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175BBB" w:rsidRPr="00175BBB" w14:paraId="28C267B2" w14:textId="77777777" w:rsidTr="009C59F7">
        <w:trPr>
          <w:trHeight w:val="720"/>
        </w:trPr>
        <w:tc>
          <w:tcPr>
            <w:tcW w:w="5490" w:type="dxa"/>
            <w:gridSpan w:val="2"/>
            <w:tcBorders>
              <w:bottom w:val="single" w:sz="18" w:space="0" w:color="auto"/>
            </w:tcBorders>
          </w:tcPr>
          <w:p w14:paraId="0907CD9E" w14:textId="77777777" w:rsidR="00C15867" w:rsidRPr="00175BB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75BBB">
              <w:rPr>
                <w:rFonts w:ascii="Univers" w:hAnsi="Univers"/>
                <w:b/>
                <w:sz w:val="28"/>
                <w:szCs w:val="28"/>
              </w:rPr>
              <w:t>UNITED</w:t>
            </w:r>
            <w:r w:rsidRPr="00175BBB">
              <w:rPr>
                <w:rFonts w:ascii="Univers" w:hAnsi="Univers"/>
                <w:b/>
                <w:sz w:val="28"/>
                <w:szCs w:val="28"/>
              </w:rPr>
              <w:br/>
              <w:t>NATIONS</w:t>
            </w:r>
          </w:p>
        </w:tc>
        <w:tc>
          <w:tcPr>
            <w:tcW w:w="4590" w:type="dxa"/>
            <w:tcBorders>
              <w:bottom w:val="single" w:sz="18" w:space="0" w:color="auto"/>
            </w:tcBorders>
          </w:tcPr>
          <w:p w14:paraId="0B67D0D0" w14:textId="77777777" w:rsidR="00C15867" w:rsidRPr="00175BBB" w:rsidRDefault="00C15867" w:rsidP="009C59F7">
            <w:pPr>
              <w:jc w:val="right"/>
              <w:rPr>
                <w:sz w:val="52"/>
                <w:szCs w:val="52"/>
              </w:rPr>
            </w:pPr>
            <w:r w:rsidRPr="00175BBB">
              <w:rPr>
                <w:rFonts w:ascii="Univers Bold" w:hAnsi="Univers Bold"/>
                <w:b/>
                <w:sz w:val="72"/>
              </w:rPr>
              <w:t>EP</w:t>
            </w:r>
          </w:p>
        </w:tc>
      </w:tr>
      <w:tr w:rsidR="00175BBB" w:rsidRPr="00175BBB" w14:paraId="76615D1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510F0FB" w14:textId="77777777" w:rsidR="00C15867" w:rsidRPr="00175BBB" w:rsidRDefault="00E52838" w:rsidP="009C59F7">
            <w:pPr>
              <w:spacing w:before="120"/>
            </w:pPr>
            <w:r w:rsidRPr="00175BBB">
              <w:rPr>
                <w:noProof/>
                <w:lang w:val="en-US" w:eastAsia="zh-CN"/>
              </w:rPr>
              <mc:AlternateContent>
                <mc:Choice Requires="wpg">
                  <w:drawing>
                    <wp:anchor distT="0" distB="0" distL="114300" distR="114300" simplePos="0" relativeHeight="251660288" behindDoc="0" locked="0" layoutInCell="1" allowOverlap="1" wp14:anchorId="76417F3D" wp14:editId="49BB2D9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C5FAAE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5F99471" w14:textId="77777777" w:rsidR="00C15867" w:rsidRPr="00175BB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75BBB">
              <w:rPr>
                <w:rFonts w:ascii="Univers" w:hAnsi="Univers"/>
                <w:b/>
                <w:sz w:val="32"/>
              </w:rPr>
              <w:t>United Nations</w:t>
            </w:r>
          </w:p>
          <w:p w14:paraId="42C082ED" w14:textId="77777777" w:rsidR="00C15867" w:rsidRPr="00175BB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75BBB">
              <w:rPr>
                <w:rFonts w:ascii="Univers" w:hAnsi="Univers"/>
                <w:b/>
                <w:sz w:val="32"/>
              </w:rPr>
              <w:t>Environment</w:t>
            </w:r>
          </w:p>
          <w:p w14:paraId="6E6B89B3" w14:textId="77777777" w:rsidR="00C15867" w:rsidRPr="00175BB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75BBB">
              <w:rPr>
                <w:rFonts w:ascii="Univers" w:hAnsi="Univers"/>
                <w:b/>
                <w:sz w:val="32"/>
              </w:rPr>
              <w:t>Programme</w:t>
            </w:r>
          </w:p>
          <w:p w14:paraId="2E8E7C6F" w14:textId="77777777" w:rsidR="00C15867" w:rsidRPr="00175BBB" w:rsidRDefault="00C15867" w:rsidP="009C59F7">
            <w:pPr>
              <w:spacing w:before="720"/>
              <w:ind w:left="158"/>
            </w:pPr>
          </w:p>
        </w:tc>
        <w:tc>
          <w:tcPr>
            <w:tcW w:w="4590" w:type="dxa"/>
            <w:tcBorders>
              <w:top w:val="nil"/>
              <w:left w:val="nil"/>
              <w:bottom w:val="single" w:sz="36" w:space="0" w:color="auto"/>
              <w:right w:val="nil"/>
            </w:tcBorders>
          </w:tcPr>
          <w:p w14:paraId="2B487116" w14:textId="77777777" w:rsidR="00C15867" w:rsidRPr="00175BBB" w:rsidRDefault="00C15867" w:rsidP="009C59F7">
            <w:r w:rsidRPr="00175BBB">
              <w:t>Distr.</w:t>
            </w:r>
          </w:p>
          <w:p w14:paraId="15272CC4" w14:textId="77777777" w:rsidR="00923540" w:rsidRPr="00175BBB" w:rsidRDefault="00923540" w:rsidP="00923540">
            <w:r w:rsidRPr="00175BBB">
              <w:t>GENERAL</w:t>
            </w:r>
          </w:p>
          <w:p w14:paraId="1AED1187" w14:textId="77777777" w:rsidR="00C15867" w:rsidRPr="00175BBB" w:rsidRDefault="00C15867" w:rsidP="009C59F7"/>
          <w:p w14:paraId="13C635F9" w14:textId="77777777" w:rsidR="00C15867" w:rsidRPr="00175BBB" w:rsidRDefault="00C15867" w:rsidP="009C59F7"/>
          <w:p w14:paraId="36114156" w14:textId="37B6A0BB" w:rsidR="00C15867" w:rsidRPr="00175BBB" w:rsidRDefault="00A173EA" w:rsidP="009C59F7">
            <w:r w:rsidRPr="00175BBB">
              <w:fldChar w:fldCharType="begin"/>
            </w:r>
            <w:r w:rsidRPr="00175BBB">
              <w:instrText xml:space="preserve"> DOCPROPERTY "Document number"  \* MERGEFORMAT </w:instrText>
            </w:r>
            <w:r w:rsidRPr="00175BBB">
              <w:fldChar w:fldCharType="separate"/>
            </w:r>
            <w:r w:rsidR="00C45BA0">
              <w:t>UNEP/</w:t>
            </w:r>
            <w:proofErr w:type="spellStart"/>
            <w:r w:rsidR="00C45BA0">
              <w:t>OzL.Pro</w:t>
            </w:r>
            <w:proofErr w:type="spellEnd"/>
            <w:r w:rsidR="00C45BA0">
              <w:t>/ExCom/95/30</w:t>
            </w:r>
            <w:r w:rsidRPr="00175BBB">
              <w:fldChar w:fldCharType="end"/>
            </w:r>
          </w:p>
          <w:p w14:paraId="4F045CB4" w14:textId="6F94E462" w:rsidR="00C15867" w:rsidRPr="00175BBB" w:rsidRDefault="00BC2495" w:rsidP="009C59F7">
            <w:r w:rsidRPr="00175BBB">
              <w:fldChar w:fldCharType="begin"/>
            </w:r>
            <w:r w:rsidR="00851352" w:rsidRPr="00175BBB">
              <w:instrText xml:space="preserve"> DOCPROPERTY "Revision date" \@ "d MMMM YYYY"  \* MERGEFORMAT </w:instrText>
            </w:r>
            <w:r w:rsidRPr="00175BBB">
              <w:fldChar w:fldCharType="separate"/>
            </w:r>
            <w:r w:rsidR="00F23E5D" w:rsidRPr="00175BBB">
              <w:t>10 November 2024</w:t>
            </w:r>
            <w:r w:rsidRPr="00175BBB">
              <w:fldChar w:fldCharType="end"/>
            </w:r>
          </w:p>
          <w:p w14:paraId="756544C5" w14:textId="77777777" w:rsidR="00C15867" w:rsidRPr="00175BBB" w:rsidRDefault="00C15867" w:rsidP="009C59F7">
            <w:pPr>
              <w:rPr>
                <w:caps/>
              </w:rPr>
            </w:pPr>
          </w:p>
          <w:p w14:paraId="490C4289" w14:textId="77777777" w:rsidR="00C15867" w:rsidRPr="00175BBB" w:rsidRDefault="00C15867" w:rsidP="009C59F7">
            <w:r w:rsidRPr="00175BBB">
              <w:t>ORIGINAL: ENGLISH</w:t>
            </w:r>
          </w:p>
        </w:tc>
      </w:tr>
    </w:tbl>
    <w:p w14:paraId="103DBEC3" w14:textId="77777777" w:rsidR="00CA59FB" w:rsidRPr="00175BBB" w:rsidRDefault="00C15867" w:rsidP="00CA59FB">
      <w:pPr>
        <w:jc w:val="left"/>
      </w:pPr>
      <w:r w:rsidRPr="00175BBB">
        <w:t>EXECUTIVE COMMITTEE OF</w:t>
      </w:r>
      <w:r w:rsidRPr="00175BBB">
        <w:br/>
        <w:t xml:space="preserve">  THE MULTILATERAL FUND FOR THE</w:t>
      </w:r>
      <w:r w:rsidRPr="00175BBB">
        <w:br/>
        <w:t xml:space="preserve">  IMPLEMENTATION OF THE MONTREAL PROTOCOL</w:t>
      </w:r>
      <w:r w:rsidRPr="00175BBB">
        <w:br/>
      </w:r>
      <w:r w:rsidR="00CA59FB" w:rsidRPr="00175BBB">
        <w:t>Ninety-</w:t>
      </w:r>
      <w:r w:rsidR="00E9339B" w:rsidRPr="00175BBB">
        <w:t xml:space="preserve">fifth </w:t>
      </w:r>
      <w:r w:rsidR="00CA59FB" w:rsidRPr="00175BBB">
        <w:t>Meeting</w:t>
      </w:r>
    </w:p>
    <w:p w14:paraId="2BCBEC53" w14:textId="77777777" w:rsidR="00CA59FB" w:rsidRPr="00175BBB" w:rsidRDefault="00CA59FB" w:rsidP="00CA59FB">
      <w:pPr>
        <w:jc w:val="left"/>
      </w:pPr>
      <w:r w:rsidRPr="00175BBB">
        <w:t xml:space="preserve">Montreal, </w:t>
      </w:r>
      <w:r w:rsidR="00D11735" w:rsidRPr="00175BBB">
        <w:t>4-8</w:t>
      </w:r>
      <w:r w:rsidR="00022071" w:rsidRPr="00175BBB">
        <w:t xml:space="preserve"> </w:t>
      </w:r>
      <w:r w:rsidR="00D11735" w:rsidRPr="00175BBB">
        <w:t>December</w:t>
      </w:r>
      <w:r w:rsidR="00DA2387" w:rsidRPr="00175BBB">
        <w:t xml:space="preserve"> 202</w:t>
      </w:r>
      <w:r w:rsidR="00A77919" w:rsidRPr="00175BBB">
        <w:t>4</w:t>
      </w:r>
    </w:p>
    <w:p w14:paraId="4935E972" w14:textId="62074DBB" w:rsidR="0079781A" w:rsidRPr="00175BBB" w:rsidRDefault="0079781A" w:rsidP="0079781A">
      <w:pPr>
        <w:jc w:val="left"/>
      </w:pPr>
      <w:r w:rsidRPr="00175BBB">
        <w:t xml:space="preserve">Item </w:t>
      </w:r>
      <w:r w:rsidR="00A173EA" w:rsidRPr="00175BBB">
        <w:t xml:space="preserve">8(d)(v) </w:t>
      </w:r>
      <w:r w:rsidRPr="00175BBB">
        <w:t>of the provisional agenda</w:t>
      </w:r>
      <w:r w:rsidRPr="00175BBB">
        <w:rPr>
          <w:rStyle w:val="FootnoteReference"/>
        </w:rPr>
        <w:footnoteReference w:id="1"/>
      </w:r>
    </w:p>
    <w:p w14:paraId="34498438" w14:textId="77777777" w:rsidR="00C15867" w:rsidRPr="00175BBB" w:rsidRDefault="00C15867" w:rsidP="00CA59FB">
      <w:pPr>
        <w:jc w:val="left"/>
      </w:pPr>
    </w:p>
    <w:p w14:paraId="03622EF7" w14:textId="77777777" w:rsidR="009145E4" w:rsidRPr="00175BBB" w:rsidRDefault="009145E4" w:rsidP="00612CE6">
      <w:pPr>
        <w:pStyle w:val="Heading1"/>
        <w:numPr>
          <w:ilvl w:val="0"/>
          <w:numId w:val="0"/>
        </w:numPr>
        <w:spacing w:after="0"/>
      </w:pPr>
    </w:p>
    <w:p w14:paraId="33AEB02C" w14:textId="77777777" w:rsidR="00F23E5D" w:rsidRPr="00175BBB" w:rsidRDefault="00F23E5D" w:rsidP="00F23E5D"/>
    <w:p w14:paraId="614428D3" w14:textId="44645898" w:rsidR="00612CE6" w:rsidRPr="00175BBB" w:rsidRDefault="00612CE6" w:rsidP="00612CE6">
      <w:pPr>
        <w:pStyle w:val="Title2"/>
        <w:rPr>
          <w:caps w:val="0"/>
        </w:rPr>
      </w:pPr>
      <w:r w:rsidRPr="00175BBB">
        <w:t xml:space="preserve">THE WORLD BANK Business </w:t>
      </w:r>
      <w:smartTag w:uri="urn:schemas-microsoft-com:office:smarttags" w:element="stockticker">
        <w:r w:rsidRPr="00175BBB">
          <w:t>plan</w:t>
        </w:r>
      </w:smartTag>
      <w:r w:rsidRPr="00175BBB">
        <w:t xml:space="preserve"> for </w:t>
      </w:r>
      <w:r w:rsidRPr="00175BBB">
        <w:rPr>
          <w:caps w:val="0"/>
        </w:rPr>
        <w:t>202</w:t>
      </w:r>
      <w:r w:rsidR="00B647F2" w:rsidRPr="00175BBB">
        <w:rPr>
          <w:caps w:val="0"/>
        </w:rPr>
        <w:t>5</w:t>
      </w:r>
      <w:r w:rsidRPr="00175BBB">
        <w:rPr>
          <w:caps w:val="0"/>
        </w:rPr>
        <w:t>–202</w:t>
      </w:r>
      <w:r w:rsidR="00B647F2" w:rsidRPr="00175BBB">
        <w:rPr>
          <w:caps w:val="0"/>
        </w:rPr>
        <w:t>7</w:t>
      </w:r>
    </w:p>
    <w:p w14:paraId="0EDF1BEB" w14:textId="77777777" w:rsidR="00612CE6" w:rsidRPr="00175BBB" w:rsidRDefault="00612CE6" w:rsidP="00612CE6">
      <w:pPr>
        <w:pStyle w:val="Title2"/>
        <w:rPr>
          <w:caps w:val="0"/>
        </w:rPr>
      </w:pPr>
    </w:p>
    <w:p w14:paraId="203EC41D" w14:textId="77777777" w:rsidR="00612CE6" w:rsidRPr="00175BBB" w:rsidRDefault="00612CE6" w:rsidP="00612CE6">
      <w:pPr>
        <w:pStyle w:val="Heading1"/>
        <w:numPr>
          <w:ilvl w:val="0"/>
          <w:numId w:val="0"/>
        </w:numPr>
        <w:rPr>
          <w:b/>
          <w:bCs/>
          <w:sz w:val="24"/>
          <w:szCs w:val="24"/>
        </w:rPr>
      </w:pPr>
      <w:r w:rsidRPr="00175BBB">
        <w:rPr>
          <w:b/>
          <w:bCs/>
          <w:sz w:val="24"/>
          <w:szCs w:val="24"/>
        </w:rPr>
        <w:t>Introduction</w:t>
      </w:r>
    </w:p>
    <w:p w14:paraId="22F659CA" w14:textId="0930F654" w:rsidR="00612CE6" w:rsidRPr="00175BBB" w:rsidRDefault="00612CE6" w:rsidP="00A30A89">
      <w:pPr>
        <w:pStyle w:val="Heading1"/>
      </w:pPr>
      <w:r w:rsidRPr="00175BBB">
        <w:t>This document presents the World Bank business plan for 202</w:t>
      </w:r>
      <w:r w:rsidR="007A3F80" w:rsidRPr="00175BBB">
        <w:t>5</w:t>
      </w:r>
      <w:r w:rsidRPr="00175BBB">
        <w:t>–202</w:t>
      </w:r>
      <w:r w:rsidR="007A3F80" w:rsidRPr="00175BBB">
        <w:t>7</w:t>
      </w:r>
      <w:r w:rsidRPr="00175BBB">
        <w:t xml:space="preserve"> and includes the planned activities for the reduction of controlled substances </w:t>
      </w:r>
      <w:r w:rsidR="007D535E" w:rsidRPr="00175BBB">
        <w:t xml:space="preserve">and other activities </w:t>
      </w:r>
      <w:r w:rsidRPr="00175BBB">
        <w:t>under the Montreal Protocol during the period 202</w:t>
      </w:r>
      <w:r w:rsidR="003122B6" w:rsidRPr="00175BBB">
        <w:t>5</w:t>
      </w:r>
      <w:r w:rsidRPr="00175BBB">
        <w:noBreakHyphen/>
        <w:t>202</w:t>
      </w:r>
      <w:r w:rsidR="003122B6" w:rsidRPr="00175BBB">
        <w:t>7</w:t>
      </w:r>
      <w:r w:rsidRPr="00175BBB">
        <w:t>. The narrative of the World Bank’s business plan for 202</w:t>
      </w:r>
      <w:r w:rsidR="003122B6" w:rsidRPr="00175BBB">
        <w:t>5</w:t>
      </w:r>
      <w:r w:rsidRPr="00175BBB">
        <w:t>–202</w:t>
      </w:r>
      <w:r w:rsidR="003122B6" w:rsidRPr="00175BBB">
        <w:t>7</w:t>
      </w:r>
      <w:r w:rsidRPr="00175BBB">
        <w:t xml:space="preserve"> is attached to the present document. </w:t>
      </w:r>
    </w:p>
    <w:p w14:paraId="5FDF5846" w14:textId="77777777" w:rsidR="00612CE6" w:rsidRPr="00175BBB" w:rsidRDefault="00612CE6" w:rsidP="00A30A89">
      <w:pPr>
        <w:pStyle w:val="Heading1"/>
      </w:pPr>
      <w:r w:rsidRPr="00175BBB">
        <w:t>This document consists of the following sections:</w:t>
      </w:r>
    </w:p>
    <w:p w14:paraId="164A509F" w14:textId="7D056B55" w:rsidR="00612CE6" w:rsidRPr="00175BBB" w:rsidRDefault="00612CE6" w:rsidP="00612CE6">
      <w:pPr>
        <w:pStyle w:val="ListParagraph"/>
        <w:numPr>
          <w:ilvl w:val="0"/>
          <w:numId w:val="21"/>
        </w:numPr>
        <w:spacing w:after="240"/>
        <w:ind w:left="1570" w:hanging="778"/>
        <w:contextualSpacing w:val="0"/>
      </w:pPr>
      <w:r w:rsidRPr="00175BBB">
        <w:t>Planned activities during the period 202</w:t>
      </w:r>
      <w:r w:rsidR="003122B6" w:rsidRPr="00175BBB">
        <w:t>5</w:t>
      </w:r>
      <w:r w:rsidRPr="00175BBB">
        <w:t>–202</w:t>
      </w:r>
      <w:r w:rsidR="003122B6" w:rsidRPr="00175BBB">
        <w:t>7</w:t>
      </w:r>
      <w:r w:rsidRPr="00175BBB">
        <w:t xml:space="preserve"> </w:t>
      </w:r>
    </w:p>
    <w:p w14:paraId="3C039969" w14:textId="77777777" w:rsidR="00612CE6" w:rsidRPr="00175BBB" w:rsidRDefault="00612CE6" w:rsidP="00612CE6">
      <w:pPr>
        <w:pStyle w:val="ListParagraph"/>
        <w:numPr>
          <w:ilvl w:val="0"/>
          <w:numId w:val="21"/>
        </w:numPr>
        <w:spacing w:after="240"/>
        <w:ind w:left="1570" w:hanging="778"/>
        <w:contextualSpacing w:val="0"/>
      </w:pPr>
      <w:r w:rsidRPr="00175BBB">
        <w:t>Secretariat’s comments</w:t>
      </w:r>
    </w:p>
    <w:p w14:paraId="71212D14" w14:textId="77777777" w:rsidR="00612CE6" w:rsidRPr="00175BBB" w:rsidRDefault="00612CE6" w:rsidP="00612CE6">
      <w:pPr>
        <w:pStyle w:val="ListParagraph"/>
        <w:numPr>
          <w:ilvl w:val="0"/>
          <w:numId w:val="21"/>
        </w:numPr>
        <w:spacing w:after="240"/>
        <w:ind w:left="1570" w:hanging="778"/>
        <w:contextualSpacing w:val="0"/>
      </w:pPr>
      <w:r w:rsidRPr="00175BBB">
        <w:t>Proposed adjustments by the Secretariat</w:t>
      </w:r>
    </w:p>
    <w:p w14:paraId="20CB539A" w14:textId="77777777" w:rsidR="00612CE6" w:rsidRPr="00175BBB" w:rsidRDefault="00612CE6" w:rsidP="00612CE6">
      <w:pPr>
        <w:pStyle w:val="ListParagraph"/>
        <w:numPr>
          <w:ilvl w:val="0"/>
          <w:numId w:val="21"/>
        </w:numPr>
        <w:spacing w:after="240"/>
        <w:ind w:left="1570" w:hanging="778"/>
        <w:contextualSpacing w:val="0"/>
      </w:pPr>
      <w:r w:rsidRPr="00175BBB">
        <w:t>Performance indicators</w:t>
      </w:r>
    </w:p>
    <w:p w14:paraId="3352EDD3" w14:textId="77777777" w:rsidR="00612CE6" w:rsidRPr="00175BBB" w:rsidRDefault="00612CE6" w:rsidP="00612CE6">
      <w:pPr>
        <w:pStyle w:val="ListParagraph"/>
        <w:numPr>
          <w:ilvl w:val="0"/>
          <w:numId w:val="21"/>
        </w:numPr>
        <w:spacing w:after="240"/>
        <w:ind w:left="1570" w:hanging="778"/>
        <w:contextualSpacing w:val="0"/>
      </w:pPr>
      <w:r w:rsidRPr="00175BBB">
        <w:t>Recommendation</w:t>
      </w:r>
    </w:p>
    <w:p w14:paraId="0F7A77F2" w14:textId="7DAC4105" w:rsidR="00612CE6" w:rsidRPr="00175BBB" w:rsidRDefault="00612CE6" w:rsidP="00612CE6">
      <w:pPr>
        <w:spacing w:after="240"/>
        <w:rPr>
          <w:b/>
          <w:bCs/>
          <w:sz w:val="24"/>
          <w:szCs w:val="24"/>
        </w:rPr>
      </w:pPr>
      <w:r w:rsidRPr="00175BBB">
        <w:rPr>
          <w:b/>
          <w:bCs/>
          <w:sz w:val="24"/>
          <w:szCs w:val="24"/>
        </w:rPr>
        <w:t>I.</w:t>
      </w:r>
      <w:r w:rsidRPr="00175BBB">
        <w:rPr>
          <w:b/>
          <w:bCs/>
          <w:sz w:val="24"/>
          <w:szCs w:val="24"/>
        </w:rPr>
        <w:tab/>
        <w:t>Planned activities during the period 202</w:t>
      </w:r>
      <w:r w:rsidR="003122B6" w:rsidRPr="00175BBB">
        <w:rPr>
          <w:b/>
          <w:bCs/>
          <w:sz w:val="24"/>
          <w:szCs w:val="24"/>
        </w:rPr>
        <w:t>5</w:t>
      </w:r>
      <w:r w:rsidRPr="00175BBB">
        <w:rPr>
          <w:b/>
          <w:bCs/>
          <w:sz w:val="24"/>
          <w:szCs w:val="24"/>
        </w:rPr>
        <w:t>–202</w:t>
      </w:r>
      <w:r w:rsidR="003122B6" w:rsidRPr="00175BBB">
        <w:rPr>
          <w:b/>
          <w:bCs/>
          <w:sz w:val="24"/>
          <w:szCs w:val="24"/>
        </w:rPr>
        <w:t>7</w:t>
      </w:r>
      <w:r w:rsidRPr="00175BBB">
        <w:rPr>
          <w:b/>
          <w:bCs/>
          <w:sz w:val="24"/>
          <w:szCs w:val="24"/>
        </w:rPr>
        <w:t xml:space="preserve"> </w:t>
      </w:r>
    </w:p>
    <w:p w14:paraId="68582C8B" w14:textId="77777777" w:rsidR="00612CE6" w:rsidRPr="00175BBB" w:rsidRDefault="00612CE6" w:rsidP="00A30A89">
      <w:pPr>
        <w:pStyle w:val="Heading1"/>
      </w:pPr>
      <w:r w:rsidRPr="00175BBB">
        <w:t>Table 1 sets out, by year, the value of activities included in the World Bank’s business plan.</w:t>
      </w:r>
    </w:p>
    <w:p w14:paraId="19B1C217" w14:textId="48E4D6BE" w:rsidR="00612CE6" w:rsidRPr="00175BBB" w:rsidRDefault="00612CE6" w:rsidP="00F23E5D">
      <w:pPr>
        <w:pStyle w:val="subhead"/>
        <w:keepNext/>
        <w:jc w:val="both"/>
        <w:rPr>
          <w:b/>
          <w:sz w:val="22"/>
          <w:szCs w:val="22"/>
          <w:lang w:val="en-CA"/>
        </w:rPr>
      </w:pPr>
      <w:r w:rsidRPr="00175BBB">
        <w:rPr>
          <w:b/>
          <w:sz w:val="22"/>
          <w:szCs w:val="22"/>
          <w:lang w:val="en-CA"/>
        </w:rPr>
        <w:lastRenderedPageBreak/>
        <w:t>Table 1. Resource allocation in the World Bank business plan for 202</w:t>
      </w:r>
      <w:r w:rsidR="003122B6" w:rsidRPr="00175BBB">
        <w:rPr>
          <w:b/>
          <w:sz w:val="22"/>
          <w:szCs w:val="22"/>
          <w:lang w:val="en-CA"/>
        </w:rPr>
        <w:t>5</w:t>
      </w:r>
      <w:r w:rsidRPr="00175BBB">
        <w:rPr>
          <w:b/>
          <w:sz w:val="22"/>
          <w:szCs w:val="22"/>
          <w:lang w:val="en-CA"/>
        </w:rPr>
        <w:t>–202</w:t>
      </w:r>
      <w:r w:rsidR="003122B6" w:rsidRPr="00175BBB">
        <w:rPr>
          <w:b/>
          <w:sz w:val="22"/>
          <w:szCs w:val="22"/>
          <w:lang w:val="en-CA"/>
        </w:rPr>
        <w:t>7</w:t>
      </w:r>
      <w:r w:rsidRPr="00175BBB">
        <w:rPr>
          <w:b/>
          <w:sz w:val="22"/>
          <w:szCs w:val="22"/>
          <w:lang w:val="en-CA"/>
        </w:rPr>
        <w:t xml:space="preserve"> (US $)* – as submitted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181"/>
        <w:gridCol w:w="1181"/>
        <w:gridCol w:w="1182"/>
        <w:gridCol w:w="1276"/>
        <w:gridCol w:w="1276"/>
      </w:tblGrid>
      <w:tr w:rsidR="00175BBB" w:rsidRPr="00175BBB" w14:paraId="04754149" w14:textId="77777777" w:rsidTr="004D081D">
        <w:trPr>
          <w:trHeight w:val="200"/>
          <w:tblHeader/>
        </w:trPr>
        <w:tc>
          <w:tcPr>
            <w:tcW w:w="3686" w:type="dxa"/>
            <w:shd w:val="clear" w:color="auto" w:fill="auto"/>
            <w:noWrap/>
            <w:hideMark/>
          </w:tcPr>
          <w:p w14:paraId="5E1B430F" w14:textId="77777777" w:rsidR="007E47FA" w:rsidRPr="00175BBB" w:rsidRDefault="007E47FA" w:rsidP="00F23E5D">
            <w:pPr>
              <w:keepNext/>
              <w:jc w:val="left"/>
              <w:rPr>
                <w:b/>
                <w:bCs/>
                <w:sz w:val="20"/>
                <w:szCs w:val="20"/>
                <w:lang w:eastAsia="zh-CN"/>
              </w:rPr>
            </w:pPr>
            <w:r w:rsidRPr="00175BBB">
              <w:rPr>
                <w:b/>
                <w:bCs/>
                <w:sz w:val="20"/>
                <w:szCs w:val="20"/>
                <w:lang w:eastAsia="en-CA"/>
              </w:rPr>
              <w:t>Description</w:t>
            </w:r>
          </w:p>
        </w:tc>
        <w:tc>
          <w:tcPr>
            <w:tcW w:w="1181" w:type="dxa"/>
            <w:shd w:val="clear" w:color="auto" w:fill="auto"/>
            <w:hideMark/>
          </w:tcPr>
          <w:p w14:paraId="56E876E1" w14:textId="77777777" w:rsidR="007E47FA" w:rsidRPr="00175BBB" w:rsidRDefault="007E47FA" w:rsidP="00F23E5D">
            <w:pPr>
              <w:keepNext/>
              <w:jc w:val="center"/>
              <w:rPr>
                <w:b/>
                <w:bCs/>
                <w:sz w:val="20"/>
                <w:szCs w:val="20"/>
                <w:lang w:eastAsia="zh-CN"/>
              </w:rPr>
            </w:pPr>
            <w:r w:rsidRPr="00175BBB">
              <w:rPr>
                <w:b/>
                <w:bCs/>
                <w:sz w:val="20"/>
                <w:szCs w:val="20"/>
                <w:lang w:eastAsia="en-CA"/>
              </w:rPr>
              <w:t>2025</w:t>
            </w:r>
          </w:p>
        </w:tc>
        <w:tc>
          <w:tcPr>
            <w:tcW w:w="1181" w:type="dxa"/>
            <w:shd w:val="clear" w:color="auto" w:fill="auto"/>
            <w:hideMark/>
          </w:tcPr>
          <w:p w14:paraId="2F258D2D" w14:textId="77777777" w:rsidR="007E47FA" w:rsidRPr="00175BBB" w:rsidRDefault="007E47FA" w:rsidP="00F23E5D">
            <w:pPr>
              <w:keepNext/>
              <w:jc w:val="center"/>
              <w:rPr>
                <w:b/>
                <w:bCs/>
                <w:sz w:val="20"/>
                <w:szCs w:val="20"/>
                <w:lang w:eastAsia="zh-CN"/>
              </w:rPr>
            </w:pPr>
            <w:r w:rsidRPr="00175BBB">
              <w:rPr>
                <w:b/>
                <w:bCs/>
                <w:sz w:val="20"/>
                <w:szCs w:val="20"/>
                <w:lang w:eastAsia="en-CA"/>
              </w:rPr>
              <w:t>2026</w:t>
            </w:r>
          </w:p>
        </w:tc>
        <w:tc>
          <w:tcPr>
            <w:tcW w:w="1182" w:type="dxa"/>
            <w:shd w:val="clear" w:color="auto" w:fill="auto"/>
            <w:hideMark/>
          </w:tcPr>
          <w:p w14:paraId="4EA5BF5A" w14:textId="77777777" w:rsidR="007E47FA" w:rsidRPr="00175BBB" w:rsidRDefault="007E47FA" w:rsidP="00F23E5D">
            <w:pPr>
              <w:keepNext/>
              <w:jc w:val="center"/>
              <w:rPr>
                <w:b/>
                <w:bCs/>
                <w:sz w:val="20"/>
                <w:szCs w:val="20"/>
                <w:lang w:eastAsia="zh-CN"/>
              </w:rPr>
            </w:pPr>
            <w:r w:rsidRPr="00175BBB">
              <w:rPr>
                <w:b/>
                <w:bCs/>
                <w:sz w:val="20"/>
                <w:szCs w:val="20"/>
                <w:lang w:eastAsia="en-CA"/>
              </w:rPr>
              <w:t>2027</w:t>
            </w:r>
          </w:p>
        </w:tc>
        <w:tc>
          <w:tcPr>
            <w:tcW w:w="1276" w:type="dxa"/>
            <w:shd w:val="clear" w:color="auto" w:fill="auto"/>
            <w:hideMark/>
          </w:tcPr>
          <w:p w14:paraId="66A3096E" w14:textId="77777777" w:rsidR="00863EF2" w:rsidRPr="00175BBB" w:rsidRDefault="007E47FA" w:rsidP="00F23E5D">
            <w:pPr>
              <w:keepNext/>
              <w:jc w:val="center"/>
              <w:rPr>
                <w:b/>
                <w:bCs/>
                <w:sz w:val="20"/>
                <w:szCs w:val="20"/>
                <w:lang w:eastAsia="en-CA"/>
              </w:rPr>
            </w:pPr>
            <w:r w:rsidRPr="00175BBB">
              <w:rPr>
                <w:b/>
                <w:bCs/>
                <w:sz w:val="20"/>
                <w:szCs w:val="20"/>
                <w:lang w:eastAsia="en-CA"/>
              </w:rPr>
              <w:t xml:space="preserve">Total </w:t>
            </w:r>
          </w:p>
          <w:p w14:paraId="47AACEE4" w14:textId="167020B2" w:rsidR="007E47FA" w:rsidRPr="00175BBB" w:rsidRDefault="007E47FA" w:rsidP="00F23E5D">
            <w:pPr>
              <w:keepNext/>
              <w:jc w:val="center"/>
              <w:rPr>
                <w:b/>
                <w:bCs/>
                <w:sz w:val="20"/>
                <w:szCs w:val="20"/>
                <w:lang w:eastAsia="zh-CN"/>
              </w:rPr>
            </w:pPr>
            <w:r w:rsidRPr="00175BBB">
              <w:rPr>
                <w:b/>
                <w:bCs/>
                <w:sz w:val="20"/>
                <w:szCs w:val="20"/>
                <w:lang w:eastAsia="en-CA"/>
              </w:rPr>
              <w:t>(2025–2027)</w:t>
            </w:r>
          </w:p>
        </w:tc>
        <w:tc>
          <w:tcPr>
            <w:tcW w:w="1276" w:type="dxa"/>
            <w:shd w:val="clear" w:color="auto" w:fill="auto"/>
            <w:hideMark/>
          </w:tcPr>
          <w:p w14:paraId="7ECFC994" w14:textId="77777777" w:rsidR="007E47FA" w:rsidRPr="00175BBB" w:rsidRDefault="007E47FA" w:rsidP="00F23E5D">
            <w:pPr>
              <w:keepNext/>
              <w:jc w:val="center"/>
              <w:rPr>
                <w:b/>
                <w:bCs/>
                <w:sz w:val="20"/>
                <w:szCs w:val="20"/>
                <w:lang w:eastAsia="zh-CN"/>
              </w:rPr>
            </w:pPr>
            <w:r w:rsidRPr="00175BBB">
              <w:rPr>
                <w:b/>
                <w:bCs/>
                <w:sz w:val="20"/>
                <w:szCs w:val="20"/>
                <w:lang w:eastAsia="en-CA"/>
              </w:rPr>
              <w:t>Total after 2027</w:t>
            </w:r>
          </w:p>
        </w:tc>
      </w:tr>
      <w:tr w:rsidR="00175BBB" w:rsidRPr="00175BBB" w14:paraId="02116A74" w14:textId="77777777" w:rsidTr="004D081D">
        <w:trPr>
          <w:trHeight w:val="44"/>
        </w:trPr>
        <w:tc>
          <w:tcPr>
            <w:tcW w:w="9782" w:type="dxa"/>
            <w:gridSpan w:val="6"/>
            <w:shd w:val="clear" w:color="auto" w:fill="auto"/>
            <w:noWrap/>
            <w:hideMark/>
          </w:tcPr>
          <w:p w14:paraId="21562D37" w14:textId="77777777" w:rsidR="007E47FA" w:rsidRPr="00175BBB" w:rsidRDefault="007E47FA" w:rsidP="00F23E5D">
            <w:pPr>
              <w:keepNext/>
              <w:jc w:val="left"/>
              <w:rPr>
                <w:b/>
                <w:bCs/>
                <w:sz w:val="20"/>
                <w:szCs w:val="20"/>
                <w:lang w:eastAsia="zh-CN"/>
              </w:rPr>
            </w:pPr>
            <w:r w:rsidRPr="00175BBB">
              <w:rPr>
                <w:b/>
                <w:bCs/>
                <w:sz w:val="20"/>
                <w:szCs w:val="20"/>
                <w:lang w:eastAsia="en-CA"/>
              </w:rPr>
              <w:t>HCFC activities</w:t>
            </w:r>
          </w:p>
        </w:tc>
      </w:tr>
      <w:tr w:rsidR="00175BBB" w:rsidRPr="00175BBB" w14:paraId="02CA4007" w14:textId="77777777" w:rsidTr="004D081D">
        <w:trPr>
          <w:trHeight w:val="266"/>
        </w:trPr>
        <w:tc>
          <w:tcPr>
            <w:tcW w:w="3686" w:type="dxa"/>
            <w:shd w:val="clear" w:color="auto" w:fill="auto"/>
            <w:noWrap/>
            <w:hideMark/>
          </w:tcPr>
          <w:p w14:paraId="712DA4F3" w14:textId="77777777" w:rsidR="007E47FA" w:rsidRPr="00175BBB" w:rsidRDefault="007E47FA" w:rsidP="00F23E5D">
            <w:pPr>
              <w:keepNext/>
              <w:jc w:val="left"/>
              <w:rPr>
                <w:sz w:val="20"/>
                <w:szCs w:val="20"/>
                <w:lang w:eastAsia="zh-CN"/>
              </w:rPr>
            </w:pPr>
            <w:r w:rsidRPr="00175BBB">
              <w:rPr>
                <w:sz w:val="20"/>
                <w:szCs w:val="20"/>
                <w:lang w:eastAsia="en-CA"/>
              </w:rPr>
              <w:t>Approved HCFC phase-out management plans (HPMPs)</w:t>
            </w:r>
          </w:p>
        </w:tc>
        <w:tc>
          <w:tcPr>
            <w:tcW w:w="1181" w:type="dxa"/>
            <w:shd w:val="clear" w:color="auto" w:fill="auto"/>
            <w:noWrap/>
            <w:hideMark/>
          </w:tcPr>
          <w:p w14:paraId="7F1E030D" w14:textId="77777777" w:rsidR="007E47FA" w:rsidRPr="00175BBB" w:rsidRDefault="007E47FA" w:rsidP="00F23E5D">
            <w:pPr>
              <w:keepNext/>
              <w:jc w:val="right"/>
              <w:rPr>
                <w:sz w:val="20"/>
                <w:szCs w:val="20"/>
                <w:lang w:eastAsia="zh-CN"/>
              </w:rPr>
            </w:pPr>
            <w:r w:rsidRPr="00175BBB">
              <w:rPr>
                <w:sz w:val="20"/>
                <w:szCs w:val="20"/>
                <w:lang w:eastAsia="zh-CN"/>
              </w:rPr>
              <w:t>5,536,763</w:t>
            </w:r>
          </w:p>
        </w:tc>
        <w:tc>
          <w:tcPr>
            <w:tcW w:w="1181" w:type="dxa"/>
            <w:shd w:val="clear" w:color="auto" w:fill="auto"/>
            <w:noWrap/>
            <w:hideMark/>
          </w:tcPr>
          <w:p w14:paraId="3D67F58C" w14:textId="77777777" w:rsidR="007E47FA" w:rsidRPr="00175BBB" w:rsidRDefault="007E47FA" w:rsidP="00F23E5D">
            <w:pPr>
              <w:keepNext/>
              <w:jc w:val="right"/>
              <w:rPr>
                <w:sz w:val="20"/>
                <w:szCs w:val="20"/>
                <w:lang w:eastAsia="zh-CN"/>
              </w:rPr>
            </w:pPr>
            <w:r w:rsidRPr="00175BBB">
              <w:rPr>
                <w:sz w:val="20"/>
                <w:szCs w:val="20"/>
                <w:lang w:eastAsia="zh-CN"/>
              </w:rPr>
              <w:t>9,426,894</w:t>
            </w:r>
          </w:p>
        </w:tc>
        <w:tc>
          <w:tcPr>
            <w:tcW w:w="1182" w:type="dxa"/>
            <w:shd w:val="clear" w:color="auto" w:fill="auto"/>
            <w:noWrap/>
            <w:hideMark/>
          </w:tcPr>
          <w:p w14:paraId="5843BE05" w14:textId="77777777" w:rsidR="007E47FA" w:rsidRPr="00175BBB" w:rsidRDefault="007E47FA" w:rsidP="00F23E5D">
            <w:pPr>
              <w:keepNext/>
              <w:jc w:val="right"/>
              <w:rPr>
                <w:sz w:val="20"/>
                <w:szCs w:val="20"/>
                <w:lang w:eastAsia="zh-CN"/>
              </w:rPr>
            </w:pPr>
            <w:r w:rsidRPr="00175BBB">
              <w:rPr>
                <w:sz w:val="20"/>
                <w:szCs w:val="20"/>
                <w:lang w:eastAsia="zh-CN"/>
              </w:rPr>
              <w:t>0</w:t>
            </w:r>
          </w:p>
        </w:tc>
        <w:tc>
          <w:tcPr>
            <w:tcW w:w="1276" w:type="dxa"/>
            <w:shd w:val="clear" w:color="auto" w:fill="auto"/>
            <w:noWrap/>
            <w:hideMark/>
          </w:tcPr>
          <w:p w14:paraId="39DDAE91" w14:textId="77777777" w:rsidR="007E47FA" w:rsidRPr="00175BBB" w:rsidRDefault="007E47FA" w:rsidP="00F23E5D">
            <w:pPr>
              <w:keepNext/>
              <w:jc w:val="right"/>
              <w:rPr>
                <w:sz w:val="20"/>
                <w:szCs w:val="20"/>
                <w:lang w:eastAsia="zh-CN"/>
              </w:rPr>
            </w:pPr>
            <w:r w:rsidRPr="00175BBB">
              <w:rPr>
                <w:sz w:val="20"/>
                <w:szCs w:val="20"/>
                <w:lang w:eastAsia="zh-CN"/>
              </w:rPr>
              <w:t>14,963,657</w:t>
            </w:r>
          </w:p>
        </w:tc>
        <w:tc>
          <w:tcPr>
            <w:tcW w:w="1276" w:type="dxa"/>
            <w:shd w:val="clear" w:color="auto" w:fill="auto"/>
            <w:noWrap/>
            <w:hideMark/>
          </w:tcPr>
          <w:p w14:paraId="087EC7F9" w14:textId="77777777" w:rsidR="007E47FA" w:rsidRPr="00175BBB" w:rsidRDefault="007E47FA" w:rsidP="00F23E5D">
            <w:pPr>
              <w:keepNext/>
              <w:jc w:val="right"/>
              <w:rPr>
                <w:sz w:val="20"/>
                <w:szCs w:val="20"/>
                <w:lang w:eastAsia="zh-CN"/>
              </w:rPr>
            </w:pPr>
            <w:r w:rsidRPr="00175BBB">
              <w:rPr>
                <w:sz w:val="20"/>
                <w:szCs w:val="20"/>
                <w:lang w:eastAsia="zh-CN"/>
              </w:rPr>
              <w:t>1,479,869</w:t>
            </w:r>
          </w:p>
        </w:tc>
      </w:tr>
      <w:tr w:rsidR="00175BBB" w:rsidRPr="00175BBB" w14:paraId="65BD7E12" w14:textId="77777777" w:rsidTr="004D081D">
        <w:trPr>
          <w:trHeight w:val="266"/>
        </w:trPr>
        <w:tc>
          <w:tcPr>
            <w:tcW w:w="3686" w:type="dxa"/>
            <w:shd w:val="clear" w:color="auto" w:fill="auto"/>
            <w:noWrap/>
            <w:hideMark/>
          </w:tcPr>
          <w:p w14:paraId="2662AB3F" w14:textId="24F82EC5" w:rsidR="007E47FA" w:rsidRPr="00175BBB" w:rsidRDefault="007E47FA" w:rsidP="00F23E5D">
            <w:pPr>
              <w:keepNext/>
              <w:jc w:val="left"/>
              <w:rPr>
                <w:sz w:val="20"/>
                <w:szCs w:val="20"/>
                <w:lang w:eastAsia="zh-CN"/>
              </w:rPr>
            </w:pPr>
            <w:r w:rsidRPr="00175BBB">
              <w:rPr>
                <w:sz w:val="20"/>
                <w:szCs w:val="20"/>
                <w:lang w:eastAsia="zh-CN"/>
              </w:rPr>
              <w:t>HCFC production phase</w:t>
            </w:r>
            <w:r w:rsidR="00A173EA" w:rsidRPr="00175BBB">
              <w:rPr>
                <w:sz w:val="20"/>
                <w:szCs w:val="20"/>
                <w:lang w:eastAsia="zh-CN"/>
              </w:rPr>
              <w:t>-</w:t>
            </w:r>
            <w:r w:rsidRPr="00175BBB">
              <w:rPr>
                <w:sz w:val="20"/>
                <w:szCs w:val="20"/>
                <w:lang w:eastAsia="zh-CN"/>
              </w:rPr>
              <w:t xml:space="preserve">out management plan (HPPMP) </w:t>
            </w:r>
            <w:r w:rsidR="00D9615F" w:rsidRPr="00175BBB">
              <w:rPr>
                <w:sz w:val="20"/>
                <w:szCs w:val="20"/>
                <w:lang w:eastAsia="zh-CN"/>
              </w:rPr>
              <w:t xml:space="preserve">stage III – </w:t>
            </w:r>
            <w:r w:rsidRPr="00175BBB">
              <w:rPr>
                <w:sz w:val="20"/>
                <w:szCs w:val="20"/>
                <w:lang w:eastAsia="zh-CN"/>
              </w:rPr>
              <w:t xml:space="preserve">project preparation (PRP) </w:t>
            </w:r>
          </w:p>
        </w:tc>
        <w:tc>
          <w:tcPr>
            <w:tcW w:w="1181" w:type="dxa"/>
            <w:shd w:val="clear" w:color="auto" w:fill="auto"/>
            <w:noWrap/>
            <w:hideMark/>
          </w:tcPr>
          <w:p w14:paraId="32504430" w14:textId="77777777" w:rsidR="007E47FA" w:rsidRPr="00175BBB" w:rsidRDefault="007E47FA" w:rsidP="00F23E5D">
            <w:pPr>
              <w:keepNext/>
              <w:jc w:val="right"/>
              <w:rPr>
                <w:sz w:val="20"/>
                <w:szCs w:val="20"/>
                <w:lang w:eastAsia="zh-CN"/>
              </w:rPr>
            </w:pPr>
            <w:r w:rsidRPr="00175BBB">
              <w:rPr>
                <w:sz w:val="20"/>
                <w:szCs w:val="20"/>
                <w:lang w:eastAsia="zh-CN"/>
              </w:rPr>
              <w:t>321,000</w:t>
            </w:r>
          </w:p>
        </w:tc>
        <w:tc>
          <w:tcPr>
            <w:tcW w:w="1181" w:type="dxa"/>
            <w:shd w:val="clear" w:color="auto" w:fill="auto"/>
            <w:noWrap/>
            <w:hideMark/>
          </w:tcPr>
          <w:p w14:paraId="4C54B709" w14:textId="77777777" w:rsidR="007E47FA" w:rsidRPr="00175BBB" w:rsidRDefault="007E47FA" w:rsidP="00F23E5D">
            <w:pPr>
              <w:keepNext/>
              <w:jc w:val="right"/>
              <w:rPr>
                <w:sz w:val="20"/>
                <w:szCs w:val="20"/>
                <w:lang w:eastAsia="zh-CN"/>
              </w:rPr>
            </w:pPr>
            <w:r w:rsidRPr="00175BBB">
              <w:rPr>
                <w:sz w:val="20"/>
                <w:szCs w:val="20"/>
                <w:lang w:eastAsia="zh-CN"/>
              </w:rPr>
              <w:t>0</w:t>
            </w:r>
          </w:p>
        </w:tc>
        <w:tc>
          <w:tcPr>
            <w:tcW w:w="1182" w:type="dxa"/>
            <w:shd w:val="clear" w:color="auto" w:fill="auto"/>
            <w:noWrap/>
            <w:hideMark/>
          </w:tcPr>
          <w:p w14:paraId="68FEA6B0" w14:textId="77777777" w:rsidR="007E47FA" w:rsidRPr="00175BBB" w:rsidRDefault="007E47FA" w:rsidP="00F23E5D">
            <w:pPr>
              <w:keepNext/>
              <w:jc w:val="right"/>
              <w:rPr>
                <w:sz w:val="20"/>
                <w:szCs w:val="20"/>
                <w:lang w:eastAsia="zh-CN"/>
              </w:rPr>
            </w:pPr>
            <w:r w:rsidRPr="00175BBB">
              <w:rPr>
                <w:sz w:val="20"/>
                <w:szCs w:val="20"/>
                <w:lang w:eastAsia="zh-CN"/>
              </w:rPr>
              <w:t>0</w:t>
            </w:r>
          </w:p>
        </w:tc>
        <w:tc>
          <w:tcPr>
            <w:tcW w:w="1276" w:type="dxa"/>
            <w:shd w:val="clear" w:color="auto" w:fill="auto"/>
            <w:noWrap/>
            <w:hideMark/>
          </w:tcPr>
          <w:p w14:paraId="0C4DA6A7" w14:textId="77777777" w:rsidR="007E47FA" w:rsidRPr="00175BBB" w:rsidRDefault="007E47FA" w:rsidP="00F23E5D">
            <w:pPr>
              <w:keepNext/>
              <w:jc w:val="right"/>
              <w:rPr>
                <w:sz w:val="20"/>
                <w:szCs w:val="20"/>
                <w:lang w:eastAsia="zh-CN"/>
              </w:rPr>
            </w:pPr>
            <w:r w:rsidRPr="00175BBB">
              <w:rPr>
                <w:sz w:val="20"/>
                <w:szCs w:val="20"/>
                <w:lang w:eastAsia="zh-CN"/>
              </w:rPr>
              <w:t>321,000</w:t>
            </w:r>
          </w:p>
        </w:tc>
        <w:tc>
          <w:tcPr>
            <w:tcW w:w="1276" w:type="dxa"/>
            <w:shd w:val="clear" w:color="auto" w:fill="auto"/>
            <w:noWrap/>
            <w:hideMark/>
          </w:tcPr>
          <w:p w14:paraId="19FEF9AF" w14:textId="77777777" w:rsidR="007E47FA" w:rsidRPr="00175BBB" w:rsidRDefault="007E47FA" w:rsidP="00F23E5D">
            <w:pPr>
              <w:keepNext/>
              <w:jc w:val="right"/>
              <w:rPr>
                <w:sz w:val="20"/>
                <w:szCs w:val="20"/>
                <w:lang w:eastAsia="zh-CN"/>
              </w:rPr>
            </w:pPr>
            <w:r w:rsidRPr="00175BBB">
              <w:rPr>
                <w:sz w:val="20"/>
                <w:szCs w:val="20"/>
                <w:lang w:eastAsia="zh-CN"/>
              </w:rPr>
              <w:t>0</w:t>
            </w:r>
          </w:p>
        </w:tc>
      </w:tr>
      <w:tr w:rsidR="00175BBB" w:rsidRPr="00175BBB" w14:paraId="6821DCB6" w14:textId="77777777" w:rsidTr="004D081D">
        <w:trPr>
          <w:trHeight w:val="84"/>
        </w:trPr>
        <w:tc>
          <w:tcPr>
            <w:tcW w:w="3686" w:type="dxa"/>
            <w:shd w:val="clear" w:color="auto" w:fill="auto"/>
            <w:noWrap/>
            <w:hideMark/>
          </w:tcPr>
          <w:p w14:paraId="319A6E07" w14:textId="7B5B1CF3" w:rsidR="007E47FA" w:rsidRPr="00175BBB" w:rsidRDefault="007E47FA" w:rsidP="007E47FA">
            <w:pPr>
              <w:jc w:val="left"/>
              <w:rPr>
                <w:sz w:val="20"/>
                <w:szCs w:val="20"/>
                <w:lang w:eastAsia="zh-CN"/>
              </w:rPr>
            </w:pPr>
            <w:r w:rsidRPr="00175BBB">
              <w:rPr>
                <w:sz w:val="20"/>
                <w:szCs w:val="20"/>
                <w:lang w:eastAsia="zh-CN"/>
              </w:rPr>
              <w:t>HPPMP stage III</w:t>
            </w:r>
            <w:r w:rsidR="00201B12" w:rsidRPr="00175BBB">
              <w:rPr>
                <w:sz w:val="20"/>
                <w:szCs w:val="20"/>
                <w:lang w:eastAsia="zh-CN"/>
              </w:rPr>
              <w:t xml:space="preserve"> </w:t>
            </w:r>
          </w:p>
        </w:tc>
        <w:tc>
          <w:tcPr>
            <w:tcW w:w="1181" w:type="dxa"/>
            <w:shd w:val="clear" w:color="auto" w:fill="auto"/>
            <w:noWrap/>
            <w:hideMark/>
          </w:tcPr>
          <w:p w14:paraId="0C7BD531" w14:textId="77777777" w:rsidR="007E47FA" w:rsidRPr="00175BBB" w:rsidRDefault="007E47FA" w:rsidP="007E47FA">
            <w:pPr>
              <w:jc w:val="right"/>
              <w:rPr>
                <w:sz w:val="20"/>
                <w:szCs w:val="20"/>
                <w:lang w:eastAsia="zh-CN"/>
              </w:rPr>
            </w:pPr>
            <w:r w:rsidRPr="00175BBB">
              <w:rPr>
                <w:sz w:val="20"/>
                <w:szCs w:val="20"/>
                <w:lang w:eastAsia="zh-CN"/>
              </w:rPr>
              <w:t>0</w:t>
            </w:r>
          </w:p>
        </w:tc>
        <w:tc>
          <w:tcPr>
            <w:tcW w:w="1181" w:type="dxa"/>
            <w:shd w:val="clear" w:color="auto" w:fill="auto"/>
            <w:noWrap/>
            <w:hideMark/>
          </w:tcPr>
          <w:p w14:paraId="05AE79B1" w14:textId="77777777" w:rsidR="007E47FA" w:rsidRPr="00175BBB" w:rsidRDefault="007E47FA" w:rsidP="007E47FA">
            <w:pPr>
              <w:jc w:val="right"/>
              <w:rPr>
                <w:sz w:val="20"/>
                <w:szCs w:val="20"/>
                <w:lang w:eastAsia="zh-CN"/>
              </w:rPr>
            </w:pPr>
            <w:r w:rsidRPr="00175BBB">
              <w:rPr>
                <w:sz w:val="20"/>
                <w:szCs w:val="20"/>
                <w:lang w:eastAsia="zh-CN"/>
              </w:rPr>
              <w:t>0</w:t>
            </w:r>
          </w:p>
        </w:tc>
        <w:tc>
          <w:tcPr>
            <w:tcW w:w="1182" w:type="dxa"/>
            <w:shd w:val="clear" w:color="auto" w:fill="auto"/>
            <w:noWrap/>
            <w:hideMark/>
          </w:tcPr>
          <w:p w14:paraId="117F3A52" w14:textId="77777777" w:rsidR="007E47FA" w:rsidRPr="00175BBB" w:rsidRDefault="007E47FA" w:rsidP="007E47FA">
            <w:pPr>
              <w:jc w:val="right"/>
              <w:rPr>
                <w:sz w:val="20"/>
                <w:szCs w:val="20"/>
                <w:lang w:eastAsia="zh-CN"/>
              </w:rPr>
            </w:pPr>
            <w:r w:rsidRPr="00175BBB">
              <w:rPr>
                <w:sz w:val="20"/>
                <w:szCs w:val="20"/>
                <w:lang w:eastAsia="zh-CN"/>
              </w:rPr>
              <w:t>23,540,000</w:t>
            </w:r>
          </w:p>
        </w:tc>
        <w:tc>
          <w:tcPr>
            <w:tcW w:w="1276" w:type="dxa"/>
            <w:shd w:val="clear" w:color="auto" w:fill="auto"/>
            <w:noWrap/>
            <w:hideMark/>
          </w:tcPr>
          <w:p w14:paraId="58ED060C" w14:textId="77777777" w:rsidR="007E47FA" w:rsidRPr="00175BBB" w:rsidRDefault="007E47FA" w:rsidP="007E47FA">
            <w:pPr>
              <w:jc w:val="right"/>
              <w:rPr>
                <w:sz w:val="20"/>
                <w:szCs w:val="20"/>
                <w:lang w:eastAsia="zh-CN"/>
              </w:rPr>
            </w:pPr>
            <w:r w:rsidRPr="00175BBB">
              <w:rPr>
                <w:sz w:val="20"/>
                <w:szCs w:val="20"/>
                <w:lang w:eastAsia="zh-CN"/>
              </w:rPr>
              <w:t>23,540,000</w:t>
            </w:r>
          </w:p>
        </w:tc>
        <w:tc>
          <w:tcPr>
            <w:tcW w:w="1276" w:type="dxa"/>
            <w:shd w:val="clear" w:color="auto" w:fill="auto"/>
            <w:noWrap/>
            <w:hideMark/>
          </w:tcPr>
          <w:p w14:paraId="180DE549" w14:textId="77777777" w:rsidR="007E47FA" w:rsidRPr="00175BBB" w:rsidRDefault="007E47FA" w:rsidP="007E47FA">
            <w:pPr>
              <w:jc w:val="right"/>
              <w:rPr>
                <w:sz w:val="20"/>
                <w:szCs w:val="20"/>
                <w:lang w:eastAsia="zh-CN"/>
              </w:rPr>
            </w:pPr>
            <w:r w:rsidRPr="00175BBB">
              <w:rPr>
                <w:sz w:val="20"/>
                <w:szCs w:val="20"/>
                <w:lang w:eastAsia="zh-CN"/>
              </w:rPr>
              <w:t>23,540,000</w:t>
            </w:r>
          </w:p>
        </w:tc>
      </w:tr>
      <w:tr w:rsidR="00175BBB" w:rsidRPr="00175BBB" w14:paraId="2B411538" w14:textId="77777777" w:rsidTr="00423559">
        <w:trPr>
          <w:trHeight w:val="184"/>
        </w:trPr>
        <w:tc>
          <w:tcPr>
            <w:tcW w:w="3686" w:type="dxa"/>
            <w:shd w:val="clear" w:color="auto" w:fill="auto"/>
            <w:noWrap/>
            <w:hideMark/>
          </w:tcPr>
          <w:p w14:paraId="2AD17484" w14:textId="77777777" w:rsidR="00E75850" w:rsidRPr="00175BBB" w:rsidRDefault="00E75850" w:rsidP="00423559">
            <w:pPr>
              <w:jc w:val="left"/>
              <w:rPr>
                <w:sz w:val="20"/>
                <w:szCs w:val="20"/>
                <w:lang w:eastAsia="zh-CN"/>
              </w:rPr>
            </w:pPr>
            <w:r w:rsidRPr="00175BBB">
              <w:rPr>
                <w:sz w:val="20"/>
                <w:szCs w:val="20"/>
                <w:lang w:eastAsia="en-CA"/>
              </w:rPr>
              <w:t>HPMP stage III</w:t>
            </w:r>
          </w:p>
        </w:tc>
        <w:tc>
          <w:tcPr>
            <w:tcW w:w="1181" w:type="dxa"/>
            <w:shd w:val="clear" w:color="auto" w:fill="auto"/>
            <w:noWrap/>
            <w:hideMark/>
          </w:tcPr>
          <w:p w14:paraId="406FAD71" w14:textId="77777777" w:rsidR="00E75850" w:rsidRPr="00175BBB" w:rsidRDefault="00E75850" w:rsidP="00423559">
            <w:pPr>
              <w:jc w:val="right"/>
              <w:rPr>
                <w:sz w:val="20"/>
                <w:szCs w:val="20"/>
                <w:lang w:eastAsia="zh-CN"/>
              </w:rPr>
            </w:pPr>
            <w:r w:rsidRPr="00175BBB">
              <w:rPr>
                <w:sz w:val="20"/>
                <w:szCs w:val="20"/>
                <w:lang w:eastAsia="zh-CN"/>
              </w:rPr>
              <w:t>4,280,000</w:t>
            </w:r>
          </w:p>
        </w:tc>
        <w:tc>
          <w:tcPr>
            <w:tcW w:w="1181" w:type="dxa"/>
            <w:shd w:val="clear" w:color="auto" w:fill="auto"/>
            <w:noWrap/>
            <w:hideMark/>
          </w:tcPr>
          <w:p w14:paraId="175D9874" w14:textId="77777777" w:rsidR="00E75850" w:rsidRPr="00175BBB" w:rsidRDefault="00E75850" w:rsidP="00423559">
            <w:pPr>
              <w:jc w:val="right"/>
              <w:rPr>
                <w:sz w:val="20"/>
                <w:szCs w:val="20"/>
                <w:lang w:eastAsia="zh-CN"/>
              </w:rPr>
            </w:pPr>
            <w:r w:rsidRPr="00175BBB">
              <w:rPr>
                <w:sz w:val="20"/>
                <w:szCs w:val="20"/>
                <w:lang w:eastAsia="zh-CN"/>
              </w:rPr>
              <w:t>0</w:t>
            </w:r>
          </w:p>
        </w:tc>
        <w:tc>
          <w:tcPr>
            <w:tcW w:w="1182" w:type="dxa"/>
            <w:shd w:val="clear" w:color="auto" w:fill="auto"/>
            <w:noWrap/>
            <w:hideMark/>
          </w:tcPr>
          <w:p w14:paraId="7CAE49CB" w14:textId="77777777" w:rsidR="00E75850" w:rsidRPr="00175BBB" w:rsidRDefault="00E75850" w:rsidP="00423559">
            <w:pPr>
              <w:jc w:val="right"/>
              <w:rPr>
                <w:sz w:val="20"/>
                <w:szCs w:val="20"/>
                <w:lang w:eastAsia="zh-CN"/>
              </w:rPr>
            </w:pPr>
            <w:r w:rsidRPr="00175BBB">
              <w:rPr>
                <w:sz w:val="20"/>
                <w:szCs w:val="20"/>
                <w:lang w:eastAsia="zh-CN"/>
              </w:rPr>
              <w:t>10,700,000</w:t>
            </w:r>
          </w:p>
        </w:tc>
        <w:tc>
          <w:tcPr>
            <w:tcW w:w="1276" w:type="dxa"/>
            <w:shd w:val="clear" w:color="auto" w:fill="auto"/>
            <w:noWrap/>
            <w:hideMark/>
          </w:tcPr>
          <w:p w14:paraId="4551DEAA" w14:textId="77777777" w:rsidR="00E75850" w:rsidRPr="00175BBB" w:rsidRDefault="00E75850" w:rsidP="00423559">
            <w:pPr>
              <w:jc w:val="right"/>
              <w:rPr>
                <w:sz w:val="20"/>
                <w:szCs w:val="20"/>
                <w:lang w:eastAsia="zh-CN"/>
              </w:rPr>
            </w:pPr>
            <w:bookmarkStart w:id="0" w:name="RANGE!E22"/>
            <w:r w:rsidRPr="00175BBB">
              <w:rPr>
                <w:sz w:val="20"/>
                <w:szCs w:val="20"/>
                <w:lang w:eastAsia="zh-CN"/>
              </w:rPr>
              <w:t>14,980,000</w:t>
            </w:r>
            <w:bookmarkEnd w:id="0"/>
          </w:p>
        </w:tc>
        <w:tc>
          <w:tcPr>
            <w:tcW w:w="1276" w:type="dxa"/>
            <w:shd w:val="clear" w:color="auto" w:fill="auto"/>
            <w:noWrap/>
            <w:hideMark/>
          </w:tcPr>
          <w:p w14:paraId="70D80B94" w14:textId="77777777" w:rsidR="00E75850" w:rsidRPr="00175BBB" w:rsidRDefault="00E75850" w:rsidP="00423559">
            <w:pPr>
              <w:jc w:val="right"/>
              <w:rPr>
                <w:sz w:val="20"/>
                <w:szCs w:val="20"/>
                <w:lang w:eastAsia="zh-CN"/>
              </w:rPr>
            </w:pPr>
            <w:r w:rsidRPr="00175BBB">
              <w:rPr>
                <w:sz w:val="20"/>
                <w:szCs w:val="20"/>
                <w:lang w:eastAsia="zh-CN"/>
              </w:rPr>
              <w:t>10,700,000</w:t>
            </w:r>
          </w:p>
        </w:tc>
      </w:tr>
      <w:tr w:rsidR="00175BBB" w:rsidRPr="00175BBB" w14:paraId="5F42CA46" w14:textId="77777777" w:rsidTr="004D081D">
        <w:trPr>
          <w:trHeight w:val="130"/>
        </w:trPr>
        <w:tc>
          <w:tcPr>
            <w:tcW w:w="3686" w:type="dxa"/>
            <w:shd w:val="clear" w:color="auto" w:fill="auto"/>
            <w:noWrap/>
            <w:hideMark/>
          </w:tcPr>
          <w:p w14:paraId="761D1EFC" w14:textId="77777777" w:rsidR="007E47FA" w:rsidRPr="00175BBB" w:rsidRDefault="007E47FA" w:rsidP="007E47FA">
            <w:pPr>
              <w:jc w:val="left"/>
              <w:rPr>
                <w:b/>
                <w:bCs/>
                <w:sz w:val="20"/>
                <w:szCs w:val="20"/>
                <w:lang w:eastAsia="zh-CN"/>
              </w:rPr>
            </w:pPr>
            <w:r w:rsidRPr="00175BBB">
              <w:rPr>
                <w:b/>
                <w:bCs/>
                <w:sz w:val="20"/>
                <w:szCs w:val="20"/>
                <w:lang w:eastAsia="en-CA"/>
              </w:rPr>
              <w:t>HCFC activities subtotal</w:t>
            </w:r>
          </w:p>
        </w:tc>
        <w:tc>
          <w:tcPr>
            <w:tcW w:w="1181" w:type="dxa"/>
            <w:shd w:val="clear" w:color="auto" w:fill="auto"/>
            <w:noWrap/>
            <w:hideMark/>
          </w:tcPr>
          <w:p w14:paraId="563AA6D3" w14:textId="77777777" w:rsidR="007E47FA" w:rsidRPr="00175BBB" w:rsidRDefault="007E47FA" w:rsidP="007E47FA">
            <w:pPr>
              <w:jc w:val="right"/>
              <w:rPr>
                <w:b/>
                <w:bCs/>
                <w:sz w:val="20"/>
                <w:szCs w:val="20"/>
                <w:lang w:eastAsia="zh-CN"/>
              </w:rPr>
            </w:pPr>
            <w:r w:rsidRPr="00175BBB">
              <w:rPr>
                <w:b/>
                <w:bCs/>
                <w:sz w:val="20"/>
                <w:szCs w:val="20"/>
                <w:lang w:eastAsia="zh-CN"/>
              </w:rPr>
              <w:t>10,137,763</w:t>
            </w:r>
          </w:p>
        </w:tc>
        <w:tc>
          <w:tcPr>
            <w:tcW w:w="1181" w:type="dxa"/>
            <w:shd w:val="clear" w:color="auto" w:fill="auto"/>
            <w:noWrap/>
            <w:hideMark/>
          </w:tcPr>
          <w:p w14:paraId="231EE178" w14:textId="77777777" w:rsidR="007E47FA" w:rsidRPr="00175BBB" w:rsidRDefault="007E47FA" w:rsidP="007E47FA">
            <w:pPr>
              <w:jc w:val="right"/>
              <w:rPr>
                <w:b/>
                <w:bCs/>
                <w:sz w:val="20"/>
                <w:szCs w:val="20"/>
                <w:lang w:eastAsia="zh-CN"/>
              </w:rPr>
            </w:pPr>
            <w:r w:rsidRPr="00175BBB">
              <w:rPr>
                <w:b/>
                <w:bCs/>
                <w:sz w:val="20"/>
                <w:szCs w:val="20"/>
                <w:lang w:eastAsia="zh-CN"/>
              </w:rPr>
              <w:t>9,426,894</w:t>
            </w:r>
          </w:p>
        </w:tc>
        <w:tc>
          <w:tcPr>
            <w:tcW w:w="1182" w:type="dxa"/>
            <w:shd w:val="clear" w:color="auto" w:fill="auto"/>
            <w:noWrap/>
            <w:hideMark/>
          </w:tcPr>
          <w:p w14:paraId="72BC72E3" w14:textId="77777777" w:rsidR="007E47FA" w:rsidRPr="00175BBB" w:rsidRDefault="007E47FA" w:rsidP="007E47FA">
            <w:pPr>
              <w:jc w:val="right"/>
              <w:rPr>
                <w:b/>
                <w:bCs/>
                <w:sz w:val="20"/>
                <w:szCs w:val="20"/>
                <w:lang w:eastAsia="zh-CN"/>
              </w:rPr>
            </w:pPr>
            <w:r w:rsidRPr="00175BBB">
              <w:rPr>
                <w:b/>
                <w:bCs/>
                <w:sz w:val="20"/>
                <w:szCs w:val="20"/>
                <w:lang w:eastAsia="zh-CN"/>
              </w:rPr>
              <w:t>34,240,000</w:t>
            </w:r>
          </w:p>
        </w:tc>
        <w:tc>
          <w:tcPr>
            <w:tcW w:w="1276" w:type="dxa"/>
            <w:shd w:val="clear" w:color="auto" w:fill="auto"/>
            <w:noWrap/>
            <w:hideMark/>
          </w:tcPr>
          <w:p w14:paraId="42905471" w14:textId="77777777" w:rsidR="007E47FA" w:rsidRPr="00175BBB" w:rsidRDefault="007E47FA" w:rsidP="007E47FA">
            <w:pPr>
              <w:jc w:val="right"/>
              <w:rPr>
                <w:b/>
                <w:bCs/>
                <w:sz w:val="20"/>
                <w:szCs w:val="20"/>
                <w:lang w:eastAsia="zh-CN"/>
              </w:rPr>
            </w:pPr>
            <w:r w:rsidRPr="00175BBB">
              <w:rPr>
                <w:b/>
                <w:bCs/>
                <w:sz w:val="20"/>
                <w:szCs w:val="20"/>
                <w:lang w:eastAsia="zh-CN"/>
              </w:rPr>
              <w:t>53,804,657</w:t>
            </w:r>
          </w:p>
        </w:tc>
        <w:tc>
          <w:tcPr>
            <w:tcW w:w="1276" w:type="dxa"/>
            <w:shd w:val="clear" w:color="auto" w:fill="auto"/>
            <w:noWrap/>
            <w:hideMark/>
          </w:tcPr>
          <w:p w14:paraId="36045522" w14:textId="77777777" w:rsidR="007E47FA" w:rsidRPr="00175BBB" w:rsidRDefault="007E47FA" w:rsidP="007E47FA">
            <w:pPr>
              <w:jc w:val="right"/>
              <w:rPr>
                <w:b/>
                <w:bCs/>
                <w:sz w:val="20"/>
                <w:szCs w:val="20"/>
                <w:lang w:eastAsia="zh-CN"/>
              </w:rPr>
            </w:pPr>
            <w:r w:rsidRPr="00175BBB">
              <w:rPr>
                <w:b/>
                <w:bCs/>
                <w:sz w:val="20"/>
                <w:szCs w:val="20"/>
                <w:lang w:eastAsia="zh-CN"/>
              </w:rPr>
              <w:t>35,719,869</w:t>
            </w:r>
          </w:p>
        </w:tc>
      </w:tr>
      <w:tr w:rsidR="00175BBB" w:rsidRPr="00175BBB" w14:paraId="3B0B525C" w14:textId="77777777" w:rsidTr="004D081D">
        <w:trPr>
          <w:trHeight w:val="148"/>
        </w:trPr>
        <w:tc>
          <w:tcPr>
            <w:tcW w:w="9782" w:type="dxa"/>
            <w:gridSpan w:val="6"/>
            <w:shd w:val="clear" w:color="auto" w:fill="auto"/>
            <w:noWrap/>
            <w:hideMark/>
          </w:tcPr>
          <w:p w14:paraId="2056BFDD" w14:textId="77777777" w:rsidR="007E47FA" w:rsidRPr="00175BBB" w:rsidRDefault="007E47FA" w:rsidP="007E47FA">
            <w:pPr>
              <w:jc w:val="left"/>
              <w:rPr>
                <w:b/>
                <w:bCs/>
                <w:sz w:val="20"/>
                <w:szCs w:val="20"/>
                <w:lang w:eastAsia="zh-CN"/>
              </w:rPr>
            </w:pPr>
            <w:r w:rsidRPr="00175BBB">
              <w:rPr>
                <w:b/>
                <w:bCs/>
                <w:sz w:val="20"/>
                <w:szCs w:val="20"/>
                <w:lang w:eastAsia="en-CA"/>
              </w:rPr>
              <w:t>HFC activities</w:t>
            </w:r>
            <w:r w:rsidRPr="00175BBB">
              <w:rPr>
                <w:sz w:val="20"/>
                <w:szCs w:val="20"/>
                <w:lang w:eastAsia="en-CA"/>
              </w:rPr>
              <w:t> </w:t>
            </w:r>
          </w:p>
        </w:tc>
      </w:tr>
      <w:tr w:rsidR="00175BBB" w:rsidRPr="00175BBB" w14:paraId="716052CE" w14:textId="77777777" w:rsidTr="004D081D">
        <w:trPr>
          <w:trHeight w:val="80"/>
        </w:trPr>
        <w:tc>
          <w:tcPr>
            <w:tcW w:w="3686" w:type="dxa"/>
            <w:shd w:val="clear" w:color="auto" w:fill="auto"/>
            <w:noWrap/>
            <w:hideMark/>
          </w:tcPr>
          <w:p w14:paraId="3C635B6E" w14:textId="1F14FB71" w:rsidR="007E47FA" w:rsidRPr="00175BBB" w:rsidRDefault="007E47FA" w:rsidP="007959B0">
            <w:pPr>
              <w:ind w:right="-247"/>
              <w:jc w:val="left"/>
              <w:rPr>
                <w:sz w:val="20"/>
                <w:szCs w:val="20"/>
                <w:lang w:eastAsia="zh-CN"/>
              </w:rPr>
            </w:pPr>
            <w:r w:rsidRPr="00175BBB">
              <w:rPr>
                <w:sz w:val="20"/>
                <w:szCs w:val="20"/>
                <w:lang w:eastAsia="en-CA"/>
              </w:rPr>
              <w:t xml:space="preserve">Approved Kigali </w:t>
            </w:r>
            <w:r w:rsidR="00A173EA" w:rsidRPr="00175BBB">
              <w:rPr>
                <w:sz w:val="20"/>
                <w:szCs w:val="20"/>
                <w:lang w:eastAsia="en-CA"/>
              </w:rPr>
              <w:t xml:space="preserve">HFC </w:t>
            </w:r>
            <w:r w:rsidRPr="00175BBB">
              <w:rPr>
                <w:sz w:val="20"/>
                <w:szCs w:val="20"/>
                <w:lang w:eastAsia="en-CA"/>
              </w:rPr>
              <w:t>implementation plan</w:t>
            </w:r>
            <w:r w:rsidR="00A173EA" w:rsidRPr="00175BBB">
              <w:rPr>
                <w:sz w:val="20"/>
                <w:szCs w:val="20"/>
                <w:lang w:eastAsia="en-CA"/>
              </w:rPr>
              <w:t>s</w:t>
            </w:r>
            <w:r w:rsidRPr="00175BBB">
              <w:rPr>
                <w:sz w:val="20"/>
                <w:szCs w:val="20"/>
                <w:lang w:eastAsia="en-CA"/>
              </w:rPr>
              <w:t xml:space="preserve"> (KIPs)</w:t>
            </w:r>
          </w:p>
        </w:tc>
        <w:tc>
          <w:tcPr>
            <w:tcW w:w="1181" w:type="dxa"/>
            <w:shd w:val="clear" w:color="auto" w:fill="auto"/>
            <w:noWrap/>
            <w:hideMark/>
          </w:tcPr>
          <w:p w14:paraId="4AB753CA" w14:textId="77777777" w:rsidR="007E47FA" w:rsidRPr="00175BBB" w:rsidRDefault="007E47FA" w:rsidP="007E47FA">
            <w:pPr>
              <w:jc w:val="right"/>
              <w:rPr>
                <w:sz w:val="20"/>
                <w:szCs w:val="20"/>
                <w:lang w:eastAsia="zh-CN"/>
              </w:rPr>
            </w:pPr>
            <w:r w:rsidRPr="00175BBB">
              <w:rPr>
                <w:sz w:val="20"/>
                <w:szCs w:val="20"/>
                <w:lang w:eastAsia="zh-CN"/>
              </w:rPr>
              <w:t>3,473,530</w:t>
            </w:r>
          </w:p>
        </w:tc>
        <w:tc>
          <w:tcPr>
            <w:tcW w:w="1181" w:type="dxa"/>
            <w:shd w:val="clear" w:color="auto" w:fill="auto"/>
            <w:noWrap/>
            <w:hideMark/>
          </w:tcPr>
          <w:p w14:paraId="76165B80" w14:textId="77777777" w:rsidR="007E47FA" w:rsidRPr="00175BBB" w:rsidRDefault="007E47FA" w:rsidP="007E47FA">
            <w:pPr>
              <w:jc w:val="right"/>
              <w:rPr>
                <w:sz w:val="20"/>
                <w:szCs w:val="20"/>
                <w:lang w:eastAsia="zh-CN"/>
              </w:rPr>
            </w:pPr>
            <w:r w:rsidRPr="00175BBB">
              <w:rPr>
                <w:sz w:val="20"/>
                <w:szCs w:val="20"/>
                <w:lang w:eastAsia="zh-CN"/>
              </w:rPr>
              <w:t>1,619,110</w:t>
            </w:r>
          </w:p>
        </w:tc>
        <w:tc>
          <w:tcPr>
            <w:tcW w:w="1182" w:type="dxa"/>
            <w:shd w:val="clear" w:color="auto" w:fill="auto"/>
            <w:noWrap/>
            <w:hideMark/>
          </w:tcPr>
          <w:p w14:paraId="52C125A6" w14:textId="77777777" w:rsidR="007E47FA" w:rsidRPr="00175BBB" w:rsidRDefault="007E47FA" w:rsidP="007E47FA">
            <w:pPr>
              <w:jc w:val="right"/>
              <w:rPr>
                <w:sz w:val="20"/>
                <w:szCs w:val="20"/>
                <w:lang w:eastAsia="zh-CN"/>
              </w:rPr>
            </w:pPr>
            <w:r w:rsidRPr="00175BBB">
              <w:rPr>
                <w:sz w:val="20"/>
                <w:szCs w:val="20"/>
                <w:lang w:eastAsia="zh-CN"/>
              </w:rPr>
              <w:t>2,500,221</w:t>
            </w:r>
          </w:p>
        </w:tc>
        <w:tc>
          <w:tcPr>
            <w:tcW w:w="1276" w:type="dxa"/>
            <w:shd w:val="clear" w:color="auto" w:fill="auto"/>
            <w:noWrap/>
            <w:hideMark/>
          </w:tcPr>
          <w:p w14:paraId="56CE3DBA" w14:textId="77777777" w:rsidR="007E47FA" w:rsidRPr="00175BBB" w:rsidRDefault="007E47FA" w:rsidP="007E47FA">
            <w:pPr>
              <w:jc w:val="right"/>
              <w:rPr>
                <w:sz w:val="20"/>
                <w:szCs w:val="20"/>
                <w:lang w:eastAsia="zh-CN"/>
              </w:rPr>
            </w:pPr>
            <w:r w:rsidRPr="00175BBB">
              <w:rPr>
                <w:sz w:val="20"/>
                <w:szCs w:val="20"/>
                <w:lang w:eastAsia="zh-CN"/>
              </w:rPr>
              <w:t>7,592,861</w:t>
            </w:r>
          </w:p>
        </w:tc>
        <w:tc>
          <w:tcPr>
            <w:tcW w:w="1276" w:type="dxa"/>
            <w:shd w:val="clear" w:color="auto" w:fill="auto"/>
            <w:noWrap/>
            <w:hideMark/>
          </w:tcPr>
          <w:p w14:paraId="4122DC0A" w14:textId="77777777" w:rsidR="007E47FA" w:rsidRPr="00175BBB" w:rsidRDefault="007E47FA" w:rsidP="007E47FA">
            <w:pPr>
              <w:jc w:val="right"/>
              <w:rPr>
                <w:sz w:val="20"/>
                <w:szCs w:val="20"/>
                <w:lang w:eastAsia="zh-CN"/>
              </w:rPr>
            </w:pPr>
            <w:r w:rsidRPr="00175BBB">
              <w:rPr>
                <w:sz w:val="20"/>
                <w:szCs w:val="20"/>
                <w:lang w:eastAsia="zh-CN"/>
              </w:rPr>
              <w:t>1,253,464</w:t>
            </w:r>
          </w:p>
        </w:tc>
      </w:tr>
      <w:tr w:rsidR="00175BBB" w:rsidRPr="00175BBB" w14:paraId="354AA771" w14:textId="77777777" w:rsidTr="004D081D">
        <w:trPr>
          <w:trHeight w:val="44"/>
        </w:trPr>
        <w:tc>
          <w:tcPr>
            <w:tcW w:w="3686" w:type="dxa"/>
            <w:shd w:val="clear" w:color="auto" w:fill="auto"/>
            <w:noWrap/>
            <w:hideMark/>
          </w:tcPr>
          <w:p w14:paraId="3829A5BD" w14:textId="1B06F8E9" w:rsidR="007E47FA" w:rsidRPr="00175BBB" w:rsidRDefault="00713081" w:rsidP="00713081">
            <w:pPr>
              <w:jc w:val="left"/>
              <w:rPr>
                <w:sz w:val="20"/>
                <w:szCs w:val="20"/>
                <w:lang w:eastAsia="zh-CN"/>
              </w:rPr>
            </w:pPr>
            <w:r w:rsidRPr="00175BBB">
              <w:rPr>
                <w:sz w:val="20"/>
                <w:szCs w:val="20"/>
                <w:lang w:eastAsia="zh-CN"/>
              </w:rPr>
              <w:t xml:space="preserve">Kigali HFC </w:t>
            </w:r>
            <w:r w:rsidR="00A20DBB" w:rsidRPr="00175BBB">
              <w:rPr>
                <w:sz w:val="20"/>
                <w:szCs w:val="20"/>
                <w:lang w:eastAsia="zh-CN"/>
              </w:rPr>
              <w:t>i</w:t>
            </w:r>
            <w:r w:rsidRPr="00175BBB">
              <w:rPr>
                <w:sz w:val="20"/>
                <w:szCs w:val="20"/>
                <w:lang w:eastAsia="zh-CN"/>
              </w:rPr>
              <w:t xml:space="preserve">mplementation plan for the production sector (KIPP) </w:t>
            </w:r>
            <w:r w:rsidR="0000027C" w:rsidRPr="00175BBB">
              <w:rPr>
                <w:sz w:val="20"/>
                <w:szCs w:val="20"/>
                <w:lang w:eastAsia="zh-CN"/>
              </w:rPr>
              <w:t>stage I</w:t>
            </w:r>
            <w:r w:rsidR="00326CD0" w:rsidRPr="00175BBB">
              <w:rPr>
                <w:sz w:val="20"/>
                <w:szCs w:val="20"/>
                <w:lang w:eastAsia="zh-CN"/>
              </w:rPr>
              <w:t xml:space="preserve"> – PRP</w:t>
            </w:r>
          </w:p>
        </w:tc>
        <w:tc>
          <w:tcPr>
            <w:tcW w:w="1181" w:type="dxa"/>
            <w:shd w:val="clear" w:color="auto" w:fill="auto"/>
            <w:noWrap/>
            <w:hideMark/>
          </w:tcPr>
          <w:p w14:paraId="30C81CC0" w14:textId="77777777" w:rsidR="007E47FA" w:rsidRPr="00175BBB" w:rsidRDefault="007E47FA" w:rsidP="007E47FA">
            <w:pPr>
              <w:jc w:val="right"/>
              <w:rPr>
                <w:sz w:val="20"/>
                <w:szCs w:val="20"/>
                <w:lang w:eastAsia="zh-CN"/>
              </w:rPr>
            </w:pPr>
            <w:r w:rsidRPr="00175BBB">
              <w:rPr>
                <w:sz w:val="20"/>
                <w:szCs w:val="20"/>
                <w:lang w:eastAsia="zh-CN"/>
              </w:rPr>
              <w:t>321,000</w:t>
            </w:r>
          </w:p>
        </w:tc>
        <w:tc>
          <w:tcPr>
            <w:tcW w:w="1181" w:type="dxa"/>
            <w:shd w:val="clear" w:color="auto" w:fill="auto"/>
            <w:noWrap/>
            <w:hideMark/>
          </w:tcPr>
          <w:p w14:paraId="0803CA78" w14:textId="77777777" w:rsidR="007E47FA" w:rsidRPr="00175BBB" w:rsidRDefault="007E47FA" w:rsidP="007E47FA">
            <w:pPr>
              <w:jc w:val="right"/>
              <w:rPr>
                <w:sz w:val="20"/>
                <w:szCs w:val="20"/>
                <w:lang w:eastAsia="zh-CN"/>
              </w:rPr>
            </w:pPr>
            <w:r w:rsidRPr="00175BBB">
              <w:rPr>
                <w:sz w:val="20"/>
                <w:szCs w:val="20"/>
                <w:lang w:eastAsia="zh-CN"/>
              </w:rPr>
              <w:t>0</w:t>
            </w:r>
          </w:p>
        </w:tc>
        <w:tc>
          <w:tcPr>
            <w:tcW w:w="1182" w:type="dxa"/>
            <w:shd w:val="clear" w:color="auto" w:fill="auto"/>
            <w:noWrap/>
            <w:hideMark/>
          </w:tcPr>
          <w:p w14:paraId="147B1378" w14:textId="77777777" w:rsidR="007E47FA" w:rsidRPr="00175BBB" w:rsidRDefault="007E47FA" w:rsidP="007E47FA">
            <w:pPr>
              <w:jc w:val="right"/>
              <w:rPr>
                <w:sz w:val="20"/>
                <w:szCs w:val="20"/>
                <w:lang w:eastAsia="zh-CN"/>
              </w:rPr>
            </w:pPr>
            <w:r w:rsidRPr="00175BBB">
              <w:rPr>
                <w:sz w:val="20"/>
                <w:szCs w:val="20"/>
                <w:lang w:eastAsia="zh-CN"/>
              </w:rPr>
              <w:t>0</w:t>
            </w:r>
          </w:p>
        </w:tc>
        <w:tc>
          <w:tcPr>
            <w:tcW w:w="1276" w:type="dxa"/>
            <w:shd w:val="clear" w:color="auto" w:fill="auto"/>
            <w:noWrap/>
            <w:hideMark/>
          </w:tcPr>
          <w:p w14:paraId="50A6AD12" w14:textId="77777777" w:rsidR="007E47FA" w:rsidRPr="00175BBB" w:rsidRDefault="007E47FA" w:rsidP="007E47FA">
            <w:pPr>
              <w:jc w:val="right"/>
              <w:rPr>
                <w:sz w:val="20"/>
                <w:szCs w:val="20"/>
                <w:lang w:eastAsia="zh-CN"/>
              </w:rPr>
            </w:pPr>
            <w:r w:rsidRPr="00175BBB">
              <w:rPr>
                <w:sz w:val="20"/>
                <w:szCs w:val="20"/>
                <w:lang w:eastAsia="zh-CN"/>
              </w:rPr>
              <w:t>321,000</w:t>
            </w:r>
          </w:p>
        </w:tc>
        <w:tc>
          <w:tcPr>
            <w:tcW w:w="1276" w:type="dxa"/>
            <w:shd w:val="clear" w:color="auto" w:fill="auto"/>
            <w:noWrap/>
            <w:hideMark/>
          </w:tcPr>
          <w:p w14:paraId="254A7A83" w14:textId="77777777" w:rsidR="007E47FA" w:rsidRPr="00175BBB" w:rsidRDefault="007E47FA" w:rsidP="007E47FA">
            <w:pPr>
              <w:jc w:val="right"/>
              <w:rPr>
                <w:sz w:val="20"/>
                <w:szCs w:val="20"/>
                <w:lang w:eastAsia="zh-CN"/>
              </w:rPr>
            </w:pPr>
            <w:r w:rsidRPr="00175BBB">
              <w:rPr>
                <w:sz w:val="20"/>
                <w:szCs w:val="20"/>
                <w:lang w:eastAsia="zh-CN"/>
              </w:rPr>
              <w:t>0</w:t>
            </w:r>
          </w:p>
        </w:tc>
      </w:tr>
      <w:tr w:rsidR="00175BBB" w:rsidRPr="00175BBB" w14:paraId="5F9CCF0A" w14:textId="77777777" w:rsidTr="00423559">
        <w:trPr>
          <w:trHeight w:val="144"/>
        </w:trPr>
        <w:tc>
          <w:tcPr>
            <w:tcW w:w="3686" w:type="dxa"/>
            <w:shd w:val="clear" w:color="auto" w:fill="auto"/>
            <w:noWrap/>
            <w:hideMark/>
          </w:tcPr>
          <w:p w14:paraId="7DF056E6" w14:textId="77777777" w:rsidR="00141176" w:rsidRPr="00175BBB" w:rsidRDefault="00141176" w:rsidP="00423559">
            <w:pPr>
              <w:jc w:val="left"/>
              <w:rPr>
                <w:sz w:val="20"/>
                <w:szCs w:val="20"/>
                <w:lang w:eastAsia="zh-CN"/>
              </w:rPr>
            </w:pPr>
            <w:r w:rsidRPr="00175BBB">
              <w:rPr>
                <w:sz w:val="20"/>
                <w:szCs w:val="20"/>
                <w:lang w:eastAsia="en-CA"/>
              </w:rPr>
              <w:t>KIP stage I</w:t>
            </w:r>
          </w:p>
        </w:tc>
        <w:tc>
          <w:tcPr>
            <w:tcW w:w="1181" w:type="dxa"/>
            <w:shd w:val="clear" w:color="auto" w:fill="auto"/>
            <w:noWrap/>
            <w:hideMark/>
          </w:tcPr>
          <w:p w14:paraId="0842A101" w14:textId="77777777" w:rsidR="00141176" w:rsidRPr="00175BBB" w:rsidRDefault="00141176" w:rsidP="00423559">
            <w:pPr>
              <w:jc w:val="right"/>
              <w:rPr>
                <w:sz w:val="20"/>
                <w:szCs w:val="20"/>
                <w:lang w:eastAsia="zh-CN"/>
              </w:rPr>
            </w:pPr>
            <w:r w:rsidRPr="00175BBB">
              <w:rPr>
                <w:sz w:val="20"/>
                <w:szCs w:val="20"/>
                <w:lang w:eastAsia="zh-CN"/>
              </w:rPr>
              <w:t>6,420,000</w:t>
            </w:r>
          </w:p>
        </w:tc>
        <w:tc>
          <w:tcPr>
            <w:tcW w:w="1181" w:type="dxa"/>
            <w:shd w:val="clear" w:color="auto" w:fill="auto"/>
            <w:noWrap/>
            <w:hideMark/>
          </w:tcPr>
          <w:p w14:paraId="7F27691E" w14:textId="77777777" w:rsidR="00141176" w:rsidRPr="00175BBB" w:rsidRDefault="00141176" w:rsidP="00423559">
            <w:pPr>
              <w:jc w:val="right"/>
              <w:rPr>
                <w:sz w:val="20"/>
                <w:szCs w:val="20"/>
                <w:lang w:eastAsia="zh-CN"/>
              </w:rPr>
            </w:pPr>
            <w:r w:rsidRPr="00175BBB">
              <w:rPr>
                <w:sz w:val="20"/>
                <w:szCs w:val="20"/>
                <w:lang w:eastAsia="zh-CN"/>
              </w:rPr>
              <w:t>0</w:t>
            </w:r>
          </w:p>
        </w:tc>
        <w:tc>
          <w:tcPr>
            <w:tcW w:w="1182" w:type="dxa"/>
            <w:shd w:val="clear" w:color="auto" w:fill="auto"/>
            <w:noWrap/>
            <w:hideMark/>
          </w:tcPr>
          <w:p w14:paraId="25F8A839" w14:textId="77777777" w:rsidR="00141176" w:rsidRPr="00175BBB" w:rsidRDefault="00141176" w:rsidP="00423559">
            <w:pPr>
              <w:jc w:val="right"/>
              <w:rPr>
                <w:sz w:val="20"/>
                <w:szCs w:val="20"/>
                <w:lang w:eastAsia="zh-CN"/>
              </w:rPr>
            </w:pPr>
            <w:r w:rsidRPr="00175BBB">
              <w:rPr>
                <w:sz w:val="20"/>
                <w:szCs w:val="20"/>
                <w:lang w:eastAsia="zh-CN"/>
              </w:rPr>
              <w:t>11,770,000</w:t>
            </w:r>
          </w:p>
        </w:tc>
        <w:tc>
          <w:tcPr>
            <w:tcW w:w="1276" w:type="dxa"/>
            <w:shd w:val="clear" w:color="auto" w:fill="auto"/>
            <w:noWrap/>
            <w:hideMark/>
          </w:tcPr>
          <w:p w14:paraId="4F5A6427" w14:textId="77777777" w:rsidR="00141176" w:rsidRPr="00175BBB" w:rsidRDefault="00141176" w:rsidP="00423559">
            <w:pPr>
              <w:jc w:val="right"/>
              <w:rPr>
                <w:sz w:val="20"/>
                <w:szCs w:val="20"/>
                <w:lang w:eastAsia="zh-CN"/>
              </w:rPr>
            </w:pPr>
            <w:r w:rsidRPr="00175BBB">
              <w:rPr>
                <w:sz w:val="20"/>
                <w:szCs w:val="20"/>
                <w:lang w:eastAsia="zh-CN"/>
              </w:rPr>
              <w:t>18,190,000</w:t>
            </w:r>
          </w:p>
        </w:tc>
        <w:tc>
          <w:tcPr>
            <w:tcW w:w="1276" w:type="dxa"/>
            <w:shd w:val="clear" w:color="auto" w:fill="auto"/>
            <w:noWrap/>
            <w:hideMark/>
          </w:tcPr>
          <w:p w14:paraId="59C11704" w14:textId="77777777" w:rsidR="00141176" w:rsidRPr="00175BBB" w:rsidRDefault="00141176" w:rsidP="00423559">
            <w:pPr>
              <w:jc w:val="right"/>
              <w:rPr>
                <w:sz w:val="20"/>
                <w:szCs w:val="20"/>
                <w:lang w:eastAsia="zh-CN"/>
              </w:rPr>
            </w:pPr>
            <w:r w:rsidRPr="00175BBB">
              <w:rPr>
                <w:sz w:val="20"/>
                <w:szCs w:val="20"/>
                <w:lang w:eastAsia="zh-CN"/>
              </w:rPr>
              <w:t>11,770,000</w:t>
            </w:r>
          </w:p>
        </w:tc>
      </w:tr>
      <w:tr w:rsidR="00175BBB" w:rsidRPr="00175BBB" w14:paraId="7EB8D19D" w14:textId="77777777" w:rsidTr="004D081D">
        <w:trPr>
          <w:trHeight w:val="140"/>
        </w:trPr>
        <w:tc>
          <w:tcPr>
            <w:tcW w:w="3686" w:type="dxa"/>
            <w:shd w:val="clear" w:color="auto" w:fill="auto"/>
            <w:noWrap/>
            <w:hideMark/>
          </w:tcPr>
          <w:p w14:paraId="0C066834" w14:textId="77777777" w:rsidR="007E47FA" w:rsidRPr="00175BBB" w:rsidRDefault="007E47FA" w:rsidP="007E47FA">
            <w:pPr>
              <w:jc w:val="left"/>
              <w:rPr>
                <w:b/>
                <w:bCs/>
                <w:sz w:val="20"/>
                <w:szCs w:val="20"/>
                <w:lang w:eastAsia="zh-CN"/>
              </w:rPr>
            </w:pPr>
            <w:r w:rsidRPr="00175BBB">
              <w:rPr>
                <w:b/>
                <w:bCs/>
                <w:sz w:val="20"/>
                <w:szCs w:val="20"/>
                <w:lang w:eastAsia="en-CA"/>
              </w:rPr>
              <w:t>HFC activities subtotal</w:t>
            </w:r>
          </w:p>
        </w:tc>
        <w:tc>
          <w:tcPr>
            <w:tcW w:w="1181" w:type="dxa"/>
            <w:shd w:val="clear" w:color="auto" w:fill="auto"/>
            <w:noWrap/>
            <w:hideMark/>
          </w:tcPr>
          <w:p w14:paraId="6CD857AC" w14:textId="77777777" w:rsidR="007E47FA" w:rsidRPr="00175BBB" w:rsidRDefault="007E47FA" w:rsidP="007E47FA">
            <w:pPr>
              <w:jc w:val="right"/>
              <w:rPr>
                <w:b/>
                <w:bCs/>
                <w:sz w:val="20"/>
                <w:szCs w:val="20"/>
                <w:lang w:eastAsia="zh-CN"/>
              </w:rPr>
            </w:pPr>
            <w:r w:rsidRPr="00175BBB">
              <w:rPr>
                <w:b/>
                <w:bCs/>
                <w:sz w:val="20"/>
                <w:szCs w:val="20"/>
                <w:lang w:eastAsia="zh-CN"/>
              </w:rPr>
              <w:t>10,214,530</w:t>
            </w:r>
          </w:p>
        </w:tc>
        <w:tc>
          <w:tcPr>
            <w:tcW w:w="1181" w:type="dxa"/>
            <w:shd w:val="clear" w:color="auto" w:fill="auto"/>
            <w:noWrap/>
            <w:hideMark/>
          </w:tcPr>
          <w:p w14:paraId="42A857F2" w14:textId="77777777" w:rsidR="007E47FA" w:rsidRPr="00175BBB" w:rsidRDefault="007E47FA" w:rsidP="007E47FA">
            <w:pPr>
              <w:jc w:val="right"/>
              <w:rPr>
                <w:b/>
                <w:bCs/>
                <w:sz w:val="20"/>
                <w:szCs w:val="20"/>
                <w:lang w:eastAsia="zh-CN"/>
              </w:rPr>
            </w:pPr>
            <w:r w:rsidRPr="00175BBB">
              <w:rPr>
                <w:b/>
                <w:bCs/>
                <w:sz w:val="20"/>
                <w:szCs w:val="20"/>
                <w:lang w:eastAsia="zh-CN"/>
              </w:rPr>
              <w:t>1,619,110</w:t>
            </w:r>
          </w:p>
        </w:tc>
        <w:tc>
          <w:tcPr>
            <w:tcW w:w="1182" w:type="dxa"/>
            <w:shd w:val="clear" w:color="auto" w:fill="auto"/>
            <w:noWrap/>
            <w:hideMark/>
          </w:tcPr>
          <w:p w14:paraId="4F42BF7F" w14:textId="77777777" w:rsidR="007E47FA" w:rsidRPr="00175BBB" w:rsidRDefault="007E47FA" w:rsidP="007E47FA">
            <w:pPr>
              <w:jc w:val="right"/>
              <w:rPr>
                <w:b/>
                <w:bCs/>
                <w:sz w:val="20"/>
                <w:szCs w:val="20"/>
                <w:lang w:eastAsia="zh-CN"/>
              </w:rPr>
            </w:pPr>
            <w:r w:rsidRPr="00175BBB">
              <w:rPr>
                <w:b/>
                <w:bCs/>
                <w:sz w:val="20"/>
                <w:szCs w:val="20"/>
                <w:lang w:eastAsia="zh-CN"/>
              </w:rPr>
              <w:t>14,270,221</w:t>
            </w:r>
          </w:p>
        </w:tc>
        <w:tc>
          <w:tcPr>
            <w:tcW w:w="1276" w:type="dxa"/>
            <w:shd w:val="clear" w:color="auto" w:fill="auto"/>
            <w:noWrap/>
            <w:hideMark/>
          </w:tcPr>
          <w:p w14:paraId="4EB94A25" w14:textId="77777777" w:rsidR="007E47FA" w:rsidRPr="00175BBB" w:rsidRDefault="007E47FA" w:rsidP="007E47FA">
            <w:pPr>
              <w:jc w:val="right"/>
              <w:rPr>
                <w:b/>
                <w:bCs/>
                <w:sz w:val="20"/>
                <w:szCs w:val="20"/>
                <w:lang w:eastAsia="zh-CN"/>
              </w:rPr>
            </w:pPr>
            <w:r w:rsidRPr="00175BBB">
              <w:rPr>
                <w:b/>
                <w:bCs/>
                <w:sz w:val="20"/>
                <w:szCs w:val="20"/>
                <w:lang w:eastAsia="zh-CN"/>
              </w:rPr>
              <w:t>26,103,861</w:t>
            </w:r>
          </w:p>
        </w:tc>
        <w:tc>
          <w:tcPr>
            <w:tcW w:w="1276" w:type="dxa"/>
            <w:shd w:val="clear" w:color="auto" w:fill="auto"/>
            <w:noWrap/>
            <w:hideMark/>
          </w:tcPr>
          <w:p w14:paraId="355E5392" w14:textId="77777777" w:rsidR="007E47FA" w:rsidRPr="00175BBB" w:rsidRDefault="007E47FA" w:rsidP="007E47FA">
            <w:pPr>
              <w:jc w:val="right"/>
              <w:rPr>
                <w:b/>
                <w:bCs/>
                <w:sz w:val="20"/>
                <w:szCs w:val="20"/>
                <w:lang w:eastAsia="zh-CN"/>
              </w:rPr>
            </w:pPr>
            <w:r w:rsidRPr="00175BBB">
              <w:rPr>
                <w:b/>
                <w:bCs/>
                <w:sz w:val="20"/>
                <w:szCs w:val="20"/>
                <w:lang w:eastAsia="zh-CN"/>
              </w:rPr>
              <w:t>13,023,464</w:t>
            </w:r>
          </w:p>
        </w:tc>
      </w:tr>
      <w:tr w:rsidR="00175BBB" w:rsidRPr="00175BBB" w14:paraId="45F04156" w14:textId="77777777" w:rsidTr="004D081D">
        <w:trPr>
          <w:trHeight w:val="45"/>
        </w:trPr>
        <w:tc>
          <w:tcPr>
            <w:tcW w:w="9782" w:type="dxa"/>
            <w:gridSpan w:val="6"/>
            <w:shd w:val="clear" w:color="auto" w:fill="auto"/>
            <w:noWrap/>
            <w:hideMark/>
          </w:tcPr>
          <w:p w14:paraId="134E827A" w14:textId="77777777" w:rsidR="007E47FA" w:rsidRPr="00175BBB" w:rsidRDefault="007E47FA" w:rsidP="007E47FA">
            <w:pPr>
              <w:jc w:val="left"/>
              <w:rPr>
                <w:b/>
                <w:bCs/>
                <w:sz w:val="20"/>
                <w:szCs w:val="20"/>
                <w:lang w:eastAsia="zh-CN"/>
              </w:rPr>
            </w:pPr>
            <w:r w:rsidRPr="00175BBB">
              <w:rPr>
                <w:b/>
                <w:bCs/>
                <w:sz w:val="20"/>
                <w:szCs w:val="20"/>
                <w:lang w:eastAsia="en-CA"/>
              </w:rPr>
              <w:t>Other activities</w:t>
            </w:r>
          </w:p>
        </w:tc>
      </w:tr>
      <w:tr w:rsidR="00175BBB" w:rsidRPr="00175BBB" w14:paraId="70AC915F" w14:textId="77777777" w:rsidTr="004D081D">
        <w:trPr>
          <w:trHeight w:val="90"/>
        </w:trPr>
        <w:tc>
          <w:tcPr>
            <w:tcW w:w="3686" w:type="dxa"/>
            <w:shd w:val="clear" w:color="auto" w:fill="auto"/>
            <w:noWrap/>
            <w:hideMark/>
          </w:tcPr>
          <w:p w14:paraId="2D0750DE" w14:textId="56D1EE72" w:rsidR="007E47FA" w:rsidRPr="00175BBB" w:rsidRDefault="007E47FA" w:rsidP="00BD6FAA">
            <w:pPr>
              <w:jc w:val="left"/>
              <w:rPr>
                <w:sz w:val="20"/>
                <w:szCs w:val="20"/>
                <w:lang w:eastAsia="zh-CN"/>
              </w:rPr>
            </w:pPr>
            <w:r w:rsidRPr="00175BBB">
              <w:rPr>
                <w:sz w:val="20"/>
                <w:szCs w:val="20"/>
                <w:lang w:eastAsia="zh-CN"/>
              </w:rPr>
              <w:t>Energy efficiency (</w:t>
            </w:r>
            <w:r w:rsidR="004E7673" w:rsidRPr="00175BBB">
              <w:rPr>
                <w:sz w:val="20"/>
                <w:szCs w:val="20"/>
                <w:lang w:eastAsia="zh-CN"/>
              </w:rPr>
              <w:t>decision </w:t>
            </w:r>
            <w:r w:rsidRPr="00175BBB">
              <w:rPr>
                <w:sz w:val="20"/>
                <w:szCs w:val="20"/>
                <w:lang w:eastAsia="zh-CN"/>
              </w:rPr>
              <w:t>94/60)</w:t>
            </w:r>
          </w:p>
        </w:tc>
        <w:tc>
          <w:tcPr>
            <w:tcW w:w="1181" w:type="dxa"/>
            <w:shd w:val="clear" w:color="auto" w:fill="auto"/>
            <w:noWrap/>
            <w:hideMark/>
          </w:tcPr>
          <w:p w14:paraId="0CB61936" w14:textId="77777777" w:rsidR="007E47FA" w:rsidRPr="00175BBB" w:rsidRDefault="007E47FA" w:rsidP="007E47FA">
            <w:pPr>
              <w:jc w:val="right"/>
              <w:rPr>
                <w:sz w:val="20"/>
                <w:szCs w:val="20"/>
                <w:lang w:eastAsia="zh-CN"/>
              </w:rPr>
            </w:pPr>
            <w:r w:rsidRPr="00175BBB">
              <w:rPr>
                <w:sz w:val="20"/>
                <w:szCs w:val="20"/>
                <w:lang w:eastAsia="zh-CN"/>
              </w:rPr>
              <w:t>0</w:t>
            </w:r>
          </w:p>
        </w:tc>
        <w:tc>
          <w:tcPr>
            <w:tcW w:w="1181" w:type="dxa"/>
            <w:shd w:val="clear" w:color="auto" w:fill="auto"/>
            <w:noWrap/>
            <w:hideMark/>
          </w:tcPr>
          <w:p w14:paraId="40F1E7D0" w14:textId="77777777" w:rsidR="007E47FA" w:rsidRPr="00175BBB" w:rsidRDefault="007E47FA" w:rsidP="007E47FA">
            <w:pPr>
              <w:jc w:val="right"/>
              <w:rPr>
                <w:sz w:val="20"/>
                <w:szCs w:val="20"/>
                <w:lang w:eastAsia="zh-CN"/>
              </w:rPr>
            </w:pPr>
            <w:r w:rsidRPr="00175BBB">
              <w:rPr>
                <w:sz w:val="20"/>
                <w:szCs w:val="20"/>
                <w:lang w:eastAsia="zh-CN"/>
              </w:rPr>
              <w:t>648,215</w:t>
            </w:r>
          </w:p>
        </w:tc>
        <w:tc>
          <w:tcPr>
            <w:tcW w:w="1182" w:type="dxa"/>
            <w:shd w:val="clear" w:color="auto" w:fill="auto"/>
            <w:noWrap/>
            <w:hideMark/>
          </w:tcPr>
          <w:p w14:paraId="1B56DD13" w14:textId="77777777" w:rsidR="007E47FA" w:rsidRPr="00175BBB" w:rsidRDefault="007E47FA" w:rsidP="007E47FA">
            <w:pPr>
              <w:jc w:val="right"/>
              <w:rPr>
                <w:sz w:val="20"/>
                <w:szCs w:val="20"/>
                <w:lang w:eastAsia="zh-CN"/>
              </w:rPr>
            </w:pPr>
            <w:r w:rsidRPr="00175BBB">
              <w:rPr>
                <w:sz w:val="20"/>
                <w:szCs w:val="20"/>
                <w:lang w:eastAsia="zh-CN"/>
              </w:rPr>
              <w:t>0</w:t>
            </w:r>
          </w:p>
        </w:tc>
        <w:tc>
          <w:tcPr>
            <w:tcW w:w="1276" w:type="dxa"/>
            <w:shd w:val="clear" w:color="auto" w:fill="auto"/>
            <w:noWrap/>
            <w:hideMark/>
          </w:tcPr>
          <w:p w14:paraId="6E6BD274" w14:textId="77777777" w:rsidR="007E47FA" w:rsidRPr="00175BBB" w:rsidRDefault="007E47FA" w:rsidP="007E47FA">
            <w:pPr>
              <w:jc w:val="right"/>
              <w:rPr>
                <w:sz w:val="20"/>
                <w:szCs w:val="20"/>
                <w:lang w:eastAsia="zh-CN"/>
              </w:rPr>
            </w:pPr>
            <w:r w:rsidRPr="00175BBB">
              <w:rPr>
                <w:sz w:val="20"/>
                <w:szCs w:val="20"/>
                <w:lang w:eastAsia="zh-CN"/>
              </w:rPr>
              <w:t>648,215</w:t>
            </w:r>
          </w:p>
        </w:tc>
        <w:tc>
          <w:tcPr>
            <w:tcW w:w="1276" w:type="dxa"/>
            <w:shd w:val="clear" w:color="auto" w:fill="auto"/>
            <w:noWrap/>
            <w:hideMark/>
          </w:tcPr>
          <w:p w14:paraId="3975A0F4" w14:textId="77777777" w:rsidR="007E47FA" w:rsidRPr="00175BBB" w:rsidRDefault="007E47FA" w:rsidP="007E47FA">
            <w:pPr>
              <w:jc w:val="right"/>
              <w:rPr>
                <w:sz w:val="20"/>
                <w:szCs w:val="20"/>
                <w:lang w:eastAsia="zh-CN"/>
              </w:rPr>
            </w:pPr>
            <w:r w:rsidRPr="00175BBB">
              <w:rPr>
                <w:sz w:val="20"/>
                <w:szCs w:val="20"/>
                <w:lang w:eastAsia="zh-CN"/>
              </w:rPr>
              <w:t>0</w:t>
            </w:r>
          </w:p>
        </w:tc>
      </w:tr>
      <w:tr w:rsidR="00175BBB" w:rsidRPr="00175BBB" w14:paraId="40089320" w14:textId="77777777" w:rsidTr="004D081D">
        <w:trPr>
          <w:trHeight w:val="402"/>
        </w:trPr>
        <w:tc>
          <w:tcPr>
            <w:tcW w:w="3686" w:type="dxa"/>
            <w:shd w:val="clear" w:color="auto" w:fill="auto"/>
            <w:noWrap/>
            <w:hideMark/>
          </w:tcPr>
          <w:p w14:paraId="2751D676" w14:textId="0BE21E95" w:rsidR="007E47FA" w:rsidRPr="00175BBB" w:rsidRDefault="007E47FA" w:rsidP="007E47FA">
            <w:pPr>
              <w:jc w:val="left"/>
              <w:rPr>
                <w:sz w:val="20"/>
                <w:szCs w:val="20"/>
                <w:lang w:eastAsia="zh-CN"/>
              </w:rPr>
            </w:pPr>
            <w:r w:rsidRPr="00175BBB">
              <w:rPr>
                <w:sz w:val="20"/>
                <w:szCs w:val="20"/>
                <w:lang w:eastAsia="en-CA"/>
              </w:rPr>
              <w:t>National inventories of banks of waste</w:t>
            </w:r>
            <w:r w:rsidRPr="00175BBB">
              <w:rPr>
                <w:sz w:val="20"/>
                <w:szCs w:val="20"/>
                <w:lang w:eastAsia="en-CA"/>
              </w:rPr>
              <w:noBreakHyphen/>
              <w:t>controlled substances – PRP</w:t>
            </w:r>
            <w:r w:rsidR="009239A3" w:rsidRPr="00175BBB">
              <w:rPr>
                <w:sz w:val="20"/>
                <w:szCs w:val="20"/>
                <w:lang w:eastAsia="en-CA"/>
              </w:rPr>
              <w:t xml:space="preserve"> (decision 91/66)</w:t>
            </w:r>
          </w:p>
        </w:tc>
        <w:tc>
          <w:tcPr>
            <w:tcW w:w="1181" w:type="dxa"/>
            <w:shd w:val="clear" w:color="auto" w:fill="auto"/>
            <w:noWrap/>
            <w:hideMark/>
          </w:tcPr>
          <w:p w14:paraId="099D248B" w14:textId="77777777" w:rsidR="007E47FA" w:rsidRPr="00175BBB" w:rsidRDefault="007E47FA" w:rsidP="007E47FA">
            <w:pPr>
              <w:jc w:val="right"/>
              <w:rPr>
                <w:sz w:val="20"/>
                <w:szCs w:val="20"/>
                <w:lang w:eastAsia="zh-CN"/>
              </w:rPr>
            </w:pPr>
            <w:r w:rsidRPr="00175BBB">
              <w:rPr>
                <w:sz w:val="20"/>
                <w:szCs w:val="20"/>
                <w:lang w:eastAsia="zh-CN"/>
              </w:rPr>
              <w:t>107,000</w:t>
            </w:r>
          </w:p>
        </w:tc>
        <w:tc>
          <w:tcPr>
            <w:tcW w:w="1181" w:type="dxa"/>
            <w:shd w:val="clear" w:color="auto" w:fill="auto"/>
            <w:noWrap/>
            <w:hideMark/>
          </w:tcPr>
          <w:p w14:paraId="6C8F9A65" w14:textId="77777777" w:rsidR="007E47FA" w:rsidRPr="00175BBB" w:rsidRDefault="007E47FA" w:rsidP="007E47FA">
            <w:pPr>
              <w:jc w:val="right"/>
              <w:rPr>
                <w:sz w:val="20"/>
                <w:szCs w:val="20"/>
                <w:lang w:eastAsia="zh-CN"/>
              </w:rPr>
            </w:pPr>
            <w:r w:rsidRPr="00175BBB">
              <w:rPr>
                <w:sz w:val="20"/>
                <w:szCs w:val="20"/>
                <w:lang w:eastAsia="zh-CN"/>
              </w:rPr>
              <w:t>0</w:t>
            </w:r>
          </w:p>
        </w:tc>
        <w:tc>
          <w:tcPr>
            <w:tcW w:w="1182" w:type="dxa"/>
            <w:shd w:val="clear" w:color="auto" w:fill="auto"/>
            <w:noWrap/>
            <w:hideMark/>
          </w:tcPr>
          <w:p w14:paraId="5C2313D8" w14:textId="77777777" w:rsidR="007E47FA" w:rsidRPr="00175BBB" w:rsidRDefault="007E47FA" w:rsidP="007E47FA">
            <w:pPr>
              <w:jc w:val="right"/>
              <w:rPr>
                <w:sz w:val="20"/>
                <w:szCs w:val="20"/>
                <w:lang w:eastAsia="zh-CN"/>
              </w:rPr>
            </w:pPr>
            <w:r w:rsidRPr="00175BBB">
              <w:rPr>
                <w:sz w:val="20"/>
                <w:szCs w:val="20"/>
                <w:lang w:eastAsia="zh-CN"/>
              </w:rPr>
              <w:t>0</w:t>
            </w:r>
          </w:p>
        </w:tc>
        <w:tc>
          <w:tcPr>
            <w:tcW w:w="1276" w:type="dxa"/>
            <w:shd w:val="clear" w:color="auto" w:fill="auto"/>
            <w:noWrap/>
            <w:hideMark/>
          </w:tcPr>
          <w:p w14:paraId="48BD28C0" w14:textId="77777777" w:rsidR="007E47FA" w:rsidRPr="00175BBB" w:rsidRDefault="007E47FA" w:rsidP="007E47FA">
            <w:pPr>
              <w:jc w:val="right"/>
              <w:rPr>
                <w:sz w:val="20"/>
                <w:szCs w:val="20"/>
                <w:lang w:eastAsia="zh-CN"/>
              </w:rPr>
            </w:pPr>
            <w:r w:rsidRPr="00175BBB">
              <w:rPr>
                <w:sz w:val="20"/>
                <w:szCs w:val="20"/>
                <w:lang w:eastAsia="zh-CN"/>
              </w:rPr>
              <w:t>107,000</w:t>
            </w:r>
          </w:p>
        </w:tc>
        <w:tc>
          <w:tcPr>
            <w:tcW w:w="1276" w:type="dxa"/>
            <w:shd w:val="clear" w:color="auto" w:fill="auto"/>
            <w:noWrap/>
            <w:hideMark/>
          </w:tcPr>
          <w:p w14:paraId="1BD11B14" w14:textId="77777777" w:rsidR="007E47FA" w:rsidRPr="00175BBB" w:rsidRDefault="007E47FA" w:rsidP="007E47FA">
            <w:pPr>
              <w:jc w:val="right"/>
              <w:rPr>
                <w:sz w:val="20"/>
                <w:szCs w:val="20"/>
                <w:lang w:eastAsia="zh-CN"/>
              </w:rPr>
            </w:pPr>
            <w:r w:rsidRPr="00175BBB">
              <w:rPr>
                <w:sz w:val="20"/>
                <w:szCs w:val="20"/>
                <w:lang w:eastAsia="zh-CN"/>
              </w:rPr>
              <w:t>0</w:t>
            </w:r>
          </w:p>
        </w:tc>
      </w:tr>
      <w:tr w:rsidR="00175BBB" w:rsidRPr="00175BBB" w14:paraId="0DE12A3B" w14:textId="77777777" w:rsidTr="004D081D">
        <w:trPr>
          <w:trHeight w:val="147"/>
        </w:trPr>
        <w:tc>
          <w:tcPr>
            <w:tcW w:w="3686" w:type="dxa"/>
            <w:shd w:val="clear" w:color="auto" w:fill="auto"/>
            <w:noWrap/>
            <w:hideMark/>
          </w:tcPr>
          <w:p w14:paraId="240109B2" w14:textId="77777777" w:rsidR="007E47FA" w:rsidRPr="00175BBB" w:rsidRDefault="007E47FA" w:rsidP="007E47FA">
            <w:pPr>
              <w:jc w:val="left"/>
              <w:rPr>
                <w:b/>
                <w:bCs/>
                <w:sz w:val="20"/>
                <w:szCs w:val="20"/>
                <w:lang w:eastAsia="zh-CN"/>
              </w:rPr>
            </w:pPr>
            <w:r w:rsidRPr="00175BBB">
              <w:rPr>
                <w:b/>
                <w:bCs/>
                <w:sz w:val="20"/>
                <w:szCs w:val="20"/>
                <w:lang w:eastAsia="en-CA"/>
              </w:rPr>
              <w:t>Other activities subtotal</w:t>
            </w:r>
          </w:p>
        </w:tc>
        <w:tc>
          <w:tcPr>
            <w:tcW w:w="1181" w:type="dxa"/>
            <w:shd w:val="clear" w:color="auto" w:fill="auto"/>
            <w:noWrap/>
            <w:hideMark/>
          </w:tcPr>
          <w:p w14:paraId="56DDA7B0" w14:textId="77777777" w:rsidR="007E47FA" w:rsidRPr="00175BBB" w:rsidRDefault="007E47FA" w:rsidP="007E47FA">
            <w:pPr>
              <w:jc w:val="right"/>
              <w:rPr>
                <w:b/>
                <w:bCs/>
                <w:sz w:val="20"/>
                <w:szCs w:val="20"/>
                <w:lang w:eastAsia="zh-CN"/>
              </w:rPr>
            </w:pPr>
            <w:r w:rsidRPr="00175BBB">
              <w:rPr>
                <w:b/>
                <w:bCs/>
                <w:sz w:val="20"/>
                <w:szCs w:val="20"/>
                <w:lang w:eastAsia="zh-CN"/>
              </w:rPr>
              <w:t>107,000</w:t>
            </w:r>
          </w:p>
        </w:tc>
        <w:tc>
          <w:tcPr>
            <w:tcW w:w="1181" w:type="dxa"/>
            <w:shd w:val="clear" w:color="auto" w:fill="auto"/>
            <w:noWrap/>
            <w:hideMark/>
          </w:tcPr>
          <w:p w14:paraId="1076E35B" w14:textId="77777777" w:rsidR="007E47FA" w:rsidRPr="00175BBB" w:rsidRDefault="007E47FA" w:rsidP="007E47FA">
            <w:pPr>
              <w:jc w:val="right"/>
              <w:rPr>
                <w:b/>
                <w:bCs/>
                <w:sz w:val="20"/>
                <w:szCs w:val="20"/>
                <w:lang w:eastAsia="zh-CN"/>
              </w:rPr>
            </w:pPr>
            <w:r w:rsidRPr="00175BBB">
              <w:rPr>
                <w:b/>
                <w:bCs/>
                <w:sz w:val="20"/>
                <w:szCs w:val="20"/>
                <w:lang w:eastAsia="zh-CN"/>
              </w:rPr>
              <w:t>648,215</w:t>
            </w:r>
          </w:p>
        </w:tc>
        <w:tc>
          <w:tcPr>
            <w:tcW w:w="1182" w:type="dxa"/>
            <w:shd w:val="clear" w:color="auto" w:fill="auto"/>
            <w:noWrap/>
            <w:hideMark/>
          </w:tcPr>
          <w:p w14:paraId="3BFCDA6C" w14:textId="77777777" w:rsidR="007E47FA" w:rsidRPr="00175BBB" w:rsidRDefault="007E47FA" w:rsidP="007E47FA">
            <w:pPr>
              <w:jc w:val="right"/>
              <w:rPr>
                <w:b/>
                <w:bCs/>
                <w:sz w:val="20"/>
                <w:szCs w:val="20"/>
                <w:lang w:eastAsia="zh-CN"/>
              </w:rPr>
            </w:pPr>
            <w:r w:rsidRPr="00175BBB">
              <w:rPr>
                <w:b/>
                <w:bCs/>
                <w:sz w:val="20"/>
                <w:szCs w:val="20"/>
                <w:lang w:eastAsia="zh-CN"/>
              </w:rPr>
              <w:t>0</w:t>
            </w:r>
          </w:p>
        </w:tc>
        <w:tc>
          <w:tcPr>
            <w:tcW w:w="1276" w:type="dxa"/>
            <w:shd w:val="clear" w:color="auto" w:fill="auto"/>
            <w:noWrap/>
            <w:hideMark/>
          </w:tcPr>
          <w:p w14:paraId="6E543C32" w14:textId="77777777" w:rsidR="007E47FA" w:rsidRPr="00175BBB" w:rsidRDefault="007E47FA" w:rsidP="007E47FA">
            <w:pPr>
              <w:jc w:val="right"/>
              <w:rPr>
                <w:b/>
                <w:bCs/>
                <w:sz w:val="20"/>
                <w:szCs w:val="20"/>
                <w:lang w:eastAsia="zh-CN"/>
              </w:rPr>
            </w:pPr>
            <w:r w:rsidRPr="00175BBB">
              <w:rPr>
                <w:b/>
                <w:bCs/>
                <w:sz w:val="20"/>
                <w:szCs w:val="20"/>
                <w:lang w:eastAsia="zh-CN"/>
              </w:rPr>
              <w:t>755,215</w:t>
            </w:r>
          </w:p>
        </w:tc>
        <w:tc>
          <w:tcPr>
            <w:tcW w:w="1276" w:type="dxa"/>
            <w:shd w:val="clear" w:color="auto" w:fill="auto"/>
            <w:noWrap/>
            <w:hideMark/>
          </w:tcPr>
          <w:p w14:paraId="309637A3" w14:textId="77777777" w:rsidR="007E47FA" w:rsidRPr="00175BBB" w:rsidRDefault="007E47FA" w:rsidP="007E47FA">
            <w:pPr>
              <w:jc w:val="right"/>
              <w:rPr>
                <w:b/>
                <w:bCs/>
                <w:sz w:val="20"/>
                <w:szCs w:val="20"/>
                <w:lang w:eastAsia="zh-CN"/>
              </w:rPr>
            </w:pPr>
            <w:r w:rsidRPr="00175BBB">
              <w:rPr>
                <w:b/>
                <w:bCs/>
                <w:sz w:val="20"/>
                <w:szCs w:val="20"/>
                <w:lang w:eastAsia="zh-CN"/>
              </w:rPr>
              <w:t>0</w:t>
            </w:r>
          </w:p>
        </w:tc>
      </w:tr>
      <w:tr w:rsidR="00175BBB" w:rsidRPr="00175BBB" w14:paraId="1C7036A3" w14:textId="77777777" w:rsidTr="004D081D">
        <w:trPr>
          <w:trHeight w:val="50"/>
        </w:trPr>
        <w:tc>
          <w:tcPr>
            <w:tcW w:w="9782" w:type="dxa"/>
            <w:gridSpan w:val="6"/>
            <w:shd w:val="clear" w:color="auto" w:fill="auto"/>
            <w:noWrap/>
            <w:hideMark/>
          </w:tcPr>
          <w:p w14:paraId="121DCDE3" w14:textId="77777777" w:rsidR="007E47FA" w:rsidRPr="00175BBB" w:rsidRDefault="007E47FA" w:rsidP="007E47FA">
            <w:pPr>
              <w:jc w:val="left"/>
              <w:rPr>
                <w:b/>
                <w:bCs/>
                <w:sz w:val="20"/>
                <w:szCs w:val="20"/>
                <w:lang w:eastAsia="zh-CN"/>
              </w:rPr>
            </w:pPr>
            <w:r w:rsidRPr="00175BBB">
              <w:rPr>
                <w:b/>
                <w:bCs/>
                <w:sz w:val="20"/>
                <w:szCs w:val="20"/>
                <w:lang w:eastAsia="en-CA"/>
              </w:rPr>
              <w:t>Standard activities</w:t>
            </w:r>
          </w:p>
        </w:tc>
      </w:tr>
      <w:tr w:rsidR="00175BBB" w:rsidRPr="00175BBB" w14:paraId="2865E655" w14:textId="77777777" w:rsidTr="004D081D">
        <w:trPr>
          <w:trHeight w:val="44"/>
        </w:trPr>
        <w:tc>
          <w:tcPr>
            <w:tcW w:w="3686" w:type="dxa"/>
            <w:shd w:val="clear" w:color="auto" w:fill="auto"/>
            <w:noWrap/>
            <w:hideMark/>
          </w:tcPr>
          <w:p w14:paraId="17ECD566" w14:textId="77777777" w:rsidR="007E47FA" w:rsidRPr="00175BBB" w:rsidRDefault="007E47FA" w:rsidP="007E47FA">
            <w:pPr>
              <w:jc w:val="left"/>
              <w:rPr>
                <w:sz w:val="20"/>
                <w:szCs w:val="20"/>
                <w:lang w:eastAsia="zh-CN"/>
              </w:rPr>
            </w:pPr>
            <w:r w:rsidRPr="00175BBB">
              <w:rPr>
                <w:sz w:val="20"/>
                <w:szCs w:val="20"/>
                <w:lang w:eastAsia="en-CA"/>
              </w:rPr>
              <w:t>Core unit</w:t>
            </w:r>
          </w:p>
        </w:tc>
        <w:tc>
          <w:tcPr>
            <w:tcW w:w="1181" w:type="dxa"/>
            <w:shd w:val="clear" w:color="auto" w:fill="auto"/>
            <w:noWrap/>
            <w:hideMark/>
          </w:tcPr>
          <w:p w14:paraId="73C356C9" w14:textId="77777777" w:rsidR="007E47FA" w:rsidRPr="00175BBB" w:rsidRDefault="007E47FA" w:rsidP="007E47FA">
            <w:pPr>
              <w:jc w:val="right"/>
              <w:rPr>
                <w:sz w:val="20"/>
                <w:szCs w:val="20"/>
                <w:lang w:eastAsia="zh-CN"/>
              </w:rPr>
            </w:pPr>
            <w:r w:rsidRPr="00175BBB">
              <w:rPr>
                <w:sz w:val="20"/>
                <w:szCs w:val="20"/>
                <w:lang w:eastAsia="zh-CN"/>
              </w:rPr>
              <w:t>1,959,375</w:t>
            </w:r>
          </w:p>
        </w:tc>
        <w:tc>
          <w:tcPr>
            <w:tcW w:w="1181" w:type="dxa"/>
            <w:shd w:val="clear" w:color="auto" w:fill="auto"/>
            <w:noWrap/>
            <w:hideMark/>
          </w:tcPr>
          <w:p w14:paraId="27E547B8" w14:textId="77777777" w:rsidR="007E47FA" w:rsidRPr="00175BBB" w:rsidRDefault="007E47FA" w:rsidP="007E47FA">
            <w:pPr>
              <w:jc w:val="right"/>
              <w:rPr>
                <w:sz w:val="20"/>
                <w:szCs w:val="20"/>
                <w:lang w:eastAsia="zh-CN"/>
              </w:rPr>
            </w:pPr>
            <w:r w:rsidRPr="00175BBB">
              <w:rPr>
                <w:sz w:val="20"/>
                <w:szCs w:val="20"/>
                <w:lang w:eastAsia="zh-CN"/>
              </w:rPr>
              <w:t>1,771,691</w:t>
            </w:r>
          </w:p>
        </w:tc>
        <w:tc>
          <w:tcPr>
            <w:tcW w:w="1182" w:type="dxa"/>
            <w:shd w:val="clear" w:color="auto" w:fill="auto"/>
            <w:noWrap/>
            <w:hideMark/>
          </w:tcPr>
          <w:p w14:paraId="21FD2A7F" w14:textId="77777777" w:rsidR="007E47FA" w:rsidRPr="00175BBB" w:rsidRDefault="007E47FA" w:rsidP="007E47FA">
            <w:pPr>
              <w:jc w:val="right"/>
              <w:rPr>
                <w:sz w:val="20"/>
                <w:szCs w:val="20"/>
                <w:lang w:eastAsia="zh-CN"/>
              </w:rPr>
            </w:pPr>
            <w:r w:rsidRPr="00175BBB">
              <w:rPr>
                <w:sz w:val="20"/>
                <w:szCs w:val="20"/>
                <w:lang w:eastAsia="zh-CN"/>
              </w:rPr>
              <w:t>1,784,092</w:t>
            </w:r>
          </w:p>
        </w:tc>
        <w:tc>
          <w:tcPr>
            <w:tcW w:w="1276" w:type="dxa"/>
            <w:shd w:val="clear" w:color="auto" w:fill="auto"/>
            <w:noWrap/>
            <w:hideMark/>
          </w:tcPr>
          <w:p w14:paraId="08541D03" w14:textId="77777777" w:rsidR="007E47FA" w:rsidRPr="00175BBB" w:rsidRDefault="007E47FA" w:rsidP="007E47FA">
            <w:pPr>
              <w:jc w:val="right"/>
              <w:rPr>
                <w:sz w:val="20"/>
                <w:szCs w:val="20"/>
                <w:lang w:eastAsia="zh-CN"/>
              </w:rPr>
            </w:pPr>
            <w:r w:rsidRPr="00175BBB">
              <w:rPr>
                <w:sz w:val="20"/>
                <w:szCs w:val="20"/>
                <w:lang w:eastAsia="zh-CN"/>
              </w:rPr>
              <w:t>5,515,158</w:t>
            </w:r>
          </w:p>
        </w:tc>
        <w:tc>
          <w:tcPr>
            <w:tcW w:w="1276" w:type="dxa"/>
            <w:shd w:val="clear" w:color="auto" w:fill="auto"/>
            <w:noWrap/>
            <w:hideMark/>
          </w:tcPr>
          <w:p w14:paraId="1DE9AB86" w14:textId="77777777" w:rsidR="007E47FA" w:rsidRPr="00175BBB" w:rsidRDefault="007E47FA" w:rsidP="007E47FA">
            <w:pPr>
              <w:jc w:val="right"/>
              <w:rPr>
                <w:sz w:val="20"/>
                <w:szCs w:val="20"/>
                <w:lang w:eastAsia="zh-CN"/>
              </w:rPr>
            </w:pPr>
            <w:r w:rsidRPr="00175BBB">
              <w:rPr>
                <w:sz w:val="20"/>
                <w:szCs w:val="20"/>
                <w:lang w:eastAsia="zh-CN"/>
              </w:rPr>
              <w:t>0</w:t>
            </w:r>
          </w:p>
        </w:tc>
      </w:tr>
      <w:tr w:rsidR="00175BBB" w:rsidRPr="00175BBB" w14:paraId="5EF50D88" w14:textId="77777777" w:rsidTr="004D081D">
        <w:trPr>
          <w:trHeight w:val="142"/>
        </w:trPr>
        <w:tc>
          <w:tcPr>
            <w:tcW w:w="3686" w:type="dxa"/>
            <w:shd w:val="clear" w:color="auto" w:fill="auto"/>
            <w:noWrap/>
            <w:hideMark/>
          </w:tcPr>
          <w:p w14:paraId="68421CA0" w14:textId="77777777" w:rsidR="007E47FA" w:rsidRPr="00175BBB" w:rsidRDefault="007E47FA" w:rsidP="007E47FA">
            <w:pPr>
              <w:jc w:val="left"/>
              <w:rPr>
                <w:sz w:val="20"/>
                <w:szCs w:val="20"/>
                <w:lang w:eastAsia="zh-CN"/>
              </w:rPr>
            </w:pPr>
            <w:r w:rsidRPr="00175BBB">
              <w:rPr>
                <w:sz w:val="20"/>
                <w:szCs w:val="20"/>
                <w:lang w:eastAsia="en-CA"/>
              </w:rPr>
              <w:t>Institutional strengthening (IS)</w:t>
            </w:r>
          </w:p>
        </w:tc>
        <w:tc>
          <w:tcPr>
            <w:tcW w:w="1181" w:type="dxa"/>
            <w:shd w:val="clear" w:color="auto" w:fill="auto"/>
            <w:noWrap/>
            <w:hideMark/>
          </w:tcPr>
          <w:p w14:paraId="4B51067B" w14:textId="77777777" w:rsidR="007E47FA" w:rsidRPr="00175BBB" w:rsidRDefault="007E47FA" w:rsidP="007E47FA">
            <w:pPr>
              <w:jc w:val="right"/>
              <w:rPr>
                <w:sz w:val="20"/>
                <w:szCs w:val="20"/>
                <w:lang w:eastAsia="zh-CN"/>
              </w:rPr>
            </w:pPr>
            <w:r w:rsidRPr="00175BBB">
              <w:rPr>
                <w:sz w:val="20"/>
                <w:szCs w:val="20"/>
                <w:lang w:eastAsia="zh-CN"/>
              </w:rPr>
              <w:t>982,829</w:t>
            </w:r>
          </w:p>
        </w:tc>
        <w:tc>
          <w:tcPr>
            <w:tcW w:w="1181" w:type="dxa"/>
            <w:shd w:val="clear" w:color="auto" w:fill="auto"/>
            <w:noWrap/>
            <w:hideMark/>
          </w:tcPr>
          <w:p w14:paraId="7E728D26" w14:textId="77777777" w:rsidR="007E47FA" w:rsidRPr="00175BBB" w:rsidRDefault="007E47FA" w:rsidP="007E47FA">
            <w:pPr>
              <w:jc w:val="right"/>
              <w:rPr>
                <w:sz w:val="20"/>
                <w:szCs w:val="20"/>
                <w:lang w:eastAsia="zh-CN"/>
              </w:rPr>
            </w:pPr>
            <w:r w:rsidRPr="00175BBB">
              <w:rPr>
                <w:sz w:val="20"/>
                <w:szCs w:val="20"/>
                <w:lang w:eastAsia="zh-CN"/>
              </w:rPr>
              <w:t>0</w:t>
            </w:r>
          </w:p>
        </w:tc>
        <w:tc>
          <w:tcPr>
            <w:tcW w:w="1182" w:type="dxa"/>
            <w:shd w:val="clear" w:color="auto" w:fill="auto"/>
            <w:noWrap/>
            <w:hideMark/>
          </w:tcPr>
          <w:p w14:paraId="0B9DDD4C" w14:textId="77777777" w:rsidR="007E47FA" w:rsidRPr="00175BBB" w:rsidRDefault="007E47FA" w:rsidP="007E47FA">
            <w:pPr>
              <w:jc w:val="right"/>
              <w:rPr>
                <w:sz w:val="20"/>
                <w:szCs w:val="20"/>
                <w:lang w:eastAsia="zh-CN"/>
              </w:rPr>
            </w:pPr>
            <w:r w:rsidRPr="00175BBB">
              <w:rPr>
                <w:sz w:val="20"/>
                <w:szCs w:val="20"/>
                <w:lang w:eastAsia="zh-CN"/>
              </w:rPr>
              <w:t>0</w:t>
            </w:r>
          </w:p>
        </w:tc>
        <w:tc>
          <w:tcPr>
            <w:tcW w:w="1276" w:type="dxa"/>
            <w:shd w:val="clear" w:color="auto" w:fill="auto"/>
            <w:noWrap/>
            <w:hideMark/>
          </w:tcPr>
          <w:p w14:paraId="423F7511" w14:textId="77777777" w:rsidR="007E47FA" w:rsidRPr="00175BBB" w:rsidRDefault="007E47FA" w:rsidP="007E47FA">
            <w:pPr>
              <w:jc w:val="right"/>
              <w:rPr>
                <w:sz w:val="20"/>
                <w:szCs w:val="20"/>
                <w:lang w:eastAsia="zh-CN"/>
              </w:rPr>
            </w:pPr>
            <w:r w:rsidRPr="00175BBB">
              <w:rPr>
                <w:sz w:val="20"/>
                <w:szCs w:val="20"/>
                <w:lang w:eastAsia="zh-CN"/>
              </w:rPr>
              <w:t>982,829</w:t>
            </w:r>
          </w:p>
        </w:tc>
        <w:tc>
          <w:tcPr>
            <w:tcW w:w="1276" w:type="dxa"/>
            <w:shd w:val="clear" w:color="auto" w:fill="auto"/>
            <w:noWrap/>
            <w:hideMark/>
          </w:tcPr>
          <w:p w14:paraId="177AD975" w14:textId="77777777" w:rsidR="007E47FA" w:rsidRPr="00175BBB" w:rsidRDefault="007E47FA" w:rsidP="007E47FA">
            <w:pPr>
              <w:jc w:val="right"/>
              <w:rPr>
                <w:sz w:val="20"/>
                <w:szCs w:val="20"/>
                <w:lang w:eastAsia="zh-CN"/>
              </w:rPr>
            </w:pPr>
            <w:r w:rsidRPr="00175BBB">
              <w:rPr>
                <w:sz w:val="20"/>
                <w:szCs w:val="20"/>
                <w:lang w:eastAsia="zh-CN"/>
              </w:rPr>
              <w:t>0</w:t>
            </w:r>
          </w:p>
        </w:tc>
      </w:tr>
      <w:tr w:rsidR="00175BBB" w:rsidRPr="00175BBB" w14:paraId="7E97CBE6" w14:textId="77777777" w:rsidTr="004D081D">
        <w:trPr>
          <w:trHeight w:val="44"/>
        </w:trPr>
        <w:tc>
          <w:tcPr>
            <w:tcW w:w="3686" w:type="dxa"/>
            <w:shd w:val="clear" w:color="auto" w:fill="auto"/>
            <w:noWrap/>
            <w:hideMark/>
          </w:tcPr>
          <w:p w14:paraId="7A1504CD" w14:textId="77777777" w:rsidR="007E47FA" w:rsidRPr="00175BBB" w:rsidRDefault="007E47FA" w:rsidP="007E47FA">
            <w:pPr>
              <w:jc w:val="left"/>
              <w:rPr>
                <w:b/>
                <w:bCs/>
                <w:sz w:val="20"/>
                <w:szCs w:val="20"/>
                <w:lang w:eastAsia="zh-CN"/>
              </w:rPr>
            </w:pPr>
            <w:r w:rsidRPr="00175BBB">
              <w:rPr>
                <w:b/>
                <w:bCs/>
                <w:sz w:val="20"/>
                <w:szCs w:val="20"/>
                <w:lang w:eastAsia="en-CA"/>
              </w:rPr>
              <w:t>Standard activities subtotal</w:t>
            </w:r>
          </w:p>
        </w:tc>
        <w:tc>
          <w:tcPr>
            <w:tcW w:w="1181" w:type="dxa"/>
            <w:shd w:val="clear" w:color="auto" w:fill="auto"/>
            <w:noWrap/>
            <w:hideMark/>
          </w:tcPr>
          <w:p w14:paraId="136629FB" w14:textId="77777777" w:rsidR="007E47FA" w:rsidRPr="00175BBB" w:rsidRDefault="007E47FA" w:rsidP="007E47FA">
            <w:pPr>
              <w:jc w:val="right"/>
              <w:rPr>
                <w:b/>
                <w:bCs/>
                <w:sz w:val="20"/>
                <w:szCs w:val="20"/>
                <w:lang w:eastAsia="zh-CN"/>
              </w:rPr>
            </w:pPr>
            <w:r w:rsidRPr="00175BBB">
              <w:rPr>
                <w:b/>
                <w:bCs/>
                <w:sz w:val="20"/>
                <w:szCs w:val="20"/>
                <w:lang w:eastAsia="zh-CN"/>
              </w:rPr>
              <w:t>2,942,204</w:t>
            </w:r>
          </w:p>
        </w:tc>
        <w:tc>
          <w:tcPr>
            <w:tcW w:w="1181" w:type="dxa"/>
            <w:shd w:val="clear" w:color="auto" w:fill="auto"/>
            <w:noWrap/>
            <w:hideMark/>
          </w:tcPr>
          <w:p w14:paraId="51653F40" w14:textId="77777777" w:rsidR="007E47FA" w:rsidRPr="00175BBB" w:rsidRDefault="007E47FA" w:rsidP="007E47FA">
            <w:pPr>
              <w:jc w:val="right"/>
              <w:rPr>
                <w:b/>
                <w:bCs/>
                <w:sz w:val="20"/>
                <w:szCs w:val="20"/>
                <w:lang w:eastAsia="zh-CN"/>
              </w:rPr>
            </w:pPr>
            <w:r w:rsidRPr="00175BBB">
              <w:rPr>
                <w:b/>
                <w:bCs/>
                <w:sz w:val="20"/>
                <w:szCs w:val="20"/>
                <w:lang w:eastAsia="zh-CN"/>
              </w:rPr>
              <w:t>1,771,691</w:t>
            </w:r>
          </w:p>
        </w:tc>
        <w:tc>
          <w:tcPr>
            <w:tcW w:w="1182" w:type="dxa"/>
            <w:shd w:val="clear" w:color="auto" w:fill="auto"/>
            <w:noWrap/>
            <w:hideMark/>
          </w:tcPr>
          <w:p w14:paraId="34385584" w14:textId="77777777" w:rsidR="007E47FA" w:rsidRPr="00175BBB" w:rsidRDefault="007E47FA" w:rsidP="007E47FA">
            <w:pPr>
              <w:jc w:val="right"/>
              <w:rPr>
                <w:b/>
                <w:bCs/>
                <w:sz w:val="20"/>
                <w:szCs w:val="20"/>
                <w:lang w:eastAsia="zh-CN"/>
              </w:rPr>
            </w:pPr>
            <w:r w:rsidRPr="00175BBB">
              <w:rPr>
                <w:b/>
                <w:bCs/>
                <w:sz w:val="20"/>
                <w:szCs w:val="20"/>
                <w:lang w:eastAsia="zh-CN"/>
              </w:rPr>
              <w:t>1,784,092</w:t>
            </w:r>
          </w:p>
        </w:tc>
        <w:tc>
          <w:tcPr>
            <w:tcW w:w="1276" w:type="dxa"/>
            <w:shd w:val="clear" w:color="auto" w:fill="auto"/>
            <w:noWrap/>
            <w:hideMark/>
          </w:tcPr>
          <w:p w14:paraId="70356591" w14:textId="77777777" w:rsidR="007E47FA" w:rsidRPr="00175BBB" w:rsidRDefault="007E47FA" w:rsidP="007E47FA">
            <w:pPr>
              <w:jc w:val="right"/>
              <w:rPr>
                <w:b/>
                <w:bCs/>
                <w:sz w:val="20"/>
                <w:szCs w:val="20"/>
                <w:lang w:eastAsia="zh-CN"/>
              </w:rPr>
            </w:pPr>
            <w:r w:rsidRPr="00175BBB">
              <w:rPr>
                <w:b/>
                <w:bCs/>
                <w:sz w:val="20"/>
                <w:szCs w:val="20"/>
                <w:lang w:eastAsia="zh-CN"/>
              </w:rPr>
              <w:t>6,497,988</w:t>
            </w:r>
          </w:p>
        </w:tc>
        <w:tc>
          <w:tcPr>
            <w:tcW w:w="1276" w:type="dxa"/>
            <w:shd w:val="clear" w:color="auto" w:fill="auto"/>
            <w:noWrap/>
            <w:hideMark/>
          </w:tcPr>
          <w:p w14:paraId="4B8669DB" w14:textId="77777777" w:rsidR="007E47FA" w:rsidRPr="00175BBB" w:rsidRDefault="007E47FA" w:rsidP="007E47FA">
            <w:pPr>
              <w:jc w:val="right"/>
              <w:rPr>
                <w:b/>
                <w:bCs/>
                <w:sz w:val="20"/>
                <w:szCs w:val="20"/>
                <w:lang w:eastAsia="zh-CN"/>
              </w:rPr>
            </w:pPr>
            <w:r w:rsidRPr="00175BBB">
              <w:rPr>
                <w:b/>
                <w:bCs/>
                <w:sz w:val="20"/>
                <w:szCs w:val="20"/>
                <w:lang w:eastAsia="zh-CN"/>
              </w:rPr>
              <w:t>0</w:t>
            </w:r>
          </w:p>
        </w:tc>
      </w:tr>
      <w:tr w:rsidR="00175BBB" w:rsidRPr="00175BBB" w14:paraId="1E6C5E9C" w14:textId="77777777" w:rsidTr="004D081D">
        <w:trPr>
          <w:trHeight w:val="44"/>
        </w:trPr>
        <w:tc>
          <w:tcPr>
            <w:tcW w:w="3686" w:type="dxa"/>
            <w:shd w:val="clear" w:color="auto" w:fill="auto"/>
            <w:noWrap/>
            <w:hideMark/>
          </w:tcPr>
          <w:p w14:paraId="2076327D" w14:textId="77777777" w:rsidR="007E47FA" w:rsidRPr="00175BBB" w:rsidRDefault="007E47FA" w:rsidP="007E47FA">
            <w:pPr>
              <w:jc w:val="left"/>
              <w:rPr>
                <w:b/>
                <w:bCs/>
                <w:sz w:val="20"/>
                <w:szCs w:val="20"/>
                <w:lang w:eastAsia="zh-CN"/>
              </w:rPr>
            </w:pPr>
            <w:r w:rsidRPr="00175BBB">
              <w:rPr>
                <w:b/>
                <w:bCs/>
                <w:sz w:val="20"/>
                <w:szCs w:val="20"/>
                <w:lang w:eastAsia="en-CA"/>
              </w:rPr>
              <w:t>Total</w:t>
            </w:r>
          </w:p>
        </w:tc>
        <w:tc>
          <w:tcPr>
            <w:tcW w:w="1181" w:type="dxa"/>
            <w:shd w:val="clear" w:color="auto" w:fill="auto"/>
            <w:noWrap/>
            <w:hideMark/>
          </w:tcPr>
          <w:p w14:paraId="717BA9AB" w14:textId="77777777" w:rsidR="007E47FA" w:rsidRPr="00175BBB" w:rsidRDefault="007E47FA" w:rsidP="007E47FA">
            <w:pPr>
              <w:jc w:val="right"/>
              <w:rPr>
                <w:b/>
                <w:bCs/>
                <w:sz w:val="20"/>
                <w:szCs w:val="20"/>
                <w:lang w:eastAsia="zh-CN"/>
              </w:rPr>
            </w:pPr>
            <w:r w:rsidRPr="00175BBB">
              <w:rPr>
                <w:b/>
                <w:bCs/>
                <w:sz w:val="20"/>
                <w:szCs w:val="20"/>
                <w:lang w:eastAsia="zh-CN"/>
              </w:rPr>
              <w:t>23,401,497</w:t>
            </w:r>
          </w:p>
        </w:tc>
        <w:tc>
          <w:tcPr>
            <w:tcW w:w="1181" w:type="dxa"/>
            <w:shd w:val="clear" w:color="auto" w:fill="auto"/>
            <w:noWrap/>
            <w:hideMark/>
          </w:tcPr>
          <w:p w14:paraId="3028F12B" w14:textId="77777777" w:rsidR="007E47FA" w:rsidRPr="00175BBB" w:rsidRDefault="007E47FA" w:rsidP="007E47FA">
            <w:pPr>
              <w:jc w:val="right"/>
              <w:rPr>
                <w:b/>
                <w:bCs/>
                <w:sz w:val="20"/>
                <w:szCs w:val="20"/>
                <w:lang w:eastAsia="zh-CN"/>
              </w:rPr>
            </w:pPr>
            <w:r w:rsidRPr="00175BBB">
              <w:rPr>
                <w:b/>
                <w:bCs/>
                <w:sz w:val="20"/>
                <w:szCs w:val="20"/>
                <w:lang w:eastAsia="zh-CN"/>
              </w:rPr>
              <w:t>13,465,910</w:t>
            </w:r>
          </w:p>
        </w:tc>
        <w:tc>
          <w:tcPr>
            <w:tcW w:w="1182" w:type="dxa"/>
            <w:shd w:val="clear" w:color="auto" w:fill="auto"/>
            <w:noWrap/>
            <w:hideMark/>
          </w:tcPr>
          <w:p w14:paraId="2DB8D5C4" w14:textId="77777777" w:rsidR="007E47FA" w:rsidRPr="00175BBB" w:rsidRDefault="007E47FA" w:rsidP="007E47FA">
            <w:pPr>
              <w:jc w:val="right"/>
              <w:rPr>
                <w:b/>
                <w:bCs/>
                <w:sz w:val="20"/>
                <w:szCs w:val="20"/>
                <w:lang w:eastAsia="zh-CN"/>
              </w:rPr>
            </w:pPr>
            <w:r w:rsidRPr="00175BBB">
              <w:rPr>
                <w:b/>
                <w:bCs/>
                <w:sz w:val="20"/>
                <w:szCs w:val="20"/>
                <w:lang w:eastAsia="zh-CN"/>
              </w:rPr>
              <w:t>50,294,313</w:t>
            </w:r>
          </w:p>
        </w:tc>
        <w:tc>
          <w:tcPr>
            <w:tcW w:w="1276" w:type="dxa"/>
            <w:shd w:val="clear" w:color="auto" w:fill="auto"/>
            <w:noWrap/>
            <w:hideMark/>
          </w:tcPr>
          <w:p w14:paraId="26ED7D32" w14:textId="77777777" w:rsidR="007E47FA" w:rsidRPr="00175BBB" w:rsidRDefault="007E47FA" w:rsidP="007E47FA">
            <w:pPr>
              <w:jc w:val="right"/>
              <w:rPr>
                <w:b/>
                <w:bCs/>
                <w:sz w:val="20"/>
                <w:szCs w:val="20"/>
                <w:lang w:eastAsia="zh-CN"/>
              </w:rPr>
            </w:pPr>
            <w:r w:rsidRPr="00175BBB">
              <w:rPr>
                <w:b/>
                <w:bCs/>
                <w:sz w:val="20"/>
                <w:szCs w:val="20"/>
                <w:lang w:eastAsia="zh-CN"/>
              </w:rPr>
              <w:t>87,161,721</w:t>
            </w:r>
          </w:p>
        </w:tc>
        <w:tc>
          <w:tcPr>
            <w:tcW w:w="1276" w:type="dxa"/>
            <w:shd w:val="clear" w:color="auto" w:fill="auto"/>
            <w:noWrap/>
            <w:hideMark/>
          </w:tcPr>
          <w:p w14:paraId="7FE8BB74" w14:textId="77777777" w:rsidR="007E47FA" w:rsidRPr="00175BBB" w:rsidRDefault="007E47FA" w:rsidP="007E47FA">
            <w:pPr>
              <w:jc w:val="right"/>
              <w:rPr>
                <w:b/>
                <w:bCs/>
                <w:sz w:val="20"/>
                <w:szCs w:val="20"/>
                <w:lang w:eastAsia="zh-CN"/>
              </w:rPr>
            </w:pPr>
            <w:r w:rsidRPr="00175BBB">
              <w:rPr>
                <w:b/>
                <w:bCs/>
                <w:sz w:val="20"/>
                <w:szCs w:val="20"/>
                <w:lang w:eastAsia="zh-CN"/>
              </w:rPr>
              <w:t>48,743,333</w:t>
            </w:r>
          </w:p>
        </w:tc>
      </w:tr>
    </w:tbl>
    <w:p w14:paraId="2836CD39" w14:textId="77777777" w:rsidR="00612CE6" w:rsidRPr="00175BBB" w:rsidRDefault="00612CE6" w:rsidP="00612CE6">
      <w:pPr>
        <w:rPr>
          <w:sz w:val="19"/>
          <w:szCs w:val="19"/>
        </w:rPr>
      </w:pPr>
      <w:r w:rsidRPr="00175BBB">
        <w:rPr>
          <w:sz w:val="19"/>
          <w:szCs w:val="19"/>
        </w:rPr>
        <w:t xml:space="preserve">* Including agency support costs where applicable. </w:t>
      </w:r>
    </w:p>
    <w:p w14:paraId="596BC50B" w14:textId="77777777" w:rsidR="00612CE6" w:rsidRPr="00175BBB" w:rsidRDefault="00612CE6" w:rsidP="00612CE6">
      <w:pPr>
        <w:pStyle w:val="Heading1"/>
        <w:keepNext/>
        <w:numPr>
          <w:ilvl w:val="0"/>
          <w:numId w:val="0"/>
        </w:numPr>
        <w:spacing w:after="0"/>
        <w:rPr>
          <w:b/>
        </w:rPr>
      </w:pPr>
    </w:p>
    <w:p w14:paraId="16731FD3" w14:textId="77777777" w:rsidR="00612CE6" w:rsidRPr="00175BBB" w:rsidRDefault="00612CE6" w:rsidP="00612CE6">
      <w:pPr>
        <w:pStyle w:val="Heading1"/>
        <w:numPr>
          <w:ilvl w:val="0"/>
          <w:numId w:val="0"/>
        </w:numPr>
        <w:rPr>
          <w:b/>
          <w:sz w:val="24"/>
          <w:szCs w:val="24"/>
        </w:rPr>
      </w:pPr>
      <w:r w:rsidRPr="00175BBB">
        <w:rPr>
          <w:b/>
          <w:sz w:val="24"/>
          <w:szCs w:val="24"/>
        </w:rPr>
        <w:t>II.</w:t>
      </w:r>
      <w:r w:rsidRPr="00175BBB">
        <w:rPr>
          <w:b/>
          <w:sz w:val="24"/>
          <w:szCs w:val="24"/>
        </w:rPr>
        <w:tab/>
        <w:t xml:space="preserve">Secretariat’s comments </w:t>
      </w:r>
    </w:p>
    <w:p w14:paraId="5998998C" w14:textId="77777777" w:rsidR="00612CE6" w:rsidRPr="00175BBB" w:rsidRDefault="00612CE6" w:rsidP="00612CE6">
      <w:pPr>
        <w:rPr>
          <w:b/>
          <w:bCs/>
        </w:rPr>
      </w:pPr>
      <w:r w:rsidRPr="00175BBB">
        <w:rPr>
          <w:b/>
          <w:bCs/>
        </w:rPr>
        <w:t>II.1</w:t>
      </w:r>
      <w:r w:rsidRPr="00175BBB">
        <w:rPr>
          <w:b/>
          <w:bCs/>
        </w:rPr>
        <w:tab/>
        <w:t>HCFC activities</w:t>
      </w:r>
    </w:p>
    <w:p w14:paraId="4E477D08" w14:textId="77777777" w:rsidR="00612CE6" w:rsidRPr="00175BBB" w:rsidRDefault="00612CE6" w:rsidP="00612CE6">
      <w:pPr>
        <w:rPr>
          <w:u w:val="single"/>
        </w:rPr>
      </w:pPr>
    </w:p>
    <w:p w14:paraId="5D3072FB" w14:textId="77777777" w:rsidR="00E75850" w:rsidRPr="00175BBB" w:rsidRDefault="00E75850" w:rsidP="00E75850">
      <w:pPr>
        <w:rPr>
          <w:u w:val="single"/>
        </w:rPr>
      </w:pPr>
      <w:r w:rsidRPr="00175BBB">
        <w:rPr>
          <w:u w:val="single"/>
        </w:rPr>
        <w:t>Stage III of HPPMP</w:t>
      </w:r>
    </w:p>
    <w:p w14:paraId="26B7ED03" w14:textId="77777777" w:rsidR="00E75850" w:rsidRPr="00175BBB" w:rsidRDefault="00E75850" w:rsidP="00E75850">
      <w:pPr>
        <w:rPr>
          <w:u w:val="single"/>
        </w:rPr>
      </w:pPr>
    </w:p>
    <w:p w14:paraId="790C6028" w14:textId="77777777" w:rsidR="00E75850" w:rsidRPr="00175BBB" w:rsidRDefault="00E75850" w:rsidP="00A30A89">
      <w:pPr>
        <w:pStyle w:val="Heading1"/>
      </w:pPr>
      <w:r w:rsidRPr="00175BBB">
        <w:t>A total of US $47.08 million is planned for stage III of the HPPMP for one country, including US $23.54 million for 2025–2027 and US $23.54 million for the period after 2027. A total of US $321,000 is also included in the business plan for project preparation for stage III of the HPPMP for this country in 2025.</w:t>
      </w:r>
    </w:p>
    <w:p w14:paraId="27946856" w14:textId="77777777" w:rsidR="00612CE6" w:rsidRPr="00175BBB" w:rsidRDefault="00612CE6" w:rsidP="00612CE6">
      <w:pPr>
        <w:pStyle w:val="Heading1"/>
        <w:numPr>
          <w:ilvl w:val="0"/>
          <w:numId w:val="0"/>
        </w:numPr>
        <w:rPr>
          <w:u w:val="single"/>
        </w:rPr>
      </w:pPr>
      <w:r w:rsidRPr="00175BBB">
        <w:rPr>
          <w:u w:val="single"/>
        </w:rPr>
        <w:t xml:space="preserve">Stage III of HPMPs </w:t>
      </w:r>
    </w:p>
    <w:p w14:paraId="03736936" w14:textId="0B5DA9E7" w:rsidR="00612CE6" w:rsidRPr="00175BBB" w:rsidRDefault="00612CE6" w:rsidP="00A30A89">
      <w:pPr>
        <w:pStyle w:val="Heading1"/>
      </w:pPr>
      <w:r w:rsidRPr="00175BBB">
        <w:t>A total of US $</w:t>
      </w:r>
      <w:r w:rsidR="00E242D0" w:rsidRPr="00175BBB">
        <w:t xml:space="preserve">25.68 </w:t>
      </w:r>
      <w:r w:rsidRPr="00175BBB">
        <w:t xml:space="preserve">million is planned for stage III of </w:t>
      </w:r>
      <w:r w:rsidR="009B41F6" w:rsidRPr="00175BBB">
        <w:t xml:space="preserve">the </w:t>
      </w:r>
      <w:r w:rsidRPr="00175BBB">
        <w:t xml:space="preserve">HPMP for </w:t>
      </w:r>
      <w:r w:rsidR="00E242D0" w:rsidRPr="00175BBB">
        <w:t>one</w:t>
      </w:r>
      <w:r w:rsidRPr="00175BBB">
        <w:t xml:space="preserve"> countr</w:t>
      </w:r>
      <w:r w:rsidR="00E242D0" w:rsidRPr="00175BBB">
        <w:t>y</w:t>
      </w:r>
      <w:r w:rsidR="003E4F80" w:rsidRPr="00175BBB">
        <w:t>,</w:t>
      </w:r>
      <w:r w:rsidRPr="00175BBB">
        <w:t xml:space="preserve"> including US $</w:t>
      </w:r>
      <w:r w:rsidR="00320547" w:rsidRPr="00175BBB">
        <w:t xml:space="preserve">14.98 </w:t>
      </w:r>
      <w:r w:rsidRPr="00175BBB">
        <w:t>million for 202</w:t>
      </w:r>
      <w:r w:rsidR="00320547" w:rsidRPr="00175BBB">
        <w:t>5</w:t>
      </w:r>
      <w:r w:rsidRPr="00175BBB">
        <w:t>–202</w:t>
      </w:r>
      <w:r w:rsidR="00320547" w:rsidRPr="00175BBB">
        <w:t>7</w:t>
      </w:r>
      <w:r w:rsidRPr="00175BBB">
        <w:t xml:space="preserve"> and US $1</w:t>
      </w:r>
      <w:r w:rsidR="00320547" w:rsidRPr="00175BBB">
        <w:t>0.7</w:t>
      </w:r>
      <w:r w:rsidRPr="00175BBB">
        <w:t xml:space="preserve"> million for the period after 202</w:t>
      </w:r>
      <w:r w:rsidR="00320547" w:rsidRPr="00175BBB">
        <w:t>7</w:t>
      </w:r>
      <w:r w:rsidRPr="00175BBB">
        <w:t xml:space="preserve">. Inclusion of stage III of HPMPs in the business plan including project preparation is allowed for countries for which stage II of the HPMP had been approved and which had a reduction target beyond 2024 (decision 88/34(d)). </w:t>
      </w:r>
    </w:p>
    <w:p w14:paraId="7D97F868" w14:textId="77777777" w:rsidR="00612CE6" w:rsidRPr="00175BBB" w:rsidRDefault="00612CE6" w:rsidP="00676B0D">
      <w:pPr>
        <w:keepNext/>
        <w:rPr>
          <w:b/>
          <w:bCs/>
        </w:rPr>
      </w:pPr>
      <w:r w:rsidRPr="00175BBB">
        <w:rPr>
          <w:b/>
          <w:bCs/>
        </w:rPr>
        <w:lastRenderedPageBreak/>
        <w:t>II.2</w:t>
      </w:r>
      <w:r w:rsidRPr="00175BBB">
        <w:rPr>
          <w:b/>
          <w:bCs/>
        </w:rPr>
        <w:tab/>
        <w:t>HFC-related activities</w:t>
      </w:r>
    </w:p>
    <w:p w14:paraId="4209FFE9" w14:textId="77777777" w:rsidR="00BE7411" w:rsidRPr="00175BBB" w:rsidRDefault="00BE7411" w:rsidP="00676B0D">
      <w:pPr>
        <w:keepNext/>
        <w:rPr>
          <w:b/>
          <w:bCs/>
        </w:rPr>
      </w:pPr>
    </w:p>
    <w:p w14:paraId="7409A84D" w14:textId="73F05419" w:rsidR="00BE7411" w:rsidRPr="00175BBB" w:rsidRDefault="00813FBD" w:rsidP="00676B0D">
      <w:pPr>
        <w:keepNext/>
        <w:rPr>
          <w:u w:val="single"/>
        </w:rPr>
      </w:pPr>
      <w:r w:rsidRPr="00175BBB">
        <w:rPr>
          <w:u w:val="single"/>
        </w:rPr>
        <w:t xml:space="preserve">Project </w:t>
      </w:r>
      <w:r w:rsidR="00BE7411" w:rsidRPr="00175BBB">
        <w:rPr>
          <w:u w:val="single"/>
        </w:rPr>
        <w:t xml:space="preserve">preparation for stage I of </w:t>
      </w:r>
      <w:r w:rsidR="00F8209D" w:rsidRPr="00175BBB">
        <w:rPr>
          <w:u w:val="single"/>
        </w:rPr>
        <w:t xml:space="preserve">a </w:t>
      </w:r>
      <w:r w:rsidRPr="00175BBB">
        <w:rPr>
          <w:sz w:val="20"/>
          <w:szCs w:val="20"/>
          <w:u w:val="single"/>
          <w:lang w:eastAsia="zh-CN"/>
        </w:rPr>
        <w:t>KIPP</w:t>
      </w:r>
    </w:p>
    <w:p w14:paraId="3E002350" w14:textId="77777777" w:rsidR="00BE7411" w:rsidRPr="00175BBB" w:rsidRDefault="00BE7411" w:rsidP="00676B0D">
      <w:pPr>
        <w:keepNext/>
        <w:rPr>
          <w:u w:val="single"/>
        </w:rPr>
      </w:pPr>
    </w:p>
    <w:p w14:paraId="318A8F41" w14:textId="19569772" w:rsidR="00BE7411" w:rsidRPr="00175BBB" w:rsidRDefault="00BE7411" w:rsidP="00A30A89">
      <w:pPr>
        <w:pStyle w:val="Heading1"/>
      </w:pPr>
      <w:r w:rsidRPr="00175BBB">
        <w:t xml:space="preserve">A total of US $321,000 is included in the business plan for project preparation for stage I of </w:t>
      </w:r>
      <w:r w:rsidR="001F61E3" w:rsidRPr="00175BBB">
        <w:t xml:space="preserve">the </w:t>
      </w:r>
      <w:r w:rsidRPr="00175BBB">
        <w:t>KIP</w:t>
      </w:r>
      <w:r w:rsidR="002E2A89" w:rsidRPr="00175BBB">
        <w:t>P</w:t>
      </w:r>
      <w:r w:rsidRPr="00175BBB">
        <w:t xml:space="preserve"> for </w:t>
      </w:r>
      <w:r w:rsidR="00AD0667" w:rsidRPr="00175BBB">
        <w:t xml:space="preserve">one </w:t>
      </w:r>
      <w:r w:rsidRPr="00175BBB">
        <w:t>country in 2025.</w:t>
      </w:r>
    </w:p>
    <w:p w14:paraId="2BE62CAB" w14:textId="77777777" w:rsidR="00265151" w:rsidRPr="00175BBB" w:rsidRDefault="00265151" w:rsidP="00265151">
      <w:pPr>
        <w:keepNext/>
        <w:rPr>
          <w:u w:val="single"/>
        </w:rPr>
      </w:pPr>
      <w:r w:rsidRPr="00175BBB">
        <w:rPr>
          <w:u w:val="single"/>
        </w:rPr>
        <w:t>Stage I of KIPs</w:t>
      </w:r>
    </w:p>
    <w:p w14:paraId="384C621B" w14:textId="77777777" w:rsidR="00265151" w:rsidRPr="00175BBB" w:rsidRDefault="00265151" w:rsidP="00265151">
      <w:pPr>
        <w:keepNext/>
      </w:pPr>
    </w:p>
    <w:p w14:paraId="655C724F" w14:textId="49EF8077" w:rsidR="00265151" w:rsidRPr="00175BBB" w:rsidRDefault="00265151" w:rsidP="00A30A89">
      <w:pPr>
        <w:pStyle w:val="Heading1"/>
      </w:pPr>
      <w:r w:rsidRPr="00175BBB">
        <w:t>A total of US $29.96 million is included</w:t>
      </w:r>
      <w:r w:rsidR="00481B9F" w:rsidRPr="00175BBB">
        <w:t xml:space="preserve"> in the business plan</w:t>
      </w:r>
      <w:r w:rsidRPr="00175BBB">
        <w:t xml:space="preserve"> for stage I of KIPs for two countries </w:t>
      </w:r>
      <w:r w:rsidR="00E75D54" w:rsidRPr="00175BBB">
        <w:t>(</w:t>
      </w:r>
      <w:r w:rsidRPr="00175BBB">
        <w:t>including US $18.19 million for 2025–2027 and US $11.77 million</w:t>
      </w:r>
      <w:r w:rsidRPr="00175BBB">
        <w:rPr>
          <w:lang w:eastAsia="en-CA"/>
        </w:rPr>
        <w:t xml:space="preserve"> for the period after 2027</w:t>
      </w:r>
      <w:r w:rsidR="00E75D54" w:rsidRPr="00175BBB">
        <w:rPr>
          <w:lang w:eastAsia="en-CA"/>
        </w:rPr>
        <w:t>)</w:t>
      </w:r>
      <w:r w:rsidRPr="00175BBB">
        <w:t>.</w:t>
      </w:r>
      <w:r w:rsidR="00381E0C" w:rsidRPr="00175BBB">
        <w:t xml:space="preserve"> All these countries have ratified the Kigali Amendment.</w:t>
      </w:r>
    </w:p>
    <w:p w14:paraId="674A2E1D" w14:textId="77777777" w:rsidR="00612CE6" w:rsidRPr="00175BBB" w:rsidRDefault="00612CE6" w:rsidP="00612CE6">
      <w:pPr>
        <w:keepNext/>
        <w:rPr>
          <w:b/>
          <w:bCs/>
        </w:rPr>
      </w:pPr>
      <w:r w:rsidRPr="00175BBB">
        <w:rPr>
          <w:b/>
          <w:bCs/>
        </w:rPr>
        <w:t>II.3</w:t>
      </w:r>
      <w:r w:rsidRPr="00175BBB">
        <w:rPr>
          <w:b/>
          <w:bCs/>
        </w:rPr>
        <w:tab/>
        <w:t>Other activities</w:t>
      </w:r>
    </w:p>
    <w:p w14:paraId="23D802FA" w14:textId="77777777" w:rsidR="00612CE6" w:rsidRPr="00175BBB" w:rsidRDefault="00612CE6" w:rsidP="00612CE6">
      <w:pPr>
        <w:keepNext/>
        <w:rPr>
          <w:b/>
          <w:bCs/>
        </w:rPr>
      </w:pPr>
    </w:p>
    <w:p w14:paraId="30F6EEA3" w14:textId="47768704" w:rsidR="00612CE6" w:rsidRPr="00175BBB" w:rsidRDefault="00B02620" w:rsidP="00612CE6">
      <w:pPr>
        <w:keepNext/>
        <w:rPr>
          <w:u w:val="single"/>
        </w:rPr>
      </w:pPr>
      <w:r w:rsidRPr="00175BBB">
        <w:rPr>
          <w:u w:val="single"/>
        </w:rPr>
        <w:t>E</w:t>
      </w:r>
      <w:r w:rsidR="00612CE6" w:rsidRPr="00175BBB">
        <w:rPr>
          <w:u w:val="single"/>
        </w:rPr>
        <w:t xml:space="preserve">nergy efficiency (decision </w:t>
      </w:r>
      <w:r w:rsidRPr="00175BBB">
        <w:rPr>
          <w:u w:val="single"/>
        </w:rPr>
        <w:t>94/60</w:t>
      </w:r>
      <w:r w:rsidR="00612CE6" w:rsidRPr="00175BBB">
        <w:rPr>
          <w:u w:val="single"/>
        </w:rPr>
        <w:t>)</w:t>
      </w:r>
      <w:r w:rsidR="005D66A3" w:rsidRPr="00175BBB">
        <w:rPr>
          <w:rStyle w:val="FootnoteReference"/>
        </w:rPr>
        <w:footnoteReference w:id="2"/>
      </w:r>
    </w:p>
    <w:p w14:paraId="0C2DB770" w14:textId="77777777" w:rsidR="00612CE6" w:rsidRPr="00175BBB" w:rsidRDefault="00612CE6" w:rsidP="00612CE6">
      <w:pPr>
        <w:keepNext/>
        <w:rPr>
          <w:b/>
          <w:bCs/>
        </w:rPr>
      </w:pPr>
    </w:p>
    <w:p w14:paraId="449916B0" w14:textId="083FFFDF" w:rsidR="000024F6" w:rsidRPr="00175BBB" w:rsidRDefault="00612CE6" w:rsidP="00A30A89">
      <w:pPr>
        <w:pStyle w:val="Heading1"/>
      </w:pPr>
      <w:r w:rsidRPr="00175BBB">
        <w:t>A total of US $</w:t>
      </w:r>
      <w:r w:rsidR="00051C94" w:rsidRPr="00175BBB">
        <w:t xml:space="preserve">648,215 </w:t>
      </w:r>
      <w:r w:rsidRPr="00175BBB">
        <w:t xml:space="preserve">is included in the business plan under the funding window for energy efficiency </w:t>
      </w:r>
      <w:r w:rsidR="00310EE9" w:rsidRPr="00175BBB">
        <w:t xml:space="preserve">per </w:t>
      </w:r>
      <w:r w:rsidRPr="00175BBB">
        <w:t>decision 9</w:t>
      </w:r>
      <w:r w:rsidR="00577D24" w:rsidRPr="00175BBB">
        <w:t>4</w:t>
      </w:r>
      <w:r w:rsidRPr="00175BBB">
        <w:t>/</w:t>
      </w:r>
      <w:r w:rsidR="00577D24" w:rsidRPr="00175BBB">
        <w:t>60</w:t>
      </w:r>
      <w:r w:rsidRPr="00175BBB">
        <w:t xml:space="preserve"> for 202</w:t>
      </w:r>
      <w:r w:rsidR="008513F7" w:rsidRPr="00175BBB">
        <w:t>6</w:t>
      </w:r>
      <w:r w:rsidRPr="00175BBB">
        <w:t xml:space="preserve"> for </w:t>
      </w:r>
      <w:r w:rsidR="00577D24" w:rsidRPr="00175BBB">
        <w:t>one</w:t>
      </w:r>
      <w:r w:rsidRPr="00175BBB">
        <w:t xml:space="preserve"> countr</w:t>
      </w:r>
      <w:r w:rsidR="00577D24" w:rsidRPr="00175BBB">
        <w:t>y</w:t>
      </w:r>
      <w:r w:rsidRPr="00175BBB">
        <w:t>.</w:t>
      </w:r>
      <w:r w:rsidR="000024F6" w:rsidRPr="00175BBB">
        <w:t xml:space="preserve"> This project </w:t>
      </w:r>
      <w:r w:rsidR="008E5E35" w:rsidRPr="00175BBB">
        <w:t>was</w:t>
      </w:r>
      <w:r w:rsidR="000024F6" w:rsidRPr="00175BBB">
        <w:t xml:space="preserve"> submitted to the 95</w:t>
      </w:r>
      <w:r w:rsidR="000024F6" w:rsidRPr="00175BBB">
        <w:rPr>
          <w:vertAlign w:val="superscript"/>
        </w:rPr>
        <w:t>th</w:t>
      </w:r>
      <w:r w:rsidR="00593506" w:rsidRPr="00175BBB">
        <w:t> </w:t>
      </w:r>
      <w:r w:rsidR="000024F6" w:rsidRPr="00175BBB">
        <w:t>meeting</w:t>
      </w:r>
      <w:r w:rsidR="00B22521" w:rsidRPr="00175BBB">
        <w:t xml:space="preserve"> and </w:t>
      </w:r>
      <w:r w:rsidR="008E5E35" w:rsidRPr="00175BBB">
        <w:t xml:space="preserve">therefore, </w:t>
      </w:r>
      <w:r w:rsidR="00B22521" w:rsidRPr="00175BBB">
        <w:t>has been removed from the business plan</w:t>
      </w:r>
      <w:r w:rsidR="000024F6" w:rsidRPr="00175BBB">
        <w:t>.</w:t>
      </w:r>
    </w:p>
    <w:p w14:paraId="2F224D11" w14:textId="558E19E5" w:rsidR="00612CE6" w:rsidRPr="00175BBB" w:rsidRDefault="00612CE6" w:rsidP="00612CE6">
      <w:pPr>
        <w:rPr>
          <w:u w:val="single"/>
        </w:rPr>
      </w:pPr>
      <w:r w:rsidRPr="00175BBB">
        <w:rPr>
          <w:u w:val="single"/>
        </w:rPr>
        <w:t>Project preparation for national inventories of banks of waste-controlled substances (decision 91/66)</w:t>
      </w:r>
      <w:r w:rsidR="00ED6ABB" w:rsidRPr="00175BBB">
        <w:rPr>
          <w:rStyle w:val="FootnoteReference"/>
        </w:rPr>
        <w:footnoteReference w:id="3"/>
      </w:r>
    </w:p>
    <w:p w14:paraId="51F35DAA" w14:textId="77777777" w:rsidR="00612CE6" w:rsidRPr="00175BBB" w:rsidRDefault="00612CE6" w:rsidP="00612CE6">
      <w:pPr>
        <w:rPr>
          <w:i/>
          <w:iCs/>
        </w:rPr>
      </w:pPr>
    </w:p>
    <w:p w14:paraId="005D3075" w14:textId="141F48D2" w:rsidR="00612CE6" w:rsidRPr="00175BBB" w:rsidRDefault="00612CE6" w:rsidP="00A30A89">
      <w:pPr>
        <w:pStyle w:val="Heading1"/>
      </w:pPr>
      <w:r w:rsidRPr="00175BBB">
        <w:t>A total of US $</w:t>
      </w:r>
      <w:r w:rsidR="00E41F30" w:rsidRPr="00175BBB">
        <w:t xml:space="preserve">107,000 </w:t>
      </w:r>
      <w:r w:rsidRPr="00175BBB">
        <w:t>is included in the business plan for the preparation of national inventories of banks of waste</w:t>
      </w:r>
      <w:r w:rsidRPr="00175BBB">
        <w:noBreakHyphen/>
        <w:t>controlled substances for 202</w:t>
      </w:r>
      <w:r w:rsidR="00E41F30" w:rsidRPr="00175BBB">
        <w:t>5</w:t>
      </w:r>
      <w:r w:rsidRPr="00175BBB">
        <w:t xml:space="preserve"> for </w:t>
      </w:r>
      <w:r w:rsidR="00E41F30" w:rsidRPr="00175BBB">
        <w:t>one</w:t>
      </w:r>
      <w:r w:rsidRPr="00175BBB">
        <w:t xml:space="preserve"> countr</w:t>
      </w:r>
      <w:r w:rsidR="00E41F30" w:rsidRPr="00175BBB">
        <w:t>y</w:t>
      </w:r>
      <w:r w:rsidRPr="00175BBB">
        <w:t>.</w:t>
      </w:r>
    </w:p>
    <w:p w14:paraId="1218A8FC" w14:textId="77777777" w:rsidR="00612CE6" w:rsidRPr="00175BBB" w:rsidRDefault="00612CE6" w:rsidP="00612CE6">
      <w:pPr>
        <w:pStyle w:val="Heading1"/>
        <w:keepNext/>
        <w:numPr>
          <w:ilvl w:val="0"/>
          <w:numId w:val="0"/>
        </w:numPr>
        <w:rPr>
          <w:b/>
          <w:bCs/>
        </w:rPr>
      </w:pPr>
      <w:r w:rsidRPr="00175BBB">
        <w:rPr>
          <w:b/>
          <w:bCs/>
        </w:rPr>
        <w:t>II.4</w:t>
      </w:r>
      <w:r w:rsidRPr="00175BBB">
        <w:rPr>
          <w:b/>
          <w:bCs/>
        </w:rPr>
        <w:tab/>
        <w:t>Core unit costs</w:t>
      </w:r>
    </w:p>
    <w:p w14:paraId="57179307" w14:textId="42BA9F00" w:rsidR="00612CE6" w:rsidRPr="00175BBB" w:rsidRDefault="00612CE6" w:rsidP="00A30A89">
      <w:pPr>
        <w:pStyle w:val="Heading1"/>
      </w:pPr>
      <w:r w:rsidRPr="00175BBB">
        <w:t>The core unit costs</w:t>
      </w:r>
      <w:r w:rsidRPr="00175BBB">
        <w:rPr>
          <w:rStyle w:val="FootnoteReference"/>
        </w:rPr>
        <w:footnoteReference w:id="4"/>
      </w:r>
      <w:r w:rsidRPr="00175BBB">
        <w:t xml:space="preserve"> are expected to increase at an annual rate of 0.7 per cent as </w:t>
      </w:r>
      <w:proofErr w:type="gramStart"/>
      <w:r w:rsidRPr="00175BBB">
        <w:t>agreed</w:t>
      </w:r>
      <w:r w:rsidR="00A31AB4" w:rsidRPr="00175BBB">
        <w:t xml:space="preserve">, </w:t>
      </w:r>
      <w:r w:rsidR="006F4308" w:rsidRPr="00175BBB">
        <w:t>and</w:t>
      </w:r>
      <w:proofErr w:type="gramEnd"/>
      <w:r w:rsidR="006F4308" w:rsidRPr="00175BBB">
        <w:t xml:space="preserve"> include additional core unit funding in the amount of US $200,000 </w:t>
      </w:r>
      <w:r w:rsidR="004C2A0D" w:rsidRPr="00175BBB">
        <w:t>in</w:t>
      </w:r>
      <w:r w:rsidR="006F4308" w:rsidRPr="00175BBB">
        <w:t xml:space="preserve"> 2025 </w:t>
      </w:r>
      <w:r w:rsidR="004C2A0D" w:rsidRPr="00175BBB">
        <w:t>for</w:t>
      </w:r>
      <w:r w:rsidR="006F4308" w:rsidRPr="00175BBB">
        <w:t xml:space="preserve"> 2026, pursuant to decision</w:t>
      </w:r>
      <w:r w:rsidR="0040265D" w:rsidRPr="00175BBB">
        <w:t> </w:t>
      </w:r>
      <w:r w:rsidR="006F4308" w:rsidRPr="00175BBB">
        <w:t>93/95(b)</w:t>
      </w:r>
      <w:r w:rsidR="00DB28A1" w:rsidRPr="00175BBB">
        <w:t>.</w:t>
      </w:r>
      <w:r w:rsidR="001C7913" w:rsidRPr="00175BBB">
        <w:rPr>
          <w:rStyle w:val="FootnoteReference"/>
        </w:rPr>
        <w:footnoteReference w:id="5"/>
      </w:r>
      <w:r w:rsidRPr="00175BBB">
        <w:t xml:space="preserve"> </w:t>
      </w:r>
    </w:p>
    <w:p w14:paraId="3E7066B0" w14:textId="77777777" w:rsidR="00612CE6" w:rsidRPr="00175BBB" w:rsidRDefault="00612CE6" w:rsidP="00612CE6">
      <w:pPr>
        <w:spacing w:after="240"/>
        <w:rPr>
          <w:b/>
          <w:sz w:val="24"/>
          <w:szCs w:val="24"/>
        </w:rPr>
      </w:pPr>
      <w:bookmarkStart w:id="1" w:name="_Hlk117365377"/>
      <w:r w:rsidRPr="00175BBB">
        <w:rPr>
          <w:b/>
          <w:bCs/>
          <w:sz w:val="24"/>
          <w:szCs w:val="24"/>
        </w:rPr>
        <w:t>III.</w:t>
      </w:r>
      <w:r w:rsidRPr="00175BBB">
        <w:rPr>
          <w:b/>
          <w:bCs/>
          <w:sz w:val="24"/>
          <w:szCs w:val="24"/>
        </w:rPr>
        <w:tab/>
        <w:t>Proposed adjustments by the Secretariat</w:t>
      </w:r>
    </w:p>
    <w:bookmarkEnd w:id="1"/>
    <w:p w14:paraId="7920569C" w14:textId="39088C38" w:rsidR="00612CE6" w:rsidRPr="00175BBB" w:rsidRDefault="00612CE6" w:rsidP="00A30A89">
      <w:pPr>
        <w:pStyle w:val="Heading1"/>
      </w:pPr>
      <w:r w:rsidRPr="00175BBB">
        <w:t>The adjustments to the World Bank business plan for 202</w:t>
      </w:r>
      <w:r w:rsidR="00147013" w:rsidRPr="00175BBB">
        <w:t>5</w:t>
      </w:r>
      <w:r w:rsidRPr="00175BBB">
        <w:t>–202</w:t>
      </w:r>
      <w:r w:rsidR="00147013" w:rsidRPr="00175BBB">
        <w:t>7</w:t>
      </w:r>
      <w:r w:rsidRPr="00175BBB">
        <w:t xml:space="preserve"> were based on relevant decisions of the Executive Committee. In reviewing the revised business plan of the World Bank for 202</w:t>
      </w:r>
      <w:r w:rsidR="00147013" w:rsidRPr="00175BBB">
        <w:t>5</w:t>
      </w:r>
      <w:r w:rsidRPr="00175BBB">
        <w:t>–202</w:t>
      </w:r>
      <w:r w:rsidR="00147013" w:rsidRPr="00175BBB">
        <w:t>7</w:t>
      </w:r>
      <w:r w:rsidRPr="00175BBB">
        <w:t xml:space="preserve">, the Secretariat noted that the following adjustments were not included: </w:t>
      </w:r>
    </w:p>
    <w:p w14:paraId="68A7955B" w14:textId="23AB1B17" w:rsidR="00612CE6" w:rsidRPr="00175BBB" w:rsidRDefault="00612CE6" w:rsidP="00612CE6">
      <w:pPr>
        <w:keepNext/>
        <w:rPr>
          <w:b/>
          <w:bCs/>
        </w:rPr>
      </w:pPr>
      <w:r w:rsidRPr="00175BBB">
        <w:rPr>
          <w:b/>
        </w:rPr>
        <w:t xml:space="preserve">Table 2. </w:t>
      </w:r>
      <w:r w:rsidRPr="00175BBB">
        <w:rPr>
          <w:b/>
          <w:bCs/>
        </w:rPr>
        <w:t>Adjustments to the World Bank business plan for 202</w:t>
      </w:r>
      <w:r w:rsidR="005A4DC5" w:rsidRPr="00175BBB">
        <w:rPr>
          <w:b/>
          <w:bCs/>
        </w:rPr>
        <w:t>5</w:t>
      </w:r>
      <w:r w:rsidRPr="00175BBB">
        <w:rPr>
          <w:b/>
          <w:bCs/>
        </w:rPr>
        <w:t>–202</w:t>
      </w:r>
      <w:r w:rsidR="005A4DC5" w:rsidRPr="00175BBB">
        <w:rPr>
          <w:b/>
          <w:bCs/>
        </w:rPr>
        <w:t>7</w:t>
      </w:r>
      <w:r w:rsidRPr="00175BBB">
        <w:rPr>
          <w:b/>
          <w:bCs/>
        </w:rPr>
        <w:t xml:space="preserve"> (US $)* – as proposed by the Secretariat </w:t>
      </w:r>
    </w:p>
    <w:tbl>
      <w:tblPr>
        <w:tblStyle w:val="TableGrid"/>
        <w:tblW w:w="9360" w:type="dxa"/>
        <w:tblInd w:w="-5" w:type="dxa"/>
        <w:tblLook w:val="04A0" w:firstRow="1" w:lastRow="0" w:firstColumn="1" w:lastColumn="0" w:noHBand="0" w:noVBand="1"/>
      </w:tblPr>
      <w:tblGrid>
        <w:gridCol w:w="6210"/>
        <w:gridCol w:w="1575"/>
        <w:gridCol w:w="1575"/>
      </w:tblGrid>
      <w:tr w:rsidR="00175BBB" w:rsidRPr="00175BBB" w14:paraId="044E596D" w14:textId="77777777" w:rsidTr="00102042">
        <w:trPr>
          <w:tblHeader/>
        </w:trPr>
        <w:tc>
          <w:tcPr>
            <w:tcW w:w="6210" w:type="dxa"/>
          </w:tcPr>
          <w:p w14:paraId="0019B97A" w14:textId="77777777" w:rsidR="00612CE6" w:rsidRPr="00175BBB" w:rsidRDefault="00612CE6" w:rsidP="00102042">
            <w:pPr>
              <w:rPr>
                <w:b/>
                <w:sz w:val="20"/>
                <w:szCs w:val="20"/>
              </w:rPr>
            </w:pPr>
            <w:r w:rsidRPr="00175BBB">
              <w:rPr>
                <w:b/>
                <w:sz w:val="20"/>
                <w:szCs w:val="20"/>
              </w:rPr>
              <w:t>Adjustment</w:t>
            </w:r>
          </w:p>
        </w:tc>
        <w:tc>
          <w:tcPr>
            <w:tcW w:w="1575" w:type="dxa"/>
          </w:tcPr>
          <w:p w14:paraId="75ED22A2" w14:textId="1BCCF84B" w:rsidR="00612CE6" w:rsidRPr="00175BBB" w:rsidRDefault="00612CE6" w:rsidP="00102042">
            <w:pPr>
              <w:jc w:val="center"/>
              <w:rPr>
                <w:b/>
                <w:sz w:val="20"/>
                <w:szCs w:val="20"/>
              </w:rPr>
            </w:pPr>
            <w:r w:rsidRPr="00175BBB">
              <w:rPr>
                <w:b/>
                <w:sz w:val="20"/>
                <w:szCs w:val="20"/>
              </w:rPr>
              <w:t>202</w:t>
            </w:r>
            <w:r w:rsidR="005A4DC5" w:rsidRPr="00175BBB">
              <w:rPr>
                <w:b/>
                <w:sz w:val="20"/>
                <w:szCs w:val="20"/>
              </w:rPr>
              <w:t>5</w:t>
            </w:r>
            <w:r w:rsidRPr="00175BBB">
              <w:rPr>
                <w:b/>
                <w:sz w:val="20"/>
                <w:szCs w:val="20"/>
              </w:rPr>
              <w:t>–202</w:t>
            </w:r>
            <w:r w:rsidR="005A4DC5" w:rsidRPr="00175BBB">
              <w:rPr>
                <w:b/>
                <w:sz w:val="20"/>
                <w:szCs w:val="20"/>
              </w:rPr>
              <w:t>7</w:t>
            </w:r>
          </w:p>
        </w:tc>
        <w:tc>
          <w:tcPr>
            <w:tcW w:w="1575" w:type="dxa"/>
          </w:tcPr>
          <w:p w14:paraId="25568C3A" w14:textId="3172BC82" w:rsidR="00612CE6" w:rsidRPr="00175BBB" w:rsidRDefault="00612CE6" w:rsidP="00102042">
            <w:pPr>
              <w:ind w:left="-96" w:right="-108"/>
              <w:jc w:val="center"/>
              <w:rPr>
                <w:b/>
                <w:sz w:val="20"/>
                <w:szCs w:val="20"/>
              </w:rPr>
            </w:pPr>
            <w:r w:rsidRPr="00175BBB">
              <w:rPr>
                <w:b/>
                <w:sz w:val="20"/>
                <w:szCs w:val="20"/>
              </w:rPr>
              <w:t>After 202</w:t>
            </w:r>
            <w:r w:rsidR="005A4DC5" w:rsidRPr="00175BBB">
              <w:rPr>
                <w:b/>
                <w:sz w:val="20"/>
                <w:szCs w:val="20"/>
              </w:rPr>
              <w:t>7</w:t>
            </w:r>
          </w:p>
        </w:tc>
      </w:tr>
      <w:tr w:rsidR="00175BBB" w:rsidRPr="00175BBB" w14:paraId="3046A381" w14:textId="77777777" w:rsidTr="00102042">
        <w:trPr>
          <w:trHeight w:val="83"/>
        </w:trPr>
        <w:tc>
          <w:tcPr>
            <w:tcW w:w="6210" w:type="dxa"/>
          </w:tcPr>
          <w:p w14:paraId="4CC96198" w14:textId="12213FAD" w:rsidR="00612CE6" w:rsidRPr="00175BBB" w:rsidRDefault="00CB6E2C" w:rsidP="00102042">
            <w:pPr>
              <w:jc w:val="left"/>
              <w:rPr>
                <w:sz w:val="20"/>
                <w:szCs w:val="20"/>
              </w:rPr>
            </w:pPr>
            <w:r w:rsidRPr="00175BBB">
              <w:rPr>
                <w:sz w:val="20"/>
                <w:szCs w:val="20"/>
              </w:rPr>
              <w:t>Energy efficiency per decision 94/60</w:t>
            </w:r>
            <w:r w:rsidR="005A4DC5" w:rsidRPr="00175BBB">
              <w:rPr>
                <w:sz w:val="20"/>
                <w:szCs w:val="20"/>
              </w:rPr>
              <w:t xml:space="preserve"> submitted to the 95</w:t>
            </w:r>
            <w:r w:rsidR="005A4DC5" w:rsidRPr="00175BBB">
              <w:rPr>
                <w:sz w:val="20"/>
                <w:szCs w:val="20"/>
                <w:vertAlign w:val="superscript"/>
              </w:rPr>
              <w:t>th</w:t>
            </w:r>
            <w:r w:rsidR="005A4DC5" w:rsidRPr="00175BBB">
              <w:rPr>
                <w:sz w:val="20"/>
                <w:szCs w:val="20"/>
              </w:rPr>
              <w:t xml:space="preserve"> meeting</w:t>
            </w:r>
          </w:p>
        </w:tc>
        <w:tc>
          <w:tcPr>
            <w:tcW w:w="1575" w:type="dxa"/>
          </w:tcPr>
          <w:p w14:paraId="64B1EA7E" w14:textId="384ADB4B" w:rsidR="00612CE6" w:rsidRPr="00175BBB" w:rsidRDefault="00E84BB8" w:rsidP="00102042">
            <w:pPr>
              <w:jc w:val="right"/>
              <w:rPr>
                <w:sz w:val="20"/>
                <w:szCs w:val="20"/>
              </w:rPr>
            </w:pPr>
            <w:r w:rsidRPr="00175BBB">
              <w:rPr>
                <w:sz w:val="20"/>
                <w:szCs w:val="20"/>
              </w:rPr>
              <w:t>(</w:t>
            </w:r>
            <w:r w:rsidR="00F618D0" w:rsidRPr="00175BBB">
              <w:rPr>
                <w:sz w:val="20"/>
                <w:szCs w:val="20"/>
              </w:rPr>
              <w:t>648</w:t>
            </w:r>
            <w:r w:rsidRPr="00175BBB">
              <w:rPr>
                <w:sz w:val="20"/>
                <w:szCs w:val="20"/>
              </w:rPr>
              <w:t>,</w:t>
            </w:r>
            <w:r w:rsidR="00F618D0" w:rsidRPr="00175BBB">
              <w:rPr>
                <w:sz w:val="20"/>
                <w:szCs w:val="20"/>
              </w:rPr>
              <w:t>215</w:t>
            </w:r>
            <w:r w:rsidRPr="00175BBB">
              <w:rPr>
                <w:sz w:val="20"/>
                <w:szCs w:val="20"/>
              </w:rPr>
              <w:t>)</w:t>
            </w:r>
          </w:p>
        </w:tc>
        <w:tc>
          <w:tcPr>
            <w:tcW w:w="1575" w:type="dxa"/>
          </w:tcPr>
          <w:p w14:paraId="187DE1A8" w14:textId="2ACB9574" w:rsidR="00612CE6" w:rsidRPr="00175BBB" w:rsidRDefault="00E84BB8" w:rsidP="00102042">
            <w:pPr>
              <w:jc w:val="right"/>
              <w:rPr>
                <w:sz w:val="20"/>
                <w:szCs w:val="20"/>
              </w:rPr>
            </w:pPr>
            <w:r w:rsidRPr="00175BBB">
              <w:rPr>
                <w:sz w:val="20"/>
                <w:szCs w:val="20"/>
              </w:rPr>
              <w:t>0</w:t>
            </w:r>
          </w:p>
        </w:tc>
      </w:tr>
    </w:tbl>
    <w:p w14:paraId="20FB4B8E" w14:textId="77777777" w:rsidR="00612CE6" w:rsidRPr="00175BBB" w:rsidRDefault="00612CE6" w:rsidP="00612CE6">
      <w:pPr>
        <w:rPr>
          <w:sz w:val="19"/>
          <w:szCs w:val="19"/>
        </w:rPr>
      </w:pPr>
      <w:r w:rsidRPr="00175BBB">
        <w:rPr>
          <w:sz w:val="19"/>
          <w:szCs w:val="19"/>
        </w:rPr>
        <w:t>* Including agency support costs where applicable.</w:t>
      </w:r>
    </w:p>
    <w:p w14:paraId="638E4932" w14:textId="77777777" w:rsidR="00612CE6" w:rsidRPr="00175BBB" w:rsidRDefault="00612CE6" w:rsidP="00612CE6"/>
    <w:p w14:paraId="649AEF5C" w14:textId="2A13E950" w:rsidR="00612CE6" w:rsidRPr="00175BBB" w:rsidRDefault="00612CE6" w:rsidP="00A30A89">
      <w:pPr>
        <w:pStyle w:val="Heading1"/>
      </w:pPr>
      <w:r w:rsidRPr="00175BBB">
        <w:lastRenderedPageBreak/>
        <w:t>Table 3 presents the results of the Secretariat’s proposed adjustments to the World Bank business plan for 202</w:t>
      </w:r>
      <w:r w:rsidR="00AE3A22" w:rsidRPr="00175BBB">
        <w:t>5</w:t>
      </w:r>
      <w:r w:rsidRPr="00175BBB">
        <w:t>–202</w:t>
      </w:r>
      <w:r w:rsidR="00AE3A22" w:rsidRPr="00175BBB">
        <w:t>7</w:t>
      </w:r>
      <w:r w:rsidRPr="00175BBB">
        <w:t>, which are also addressed in the context of the consolidated business plan of the Multilateral Fund for 202</w:t>
      </w:r>
      <w:r w:rsidR="00AE3A22" w:rsidRPr="00175BBB">
        <w:t>5</w:t>
      </w:r>
      <w:r w:rsidRPr="00175BBB">
        <w:t>–202</w:t>
      </w:r>
      <w:r w:rsidR="00AE3A22" w:rsidRPr="00175BBB">
        <w:t>7</w:t>
      </w:r>
      <w:r w:rsidRPr="00175BBB">
        <w:t>.</w:t>
      </w:r>
      <w:r w:rsidRPr="00175BBB">
        <w:rPr>
          <w:rStyle w:val="FootnoteReference"/>
        </w:rPr>
        <w:footnoteReference w:id="6"/>
      </w:r>
    </w:p>
    <w:p w14:paraId="26DD815A" w14:textId="35292CA8" w:rsidR="00612CE6" w:rsidRPr="00175BBB" w:rsidRDefault="00612CE6" w:rsidP="00612CE6">
      <w:pPr>
        <w:keepNext/>
        <w:rPr>
          <w:b/>
        </w:rPr>
      </w:pPr>
      <w:r w:rsidRPr="00175BBB">
        <w:rPr>
          <w:b/>
        </w:rPr>
        <w:t>Table 3. Resource allocation in the World Bank’s adjusted business plan for 202</w:t>
      </w:r>
      <w:r w:rsidR="009B077E" w:rsidRPr="00175BBB">
        <w:rPr>
          <w:b/>
        </w:rPr>
        <w:t>5</w:t>
      </w:r>
      <w:r w:rsidRPr="00175BBB">
        <w:rPr>
          <w:b/>
        </w:rPr>
        <w:t>–202</w:t>
      </w:r>
      <w:r w:rsidR="009B077E" w:rsidRPr="00175BBB">
        <w:rPr>
          <w:b/>
        </w:rPr>
        <w:t>7</w:t>
      </w:r>
      <w:r w:rsidRPr="00175BBB">
        <w:rPr>
          <w:b/>
        </w:rPr>
        <w:t xml:space="preserve"> (US $)* </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181"/>
        <w:gridCol w:w="1181"/>
        <w:gridCol w:w="1182"/>
        <w:gridCol w:w="1275"/>
        <w:gridCol w:w="1276"/>
      </w:tblGrid>
      <w:tr w:rsidR="00175BBB" w:rsidRPr="00175BBB" w14:paraId="1F4AAB51" w14:textId="77777777" w:rsidTr="004D081D">
        <w:trPr>
          <w:trHeight w:val="292"/>
          <w:tblHeader/>
          <w:jc w:val="center"/>
        </w:trPr>
        <w:tc>
          <w:tcPr>
            <w:tcW w:w="3539" w:type="dxa"/>
            <w:shd w:val="clear" w:color="auto" w:fill="auto"/>
            <w:noWrap/>
            <w:hideMark/>
          </w:tcPr>
          <w:p w14:paraId="56267748" w14:textId="77777777" w:rsidR="0091582D" w:rsidRPr="00175BBB" w:rsidRDefault="0091582D" w:rsidP="0091582D">
            <w:pPr>
              <w:jc w:val="left"/>
              <w:rPr>
                <w:b/>
                <w:bCs/>
                <w:sz w:val="20"/>
                <w:szCs w:val="20"/>
                <w:lang w:eastAsia="zh-CN"/>
              </w:rPr>
            </w:pPr>
            <w:r w:rsidRPr="00175BBB">
              <w:rPr>
                <w:b/>
                <w:bCs/>
                <w:sz w:val="20"/>
                <w:szCs w:val="20"/>
                <w:lang w:eastAsia="en-CA"/>
              </w:rPr>
              <w:t>Description</w:t>
            </w:r>
          </w:p>
        </w:tc>
        <w:tc>
          <w:tcPr>
            <w:tcW w:w="1181" w:type="dxa"/>
            <w:shd w:val="clear" w:color="auto" w:fill="auto"/>
            <w:hideMark/>
          </w:tcPr>
          <w:p w14:paraId="1CBAD867" w14:textId="77777777" w:rsidR="0091582D" w:rsidRPr="00175BBB" w:rsidRDefault="0091582D" w:rsidP="0091582D">
            <w:pPr>
              <w:jc w:val="center"/>
              <w:rPr>
                <w:b/>
                <w:bCs/>
                <w:sz w:val="20"/>
                <w:szCs w:val="20"/>
                <w:lang w:eastAsia="zh-CN"/>
              </w:rPr>
            </w:pPr>
            <w:r w:rsidRPr="00175BBB">
              <w:rPr>
                <w:b/>
                <w:bCs/>
                <w:sz w:val="20"/>
                <w:szCs w:val="20"/>
                <w:lang w:eastAsia="en-CA"/>
              </w:rPr>
              <w:t>2025</w:t>
            </w:r>
          </w:p>
        </w:tc>
        <w:tc>
          <w:tcPr>
            <w:tcW w:w="1181" w:type="dxa"/>
            <w:shd w:val="clear" w:color="auto" w:fill="auto"/>
            <w:hideMark/>
          </w:tcPr>
          <w:p w14:paraId="470CB9B0" w14:textId="77777777" w:rsidR="0091582D" w:rsidRPr="00175BBB" w:rsidRDefault="0091582D" w:rsidP="0091582D">
            <w:pPr>
              <w:jc w:val="center"/>
              <w:rPr>
                <w:b/>
                <w:bCs/>
                <w:sz w:val="20"/>
                <w:szCs w:val="20"/>
                <w:lang w:eastAsia="zh-CN"/>
              </w:rPr>
            </w:pPr>
            <w:r w:rsidRPr="00175BBB">
              <w:rPr>
                <w:b/>
                <w:bCs/>
                <w:sz w:val="20"/>
                <w:szCs w:val="20"/>
                <w:lang w:eastAsia="en-CA"/>
              </w:rPr>
              <w:t>2026</w:t>
            </w:r>
          </w:p>
        </w:tc>
        <w:tc>
          <w:tcPr>
            <w:tcW w:w="1182" w:type="dxa"/>
            <w:shd w:val="clear" w:color="auto" w:fill="auto"/>
            <w:hideMark/>
          </w:tcPr>
          <w:p w14:paraId="4E3C7FB6" w14:textId="77777777" w:rsidR="0091582D" w:rsidRPr="00175BBB" w:rsidRDefault="0091582D" w:rsidP="0091582D">
            <w:pPr>
              <w:jc w:val="center"/>
              <w:rPr>
                <w:b/>
                <w:bCs/>
                <w:sz w:val="20"/>
                <w:szCs w:val="20"/>
                <w:lang w:eastAsia="zh-CN"/>
              </w:rPr>
            </w:pPr>
            <w:r w:rsidRPr="00175BBB">
              <w:rPr>
                <w:b/>
                <w:bCs/>
                <w:sz w:val="20"/>
                <w:szCs w:val="20"/>
                <w:lang w:eastAsia="en-CA"/>
              </w:rPr>
              <w:t>2027</w:t>
            </w:r>
          </w:p>
        </w:tc>
        <w:tc>
          <w:tcPr>
            <w:tcW w:w="1275" w:type="dxa"/>
            <w:shd w:val="clear" w:color="auto" w:fill="auto"/>
            <w:hideMark/>
          </w:tcPr>
          <w:p w14:paraId="1000F137" w14:textId="77777777" w:rsidR="00AE4730" w:rsidRPr="00175BBB" w:rsidRDefault="0091582D" w:rsidP="0091582D">
            <w:pPr>
              <w:jc w:val="center"/>
              <w:rPr>
                <w:b/>
                <w:bCs/>
                <w:sz w:val="20"/>
                <w:szCs w:val="20"/>
                <w:lang w:eastAsia="en-CA"/>
              </w:rPr>
            </w:pPr>
            <w:r w:rsidRPr="00175BBB">
              <w:rPr>
                <w:b/>
                <w:bCs/>
                <w:sz w:val="20"/>
                <w:szCs w:val="20"/>
                <w:lang w:eastAsia="en-CA"/>
              </w:rPr>
              <w:t xml:space="preserve">Total </w:t>
            </w:r>
          </w:p>
          <w:p w14:paraId="01FC3CBE" w14:textId="02B25F5C" w:rsidR="0091582D" w:rsidRPr="00175BBB" w:rsidRDefault="0091582D" w:rsidP="0091582D">
            <w:pPr>
              <w:jc w:val="center"/>
              <w:rPr>
                <w:b/>
                <w:bCs/>
                <w:sz w:val="20"/>
                <w:szCs w:val="20"/>
                <w:lang w:eastAsia="zh-CN"/>
              </w:rPr>
            </w:pPr>
            <w:r w:rsidRPr="00175BBB">
              <w:rPr>
                <w:b/>
                <w:bCs/>
                <w:sz w:val="20"/>
                <w:szCs w:val="20"/>
                <w:lang w:eastAsia="en-CA"/>
              </w:rPr>
              <w:t>(2025–2027)</w:t>
            </w:r>
          </w:p>
        </w:tc>
        <w:tc>
          <w:tcPr>
            <w:tcW w:w="1276" w:type="dxa"/>
            <w:shd w:val="clear" w:color="auto" w:fill="auto"/>
            <w:hideMark/>
          </w:tcPr>
          <w:p w14:paraId="44B2ED69" w14:textId="77777777" w:rsidR="0091582D" w:rsidRPr="00175BBB" w:rsidRDefault="0091582D" w:rsidP="0091582D">
            <w:pPr>
              <w:jc w:val="center"/>
              <w:rPr>
                <w:b/>
                <w:bCs/>
                <w:sz w:val="20"/>
                <w:szCs w:val="20"/>
                <w:lang w:eastAsia="zh-CN"/>
              </w:rPr>
            </w:pPr>
            <w:r w:rsidRPr="00175BBB">
              <w:rPr>
                <w:b/>
                <w:bCs/>
                <w:sz w:val="20"/>
                <w:szCs w:val="20"/>
                <w:lang w:eastAsia="en-CA"/>
              </w:rPr>
              <w:t>Total after 2027</w:t>
            </w:r>
          </w:p>
        </w:tc>
      </w:tr>
      <w:tr w:rsidR="00175BBB" w:rsidRPr="00175BBB" w14:paraId="6CA43063" w14:textId="77777777" w:rsidTr="00BF24EE">
        <w:trPr>
          <w:trHeight w:val="114"/>
          <w:jc w:val="center"/>
        </w:trPr>
        <w:tc>
          <w:tcPr>
            <w:tcW w:w="9634" w:type="dxa"/>
            <w:gridSpan w:val="6"/>
            <w:shd w:val="clear" w:color="auto" w:fill="auto"/>
            <w:noWrap/>
            <w:hideMark/>
          </w:tcPr>
          <w:p w14:paraId="0E9B0890" w14:textId="77777777" w:rsidR="0091582D" w:rsidRPr="00175BBB" w:rsidRDefault="0091582D" w:rsidP="0091582D">
            <w:pPr>
              <w:jc w:val="left"/>
              <w:rPr>
                <w:b/>
                <w:bCs/>
                <w:sz w:val="20"/>
                <w:szCs w:val="20"/>
                <w:lang w:eastAsia="zh-CN"/>
              </w:rPr>
            </w:pPr>
            <w:r w:rsidRPr="00175BBB">
              <w:rPr>
                <w:b/>
                <w:bCs/>
                <w:sz w:val="20"/>
                <w:szCs w:val="20"/>
                <w:lang w:eastAsia="en-CA"/>
              </w:rPr>
              <w:t>HCFC activities</w:t>
            </w:r>
          </w:p>
        </w:tc>
      </w:tr>
      <w:tr w:rsidR="00175BBB" w:rsidRPr="00175BBB" w14:paraId="1D12338C" w14:textId="77777777" w:rsidTr="004D081D">
        <w:trPr>
          <w:trHeight w:val="239"/>
          <w:jc w:val="center"/>
        </w:trPr>
        <w:tc>
          <w:tcPr>
            <w:tcW w:w="3539" w:type="dxa"/>
            <w:shd w:val="clear" w:color="auto" w:fill="auto"/>
            <w:noWrap/>
            <w:hideMark/>
          </w:tcPr>
          <w:p w14:paraId="71E12904" w14:textId="6D97FC47" w:rsidR="0091582D" w:rsidRPr="00175BBB" w:rsidRDefault="0091582D" w:rsidP="0091582D">
            <w:pPr>
              <w:jc w:val="left"/>
              <w:rPr>
                <w:sz w:val="20"/>
                <w:szCs w:val="20"/>
                <w:lang w:eastAsia="zh-CN"/>
              </w:rPr>
            </w:pPr>
            <w:r w:rsidRPr="00175BBB">
              <w:rPr>
                <w:sz w:val="20"/>
                <w:szCs w:val="20"/>
                <w:lang w:eastAsia="en-CA"/>
              </w:rPr>
              <w:t>Approved HPMPs</w:t>
            </w:r>
          </w:p>
        </w:tc>
        <w:tc>
          <w:tcPr>
            <w:tcW w:w="1181" w:type="dxa"/>
            <w:shd w:val="clear" w:color="auto" w:fill="auto"/>
            <w:noWrap/>
            <w:hideMark/>
          </w:tcPr>
          <w:p w14:paraId="65EF83C0" w14:textId="77777777" w:rsidR="0091582D" w:rsidRPr="00175BBB" w:rsidRDefault="0091582D" w:rsidP="0091582D">
            <w:pPr>
              <w:jc w:val="right"/>
              <w:rPr>
                <w:sz w:val="20"/>
                <w:szCs w:val="20"/>
                <w:lang w:eastAsia="zh-CN"/>
              </w:rPr>
            </w:pPr>
            <w:r w:rsidRPr="00175BBB">
              <w:rPr>
                <w:sz w:val="20"/>
                <w:szCs w:val="20"/>
                <w:lang w:eastAsia="zh-CN"/>
              </w:rPr>
              <w:t>5,536,763</w:t>
            </w:r>
          </w:p>
        </w:tc>
        <w:tc>
          <w:tcPr>
            <w:tcW w:w="1181" w:type="dxa"/>
            <w:shd w:val="clear" w:color="auto" w:fill="auto"/>
            <w:noWrap/>
            <w:hideMark/>
          </w:tcPr>
          <w:p w14:paraId="309E3BFC" w14:textId="77777777" w:rsidR="0091582D" w:rsidRPr="00175BBB" w:rsidRDefault="0091582D" w:rsidP="0091582D">
            <w:pPr>
              <w:jc w:val="right"/>
              <w:rPr>
                <w:sz w:val="20"/>
                <w:szCs w:val="20"/>
                <w:lang w:eastAsia="zh-CN"/>
              </w:rPr>
            </w:pPr>
            <w:r w:rsidRPr="00175BBB">
              <w:rPr>
                <w:sz w:val="20"/>
                <w:szCs w:val="20"/>
                <w:lang w:eastAsia="zh-CN"/>
              </w:rPr>
              <w:t>9,426,894</w:t>
            </w:r>
          </w:p>
        </w:tc>
        <w:tc>
          <w:tcPr>
            <w:tcW w:w="1182" w:type="dxa"/>
            <w:shd w:val="clear" w:color="auto" w:fill="auto"/>
            <w:noWrap/>
            <w:hideMark/>
          </w:tcPr>
          <w:p w14:paraId="41700737" w14:textId="77777777" w:rsidR="0091582D" w:rsidRPr="00175BBB" w:rsidRDefault="0091582D" w:rsidP="0091582D">
            <w:pPr>
              <w:jc w:val="right"/>
              <w:rPr>
                <w:sz w:val="20"/>
                <w:szCs w:val="20"/>
                <w:lang w:eastAsia="zh-CN"/>
              </w:rPr>
            </w:pPr>
            <w:r w:rsidRPr="00175BBB">
              <w:rPr>
                <w:sz w:val="20"/>
                <w:szCs w:val="20"/>
                <w:lang w:eastAsia="zh-CN"/>
              </w:rPr>
              <w:t>0</w:t>
            </w:r>
          </w:p>
        </w:tc>
        <w:tc>
          <w:tcPr>
            <w:tcW w:w="1275" w:type="dxa"/>
            <w:shd w:val="clear" w:color="auto" w:fill="auto"/>
            <w:noWrap/>
            <w:hideMark/>
          </w:tcPr>
          <w:p w14:paraId="01D1AC90" w14:textId="77777777" w:rsidR="0091582D" w:rsidRPr="00175BBB" w:rsidRDefault="0091582D" w:rsidP="0091582D">
            <w:pPr>
              <w:jc w:val="right"/>
              <w:rPr>
                <w:sz w:val="20"/>
                <w:szCs w:val="20"/>
                <w:lang w:eastAsia="zh-CN"/>
              </w:rPr>
            </w:pPr>
            <w:r w:rsidRPr="00175BBB">
              <w:rPr>
                <w:sz w:val="20"/>
                <w:szCs w:val="20"/>
                <w:lang w:eastAsia="zh-CN"/>
              </w:rPr>
              <w:t>14,963,657</w:t>
            </w:r>
          </w:p>
        </w:tc>
        <w:tc>
          <w:tcPr>
            <w:tcW w:w="1276" w:type="dxa"/>
            <w:shd w:val="clear" w:color="auto" w:fill="auto"/>
            <w:noWrap/>
            <w:hideMark/>
          </w:tcPr>
          <w:p w14:paraId="63D5D326" w14:textId="77777777" w:rsidR="0091582D" w:rsidRPr="00175BBB" w:rsidRDefault="0091582D" w:rsidP="0091582D">
            <w:pPr>
              <w:jc w:val="right"/>
              <w:rPr>
                <w:sz w:val="20"/>
                <w:szCs w:val="20"/>
                <w:lang w:eastAsia="zh-CN"/>
              </w:rPr>
            </w:pPr>
            <w:r w:rsidRPr="00175BBB">
              <w:rPr>
                <w:sz w:val="20"/>
                <w:szCs w:val="20"/>
                <w:lang w:eastAsia="zh-CN"/>
              </w:rPr>
              <w:t>1,479,869</w:t>
            </w:r>
          </w:p>
        </w:tc>
      </w:tr>
      <w:tr w:rsidR="00175BBB" w:rsidRPr="00175BBB" w14:paraId="43DC58F7" w14:textId="77777777" w:rsidTr="004D081D">
        <w:trPr>
          <w:trHeight w:val="174"/>
          <w:jc w:val="center"/>
        </w:trPr>
        <w:tc>
          <w:tcPr>
            <w:tcW w:w="3539" w:type="dxa"/>
            <w:shd w:val="clear" w:color="auto" w:fill="auto"/>
            <w:noWrap/>
            <w:hideMark/>
          </w:tcPr>
          <w:p w14:paraId="56549B91" w14:textId="515CFD24" w:rsidR="0091582D" w:rsidRPr="00175BBB" w:rsidRDefault="0091582D" w:rsidP="000B5F59">
            <w:pPr>
              <w:jc w:val="left"/>
              <w:rPr>
                <w:sz w:val="20"/>
                <w:szCs w:val="20"/>
                <w:lang w:eastAsia="zh-CN"/>
              </w:rPr>
            </w:pPr>
            <w:r w:rsidRPr="00175BBB">
              <w:rPr>
                <w:sz w:val="20"/>
                <w:szCs w:val="20"/>
                <w:lang w:eastAsia="zh-CN"/>
              </w:rPr>
              <w:t>HPPMP</w:t>
            </w:r>
            <w:r w:rsidR="00D9615F" w:rsidRPr="00175BBB">
              <w:rPr>
                <w:sz w:val="20"/>
                <w:szCs w:val="20"/>
                <w:lang w:eastAsia="zh-CN"/>
              </w:rPr>
              <w:t xml:space="preserve"> </w:t>
            </w:r>
            <w:r w:rsidRPr="00175BBB">
              <w:rPr>
                <w:sz w:val="20"/>
                <w:szCs w:val="20"/>
                <w:lang w:eastAsia="zh-CN"/>
              </w:rPr>
              <w:t>stage III</w:t>
            </w:r>
            <w:r w:rsidR="00D9615F" w:rsidRPr="00175BBB">
              <w:rPr>
                <w:sz w:val="20"/>
                <w:szCs w:val="20"/>
                <w:lang w:eastAsia="zh-CN"/>
              </w:rPr>
              <w:t xml:space="preserve"> </w:t>
            </w:r>
            <w:r w:rsidR="00FD6E2E" w:rsidRPr="00175BBB">
              <w:rPr>
                <w:sz w:val="20"/>
                <w:szCs w:val="20"/>
                <w:lang w:eastAsia="zh-CN"/>
              </w:rPr>
              <w:t xml:space="preserve">– </w:t>
            </w:r>
            <w:r w:rsidR="00D9615F" w:rsidRPr="00175BBB">
              <w:rPr>
                <w:sz w:val="20"/>
                <w:szCs w:val="20"/>
                <w:lang w:eastAsia="zh-CN"/>
              </w:rPr>
              <w:t>PRP</w:t>
            </w:r>
          </w:p>
        </w:tc>
        <w:tc>
          <w:tcPr>
            <w:tcW w:w="1181" w:type="dxa"/>
            <w:shd w:val="clear" w:color="auto" w:fill="auto"/>
            <w:noWrap/>
            <w:hideMark/>
          </w:tcPr>
          <w:p w14:paraId="06E0DF9F" w14:textId="77777777" w:rsidR="0091582D" w:rsidRPr="00175BBB" w:rsidRDefault="0091582D" w:rsidP="000B5F59">
            <w:pPr>
              <w:jc w:val="right"/>
              <w:rPr>
                <w:sz w:val="20"/>
                <w:szCs w:val="20"/>
                <w:lang w:eastAsia="zh-CN"/>
              </w:rPr>
            </w:pPr>
            <w:r w:rsidRPr="00175BBB">
              <w:rPr>
                <w:sz w:val="20"/>
                <w:szCs w:val="20"/>
                <w:lang w:eastAsia="zh-CN"/>
              </w:rPr>
              <w:t>321,000</w:t>
            </w:r>
          </w:p>
        </w:tc>
        <w:tc>
          <w:tcPr>
            <w:tcW w:w="1181" w:type="dxa"/>
            <w:shd w:val="clear" w:color="auto" w:fill="auto"/>
            <w:noWrap/>
            <w:hideMark/>
          </w:tcPr>
          <w:p w14:paraId="7BEF9759" w14:textId="77777777" w:rsidR="0091582D" w:rsidRPr="00175BBB" w:rsidRDefault="0091582D" w:rsidP="000B5F59">
            <w:pPr>
              <w:jc w:val="right"/>
              <w:rPr>
                <w:sz w:val="20"/>
                <w:szCs w:val="20"/>
                <w:lang w:eastAsia="zh-CN"/>
              </w:rPr>
            </w:pPr>
            <w:r w:rsidRPr="00175BBB">
              <w:rPr>
                <w:sz w:val="20"/>
                <w:szCs w:val="20"/>
                <w:lang w:eastAsia="zh-CN"/>
              </w:rPr>
              <w:t>0</w:t>
            </w:r>
          </w:p>
        </w:tc>
        <w:tc>
          <w:tcPr>
            <w:tcW w:w="1182" w:type="dxa"/>
            <w:shd w:val="clear" w:color="auto" w:fill="auto"/>
            <w:noWrap/>
            <w:hideMark/>
          </w:tcPr>
          <w:p w14:paraId="318E2134" w14:textId="77777777" w:rsidR="0091582D" w:rsidRPr="00175BBB" w:rsidRDefault="0091582D" w:rsidP="000B5F59">
            <w:pPr>
              <w:jc w:val="right"/>
              <w:rPr>
                <w:sz w:val="20"/>
                <w:szCs w:val="20"/>
                <w:lang w:eastAsia="zh-CN"/>
              </w:rPr>
            </w:pPr>
            <w:r w:rsidRPr="00175BBB">
              <w:rPr>
                <w:sz w:val="20"/>
                <w:szCs w:val="20"/>
                <w:lang w:eastAsia="zh-CN"/>
              </w:rPr>
              <w:t>0</w:t>
            </w:r>
          </w:p>
        </w:tc>
        <w:tc>
          <w:tcPr>
            <w:tcW w:w="1275" w:type="dxa"/>
            <w:shd w:val="clear" w:color="auto" w:fill="auto"/>
            <w:noWrap/>
            <w:hideMark/>
          </w:tcPr>
          <w:p w14:paraId="349C82B6" w14:textId="77777777" w:rsidR="0091582D" w:rsidRPr="00175BBB" w:rsidRDefault="0091582D" w:rsidP="000B5F59">
            <w:pPr>
              <w:jc w:val="right"/>
              <w:rPr>
                <w:sz w:val="20"/>
                <w:szCs w:val="20"/>
                <w:lang w:eastAsia="zh-CN"/>
              </w:rPr>
            </w:pPr>
            <w:r w:rsidRPr="00175BBB">
              <w:rPr>
                <w:sz w:val="20"/>
                <w:szCs w:val="20"/>
                <w:lang w:eastAsia="zh-CN"/>
              </w:rPr>
              <w:t>321,000</w:t>
            </w:r>
          </w:p>
        </w:tc>
        <w:tc>
          <w:tcPr>
            <w:tcW w:w="1276" w:type="dxa"/>
            <w:shd w:val="clear" w:color="auto" w:fill="auto"/>
            <w:noWrap/>
            <w:hideMark/>
          </w:tcPr>
          <w:p w14:paraId="734F4A25" w14:textId="77777777" w:rsidR="0091582D" w:rsidRPr="00175BBB" w:rsidRDefault="0091582D" w:rsidP="000B5F59">
            <w:pPr>
              <w:jc w:val="right"/>
              <w:rPr>
                <w:sz w:val="20"/>
                <w:szCs w:val="20"/>
                <w:lang w:eastAsia="zh-CN"/>
              </w:rPr>
            </w:pPr>
            <w:r w:rsidRPr="00175BBB">
              <w:rPr>
                <w:sz w:val="20"/>
                <w:szCs w:val="20"/>
                <w:lang w:eastAsia="zh-CN"/>
              </w:rPr>
              <w:t>0</w:t>
            </w:r>
          </w:p>
        </w:tc>
      </w:tr>
      <w:tr w:rsidR="00175BBB" w:rsidRPr="00175BBB" w14:paraId="4F176742" w14:textId="77777777" w:rsidTr="004D081D">
        <w:trPr>
          <w:trHeight w:val="44"/>
          <w:jc w:val="center"/>
        </w:trPr>
        <w:tc>
          <w:tcPr>
            <w:tcW w:w="3539" w:type="dxa"/>
            <w:shd w:val="clear" w:color="auto" w:fill="auto"/>
            <w:noWrap/>
            <w:hideMark/>
          </w:tcPr>
          <w:p w14:paraId="774DC861" w14:textId="25BD35B8" w:rsidR="0091582D" w:rsidRPr="00175BBB" w:rsidRDefault="0091582D" w:rsidP="000B5F59">
            <w:pPr>
              <w:jc w:val="left"/>
              <w:rPr>
                <w:sz w:val="20"/>
                <w:szCs w:val="20"/>
                <w:lang w:eastAsia="zh-CN"/>
              </w:rPr>
            </w:pPr>
            <w:r w:rsidRPr="00175BBB">
              <w:rPr>
                <w:sz w:val="20"/>
                <w:szCs w:val="20"/>
                <w:lang w:eastAsia="zh-CN"/>
              </w:rPr>
              <w:t>HPPMP stage III</w:t>
            </w:r>
          </w:p>
        </w:tc>
        <w:tc>
          <w:tcPr>
            <w:tcW w:w="1181" w:type="dxa"/>
            <w:shd w:val="clear" w:color="auto" w:fill="auto"/>
            <w:noWrap/>
            <w:hideMark/>
          </w:tcPr>
          <w:p w14:paraId="7E0D2A78" w14:textId="77777777" w:rsidR="0091582D" w:rsidRPr="00175BBB" w:rsidRDefault="0091582D" w:rsidP="000B5F59">
            <w:pPr>
              <w:jc w:val="right"/>
              <w:rPr>
                <w:sz w:val="20"/>
                <w:szCs w:val="20"/>
                <w:lang w:eastAsia="zh-CN"/>
              </w:rPr>
            </w:pPr>
            <w:r w:rsidRPr="00175BBB">
              <w:rPr>
                <w:sz w:val="20"/>
                <w:szCs w:val="20"/>
                <w:lang w:eastAsia="zh-CN"/>
              </w:rPr>
              <w:t>0</w:t>
            </w:r>
          </w:p>
        </w:tc>
        <w:tc>
          <w:tcPr>
            <w:tcW w:w="1181" w:type="dxa"/>
            <w:shd w:val="clear" w:color="auto" w:fill="auto"/>
            <w:noWrap/>
            <w:hideMark/>
          </w:tcPr>
          <w:p w14:paraId="5A2339E6" w14:textId="77777777" w:rsidR="0091582D" w:rsidRPr="00175BBB" w:rsidRDefault="0091582D" w:rsidP="000B5F59">
            <w:pPr>
              <w:jc w:val="right"/>
              <w:rPr>
                <w:sz w:val="20"/>
                <w:szCs w:val="20"/>
                <w:lang w:eastAsia="zh-CN"/>
              </w:rPr>
            </w:pPr>
            <w:r w:rsidRPr="00175BBB">
              <w:rPr>
                <w:sz w:val="20"/>
                <w:szCs w:val="20"/>
                <w:lang w:eastAsia="zh-CN"/>
              </w:rPr>
              <w:t>0</w:t>
            </w:r>
          </w:p>
        </w:tc>
        <w:tc>
          <w:tcPr>
            <w:tcW w:w="1182" w:type="dxa"/>
            <w:shd w:val="clear" w:color="auto" w:fill="auto"/>
            <w:noWrap/>
            <w:hideMark/>
          </w:tcPr>
          <w:p w14:paraId="14711396" w14:textId="77777777" w:rsidR="0091582D" w:rsidRPr="00175BBB" w:rsidRDefault="0091582D" w:rsidP="000B5F59">
            <w:pPr>
              <w:jc w:val="right"/>
              <w:rPr>
                <w:sz w:val="20"/>
                <w:szCs w:val="20"/>
                <w:lang w:eastAsia="zh-CN"/>
              </w:rPr>
            </w:pPr>
            <w:r w:rsidRPr="00175BBB">
              <w:rPr>
                <w:sz w:val="20"/>
                <w:szCs w:val="20"/>
                <w:lang w:eastAsia="zh-CN"/>
              </w:rPr>
              <w:t>23,540,000</w:t>
            </w:r>
          </w:p>
        </w:tc>
        <w:tc>
          <w:tcPr>
            <w:tcW w:w="1275" w:type="dxa"/>
            <w:shd w:val="clear" w:color="auto" w:fill="auto"/>
            <w:noWrap/>
            <w:hideMark/>
          </w:tcPr>
          <w:p w14:paraId="51090B9A" w14:textId="77777777" w:rsidR="0091582D" w:rsidRPr="00175BBB" w:rsidRDefault="0091582D" w:rsidP="000B5F59">
            <w:pPr>
              <w:jc w:val="right"/>
              <w:rPr>
                <w:sz w:val="20"/>
                <w:szCs w:val="20"/>
                <w:lang w:eastAsia="zh-CN"/>
              </w:rPr>
            </w:pPr>
            <w:r w:rsidRPr="00175BBB">
              <w:rPr>
                <w:sz w:val="20"/>
                <w:szCs w:val="20"/>
                <w:lang w:eastAsia="zh-CN"/>
              </w:rPr>
              <w:t>23,540,000</w:t>
            </w:r>
          </w:p>
        </w:tc>
        <w:tc>
          <w:tcPr>
            <w:tcW w:w="1276" w:type="dxa"/>
            <w:shd w:val="clear" w:color="auto" w:fill="auto"/>
            <w:noWrap/>
            <w:hideMark/>
          </w:tcPr>
          <w:p w14:paraId="630EEFEE" w14:textId="77777777" w:rsidR="0091582D" w:rsidRPr="00175BBB" w:rsidRDefault="0091582D" w:rsidP="000B5F59">
            <w:pPr>
              <w:jc w:val="right"/>
              <w:rPr>
                <w:sz w:val="20"/>
                <w:szCs w:val="20"/>
                <w:lang w:eastAsia="zh-CN"/>
              </w:rPr>
            </w:pPr>
            <w:r w:rsidRPr="00175BBB">
              <w:rPr>
                <w:sz w:val="20"/>
                <w:szCs w:val="20"/>
                <w:lang w:eastAsia="zh-CN"/>
              </w:rPr>
              <w:t>23,540,000</w:t>
            </w:r>
          </w:p>
        </w:tc>
      </w:tr>
      <w:tr w:rsidR="00175BBB" w:rsidRPr="00175BBB" w14:paraId="20B98685" w14:textId="77777777" w:rsidTr="00423559">
        <w:trPr>
          <w:trHeight w:val="110"/>
          <w:jc w:val="center"/>
        </w:trPr>
        <w:tc>
          <w:tcPr>
            <w:tcW w:w="3539" w:type="dxa"/>
            <w:shd w:val="clear" w:color="auto" w:fill="auto"/>
            <w:noWrap/>
            <w:hideMark/>
          </w:tcPr>
          <w:p w14:paraId="1D0282C8" w14:textId="77777777" w:rsidR="00801EFE" w:rsidRPr="00175BBB" w:rsidRDefault="00801EFE" w:rsidP="00423559">
            <w:pPr>
              <w:jc w:val="left"/>
              <w:rPr>
                <w:sz w:val="20"/>
                <w:szCs w:val="20"/>
                <w:lang w:eastAsia="zh-CN"/>
              </w:rPr>
            </w:pPr>
            <w:r w:rsidRPr="00175BBB">
              <w:rPr>
                <w:sz w:val="20"/>
                <w:szCs w:val="20"/>
                <w:lang w:eastAsia="en-CA"/>
              </w:rPr>
              <w:t>HPMP stage III</w:t>
            </w:r>
          </w:p>
        </w:tc>
        <w:tc>
          <w:tcPr>
            <w:tcW w:w="1181" w:type="dxa"/>
            <w:shd w:val="clear" w:color="auto" w:fill="auto"/>
            <w:noWrap/>
            <w:hideMark/>
          </w:tcPr>
          <w:p w14:paraId="045FE7F0" w14:textId="77777777" w:rsidR="00801EFE" w:rsidRPr="00175BBB" w:rsidRDefault="00801EFE" w:rsidP="00423559">
            <w:pPr>
              <w:jc w:val="right"/>
              <w:rPr>
                <w:sz w:val="20"/>
                <w:szCs w:val="20"/>
                <w:lang w:eastAsia="zh-CN"/>
              </w:rPr>
            </w:pPr>
            <w:r w:rsidRPr="00175BBB">
              <w:rPr>
                <w:sz w:val="20"/>
                <w:szCs w:val="20"/>
                <w:lang w:eastAsia="zh-CN"/>
              </w:rPr>
              <w:t>4,280,000</w:t>
            </w:r>
          </w:p>
        </w:tc>
        <w:tc>
          <w:tcPr>
            <w:tcW w:w="1181" w:type="dxa"/>
            <w:shd w:val="clear" w:color="auto" w:fill="auto"/>
            <w:noWrap/>
            <w:hideMark/>
          </w:tcPr>
          <w:p w14:paraId="6E518BEC" w14:textId="77777777" w:rsidR="00801EFE" w:rsidRPr="00175BBB" w:rsidRDefault="00801EFE" w:rsidP="00423559">
            <w:pPr>
              <w:jc w:val="right"/>
              <w:rPr>
                <w:sz w:val="20"/>
                <w:szCs w:val="20"/>
                <w:lang w:eastAsia="zh-CN"/>
              </w:rPr>
            </w:pPr>
            <w:r w:rsidRPr="00175BBB">
              <w:rPr>
                <w:sz w:val="20"/>
                <w:szCs w:val="20"/>
                <w:lang w:eastAsia="zh-CN"/>
              </w:rPr>
              <w:t>0</w:t>
            </w:r>
          </w:p>
        </w:tc>
        <w:tc>
          <w:tcPr>
            <w:tcW w:w="1182" w:type="dxa"/>
            <w:shd w:val="clear" w:color="auto" w:fill="auto"/>
            <w:noWrap/>
            <w:hideMark/>
          </w:tcPr>
          <w:p w14:paraId="4971BD3E" w14:textId="77777777" w:rsidR="00801EFE" w:rsidRPr="00175BBB" w:rsidRDefault="00801EFE" w:rsidP="00423559">
            <w:pPr>
              <w:jc w:val="right"/>
              <w:rPr>
                <w:sz w:val="20"/>
                <w:szCs w:val="20"/>
                <w:lang w:eastAsia="zh-CN"/>
              </w:rPr>
            </w:pPr>
            <w:r w:rsidRPr="00175BBB">
              <w:rPr>
                <w:sz w:val="20"/>
                <w:szCs w:val="20"/>
                <w:lang w:eastAsia="zh-CN"/>
              </w:rPr>
              <w:t>10,700,000</w:t>
            </w:r>
          </w:p>
        </w:tc>
        <w:tc>
          <w:tcPr>
            <w:tcW w:w="1275" w:type="dxa"/>
            <w:shd w:val="clear" w:color="auto" w:fill="auto"/>
            <w:noWrap/>
            <w:hideMark/>
          </w:tcPr>
          <w:p w14:paraId="2B75CB91" w14:textId="77777777" w:rsidR="00801EFE" w:rsidRPr="00175BBB" w:rsidRDefault="00801EFE" w:rsidP="00423559">
            <w:pPr>
              <w:jc w:val="right"/>
              <w:rPr>
                <w:sz w:val="20"/>
                <w:szCs w:val="20"/>
                <w:lang w:eastAsia="zh-CN"/>
              </w:rPr>
            </w:pPr>
            <w:r w:rsidRPr="00175BBB">
              <w:rPr>
                <w:sz w:val="20"/>
                <w:szCs w:val="20"/>
                <w:lang w:eastAsia="zh-CN"/>
              </w:rPr>
              <w:t>14,980,000</w:t>
            </w:r>
          </w:p>
        </w:tc>
        <w:tc>
          <w:tcPr>
            <w:tcW w:w="1276" w:type="dxa"/>
            <w:shd w:val="clear" w:color="auto" w:fill="auto"/>
            <w:noWrap/>
            <w:hideMark/>
          </w:tcPr>
          <w:p w14:paraId="610F3D8F" w14:textId="77777777" w:rsidR="00801EFE" w:rsidRPr="00175BBB" w:rsidRDefault="00801EFE" w:rsidP="00423559">
            <w:pPr>
              <w:jc w:val="right"/>
              <w:rPr>
                <w:sz w:val="20"/>
                <w:szCs w:val="20"/>
                <w:lang w:eastAsia="zh-CN"/>
              </w:rPr>
            </w:pPr>
            <w:r w:rsidRPr="00175BBB">
              <w:rPr>
                <w:sz w:val="20"/>
                <w:szCs w:val="20"/>
                <w:lang w:eastAsia="zh-CN"/>
              </w:rPr>
              <w:t>10,700,000</w:t>
            </w:r>
          </w:p>
        </w:tc>
      </w:tr>
      <w:tr w:rsidR="00175BBB" w:rsidRPr="00175BBB" w14:paraId="7A55FA57" w14:textId="77777777" w:rsidTr="004D081D">
        <w:trPr>
          <w:trHeight w:val="258"/>
          <w:jc w:val="center"/>
        </w:trPr>
        <w:tc>
          <w:tcPr>
            <w:tcW w:w="3539" w:type="dxa"/>
            <w:shd w:val="clear" w:color="auto" w:fill="auto"/>
            <w:noWrap/>
            <w:hideMark/>
          </w:tcPr>
          <w:p w14:paraId="4FE13B19" w14:textId="77777777" w:rsidR="0091582D" w:rsidRPr="00175BBB" w:rsidRDefault="0091582D" w:rsidP="000B5F59">
            <w:pPr>
              <w:jc w:val="left"/>
              <w:rPr>
                <w:b/>
                <w:bCs/>
                <w:sz w:val="20"/>
                <w:szCs w:val="20"/>
                <w:lang w:eastAsia="zh-CN"/>
              </w:rPr>
            </w:pPr>
            <w:r w:rsidRPr="00175BBB">
              <w:rPr>
                <w:b/>
                <w:bCs/>
                <w:sz w:val="20"/>
                <w:szCs w:val="20"/>
                <w:lang w:eastAsia="en-CA"/>
              </w:rPr>
              <w:t>HCFC activities subtotal</w:t>
            </w:r>
          </w:p>
        </w:tc>
        <w:tc>
          <w:tcPr>
            <w:tcW w:w="1181" w:type="dxa"/>
            <w:shd w:val="clear" w:color="auto" w:fill="auto"/>
            <w:noWrap/>
            <w:hideMark/>
          </w:tcPr>
          <w:p w14:paraId="0EA50C0C" w14:textId="77777777" w:rsidR="0091582D" w:rsidRPr="00175BBB" w:rsidRDefault="0091582D" w:rsidP="000B5F59">
            <w:pPr>
              <w:jc w:val="right"/>
              <w:rPr>
                <w:b/>
                <w:bCs/>
                <w:sz w:val="20"/>
                <w:szCs w:val="20"/>
                <w:lang w:eastAsia="zh-CN"/>
              </w:rPr>
            </w:pPr>
            <w:r w:rsidRPr="00175BBB">
              <w:rPr>
                <w:b/>
                <w:bCs/>
                <w:sz w:val="20"/>
                <w:szCs w:val="20"/>
                <w:lang w:eastAsia="zh-CN"/>
              </w:rPr>
              <w:t>10,137,763</w:t>
            </w:r>
          </w:p>
        </w:tc>
        <w:tc>
          <w:tcPr>
            <w:tcW w:w="1181" w:type="dxa"/>
            <w:shd w:val="clear" w:color="auto" w:fill="auto"/>
            <w:noWrap/>
            <w:hideMark/>
          </w:tcPr>
          <w:p w14:paraId="6CCBD34A" w14:textId="77777777" w:rsidR="0091582D" w:rsidRPr="00175BBB" w:rsidRDefault="0091582D" w:rsidP="000B5F59">
            <w:pPr>
              <w:jc w:val="right"/>
              <w:rPr>
                <w:b/>
                <w:bCs/>
                <w:sz w:val="20"/>
                <w:szCs w:val="20"/>
                <w:lang w:eastAsia="zh-CN"/>
              </w:rPr>
            </w:pPr>
            <w:r w:rsidRPr="00175BBB">
              <w:rPr>
                <w:b/>
                <w:bCs/>
                <w:sz w:val="20"/>
                <w:szCs w:val="20"/>
                <w:lang w:eastAsia="zh-CN"/>
              </w:rPr>
              <w:t>9,426,894</w:t>
            </w:r>
          </w:p>
        </w:tc>
        <w:tc>
          <w:tcPr>
            <w:tcW w:w="1182" w:type="dxa"/>
            <w:shd w:val="clear" w:color="auto" w:fill="auto"/>
            <w:noWrap/>
            <w:hideMark/>
          </w:tcPr>
          <w:p w14:paraId="6275C128" w14:textId="77777777" w:rsidR="0091582D" w:rsidRPr="00175BBB" w:rsidRDefault="0091582D" w:rsidP="000B5F59">
            <w:pPr>
              <w:jc w:val="right"/>
              <w:rPr>
                <w:b/>
                <w:bCs/>
                <w:sz w:val="20"/>
                <w:szCs w:val="20"/>
                <w:lang w:eastAsia="zh-CN"/>
              </w:rPr>
            </w:pPr>
            <w:r w:rsidRPr="00175BBB">
              <w:rPr>
                <w:b/>
                <w:bCs/>
                <w:sz w:val="20"/>
                <w:szCs w:val="20"/>
                <w:lang w:eastAsia="zh-CN"/>
              </w:rPr>
              <w:t>34,240,000</w:t>
            </w:r>
          </w:p>
        </w:tc>
        <w:tc>
          <w:tcPr>
            <w:tcW w:w="1275" w:type="dxa"/>
            <w:shd w:val="clear" w:color="auto" w:fill="auto"/>
            <w:noWrap/>
            <w:hideMark/>
          </w:tcPr>
          <w:p w14:paraId="5A7FFE5C" w14:textId="77777777" w:rsidR="0091582D" w:rsidRPr="00175BBB" w:rsidRDefault="0091582D" w:rsidP="000B5F59">
            <w:pPr>
              <w:jc w:val="right"/>
              <w:rPr>
                <w:b/>
                <w:bCs/>
                <w:sz w:val="20"/>
                <w:szCs w:val="20"/>
                <w:lang w:eastAsia="zh-CN"/>
              </w:rPr>
            </w:pPr>
            <w:r w:rsidRPr="00175BBB">
              <w:rPr>
                <w:b/>
                <w:bCs/>
                <w:sz w:val="20"/>
                <w:szCs w:val="20"/>
                <w:lang w:eastAsia="zh-CN"/>
              </w:rPr>
              <w:t>53,804,657</w:t>
            </w:r>
          </w:p>
        </w:tc>
        <w:tc>
          <w:tcPr>
            <w:tcW w:w="1276" w:type="dxa"/>
            <w:shd w:val="clear" w:color="auto" w:fill="auto"/>
            <w:noWrap/>
            <w:hideMark/>
          </w:tcPr>
          <w:p w14:paraId="7B4DFFA9" w14:textId="77777777" w:rsidR="0091582D" w:rsidRPr="00175BBB" w:rsidRDefault="0091582D" w:rsidP="000B5F59">
            <w:pPr>
              <w:jc w:val="right"/>
              <w:rPr>
                <w:b/>
                <w:bCs/>
                <w:sz w:val="20"/>
                <w:szCs w:val="20"/>
                <w:lang w:eastAsia="zh-CN"/>
              </w:rPr>
            </w:pPr>
            <w:r w:rsidRPr="00175BBB">
              <w:rPr>
                <w:b/>
                <w:bCs/>
                <w:sz w:val="20"/>
                <w:szCs w:val="20"/>
                <w:lang w:eastAsia="zh-CN"/>
              </w:rPr>
              <w:t>35,719,869</w:t>
            </w:r>
          </w:p>
        </w:tc>
      </w:tr>
      <w:tr w:rsidR="00175BBB" w:rsidRPr="00175BBB" w14:paraId="5D4CAE7B" w14:textId="77777777" w:rsidTr="00BF24EE">
        <w:trPr>
          <w:trHeight w:val="44"/>
          <w:jc w:val="center"/>
        </w:trPr>
        <w:tc>
          <w:tcPr>
            <w:tcW w:w="9634" w:type="dxa"/>
            <w:gridSpan w:val="6"/>
            <w:shd w:val="clear" w:color="auto" w:fill="auto"/>
            <w:noWrap/>
            <w:hideMark/>
          </w:tcPr>
          <w:p w14:paraId="4F71D6DD" w14:textId="77777777" w:rsidR="0091582D" w:rsidRPr="00175BBB" w:rsidRDefault="0091582D" w:rsidP="000B5F59">
            <w:pPr>
              <w:jc w:val="left"/>
              <w:rPr>
                <w:b/>
                <w:bCs/>
                <w:sz w:val="20"/>
                <w:szCs w:val="20"/>
                <w:lang w:eastAsia="zh-CN"/>
              </w:rPr>
            </w:pPr>
            <w:r w:rsidRPr="00175BBB">
              <w:rPr>
                <w:b/>
                <w:bCs/>
                <w:sz w:val="20"/>
                <w:szCs w:val="20"/>
                <w:lang w:eastAsia="en-CA"/>
              </w:rPr>
              <w:t>HFC activities</w:t>
            </w:r>
            <w:r w:rsidRPr="00175BBB">
              <w:rPr>
                <w:sz w:val="20"/>
                <w:szCs w:val="20"/>
                <w:lang w:eastAsia="en-CA"/>
              </w:rPr>
              <w:t> </w:t>
            </w:r>
          </w:p>
        </w:tc>
      </w:tr>
      <w:tr w:rsidR="00175BBB" w:rsidRPr="00175BBB" w14:paraId="753017DF" w14:textId="77777777" w:rsidTr="004D081D">
        <w:trPr>
          <w:trHeight w:val="89"/>
          <w:jc w:val="center"/>
        </w:trPr>
        <w:tc>
          <w:tcPr>
            <w:tcW w:w="3539" w:type="dxa"/>
            <w:shd w:val="clear" w:color="auto" w:fill="auto"/>
            <w:noWrap/>
            <w:hideMark/>
          </w:tcPr>
          <w:p w14:paraId="61CE887D" w14:textId="00F2864B" w:rsidR="0091582D" w:rsidRPr="00175BBB" w:rsidRDefault="0091582D" w:rsidP="000B5F59">
            <w:pPr>
              <w:ind w:right="-247"/>
              <w:jc w:val="left"/>
              <w:rPr>
                <w:sz w:val="20"/>
                <w:szCs w:val="20"/>
                <w:lang w:eastAsia="zh-CN"/>
              </w:rPr>
            </w:pPr>
            <w:r w:rsidRPr="00175BBB">
              <w:rPr>
                <w:sz w:val="20"/>
                <w:szCs w:val="20"/>
                <w:lang w:eastAsia="en-CA"/>
              </w:rPr>
              <w:t>Approved KIPs</w:t>
            </w:r>
          </w:p>
        </w:tc>
        <w:tc>
          <w:tcPr>
            <w:tcW w:w="1181" w:type="dxa"/>
            <w:shd w:val="clear" w:color="auto" w:fill="auto"/>
            <w:noWrap/>
            <w:hideMark/>
          </w:tcPr>
          <w:p w14:paraId="4B56FB27" w14:textId="77777777" w:rsidR="0091582D" w:rsidRPr="00175BBB" w:rsidRDefault="0091582D" w:rsidP="000B5F59">
            <w:pPr>
              <w:jc w:val="right"/>
              <w:rPr>
                <w:sz w:val="20"/>
                <w:szCs w:val="20"/>
                <w:lang w:eastAsia="zh-CN"/>
              </w:rPr>
            </w:pPr>
            <w:r w:rsidRPr="00175BBB">
              <w:rPr>
                <w:sz w:val="20"/>
                <w:szCs w:val="20"/>
                <w:lang w:eastAsia="zh-CN"/>
              </w:rPr>
              <w:t>3,473,530</w:t>
            </w:r>
          </w:p>
        </w:tc>
        <w:tc>
          <w:tcPr>
            <w:tcW w:w="1181" w:type="dxa"/>
            <w:shd w:val="clear" w:color="auto" w:fill="auto"/>
            <w:noWrap/>
            <w:hideMark/>
          </w:tcPr>
          <w:p w14:paraId="62EDD58B" w14:textId="77777777" w:rsidR="0091582D" w:rsidRPr="00175BBB" w:rsidRDefault="0091582D" w:rsidP="000B5F59">
            <w:pPr>
              <w:jc w:val="right"/>
              <w:rPr>
                <w:sz w:val="20"/>
                <w:szCs w:val="20"/>
                <w:lang w:eastAsia="zh-CN"/>
              </w:rPr>
            </w:pPr>
            <w:r w:rsidRPr="00175BBB">
              <w:rPr>
                <w:sz w:val="20"/>
                <w:szCs w:val="20"/>
                <w:lang w:eastAsia="zh-CN"/>
              </w:rPr>
              <w:t>1,619,110</w:t>
            </w:r>
          </w:p>
        </w:tc>
        <w:tc>
          <w:tcPr>
            <w:tcW w:w="1182" w:type="dxa"/>
            <w:shd w:val="clear" w:color="auto" w:fill="auto"/>
            <w:noWrap/>
            <w:hideMark/>
          </w:tcPr>
          <w:p w14:paraId="59260F2F" w14:textId="77777777" w:rsidR="0091582D" w:rsidRPr="00175BBB" w:rsidRDefault="0091582D" w:rsidP="000B5F59">
            <w:pPr>
              <w:jc w:val="right"/>
              <w:rPr>
                <w:sz w:val="20"/>
                <w:szCs w:val="20"/>
                <w:lang w:eastAsia="zh-CN"/>
              </w:rPr>
            </w:pPr>
            <w:r w:rsidRPr="00175BBB">
              <w:rPr>
                <w:sz w:val="20"/>
                <w:szCs w:val="20"/>
                <w:lang w:eastAsia="zh-CN"/>
              </w:rPr>
              <w:t>2,500,221</w:t>
            </w:r>
          </w:p>
        </w:tc>
        <w:tc>
          <w:tcPr>
            <w:tcW w:w="1275" w:type="dxa"/>
            <w:shd w:val="clear" w:color="auto" w:fill="auto"/>
            <w:noWrap/>
            <w:hideMark/>
          </w:tcPr>
          <w:p w14:paraId="2421682D" w14:textId="77777777" w:rsidR="0091582D" w:rsidRPr="00175BBB" w:rsidRDefault="0091582D" w:rsidP="000B5F59">
            <w:pPr>
              <w:jc w:val="right"/>
              <w:rPr>
                <w:sz w:val="20"/>
                <w:szCs w:val="20"/>
                <w:lang w:eastAsia="zh-CN"/>
              </w:rPr>
            </w:pPr>
            <w:r w:rsidRPr="00175BBB">
              <w:rPr>
                <w:sz w:val="20"/>
                <w:szCs w:val="20"/>
                <w:lang w:eastAsia="zh-CN"/>
              </w:rPr>
              <w:t>7,592,861</w:t>
            </w:r>
          </w:p>
        </w:tc>
        <w:tc>
          <w:tcPr>
            <w:tcW w:w="1276" w:type="dxa"/>
            <w:shd w:val="clear" w:color="auto" w:fill="auto"/>
            <w:noWrap/>
            <w:hideMark/>
          </w:tcPr>
          <w:p w14:paraId="30A6419E" w14:textId="77777777" w:rsidR="0091582D" w:rsidRPr="00175BBB" w:rsidRDefault="0091582D" w:rsidP="000B5F59">
            <w:pPr>
              <w:jc w:val="right"/>
              <w:rPr>
                <w:sz w:val="20"/>
                <w:szCs w:val="20"/>
                <w:lang w:eastAsia="zh-CN"/>
              </w:rPr>
            </w:pPr>
            <w:r w:rsidRPr="00175BBB">
              <w:rPr>
                <w:sz w:val="20"/>
                <w:szCs w:val="20"/>
                <w:lang w:eastAsia="zh-CN"/>
              </w:rPr>
              <w:t>1,253,464</w:t>
            </w:r>
          </w:p>
        </w:tc>
      </w:tr>
      <w:tr w:rsidR="00175BBB" w:rsidRPr="00175BBB" w14:paraId="24F8E7E6" w14:textId="77777777" w:rsidTr="004D081D">
        <w:trPr>
          <w:trHeight w:val="167"/>
          <w:jc w:val="center"/>
        </w:trPr>
        <w:tc>
          <w:tcPr>
            <w:tcW w:w="3539" w:type="dxa"/>
            <w:shd w:val="clear" w:color="auto" w:fill="auto"/>
            <w:noWrap/>
            <w:hideMark/>
          </w:tcPr>
          <w:p w14:paraId="034EAA4E" w14:textId="448C9CB0" w:rsidR="0091582D" w:rsidRPr="00175BBB" w:rsidRDefault="0091582D" w:rsidP="000B5F59">
            <w:pPr>
              <w:jc w:val="left"/>
              <w:rPr>
                <w:sz w:val="20"/>
                <w:szCs w:val="20"/>
                <w:lang w:eastAsia="zh-CN"/>
              </w:rPr>
            </w:pPr>
            <w:r w:rsidRPr="00175BBB">
              <w:rPr>
                <w:sz w:val="20"/>
                <w:szCs w:val="20"/>
                <w:lang w:eastAsia="zh-CN"/>
              </w:rPr>
              <w:t>KIPP</w:t>
            </w:r>
            <w:r w:rsidR="00965D61" w:rsidRPr="00175BBB">
              <w:rPr>
                <w:sz w:val="20"/>
                <w:szCs w:val="20"/>
                <w:lang w:eastAsia="zh-CN"/>
              </w:rPr>
              <w:t xml:space="preserve"> </w:t>
            </w:r>
            <w:r w:rsidRPr="00175BBB">
              <w:rPr>
                <w:sz w:val="20"/>
                <w:szCs w:val="20"/>
                <w:lang w:eastAsia="zh-CN"/>
              </w:rPr>
              <w:t>stage I</w:t>
            </w:r>
            <w:r w:rsidR="00965D61" w:rsidRPr="00175BBB">
              <w:rPr>
                <w:sz w:val="20"/>
                <w:szCs w:val="20"/>
                <w:lang w:eastAsia="zh-CN"/>
              </w:rPr>
              <w:t xml:space="preserve"> – PRP</w:t>
            </w:r>
          </w:p>
        </w:tc>
        <w:tc>
          <w:tcPr>
            <w:tcW w:w="1181" w:type="dxa"/>
            <w:shd w:val="clear" w:color="auto" w:fill="auto"/>
            <w:noWrap/>
            <w:hideMark/>
          </w:tcPr>
          <w:p w14:paraId="7BE820F0" w14:textId="77777777" w:rsidR="0091582D" w:rsidRPr="00175BBB" w:rsidRDefault="0091582D" w:rsidP="000B5F59">
            <w:pPr>
              <w:jc w:val="right"/>
              <w:rPr>
                <w:sz w:val="20"/>
                <w:szCs w:val="20"/>
                <w:lang w:eastAsia="zh-CN"/>
              </w:rPr>
            </w:pPr>
            <w:r w:rsidRPr="00175BBB">
              <w:rPr>
                <w:sz w:val="20"/>
                <w:szCs w:val="20"/>
                <w:lang w:eastAsia="zh-CN"/>
              </w:rPr>
              <w:t>321,000</w:t>
            </w:r>
          </w:p>
        </w:tc>
        <w:tc>
          <w:tcPr>
            <w:tcW w:w="1181" w:type="dxa"/>
            <w:shd w:val="clear" w:color="auto" w:fill="auto"/>
            <w:noWrap/>
            <w:hideMark/>
          </w:tcPr>
          <w:p w14:paraId="134496A5" w14:textId="77777777" w:rsidR="0091582D" w:rsidRPr="00175BBB" w:rsidRDefault="0091582D" w:rsidP="000B5F59">
            <w:pPr>
              <w:jc w:val="right"/>
              <w:rPr>
                <w:sz w:val="20"/>
                <w:szCs w:val="20"/>
                <w:lang w:eastAsia="zh-CN"/>
              </w:rPr>
            </w:pPr>
            <w:r w:rsidRPr="00175BBB">
              <w:rPr>
                <w:sz w:val="20"/>
                <w:szCs w:val="20"/>
                <w:lang w:eastAsia="zh-CN"/>
              </w:rPr>
              <w:t>0</w:t>
            </w:r>
          </w:p>
        </w:tc>
        <w:tc>
          <w:tcPr>
            <w:tcW w:w="1182" w:type="dxa"/>
            <w:shd w:val="clear" w:color="auto" w:fill="auto"/>
            <w:noWrap/>
            <w:hideMark/>
          </w:tcPr>
          <w:p w14:paraId="4954014C" w14:textId="77777777" w:rsidR="0091582D" w:rsidRPr="00175BBB" w:rsidRDefault="0091582D" w:rsidP="000B5F59">
            <w:pPr>
              <w:jc w:val="right"/>
              <w:rPr>
                <w:sz w:val="20"/>
                <w:szCs w:val="20"/>
                <w:lang w:eastAsia="zh-CN"/>
              </w:rPr>
            </w:pPr>
            <w:r w:rsidRPr="00175BBB">
              <w:rPr>
                <w:sz w:val="20"/>
                <w:szCs w:val="20"/>
                <w:lang w:eastAsia="zh-CN"/>
              </w:rPr>
              <w:t>0</w:t>
            </w:r>
          </w:p>
        </w:tc>
        <w:tc>
          <w:tcPr>
            <w:tcW w:w="1275" w:type="dxa"/>
            <w:shd w:val="clear" w:color="auto" w:fill="auto"/>
            <w:noWrap/>
            <w:hideMark/>
          </w:tcPr>
          <w:p w14:paraId="36C293C8" w14:textId="77777777" w:rsidR="0091582D" w:rsidRPr="00175BBB" w:rsidRDefault="0091582D" w:rsidP="000B5F59">
            <w:pPr>
              <w:jc w:val="right"/>
              <w:rPr>
                <w:sz w:val="20"/>
                <w:szCs w:val="20"/>
                <w:lang w:eastAsia="zh-CN"/>
              </w:rPr>
            </w:pPr>
            <w:r w:rsidRPr="00175BBB">
              <w:rPr>
                <w:sz w:val="20"/>
                <w:szCs w:val="20"/>
                <w:lang w:eastAsia="zh-CN"/>
              </w:rPr>
              <w:t>321,000</w:t>
            </w:r>
          </w:p>
        </w:tc>
        <w:tc>
          <w:tcPr>
            <w:tcW w:w="1276" w:type="dxa"/>
            <w:shd w:val="clear" w:color="auto" w:fill="auto"/>
            <w:noWrap/>
            <w:hideMark/>
          </w:tcPr>
          <w:p w14:paraId="61AC2AF5" w14:textId="77777777" w:rsidR="0091582D" w:rsidRPr="00175BBB" w:rsidRDefault="0091582D" w:rsidP="000B5F59">
            <w:pPr>
              <w:jc w:val="right"/>
              <w:rPr>
                <w:sz w:val="20"/>
                <w:szCs w:val="20"/>
                <w:lang w:eastAsia="zh-CN"/>
              </w:rPr>
            </w:pPr>
            <w:r w:rsidRPr="00175BBB">
              <w:rPr>
                <w:sz w:val="20"/>
                <w:szCs w:val="20"/>
                <w:lang w:eastAsia="zh-CN"/>
              </w:rPr>
              <w:t>0</w:t>
            </w:r>
          </w:p>
        </w:tc>
      </w:tr>
      <w:tr w:rsidR="00175BBB" w:rsidRPr="00175BBB" w14:paraId="410F0089" w14:textId="77777777" w:rsidTr="00423559">
        <w:trPr>
          <w:trHeight w:val="44"/>
          <w:jc w:val="center"/>
        </w:trPr>
        <w:tc>
          <w:tcPr>
            <w:tcW w:w="3539" w:type="dxa"/>
            <w:shd w:val="clear" w:color="auto" w:fill="auto"/>
            <w:noWrap/>
            <w:hideMark/>
          </w:tcPr>
          <w:p w14:paraId="7BAA91DC" w14:textId="77777777" w:rsidR="00801EFE" w:rsidRPr="00175BBB" w:rsidRDefault="00801EFE" w:rsidP="00423559">
            <w:pPr>
              <w:jc w:val="left"/>
              <w:rPr>
                <w:sz w:val="20"/>
                <w:szCs w:val="20"/>
                <w:lang w:eastAsia="zh-CN"/>
              </w:rPr>
            </w:pPr>
            <w:r w:rsidRPr="00175BBB">
              <w:rPr>
                <w:sz w:val="20"/>
                <w:szCs w:val="20"/>
                <w:lang w:eastAsia="zh-CN"/>
              </w:rPr>
              <w:t>KIP stage I</w:t>
            </w:r>
          </w:p>
        </w:tc>
        <w:tc>
          <w:tcPr>
            <w:tcW w:w="1181" w:type="dxa"/>
            <w:shd w:val="clear" w:color="auto" w:fill="auto"/>
            <w:noWrap/>
            <w:hideMark/>
          </w:tcPr>
          <w:p w14:paraId="59AAA0ED" w14:textId="77777777" w:rsidR="00801EFE" w:rsidRPr="00175BBB" w:rsidRDefault="00801EFE" w:rsidP="00423559">
            <w:pPr>
              <w:jc w:val="right"/>
              <w:rPr>
                <w:sz w:val="20"/>
                <w:szCs w:val="20"/>
                <w:lang w:eastAsia="zh-CN"/>
              </w:rPr>
            </w:pPr>
            <w:r w:rsidRPr="00175BBB">
              <w:rPr>
                <w:sz w:val="20"/>
                <w:szCs w:val="20"/>
                <w:lang w:eastAsia="zh-CN"/>
              </w:rPr>
              <w:t>6,420,000</w:t>
            </w:r>
          </w:p>
        </w:tc>
        <w:tc>
          <w:tcPr>
            <w:tcW w:w="1181" w:type="dxa"/>
            <w:shd w:val="clear" w:color="auto" w:fill="auto"/>
            <w:noWrap/>
            <w:hideMark/>
          </w:tcPr>
          <w:p w14:paraId="01EC959E" w14:textId="77777777" w:rsidR="00801EFE" w:rsidRPr="00175BBB" w:rsidRDefault="00801EFE" w:rsidP="00423559">
            <w:pPr>
              <w:jc w:val="right"/>
              <w:rPr>
                <w:sz w:val="20"/>
                <w:szCs w:val="20"/>
                <w:lang w:eastAsia="zh-CN"/>
              </w:rPr>
            </w:pPr>
            <w:r w:rsidRPr="00175BBB">
              <w:rPr>
                <w:sz w:val="20"/>
                <w:szCs w:val="20"/>
                <w:lang w:eastAsia="zh-CN"/>
              </w:rPr>
              <w:t>0</w:t>
            </w:r>
          </w:p>
        </w:tc>
        <w:tc>
          <w:tcPr>
            <w:tcW w:w="1182" w:type="dxa"/>
            <w:shd w:val="clear" w:color="auto" w:fill="auto"/>
            <w:noWrap/>
            <w:hideMark/>
          </w:tcPr>
          <w:p w14:paraId="6C3488FD" w14:textId="77777777" w:rsidR="00801EFE" w:rsidRPr="00175BBB" w:rsidRDefault="00801EFE" w:rsidP="00423559">
            <w:pPr>
              <w:jc w:val="right"/>
              <w:rPr>
                <w:sz w:val="20"/>
                <w:szCs w:val="20"/>
                <w:lang w:eastAsia="zh-CN"/>
              </w:rPr>
            </w:pPr>
            <w:r w:rsidRPr="00175BBB">
              <w:rPr>
                <w:sz w:val="20"/>
                <w:szCs w:val="20"/>
                <w:lang w:eastAsia="zh-CN"/>
              </w:rPr>
              <w:t>11,770,000</w:t>
            </w:r>
          </w:p>
        </w:tc>
        <w:tc>
          <w:tcPr>
            <w:tcW w:w="1275" w:type="dxa"/>
            <w:shd w:val="clear" w:color="auto" w:fill="auto"/>
            <w:noWrap/>
            <w:hideMark/>
          </w:tcPr>
          <w:p w14:paraId="367853C4" w14:textId="77777777" w:rsidR="00801EFE" w:rsidRPr="00175BBB" w:rsidRDefault="00801EFE" w:rsidP="00423559">
            <w:pPr>
              <w:jc w:val="right"/>
              <w:rPr>
                <w:sz w:val="20"/>
                <w:szCs w:val="20"/>
                <w:lang w:eastAsia="zh-CN"/>
              </w:rPr>
            </w:pPr>
            <w:bookmarkStart w:id="2" w:name="RANGE!E28"/>
            <w:r w:rsidRPr="00175BBB">
              <w:rPr>
                <w:sz w:val="20"/>
                <w:szCs w:val="20"/>
                <w:lang w:eastAsia="zh-CN"/>
              </w:rPr>
              <w:t>18,190,000</w:t>
            </w:r>
            <w:bookmarkEnd w:id="2"/>
          </w:p>
        </w:tc>
        <w:tc>
          <w:tcPr>
            <w:tcW w:w="1276" w:type="dxa"/>
            <w:shd w:val="clear" w:color="auto" w:fill="auto"/>
            <w:noWrap/>
            <w:hideMark/>
          </w:tcPr>
          <w:p w14:paraId="4132485D" w14:textId="77777777" w:rsidR="00801EFE" w:rsidRPr="00175BBB" w:rsidRDefault="00801EFE" w:rsidP="00423559">
            <w:pPr>
              <w:jc w:val="right"/>
              <w:rPr>
                <w:sz w:val="20"/>
                <w:szCs w:val="20"/>
                <w:lang w:eastAsia="zh-CN"/>
              </w:rPr>
            </w:pPr>
            <w:r w:rsidRPr="00175BBB">
              <w:rPr>
                <w:sz w:val="20"/>
                <w:szCs w:val="20"/>
                <w:lang w:eastAsia="zh-CN"/>
              </w:rPr>
              <w:t>11,770,000</w:t>
            </w:r>
          </w:p>
        </w:tc>
      </w:tr>
      <w:tr w:rsidR="00175BBB" w:rsidRPr="00175BBB" w14:paraId="7D6D7308" w14:textId="77777777" w:rsidTr="004D081D">
        <w:trPr>
          <w:trHeight w:val="130"/>
          <w:jc w:val="center"/>
        </w:trPr>
        <w:tc>
          <w:tcPr>
            <w:tcW w:w="3539" w:type="dxa"/>
            <w:shd w:val="clear" w:color="auto" w:fill="auto"/>
            <w:noWrap/>
            <w:hideMark/>
          </w:tcPr>
          <w:p w14:paraId="7BE535CC" w14:textId="77777777" w:rsidR="0091582D" w:rsidRPr="00175BBB" w:rsidRDefault="0091582D" w:rsidP="000B5F59">
            <w:pPr>
              <w:jc w:val="left"/>
              <w:rPr>
                <w:b/>
                <w:bCs/>
                <w:sz w:val="20"/>
                <w:szCs w:val="20"/>
                <w:lang w:eastAsia="zh-CN"/>
              </w:rPr>
            </w:pPr>
            <w:r w:rsidRPr="00175BBB">
              <w:rPr>
                <w:b/>
                <w:bCs/>
                <w:sz w:val="20"/>
                <w:szCs w:val="20"/>
                <w:lang w:eastAsia="en-CA"/>
              </w:rPr>
              <w:t>HFC activities subtotal</w:t>
            </w:r>
          </w:p>
        </w:tc>
        <w:tc>
          <w:tcPr>
            <w:tcW w:w="1181" w:type="dxa"/>
            <w:shd w:val="clear" w:color="auto" w:fill="auto"/>
            <w:noWrap/>
            <w:hideMark/>
          </w:tcPr>
          <w:p w14:paraId="234DCBBF" w14:textId="77777777" w:rsidR="0091582D" w:rsidRPr="00175BBB" w:rsidRDefault="0091582D" w:rsidP="000B5F59">
            <w:pPr>
              <w:jc w:val="right"/>
              <w:rPr>
                <w:b/>
                <w:bCs/>
                <w:sz w:val="20"/>
                <w:szCs w:val="20"/>
                <w:lang w:eastAsia="zh-CN"/>
              </w:rPr>
            </w:pPr>
            <w:r w:rsidRPr="00175BBB">
              <w:rPr>
                <w:b/>
                <w:bCs/>
                <w:sz w:val="20"/>
                <w:szCs w:val="20"/>
                <w:lang w:eastAsia="zh-CN"/>
              </w:rPr>
              <w:t>10,214,530</w:t>
            </w:r>
          </w:p>
        </w:tc>
        <w:tc>
          <w:tcPr>
            <w:tcW w:w="1181" w:type="dxa"/>
            <w:shd w:val="clear" w:color="auto" w:fill="auto"/>
            <w:noWrap/>
            <w:hideMark/>
          </w:tcPr>
          <w:p w14:paraId="7A8E22F1" w14:textId="77777777" w:rsidR="0091582D" w:rsidRPr="00175BBB" w:rsidRDefault="0091582D" w:rsidP="000B5F59">
            <w:pPr>
              <w:jc w:val="right"/>
              <w:rPr>
                <w:b/>
                <w:bCs/>
                <w:sz w:val="20"/>
                <w:szCs w:val="20"/>
                <w:lang w:eastAsia="zh-CN"/>
              </w:rPr>
            </w:pPr>
            <w:r w:rsidRPr="00175BBB">
              <w:rPr>
                <w:b/>
                <w:bCs/>
                <w:sz w:val="20"/>
                <w:szCs w:val="20"/>
                <w:lang w:eastAsia="zh-CN"/>
              </w:rPr>
              <w:t>1,619,110</w:t>
            </w:r>
          </w:p>
        </w:tc>
        <w:tc>
          <w:tcPr>
            <w:tcW w:w="1182" w:type="dxa"/>
            <w:shd w:val="clear" w:color="auto" w:fill="auto"/>
            <w:noWrap/>
            <w:hideMark/>
          </w:tcPr>
          <w:p w14:paraId="39DF7F79" w14:textId="77777777" w:rsidR="0091582D" w:rsidRPr="00175BBB" w:rsidRDefault="0091582D" w:rsidP="000B5F59">
            <w:pPr>
              <w:jc w:val="right"/>
              <w:rPr>
                <w:b/>
                <w:bCs/>
                <w:sz w:val="20"/>
                <w:szCs w:val="20"/>
                <w:lang w:eastAsia="zh-CN"/>
              </w:rPr>
            </w:pPr>
            <w:r w:rsidRPr="00175BBB">
              <w:rPr>
                <w:b/>
                <w:bCs/>
                <w:sz w:val="20"/>
                <w:szCs w:val="20"/>
                <w:lang w:eastAsia="zh-CN"/>
              </w:rPr>
              <w:t>14,270,221</w:t>
            </w:r>
          </w:p>
        </w:tc>
        <w:tc>
          <w:tcPr>
            <w:tcW w:w="1275" w:type="dxa"/>
            <w:shd w:val="clear" w:color="auto" w:fill="auto"/>
            <w:noWrap/>
            <w:hideMark/>
          </w:tcPr>
          <w:p w14:paraId="4E2A0B9D" w14:textId="77777777" w:rsidR="0091582D" w:rsidRPr="00175BBB" w:rsidRDefault="0091582D" w:rsidP="000B5F59">
            <w:pPr>
              <w:jc w:val="right"/>
              <w:rPr>
                <w:b/>
                <w:bCs/>
                <w:sz w:val="20"/>
                <w:szCs w:val="20"/>
                <w:lang w:eastAsia="zh-CN"/>
              </w:rPr>
            </w:pPr>
            <w:r w:rsidRPr="00175BBB">
              <w:rPr>
                <w:b/>
                <w:bCs/>
                <w:sz w:val="20"/>
                <w:szCs w:val="20"/>
                <w:lang w:eastAsia="zh-CN"/>
              </w:rPr>
              <w:t>26,103,861</w:t>
            </w:r>
          </w:p>
        </w:tc>
        <w:tc>
          <w:tcPr>
            <w:tcW w:w="1276" w:type="dxa"/>
            <w:shd w:val="clear" w:color="auto" w:fill="auto"/>
            <w:noWrap/>
            <w:hideMark/>
          </w:tcPr>
          <w:p w14:paraId="3E0C6AE4" w14:textId="77777777" w:rsidR="0091582D" w:rsidRPr="00175BBB" w:rsidRDefault="0091582D" w:rsidP="000B5F59">
            <w:pPr>
              <w:jc w:val="right"/>
              <w:rPr>
                <w:b/>
                <w:bCs/>
                <w:sz w:val="20"/>
                <w:szCs w:val="20"/>
                <w:lang w:eastAsia="zh-CN"/>
              </w:rPr>
            </w:pPr>
            <w:r w:rsidRPr="00175BBB">
              <w:rPr>
                <w:b/>
                <w:bCs/>
                <w:sz w:val="20"/>
                <w:szCs w:val="20"/>
                <w:lang w:eastAsia="zh-CN"/>
              </w:rPr>
              <w:t>13,023,464</w:t>
            </w:r>
          </w:p>
        </w:tc>
      </w:tr>
      <w:tr w:rsidR="00175BBB" w:rsidRPr="00175BBB" w14:paraId="21C428C9" w14:textId="77777777" w:rsidTr="00BF24EE">
        <w:trPr>
          <w:trHeight w:val="44"/>
          <w:jc w:val="center"/>
        </w:trPr>
        <w:tc>
          <w:tcPr>
            <w:tcW w:w="9634" w:type="dxa"/>
            <w:gridSpan w:val="6"/>
            <w:shd w:val="clear" w:color="auto" w:fill="auto"/>
            <w:noWrap/>
            <w:hideMark/>
          </w:tcPr>
          <w:p w14:paraId="6AE301AD" w14:textId="77777777" w:rsidR="0091582D" w:rsidRPr="00175BBB" w:rsidRDefault="0091582D" w:rsidP="000B5F59">
            <w:pPr>
              <w:jc w:val="left"/>
              <w:rPr>
                <w:b/>
                <w:bCs/>
                <w:sz w:val="20"/>
                <w:szCs w:val="20"/>
                <w:lang w:eastAsia="zh-CN"/>
              </w:rPr>
            </w:pPr>
            <w:r w:rsidRPr="00175BBB">
              <w:rPr>
                <w:b/>
                <w:bCs/>
                <w:sz w:val="20"/>
                <w:szCs w:val="20"/>
                <w:lang w:eastAsia="en-CA"/>
              </w:rPr>
              <w:t>Other activities</w:t>
            </w:r>
          </w:p>
        </w:tc>
      </w:tr>
      <w:tr w:rsidR="008F6C60" w:rsidRPr="00175BBB" w14:paraId="64FBC4F0" w14:textId="77777777" w:rsidTr="004D081D">
        <w:trPr>
          <w:trHeight w:val="66"/>
          <w:jc w:val="center"/>
        </w:trPr>
        <w:tc>
          <w:tcPr>
            <w:tcW w:w="3539" w:type="dxa"/>
            <w:shd w:val="clear" w:color="auto" w:fill="auto"/>
            <w:noWrap/>
            <w:hideMark/>
          </w:tcPr>
          <w:p w14:paraId="7D5D5FE3" w14:textId="32F06FD4" w:rsidR="008F6C60" w:rsidRPr="00175BBB" w:rsidRDefault="008F6C60" w:rsidP="008F6C60">
            <w:pPr>
              <w:jc w:val="left"/>
              <w:rPr>
                <w:sz w:val="20"/>
                <w:szCs w:val="20"/>
                <w:lang w:eastAsia="zh-CN"/>
              </w:rPr>
            </w:pPr>
            <w:r w:rsidRPr="00175BBB">
              <w:rPr>
                <w:sz w:val="20"/>
                <w:szCs w:val="20"/>
                <w:lang w:eastAsia="zh-CN"/>
              </w:rPr>
              <w:t>Energy efficiency (decision 94/60)</w:t>
            </w:r>
          </w:p>
        </w:tc>
        <w:tc>
          <w:tcPr>
            <w:tcW w:w="1181" w:type="dxa"/>
            <w:shd w:val="clear" w:color="auto" w:fill="auto"/>
            <w:noWrap/>
            <w:hideMark/>
          </w:tcPr>
          <w:p w14:paraId="02348280" w14:textId="77777777" w:rsidR="008F6C60" w:rsidRPr="00175BBB" w:rsidRDefault="008F6C60" w:rsidP="008F6C60">
            <w:pPr>
              <w:jc w:val="right"/>
              <w:rPr>
                <w:sz w:val="20"/>
                <w:szCs w:val="20"/>
                <w:lang w:eastAsia="zh-CN"/>
              </w:rPr>
            </w:pPr>
            <w:r w:rsidRPr="00175BBB">
              <w:rPr>
                <w:sz w:val="20"/>
                <w:szCs w:val="20"/>
                <w:lang w:eastAsia="zh-CN"/>
              </w:rPr>
              <w:t>0</w:t>
            </w:r>
          </w:p>
        </w:tc>
        <w:tc>
          <w:tcPr>
            <w:tcW w:w="1181" w:type="dxa"/>
            <w:shd w:val="clear" w:color="auto" w:fill="auto"/>
            <w:noWrap/>
            <w:hideMark/>
          </w:tcPr>
          <w:p w14:paraId="337F25DE" w14:textId="0F91969F" w:rsidR="008F6C60" w:rsidRPr="00175BBB" w:rsidRDefault="008F6C60" w:rsidP="008F6C60">
            <w:pPr>
              <w:jc w:val="right"/>
              <w:rPr>
                <w:sz w:val="20"/>
                <w:szCs w:val="20"/>
                <w:lang w:eastAsia="zh-CN"/>
              </w:rPr>
            </w:pPr>
            <w:r w:rsidRPr="00175BBB">
              <w:rPr>
                <w:sz w:val="20"/>
                <w:szCs w:val="20"/>
                <w:lang w:eastAsia="zh-CN"/>
              </w:rPr>
              <w:t>0</w:t>
            </w:r>
          </w:p>
        </w:tc>
        <w:tc>
          <w:tcPr>
            <w:tcW w:w="1182" w:type="dxa"/>
            <w:shd w:val="clear" w:color="auto" w:fill="auto"/>
            <w:noWrap/>
            <w:hideMark/>
          </w:tcPr>
          <w:p w14:paraId="2FDC866D" w14:textId="77777777" w:rsidR="008F6C60" w:rsidRPr="00175BBB" w:rsidRDefault="008F6C60" w:rsidP="008F6C60">
            <w:pPr>
              <w:jc w:val="right"/>
              <w:rPr>
                <w:sz w:val="20"/>
                <w:szCs w:val="20"/>
                <w:lang w:eastAsia="zh-CN"/>
              </w:rPr>
            </w:pPr>
            <w:r w:rsidRPr="00175BBB">
              <w:rPr>
                <w:sz w:val="20"/>
                <w:szCs w:val="20"/>
                <w:lang w:eastAsia="zh-CN"/>
              </w:rPr>
              <w:t>0</w:t>
            </w:r>
          </w:p>
        </w:tc>
        <w:tc>
          <w:tcPr>
            <w:tcW w:w="1275" w:type="dxa"/>
            <w:shd w:val="clear" w:color="auto" w:fill="auto"/>
            <w:noWrap/>
            <w:hideMark/>
          </w:tcPr>
          <w:p w14:paraId="3A1DC6BC" w14:textId="77777777" w:rsidR="008F6C60" w:rsidRPr="00175BBB" w:rsidRDefault="008F6C60" w:rsidP="008F6C60">
            <w:pPr>
              <w:jc w:val="right"/>
              <w:rPr>
                <w:sz w:val="20"/>
                <w:szCs w:val="20"/>
                <w:lang w:eastAsia="zh-CN"/>
              </w:rPr>
            </w:pPr>
            <w:r w:rsidRPr="00175BBB">
              <w:rPr>
                <w:sz w:val="20"/>
                <w:szCs w:val="20"/>
                <w:lang w:eastAsia="zh-CN"/>
              </w:rPr>
              <w:t>0</w:t>
            </w:r>
          </w:p>
        </w:tc>
        <w:tc>
          <w:tcPr>
            <w:tcW w:w="1276" w:type="dxa"/>
            <w:shd w:val="clear" w:color="auto" w:fill="auto"/>
            <w:noWrap/>
            <w:hideMark/>
          </w:tcPr>
          <w:p w14:paraId="235DEA8C" w14:textId="77777777" w:rsidR="008F6C60" w:rsidRPr="00175BBB" w:rsidRDefault="008F6C60" w:rsidP="008F6C60">
            <w:pPr>
              <w:jc w:val="right"/>
              <w:rPr>
                <w:sz w:val="20"/>
                <w:szCs w:val="20"/>
                <w:lang w:eastAsia="zh-CN"/>
              </w:rPr>
            </w:pPr>
            <w:r w:rsidRPr="00175BBB">
              <w:rPr>
                <w:sz w:val="20"/>
                <w:szCs w:val="20"/>
                <w:lang w:eastAsia="zh-CN"/>
              </w:rPr>
              <w:t>0</w:t>
            </w:r>
          </w:p>
        </w:tc>
      </w:tr>
      <w:tr w:rsidR="008F6C60" w:rsidRPr="00175BBB" w14:paraId="60D6F050" w14:textId="77777777" w:rsidTr="004D081D">
        <w:trPr>
          <w:trHeight w:val="266"/>
          <w:jc w:val="center"/>
        </w:trPr>
        <w:tc>
          <w:tcPr>
            <w:tcW w:w="3539" w:type="dxa"/>
            <w:shd w:val="clear" w:color="auto" w:fill="auto"/>
            <w:noWrap/>
            <w:hideMark/>
          </w:tcPr>
          <w:p w14:paraId="29BF215A" w14:textId="3B447E96" w:rsidR="008F6C60" w:rsidRPr="00175BBB" w:rsidRDefault="008F6C60" w:rsidP="008F6C60">
            <w:pPr>
              <w:jc w:val="left"/>
              <w:rPr>
                <w:sz w:val="20"/>
                <w:szCs w:val="20"/>
                <w:lang w:eastAsia="zh-CN"/>
              </w:rPr>
            </w:pPr>
            <w:r w:rsidRPr="00175BBB">
              <w:rPr>
                <w:sz w:val="20"/>
                <w:szCs w:val="20"/>
                <w:lang w:eastAsia="en-CA"/>
              </w:rPr>
              <w:t>National inventories of banks of waste</w:t>
            </w:r>
            <w:r w:rsidRPr="00175BBB">
              <w:rPr>
                <w:sz w:val="20"/>
                <w:szCs w:val="20"/>
                <w:lang w:eastAsia="en-CA"/>
              </w:rPr>
              <w:noBreakHyphen/>
              <w:t>controlled substances – PRP (decision 91/66)</w:t>
            </w:r>
          </w:p>
        </w:tc>
        <w:tc>
          <w:tcPr>
            <w:tcW w:w="1181" w:type="dxa"/>
            <w:shd w:val="clear" w:color="auto" w:fill="auto"/>
            <w:noWrap/>
            <w:hideMark/>
          </w:tcPr>
          <w:p w14:paraId="246F3E55" w14:textId="77777777" w:rsidR="008F6C60" w:rsidRPr="00175BBB" w:rsidRDefault="008F6C60" w:rsidP="008F6C60">
            <w:pPr>
              <w:jc w:val="right"/>
              <w:rPr>
                <w:sz w:val="20"/>
                <w:szCs w:val="20"/>
                <w:lang w:eastAsia="zh-CN"/>
              </w:rPr>
            </w:pPr>
            <w:r w:rsidRPr="00175BBB">
              <w:rPr>
                <w:sz w:val="20"/>
                <w:szCs w:val="20"/>
                <w:lang w:eastAsia="zh-CN"/>
              </w:rPr>
              <w:t>107,000</w:t>
            </w:r>
          </w:p>
        </w:tc>
        <w:tc>
          <w:tcPr>
            <w:tcW w:w="1181" w:type="dxa"/>
            <w:shd w:val="clear" w:color="auto" w:fill="auto"/>
            <w:noWrap/>
            <w:hideMark/>
          </w:tcPr>
          <w:p w14:paraId="5AB7050A" w14:textId="77777777" w:rsidR="008F6C60" w:rsidRPr="00175BBB" w:rsidRDefault="008F6C60" w:rsidP="008F6C60">
            <w:pPr>
              <w:jc w:val="right"/>
              <w:rPr>
                <w:sz w:val="20"/>
                <w:szCs w:val="20"/>
                <w:lang w:eastAsia="zh-CN"/>
              </w:rPr>
            </w:pPr>
            <w:r w:rsidRPr="00175BBB">
              <w:rPr>
                <w:sz w:val="20"/>
                <w:szCs w:val="20"/>
                <w:lang w:eastAsia="zh-CN"/>
              </w:rPr>
              <w:t>0</w:t>
            </w:r>
          </w:p>
        </w:tc>
        <w:tc>
          <w:tcPr>
            <w:tcW w:w="1182" w:type="dxa"/>
            <w:shd w:val="clear" w:color="auto" w:fill="auto"/>
            <w:noWrap/>
            <w:hideMark/>
          </w:tcPr>
          <w:p w14:paraId="3A493962" w14:textId="77777777" w:rsidR="008F6C60" w:rsidRPr="00175BBB" w:rsidRDefault="008F6C60" w:rsidP="008F6C60">
            <w:pPr>
              <w:jc w:val="right"/>
              <w:rPr>
                <w:sz w:val="20"/>
                <w:szCs w:val="20"/>
                <w:lang w:eastAsia="zh-CN"/>
              </w:rPr>
            </w:pPr>
            <w:r w:rsidRPr="00175BBB">
              <w:rPr>
                <w:sz w:val="20"/>
                <w:szCs w:val="20"/>
                <w:lang w:eastAsia="zh-CN"/>
              </w:rPr>
              <w:t>0</w:t>
            </w:r>
          </w:p>
        </w:tc>
        <w:tc>
          <w:tcPr>
            <w:tcW w:w="1275" w:type="dxa"/>
            <w:shd w:val="clear" w:color="auto" w:fill="auto"/>
            <w:noWrap/>
            <w:hideMark/>
          </w:tcPr>
          <w:p w14:paraId="262B3BE5" w14:textId="77777777" w:rsidR="008F6C60" w:rsidRPr="00175BBB" w:rsidRDefault="008F6C60" w:rsidP="008F6C60">
            <w:pPr>
              <w:jc w:val="right"/>
              <w:rPr>
                <w:sz w:val="20"/>
                <w:szCs w:val="20"/>
                <w:lang w:eastAsia="zh-CN"/>
              </w:rPr>
            </w:pPr>
            <w:r w:rsidRPr="00175BBB">
              <w:rPr>
                <w:sz w:val="20"/>
                <w:szCs w:val="20"/>
                <w:lang w:eastAsia="zh-CN"/>
              </w:rPr>
              <w:t>107,000</w:t>
            </w:r>
          </w:p>
        </w:tc>
        <w:tc>
          <w:tcPr>
            <w:tcW w:w="1276" w:type="dxa"/>
            <w:shd w:val="clear" w:color="auto" w:fill="auto"/>
            <w:noWrap/>
            <w:hideMark/>
          </w:tcPr>
          <w:p w14:paraId="63A58B1E" w14:textId="77777777" w:rsidR="008F6C60" w:rsidRPr="00175BBB" w:rsidRDefault="008F6C60" w:rsidP="008F6C60">
            <w:pPr>
              <w:jc w:val="right"/>
              <w:rPr>
                <w:sz w:val="20"/>
                <w:szCs w:val="20"/>
                <w:lang w:eastAsia="zh-CN"/>
              </w:rPr>
            </w:pPr>
            <w:r w:rsidRPr="00175BBB">
              <w:rPr>
                <w:sz w:val="20"/>
                <w:szCs w:val="20"/>
                <w:lang w:eastAsia="zh-CN"/>
              </w:rPr>
              <w:t>0</w:t>
            </w:r>
          </w:p>
        </w:tc>
      </w:tr>
      <w:tr w:rsidR="008F6C60" w:rsidRPr="00175BBB" w14:paraId="55FF2B94" w14:textId="77777777" w:rsidTr="004D081D">
        <w:trPr>
          <w:trHeight w:val="122"/>
          <w:jc w:val="center"/>
        </w:trPr>
        <w:tc>
          <w:tcPr>
            <w:tcW w:w="3539" w:type="dxa"/>
            <w:shd w:val="clear" w:color="auto" w:fill="auto"/>
            <w:noWrap/>
            <w:hideMark/>
          </w:tcPr>
          <w:p w14:paraId="30CE14EA" w14:textId="77777777" w:rsidR="008F6C60" w:rsidRPr="00175BBB" w:rsidRDefault="008F6C60" w:rsidP="008F6C60">
            <w:pPr>
              <w:jc w:val="left"/>
              <w:rPr>
                <w:b/>
                <w:bCs/>
                <w:sz w:val="20"/>
                <w:szCs w:val="20"/>
                <w:lang w:eastAsia="zh-CN"/>
              </w:rPr>
            </w:pPr>
            <w:r w:rsidRPr="00175BBB">
              <w:rPr>
                <w:b/>
                <w:bCs/>
                <w:sz w:val="20"/>
                <w:szCs w:val="20"/>
                <w:lang w:eastAsia="en-CA"/>
              </w:rPr>
              <w:t>Other activities subtotal</w:t>
            </w:r>
          </w:p>
        </w:tc>
        <w:tc>
          <w:tcPr>
            <w:tcW w:w="1181" w:type="dxa"/>
            <w:shd w:val="clear" w:color="auto" w:fill="auto"/>
            <w:noWrap/>
            <w:hideMark/>
          </w:tcPr>
          <w:p w14:paraId="6D052567" w14:textId="77777777" w:rsidR="008F6C60" w:rsidRPr="00175BBB" w:rsidRDefault="008F6C60" w:rsidP="008F6C60">
            <w:pPr>
              <w:jc w:val="right"/>
              <w:rPr>
                <w:b/>
                <w:bCs/>
                <w:sz w:val="20"/>
                <w:szCs w:val="20"/>
                <w:lang w:eastAsia="zh-CN"/>
              </w:rPr>
            </w:pPr>
            <w:r w:rsidRPr="00175BBB">
              <w:rPr>
                <w:b/>
                <w:bCs/>
                <w:sz w:val="20"/>
                <w:szCs w:val="20"/>
                <w:lang w:eastAsia="zh-CN"/>
              </w:rPr>
              <w:t>107,000</w:t>
            </w:r>
          </w:p>
        </w:tc>
        <w:tc>
          <w:tcPr>
            <w:tcW w:w="1181" w:type="dxa"/>
            <w:shd w:val="clear" w:color="auto" w:fill="auto"/>
            <w:noWrap/>
            <w:hideMark/>
          </w:tcPr>
          <w:p w14:paraId="7978DCCC" w14:textId="77777777" w:rsidR="008F6C60" w:rsidRPr="00175BBB" w:rsidRDefault="008F6C60" w:rsidP="008F6C60">
            <w:pPr>
              <w:jc w:val="right"/>
              <w:rPr>
                <w:b/>
                <w:bCs/>
                <w:sz w:val="20"/>
                <w:szCs w:val="20"/>
                <w:lang w:eastAsia="zh-CN"/>
              </w:rPr>
            </w:pPr>
            <w:r w:rsidRPr="00175BBB">
              <w:rPr>
                <w:b/>
                <w:bCs/>
                <w:sz w:val="20"/>
                <w:szCs w:val="20"/>
                <w:lang w:eastAsia="zh-CN"/>
              </w:rPr>
              <w:t>0</w:t>
            </w:r>
          </w:p>
        </w:tc>
        <w:tc>
          <w:tcPr>
            <w:tcW w:w="1182" w:type="dxa"/>
            <w:shd w:val="clear" w:color="auto" w:fill="auto"/>
            <w:noWrap/>
            <w:hideMark/>
          </w:tcPr>
          <w:p w14:paraId="2CBB6C08" w14:textId="77777777" w:rsidR="008F6C60" w:rsidRPr="00175BBB" w:rsidRDefault="008F6C60" w:rsidP="008F6C60">
            <w:pPr>
              <w:jc w:val="right"/>
              <w:rPr>
                <w:b/>
                <w:bCs/>
                <w:sz w:val="20"/>
                <w:szCs w:val="20"/>
                <w:lang w:eastAsia="zh-CN"/>
              </w:rPr>
            </w:pPr>
            <w:r w:rsidRPr="00175BBB">
              <w:rPr>
                <w:b/>
                <w:bCs/>
                <w:sz w:val="20"/>
                <w:szCs w:val="20"/>
                <w:lang w:eastAsia="zh-CN"/>
              </w:rPr>
              <w:t>0</w:t>
            </w:r>
          </w:p>
        </w:tc>
        <w:tc>
          <w:tcPr>
            <w:tcW w:w="1275" w:type="dxa"/>
            <w:shd w:val="clear" w:color="auto" w:fill="auto"/>
            <w:noWrap/>
            <w:hideMark/>
          </w:tcPr>
          <w:p w14:paraId="2D2C345E" w14:textId="77777777" w:rsidR="008F6C60" w:rsidRPr="00175BBB" w:rsidRDefault="008F6C60" w:rsidP="008F6C60">
            <w:pPr>
              <w:jc w:val="right"/>
              <w:rPr>
                <w:b/>
                <w:bCs/>
                <w:sz w:val="20"/>
                <w:szCs w:val="20"/>
                <w:lang w:eastAsia="zh-CN"/>
              </w:rPr>
            </w:pPr>
            <w:r w:rsidRPr="00175BBB">
              <w:rPr>
                <w:b/>
                <w:bCs/>
                <w:sz w:val="20"/>
                <w:szCs w:val="20"/>
                <w:lang w:eastAsia="zh-CN"/>
              </w:rPr>
              <w:t>107,000</w:t>
            </w:r>
          </w:p>
        </w:tc>
        <w:tc>
          <w:tcPr>
            <w:tcW w:w="1276" w:type="dxa"/>
            <w:shd w:val="clear" w:color="auto" w:fill="auto"/>
            <w:noWrap/>
            <w:hideMark/>
          </w:tcPr>
          <w:p w14:paraId="13E1BC3D" w14:textId="77777777" w:rsidR="008F6C60" w:rsidRPr="00175BBB" w:rsidRDefault="008F6C60" w:rsidP="008F6C60">
            <w:pPr>
              <w:jc w:val="right"/>
              <w:rPr>
                <w:b/>
                <w:bCs/>
                <w:sz w:val="20"/>
                <w:szCs w:val="20"/>
                <w:lang w:eastAsia="zh-CN"/>
              </w:rPr>
            </w:pPr>
            <w:r w:rsidRPr="00175BBB">
              <w:rPr>
                <w:b/>
                <w:bCs/>
                <w:sz w:val="20"/>
                <w:szCs w:val="20"/>
                <w:lang w:eastAsia="zh-CN"/>
              </w:rPr>
              <w:t>0</w:t>
            </w:r>
          </w:p>
        </w:tc>
      </w:tr>
      <w:tr w:rsidR="008F6C60" w:rsidRPr="00175BBB" w14:paraId="273BB744" w14:textId="77777777" w:rsidTr="00BF24EE">
        <w:trPr>
          <w:trHeight w:val="168"/>
          <w:jc w:val="center"/>
        </w:trPr>
        <w:tc>
          <w:tcPr>
            <w:tcW w:w="9634" w:type="dxa"/>
            <w:gridSpan w:val="6"/>
            <w:shd w:val="clear" w:color="auto" w:fill="auto"/>
            <w:noWrap/>
            <w:hideMark/>
          </w:tcPr>
          <w:p w14:paraId="3937A82E" w14:textId="77777777" w:rsidR="008F6C60" w:rsidRPr="00175BBB" w:rsidRDefault="008F6C60" w:rsidP="008F6C60">
            <w:pPr>
              <w:jc w:val="left"/>
              <w:rPr>
                <w:b/>
                <w:bCs/>
                <w:sz w:val="20"/>
                <w:szCs w:val="20"/>
                <w:lang w:eastAsia="zh-CN"/>
              </w:rPr>
            </w:pPr>
            <w:r w:rsidRPr="00175BBB">
              <w:rPr>
                <w:b/>
                <w:bCs/>
                <w:sz w:val="20"/>
                <w:szCs w:val="20"/>
                <w:lang w:eastAsia="en-CA"/>
              </w:rPr>
              <w:t>Standard activities</w:t>
            </w:r>
          </w:p>
        </w:tc>
      </w:tr>
      <w:tr w:rsidR="008F6C60" w:rsidRPr="00175BBB" w14:paraId="7D65978C" w14:textId="77777777" w:rsidTr="004D081D">
        <w:trPr>
          <w:trHeight w:val="73"/>
          <w:jc w:val="center"/>
        </w:trPr>
        <w:tc>
          <w:tcPr>
            <w:tcW w:w="3539" w:type="dxa"/>
            <w:shd w:val="clear" w:color="auto" w:fill="auto"/>
            <w:noWrap/>
            <w:hideMark/>
          </w:tcPr>
          <w:p w14:paraId="38F27B47" w14:textId="77777777" w:rsidR="008F6C60" w:rsidRPr="00175BBB" w:rsidRDefault="008F6C60" w:rsidP="008F6C60">
            <w:pPr>
              <w:jc w:val="left"/>
              <w:rPr>
                <w:sz w:val="20"/>
                <w:szCs w:val="20"/>
                <w:lang w:eastAsia="zh-CN"/>
              </w:rPr>
            </w:pPr>
            <w:r w:rsidRPr="00175BBB">
              <w:rPr>
                <w:sz w:val="20"/>
                <w:szCs w:val="20"/>
                <w:lang w:eastAsia="en-CA"/>
              </w:rPr>
              <w:t>Core unit</w:t>
            </w:r>
          </w:p>
        </w:tc>
        <w:tc>
          <w:tcPr>
            <w:tcW w:w="1181" w:type="dxa"/>
            <w:shd w:val="clear" w:color="auto" w:fill="auto"/>
            <w:noWrap/>
            <w:hideMark/>
          </w:tcPr>
          <w:p w14:paraId="497028E3" w14:textId="77777777" w:rsidR="008F6C60" w:rsidRPr="00175BBB" w:rsidRDefault="008F6C60" w:rsidP="008F6C60">
            <w:pPr>
              <w:jc w:val="right"/>
              <w:rPr>
                <w:sz w:val="20"/>
                <w:szCs w:val="20"/>
                <w:lang w:eastAsia="zh-CN"/>
              </w:rPr>
            </w:pPr>
            <w:r w:rsidRPr="00175BBB">
              <w:rPr>
                <w:sz w:val="20"/>
                <w:szCs w:val="20"/>
                <w:lang w:eastAsia="zh-CN"/>
              </w:rPr>
              <w:t>1,959,375</w:t>
            </w:r>
          </w:p>
        </w:tc>
        <w:tc>
          <w:tcPr>
            <w:tcW w:w="1181" w:type="dxa"/>
            <w:shd w:val="clear" w:color="auto" w:fill="auto"/>
            <w:noWrap/>
            <w:hideMark/>
          </w:tcPr>
          <w:p w14:paraId="6EDD5AFD" w14:textId="77777777" w:rsidR="008F6C60" w:rsidRPr="00175BBB" w:rsidRDefault="008F6C60" w:rsidP="008F6C60">
            <w:pPr>
              <w:jc w:val="right"/>
              <w:rPr>
                <w:sz w:val="20"/>
                <w:szCs w:val="20"/>
                <w:lang w:eastAsia="zh-CN"/>
              </w:rPr>
            </w:pPr>
            <w:r w:rsidRPr="00175BBB">
              <w:rPr>
                <w:sz w:val="20"/>
                <w:szCs w:val="20"/>
                <w:lang w:eastAsia="zh-CN"/>
              </w:rPr>
              <w:t>1,771,691</w:t>
            </w:r>
          </w:p>
        </w:tc>
        <w:tc>
          <w:tcPr>
            <w:tcW w:w="1182" w:type="dxa"/>
            <w:shd w:val="clear" w:color="auto" w:fill="auto"/>
            <w:noWrap/>
            <w:hideMark/>
          </w:tcPr>
          <w:p w14:paraId="3CF88389" w14:textId="77777777" w:rsidR="008F6C60" w:rsidRPr="00175BBB" w:rsidRDefault="008F6C60" w:rsidP="008F6C60">
            <w:pPr>
              <w:jc w:val="right"/>
              <w:rPr>
                <w:sz w:val="20"/>
                <w:szCs w:val="20"/>
                <w:lang w:eastAsia="zh-CN"/>
              </w:rPr>
            </w:pPr>
            <w:r w:rsidRPr="00175BBB">
              <w:rPr>
                <w:sz w:val="20"/>
                <w:szCs w:val="20"/>
                <w:lang w:eastAsia="zh-CN"/>
              </w:rPr>
              <w:t>1,784,092</w:t>
            </w:r>
          </w:p>
        </w:tc>
        <w:tc>
          <w:tcPr>
            <w:tcW w:w="1275" w:type="dxa"/>
            <w:shd w:val="clear" w:color="auto" w:fill="auto"/>
            <w:noWrap/>
            <w:hideMark/>
          </w:tcPr>
          <w:p w14:paraId="24DB00B4" w14:textId="77777777" w:rsidR="008F6C60" w:rsidRPr="00175BBB" w:rsidRDefault="008F6C60" w:rsidP="008F6C60">
            <w:pPr>
              <w:jc w:val="right"/>
              <w:rPr>
                <w:sz w:val="20"/>
                <w:szCs w:val="20"/>
                <w:lang w:eastAsia="zh-CN"/>
              </w:rPr>
            </w:pPr>
            <w:r w:rsidRPr="00175BBB">
              <w:rPr>
                <w:sz w:val="20"/>
                <w:szCs w:val="20"/>
                <w:lang w:eastAsia="zh-CN"/>
              </w:rPr>
              <w:t>5,515,158</w:t>
            </w:r>
          </w:p>
        </w:tc>
        <w:tc>
          <w:tcPr>
            <w:tcW w:w="1276" w:type="dxa"/>
            <w:shd w:val="clear" w:color="auto" w:fill="auto"/>
            <w:noWrap/>
            <w:hideMark/>
          </w:tcPr>
          <w:p w14:paraId="00B6BC61" w14:textId="77777777" w:rsidR="008F6C60" w:rsidRPr="00175BBB" w:rsidRDefault="008F6C60" w:rsidP="008F6C60">
            <w:pPr>
              <w:jc w:val="right"/>
              <w:rPr>
                <w:sz w:val="20"/>
                <w:szCs w:val="20"/>
                <w:lang w:eastAsia="zh-CN"/>
              </w:rPr>
            </w:pPr>
            <w:r w:rsidRPr="00175BBB">
              <w:rPr>
                <w:sz w:val="20"/>
                <w:szCs w:val="20"/>
                <w:lang w:eastAsia="zh-CN"/>
              </w:rPr>
              <w:t>0</w:t>
            </w:r>
          </w:p>
        </w:tc>
      </w:tr>
      <w:tr w:rsidR="008F6C60" w:rsidRPr="00175BBB" w14:paraId="2CE2258C" w14:textId="77777777" w:rsidTr="004D081D">
        <w:trPr>
          <w:trHeight w:val="118"/>
          <w:jc w:val="center"/>
        </w:trPr>
        <w:tc>
          <w:tcPr>
            <w:tcW w:w="3539" w:type="dxa"/>
            <w:shd w:val="clear" w:color="auto" w:fill="auto"/>
            <w:noWrap/>
            <w:hideMark/>
          </w:tcPr>
          <w:p w14:paraId="3D73CC8C" w14:textId="6807F664" w:rsidR="008F6C60" w:rsidRPr="00175BBB" w:rsidRDefault="008F6C60" w:rsidP="008F6C60">
            <w:pPr>
              <w:jc w:val="left"/>
              <w:rPr>
                <w:sz w:val="20"/>
                <w:szCs w:val="20"/>
                <w:lang w:eastAsia="zh-CN"/>
              </w:rPr>
            </w:pPr>
            <w:r w:rsidRPr="00175BBB">
              <w:rPr>
                <w:sz w:val="20"/>
                <w:szCs w:val="20"/>
                <w:lang w:eastAsia="en-CA"/>
              </w:rPr>
              <w:t>IS</w:t>
            </w:r>
          </w:p>
        </w:tc>
        <w:tc>
          <w:tcPr>
            <w:tcW w:w="1181" w:type="dxa"/>
            <w:shd w:val="clear" w:color="auto" w:fill="auto"/>
            <w:noWrap/>
            <w:hideMark/>
          </w:tcPr>
          <w:p w14:paraId="1E7AF173" w14:textId="77777777" w:rsidR="008F6C60" w:rsidRPr="00175BBB" w:rsidRDefault="008F6C60" w:rsidP="008F6C60">
            <w:pPr>
              <w:jc w:val="right"/>
              <w:rPr>
                <w:sz w:val="20"/>
                <w:szCs w:val="20"/>
                <w:lang w:eastAsia="zh-CN"/>
              </w:rPr>
            </w:pPr>
            <w:r w:rsidRPr="00175BBB">
              <w:rPr>
                <w:sz w:val="20"/>
                <w:szCs w:val="20"/>
                <w:lang w:eastAsia="zh-CN"/>
              </w:rPr>
              <w:t>982,829</w:t>
            </w:r>
          </w:p>
        </w:tc>
        <w:tc>
          <w:tcPr>
            <w:tcW w:w="1181" w:type="dxa"/>
            <w:shd w:val="clear" w:color="auto" w:fill="auto"/>
            <w:noWrap/>
            <w:hideMark/>
          </w:tcPr>
          <w:p w14:paraId="6D8D9367" w14:textId="77777777" w:rsidR="008F6C60" w:rsidRPr="00175BBB" w:rsidRDefault="008F6C60" w:rsidP="008F6C60">
            <w:pPr>
              <w:jc w:val="right"/>
              <w:rPr>
                <w:sz w:val="20"/>
                <w:szCs w:val="20"/>
                <w:lang w:eastAsia="zh-CN"/>
              </w:rPr>
            </w:pPr>
            <w:r w:rsidRPr="00175BBB">
              <w:rPr>
                <w:sz w:val="20"/>
                <w:szCs w:val="20"/>
                <w:lang w:eastAsia="zh-CN"/>
              </w:rPr>
              <w:t>0</w:t>
            </w:r>
          </w:p>
        </w:tc>
        <w:tc>
          <w:tcPr>
            <w:tcW w:w="1182" w:type="dxa"/>
            <w:shd w:val="clear" w:color="auto" w:fill="auto"/>
            <w:noWrap/>
            <w:hideMark/>
          </w:tcPr>
          <w:p w14:paraId="6B5CD352" w14:textId="77777777" w:rsidR="008F6C60" w:rsidRPr="00175BBB" w:rsidRDefault="008F6C60" w:rsidP="008F6C60">
            <w:pPr>
              <w:jc w:val="right"/>
              <w:rPr>
                <w:sz w:val="20"/>
                <w:szCs w:val="20"/>
                <w:lang w:eastAsia="zh-CN"/>
              </w:rPr>
            </w:pPr>
            <w:r w:rsidRPr="00175BBB">
              <w:rPr>
                <w:sz w:val="20"/>
                <w:szCs w:val="20"/>
                <w:lang w:eastAsia="zh-CN"/>
              </w:rPr>
              <w:t>0</w:t>
            </w:r>
          </w:p>
        </w:tc>
        <w:tc>
          <w:tcPr>
            <w:tcW w:w="1275" w:type="dxa"/>
            <w:shd w:val="clear" w:color="auto" w:fill="auto"/>
            <w:noWrap/>
            <w:hideMark/>
          </w:tcPr>
          <w:p w14:paraId="6323E932" w14:textId="77777777" w:rsidR="008F6C60" w:rsidRPr="00175BBB" w:rsidRDefault="008F6C60" w:rsidP="008F6C60">
            <w:pPr>
              <w:jc w:val="right"/>
              <w:rPr>
                <w:sz w:val="20"/>
                <w:szCs w:val="20"/>
                <w:lang w:eastAsia="zh-CN"/>
              </w:rPr>
            </w:pPr>
            <w:r w:rsidRPr="00175BBB">
              <w:rPr>
                <w:sz w:val="20"/>
                <w:szCs w:val="20"/>
                <w:lang w:eastAsia="zh-CN"/>
              </w:rPr>
              <w:t>982,829</w:t>
            </w:r>
          </w:p>
        </w:tc>
        <w:tc>
          <w:tcPr>
            <w:tcW w:w="1276" w:type="dxa"/>
            <w:shd w:val="clear" w:color="auto" w:fill="auto"/>
            <w:noWrap/>
            <w:hideMark/>
          </w:tcPr>
          <w:p w14:paraId="73B61F78" w14:textId="77777777" w:rsidR="008F6C60" w:rsidRPr="00175BBB" w:rsidRDefault="008F6C60" w:rsidP="008F6C60">
            <w:pPr>
              <w:jc w:val="right"/>
              <w:rPr>
                <w:sz w:val="20"/>
                <w:szCs w:val="20"/>
                <w:lang w:eastAsia="zh-CN"/>
              </w:rPr>
            </w:pPr>
            <w:r w:rsidRPr="00175BBB">
              <w:rPr>
                <w:sz w:val="20"/>
                <w:szCs w:val="20"/>
                <w:lang w:eastAsia="zh-CN"/>
              </w:rPr>
              <w:t>0</w:t>
            </w:r>
          </w:p>
        </w:tc>
      </w:tr>
      <w:tr w:rsidR="008F6C60" w:rsidRPr="00175BBB" w14:paraId="1FABB3F9" w14:textId="77777777" w:rsidTr="004D081D">
        <w:trPr>
          <w:trHeight w:val="44"/>
          <w:jc w:val="center"/>
        </w:trPr>
        <w:tc>
          <w:tcPr>
            <w:tcW w:w="3539" w:type="dxa"/>
            <w:shd w:val="clear" w:color="auto" w:fill="auto"/>
            <w:noWrap/>
            <w:hideMark/>
          </w:tcPr>
          <w:p w14:paraId="7AC73583" w14:textId="77777777" w:rsidR="008F6C60" w:rsidRPr="00175BBB" w:rsidRDefault="008F6C60" w:rsidP="008F6C60">
            <w:pPr>
              <w:jc w:val="left"/>
              <w:rPr>
                <w:b/>
                <w:bCs/>
                <w:sz w:val="20"/>
                <w:szCs w:val="20"/>
                <w:lang w:eastAsia="zh-CN"/>
              </w:rPr>
            </w:pPr>
            <w:r w:rsidRPr="00175BBB">
              <w:rPr>
                <w:b/>
                <w:bCs/>
                <w:sz w:val="20"/>
                <w:szCs w:val="20"/>
                <w:lang w:eastAsia="en-CA"/>
              </w:rPr>
              <w:t>Standard activities subtotal</w:t>
            </w:r>
          </w:p>
        </w:tc>
        <w:tc>
          <w:tcPr>
            <w:tcW w:w="1181" w:type="dxa"/>
            <w:shd w:val="clear" w:color="auto" w:fill="auto"/>
            <w:noWrap/>
            <w:hideMark/>
          </w:tcPr>
          <w:p w14:paraId="475CD1A2" w14:textId="77777777" w:rsidR="008F6C60" w:rsidRPr="00175BBB" w:rsidRDefault="008F6C60" w:rsidP="008F6C60">
            <w:pPr>
              <w:jc w:val="right"/>
              <w:rPr>
                <w:b/>
                <w:bCs/>
                <w:sz w:val="20"/>
                <w:szCs w:val="20"/>
                <w:lang w:eastAsia="zh-CN"/>
              </w:rPr>
            </w:pPr>
            <w:r w:rsidRPr="00175BBB">
              <w:rPr>
                <w:b/>
                <w:bCs/>
                <w:sz w:val="20"/>
                <w:szCs w:val="20"/>
                <w:lang w:eastAsia="zh-CN"/>
              </w:rPr>
              <w:t>2,942,204</w:t>
            </w:r>
          </w:p>
        </w:tc>
        <w:tc>
          <w:tcPr>
            <w:tcW w:w="1181" w:type="dxa"/>
            <w:shd w:val="clear" w:color="auto" w:fill="auto"/>
            <w:noWrap/>
            <w:hideMark/>
          </w:tcPr>
          <w:p w14:paraId="4EE3152F" w14:textId="77777777" w:rsidR="008F6C60" w:rsidRPr="00175BBB" w:rsidRDefault="008F6C60" w:rsidP="008F6C60">
            <w:pPr>
              <w:jc w:val="right"/>
              <w:rPr>
                <w:b/>
                <w:bCs/>
                <w:sz w:val="20"/>
                <w:szCs w:val="20"/>
                <w:lang w:eastAsia="zh-CN"/>
              </w:rPr>
            </w:pPr>
            <w:r w:rsidRPr="00175BBB">
              <w:rPr>
                <w:b/>
                <w:bCs/>
                <w:sz w:val="20"/>
                <w:szCs w:val="20"/>
                <w:lang w:eastAsia="zh-CN"/>
              </w:rPr>
              <w:t>1,771,691</w:t>
            </w:r>
          </w:p>
        </w:tc>
        <w:tc>
          <w:tcPr>
            <w:tcW w:w="1182" w:type="dxa"/>
            <w:shd w:val="clear" w:color="auto" w:fill="auto"/>
            <w:noWrap/>
            <w:hideMark/>
          </w:tcPr>
          <w:p w14:paraId="78B08409" w14:textId="77777777" w:rsidR="008F6C60" w:rsidRPr="00175BBB" w:rsidRDefault="008F6C60" w:rsidP="008F6C60">
            <w:pPr>
              <w:jc w:val="right"/>
              <w:rPr>
                <w:b/>
                <w:bCs/>
                <w:sz w:val="20"/>
                <w:szCs w:val="20"/>
                <w:lang w:eastAsia="zh-CN"/>
              </w:rPr>
            </w:pPr>
            <w:r w:rsidRPr="00175BBB">
              <w:rPr>
                <w:b/>
                <w:bCs/>
                <w:sz w:val="20"/>
                <w:szCs w:val="20"/>
                <w:lang w:eastAsia="zh-CN"/>
              </w:rPr>
              <w:t>1,784,092</w:t>
            </w:r>
          </w:p>
        </w:tc>
        <w:tc>
          <w:tcPr>
            <w:tcW w:w="1275" w:type="dxa"/>
            <w:shd w:val="clear" w:color="auto" w:fill="auto"/>
            <w:noWrap/>
            <w:hideMark/>
          </w:tcPr>
          <w:p w14:paraId="26C656EA" w14:textId="77777777" w:rsidR="008F6C60" w:rsidRPr="00175BBB" w:rsidRDefault="008F6C60" w:rsidP="008F6C60">
            <w:pPr>
              <w:jc w:val="right"/>
              <w:rPr>
                <w:b/>
                <w:bCs/>
                <w:sz w:val="20"/>
                <w:szCs w:val="20"/>
                <w:lang w:eastAsia="zh-CN"/>
              </w:rPr>
            </w:pPr>
            <w:r w:rsidRPr="00175BBB">
              <w:rPr>
                <w:b/>
                <w:bCs/>
                <w:sz w:val="20"/>
                <w:szCs w:val="20"/>
                <w:lang w:eastAsia="zh-CN"/>
              </w:rPr>
              <w:t>6,497,988</w:t>
            </w:r>
          </w:p>
        </w:tc>
        <w:tc>
          <w:tcPr>
            <w:tcW w:w="1276" w:type="dxa"/>
            <w:shd w:val="clear" w:color="auto" w:fill="auto"/>
            <w:noWrap/>
            <w:hideMark/>
          </w:tcPr>
          <w:p w14:paraId="22011C69" w14:textId="77777777" w:rsidR="008F6C60" w:rsidRPr="00175BBB" w:rsidRDefault="008F6C60" w:rsidP="008F6C60">
            <w:pPr>
              <w:jc w:val="right"/>
              <w:rPr>
                <w:b/>
                <w:bCs/>
                <w:sz w:val="20"/>
                <w:szCs w:val="20"/>
                <w:lang w:eastAsia="zh-CN"/>
              </w:rPr>
            </w:pPr>
            <w:r w:rsidRPr="00175BBB">
              <w:rPr>
                <w:b/>
                <w:bCs/>
                <w:sz w:val="20"/>
                <w:szCs w:val="20"/>
                <w:lang w:eastAsia="zh-CN"/>
              </w:rPr>
              <w:t>0</w:t>
            </w:r>
          </w:p>
        </w:tc>
      </w:tr>
      <w:tr w:rsidR="008F6C60" w:rsidRPr="00175BBB" w14:paraId="79708A74" w14:textId="77777777" w:rsidTr="004D081D">
        <w:trPr>
          <w:trHeight w:val="69"/>
          <w:jc w:val="center"/>
        </w:trPr>
        <w:tc>
          <w:tcPr>
            <w:tcW w:w="3539" w:type="dxa"/>
            <w:shd w:val="clear" w:color="auto" w:fill="auto"/>
            <w:noWrap/>
            <w:hideMark/>
          </w:tcPr>
          <w:p w14:paraId="19242A68" w14:textId="77777777" w:rsidR="008F6C60" w:rsidRPr="00175BBB" w:rsidRDefault="008F6C60" w:rsidP="008F6C60">
            <w:pPr>
              <w:jc w:val="left"/>
              <w:rPr>
                <w:b/>
                <w:bCs/>
                <w:sz w:val="20"/>
                <w:szCs w:val="20"/>
                <w:lang w:eastAsia="zh-CN"/>
              </w:rPr>
            </w:pPr>
            <w:r w:rsidRPr="00175BBB">
              <w:rPr>
                <w:b/>
                <w:bCs/>
                <w:sz w:val="20"/>
                <w:szCs w:val="20"/>
                <w:lang w:eastAsia="en-CA"/>
              </w:rPr>
              <w:t>Total</w:t>
            </w:r>
          </w:p>
        </w:tc>
        <w:tc>
          <w:tcPr>
            <w:tcW w:w="1181" w:type="dxa"/>
            <w:shd w:val="clear" w:color="auto" w:fill="auto"/>
            <w:noWrap/>
            <w:hideMark/>
          </w:tcPr>
          <w:p w14:paraId="1B7B8E2F" w14:textId="77777777" w:rsidR="008F6C60" w:rsidRPr="00175BBB" w:rsidRDefault="008F6C60" w:rsidP="008F6C60">
            <w:pPr>
              <w:jc w:val="right"/>
              <w:rPr>
                <w:b/>
                <w:bCs/>
                <w:sz w:val="20"/>
                <w:szCs w:val="20"/>
                <w:lang w:eastAsia="zh-CN"/>
              </w:rPr>
            </w:pPr>
            <w:r w:rsidRPr="00175BBB">
              <w:rPr>
                <w:b/>
                <w:bCs/>
                <w:sz w:val="20"/>
                <w:szCs w:val="20"/>
                <w:lang w:eastAsia="zh-CN"/>
              </w:rPr>
              <w:t>23,401,497</w:t>
            </w:r>
          </w:p>
        </w:tc>
        <w:tc>
          <w:tcPr>
            <w:tcW w:w="1181" w:type="dxa"/>
            <w:shd w:val="clear" w:color="auto" w:fill="auto"/>
            <w:noWrap/>
            <w:hideMark/>
          </w:tcPr>
          <w:p w14:paraId="6E0A4F9A" w14:textId="77777777" w:rsidR="008F6C60" w:rsidRPr="00175BBB" w:rsidRDefault="008F6C60" w:rsidP="008F6C60">
            <w:pPr>
              <w:jc w:val="right"/>
              <w:rPr>
                <w:b/>
                <w:bCs/>
                <w:sz w:val="20"/>
                <w:szCs w:val="20"/>
                <w:lang w:eastAsia="zh-CN"/>
              </w:rPr>
            </w:pPr>
            <w:r w:rsidRPr="00175BBB">
              <w:rPr>
                <w:b/>
                <w:bCs/>
                <w:sz w:val="20"/>
                <w:szCs w:val="20"/>
                <w:lang w:eastAsia="zh-CN"/>
              </w:rPr>
              <w:t>12,817,695</w:t>
            </w:r>
          </w:p>
        </w:tc>
        <w:tc>
          <w:tcPr>
            <w:tcW w:w="1182" w:type="dxa"/>
            <w:shd w:val="clear" w:color="auto" w:fill="auto"/>
            <w:noWrap/>
            <w:hideMark/>
          </w:tcPr>
          <w:p w14:paraId="1C9CBF6F" w14:textId="77777777" w:rsidR="008F6C60" w:rsidRPr="00175BBB" w:rsidRDefault="008F6C60" w:rsidP="008F6C60">
            <w:pPr>
              <w:jc w:val="right"/>
              <w:rPr>
                <w:b/>
                <w:bCs/>
                <w:sz w:val="20"/>
                <w:szCs w:val="20"/>
                <w:lang w:eastAsia="zh-CN"/>
              </w:rPr>
            </w:pPr>
            <w:r w:rsidRPr="00175BBB">
              <w:rPr>
                <w:b/>
                <w:bCs/>
                <w:sz w:val="20"/>
                <w:szCs w:val="20"/>
                <w:lang w:eastAsia="zh-CN"/>
              </w:rPr>
              <w:t>50,294,313</w:t>
            </w:r>
          </w:p>
        </w:tc>
        <w:tc>
          <w:tcPr>
            <w:tcW w:w="1275" w:type="dxa"/>
            <w:shd w:val="clear" w:color="auto" w:fill="auto"/>
            <w:noWrap/>
            <w:hideMark/>
          </w:tcPr>
          <w:p w14:paraId="4468BBCC" w14:textId="77777777" w:rsidR="008F6C60" w:rsidRPr="00175BBB" w:rsidRDefault="008F6C60" w:rsidP="008F6C60">
            <w:pPr>
              <w:jc w:val="right"/>
              <w:rPr>
                <w:b/>
                <w:bCs/>
                <w:sz w:val="20"/>
                <w:szCs w:val="20"/>
                <w:lang w:eastAsia="zh-CN"/>
              </w:rPr>
            </w:pPr>
            <w:r w:rsidRPr="00175BBB">
              <w:rPr>
                <w:b/>
                <w:bCs/>
                <w:sz w:val="20"/>
                <w:szCs w:val="20"/>
                <w:lang w:eastAsia="zh-CN"/>
              </w:rPr>
              <w:t>86,513,506</w:t>
            </w:r>
          </w:p>
        </w:tc>
        <w:tc>
          <w:tcPr>
            <w:tcW w:w="1276" w:type="dxa"/>
            <w:shd w:val="clear" w:color="auto" w:fill="auto"/>
            <w:noWrap/>
            <w:hideMark/>
          </w:tcPr>
          <w:p w14:paraId="00F95CFA" w14:textId="77777777" w:rsidR="008F6C60" w:rsidRPr="00175BBB" w:rsidRDefault="008F6C60" w:rsidP="008F6C60">
            <w:pPr>
              <w:jc w:val="right"/>
              <w:rPr>
                <w:b/>
                <w:bCs/>
                <w:sz w:val="20"/>
                <w:szCs w:val="20"/>
                <w:lang w:eastAsia="zh-CN"/>
              </w:rPr>
            </w:pPr>
            <w:r w:rsidRPr="00175BBB">
              <w:rPr>
                <w:b/>
                <w:bCs/>
                <w:sz w:val="20"/>
                <w:szCs w:val="20"/>
                <w:lang w:eastAsia="zh-CN"/>
              </w:rPr>
              <w:t>48,743,333</w:t>
            </w:r>
          </w:p>
        </w:tc>
      </w:tr>
    </w:tbl>
    <w:p w14:paraId="5C8C5595" w14:textId="77777777" w:rsidR="00612CE6" w:rsidRPr="00175BBB" w:rsidRDefault="00612CE6" w:rsidP="00612CE6">
      <w:pPr>
        <w:rPr>
          <w:sz w:val="19"/>
          <w:szCs w:val="19"/>
          <w:lang w:val="en-US"/>
        </w:rPr>
      </w:pPr>
      <w:r w:rsidRPr="00175BBB">
        <w:rPr>
          <w:sz w:val="19"/>
          <w:szCs w:val="19"/>
          <w:lang w:val="en-US"/>
        </w:rPr>
        <w:t xml:space="preserve">* Including agency support costs where applicable. </w:t>
      </w:r>
    </w:p>
    <w:p w14:paraId="0EBC1D6F" w14:textId="77777777" w:rsidR="00612CE6" w:rsidRPr="00175BBB" w:rsidRDefault="00612CE6" w:rsidP="00612CE6">
      <w:pPr>
        <w:keepNext/>
        <w:rPr>
          <w:b/>
          <w:bCs/>
        </w:rPr>
      </w:pPr>
    </w:p>
    <w:p w14:paraId="61C1D8CE" w14:textId="77777777" w:rsidR="00612CE6" w:rsidRPr="00175BBB" w:rsidRDefault="00612CE6" w:rsidP="00612CE6">
      <w:pPr>
        <w:keepNext/>
        <w:widowControl w:val="0"/>
        <w:jc w:val="left"/>
        <w:rPr>
          <w:b/>
          <w:sz w:val="24"/>
          <w:szCs w:val="24"/>
        </w:rPr>
      </w:pPr>
      <w:r w:rsidRPr="00175BBB">
        <w:rPr>
          <w:b/>
          <w:sz w:val="24"/>
          <w:szCs w:val="24"/>
        </w:rPr>
        <w:t>IV.</w:t>
      </w:r>
      <w:r w:rsidRPr="00175BBB">
        <w:rPr>
          <w:b/>
          <w:sz w:val="24"/>
          <w:szCs w:val="24"/>
        </w:rPr>
        <w:tab/>
        <w:t>Performance indicators</w:t>
      </w:r>
    </w:p>
    <w:p w14:paraId="64A73A7D" w14:textId="77777777" w:rsidR="00612CE6" w:rsidRPr="00175BBB" w:rsidRDefault="00612CE6" w:rsidP="00612CE6">
      <w:pPr>
        <w:keepNext/>
        <w:widowControl w:val="0"/>
        <w:jc w:val="left"/>
      </w:pPr>
    </w:p>
    <w:p w14:paraId="7E7BBD93" w14:textId="751E9D12" w:rsidR="00612CE6" w:rsidRPr="00175BBB" w:rsidRDefault="00612CE6" w:rsidP="00A30A89">
      <w:pPr>
        <w:pStyle w:val="Heading1"/>
      </w:pPr>
      <w:r w:rsidRPr="00175BBB">
        <w:t xml:space="preserve">The World Bank submitted performance indicators pursuant to decision </w:t>
      </w:r>
      <w:r w:rsidR="00285261" w:rsidRPr="00175BBB">
        <w:t>93/8</w:t>
      </w:r>
      <w:r w:rsidR="000D210D" w:rsidRPr="00175BBB">
        <w:t>(d)</w:t>
      </w:r>
      <w:r w:rsidR="00285261" w:rsidRPr="00175BBB">
        <w:t xml:space="preserve"> </w:t>
      </w:r>
      <w:r w:rsidRPr="00175BBB">
        <w:t>in its business plan narrative. The Secretariat informed the World Bank of the targets shown in table 4.</w:t>
      </w:r>
    </w:p>
    <w:p w14:paraId="6C24AD61" w14:textId="6F84C736" w:rsidR="00612CE6" w:rsidRPr="00175BBB" w:rsidRDefault="00612CE6" w:rsidP="00612CE6">
      <w:pPr>
        <w:pStyle w:val="subhead"/>
        <w:keepNext/>
        <w:jc w:val="left"/>
        <w:rPr>
          <w:b/>
          <w:bCs/>
          <w:sz w:val="22"/>
          <w:szCs w:val="22"/>
        </w:rPr>
      </w:pPr>
      <w:r w:rsidRPr="00175BBB">
        <w:rPr>
          <w:b/>
          <w:sz w:val="22"/>
          <w:szCs w:val="22"/>
        </w:rPr>
        <w:t xml:space="preserve">Table 4. Performance indicators for the World Bank for </w:t>
      </w:r>
      <w:r w:rsidRPr="00175BBB">
        <w:rPr>
          <w:b/>
          <w:bCs/>
          <w:sz w:val="22"/>
          <w:szCs w:val="22"/>
        </w:rPr>
        <w:t>202</w:t>
      </w:r>
      <w:r w:rsidR="00DC513B" w:rsidRPr="00175BBB">
        <w:rPr>
          <w:b/>
          <w:bCs/>
          <w:sz w:val="22"/>
          <w:szCs w:val="22"/>
        </w:rPr>
        <w:t>5</w:t>
      </w:r>
    </w:p>
    <w:tbl>
      <w:tblPr>
        <w:tblW w:w="523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2268"/>
        <w:gridCol w:w="4248"/>
        <w:gridCol w:w="1422"/>
      </w:tblGrid>
      <w:tr w:rsidR="00175BBB" w:rsidRPr="00175BBB" w14:paraId="07C52673" w14:textId="77777777" w:rsidTr="006C6D21">
        <w:trPr>
          <w:trHeight w:val="136"/>
          <w:tblHeader/>
        </w:trPr>
        <w:tc>
          <w:tcPr>
            <w:tcW w:w="941" w:type="pct"/>
            <w:shd w:val="clear" w:color="auto" w:fill="auto"/>
            <w:tcMar>
              <w:left w:w="72" w:type="dxa"/>
              <w:right w:w="72" w:type="dxa"/>
            </w:tcMar>
            <w:hideMark/>
          </w:tcPr>
          <w:p w14:paraId="55588838" w14:textId="77777777" w:rsidR="008D344A" w:rsidRPr="00175BBB" w:rsidRDefault="008D344A" w:rsidP="00210EE5">
            <w:pPr>
              <w:keepNext/>
              <w:jc w:val="center"/>
              <w:rPr>
                <w:b/>
                <w:bCs/>
                <w:sz w:val="20"/>
                <w:szCs w:val="20"/>
                <w:lang w:eastAsia="en-CA"/>
              </w:rPr>
            </w:pPr>
            <w:r w:rsidRPr="00175BBB">
              <w:rPr>
                <w:b/>
                <w:bCs/>
                <w:sz w:val="20"/>
                <w:szCs w:val="20"/>
                <w:lang w:eastAsia="en-CA"/>
              </w:rPr>
              <w:t>Type of indicator</w:t>
            </w:r>
          </w:p>
        </w:tc>
        <w:tc>
          <w:tcPr>
            <w:tcW w:w="1159" w:type="pct"/>
            <w:shd w:val="clear" w:color="auto" w:fill="auto"/>
            <w:tcMar>
              <w:left w:w="72" w:type="dxa"/>
              <w:right w:w="72" w:type="dxa"/>
            </w:tcMar>
            <w:hideMark/>
          </w:tcPr>
          <w:p w14:paraId="406EBF49" w14:textId="77777777" w:rsidR="008D344A" w:rsidRPr="00175BBB" w:rsidRDefault="008D344A" w:rsidP="00210EE5">
            <w:pPr>
              <w:keepNext/>
              <w:jc w:val="center"/>
              <w:rPr>
                <w:b/>
                <w:bCs/>
                <w:sz w:val="20"/>
                <w:szCs w:val="20"/>
                <w:lang w:eastAsia="en-CA"/>
              </w:rPr>
            </w:pPr>
            <w:r w:rsidRPr="00175BBB">
              <w:rPr>
                <w:b/>
                <w:bCs/>
                <w:sz w:val="20"/>
                <w:szCs w:val="20"/>
                <w:lang w:eastAsia="en-CA"/>
              </w:rPr>
              <w:t>Short title</w:t>
            </w:r>
          </w:p>
        </w:tc>
        <w:tc>
          <w:tcPr>
            <w:tcW w:w="2172" w:type="pct"/>
            <w:shd w:val="clear" w:color="auto" w:fill="auto"/>
            <w:tcMar>
              <w:left w:w="72" w:type="dxa"/>
              <w:right w:w="72" w:type="dxa"/>
            </w:tcMar>
            <w:hideMark/>
          </w:tcPr>
          <w:p w14:paraId="73AD1F6B" w14:textId="77777777" w:rsidR="008D344A" w:rsidRPr="00175BBB" w:rsidRDefault="008D344A" w:rsidP="00210EE5">
            <w:pPr>
              <w:keepNext/>
              <w:jc w:val="center"/>
              <w:rPr>
                <w:b/>
                <w:bCs/>
                <w:sz w:val="20"/>
                <w:szCs w:val="20"/>
                <w:lang w:eastAsia="en-CA"/>
              </w:rPr>
            </w:pPr>
            <w:r w:rsidRPr="00175BBB">
              <w:rPr>
                <w:b/>
                <w:bCs/>
                <w:sz w:val="20"/>
                <w:szCs w:val="20"/>
                <w:lang w:eastAsia="en-CA"/>
              </w:rPr>
              <w:t>Calculation</w:t>
            </w:r>
          </w:p>
        </w:tc>
        <w:tc>
          <w:tcPr>
            <w:tcW w:w="727" w:type="pct"/>
            <w:shd w:val="clear" w:color="auto" w:fill="auto"/>
            <w:tcMar>
              <w:left w:w="72" w:type="dxa"/>
              <w:right w:w="72" w:type="dxa"/>
            </w:tcMar>
          </w:tcPr>
          <w:p w14:paraId="539B4C26" w14:textId="4AEF4148" w:rsidR="008D344A" w:rsidRPr="00175BBB" w:rsidRDefault="00DC513B" w:rsidP="00210EE5">
            <w:pPr>
              <w:keepNext/>
              <w:jc w:val="center"/>
              <w:rPr>
                <w:b/>
                <w:bCs/>
                <w:sz w:val="20"/>
                <w:szCs w:val="20"/>
                <w:lang w:eastAsia="en-CA"/>
              </w:rPr>
            </w:pPr>
            <w:r w:rsidRPr="00175BBB">
              <w:rPr>
                <w:b/>
                <w:bCs/>
                <w:sz w:val="20"/>
                <w:szCs w:val="20"/>
                <w:lang w:eastAsia="en-CA"/>
              </w:rPr>
              <w:t xml:space="preserve">2025 </w:t>
            </w:r>
            <w:r w:rsidR="00E7020E" w:rsidRPr="00175BBB">
              <w:rPr>
                <w:b/>
                <w:bCs/>
                <w:sz w:val="20"/>
                <w:szCs w:val="20"/>
                <w:lang w:eastAsia="en-CA"/>
              </w:rPr>
              <w:t>t</w:t>
            </w:r>
            <w:r w:rsidRPr="00175BBB">
              <w:rPr>
                <w:b/>
                <w:bCs/>
                <w:sz w:val="20"/>
                <w:szCs w:val="20"/>
                <w:lang w:eastAsia="en-CA"/>
              </w:rPr>
              <w:t>arget</w:t>
            </w:r>
          </w:p>
        </w:tc>
      </w:tr>
      <w:tr w:rsidR="00175BBB" w:rsidRPr="00175BBB" w14:paraId="28C0A642" w14:textId="77777777" w:rsidTr="006C6D21">
        <w:trPr>
          <w:trHeight w:val="44"/>
        </w:trPr>
        <w:tc>
          <w:tcPr>
            <w:tcW w:w="941" w:type="pct"/>
            <w:shd w:val="clear" w:color="auto" w:fill="auto"/>
            <w:tcMar>
              <w:left w:w="72" w:type="dxa"/>
              <w:right w:w="72" w:type="dxa"/>
            </w:tcMar>
            <w:hideMark/>
          </w:tcPr>
          <w:p w14:paraId="3160B8AF" w14:textId="77777777" w:rsidR="008D344A" w:rsidRPr="00175BBB" w:rsidRDefault="008D344A" w:rsidP="00210EE5">
            <w:pPr>
              <w:rPr>
                <w:sz w:val="20"/>
                <w:szCs w:val="20"/>
                <w:lang w:eastAsia="en-CA"/>
              </w:rPr>
            </w:pPr>
            <w:r w:rsidRPr="00175BBB">
              <w:rPr>
                <w:sz w:val="20"/>
                <w:szCs w:val="20"/>
                <w:lang w:eastAsia="en-CA"/>
              </w:rPr>
              <w:t>Planning-Approval</w:t>
            </w:r>
          </w:p>
        </w:tc>
        <w:tc>
          <w:tcPr>
            <w:tcW w:w="1159" w:type="pct"/>
            <w:shd w:val="clear" w:color="auto" w:fill="auto"/>
            <w:tcMar>
              <w:left w:w="72" w:type="dxa"/>
              <w:right w:w="72" w:type="dxa"/>
            </w:tcMar>
            <w:hideMark/>
          </w:tcPr>
          <w:p w14:paraId="6699E02C" w14:textId="77777777" w:rsidR="008D344A" w:rsidRPr="00175BBB" w:rsidRDefault="008D344A" w:rsidP="00210EE5">
            <w:pPr>
              <w:keepNext/>
              <w:jc w:val="left"/>
              <w:rPr>
                <w:sz w:val="20"/>
                <w:szCs w:val="20"/>
                <w:lang w:eastAsia="en-CA"/>
              </w:rPr>
            </w:pPr>
            <w:r w:rsidRPr="00175BBB">
              <w:rPr>
                <w:sz w:val="20"/>
                <w:szCs w:val="20"/>
                <w:lang w:eastAsia="en-CA"/>
              </w:rPr>
              <w:t>Tranches approved</w:t>
            </w:r>
          </w:p>
        </w:tc>
        <w:tc>
          <w:tcPr>
            <w:tcW w:w="2172" w:type="pct"/>
            <w:shd w:val="clear" w:color="auto" w:fill="auto"/>
            <w:tcMar>
              <w:left w:w="72" w:type="dxa"/>
              <w:right w:w="72" w:type="dxa"/>
            </w:tcMar>
            <w:hideMark/>
          </w:tcPr>
          <w:p w14:paraId="3839E694" w14:textId="77777777" w:rsidR="008D344A" w:rsidRPr="00175BBB" w:rsidRDefault="008D344A" w:rsidP="00210EE5">
            <w:pPr>
              <w:keepNext/>
              <w:jc w:val="left"/>
              <w:rPr>
                <w:sz w:val="20"/>
                <w:szCs w:val="20"/>
                <w:lang w:eastAsia="en-CA"/>
              </w:rPr>
            </w:pPr>
            <w:r w:rsidRPr="00175BBB">
              <w:rPr>
                <w:sz w:val="20"/>
                <w:szCs w:val="20"/>
                <w:lang w:eastAsia="en-CA"/>
              </w:rPr>
              <w:t>Number of tranches approved vs. those planned*</w:t>
            </w:r>
          </w:p>
        </w:tc>
        <w:tc>
          <w:tcPr>
            <w:tcW w:w="727" w:type="pct"/>
            <w:shd w:val="clear" w:color="auto" w:fill="auto"/>
            <w:tcMar>
              <w:left w:w="72" w:type="dxa"/>
              <w:right w:w="72" w:type="dxa"/>
            </w:tcMar>
          </w:tcPr>
          <w:p w14:paraId="204F9981" w14:textId="0D683580" w:rsidR="008D344A" w:rsidRPr="00175BBB" w:rsidRDefault="00545FE1" w:rsidP="00966088">
            <w:pPr>
              <w:keepNext/>
              <w:jc w:val="right"/>
              <w:rPr>
                <w:sz w:val="20"/>
                <w:szCs w:val="20"/>
              </w:rPr>
            </w:pPr>
            <w:r w:rsidRPr="00175BBB">
              <w:rPr>
                <w:sz w:val="20"/>
                <w:szCs w:val="20"/>
              </w:rPr>
              <w:t>6</w:t>
            </w:r>
          </w:p>
        </w:tc>
      </w:tr>
      <w:tr w:rsidR="00175BBB" w:rsidRPr="00175BBB" w14:paraId="3E5714B6" w14:textId="77777777" w:rsidTr="006C6D21">
        <w:trPr>
          <w:trHeight w:val="228"/>
        </w:trPr>
        <w:tc>
          <w:tcPr>
            <w:tcW w:w="941" w:type="pct"/>
            <w:shd w:val="clear" w:color="auto" w:fill="auto"/>
            <w:tcMar>
              <w:left w:w="72" w:type="dxa"/>
              <w:right w:w="72" w:type="dxa"/>
            </w:tcMar>
            <w:hideMark/>
          </w:tcPr>
          <w:p w14:paraId="01B6F4E4" w14:textId="77777777" w:rsidR="008D344A" w:rsidRPr="00175BBB" w:rsidRDefault="008D344A" w:rsidP="00210EE5">
            <w:pPr>
              <w:rPr>
                <w:sz w:val="20"/>
                <w:szCs w:val="20"/>
                <w:lang w:eastAsia="en-CA"/>
              </w:rPr>
            </w:pPr>
            <w:r w:rsidRPr="00175BBB">
              <w:rPr>
                <w:sz w:val="20"/>
                <w:szCs w:val="20"/>
                <w:lang w:eastAsia="en-CA"/>
              </w:rPr>
              <w:t>Planning-Approval</w:t>
            </w:r>
          </w:p>
        </w:tc>
        <w:tc>
          <w:tcPr>
            <w:tcW w:w="1159" w:type="pct"/>
            <w:shd w:val="clear" w:color="auto" w:fill="auto"/>
            <w:tcMar>
              <w:left w:w="72" w:type="dxa"/>
              <w:right w:w="72" w:type="dxa"/>
            </w:tcMar>
            <w:hideMark/>
          </w:tcPr>
          <w:p w14:paraId="62DD8A2B" w14:textId="77777777" w:rsidR="008D344A" w:rsidRPr="00175BBB" w:rsidRDefault="008D344A" w:rsidP="00210EE5">
            <w:pPr>
              <w:keepNext/>
              <w:ind w:right="-75"/>
              <w:jc w:val="left"/>
              <w:rPr>
                <w:sz w:val="20"/>
                <w:szCs w:val="20"/>
                <w:lang w:eastAsia="en-CA"/>
              </w:rPr>
            </w:pPr>
            <w:r w:rsidRPr="00175BBB">
              <w:rPr>
                <w:sz w:val="20"/>
                <w:szCs w:val="20"/>
              </w:rPr>
              <w:t xml:space="preserve">Individual </w:t>
            </w:r>
            <w:r w:rsidRPr="00175BBB">
              <w:rPr>
                <w:sz w:val="20"/>
                <w:szCs w:val="20"/>
                <w:lang w:eastAsia="en-CA"/>
              </w:rPr>
              <w:t>projects/ activities approved</w:t>
            </w:r>
          </w:p>
        </w:tc>
        <w:tc>
          <w:tcPr>
            <w:tcW w:w="2172" w:type="pct"/>
            <w:shd w:val="clear" w:color="auto" w:fill="auto"/>
            <w:tcMar>
              <w:left w:w="72" w:type="dxa"/>
              <w:right w:w="72" w:type="dxa"/>
            </w:tcMar>
            <w:hideMark/>
          </w:tcPr>
          <w:p w14:paraId="680A8E6E" w14:textId="77777777" w:rsidR="008D344A" w:rsidRPr="00175BBB" w:rsidRDefault="008D344A" w:rsidP="00210EE5">
            <w:pPr>
              <w:keepNext/>
              <w:ind w:right="-151"/>
              <w:jc w:val="left"/>
              <w:rPr>
                <w:sz w:val="20"/>
                <w:szCs w:val="20"/>
                <w:lang w:eastAsia="en-CA"/>
              </w:rPr>
            </w:pPr>
            <w:r w:rsidRPr="00175BBB">
              <w:rPr>
                <w:sz w:val="20"/>
                <w:szCs w:val="20"/>
                <w:lang w:eastAsia="en-CA"/>
              </w:rPr>
              <w:t>Number of projects/activities approved vs. those planned (including project preparation activities)</w:t>
            </w:r>
          </w:p>
        </w:tc>
        <w:tc>
          <w:tcPr>
            <w:tcW w:w="727" w:type="pct"/>
            <w:shd w:val="clear" w:color="auto" w:fill="auto"/>
            <w:tcMar>
              <w:left w:w="72" w:type="dxa"/>
              <w:right w:w="72" w:type="dxa"/>
            </w:tcMar>
          </w:tcPr>
          <w:p w14:paraId="7806F7A3" w14:textId="39D3AB74" w:rsidR="008D344A" w:rsidRPr="00175BBB" w:rsidRDefault="00CD67AE" w:rsidP="00966088">
            <w:pPr>
              <w:keepNext/>
              <w:jc w:val="right"/>
              <w:rPr>
                <w:sz w:val="20"/>
                <w:szCs w:val="20"/>
                <w:lang w:eastAsia="en-CA"/>
              </w:rPr>
            </w:pPr>
            <w:r w:rsidRPr="00175BBB">
              <w:rPr>
                <w:sz w:val="20"/>
                <w:szCs w:val="20"/>
                <w:lang w:eastAsia="en-CA"/>
              </w:rPr>
              <w:t>5</w:t>
            </w:r>
          </w:p>
        </w:tc>
      </w:tr>
      <w:tr w:rsidR="00175BBB" w:rsidRPr="00175BBB" w14:paraId="67B687E3" w14:textId="77777777" w:rsidTr="006C6D21">
        <w:trPr>
          <w:trHeight w:val="79"/>
        </w:trPr>
        <w:tc>
          <w:tcPr>
            <w:tcW w:w="941" w:type="pct"/>
            <w:shd w:val="clear" w:color="auto" w:fill="auto"/>
            <w:tcMar>
              <w:left w:w="72" w:type="dxa"/>
              <w:right w:w="72" w:type="dxa"/>
            </w:tcMar>
            <w:hideMark/>
          </w:tcPr>
          <w:p w14:paraId="586637AB" w14:textId="77777777" w:rsidR="008D344A" w:rsidRPr="00175BBB" w:rsidRDefault="008D344A" w:rsidP="00210EE5">
            <w:pPr>
              <w:rPr>
                <w:sz w:val="20"/>
                <w:szCs w:val="20"/>
                <w:lang w:eastAsia="en-CA"/>
              </w:rPr>
            </w:pPr>
            <w:r w:rsidRPr="00175BBB">
              <w:rPr>
                <w:sz w:val="20"/>
                <w:szCs w:val="20"/>
                <w:lang w:eastAsia="en-CA"/>
              </w:rPr>
              <w:t>Implementation</w:t>
            </w:r>
          </w:p>
        </w:tc>
        <w:tc>
          <w:tcPr>
            <w:tcW w:w="1159" w:type="pct"/>
            <w:shd w:val="clear" w:color="auto" w:fill="auto"/>
            <w:tcMar>
              <w:left w:w="72" w:type="dxa"/>
              <w:right w:w="72" w:type="dxa"/>
            </w:tcMar>
            <w:hideMark/>
          </w:tcPr>
          <w:p w14:paraId="64728212" w14:textId="77777777" w:rsidR="008D344A" w:rsidRPr="00175BBB" w:rsidRDefault="008D344A" w:rsidP="00210EE5">
            <w:pPr>
              <w:jc w:val="left"/>
              <w:rPr>
                <w:sz w:val="20"/>
                <w:szCs w:val="20"/>
                <w:lang w:eastAsia="en-CA"/>
              </w:rPr>
            </w:pPr>
            <w:r w:rsidRPr="00175BBB">
              <w:rPr>
                <w:sz w:val="20"/>
                <w:szCs w:val="20"/>
                <w:lang w:eastAsia="en-CA"/>
              </w:rPr>
              <w:t>Funds disbursed</w:t>
            </w:r>
          </w:p>
        </w:tc>
        <w:tc>
          <w:tcPr>
            <w:tcW w:w="2172" w:type="pct"/>
            <w:shd w:val="clear" w:color="auto" w:fill="auto"/>
            <w:tcMar>
              <w:left w:w="72" w:type="dxa"/>
              <w:right w:w="72" w:type="dxa"/>
            </w:tcMar>
            <w:hideMark/>
          </w:tcPr>
          <w:p w14:paraId="17F4DC69" w14:textId="77777777" w:rsidR="008D344A" w:rsidRPr="00175BBB" w:rsidRDefault="008D344A" w:rsidP="00210EE5">
            <w:pPr>
              <w:jc w:val="left"/>
              <w:rPr>
                <w:sz w:val="20"/>
                <w:szCs w:val="20"/>
                <w:lang w:eastAsia="en-CA"/>
              </w:rPr>
            </w:pPr>
            <w:r w:rsidRPr="00175BBB">
              <w:rPr>
                <w:sz w:val="20"/>
                <w:szCs w:val="20"/>
                <w:lang w:eastAsia="en-CA"/>
              </w:rPr>
              <w:t>Based on estimated disbursement in progress reports</w:t>
            </w:r>
          </w:p>
        </w:tc>
        <w:tc>
          <w:tcPr>
            <w:tcW w:w="727" w:type="pct"/>
            <w:shd w:val="clear" w:color="auto" w:fill="auto"/>
            <w:tcMar>
              <w:left w:w="72" w:type="dxa"/>
              <w:right w:w="72" w:type="dxa"/>
            </w:tcMar>
          </w:tcPr>
          <w:p w14:paraId="27B862E4" w14:textId="17BF77C9" w:rsidR="008D344A" w:rsidRPr="00175BBB" w:rsidRDefault="00966088" w:rsidP="00966088">
            <w:pPr>
              <w:jc w:val="right"/>
              <w:rPr>
                <w:sz w:val="20"/>
                <w:szCs w:val="20"/>
                <w:lang w:eastAsia="en-CA"/>
              </w:rPr>
            </w:pPr>
            <w:r w:rsidRPr="00175BBB">
              <w:rPr>
                <w:sz w:val="20"/>
                <w:szCs w:val="20"/>
                <w:lang w:eastAsia="en-CA"/>
              </w:rPr>
              <w:t>17,987,381</w:t>
            </w:r>
          </w:p>
        </w:tc>
      </w:tr>
      <w:tr w:rsidR="00175BBB" w:rsidRPr="00175BBB" w14:paraId="47BCF9C1" w14:textId="77777777" w:rsidTr="006C6D21">
        <w:trPr>
          <w:trHeight w:val="270"/>
        </w:trPr>
        <w:tc>
          <w:tcPr>
            <w:tcW w:w="941" w:type="pct"/>
            <w:shd w:val="clear" w:color="auto" w:fill="auto"/>
            <w:tcMar>
              <w:left w:w="72" w:type="dxa"/>
              <w:right w:w="72" w:type="dxa"/>
            </w:tcMar>
            <w:hideMark/>
          </w:tcPr>
          <w:p w14:paraId="6087FF1B" w14:textId="77777777" w:rsidR="008D344A" w:rsidRPr="00175BBB" w:rsidRDefault="008D344A" w:rsidP="00210EE5">
            <w:pPr>
              <w:rPr>
                <w:sz w:val="20"/>
                <w:szCs w:val="20"/>
                <w:lang w:eastAsia="en-CA"/>
              </w:rPr>
            </w:pPr>
            <w:r w:rsidRPr="00175BBB">
              <w:rPr>
                <w:sz w:val="20"/>
                <w:szCs w:val="20"/>
                <w:lang w:eastAsia="en-CA"/>
              </w:rPr>
              <w:t>Implementation</w:t>
            </w:r>
          </w:p>
        </w:tc>
        <w:tc>
          <w:tcPr>
            <w:tcW w:w="1159" w:type="pct"/>
            <w:shd w:val="clear" w:color="auto" w:fill="auto"/>
            <w:tcMar>
              <w:left w:w="72" w:type="dxa"/>
              <w:right w:w="72" w:type="dxa"/>
            </w:tcMar>
            <w:hideMark/>
          </w:tcPr>
          <w:p w14:paraId="5C52A15F" w14:textId="77777777" w:rsidR="008D344A" w:rsidRPr="00175BBB" w:rsidRDefault="008D344A" w:rsidP="00210EE5">
            <w:pPr>
              <w:jc w:val="left"/>
              <w:rPr>
                <w:sz w:val="20"/>
                <w:szCs w:val="20"/>
                <w:lang w:eastAsia="en-CA"/>
              </w:rPr>
            </w:pPr>
            <w:r w:rsidRPr="00175BBB">
              <w:rPr>
                <w:sz w:val="20"/>
                <w:szCs w:val="20"/>
                <w:lang w:eastAsia="en-CA"/>
              </w:rPr>
              <w:t>ODS phase-out for HCFC-related projects</w:t>
            </w:r>
          </w:p>
        </w:tc>
        <w:tc>
          <w:tcPr>
            <w:tcW w:w="2172" w:type="pct"/>
            <w:shd w:val="clear" w:color="auto" w:fill="auto"/>
            <w:tcMar>
              <w:left w:w="72" w:type="dxa"/>
              <w:right w:w="72" w:type="dxa"/>
            </w:tcMar>
            <w:hideMark/>
          </w:tcPr>
          <w:p w14:paraId="6905AF4C" w14:textId="77777777" w:rsidR="008D344A" w:rsidRPr="00175BBB" w:rsidRDefault="008D344A" w:rsidP="00210EE5">
            <w:pPr>
              <w:jc w:val="left"/>
              <w:rPr>
                <w:sz w:val="20"/>
                <w:szCs w:val="20"/>
                <w:lang w:eastAsia="en-CA"/>
              </w:rPr>
            </w:pPr>
            <w:r w:rsidRPr="00175BBB">
              <w:rPr>
                <w:sz w:val="20"/>
                <w:szCs w:val="20"/>
              </w:rPr>
              <w:t>ODS phase-out for HCFC-related projects in ODP tonnes vs. those planned per progress reports</w:t>
            </w:r>
          </w:p>
        </w:tc>
        <w:tc>
          <w:tcPr>
            <w:tcW w:w="727" w:type="pct"/>
            <w:shd w:val="clear" w:color="auto" w:fill="auto"/>
            <w:tcMar>
              <w:left w:w="72" w:type="dxa"/>
              <w:right w:w="72" w:type="dxa"/>
            </w:tcMar>
          </w:tcPr>
          <w:p w14:paraId="1A22E522" w14:textId="1B897CAB" w:rsidR="008D344A" w:rsidRPr="00175BBB" w:rsidRDefault="00966088" w:rsidP="00966088">
            <w:pPr>
              <w:jc w:val="right"/>
              <w:rPr>
                <w:sz w:val="20"/>
                <w:szCs w:val="20"/>
                <w:lang w:eastAsia="en-CA"/>
              </w:rPr>
            </w:pPr>
            <w:r w:rsidRPr="00175BBB">
              <w:rPr>
                <w:sz w:val="20"/>
                <w:szCs w:val="20"/>
                <w:lang w:eastAsia="en-CA"/>
              </w:rPr>
              <w:t>5,996.9 ODP tonnes</w:t>
            </w:r>
          </w:p>
        </w:tc>
      </w:tr>
      <w:tr w:rsidR="00175BBB" w:rsidRPr="00175BBB" w14:paraId="24B4FE1C" w14:textId="77777777" w:rsidTr="006C6D21">
        <w:trPr>
          <w:trHeight w:val="276"/>
        </w:trPr>
        <w:tc>
          <w:tcPr>
            <w:tcW w:w="941" w:type="pct"/>
            <w:shd w:val="clear" w:color="auto" w:fill="auto"/>
            <w:tcMar>
              <w:left w:w="72" w:type="dxa"/>
              <w:right w:w="72" w:type="dxa"/>
            </w:tcMar>
          </w:tcPr>
          <w:p w14:paraId="37C647FE" w14:textId="77777777" w:rsidR="008D344A" w:rsidRPr="00175BBB" w:rsidRDefault="008D344A" w:rsidP="00210EE5">
            <w:pPr>
              <w:rPr>
                <w:sz w:val="20"/>
                <w:szCs w:val="20"/>
                <w:lang w:eastAsia="en-CA"/>
              </w:rPr>
            </w:pPr>
            <w:r w:rsidRPr="00175BBB">
              <w:rPr>
                <w:sz w:val="20"/>
                <w:szCs w:val="20"/>
                <w:lang w:eastAsia="en-CA"/>
              </w:rPr>
              <w:t>Implementation</w:t>
            </w:r>
          </w:p>
        </w:tc>
        <w:tc>
          <w:tcPr>
            <w:tcW w:w="1159" w:type="pct"/>
            <w:shd w:val="clear" w:color="auto" w:fill="auto"/>
            <w:tcMar>
              <w:left w:w="72" w:type="dxa"/>
              <w:right w:w="72" w:type="dxa"/>
            </w:tcMar>
          </w:tcPr>
          <w:p w14:paraId="4CC49DCF" w14:textId="77777777" w:rsidR="008D344A" w:rsidRPr="00175BBB" w:rsidRDefault="008D344A" w:rsidP="00210EE5">
            <w:pPr>
              <w:jc w:val="left"/>
              <w:rPr>
                <w:sz w:val="20"/>
                <w:szCs w:val="20"/>
                <w:lang w:eastAsia="en-CA"/>
              </w:rPr>
            </w:pPr>
            <w:r w:rsidRPr="00175BBB">
              <w:rPr>
                <w:sz w:val="20"/>
                <w:szCs w:val="20"/>
                <w:lang w:eastAsia="en-CA"/>
              </w:rPr>
              <w:t>HFC phase-down for HFC-related projects</w:t>
            </w:r>
          </w:p>
        </w:tc>
        <w:tc>
          <w:tcPr>
            <w:tcW w:w="2172" w:type="pct"/>
            <w:shd w:val="clear" w:color="auto" w:fill="auto"/>
            <w:tcMar>
              <w:left w:w="72" w:type="dxa"/>
              <w:right w:w="72" w:type="dxa"/>
            </w:tcMar>
          </w:tcPr>
          <w:p w14:paraId="2DE6F36E" w14:textId="77777777" w:rsidR="008D344A" w:rsidRPr="00175BBB" w:rsidRDefault="008D344A" w:rsidP="00210EE5">
            <w:pPr>
              <w:jc w:val="left"/>
              <w:rPr>
                <w:sz w:val="20"/>
                <w:szCs w:val="20"/>
                <w:lang w:eastAsia="en-CA"/>
              </w:rPr>
            </w:pPr>
            <w:r w:rsidRPr="00175BBB">
              <w:rPr>
                <w:sz w:val="20"/>
                <w:szCs w:val="20"/>
              </w:rPr>
              <w:t>HFC phase-down for HFC-related projects in CO</w:t>
            </w:r>
            <w:r w:rsidRPr="00175BBB">
              <w:rPr>
                <w:sz w:val="20"/>
                <w:szCs w:val="20"/>
                <w:vertAlign w:val="subscript"/>
              </w:rPr>
              <w:t>2</w:t>
            </w:r>
            <w:r w:rsidRPr="00175BBB">
              <w:rPr>
                <w:sz w:val="20"/>
                <w:szCs w:val="20"/>
                <w:vertAlign w:val="subscript"/>
              </w:rPr>
              <w:noBreakHyphen/>
            </w:r>
            <w:r w:rsidRPr="00175BBB">
              <w:rPr>
                <w:sz w:val="20"/>
                <w:szCs w:val="20"/>
              </w:rPr>
              <w:t>eq</w:t>
            </w:r>
            <w:r w:rsidRPr="00175BBB">
              <w:rPr>
                <w:sz w:val="20"/>
                <w:szCs w:val="20"/>
                <w:lang w:eastAsia="en-CA"/>
              </w:rPr>
              <w:t xml:space="preserve"> tonnes</w:t>
            </w:r>
            <w:r w:rsidRPr="00175BBB">
              <w:rPr>
                <w:sz w:val="20"/>
                <w:szCs w:val="20"/>
              </w:rPr>
              <w:t xml:space="preserve"> vs. those planned per progress reports</w:t>
            </w:r>
          </w:p>
        </w:tc>
        <w:tc>
          <w:tcPr>
            <w:tcW w:w="727" w:type="pct"/>
            <w:shd w:val="clear" w:color="auto" w:fill="auto"/>
            <w:tcMar>
              <w:left w:w="72" w:type="dxa"/>
              <w:right w:w="72" w:type="dxa"/>
            </w:tcMar>
          </w:tcPr>
          <w:p w14:paraId="101585A6" w14:textId="3FEBBC9E" w:rsidR="008D344A" w:rsidRPr="00175BBB" w:rsidRDefault="0040120D" w:rsidP="00966088">
            <w:pPr>
              <w:jc w:val="right"/>
              <w:rPr>
                <w:sz w:val="20"/>
                <w:szCs w:val="20"/>
                <w:lang w:eastAsia="en-CA"/>
              </w:rPr>
            </w:pPr>
            <w:r w:rsidRPr="00175BBB">
              <w:rPr>
                <w:sz w:val="20"/>
                <w:szCs w:val="20"/>
                <w:lang w:eastAsia="en-CA"/>
              </w:rPr>
              <w:t>zero</w:t>
            </w:r>
            <w:r w:rsidR="00966088" w:rsidRPr="00175BBB">
              <w:rPr>
                <w:sz w:val="20"/>
                <w:szCs w:val="20"/>
                <w:lang w:eastAsia="en-CA"/>
              </w:rPr>
              <w:t xml:space="preserve"> </w:t>
            </w:r>
            <w:r w:rsidR="00966088" w:rsidRPr="00175BBB">
              <w:rPr>
                <w:sz w:val="20"/>
                <w:szCs w:val="20"/>
              </w:rPr>
              <w:t>CO</w:t>
            </w:r>
            <w:r w:rsidR="00966088" w:rsidRPr="00175BBB">
              <w:rPr>
                <w:sz w:val="20"/>
                <w:szCs w:val="20"/>
                <w:vertAlign w:val="subscript"/>
              </w:rPr>
              <w:t>2</w:t>
            </w:r>
            <w:r w:rsidR="00966088" w:rsidRPr="00175BBB">
              <w:rPr>
                <w:sz w:val="20"/>
                <w:szCs w:val="20"/>
              </w:rPr>
              <w:noBreakHyphen/>
              <w:t>eq tonne</w:t>
            </w:r>
            <w:r w:rsidR="00966088" w:rsidRPr="00175BBB">
              <w:rPr>
                <w:sz w:val="20"/>
                <w:szCs w:val="20"/>
                <w:lang w:eastAsia="en-CA"/>
              </w:rPr>
              <w:t xml:space="preserve"> </w:t>
            </w:r>
          </w:p>
        </w:tc>
      </w:tr>
      <w:tr w:rsidR="00175BBB" w:rsidRPr="00175BBB" w14:paraId="0FCAF88B" w14:textId="77777777" w:rsidTr="006C6D21">
        <w:trPr>
          <w:trHeight w:val="550"/>
        </w:trPr>
        <w:tc>
          <w:tcPr>
            <w:tcW w:w="941" w:type="pct"/>
            <w:shd w:val="clear" w:color="auto" w:fill="auto"/>
            <w:tcMar>
              <w:left w:w="72" w:type="dxa"/>
              <w:right w:w="72" w:type="dxa"/>
            </w:tcMar>
            <w:hideMark/>
          </w:tcPr>
          <w:p w14:paraId="4E85329E" w14:textId="77777777" w:rsidR="008D344A" w:rsidRPr="00175BBB" w:rsidRDefault="008D344A" w:rsidP="00210EE5">
            <w:pPr>
              <w:rPr>
                <w:sz w:val="20"/>
                <w:szCs w:val="20"/>
                <w:lang w:eastAsia="en-CA"/>
              </w:rPr>
            </w:pPr>
            <w:r w:rsidRPr="00175BBB">
              <w:rPr>
                <w:sz w:val="20"/>
                <w:szCs w:val="20"/>
                <w:lang w:eastAsia="en-CA"/>
              </w:rPr>
              <w:t>Implementation</w:t>
            </w:r>
          </w:p>
        </w:tc>
        <w:tc>
          <w:tcPr>
            <w:tcW w:w="1159" w:type="pct"/>
            <w:shd w:val="clear" w:color="auto" w:fill="auto"/>
            <w:tcMar>
              <w:left w:w="72" w:type="dxa"/>
              <w:right w:w="72" w:type="dxa"/>
            </w:tcMar>
            <w:hideMark/>
          </w:tcPr>
          <w:p w14:paraId="66F3A4F2" w14:textId="77777777" w:rsidR="008D344A" w:rsidRPr="00175BBB" w:rsidRDefault="008D344A" w:rsidP="00210EE5">
            <w:pPr>
              <w:jc w:val="left"/>
              <w:rPr>
                <w:sz w:val="20"/>
                <w:szCs w:val="20"/>
                <w:lang w:eastAsia="en-CA"/>
              </w:rPr>
            </w:pPr>
            <w:r w:rsidRPr="00175BBB">
              <w:rPr>
                <w:sz w:val="20"/>
                <w:szCs w:val="20"/>
                <w:lang w:eastAsia="en-CA"/>
              </w:rPr>
              <w:t>Project operational completion</w:t>
            </w:r>
          </w:p>
        </w:tc>
        <w:tc>
          <w:tcPr>
            <w:tcW w:w="2172" w:type="pct"/>
            <w:shd w:val="clear" w:color="auto" w:fill="auto"/>
            <w:tcMar>
              <w:left w:w="72" w:type="dxa"/>
              <w:right w:w="72" w:type="dxa"/>
            </w:tcMar>
            <w:hideMark/>
          </w:tcPr>
          <w:p w14:paraId="2C0BD80B" w14:textId="77777777" w:rsidR="008D344A" w:rsidRPr="00175BBB" w:rsidRDefault="008D344A" w:rsidP="00210EE5">
            <w:pPr>
              <w:jc w:val="left"/>
              <w:rPr>
                <w:sz w:val="20"/>
                <w:szCs w:val="20"/>
                <w:lang w:eastAsia="en-CA"/>
              </w:rPr>
            </w:pPr>
            <w:r w:rsidRPr="00175BBB">
              <w:rPr>
                <w:sz w:val="20"/>
                <w:szCs w:val="20"/>
                <w:lang w:eastAsia="en-CA"/>
              </w:rPr>
              <w:t>Project operational completion vs. planned in progress reports for all activities (excluding project preparation)**</w:t>
            </w:r>
          </w:p>
        </w:tc>
        <w:tc>
          <w:tcPr>
            <w:tcW w:w="727" w:type="pct"/>
            <w:shd w:val="clear" w:color="auto" w:fill="auto"/>
            <w:tcMar>
              <w:left w:w="72" w:type="dxa"/>
              <w:right w:w="72" w:type="dxa"/>
            </w:tcMar>
          </w:tcPr>
          <w:p w14:paraId="5D6BE8B3" w14:textId="1E38E500" w:rsidR="008D344A" w:rsidRPr="00175BBB" w:rsidRDefault="00316122" w:rsidP="00966088">
            <w:pPr>
              <w:jc w:val="right"/>
              <w:rPr>
                <w:sz w:val="20"/>
                <w:szCs w:val="20"/>
                <w:lang w:eastAsia="en-CA"/>
              </w:rPr>
            </w:pPr>
            <w:r w:rsidRPr="00175BBB">
              <w:rPr>
                <w:sz w:val="20"/>
                <w:szCs w:val="20"/>
                <w:lang w:eastAsia="en-CA"/>
              </w:rPr>
              <w:t>8</w:t>
            </w:r>
          </w:p>
        </w:tc>
      </w:tr>
      <w:tr w:rsidR="00175BBB" w:rsidRPr="00175BBB" w14:paraId="0D1750BA" w14:textId="77777777" w:rsidTr="006C6D21">
        <w:trPr>
          <w:trHeight w:val="306"/>
        </w:trPr>
        <w:tc>
          <w:tcPr>
            <w:tcW w:w="941" w:type="pct"/>
            <w:shd w:val="clear" w:color="auto" w:fill="auto"/>
            <w:tcMar>
              <w:left w:w="72" w:type="dxa"/>
              <w:right w:w="72" w:type="dxa"/>
            </w:tcMar>
          </w:tcPr>
          <w:p w14:paraId="78AD93FB" w14:textId="77777777" w:rsidR="008D344A" w:rsidRPr="00175BBB" w:rsidRDefault="008D344A" w:rsidP="00210EE5">
            <w:pPr>
              <w:rPr>
                <w:sz w:val="20"/>
                <w:szCs w:val="20"/>
                <w:lang w:eastAsia="en-CA"/>
              </w:rPr>
            </w:pPr>
            <w:r w:rsidRPr="00175BBB">
              <w:rPr>
                <w:sz w:val="20"/>
                <w:szCs w:val="20"/>
                <w:lang w:eastAsia="en-CA"/>
              </w:rPr>
              <w:t>Implementation</w:t>
            </w:r>
          </w:p>
        </w:tc>
        <w:tc>
          <w:tcPr>
            <w:tcW w:w="1159" w:type="pct"/>
            <w:shd w:val="clear" w:color="auto" w:fill="auto"/>
            <w:tcMar>
              <w:left w:w="72" w:type="dxa"/>
              <w:right w:w="72" w:type="dxa"/>
            </w:tcMar>
          </w:tcPr>
          <w:p w14:paraId="3612F9D2" w14:textId="77777777" w:rsidR="008D344A" w:rsidRPr="00175BBB" w:rsidRDefault="008D344A" w:rsidP="00210EE5">
            <w:pPr>
              <w:jc w:val="left"/>
              <w:rPr>
                <w:sz w:val="20"/>
                <w:szCs w:val="20"/>
                <w:lang w:eastAsia="en-CA"/>
              </w:rPr>
            </w:pPr>
            <w:r w:rsidRPr="00175BBB">
              <w:rPr>
                <w:sz w:val="20"/>
                <w:szCs w:val="20"/>
                <w:lang w:eastAsia="en-CA"/>
              </w:rPr>
              <w:t>Gender mainstreaming</w:t>
            </w:r>
          </w:p>
        </w:tc>
        <w:tc>
          <w:tcPr>
            <w:tcW w:w="2172" w:type="pct"/>
            <w:shd w:val="clear" w:color="auto" w:fill="auto"/>
            <w:tcMar>
              <w:left w:w="72" w:type="dxa"/>
              <w:right w:w="72" w:type="dxa"/>
            </w:tcMar>
          </w:tcPr>
          <w:p w14:paraId="1106CE06" w14:textId="77777777" w:rsidR="008D344A" w:rsidRPr="00175BBB" w:rsidRDefault="008D344A" w:rsidP="00210EE5">
            <w:pPr>
              <w:jc w:val="left"/>
              <w:rPr>
                <w:sz w:val="20"/>
                <w:szCs w:val="20"/>
                <w:lang w:eastAsia="en-CA"/>
              </w:rPr>
            </w:pPr>
            <w:r w:rsidRPr="00175BBB">
              <w:rPr>
                <w:sz w:val="20"/>
                <w:szCs w:val="20"/>
                <w:lang w:eastAsia="en-CA"/>
              </w:rPr>
              <w:t>Operational policy on gender mainstreaming applied to all approved projects</w:t>
            </w:r>
          </w:p>
        </w:tc>
        <w:tc>
          <w:tcPr>
            <w:tcW w:w="727" w:type="pct"/>
            <w:shd w:val="clear" w:color="auto" w:fill="auto"/>
            <w:tcMar>
              <w:left w:w="72" w:type="dxa"/>
              <w:right w:w="72" w:type="dxa"/>
            </w:tcMar>
          </w:tcPr>
          <w:p w14:paraId="4D1A82C3" w14:textId="221DA907" w:rsidR="008D344A" w:rsidRPr="00175BBB" w:rsidRDefault="00316122" w:rsidP="00966088">
            <w:pPr>
              <w:jc w:val="right"/>
              <w:rPr>
                <w:sz w:val="20"/>
                <w:szCs w:val="20"/>
                <w:lang w:eastAsia="en-CA"/>
              </w:rPr>
            </w:pPr>
            <w:r w:rsidRPr="00175BBB">
              <w:rPr>
                <w:sz w:val="20"/>
                <w:szCs w:val="20"/>
                <w:lang w:eastAsia="en-CA"/>
              </w:rPr>
              <w:t>100%</w:t>
            </w:r>
          </w:p>
        </w:tc>
      </w:tr>
      <w:tr w:rsidR="00175BBB" w:rsidRPr="00175BBB" w14:paraId="045D3750" w14:textId="77777777" w:rsidTr="006C6D21">
        <w:trPr>
          <w:trHeight w:val="316"/>
        </w:trPr>
        <w:tc>
          <w:tcPr>
            <w:tcW w:w="941" w:type="pct"/>
            <w:shd w:val="clear" w:color="auto" w:fill="auto"/>
            <w:tcMar>
              <w:left w:w="72" w:type="dxa"/>
              <w:right w:w="72" w:type="dxa"/>
            </w:tcMar>
            <w:hideMark/>
          </w:tcPr>
          <w:p w14:paraId="2A13D70A" w14:textId="77777777" w:rsidR="008D344A" w:rsidRPr="00175BBB" w:rsidRDefault="008D344A" w:rsidP="00210EE5">
            <w:pPr>
              <w:rPr>
                <w:sz w:val="20"/>
                <w:szCs w:val="20"/>
                <w:lang w:eastAsia="en-CA"/>
              </w:rPr>
            </w:pPr>
            <w:r w:rsidRPr="00175BBB">
              <w:rPr>
                <w:sz w:val="20"/>
                <w:szCs w:val="20"/>
                <w:lang w:eastAsia="en-CA"/>
              </w:rPr>
              <w:t>Administrative</w:t>
            </w:r>
          </w:p>
        </w:tc>
        <w:tc>
          <w:tcPr>
            <w:tcW w:w="1159" w:type="pct"/>
            <w:shd w:val="clear" w:color="auto" w:fill="auto"/>
            <w:tcMar>
              <w:left w:w="72" w:type="dxa"/>
              <w:right w:w="72" w:type="dxa"/>
            </w:tcMar>
            <w:hideMark/>
          </w:tcPr>
          <w:p w14:paraId="562D6D94" w14:textId="77777777" w:rsidR="008D344A" w:rsidRPr="00175BBB" w:rsidRDefault="008D344A" w:rsidP="00210EE5">
            <w:pPr>
              <w:jc w:val="left"/>
              <w:rPr>
                <w:sz w:val="20"/>
                <w:szCs w:val="20"/>
                <w:lang w:eastAsia="en-CA"/>
              </w:rPr>
            </w:pPr>
            <w:r w:rsidRPr="00175BBB">
              <w:rPr>
                <w:sz w:val="20"/>
                <w:szCs w:val="20"/>
                <w:lang w:eastAsia="en-CA"/>
              </w:rPr>
              <w:t>Speed of financial completion</w:t>
            </w:r>
          </w:p>
        </w:tc>
        <w:tc>
          <w:tcPr>
            <w:tcW w:w="2172" w:type="pct"/>
            <w:shd w:val="clear" w:color="auto" w:fill="auto"/>
            <w:tcMar>
              <w:left w:w="72" w:type="dxa"/>
              <w:right w:w="72" w:type="dxa"/>
            </w:tcMar>
            <w:hideMark/>
          </w:tcPr>
          <w:p w14:paraId="27D1A387" w14:textId="77777777" w:rsidR="008D344A" w:rsidRPr="00175BBB" w:rsidRDefault="008D344A" w:rsidP="00210EE5">
            <w:pPr>
              <w:jc w:val="left"/>
              <w:rPr>
                <w:sz w:val="20"/>
                <w:szCs w:val="20"/>
                <w:lang w:eastAsia="en-CA"/>
              </w:rPr>
            </w:pPr>
            <w:r w:rsidRPr="00175BBB">
              <w:rPr>
                <w:sz w:val="20"/>
                <w:szCs w:val="20"/>
                <w:lang w:eastAsia="en-CA"/>
              </w:rPr>
              <w:t>The extent to which projects are financially completed within 12 months after project operational completion</w:t>
            </w:r>
          </w:p>
        </w:tc>
        <w:tc>
          <w:tcPr>
            <w:tcW w:w="727" w:type="pct"/>
            <w:shd w:val="clear" w:color="auto" w:fill="auto"/>
            <w:tcMar>
              <w:left w:w="72" w:type="dxa"/>
              <w:right w:w="72" w:type="dxa"/>
            </w:tcMar>
          </w:tcPr>
          <w:p w14:paraId="307B46F0" w14:textId="6B467E6C" w:rsidR="008D344A" w:rsidRPr="00175BBB" w:rsidRDefault="00316122" w:rsidP="00530F27">
            <w:pPr>
              <w:ind w:left="-70"/>
              <w:jc w:val="right"/>
              <w:rPr>
                <w:sz w:val="20"/>
                <w:szCs w:val="20"/>
                <w:lang w:eastAsia="en-CA"/>
              </w:rPr>
            </w:pPr>
            <w:r w:rsidRPr="00175BBB">
              <w:rPr>
                <w:sz w:val="20"/>
                <w:szCs w:val="20"/>
                <w:lang w:eastAsia="en-CA"/>
              </w:rPr>
              <w:t>12 months after operational completion</w:t>
            </w:r>
          </w:p>
        </w:tc>
      </w:tr>
      <w:tr w:rsidR="00175BBB" w:rsidRPr="00175BBB" w14:paraId="5E95871F" w14:textId="77777777" w:rsidTr="006C6D21">
        <w:trPr>
          <w:trHeight w:val="226"/>
        </w:trPr>
        <w:tc>
          <w:tcPr>
            <w:tcW w:w="941" w:type="pct"/>
            <w:shd w:val="clear" w:color="auto" w:fill="auto"/>
            <w:tcMar>
              <w:left w:w="72" w:type="dxa"/>
              <w:right w:w="72" w:type="dxa"/>
            </w:tcMar>
            <w:hideMark/>
          </w:tcPr>
          <w:p w14:paraId="071FAE8A" w14:textId="77777777" w:rsidR="008D344A" w:rsidRPr="00175BBB" w:rsidRDefault="008D344A" w:rsidP="00210EE5">
            <w:pPr>
              <w:rPr>
                <w:sz w:val="20"/>
                <w:szCs w:val="20"/>
                <w:lang w:eastAsia="en-CA"/>
              </w:rPr>
            </w:pPr>
            <w:r w:rsidRPr="00175BBB">
              <w:rPr>
                <w:sz w:val="20"/>
                <w:szCs w:val="20"/>
                <w:lang w:eastAsia="en-CA"/>
              </w:rPr>
              <w:t>Administrative</w:t>
            </w:r>
          </w:p>
        </w:tc>
        <w:tc>
          <w:tcPr>
            <w:tcW w:w="1159" w:type="pct"/>
            <w:shd w:val="clear" w:color="auto" w:fill="auto"/>
            <w:tcMar>
              <w:left w:w="72" w:type="dxa"/>
              <w:right w:w="72" w:type="dxa"/>
            </w:tcMar>
            <w:hideMark/>
          </w:tcPr>
          <w:p w14:paraId="657799A1" w14:textId="77777777" w:rsidR="008D344A" w:rsidRPr="00175BBB" w:rsidRDefault="008D344A" w:rsidP="00210EE5">
            <w:pPr>
              <w:jc w:val="left"/>
              <w:rPr>
                <w:sz w:val="20"/>
                <w:szCs w:val="20"/>
                <w:lang w:eastAsia="en-CA"/>
              </w:rPr>
            </w:pPr>
            <w:r w:rsidRPr="00175BBB">
              <w:rPr>
                <w:sz w:val="20"/>
                <w:szCs w:val="20"/>
                <w:lang w:eastAsia="en-CA"/>
              </w:rPr>
              <w:t>Timely submission of project completion reports</w:t>
            </w:r>
          </w:p>
        </w:tc>
        <w:tc>
          <w:tcPr>
            <w:tcW w:w="2172" w:type="pct"/>
            <w:shd w:val="clear" w:color="auto" w:fill="auto"/>
            <w:tcMar>
              <w:left w:w="72" w:type="dxa"/>
              <w:right w:w="72" w:type="dxa"/>
            </w:tcMar>
            <w:hideMark/>
          </w:tcPr>
          <w:p w14:paraId="384DA9DA" w14:textId="77777777" w:rsidR="008D344A" w:rsidRPr="00175BBB" w:rsidRDefault="008D344A" w:rsidP="00210EE5">
            <w:pPr>
              <w:jc w:val="left"/>
              <w:rPr>
                <w:sz w:val="20"/>
                <w:szCs w:val="20"/>
                <w:lang w:eastAsia="en-CA"/>
              </w:rPr>
            </w:pPr>
            <w:r w:rsidRPr="00175BBB">
              <w:rPr>
                <w:sz w:val="20"/>
                <w:szCs w:val="20"/>
                <w:lang w:eastAsia="en-CA"/>
              </w:rPr>
              <w:t>Timely submission of project completion reports based on the progress report</w:t>
            </w:r>
          </w:p>
        </w:tc>
        <w:tc>
          <w:tcPr>
            <w:tcW w:w="727" w:type="pct"/>
            <w:shd w:val="clear" w:color="auto" w:fill="auto"/>
            <w:tcMar>
              <w:left w:w="72" w:type="dxa"/>
              <w:right w:w="72" w:type="dxa"/>
            </w:tcMar>
          </w:tcPr>
          <w:p w14:paraId="1679ED69" w14:textId="0A6CD3DF" w:rsidR="008D344A" w:rsidRPr="00175BBB" w:rsidRDefault="00316122" w:rsidP="00966088">
            <w:pPr>
              <w:jc w:val="right"/>
              <w:rPr>
                <w:sz w:val="20"/>
                <w:szCs w:val="20"/>
                <w:lang w:eastAsia="en-CA"/>
              </w:rPr>
            </w:pPr>
            <w:r w:rsidRPr="00175BBB">
              <w:rPr>
                <w:sz w:val="20"/>
                <w:szCs w:val="20"/>
                <w:lang w:eastAsia="en-CA"/>
              </w:rPr>
              <w:t>0</w:t>
            </w:r>
          </w:p>
        </w:tc>
      </w:tr>
      <w:tr w:rsidR="00175BBB" w:rsidRPr="00175BBB" w14:paraId="5134FA13" w14:textId="77777777" w:rsidTr="006C6D21">
        <w:trPr>
          <w:trHeight w:val="488"/>
        </w:trPr>
        <w:tc>
          <w:tcPr>
            <w:tcW w:w="941" w:type="pct"/>
            <w:shd w:val="clear" w:color="auto" w:fill="auto"/>
            <w:tcMar>
              <w:left w:w="72" w:type="dxa"/>
              <w:right w:w="72" w:type="dxa"/>
            </w:tcMar>
            <w:hideMark/>
          </w:tcPr>
          <w:p w14:paraId="296D9006" w14:textId="77777777" w:rsidR="008D344A" w:rsidRPr="00175BBB" w:rsidRDefault="008D344A" w:rsidP="00210EE5">
            <w:pPr>
              <w:rPr>
                <w:sz w:val="20"/>
                <w:szCs w:val="20"/>
                <w:lang w:eastAsia="en-CA"/>
              </w:rPr>
            </w:pPr>
            <w:r w:rsidRPr="00175BBB">
              <w:rPr>
                <w:sz w:val="20"/>
                <w:szCs w:val="20"/>
                <w:lang w:eastAsia="en-CA"/>
              </w:rPr>
              <w:t>Administrative</w:t>
            </w:r>
          </w:p>
        </w:tc>
        <w:tc>
          <w:tcPr>
            <w:tcW w:w="1159" w:type="pct"/>
            <w:shd w:val="clear" w:color="auto" w:fill="auto"/>
            <w:tcMar>
              <w:left w:w="72" w:type="dxa"/>
              <w:right w:w="72" w:type="dxa"/>
            </w:tcMar>
            <w:hideMark/>
          </w:tcPr>
          <w:p w14:paraId="6B3AEEE6" w14:textId="77777777" w:rsidR="008D344A" w:rsidRPr="00175BBB" w:rsidRDefault="008D344A" w:rsidP="00210EE5">
            <w:pPr>
              <w:jc w:val="left"/>
              <w:rPr>
                <w:sz w:val="20"/>
                <w:szCs w:val="20"/>
                <w:lang w:eastAsia="en-CA"/>
              </w:rPr>
            </w:pPr>
            <w:r w:rsidRPr="00175BBB">
              <w:rPr>
                <w:sz w:val="20"/>
                <w:szCs w:val="20"/>
                <w:lang w:eastAsia="en-CA"/>
              </w:rPr>
              <w:t>Timely submission of progress reports and business plans</w:t>
            </w:r>
          </w:p>
        </w:tc>
        <w:tc>
          <w:tcPr>
            <w:tcW w:w="2172" w:type="pct"/>
            <w:shd w:val="clear" w:color="auto" w:fill="auto"/>
            <w:tcMar>
              <w:left w:w="72" w:type="dxa"/>
              <w:right w:w="72" w:type="dxa"/>
            </w:tcMar>
            <w:hideMark/>
          </w:tcPr>
          <w:p w14:paraId="4EEBDAA6" w14:textId="77777777" w:rsidR="008D344A" w:rsidRPr="00175BBB" w:rsidRDefault="008D344A" w:rsidP="00210EE5">
            <w:pPr>
              <w:jc w:val="left"/>
              <w:rPr>
                <w:sz w:val="20"/>
                <w:szCs w:val="20"/>
                <w:lang w:eastAsia="en-CA"/>
              </w:rPr>
            </w:pPr>
            <w:r w:rsidRPr="00175BBB">
              <w:rPr>
                <w:sz w:val="20"/>
                <w:szCs w:val="20"/>
                <w:lang w:eastAsia="en-CA"/>
              </w:rPr>
              <w:t>Timely submission of progress reports and business plans and responses unless otherwise agreed</w:t>
            </w:r>
          </w:p>
        </w:tc>
        <w:tc>
          <w:tcPr>
            <w:tcW w:w="727" w:type="pct"/>
            <w:shd w:val="clear" w:color="auto" w:fill="auto"/>
            <w:tcMar>
              <w:left w:w="72" w:type="dxa"/>
              <w:right w:w="72" w:type="dxa"/>
            </w:tcMar>
          </w:tcPr>
          <w:p w14:paraId="492FFE20" w14:textId="2C6464BF" w:rsidR="008D344A" w:rsidRPr="00175BBB" w:rsidRDefault="00530F27" w:rsidP="00966088">
            <w:pPr>
              <w:jc w:val="right"/>
              <w:rPr>
                <w:sz w:val="20"/>
                <w:szCs w:val="20"/>
                <w:lang w:eastAsia="en-CA"/>
              </w:rPr>
            </w:pPr>
            <w:r w:rsidRPr="00175BBB">
              <w:rPr>
                <w:sz w:val="20"/>
                <w:szCs w:val="20"/>
                <w:lang w:eastAsia="en-CA"/>
              </w:rPr>
              <w:t>On time</w:t>
            </w:r>
          </w:p>
        </w:tc>
      </w:tr>
    </w:tbl>
    <w:p w14:paraId="659207BA" w14:textId="1E4E0A8F" w:rsidR="00AB44C7" w:rsidRPr="00175BBB" w:rsidRDefault="00AB44C7" w:rsidP="00AB44C7">
      <w:pPr>
        <w:pStyle w:val="StyleHeader4Para4Left0Firstline0"/>
        <w:numPr>
          <w:ilvl w:val="0"/>
          <w:numId w:val="0"/>
        </w:numPr>
        <w:spacing w:after="0"/>
        <w:rPr>
          <w:rFonts w:asciiTheme="majorBidi" w:hAnsiTheme="majorBidi" w:cstheme="majorBidi"/>
          <w:sz w:val="18"/>
          <w:szCs w:val="18"/>
        </w:rPr>
      </w:pPr>
      <w:r w:rsidRPr="00175BBB">
        <w:rPr>
          <w:rFonts w:asciiTheme="majorBidi" w:hAnsiTheme="majorBidi" w:cstheme="majorBidi"/>
          <w:sz w:val="18"/>
          <w:szCs w:val="18"/>
        </w:rPr>
        <w:t xml:space="preserve">* </w:t>
      </w:r>
      <w:r w:rsidR="00E676B8" w:rsidRPr="00175BBB">
        <w:rPr>
          <w:rFonts w:asciiTheme="majorBidi" w:hAnsiTheme="majorBidi" w:cstheme="majorBidi"/>
          <w:sz w:val="18"/>
          <w:szCs w:val="18"/>
        </w:rPr>
        <w:t xml:space="preserve">The targets of an agency will be reduced if it cannot submit a tranche owing to another cooperating agency or lead agency or if the HCFC phase-out management plan or Kigali HFC implementation plan submitted for consideration by the Executive Committee is not approved </w:t>
      </w:r>
      <w:proofErr w:type="gramStart"/>
      <w:r w:rsidR="00E676B8" w:rsidRPr="00175BBB">
        <w:rPr>
          <w:rFonts w:asciiTheme="majorBidi" w:hAnsiTheme="majorBidi" w:cstheme="majorBidi"/>
          <w:sz w:val="18"/>
          <w:szCs w:val="18"/>
        </w:rPr>
        <w:t>as a result of</w:t>
      </w:r>
      <w:proofErr w:type="gramEnd"/>
      <w:r w:rsidR="00E676B8" w:rsidRPr="00175BBB">
        <w:rPr>
          <w:rFonts w:asciiTheme="majorBidi" w:hAnsiTheme="majorBidi" w:cstheme="majorBidi"/>
          <w:sz w:val="18"/>
          <w:szCs w:val="18"/>
        </w:rPr>
        <w:t xml:space="preserve"> factors beyond the control of the national ozone unit and agency</w:t>
      </w:r>
      <w:r w:rsidRPr="00175BBB">
        <w:rPr>
          <w:rFonts w:asciiTheme="majorBidi" w:hAnsiTheme="majorBidi" w:cstheme="majorBidi"/>
          <w:sz w:val="18"/>
          <w:szCs w:val="18"/>
        </w:rPr>
        <w:t>.</w:t>
      </w:r>
    </w:p>
    <w:p w14:paraId="2E3F4A7B" w14:textId="77777777" w:rsidR="00AB44C7" w:rsidRPr="00175BBB" w:rsidRDefault="00AB44C7" w:rsidP="00AB44C7">
      <w:pPr>
        <w:pStyle w:val="StyleHeader4Para4Left0Firstline0"/>
        <w:numPr>
          <w:ilvl w:val="0"/>
          <w:numId w:val="0"/>
        </w:numPr>
        <w:spacing w:after="0"/>
        <w:rPr>
          <w:rFonts w:asciiTheme="majorBidi" w:hAnsiTheme="majorBidi" w:cstheme="majorBidi"/>
          <w:sz w:val="18"/>
          <w:szCs w:val="18"/>
        </w:rPr>
      </w:pPr>
      <w:r w:rsidRPr="00175BBB">
        <w:rPr>
          <w:rFonts w:asciiTheme="majorBidi" w:hAnsiTheme="majorBidi" w:cstheme="majorBidi"/>
          <w:sz w:val="18"/>
          <w:szCs w:val="18"/>
        </w:rPr>
        <w:t>** The targets of an agency will be reduced if an extension of the completion date has been approved by the Executive Committee.</w:t>
      </w:r>
    </w:p>
    <w:p w14:paraId="0B56C9D4" w14:textId="77777777" w:rsidR="00910A0B" w:rsidRPr="00175BBB" w:rsidRDefault="00910A0B" w:rsidP="00AB44C7">
      <w:pPr>
        <w:pStyle w:val="StyleHeader4Para4Left0Firstline0"/>
        <w:numPr>
          <w:ilvl w:val="0"/>
          <w:numId w:val="0"/>
        </w:numPr>
        <w:spacing w:after="0"/>
        <w:rPr>
          <w:rFonts w:asciiTheme="majorBidi" w:hAnsiTheme="majorBidi" w:cstheme="majorBidi"/>
          <w:sz w:val="18"/>
          <w:szCs w:val="18"/>
        </w:rPr>
      </w:pPr>
    </w:p>
    <w:p w14:paraId="5C4113DF" w14:textId="77777777" w:rsidR="00612CE6" w:rsidRPr="00175BBB" w:rsidRDefault="00612CE6" w:rsidP="00612CE6">
      <w:pPr>
        <w:pStyle w:val="sub-title"/>
        <w:keepNext/>
        <w:spacing w:after="240"/>
        <w:rPr>
          <w:noProof w:val="0"/>
          <w:sz w:val="24"/>
          <w:szCs w:val="24"/>
          <w:lang w:val="en-GB"/>
        </w:rPr>
      </w:pPr>
      <w:r w:rsidRPr="00175BBB">
        <w:rPr>
          <w:noProof w:val="0"/>
          <w:sz w:val="24"/>
          <w:szCs w:val="24"/>
          <w:lang w:val="en-GB"/>
        </w:rPr>
        <w:t>V.</w:t>
      </w:r>
      <w:r w:rsidRPr="00175BBB">
        <w:rPr>
          <w:noProof w:val="0"/>
          <w:sz w:val="24"/>
          <w:szCs w:val="24"/>
          <w:lang w:val="en-GB"/>
        </w:rPr>
        <w:tab/>
        <w:t>Recommendation</w:t>
      </w:r>
    </w:p>
    <w:p w14:paraId="47A42927" w14:textId="77777777" w:rsidR="00612CE6" w:rsidRPr="00175BBB" w:rsidRDefault="00612CE6" w:rsidP="00A30A89">
      <w:pPr>
        <w:pStyle w:val="Heading1"/>
      </w:pPr>
      <w:r w:rsidRPr="00175BBB">
        <w:t>The Executive Committee may wish:</w:t>
      </w:r>
    </w:p>
    <w:p w14:paraId="7FCBA085" w14:textId="016530E8" w:rsidR="00612CE6" w:rsidRPr="00175BBB" w:rsidRDefault="00087B9D" w:rsidP="00A30A89">
      <w:pPr>
        <w:pStyle w:val="Heading2"/>
      </w:pPr>
      <w:r w:rsidRPr="00175BBB">
        <w:t>To note the World Bank business plan for 2025–2027 contained in document UNEP/</w:t>
      </w:r>
      <w:proofErr w:type="spellStart"/>
      <w:r w:rsidRPr="00175BBB">
        <w:t>OzL.Pro</w:t>
      </w:r>
      <w:proofErr w:type="spellEnd"/>
      <w:r w:rsidRPr="00175BBB">
        <w:t>/ExCom/95/</w:t>
      </w:r>
      <w:r w:rsidR="00A173EA" w:rsidRPr="00175BBB">
        <w:t>30</w:t>
      </w:r>
      <w:r w:rsidR="00612CE6" w:rsidRPr="00175BBB">
        <w:t>; and</w:t>
      </w:r>
    </w:p>
    <w:p w14:paraId="41DA08F9" w14:textId="0A7B8775" w:rsidR="00612CE6" w:rsidRPr="00175BBB" w:rsidRDefault="004312EE" w:rsidP="00A30A89">
      <w:pPr>
        <w:pStyle w:val="Heading2"/>
      </w:pPr>
      <w:r w:rsidRPr="00175BBB">
        <w:t xml:space="preserve">To approve the performance indicators for the World Bank set out </w:t>
      </w:r>
      <w:r w:rsidR="00612CE6" w:rsidRPr="00175BBB">
        <w:t>in table 4 of document UNEP/</w:t>
      </w:r>
      <w:proofErr w:type="spellStart"/>
      <w:r w:rsidR="00612CE6" w:rsidRPr="00175BBB">
        <w:t>OzL.Pro</w:t>
      </w:r>
      <w:proofErr w:type="spellEnd"/>
      <w:r w:rsidR="00612CE6" w:rsidRPr="00175BBB">
        <w:t>/ExCom/</w:t>
      </w:r>
      <w:r w:rsidR="004402F0" w:rsidRPr="00175BBB">
        <w:t>95/</w:t>
      </w:r>
      <w:r w:rsidR="00A173EA" w:rsidRPr="00175BBB">
        <w:t>30</w:t>
      </w:r>
      <w:r w:rsidR="00612CE6" w:rsidRPr="00175BB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175BBB" w14:paraId="4032AB37" w14:textId="77777777" w:rsidTr="00612CE6">
        <w:tc>
          <w:tcPr>
            <w:tcW w:w="1871" w:type="dxa"/>
          </w:tcPr>
          <w:p w14:paraId="5E1D80D3" w14:textId="77777777" w:rsidR="00E85409" w:rsidRPr="00175BBB" w:rsidRDefault="00E85409" w:rsidP="00FB077C"/>
        </w:tc>
        <w:tc>
          <w:tcPr>
            <w:tcW w:w="1872" w:type="dxa"/>
          </w:tcPr>
          <w:p w14:paraId="2CE4018F" w14:textId="77777777" w:rsidR="00E85409" w:rsidRPr="00175BBB" w:rsidRDefault="00E85409" w:rsidP="00FB077C"/>
        </w:tc>
        <w:tc>
          <w:tcPr>
            <w:tcW w:w="1872" w:type="dxa"/>
            <w:tcBorders>
              <w:bottom w:val="single" w:sz="4" w:space="0" w:color="auto"/>
            </w:tcBorders>
          </w:tcPr>
          <w:p w14:paraId="421C9BCC" w14:textId="77777777" w:rsidR="00E85409" w:rsidRPr="00175BBB" w:rsidRDefault="00E85409" w:rsidP="00FB077C"/>
        </w:tc>
        <w:tc>
          <w:tcPr>
            <w:tcW w:w="1872" w:type="dxa"/>
          </w:tcPr>
          <w:p w14:paraId="5E91BA92" w14:textId="77777777" w:rsidR="00E85409" w:rsidRPr="00175BBB" w:rsidRDefault="00E85409" w:rsidP="00FB077C"/>
        </w:tc>
        <w:tc>
          <w:tcPr>
            <w:tcW w:w="1873" w:type="dxa"/>
          </w:tcPr>
          <w:p w14:paraId="17AF6E99" w14:textId="77777777" w:rsidR="00E85409" w:rsidRPr="00175BBB" w:rsidRDefault="00E85409" w:rsidP="00FB077C"/>
        </w:tc>
      </w:tr>
    </w:tbl>
    <w:p w14:paraId="72DF2954" w14:textId="77777777" w:rsidR="00E85409" w:rsidRPr="00175BBB" w:rsidRDefault="00E85409" w:rsidP="004E7F9C"/>
    <w:sectPr w:rsidR="00E85409" w:rsidRPr="00175BBB"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7E9C7" w14:textId="77777777" w:rsidR="00AA2D64" w:rsidRDefault="00AA2D64" w:rsidP="004A504B">
      <w:r>
        <w:separator/>
      </w:r>
    </w:p>
  </w:endnote>
  <w:endnote w:type="continuationSeparator" w:id="0">
    <w:p w14:paraId="539E02F0" w14:textId="77777777" w:rsidR="00AA2D64" w:rsidRDefault="00AA2D6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CF13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70C80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355D2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144555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C26815" w14:textId="77777777" w:rsidR="00AA2D64" w:rsidRDefault="00AA2D64" w:rsidP="004A504B">
      <w:r>
        <w:separator/>
      </w:r>
    </w:p>
  </w:footnote>
  <w:footnote w:type="continuationSeparator" w:id="0">
    <w:p w14:paraId="254325A9" w14:textId="77777777" w:rsidR="00AA2D64" w:rsidRDefault="00AA2D64" w:rsidP="004A504B">
      <w:r>
        <w:continuationSeparator/>
      </w:r>
    </w:p>
  </w:footnote>
  <w:footnote w:id="1">
    <w:p w14:paraId="69E72180" w14:textId="77777777" w:rsidR="0079781A" w:rsidRPr="00175BBB" w:rsidRDefault="0079781A" w:rsidP="0079781A">
      <w:pPr>
        <w:pStyle w:val="FootnoteText"/>
        <w:rPr>
          <w:lang w:val="en-US"/>
        </w:rPr>
      </w:pPr>
      <w:r w:rsidRPr="00175BBB">
        <w:rPr>
          <w:rStyle w:val="FootnoteReference"/>
        </w:rPr>
        <w:footnoteRef/>
      </w:r>
      <w:r w:rsidRPr="00175BBB">
        <w:t xml:space="preserve"> </w:t>
      </w:r>
      <w:r w:rsidRPr="00175BBB">
        <w:rPr>
          <w:lang w:val="en-US"/>
        </w:rPr>
        <w:t>UNEP/</w:t>
      </w:r>
      <w:proofErr w:type="spellStart"/>
      <w:r w:rsidRPr="00175BBB">
        <w:rPr>
          <w:lang w:val="en-US"/>
        </w:rPr>
        <w:t>OzL.Pro</w:t>
      </w:r>
      <w:proofErr w:type="spellEnd"/>
      <w:r w:rsidRPr="00175BBB">
        <w:rPr>
          <w:lang w:val="en-US"/>
        </w:rPr>
        <w:t>/ExCom/9</w:t>
      </w:r>
      <w:r w:rsidR="00AC3EE9" w:rsidRPr="00175BBB">
        <w:rPr>
          <w:lang w:val="en-US"/>
        </w:rPr>
        <w:t>5</w:t>
      </w:r>
      <w:r w:rsidRPr="00175BBB">
        <w:rPr>
          <w:lang w:val="en-US"/>
        </w:rPr>
        <w:t>/1</w:t>
      </w:r>
    </w:p>
  </w:footnote>
  <w:footnote w:id="2">
    <w:p w14:paraId="29268483" w14:textId="7CF855B2" w:rsidR="005D66A3" w:rsidRPr="00175BBB" w:rsidRDefault="005D66A3" w:rsidP="005D66A3">
      <w:pPr>
        <w:pStyle w:val="FootnoteText"/>
      </w:pPr>
      <w:r w:rsidRPr="00175BBB">
        <w:rPr>
          <w:rStyle w:val="FootnoteReference"/>
        </w:rPr>
        <w:footnoteRef/>
      </w:r>
      <w:r w:rsidRPr="00175BBB">
        <w:t xml:space="preserve"> The Executive Committee established a funding window for projects developed and implemented under the operational framework to support maintaining and/or enhancing energy efficiency while phasing down HFCs.</w:t>
      </w:r>
    </w:p>
  </w:footnote>
  <w:footnote w:id="3">
    <w:p w14:paraId="478453F6" w14:textId="13785B81" w:rsidR="00ED6ABB" w:rsidRPr="00175BBB" w:rsidRDefault="00ED6ABB">
      <w:pPr>
        <w:pStyle w:val="FootnoteText"/>
      </w:pPr>
      <w:r w:rsidRPr="00175BBB">
        <w:rPr>
          <w:rStyle w:val="FootnoteReference"/>
        </w:rPr>
        <w:footnoteRef/>
      </w:r>
      <w:r w:rsidRPr="00175BBB">
        <w:t xml:space="preserve"> The Executive Committee established a funding window and criteria for the preparations of national inventories of banks of used or unwanted controlled substances and a plan for the collection, transport, and disposal of such substances.</w:t>
      </w:r>
    </w:p>
  </w:footnote>
  <w:footnote w:id="4">
    <w:p w14:paraId="14A56844" w14:textId="56808217" w:rsidR="00612CE6" w:rsidRPr="00175BBB" w:rsidRDefault="00612CE6" w:rsidP="00612CE6">
      <w:pPr>
        <w:pStyle w:val="FootnoteText"/>
      </w:pPr>
      <w:r w:rsidRPr="00175BBB">
        <w:rPr>
          <w:rStyle w:val="FootnoteReference"/>
        </w:rPr>
        <w:footnoteRef/>
      </w:r>
      <w:r w:rsidRPr="00175BBB">
        <w:t xml:space="preserve"> The World Bank’s 202</w:t>
      </w:r>
      <w:r w:rsidR="00AE3A22" w:rsidRPr="00175BBB">
        <w:t>5</w:t>
      </w:r>
      <w:r w:rsidRPr="00175BBB">
        <w:t xml:space="preserve"> core unit costs will be considered at the </w:t>
      </w:r>
      <w:r w:rsidR="00AE3A22" w:rsidRPr="00175BBB">
        <w:t>95</w:t>
      </w:r>
      <w:r w:rsidR="00AE3A22" w:rsidRPr="00175BBB">
        <w:rPr>
          <w:vertAlign w:val="superscript"/>
        </w:rPr>
        <w:t>th</w:t>
      </w:r>
      <w:r w:rsidR="00AE3A22" w:rsidRPr="00175BBB">
        <w:t xml:space="preserve"> </w:t>
      </w:r>
      <w:r w:rsidRPr="00175BBB">
        <w:t>meeting (UNEP/</w:t>
      </w:r>
      <w:proofErr w:type="spellStart"/>
      <w:r w:rsidRPr="00175BBB">
        <w:t>OzL.Pro</w:t>
      </w:r>
      <w:proofErr w:type="spellEnd"/>
      <w:r w:rsidRPr="00175BBB">
        <w:t>/ExCom/9</w:t>
      </w:r>
      <w:r w:rsidR="00AE3A22" w:rsidRPr="00175BBB">
        <w:t>5</w:t>
      </w:r>
      <w:r w:rsidRPr="00175BBB">
        <w:t>/</w:t>
      </w:r>
      <w:r w:rsidR="00A173EA" w:rsidRPr="00175BBB">
        <w:t>84</w:t>
      </w:r>
      <w:r w:rsidRPr="00175BBB">
        <w:t>).</w:t>
      </w:r>
    </w:p>
  </w:footnote>
  <w:footnote w:id="5">
    <w:p w14:paraId="50D5219B" w14:textId="7D124BE2" w:rsidR="001C7913" w:rsidRPr="00175BBB" w:rsidRDefault="001C7913">
      <w:pPr>
        <w:pStyle w:val="FootnoteText"/>
      </w:pPr>
      <w:r w:rsidRPr="00175BBB">
        <w:rPr>
          <w:rStyle w:val="FootnoteReference"/>
        </w:rPr>
        <w:footnoteRef/>
      </w:r>
      <w:r w:rsidRPr="00175BBB">
        <w:t xml:space="preserve"> The Executive Committee approved an increase in the core unit funding for the World Bank by US $200,000, for each year of the triennium 2024–2026, for the strengthening of its capacity to provide technical and policy support to Article 5 countries, on the understanding that the increase only applied to the triennium 2024–2026.</w:t>
      </w:r>
    </w:p>
  </w:footnote>
  <w:footnote w:id="6">
    <w:p w14:paraId="289DA716" w14:textId="4C46F2A6" w:rsidR="00612CE6" w:rsidRPr="00175BBB" w:rsidRDefault="00612CE6" w:rsidP="00612CE6">
      <w:pPr>
        <w:pStyle w:val="FootnoteText"/>
      </w:pPr>
      <w:r w:rsidRPr="00175BBB">
        <w:rPr>
          <w:rStyle w:val="FootnoteReference"/>
        </w:rPr>
        <w:footnoteRef/>
      </w:r>
      <w:r w:rsidRPr="00175BBB">
        <w:t xml:space="preserve"> UNEP/</w:t>
      </w:r>
      <w:proofErr w:type="spellStart"/>
      <w:r w:rsidRPr="00175BBB">
        <w:t>OzL.Pro</w:t>
      </w:r>
      <w:proofErr w:type="spellEnd"/>
      <w:r w:rsidRPr="00175BBB">
        <w:t>/ExCom/9</w:t>
      </w:r>
      <w:r w:rsidR="00AE3A22" w:rsidRPr="00175BBB">
        <w:t>5</w:t>
      </w:r>
      <w:r w:rsidRPr="00175BBB">
        <w:t>/</w:t>
      </w:r>
      <w:r w:rsidR="00A173EA" w:rsidRPr="00175BBB">
        <w:t>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5096C" w14:textId="301E4DF0" w:rsidR="00DC6A10" w:rsidRPr="0033525D" w:rsidRDefault="00A173EA">
    <w:r>
      <w:fldChar w:fldCharType="begin"/>
    </w:r>
    <w:r>
      <w:instrText xml:space="preserve"> DOCPROPERTY "Document number"  \* MERGEFORMAT </w:instrText>
    </w:r>
    <w:r>
      <w:fldChar w:fldCharType="separate"/>
    </w:r>
    <w:r w:rsidR="00C45BA0">
      <w:t>UNEP/</w:t>
    </w:r>
    <w:proofErr w:type="spellStart"/>
    <w:r w:rsidR="00C45BA0">
      <w:t>OzL.Pro</w:t>
    </w:r>
    <w:proofErr w:type="spellEnd"/>
    <w:r w:rsidR="00C45BA0">
      <w:t>/ExCom/95/30</w:t>
    </w:r>
    <w:r>
      <w:fldChar w:fldCharType="end"/>
    </w:r>
  </w:p>
  <w:p w14:paraId="63872E87" w14:textId="77777777" w:rsidR="00DC6A10" w:rsidRPr="0033525D" w:rsidRDefault="00DC6A10"/>
  <w:p w14:paraId="5410D70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9B49B" w14:textId="4FA0A6C4" w:rsidR="00DC6A10" w:rsidRPr="0033525D" w:rsidRDefault="00A173EA">
    <w:pPr>
      <w:jc w:val="right"/>
    </w:pPr>
    <w:r>
      <w:fldChar w:fldCharType="begin"/>
    </w:r>
    <w:r>
      <w:instrText xml:space="preserve"> DOCPROPERTY "Document number"  \* MERGEFORMAT </w:instrText>
    </w:r>
    <w:r>
      <w:fldChar w:fldCharType="separate"/>
    </w:r>
    <w:r w:rsidR="00C45BA0">
      <w:t>UNEP/</w:t>
    </w:r>
    <w:proofErr w:type="spellStart"/>
    <w:r w:rsidR="00C45BA0">
      <w:t>OzL.Pro</w:t>
    </w:r>
    <w:proofErr w:type="spellEnd"/>
    <w:r w:rsidR="00C45BA0">
      <w:t>/ExCom/95/30</w:t>
    </w:r>
    <w:r>
      <w:fldChar w:fldCharType="end"/>
    </w:r>
  </w:p>
  <w:p w14:paraId="7F9282DC" w14:textId="77777777" w:rsidR="00DC6A10" w:rsidRPr="0033525D" w:rsidRDefault="00DC6A10"/>
  <w:p w14:paraId="32B328F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463840599">
    <w:abstractNumId w:val="15"/>
  </w:num>
  <w:num w:numId="22" w16cid:durableId="1194416031">
    <w:abstractNumId w:val="10"/>
  </w:num>
  <w:num w:numId="23" w16cid:durableId="2090881480">
    <w:abstractNumId w:val="10"/>
  </w:num>
  <w:num w:numId="24" w16cid:durableId="1861117655">
    <w:abstractNumId w:val="10"/>
  </w:num>
  <w:num w:numId="25" w16cid:durableId="111078527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12CE6"/>
    <w:rsid w:val="0000027C"/>
    <w:rsid w:val="00000FED"/>
    <w:rsid w:val="000024F6"/>
    <w:rsid w:val="0000434E"/>
    <w:rsid w:val="00013E64"/>
    <w:rsid w:val="00013EFC"/>
    <w:rsid w:val="000170AC"/>
    <w:rsid w:val="000211A9"/>
    <w:rsid w:val="00021238"/>
    <w:rsid w:val="00022071"/>
    <w:rsid w:val="00031260"/>
    <w:rsid w:val="0003681A"/>
    <w:rsid w:val="000372B7"/>
    <w:rsid w:val="00050F6E"/>
    <w:rsid w:val="00051C94"/>
    <w:rsid w:val="00061EC2"/>
    <w:rsid w:val="00066CE8"/>
    <w:rsid w:val="00072D40"/>
    <w:rsid w:val="00080ED0"/>
    <w:rsid w:val="00085B8F"/>
    <w:rsid w:val="00087B9D"/>
    <w:rsid w:val="00090481"/>
    <w:rsid w:val="000932A0"/>
    <w:rsid w:val="0009535C"/>
    <w:rsid w:val="000A3826"/>
    <w:rsid w:val="000A6C26"/>
    <w:rsid w:val="000B36C8"/>
    <w:rsid w:val="000B5F59"/>
    <w:rsid w:val="000D210D"/>
    <w:rsid w:val="000D52A4"/>
    <w:rsid w:val="000E07BC"/>
    <w:rsid w:val="000E2E21"/>
    <w:rsid w:val="000F1CD4"/>
    <w:rsid w:val="000F2B33"/>
    <w:rsid w:val="000F4103"/>
    <w:rsid w:val="000F70A7"/>
    <w:rsid w:val="00113CCA"/>
    <w:rsid w:val="00122F25"/>
    <w:rsid w:val="00135980"/>
    <w:rsid w:val="0013786F"/>
    <w:rsid w:val="00141176"/>
    <w:rsid w:val="00147013"/>
    <w:rsid w:val="00164719"/>
    <w:rsid w:val="00166FC4"/>
    <w:rsid w:val="001677AC"/>
    <w:rsid w:val="00173E8C"/>
    <w:rsid w:val="00175BBB"/>
    <w:rsid w:val="001804EA"/>
    <w:rsid w:val="00190A61"/>
    <w:rsid w:val="00195CBC"/>
    <w:rsid w:val="00197179"/>
    <w:rsid w:val="001A2215"/>
    <w:rsid w:val="001A3342"/>
    <w:rsid w:val="001A3E3D"/>
    <w:rsid w:val="001A7049"/>
    <w:rsid w:val="001B1E40"/>
    <w:rsid w:val="001B2591"/>
    <w:rsid w:val="001C764E"/>
    <w:rsid w:val="001C7913"/>
    <w:rsid w:val="001D7887"/>
    <w:rsid w:val="001E1052"/>
    <w:rsid w:val="001E21B1"/>
    <w:rsid w:val="001E2F93"/>
    <w:rsid w:val="001E4554"/>
    <w:rsid w:val="001E61E5"/>
    <w:rsid w:val="001F2159"/>
    <w:rsid w:val="001F53FD"/>
    <w:rsid w:val="001F61E3"/>
    <w:rsid w:val="001F7F8B"/>
    <w:rsid w:val="00201B12"/>
    <w:rsid w:val="0020241D"/>
    <w:rsid w:val="00210B8B"/>
    <w:rsid w:val="00214863"/>
    <w:rsid w:val="002156B4"/>
    <w:rsid w:val="00224FCD"/>
    <w:rsid w:val="002255BE"/>
    <w:rsid w:val="00237D7E"/>
    <w:rsid w:val="00251066"/>
    <w:rsid w:val="00253222"/>
    <w:rsid w:val="00257189"/>
    <w:rsid w:val="00261C13"/>
    <w:rsid w:val="00262847"/>
    <w:rsid w:val="002644C2"/>
    <w:rsid w:val="00265151"/>
    <w:rsid w:val="002813BE"/>
    <w:rsid w:val="00281BB2"/>
    <w:rsid w:val="00285261"/>
    <w:rsid w:val="002A03C3"/>
    <w:rsid w:val="002A3531"/>
    <w:rsid w:val="002B254E"/>
    <w:rsid w:val="002B4CE8"/>
    <w:rsid w:val="002B72E9"/>
    <w:rsid w:val="002C7998"/>
    <w:rsid w:val="002E2A89"/>
    <w:rsid w:val="002E4C13"/>
    <w:rsid w:val="002F1E53"/>
    <w:rsid w:val="002F2CAA"/>
    <w:rsid w:val="0030052C"/>
    <w:rsid w:val="00301B97"/>
    <w:rsid w:val="00301E11"/>
    <w:rsid w:val="00310EE9"/>
    <w:rsid w:val="003122B6"/>
    <w:rsid w:val="00316122"/>
    <w:rsid w:val="00320547"/>
    <w:rsid w:val="00321665"/>
    <w:rsid w:val="00322A4F"/>
    <w:rsid w:val="00326CD0"/>
    <w:rsid w:val="003306E1"/>
    <w:rsid w:val="003320E4"/>
    <w:rsid w:val="0033525D"/>
    <w:rsid w:val="003414F3"/>
    <w:rsid w:val="0035613E"/>
    <w:rsid w:val="00363EE9"/>
    <w:rsid w:val="00376128"/>
    <w:rsid w:val="0037742E"/>
    <w:rsid w:val="00377D56"/>
    <w:rsid w:val="00381E0C"/>
    <w:rsid w:val="0038245A"/>
    <w:rsid w:val="003840E6"/>
    <w:rsid w:val="00384A17"/>
    <w:rsid w:val="00385CFC"/>
    <w:rsid w:val="0039337A"/>
    <w:rsid w:val="0039764E"/>
    <w:rsid w:val="003A3189"/>
    <w:rsid w:val="003A3CA7"/>
    <w:rsid w:val="003A6120"/>
    <w:rsid w:val="003B33BD"/>
    <w:rsid w:val="003B569D"/>
    <w:rsid w:val="003B6D4F"/>
    <w:rsid w:val="003C3C0E"/>
    <w:rsid w:val="003D42A6"/>
    <w:rsid w:val="003D4F21"/>
    <w:rsid w:val="003D4FAC"/>
    <w:rsid w:val="003E1325"/>
    <w:rsid w:val="003E1885"/>
    <w:rsid w:val="003E3BAF"/>
    <w:rsid w:val="003E4F80"/>
    <w:rsid w:val="003E7906"/>
    <w:rsid w:val="003F000F"/>
    <w:rsid w:val="003F3C50"/>
    <w:rsid w:val="0040120D"/>
    <w:rsid w:val="0040265D"/>
    <w:rsid w:val="00406202"/>
    <w:rsid w:val="0040635D"/>
    <w:rsid w:val="00406A6A"/>
    <w:rsid w:val="00406B22"/>
    <w:rsid w:val="00407147"/>
    <w:rsid w:val="004078FA"/>
    <w:rsid w:val="004159AD"/>
    <w:rsid w:val="004224EE"/>
    <w:rsid w:val="004312EE"/>
    <w:rsid w:val="00431E08"/>
    <w:rsid w:val="004328A7"/>
    <w:rsid w:val="00434C74"/>
    <w:rsid w:val="004402F0"/>
    <w:rsid w:val="00446435"/>
    <w:rsid w:val="0044680F"/>
    <w:rsid w:val="00456EB4"/>
    <w:rsid w:val="00457827"/>
    <w:rsid w:val="004718F3"/>
    <w:rsid w:val="00475040"/>
    <w:rsid w:val="00477B51"/>
    <w:rsid w:val="00481B9F"/>
    <w:rsid w:val="00490C06"/>
    <w:rsid w:val="00493D40"/>
    <w:rsid w:val="00493EE3"/>
    <w:rsid w:val="004967B6"/>
    <w:rsid w:val="004978CD"/>
    <w:rsid w:val="004A504B"/>
    <w:rsid w:val="004A579F"/>
    <w:rsid w:val="004A6911"/>
    <w:rsid w:val="004B0FF6"/>
    <w:rsid w:val="004B3652"/>
    <w:rsid w:val="004B54E0"/>
    <w:rsid w:val="004B7384"/>
    <w:rsid w:val="004C20A2"/>
    <w:rsid w:val="004C2A0D"/>
    <w:rsid w:val="004C4269"/>
    <w:rsid w:val="004D081D"/>
    <w:rsid w:val="004D6236"/>
    <w:rsid w:val="004D7F90"/>
    <w:rsid w:val="004E4DBB"/>
    <w:rsid w:val="004E4E41"/>
    <w:rsid w:val="004E73DB"/>
    <w:rsid w:val="004E7673"/>
    <w:rsid w:val="004E7F9C"/>
    <w:rsid w:val="004F2959"/>
    <w:rsid w:val="004F3493"/>
    <w:rsid w:val="004F5143"/>
    <w:rsid w:val="00512B09"/>
    <w:rsid w:val="00522096"/>
    <w:rsid w:val="005220ED"/>
    <w:rsid w:val="00530F27"/>
    <w:rsid w:val="00533796"/>
    <w:rsid w:val="0053484A"/>
    <w:rsid w:val="00537343"/>
    <w:rsid w:val="005413F5"/>
    <w:rsid w:val="00545FE1"/>
    <w:rsid w:val="005516F3"/>
    <w:rsid w:val="00555D75"/>
    <w:rsid w:val="00560DF0"/>
    <w:rsid w:val="0056759C"/>
    <w:rsid w:val="00577D24"/>
    <w:rsid w:val="0058659F"/>
    <w:rsid w:val="00593506"/>
    <w:rsid w:val="0059513E"/>
    <w:rsid w:val="005A3611"/>
    <w:rsid w:val="005A4DC5"/>
    <w:rsid w:val="005A6AA4"/>
    <w:rsid w:val="005A6D9F"/>
    <w:rsid w:val="005B34B4"/>
    <w:rsid w:val="005B48FF"/>
    <w:rsid w:val="005C1E32"/>
    <w:rsid w:val="005C670D"/>
    <w:rsid w:val="005D363F"/>
    <w:rsid w:val="005D5926"/>
    <w:rsid w:val="005D66A3"/>
    <w:rsid w:val="005F42B6"/>
    <w:rsid w:val="005F5EA7"/>
    <w:rsid w:val="00604C15"/>
    <w:rsid w:val="00605D09"/>
    <w:rsid w:val="00612CE6"/>
    <w:rsid w:val="006158D5"/>
    <w:rsid w:val="00625D83"/>
    <w:rsid w:val="00632F91"/>
    <w:rsid w:val="00651984"/>
    <w:rsid w:val="00652CD8"/>
    <w:rsid w:val="006569AB"/>
    <w:rsid w:val="006623E7"/>
    <w:rsid w:val="00662B80"/>
    <w:rsid w:val="0066768F"/>
    <w:rsid w:val="00670F6C"/>
    <w:rsid w:val="00676B0D"/>
    <w:rsid w:val="00676E58"/>
    <w:rsid w:val="006852C7"/>
    <w:rsid w:val="006852CE"/>
    <w:rsid w:val="00692D14"/>
    <w:rsid w:val="006A7A3B"/>
    <w:rsid w:val="006B65C7"/>
    <w:rsid w:val="006C1727"/>
    <w:rsid w:val="006C32FD"/>
    <w:rsid w:val="006C39CE"/>
    <w:rsid w:val="006C6D21"/>
    <w:rsid w:val="006D0FCC"/>
    <w:rsid w:val="006D21F5"/>
    <w:rsid w:val="006D3089"/>
    <w:rsid w:val="006D694C"/>
    <w:rsid w:val="006E126D"/>
    <w:rsid w:val="006E1FC3"/>
    <w:rsid w:val="006E5CCE"/>
    <w:rsid w:val="006F4308"/>
    <w:rsid w:val="00704CE9"/>
    <w:rsid w:val="0070616B"/>
    <w:rsid w:val="00706295"/>
    <w:rsid w:val="00706FDA"/>
    <w:rsid w:val="00711F9A"/>
    <w:rsid w:val="00713081"/>
    <w:rsid w:val="00713810"/>
    <w:rsid w:val="00720F77"/>
    <w:rsid w:val="007303A5"/>
    <w:rsid w:val="00730B3E"/>
    <w:rsid w:val="00733AD3"/>
    <w:rsid w:val="0073404B"/>
    <w:rsid w:val="0073420B"/>
    <w:rsid w:val="00736367"/>
    <w:rsid w:val="007454DE"/>
    <w:rsid w:val="0074760E"/>
    <w:rsid w:val="007548C4"/>
    <w:rsid w:val="00754ABA"/>
    <w:rsid w:val="0076676A"/>
    <w:rsid w:val="00782B0D"/>
    <w:rsid w:val="007959B0"/>
    <w:rsid w:val="0079781A"/>
    <w:rsid w:val="007A11A6"/>
    <w:rsid w:val="007A1546"/>
    <w:rsid w:val="007A1D26"/>
    <w:rsid w:val="007A228C"/>
    <w:rsid w:val="007A33CD"/>
    <w:rsid w:val="007A368E"/>
    <w:rsid w:val="007A3F80"/>
    <w:rsid w:val="007A5868"/>
    <w:rsid w:val="007B04CE"/>
    <w:rsid w:val="007B2497"/>
    <w:rsid w:val="007B6871"/>
    <w:rsid w:val="007B7A2F"/>
    <w:rsid w:val="007C2B69"/>
    <w:rsid w:val="007C32EE"/>
    <w:rsid w:val="007C3D33"/>
    <w:rsid w:val="007D294A"/>
    <w:rsid w:val="007D47D2"/>
    <w:rsid w:val="007D509C"/>
    <w:rsid w:val="007D535E"/>
    <w:rsid w:val="007D6EC0"/>
    <w:rsid w:val="007D7E1D"/>
    <w:rsid w:val="007E47FA"/>
    <w:rsid w:val="007E503C"/>
    <w:rsid w:val="00801EFE"/>
    <w:rsid w:val="0080345C"/>
    <w:rsid w:val="00813FBD"/>
    <w:rsid w:val="00822E46"/>
    <w:rsid w:val="0082522F"/>
    <w:rsid w:val="00831979"/>
    <w:rsid w:val="00851352"/>
    <w:rsid w:val="008513F7"/>
    <w:rsid w:val="00857077"/>
    <w:rsid w:val="00863230"/>
    <w:rsid w:val="00863EF2"/>
    <w:rsid w:val="00865BD0"/>
    <w:rsid w:val="008717D8"/>
    <w:rsid w:val="0087215C"/>
    <w:rsid w:val="00875D25"/>
    <w:rsid w:val="00880E35"/>
    <w:rsid w:val="008849F1"/>
    <w:rsid w:val="00886BCE"/>
    <w:rsid w:val="008875FE"/>
    <w:rsid w:val="00887F8E"/>
    <w:rsid w:val="00896234"/>
    <w:rsid w:val="00897E43"/>
    <w:rsid w:val="008A21C9"/>
    <w:rsid w:val="008C0C1D"/>
    <w:rsid w:val="008C222B"/>
    <w:rsid w:val="008C5738"/>
    <w:rsid w:val="008C6633"/>
    <w:rsid w:val="008C7EAD"/>
    <w:rsid w:val="008D0CFE"/>
    <w:rsid w:val="008D344A"/>
    <w:rsid w:val="008D6152"/>
    <w:rsid w:val="008E5E35"/>
    <w:rsid w:val="008E7BA9"/>
    <w:rsid w:val="008F0F81"/>
    <w:rsid w:val="008F27BF"/>
    <w:rsid w:val="008F2E64"/>
    <w:rsid w:val="008F6C60"/>
    <w:rsid w:val="00906008"/>
    <w:rsid w:val="00910A0B"/>
    <w:rsid w:val="009142EC"/>
    <w:rsid w:val="009145E4"/>
    <w:rsid w:val="009154C3"/>
    <w:rsid w:val="0091582D"/>
    <w:rsid w:val="00923540"/>
    <w:rsid w:val="009239A3"/>
    <w:rsid w:val="00926767"/>
    <w:rsid w:val="009361D5"/>
    <w:rsid w:val="009428A4"/>
    <w:rsid w:val="0094614E"/>
    <w:rsid w:val="009474EC"/>
    <w:rsid w:val="00962357"/>
    <w:rsid w:val="009659F4"/>
    <w:rsid w:val="00965D61"/>
    <w:rsid w:val="00966088"/>
    <w:rsid w:val="00970D60"/>
    <w:rsid w:val="009842BD"/>
    <w:rsid w:val="009874D0"/>
    <w:rsid w:val="0099390E"/>
    <w:rsid w:val="009960E5"/>
    <w:rsid w:val="009A1FAE"/>
    <w:rsid w:val="009A7ADC"/>
    <w:rsid w:val="009B077E"/>
    <w:rsid w:val="009B0D30"/>
    <w:rsid w:val="009B3248"/>
    <w:rsid w:val="009B41F6"/>
    <w:rsid w:val="009B4DB3"/>
    <w:rsid w:val="009C19B7"/>
    <w:rsid w:val="009C5ABB"/>
    <w:rsid w:val="009D7C51"/>
    <w:rsid w:val="009E196C"/>
    <w:rsid w:val="009E24E5"/>
    <w:rsid w:val="009E6A0A"/>
    <w:rsid w:val="009F36BF"/>
    <w:rsid w:val="00A07807"/>
    <w:rsid w:val="00A111B6"/>
    <w:rsid w:val="00A152E0"/>
    <w:rsid w:val="00A173EA"/>
    <w:rsid w:val="00A20DBB"/>
    <w:rsid w:val="00A26D27"/>
    <w:rsid w:val="00A30A89"/>
    <w:rsid w:val="00A31AB4"/>
    <w:rsid w:val="00A376EE"/>
    <w:rsid w:val="00A42A99"/>
    <w:rsid w:val="00A44086"/>
    <w:rsid w:val="00A5151A"/>
    <w:rsid w:val="00A531C3"/>
    <w:rsid w:val="00A57E0A"/>
    <w:rsid w:val="00A77919"/>
    <w:rsid w:val="00A823F6"/>
    <w:rsid w:val="00A8719E"/>
    <w:rsid w:val="00AA0A89"/>
    <w:rsid w:val="00AA2D64"/>
    <w:rsid w:val="00AA5368"/>
    <w:rsid w:val="00AA6429"/>
    <w:rsid w:val="00AA6A99"/>
    <w:rsid w:val="00AB44C7"/>
    <w:rsid w:val="00AB46B4"/>
    <w:rsid w:val="00AC01AA"/>
    <w:rsid w:val="00AC3EE9"/>
    <w:rsid w:val="00AC4F72"/>
    <w:rsid w:val="00AC5041"/>
    <w:rsid w:val="00AD0667"/>
    <w:rsid w:val="00AD4829"/>
    <w:rsid w:val="00AE3A22"/>
    <w:rsid w:val="00AE4730"/>
    <w:rsid w:val="00AE482E"/>
    <w:rsid w:val="00AF1B39"/>
    <w:rsid w:val="00AF741A"/>
    <w:rsid w:val="00B01ADB"/>
    <w:rsid w:val="00B02620"/>
    <w:rsid w:val="00B04161"/>
    <w:rsid w:val="00B056F9"/>
    <w:rsid w:val="00B11E3D"/>
    <w:rsid w:val="00B14D2C"/>
    <w:rsid w:val="00B17E82"/>
    <w:rsid w:val="00B22521"/>
    <w:rsid w:val="00B324C2"/>
    <w:rsid w:val="00B4575A"/>
    <w:rsid w:val="00B51D38"/>
    <w:rsid w:val="00B5300A"/>
    <w:rsid w:val="00B575BA"/>
    <w:rsid w:val="00B576BB"/>
    <w:rsid w:val="00B61C66"/>
    <w:rsid w:val="00B647F2"/>
    <w:rsid w:val="00B71608"/>
    <w:rsid w:val="00B76429"/>
    <w:rsid w:val="00B84391"/>
    <w:rsid w:val="00B86471"/>
    <w:rsid w:val="00B956D4"/>
    <w:rsid w:val="00B97446"/>
    <w:rsid w:val="00BA7432"/>
    <w:rsid w:val="00BB2764"/>
    <w:rsid w:val="00BC1AA0"/>
    <w:rsid w:val="00BC2495"/>
    <w:rsid w:val="00BC314A"/>
    <w:rsid w:val="00BC7EB9"/>
    <w:rsid w:val="00BD1B05"/>
    <w:rsid w:val="00BD2643"/>
    <w:rsid w:val="00BD56B1"/>
    <w:rsid w:val="00BD6558"/>
    <w:rsid w:val="00BD6FAA"/>
    <w:rsid w:val="00BE26F0"/>
    <w:rsid w:val="00BE7411"/>
    <w:rsid w:val="00BF24EE"/>
    <w:rsid w:val="00BF2AD7"/>
    <w:rsid w:val="00BF2F76"/>
    <w:rsid w:val="00BF3022"/>
    <w:rsid w:val="00BF3214"/>
    <w:rsid w:val="00BF4CE7"/>
    <w:rsid w:val="00BF5573"/>
    <w:rsid w:val="00C14293"/>
    <w:rsid w:val="00C15867"/>
    <w:rsid w:val="00C21813"/>
    <w:rsid w:val="00C22398"/>
    <w:rsid w:val="00C2296D"/>
    <w:rsid w:val="00C23155"/>
    <w:rsid w:val="00C40C41"/>
    <w:rsid w:val="00C41431"/>
    <w:rsid w:val="00C45885"/>
    <w:rsid w:val="00C45BA0"/>
    <w:rsid w:val="00C46DF8"/>
    <w:rsid w:val="00C50F22"/>
    <w:rsid w:val="00C57971"/>
    <w:rsid w:val="00C65BD7"/>
    <w:rsid w:val="00C70608"/>
    <w:rsid w:val="00C76BA4"/>
    <w:rsid w:val="00C82788"/>
    <w:rsid w:val="00C83A48"/>
    <w:rsid w:val="00C85865"/>
    <w:rsid w:val="00C85E85"/>
    <w:rsid w:val="00C926C8"/>
    <w:rsid w:val="00CA2EAE"/>
    <w:rsid w:val="00CA457F"/>
    <w:rsid w:val="00CA4AC1"/>
    <w:rsid w:val="00CA59FB"/>
    <w:rsid w:val="00CB0316"/>
    <w:rsid w:val="00CB0B11"/>
    <w:rsid w:val="00CB1DBA"/>
    <w:rsid w:val="00CB1E3F"/>
    <w:rsid w:val="00CB426A"/>
    <w:rsid w:val="00CB5354"/>
    <w:rsid w:val="00CB6E2C"/>
    <w:rsid w:val="00CC10FA"/>
    <w:rsid w:val="00CC2F61"/>
    <w:rsid w:val="00CC3C9E"/>
    <w:rsid w:val="00CC6A14"/>
    <w:rsid w:val="00CC6DE9"/>
    <w:rsid w:val="00CC70A3"/>
    <w:rsid w:val="00CD4442"/>
    <w:rsid w:val="00CD53C3"/>
    <w:rsid w:val="00CD574E"/>
    <w:rsid w:val="00CD67AE"/>
    <w:rsid w:val="00CE44DA"/>
    <w:rsid w:val="00CE4C22"/>
    <w:rsid w:val="00CE76E5"/>
    <w:rsid w:val="00CF1251"/>
    <w:rsid w:val="00CF41EC"/>
    <w:rsid w:val="00CF5D04"/>
    <w:rsid w:val="00D039B4"/>
    <w:rsid w:val="00D04DE4"/>
    <w:rsid w:val="00D063F1"/>
    <w:rsid w:val="00D11735"/>
    <w:rsid w:val="00D12D76"/>
    <w:rsid w:val="00D14F22"/>
    <w:rsid w:val="00D163AC"/>
    <w:rsid w:val="00D378FA"/>
    <w:rsid w:val="00D4741C"/>
    <w:rsid w:val="00D47460"/>
    <w:rsid w:val="00D54329"/>
    <w:rsid w:val="00D57918"/>
    <w:rsid w:val="00D647CF"/>
    <w:rsid w:val="00D73DC6"/>
    <w:rsid w:val="00D74C1A"/>
    <w:rsid w:val="00D754C1"/>
    <w:rsid w:val="00D77393"/>
    <w:rsid w:val="00D77A35"/>
    <w:rsid w:val="00D81B3E"/>
    <w:rsid w:val="00D90C70"/>
    <w:rsid w:val="00D90E49"/>
    <w:rsid w:val="00D92CB7"/>
    <w:rsid w:val="00D9615F"/>
    <w:rsid w:val="00D96ADE"/>
    <w:rsid w:val="00DA0CE2"/>
    <w:rsid w:val="00DA2387"/>
    <w:rsid w:val="00DB1313"/>
    <w:rsid w:val="00DB28A1"/>
    <w:rsid w:val="00DB67F8"/>
    <w:rsid w:val="00DC513B"/>
    <w:rsid w:val="00DC6A10"/>
    <w:rsid w:val="00DE2D3A"/>
    <w:rsid w:val="00DE556F"/>
    <w:rsid w:val="00DE657E"/>
    <w:rsid w:val="00DF4704"/>
    <w:rsid w:val="00DF72CA"/>
    <w:rsid w:val="00E024AA"/>
    <w:rsid w:val="00E11A1D"/>
    <w:rsid w:val="00E1458E"/>
    <w:rsid w:val="00E15C77"/>
    <w:rsid w:val="00E1693E"/>
    <w:rsid w:val="00E242D0"/>
    <w:rsid w:val="00E250F1"/>
    <w:rsid w:val="00E3550D"/>
    <w:rsid w:val="00E41F30"/>
    <w:rsid w:val="00E5042C"/>
    <w:rsid w:val="00E51B88"/>
    <w:rsid w:val="00E52838"/>
    <w:rsid w:val="00E53B29"/>
    <w:rsid w:val="00E55A11"/>
    <w:rsid w:val="00E573F2"/>
    <w:rsid w:val="00E614E0"/>
    <w:rsid w:val="00E676B8"/>
    <w:rsid w:val="00E67B6E"/>
    <w:rsid w:val="00E7020E"/>
    <w:rsid w:val="00E73F7F"/>
    <w:rsid w:val="00E753E8"/>
    <w:rsid w:val="00E75850"/>
    <w:rsid w:val="00E75D54"/>
    <w:rsid w:val="00E84BB8"/>
    <w:rsid w:val="00E85409"/>
    <w:rsid w:val="00E9339B"/>
    <w:rsid w:val="00EA429F"/>
    <w:rsid w:val="00EA4F9E"/>
    <w:rsid w:val="00EA63CA"/>
    <w:rsid w:val="00EA6D3B"/>
    <w:rsid w:val="00EB00AD"/>
    <w:rsid w:val="00EB136C"/>
    <w:rsid w:val="00EB480E"/>
    <w:rsid w:val="00EB5EC6"/>
    <w:rsid w:val="00EB7FC9"/>
    <w:rsid w:val="00EC36CC"/>
    <w:rsid w:val="00ED27E8"/>
    <w:rsid w:val="00ED3D7F"/>
    <w:rsid w:val="00ED6ABB"/>
    <w:rsid w:val="00ED7137"/>
    <w:rsid w:val="00EE016A"/>
    <w:rsid w:val="00EE2FA2"/>
    <w:rsid w:val="00EF06EA"/>
    <w:rsid w:val="00EF7434"/>
    <w:rsid w:val="00F07604"/>
    <w:rsid w:val="00F16252"/>
    <w:rsid w:val="00F21088"/>
    <w:rsid w:val="00F23E5D"/>
    <w:rsid w:val="00F326BF"/>
    <w:rsid w:val="00F327E7"/>
    <w:rsid w:val="00F35746"/>
    <w:rsid w:val="00F36119"/>
    <w:rsid w:val="00F44544"/>
    <w:rsid w:val="00F447C7"/>
    <w:rsid w:val="00F4587E"/>
    <w:rsid w:val="00F459B4"/>
    <w:rsid w:val="00F5211B"/>
    <w:rsid w:val="00F554A9"/>
    <w:rsid w:val="00F56D95"/>
    <w:rsid w:val="00F618D0"/>
    <w:rsid w:val="00F716FD"/>
    <w:rsid w:val="00F80355"/>
    <w:rsid w:val="00F8209D"/>
    <w:rsid w:val="00F87C43"/>
    <w:rsid w:val="00FA5722"/>
    <w:rsid w:val="00FB0C81"/>
    <w:rsid w:val="00FB5F13"/>
    <w:rsid w:val="00FC2200"/>
    <w:rsid w:val="00FC2540"/>
    <w:rsid w:val="00FD6E2E"/>
    <w:rsid w:val="00FE02A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198ED88"/>
  <w15:docId w15:val="{0E11C26C-8C84-4C75-978F-0EA883C77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612CE6"/>
    <w:pPr>
      <w:jc w:val="center"/>
      <w:outlineLvl w:val="0"/>
    </w:pPr>
    <w:rPr>
      <w:b/>
      <w:caps/>
      <w:sz w:val="22"/>
      <w:szCs w:val="22"/>
      <w:lang w:val="en-GB"/>
    </w:rPr>
  </w:style>
  <w:style w:type="paragraph" w:customStyle="1" w:styleId="subhead">
    <w:name w:val="subhead"/>
    <w:basedOn w:val="Normal"/>
    <w:next w:val="Normal"/>
    <w:uiPriority w:val="99"/>
    <w:rsid w:val="00612CE6"/>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612CE6"/>
    <w:pPr>
      <w:ind w:left="720"/>
      <w:contextualSpacing/>
    </w:pPr>
  </w:style>
  <w:style w:type="paragraph" w:styleId="Revision">
    <w:name w:val="Revision"/>
    <w:hidden/>
    <w:uiPriority w:val="99"/>
    <w:semiHidden/>
    <w:rsid w:val="004E767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53771">
      <w:bodyDiv w:val="1"/>
      <w:marLeft w:val="0"/>
      <w:marRight w:val="0"/>
      <w:marTop w:val="0"/>
      <w:marBottom w:val="0"/>
      <w:divBdr>
        <w:top w:val="none" w:sz="0" w:space="0" w:color="auto"/>
        <w:left w:val="none" w:sz="0" w:space="0" w:color="auto"/>
        <w:bottom w:val="none" w:sz="0" w:space="0" w:color="auto"/>
        <w:right w:val="none" w:sz="0" w:space="0" w:color="auto"/>
      </w:divBdr>
    </w:div>
    <w:div w:id="10400808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3911943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228066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035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purl.org/dc/dcmitype/"/>
    <ds:schemaRef ds:uri="http://schemas.microsoft.com/office/2006/documentManagement/types"/>
    <ds:schemaRef ds:uri="http://schemas.microsoft.com/office/2006/metadata/properties"/>
    <ds:schemaRef ds:uri="b93c647f-d63b-431a-95c8-8e00048cff23"/>
    <ds:schemaRef ds:uri="http://www.w3.org/XML/1998/namespace"/>
    <ds:schemaRef ds:uri="http://schemas.microsoft.com/office/infopath/2007/PartnerControls"/>
    <ds:schemaRef ds:uri="http://schemas.openxmlformats.org/package/2006/metadata/core-properties"/>
    <ds:schemaRef ds:uri="eb6c2e4c-3f1c-4103-a37b-37c984dbe58f"/>
    <ds:schemaRef ds:uri="http://purl.org/dc/terms/"/>
    <ds:schemaRef ds:uri="http://purl.org/dc/elements/1.1/"/>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8</TotalTime>
  <Pages>5</Pages>
  <Words>1397</Words>
  <Characters>7964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The World Bank Business Plan for 2025–2027</vt:lpstr>
    </vt:vector>
  </TitlesOfParts>
  <Company/>
  <LinksUpToDate>false</LinksUpToDate>
  <CharactersWithSpaces>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World Bank Business Plan for 2025–2027</dc:title>
  <dc:creator/>
  <cp:lastModifiedBy>Muriel Aguiar</cp:lastModifiedBy>
  <cp:revision>11</cp:revision>
  <cp:lastPrinted>2001-05-26T16:40:00Z</cp:lastPrinted>
  <dcterms:created xsi:type="dcterms:W3CDTF">2024-11-10T19:21:00Z</dcterms:created>
  <dcterms:modified xsi:type="dcterms:W3CDTF">2024-11-10T19:34:00Z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UNEP/OzL.Pro/ExCom/95/30</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