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6.xml" ContentType="application/vnd.openxmlformats-officedocument.wordprocessingml.footer+xml"/>
  <Override PartName="/word/glossary/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51"/>
        <w:gridCol w:w="3051"/>
        <w:gridCol w:w="2079"/>
      </w:tblGrid>
      <w:tr w:rsidR="00FC6331" w14:paraId="11BB8D7F" w14:textId="77777777" w:rsidTr="00FC6331">
        <w:trPr>
          <w:trHeight w:val="720"/>
        </w:trPr>
        <w:tc>
          <w:tcPr>
            <w:tcW w:w="4410" w:type="dxa"/>
            <w:gridSpan w:val="2"/>
            <w:tcBorders>
              <w:bottom w:val="single" w:sz="18" w:space="0" w:color="auto"/>
            </w:tcBorders>
          </w:tcPr>
          <w:p w14:paraId="352AA197" w14:textId="77777777" w:rsidR="00FC6331" w:rsidRDefault="00FC6331" w:rsidP="003C1B9B">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F85F958" w14:textId="77777777" w:rsidR="00FC6331" w:rsidRDefault="00FC6331" w:rsidP="003C1B9B">
            <w:pPr>
              <w:pStyle w:val="Heading3"/>
              <w:numPr>
                <w:ilvl w:val="0"/>
                <w:numId w:val="0"/>
              </w:numPr>
              <w:bidi/>
              <w:ind w:left="270" w:right="1384"/>
              <w:rPr>
                <w:b/>
                <w:bCs/>
                <w:sz w:val="48"/>
                <w:szCs w:val="48"/>
              </w:rPr>
            </w:pPr>
            <w:r>
              <w:rPr>
                <w:b/>
                <w:bCs/>
                <w:sz w:val="48"/>
                <w:szCs w:val="48"/>
                <w:rtl/>
              </w:rPr>
              <w:t>الأمم المتحدة</w:t>
            </w:r>
          </w:p>
        </w:tc>
      </w:tr>
      <w:tr w:rsidR="00FC6331" w14:paraId="193804F6" w14:textId="77777777" w:rsidTr="00FC63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3300385" w14:textId="77777777" w:rsidR="00FC6331" w:rsidRDefault="00FC6331" w:rsidP="003C1B9B">
            <w:pPr>
              <w:spacing w:before="120"/>
              <w:jc w:val="left"/>
              <w:rPr>
                <w:lang w:val="en-US"/>
              </w:rPr>
            </w:pPr>
            <w:r>
              <w:rPr>
                <w:noProof/>
                <w:lang w:val="en-US"/>
              </w:rPr>
              <w:drawing>
                <wp:anchor distT="0" distB="0" distL="114300" distR="114300" simplePos="0" relativeHeight="251662336" behindDoc="0" locked="0" layoutInCell="0" allowOverlap="1" wp14:anchorId="152320CB" wp14:editId="7FADD3E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4AA71BAF" wp14:editId="07DDEF9B">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40402F9" w14:textId="77777777" w:rsidR="00FC6331" w:rsidRDefault="00FC6331" w:rsidP="003C1B9B">
            <w:pPr>
              <w:spacing w:before="120"/>
              <w:jc w:val="left"/>
              <w:rPr>
                <w:lang w:val="en-US"/>
              </w:rPr>
            </w:pPr>
            <w:r>
              <w:rPr>
                <w:lang w:val="en-US"/>
              </w:rPr>
              <w:t>GENERAL</w:t>
            </w:r>
          </w:p>
          <w:p w14:paraId="68F2D562" w14:textId="77777777" w:rsidR="00FC6331" w:rsidRDefault="00FC6331" w:rsidP="003C1B9B">
            <w:pPr>
              <w:spacing w:before="120"/>
              <w:jc w:val="left"/>
              <w:rPr>
                <w:lang w:val="en-US"/>
              </w:rPr>
            </w:pPr>
          </w:p>
          <w:p w14:paraId="46F10304" w14:textId="6B804870" w:rsidR="00FC6331" w:rsidRDefault="00365220" w:rsidP="003C1B9B">
            <w:pPr>
              <w:rPr>
                <w:rtl/>
              </w:rPr>
            </w:pPr>
            <w:r>
              <w:fldChar w:fldCharType="begin"/>
            </w:r>
            <w:r>
              <w:instrText xml:space="preserve"> DOCPROPERTY "Document number"  \* MERGEFORMAT </w:instrText>
            </w:r>
            <w:r>
              <w:fldChar w:fldCharType="separate"/>
            </w:r>
            <w:r w:rsidR="00FC6331">
              <w:t>UNEP/</w:t>
            </w:r>
            <w:proofErr w:type="spellStart"/>
            <w:r w:rsidR="00FC6331">
              <w:t>OzL.Pro</w:t>
            </w:r>
            <w:proofErr w:type="spellEnd"/>
            <w:r w:rsidR="00FC6331">
              <w:t>/ExCom/91/60</w:t>
            </w:r>
            <w:r>
              <w:fldChar w:fldCharType="end"/>
            </w:r>
          </w:p>
          <w:p w14:paraId="270D984E" w14:textId="1B6CB00C" w:rsidR="00FC6331" w:rsidRPr="003F73BA" w:rsidRDefault="00FC6331" w:rsidP="003C1B9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7 November</w:t>
            </w:r>
            <w:r w:rsidRPr="00386346">
              <w:t xml:space="preserve"> 2022</w:t>
            </w:r>
            <w:r>
              <w:fldChar w:fldCharType="end"/>
            </w:r>
          </w:p>
          <w:p w14:paraId="4F98B8BC" w14:textId="77777777" w:rsidR="00FC6331" w:rsidRDefault="00FC6331" w:rsidP="003C1B9B">
            <w:pPr>
              <w:spacing w:before="120"/>
              <w:jc w:val="left"/>
              <w:rPr>
                <w:rtl/>
                <w:lang w:val="en-US" w:bidi="ar-AE"/>
              </w:rPr>
            </w:pPr>
          </w:p>
          <w:p w14:paraId="30F3DA51" w14:textId="77777777" w:rsidR="00FC6331" w:rsidRDefault="00FC6331" w:rsidP="003C1B9B">
            <w:pPr>
              <w:spacing w:before="120"/>
              <w:jc w:val="left"/>
              <w:rPr>
                <w:lang w:val="en-US"/>
              </w:rPr>
            </w:pPr>
            <w:r>
              <w:rPr>
                <w:lang w:val="en-US"/>
              </w:rPr>
              <w:t>ARABIC</w:t>
            </w:r>
          </w:p>
          <w:p w14:paraId="160B1CFC" w14:textId="77777777" w:rsidR="00FC6331" w:rsidRDefault="00FC6331" w:rsidP="003C1B9B">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363B4EE" w14:textId="77777777" w:rsidR="00FC6331" w:rsidRDefault="00FC6331" w:rsidP="003C1B9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320EFF1" w14:textId="77777777" w:rsidR="00FC6331" w:rsidRDefault="00FC6331" w:rsidP="003C1B9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1A1D675" w14:textId="77777777" w:rsidR="00FC6331" w:rsidRDefault="00FC6331" w:rsidP="003C1B9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8ACFB2E" w14:textId="77777777" w:rsidR="00FC6331" w:rsidRDefault="00FC6331" w:rsidP="003C1B9B">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F2CE1C9" w14:textId="77777777" w:rsidR="00FC6331" w:rsidRDefault="00FC6331" w:rsidP="003C1B9B">
            <w:pPr>
              <w:rPr>
                <w:caps/>
                <w:lang w:val="en-US"/>
              </w:rPr>
            </w:pPr>
          </w:p>
          <w:p w14:paraId="57DECBA9" w14:textId="77777777" w:rsidR="00FC6331" w:rsidRDefault="00FC6331" w:rsidP="003C1B9B">
            <w:pPr>
              <w:rPr>
                <w:lang w:val="en-US"/>
              </w:rPr>
            </w:pPr>
          </w:p>
        </w:tc>
      </w:tr>
    </w:tbl>
    <w:p w14:paraId="3EA02D9F" w14:textId="2202F957" w:rsidR="00FC6331" w:rsidRDefault="00FC6331" w:rsidP="00CA59FB">
      <w:pPr>
        <w:jc w:val="left"/>
      </w:pPr>
    </w:p>
    <w:p w14:paraId="4B089A80" w14:textId="77777777" w:rsidR="00B05A38" w:rsidRPr="00B05A38" w:rsidRDefault="00B05A38" w:rsidP="00B05A38">
      <w:pPr>
        <w:bidi/>
        <w:ind w:left="180" w:hanging="180"/>
        <w:jc w:val="lowKashida"/>
        <w:rPr>
          <w:rFonts w:cs="Arabic Transparent"/>
          <w:b/>
          <w:bCs/>
          <w:sz w:val="28"/>
          <w:szCs w:val="28"/>
          <w:rtl/>
          <w:lang w:val="en-US" w:eastAsia="en-CA"/>
        </w:rPr>
      </w:pPr>
      <w:r w:rsidRPr="00B05A38">
        <w:rPr>
          <w:rFonts w:cs="Arabic Transparent"/>
          <w:b/>
          <w:bCs/>
          <w:sz w:val="28"/>
          <w:szCs w:val="28"/>
          <w:rtl/>
          <w:lang w:val="en-US" w:eastAsia="en-CA"/>
        </w:rPr>
        <w:t>اللجن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ة التنفي</w:t>
      </w:r>
      <w:r w:rsidRPr="00B05A38">
        <w:rPr>
          <w:rFonts w:cs="Arabic Transparent" w:hint="cs"/>
          <w:b/>
          <w:bCs/>
          <w:sz w:val="28"/>
          <w:szCs w:val="28"/>
          <w:rtl/>
          <w:lang w:val="en-US" w:eastAsia="en-CA"/>
        </w:rPr>
        <w:t>ـ</w:t>
      </w:r>
      <w:r w:rsidRPr="00B05A38">
        <w:rPr>
          <w:rFonts w:cs="Arabic Transparent"/>
          <w:b/>
          <w:bCs/>
          <w:sz w:val="28"/>
          <w:szCs w:val="28"/>
          <w:rtl/>
          <w:lang w:val="en-US" w:eastAsia="en-CA"/>
        </w:rPr>
        <w:t>ذي</w:t>
      </w:r>
      <w:r w:rsidRPr="00B05A38">
        <w:rPr>
          <w:rFonts w:cs="Arabic Transparent" w:hint="cs"/>
          <w:b/>
          <w:bCs/>
          <w:sz w:val="28"/>
          <w:szCs w:val="28"/>
          <w:rtl/>
          <w:lang w:val="en-US" w:eastAsia="en-CA"/>
        </w:rPr>
        <w:t>ــــ</w:t>
      </w:r>
      <w:r w:rsidRPr="00B05A38">
        <w:rPr>
          <w:rFonts w:cs="Arabic Transparent"/>
          <w:b/>
          <w:bCs/>
          <w:sz w:val="28"/>
          <w:szCs w:val="28"/>
          <w:rtl/>
          <w:lang w:val="en-US" w:eastAsia="en-CA"/>
        </w:rPr>
        <w:t>ة للصن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دوق الم</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تع</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دد الأطـ</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راف</w:t>
      </w:r>
    </w:p>
    <w:p w14:paraId="241C0787" w14:textId="77777777" w:rsidR="00B05A38" w:rsidRDefault="00B05A38" w:rsidP="00B05A3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2599684" w14:textId="77777777" w:rsidR="00B05A38" w:rsidRPr="00A755B6" w:rsidRDefault="00B05A38" w:rsidP="00B05A3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الحادي و</w:t>
      </w:r>
      <w:r>
        <w:rPr>
          <w:rFonts w:hint="cs"/>
          <w:sz w:val="28"/>
          <w:szCs w:val="28"/>
          <w:rtl/>
          <w:lang w:val="en-US" w:eastAsia="en-CA" w:bidi="ar-EG"/>
        </w:rPr>
        <w:t xml:space="preserve">التسعــــون </w:t>
      </w:r>
    </w:p>
    <w:p w14:paraId="21F022F1" w14:textId="76D8863D" w:rsidR="00B05A38" w:rsidRDefault="00B05A38" w:rsidP="00B05A38">
      <w:pPr>
        <w:pStyle w:val="0Heading0"/>
        <w:bidi/>
        <w:ind w:left="4"/>
        <w:rPr>
          <w:sz w:val="28"/>
          <w:szCs w:val="28"/>
          <w:rtl/>
        </w:rPr>
      </w:pPr>
      <w:r w:rsidRPr="00A755B6">
        <w:rPr>
          <w:rFonts w:hint="cs"/>
          <w:sz w:val="28"/>
          <w:szCs w:val="28"/>
          <w:rtl/>
        </w:rPr>
        <w:t>مونتريال، من</w:t>
      </w:r>
      <w:r>
        <w:rPr>
          <w:rFonts w:hint="cs"/>
          <w:sz w:val="28"/>
          <w:szCs w:val="28"/>
          <w:rtl/>
        </w:rPr>
        <w:t xml:space="preserve"> 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9</w:t>
      </w:r>
      <w:r w:rsidRPr="00A755B6">
        <w:rPr>
          <w:rFonts w:hint="cs"/>
          <w:sz w:val="28"/>
          <w:szCs w:val="28"/>
          <w:rtl/>
        </w:rPr>
        <w:t xml:space="preserve"> </w:t>
      </w:r>
      <w:r>
        <w:rPr>
          <w:rFonts w:hint="cs"/>
          <w:sz w:val="28"/>
          <w:szCs w:val="28"/>
          <w:rtl/>
        </w:rPr>
        <w:t>ديسمبر</w:t>
      </w:r>
      <w:r>
        <w:rPr>
          <w:sz w:val="28"/>
          <w:szCs w:val="28"/>
        </w:rPr>
        <w:t>/</w:t>
      </w:r>
      <w:r>
        <w:rPr>
          <w:rFonts w:hint="cs"/>
          <w:sz w:val="28"/>
          <w:szCs w:val="28"/>
          <w:rtl/>
        </w:rPr>
        <w:t xml:space="preserve"> </w:t>
      </w:r>
      <w:r w:rsidRPr="00E95119">
        <w:rPr>
          <w:sz w:val="28"/>
          <w:szCs w:val="28"/>
          <w:rtl/>
        </w:rPr>
        <w:t>كانون</w:t>
      </w:r>
      <w:r w:rsidRPr="003F044C">
        <w:rPr>
          <w:rFonts w:ascii="Arial" w:hAnsi="Arial" w:cs="Arial"/>
          <w:color w:val="474747"/>
          <w:sz w:val="30"/>
          <w:szCs w:val="30"/>
          <w:rtl/>
        </w:rPr>
        <w:t xml:space="preserve"> </w:t>
      </w:r>
      <w:r w:rsidRPr="00E95119">
        <w:rPr>
          <w:sz w:val="28"/>
          <w:szCs w:val="28"/>
          <w:rtl/>
        </w:rPr>
        <w:t>الأول</w:t>
      </w:r>
      <w:r>
        <w:rPr>
          <w:rFonts w:hint="cs"/>
          <w:sz w:val="28"/>
          <w:szCs w:val="28"/>
          <w:rtl/>
        </w:rPr>
        <w:t xml:space="preserve"> </w:t>
      </w:r>
      <w:r w:rsidRPr="00E95119">
        <w:rPr>
          <w:rFonts w:hint="cs"/>
          <w:sz w:val="26"/>
          <w:szCs w:val="26"/>
          <w:rtl/>
        </w:rPr>
        <w:t>2022</w:t>
      </w:r>
    </w:p>
    <w:p w14:paraId="6BA2B956" w14:textId="7354D305" w:rsidR="00B05A38" w:rsidRPr="00E95119" w:rsidRDefault="00B05A38" w:rsidP="00B05A38">
      <w:pPr>
        <w:pStyle w:val="0Heading0"/>
        <w:bidi/>
        <w:ind w:left="4"/>
        <w:rPr>
          <w:sz w:val="28"/>
          <w:szCs w:val="28"/>
          <w:rtl/>
        </w:rPr>
      </w:pPr>
      <w:r>
        <w:rPr>
          <w:rFonts w:hint="cs"/>
          <w:sz w:val="28"/>
          <w:szCs w:val="28"/>
          <w:rtl/>
        </w:rPr>
        <w:t>البند 10 من جدول الأعمال المؤقت</w:t>
      </w:r>
      <w:r>
        <w:rPr>
          <w:rStyle w:val="FootnoteReference"/>
          <w:sz w:val="28"/>
          <w:szCs w:val="28"/>
          <w:rtl/>
        </w:rPr>
        <w:footnoteReference w:id="1"/>
      </w:r>
    </w:p>
    <w:p w14:paraId="14793AFD" w14:textId="77777777" w:rsidR="00B05A38" w:rsidRPr="00B05A38" w:rsidRDefault="00B05A38" w:rsidP="00B05A38">
      <w:pPr>
        <w:bidi/>
        <w:jc w:val="left"/>
        <w:rPr>
          <w:sz w:val="26"/>
          <w:szCs w:val="26"/>
          <w:rtl/>
          <w:lang w:bidi="ar-EG"/>
        </w:rPr>
      </w:pPr>
    </w:p>
    <w:p w14:paraId="6B2933B5" w14:textId="77777777" w:rsidR="000F23D2" w:rsidRPr="00B05A38" w:rsidRDefault="000F23D2" w:rsidP="00B05A38">
      <w:pPr>
        <w:bidi/>
        <w:jc w:val="center"/>
        <w:outlineLvl w:val="0"/>
        <w:rPr>
          <w:b/>
          <w:caps/>
          <w:sz w:val="26"/>
          <w:szCs w:val="26"/>
          <w:lang w:val="en-GB"/>
        </w:rPr>
      </w:pPr>
      <w:bookmarkStart w:id="0" w:name="_Hlk116778686"/>
    </w:p>
    <w:bookmarkEnd w:id="0"/>
    <w:p w14:paraId="4AE47566" w14:textId="004E3A66" w:rsidR="00CA6758" w:rsidRPr="00AA53AF" w:rsidRDefault="00AA53AF" w:rsidP="00B05A38">
      <w:pPr>
        <w:bidi/>
        <w:jc w:val="center"/>
        <w:outlineLvl w:val="0"/>
        <w:rPr>
          <w:bCs/>
          <w:caps/>
          <w:sz w:val="26"/>
          <w:szCs w:val="26"/>
          <w:lang w:val="en-GB"/>
        </w:rPr>
      </w:pPr>
      <w:r w:rsidRPr="00AA53AF">
        <w:rPr>
          <w:bCs/>
          <w:caps/>
          <w:sz w:val="26"/>
          <w:szCs w:val="26"/>
          <w:rtl/>
        </w:rPr>
        <w:t>مراجعة مشاريع التعزيز المؤسسي، بما في ذلك مستويات التمويل، والتقرير النهائي، ونماذج طلب التوسيع، ومؤشرات الأداء التي يمكن استخدامها بشكل متسق من قبل جميع بلدان المادة 5 (المقرر 89/3)</w:t>
      </w:r>
    </w:p>
    <w:p w14:paraId="0B03F594" w14:textId="77777777" w:rsidR="009115E4" w:rsidRPr="00B05A38" w:rsidRDefault="009115E4" w:rsidP="00B05A38">
      <w:pPr>
        <w:pStyle w:val="Title1"/>
        <w:bidi/>
        <w:rPr>
          <w:sz w:val="26"/>
          <w:szCs w:val="26"/>
        </w:rPr>
      </w:pPr>
    </w:p>
    <w:p w14:paraId="784183FA" w14:textId="3A393B89" w:rsidR="00E96FD0" w:rsidRPr="00B05A38" w:rsidRDefault="002224D5" w:rsidP="00B05A38">
      <w:pPr>
        <w:pStyle w:val="StyleBold"/>
        <w:bidi/>
        <w:rPr>
          <w:sz w:val="26"/>
          <w:szCs w:val="26"/>
          <w:rtl/>
          <w:lang w:bidi="ar-AE"/>
        </w:rPr>
      </w:pPr>
      <w:r>
        <w:rPr>
          <w:rFonts w:hint="cs"/>
          <w:sz w:val="26"/>
          <w:szCs w:val="26"/>
          <w:rtl/>
          <w:lang w:bidi="ar-AE"/>
        </w:rPr>
        <w:t>مقدمة</w:t>
      </w:r>
    </w:p>
    <w:p w14:paraId="4BE60958" w14:textId="22CCFBEF" w:rsidR="00CA6758" w:rsidRPr="00AA53AF" w:rsidRDefault="00AA53AF" w:rsidP="00AA53AF">
      <w:pPr>
        <w:pStyle w:val="Heading1"/>
        <w:numPr>
          <w:ilvl w:val="0"/>
          <w:numId w:val="17"/>
        </w:numPr>
        <w:bidi/>
        <w:rPr>
          <w:sz w:val="26"/>
          <w:szCs w:val="26"/>
          <w:lang w:val="en-GB"/>
        </w:rPr>
      </w:pPr>
      <w:r w:rsidRPr="00AA53AF">
        <w:rPr>
          <w:sz w:val="26"/>
          <w:szCs w:val="26"/>
          <w:rtl/>
          <w:lang w:val="en-GB"/>
        </w:rPr>
        <w:t>مولت اللجنة التنفيذية مشاريع التعزيز المؤسسي منذ اجتماعها السابع بهدف تقديم الدعم المالي للبلدان العاملة بالمادة 5</w:t>
      </w:r>
      <w:r w:rsidR="00143653">
        <w:rPr>
          <w:rStyle w:val="FootnoteReference"/>
          <w:sz w:val="26"/>
          <w:szCs w:val="26"/>
          <w:rtl/>
          <w:lang w:val="en-GB"/>
        </w:rPr>
        <w:footnoteReference w:id="2"/>
      </w:r>
      <w:r w:rsidRPr="00AA53AF">
        <w:rPr>
          <w:sz w:val="26"/>
          <w:szCs w:val="26"/>
          <w:rtl/>
          <w:lang w:val="en-GB"/>
        </w:rPr>
        <w:t xml:space="preserve"> لتعزيز قدرتها على تيسير التنفيذ السريع والفعال لمشاريع إزالة المواد المستنفدة للأوزون، على نحوٍ يضمن الاتصال بين البلد المعني واللجنة التنفيذية وأمانة الصندوق والوكالات المنفذة. ومنذ ذلك الحين، تلقت البلدان العاملة بالمادة </w:t>
      </w:r>
      <w:r w:rsidR="00143653" w:rsidRPr="00AA53AF">
        <w:rPr>
          <w:rFonts w:hint="cs"/>
          <w:sz w:val="26"/>
          <w:szCs w:val="26"/>
          <w:rtl/>
          <w:lang w:val="en-GB"/>
        </w:rPr>
        <w:t>5 المساعدة</w:t>
      </w:r>
      <w:r w:rsidRPr="00AA53AF">
        <w:rPr>
          <w:sz w:val="26"/>
          <w:szCs w:val="26"/>
          <w:rtl/>
          <w:lang w:val="en-GB"/>
        </w:rPr>
        <w:t xml:space="preserve"> لمشروعات التعزيز المؤسسي، وواصلت اللجنة التنفيذية مناقشة المسائل المتعلقة بتمويل مشروعات التعزيز المؤسسي في الوقت المناسب، وبشكل أساسي عندما اتفقت الأطراف على التزامات الامتثال الإضافية بموجب بروتوكول مونتريال.</w:t>
      </w:r>
    </w:p>
    <w:p w14:paraId="30148A73" w14:textId="4E5A07CB" w:rsidR="00CB3918" w:rsidRPr="00B05A38" w:rsidRDefault="00AA53AF" w:rsidP="00B05A38">
      <w:pPr>
        <w:numPr>
          <w:ilvl w:val="0"/>
          <w:numId w:val="1"/>
        </w:numPr>
        <w:bidi/>
        <w:spacing w:after="240"/>
        <w:outlineLvl w:val="0"/>
        <w:rPr>
          <w:sz w:val="26"/>
          <w:szCs w:val="26"/>
          <w:lang w:val="en-GB"/>
        </w:rPr>
      </w:pPr>
      <w:r w:rsidRPr="00AA53AF">
        <w:rPr>
          <w:sz w:val="26"/>
          <w:szCs w:val="26"/>
          <w:rtl/>
          <w:lang w:val="en-GB"/>
        </w:rPr>
        <w:t xml:space="preserve">في الاجتماع التاسع والثمانين، نظرت اللجنة التنفيذية في الوثيقة </w:t>
      </w:r>
      <w:r w:rsidRPr="00AA53AF">
        <w:rPr>
          <w:sz w:val="26"/>
          <w:szCs w:val="26"/>
          <w:lang w:val="en-GB"/>
        </w:rPr>
        <w:t>UNEP/</w:t>
      </w:r>
      <w:proofErr w:type="spellStart"/>
      <w:r w:rsidRPr="00AA53AF">
        <w:rPr>
          <w:sz w:val="26"/>
          <w:szCs w:val="26"/>
          <w:lang w:val="en-GB"/>
        </w:rPr>
        <w:t>OzL.Pro</w:t>
      </w:r>
      <w:proofErr w:type="spellEnd"/>
      <w:r w:rsidRPr="00AA53AF">
        <w:rPr>
          <w:sz w:val="26"/>
          <w:szCs w:val="26"/>
          <w:lang w:val="en-GB"/>
        </w:rPr>
        <w:t>/ExCom/89/4</w:t>
      </w:r>
      <w:r w:rsidRPr="00AA53AF">
        <w:rPr>
          <w:sz w:val="26"/>
          <w:szCs w:val="26"/>
          <w:rtl/>
          <w:lang w:val="en-GB"/>
        </w:rPr>
        <w:t xml:space="preserve">، التي قدمت استعراضاً لمشروعات التعزيز المؤسسي بما في ذلك مستويات </w:t>
      </w:r>
      <w:r w:rsidRPr="00AA53AF">
        <w:rPr>
          <w:rFonts w:hint="cs"/>
          <w:sz w:val="26"/>
          <w:szCs w:val="26"/>
          <w:rtl/>
          <w:lang w:val="en-GB"/>
        </w:rPr>
        <w:t>التمويل</w:t>
      </w:r>
      <w:r>
        <w:rPr>
          <w:rStyle w:val="FootnoteReference"/>
          <w:sz w:val="26"/>
          <w:szCs w:val="26"/>
          <w:rtl/>
          <w:lang w:val="en-GB"/>
        </w:rPr>
        <w:footnoteReference w:id="3"/>
      </w:r>
      <w:r w:rsidRPr="00AA53AF">
        <w:rPr>
          <w:rFonts w:hint="cs"/>
          <w:sz w:val="26"/>
          <w:szCs w:val="26"/>
          <w:rtl/>
          <w:lang w:val="en-GB"/>
        </w:rPr>
        <w:t>.</w:t>
      </w:r>
      <w:r w:rsidRPr="00AA53AF">
        <w:rPr>
          <w:sz w:val="26"/>
          <w:szCs w:val="26"/>
          <w:rtl/>
          <w:lang w:val="en-GB"/>
        </w:rPr>
        <w:t xml:space="preserve"> ووافقت اللجنة التنفيذية على إنشاء فريق اتصال لمواصلة المناقشات حول هذه المسألة. بعد ذلك، طلبت اللجنة التنفيذية من الأمانة، التشاور مع الوكالات الثنائية والمنفذة لاستعراض الشكل الحالي للتقارير النهائية وطلبات تجديد تمويل مشاريع التعزيز المؤسسي، واختيار مجموعة من مؤشرات الأداء التي يمكن استخدامها بشكل متسق من قبل الدول العاملة بالمادة 5، وتقديم تقرير إلى اللجنة التنفيذية في اجتماعها الحادي والتسعين؛ وأجلت النظر في استعراض مشروعات التعزيز المؤسسي، بما في ذلك </w:t>
      </w:r>
      <w:r w:rsidRPr="00AA53AF">
        <w:rPr>
          <w:sz w:val="26"/>
          <w:szCs w:val="26"/>
          <w:rtl/>
          <w:lang w:val="en-GB"/>
        </w:rPr>
        <w:lastRenderedPageBreak/>
        <w:t>مستويات التمويل، إلى الاجتماع الحادي والتسعين على أساس نص العمل الناتج عن مناقشات فريق الاتصال</w:t>
      </w:r>
      <w:r w:rsidR="008929E0">
        <w:rPr>
          <w:rStyle w:val="FootnoteReference"/>
          <w:sz w:val="26"/>
          <w:szCs w:val="26"/>
          <w:rtl/>
          <w:lang w:val="en-GB"/>
        </w:rPr>
        <w:footnoteReference w:id="4"/>
      </w:r>
      <w:r w:rsidRPr="00AA53AF">
        <w:rPr>
          <w:sz w:val="26"/>
          <w:szCs w:val="26"/>
          <w:rtl/>
          <w:lang w:val="en-GB"/>
        </w:rPr>
        <w:t xml:space="preserve"> (المقرر 89/3 (ب) و(ج)). وقد أعدت هذه الوثيقة عملاً بالقرار المذكور أعلاه.</w:t>
      </w:r>
    </w:p>
    <w:p w14:paraId="530161EA" w14:textId="14A01DC4" w:rsidR="00CA6758" w:rsidRPr="00B05A38" w:rsidRDefault="000E7F23" w:rsidP="00B05A38">
      <w:pPr>
        <w:pStyle w:val="Heading1"/>
        <w:bidi/>
        <w:rPr>
          <w:sz w:val="26"/>
          <w:szCs w:val="26"/>
          <w:lang w:val="en-GB"/>
        </w:rPr>
      </w:pPr>
      <w:r w:rsidRPr="000E7F23">
        <w:rPr>
          <w:sz w:val="26"/>
          <w:szCs w:val="26"/>
          <w:rtl/>
          <w:lang w:val="en-GB"/>
        </w:rPr>
        <w:t>تتضمن الوثيقة الأقسام التالية:</w:t>
      </w:r>
    </w:p>
    <w:p w14:paraId="6209AF86" w14:textId="2EDE8C41" w:rsidR="00CB3918" w:rsidRPr="00B05A38" w:rsidRDefault="006E42EC" w:rsidP="00B05A38">
      <w:pPr>
        <w:pStyle w:val="ListParagraph"/>
        <w:numPr>
          <w:ilvl w:val="0"/>
          <w:numId w:val="15"/>
        </w:numPr>
        <w:bidi/>
        <w:rPr>
          <w:sz w:val="26"/>
          <w:szCs w:val="26"/>
          <w:lang w:val="en-GB"/>
        </w:rPr>
      </w:pPr>
      <w:r w:rsidRPr="006E42EC">
        <w:rPr>
          <w:sz w:val="26"/>
          <w:szCs w:val="26"/>
          <w:rtl/>
          <w:lang w:val="en-GB"/>
        </w:rPr>
        <w:t>الشكل المنقح المقترح لتقارير التعزيز المؤسسي النهائية وطلبات تجديد تمويل مشاريع التعزيز المؤسسي بما في ذلك مجموعة جديدة من مؤشرات الأداء</w:t>
      </w:r>
    </w:p>
    <w:p w14:paraId="442A782A" w14:textId="77777777" w:rsidR="00CB3918" w:rsidRPr="00B05A38" w:rsidRDefault="00CB3918" w:rsidP="00B05A38">
      <w:pPr>
        <w:pStyle w:val="ListParagraph"/>
        <w:bidi/>
        <w:ind w:left="1440"/>
        <w:rPr>
          <w:sz w:val="26"/>
          <w:szCs w:val="26"/>
          <w:lang w:val="en-GB"/>
        </w:rPr>
      </w:pPr>
    </w:p>
    <w:p w14:paraId="3C54C5C8" w14:textId="35CFDED0" w:rsidR="00CB3918" w:rsidRPr="00B05A38" w:rsidRDefault="006E42EC" w:rsidP="00B05A38">
      <w:pPr>
        <w:pStyle w:val="ListParagraph"/>
        <w:numPr>
          <w:ilvl w:val="0"/>
          <w:numId w:val="15"/>
        </w:numPr>
        <w:bidi/>
        <w:rPr>
          <w:sz w:val="26"/>
          <w:szCs w:val="26"/>
          <w:lang w:val="en-GB"/>
        </w:rPr>
      </w:pPr>
      <w:r w:rsidRPr="006E42EC">
        <w:rPr>
          <w:sz w:val="26"/>
          <w:szCs w:val="26"/>
          <w:rtl/>
          <w:lang w:val="en-GB"/>
        </w:rPr>
        <w:t>مدة وتمويل التعزيز المؤسسي</w:t>
      </w:r>
    </w:p>
    <w:p w14:paraId="51871212" w14:textId="77777777" w:rsidR="00174FFE" w:rsidRPr="00B05A38" w:rsidRDefault="00174FFE" w:rsidP="00B05A38">
      <w:pPr>
        <w:pStyle w:val="ListParagraph"/>
        <w:bidi/>
        <w:rPr>
          <w:sz w:val="26"/>
          <w:szCs w:val="26"/>
          <w:lang w:val="en-GB"/>
        </w:rPr>
      </w:pPr>
    </w:p>
    <w:p w14:paraId="55705559" w14:textId="1CDAEC63" w:rsidR="00174FFE" w:rsidRPr="00B05A38" w:rsidRDefault="00897F5F" w:rsidP="00B05A38">
      <w:pPr>
        <w:pStyle w:val="ListParagraph"/>
        <w:numPr>
          <w:ilvl w:val="0"/>
          <w:numId w:val="15"/>
        </w:numPr>
        <w:bidi/>
        <w:rPr>
          <w:sz w:val="26"/>
          <w:szCs w:val="26"/>
          <w:lang w:val="en-GB"/>
        </w:rPr>
      </w:pPr>
      <w:r w:rsidRPr="00897F5F">
        <w:rPr>
          <w:sz w:val="26"/>
          <w:szCs w:val="26"/>
          <w:rtl/>
          <w:lang w:val="en-GB"/>
        </w:rPr>
        <w:t>الخلاصات</w:t>
      </w:r>
    </w:p>
    <w:p w14:paraId="67AB53D5" w14:textId="77777777" w:rsidR="0059377C" w:rsidRPr="00B05A38" w:rsidRDefault="0059377C" w:rsidP="00B05A38">
      <w:pPr>
        <w:pStyle w:val="ListParagraph"/>
        <w:bidi/>
        <w:rPr>
          <w:sz w:val="26"/>
          <w:szCs w:val="26"/>
          <w:lang w:val="en-GB"/>
        </w:rPr>
      </w:pPr>
    </w:p>
    <w:p w14:paraId="25097233" w14:textId="21731B80" w:rsidR="00CB3918" w:rsidRPr="00B05A38" w:rsidRDefault="00897F5F" w:rsidP="00B05A38">
      <w:pPr>
        <w:pStyle w:val="ListParagraph"/>
        <w:numPr>
          <w:ilvl w:val="0"/>
          <w:numId w:val="15"/>
        </w:numPr>
        <w:bidi/>
        <w:rPr>
          <w:sz w:val="26"/>
          <w:szCs w:val="26"/>
          <w:lang w:val="en-GB"/>
        </w:rPr>
      </w:pPr>
      <w:r w:rsidRPr="00897F5F">
        <w:rPr>
          <w:sz w:val="26"/>
          <w:szCs w:val="26"/>
          <w:rtl/>
          <w:lang w:val="en-GB"/>
        </w:rPr>
        <w:t>التوصية</w:t>
      </w:r>
    </w:p>
    <w:p w14:paraId="1D182175" w14:textId="77777777" w:rsidR="0059377C" w:rsidRPr="00B05A38" w:rsidRDefault="0059377C" w:rsidP="00B05A38">
      <w:pPr>
        <w:pStyle w:val="ListParagraph"/>
        <w:bidi/>
        <w:rPr>
          <w:sz w:val="26"/>
          <w:szCs w:val="26"/>
          <w:lang w:val="en-GB"/>
        </w:rPr>
      </w:pPr>
    </w:p>
    <w:p w14:paraId="3A81B561" w14:textId="59C712E0" w:rsidR="0059377C" w:rsidRPr="00B05A38" w:rsidRDefault="00F960EC" w:rsidP="00B05A38">
      <w:pPr>
        <w:bidi/>
        <w:ind w:left="720" w:hanging="720"/>
        <w:rPr>
          <w:b/>
          <w:bCs/>
          <w:sz w:val="26"/>
          <w:szCs w:val="26"/>
          <w:lang w:val="en-GB"/>
        </w:rPr>
      </w:pPr>
      <w:r>
        <w:rPr>
          <w:rFonts w:hint="cs"/>
          <w:b/>
          <w:bCs/>
          <w:sz w:val="26"/>
          <w:szCs w:val="26"/>
          <w:rtl/>
          <w:lang w:val="en-GB" w:bidi="ar-AE"/>
        </w:rPr>
        <w:t>1.</w:t>
      </w:r>
      <w:r w:rsidR="0059377C" w:rsidRPr="00B05A38">
        <w:rPr>
          <w:b/>
          <w:bCs/>
          <w:sz w:val="26"/>
          <w:szCs w:val="26"/>
          <w:lang w:val="en-GB"/>
        </w:rPr>
        <w:tab/>
      </w:r>
      <w:r w:rsidR="00897F5F" w:rsidRPr="00897F5F">
        <w:rPr>
          <w:b/>
          <w:bCs/>
          <w:sz w:val="26"/>
          <w:szCs w:val="26"/>
          <w:rtl/>
          <w:lang w:val="en-GB"/>
        </w:rPr>
        <w:t>الشكل المنقح المقترح لتقارير التعزيز المؤسسي النهائية وطلبات تجديد تمويل مشاريع التعزيز المؤسسي بما في ذلك مجموعة جديدة من مؤشرات الأداء</w:t>
      </w:r>
    </w:p>
    <w:p w14:paraId="4792A8F3" w14:textId="77777777" w:rsidR="0059377C" w:rsidRPr="00B05A38" w:rsidRDefault="0059377C" w:rsidP="00B05A38">
      <w:pPr>
        <w:bidi/>
        <w:rPr>
          <w:b/>
          <w:bCs/>
          <w:sz w:val="26"/>
          <w:szCs w:val="26"/>
          <w:lang w:val="en-GB"/>
        </w:rPr>
      </w:pPr>
    </w:p>
    <w:p w14:paraId="5BF5D186" w14:textId="06C95BA0" w:rsidR="00CA6758" w:rsidRPr="00B05A38" w:rsidRDefault="007B481C" w:rsidP="00B05A38">
      <w:pPr>
        <w:pStyle w:val="Heading1"/>
        <w:bidi/>
        <w:rPr>
          <w:sz w:val="26"/>
          <w:szCs w:val="26"/>
          <w:lang w:val="en-GB"/>
        </w:rPr>
      </w:pPr>
      <w:r w:rsidRPr="007B481C">
        <w:rPr>
          <w:sz w:val="26"/>
          <w:szCs w:val="26"/>
          <w:rtl/>
          <w:lang w:val="en-GB"/>
        </w:rPr>
        <w:t>عند إعداد الشكل المنقح، أجرت الأمانة مراجعة شاملة للتقارير النهائية وطلبات تجديد مشاريع التعزيز المؤسسي المقدمة من الاجتماعين الثاني والثمانين والسادس والثمانين؛ وجمعت المعلومات المتعلقة بالعناصر المبلغ عنها وحللت مؤشرات الأداء المدرجة في طلبات التقديم. وفي ضوء هذا التحليل، والتحديات الناشئة في تنفيذ بروتوكول مونتريال، مع مراعاة المقررات ذات الصلة للجنة التنفيذية واجتماعات الأطراف بعد اعتماد تعديل كيغالي، وضعت الأمانة مشروع نموذج منقح للتقارير النهائية وطلبات تجديد مشاريع التعزيز المؤسسي، بما في ذلك مجموعة من مؤشرات الأداء التي يمكن استخدامها لتقييم فعالية هذه المشاريع في تحقيق الأهداف العامة لمشاريع التعزيز المؤسسي. وقد تشاورت الأمانة مع الوكالات الثنائية والمنفذة خلال الاجتماع التنسيقي الأخير المشترك بين الوكالات</w:t>
      </w:r>
      <w:r>
        <w:rPr>
          <w:rStyle w:val="FootnoteReference"/>
          <w:sz w:val="26"/>
          <w:szCs w:val="26"/>
          <w:rtl/>
          <w:lang w:val="en-GB"/>
        </w:rPr>
        <w:footnoteReference w:id="5"/>
      </w:r>
      <w:r w:rsidRPr="007B481C">
        <w:rPr>
          <w:sz w:val="26"/>
          <w:szCs w:val="26"/>
          <w:rtl/>
          <w:lang w:val="en-GB"/>
        </w:rPr>
        <w:t>؛ وناقشت بشكل فردي مع كل وكالة القضايا التي تم تحديدها عند استعراض طلبات تجديد مشاريع التعزيز المؤسسي المقدمة نيابة عن بلدان المادة 5؛ وطلبت آراء من جميع الوكالات بشأن التغييرات المقترحة على الشكل ومجموعة مؤشرات الأداء.</w:t>
      </w:r>
    </w:p>
    <w:p w14:paraId="63B1ADEC" w14:textId="2E769440" w:rsidR="00FC3BAB" w:rsidRPr="00B05A38" w:rsidRDefault="006D0AD0" w:rsidP="00B05A38">
      <w:pPr>
        <w:pStyle w:val="Heading1"/>
        <w:bidi/>
        <w:rPr>
          <w:sz w:val="26"/>
          <w:szCs w:val="26"/>
          <w:lang w:val="en-GB"/>
        </w:rPr>
      </w:pPr>
      <w:r w:rsidRPr="006D0AD0">
        <w:rPr>
          <w:sz w:val="26"/>
          <w:szCs w:val="26"/>
          <w:rtl/>
          <w:lang w:val="en-GB"/>
        </w:rPr>
        <w:t>يتمثل الهدف الرئيسي من اقتراحِ نموذج إبلاغ منقح ومجموعة من مؤشرات الأداء في تطوير أداة ملائمة للغرض المنشود منها يمكن استخدامها باستمرار في جميع البلدان العاملة بالمادة 5 مع مراعاة الحاجة إلى الإبلاغ بطريقة فعالة وشفافة، فضلاً عن عملية قياسية لتسجيل وإيضاحِ أهمية مشاريع التعزيز المؤسسي. ولدى الموافقة على الشكل المنقح ومؤشرات الأداء فإن من شأنِ ذلك تسهيل جمع البيانات مستقبلاً للتقييم الذي سيستمر في إظهارِ أهمية مشاريع التعزيز المؤسسي باعتبارها حجر الزاوية في تنفيذ بروتوكول مونتريال.</w:t>
      </w:r>
    </w:p>
    <w:p w14:paraId="1C37FC07" w14:textId="064F8801" w:rsidR="00CA6758" w:rsidRPr="00B05A38" w:rsidRDefault="006A0E67" w:rsidP="00B05A38">
      <w:pPr>
        <w:keepNext/>
        <w:bidi/>
        <w:spacing w:after="240"/>
        <w:rPr>
          <w:b/>
          <w:bCs/>
          <w:sz w:val="26"/>
          <w:szCs w:val="26"/>
          <w:rtl/>
          <w:lang w:val="en-GB" w:bidi="ar-AE"/>
        </w:rPr>
      </w:pPr>
      <w:r>
        <w:rPr>
          <w:rFonts w:hint="cs"/>
          <w:b/>
          <w:bCs/>
          <w:sz w:val="26"/>
          <w:szCs w:val="26"/>
          <w:rtl/>
          <w:lang w:val="en-GB"/>
        </w:rPr>
        <w:t>1.1</w:t>
      </w:r>
      <w:r w:rsidR="00E50306" w:rsidRPr="00E50306">
        <w:rPr>
          <w:b/>
          <w:bCs/>
          <w:sz w:val="26"/>
          <w:szCs w:val="26"/>
          <w:rtl/>
          <w:lang w:val="en-GB"/>
        </w:rPr>
        <w:tab/>
        <w:t>مراجعة مكتبية للتقارير النهائية وطلبات تجديد مشاريع التعزيز المؤسسي</w:t>
      </w:r>
    </w:p>
    <w:p w14:paraId="2ACC6A11" w14:textId="724C8A34" w:rsidR="00CA6758" w:rsidRPr="00B05A38" w:rsidRDefault="00B01262" w:rsidP="00B05A38">
      <w:pPr>
        <w:pStyle w:val="Heading1"/>
        <w:bidi/>
        <w:rPr>
          <w:sz w:val="26"/>
          <w:szCs w:val="26"/>
          <w:lang w:val="en-GB"/>
        </w:rPr>
      </w:pPr>
      <w:r w:rsidRPr="00B01262">
        <w:rPr>
          <w:sz w:val="26"/>
          <w:szCs w:val="26"/>
          <w:rtl/>
          <w:lang w:val="en-GB"/>
        </w:rPr>
        <w:t>حدد استعراض الأمانة لـ 76</w:t>
      </w:r>
      <w:r>
        <w:rPr>
          <w:rStyle w:val="FootnoteReference"/>
          <w:sz w:val="26"/>
          <w:szCs w:val="26"/>
          <w:rtl/>
          <w:lang w:val="en-GB"/>
        </w:rPr>
        <w:footnoteReference w:id="6"/>
      </w:r>
      <w:r w:rsidRPr="00B01262">
        <w:rPr>
          <w:sz w:val="26"/>
          <w:szCs w:val="26"/>
          <w:rtl/>
          <w:lang w:val="en-GB"/>
        </w:rPr>
        <w:t xml:space="preserve"> تقرير نهائي من تقارير التعزيز المؤسسي وطلبات التجديد الثغراتِ والتحدياتِ التالية في إعداد التقارير:</w:t>
      </w:r>
    </w:p>
    <w:p w14:paraId="7F0DD9A0" w14:textId="1A952BB6" w:rsidR="00CA6758" w:rsidRPr="00B05A38" w:rsidRDefault="00611AC7" w:rsidP="00651B5A">
      <w:pPr>
        <w:pStyle w:val="Heading2"/>
        <w:numPr>
          <w:ilvl w:val="0"/>
          <w:numId w:val="18"/>
        </w:numPr>
        <w:bidi/>
        <w:ind w:left="1440" w:hanging="720"/>
        <w:rPr>
          <w:sz w:val="26"/>
          <w:szCs w:val="26"/>
          <w:lang w:val="en-GB"/>
        </w:rPr>
      </w:pPr>
      <w:r w:rsidRPr="00611AC7">
        <w:rPr>
          <w:sz w:val="26"/>
          <w:szCs w:val="26"/>
          <w:rtl/>
          <w:lang w:val="en-GB"/>
        </w:rPr>
        <w:t>لا تحتوي العديد من التقارير النهائية على معلومات كافية على نحوٍ يسمح بمراجعة شاملة لطلب التقديم؛ وكثيراً ما تتطلب تبادلاً كبيراً بين الوكالات المنفذة ذات الصلة والأمانة؛</w:t>
      </w:r>
    </w:p>
    <w:p w14:paraId="5162CBF4" w14:textId="66C8D8A4" w:rsidR="00CA6758" w:rsidRPr="00B05A38" w:rsidRDefault="00611AC7" w:rsidP="00785103">
      <w:pPr>
        <w:pStyle w:val="Heading2"/>
        <w:keepNext/>
        <w:keepLines/>
        <w:numPr>
          <w:ilvl w:val="0"/>
          <w:numId w:val="18"/>
        </w:numPr>
        <w:bidi/>
        <w:ind w:left="1440" w:hanging="720"/>
        <w:rPr>
          <w:sz w:val="26"/>
          <w:szCs w:val="26"/>
          <w:lang w:val="en-GB"/>
        </w:rPr>
      </w:pPr>
      <w:r w:rsidRPr="00611AC7">
        <w:rPr>
          <w:sz w:val="26"/>
          <w:szCs w:val="26"/>
          <w:rtl/>
          <w:lang w:val="en-GB"/>
        </w:rPr>
        <w:lastRenderedPageBreak/>
        <w:t>تستخدم بعض البلدان نموذج التقارير النهائية وطلبات التجديد كنموذج صارم وتتبعه بحزم، في حين اعتبره البعض الآخر أكثر مرونة مما نجم عنه تفاوتٌ في جودة التقارير عبر البلدان المختلفة؛</w:t>
      </w:r>
    </w:p>
    <w:p w14:paraId="56374128" w14:textId="6CA99F96" w:rsidR="00CA6758" w:rsidRPr="00B05A38" w:rsidRDefault="00611AC7" w:rsidP="00651B5A">
      <w:pPr>
        <w:pStyle w:val="Heading2"/>
        <w:numPr>
          <w:ilvl w:val="0"/>
          <w:numId w:val="18"/>
        </w:numPr>
        <w:bidi/>
        <w:ind w:left="1440" w:hanging="720"/>
        <w:rPr>
          <w:sz w:val="26"/>
          <w:szCs w:val="26"/>
          <w:lang w:val="en-GB"/>
        </w:rPr>
      </w:pPr>
      <w:r w:rsidRPr="00611AC7">
        <w:rPr>
          <w:sz w:val="26"/>
          <w:szCs w:val="26"/>
          <w:rtl/>
          <w:lang w:val="en-GB"/>
        </w:rPr>
        <w:t>تم تحديد مجموعة واسعة من مؤشرات الأداء لكل نشاط مما شكل تحدياً عند تقييم الأداء العام لكل مشروع من مشاريع التعزيز المؤسسي؛ و</w:t>
      </w:r>
    </w:p>
    <w:p w14:paraId="20CB7C7E" w14:textId="0D11082B" w:rsidR="00CA6758" w:rsidRPr="00B05A38" w:rsidRDefault="00C4183D" w:rsidP="00651B5A">
      <w:pPr>
        <w:pStyle w:val="Heading2"/>
        <w:numPr>
          <w:ilvl w:val="0"/>
          <w:numId w:val="18"/>
        </w:numPr>
        <w:bidi/>
        <w:ind w:left="1440" w:hanging="720"/>
        <w:rPr>
          <w:sz w:val="26"/>
          <w:szCs w:val="26"/>
          <w:lang w:val="en-GB"/>
        </w:rPr>
      </w:pPr>
      <w:r w:rsidRPr="00C4183D">
        <w:rPr>
          <w:sz w:val="26"/>
          <w:szCs w:val="26"/>
          <w:rtl/>
          <w:lang w:val="en-GB"/>
        </w:rPr>
        <w:t>كانت الإضافات المؤقتة إلى النموذج مطلوبة لضمان التطرقِ للقرارات الجديدة</w:t>
      </w:r>
      <w:r>
        <w:rPr>
          <w:rStyle w:val="FootnoteReference"/>
          <w:sz w:val="26"/>
          <w:szCs w:val="26"/>
          <w:rtl/>
          <w:lang w:val="en-GB"/>
        </w:rPr>
        <w:footnoteReference w:id="7"/>
      </w:r>
      <w:r w:rsidRPr="00C4183D">
        <w:rPr>
          <w:sz w:val="26"/>
          <w:szCs w:val="26"/>
          <w:rtl/>
          <w:lang w:val="en-GB"/>
        </w:rPr>
        <w:t xml:space="preserve"> التي تتخذها اللجنة التنفيذية بوضوح أثناء تقديم التقارير.</w:t>
      </w:r>
    </w:p>
    <w:p w14:paraId="5C729D2C" w14:textId="1C853524" w:rsidR="00FC3BAB" w:rsidRPr="00B05A38" w:rsidRDefault="00160518" w:rsidP="00B05A38">
      <w:pPr>
        <w:pStyle w:val="Heading1"/>
        <w:bidi/>
        <w:rPr>
          <w:sz w:val="26"/>
          <w:szCs w:val="26"/>
          <w:lang w:val="en-GB"/>
        </w:rPr>
      </w:pPr>
      <w:r w:rsidRPr="00160518">
        <w:rPr>
          <w:sz w:val="26"/>
          <w:szCs w:val="26"/>
          <w:rtl/>
          <w:lang w:val="en-GB"/>
        </w:rPr>
        <w:t>يعتبر الإبلاغ عن الأنشطة المنفذة خلال المرحلة المعتمدة لمشروع التعزيز المؤسسي وطلب التمويل الإضافي مسؤولية البلد المعني العامل بالمادة 5. في كثير من الأحيان، تقدم الوكالة المسؤولة المساعدة للدولة المعنية لضمان دقة تقاريرها. كما تعد الوكالة مسؤولة أيضاً عن تقديم الطلب للنظر فيه من قبل اللجنة التنفيذية والرد على المعلومات الإضافية التي تطلبها الأمانة بشأن التقديم. ومع أخذ ما سبق في عين الاعتبار، قارنت الأمانة التقارير الواردة عبر البلدان والمناطق والوكالات لفحص جودتها واتساقها، لفهم العوامل التي قد تؤثر على التباين في الإبلاغ عن المعلومات المتعلقة بالأنشطة والأهداف. استند هذا التحليل إلى التعليقات الواردة من الأمانة العامة بشأن تقارير التعزيز المؤسسي النهائية وطلبات التجديد والردود الواردة.</w:t>
      </w:r>
    </w:p>
    <w:p w14:paraId="587781B8" w14:textId="34798E12" w:rsidR="00CA6758" w:rsidRPr="00B05A38" w:rsidRDefault="00160518" w:rsidP="00B05A38">
      <w:pPr>
        <w:pStyle w:val="Heading1"/>
        <w:bidi/>
        <w:rPr>
          <w:sz w:val="26"/>
          <w:szCs w:val="26"/>
          <w:lang w:val="en-GB"/>
        </w:rPr>
      </w:pPr>
      <w:r w:rsidRPr="00160518">
        <w:rPr>
          <w:sz w:val="26"/>
          <w:szCs w:val="26"/>
          <w:rtl/>
          <w:lang w:val="en-GB"/>
        </w:rPr>
        <w:t>بعد الاستعراض، لاحظت الأمانة أن بعض البلدان قدمت تقارير أكثر موضوعية وشمولية بينما أدرجت بلدان أخرى معلومات أقل. كما لوحظ تفاوت جودة التقارير بغض النظر عن الوكالات المنفذة المسؤولة. ولوحظ كذلك أن جميع البلدان العاملة بالمادة 5 قدمت باستمرار تفاصيل عن دور وموقع وحدات الأوزون الوطنية داخل الإدارة الوطنية وخطوط الإبلاغ الخاصة بها، فضلاً عن كيفية ترسيخ دور الوحدات داخل الهياكل الحكومية للبلد. لكن كان هناك قدر أقل من الوضوح بشأن الصلة بين وحدات الأوزون الوطنية وتنفيذ مشاريع الإزالة وما إذا كانت قد وفرت الإشراف على رصد تنفيذها وإنجازها في الوقت المناسب. أدى ذلك إلى الحد من قدرة الأمانة على فهم مدى تأثير تنفيذ مشاريع الإزالة على تسليم تفويض وحدات الأوزون الوطنية الخاصة بالتنسيق الوطني الشامل وإبلاغ البيانات. وينطبق هذا بشكل خاص على البلدان ذات الاستهلاك المنخفض، حيث تقدم وحدات الأوزون الوطنية الخاصة بها في كثير من الأحيان الدعم الفني والتقني لتنفيذ المشروع من خلال الاستشاريين.</w:t>
      </w:r>
    </w:p>
    <w:p w14:paraId="720B400F" w14:textId="268587F4" w:rsidR="00796740" w:rsidRPr="00B05A38" w:rsidRDefault="0071175D" w:rsidP="00B05A38">
      <w:pPr>
        <w:pStyle w:val="Heading1"/>
        <w:numPr>
          <w:ilvl w:val="0"/>
          <w:numId w:val="0"/>
        </w:numPr>
        <w:bidi/>
        <w:rPr>
          <w:sz w:val="26"/>
          <w:szCs w:val="26"/>
          <w:u w:val="single"/>
          <w:rtl/>
          <w:lang w:val="en-GB" w:bidi="ar-AE"/>
        </w:rPr>
      </w:pPr>
      <w:r w:rsidRPr="0071175D">
        <w:rPr>
          <w:sz w:val="26"/>
          <w:szCs w:val="26"/>
          <w:u w:val="single"/>
          <w:rtl/>
          <w:lang w:val="en-GB"/>
        </w:rPr>
        <w:t>الإبلاغ عن مؤشرات الأداء</w:t>
      </w:r>
    </w:p>
    <w:p w14:paraId="34A56E1F" w14:textId="386AD6B2" w:rsidR="00796740" w:rsidRPr="00B05A38" w:rsidRDefault="0071175D" w:rsidP="00B05A38">
      <w:pPr>
        <w:pStyle w:val="Heading1"/>
        <w:bidi/>
        <w:rPr>
          <w:sz w:val="26"/>
          <w:szCs w:val="26"/>
          <w:lang w:val="en-GB"/>
        </w:rPr>
      </w:pPr>
      <w:r w:rsidRPr="0071175D">
        <w:rPr>
          <w:sz w:val="26"/>
          <w:szCs w:val="26"/>
          <w:rtl/>
          <w:lang w:val="en-GB"/>
        </w:rPr>
        <w:t>تمت ملاحظة مجموعة واسعة من مؤشرات الأداء من تحليل التقارير النهائية، على النحو الملخص في المرفق الأول. ويرجع السبب في ذلك إلى وصف مؤشرات الأداء لكل نشاط، وفي الحالات التي يمارس فيها البلد العديد من الأنشطة فقد أدى انتشار المؤشرات إلى الإبلاغ غير المتوازن عند مقارنته بالبلدان ذات الأنشطة الأقل.</w:t>
      </w:r>
    </w:p>
    <w:p w14:paraId="497E59AD" w14:textId="27A08B88" w:rsidR="00796740" w:rsidRPr="00B05A38" w:rsidRDefault="0071175D" w:rsidP="00B05A38">
      <w:pPr>
        <w:pStyle w:val="Heading1"/>
        <w:bidi/>
        <w:rPr>
          <w:sz w:val="26"/>
          <w:szCs w:val="26"/>
          <w:lang w:val="en-GB"/>
        </w:rPr>
      </w:pPr>
      <w:r w:rsidRPr="0071175D">
        <w:rPr>
          <w:sz w:val="26"/>
          <w:szCs w:val="26"/>
          <w:rtl/>
          <w:lang w:val="en-GB"/>
        </w:rPr>
        <w:t>يتطلب نموذج الإبلاغ الحالي من بلدان المادة 5 الإبلاغ عن مؤشرات الأداء لتقييم أداء التعزيز المؤسسي (التي لا ترتبط بأهداف التعزيز المؤسسي الشاملة) والإبلاغ عن الأنشطة في جداول منفصلة. في العديد من التقارير، حددت البلدان مؤشرات الأداء للأنشطة المحددة الجاري تنفيذها والتي لم تكن مرتبطة بأهداف التعزيز المؤسسي. وبالتالي، كانت التفاصيل المقدمة لكل من الأنشطة والمؤشرات غير متسقة، مما جعل من الصعب تقييم أهداف التعزيز المؤسسي الشاملة باستخدام المؤشرات المبلغ عنها.</w:t>
      </w:r>
    </w:p>
    <w:p w14:paraId="609CAFA4" w14:textId="05BE688C" w:rsidR="00796740" w:rsidRPr="00B05A38" w:rsidRDefault="006A0E67" w:rsidP="00785103">
      <w:pPr>
        <w:pStyle w:val="Heading1"/>
        <w:keepNext/>
        <w:keepLines/>
        <w:numPr>
          <w:ilvl w:val="0"/>
          <w:numId w:val="0"/>
        </w:numPr>
        <w:bidi/>
        <w:ind w:left="720" w:hanging="720"/>
        <w:rPr>
          <w:b/>
          <w:bCs/>
          <w:sz w:val="26"/>
          <w:szCs w:val="26"/>
          <w:lang w:val="en-GB"/>
        </w:rPr>
      </w:pPr>
      <w:r>
        <w:rPr>
          <w:rFonts w:hint="cs"/>
          <w:b/>
          <w:bCs/>
          <w:sz w:val="26"/>
          <w:szCs w:val="26"/>
          <w:rtl/>
          <w:lang w:val="en-GB"/>
        </w:rPr>
        <w:lastRenderedPageBreak/>
        <w:t>1.2</w:t>
      </w:r>
      <w:r w:rsidRPr="006A0E67">
        <w:rPr>
          <w:b/>
          <w:bCs/>
          <w:sz w:val="26"/>
          <w:szCs w:val="26"/>
          <w:rtl/>
          <w:lang w:val="en-GB"/>
        </w:rPr>
        <w:tab/>
        <w:t>المسؤوليات الجديدة لوحدات الأوزون الوطنية والسياسات الأخيرة التي اعتمدتها اللجنة التنفيذية</w:t>
      </w:r>
    </w:p>
    <w:p w14:paraId="760B0642" w14:textId="01C956F9" w:rsidR="00796740" w:rsidRPr="00B05A38" w:rsidRDefault="00A86908" w:rsidP="00785103">
      <w:pPr>
        <w:pStyle w:val="Heading1"/>
        <w:keepNext/>
        <w:keepLines/>
        <w:bidi/>
        <w:rPr>
          <w:sz w:val="26"/>
          <w:szCs w:val="26"/>
          <w:lang w:val="en-GB"/>
        </w:rPr>
      </w:pPr>
      <w:r w:rsidRPr="00A86908">
        <w:rPr>
          <w:sz w:val="26"/>
          <w:szCs w:val="26"/>
          <w:rtl/>
          <w:lang w:val="en-GB"/>
        </w:rPr>
        <w:t>بالإضافة إلى مسؤولياتها الحالية في تيسير إزالة المواد الهيدروكلوروفلوروكربونية والانتقال إلى البدائل التي تحد من الأثر البيئي (المقرر 74/51(ج))، ستنفذ وحدات الأوزون الوطنية مسؤوليات جديدة بموجب تعديل كيغالي، على النحو الموجز أدناه:</w:t>
      </w:r>
    </w:p>
    <w:p w14:paraId="1FFC1075" w14:textId="75CB06B3" w:rsidR="00796740" w:rsidRPr="00B05A38" w:rsidRDefault="00EE1AB5" w:rsidP="00D46BEB">
      <w:pPr>
        <w:pStyle w:val="Heading2"/>
        <w:numPr>
          <w:ilvl w:val="0"/>
          <w:numId w:val="22"/>
        </w:numPr>
        <w:bidi/>
        <w:ind w:left="1440" w:hanging="720"/>
        <w:rPr>
          <w:sz w:val="26"/>
          <w:szCs w:val="26"/>
          <w:lang w:val="en-GB"/>
        </w:rPr>
      </w:pPr>
      <w:r w:rsidRPr="00EE1AB5">
        <w:rPr>
          <w:sz w:val="26"/>
          <w:szCs w:val="26"/>
          <w:rtl/>
          <w:lang w:val="en-GB"/>
        </w:rPr>
        <w:t>تيسير المصادقة على تعديل كيغالي، الأمر الذي يتطلب فهم التعديل نفسه، وتحليل استهلاك بلدانهم من الهيدروفلوروكربون (والإنتاج عند الاقتضاء)، وتقييم الإطار التنظيمي والسياساتي المعمول به؛</w:t>
      </w:r>
    </w:p>
    <w:p w14:paraId="2410235C" w14:textId="18D7C98A" w:rsidR="00796740" w:rsidRPr="00B05A38" w:rsidRDefault="00EE1AB5" w:rsidP="00D46BEB">
      <w:pPr>
        <w:pStyle w:val="Heading2"/>
        <w:numPr>
          <w:ilvl w:val="0"/>
          <w:numId w:val="22"/>
        </w:numPr>
        <w:bidi/>
        <w:ind w:left="1440" w:hanging="720"/>
        <w:rPr>
          <w:sz w:val="26"/>
          <w:szCs w:val="26"/>
          <w:lang w:val="en-GB"/>
        </w:rPr>
      </w:pPr>
      <w:r w:rsidRPr="00EE1AB5">
        <w:rPr>
          <w:sz w:val="26"/>
          <w:szCs w:val="26"/>
          <w:rtl/>
          <w:lang w:val="en-GB"/>
        </w:rPr>
        <w:t>المساعدة في وضع تشريعات ولوائح ومعايير جديدة لضبط ورصد استهلاك الهيدروفلوروكربون (والإنتاج عند الاقتضاء)، بما في ذلك إدراج المواد الهيدروفلوروكربونية في تراخيص الاستيراد/التصدير ونظم الحصص الحالية، وتيسير إدخال تكنولوجيات بديلة منخفضة القدرة على إحداث الاحترار العالمي؛</w:t>
      </w:r>
    </w:p>
    <w:p w14:paraId="235D9E48" w14:textId="10C9AD04" w:rsidR="003C57E1" w:rsidRPr="00B05A38" w:rsidRDefault="00EE1AB5" w:rsidP="00D46BEB">
      <w:pPr>
        <w:pStyle w:val="Heading2"/>
        <w:numPr>
          <w:ilvl w:val="0"/>
          <w:numId w:val="22"/>
        </w:numPr>
        <w:bidi/>
        <w:ind w:left="1440" w:hanging="720"/>
        <w:rPr>
          <w:sz w:val="26"/>
          <w:szCs w:val="26"/>
          <w:lang w:val="en-GB"/>
        </w:rPr>
      </w:pPr>
      <w:r w:rsidRPr="00EE1AB5">
        <w:rPr>
          <w:sz w:val="26"/>
          <w:szCs w:val="26"/>
          <w:rtl/>
          <w:lang w:val="en-GB"/>
        </w:rPr>
        <w:t>مسؤوليات الإبلاغ عن البيانات التي تتطلب أن تضع وحدات الأوزون الوطنية وتنفذ منهجيات لجمع بيانات استهلاك الهيدروفلوروكربون (والإنتاج عند الاقتضاء) والتحقق منها والإبلاغ عنها بموجب المادة 7 من بروتوكول مونتريال وتقارير تنفيذ البرنامج القطري، مع ملاحظة التعقيد في فهم تكوين خلائط مختلفة من الهيدروفلوروكربون؛</w:t>
      </w:r>
    </w:p>
    <w:p w14:paraId="1A294582" w14:textId="44D3FC57" w:rsidR="00796740" w:rsidRPr="00B05A38" w:rsidRDefault="00EE1AB5" w:rsidP="00D46BEB">
      <w:pPr>
        <w:pStyle w:val="Heading2"/>
        <w:numPr>
          <w:ilvl w:val="0"/>
          <w:numId w:val="22"/>
        </w:numPr>
        <w:bidi/>
        <w:ind w:left="1440" w:hanging="720"/>
        <w:rPr>
          <w:sz w:val="26"/>
          <w:szCs w:val="26"/>
          <w:lang w:val="en-GB"/>
        </w:rPr>
      </w:pPr>
      <w:r w:rsidRPr="00EE1AB5">
        <w:rPr>
          <w:sz w:val="26"/>
          <w:szCs w:val="26"/>
          <w:rtl/>
          <w:lang w:val="en-GB"/>
        </w:rPr>
        <w:t>فهم إمكانية الاحترار العالمي لمختلف غازات التبريد الممزوجة، ومنهجية حساب الاستهلاك (والإنتاج عند الاقتضاء) معبراً عنها بمكافئ ثاني أكسيد الكربون، والتي أصبحت مسؤولية إضافية لإصدار الحصص ورصد واردات/صادرات الهيدروفلوروكربون، وكذلك للإبلاغ عن بيانات المادة 7 وبيانات البرنامج القطري؛</w:t>
      </w:r>
    </w:p>
    <w:p w14:paraId="513FE36A" w14:textId="2A2BFB0B" w:rsidR="005953A3" w:rsidRPr="00B05A38" w:rsidRDefault="00EE1AB5" w:rsidP="00D46BEB">
      <w:pPr>
        <w:pStyle w:val="Heading2"/>
        <w:numPr>
          <w:ilvl w:val="0"/>
          <w:numId w:val="22"/>
        </w:numPr>
        <w:bidi/>
        <w:ind w:left="1440" w:hanging="720"/>
        <w:rPr>
          <w:sz w:val="26"/>
          <w:szCs w:val="26"/>
          <w:lang w:val="en-GB"/>
        </w:rPr>
      </w:pPr>
      <w:r w:rsidRPr="00EE1AB5">
        <w:rPr>
          <w:sz w:val="26"/>
          <w:szCs w:val="26"/>
          <w:rtl/>
          <w:lang w:val="en-GB"/>
        </w:rPr>
        <w:t>التشاور والتنسيق مع جميع الوكالات الحكومية والقطاعات وأصحاب المصلحة الجدد (أي إدارات الطاقة أو هيئة كفاءة الطاقة ذات الصلة) لإعداد خطة تنفيذ كيغالي للمواد الهيدروفلوروكربونية (</w:t>
      </w:r>
      <w:r w:rsidRPr="00EE1AB5">
        <w:rPr>
          <w:sz w:val="26"/>
          <w:szCs w:val="26"/>
          <w:lang w:val="en-GB"/>
        </w:rPr>
        <w:t>KIPs</w:t>
      </w:r>
      <w:r w:rsidRPr="00EE1AB5">
        <w:rPr>
          <w:sz w:val="26"/>
          <w:szCs w:val="26"/>
          <w:rtl/>
          <w:lang w:val="en-GB"/>
        </w:rPr>
        <w:t>) لضمان دمج الاستراتيجية في الخطط الوطنية وتطبيقِ نهج مبسط لإزالة المواد الهيدروفلوروكربونية؛ و</w:t>
      </w:r>
    </w:p>
    <w:p w14:paraId="3CBC4EC4" w14:textId="31E078B3" w:rsidR="00796740" w:rsidRPr="00B05A38" w:rsidRDefault="00EE1AB5" w:rsidP="00D46BEB">
      <w:pPr>
        <w:pStyle w:val="Heading2"/>
        <w:numPr>
          <w:ilvl w:val="0"/>
          <w:numId w:val="22"/>
        </w:numPr>
        <w:bidi/>
        <w:ind w:left="1440" w:hanging="720"/>
        <w:rPr>
          <w:sz w:val="26"/>
          <w:szCs w:val="26"/>
          <w:lang w:val="en-GB"/>
        </w:rPr>
      </w:pPr>
      <w:r w:rsidRPr="00EE1AB5">
        <w:rPr>
          <w:sz w:val="26"/>
          <w:szCs w:val="26"/>
          <w:rtl/>
          <w:lang w:val="en-GB"/>
        </w:rPr>
        <w:t>توعية العامة وأصحاب المصلحة فيما يتعلق بتعديل كيغالي، بما في ذلك تصميم وإنتاج ونشر المواد الإعلامية والمنشورات المتعلقة بجملة أمور من بينها المواد الهيدروفلوروكربونية والبدائل منخفضة القدرة على إحداث الاحترار العالمي وكفاءة استخدام الطاقة.</w:t>
      </w:r>
    </w:p>
    <w:p w14:paraId="5109D996" w14:textId="022BDD45" w:rsidR="00EE161C" w:rsidRPr="00B05A38" w:rsidRDefault="00C343E2" w:rsidP="00B05A38">
      <w:pPr>
        <w:pStyle w:val="Heading1"/>
        <w:bidi/>
        <w:rPr>
          <w:sz w:val="26"/>
          <w:szCs w:val="26"/>
          <w:lang w:val="en-GB"/>
        </w:rPr>
      </w:pPr>
      <w:r w:rsidRPr="00C343E2">
        <w:rPr>
          <w:sz w:val="26"/>
          <w:szCs w:val="26"/>
          <w:rtl/>
          <w:lang w:val="en-GB"/>
        </w:rPr>
        <w:t>بالإضافة إلى المسؤوليات المذكورة أعلاه المتعلقة بتنفيذ تعديل كيغالي، وافقت اللجنة التنفيذية أيضاً في المقرر 84/92(ب) على السياسة الجنسانية للصندوق متعدد الأطراف والتي تجعل وحدات الأوزون الوطنية مسؤولة بموجبها عن ضمان أن تكون أنشطة تعميم مراعاة المنظور الجنساني متأصلة في جميع المشاريع المدعومة من قبل الصندوق المتعدد الأطراف. وقد تشمل هذه تحديد الأنشطة والمؤشرات المحددة المتعلقة بالنوع الاجتماعي، وهي مسؤولية قد تتطلب موارد إضافية لوحدة الأوزون الوطنية بغيةَ تنفيذ السياسة على نحوٍ فعال.</w:t>
      </w:r>
    </w:p>
    <w:p w14:paraId="1F268EBF" w14:textId="685ED567" w:rsidR="00796740" w:rsidRPr="00B05A38" w:rsidRDefault="00C343E2" w:rsidP="00B05A38">
      <w:pPr>
        <w:pStyle w:val="Heading1"/>
        <w:numPr>
          <w:ilvl w:val="0"/>
          <w:numId w:val="0"/>
        </w:numPr>
        <w:bidi/>
        <w:rPr>
          <w:b/>
          <w:bCs/>
          <w:sz w:val="26"/>
          <w:szCs w:val="26"/>
          <w:lang w:val="en-GB"/>
        </w:rPr>
      </w:pPr>
      <w:bookmarkStart w:id="1" w:name="_Hlk117075122"/>
      <w:r>
        <w:rPr>
          <w:rFonts w:hint="cs"/>
          <w:b/>
          <w:bCs/>
          <w:sz w:val="26"/>
          <w:szCs w:val="26"/>
          <w:rtl/>
          <w:lang w:val="en-GB" w:bidi="ar-AE"/>
        </w:rPr>
        <w:t>1.3</w:t>
      </w:r>
      <w:r w:rsidRPr="00C343E2">
        <w:rPr>
          <w:b/>
          <w:bCs/>
          <w:sz w:val="26"/>
          <w:szCs w:val="26"/>
          <w:rtl/>
          <w:lang w:val="en-GB"/>
        </w:rPr>
        <w:tab/>
        <w:t>العناصر المقترحة لإدراجها في التقرير النهائي المنقح ونموذج تجديد التعزيز المؤسسي</w:t>
      </w:r>
    </w:p>
    <w:bookmarkEnd w:id="1"/>
    <w:p w14:paraId="054CCE50" w14:textId="4D9AB7D9" w:rsidR="006F60CC" w:rsidRPr="00B05A38" w:rsidRDefault="00C32961" w:rsidP="00B05A38">
      <w:pPr>
        <w:pStyle w:val="Heading1"/>
        <w:bidi/>
        <w:rPr>
          <w:sz w:val="26"/>
          <w:szCs w:val="26"/>
          <w:lang w:val="en-GB"/>
        </w:rPr>
      </w:pPr>
      <w:r w:rsidRPr="00C32961">
        <w:rPr>
          <w:sz w:val="26"/>
          <w:szCs w:val="26"/>
          <w:rtl/>
          <w:lang w:val="en-GB"/>
        </w:rPr>
        <w:t xml:space="preserve">الشكل الحالي للإبلاغ عن التعزيز المؤسسي وطلبات التجديد قيد الاستخدام منذ الاجتماع الحادي والستين، مع الموافقة على تنقيحات طفيفة في الاجتماع الرابع والسبعين لتضمين بعض مؤشرات الأداء الواردة في المرفق التاسع عشر من الوثيقة </w:t>
      </w:r>
      <w:r w:rsidRPr="00C32961">
        <w:rPr>
          <w:sz w:val="26"/>
          <w:szCs w:val="26"/>
          <w:lang w:val="en-GB"/>
        </w:rPr>
        <w:t>UNEP/</w:t>
      </w:r>
      <w:proofErr w:type="spellStart"/>
      <w:r w:rsidRPr="00C32961">
        <w:rPr>
          <w:sz w:val="26"/>
          <w:szCs w:val="26"/>
          <w:lang w:val="en-GB"/>
        </w:rPr>
        <w:t>OzL.Pro</w:t>
      </w:r>
      <w:proofErr w:type="spellEnd"/>
      <w:r w:rsidRPr="00C32961">
        <w:rPr>
          <w:sz w:val="26"/>
          <w:szCs w:val="26"/>
          <w:lang w:val="en-GB"/>
        </w:rPr>
        <w:t>/ExCom/74/56</w:t>
      </w:r>
      <w:r w:rsidRPr="00C32961">
        <w:rPr>
          <w:sz w:val="26"/>
          <w:szCs w:val="26"/>
          <w:rtl/>
          <w:lang w:val="en-GB"/>
        </w:rPr>
        <w:t>.</w:t>
      </w:r>
    </w:p>
    <w:p w14:paraId="0E9EFB1E" w14:textId="77777777" w:rsidR="00785103" w:rsidRPr="00785103" w:rsidRDefault="003D75DE" w:rsidP="00785103">
      <w:pPr>
        <w:pStyle w:val="Heading1"/>
        <w:bidi/>
        <w:rPr>
          <w:sz w:val="26"/>
          <w:szCs w:val="26"/>
          <w:u w:val="single"/>
          <w:lang w:val="en-GB"/>
        </w:rPr>
      </w:pPr>
      <w:r w:rsidRPr="003D75DE">
        <w:rPr>
          <w:sz w:val="26"/>
          <w:szCs w:val="26"/>
          <w:rtl/>
          <w:lang w:val="en-GB"/>
        </w:rPr>
        <w:lastRenderedPageBreak/>
        <w:t>بناءً على استعراض تقارير التعزيز المؤسسي النهائية وفي سياق القرارات ذات الصلة التي تتخذها اللجنة التنفيذية والتي تتعلق بمشاريع التعزيز المؤسسي أو تؤثر عليها، يُقترح تضمين الأقسام الجديدة التالية والمعلومات الإضافية في الشكل المنقح لتقارير التعزيز المؤسسي النهائية وطلبات التجديد الواردة في المرفق الثاني.</w:t>
      </w:r>
    </w:p>
    <w:p w14:paraId="79D153F2" w14:textId="115F4321" w:rsidR="00796740" w:rsidRPr="00B05A38" w:rsidRDefault="00F71658" w:rsidP="00785103">
      <w:pPr>
        <w:pStyle w:val="Heading1"/>
        <w:numPr>
          <w:ilvl w:val="0"/>
          <w:numId w:val="0"/>
        </w:numPr>
        <w:bidi/>
        <w:rPr>
          <w:sz w:val="26"/>
          <w:szCs w:val="26"/>
          <w:u w:val="single"/>
          <w:lang w:val="en-GB"/>
        </w:rPr>
      </w:pPr>
      <w:r w:rsidRPr="00F71658">
        <w:rPr>
          <w:sz w:val="26"/>
          <w:szCs w:val="26"/>
          <w:u w:val="single"/>
          <w:rtl/>
          <w:lang w:val="en-GB"/>
        </w:rPr>
        <w:t>الترتيبات المؤسسية</w:t>
      </w:r>
    </w:p>
    <w:p w14:paraId="6E8E5E00" w14:textId="161DA707" w:rsidR="00796740" w:rsidRPr="00B05A38" w:rsidRDefault="00F21984" w:rsidP="00B05A38">
      <w:pPr>
        <w:pStyle w:val="Heading1"/>
        <w:bidi/>
        <w:rPr>
          <w:sz w:val="26"/>
          <w:szCs w:val="26"/>
          <w:lang w:val="en-GB"/>
        </w:rPr>
      </w:pPr>
      <w:r w:rsidRPr="00F21984">
        <w:rPr>
          <w:sz w:val="26"/>
          <w:szCs w:val="26"/>
          <w:rtl/>
          <w:lang w:val="en-GB"/>
        </w:rPr>
        <w:t>ناقشت اللجنة التنفيذية المسائل المتعلقة بوحدات إدارة المشروع والتعزيز المؤسسي في الاجتماع الثالث والثمانين في سياق نظام التكلفة الإدارية</w:t>
      </w:r>
      <w:r>
        <w:rPr>
          <w:rStyle w:val="FootnoteReference"/>
          <w:sz w:val="26"/>
          <w:szCs w:val="26"/>
          <w:rtl/>
          <w:lang w:val="en-GB"/>
        </w:rPr>
        <w:footnoteReference w:id="8"/>
      </w:r>
      <w:r w:rsidRPr="00F21984">
        <w:rPr>
          <w:sz w:val="26"/>
          <w:szCs w:val="26"/>
          <w:rtl/>
          <w:lang w:val="en-GB"/>
        </w:rPr>
        <w:t>. وكان هناك اعتراف عام بالدور الحيوي لوحدة الأوزون الوطنية في تسهيل إزالة المواد الخاضعة للرقابة، فضلاً عن المساهمة الكبيرة للوحدة في نجاح بروتوكول مونتريال على المستوى الوطني. كما جرت مناقشة أيضاً حول الحاجة إلى توضيح أدوار ومسؤوليات وحدة إدارة المشروع وتمييزها عن أدوار ومسؤوليات وحدة الأوزون الوطنية، مما أدى إلى اتخاذ قرار من اللجنة التنفيذية يقضي بتقديم مزيدٍ من التقارير التفصيلية عن الأنشطة التي ستضطلع بها وحدة إدارة المشروع والتكاليف المرتبطة بها</w:t>
      </w:r>
      <w:r>
        <w:rPr>
          <w:rStyle w:val="FootnoteReference"/>
          <w:sz w:val="26"/>
          <w:szCs w:val="26"/>
          <w:rtl/>
          <w:lang w:val="en-GB"/>
        </w:rPr>
        <w:footnoteReference w:id="9"/>
      </w:r>
      <w:r w:rsidRPr="00F21984">
        <w:rPr>
          <w:sz w:val="26"/>
          <w:szCs w:val="26"/>
          <w:rtl/>
          <w:lang w:val="en-GB"/>
        </w:rPr>
        <w:t>. كان دور وحدة الأوزون الوطنية في رصد أنشطة بروتوكول مونتريال والتنسيق والإبلاغ عنها أوسع من دور وحدة إدارة المشروع. وقد قدم الإطار القانوني والمؤسسي الذي يسرته وحدة الأوزون الوطنية الأساس لوحدة إدارة المشروع لتنفيذ خطة إدارة إزالة المواد الهيدروكلوروفلوروكربونية مع الخبرة الفنية التي لم تكن متاحة داخل وحدة الأوزون الوطنية، وبالتالي مساعدة البلدان على الوفاء بالتزامات الامتثال بموجب البروتوكول. وعلاوة على ذلك، في معظم البلدان ذات حجم الاستهلاك المنخفض، تتحمل وحدة الأوزون الوطنية مسؤولية تنفيذ أنشطة خطة إدارة إزالة المواد الهيدروكلوروفلوروكربونية بالنظر لأن مستوى الأموال المخصصة لا يسمح بتعيين منسق متفرغ دون التأثير على نتائج الأنشطة الأساسية.</w:t>
      </w:r>
    </w:p>
    <w:p w14:paraId="66B92633" w14:textId="46C26EC2" w:rsidR="00796740" w:rsidRPr="00B05A38" w:rsidRDefault="002A517B" w:rsidP="00B05A38">
      <w:pPr>
        <w:pStyle w:val="Heading1"/>
        <w:bidi/>
        <w:rPr>
          <w:sz w:val="26"/>
          <w:szCs w:val="26"/>
          <w:lang w:val="en-GB"/>
        </w:rPr>
      </w:pPr>
      <w:r w:rsidRPr="002A517B">
        <w:rPr>
          <w:sz w:val="26"/>
          <w:szCs w:val="26"/>
          <w:rtl/>
          <w:lang w:val="en-GB"/>
        </w:rPr>
        <w:t>رغم أن إعداد التقارير التفصيلية عن وحدة إدارة المشروع سيكون أحد مكونات تقرير تنفيذ شريحة خطة إدارة إزالة الهيدروكلوروفلوروكربونية، إلا أنه لم يكن مطلوباً في مشروع التعزيز المؤسسي لوصف آلية التعاون والتنسيق مع وحدة إدارة المشروع؛ ومن شأن القيام بذلك أن يضمن فهماً ثابتاً لأدوارهم ومسؤولياتهم والشفافية في الرقابة.</w:t>
      </w:r>
    </w:p>
    <w:p w14:paraId="3336CF93" w14:textId="1DF2EC05" w:rsidR="00796740" w:rsidRPr="00B05A38" w:rsidRDefault="00DD0031" w:rsidP="00B05A38">
      <w:pPr>
        <w:pStyle w:val="Heading1"/>
        <w:bidi/>
        <w:rPr>
          <w:sz w:val="26"/>
          <w:szCs w:val="26"/>
          <w:lang w:val="en-GB"/>
        </w:rPr>
      </w:pPr>
      <w:r w:rsidRPr="00DD0031">
        <w:rPr>
          <w:sz w:val="26"/>
          <w:szCs w:val="26"/>
          <w:rtl/>
          <w:lang w:val="en-GB"/>
        </w:rPr>
        <w:t>في الاجتماع الرابع والسبعين، اشتمل نموذج الإبلاغ عن التعزيز المؤسسي المقترح على قسم لتوضيح الترتيبات المؤسسية لوحدة الأوزون الوطنية ووحدة إدارة المشروع؛ وقررت اللجنة التنفيذية استخدام النموذج بدون هذه المراجعة. لكن في سياق المناقشات في الاجتماع الثالث والثمانين، فإن إضافة هذا القسم جديرة بالنظر فيها.</w:t>
      </w:r>
    </w:p>
    <w:p w14:paraId="58C60481" w14:textId="31E9ED58" w:rsidR="00796740" w:rsidRPr="00B05A38" w:rsidRDefault="004C4D0C" w:rsidP="00B05A38">
      <w:pPr>
        <w:pStyle w:val="Heading1"/>
        <w:numPr>
          <w:ilvl w:val="0"/>
          <w:numId w:val="0"/>
        </w:numPr>
        <w:bidi/>
        <w:rPr>
          <w:sz w:val="26"/>
          <w:szCs w:val="26"/>
          <w:u w:val="single"/>
          <w:lang w:val="en-GB"/>
        </w:rPr>
      </w:pPr>
      <w:r w:rsidRPr="004C4D0C">
        <w:rPr>
          <w:sz w:val="26"/>
          <w:szCs w:val="26"/>
          <w:u w:val="single"/>
          <w:rtl/>
          <w:lang w:val="en-GB"/>
        </w:rPr>
        <w:t>دمج سياسة تعميم مراعاة المنظور الجنساني في الصندوق المتعدد الأطراف باعتبارها هدفاً جديداً</w:t>
      </w:r>
    </w:p>
    <w:p w14:paraId="3FA7BB5B" w14:textId="60626DCF" w:rsidR="00796740" w:rsidRPr="00B05A38" w:rsidRDefault="004C4D0C" w:rsidP="00B05A38">
      <w:pPr>
        <w:pStyle w:val="Heading1"/>
        <w:bidi/>
        <w:rPr>
          <w:sz w:val="26"/>
          <w:szCs w:val="26"/>
        </w:rPr>
      </w:pPr>
      <w:r w:rsidRPr="004C4D0C">
        <w:rPr>
          <w:sz w:val="26"/>
          <w:szCs w:val="26"/>
          <w:rtl/>
        </w:rPr>
        <w:t>بالتماشي مع سياسة تعميم مراعاة المنظور الجنساني في المشاريع التي يدعمها الصندوق المتعدد الأطراف</w:t>
      </w:r>
      <w:r>
        <w:rPr>
          <w:rStyle w:val="FootnoteReference"/>
          <w:sz w:val="26"/>
          <w:szCs w:val="26"/>
          <w:rtl/>
        </w:rPr>
        <w:footnoteReference w:id="10"/>
      </w:r>
      <w:r w:rsidRPr="004C4D0C">
        <w:rPr>
          <w:sz w:val="26"/>
          <w:szCs w:val="26"/>
          <w:rtl/>
        </w:rPr>
        <w:t>، ستكون وحدات الأوزون الوطنية مطالبة بضمان تطوير المؤشرات المتعلقة بالنوع الاجتماعي وإدماجها وقياسها أثناء تنفيذ جميع المشاريع التي يدعمها الصندوق المتعدد الأطراف. وقد تم اقتراح هدف إضافي لدعم تنفيذ سياسة تعميم مراعاة المنظور الجنساني لضمان توحيد هذه السياسة بشكل كامل مع تلك الأنشطة التي يتم تنفيذها من خلال مشاريع التعزيز المؤسسي وأن تكون متسقة مع المقرر 84/92(ب).</w:t>
      </w:r>
    </w:p>
    <w:p w14:paraId="20CB5A84" w14:textId="5C429CDC" w:rsidR="00796740" w:rsidRPr="00B05A38" w:rsidRDefault="00393481" w:rsidP="00B05A38">
      <w:pPr>
        <w:pStyle w:val="Heading1"/>
        <w:bidi/>
        <w:rPr>
          <w:sz w:val="26"/>
          <w:szCs w:val="26"/>
        </w:rPr>
      </w:pPr>
      <w:r w:rsidRPr="00393481">
        <w:rPr>
          <w:sz w:val="26"/>
          <w:szCs w:val="26"/>
          <w:rtl/>
        </w:rPr>
        <w:t>في التقرير الذي نظرت فيه اللجنة التنفيذية في اجتماعها التسعين بشأن استعراض تنفيذ السياسة التشغيلية للصندوق بشأن تعميم مراعاة المنظور الجنساني</w:t>
      </w:r>
      <w:r>
        <w:rPr>
          <w:rStyle w:val="FootnoteReference"/>
          <w:sz w:val="26"/>
          <w:szCs w:val="26"/>
          <w:rtl/>
        </w:rPr>
        <w:footnoteReference w:id="11"/>
      </w:r>
      <w:r w:rsidRPr="00393481">
        <w:rPr>
          <w:sz w:val="26"/>
          <w:szCs w:val="26"/>
          <w:rtl/>
        </w:rPr>
        <w:t xml:space="preserve">، كان هناك إقرار بأهمية القضايا الجنسانية على مستوى وحدة الأوزون الوطنية. وكما يتضح من الأنشطة الرامية إلى وضع خطط العمل، وزيادة الوعي، وبناء القدرات، وتعزيز </w:t>
      </w:r>
      <w:r w:rsidRPr="00393481">
        <w:rPr>
          <w:sz w:val="26"/>
          <w:szCs w:val="26"/>
          <w:rtl/>
        </w:rPr>
        <w:lastRenderedPageBreak/>
        <w:t>تكافؤ الفرص للمرأة المدرجة في طلبات المشاريع، تتخذ الوكالات الثنائية والمنفذة بالفعل إجراءات لضمان ارتباط هذه السياسة ارتباطاً وثيقاً بتنفيذ المشروع، بما في ذلك مشاريع التعزيز المؤسسي.</w:t>
      </w:r>
    </w:p>
    <w:p w14:paraId="195A25BE" w14:textId="7CE3E37E" w:rsidR="00C33DC2" w:rsidRPr="00B05A38" w:rsidRDefault="00884553" w:rsidP="00B05A38">
      <w:pPr>
        <w:pStyle w:val="Heading1"/>
        <w:bidi/>
        <w:rPr>
          <w:sz w:val="26"/>
          <w:szCs w:val="26"/>
        </w:rPr>
      </w:pPr>
      <w:r w:rsidRPr="00884553">
        <w:rPr>
          <w:sz w:val="26"/>
          <w:szCs w:val="26"/>
          <w:rtl/>
        </w:rPr>
        <w:t>يشيرُ إدراج هذا الهدف إلى أن الإجراءات في تنفيذ السياسة التشغيلية بشأن تعميم مراعاة المنظور الجنساني تؤخذ في الحسبان بدءاً من وحدات الأوزون الوطنية وستنتقل إلى جميع المشاريع المدعومة من الصندوق المتعدد الأطراف، مع إشراف وحدة الأوزون الوطنية. وتعترف هذه الإضافة أيضاً بمخاوف البلدان العاملة بالمادة 5 بشأن نقص الموارد المخصصة للتنفيذ الكامل لسياسة تعميم مراعاة المنظور الجنساني، والقدرة الإضافية المطلوبة لوحدات الأوزون الوطنية لتحديد وتطبيق ورصد مؤشرات النوع الاجتماعي التي يمكن تطويرها.</w:t>
      </w:r>
    </w:p>
    <w:p w14:paraId="345C463B" w14:textId="162B43B4" w:rsidR="00796740" w:rsidRPr="00B05A38" w:rsidRDefault="00884553" w:rsidP="00B05A38">
      <w:pPr>
        <w:pStyle w:val="Heading1"/>
        <w:bidi/>
        <w:rPr>
          <w:sz w:val="26"/>
          <w:szCs w:val="26"/>
        </w:rPr>
      </w:pPr>
      <w:r w:rsidRPr="00884553">
        <w:rPr>
          <w:sz w:val="26"/>
          <w:szCs w:val="26"/>
          <w:rtl/>
        </w:rPr>
        <w:t>نظراً لأن الافتقار إلى التمويل المخصص لتنفيذ سياسة الصندوق المتعدد الأطراف لتعميم مراعاة المنظور الجنساني في المشاريع كان بمثابة تحدٍ حددته الوكالات الثنائية والمنفذة والبلدان العاملة بالمادة 5، فقد ترغب اللجنة التنفيذية في النظر في هذه المسألة أثناء مناقشة ترتيبات التمويل المحتملة لمشروعات التعزيز المؤسسي في الاجتماع الحادي والتسعين</w:t>
      </w:r>
      <w:r>
        <w:rPr>
          <w:rStyle w:val="FootnoteReference"/>
          <w:sz w:val="26"/>
          <w:szCs w:val="26"/>
          <w:rtl/>
        </w:rPr>
        <w:footnoteReference w:id="12"/>
      </w:r>
      <w:r w:rsidRPr="00884553">
        <w:rPr>
          <w:sz w:val="26"/>
          <w:szCs w:val="26"/>
          <w:rtl/>
        </w:rPr>
        <w:t>.</w:t>
      </w:r>
    </w:p>
    <w:p w14:paraId="52FF1BD3" w14:textId="6D0F4AB6" w:rsidR="00796740" w:rsidRPr="00B05A38" w:rsidRDefault="00763EA6" w:rsidP="00B05A38">
      <w:pPr>
        <w:pStyle w:val="Heading1"/>
        <w:keepNext/>
        <w:numPr>
          <w:ilvl w:val="0"/>
          <w:numId w:val="0"/>
        </w:numPr>
        <w:bidi/>
        <w:rPr>
          <w:sz w:val="26"/>
          <w:szCs w:val="26"/>
          <w:u w:val="single"/>
          <w:rtl/>
          <w:lang w:val="en-GB"/>
        </w:rPr>
      </w:pPr>
      <w:r w:rsidRPr="00763EA6">
        <w:rPr>
          <w:sz w:val="26"/>
          <w:szCs w:val="26"/>
          <w:u w:val="single"/>
          <w:rtl/>
          <w:lang w:val="en-GB"/>
        </w:rPr>
        <w:t>مؤشرات أداء جديدة ونهج لإعداد التقارير</w:t>
      </w:r>
    </w:p>
    <w:p w14:paraId="1FDB580E" w14:textId="129CE283" w:rsidR="00796740" w:rsidRPr="00B05A38" w:rsidRDefault="0088653C" w:rsidP="00B05A38">
      <w:pPr>
        <w:pStyle w:val="Heading1"/>
        <w:keepNext/>
        <w:bidi/>
        <w:rPr>
          <w:sz w:val="26"/>
          <w:szCs w:val="26"/>
          <w:lang w:val="en-GB"/>
        </w:rPr>
      </w:pPr>
      <w:r w:rsidRPr="0088653C">
        <w:rPr>
          <w:sz w:val="26"/>
          <w:szCs w:val="26"/>
          <w:rtl/>
          <w:lang w:val="en-GB"/>
        </w:rPr>
        <w:t>استناداً إلى تحليل الأمانة، فإن إحدى القيود التي واجهتها عند مراجعة مشاريع التعزيز المؤسسي هو العدد الكبير من مؤشرات الأداء المدرجة في التقارير والتي لم تكن متناغمة عبر البلدان المختلفة.</w:t>
      </w:r>
    </w:p>
    <w:p w14:paraId="3CCDC1DD" w14:textId="3B8E3D29" w:rsidR="00796740" w:rsidRPr="00B05A38" w:rsidRDefault="0088653C" w:rsidP="00B05A38">
      <w:pPr>
        <w:pStyle w:val="Heading1"/>
        <w:bidi/>
        <w:rPr>
          <w:sz w:val="26"/>
          <w:szCs w:val="26"/>
          <w:lang w:val="en-GB"/>
        </w:rPr>
      </w:pPr>
      <w:r w:rsidRPr="0088653C">
        <w:rPr>
          <w:sz w:val="26"/>
          <w:szCs w:val="26"/>
          <w:rtl/>
          <w:lang w:val="en-GB"/>
        </w:rPr>
        <w:t>نوقشت الخيارات الممكنة لمؤشرات الأداء مع الوكالات الثنائية والمنفذة، وتم التوصل إلى اتفاق عبرَ اقتراح الأمانة بتحديد مجموعة من المؤشرات لكل هدف وليس لكل نشاط، على النحو الوارد في الجزء الثالث من المرفق الثاني. ومن شأن هذا النهج أن يسهل إجراء تقييم أسهل لتحقيق الأهداف، حيث ستكون المؤشرات متسقة لجميع البلدان. وسيضمن ذلك أيضاً أن تحدد بلدان المادة 5 أنشطتها مع وضع أهداف مشروع التعزيز المؤسسي في الاعتبار ويمكنها ربطها بالمؤشرات المحددة. وأثناء التنفيذ، يمكن للوكالات الثنائية والمنفذة تطوير معاييرها الخاصة للوفاء بهذه المؤشرات والتي سيتم الإبلاغ عنها بعد ذلك في الجدول الجديد المتضمن في نموذج التقرير النهائي.</w:t>
      </w:r>
    </w:p>
    <w:p w14:paraId="3C931EA4" w14:textId="1B201BD7" w:rsidR="00796740" w:rsidRPr="00B05A38" w:rsidRDefault="00940CA8" w:rsidP="00B05A38">
      <w:pPr>
        <w:pStyle w:val="Heading1"/>
        <w:numPr>
          <w:ilvl w:val="0"/>
          <w:numId w:val="0"/>
        </w:numPr>
        <w:bidi/>
        <w:rPr>
          <w:sz w:val="26"/>
          <w:szCs w:val="26"/>
          <w:u w:val="single"/>
          <w:lang w:val="en-GB"/>
        </w:rPr>
      </w:pPr>
      <w:r w:rsidRPr="00940CA8">
        <w:rPr>
          <w:sz w:val="26"/>
          <w:szCs w:val="26"/>
          <w:u w:val="single"/>
          <w:rtl/>
          <w:lang w:val="en-GB"/>
        </w:rPr>
        <w:t>معلومات إضافية بشأن التقييم الحكومي</w:t>
      </w:r>
    </w:p>
    <w:p w14:paraId="730B4DDF" w14:textId="6FEF2A6C" w:rsidR="00796740" w:rsidRPr="00B05A38" w:rsidRDefault="00940CA8" w:rsidP="00B05A38">
      <w:pPr>
        <w:pStyle w:val="Heading1"/>
        <w:bidi/>
        <w:rPr>
          <w:sz w:val="26"/>
          <w:szCs w:val="26"/>
          <w:lang w:val="en-GB"/>
        </w:rPr>
      </w:pPr>
      <w:r w:rsidRPr="00940CA8">
        <w:rPr>
          <w:sz w:val="26"/>
          <w:szCs w:val="26"/>
          <w:rtl/>
          <w:lang w:val="en-GB"/>
        </w:rPr>
        <w:t>يعتبر ضمان استدامة الأنشطة والمشروعات الممولة من الصندوق المتعدد الأطراف أحد أولويات اللجنة التنفيذية. وينبغي أن تنظر اللجنة التنفيذية والأمانة بعناية في قدرة الشركاء في استعراض مقترحات المشاريع، بما في ذلك مشروعات التعزيز المؤسسي، على النحو المحدد في تقييم الصندوق المتعدد الأطراف بواسطة شبكة تقييم أداء المنظمات المتعددة الأطراف</w:t>
      </w:r>
      <w:r>
        <w:rPr>
          <w:rStyle w:val="FootnoteReference"/>
          <w:sz w:val="26"/>
          <w:szCs w:val="26"/>
          <w:rtl/>
          <w:lang w:val="en-GB"/>
        </w:rPr>
        <w:footnoteReference w:id="13"/>
      </w:r>
      <w:r w:rsidRPr="00940CA8">
        <w:rPr>
          <w:sz w:val="26"/>
          <w:szCs w:val="26"/>
          <w:rtl/>
          <w:lang w:val="en-GB"/>
        </w:rPr>
        <w:t>. وبما أن الحكومات الوطنية للبلدان العاملة بالمادة 5 من خلال الوزارات/المؤسسات المسؤولة عن تنفيذ مشاريع نظم المعلومات هي متلقية مباشرة للدعم لبناء القدرات المقدم من خلال هذه المشاريع، فمن المهم أن تأخذ ملكية هذه المشاريع.</w:t>
      </w:r>
    </w:p>
    <w:p w14:paraId="13B74B1E" w14:textId="67E52A5D" w:rsidR="00796740" w:rsidRPr="00B05A38" w:rsidRDefault="009F7AF8" w:rsidP="00B05A38">
      <w:pPr>
        <w:pStyle w:val="Heading1"/>
        <w:bidi/>
        <w:rPr>
          <w:sz w:val="26"/>
          <w:szCs w:val="26"/>
          <w:lang w:val="en-GB"/>
        </w:rPr>
      </w:pPr>
      <w:r w:rsidRPr="009F7AF8">
        <w:rPr>
          <w:sz w:val="26"/>
          <w:szCs w:val="26"/>
          <w:rtl/>
        </w:rPr>
        <w:t>ستتيحُ الأسئلة الإضافية المدرجة في هذا القسم، بدلاً من مجرد الموافقة على طلب تجديد التعزيز المؤسسي، للمؤسسة بتقديم نظرة عامة بشأنِ تأثير مشروع التعزيز المؤسسي في بلدها المعني. ولدى حدوث تأخيرات في التنفيذ، يمكن للحكومة بعد ذلك تحديد أسباب ذلك وحلها على المستوى الوطني. كما ستمنح هذه الأسئلة الإضافية أيضاً الحكومة الفرصة لتحديد المخاطر المحتملة التي قد تواجهها لتحقيق أهداف التعزيز المؤسسي، ناهيك عن تلبية التزامات الامتثال بموجب بروتوكول مونتريال. وستساهم هذه المعلومات في فهم مباشر للجنة التنفيذية حول كيفية نظر حكومات بلدان المادة 5 التي تتلقى تمويل التعزيز المؤسسي إلى هذا الدعم.</w:t>
      </w:r>
    </w:p>
    <w:p w14:paraId="5998BCCA" w14:textId="4569E7D0" w:rsidR="0059377C" w:rsidRPr="00B05A38" w:rsidRDefault="00F960EC" w:rsidP="00026320">
      <w:pPr>
        <w:keepNext/>
        <w:keepLines/>
        <w:bidi/>
        <w:rPr>
          <w:b/>
          <w:bCs/>
          <w:sz w:val="26"/>
          <w:szCs w:val="26"/>
          <w:lang w:val="en-GB"/>
        </w:rPr>
      </w:pPr>
      <w:r>
        <w:rPr>
          <w:rFonts w:hint="cs"/>
          <w:b/>
          <w:bCs/>
          <w:sz w:val="26"/>
          <w:szCs w:val="26"/>
          <w:rtl/>
          <w:lang w:val="en-GB" w:bidi="ar-AE"/>
        </w:rPr>
        <w:lastRenderedPageBreak/>
        <w:t>2.</w:t>
      </w:r>
      <w:r>
        <w:rPr>
          <w:b/>
          <w:bCs/>
          <w:sz w:val="26"/>
          <w:szCs w:val="26"/>
          <w:rtl/>
          <w:lang w:val="en-GB" w:bidi="ar-AE"/>
        </w:rPr>
        <w:tab/>
      </w:r>
      <w:r w:rsidRPr="00F960EC">
        <w:rPr>
          <w:b/>
          <w:bCs/>
          <w:sz w:val="26"/>
          <w:szCs w:val="26"/>
          <w:rtl/>
          <w:lang w:val="en-GB"/>
        </w:rPr>
        <w:t>مدة وتمويل التعزيز المؤسسي</w:t>
      </w:r>
    </w:p>
    <w:p w14:paraId="49E6ACFC" w14:textId="3820EA50" w:rsidR="0059377C" w:rsidRPr="00B05A38" w:rsidRDefault="0059377C" w:rsidP="00026320">
      <w:pPr>
        <w:keepNext/>
        <w:keepLines/>
        <w:bidi/>
        <w:rPr>
          <w:b/>
          <w:bCs/>
          <w:sz w:val="26"/>
          <w:szCs w:val="26"/>
          <w:lang w:val="en-GB"/>
        </w:rPr>
      </w:pPr>
    </w:p>
    <w:p w14:paraId="6B27906B" w14:textId="2C0A4E91" w:rsidR="00EC4A0A" w:rsidRPr="00B05A38" w:rsidRDefault="00F960EC" w:rsidP="00026320">
      <w:pPr>
        <w:pStyle w:val="Heading1"/>
        <w:keepNext/>
        <w:keepLines/>
        <w:numPr>
          <w:ilvl w:val="0"/>
          <w:numId w:val="0"/>
        </w:numPr>
        <w:bidi/>
        <w:rPr>
          <w:b/>
          <w:bCs/>
          <w:sz w:val="26"/>
          <w:szCs w:val="26"/>
          <w:lang w:val="en-GB"/>
        </w:rPr>
      </w:pPr>
      <w:r>
        <w:rPr>
          <w:rFonts w:hint="cs"/>
          <w:b/>
          <w:bCs/>
          <w:sz w:val="26"/>
          <w:szCs w:val="26"/>
          <w:rtl/>
          <w:lang w:val="en-GB" w:bidi="ar-AE"/>
        </w:rPr>
        <w:t>2.1</w:t>
      </w:r>
      <w:r w:rsidRPr="00F960EC">
        <w:rPr>
          <w:b/>
          <w:bCs/>
          <w:sz w:val="26"/>
          <w:szCs w:val="26"/>
          <w:rtl/>
          <w:lang w:val="en-GB"/>
        </w:rPr>
        <w:tab/>
        <w:t>مدة مشاريع التعزيز المؤسسي</w:t>
      </w:r>
    </w:p>
    <w:p w14:paraId="67DC4909" w14:textId="161EEB19" w:rsidR="00EC4A0A" w:rsidRPr="00B05A38" w:rsidRDefault="00BA5B79" w:rsidP="00026320">
      <w:pPr>
        <w:pStyle w:val="Heading1"/>
        <w:keepNext/>
        <w:keepLines/>
        <w:bidi/>
        <w:rPr>
          <w:sz w:val="26"/>
          <w:szCs w:val="26"/>
          <w:lang w:val="en-GB"/>
        </w:rPr>
      </w:pPr>
      <w:r w:rsidRPr="00BA5B79">
        <w:rPr>
          <w:sz w:val="26"/>
          <w:szCs w:val="26"/>
          <w:rtl/>
          <w:lang w:val="en-GB"/>
        </w:rPr>
        <w:t>استعرضت الأمانة أيضاً، عند إعداد الوثيقة الحالية، الآثار المترتبة على البلدان والوكالات الثنائية والمنفذة والأمانة واللجنة التنفيذية فيما يتعلق بإمكانية تمديد فترة تجديد مشروعات التعزيز المؤسسي</w:t>
      </w:r>
      <w:r>
        <w:rPr>
          <w:rStyle w:val="FootnoteReference"/>
          <w:sz w:val="26"/>
          <w:szCs w:val="26"/>
          <w:rtl/>
          <w:lang w:val="en-GB"/>
        </w:rPr>
        <w:footnoteReference w:id="14"/>
      </w:r>
      <w:r w:rsidRPr="00BA5B79">
        <w:rPr>
          <w:sz w:val="26"/>
          <w:szCs w:val="26"/>
          <w:rtl/>
          <w:lang w:val="en-GB"/>
        </w:rPr>
        <w:t>، مع ملاحظة أن فترة التنفيذ الأطول ستشمل التأثير التالي على الإبلاغ عن التقدم المحرز في مشاريع التعزيز المؤسسي:</w:t>
      </w:r>
    </w:p>
    <w:p w14:paraId="08EADB54" w14:textId="2F0EF14D" w:rsidR="00EC4A0A" w:rsidRPr="00B05A38" w:rsidRDefault="008D34F8" w:rsidP="00595A93">
      <w:pPr>
        <w:pStyle w:val="Heading2"/>
        <w:numPr>
          <w:ilvl w:val="0"/>
          <w:numId w:val="28"/>
        </w:numPr>
        <w:bidi/>
        <w:ind w:left="1440" w:hanging="720"/>
        <w:rPr>
          <w:sz w:val="26"/>
          <w:szCs w:val="26"/>
          <w:lang w:val="en-GB"/>
        </w:rPr>
      </w:pPr>
      <w:r w:rsidRPr="008D34F8">
        <w:rPr>
          <w:sz w:val="26"/>
          <w:szCs w:val="26"/>
          <w:rtl/>
          <w:lang w:val="en-GB"/>
        </w:rPr>
        <w:t>تخفيض متطلبات الإبلاغ إلى كل ثلاث سنوات بدلاً من كل سنتين، مما سيمكن البلدان من تقديم تقارير أفضل عن أنشطتها وأهدافها؛</w:t>
      </w:r>
    </w:p>
    <w:p w14:paraId="34ECDF10" w14:textId="37D0567F" w:rsidR="00EC4A0A" w:rsidRPr="00B05A38" w:rsidRDefault="008D34F8" w:rsidP="00595A93">
      <w:pPr>
        <w:pStyle w:val="Heading2"/>
        <w:numPr>
          <w:ilvl w:val="0"/>
          <w:numId w:val="28"/>
        </w:numPr>
        <w:bidi/>
        <w:ind w:left="1440" w:hanging="720"/>
        <w:rPr>
          <w:sz w:val="26"/>
          <w:szCs w:val="26"/>
          <w:lang w:val="en-GB"/>
        </w:rPr>
      </w:pPr>
      <w:r w:rsidRPr="008D34F8">
        <w:rPr>
          <w:sz w:val="26"/>
          <w:szCs w:val="26"/>
          <w:rtl/>
          <w:lang w:val="en-GB"/>
        </w:rPr>
        <w:t>سيكون لدى البلدان العاملة بالمادة 5 فترة تنفيذ أطول لكل مرحلة من مراحل التعزيز المؤسسي ما من شأنه إتاحة وقت كافٍ لتحقيق مؤشرات الأداء، مما يؤدي إلى تقييمات عامة أكثر ملاءمة للتعزيز المؤسسي؛</w:t>
      </w:r>
    </w:p>
    <w:p w14:paraId="7E362F77" w14:textId="7340162C" w:rsidR="00EC4A0A" w:rsidRPr="00B05A38" w:rsidRDefault="008D34F8" w:rsidP="00595A93">
      <w:pPr>
        <w:pStyle w:val="Heading2"/>
        <w:numPr>
          <w:ilvl w:val="0"/>
          <w:numId w:val="28"/>
        </w:numPr>
        <w:bidi/>
        <w:ind w:left="1440" w:hanging="720"/>
        <w:rPr>
          <w:sz w:val="26"/>
          <w:szCs w:val="26"/>
          <w:lang w:val="en-GB"/>
        </w:rPr>
      </w:pPr>
      <w:r w:rsidRPr="008D34F8">
        <w:rPr>
          <w:sz w:val="26"/>
          <w:szCs w:val="26"/>
          <w:rtl/>
          <w:lang w:val="en-GB"/>
        </w:rPr>
        <w:t>سيؤدي تعزيز استقرار وحدة الأوزون الوطنية إلى تعزيز القدرة المؤسسية على رصد الأنشطة ومؤشرات الأداء، وسيسمح بتنفيذ أكثر كفاءة للمشروع؛ و</w:t>
      </w:r>
    </w:p>
    <w:p w14:paraId="7FC7F372" w14:textId="2C4EEA58" w:rsidR="00EC4A0A" w:rsidRPr="00B05A38" w:rsidRDefault="008D34F8" w:rsidP="00595A93">
      <w:pPr>
        <w:pStyle w:val="Heading2"/>
        <w:numPr>
          <w:ilvl w:val="0"/>
          <w:numId w:val="28"/>
        </w:numPr>
        <w:bidi/>
        <w:ind w:left="1440" w:hanging="720"/>
        <w:rPr>
          <w:sz w:val="26"/>
          <w:szCs w:val="26"/>
          <w:lang w:val="en-GB"/>
        </w:rPr>
      </w:pPr>
      <w:r w:rsidRPr="008D34F8">
        <w:rPr>
          <w:sz w:val="26"/>
          <w:szCs w:val="26"/>
          <w:rtl/>
          <w:lang w:val="en-GB"/>
        </w:rPr>
        <w:t>ستكون الوكالات الثنائية والمنفذة قادرة على تقديم إرشادات أفضل بشأن تنفيذ أنشطة التعزيز المؤسسي ودعم تلبية مؤشرات الأداء المتفق عليها.</w:t>
      </w:r>
    </w:p>
    <w:p w14:paraId="34D34923" w14:textId="37A0FC7A" w:rsidR="00EC4A0A" w:rsidRPr="00B05A38" w:rsidRDefault="009D2184" w:rsidP="00B05A38">
      <w:pPr>
        <w:pStyle w:val="Heading1"/>
        <w:bidi/>
        <w:rPr>
          <w:sz w:val="26"/>
          <w:szCs w:val="26"/>
          <w:lang w:val="en-GB"/>
        </w:rPr>
      </w:pPr>
      <w:r w:rsidRPr="009D2184">
        <w:rPr>
          <w:sz w:val="26"/>
          <w:szCs w:val="26"/>
          <w:rtl/>
          <w:lang w:val="en-GB"/>
        </w:rPr>
        <w:t>تم إبراز هذه الملاحظات، التي لوحظت عند مراجعة تقارير التعزيز المؤسسي، مرة أخرى من قبل الوكالات المنفذة خلال المشاورات عند إعداد هذه الوثيقة. وجرت المناقشات الأولية بشأن فترات تمديد مشاريع التعزيز المؤسسي في الاجتماع التاسع والثمانين على النحو المبين بمزيد من التفصيل في الفقرة 29 أدناه.</w:t>
      </w:r>
    </w:p>
    <w:p w14:paraId="7FAB62B0" w14:textId="67DC5127" w:rsidR="00F50785" w:rsidRPr="00B05A38" w:rsidRDefault="009D2184" w:rsidP="00B05A38">
      <w:pPr>
        <w:pStyle w:val="Heading1"/>
        <w:keepNext/>
        <w:numPr>
          <w:ilvl w:val="0"/>
          <w:numId w:val="0"/>
        </w:numPr>
        <w:bidi/>
        <w:rPr>
          <w:b/>
          <w:bCs/>
          <w:sz w:val="26"/>
          <w:szCs w:val="26"/>
          <w:rtl/>
          <w:lang w:val="en-GB" w:bidi="ar-AE"/>
        </w:rPr>
      </w:pPr>
      <w:r>
        <w:rPr>
          <w:rFonts w:hint="cs"/>
          <w:b/>
          <w:bCs/>
          <w:sz w:val="26"/>
          <w:szCs w:val="26"/>
          <w:rtl/>
          <w:lang w:val="en-GB"/>
        </w:rPr>
        <w:t>2.2</w:t>
      </w:r>
      <w:r w:rsidRPr="009D2184">
        <w:rPr>
          <w:b/>
          <w:bCs/>
          <w:sz w:val="26"/>
          <w:szCs w:val="26"/>
          <w:rtl/>
          <w:lang w:val="en-GB"/>
        </w:rPr>
        <w:tab/>
        <w:t>تمويل مشاريع التعزيز المؤسسي</w:t>
      </w:r>
    </w:p>
    <w:p w14:paraId="793BB85C" w14:textId="44156C9C" w:rsidR="0032145C" w:rsidRPr="00B05A38" w:rsidRDefault="00C35744" w:rsidP="00B05A38">
      <w:pPr>
        <w:pStyle w:val="Heading1"/>
        <w:bidi/>
        <w:rPr>
          <w:sz w:val="26"/>
          <w:szCs w:val="26"/>
          <w:lang w:val="en-GB"/>
        </w:rPr>
      </w:pPr>
      <w:r w:rsidRPr="00C35744">
        <w:rPr>
          <w:sz w:val="26"/>
          <w:szCs w:val="26"/>
          <w:rtl/>
          <w:lang w:val="en-GB"/>
        </w:rPr>
        <w:t>كان الدعم المالي المقدم من خلال مشاريع التعزيز المؤسسي مساهماً رئيسياً في تحقيق امتثال بلدان المادة 5 لتدابير الرقابة في بروتوكول مونتريال. وفضلاً عن ذلك، أتاح دعم التعزيز المؤسسي للبلدان العاملة بالمادة 5 بناء قدراتها وتعزيز دورها كشركاء كاملين في بروتوكول مونتريال. وقد ساهم المستوى المنخفض</w:t>
      </w:r>
      <w:r>
        <w:rPr>
          <w:rStyle w:val="FootnoteReference"/>
          <w:sz w:val="26"/>
          <w:szCs w:val="26"/>
          <w:rtl/>
          <w:lang w:val="en-GB"/>
        </w:rPr>
        <w:footnoteReference w:id="15"/>
      </w:r>
      <w:r w:rsidRPr="00C35744">
        <w:rPr>
          <w:sz w:val="26"/>
          <w:szCs w:val="26"/>
          <w:rtl/>
          <w:lang w:val="en-GB"/>
        </w:rPr>
        <w:t xml:space="preserve"> نسبياً من التمويل المعتمد للتعزيز المؤسسي بشكل كبير في نجاح بروتوكول مونتريال باعتباره المعاهدة البيئية الدولية الأولى والوحيدة التي تم التصديق عليها عالمياً (بما في ذلك جميع تعديلاتها باستثناء تعديل كيغالي)، مع سجل شبه مكتملٍ لامتثال جميع بلدان المادة 5 لجميع التزاماتها بموجب بروتوكول مونتريال.</w:t>
      </w:r>
    </w:p>
    <w:p w14:paraId="2659F10C" w14:textId="0AD052FD" w:rsidR="00267BAC" w:rsidRPr="00B05A38" w:rsidRDefault="009F0B42" w:rsidP="00B05A38">
      <w:pPr>
        <w:pStyle w:val="Heading1"/>
        <w:bidi/>
        <w:rPr>
          <w:sz w:val="26"/>
          <w:szCs w:val="26"/>
          <w:lang w:val="en-GB"/>
        </w:rPr>
      </w:pPr>
      <w:r w:rsidRPr="009F0B42">
        <w:rPr>
          <w:sz w:val="26"/>
          <w:szCs w:val="26"/>
          <w:rtl/>
          <w:lang w:val="en-GB"/>
        </w:rPr>
        <w:t>ناقشت اللجنة التنفيذية، في اجتماعها التاسع والثمانين، استعراض مشاريع التعزيز المؤسسي بما في ذلك مستويات التمويل في فريق اتصال. وخلال تلك المناقشة، تم الاتفاق على تأجيل مسألة مستويات التمويل لمشاريع التعزيز المؤسسي إلى الاجتماع الحادي والتسعين مع الإشارة إلى الحاجة لوجود مؤشرات أداء واضحة من شأنها دعم المستوى المتزايد لعمل وحدات الأوزون الوطنية. ووافق فريق الاتصال كذلك على نص عمل تضمن فهماً مبدئياً للمدة المنقحة للتعزيز المؤسسي من سنتين إلى ثلاث سنوات بشرط الاتفاق على العناصر الأخرى التي تؤثر على النظر في تمويل التعزيز المؤسسي. يوجد طيه نص العمل في المرفق الثالث بالوثيقة الحالية وقد تم إدراجه في قسم التوصيات أدناه.</w:t>
      </w:r>
    </w:p>
    <w:p w14:paraId="6BB61E4E" w14:textId="0D72403A" w:rsidR="00267BAC" w:rsidRPr="00B05A38" w:rsidRDefault="00487204" w:rsidP="00B05A38">
      <w:pPr>
        <w:pStyle w:val="StyleBold"/>
        <w:bidi/>
        <w:rPr>
          <w:sz w:val="26"/>
          <w:szCs w:val="26"/>
        </w:rPr>
      </w:pPr>
      <w:r>
        <w:rPr>
          <w:rFonts w:hint="cs"/>
          <w:sz w:val="26"/>
          <w:szCs w:val="26"/>
          <w:rtl/>
        </w:rPr>
        <w:lastRenderedPageBreak/>
        <w:t>3.</w:t>
      </w:r>
      <w:r>
        <w:rPr>
          <w:sz w:val="26"/>
          <w:szCs w:val="26"/>
          <w:rtl/>
        </w:rPr>
        <w:tab/>
      </w:r>
      <w:r w:rsidRPr="00487204">
        <w:rPr>
          <w:sz w:val="26"/>
          <w:szCs w:val="26"/>
          <w:rtl/>
        </w:rPr>
        <w:t>لخلاصات</w:t>
      </w:r>
    </w:p>
    <w:p w14:paraId="32CE7698" w14:textId="29CC16A8" w:rsidR="009115E4" w:rsidRPr="00B05A38" w:rsidRDefault="00B65181" w:rsidP="00B05A38">
      <w:pPr>
        <w:pStyle w:val="Heading1"/>
        <w:bidi/>
        <w:rPr>
          <w:sz w:val="26"/>
          <w:szCs w:val="26"/>
          <w:lang w:val="en-GB"/>
        </w:rPr>
      </w:pPr>
      <w:r w:rsidRPr="00B65181">
        <w:rPr>
          <w:sz w:val="26"/>
          <w:szCs w:val="26"/>
          <w:rtl/>
          <w:lang w:val="en-GB"/>
        </w:rPr>
        <w:t>بناءً على الاستعراض المذكور آنفاً، ومع ملاحظة المتطلبات الجديدة لتعديل كيغالي والقرارات ذات الصلة الصادرة عن اللجنة التنفيذية، اعتبرت الأمانة أنه من الضروري:</w:t>
      </w:r>
    </w:p>
    <w:p w14:paraId="35A873F8" w14:textId="5D46D6A1" w:rsidR="009115E4" w:rsidRPr="00B05A38" w:rsidRDefault="00D347CA" w:rsidP="00193D2D">
      <w:pPr>
        <w:pStyle w:val="Heading2"/>
        <w:numPr>
          <w:ilvl w:val="0"/>
          <w:numId w:val="32"/>
        </w:numPr>
        <w:bidi/>
        <w:ind w:left="1440" w:hanging="720"/>
        <w:rPr>
          <w:sz w:val="26"/>
          <w:szCs w:val="26"/>
          <w:lang w:val="en-GB"/>
        </w:rPr>
      </w:pPr>
      <w:r w:rsidRPr="00D347CA">
        <w:rPr>
          <w:sz w:val="26"/>
          <w:szCs w:val="26"/>
          <w:rtl/>
          <w:lang w:val="en-GB"/>
        </w:rPr>
        <w:t>تحديث نموذج تقارير التعزيز المؤسسي النهائية وطلبات التجديد من خلال إضافة بعض الأسئلة المتعلقة بوحدة إدارة المشروع ضمن القسم الخاص بالترتيبات المؤسسية، من بين جملة أمور أخرى؛ وتحديث القسم الخاص بالتقرير المرحلي والأنشطة الخاصة بالمراحل الجديدة لإدخال هدف جديد يتعلق بسياسة تعميم مراعاة المنظور الجنساني في الصندوق المتعدد الأطراف؛ وتعديل الأهداف لتتماشى مع مسؤوليات تعديل كيغالي؛ وتحديث القسم الخاص بالإبلاغ عن مؤشرات الأداء وتحقيق الأهداف لإضافة مؤشرات أداء جديدة؛ و</w:t>
      </w:r>
    </w:p>
    <w:p w14:paraId="1A75C744" w14:textId="49D7379A" w:rsidR="009115E4" w:rsidRPr="00B05A38" w:rsidRDefault="00D347CA" w:rsidP="00577CDC">
      <w:pPr>
        <w:pStyle w:val="Heading2"/>
        <w:numPr>
          <w:ilvl w:val="0"/>
          <w:numId w:val="32"/>
        </w:numPr>
        <w:bidi/>
        <w:ind w:left="1440" w:hanging="720"/>
        <w:rPr>
          <w:sz w:val="26"/>
          <w:szCs w:val="26"/>
          <w:lang w:val="en-GB"/>
        </w:rPr>
      </w:pPr>
      <w:r w:rsidRPr="00D347CA">
        <w:rPr>
          <w:sz w:val="26"/>
          <w:szCs w:val="26"/>
          <w:rtl/>
          <w:lang w:val="en-GB"/>
        </w:rPr>
        <w:t>تحديد مؤشرات الأداء الأكثر صلة بالموضوع والأكثر موثوقية وذات الصلة لكل من أهداف مشاريع التعزيز المؤسسي والتي يمكن استخدامها من قبل جميع البلدان العاملة بالمادة 5 بطريقة متسقة.</w:t>
      </w:r>
    </w:p>
    <w:p w14:paraId="336A2AD6" w14:textId="306B09BF" w:rsidR="009115E4" w:rsidRPr="00B05A38" w:rsidRDefault="0070759C" w:rsidP="00B05A38">
      <w:pPr>
        <w:pStyle w:val="Heading1"/>
        <w:bidi/>
        <w:rPr>
          <w:sz w:val="26"/>
          <w:szCs w:val="26"/>
          <w:lang w:val="en-GB"/>
        </w:rPr>
      </w:pPr>
      <w:r w:rsidRPr="0070759C">
        <w:rPr>
          <w:sz w:val="26"/>
          <w:szCs w:val="26"/>
          <w:rtl/>
          <w:lang w:val="en-GB"/>
        </w:rPr>
        <w:t>ستوفر التحديثات المقترحة لنموذج التقارير مزيداً من الوضوح بشأن تنفيذ مشروعات التعزيز المؤسسي وتتيح للأمانة تزويد اللجنة التنفيذية بتحليل أكثر شمولاً لتأثير تمويل التعزيز المؤسسي. كما ستقوم الأمانة بتحديث دليل إعداد طلبات تجديد مشاريع التعزيز المؤسسي لتتضمن النموذج المنقح، بمجرد الموافقة عليه، لتسهيل الاتساق في جودة التقارير من قبل وحدات الأوزون الوطنية والوكالات المنفذة.</w:t>
      </w:r>
    </w:p>
    <w:p w14:paraId="1F718355" w14:textId="5BE42A15" w:rsidR="00267BAC" w:rsidRPr="00B05A38" w:rsidRDefault="0070759C" w:rsidP="00B05A38">
      <w:pPr>
        <w:pStyle w:val="Heading1"/>
        <w:bidi/>
        <w:rPr>
          <w:sz w:val="26"/>
          <w:szCs w:val="26"/>
          <w:lang w:val="en-GB"/>
        </w:rPr>
      </w:pPr>
      <w:r w:rsidRPr="0070759C">
        <w:rPr>
          <w:sz w:val="26"/>
          <w:szCs w:val="26"/>
          <w:rtl/>
          <w:lang w:val="en-GB"/>
        </w:rPr>
        <w:t>ستدعم الصيغة المنقحة أيضاً مناقشات اللجنة التنفيذية حول مستويات التمويل لمشاريع التعزيز المؤسسي في الاجتماع الحادي والتسعين. ينبغي أن يستمر دعم التمويل الكافي لتمكين البلدان العاملة بالمادة 5 التي لم تصدق على تعديل كيغالي من القيام بذلك، مع ضمان امتثالها للأهداف الحالية لإزالة المواد الهيدروكلوروفلوروكربونية، والأهداف الجديدة لإزالة المواد الهيدروفلوروكربونية المتفق عليها بموجب تعديل كيغالي. وبناءً على التحليل الوارد آنفاً، قد ترغب اللجنة التنفيذية في النظر في تمويل إضافي لمشاريع التعزيز المؤسسي لوحدات الأوزون الوطنية للوفاء بالتزاماتها الجديدة على النحو المفصل في الفقرتين 11 و12 أعلاه.</w:t>
      </w:r>
    </w:p>
    <w:p w14:paraId="1E8833DD" w14:textId="1241C69C" w:rsidR="00436757" w:rsidRPr="00B05A38" w:rsidRDefault="00791AEE" w:rsidP="00B05A38">
      <w:pPr>
        <w:pStyle w:val="StyleBold"/>
        <w:bidi/>
        <w:rPr>
          <w:sz w:val="26"/>
          <w:szCs w:val="26"/>
        </w:rPr>
      </w:pPr>
      <w:bookmarkStart w:id="2" w:name="_Hlk116986283"/>
      <w:r>
        <w:rPr>
          <w:rFonts w:hint="cs"/>
          <w:sz w:val="26"/>
          <w:szCs w:val="26"/>
          <w:rtl/>
          <w:lang w:bidi="ar-AE"/>
        </w:rPr>
        <w:t>4.</w:t>
      </w:r>
      <w:r>
        <w:rPr>
          <w:sz w:val="26"/>
          <w:szCs w:val="26"/>
          <w:rtl/>
          <w:lang w:bidi="ar-AE"/>
        </w:rPr>
        <w:tab/>
      </w:r>
      <w:r w:rsidRPr="00791AEE">
        <w:rPr>
          <w:sz w:val="26"/>
          <w:szCs w:val="26"/>
          <w:rtl/>
        </w:rPr>
        <w:t>التوصية</w:t>
      </w:r>
    </w:p>
    <w:p w14:paraId="5582EEFA" w14:textId="5AADDF82" w:rsidR="00A174FE" w:rsidRPr="00B05A38" w:rsidRDefault="00534B94" w:rsidP="00B05A38">
      <w:pPr>
        <w:keepNext/>
        <w:numPr>
          <w:ilvl w:val="0"/>
          <w:numId w:val="1"/>
        </w:numPr>
        <w:bidi/>
        <w:spacing w:after="240"/>
        <w:outlineLvl w:val="0"/>
        <w:rPr>
          <w:sz w:val="26"/>
          <w:szCs w:val="26"/>
        </w:rPr>
      </w:pPr>
      <w:r w:rsidRPr="00534B94">
        <w:rPr>
          <w:sz w:val="26"/>
          <w:szCs w:val="26"/>
          <w:rtl/>
        </w:rPr>
        <w:t>قد ترغب اللجنة التنفيذية في:</w:t>
      </w:r>
    </w:p>
    <w:p w14:paraId="73342470" w14:textId="53BC818D" w:rsidR="00A174FE" w:rsidRDefault="000E66D9" w:rsidP="000E66D9">
      <w:pPr>
        <w:pStyle w:val="ListParagraph"/>
        <w:widowControl w:val="0"/>
        <w:numPr>
          <w:ilvl w:val="0"/>
          <w:numId w:val="34"/>
        </w:numPr>
        <w:bidi/>
        <w:spacing w:after="240"/>
        <w:ind w:left="1440" w:hanging="720"/>
        <w:outlineLvl w:val="1"/>
        <w:rPr>
          <w:sz w:val="26"/>
          <w:szCs w:val="26"/>
        </w:rPr>
      </w:pPr>
      <w:r w:rsidRPr="000E66D9">
        <w:rPr>
          <w:sz w:val="26"/>
          <w:szCs w:val="26"/>
          <w:rtl/>
        </w:rPr>
        <w:t xml:space="preserve">الإحاطة علماً باستعراض مشاريع التعزيز المؤسسي، بما في ذلك مستويات التمويل، والتقرير النهائي، ونماذج طلبات التمديد، ومؤشرات الأداء التي يمكن استخدامها باستمرار من قبل جميع البلدان العاملة بالمادة 5 الواردة في الوثيقة </w:t>
      </w:r>
      <w:r w:rsidRPr="000E66D9">
        <w:rPr>
          <w:sz w:val="26"/>
          <w:szCs w:val="26"/>
        </w:rPr>
        <w:t>UNEP/</w:t>
      </w:r>
      <w:proofErr w:type="spellStart"/>
      <w:r w:rsidRPr="000E66D9">
        <w:rPr>
          <w:sz w:val="26"/>
          <w:szCs w:val="26"/>
        </w:rPr>
        <w:t>OzL.Pro</w:t>
      </w:r>
      <w:proofErr w:type="spellEnd"/>
      <w:r w:rsidRPr="000E66D9">
        <w:rPr>
          <w:sz w:val="26"/>
          <w:szCs w:val="26"/>
        </w:rPr>
        <w:t>/ExCom/91/60</w:t>
      </w:r>
      <w:r w:rsidRPr="000E66D9">
        <w:rPr>
          <w:sz w:val="26"/>
          <w:szCs w:val="26"/>
          <w:rtl/>
        </w:rPr>
        <w:t>؛</w:t>
      </w:r>
    </w:p>
    <w:p w14:paraId="01C2D392" w14:textId="77777777" w:rsidR="00026320" w:rsidRPr="000E66D9" w:rsidRDefault="00026320" w:rsidP="00026320">
      <w:pPr>
        <w:pStyle w:val="ListParagraph"/>
        <w:widowControl w:val="0"/>
        <w:bidi/>
        <w:spacing w:after="240"/>
        <w:ind w:left="1440"/>
        <w:outlineLvl w:val="1"/>
        <w:rPr>
          <w:sz w:val="26"/>
          <w:szCs w:val="26"/>
        </w:rPr>
      </w:pPr>
    </w:p>
    <w:p w14:paraId="66A6DAC9" w14:textId="2A3B373F" w:rsidR="00A174FE" w:rsidRDefault="000E66D9" w:rsidP="000E66D9">
      <w:pPr>
        <w:pStyle w:val="ListParagraph"/>
        <w:widowControl w:val="0"/>
        <w:numPr>
          <w:ilvl w:val="0"/>
          <w:numId w:val="34"/>
        </w:numPr>
        <w:bidi/>
        <w:spacing w:after="240"/>
        <w:ind w:left="1440" w:hanging="720"/>
        <w:outlineLvl w:val="1"/>
        <w:rPr>
          <w:sz w:val="26"/>
          <w:szCs w:val="26"/>
        </w:rPr>
      </w:pPr>
      <w:r w:rsidRPr="000E66D9">
        <w:rPr>
          <w:sz w:val="26"/>
          <w:szCs w:val="26"/>
          <w:rtl/>
        </w:rPr>
        <w:t xml:space="preserve">الموافقة على النموذج المنقح للتقارير النهائية وطلبات تمديد تمويل التعزيز المؤسسي ومؤشرات الأداء المقابلة الواردة في المرفق الثاني من الوثيقة </w:t>
      </w:r>
      <w:r w:rsidRPr="000E66D9">
        <w:rPr>
          <w:sz w:val="26"/>
          <w:szCs w:val="26"/>
        </w:rPr>
        <w:t>UNEP/</w:t>
      </w:r>
      <w:proofErr w:type="spellStart"/>
      <w:r w:rsidRPr="000E66D9">
        <w:rPr>
          <w:sz w:val="26"/>
          <w:szCs w:val="26"/>
        </w:rPr>
        <w:t>OzL.Pro</w:t>
      </w:r>
      <w:proofErr w:type="spellEnd"/>
      <w:r w:rsidRPr="000E66D9">
        <w:rPr>
          <w:sz w:val="26"/>
          <w:szCs w:val="26"/>
        </w:rPr>
        <w:t>/ExCom/91/60</w:t>
      </w:r>
      <w:r w:rsidRPr="000E66D9">
        <w:rPr>
          <w:sz w:val="26"/>
          <w:szCs w:val="26"/>
          <w:rtl/>
        </w:rPr>
        <w:t>؛</w:t>
      </w:r>
    </w:p>
    <w:p w14:paraId="27153EC0" w14:textId="77777777" w:rsidR="00026320" w:rsidRPr="00026320" w:rsidRDefault="00026320" w:rsidP="00026320">
      <w:pPr>
        <w:pStyle w:val="ListParagraph"/>
        <w:rPr>
          <w:rFonts w:hint="cs"/>
          <w:sz w:val="26"/>
          <w:szCs w:val="26"/>
          <w:rtl/>
        </w:rPr>
      </w:pPr>
    </w:p>
    <w:p w14:paraId="22CB4AEA" w14:textId="54E62795" w:rsidR="00A174FE" w:rsidRDefault="000E66D9" w:rsidP="000E66D9">
      <w:pPr>
        <w:pStyle w:val="ListParagraph"/>
        <w:widowControl w:val="0"/>
        <w:numPr>
          <w:ilvl w:val="0"/>
          <w:numId w:val="34"/>
        </w:numPr>
        <w:bidi/>
        <w:spacing w:after="240"/>
        <w:ind w:left="1440" w:hanging="720"/>
        <w:outlineLvl w:val="1"/>
        <w:rPr>
          <w:sz w:val="26"/>
          <w:szCs w:val="26"/>
        </w:rPr>
      </w:pPr>
      <w:r w:rsidRPr="000E66D9">
        <w:rPr>
          <w:sz w:val="26"/>
          <w:szCs w:val="26"/>
          <w:rtl/>
        </w:rPr>
        <w:t>أن تطلب من بلدان المادة 5 من خلال الوكالات الثنائية والمنفذة استخدام الشكل المنقح المشار إليه في (ب) أعلاه لجميع طلبات تجديد مشاريع التعزيز المؤسسي من الاجتماع [الأول] [الثاني] للجنة التنفيذية في عام 2023؛</w:t>
      </w:r>
    </w:p>
    <w:p w14:paraId="602C0577" w14:textId="77777777" w:rsidR="00026320" w:rsidRPr="00026320" w:rsidRDefault="00026320" w:rsidP="00026320">
      <w:pPr>
        <w:pStyle w:val="ListParagraph"/>
        <w:rPr>
          <w:rFonts w:hint="cs"/>
          <w:sz w:val="26"/>
          <w:szCs w:val="26"/>
          <w:rtl/>
        </w:rPr>
      </w:pPr>
    </w:p>
    <w:p w14:paraId="6C05A91B" w14:textId="3F94D439" w:rsidR="00A174FE" w:rsidRDefault="000E66D9" w:rsidP="000E66D9">
      <w:pPr>
        <w:pStyle w:val="ListParagraph"/>
        <w:widowControl w:val="0"/>
        <w:numPr>
          <w:ilvl w:val="0"/>
          <w:numId w:val="34"/>
        </w:numPr>
        <w:bidi/>
        <w:spacing w:after="240"/>
        <w:ind w:left="1440" w:hanging="720"/>
        <w:outlineLvl w:val="1"/>
        <w:rPr>
          <w:sz w:val="26"/>
          <w:szCs w:val="26"/>
        </w:rPr>
      </w:pPr>
      <w:r w:rsidRPr="000E66D9">
        <w:rPr>
          <w:sz w:val="26"/>
          <w:szCs w:val="26"/>
          <w:rtl/>
        </w:rPr>
        <w:t>[لتحديد مستوى التمويل لدعم التعزيز المؤسسي مع مراعاة الأنشطة التي تحتاج بلدان المادة 5 إلى الاضطلاع بها لبدء أنشطة تنفيذ تعديل كيغالي لإزالة المواد الهيدروفلوروكربونية خلال الفترة 2020-2030، بالتوازي مع مواصلة تنفيذ خطط إدارة إزالة المواد الهيدروكلوروفلوروكربونية في الوقت عينه؛] [+60 في المائة]</w:t>
      </w:r>
    </w:p>
    <w:p w14:paraId="1409F7F8" w14:textId="77777777" w:rsidR="00026320" w:rsidRPr="00026320" w:rsidRDefault="00026320" w:rsidP="00026320">
      <w:pPr>
        <w:pStyle w:val="ListParagraph"/>
        <w:rPr>
          <w:rFonts w:hint="cs"/>
          <w:sz w:val="26"/>
          <w:szCs w:val="26"/>
          <w:rtl/>
        </w:rPr>
      </w:pPr>
    </w:p>
    <w:p w14:paraId="4B9E5404" w14:textId="77777777" w:rsidR="00026320" w:rsidRPr="00B05A38" w:rsidRDefault="00026320" w:rsidP="00026320">
      <w:pPr>
        <w:pStyle w:val="ListParagraph"/>
        <w:widowControl w:val="0"/>
        <w:bidi/>
        <w:spacing w:after="240"/>
        <w:ind w:left="1440"/>
        <w:outlineLvl w:val="1"/>
        <w:rPr>
          <w:sz w:val="26"/>
          <w:szCs w:val="26"/>
        </w:rPr>
      </w:pPr>
    </w:p>
    <w:p w14:paraId="30355032" w14:textId="4B6ADFF6" w:rsidR="00A174FE" w:rsidRDefault="000E66D9" w:rsidP="000E66D9">
      <w:pPr>
        <w:pStyle w:val="ListParagraph"/>
        <w:widowControl w:val="0"/>
        <w:numPr>
          <w:ilvl w:val="0"/>
          <w:numId w:val="34"/>
        </w:numPr>
        <w:bidi/>
        <w:spacing w:after="240"/>
        <w:ind w:left="1440" w:hanging="720"/>
        <w:outlineLvl w:val="1"/>
        <w:rPr>
          <w:sz w:val="26"/>
          <w:szCs w:val="26"/>
        </w:rPr>
      </w:pPr>
      <w:r w:rsidRPr="000E66D9">
        <w:rPr>
          <w:sz w:val="26"/>
          <w:szCs w:val="26"/>
          <w:rtl/>
        </w:rPr>
        <w:t>تمديد مدة مراحل تنفيذ تجديد مشاريع التعزيز المؤسسي من السنتين الحاليتين إلى ثلاث سنوات لمقترحات تجديد التعزيز المؤسسي المقدمة من [الاجتماع التسعين] فصاعداً]؛</w:t>
      </w:r>
    </w:p>
    <w:p w14:paraId="5E1EAFDD" w14:textId="77777777" w:rsidR="00026320" w:rsidRPr="00B05A38" w:rsidRDefault="00026320" w:rsidP="00026320">
      <w:pPr>
        <w:pStyle w:val="ListParagraph"/>
        <w:widowControl w:val="0"/>
        <w:bidi/>
        <w:spacing w:after="240"/>
        <w:ind w:left="1440"/>
        <w:outlineLvl w:val="1"/>
        <w:rPr>
          <w:sz w:val="26"/>
          <w:szCs w:val="26"/>
        </w:rPr>
      </w:pPr>
    </w:p>
    <w:p w14:paraId="08524A7C" w14:textId="5B7DA75F" w:rsidR="00A174FE" w:rsidRPr="00B05A38" w:rsidRDefault="000E66D9" w:rsidP="000E66D9">
      <w:pPr>
        <w:pStyle w:val="ListParagraph"/>
        <w:widowControl w:val="0"/>
        <w:numPr>
          <w:ilvl w:val="0"/>
          <w:numId w:val="34"/>
        </w:numPr>
        <w:bidi/>
        <w:spacing w:after="240"/>
        <w:ind w:left="1440" w:hanging="720"/>
        <w:outlineLvl w:val="1"/>
        <w:rPr>
          <w:sz w:val="26"/>
          <w:szCs w:val="26"/>
        </w:rPr>
      </w:pPr>
      <w:r w:rsidRPr="000E66D9">
        <w:rPr>
          <w:sz w:val="26"/>
          <w:szCs w:val="26"/>
          <w:rtl/>
        </w:rPr>
        <w:t>أن تطلب من الأمانة:</w:t>
      </w:r>
    </w:p>
    <w:p w14:paraId="05B3067D" w14:textId="1E05B2B8" w:rsidR="00A174FE" w:rsidRPr="00B05A38" w:rsidRDefault="00531B63" w:rsidP="000E66D9">
      <w:pPr>
        <w:pStyle w:val="Heading3"/>
        <w:numPr>
          <w:ilvl w:val="0"/>
          <w:numId w:val="35"/>
        </w:numPr>
        <w:bidi/>
        <w:ind w:left="2160" w:hanging="720"/>
        <w:rPr>
          <w:sz w:val="26"/>
          <w:szCs w:val="26"/>
        </w:rPr>
      </w:pPr>
      <w:r w:rsidRPr="00531B63">
        <w:rPr>
          <w:sz w:val="26"/>
          <w:szCs w:val="26"/>
          <w:rtl/>
        </w:rPr>
        <w:t>تحديث دليل إعداد طلبات تجديد مشاريع التعزيز المؤسسي لمراعاة الشكل المنقح للتقرير النهائي وطلبات تمديد تمويل التعزيز المؤسسي؛</w:t>
      </w:r>
    </w:p>
    <w:p w14:paraId="1E9E9A4F" w14:textId="0E13D6EB" w:rsidR="00B05253" w:rsidRPr="00B05A38" w:rsidRDefault="00531B63" w:rsidP="000E66D9">
      <w:pPr>
        <w:pStyle w:val="Heading3"/>
        <w:numPr>
          <w:ilvl w:val="0"/>
          <w:numId w:val="35"/>
        </w:numPr>
        <w:bidi/>
        <w:ind w:left="2160" w:hanging="720"/>
        <w:rPr>
          <w:sz w:val="26"/>
          <w:szCs w:val="26"/>
        </w:rPr>
      </w:pPr>
      <w:r w:rsidRPr="00531B63">
        <w:rPr>
          <w:sz w:val="26"/>
          <w:szCs w:val="26"/>
          <w:rtl/>
        </w:rPr>
        <w:t>[تقديم استعراض إضافي لمشروعات التعزيز المؤسسي بما في ذلك مستويات التمويل في موعد أقصاه الاجتماع الثاني في [2025] [2029] مع مراعاة الالتزامات المتبقية بشأن الهيدروكلوروفلوروكربون]؛ و</w:t>
      </w:r>
    </w:p>
    <w:p w14:paraId="0EEA169D" w14:textId="37B63736" w:rsidR="00B05A38" w:rsidRPr="00B05A38" w:rsidRDefault="00531B63" w:rsidP="000E66D9">
      <w:pPr>
        <w:pStyle w:val="Heading3"/>
        <w:numPr>
          <w:ilvl w:val="0"/>
          <w:numId w:val="35"/>
        </w:numPr>
        <w:bidi/>
        <w:ind w:left="2160" w:hanging="720"/>
        <w:rPr>
          <w:sz w:val="26"/>
          <w:szCs w:val="26"/>
        </w:rPr>
      </w:pPr>
      <w:r w:rsidRPr="00531B63">
        <w:rPr>
          <w:sz w:val="26"/>
          <w:szCs w:val="26"/>
          <w:rtl/>
        </w:rPr>
        <w:t>إعداد تقرير عن استعراض استخدام النموذج المنقح المشار إليه في الفقرة الفرعية (ب) أعلاه في موعد أقصاه الاجتماع الثاني في عام 2026.</w:t>
      </w:r>
    </w:p>
    <w:p w14:paraId="6CB54B78" w14:textId="57F9381A" w:rsidR="009115E4" w:rsidRDefault="00A174FE" w:rsidP="00B05A38">
      <w:pPr>
        <w:pStyle w:val="Heading3"/>
        <w:numPr>
          <w:ilvl w:val="0"/>
          <w:numId w:val="0"/>
        </w:numPr>
        <w:ind w:left="2160"/>
        <w:sectPr w:rsidR="009115E4" w:rsidSect="00D17BE0">
          <w:headerReference w:type="even" r:id="rId10"/>
          <w:headerReference w:type="default" r:id="rId11"/>
          <w:footerReference w:type="even" r:id="rId12"/>
          <w:footerReference w:type="default" r:id="rId13"/>
          <w:headerReference w:type="first" r:id="rId14"/>
          <w:footerReference w:type="first" r:id="rId15"/>
          <w:footnotePr>
            <w:numRestart w:val="eachSect"/>
          </w:footnotePr>
          <w:type w:val="continuous"/>
          <w:pgSz w:w="12240" w:h="15840" w:code="1"/>
          <w:pgMar w:top="284" w:right="1440" w:bottom="142" w:left="1440" w:header="720" w:footer="475" w:gutter="0"/>
          <w:pgNumType w:start="1"/>
          <w:cols w:space="720"/>
          <w:titlePg/>
          <w:docGrid w:linePitch="326"/>
        </w:sectPr>
      </w:pPr>
      <w:r w:rsidRPr="006D4616" w:rsidDel="00E37690">
        <w:t xml:space="preserve"> </w:t>
      </w:r>
      <w:bookmarkEnd w:id="2"/>
      <w:r w:rsidR="00E37690" w:rsidRPr="00314701" w:rsidDel="00E37690">
        <w:t xml:space="preserve"> </w:t>
      </w:r>
    </w:p>
    <w:p w14:paraId="32C0717C" w14:textId="00B7530E" w:rsidR="00CF3788" w:rsidRDefault="00CF3788" w:rsidP="00CF3788">
      <w:pPr>
        <w:spacing w:after="240"/>
        <w:jc w:val="center"/>
        <w:rPr>
          <w:b/>
          <w:bCs/>
        </w:rPr>
      </w:pPr>
      <w:r w:rsidRPr="00CF3788">
        <w:rPr>
          <w:b/>
          <w:bCs/>
        </w:rPr>
        <w:lastRenderedPageBreak/>
        <w:t>Annex I</w:t>
      </w:r>
    </w:p>
    <w:p w14:paraId="28031317" w14:textId="3E3C1DFE" w:rsidR="0031442B" w:rsidRPr="00F740FB" w:rsidRDefault="0031442B" w:rsidP="0031442B">
      <w:pPr>
        <w:keepNext/>
        <w:jc w:val="center"/>
        <w:rPr>
          <w:b/>
          <w:color w:val="000000" w:themeColor="text1"/>
          <w:sz w:val="21"/>
          <w:szCs w:val="21"/>
          <w:lang w:val="en-GB"/>
        </w:rPr>
      </w:pPr>
      <w:r w:rsidRPr="00F740FB">
        <w:rPr>
          <w:b/>
          <w:color w:val="000000" w:themeColor="text1"/>
          <w:sz w:val="21"/>
          <w:szCs w:val="21"/>
          <w:lang w:val="en-GB"/>
        </w:rPr>
        <w:t>SUMMARY OF PERFORMANCE INDICATORS USED PER OBJECTIVE OF IS</w:t>
      </w:r>
    </w:p>
    <w:p w14:paraId="190018BF" w14:textId="77777777" w:rsidR="0031442B" w:rsidRPr="00F740FB" w:rsidRDefault="0031442B" w:rsidP="0031442B">
      <w:pPr>
        <w:keepNext/>
        <w:rPr>
          <w:b/>
          <w:color w:val="000000" w:themeColor="text1"/>
          <w:sz w:val="21"/>
          <w:szCs w:val="21"/>
          <w:lang w:val="en-GB"/>
        </w:rPr>
      </w:pPr>
    </w:p>
    <w:tbl>
      <w:tblPr>
        <w:tblW w:w="9355" w:type="dxa"/>
        <w:tblLayout w:type="fixed"/>
        <w:tblLook w:val="04A0" w:firstRow="1" w:lastRow="0" w:firstColumn="1" w:lastColumn="0" w:noHBand="0" w:noVBand="1"/>
      </w:tblPr>
      <w:tblGrid>
        <w:gridCol w:w="5575"/>
        <w:gridCol w:w="1260"/>
        <w:gridCol w:w="1260"/>
        <w:gridCol w:w="1260"/>
      </w:tblGrid>
      <w:tr w:rsidR="0031442B" w:rsidRPr="00F740FB" w14:paraId="6DB0306E" w14:textId="77777777" w:rsidTr="0014307C">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2247D"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FEA5BA"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928B3FF"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16"/>
            </w:r>
            <w:r w:rsidRPr="00F740FB">
              <w:rPr>
                <w:b/>
                <w:color w:val="000000"/>
                <w:sz w:val="20"/>
                <w:szCs w:val="20"/>
                <w:lang w:eastAsia="en-CA"/>
              </w:rPr>
              <w:t xml:space="preserve"> indicators </w:t>
            </w:r>
          </w:p>
          <w:p w14:paraId="298E3F44"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1DD078"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17"/>
            </w:r>
          </w:p>
          <w:p w14:paraId="7FD37158" w14:textId="77777777" w:rsidR="0031442B" w:rsidRPr="00F740FB" w:rsidRDefault="0031442B" w:rsidP="0014307C">
            <w:pPr>
              <w:jc w:val="center"/>
              <w:rPr>
                <w:b/>
                <w:color w:val="000000"/>
                <w:sz w:val="20"/>
                <w:szCs w:val="20"/>
                <w:lang w:eastAsia="en-CA"/>
              </w:rPr>
            </w:pPr>
            <w:r w:rsidRPr="00F740FB">
              <w:rPr>
                <w:b/>
                <w:color w:val="000000"/>
                <w:sz w:val="20"/>
                <w:szCs w:val="20"/>
                <w:lang w:eastAsia="en-CA"/>
              </w:rPr>
              <w:t>(%)</w:t>
            </w:r>
          </w:p>
        </w:tc>
      </w:tr>
      <w:tr w:rsidR="0031442B" w:rsidRPr="00F740FB" w14:paraId="57729EF4"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B3EE8B8"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31442B" w:rsidRPr="00F740FB" w14:paraId="495DB3E4"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6348D4C0" w14:textId="77777777" w:rsidR="0031442B" w:rsidRPr="00F740FB" w:rsidRDefault="0031442B" w:rsidP="0014307C">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C16A8FB" w14:textId="77777777" w:rsidR="0031442B" w:rsidRPr="00F740FB" w:rsidRDefault="0031442B" w:rsidP="0014307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5DA038" w14:textId="77777777" w:rsidR="0031442B" w:rsidRPr="00F740FB" w:rsidRDefault="0031442B" w:rsidP="0014307C">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ED841B5" w14:textId="77777777" w:rsidR="0031442B" w:rsidRPr="00F740FB" w:rsidRDefault="0031442B" w:rsidP="0014307C">
            <w:pPr>
              <w:jc w:val="right"/>
              <w:rPr>
                <w:color w:val="000000"/>
                <w:sz w:val="20"/>
                <w:szCs w:val="20"/>
                <w:lang w:eastAsia="en-CA"/>
              </w:rPr>
            </w:pPr>
            <w:r w:rsidRPr="00F740FB">
              <w:rPr>
                <w:color w:val="000000"/>
                <w:sz w:val="20"/>
                <w:szCs w:val="20"/>
                <w:lang w:eastAsia="en-CA"/>
              </w:rPr>
              <w:t>38</w:t>
            </w:r>
          </w:p>
        </w:tc>
      </w:tr>
      <w:tr w:rsidR="0031442B" w:rsidRPr="00F740FB" w14:paraId="1859DEE2"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ACB047A" w14:textId="77777777" w:rsidR="0031442B" w:rsidRPr="00F740FB" w:rsidRDefault="0031442B" w:rsidP="0014307C">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777D35" w14:textId="77777777" w:rsidR="0031442B" w:rsidRPr="00F740FB" w:rsidRDefault="0031442B" w:rsidP="0014307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0B3FA3" w14:textId="77777777" w:rsidR="0031442B" w:rsidRPr="00F740FB" w:rsidRDefault="0031442B" w:rsidP="0014307C">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94FA7A" w14:textId="77777777" w:rsidR="0031442B" w:rsidRPr="00F740FB" w:rsidRDefault="0031442B" w:rsidP="0014307C">
            <w:pPr>
              <w:jc w:val="right"/>
              <w:rPr>
                <w:color w:val="000000"/>
                <w:sz w:val="20"/>
                <w:szCs w:val="20"/>
                <w:lang w:eastAsia="en-CA"/>
              </w:rPr>
            </w:pPr>
            <w:r w:rsidRPr="00F740FB">
              <w:rPr>
                <w:color w:val="000000"/>
                <w:sz w:val="20"/>
                <w:szCs w:val="20"/>
                <w:lang w:eastAsia="en-CA"/>
              </w:rPr>
              <w:t>36</w:t>
            </w:r>
          </w:p>
        </w:tc>
      </w:tr>
      <w:tr w:rsidR="0031442B" w:rsidRPr="00F740FB" w14:paraId="035CE18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4AC83F4B" w14:textId="77777777" w:rsidR="0031442B" w:rsidRPr="00F740FB" w:rsidRDefault="0031442B" w:rsidP="0014307C">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310D1D" w14:textId="77777777" w:rsidR="0031442B" w:rsidRPr="00F740FB" w:rsidRDefault="0031442B" w:rsidP="0014307C">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D10ED1" w14:textId="77777777" w:rsidR="0031442B" w:rsidRPr="00F740FB" w:rsidRDefault="0031442B" w:rsidP="0014307C">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A323660" w14:textId="77777777" w:rsidR="0031442B" w:rsidRPr="00F740FB" w:rsidRDefault="0031442B" w:rsidP="0014307C">
            <w:pPr>
              <w:jc w:val="right"/>
              <w:rPr>
                <w:color w:val="000000"/>
                <w:sz w:val="20"/>
                <w:szCs w:val="20"/>
                <w:lang w:eastAsia="en-CA"/>
              </w:rPr>
            </w:pPr>
            <w:r w:rsidRPr="00F740FB">
              <w:rPr>
                <w:color w:val="000000"/>
                <w:sz w:val="20"/>
                <w:szCs w:val="20"/>
                <w:lang w:eastAsia="en-CA"/>
              </w:rPr>
              <w:t>52</w:t>
            </w:r>
          </w:p>
        </w:tc>
      </w:tr>
      <w:tr w:rsidR="0031442B" w:rsidRPr="00F740FB" w14:paraId="06AF7CDC"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D450463" w14:textId="77777777" w:rsidR="0031442B" w:rsidRPr="00F740FB" w:rsidRDefault="0031442B" w:rsidP="0014307C">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BC6059B" w14:textId="77777777" w:rsidR="0031442B" w:rsidRPr="00F740FB" w:rsidRDefault="0031442B" w:rsidP="0014307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D1FBA0" w14:textId="77777777" w:rsidR="0031442B" w:rsidRPr="00F740FB" w:rsidRDefault="0031442B" w:rsidP="0014307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AF0DC0" w14:textId="77777777" w:rsidR="0031442B" w:rsidRPr="00F740FB" w:rsidRDefault="0031442B" w:rsidP="0014307C">
            <w:pPr>
              <w:jc w:val="right"/>
              <w:rPr>
                <w:color w:val="000000"/>
                <w:sz w:val="20"/>
                <w:szCs w:val="20"/>
                <w:lang w:eastAsia="en-CA"/>
              </w:rPr>
            </w:pPr>
            <w:r w:rsidRPr="00F740FB">
              <w:rPr>
                <w:color w:val="000000"/>
                <w:sz w:val="20"/>
                <w:szCs w:val="20"/>
                <w:lang w:eastAsia="en-CA"/>
              </w:rPr>
              <w:t>27</w:t>
            </w:r>
          </w:p>
        </w:tc>
      </w:tr>
      <w:tr w:rsidR="0031442B" w:rsidRPr="00F740FB" w14:paraId="485932E2"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555AC03" w14:textId="77777777" w:rsidR="0031442B" w:rsidRPr="00F740FB" w:rsidRDefault="0031442B" w:rsidP="0014307C">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B4A963" w14:textId="77777777" w:rsidR="0031442B" w:rsidRPr="00F740FB" w:rsidRDefault="0031442B" w:rsidP="0014307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D2FA94" w14:textId="77777777" w:rsidR="0031442B" w:rsidRPr="00F740FB" w:rsidRDefault="0031442B" w:rsidP="0014307C">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3E3E1C6" w14:textId="77777777" w:rsidR="0031442B" w:rsidRPr="00F740FB" w:rsidRDefault="0031442B" w:rsidP="0014307C">
            <w:pPr>
              <w:jc w:val="right"/>
              <w:rPr>
                <w:color w:val="000000"/>
                <w:sz w:val="20"/>
                <w:szCs w:val="20"/>
                <w:lang w:eastAsia="en-CA"/>
              </w:rPr>
            </w:pPr>
            <w:r w:rsidRPr="00F740FB">
              <w:rPr>
                <w:color w:val="000000"/>
                <w:sz w:val="20"/>
                <w:szCs w:val="20"/>
                <w:lang w:eastAsia="en-CA"/>
              </w:rPr>
              <w:t>13</w:t>
            </w:r>
          </w:p>
        </w:tc>
      </w:tr>
      <w:tr w:rsidR="0031442B" w:rsidRPr="00F740FB" w14:paraId="61E0B9BA"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101ECA8"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2: Efficient and timely data collection and reporting</w:t>
            </w:r>
          </w:p>
        </w:tc>
      </w:tr>
      <w:tr w:rsidR="0031442B" w:rsidRPr="00F740FB" w14:paraId="1B623EDF"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05420677" w14:textId="77777777" w:rsidR="0031442B" w:rsidRPr="00F740FB" w:rsidRDefault="0031442B" w:rsidP="0014307C">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FEBA4D" w14:textId="77777777" w:rsidR="0031442B" w:rsidRPr="00F740FB" w:rsidRDefault="0031442B" w:rsidP="0014307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3E0938" w14:textId="77777777" w:rsidR="0031442B" w:rsidRPr="00F740FB" w:rsidRDefault="0031442B" w:rsidP="0014307C">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F47CBE" w14:textId="77777777" w:rsidR="0031442B" w:rsidRPr="00F740FB" w:rsidRDefault="0031442B" w:rsidP="0014307C">
            <w:pPr>
              <w:jc w:val="right"/>
              <w:rPr>
                <w:color w:val="000000"/>
                <w:sz w:val="20"/>
                <w:szCs w:val="20"/>
                <w:lang w:eastAsia="en-CA"/>
              </w:rPr>
            </w:pPr>
            <w:r w:rsidRPr="00F740FB">
              <w:rPr>
                <w:color w:val="000000"/>
                <w:sz w:val="20"/>
                <w:szCs w:val="20"/>
                <w:lang w:eastAsia="en-CA"/>
              </w:rPr>
              <w:t>10</w:t>
            </w:r>
          </w:p>
        </w:tc>
      </w:tr>
      <w:tr w:rsidR="0031442B" w:rsidRPr="00F740FB" w14:paraId="3E40A8CD"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312AD2F" w14:textId="77777777" w:rsidR="0031442B" w:rsidRPr="00F740FB" w:rsidRDefault="0031442B" w:rsidP="0014307C">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8AA916" w14:textId="77777777" w:rsidR="0031442B" w:rsidRPr="00F740FB" w:rsidRDefault="0031442B" w:rsidP="0014307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856FA2" w14:textId="77777777" w:rsidR="0031442B" w:rsidRPr="00F740FB" w:rsidRDefault="0031442B" w:rsidP="0014307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2186DFF" w14:textId="77777777" w:rsidR="0031442B" w:rsidRPr="00F740FB" w:rsidRDefault="0031442B" w:rsidP="0014307C">
            <w:pPr>
              <w:jc w:val="right"/>
              <w:rPr>
                <w:color w:val="000000"/>
                <w:sz w:val="20"/>
                <w:szCs w:val="20"/>
                <w:lang w:eastAsia="en-CA"/>
              </w:rPr>
            </w:pPr>
            <w:r w:rsidRPr="00F740FB">
              <w:rPr>
                <w:color w:val="000000"/>
                <w:sz w:val="20"/>
                <w:szCs w:val="20"/>
                <w:lang w:eastAsia="en-CA"/>
              </w:rPr>
              <w:t>0</w:t>
            </w:r>
          </w:p>
        </w:tc>
      </w:tr>
      <w:tr w:rsidR="0031442B" w:rsidRPr="00F740FB" w14:paraId="1B0218CB"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198A028" w14:textId="77777777" w:rsidR="0031442B" w:rsidRPr="00F740FB" w:rsidRDefault="0031442B" w:rsidP="0014307C">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44F6A5" w14:textId="77777777" w:rsidR="0031442B" w:rsidRPr="00F740FB" w:rsidRDefault="0031442B" w:rsidP="0014307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BB70928" w14:textId="77777777" w:rsidR="0031442B" w:rsidRPr="00F740FB" w:rsidRDefault="0031442B" w:rsidP="0014307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E72EFB" w14:textId="77777777" w:rsidR="0031442B" w:rsidRPr="00F740FB" w:rsidRDefault="0031442B" w:rsidP="0014307C">
            <w:pPr>
              <w:jc w:val="right"/>
              <w:rPr>
                <w:color w:val="000000"/>
                <w:sz w:val="20"/>
                <w:szCs w:val="20"/>
                <w:lang w:eastAsia="en-CA"/>
              </w:rPr>
            </w:pPr>
            <w:r w:rsidRPr="00F740FB">
              <w:rPr>
                <w:color w:val="000000"/>
                <w:sz w:val="20"/>
                <w:szCs w:val="20"/>
                <w:lang w:eastAsia="en-CA"/>
              </w:rPr>
              <w:t>0</w:t>
            </w:r>
          </w:p>
        </w:tc>
      </w:tr>
      <w:tr w:rsidR="0031442B" w:rsidRPr="00F740FB" w14:paraId="0CFDA61C"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A7DF3C5"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31442B" w:rsidRPr="00F740FB" w14:paraId="79C0C18C"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79DA35F8" w14:textId="77777777" w:rsidR="0031442B" w:rsidRPr="00F740FB" w:rsidRDefault="0031442B" w:rsidP="0014307C">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35554F8" w14:textId="77777777" w:rsidR="0031442B" w:rsidRPr="00F740FB" w:rsidRDefault="0031442B" w:rsidP="0014307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BA97AE5" w14:textId="77777777" w:rsidR="0031442B" w:rsidRPr="00F740FB" w:rsidRDefault="0031442B" w:rsidP="0014307C">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FDC83FF" w14:textId="77777777" w:rsidR="0031442B" w:rsidRPr="00F740FB" w:rsidRDefault="0031442B" w:rsidP="0014307C">
            <w:pPr>
              <w:jc w:val="right"/>
              <w:rPr>
                <w:color w:val="000000"/>
                <w:sz w:val="20"/>
                <w:szCs w:val="20"/>
                <w:lang w:eastAsia="en-CA"/>
              </w:rPr>
            </w:pPr>
            <w:r w:rsidRPr="00F740FB">
              <w:rPr>
                <w:color w:val="000000"/>
                <w:sz w:val="20"/>
                <w:szCs w:val="20"/>
                <w:lang w:eastAsia="en-CA"/>
              </w:rPr>
              <w:t>19</w:t>
            </w:r>
          </w:p>
        </w:tc>
      </w:tr>
      <w:tr w:rsidR="0031442B" w:rsidRPr="00F740FB" w14:paraId="41D71DDB"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72CE180F" w14:textId="77777777" w:rsidR="0031442B" w:rsidRPr="00F740FB" w:rsidRDefault="0031442B" w:rsidP="0014307C">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7DEF8F" w14:textId="77777777" w:rsidR="0031442B" w:rsidRPr="00F740FB" w:rsidRDefault="0031442B" w:rsidP="0014307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5C2161" w14:textId="77777777" w:rsidR="0031442B" w:rsidRPr="00F740FB" w:rsidRDefault="0031442B" w:rsidP="0014307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797DAD" w14:textId="77777777" w:rsidR="0031442B" w:rsidRPr="00F740FB" w:rsidRDefault="0031442B" w:rsidP="0014307C">
            <w:pPr>
              <w:jc w:val="right"/>
              <w:rPr>
                <w:color w:val="000000"/>
                <w:sz w:val="20"/>
                <w:szCs w:val="20"/>
                <w:lang w:eastAsia="en-CA"/>
              </w:rPr>
            </w:pPr>
            <w:r w:rsidRPr="00F740FB">
              <w:rPr>
                <w:color w:val="000000"/>
                <w:sz w:val="20"/>
                <w:szCs w:val="20"/>
                <w:lang w:eastAsia="en-CA"/>
              </w:rPr>
              <w:t>24</w:t>
            </w:r>
          </w:p>
        </w:tc>
      </w:tr>
      <w:tr w:rsidR="0031442B" w:rsidRPr="00F740FB" w14:paraId="64D77C15"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4A12363"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31442B" w:rsidRPr="00F740FB" w14:paraId="6E5C7A83"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9C019DB" w14:textId="77777777" w:rsidR="0031442B" w:rsidRPr="00F740FB" w:rsidRDefault="0031442B" w:rsidP="0014307C">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9ACB370" w14:textId="77777777" w:rsidR="0031442B" w:rsidRPr="00F740FB" w:rsidRDefault="0031442B" w:rsidP="0014307C">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16C911A" w14:textId="77777777" w:rsidR="0031442B" w:rsidRPr="00F740FB" w:rsidRDefault="0031442B" w:rsidP="0014307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075BE1" w14:textId="77777777" w:rsidR="0031442B" w:rsidRPr="00F740FB" w:rsidRDefault="0031442B" w:rsidP="0014307C">
            <w:pPr>
              <w:jc w:val="right"/>
              <w:rPr>
                <w:color w:val="000000"/>
                <w:sz w:val="20"/>
                <w:szCs w:val="20"/>
                <w:lang w:eastAsia="en-CA"/>
              </w:rPr>
            </w:pPr>
            <w:r w:rsidRPr="00F740FB">
              <w:rPr>
                <w:color w:val="000000"/>
                <w:sz w:val="20"/>
                <w:szCs w:val="20"/>
                <w:lang w:eastAsia="en-CA"/>
              </w:rPr>
              <w:t>12</w:t>
            </w:r>
          </w:p>
        </w:tc>
      </w:tr>
      <w:tr w:rsidR="0031442B" w:rsidRPr="00F740FB" w14:paraId="119393D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6CD4E122" w14:textId="77777777" w:rsidR="0031442B" w:rsidRPr="00F740FB" w:rsidRDefault="0031442B" w:rsidP="0014307C">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DCDC4C5" w14:textId="77777777" w:rsidR="0031442B" w:rsidRPr="00F740FB" w:rsidRDefault="0031442B" w:rsidP="0014307C">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02974E" w14:textId="77777777" w:rsidR="0031442B" w:rsidRPr="00F740FB" w:rsidRDefault="0031442B" w:rsidP="0014307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7347BA" w14:textId="77777777" w:rsidR="0031442B" w:rsidRPr="00F740FB" w:rsidRDefault="0031442B" w:rsidP="0014307C">
            <w:pPr>
              <w:jc w:val="right"/>
              <w:rPr>
                <w:color w:val="000000"/>
                <w:sz w:val="20"/>
                <w:szCs w:val="20"/>
                <w:lang w:eastAsia="en-CA"/>
              </w:rPr>
            </w:pPr>
            <w:r w:rsidRPr="00F740FB">
              <w:rPr>
                <w:color w:val="000000"/>
                <w:sz w:val="20"/>
                <w:szCs w:val="20"/>
                <w:lang w:eastAsia="en-CA"/>
              </w:rPr>
              <w:t>8</w:t>
            </w:r>
          </w:p>
        </w:tc>
      </w:tr>
      <w:tr w:rsidR="0031442B" w:rsidRPr="00F740FB" w14:paraId="1F6C1DAA"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59BA740"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5: Awareness-raising and information exchange </w:t>
            </w:r>
          </w:p>
        </w:tc>
      </w:tr>
      <w:tr w:rsidR="0031442B" w:rsidRPr="00F740FB" w14:paraId="38185755"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1BACD51" w14:textId="77777777" w:rsidR="0031442B" w:rsidRPr="00F740FB" w:rsidRDefault="0031442B" w:rsidP="0014307C">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6345A3" w14:textId="77777777" w:rsidR="0031442B" w:rsidRPr="00F740FB" w:rsidRDefault="0031442B" w:rsidP="0014307C">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73544E" w14:textId="77777777" w:rsidR="0031442B" w:rsidRPr="00F740FB" w:rsidRDefault="0031442B" w:rsidP="0014307C">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76293A" w14:textId="77777777" w:rsidR="0031442B" w:rsidRPr="00F740FB" w:rsidRDefault="0031442B" w:rsidP="0014307C">
            <w:pPr>
              <w:jc w:val="right"/>
              <w:rPr>
                <w:color w:val="000000"/>
                <w:sz w:val="20"/>
                <w:szCs w:val="20"/>
                <w:lang w:eastAsia="en-CA"/>
              </w:rPr>
            </w:pPr>
            <w:r w:rsidRPr="00F740FB">
              <w:rPr>
                <w:color w:val="000000"/>
                <w:sz w:val="20"/>
                <w:szCs w:val="20"/>
                <w:lang w:eastAsia="en-CA"/>
              </w:rPr>
              <w:t>42</w:t>
            </w:r>
          </w:p>
        </w:tc>
      </w:tr>
      <w:tr w:rsidR="0031442B" w:rsidRPr="00F740FB" w14:paraId="3482F27A"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8DB39BD" w14:textId="77777777" w:rsidR="0031442B" w:rsidRPr="00F740FB" w:rsidRDefault="0031442B" w:rsidP="0014307C">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42C3AE" w14:textId="77777777" w:rsidR="0031442B" w:rsidRPr="00F740FB" w:rsidRDefault="0031442B" w:rsidP="0014307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559B0A4" w14:textId="77777777" w:rsidR="0031442B" w:rsidRPr="00F740FB" w:rsidRDefault="0031442B" w:rsidP="0014307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DA79E5" w14:textId="77777777" w:rsidR="0031442B" w:rsidRPr="00F740FB" w:rsidRDefault="0031442B" w:rsidP="0014307C">
            <w:pPr>
              <w:jc w:val="right"/>
              <w:rPr>
                <w:color w:val="000000"/>
                <w:sz w:val="20"/>
                <w:szCs w:val="20"/>
                <w:lang w:eastAsia="en-CA"/>
              </w:rPr>
            </w:pPr>
            <w:r w:rsidRPr="00F740FB">
              <w:rPr>
                <w:color w:val="000000"/>
                <w:sz w:val="20"/>
                <w:szCs w:val="20"/>
                <w:lang w:eastAsia="en-CA"/>
              </w:rPr>
              <w:t>13</w:t>
            </w:r>
          </w:p>
        </w:tc>
      </w:tr>
      <w:tr w:rsidR="0031442B" w:rsidRPr="00F740FB" w14:paraId="062B1DA3"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E9CF336" w14:textId="77777777" w:rsidR="0031442B" w:rsidRPr="00F740FB" w:rsidRDefault="0031442B" w:rsidP="0014307C">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31442B" w:rsidRPr="00F740FB" w14:paraId="265994D1"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F1CA07A" w14:textId="77777777" w:rsidR="0031442B" w:rsidRPr="00F740FB" w:rsidRDefault="0031442B" w:rsidP="0014307C">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452CE1" w14:textId="77777777" w:rsidR="0031442B" w:rsidRPr="00F740FB" w:rsidRDefault="0031442B" w:rsidP="0014307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0D7954C" w14:textId="77777777" w:rsidR="0031442B" w:rsidRPr="00F740FB" w:rsidRDefault="0031442B" w:rsidP="0014307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9874B1F" w14:textId="77777777" w:rsidR="0031442B" w:rsidRPr="00F740FB" w:rsidRDefault="0031442B" w:rsidP="0014307C">
            <w:pPr>
              <w:jc w:val="right"/>
              <w:rPr>
                <w:color w:val="000000"/>
                <w:sz w:val="20"/>
                <w:szCs w:val="20"/>
                <w:lang w:eastAsia="en-CA"/>
              </w:rPr>
            </w:pPr>
            <w:r w:rsidRPr="00F740FB">
              <w:rPr>
                <w:color w:val="000000"/>
                <w:sz w:val="20"/>
                <w:szCs w:val="20"/>
                <w:lang w:eastAsia="en-CA"/>
              </w:rPr>
              <w:t>9</w:t>
            </w:r>
          </w:p>
        </w:tc>
      </w:tr>
      <w:tr w:rsidR="0031442B" w:rsidRPr="00F740FB" w14:paraId="419E09A1"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5AEE460" w14:textId="77777777" w:rsidR="0031442B" w:rsidRPr="00F740FB" w:rsidRDefault="0031442B" w:rsidP="0014307C">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7C1789" w14:textId="77777777" w:rsidR="0031442B" w:rsidRPr="00F740FB" w:rsidRDefault="0031442B" w:rsidP="0014307C">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09FA263" w14:textId="77777777" w:rsidR="0031442B" w:rsidRPr="00F740FB" w:rsidRDefault="0031442B" w:rsidP="0014307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256B9D" w14:textId="77777777" w:rsidR="0031442B" w:rsidRPr="00F740FB" w:rsidRDefault="0031442B" w:rsidP="0014307C">
            <w:pPr>
              <w:jc w:val="right"/>
              <w:rPr>
                <w:color w:val="000000"/>
                <w:sz w:val="20"/>
                <w:szCs w:val="20"/>
                <w:lang w:eastAsia="en-CA"/>
              </w:rPr>
            </w:pPr>
            <w:r w:rsidRPr="00F740FB">
              <w:rPr>
                <w:color w:val="000000"/>
                <w:sz w:val="20"/>
                <w:szCs w:val="20"/>
                <w:lang w:eastAsia="en-CA"/>
              </w:rPr>
              <w:t>8</w:t>
            </w:r>
          </w:p>
        </w:tc>
      </w:tr>
      <w:tr w:rsidR="0031442B" w:rsidRPr="00F740FB" w14:paraId="5AF2D705"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6E42F2E" w14:textId="77777777" w:rsidR="0031442B" w:rsidRPr="00F740FB" w:rsidRDefault="0031442B" w:rsidP="0014307C">
            <w:pPr>
              <w:jc w:val="left"/>
              <w:rPr>
                <w:color w:val="000000"/>
                <w:sz w:val="20"/>
                <w:szCs w:val="20"/>
                <w:lang w:eastAsia="en-CA"/>
              </w:rPr>
            </w:pPr>
            <w:r w:rsidRPr="00F740FB">
              <w:rPr>
                <w:b/>
                <w:color w:val="000000"/>
                <w:sz w:val="20"/>
                <w:szCs w:val="20"/>
                <w:lang w:eastAsia="en-CA"/>
              </w:rPr>
              <w:t>7: Implementation of the Multilateral Fund gender policy (*)</w:t>
            </w:r>
          </w:p>
        </w:tc>
      </w:tr>
      <w:tr w:rsidR="0031442B" w:rsidRPr="00F740FB" w14:paraId="420A94B6"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12FB674" w14:textId="77777777" w:rsidR="0031442B" w:rsidRPr="00F740FB" w:rsidRDefault="0031442B" w:rsidP="0014307C">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775F9A" w14:textId="77777777" w:rsidR="0031442B" w:rsidRPr="00F740FB" w:rsidRDefault="0031442B" w:rsidP="0014307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9B5A29" w14:textId="77777777" w:rsidR="0031442B" w:rsidRPr="00F740FB" w:rsidRDefault="0031442B" w:rsidP="0014307C">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DE87C0" w14:textId="77777777" w:rsidR="0031442B" w:rsidRPr="00F740FB" w:rsidRDefault="0031442B" w:rsidP="0014307C">
            <w:pPr>
              <w:jc w:val="right"/>
              <w:rPr>
                <w:color w:val="000000"/>
                <w:sz w:val="20"/>
                <w:szCs w:val="20"/>
                <w:lang w:eastAsia="en-CA"/>
              </w:rPr>
            </w:pPr>
            <w:r w:rsidRPr="00F740FB">
              <w:rPr>
                <w:color w:val="000000"/>
                <w:sz w:val="20"/>
                <w:szCs w:val="20"/>
                <w:lang w:eastAsia="en-CA"/>
              </w:rPr>
              <w:t>47</w:t>
            </w:r>
          </w:p>
        </w:tc>
      </w:tr>
      <w:tr w:rsidR="0031442B" w:rsidRPr="00F740FB" w14:paraId="0B808196"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AF7DA4B" w14:textId="77777777" w:rsidR="0031442B" w:rsidRPr="00F740FB" w:rsidRDefault="0031442B" w:rsidP="0014307C">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7E305D" w14:textId="77777777" w:rsidR="0031442B" w:rsidRPr="00F740FB" w:rsidRDefault="0031442B" w:rsidP="0014307C">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1120D57" w14:textId="77777777" w:rsidR="0031442B" w:rsidRPr="00F740FB" w:rsidRDefault="0031442B" w:rsidP="0014307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96AD3C" w14:textId="77777777" w:rsidR="0031442B" w:rsidRPr="00F740FB" w:rsidRDefault="0031442B" w:rsidP="0014307C">
            <w:pPr>
              <w:jc w:val="right"/>
              <w:rPr>
                <w:color w:val="000000"/>
                <w:sz w:val="20"/>
                <w:szCs w:val="20"/>
                <w:lang w:eastAsia="en-CA"/>
              </w:rPr>
            </w:pPr>
            <w:r w:rsidRPr="00F740FB">
              <w:rPr>
                <w:color w:val="000000"/>
                <w:sz w:val="20"/>
                <w:szCs w:val="20"/>
                <w:lang w:eastAsia="en-CA"/>
              </w:rPr>
              <w:t>39</w:t>
            </w:r>
          </w:p>
        </w:tc>
      </w:tr>
      <w:tr w:rsidR="0031442B" w:rsidRPr="00F740FB" w14:paraId="5C250EA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BF8001A" w14:textId="77777777" w:rsidR="0031442B" w:rsidRPr="00F740FB" w:rsidRDefault="0031442B" w:rsidP="0014307C">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428D084" w14:textId="77777777" w:rsidR="0031442B" w:rsidRPr="00F740FB" w:rsidRDefault="0031442B" w:rsidP="0014307C">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CD44772" w14:textId="77777777" w:rsidR="0031442B" w:rsidRPr="00F740FB" w:rsidRDefault="0031442B" w:rsidP="0014307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C5C50B" w14:textId="77777777" w:rsidR="0031442B" w:rsidRPr="00F740FB" w:rsidRDefault="0031442B" w:rsidP="0014307C">
            <w:pPr>
              <w:jc w:val="right"/>
              <w:rPr>
                <w:color w:val="000000"/>
                <w:sz w:val="20"/>
                <w:szCs w:val="20"/>
                <w:lang w:eastAsia="en-CA"/>
              </w:rPr>
            </w:pPr>
            <w:r w:rsidRPr="00F740FB">
              <w:rPr>
                <w:color w:val="000000"/>
                <w:sz w:val="20"/>
                <w:szCs w:val="20"/>
                <w:lang w:eastAsia="en-CA"/>
              </w:rPr>
              <w:t>38</w:t>
            </w:r>
          </w:p>
        </w:tc>
      </w:tr>
    </w:tbl>
    <w:p w14:paraId="14B0572B" w14:textId="3F6DFAC3" w:rsidR="0031442B" w:rsidRDefault="0031442B" w:rsidP="0031442B">
      <w:pPr>
        <w:rPr>
          <w:color w:val="000000" w:themeColor="text1"/>
          <w:sz w:val="19"/>
          <w:szCs w:val="19"/>
          <w:lang w:val="en-GB"/>
        </w:rPr>
      </w:pPr>
      <w:r w:rsidRPr="00F740FB">
        <w:rPr>
          <w:color w:val="000000" w:themeColor="text1"/>
          <w:sz w:val="19"/>
          <w:szCs w:val="19"/>
          <w:lang w:val="en-GB"/>
        </w:rPr>
        <w:t>(*) Thirty-nine IS projects had been submitted and approved</w:t>
      </w:r>
      <w:r w:rsidRPr="00F740FB" w:rsidDel="000B0106">
        <w:rPr>
          <w:color w:val="000000" w:themeColor="text1"/>
          <w:sz w:val="19"/>
          <w:szCs w:val="19"/>
          <w:lang w:val="en-GB"/>
        </w:rPr>
        <w:t xml:space="preserve"> </w:t>
      </w:r>
      <w:r w:rsidRPr="00F740FB">
        <w:rPr>
          <w:color w:val="000000" w:themeColor="text1"/>
          <w:sz w:val="19"/>
          <w:szCs w:val="19"/>
          <w:lang w:val="en-GB"/>
        </w:rPr>
        <w:t xml:space="preserve">since the adoption of the gender policy for the Multilateral Fund. </w:t>
      </w:r>
    </w:p>
    <w:p w14:paraId="7939DBAF" w14:textId="3BADC867" w:rsidR="00034150" w:rsidRDefault="00034150" w:rsidP="0031442B">
      <w:pPr>
        <w:rPr>
          <w:color w:val="000000" w:themeColor="text1"/>
          <w:sz w:val="19"/>
          <w:szCs w:val="19"/>
          <w:lang w:val="en-GB"/>
        </w:rPr>
      </w:pPr>
    </w:p>
    <w:p w14:paraId="14EDECC4" w14:textId="77777777" w:rsidR="00034150" w:rsidRPr="00F740FB" w:rsidRDefault="00034150" w:rsidP="0031442B">
      <w:pPr>
        <w:rPr>
          <w:color w:val="000000" w:themeColor="text1"/>
          <w:sz w:val="19"/>
          <w:szCs w:val="19"/>
          <w:lang w:val="en-GB"/>
        </w:rPr>
      </w:pPr>
    </w:p>
    <w:p w14:paraId="0474D967" w14:textId="77777777" w:rsidR="00034150" w:rsidRDefault="00034150" w:rsidP="00CF3788">
      <w:pPr>
        <w:rPr>
          <w:highlight w:val="yellow"/>
        </w:rPr>
        <w:sectPr w:rsidR="00034150" w:rsidSect="009115E4">
          <w:headerReference w:type="default" r:id="rId16"/>
          <w:footerReference w:type="default" r:id="rId17"/>
          <w:footnotePr>
            <w:numRestart w:val="eachSect"/>
          </w:footnotePr>
          <w:pgSz w:w="12240" w:h="15840" w:code="1"/>
          <w:pgMar w:top="284" w:right="1440" w:bottom="142" w:left="1440" w:header="720" w:footer="475" w:gutter="0"/>
          <w:pgNumType w:start="1"/>
          <w:cols w:space="720"/>
          <w:docGrid w:linePitch="326"/>
        </w:sectPr>
      </w:pPr>
    </w:p>
    <w:p w14:paraId="2F2EE24B" w14:textId="77777777" w:rsidR="00034150" w:rsidRDefault="00034150" w:rsidP="00FB077C">
      <w:pPr>
        <w:rPr>
          <w:sz w:val="24"/>
          <w:szCs w:val="24"/>
        </w:rPr>
        <w:sectPr w:rsidR="00034150" w:rsidSect="005547AC">
          <w:headerReference w:type="even" r:id="rId18"/>
          <w:headerReference w:type="default" r:id="rId19"/>
          <w:footnotePr>
            <w:numRestart w:val="eachSect"/>
          </w:footnotePr>
          <w:type w:val="continuous"/>
          <w:pgSz w:w="12240" w:h="15840" w:code="1"/>
          <w:pgMar w:top="284" w:right="1440" w:bottom="142" w:left="1440" w:header="720" w:footer="475" w:gutter="0"/>
          <w:pgNumType w:start="1"/>
          <w:cols w:space="720"/>
          <w:docGrid w:linePitch="326"/>
        </w:sectPr>
      </w:pPr>
    </w:p>
    <w:p w14:paraId="0EF4D83B" w14:textId="290B2E66" w:rsidR="002701BD" w:rsidRDefault="00231CEC" w:rsidP="00231CEC">
      <w:pPr>
        <w:bidi/>
        <w:jc w:val="center"/>
        <w:rPr>
          <w:b/>
          <w:bCs/>
          <w:sz w:val="26"/>
          <w:szCs w:val="26"/>
          <w:rtl/>
        </w:rPr>
      </w:pPr>
      <w:r w:rsidRPr="00231CEC">
        <w:rPr>
          <w:rFonts w:hint="cs"/>
          <w:b/>
          <w:bCs/>
          <w:sz w:val="26"/>
          <w:szCs w:val="26"/>
          <w:rtl/>
        </w:rPr>
        <w:lastRenderedPageBreak/>
        <w:t xml:space="preserve">المرفق </w:t>
      </w:r>
      <w:r w:rsidR="001E128F">
        <w:rPr>
          <w:rFonts w:hint="cs"/>
          <w:b/>
          <w:bCs/>
          <w:sz w:val="26"/>
          <w:szCs w:val="26"/>
          <w:rtl/>
        </w:rPr>
        <w:t>الثاني</w:t>
      </w:r>
    </w:p>
    <w:p w14:paraId="2CFFCC02" w14:textId="77777777" w:rsidR="001E128F" w:rsidRPr="00231CEC" w:rsidRDefault="001E128F" w:rsidP="001E128F">
      <w:pPr>
        <w:bidi/>
        <w:jc w:val="center"/>
        <w:rPr>
          <w:b/>
          <w:bCs/>
          <w:sz w:val="26"/>
          <w:szCs w:val="26"/>
        </w:rPr>
      </w:pPr>
    </w:p>
    <w:p w14:paraId="49045DBC" w14:textId="09DCA130" w:rsidR="002701BD" w:rsidRPr="00231CEC" w:rsidRDefault="00231CEC" w:rsidP="00231CEC">
      <w:pPr>
        <w:bidi/>
        <w:jc w:val="center"/>
        <w:rPr>
          <w:b/>
          <w:bCs/>
          <w:sz w:val="26"/>
          <w:szCs w:val="26"/>
          <w:lang w:val="en-GB"/>
        </w:rPr>
      </w:pPr>
      <w:r w:rsidRPr="00231CEC">
        <w:rPr>
          <w:b/>
          <w:bCs/>
          <w:sz w:val="26"/>
          <w:szCs w:val="26"/>
          <w:rtl/>
        </w:rPr>
        <w:t>النموذج المقترح لتقارير التعزيز المؤسسي النهائية وطلبات التجديد المؤسسي</w:t>
      </w:r>
    </w:p>
    <w:tbl>
      <w:tblPr>
        <w:tblStyle w:val="TableGrid"/>
        <w:tblW w:w="0" w:type="auto"/>
        <w:tblLook w:val="04A0" w:firstRow="1" w:lastRow="0" w:firstColumn="1" w:lastColumn="0" w:noHBand="0" w:noVBand="1"/>
      </w:tblPr>
      <w:tblGrid>
        <w:gridCol w:w="9350"/>
      </w:tblGrid>
      <w:tr w:rsidR="00231CEC" w:rsidRPr="00231CEC" w14:paraId="2316C8BD" w14:textId="77777777" w:rsidTr="0014307C">
        <w:tc>
          <w:tcPr>
            <w:tcW w:w="9350" w:type="dxa"/>
            <w:tcBorders>
              <w:top w:val="nil"/>
              <w:left w:val="nil"/>
              <w:bottom w:val="nil"/>
              <w:right w:val="nil"/>
            </w:tcBorders>
          </w:tcPr>
          <w:p w14:paraId="7D724039" w14:textId="243722AC" w:rsidR="00231CEC" w:rsidRPr="00231CEC" w:rsidRDefault="00231CEC" w:rsidP="00231CEC">
            <w:pPr>
              <w:bidi/>
              <w:jc w:val="center"/>
              <w:rPr>
                <w:b/>
                <w:bCs/>
                <w:sz w:val="26"/>
                <w:szCs w:val="26"/>
                <w:lang w:val="en-GB"/>
              </w:rPr>
            </w:pPr>
            <w:r w:rsidRPr="00231CEC">
              <w:rPr>
                <w:b/>
                <w:bCs/>
                <w:sz w:val="26"/>
                <w:szCs w:val="26"/>
                <w:rtl/>
              </w:rPr>
              <w:t>التقرير النهائي وطلب تمديد تمويل التعزيز المؤسسي</w:t>
            </w:r>
          </w:p>
        </w:tc>
      </w:tr>
      <w:tr w:rsidR="00231CEC" w:rsidRPr="00231CEC" w14:paraId="296AA3BB" w14:textId="77777777" w:rsidTr="0014307C">
        <w:tc>
          <w:tcPr>
            <w:tcW w:w="9350" w:type="dxa"/>
            <w:tcBorders>
              <w:top w:val="nil"/>
              <w:left w:val="nil"/>
              <w:bottom w:val="nil"/>
              <w:right w:val="nil"/>
            </w:tcBorders>
          </w:tcPr>
          <w:p w14:paraId="3C1FC238" w14:textId="1BBD7221" w:rsidR="00231CEC" w:rsidRPr="00231CEC" w:rsidRDefault="00231CEC" w:rsidP="00231CEC">
            <w:pPr>
              <w:bidi/>
              <w:jc w:val="center"/>
              <w:rPr>
                <w:b/>
                <w:bCs/>
                <w:sz w:val="26"/>
                <w:szCs w:val="26"/>
                <w:lang w:val="en-GB" w:bidi="ar-AE"/>
              </w:rPr>
            </w:pPr>
          </w:p>
        </w:tc>
      </w:tr>
    </w:tbl>
    <w:p w14:paraId="7B17F80C" w14:textId="77777777" w:rsidR="002701BD" w:rsidRPr="00231CEC" w:rsidRDefault="002701BD" w:rsidP="00231CEC">
      <w:pPr>
        <w:bidi/>
        <w:jc w:val="center"/>
        <w:rPr>
          <w:b/>
          <w:sz w:val="26"/>
          <w:szCs w:val="26"/>
          <w:lang w:val="en-GB"/>
        </w:rPr>
      </w:pPr>
    </w:p>
    <w:tbl>
      <w:tblPr>
        <w:tblStyle w:val="TableGrid"/>
        <w:bidiVisual/>
        <w:tblW w:w="0" w:type="auto"/>
        <w:tblInd w:w="2872" w:type="dxa"/>
        <w:tblLook w:val="04A0" w:firstRow="1" w:lastRow="0" w:firstColumn="1" w:lastColumn="0" w:noHBand="0" w:noVBand="1"/>
      </w:tblPr>
      <w:tblGrid>
        <w:gridCol w:w="1039"/>
        <w:gridCol w:w="2598"/>
      </w:tblGrid>
      <w:tr w:rsidR="002701BD" w:rsidRPr="00231CEC" w14:paraId="5469EA55" w14:textId="77777777" w:rsidTr="00231CEC">
        <w:trPr>
          <w:trHeight w:val="300"/>
        </w:trPr>
        <w:tc>
          <w:tcPr>
            <w:tcW w:w="1039" w:type="dxa"/>
            <w:tcBorders>
              <w:top w:val="nil"/>
              <w:left w:val="nil"/>
              <w:bottom w:val="nil"/>
              <w:right w:val="nil"/>
            </w:tcBorders>
            <w:vAlign w:val="bottom"/>
          </w:tcPr>
          <w:p w14:paraId="6193F0A0" w14:textId="6D309BFA" w:rsidR="002701BD" w:rsidRPr="00B92811" w:rsidRDefault="00B92811" w:rsidP="00B92811">
            <w:pPr>
              <w:bidi/>
              <w:jc w:val="left"/>
              <w:rPr>
                <w:bCs/>
                <w:sz w:val="26"/>
                <w:szCs w:val="26"/>
                <w:rtl/>
                <w:lang w:val="en-GB" w:bidi="ar-AE"/>
              </w:rPr>
            </w:pPr>
            <w:r w:rsidRPr="00B92811">
              <w:rPr>
                <w:rFonts w:hint="cs"/>
                <w:bCs/>
                <w:sz w:val="26"/>
                <w:szCs w:val="26"/>
                <w:rtl/>
                <w:lang w:val="en-GB" w:bidi="ar-AE"/>
              </w:rPr>
              <w:t>لـ</w:t>
            </w:r>
          </w:p>
        </w:tc>
        <w:tc>
          <w:tcPr>
            <w:tcW w:w="2598" w:type="dxa"/>
            <w:tcBorders>
              <w:top w:val="nil"/>
              <w:left w:val="nil"/>
              <w:bottom w:val="single" w:sz="4" w:space="0" w:color="auto"/>
              <w:right w:val="nil"/>
            </w:tcBorders>
            <w:vAlign w:val="bottom"/>
          </w:tcPr>
          <w:p w14:paraId="0383052B" w14:textId="16F12B6B" w:rsidR="002701BD" w:rsidRPr="00B92811" w:rsidRDefault="00B92811" w:rsidP="00231CEC">
            <w:pPr>
              <w:bidi/>
              <w:jc w:val="left"/>
              <w:rPr>
                <w:bCs/>
                <w:sz w:val="26"/>
                <w:szCs w:val="26"/>
                <w:lang w:val="en-GB"/>
              </w:rPr>
            </w:pPr>
            <w:r w:rsidRPr="00B92811">
              <w:rPr>
                <w:rFonts w:hint="cs"/>
                <w:bCs/>
                <w:sz w:val="26"/>
                <w:szCs w:val="26"/>
                <w:rtl/>
                <w:lang w:val="en-GB"/>
              </w:rPr>
              <w:t>[البلد]</w:t>
            </w:r>
          </w:p>
        </w:tc>
      </w:tr>
      <w:tr w:rsidR="00B92811" w:rsidRPr="00231CEC" w14:paraId="41506241" w14:textId="77777777" w:rsidTr="00231CEC">
        <w:trPr>
          <w:trHeight w:val="300"/>
        </w:trPr>
        <w:tc>
          <w:tcPr>
            <w:tcW w:w="1039" w:type="dxa"/>
            <w:tcBorders>
              <w:top w:val="nil"/>
              <w:left w:val="nil"/>
              <w:bottom w:val="nil"/>
              <w:right w:val="nil"/>
            </w:tcBorders>
            <w:vAlign w:val="bottom"/>
          </w:tcPr>
          <w:p w14:paraId="7E4FA30E" w14:textId="06A13BD3" w:rsidR="00B92811" w:rsidRPr="00231CEC" w:rsidRDefault="00B92811" w:rsidP="00B92811">
            <w:pPr>
              <w:bidi/>
              <w:jc w:val="left"/>
              <w:rPr>
                <w:b/>
                <w:sz w:val="26"/>
                <w:szCs w:val="26"/>
                <w:lang w:val="en-GB"/>
              </w:rPr>
            </w:pPr>
            <w:r>
              <w:rPr>
                <w:rFonts w:hint="cs"/>
                <w:bCs/>
                <w:sz w:val="26"/>
                <w:szCs w:val="26"/>
                <w:rtl/>
                <w:lang w:val="en-GB" w:bidi="ar-AE"/>
              </w:rPr>
              <w:t>من أجل</w:t>
            </w:r>
          </w:p>
        </w:tc>
        <w:tc>
          <w:tcPr>
            <w:tcW w:w="2598" w:type="dxa"/>
            <w:tcBorders>
              <w:top w:val="single" w:sz="4" w:space="0" w:color="auto"/>
              <w:left w:val="nil"/>
              <w:bottom w:val="single" w:sz="4" w:space="0" w:color="auto"/>
              <w:right w:val="nil"/>
            </w:tcBorders>
            <w:vAlign w:val="bottom"/>
          </w:tcPr>
          <w:p w14:paraId="502F4AAB" w14:textId="30F8F96A" w:rsidR="00B92811" w:rsidRPr="00B92811" w:rsidRDefault="00B92811" w:rsidP="00B92811">
            <w:pPr>
              <w:bidi/>
              <w:jc w:val="left"/>
              <w:rPr>
                <w:bCs/>
                <w:sz w:val="26"/>
                <w:szCs w:val="26"/>
                <w:rtl/>
                <w:lang w:val="en-GB" w:bidi="ar-AE"/>
              </w:rPr>
            </w:pPr>
            <w:r w:rsidRPr="00B92811">
              <w:rPr>
                <w:rFonts w:hint="cs"/>
                <w:bCs/>
                <w:sz w:val="26"/>
                <w:szCs w:val="26"/>
                <w:rtl/>
                <w:lang w:val="en-GB" w:bidi="ar-AE"/>
              </w:rPr>
              <w:t>[فترة التقرير]</w:t>
            </w:r>
          </w:p>
        </w:tc>
      </w:tr>
    </w:tbl>
    <w:p w14:paraId="43D6332D" w14:textId="77777777" w:rsidR="002701BD" w:rsidRPr="00231CEC" w:rsidRDefault="002701BD" w:rsidP="00231CEC">
      <w:pPr>
        <w:bidi/>
        <w:jc w:val="center"/>
        <w:rPr>
          <w:b/>
          <w:sz w:val="26"/>
          <w:szCs w:val="26"/>
          <w:lang w:val="en-GB"/>
        </w:rPr>
      </w:pPr>
    </w:p>
    <w:p w14:paraId="0B761DD7" w14:textId="19743FD5" w:rsidR="002701BD" w:rsidRPr="00231CEC" w:rsidRDefault="00CD565E" w:rsidP="00231CEC">
      <w:pPr>
        <w:bidi/>
        <w:rPr>
          <w:sz w:val="26"/>
          <w:szCs w:val="26"/>
          <w:lang w:val="en-GB"/>
        </w:rPr>
      </w:pPr>
      <w:r w:rsidRPr="00CD565E">
        <w:rPr>
          <w:sz w:val="26"/>
          <w:szCs w:val="26"/>
          <w:rtl/>
          <w:lang w:val="en-GB"/>
        </w:rPr>
        <w:t>التعليمات:</w:t>
      </w:r>
    </w:p>
    <w:p w14:paraId="4D638870" w14:textId="77777777" w:rsidR="002701BD" w:rsidRPr="00231CEC" w:rsidRDefault="002701BD" w:rsidP="00231CEC">
      <w:pPr>
        <w:bidi/>
        <w:rPr>
          <w:sz w:val="26"/>
          <w:szCs w:val="26"/>
          <w:lang w:val="en-GB"/>
        </w:rPr>
      </w:pPr>
    </w:p>
    <w:p w14:paraId="7E760787" w14:textId="46161BEC" w:rsidR="002701BD" w:rsidRPr="00231CEC" w:rsidRDefault="00CD565E" w:rsidP="00231CEC">
      <w:pPr>
        <w:bidi/>
        <w:rPr>
          <w:sz w:val="26"/>
          <w:szCs w:val="26"/>
          <w:lang w:val="en-GB"/>
        </w:rPr>
      </w:pPr>
      <w:r w:rsidRPr="00CD565E">
        <w:rPr>
          <w:sz w:val="26"/>
          <w:szCs w:val="26"/>
          <w:rtl/>
          <w:lang w:val="en-GB"/>
        </w:rPr>
        <w:t>يرجى ملاحظة أنه ينبغي على البلد المعني إكمال الخانات من 1 إلى 15 قبل تقديمها إلى الوكالة المنفذة للتعليق في 16.</w:t>
      </w:r>
    </w:p>
    <w:p w14:paraId="110BB3E4" w14:textId="77777777" w:rsidR="002701BD" w:rsidRPr="00231CEC" w:rsidRDefault="002701BD" w:rsidP="00231CEC">
      <w:pPr>
        <w:bidi/>
        <w:rPr>
          <w:b/>
          <w:bCs/>
          <w:sz w:val="26"/>
          <w:szCs w:val="26"/>
          <w:lang w:val="en-GB"/>
        </w:rPr>
      </w:pPr>
    </w:p>
    <w:p w14:paraId="0900F066" w14:textId="0A03A5B3" w:rsidR="002701BD" w:rsidRPr="00231CEC" w:rsidRDefault="00CD565E" w:rsidP="00231CEC">
      <w:pPr>
        <w:bidi/>
        <w:rPr>
          <w:b/>
          <w:bCs/>
          <w:sz w:val="26"/>
          <w:szCs w:val="26"/>
          <w:lang w:val="en-GB"/>
        </w:rPr>
      </w:pPr>
      <w:r w:rsidRPr="00CD565E">
        <w:rPr>
          <w:b/>
          <w:bCs/>
          <w:sz w:val="26"/>
          <w:szCs w:val="26"/>
          <w:rtl/>
          <w:lang w:val="en-GB"/>
        </w:rPr>
        <w:t>الجزء الأول: نظرة عامة على مشروع التعزيز المؤسسي ووحدة الأوزون الوطنية</w:t>
      </w:r>
    </w:p>
    <w:p w14:paraId="04131FDF" w14:textId="77777777" w:rsidR="002701BD" w:rsidRPr="00231CEC" w:rsidRDefault="002701BD" w:rsidP="00231CEC">
      <w:pPr>
        <w:bidi/>
        <w:rPr>
          <w:b/>
          <w:bCs/>
          <w:sz w:val="26"/>
          <w:szCs w:val="26"/>
          <w:lang w:val="en-GB"/>
        </w:rPr>
      </w:pPr>
    </w:p>
    <w:tbl>
      <w:tblPr>
        <w:tblStyle w:val="TableGrid"/>
        <w:bidiVisual/>
        <w:tblW w:w="9889" w:type="dxa"/>
        <w:tblInd w:w="-108" w:type="dxa"/>
        <w:tblLook w:val="04A0" w:firstRow="1" w:lastRow="0" w:firstColumn="1" w:lastColumn="0" w:noHBand="0" w:noVBand="1"/>
      </w:tblPr>
      <w:tblGrid>
        <w:gridCol w:w="411"/>
        <w:gridCol w:w="993"/>
        <w:gridCol w:w="8485"/>
      </w:tblGrid>
      <w:tr w:rsidR="002701BD" w:rsidRPr="00231CEC" w14:paraId="5FB8345E" w14:textId="77777777" w:rsidTr="00F3348D">
        <w:trPr>
          <w:trHeight w:val="403"/>
        </w:trPr>
        <w:tc>
          <w:tcPr>
            <w:tcW w:w="378" w:type="dxa"/>
            <w:tcBorders>
              <w:top w:val="nil"/>
              <w:left w:val="nil"/>
              <w:bottom w:val="nil"/>
              <w:right w:val="nil"/>
            </w:tcBorders>
            <w:vAlign w:val="bottom"/>
          </w:tcPr>
          <w:p w14:paraId="6CBA64EF" w14:textId="1881AAF3" w:rsidR="002701BD" w:rsidRPr="00231CEC" w:rsidRDefault="00F3348D" w:rsidP="00231CEC">
            <w:pPr>
              <w:bidi/>
              <w:jc w:val="left"/>
              <w:rPr>
                <w:sz w:val="26"/>
                <w:szCs w:val="26"/>
                <w:rtl/>
                <w:lang w:val="en-GB" w:bidi="ar-AE"/>
              </w:rPr>
            </w:pPr>
            <w:r>
              <w:rPr>
                <w:rFonts w:hint="cs"/>
                <w:sz w:val="26"/>
                <w:szCs w:val="26"/>
                <w:rtl/>
                <w:lang w:val="en-GB" w:bidi="ar-AE"/>
              </w:rPr>
              <w:t>1.</w:t>
            </w:r>
          </w:p>
        </w:tc>
        <w:tc>
          <w:tcPr>
            <w:tcW w:w="994" w:type="dxa"/>
            <w:tcBorders>
              <w:top w:val="nil"/>
              <w:left w:val="nil"/>
              <w:bottom w:val="nil"/>
              <w:right w:val="nil"/>
            </w:tcBorders>
            <w:vAlign w:val="bottom"/>
          </w:tcPr>
          <w:p w14:paraId="45BF0422" w14:textId="1AB9B0E0" w:rsidR="002701BD" w:rsidRPr="00231CEC" w:rsidRDefault="000222F4" w:rsidP="00231CEC">
            <w:pPr>
              <w:bidi/>
              <w:jc w:val="left"/>
              <w:rPr>
                <w:sz w:val="26"/>
                <w:szCs w:val="26"/>
                <w:lang w:val="en-GB"/>
              </w:rPr>
            </w:pPr>
            <w:r w:rsidRPr="000222F4">
              <w:rPr>
                <w:sz w:val="26"/>
                <w:szCs w:val="26"/>
                <w:rtl/>
                <w:lang w:val="en-GB"/>
              </w:rPr>
              <w:t>البلد:</w:t>
            </w:r>
          </w:p>
        </w:tc>
        <w:tc>
          <w:tcPr>
            <w:tcW w:w="8517" w:type="dxa"/>
            <w:tcBorders>
              <w:top w:val="nil"/>
              <w:left w:val="nil"/>
              <w:bottom w:val="single" w:sz="4" w:space="0" w:color="auto"/>
              <w:right w:val="nil"/>
            </w:tcBorders>
            <w:vAlign w:val="bottom"/>
          </w:tcPr>
          <w:p w14:paraId="4C0E67FD" w14:textId="77777777" w:rsidR="002701BD" w:rsidRPr="00231CEC" w:rsidRDefault="002701BD" w:rsidP="00231CEC">
            <w:pPr>
              <w:bidi/>
              <w:jc w:val="left"/>
              <w:rPr>
                <w:b/>
                <w:bCs/>
                <w:sz w:val="26"/>
                <w:szCs w:val="26"/>
                <w:lang w:val="en-GB"/>
              </w:rPr>
            </w:pPr>
          </w:p>
        </w:tc>
      </w:tr>
    </w:tbl>
    <w:p w14:paraId="38BDE3B9" w14:textId="77777777" w:rsidR="002701BD" w:rsidRPr="00231CEC" w:rsidRDefault="002701BD" w:rsidP="00231CEC">
      <w:pPr>
        <w:bidi/>
        <w:rPr>
          <w:sz w:val="26"/>
          <w:szCs w:val="26"/>
          <w:lang w:val="en-GB"/>
        </w:rPr>
      </w:pPr>
    </w:p>
    <w:tbl>
      <w:tblPr>
        <w:tblStyle w:val="TableGrid"/>
        <w:bidiVisual/>
        <w:tblW w:w="9889" w:type="dxa"/>
        <w:tblInd w:w="-108" w:type="dxa"/>
        <w:tblLook w:val="04A0" w:firstRow="1" w:lastRow="0" w:firstColumn="1" w:lastColumn="0" w:noHBand="0" w:noVBand="1"/>
      </w:tblPr>
      <w:tblGrid>
        <w:gridCol w:w="411"/>
        <w:gridCol w:w="5813"/>
        <w:gridCol w:w="3665"/>
      </w:tblGrid>
      <w:tr w:rsidR="002701BD" w:rsidRPr="00231CEC" w14:paraId="79A9D6BC" w14:textId="77777777" w:rsidTr="00F3348D">
        <w:trPr>
          <w:trHeight w:val="252"/>
        </w:trPr>
        <w:tc>
          <w:tcPr>
            <w:tcW w:w="366" w:type="dxa"/>
            <w:tcBorders>
              <w:top w:val="nil"/>
              <w:left w:val="nil"/>
              <w:bottom w:val="nil"/>
              <w:right w:val="nil"/>
            </w:tcBorders>
          </w:tcPr>
          <w:p w14:paraId="67D6076C" w14:textId="4434D7FC" w:rsidR="002701BD" w:rsidRPr="00231CEC" w:rsidRDefault="00F3348D" w:rsidP="00F3348D">
            <w:pPr>
              <w:bidi/>
              <w:jc w:val="left"/>
              <w:rPr>
                <w:sz w:val="26"/>
                <w:szCs w:val="26"/>
                <w:rtl/>
                <w:lang w:val="en-GB" w:bidi="ar-AE"/>
              </w:rPr>
            </w:pPr>
            <w:r>
              <w:rPr>
                <w:rFonts w:hint="cs"/>
                <w:sz w:val="26"/>
                <w:szCs w:val="26"/>
                <w:rtl/>
                <w:lang w:val="en-GB" w:bidi="ar-AE"/>
              </w:rPr>
              <w:t>2.</w:t>
            </w:r>
          </w:p>
        </w:tc>
        <w:tc>
          <w:tcPr>
            <w:tcW w:w="5839" w:type="dxa"/>
            <w:tcBorders>
              <w:top w:val="nil"/>
              <w:left w:val="nil"/>
              <w:bottom w:val="nil"/>
              <w:right w:val="nil"/>
            </w:tcBorders>
            <w:vAlign w:val="bottom"/>
          </w:tcPr>
          <w:p w14:paraId="18E7A48F" w14:textId="075D8CDE" w:rsidR="002701BD" w:rsidRPr="00231CEC" w:rsidRDefault="000222F4" w:rsidP="00231CEC">
            <w:pPr>
              <w:bidi/>
              <w:jc w:val="left"/>
              <w:rPr>
                <w:sz w:val="26"/>
                <w:szCs w:val="26"/>
                <w:rtl/>
                <w:lang w:val="en-GB"/>
              </w:rPr>
            </w:pPr>
            <w:r w:rsidRPr="000222F4">
              <w:rPr>
                <w:sz w:val="26"/>
                <w:szCs w:val="26"/>
                <w:rtl/>
                <w:lang w:val="en-GB"/>
              </w:rPr>
              <w:t>اسم الوزارة / المؤسسة التي تتبع لها وحدة الأوزون:</w:t>
            </w:r>
          </w:p>
        </w:tc>
        <w:tc>
          <w:tcPr>
            <w:tcW w:w="3684" w:type="dxa"/>
            <w:tcBorders>
              <w:top w:val="nil"/>
              <w:left w:val="nil"/>
              <w:bottom w:val="single" w:sz="4" w:space="0" w:color="auto"/>
              <w:right w:val="nil"/>
            </w:tcBorders>
            <w:vAlign w:val="bottom"/>
          </w:tcPr>
          <w:p w14:paraId="09A0D220" w14:textId="77777777" w:rsidR="002701BD" w:rsidRPr="00231CEC" w:rsidRDefault="002701BD" w:rsidP="00231CEC">
            <w:pPr>
              <w:bidi/>
              <w:jc w:val="left"/>
              <w:rPr>
                <w:sz w:val="26"/>
                <w:szCs w:val="26"/>
                <w:lang w:val="en-GB"/>
              </w:rPr>
            </w:pPr>
          </w:p>
        </w:tc>
      </w:tr>
    </w:tbl>
    <w:p w14:paraId="039FE495" w14:textId="77777777" w:rsidR="002701BD" w:rsidRPr="00231CEC" w:rsidRDefault="002701BD" w:rsidP="00231CEC">
      <w:pPr>
        <w:bidi/>
        <w:rPr>
          <w:sz w:val="26"/>
          <w:szCs w:val="26"/>
          <w:lang w:val="en-GB"/>
        </w:rPr>
      </w:pPr>
    </w:p>
    <w:tbl>
      <w:tblPr>
        <w:tblStyle w:val="TableGrid"/>
        <w:bidiVisual/>
        <w:tblW w:w="9889" w:type="dxa"/>
        <w:tblInd w:w="-108" w:type="dxa"/>
        <w:tblLook w:val="04A0" w:firstRow="1" w:lastRow="0" w:firstColumn="1" w:lastColumn="0" w:noHBand="0" w:noVBand="1"/>
      </w:tblPr>
      <w:tblGrid>
        <w:gridCol w:w="411"/>
        <w:gridCol w:w="2164"/>
        <w:gridCol w:w="1954"/>
        <w:gridCol w:w="5360"/>
      </w:tblGrid>
      <w:tr w:rsidR="002701BD" w:rsidRPr="00231CEC" w14:paraId="340F67E6" w14:textId="77777777" w:rsidTr="00F3348D">
        <w:trPr>
          <w:trHeight w:val="252"/>
        </w:trPr>
        <w:tc>
          <w:tcPr>
            <w:tcW w:w="366" w:type="dxa"/>
            <w:tcBorders>
              <w:top w:val="nil"/>
              <w:left w:val="nil"/>
              <w:bottom w:val="nil"/>
              <w:right w:val="nil"/>
            </w:tcBorders>
          </w:tcPr>
          <w:p w14:paraId="2810EC64" w14:textId="2000DDFB" w:rsidR="002701BD" w:rsidRPr="00231CEC" w:rsidRDefault="00F3348D" w:rsidP="00F3348D">
            <w:pPr>
              <w:bidi/>
              <w:jc w:val="left"/>
              <w:rPr>
                <w:sz w:val="26"/>
                <w:szCs w:val="26"/>
                <w:lang w:val="en-GB"/>
              </w:rPr>
            </w:pPr>
            <w:r>
              <w:rPr>
                <w:rFonts w:hint="cs"/>
                <w:sz w:val="26"/>
                <w:szCs w:val="26"/>
                <w:rtl/>
                <w:lang w:val="en-GB"/>
              </w:rPr>
              <w:t>3.</w:t>
            </w:r>
          </w:p>
        </w:tc>
        <w:tc>
          <w:tcPr>
            <w:tcW w:w="2172" w:type="dxa"/>
            <w:tcBorders>
              <w:top w:val="nil"/>
              <w:left w:val="nil"/>
              <w:bottom w:val="nil"/>
              <w:right w:val="single" w:sz="4" w:space="0" w:color="auto"/>
            </w:tcBorders>
            <w:vAlign w:val="bottom"/>
          </w:tcPr>
          <w:p w14:paraId="2C497E03" w14:textId="3054FE0C" w:rsidR="002701BD" w:rsidRPr="00231CEC" w:rsidRDefault="000222F4" w:rsidP="00231CEC">
            <w:pPr>
              <w:bidi/>
              <w:jc w:val="left"/>
              <w:rPr>
                <w:sz w:val="26"/>
                <w:szCs w:val="26"/>
                <w:rtl/>
                <w:lang w:val="en-GB" w:bidi="ar-AE"/>
              </w:rPr>
            </w:pPr>
            <w:r w:rsidRPr="000222F4">
              <w:rPr>
                <w:sz w:val="26"/>
                <w:szCs w:val="26"/>
                <w:rtl/>
                <w:lang w:val="en-GB"/>
              </w:rPr>
              <w:t>الوكالة المنفذة.</w:t>
            </w:r>
          </w:p>
        </w:tc>
        <w:tc>
          <w:tcPr>
            <w:tcW w:w="1960" w:type="dxa"/>
            <w:tcBorders>
              <w:left w:val="single" w:sz="4" w:space="0" w:color="auto"/>
              <w:right w:val="single" w:sz="4" w:space="0" w:color="auto"/>
            </w:tcBorders>
            <w:vAlign w:val="bottom"/>
          </w:tcPr>
          <w:sdt>
            <w:sdtPr>
              <w:rPr>
                <w:rStyle w:val="Style20"/>
                <w:sz w:val="26"/>
                <w:szCs w:val="26"/>
                <w:rtl/>
              </w:rPr>
              <w:alias w:val="Select agency"/>
              <w:tag w:val="Select agency"/>
              <w:id w:val="-1099257670"/>
              <w:placeholder>
                <w:docPart w:val="2CF16ECC9F63493CA98C6C2F2F16B525"/>
              </w:placeholder>
              <w:dropDownList>
                <w:listItem w:displayText="Choose an item" w:value="Choose an item"/>
                <w:listItem w:displayText="UNDP" w:value="UNDP"/>
                <w:listItem w:displayText="UNIDO" w:value="UNIDO"/>
                <w:listItem w:displayText="UNEP" w:value="UNEP"/>
                <w:listItem w:displayText="World Bank" w:value="World Bank"/>
              </w:dropDownList>
            </w:sdtPr>
            <w:sdtEndPr>
              <w:rPr>
                <w:rStyle w:val="Style20"/>
              </w:rPr>
            </w:sdtEndPr>
            <w:sdtContent>
              <w:p w14:paraId="1A741016" w14:textId="4F7A5BA4" w:rsidR="002701BD" w:rsidRPr="00231CEC" w:rsidRDefault="000222F4" w:rsidP="00231CEC">
                <w:pPr>
                  <w:bidi/>
                  <w:jc w:val="left"/>
                  <w:rPr>
                    <w:sz w:val="26"/>
                    <w:szCs w:val="26"/>
                    <w:lang w:val="en-GB"/>
                  </w:rPr>
                </w:pPr>
                <w:r>
                  <w:rPr>
                    <w:rStyle w:val="Style20"/>
                    <w:sz w:val="26"/>
                    <w:szCs w:val="26"/>
                    <w:rtl/>
                  </w:rPr>
                  <w:t>Choose an item</w:t>
                </w:r>
              </w:p>
            </w:sdtContent>
          </w:sdt>
        </w:tc>
        <w:tc>
          <w:tcPr>
            <w:tcW w:w="5391" w:type="dxa"/>
            <w:tcBorders>
              <w:top w:val="nil"/>
              <w:left w:val="single" w:sz="4" w:space="0" w:color="auto"/>
              <w:bottom w:val="single" w:sz="4" w:space="0" w:color="auto"/>
              <w:right w:val="nil"/>
            </w:tcBorders>
          </w:tcPr>
          <w:p w14:paraId="7199CB0B" w14:textId="77777777" w:rsidR="002701BD" w:rsidRPr="00231CEC" w:rsidRDefault="002701BD" w:rsidP="00231CEC">
            <w:pPr>
              <w:bidi/>
              <w:rPr>
                <w:rStyle w:val="Style20"/>
                <w:sz w:val="26"/>
                <w:szCs w:val="26"/>
              </w:rPr>
            </w:pPr>
          </w:p>
        </w:tc>
      </w:tr>
    </w:tbl>
    <w:p w14:paraId="4E11A29E" w14:textId="77777777" w:rsidR="002701BD" w:rsidRPr="00231CEC" w:rsidRDefault="002701BD" w:rsidP="00231CEC">
      <w:pPr>
        <w:bidi/>
        <w:rPr>
          <w:sz w:val="26"/>
          <w:szCs w:val="26"/>
          <w:lang w:val="en-GB" w:bidi="ar-AE"/>
        </w:rPr>
      </w:pPr>
    </w:p>
    <w:tbl>
      <w:tblPr>
        <w:tblStyle w:val="TableGrid"/>
        <w:bidiVisual/>
        <w:tblW w:w="10014" w:type="dxa"/>
        <w:tblInd w:w="-108" w:type="dxa"/>
        <w:tblLook w:val="04A0" w:firstRow="1" w:lastRow="0" w:firstColumn="1" w:lastColumn="0" w:noHBand="0" w:noVBand="1"/>
      </w:tblPr>
      <w:tblGrid>
        <w:gridCol w:w="411"/>
        <w:gridCol w:w="9603"/>
      </w:tblGrid>
      <w:tr w:rsidR="002701BD" w:rsidRPr="00231CEC" w14:paraId="4C680BD2" w14:textId="77777777" w:rsidTr="00F3348D">
        <w:trPr>
          <w:trHeight w:val="210"/>
        </w:trPr>
        <w:tc>
          <w:tcPr>
            <w:tcW w:w="378" w:type="dxa"/>
            <w:tcBorders>
              <w:top w:val="nil"/>
              <w:left w:val="nil"/>
              <w:bottom w:val="nil"/>
              <w:right w:val="nil"/>
            </w:tcBorders>
          </w:tcPr>
          <w:p w14:paraId="15986CDB" w14:textId="1F5109F6" w:rsidR="002701BD" w:rsidRPr="00F3348D" w:rsidRDefault="00F3348D" w:rsidP="00F3348D">
            <w:pPr>
              <w:bidi/>
              <w:jc w:val="left"/>
              <w:rPr>
                <w:sz w:val="26"/>
                <w:szCs w:val="26"/>
                <w:rtl/>
                <w:lang w:val="en-US" w:bidi="ar-AE"/>
              </w:rPr>
            </w:pPr>
            <w:r>
              <w:rPr>
                <w:rFonts w:hint="cs"/>
                <w:sz w:val="26"/>
                <w:szCs w:val="26"/>
                <w:rtl/>
                <w:lang w:val="en-US" w:bidi="ar-AE"/>
              </w:rPr>
              <w:t>4.</w:t>
            </w:r>
          </w:p>
        </w:tc>
        <w:tc>
          <w:tcPr>
            <w:tcW w:w="9636" w:type="dxa"/>
            <w:tcBorders>
              <w:top w:val="nil"/>
              <w:left w:val="nil"/>
              <w:bottom w:val="nil"/>
              <w:right w:val="nil"/>
            </w:tcBorders>
            <w:vAlign w:val="bottom"/>
          </w:tcPr>
          <w:p w14:paraId="1394BECA" w14:textId="224AE06A" w:rsidR="002701BD" w:rsidRPr="00231CEC" w:rsidRDefault="000222F4" w:rsidP="00231CEC">
            <w:pPr>
              <w:bidi/>
              <w:jc w:val="left"/>
              <w:rPr>
                <w:sz w:val="26"/>
                <w:szCs w:val="26"/>
                <w:rtl/>
                <w:lang w:val="en-GB"/>
              </w:rPr>
            </w:pPr>
            <w:r w:rsidRPr="000222F4">
              <w:rPr>
                <w:sz w:val="26"/>
                <w:szCs w:val="26"/>
                <w:rtl/>
                <w:lang w:val="en-GB"/>
              </w:rPr>
              <w:t>مراحل مشروع التعزيز المؤسسي (تمت الموافقة عليه) (اذكر فقط الموافقات الأخيرة)</w:t>
            </w:r>
            <w:r>
              <w:rPr>
                <w:rStyle w:val="FootnoteReference"/>
                <w:sz w:val="26"/>
                <w:szCs w:val="26"/>
                <w:rtl/>
                <w:lang w:val="en-GB"/>
              </w:rPr>
              <w:footnoteReference w:id="18"/>
            </w:r>
          </w:p>
        </w:tc>
      </w:tr>
    </w:tbl>
    <w:p w14:paraId="4E9A5938" w14:textId="77777777" w:rsidR="002701BD" w:rsidRPr="00231CEC" w:rsidRDefault="002701BD" w:rsidP="00231CEC">
      <w:pPr>
        <w:bidi/>
        <w:rPr>
          <w:sz w:val="26"/>
          <w:szCs w:val="26"/>
          <w:lang w:val="en-GB"/>
        </w:rPr>
      </w:pPr>
    </w:p>
    <w:tbl>
      <w:tblPr>
        <w:tblpPr w:leftFromText="180" w:rightFromText="180" w:vertAnchor="text" w:horzAnchor="margin" w:tblpXSpec="center" w:tblpY="6"/>
        <w:tblOverlap w:val="never"/>
        <w:bidiVisual/>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206"/>
        <w:gridCol w:w="2010"/>
        <w:gridCol w:w="2108"/>
        <w:gridCol w:w="2403"/>
      </w:tblGrid>
      <w:tr w:rsidR="002701BD" w:rsidRPr="00D5156B" w14:paraId="6E76FFA4" w14:textId="77777777" w:rsidTr="00D5156B">
        <w:trPr>
          <w:trHeight w:val="747"/>
        </w:trPr>
        <w:tc>
          <w:tcPr>
            <w:tcW w:w="1060" w:type="dxa"/>
          </w:tcPr>
          <w:p w14:paraId="125DA2B2" w14:textId="1D957D25" w:rsidR="002701BD" w:rsidRPr="00D5156B" w:rsidRDefault="00D5156B" w:rsidP="00D5156B">
            <w:pPr>
              <w:bidi/>
              <w:rPr>
                <w:bCs/>
                <w:sz w:val="24"/>
                <w:szCs w:val="24"/>
                <w:lang w:val="en-GB"/>
              </w:rPr>
            </w:pPr>
            <w:r w:rsidRPr="00D5156B">
              <w:rPr>
                <w:bCs/>
                <w:sz w:val="24"/>
                <w:szCs w:val="24"/>
                <w:rtl/>
                <w:lang w:val="en-GB"/>
              </w:rPr>
              <w:t>المرحلة</w:t>
            </w:r>
          </w:p>
        </w:tc>
        <w:tc>
          <w:tcPr>
            <w:tcW w:w="2206" w:type="dxa"/>
          </w:tcPr>
          <w:p w14:paraId="05EC835F" w14:textId="77777777" w:rsidR="00D5156B" w:rsidRPr="00D5156B" w:rsidRDefault="00D5156B" w:rsidP="00D5156B">
            <w:pPr>
              <w:bidi/>
              <w:jc w:val="center"/>
              <w:rPr>
                <w:bCs/>
                <w:sz w:val="24"/>
                <w:szCs w:val="24"/>
                <w:lang w:val="en-GB"/>
              </w:rPr>
            </w:pPr>
            <w:r w:rsidRPr="00D5156B">
              <w:rPr>
                <w:bCs/>
                <w:sz w:val="24"/>
                <w:szCs w:val="24"/>
                <w:rtl/>
                <w:lang w:val="en-GB"/>
              </w:rPr>
              <w:t>فترة الموافقة على المرحلة</w:t>
            </w:r>
          </w:p>
          <w:p w14:paraId="3CF76F25" w14:textId="5D787EE5" w:rsidR="002701BD" w:rsidRPr="00D5156B" w:rsidRDefault="00D5156B" w:rsidP="00D5156B">
            <w:pPr>
              <w:bidi/>
              <w:jc w:val="center"/>
              <w:rPr>
                <w:bCs/>
                <w:sz w:val="24"/>
                <w:szCs w:val="24"/>
                <w:lang w:val="en-GB"/>
              </w:rPr>
            </w:pPr>
            <w:r w:rsidRPr="00D5156B">
              <w:rPr>
                <w:bCs/>
                <w:sz w:val="24"/>
                <w:szCs w:val="24"/>
                <w:rtl/>
                <w:lang w:val="en-GB"/>
              </w:rPr>
              <w:t>(شهر/سنة)</w:t>
            </w:r>
          </w:p>
        </w:tc>
        <w:tc>
          <w:tcPr>
            <w:tcW w:w="2010" w:type="dxa"/>
          </w:tcPr>
          <w:p w14:paraId="065F8674" w14:textId="75B75A79" w:rsidR="002701BD" w:rsidRPr="00D5156B" w:rsidRDefault="00D5156B" w:rsidP="00D5156B">
            <w:pPr>
              <w:bidi/>
              <w:jc w:val="center"/>
              <w:rPr>
                <w:bCs/>
                <w:sz w:val="24"/>
                <w:szCs w:val="24"/>
                <w:lang w:val="en-GB"/>
              </w:rPr>
            </w:pPr>
            <w:r w:rsidRPr="00D5156B">
              <w:rPr>
                <w:bCs/>
                <w:sz w:val="24"/>
                <w:szCs w:val="24"/>
                <w:rtl/>
                <w:lang w:val="en-GB"/>
              </w:rPr>
              <w:t>فترة التنفيذ الفعلية (يوم/شهر/سنة)</w:t>
            </w:r>
          </w:p>
        </w:tc>
        <w:tc>
          <w:tcPr>
            <w:tcW w:w="2108" w:type="dxa"/>
          </w:tcPr>
          <w:p w14:paraId="6FC4B78C" w14:textId="0E9FBE93" w:rsidR="002701BD" w:rsidRPr="00D5156B" w:rsidRDefault="00D5156B" w:rsidP="00D5156B">
            <w:pPr>
              <w:bidi/>
              <w:jc w:val="center"/>
              <w:rPr>
                <w:bCs/>
                <w:sz w:val="24"/>
                <w:szCs w:val="24"/>
                <w:lang w:val="en-GB"/>
              </w:rPr>
            </w:pPr>
            <w:r w:rsidRPr="00D5156B">
              <w:rPr>
                <w:bCs/>
                <w:sz w:val="24"/>
                <w:szCs w:val="24"/>
                <w:rtl/>
                <w:lang w:val="en-GB"/>
              </w:rPr>
              <w:t>تمويل الصندوق المتعدد الأطراف (الموافق عليه)</w:t>
            </w:r>
          </w:p>
        </w:tc>
        <w:tc>
          <w:tcPr>
            <w:tcW w:w="2403" w:type="dxa"/>
          </w:tcPr>
          <w:p w14:paraId="05216D9E" w14:textId="473A8163" w:rsidR="002701BD" w:rsidRPr="00D5156B" w:rsidRDefault="00D5156B" w:rsidP="00D5156B">
            <w:pPr>
              <w:bidi/>
              <w:jc w:val="center"/>
              <w:rPr>
                <w:bCs/>
                <w:sz w:val="24"/>
                <w:szCs w:val="24"/>
                <w:lang w:val="en-GB"/>
              </w:rPr>
            </w:pPr>
            <w:r w:rsidRPr="00D5156B">
              <w:rPr>
                <w:bCs/>
                <w:sz w:val="24"/>
                <w:szCs w:val="24"/>
                <w:rtl/>
                <w:lang w:val="en-GB"/>
              </w:rPr>
              <w:t>تمويل الصندوق المتعدد الأطراف (التمويل المصروف)</w:t>
            </w:r>
          </w:p>
        </w:tc>
      </w:tr>
      <w:tr w:rsidR="002701BD" w:rsidRPr="00D5156B" w14:paraId="7DB61261" w14:textId="77777777" w:rsidTr="00D5156B">
        <w:trPr>
          <w:trHeight w:val="407"/>
        </w:trPr>
        <w:tc>
          <w:tcPr>
            <w:tcW w:w="1060" w:type="dxa"/>
          </w:tcPr>
          <w:p w14:paraId="663A2E16" w14:textId="77777777" w:rsidR="002701BD" w:rsidRPr="00D5156B" w:rsidRDefault="002701BD" w:rsidP="00D5156B">
            <w:pPr>
              <w:bidi/>
              <w:rPr>
                <w:sz w:val="24"/>
                <w:szCs w:val="24"/>
                <w:lang w:val="en-GB"/>
              </w:rPr>
            </w:pPr>
          </w:p>
        </w:tc>
        <w:tc>
          <w:tcPr>
            <w:tcW w:w="2206" w:type="dxa"/>
          </w:tcPr>
          <w:p w14:paraId="6106F767" w14:textId="77777777" w:rsidR="002701BD" w:rsidRPr="00D5156B" w:rsidRDefault="002701BD" w:rsidP="00D5156B">
            <w:pPr>
              <w:bidi/>
              <w:rPr>
                <w:sz w:val="24"/>
                <w:szCs w:val="24"/>
                <w:lang w:val="en-GB"/>
              </w:rPr>
            </w:pPr>
          </w:p>
        </w:tc>
        <w:tc>
          <w:tcPr>
            <w:tcW w:w="2010" w:type="dxa"/>
          </w:tcPr>
          <w:p w14:paraId="634E1C75" w14:textId="77777777" w:rsidR="002701BD" w:rsidRPr="00D5156B" w:rsidRDefault="002701BD" w:rsidP="00D5156B">
            <w:pPr>
              <w:bidi/>
              <w:rPr>
                <w:sz w:val="24"/>
                <w:szCs w:val="24"/>
                <w:lang w:val="en-GB"/>
              </w:rPr>
            </w:pPr>
          </w:p>
        </w:tc>
        <w:tc>
          <w:tcPr>
            <w:tcW w:w="2108" w:type="dxa"/>
          </w:tcPr>
          <w:p w14:paraId="46A69FE0" w14:textId="77777777" w:rsidR="002701BD" w:rsidRPr="00D5156B" w:rsidRDefault="002701BD" w:rsidP="00D5156B">
            <w:pPr>
              <w:bidi/>
              <w:rPr>
                <w:sz w:val="24"/>
                <w:szCs w:val="24"/>
                <w:lang w:val="en-GB"/>
              </w:rPr>
            </w:pPr>
          </w:p>
        </w:tc>
        <w:tc>
          <w:tcPr>
            <w:tcW w:w="2403" w:type="dxa"/>
          </w:tcPr>
          <w:p w14:paraId="01503962" w14:textId="77777777" w:rsidR="002701BD" w:rsidRPr="00D5156B" w:rsidRDefault="002701BD" w:rsidP="00D5156B">
            <w:pPr>
              <w:bidi/>
              <w:rPr>
                <w:sz w:val="24"/>
                <w:szCs w:val="24"/>
                <w:lang w:val="en-GB"/>
              </w:rPr>
            </w:pPr>
          </w:p>
        </w:tc>
      </w:tr>
      <w:tr w:rsidR="002701BD" w:rsidRPr="00D5156B" w14:paraId="4B282549" w14:textId="77777777" w:rsidTr="00D5156B">
        <w:trPr>
          <w:trHeight w:val="443"/>
        </w:trPr>
        <w:tc>
          <w:tcPr>
            <w:tcW w:w="1060" w:type="dxa"/>
          </w:tcPr>
          <w:p w14:paraId="4CEC12C4" w14:textId="77777777" w:rsidR="002701BD" w:rsidRPr="00D5156B" w:rsidRDefault="002701BD" w:rsidP="00D5156B">
            <w:pPr>
              <w:bidi/>
              <w:rPr>
                <w:sz w:val="24"/>
                <w:szCs w:val="24"/>
                <w:lang w:val="en-GB"/>
              </w:rPr>
            </w:pPr>
          </w:p>
        </w:tc>
        <w:tc>
          <w:tcPr>
            <w:tcW w:w="2206" w:type="dxa"/>
          </w:tcPr>
          <w:p w14:paraId="1798D46E" w14:textId="77777777" w:rsidR="002701BD" w:rsidRPr="00D5156B" w:rsidRDefault="002701BD" w:rsidP="00D5156B">
            <w:pPr>
              <w:bidi/>
              <w:rPr>
                <w:sz w:val="24"/>
                <w:szCs w:val="24"/>
                <w:lang w:val="en-GB"/>
              </w:rPr>
            </w:pPr>
          </w:p>
        </w:tc>
        <w:tc>
          <w:tcPr>
            <w:tcW w:w="2010" w:type="dxa"/>
          </w:tcPr>
          <w:p w14:paraId="5D1A30AA" w14:textId="77777777" w:rsidR="002701BD" w:rsidRPr="00D5156B" w:rsidRDefault="002701BD" w:rsidP="00D5156B">
            <w:pPr>
              <w:bidi/>
              <w:rPr>
                <w:sz w:val="24"/>
                <w:szCs w:val="24"/>
                <w:lang w:val="en-GB"/>
              </w:rPr>
            </w:pPr>
          </w:p>
        </w:tc>
        <w:tc>
          <w:tcPr>
            <w:tcW w:w="2108" w:type="dxa"/>
          </w:tcPr>
          <w:p w14:paraId="50C9C625" w14:textId="77777777" w:rsidR="002701BD" w:rsidRPr="00D5156B" w:rsidRDefault="002701BD" w:rsidP="00D5156B">
            <w:pPr>
              <w:bidi/>
              <w:rPr>
                <w:sz w:val="24"/>
                <w:szCs w:val="24"/>
                <w:lang w:val="en-GB"/>
              </w:rPr>
            </w:pPr>
          </w:p>
        </w:tc>
        <w:tc>
          <w:tcPr>
            <w:tcW w:w="2403" w:type="dxa"/>
          </w:tcPr>
          <w:p w14:paraId="67C351DB" w14:textId="77777777" w:rsidR="002701BD" w:rsidRPr="00D5156B" w:rsidRDefault="002701BD" w:rsidP="00D5156B">
            <w:pPr>
              <w:bidi/>
              <w:rPr>
                <w:sz w:val="24"/>
                <w:szCs w:val="24"/>
                <w:lang w:val="en-GB"/>
              </w:rPr>
            </w:pPr>
          </w:p>
        </w:tc>
      </w:tr>
    </w:tbl>
    <w:p w14:paraId="5E2B3C7B" w14:textId="77777777" w:rsidR="002701BD" w:rsidRPr="00916D59" w:rsidRDefault="002701BD" w:rsidP="00916D59">
      <w:pPr>
        <w:bidi/>
        <w:rPr>
          <w:sz w:val="26"/>
          <w:szCs w:val="26"/>
          <w:lang w:val="en-GB"/>
        </w:rPr>
      </w:pPr>
    </w:p>
    <w:tbl>
      <w:tblPr>
        <w:tblStyle w:val="TableGrid"/>
        <w:bidiVisual/>
        <w:tblW w:w="9835" w:type="dxa"/>
        <w:tblInd w:w="-108" w:type="dxa"/>
        <w:tblLook w:val="04A0" w:firstRow="1" w:lastRow="0" w:firstColumn="1" w:lastColumn="0" w:noHBand="0" w:noVBand="1"/>
      </w:tblPr>
      <w:tblGrid>
        <w:gridCol w:w="441"/>
        <w:gridCol w:w="93"/>
        <w:gridCol w:w="468"/>
        <w:gridCol w:w="3463"/>
        <w:gridCol w:w="5363"/>
        <w:gridCol w:w="7"/>
      </w:tblGrid>
      <w:tr w:rsidR="002701BD" w:rsidRPr="00916D59" w14:paraId="61B1F770" w14:textId="77777777" w:rsidTr="00916D59">
        <w:trPr>
          <w:trHeight w:val="284"/>
        </w:trPr>
        <w:tc>
          <w:tcPr>
            <w:tcW w:w="441" w:type="dxa"/>
            <w:tcBorders>
              <w:top w:val="nil"/>
              <w:left w:val="nil"/>
              <w:bottom w:val="nil"/>
              <w:right w:val="nil"/>
            </w:tcBorders>
            <w:vAlign w:val="bottom"/>
          </w:tcPr>
          <w:p w14:paraId="3BBC2828" w14:textId="4E79ABC5" w:rsidR="002701BD" w:rsidRPr="00916D59" w:rsidRDefault="00916D59" w:rsidP="00916D59">
            <w:pPr>
              <w:bidi/>
              <w:jc w:val="left"/>
              <w:rPr>
                <w:sz w:val="24"/>
                <w:szCs w:val="24"/>
                <w:lang w:val="en-GB"/>
              </w:rPr>
            </w:pPr>
            <w:r>
              <w:rPr>
                <w:rFonts w:hint="cs"/>
                <w:sz w:val="24"/>
                <w:szCs w:val="24"/>
                <w:rtl/>
                <w:lang w:val="en-GB"/>
              </w:rPr>
              <w:t>5.</w:t>
            </w:r>
          </w:p>
        </w:tc>
        <w:tc>
          <w:tcPr>
            <w:tcW w:w="9394" w:type="dxa"/>
            <w:gridSpan w:val="5"/>
            <w:tcBorders>
              <w:top w:val="nil"/>
              <w:left w:val="nil"/>
              <w:bottom w:val="nil"/>
              <w:right w:val="nil"/>
            </w:tcBorders>
            <w:vAlign w:val="bottom"/>
          </w:tcPr>
          <w:p w14:paraId="3C5D4878" w14:textId="0C2ED014" w:rsidR="002701BD" w:rsidRPr="00916D59" w:rsidRDefault="00916D59" w:rsidP="00916D59">
            <w:pPr>
              <w:bidi/>
              <w:rPr>
                <w:sz w:val="24"/>
                <w:szCs w:val="24"/>
                <w:lang w:val="en-GB"/>
              </w:rPr>
            </w:pPr>
            <w:r w:rsidRPr="00916D59">
              <w:rPr>
                <w:sz w:val="24"/>
                <w:szCs w:val="24"/>
                <w:rtl/>
                <w:lang w:val="en-GB"/>
              </w:rPr>
              <w:t>فترة إعداد تقارير التعزيز المؤسسي والمرحلة المطلوبة:</w:t>
            </w:r>
          </w:p>
        </w:tc>
      </w:tr>
      <w:tr w:rsidR="002701BD" w:rsidRPr="00916D59" w14:paraId="3AB891CD" w14:textId="77777777" w:rsidTr="00006C2B">
        <w:trPr>
          <w:gridBefore w:val="2"/>
          <w:gridAfter w:val="1"/>
          <w:wBefore w:w="535" w:type="dxa"/>
          <w:wAfter w:w="7" w:type="dxa"/>
          <w:trHeight w:val="436"/>
        </w:trPr>
        <w:tc>
          <w:tcPr>
            <w:tcW w:w="415" w:type="dxa"/>
            <w:tcBorders>
              <w:top w:val="nil"/>
              <w:left w:val="nil"/>
              <w:bottom w:val="nil"/>
              <w:right w:val="nil"/>
            </w:tcBorders>
            <w:vAlign w:val="center"/>
          </w:tcPr>
          <w:p w14:paraId="036E6759" w14:textId="29BC0296" w:rsidR="002701BD" w:rsidRPr="00916D59" w:rsidRDefault="00916D59" w:rsidP="00006C2B">
            <w:pPr>
              <w:bidi/>
              <w:spacing w:before="120"/>
              <w:jc w:val="left"/>
              <w:rPr>
                <w:sz w:val="24"/>
                <w:szCs w:val="24"/>
                <w:lang w:val="en-GB"/>
              </w:rPr>
            </w:pPr>
            <w:r>
              <w:rPr>
                <w:rFonts w:hint="cs"/>
                <w:sz w:val="24"/>
                <w:szCs w:val="24"/>
                <w:rtl/>
                <w:lang w:val="en-GB"/>
              </w:rPr>
              <w:t>أ)</w:t>
            </w:r>
          </w:p>
        </w:tc>
        <w:tc>
          <w:tcPr>
            <w:tcW w:w="3478" w:type="dxa"/>
            <w:tcBorders>
              <w:top w:val="nil"/>
              <w:left w:val="nil"/>
              <w:bottom w:val="nil"/>
              <w:right w:val="nil"/>
            </w:tcBorders>
            <w:vAlign w:val="center"/>
          </w:tcPr>
          <w:p w14:paraId="3D7F64C6" w14:textId="777A7E9C" w:rsidR="002701BD" w:rsidRPr="00916D59" w:rsidRDefault="00006C2B" w:rsidP="00006C2B">
            <w:pPr>
              <w:bidi/>
              <w:jc w:val="left"/>
              <w:rPr>
                <w:sz w:val="24"/>
                <w:szCs w:val="24"/>
                <w:rtl/>
                <w:lang w:val="en-GB"/>
              </w:rPr>
            </w:pPr>
            <w:r w:rsidRPr="00006C2B">
              <w:rPr>
                <w:sz w:val="24"/>
                <w:szCs w:val="24"/>
                <w:rtl/>
                <w:lang w:val="en-GB"/>
              </w:rPr>
              <w:t>فترة التقرير (يوم/شهر/سنة):</w:t>
            </w:r>
          </w:p>
        </w:tc>
        <w:tc>
          <w:tcPr>
            <w:tcW w:w="5400" w:type="dxa"/>
            <w:tcBorders>
              <w:top w:val="nil"/>
              <w:left w:val="nil"/>
              <w:bottom w:val="single" w:sz="4" w:space="0" w:color="auto"/>
              <w:right w:val="nil"/>
            </w:tcBorders>
            <w:vAlign w:val="bottom"/>
          </w:tcPr>
          <w:p w14:paraId="5B49D68C" w14:textId="77777777" w:rsidR="002701BD" w:rsidRPr="00916D59" w:rsidRDefault="002701BD" w:rsidP="00916D59">
            <w:pPr>
              <w:bidi/>
              <w:jc w:val="left"/>
              <w:rPr>
                <w:sz w:val="24"/>
                <w:szCs w:val="24"/>
                <w:lang w:val="en-GB"/>
              </w:rPr>
            </w:pPr>
          </w:p>
        </w:tc>
      </w:tr>
      <w:tr w:rsidR="002701BD" w:rsidRPr="00916D59" w14:paraId="7C5FFF67" w14:textId="77777777" w:rsidTr="00006C2B">
        <w:trPr>
          <w:gridBefore w:val="2"/>
          <w:gridAfter w:val="1"/>
          <w:wBefore w:w="535" w:type="dxa"/>
          <w:wAfter w:w="7" w:type="dxa"/>
          <w:trHeight w:val="372"/>
        </w:trPr>
        <w:tc>
          <w:tcPr>
            <w:tcW w:w="415" w:type="dxa"/>
            <w:tcBorders>
              <w:top w:val="nil"/>
              <w:left w:val="nil"/>
              <w:bottom w:val="nil"/>
              <w:right w:val="nil"/>
            </w:tcBorders>
            <w:vAlign w:val="center"/>
          </w:tcPr>
          <w:p w14:paraId="55BE3040" w14:textId="1EA1C425" w:rsidR="002701BD" w:rsidRPr="00916D59" w:rsidRDefault="00916D59" w:rsidP="00006C2B">
            <w:pPr>
              <w:bidi/>
              <w:spacing w:before="120"/>
              <w:jc w:val="left"/>
              <w:rPr>
                <w:sz w:val="24"/>
                <w:szCs w:val="24"/>
                <w:lang w:val="en-GB"/>
              </w:rPr>
            </w:pPr>
            <w:r>
              <w:rPr>
                <w:rFonts w:hint="cs"/>
                <w:sz w:val="24"/>
                <w:szCs w:val="24"/>
                <w:rtl/>
                <w:lang w:val="en-GB"/>
              </w:rPr>
              <w:t>ب)</w:t>
            </w:r>
          </w:p>
        </w:tc>
        <w:tc>
          <w:tcPr>
            <w:tcW w:w="3478" w:type="dxa"/>
            <w:tcBorders>
              <w:top w:val="nil"/>
              <w:left w:val="nil"/>
              <w:bottom w:val="nil"/>
              <w:right w:val="nil"/>
            </w:tcBorders>
            <w:vAlign w:val="center"/>
          </w:tcPr>
          <w:p w14:paraId="7C4DEBBA" w14:textId="4311B5C5" w:rsidR="002701BD" w:rsidRPr="00916D59" w:rsidRDefault="00006C2B" w:rsidP="00006C2B">
            <w:pPr>
              <w:bidi/>
              <w:jc w:val="left"/>
              <w:rPr>
                <w:sz w:val="24"/>
                <w:szCs w:val="24"/>
                <w:rtl/>
                <w:lang w:val="en-GB" w:bidi="ar-AE"/>
              </w:rPr>
            </w:pPr>
            <w:r w:rsidRPr="00006C2B">
              <w:rPr>
                <w:sz w:val="24"/>
                <w:szCs w:val="24"/>
                <w:rtl/>
                <w:lang w:val="en-GB"/>
              </w:rPr>
              <w:t>المرحلة المطلوبة (حدد الرقم):</w:t>
            </w:r>
          </w:p>
        </w:tc>
        <w:tc>
          <w:tcPr>
            <w:tcW w:w="5400" w:type="dxa"/>
            <w:tcBorders>
              <w:top w:val="single" w:sz="4" w:space="0" w:color="auto"/>
              <w:left w:val="nil"/>
              <w:bottom w:val="single" w:sz="4" w:space="0" w:color="auto"/>
              <w:right w:val="nil"/>
            </w:tcBorders>
            <w:vAlign w:val="bottom"/>
          </w:tcPr>
          <w:p w14:paraId="54592EAA" w14:textId="77777777" w:rsidR="002701BD" w:rsidRPr="00916D59" w:rsidRDefault="002701BD" w:rsidP="00916D59">
            <w:pPr>
              <w:bidi/>
              <w:jc w:val="left"/>
              <w:rPr>
                <w:sz w:val="24"/>
                <w:szCs w:val="24"/>
                <w:lang w:val="en-GB"/>
              </w:rPr>
            </w:pPr>
          </w:p>
        </w:tc>
      </w:tr>
    </w:tbl>
    <w:p w14:paraId="09D615D9" w14:textId="77777777" w:rsidR="002701BD" w:rsidRPr="002F4FC5" w:rsidRDefault="002701BD" w:rsidP="002F4FC5">
      <w:pPr>
        <w:bidi/>
        <w:rPr>
          <w:sz w:val="26"/>
          <w:szCs w:val="26"/>
          <w:lang w:val="en-GB"/>
        </w:rPr>
      </w:pPr>
    </w:p>
    <w:tbl>
      <w:tblPr>
        <w:tblStyle w:val="TableGrid"/>
        <w:bidiVisual/>
        <w:tblW w:w="9350" w:type="dxa"/>
        <w:tblInd w:w="415" w:type="dxa"/>
        <w:tblLook w:val="04A0" w:firstRow="1" w:lastRow="0" w:firstColumn="1" w:lastColumn="0" w:noHBand="0" w:noVBand="1"/>
      </w:tblPr>
      <w:tblGrid>
        <w:gridCol w:w="445"/>
        <w:gridCol w:w="2946"/>
        <w:gridCol w:w="5959"/>
      </w:tblGrid>
      <w:tr w:rsidR="002701BD" w:rsidRPr="00DC408B" w14:paraId="789A0884" w14:textId="77777777" w:rsidTr="00DC408B">
        <w:tc>
          <w:tcPr>
            <w:tcW w:w="445" w:type="dxa"/>
            <w:tcBorders>
              <w:top w:val="nil"/>
              <w:left w:val="nil"/>
              <w:bottom w:val="nil"/>
              <w:right w:val="nil"/>
            </w:tcBorders>
            <w:vAlign w:val="center"/>
          </w:tcPr>
          <w:p w14:paraId="7510CA05" w14:textId="4AB83484" w:rsidR="002701BD" w:rsidRPr="00DC408B" w:rsidRDefault="00DC408B" w:rsidP="00DC408B">
            <w:pPr>
              <w:tabs>
                <w:tab w:val="left" w:pos="5760"/>
              </w:tabs>
              <w:jc w:val="right"/>
              <w:rPr>
                <w:sz w:val="24"/>
                <w:szCs w:val="24"/>
                <w:lang w:val="en-US" w:bidi="ar-AE"/>
              </w:rPr>
            </w:pPr>
            <w:r>
              <w:rPr>
                <w:rFonts w:hint="cs"/>
                <w:sz w:val="24"/>
                <w:szCs w:val="24"/>
                <w:rtl/>
                <w:lang w:val="en-US" w:bidi="ar-AE"/>
              </w:rPr>
              <w:t>ج)</w:t>
            </w:r>
          </w:p>
        </w:tc>
        <w:tc>
          <w:tcPr>
            <w:tcW w:w="2946" w:type="dxa"/>
            <w:tcBorders>
              <w:top w:val="nil"/>
              <w:left w:val="nil"/>
              <w:bottom w:val="nil"/>
              <w:right w:val="nil"/>
            </w:tcBorders>
            <w:vAlign w:val="center"/>
          </w:tcPr>
          <w:p w14:paraId="202317C1" w14:textId="14BFB2CF" w:rsidR="002701BD" w:rsidRPr="00DC408B" w:rsidRDefault="00DC408B" w:rsidP="00DC408B">
            <w:pPr>
              <w:tabs>
                <w:tab w:val="left" w:pos="5760"/>
              </w:tabs>
              <w:jc w:val="right"/>
              <w:rPr>
                <w:sz w:val="24"/>
                <w:szCs w:val="24"/>
                <w:lang w:val="en-GB"/>
              </w:rPr>
            </w:pPr>
            <w:r w:rsidRPr="00DC408B">
              <w:rPr>
                <w:sz w:val="24"/>
                <w:szCs w:val="24"/>
                <w:rtl/>
                <w:lang w:val="en-GB"/>
              </w:rPr>
              <w:t>مبلغ التمويل (بالدولار الأمريكي)</w:t>
            </w:r>
            <w:r w:rsidRPr="00DC408B">
              <w:rPr>
                <w:sz w:val="24"/>
                <w:szCs w:val="24"/>
                <w:lang w:val="en-GB"/>
              </w:rPr>
              <w:t>:</w:t>
            </w:r>
          </w:p>
        </w:tc>
        <w:tc>
          <w:tcPr>
            <w:tcW w:w="5959" w:type="dxa"/>
            <w:tcBorders>
              <w:top w:val="nil"/>
              <w:left w:val="nil"/>
              <w:bottom w:val="single" w:sz="4" w:space="0" w:color="auto"/>
              <w:right w:val="nil"/>
            </w:tcBorders>
            <w:vAlign w:val="bottom"/>
          </w:tcPr>
          <w:p w14:paraId="7D531D5A" w14:textId="77777777" w:rsidR="002701BD" w:rsidRPr="00DC408B" w:rsidRDefault="002701BD" w:rsidP="0014307C">
            <w:pPr>
              <w:tabs>
                <w:tab w:val="left" w:pos="5760"/>
              </w:tabs>
              <w:jc w:val="left"/>
              <w:rPr>
                <w:sz w:val="24"/>
                <w:szCs w:val="24"/>
                <w:lang w:val="en-GB"/>
              </w:rPr>
            </w:pPr>
          </w:p>
        </w:tc>
      </w:tr>
    </w:tbl>
    <w:p w14:paraId="4845B5DA" w14:textId="77777777" w:rsidR="002701BD" w:rsidRPr="002F4FC5" w:rsidRDefault="002701BD" w:rsidP="002F4FC5">
      <w:pPr>
        <w:bidi/>
        <w:rPr>
          <w:sz w:val="26"/>
          <w:szCs w:val="26"/>
          <w:lang w:val="en-GB"/>
        </w:rPr>
      </w:pPr>
    </w:p>
    <w:tbl>
      <w:tblPr>
        <w:tblStyle w:val="TableGrid"/>
        <w:bidiVisual/>
        <w:tblW w:w="9350" w:type="dxa"/>
        <w:tblInd w:w="415" w:type="dxa"/>
        <w:tblLook w:val="04A0" w:firstRow="1" w:lastRow="0" w:firstColumn="1" w:lastColumn="0" w:noHBand="0" w:noVBand="1"/>
      </w:tblPr>
      <w:tblGrid>
        <w:gridCol w:w="445"/>
        <w:gridCol w:w="5440"/>
        <w:gridCol w:w="3465"/>
      </w:tblGrid>
      <w:tr w:rsidR="002701BD" w:rsidRPr="00DC408B" w14:paraId="7F2577AC" w14:textId="77777777" w:rsidTr="00DC408B">
        <w:tc>
          <w:tcPr>
            <w:tcW w:w="445" w:type="dxa"/>
            <w:tcBorders>
              <w:top w:val="nil"/>
              <w:left w:val="nil"/>
              <w:bottom w:val="nil"/>
              <w:right w:val="nil"/>
            </w:tcBorders>
            <w:vAlign w:val="center"/>
          </w:tcPr>
          <w:p w14:paraId="355E3673" w14:textId="134BE80D" w:rsidR="002701BD" w:rsidRPr="00DC408B" w:rsidRDefault="00DC408B" w:rsidP="00DC408B">
            <w:pPr>
              <w:tabs>
                <w:tab w:val="left" w:pos="5760"/>
              </w:tabs>
              <w:jc w:val="right"/>
              <w:rPr>
                <w:sz w:val="24"/>
                <w:szCs w:val="24"/>
                <w:lang w:val="en-US"/>
              </w:rPr>
            </w:pPr>
            <w:r>
              <w:rPr>
                <w:rFonts w:hint="cs"/>
                <w:sz w:val="24"/>
                <w:szCs w:val="24"/>
                <w:rtl/>
                <w:lang w:val="en-GB"/>
              </w:rPr>
              <w:t>د)</w:t>
            </w:r>
          </w:p>
        </w:tc>
        <w:tc>
          <w:tcPr>
            <w:tcW w:w="5440" w:type="dxa"/>
            <w:tcBorders>
              <w:top w:val="nil"/>
              <w:left w:val="nil"/>
              <w:bottom w:val="nil"/>
              <w:right w:val="nil"/>
            </w:tcBorders>
            <w:vAlign w:val="center"/>
          </w:tcPr>
          <w:p w14:paraId="7A5BB3D7" w14:textId="0CC81620" w:rsidR="002701BD" w:rsidRPr="00DC408B" w:rsidRDefault="00DC408B" w:rsidP="00DC408B">
            <w:pPr>
              <w:tabs>
                <w:tab w:val="left" w:pos="5760"/>
              </w:tabs>
              <w:jc w:val="right"/>
              <w:rPr>
                <w:sz w:val="24"/>
                <w:szCs w:val="24"/>
                <w:lang w:val="en-US"/>
              </w:rPr>
            </w:pPr>
            <w:r w:rsidRPr="00DC408B">
              <w:rPr>
                <w:sz w:val="24"/>
                <w:szCs w:val="24"/>
                <w:rtl/>
                <w:lang w:val="en-GB"/>
              </w:rPr>
              <w:t>فترة التنفيذ للمرحلة المطلوبة شهر/سنة إلى شهر/سنة</w:t>
            </w:r>
            <w:r w:rsidRPr="00DC408B">
              <w:rPr>
                <w:sz w:val="24"/>
                <w:szCs w:val="24"/>
                <w:lang w:val="en-GB"/>
              </w:rPr>
              <w:t>:</w:t>
            </w:r>
          </w:p>
        </w:tc>
        <w:tc>
          <w:tcPr>
            <w:tcW w:w="3465" w:type="dxa"/>
            <w:tcBorders>
              <w:top w:val="nil"/>
              <w:left w:val="nil"/>
              <w:bottom w:val="single" w:sz="4" w:space="0" w:color="auto"/>
              <w:right w:val="nil"/>
            </w:tcBorders>
            <w:vAlign w:val="bottom"/>
          </w:tcPr>
          <w:p w14:paraId="2B0F25AF" w14:textId="77777777" w:rsidR="002701BD" w:rsidRPr="00DC408B" w:rsidRDefault="002701BD" w:rsidP="0014307C">
            <w:pPr>
              <w:tabs>
                <w:tab w:val="left" w:pos="5760"/>
              </w:tabs>
              <w:jc w:val="left"/>
              <w:rPr>
                <w:sz w:val="24"/>
                <w:szCs w:val="24"/>
                <w:lang w:val="en-GB"/>
              </w:rPr>
            </w:pPr>
          </w:p>
        </w:tc>
      </w:tr>
    </w:tbl>
    <w:p w14:paraId="5B6CFE2A" w14:textId="77777777" w:rsidR="002701BD" w:rsidRPr="002F4FC5" w:rsidRDefault="002701BD" w:rsidP="002F4FC5">
      <w:pPr>
        <w:bidi/>
        <w:rPr>
          <w:sz w:val="26"/>
          <w:szCs w:val="26"/>
          <w:lang w:val="en-GB"/>
        </w:rPr>
      </w:pPr>
    </w:p>
    <w:tbl>
      <w:tblPr>
        <w:tblStyle w:val="TableGrid"/>
        <w:bidiVisual/>
        <w:tblW w:w="9488"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056"/>
      </w:tblGrid>
      <w:tr w:rsidR="002701BD" w:rsidRPr="00DC408B" w14:paraId="51AD0AA8" w14:textId="77777777" w:rsidTr="00DC408B">
        <w:trPr>
          <w:trHeight w:val="80"/>
        </w:trPr>
        <w:tc>
          <w:tcPr>
            <w:tcW w:w="432" w:type="dxa"/>
            <w:vAlign w:val="center"/>
          </w:tcPr>
          <w:p w14:paraId="7F5F74AF" w14:textId="1384AB8D" w:rsidR="002701BD" w:rsidRPr="00DC408B" w:rsidRDefault="00DC408B" w:rsidP="00DC408B">
            <w:pPr>
              <w:tabs>
                <w:tab w:val="left" w:pos="5760"/>
              </w:tabs>
              <w:bidi/>
              <w:jc w:val="left"/>
              <w:rPr>
                <w:sz w:val="24"/>
                <w:szCs w:val="24"/>
                <w:rtl/>
                <w:lang w:val="en-GB" w:bidi="ar-AE"/>
              </w:rPr>
            </w:pPr>
            <w:r>
              <w:rPr>
                <w:rFonts w:hint="cs"/>
                <w:sz w:val="24"/>
                <w:szCs w:val="24"/>
                <w:rtl/>
                <w:lang w:val="en-GB"/>
              </w:rPr>
              <w:t>6.</w:t>
            </w:r>
          </w:p>
        </w:tc>
        <w:tc>
          <w:tcPr>
            <w:tcW w:w="9056" w:type="dxa"/>
            <w:vAlign w:val="center"/>
          </w:tcPr>
          <w:p w14:paraId="0C0C5F34" w14:textId="02BFE59C" w:rsidR="002701BD" w:rsidRPr="00DC408B" w:rsidRDefault="00DC408B" w:rsidP="00DC408B">
            <w:pPr>
              <w:tabs>
                <w:tab w:val="left" w:pos="5760"/>
              </w:tabs>
              <w:bidi/>
              <w:jc w:val="left"/>
              <w:rPr>
                <w:sz w:val="24"/>
                <w:szCs w:val="24"/>
                <w:lang w:val="en-GB"/>
              </w:rPr>
            </w:pPr>
            <w:r w:rsidRPr="00DC408B">
              <w:rPr>
                <w:sz w:val="24"/>
                <w:szCs w:val="24"/>
                <w:rtl/>
                <w:lang w:val="en-GB"/>
              </w:rPr>
              <w:t>الإبلاغ عن البيانات:</w:t>
            </w:r>
          </w:p>
        </w:tc>
      </w:tr>
    </w:tbl>
    <w:p w14:paraId="767EB4C8" w14:textId="77777777" w:rsidR="002701BD" w:rsidRPr="002F4FC5" w:rsidRDefault="002701BD" w:rsidP="002F4FC5">
      <w:pPr>
        <w:bidi/>
        <w:rPr>
          <w:sz w:val="26"/>
          <w:szCs w:val="26"/>
          <w:lang w:val="en-GB"/>
        </w:rPr>
      </w:pPr>
    </w:p>
    <w:tbl>
      <w:tblPr>
        <w:bidiVisual/>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2701BD" w:rsidRPr="00DB5981" w14:paraId="533CF330" w14:textId="77777777" w:rsidTr="002F4FC5">
        <w:trPr>
          <w:trHeight w:val="276"/>
        </w:trPr>
        <w:tc>
          <w:tcPr>
            <w:tcW w:w="3337" w:type="dxa"/>
            <w:vMerge w:val="restart"/>
            <w:tcBorders>
              <w:top w:val="single" w:sz="4" w:space="0" w:color="auto"/>
              <w:left w:val="single" w:sz="4" w:space="0" w:color="auto"/>
            </w:tcBorders>
          </w:tcPr>
          <w:p w14:paraId="75EA501E" w14:textId="1FA68CBA" w:rsidR="002701BD" w:rsidRPr="00DB5981" w:rsidRDefault="00DB5981" w:rsidP="002F4FC5">
            <w:pPr>
              <w:bidi/>
              <w:rPr>
                <w:bCs/>
                <w:sz w:val="24"/>
                <w:szCs w:val="24"/>
                <w:lang w:val="en-GB"/>
              </w:rPr>
            </w:pPr>
            <w:r w:rsidRPr="00DB5981">
              <w:rPr>
                <w:bCs/>
                <w:sz w:val="24"/>
                <w:szCs w:val="24"/>
                <w:rtl/>
                <w:lang w:val="en-GB"/>
              </w:rPr>
              <w:t>متطلبات الإبلاغ</w:t>
            </w:r>
          </w:p>
        </w:tc>
        <w:tc>
          <w:tcPr>
            <w:tcW w:w="2838" w:type="dxa"/>
            <w:vMerge w:val="restart"/>
          </w:tcPr>
          <w:p w14:paraId="39108BA8" w14:textId="048E031D" w:rsidR="002701BD" w:rsidRPr="00DB5981" w:rsidRDefault="00DB5981" w:rsidP="002F4FC5">
            <w:pPr>
              <w:bidi/>
              <w:jc w:val="center"/>
              <w:rPr>
                <w:b/>
                <w:sz w:val="24"/>
                <w:szCs w:val="24"/>
                <w:lang w:val="en-GB"/>
              </w:rPr>
            </w:pPr>
            <w:r w:rsidRPr="00DB5981">
              <w:rPr>
                <w:b/>
                <w:bCs/>
                <w:sz w:val="24"/>
                <w:szCs w:val="24"/>
                <w:rtl/>
                <w:lang w:val="en-GB"/>
              </w:rPr>
              <w:t>آخر سنة تم الإبلاغ فيها</w:t>
            </w:r>
          </w:p>
        </w:tc>
        <w:tc>
          <w:tcPr>
            <w:tcW w:w="2404" w:type="dxa"/>
            <w:vMerge w:val="restart"/>
          </w:tcPr>
          <w:p w14:paraId="4ACA7024" w14:textId="05FA2CD0" w:rsidR="002701BD" w:rsidRPr="00DB5981" w:rsidRDefault="00DB5981" w:rsidP="002F4FC5">
            <w:pPr>
              <w:bidi/>
              <w:jc w:val="center"/>
              <w:rPr>
                <w:bCs/>
                <w:sz w:val="24"/>
                <w:szCs w:val="24"/>
                <w:lang w:val="en-GB"/>
              </w:rPr>
            </w:pPr>
            <w:r w:rsidRPr="00DB5981">
              <w:rPr>
                <w:bCs/>
                <w:sz w:val="24"/>
                <w:szCs w:val="24"/>
                <w:rtl/>
                <w:lang w:val="en-GB"/>
              </w:rPr>
              <w:t>تاريخ التقديم</w:t>
            </w:r>
          </w:p>
        </w:tc>
      </w:tr>
      <w:tr w:rsidR="002701BD" w:rsidRPr="00DB5981" w14:paraId="6DE3DD95" w14:textId="77777777" w:rsidTr="002F4FC5">
        <w:trPr>
          <w:trHeight w:val="276"/>
        </w:trPr>
        <w:tc>
          <w:tcPr>
            <w:tcW w:w="3337" w:type="dxa"/>
            <w:vMerge/>
            <w:tcBorders>
              <w:left w:val="single" w:sz="4" w:space="0" w:color="auto"/>
            </w:tcBorders>
            <w:vAlign w:val="center"/>
          </w:tcPr>
          <w:p w14:paraId="644A57AB" w14:textId="77777777" w:rsidR="002701BD" w:rsidRPr="00DB5981" w:rsidRDefault="002701BD" w:rsidP="002F4FC5">
            <w:pPr>
              <w:bidi/>
              <w:jc w:val="center"/>
              <w:rPr>
                <w:sz w:val="24"/>
                <w:szCs w:val="24"/>
                <w:lang w:val="en-GB"/>
              </w:rPr>
            </w:pPr>
          </w:p>
        </w:tc>
        <w:tc>
          <w:tcPr>
            <w:tcW w:w="2838" w:type="dxa"/>
            <w:vMerge/>
          </w:tcPr>
          <w:p w14:paraId="13123628" w14:textId="77777777" w:rsidR="002701BD" w:rsidRPr="00DB5981" w:rsidRDefault="002701BD" w:rsidP="002F4FC5">
            <w:pPr>
              <w:bidi/>
              <w:rPr>
                <w:sz w:val="24"/>
                <w:szCs w:val="24"/>
                <w:lang w:val="en-GB"/>
              </w:rPr>
            </w:pPr>
          </w:p>
        </w:tc>
        <w:tc>
          <w:tcPr>
            <w:tcW w:w="2404" w:type="dxa"/>
            <w:vMerge/>
          </w:tcPr>
          <w:p w14:paraId="3CB459C0" w14:textId="77777777" w:rsidR="002701BD" w:rsidRPr="00DB5981" w:rsidRDefault="002701BD" w:rsidP="002F4FC5">
            <w:pPr>
              <w:bidi/>
              <w:rPr>
                <w:sz w:val="24"/>
                <w:szCs w:val="24"/>
                <w:lang w:val="en-GB"/>
              </w:rPr>
            </w:pPr>
          </w:p>
        </w:tc>
      </w:tr>
      <w:tr w:rsidR="002701BD" w:rsidRPr="00DB5981" w14:paraId="109BE296" w14:textId="77777777" w:rsidTr="002F4FC5">
        <w:trPr>
          <w:trHeight w:val="285"/>
        </w:trPr>
        <w:tc>
          <w:tcPr>
            <w:tcW w:w="3337" w:type="dxa"/>
            <w:vAlign w:val="center"/>
          </w:tcPr>
          <w:p w14:paraId="59B89E3B" w14:textId="516B431C" w:rsidR="002701BD" w:rsidRPr="00DB5981" w:rsidRDefault="00DB5981" w:rsidP="002F4FC5">
            <w:pPr>
              <w:bidi/>
              <w:rPr>
                <w:sz w:val="24"/>
                <w:szCs w:val="24"/>
                <w:lang w:val="en-GB"/>
              </w:rPr>
            </w:pPr>
            <w:r w:rsidRPr="00DB5981">
              <w:rPr>
                <w:sz w:val="24"/>
                <w:szCs w:val="24"/>
                <w:rtl/>
                <w:lang w:val="en-GB"/>
              </w:rPr>
              <w:lastRenderedPageBreak/>
              <w:t>المادة 7</w:t>
            </w:r>
          </w:p>
        </w:tc>
        <w:tc>
          <w:tcPr>
            <w:tcW w:w="2838" w:type="dxa"/>
            <w:vAlign w:val="center"/>
          </w:tcPr>
          <w:p w14:paraId="1A9B1614" w14:textId="77777777" w:rsidR="002701BD" w:rsidRPr="00DB5981" w:rsidRDefault="002701BD" w:rsidP="002F4FC5">
            <w:pPr>
              <w:bidi/>
              <w:jc w:val="center"/>
              <w:rPr>
                <w:sz w:val="24"/>
                <w:szCs w:val="24"/>
                <w:lang w:val="en-GB"/>
              </w:rPr>
            </w:pPr>
          </w:p>
        </w:tc>
        <w:tc>
          <w:tcPr>
            <w:tcW w:w="2404" w:type="dxa"/>
          </w:tcPr>
          <w:p w14:paraId="4AAAAC2C" w14:textId="77777777" w:rsidR="002701BD" w:rsidRPr="00DB5981" w:rsidRDefault="002701BD" w:rsidP="002F4FC5">
            <w:pPr>
              <w:bidi/>
              <w:jc w:val="center"/>
              <w:rPr>
                <w:sz w:val="24"/>
                <w:szCs w:val="24"/>
                <w:lang w:val="en-GB"/>
              </w:rPr>
            </w:pPr>
          </w:p>
        </w:tc>
      </w:tr>
      <w:tr w:rsidR="002701BD" w:rsidRPr="00DB5981" w14:paraId="75F32BC2" w14:textId="77777777" w:rsidTr="002F4FC5">
        <w:trPr>
          <w:trHeight w:val="352"/>
        </w:trPr>
        <w:tc>
          <w:tcPr>
            <w:tcW w:w="3337" w:type="dxa"/>
            <w:vAlign w:val="center"/>
          </w:tcPr>
          <w:p w14:paraId="47505CB9" w14:textId="17C01AC6" w:rsidR="002701BD" w:rsidRPr="00DB5981" w:rsidRDefault="00DB5981" w:rsidP="002F4FC5">
            <w:pPr>
              <w:bidi/>
              <w:rPr>
                <w:sz w:val="24"/>
                <w:szCs w:val="24"/>
                <w:lang w:val="en-GB"/>
              </w:rPr>
            </w:pPr>
            <w:r w:rsidRPr="00DB5981">
              <w:rPr>
                <w:sz w:val="24"/>
                <w:szCs w:val="24"/>
                <w:rtl/>
                <w:lang w:val="en-GB"/>
              </w:rPr>
              <w:t>بيانات البرنامج القطري</w:t>
            </w:r>
          </w:p>
        </w:tc>
        <w:tc>
          <w:tcPr>
            <w:tcW w:w="2838" w:type="dxa"/>
            <w:vAlign w:val="center"/>
          </w:tcPr>
          <w:p w14:paraId="710202F1" w14:textId="77777777" w:rsidR="002701BD" w:rsidRPr="00DB5981" w:rsidRDefault="002701BD" w:rsidP="002F4FC5">
            <w:pPr>
              <w:bidi/>
              <w:jc w:val="center"/>
              <w:rPr>
                <w:sz w:val="24"/>
                <w:szCs w:val="24"/>
                <w:lang w:val="en-GB"/>
              </w:rPr>
            </w:pPr>
          </w:p>
        </w:tc>
        <w:tc>
          <w:tcPr>
            <w:tcW w:w="2404" w:type="dxa"/>
          </w:tcPr>
          <w:p w14:paraId="7537BA4E" w14:textId="77777777" w:rsidR="002701BD" w:rsidRPr="00DB5981" w:rsidRDefault="002701BD" w:rsidP="002F4FC5">
            <w:pPr>
              <w:bidi/>
              <w:jc w:val="center"/>
              <w:rPr>
                <w:sz w:val="24"/>
                <w:szCs w:val="24"/>
                <w:lang w:val="en-GB"/>
              </w:rPr>
            </w:pPr>
          </w:p>
        </w:tc>
      </w:tr>
    </w:tbl>
    <w:p w14:paraId="0351646B" w14:textId="32FDD50F" w:rsidR="002701BD" w:rsidRPr="00146F8F" w:rsidRDefault="002701BD" w:rsidP="00146F8F">
      <w:pPr>
        <w:bidi/>
        <w:rPr>
          <w:sz w:val="26"/>
          <w:szCs w:val="26"/>
          <w:lang w:val="en-GB" w:bidi="ar-AE"/>
        </w:rPr>
      </w:pPr>
    </w:p>
    <w:p w14:paraId="4EE36036" w14:textId="77777777" w:rsidR="005F4DE1" w:rsidRPr="00146F8F" w:rsidRDefault="005F4DE1" w:rsidP="00146F8F">
      <w:pPr>
        <w:bidi/>
        <w:rPr>
          <w:sz w:val="26"/>
          <w:szCs w:val="26"/>
          <w:lang w:val="en-GB"/>
        </w:rPr>
      </w:pPr>
    </w:p>
    <w:tbl>
      <w:tblPr>
        <w:tblStyle w:val="TableGrid"/>
        <w:bidiVisual/>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2701BD" w:rsidRPr="00146F8F" w14:paraId="63467DD3" w14:textId="77777777" w:rsidTr="00367F43">
        <w:trPr>
          <w:trHeight w:val="265"/>
        </w:trPr>
        <w:tc>
          <w:tcPr>
            <w:tcW w:w="464" w:type="dxa"/>
            <w:vAlign w:val="bottom"/>
          </w:tcPr>
          <w:p w14:paraId="6486216E" w14:textId="597CC2F3" w:rsidR="002701BD" w:rsidRPr="00146F8F" w:rsidRDefault="00146F8F" w:rsidP="00367F43">
            <w:pPr>
              <w:tabs>
                <w:tab w:val="left" w:pos="5760"/>
              </w:tabs>
              <w:bidi/>
              <w:jc w:val="left"/>
              <w:rPr>
                <w:sz w:val="24"/>
                <w:szCs w:val="24"/>
                <w:lang w:val="en-GB"/>
              </w:rPr>
            </w:pPr>
            <w:r>
              <w:rPr>
                <w:rFonts w:hint="cs"/>
                <w:sz w:val="24"/>
                <w:szCs w:val="24"/>
                <w:rtl/>
                <w:lang w:val="en-GB"/>
              </w:rPr>
              <w:t>7.</w:t>
            </w:r>
          </w:p>
        </w:tc>
        <w:tc>
          <w:tcPr>
            <w:tcW w:w="9758" w:type="dxa"/>
            <w:vAlign w:val="bottom"/>
          </w:tcPr>
          <w:p w14:paraId="08BD5A86" w14:textId="349E00C3" w:rsidR="002701BD" w:rsidRPr="00146F8F" w:rsidRDefault="00146F8F" w:rsidP="00367F43">
            <w:pPr>
              <w:tabs>
                <w:tab w:val="left" w:pos="5760"/>
              </w:tabs>
              <w:bidi/>
              <w:jc w:val="left"/>
              <w:rPr>
                <w:sz w:val="24"/>
                <w:szCs w:val="24"/>
                <w:highlight w:val="yellow"/>
                <w:lang w:val="en-GB"/>
              </w:rPr>
            </w:pPr>
            <w:r w:rsidRPr="00146F8F">
              <w:rPr>
                <w:sz w:val="24"/>
                <w:szCs w:val="24"/>
                <w:rtl/>
                <w:lang w:val="en-GB"/>
              </w:rPr>
              <w:t>ترتيبات مؤسسية:</w:t>
            </w:r>
          </w:p>
        </w:tc>
      </w:tr>
    </w:tbl>
    <w:p w14:paraId="65CD5A6F" w14:textId="4748570F" w:rsidR="002701BD" w:rsidRPr="00146F8F" w:rsidRDefault="002701BD" w:rsidP="00146F8F">
      <w:pPr>
        <w:bidi/>
        <w:rPr>
          <w:sz w:val="26"/>
          <w:szCs w:val="26"/>
          <w:lang w:val="en-GB" w:bidi="ar-AE"/>
        </w:rPr>
      </w:pPr>
    </w:p>
    <w:tbl>
      <w:tblPr>
        <w:tblStyle w:val="TableGrid"/>
        <w:bidiVisual/>
        <w:tblW w:w="9485"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3"/>
        <w:gridCol w:w="9022"/>
      </w:tblGrid>
      <w:tr w:rsidR="00125C32" w14:paraId="11497CC3" w14:textId="77777777" w:rsidTr="00146F8F">
        <w:trPr>
          <w:trHeight w:val="365"/>
        </w:trPr>
        <w:tc>
          <w:tcPr>
            <w:tcW w:w="463" w:type="dxa"/>
            <w:vAlign w:val="center"/>
          </w:tcPr>
          <w:p w14:paraId="5C793CD8" w14:textId="10EE2756" w:rsidR="00125C32" w:rsidRDefault="00146F8F" w:rsidP="00146F8F">
            <w:pPr>
              <w:bidi/>
              <w:jc w:val="left"/>
              <w:rPr>
                <w:sz w:val="20"/>
                <w:szCs w:val="20"/>
                <w:rtl/>
                <w:lang w:val="en-GB" w:bidi="ar-AE"/>
              </w:rPr>
            </w:pPr>
            <w:r>
              <w:rPr>
                <w:rFonts w:hint="cs"/>
                <w:sz w:val="20"/>
                <w:szCs w:val="20"/>
                <w:rtl/>
                <w:lang w:val="en-GB" w:bidi="ar-AE"/>
              </w:rPr>
              <w:t>أ)</w:t>
            </w:r>
          </w:p>
        </w:tc>
        <w:tc>
          <w:tcPr>
            <w:tcW w:w="9022" w:type="dxa"/>
            <w:shd w:val="clear" w:color="auto" w:fill="auto"/>
            <w:vAlign w:val="center"/>
          </w:tcPr>
          <w:p w14:paraId="32200416" w14:textId="6949EA5B" w:rsidR="00125C32" w:rsidRPr="00146F8F" w:rsidRDefault="00146F8F" w:rsidP="00146F8F">
            <w:pPr>
              <w:jc w:val="left"/>
              <w:rPr>
                <w:sz w:val="20"/>
                <w:szCs w:val="20"/>
                <w:lang w:val="en-US"/>
              </w:rPr>
            </w:pPr>
            <w:r w:rsidRPr="00146F8F">
              <w:rPr>
                <w:sz w:val="20"/>
                <w:szCs w:val="20"/>
                <w:rtl/>
                <w:lang w:val="en-GB"/>
              </w:rPr>
              <w:t>صف بإيجاز دور وموقع وحدة الأوزون الوطنية داخل الحكومة الوطنية، ودمج تنفيذ بروتوكول مونتريال في الخطط الحكومية</w:t>
            </w:r>
            <w:r>
              <w:rPr>
                <w:rStyle w:val="FootnoteReference"/>
                <w:sz w:val="20"/>
                <w:szCs w:val="20"/>
                <w:rtl/>
                <w:lang w:val="en-GB"/>
              </w:rPr>
              <w:footnoteReference w:id="19"/>
            </w:r>
          </w:p>
        </w:tc>
      </w:tr>
    </w:tbl>
    <w:p w14:paraId="3D40ACCC" w14:textId="7531D97C" w:rsidR="00125C32" w:rsidRPr="00146F8F" w:rsidRDefault="00125C32" w:rsidP="00146F8F">
      <w:pPr>
        <w:bidi/>
        <w:rPr>
          <w:sz w:val="26"/>
          <w:szCs w:val="26"/>
          <w:lang w:val="en-GB" w:bidi="ar-AE"/>
        </w:rPr>
      </w:pPr>
    </w:p>
    <w:tbl>
      <w:tblPr>
        <w:tblStyle w:val="TableGrid"/>
        <w:tblW w:w="8918" w:type="dxa"/>
        <w:tblInd w:w="709" w:type="dxa"/>
        <w:tblLook w:val="04A0" w:firstRow="1" w:lastRow="0" w:firstColumn="1" w:lastColumn="0" w:noHBand="0" w:noVBand="1"/>
      </w:tblPr>
      <w:tblGrid>
        <w:gridCol w:w="8918"/>
      </w:tblGrid>
      <w:tr w:rsidR="002701BD" w14:paraId="06B63DB9" w14:textId="77777777" w:rsidTr="001B7196">
        <w:trPr>
          <w:trHeight w:val="1008"/>
        </w:trPr>
        <w:tc>
          <w:tcPr>
            <w:tcW w:w="8918" w:type="dxa"/>
          </w:tcPr>
          <w:p w14:paraId="12133A74" w14:textId="77777777" w:rsidR="002701BD" w:rsidRDefault="002701BD" w:rsidP="0014307C">
            <w:pPr>
              <w:rPr>
                <w:b/>
                <w:bCs/>
                <w:sz w:val="20"/>
                <w:szCs w:val="20"/>
                <w:lang w:val="en-GB"/>
              </w:rPr>
            </w:pPr>
          </w:p>
        </w:tc>
      </w:tr>
    </w:tbl>
    <w:p w14:paraId="76181BA8" w14:textId="3DEDFF70" w:rsidR="00125C32" w:rsidRPr="00237B7A" w:rsidRDefault="00125C32" w:rsidP="00237B7A">
      <w:pPr>
        <w:bidi/>
        <w:rPr>
          <w:sz w:val="26"/>
          <w:szCs w:val="26"/>
          <w:lang w:val="en-GB" w:bidi="ar-AE"/>
        </w:rPr>
      </w:pPr>
    </w:p>
    <w:tbl>
      <w:tblPr>
        <w:tblStyle w:val="TableGrid"/>
        <w:bidiVisual/>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125C32" w:rsidRPr="00946F3F" w14:paraId="2688F0A5" w14:textId="77777777" w:rsidTr="00946F3F">
        <w:trPr>
          <w:trHeight w:val="303"/>
        </w:trPr>
        <w:tc>
          <w:tcPr>
            <w:tcW w:w="518" w:type="dxa"/>
          </w:tcPr>
          <w:p w14:paraId="0CBA67E8" w14:textId="100F3A69" w:rsidR="00125C32" w:rsidRPr="00946F3F" w:rsidRDefault="00946F3F" w:rsidP="00946F3F">
            <w:pPr>
              <w:keepNext/>
              <w:keepLines/>
              <w:bidi/>
              <w:rPr>
                <w:sz w:val="24"/>
                <w:szCs w:val="24"/>
                <w:rtl/>
                <w:lang w:val="en-GB" w:bidi="ar-AE"/>
              </w:rPr>
            </w:pPr>
            <w:r>
              <w:rPr>
                <w:rFonts w:hint="cs"/>
                <w:sz w:val="24"/>
                <w:szCs w:val="24"/>
                <w:rtl/>
                <w:lang w:val="en-GB" w:bidi="ar-AE"/>
              </w:rPr>
              <w:t>ب)</w:t>
            </w:r>
          </w:p>
        </w:tc>
        <w:tc>
          <w:tcPr>
            <w:tcW w:w="5538" w:type="dxa"/>
            <w:tcBorders>
              <w:right w:val="single" w:sz="4" w:space="0" w:color="auto"/>
            </w:tcBorders>
          </w:tcPr>
          <w:p w14:paraId="6630D98A" w14:textId="45BE2F90" w:rsidR="00125C32" w:rsidRPr="00946F3F" w:rsidRDefault="00946F3F" w:rsidP="00946F3F">
            <w:pPr>
              <w:keepNext/>
              <w:keepLines/>
              <w:bidi/>
              <w:rPr>
                <w:b/>
                <w:bCs/>
                <w:sz w:val="24"/>
                <w:szCs w:val="24"/>
                <w:lang w:val="en-GB"/>
              </w:rPr>
            </w:pPr>
            <w:r w:rsidRPr="00946F3F">
              <w:rPr>
                <w:sz w:val="24"/>
                <w:szCs w:val="24"/>
                <w:rtl/>
                <w:lang w:val="en-GB"/>
              </w:rPr>
              <w:t>ما هي طريقة تنفيذ مشروع التعزيز المؤسسي في بلدك؟</w:t>
            </w:r>
          </w:p>
        </w:tc>
        <w:tc>
          <w:tcPr>
            <w:tcW w:w="2976" w:type="dxa"/>
            <w:tcBorders>
              <w:top w:val="single" w:sz="4" w:space="0" w:color="auto"/>
              <w:left w:val="single" w:sz="4" w:space="0" w:color="auto"/>
              <w:bottom w:val="single" w:sz="4" w:space="0" w:color="auto"/>
              <w:right w:val="single" w:sz="4" w:space="0" w:color="auto"/>
            </w:tcBorders>
          </w:tcPr>
          <w:sdt>
            <w:sdtPr>
              <w:rPr>
                <w:sz w:val="24"/>
                <w:szCs w:val="24"/>
                <w:rtl/>
              </w:rPr>
              <w:alias w:val="Please select one"/>
              <w:tag w:val="Please select one"/>
              <w:id w:val="1019590070"/>
              <w:placeholder>
                <w:docPart w:val="4DE98615213A42DD947AD6F1B4E61B6C"/>
              </w:placeholder>
              <w:showingPlcHdr/>
              <w:dropDownList>
                <w:listItem w:value="Choose an item."/>
                <w:listItem w:displayText="Through an agreement or project document signed with the Implementing Agency " w:value="Through an agreement or project document signed with the Implementing Agency "/>
                <w:listItem w:displayText="Through direct contracts between the IA and suppliers " w:value="Through direct contracts between the IA and suppliers "/>
                <w:listItem w:displayText="Other (please specify)" w:value="Other (please specify)"/>
              </w:dropDownList>
            </w:sdtPr>
            <w:sdtEndPr/>
            <w:sdtContent>
              <w:p w14:paraId="7B166E0D" w14:textId="77777777" w:rsidR="00125C32" w:rsidRPr="00946F3F" w:rsidRDefault="00125C32" w:rsidP="00946F3F">
                <w:pPr>
                  <w:pStyle w:val="ListParagraph"/>
                  <w:keepNext/>
                  <w:keepLines/>
                  <w:bidi/>
                  <w:jc w:val="left"/>
                  <w:rPr>
                    <w:sz w:val="24"/>
                    <w:szCs w:val="24"/>
                  </w:rPr>
                </w:pPr>
                <w:r w:rsidRPr="00946F3F">
                  <w:rPr>
                    <w:rStyle w:val="PlaceholderText"/>
                    <w:sz w:val="24"/>
                    <w:szCs w:val="24"/>
                  </w:rPr>
                  <w:t>Choose an item.</w:t>
                </w:r>
              </w:p>
            </w:sdtContent>
          </w:sdt>
        </w:tc>
      </w:tr>
    </w:tbl>
    <w:p w14:paraId="392B73AF" w14:textId="72709E2F" w:rsidR="002701BD" w:rsidRPr="00946F3F" w:rsidRDefault="00946F3F" w:rsidP="00946F3F">
      <w:pPr>
        <w:pStyle w:val="ListParagraph"/>
        <w:keepNext/>
        <w:keepLines/>
        <w:bidi/>
        <w:rPr>
          <w:sz w:val="24"/>
          <w:szCs w:val="24"/>
          <w:rtl/>
          <w:lang w:val="en-GB"/>
        </w:rPr>
      </w:pPr>
      <w:r w:rsidRPr="00946F3F">
        <w:rPr>
          <w:sz w:val="24"/>
          <w:szCs w:val="24"/>
          <w:rtl/>
          <w:lang w:val="en-GB"/>
        </w:rPr>
        <w:t>* ستظهر العناصر أدناه في القائمة المنسدلة لهذا السؤال:</w:t>
      </w:r>
    </w:p>
    <w:p w14:paraId="5301CD26" w14:textId="6C8B5A8D" w:rsidR="002701BD" w:rsidRPr="00946F3F" w:rsidRDefault="00365220" w:rsidP="00946F3F">
      <w:pPr>
        <w:pStyle w:val="ListParagraph"/>
        <w:keepNext/>
        <w:keepLines/>
        <w:bidi/>
        <w:rPr>
          <w:sz w:val="24"/>
          <w:szCs w:val="24"/>
          <w:lang w:val="en-GB"/>
        </w:rPr>
      </w:pPr>
      <w:sdt>
        <w:sdtPr>
          <w:rPr>
            <w:sz w:val="24"/>
            <w:szCs w:val="24"/>
            <w:rtl/>
            <w:lang w:val="en-GB"/>
          </w:rPr>
          <w:tag w:val="khbglblb"/>
          <w:id w:val="254871047"/>
          <w14:checkbox>
            <w14:checked w14:val="0"/>
            <w14:checkedState w14:val="2612" w14:font="MS Gothic"/>
            <w14:uncheckedState w14:val="2610" w14:font="MS Gothic"/>
          </w14:checkbox>
        </w:sdtPr>
        <w:sdtEndPr/>
        <w:sdtContent>
          <w:r w:rsidR="002701BD" w:rsidRPr="00946F3F">
            <w:rPr>
              <w:rFonts w:ascii="Segoe UI Symbol" w:eastAsia="MS Gothic" w:hAnsi="Segoe UI Symbol" w:cs="Segoe UI Symbol"/>
              <w:sz w:val="24"/>
              <w:szCs w:val="24"/>
              <w:lang w:val="en-GB"/>
            </w:rPr>
            <w:t>☐</w:t>
          </w:r>
        </w:sdtContent>
      </w:sdt>
      <w:r w:rsidR="002701BD" w:rsidRPr="00946F3F">
        <w:rPr>
          <w:sz w:val="24"/>
          <w:szCs w:val="24"/>
          <w:lang w:val="en-GB"/>
        </w:rPr>
        <w:t xml:space="preserve"> </w:t>
      </w:r>
      <w:r w:rsidR="00946F3F">
        <w:rPr>
          <w:rFonts w:hint="cs"/>
          <w:sz w:val="24"/>
          <w:szCs w:val="24"/>
          <w:rtl/>
          <w:lang w:val="en-GB"/>
        </w:rPr>
        <w:t xml:space="preserve"> </w:t>
      </w:r>
      <w:r w:rsidR="00946F3F" w:rsidRPr="00946F3F">
        <w:rPr>
          <w:sz w:val="24"/>
          <w:szCs w:val="24"/>
          <w:rtl/>
          <w:lang w:val="en-GB"/>
        </w:rPr>
        <w:t>من خلال اتفاقية أو وثيقة مشروع موقعة مع الوكالة المنفذة</w:t>
      </w:r>
      <w:r w:rsidR="002701BD" w:rsidRPr="00946F3F">
        <w:rPr>
          <w:sz w:val="24"/>
          <w:szCs w:val="24"/>
          <w:lang w:val="en-GB"/>
        </w:rPr>
        <w:t xml:space="preserve"> </w:t>
      </w:r>
    </w:p>
    <w:p w14:paraId="07281D13" w14:textId="03F6A45F" w:rsidR="002701BD" w:rsidRPr="00946F3F" w:rsidRDefault="00365220" w:rsidP="00946F3F">
      <w:pPr>
        <w:pStyle w:val="ListParagraph"/>
        <w:keepNext/>
        <w:keepLines/>
        <w:bidi/>
        <w:rPr>
          <w:sz w:val="24"/>
          <w:szCs w:val="24"/>
          <w:rtl/>
          <w:lang w:val="en-GB"/>
        </w:rPr>
      </w:pPr>
      <w:sdt>
        <w:sdtPr>
          <w:rPr>
            <w:sz w:val="24"/>
            <w:szCs w:val="24"/>
            <w:rtl/>
            <w:lang w:val="en-GB"/>
          </w:rPr>
          <w:id w:val="-177193668"/>
          <w14:checkbox>
            <w14:checked w14:val="0"/>
            <w14:checkedState w14:val="2612" w14:font="MS Gothic"/>
            <w14:uncheckedState w14:val="2610" w14:font="MS Gothic"/>
          </w14:checkbox>
        </w:sdtPr>
        <w:sdtEndPr/>
        <w:sdtContent>
          <w:r w:rsidR="002701BD" w:rsidRPr="00946F3F">
            <w:rPr>
              <w:rFonts w:ascii="Segoe UI Symbol" w:eastAsia="MS Gothic" w:hAnsi="Segoe UI Symbol" w:cs="Segoe UI Symbol"/>
              <w:sz w:val="24"/>
              <w:szCs w:val="24"/>
              <w:lang w:val="en-GB"/>
            </w:rPr>
            <w:t>☐</w:t>
          </w:r>
        </w:sdtContent>
      </w:sdt>
      <w:r w:rsidR="002701BD" w:rsidRPr="00946F3F">
        <w:rPr>
          <w:sz w:val="24"/>
          <w:szCs w:val="24"/>
          <w:lang w:val="en-GB"/>
        </w:rPr>
        <w:t xml:space="preserve"> </w:t>
      </w:r>
      <w:r w:rsidR="00946F3F">
        <w:rPr>
          <w:rFonts w:hint="cs"/>
          <w:sz w:val="24"/>
          <w:szCs w:val="24"/>
          <w:rtl/>
          <w:lang w:val="en-GB"/>
        </w:rPr>
        <w:t xml:space="preserve"> </w:t>
      </w:r>
      <w:r w:rsidR="00946F3F" w:rsidRPr="00946F3F">
        <w:rPr>
          <w:sz w:val="24"/>
          <w:szCs w:val="24"/>
          <w:rtl/>
          <w:lang w:val="en-GB"/>
        </w:rPr>
        <w:t>من خلال العقود المباشرة بين الوكالة المنفذة والموردين</w:t>
      </w:r>
    </w:p>
    <w:p w14:paraId="28F01574" w14:textId="6F79CCCE" w:rsidR="002701BD" w:rsidRPr="00946F3F" w:rsidRDefault="00365220" w:rsidP="00946F3F">
      <w:pPr>
        <w:pStyle w:val="ListParagraph"/>
        <w:keepNext/>
        <w:keepLines/>
        <w:bidi/>
        <w:spacing w:after="120"/>
        <w:contextualSpacing w:val="0"/>
        <w:rPr>
          <w:sz w:val="24"/>
          <w:szCs w:val="24"/>
          <w:lang w:val="en-GB"/>
        </w:rPr>
      </w:pPr>
      <w:sdt>
        <w:sdtPr>
          <w:rPr>
            <w:sz w:val="24"/>
            <w:szCs w:val="24"/>
            <w:rtl/>
            <w:lang w:val="en-GB"/>
          </w:rPr>
          <w:id w:val="-1225365692"/>
          <w14:checkbox>
            <w14:checked w14:val="0"/>
            <w14:checkedState w14:val="2612" w14:font="MS Gothic"/>
            <w14:uncheckedState w14:val="2610" w14:font="MS Gothic"/>
          </w14:checkbox>
        </w:sdtPr>
        <w:sdtEndPr/>
        <w:sdtContent>
          <w:r w:rsidR="002701BD" w:rsidRPr="00946F3F">
            <w:rPr>
              <w:rFonts w:ascii="Segoe UI Symbol" w:eastAsia="MS Gothic" w:hAnsi="Segoe UI Symbol" w:cs="Segoe UI Symbol"/>
              <w:sz w:val="24"/>
              <w:szCs w:val="24"/>
              <w:lang w:val="en-GB"/>
            </w:rPr>
            <w:t>☐</w:t>
          </w:r>
        </w:sdtContent>
      </w:sdt>
      <w:r w:rsidR="002701BD" w:rsidRPr="00946F3F">
        <w:rPr>
          <w:sz w:val="24"/>
          <w:szCs w:val="24"/>
          <w:lang w:val="en-GB"/>
        </w:rPr>
        <w:t xml:space="preserve"> </w:t>
      </w:r>
      <w:r w:rsidR="00946F3F">
        <w:rPr>
          <w:rFonts w:hint="cs"/>
          <w:sz w:val="24"/>
          <w:szCs w:val="24"/>
          <w:rtl/>
          <w:lang w:val="en-GB" w:bidi="ar-AE"/>
        </w:rPr>
        <w:t xml:space="preserve"> </w:t>
      </w:r>
      <w:r w:rsidR="00946F3F" w:rsidRPr="00946F3F">
        <w:rPr>
          <w:sz w:val="24"/>
          <w:szCs w:val="24"/>
          <w:rtl/>
          <w:lang w:val="en-GB"/>
        </w:rPr>
        <w:t>طرق أخرى (يرجى التحديد أدناه)</w:t>
      </w:r>
    </w:p>
    <w:tbl>
      <w:tblPr>
        <w:tblStyle w:val="TableGrid"/>
        <w:bidiVisual/>
        <w:tblW w:w="8919" w:type="dxa"/>
        <w:tblInd w:w="720" w:type="dxa"/>
        <w:tblLook w:val="04A0" w:firstRow="1" w:lastRow="0" w:firstColumn="1" w:lastColumn="0" w:noHBand="0" w:noVBand="1"/>
      </w:tblPr>
      <w:tblGrid>
        <w:gridCol w:w="8919"/>
      </w:tblGrid>
      <w:tr w:rsidR="002701BD" w:rsidRPr="007B759D" w14:paraId="00C35CEE" w14:textId="77777777" w:rsidTr="007B759D">
        <w:tc>
          <w:tcPr>
            <w:tcW w:w="8919" w:type="dxa"/>
            <w:tcBorders>
              <w:top w:val="nil"/>
              <w:left w:val="nil"/>
              <w:bottom w:val="nil"/>
              <w:right w:val="nil"/>
            </w:tcBorders>
          </w:tcPr>
          <w:p w14:paraId="1D73DBC9" w14:textId="0B4C5CAF" w:rsidR="002701BD" w:rsidRPr="007B759D" w:rsidRDefault="007B759D" w:rsidP="007B759D">
            <w:pPr>
              <w:pStyle w:val="ListParagraph"/>
              <w:bidi/>
              <w:ind w:left="0"/>
              <w:contextualSpacing w:val="0"/>
              <w:rPr>
                <w:sz w:val="24"/>
                <w:szCs w:val="24"/>
                <w:lang w:val="en-GB"/>
              </w:rPr>
            </w:pPr>
            <w:r w:rsidRPr="007B759D">
              <w:rPr>
                <w:sz w:val="24"/>
                <w:szCs w:val="24"/>
                <w:rtl/>
                <w:lang w:val="en-GB"/>
              </w:rPr>
              <w:t>إذا كان عبر طرق أخرى، يرجى وصف طريقة التنفيذ المختارة أعلاه بإيجاز:</w:t>
            </w:r>
          </w:p>
        </w:tc>
      </w:tr>
      <w:tr w:rsidR="002701BD" w:rsidRPr="007B759D" w14:paraId="2030A143" w14:textId="77777777" w:rsidTr="007B759D">
        <w:trPr>
          <w:trHeight w:val="1008"/>
        </w:trPr>
        <w:tc>
          <w:tcPr>
            <w:tcW w:w="8919" w:type="dxa"/>
          </w:tcPr>
          <w:p w14:paraId="61D0BEB2" w14:textId="77777777" w:rsidR="002701BD" w:rsidRPr="007B759D" w:rsidRDefault="002701BD" w:rsidP="007B759D">
            <w:pPr>
              <w:pStyle w:val="ListParagraph"/>
              <w:bidi/>
              <w:ind w:left="0"/>
              <w:jc w:val="left"/>
              <w:rPr>
                <w:sz w:val="24"/>
                <w:szCs w:val="24"/>
                <w:lang w:val="en-GB"/>
              </w:rPr>
            </w:pPr>
            <w:r w:rsidRPr="007B759D">
              <w:rPr>
                <w:sz w:val="24"/>
                <w:szCs w:val="24"/>
                <w:lang w:val="en-GB"/>
              </w:rPr>
              <w:t xml:space="preserve"> </w:t>
            </w:r>
          </w:p>
        </w:tc>
      </w:tr>
    </w:tbl>
    <w:p w14:paraId="04A74A2E" w14:textId="77777777" w:rsidR="002701BD" w:rsidRPr="00FB4F02" w:rsidRDefault="002701BD" w:rsidP="00111ADC">
      <w:pPr>
        <w:pStyle w:val="ListParagraph"/>
        <w:bidi/>
        <w:rPr>
          <w:sz w:val="24"/>
          <w:szCs w:val="24"/>
          <w:lang w:val="en-GB"/>
        </w:rPr>
      </w:pPr>
    </w:p>
    <w:tbl>
      <w:tblPr>
        <w:tblStyle w:val="TableGrid"/>
        <w:bidiVisual/>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2701BD" w:rsidRPr="00111ADC" w14:paraId="5EF1E0F8" w14:textId="77777777" w:rsidTr="00111ADC">
        <w:trPr>
          <w:trHeight w:val="321"/>
        </w:trPr>
        <w:tc>
          <w:tcPr>
            <w:tcW w:w="563" w:type="dxa"/>
          </w:tcPr>
          <w:p w14:paraId="20D57B17" w14:textId="49C91F0C" w:rsidR="002701BD" w:rsidRPr="00111ADC" w:rsidRDefault="00111ADC" w:rsidP="00111ADC">
            <w:pPr>
              <w:bidi/>
              <w:rPr>
                <w:sz w:val="24"/>
                <w:szCs w:val="24"/>
                <w:lang w:val="en-GB"/>
              </w:rPr>
            </w:pPr>
            <w:r>
              <w:rPr>
                <w:rFonts w:hint="cs"/>
                <w:sz w:val="24"/>
                <w:szCs w:val="24"/>
                <w:rtl/>
                <w:lang w:val="en-GB"/>
              </w:rPr>
              <w:t>ج)</w:t>
            </w:r>
          </w:p>
        </w:tc>
        <w:tc>
          <w:tcPr>
            <w:tcW w:w="5493" w:type="dxa"/>
            <w:tcBorders>
              <w:right w:val="single" w:sz="4" w:space="0" w:color="auto"/>
            </w:tcBorders>
          </w:tcPr>
          <w:p w14:paraId="38DFD38F" w14:textId="76553EA8" w:rsidR="002701BD" w:rsidRPr="00111ADC" w:rsidRDefault="00111ADC" w:rsidP="00111ADC">
            <w:pPr>
              <w:bidi/>
              <w:rPr>
                <w:b/>
                <w:bCs/>
                <w:sz w:val="24"/>
                <w:szCs w:val="24"/>
                <w:lang w:val="en-GB"/>
              </w:rPr>
            </w:pPr>
            <w:r w:rsidRPr="00111ADC">
              <w:rPr>
                <w:sz w:val="24"/>
                <w:szCs w:val="24"/>
                <w:rtl/>
                <w:lang w:val="en-GB"/>
              </w:rPr>
              <w:t>من يوافق على برنامج العمل ويشرف على وحدة الأوزون الوطنية؟</w:t>
            </w:r>
          </w:p>
        </w:tc>
        <w:tc>
          <w:tcPr>
            <w:tcW w:w="2976" w:type="dxa"/>
            <w:tcBorders>
              <w:top w:val="single" w:sz="4" w:space="0" w:color="auto"/>
              <w:left w:val="single" w:sz="4" w:space="0" w:color="auto"/>
              <w:bottom w:val="single" w:sz="4" w:space="0" w:color="auto"/>
              <w:right w:val="single" w:sz="4" w:space="0" w:color="auto"/>
            </w:tcBorders>
          </w:tcPr>
          <w:sdt>
            <w:sdtPr>
              <w:rPr>
                <w:sz w:val="24"/>
                <w:szCs w:val="24"/>
                <w:rtl/>
              </w:rPr>
              <w:alias w:val="Please select one"/>
              <w:tag w:val="Please select one"/>
              <w:id w:val="1721325083"/>
              <w:placeholder>
                <w:docPart w:val="763EB6AAE6EB4FFF95BF97E1FD2F1D73"/>
              </w:placeholder>
              <w:showingPlcHdr/>
              <w:dropDownList>
                <w:listItem w:value="Choose an item."/>
                <w:listItem w:displayText="National government" w:value="National government"/>
                <w:listItem w:displayText="The implementing agency" w:value="The implementing agency"/>
                <w:listItem w:displayText="Other" w:value="Other"/>
              </w:dropDownList>
            </w:sdtPr>
            <w:sdtEndPr/>
            <w:sdtContent>
              <w:p w14:paraId="7DC3E33F" w14:textId="746C394A" w:rsidR="002701BD" w:rsidRPr="00111ADC" w:rsidRDefault="002701BD" w:rsidP="00111ADC">
                <w:pPr>
                  <w:pStyle w:val="ListParagraph"/>
                  <w:bidi/>
                  <w:jc w:val="left"/>
                  <w:rPr>
                    <w:sz w:val="24"/>
                    <w:szCs w:val="24"/>
                  </w:rPr>
                </w:pPr>
                <w:r w:rsidRPr="00111ADC">
                  <w:rPr>
                    <w:rStyle w:val="PlaceholderText"/>
                    <w:sz w:val="24"/>
                    <w:szCs w:val="24"/>
                  </w:rPr>
                  <w:t>Choose an item.</w:t>
                </w:r>
              </w:p>
            </w:sdtContent>
          </w:sdt>
        </w:tc>
      </w:tr>
    </w:tbl>
    <w:p w14:paraId="00507851" w14:textId="65E0D0FA" w:rsidR="002701BD" w:rsidRPr="00111ADC" w:rsidRDefault="00111ADC" w:rsidP="00111ADC">
      <w:pPr>
        <w:pStyle w:val="ListParagraph"/>
        <w:bidi/>
        <w:rPr>
          <w:sz w:val="24"/>
          <w:szCs w:val="24"/>
          <w:lang w:val="en-GB"/>
        </w:rPr>
      </w:pPr>
      <w:r w:rsidRPr="00111ADC">
        <w:rPr>
          <w:sz w:val="24"/>
          <w:szCs w:val="24"/>
          <w:rtl/>
          <w:lang w:val="en-GB"/>
        </w:rPr>
        <w:t>* ستظهر العناصر أدناه في القائمة المنسدلة لهذا السؤال:</w:t>
      </w:r>
    </w:p>
    <w:p w14:paraId="2A247652" w14:textId="5ADA7C81" w:rsidR="002701BD" w:rsidRPr="00111ADC" w:rsidRDefault="00365220" w:rsidP="00111ADC">
      <w:pPr>
        <w:pStyle w:val="ListParagraph"/>
        <w:bidi/>
        <w:rPr>
          <w:sz w:val="24"/>
          <w:szCs w:val="24"/>
          <w:rtl/>
          <w:lang w:val="en-GB" w:bidi="ar-AE"/>
        </w:rPr>
      </w:pPr>
      <w:sdt>
        <w:sdtPr>
          <w:rPr>
            <w:sz w:val="24"/>
            <w:szCs w:val="24"/>
            <w:rtl/>
            <w:lang w:val="en-GB"/>
          </w:rPr>
          <w:tag w:val="khbglblb"/>
          <w:id w:val="956605858"/>
          <w14:checkbox>
            <w14:checked w14:val="0"/>
            <w14:checkedState w14:val="2612" w14:font="MS Gothic"/>
            <w14:uncheckedState w14:val="2610" w14:font="MS Gothic"/>
          </w14:checkbox>
        </w:sdtPr>
        <w:sdtEndPr/>
        <w:sdtContent>
          <w:r w:rsidR="002701BD" w:rsidRPr="00111ADC">
            <w:rPr>
              <w:rFonts w:ascii="Segoe UI Symbol" w:eastAsia="MS Gothic" w:hAnsi="Segoe UI Symbol" w:cs="Segoe UI Symbol"/>
              <w:sz w:val="24"/>
              <w:szCs w:val="24"/>
              <w:lang w:val="en-GB"/>
            </w:rPr>
            <w:t>☐</w:t>
          </w:r>
        </w:sdtContent>
      </w:sdt>
      <w:r w:rsidR="002701BD" w:rsidRPr="00111ADC">
        <w:rPr>
          <w:sz w:val="24"/>
          <w:szCs w:val="24"/>
          <w:lang w:val="en-GB"/>
        </w:rPr>
        <w:t xml:space="preserve"> </w:t>
      </w:r>
      <w:r w:rsidR="00111ADC">
        <w:rPr>
          <w:rFonts w:hint="cs"/>
          <w:sz w:val="24"/>
          <w:szCs w:val="24"/>
          <w:rtl/>
          <w:lang w:val="en-GB"/>
        </w:rPr>
        <w:t xml:space="preserve"> </w:t>
      </w:r>
      <w:r w:rsidR="00111ADC" w:rsidRPr="00111ADC">
        <w:rPr>
          <w:sz w:val="24"/>
          <w:szCs w:val="24"/>
          <w:rtl/>
          <w:lang w:val="en-GB"/>
        </w:rPr>
        <w:t>الحكومة الوطنية</w:t>
      </w:r>
    </w:p>
    <w:p w14:paraId="53DBF8CA" w14:textId="637EEE3B" w:rsidR="002701BD" w:rsidRPr="00111ADC" w:rsidRDefault="00365220" w:rsidP="00111ADC">
      <w:pPr>
        <w:pStyle w:val="ListParagraph"/>
        <w:bidi/>
        <w:rPr>
          <w:sz w:val="24"/>
          <w:szCs w:val="24"/>
          <w:lang w:val="en-GB"/>
        </w:rPr>
      </w:pPr>
      <w:sdt>
        <w:sdtPr>
          <w:rPr>
            <w:sz w:val="24"/>
            <w:szCs w:val="24"/>
            <w:rtl/>
            <w:lang w:val="en-GB"/>
          </w:rPr>
          <w:id w:val="-1442528453"/>
          <w14:checkbox>
            <w14:checked w14:val="0"/>
            <w14:checkedState w14:val="2612" w14:font="MS Gothic"/>
            <w14:uncheckedState w14:val="2610" w14:font="MS Gothic"/>
          </w14:checkbox>
        </w:sdtPr>
        <w:sdtEndPr/>
        <w:sdtContent>
          <w:r w:rsidR="002701BD" w:rsidRPr="00111ADC">
            <w:rPr>
              <w:rFonts w:ascii="Segoe UI Symbol" w:eastAsia="MS Gothic" w:hAnsi="Segoe UI Symbol" w:cs="Segoe UI Symbol"/>
              <w:sz w:val="24"/>
              <w:szCs w:val="24"/>
              <w:lang w:val="en-GB"/>
            </w:rPr>
            <w:t>☐</w:t>
          </w:r>
        </w:sdtContent>
      </w:sdt>
      <w:r w:rsidR="002701BD" w:rsidRPr="00111ADC">
        <w:rPr>
          <w:sz w:val="24"/>
          <w:szCs w:val="24"/>
          <w:lang w:val="en-GB"/>
        </w:rPr>
        <w:t xml:space="preserve"> </w:t>
      </w:r>
      <w:r w:rsidR="00111ADC">
        <w:rPr>
          <w:rFonts w:hint="cs"/>
          <w:sz w:val="24"/>
          <w:szCs w:val="24"/>
          <w:rtl/>
          <w:lang w:val="en-GB"/>
        </w:rPr>
        <w:t xml:space="preserve"> </w:t>
      </w:r>
      <w:r w:rsidR="00111ADC" w:rsidRPr="00111ADC">
        <w:rPr>
          <w:sz w:val="24"/>
          <w:szCs w:val="24"/>
          <w:rtl/>
          <w:lang w:val="en-GB"/>
        </w:rPr>
        <w:t>الوكالة المنفذة</w:t>
      </w:r>
    </w:p>
    <w:p w14:paraId="38E42CCF" w14:textId="3D5FE9ED" w:rsidR="002701BD" w:rsidRPr="00111ADC" w:rsidRDefault="00365220" w:rsidP="00111ADC">
      <w:pPr>
        <w:pStyle w:val="ListParagraph"/>
        <w:bidi/>
        <w:spacing w:after="120"/>
        <w:contextualSpacing w:val="0"/>
        <w:rPr>
          <w:sz w:val="24"/>
          <w:szCs w:val="24"/>
          <w:lang w:val="en-GB"/>
        </w:rPr>
      </w:pPr>
      <w:sdt>
        <w:sdtPr>
          <w:rPr>
            <w:sz w:val="24"/>
            <w:szCs w:val="24"/>
            <w:rtl/>
            <w:lang w:val="en-GB"/>
          </w:rPr>
          <w:id w:val="77790317"/>
          <w14:checkbox>
            <w14:checked w14:val="0"/>
            <w14:checkedState w14:val="2612" w14:font="MS Gothic"/>
            <w14:uncheckedState w14:val="2610" w14:font="MS Gothic"/>
          </w14:checkbox>
        </w:sdtPr>
        <w:sdtEndPr/>
        <w:sdtContent>
          <w:r w:rsidR="002701BD" w:rsidRPr="00111ADC">
            <w:rPr>
              <w:rFonts w:ascii="Segoe UI Symbol" w:eastAsia="MS Gothic" w:hAnsi="Segoe UI Symbol" w:cs="Segoe UI Symbol"/>
              <w:sz w:val="24"/>
              <w:szCs w:val="24"/>
              <w:lang w:val="en-GB"/>
            </w:rPr>
            <w:t>☐</w:t>
          </w:r>
        </w:sdtContent>
      </w:sdt>
      <w:r w:rsidR="002701BD" w:rsidRPr="00111ADC">
        <w:rPr>
          <w:sz w:val="24"/>
          <w:szCs w:val="24"/>
          <w:lang w:val="en-GB"/>
        </w:rPr>
        <w:t xml:space="preserve"> </w:t>
      </w:r>
      <w:r w:rsidR="00111ADC">
        <w:rPr>
          <w:rFonts w:hint="cs"/>
          <w:sz w:val="24"/>
          <w:szCs w:val="24"/>
          <w:rtl/>
          <w:lang w:val="en-GB"/>
        </w:rPr>
        <w:t xml:space="preserve"> </w:t>
      </w:r>
      <w:r w:rsidR="00111ADC" w:rsidRPr="00111ADC">
        <w:rPr>
          <w:sz w:val="24"/>
          <w:szCs w:val="24"/>
          <w:rtl/>
          <w:lang w:val="en-GB"/>
        </w:rPr>
        <w:t>جهات أخرى (يرجى التحديد أدناه)</w:t>
      </w:r>
    </w:p>
    <w:tbl>
      <w:tblPr>
        <w:tblStyle w:val="TableGrid"/>
        <w:tblW w:w="8919" w:type="dxa"/>
        <w:tblInd w:w="720" w:type="dxa"/>
        <w:tblLook w:val="04A0" w:firstRow="1" w:lastRow="0" w:firstColumn="1" w:lastColumn="0" w:noHBand="0" w:noVBand="1"/>
      </w:tblPr>
      <w:tblGrid>
        <w:gridCol w:w="8919"/>
      </w:tblGrid>
      <w:tr w:rsidR="002701BD" w:rsidRPr="00111ADC" w14:paraId="6E147ED3" w14:textId="77777777" w:rsidTr="0014307C">
        <w:trPr>
          <w:trHeight w:val="292"/>
        </w:trPr>
        <w:tc>
          <w:tcPr>
            <w:tcW w:w="8919" w:type="dxa"/>
            <w:tcBorders>
              <w:top w:val="nil"/>
              <w:left w:val="nil"/>
              <w:bottom w:val="nil"/>
              <w:right w:val="nil"/>
            </w:tcBorders>
          </w:tcPr>
          <w:p w14:paraId="2497C95B" w14:textId="2628349B" w:rsidR="002701BD" w:rsidRPr="00111ADC" w:rsidRDefault="00111ADC" w:rsidP="00111ADC">
            <w:pPr>
              <w:pStyle w:val="ListParagraph"/>
              <w:bidi/>
              <w:ind w:left="0"/>
              <w:contextualSpacing w:val="0"/>
              <w:rPr>
                <w:sz w:val="24"/>
                <w:szCs w:val="24"/>
                <w:lang w:val="en-GB"/>
              </w:rPr>
            </w:pPr>
            <w:r w:rsidRPr="00111ADC">
              <w:rPr>
                <w:sz w:val="24"/>
                <w:szCs w:val="24"/>
                <w:rtl/>
                <w:lang w:val="en-GB"/>
              </w:rPr>
              <w:t>إذا كانت جهات أخرى، يرجى التحديد والوصف أدناه:</w:t>
            </w:r>
          </w:p>
        </w:tc>
      </w:tr>
      <w:tr w:rsidR="002701BD" w:rsidRPr="002A10C2" w14:paraId="536B7CA6" w14:textId="77777777" w:rsidTr="001B7196">
        <w:trPr>
          <w:trHeight w:val="1008"/>
        </w:trPr>
        <w:tc>
          <w:tcPr>
            <w:tcW w:w="8919" w:type="dxa"/>
          </w:tcPr>
          <w:p w14:paraId="23524B88" w14:textId="77777777" w:rsidR="002701BD" w:rsidRDefault="002701BD" w:rsidP="0014307C">
            <w:pPr>
              <w:pStyle w:val="ListParagraph"/>
              <w:ind w:left="0"/>
              <w:jc w:val="left"/>
              <w:rPr>
                <w:sz w:val="20"/>
                <w:szCs w:val="20"/>
                <w:lang w:val="en-GB"/>
              </w:rPr>
            </w:pPr>
            <w:r w:rsidRPr="002A10C2">
              <w:rPr>
                <w:sz w:val="20"/>
                <w:szCs w:val="20"/>
                <w:lang w:val="en-GB"/>
              </w:rPr>
              <w:t xml:space="preserve"> </w:t>
            </w:r>
          </w:p>
          <w:p w14:paraId="27286305" w14:textId="77777777" w:rsidR="002701BD" w:rsidRPr="002A10C2" w:rsidRDefault="002701BD" w:rsidP="0014307C">
            <w:pPr>
              <w:pStyle w:val="ListParagraph"/>
              <w:ind w:left="0"/>
              <w:rPr>
                <w:sz w:val="20"/>
                <w:szCs w:val="20"/>
                <w:lang w:val="en-GB"/>
              </w:rPr>
            </w:pPr>
          </w:p>
        </w:tc>
      </w:tr>
    </w:tbl>
    <w:p w14:paraId="5D99D13B" w14:textId="77777777" w:rsidR="002701BD" w:rsidRPr="00FB4F02" w:rsidRDefault="002701BD" w:rsidP="002701BD">
      <w:pPr>
        <w:pStyle w:val="ListParagraph"/>
        <w:rPr>
          <w:sz w:val="24"/>
          <w:szCs w:val="24"/>
          <w:lang w:val="en-GB"/>
        </w:rPr>
      </w:pPr>
    </w:p>
    <w:tbl>
      <w:tblPr>
        <w:tblStyle w:val="TableGrid"/>
        <w:bidiVisual/>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EB49BB" w14:paraId="41986068" w14:textId="77777777" w:rsidTr="00EB49BB">
        <w:trPr>
          <w:trHeight w:val="303"/>
        </w:trPr>
        <w:tc>
          <w:tcPr>
            <w:tcW w:w="568" w:type="dxa"/>
          </w:tcPr>
          <w:p w14:paraId="70FCB7F8" w14:textId="7FE8561D" w:rsidR="002701BD" w:rsidRPr="00EB49BB" w:rsidRDefault="00EB49BB" w:rsidP="00EB49BB">
            <w:pPr>
              <w:bidi/>
              <w:rPr>
                <w:sz w:val="24"/>
                <w:szCs w:val="24"/>
                <w:lang w:val="en-GB"/>
              </w:rPr>
            </w:pPr>
            <w:r>
              <w:rPr>
                <w:rFonts w:hint="cs"/>
                <w:sz w:val="24"/>
                <w:szCs w:val="24"/>
                <w:rtl/>
                <w:lang w:val="en-GB"/>
              </w:rPr>
              <w:t>د)</w:t>
            </w:r>
          </w:p>
        </w:tc>
        <w:tc>
          <w:tcPr>
            <w:tcW w:w="8613" w:type="dxa"/>
          </w:tcPr>
          <w:p w14:paraId="2A2AA8BF" w14:textId="3267F4B4" w:rsidR="002701BD" w:rsidRPr="00EB49BB" w:rsidRDefault="00EB49BB" w:rsidP="00EB49BB">
            <w:pPr>
              <w:bidi/>
              <w:spacing w:after="60"/>
              <w:rPr>
                <w:b/>
                <w:bCs/>
                <w:sz w:val="24"/>
                <w:szCs w:val="24"/>
                <w:lang w:val="en-GB"/>
              </w:rPr>
            </w:pPr>
            <w:r w:rsidRPr="00EB49BB">
              <w:rPr>
                <w:sz w:val="24"/>
                <w:szCs w:val="24"/>
                <w:rtl/>
              </w:rPr>
              <w:t>هل توجد لجنة توجيه وطنية للأوزون (لجنة توجيه) أو لجنة استشارية مماثلة في الدولة؟</w:t>
            </w:r>
          </w:p>
        </w:tc>
      </w:tr>
    </w:tbl>
    <w:p w14:paraId="0DB75864" w14:textId="6A81E056" w:rsidR="002701BD" w:rsidRPr="002954DB" w:rsidRDefault="002701BD" w:rsidP="00EB49BB">
      <w:pPr>
        <w:bidi/>
        <w:spacing w:before="60"/>
        <w:rPr>
          <w:sz w:val="20"/>
          <w:szCs w:val="20"/>
        </w:rPr>
      </w:pPr>
      <w:r w:rsidRPr="002A10C2">
        <w:rPr>
          <w:sz w:val="20"/>
          <w:szCs w:val="20"/>
          <w:lang w:val="en-GB"/>
        </w:rPr>
        <w:tab/>
      </w:r>
      <w:r w:rsidRPr="002A10C2">
        <w:rPr>
          <w:sz w:val="20"/>
          <w:szCs w:val="20"/>
          <w:lang w:val="en-GB"/>
        </w:rPr>
        <w:tab/>
      </w:r>
      <w:sdt>
        <w:sdtPr>
          <w:rPr>
            <w:sz w:val="20"/>
            <w:szCs w:val="20"/>
            <w:rtl/>
          </w:rPr>
          <w:id w:val="47113079"/>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rPr>
            <w:t>☐</w:t>
          </w:r>
        </w:sdtContent>
      </w:sdt>
      <w:r w:rsidRPr="002A10C2">
        <w:rPr>
          <w:sz w:val="20"/>
          <w:szCs w:val="20"/>
        </w:rPr>
        <w:t xml:space="preserve"> </w:t>
      </w:r>
      <w:r w:rsidR="00EB49BB">
        <w:rPr>
          <w:rFonts w:hint="cs"/>
          <w:sz w:val="20"/>
          <w:szCs w:val="20"/>
          <w:rtl/>
          <w:lang w:bidi="ar-AE"/>
        </w:rPr>
        <w:t xml:space="preserve"> نعم </w:t>
      </w:r>
      <w:r w:rsidRPr="002A10C2">
        <w:rPr>
          <w:sz w:val="20"/>
          <w:szCs w:val="20"/>
          <w:lang w:val="en-GB"/>
        </w:rPr>
        <w:t xml:space="preserve"> </w:t>
      </w:r>
      <w:sdt>
        <w:sdtPr>
          <w:rPr>
            <w:sz w:val="20"/>
            <w:szCs w:val="20"/>
            <w:rtl/>
            <w:lang w:val="en-GB"/>
          </w:rPr>
          <w:id w:val="1971701927"/>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lang w:val="en-GB"/>
            </w:rPr>
            <w:t>☐</w:t>
          </w:r>
        </w:sdtContent>
      </w:sdt>
      <w:r w:rsidRPr="002A10C2">
        <w:rPr>
          <w:sz w:val="20"/>
          <w:szCs w:val="20"/>
          <w:lang w:val="en-GB"/>
        </w:rPr>
        <w:t xml:space="preserve"> </w:t>
      </w:r>
      <w:r w:rsidR="00EB49BB">
        <w:rPr>
          <w:rFonts w:hint="cs"/>
          <w:sz w:val="20"/>
          <w:szCs w:val="20"/>
          <w:rtl/>
          <w:lang w:val="en-GB"/>
        </w:rPr>
        <w:t xml:space="preserve"> لا</w:t>
      </w:r>
    </w:p>
    <w:tbl>
      <w:tblPr>
        <w:tblStyle w:val="TableGrid"/>
        <w:bidiVisual/>
        <w:tblW w:w="8919" w:type="dxa"/>
        <w:tblInd w:w="720" w:type="dxa"/>
        <w:tblLook w:val="04A0" w:firstRow="1" w:lastRow="0" w:firstColumn="1" w:lastColumn="0" w:noHBand="0" w:noVBand="1"/>
      </w:tblPr>
      <w:tblGrid>
        <w:gridCol w:w="8919"/>
      </w:tblGrid>
      <w:tr w:rsidR="002701BD" w:rsidRPr="00227D2A" w14:paraId="5959D8EC" w14:textId="77777777" w:rsidTr="00227D2A">
        <w:tc>
          <w:tcPr>
            <w:tcW w:w="8919" w:type="dxa"/>
            <w:tcBorders>
              <w:top w:val="nil"/>
              <w:left w:val="nil"/>
              <w:bottom w:val="nil"/>
              <w:right w:val="nil"/>
            </w:tcBorders>
          </w:tcPr>
          <w:p w14:paraId="4DC6A94D" w14:textId="0832044D" w:rsidR="002701BD" w:rsidRPr="00227D2A" w:rsidRDefault="00973EDF" w:rsidP="00227D2A">
            <w:pPr>
              <w:bidi/>
              <w:rPr>
                <w:sz w:val="24"/>
                <w:szCs w:val="24"/>
              </w:rPr>
            </w:pPr>
            <w:r w:rsidRPr="00973EDF">
              <w:rPr>
                <w:sz w:val="24"/>
                <w:szCs w:val="24"/>
                <w:rtl/>
                <w:lang w:val="en-GB"/>
              </w:rPr>
              <w:t>إذا كانت الإجابة بنعم، يرجى وصف دور وأعضاء اللجنة التوجيهية الوطنية للأوزون؟</w:t>
            </w:r>
          </w:p>
        </w:tc>
      </w:tr>
      <w:tr w:rsidR="002701BD" w:rsidRPr="00227D2A" w14:paraId="46E7B6AE" w14:textId="77777777" w:rsidTr="00227D2A">
        <w:trPr>
          <w:trHeight w:val="1008"/>
        </w:trPr>
        <w:tc>
          <w:tcPr>
            <w:tcW w:w="8919" w:type="dxa"/>
          </w:tcPr>
          <w:p w14:paraId="66E3A96D" w14:textId="77777777" w:rsidR="002701BD" w:rsidRPr="00227D2A" w:rsidRDefault="002701BD" w:rsidP="00227D2A">
            <w:pPr>
              <w:pStyle w:val="ListParagraph"/>
              <w:bidi/>
              <w:ind w:left="0"/>
              <w:jc w:val="left"/>
              <w:rPr>
                <w:sz w:val="24"/>
                <w:szCs w:val="24"/>
                <w:lang w:val="en-GB"/>
              </w:rPr>
            </w:pPr>
            <w:r w:rsidRPr="00227D2A">
              <w:rPr>
                <w:sz w:val="24"/>
                <w:szCs w:val="24"/>
                <w:lang w:val="en-GB"/>
              </w:rPr>
              <w:t xml:space="preserve"> </w:t>
            </w:r>
          </w:p>
        </w:tc>
      </w:tr>
    </w:tbl>
    <w:p w14:paraId="4581D0D8" w14:textId="77777777" w:rsidR="002701BD" w:rsidRPr="00125C32" w:rsidRDefault="002701BD" w:rsidP="002701BD">
      <w:pPr>
        <w:pStyle w:val="ListParagraph"/>
        <w:ind w:left="0" w:firstLine="720"/>
        <w:rPr>
          <w:sz w:val="12"/>
          <w:szCs w:val="12"/>
          <w:lang w:val="en-GB"/>
        </w:rPr>
      </w:pPr>
    </w:p>
    <w:tbl>
      <w:tblPr>
        <w:tblStyle w:val="TableGrid"/>
        <w:bidiVisual/>
        <w:tblW w:w="8919" w:type="dxa"/>
        <w:tblInd w:w="720" w:type="dxa"/>
        <w:tblLook w:val="04A0" w:firstRow="1" w:lastRow="0" w:firstColumn="1" w:lastColumn="0" w:noHBand="0" w:noVBand="1"/>
      </w:tblPr>
      <w:tblGrid>
        <w:gridCol w:w="8919"/>
      </w:tblGrid>
      <w:tr w:rsidR="002701BD" w:rsidRPr="005D14AB" w14:paraId="4B3E05C4" w14:textId="77777777" w:rsidTr="005D14AB">
        <w:tc>
          <w:tcPr>
            <w:tcW w:w="8919" w:type="dxa"/>
            <w:tcBorders>
              <w:top w:val="nil"/>
              <w:left w:val="nil"/>
              <w:bottom w:val="nil"/>
              <w:right w:val="nil"/>
            </w:tcBorders>
          </w:tcPr>
          <w:p w14:paraId="2035CE74" w14:textId="4141D32D" w:rsidR="002701BD" w:rsidRPr="005D14AB" w:rsidRDefault="00DF6E7A" w:rsidP="005D14AB">
            <w:pPr>
              <w:bidi/>
              <w:rPr>
                <w:sz w:val="24"/>
                <w:szCs w:val="24"/>
              </w:rPr>
            </w:pPr>
            <w:r w:rsidRPr="00DF6E7A">
              <w:rPr>
                <w:sz w:val="24"/>
                <w:szCs w:val="24"/>
                <w:rtl/>
              </w:rPr>
              <w:t>إذا كان الجواب لا، فيرجى وصف الجهة التي تنصح وحدة الأوزون الوطنية بتنفيذ تفويضها؟</w:t>
            </w:r>
          </w:p>
        </w:tc>
      </w:tr>
      <w:tr w:rsidR="002701BD" w:rsidRPr="005D14AB" w14:paraId="57468DC5" w14:textId="77777777" w:rsidTr="005D14AB">
        <w:trPr>
          <w:trHeight w:val="1008"/>
        </w:trPr>
        <w:tc>
          <w:tcPr>
            <w:tcW w:w="8919" w:type="dxa"/>
          </w:tcPr>
          <w:p w14:paraId="257010F0" w14:textId="77777777" w:rsidR="002701BD" w:rsidRPr="005D14AB" w:rsidRDefault="002701BD" w:rsidP="005D14AB">
            <w:pPr>
              <w:pStyle w:val="ListParagraph"/>
              <w:bidi/>
              <w:ind w:left="0"/>
              <w:jc w:val="left"/>
              <w:rPr>
                <w:sz w:val="24"/>
                <w:szCs w:val="24"/>
                <w:lang w:val="en-GB"/>
              </w:rPr>
            </w:pPr>
            <w:r w:rsidRPr="005D14AB">
              <w:rPr>
                <w:sz w:val="24"/>
                <w:szCs w:val="24"/>
                <w:lang w:val="en-GB"/>
              </w:rPr>
              <w:lastRenderedPageBreak/>
              <w:t xml:space="preserve"> </w:t>
            </w:r>
          </w:p>
        </w:tc>
      </w:tr>
    </w:tbl>
    <w:p w14:paraId="48B99C74" w14:textId="77777777" w:rsidR="002701BD" w:rsidRPr="00FB4F02" w:rsidRDefault="002701BD" w:rsidP="002701BD">
      <w:pPr>
        <w:pStyle w:val="ListParagraph"/>
        <w:ind w:left="0" w:firstLine="720"/>
        <w:rPr>
          <w:sz w:val="24"/>
          <w:szCs w:val="24"/>
          <w:lang w:val="en-GB"/>
        </w:rPr>
      </w:pPr>
    </w:p>
    <w:tbl>
      <w:tblPr>
        <w:tblStyle w:val="TableGrid"/>
        <w:bidiVisual/>
        <w:tblW w:w="9716" w:type="dxa"/>
        <w:tblInd w:w="-77" w:type="dxa"/>
        <w:tblCellMar>
          <w:left w:w="72" w:type="dxa"/>
          <w:right w:w="72" w:type="dxa"/>
        </w:tblCellMar>
        <w:tblLook w:val="04A0" w:firstRow="1" w:lastRow="0" w:firstColumn="1" w:lastColumn="0" w:noHBand="0" w:noVBand="1"/>
      </w:tblPr>
      <w:tblGrid>
        <w:gridCol w:w="432"/>
        <w:gridCol w:w="4610"/>
        <w:gridCol w:w="4674"/>
      </w:tblGrid>
      <w:tr w:rsidR="002701BD" w:rsidRPr="00756D5B" w14:paraId="131901AF" w14:textId="77777777" w:rsidTr="00756D5B">
        <w:trPr>
          <w:trHeight w:val="103"/>
        </w:trPr>
        <w:tc>
          <w:tcPr>
            <w:tcW w:w="432" w:type="dxa"/>
            <w:tcBorders>
              <w:top w:val="nil"/>
              <w:left w:val="nil"/>
              <w:bottom w:val="nil"/>
              <w:right w:val="nil"/>
            </w:tcBorders>
          </w:tcPr>
          <w:p w14:paraId="13B3D879" w14:textId="016A366A" w:rsidR="002701BD" w:rsidRPr="00756D5B" w:rsidRDefault="00756D5B" w:rsidP="00756D5B">
            <w:pPr>
              <w:tabs>
                <w:tab w:val="left" w:pos="5760"/>
              </w:tabs>
              <w:bidi/>
              <w:jc w:val="left"/>
              <w:rPr>
                <w:sz w:val="24"/>
                <w:szCs w:val="24"/>
                <w:lang w:val="en-GB"/>
              </w:rPr>
            </w:pPr>
            <w:r>
              <w:rPr>
                <w:rFonts w:hint="cs"/>
                <w:sz w:val="24"/>
                <w:szCs w:val="24"/>
                <w:rtl/>
                <w:lang w:val="en-GB"/>
              </w:rPr>
              <w:t>8)</w:t>
            </w:r>
          </w:p>
        </w:tc>
        <w:tc>
          <w:tcPr>
            <w:tcW w:w="4610" w:type="dxa"/>
            <w:tcBorders>
              <w:top w:val="nil"/>
              <w:left w:val="nil"/>
              <w:bottom w:val="nil"/>
              <w:right w:val="nil"/>
            </w:tcBorders>
            <w:vAlign w:val="bottom"/>
          </w:tcPr>
          <w:p w14:paraId="7584549F" w14:textId="1A9AFEB1" w:rsidR="002701BD" w:rsidRPr="00756D5B" w:rsidRDefault="00756D5B" w:rsidP="00756D5B">
            <w:pPr>
              <w:bidi/>
              <w:jc w:val="left"/>
              <w:rPr>
                <w:sz w:val="24"/>
                <w:szCs w:val="24"/>
                <w:rtl/>
                <w:lang w:val="en-GB" w:bidi="ar-AE"/>
              </w:rPr>
            </w:pPr>
            <w:r w:rsidRPr="00756D5B">
              <w:rPr>
                <w:sz w:val="24"/>
                <w:szCs w:val="24"/>
                <w:rtl/>
                <w:lang w:val="en-GB"/>
              </w:rPr>
              <w:t>حدد العدد الإجمالي للموظفين في وحدة الأوزون الوطنية:</w:t>
            </w:r>
          </w:p>
        </w:tc>
        <w:tc>
          <w:tcPr>
            <w:tcW w:w="4674" w:type="dxa"/>
            <w:tcBorders>
              <w:top w:val="nil"/>
              <w:left w:val="nil"/>
              <w:bottom w:val="single" w:sz="4" w:space="0" w:color="auto"/>
              <w:right w:val="nil"/>
            </w:tcBorders>
          </w:tcPr>
          <w:p w14:paraId="70AF6094" w14:textId="77777777" w:rsidR="002701BD" w:rsidRPr="00756D5B" w:rsidRDefault="002701BD" w:rsidP="00756D5B">
            <w:pPr>
              <w:bidi/>
              <w:rPr>
                <w:sz w:val="24"/>
                <w:szCs w:val="24"/>
                <w:lang w:val="en-GB"/>
              </w:rPr>
            </w:pPr>
          </w:p>
        </w:tc>
      </w:tr>
    </w:tbl>
    <w:p w14:paraId="41624A0D" w14:textId="77777777" w:rsidR="002701BD" w:rsidRPr="0000617C" w:rsidRDefault="002701BD" w:rsidP="002701BD">
      <w:pPr>
        <w:ind w:left="709"/>
        <w:rPr>
          <w:sz w:val="12"/>
          <w:szCs w:val="12"/>
        </w:rPr>
      </w:pPr>
    </w:p>
    <w:tbl>
      <w:tblPr>
        <w:tblStyle w:val="TableGrid"/>
        <w:bidiVisual/>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
        <w:gridCol w:w="3359"/>
        <w:gridCol w:w="858"/>
        <w:gridCol w:w="947"/>
        <w:gridCol w:w="990"/>
        <w:gridCol w:w="990"/>
        <w:gridCol w:w="990"/>
      </w:tblGrid>
      <w:tr w:rsidR="002701BD" w:rsidRPr="00FB0197" w14:paraId="15419182" w14:textId="77777777" w:rsidTr="00023F8B">
        <w:trPr>
          <w:trHeight w:val="615"/>
        </w:trPr>
        <w:tc>
          <w:tcPr>
            <w:tcW w:w="529" w:type="dxa"/>
            <w:vAlign w:val="center"/>
          </w:tcPr>
          <w:p w14:paraId="72BFA664" w14:textId="4304D0D0" w:rsidR="002701BD" w:rsidRPr="00FB0197" w:rsidRDefault="00FB0197" w:rsidP="00023F8B">
            <w:pPr>
              <w:bidi/>
              <w:jc w:val="left"/>
              <w:rPr>
                <w:sz w:val="24"/>
                <w:szCs w:val="24"/>
                <w:lang w:val="en-GB"/>
              </w:rPr>
            </w:pPr>
            <w:r>
              <w:rPr>
                <w:rFonts w:hint="cs"/>
                <w:sz w:val="24"/>
                <w:szCs w:val="24"/>
                <w:rtl/>
                <w:lang w:val="en-GB"/>
              </w:rPr>
              <w:t>أ)</w:t>
            </w:r>
          </w:p>
        </w:tc>
        <w:tc>
          <w:tcPr>
            <w:tcW w:w="3359" w:type="dxa"/>
            <w:vAlign w:val="center"/>
          </w:tcPr>
          <w:p w14:paraId="3D5F4A15" w14:textId="2766DA49" w:rsidR="002701BD" w:rsidRPr="00FB0197" w:rsidRDefault="00967BE9" w:rsidP="00023F8B">
            <w:pPr>
              <w:bidi/>
              <w:jc w:val="left"/>
              <w:rPr>
                <w:b/>
                <w:bCs/>
                <w:sz w:val="24"/>
                <w:szCs w:val="24"/>
                <w:lang w:val="en-GB"/>
              </w:rPr>
            </w:pPr>
            <w:r w:rsidRPr="00967BE9">
              <w:rPr>
                <w:sz w:val="24"/>
                <w:szCs w:val="24"/>
                <w:rtl/>
                <w:lang w:val="en-GB"/>
              </w:rPr>
              <w:t>كم عدد الذين يتم تمويلهم في إطار التعزيز المؤسسي؟</w:t>
            </w:r>
          </w:p>
        </w:tc>
        <w:tc>
          <w:tcPr>
            <w:tcW w:w="858" w:type="dxa"/>
            <w:tcBorders>
              <w:bottom w:val="single" w:sz="4" w:space="0" w:color="auto"/>
            </w:tcBorders>
            <w:vAlign w:val="bottom"/>
          </w:tcPr>
          <w:p w14:paraId="0BA9D5EF" w14:textId="77777777" w:rsidR="002701BD" w:rsidRPr="00FB0197" w:rsidRDefault="002701BD" w:rsidP="00023F8B">
            <w:pPr>
              <w:bidi/>
              <w:jc w:val="left"/>
              <w:rPr>
                <w:sz w:val="24"/>
                <w:szCs w:val="24"/>
                <w:lang w:val="en-GB"/>
              </w:rPr>
            </w:pPr>
          </w:p>
        </w:tc>
        <w:tc>
          <w:tcPr>
            <w:tcW w:w="947" w:type="dxa"/>
            <w:vAlign w:val="bottom"/>
          </w:tcPr>
          <w:p w14:paraId="0D80DE2F" w14:textId="00D1CAD9" w:rsidR="002701BD" w:rsidRPr="00FB0197" w:rsidRDefault="00FB0197" w:rsidP="00023F8B">
            <w:pPr>
              <w:bidi/>
              <w:jc w:val="center"/>
              <w:rPr>
                <w:sz w:val="24"/>
                <w:szCs w:val="24"/>
                <w:lang w:val="en-GB"/>
              </w:rPr>
            </w:pPr>
            <w:r w:rsidRPr="00FB0197">
              <w:rPr>
                <w:sz w:val="24"/>
                <w:szCs w:val="24"/>
                <w:rtl/>
                <w:lang w:val="en-GB"/>
              </w:rPr>
              <w:t>دوام كامل</w:t>
            </w:r>
          </w:p>
        </w:tc>
        <w:tc>
          <w:tcPr>
            <w:tcW w:w="990" w:type="dxa"/>
            <w:tcBorders>
              <w:bottom w:val="single" w:sz="4" w:space="0" w:color="auto"/>
            </w:tcBorders>
            <w:vAlign w:val="bottom"/>
          </w:tcPr>
          <w:p w14:paraId="23D878EF" w14:textId="77777777" w:rsidR="002701BD" w:rsidRPr="00FB0197" w:rsidRDefault="002701BD" w:rsidP="00023F8B">
            <w:pPr>
              <w:bidi/>
              <w:jc w:val="left"/>
              <w:rPr>
                <w:sz w:val="24"/>
                <w:szCs w:val="24"/>
                <w:lang w:val="en-GB"/>
              </w:rPr>
            </w:pPr>
          </w:p>
        </w:tc>
        <w:tc>
          <w:tcPr>
            <w:tcW w:w="990" w:type="dxa"/>
            <w:vAlign w:val="bottom"/>
          </w:tcPr>
          <w:p w14:paraId="42A423B8" w14:textId="72261E93" w:rsidR="002701BD" w:rsidRPr="00FB0197" w:rsidRDefault="00FB0197" w:rsidP="00023F8B">
            <w:pPr>
              <w:bidi/>
              <w:jc w:val="center"/>
              <w:rPr>
                <w:sz w:val="24"/>
                <w:szCs w:val="24"/>
                <w:lang w:val="en-GB"/>
              </w:rPr>
            </w:pPr>
            <w:r w:rsidRPr="00FB0197">
              <w:rPr>
                <w:sz w:val="24"/>
                <w:szCs w:val="24"/>
                <w:rtl/>
                <w:lang w:val="en-GB"/>
              </w:rPr>
              <w:t>دوام جزئي</w:t>
            </w:r>
          </w:p>
        </w:tc>
        <w:tc>
          <w:tcPr>
            <w:tcW w:w="990" w:type="dxa"/>
            <w:vAlign w:val="bottom"/>
          </w:tcPr>
          <w:p w14:paraId="2DFB1AD8" w14:textId="77777777" w:rsidR="002701BD" w:rsidRPr="00FB0197" w:rsidRDefault="002701BD" w:rsidP="00023F8B">
            <w:pPr>
              <w:bidi/>
              <w:jc w:val="left"/>
              <w:rPr>
                <w:sz w:val="24"/>
                <w:szCs w:val="24"/>
                <w:lang w:val="en-GB"/>
              </w:rPr>
            </w:pPr>
          </w:p>
        </w:tc>
      </w:tr>
      <w:tr w:rsidR="002701BD" w:rsidRPr="00FB0197" w14:paraId="7A6928C4" w14:textId="77777777" w:rsidTr="00023F8B">
        <w:trPr>
          <w:trHeight w:val="303"/>
        </w:trPr>
        <w:tc>
          <w:tcPr>
            <w:tcW w:w="529" w:type="dxa"/>
            <w:vAlign w:val="center"/>
          </w:tcPr>
          <w:p w14:paraId="0F77F52E" w14:textId="1099C9BC" w:rsidR="002701BD" w:rsidRPr="00FB0197" w:rsidRDefault="00FB0197" w:rsidP="00023F8B">
            <w:pPr>
              <w:bidi/>
              <w:jc w:val="left"/>
              <w:rPr>
                <w:sz w:val="24"/>
                <w:szCs w:val="24"/>
                <w:rtl/>
                <w:lang w:val="en-GB" w:bidi="ar-AE"/>
              </w:rPr>
            </w:pPr>
            <w:r>
              <w:rPr>
                <w:rFonts w:hint="cs"/>
                <w:sz w:val="24"/>
                <w:szCs w:val="24"/>
                <w:rtl/>
                <w:lang w:val="en-GB" w:bidi="ar-AE"/>
              </w:rPr>
              <w:t>ب)</w:t>
            </w:r>
          </w:p>
        </w:tc>
        <w:tc>
          <w:tcPr>
            <w:tcW w:w="3359" w:type="dxa"/>
            <w:vAlign w:val="bottom"/>
          </w:tcPr>
          <w:p w14:paraId="0805AE18" w14:textId="020827BE" w:rsidR="002701BD" w:rsidRPr="00FB0197" w:rsidRDefault="00967BE9" w:rsidP="00023F8B">
            <w:pPr>
              <w:bidi/>
              <w:spacing w:before="120" w:after="120"/>
              <w:jc w:val="left"/>
              <w:rPr>
                <w:sz w:val="24"/>
                <w:szCs w:val="24"/>
                <w:lang w:val="en-GB"/>
              </w:rPr>
            </w:pPr>
            <w:r w:rsidRPr="00967BE9">
              <w:rPr>
                <w:sz w:val="24"/>
                <w:szCs w:val="24"/>
                <w:rtl/>
                <w:lang w:val="en-GB"/>
              </w:rPr>
              <w:t>كم عدد الذين يتم تمويلهم مباشرة من ميزانية الحكومة كموظفين عاديين؟</w:t>
            </w:r>
          </w:p>
        </w:tc>
        <w:tc>
          <w:tcPr>
            <w:tcW w:w="858" w:type="dxa"/>
            <w:tcBorders>
              <w:top w:val="single" w:sz="4" w:space="0" w:color="auto"/>
              <w:bottom w:val="single" w:sz="4" w:space="0" w:color="auto"/>
            </w:tcBorders>
            <w:vAlign w:val="bottom"/>
          </w:tcPr>
          <w:p w14:paraId="5CF49407" w14:textId="77777777" w:rsidR="002701BD" w:rsidRPr="00FB0197" w:rsidRDefault="002701BD" w:rsidP="00023F8B">
            <w:pPr>
              <w:bidi/>
              <w:rPr>
                <w:sz w:val="24"/>
                <w:szCs w:val="24"/>
                <w:lang w:val="en-GB"/>
              </w:rPr>
            </w:pPr>
          </w:p>
        </w:tc>
        <w:tc>
          <w:tcPr>
            <w:tcW w:w="947" w:type="dxa"/>
            <w:vAlign w:val="bottom"/>
          </w:tcPr>
          <w:p w14:paraId="2DDFAB0F" w14:textId="34B05B98" w:rsidR="002701BD" w:rsidRPr="00FB0197" w:rsidRDefault="00FB0197" w:rsidP="00023F8B">
            <w:pPr>
              <w:bidi/>
              <w:jc w:val="center"/>
              <w:rPr>
                <w:sz w:val="24"/>
                <w:szCs w:val="24"/>
                <w:lang w:val="en-GB"/>
              </w:rPr>
            </w:pPr>
            <w:r w:rsidRPr="00FB0197">
              <w:rPr>
                <w:sz w:val="24"/>
                <w:szCs w:val="24"/>
                <w:rtl/>
                <w:lang w:val="en-GB"/>
              </w:rPr>
              <w:t>دوام كامل</w:t>
            </w:r>
          </w:p>
        </w:tc>
        <w:tc>
          <w:tcPr>
            <w:tcW w:w="990" w:type="dxa"/>
            <w:tcBorders>
              <w:top w:val="single" w:sz="4" w:space="0" w:color="auto"/>
              <w:bottom w:val="single" w:sz="4" w:space="0" w:color="auto"/>
            </w:tcBorders>
            <w:vAlign w:val="bottom"/>
          </w:tcPr>
          <w:p w14:paraId="78B2221B" w14:textId="77777777" w:rsidR="002701BD" w:rsidRPr="00FB0197" w:rsidRDefault="002701BD" w:rsidP="00023F8B">
            <w:pPr>
              <w:bidi/>
              <w:rPr>
                <w:sz w:val="24"/>
                <w:szCs w:val="24"/>
                <w:lang w:val="en-GB"/>
              </w:rPr>
            </w:pPr>
          </w:p>
        </w:tc>
        <w:tc>
          <w:tcPr>
            <w:tcW w:w="990" w:type="dxa"/>
            <w:vAlign w:val="bottom"/>
          </w:tcPr>
          <w:p w14:paraId="64D366D5" w14:textId="43C69A3C" w:rsidR="002701BD" w:rsidRPr="00FB0197" w:rsidRDefault="00FB0197" w:rsidP="00023F8B">
            <w:pPr>
              <w:bidi/>
              <w:jc w:val="center"/>
              <w:rPr>
                <w:sz w:val="24"/>
                <w:szCs w:val="24"/>
                <w:lang w:val="en-GB"/>
              </w:rPr>
            </w:pPr>
            <w:r w:rsidRPr="00FB0197">
              <w:rPr>
                <w:sz w:val="24"/>
                <w:szCs w:val="24"/>
                <w:rtl/>
                <w:lang w:val="en-GB"/>
              </w:rPr>
              <w:t>دوام جزئي</w:t>
            </w:r>
          </w:p>
        </w:tc>
        <w:tc>
          <w:tcPr>
            <w:tcW w:w="990" w:type="dxa"/>
            <w:vAlign w:val="bottom"/>
          </w:tcPr>
          <w:p w14:paraId="1D1CF17E" w14:textId="77777777" w:rsidR="002701BD" w:rsidRPr="00FB0197" w:rsidRDefault="002701BD" w:rsidP="00023F8B">
            <w:pPr>
              <w:bidi/>
              <w:rPr>
                <w:sz w:val="24"/>
                <w:szCs w:val="24"/>
                <w:lang w:val="en-GB"/>
              </w:rPr>
            </w:pPr>
          </w:p>
        </w:tc>
      </w:tr>
      <w:tr w:rsidR="002701BD" w:rsidRPr="00FB0197" w14:paraId="6682FB05" w14:textId="77777777" w:rsidTr="00023F8B">
        <w:trPr>
          <w:trHeight w:val="303"/>
        </w:trPr>
        <w:tc>
          <w:tcPr>
            <w:tcW w:w="529" w:type="dxa"/>
            <w:vAlign w:val="center"/>
          </w:tcPr>
          <w:p w14:paraId="2F4DD7AC" w14:textId="6B4B845C" w:rsidR="002701BD" w:rsidRPr="00FB0197" w:rsidRDefault="00FB0197" w:rsidP="00023F8B">
            <w:pPr>
              <w:bidi/>
              <w:rPr>
                <w:sz w:val="24"/>
                <w:szCs w:val="24"/>
                <w:lang w:val="en-GB"/>
              </w:rPr>
            </w:pPr>
            <w:r>
              <w:rPr>
                <w:rFonts w:hint="cs"/>
                <w:sz w:val="24"/>
                <w:szCs w:val="24"/>
                <w:rtl/>
                <w:lang w:val="en-GB"/>
              </w:rPr>
              <w:t>ج)</w:t>
            </w:r>
          </w:p>
        </w:tc>
        <w:tc>
          <w:tcPr>
            <w:tcW w:w="3359" w:type="dxa"/>
            <w:vAlign w:val="bottom"/>
          </w:tcPr>
          <w:p w14:paraId="5857ADAF" w14:textId="00E47285" w:rsidR="002701BD" w:rsidRPr="00FB0197" w:rsidRDefault="00967BE9" w:rsidP="00023F8B">
            <w:pPr>
              <w:bidi/>
              <w:spacing w:before="120" w:after="120"/>
              <w:rPr>
                <w:sz w:val="24"/>
                <w:szCs w:val="24"/>
                <w:lang w:val="en-GB"/>
              </w:rPr>
            </w:pPr>
            <w:r w:rsidRPr="00967BE9">
              <w:rPr>
                <w:sz w:val="24"/>
                <w:szCs w:val="24"/>
                <w:rtl/>
                <w:lang w:val="en-GB"/>
              </w:rPr>
              <w:t>يرجى الإشارة إلى التركيبة الجنسانية لموظفي وحدة الأوزون الوطنية</w:t>
            </w:r>
            <w:r w:rsidR="002701BD" w:rsidRPr="00FB0197">
              <w:rPr>
                <w:sz w:val="24"/>
                <w:szCs w:val="24"/>
                <w:lang w:val="en-GB"/>
              </w:rPr>
              <w:t xml:space="preserve"> </w:t>
            </w:r>
          </w:p>
        </w:tc>
        <w:tc>
          <w:tcPr>
            <w:tcW w:w="858" w:type="dxa"/>
            <w:tcBorders>
              <w:top w:val="single" w:sz="4" w:space="0" w:color="auto"/>
              <w:bottom w:val="single" w:sz="4" w:space="0" w:color="auto"/>
            </w:tcBorders>
            <w:vAlign w:val="bottom"/>
          </w:tcPr>
          <w:p w14:paraId="36AF085D" w14:textId="77777777" w:rsidR="002701BD" w:rsidRPr="00FB0197" w:rsidRDefault="002701BD" w:rsidP="00023F8B">
            <w:pPr>
              <w:bidi/>
              <w:rPr>
                <w:sz w:val="24"/>
                <w:szCs w:val="24"/>
                <w:lang w:val="en-GB"/>
              </w:rPr>
            </w:pPr>
          </w:p>
        </w:tc>
        <w:tc>
          <w:tcPr>
            <w:tcW w:w="947" w:type="dxa"/>
            <w:vAlign w:val="bottom"/>
          </w:tcPr>
          <w:p w14:paraId="73E09FF0" w14:textId="3803096C" w:rsidR="002701BD" w:rsidRPr="00FB0197" w:rsidRDefault="00FB0197" w:rsidP="00023F8B">
            <w:pPr>
              <w:bidi/>
              <w:jc w:val="center"/>
              <w:rPr>
                <w:sz w:val="24"/>
                <w:szCs w:val="24"/>
                <w:lang w:val="en-GB"/>
              </w:rPr>
            </w:pPr>
            <w:r w:rsidRPr="00FB0197">
              <w:rPr>
                <w:sz w:val="24"/>
                <w:szCs w:val="24"/>
                <w:rtl/>
                <w:lang w:val="en-GB"/>
              </w:rPr>
              <w:t>ذكر</w:t>
            </w:r>
          </w:p>
        </w:tc>
        <w:tc>
          <w:tcPr>
            <w:tcW w:w="990" w:type="dxa"/>
            <w:tcBorders>
              <w:top w:val="single" w:sz="4" w:space="0" w:color="auto"/>
              <w:bottom w:val="single" w:sz="4" w:space="0" w:color="auto"/>
            </w:tcBorders>
            <w:vAlign w:val="bottom"/>
          </w:tcPr>
          <w:p w14:paraId="0B64B752" w14:textId="77777777" w:rsidR="002701BD" w:rsidRPr="00FB0197" w:rsidRDefault="002701BD" w:rsidP="00023F8B">
            <w:pPr>
              <w:bidi/>
              <w:rPr>
                <w:sz w:val="24"/>
                <w:szCs w:val="24"/>
                <w:lang w:val="en-GB"/>
              </w:rPr>
            </w:pPr>
          </w:p>
        </w:tc>
        <w:tc>
          <w:tcPr>
            <w:tcW w:w="990" w:type="dxa"/>
            <w:vAlign w:val="bottom"/>
          </w:tcPr>
          <w:p w14:paraId="31D98574" w14:textId="70B7FE87" w:rsidR="002701BD" w:rsidRPr="00FB0197" w:rsidRDefault="00FB0197" w:rsidP="00023F8B">
            <w:pPr>
              <w:bidi/>
              <w:jc w:val="center"/>
              <w:rPr>
                <w:sz w:val="24"/>
                <w:szCs w:val="24"/>
                <w:lang w:val="en-GB"/>
              </w:rPr>
            </w:pPr>
            <w:r w:rsidRPr="00FB0197">
              <w:rPr>
                <w:sz w:val="24"/>
                <w:szCs w:val="24"/>
                <w:rtl/>
                <w:lang w:val="en-GB"/>
              </w:rPr>
              <w:t>أنثى</w:t>
            </w:r>
          </w:p>
        </w:tc>
        <w:tc>
          <w:tcPr>
            <w:tcW w:w="990" w:type="dxa"/>
            <w:vAlign w:val="bottom"/>
          </w:tcPr>
          <w:p w14:paraId="00E1839E" w14:textId="77777777" w:rsidR="002701BD" w:rsidRPr="00FB0197" w:rsidRDefault="002701BD" w:rsidP="00023F8B">
            <w:pPr>
              <w:bidi/>
              <w:rPr>
                <w:sz w:val="24"/>
                <w:szCs w:val="24"/>
                <w:lang w:val="en-GB"/>
              </w:rPr>
            </w:pPr>
          </w:p>
        </w:tc>
      </w:tr>
      <w:tr w:rsidR="001B7196" w:rsidRPr="00FB0197" w14:paraId="270FB2CB" w14:textId="77777777" w:rsidTr="00023F8B">
        <w:trPr>
          <w:trHeight w:val="255"/>
        </w:trPr>
        <w:tc>
          <w:tcPr>
            <w:tcW w:w="529" w:type="dxa"/>
            <w:vAlign w:val="center"/>
          </w:tcPr>
          <w:p w14:paraId="1E0FF029" w14:textId="607B058F" w:rsidR="001B7196" w:rsidRPr="00FB0197" w:rsidRDefault="00FB0197" w:rsidP="00023F8B">
            <w:pPr>
              <w:keepNext/>
              <w:keepLines/>
              <w:bidi/>
              <w:spacing w:before="360"/>
              <w:jc w:val="left"/>
              <w:rPr>
                <w:sz w:val="24"/>
                <w:szCs w:val="24"/>
                <w:rtl/>
                <w:lang w:val="en-GB" w:bidi="ar-AE"/>
              </w:rPr>
            </w:pPr>
            <w:r>
              <w:rPr>
                <w:rFonts w:hint="cs"/>
                <w:sz w:val="24"/>
                <w:szCs w:val="24"/>
                <w:rtl/>
                <w:lang w:val="en-GB" w:bidi="ar-AE"/>
              </w:rPr>
              <w:t>د)</w:t>
            </w:r>
          </w:p>
        </w:tc>
        <w:tc>
          <w:tcPr>
            <w:tcW w:w="3359" w:type="dxa"/>
            <w:vAlign w:val="center"/>
          </w:tcPr>
          <w:p w14:paraId="647D07FE" w14:textId="418F0B96" w:rsidR="001B7196" w:rsidRPr="00FB0197" w:rsidRDefault="00967BE9" w:rsidP="00023F8B">
            <w:pPr>
              <w:keepNext/>
              <w:keepLines/>
              <w:bidi/>
              <w:spacing w:before="360"/>
              <w:jc w:val="left"/>
              <w:rPr>
                <w:sz w:val="24"/>
                <w:szCs w:val="24"/>
                <w:lang w:val="en-GB"/>
              </w:rPr>
            </w:pPr>
            <w:r w:rsidRPr="00967BE9">
              <w:rPr>
                <w:sz w:val="24"/>
                <w:szCs w:val="24"/>
                <w:rtl/>
                <w:lang w:val="en-GB"/>
              </w:rPr>
              <w:t>هل تم تجهيز الوحدة بكامل طاقتها؟</w:t>
            </w:r>
          </w:p>
        </w:tc>
        <w:tc>
          <w:tcPr>
            <w:tcW w:w="858" w:type="dxa"/>
            <w:vAlign w:val="bottom"/>
          </w:tcPr>
          <w:p w14:paraId="2BA896D5" w14:textId="1C3F2DD5" w:rsidR="001B7196" w:rsidRPr="00FB0197" w:rsidRDefault="00365220" w:rsidP="00023F8B">
            <w:pPr>
              <w:keepNext/>
              <w:keepLines/>
              <w:bidi/>
              <w:spacing w:before="360"/>
              <w:jc w:val="left"/>
              <w:rPr>
                <w:sz w:val="24"/>
                <w:szCs w:val="24"/>
                <w:lang w:val="en-GB"/>
              </w:rPr>
            </w:pPr>
            <w:sdt>
              <w:sdtPr>
                <w:rPr>
                  <w:sz w:val="24"/>
                  <w:szCs w:val="24"/>
                  <w:rtl/>
                  <w:lang w:val="en-GB"/>
                </w:rPr>
                <w:id w:val="-492648817"/>
                <w14:checkbox>
                  <w14:checked w14:val="0"/>
                  <w14:checkedState w14:val="2612" w14:font="MS Gothic"/>
                  <w14:uncheckedState w14:val="2610" w14:font="MS Gothic"/>
                </w14:checkbox>
              </w:sdtPr>
              <w:sdtEndPr/>
              <w:sdtContent>
                <w:r w:rsidR="001B7196" w:rsidRPr="00FB0197">
                  <w:rPr>
                    <w:rFonts w:ascii="Segoe UI Symbol" w:eastAsia="MS Gothic" w:hAnsi="Segoe UI Symbol" w:cs="Segoe UI Symbol"/>
                    <w:sz w:val="24"/>
                    <w:szCs w:val="24"/>
                    <w:lang w:val="en-GB"/>
                  </w:rPr>
                  <w:t>☐</w:t>
                </w:r>
              </w:sdtContent>
            </w:sdt>
            <w:r w:rsidR="001B7196" w:rsidRPr="00FB0197">
              <w:rPr>
                <w:sz w:val="24"/>
                <w:szCs w:val="24"/>
                <w:lang w:val="en-GB"/>
              </w:rPr>
              <w:t xml:space="preserve"> </w:t>
            </w:r>
            <w:r w:rsidR="00FB0197">
              <w:rPr>
                <w:rFonts w:hint="cs"/>
                <w:sz w:val="24"/>
                <w:szCs w:val="24"/>
                <w:rtl/>
                <w:lang w:val="en-GB"/>
              </w:rPr>
              <w:t xml:space="preserve"> نعم</w:t>
            </w:r>
          </w:p>
        </w:tc>
        <w:tc>
          <w:tcPr>
            <w:tcW w:w="947" w:type="dxa"/>
            <w:vAlign w:val="bottom"/>
          </w:tcPr>
          <w:p w14:paraId="7DAF3102" w14:textId="0905E302" w:rsidR="001B7196" w:rsidRPr="00FB0197" w:rsidRDefault="00365220" w:rsidP="00023F8B">
            <w:pPr>
              <w:keepNext/>
              <w:keepLines/>
              <w:bidi/>
              <w:spacing w:before="360"/>
              <w:jc w:val="left"/>
              <w:rPr>
                <w:sz w:val="24"/>
                <w:szCs w:val="24"/>
                <w:rtl/>
                <w:lang w:val="en-GB" w:bidi="ar-AE"/>
              </w:rPr>
            </w:pPr>
            <w:sdt>
              <w:sdtPr>
                <w:rPr>
                  <w:sz w:val="24"/>
                  <w:szCs w:val="24"/>
                  <w:rtl/>
                  <w:lang w:val="en-GB"/>
                </w:rPr>
                <w:id w:val="-1361428884"/>
                <w14:checkbox>
                  <w14:checked w14:val="0"/>
                  <w14:checkedState w14:val="2612" w14:font="MS Gothic"/>
                  <w14:uncheckedState w14:val="2610" w14:font="MS Gothic"/>
                </w14:checkbox>
              </w:sdtPr>
              <w:sdtEndPr/>
              <w:sdtContent>
                <w:r w:rsidR="001B7196" w:rsidRPr="00FB0197">
                  <w:rPr>
                    <w:rFonts w:ascii="Segoe UI Symbol" w:eastAsia="MS Gothic" w:hAnsi="Segoe UI Symbol" w:cs="Segoe UI Symbol"/>
                    <w:sz w:val="24"/>
                    <w:szCs w:val="24"/>
                    <w:lang w:val="en-GB"/>
                  </w:rPr>
                  <w:t>☐</w:t>
                </w:r>
              </w:sdtContent>
            </w:sdt>
            <w:r w:rsidR="001B7196" w:rsidRPr="00FB0197">
              <w:rPr>
                <w:sz w:val="24"/>
                <w:szCs w:val="24"/>
                <w:lang w:val="en-GB"/>
              </w:rPr>
              <w:t xml:space="preserve"> </w:t>
            </w:r>
            <w:r w:rsidR="00FB0197">
              <w:rPr>
                <w:rFonts w:hint="cs"/>
                <w:sz w:val="24"/>
                <w:szCs w:val="24"/>
                <w:rtl/>
                <w:lang w:val="en-GB" w:bidi="ar-AE"/>
              </w:rPr>
              <w:t xml:space="preserve"> لا</w:t>
            </w:r>
          </w:p>
        </w:tc>
        <w:tc>
          <w:tcPr>
            <w:tcW w:w="990" w:type="dxa"/>
            <w:shd w:val="clear" w:color="auto" w:fill="auto"/>
            <w:vAlign w:val="bottom"/>
          </w:tcPr>
          <w:p w14:paraId="44F80C71" w14:textId="77777777" w:rsidR="001B7196" w:rsidRPr="00FB0197" w:rsidRDefault="001B7196" w:rsidP="00023F8B">
            <w:pPr>
              <w:keepNext/>
              <w:keepLines/>
              <w:bidi/>
              <w:jc w:val="left"/>
              <w:rPr>
                <w:sz w:val="24"/>
                <w:szCs w:val="24"/>
                <w:lang w:val="en-GB"/>
              </w:rPr>
            </w:pPr>
          </w:p>
        </w:tc>
        <w:tc>
          <w:tcPr>
            <w:tcW w:w="990" w:type="dxa"/>
            <w:shd w:val="clear" w:color="auto" w:fill="auto"/>
            <w:vAlign w:val="bottom"/>
          </w:tcPr>
          <w:p w14:paraId="7B02287C" w14:textId="77777777" w:rsidR="001B7196" w:rsidRPr="00FB0197" w:rsidRDefault="001B7196" w:rsidP="00023F8B">
            <w:pPr>
              <w:keepNext/>
              <w:keepLines/>
              <w:bidi/>
              <w:jc w:val="left"/>
              <w:rPr>
                <w:sz w:val="24"/>
                <w:szCs w:val="24"/>
                <w:lang w:val="en-GB"/>
              </w:rPr>
            </w:pPr>
          </w:p>
        </w:tc>
        <w:tc>
          <w:tcPr>
            <w:tcW w:w="990" w:type="dxa"/>
            <w:shd w:val="clear" w:color="auto" w:fill="auto"/>
            <w:vAlign w:val="bottom"/>
          </w:tcPr>
          <w:p w14:paraId="1CD80A4B" w14:textId="77777777" w:rsidR="001B7196" w:rsidRPr="00FB0197" w:rsidRDefault="001B7196" w:rsidP="00023F8B">
            <w:pPr>
              <w:keepNext/>
              <w:keepLines/>
              <w:bidi/>
              <w:jc w:val="left"/>
              <w:rPr>
                <w:sz w:val="24"/>
                <w:szCs w:val="24"/>
                <w:lang w:val="en-GB"/>
              </w:rPr>
            </w:pPr>
          </w:p>
        </w:tc>
      </w:tr>
    </w:tbl>
    <w:p w14:paraId="204ADD88" w14:textId="77777777" w:rsidR="001B7196" w:rsidRPr="000B65EB" w:rsidRDefault="001B7196" w:rsidP="00132439">
      <w:pPr>
        <w:pStyle w:val="ListParagraph"/>
        <w:keepNext/>
        <w:keepLines/>
        <w:bidi/>
        <w:ind w:left="0" w:firstLine="720"/>
        <w:rPr>
          <w:sz w:val="20"/>
          <w:szCs w:val="20"/>
          <w:lang w:val="en-GB"/>
        </w:rPr>
      </w:pPr>
      <w:r w:rsidRPr="000B65EB">
        <w:rPr>
          <w:sz w:val="20"/>
          <w:szCs w:val="20"/>
          <w:lang w:val="en-GB"/>
        </w:rPr>
        <w:tab/>
      </w:r>
      <w:r w:rsidRPr="000B65EB">
        <w:rPr>
          <w:sz w:val="20"/>
          <w:szCs w:val="20"/>
          <w:lang w:val="en-GB"/>
        </w:rPr>
        <w:tab/>
      </w:r>
      <w:r w:rsidRPr="000B65EB">
        <w:rPr>
          <w:sz w:val="20"/>
          <w:szCs w:val="20"/>
          <w:lang w:val="en-GB"/>
        </w:rPr>
        <w:tab/>
      </w:r>
    </w:p>
    <w:tbl>
      <w:tblPr>
        <w:tblStyle w:val="TableGrid"/>
        <w:bidiVisual/>
        <w:tblW w:w="8918" w:type="dxa"/>
        <w:tblInd w:w="720" w:type="dxa"/>
        <w:tblLook w:val="04A0" w:firstRow="1" w:lastRow="0" w:firstColumn="1" w:lastColumn="0" w:noHBand="0" w:noVBand="1"/>
      </w:tblPr>
      <w:tblGrid>
        <w:gridCol w:w="8918"/>
      </w:tblGrid>
      <w:tr w:rsidR="001B7196" w:rsidRPr="00132439" w14:paraId="622CB7FF" w14:textId="77777777" w:rsidTr="007142C2">
        <w:tc>
          <w:tcPr>
            <w:tcW w:w="8918" w:type="dxa"/>
            <w:tcBorders>
              <w:top w:val="nil"/>
              <w:left w:val="nil"/>
              <w:bottom w:val="nil"/>
              <w:right w:val="nil"/>
            </w:tcBorders>
          </w:tcPr>
          <w:p w14:paraId="73215E54" w14:textId="24715E19" w:rsidR="001B7196" w:rsidRPr="00132439" w:rsidRDefault="00132439" w:rsidP="007142C2">
            <w:pPr>
              <w:keepNext/>
              <w:keepLines/>
              <w:bidi/>
              <w:rPr>
                <w:sz w:val="24"/>
                <w:szCs w:val="24"/>
              </w:rPr>
            </w:pPr>
            <w:r w:rsidRPr="00132439">
              <w:rPr>
                <w:sz w:val="24"/>
                <w:szCs w:val="24"/>
                <w:rtl/>
              </w:rPr>
              <w:t>إذا كان الجواب بلا، فيرجى توضيح الأسباب أدناه:</w:t>
            </w:r>
          </w:p>
        </w:tc>
      </w:tr>
      <w:tr w:rsidR="001B7196" w:rsidRPr="00132439" w14:paraId="343C823B" w14:textId="77777777" w:rsidTr="007142C2">
        <w:trPr>
          <w:trHeight w:val="1008"/>
        </w:trPr>
        <w:tc>
          <w:tcPr>
            <w:tcW w:w="8918" w:type="dxa"/>
          </w:tcPr>
          <w:p w14:paraId="689B98A9" w14:textId="77777777" w:rsidR="001B7196" w:rsidRPr="00132439" w:rsidRDefault="001B7196" w:rsidP="007142C2">
            <w:pPr>
              <w:pStyle w:val="ListParagraph"/>
              <w:keepNext/>
              <w:keepLines/>
              <w:bidi/>
              <w:ind w:left="0"/>
              <w:jc w:val="left"/>
              <w:rPr>
                <w:sz w:val="24"/>
                <w:szCs w:val="24"/>
                <w:lang w:val="en-GB"/>
              </w:rPr>
            </w:pPr>
            <w:r w:rsidRPr="00132439">
              <w:rPr>
                <w:sz w:val="24"/>
                <w:szCs w:val="24"/>
                <w:lang w:val="en-GB"/>
              </w:rPr>
              <w:t xml:space="preserve"> </w:t>
            </w:r>
          </w:p>
        </w:tc>
      </w:tr>
    </w:tbl>
    <w:p w14:paraId="21F33679" w14:textId="77777777" w:rsidR="001B7196" w:rsidRPr="00FB4F02" w:rsidRDefault="001B7196" w:rsidP="00B70854">
      <w:pPr>
        <w:bidi/>
        <w:rPr>
          <w:sz w:val="24"/>
          <w:szCs w:val="24"/>
        </w:rPr>
      </w:pPr>
    </w:p>
    <w:tbl>
      <w:tblPr>
        <w:tblStyle w:val="TableGrid"/>
        <w:bidiVisual/>
        <w:tblW w:w="9488" w:type="dxa"/>
        <w:tblInd w:w="-77" w:type="dxa"/>
        <w:tblCellMar>
          <w:left w:w="72" w:type="dxa"/>
          <w:right w:w="72" w:type="dxa"/>
        </w:tblCellMar>
        <w:tblLook w:val="04A0" w:firstRow="1" w:lastRow="0" w:firstColumn="1" w:lastColumn="0" w:noHBand="0" w:noVBand="1"/>
      </w:tblPr>
      <w:tblGrid>
        <w:gridCol w:w="432"/>
        <w:gridCol w:w="9056"/>
      </w:tblGrid>
      <w:tr w:rsidR="002701BD" w:rsidRPr="00B70854" w14:paraId="4011571C" w14:textId="77777777" w:rsidTr="00B70854">
        <w:trPr>
          <w:trHeight w:val="103"/>
        </w:trPr>
        <w:tc>
          <w:tcPr>
            <w:tcW w:w="432" w:type="dxa"/>
            <w:tcBorders>
              <w:top w:val="nil"/>
              <w:left w:val="nil"/>
              <w:bottom w:val="nil"/>
              <w:right w:val="nil"/>
            </w:tcBorders>
          </w:tcPr>
          <w:p w14:paraId="4CECBA9A" w14:textId="04C21863" w:rsidR="002701BD" w:rsidRPr="00B70854" w:rsidRDefault="00B70854" w:rsidP="00B70854">
            <w:pPr>
              <w:tabs>
                <w:tab w:val="left" w:pos="5760"/>
              </w:tabs>
              <w:bidi/>
              <w:jc w:val="left"/>
              <w:rPr>
                <w:sz w:val="24"/>
                <w:szCs w:val="24"/>
                <w:lang w:val="en-GB"/>
              </w:rPr>
            </w:pPr>
            <w:r w:rsidRPr="00B70854">
              <w:rPr>
                <w:rFonts w:hint="cs"/>
                <w:sz w:val="24"/>
                <w:szCs w:val="24"/>
                <w:rtl/>
                <w:lang w:val="en-GB" w:bidi="ar-AE"/>
              </w:rPr>
              <w:t>9</w:t>
            </w:r>
            <w:r w:rsidR="002701BD" w:rsidRPr="00B70854">
              <w:rPr>
                <w:sz w:val="24"/>
                <w:szCs w:val="24"/>
                <w:lang w:val="en-GB"/>
              </w:rPr>
              <w:t>.</w:t>
            </w:r>
          </w:p>
        </w:tc>
        <w:tc>
          <w:tcPr>
            <w:tcW w:w="9056" w:type="dxa"/>
            <w:tcBorders>
              <w:top w:val="nil"/>
              <w:left w:val="nil"/>
              <w:bottom w:val="nil"/>
              <w:right w:val="nil"/>
            </w:tcBorders>
            <w:vAlign w:val="bottom"/>
          </w:tcPr>
          <w:p w14:paraId="30BF9058" w14:textId="5F8A7E75" w:rsidR="002701BD" w:rsidRPr="00B70854" w:rsidRDefault="00B70854" w:rsidP="00B70854">
            <w:pPr>
              <w:pStyle w:val="Heading1"/>
              <w:numPr>
                <w:ilvl w:val="0"/>
                <w:numId w:val="0"/>
              </w:numPr>
              <w:bidi/>
              <w:spacing w:after="0"/>
              <w:jc w:val="left"/>
              <w:outlineLvl w:val="0"/>
              <w:rPr>
                <w:sz w:val="24"/>
                <w:szCs w:val="24"/>
                <w:rtl/>
                <w:lang w:val="en-GB"/>
              </w:rPr>
            </w:pPr>
            <w:r w:rsidRPr="00B70854">
              <w:rPr>
                <w:sz w:val="24"/>
                <w:szCs w:val="24"/>
                <w:rtl/>
                <w:lang w:val="en-GB"/>
              </w:rPr>
              <w:t>حدد طريقة عمل وحدة الأوزون الوطنية / وحدة إدارة المشروع في البلد من خلال الرد على ما يلي:</w:t>
            </w:r>
          </w:p>
        </w:tc>
      </w:tr>
    </w:tbl>
    <w:p w14:paraId="7447B086" w14:textId="77777777" w:rsidR="002701BD" w:rsidRPr="00FB4F02" w:rsidRDefault="002701BD" w:rsidP="00B70854">
      <w:pPr>
        <w:bidi/>
        <w:rPr>
          <w:sz w:val="24"/>
          <w:szCs w:val="24"/>
          <w:lang w:val="en-GB"/>
        </w:rPr>
      </w:pPr>
    </w:p>
    <w:tbl>
      <w:tblPr>
        <w:tblStyle w:val="TableGrid"/>
        <w:bidiVisual/>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5A4A89" w14:paraId="0465805C" w14:textId="77777777" w:rsidTr="005A4A89">
        <w:trPr>
          <w:trHeight w:val="303"/>
        </w:trPr>
        <w:tc>
          <w:tcPr>
            <w:tcW w:w="568" w:type="dxa"/>
          </w:tcPr>
          <w:p w14:paraId="7D4BFF55" w14:textId="2E538F74" w:rsidR="002701BD" w:rsidRPr="005A4A89" w:rsidRDefault="005A4A89" w:rsidP="005A4A89">
            <w:pPr>
              <w:bidi/>
              <w:rPr>
                <w:sz w:val="24"/>
                <w:szCs w:val="24"/>
                <w:lang w:val="en-GB"/>
              </w:rPr>
            </w:pPr>
            <w:r>
              <w:rPr>
                <w:rFonts w:hint="cs"/>
                <w:sz w:val="24"/>
                <w:szCs w:val="24"/>
                <w:rtl/>
                <w:lang w:val="en-GB"/>
              </w:rPr>
              <w:t>أ)</w:t>
            </w:r>
          </w:p>
        </w:tc>
        <w:tc>
          <w:tcPr>
            <w:tcW w:w="8613" w:type="dxa"/>
          </w:tcPr>
          <w:p w14:paraId="678F6D6B" w14:textId="54E76426" w:rsidR="002701BD" w:rsidRPr="005A4A89" w:rsidRDefault="005A4A89" w:rsidP="005A4A89">
            <w:pPr>
              <w:bidi/>
              <w:rPr>
                <w:b/>
                <w:bCs/>
                <w:sz w:val="24"/>
                <w:szCs w:val="24"/>
                <w:rtl/>
                <w:lang w:val="en-GB"/>
              </w:rPr>
            </w:pPr>
            <w:r w:rsidRPr="005A4A89">
              <w:rPr>
                <w:sz w:val="24"/>
                <w:szCs w:val="24"/>
                <w:rtl/>
                <w:lang w:val="en-GB"/>
              </w:rPr>
              <w:t>هل يوجد في بلدك وحدة إدارة مشروع مخصصة لخطة إدارة إزالة المواد الهيدروكلوروفلوروكربونية أو تنفيذ مشروع آخر؟</w:t>
            </w:r>
          </w:p>
        </w:tc>
      </w:tr>
    </w:tbl>
    <w:p w14:paraId="44F9FEC5" w14:textId="6E43E86A" w:rsidR="002701BD" w:rsidRPr="005A4A89" w:rsidRDefault="002701BD" w:rsidP="005A4A89">
      <w:pPr>
        <w:pStyle w:val="Heading2"/>
        <w:numPr>
          <w:ilvl w:val="0"/>
          <w:numId w:val="0"/>
        </w:numPr>
        <w:bidi/>
        <w:spacing w:after="60"/>
        <w:ind w:left="720"/>
        <w:rPr>
          <w:sz w:val="24"/>
          <w:szCs w:val="24"/>
          <w:rtl/>
          <w:lang w:val="en-GB" w:bidi="ar-AE"/>
        </w:rPr>
      </w:pPr>
      <w:bookmarkStart w:id="3" w:name="_Hlk116910777"/>
      <w:r w:rsidRPr="005A4A89">
        <w:rPr>
          <w:sz w:val="24"/>
          <w:szCs w:val="24"/>
          <w:lang w:val="en-GB"/>
        </w:rPr>
        <w:tab/>
      </w:r>
      <w:sdt>
        <w:sdtPr>
          <w:rPr>
            <w:sz w:val="24"/>
            <w:szCs w:val="24"/>
            <w:rtl/>
          </w:rPr>
          <w:id w:val="817927293"/>
          <w14:checkbox>
            <w14:checked w14:val="0"/>
            <w14:checkedState w14:val="2612" w14:font="MS Gothic"/>
            <w14:uncheckedState w14:val="2610" w14:font="MS Gothic"/>
          </w14:checkbox>
        </w:sdtPr>
        <w:sdtEndPr/>
        <w:sdtContent>
          <w:r w:rsidRPr="005A4A89">
            <w:rPr>
              <w:rFonts w:ascii="Segoe UI Symbol" w:eastAsia="MS Gothic" w:hAnsi="Segoe UI Symbol" w:cs="Segoe UI Symbol"/>
              <w:sz w:val="24"/>
              <w:szCs w:val="24"/>
            </w:rPr>
            <w:t>☐</w:t>
          </w:r>
        </w:sdtContent>
      </w:sdt>
      <w:r w:rsidRPr="005A4A89">
        <w:rPr>
          <w:sz w:val="24"/>
          <w:szCs w:val="24"/>
        </w:rPr>
        <w:t xml:space="preserve"> </w:t>
      </w:r>
      <w:r w:rsidR="005A4A89">
        <w:rPr>
          <w:rFonts w:hint="cs"/>
          <w:sz w:val="24"/>
          <w:szCs w:val="24"/>
          <w:rtl/>
          <w:lang w:val="en-GB"/>
        </w:rPr>
        <w:t xml:space="preserve"> نعم  </w:t>
      </w:r>
      <w:r w:rsidRPr="005A4A89">
        <w:rPr>
          <w:sz w:val="24"/>
          <w:szCs w:val="24"/>
          <w:lang w:val="en-GB"/>
        </w:rPr>
        <w:t xml:space="preserve">   </w:t>
      </w:r>
      <w:sdt>
        <w:sdtPr>
          <w:rPr>
            <w:sz w:val="24"/>
            <w:szCs w:val="24"/>
            <w:rtl/>
            <w:lang w:val="en-GB"/>
          </w:rPr>
          <w:id w:val="-248734034"/>
          <w14:checkbox>
            <w14:checked w14:val="0"/>
            <w14:checkedState w14:val="2612" w14:font="MS Gothic"/>
            <w14:uncheckedState w14:val="2610" w14:font="MS Gothic"/>
          </w14:checkbox>
        </w:sdtPr>
        <w:sdtEndPr/>
        <w:sdtContent>
          <w:r w:rsidRPr="005A4A89">
            <w:rPr>
              <w:rFonts w:ascii="Segoe UI Symbol" w:eastAsia="MS Gothic" w:hAnsi="Segoe UI Symbol" w:cs="Segoe UI Symbol"/>
              <w:sz w:val="24"/>
              <w:szCs w:val="24"/>
              <w:lang w:val="en-GB"/>
            </w:rPr>
            <w:t>☐</w:t>
          </w:r>
        </w:sdtContent>
      </w:sdt>
      <w:r w:rsidRPr="005A4A89">
        <w:rPr>
          <w:sz w:val="24"/>
          <w:szCs w:val="24"/>
          <w:lang w:val="en-GB"/>
        </w:rPr>
        <w:t xml:space="preserve"> </w:t>
      </w:r>
      <w:r w:rsidR="005A4A89">
        <w:rPr>
          <w:rFonts w:hint="cs"/>
          <w:sz w:val="24"/>
          <w:szCs w:val="24"/>
          <w:rtl/>
          <w:lang w:val="en-GB" w:bidi="ar-AE"/>
        </w:rPr>
        <w:t xml:space="preserve"> لا</w:t>
      </w:r>
    </w:p>
    <w:bookmarkEnd w:id="3"/>
    <w:p w14:paraId="63258737" w14:textId="77777777" w:rsidR="002701BD" w:rsidRPr="00C4686E" w:rsidRDefault="002701BD" w:rsidP="00C4686E">
      <w:pPr>
        <w:bidi/>
        <w:rPr>
          <w:sz w:val="24"/>
          <w:szCs w:val="24"/>
          <w:lang w:val="en-GB"/>
        </w:rPr>
      </w:pPr>
    </w:p>
    <w:tbl>
      <w:tblPr>
        <w:tblStyle w:val="TableGrid"/>
        <w:tblpPr w:leftFromText="180" w:rightFromText="180" w:vertAnchor="text" w:tblpXSpec="center" w:tblpY="-38"/>
        <w:tblOverlap w:val="never"/>
        <w:bidiVisual/>
        <w:tblW w:w="9350" w:type="dxa"/>
        <w:tblCellMar>
          <w:right w:w="317" w:type="dxa"/>
        </w:tblCellMar>
        <w:tblLook w:val="04A0" w:firstRow="1" w:lastRow="0" w:firstColumn="1" w:lastColumn="0" w:noHBand="0" w:noVBand="1"/>
      </w:tblPr>
      <w:tblGrid>
        <w:gridCol w:w="677"/>
        <w:gridCol w:w="5978"/>
        <w:gridCol w:w="2695"/>
      </w:tblGrid>
      <w:tr w:rsidR="00034150" w:rsidRPr="00C4686E" w14:paraId="4F80C894" w14:textId="77777777" w:rsidTr="00C4686E">
        <w:trPr>
          <w:trHeight w:val="710"/>
        </w:trPr>
        <w:tc>
          <w:tcPr>
            <w:tcW w:w="677" w:type="dxa"/>
            <w:tcBorders>
              <w:top w:val="nil"/>
              <w:left w:val="nil"/>
              <w:bottom w:val="nil"/>
              <w:right w:val="nil"/>
            </w:tcBorders>
          </w:tcPr>
          <w:p w14:paraId="1709E818" w14:textId="59EA5068" w:rsidR="00034150" w:rsidRPr="00C4686E" w:rsidRDefault="00F80BF8" w:rsidP="00C4686E">
            <w:pPr>
              <w:bidi/>
              <w:rPr>
                <w:sz w:val="24"/>
                <w:szCs w:val="24"/>
                <w:rtl/>
                <w:lang w:val="en-GB" w:bidi="ar-AE"/>
              </w:rPr>
            </w:pPr>
            <w:r w:rsidRPr="00C4686E">
              <w:rPr>
                <w:sz w:val="24"/>
                <w:szCs w:val="24"/>
                <w:rtl/>
                <w:lang w:val="en-GB" w:bidi="ar-AE"/>
              </w:rPr>
              <w:t>ب)</w:t>
            </w:r>
          </w:p>
        </w:tc>
        <w:tc>
          <w:tcPr>
            <w:tcW w:w="5978" w:type="dxa"/>
            <w:tcBorders>
              <w:top w:val="nil"/>
              <w:left w:val="nil"/>
              <w:bottom w:val="nil"/>
              <w:right w:val="single" w:sz="4" w:space="0" w:color="auto"/>
            </w:tcBorders>
          </w:tcPr>
          <w:p w14:paraId="7219AB58" w14:textId="7B0DF641" w:rsidR="00034150" w:rsidRPr="00C4686E" w:rsidRDefault="00F80BF8" w:rsidP="00C4686E">
            <w:pPr>
              <w:bidi/>
              <w:rPr>
                <w:sz w:val="24"/>
                <w:szCs w:val="24"/>
              </w:rPr>
            </w:pPr>
            <w:r w:rsidRPr="00C4686E">
              <w:rPr>
                <w:sz w:val="24"/>
                <w:szCs w:val="24"/>
                <w:rtl/>
              </w:rPr>
              <w:t>ما هو دور وحدة الأوزون الوطنية</w:t>
            </w:r>
            <w:r w:rsidRPr="00C4686E">
              <w:rPr>
                <w:rStyle w:val="FootnoteReference"/>
                <w:sz w:val="24"/>
                <w:szCs w:val="24"/>
                <w:rtl/>
              </w:rPr>
              <w:footnoteReference w:id="20"/>
            </w:r>
            <w:r w:rsidRPr="00C4686E">
              <w:rPr>
                <w:sz w:val="24"/>
                <w:szCs w:val="24"/>
                <w:rtl/>
              </w:rPr>
              <w:t xml:space="preserve"> في تنفيذ خطة إدارة إزالة المواد الهيدروكلوروفلوروكربونية / إزالة أخرى أو تنفيذ خطط إزالة أخرى؟</w:t>
            </w:r>
          </w:p>
        </w:tc>
        <w:tc>
          <w:tcPr>
            <w:tcW w:w="2695" w:type="dxa"/>
            <w:tcBorders>
              <w:left w:val="single" w:sz="4" w:space="0" w:color="auto"/>
            </w:tcBorders>
            <w:vAlign w:val="center"/>
          </w:tcPr>
          <w:sdt>
            <w:sdtPr>
              <w:rPr>
                <w:sz w:val="24"/>
                <w:szCs w:val="24"/>
                <w:rtl/>
                <w:lang w:val="en-GB"/>
              </w:rPr>
              <w:alias w:val="Please select"/>
              <w:tag w:val="Please select"/>
              <w:id w:val="2045557478"/>
              <w:placeholder>
                <w:docPart w:val="4185EF0252D3438E9A9549CA6F997844"/>
              </w:placeholder>
              <w:showingPlcHdr/>
              <w:dropDownList>
                <w:listItem w:value="Choose an item."/>
                <w:listItem w:displayText="Supervise PMU and work plan" w:value="Supervise PMU and work plan"/>
                <w:listItem w:displayText="Coordinate with the PMU, no supervision role" w:value="Coordinate with the PMU, no supervision role"/>
                <w:listItem w:displayText="Implement the HPMP activities (i.e., for LVC countries)          " w:value="Implement the HPMP activities (i.e., for LVC countries)          "/>
                <w:listItem w:displayText="Other (please specify below)" w:value="Other (please specify below)"/>
              </w:dropDownList>
            </w:sdtPr>
            <w:sdtEndPr/>
            <w:sdtContent>
              <w:p w14:paraId="749EA26B" w14:textId="77777777" w:rsidR="00034150" w:rsidRPr="00C4686E" w:rsidRDefault="00034150" w:rsidP="00C4686E">
                <w:pPr>
                  <w:bidi/>
                  <w:jc w:val="center"/>
                  <w:rPr>
                    <w:sz w:val="24"/>
                    <w:szCs w:val="24"/>
                    <w:lang w:val="en-GB"/>
                  </w:rPr>
                </w:pPr>
                <w:r w:rsidRPr="00C4686E">
                  <w:rPr>
                    <w:rStyle w:val="PlaceholderText"/>
                    <w:sz w:val="24"/>
                    <w:szCs w:val="24"/>
                  </w:rPr>
                  <w:t>Choose an item.</w:t>
                </w:r>
              </w:p>
            </w:sdtContent>
          </w:sdt>
          <w:p w14:paraId="04C9DF1B" w14:textId="77777777" w:rsidR="00034150" w:rsidRPr="00C4686E" w:rsidRDefault="00034150" w:rsidP="00C4686E">
            <w:pPr>
              <w:pStyle w:val="Heading2"/>
              <w:numPr>
                <w:ilvl w:val="0"/>
                <w:numId w:val="0"/>
              </w:numPr>
              <w:bidi/>
              <w:spacing w:after="0"/>
              <w:jc w:val="center"/>
              <w:outlineLvl w:val="1"/>
              <w:rPr>
                <w:sz w:val="24"/>
                <w:szCs w:val="24"/>
                <w:lang w:val="en-GB"/>
              </w:rPr>
            </w:pPr>
          </w:p>
        </w:tc>
      </w:tr>
    </w:tbl>
    <w:p w14:paraId="68BD443E" w14:textId="2E097A53" w:rsidR="002701BD" w:rsidRPr="00C4686E" w:rsidRDefault="00C4686E" w:rsidP="00C4686E">
      <w:pPr>
        <w:pStyle w:val="ListParagraph"/>
        <w:bidi/>
        <w:ind w:left="1440"/>
        <w:rPr>
          <w:sz w:val="24"/>
          <w:szCs w:val="24"/>
          <w:lang w:val="en-GB"/>
        </w:rPr>
      </w:pPr>
      <w:r w:rsidRPr="00C4686E">
        <w:rPr>
          <w:sz w:val="24"/>
          <w:szCs w:val="24"/>
          <w:rtl/>
          <w:lang w:val="en-GB"/>
        </w:rPr>
        <w:t>* ستظهر العناصر أدناه في القائمة المنسدلة لهذا السؤال:</w:t>
      </w:r>
    </w:p>
    <w:p w14:paraId="3FEFF955" w14:textId="65A9EF65" w:rsidR="002701BD" w:rsidRPr="00C4686E" w:rsidRDefault="00365220" w:rsidP="00C4686E">
      <w:pPr>
        <w:pStyle w:val="ListParagraph"/>
        <w:bidi/>
        <w:ind w:left="1440"/>
        <w:rPr>
          <w:sz w:val="24"/>
          <w:szCs w:val="24"/>
          <w:lang w:val="en-GB"/>
        </w:rPr>
      </w:pPr>
      <w:sdt>
        <w:sdtPr>
          <w:rPr>
            <w:sz w:val="24"/>
            <w:szCs w:val="24"/>
            <w:rtl/>
            <w:lang w:val="en-GB"/>
          </w:rPr>
          <w:tag w:val="khbglblb"/>
          <w:id w:val="-889488900"/>
          <w14:checkbox>
            <w14:checked w14:val="0"/>
            <w14:checkedState w14:val="2612" w14:font="MS Gothic"/>
            <w14:uncheckedState w14:val="2610" w14:font="MS Gothic"/>
          </w14:checkbox>
        </w:sdtPr>
        <w:sdtEndPr/>
        <w:sdtContent>
          <w:r w:rsidR="002701BD" w:rsidRPr="00C4686E">
            <w:rPr>
              <w:rFonts w:ascii="Segoe UI Symbol" w:eastAsia="MS Gothic" w:hAnsi="Segoe UI Symbol" w:cs="Segoe UI Symbol"/>
              <w:sz w:val="24"/>
              <w:szCs w:val="24"/>
              <w:lang w:val="en-GB"/>
            </w:rPr>
            <w:t>☐</w:t>
          </w:r>
        </w:sdtContent>
      </w:sdt>
      <w:r w:rsidR="002701BD" w:rsidRPr="00C4686E">
        <w:rPr>
          <w:sz w:val="24"/>
          <w:szCs w:val="24"/>
          <w:lang w:val="en-GB"/>
        </w:rPr>
        <w:t xml:space="preserve"> </w:t>
      </w:r>
      <w:r w:rsidR="00C4686E">
        <w:rPr>
          <w:rFonts w:hint="cs"/>
          <w:sz w:val="24"/>
          <w:szCs w:val="24"/>
          <w:rtl/>
          <w:lang w:val="en-GB"/>
        </w:rPr>
        <w:t xml:space="preserve"> </w:t>
      </w:r>
      <w:r w:rsidR="00C4686E" w:rsidRPr="00C4686E">
        <w:rPr>
          <w:sz w:val="24"/>
          <w:szCs w:val="24"/>
          <w:rtl/>
          <w:lang w:val="en-GB"/>
        </w:rPr>
        <w:t>الإشراف على وحدة إدارة المشروع وخطة العمل</w:t>
      </w:r>
    </w:p>
    <w:p w14:paraId="743D008D" w14:textId="65054771" w:rsidR="002701BD" w:rsidRPr="00C4686E" w:rsidRDefault="00365220" w:rsidP="00C4686E">
      <w:pPr>
        <w:pStyle w:val="ListParagraph"/>
        <w:bidi/>
        <w:ind w:left="1440"/>
        <w:rPr>
          <w:sz w:val="24"/>
          <w:szCs w:val="24"/>
          <w:lang w:val="en-GB"/>
        </w:rPr>
      </w:pPr>
      <w:sdt>
        <w:sdtPr>
          <w:rPr>
            <w:sz w:val="24"/>
            <w:szCs w:val="24"/>
            <w:rtl/>
            <w:lang w:val="en-GB"/>
          </w:rPr>
          <w:id w:val="226033212"/>
          <w14:checkbox>
            <w14:checked w14:val="0"/>
            <w14:checkedState w14:val="2612" w14:font="MS Gothic"/>
            <w14:uncheckedState w14:val="2610" w14:font="MS Gothic"/>
          </w14:checkbox>
        </w:sdtPr>
        <w:sdtEndPr/>
        <w:sdtContent>
          <w:r w:rsidR="002701BD" w:rsidRPr="00C4686E">
            <w:rPr>
              <w:rFonts w:ascii="Segoe UI Symbol" w:eastAsia="MS Gothic" w:hAnsi="Segoe UI Symbol" w:cs="Segoe UI Symbol"/>
              <w:sz w:val="24"/>
              <w:szCs w:val="24"/>
              <w:lang w:val="en-GB"/>
            </w:rPr>
            <w:t>☐</w:t>
          </w:r>
        </w:sdtContent>
      </w:sdt>
      <w:r w:rsidR="002701BD" w:rsidRPr="00C4686E">
        <w:rPr>
          <w:sz w:val="24"/>
          <w:szCs w:val="24"/>
          <w:lang w:val="en-GB"/>
        </w:rPr>
        <w:t xml:space="preserve"> </w:t>
      </w:r>
      <w:r w:rsidR="00C4686E">
        <w:rPr>
          <w:rFonts w:hint="cs"/>
          <w:sz w:val="24"/>
          <w:szCs w:val="24"/>
          <w:rtl/>
          <w:lang w:val="en-GB"/>
        </w:rPr>
        <w:t xml:space="preserve"> </w:t>
      </w:r>
      <w:r w:rsidR="00C4686E" w:rsidRPr="00C4686E">
        <w:rPr>
          <w:sz w:val="24"/>
          <w:szCs w:val="24"/>
          <w:rtl/>
          <w:lang w:val="en-GB"/>
        </w:rPr>
        <w:t>التنسيق مع وحدة إدارة المشروع، بدون دور إشرافي</w:t>
      </w:r>
    </w:p>
    <w:p w14:paraId="634B16C9" w14:textId="144E769D" w:rsidR="002701BD" w:rsidRPr="00C4686E" w:rsidRDefault="00365220" w:rsidP="00C4686E">
      <w:pPr>
        <w:pStyle w:val="ListParagraph"/>
        <w:bidi/>
        <w:ind w:left="1440"/>
        <w:rPr>
          <w:sz w:val="24"/>
          <w:szCs w:val="24"/>
          <w:lang w:val="en-GB"/>
        </w:rPr>
      </w:pPr>
      <w:sdt>
        <w:sdtPr>
          <w:rPr>
            <w:sz w:val="24"/>
            <w:szCs w:val="24"/>
            <w:rtl/>
            <w:lang w:val="en-GB"/>
          </w:rPr>
          <w:id w:val="133765052"/>
          <w14:checkbox>
            <w14:checked w14:val="0"/>
            <w14:checkedState w14:val="2612" w14:font="MS Gothic"/>
            <w14:uncheckedState w14:val="2610" w14:font="MS Gothic"/>
          </w14:checkbox>
        </w:sdtPr>
        <w:sdtEndPr/>
        <w:sdtContent>
          <w:r w:rsidR="002701BD" w:rsidRPr="00C4686E">
            <w:rPr>
              <w:rFonts w:ascii="Segoe UI Symbol" w:eastAsia="MS Gothic" w:hAnsi="Segoe UI Symbol" w:cs="Segoe UI Symbol"/>
              <w:sz w:val="24"/>
              <w:szCs w:val="24"/>
              <w:lang w:val="en-GB"/>
            </w:rPr>
            <w:t>☐</w:t>
          </w:r>
        </w:sdtContent>
      </w:sdt>
      <w:r w:rsidR="002701BD" w:rsidRPr="00C4686E">
        <w:rPr>
          <w:sz w:val="24"/>
          <w:szCs w:val="24"/>
          <w:lang w:val="en-GB"/>
        </w:rPr>
        <w:t xml:space="preserve"> </w:t>
      </w:r>
      <w:r w:rsidR="00C4686E">
        <w:rPr>
          <w:rFonts w:hint="cs"/>
          <w:sz w:val="24"/>
          <w:szCs w:val="24"/>
          <w:rtl/>
          <w:lang w:val="en-GB"/>
        </w:rPr>
        <w:t xml:space="preserve"> </w:t>
      </w:r>
      <w:r w:rsidR="00C4686E" w:rsidRPr="00C4686E">
        <w:rPr>
          <w:sz w:val="24"/>
          <w:szCs w:val="24"/>
          <w:rtl/>
          <w:lang w:val="en-GB"/>
        </w:rPr>
        <w:t>تنفيذ أنشطة خطة إدارة إزالة المواد الهيدروكلوروفلوروكربونية (على سبيل المثال، البلدان ذات حجم الاستهلاك المنخفض)</w:t>
      </w:r>
      <w:r w:rsidR="002701BD" w:rsidRPr="00C4686E">
        <w:rPr>
          <w:sz w:val="24"/>
          <w:szCs w:val="24"/>
          <w:lang w:val="en-GB"/>
        </w:rPr>
        <w:t xml:space="preserve"> </w:t>
      </w:r>
    </w:p>
    <w:p w14:paraId="52B5F6B5" w14:textId="1EC38CC6" w:rsidR="002701BD" w:rsidRPr="00C4686E" w:rsidRDefault="00365220" w:rsidP="00C4686E">
      <w:pPr>
        <w:pStyle w:val="ListParagraph"/>
        <w:bidi/>
        <w:spacing w:after="120"/>
        <w:ind w:left="1440"/>
        <w:contextualSpacing w:val="0"/>
        <w:rPr>
          <w:sz w:val="24"/>
          <w:szCs w:val="24"/>
          <w:lang w:val="en-GB"/>
        </w:rPr>
      </w:pPr>
      <w:sdt>
        <w:sdtPr>
          <w:rPr>
            <w:sz w:val="24"/>
            <w:szCs w:val="24"/>
            <w:rtl/>
            <w:lang w:val="en-GB"/>
          </w:rPr>
          <w:id w:val="-1449546945"/>
          <w14:checkbox>
            <w14:checked w14:val="0"/>
            <w14:checkedState w14:val="2612" w14:font="MS Gothic"/>
            <w14:uncheckedState w14:val="2610" w14:font="MS Gothic"/>
          </w14:checkbox>
        </w:sdtPr>
        <w:sdtEndPr/>
        <w:sdtContent>
          <w:r w:rsidR="002701BD" w:rsidRPr="00C4686E">
            <w:rPr>
              <w:rFonts w:ascii="Segoe UI Symbol" w:eastAsia="MS Gothic" w:hAnsi="Segoe UI Symbol" w:cs="Segoe UI Symbol"/>
              <w:sz w:val="24"/>
              <w:szCs w:val="24"/>
              <w:lang w:val="en-GB"/>
            </w:rPr>
            <w:t>☐</w:t>
          </w:r>
        </w:sdtContent>
      </w:sdt>
      <w:r w:rsidR="002701BD" w:rsidRPr="00C4686E">
        <w:rPr>
          <w:sz w:val="24"/>
          <w:szCs w:val="24"/>
          <w:lang w:val="en-GB"/>
        </w:rPr>
        <w:t xml:space="preserve"> </w:t>
      </w:r>
      <w:r w:rsidR="00C4686E">
        <w:rPr>
          <w:rFonts w:hint="cs"/>
          <w:sz w:val="24"/>
          <w:szCs w:val="24"/>
          <w:rtl/>
          <w:lang w:val="en-GB"/>
        </w:rPr>
        <w:t xml:space="preserve"> </w:t>
      </w:r>
      <w:r w:rsidR="00C4686E" w:rsidRPr="00C4686E">
        <w:rPr>
          <w:sz w:val="24"/>
          <w:szCs w:val="24"/>
          <w:rtl/>
          <w:lang w:val="en-GB"/>
        </w:rPr>
        <w:t>أخرى (يرجى التحديد أدناه)</w:t>
      </w:r>
    </w:p>
    <w:p w14:paraId="29C667DB" w14:textId="79AB3F84" w:rsidR="002701BD" w:rsidRPr="00C4686E" w:rsidRDefault="00C4686E" w:rsidP="00C4686E">
      <w:pPr>
        <w:pStyle w:val="ListParagraph"/>
        <w:bidi/>
        <w:spacing w:after="120"/>
        <w:ind w:left="1440"/>
        <w:contextualSpacing w:val="0"/>
        <w:rPr>
          <w:sz w:val="24"/>
          <w:szCs w:val="24"/>
          <w:rtl/>
          <w:lang w:val="en-GB" w:bidi="ar-AE"/>
        </w:rPr>
      </w:pPr>
      <w:r w:rsidRPr="00C4686E">
        <w:rPr>
          <w:sz w:val="24"/>
          <w:szCs w:val="24"/>
          <w:rtl/>
          <w:lang w:val="en-GB"/>
        </w:rPr>
        <w:t>إذا كان غير ذلك، يرجى التحديد والوصف أدناه:</w:t>
      </w:r>
    </w:p>
    <w:tbl>
      <w:tblPr>
        <w:tblStyle w:val="TableGrid"/>
        <w:tblW w:w="8918" w:type="dxa"/>
        <w:tblInd w:w="715" w:type="dxa"/>
        <w:tblLook w:val="04A0" w:firstRow="1" w:lastRow="0" w:firstColumn="1" w:lastColumn="0" w:noHBand="0" w:noVBand="1"/>
      </w:tblPr>
      <w:tblGrid>
        <w:gridCol w:w="8918"/>
      </w:tblGrid>
      <w:tr w:rsidR="002701BD" w14:paraId="5D524D7D" w14:textId="77777777" w:rsidTr="001B7196">
        <w:trPr>
          <w:trHeight w:val="1008"/>
        </w:trPr>
        <w:tc>
          <w:tcPr>
            <w:tcW w:w="8918" w:type="dxa"/>
          </w:tcPr>
          <w:p w14:paraId="3B8AF7D4" w14:textId="77777777" w:rsidR="002701BD" w:rsidRDefault="002701BD" w:rsidP="0014307C">
            <w:pPr>
              <w:jc w:val="left"/>
              <w:rPr>
                <w:lang w:val="en-GB"/>
              </w:rPr>
            </w:pPr>
          </w:p>
        </w:tc>
      </w:tr>
    </w:tbl>
    <w:p w14:paraId="3973AD92" w14:textId="77777777" w:rsidR="002701BD" w:rsidRDefault="002701BD" w:rsidP="002701BD">
      <w:pPr>
        <w:rPr>
          <w:sz w:val="20"/>
          <w:szCs w:val="20"/>
          <w:lang w:val="en-GB"/>
        </w:rPr>
      </w:pPr>
    </w:p>
    <w:p w14:paraId="25D688DE" w14:textId="77777777" w:rsidR="002701BD" w:rsidRPr="0073677E" w:rsidRDefault="002701BD" w:rsidP="002701BD">
      <w:pPr>
        <w:ind w:left="720"/>
        <w:contextualSpacing/>
        <w:rPr>
          <w:b/>
          <w:sz w:val="20"/>
          <w:szCs w:val="20"/>
        </w:rPr>
        <w:sectPr w:rsidR="002701BD" w:rsidRPr="0073677E" w:rsidSect="00034150">
          <w:headerReference w:type="even" r:id="rId20"/>
          <w:headerReference w:type="default" r:id="rId21"/>
          <w:footerReference w:type="default" r:id="rId22"/>
          <w:footnotePr>
            <w:numRestart w:val="eachSect"/>
          </w:footnotePr>
          <w:pgSz w:w="12240" w:h="15840" w:code="1"/>
          <w:pgMar w:top="284" w:right="1440" w:bottom="142" w:left="1440" w:header="720" w:footer="475" w:gutter="0"/>
          <w:pgNumType w:start="1"/>
          <w:cols w:space="720"/>
          <w:docGrid w:linePitch="326"/>
        </w:sectPr>
      </w:pPr>
    </w:p>
    <w:p w14:paraId="324D636C" w14:textId="77777777" w:rsidR="002701BD" w:rsidRPr="008F51CF" w:rsidRDefault="002701BD" w:rsidP="008F51CF">
      <w:pPr>
        <w:bidi/>
        <w:ind w:left="1440"/>
        <w:rPr>
          <w:b/>
          <w:bCs/>
          <w:sz w:val="24"/>
          <w:szCs w:val="24"/>
          <w:lang w:val="en-GB"/>
        </w:rPr>
      </w:pPr>
      <w:r w:rsidRPr="008F51CF">
        <w:rPr>
          <w:b/>
          <w:bCs/>
          <w:sz w:val="24"/>
          <w:szCs w:val="24"/>
          <w:lang w:val="en-GB"/>
        </w:rPr>
        <w:lastRenderedPageBreak/>
        <w:t>Part II.</w:t>
      </w:r>
      <w:r w:rsidRPr="008F51CF">
        <w:rPr>
          <w:b/>
          <w:bCs/>
          <w:sz w:val="24"/>
          <w:szCs w:val="24"/>
          <w:lang w:val="en-GB"/>
        </w:rPr>
        <w:tab/>
        <w:t xml:space="preserve"> Progress report and activities for requested phase</w:t>
      </w:r>
    </w:p>
    <w:p w14:paraId="5DEBF79B" w14:textId="77777777" w:rsidR="002701BD" w:rsidRPr="008F51CF" w:rsidRDefault="002701BD" w:rsidP="008F51CF">
      <w:pPr>
        <w:pStyle w:val="ListParagraph"/>
        <w:bidi/>
        <w:ind w:left="709"/>
        <w:rPr>
          <w:sz w:val="24"/>
          <w:szCs w:val="24"/>
          <w:lang w:val="en-GB"/>
        </w:rPr>
      </w:pPr>
    </w:p>
    <w:p w14:paraId="27657BD4" w14:textId="200CAFDB" w:rsidR="002701BD" w:rsidRPr="008F51CF" w:rsidRDefault="00534418" w:rsidP="008F51CF">
      <w:pPr>
        <w:pStyle w:val="ListParagraph"/>
        <w:numPr>
          <w:ilvl w:val="0"/>
          <w:numId w:val="13"/>
        </w:numPr>
        <w:bidi/>
        <w:ind w:right="1806"/>
        <w:rPr>
          <w:sz w:val="24"/>
          <w:szCs w:val="24"/>
          <w:lang w:val="en-GB"/>
        </w:rPr>
      </w:pPr>
      <w:r w:rsidRPr="00534418">
        <w:rPr>
          <w:sz w:val="24"/>
          <w:szCs w:val="24"/>
          <w:rtl/>
          <w:lang w:val="en-GB"/>
        </w:rPr>
        <w:t>يرجى تقديم تفاصيل عن حالة تنفيذ الأنشطة التي تمت الموافقة عليها من مرحلة التعزيز المؤسسي الحالية والأنشطة المخطط لها للمرحلة المطلوبة. قد تتم الإشارة إلى المكونات أو العناصر على أنها "غير منطبقة" إذا لم تكن قابلة للتطبيق، وإذا كان الأمر كذلك، فيرجى تضمين توضيح. يرجى إضافة صفٍ إذا لزم الأمر لإدراج عنصر آخر يعكس الوضع الوطني. ويرجى ملاحظة مؤشرات الأداء المحددة لكل هدف في الجزء الثالث.</w:t>
      </w:r>
    </w:p>
    <w:p w14:paraId="7B4C3A72" w14:textId="77777777" w:rsidR="002701BD" w:rsidRPr="008F51CF" w:rsidRDefault="002701BD" w:rsidP="008F51CF">
      <w:pPr>
        <w:bidi/>
        <w:ind w:left="1298" w:hanging="709"/>
        <w:rPr>
          <w:sz w:val="24"/>
          <w:szCs w:val="24"/>
          <w:lang w:val="en-GB"/>
        </w:rPr>
      </w:pPr>
    </w:p>
    <w:tbl>
      <w:tblPr>
        <w:tblStyle w:val="TableGrid"/>
        <w:bidiVisual/>
        <w:tblW w:w="12734" w:type="dxa"/>
        <w:tblInd w:w="1327" w:type="dxa"/>
        <w:tblLook w:val="04A0" w:firstRow="1" w:lastRow="0" w:firstColumn="1" w:lastColumn="0" w:noHBand="0" w:noVBand="1"/>
      </w:tblPr>
      <w:tblGrid>
        <w:gridCol w:w="3544"/>
        <w:gridCol w:w="2297"/>
        <w:gridCol w:w="2298"/>
        <w:gridCol w:w="2297"/>
        <w:gridCol w:w="2298"/>
      </w:tblGrid>
      <w:tr w:rsidR="002701BD" w:rsidRPr="00CA3785" w14:paraId="494015E0" w14:textId="77777777" w:rsidTr="00CA3785">
        <w:trPr>
          <w:tblHeader/>
        </w:trPr>
        <w:tc>
          <w:tcPr>
            <w:tcW w:w="3544" w:type="dxa"/>
          </w:tcPr>
          <w:p w14:paraId="366B1DBA" w14:textId="652C132B" w:rsidR="002701BD" w:rsidRPr="00CA3785" w:rsidRDefault="00CA3785" w:rsidP="00CA3785">
            <w:pPr>
              <w:bidi/>
              <w:jc w:val="left"/>
              <w:rPr>
                <w:b/>
                <w:bCs/>
                <w:lang w:val="en-GB"/>
              </w:rPr>
            </w:pPr>
            <w:r w:rsidRPr="00CA3785">
              <w:rPr>
                <w:b/>
                <w:bCs/>
                <w:rtl/>
                <w:lang w:val="en-GB"/>
              </w:rPr>
              <w:t>المكونات أو العناصر</w:t>
            </w:r>
          </w:p>
        </w:tc>
        <w:tc>
          <w:tcPr>
            <w:tcW w:w="2297" w:type="dxa"/>
          </w:tcPr>
          <w:p w14:paraId="74CC943B" w14:textId="50391391" w:rsidR="002701BD" w:rsidRPr="00CA3785" w:rsidRDefault="00CA3785" w:rsidP="00CA3785">
            <w:pPr>
              <w:bidi/>
              <w:jc w:val="center"/>
              <w:rPr>
                <w:lang w:val="en-GB"/>
              </w:rPr>
            </w:pPr>
            <w:r w:rsidRPr="00CA3785">
              <w:rPr>
                <w:b/>
                <w:bCs/>
                <w:rtl/>
                <w:lang w:val="en-GB"/>
              </w:rPr>
              <w:t>الأنشطة المنفذة في الفترة المشمولة بالتقرير الحالي</w:t>
            </w:r>
          </w:p>
        </w:tc>
        <w:tc>
          <w:tcPr>
            <w:tcW w:w="2298" w:type="dxa"/>
          </w:tcPr>
          <w:p w14:paraId="675F80CF" w14:textId="5A80EB67" w:rsidR="002701BD" w:rsidRPr="00CA3785" w:rsidRDefault="00CA3785" w:rsidP="00CA3785">
            <w:pPr>
              <w:bidi/>
              <w:jc w:val="center"/>
              <w:rPr>
                <w:bCs/>
                <w:lang w:val="en-GB"/>
              </w:rPr>
            </w:pPr>
            <w:r w:rsidRPr="00CA3785">
              <w:rPr>
                <w:bCs/>
                <w:color w:val="000000"/>
                <w:rtl/>
                <w:lang w:val="en-GB"/>
              </w:rPr>
              <w:t>المخرجات المحققة لفترة التقرير (حدد المرحلة الشهر/السنة)</w:t>
            </w:r>
          </w:p>
        </w:tc>
        <w:tc>
          <w:tcPr>
            <w:tcW w:w="2297" w:type="dxa"/>
          </w:tcPr>
          <w:p w14:paraId="2CF4E1DE" w14:textId="1A290E59" w:rsidR="002701BD" w:rsidRPr="00CA3785" w:rsidRDefault="00CA3785" w:rsidP="00CA3785">
            <w:pPr>
              <w:bidi/>
              <w:jc w:val="center"/>
              <w:rPr>
                <w:lang w:val="en-GB"/>
              </w:rPr>
            </w:pPr>
            <w:r w:rsidRPr="00CA3785">
              <w:rPr>
                <w:b/>
                <w:bCs/>
                <w:rtl/>
                <w:lang w:val="en-GB"/>
              </w:rPr>
              <w:t>الأنشطة المخطط لها في المرحلة التالية (حدد المرحلة الشهر/السنة)</w:t>
            </w:r>
          </w:p>
        </w:tc>
        <w:tc>
          <w:tcPr>
            <w:tcW w:w="2298" w:type="dxa"/>
          </w:tcPr>
          <w:p w14:paraId="4989DF15" w14:textId="15116ECE" w:rsidR="002701BD" w:rsidRPr="00CA3785" w:rsidRDefault="00CA3785" w:rsidP="00CA3785">
            <w:pPr>
              <w:bidi/>
              <w:jc w:val="center"/>
              <w:rPr>
                <w:lang w:val="en-GB"/>
              </w:rPr>
            </w:pPr>
            <w:r w:rsidRPr="00CA3785">
              <w:rPr>
                <w:b/>
                <w:bCs/>
                <w:rtl/>
                <w:lang w:val="en-GB"/>
              </w:rPr>
              <w:t>المخرجات المتوقعة التي سيتم تحقيقها في المرحلة التالية</w:t>
            </w:r>
          </w:p>
        </w:tc>
      </w:tr>
      <w:tr w:rsidR="002701BD" w:rsidRPr="00CA3785" w14:paraId="5BAE36C6" w14:textId="77777777" w:rsidTr="00CA3785">
        <w:tc>
          <w:tcPr>
            <w:tcW w:w="12734" w:type="dxa"/>
            <w:gridSpan w:val="5"/>
          </w:tcPr>
          <w:p w14:paraId="3A9405C5" w14:textId="787E6841" w:rsidR="002701BD" w:rsidRPr="00BB558D" w:rsidRDefault="00BB558D" w:rsidP="00CA3785">
            <w:pPr>
              <w:bidi/>
              <w:spacing w:after="120"/>
              <w:rPr>
                <w:bCs/>
                <w:color w:val="000000" w:themeColor="text1"/>
                <w:lang w:val="en-GB"/>
              </w:rPr>
            </w:pPr>
            <w:r w:rsidRPr="00BB558D">
              <w:rPr>
                <w:bCs/>
                <w:color w:val="000000" w:themeColor="text1"/>
                <w:rtl/>
                <w:lang w:val="en-GB"/>
              </w:rPr>
              <w:t>الهدف 1: اعتماد/تنفيذ التشريعات واللوائح لمراقبة ورصد واردات واستخدام المواد الخاضعة للرقابة بموجب بروتوكول مونتريال</w:t>
            </w:r>
          </w:p>
        </w:tc>
      </w:tr>
      <w:tr w:rsidR="002701BD" w:rsidRPr="00CA3785" w14:paraId="0B160F89" w14:textId="77777777" w:rsidTr="00CA3785">
        <w:trPr>
          <w:trHeight w:val="964"/>
        </w:trPr>
        <w:tc>
          <w:tcPr>
            <w:tcW w:w="3544" w:type="dxa"/>
          </w:tcPr>
          <w:p w14:paraId="45782C76" w14:textId="122F0B1D" w:rsidR="002701BD" w:rsidRPr="00CA3785" w:rsidRDefault="00BB558D" w:rsidP="00CA3785">
            <w:pPr>
              <w:bidi/>
              <w:jc w:val="left"/>
              <w:rPr>
                <w:color w:val="000000" w:themeColor="text1"/>
                <w:rtl/>
                <w:lang w:val="en-GB"/>
              </w:rPr>
            </w:pPr>
            <w:r w:rsidRPr="00BB558D">
              <w:rPr>
                <w:color w:val="000000" w:themeColor="text1"/>
                <w:rtl/>
                <w:lang w:val="en-GB"/>
              </w:rPr>
              <w:t>تعديلات على السياسات واللوائح الوطنية لتشمل الأحكام التي يتطلبها تعديل كيغالي</w:t>
            </w:r>
          </w:p>
        </w:tc>
        <w:tc>
          <w:tcPr>
            <w:tcW w:w="2297" w:type="dxa"/>
          </w:tcPr>
          <w:p w14:paraId="2E4E7F3D" w14:textId="77777777" w:rsidR="002701BD" w:rsidRPr="00CA3785" w:rsidRDefault="002701BD" w:rsidP="00CA3785">
            <w:pPr>
              <w:bidi/>
              <w:rPr>
                <w:color w:val="000000" w:themeColor="text1"/>
                <w:lang w:val="en-GB"/>
              </w:rPr>
            </w:pPr>
          </w:p>
        </w:tc>
        <w:tc>
          <w:tcPr>
            <w:tcW w:w="2298" w:type="dxa"/>
          </w:tcPr>
          <w:p w14:paraId="14740EDF" w14:textId="77777777" w:rsidR="002701BD" w:rsidRPr="00CA3785" w:rsidRDefault="002701BD" w:rsidP="00CA3785">
            <w:pPr>
              <w:bidi/>
              <w:rPr>
                <w:color w:val="000000" w:themeColor="text1"/>
                <w:lang w:val="en-GB"/>
              </w:rPr>
            </w:pPr>
          </w:p>
        </w:tc>
        <w:tc>
          <w:tcPr>
            <w:tcW w:w="2297" w:type="dxa"/>
          </w:tcPr>
          <w:p w14:paraId="436B2DF8" w14:textId="77777777" w:rsidR="002701BD" w:rsidRPr="00CA3785" w:rsidRDefault="002701BD" w:rsidP="00CA3785">
            <w:pPr>
              <w:bidi/>
              <w:rPr>
                <w:color w:val="000000" w:themeColor="text1"/>
                <w:lang w:val="en-GB"/>
              </w:rPr>
            </w:pPr>
          </w:p>
        </w:tc>
        <w:tc>
          <w:tcPr>
            <w:tcW w:w="2298" w:type="dxa"/>
          </w:tcPr>
          <w:p w14:paraId="01CF5C56" w14:textId="77777777" w:rsidR="002701BD" w:rsidRPr="00CA3785" w:rsidRDefault="002701BD" w:rsidP="00CA3785">
            <w:pPr>
              <w:bidi/>
              <w:rPr>
                <w:color w:val="000000" w:themeColor="text1"/>
                <w:lang w:val="en-GB"/>
              </w:rPr>
            </w:pPr>
          </w:p>
        </w:tc>
      </w:tr>
      <w:tr w:rsidR="002701BD" w:rsidRPr="00CA3785" w14:paraId="0474B3EA" w14:textId="77777777" w:rsidTr="00CA3785">
        <w:trPr>
          <w:trHeight w:val="964"/>
        </w:trPr>
        <w:tc>
          <w:tcPr>
            <w:tcW w:w="3544" w:type="dxa"/>
          </w:tcPr>
          <w:p w14:paraId="685EA867" w14:textId="1FB34E2E" w:rsidR="002701BD" w:rsidRPr="00CA3785" w:rsidRDefault="00BB558D" w:rsidP="00CA3785">
            <w:pPr>
              <w:bidi/>
              <w:jc w:val="left"/>
              <w:rPr>
                <w:color w:val="000000" w:themeColor="text1"/>
                <w:lang w:val="en-GB"/>
              </w:rPr>
            </w:pPr>
            <w:r w:rsidRPr="00BB558D">
              <w:rPr>
                <w:color w:val="000000" w:themeColor="text1"/>
                <w:rtl/>
                <w:lang w:val="en-GB"/>
              </w:rPr>
              <w:t>التنفيذ والإنفاذ الفعالين لنظام الترخيص والحصص لجميع المواد الخاضعة للرقابة بموجب بروتوكول مونتريال</w:t>
            </w:r>
          </w:p>
        </w:tc>
        <w:tc>
          <w:tcPr>
            <w:tcW w:w="2297" w:type="dxa"/>
          </w:tcPr>
          <w:p w14:paraId="126F59A5" w14:textId="77777777" w:rsidR="002701BD" w:rsidRPr="00CA3785" w:rsidRDefault="002701BD" w:rsidP="00CA3785">
            <w:pPr>
              <w:bidi/>
              <w:rPr>
                <w:color w:val="000000" w:themeColor="text1"/>
                <w:lang w:val="en-GB"/>
              </w:rPr>
            </w:pPr>
          </w:p>
        </w:tc>
        <w:tc>
          <w:tcPr>
            <w:tcW w:w="2298" w:type="dxa"/>
          </w:tcPr>
          <w:p w14:paraId="54CEB827" w14:textId="77777777" w:rsidR="002701BD" w:rsidRPr="00CA3785" w:rsidRDefault="002701BD" w:rsidP="00CA3785">
            <w:pPr>
              <w:bidi/>
              <w:rPr>
                <w:color w:val="000000" w:themeColor="text1"/>
                <w:lang w:val="en-GB"/>
              </w:rPr>
            </w:pPr>
          </w:p>
        </w:tc>
        <w:tc>
          <w:tcPr>
            <w:tcW w:w="2297" w:type="dxa"/>
          </w:tcPr>
          <w:p w14:paraId="197B8643" w14:textId="77777777" w:rsidR="002701BD" w:rsidRPr="00CA3785" w:rsidRDefault="002701BD" w:rsidP="00CA3785">
            <w:pPr>
              <w:bidi/>
              <w:rPr>
                <w:color w:val="000000" w:themeColor="text1"/>
                <w:lang w:val="en-GB"/>
              </w:rPr>
            </w:pPr>
          </w:p>
        </w:tc>
        <w:tc>
          <w:tcPr>
            <w:tcW w:w="2298" w:type="dxa"/>
          </w:tcPr>
          <w:p w14:paraId="32DA86DE" w14:textId="77777777" w:rsidR="002701BD" w:rsidRPr="00CA3785" w:rsidRDefault="002701BD" w:rsidP="00CA3785">
            <w:pPr>
              <w:bidi/>
              <w:rPr>
                <w:color w:val="000000" w:themeColor="text1"/>
                <w:lang w:val="en-GB"/>
              </w:rPr>
            </w:pPr>
          </w:p>
        </w:tc>
      </w:tr>
      <w:tr w:rsidR="002701BD" w:rsidRPr="00CA3785" w14:paraId="27BB5DCB" w14:textId="77777777" w:rsidTr="00CA3785">
        <w:trPr>
          <w:trHeight w:val="964"/>
        </w:trPr>
        <w:tc>
          <w:tcPr>
            <w:tcW w:w="3544" w:type="dxa"/>
          </w:tcPr>
          <w:p w14:paraId="0C26D381" w14:textId="52001024" w:rsidR="002701BD" w:rsidRPr="00CA3785" w:rsidRDefault="00BB558D" w:rsidP="00CA3785">
            <w:pPr>
              <w:bidi/>
              <w:jc w:val="left"/>
              <w:rPr>
                <w:color w:val="000000" w:themeColor="text1"/>
                <w:lang w:val="en-GB"/>
              </w:rPr>
            </w:pPr>
            <w:r w:rsidRPr="00BB558D">
              <w:rPr>
                <w:color w:val="000000" w:themeColor="text1"/>
                <w:rtl/>
                <w:lang w:val="en-GB"/>
              </w:rPr>
              <w:t>إنفاذ تدابير الرقابة للحفاظ على إزالة المواد التي تم تحقيقها بالفعل</w:t>
            </w:r>
          </w:p>
        </w:tc>
        <w:tc>
          <w:tcPr>
            <w:tcW w:w="2297" w:type="dxa"/>
          </w:tcPr>
          <w:p w14:paraId="488CB7E1" w14:textId="77777777" w:rsidR="002701BD" w:rsidRPr="00CA3785" w:rsidRDefault="002701BD" w:rsidP="00CA3785">
            <w:pPr>
              <w:bidi/>
              <w:rPr>
                <w:color w:val="000000" w:themeColor="text1"/>
                <w:lang w:val="en-GB"/>
              </w:rPr>
            </w:pPr>
          </w:p>
        </w:tc>
        <w:tc>
          <w:tcPr>
            <w:tcW w:w="2298" w:type="dxa"/>
          </w:tcPr>
          <w:p w14:paraId="59771F88" w14:textId="77777777" w:rsidR="002701BD" w:rsidRPr="00CA3785" w:rsidRDefault="002701BD" w:rsidP="00CA3785">
            <w:pPr>
              <w:bidi/>
              <w:rPr>
                <w:color w:val="000000" w:themeColor="text1"/>
                <w:lang w:val="en-GB"/>
              </w:rPr>
            </w:pPr>
          </w:p>
        </w:tc>
        <w:tc>
          <w:tcPr>
            <w:tcW w:w="2297" w:type="dxa"/>
          </w:tcPr>
          <w:p w14:paraId="4A019AB8" w14:textId="77777777" w:rsidR="002701BD" w:rsidRPr="00CA3785" w:rsidRDefault="002701BD" w:rsidP="00CA3785">
            <w:pPr>
              <w:bidi/>
              <w:rPr>
                <w:color w:val="000000" w:themeColor="text1"/>
                <w:lang w:val="en-GB"/>
              </w:rPr>
            </w:pPr>
          </w:p>
        </w:tc>
        <w:tc>
          <w:tcPr>
            <w:tcW w:w="2298" w:type="dxa"/>
          </w:tcPr>
          <w:p w14:paraId="3A99576A" w14:textId="77777777" w:rsidR="002701BD" w:rsidRPr="00CA3785" w:rsidRDefault="002701BD" w:rsidP="00CA3785">
            <w:pPr>
              <w:bidi/>
              <w:rPr>
                <w:color w:val="000000" w:themeColor="text1"/>
                <w:lang w:val="en-GB"/>
              </w:rPr>
            </w:pPr>
          </w:p>
        </w:tc>
      </w:tr>
      <w:tr w:rsidR="002701BD" w:rsidRPr="00CA3785" w14:paraId="6A4C6D38" w14:textId="77777777" w:rsidTr="00CA3785">
        <w:trPr>
          <w:trHeight w:val="964"/>
        </w:trPr>
        <w:tc>
          <w:tcPr>
            <w:tcW w:w="3544" w:type="dxa"/>
          </w:tcPr>
          <w:p w14:paraId="5A09F7E1" w14:textId="30267F22" w:rsidR="002701BD" w:rsidRPr="00CA3785" w:rsidRDefault="00BB558D" w:rsidP="00CA3785">
            <w:pPr>
              <w:bidi/>
              <w:jc w:val="left"/>
              <w:rPr>
                <w:color w:val="000000" w:themeColor="text1"/>
                <w:rtl/>
                <w:lang w:val="en-GB"/>
              </w:rPr>
            </w:pPr>
            <w:r w:rsidRPr="00BB558D">
              <w:rPr>
                <w:color w:val="000000" w:themeColor="text1"/>
                <w:rtl/>
                <w:lang w:val="en-GB"/>
              </w:rPr>
              <w:t>التدابير المؤسسية المعمول بها مع المكاتب ذات الصلة لرصد الاتجار غير المشروع المحتمل بالمواد الخاضعة للرقابة بشكل فعال حسب اقتضاء الحاجة</w:t>
            </w:r>
          </w:p>
        </w:tc>
        <w:tc>
          <w:tcPr>
            <w:tcW w:w="2297" w:type="dxa"/>
          </w:tcPr>
          <w:p w14:paraId="4B776959" w14:textId="77777777" w:rsidR="002701BD" w:rsidRPr="00CA3785" w:rsidRDefault="002701BD" w:rsidP="00CA3785">
            <w:pPr>
              <w:bidi/>
              <w:rPr>
                <w:color w:val="000000" w:themeColor="text1"/>
                <w:lang w:val="en-GB"/>
              </w:rPr>
            </w:pPr>
          </w:p>
        </w:tc>
        <w:tc>
          <w:tcPr>
            <w:tcW w:w="2298" w:type="dxa"/>
          </w:tcPr>
          <w:p w14:paraId="3F1169C7" w14:textId="77777777" w:rsidR="002701BD" w:rsidRPr="00CA3785" w:rsidRDefault="002701BD" w:rsidP="00CA3785">
            <w:pPr>
              <w:bidi/>
              <w:rPr>
                <w:color w:val="000000" w:themeColor="text1"/>
                <w:lang w:val="en-GB"/>
              </w:rPr>
            </w:pPr>
          </w:p>
        </w:tc>
        <w:tc>
          <w:tcPr>
            <w:tcW w:w="2297" w:type="dxa"/>
          </w:tcPr>
          <w:p w14:paraId="1A13C718" w14:textId="77777777" w:rsidR="002701BD" w:rsidRPr="00CA3785" w:rsidRDefault="002701BD" w:rsidP="00CA3785">
            <w:pPr>
              <w:bidi/>
              <w:rPr>
                <w:color w:val="000000" w:themeColor="text1"/>
                <w:lang w:val="en-GB"/>
              </w:rPr>
            </w:pPr>
          </w:p>
        </w:tc>
        <w:tc>
          <w:tcPr>
            <w:tcW w:w="2298" w:type="dxa"/>
          </w:tcPr>
          <w:p w14:paraId="03C9A85B" w14:textId="77777777" w:rsidR="002701BD" w:rsidRPr="00CA3785" w:rsidRDefault="002701BD" w:rsidP="00CA3785">
            <w:pPr>
              <w:bidi/>
              <w:rPr>
                <w:color w:val="000000" w:themeColor="text1"/>
                <w:lang w:val="en-GB"/>
              </w:rPr>
            </w:pPr>
          </w:p>
        </w:tc>
      </w:tr>
      <w:tr w:rsidR="002701BD" w:rsidRPr="00CA3785" w14:paraId="1F2A91C5" w14:textId="77777777" w:rsidTr="00CA3785">
        <w:trPr>
          <w:trHeight w:val="964"/>
        </w:trPr>
        <w:tc>
          <w:tcPr>
            <w:tcW w:w="3544" w:type="dxa"/>
          </w:tcPr>
          <w:p w14:paraId="1106E619" w14:textId="6010ACE0" w:rsidR="002701BD" w:rsidRPr="00BB558D" w:rsidRDefault="00BB558D" w:rsidP="00CA3785">
            <w:pPr>
              <w:bidi/>
              <w:jc w:val="left"/>
              <w:rPr>
                <w:b/>
                <w:color w:val="000000" w:themeColor="text1"/>
                <w:lang w:val="en-GB"/>
              </w:rPr>
            </w:pPr>
            <w:r w:rsidRPr="00BB558D">
              <w:rPr>
                <w:b/>
                <w:color w:val="000000" w:themeColor="text1"/>
                <w:rtl/>
                <w:lang w:val="en-GB"/>
              </w:rPr>
              <w:t>إنفاذ تدابير مراقبة أو حظر واردات معدات التبريد وتكييف الهواء أو البوليولات سابقة الخلط، إذا كان ذلك ممكناً</w:t>
            </w:r>
          </w:p>
        </w:tc>
        <w:tc>
          <w:tcPr>
            <w:tcW w:w="2297" w:type="dxa"/>
          </w:tcPr>
          <w:p w14:paraId="50B5FE02" w14:textId="77777777" w:rsidR="002701BD" w:rsidRPr="00CA3785" w:rsidRDefault="002701BD" w:rsidP="00CA3785">
            <w:pPr>
              <w:bidi/>
              <w:rPr>
                <w:color w:val="000000" w:themeColor="text1"/>
                <w:lang w:val="en-GB"/>
              </w:rPr>
            </w:pPr>
          </w:p>
        </w:tc>
        <w:tc>
          <w:tcPr>
            <w:tcW w:w="2298" w:type="dxa"/>
          </w:tcPr>
          <w:p w14:paraId="70DE8404" w14:textId="77777777" w:rsidR="002701BD" w:rsidRPr="00CA3785" w:rsidRDefault="002701BD" w:rsidP="00CA3785">
            <w:pPr>
              <w:bidi/>
              <w:rPr>
                <w:color w:val="000000" w:themeColor="text1"/>
                <w:lang w:val="en-GB"/>
              </w:rPr>
            </w:pPr>
          </w:p>
        </w:tc>
        <w:tc>
          <w:tcPr>
            <w:tcW w:w="2297" w:type="dxa"/>
          </w:tcPr>
          <w:p w14:paraId="237B7FDF" w14:textId="77777777" w:rsidR="002701BD" w:rsidRPr="00CA3785" w:rsidRDefault="002701BD" w:rsidP="00CA3785">
            <w:pPr>
              <w:bidi/>
              <w:rPr>
                <w:color w:val="000000" w:themeColor="text1"/>
                <w:lang w:val="en-GB"/>
              </w:rPr>
            </w:pPr>
          </w:p>
        </w:tc>
        <w:tc>
          <w:tcPr>
            <w:tcW w:w="2298" w:type="dxa"/>
          </w:tcPr>
          <w:p w14:paraId="53E54F93" w14:textId="77777777" w:rsidR="002701BD" w:rsidRPr="00CA3785" w:rsidRDefault="002701BD" w:rsidP="00CA3785">
            <w:pPr>
              <w:bidi/>
              <w:rPr>
                <w:color w:val="000000" w:themeColor="text1"/>
                <w:lang w:val="en-GB"/>
              </w:rPr>
            </w:pPr>
          </w:p>
        </w:tc>
      </w:tr>
      <w:tr w:rsidR="002701BD" w:rsidRPr="00CA3785" w14:paraId="5DF71D34" w14:textId="77777777" w:rsidTr="00CA3785">
        <w:trPr>
          <w:trHeight w:val="964"/>
        </w:trPr>
        <w:tc>
          <w:tcPr>
            <w:tcW w:w="3544" w:type="dxa"/>
          </w:tcPr>
          <w:p w14:paraId="3F270477" w14:textId="656B5524" w:rsidR="002701BD" w:rsidRPr="00CA3785" w:rsidRDefault="00BB558D" w:rsidP="00CA3785">
            <w:pPr>
              <w:bidi/>
              <w:jc w:val="left"/>
              <w:rPr>
                <w:color w:val="000000" w:themeColor="text1"/>
                <w:lang w:val="en-GB"/>
              </w:rPr>
            </w:pPr>
            <w:r w:rsidRPr="00BB558D">
              <w:rPr>
                <w:color w:val="000000" w:themeColor="text1"/>
                <w:rtl/>
                <w:lang w:val="en-GB"/>
              </w:rPr>
              <w:t>المصادقة على تعديلات بروتوكول مونتريال</w:t>
            </w:r>
          </w:p>
        </w:tc>
        <w:tc>
          <w:tcPr>
            <w:tcW w:w="2297" w:type="dxa"/>
          </w:tcPr>
          <w:p w14:paraId="56E31129" w14:textId="77777777" w:rsidR="002701BD" w:rsidRPr="00CA3785" w:rsidRDefault="002701BD" w:rsidP="00CA3785">
            <w:pPr>
              <w:bidi/>
              <w:rPr>
                <w:color w:val="000000" w:themeColor="text1"/>
                <w:lang w:val="en-GB"/>
              </w:rPr>
            </w:pPr>
          </w:p>
        </w:tc>
        <w:tc>
          <w:tcPr>
            <w:tcW w:w="2298" w:type="dxa"/>
          </w:tcPr>
          <w:p w14:paraId="60163A1E" w14:textId="77777777" w:rsidR="002701BD" w:rsidRPr="00CA3785" w:rsidRDefault="002701BD" w:rsidP="00CA3785">
            <w:pPr>
              <w:bidi/>
              <w:rPr>
                <w:color w:val="000000" w:themeColor="text1"/>
                <w:lang w:val="en-GB"/>
              </w:rPr>
            </w:pPr>
          </w:p>
        </w:tc>
        <w:tc>
          <w:tcPr>
            <w:tcW w:w="2297" w:type="dxa"/>
          </w:tcPr>
          <w:p w14:paraId="4FC08423" w14:textId="77777777" w:rsidR="002701BD" w:rsidRPr="00CA3785" w:rsidRDefault="002701BD" w:rsidP="00CA3785">
            <w:pPr>
              <w:bidi/>
              <w:rPr>
                <w:color w:val="000000" w:themeColor="text1"/>
                <w:lang w:val="en-GB"/>
              </w:rPr>
            </w:pPr>
          </w:p>
        </w:tc>
        <w:tc>
          <w:tcPr>
            <w:tcW w:w="2298" w:type="dxa"/>
          </w:tcPr>
          <w:p w14:paraId="279A1A7E" w14:textId="77777777" w:rsidR="002701BD" w:rsidRPr="00CA3785" w:rsidRDefault="002701BD" w:rsidP="00CA3785">
            <w:pPr>
              <w:bidi/>
              <w:rPr>
                <w:color w:val="000000" w:themeColor="text1"/>
                <w:lang w:val="en-GB"/>
              </w:rPr>
            </w:pPr>
          </w:p>
        </w:tc>
      </w:tr>
      <w:tr w:rsidR="002701BD" w:rsidRPr="00CA3785" w14:paraId="5C7AB016" w14:textId="77777777" w:rsidTr="00CA3785">
        <w:tc>
          <w:tcPr>
            <w:tcW w:w="12734" w:type="dxa"/>
            <w:gridSpan w:val="5"/>
          </w:tcPr>
          <w:p w14:paraId="6C282E07" w14:textId="1F3809BB" w:rsidR="002701BD" w:rsidRPr="00CA3785" w:rsidRDefault="0066557B" w:rsidP="00CA3785">
            <w:pPr>
              <w:bidi/>
              <w:spacing w:after="360"/>
              <w:rPr>
                <w:b/>
                <w:bCs/>
                <w:color w:val="000000" w:themeColor="text1"/>
                <w:lang w:val="en-GB"/>
              </w:rPr>
            </w:pPr>
            <w:r w:rsidRPr="0066557B">
              <w:rPr>
                <w:b/>
                <w:bCs/>
                <w:color w:val="000000" w:themeColor="text1"/>
                <w:rtl/>
                <w:lang w:val="en-GB"/>
              </w:rPr>
              <w:lastRenderedPageBreak/>
              <w:t>الهدف 2: جمع البيانات بشكل دقيق وفي الوقت المناسب والإبلاغ عن استهلاك جميع المواد الخاضعة للرقابة بموجب بروتوكول مونتريال</w:t>
            </w:r>
          </w:p>
        </w:tc>
      </w:tr>
      <w:tr w:rsidR="002701BD" w:rsidRPr="00CA3785" w14:paraId="2CE3DC41" w14:textId="77777777" w:rsidTr="00CA3785">
        <w:trPr>
          <w:trHeight w:val="964"/>
        </w:trPr>
        <w:tc>
          <w:tcPr>
            <w:tcW w:w="3544" w:type="dxa"/>
          </w:tcPr>
          <w:p w14:paraId="69C22B69" w14:textId="4CF12DC6" w:rsidR="002701BD" w:rsidRPr="001141F6" w:rsidRDefault="00D31EFD" w:rsidP="00CA3785">
            <w:pPr>
              <w:bidi/>
              <w:jc w:val="left"/>
              <w:rPr>
                <w:color w:val="000000" w:themeColor="text1"/>
                <w:lang w:val="en-US"/>
              </w:rPr>
            </w:pPr>
            <w:r w:rsidRPr="00D31EFD">
              <w:rPr>
                <w:color w:val="000000" w:themeColor="text1"/>
                <w:rtl/>
                <w:lang w:val="en-GB"/>
              </w:rPr>
              <w:t>مراقبة بيانات الاستيراد/التصدير الجمركية للمواد الخاضعة للرقابة</w:t>
            </w:r>
          </w:p>
        </w:tc>
        <w:tc>
          <w:tcPr>
            <w:tcW w:w="2297" w:type="dxa"/>
          </w:tcPr>
          <w:p w14:paraId="590838CE" w14:textId="77777777" w:rsidR="002701BD" w:rsidRPr="00CA3785" w:rsidRDefault="002701BD" w:rsidP="00CA3785">
            <w:pPr>
              <w:bidi/>
              <w:rPr>
                <w:color w:val="000000" w:themeColor="text1"/>
                <w:lang w:val="en-GB"/>
              </w:rPr>
            </w:pPr>
          </w:p>
        </w:tc>
        <w:tc>
          <w:tcPr>
            <w:tcW w:w="2298" w:type="dxa"/>
          </w:tcPr>
          <w:p w14:paraId="2B7812A0" w14:textId="77777777" w:rsidR="002701BD" w:rsidRPr="00CA3785" w:rsidRDefault="002701BD" w:rsidP="00CA3785">
            <w:pPr>
              <w:bidi/>
              <w:rPr>
                <w:color w:val="000000" w:themeColor="text1"/>
                <w:lang w:val="en-GB"/>
              </w:rPr>
            </w:pPr>
          </w:p>
        </w:tc>
        <w:tc>
          <w:tcPr>
            <w:tcW w:w="2297" w:type="dxa"/>
          </w:tcPr>
          <w:p w14:paraId="386F4B28" w14:textId="77777777" w:rsidR="002701BD" w:rsidRPr="00CA3785" w:rsidRDefault="002701BD" w:rsidP="00CA3785">
            <w:pPr>
              <w:bidi/>
              <w:rPr>
                <w:color w:val="000000" w:themeColor="text1"/>
                <w:lang w:val="en-GB"/>
              </w:rPr>
            </w:pPr>
          </w:p>
        </w:tc>
        <w:tc>
          <w:tcPr>
            <w:tcW w:w="2298" w:type="dxa"/>
          </w:tcPr>
          <w:p w14:paraId="20A31EDE" w14:textId="77777777" w:rsidR="002701BD" w:rsidRPr="00CA3785" w:rsidRDefault="002701BD" w:rsidP="00CA3785">
            <w:pPr>
              <w:bidi/>
              <w:rPr>
                <w:color w:val="000000" w:themeColor="text1"/>
                <w:lang w:val="en-GB"/>
              </w:rPr>
            </w:pPr>
          </w:p>
        </w:tc>
      </w:tr>
      <w:tr w:rsidR="002701BD" w:rsidRPr="00CA3785" w14:paraId="142CB541" w14:textId="77777777" w:rsidTr="00CA3785">
        <w:trPr>
          <w:trHeight w:val="964"/>
        </w:trPr>
        <w:tc>
          <w:tcPr>
            <w:tcW w:w="3544" w:type="dxa"/>
          </w:tcPr>
          <w:p w14:paraId="3C856688" w14:textId="552D99E9" w:rsidR="002701BD" w:rsidRPr="00CA3785" w:rsidRDefault="001141F6" w:rsidP="00CA3785">
            <w:pPr>
              <w:bidi/>
              <w:jc w:val="left"/>
              <w:rPr>
                <w:color w:val="000000" w:themeColor="text1"/>
                <w:lang w:val="en-GB"/>
              </w:rPr>
            </w:pPr>
            <w:r w:rsidRPr="001141F6">
              <w:rPr>
                <w:color w:val="000000" w:themeColor="text1"/>
                <w:rtl/>
                <w:lang w:val="en-GB"/>
              </w:rPr>
              <w:t>دعم جمع البيانات بشكل فعال وفي الوقت المناسب من أجل الإبلاغ عن بيانات المادة 7 والبرنامج القطري</w:t>
            </w:r>
          </w:p>
        </w:tc>
        <w:tc>
          <w:tcPr>
            <w:tcW w:w="2297" w:type="dxa"/>
          </w:tcPr>
          <w:p w14:paraId="64BB3CBB" w14:textId="77777777" w:rsidR="002701BD" w:rsidRPr="00CA3785" w:rsidRDefault="002701BD" w:rsidP="00CA3785">
            <w:pPr>
              <w:bidi/>
              <w:rPr>
                <w:color w:val="000000" w:themeColor="text1"/>
                <w:lang w:val="en-GB"/>
              </w:rPr>
            </w:pPr>
          </w:p>
        </w:tc>
        <w:tc>
          <w:tcPr>
            <w:tcW w:w="2298" w:type="dxa"/>
          </w:tcPr>
          <w:p w14:paraId="7E15BD27" w14:textId="77777777" w:rsidR="002701BD" w:rsidRPr="00CA3785" w:rsidRDefault="002701BD" w:rsidP="00CA3785">
            <w:pPr>
              <w:bidi/>
              <w:rPr>
                <w:color w:val="000000" w:themeColor="text1"/>
                <w:lang w:val="en-GB"/>
              </w:rPr>
            </w:pPr>
          </w:p>
        </w:tc>
        <w:tc>
          <w:tcPr>
            <w:tcW w:w="2297" w:type="dxa"/>
          </w:tcPr>
          <w:p w14:paraId="23067E9A" w14:textId="77777777" w:rsidR="002701BD" w:rsidRPr="00CA3785" w:rsidRDefault="002701BD" w:rsidP="00CA3785">
            <w:pPr>
              <w:bidi/>
              <w:rPr>
                <w:color w:val="000000" w:themeColor="text1"/>
                <w:lang w:val="en-GB"/>
              </w:rPr>
            </w:pPr>
          </w:p>
        </w:tc>
        <w:tc>
          <w:tcPr>
            <w:tcW w:w="2298" w:type="dxa"/>
          </w:tcPr>
          <w:p w14:paraId="4B33901E" w14:textId="77777777" w:rsidR="002701BD" w:rsidRPr="00CA3785" w:rsidRDefault="002701BD" w:rsidP="00CA3785">
            <w:pPr>
              <w:bidi/>
              <w:rPr>
                <w:color w:val="000000" w:themeColor="text1"/>
                <w:lang w:val="en-GB"/>
              </w:rPr>
            </w:pPr>
          </w:p>
        </w:tc>
      </w:tr>
      <w:tr w:rsidR="002701BD" w:rsidRPr="00CA3785" w14:paraId="7E036C7E" w14:textId="77777777" w:rsidTr="00CA3785">
        <w:trPr>
          <w:trHeight w:val="964"/>
        </w:trPr>
        <w:tc>
          <w:tcPr>
            <w:tcW w:w="3544" w:type="dxa"/>
          </w:tcPr>
          <w:p w14:paraId="123236BD" w14:textId="7550E862" w:rsidR="002701BD" w:rsidRPr="00CA3785" w:rsidRDefault="001141F6" w:rsidP="00CA3785">
            <w:pPr>
              <w:bidi/>
              <w:jc w:val="left"/>
              <w:rPr>
                <w:color w:val="000000" w:themeColor="text1"/>
                <w:rtl/>
                <w:lang w:val="en-GB"/>
              </w:rPr>
            </w:pPr>
            <w:r w:rsidRPr="001141F6">
              <w:rPr>
                <w:color w:val="000000" w:themeColor="text1"/>
                <w:rtl/>
                <w:lang w:val="en-GB"/>
              </w:rPr>
              <w:t>دعم متطلبات إبلاغ بيانات المواد الهيدروفلوروكربونية والخلائط بموجب تعديل كيغالي ورصد امتثال البلد محتسبة بأطنان من قدرات استنفاد الأوزون وأطنان مكافئ ثاني أكسيد الكربون</w:t>
            </w:r>
          </w:p>
        </w:tc>
        <w:tc>
          <w:tcPr>
            <w:tcW w:w="2297" w:type="dxa"/>
          </w:tcPr>
          <w:p w14:paraId="2B6AA603" w14:textId="77777777" w:rsidR="002701BD" w:rsidRPr="00CA3785" w:rsidRDefault="002701BD" w:rsidP="00CA3785">
            <w:pPr>
              <w:bidi/>
              <w:rPr>
                <w:color w:val="000000" w:themeColor="text1"/>
                <w:lang w:val="en-GB"/>
              </w:rPr>
            </w:pPr>
          </w:p>
        </w:tc>
        <w:tc>
          <w:tcPr>
            <w:tcW w:w="2298" w:type="dxa"/>
          </w:tcPr>
          <w:p w14:paraId="356F8128" w14:textId="77777777" w:rsidR="002701BD" w:rsidRPr="00CA3785" w:rsidRDefault="002701BD" w:rsidP="00CA3785">
            <w:pPr>
              <w:bidi/>
              <w:rPr>
                <w:color w:val="000000" w:themeColor="text1"/>
                <w:lang w:val="en-GB"/>
              </w:rPr>
            </w:pPr>
          </w:p>
        </w:tc>
        <w:tc>
          <w:tcPr>
            <w:tcW w:w="2297" w:type="dxa"/>
          </w:tcPr>
          <w:p w14:paraId="11BA9AA0" w14:textId="77777777" w:rsidR="002701BD" w:rsidRPr="00CA3785" w:rsidRDefault="002701BD" w:rsidP="00CA3785">
            <w:pPr>
              <w:bidi/>
              <w:rPr>
                <w:color w:val="000000" w:themeColor="text1"/>
                <w:lang w:val="en-GB"/>
              </w:rPr>
            </w:pPr>
          </w:p>
        </w:tc>
        <w:tc>
          <w:tcPr>
            <w:tcW w:w="2298" w:type="dxa"/>
          </w:tcPr>
          <w:p w14:paraId="3ECA9D5A" w14:textId="77777777" w:rsidR="002701BD" w:rsidRPr="00CA3785" w:rsidRDefault="002701BD" w:rsidP="00CA3785">
            <w:pPr>
              <w:bidi/>
              <w:rPr>
                <w:color w:val="000000" w:themeColor="text1"/>
                <w:lang w:val="en-GB"/>
              </w:rPr>
            </w:pPr>
          </w:p>
        </w:tc>
      </w:tr>
      <w:tr w:rsidR="002701BD" w:rsidRPr="00CA3785" w14:paraId="3DCF439A" w14:textId="77777777" w:rsidTr="00CA3785">
        <w:trPr>
          <w:trHeight w:val="248"/>
        </w:trPr>
        <w:tc>
          <w:tcPr>
            <w:tcW w:w="12734" w:type="dxa"/>
            <w:gridSpan w:val="5"/>
          </w:tcPr>
          <w:p w14:paraId="64662611" w14:textId="690F5473" w:rsidR="002701BD" w:rsidRPr="001141F6" w:rsidRDefault="001141F6" w:rsidP="00CA3785">
            <w:pPr>
              <w:bidi/>
              <w:spacing w:after="360"/>
              <w:jc w:val="left"/>
              <w:rPr>
                <w:bCs/>
                <w:color w:val="000000" w:themeColor="text1"/>
              </w:rPr>
            </w:pPr>
            <w:r w:rsidRPr="001141F6">
              <w:rPr>
                <w:bCs/>
                <w:color w:val="000000" w:themeColor="text1"/>
                <w:rtl/>
                <w:lang w:val="en-GB"/>
              </w:rPr>
              <w:t>الهدف 3: التنسيق الفعال بين الوكالات الوطنية/أصحاب المصلحة لدعم أهداف بروتوكول مونتريال</w:t>
            </w:r>
          </w:p>
        </w:tc>
      </w:tr>
      <w:tr w:rsidR="002701BD" w:rsidRPr="00CA3785" w14:paraId="46427CC3" w14:textId="77777777" w:rsidTr="00CA3785">
        <w:trPr>
          <w:trHeight w:val="964"/>
        </w:trPr>
        <w:tc>
          <w:tcPr>
            <w:tcW w:w="3544" w:type="dxa"/>
          </w:tcPr>
          <w:p w14:paraId="53613439" w14:textId="4367FABE" w:rsidR="002701BD" w:rsidRPr="00CA3785" w:rsidRDefault="000013C7" w:rsidP="00CA3785">
            <w:pPr>
              <w:bidi/>
              <w:jc w:val="left"/>
              <w:rPr>
                <w:lang w:val="en-GB"/>
              </w:rPr>
            </w:pPr>
            <w:r w:rsidRPr="000013C7">
              <w:rPr>
                <w:spacing w:val="8"/>
                <w:rtl/>
              </w:rPr>
              <w:t>إنشاء/تعزيز آليات التعاون بين الحكومات وداخلها ولا سيما من أجل تنفيذ تعديل كيغالي</w:t>
            </w:r>
          </w:p>
        </w:tc>
        <w:tc>
          <w:tcPr>
            <w:tcW w:w="2297" w:type="dxa"/>
          </w:tcPr>
          <w:p w14:paraId="531D6146" w14:textId="77777777" w:rsidR="002701BD" w:rsidRPr="00CA3785" w:rsidRDefault="002701BD" w:rsidP="00CA3785">
            <w:pPr>
              <w:bidi/>
              <w:rPr>
                <w:lang w:val="en-GB"/>
              </w:rPr>
            </w:pPr>
          </w:p>
        </w:tc>
        <w:tc>
          <w:tcPr>
            <w:tcW w:w="2298" w:type="dxa"/>
          </w:tcPr>
          <w:p w14:paraId="292989DB" w14:textId="77777777" w:rsidR="002701BD" w:rsidRPr="00CA3785" w:rsidRDefault="002701BD" w:rsidP="00CA3785">
            <w:pPr>
              <w:bidi/>
              <w:rPr>
                <w:lang w:val="en-GB"/>
              </w:rPr>
            </w:pPr>
          </w:p>
        </w:tc>
        <w:tc>
          <w:tcPr>
            <w:tcW w:w="2297" w:type="dxa"/>
          </w:tcPr>
          <w:p w14:paraId="399A5EB7" w14:textId="77777777" w:rsidR="002701BD" w:rsidRPr="00CA3785" w:rsidRDefault="002701BD" w:rsidP="00CA3785">
            <w:pPr>
              <w:bidi/>
              <w:rPr>
                <w:lang w:val="en-GB"/>
              </w:rPr>
            </w:pPr>
          </w:p>
        </w:tc>
        <w:tc>
          <w:tcPr>
            <w:tcW w:w="2298" w:type="dxa"/>
          </w:tcPr>
          <w:p w14:paraId="7230693F" w14:textId="77777777" w:rsidR="002701BD" w:rsidRPr="00CA3785" w:rsidRDefault="002701BD" w:rsidP="00CA3785">
            <w:pPr>
              <w:bidi/>
              <w:rPr>
                <w:lang w:val="en-GB"/>
              </w:rPr>
            </w:pPr>
          </w:p>
        </w:tc>
      </w:tr>
      <w:tr w:rsidR="002701BD" w:rsidRPr="00CA3785" w14:paraId="25805916" w14:textId="77777777" w:rsidTr="00CA3785">
        <w:trPr>
          <w:trHeight w:val="964"/>
        </w:trPr>
        <w:tc>
          <w:tcPr>
            <w:tcW w:w="3544" w:type="dxa"/>
          </w:tcPr>
          <w:p w14:paraId="7FB92DD0" w14:textId="61A8036A" w:rsidR="002701BD" w:rsidRPr="00CA3785" w:rsidRDefault="000013C7" w:rsidP="00CA3785">
            <w:pPr>
              <w:bidi/>
              <w:jc w:val="left"/>
              <w:rPr>
                <w:lang w:val="en-GB"/>
              </w:rPr>
            </w:pPr>
            <w:r w:rsidRPr="000013C7">
              <w:rPr>
                <w:rtl/>
              </w:rPr>
              <w:t>تيسير الاتفاقات مع أصحاب المصلحة والشركاء (أي نقابات التبريد وتكييف الهواء، والصناعة، والحكومة) للتنفيذ الفعال لمشاريع بروتوكول مونتريال والمتطلبات الأخرى</w:t>
            </w:r>
          </w:p>
        </w:tc>
        <w:tc>
          <w:tcPr>
            <w:tcW w:w="2297" w:type="dxa"/>
          </w:tcPr>
          <w:p w14:paraId="7E1F70C1" w14:textId="77777777" w:rsidR="002701BD" w:rsidRPr="00CA3785" w:rsidRDefault="002701BD" w:rsidP="00CA3785">
            <w:pPr>
              <w:bidi/>
              <w:rPr>
                <w:lang w:val="en-GB"/>
              </w:rPr>
            </w:pPr>
          </w:p>
        </w:tc>
        <w:tc>
          <w:tcPr>
            <w:tcW w:w="2298" w:type="dxa"/>
          </w:tcPr>
          <w:p w14:paraId="1735A768" w14:textId="77777777" w:rsidR="002701BD" w:rsidRPr="00CA3785" w:rsidRDefault="002701BD" w:rsidP="00CA3785">
            <w:pPr>
              <w:bidi/>
              <w:rPr>
                <w:lang w:val="en-GB"/>
              </w:rPr>
            </w:pPr>
          </w:p>
        </w:tc>
        <w:tc>
          <w:tcPr>
            <w:tcW w:w="2297" w:type="dxa"/>
          </w:tcPr>
          <w:p w14:paraId="00640E09" w14:textId="77777777" w:rsidR="002701BD" w:rsidRPr="00CA3785" w:rsidRDefault="002701BD" w:rsidP="00CA3785">
            <w:pPr>
              <w:bidi/>
              <w:rPr>
                <w:lang w:val="en-GB"/>
              </w:rPr>
            </w:pPr>
          </w:p>
        </w:tc>
        <w:tc>
          <w:tcPr>
            <w:tcW w:w="2298" w:type="dxa"/>
          </w:tcPr>
          <w:p w14:paraId="197B2D2A" w14:textId="77777777" w:rsidR="002701BD" w:rsidRPr="00CA3785" w:rsidRDefault="002701BD" w:rsidP="00CA3785">
            <w:pPr>
              <w:bidi/>
              <w:rPr>
                <w:lang w:val="en-GB"/>
              </w:rPr>
            </w:pPr>
          </w:p>
        </w:tc>
      </w:tr>
      <w:tr w:rsidR="002701BD" w:rsidRPr="00CA3785" w14:paraId="6CBDDCBC" w14:textId="77777777" w:rsidTr="00CA3785">
        <w:trPr>
          <w:trHeight w:val="481"/>
        </w:trPr>
        <w:tc>
          <w:tcPr>
            <w:tcW w:w="12734" w:type="dxa"/>
            <w:gridSpan w:val="5"/>
          </w:tcPr>
          <w:p w14:paraId="47E66502" w14:textId="152A9085" w:rsidR="002701BD" w:rsidRPr="0017795D" w:rsidRDefault="0017795D" w:rsidP="00CA3785">
            <w:pPr>
              <w:bidi/>
              <w:spacing w:after="120"/>
              <w:rPr>
                <w:bCs/>
              </w:rPr>
            </w:pPr>
            <w:r w:rsidRPr="0017795D">
              <w:rPr>
                <w:bCs/>
                <w:color w:val="000000"/>
                <w:rtl/>
                <w:lang w:val="en-GB"/>
              </w:rPr>
              <w:t>الهدف 4: الإشراف على التنفيذ في الوقت المناسب لأنشطة إزالة المواد الهيدروكلوروفلوروكربونية/ إزالة المواد الهيدروفلوروكربونية وما ينتج عن ذلك من تخفيض في استهلاك المواد الخاضعة للرقابة</w:t>
            </w:r>
          </w:p>
        </w:tc>
      </w:tr>
      <w:tr w:rsidR="002701BD" w:rsidRPr="00CA3785" w14:paraId="4710876F" w14:textId="77777777" w:rsidTr="00CA3785">
        <w:trPr>
          <w:trHeight w:val="964"/>
        </w:trPr>
        <w:tc>
          <w:tcPr>
            <w:tcW w:w="3544" w:type="dxa"/>
          </w:tcPr>
          <w:p w14:paraId="4AC9FE6C" w14:textId="5094F791" w:rsidR="002701BD" w:rsidRPr="00CA3785" w:rsidRDefault="00324830" w:rsidP="00CA3785">
            <w:pPr>
              <w:bidi/>
              <w:jc w:val="left"/>
              <w:rPr>
                <w:rtl/>
                <w:lang w:val="en-GB"/>
              </w:rPr>
            </w:pPr>
            <w:r w:rsidRPr="00324830">
              <w:rPr>
                <w:rtl/>
              </w:rPr>
              <w:t>التنسيق العام للمشاريع المخطط لها والمخرجات المتوقعة للخطط الوطنية المعتمدة والجارية</w:t>
            </w:r>
          </w:p>
        </w:tc>
        <w:tc>
          <w:tcPr>
            <w:tcW w:w="2297" w:type="dxa"/>
          </w:tcPr>
          <w:p w14:paraId="42326541" w14:textId="77777777" w:rsidR="002701BD" w:rsidRPr="00CA3785" w:rsidRDefault="002701BD" w:rsidP="00CA3785">
            <w:pPr>
              <w:bidi/>
              <w:rPr>
                <w:lang w:val="en-GB"/>
              </w:rPr>
            </w:pPr>
          </w:p>
        </w:tc>
        <w:tc>
          <w:tcPr>
            <w:tcW w:w="2298" w:type="dxa"/>
          </w:tcPr>
          <w:p w14:paraId="2263374C" w14:textId="77777777" w:rsidR="002701BD" w:rsidRPr="00CA3785" w:rsidRDefault="002701BD" w:rsidP="00CA3785">
            <w:pPr>
              <w:bidi/>
              <w:rPr>
                <w:lang w:val="en-GB"/>
              </w:rPr>
            </w:pPr>
          </w:p>
        </w:tc>
        <w:tc>
          <w:tcPr>
            <w:tcW w:w="2297" w:type="dxa"/>
          </w:tcPr>
          <w:p w14:paraId="534D196D" w14:textId="77777777" w:rsidR="002701BD" w:rsidRPr="00CA3785" w:rsidRDefault="002701BD" w:rsidP="00CA3785">
            <w:pPr>
              <w:bidi/>
              <w:rPr>
                <w:lang w:val="en-GB"/>
              </w:rPr>
            </w:pPr>
          </w:p>
        </w:tc>
        <w:tc>
          <w:tcPr>
            <w:tcW w:w="2298" w:type="dxa"/>
          </w:tcPr>
          <w:p w14:paraId="4FD55AFD" w14:textId="77777777" w:rsidR="002701BD" w:rsidRPr="00CA3785" w:rsidRDefault="002701BD" w:rsidP="00CA3785">
            <w:pPr>
              <w:bidi/>
              <w:rPr>
                <w:lang w:val="en-GB"/>
              </w:rPr>
            </w:pPr>
          </w:p>
        </w:tc>
      </w:tr>
      <w:tr w:rsidR="002701BD" w:rsidRPr="00CA3785" w14:paraId="1FFBAC99" w14:textId="77777777" w:rsidTr="00CA3785">
        <w:trPr>
          <w:trHeight w:val="964"/>
        </w:trPr>
        <w:tc>
          <w:tcPr>
            <w:tcW w:w="3544" w:type="dxa"/>
          </w:tcPr>
          <w:p w14:paraId="602879E6" w14:textId="37E657C5" w:rsidR="002701BD" w:rsidRPr="00CA3785" w:rsidRDefault="00324830" w:rsidP="00CA3785">
            <w:pPr>
              <w:bidi/>
              <w:jc w:val="left"/>
              <w:rPr>
                <w:lang w:val="en-GB"/>
              </w:rPr>
            </w:pPr>
            <w:r w:rsidRPr="00324830">
              <w:rPr>
                <w:rtl/>
                <w:lang w:val="en-GB"/>
              </w:rPr>
              <w:lastRenderedPageBreak/>
              <w:t>تسهيل المراجعة في الوقت المناسب وتقديم الشرائح / المراحل الجديدة / المشاريع الفردية</w:t>
            </w:r>
          </w:p>
        </w:tc>
        <w:tc>
          <w:tcPr>
            <w:tcW w:w="2297" w:type="dxa"/>
          </w:tcPr>
          <w:p w14:paraId="0BD95ED3" w14:textId="77777777" w:rsidR="002701BD" w:rsidRPr="00CA3785" w:rsidRDefault="002701BD" w:rsidP="00CA3785">
            <w:pPr>
              <w:bidi/>
              <w:rPr>
                <w:lang w:val="en-GB"/>
              </w:rPr>
            </w:pPr>
          </w:p>
        </w:tc>
        <w:tc>
          <w:tcPr>
            <w:tcW w:w="2298" w:type="dxa"/>
          </w:tcPr>
          <w:p w14:paraId="2D177834" w14:textId="77777777" w:rsidR="002701BD" w:rsidRPr="00CA3785" w:rsidRDefault="002701BD" w:rsidP="00CA3785">
            <w:pPr>
              <w:bidi/>
              <w:rPr>
                <w:lang w:val="en-GB"/>
              </w:rPr>
            </w:pPr>
          </w:p>
        </w:tc>
        <w:tc>
          <w:tcPr>
            <w:tcW w:w="2297" w:type="dxa"/>
          </w:tcPr>
          <w:p w14:paraId="786B3B87" w14:textId="77777777" w:rsidR="002701BD" w:rsidRPr="00CA3785" w:rsidRDefault="002701BD" w:rsidP="00CA3785">
            <w:pPr>
              <w:bidi/>
              <w:rPr>
                <w:lang w:val="en-GB"/>
              </w:rPr>
            </w:pPr>
          </w:p>
        </w:tc>
        <w:tc>
          <w:tcPr>
            <w:tcW w:w="2298" w:type="dxa"/>
          </w:tcPr>
          <w:p w14:paraId="44D7A5AD" w14:textId="77777777" w:rsidR="002701BD" w:rsidRPr="00CA3785" w:rsidRDefault="002701BD" w:rsidP="00CA3785">
            <w:pPr>
              <w:bidi/>
              <w:rPr>
                <w:lang w:val="en-GB"/>
              </w:rPr>
            </w:pPr>
          </w:p>
        </w:tc>
      </w:tr>
      <w:tr w:rsidR="002701BD" w:rsidRPr="00CA3785" w14:paraId="5717E1B9" w14:textId="77777777" w:rsidTr="00CA3785">
        <w:trPr>
          <w:trHeight w:val="964"/>
        </w:trPr>
        <w:tc>
          <w:tcPr>
            <w:tcW w:w="3544" w:type="dxa"/>
          </w:tcPr>
          <w:p w14:paraId="15193FC1" w14:textId="6C0DA6E0" w:rsidR="002701BD" w:rsidRPr="00CA3785" w:rsidRDefault="00324830" w:rsidP="00CA3785">
            <w:pPr>
              <w:bidi/>
              <w:jc w:val="left"/>
              <w:rPr>
                <w:lang w:val="en-GB"/>
              </w:rPr>
            </w:pPr>
            <w:r w:rsidRPr="00324830">
              <w:rPr>
                <w:rtl/>
                <w:lang w:val="en-GB"/>
              </w:rPr>
              <w:t>إنشاء أدوار محددة بوضوح للإشراف على المشروع وتنفيذه، حيثما كان ذلك ملائماً</w:t>
            </w:r>
          </w:p>
        </w:tc>
        <w:tc>
          <w:tcPr>
            <w:tcW w:w="2297" w:type="dxa"/>
          </w:tcPr>
          <w:p w14:paraId="04AF7E3F" w14:textId="77777777" w:rsidR="002701BD" w:rsidRPr="00CA3785" w:rsidRDefault="002701BD" w:rsidP="00CA3785">
            <w:pPr>
              <w:bidi/>
              <w:rPr>
                <w:lang w:val="en-GB"/>
              </w:rPr>
            </w:pPr>
          </w:p>
        </w:tc>
        <w:tc>
          <w:tcPr>
            <w:tcW w:w="2298" w:type="dxa"/>
          </w:tcPr>
          <w:p w14:paraId="5B8AF407" w14:textId="77777777" w:rsidR="002701BD" w:rsidRPr="00CA3785" w:rsidRDefault="002701BD" w:rsidP="00CA3785">
            <w:pPr>
              <w:bidi/>
              <w:rPr>
                <w:lang w:val="en-GB"/>
              </w:rPr>
            </w:pPr>
          </w:p>
        </w:tc>
        <w:tc>
          <w:tcPr>
            <w:tcW w:w="2297" w:type="dxa"/>
          </w:tcPr>
          <w:p w14:paraId="7CC092C5" w14:textId="77777777" w:rsidR="002701BD" w:rsidRPr="00CA3785" w:rsidRDefault="002701BD" w:rsidP="00CA3785">
            <w:pPr>
              <w:bidi/>
              <w:rPr>
                <w:lang w:val="en-GB"/>
              </w:rPr>
            </w:pPr>
          </w:p>
        </w:tc>
        <w:tc>
          <w:tcPr>
            <w:tcW w:w="2298" w:type="dxa"/>
          </w:tcPr>
          <w:p w14:paraId="02CB94CB" w14:textId="77777777" w:rsidR="002701BD" w:rsidRPr="00CA3785" w:rsidRDefault="002701BD" w:rsidP="00CA3785">
            <w:pPr>
              <w:bidi/>
              <w:rPr>
                <w:lang w:val="en-GB"/>
              </w:rPr>
            </w:pPr>
          </w:p>
        </w:tc>
      </w:tr>
      <w:tr w:rsidR="002701BD" w:rsidRPr="00CA3785" w14:paraId="615DDAD1" w14:textId="77777777" w:rsidTr="00CA3785">
        <w:trPr>
          <w:trHeight w:val="475"/>
        </w:trPr>
        <w:tc>
          <w:tcPr>
            <w:tcW w:w="12734" w:type="dxa"/>
            <w:gridSpan w:val="5"/>
          </w:tcPr>
          <w:p w14:paraId="4A3B55F8" w14:textId="7E8587F0" w:rsidR="002701BD" w:rsidRPr="00C42747" w:rsidRDefault="00C42747" w:rsidP="00CA3785">
            <w:pPr>
              <w:keepNext/>
              <w:keepLines/>
              <w:bidi/>
              <w:spacing w:after="360"/>
              <w:rPr>
                <w:bCs/>
                <w:color w:val="000000" w:themeColor="text1"/>
                <w:lang w:val="en-GB"/>
              </w:rPr>
            </w:pPr>
            <w:r w:rsidRPr="00C42747">
              <w:rPr>
                <w:bCs/>
                <w:color w:val="000000" w:themeColor="text1"/>
                <w:rtl/>
                <w:lang w:val="en-GB"/>
              </w:rPr>
              <w:t>الهدف 5: تعزيز نشر الوعي وتبادل المعلومات بشأن القضايا ذات الصلة ببروتوكول مونتريال</w:t>
            </w:r>
          </w:p>
        </w:tc>
      </w:tr>
      <w:tr w:rsidR="002701BD" w:rsidRPr="00CA3785" w14:paraId="7CD1D597" w14:textId="77777777" w:rsidTr="00CA3785">
        <w:trPr>
          <w:trHeight w:val="964"/>
        </w:trPr>
        <w:tc>
          <w:tcPr>
            <w:tcW w:w="3544" w:type="dxa"/>
          </w:tcPr>
          <w:p w14:paraId="6CC0E849" w14:textId="055ED58B" w:rsidR="002701BD" w:rsidRPr="00CA3785" w:rsidRDefault="00C42747" w:rsidP="00CA3785">
            <w:pPr>
              <w:bidi/>
              <w:jc w:val="left"/>
              <w:rPr>
                <w:rtl/>
                <w:lang w:val="en-GB"/>
              </w:rPr>
            </w:pPr>
            <w:r w:rsidRPr="00C42747">
              <w:rPr>
                <w:color w:val="000000"/>
                <w:rtl/>
                <w:lang w:val="en-GB"/>
              </w:rPr>
              <w:t xml:space="preserve">نشر الوعي القائم على تقييم الاحتياجات من المعلومات لعامة الجمهور ولقطاعات محددة لدعم تنفيذ مشاريع الصندوق المتعدد الأطراف </w:t>
            </w:r>
          </w:p>
        </w:tc>
        <w:tc>
          <w:tcPr>
            <w:tcW w:w="2297" w:type="dxa"/>
          </w:tcPr>
          <w:p w14:paraId="3F9C20E5" w14:textId="77777777" w:rsidR="002701BD" w:rsidRPr="00CA3785" w:rsidRDefault="002701BD" w:rsidP="00CA3785">
            <w:pPr>
              <w:bidi/>
              <w:rPr>
                <w:lang w:val="en-GB"/>
              </w:rPr>
            </w:pPr>
          </w:p>
        </w:tc>
        <w:tc>
          <w:tcPr>
            <w:tcW w:w="2298" w:type="dxa"/>
          </w:tcPr>
          <w:p w14:paraId="63A6CC14" w14:textId="77777777" w:rsidR="002701BD" w:rsidRPr="00CA3785" w:rsidRDefault="002701BD" w:rsidP="00CA3785">
            <w:pPr>
              <w:bidi/>
              <w:rPr>
                <w:lang w:val="en-GB"/>
              </w:rPr>
            </w:pPr>
          </w:p>
        </w:tc>
        <w:tc>
          <w:tcPr>
            <w:tcW w:w="2297" w:type="dxa"/>
          </w:tcPr>
          <w:p w14:paraId="10F001C5" w14:textId="77777777" w:rsidR="002701BD" w:rsidRPr="00CA3785" w:rsidRDefault="002701BD" w:rsidP="00CA3785">
            <w:pPr>
              <w:bidi/>
              <w:rPr>
                <w:lang w:val="en-GB"/>
              </w:rPr>
            </w:pPr>
          </w:p>
        </w:tc>
        <w:tc>
          <w:tcPr>
            <w:tcW w:w="2298" w:type="dxa"/>
          </w:tcPr>
          <w:p w14:paraId="6280A89F" w14:textId="77777777" w:rsidR="002701BD" w:rsidRPr="00CA3785" w:rsidRDefault="002701BD" w:rsidP="00CA3785">
            <w:pPr>
              <w:bidi/>
              <w:rPr>
                <w:lang w:val="en-GB"/>
              </w:rPr>
            </w:pPr>
          </w:p>
        </w:tc>
      </w:tr>
      <w:tr w:rsidR="002701BD" w:rsidRPr="00CA3785" w14:paraId="231A549D" w14:textId="77777777" w:rsidTr="00CA3785">
        <w:trPr>
          <w:trHeight w:val="964"/>
        </w:trPr>
        <w:tc>
          <w:tcPr>
            <w:tcW w:w="3544" w:type="dxa"/>
          </w:tcPr>
          <w:p w14:paraId="18FC0F66" w14:textId="694E453C" w:rsidR="002701BD" w:rsidRPr="00CA3785" w:rsidRDefault="00C42747" w:rsidP="00CA3785">
            <w:pPr>
              <w:bidi/>
              <w:jc w:val="left"/>
              <w:rPr>
                <w:color w:val="000000"/>
                <w:lang w:val="en-GB"/>
              </w:rPr>
            </w:pPr>
            <w:r w:rsidRPr="00C42747">
              <w:rPr>
                <w:color w:val="000000"/>
                <w:rtl/>
                <w:lang w:val="en-GB"/>
              </w:rPr>
              <w:t>التشاور مع أصحاب المصلحة في وضع خطة للتواصل والتوعية</w:t>
            </w:r>
          </w:p>
        </w:tc>
        <w:tc>
          <w:tcPr>
            <w:tcW w:w="2297" w:type="dxa"/>
          </w:tcPr>
          <w:p w14:paraId="18E7742E" w14:textId="77777777" w:rsidR="002701BD" w:rsidRPr="00CA3785" w:rsidRDefault="002701BD" w:rsidP="00CA3785">
            <w:pPr>
              <w:bidi/>
              <w:rPr>
                <w:lang w:val="en-GB"/>
              </w:rPr>
            </w:pPr>
          </w:p>
        </w:tc>
        <w:tc>
          <w:tcPr>
            <w:tcW w:w="2298" w:type="dxa"/>
          </w:tcPr>
          <w:p w14:paraId="0260BE10" w14:textId="77777777" w:rsidR="002701BD" w:rsidRPr="00CA3785" w:rsidRDefault="002701BD" w:rsidP="00CA3785">
            <w:pPr>
              <w:bidi/>
              <w:rPr>
                <w:lang w:val="en-GB"/>
              </w:rPr>
            </w:pPr>
          </w:p>
        </w:tc>
        <w:tc>
          <w:tcPr>
            <w:tcW w:w="2297" w:type="dxa"/>
          </w:tcPr>
          <w:p w14:paraId="54682BE0" w14:textId="77777777" w:rsidR="002701BD" w:rsidRPr="00CA3785" w:rsidRDefault="002701BD" w:rsidP="00CA3785">
            <w:pPr>
              <w:bidi/>
              <w:rPr>
                <w:lang w:val="en-GB"/>
              </w:rPr>
            </w:pPr>
          </w:p>
        </w:tc>
        <w:tc>
          <w:tcPr>
            <w:tcW w:w="2298" w:type="dxa"/>
          </w:tcPr>
          <w:p w14:paraId="3B6815D5" w14:textId="77777777" w:rsidR="002701BD" w:rsidRPr="00CA3785" w:rsidRDefault="002701BD" w:rsidP="00CA3785">
            <w:pPr>
              <w:bidi/>
              <w:rPr>
                <w:lang w:val="en-GB"/>
              </w:rPr>
            </w:pPr>
          </w:p>
        </w:tc>
      </w:tr>
      <w:tr w:rsidR="002701BD" w:rsidRPr="00CA3785" w14:paraId="0D44FB05" w14:textId="77777777" w:rsidTr="00CA3785">
        <w:trPr>
          <w:trHeight w:val="964"/>
        </w:trPr>
        <w:tc>
          <w:tcPr>
            <w:tcW w:w="3544" w:type="dxa"/>
          </w:tcPr>
          <w:p w14:paraId="042AF28A" w14:textId="3D582C81" w:rsidR="002701BD" w:rsidRPr="00CA3785" w:rsidRDefault="00C42747" w:rsidP="00CA3785">
            <w:pPr>
              <w:bidi/>
              <w:jc w:val="left"/>
              <w:rPr>
                <w:rtl/>
                <w:lang w:val="en-GB"/>
              </w:rPr>
            </w:pPr>
            <w:r w:rsidRPr="00C42747">
              <w:rPr>
                <w:color w:val="000000"/>
                <w:rtl/>
                <w:lang w:val="en-GB"/>
              </w:rPr>
              <w:t xml:space="preserve">تنظيم الاحتفال بيوم الأوزون العالمي </w:t>
            </w:r>
          </w:p>
        </w:tc>
        <w:tc>
          <w:tcPr>
            <w:tcW w:w="2297" w:type="dxa"/>
          </w:tcPr>
          <w:p w14:paraId="7EA75B0A" w14:textId="77777777" w:rsidR="002701BD" w:rsidRPr="00CA3785" w:rsidRDefault="002701BD" w:rsidP="00CA3785">
            <w:pPr>
              <w:bidi/>
              <w:rPr>
                <w:lang w:val="en-GB"/>
              </w:rPr>
            </w:pPr>
          </w:p>
        </w:tc>
        <w:tc>
          <w:tcPr>
            <w:tcW w:w="2298" w:type="dxa"/>
          </w:tcPr>
          <w:p w14:paraId="755C96B3" w14:textId="77777777" w:rsidR="002701BD" w:rsidRPr="00CA3785" w:rsidRDefault="002701BD" w:rsidP="00CA3785">
            <w:pPr>
              <w:bidi/>
              <w:rPr>
                <w:lang w:val="en-GB"/>
              </w:rPr>
            </w:pPr>
          </w:p>
        </w:tc>
        <w:tc>
          <w:tcPr>
            <w:tcW w:w="2297" w:type="dxa"/>
          </w:tcPr>
          <w:p w14:paraId="7C0E4BD5" w14:textId="77777777" w:rsidR="002701BD" w:rsidRPr="00CA3785" w:rsidRDefault="002701BD" w:rsidP="00CA3785">
            <w:pPr>
              <w:bidi/>
              <w:rPr>
                <w:lang w:val="en-GB"/>
              </w:rPr>
            </w:pPr>
          </w:p>
        </w:tc>
        <w:tc>
          <w:tcPr>
            <w:tcW w:w="2298" w:type="dxa"/>
          </w:tcPr>
          <w:p w14:paraId="4B801F7E" w14:textId="77777777" w:rsidR="002701BD" w:rsidRPr="00CA3785" w:rsidRDefault="002701BD" w:rsidP="00CA3785">
            <w:pPr>
              <w:bidi/>
              <w:rPr>
                <w:lang w:val="en-GB"/>
              </w:rPr>
            </w:pPr>
          </w:p>
        </w:tc>
      </w:tr>
      <w:tr w:rsidR="002701BD" w:rsidRPr="00CA3785" w14:paraId="0BE98465" w14:textId="77777777" w:rsidTr="00CA3785">
        <w:trPr>
          <w:trHeight w:val="211"/>
        </w:trPr>
        <w:tc>
          <w:tcPr>
            <w:tcW w:w="12734" w:type="dxa"/>
            <w:gridSpan w:val="5"/>
            <w:shd w:val="clear" w:color="auto" w:fill="FFFFFF" w:themeFill="background1"/>
          </w:tcPr>
          <w:p w14:paraId="2A5EA4EB" w14:textId="0CF8EFA6" w:rsidR="002701BD" w:rsidRPr="00304315" w:rsidRDefault="00304315" w:rsidP="00CA3785">
            <w:pPr>
              <w:bidi/>
              <w:spacing w:after="360"/>
              <w:jc w:val="left"/>
              <w:rPr>
                <w:bCs/>
                <w:color w:val="000000" w:themeColor="text1"/>
                <w:lang w:val="en-GB"/>
              </w:rPr>
            </w:pPr>
            <w:r w:rsidRPr="00304315">
              <w:rPr>
                <w:bCs/>
                <w:color w:val="000000" w:themeColor="text1"/>
                <w:rtl/>
                <w:lang w:val="en-GB"/>
              </w:rPr>
              <w:t>الهدف 6: التعاون الإقليمي والمشاركة في اجتماعات بروتوكول مونتريال</w:t>
            </w:r>
          </w:p>
        </w:tc>
      </w:tr>
      <w:tr w:rsidR="002701BD" w:rsidRPr="00CA3785" w14:paraId="42448884" w14:textId="77777777" w:rsidTr="00CA3785">
        <w:trPr>
          <w:trHeight w:val="964"/>
        </w:trPr>
        <w:tc>
          <w:tcPr>
            <w:tcW w:w="3544" w:type="dxa"/>
          </w:tcPr>
          <w:p w14:paraId="5410F629" w14:textId="2E544F1C" w:rsidR="002701BD" w:rsidRPr="00CA3785" w:rsidRDefault="00304315" w:rsidP="00CA3785">
            <w:pPr>
              <w:bidi/>
              <w:jc w:val="left"/>
              <w:rPr>
                <w:lang w:val="en-US"/>
              </w:rPr>
            </w:pPr>
            <w:bookmarkStart w:id="4" w:name="_Hlk113893359"/>
            <w:r w:rsidRPr="00304315">
              <w:rPr>
                <w:rtl/>
                <w:lang w:val="en-US"/>
              </w:rPr>
              <w:t xml:space="preserve">المشاركة في اجتماعات الشبكة الإقليمية لتوفير الاستمرارية وبناء القدرات المؤسسية </w:t>
            </w:r>
          </w:p>
        </w:tc>
        <w:tc>
          <w:tcPr>
            <w:tcW w:w="2297" w:type="dxa"/>
          </w:tcPr>
          <w:p w14:paraId="29C06CD8" w14:textId="77777777" w:rsidR="002701BD" w:rsidRPr="00CA3785" w:rsidRDefault="002701BD" w:rsidP="00CA3785">
            <w:pPr>
              <w:bidi/>
            </w:pPr>
          </w:p>
        </w:tc>
        <w:tc>
          <w:tcPr>
            <w:tcW w:w="2298" w:type="dxa"/>
          </w:tcPr>
          <w:p w14:paraId="561C6E2A" w14:textId="77777777" w:rsidR="002701BD" w:rsidRPr="00CA3785" w:rsidRDefault="002701BD" w:rsidP="00CA3785">
            <w:pPr>
              <w:bidi/>
              <w:rPr>
                <w:lang w:val="en-GB"/>
              </w:rPr>
            </w:pPr>
          </w:p>
        </w:tc>
        <w:tc>
          <w:tcPr>
            <w:tcW w:w="2297" w:type="dxa"/>
          </w:tcPr>
          <w:p w14:paraId="1BBB16FA" w14:textId="77777777" w:rsidR="002701BD" w:rsidRPr="00CA3785" w:rsidRDefault="002701BD" w:rsidP="00CA3785">
            <w:pPr>
              <w:bidi/>
              <w:rPr>
                <w:lang w:val="en-GB"/>
              </w:rPr>
            </w:pPr>
          </w:p>
        </w:tc>
        <w:tc>
          <w:tcPr>
            <w:tcW w:w="2298" w:type="dxa"/>
          </w:tcPr>
          <w:p w14:paraId="736D46DD" w14:textId="77777777" w:rsidR="002701BD" w:rsidRPr="00CA3785" w:rsidRDefault="002701BD" w:rsidP="00CA3785">
            <w:pPr>
              <w:bidi/>
              <w:rPr>
                <w:lang w:val="en-GB"/>
              </w:rPr>
            </w:pPr>
          </w:p>
        </w:tc>
      </w:tr>
      <w:bookmarkEnd w:id="4"/>
      <w:tr w:rsidR="002701BD" w:rsidRPr="00CA3785" w14:paraId="051C0E28" w14:textId="77777777" w:rsidTr="00CA3785">
        <w:trPr>
          <w:trHeight w:val="964"/>
        </w:trPr>
        <w:tc>
          <w:tcPr>
            <w:tcW w:w="3544" w:type="dxa"/>
          </w:tcPr>
          <w:p w14:paraId="5A361016" w14:textId="0C207512" w:rsidR="002701BD" w:rsidRPr="00CA3785" w:rsidRDefault="004D1D31" w:rsidP="00CA3785">
            <w:pPr>
              <w:bidi/>
              <w:jc w:val="left"/>
              <w:rPr>
                <w:lang w:val="en-GB"/>
              </w:rPr>
            </w:pPr>
            <w:r w:rsidRPr="004D1D31">
              <w:rPr>
                <w:color w:val="000000"/>
                <w:rtl/>
              </w:rPr>
              <w:t>تشجيع مشاركة البلدان في الفريق العامل المفتوح العضوية/ اجتماع الأطراف.</w:t>
            </w:r>
          </w:p>
        </w:tc>
        <w:tc>
          <w:tcPr>
            <w:tcW w:w="2297" w:type="dxa"/>
          </w:tcPr>
          <w:p w14:paraId="6713F78D" w14:textId="77777777" w:rsidR="002701BD" w:rsidRPr="00CA3785" w:rsidRDefault="002701BD" w:rsidP="00CA3785">
            <w:pPr>
              <w:bidi/>
              <w:rPr>
                <w:lang w:val="en-GB"/>
              </w:rPr>
            </w:pPr>
          </w:p>
        </w:tc>
        <w:tc>
          <w:tcPr>
            <w:tcW w:w="2298" w:type="dxa"/>
          </w:tcPr>
          <w:p w14:paraId="040CDB15" w14:textId="77777777" w:rsidR="002701BD" w:rsidRPr="00CA3785" w:rsidRDefault="002701BD" w:rsidP="00CA3785">
            <w:pPr>
              <w:bidi/>
              <w:rPr>
                <w:lang w:val="en-GB"/>
              </w:rPr>
            </w:pPr>
          </w:p>
        </w:tc>
        <w:tc>
          <w:tcPr>
            <w:tcW w:w="2297" w:type="dxa"/>
          </w:tcPr>
          <w:p w14:paraId="7C3D5598" w14:textId="77777777" w:rsidR="002701BD" w:rsidRPr="00CA3785" w:rsidRDefault="002701BD" w:rsidP="00CA3785">
            <w:pPr>
              <w:bidi/>
              <w:rPr>
                <w:lang w:val="en-GB"/>
              </w:rPr>
            </w:pPr>
          </w:p>
        </w:tc>
        <w:tc>
          <w:tcPr>
            <w:tcW w:w="2298" w:type="dxa"/>
          </w:tcPr>
          <w:p w14:paraId="5809A56C" w14:textId="77777777" w:rsidR="002701BD" w:rsidRPr="00CA3785" w:rsidRDefault="002701BD" w:rsidP="00CA3785">
            <w:pPr>
              <w:bidi/>
              <w:rPr>
                <w:lang w:val="en-GB"/>
              </w:rPr>
            </w:pPr>
          </w:p>
        </w:tc>
      </w:tr>
      <w:tr w:rsidR="002701BD" w:rsidRPr="00CA3785" w14:paraId="50560D7F" w14:textId="77777777" w:rsidTr="00CA3785">
        <w:trPr>
          <w:trHeight w:val="964"/>
        </w:trPr>
        <w:tc>
          <w:tcPr>
            <w:tcW w:w="3544" w:type="dxa"/>
          </w:tcPr>
          <w:p w14:paraId="2057D9EB" w14:textId="4E7E9AFC" w:rsidR="002701BD" w:rsidRPr="00CA3785" w:rsidRDefault="00CA6234" w:rsidP="00CA3785">
            <w:pPr>
              <w:bidi/>
              <w:jc w:val="left"/>
              <w:rPr>
                <w:color w:val="000000"/>
              </w:rPr>
            </w:pPr>
            <w:r w:rsidRPr="00CA6234">
              <w:rPr>
                <w:color w:val="000000"/>
                <w:rtl/>
                <w:lang w:val="en-GB"/>
              </w:rPr>
              <w:lastRenderedPageBreak/>
              <w:t>تحديد أنشطة محددة للتعاون مع البلدان الأخرى في منطقة الشبكة بشأن قضية ذات اهتمام مشترك حيثما أمكن ذلك</w:t>
            </w:r>
          </w:p>
        </w:tc>
        <w:tc>
          <w:tcPr>
            <w:tcW w:w="2297" w:type="dxa"/>
          </w:tcPr>
          <w:p w14:paraId="654FC77D" w14:textId="77777777" w:rsidR="002701BD" w:rsidRPr="00CA3785" w:rsidRDefault="002701BD" w:rsidP="00CA3785">
            <w:pPr>
              <w:bidi/>
              <w:rPr>
                <w:lang w:val="en-GB"/>
              </w:rPr>
            </w:pPr>
          </w:p>
        </w:tc>
        <w:tc>
          <w:tcPr>
            <w:tcW w:w="2298" w:type="dxa"/>
          </w:tcPr>
          <w:p w14:paraId="40A4EC50" w14:textId="77777777" w:rsidR="002701BD" w:rsidRPr="00CA3785" w:rsidRDefault="002701BD" w:rsidP="00CA3785">
            <w:pPr>
              <w:bidi/>
              <w:rPr>
                <w:lang w:val="en-GB"/>
              </w:rPr>
            </w:pPr>
          </w:p>
        </w:tc>
        <w:tc>
          <w:tcPr>
            <w:tcW w:w="2297" w:type="dxa"/>
          </w:tcPr>
          <w:p w14:paraId="120A941A" w14:textId="77777777" w:rsidR="002701BD" w:rsidRPr="00CA3785" w:rsidRDefault="002701BD" w:rsidP="00CA3785">
            <w:pPr>
              <w:bidi/>
              <w:rPr>
                <w:lang w:val="en-GB"/>
              </w:rPr>
            </w:pPr>
          </w:p>
        </w:tc>
        <w:tc>
          <w:tcPr>
            <w:tcW w:w="2298" w:type="dxa"/>
          </w:tcPr>
          <w:p w14:paraId="3AE07785" w14:textId="77777777" w:rsidR="002701BD" w:rsidRPr="00CA3785" w:rsidRDefault="002701BD" w:rsidP="00CA3785">
            <w:pPr>
              <w:bidi/>
              <w:rPr>
                <w:lang w:val="en-GB"/>
              </w:rPr>
            </w:pPr>
          </w:p>
        </w:tc>
      </w:tr>
      <w:tr w:rsidR="002701BD" w:rsidRPr="00CA3785" w14:paraId="7E7EA430" w14:textId="77777777" w:rsidTr="00CA3785">
        <w:trPr>
          <w:trHeight w:val="260"/>
        </w:trPr>
        <w:tc>
          <w:tcPr>
            <w:tcW w:w="12734" w:type="dxa"/>
            <w:gridSpan w:val="5"/>
          </w:tcPr>
          <w:p w14:paraId="1050955C" w14:textId="5DE15AEB" w:rsidR="002701BD" w:rsidRPr="00CA3785" w:rsidRDefault="00762D2B" w:rsidP="00CA3785">
            <w:pPr>
              <w:tabs>
                <w:tab w:val="left" w:pos="8910"/>
              </w:tabs>
              <w:bidi/>
              <w:spacing w:after="360"/>
              <w:rPr>
                <w:b/>
                <w:bCs/>
                <w:lang w:val="en-GB"/>
              </w:rPr>
            </w:pPr>
            <w:r w:rsidRPr="00762D2B">
              <w:rPr>
                <w:b/>
                <w:bCs/>
                <w:rtl/>
                <w:lang w:val="en-GB"/>
              </w:rPr>
              <w:t>الهدف 7: دمج سياسة النوع الاجتماعي التابعة للصندوق المتعدد الأطراف في تنفيذ بروتوكول مونتريال</w:t>
            </w:r>
          </w:p>
        </w:tc>
      </w:tr>
      <w:tr w:rsidR="002701BD" w:rsidRPr="00CA3785" w14:paraId="270A0F6C" w14:textId="77777777" w:rsidTr="00CA3785">
        <w:trPr>
          <w:trHeight w:val="964"/>
        </w:trPr>
        <w:tc>
          <w:tcPr>
            <w:tcW w:w="3544" w:type="dxa"/>
          </w:tcPr>
          <w:p w14:paraId="5B6DC75D" w14:textId="3C8E365C" w:rsidR="002701BD" w:rsidRPr="00CA3785" w:rsidRDefault="00762D2B" w:rsidP="00CA3785">
            <w:pPr>
              <w:bidi/>
              <w:jc w:val="left"/>
            </w:pPr>
            <w:r w:rsidRPr="00762D2B">
              <w:rPr>
                <w:rtl/>
              </w:rPr>
              <w:t>تشجيع المشاورات مع أصحاب المصلحة لتعميم مراعاة المنظور الجنساني في أنشطة بروتوكول مونتريال</w:t>
            </w:r>
          </w:p>
        </w:tc>
        <w:tc>
          <w:tcPr>
            <w:tcW w:w="2297" w:type="dxa"/>
          </w:tcPr>
          <w:p w14:paraId="1D86136E" w14:textId="77777777" w:rsidR="002701BD" w:rsidRPr="00CA3785" w:rsidRDefault="002701BD" w:rsidP="00CA3785">
            <w:pPr>
              <w:bidi/>
            </w:pPr>
          </w:p>
        </w:tc>
        <w:tc>
          <w:tcPr>
            <w:tcW w:w="2298" w:type="dxa"/>
          </w:tcPr>
          <w:p w14:paraId="3BA411DE" w14:textId="77777777" w:rsidR="002701BD" w:rsidRPr="00CA3785" w:rsidRDefault="002701BD" w:rsidP="00CA3785">
            <w:pPr>
              <w:bidi/>
            </w:pPr>
          </w:p>
        </w:tc>
        <w:tc>
          <w:tcPr>
            <w:tcW w:w="2297" w:type="dxa"/>
          </w:tcPr>
          <w:p w14:paraId="204E4040" w14:textId="77777777" w:rsidR="002701BD" w:rsidRPr="00CA3785" w:rsidRDefault="002701BD" w:rsidP="00CA3785">
            <w:pPr>
              <w:bidi/>
              <w:rPr>
                <w:lang w:val="en-GB"/>
              </w:rPr>
            </w:pPr>
          </w:p>
        </w:tc>
        <w:tc>
          <w:tcPr>
            <w:tcW w:w="2298" w:type="dxa"/>
          </w:tcPr>
          <w:p w14:paraId="75039F7A" w14:textId="77777777" w:rsidR="002701BD" w:rsidRPr="00CA3785" w:rsidRDefault="002701BD" w:rsidP="00CA3785">
            <w:pPr>
              <w:bidi/>
              <w:rPr>
                <w:lang w:val="en-GB"/>
              </w:rPr>
            </w:pPr>
          </w:p>
        </w:tc>
      </w:tr>
      <w:tr w:rsidR="002701BD" w:rsidRPr="00CA3785" w14:paraId="32665345" w14:textId="77777777" w:rsidTr="00CA3785">
        <w:trPr>
          <w:trHeight w:val="964"/>
        </w:trPr>
        <w:tc>
          <w:tcPr>
            <w:tcW w:w="3544" w:type="dxa"/>
          </w:tcPr>
          <w:p w14:paraId="47FE5EB4" w14:textId="4EB23337" w:rsidR="002701BD" w:rsidRPr="00CA3785" w:rsidRDefault="00762D2B" w:rsidP="00CA3785">
            <w:pPr>
              <w:bidi/>
              <w:jc w:val="left"/>
              <w:rPr>
                <w:color w:val="000000"/>
                <w:lang w:val="en-GB"/>
              </w:rPr>
            </w:pPr>
            <w:r w:rsidRPr="00762D2B">
              <w:rPr>
                <w:color w:val="000000"/>
                <w:rtl/>
                <w:lang w:val="en-GB"/>
              </w:rPr>
              <w:t>دمج سياسة النوع الاجتماعي في الصندوق المتعدد الأطراف في تخطيط المشاريع وتنفيذها</w:t>
            </w:r>
          </w:p>
        </w:tc>
        <w:tc>
          <w:tcPr>
            <w:tcW w:w="2297" w:type="dxa"/>
          </w:tcPr>
          <w:p w14:paraId="0483E946" w14:textId="77777777" w:rsidR="002701BD" w:rsidRPr="00CA3785" w:rsidRDefault="002701BD" w:rsidP="00CA3785">
            <w:pPr>
              <w:bidi/>
            </w:pPr>
          </w:p>
        </w:tc>
        <w:tc>
          <w:tcPr>
            <w:tcW w:w="2298" w:type="dxa"/>
          </w:tcPr>
          <w:p w14:paraId="5398D9A7" w14:textId="77777777" w:rsidR="002701BD" w:rsidRPr="00CA3785" w:rsidRDefault="002701BD" w:rsidP="00CA3785">
            <w:pPr>
              <w:bidi/>
              <w:rPr>
                <w:lang w:val="en-GB"/>
              </w:rPr>
            </w:pPr>
          </w:p>
        </w:tc>
        <w:tc>
          <w:tcPr>
            <w:tcW w:w="2297" w:type="dxa"/>
          </w:tcPr>
          <w:p w14:paraId="29E2B07D" w14:textId="77777777" w:rsidR="002701BD" w:rsidRPr="00CA3785" w:rsidRDefault="002701BD" w:rsidP="00CA3785">
            <w:pPr>
              <w:bidi/>
              <w:rPr>
                <w:lang w:val="en-GB"/>
              </w:rPr>
            </w:pPr>
          </w:p>
        </w:tc>
        <w:tc>
          <w:tcPr>
            <w:tcW w:w="2298" w:type="dxa"/>
          </w:tcPr>
          <w:p w14:paraId="7899768F" w14:textId="77777777" w:rsidR="002701BD" w:rsidRPr="00CA3785" w:rsidRDefault="002701BD" w:rsidP="00CA3785">
            <w:pPr>
              <w:bidi/>
              <w:rPr>
                <w:lang w:val="en-GB"/>
              </w:rPr>
            </w:pPr>
          </w:p>
        </w:tc>
      </w:tr>
      <w:tr w:rsidR="002701BD" w:rsidRPr="00CA3785" w14:paraId="05BC464E" w14:textId="77777777" w:rsidTr="00CA3785">
        <w:trPr>
          <w:trHeight w:val="964"/>
        </w:trPr>
        <w:tc>
          <w:tcPr>
            <w:tcW w:w="3544" w:type="dxa"/>
          </w:tcPr>
          <w:p w14:paraId="1A9559B5" w14:textId="61F24451" w:rsidR="002701BD" w:rsidRPr="00CA3785" w:rsidRDefault="00762D2B" w:rsidP="00CA3785">
            <w:pPr>
              <w:bidi/>
              <w:jc w:val="left"/>
              <w:rPr>
                <w:color w:val="000000"/>
                <w:lang w:val="en-GB"/>
              </w:rPr>
            </w:pPr>
            <w:r w:rsidRPr="00762D2B">
              <w:rPr>
                <w:color w:val="000000"/>
                <w:rtl/>
              </w:rPr>
              <w:t>تقييم مشاركة أصحاب المصلحة والشركاء في تعميم مراعاة المنظور الجنساني في الأنشطة، حيثما كان ذلك ملائماً</w:t>
            </w:r>
          </w:p>
        </w:tc>
        <w:tc>
          <w:tcPr>
            <w:tcW w:w="2297" w:type="dxa"/>
          </w:tcPr>
          <w:p w14:paraId="6E9F2DD9" w14:textId="77777777" w:rsidR="002701BD" w:rsidRPr="00CA3785" w:rsidRDefault="002701BD" w:rsidP="00CA3785">
            <w:pPr>
              <w:bidi/>
            </w:pPr>
          </w:p>
        </w:tc>
        <w:tc>
          <w:tcPr>
            <w:tcW w:w="2298" w:type="dxa"/>
          </w:tcPr>
          <w:p w14:paraId="6BAEC767" w14:textId="77777777" w:rsidR="002701BD" w:rsidRPr="00CA3785" w:rsidRDefault="002701BD" w:rsidP="00CA3785">
            <w:pPr>
              <w:bidi/>
              <w:rPr>
                <w:lang w:val="en-GB"/>
              </w:rPr>
            </w:pPr>
          </w:p>
        </w:tc>
        <w:tc>
          <w:tcPr>
            <w:tcW w:w="2297" w:type="dxa"/>
          </w:tcPr>
          <w:p w14:paraId="2B24B813" w14:textId="77777777" w:rsidR="002701BD" w:rsidRPr="00CA3785" w:rsidRDefault="002701BD" w:rsidP="00CA3785">
            <w:pPr>
              <w:bidi/>
              <w:rPr>
                <w:lang w:val="en-GB"/>
              </w:rPr>
            </w:pPr>
          </w:p>
        </w:tc>
        <w:tc>
          <w:tcPr>
            <w:tcW w:w="2298" w:type="dxa"/>
          </w:tcPr>
          <w:p w14:paraId="3AB67BE8" w14:textId="77777777" w:rsidR="002701BD" w:rsidRPr="00CA3785" w:rsidRDefault="002701BD" w:rsidP="00CA3785">
            <w:pPr>
              <w:bidi/>
              <w:rPr>
                <w:lang w:val="en-GB"/>
              </w:rPr>
            </w:pPr>
          </w:p>
        </w:tc>
      </w:tr>
    </w:tbl>
    <w:p w14:paraId="22E1DBB4" w14:textId="77777777" w:rsidR="002701BD" w:rsidRDefault="002701BD" w:rsidP="002701BD">
      <w:pPr>
        <w:ind w:left="709" w:hanging="709"/>
        <w:rPr>
          <w:sz w:val="20"/>
          <w:szCs w:val="20"/>
          <w:lang w:val="en-GB"/>
        </w:rPr>
      </w:pPr>
    </w:p>
    <w:p w14:paraId="4DB6592A" w14:textId="77777777" w:rsidR="002701BD" w:rsidRDefault="002701BD" w:rsidP="002701BD">
      <w:pPr>
        <w:rPr>
          <w:sz w:val="20"/>
          <w:szCs w:val="20"/>
          <w:lang w:val="en-GB"/>
        </w:rPr>
      </w:pPr>
      <w:r>
        <w:rPr>
          <w:sz w:val="20"/>
          <w:szCs w:val="20"/>
          <w:lang w:val="en-GB"/>
        </w:rPr>
        <w:br w:type="page"/>
      </w:r>
    </w:p>
    <w:p w14:paraId="524A2F6D" w14:textId="3FC9216B" w:rsidR="002701BD" w:rsidRPr="00814789" w:rsidRDefault="00814789" w:rsidP="00814789">
      <w:pPr>
        <w:bidi/>
        <w:ind w:left="1440"/>
        <w:rPr>
          <w:b/>
          <w:bCs/>
          <w:sz w:val="24"/>
          <w:szCs w:val="24"/>
          <w:rtl/>
          <w:lang w:val="en-GB"/>
        </w:rPr>
      </w:pPr>
      <w:r>
        <w:rPr>
          <w:rFonts w:hint="cs"/>
          <w:b/>
          <w:bCs/>
          <w:sz w:val="24"/>
          <w:szCs w:val="24"/>
          <w:rtl/>
          <w:lang w:val="en-GB"/>
        </w:rPr>
        <w:lastRenderedPageBreak/>
        <w:t>الجزء الثالث</w:t>
      </w:r>
      <w:r w:rsidR="002701BD" w:rsidRPr="00814789">
        <w:rPr>
          <w:b/>
          <w:bCs/>
          <w:sz w:val="24"/>
          <w:szCs w:val="24"/>
          <w:lang w:val="en-GB"/>
        </w:rPr>
        <w:tab/>
        <w:t xml:space="preserve"> </w:t>
      </w:r>
      <w:r w:rsidRPr="00814789">
        <w:rPr>
          <w:b/>
          <w:bCs/>
          <w:sz w:val="24"/>
          <w:szCs w:val="24"/>
          <w:rtl/>
          <w:lang w:val="en-GB"/>
        </w:rPr>
        <w:t>تقرير عن مؤشرات الأداء وتحقيق الأهداف</w:t>
      </w:r>
    </w:p>
    <w:p w14:paraId="030A5639" w14:textId="77777777" w:rsidR="002701BD" w:rsidRPr="00814789" w:rsidRDefault="002701BD" w:rsidP="00814789">
      <w:pPr>
        <w:pStyle w:val="ListParagraph"/>
        <w:bidi/>
        <w:ind w:left="709"/>
        <w:rPr>
          <w:b/>
          <w:bCs/>
          <w:sz w:val="24"/>
          <w:szCs w:val="24"/>
          <w:lang w:val="en-GB"/>
        </w:rPr>
      </w:pPr>
    </w:p>
    <w:p w14:paraId="3E9A7238" w14:textId="7D161A8F" w:rsidR="002701BD" w:rsidRPr="00814789" w:rsidRDefault="00814789" w:rsidP="00814789">
      <w:pPr>
        <w:pStyle w:val="ListParagraph"/>
        <w:numPr>
          <w:ilvl w:val="0"/>
          <w:numId w:val="13"/>
        </w:numPr>
        <w:bidi/>
        <w:spacing w:after="120"/>
        <w:ind w:left="1440" w:right="1809" w:firstLine="0"/>
        <w:rPr>
          <w:sz w:val="24"/>
          <w:szCs w:val="24"/>
          <w:lang w:val="en-GB"/>
        </w:rPr>
      </w:pPr>
      <w:r w:rsidRPr="00814789">
        <w:rPr>
          <w:sz w:val="24"/>
          <w:szCs w:val="24"/>
          <w:rtl/>
          <w:lang w:val="en-GB"/>
        </w:rPr>
        <w:t>يرجى تقديم تقييم لتحقيق الأهداف بناءً على مؤشرات الأداء الواردة أدناه والأنشطة المذكورة في الجزء الثاني. إذا تم استيفاء جميع المؤشرات، يتحقق الهدف، وإذا تم تحقيق بعضها فقط، يتحقق الهدف جزئياً، وإذا لم يتم تحقيق أي منها، فلن يتحقق الهدف. بالنسبة للأهداف المحققة جزئياً وغير المحققة، يرجى تقديم توضيح وأي إجراءات تصحيحية تم اتخاذها (عند الاقتضاء) بما في ذلك أي معلومات إضافية قد تكون مفيدة في التقييم، تحت عمود الملاحظة.</w:t>
      </w:r>
    </w:p>
    <w:tbl>
      <w:tblPr>
        <w:tblStyle w:val="TableGrid"/>
        <w:bidiVisual/>
        <w:tblW w:w="0" w:type="auto"/>
        <w:tblInd w:w="704" w:type="dxa"/>
        <w:tblLayout w:type="fixed"/>
        <w:tblCellMar>
          <w:left w:w="28" w:type="dxa"/>
          <w:right w:w="28" w:type="dxa"/>
        </w:tblCellMar>
        <w:tblLook w:val="04A0" w:firstRow="1" w:lastRow="0" w:firstColumn="1" w:lastColumn="0" w:noHBand="0" w:noVBand="1"/>
      </w:tblPr>
      <w:tblGrid>
        <w:gridCol w:w="4961"/>
        <w:gridCol w:w="1080"/>
        <w:gridCol w:w="1440"/>
        <w:gridCol w:w="1308"/>
        <w:gridCol w:w="5442"/>
      </w:tblGrid>
      <w:tr w:rsidR="002701BD" w:rsidRPr="006756DA" w14:paraId="524AD452" w14:textId="77777777" w:rsidTr="006756DA">
        <w:trPr>
          <w:trHeight w:val="332"/>
          <w:tblHeader/>
        </w:trPr>
        <w:tc>
          <w:tcPr>
            <w:tcW w:w="14231" w:type="dxa"/>
            <w:gridSpan w:val="5"/>
          </w:tcPr>
          <w:p w14:paraId="461C99F3" w14:textId="2A8771C3" w:rsidR="002701BD" w:rsidRPr="006756DA" w:rsidRDefault="006756DA" w:rsidP="006756DA">
            <w:pPr>
              <w:bidi/>
              <w:spacing w:after="60" w:line="259" w:lineRule="auto"/>
              <w:jc w:val="center"/>
              <w:rPr>
                <w:b/>
                <w:bCs/>
                <w:rtl/>
                <w:lang w:bidi="ar-AE"/>
              </w:rPr>
            </w:pPr>
            <w:r w:rsidRPr="006756DA">
              <w:rPr>
                <w:b/>
                <w:bCs/>
                <w:rtl/>
                <w:lang w:val="en-GB"/>
              </w:rPr>
              <w:t>تقرير عن مؤشرات الأداء وتحقق الأهداف</w:t>
            </w:r>
          </w:p>
        </w:tc>
      </w:tr>
      <w:tr w:rsidR="002701BD" w:rsidRPr="006756DA" w14:paraId="36ABB26D" w14:textId="77777777" w:rsidTr="006756DA">
        <w:trPr>
          <w:trHeight w:val="317"/>
        </w:trPr>
        <w:tc>
          <w:tcPr>
            <w:tcW w:w="14231" w:type="dxa"/>
            <w:gridSpan w:val="5"/>
            <w:vAlign w:val="center"/>
          </w:tcPr>
          <w:p w14:paraId="1BC02DDA" w14:textId="35757473" w:rsidR="002701BD" w:rsidRPr="006756DA" w:rsidRDefault="00FD17D3" w:rsidP="006756DA">
            <w:pPr>
              <w:bidi/>
              <w:spacing w:after="60" w:line="259" w:lineRule="auto"/>
              <w:jc w:val="left"/>
              <w:rPr>
                <w:b/>
                <w:lang w:eastAsia="en-CA"/>
              </w:rPr>
            </w:pPr>
            <w:r w:rsidRPr="00FD17D3">
              <w:rPr>
                <w:b/>
                <w:bCs/>
                <w:rtl/>
              </w:rPr>
              <w:t xml:space="preserve">لهدف 1: </w:t>
            </w:r>
            <w:r w:rsidRPr="00FD17D3">
              <w:rPr>
                <w:rtl/>
              </w:rPr>
              <w:t>اعتماد / تنفيذ التشريعات واللوائح لمراقبة ورصد المواد والمعدات الخاضعة للرقابة في بروتوكول مونتريال</w:t>
            </w:r>
          </w:p>
        </w:tc>
      </w:tr>
      <w:tr w:rsidR="002701BD" w:rsidRPr="006756DA" w14:paraId="74F37228" w14:textId="77777777" w:rsidTr="006756DA">
        <w:trPr>
          <w:trHeight w:val="304"/>
        </w:trPr>
        <w:tc>
          <w:tcPr>
            <w:tcW w:w="4961" w:type="dxa"/>
            <w:vMerge w:val="restart"/>
          </w:tcPr>
          <w:p w14:paraId="73E8DC35" w14:textId="003E48FA" w:rsidR="002701BD" w:rsidRPr="00FD17D3" w:rsidRDefault="00FD17D3" w:rsidP="006756DA">
            <w:pPr>
              <w:bidi/>
              <w:spacing w:after="160" w:line="259" w:lineRule="auto"/>
              <w:rPr>
                <w:bCs/>
                <w:rtl/>
                <w:lang w:bidi="ar-AE"/>
              </w:rPr>
            </w:pPr>
            <w:r w:rsidRPr="00FD17D3">
              <w:rPr>
                <w:bCs/>
                <w:rtl/>
              </w:rPr>
              <w:t>المؤشر (عند الاقتضاء)</w:t>
            </w:r>
          </w:p>
        </w:tc>
        <w:tc>
          <w:tcPr>
            <w:tcW w:w="3828" w:type="dxa"/>
            <w:gridSpan w:val="3"/>
          </w:tcPr>
          <w:p w14:paraId="4754CA93" w14:textId="309B178B" w:rsidR="002701BD" w:rsidRPr="00FD17D3" w:rsidRDefault="00FD17D3" w:rsidP="006756DA">
            <w:pPr>
              <w:bidi/>
              <w:jc w:val="center"/>
              <w:rPr>
                <w:bCs/>
              </w:rPr>
            </w:pPr>
            <w:r w:rsidRPr="00FD17D3">
              <w:rPr>
                <w:bCs/>
                <w:rtl/>
              </w:rPr>
              <w:t>تقييم المؤشر</w:t>
            </w:r>
          </w:p>
        </w:tc>
        <w:tc>
          <w:tcPr>
            <w:tcW w:w="5442" w:type="dxa"/>
            <w:vMerge w:val="restart"/>
          </w:tcPr>
          <w:p w14:paraId="1AEC43D8" w14:textId="31469743" w:rsidR="002701BD" w:rsidRPr="00FD17D3" w:rsidRDefault="00FD17D3" w:rsidP="006756DA">
            <w:pPr>
              <w:bidi/>
              <w:jc w:val="center"/>
              <w:rPr>
                <w:bCs/>
                <w:rtl/>
                <w:lang w:eastAsia="en-CA" w:bidi="ar-AE"/>
              </w:rPr>
            </w:pPr>
            <w:r w:rsidRPr="00FD17D3">
              <w:rPr>
                <w:bCs/>
                <w:rtl/>
              </w:rPr>
              <w:t>أي ملاحظات إن وجدت</w:t>
            </w:r>
          </w:p>
        </w:tc>
      </w:tr>
      <w:tr w:rsidR="002701BD" w:rsidRPr="006756DA" w14:paraId="64301265" w14:textId="77777777" w:rsidTr="006756DA">
        <w:trPr>
          <w:trHeight w:val="242"/>
        </w:trPr>
        <w:tc>
          <w:tcPr>
            <w:tcW w:w="4961" w:type="dxa"/>
            <w:vMerge/>
          </w:tcPr>
          <w:p w14:paraId="3A6F6DAE" w14:textId="77777777" w:rsidR="002701BD" w:rsidRPr="006756DA" w:rsidRDefault="002701BD" w:rsidP="006756DA">
            <w:pPr>
              <w:bidi/>
              <w:spacing w:after="160" w:line="259" w:lineRule="auto"/>
              <w:rPr>
                <w:b/>
                <w:lang w:eastAsia="en-CA"/>
              </w:rPr>
            </w:pPr>
          </w:p>
        </w:tc>
        <w:tc>
          <w:tcPr>
            <w:tcW w:w="1080" w:type="dxa"/>
          </w:tcPr>
          <w:p w14:paraId="5FCF7D82" w14:textId="56C16FE2" w:rsidR="002701BD" w:rsidRPr="00FD17D3" w:rsidRDefault="00FD17D3" w:rsidP="006756DA">
            <w:pPr>
              <w:bidi/>
              <w:jc w:val="center"/>
              <w:rPr>
                <w:bCs/>
                <w:rtl/>
                <w:lang w:eastAsia="en-CA" w:bidi="ar-AE"/>
              </w:rPr>
            </w:pPr>
            <w:r w:rsidRPr="00FD17D3">
              <w:rPr>
                <w:bCs/>
                <w:rtl/>
              </w:rPr>
              <w:t>نعم</w:t>
            </w:r>
          </w:p>
        </w:tc>
        <w:tc>
          <w:tcPr>
            <w:tcW w:w="1440" w:type="dxa"/>
          </w:tcPr>
          <w:p w14:paraId="360EC123" w14:textId="58E280C7" w:rsidR="002701BD" w:rsidRPr="00FD17D3" w:rsidRDefault="00FD17D3" w:rsidP="006756DA">
            <w:pPr>
              <w:bidi/>
              <w:jc w:val="center"/>
              <w:rPr>
                <w:bCs/>
                <w:lang w:eastAsia="en-CA"/>
              </w:rPr>
            </w:pPr>
            <w:r w:rsidRPr="00FD17D3">
              <w:rPr>
                <w:bCs/>
                <w:rtl/>
                <w:lang w:eastAsia="en-CA"/>
              </w:rPr>
              <w:t>لا</w:t>
            </w:r>
          </w:p>
        </w:tc>
        <w:tc>
          <w:tcPr>
            <w:tcW w:w="1308" w:type="dxa"/>
          </w:tcPr>
          <w:p w14:paraId="6F143E8B" w14:textId="010C2E36" w:rsidR="002701BD" w:rsidRPr="00FD17D3" w:rsidRDefault="00FD17D3" w:rsidP="006756DA">
            <w:pPr>
              <w:bidi/>
              <w:jc w:val="center"/>
              <w:rPr>
                <w:bCs/>
                <w:rtl/>
                <w:lang w:eastAsia="en-CA" w:bidi="ar-AE"/>
              </w:rPr>
            </w:pPr>
            <w:r w:rsidRPr="00FD17D3">
              <w:rPr>
                <w:bCs/>
                <w:rtl/>
              </w:rPr>
              <w:t>جاري التنفيذ</w:t>
            </w:r>
          </w:p>
        </w:tc>
        <w:tc>
          <w:tcPr>
            <w:tcW w:w="5442" w:type="dxa"/>
            <w:vMerge/>
          </w:tcPr>
          <w:p w14:paraId="76B04ABC" w14:textId="77777777" w:rsidR="002701BD" w:rsidRPr="006756DA" w:rsidRDefault="002701BD" w:rsidP="006756DA">
            <w:pPr>
              <w:bidi/>
              <w:rPr>
                <w:b/>
                <w:lang w:eastAsia="en-CA"/>
              </w:rPr>
            </w:pPr>
          </w:p>
        </w:tc>
      </w:tr>
      <w:tr w:rsidR="002701BD" w:rsidRPr="006756DA" w14:paraId="17F4F385" w14:textId="77777777" w:rsidTr="006756DA">
        <w:trPr>
          <w:trHeight w:val="2360"/>
        </w:trPr>
        <w:tc>
          <w:tcPr>
            <w:tcW w:w="4961" w:type="dxa"/>
          </w:tcPr>
          <w:p w14:paraId="5A13B76A" w14:textId="77777777" w:rsidR="00FD17D3" w:rsidRDefault="00FD17D3" w:rsidP="00FD17D3">
            <w:pPr>
              <w:numPr>
                <w:ilvl w:val="0"/>
                <w:numId w:val="10"/>
              </w:numPr>
              <w:bidi/>
              <w:spacing w:before="60" w:after="60"/>
              <w:ind w:left="289" w:hanging="215"/>
              <w:jc w:val="left"/>
            </w:pPr>
            <w:r w:rsidRPr="00FD17D3">
              <w:rPr>
                <w:rtl/>
              </w:rPr>
              <w:t xml:space="preserve">تطبيق تدابير الرقابة على الواردات لجميع المواد الخاضعة للرقابة (والمعدات / المنتجات ذات الصلة إن وجدت) وفقاً للتعديلات التي صادقت عليها الدولة </w:t>
            </w:r>
          </w:p>
          <w:p w14:paraId="3214D18F" w14:textId="3861D0D4" w:rsidR="002701BD" w:rsidRPr="006756DA" w:rsidRDefault="00FD17D3" w:rsidP="00FD17D3">
            <w:pPr>
              <w:numPr>
                <w:ilvl w:val="0"/>
                <w:numId w:val="10"/>
              </w:numPr>
              <w:bidi/>
              <w:spacing w:before="60" w:after="60"/>
              <w:ind w:left="289" w:hanging="215"/>
              <w:jc w:val="left"/>
            </w:pPr>
            <w:r w:rsidRPr="00FD17D3">
              <w:rPr>
                <w:rtl/>
              </w:rPr>
              <w:t>الإبلاغ عن استهلاك صفري من المواد التي تمت إزالتها؛ ونسبة الواردات من المواد الخاضعة للرقابة بما يتفق مع الحصص والتصاريح الصادرة</w:t>
            </w:r>
          </w:p>
          <w:p w14:paraId="63B83888" w14:textId="5782CDD0" w:rsidR="002701BD" w:rsidRPr="006756DA" w:rsidRDefault="00FD17D3" w:rsidP="00FD17D3">
            <w:pPr>
              <w:numPr>
                <w:ilvl w:val="0"/>
                <w:numId w:val="10"/>
              </w:numPr>
              <w:bidi/>
              <w:spacing w:before="120" w:after="60"/>
              <w:ind w:left="289" w:hanging="215"/>
              <w:jc w:val="left"/>
            </w:pPr>
            <w:r w:rsidRPr="00FD17D3">
              <w:rPr>
                <w:rtl/>
              </w:rPr>
              <w:t>إطار تعاون / أنشطة مشتركة بين وحدة الأوزون الوطنية والجمارك</w:t>
            </w:r>
          </w:p>
          <w:p w14:paraId="2D5DB497" w14:textId="14CC7B3D" w:rsidR="002701BD" w:rsidRPr="006756DA" w:rsidRDefault="00FD17D3" w:rsidP="00FD17D3">
            <w:pPr>
              <w:numPr>
                <w:ilvl w:val="0"/>
                <w:numId w:val="10"/>
              </w:numPr>
              <w:bidi/>
              <w:spacing w:before="240" w:after="60" w:line="259" w:lineRule="auto"/>
              <w:ind w:left="289" w:hanging="215"/>
              <w:jc w:val="left"/>
              <w:rPr>
                <w:lang w:eastAsia="en-CA"/>
              </w:rPr>
            </w:pPr>
            <w:r w:rsidRPr="00FD17D3">
              <w:rPr>
                <w:rtl/>
              </w:rPr>
              <w:t>التصديق على جميع تعديلات بروتوكول مونتريال</w:t>
            </w:r>
          </w:p>
        </w:tc>
        <w:tc>
          <w:tcPr>
            <w:tcW w:w="1080" w:type="dxa"/>
          </w:tcPr>
          <w:p w14:paraId="7EFD7233" w14:textId="77777777" w:rsidR="00BE7A57" w:rsidRPr="006756DA" w:rsidRDefault="00BE7A57" w:rsidP="006756DA">
            <w:pPr>
              <w:bidi/>
              <w:jc w:val="center"/>
              <w:rPr>
                <w:lang w:eastAsia="en-CA"/>
              </w:rPr>
            </w:pPr>
          </w:p>
          <w:sdt>
            <w:sdtPr>
              <w:rPr>
                <w:rtl/>
                <w:lang w:eastAsia="en-CA"/>
              </w:rPr>
              <w:id w:val="1435178565"/>
              <w14:checkbox>
                <w14:checked w14:val="0"/>
                <w14:checkedState w14:val="2612" w14:font="MS Gothic"/>
                <w14:uncheckedState w14:val="2610" w14:font="MS Gothic"/>
              </w14:checkbox>
            </w:sdtPr>
            <w:sdtEndPr/>
            <w:sdtContent>
              <w:p w14:paraId="5169BDAF" w14:textId="56821CCF"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609EBE36" w14:textId="77777777" w:rsidR="002701BD" w:rsidRPr="006756DA" w:rsidRDefault="002701BD" w:rsidP="006756DA">
            <w:pPr>
              <w:bidi/>
              <w:ind w:left="720"/>
              <w:jc w:val="left"/>
              <w:rPr>
                <w:lang w:eastAsia="en-CA"/>
              </w:rPr>
            </w:pPr>
          </w:p>
          <w:p w14:paraId="44F3FD13" w14:textId="77777777" w:rsidR="002701BD" w:rsidRPr="006756DA" w:rsidRDefault="002701BD" w:rsidP="006756DA">
            <w:pPr>
              <w:bidi/>
              <w:jc w:val="left"/>
              <w:rPr>
                <w:lang w:eastAsia="en-CA"/>
              </w:rPr>
            </w:pPr>
          </w:p>
          <w:sdt>
            <w:sdtPr>
              <w:rPr>
                <w:rtl/>
                <w:lang w:eastAsia="en-CA"/>
              </w:rPr>
              <w:id w:val="-1454706876"/>
              <w14:checkbox>
                <w14:checked w14:val="0"/>
                <w14:checkedState w14:val="2612" w14:font="MS Gothic"/>
                <w14:uncheckedState w14:val="2610" w14:font="MS Gothic"/>
              </w14:checkbox>
            </w:sdtPr>
            <w:sdtEndPr/>
            <w:sdtContent>
              <w:p w14:paraId="5F40AB7A" w14:textId="3FA8D3F2"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4EFF3E89" w14:textId="77777777" w:rsidR="002701BD" w:rsidRPr="006756DA" w:rsidRDefault="002701BD" w:rsidP="006756DA">
            <w:pPr>
              <w:bidi/>
              <w:ind w:left="720"/>
              <w:jc w:val="left"/>
              <w:rPr>
                <w:lang w:eastAsia="en-CA"/>
              </w:rPr>
            </w:pPr>
          </w:p>
          <w:p w14:paraId="310EF818" w14:textId="77777777" w:rsidR="002701BD" w:rsidRPr="006756DA" w:rsidRDefault="002701BD" w:rsidP="006756DA">
            <w:pPr>
              <w:bidi/>
              <w:ind w:left="720"/>
              <w:jc w:val="left"/>
              <w:rPr>
                <w:lang w:eastAsia="en-CA"/>
              </w:rPr>
            </w:pPr>
          </w:p>
          <w:sdt>
            <w:sdtPr>
              <w:rPr>
                <w:rtl/>
                <w:lang w:eastAsia="en-CA"/>
              </w:rPr>
              <w:id w:val="1657571148"/>
              <w14:checkbox>
                <w14:checked w14:val="0"/>
                <w14:checkedState w14:val="2612" w14:font="MS Gothic"/>
                <w14:uncheckedState w14:val="2610" w14:font="MS Gothic"/>
              </w14:checkbox>
            </w:sdtPr>
            <w:sdtEndPr/>
            <w:sdtContent>
              <w:p w14:paraId="265080E5" w14:textId="2839AE2F"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796D924D" w14:textId="77777777" w:rsidR="002701BD" w:rsidRPr="006756DA" w:rsidRDefault="002701BD" w:rsidP="006756DA">
            <w:pPr>
              <w:bidi/>
              <w:ind w:left="720"/>
              <w:jc w:val="left"/>
              <w:rPr>
                <w:lang w:eastAsia="en-CA"/>
              </w:rPr>
            </w:pPr>
          </w:p>
          <w:sdt>
            <w:sdtPr>
              <w:rPr>
                <w:rtl/>
                <w:lang w:eastAsia="en-CA"/>
              </w:rPr>
              <w:id w:val="-750660229"/>
              <w14:checkbox>
                <w14:checked w14:val="0"/>
                <w14:checkedState w14:val="2612" w14:font="MS Gothic"/>
                <w14:uncheckedState w14:val="2610" w14:font="MS Gothic"/>
              </w14:checkbox>
            </w:sdtPr>
            <w:sdtEndPr/>
            <w:sdtContent>
              <w:p w14:paraId="7B928E41" w14:textId="406E6BC7"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tc>
        <w:tc>
          <w:tcPr>
            <w:tcW w:w="1440" w:type="dxa"/>
          </w:tcPr>
          <w:p w14:paraId="069D0C40" w14:textId="77777777" w:rsidR="00BE7A57" w:rsidRPr="006756DA" w:rsidRDefault="00BE7A57" w:rsidP="006756DA">
            <w:pPr>
              <w:bidi/>
              <w:jc w:val="center"/>
              <w:rPr>
                <w:lang w:eastAsia="en-CA"/>
              </w:rPr>
            </w:pPr>
          </w:p>
          <w:sdt>
            <w:sdtPr>
              <w:rPr>
                <w:rtl/>
                <w:lang w:eastAsia="en-CA"/>
              </w:rPr>
              <w:id w:val="-912236860"/>
              <w14:checkbox>
                <w14:checked w14:val="0"/>
                <w14:checkedState w14:val="2612" w14:font="MS Gothic"/>
                <w14:uncheckedState w14:val="2610" w14:font="MS Gothic"/>
              </w14:checkbox>
            </w:sdtPr>
            <w:sdtEndPr/>
            <w:sdtContent>
              <w:p w14:paraId="7734692C" w14:textId="7A541455" w:rsidR="00BE7A57"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30B3A74F" w14:textId="77777777" w:rsidR="00BE7A57" w:rsidRPr="006756DA" w:rsidRDefault="00BE7A57" w:rsidP="006756DA">
            <w:pPr>
              <w:bidi/>
              <w:ind w:left="720"/>
              <w:jc w:val="left"/>
              <w:rPr>
                <w:lang w:eastAsia="en-CA"/>
              </w:rPr>
            </w:pPr>
          </w:p>
          <w:p w14:paraId="772651F2" w14:textId="77777777" w:rsidR="00BE7A57" w:rsidRPr="006756DA" w:rsidRDefault="00BE7A57" w:rsidP="006756DA">
            <w:pPr>
              <w:bidi/>
              <w:jc w:val="left"/>
              <w:rPr>
                <w:lang w:eastAsia="en-CA"/>
              </w:rPr>
            </w:pPr>
          </w:p>
          <w:sdt>
            <w:sdtPr>
              <w:rPr>
                <w:rtl/>
                <w:lang w:eastAsia="en-CA"/>
              </w:rPr>
              <w:id w:val="-378859333"/>
              <w14:checkbox>
                <w14:checked w14:val="0"/>
                <w14:checkedState w14:val="2612" w14:font="MS Gothic"/>
                <w14:uncheckedState w14:val="2610" w14:font="MS Gothic"/>
              </w14:checkbox>
            </w:sdtPr>
            <w:sdtEndPr/>
            <w:sdtContent>
              <w:p w14:paraId="14229F5D" w14:textId="77777777" w:rsidR="00BE7A57"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0F485C60" w14:textId="77777777" w:rsidR="00BE7A57" w:rsidRPr="006756DA" w:rsidRDefault="00BE7A57" w:rsidP="006756DA">
            <w:pPr>
              <w:bidi/>
              <w:ind w:left="720"/>
              <w:jc w:val="left"/>
              <w:rPr>
                <w:lang w:eastAsia="en-CA"/>
              </w:rPr>
            </w:pPr>
          </w:p>
          <w:p w14:paraId="660C7B15" w14:textId="77777777" w:rsidR="00BE7A57" w:rsidRPr="006756DA" w:rsidRDefault="00BE7A57" w:rsidP="006756DA">
            <w:pPr>
              <w:bidi/>
              <w:ind w:left="720"/>
              <w:jc w:val="left"/>
              <w:rPr>
                <w:lang w:eastAsia="en-CA"/>
              </w:rPr>
            </w:pPr>
          </w:p>
          <w:sdt>
            <w:sdtPr>
              <w:rPr>
                <w:rtl/>
                <w:lang w:eastAsia="en-CA"/>
              </w:rPr>
              <w:id w:val="418996886"/>
              <w14:checkbox>
                <w14:checked w14:val="0"/>
                <w14:checkedState w14:val="2612" w14:font="MS Gothic"/>
                <w14:uncheckedState w14:val="2610" w14:font="MS Gothic"/>
              </w14:checkbox>
            </w:sdtPr>
            <w:sdtEndPr/>
            <w:sdtContent>
              <w:p w14:paraId="07DAB4EA" w14:textId="77777777" w:rsidR="00BE7A57"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6C5B3824" w14:textId="77777777" w:rsidR="00BE7A57" w:rsidRPr="006756DA" w:rsidRDefault="00BE7A57" w:rsidP="006756DA">
            <w:pPr>
              <w:bidi/>
              <w:ind w:left="720"/>
              <w:jc w:val="left"/>
              <w:rPr>
                <w:lang w:eastAsia="en-CA"/>
              </w:rPr>
            </w:pPr>
          </w:p>
          <w:sdt>
            <w:sdtPr>
              <w:rPr>
                <w:rtl/>
                <w:lang w:eastAsia="en-CA"/>
              </w:rPr>
              <w:id w:val="1964760595"/>
              <w14:checkbox>
                <w14:checked w14:val="0"/>
                <w14:checkedState w14:val="2612" w14:font="MS Gothic"/>
                <w14:uncheckedState w14:val="2610" w14:font="MS Gothic"/>
              </w14:checkbox>
            </w:sdtPr>
            <w:sdtEndPr/>
            <w:sdtContent>
              <w:p w14:paraId="40683E3D" w14:textId="1E39FB36"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234F9D3" w14:textId="256109B7" w:rsidR="002701BD" w:rsidRPr="006756DA" w:rsidRDefault="002701BD" w:rsidP="006756DA">
            <w:pPr>
              <w:bidi/>
              <w:ind w:left="720"/>
              <w:jc w:val="left"/>
              <w:rPr>
                <w:lang w:eastAsia="en-CA"/>
              </w:rPr>
            </w:pPr>
          </w:p>
        </w:tc>
        <w:tc>
          <w:tcPr>
            <w:tcW w:w="1308" w:type="dxa"/>
          </w:tcPr>
          <w:p w14:paraId="1560D345" w14:textId="77777777" w:rsidR="002701BD" w:rsidRPr="006756DA" w:rsidRDefault="002701BD" w:rsidP="006756DA">
            <w:pPr>
              <w:bidi/>
              <w:ind w:left="360"/>
              <w:jc w:val="left"/>
              <w:rPr>
                <w:lang w:eastAsia="en-CA"/>
              </w:rPr>
            </w:pPr>
          </w:p>
          <w:sdt>
            <w:sdtPr>
              <w:rPr>
                <w:rtl/>
                <w:lang w:eastAsia="en-CA"/>
              </w:rPr>
              <w:id w:val="178784782"/>
              <w14:checkbox>
                <w14:checked w14:val="0"/>
                <w14:checkedState w14:val="2612" w14:font="MS Gothic"/>
                <w14:uncheckedState w14:val="2610" w14:font="MS Gothic"/>
              </w14:checkbox>
            </w:sdtPr>
            <w:sdtEndPr/>
            <w:sdtContent>
              <w:p w14:paraId="3E95B9B6" w14:textId="27DBA180"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1024513" w14:textId="77777777" w:rsidR="002701BD" w:rsidRPr="006756DA" w:rsidRDefault="002701BD" w:rsidP="006756DA">
            <w:pPr>
              <w:bidi/>
              <w:ind w:left="360"/>
              <w:jc w:val="left"/>
              <w:rPr>
                <w:lang w:eastAsia="en-CA"/>
              </w:rPr>
            </w:pPr>
          </w:p>
          <w:p w14:paraId="1F20A818" w14:textId="77777777" w:rsidR="002701BD" w:rsidRPr="006756DA" w:rsidRDefault="002701BD" w:rsidP="006756DA">
            <w:pPr>
              <w:bidi/>
              <w:ind w:left="360"/>
              <w:jc w:val="left"/>
              <w:rPr>
                <w:lang w:eastAsia="en-CA"/>
              </w:rPr>
            </w:pPr>
          </w:p>
          <w:sdt>
            <w:sdtPr>
              <w:rPr>
                <w:rtl/>
                <w:lang w:eastAsia="en-CA"/>
              </w:rPr>
              <w:id w:val="-205804159"/>
              <w14:checkbox>
                <w14:checked w14:val="0"/>
                <w14:checkedState w14:val="2612" w14:font="MS Gothic"/>
                <w14:uncheckedState w14:val="2610" w14:font="MS Gothic"/>
              </w14:checkbox>
            </w:sdtPr>
            <w:sdtEndPr/>
            <w:sdtContent>
              <w:p w14:paraId="42DD716B" w14:textId="71F74909"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4454E166" w14:textId="77777777" w:rsidR="002701BD" w:rsidRPr="006756DA" w:rsidRDefault="002701BD" w:rsidP="006756DA">
            <w:pPr>
              <w:bidi/>
              <w:ind w:left="360"/>
              <w:jc w:val="left"/>
              <w:rPr>
                <w:lang w:eastAsia="en-CA"/>
              </w:rPr>
            </w:pPr>
          </w:p>
          <w:p w14:paraId="0757E37E" w14:textId="77777777" w:rsidR="002701BD" w:rsidRPr="006756DA" w:rsidRDefault="002701BD" w:rsidP="006756DA">
            <w:pPr>
              <w:bidi/>
              <w:ind w:left="360"/>
              <w:jc w:val="left"/>
              <w:rPr>
                <w:lang w:eastAsia="en-CA"/>
              </w:rPr>
            </w:pPr>
          </w:p>
          <w:sdt>
            <w:sdtPr>
              <w:rPr>
                <w:rtl/>
                <w:lang w:eastAsia="en-CA"/>
              </w:rPr>
              <w:id w:val="2122491832"/>
              <w14:checkbox>
                <w14:checked w14:val="0"/>
                <w14:checkedState w14:val="2612" w14:font="MS Gothic"/>
                <w14:uncheckedState w14:val="2610" w14:font="MS Gothic"/>
              </w14:checkbox>
            </w:sdtPr>
            <w:sdtEndPr/>
            <w:sdtContent>
              <w:p w14:paraId="51BF1FA8" w14:textId="61345EA8"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2C2E436E" w14:textId="77777777" w:rsidR="002701BD" w:rsidRPr="006756DA" w:rsidRDefault="002701BD" w:rsidP="006756DA">
            <w:pPr>
              <w:bidi/>
              <w:ind w:left="360"/>
              <w:jc w:val="left"/>
              <w:rPr>
                <w:lang w:eastAsia="en-CA"/>
              </w:rPr>
            </w:pPr>
          </w:p>
          <w:sdt>
            <w:sdtPr>
              <w:rPr>
                <w:rtl/>
                <w:lang w:eastAsia="en-CA"/>
              </w:rPr>
              <w:id w:val="-1763900600"/>
              <w14:checkbox>
                <w14:checked w14:val="0"/>
                <w14:checkedState w14:val="2612" w14:font="MS Gothic"/>
                <w14:uncheckedState w14:val="2610" w14:font="MS Gothic"/>
              </w14:checkbox>
            </w:sdtPr>
            <w:sdtEndPr/>
            <w:sdtContent>
              <w:p w14:paraId="05DD8CCF" w14:textId="27D87053"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tc>
        <w:tc>
          <w:tcPr>
            <w:tcW w:w="5442" w:type="dxa"/>
          </w:tcPr>
          <w:p w14:paraId="1F6F9D5E" w14:textId="77777777" w:rsidR="002701BD" w:rsidRPr="006756DA" w:rsidRDefault="002701BD" w:rsidP="006756DA">
            <w:pPr>
              <w:bidi/>
              <w:ind w:left="288"/>
              <w:jc w:val="left"/>
              <w:rPr>
                <w:lang w:eastAsia="en-CA"/>
              </w:rPr>
            </w:pPr>
          </w:p>
        </w:tc>
      </w:tr>
      <w:tr w:rsidR="00843CED" w:rsidRPr="006756DA" w14:paraId="7534B565" w14:textId="77777777" w:rsidTr="006756DA">
        <w:trPr>
          <w:trHeight w:val="215"/>
        </w:trPr>
        <w:tc>
          <w:tcPr>
            <w:tcW w:w="4961" w:type="dxa"/>
            <w:vMerge w:val="restart"/>
            <w:vAlign w:val="center"/>
          </w:tcPr>
          <w:p w14:paraId="4B034ED7" w14:textId="6EC52659" w:rsidR="00843CED" w:rsidRPr="006756DA" w:rsidRDefault="00910FCF" w:rsidP="006756DA">
            <w:pPr>
              <w:bidi/>
              <w:jc w:val="left"/>
              <w:rPr>
                <w:b/>
                <w:bCs/>
                <w:rtl/>
                <w:lang w:eastAsia="en-CA" w:bidi="ar-AE"/>
              </w:rPr>
            </w:pPr>
            <w:r w:rsidRPr="00910FCF">
              <w:rPr>
                <w:b/>
                <w:bCs/>
                <w:rtl/>
                <w:lang w:eastAsia="en-CA"/>
              </w:rPr>
              <w:t>تقييم الهدف 1:</w:t>
            </w:r>
          </w:p>
        </w:tc>
        <w:tc>
          <w:tcPr>
            <w:tcW w:w="1080" w:type="dxa"/>
          </w:tcPr>
          <w:p w14:paraId="58F45D01" w14:textId="5E1187A9" w:rsidR="00843CED" w:rsidRPr="006756DA" w:rsidRDefault="00910FCF" w:rsidP="006756DA">
            <w:pPr>
              <w:bidi/>
              <w:jc w:val="center"/>
              <w:rPr>
                <w:b/>
                <w:bCs/>
                <w:rtl/>
                <w:lang w:eastAsia="en-CA" w:bidi="ar-AE"/>
              </w:rPr>
            </w:pPr>
            <w:r w:rsidRPr="00910FCF">
              <w:rPr>
                <w:b/>
                <w:bCs/>
                <w:rtl/>
                <w:lang w:eastAsia="en-CA"/>
              </w:rPr>
              <w:t>محقق</w:t>
            </w:r>
          </w:p>
        </w:tc>
        <w:tc>
          <w:tcPr>
            <w:tcW w:w="1440" w:type="dxa"/>
          </w:tcPr>
          <w:p w14:paraId="31A0D378" w14:textId="7B945A58" w:rsidR="00843CED" w:rsidRPr="006756DA" w:rsidRDefault="00910FCF" w:rsidP="006756DA">
            <w:pPr>
              <w:bidi/>
              <w:jc w:val="center"/>
              <w:rPr>
                <w:b/>
                <w:bCs/>
                <w:lang w:eastAsia="en-CA"/>
              </w:rPr>
            </w:pPr>
            <w:r w:rsidRPr="00910FCF">
              <w:rPr>
                <w:b/>
                <w:bCs/>
                <w:rtl/>
                <w:lang w:eastAsia="en-CA"/>
              </w:rPr>
              <w:t>محقق جزئياً</w:t>
            </w:r>
          </w:p>
        </w:tc>
        <w:tc>
          <w:tcPr>
            <w:tcW w:w="1308" w:type="dxa"/>
          </w:tcPr>
          <w:p w14:paraId="01DD6FD9" w14:textId="06AD47E5" w:rsidR="00843CED" w:rsidRPr="006756DA" w:rsidRDefault="00910FCF" w:rsidP="006756DA">
            <w:pPr>
              <w:bidi/>
              <w:jc w:val="center"/>
              <w:rPr>
                <w:b/>
                <w:bCs/>
                <w:lang w:eastAsia="en-CA"/>
              </w:rPr>
            </w:pPr>
            <w:r w:rsidRPr="00910FCF">
              <w:rPr>
                <w:b/>
                <w:bCs/>
                <w:rtl/>
                <w:lang w:eastAsia="en-CA"/>
              </w:rPr>
              <w:t>غير محقق</w:t>
            </w:r>
          </w:p>
        </w:tc>
        <w:tc>
          <w:tcPr>
            <w:tcW w:w="5442" w:type="dxa"/>
            <w:vMerge w:val="restart"/>
          </w:tcPr>
          <w:p w14:paraId="271895BA" w14:textId="77777777" w:rsidR="00843CED" w:rsidRPr="006756DA" w:rsidRDefault="00843CED" w:rsidP="006756DA">
            <w:pPr>
              <w:bidi/>
              <w:ind w:left="288"/>
              <w:jc w:val="left"/>
              <w:rPr>
                <w:lang w:eastAsia="en-CA"/>
              </w:rPr>
            </w:pPr>
          </w:p>
        </w:tc>
      </w:tr>
      <w:tr w:rsidR="00843CED" w:rsidRPr="006756DA" w14:paraId="09EE8D81" w14:textId="77777777" w:rsidTr="006756DA">
        <w:trPr>
          <w:trHeight w:val="1008"/>
        </w:trPr>
        <w:tc>
          <w:tcPr>
            <w:tcW w:w="4961" w:type="dxa"/>
            <w:vMerge/>
            <w:vAlign w:val="center"/>
          </w:tcPr>
          <w:p w14:paraId="2B2EFD06" w14:textId="139C0334" w:rsidR="00843CED" w:rsidRPr="006756DA" w:rsidRDefault="00843CED" w:rsidP="006756DA">
            <w:pPr>
              <w:bidi/>
              <w:jc w:val="left"/>
              <w:rPr>
                <w:b/>
                <w:bCs/>
                <w:lang w:eastAsia="en-CA"/>
              </w:rPr>
            </w:pPr>
          </w:p>
        </w:tc>
        <w:tc>
          <w:tcPr>
            <w:tcW w:w="1080" w:type="dxa"/>
          </w:tcPr>
          <w:p w14:paraId="44ADA280" w14:textId="77777777" w:rsidR="00843CED" w:rsidRPr="006756DA" w:rsidRDefault="00843CED" w:rsidP="006756DA">
            <w:pPr>
              <w:bidi/>
              <w:ind w:left="288"/>
              <w:jc w:val="left"/>
              <w:rPr>
                <w:lang w:eastAsia="en-CA"/>
              </w:rPr>
            </w:pPr>
          </w:p>
          <w:p w14:paraId="543FE1BD" w14:textId="77777777" w:rsidR="00843CED" w:rsidRPr="006756DA" w:rsidRDefault="00843CED" w:rsidP="006756DA">
            <w:pPr>
              <w:bidi/>
              <w:ind w:left="288"/>
              <w:jc w:val="left"/>
              <w:rPr>
                <w:lang w:eastAsia="en-CA"/>
              </w:rPr>
            </w:pPr>
          </w:p>
          <w:sdt>
            <w:sdtPr>
              <w:rPr>
                <w:rtl/>
                <w:lang w:eastAsia="en-CA"/>
              </w:rPr>
              <w:id w:val="939713337"/>
              <w14:checkbox>
                <w14:checked w14:val="0"/>
                <w14:checkedState w14:val="2612" w14:font="MS Gothic"/>
                <w14:uncheckedState w14:val="2610" w14:font="MS Gothic"/>
              </w14:checkbox>
            </w:sdtPr>
            <w:sdtEndPr/>
            <w:sdtContent>
              <w:p w14:paraId="31C3F650" w14:textId="077B9851"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45CD2F0F" w14:textId="77777777" w:rsidR="00843CED" w:rsidRPr="006756DA" w:rsidRDefault="00843CED" w:rsidP="006756DA">
            <w:pPr>
              <w:bidi/>
              <w:ind w:left="288"/>
              <w:jc w:val="left"/>
              <w:rPr>
                <w:lang w:eastAsia="en-CA"/>
              </w:rPr>
            </w:pPr>
          </w:p>
        </w:tc>
        <w:tc>
          <w:tcPr>
            <w:tcW w:w="1440" w:type="dxa"/>
          </w:tcPr>
          <w:p w14:paraId="6B931DAD" w14:textId="77777777" w:rsidR="00843CED" w:rsidRPr="006756DA" w:rsidRDefault="00843CED" w:rsidP="006756DA">
            <w:pPr>
              <w:bidi/>
              <w:ind w:left="288"/>
              <w:rPr>
                <w:lang w:eastAsia="en-CA"/>
              </w:rPr>
            </w:pPr>
          </w:p>
          <w:p w14:paraId="05E65DC7" w14:textId="77777777" w:rsidR="00843CED" w:rsidRPr="006756DA" w:rsidRDefault="00843CED" w:rsidP="006756DA">
            <w:pPr>
              <w:bidi/>
              <w:ind w:left="288"/>
              <w:rPr>
                <w:lang w:eastAsia="en-CA"/>
              </w:rPr>
            </w:pPr>
          </w:p>
          <w:sdt>
            <w:sdtPr>
              <w:rPr>
                <w:rtl/>
                <w:lang w:eastAsia="en-CA"/>
              </w:rPr>
              <w:id w:val="1646384429"/>
              <w14:checkbox>
                <w14:checked w14:val="0"/>
                <w14:checkedState w14:val="2612" w14:font="MS Gothic"/>
                <w14:uncheckedState w14:val="2610" w14:font="MS Gothic"/>
              </w14:checkbox>
            </w:sdtPr>
            <w:sdtEndPr/>
            <w:sdtContent>
              <w:p w14:paraId="71A84C5E" w14:textId="57F21A1A"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6086B160" w14:textId="77777777" w:rsidR="00843CED" w:rsidRPr="006756DA" w:rsidRDefault="00843CED" w:rsidP="006756DA">
            <w:pPr>
              <w:bidi/>
              <w:ind w:left="288"/>
              <w:rPr>
                <w:lang w:eastAsia="en-CA"/>
              </w:rPr>
            </w:pPr>
          </w:p>
          <w:p w14:paraId="2A4F9A33" w14:textId="77777777" w:rsidR="00843CED" w:rsidRPr="006756DA" w:rsidRDefault="00843CED" w:rsidP="006756DA">
            <w:pPr>
              <w:bidi/>
              <w:ind w:left="288"/>
              <w:rPr>
                <w:lang w:eastAsia="en-CA"/>
              </w:rPr>
            </w:pPr>
          </w:p>
        </w:tc>
        <w:tc>
          <w:tcPr>
            <w:tcW w:w="1308" w:type="dxa"/>
          </w:tcPr>
          <w:p w14:paraId="4ADB66B3" w14:textId="77777777" w:rsidR="00843CED" w:rsidRPr="006756DA" w:rsidRDefault="00843CED" w:rsidP="006756DA">
            <w:pPr>
              <w:bidi/>
              <w:ind w:left="288"/>
              <w:rPr>
                <w:lang w:eastAsia="en-CA"/>
              </w:rPr>
            </w:pPr>
          </w:p>
          <w:p w14:paraId="5DFFC880" w14:textId="77777777" w:rsidR="00843CED" w:rsidRPr="006756DA" w:rsidRDefault="00843CED" w:rsidP="006756DA">
            <w:pPr>
              <w:bidi/>
              <w:ind w:left="288"/>
              <w:rPr>
                <w:lang w:eastAsia="en-CA"/>
              </w:rPr>
            </w:pPr>
          </w:p>
          <w:sdt>
            <w:sdtPr>
              <w:rPr>
                <w:rtl/>
                <w:lang w:eastAsia="en-CA"/>
              </w:rPr>
              <w:id w:val="2115546894"/>
              <w14:checkbox>
                <w14:checked w14:val="0"/>
                <w14:checkedState w14:val="2612" w14:font="MS Gothic"/>
                <w14:uncheckedState w14:val="2610" w14:font="MS Gothic"/>
              </w14:checkbox>
            </w:sdtPr>
            <w:sdtEndPr/>
            <w:sdtContent>
              <w:p w14:paraId="38BBD0C9" w14:textId="317BDD24"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18457348" w14:textId="77777777" w:rsidR="00843CED" w:rsidRPr="006756DA" w:rsidRDefault="00843CED" w:rsidP="006756DA">
            <w:pPr>
              <w:bidi/>
              <w:ind w:left="288"/>
              <w:rPr>
                <w:lang w:eastAsia="en-CA"/>
              </w:rPr>
            </w:pPr>
          </w:p>
          <w:p w14:paraId="3B6456D7" w14:textId="77777777" w:rsidR="00843CED" w:rsidRPr="006756DA" w:rsidRDefault="00843CED" w:rsidP="006756DA">
            <w:pPr>
              <w:bidi/>
              <w:ind w:left="288"/>
              <w:rPr>
                <w:lang w:eastAsia="en-CA"/>
              </w:rPr>
            </w:pPr>
          </w:p>
        </w:tc>
        <w:tc>
          <w:tcPr>
            <w:tcW w:w="5442" w:type="dxa"/>
            <w:vMerge/>
          </w:tcPr>
          <w:p w14:paraId="13644D1A" w14:textId="77777777" w:rsidR="00843CED" w:rsidRPr="006756DA" w:rsidRDefault="00843CED" w:rsidP="006756DA">
            <w:pPr>
              <w:bidi/>
              <w:ind w:left="288"/>
              <w:jc w:val="left"/>
              <w:rPr>
                <w:lang w:eastAsia="en-CA"/>
              </w:rPr>
            </w:pPr>
          </w:p>
        </w:tc>
      </w:tr>
      <w:tr w:rsidR="002701BD" w:rsidRPr="006756DA" w14:paraId="54B9F39F" w14:textId="77777777" w:rsidTr="006756DA">
        <w:trPr>
          <w:trHeight w:val="454"/>
        </w:trPr>
        <w:tc>
          <w:tcPr>
            <w:tcW w:w="14231" w:type="dxa"/>
            <w:gridSpan w:val="5"/>
            <w:vAlign w:val="center"/>
          </w:tcPr>
          <w:p w14:paraId="1FB7440A" w14:textId="6804FAE0" w:rsidR="002701BD" w:rsidRPr="006756DA" w:rsidRDefault="00335E66" w:rsidP="006756DA">
            <w:pPr>
              <w:bidi/>
              <w:spacing w:after="60" w:line="259" w:lineRule="auto"/>
              <w:jc w:val="left"/>
              <w:rPr>
                <w:b/>
                <w:rtl/>
                <w:lang w:eastAsia="en-CA" w:bidi="ar-AE"/>
              </w:rPr>
            </w:pPr>
            <w:r w:rsidRPr="00335E66">
              <w:rPr>
                <w:b/>
                <w:bCs/>
                <w:rtl/>
              </w:rPr>
              <w:t xml:space="preserve">الهدف 2: </w:t>
            </w:r>
            <w:r w:rsidRPr="00335E66">
              <w:rPr>
                <w:rtl/>
              </w:rPr>
              <w:t>جمع البيانات بشكل دقيق وفي الوقت المناسب والإبلاغ عن استهلاك المواد الخاضعة للرقابة بموجب بروتوكول مونتريال</w:t>
            </w:r>
          </w:p>
        </w:tc>
      </w:tr>
      <w:tr w:rsidR="002701BD" w:rsidRPr="006756DA" w14:paraId="7C82BF2D" w14:textId="77777777" w:rsidTr="006756DA">
        <w:trPr>
          <w:trHeight w:val="304"/>
        </w:trPr>
        <w:tc>
          <w:tcPr>
            <w:tcW w:w="4961" w:type="dxa"/>
            <w:vMerge w:val="restart"/>
          </w:tcPr>
          <w:p w14:paraId="7CC3F93E" w14:textId="39910849" w:rsidR="002701BD" w:rsidRPr="00D429C6" w:rsidRDefault="00D429C6" w:rsidP="006756DA">
            <w:pPr>
              <w:bidi/>
              <w:spacing w:after="160" w:line="259" w:lineRule="auto"/>
              <w:rPr>
                <w:bCs/>
              </w:rPr>
            </w:pPr>
            <w:r w:rsidRPr="00D429C6">
              <w:rPr>
                <w:bCs/>
                <w:rtl/>
              </w:rPr>
              <w:t>المؤشر (عند الاقتضاء)</w:t>
            </w:r>
          </w:p>
        </w:tc>
        <w:tc>
          <w:tcPr>
            <w:tcW w:w="3828" w:type="dxa"/>
            <w:gridSpan w:val="3"/>
          </w:tcPr>
          <w:p w14:paraId="053DC19A" w14:textId="23129A40" w:rsidR="002701BD" w:rsidRPr="00D429C6" w:rsidRDefault="00D429C6" w:rsidP="006756DA">
            <w:pPr>
              <w:bidi/>
              <w:jc w:val="center"/>
              <w:rPr>
                <w:bCs/>
                <w:rtl/>
                <w:lang w:bidi="ar-AE"/>
              </w:rPr>
            </w:pPr>
            <w:r w:rsidRPr="00D429C6">
              <w:rPr>
                <w:bCs/>
                <w:rtl/>
              </w:rPr>
              <w:t>تقييم المؤشر</w:t>
            </w:r>
          </w:p>
        </w:tc>
        <w:tc>
          <w:tcPr>
            <w:tcW w:w="5442" w:type="dxa"/>
            <w:vMerge w:val="restart"/>
          </w:tcPr>
          <w:p w14:paraId="2D38F103" w14:textId="1D8BC208" w:rsidR="002701BD" w:rsidRPr="00D429C6" w:rsidRDefault="00D429C6" w:rsidP="006756DA">
            <w:pPr>
              <w:bidi/>
              <w:jc w:val="center"/>
              <w:rPr>
                <w:bCs/>
                <w:lang w:eastAsia="en-CA"/>
              </w:rPr>
            </w:pPr>
            <w:r w:rsidRPr="00D429C6">
              <w:rPr>
                <w:bCs/>
                <w:rtl/>
              </w:rPr>
              <w:t>أي ملاحظات إن وجدت</w:t>
            </w:r>
            <w:r w:rsidR="002701BD" w:rsidRPr="00D429C6">
              <w:rPr>
                <w:bCs/>
              </w:rPr>
              <w:t xml:space="preserve"> </w:t>
            </w:r>
          </w:p>
        </w:tc>
      </w:tr>
      <w:tr w:rsidR="00BE7A57" w:rsidRPr="006756DA" w14:paraId="690290B7" w14:textId="77777777" w:rsidTr="006756DA">
        <w:trPr>
          <w:trHeight w:val="304"/>
        </w:trPr>
        <w:tc>
          <w:tcPr>
            <w:tcW w:w="4961" w:type="dxa"/>
            <w:vMerge/>
          </w:tcPr>
          <w:p w14:paraId="3EED1F4D" w14:textId="77777777" w:rsidR="00BE7A57" w:rsidRPr="006756DA" w:rsidRDefault="00BE7A57" w:rsidP="006756DA">
            <w:pPr>
              <w:bidi/>
              <w:spacing w:after="160" w:line="259" w:lineRule="auto"/>
              <w:rPr>
                <w:b/>
                <w:lang w:eastAsia="en-CA"/>
              </w:rPr>
            </w:pPr>
          </w:p>
        </w:tc>
        <w:tc>
          <w:tcPr>
            <w:tcW w:w="1080" w:type="dxa"/>
          </w:tcPr>
          <w:p w14:paraId="29D6B3DA" w14:textId="2C909241" w:rsidR="00BE7A57" w:rsidRPr="00D429C6" w:rsidRDefault="00D429C6" w:rsidP="006756DA">
            <w:pPr>
              <w:bidi/>
              <w:jc w:val="center"/>
              <w:rPr>
                <w:bCs/>
                <w:lang w:eastAsia="en-CA"/>
              </w:rPr>
            </w:pPr>
            <w:r w:rsidRPr="00D429C6">
              <w:rPr>
                <w:bCs/>
                <w:rtl/>
              </w:rPr>
              <w:t>نعم</w:t>
            </w:r>
          </w:p>
        </w:tc>
        <w:tc>
          <w:tcPr>
            <w:tcW w:w="1440" w:type="dxa"/>
          </w:tcPr>
          <w:p w14:paraId="2CBE74BC" w14:textId="7FF7CD23" w:rsidR="00BE7A57" w:rsidRPr="00D429C6" w:rsidRDefault="00D429C6" w:rsidP="006756DA">
            <w:pPr>
              <w:bidi/>
              <w:jc w:val="center"/>
              <w:rPr>
                <w:bCs/>
                <w:rtl/>
                <w:lang w:eastAsia="en-CA" w:bidi="ar-AE"/>
              </w:rPr>
            </w:pPr>
            <w:r w:rsidRPr="00D429C6">
              <w:rPr>
                <w:bCs/>
                <w:rtl/>
                <w:lang w:eastAsia="en-CA"/>
              </w:rPr>
              <w:t>لا</w:t>
            </w:r>
          </w:p>
        </w:tc>
        <w:tc>
          <w:tcPr>
            <w:tcW w:w="1308" w:type="dxa"/>
          </w:tcPr>
          <w:p w14:paraId="21910F2A" w14:textId="5E0658EC" w:rsidR="00BE7A57" w:rsidRPr="00D429C6" w:rsidRDefault="00D429C6" w:rsidP="006756DA">
            <w:pPr>
              <w:bidi/>
              <w:jc w:val="center"/>
              <w:rPr>
                <w:bCs/>
                <w:rtl/>
                <w:lang w:eastAsia="en-CA" w:bidi="ar-AE"/>
              </w:rPr>
            </w:pPr>
            <w:r w:rsidRPr="00D429C6">
              <w:rPr>
                <w:bCs/>
                <w:rtl/>
              </w:rPr>
              <w:t>جاري التنفيذ</w:t>
            </w:r>
          </w:p>
        </w:tc>
        <w:tc>
          <w:tcPr>
            <w:tcW w:w="5442" w:type="dxa"/>
            <w:vMerge/>
          </w:tcPr>
          <w:p w14:paraId="54FF80F1" w14:textId="77777777" w:rsidR="00BE7A57" w:rsidRPr="006756DA" w:rsidRDefault="00BE7A57" w:rsidP="006756DA">
            <w:pPr>
              <w:bidi/>
              <w:rPr>
                <w:b/>
                <w:lang w:eastAsia="en-CA"/>
              </w:rPr>
            </w:pPr>
          </w:p>
        </w:tc>
      </w:tr>
      <w:tr w:rsidR="002701BD" w:rsidRPr="006756DA" w14:paraId="4BBF0DCF" w14:textId="77777777" w:rsidTr="006756DA">
        <w:trPr>
          <w:trHeight w:val="2193"/>
        </w:trPr>
        <w:tc>
          <w:tcPr>
            <w:tcW w:w="4961" w:type="dxa"/>
          </w:tcPr>
          <w:p w14:paraId="22769D4A" w14:textId="45687C85" w:rsidR="002701BD" w:rsidRPr="006756DA" w:rsidRDefault="00871EB5" w:rsidP="00871EB5">
            <w:pPr>
              <w:numPr>
                <w:ilvl w:val="0"/>
                <w:numId w:val="10"/>
              </w:numPr>
              <w:bidi/>
              <w:spacing w:before="120" w:after="60" w:line="259" w:lineRule="auto"/>
              <w:ind w:left="289" w:hanging="215"/>
              <w:jc w:val="left"/>
            </w:pPr>
            <w:r w:rsidRPr="00871EB5">
              <w:rPr>
                <w:rtl/>
              </w:rPr>
              <w:lastRenderedPageBreak/>
              <w:t>تقديم تقرير بيانات البرنامج القطري في الوقت المناسب بحلول الأول من مايو من كل عام</w:t>
            </w:r>
          </w:p>
          <w:p w14:paraId="3B7CED6F" w14:textId="490B3F26" w:rsidR="002701BD" w:rsidRPr="006756DA" w:rsidRDefault="00871EB5" w:rsidP="00871EB5">
            <w:pPr>
              <w:numPr>
                <w:ilvl w:val="0"/>
                <w:numId w:val="10"/>
              </w:numPr>
              <w:bidi/>
              <w:spacing w:before="120" w:after="60" w:line="259" w:lineRule="auto"/>
              <w:ind w:left="289" w:hanging="215"/>
              <w:jc w:val="left"/>
            </w:pPr>
            <w:r w:rsidRPr="00871EB5">
              <w:rPr>
                <w:rtl/>
              </w:rPr>
              <w:t>تقديم تقرير بيانات المادة 7 في الوقت المناسب بحلول 30 سبتمبر من كل عام</w:t>
            </w:r>
          </w:p>
          <w:p w14:paraId="42AD9517" w14:textId="723E4FF5" w:rsidR="002701BD" w:rsidRPr="006756DA" w:rsidRDefault="002701BD" w:rsidP="00871EB5">
            <w:pPr>
              <w:numPr>
                <w:ilvl w:val="0"/>
                <w:numId w:val="10"/>
              </w:numPr>
              <w:bidi/>
              <w:spacing w:before="120" w:after="60" w:line="259" w:lineRule="auto"/>
              <w:ind w:left="289" w:hanging="215"/>
              <w:jc w:val="left"/>
              <w:rPr>
                <w:lang w:eastAsia="en-CA"/>
              </w:rPr>
            </w:pPr>
            <w:r w:rsidRPr="006756DA">
              <w:t xml:space="preserve"> </w:t>
            </w:r>
            <w:r w:rsidR="00871EB5" w:rsidRPr="00871EB5">
              <w:rPr>
                <w:rtl/>
              </w:rPr>
              <w:t>التنسيق المنتظم مع الجمارك للتحقق وتدقيق حصص الاستيراد والتصدير والتراخيص الصادرة للمواد الخاضعة للرقابة (اذكر التكرار)</w:t>
            </w:r>
          </w:p>
        </w:tc>
        <w:tc>
          <w:tcPr>
            <w:tcW w:w="1080" w:type="dxa"/>
          </w:tcPr>
          <w:p w14:paraId="183D5E10" w14:textId="77777777" w:rsidR="002701BD" w:rsidRPr="006756DA" w:rsidRDefault="002701BD" w:rsidP="006756DA">
            <w:pPr>
              <w:bidi/>
              <w:ind w:left="360"/>
              <w:jc w:val="left"/>
              <w:rPr>
                <w:lang w:eastAsia="en-CA"/>
              </w:rPr>
            </w:pPr>
          </w:p>
          <w:sdt>
            <w:sdtPr>
              <w:rPr>
                <w:rtl/>
                <w:lang w:eastAsia="en-CA"/>
              </w:rPr>
              <w:id w:val="976650889"/>
              <w14:checkbox>
                <w14:checked w14:val="0"/>
                <w14:checkedState w14:val="2612" w14:font="MS Gothic"/>
                <w14:uncheckedState w14:val="2610" w14:font="MS Gothic"/>
              </w14:checkbox>
            </w:sdtPr>
            <w:sdtEndPr/>
            <w:sdtContent>
              <w:p w14:paraId="054E42F7" w14:textId="62E1B022"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266BA538" w14:textId="77777777" w:rsidR="002701BD" w:rsidRPr="006756DA" w:rsidRDefault="002701BD" w:rsidP="006756DA">
            <w:pPr>
              <w:bidi/>
              <w:ind w:left="360"/>
              <w:jc w:val="left"/>
              <w:rPr>
                <w:lang w:eastAsia="en-CA"/>
              </w:rPr>
            </w:pPr>
          </w:p>
          <w:p w14:paraId="0AAE249F" w14:textId="77777777" w:rsidR="002701BD" w:rsidRPr="006756DA" w:rsidRDefault="002701BD" w:rsidP="006756DA">
            <w:pPr>
              <w:bidi/>
              <w:ind w:left="360"/>
              <w:jc w:val="left"/>
              <w:rPr>
                <w:lang w:eastAsia="en-CA"/>
              </w:rPr>
            </w:pPr>
          </w:p>
          <w:sdt>
            <w:sdtPr>
              <w:rPr>
                <w:rtl/>
                <w:lang w:eastAsia="en-CA"/>
              </w:rPr>
              <w:id w:val="705375819"/>
              <w14:checkbox>
                <w14:checked w14:val="0"/>
                <w14:checkedState w14:val="2612" w14:font="MS Gothic"/>
                <w14:uncheckedState w14:val="2610" w14:font="MS Gothic"/>
              </w14:checkbox>
            </w:sdtPr>
            <w:sdtEndPr/>
            <w:sdtContent>
              <w:p w14:paraId="55BFA1FB" w14:textId="0ED1F84C"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33B5F932" w14:textId="77777777" w:rsidR="002701BD" w:rsidRPr="006756DA" w:rsidRDefault="002701BD" w:rsidP="006756DA">
            <w:pPr>
              <w:bidi/>
              <w:ind w:left="360"/>
              <w:jc w:val="left"/>
              <w:rPr>
                <w:lang w:eastAsia="en-CA"/>
              </w:rPr>
            </w:pPr>
          </w:p>
          <w:p w14:paraId="6725B2ED" w14:textId="77777777" w:rsidR="002701BD" w:rsidRPr="006756DA" w:rsidRDefault="002701BD" w:rsidP="006756DA">
            <w:pPr>
              <w:bidi/>
              <w:ind w:left="360"/>
              <w:jc w:val="left"/>
              <w:rPr>
                <w:lang w:eastAsia="en-CA"/>
              </w:rPr>
            </w:pPr>
          </w:p>
          <w:sdt>
            <w:sdtPr>
              <w:rPr>
                <w:rtl/>
                <w:lang w:eastAsia="en-CA"/>
              </w:rPr>
              <w:id w:val="895318137"/>
              <w14:checkbox>
                <w14:checked w14:val="0"/>
                <w14:checkedState w14:val="2612" w14:font="MS Gothic"/>
                <w14:uncheckedState w14:val="2610" w14:font="MS Gothic"/>
              </w14:checkbox>
            </w:sdtPr>
            <w:sdtEndPr/>
            <w:sdtContent>
              <w:p w14:paraId="2C4E1E0B" w14:textId="4C83ED9D"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4BE34DB5" w14:textId="77777777" w:rsidR="002701BD" w:rsidRPr="006756DA" w:rsidRDefault="002701BD" w:rsidP="006756DA">
            <w:pPr>
              <w:bidi/>
              <w:ind w:left="360"/>
              <w:jc w:val="left"/>
              <w:rPr>
                <w:lang w:eastAsia="en-CA"/>
              </w:rPr>
            </w:pPr>
          </w:p>
        </w:tc>
        <w:tc>
          <w:tcPr>
            <w:tcW w:w="1440" w:type="dxa"/>
          </w:tcPr>
          <w:p w14:paraId="6A28FE0E" w14:textId="77777777" w:rsidR="002701BD" w:rsidRPr="006756DA" w:rsidRDefault="002701BD" w:rsidP="006756DA">
            <w:pPr>
              <w:bidi/>
              <w:ind w:left="360"/>
              <w:jc w:val="left"/>
              <w:rPr>
                <w:lang w:eastAsia="en-CA"/>
              </w:rPr>
            </w:pPr>
          </w:p>
          <w:sdt>
            <w:sdtPr>
              <w:rPr>
                <w:rtl/>
                <w:lang w:eastAsia="en-CA"/>
              </w:rPr>
              <w:id w:val="551736508"/>
              <w14:checkbox>
                <w14:checked w14:val="0"/>
                <w14:checkedState w14:val="2612" w14:font="MS Gothic"/>
                <w14:uncheckedState w14:val="2610" w14:font="MS Gothic"/>
              </w14:checkbox>
            </w:sdtPr>
            <w:sdtEndPr/>
            <w:sdtContent>
              <w:p w14:paraId="41A74F1B" w14:textId="1D927F24"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4A92877D" w14:textId="77777777" w:rsidR="002701BD" w:rsidRPr="006756DA" w:rsidRDefault="002701BD" w:rsidP="006756DA">
            <w:pPr>
              <w:bidi/>
              <w:ind w:left="360"/>
              <w:jc w:val="left"/>
              <w:rPr>
                <w:lang w:eastAsia="en-CA"/>
              </w:rPr>
            </w:pPr>
          </w:p>
          <w:p w14:paraId="7264A797" w14:textId="77777777" w:rsidR="002701BD" w:rsidRPr="006756DA" w:rsidRDefault="002701BD" w:rsidP="006756DA">
            <w:pPr>
              <w:bidi/>
              <w:ind w:left="360"/>
              <w:jc w:val="left"/>
              <w:rPr>
                <w:lang w:eastAsia="en-CA"/>
              </w:rPr>
            </w:pPr>
          </w:p>
          <w:sdt>
            <w:sdtPr>
              <w:rPr>
                <w:rtl/>
                <w:lang w:eastAsia="en-CA"/>
              </w:rPr>
              <w:id w:val="-1903441397"/>
              <w14:checkbox>
                <w14:checked w14:val="0"/>
                <w14:checkedState w14:val="2612" w14:font="MS Gothic"/>
                <w14:uncheckedState w14:val="2610" w14:font="MS Gothic"/>
              </w14:checkbox>
            </w:sdtPr>
            <w:sdtEndPr/>
            <w:sdtContent>
              <w:p w14:paraId="1A7E3C40" w14:textId="51D82B59"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77DA2868" w14:textId="77777777" w:rsidR="002701BD" w:rsidRPr="006756DA" w:rsidRDefault="002701BD" w:rsidP="006756DA">
            <w:pPr>
              <w:bidi/>
              <w:ind w:left="360"/>
              <w:jc w:val="left"/>
              <w:rPr>
                <w:lang w:eastAsia="en-CA"/>
              </w:rPr>
            </w:pPr>
          </w:p>
          <w:p w14:paraId="074D10BA" w14:textId="77777777" w:rsidR="002701BD" w:rsidRPr="006756DA" w:rsidRDefault="002701BD" w:rsidP="006756DA">
            <w:pPr>
              <w:bidi/>
              <w:ind w:left="360"/>
              <w:jc w:val="left"/>
              <w:rPr>
                <w:lang w:eastAsia="en-CA"/>
              </w:rPr>
            </w:pPr>
          </w:p>
          <w:sdt>
            <w:sdtPr>
              <w:rPr>
                <w:rtl/>
                <w:lang w:eastAsia="en-CA"/>
              </w:rPr>
              <w:id w:val="1882987001"/>
              <w14:checkbox>
                <w14:checked w14:val="0"/>
                <w14:checkedState w14:val="2612" w14:font="MS Gothic"/>
                <w14:uncheckedState w14:val="2610" w14:font="MS Gothic"/>
              </w14:checkbox>
            </w:sdtPr>
            <w:sdtEndPr/>
            <w:sdtContent>
              <w:p w14:paraId="32875543" w14:textId="5A460931"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0CDEACD5" w14:textId="77777777" w:rsidR="002701BD" w:rsidRPr="006756DA" w:rsidRDefault="002701BD" w:rsidP="006756DA">
            <w:pPr>
              <w:bidi/>
              <w:ind w:left="360"/>
              <w:jc w:val="left"/>
              <w:rPr>
                <w:lang w:eastAsia="en-CA"/>
              </w:rPr>
            </w:pPr>
          </w:p>
        </w:tc>
        <w:tc>
          <w:tcPr>
            <w:tcW w:w="1308" w:type="dxa"/>
          </w:tcPr>
          <w:p w14:paraId="5599116A" w14:textId="77777777" w:rsidR="002701BD" w:rsidRPr="006756DA" w:rsidRDefault="002701BD" w:rsidP="006756DA">
            <w:pPr>
              <w:bidi/>
              <w:ind w:left="360"/>
              <w:jc w:val="center"/>
              <w:rPr>
                <w:lang w:eastAsia="en-CA"/>
              </w:rPr>
            </w:pPr>
          </w:p>
          <w:sdt>
            <w:sdtPr>
              <w:rPr>
                <w:rtl/>
                <w:lang w:eastAsia="en-CA"/>
              </w:rPr>
              <w:id w:val="-1593084197"/>
              <w14:checkbox>
                <w14:checked w14:val="0"/>
                <w14:checkedState w14:val="2612" w14:font="MS Gothic"/>
                <w14:uncheckedState w14:val="2610" w14:font="MS Gothic"/>
              </w14:checkbox>
            </w:sdtPr>
            <w:sdtEndPr/>
            <w:sdtContent>
              <w:p w14:paraId="6C3DE586" w14:textId="453F2783"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D9B339A" w14:textId="77777777" w:rsidR="002701BD" w:rsidRPr="006756DA" w:rsidRDefault="002701BD" w:rsidP="006756DA">
            <w:pPr>
              <w:bidi/>
              <w:ind w:left="360"/>
              <w:jc w:val="center"/>
              <w:rPr>
                <w:lang w:eastAsia="en-CA"/>
              </w:rPr>
            </w:pPr>
          </w:p>
          <w:p w14:paraId="66176067" w14:textId="77777777" w:rsidR="002701BD" w:rsidRPr="006756DA" w:rsidRDefault="002701BD" w:rsidP="006756DA">
            <w:pPr>
              <w:bidi/>
              <w:ind w:left="360"/>
              <w:jc w:val="center"/>
              <w:rPr>
                <w:lang w:eastAsia="en-CA"/>
              </w:rPr>
            </w:pPr>
          </w:p>
          <w:sdt>
            <w:sdtPr>
              <w:rPr>
                <w:rtl/>
                <w:lang w:eastAsia="en-CA"/>
              </w:rPr>
              <w:id w:val="-62637860"/>
              <w14:checkbox>
                <w14:checked w14:val="0"/>
                <w14:checkedState w14:val="2612" w14:font="MS Gothic"/>
                <w14:uncheckedState w14:val="2610" w14:font="MS Gothic"/>
              </w14:checkbox>
            </w:sdtPr>
            <w:sdtEndPr/>
            <w:sdtContent>
              <w:p w14:paraId="29DA37DF" w14:textId="4C08084D"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339E216E" w14:textId="77777777" w:rsidR="002701BD" w:rsidRPr="006756DA" w:rsidRDefault="002701BD" w:rsidP="006756DA">
            <w:pPr>
              <w:bidi/>
              <w:ind w:left="360"/>
              <w:jc w:val="center"/>
              <w:rPr>
                <w:lang w:eastAsia="en-CA"/>
              </w:rPr>
            </w:pPr>
          </w:p>
          <w:p w14:paraId="5475545F" w14:textId="77777777" w:rsidR="002701BD" w:rsidRPr="006756DA" w:rsidRDefault="002701BD" w:rsidP="006756DA">
            <w:pPr>
              <w:bidi/>
              <w:jc w:val="center"/>
              <w:rPr>
                <w:lang w:eastAsia="en-CA"/>
              </w:rPr>
            </w:pPr>
          </w:p>
          <w:sdt>
            <w:sdtPr>
              <w:rPr>
                <w:rtl/>
                <w:lang w:eastAsia="en-CA"/>
              </w:rPr>
              <w:id w:val="-1892575615"/>
              <w14:checkbox>
                <w14:checked w14:val="0"/>
                <w14:checkedState w14:val="2612" w14:font="MS Gothic"/>
                <w14:uncheckedState w14:val="2610" w14:font="MS Gothic"/>
              </w14:checkbox>
            </w:sdtPr>
            <w:sdtEndPr/>
            <w:sdtContent>
              <w:p w14:paraId="3432B16E" w14:textId="21B345FB"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7CD988A" w14:textId="77777777" w:rsidR="002701BD" w:rsidRPr="006756DA" w:rsidRDefault="002701BD" w:rsidP="006756DA">
            <w:pPr>
              <w:bidi/>
              <w:ind w:left="360"/>
              <w:jc w:val="center"/>
              <w:rPr>
                <w:lang w:eastAsia="en-CA"/>
              </w:rPr>
            </w:pPr>
          </w:p>
        </w:tc>
        <w:tc>
          <w:tcPr>
            <w:tcW w:w="5442" w:type="dxa"/>
          </w:tcPr>
          <w:p w14:paraId="456195DD" w14:textId="77777777" w:rsidR="002701BD" w:rsidRPr="006756DA" w:rsidRDefault="002701BD" w:rsidP="006756DA">
            <w:pPr>
              <w:bidi/>
              <w:ind w:left="288"/>
              <w:jc w:val="left"/>
              <w:rPr>
                <w:lang w:eastAsia="en-CA"/>
              </w:rPr>
            </w:pPr>
          </w:p>
        </w:tc>
      </w:tr>
      <w:tr w:rsidR="00D33C23" w:rsidRPr="006756DA" w14:paraId="5DBC16CE" w14:textId="77777777" w:rsidTr="006756DA">
        <w:trPr>
          <w:trHeight w:val="188"/>
        </w:trPr>
        <w:tc>
          <w:tcPr>
            <w:tcW w:w="4961" w:type="dxa"/>
            <w:vMerge w:val="restart"/>
            <w:vAlign w:val="center"/>
          </w:tcPr>
          <w:p w14:paraId="0138FAF9" w14:textId="4FE9C655" w:rsidR="00D33C23" w:rsidRPr="006756DA" w:rsidRDefault="00647504" w:rsidP="00D33C23">
            <w:pPr>
              <w:bidi/>
              <w:jc w:val="left"/>
              <w:rPr>
                <w:b/>
                <w:bCs/>
                <w:rtl/>
                <w:lang w:eastAsia="en-CA" w:bidi="ar-AE"/>
              </w:rPr>
            </w:pPr>
            <w:bookmarkStart w:id="5" w:name="_Hlk118492445"/>
            <w:r w:rsidRPr="00647504">
              <w:rPr>
                <w:b/>
                <w:bCs/>
                <w:rtl/>
                <w:lang w:eastAsia="en-CA"/>
              </w:rPr>
              <w:t>تقييم الهدف 2:</w:t>
            </w:r>
          </w:p>
        </w:tc>
        <w:tc>
          <w:tcPr>
            <w:tcW w:w="1080" w:type="dxa"/>
          </w:tcPr>
          <w:p w14:paraId="0200C4B4" w14:textId="25F46BCF" w:rsidR="00D33C23" w:rsidRPr="006756DA" w:rsidRDefault="00D33C23" w:rsidP="00D33C23">
            <w:pPr>
              <w:bidi/>
              <w:jc w:val="center"/>
              <w:rPr>
                <w:lang w:eastAsia="en-CA"/>
              </w:rPr>
            </w:pPr>
            <w:r w:rsidRPr="00910FCF">
              <w:rPr>
                <w:b/>
                <w:bCs/>
                <w:rtl/>
                <w:lang w:eastAsia="en-CA"/>
              </w:rPr>
              <w:t>محقق</w:t>
            </w:r>
          </w:p>
        </w:tc>
        <w:tc>
          <w:tcPr>
            <w:tcW w:w="1440" w:type="dxa"/>
          </w:tcPr>
          <w:p w14:paraId="7286E13D" w14:textId="0CE37227" w:rsidR="00D33C23" w:rsidRPr="006756DA" w:rsidRDefault="00D33C23" w:rsidP="00D33C23">
            <w:pPr>
              <w:bidi/>
              <w:jc w:val="center"/>
              <w:rPr>
                <w:lang w:eastAsia="en-CA"/>
              </w:rPr>
            </w:pPr>
            <w:r w:rsidRPr="00910FCF">
              <w:rPr>
                <w:b/>
                <w:bCs/>
                <w:rtl/>
                <w:lang w:eastAsia="en-CA"/>
              </w:rPr>
              <w:t>محقق جزئياً</w:t>
            </w:r>
          </w:p>
        </w:tc>
        <w:tc>
          <w:tcPr>
            <w:tcW w:w="1308" w:type="dxa"/>
          </w:tcPr>
          <w:p w14:paraId="3B7BE12C" w14:textId="487C3589" w:rsidR="00D33C23" w:rsidRPr="006756DA" w:rsidRDefault="00D33C23" w:rsidP="00D33C23">
            <w:pPr>
              <w:bidi/>
              <w:jc w:val="center"/>
              <w:rPr>
                <w:lang w:eastAsia="en-CA"/>
              </w:rPr>
            </w:pPr>
            <w:r w:rsidRPr="00910FCF">
              <w:rPr>
                <w:b/>
                <w:bCs/>
                <w:rtl/>
                <w:lang w:eastAsia="en-CA"/>
              </w:rPr>
              <w:t>غير محقق</w:t>
            </w:r>
          </w:p>
        </w:tc>
        <w:tc>
          <w:tcPr>
            <w:tcW w:w="5442" w:type="dxa"/>
            <w:vMerge w:val="restart"/>
          </w:tcPr>
          <w:p w14:paraId="1A7A37D1" w14:textId="77777777" w:rsidR="00D33C23" w:rsidRPr="006756DA" w:rsidRDefault="00D33C23" w:rsidP="00D33C23">
            <w:pPr>
              <w:bidi/>
              <w:ind w:left="288"/>
              <w:jc w:val="left"/>
              <w:rPr>
                <w:lang w:eastAsia="en-CA"/>
              </w:rPr>
            </w:pPr>
          </w:p>
        </w:tc>
      </w:tr>
      <w:bookmarkEnd w:id="5"/>
      <w:tr w:rsidR="00843CED" w:rsidRPr="006756DA" w14:paraId="1B1887FA" w14:textId="77777777" w:rsidTr="006756DA">
        <w:trPr>
          <w:trHeight w:val="1008"/>
        </w:trPr>
        <w:tc>
          <w:tcPr>
            <w:tcW w:w="4961" w:type="dxa"/>
            <w:vMerge/>
            <w:vAlign w:val="center"/>
          </w:tcPr>
          <w:p w14:paraId="7B81A5D2" w14:textId="01688543" w:rsidR="00843CED" w:rsidRPr="006756DA" w:rsidRDefault="00843CED" w:rsidP="006756DA">
            <w:pPr>
              <w:bidi/>
              <w:jc w:val="left"/>
              <w:rPr>
                <w:b/>
                <w:bCs/>
                <w:lang w:eastAsia="en-CA"/>
              </w:rPr>
            </w:pPr>
          </w:p>
        </w:tc>
        <w:tc>
          <w:tcPr>
            <w:tcW w:w="1080" w:type="dxa"/>
          </w:tcPr>
          <w:p w14:paraId="37C37182" w14:textId="77777777" w:rsidR="00843CED" w:rsidRPr="006756DA" w:rsidRDefault="00843CED" w:rsidP="006756DA">
            <w:pPr>
              <w:bidi/>
              <w:ind w:left="288"/>
              <w:jc w:val="left"/>
              <w:rPr>
                <w:lang w:eastAsia="en-CA"/>
              </w:rPr>
            </w:pPr>
          </w:p>
          <w:p w14:paraId="5FE66AC1" w14:textId="77777777" w:rsidR="00843CED" w:rsidRPr="006756DA" w:rsidRDefault="00843CED" w:rsidP="006756DA">
            <w:pPr>
              <w:bidi/>
              <w:ind w:left="288"/>
              <w:jc w:val="left"/>
              <w:rPr>
                <w:lang w:eastAsia="en-CA"/>
              </w:rPr>
            </w:pPr>
          </w:p>
          <w:sdt>
            <w:sdtPr>
              <w:rPr>
                <w:rtl/>
                <w:lang w:eastAsia="en-CA"/>
              </w:rPr>
              <w:id w:val="1014576016"/>
              <w14:checkbox>
                <w14:checked w14:val="0"/>
                <w14:checkedState w14:val="2612" w14:font="MS Gothic"/>
                <w14:uncheckedState w14:val="2610" w14:font="MS Gothic"/>
              </w14:checkbox>
            </w:sdtPr>
            <w:sdtEndPr/>
            <w:sdtContent>
              <w:p w14:paraId="259A68D9" w14:textId="36FA11F3"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2FB5148A" w14:textId="77777777" w:rsidR="00843CED" w:rsidRPr="006756DA" w:rsidRDefault="00843CED" w:rsidP="006756DA">
            <w:pPr>
              <w:bidi/>
              <w:ind w:left="288"/>
              <w:jc w:val="left"/>
              <w:rPr>
                <w:lang w:eastAsia="en-CA"/>
              </w:rPr>
            </w:pPr>
          </w:p>
        </w:tc>
        <w:tc>
          <w:tcPr>
            <w:tcW w:w="1440" w:type="dxa"/>
          </w:tcPr>
          <w:p w14:paraId="50E1C574" w14:textId="77777777" w:rsidR="00843CED" w:rsidRPr="006756DA" w:rsidRDefault="00843CED" w:rsidP="006756DA">
            <w:pPr>
              <w:bidi/>
              <w:ind w:left="288"/>
              <w:rPr>
                <w:lang w:eastAsia="en-CA"/>
              </w:rPr>
            </w:pPr>
          </w:p>
          <w:p w14:paraId="0060CC62" w14:textId="77777777" w:rsidR="00843CED" w:rsidRPr="006756DA" w:rsidRDefault="00843CED" w:rsidP="006756DA">
            <w:pPr>
              <w:bidi/>
              <w:ind w:left="288"/>
              <w:rPr>
                <w:lang w:eastAsia="en-CA"/>
              </w:rPr>
            </w:pPr>
          </w:p>
          <w:sdt>
            <w:sdtPr>
              <w:rPr>
                <w:rtl/>
                <w:lang w:eastAsia="en-CA"/>
              </w:rPr>
              <w:id w:val="2044165465"/>
              <w14:checkbox>
                <w14:checked w14:val="0"/>
                <w14:checkedState w14:val="2612" w14:font="MS Gothic"/>
                <w14:uncheckedState w14:val="2610" w14:font="MS Gothic"/>
              </w14:checkbox>
            </w:sdtPr>
            <w:sdtEndPr/>
            <w:sdtContent>
              <w:p w14:paraId="1C8D8BE4" w14:textId="6846F9F7"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7D3C7DD2" w14:textId="77777777" w:rsidR="00843CED" w:rsidRPr="006756DA" w:rsidRDefault="00843CED" w:rsidP="006756DA">
            <w:pPr>
              <w:bidi/>
              <w:ind w:left="288"/>
              <w:rPr>
                <w:lang w:eastAsia="en-CA"/>
              </w:rPr>
            </w:pPr>
          </w:p>
          <w:p w14:paraId="14B3E145" w14:textId="77777777" w:rsidR="00843CED" w:rsidRPr="006756DA" w:rsidRDefault="00843CED" w:rsidP="006756DA">
            <w:pPr>
              <w:bidi/>
              <w:ind w:left="288"/>
              <w:jc w:val="left"/>
              <w:rPr>
                <w:lang w:eastAsia="en-CA"/>
              </w:rPr>
            </w:pPr>
          </w:p>
        </w:tc>
        <w:tc>
          <w:tcPr>
            <w:tcW w:w="1308" w:type="dxa"/>
          </w:tcPr>
          <w:p w14:paraId="53D5D0D5" w14:textId="77777777" w:rsidR="00843CED" w:rsidRPr="006756DA" w:rsidRDefault="00843CED" w:rsidP="006756DA">
            <w:pPr>
              <w:bidi/>
              <w:ind w:left="288"/>
              <w:rPr>
                <w:lang w:eastAsia="en-CA"/>
              </w:rPr>
            </w:pPr>
          </w:p>
          <w:p w14:paraId="4CB96122" w14:textId="77777777" w:rsidR="00843CED" w:rsidRPr="006756DA" w:rsidRDefault="00843CED" w:rsidP="006756DA">
            <w:pPr>
              <w:bidi/>
              <w:ind w:left="288"/>
              <w:rPr>
                <w:lang w:eastAsia="en-CA"/>
              </w:rPr>
            </w:pPr>
          </w:p>
          <w:sdt>
            <w:sdtPr>
              <w:rPr>
                <w:rtl/>
                <w:lang w:eastAsia="en-CA"/>
              </w:rPr>
              <w:id w:val="288716173"/>
              <w14:checkbox>
                <w14:checked w14:val="0"/>
                <w14:checkedState w14:val="2612" w14:font="MS Gothic"/>
                <w14:uncheckedState w14:val="2610" w14:font="MS Gothic"/>
              </w14:checkbox>
            </w:sdtPr>
            <w:sdtEndPr/>
            <w:sdtContent>
              <w:p w14:paraId="7ED02273" w14:textId="2519723E"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11C69276" w14:textId="77777777" w:rsidR="00843CED" w:rsidRPr="006756DA" w:rsidRDefault="00843CED" w:rsidP="006756DA">
            <w:pPr>
              <w:bidi/>
              <w:ind w:left="288"/>
              <w:rPr>
                <w:lang w:eastAsia="en-CA"/>
              </w:rPr>
            </w:pPr>
          </w:p>
          <w:p w14:paraId="09ED75F0" w14:textId="77777777" w:rsidR="00843CED" w:rsidRPr="006756DA" w:rsidRDefault="00843CED" w:rsidP="006756DA">
            <w:pPr>
              <w:bidi/>
              <w:ind w:left="288"/>
              <w:jc w:val="left"/>
              <w:rPr>
                <w:lang w:eastAsia="en-CA"/>
              </w:rPr>
            </w:pPr>
          </w:p>
        </w:tc>
        <w:tc>
          <w:tcPr>
            <w:tcW w:w="5442" w:type="dxa"/>
            <w:vMerge/>
          </w:tcPr>
          <w:p w14:paraId="75D22D15" w14:textId="77777777" w:rsidR="00843CED" w:rsidRPr="006756DA" w:rsidRDefault="00843CED" w:rsidP="006756DA">
            <w:pPr>
              <w:bidi/>
              <w:ind w:left="288"/>
              <w:jc w:val="left"/>
              <w:rPr>
                <w:lang w:eastAsia="en-CA"/>
              </w:rPr>
            </w:pPr>
          </w:p>
        </w:tc>
      </w:tr>
      <w:tr w:rsidR="002701BD" w:rsidRPr="006756DA" w14:paraId="092FB9A6" w14:textId="77777777" w:rsidTr="006756DA">
        <w:trPr>
          <w:trHeight w:val="317"/>
        </w:trPr>
        <w:tc>
          <w:tcPr>
            <w:tcW w:w="14231" w:type="dxa"/>
            <w:gridSpan w:val="5"/>
            <w:vAlign w:val="center"/>
          </w:tcPr>
          <w:p w14:paraId="1725335A" w14:textId="1F8871F4" w:rsidR="002701BD" w:rsidRPr="006756DA" w:rsidRDefault="004D4DE3" w:rsidP="006756DA">
            <w:pPr>
              <w:bidi/>
              <w:spacing w:after="60" w:line="259" w:lineRule="auto"/>
              <w:jc w:val="left"/>
              <w:rPr>
                <w:b/>
                <w:rtl/>
                <w:lang w:eastAsia="en-CA"/>
              </w:rPr>
            </w:pPr>
            <w:r w:rsidRPr="004D4DE3">
              <w:rPr>
                <w:b/>
                <w:bCs/>
                <w:rtl/>
              </w:rPr>
              <w:t xml:space="preserve">الهدف 3: </w:t>
            </w:r>
            <w:r w:rsidRPr="004D4DE3">
              <w:rPr>
                <w:rtl/>
              </w:rPr>
              <w:t>تعزيز التنسيق بين الوكالات الوطنية / أصحاب المصلحة لدعم أهداف بروتوكول مونتريال</w:t>
            </w:r>
          </w:p>
        </w:tc>
      </w:tr>
      <w:tr w:rsidR="002701BD" w:rsidRPr="006756DA" w14:paraId="493750CC" w14:textId="77777777" w:rsidTr="006756DA">
        <w:trPr>
          <w:trHeight w:val="304"/>
        </w:trPr>
        <w:tc>
          <w:tcPr>
            <w:tcW w:w="4961" w:type="dxa"/>
            <w:vMerge w:val="restart"/>
          </w:tcPr>
          <w:p w14:paraId="06F1C064" w14:textId="53D3B2EB" w:rsidR="002701BD" w:rsidRPr="006756DA" w:rsidRDefault="004D4DE3" w:rsidP="006756DA">
            <w:pPr>
              <w:bidi/>
              <w:spacing w:after="160" w:line="259" w:lineRule="auto"/>
              <w:rPr>
                <w:b/>
              </w:rPr>
            </w:pPr>
            <w:r w:rsidRPr="00D429C6">
              <w:rPr>
                <w:bCs/>
                <w:rtl/>
              </w:rPr>
              <w:t>المؤشر (عند الاقتضاء)</w:t>
            </w:r>
          </w:p>
        </w:tc>
        <w:tc>
          <w:tcPr>
            <w:tcW w:w="3828" w:type="dxa"/>
            <w:gridSpan w:val="3"/>
          </w:tcPr>
          <w:p w14:paraId="036E80D1" w14:textId="00AB4F72" w:rsidR="002701BD" w:rsidRPr="006756DA" w:rsidRDefault="004D4DE3" w:rsidP="006756DA">
            <w:pPr>
              <w:bidi/>
              <w:jc w:val="center"/>
              <w:rPr>
                <w:b/>
              </w:rPr>
            </w:pPr>
            <w:r w:rsidRPr="00FD17D3">
              <w:rPr>
                <w:bCs/>
                <w:rtl/>
              </w:rPr>
              <w:t>تقييم المؤشر</w:t>
            </w:r>
          </w:p>
        </w:tc>
        <w:tc>
          <w:tcPr>
            <w:tcW w:w="5442" w:type="dxa"/>
            <w:vMerge w:val="restart"/>
          </w:tcPr>
          <w:p w14:paraId="41508627" w14:textId="6D6D029C" w:rsidR="002701BD" w:rsidRPr="006756DA" w:rsidRDefault="004D4DE3" w:rsidP="006756DA">
            <w:pPr>
              <w:bidi/>
              <w:jc w:val="center"/>
              <w:rPr>
                <w:b/>
                <w:rtl/>
                <w:lang w:eastAsia="en-CA" w:bidi="ar-AE"/>
              </w:rPr>
            </w:pPr>
            <w:r w:rsidRPr="00D429C6">
              <w:rPr>
                <w:bCs/>
                <w:rtl/>
              </w:rPr>
              <w:t>أي ملاحظات إن وجدت</w:t>
            </w:r>
          </w:p>
        </w:tc>
      </w:tr>
      <w:tr w:rsidR="004D4DE3" w:rsidRPr="006756DA" w14:paraId="1E1912FB" w14:textId="77777777" w:rsidTr="006756DA">
        <w:trPr>
          <w:trHeight w:val="170"/>
        </w:trPr>
        <w:tc>
          <w:tcPr>
            <w:tcW w:w="4961" w:type="dxa"/>
            <w:vMerge/>
          </w:tcPr>
          <w:p w14:paraId="6A2378A6" w14:textId="77777777" w:rsidR="004D4DE3" w:rsidRPr="006756DA" w:rsidRDefault="004D4DE3" w:rsidP="004D4DE3">
            <w:pPr>
              <w:bidi/>
              <w:spacing w:after="160" w:line="259" w:lineRule="auto"/>
              <w:rPr>
                <w:b/>
                <w:lang w:eastAsia="en-CA"/>
              </w:rPr>
            </w:pPr>
          </w:p>
        </w:tc>
        <w:tc>
          <w:tcPr>
            <w:tcW w:w="1080" w:type="dxa"/>
          </w:tcPr>
          <w:p w14:paraId="6DD870A3" w14:textId="4C6A2FE4" w:rsidR="004D4DE3" w:rsidRPr="006756DA" w:rsidRDefault="004D4DE3" w:rsidP="004D4DE3">
            <w:pPr>
              <w:bidi/>
              <w:jc w:val="center"/>
              <w:rPr>
                <w:b/>
                <w:lang w:eastAsia="en-CA"/>
              </w:rPr>
            </w:pPr>
            <w:r w:rsidRPr="00D429C6">
              <w:rPr>
                <w:bCs/>
                <w:rtl/>
              </w:rPr>
              <w:t>نعم</w:t>
            </w:r>
          </w:p>
        </w:tc>
        <w:tc>
          <w:tcPr>
            <w:tcW w:w="1440" w:type="dxa"/>
          </w:tcPr>
          <w:p w14:paraId="2366127B" w14:textId="6A803151" w:rsidR="004D4DE3" w:rsidRPr="006756DA" w:rsidRDefault="004D4DE3" w:rsidP="004D4DE3">
            <w:pPr>
              <w:bidi/>
              <w:jc w:val="center"/>
              <w:rPr>
                <w:b/>
                <w:lang w:eastAsia="en-CA"/>
              </w:rPr>
            </w:pPr>
            <w:r w:rsidRPr="00D429C6">
              <w:rPr>
                <w:bCs/>
                <w:rtl/>
                <w:lang w:eastAsia="en-CA"/>
              </w:rPr>
              <w:t>لا</w:t>
            </w:r>
          </w:p>
        </w:tc>
        <w:tc>
          <w:tcPr>
            <w:tcW w:w="1308" w:type="dxa"/>
          </w:tcPr>
          <w:p w14:paraId="1DDFB680" w14:textId="7ED952D7" w:rsidR="004D4DE3" w:rsidRPr="006756DA" w:rsidRDefault="004D4DE3" w:rsidP="004D4DE3">
            <w:pPr>
              <w:bidi/>
              <w:jc w:val="center"/>
              <w:rPr>
                <w:b/>
                <w:lang w:eastAsia="en-CA"/>
              </w:rPr>
            </w:pPr>
            <w:r w:rsidRPr="00D429C6">
              <w:rPr>
                <w:bCs/>
                <w:rtl/>
              </w:rPr>
              <w:t>جاري التنفيذ</w:t>
            </w:r>
          </w:p>
        </w:tc>
        <w:tc>
          <w:tcPr>
            <w:tcW w:w="5442" w:type="dxa"/>
            <w:vMerge/>
          </w:tcPr>
          <w:p w14:paraId="2A6920B9" w14:textId="77777777" w:rsidR="004D4DE3" w:rsidRPr="006756DA" w:rsidRDefault="004D4DE3" w:rsidP="004D4DE3">
            <w:pPr>
              <w:bidi/>
              <w:rPr>
                <w:b/>
                <w:lang w:eastAsia="en-CA"/>
              </w:rPr>
            </w:pPr>
          </w:p>
        </w:tc>
      </w:tr>
      <w:tr w:rsidR="002701BD" w:rsidRPr="006756DA" w14:paraId="1B61D05F" w14:textId="77777777" w:rsidTr="006756DA">
        <w:trPr>
          <w:trHeight w:val="2285"/>
        </w:trPr>
        <w:tc>
          <w:tcPr>
            <w:tcW w:w="4961" w:type="dxa"/>
          </w:tcPr>
          <w:p w14:paraId="42F9DC62" w14:textId="61977730" w:rsidR="002701BD" w:rsidRPr="006756DA" w:rsidRDefault="00D674F5" w:rsidP="00D674F5">
            <w:pPr>
              <w:numPr>
                <w:ilvl w:val="0"/>
                <w:numId w:val="11"/>
              </w:numPr>
              <w:bidi/>
              <w:spacing w:before="240" w:after="60"/>
              <w:ind w:left="289" w:hanging="215"/>
              <w:jc w:val="left"/>
            </w:pPr>
            <w:r w:rsidRPr="00D674F5">
              <w:rPr>
                <w:rtl/>
              </w:rPr>
              <w:t>إنشاء آلية تنسيق بين الوزارات لمواءمة قرارات السياسة المحلية بما يتماشى مع اللوائح / التشريعات الوطنية بشأن المواد الخاضعة للرقابة بموجب بروتوكول مونتريال</w:t>
            </w:r>
          </w:p>
          <w:p w14:paraId="06887419" w14:textId="32279350" w:rsidR="002701BD" w:rsidRPr="006756DA" w:rsidRDefault="00D674F5" w:rsidP="00D674F5">
            <w:pPr>
              <w:numPr>
                <w:ilvl w:val="0"/>
                <w:numId w:val="10"/>
              </w:numPr>
              <w:bidi/>
              <w:spacing w:before="240" w:after="60" w:line="259" w:lineRule="auto"/>
              <w:ind w:left="289" w:hanging="215"/>
              <w:jc w:val="left"/>
              <w:rPr>
                <w:lang w:eastAsia="en-CA"/>
              </w:rPr>
            </w:pPr>
            <w:r w:rsidRPr="00D674F5">
              <w:rPr>
                <w:rtl/>
              </w:rPr>
              <w:t xml:space="preserve">وجود آليات تعاون بين الحكومة وجمعيات الصناعة / التبريد وتكييف الهواء لتنسيق الجهود لتنفيذ خطة إدارة إزالة المواد الهيدروكلوروفلوروكربونية / خطط تنفيذ كيغالي للمواد المواد الهيدروفلوروكربونية والمشاريع الاستثمارية (عند الاقتضاء)  </w:t>
            </w:r>
          </w:p>
        </w:tc>
        <w:tc>
          <w:tcPr>
            <w:tcW w:w="1080" w:type="dxa"/>
          </w:tcPr>
          <w:p w14:paraId="3BDA840D" w14:textId="77777777" w:rsidR="002701BD" w:rsidRPr="006756DA" w:rsidRDefault="002701BD" w:rsidP="006756DA">
            <w:pPr>
              <w:bidi/>
              <w:ind w:left="360"/>
              <w:jc w:val="left"/>
              <w:rPr>
                <w:lang w:eastAsia="en-CA"/>
              </w:rPr>
            </w:pPr>
          </w:p>
          <w:sdt>
            <w:sdtPr>
              <w:rPr>
                <w:rtl/>
                <w:lang w:eastAsia="en-CA"/>
              </w:rPr>
              <w:id w:val="238842334"/>
              <w14:checkbox>
                <w14:checked w14:val="0"/>
                <w14:checkedState w14:val="2612" w14:font="MS Gothic"/>
                <w14:uncheckedState w14:val="2610" w14:font="MS Gothic"/>
              </w14:checkbox>
            </w:sdtPr>
            <w:sdtEndPr/>
            <w:sdtContent>
              <w:p w14:paraId="4908BD90" w14:textId="09B35BA9"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6F5D2B28" w14:textId="77777777" w:rsidR="002701BD" w:rsidRPr="006756DA" w:rsidRDefault="002701BD" w:rsidP="006756DA">
            <w:pPr>
              <w:bidi/>
              <w:ind w:left="360"/>
              <w:jc w:val="left"/>
              <w:rPr>
                <w:lang w:eastAsia="en-CA"/>
              </w:rPr>
            </w:pPr>
          </w:p>
          <w:p w14:paraId="644D824F" w14:textId="77777777" w:rsidR="002701BD" w:rsidRPr="006756DA" w:rsidRDefault="002701BD" w:rsidP="006756DA">
            <w:pPr>
              <w:bidi/>
              <w:ind w:left="360"/>
              <w:jc w:val="left"/>
              <w:rPr>
                <w:lang w:eastAsia="en-CA"/>
              </w:rPr>
            </w:pPr>
          </w:p>
          <w:p w14:paraId="0C8CF661" w14:textId="77777777" w:rsidR="002701BD" w:rsidRPr="006756DA" w:rsidRDefault="002701BD" w:rsidP="006756DA">
            <w:pPr>
              <w:bidi/>
              <w:ind w:left="360"/>
              <w:jc w:val="left"/>
              <w:rPr>
                <w:lang w:eastAsia="en-CA"/>
              </w:rPr>
            </w:pPr>
          </w:p>
          <w:p w14:paraId="16D4AD60" w14:textId="77777777" w:rsidR="002701BD" w:rsidRPr="006756DA" w:rsidRDefault="002701BD" w:rsidP="006756DA">
            <w:pPr>
              <w:bidi/>
              <w:ind w:left="360"/>
              <w:jc w:val="left"/>
              <w:rPr>
                <w:lang w:eastAsia="en-CA"/>
              </w:rPr>
            </w:pPr>
          </w:p>
          <w:p w14:paraId="780BEFF2" w14:textId="77777777" w:rsidR="002701BD" w:rsidRPr="006756DA" w:rsidRDefault="002701BD" w:rsidP="006756DA">
            <w:pPr>
              <w:bidi/>
              <w:ind w:left="360"/>
              <w:jc w:val="left"/>
              <w:rPr>
                <w:lang w:eastAsia="en-CA"/>
              </w:rPr>
            </w:pPr>
          </w:p>
          <w:p w14:paraId="7D012054" w14:textId="77777777" w:rsidR="002701BD" w:rsidRPr="006756DA" w:rsidRDefault="002701BD" w:rsidP="006756DA">
            <w:pPr>
              <w:bidi/>
              <w:ind w:left="360"/>
              <w:jc w:val="left"/>
              <w:rPr>
                <w:lang w:eastAsia="en-CA"/>
              </w:rPr>
            </w:pPr>
          </w:p>
          <w:sdt>
            <w:sdtPr>
              <w:rPr>
                <w:rtl/>
                <w:lang w:eastAsia="en-CA"/>
              </w:rPr>
              <w:id w:val="-1395734637"/>
              <w14:checkbox>
                <w14:checked w14:val="0"/>
                <w14:checkedState w14:val="2612" w14:font="MS Gothic"/>
                <w14:uncheckedState w14:val="2610" w14:font="MS Gothic"/>
              </w14:checkbox>
            </w:sdtPr>
            <w:sdtEndPr/>
            <w:sdtContent>
              <w:p w14:paraId="2F423BD0" w14:textId="56C8B0CA"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056BC4E0" w14:textId="77777777" w:rsidR="002701BD" w:rsidRPr="006756DA" w:rsidRDefault="002701BD" w:rsidP="006756DA">
            <w:pPr>
              <w:bidi/>
              <w:ind w:left="360"/>
              <w:jc w:val="left"/>
              <w:rPr>
                <w:lang w:eastAsia="en-CA"/>
              </w:rPr>
            </w:pPr>
          </w:p>
        </w:tc>
        <w:tc>
          <w:tcPr>
            <w:tcW w:w="1440" w:type="dxa"/>
          </w:tcPr>
          <w:p w14:paraId="126C8837" w14:textId="77777777" w:rsidR="002701BD" w:rsidRPr="006756DA" w:rsidRDefault="002701BD" w:rsidP="006756DA">
            <w:pPr>
              <w:bidi/>
              <w:ind w:left="360"/>
              <w:jc w:val="center"/>
              <w:rPr>
                <w:lang w:eastAsia="en-CA"/>
              </w:rPr>
            </w:pPr>
          </w:p>
          <w:sdt>
            <w:sdtPr>
              <w:rPr>
                <w:rtl/>
                <w:lang w:eastAsia="en-CA"/>
              </w:rPr>
              <w:id w:val="-1054935616"/>
              <w14:checkbox>
                <w14:checked w14:val="0"/>
                <w14:checkedState w14:val="2612" w14:font="MS Gothic"/>
                <w14:uncheckedState w14:val="2610" w14:font="MS Gothic"/>
              </w14:checkbox>
            </w:sdtPr>
            <w:sdtEndPr/>
            <w:sdtContent>
              <w:p w14:paraId="68B25A5A" w14:textId="5201B87E"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D412DA0" w14:textId="77777777" w:rsidR="002701BD" w:rsidRPr="006756DA" w:rsidRDefault="002701BD" w:rsidP="006756DA">
            <w:pPr>
              <w:bidi/>
              <w:ind w:left="360"/>
              <w:jc w:val="center"/>
              <w:rPr>
                <w:lang w:eastAsia="en-CA"/>
              </w:rPr>
            </w:pPr>
          </w:p>
          <w:p w14:paraId="6880216C" w14:textId="77777777" w:rsidR="002701BD" w:rsidRPr="006756DA" w:rsidRDefault="002701BD" w:rsidP="006756DA">
            <w:pPr>
              <w:bidi/>
              <w:ind w:left="360"/>
              <w:jc w:val="center"/>
              <w:rPr>
                <w:lang w:eastAsia="en-CA"/>
              </w:rPr>
            </w:pPr>
          </w:p>
          <w:p w14:paraId="168F2552" w14:textId="77777777" w:rsidR="002701BD" w:rsidRPr="006756DA" w:rsidRDefault="002701BD" w:rsidP="006756DA">
            <w:pPr>
              <w:bidi/>
              <w:ind w:left="360"/>
              <w:jc w:val="center"/>
              <w:rPr>
                <w:lang w:eastAsia="en-CA"/>
              </w:rPr>
            </w:pPr>
          </w:p>
          <w:p w14:paraId="0C9782A6" w14:textId="77777777" w:rsidR="002701BD" w:rsidRPr="006756DA" w:rsidRDefault="002701BD" w:rsidP="006756DA">
            <w:pPr>
              <w:bidi/>
              <w:ind w:left="360"/>
              <w:jc w:val="center"/>
              <w:rPr>
                <w:lang w:eastAsia="en-CA"/>
              </w:rPr>
            </w:pPr>
          </w:p>
          <w:p w14:paraId="2B7BD533" w14:textId="77777777" w:rsidR="002701BD" w:rsidRPr="006756DA" w:rsidRDefault="002701BD" w:rsidP="006756DA">
            <w:pPr>
              <w:bidi/>
              <w:ind w:left="360"/>
              <w:jc w:val="center"/>
              <w:rPr>
                <w:lang w:eastAsia="en-CA"/>
              </w:rPr>
            </w:pPr>
          </w:p>
          <w:p w14:paraId="48AED686" w14:textId="77777777" w:rsidR="002701BD" w:rsidRPr="006756DA" w:rsidRDefault="002701BD" w:rsidP="006756DA">
            <w:pPr>
              <w:bidi/>
              <w:ind w:left="360"/>
              <w:jc w:val="center"/>
              <w:rPr>
                <w:lang w:eastAsia="en-CA"/>
              </w:rPr>
            </w:pPr>
          </w:p>
          <w:sdt>
            <w:sdtPr>
              <w:rPr>
                <w:rtl/>
                <w:lang w:eastAsia="en-CA"/>
              </w:rPr>
              <w:id w:val="1084417996"/>
              <w14:checkbox>
                <w14:checked w14:val="0"/>
                <w14:checkedState w14:val="2612" w14:font="MS Gothic"/>
                <w14:uncheckedState w14:val="2610" w14:font="MS Gothic"/>
              </w14:checkbox>
            </w:sdtPr>
            <w:sdtEndPr/>
            <w:sdtContent>
              <w:p w14:paraId="7668BA14" w14:textId="38F5791E"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5D661095" w14:textId="77777777" w:rsidR="002701BD" w:rsidRPr="006756DA" w:rsidRDefault="002701BD" w:rsidP="006756DA">
            <w:pPr>
              <w:bidi/>
              <w:ind w:left="360"/>
              <w:jc w:val="center"/>
              <w:rPr>
                <w:lang w:eastAsia="en-CA"/>
              </w:rPr>
            </w:pPr>
          </w:p>
        </w:tc>
        <w:tc>
          <w:tcPr>
            <w:tcW w:w="1308" w:type="dxa"/>
          </w:tcPr>
          <w:p w14:paraId="2F9716C5" w14:textId="77777777" w:rsidR="002701BD" w:rsidRPr="006756DA" w:rsidRDefault="002701BD" w:rsidP="006756DA">
            <w:pPr>
              <w:bidi/>
              <w:ind w:left="360"/>
              <w:jc w:val="center"/>
              <w:rPr>
                <w:lang w:eastAsia="en-CA"/>
              </w:rPr>
            </w:pPr>
          </w:p>
          <w:sdt>
            <w:sdtPr>
              <w:rPr>
                <w:rtl/>
                <w:lang w:eastAsia="en-CA"/>
              </w:rPr>
              <w:id w:val="-433745556"/>
              <w14:checkbox>
                <w14:checked w14:val="0"/>
                <w14:checkedState w14:val="2612" w14:font="MS Gothic"/>
                <w14:uncheckedState w14:val="2610" w14:font="MS Gothic"/>
              </w14:checkbox>
            </w:sdtPr>
            <w:sdtEndPr/>
            <w:sdtContent>
              <w:p w14:paraId="525159F5" w14:textId="083DB7EF"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5F4F668" w14:textId="77777777" w:rsidR="002701BD" w:rsidRPr="006756DA" w:rsidRDefault="002701BD" w:rsidP="006756DA">
            <w:pPr>
              <w:bidi/>
              <w:ind w:left="360"/>
              <w:jc w:val="center"/>
              <w:rPr>
                <w:lang w:eastAsia="en-CA"/>
              </w:rPr>
            </w:pPr>
          </w:p>
          <w:p w14:paraId="719DA48F" w14:textId="77777777" w:rsidR="002701BD" w:rsidRPr="006756DA" w:rsidRDefault="002701BD" w:rsidP="006756DA">
            <w:pPr>
              <w:bidi/>
              <w:ind w:left="360"/>
              <w:jc w:val="center"/>
              <w:rPr>
                <w:lang w:eastAsia="en-CA"/>
              </w:rPr>
            </w:pPr>
          </w:p>
          <w:p w14:paraId="47BEE54E" w14:textId="77777777" w:rsidR="002701BD" w:rsidRPr="006756DA" w:rsidRDefault="002701BD" w:rsidP="006756DA">
            <w:pPr>
              <w:bidi/>
              <w:ind w:left="360"/>
              <w:jc w:val="center"/>
              <w:rPr>
                <w:lang w:eastAsia="en-CA"/>
              </w:rPr>
            </w:pPr>
          </w:p>
          <w:p w14:paraId="016FB5C9" w14:textId="77777777" w:rsidR="002701BD" w:rsidRPr="006756DA" w:rsidRDefault="002701BD" w:rsidP="006756DA">
            <w:pPr>
              <w:bidi/>
              <w:ind w:left="360"/>
              <w:jc w:val="center"/>
              <w:rPr>
                <w:lang w:eastAsia="en-CA"/>
              </w:rPr>
            </w:pPr>
          </w:p>
          <w:p w14:paraId="359D8855" w14:textId="77777777" w:rsidR="002701BD" w:rsidRPr="006756DA" w:rsidRDefault="002701BD" w:rsidP="006756DA">
            <w:pPr>
              <w:bidi/>
              <w:ind w:left="360"/>
              <w:jc w:val="center"/>
              <w:rPr>
                <w:lang w:eastAsia="en-CA"/>
              </w:rPr>
            </w:pPr>
          </w:p>
          <w:p w14:paraId="7783F414" w14:textId="77777777" w:rsidR="002701BD" w:rsidRPr="006756DA" w:rsidRDefault="002701BD" w:rsidP="006756DA">
            <w:pPr>
              <w:bidi/>
              <w:jc w:val="center"/>
              <w:rPr>
                <w:lang w:eastAsia="en-CA"/>
              </w:rPr>
            </w:pPr>
          </w:p>
          <w:sdt>
            <w:sdtPr>
              <w:rPr>
                <w:rtl/>
                <w:lang w:eastAsia="en-CA"/>
              </w:rPr>
              <w:id w:val="795958971"/>
              <w14:checkbox>
                <w14:checked w14:val="0"/>
                <w14:checkedState w14:val="2612" w14:font="MS Gothic"/>
                <w14:uncheckedState w14:val="2610" w14:font="MS Gothic"/>
              </w14:checkbox>
            </w:sdtPr>
            <w:sdtEndPr/>
            <w:sdtContent>
              <w:p w14:paraId="1C378859" w14:textId="659B6CCA"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702CA18A" w14:textId="77777777" w:rsidR="002701BD" w:rsidRPr="006756DA" w:rsidRDefault="002701BD" w:rsidP="006756DA">
            <w:pPr>
              <w:bidi/>
              <w:ind w:left="360"/>
              <w:jc w:val="center"/>
              <w:rPr>
                <w:lang w:eastAsia="en-CA"/>
              </w:rPr>
            </w:pPr>
          </w:p>
        </w:tc>
        <w:tc>
          <w:tcPr>
            <w:tcW w:w="5442" w:type="dxa"/>
          </w:tcPr>
          <w:p w14:paraId="7B3E2D6E" w14:textId="77777777" w:rsidR="002701BD" w:rsidRPr="006756DA" w:rsidRDefault="002701BD" w:rsidP="006756DA">
            <w:pPr>
              <w:bidi/>
              <w:ind w:left="288"/>
              <w:jc w:val="left"/>
              <w:rPr>
                <w:lang w:eastAsia="en-CA"/>
              </w:rPr>
            </w:pPr>
            <w:r w:rsidRPr="006756DA">
              <w:rPr>
                <w:lang w:eastAsia="en-CA"/>
              </w:rPr>
              <w:t xml:space="preserve"> </w:t>
            </w:r>
          </w:p>
        </w:tc>
      </w:tr>
      <w:tr w:rsidR="001352FD" w:rsidRPr="006756DA" w14:paraId="05DF84B5" w14:textId="77777777" w:rsidTr="006756DA">
        <w:trPr>
          <w:trHeight w:val="260"/>
        </w:trPr>
        <w:tc>
          <w:tcPr>
            <w:tcW w:w="4961" w:type="dxa"/>
            <w:vMerge w:val="restart"/>
            <w:vAlign w:val="center"/>
          </w:tcPr>
          <w:p w14:paraId="1F3B312C" w14:textId="133AC8F6" w:rsidR="001352FD" w:rsidRPr="006756DA" w:rsidRDefault="001352FD" w:rsidP="001352FD">
            <w:pPr>
              <w:bidi/>
              <w:jc w:val="left"/>
              <w:rPr>
                <w:b/>
                <w:bCs/>
                <w:lang w:eastAsia="en-CA"/>
              </w:rPr>
            </w:pPr>
            <w:r w:rsidRPr="001352FD">
              <w:rPr>
                <w:b/>
                <w:bCs/>
                <w:rtl/>
                <w:lang w:eastAsia="en-CA"/>
              </w:rPr>
              <w:t>تقييم الهدف 3:</w:t>
            </w:r>
          </w:p>
        </w:tc>
        <w:tc>
          <w:tcPr>
            <w:tcW w:w="1080" w:type="dxa"/>
          </w:tcPr>
          <w:p w14:paraId="3CDA2460" w14:textId="286F1920" w:rsidR="001352FD" w:rsidRPr="006756DA" w:rsidRDefault="001352FD" w:rsidP="001352FD">
            <w:pPr>
              <w:bidi/>
              <w:jc w:val="center"/>
              <w:rPr>
                <w:lang w:eastAsia="en-CA"/>
              </w:rPr>
            </w:pPr>
            <w:r w:rsidRPr="00910FCF">
              <w:rPr>
                <w:b/>
                <w:bCs/>
                <w:rtl/>
                <w:lang w:eastAsia="en-CA"/>
              </w:rPr>
              <w:t>محقق</w:t>
            </w:r>
          </w:p>
        </w:tc>
        <w:tc>
          <w:tcPr>
            <w:tcW w:w="1440" w:type="dxa"/>
          </w:tcPr>
          <w:p w14:paraId="17B243FB" w14:textId="766B2A4D" w:rsidR="001352FD" w:rsidRPr="006756DA" w:rsidRDefault="001352FD" w:rsidP="001352FD">
            <w:pPr>
              <w:bidi/>
              <w:jc w:val="center"/>
              <w:rPr>
                <w:lang w:eastAsia="en-CA"/>
              </w:rPr>
            </w:pPr>
            <w:r w:rsidRPr="00910FCF">
              <w:rPr>
                <w:b/>
                <w:bCs/>
                <w:rtl/>
                <w:lang w:eastAsia="en-CA"/>
              </w:rPr>
              <w:t>محقق جزئياً</w:t>
            </w:r>
          </w:p>
        </w:tc>
        <w:tc>
          <w:tcPr>
            <w:tcW w:w="1308" w:type="dxa"/>
          </w:tcPr>
          <w:p w14:paraId="2CE6A424" w14:textId="05C22A8C" w:rsidR="001352FD" w:rsidRPr="006756DA" w:rsidRDefault="001352FD" w:rsidP="001352FD">
            <w:pPr>
              <w:bidi/>
              <w:jc w:val="center"/>
              <w:rPr>
                <w:lang w:eastAsia="en-CA"/>
              </w:rPr>
            </w:pPr>
            <w:r w:rsidRPr="00910FCF">
              <w:rPr>
                <w:b/>
                <w:bCs/>
                <w:rtl/>
                <w:lang w:eastAsia="en-CA"/>
              </w:rPr>
              <w:t>غير محقق</w:t>
            </w:r>
          </w:p>
        </w:tc>
        <w:tc>
          <w:tcPr>
            <w:tcW w:w="5442" w:type="dxa"/>
            <w:vMerge w:val="restart"/>
          </w:tcPr>
          <w:p w14:paraId="2733B626" w14:textId="77777777" w:rsidR="001352FD" w:rsidRPr="006756DA" w:rsidRDefault="001352FD" w:rsidP="001352FD">
            <w:pPr>
              <w:bidi/>
              <w:ind w:left="288"/>
              <w:jc w:val="left"/>
              <w:rPr>
                <w:lang w:eastAsia="en-CA"/>
              </w:rPr>
            </w:pPr>
          </w:p>
        </w:tc>
      </w:tr>
      <w:tr w:rsidR="00843CED" w:rsidRPr="006756DA" w14:paraId="1B4E2DB5" w14:textId="77777777" w:rsidTr="006756DA">
        <w:trPr>
          <w:trHeight w:val="1008"/>
        </w:trPr>
        <w:tc>
          <w:tcPr>
            <w:tcW w:w="4961" w:type="dxa"/>
            <w:vMerge/>
            <w:vAlign w:val="center"/>
          </w:tcPr>
          <w:p w14:paraId="12838649" w14:textId="64D3582D" w:rsidR="00843CED" w:rsidRPr="006756DA" w:rsidRDefault="00843CED" w:rsidP="006756DA">
            <w:pPr>
              <w:bidi/>
              <w:jc w:val="left"/>
              <w:rPr>
                <w:b/>
                <w:bCs/>
                <w:lang w:eastAsia="en-CA"/>
              </w:rPr>
            </w:pPr>
          </w:p>
        </w:tc>
        <w:tc>
          <w:tcPr>
            <w:tcW w:w="1080" w:type="dxa"/>
          </w:tcPr>
          <w:p w14:paraId="5AC353B8" w14:textId="77777777" w:rsidR="00843CED" w:rsidRPr="006756DA" w:rsidRDefault="00843CED" w:rsidP="006756DA">
            <w:pPr>
              <w:bidi/>
              <w:ind w:left="288"/>
              <w:jc w:val="left"/>
              <w:rPr>
                <w:lang w:eastAsia="en-CA"/>
              </w:rPr>
            </w:pPr>
          </w:p>
          <w:p w14:paraId="126F9256" w14:textId="77777777" w:rsidR="00843CED" w:rsidRPr="006756DA" w:rsidRDefault="00843CED" w:rsidP="006756DA">
            <w:pPr>
              <w:bidi/>
              <w:ind w:left="288"/>
              <w:jc w:val="left"/>
              <w:rPr>
                <w:lang w:eastAsia="en-CA"/>
              </w:rPr>
            </w:pPr>
          </w:p>
          <w:sdt>
            <w:sdtPr>
              <w:rPr>
                <w:rtl/>
                <w:lang w:eastAsia="en-CA"/>
              </w:rPr>
              <w:id w:val="-1942987660"/>
              <w14:checkbox>
                <w14:checked w14:val="0"/>
                <w14:checkedState w14:val="2612" w14:font="MS Gothic"/>
                <w14:uncheckedState w14:val="2610" w14:font="MS Gothic"/>
              </w14:checkbox>
            </w:sdtPr>
            <w:sdtEndPr/>
            <w:sdtContent>
              <w:p w14:paraId="5D4DB493" w14:textId="6DC609E1"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0915423F" w14:textId="77777777" w:rsidR="00843CED" w:rsidRPr="006756DA" w:rsidRDefault="00843CED" w:rsidP="006756DA">
            <w:pPr>
              <w:bidi/>
              <w:ind w:left="288"/>
              <w:rPr>
                <w:lang w:eastAsia="en-CA"/>
              </w:rPr>
            </w:pPr>
          </w:p>
        </w:tc>
        <w:tc>
          <w:tcPr>
            <w:tcW w:w="1440" w:type="dxa"/>
          </w:tcPr>
          <w:p w14:paraId="0F9B325F" w14:textId="77777777" w:rsidR="00843CED" w:rsidRPr="006756DA" w:rsidRDefault="00843CED" w:rsidP="006756DA">
            <w:pPr>
              <w:bidi/>
              <w:ind w:left="288"/>
              <w:rPr>
                <w:lang w:eastAsia="en-CA"/>
              </w:rPr>
            </w:pPr>
          </w:p>
          <w:p w14:paraId="4FE824ED" w14:textId="77777777" w:rsidR="00843CED" w:rsidRPr="006756DA" w:rsidRDefault="00843CED" w:rsidP="006756DA">
            <w:pPr>
              <w:bidi/>
              <w:ind w:left="288"/>
              <w:rPr>
                <w:lang w:eastAsia="en-CA"/>
              </w:rPr>
            </w:pPr>
          </w:p>
          <w:sdt>
            <w:sdtPr>
              <w:rPr>
                <w:rtl/>
                <w:lang w:eastAsia="en-CA"/>
              </w:rPr>
              <w:id w:val="321781296"/>
              <w14:checkbox>
                <w14:checked w14:val="0"/>
                <w14:checkedState w14:val="2612" w14:font="MS Gothic"/>
                <w14:uncheckedState w14:val="2610" w14:font="MS Gothic"/>
              </w14:checkbox>
            </w:sdtPr>
            <w:sdtEndPr/>
            <w:sdtContent>
              <w:p w14:paraId="17DD7DB4" w14:textId="60AE997C"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272C218F" w14:textId="77777777" w:rsidR="00843CED" w:rsidRPr="006756DA" w:rsidRDefault="00843CED" w:rsidP="006756DA">
            <w:pPr>
              <w:bidi/>
              <w:ind w:left="288"/>
              <w:rPr>
                <w:lang w:eastAsia="en-CA"/>
              </w:rPr>
            </w:pPr>
          </w:p>
          <w:p w14:paraId="63102325" w14:textId="77777777" w:rsidR="00843CED" w:rsidRPr="006756DA" w:rsidRDefault="00843CED" w:rsidP="006756DA">
            <w:pPr>
              <w:bidi/>
              <w:ind w:left="288"/>
              <w:rPr>
                <w:lang w:eastAsia="en-CA"/>
              </w:rPr>
            </w:pPr>
          </w:p>
        </w:tc>
        <w:tc>
          <w:tcPr>
            <w:tcW w:w="1308" w:type="dxa"/>
          </w:tcPr>
          <w:p w14:paraId="7D21251E" w14:textId="77777777" w:rsidR="00843CED" w:rsidRPr="006756DA" w:rsidRDefault="00843CED" w:rsidP="006756DA">
            <w:pPr>
              <w:bidi/>
              <w:ind w:left="288"/>
              <w:rPr>
                <w:lang w:eastAsia="en-CA"/>
              </w:rPr>
            </w:pPr>
          </w:p>
          <w:p w14:paraId="7B99F890" w14:textId="77777777" w:rsidR="00843CED" w:rsidRPr="006756DA" w:rsidRDefault="00843CED" w:rsidP="006756DA">
            <w:pPr>
              <w:bidi/>
              <w:ind w:left="288"/>
              <w:rPr>
                <w:lang w:eastAsia="en-CA"/>
              </w:rPr>
            </w:pPr>
          </w:p>
          <w:sdt>
            <w:sdtPr>
              <w:rPr>
                <w:rtl/>
                <w:lang w:eastAsia="en-CA"/>
              </w:rPr>
              <w:id w:val="-622382476"/>
              <w14:checkbox>
                <w14:checked w14:val="0"/>
                <w14:checkedState w14:val="2612" w14:font="MS Gothic"/>
                <w14:uncheckedState w14:val="2610" w14:font="MS Gothic"/>
              </w14:checkbox>
            </w:sdtPr>
            <w:sdtEndPr/>
            <w:sdtContent>
              <w:p w14:paraId="5CE1B880" w14:textId="42B67205"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5A700102" w14:textId="77777777" w:rsidR="00843CED" w:rsidRPr="006756DA" w:rsidRDefault="00843CED" w:rsidP="006756DA">
            <w:pPr>
              <w:bidi/>
              <w:ind w:left="288"/>
              <w:rPr>
                <w:lang w:eastAsia="en-CA"/>
              </w:rPr>
            </w:pPr>
          </w:p>
          <w:p w14:paraId="15E382E5" w14:textId="77777777" w:rsidR="00843CED" w:rsidRPr="006756DA" w:rsidRDefault="00843CED" w:rsidP="006756DA">
            <w:pPr>
              <w:bidi/>
              <w:ind w:left="288"/>
              <w:rPr>
                <w:lang w:eastAsia="en-CA"/>
              </w:rPr>
            </w:pPr>
          </w:p>
        </w:tc>
        <w:tc>
          <w:tcPr>
            <w:tcW w:w="5442" w:type="dxa"/>
            <w:vMerge/>
          </w:tcPr>
          <w:p w14:paraId="54214483" w14:textId="77777777" w:rsidR="00843CED" w:rsidRPr="006756DA" w:rsidRDefault="00843CED" w:rsidP="006756DA">
            <w:pPr>
              <w:bidi/>
              <w:ind w:left="288"/>
              <w:jc w:val="left"/>
              <w:rPr>
                <w:lang w:eastAsia="en-CA"/>
              </w:rPr>
            </w:pPr>
          </w:p>
        </w:tc>
      </w:tr>
      <w:tr w:rsidR="002701BD" w:rsidRPr="006756DA" w14:paraId="1FFA7CC2" w14:textId="77777777" w:rsidTr="006756DA">
        <w:trPr>
          <w:trHeight w:val="454"/>
        </w:trPr>
        <w:tc>
          <w:tcPr>
            <w:tcW w:w="14231" w:type="dxa"/>
            <w:gridSpan w:val="5"/>
            <w:vAlign w:val="center"/>
          </w:tcPr>
          <w:p w14:paraId="213C439C" w14:textId="35658512" w:rsidR="002701BD" w:rsidRPr="006756DA" w:rsidRDefault="001352FD" w:rsidP="006756DA">
            <w:pPr>
              <w:bidi/>
              <w:spacing w:after="60" w:line="259" w:lineRule="auto"/>
              <w:jc w:val="left"/>
              <w:rPr>
                <w:b/>
                <w:rtl/>
                <w:lang w:eastAsia="en-CA"/>
              </w:rPr>
            </w:pPr>
            <w:r w:rsidRPr="001352FD">
              <w:rPr>
                <w:b/>
                <w:bCs/>
                <w:rtl/>
              </w:rPr>
              <w:t xml:space="preserve">الهدف 4: </w:t>
            </w:r>
            <w:r w:rsidRPr="001352FD">
              <w:rPr>
                <w:rtl/>
              </w:rPr>
              <w:t>الإشراف على التنفيذ في الوقت المناسب لأنشطة إزالة المواد الهيدروكلوروفلوروكربونية / إزالة المواد الهيدروفلوروكربونية وما ينتج عن ذلك من تخفيض في استهلاك المواد الخاضعة للرقابة</w:t>
            </w:r>
          </w:p>
        </w:tc>
      </w:tr>
      <w:tr w:rsidR="00AF222C" w:rsidRPr="006756DA" w14:paraId="1A47C670" w14:textId="77777777" w:rsidTr="006756DA">
        <w:trPr>
          <w:trHeight w:val="304"/>
        </w:trPr>
        <w:tc>
          <w:tcPr>
            <w:tcW w:w="4961" w:type="dxa"/>
            <w:vMerge w:val="restart"/>
          </w:tcPr>
          <w:p w14:paraId="6790E415" w14:textId="1623422D" w:rsidR="00AF222C" w:rsidRPr="006756DA" w:rsidRDefault="00AF222C" w:rsidP="00AF222C">
            <w:pPr>
              <w:bidi/>
              <w:spacing w:after="160" w:line="259" w:lineRule="auto"/>
              <w:rPr>
                <w:b/>
              </w:rPr>
            </w:pPr>
            <w:r w:rsidRPr="00D429C6">
              <w:rPr>
                <w:bCs/>
                <w:rtl/>
              </w:rPr>
              <w:t>المؤشر (عند الاقتضاء)</w:t>
            </w:r>
          </w:p>
        </w:tc>
        <w:tc>
          <w:tcPr>
            <w:tcW w:w="3828" w:type="dxa"/>
            <w:gridSpan w:val="3"/>
          </w:tcPr>
          <w:p w14:paraId="3C8AF004" w14:textId="2ED023D0" w:rsidR="00AF222C" w:rsidRPr="006756DA" w:rsidRDefault="00AF222C" w:rsidP="00AF222C">
            <w:pPr>
              <w:bidi/>
              <w:jc w:val="center"/>
              <w:rPr>
                <w:b/>
              </w:rPr>
            </w:pPr>
            <w:r w:rsidRPr="00FD17D3">
              <w:rPr>
                <w:bCs/>
                <w:rtl/>
              </w:rPr>
              <w:t>تقييم المؤشر</w:t>
            </w:r>
          </w:p>
        </w:tc>
        <w:tc>
          <w:tcPr>
            <w:tcW w:w="5442" w:type="dxa"/>
            <w:vMerge w:val="restart"/>
          </w:tcPr>
          <w:p w14:paraId="3926A2FE" w14:textId="0B6F7857" w:rsidR="00AF222C" w:rsidRPr="006756DA" w:rsidRDefault="00AF222C" w:rsidP="00AF222C">
            <w:pPr>
              <w:bidi/>
              <w:jc w:val="center"/>
              <w:rPr>
                <w:b/>
                <w:lang w:eastAsia="en-CA"/>
              </w:rPr>
            </w:pPr>
            <w:r w:rsidRPr="00D429C6">
              <w:rPr>
                <w:bCs/>
                <w:rtl/>
              </w:rPr>
              <w:t>أي ملاحظات إن وجدت</w:t>
            </w:r>
          </w:p>
        </w:tc>
      </w:tr>
      <w:tr w:rsidR="00AF222C" w:rsidRPr="006756DA" w14:paraId="72C103DD" w14:textId="77777777" w:rsidTr="006756DA">
        <w:trPr>
          <w:trHeight w:val="197"/>
        </w:trPr>
        <w:tc>
          <w:tcPr>
            <w:tcW w:w="4961" w:type="dxa"/>
            <w:vMerge/>
          </w:tcPr>
          <w:p w14:paraId="4E947A33" w14:textId="77777777" w:rsidR="00AF222C" w:rsidRPr="006756DA" w:rsidRDefault="00AF222C" w:rsidP="00AF222C">
            <w:pPr>
              <w:bidi/>
              <w:spacing w:after="160" w:line="259" w:lineRule="auto"/>
              <w:rPr>
                <w:b/>
                <w:lang w:eastAsia="en-CA"/>
              </w:rPr>
            </w:pPr>
          </w:p>
        </w:tc>
        <w:tc>
          <w:tcPr>
            <w:tcW w:w="1080" w:type="dxa"/>
          </w:tcPr>
          <w:p w14:paraId="3120C341" w14:textId="18E456F9" w:rsidR="00AF222C" w:rsidRPr="006756DA" w:rsidRDefault="00AF222C" w:rsidP="00AF222C">
            <w:pPr>
              <w:bidi/>
              <w:jc w:val="center"/>
              <w:rPr>
                <w:b/>
                <w:lang w:eastAsia="en-CA"/>
              </w:rPr>
            </w:pPr>
            <w:r w:rsidRPr="00D429C6">
              <w:rPr>
                <w:bCs/>
                <w:rtl/>
              </w:rPr>
              <w:t>نعم</w:t>
            </w:r>
          </w:p>
        </w:tc>
        <w:tc>
          <w:tcPr>
            <w:tcW w:w="1440" w:type="dxa"/>
          </w:tcPr>
          <w:p w14:paraId="50EF6E74" w14:textId="3350CB74" w:rsidR="00AF222C" w:rsidRPr="006756DA" w:rsidRDefault="00AF222C" w:rsidP="00AF222C">
            <w:pPr>
              <w:bidi/>
              <w:jc w:val="center"/>
              <w:rPr>
                <w:b/>
                <w:lang w:eastAsia="en-CA"/>
              </w:rPr>
            </w:pPr>
            <w:r w:rsidRPr="00D429C6">
              <w:rPr>
                <w:bCs/>
                <w:rtl/>
                <w:lang w:eastAsia="en-CA"/>
              </w:rPr>
              <w:t>لا</w:t>
            </w:r>
          </w:p>
        </w:tc>
        <w:tc>
          <w:tcPr>
            <w:tcW w:w="1308" w:type="dxa"/>
          </w:tcPr>
          <w:p w14:paraId="0C6D29D1" w14:textId="536FCCB2" w:rsidR="00AF222C" w:rsidRPr="006756DA" w:rsidRDefault="00AF222C" w:rsidP="00AF222C">
            <w:pPr>
              <w:bidi/>
              <w:jc w:val="center"/>
              <w:rPr>
                <w:b/>
                <w:lang w:eastAsia="en-CA"/>
              </w:rPr>
            </w:pPr>
            <w:r w:rsidRPr="00D429C6">
              <w:rPr>
                <w:bCs/>
                <w:rtl/>
              </w:rPr>
              <w:t>جاري التنفيذ</w:t>
            </w:r>
          </w:p>
        </w:tc>
        <w:tc>
          <w:tcPr>
            <w:tcW w:w="5442" w:type="dxa"/>
            <w:vMerge/>
          </w:tcPr>
          <w:p w14:paraId="52E9E9F3" w14:textId="77777777" w:rsidR="00AF222C" w:rsidRPr="006756DA" w:rsidRDefault="00AF222C" w:rsidP="00AF222C">
            <w:pPr>
              <w:bidi/>
              <w:rPr>
                <w:b/>
                <w:lang w:eastAsia="en-CA"/>
              </w:rPr>
            </w:pPr>
          </w:p>
        </w:tc>
      </w:tr>
      <w:tr w:rsidR="002701BD" w:rsidRPr="006756DA" w14:paraId="445CE36E" w14:textId="77777777" w:rsidTr="006756DA">
        <w:tc>
          <w:tcPr>
            <w:tcW w:w="4961" w:type="dxa"/>
          </w:tcPr>
          <w:p w14:paraId="71BE2766" w14:textId="6F0D1514" w:rsidR="002701BD" w:rsidRPr="006756DA" w:rsidRDefault="0089637F" w:rsidP="006756DA">
            <w:pPr>
              <w:numPr>
                <w:ilvl w:val="0"/>
                <w:numId w:val="10"/>
              </w:numPr>
              <w:bidi/>
              <w:spacing w:after="60"/>
              <w:jc w:val="left"/>
            </w:pPr>
            <w:r w:rsidRPr="0089637F">
              <w:rPr>
                <w:rtl/>
              </w:rPr>
              <w:t>اجتماعات منتظمة مع موظفي مشروع إدارة إزالة المواد الهيدروكلوروفلوروكربونية ووحدة الأوزون الوطنية</w:t>
            </w:r>
          </w:p>
          <w:p w14:paraId="26FA6679" w14:textId="52B25D7E" w:rsidR="002701BD" w:rsidRPr="006756DA" w:rsidRDefault="0089637F" w:rsidP="006756DA">
            <w:pPr>
              <w:numPr>
                <w:ilvl w:val="0"/>
                <w:numId w:val="10"/>
              </w:numPr>
              <w:bidi/>
              <w:spacing w:after="60"/>
              <w:jc w:val="left"/>
            </w:pPr>
            <w:r w:rsidRPr="0089637F">
              <w:rPr>
                <w:rtl/>
              </w:rPr>
              <w:t>يتم تقديم شرائح خطط إدارة إزالة المواد الهيدروكلوروفلوروكربونية / خطط تنفيذ كيغالي للمواد المواد الهيدروفلوروكربونية و/أو المشاريع الفردية وفقاً للجدول الزمني المعتمد في الاتفاقية</w:t>
            </w:r>
          </w:p>
          <w:p w14:paraId="6F39F184" w14:textId="38DD2BDC" w:rsidR="002701BD" w:rsidRPr="006756DA" w:rsidRDefault="0089637F" w:rsidP="006756DA">
            <w:pPr>
              <w:numPr>
                <w:ilvl w:val="0"/>
                <w:numId w:val="10"/>
              </w:numPr>
              <w:bidi/>
              <w:spacing w:after="60"/>
              <w:jc w:val="left"/>
            </w:pPr>
            <w:r w:rsidRPr="0089637F">
              <w:rPr>
                <w:rtl/>
              </w:rPr>
              <w:t>يتم تنفيذ أنشطة المشروع كما هو مخطط لها</w:t>
            </w:r>
          </w:p>
          <w:p w14:paraId="1CF352AF" w14:textId="28F14D64" w:rsidR="002701BD" w:rsidRPr="006756DA" w:rsidRDefault="0089637F" w:rsidP="006756DA">
            <w:pPr>
              <w:numPr>
                <w:ilvl w:val="0"/>
                <w:numId w:val="10"/>
              </w:numPr>
              <w:bidi/>
              <w:spacing w:after="60"/>
              <w:jc w:val="left"/>
              <w:rPr>
                <w:lang w:eastAsia="en-CA"/>
              </w:rPr>
            </w:pPr>
            <w:r w:rsidRPr="0089637F">
              <w:rPr>
                <w:rtl/>
              </w:rPr>
              <w:t>طلبات تمويل أخرى أو مراحل جديدة تم تطويرها / تقديمها ضمن الإطار الزمني المخطط له</w:t>
            </w:r>
          </w:p>
        </w:tc>
        <w:tc>
          <w:tcPr>
            <w:tcW w:w="1080" w:type="dxa"/>
          </w:tcPr>
          <w:sdt>
            <w:sdtPr>
              <w:rPr>
                <w:rtl/>
                <w:lang w:eastAsia="en-CA"/>
              </w:rPr>
              <w:id w:val="-557628224"/>
              <w14:checkbox>
                <w14:checked w14:val="0"/>
                <w14:checkedState w14:val="2612" w14:font="MS Gothic"/>
                <w14:uncheckedState w14:val="2610" w14:font="MS Gothic"/>
              </w14:checkbox>
            </w:sdtPr>
            <w:sdtEndPr/>
            <w:sdtContent>
              <w:p w14:paraId="3DB7D59F" w14:textId="68D07A67"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508B0AA1" w14:textId="77777777" w:rsidR="002701BD" w:rsidRPr="006756DA" w:rsidRDefault="002701BD" w:rsidP="006756DA">
            <w:pPr>
              <w:bidi/>
              <w:ind w:left="360"/>
              <w:jc w:val="center"/>
              <w:rPr>
                <w:lang w:eastAsia="en-CA"/>
              </w:rPr>
            </w:pPr>
          </w:p>
          <w:p w14:paraId="0123A27A" w14:textId="77777777" w:rsidR="002701BD" w:rsidRPr="006756DA" w:rsidRDefault="002701BD" w:rsidP="006756DA">
            <w:pPr>
              <w:bidi/>
              <w:ind w:left="360"/>
              <w:jc w:val="center"/>
              <w:rPr>
                <w:lang w:eastAsia="en-CA"/>
              </w:rPr>
            </w:pPr>
          </w:p>
          <w:sdt>
            <w:sdtPr>
              <w:rPr>
                <w:rtl/>
                <w:lang w:eastAsia="en-CA"/>
              </w:rPr>
              <w:id w:val="-647815074"/>
              <w14:checkbox>
                <w14:checked w14:val="0"/>
                <w14:checkedState w14:val="2612" w14:font="MS Gothic"/>
                <w14:uncheckedState w14:val="2610" w14:font="MS Gothic"/>
              </w14:checkbox>
            </w:sdtPr>
            <w:sdtEndPr/>
            <w:sdtContent>
              <w:p w14:paraId="4F1CC995" w14:textId="10F129D4"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E6E39DD" w14:textId="77777777" w:rsidR="002701BD" w:rsidRPr="006756DA" w:rsidRDefault="002701BD" w:rsidP="006756DA">
            <w:pPr>
              <w:bidi/>
              <w:ind w:left="360"/>
              <w:jc w:val="center"/>
              <w:rPr>
                <w:lang w:eastAsia="en-CA"/>
              </w:rPr>
            </w:pPr>
          </w:p>
          <w:p w14:paraId="05AEA556" w14:textId="77777777" w:rsidR="002701BD" w:rsidRPr="006756DA" w:rsidRDefault="002701BD" w:rsidP="006756DA">
            <w:pPr>
              <w:bidi/>
              <w:ind w:left="360"/>
              <w:jc w:val="center"/>
              <w:rPr>
                <w:lang w:eastAsia="en-CA"/>
              </w:rPr>
            </w:pPr>
          </w:p>
          <w:sdt>
            <w:sdtPr>
              <w:rPr>
                <w:rtl/>
                <w:lang w:eastAsia="en-CA"/>
              </w:rPr>
              <w:id w:val="228274670"/>
              <w14:checkbox>
                <w14:checked w14:val="0"/>
                <w14:checkedState w14:val="2612" w14:font="MS Gothic"/>
                <w14:uncheckedState w14:val="2610" w14:font="MS Gothic"/>
              </w14:checkbox>
            </w:sdtPr>
            <w:sdtEndPr/>
            <w:sdtContent>
              <w:p w14:paraId="180983C0" w14:textId="79A4F1CC"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4010165F" w14:textId="77777777" w:rsidR="002701BD" w:rsidRPr="006756DA" w:rsidRDefault="002701BD" w:rsidP="006756DA">
            <w:pPr>
              <w:bidi/>
              <w:ind w:left="360"/>
              <w:jc w:val="center"/>
              <w:rPr>
                <w:lang w:eastAsia="en-CA"/>
              </w:rPr>
            </w:pPr>
          </w:p>
          <w:sdt>
            <w:sdtPr>
              <w:rPr>
                <w:rtl/>
                <w:lang w:eastAsia="en-CA"/>
              </w:rPr>
              <w:id w:val="-1017305333"/>
              <w14:checkbox>
                <w14:checked w14:val="0"/>
                <w14:checkedState w14:val="2612" w14:font="MS Gothic"/>
                <w14:uncheckedState w14:val="2610" w14:font="MS Gothic"/>
              </w14:checkbox>
            </w:sdtPr>
            <w:sdtEndPr/>
            <w:sdtContent>
              <w:p w14:paraId="44370823" w14:textId="78A677B3"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tc>
        <w:tc>
          <w:tcPr>
            <w:tcW w:w="1440" w:type="dxa"/>
          </w:tcPr>
          <w:p w14:paraId="0E400773" w14:textId="0AF3E8DE" w:rsidR="002701BD" w:rsidRPr="006756DA" w:rsidRDefault="00365220" w:rsidP="006756DA">
            <w:pPr>
              <w:bidi/>
              <w:jc w:val="center"/>
              <w:rPr>
                <w:lang w:eastAsia="en-CA"/>
              </w:rPr>
            </w:pPr>
            <w:sdt>
              <w:sdtPr>
                <w:rPr>
                  <w:rtl/>
                  <w:lang w:eastAsia="en-CA"/>
                </w:rPr>
                <w:id w:val="794329509"/>
                <w14:checkbox>
                  <w14:checked w14:val="0"/>
                  <w14:checkedState w14:val="2612" w14:font="MS Gothic"/>
                  <w14:uncheckedState w14:val="2610" w14:font="MS Gothic"/>
                </w14:checkbox>
              </w:sdtPr>
              <w:sdtEndPr/>
              <w:sdtContent>
                <w:r w:rsidR="00BE7A57" w:rsidRPr="006756DA">
                  <w:rPr>
                    <w:rFonts w:ascii="Segoe UI Symbol" w:eastAsia="MS Gothic" w:hAnsi="Segoe UI Symbol" w:cs="Segoe UI Symbol"/>
                    <w:lang w:eastAsia="en-CA"/>
                  </w:rPr>
                  <w:t>☐</w:t>
                </w:r>
              </w:sdtContent>
            </w:sdt>
          </w:p>
          <w:p w14:paraId="496A8D5C" w14:textId="77777777" w:rsidR="002701BD" w:rsidRPr="006756DA" w:rsidRDefault="002701BD" w:rsidP="006756DA">
            <w:pPr>
              <w:bidi/>
              <w:ind w:left="360"/>
              <w:jc w:val="center"/>
              <w:rPr>
                <w:lang w:eastAsia="en-CA"/>
              </w:rPr>
            </w:pPr>
          </w:p>
          <w:p w14:paraId="17BDE04F" w14:textId="77777777" w:rsidR="002701BD" w:rsidRPr="006756DA" w:rsidRDefault="002701BD" w:rsidP="006756DA">
            <w:pPr>
              <w:bidi/>
              <w:ind w:left="360"/>
              <w:jc w:val="center"/>
              <w:rPr>
                <w:lang w:eastAsia="en-CA"/>
              </w:rPr>
            </w:pPr>
          </w:p>
          <w:sdt>
            <w:sdtPr>
              <w:rPr>
                <w:rtl/>
                <w:lang w:eastAsia="en-CA"/>
              </w:rPr>
              <w:id w:val="-269169320"/>
              <w14:checkbox>
                <w14:checked w14:val="0"/>
                <w14:checkedState w14:val="2612" w14:font="MS Gothic"/>
                <w14:uncheckedState w14:val="2610" w14:font="MS Gothic"/>
              </w14:checkbox>
            </w:sdtPr>
            <w:sdtEndPr/>
            <w:sdtContent>
              <w:p w14:paraId="6A530107" w14:textId="3E0A2CB8"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0D5B4A94" w14:textId="77777777" w:rsidR="002701BD" w:rsidRPr="006756DA" w:rsidRDefault="002701BD" w:rsidP="006756DA">
            <w:pPr>
              <w:bidi/>
              <w:ind w:left="360"/>
              <w:jc w:val="center"/>
              <w:rPr>
                <w:lang w:eastAsia="en-CA"/>
              </w:rPr>
            </w:pPr>
          </w:p>
          <w:p w14:paraId="0248CBDD" w14:textId="77777777" w:rsidR="002701BD" w:rsidRPr="006756DA" w:rsidRDefault="002701BD" w:rsidP="006756DA">
            <w:pPr>
              <w:bidi/>
              <w:ind w:left="360"/>
              <w:jc w:val="center"/>
              <w:rPr>
                <w:lang w:eastAsia="en-CA"/>
              </w:rPr>
            </w:pPr>
          </w:p>
          <w:sdt>
            <w:sdtPr>
              <w:rPr>
                <w:rtl/>
                <w:lang w:eastAsia="en-CA"/>
              </w:rPr>
              <w:id w:val="209468325"/>
              <w14:checkbox>
                <w14:checked w14:val="0"/>
                <w14:checkedState w14:val="2612" w14:font="MS Gothic"/>
                <w14:uncheckedState w14:val="2610" w14:font="MS Gothic"/>
              </w14:checkbox>
            </w:sdtPr>
            <w:sdtEndPr/>
            <w:sdtContent>
              <w:p w14:paraId="3DC18453" w14:textId="32B80C2A"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43FE2FFB" w14:textId="77777777" w:rsidR="002701BD" w:rsidRPr="006756DA" w:rsidRDefault="002701BD" w:rsidP="006756DA">
            <w:pPr>
              <w:bidi/>
              <w:ind w:left="360"/>
              <w:jc w:val="center"/>
              <w:rPr>
                <w:lang w:eastAsia="en-CA"/>
              </w:rPr>
            </w:pPr>
          </w:p>
          <w:sdt>
            <w:sdtPr>
              <w:rPr>
                <w:rtl/>
                <w:lang w:eastAsia="en-CA"/>
              </w:rPr>
              <w:id w:val="-2132778843"/>
              <w14:checkbox>
                <w14:checked w14:val="0"/>
                <w14:checkedState w14:val="2612" w14:font="MS Gothic"/>
                <w14:uncheckedState w14:val="2610" w14:font="MS Gothic"/>
              </w14:checkbox>
            </w:sdtPr>
            <w:sdtEndPr/>
            <w:sdtContent>
              <w:p w14:paraId="09839A23" w14:textId="51ADB870"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tc>
        <w:tc>
          <w:tcPr>
            <w:tcW w:w="1308" w:type="dxa"/>
          </w:tcPr>
          <w:sdt>
            <w:sdtPr>
              <w:rPr>
                <w:rtl/>
                <w:lang w:eastAsia="en-CA"/>
              </w:rPr>
              <w:id w:val="-323280353"/>
              <w14:checkbox>
                <w14:checked w14:val="0"/>
                <w14:checkedState w14:val="2612" w14:font="MS Gothic"/>
                <w14:uncheckedState w14:val="2610" w14:font="MS Gothic"/>
              </w14:checkbox>
            </w:sdtPr>
            <w:sdtEndPr/>
            <w:sdtContent>
              <w:p w14:paraId="18BCDE0D" w14:textId="37D1F2D3"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209F4814" w14:textId="77777777" w:rsidR="002701BD" w:rsidRPr="006756DA" w:rsidRDefault="002701BD" w:rsidP="006756DA">
            <w:pPr>
              <w:bidi/>
              <w:ind w:left="360"/>
              <w:jc w:val="center"/>
              <w:rPr>
                <w:lang w:eastAsia="en-CA"/>
              </w:rPr>
            </w:pPr>
          </w:p>
          <w:p w14:paraId="199CF951" w14:textId="77777777" w:rsidR="002701BD" w:rsidRPr="006756DA" w:rsidRDefault="002701BD" w:rsidP="006756DA">
            <w:pPr>
              <w:bidi/>
              <w:jc w:val="center"/>
              <w:rPr>
                <w:lang w:eastAsia="en-CA"/>
              </w:rPr>
            </w:pPr>
          </w:p>
          <w:sdt>
            <w:sdtPr>
              <w:rPr>
                <w:rtl/>
                <w:lang w:eastAsia="en-CA"/>
              </w:rPr>
              <w:id w:val="1296020549"/>
              <w14:checkbox>
                <w14:checked w14:val="0"/>
                <w14:checkedState w14:val="2612" w14:font="MS Gothic"/>
                <w14:uncheckedState w14:val="2610" w14:font="MS Gothic"/>
              </w14:checkbox>
            </w:sdtPr>
            <w:sdtEndPr/>
            <w:sdtContent>
              <w:p w14:paraId="361547EE" w14:textId="5456622E"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69755571" w14:textId="77777777" w:rsidR="002701BD" w:rsidRPr="006756DA" w:rsidRDefault="002701BD" w:rsidP="006756DA">
            <w:pPr>
              <w:bidi/>
              <w:ind w:left="360"/>
              <w:jc w:val="center"/>
              <w:rPr>
                <w:lang w:eastAsia="en-CA"/>
              </w:rPr>
            </w:pPr>
          </w:p>
          <w:p w14:paraId="555BC40A" w14:textId="77777777" w:rsidR="002701BD" w:rsidRPr="006756DA" w:rsidRDefault="002701BD" w:rsidP="006756DA">
            <w:pPr>
              <w:bidi/>
              <w:ind w:left="360"/>
              <w:jc w:val="center"/>
              <w:rPr>
                <w:lang w:eastAsia="en-CA"/>
              </w:rPr>
            </w:pPr>
          </w:p>
          <w:sdt>
            <w:sdtPr>
              <w:rPr>
                <w:rtl/>
                <w:lang w:eastAsia="en-CA"/>
              </w:rPr>
              <w:id w:val="766583852"/>
              <w14:checkbox>
                <w14:checked w14:val="0"/>
                <w14:checkedState w14:val="2612" w14:font="MS Gothic"/>
                <w14:uncheckedState w14:val="2610" w14:font="MS Gothic"/>
              </w14:checkbox>
            </w:sdtPr>
            <w:sdtEndPr/>
            <w:sdtContent>
              <w:p w14:paraId="3C7C945E" w14:textId="32F28126"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1254A0BC" w14:textId="77777777" w:rsidR="002701BD" w:rsidRPr="006756DA" w:rsidRDefault="002701BD" w:rsidP="006756DA">
            <w:pPr>
              <w:bidi/>
              <w:ind w:left="360"/>
              <w:jc w:val="center"/>
              <w:rPr>
                <w:lang w:eastAsia="en-CA"/>
              </w:rPr>
            </w:pPr>
          </w:p>
          <w:sdt>
            <w:sdtPr>
              <w:rPr>
                <w:rtl/>
                <w:lang w:eastAsia="en-CA"/>
              </w:rPr>
              <w:id w:val="-186683155"/>
              <w14:checkbox>
                <w14:checked w14:val="0"/>
                <w14:checkedState w14:val="2612" w14:font="MS Gothic"/>
                <w14:uncheckedState w14:val="2610" w14:font="MS Gothic"/>
              </w14:checkbox>
            </w:sdtPr>
            <w:sdtEndPr/>
            <w:sdtContent>
              <w:p w14:paraId="53A703D1" w14:textId="6EA9FB5C"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tc>
        <w:tc>
          <w:tcPr>
            <w:tcW w:w="5442" w:type="dxa"/>
          </w:tcPr>
          <w:p w14:paraId="494A599E" w14:textId="77777777" w:rsidR="002701BD" w:rsidRPr="006756DA" w:rsidRDefault="002701BD" w:rsidP="006756DA">
            <w:pPr>
              <w:bidi/>
              <w:ind w:left="288"/>
              <w:jc w:val="left"/>
              <w:rPr>
                <w:lang w:eastAsia="en-CA"/>
              </w:rPr>
            </w:pPr>
          </w:p>
        </w:tc>
      </w:tr>
      <w:tr w:rsidR="00AF222C" w:rsidRPr="006756DA" w14:paraId="5EA05503" w14:textId="77777777" w:rsidTr="006756DA">
        <w:trPr>
          <w:trHeight w:val="242"/>
        </w:trPr>
        <w:tc>
          <w:tcPr>
            <w:tcW w:w="4961" w:type="dxa"/>
            <w:vMerge w:val="restart"/>
            <w:vAlign w:val="center"/>
          </w:tcPr>
          <w:p w14:paraId="43F7EDAA" w14:textId="42365508" w:rsidR="00AF222C" w:rsidRPr="006756DA" w:rsidRDefault="00392D22" w:rsidP="00AF222C">
            <w:pPr>
              <w:bidi/>
              <w:jc w:val="left"/>
              <w:rPr>
                <w:b/>
                <w:bCs/>
                <w:rtl/>
                <w:lang w:eastAsia="en-CA" w:bidi="ar-AE"/>
              </w:rPr>
            </w:pPr>
            <w:r w:rsidRPr="00392D22">
              <w:rPr>
                <w:b/>
                <w:bCs/>
                <w:rtl/>
                <w:lang w:eastAsia="en-CA"/>
              </w:rPr>
              <w:t>تقييم الهدف 4:</w:t>
            </w:r>
          </w:p>
        </w:tc>
        <w:tc>
          <w:tcPr>
            <w:tcW w:w="1080" w:type="dxa"/>
          </w:tcPr>
          <w:p w14:paraId="19655CA4" w14:textId="650BD961" w:rsidR="00AF222C" w:rsidRPr="006756DA" w:rsidRDefault="00AF222C" w:rsidP="00AF222C">
            <w:pPr>
              <w:bidi/>
              <w:jc w:val="center"/>
              <w:rPr>
                <w:lang w:eastAsia="en-CA"/>
              </w:rPr>
            </w:pPr>
            <w:r w:rsidRPr="00910FCF">
              <w:rPr>
                <w:b/>
                <w:bCs/>
                <w:rtl/>
                <w:lang w:eastAsia="en-CA"/>
              </w:rPr>
              <w:t>محقق</w:t>
            </w:r>
          </w:p>
        </w:tc>
        <w:tc>
          <w:tcPr>
            <w:tcW w:w="1440" w:type="dxa"/>
          </w:tcPr>
          <w:p w14:paraId="609FB6CC" w14:textId="020EBF3E" w:rsidR="00AF222C" w:rsidRPr="006756DA" w:rsidRDefault="00AF222C" w:rsidP="00AF222C">
            <w:pPr>
              <w:bidi/>
              <w:jc w:val="center"/>
              <w:rPr>
                <w:lang w:eastAsia="en-CA"/>
              </w:rPr>
            </w:pPr>
            <w:r w:rsidRPr="00910FCF">
              <w:rPr>
                <w:b/>
                <w:bCs/>
                <w:rtl/>
                <w:lang w:eastAsia="en-CA"/>
              </w:rPr>
              <w:t>محقق جزئياً</w:t>
            </w:r>
          </w:p>
        </w:tc>
        <w:tc>
          <w:tcPr>
            <w:tcW w:w="1308" w:type="dxa"/>
          </w:tcPr>
          <w:p w14:paraId="6A34AB4A" w14:textId="36F07334" w:rsidR="00AF222C" w:rsidRPr="006756DA" w:rsidRDefault="00AF222C" w:rsidP="00AF222C">
            <w:pPr>
              <w:bidi/>
              <w:jc w:val="center"/>
              <w:rPr>
                <w:lang w:eastAsia="en-CA"/>
              </w:rPr>
            </w:pPr>
            <w:r w:rsidRPr="00910FCF">
              <w:rPr>
                <w:b/>
                <w:bCs/>
                <w:rtl/>
                <w:lang w:eastAsia="en-CA"/>
              </w:rPr>
              <w:t>غير محقق</w:t>
            </w:r>
          </w:p>
        </w:tc>
        <w:tc>
          <w:tcPr>
            <w:tcW w:w="5442" w:type="dxa"/>
            <w:vMerge w:val="restart"/>
          </w:tcPr>
          <w:p w14:paraId="019C2767" w14:textId="77777777" w:rsidR="00AF222C" w:rsidRPr="006756DA" w:rsidRDefault="00AF222C" w:rsidP="00AF222C">
            <w:pPr>
              <w:bidi/>
              <w:ind w:left="288"/>
              <w:jc w:val="left"/>
              <w:rPr>
                <w:lang w:eastAsia="en-CA"/>
              </w:rPr>
            </w:pPr>
          </w:p>
        </w:tc>
      </w:tr>
      <w:tr w:rsidR="00843CED" w:rsidRPr="006756DA" w14:paraId="68C38FF2" w14:textId="77777777" w:rsidTr="006756DA">
        <w:trPr>
          <w:trHeight w:val="1008"/>
        </w:trPr>
        <w:tc>
          <w:tcPr>
            <w:tcW w:w="4961" w:type="dxa"/>
            <w:vMerge/>
            <w:vAlign w:val="center"/>
          </w:tcPr>
          <w:p w14:paraId="3A8DD56B" w14:textId="3F91B9BD" w:rsidR="00843CED" w:rsidRPr="006756DA" w:rsidRDefault="00843CED" w:rsidP="006756DA">
            <w:pPr>
              <w:bidi/>
              <w:jc w:val="left"/>
              <w:rPr>
                <w:b/>
                <w:bCs/>
                <w:lang w:eastAsia="en-CA"/>
              </w:rPr>
            </w:pPr>
          </w:p>
        </w:tc>
        <w:tc>
          <w:tcPr>
            <w:tcW w:w="1080" w:type="dxa"/>
          </w:tcPr>
          <w:p w14:paraId="6E413745" w14:textId="77777777" w:rsidR="00843CED" w:rsidRPr="006756DA" w:rsidRDefault="00843CED" w:rsidP="006756DA">
            <w:pPr>
              <w:bidi/>
              <w:ind w:left="288"/>
              <w:jc w:val="left"/>
              <w:rPr>
                <w:lang w:eastAsia="en-CA"/>
              </w:rPr>
            </w:pPr>
          </w:p>
          <w:p w14:paraId="56F24442" w14:textId="77777777" w:rsidR="00843CED" w:rsidRPr="006756DA" w:rsidRDefault="00843CED" w:rsidP="006756DA">
            <w:pPr>
              <w:bidi/>
              <w:ind w:left="288"/>
              <w:jc w:val="left"/>
              <w:rPr>
                <w:lang w:eastAsia="en-CA"/>
              </w:rPr>
            </w:pPr>
          </w:p>
          <w:sdt>
            <w:sdtPr>
              <w:rPr>
                <w:rtl/>
                <w:lang w:eastAsia="en-CA"/>
              </w:rPr>
              <w:id w:val="-1906363835"/>
              <w14:checkbox>
                <w14:checked w14:val="0"/>
                <w14:checkedState w14:val="2612" w14:font="MS Gothic"/>
                <w14:uncheckedState w14:val="2610" w14:font="MS Gothic"/>
              </w14:checkbox>
            </w:sdtPr>
            <w:sdtEndPr/>
            <w:sdtContent>
              <w:p w14:paraId="27316AED" w14:textId="648DCA32" w:rsidR="00843CED" w:rsidRPr="006756DA" w:rsidRDefault="00843CED" w:rsidP="006756DA">
                <w:pPr>
                  <w:bidi/>
                  <w:ind w:left="288"/>
                  <w:jc w:val="center"/>
                  <w:rPr>
                    <w:lang w:eastAsia="en-CA"/>
                  </w:rPr>
                </w:pPr>
                <w:r w:rsidRPr="006756DA">
                  <w:rPr>
                    <w:rFonts w:ascii="Segoe UI Symbol" w:eastAsia="MS Gothic" w:hAnsi="Segoe UI Symbol" w:cs="Segoe UI Symbol"/>
                    <w:lang w:eastAsia="en-CA"/>
                  </w:rPr>
                  <w:t>☐</w:t>
                </w:r>
              </w:p>
            </w:sdtContent>
          </w:sdt>
          <w:p w14:paraId="2DDFBC7F" w14:textId="77777777" w:rsidR="00843CED" w:rsidRPr="006756DA" w:rsidRDefault="00843CED" w:rsidP="006756DA">
            <w:pPr>
              <w:bidi/>
              <w:ind w:left="288"/>
              <w:rPr>
                <w:lang w:eastAsia="en-CA"/>
              </w:rPr>
            </w:pPr>
          </w:p>
        </w:tc>
        <w:tc>
          <w:tcPr>
            <w:tcW w:w="1440" w:type="dxa"/>
          </w:tcPr>
          <w:p w14:paraId="7B4F2907" w14:textId="77777777" w:rsidR="00843CED" w:rsidRPr="006756DA" w:rsidRDefault="00843CED" w:rsidP="006756DA">
            <w:pPr>
              <w:bidi/>
              <w:ind w:left="288"/>
              <w:rPr>
                <w:lang w:eastAsia="en-CA"/>
              </w:rPr>
            </w:pPr>
          </w:p>
          <w:p w14:paraId="26E5EA08" w14:textId="77777777" w:rsidR="00843CED" w:rsidRPr="006756DA" w:rsidRDefault="00843CED" w:rsidP="006756DA">
            <w:pPr>
              <w:bidi/>
              <w:ind w:left="288"/>
              <w:rPr>
                <w:lang w:eastAsia="en-CA"/>
              </w:rPr>
            </w:pPr>
          </w:p>
          <w:sdt>
            <w:sdtPr>
              <w:rPr>
                <w:rtl/>
                <w:lang w:eastAsia="en-CA"/>
              </w:rPr>
              <w:id w:val="-813331504"/>
              <w14:checkbox>
                <w14:checked w14:val="0"/>
                <w14:checkedState w14:val="2612" w14:font="MS Gothic"/>
                <w14:uncheckedState w14:val="2610" w14:font="MS Gothic"/>
              </w14:checkbox>
            </w:sdtPr>
            <w:sdtEndPr/>
            <w:sdtContent>
              <w:p w14:paraId="5D4FEB61" w14:textId="5D9FB7AC" w:rsidR="00843CED" w:rsidRPr="006756DA" w:rsidRDefault="00843CED" w:rsidP="006756DA">
                <w:pPr>
                  <w:bidi/>
                  <w:ind w:left="288"/>
                  <w:jc w:val="center"/>
                  <w:rPr>
                    <w:lang w:eastAsia="en-CA"/>
                  </w:rPr>
                </w:pPr>
                <w:r w:rsidRPr="006756DA">
                  <w:rPr>
                    <w:rFonts w:ascii="Segoe UI Symbol" w:eastAsia="MS Gothic" w:hAnsi="Segoe UI Symbol" w:cs="Segoe UI Symbol"/>
                    <w:lang w:eastAsia="en-CA"/>
                  </w:rPr>
                  <w:t>☐</w:t>
                </w:r>
              </w:p>
            </w:sdtContent>
          </w:sdt>
          <w:p w14:paraId="5E05C419" w14:textId="77777777" w:rsidR="00843CED" w:rsidRPr="006756DA" w:rsidRDefault="00843CED" w:rsidP="006756DA">
            <w:pPr>
              <w:bidi/>
              <w:ind w:left="288"/>
              <w:rPr>
                <w:lang w:eastAsia="en-CA"/>
              </w:rPr>
            </w:pPr>
          </w:p>
          <w:p w14:paraId="1E40E773" w14:textId="77777777" w:rsidR="00843CED" w:rsidRPr="006756DA" w:rsidRDefault="00843CED" w:rsidP="006756DA">
            <w:pPr>
              <w:bidi/>
              <w:ind w:left="288"/>
              <w:rPr>
                <w:lang w:eastAsia="en-CA"/>
              </w:rPr>
            </w:pPr>
          </w:p>
        </w:tc>
        <w:tc>
          <w:tcPr>
            <w:tcW w:w="1308" w:type="dxa"/>
          </w:tcPr>
          <w:p w14:paraId="3AFBDDA0" w14:textId="77777777" w:rsidR="00843CED" w:rsidRPr="006756DA" w:rsidRDefault="00843CED" w:rsidP="006756DA">
            <w:pPr>
              <w:bidi/>
              <w:ind w:left="288"/>
              <w:rPr>
                <w:lang w:eastAsia="en-CA"/>
              </w:rPr>
            </w:pPr>
          </w:p>
          <w:p w14:paraId="6B721B77" w14:textId="77777777" w:rsidR="00843CED" w:rsidRPr="006756DA" w:rsidRDefault="00843CED" w:rsidP="006756DA">
            <w:pPr>
              <w:bidi/>
              <w:ind w:left="288"/>
              <w:rPr>
                <w:lang w:eastAsia="en-CA"/>
              </w:rPr>
            </w:pPr>
          </w:p>
          <w:sdt>
            <w:sdtPr>
              <w:rPr>
                <w:rtl/>
                <w:lang w:eastAsia="en-CA"/>
              </w:rPr>
              <w:id w:val="448362465"/>
              <w14:checkbox>
                <w14:checked w14:val="0"/>
                <w14:checkedState w14:val="2612" w14:font="MS Gothic"/>
                <w14:uncheckedState w14:val="2610" w14:font="MS Gothic"/>
              </w14:checkbox>
            </w:sdtPr>
            <w:sdtEndPr/>
            <w:sdtContent>
              <w:p w14:paraId="139483FE" w14:textId="58F91A94"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43986025" w14:textId="77777777" w:rsidR="00843CED" w:rsidRPr="006756DA" w:rsidRDefault="00843CED" w:rsidP="006756DA">
            <w:pPr>
              <w:bidi/>
              <w:ind w:left="288"/>
              <w:rPr>
                <w:lang w:eastAsia="en-CA"/>
              </w:rPr>
            </w:pPr>
          </w:p>
          <w:p w14:paraId="47AD401C" w14:textId="77777777" w:rsidR="00843CED" w:rsidRPr="006756DA" w:rsidRDefault="00843CED" w:rsidP="006756DA">
            <w:pPr>
              <w:bidi/>
              <w:ind w:left="288"/>
              <w:rPr>
                <w:lang w:eastAsia="en-CA"/>
              </w:rPr>
            </w:pPr>
          </w:p>
        </w:tc>
        <w:tc>
          <w:tcPr>
            <w:tcW w:w="5442" w:type="dxa"/>
            <w:vMerge/>
          </w:tcPr>
          <w:p w14:paraId="5C8155C0" w14:textId="77777777" w:rsidR="00843CED" w:rsidRPr="006756DA" w:rsidRDefault="00843CED" w:rsidP="006756DA">
            <w:pPr>
              <w:bidi/>
              <w:ind w:left="288"/>
              <w:jc w:val="left"/>
              <w:rPr>
                <w:lang w:eastAsia="en-CA"/>
              </w:rPr>
            </w:pPr>
          </w:p>
        </w:tc>
      </w:tr>
      <w:tr w:rsidR="002701BD" w:rsidRPr="006756DA" w14:paraId="1F4FCA05" w14:textId="77777777" w:rsidTr="006756DA">
        <w:trPr>
          <w:trHeight w:val="323"/>
        </w:trPr>
        <w:tc>
          <w:tcPr>
            <w:tcW w:w="14231" w:type="dxa"/>
            <w:gridSpan w:val="5"/>
            <w:vAlign w:val="center"/>
          </w:tcPr>
          <w:p w14:paraId="31763804" w14:textId="4C85EED1" w:rsidR="002701BD" w:rsidRPr="006756DA" w:rsidRDefault="00392D22" w:rsidP="006756DA">
            <w:pPr>
              <w:bidi/>
              <w:spacing w:after="60" w:line="259" w:lineRule="auto"/>
              <w:jc w:val="left"/>
              <w:rPr>
                <w:b/>
                <w:lang w:eastAsia="en-CA"/>
              </w:rPr>
            </w:pPr>
            <w:r w:rsidRPr="00392D22">
              <w:rPr>
                <w:b/>
                <w:bCs/>
                <w:rtl/>
              </w:rPr>
              <w:t xml:space="preserve">الهدف 5: </w:t>
            </w:r>
            <w:r w:rsidRPr="00392D22">
              <w:rPr>
                <w:rtl/>
              </w:rPr>
              <w:t>تعزيز نشر الوعي وتبادل المعلومات بشأن القضايا ذات الصلة ببروتوكول مونتريال</w:t>
            </w:r>
          </w:p>
        </w:tc>
      </w:tr>
      <w:tr w:rsidR="00AF222C" w:rsidRPr="006756DA" w14:paraId="717626A7" w14:textId="77777777" w:rsidTr="006756DA">
        <w:trPr>
          <w:trHeight w:val="304"/>
        </w:trPr>
        <w:tc>
          <w:tcPr>
            <w:tcW w:w="4961" w:type="dxa"/>
            <w:vMerge w:val="restart"/>
          </w:tcPr>
          <w:p w14:paraId="5305F01E" w14:textId="16FD60F5" w:rsidR="00AF222C" w:rsidRPr="006756DA" w:rsidRDefault="00AF222C" w:rsidP="00AF222C">
            <w:pPr>
              <w:bidi/>
              <w:spacing w:after="160" w:line="259" w:lineRule="auto"/>
              <w:rPr>
                <w:b/>
              </w:rPr>
            </w:pPr>
            <w:r w:rsidRPr="00D429C6">
              <w:rPr>
                <w:bCs/>
                <w:rtl/>
              </w:rPr>
              <w:t>المؤشر (عند الاقتضاء)</w:t>
            </w:r>
          </w:p>
        </w:tc>
        <w:tc>
          <w:tcPr>
            <w:tcW w:w="3828" w:type="dxa"/>
            <w:gridSpan w:val="3"/>
          </w:tcPr>
          <w:p w14:paraId="25D9819F" w14:textId="5C8FBB6E" w:rsidR="00AF222C" w:rsidRPr="006756DA" w:rsidRDefault="00AF222C" w:rsidP="00AF222C">
            <w:pPr>
              <w:bidi/>
              <w:jc w:val="center"/>
              <w:rPr>
                <w:b/>
              </w:rPr>
            </w:pPr>
            <w:r w:rsidRPr="00FD17D3">
              <w:rPr>
                <w:bCs/>
                <w:rtl/>
              </w:rPr>
              <w:t>تقييم المؤشر</w:t>
            </w:r>
          </w:p>
        </w:tc>
        <w:tc>
          <w:tcPr>
            <w:tcW w:w="5442" w:type="dxa"/>
            <w:vMerge w:val="restart"/>
          </w:tcPr>
          <w:p w14:paraId="244E789F" w14:textId="02792531" w:rsidR="00AF222C" w:rsidRPr="006756DA" w:rsidRDefault="00AF222C" w:rsidP="00AF222C">
            <w:pPr>
              <w:bidi/>
              <w:jc w:val="center"/>
              <w:rPr>
                <w:b/>
                <w:lang w:eastAsia="en-CA"/>
              </w:rPr>
            </w:pPr>
            <w:r w:rsidRPr="00D429C6">
              <w:rPr>
                <w:bCs/>
                <w:rtl/>
              </w:rPr>
              <w:t>أي ملاحظات إن وجدت</w:t>
            </w:r>
          </w:p>
        </w:tc>
      </w:tr>
      <w:tr w:rsidR="00AF222C" w:rsidRPr="006756DA" w14:paraId="3015CBDD" w14:textId="77777777" w:rsidTr="006756DA">
        <w:trPr>
          <w:trHeight w:val="188"/>
        </w:trPr>
        <w:tc>
          <w:tcPr>
            <w:tcW w:w="4961" w:type="dxa"/>
            <w:vMerge/>
          </w:tcPr>
          <w:p w14:paraId="5CB5CC07" w14:textId="77777777" w:rsidR="00AF222C" w:rsidRPr="006756DA" w:rsidRDefault="00AF222C" w:rsidP="00AF222C">
            <w:pPr>
              <w:bidi/>
              <w:spacing w:after="160" w:line="259" w:lineRule="auto"/>
              <w:rPr>
                <w:b/>
                <w:lang w:eastAsia="en-CA"/>
              </w:rPr>
            </w:pPr>
          </w:p>
        </w:tc>
        <w:tc>
          <w:tcPr>
            <w:tcW w:w="1080" w:type="dxa"/>
          </w:tcPr>
          <w:p w14:paraId="45611005" w14:textId="7539F850" w:rsidR="00AF222C" w:rsidRPr="006756DA" w:rsidRDefault="00AF222C" w:rsidP="00AF222C">
            <w:pPr>
              <w:bidi/>
              <w:jc w:val="center"/>
              <w:rPr>
                <w:b/>
                <w:lang w:eastAsia="en-CA"/>
              </w:rPr>
            </w:pPr>
            <w:r w:rsidRPr="00D429C6">
              <w:rPr>
                <w:bCs/>
                <w:rtl/>
              </w:rPr>
              <w:t>نعم</w:t>
            </w:r>
          </w:p>
        </w:tc>
        <w:tc>
          <w:tcPr>
            <w:tcW w:w="1440" w:type="dxa"/>
          </w:tcPr>
          <w:p w14:paraId="37B063BD" w14:textId="030D74CD" w:rsidR="00AF222C" w:rsidRPr="006756DA" w:rsidRDefault="00AF222C" w:rsidP="00AF222C">
            <w:pPr>
              <w:bidi/>
              <w:jc w:val="center"/>
              <w:rPr>
                <w:b/>
                <w:lang w:eastAsia="en-CA"/>
              </w:rPr>
            </w:pPr>
            <w:r w:rsidRPr="00D429C6">
              <w:rPr>
                <w:bCs/>
                <w:rtl/>
                <w:lang w:eastAsia="en-CA"/>
              </w:rPr>
              <w:t>لا</w:t>
            </w:r>
          </w:p>
        </w:tc>
        <w:tc>
          <w:tcPr>
            <w:tcW w:w="1308" w:type="dxa"/>
          </w:tcPr>
          <w:p w14:paraId="04EF0DEC" w14:textId="4DA83C75" w:rsidR="00AF222C" w:rsidRPr="006756DA" w:rsidRDefault="00AF222C" w:rsidP="00AF222C">
            <w:pPr>
              <w:bidi/>
              <w:jc w:val="center"/>
              <w:rPr>
                <w:b/>
                <w:lang w:eastAsia="en-CA"/>
              </w:rPr>
            </w:pPr>
            <w:r w:rsidRPr="00D429C6">
              <w:rPr>
                <w:bCs/>
                <w:rtl/>
              </w:rPr>
              <w:t>جاري التنفيذ</w:t>
            </w:r>
          </w:p>
        </w:tc>
        <w:tc>
          <w:tcPr>
            <w:tcW w:w="5442" w:type="dxa"/>
            <w:vMerge/>
          </w:tcPr>
          <w:p w14:paraId="61F5DC6A" w14:textId="77777777" w:rsidR="00AF222C" w:rsidRPr="006756DA" w:rsidRDefault="00AF222C" w:rsidP="00AF222C">
            <w:pPr>
              <w:bidi/>
              <w:rPr>
                <w:b/>
                <w:lang w:eastAsia="en-CA"/>
              </w:rPr>
            </w:pPr>
          </w:p>
        </w:tc>
      </w:tr>
      <w:tr w:rsidR="002701BD" w:rsidRPr="006756DA" w14:paraId="0702FF86" w14:textId="77777777" w:rsidTr="006756DA">
        <w:tc>
          <w:tcPr>
            <w:tcW w:w="4961" w:type="dxa"/>
          </w:tcPr>
          <w:p w14:paraId="4F3AB2B4" w14:textId="054F9B5A" w:rsidR="002701BD" w:rsidRPr="006756DA" w:rsidRDefault="00392D22" w:rsidP="009A14E1">
            <w:pPr>
              <w:numPr>
                <w:ilvl w:val="0"/>
                <w:numId w:val="11"/>
              </w:numPr>
              <w:bidi/>
              <w:spacing w:before="120" w:after="60"/>
              <w:ind w:left="289" w:hanging="215"/>
              <w:jc w:val="left"/>
            </w:pPr>
            <w:r w:rsidRPr="00392D22">
              <w:rPr>
                <w:rtl/>
              </w:rPr>
              <w:t>وضع خطة عمل للتوعية العامة والتواصل</w:t>
            </w:r>
          </w:p>
          <w:p w14:paraId="19E67FEE" w14:textId="14627E52" w:rsidR="002701BD" w:rsidRPr="006756DA" w:rsidRDefault="00392D22" w:rsidP="009A14E1">
            <w:pPr>
              <w:numPr>
                <w:ilvl w:val="0"/>
                <w:numId w:val="11"/>
              </w:numPr>
              <w:bidi/>
              <w:spacing w:before="240" w:after="60"/>
              <w:ind w:left="289" w:hanging="215"/>
              <w:jc w:val="left"/>
            </w:pPr>
            <w:r w:rsidRPr="00392D22">
              <w:rPr>
                <w:rtl/>
              </w:rPr>
              <w:t>يتم إعداد ونشر المواد الإعلامية حسب خطة العمل</w:t>
            </w:r>
          </w:p>
          <w:p w14:paraId="3AC68D73" w14:textId="2419A87C" w:rsidR="002701BD" w:rsidRPr="006756DA" w:rsidRDefault="00392D22" w:rsidP="009A14E1">
            <w:pPr>
              <w:numPr>
                <w:ilvl w:val="0"/>
                <w:numId w:val="11"/>
              </w:numPr>
              <w:bidi/>
              <w:spacing w:before="240" w:after="60"/>
              <w:ind w:left="289" w:hanging="215"/>
              <w:jc w:val="left"/>
            </w:pPr>
            <w:r w:rsidRPr="00392D22">
              <w:rPr>
                <w:rtl/>
              </w:rPr>
              <w:t>يتم الاحتفال بنشاطات يوم الأوزون العالمي سنوياً</w:t>
            </w:r>
          </w:p>
          <w:p w14:paraId="6E2D5342" w14:textId="3E7A7A11" w:rsidR="002701BD" w:rsidRPr="006756DA" w:rsidRDefault="00392D22" w:rsidP="009A14E1">
            <w:pPr>
              <w:numPr>
                <w:ilvl w:val="0"/>
                <w:numId w:val="10"/>
              </w:numPr>
              <w:bidi/>
              <w:spacing w:before="120" w:after="60" w:line="259" w:lineRule="auto"/>
              <w:ind w:left="289" w:hanging="215"/>
              <w:jc w:val="left"/>
              <w:rPr>
                <w:lang w:eastAsia="en-CA"/>
              </w:rPr>
            </w:pPr>
            <w:r w:rsidRPr="00392D22">
              <w:rPr>
                <w:rtl/>
              </w:rPr>
              <w:lastRenderedPageBreak/>
              <w:t>تقرير عن أنشطة زيادة الوعي التي تم تنفيذها وفقاً لخطة العمل، حيثما أمكن ذلك</w:t>
            </w:r>
          </w:p>
        </w:tc>
        <w:tc>
          <w:tcPr>
            <w:tcW w:w="1080" w:type="dxa"/>
          </w:tcPr>
          <w:sdt>
            <w:sdtPr>
              <w:rPr>
                <w:rtl/>
                <w:lang w:eastAsia="en-CA"/>
              </w:rPr>
              <w:id w:val="1162656215"/>
              <w14:checkbox>
                <w14:checked w14:val="0"/>
                <w14:checkedState w14:val="2612" w14:font="MS Gothic"/>
                <w14:uncheckedState w14:val="2610" w14:font="MS Gothic"/>
              </w14:checkbox>
            </w:sdtPr>
            <w:sdtEndPr/>
            <w:sdtContent>
              <w:p w14:paraId="5BE00D0D" w14:textId="519A4505"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3D619226" w14:textId="77777777" w:rsidR="002701BD" w:rsidRPr="006756DA" w:rsidRDefault="002701BD" w:rsidP="006756DA">
            <w:pPr>
              <w:bidi/>
              <w:ind w:left="360"/>
              <w:jc w:val="center"/>
              <w:rPr>
                <w:lang w:eastAsia="en-CA"/>
              </w:rPr>
            </w:pPr>
          </w:p>
          <w:p w14:paraId="6330A141" w14:textId="77777777" w:rsidR="002701BD" w:rsidRPr="006756DA" w:rsidRDefault="002701BD" w:rsidP="006756DA">
            <w:pPr>
              <w:bidi/>
              <w:ind w:left="360"/>
              <w:jc w:val="center"/>
              <w:rPr>
                <w:lang w:eastAsia="en-CA"/>
              </w:rPr>
            </w:pPr>
          </w:p>
          <w:sdt>
            <w:sdtPr>
              <w:rPr>
                <w:rtl/>
                <w:lang w:eastAsia="en-CA"/>
              </w:rPr>
              <w:id w:val="-804395516"/>
              <w14:checkbox>
                <w14:checked w14:val="0"/>
                <w14:checkedState w14:val="2612" w14:font="MS Gothic"/>
                <w14:uncheckedState w14:val="2610" w14:font="MS Gothic"/>
              </w14:checkbox>
            </w:sdtPr>
            <w:sdtEndPr/>
            <w:sdtContent>
              <w:p w14:paraId="5BA73891" w14:textId="2ACA8D7A"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3931F97A" w14:textId="77777777" w:rsidR="002701BD" w:rsidRPr="006756DA" w:rsidRDefault="002701BD" w:rsidP="006756DA">
            <w:pPr>
              <w:bidi/>
              <w:ind w:left="360"/>
              <w:jc w:val="center"/>
              <w:rPr>
                <w:lang w:eastAsia="en-CA"/>
              </w:rPr>
            </w:pPr>
          </w:p>
          <w:sdt>
            <w:sdtPr>
              <w:rPr>
                <w:rtl/>
                <w:lang w:eastAsia="en-CA"/>
              </w:rPr>
              <w:id w:val="-1588759985"/>
              <w14:checkbox>
                <w14:checked w14:val="0"/>
                <w14:checkedState w14:val="2612" w14:font="MS Gothic"/>
                <w14:uncheckedState w14:val="2610" w14:font="MS Gothic"/>
              </w14:checkbox>
            </w:sdtPr>
            <w:sdtEndPr/>
            <w:sdtContent>
              <w:p w14:paraId="29B6439A" w14:textId="2121B9A6" w:rsidR="002701BD" w:rsidRPr="006756DA" w:rsidRDefault="00BE7A57" w:rsidP="006756DA">
                <w:pPr>
                  <w:bidi/>
                  <w:jc w:val="center"/>
                  <w:rPr>
                    <w:lang w:eastAsia="en-CA"/>
                  </w:rPr>
                </w:pPr>
                <w:r w:rsidRPr="006756DA">
                  <w:rPr>
                    <w:rFonts w:ascii="Segoe UI Symbol" w:eastAsia="MS Gothic" w:hAnsi="Segoe UI Symbol" w:cs="Segoe UI Symbol"/>
                    <w:lang w:eastAsia="en-CA"/>
                  </w:rPr>
                  <w:t>☐</w:t>
                </w:r>
              </w:p>
            </w:sdtContent>
          </w:sdt>
          <w:p w14:paraId="504C2D42" w14:textId="77777777" w:rsidR="002701BD" w:rsidRPr="006756DA" w:rsidRDefault="002701BD" w:rsidP="006756DA">
            <w:pPr>
              <w:bidi/>
              <w:ind w:left="360"/>
              <w:jc w:val="center"/>
              <w:rPr>
                <w:lang w:eastAsia="en-CA"/>
              </w:rPr>
            </w:pPr>
          </w:p>
          <w:sdt>
            <w:sdtPr>
              <w:rPr>
                <w:rtl/>
                <w:lang w:eastAsia="en-CA"/>
              </w:rPr>
              <w:id w:val="-1404446096"/>
              <w14:checkbox>
                <w14:checked w14:val="0"/>
                <w14:checkedState w14:val="2612" w14:font="MS Gothic"/>
                <w14:uncheckedState w14:val="2610" w14:font="MS Gothic"/>
              </w14:checkbox>
            </w:sdtPr>
            <w:sdtEndPr/>
            <w:sdtContent>
              <w:p w14:paraId="15710D4D" w14:textId="6C00721D"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tc>
        <w:tc>
          <w:tcPr>
            <w:tcW w:w="1440" w:type="dxa"/>
          </w:tcPr>
          <w:p w14:paraId="2D181206" w14:textId="3471F821" w:rsidR="002701BD" w:rsidRPr="006756DA" w:rsidRDefault="00365220" w:rsidP="006756DA">
            <w:pPr>
              <w:bidi/>
              <w:jc w:val="center"/>
              <w:rPr>
                <w:lang w:eastAsia="en-CA"/>
              </w:rPr>
            </w:pPr>
            <w:sdt>
              <w:sdtPr>
                <w:rPr>
                  <w:rtl/>
                  <w:lang w:eastAsia="en-CA"/>
                </w:rPr>
                <w:id w:val="1550027751"/>
                <w14:checkbox>
                  <w14:checked w14:val="0"/>
                  <w14:checkedState w14:val="2612" w14:font="MS Gothic"/>
                  <w14:uncheckedState w14:val="2610" w14:font="MS Gothic"/>
                </w14:checkbox>
              </w:sdtPr>
              <w:sdtEndPr/>
              <w:sdtContent>
                <w:r w:rsidR="00BE7A57" w:rsidRPr="006756DA">
                  <w:rPr>
                    <w:rFonts w:ascii="Segoe UI Symbol" w:eastAsia="MS Gothic" w:hAnsi="Segoe UI Symbol" w:cs="Segoe UI Symbol"/>
                    <w:lang w:eastAsia="en-CA"/>
                  </w:rPr>
                  <w:t>☐</w:t>
                </w:r>
              </w:sdtContent>
            </w:sdt>
          </w:p>
          <w:p w14:paraId="0F783BDC" w14:textId="77777777" w:rsidR="002701BD" w:rsidRPr="006756DA" w:rsidRDefault="002701BD" w:rsidP="006756DA">
            <w:pPr>
              <w:bidi/>
              <w:ind w:left="360"/>
              <w:jc w:val="center"/>
              <w:rPr>
                <w:lang w:eastAsia="en-CA"/>
              </w:rPr>
            </w:pPr>
          </w:p>
          <w:p w14:paraId="129D2BEF" w14:textId="77777777" w:rsidR="002701BD" w:rsidRPr="006756DA" w:rsidRDefault="002701BD" w:rsidP="006756DA">
            <w:pPr>
              <w:bidi/>
              <w:ind w:left="360"/>
              <w:jc w:val="center"/>
              <w:rPr>
                <w:lang w:eastAsia="en-CA"/>
              </w:rPr>
            </w:pPr>
          </w:p>
          <w:sdt>
            <w:sdtPr>
              <w:rPr>
                <w:rtl/>
                <w:lang w:eastAsia="en-CA"/>
              </w:rPr>
              <w:id w:val="1875961734"/>
              <w14:checkbox>
                <w14:checked w14:val="0"/>
                <w14:checkedState w14:val="2612" w14:font="MS Gothic"/>
                <w14:uncheckedState w14:val="2610" w14:font="MS Gothic"/>
              </w14:checkbox>
            </w:sdtPr>
            <w:sdtEndPr/>
            <w:sdtContent>
              <w:p w14:paraId="32AB2E77" w14:textId="65EA6FA6"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6C225F5F" w14:textId="77777777" w:rsidR="002701BD" w:rsidRPr="006756DA" w:rsidRDefault="002701BD" w:rsidP="006756DA">
            <w:pPr>
              <w:bidi/>
              <w:ind w:left="360"/>
              <w:jc w:val="center"/>
              <w:rPr>
                <w:lang w:eastAsia="en-CA"/>
              </w:rPr>
            </w:pPr>
          </w:p>
          <w:sdt>
            <w:sdtPr>
              <w:rPr>
                <w:rtl/>
                <w:lang w:eastAsia="en-CA"/>
              </w:rPr>
              <w:id w:val="2109544766"/>
              <w14:checkbox>
                <w14:checked w14:val="0"/>
                <w14:checkedState w14:val="2612" w14:font="MS Gothic"/>
                <w14:uncheckedState w14:val="2610" w14:font="MS Gothic"/>
              </w14:checkbox>
            </w:sdtPr>
            <w:sdtEndPr/>
            <w:sdtContent>
              <w:p w14:paraId="26FAC278" w14:textId="3987AE8A"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7D03355B" w14:textId="77777777" w:rsidR="002701BD" w:rsidRPr="006756DA" w:rsidRDefault="002701BD" w:rsidP="006756DA">
            <w:pPr>
              <w:bidi/>
              <w:ind w:left="360"/>
              <w:jc w:val="center"/>
              <w:rPr>
                <w:lang w:eastAsia="en-CA"/>
              </w:rPr>
            </w:pPr>
          </w:p>
          <w:sdt>
            <w:sdtPr>
              <w:rPr>
                <w:rtl/>
                <w:lang w:eastAsia="en-CA"/>
              </w:rPr>
              <w:id w:val="-1372993014"/>
              <w14:checkbox>
                <w14:checked w14:val="0"/>
                <w14:checkedState w14:val="2612" w14:font="MS Gothic"/>
                <w14:uncheckedState w14:val="2610" w14:font="MS Gothic"/>
              </w14:checkbox>
            </w:sdtPr>
            <w:sdtEndPr/>
            <w:sdtContent>
              <w:p w14:paraId="7F22D3FF" w14:textId="7FF1FE44"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tc>
        <w:tc>
          <w:tcPr>
            <w:tcW w:w="1308" w:type="dxa"/>
          </w:tcPr>
          <w:sdt>
            <w:sdtPr>
              <w:rPr>
                <w:rtl/>
                <w:lang w:eastAsia="en-CA"/>
              </w:rPr>
              <w:id w:val="998463048"/>
              <w14:checkbox>
                <w14:checked w14:val="0"/>
                <w14:checkedState w14:val="2612" w14:font="MS Gothic"/>
                <w14:uncheckedState w14:val="2610" w14:font="MS Gothic"/>
              </w14:checkbox>
            </w:sdtPr>
            <w:sdtEndPr/>
            <w:sdtContent>
              <w:p w14:paraId="762BEC39" w14:textId="1CBF5730"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0E123A06" w14:textId="77777777" w:rsidR="002701BD" w:rsidRPr="006756DA" w:rsidRDefault="002701BD" w:rsidP="006756DA">
            <w:pPr>
              <w:bidi/>
              <w:ind w:left="360"/>
              <w:jc w:val="center"/>
              <w:rPr>
                <w:lang w:eastAsia="en-CA"/>
              </w:rPr>
            </w:pPr>
          </w:p>
          <w:p w14:paraId="6C48C0A2" w14:textId="77777777" w:rsidR="002701BD" w:rsidRPr="006756DA" w:rsidRDefault="002701BD" w:rsidP="006756DA">
            <w:pPr>
              <w:bidi/>
              <w:ind w:left="360"/>
              <w:jc w:val="center"/>
              <w:rPr>
                <w:lang w:eastAsia="en-CA"/>
              </w:rPr>
            </w:pPr>
          </w:p>
          <w:sdt>
            <w:sdtPr>
              <w:rPr>
                <w:rtl/>
                <w:lang w:eastAsia="en-CA"/>
              </w:rPr>
              <w:id w:val="1612865169"/>
              <w14:checkbox>
                <w14:checked w14:val="0"/>
                <w14:checkedState w14:val="2612" w14:font="MS Gothic"/>
                <w14:uncheckedState w14:val="2610" w14:font="MS Gothic"/>
              </w14:checkbox>
            </w:sdtPr>
            <w:sdtEndPr/>
            <w:sdtContent>
              <w:p w14:paraId="3E12F97E" w14:textId="1C1BE59D"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78FA2D50" w14:textId="77777777" w:rsidR="002701BD" w:rsidRPr="006756DA" w:rsidRDefault="002701BD" w:rsidP="006756DA">
            <w:pPr>
              <w:bidi/>
              <w:ind w:left="360"/>
              <w:jc w:val="center"/>
              <w:rPr>
                <w:lang w:eastAsia="en-CA"/>
              </w:rPr>
            </w:pPr>
          </w:p>
          <w:sdt>
            <w:sdtPr>
              <w:rPr>
                <w:rtl/>
                <w:lang w:eastAsia="en-CA"/>
              </w:rPr>
              <w:id w:val="690878632"/>
              <w14:checkbox>
                <w14:checked w14:val="0"/>
                <w14:checkedState w14:val="2612" w14:font="MS Gothic"/>
                <w14:uncheckedState w14:val="2610" w14:font="MS Gothic"/>
              </w14:checkbox>
            </w:sdtPr>
            <w:sdtEndPr/>
            <w:sdtContent>
              <w:p w14:paraId="6A316E1A" w14:textId="5F09BDC6"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0559CD7D" w14:textId="77777777" w:rsidR="002701BD" w:rsidRPr="006756DA" w:rsidRDefault="002701BD" w:rsidP="006756DA">
            <w:pPr>
              <w:bidi/>
              <w:ind w:left="360"/>
              <w:jc w:val="center"/>
              <w:rPr>
                <w:lang w:eastAsia="en-CA"/>
              </w:rPr>
            </w:pPr>
          </w:p>
          <w:sdt>
            <w:sdtPr>
              <w:rPr>
                <w:rtl/>
                <w:lang w:eastAsia="en-CA"/>
              </w:rPr>
              <w:id w:val="-1499569386"/>
              <w14:checkbox>
                <w14:checked w14:val="0"/>
                <w14:checkedState w14:val="2612" w14:font="MS Gothic"/>
                <w14:uncheckedState w14:val="2610" w14:font="MS Gothic"/>
              </w14:checkbox>
            </w:sdtPr>
            <w:sdtEndPr/>
            <w:sdtContent>
              <w:p w14:paraId="612CF96B" w14:textId="6727E352"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tc>
        <w:tc>
          <w:tcPr>
            <w:tcW w:w="5442" w:type="dxa"/>
          </w:tcPr>
          <w:p w14:paraId="156962E1" w14:textId="77777777" w:rsidR="002701BD" w:rsidRPr="006756DA" w:rsidRDefault="002701BD" w:rsidP="006756DA">
            <w:pPr>
              <w:bidi/>
              <w:ind w:left="288"/>
              <w:jc w:val="left"/>
              <w:rPr>
                <w:lang w:eastAsia="en-CA"/>
              </w:rPr>
            </w:pPr>
          </w:p>
        </w:tc>
      </w:tr>
      <w:tr w:rsidR="00AF222C" w:rsidRPr="006756DA" w14:paraId="526ADFEA" w14:textId="77777777" w:rsidTr="006756DA">
        <w:trPr>
          <w:trHeight w:val="288"/>
        </w:trPr>
        <w:tc>
          <w:tcPr>
            <w:tcW w:w="4961" w:type="dxa"/>
            <w:vMerge w:val="restart"/>
            <w:vAlign w:val="center"/>
          </w:tcPr>
          <w:p w14:paraId="059A0DF4" w14:textId="1852E7EB" w:rsidR="00AF222C" w:rsidRPr="006756DA" w:rsidRDefault="009A14E1" w:rsidP="00AF222C">
            <w:pPr>
              <w:bidi/>
              <w:jc w:val="left"/>
              <w:rPr>
                <w:b/>
                <w:bCs/>
                <w:rtl/>
                <w:lang w:eastAsia="en-CA" w:bidi="ar-AE"/>
              </w:rPr>
            </w:pPr>
            <w:r w:rsidRPr="009A14E1">
              <w:rPr>
                <w:b/>
                <w:bCs/>
                <w:rtl/>
                <w:lang w:eastAsia="en-CA"/>
              </w:rPr>
              <w:t>تقييم الهدف 5:</w:t>
            </w:r>
          </w:p>
        </w:tc>
        <w:tc>
          <w:tcPr>
            <w:tcW w:w="1080" w:type="dxa"/>
          </w:tcPr>
          <w:p w14:paraId="0215F747" w14:textId="31C90B24" w:rsidR="00AF222C" w:rsidRPr="006756DA" w:rsidRDefault="00AF222C" w:rsidP="00AF222C">
            <w:pPr>
              <w:bidi/>
              <w:jc w:val="center"/>
              <w:rPr>
                <w:lang w:eastAsia="en-CA"/>
              </w:rPr>
            </w:pPr>
            <w:r w:rsidRPr="00910FCF">
              <w:rPr>
                <w:b/>
                <w:bCs/>
                <w:rtl/>
                <w:lang w:eastAsia="en-CA"/>
              </w:rPr>
              <w:t>محقق</w:t>
            </w:r>
          </w:p>
        </w:tc>
        <w:tc>
          <w:tcPr>
            <w:tcW w:w="1440" w:type="dxa"/>
          </w:tcPr>
          <w:p w14:paraId="1FBC1AA7" w14:textId="5BDB3620" w:rsidR="00AF222C" w:rsidRPr="006756DA" w:rsidRDefault="00AF222C" w:rsidP="00AF222C">
            <w:pPr>
              <w:bidi/>
              <w:jc w:val="center"/>
              <w:rPr>
                <w:lang w:eastAsia="en-CA"/>
              </w:rPr>
            </w:pPr>
            <w:r w:rsidRPr="00910FCF">
              <w:rPr>
                <w:b/>
                <w:bCs/>
                <w:rtl/>
                <w:lang w:eastAsia="en-CA"/>
              </w:rPr>
              <w:t>محقق جزئياً</w:t>
            </w:r>
          </w:p>
        </w:tc>
        <w:tc>
          <w:tcPr>
            <w:tcW w:w="1308" w:type="dxa"/>
          </w:tcPr>
          <w:p w14:paraId="0E574847" w14:textId="4EC4A09E" w:rsidR="00AF222C" w:rsidRPr="006756DA" w:rsidRDefault="00AF222C" w:rsidP="00AF222C">
            <w:pPr>
              <w:bidi/>
              <w:jc w:val="center"/>
              <w:rPr>
                <w:lang w:eastAsia="en-CA"/>
              </w:rPr>
            </w:pPr>
            <w:r w:rsidRPr="00910FCF">
              <w:rPr>
                <w:b/>
                <w:bCs/>
                <w:rtl/>
                <w:lang w:eastAsia="en-CA"/>
              </w:rPr>
              <w:t>غير محقق</w:t>
            </w:r>
          </w:p>
        </w:tc>
        <w:tc>
          <w:tcPr>
            <w:tcW w:w="5442" w:type="dxa"/>
            <w:vMerge w:val="restart"/>
          </w:tcPr>
          <w:p w14:paraId="457C7394" w14:textId="77777777" w:rsidR="00AF222C" w:rsidRPr="006756DA" w:rsidRDefault="00AF222C" w:rsidP="00AF222C">
            <w:pPr>
              <w:bidi/>
              <w:ind w:left="288"/>
              <w:jc w:val="left"/>
              <w:rPr>
                <w:lang w:eastAsia="en-CA"/>
              </w:rPr>
            </w:pPr>
          </w:p>
        </w:tc>
      </w:tr>
      <w:tr w:rsidR="00843CED" w:rsidRPr="006756DA" w14:paraId="29EC7C89" w14:textId="77777777" w:rsidTr="006756DA">
        <w:trPr>
          <w:trHeight w:val="1008"/>
        </w:trPr>
        <w:tc>
          <w:tcPr>
            <w:tcW w:w="4961" w:type="dxa"/>
            <w:vMerge/>
            <w:vAlign w:val="center"/>
          </w:tcPr>
          <w:p w14:paraId="19116A7C" w14:textId="6024FB1E" w:rsidR="00843CED" w:rsidRPr="006756DA" w:rsidRDefault="00843CED" w:rsidP="006756DA">
            <w:pPr>
              <w:bidi/>
              <w:jc w:val="left"/>
              <w:rPr>
                <w:b/>
                <w:bCs/>
                <w:lang w:eastAsia="en-CA"/>
              </w:rPr>
            </w:pPr>
          </w:p>
        </w:tc>
        <w:tc>
          <w:tcPr>
            <w:tcW w:w="1080" w:type="dxa"/>
          </w:tcPr>
          <w:p w14:paraId="4C2ED05E" w14:textId="77777777" w:rsidR="00843CED" w:rsidRPr="006756DA" w:rsidRDefault="00843CED" w:rsidP="006756DA">
            <w:pPr>
              <w:bidi/>
              <w:ind w:left="288"/>
              <w:jc w:val="center"/>
              <w:rPr>
                <w:lang w:eastAsia="en-CA"/>
              </w:rPr>
            </w:pPr>
          </w:p>
          <w:p w14:paraId="3AFC7E44" w14:textId="77777777" w:rsidR="00843CED" w:rsidRPr="006756DA" w:rsidRDefault="00843CED" w:rsidP="006756DA">
            <w:pPr>
              <w:bidi/>
              <w:ind w:left="288"/>
              <w:jc w:val="center"/>
              <w:rPr>
                <w:lang w:eastAsia="en-CA"/>
              </w:rPr>
            </w:pPr>
          </w:p>
          <w:sdt>
            <w:sdtPr>
              <w:rPr>
                <w:rtl/>
                <w:lang w:eastAsia="en-CA"/>
              </w:rPr>
              <w:id w:val="-1963343621"/>
              <w14:checkbox>
                <w14:checked w14:val="0"/>
                <w14:checkedState w14:val="2612" w14:font="MS Gothic"/>
                <w14:uncheckedState w14:val="2610" w14:font="MS Gothic"/>
              </w14:checkbox>
            </w:sdtPr>
            <w:sdtEndPr/>
            <w:sdtContent>
              <w:p w14:paraId="0384C18F" w14:textId="563EDC93"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17025009" w14:textId="77777777" w:rsidR="00843CED" w:rsidRPr="006756DA" w:rsidRDefault="00843CED" w:rsidP="006756DA">
            <w:pPr>
              <w:bidi/>
              <w:ind w:left="288"/>
              <w:jc w:val="center"/>
              <w:rPr>
                <w:lang w:eastAsia="en-CA"/>
              </w:rPr>
            </w:pPr>
          </w:p>
        </w:tc>
        <w:tc>
          <w:tcPr>
            <w:tcW w:w="1440" w:type="dxa"/>
          </w:tcPr>
          <w:p w14:paraId="4EC52EE1" w14:textId="77777777" w:rsidR="00843CED" w:rsidRPr="006756DA" w:rsidRDefault="00843CED" w:rsidP="006756DA">
            <w:pPr>
              <w:bidi/>
              <w:ind w:left="288"/>
              <w:jc w:val="center"/>
              <w:rPr>
                <w:lang w:eastAsia="en-CA"/>
              </w:rPr>
            </w:pPr>
          </w:p>
          <w:p w14:paraId="7DA43DC2" w14:textId="77777777" w:rsidR="00843CED" w:rsidRPr="006756DA" w:rsidRDefault="00843CED" w:rsidP="006756DA">
            <w:pPr>
              <w:bidi/>
              <w:ind w:left="288"/>
              <w:jc w:val="center"/>
              <w:rPr>
                <w:lang w:eastAsia="en-CA"/>
              </w:rPr>
            </w:pPr>
          </w:p>
          <w:sdt>
            <w:sdtPr>
              <w:rPr>
                <w:rtl/>
                <w:lang w:eastAsia="en-CA"/>
              </w:rPr>
              <w:id w:val="-860974045"/>
              <w14:checkbox>
                <w14:checked w14:val="0"/>
                <w14:checkedState w14:val="2612" w14:font="MS Gothic"/>
                <w14:uncheckedState w14:val="2610" w14:font="MS Gothic"/>
              </w14:checkbox>
            </w:sdtPr>
            <w:sdtEndPr/>
            <w:sdtContent>
              <w:p w14:paraId="20E23B62" w14:textId="2D7F8A33"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220CD47A" w14:textId="77777777" w:rsidR="00843CED" w:rsidRPr="006756DA" w:rsidRDefault="00843CED" w:rsidP="006756DA">
            <w:pPr>
              <w:bidi/>
              <w:ind w:left="288"/>
              <w:jc w:val="center"/>
              <w:rPr>
                <w:lang w:eastAsia="en-CA"/>
              </w:rPr>
            </w:pPr>
          </w:p>
          <w:p w14:paraId="614016CC" w14:textId="77777777" w:rsidR="00843CED" w:rsidRPr="006756DA" w:rsidRDefault="00843CED" w:rsidP="006756DA">
            <w:pPr>
              <w:bidi/>
              <w:ind w:left="288"/>
              <w:jc w:val="center"/>
              <w:rPr>
                <w:lang w:eastAsia="en-CA"/>
              </w:rPr>
            </w:pPr>
          </w:p>
        </w:tc>
        <w:tc>
          <w:tcPr>
            <w:tcW w:w="1308" w:type="dxa"/>
          </w:tcPr>
          <w:p w14:paraId="72B77F13" w14:textId="77777777" w:rsidR="00843CED" w:rsidRPr="006756DA" w:rsidRDefault="00843CED" w:rsidP="006756DA">
            <w:pPr>
              <w:bidi/>
              <w:ind w:left="288"/>
              <w:jc w:val="center"/>
              <w:rPr>
                <w:lang w:eastAsia="en-CA"/>
              </w:rPr>
            </w:pPr>
          </w:p>
          <w:p w14:paraId="0492FC7C" w14:textId="77777777" w:rsidR="00843CED" w:rsidRPr="006756DA" w:rsidRDefault="00843CED" w:rsidP="006756DA">
            <w:pPr>
              <w:bidi/>
              <w:ind w:left="288"/>
              <w:jc w:val="center"/>
              <w:rPr>
                <w:lang w:eastAsia="en-CA"/>
              </w:rPr>
            </w:pPr>
          </w:p>
          <w:sdt>
            <w:sdtPr>
              <w:rPr>
                <w:rtl/>
                <w:lang w:eastAsia="en-CA"/>
              </w:rPr>
              <w:id w:val="1480813184"/>
              <w14:checkbox>
                <w14:checked w14:val="0"/>
                <w14:checkedState w14:val="2612" w14:font="MS Gothic"/>
                <w14:uncheckedState w14:val="2610" w14:font="MS Gothic"/>
              </w14:checkbox>
            </w:sdtPr>
            <w:sdtEndPr/>
            <w:sdtContent>
              <w:p w14:paraId="15ECC8D6" w14:textId="3409B6BA"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37E17E87" w14:textId="77777777" w:rsidR="00843CED" w:rsidRPr="006756DA" w:rsidRDefault="00843CED" w:rsidP="006756DA">
            <w:pPr>
              <w:bidi/>
              <w:ind w:left="288"/>
              <w:jc w:val="center"/>
              <w:rPr>
                <w:lang w:eastAsia="en-CA"/>
              </w:rPr>
            </w:pPr>
          </w:p>
          <w:p w14:paraId="60BFD124" w14:textId="77777777" w:rsidR="00843CED" w:rsidRPr="006756DA" w:rsidRDefault="00843CED" w:rsidP="006756DA">
            <w:pPr>
              <w:bidi/>
              <w:ind w:left="288"/>
              <w:jc w:val="center"/>
              <w:rPr>
                <w:lang w:eastAsia="en-CA"/>
              </w:rPr>
            </w:pPr>
          </w:p>
        </w:tc>
        <w:tc>
          <w:tcPr>
            <w:tcW w:w="5442" w:type="dxa"/>
            <w:vMerge/>
          </w:tcPr>
          <w:p w14:paraId="39C73296" w14:textId="77777777" w:rsidR="00843CED" w:rsidRPr="006756DA" w:rsidRDefault="00843CED" w:rsidP="006756DA">
            <w:pPr>
              <w:bidi/>
              <w:ind w:left="288"/>
              <w:jc w:val="left"/>
              <w:rPr>
                <w:lang w:eastAsia="en-CA"/>
              </w:rPr>
            </w:pPr>
          </w:p>
        </w:tc>
      </w:tr>
      <w:tr w:rsidR="002701BD" w:rsidRPr="006756DA" w14:paraId="6D99913C" w14:textId="77777777" w:rsidTr="006756DA">
        <w:trPr>
          <w:trHeight w:val="317"/>
        </w:trPr>
        <w:tc>
          <w:tcPr>
            <w:tcW w:w="14231" w:type="dxa"/>
            <w:gridSpan w:val="5"/>
            <w:vAlign w:val="center"/>
          </w:tcPr>
          <w:p w14:paraId="707257A7" w14:textId="178E388B" w:rsidR="002701BD" w:rsidRPr="006756DA" w:rsidRDefault="009A14E1" w:rsidP="006756DA">
            <w:pPr>
              <w:bidi/>
              <w:spacing w:after="60" w:line="259" w:lineRule="auto"/>
              <w:jc w:val="left"/>
              <w:rPr>
                <w:b/>
                <w:lang w:eastAsia="en-CA"/>
              </w:rPr>
            </w:pPr>
            <w:r w:rsidRPr="009A14E1">
              <w:rPr>
                <w:b/>
                <w:bCs/>
                <w:rtl/>
              </w:rPr>
              <w:t xml:space="preserve">الهدف 6: </w:t>
            </w:r>
            <w:r w:rsidRPr="009A14E1">
              <w:rPr>
                <w:rtl/>
              </w:rPr>
              <w:t>التعاون الإقليمي والمشاركة في اجتماعات بروتوكول مونتريال</w:t>
            </w:r>
          </w:p>
        </w:tc>
      </w:tr>
      <w:tr w:rsidR="00AF222C" w:rsidRPr="006756DA" w14:paraId="305A24EF" w14:textId="77777777" w:rsidTr="006756DA">
        <w:trPr>
          <w:trHeight w:val="304"/>
        </w:trPr>
        <w:tc>
          <w:tcPr>
            <w:tcW w:w="4961" w:type="dxa"/>
            <w:vMerge w:val="restart"/>
          </w:tcPr>
          <w:p w14:paraId="37659678" w14:textId="5C09B9E9" w:rsidR="00AF222C" w:rsidRPr="006756DA" w:rsidRDefault="00AF222C" w:rsidP="00AF222C">
            <w:pPr>
              <w:bidi/>
              <w:spacing w:after="160" w:line="259" w:lineRule="auto"/>
              <w:rPr>
                <w:b/>
              </w:rPr>
            </w:pPr>
            <w:r w:rsidRPr="00D429C6">
              <w:rPr>
                <w:bCs/>
                <w:rtl/>
              </w:rPr>
              <w:t>المؤشر (عند الاقتضاء)</w:t>
            </w:r>
          </w:p>
        </w:tc>
        <w:tc>
          <w:tcPr>
            <w:tcW w:w="3828" w:type="dxa"/>
            <w:gridSpan w:val="3"/>
          </w:tcPr>
          <w:p w14:paraId="4F4A542E" w14:textId="56BFD73C" w:rsidR="00AF222C" w:rsidRPr="006756DA" w:rsidRDefault="00AF222C" w:rsidP="00AF222C">
            <w:pPr>
              <w:bidi/>
              <w:jc w:val="center"/>
              <w:rPr>
                <w:b/>
              </w:rPr>
            </w:pPr>
            <w:r w:rsidRPr="00FD17D3">
              <w:rPr>
                <w:bCs/>
                <w:rtl/>
              </w:rPr>
              <w:t>تقييم المؤشر</w:t>
            </w:r>
          </w:p>
        </w:tc>
        <w:tc>
          <w:tcPr>
            <w:tcW w:w="5442" w:type="dxa"/>
            <w:vMerge w:val="restart"/>
          </w:tcPr>
          <w:p w14:paraId="718C59B3" w14:textId="3D75AF25" w:rsidR="00AF222C" w:rsidRPr="006756DA" w:rsidRDefault="00AF222C" w:rsidP="00AF222C">
            <w:pPr>
              <w:bidi/>
              <w:jc w:val="center"/>
              <w:rPr>
                <w:b/>
                <w:lang w:eastAsia="en-CA"/>
              </w:rPr>
            </w:pPr>
            <w:r w:rsidRPr="00D429C6">
              <w:rPr>
                <w:bCs/>
                <w:rtl/>
              </w:rPr>
              <w:t>أي ملاحظات إن وجدت</w:t>
            </w:r>
          </w:p>
        </w:tc>
      </w:tr>
      <w:tr w:rsidR="00AF222C" w:rsidRPr="006756DA" w14:paraId="30CD2DBC" w14:textId="77777777" w:rsidTr="006756DA">
        <w:trPr>
          <w:trHeight w:val="197"/>
        </w:trPr>
        <w:tc>
          <w:tcPr>
            <w:tcW w:w="4961" w:type="dxa"/>
            <w:vMerge/>
          </w:tcPr>
          <w:p w14:paraId="0D47B6E0" w14:textId="77777777" w:rsidR="00AF222C" w:rsidRPr="006756DA" w:rsidRDefault="00AF222C" w:rsidP="00AF222C">
            <w:pPr>
              <w:bidi/>
              <w:spacing w:after="160" w:line="259" w:lineRule="auto"/>
              <w:rPr>
                <w:b/>
                <w:lang w:eastAsia="en-CA"/>
              </w:rPr>
            </w:pPr>
          </w:p>
        </w:tc>
        <w:tc>
          <w:tcPr>
            <w:tcW w:w="1080" w:type="dxa"/>
          </w:tcPr>
          <w:p w14:paraId="133F5EE2" w14:textId="3909CD9F" w:rsidR="00AF222C" w:rsidRPr="006756DA" w:rsidRDefault="00AF222C" w:rsidP="00AF222C">
            <w:pPr>
              <w:bidi/>
              <w:jc w:val="center"/>
              <w:rPr>
                <w:b/>
                <w:lang w:eastAsia="en-CA"/>
              </w:rPr>
            </w:pPr>
            <w:r w:rsidRPr="00D429C6">
              <w:rPr>
                <w:bCs/>
                <w:rtl/>
              </w:rPr>
              <w:t>نعم</w:t>
            </w:r>
          </w:p>
        </w:tc>
        <w:tc>
          <w:tcPr>
            <w:tcW w:w="1440" w:type="dxa"/>
          </w:tcPr>
          <w:p w14:paraId="0127BDBA" w14:textId="60553D72" w:rsidR="00AF222C" w:rsidRPr="006756DA" w:rsidRDefault="00AF222C" w:rsidP="00AF222C">
            <w:pPr>
              <w:bidi/>
              <w:jc w:val="center"/>
              <w:rPr>
                <w:b/>
                <w:lang w:eastAsia="en-CA"/>
              </w:rPr>
            </w:pPr>
            <w:r w:rsidRPr="00D429C6">
              <w:rPr>
                <w:bCs/>
                <w:rtl/>
                <w:lang w:eastAsia="en-CA"/>
              </w:rPr>
              <w:t>لا</w:t>
            </w:r>
          </w:p>
        </w:tc>
        <w:tc>
          <w:tcPr>
            <w:tcW w:w="1308" w:type="dxa"/>
          </w:tcPr>
          <w:p w14:paraId="6CA62FD5" w14:textId="7B467D32" w:rsidR="00AF222C" w:rsidRPr="006756DA" w:rsidRDefault="00AF222C" w:rsidP="00AF222C">
            <w:pPr>
              <w:bidi/>
              <w:jc w:val="center"/>
              <w:rPr>
                <w:b/>
                <w:lang w:eastAsia="en-CA"/>
              </w:rPr>
            </w:pPr>
            <w:r w:rsidRPr="00D429C6">
              <w:rPr>
                <w:bCs/>
                <w:rtl/>
              </w:rPr>
              <w:t>جاري التنفيذ</w:t>
            </w:r>
          </w:p>
        </w:tc>
        <w:tc>
          <w:tcPr>
            <w:tcW w:w="5442" w:type="dxa"/>
            <w:vMerge/>
          </w:tcPr>
          <w:p w14:paraId="3E85DF1D" w14:textId="77777777" w:rsidR="00AF222C" w:rsidRPr="006756DA" w:rsidRDefault="00AF222C" w:rsidP="00AF222C">
            <w:pPr>
              <w:bidi/>
              <w:rPr>
                <w:b/>
                <w:lang w:eastAsia="en-CA"/>
              </w:rPr>
            </w:pPr>
          </w:p>
        </w:tc>
      </w:tr>
      <w:tr w:rsidR="002701BD" w:rsidRPr="006756DA" w14:paraId="3FC578F8" w14:textId="77777777" w:rsidTr="006756DA">
        <w:tc>
          <w:tcPr>
            <w:tcW w:w="4961" w:type="dxa"/>
          </w:tcPr>
          <w:p w14:paraId="4A6042BD" w14:textId="66441D57" w:rsidR="002701BD" w:rsidRPr="006756DA" w:rsidRDefault="009A14E1" w:rsidP="006756DA">
            <w:pPr>
              <w:numPr>
                <w:ilvl w:val="0"/>
                <w:numId w:val="10"/>
              </w:numPr>
              <w:bidi/>
              <w:spacing w:after="60"/>
              <w:jc w:val="left"/>
            </w:pPr>
            <w:r w:rsidRPr="009A14E1">
              <w:rPr>
                <w:rtl/>
              </w:rPr>
              <w:t>مشاركة وحدة الأوزون الوطنية / البلد في اجتماعات الشبكة الإقليمية</w:t>
            </w:r>
          </w:p>
          <w:p w14:paraId="69ED2466" w14:textId="2AE1416D" w:rsidR="002701BD" w:rsidRPr="006756DA" w:rsidRDefault="009A14E1" w:rsidP="006756DA">
            <w:pPr>
              <w:numPr>
                <w:ilvl w:val="0"/>
                <w:numId w:val="10"/>
              </w:numPr>
              <w:bidi/>
              <w:spacing w:after="60"/>
              <w:jc w:val="left"/>
            </w:pPr>
            <w:r w:rsidRPr="009A14E1">
              <w:rPr>
                <w:rtl/>
              </w:rPr>
              <w:t>مشاركة وحدة الأوزون الوطنية / البلد في الفريق العامل المفتوح العضوية أو وزارة التخطيط (</w:t>
            </w:r>
            <w:r w:rsidRPr="009A14E1">
              <w:t>MOP</w:t>
            </w:r>
            <w:r w:rsidRPr="009A14E1">
              <w:rPr>
                <w:rtl/>
              </w:rPr>
              <w:t>)</w:t>
            </w:r>
          </w:p>
          <w:p w14:paraId="499A51CB" w14:textId="58836A00" w:rsidR="002701BD" w:rsidRPr="006756DA" w:rsidRDefault="009A14E1" w:rsidP="006756DA">
            <w:pPr>
              <w:numPr>
                <w:ilvl w:val="0"/>
                <w:numId w:val="10"/>
              </w:numPr>
              <w:bidi/>
              <w:spacing w:after="60" w:line="259" w:lineRule="auto"/>
              <w:jc w:val="left"/>
              <w:rPr>
                <w:lang w:eastAsia="en-CA"/>
              </w:rPr>
            </w:pPr>
            <w:r w:rsidRPr="009A14E1">
              <w:rPr>
                <w:rtl/>
              </w:rPr>
              <w:t xml:space="preserve">دعمت وحدة الأوزون الوطنية أنشطة التعاون فيما بين الدول النامية في المنطقة، عند اقتضاء الحاجة  </w:t>
            </w:r>
          </w:p>
        </w:tc>
        <w:tc>
          <w:tcPr>
            <w:tcW w:w="1080" w:type="dxa"/>
          </w:tcPr>
          <w:p w14:paraId="4040B270" w14:textId="77777777" w:rsidR="002701BD" w:rsidRPr="006756DA" w:rsidRDefault="002701BD" w:rsidP="006756DA">
            <w:pPr>
              <w:bidi/>
              <w:ind w:left="360"/>
              <w:jc w:val="center"/>
              <w:rPr>
                <w:lang w:eastAsia="en-CA"/>
              </w:rPr>
            </w:pPr>
          </w:p>
          <w:sdt>
            <w:sdtPr>
              <w:rPr>
                <w:rtl/>
                <w:lang w:eastAsia="en-CA"/>
              </w:rPr>
              <w:id w:val="192505809"/>
              <w14:checkbox>
                <w14:checked w14:val="0"/>
                <w14:checkedState w14:val="2612" w14:font="MS Gothic"/>
                <w14:uncheckedState w14:val="2610" w14:font="MS Gothic"/>
              </w14:checkbox>
            </w:sdtPr>
            <w:sdtEndPr/>
            <w:sdtContent>
              <w:p w14:paraId="0D0A366D" w14:textId="0955220B"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5BD6AEDD" w14:textId="77777777" w:rsidR="002701BD" w:rsidRPr="006756DA" w:rsidRDefault="002701BD" w:rsidP="006756DA">
            <w:pPr>
              <w:bidi/>
              <w:ind w:left="360"/>
              <w:jc w:val="center"/>
              <w:rPr>
                <w:lang w:eastAsia="en-CA"/>
              </w:rPr>
            </w:pPr>
          </w:p>
          <w:p w14:paraId="55FF4820" w14:textId="77777777" w:rsidR="002701BD" w:rsidRPr="006756DA" w:rsidRDefault="002701BD" w:rsidP="006756DA">
            <w:pPr>
              <w:bidi/>
              <w:ind w:left="360"/>
              <w:jc w:val="center"/>
              <w:rPr>
                <w:lang w:eastAsia="en-CA"/>
              </w:rPr>
            </w:pPr>
          </w:p>
          <w:sdt>
            <w:sdtPr>
              <w:rPr>
                <w:rtl/>
                <w:lang w:eastAsia="en-CA"/>
              </w:rPr>
              <w:id w:val="137617285"/>
              <w14:checkbox>
                <w14:checked w14:val="0"/>
                <w14:checkedState w14:val="2612" w14:font="MS Gothic"/>
                <w14:uncheckedState w14:val="2610" w14:font="MS Gothic"/>
              </w14:checkbox>
            </w:sdtPr>
            <w:sdtEndPr/>
            <w:sdtContent>
              <w:p w14:paraId="3D7EC66C" w14:textId="493A8EC0"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438EEC0F" w14:textId="77777777" w:rsidR="002701BD" w:rsidRPr="006756DA" w:rsidRDefault="002701BD" w:rsidP="006756DA">
            <w:pPr>
              <w:bidi/>
              <w:ind w:left="360"/>
              <w:jc w:val="center"/>
              <w:rPr>
                <w:lang w:eastAsia="en-CA"/>
              </w:rPr>
            </w:pPr>
          </w:p>
          <w:sdt>
            <w:sdtPr>
              <w:rPr>
                <w:rtl/>
                <w:lang w:eastAsia="en-CA"/>
              </w:rPr>
              <w:id w:val="1485892304"/>
              <w14:checkbox>
                <w14:checked w14:val="0"/>
                <w14:checkedState w14:val="2612" w14:font="MS Gothic"/>
                <w14:uncheckedState w14:val="2610" w14:font="MS Gothic"/>
              </w14:checkbox>
            </w:sdtPr>
            <w:sdtEndPr/>
            <w:sdtContent>
              <w:p w14:paraId="5D02D895" w14:textId="32E7C06B"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513BC3DD" w14:textId="77777777" w:rsidR="002701BD" w:rsidRPr="006756DA" w:rsidRDefault="002701BD" w:rsidP="006756DA">
            <w:pPr>
              <w:bidi/>
              <w:ind w:left="360"/>
              <w:jc w:val="center"/>
              <w:rPr>
                <w:lang w:eastAsia="en-CA"/>
              </w:rPr>
            </w:pPr>
          </w:p>
        </w:tc>
        <w:tc>
          <w:tcPr>
            <w:tcW w:w="1440" w:type="dxa"/>
          </w:tcPr>
          <w:p w14:paraId="7CD5D929" w14:textId="77777777" w:rsidR="002701BD" w:rsidRPr="006756DA" w:rsidRDefault="002701BD" w:rsidP="006756DA">
            <w:pPr>
              <w:bidi/>
              <w:ind w:left="360"/>
              <w:jc w:val="center"/>
              <w:rPr>
                <w:lang w:eastAsia="en-CA"/>
              </w:rPr>
            </w:pPr>
          </w:p>
          <w:sdt>
            <w:sdtPr>
              <w:rPr>
                <w:rtl/>
                <w:lang w:eastAsia="en-CA"/>
              </w:rPr>
              <w:id w:val="-1714870921"/>
              <w14:checkbox>
                <w14:checked w14:val="0"/>
                <w14:checkedState w14:val="2612" w14:font="MS Gothic"/>
                <w14:uncheckedState w14:val="2610" w14:font="MS Gothic"/>
              </w14:checkbox>
            </w:sdtPr>
            <w:sdtEndPr/>
            <w:sdtContent>
              <w:p w14:paraId="32F8FEF8" w14:textId="69BE0982"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155A3A5A" w14:textId="77777777" w:rsidR="002701BD" w:rsidRPr="006756DA" w:rsidRDefault="002701BD" w:rsidP="006756DA">
            <w:pPr>
              <w:bidi/>
              <w:ind w:left="360"/>
              <w:jc w:val="center"/>
              <w:rPr>
                <w:lang w:eastAsia="en-CA"/>
              </w:rPr>
            </w:pPr>
          </w:p>
          <w:p w14:paraId="417D4265" w14:textId="77777777" w:rsidR="002701BD" w:rsidRPr="006756DA" w:rsidRDefault="002701BD" w:rsidP="006756DA">
            <w:pPr>
              <w:bidi/>
              <w:ind w:left="360"/>
              <w:jc w:val="center"/>
              <w:rPr>
                <w:lang w:eastAsia="en-CA"/>
              </w:rPr>
            </w:pPr>
          </w:p>
          <w:sdt>
            <w:sdtPr>
              <w:rPr>
                <w:rtl/>
                <w:lang w:eastAsia="en-CA"/>
              </w:rPr>
              <w:id w:val="-1474210834"/>
              <w14:checkbox>
                <w14:checked w14:val="0"/>
                <w14:checkedState w14:val="2612" w14:font="MS Gothic"/>
                <w14:uncheckedState w14:val="2610" w14:font="MS Gothic"/>
              </w14:checkbox>
            </w:sdtPr>
            <w:sdtEndPr/>
            <w:sdtContent>
              <w:p w14:paraId="7D690344" w14:textId="46616315"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40AF3B18" w14:textId="77777777" w:rsidR="002701BD" w:rsidRPr="006756DA" w:rsidRDefault="002701BD" w:rsidP="006756DA">
            <w:pPr>
              <w:bidi/>
              <w:ind w:left="360"/>
              <w:jc w:val="center"/>
              <w:rPr>
                <w:lang w:eastAsia="en-CA"/>
              </w:rPr>
            </w:pPr>
          </w:p>
          <w:sdt>
            <w:sdtPr>
              <w:rPr>
                <w:rtl/>
                <w:lang w:eastAsia="en-CA"/>
              </w:rPr>
              <w:id w:val="772831169"/>
              <w14:checkbox>
                <w14:checked w14:val="0"/>
                <w14:checkedState w14:val="2612" w14:font="MS Gothic"/>
                <w14:uncheckedState w14:val="2610" w14:font="MS Gothic"/>
              </w14:checkbox>
            </w:sdtPr>
            <w:sdtEndPr/>
            <w:sdtContent>
              <w:p w14:paraId="1D7AD712" w14:textId="458DFA3B"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0C998EBB" w14:textId="77777777" w:rsidR="002701BD" w:rsidRPr="006756DA" w:rsidRDefault="002701BD" w:rsidP="006756DA">
            <w:pPr>
              <w:bidi/>
              <w:ind w:left="360"/>
              <w:jc w:val="center"/>
              <w:rPr>
                <w:lang w:eastAsia="en-CA"/>
              </w:rPr>
            </w:pPr>
          </w:p>
        </w:tc>
        <w:tc>
          <w:tcPr>
            <w:tcW w:w="1308" w:type="dxa"/>
          </w:tcPr>
          <w:p w14:paraId="7A055075" w14:textId="77777777" w:rsidR="002701BD" w:rsidRPr="006756DA" w:rsidRDefault="002701BD" w:rsidP="006756DA">
            <w:pPr>
              <w:bidi/>
              <w:ind w:left="360"/>
              <w:jc w:val="center"/>
              <w:rPr>
                <w:lang w:eastAsia="en-CA"/>
              </w:rPr>
            </w:pPr>
          </w:p>
          <w:sdt>
            <w:sdtPr>
              <w:rPr>
                <w:rtl/>
                <w:lang w:eastAsia="en-CA"/>
              </w:rPr>
              <w:id w:val="2119557137"/>
              <w14:checkbox>
                <w14:checked w14:val="0"/>
                <w14:checkedState w14:val="2612" w14:font="MS Gothic"/>
                <w14:uncheckedState w14:val="2610" w14:font="MS Gothic"/>
              </w14:checkbox>
            </w:sdtPr>
            <w:sdtEndPr/>
            <w:sdtContent>
              <w:p w14:paraId="38EC7F02" w14:textId="4B21522C"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63D135C8" w14:textId="77777777" w:rsidR="002701BD" w:rsidRPr="006756DA" w:rsidRDefault="002701BD" w:rsidP="006756DA">
            <w:pPr>
              <w:bidi/>
              <w:ind w:left="360"/>
              <w:jc w:val="center"/>
              <w:rPr>
                <w:lang w:eastAsia="en-CA"/>
              </w:rPr>
            </w:pPr>
          </w:p>
          <w:p w14:paraId="6C09337D" w14:textId="77777777" w:rsidR="002701BD" w:rsidRPr="006756DA" w:rsidRDefault="002701BD" w:rsidP="006756DA">
            <w:pPr>
              <w:bidi/>
              <w:ind w:left="360"/>
              <w:jc w:val="center"/>
              <w:rPr>
                <w:lang w:eastAsia="en-CA"/>
              </w:rPr>
            </w:pPr>
          </w:p>
          <w:sdt>
            <w:sdtPr>
              <w:rPr>
                <w:rtl/>
                <w:lang w:eastAsia="en-CA"/>
              </w:rPr>
              <w:id w:val="1687708141"/>
              <w14:checkbox>
                <w14:checked w14:val="0"/>
                <w14:checkedState w14:val="2612" w14:font="MS Gothic"/>
                <w14:uncheckedState w14:val="2610" w14:font="MS Gothic"/>
              </w14:checkbox>
            </w:sdtPr>
            <w:sdtEndPr/>
            <w:sdtContent>
              <w:p w14:paraId="38092996" w14:textId="07790AE4"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528D3DFA" w14:textId="77777777" w:rsidR="002701BD" w:rsidRPr="006756DA" w:rsidRDefault="002701BD" w:rsidP="006756DA">
            <w:pPr>
              <w:bidi/>
              <w:ind w:left="360"/>
              <w:jc w:val="center"/>
              <w:rPr>
                <w:lang w:eastAsia="en-CA"/>
              </w:rPr>
            </w:pPr>
          </w:p>
          <w:sdt>
            <w:sdtPr>
              <w:rPr>
                <w:rtl/>
                <w:lang w:eastAsia="en-CA"/>
              </w:rPr>
              <w:id w:val="499856822"/>
              <w14:checkbox>
                <w14:checked w14:val="0"/>
                <w14:checkedState w14:val="2612" w14:font="MS Gothic"/>
                <w14:uncheckedState w14:val="2610" w14:font="MS Gothic"/>
              </w14:checkbox>
            </w:sdtPr>
            <w:sdtEndPr/>
            <w:sdtContent>
              <w:p w14:paraId="0F8F7B89" w14:textId="3DF9BA1A"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0E82F6D6" w14:textId="77777777" w:rsidR="002701BD" w:rsidRPr="006756DA" w:rsidRDefault="002701BD" w:rsidP="006756DA">
            <w:pPr>
              <w:bidi/>
              <w:ind w:left="360"/>
              <w:jc w:val="center"/>
              <w:rPr>
                <w:lang w:eastAsia="en-CA"/>
              </w:rPr>
            </w:pPr>
          </w:p>
        </w:tc>
        <w:tc>
          <w:tcPr>
            <w:tcW w:w="5442" w:type="dxa"/>
          </w:tcPr>
          <w:p w14:paraId="51442ED5" w14:textId="77777777" w:rsidR="002701BD" w:rsidRPr="006756DA" w:rsidRDefault="002701BD" w:rsidP="006756DA">
            <w:pPr>
              <w:bidi/>
              <w:ind w:left="288"/>
              <w:jc w:val="left"/>
              <w:rPr>
                <w:lang w:eastAsia="en-CA"/>
              </w:rPr>
            </w:pPr>
          </w:p>
        </w:tc>
      </w:tr>
      <w:tr w:rsidR="00AF222C" w:rsidRPr="006756DA" w14:paraId="3035B031" w14:textId="77777777" w:rsidTr="006756DA">
        <w:trPr>
          <w:trHeight w:val="242"/>
        </w:trPr>
        <w:tc>
          <w:tcPr>
            <w:tcW w:w="4961" w:type="dxa"/>
            <w:vMerge w:val="restart"/>
            <w:vAlign w:val="center"/>
          </w:tcPr>
          <w:p w14:paraId="2151E26B" w14:textId="56DBADBF" w:rsidR="00AF222C" w:rsidRPr="006756DA" w:rsidRDefault="00FB477D" w:rsidP="00AF222C">
            <w:pPr>
              <w:bidi/>
              <w:jc w:val="left"/>
              <w:rPr>
                <w:b/>
                <w:bCs/>
                <w:rtl/>
                <w:lang w:eastAsia="en-CA" w:bidi="ar-AE"/>
              </w:rPr>
            </w:pPr>
            <w:r w:rsidRPr="00FB477D">
              <w:rPr>
                <w:b/>
                <w:bCs/>
                <w:rtl/>
                <w:lang w:eastAsia="en-CA"/>
              </w:rPr>
              <w:t>تقييم الهدف 6:</w:t>
            </w:r>
          </w:p>
        </w:tc>
        <w:tc>
          <w:tcPr>
            <w:tcW w:w="1080" w:type="dxa"/>
          </w:tcPr>
          <w:p w14:paraId="5D67ECAD" w14:textId="27163FC9" w:rsidR="00AF222C" w:rsidRPr="006756DA" w:rsidRDefault="00AF222C" w:rsidP="00AF222C">
            <w:pPr>
              <w:bidi/>
              <w:jc w:val="center"/>
              <w:rPr>
                <w:lang w:eastAsia="en-CA"/>
              </w:rPr>
            </w:pPr>
            <w:r w:rsidRPr="00910FCF">
              <w:rPr>
                <w:b/>
                <w:bCs/>
                <w:rtl/>
                <w:lang w:eastAsia="en-CA"/>
              </w:rPr>
              <w:t>محقق</w:t>
            </w:r>
          </w:p>
        </w:tc>
        <w:tc>
          <w:tcPr>
            <w:tcW w:w="1440" w:type="dxa"/>
          </w:tcPr>
          <w:p w14:paraId="76EF7F76" w14:textId="747B27CB" w:rsidR="00AF222C" w:rsidRPr="006756DA" w:rsidRDefault="00AF222C" w:rsidP="00AF222C">
            <w:pPr>
              <w:bidi/>
              <w:jc w:val="center"/>
              <w:rPr>
                <w:lang w:eastAsia="en-CA"/>
              </w:rPr>
            </w:pPr>
            <w:r w:rsidRPr="00910FCF">
              <w:rPr>
                <w:b/>
                <w:bCs/>
                <w:rtl/>
                <w:lang w:eastAsia="en-CA"/>
              </w:rPr>
              <w:t>محقق جزئياً</w:t>
            </w:r>
          </w:p>
        </w:tc>
        <w:tc>
          <w:tcPr>
            <w:tcW w:w="1308" w:type="dxa"/>
          </w:tcPr>
          <w:p w14:paraId="5CF9D12B" w14:textId="66780CE3" w:rsidR="00AF222C" w:rsidRPr="006756DA" w:rsidRDefault="00AF222C" w:rsidP="00AF222C">
            <w:pPr>
              <w:bidi/>
              <w:jc w:val="center"/>
              <w:rPr>
                <w:lang w:eastAsia="en-CA"/>
              </w:rPr>
            </w:pPr>
            <w:r w:rsidRPr="00910FCF">
              <w:rPr>
                <w:b/>
                <w:bCs/>
                <w:rtl/>
                <w:lang w:eastAsia="en-CA"/>
              </w:rPr>
              <w:t>غير محقق</w:t>
            </w:r>
          </w:p>
        </w:tc>
        <w:tc>
          <w:tcPr>
            <w:tcW w:w="5442" w:type="dxa"/>
            <w:vMerge w:val="restart"/>
          </w:tcPr>
          <w:p w14:paraId="76DA4FD6" w14:textId="77777777" w:rsidR="00AF222C" w:rsidRPr="006756DA" w:rsidRDefault="00AF222C" w:rsidP="00AF222C">
            <w:pPr>
              <w:bidi/>
              <w:ind w:left="288"/>
              <w:jc w:val="left"/>
              <w:rPr>
                <w:lang w:eastAsia="en-CA"/>
              </w:rPr>
            </w:pPr>
          </w:p>
        </w:tc>
      </w:tr>
      <w:tr w:rsidR="00843CED" w:rsidRPr="006756DA" w14:paraId="42FE00E5" w14:textId="77777777" w:rsidTr="006756DA">
        <w:trPr>
          <w:trHeight w:val="1008"/>
        </w:trPr>
        <w:tc>
          <w:tcPr>
            <w:tcW w:w="4961" w:type="dxa"/>
            <w:vMerge/>
            <w:vAlign w:val="center"/>
          </w:tcPr>
          <w:p w14:paraId="15BEA8E6" w14:textId="1E2A7EE9" w:rsidR="00843CED" w:rsidRPr="006756DA" w:rsidRDefault="00843CED" w:rsidP="006756DA">
            <w:pPr>
              <w:bidi/>
              <w:jc w:val="left"/>
              <w:rPr>
                <w:b/>
                <w:bCs/>
                <w:lang w:eastAsia="en-CA"/>
              </w:rPr>
            </w:pPr>
          </w:p>
        </w:tc>
        <w:tc>
          <w:tcPr>
            <w:tcW w:w="1080" w:type="dxa"/>
          </w:tcPr>
          <w:p w14:paraId="4E623B1F" w14:textId="77777777" w:rsidR="00843CED" w:rsidRPr="006756DA" w:rsidRDefault="00843CED" w:rsidP="006756DA">
            <w:pPr>
              <w:bidi/>
              <w:ind w:left="288"/>
              <w:jc w:val="center"/>
              <w:rPr>
                <w:lang w:eastAsia="en-CA"/>
              </w:rPr>
            </w:pPr>
          </w:p>
          <w:p w14:paraId="2982FD9D" w14:textId="77777777" w:rsidR="00843CED" w:rsidRPr="006756DA" w:rsidRDefault="00843CED" w:rsidP="006756DA">
            <w:pPr>
              <w:bidi/>
              <w:ind w:left="288"/>
              <w:jc w:val="center"/>
              <w:rPr>
                <w:lang w:eastAsia="en-CA"/>
              </w:rPr>
            </w:pPr>
          </w:p>
          <w:sdt>
            <w:sdtPr>
              <w:rPr>
                <w:rtl/>
                <w:lang w:eastAsia="en-CA"/>
              </w:rPr>
              <w:id w:val="-378316358"/>
              <w14:checkbox>
                <w14:checked w14:val="0"/>
                <w14:checkedState w14:val="2612" w14:font="MS Gothic"/>
                <w14:uncheckedState w14:val="2610" w14:font="MS Gothic"/>
              </w14:checkbox>
            </w:sdtPr>
            <w:sdtEndPr/>
            <w:sdtContent>
              <w:p w14:paraId="21483259" w14:textId="67CB4676"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69C050A7" w14:textId="5E102575" w:rsidR="00843CED" w:rsidRPr="006756DA" w:rsidRDefault="00843CED" w:rsidP="006756DA">
            <w:pPr>
              <w:bidi/>
              <w:ind w:left="288"/>
              <w:jc w:val="center"/>
              <w:rPr>
                <w:lang w:eastAsia="en-CA"/>
              </w:rPr>
            </w:pPr>
          </w:p>
        </w:tc>
        <w:tc>
          <w:tcPr>
            <w:tcW w:w="1440" w:type="dxa"/>
          </w:tcPr>
          <w:p w14:paraId="11E30C15" w14:textId="77777777" w:rsidR="00843CED" w:rsidRPr="006756DA" w:rsidRDefault="00843CED" w:rsidP="006756DA">
            <w:pPr>
              <w:bidi/>
              <w:ind w:left="288"/>
              <w:jc w:val="center"/>
              <w:rPr>
                <w:lang w:eastAsia="en-CA"/>
              </w:rPr>
            </w:pPr>
          </w:p>
          <w:p w14:paraId="4E534D4E" w14:textId="77777777" w:rsidR="00843CED" w:rsidRPr="006756DA" w:rsidRDefault="00843CED" w:rsidP="006756DA">
            <w:pPr>
              <w:bidi/>
              <w:ind w:left="288"/>
              <w:jc w:val="center"/>
              <w:rPr>
                <w:lang w:eastAsia="en-CA"/>
              </w:rPr>
            </w:pPr>
          </w:p>
          <w:sdt>
            <w:sdtPr>
              <w:rPr>
                <w:rtl/>
                <w:lang w:eastAsia="en-CA"/>
              </w:rPr>
              <w:id w:val="2126349092"/>
              <w14:checkbox>
                <w14:checked w14:val="0"/>
                <w14:checkedState w14:val="2612" w14:font="MS Gothic"/>
                <w14:uncheckedState w14:val="2610" w14:font="MS Gothic"/>
              </w14:checkbox>
            </w:sdtPr>
            <w:sdtEndPr/>
            <w:sdtContent>
              <w:p w14:paraId="6CC994B5" w14:textId="7EB5D18E"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0C5AC8C3" w14:textId="77777777" w:rsidR="00843CED" w:rsidRPr="006756DA" w:rsidRDefault="00843CED" w:rsidP="006756DA">
            <w:pPr>
              <w:bidi/>
              <w:ind w:left="288"/>
              <w:jc w:val="center"/>
              <w:rPr>
                <w:lang w:eastAsia="en-CA"/>
              </w:rPr>
            </w:pPr>
          </w:p>
          <w:p w14:paraId="11D48EA0" w14:textId="77777777" w:rsidR="00843CED" w:rsidRPr="006756DA" w:rsidRDefault="00843CED" w:rsidP="006756DA">
            <w:pPr>
              <w:bidi/>
              <w:ind w:left="288"/>
              <w:jc w:val="center"/>
              <w:rPr>
                <w:lang w:eastAsia="en-CA"/>
              </w:rPr>
            </w:pPr>
          </w:p>
        </w:tc>
        <w:tc>
          <w:tcPr>
            <w:tcW w:w="1308" w:type="dxa"/>
          </w:tcPr>
          <w:p w14:paraId="227042EE" w14:textId="77777777" w:rsidR="00843CED" w:rsidRPr="006756DA" w:rsidRDefault="00843CED" w:rsidP="006756DA">
            <w:pPr>
              <w:bidi/>
              <w:ind w:left="288"/>
              <w:jc w:val="center"/>
              <w:rPr>
                <w:lang w:eastAsia="en-CA"/>
              </w:rPr>
            </w:pPr>
          </w:p>
          <w:p w14:paraId="47C45DC8" w14:textId="77777777" w:rsidR="00843CED" w:rsidRPr="006756DA" w:rsidRDefault="00843CED" w:rsidP="006756DA">
            <w:pPr>
              <w:bidi/>
              <w:ind w:left="288"/>
              <w:jc w:val="center"/>
              <w:rPr>
                <w:lang w:eastAsia="en-CA"/>
              </w:rPr>
            </w:pPr>
          </w:p>
          <w:sdt>
            <w:sdtPr>
              <w:rPr>
                <w:rtl/>
                <w:lang w:eastAsia="en-CA"/>
              </w:rPr>
              <w:id w:val="1762877319"/>
              <w14:checkbox>
                <w14:checked w14:val="0"/>
                <w14:checkedState w14:val="2612" w14:font="MS Gothic"/>
                <w14:uncheckedState w14:val="2610" w14:font="MS Gothic"/>
              </w14:checkbox>
            </w:sdtPr>
            <w:sdtEndPr/>
            <w:sdtContent>
              <w:p w14:paraId="534E99C5" w14:textId="0685AC51"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096E0BC9" w14:textId="77777777" w:rsidR="00843CED" w:rsidRPr="006756DA" w:rsidRDefault="00843CED" w:rsidP="006756DA">
            <w:pPr>
              <w:bidi/>
              <w:ind w:left="288"/>
              <w:jc w:val="center"/>
              <w:rPr>
                <w:lang w:eastAsia="en-CA"/>
              </w:rPr>
            </w:pPr>
          </w:p>
          <w:p w14:paraId="5DC6E31A" w14:textId="77777777" w:rsidR="00843CED" w:rsidRPr="006756DA" w:rsidRDefault="00843CED" w:rsidP="006756DA">
            <w:pPr>
              <w:bidi/>
              <w:ind w:left="288"/>
              <w:jc w:val="center"/>
              <w:rPr>
                <w:lang w:eastAsia="en-CA"/>
              </w:rPr>
            </w:pPr>
          </w:p>
        </w:tc>
        <w:tc>
          <w:tcPr>
            <w:tcW w:w="5442" w:type="dxa"/>
            <w:vMerge/>
          </w:tcPr>
          <w:p w14:paraId="3203486B" w14:textId="77777777" w:rsidR="00843CED" w:rsidRPr="006756DA" w:rsidRDefault="00843CED" w:rsidP="006756DA">
            <w:pPr>
              <w:bidi/>
              <w:ind w:left="288"/>
              <w:jc w:val="left"/>
              <w:rPr>
                <w:lang w:eastAsia="en-CA"/>
              </w:rPr>
            </w:pPr>
          </w:p>
        </w:tc>
      </w:tr>
      <w:tr w:rsidR="002701BD" w:rsidRPr="006756DA" w14:paraId="1AF52419" w14:textId="77777777" w:rsidTr="006756DA">
        <w:trPr>
          <w:trHeight w:val="323"/>
        </w:trPr>
        <w:tc>
          <w:tcPr>
            <w:tcW w:w="14231" w:type="dxa"/>
            <w:gridSpan w:val="5"/>
            <w:vAlign w:val="center"/>
          </w:tcPr>
          <w:p w14:paraId="25752ABC" w14:textId="40BC3315" w:rsidR="002701BD" w:rsidRPr="006756DA" w:rsidRDefault="00FB477D" w:rsidP="006756DA">
            <w:pPr>
              <w:bidi/>
              <w:spacing w:after="60" w:line="259" w:lineRule="auto"/>
              <w:jc w:val="left"/>
              <w:rPr>
                <w:b/>
                <w:rtl/>
                <w:lang w:eastAsia="en-CA"/>
              </w:rPr>
            </w:pPr>
            <w:r w:rsidRPr="00FB477D">
              <w:rPr>
                <w:b/>
                <w:bCs/>
                <w:rtl/>
              </w:rPr>
              <w:t xml:space="preserve">الهدف 7: </w:t>
            </w:r>
            <w:r w:rsidRPr="00FB477D">
              <w:rPr>
                <w:rtl/>
              </w:rPr>
              <w:t>دمج سياسة تعميم مراعاة المنظور الجنساني في الصندوق المتعدد الأطراف في تنفيذ مشروع التعزيز المؤسسي</w:t>
            </w:r>
          </w:p>
        </w:tc>
      </w:tr>
      <w:tr w:rsidR="00AF222C" w:rsidRPr="006756DA" w14:paraId="3C459FC9" w14:textId="77777777" w:rsidTr="006756DA">
        <w:trPr>
          <w:trHeight w:val="304"/>
        </w:trPr>
        <w:tc>
          <w:tcPr>
            <w:tcW w:w="4961" w:type="dxa"/>
            <w:vMerge w:val="restart"/>
          </w:tcPr>
          <w:p w14:paraId="49769698" w14:textId="3727D71A" w:rsidR="00AF222C" w:rsidRPr="006756DA" w:rsidRDefault="00AF222C" w:rsidP="00AF222C">
            <w:pPr>
              <w:bidi/>
              <w:spacing w:after="160" w:line="259" w:lineRule="auto"/>
              <w:rPr>
                <w:b/>
              </w:rPr>
            </w:pPr>
            <w:r w:rsidRPr="00D429C6">
              <w:rPr>
                <w:bCs/>
                <w:rtl/>
              </w:rPr>
              <w:t>المؤشر (عند الاقتضاء)</w:t>
            </w:r>
          </w:p>
        </w:tc>
        <w:tc>
          <w:tcPr>
            <w:tcW w:w="3828" w:type="dxa"/>
            <w:gridSpan w:val="3"/>
          </w:tcPr>
          <w:p w14:paraId="657C11F2" w14:textId="7699E645" w:rsidR="00AF222C" w:rsidRPr="006756DA" w:rsidRDefault="00AF222C" w:rsidP="00AF222C">
            <w:pPr>
              <w:bidi/>
              <w:jc w:val="center"/>
              <w:rPr>
                <w:b/>
              </w:rPr>
            </w:pPr>
            <w:r w:rsidRPr="00FD17D3">
              <w:rPr>
                <w:bCs/>
                <w:rtl/>
              </w:rPr>
              <w:t>تقييم المؤشر</w:t>
            </w:r>
          </w:p>
        </w:tc>
        <w:tc>
          <w:tcPr>
            <w:tcW w:w="5442" w:type="dxa"/>
            <w:vMerge w:val="restart"/>
          </w:tcPr>
          <w:p w14:paraId="63C94AC0" w14:textId="3623F06B" w:rsidR="00AF222C" w:rsidRPr="006756DA" w:rsidRDefault="00AF222C" w:rsidP="00AF222C">
            <w:pPr>
              <w:bidi/>
              <w:jc w:val="center"/>
              <w:rPr>
                <w:b/>
                <w:lang w:eastAsia="en-CA"/>
              </w:rPr>
            </w:pPr>
            <w:r w:rsidRPr="00D429C6">
              <w:rPr>
                <w:bCs/>
                <w:rtl/>
              </w:rPr>
              <w:t>أي ملاحظات إن وجدت</w:t>
            </w:r>
          </w:p>
        </w:tc>
      </w:tr>
      <w:tr w:rsidR="00AF222C" w:rsidRPr="006756DA" w14:paraId="7104DE3C" w14:textId="77777777" w:rsidTr="006756DA">
        <w:trPr>
          <w:trHeight w:val="278"/>
        </w:trPr>
        <w:tc>
          <w:tcPr>
            <w:tcW w:w="4961" w:type="dxa"/>
            <w:vMerge/>
          </w:tcPr>
          <w:p w14:paraId="560FBB68" w14:textId="77777777" w:rsidR="00AF222C" w:rsidRPr="006756DA" w:rsidRDefault="00AF222C" w:rsidP="00AF222C">
            <w:pPr>
              <w:bidi/>
              <w:spacing w:after="160" w:line="259" w:lineRule="auto"/>
              <w:rPr>
                <w:b/>
                <w:lang w:eastAsia="en-CA"/>
              </w:rPr>
            </w:pPr>
          </w:p>
        </w:tc>
        <w:tc>
          <w:tcPr>
            <w:tcW w:w="1080" w:type="dxa"/>
          </w:tcPr>
          <w:p w14:paraId="3495795F" w14:textId="7534C11B" w:rsidR="00AF222C" w:rsidRPr="006756DA" w:rsidRDefault="00AF222C" w:rsidP="00AF222C">
            <w:pPr>
              <w:bidi/>
              <w:jc w:val="center"/>
              <w:rPr>
                <w:b/>
                <w:lang w:eastAsia="en-CA"/>
              </w:rPr>
            </w:pPr>
            <w:r w:rsidRPr="00D429C6">
              <w:rPr>
                <w:bCs/>
                <w:rtl/>
              </w:rPr>
              <w:t>نعم</w:t>
            </w:r>
          </w:p>
        </w:tc>
        <w:tc>
          <w:tcPr>
            <w:tcW w:w="1440" w:type="dxa"/>
          </w:tcPr>
          <w:p w14:paraId="655DFD43" w14:textId="6F42B198" w:rsidR="00AF222C" w:rsidRPr="006756DA" w:rsidRDefault="00AF222C" w:rsidP="00AF222C">
            <w:pPr>
              <w:bidi/>
              <w:jc w:val="center"/>
              <w:rPr>
                <w:b/>
                <w:lang w:eastAsia="en-CA"/>
              </w:rPr>
            </w:pPr>
            <w:r w:rsidRPr="00D429C6">
              <w:rPr>
                <w:bCs/>
                <w:rtl/>
                <w:lang w:eastAsia="en-CA"/>
              </w:rPr>
              <w:t>لا</w:t>
            </w:r>
          </w:p>
        </w:tc>
        <w:tc>
          <w:tcPr>
            <w:tcW w:w="1308" w:type="dxa"/>
          </w:tcPr>
          <w:p w14:paraId="61C9E5AE" w14:textId="6B79FE88" w:rsidR="00AF222C" w:rsidRPr="006756DA" w:rsidRDefault="00AF222C" w:rsidP="00AF222C">
            <w:pPr>
              <w:bidi/>
              <w:jc w:val="center"/>
              <w:rPr>
                <w:b/>
                <w:lang w:eastAsia="en-CA"/>
              </w:rPr>
            </w:pPr>
            <w:r w:rsidRPr="00D429C6">
              <w:rPr>
                <w:bCs/>
                <w:rtl/>
              </w:rPr>
              <w:t>جاري التنفيذ</w:t>
            </w:r>
          </w:p>
        </w:tc>
        <w:tc>
          <w:tcPr>
            <w:tcW w:w="5442" w:type="dxa"/>
            <w:vMerge/>
          </w:tcPr>
          <w:p w14:paraId="197D2519" w14:textId="77777777" w:rsidR="00AF222C" w:rsidRPr="006756DA" w:rsidRDefault="00AF222C" w:rsidP="00AF222C">
            <w:pPr>
              <w:bidi/>
              <w:rPr>
                <w:b/>
                <w:lang w:eastAsia="en-CA"/>
              </w:rPr>
            </w:pPr>
          </w:p>
        </w:tc>
      </w:tr>
      <w:tr w:rsidR="002701BD" w:rsidRPr="006756DA" w14:paraId="362353CD" w14:textId="77777777" w:rsidTr="006756DA">
        <w:tc>
          <w:tcPr>
            <w:tcW w:w="4961" w:type="dxa"/>
          </w:tcPr>
          <w:p w14:paraId="62CE9FCD" w14:textId="79CCB034" w:rsidR="002701BD" w:rsidRPr="006756DA" w:rsidRDefault="00FB477D" w:rsidP="006756DA">
            <w:pPr>
              <w:numPr>
                <w:ilvl w:val="0"/>
                <w:numId w:val="10"/>
              </w:numPr>
              <w:bidi/>
              <w:spacing w:after="60"/>
              <w:jc w:val="left"/>
            </w:pPr>
            <w:r w:rsidRPr="00FB477D">
              <w:rPr>
                <w:rtl/>
              </w:rPr>
              <w:t>تقرير عن النسبة المئوية للمشاركين من الذكور والإناث في اجتماعات اللجنة التوجيهية / مجلس إدارة المشروع</w:t>
            </w:r>
          </w:p>
          <w:p w14:paraId="2BD56CFE" w14:textId="56FE74F6" w:rsidR="002701BD" w:rsidRPr="006756DA" w:rsidRDefault="00FB477D" w:rsidP="00FB477D">
            <w:pPr>
              <w:numPr>
                <w:ilvl w:val="0"/>
                <w:numId w:val="10"/>
              </w:numPr>
              <w:bidi/>
              <w:spacing w:before="120" w:after="60"/>
              <w:ind w:left="289" w:hanging="215"/>
              <w:jc w:val="left"/>
            </w:pPr>
            <w:r w:rsidRPr="00FB477D">
              <w:rPr>
                <w:rtl/>
              </w:rPr>
              <w:lastRenderedPageBreak/>
              <w:t>تشمل الاختصاصات المتعلقة بتعيين الموظفين والاستشاريين الكفاءة الجنسانية كشرط أساسي، ناهيك عن أحكامٍ تشجع على منحِ حقوق الجنس الممثل تمثيلاً ناقصاً</w:t>
            </w:r>
          </w:p>
          <w:p w14:paraId="35C306DE" w14:textId="1AA27C1F" w:rsidR="002701BD" w:rsidRPr="006756DA" w:rsidRDefault="00FB477D" w:rsidP="00FB477D">
            <w:pPr>
              <w:pStyle w:val="ListParagraph"/>
              <w:numPr>
                <w:ilvl w:val="0"/>
                <w:numId w:val="10"/>
              </w:numPr>
              <w:bidi/>
              <w:spacing w:before="120" w:after="60"/>
              <w:ind w:left="289" w:hanging="215"/>
              <w:contextualSpacing w:val="0"/>
              <w:jc w:val="left"/>
            </w:pPr>
            <w:r w:rsidRPr="00FB477D">
              <w:rPr>
                <w:rtl/>
              </w:rPr>
              <w:t>التشاور مع الجمعيات والشبكات و/أو أصحاب المصلحة مع التركيز بشكل خاص على تعميم مراعاة المنظور الجنساني في جميع مراحل تخطيط المشروع وعملية التنفيذ</w:t>
            </w:r>
          </w:p>
          <w:p w14:paraId="15EB4E24" w14:textId="6B74D86B" w:rsidR="002701BD" w:rsidRPr="006756DA" w:rsidRDefault="00FB477D" w:rsidP="00FB477D">
            <w:pPr>
              <w:numPr>
                <w:ilvl w:val="0"/>
                <w:numId w:val="10"/>
              </w:numPr>
              <w:bidi/>
              <w:spacing w:before="240" w:after="60" w:line="259" w:lineRule="auto"/>
              <w:ind w:left="289" w:hanging="215"/>
              <w:jc w:val="left"/>
              <w:rPr>
                <w:lang w:eastAsia="en-CA"/>
              </w:rPr>
            </w:pPr>
            <w:r w:rsidRPr="00FB477D">
              <w:rPr>
                <w:rtl/>
              </w:rPr>
              <w:t>يتم جمع البيانات المجمعة حسب الجنس عن المشاركين / المقدمين لجميع الاجتماعات / الدورات التدريبية / ورش العمل</w:t>
            </w:r>
          </w:p>
        </w:tc>
        <w:tc>
          <w:tcPr>
            <w:tcW w:w="1080" w:type="dxa"/>
          </w:tcPr>
          <w:p w14:paraId="7F21663C" w14:textId="77777777" w:rsidR="002701BD" w:rsidRPr="006756DA" w:rsidRDefault="002701BD" w:rsidP="006756DA">
            <w:pPr>
              <w:bidi/>
              <w:ind w:left="360"/>
              <w:jc w:val="center"/>
              <w:rPr>
                <w:lang w:eastAsia="en-CA"/>
              </w:rPr>
            </w:pPr>
          </w:p>
          <w:sdt>
            <w:sdtPr>
              <w:rPr>
                <w:rtl/>
                <w:lang w:eastAsia="en-CA"/>
              </w:rPr>
              <w:id w:val="673377624"/>
              <w14:checkbox>
                <w14:checked w14:val="0"/>
                <w14:checkedState w14:val="2612" w14:font="MS Gothic"/>
                <w14:uncheckedState w14:val="2610" w14:font="MS Gothic"/>
              </w14:checkbox>
            </w:sdtPr>
            <w:sdtEndPr/>
            <w:sdtContent>
              <w:p w14:paraId="3F5BFD9D" w14:textId="2F2C7E24"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471D4694" w14:textId="77777777" w:rsidR="002701BD" w:rsidRPr="006756DA" w:rsidRDefault="002701BD" w:rsidP="006756DA">
            <w:pPr>
              <w:bidi/>
              <w:ind w:left="360"/>
              <w:jc w:val="center"/>
              <w:rPr>
                <w:lang w:eastAsia="en-CA"/>
              </w:rPr>
            </w:pPr>
          </w:p>
          <w:p w14:paraId="49296DBD" w14:textId="77777777" w:rsidR="002701BD" w:rsidRPr="006756DA" w:rsidRDefault="002701BD" w:rsidP="006756DA">
            <w:pPr>
              <w:bidi/>
              <w:ind w:left="360"/>
              <w:jc w:val="center"/>
              <w:rPr>
                <w:lang w:eastAsia="en-CA"/>
              </w:rPr>
            </w:pPr>
          </w:p>
          <w:sdt>
            <w:sdtPr>
              <w:rPr>
                <w:rtl/>
                <w:lang w:eastAsia="en-CA"/>
              </w:rPr>
              <w:id w:val="-924807417"/>
              <w14:checkbox>
                <w14:checked w14:val="0"/>
                <w14:checkedState w14:val="2612" w14:font="MS Gothic"/>
                <w14:uncheckedState w14:val="2610" w14:font="MS Gothic"/>
              </w14:checkbox>
            </w:sdtPr>
            <w:sdtEndPr/>
            <w:sdtContent>
              <w:p w14:paraId="5563BA8F" w14:textId="786B5512"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6DF8E40D" w14:textId="77777777" w:rsidR="002701BD" w:rsidRPr="006756DA" w:rsidRDefault="002701BD" w:rsidP="006756DA">
            <w:pPr>
              <w:bidi/>
              <w:ind w:left="360"/>
              <w:jc w:val="center"/>
              <w:rPr>
                <w:lang w:eastAsia="en-CA"/>
              </w:rPr>
            </w:pPr>
          </w:p>
          <w:p w14:paraId="0051BA57" w14:textId="61BDF30E" w:rsidR="002701BD" w:rsidRPr="006756DA" w:rsidRDefault="002701BD" w:rsidP="006756DA">
            <w:pPr>
              <w:bidi/>
              <w:ind w:left="360"/>
              <w:jc w:val="center"/>
              <w:rPr>
                <w:lang w:eastAsia="en-CA"/>
              </w:rPr>
            </w:pPr>
          </w:p>
          <w:p w14:paraId="4F224769" w14:textId="77777777" w:rsidR="00714419" w:rsidRPr="006756DA" w:rsidRDefault="00714419" w:rsidP="006756DA">
            <w:pPr>
              <w:bidi/>
              <w:ind w:left="360"/>
              <w:jc w:val="center"/>
              <w:rPr>
                <w:lang w:eastAsia="en-CA"/>
              </w:rPr>
            </w:pPr>
          </w:p>
          <w:p w14:paraId="5A665992" w14:textId="77777777" w:rsidR="002701BD" w:rsidRPr="006756DA" w:rsidRDefault="002701BD" w:rsidP="006756DA">
            <w:pPr>
              <w:bidi/>
              <w:ind w:left="360"/>
              <w:jc w:val="center"/>
              <w:rPr>
                <w:lang w:eastAsia="en-CA"/>
              </w:rPr>
            </w:pPr>
          </w:p>
          <w:sdt>
            <w:sdtPr>
              <w:rPr>
                <w:rtl/>
                <w:lang w:eastAsia="en-CA"/>
              </w:rPr>
              <w:id w:val="1769650108"/>
              <w14:checkbox>
                <w14:checked w14:val="0"/>
                <w14:checkedState w14:val="2612" w14:font="MS Gothic"/>
                <w14:uncheckedState w14:val="2610" w14:font="MS Gothic"/>
              </w14:checkbox>
            </w:sdtPr>
            <w:sdtEndPr/>
            <w:sdtContent>
              <w:p w14:paraId="23871833" w14:textId="58C96814"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10B81C72" w14:textId="77777777" w:rsidR="002701BD" w:rsidRPr="006756DA" w:rsidRDefault="002701BD" w:rsidP="006756DA">
            <w:pPr>
              <w:bidi/>
              <w:ind w:left="360"/>
              <w:jc w:val="center"/>
              <w:rPr>
                <w:lang w:eastAsia="en-CA"/>
              </w:rPr>
            </w:pPr>
          </w:p>
          <w:p w14:paraId="0227F292" w14:textId="77777777" w:rsidR="002701BD" w:rsidRPr="006756DA" w:rsidRDefault="002701BD" w:rsidP="006756DA">
            <w:pPr>
              <w:bidi/>
              <w:ind w:left="360"/>
              <w:jc w:val="center"/>
              <w:rPr>
                <w:lang w:eastAsia="en-CA"/>
              </w:rPr>
            </w:pPr>
          </w:p>
          <w:p w14:paraId="51918482" w14:textId="77777777" w:rsidR="002701BD" w:rsidRPr="006756DA" w:rsidRDefault="002701BD" w:rsidP="006756DA">
            <w:pPr>
              <w:bidi/>
              <w:ind w:left="360"/>
              <w:jc w:val="center"/>
              <w:rPr>
                <w:lang w:eastAsia="en-CA"/>
              </w:rPr>
            </w:pPr>
          </w:p>
          <w:sdt>
            <w:sdtPr>
              <w:rPr>
                <w:rtl/>
                <w:lang w:eastAsia="en-CA"/>
              </w:rPr>
              <w:id w:val="-46451560"/>
              <w14:checkbox>
                <w14:checked w14:val="0"/>
                <w14:checkedState w14:val="2612" w14:font="MS Gothic"/>
                <w14:uncheckedState w14:val="2610" w14:font="MS Gothic"/>
              </w14:checkbox>
            </w:sdtPr>
            <w:sdtEndPr/>
            <w:sdtContent>
              <w:p w14:paraId="39F584C5" w14:textId="39925E36"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tc>
        <w:tc>
          <w:tcPr>
            <w:tcW w:w="1440" w:type="dxa"/>
          </w:tcPr>
          <w:p w14:paraId="1AF35CB3" w14:textId="77777777" w:rsidR="002701BD" w:rsidRPr="006756DA" w:rsidRDefault="002701BD" w:rsidP="006756DA">
            <w:pPr>
              <w:bidi/>
              <w:ind w:left="360"/>
              <w:jc w:val="center"/>
              <w:rPr>
                <w:lang w:eastAsia="en-CA"/>
              </w:rPr>
            </w:pPr>
          </w:p>
          <w:sdt>
            <w:sdtPr>
              <w:rPr>
                <w:rtl/>
                <w:lang w:eastAsia="en-CA"/>
              </w:rPr>
              <w:id w:val="-162237633"/>
              <w14:checkbox>
                <w14:checked w14:val="0"/>
                <w14:checkedState w14:val="2612" w14:font="MS Gothic"/>
                <w14:uncheckedState w14:val="2610" w14:font="MS Gothic"/>
              </w14:checkbox>
            </w:sdtPr>
            <w:sdtEndPr/>
            <w:sdtContent>
              <w:p w14:paraId="0537FE6C" w14:textId="53480636"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50281BF9" w14:textId="77777777" w:rsidR="002701BD" w:rsidRPr="006756DA" w:rsidRDefault="002701BD" w:rsidP="006756DA">
            <w:pPr>
              <w:bidi/>
              <w:ind w:left="360"/>
              <w:jc w:val="center"/>
              <w:rPr>
                <w:lang w:eastAsia="en-CA"/>
              </w:rPr>
            </w:pPr>
          </w:p>
          <w:p w14:paraId="2DC5F5C7" w14:textId="77777777" w:rsidR="002701BD" w:rsidRPr="006756DA" w:rsidRDefault="002701BD" w:rsidP="006756DA">
            <w:pPr>
              <w:bidi/>
              <w:ind w:left="360"/>
              <w:jc w:val="center"/>
              <w:rPr>
                <w:lang w:eastAsia="en-CA"/>
              </w:rPr>
            </w:pPr>
          </w:p>
          <w:sdt>
            <w:sdtPr>
              <w:rPr>
                <w:rtl/>
                <w:lang w:eastAsia="en-CA"/>
              </w:rPr>
              <w:id w:val="-1770543849"/>
              <w14:checkbox>
                <w14:checked w14:val="0"/>
                <w14:checkedState w14:val="2612" w14:font="MS Gothic"/>
                <w14:uncheckedState w14:val="2610" w14:font="MS Gothic"/>
              </w14:checkbox>
            </w:sdtPr>
            <w:sdtEndPr/>
            <w:sdtContent>
              <w:p w14:paraId="1E72905D" w14:textId="36877E98"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2C18F4B0" w14:textId="77777777" w:rsidR="002701BD" w:rsidRPr="006756DA" w:rsidRDefault="002701BD" w:rsidP="006756DA">
            <w:pPr>
              <w:bidi/>
              <w:ind w:left="360"/>
              <w:jc w:val="center"/>
              <w:rPr>
                <w:lang w:eastAsia="en-CA"/>
              </w:rPr>
            </w:pPr>
          </w:p>
          <w:p w14:paraId="546FC08E" w14:textId="711A737D" w:rsidR="002701BD" w:rsidRPr="006756DA" w:rsidRDefault="002701BD" w:rsidP="006756DA">
            <w:pPr>
              <w:bidi/>
              <w:ind w:left="360"/>
              <w:jc w:val="center"/>
              <w:rPr>
                <w:lang w:eastAsia="en-CA"/>
              </w:rPr>
            </w:pPr>
          </w:p>
          <w:p w14:paraId="1ECD7547" w14:textId="77777777" w:rsidR="00714419" w:rsidRPr="006756DA" w:rsidRDefault="00714419" w:rsidP="006756DA">
            <w:pPr>
              <w:bidi/>
              <w:ind w:left="360"/>
              <w:jc w:val="center"/>
              <w:rPr>
                <w:lang w:eastAsia="en-CA"/>
              </w:rPr>
            </w:pPr>
          </w:p>
          <w:p w14:paraId="5E3ADF66" w14:textId="77777777" w:rsidR="002701BD" w:rsidRPr="006756DA" w:rsidRDefault="002701BD" w:rsidP="006756DA">
            <w:pPr>
              <w:bidi/>
              <w:ind w:left="360"/>
              <w:jc w:val="center"/>
              <w:rPr>
                <w:lang w:eastAsia="en-CA"/>
              </w:rPr>
            </w:pPr>
          </w:p>
          <w:sdt>
            <w:sdtPr>
              <w:rPr>
                <w:rtl/>
                <w:lang w:eastAsia="en-CA"/>
              </w:rPr>
              <w:id w:val="-939528268"/>
              <w14:checkbox>
                <w14:checked w14:val="0"/>
                <w14:checkedState w14:val="2612" w14:font="MS Gothic"/>
                <w14:uncheckedState w14:val="2610" w14:font="MS Gothic"/>
              </w14:checkbox>
            </w:sdtPr>
            <w:sdtEndPr/>
            <w:sdtContent>
              <w:p w14:paraId="139947C4" w14:textId="474DAA35" w:rsidR="002701BD" w:rsidRPr="006756DA" w:rsidRDefault="00714419" w:rsidP="006756DA">
                <w:pPr>
                  <w:bidi/>
                  <w:jc w:val="center"/>
                  <w:rPr>
                    <w:lang w:eastAsia="en-CA"/>
                  </w:rPr>
                </w:pPr>
                <w:r w:rsidRPr="006756DA">
                  <w:rPr>
                    <w:rFonts w:ascii="Segoe UI Symbol" w:eastAsia="MS Gothic" w:hAnsi="Segoe UI Symbol" w:cs="Segoe UI Symbol"/>
                    <w:lang w:eastAsia="en-CA"/>
                  </w:rPr>
                  <w:t>☐</w:t>
                </w:r>
              </w:p>
            </w:sdtContent>
          </w:sdt>
          <w:p w14:paraId="7A62D968" w14:textId="77777777" w:rsidR="002701BD" w:rsidRPr="006756DA" w:rsidRDefault="002701BD" w:rsidP="006756DA">
            <w:pPr>
              <w:bidi/>
              <w:ind w:left="360"/>
              <w:jc w:val="center"/>
              <w:rPr>
                <w:lang w:eastAsia="en-CA"/>
              </w:rPr>
            </w:pPr>
          </w:p>
          <w:p w14:paraId="3D3B5541" w14:textId="77777777" w:rsidR="002701BD" w:rsidRPr="006756DA" w:rsidRDefault="002701BD" w:rsidP="006756DA">
            <w:pPr>
              <w:bidi/>
              <w:ind w:left="360"/>
              <w:jc w:val="center"/>
              <w:rPr>
                <w:lang w:eastAsia="en-CA"/>
              </w:rPr>
            </w:pPr>
          </w:p>
          <w:p w14:paraId="28427CCD" w14:textId="77777777" w:rsidR="002701BD" w:rsidRPr="006756DA" w:rsidRDefault="002701BD" w:rsidP="006756DA">
            <w:pPr>
              <w:bidi/>
              <w:ind w:left="360"/>
              <w:jc w:val="center"/>
              <w:rPr>
                <w:lang w:eastAsia="en-CA"/>
              </w:rPr>
            </w:pPr>
          </w:p>
          <w:sdt>
            <w:sdtPr>
              <w:rPr>
                <w:rtl/>
                <w:lang w:eastAsia="en-CA"/>
              </w:rPr>
              <w:id w:val="1135600082"/>
              <w14:checkbox>
                <w14:checked w14:val="0"/>
                <w14:checkedState w14:val="2612" w14:font="MS Gothic"/>
                <w14:uncheckedState w14:val="2610" w14:font="MS Gothic"/>
              </w14:checkbox>
            </w:sdtPr>
            <w:sdtEndPr/>
            <w:sdtContent>
              <w:p w14:paraId="2372C19D" w14:textId="60519397"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tc>
        <w:tc>
          <w:tcPr>
            <w:tcW w:w="1308" w:type="dxa"/>
          </w:tcPr>
          <w:p w14:paraId="047A61A1" w14:textId="77777777" w:rsidR="002701BD" w:rsidRPr="006756DA" w:rsidRDefault="002701BD" w:rsidP="006756DA">
            <w:pPr>
              <w:bidi/>
              <w:ind w:left="360"/>
              <w:jc w:val="center"/>
              <w:rPr>
                <w:lang w:eastAsia="en-CA"/>
              </w:rPr>
            </w:pPr>
          </w:p>
          <w:sdt>
            <w:sdtPr>
              <w:rPr>
                <w:rtl/>
                <w:lang w:eastAsia="en-CA"/>
              </w:rPr>
              <w:id w:val="-1290358349"/>
              <w14:checkbox>
                <w14:checked w14:val="0"/>
                <w14:checkedState w14:val="2612" w14:font="MS Gothic"/>
                <w14:uncheckedState w14:val="2610" w14:font="MS Gothic"/>
              </w14:checkbox>
            </w:sdtPr>
            <w:sdtEndPr/>
            <w:sdtContent>
              <w:p w14:paraId="66001CCD" w14:textId="640DC82A"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2D5DD0F8" w14:textId="77777777" w:rsidR="002701BD" w:rsidRPr="006756DA" w:rsidRDefault="002701BD" w:rsidP="006756DA">
            <w:pPr>
              <w:bidi/>
              <w:ind w:left="360"/>
              <w:jc w:val="center"/>
              <w:rPr>
                <w:lang w:eastAsia="en-CA"/>
              </w:rPr>
            </w:pPr>
          </w:p>
          <w:p w14:paraId="03269489" w14:textId="77777777" w:rsidR="002701BD" w:rsidRPr="006756DA" w:rsidRDefault="002701BD" w:rsidP="006756DA">
            <w:pPr>
              <w:bidi/>
              <w:ind w:left="360"/>
              <w:jc w:val="center"/>
              <w:rPr>
                <w:lang w:eastAsia="en-CA"/>
              </w:rPr>
            </w:pPr>
          </w:p>
          <w:sdt>
            <w:sdtPr>
              <w:rPr>
                <w:rtl/>
                <w:lang w:eastAsia="en-CA"/>
              </w:rPr>
              <w:id w:val="1916050075"/>
              <w14:checkbox>
                <w14:checked w14:val="0"/>
                <w14:checkedState w14:val="2612" w14:font="MS Gothic"/>
                <w14:uncheckedState w14:val="2610" w14:font="MS Gothic"/>
              </w14:checkbox>
            </w:sdtPr>
            <w:sdtEndPr/>
            <w:sdtContent>
              <w:p w14:paraId="7A1D0875" w14:textId="2067B12F"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p w14:paraId="46DA75A7" w14:textId="77777777" w:rsidR="002701BD" w:rsidRPr="006756DA" w:rsidRDefault="002701BD" w:rsidP="006756DA">
            <w:pPr>
              <w:bidi/>
              <w:ind w:left="360"/>
              <w:jc w:val="center"/>
              <w:rPr>
                <w:lang w:eastAsia="en-CA"/>
              </w:rPr>
            </w:pPr>
          </w:p>
          <w:p w14:paraId="45E06FE5" w14:textId="041F5EC3" w:rsidR="002701BD" w:rsidRPr="006756DA" w:rsidRDefault="002701BD" w:rsidP="006756DA">
            <w:pPr>
              <w:bidi/>
              <w:ind w:left="360"/>
              <w:jc w:val="center"/>
              <w:rPr>
                <w:lang w:eastAsia="en-CA"/>
              </w:rPr>
            </w:pPr>
          </w:p>
          <w:p w14:paraId="428319F5" w14:textId="77777777" w:rsidR="00714419" w:rsidRPr="006756DA" w:rsidRDefault="00714419" w:rsidP="006756DA">
            <w:pPr>
              <w:bidi/>
              <w:ind w:left="360"/>
              <w:jc w:val="center"/>
              <w:rPr>
                <w:lang w:eastAsia="en-CA"/>
              </w:rPr>
            </w:pPr>
          </w:p>
          <w:p w14:paraId="4E317111" w14:textId="77777777" w:rsidR="002701BD" w:rsidRPr="006756DA" w:rsidRDefault="002701BD" w:rsidP="006756DA">
            <w:pPr>
              <w:bidi/>
              <w:ind w:left="360"/>
              <w:jc w:val="center"/>
              <w:rPr>
                <w:lang w:eastAsia="en-CA"/>
              </w:rPr>
            </w:pPr>
          </w:p>
          <w:sdt>
            <w:sdtPr>
              <w:rPr>
                <w:rtl/>
                <w:lang w:eastAsia="en-CA"/>
              </w:rPr>
              <w:id w:val="2040543575"/>
              <w14:checkbox>
                <w14:checked w14:val="0"/>
                <w14:checkedState w14:val="2612" w14:font="MS Gothic"/>
                <w14:uncheckedState w14:val="2610" w14:font="MS Gothic"/>
              </w14:checkbox>
            </w:sdtPr>
            <w:sdtEndPr/>
            <w:sdtContent>
              <w:p w14:paraId="59CB80F3" w14:textId="2233EDA9" w:rsidR="002701BD" w:rsidRPr="006756DA" w:rsidRDefault="00714419" w:rsidP="006756DA">
                <w:pPr>
                  <w:bidi/>
                  <w:jc w:val="center"/>
                  <w:rPr>
                    <w:lang w:eastAsia="en-CA"/>
                  </w:rPr>
                </w:pPr>
                <w:r w:rsidRPr="006756DA">
                  <w:rPr>
                    <w:rFonts w:ascii="Segoe UI Symbol" w:eastAsia="MS Gothic" w:hAnsi="Segoe UI Symbol" w:cs="Segoe UI Symbol"/>
                    <w:lang w:eastAsia="en-CA"/>
                  </w:rPr>
                  <w:t>☐</w:t>
                </w:r>
              </w:p>
            </w:sdtContent>
          </w:sdt>
          <w:p w14:paraId="6F1EDA11" w14:textId="77777777" w:rsidR="002701BD" w:rsidRPr="006756DA" w:rsidRDefault="002701BD" w:rsidP="006756DA">
            <w:pPr>
              <w:bidi/>
              <w:ind w:left="360"/>
              <w:jc w:val="center"/>
              <w:rPr>
                <w:lang w:eastAsia="en-CA"/>
              </w:rPr>
            </w:pPr>
          </w:p>
          <w:p w14:paraId="0DA0BEAE" w14:textId="77777777" w:rsidR="002701BD" w:rsidRPr="006756DA" w:rsidRDefault="002701BD" w:rsidP="006756DA">
            <w:pPr>
              <w:bidi/>
              <w:ind w:left="360"/>
              <w:jc w:val="center"/>
              <w:rPr>
                <w:lang w:eastAsia="en-CA"/>
              </w:rPr>
            </w:pPr>
          </w:p>
          <w:p w14:paraId="5E132B77" w14:textId="77777777" w:rsidR="002701BD" w:rsidRPr="006756DA" w:rsidRDefault="002701BD" w:rsidP="006756DA">
            <w:pPr>
              <w:bidi/>
              <w:ind w:left="360"/>
              <w:jc w:val="center"/>
              <w:rPr>
                <w:lang w:eastAsia="en-CA"/>
              </w:rPr>
            </w:pPr>
          </w:p>
          <w:sdt>
            <w:sdtPr>
              <w:rPr>
                <w:rtl/>
                <w:lang w:eastAsia="en-CA"/>
              </w:rPr>
              <w:id w:val="119887358"/>
              <w14:checkbox>
                <w14:checked w14:val="0"/>
                <w14:checkedState w14:val="2612" w14:font="MS Gothic"/>
                <w14:uncheckedState w14:val="2610" w14:font="MS Gothic"/>
              </w14:checkbox>
            </w:sdtPr>
            <w:sdtEndPr/>
            <w:sdtContent>
              <w:p w14:paraId="20776633" w14:textId="1ACCD1F9" w:rsidR="002701BD" w:rsidRPr="006756DA" w:rsidRDefault="00E86378" w:rsidP="006756DA">
                <w:pPr>
                  <w:bidi/>
                  <w:jc w:val="center"/>
                  <w:rPr>
                    <w:lang w:eastAsia="en-CA"/>
                  </w:rPr>
                </w:pPr>
                <w:r w:rsidRPr="006756DA">
                  <w:rPr>
                    <w:rFonts w:ascii="Segoe UI Symbol" w:eastAsia="MS Gothic" w:hAnsi="Segoe UI Symbol" w:cs="Segoe UI Symbol"/>
                    <w:lang w:eastAsia="en-CA"/>
                  </w:rPr>
                  <w:t>☐</w:t>
                </w:r>
              </w:p>
            </w:sdtContent>
          </w:sdt>
        </w:tc>
        <w:tc>
          <w:tcPr>
            <w:tcW w:w="5442" w:type="dxa"/>
          </w:tcPr>
          <w:p w14:paraId="1F987092" w14:textId="77777777" w:rsidR="002701BD" w:rsidRPr="006756DA" w:rsidRDefault="002701BD" w:rsidP="006756DA">
            <w:pPr>
              <w:bidi/>
              <w:ind w:left="288"/>
              <w:jc w:val="left"/>
              <w:rPr>
                <w:lang w:eastAsia="en-CA"/>
              </w:rPr>
            </w:pPr>
          </w:p>
        </w:tc>
      </w:tr>
      <w:tr w:rsidR="00AF222C" w:rsidRPr="006756DA" w14:paraId="66C110B5" w14:textId="77777777" w:rsidTr="006756DA">
        <w:trPr>
          <w:trHeight w:val="144"/>
        </w:trPr>
        <w:tc>
          <w:tcPr>
            <w:tcW w:w="4961" w:type="dxa"/>
            <w:vMerge w:val="restart"/>
            <w:vAlign w:val="center"/>
          </w:tcPr>
          <w:p w14:paraId="1A90C4E0" w14:textId="0A366137" w:rsidR="00AF222C" w:rsidRPr="006756DA" w:rsidRDefault="005241BC" w:rsidP="00AF222C">
            <w:pPr>
              <w:bidi/>
              <w:jc w:val="left"/>
              <w:rPr>
                <w:b/>
                <w:bCs/>
                <w:rtl/>
                <w:lang w:eastAsia="en-CA" w:bidi="ar-AE"/>
              </w:rPr>
            </w:pPr>
            <w:r w:rsidRPr="005241BC">
              <w:rPr>
                <w:b/>
                <w:bCs/>
                <w:rtl/>
                <w:lang w:eastAsia="en-CA"/>
              </w:rPr>
              <w:t>تقييم الهدف 7:</w:t>
            </w:r>
          </w:p>
        </w:tc>
        <w:tc>
          <w:tcPr>
            <w:tcW w:w="1080" w:type="dxa"/>
          </w:tcPr>
          <w:p w14:paraId="3EDD812B" w14:textId="35DDA572" w:rsidR="00AF222C" w:rsidRPr="006756DA" w:rsidRDefault="00AF222C" w:rsidP="00AF222C">
            <w:pPr>
              <w:bidi/>
              <w:jc w:val="center"/>
              <w:rPr>
                <w:lang w:eastAsia="en-CA"/>
              </w:rPr>
            </w:pPr>
            <w:r w:rsidRPr="00910FCF">
              <w:rPr>
                <w:b/>
                <w:bCs/>
                <w:rtl/>
                <w:lang w:eastAsia="en-CA"/>
              </w:rPr>
              <w:t>محقق</w:t>
            </w:r>
          </w:p>
        </w:tc>
        <w:tc>
          <w:tcPr>
            <w:tcW w:w="1440" w:type="dxa"/>
          </w:tcPr>
          <w:p w14:paraId="52B12683" w14:textId="6CAD0D49" w:rsidR="00AF222C" w:rsidRPr="006756DA" w:rsidRDefault="00AF222C" w:rsidP="00AF222C">
            <w:pPr>
              <w:bidi/>
              <w:jc w:val="center"/>
              <w:rPr>
                <w:lang w:eastAsia="en-CA"/>
              </w:rPr>
            </w:pPr>
            <w:r w:rsidRPr="00910FCF">
              <w:rPr>
                <w:b/>
                <w:bCs/>
                <w:rtl/>
                <w:lang w:eastAsia="en-CA"/>
              </w:rPr>
              <w:t>محقق جزئياً</w:t>
            </w:r>
          </w:p>
        </w:tc>
        <w:tc>
          <w:tcPr>
            <w:tcW w:w="1308" w:type="dxa"/>
          </w:tcPr>
          <w:p w14:paraId="711F4BE6" w14:textId="496EB5E7" w:rsidR="00AF222C" w:rsidRPr="006756DA" w:rsidRDefault="00AF222C" w:rsidP="00AF222C">
            <w:pPr>
              <w:bidi/>
              <w:jc w:val="center"/>
              <w:rPr>
                <w:lang w:eastAsia="en-CA"/>
              </w:rPr>
            </w:pPr>
            <w:r w:rsidRPr="00910FCF">
              <w:rPr>
                <w:b/>
                <w:bCs/>
                <w:rtl/>
                <w:lang w:eastAsia="en-CA"/>
              </w:rPr>
              <w:t>غير محقق</w:t>
            </w:r>
          </w:p>
        </w:tc>
        <w:tc>
          <w:tcPr>
            <w:tcW w:w="5442" w:type="dxa"/>
            <w:vMerge w:val="restart"/>
          </w:tcPr>
          <w:p w14:paraId="58AFAE5D" w14:textId="77777777" w:rsidR="00AF222C" w:rsidRPr="006756DA" w:rsidRDefault="00AF222C" w:rsidP="00AF222C">
            <w:pPr>
              <w:bidi/>
              <w:ind w:left="288"/>
              <w:jc w:val="left"/>
              <w:rPr>
                <w:lang w:eastAsia="en-CA"/>
              </w:rPr>
            </w:pPr>
          </w:p>
        </w:tc>
      </w:tr>
      <w:tr w:rsidR="00843CED" w:rsidRPr="006756DA" w14:paraId="3D09AB78" w14:textId="77777777" w:rsidTr="006756DA">
        <w:trPr>
          <w:trHeight w:val="1008"/>
        </w:trPr>
        <w:tc>
          <w:tcPr>
            <w:tcW w:w="4961" w:type="dxa"/>
            <w:vMerge/>
            <w:vAlign w:val="center"/>
          </w:tcPr>
          <w:p w14:paraId="0452B33F" w14:textId="70F92216" w:rsidR="00843CED" w:rsidRPr="006756DA" w:rsidRDefault="00843CED" w:rsidP="006756DA">
            <w:pPr>
              <w:bidi/>
              <w:jc w:val="left"/>
              <w:rPr>
                <w:b/>
                <w:bCs/>
                <w:lang w:eastAsia="en-CA"/>
              </w:rPr>
            </w:pPr>
          </w:p>
        </w:tc>
        <w:tc>
          <w:tcPr>
            <w:tcW w:w="1080" w:type="dxa"/>
          </w:tcPr>
          <w:p w14:paraId="73B32E35" w14:textId="77777777" w:rsidR="00843CED" w:rsidRPr="006756DA" w:rsidRDefault="00843CED" w:rsidP="006756DA">
            <w:pPr>
              <w:bidi/>
              <w:ind w:left="288"/>
              <w:jc w:val="left"/>
              <w:rPr>
                <w:lang w:eastAsia="en-CA"/>
              </w:rPr>
            </w:pPr>
          </w:p>
          <w:p w14:paraId="3C009B8B" w14:textId="77777777" w:rsidR="00843CED" w:rsidRPr="006756DA" w:rsidRDefault="00843CED" w:rsidP="006756DA">
            <w:pPr>
              <w:bidi/>
              <w:ind w:left="288"/>
              <w:jc w:val="left"/>
              <w:rPr>
                <w:lang w:eastAsia="en-CA"/>
              </w:rPr>
            </w:pPr>
          </w:p>
          <w:sdt>
            <w:sdtPr>
              <w:rPr>
                <w:rtl/>
                <w:lang w:eastAsia="en-CA"/>
              </w:rPr>
              <w:id w:val="887610332"/>
              <w14:checkbox>
                <w14:checked w14:val="0"/>
                <w14:checkedState w14:val="2612" w14:font="MS Gothic"/>
                <w14:uncheckedState w14:val="2610" w14:font="MS Gothic"/>
              </w14:checkbox>
            </w:sdtPr>
            <w:sdtEndPr/>
            <w:sdtContent>
              <w:p w14:paraId="7E5BF9BC" w14:textId="703CA535"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2988A420" w14:textId="77777777" w:rsidR="00843CED" w:rsidRPr="006756DA" w:rsidRDefault="00843CED" w:rsidP="006756DA">
            <w:pPr>
              <w:bidi/>
              <w:ind w:left="288"/>
              <w:rPr>
                <w:lang w:eastAsia="en-CA"/>
              </w:rPr>
            </w:pPr>
          </w:p>
        </w:tc>
        <w:tc>
          <w:tcPr>
            <w:tcW w:w="1440" w:type="dxa"/>
          </w:tcPr>
          <w:p w14:paraId="7A0D18CB" w14:textId="77777777" w:rsidR="00843CED" w:rsidRPr="006756DA" w:rsidRDefault="00843CED" w:rsidP="006756DA">
            <w:pPr>
              <w:bidi/>
              <w:ind w:left="288"/>
              <w:rPr>
                <w:lang w:eastAsia="en-CA"/>
              </w:rPr>
            </w:pPr>
          </w:p>
          <w:p w14:paraId="637D1449" w14:textId="77777777" w:rsidR="00843CED" w:rsidRPr="006756DA" w:rsidRDefault="00843CED" w:rsidP="006756DA">
            <w:pPr>
              <w:bidi/>
              <w:ind w:left="288"/>
              <w:rPr>
                <w:lang w:eastAsia="en-CA"/>
              </w:rPr>
            </w:pPr>
          </w:p>
          <w:sdt>
            <w:sdtPr>
              <w:rPr>
                <w:rtl/>
                <w:lang w:eastAsia="en-CA"/>
              </w:rPr>
              <w:id w:val="-324751625"/>
              <w14:checkbox>
                <w14:checked w14:val="0"/>
                <w14:checkedState w14:val="2612" w14:font="MS Gothic"/>
                <w14:uncheckedState w14:val="2610" w14:font="MS Gothic"/>
              </w14:checkbox>
            </w:sdtPr>
            <w:sdtEndPr/>
            <w:sdtContent>
              <w:p w14:paraId="50802E21" w14:textId="72FE363E" w:rsidR="00843CED" w:rsidRPr="006756DA" w:rsidRDefault="00843CED" w:rsidP="006756DA">
                <w:pPr>
                  <w:bidi/>
                  <w:jc w:val="center"/>
                  <w:rPr>
                    <w:lang w:eastAsia="en-CA"/>
                  </w:rPr>
                </w:pPr>
                <w:r w:rsidRPr="006756DA">
                  <w:rPr>
                    <w:rFonts w:ascii="Segoe UI Symbol" w:eastAsia="MS Gothic" w:hAnsi="Segoe UI Symbol" w:cs="Segoe UI Symbol"/>
                    <w:lang w:eastAsia="en-CA"/>
                  </w:rPr>
                  <w:t>☐</w:t>
                </w:r>
              </w:p>
            </w:sdtContent>
          </w:sdt>
          <w:p w14:paraId="3C3D20C0" w14:textId="77777777" w:rsidR="00843CED" w:rsidRPr="006756DA" w:rsidRDefault="00843CED" w:rsidP="006756DA">
            <w:pPr>
              <w:bidi/>
              <w:ind w:left="288"/>
              <w:rPr>
                <w:lang w:eastAsia="en-CA"/>
              </w:rPr>
            </w:pPr>
          </w:p>
        </w:tc>
        <w:tc>
          <w:tcPr>
            <w:tcW w:w="1308" w:type="dxa"/>
          </w:tcPr>
          <w:p w14:paraId="101E3960" w14:textId="77777777" w:rsidR="00843CED" w:rsidRPr="006756DA" w:rsidRDefault="00843CED" w:rsidP="006756DA">
            <w:pPr>
              <w:bidi/>
              <w:ind w:left="288"/>
              <w:rPr>
                <w:lang w:eastAsia="en-CA"/>
              </w:rPr>
            </w:pPr>
          </w:p>
          <w:p w14:paraId="728BC042" w14:textId="77777777" w:rsidR="00843CED" w:rsidRPr="006756DA" w:rsidRDefault="00843CED" w:rsidP="006756DA">
            <w:pPr>
              <w:bidi/>
              <w:ind w:left="288"/>
              <w:rPr>
                <w:lang w:eastAsia="en-CA"/>
              </w:rPr>
            </w:pPr>
          </w:p>
          <w:p w14:paraId="765BA081" w14:textId="09878FA5" w:rsidR="00843CED" w:rsidRPr="006756DA" w:rsidRDefault="00365220" w:rsidP="006756DA">
            <w:pPr>
              <w:bidi/>
              <w:jc w:val="center"/>
              <w:rPr>
                <w:lang w:eastAsia="en-CA"/>
              </w:rPr>
            </w:pPr>
            <w:sdt>
              <w:sdtPr>
                <w:rPr>
                  <w:rtl/>
                  <w:lang w:eastAsia="en-CA"/>
                </w:rPr>
                <w:id w:val="-1944757590"/>
                <w14:checkbox>
                  <w14:checked w14:val="0"/>
                  <w14:checkedState w14:val="2612" w14:font="MS Gothic"/>
                  <w14:uncheckedState w14:val="2610" w14:font="MS Gothic"/>
                </w14:checkbox>
              </w:sdtPr>
              <w:sdtEndPr/>
              <w:sdtContent>
                <w:r w:rsidR="00843CED" w:rsidRPr="006756DA">
                  <w:rPr>
                    <w:rFonts w:ascii="Segoe UI Symbol" w:eastAsia="MS Gothic" w:hAnsi="Segoe UI Symbol" w:cs="Segoe UI Symbol"/>
                    <w:lang w:eastAsia="en-CA"/>
                  </w:rPr>
                  <w:t>☐</w:t>
                </w:r>
              </w:sdtContent>
            </w:sdt>
          </w:p>
          <w:p w14:paraId="342970DF" w14:textId="77777777" w:rsidR="00843CED" w:rsidRPr="006756DA" w:rsidRDefault="00843CED" w:rsidP="006756DA">
            <w:pPr>
              <w:bidi/>
              <w:ind w:left="288"/>
              <w:rPr>
                <w:lang w:eastAsia="en-CA"/>
              </w:rPr>
            </w:pPr>
          </w:p>
          <w:p w14:paraId="34DBE62A" w14:textId="77777777" w:rsidR="00843CED" w:rsidRPr="006756DA" w:rsidRDefault="00843CED" w:rsidP="006756DA">
            <w:pPr>
              <w:bidi/>
              <w:ind w:left="288"/>
              <w:rPr>
                <w:lang w:eastAsia="en-CA"/>
              </w:rPr>
            </w:pPr>
          </w:p>
        </w:tc>
        <w:tc>
          <w:tcPr>
            <w:tcW w:w="5442" w:type="dxa"/>
            <w:vMerge/>
          </w:tcPr>
          <w:p w14:paraId="7319BA36" w14:textId="77777777" w:rsidR="00843CED" w:rsidRPr="006756DA" w:rsidRDefault="00843CED" w:rsidP="006756DA">
            <w:pPr>
              <w:bidi/>
              <w:ind w:left="288"/>
              <w:jc w:val="left"/>
              <w:rPr>
                <w:lang w:eastAsia="en-CA"/>
              </w:rPr>
            </w:pPr>
          </w:p>
        </w:tc>
      </w:tr>
    </w:tbl>
    <w:p w14:paraId="51716879" w14:textId="77777777" w:rsidR="002701BD" w:rsidRPr="004066D8" w:rsidRDefault="002701BD" w:rsidP="002701BD">
      <w:pPr>
        <w:pStyle w:val="ListParagraph"/>
        <w:ind w:left="1080"/>
        <w:rPr>
          <w:sz w:val="20"/>
          <w:szCs w:val="20"/>
          <w:lang w:val="en-GB"/>
        </w:rPr>
        <w:sectPr w:rsidR="002701BD" w:rsidRPr="004066D8" w:rsidSect="005F2C82">
          <w:headerReference w:type="even" r:id="rId23"/>
          <w:headerReference w:type="default" r:id="rId24"/>
          <w:footnotePr>
            <w:numRestart w:val="eachSect"/>
          </w:footnotePr>
          <w:pgSz w:w="15840" w:h="12240" w:orient="landscape" w:code="1"/>
          <w:pgMar w:top="1440" w:right="284" w:bottom="1440" w:left="142" w:header="720" w:footer="475" w:gutter="0"/>
          <w:cols w:space="720"/>
          <w:docGrid w:linePitch="326"/>
        </w:sectPr>
      </w:pPr>
    </w:p>
    <w:p w14:paraId="06C1BA95" w14:textId="77777777" w:rsidR="002701BD" w:rsidRPr="005241BC" w:rsidRDefault="002701BD" w:rsidP="005241BC">
      <w:pPr>
        <w:bidi/>
        <w:ind w:left="709" w:hanging="709"/>
        <w:rPr>
          <w:sz w:val="24"/>
          <w:szCs w:val="24"/>
          <w:lang w:val="en-GB"/>
        </w:rPr>
      </w:pPr>
    </w:p>
    <w:p w14:paraId="511FAAB0" w14:textId="6A770D44" w:rsidR="002701BD" w:rsidRPr="005241BC" w:rsidRDefault="005241BC" w:rsidP="005241BC">
      <w:pPr>
        <w:bidi/>
        <w:rPr>
          <w:sz w:val="24"/>
          <w:szCs w:val="24"/>
          <w:rtl/>
          <w:lang w:val="en-GB" w:bidi="ar-AE"/>
        </w:rPr>
      </w:pPr>
      <w:r>
        <w:rPr>
          <w:rFonts w:hint="cs"/>
          <w:b/>
          <w:bCs/>
          <w:sz w:val="24"/>
          <w:szCs w:val="24"/>
          <w:rtl/>
          <w:lang w:val="en-GB"/>
        </w:rPr>
        <w:t>الجزء الرابع</w:t>
      </w:r>
      <w:r w:rsidR="002701BD" w:rsidRPr="005241BC">
        <w:rPr>
          <w:b/>
          <w:bCs/>
          <w:sz w:val="24"/>
          <w:szCs w:val="24"/>
          <w:lang w:val="en-GB"/>
        </w:rPr>
        <w:tab/>
        <w:t xml:space="preserve"> </w:t>
      </w:r>
      <w:r>
        <w:rPr>
          <w:rFonts w:hint="cs"/>
          <w:b/>
          <w:bCs/>
          <w:sz w:val="24"/>
          <w:szCs w:val="24"/>
          <w:rtl/>
          <w:lang w:val="en-GB"/>
        </w:rPr>
        <w:t>التقرير المالي</w:t>
      </w:r>
    </w:p>
    <w:p w14:paraId="46E4037E" w14:textId="77777777" w:rsidR="002701BD" w:rsidRPr="005241BC" w:rsidRDefault="002701BD" w:rsidP="005241BC">
      <w:pPr>
        <w:bidi/>
        <w:rPr>
          <w:sz w:val="24"/>
          <w:szCs w:val="24"/>
          <w:lang w:val="en-GB"/>
        </w:rPr>
      </w:pPr>
    </w:p>
    <w:p w14:paraId="3466E5A5" w14:textId="113420E5" w:rsidR="002701BD" w:rsidRPr="005241BC" w:rsidRDefault="005241BC" w:rsidP="005241BC">
      <w:pPr>
        <w:pStyle w:val="ListParagraph"/>
        <w:numPr>
          <w:ilvl w:val="0"/>
          <w:numId w:val="13"/>
        </w:numPr>
        <w:bidi/>
        <w:ind w:left="709" w:hanging="709"/>
        <w:jc w:val="left"/>
        <w:rPr>
          <w:sz w:val="24"/>
          <w:szCs w:val="24"/>
          <w:lang w:val="en-GB"/>
        </w:rPr>
      </w:pPr>
      <w:r w:rsidRPr="005241BC">
        <w:rPr>
          <w:sz w:val="24"/>
          <w:szCs w:val="24"/>
          <w:rtl/>
          <w:lang w:val="en-GB"/>
        </w:rPr>
        <w:t>يرجى تقديم تفاصيل في الجدول أدناه عن ميزانية المشروع والمصروفات والميزانية المطلوبة والمساهمات العينية الحكومية:</w:t>
      </w:r>
    </w:p>
    <w:tbl>
      <w:tblPr>
        <w:tblpPr w:leftFromText="180" w:rightFromText="180" w:vertAnchor="text" w:horzAnchor="margin" w:tblpX="127" w:tblpY="207"/>
        <w:bidiVisual/>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2701BD" w:rsidRPr="0060578A" w14:paraId="6F35766B" w14:textId="77777777" w:rsidTr="005241BC">
        <w:trPr>
          <w:trHeight w:val="699"/>
        </w:trPr>
        <w:tc>
          <w:tcPr>
            <w:tcW w:w="1401" w:type="dxa"/>
            <w:shd w:val="clear" w:color="auto" w:fill="auto"/>
          </w:tcPr>
          <w:p w14:paraId="020DE360" w14:textId="03EC6DBE" w:rsidR="002701BD" w:rsidRPr="00E45E17" w:rsidRDefault="00E45E17" w:rsidP="005241BC">
            <w:pPr>
              <w:bidi/>
              <w:rPr>
                <w:bCs/>
                <w:sz w:val="18"/>
                <w:szCs w:val="18"/>
                <w:rtl/>
                <w:lang w:val="en-GB" w:bidi="ar-AE"/>
              </w:rPr>
            </w:pPr>
            <w:r w:rsidRPr="00E45E17">
              <w:rPr>
                <w:bCs/>
                <w:sz w:val="18"/>
                <w:szCs w:val="18"/>
                <w:rtl/>
                <w:lang w:val="en-GB"/>
              </w:rPr>
              <w:t xml:space="preserve">عنصر الصرف </w:t>
            </w:r>
          </w:p>
        </w:tc>
        <w:tc>
          <w:tcPr>
            <w:tcW w:w="1361" w:type="dxa"/>
            <w:shd w:val="clear" w:color="auto" w:fill="auto"/>
          </w:tcPr>
          <w:p w14:paraId="34B91B9A" w14:textId="5F72312D" w:rsidR="002701BD" w:rsidRPr="00E45E17" w:rsidRDefault="00E45E17" w:rsidP="005241BC">
            <w:pPr>
              <w:bidi/>
              <w:jc w:val="center"/>
              <w:rPr>
                <w:bCs/>
                <w:sz w:val="18"/>
                <w:szCs w:val="18"/>
                <w:rtl/>
                <w:lang w:val="en-GB" w:bidi="ar-AE"/>
              </w:rPr>
            </w:pPr>
            <w:r w:rsidRPr="00E45E17">
              <w:rPr>
                <w:bCs/>
                <w:sz w:val="18"/>
                <w:szCs w:val="18"/>
                <w:rtl/>
                <w:lang w:val="en-GB"/>
              </w:rPr>
              <w:t>ميزانية المرحلة الحالية (بالدولار الأمريكي)</w:t>
            </w:r>
          </w:p>
        </w:tc>
        <w:tc>
          <w:tcPr>
            <w:tcW w:w="2722" w:type="dxa"/>
            <w:gridSpan w:val="2"/>
            <w:shd w:val="clear" w:color="auto" w:fill="auto"/>
          </w:tcPr>
          <w:p w14:paraId="0C7E6E5E" w14:textId="77777777" w:rsidR="00E45E17" w:rsidRPr="00E45E17" w:rsidRDefault="00E45E17" w:rsidP="00E45E17">
            <w:pPr>
              <w:bidi/>
              <w:jc w:val="center"/>
              <w:rPr>
                <w:bCs/>
                <w:sz w:val="18"/>
                <w:szCs w:val="18"/>
                <w:lang w:val="en-GB"/>
              </w:rPr>
            </w:pPr>
            <w:r w:rsidRPr="00E45E17">
              <w:rPr>
                <w:bCs/>
                <w:sz w:val="18"/>
                <w:szCs w:val="18"/>
                <w:rtl/>
                <w:lang w:val="en-GB"/>
              </w:rPr>
              <w:t>الصرف (المخصص للمرحلة الحالية)</w:t>
            </w:r>
          </w:p>
          <w:p w14:paraId="0CDC7631" w14:textId="695CC8C3" w:rsidR="002701BD" w:rsidRPr="00E45E17" w:rsidRDefault="00E45E17" w:rsidP="00E45E17">
            <w:pPr>
              <w:bidi/>
              <w:jc w:val="center"/>
              <w:rPr>
                <w:bCs/>
                <w:sz w:val="18"/>
                <w:szCs w:val="18"/>
                <w:rtl/>
                <w:lang w:val="en-GB" w:bidi="ar-AE"/>
              </w:rPr>
            </w:pPr>
            <w:r w:rsidRPr="00E45E17">
              <w:rPr>
                <w:bCs/>
                <w:sz w:val="18"/>
                <w:szCs w:val="18"/>
                <w:rtl/>
                <w:lang w:val="en-GB"/>
              </w:rPr>
              <w:t>(بالدولار الأمريكي)</w:t>
            </w:r>
          </w:p>
        </w:tc>
        <w:tc>
          <w:tcPr>
            <w:tcW w:w="1361" w:type="dxa"/>
            <w:shd w:val="clear" w:color="auto" w:fill="auto"/>
          </w:tcPr>
          <w:p w14:paraId="1BC52B18" w14:textId="77777777" w:rsidR="00E45E17" w:rsidRPr="00E45E17" w:rsidRDefault="00E45E17" w:rsidP="00E45E17">
            <w:pPr>
              <w:bidi/>
              <w:jc w:val="center"/>
              <w:rPr>
                <w:bCs/>
                <w:sz w:val="18"/>
                <w:szCs w:val="18"/>
                <w:lang w:val="en-GB"/>
              </w:rPr>
            </w:pPr>
            <w:r w:rsidRPr="00E45E17">
              <w:rPr>
                <w:bCs/>
                <w:sz w:val="18"/>
                <w:szCs w:val="18"/>
                <w:rtl/>
                <w:lang w:val="en-GB"/>
              </w:rPr>
              <w:t>الميزانية المقدرة (للمرحلة المطلوبة)</w:t>
            </w:r>
          </w:p>
          <w:p w14:paraId="4FD96A3E" w14:textId="7612F96E" w:rsidR="002701BD" w:rsidRPr="00E45E17" w:rsidRDefault="00E45E17" w:rsidP="00E45E17">
            <w:pPr>
              <w:bidi/>
              <w:spacing w:after="60"/>
              <w:jc w:val="center"/>
              <w:rPr>
                <w:bCs/>
                <w:sz w:val="18"/>
                <w:szCs w:val="18"/>
                <w:rtl/>
                <w:lang w:val="en-GB" w:bidi="ar-AE"/>
              </w:rPr>
            </w:pPr>
            <w:r w:rsidRPr="00E45E17">
              <w:rPr>
                <w:bCs/>
                <w:sz w:val="18"/>
                <w:szCs w:val="18"/>
                <w:rtl/>
                <w:lang w:val="en-GB"/>
              </w:rPr>
              <w:t>(بالدولار الأمريكي)</w:t>
            </w:r>
          </w:p>
        </w:tc>
        <w:tc>
          <w:tcPr>
            <w:tcW w:w="2722" w:type="dxa"/>
            <w:gridSpan w:val="2"/>
          </w:tcPr>
          <w:p w14:paraId="16BEC8F0" w14:textId="77777777" w:rsidR="00E45E17" w:rsidRPr="00E45E17" w:rsidRDefault="00E45E17" w:rsidP="00E45E17">
            <w:pPr>
              <w:bidi/>
              <w:jc w:val="center"/>
              <w:rPr>
                <w:bCs/>
                <w:sz w:val="18"/>
                <w:szCs w:val="18"/>
                <w:lang w:val="en-GB"/>
              </w:rPr>
            </w:pPr>
            <w:r w:rsidRPr="00E45E17">
              <w:rPr>
                <w:bCs/>
                <w:sz w:val="18"/>
                <w:szCs w:val="18"/>
                <w:rtl/>
                <w:lang w:val="en-GB"/>
              </w:rPr>
              <w:t xml:space="preserve">التمويل الحكومي (المساهمات العينية) </w:t>
            </w:r>
          </w:p>
          <w:p w14:paraId="5C6D7BDB" w14:textId="302F5B48" w:rsidR="002701BD" w:rsidRPr="00E45E17" w:rsidRDefault="00E45E17" w:rsidP="00E45E17">
            <w:pPr>
              <w:bidi/>
              <w:jc w:val="center"/>
              <w:rPr>
                <w:bCs/>
                <w:sz w:val="18"/>
                <w:szCs w:val="18"/>
                <w:lang w:val="en-GB"/>
              </w:rPr>
            </w:pPr>
            <w:r w:rsidRPr="00E45E17">
              <w:rPr>
                <w:bCs/>
                <w:sz w:val="18"/>
                <w:szCs w:val="18"/>
                <w:rtl/>
                <w:lang w:val="en-GB"/>
              </w:rPr>
              <w:t>(بالدولار الأمريكي)</w:t>
            </w:r>
          </w:p>
        </w:tc>
      </w:tr>
      <w:tr w:rsidR="002701BD" w:rsidRPr="0060578A" w14:paraId="0A72A9F2" w14:textId="77777777" w:rsidTr="005241BC">
        <w:trPr>
          <w:trHeight w:val="235"/>
        </w:trPr>
        <w:tc>
          <w:tcPr>
            <w:tcW w:w="1401" w:type="dxa"/>
          </w:tcPr>
          <w:p w14:paraId="710CDC5B" w14:textId="77777777" w:rsidR="002701BD" w:rsidRPr="0060578A" w:rsidRDefault="002701BD" w:rsidP="005241BC">
            <w:pPr>
              <w:pStyle w:val="ListParagraph"/>
              <w:bidi/>
              <w:jc w:val="center"/>
              <w:rPr>
                <w:sz w:val="18"/>
                <w:szCs w:val="18"/>
                <w:lang w:val="en-GB"/>
              </w:rPr>
            </w:pPr>
          </w:p>
        </w:tc>
        <w:tc>
          <w:tcPr>
            <w:tcW w:w="1361" w:type="dxa"/>
          </w:tcPr>
          <w:p w14:paraId="156E8812" w14:textId="77777777" w:rsidR="002701BD" w:rsidRPr="00E45E17" w:rsidRDefault="002701BD" w:rsidP="005241BC">
            <w:pPr>
              <w:bidi/>
              <w:jc w:val="center"/>
              <w:rPr>
                <w:bCs/>
                <w:i/>
                <w:sz w:val="18"/>
                <w:szCs w:val="18"/>
                <w:lang w:val="en-GB"/>
              </w:rPr>
            </w:pPr>
          </w:p>
        </w:tc>
        <w:tc>
          <w:tcPr>
            <w:tcW w:w="1361" w:type="dxa"/>
          </w:tcPr>
          <w:p w14:paraId="4C66DB80" w14:textId="3CC59442" w:rsidR="002701BD" w:rsidRPr="00E45E17" w:rsidRDefault="00E45E17" w:rsidP="005241BC">
            <w:pPr>
              <w:bidi/>
              <w:jc w:val="center"/>
              <w:rPr>
                <w:bCs/>
                <w:sz w:val="18"/>
                <w:szCs w:val="18"/>
                <w:lang w:val="en-GB"/>
              </w:rPr>
            </w:pPr>
            <w:r w:rsidRPr="00E45E17">
              <w:rPr>
                <w:bCs/>
                <w:sz w:val="18"/>
                <w:szCs w:val="18"/>
                <w:rtl/>
                <w:lang w:val="en-GB"/>
              </w:rPr>
              <w:t>فعلي</w:t>
            </w:r>
          </w:p>
        </w:tc>
        <w:tc>
          <w:tcPr>
            <w:tcW w:w="1361" w:type="dxa"/>
          </w:tcPr>
          <w:p w14:paraId="20FFA9D9" w14:textId="4DB2CD38" w:rsidR="002701BD" w:rsidRPr="00E45E17" w:rsidRDefault="00E45E17" w:rsidP="005241BC">
            <w:pPr>
              <w:bidi/>
              <w:jc w:val="center"/>
              <w:rPr>
                <w:bCs/>
                <w:sz w:val="18"/>
                <w:szCs w:val="18"/>
                <w:rtl/>
                <w:lang w:val="en-GB" w:bidi="ar-AE"/>
              </w:rPr>
            </w:pPr>
            <w:r w:rsidRPr="00E45E17">
              <w:rPr>
                <w:bCs/>
                <w:sz w:val="18"/>
                <w:szCs w:val="18"/>
                <w:rtl/>
                <w:lang w:val="en-GB"/>
              </w:rPr>
              <w:t>إلزامي</w:t>
            </w:r>
          </w:p>
        </w:tc>
        <w:tc>
          <w:tcPr>
            <w:tcW w:w="1361" w:type="dxa"/>
          </w:tcPr>
          <w:p w14:paraId="0B23B656" w14:textId="77777777" w:rsidR="002701BD" w:rsidRPr="00E45E17" w:rsidRDefault="002701BD" w:rsidP="005241BC">
            <w:pPr>
              <w:bidi/>
              <w:jc w:val="center"/>
              <w:rPr>
                <w:bCs/>
                <w:i/>
                <w:sz w:val="18"/>
                <w:szCs w:val="18"/>
                <w:lang w:val="en-GB"/>
              </w:rPr>
            </w:pPr>
          </w:p>
        </w:tc>
        <w:tc>
          <w:tcPr>
            <w:tcW w:w="1361" w:type="dxa"/>
          </w:tcPr>
          <w:p w14:paraId="7416C62C" w14:textId="0E890594" w:rsidR="002701BD" w:rsidRPr="00E45E17" w:rsidRDefault="00E45E17" w:rsidP="005241BC">
            <w:pPr>
              <w:bidi/>
              <w:jc w:val="center"/>
              <w:rPr>
                <w:bCs/>
                <w:sz w:val="18"/>
                <w:szCs w:val="18"/>
                <w:rtl/>
                <w:lang w:val="en-GB" w:bidi="ar-AE"/>
              </w:rPr>
            </w:pPr>
            <w:r w:rsidRPr="00E45E17">
              <w:rPr>
                <w:bCs/>
                <w:sz w:val="18"/>
                <w:szCs w:val="18"/>
                <w:rtl/>
                <w:lang w:val="en-GB"/>
              </w:rPr>
              <w:t>المرحلة الحالية</w:t>
            </w:r>
          </w:p>
        </w:tc>
        <w:tc>
          <w:tcPr>
            <w:tcW w:w="1361" w:type="dxa"/>
          </w:tcPr>
          <w:p w14:paraId="28BD8A62" w14:textId="5B5F0119" w:rsidR="002701BD" w:rsidRPr="00E45E17" w:rsidRDefault="00E45E17" w:rsidP="005241BC">
            <w:pPr>
              <w:bidi/>
              <w:jc w:val="center"/>
              <w:rPr>
                <w:bCs/>
                <w:sz w:val="18"/>
                <w:szCs w:val="18"/>
                <w:rtl/>
                <w:lang w:val="en-GB" w:bidi="ar-AE"/>
              </w:rPr>
            </w:pPr>
            <w:r w:rsidRPr="00E45E17">
              <w:rPr>
                <w:bCs/>
                <w:sz w:val="18"/>
                <w:szCs w:val="18"/>
                <w:rtl/>
                <w:lang w:val="en-GB"/>
              </w:rPr>
              <w:t>المرحلة المطلوبة</w:t>
            </w:r>
          </w:p>
        </w:tc>
      </w:tr>
      <w:tr w:rsidR="002701BD" w:rsidRPr="0060578A" w14:paraId="6B3D3D70" w14:textId="77777777" w:rsidTr="005241BC">
        <w:trPr>
          <w:trHeight w:val="473"/>
        </w:trPr>
        <w:tc>
          <w:tcPr>
            <w:tcW w:w="1401" w:type="dxa"/>
          </w:tcPr>
          <w:p w14:paraId="6BEE624F" w14:textId="0FE95604" w:rsidR="002701BD" w:rsidRPr="0060578A" w:rsidRDefault="00E45E17" w:rsidP="005241BC">
            <w:pPr>
              <w:tabs>
                <w:tab w:val="left" w:pos="426"/>
              </w:tabs>
              <w:bidi/>
              <w:rPr>
                <w:sz w:val="18"/>
                <w:szCs w:val="18"/>
                <w:rtl/>
                <w:lang w:val="en-GB" w:bidi="ar-AE"/>
              </w:rPr>
            </w:pPr>
            <w:r w:rsidRPr="00E45E17">
              <w:rPr>
                <w:sz w:val="18"/>
                <w:szCs w:val="18"/>
                <w:rtl/>
                <w:lang w:val="en-GB"/>
              </w:rPr>
              <w:t xml:space="preserve">الموظفون (بما في ذلك الخبراء </w:t>
            </w:r>
            <w:r>
              <w:rPr>
                <w:rFonts w:hint="cs"/>
                <w:sz w:val="18"/>
                <w:szCs w:val="18"/>
                <w:rtl/>
                <w:lang w:val="en-GB"/>
              </w:rPr>
              <w:t>الاستشاريون)</w:t>
            </w:r>
          </w:p>
        </w:tc>
        <w:tc>
          <w:tcPr>
            <w:tcW w:w="1361" w:type="dxa"/>
          </w:tcPr>
          <w:p w14:paraId="333E4FC9" w14:textId="77777777" w:rsidR="002701BD" w:rsidRPr="00262070" w:rsidRDefault="002701BD" w:rsidP="005241BC">
            <w:pPr>
              <w:bidi/>
              <w:jc w:val="right"/>
              <w:rPr>
                <w:bCs/>
                <w:iCs/>
                <w:sz w:val="18"/>
                <w:szCs w:val="18"/>
                <w:lang w:val="en-GB"/>
              </w:rPr>
            </w:pPr>
          </w:p>
        </w:tc>
        <w:tc>
          <w:tcPr>
            <w:tcW w:w="1361" w:type="dxa"/>
          </w:tcPr>
          <w:p w14:paraId="788798D3" w14:textId="77777777" w:rsidR="002701BD" w:rsidRPr="00262070" w:rsidRDefault="002701BD" w:rsidP="005241BC">
            <w:pPr>
              <w:bidi/>
              <w:jc w:val="right"/>
              <w:rPr>
                <w:bCs/>
                <w:iCs/>
                <w:sz w:val="18"/>
                <w:szCs w:val="18"/>
                <w:lang w:val="en-GB"/>
              </w:rPr>
            </w:pPr>
          </w:p>
        </w:tc>
        <w:tc>
          <w:tcPr>
            <w:tcW w:w="1361" w:type="dxa"/>
          </w:tcPr>
          <w:p w14:paraId="04FEC972" w14:textId="77777777" w:rsidR="002701BD" w:rsidRPr="00262070" w:rsidRDefault="002701BD" w:rsidP="005241BC">
            <w:pPr>
              <w:bidi/>
              <w:jc w:val="right"/>
              <w:rPr>
                <w:bCs/>
                <w:iCs/>
                <w:sz w:val="18"/>
                <w:szCs w:val="18"/>
                <w:lang w:val="en-GB"/>
              </w:rPr>
            </w:pPr>
          </w:p>
        </w:tc>
        <w:tc>
          <w:tcPr>
            <w:tcW w:w="1361" w:type="dxa"/>
          </w:tcPr>
          <w:p w14:paraId="3D82D861" w14:textId="77777777" w:rsidR="002701BD" w:rsidRPr="00262070" w:rsidRDefault="002701BD" w:rsidP="005241BC">
            <w:pPr>
              <w:bidi/>
              <w:jc w:val="right"/>
              <w:rPr>
                <w:bCs/>
                <w:iCs/>
                <w:sz w:val="18"/>
                <w:szCs w:val="18"/>
                <w:lang w:val="en-GB"/>
              </w:rPr>
            </w:pPr>
          </w:p>
        </w:tc>
        <w:tc>
          <w:tcPr>
            <w:tcW w:w="1361" w:type="dxa"/>
          </w:tcPr>
          <w:p w14:paraId="5FB3E365" w14:textId="77777777" w:rsidR="002701BD" w:rsidRPr="00262070" w:rsidRDefault="002701BD" w:rsidP="005241BC">
            <w:pPr>
              <w:bidi/>
              <w:jc w:val="right"/>
              <w:rPr>
                <w:bCs/>
                <w:iCs/>
                <w:sz w:val="18"/>
                <w:szCs w:val="18"/>
                <w:lang w:val="en-GB"/>
              </w:rPr>
            </w:pPr>
          </w:p>
        </w:tc>
        <w:tc>
          <w:tcPr>
            <w:tcW w:w="1361" w:type="dxa"/>
          </w:tcPr>
          <w:p w14:paraId="13277196" w14:textId="77777777" w:rsidR="002701BD" w:rsidRPr="00262070" w:rsidRDefault="002701BD" w:rsidP="005241BC">
            <w:pPr>
              <w:bidi/>
              <w:jc w:val="right"/>
              <w:rPr>
                <w:bCs/>
                <w:iCs/>
                <w:sz w:val="18"/>
                <w:szCs w:val="18"/>
                <w:lang w:val="en-GB"/>
              </w:rPr>
            </w:pPr>
          </w:p>
        </w:tc>
      </w:tr>
      <w:tr w:rsidR="002701BD" w:rsidRPr="0060578A" w14:paraId="33E0D595" w14:textId="77777777" w:rsidTr="005241BC">
        <w:trPr>
          <w:trHeight w:val="235"/>
        </w:trPr>
        <w:tc>
          <w:tcPr>
            <w:tcW w:w="1401" w:type="dxa"/>
          </w:tcPr>
          <w:p w14:paraId="276AE980" w14:textId="40161F49" w:rsidR="002701BD" w:rsidRPr="0060578A" w:rsidRDefault="00E45E17" w:rsidP="005241BC">
            <w:pPr>
              <w:tabs>
                <w:tab w:val="left" w:pos="426"/>
              </w:tabs>
              <w:bidi/>
              <w:rPr>
                <w:sz w:val="18"/>
                <w:szCs w:val="18"/>
                <w:rtl/>
                <w:lang w:val="en-GB" w:bidi="ar-AE"/>
              </w:rPr>
            </w:pPr>
            <w:r w:rsidRPr="00E45E17">
              <w:rPr>
                <w:sz w:val="18"/>
                <w:szCs w:val="18"/>
                <w:rtl/>
                <w:lang w:val="en-GB"/>
              </w:rPr>
              <w:t>التجهيزات</w:t>
            </w:r>
          </w:p>
        </w:tc>
        <w:tc>
          <w:tcPr>
            <w:tcW w:w="1361" w:type="dxa"/>
          </w:tcPr>
          <w:p w14:paraId="4B8C980F" w14:textId="77777777" w:rsidR="002701BD" w:rsidRPr="00262070" w:rsidRDefault="002701BD" w:rsidP="005241BC">
            <w:pPr>
              <w:bidi/>
              <w:jc w:val="right"/>
              <w:rPr>
                <w:bCs/>
                <w:iCs/>
                <w:sz w:val="18"/>
                <w:szCs w:val="18"/>
                <w:lang w:val="en-GB"/>
              </w:rPr>
            </w:pPr>
          </w:p>
        </w:tc>
        <w:tc>
          <w:tcPr>
            <w:tcW w:w="1361" w:type="dxa"/>
          </w:tcPr>
          <w:p w14:paraId="6BB25901" w14:textId="77777777" w:rsidR="002701BD" w:rsidRPr="00262070" w:rsidRDefault="002701BD" w:rsidP="005241BC">
            <w:pPr>
              <w:bidi/>
              <w:jc w:val="right"/>
              <w:rPr>
                <w:bCs/>
                <w:iCs/>
                <w:sz w:val="18"/>
                <w:szCs w:val="18"/>
                <w:lang w:val="en-GB"/>
              </w:rPr>
            </w:pPr>
          </w:p>
        </w:tc>
        <w:tc>
          <w:tcPr>
            <w:tcW w:w="1361" w:type="dxa"/>
          </w:tcPr>
          <w:p w14:paraId="340D683C" w14:textId="77777777" w:rsidR="002701BD" w:rsidRPr="00262070" w:rsidRDefault="002701BD" w:rsidP="005241BC">
            <w:pPr>
              <w:bidi/>
              <w:jc w:val="right"/>
              <w:rPr>
                <w:bCs/>
                <w:iCs/>
                <w:sz w:val="18"/>
                <w:szCs w:val="18"/>
                <w:lang w:val="en-GB"/>
              </w:rPr>
            </w:pPr>
          </w:p>
        </w:tc>
        <w:tc>
          <w:tcPr>
            <w:tcW w:w="1361" w:type="dxa"/>
          </w:tcPr>
          <w:p w14:paraId="01649CCB" w14:textId="77777777" w:rsidR="002701BD" w:rsidRPr="00262070" w:rsidRDefault="002701BD" w:rsidP="005241BC">
            <w:pPr>
              <w:bidi/>
              <w:jc w:val="right"/>
              <w:rPr>
                <w:bCs/>
                <w:iCs/>
                <w:sz w:val="18"/>
                <w:szCs w:val="18"/>
                <w:lang w:val="en-GB"/>
              </w:rPr>
            </w:pPr>
          </w:p>
        </w:tc>
        <w:tc>
          <w:tcPr>
            <w:tcW w:w="1361" w:type="dxa"/>
          </w:tcPr>
          <w:p w14:paraId="0BDFC6CE" w14:textId="77777777" w:rsidR="002701BD" w:rsidRPr="00262070" w:rsidRDefault="002701BD" w:rsidP="005241BC">
            <w:pPr>
              <w:bidi/>
              <w:jc w:val="right"/>
              <w:rPr>
                <w:bCs/>
                <w:iCs/>
                <w:sz w:val="18"/>
                <w:szCs w:val="18"/>
                <w:lang w:val="en-GB"/>
              </w:rPr>
            </w:pPr>
          </w:p>
        </w:tc>
        <w:tc>
          <w:tcPr>
            <w:tcW w:w="1361" w:type="dxa"/>
          </w:tcPr>
          <w:p w14:paraId="22DA8303" w14:textId="77777777" w:rsidR="002701BD" w:rsidRPr="00262070" w:rsidRDefault="002701BD" w:rsidP="005241BC">
            <w:pPr>
              <w:bidi/>
              <w:jc w:val="right"/>
              <w:rPr>
                <w:bCs/>
                <w:iCs/>
                <w:sz w:val="18"/>
                <w:szCs w:val="18"/>
                <w:lang w:val="en-GB"/>
              </w:rPr>
            </w:pPr>
          </w:p>
        </w:tc>
      </w:tr>
      <w:tr w:rsidR="002701BD" w:rsidRPr="0060578A" w14:paraId="00D7E55F" w14:textId="77777777" w:rsidTr="005241BC">
        <w:trPr>
          <w:trHeight w:val="963"/>
        </w:trPr>
        <w:tc>
          <w:tcPr>
            <w:tcW w:w="1401" w:type="dxa"/>
          </w:tcPr>
          <w:p w14:paraId="536E7BE6" w14:textId="6653F1CD" w:rsidR="002701BD" w:rsidRPr="0060578A" w:rsidRDefault="00E45E17" w:rsidP="005241BC">
            <w:pPr>
              <w:tabs>
                <w:tab w:val="left" w:pos="426"/>
              </w:tabs>
              <w:bidi/>
              <w:rPr>
                <w:sz w:val="18"/>
                <w:szCs w:val="18"/>
                <w:rtl/>
                <w:lang w:val="en-GB" w:bidi="ar-AE"/>
              </w:rPr>
            </w:pPr>
            <w:r w:rsidRPr="00E45E17">
              <w:rPr>
                <w:sz w:val="18"/>
                <w:szCs w:val="18"/>
                <w:rtl/>
                <w:lang w:val="en-GB"/>
              </w:rPr>
              <w:t>التكلفة التشغيلية (مثل الاجتماعات والمشاورات وما إلى ذلك)</w:t>
            </w:r>
          </w:p>
        </w:tc>
        <w:tc>
          <w:tcPr>
            <w:tcW w:w="1361" w:type="dxa"/>
          </w:tcPr>
          <w:p w14:paraId="509402AE" w14:textId="77777777" w:rsidR="002701BD" w:rsidRPr="00262070" w:rsidRDefault="002701BD" w:rsidP="005241BC">
            <w:pPr>
              <w:bidi/>
              <w:jc w:val="right"/>
              <w:rPr>
                <w:bCs/>
                <w:iCs/>
                <w:sz w:val="18"/>
                <w:szCs w:val="18"/>
                <w:lang w:val="en-GB"/>
              </w:rPr>
            </w:pPr>
          </w:p>
        </w:tc>
        <w:tc>
          <w:tcPr>
            <w:tcW w:w="1361" w:type="dxa"/>
          </w:tcPr>
          <w:p w14:paraId="5937A061" w14:textId="77777777" w:rsidR="002701BD" w:rsidRPr="00262070" w:rsidRDefault="002701BD" w:rsidP="005241BC">
            <w:pPr>
              <w:bidi/>
              <w:jc w:val="right"/>
              <w:rPr>
                <w:bCs/>
                <w:iCs/>
                <w:sz w:val="18"/>
                <w:szCs w:val="18"/>
                <w:lang w:val="en-GB"/>
              </w:rPr>
            </w:pPr>
          </w:p>
        </w:tc>
        <w:tc>
          <w:tcPr>
            <w:tcW w:w="1361" w:type="dxa"/>
          </w:tcPr>
          <w:p w14:paraId="46109AE8" w14:textId="77777777" w:rsidR="002701BD" w:rsidRPr="00262070" w:rsidRDefault="002701BD" w:rsidP="005241BC">
            <w:pPr>
              <w:bidi/>
              <w:jc w:val="right"/>
              <w:rPr>
                <w:bCs/>
                <w:iCs/>
                <w:sz w:val="18"/>
                <w:szCs w:val="18"/>
                <w:lang w:val="en-GB"/>
              </w:rPr>
            </w:pPr>
          </w:p>
        </w:tc>
        <w:tc>
          <w:tcPr>
            <w:tcW w:w="1361" w:type="dxa"/>
          </w:tcPr>
          <w:p w14:paraId="06137ED1" w14:textId="77777777" w:rsidR="002701BD" w:rsidRPr="00262070" w:rsidRDefault="002701BD" w:rsidP="005241BC">
            <w:pPr>
              <w:bidi/>
              <w:jc w:val="right"/>
              <w:rPr>
                <w:bCs/>
                <w:iCs/>
                <w:sz w:val="18"/>
                <w:szCs w:val="18"/>
                <w:lang w:val="en-GB"/>
              </w:rPr>
            </w:pPr>
          </w:p>
        </w:tc>
        <w:tc>
          <w:tcPr>
            <w:tcW w:w="1361" w:type="dxa"/>
          </w:tcPr>
          <w:p w14:paraId="34F4C4CF" w14:textId="77777777" w:rsidR="002701BD" w:rsidRPr="00262070" w:rsidRDefault="002701BD" w:rsidP="005241BC">
            <w:pPr>
              <w:bidi/>
              <w:jc w:val="right"/>
              <w:rPr>
                <w:bCs/>
                <w:iCs/>
                <w:sz w:val="18"/>
                <w:szCs w:val="18"/>
                <w:lang w:val="en-GB"/>
              </w:rPr>
            </w:pPr>
          </w:p>
        </w:tc>
        <w:tc>
          <w:tcPr>
            <w:tcW w:w="1361" w:type="dxa"/>
          </w:tcPr>
          <w:p w14:paraId="2D2F0B79" w14:textId="77777777" w:rsidR="002701BD" w:rsidRPr="00262070" w:rsidRDefault="002701BD" w:rsidP="005241BC">
            <w:pPr>
              <w:bidi/>
              <w:jc w:val="right"/>
              <w:rPr>
                <w:bCs/>
                <w:iCs/>
                <w:sz w:val="18"/>
                <w:szCs w:val="18"/>
                <w:lang w:val="en-GB"/>
              </w:rPr>
            </w:pPr>
          </w:p>
        </w:tc>
      </w:tr>
      <w:tr w:rsidR="002701BD" w:rsidRPr="0060578A" w14:paraId="3489670B" w14:textId="77777777" w:rsidTr="005241BC">
        <w:trPr>
          <w:trHeight w:val="235"/>
        </w:trPr>
        <w:tc>
          <w:tcPr>
            <w:tcW w:w="1401" w:type="dxa"/>
          </w:tcPr>
          <w:p w14:paraId="75871AC4" w14:textId="6241D87D" w:rsidR="002701BD" w:rsidRPr="0060578A" w:rsidRDefault="00350832" w:rsidP="005241BC">
            <w:pPr>
              <w:tabs>
                <w:tab w:val="left" w:pos="426"/>
              </w:tabs>
              <w:bidi/>
              <w:rPr>
                <w:sz w:val="18"/>
                <w:szCs w:val="18"/>
                <w:rtl/>
                <w:lang w:val="en-GB" w:bidi="ar-AE"/>
              </w:rPr>
            </w:pPr>
            <w:r w:rsidRPr="00350832">
              <w:rPr>
                <w:sz w:val="18"/>
                <w:szCs w:val="18"/>
                <w:rtl/>
                <w:lang w:val="en-GB"/>
              </w:rPr>
              <w:t>الوعي العام</w:t>
            </w:r>
          </w:p>
        </w:tc>
        <w:tc>
          <w:tcPr>
            <w:tcW w:w="1361" w:type="dxa"/>
          </w:tcPr>
          <w:p w14:paraId="5B1AC651" w14:textId="77777777" w:rsidR="002701BD" w:rsidRPr="00262070" w:rsidRDefault="002701BD" w:rsidP="005241BC">
            <w:pPr>
              <w:bidi/>
              <w:jc w:val="right"/>
              <w:rPr>
                <w:bCs/>
                <w:iCs/>
                <w:sz w:val="18"/>
                <w:szCs w:val="18"/>
                <w:lang w:val="en-GB"/>
              </w:rPr>
            </w:pPr>
          </w:p>
        </w:tc>
        <w:tc>
          <w:tcPr>
            <w:tcW w:w="1361" w:type="dxa"/>
          </w:tcPr>
          <w:p w14:paraId="2D36F335" w14:textId="77777777" w:rsidR="002701BD" w:rsidRPr="00262070" w:rsidRDefault="002701BD" w:rsidP="005241BC">
            <w:pPr>
              <w:bidi/>
              <w:jc w:val="right"/>
              <w:rPr>
                <w:bCs/>
                <w:iCs/>
                <w:sz w:val="18"/>
                <w:szCs w:val="18"/>
                <w:lang w:val="en-GB"/>
              </w:rPr>
            </w:pPr>
          </w:p>
        </w:tc>
        <w:tc>
          <w:tcPr>
            <w:tcW w:w="1361" w:type="dxa"/>
          </w:tcPr>
          <w:p w14:paraId="301D13AB" w14:textId="77777777" w:rsidR="002701BD" w:rsidRPr="00262070" w:rsidRDefault="002701BD" w:rsidP="005241BC">
            <w:pPr>
              <w:bidi/>
              <w:jc w:val="right"/>
              <w:rPr>
                <w:bCs/>
                <w:iCs/>
                <w:sz w:val="18"/>
                <w:szCs w:val="18"/>
                <w:lang w:val="en-GB"/>
              </w:rPr>
            </w:pPr>
          </w:p>
        </w:tc>
        <w:tc>
          <w:tcPr>
            <w:tcW w:w="1361" w:type="dxa"/>
          </w:tcPr>
          <w:p w14:paraId="668851AC" w14:textId="77777777" w:rsidR="002701BD" w:rsidRPr="00262070" w:rsidRDefault="002701BD" w:rsidP="005241BC">
            <w:pPr>
              <w:bidi/>
              <w:jc w:val="right"/>
              <w:rPr>
                <w:bCs/>
                <w:iCs/>
                <w:sz w:val="18"/>
                <w:szCs w:val="18"/>
                <w:lang w:val="en-GB"/>
              </w:rPr>
            </w:pPr>
          </w:p>
        </w:tc>
        <w:tc>
          <w:tcPr>
            <w:tcW w:w="1361" w:type="dxa"/>
          </w:tcPr>
          <w:p w14:paraId="16B2296D" w14:textId="77777777" w:rsidR="002701BD" w:rsidRPr="00262070" w:rsidRDefault="002701BD" w:rsidP="005241BC">
            <w:pPr>
              <w:bidi/>
              <w:jc w:val="right"/>
              <w:rPr>
                <w:bCs/>
                <w:iCs/>
                <w:sz w:val="18"/>
                <w:szCs w:val="18"/>
                <w:lang w:val="en-GB"/>
              </w:rPr>
            </w:pPr>
          </w:p>
        </w:tc>
        <w:tc>
          <w:tcPr>
            <w:tcW w:w="1361" w:type="dxa"/>
          </w:tcPr>
          <w:p w14:paraId="4BEBEA54" w14:textId="77777777" w:rsidR="002701BD" w:rsidRPr="00262070" w:rsidRDefault="002701BD" w:rsidP="005241BC">
            <w:pPr>
              <w:bidi/>
              <w:jc w:val="right"/>
              <w:rPr>
                <w:bCs/>
                <w:iCs/>
                <w:sz w:val="18"/>
                <w:szCs w:val="18"/>
                <w:lang w:val="en-GB"/>
              </w:rPr>
            </w:pPr>
          </w:p>
        </w:tc>
      </w:tr>
      <w:tr w:rsidR="002701BD" w:rsidRPr="0060578A" w14:paraId="58CFEC2E" w14:textId="77777777" w:rsidTr="005241BC">
        <w:trPr>
          <w:trHeight w:val="235"/>
        </w:trPr>
        <w:tc>
          <w:tcPr>
            <w:tcW w:w="1401" w:type="dxa"/>
          </w:tcPr>
          <w:p w14:paraId="1642D243" w14:textId="4E4EC65C" w:rsidR="002701BD" w:rsidRPr="0060578A" w:rsidRDefault="00350832" w:rsidP="005241BC">
            <w:pPr>
              <w:tabs>
                <w:tab w:val="left" w:pos="426"/>
              </w:tabs>
              <w:bidi/>
              <w:rPr>
                <w:sz w:val="18"/>
                <w:szCs w:val="18"/>
                <w:rtl/>
                <w:lang w:val="en-GB" w:bidi="ar-AE"/>
              </w:rPr>
            </w:pPr>
            <w:r w:rsidRPr="00350832">
              <w:rPr>
                <w:sz w:val="18"/>
                <w:szCs w:val="18"/>
                <w:rtl/>
                <w:lang w:val="en-GB"/>
              </w:rPr>
              <w:t>أخرى</w:t>
            </w:r>
          </w:p>
        </w:tc>
        <w:tc>
          <w:tcPr>
            <w:tcW w:w="1361" w:type="dxa"/>
          </w:tcPr>
          <w:p w14:paraId="1C890FD6" w14:textId="77777777" w:rsidR="002701BD" w:rsidRPr="00262070" w:rsidRDefault="002701BD" w:rsidP="005241BC">
            <w:pPr>
              <w:bidi/>
              <w:jc w:val="right"/>
              <w:rPr>
                <w:bCs/>
                <w:iCs/>
                <w:sz w:val="18"/>
                <w:szCs w:val="18"/>
                <w:lang w:val="en-GB"/>
              </w:rPr>
            </w:pPr>
          </w:p>
        </w:tc>
        <w:tc>
          <w:tcPr>
            <w:tcW w:w="1361" w:type="dxa"/>
          </w:tcPr>
          <w:p w14:paraId="513140C2" w14:textId="77777777" w:rsidR="002701BD" w:rsidRPr="00262070" w:rsidRDefault="002701BD" w:rsidP="005241BC">
            <w:pPr>
              <w:bidi/>
              <w:jc w:val="right"/>
              <w:rPr>
                <w:bCs/>
                <w:iCs/>
                <w:sz w:val="18"/>
                <w:szCs w:val="18"/>
                <w:lang w:val="en-GB"/>
              </w:rPr>
            </w:pPr>
          </w:p>
        </w:tc>
        <w:tc>
          <w:tcPr>
            <w:tcW w:w="1361" w:type="dxa"/>
          </w:tcPr>
          <w:p w14:paraId="698E3F45" w14:textId="77777777" w:rsidR="002701BD" w:rsidRPr="00262070" w:rsidRDefault="002701BD" w:rsidP="005241BC">
            <w:pPr>
              <w:bidi/>
              <w:jc w:val="right"/>
              <w:rPr>
                <w:bCs/>
                <w:iCs/>
                <w:sz w:val="18"/>
                <w:szCs w:val="18"/>
                <w:lang w:val="en-GB"/>
              </w:rPr>
            </w:pPr>
          </w:p>
        </w:tc>
        <w:tc>
          <w:tcPr>
            <w:tcW w:w="1361" w:type="dxa"/>
          </w:tcPr>
          <w:p w14:paraId="111E3062" w14:textId="77777777" w:rsidR="002701BD" w:rsidRPr="00262070" w:rsidRDefault="002701BD" w:rsidP="005241BC">
            <w:pPr>
              <w:bidi/>
              <w:jc w:val="right"/>
              <w:rPr>
                <w:bCs/>
                <w:iCs/>
                <w:sz w:val="18"/>
                <w:szCs w:val="18"/>
                <w:lang w:val="en-GB"/>
              </w:rPr>
            </w:pPr>
          </w:p>
        </w:tc>
        <w:tc>
          <w:tcPr>
            <w:tcW w:w="1361" w:type="dxa"/>
          </w:tcPr>
          <w:p w14:paraId="4E32CBCF" w14:textId="77777777" w:rsidR="002701BD" w:rsidRPr="00262070" w:rsidRDefault="002701BD" w:rsidP="005241BC">
            <w:pPr>
              <w:bidi/>
              <w:jc w:val="right"/>
              <w:rPr>
                <w:bCs/>
                <w:iCs/>
                <w:sz w:val="18"/>
                <w:szCs w:val="18"/>
                <w:lang w:val="en-GB"/>
              </w:rPr>
            </w:pPr>
          </w:p>
        </w:tc>
        <w:tc>
          <w:tcPr>
            <w:tcW w:w="1361" w:type="dxa"/>
          </w:tcPr>
          <w:p w14:paraId="0DC1A47C" w14:textId="77777777" w:rsidR="002701BD" w:rsidRPr="00262070" w:rsidRDefault="002701BD" w:rsidP="005241BC">
            <w:pPr>
              <w:bidi/>
              <w:jc w:val="right"/>
              <w:rPr>
                <w:bCs/>
                <w:iCs/>
                <w:sz w:val="18"/>
                <w:szCs w:val="18"/>
                <w:lang w:val="en-GB"/>
              </w:rPr>
            </w:pPr>
          </w:p>
        </w:tc>
      </w:tr>
      <w:tr w:rsidR="002701BD" w:rsidRPr="0060578A" w14:paraId="73432071" w14:textId="77777777" w:rsidTr="005241BC">
        <w:trPr>
          <w:trHeight w:val="370"/>
        </w:trPr>
        <w:tc>
          <w:tcPr>
            <w:tcW w:w="1401" w:type="dxa"/>
          </w:tcPr>
          <w:p w14:paraId="3BA49753" w14:textId="142BB9E6" w:rsidR="002701BD" w:rsidRPr="00350832" w:rsidRDefault="00350832" w:rsidP="005241BC">
            <w:pPr>
              <w:pStyle w:val="ListParagraph"/>
              <w:bidi/>
              <w:ind w:left="0"/>
              <w:jc w:val="right"/>
              <w:rPr>
                <w:bCs/>
                <w:sz w:val="18"/>
                <w:szCs w:val="18"/>
                <w:lang w:val="en-GB"/>
              </w:rPr>
            </w:pPr>
            <w:r w:rsidRPr="00350832">
              <w:rPr>
                <w:bCs/>
                <w:sz w:val="18"/>
                <w:szCs w:val="18"/>
                <w:rtl/>
                <w:lang w:val="en-GB"/>
              </w:rPr>
              <w:t>الإجمالي</w:t>
            </w:r>
          </w:p>
        </w:tc>
        <w:tc>
          <w:tcPr>
            <w:tcW w:w="1361" w:type="dxa"/>
          </w:tcPr>
          <w:p w14:paraId="344E133C" w14:textId="77777777" w:rsidR="002701BD" w:rsidRPr="00262070" w:rsidRDefault="002701BD" w:rsidP="005241BC">
            <w:pPr>
              <w:bidi/>
              <w:jc w:val="right"/>
              <w:rPr>
                <w:bCs/>
                <w:iCs/>
                <w:sz w:val="18"/>
                <w:szCs w:val="18"/>
                <w:lang w:val="en-GB"/>
              </w:rPr>
            </w:pPr>
          </w:p>
        </w:tc>
        <w:tc>
          <w:tcPr>
            <w:tcW w:w="1361" w:type="dxa"/>
          </w:tcPr>
          <w:p w14:paraId="3244B499" w14:textId="77777777" w:rsidR="002701BD" w:rsidRPr="00262070" w:rsidRDefault="002701BD" w:rsidP="005241BC">
            <w:pPr>
              <w:bidi/>
              <w:jc w:val="right"/>
              <w:rPr>
                <w:bCs/>
                <w:iCs/>
                <w:sz w:val="18"/>
                <w:szCs w:val="18"/>
                <w:lang w:val="en-GB"/>
              </w:rPr>
            </w:pPr>
          </w:p>
        </w:tc>
        <w:tc>
          <w:tcPr>
            <w:tcW w:w="1361" w:type="dxa"/>
          </w:tcPr>
          <w:p w14:paraId="10D11638" w14:textId="77777777" w:rsidR="002701BD" w:rsidRPr="00262070" w:rsidRDefault="002701BD" w:rsidP="005241BC">
            <w:pPr>
              <w:bidi/>
              <w:jc w:val="right"/>
              <w:rPr>
                <w:bCs/>
                <w:iCs/>
                <w:sz w:val="18"/>
                <w:szCs w:val="18"/>
                <w:lang w:val="en-GB"/>
              </w:rPr>
            </w:pPr>
          </w:p>
        </w:tc>
        <w:tc>
          <w:tcPr>
            <w:tcW w:w="1361" w:type="dxa"/>
          </w:tcPr>
          <w:p w14:paraId="404E2481" w14:textId="77777777" w:rsidR="002701BD" w:rsidRPr="00262070" w:rsidRDefault="002701BD" w:rsidP="005241BC">
            <w:pPr>
              <w:bidi/>
              <w:jc w:val="right"/>
              <w:rPr>
                <w:bCs/>
                <w:iCs/>
                <w:sz w:val="18"/>
                <w:szCs w:val="18"/>
                <w:lang w:val="en-GB"/>
              </w:rPr>
            </w:pPr>
          </w:p>
        </w:tc>
        <w:tc>
          <w:tcPr>
            <w:tcW w:w="1361" w:type="dxa"/>
          </w:tcPr>
          <w:p w14:paraId="10DB519E" w14:textId="77777777" w:rsidR="002701BD" w:rsidRPr="00262070" w:rsidRDefault="002701BD" w:rsidP="005241BC">
            <w:pPr>
              <w:bidi/>
              <w:jc w:val="right"/>
              <w:rPr>
                <w:bCs/>
                <w:iCs/>
                <w:sz w:val="18"/>
                <w:szCs w:val="18"/>
                <w:lang w:val="en-GB"/>
              </w:rPr>
            </w:pPr>
          </w:p>
        </w:tc>
        <w:tc>
          <w:tcPr>
            <w:tcW w:w="1361" w:type="dxa"/>
          </w:tcPr>
          <w:p w14:paraId="48D6CB54" w14:textId="77777777" w:rsidR="002701BD" w:rsidRPr="00262070" w:rsidRDefault="002701BD" w:rsidP="005241BC">
            <w:pPr>
              <w:bidi/>
              <w:jc w:val="right"/>
              <w:rPr>
                <w:bCs/>
                <w:iCs/>
                <w:sz w:val="18"/>
                <w:szCs w:val="18"/>
                <w:lang w:val="en-GB"/>
              </w:rPr>
            </w:pPr>
          </w:p>
        </w:tc>
      </w:tr>
    </w:tbl>
    <w:p w14:paraId="71408177" w14:textId="77777777" w:rsidR="002701BD" w:rsidRPr="00FB4F02" w:rsidRDefault="002701BD" w:rsidP="00B25F58">
      <w:pPr>
        <w:pStyle w:val="ListParagraph"/>
        <w:bidi/>
        <w:ind w:left="0"/>
        <w:contextualSpacing w:val="0"/>
        <w:rPr>
          <w:sz w:val="24"/>
          <w:szCs w:val="24"/>
          <w:lang w:val="en-GB"/>
        </w:rPr>
      </w:pPr>
    </w:p>
    <w:p w14:paraId="52B39A28" w14:textId="4302D2D8" w:rsidR="002701BD" w:rsidRPr="008A703C" w:rsidRDefault="008A703C" w:rsidP="008A703C">
      <w:pPr>
        <w:bidi/>
        <w:rPr>
          <w:sz w:val="24"/>
          <w:szCs w:val="24"/>
          <w:rtl/>
          <w:lang w:val="en-GB" w:bidi="ar-AE"/>
        </w:rPr>
      </w:pPr>
      <w:r>
        <w:rPr>
          <w:rFonts w:hint="cs"/>
          <w:b/>
          <w:bCs/>
          <w:sz w:val="24"/>
          <w:szCs w:val="24"/>
          <w:rtl/>
          <w:lang w:val="en-GB"/>
        </w:rPr>
        <w:t>الجزء الخامس</w:t>
      </w:r>
      <w:r w:rsidR="002701BD" w:rsidRPr="008A703C">
        <w:rPr>
          <w:b/>
          <w:bCs/>
          <w:sz w:val="24"/>
          <w:szCs w:val="24"/>
          <w:lang w:val="en-GB"/>
        </w:rPr>
        <w:tab/>
        <w:t xml:space="preserve"> </w:t>
      </w:r>
      <w:r w:rsidRPr="008A703C">
        <w:rPr>
          <w:b/>
          <w:bCs/>
          <w:sz w:val="24"/>
          <w:szCs w:val="24"/>
          <w:rtl/>
          <w:lang w:val="en-GB"/>
        </w:rPr>
        <w:t>التقييم الحكومي والمصادقة عليه</w:t>
      </w:r>
    </w:p>
    <w:p w14:paraId="4F2DC7F9" w14:textId="77777777" w:rsidR="002701BD" w:rsidRPr="008A703C" w:rsidRDefault="002701BD" w:rsidP="008A703C">
      <w:pPr>
        <w:pStyle w:val="ListParagraph"/>
        <w:bidi/>
        <w:ind w:left="709"/>
        <w:rPr>
          <w:b/>
          <w:bCs/>
          <w:sz w:val="24"/>
          <w:szCs w:val="24"/>
          <w:lang w:val="en-GB"/>
        </w:rPr>
      </w:pPr>
    </w:p>
    <w:p w14:paraId="2A5D7453" w14:textId="778B834E" w:rsidR="002701BD" w:rsidRPr="008A703C" w:rsidRDefault="008A703C" w:rsidP="008A703C">
      <w:pPr>
        <w:pStyle w:val="ListParagraph"/>
        <w:numPr>
          <w:ilvl w:val="0"/>
          <w:numId w:val="13"/>
        </w:numPr>
        <w:bidi/>
        <w:ind w:left="709" w:hanging="709"/>
        <w:jc w:val="left"/>
        <w:rPr>
          <w:sz w:val="24"/>
          <w:szCs w:val="24"/>
          <w:lang w:val="en-GB"/>
        </w:rPr>
      </w:pPr>
      <w:r w:rsidRPr="008A703C">
        <w:rPr>
          <w:sz w:val="24"/>
          <w:szCs w:val="24"/>
          <w:rtl/>
          <w:lang w:val="en-GB"/>
        </w:rPr>
        <w:t>تقييم الحكومة لمرحلة تنفيذ التعزيز المؤسسي الحالية</w:t>
      </w:r>
    </w:p>
    <w:p w14:paraId="5E4457F6" w14:textId="77777777" w:rsidR="002701BD" w:rsidRPr="008A703C" w:rsidRDefault="002701BD" w:rsidP="008A703C">
      <w:pPr>
        <w:bidi/>
        <w:rPr>
          <w:b/>
          <w:bCs/>
          <w:sz w:val="24"/>
          <w:szCs w:val="24"/>
          <w:lang w:val="en-GB"/>
        </w:rPr>
      </w:pPr>
    </w:p>
    <w:tbl>
      <w:tblPr>
        <w:tblStyle w:val="TableGrid"/>
        <w:bidiVisual/>
        <w:tblW w:w="9488" w:type="dxa"/>
        <w:tblInd w:w="648" w:type="dxa"/>
        <w:tblCellMar>
          <w:left w:w="72" w:type="dxa"/>
          <w:right w:w="72" w:type="dxa"/>
        </w:tblCellMar>
        <w:tblLook w:val="04A0" w:firstRow="1" w:lastRow="0" w:firstColumn="1" w:lastColumn="0" w:noHBand="0" w:noVBand="1"/>
      </w:tblPr>
      <w:tblGrid>
        <w:gridCol w:w="432"/>
        <w:gridCol w:w="9056"/>
      </w:tblGrid>
      <w:tr w:rsidR="002701BD" w:rsidRPr="00F12A6B" w14:paraId="6A27B605" w14:textId="77777777" w:rsidTr="00F12A6B">
        <w:trPr>
          <w:trHeight w:val="80"/>
        </w:trPr>
        <w:tc>
          <w:tcPr>
            <w:tcW w:w="432" w:type="dxa"/>
            <w:tcBorders>
              <w:top w:val="nil"/>
              <w:left w:val="nil"/>
              <w:bottom w:val="nil"/>
              <w:right w:val="nil"/>
            </w:tcBorders>
            <w:vAlign w:val="bottom"/>
          </w:tcPr>
          <w:p w14:paraId="7EEF60F7" w14:textId="5E728397" w:rsidR="002701BD" w:rsidRPr="00F12A6B" w:rsidRDefault="00F12A6B" w:rsidP="00F12A6B">
            <w:pPr>
              <w:tabs>
                <w:tab w:val="left" w:pos="5760"/>
              </w:tabs>
              <w:bidi/>
              <w:jc w:val="left"/>
              <w:rPr>
                <w:sz w:val="24"/>
                <w:szCs w:val="24"/>
                <w:rtl/>
                <w:lang w:val="en-GB" w:bidi="ar-AE"/>
              </w:rPr>
            </w:pPr>
            <w:r>
              <w:rPr>
                <w:rFonts w:hint="cs"/>
                <w:sz w:val="24"/>
                <w:szCs w:val="24"/>
                <w:rtl/>
                <w:lang w:val="en-GB"/>
              </w:rPr>
              <w:t>أ)</w:t>
            </w:r>
          </w:p>
        </w:tc>
        <w:tc>
          <w:tcPr>
            <w:tcW w:w="9056" w:type="dxa"/>
            <w:tcBorders>
              <w:top w:val="nil"/>
              <w:left w:val="nil"/>
              <w:bottom w:val="nil"/>
              <w:right w:val="nil"/>
            </w:tcBorders>
            <w:vAlign w:val="bottom"/>
          </w:tcPr>
          <w:p w14:paraId="4067D373" w14:textId="1F153F03" w:rsidR="002701BD" w:rsidRPr="00F12A6B" w:rsidRDefault="00F12A6B" w:rsidP="00F12A6B">
            <w:pPr>
              <w:pStyle w:val="Heading1"/>
              <w:numPr>
                <w:ilvl w:val="0"/>
                <w:numId w:val="0"/>
              </w:numPr>
              <w:bidi/>
              <w:spacing w:after="0"/>
              <w:jc w:val="left"/>
              <w:outlineLvl w:val="0"/>
              <w:rPr>
                <w:b/>
                <w:sz w:val="24"/>
                <w:szCs w:val="24"/>
                <w:lang w:val="en-GB"/>
              </w:rPr>
            </w:pPr>
            <w:r w:rsidRPr="00F12A6B">
              <w:rPr>
                <w:b/>
                <w:sz w:val="24"/>
                <w:szCs w:val="24"/>
                <w:rtl/>
              </w:rPr>
              <w:t>هل تم تنفيذ المشروع في الوقت المناسب كما تمت الموافقة عليه؟</w:t>
            </w:r>
          </w:p>
        </w:tc>
      </w:tr>
    </w:tbl>
    <w:p w14:paraId="107ED674" w14:textId="77777777" w:rsidR="002701BD" w:rsidRPr="0065213B" w:rsidRDefault="002701BD" w:rsidP="00B25F58">
      <w:pPr>
        <w:bidi/>
        <w:rPr>
          <w:sz w:val="12"/>
          <w:szCs w:val="12"/>
          <w:lang w:val="en-GB"/>
        </w:rPr>
      </w:pPr>
    </w:p>
    <w:p w14:paraId="6CF5E48C" w14:textId="601C76EB" w:rsidR="002701BD" w:rsidRPr="00F12A6B" w:rsidRDefault="002701BD" w:rsidP="00F12A6B">
      <w:pPr>
        <w:pStyle w:val="Heading2"/>
        <w:numPr>
          <w:ilvl w:val="0"/>
          <w:numId w:val="0"/>
        </w:numPr>
        <w:bidi/>
        <w:spacing w:after="60"/>
        <w:ind w:left="720"/>
        <w:rPr>
          <w:sz w:val="24"/>
          <w:szCs w:val="24"/>
          <w:rtl/>
          <w:lang w:val="en-GB" w:bidi="ar-AE"/>
        </w:rPr>
      </w:pPr>
      <w:r w:rsidRPr="00F12A6B">
        <w:rPr>
          <w:sz w:val="24"/>
          <w:szCs w:val="24"/>
          <w:lang w:val="en-GB"/>
        </w:rPr>
        <w:tab/>
      </w:r>
      <w:sdt>
        <w:sdtPr>
          <w:rPr>
            <w:sz w:val="24"/>
            <w:szCs w:val="24"/>
            <w:rtl/>
          </w:rPr>
          <w:id w:val="-986694551"/>
          <w14:checkbox>
            <w14:checked w14:val="0"/>
            <w14:checkedState w14:val="2612" w14:font="MS Gothic"/>
            <w14:uncheckedState w14:val="2610" w14:font="MS Gothic"/>
          </w14:checkbox>
        </w:sdtPr>
        <w:sdtEndPr/>
        <w:sdtContent>
          <w:r w:rsidRPr="00F12A6B">
            <w:rPr>
              <w:rFonts w:ascii="Segoe UI Symbol" w:eastAsia="MS Gothic" w:hAnsi="Segoe UI Symbol" w:cs="Segoe UI Symbol"/>
              <w:sz w:val="24"/>
              <w:szCs w:val="24"/>
            </w:rPr>
            <w:t>☐</w:t>
          </w:r>
        </w:sdtContent>
      </w:sdt>
      <w:r w:rsidRPr="00F12A6B">
        <w:rPr>
          <w:sz w:val="24"/>
          <w:szCs w:val="24"/>
        </w:rPr>
        <w:t xml:space="preserve"> </w:t>
      </w:r>
      <w:r w:rsidR="00F12A6B">
        <w:rPr>
          <w:rFonts w:hint="cs"/>
          <w:sz w:val="24"/>
          <w:szCs w:val="24"/>
          <w:rtl/>
          <w:lang w:val="en-GB"/>
        </w:rPr>
        <w:t xml:space="preserve">  نعم</w:t>
      </w:r>
      <w:r w:rsidRPr="00F12A6B">
        <w:rPr>
          <w:sz w:val="24"/>
          <w:szCs w:val="24"/>
          <w:lang w:val="en-GB"/>
        </w:rPr>
        <w:t xml:space="preserve">  </w:t>
      </w:r>
      <w:sdt>
        <w:sdtPr>
          <w:rPr>
            <w:sz w:val="24"/>
            <w:szCs w:val="24"/>
            <w:rtl/>
            <w:lang w:val="en-GB"/>
          </w:rPr>
          <w:id w:val="-315024699"/>
          <w14:checkbox>
            <w14:checked w14:val="0"/>
            <w14:checkedState w14:val="2612" w14:font="MS Gothic"/>
            <w14:uncheckedState w14:val="2610" w14:font="MS Gothic"/>
          </w14:checkbox>
        </w:sdtPr>
        <w:sdtEndPr/>
        <w:sdtContent>
          <w:r w:rsidRPr="00F12A6B">
            <w:rPr>
              <w:rFonts w:ascii="Segoe UI Symbol" w:eastAsia="MS Gothic" w:hAnsi="Segoe UI Symbol" w:cs="Segoe UI Symbol"/>
              <w:sz w:val="24"/>
              <w:szCs w:val="24"/>
              <w:lang w:val="en-GB"/>
            </w:rPr>
            <w:t>☐</w:t>
          </w:r>
        </w:sdtContent>
      </w:sdt>
      <w:r w:rsidRPr="00F12A6B">
        <w:rPr>
          <w:sz w:val="24"/>
          <w:szCs w:val="24"/>
          <w:lang w:val="en-GB"/>
        </w:rPr>
        <w:t xml:space="preserve"> </w:t>
      </w:r>
      <w:r w:rsidR="00F12A6B">
        <w:rPr>
          <w:rFonts w:hint="cs"/>
          <w:sz w:val="24"/>
          <w:szCs w:val="24"/>
          <w:rtl/>
          <w:lang w:val="en-GB" w:bidi="ar-AE"/>
        </w:rPr>
        <w:t xml:space="preserve"> لا</w:t>
      </w:r>
    </w:p>
    <w:p w14:paraId="304DC8D8" w14:textId="77777777" w:rsidR="002701BD" w:rsidRPr="00FB4F02" w:rsidRDefault="002701BD" w:rsidP="002701BD">
      <w:pPr>
        <w:rPr>
          <w:sz w:val="24"/>
          <w:szCs w:val="24"/>
          <w:lang w:val="en-GB"/>
        </w:rPr>
      </w:pPr>
    </w:p>
    <w:tbl>
      <w:tblPr>
        <w:tblStyle w:val="TableGrid"/>
        <w:tblpPr w:leftFromText="180" w:rightFromText="180" w:vertAnchor="text" w:tblpX="607" w:tblpY="-38"/>
        <w:tblOverlap w:val="never"/>
        <w:bidiVisual/>
        <w:tblW w:w="8820" w:type="dxa"/>
        <w:tblLook w:val="04A0" w:firstRow="1" w:lastRow="0" w:firstColumn="1" w:lastColumn="0" w:noHBand="0" w:noVBand="1"/>
      </w:tblPr>
      <w:tblGrid>
        <w:gridCol w:w="568"/>
        <w:gridCol w:w="8252"/>
      </w:tblGrid>
      <w:tr w:rsidR="002701BD" w:rsidRPr="00B4752B" w14:paraId="69E8C615" w14:textId="77777777" w:rsidTr="00B4752B">
        <w:trPr>
          <w:trHeight w:val="303"/>
        </w:trPr>
        <w:tc>
          <w:tcPr>
            <w:tcW w:w="568" w:type="dxa"/>
            <w:tcBorders>
              <w:top w:val="nil"/>
              <w:left w:val="nil"/>
              <w:bottom w:val="nil"/>
              <w:right w:val="nil"/>
            </w:tcBorders>
          </w:tcPr>
          <w:p w14:paraId="331ED538" w14:textId="27E3F026" w:rsidR="002701BD" w:rsidRPr="00B4752B" w:rsidRDefault="00B4752B" w:rsidP="00B4752B">
            <w:pPr>
              <w:bidi/>
              <w:rPr>
                <w:sz w:val="24"/>
                <w:szCs w:val="24"/>
                <w:rtl/>
                <w:lang w:val="en-GB" w:bidi="ar-AE"/>
              </w:rPr>
            </w:pPr>
            <w:r>
              <w:rPr>
                <w:rFonts w:hint="cs"/>
                <w:sz w:val="24"/>
                <w:szCs w:val="24"/>
                <w:rtl/>
                <w:lang w:val="en-GB"/>
              </w:rPr>
              <w:t>ب)</w:t>
            </w:r>
          </w:p>
        </w:tc>
        <w:tc>
          <w:tcPr>
            <w:tcW w:w="8252" w:type="dxa"/>
            <w:tcBorders>
              <w:top w:val="nil"/>
              <w:left w:val="nil"/>
              <w:bottom w:val="nil"/>
              <w:right w:val="nil"/>
            </w:tcBorders>
          </w:tcPr>
          <w:p w14:paraId="40E69B83" w14:textId="7CE99E66" w:rsidR="002701BD" w:rsidRPr="00B4752B" w:rsidRDefault="00B4752B" w:rsidP="00B4752B">
            <w:pPr>
              <w:pStyle w:val="Heading2"/>
              <w:numPr>
                <w:ilvl w:val="0"/>
                <w:numId w:val="0"/>
              </w:numPr>
              <w:bidi/>
              <w:spacing w:after="0"/>
              <w:jc w:val="left"/>
              <w:outlineLvl w:val="1"/>
              <w:rPr>
                <w:b/>
                <w:sz w:val="24"/>
                <w:szCs w:val="24"/>
                <w:lang w:val="en-GB"/>
              </w:rPr>
            </w:pPr>
            <w:r w:rsidRPr="00B4752B">
              <w:rPr>
                <w:b/>
                <w:sz w:val="24"/>
                <w:szCs w:val="24"/>
                <w:rtl/>
              </w:rPr>
              <w:t>ما الذي أثبت جدواه بشكل خاص في تحقيق أهداف التعزيز المؤسسي؟</w:t>
            </w:r>
          </w:p>
        </w:tc>
      </w:tr>
    </w:tbl>
    <w:p w14:paraId="2203F723" w14:textId="77777777" w:rsidR="002701BD" w:rsidRPr="00FB4F02" w:rsidRDefault="002701BD" w:rsidP="002701BD">
      <w:pPr>
        <w:rPr>
          <w:b/>
          <w:bCs/>
          <w:sz w:val="20"/>
          <w:szCs w:val="20"/>
          <w:lang w:val="en-GB"/>
        </w:rPr>
      </w:pPr>
    </w:p>
    <w:p w14:paraId="0D2CB596" w14:textId="77777777" w:rsidR="002701BD" w:rsidRPr="0012599B" w:rsidRDefault="002701BD" w:rsidP="002701BD">
      <w:pPr>
        <w:rPr>
          <w:sz w:val="12"/>
          <w:szCs w:val="12"/>
          <w:lang w:val="en-GB"/>
        </w:rPr>
      </w:pPr>
      <w:r>
        <w:rPr>
          <w:lang w:val="en-GB"/>
        </w:rPr>
        <w:t xml:space="preserve"> </w:t>
      </w:r>
    </w:p>
    <w:p w14:paraId="073EF3FE" w14:textId="19CDED47" w:rsidR="002701BD" w:rsidRPr="00B4752B" w:rsidRDefault="00B4752B" w:rsidP="00B4752B">
      <w:pPr>
        <w:pStyle w:val="ListParagraph"/>
        <w:bidi/>
        <w:ind w:left="1440"/>
        <w:rPr>
          <w:sz w:val="24"/>
          <w:szCs w:val="24"/>
          <w:rtl/>
          <w:lang w:val="en-GB" w:bidi="ar-AE"/>
        </w:rPr>
      </w:pPr>
      <w:r w:rsidRPr="00B4752B">
        <w:rPr>
          <w:sz w:val="24"/>
          <w:szCs w:val="24"/>
          <w:rtl/>
          <w:lang w:val="en-GB"/>
        </w:rPr>
        <w:t>يرجى اختيار كل ما ينطبق</w:t>
      </w:r>
    </w:p>
    <w:p w14:paraId="1523091B" w14:textId="77777777" w:rsidR="002701BD" w:rsidRPr="00B4752B" w:rsidRDefault="002701BD" w:rsidP="00B4752B">
      <w:pPr>
        <w:pStyle w:val="ListParagraph"/>
        <w:bidi/>
        <w:ind w:left="1440"/>
        <w:rPr>
          <w:sz w:val="24"/>
          <w:szCs w:val="24"/>
          <w:lang w:val="en-GB"/>
        </w:rPr>
      </w:pPr>
    </w:p>
    <w:p w14:paraId="7C20FC43" w14:textId="0AB749F0" w:rsidR="002701BD" w:rsidRPr="00B4752B" w:rsidRDefault="00365220" w:rsidP="00B4752B">
      <w:pPr>
        <w:pStyle w:val="ListParagraph"/>
        <w:bidi/>
        <w:ind w:left="1440"/>
        <w:rPr>
          <w:sz w:val="24"/>
          <w:szCs w:val="24"/>
          <w:lang w:val="en-GB"/>
        </w:rPr>
      </w:pPr>
      <w:sdt>
        <w:sdtPr>
          <w:rPr>
            <w:sz w:val="24"/>
            <w:szCs w:val="24"/>
            <w:rtl/>
            <w:lang w:val="en-GB"/>
          </w:rPr>
          <w:tag w:val="khbglblb"/>
          <w:id w:val="767279531"/>
          <w14:checkbox>
            <w14:checked w14:val="0"/>
            <w14:checkedState w14:val="2612" w14:font="MS Gothic"/>
            <w14:uncheckedState w14:val="2610" w14:font="MS Gothic"/>
          </w14:checkbox>
        </w:sdtPr>
        <w:sdtEndPr/>
        <w:sdtContent>
          <w:r w:rsidR="002701BD" w:rsidRPr="00B4752B">
            <w:rPr>
              <w:rFonts w:ascii="Segoe UI Symbol" w:eastAsia="MS Gothic" w:hAnsi="Segoe UI Symbol" w:cs="Segoe UI Symbol"/>
              <w:sz w:val="24"/>
              <w:szCs w:val="24"/>
              <w:lang w:val="en-GB"/>
            </w:rPr>
            <w:t>☐</w:t>
          </w:r>
        </w:sdtContent>
      </w:sdt>
      <w:r w:rsidR="002701BD" w:rsidRPr="00B4752B">
        <w:rPr>
          <w:sz w:val="24"/>
          <w:szCs w:val="24"/>
          <w:lang w:val="en-GB"/>
        </w:rPr>
        <w:t xml:space="preserve"> </w:t>
      </w:r>
      <w:r w:rsidR="00B4752B">
        <w:rPr>
          <w:rFonts w:hint="cs"/>
          <w:sz w:val="24"/>
          <w:szCs w:val="24"/>
          <w:rtl/>
          <w:lang w:val="en-GB"/>
        </w:rPr>
        <w:t xml:space="preserve"> </w:t>
      </w:r>
      <w:r w:rsidR="00B4752B" w:rsidRPr="00B4752B">
        <w:rPr>
          <w:sz w:val="24"/>
          <w:szCs w:val="24"/>
          <w:rtl/>
          <w:lang w:val="en-GB"/>
        </w:rPr>
        <w:t>تم تقديم دعم حكومي على مستوى عالٍ</w:t>
      </w:r>
    </w:p>
    <w:p w14:paraId="187AA408" w14:textId="4E6E7E2C" w:rsidR="002701BD" w:rsidRPr="00B4752B" w:rsidRDefault="00365220" w:rsidP="00B4752B">
      <w:pPr>
        <w:pStyle w:val="ListParagraph"/>
        <w:bidi/>
        <w:ind w:left="1440"/>
        <w:rPr>
          <w:sz w:val="24"/>
          <w:szCs w:val="24"/>
          <w:lang w:val="en-GB"/>
        </w:rPr>
      </w:pPr>
      <w:sdt>
        <w:sdtPr>
          <w:rPr>
            <w:sz w:val="24"/>
            <w:szCs w:val="24"/>
            <w:rtl/>
            <w:lang w:val="en-GB"/>
          </w:rPr>
          <w:id w:val="871421074"/>
          <w14:checkbox>
            <w14:checked w14:val="0"/>
            <w14:checkedState w14:val="2612" w14:font="MS Gothic"/>
            <w14:uncheckedState w14:val="2610" w14:font="MS Gothic"/>
          </w14:checkbox>
        </w:sdtPr>
        <w:sdtEndPr/>
        <w:sdtContent>
          <w:r w:rsidR="002701BD" w:rsidRPr="00B4752B">
            <w:rPr>
              <w:rFonts w:ascii="Segoe UI Symbol" w:eastAsia="MS Gothic" w:hAnsi="Segoe UI Symbol" w:cs="Segoe UI Symbol"/>
              <w:sz w:val="24"/>
              <w:szCs w:val="24"/>
              <w:lang w:val="en-GB"/>
            </w:rPr>
            <w:t>☐</w:t>
          </w:r>
        </w:sdtContent>
      </w:sdt>
      <w:r w:rsidR="002701BD" w:rsidRPr="00B4752B">
        <w:rPr>
          <w:sz w:val="24"/>
          <w:szCs w:val="24"/>
          <w:lang w:val="en-GB"/>
        </w:rPr>
        <w:t xml:space="preserve"> </w:t>
      </w:r>
      <w:r w:rsidR="00B4752B">
        <w:rPr>
          <w:rFonts w:hint="cs"/>
          <w:sz w:val="24"/>
          <w:szCs w:val="24"/>
          <w:rtl/>
          <w:lang w:val="en-GB"/>
        </w:rPr>
        <w:t xml:space="preserve"> </w:t>
      </w:r>
      <w:r w:rsidR="00B4752B" w:rsidRPr="00B4752B">
        <w:rPr>
          <w:sz w:val="24"/>
          <w:szCs w:val="24"/>
          <w:rtl/>
          <w:lang w:val="en-GB"/>
        </w:rPr>
        <w:t>تم تقديم الدعم من الوكالة المنفذة في الوقت المناسب وبكفاءة</w:t>
      </w:r>
    </w:p>
    <w:p w14:paraId="33F38CF7" w14:textId="1423C733" w:rsidR="002701BD" w:rsidRPr="00B4752B" w:rsidRDefault="00365220" w:rsidP="00B4752B">
      <w:pPr>
        <w:pStyle w:val="ListParagraph"/>
        <w:bidi/>
        <w:ind w:left="1440"/>
        <w:rPr>
          <w:sz w:val="24"/>
          <w:szCs w:val="24"/>
          <w:lang w:val="en-GB"/>
        </w:rPr>
      </w:pPr>
      <w:sdt>
        <w:sdtPr>
          <w:rPr>
            <w:sz w:val="24"/>
            <w:szCs w:val="24"/>
            <w:rtl/>
            <w:lang w:val="en-GB"/>
          </w:rPr>
          <w:id w:val="-1157146742"/>
          <w14:checkbox>
            <w14:checked w14:val="0"/>
            <w14:checkedState w14:val="2612" w14:font="MS Gothic"/>
            <w14:uncheckedState w14:val="2610" w14:font="MS Gothic"/>
          </w14:checkbox>
        </w:sdtPr>
        <w:sdtEndPr/>
        <w:sdtContent>
          <w:r w:rsidR="002701BD" w:rsidRPr="00B4752B">
            <w:rPr>
              <w:rFonts w:ascii="Segoe UI Symbol" w:eastAsia="MS Gothic" w:hAnsi="Segoe UI Symbol" w:cs="Segoe UI Symbol"/>
              <w:sz w:val="24"/>
              <w:szCs w:val="24"/>
              <w:lang w:val="en-GB"/>
            </w:rPr>
            <w:t>☐</w:t>
          </w:r>
        </w:sdtContent>
      </w:sdt>
      <w:r w:rsidR="002701BD" w:rsidRPr="00B4752B">
        <w:rPr>
          <w:sz w:val="24"/>
          <w:szCs w:val="24"/>
          <w:lang w:val="en-GB"/>
        </w:rPr>
        <w:t xml:space="preserve"> </w:t>
      </w:r>
      <w:r w:rsidR="00B4752B">
        <w:rPr>
          <w:rFonts w:hint="cs"/>
          <w:sz w:val="24"/>
          <w:szCs w:val="24"/>
          <w:rtl/>
          <w:lang w:val="en-GB"/>
        </w:rPr>
        <w:t xml:space="preserve"> </w:t>
      </w:r>
      <w:r w:rsidR="00B4752B" w:rsidRPr="00B4752B">
        <w:rPr>
          <w:sz w:val="24"/>
          <w:szCs w:val="24"/>
          <w:rtl/>
          <w:lang w:val="en-GB"/>
        </w:rPr>
        <w:t>تم التوقيع على الاتفاقية في الوقت المحدد</w:t>
      </w:r>
    </w:p>
    <w:p w14:paraId="2173B334" w14:textId="79D531E1" w:rsidR="002701BD" w:rsidRPr="00B4752B" w:rsidRDefault="00365220" w:rsidP="00B4752B">
      <w:pPr>
        <w:pStyle w:val="ListParagraph"/>
        <w:bidi/>
        <w:ind w:left="1440"/>
        <w:rPr>
          <w:sz w:val="24"/>
          <w:szCs w:val="24"/>
          <w:lang w:val="en-GB"/>
        </w:rPr>
      </w:pPr>
      <w:sdt>
        <w:sdtPr>
          <w:rPr>
            <w:sz w:val="24"/>
            <w:szCs w:val="24"/>
            <w:rtl/>
            <w:lang w:val="en-GB"/>
          </w:rPr>
          <w:id w:val="1698048175"/>
          <w14:checkbox>
            <w14:checked w14:val="0"/>
            <w14:checkedState w14:val="2612" w14:font="MS Gothic"/>
            <w14:uncheckedState w14:val="2610" w14:font="MS Gothic"/>
          </w14:checkbox>
        </w:sdtPr>
        <w:sdtEndPr/>
        <w:sdtContent>
          <w:r w:rsidR="002701BD" w:rsidRPr="00B4752B">
            <w:rPr>
              <w:rFonts w:ascii="Segoe UI Symbol" w:eastAsia="MS Gothic" w:hAnsi="Segoe UI Symbol" w:cs="Segoe UI Symbol"/>
              <w:sz w:val="24"/>
              <w:szCs w:val="24"/>
              <w:lang w:val="en-GB"/>
            </w:rPr>
            <w:t>☐</w:t>
          </w:r>
        </w:sdtContent>
      </w:sdt>
      <w:r w:rsidR="002701BD" w:rsidRPr="00B4752B">
        <w:rPr>
          <w:sz w:val="24"/>
          <w:szCs w:val="24"/>
          <w:lang w:val="en-GB"/>
        </w:rPr>
        <w:t xml:space="preserve"> </w:t>
      </w:r>
      <w:r w:rsidR="00B4752B">
        <w:rPr>
          <w:rFonts w:hint="cs"/>
          <w:sz w:val="24"/>
          <w:szCs w:val="24"/>
          <w:rtl/>
          <w:lang w:val="en-GB"/>
        </w:rPr>
        <w:t xml:space="preserve"> </w:t>
      </w:r>
      <w:r w:rsidR="00B4752B" w:rsidRPr="00B4752B">
        <w:rPr>
          <w:sz w:val="24"/>
          <w:szCs w:val="24"/>
          <w:rtl/>
          <w:lang w:val="en-GB"/>
        </w:rPr>
        <w:t>تم صرف الأموال في الوقت المحدد</w:t>
      </w:r>
    </w:p>
    <w:p w14:paraId="6EAE92B3" w14:textId="6146E99C" w:rsidR="002701BD" w:rsidRPr="00B4752B" w:rsidRDefault="00B4752B" w:rsidP="00B4752B">
      <w:pPr>
        <w:pStyle w:val="ListParagraph"/>
        <w:bidi/>
        <w:ind w:left="1440"/>
        <w:rPr>
          <w:sz w:val="24"/>
          <w:szCs w:val="24"/>
          <w:lang w:val="en-GB"/>
        </w:rPr>
      </w:pPr>
      <w:r w:rsidRPr="00B4752B">
        <w:rPr>
          <w:rFonts w:ascii="Segoe UI Symbol" w:hAnsi="Segoe UI Symbol" w:cs="Segoe UI Symbol"/>
          <w:sz w:val="24"/>
          <w:szCs w:val="24"/>
          <w:lang w:val="en-GB"/>
        </w:rPr>
        <w:t>☐</w:t>
      </w:r>
      <w:r w:rsidRPr="00B4752B">
        <w:rPr>
          <w:sz w:val="24"/>
          <w:szCs w:val="24"/>
          <w:lang w:val="en-GB"/>
        </w:rPr>
        <w:t xml:space="preserve"> </w:t>
      </w:r>
      <w:r>
        <w:rPr>
          <w:rFonts w:hint="cs"/>
          <w:sz w:val="24"/>
          <w:szCs w:val="24"/>
          <w:rtl/>
          <w:lang w:val="en-GB"/>
        </w:rPr>
        <w:t xml:space="preserve"> كل</w:t>
      </w:r>
      <w:r w:rsidRPr="00B4752B">
        <w:rPr>
          <w:sz w:val="24"/>
          <w:szCs w:val="24"/>
          <w:rtl/>
          <w:lang w:val="en-GB"/>
        </w:rPr>
        <w:t xml:space="preserve"> ما سبق</w:t>
      </w:r>
    </w:p>
    <w:p w14:paraId="3A3EE1CD" w14:textId="2D1FA89A" w:rsidR="002701BD" w:rsidRPr="00B4752B" w:rsidRDefault="00365220" w:rsidP="00B4752B">
      <w:pPr>
        <w:pStyle w:val="ListParagraph"/>
        <w:bidi/>
        <w:spacing w:after="60"/>
        <w:ind w:left="1440"/>
        <w:contextualSpacing w:val="0"/>
        <w:rPr>
          <w:sz w:val="24"/>
          <w:szCs w:val="24"/>
          <w:lang w:val="en-GB"/>
        </w:rPr>
      </w:pPr>
      <w:sdt>
        <w:sdtPr>
          <w:rPr>
            <w:sz w:val="24"/>
            <w:szCs w:val="24"/>
            <w:rtl/>
            <w:lang w:val="en-GB"/>
          </w:rPr>
          <w:id w:val="1233353216"/>
          <w14:checkbox>
            <w14:checked w14:val="0"/>
            <w14:checkedState w14:val="2612" w14:font="MS Gothic"/>
            <w14:uncheckedState w14:val="2610" w14:font="MS Gothic"/>
          </w14:checkbox>
        </w:sdtPr>
        <w:sdtEndPr/>
        <w:sdtContent>
          <w:r w:rsidR="002701BD" w:rsidRPr="00B4752B">
            <w:rPr>
              <w:rFonts w:ascii="Segoe UI Symbol" w:eastAsia="MS Gothic" w:hAnsi="Segoe UI Symbol" w:cs="Segoe UI Symbol"/>
              <w:sz w:val="24"/>
              <w:szCs w:val="24"/>
              <w:lang w:val="en-GB"/>
            </w:rPr>
            <w:t>☐</w:t>
          </w:r>
        </w:sdtContent>
      </w:sdt>
      <w:r w:rsidR="002701BD" w:rsidRPr="00B4752B">
        <w:rPr>
          <w:sz w:val="24"/>
          <w:szCs w:val="24"/>
          <w:lang w:val="en-GB"/>
        </w:rPr>
        <w:t xml:space="preserve"> </w:t>
      </w:r>
      <w:r w:rsidR="00B4752B">
        <w:rPr>
          <w:rFonts w:hint="cs"/>
          <w:sz w:val="24"/>
          <w:szCs w:val="24"/>
          <w:rtl/>
          <w:lang w:val="en-GB"/>
        </w:rPr>
        <w:t xml:space="preserve"> </w:t>
      </w:r>
      <w:r w:rsidR="00B4752B" w:rsidRPr="00B4752B">
        <w:rPr>
          <w:sz w:val="24"/>
          <w:szCs w:val="24"/>
          <w:rtl/>
          <w:lang w:val="en-GB"/>
        </w:rPr>
        <w:t>أخرى (يرجى التحديد أدناه)</w:t>
      </w:r>
    </w:p>
    <w:p w14:paraId="19694A38" w14:textId="2FCCDF5F" w:rsidR="002701BD" w:rsidRPr="00B4752B" w:rsidRDefault="00B4752B" w:rsidP="00B4752B">
      <w:pPr>
        <w:pStyle w:val="ListParagraph"/>
        <w:bidi/>
        <w:spacing w:after="120"/>
        <w:ind w:left="1440"/>
        <w:contextualSpacing w:val="0"/>
        <w:rPr>
          <w:sz w:val="24"/>
          <w:szCs w:val="24"/>
          <w:lang w:val="en-GB"/>
        </w:rPr>
      </w:pPr>
      <w:r w:rsidRPr="00B4752B">
        <w:rPr>
          <w:sz w:val="24"/>
          <w:szCs w:val="24"/>
          <w:rtl/>
          <w:lang w:val="en-GB"/>
        </w:rPr>
        <w:t>إذا كان غير ذلك، يرجى التحديد والوصف أدناه</w:t>
      </w:r>
    </w:p>
    <w:tbl>
      <w:tblPr>
        <w:tblStyle w:val="TableGrid"/>
        <w:tblW w:w="8918" w:type="dxa"/>
        <w:tblInd w:w="607" w:type="dxa"/>
        <w:tblLook w:val="04A0" w:firstRow="1" w:lastRow="0" w:firstColumn="1" w:lastColumn="0" w:noHBand="0" w:noVBand="1"/>
      </w:tblPr>
      <w:tblGrid>
        <w:gridCol w:w="8918"/>
      </w:tblGrid>
      <w:tr w:rsidR="002701BD" w14:paraId="7B0DC21E" w14:textId="77777777" w:rsidTr="00FB4F02">
        <w:trPr>
          <w:trHeight w:val="1008"/>
        </w:trPr>
        <w:tc>
          <w:tcPr>
            <w:tcW w:w="8918" w:type="dxa"/>
          </w:tcPr>
          <w:p w14:paraId="77510A87" w14:textId="77777777" w:rsidR="002701BD" w:rsidRDefault="002701BD" w:rsidP="0014307C">
            <w:pPr>
              <w:rPr>
                <w:b/>
                <w:bCs/>
                <w:sz w:val="20"/>
                <w:szCs w:val="20"/>
                <w:lang w:val="en-GB"/>
              </w:rPr>
            </w:pPr>
          </w:p>
        </w:tc>
      </w:tr>
    </w:tbl>
    <w:p w14:paraId="038215E4" w14:textId="7EBDCC71" w:rsidR="00034150" w:rsidRDefault="00034150">
      <w:pPr>
        <w:jc w:val="left"/>
        <w:rPr>
          <w:sz w:val="24"/>
          <w:szCs w:val="24"/>
          <w:lang w:val="en-GB"/>
        </w:rPr>
      </w:pPr>
      <w:r>
        <w:rPr>
          <w:sz w:val="24"/>
          <w:szCs w:val="24"/>
          <w:lang w:val="en-GB"/>
        </w:rPr>
        <w:br w:type="page"/>
      </w:r>
    </w:p>
    <w:p w14:paraId="0B10FE23" w14:textId="77777777" w:rsidR="00FB4F02" w:rsidRPr="00125C32" w:rsidRDefault="00FB4F02" w:rsidP="002701BD">
      <w:pPr>
        <w:rPr>
          <w:sz w:val="4"/>
          <w:szCs w:val="4"/>
          <w:lang w:val="en-GB"/>
        </w:rPr>
      </w:pPr>
    </w:p>
    <w:tbl>
      <w:tblPr>
        <w:tblStyle w:val="TableGrid"/>
        <w:tblpPr w:leftFromText="180" w:rightFromText="180" w:vertAnchor="text" w:horzAnchor="margin" w:tblpXSpec="right" w:tblpY="-38"/>
        <w:tblOverlap w:val="never"/>
        <w:bidiVisual/>
        <w:tblW w:w="6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966"/>
      </w:tblGrid>
      <w:tr w:rsidR="002701BD" w:rsidRPr="00E02940" w14:paraId="6C2C76A5" w14:textId="77777777" w:rsidTr="00E02940">
        <w:trPr>
          <w:trHeight w:val="303"/>
        </w:trPr>
        <w:tc>
          <w:tcPr>
            <w:tcW w:w="568" w:type="dxa"/>
          </w:tcPr>
          <w:p w14:paraId="0D80E9DE" w14:textId="5D8C8396" w:rsidR="002701BD" w:rsidRPr="00E02940" w:rsidRDefault="00E02940" w:rsidP="00E02940">
            <w:pPr>
              <w:keepNext/>
              <w:keepLines/>
              <w:widowControl w:val="0"/>
              <w:bidi/>
              <w:rPr>
                <w:sz w:val="24"/>
                <w:szCs w:val="24"/>
                <w:rtl/>
                <w:lang w:val="en-US" w:bidi="ar-AE"/>
              </w:rPr>
            </w:pPr>
            <w:r>
              <w:rPr>
                <w:rFonts w:hint="cs"/>
                <w:sz w:val="24"/>
                <w:szCs w:val="24"/>
                <w:rtl/>
                <w:lang w:val="en-GB" w:bidi="ar-AE"/>
              </w:rPr>
              <w:t>ب)</w:t>
            </w:r>
          </w:p>
        </w:tc>
        <w:tc>
          <w:tcPr>
            <w:tcW w:w="5966" w:type="dxa"/>
          </w:tcPr>
          <w:p w14:paraId="2598A631" w14:textId="2A8B343A" w:rsidR="002701BD" w:rsidRPr="00E02940" w:rsidRDefault="00E02940" w:rsidP="00E02940">
            <w:pPr>
              <w:pStyle w:val="Heading2"/>
              <w:keepNext/>
              <w:keepLines/>
              <w:numPr>
                <w:ilvl w:val="0"/>
                <w:numId w:val="0"/>
              </w:numPr>
              <w:bidi/>
              <w:spacing w:after="0"/>
              <w:jc w:val="left"/>
              <w:outlineLvl w:val="1"/>
              <w:rPr>
                <w:sz w:val="24"/>
                <w:szCs w:val="24"/>
                <w:lang w:val="en-GB"/>
              </w:rPr>
            </w:pPr>
            <w:r w:rsidRPr="00E02940">
              <w:rPr>
                <w:sz w:val="24"/>
                <w:szCs w:val="24"/>
                <w:rtl/>
              </w:rPr>
              <w:t>أين تكمن المشاكل التي اعترضت التنفيذ؟</w:t>
            </w:r>
          </w:p>
        </w:tc>
      </w:tr>
    </w:tbl>
    <w:p w14:paraId="00D097C6" w14:textId="77777777" w:rsidR="002701BD" w:rsidRPr="00232885" w:rsidRDefault="002701BD" w:rsidP="00FB4F02">
      <w:pPr>
        <w:keepNext/>
        <w:keepLines/>
        <w:widowControl w:val="0"/>
        <w:rPr>
          <w:b/>
          <w:bCs/>
          <w:lang w:val="en-GB"/>
        </w:rPr>
      </w:pPr>
    </w:p>
    <w:p w14:paraId="5D5B35E9" w14:textId="77777777" w:rsidR="002701BD" w:rsidRPr="000D3819" w:rsidRDefault="002701BD" w:rsidP="00FB4F02">
      <w:pPr>
        <w:keepNext/>
        <w:keepLines/>
        <w:widowControl w:val="0"/>
        <w:rPr>
          <w:sz w:val="12"/>
          <w:szCs w:val="12"/>
          <w:lang w:val="en-GB"/>
        </w:rPr>
      </w:pPr>
      <w:r>
        <w:rPr>
          <w:lang w:val="en-GB"/>
        </w:rPr>
        <w:t xml:space="preserve"> </w:t>
      </w:r>
    </w:p>
    <w:p w14:paraId="0F300138" w14:textId="00AA4E10" w:rsidR="002701BD" w:rsidRPr="00261B84" w:rsidRDefault="002701BD" w:rsidP="009E4A97">
      <w:pPr>
        <w:pStyle w:val="Heading2"/>
        <w:keepNext/>
        <w:keepLines/>
        <w:numPr>
          <w:ilvl w:val="0"/>
          <w:numId w:val="0"/>
        </w:numPr>
        <w:bidi/>
        <w:spacing w:after="60"/>
        <w:ind w:left="720"/>
        <w:rPr>
          <w:sz w:val="24"/>
          <w:szCs w:val="24"/>
          <w:lang w:val="en-GB"/>
        </w:rPr>
      </w:pPr>
      <w:r w:rsidRPr="00261B84">
        <w:rPr>
          <w:sz w:val="24"/>
          <w:szCs w:val="24"/>
          <w:lang w:val="en-GB"/>
        </w:rPr>
        <w:tab/>
      </w:r>
      <w:sdt>
        <w:sdtPr>
          <w:rPr>
            <w:sz w:val="24"/>
            <w:szCs w:val="24"/>
            <w:rtl/>
          </w:rPr>
          <w:id w:val="-1980450944"/>
          <w14:checkbox>
            <w14:checked w14:val="0"/>
            <w14:checkedState w14:val="2612" w14:font="MS Gothic"/>
            <w14:uncheckedState w14:val="2610" w14:font="MS Gothic"/>
          </w14:checkbox>
        </w:sdtPr>
        <w:sdtEndPr/>
        <w:sdtContent>
          <w:r w:rsidRPr="00261B84">
            <w:rPr>
              <w:rFonts w:ascii="Segoe UI Symbol" w:eastAsia="MS Gothic" w:hAnsi="Segoe UI Symbol" w:cs="Segoe UI Symbol"/>
              <w:sz w:val="24"/>
              <w:szCs w:val="24"/>
            </w:rPr>
            <w:t>☐</w:t>
          </w:r>
        </w:sdtContent>
      </w:sdt>
      <w:r w:rsidRPr="00261B84">
        <w:rPr>
          <w:sz w:val="24"/>
          <w:szCs w:val="24"/>
        </w:rPr>
        <w:t xml:space="preserve"> </w:t>
      </w:r>
      <w:r w:rsidR="009E4A97" w:rsidRPr="00261B84">
        <w:rPr>
          <w:sz w:val="24"/>
          <w:szCs w:val="24"/>
          <w:rtl/>
          <w:lang w:val="en-GB"/>
        </w:rPr>
        <w:t xml:space="preserve"> نعم</w:t>
      </w:r>
      <w:r w:rsidRPr="00261B84">
        <w:rPr>
          <w:sz w:val="24"/>
          <w:szCs w:val="24"/>
          <w:lang w:val="en-GB"/>
        </w:rPr>
        <w:t xml:space="preserve"> </w:t>
      </w:r>
      <w:sdt>
        <w:sdtPr>
          <w:rPr>
            <w:sz w:val="24"/>
            <w:szCs w:val="24"/>
            <w:rtl/>
            <w:lang w:val="en-GB"/>
          </w:rPr>
          <w:id w:val="144795164"/>
          <w14:checkbox>
            <w14:checked w14:val="0"/>
            <w14:checkedState w14:val="2612" w14:font="MS Gothic"/>
            <w14:uncheckedState w14:val="2610" w14:font="MS Gothic"/>
          </w14:checkbox>
        </w:sdtPr>
        <w:sdtEndPr/>
        <w:sdtContent>
          <w:r w:rsidRPr="00261B84">
            <w:rPr>
              <w:rFonts w:ascii="Segoe UI Symbol" w:eastAsia="MS Gothic" w:hAnsi="Segoe UI Symbol" w:cs="Segoe UI Symbol"/>
              <w:sz w:val="24"/>
              <w:szCs w:val="24"/>
              <w:lang w:val="en-GB"/>
            </w:rPr>
            <w:t>☐</w:t>
          </w:r>
        </w:sdtContent>
      </w:sdt>
      <w:r w:rsidRPr="00261B84">
        <w:rPr>
          <w:sz w:val="24"/>
          <w:szCs w:val="24"/>
          <w:lang w:val="en-GB"/>
        </w:rPr>
        <w:t xml:space="preserve"> </w:t>
      </w:r>
      <w:r w:rsidR="009E4A97" w:rsidRPr="00261B84">
        <w:rPr>
          <w:sz w:val="24"/>
          <w:szCs w:val="24"/>
          <w:rtl/>
          <w:lang w:val="en-GB"/>
        </w:rPr>
        <w:t xml:space="preserve">  لا</w:t>
      </w:r>
    </w:p>
    <w:p w14:paraId="3FAB6A8E" w14:textId="77777777" w:rsidR="002701BD" w:rsidRPr="0012599B" w:rsidRDefault="002701BD" w:rsidP="00FB4F02">
      <w:pPr>
        <w:pStyle w:val="ListParagraph"/>
        <w:keepNext/>
        <w:keepLines/>
        <w:widowControl w:val="0"/>
        <w:ind w:left="1440"/>
        <w:rPr>
          <w:sz w:val="12"/>
          <w:szCs w:val="12"/>
          <w:lang w:val="en-GB"/>
        </w:rPr>
      </w:pPr>
    </w:p>
    <w:p w14:paraId="2E239FAE" w14:textId="5D4CD132" w:rsidR="002701BD" w:rsidRPr="00E46F66" w:rsidRDefault="00A11E5D" w:rsidP="00E46F66">
      <w:pPr>
        <w:pStyle w:val="ListParagraph"/>
        <w:keepNext/>
        <w:keepLines/>
        <w:widowControl w:val="0"/>
        <w:bidi/>
        <w:ind w:left="1440"/>
        <w:rPr>
          <w:sz w:val="24"/>
          <w:szCs w:val="24"/>
          <w:lang w:val="en-GB"/>
        </w:rPr>
      </w:pPr>
      <w:r w:rsidRPr="00A11E5D">
        <w:rPr>
          <w:sz w:val="24"/>
          <w:szCs w:val="24"/>
          <w:rtl/>
          <w:lang w:val="en-GB"/>
        </w:rPr>
        <w:t>إذا كانت الإجابة نعم، يرجى تحديد كل ما ينطبق:</w:t>
      </w:r>
    </w:p>
    <w:p w14:paraId="27B1A4BD" w14:textId="77777777" w:rsidR="002701BD" w:rsidRPr="00E46F66" w:rsidRDefault="002701BD" w:rsidP="00E46F66">
      <w:pPr>
        <w:pStyle w:val="ListParagraph"/>
        <w:keepNext/>
        <w:keepLines/>
        <w:widowControl w:val="0"/>
        <w:bidi/>
        <w:ind w:left="1440"/>
        <w:rPr>
          <w:sz w:val="24"/>
          <w:szCs w:val="24"/>
          <w:lang w:val="en-GB"/>
        </w:rPr>
      </w:pPr>
    </w:p>
    <w:p w14:paraId="6509A7EC" w14:textId="7532D990" w:rsidR="002701BD" w:rsidRPr="00E46F66" w:rsidRDefault="00365220" w:rsidP="00E46F66">
      <w:pPr>
        <w:pStyle w:val="ListParagraph"/>
        <w:keepNext/>
        <w:keepLines/>
        <w:widowControl w:val="0"/>
        <w:bidi/>
        <w:ind w:left="1440"/>
        <w:rPr>
          <w:sz w:val="24"/>
          <w:szCs w:val="24"/>
          <w:lang w:val="en-GB"/>
        </w:rPr>
      </w:pPr>
      <w:sdt>
        <w:sdtPr>
          <w:rPr>
            <w:sz w:val="24"/>
            <w:szCs w:val="24"/>
            <w:rtl/>
            <w:lang w:val="en-GB"/>
          </w:rPr>
          <w:tag w:val="khbglblb"/>
          <w:id w:val="-2104790963"/>
          <w14:checkbox>
            <w14:checked w14:val="0"/>
            <w14:checkedState w14:val="2612" w14:font="MS Gothic"/>
            <w14:uncheckedState w14:val="2610" w14:font="MS Gothic"/>
          </w14:checkbox>
        </w:sdtPr>
        <w:sdtEndPr/>
        <w:sdtContent>
          <w:r w:rsidR="002701BD" w:rsidRPr="00E46F66">
            <w:rPr>
              <w:rFonts w:ascii="Segoe UI Symbol" w:eastAsia="MS Gothic" w:hAnsi="Segoe UI Symbol" w:cs="Segoe UI Symbol"/>
              <w:sz w:val="24"/>
              <w:szCs w:val="24"/>
              <w:lang w:val="en-GB"/>
            </w:rPr>
            <w:t>☐</w:t>
          </w:r>
        </w:sdtContent>
      </w:sdt>
      <w:r w:rsidR="002701BD" w:rsidRPr="00E46F66">
        <w:rPr>
          <w:sz w:val="24"/>
          <w:szCs w:val="24"/>
          <w:lang w:val="en-GB"/>
        </w:rPr>
        <w:t xml:space="preserve"> </w:t>
      </w:r>
      <w:r w:rsidR="00F900A0">
        <w:rPr>
          <w:rFonts w:hint="cs"/>
          <w:sz w:val="24"/>
          <w:szCs w:val="24"/>
          <w:rtl/>
          <w:lang w:val="en-GB"/>
        </w:rPr>
        <w:t xml:space="preserve"> </w:t>
      </w:r>
      <w:r w:rsidR="00F900A0" w:rsidRPr="00F900A0">
        <w:rPr>
          <w:sz w:val="24"/>
          <w:szCs w:val="24"/>
          <w:rtl/>
          <w:lang w:val="en-GB"/>
        </w:rPr>
        <w:t>القضايا السياسية في البلاد</w:t>
      </w:r>
    </w:p>
    <w:p w14:paraId="3E7BEA97" w14:textId="70DDAFD8" w:rsidR="002701BD" w:rsidRPr="00E46F66" w:rsidRDefault="00365220" w:rsidP="00E46F66">
      <w:pPr>
        <w:pStyle w:val="ListParagraph"/>
        <w:keepNext/>
        <w:keepLines/>
        <w:widowControl w:val="0"/>
        <w:bidi/>
        <w:ind w:left="1440"/>
        <w:rPr>
          <w:sz w:val="24"/>
          <w:szCs w:val="24"/>
          <w:lang w:val="en-GB"/>
        </w:rPr>
      </w:pPr>
      <w:sdt>
        <w:sdtPr>
          <w:rPr>
            <w:sz w:val="24"/>
            <w:szCs w:val="24"/>
            <w:rtl/>
            <w:lang w:val="en-GB"/>
          </w:rPr>
          <w:id w:val="-1929336780"/>
          <w14:checkbox>
            <w14:checked w14:val="0"/>
            <w14:checkedState w14:val="2612" w14:font="MS Gothic"/>
            <w14:uncheckedState w14:val="2610" w14:font="MS Gothic"/>
          </w14:checkbox>
        </w:sdtPr>
        <w:sdtEndPr/>
        <w:sdtContent>
          <w:r w:rsidR="002701BD" w:rsidRPr="00E46F66">
            <w:rPr>
              <w:rFonts w:ascii="Segoe UI Symbol" w:eastAsia="MS Gothic" w:hAnsi="Segoe UI Symbol" w:cs="Segoe UI Symbol"/>
              <w:sz w:val="24"/>
              <w:szCs w:val="24"/>
              <w:lang w:val="en-GB"/>
            </w:rPr>
            <w:t>☐</w:t>
          </w:r>
        </w:sdtContent>
      </w:sdt>
      <w:r w:rsidR="002701BD" w:rsidRPr="00E46F66">
        <w:rPr>
          <w:sz w:val="24"/>
          <w:szCs w:val="24"/>
          <w:lang w:val="en-GB"/>
        </w:rPr>
        <w:t xml:space="preserve"> </w:t>
      </w:r>
      <w:r w:rsidR="00F900A0">
        <w:rPr>
          <w:rFonts w:hint="cs"/>
          <w:sz w:val="24"/>
          <w:szCs w:val="24"/>
          <w:rtl/>
          <w:lang w:val="en-GB"/>
        </w:rPr>
        <w:t xml:space="preserve"> </w:t>
      </w:r>
      <w:r w:rsidR="00F900A0" w:rsidRPr="00F900A0">
        <w:rPr>
          <w:sz w:val="24"/>
          <w:szCs w:val="24"/>
          <w:rtl/>
          <w:lang w:val="en-GB"/>
        </w:rPr>
        <w:t>لا يوجد دعم من مستوى حكومي رفيع</w:t>
      </w:r>
    </w:p>
    <w:p w14:paraId="32E3853D" w14:textId="309F9DAE" w:rsidR="002701BD" w:rsidRPr="00E46F66" w:rsidRDefault="00365220" w:rsidP="00E46F66">
      <w:pPr>
        <w:pStyle w:val="ListParagraph"/>
        <w:keepNext/>
        <w:keepLines/>
        <w:widowControl w:val="0"/>
        <w:bidi/>
        <w:ind w:left="1440"/>
        <w:rPr>
          <w:sz w:val="24"/>
          <w:szCs w:val="24"/>
          <w:lang w:val="en-GB"/>
        </w:rPr>
      </w:pPr>
      <w:sdt>
        <w:sdtPr>
          <w:rPr>
            <w:sz w:val="24"/>
            <w:szCs w:val="24"/>
            <w:rtl/>
            <w:lang w:val="en-GB"/>
          </w:rPr>
          <w:id w:val="737367195"/>
          <w14:checkbox>
            <w14:checked w14:val="0"/>
            <w14:checkedState w14:val="2612" w14:font="MS Gothic"/>
            <w14:uncheckedState w14:val="2610" w14:font="MS Gothic"/>
          </w14:checkbox>
        </w:sdtPr>
        <w:sdtEndPr/>
        <w:sdtContent>
          <w:r w:rsidR="002701BD" w:rsidRPr="00E46F66">
            <w:rPr>
              <w:rFonts w:ascii="Segoe UI Symbol" w:eastAsia="MS Gothic" w:hAnsi="Segoe UI Symbol" w:cs="Segoe UI Symbol"/>
              <w:sz w:val="24"/>
              <w:szCs w:val="24"/>
              <w:lang w:val="en-GB"/>
            </w:rPr>
            <w:t>☐</w:t>
          </w:r>
        </w:sdtContent>
      </w:sdt>
      <w:r w:rsidR="002701BD" w:rsidRPr="00E46F66">
        <w:rPr>
          <w:sz w:val="24"/>
          <w:szCs w:val="24"/>
          <w:lang w:val="en-GB"/>
        </w:rPr>
        <w:t xml:space="preserve"> </w:t>
      </w:r>
      <w:r w:rsidR="00F900A0">
        <w:rPr>
          <w:rFonts w:hint="cs"/>
          <w:sz w:val="24"/>
          <w:szCs w:val="24"/>
          <w:rtl/>
          <w:lang w:val="en-GB"/>
        </w:rPr>
        <w:t xml:space="preserve"> </w:t>
      </w:r>
      <w:r w:rsidR="00F900A0" w:rsidRPr="00F900A0">
        <w:rPr>
          <w:sz w:val="24"/>
          <w:szCs w:val="24"/>
          <w:rtl/>
          <w:lang w:val="en-GB"/>
        </w:rPr>
        <w:t>التأخير في توقيع الاتفاقية</w:t>
      </w:r>
    </w:p>
    <w:p w14:paraId="5D7B3B97" w14:textId="34787C60" w:rsidR="002701BD" w:rsidRPr="00E46F66" w:rsidRDefault="00365220" w:rsidP="00E46F66">
      <w:pPr>
        <w:pStyle w:val="ListParagraph"/>
        <w:keepNext/>
        <w:keepLines/>
        <w:widowControl w:val="0"/>
        <w:bidi/>
        <w:ind w:left="1440"/>
        <w:rPr>
          <w:sz w:val="24"/>
          <w:szCs w:val="24"/>
          <w:lang w:val="en-GB"/>
        </w:rPr>
      </w:pPr>
      <w:sdt>
        <w:sdtPr>
          <w:rPr>
            <w:sz w:val="24"/>
            <w:szCs w:val="24"/>
            <w:rtl/>
            <w:lang w:val="en-GB"/>
          </w:rPr>
          <w:id w:val="506173641"/>
          <w14:checkbox>
            <w14:checked w14:val="0"/>
            <w14:checkedState w14:val="2612" w14:font="MS Gothic"/>
            <w14:uncheckedState w14:val="2610" w14:font="MS Gothic"/>
          </w14:checkbox>
        </w:sdtPr>
        <w:sdtEndPr/>
        <w:sdtContent>
          <w:r w:rsidR="002701BD" w:rsidRPr="00E46F66">
            <w:rPr>
              <w:rFonts w:ascii="Segoe UI Symbol" w:eastAsia="MS Gothic" w:hAnsi="Segoe UI Symbol" w:cs="Segoe UI Symbol"/>
              <w:sz w:val="24"/>
              <w:szCs w:val="24"/>
              <w:lang w:val="en-GB"/>
            </w:rPr>
            <w:t>☐</w:t>
          </w:r>
        </w:sdtContent>
      </w:sdt>
      <w:r w:rsidR="002701BD" w:rsidRPr="00E46F66">
        <w:rPr>
          <w:sz w:val="24"/>
          <w:szCs w:val="24"/>
          <w:lang w:val="en-GB"/>
        </w:rPr>
        <w:t xml:space="preserve"> </w:t>
      </w:r>
      <w:r w:rsidR="00F900A0">
        <w:rPr>
          <w:rFonts w:hint="cs"/>
          <w:sz w:val="24"/>
          <w:szCs w:val="24"/>
          <w:rtl/>
          <w:lang w:val="en-GB"/>
        </w:rPr>
        <w:t xml:space="preserve"> </w:t>
      </w:r>
      <w:r w:rsidR="00F900A0" w:rsidRPr="00F900A0">
        <w:rPr>
          <w:sz w:val="24"/>
          <w:szCs w:val="24"/>
          <w:rtl/>
          <w:lang w:val="en-GB"/>
        </w:rPr>
        <w:t>الوكالة المنفذة لا تستجيب للقضايا</w:t>
      </w:r>
    </w:p>
    <w:p w14:paraId="5BAA062A" w14:textId="03EC2EFD" w:rsidR="002701BD" w:rsidRPr="00E46F66" w:rsidRDefault="00365220" w:rsidP="00E46F66">
      <w:pPr>
        <w:pStyle w:val="ListParagraph"/>
        <w:keepNext/>
        <w:keepLines/>
        <w:widowControl w:val="0"/>
        <w:bidi/>
        <w:spacing w:after="60"/>
        <w:ind w:left="1440"/>
        <w:contextualSpacing w:val="0"/>
        <w:rPr>
          <w:sz w:val="24"/>
          <w:szCs w:val="24"/>
          <w:lang w:val="en-GB"/>
        </w:rPr>
      </w:pPr>
      <w:sdt>
        <w:sdtPr>
          <w:rPr>
            <w:sz w:val="24"/>
            <w:szCs w:val="24"/>
            <w:rtl/>
            <w:lang w:val="en-GB"/>
          </w:rPr>
          <w:id w:val="-1227143816"/>
          <w14:checkbox>
            <w14:checked w14:val="0"/>
            <w14:checkedState w14:val="2612" w14:font="MS Gothic"/>
            <w14:uncheckedState w14:val="2610" w14:font="MS Gothic"/>
          </w14:checkbox>
        </w:sdtPr>
        <w:sdtEndPr/>
        <w:sdtContent>
          <w:r w:rsidR="005547AC" w:rsidRPr="00E46F66">
            <w:rPr>
              <w:rFonts w:ascii="Segoe UI Symbol" w:eastAsia="MS Gothic" w:hAnsi="Segoe UI Symbol" w:cs="Segoe UI Symbol"/>
              <w:sz w:val="24"/>
              <w:szCs w:val="24"/>
              <w:lang w:val="en-GB"/>
            </w:rPr>
            <w:t>☐</w:t>
          </w:r>
        </w:sdtContent>
      </w:sdt>
      <w:r w:rsidR="002701BD" w:rsidRPr="00E46F66">
        <w:rPr>
          <w:sz w:val="24"/>
          <w:szCs w:val="24"/>
          <w:lang w:val="en-GB"/>
        </w:rPr>
        <w:t xml:space="preserve"> </w:t>
      </w:r>
      <w:r w:rsidR="00F900A0">
        <w:rPr>
          <w:rFonts w:hint="cs"/>
          <w:sz w:val="24"/>
          <w:szCs w:val="24"/>
          <w:rtl/>
          <w:lang w:val="en-GB"/>
        </w:rPr>
        <w:t xml:space="preserve"> </w:t>
      </w:r>
      <w:r w:rsidR="00F900A0" w:rsidRPr="00F900A0">
        <w:rPr>
          <w:sz w:val="24"/>
          <w:szCs w:val="24"/>
          <w:rtl/>
          <w:lang w:val="en-GB"/>
        </w:rPr>
        <w:t>أخرى (يرجى التحديد أدناه)</w:t>
      </w:r>
    </w:p>
    <w:p w14:paraId="24BB7232" w14:textId="3036546E" w:rsidR="002701BD" w:rsidRPr="00E46F66" w:rsidRDefault="00F900A0" w:rsidP="00E46F66">
      <w:pPr>
        <w:pStyle w:val="ListParagraph"/>
        <w:keepNext/>
        <w:keepLines/>
        <w:widowControl w:val="0"/>
        <w:bidi/>
        <w:spacing w:after="120"/>
        <w:ind w:left="1440"/>
        <w:contextualSpacing w:val="0"/>
        <w:rPr>
          <w:sz w:val="24"/>
          <w:szCs w:val="24"/>
          <w:lang w:val="en-GB"/>
        </w:rPr>
      </w:pPr>
      <w:r w:rsidRPr="00F900A0">
        <w:rPr>
          <w:sz w:val="24"/>
          <w:szCs w:val="24"/>
          <w:rtl/>
          <w:lang w:val="en-GB"/>
        </w:rPr>
        <w:t>إذا كان غير ذلك، يرجى التحديد والوصف أدناه:</w:t>
      </w:r>
    </w:p>
    <w:tbl>
      <w:tblPr>
        <w:tblStyle w:val="TableGrid"/>
        <w:tblW w:w="8918" w:type="dxa"/>
        <w:tblInd w:w="704" w:type="dxa"/>
        <w:tblLook w:val="04A0" w:firstRow="1" w:lastRow="0" w:firstColumn="1" w:lastColumn="0" w:noHBand="0" w:noVBand="1"/>
      </w:tblPr>
      <w:tblGrid>
        <w:gridCol w:w="8918"/>
      </w:tblGrid>
      <w:tr w:rsidR="002701BD" w14:paraId="3A0EE921" w14:textId="77777777" w:rsidTr="00FB4F02">
        <w:trPr>
          <w:trHeight w:val="1008"/>
        </w:trPr>
        <w:tc>
          <w:tcPr>
            <w:tcW w:w="8918" w:type="dxa"/>
          </w:tcPr>
          <w:p w14:paraId="4618A215" w14:textId="77777777" w:rsidR="002701BD" w:rsidRDefault="002701BD" w:rsidP="00FB4F02">
            <w:pPr>
              <w:keepNext/>
              <w:keepLines/>
              <w:widowControl w:val="0"/>
              <w:rPr>
                <w:b/>
                <w:bCs/>
                <w:sz w:val="20"/>
                <w:szCs w:val="20"/>
                <w:lang w:val="en-GB"/>
              </w:rPr>
            </w:pPr>
          </w:p>
        </w:tc>
      </w:tr>
    </w:tbl>
    <w:p w14:paraId="6912673C" w14:textId="77777777" w:rsidR="002701BD" w:rsidRPr="00FB4F02" w:rsidRDefault="002701BD" w:rsidP="00B25F58">
      <w:pPr>
        <w:bidi/>
        <w:rPr>
          <w:b/>
          <w:bCs/>
          <w:sz w:val="24"/>
          <w:szCs w:val="24"/>
          <w:lang w:val="en-GB"/>
        </w:rPr>
      </w:pPr>
    </w:p>
    <w:tbl>
      <w:tblPr>
        <w:tblStyle w:val="TableGrid"/>
        <w:bidiVisual/>
        <w:tblW w:w="10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rsidRPr="00EE307A" w14:paraId="1442F5CB" w14:textId="77777777" w:rsidTr="00EE307A">
        <w:trPr>
          <w:trHeight w:val="79"/>
        </w:trPr>
        <w:tc>
          <w:tcPr>
            <w:tcW w:w="499" w:type="dxa"/>
            <w:vAlign w:val="bottom"/>
          </w:tcPr>
          <w:p w14:paraId="020F573F" w14:textId="7A518DEB" w:rsidR="002701BD" w:rsidRPr="00EE307A" w:rsidRDefault="00EE307A" w:rsidP="00EE307A">
            <w:pPr>
              <w:bidi/>
              <w:spacing w:before="120"/>
              <w:jc w:val="left"/>
              <w:rPr>
                <w:sz w:val="24"/>
                <w:szCs w:val="24"/>
                <w:lang w:val="en-GB"/>
              </w:rPr>
            </w:pPr>
            <w:r>
              <w:rPr>
                <w:rFonts w:hint="cs"/>
                <w:sz w:val="24"/>
                <w:szCs w:val="24"/>
                <w:rtl/>
                <w:lang w:val="en-GB"/>
              </w:rPr>
              <w:t>د)</w:t>
            </w:r>
          </w:p>
        </w:tc>
        <w:tc>
          <w:tcPr>
            <w:tcW w:w="9723" w:type="dxa"/>
            <w:shd w:val="clear" w:color="auto" w:fill="auto"/>
            <w:vAlign w:val="bottom"/>
          </w:tcPr>
          <w:p w14:paraId="2192B553" w14:textId="7A50D58B" w:rsidR="002701BD" w:rsidRPr="00EE307A" w:rsidRDefault="00EE307A" w:rsidP="00EE307A">
            <w:pPr>
              <w:bidi/>
              <w:jc w:val="left"/>
              <w:rPr>
                <w:sz w:val="24"/>
                <w:szCs w:val="24"/>
                <w:lang w:val="en-GB"/>
              </w:rPr>
            </w:pPr>
            <w:r w:rsidRPr="00EE307A">
              <w:rPr>
                <w:sz w:val="24"/>
                <w:szCs w:val="24"/>
                <w:rtl/>
              </w:rPr>
              <w:t>ما هي الخبرات أو الإجراءات التي ينبغي تنفيذها بشكل مختلف في مراحل مشروع التعزيز المؤسسي المستقبلية؟</w:t>
            </w:r>
          </w:p>
        </w:tc>
      </w:tr>
    </w:tbl>
    <w:p w14:paraId="67DC1F8C" w14:textId="77777777" w:rsidR="002701BD" w:rsidRPr="00DD349A" w:rsidRDefault="002701BD" w:rsidP="00B25F58">
      <w:pPr>
        <w:bidi/>
        <w:ind w:left="709"/>
        <w:rPr>
          <w:b/>
          <w:bCs/>
          <w:sz w:val="12"/>
          <w:szCs w:val="12"/>
          <w:lang w:val="en-GB"/>
        </w:rPr>
      </w:pPr>
    </w:p>
    <w:tbl>
      <w:tblPr>
        <w:tblStyle w:val="TableGrid"/>
        <w:tblW w:w="8918" w:type="dxa"/>
        <w:tblInd w:w="709" w:type="dxa"/>
        <w:tblLook w:val="04A0" w:firstRow="1" w:lastRow="0" w:firstColumn="1" w:lastColumn="0" w:noHBand="0" w:noVBand="1"/>
      </w:tblPr>
      <w:tblGrid>
        <w:gridCol w:w="8918"/>
      </w:tblGrid>
      <w:tr w:rsidR="002701BD" w14:paraId="2C81359D" w14:textId="77777777" w:rsidTr="00FB4F02">
        <w:trPr>
          <w:trHeight w:val="1008"/>
        </w:trPr>
        <w:tc>
          <w:tcPr>
            <w:tcW w:w="8918" w:type="dxa"/>
          </w:tcPr>
          <w:p w14:paraId="02B31D8C" w14:textId="77777777" w:rsidR="002701BD" w:rsidRDefault="002701BD" w:rsidP="0014307C">
            <w:pPr>
              <w:rPr>
                <w:b/>
                <w:bCs/>
                <w:sz w:val="20"/>
                <w:szCs w:val="20"/>
                <w:lang w:val="en-GB"/>
              </w:rPr>
            </w:pPr>
          </w:p>
        </w:tc>
      </w:tr>
    </w:tbl>
    <w:p w14:paraId="73F292E3" w14:textId="77777777" w:rsidR="002701BD" w:rsidRPr="00FB4F02" w:rsidRDefault="002701BD" w:rsidP="002701BD">
      <w:pPr>
        <w:rPr>
          <w:b/>
          <w:bCs/>
          <w:sz w:val="24"/>
          <w:szCs w:val="24"/>
          <w:lang w:val="en-GB"/>
        </w:rPr>
      </w:pPr>
    </w:p>
    <w:tbl>
      <w:tblPr>
        <w:tblStyle w:val="TableGrid"/>
        <w:bidiVisual/>
        <w:tblW w:w="8778" w:type="dxa"/>
        <w:tblInd w:w="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2701BD" w:rsidRPr="004C3929" w14:paraId="3ED698BA" w14:textId="77777777" w:rsidTr="004C3929">
        <w:trPr>
          <w:trHeight w:val="68"/>
        </w:trPr>
        <w:tc>
          <w:tcPr>
            <w:tcW w:w="427" w:type="dxa"/>
          </w:tcPr>
          <w:p w14:paraId="3BFA10EA" w14:textId="4CC3BE47" w:rsidR="002701BD" w:rsidRPr="004C3929" w:rsidRDefault="004C3929" w:rsidP="004C3929">
            <w:pPr>
              <w:bidi/>
              <w:spacing w:before="120"/>
              <w:jc w:val="left"/>
              <w:rPr>
                <w:sz w:val="24"/>
                <w:szCs w:val="24"/>
                <w:rtl/>
                <w:lang w:val="en-GB" w:bidi="ar-AE"/>
              </w:rPr>
            </w:pPr>
            <w:r>
              <w:rPr>
                <w:rFonts w:hint="cs"/>
                <w:sz w:val="24"/>
                <w:szCs w:val="24"/>
                <w:rtl/>
                <w:lang w:val="en-GB" w:bidi="ar-AE"/>
              </w:rPr>
              <w:t>ه)</w:t>
            </w:r>
          </w:p>
        </w:tc>
        <w:tc>
          <w:tcPr>
            <w:tcW w:w="8351" w:type="dxa"/>
            <w:shd w:val="clear" w:color="auto" w:fill="auto"/>
            <w:vAlign w:val="bottom"/>
          </w:tcPr>
          <w:p w14:paraId="0367C3FE" w14:textId="64911403" w:rsidR="002701BD" w:rsidRPr="00091F8B" w:rsidRDefault="004C3929" w:rsidP="004C3929">
            <w:pPr>
              <w:bidi/>
              <w:jc w:val="left"/>
              <w:rPr>
                <w:sz w:val="24"/>
                <w:szCs w:val="24"/>
                <w:lang w:val="en-US"/>
              </w:rPr>
            </w:pPr>
            <w:r w:rsidRPr="004C3929">
              <w:rPr>
                <w:sz w:val="24"/>
                <w:szCs w:val="24"/>
                <w:rtl/>
              </w:rPr>
              <w:t>ما هي المخاطر المحتملة التي حددتها الحكومة لتحقيق أهداف التعزيز المؤسسي والوفاء بالتزامات الامتثال بموجب بروتوكول مونتريال؟</w:t>
            </w:r>
          </w:p>
        </w:tc>
      </w:tr>
    </w:tbl>
    <w:p w14:paraId="49ADECEA" w14:textId="77777777" w:rsidR="002701BD" w:rsidRPr="00DD349A" w:rsidRDefault="002701BD" w:rsidP="00B25F58">
      <w:pPr>
        <w:bidi/>
        <w:ind w:left="709"/>
        <w:rPr>
          <w:b/>
          <w:bCs/>
          <w:sz w:val="12"/>
          <w:szCs w:val="12"/>
          <w:lang w:val="en-GB"/>
        </w:rPr>
      </w:pPr>
    </w:p>
    <w:tbl>
      <w:tblPr>
        <w:tblStyle w:val="TableGrid"/>
        <w:tblW w:w="8918" w:type="dxa"/>
        <w:tblInd w:w="709" w:type="dxa"/>
        <w:tblLook w:val="04A0" w:firstRow="1" w:lastRow="0" w:firstColumn="1" w:lastColumn="0" w:noHBand="0" w:noVBand="1"/>
      </w:tblPr>
      <w:tblGrid>
        <w:gridCol w:w="8918"/>
      </w:tblGrid>
      <w:tr w:rsidR="002701BD" w14:paraId="6C77CBE0" w14:textId="77777777" w:rsidTr="00FB4F02">
        <w:trPr>
          <w:trHeight w:val="1008"/>
        </w:trPr>
        <w:tc>
          <w:tcPr>
            <w:tcW w:w="8918" w:type="dxa"/>
          </w:tcPr>
          <w:p w14:paraId="3066A294" w14:textId="77777777" w:rsidR="002701BD" w:rsidRDefault="002701BD" w:rsidP="0014307C">
            <w:pPr>
              <w:rPr>
                <w:b/>
                <w:bCs/>
                <w:sz w:val="20"/>
                <w:szCs w:val="20"/>
                <w:lang w:val="en-GB"/>
              </w:rPr>
            </w:pPr>
          </w:p>
        </w:tc>
      </w:tr>
    </w:tbl>
    <w:p w14:paraId="4AD52E7C" w14:textId="77777777" w:rsidR="002701BD" w:rsidRPr="00FB4F02" w:rsidRDefault="002701BD" w:rsidP="00B25F58">
      <w:pPr>
        <w:bidi/>
        <w:rPr>
          <w:b/>
          <w:bCs/>
          <w:sz w:val="24"/>
          <w:szCs w:val="24"/>
          <w:lang w:val="en-GB"/>
        </w:rPr>
      </w:pPr>
    </w:p>
    <w:tbl>
      <w:tblPr>
        <w:tblStyle w:val="TableGrid"/>
        <w:bidiVisual/>
        <w:tblW w:w="10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rsidRPr="00091F8B" w14:paraId="70A4E261" w14:textId="77777777" w:rsidTr="00091F8B">
        <w:trPr>
          <w:trHeight w:val="79"/>
        </w:trPr>
        <w:tc>
          <w:tcPr>
            <w:tcW w:w="499" w:type="dxa"/>
            <w:vAlign w:val="bottom"/>
          </w:tcPr>
          <w:p w14:paraId="6F652A47" w14:textId="308339B5" w:rsidR="002701BD" w:rsidRPr="00091F8B" w:rsidRDefault="00091F8B" w:rsidP="00091F8B">
            <w:pPr>
              <w:bidi/>
              <w:spacing w:before="120"/>
              <w:jc w:val="left"/>
              <w:rPr>
                <w:sz w:val="24"/>
                <w:szCs w:val="24"/>
                <w:rtl/>
                <w:lang w:val="en-GB" w:bidi="ar-AE"/>
              </w:rPr>
            </w:pPr>
            <w:r>
              <w:rPr>
                <w:rFonts w:hint="cs"/>
                <w:sz w:val="24"/>
                <w:szCs w:val="24"/>
                <w:rtl/>
                <w:lang w:val="en-GB"/>
              </w:rPr>
              <w:t>و)</w:t>
            </w:r>
          </w:p>
        </w:tc>
        <w:tc>
          <w:tcPr>
            <w:tcW w:w="9723" w:type="dxa"/>
            <w:shd w:val="clear" w:color="auto" w:fill="auto"/>
            <w:vAlign w:val="bottom"/>
          </w:tcPr>
          <w:p w14:paraId="1713E0D4" w14:textId="1BD2393E" w:rsidR="002701BD" w:rsidRPr="00091F8B" w:rsidRDefault="00091F8B" w:rsidP="00091F8B">
            <w:pPr>
              <w:bidi/>
              <w:jc w:val="left"/>
              <w:rPr>
                <w:sz w:val="24"/>
                <w:szCs w:val="24"/>
                <w:lang w:val="en-GB"/>
              </w:rPr>
            </w:pPr>
            <w:r w:rsidRPr="00091F8B">
              <w:rPr>
                <w:sz w:val="24"/>
                <w:szCs w:val="24"/>
                <w:rtl/>
                <w:lang w:val="en-GB"/>
              </w:rPr>
              <w:t>ما هي الإجراءات التي تم تحديدها للتخفيف من هذه المخاطر المحتملة؟</w:t>
            </w:r>
          </w:p>
        </w:tc>
      </w:tr>
    </w:tbl>
    <w:p w14:paraId="008D9A61" w14:textId="77777777" w:rsidR="002701BD" w:rsidRPr="00DD349A" w:rsidRDefault="002701BD" w:rsidP="00B25F58">
      <w:pPr>
        <w:bidi/>
        <w:ind w:left="709"/>
        <w:rPr>
          <w:b/>
          <w:bCs/>
          <w:sz w:val="12"/>
          <w:szCs w:val="12"/>
          <w:lang w:val="en-GB"/>
        </w:rPr>
      </w:pPr>
    </w:p>
    <w:tbl>
      <w:tblPr>
        <w:tblStyle w:val="TableGrid"/>
        <w:tblW w:w="8918" w:type="dxa"/>
        <w:tblInd w:w="709" w:type="dxa"/>
        <w:tblLook w:val="04A0" w:firstRow="1" w:lastRow="0" w:firstColumn="1" w:lastColumn="0" w:noHBand="0" w:noVBand="1"/>
      </w:tblPr>
      <w:tblGrid>
        <w:gridCol w:w="8918"/>
      </w:tblGrid>
      <w:tr w:rsidR="002701BD" w14:paraId="5DC10091" w14:textId="77777777" w:rsidTr="00FB4F02">
        <w:trPr>
          <w:trHeight w:val="1008"/>
        </w:trPr>
        <w:tc>
          <w:tcPr>
            <w:tcW w:w="8918" w:type="dxa"/>
          </w:tcPr>
          <w:p w14:paraId="53682785" w14:textId="77777777" w:rsidR="002701BD" w:rsidRDefault="002701BD" w:rsidP="0014307C">
            <w:pPr>
              <w:rPr>
                <w:b/>
                <w:bCs/>
                <w:sz w:val="20"/>
                <w:szCs w:val="20"/>
                <w:lang w:val="en-GB"/>
              </w:rPr>
            </w:pPr>
          </w:p>
        </w:tc>
      </w:tr>
    </w:tbl>
    <w:p w14:paraId="503FAB84" w14:textId="6A71604B" w:rsidR="002701BD" w:rsidRPr="00EC60DF" w:rsidRDefault="00EC60DF" w:rsidP="00EC60DF">
      <w:pPr>
        <w:pStyle w:val="ListParagraph"/>
        <w:keepNext/>
        <w:numPr>
          <w:ilvl w:val="0"/>
          <w:numId w:val="13"/>
        </w:numPr>
        <w:bidi/>
        <w:spacing w:before="240"/>
        <w:ind w:left="1077"/>
        <w:jc w:val="left"/>
        <w:rPr>
          <w:sz w:val="24"/>
          <w:szCs w:val="24"/>
          <w:lang w:val="en-GB"/>
        </w:rPr>
      </w:pPr>
      <w:r w:rsidRPr="00EC60DF">
        <w:rPr>
          <w:sz w:val="24"/>
          <w:szCs w:val="24"/>
          <w:rtl/>
          <w:lang w:val="en-GB"/>
        </w:rPr>
        <w:t>التصديق الحكومي</w:t>
      </w:r>
    </w:p>
    <w:p w14:paraId="35A3D5EC" w14:textId="77777777" w:rsidR="002701BD" w:rsidRPr="00FB4F02" w:rsidRDefault="002701BD" w:rsidP="00B25F58">
      <w:pPr>
        <w:bidi/>
        <w:rPr>
          <w:sz w:val="12"/>
          <w:szCs w:val="12"/>
          <w:lang w:val="en-GB"/>
        </w:rPr>
      </w:pPr>
    </w:p>
    <w:tbl>
      <w:tblPr>
        <w:bidiVisual/>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2701BD" w:rsidRPr="00EC60DF" w14:paraId="21A39F7D" w14:textId="77777777" w:rsidTr="00EC60DF">
        <w:tc>
          <w:tcPr>
            <w:tcW w:w="3827" w:type="dxa"/>
          </w:tcPr>
          <w:p w14:paraId="20C2706E" w14:textId="2AF51CD6" w:rsidR="002701BD" w:rsidRPr="00EC60DF" w:rsidRDefault="00EC60DF" w:rsidP="00EC60DF">
            <w:pPr>
              <w:bidi/>
              <w:rPr>
                <w:sz w:val="24"/>
                <w:szCs w:val="24"/>
                <w:lang w:val="en-GB"/>
              </w:rPr>
            </w:pPr>
            <w:r w:rsidRPr="00EC60DF">
              <w:rPr>
                <w:sz w:val="24"/>
                <w:szCs w:val="24"/>
                <w:rtl/>
                <w:lang w:val="en-GB"/>
              </w:rPr>
              <w:t xml:space="preserve">خطة العمل المفوضة من قبل </w:t>
            </w:r>
            <w:r w:rsidRPr="00EC60DF">
              <w:rPr>
                <w:b/>
                <w:bCs/>
                <w:sz w:val="24"/>
                <w:szCs w:val="24"/>
                <w:rtl/>
                <w:lang w:val="en-GB"/>
              </w:rPr>
              <w:t>(الاسم):</w:t>
            </w:r>
          </w:p>
        </w:tc>
        <w:tc>
          <w:tcPr>
            <w:tcW w:w="5386" w:type="dxa"/>
          </w:tcPr>
          <w:p w14:paraId="5E5FF0BE" w14:textId="77777777" w:rsidR="002701BD" w:rsidRPr="00EC60DF" w:rsidRDefault="002701BD" w:rsidP="00EC60DF">
            <w:pPr>
              <w:bidi/>
              <w:rPr>
                <w:b/>
                <w:i/>
                <w:sz w:val="24"/>
                <w:szCs w:val="24"/>
                <w:lang w:val="en-GB"/>
              </w:rPr>
            </w:pPr>
          </w:p>
        </w:tc>
      </w:tr>
      <w:tr w:rsidR="002701BD" w:rsidRPr="00EC60DF" w14:paraId="36001EEC" w14:textId="77777777" w:rsidTr="00EC60DF">
        <w:trPr>
          <w:trHeight w:val="1043"/>
        </w:trPr>
        <w:tc>
          <w:tcPr>
            <w:tcW w:w="3827" w:type="dxa"/>
          </w:tcPr>
          <w:p w14:paraId="1D2A388F" w14:textId="58F236D2" w:rsidR="002701BD" w:rsidRPr="00EC60DF" w:rsidRDefault="00EC60DF" w:rsidP="00EC60DF">
            <w:pPr>
              <w:bidi/>
              <w:rPr>
                <w:sz w:val="24"/>
                <w:szCs w:val="24"/>
                <w:rtl/>
                <w:lang w:val="en-GB" w:bidi="ar-AE"/>
              </w:rPr>
            </w:pPr>
            <w:r w:rsidRPr="00EC60DF">
              <w:rPr>
                <w:sz w:val="24"/>
                <w:szCs w:val="24"/>
                <w:rtl/>
                <w:lang w:val="en-GB"/>
              </w:rPr>
              <w:t>توقيع سلطة التفويض</w:t>
            </w:r>
            <w:r>
              <w:rPr>
                <w:sz w:val="24"/>
                <w:szCs w:val="24"/>
                <w:lang w:val="en-GB"/>
              </w:rPr>
              <w:t>:</w:t>
            </w:r>
          </w:p>
          <w:p w14:paraId="60A21F5F" w14:textId="77777777" w:rsidR="002701BD" w:rsidRPr="00EC60DF" w:rsidRDefault="002701BD" w:rsidP="00EC60DF">
            <w:pPr>
              <w:bidi/>
              <w:rPr>
                <w:sz w:val="24"/>
                <w:szCs w:val="24"/>
                <w:lang w:val="en-GB"/>
              </w:rPr>
            </w:pPr>
          </w:p>
          <w:p w14:paraId="469A6F3B" w14:textId="77777777" w:rsidR="002701BD" w:rsidRPr="00EC60DF" w:rsidRDefault="002701BD" w:rsidP="00EC60DF">
            <w:pPr>
              <w:bidi/>
              <w:rPr>
                <w:sz w:val="24"/>
                <w:szCs w:val="24"/>
                <w:lang w:val="en-GB"/>
              </w:rPr>
            </w:pPr>
          </w:p>
          <w:p w14:paraId="2DA9FD9B" w14:textId="77777777" w:rsidR="002701BD" w:rsidRPr="00EC60DF" w:rsidRDefault="002701BD" w:rsidP="00EC60DF">
            <w:pPr>
              <w:bidi/>
              <w:rPr>
                <w:sz w:val="24"/>
                <w:szCs w:val="24"/>
                <w:lang w:val="en-GB"/>
              </w:rPr>
            </w:pPr>
          </w:p>
          <w:p w14:paraId="6D72EE9C" w14:textId="77777777" w:rsidR="002701BD" w:rsidRPr="00EC60DF" w:rsidRDefault="002701BD" w:rsidP="00EC60DF">
            <w:pPr>
              <w:bidi/>
              <w:rPr>
                <w:sz w:val="24"/>
                <w:szCs w:val="24"/>
                <w:lang w:val="en-GB"/>
              </w:rPr>
            </w:pPr>
          </w:p>
        </w:tc>
        <w:tc>
          <w:tcPr>
            <w:tcW w:w="5386" w:type="dxa"/>
          </w:tcPr>
          <w:p w14:paraId="6D38C590" w14:textId="1C8540F5" w:rsidR="002701BD" w:rsidRPr="00EC60DF" w:rsidRDefault="00EC60DF" w:rsidP="00EC60DF">
            <w:pPr>
              <w:bidi/>
              <w:rPr>
                <w:b/>
                <w:i/>
                <w:sz w:val="24"/>
                <w:szCs w:val="24"/>
                <w:lang w:val="en-GB"/>
              </w:rPr>
            </w:pPr>
            <w:r>
              <w:rPr>
                <w:rFonts w:hint="cs"/>
                <w:b/>
                <w:i/>
                <w:sz w:val="24"/>
                <w:szCs w:val="24"/>
                <w:rtl/>
                <w:lang w:val="en-GB"/>
              </w:rPr>
              <w:t>(</w:t>
            </w:r>
            <w:r w:rsidRPr="00EC60DF">
              <w:rPr>
                <w:b/>
                <w:i/>
                <w:sz w:val="24"/>
                <w:szCs w:val="24"/>
                <w:rtl/>
                <w:lang w:val="en-GB"/>
              </w:rPr>
              <w:t>ليتم التوقيع على نسخة ورقية</w:t>
            </w:r>
            <w:r>
              <w:rPr>
                <w:rFonts w:hint="cs"/>
                <w:b/>
                <w:i/>
                <w:sz w:val="24"/>
                <w:szCs w:val="24"/>
                <w:rtl/>
                <w:lang w:val="en-GB"/>
              </w:rPr>
              <w:t>)</w:t>
            </w:r>
          </w:p>
        </w:tc>
      </w:tr>
      <w:tr w:rsidR="002701BD" w:rsidRPr="00EC60DF" w14:paraId="540D5332" w14:textId="77777777" w:rsidTr="00EC60DF">
        <w:tc>
          <w:tcPr>
            <w:tcW w:w="3827" w:type="dxa"/>
          </w:tcPr>
          <w:p w14:paraId="00EEEF03" w14:textId="5F9A6E90" w:rsidR="002701BD" w:rsidRPr="00EC60DF" w:rsidRDefault="00671DA7" w:rsidP="00EC60DF">
            <w:pPr>
              <w:bidi/>
              <w:rPr>
                <w:sz w:val="24"/>
                <w:szCs w:val="24"/>
                <w:lang w:val="en-GB"/>
              </w:rPr>
            </w:pPr>
            <w:r>
              <w:rPr>
                <w:rFonts w:hint="cs"/>
                <w:sz w:val="24"/>
                <w:szCs w:val="24"/>
                <w:rtl/>
                <w:lang w:val="en-GB"/>
              </w:rPr>
              <w:t>العنوان</w:t>
            </w:r>
            <w:r w:rsidR="002712F0" w:rsidRPr="002712F0">
              <w:rPr>
                <w:sz w:val="24"/>
                <w:szCs w:val="24"/>
                <w:rtl/>
                <w:lang w:val="en-GB"/>
              </w:rPr>
              <w:t>:</w:t>
            </w:r>
          </w:p>
        </w:tc>
        <w:tc>
          <w:tcPr>
            <w:tcW w:w="5386" w:type="dxa"/>
          </w:tcPr>
          <w:p w14:paraId="6953EF39" w14:textId="77777777" w:rsidR="002701BD" w:rsidRPr="00EC60DF" w:rsidRDefault="002701BD" w:rsidP="00EC60DF">
            <w:pPr>
              <w:bidi/>
              <w:rPr>
                <w:sz w:val="24"/>
                <w:szCs w:val="24"/>
                <w:lang w:val="en-GB"/>
              </w:rPr>
            </w:pPr>
          </w:p>
        </w:tc>
      </w:tr>
      <w:tr w:rsidR="002701BD" w:rsidRPr="00EC60DF" w14:paraId="6E6A5A2D" w14:textId="77777777" w:rsidTr="00EC60DF">
        <w:tc>
          <w:tcPr>
            <w:tcW w:w="3827" w:type="dxa"/>
          </w:tcPr>
          <w:p w14:paraId="38E1F3AA" w14:textId="3A04BF74" w:rsidR="002701BD" w:rsidRPr="00EC60DF" w:rsidRDefault="002712F0" w:rsidP="00EC60DF">
            <w:pPr>
              <w:bidi/>
              <w:rPr>
                <w:sz w:val="24"/>
                <w:szCs w:val="24"/>
                <w:lang w:val="en-GB"/>
              </w:rPr>
            </w:pPr>
            <w:r w:rsidRPr="002712F0">
              <w:rPr>
                <w:sz w:val="24"/>
                <w:szCs w:val="24"/>
                <w:rtl/>
                <w:lang w:val="en-GB"/>
              </w:rPr>
              <w:t xml:space="preserve">الجهة المشرفة / الهيئة / الوزارة </w:t>
            </w:r>
          </w:p>
        </w:tc>
        <w:tc>
          <w:tcPr>
            <w:tcW w:w="5386" w:type="dxa"/>
          </w:tcPr>
          <w:p w14:paraId="4F4D956D" w14:textId="77777777" w:rsidR="002701BD" w:rsidRPr="00EC60DF" w:rsidRDefault="002701BD" w:rsidP="00EC60DF">
            <w:pPr>
              <w:bidi/>
              <w:rPr>
                <w:sz w:val="24"/>
                <w:szCs w:val="24"/>
                <w:lang w:val="en-GB"/>
              </w:rPr>
            </w:pPr>
          </w:p>
        </w:tc>
      </w:tr>
      <w:tr w:rsidR="002701BD" w:rsidRPr="00EC60DF" w14:paraId="2F2A7392" w14:textId="77777777" w:rsidTr="00EC60DF">
        <w:tc>
          <w:tcPr>
            <w:tcW w:w="3827" w:type="dxa"/>
          </w:tcPr>
          <w:p w14:paraId="0112598D" w14:textId="1200B3EF" w:rsidR="002701BD" w:rsidRPr="00EC60DF" w:rsidRDefault="002712F0" w:rsidP="00EC60DF">
            <w:pPr>
              <w:bidi/>
              <w:rPr>
                <w:sz w:val="24"/>
                <w:szCs w:val="24"/>
                <w:rtl/>
                <w:lang w:val="en-GB" w:bidi="ar-AE"/>
              </w:rPr>
            </w:pPr>
            <w:r>
              <w:rPr>
                <w:rFonts w:hint="cs"/>
                <w:sz w:val="24"/>
                <w:szCs w:val="24"/>
                <w:rtl/>
                <w:lang w:val="en-GB"/>
              </w:rPr>
              <w:t>التاريخ:</w:t>
            </w:r>
          </w:p>
          <w:p w14:paraId="38022A99" w14:textId="77777777" w:rsidR="002701BD" w:rsidRPr="00EC60DF" w:rsidRDefault="002701BD" w:rsidP="00EC60DF">
            <w:pPr>
              <w:bidi/>
              <w:rPr>
                <w:sz w:val="24"/>
                <w:szCs w:val="24"/>
                <w:lang w:val="en-GB"/>
              </w:rPr>
            </w:pPr>
          </w:p>
        </w:tc>
        <w:tc>
          <w:tcPr>
            <w:tcW w:w="5386" w:type="dxa"/>
          </w:tcPr>
          <w:p w14:paraId="46290826" w14:textId="77777777" w:rsidR="002701BD" w:rsidRPr="00EC60DF" w:rsidRDefault="002701BD" w:rsidP="00EC60DF">
            <w:pPr>
              <w:bidi/>
              <w:rPr>
                <w:sz w:val="24"/>
                <w:szCs w:val="24"/>
                <w:lang w:val="en-GB"/>
              </w:rPr>
            </w:pPr>
          </w:p>
        </w:tc>
      </w:tr>
    </w:tbl>
    <w:p w14:paraId="339D1B64" w14:textId="2EEADEB1" w:rsidR="00034150" w:rsidRPr="00513AE6" w:rsidRDefault="00513AE6" w:rsidP="00513AE6">
      <w:pPr>
        <w:pStyle w:val="ListParagraph"/>
        <w:keepNext/>
        <w:numPr>
          <w:ilvl w:val="0"/>
          <w:numId w:val="13"/>
        </w:numPr>
        <w:bidi/>
        <w:spacing w:before="240"/>
        <w:ind w:left="1077"/>
        <w:jc w:val="left"/>
        <w:rPr>
          <w:sz w:val="24"/>
          <w:szCs w:val="24"/>
          <w:lang w:val="en-GB"/>
        </w:rPr>
      </w:pPr>
      <w:r w:rsidRPr="00513AE6">
        <w:rPr>
          <w:sz w:val="24"/>
          <w:szCs w:val="24"/>
          <w:rtl/>
          <w:lang w:val="en-GB"/>
        </w:rPr>
        <w:t>تقديم خطة العمل</w:t>
      </w:r>
    </w:p>
    <w:p w14:paraId="2D309E93" w14:textId="77777777" w:rsidR="00034150" w:rsidRPr="00FB4F02" w:rsidRDefault="00034150" w:rsidP="00B25F58">
      <w:pPr>
        <w:bidi/>
        <w:rPr>
          <w:sz w:val="12"/>
          <w:szCs w:val="12"/>
          <w:lang w:val="en-GB"/>
        </w:rPr>
      </w:pPr>
    </w:p>
    <w:tbl>
      <w:tblPr>
        <w:tblpPr w:leftFromText="180" w:rightFromText="180" w:vertAnchor="text" w:tblpX="421" w:tblpY="1"/>
        <w:tblOverlap w:val="never"/>
        <w:bidiVisual/>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034150" w:rsidRPr="00513AE6" w14:paraId="13156B56" w14:textId="77777777" w:rsidTr="00513AE6">
        <w:tc>
          <w:tcPr>
            <w:tcW w:w="3827" w:type="dxa"/>
          </w:tcPr>
          <w:p w14:paraId="64D79441" w14:textId="4B58531C" w:rsidR="00034150" w:rsidRPr="00513AE6" w:rsidRDefault="00513AE6" w:rsidP="00513AE6">
            <w:pPr>
              <w:bidi/>
              <w:rPr>
                <w:sz w:val="24"/>
                <w:szCs w:val="24"/>
                <w:lang w:val="en-GB"/>
              </w:rPr>
            </w:pPr>
            <w:r w:rsidRPr="00513AE6">
              <w:rPr>
                <w:sz w:val="24"/>
                <w:szCs w:val="24"/>
                <w:rtl/>
                <w:lang w:val="en-GB"/>
              </w:rPr>
              <w:t>اسم الوكالة المنفذة:</w:t>
            </w:r>
          </w:p>
        </w:tc>
        <w:tc>
          <w:tcPr>
            <w:tcW w:w="5386" w:type="dxa"/>
          </w:tcPr>
          <w:p w14:paraId="3D5F7B99" w14:textId="77777777" w:rsidR="00034150" w:rsidRPr="00513AE6" w:rsidRDefault="00034150" w:rsidP="00513AE6">
            <w:pPr>
              <w:bidi/>
              <w:rPr>
                <w:sz w:val="24"/>
                <w:szCs w:val="24"/>
                <w:lang w:val="en-GB"/>
              </w:rPr>
            </w:pPr>
          </w:p>
        </w:tc>
      </w:tr>
      <w:tr w:rsidR="00034150" w:rsidRPr="00513AE6" w14:paraId="2602EE43" w14:textId="77777777" w:rsidTr="00513AE6">
        <w:tc>
          <w:tcPr>
            <w:tcW w:w="3827" w:type="dxa"/>
          </w:tcPr>
          <w:p w14:paraId="5FFB0BDA" w14:textId="7FF9D886" w:rsidR="00034150" w:rsidRPr="00513AE6" w:rsidRDefault="00513AE6" w:rsidP="00513AE6">
            <w:pPr>
              <w:bidi/>
              <w:rPr>
                <w:sz w:val="24"/>
                <w:szCs w:val="24"/>
                <w:lang w:val="en-GB"/>
              </w:rPr>
            </w:pPr>
            <w:r w:rsidRPr="00513AE6">
              <w:rPr>
                <w:sz w:val="24"/>
                <w:szCs w:val="24"/>
                <w:rtl/>
                <w:lang w:val="en-GB"/>
              </w:rPr>
              <w:t>اسم مسؤول المشروع:</w:t>
            </w:r>
          </w:p>
        </w:tc>
        <w:tc>
          <w:tcPr>
            <w:tcW w:w="5386" w:type="dxa"/>
          </w:tcPr>
          <w:p w14:paraId="3D028DB3" w14:textId="77777777" w:rsidR="00034150" w:rsidRPr="00513AE6" w:rsidRDefault="00034150" w:rsidP="00513AE6">
            <w:pPr>
              <w:bidi/>
              <w:rPr>
                <w:sz w:val="24"/>
                <w:szCs w:val="24"/>
                <w:lang w:val="en-GB"/>
              </w:rPr>
            </w:pPr>
          </w:p>
        </w:tc>
      </w:tr>
      <w:tr w:rsidR="00034150" w:rsidRPr="00513AE6" w14:paraId="344C8445" w14:textId="77777777" w:rsidTr="00513AE6">
        <w:tc>
          <w:tcPr>
            <w:tcW w:w="3827" w:type="dxa"/>
          </w:tcPr>
          <w:p w14:paraId="674041EE" w14:textId="53049916" w:rsidR="00034150" w:rsidRPr="00513AE6" w:rsidRDefault="00513AE6" w:rsidP="00513AE6">
            <w:pPr>
              <w:bidi/>
              <w:rPr>
                <w:sz w:val="24"/>
                <w:szCs w:val="24"/>
                <w:rtl/>
                <w:lang w:val="en-GB" w:bidi="ar-AE"/>
              </w:rPr>
            </w:pPr>
            <w:r w:rsidRPr="00513AE6">
              <w:rPr>
                <w:sz w:val="24"/>
                <w:szCs w:val="24"/>
                <w:rtl/>
                <w:lang w:val="en-GB"/>
              </w:rPr>
              <w:t>توقيع مسؤول المشروع:</w:t>
            </w:r>
          </w:p>
        </w:tc>
        <w:tc>
          <w:tcPr>
            <w:tcW w:w="5386" w:type="dxa"/>
          </w:tcPr>
          <w:p w14:paraId="272E3FA6" w14:textId="77777777" w:rsidR="00034150" w:rsidRPr="00513AE6" w:rsidRDefault="00034150" w:rsidP="00513AE6">
            <w:pPr>
              <w:bidi/>
              <w:rPr>
                <w:sz w:val="24"/>
                <w:szCs w:val="24"/>
                <w:lang w:val="en-GB"/>
              </w:rPr>
            </w:pPr>
          </w:p>
        </w:tc>
      </w:tr>
      <w:tr w:rsidR="00034150" w:rsidRPr="00513AE6" w14:paraId="3CA60E45" w14:textId="77777777" w:rsidTr="00513AE6">
        <w:tc>
          <w:tcPr>
            <w:tcW w:w="3827" w:type="dxa"/>
          </w:tcPr>
          <w:p w14:paraId="767B110C" w14:textId="3F48F618" w:rsidR="00034150" w:rsidRPr="00513AE6" w:rsidRDefault="00513AE6" w:rsidP="00513AE6">
            <w:pPr>
              <w:bidi/>
              <w:rPr>
                <w:sz w:val="24"/>
                <w:szCs w:val="24"/>
                <w:rtl/>
                <w:lang w:val="en-GB" w:bidi="ar-AE"/>
              </w:rPr>
            </w:pPr>
            <w:r>
              <w:rPr>
                <w:rFonts w:hint="cs"/>
                <w:sz w:val="24"/>
                <w:szCs w:val="24"/>
                <w:rtl/>
                <w:lang w:val="en-GB" w:bidi="ar-AE"/>
              </w:rPr>
              <w:t>التاريخ:</w:t>
            </w:r>
          </w:p>
          <w:p w14:paraId="6A49EC39" w14:textId="77777777" w:rsidR="00034150" w:rsidRPr="00513AE6" w:rsidRDefault="00034150" w:rsidP="00513AE6">
            <w:pPr>
              <w:bidi/>
              <w:rPr>
                <w:sz w:val="24"/>
                <w:szCs w:val="24"/>
                <w:lang w:val="en-GB"/>
              </w:rPr>
            </w:pPr>
          </w:p>
        </w:tc>
        <w:tc>
          <w:tcPr>
            <w:tcW w:w="5386" w:type="dxa"/>
          </w:tcPr>
          <w:p w14:paraId="30F83215" w14:textId="77777777" w:rsidR="00034150" w:rsidRPr="00513AE6" w:rsidRDefault="00034150" w:rsidP="00513AE6">
            <w:pPr>
              <w:bidi/>
              <w:rPr>
                <w:sz w:val="24"/>
                <w:szCs w:val="24"/>
                <w:lang w:val="en-GB"/>
              </w:rPr>
            </w:pPr>
          </w:p>
        </w:tc>
      </w:tr>
      <w:tr w:rsidR="00034150" w:rsidRPr="00513AE6" w14:paraId="76841156" w14:textId="77777777" w:rsidTr="00513AE6">
        <w:trPr>
          <w:trHeight w:val="930"/>
        </w:trPr>
        <w:tc>
          <w:tcPr>
            <w:tcW w:w="3827" w:type="dxa"/>
          </w:tcPr>
          <w:p w14:paraId="497E4136" w14:textId="2F8F962D" w:rsidR="00034150" w:rsidRPr="00513AE6" w:rsidRDefault="00513AE6" w:rsidP="00513AE6">
            <w:pPr>
              <w:bidi/>
              <w:spacing w:after="240"/>
              <w:rPr>
                <w:sz w:val="24"/>
                <w:szCs w:val="24"/>
                <w:lang w:val="en-GB"/>
              </w:rPr>
            </w:pPr>
            <w:r w:rsidRPr="00513AE6">
              <w:rPr>
                <w:sz w:val="24"/>
                <w:szCs w:val="24"/>
                <w:rtl/>
                <w:lang w:val="en-GB"/>
              </w:rPr>
              <w:t>تقييم مخاطر الوكالة المنفذة لتحقيق أهداف المشروع بما في ذلك التزامات الامتثال، وإجراءات التخفيف من المخاطر المحتملة، وتحديد التحديات التي تواجهها والدروس المستفادة، والتعليقات الأخرى.</w:t>
            </w:r>
          </w:p>
        </w:tc>
        <w:tc>
          <w:tcPr>
            <w:tcW w:w="5386" w:type="dxa"/>
          </w:tcPr>
          <w:p w14:paraId="0B988DC9" w14:textId="77777777" w:rsidR="00034150" w:rsidRPr="00513AE6" w:rsidRDefault="00034150" w:rsidP="00513AE6">
            <w:pPr>
              <w:bidi/>
              <w:rPr>
                <w:sz w:val="24"/>
                <w:szCs w:val="24"/>
                <w:lang w:val="en-GB"/>
              </w:rPr>
            </w:pPr>
          </w:p>
        </w:tc>
      </w:tr>
    </w:tbl>
    <w:p w14:paraId="552E2D96" w14:textId="00649ABE" w:rsidR="002701BD" w:rsidRPr="00A64994" w:rsidRDefault="00C55B1C" w:rsidP="00A64994">
      <w:pPr>
        <w:keepNext/>
        <w:bidi/>
        <w:spacing w:before="240" w:after="240"/>
        <w:ind w:left="357"/>
        <w:rPr>
          <w:sz w:val="24"/>
          <w:szCs w:val="24"/>
          <w:lang w:val="en-GB"/>
        </w:rPr>
      </w:pPr>
      <w:r>
        <w:rPr>
          <w:b/>
          <w:bCs/>
          <w:sz w:val="20"/>
          <w:szCs w:val="20"/>
          <w:lang w:val="en-GB"/>
        </w:rPr>
        <w:br w:type="textWrapping" w:clear="all"/>
      </w:r>
      <w:r w:rsidR="00A64994">
        <w:rPr>
          <w:rFonts w:hint="cs"/>
          <w:b/>
          <w:bCs/>
          <w:sz w:val="24"/>
          <w:szCs w:val="24"/>
          <w:rtl/>
          <w:lang w:val="en-GB"/>
        </w:rPr>
        <w:t>الجزء السادس</w:t>
      </w:r>
      <w:r w:rsidR="002701BD" w:rsidRPr="00A64994">
        <w:rPr>
          <w:b/>
          <w:bCs/>
          <w:sz w:val="24"/>
          <w:szCs w:val="24"/>
          <w:lang w:val="en-GB"/>
        </w:rPr>
        <w:tab/>
        <w:t xml:space="preserve"> </w:t>
      </w:r>
      <w:r w:rsidR="00A64994" w:rsidRPr="00A64994">
        <w:rPr>
          <w:b/>
          <w:bCs/>
          <w:sz w:val="24"/>
          <w:szCs w:val="24"/>
          <w:rtl/>
          <w:lang w:val="en-GB"/>
        </w:rPr>
        <w:t>ملخص تنفيذي</w:t>
      </w:r>
    </w:p>
    <w:p w14:paraId="425716BD" w14:textId="7E436E6E" w:rsidR="002701BD" w:rsidRPr="00A64994" w:rsidRDefault="00A64994" w:rsidP="00A64994">
      <w:pPr>
        <w:pStyle w:val="ListParagraph"/>
        <w:keepNext/>
        <w:numPr>
          <w:ilvl w:val="0"/>
          <w:numId w:val="13"/>
        </w:numPr>
        <w:bidi/>
        <w:spacing w:before="240"/>
        <w:ind w:left="1077"/>
        <w:jc w:val="left"/>
        <w:rPr>
          <w:sz w:val="24"/>
          <w:szCs w:val="24"/>
          <w:lang w:val="en-GB"/>
        </w:rPr>
      </w:pPr>
      <w:r w:rsidRPr="00A64994">
        <w:rPr>
          <w:sz w:val="24"/>
          <w:szCs w:val="24"/>
          <w:rtl/>
          <w:lang w:val="en-GB"/>
        </w:rPr>
        <w:t>يرجى تقديم ملخص أدناه للمعلومات المطلوبة فيما لا يزيد عن فقرة واحدة لكل منها. سيتم استخدام هذه الفقرات في الوثائق لاجتماع اللجنة التنفيذية</w:t>
      </w:r>
    </w:p>
    <w:p w14:paraId="22102B67" w14:textId="77777777" w:rsidR="002701BD" w:rsidRPr="00A64994" w:rsidRDefault="002701BD" w:rsidP="00A64994">
      <w:pPr>
        <w:bidi/>
        <w:rPr>
          <w:sz w:val="24"/>
          <w:szCs w:val="24"/>
          <w:lang w:val="en-GB"/>
        </w:rPr>
      </w:pPr>
    </w:p>
    <w:p w14:paraId="615DC09E" w14:textId="361DCD2D" w:rsidR="002701BD" w:rsidRPr="00A64994" w:rsidRDefault="00F53A75" w:rsidP="005C5C51">
      <w:pPr>
        <w:pStyle w:val="ListParagraph"/>
        <w:numPr>
          <w:ilvl w:val="0"/>
          <w:numId w:val="38"/>
        </w:numPr>
        <w:bidi/>
        <w:ind w:left="1440" w:hanging="720"/>
        <w:jc w:val="left"/>
        <w:rPr>
          <w:sz w:val="24"/>
          <w:szCs w:val="24"/>
          <w:lang w:val="en-GB"/>
        </w:rPr>
      </w:pPr>
      <w:r w:rsidRPr="00F53A75">
        <w:rPr>
          <w:sz w:val="24"/>
          <w:szCs w:val="24"/>
          <w:rtl/>
          <w:lang w:val="en-GB"/>
        </w:rPr>
        <w:t>تقرير نهائي</w:t>
      </w:r>
    </w:p>
    <w:p w14:paraId="64B3620F" w14:textId="77777777" w:rsidR="002701BD" w:rsidRPr="00A64994" w:rsidRDefault="002701BD" w:rsidP="00A64994">
      <w:pPr>
        <w:pStyle w:val="ListParagraph"/>
        <w:bidi/>
        <w:ind w:left="1080"/>
        <w:rPr>
          <w:sz w:val="24"/>
          <w:szCs w:val="24"/>
          <w:lang w:val="en-GB"/>
        </w:rPr>
      </w:pPr>
    </w:p>
    <w:p w14:paraId="50C5D288" w14:textId="0B99D3C3" w:rsidR="002701BD" w:rsidRPr="00A64994" w:rsidRDefault="00F53A75" w:rsidP="005C5C51">
      <w:pPr>
        <w:pStyle w:val="ListParagraph"/>
        <w:numPr>
          <w:ilvl w:val="0"/>
          <w:numId w:val="38"/>
        </w:numPr>
        <w:bidi/>
        <w:ind w:left="1440" w:hanging="720"/>
        <w:jc w:val="left"/>
        <w:rPr>
          <w:sz w:val="24"/>
          <w:szCs w:val="24"/>
          <w:lang w:val="en-GB"/>
        </w:rPr>
      </w:pPr>
      <w:r w:rsidRPr="00F53A75">
        <w:rPr>
          <w:sz w:val="24"/>
          <w:szCs w:val="24"/>
          <w:rtl/>
          <w:lang w:val="en-GB"/>
        </w:rPr>
        <w:t>خطة العمل</w:t>
      </w:r>
    </w:p>
    <w:p w14:paraId="502A99A0" w14:textId="77777777" w:rsidR="002701BD" w:rsidRPr="00A64994" w:rsidRDefault="002701BD" w:rsidP="00A64994">
      <w:pPr>
        <w:pStyle w:val="ListParagraph"/>
        <w:bidi/>
        <w:rPr>
          <w:sz w:val="24"/>
          <w:szCs w:val="24"/>
          <w:lang w:val="en-GB"/>
        </w:rPr>
      </w:pPr>
    </w:p>
    <w:p w14:paraId="0D547063" w14:textId="7CC52AB1" w:rsidR="002701BD" w:rsidRPr="00A64994" w:rsidRDefault="00F53A75" w:rsidP="005C5C51">
      <w:pPr>
        <w:pStyle w:val="ListParagraph"/>
        <w:numPr>
          <w:ilvl w:val="0"/>
          <w:numId w:val="38"/>
        </w:numPr>
        <w:bidi/>
        <w:ind w:left="1440" w:hanging="720"/>
        <w:jc w:val="left"/>
        <w:rPr>
          <w:sz w:val="24"/>
          <w:szCs w:val="24"/>
          <w:lang w:val="en-GB"/>
        </w:rPr>
      </w:pPr>
      <w:r w:rsidRPr="00F53A75">
        <w:rPr>
          <w:sz w:val="24"/>
          <w:szCs w:val="24"/>
          <w:rtl/>
          <w:lang w:val="en-GB"/>
        </w:rPr>
        <w:t>الاستدامة وتقييم المخاطر</w:t>
      </w:r>
    </w:p>
    <w:p w14:paraId="2008BAFD" w14:textId="639FEE28" w:rsidR="00B27278" w:rsidRPr="00A64994" w:rsidRDefault="00B27278" w:rsidP="00A64994">
      <w:pPr>
        <w:tabs>
          <w:tab w:val="left" w:pos="5445"/>
        </w:tabs>
        <w:bidi/>
        <w:rPr>
          <w:sz w:val="24"/>
          <w:szCs w:val="24"/>
        </w:rPr>
      </w:pPr>
    </w:p>
    <w:p w14:paraId="09806D05" w14:textId="299F28BC" w:rsidR="005547AC" w:rsidRDefault="005547AC" w:rsidP="002701BD">
      <w:pPr>
        <w:tabs>
          <w:tab w:val="left" w:pos="5445"/>
        </w:tabs>
      </w:pPr>
    </w:p>
    <w:p w14:paraId="59EA7E53" w14:textId="02FEA6AF" w:rsidR="005547AC" w:rsidRDefault="005547AC" w:rsidP="002701BD">
      <w:pPr>
        <w:tabs>
          <w:tab w:val="left" w:pos="5445"/>
        </w:tabs>
      </w:pPr>
    </w:p>
    <w:p w14:paraId="7E4D32CE" w14:textId="0C8F6116" w:rsidR="005547AC" w:rsidRDefault="005547AC" w:rsidP="002701BD">
      <w:pPr>
        <w:tabs>
          <w:tab w:val="left" w:pos="5445"/>
        </w:tabs>
      </w:pPr>
    </w:p>
    <w:p w14:paraId="4D45CBC8" w14:textId="77777777" w:rsidR="005547AC" w:rsidRDefault="005547AC" w:rsidP="002701BD">
      <w:pPr>
        <w:tabs>
          <w:tab w:val="left" w:pos="5445"/>
        </w:tabs>
        <w:sectPr w:rsidR="005547AC" w:rsidSect="00C55B1C">
          <w:headerReference w:type="even" r:id="rId25"/>
          <w:headerReference w:type="default" r:id="rId26"/>
          <w:footnotePr>
            <w:numRestart w:val="eachSect"/>
          </w:footnotePr>
          <w:pgSz w:w="12240" w:h="15840" w:code="1"/>
          <w:pgMar w:top="720" w:right="1440" w:bottom="864" w:left="1440" w:header="720" w:footer="475" w:gutter="0"/>
          <w:cols w:space="720"/>
          <w:docGrid w:linePitch="299"/>
        </w:sectPr>
      </w:pPr>
    </w:p>
    <w:p w14:paraId="738C3AD1" w14:textId="77777777" w:rsidR="005547AC" w:rsidRDefault="005547AC" w:rsidP="002701BD">
      <w:pPr>
        <w:tabs>
          <w:tab w:val="left" w:pos="5445"/>
        </w:tabs>
      </w:pPr>
    </w:p>
    <w:p w14:paraId="6438C483" w14:textId="77777777" w:rsidR="005547AC" w:rsidRPr="00CF3788" w:rsidRDefault="005547AC" w:rsidP="005547AC">
      <w:pPr>
        <w:spacing w:after="240"/>
        <w:jc w:val="center"/>
        <w:rPr>
          <w:b/>
          <w:bCs/>
        </w:rPr>
      </w:pPr>
      <w:r w:rsidRPr="00CF3788">
        <w:rPr>
          <w:b/>
          <w:bCs/>
        </w:rPr>
        <w:t>Annex I</w:t>
      </w:r>
      <w:r>
        <w:rPr>
          <w:b/>
          <w:bCs/>
        </w:rPr>
        <w:t>II</w:t>
      </w:r>
    </w:p>
    <w:p w14:paraId="70D7C60E" w14:textId="77777777" w:rsidR="005547AC" w:rsidRPr="00CF3788" w:rsidRDefault="005547AC" w:rsidP="005547AC">
      <w:pPr>
        <w:pStyle w:val="Header4"/>
        <w:numPr>
          <w:ilvl w:val="0"/>
          <w:numId w:val="0"/>
        </w:numPr>
        <w:jc w:val="center"/>
        <w:rPr>
          <w:b/>
          <w:bCs/>
        </w:rPr>
      </w:pPr>
      <w:r w:rsidRPr="00CF3788">
        <w:rPr>
          <w:b/>
          <w:bCs/>
        </w:rPr>
        <w:t>WORKING TEXT ON AGENDA ITEM 5: REVIEW OF INSTITUTIONAL STRENGTHENING PROJECTS, INCLUDING FUNDING LEVELS</w:t>
      </w:r>
    </w:p>
    <w:p w14:paraId="20D5F994" w14:textId="77777777" w:rsidR="005547AC" w:rsidRDefault="005547AC" w:rsidP="005547AC">
      <w:pPr>
        <w:pStyle w:val="Header4"/>
        <w:numPr>
          <w:ilvl w:val="0"/>
          <w:numId w:val="0"/>
        </w:numPr>
        <w:jc w:val="left"/>
      </w:pPr>
      <w:r>
        <w:t xml:space="preserve">[The Executive Committee decided: </w:t>
      </w:r>
    </w:p>
    <w:p w14:paraId="4BD46B39" w14:textId="77777777" w:rsidR="005547AC" w:rsidRDefault="005547AC" w:rsidP="00EE757B">
      <w:pPr>
        <w:pStyle w:val="Heading2"/>
        <w:numPr>
          <w:ilvl w:val="1"/>
          <w:numId w:val="16"/>
        </w:numPr>
        <w:ind w:left="1440"/>
      </w:pPr>
      <w:r>
        <w:t xml:space="preserve">[To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[+60 per cent] </w:t>
      </w:r>
    </w:p>
    <w:p w14:paraId="2F2235FC" w14:textId="77777777" w:rsidR="005547AC" w:rsidRDefault="005547AC" w:rsidP="00EE757B">
      <w:pPr>
        <w:pStyle w:val="Heading2"/>
        <w:numPr>
          <w:ilvl w:val="1"/>
          <w:numId w:val="9"/>
        </w:numPr>
        <w:ind w:left="1440"/>
      </w:pPr>
      <w:r>
        <w:t xml:space="preserve">To extend the duration of IS renewal implementation phases from the current two years to three years for IS renewal proposals submitted from the [90th meeting] onwards; and </w:t>
      </w:r>
    </w:p>
    <w:p w14:paraId="4E7DDAF0" w14:textId="77777777" w:rsidR="005547AC" w:rsidRPr="00CF3788" w:rsidRDefault="005547AC" w:rsidP="00EE757B">
      <w:pPr>
        <w:pStyle w:val="Heading2"/>
        <w:numPr>
          <w:ilvl w:val="1"/>
          <w:numId w:val="9"/>
        </w:numPr>
        <w:ind w:left="1440"/>
      </w:pPr>
      <w:r>
        <w:t>[To request the Secretariat to submit a further review of IS projects including funding levels no later than the second meeting in [2025] [2029 taking into account the remaining HCFC obligations].]]</w:t>
      </w:r>
    </w:p>
    <w:p w14:paraId="25BE5569" w14:textId="77777777" w:rsidR="002701BD" w:rsidRDefault="002701BD" w:rsidP="00FB077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4F9AAF6" w14:textId="77777777" w:rsidTr="00CF3788">
        <w:tc>
          <w:tcPr>
            <w:tcW w:w="1871" w:type="dxa"/>
          </w:tcPr>
          <w:p w14:paraId="4CE4EBBD" w14:textId="77777777" w:rsidR="00E85409" w:rsidRPr="009B0D30" w:rsidRDefault="00E85409" w:rsidP="00FB077C"/>
        </w:tc>
        <w:tc>
          <w:tcPr>
            <w:tcW w:w="1872" w:type="dxa"/>
          </w:tcPr>
          <w:p w14:paraId="05349C83" w14:textId="77777777" w:rsidR="00E85409" w:rsidRPr="009B0D30" w:rsidRDefault="00E85409" w:rsidP="00FB077C"/>
        </w:tc>
        <w:tc>
          <w:tcPr>
            <w:tcW w:w="1872" w:type="dxa"/>
            <w:tcBorders>
              <w:bottom w:val="single" w:sz="4" w:space="0" w:color="auto"/>
            </w:tcBorders>
          </w:tcPr>
          <w:p w14:paraId="4E6501D0" w14:textId="6CC37CF0" w:rsidR="00B27278" w:rsidRPr="009B0D30" w:rsidRDefault="00B27278" w:rsidP="00FB077C"/>
        </w:tc>
        <w:tc>
          <w:tcPr>
            <w:tcW w:w="1872" w:type="dxa"/>
          </w:tcPr>
          <w:p w14:paraId="1403798F" w14:textId="77777777" w:rsidR="00E85409" w:rsidRPr="009B0D30" w:rsidRDefault="00E85409" w:rsidP="00FB077C"/>
        </w:tc>
        <w:tc>
          <w:tcPr>
            <w:tcW w:w="1873" w:type="dxa"/>
          </w:tcPr>
          <w:p w14:paraId="645B1320" w14:textId="77777777" w:rsidR="00E85409" w:rsidRPr="009B0D30" w:rsidRDefault="00E85409" w:rsidP="00FB077C"/>
        </w:tc>
      </w:tr>
    </w:tbl>
    <w:p w14:paraId="49206E44" w14:textId="6F7D8B4B" w:rsidR="00E85409" w:rsidRPr="009B0D30" w:rsidRDefault="00E85409" w:rsidP="00CF3788"/>
    <w:sectPr w:rsidR="00E85409" w:rsidRPr="009B0D30" w:rsidSect="005547AC">
      <w:headerReference w:type="default" r:id="rId27"/>
      <w:footerReference w:type="default" r:id="rId28"/>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360BA" w14:textId="77777777" w:rsidR="00D23416" w:rsidRDefault="00D23416" w:rsidP="004A504B">
      <w:r>
        <w:separator/>
      </w:r>
    </w:p>
  </w:endnote>
  <w:endnote w:type="continuationSeparator" w:id="0">
    <w:p w14:paraId="13591550" w14:textId="77777777" w:rsidR="00D23416" w:rsidRDefault="00D234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227D" w14:textId="77777777" w:rsidR="002701BD" w:rsidRPr="0033525D" w:rsidRDefault="002701B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435046"/>
      <w:docPartObj>
        <w:docPartGallery w:val="Page Numbers (Bottom of Page)"/>
        <w:docPartUnique/>
      </w:docPartObj>
    </w:sdtPr>
    <w:sdtEndPr>
      <w:rPr>
        <w:noProof/>
      </w:rPr>
    </w:sdtEndPr>
    <w:sdtContent>
      <w:p w14:paraId="1297BEBF" w14:textId="271B24C3" w:rsidR="00191D3D" w:rsidRDefault="00191D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B70443" w14:textId="77777777" w:rsidR="002701BD" w:rsidRDefault="00270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CA0D7" w14:textId="1620C7B9" w:rsidR="001F3767" w:rsidRDefault="001F3767" w:rsidP="001F376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67720D1" w14:textId="52760EC0" w:rsidR="00D17BE0" w:rsidRPr="001F3767" w:rsidRDefault="001F3767" w:rsidP="001F376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6225"/>
      <w:docPartObj>
        <w:docPartGallery w:val="Page Numbers (Bottom of Page)"/>
        <w:docPartUnique/>
      </w:docPartObj>
    </w:sdtPr>
    <w:sdtEndPr>
      <w:rPr>
        <w:noProof/>
      </w:rPr>
    </w:sdtEndPr>
    <w:sdtContent>
      <w:p w14:paraId="761D6741" w14:textId="77777777" w:rsidR="00D17BE0" w:rsidRDefault="00D17B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F2DFC" w14:textId="77777777" w:rsidR="00D17BE0" w:rsidRDefault="00D17B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425170"/>
      <w:docPartObj>
        <w:docPartGallery w:val="Page Numbers (Bottom of Page)"/>
        <w:docPartUnique/>
      </w:docPartObj>
    </w:sdtPr>
    <w:sdtEndPr>
      <w:rPr>
        <w:noProof/>
      </w:rPr>
    </w:sdtEndPr>
    <w:sdtContent>
      <w:p w14:paraId="255B447B" w14:textId="77777777" w:rsidR="00034150" w:rsidRDefault="000341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5EDB1B" w14:textId="77777777" w:rsidR="00034150" w:rsidRDefault="00034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116219"/>
      <w:docPartObj>
        <w:docPartGallery w:val="Page Numbers (Bottom of Page)"/>
        <w:docPartUnique/>
      </w:docPartObj>
    </w:sdtPr>
    <w:sdtEndPr>
      <w:rPr>
        <w:noProof/>
      </w:rPr>
    </w:sdtEndPr>
    <w:sdtContent>
      <w:p w14:paraId="1DBECE9D" w14:textId="77777777" w:rsidR="005547AC" w:rsidRDefault="005547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929D6" w14:textId="77777777" w:rsidR="005547AC" w:rsidRDefault="00554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0EFFF" w14:textId="77777777" w:rsidR="00D23416" w:rsidRDefault="00D23416" w:rsidP="004A504B">
      <w:r>
        <w:separator/>
      </w:r>
    </w:p>
  </w:footnote>
  <w:footnote w:type="continuationSeparator" w:id="0">
    <w:p w14:paraId="3D4DBB95" w14:textId="77777777" w:rsidR="00D23416" w:rsidRDefault="00D23416" w:rsidP="004A504B">
      <w:r>
        <w:continuationSeparator/>
      </w:r>
    </w:p>
  </w:footnote>
  <w:footnote w:id="1">
    <w:p w14:paraId="183052F1" w14:textId="28874684" w:rsidR="00B05A38" w:rsidRPr="00B05A38" w:rsidRDefault="00B05A38" w:rsidP="00B05A38">
      <w:pPr>
        <w:pStyle w:val="FootnoteText"/>
        <w:bidi/>
        <w:rPr>
          <w:rtl/>
          <w:lang w:val="en-US" w:bidi="ar-AE"/>
        </w:rPr>
      </w:pPr>
      <w:r>
        <w:rPr>
          <w:rStyle w:val="FootnoteReference"/>
        </w:rPr>
        <w:footnoteRef/>
      </w:r>
      <w:r>
        <w:t xml:space="preserve"> </w:t>
      </w:r>
      <w:r>
        <w:rPr>
          <w:lang w:val="en-US" w:bidi="ar-AE"/>
        </w:rPr>
        <w:t xml:space="preserve"> </w:t>
      </w:r>
      <w:r>
        <w:rPr>
          <w:rFonts w:hint="cs"/>
          <w:rtl/>
          <w:lang w:val="en-US" w:bidi="ar-AE"/>
        </w:rPr>
        <w:t xml:space="preserve">الوثيقة </w:t>
      </w:r>
      <w:r w:rsidRPr="00B05A38">
        <w:rPr>
          <w:lang w:val="en-US" w:bidi="ar-AE"/>
        </w:rPr>
        <w:t>UNEP/</w:t>
      </w:r>
      <w:proofErr w:type="spellStart"/>
      <w:r w:rsidRPr="00B05A38">
        <w:rPr>
          <w:lang w:val="en-US" w:bidi="ar-AE"/>
        </w:rPr>
        <w:t>OzL.Pro</w:t>
      </w:r>
      <w:proofErr w:type="spellEnd"/>
      <w:r w:rsidRPr="00B05A38">
        <w:rPr>
          <w:lang w:val="en-US" w:bidi="ar-AE"/>
        </w:rPr>
        <w:t>/ExCom/91/1</w:t>
      </w:r>
      <w:r>
        <w:rPr>
          <w:rFonts w:hint="cs"/>
          <w:rtl/>
          <w:lang w:val="en-US" w:bidi="ar-AE"/>
        </w:rPr>
        <w:t>.</w:t>
      </w:r>
    </w:p>
  </w:footnote>
  <w:footnote w:id="2">
    <w:p w14:paraId="2CE9D76B" w14:textId="79214F46" w:rsidR="00143653" w:rsidRDefault="00143653" w:rsidP="00143653">
      <w:pPr>
        <w:pStyle w:val="FootnoteText"/>
        <w:bidi/>
        <w:rPr>
          <w:rtl/>
          <w:lang w:bidi="ar-AE"/>
        </w:rPr>
      </w:pPr>
      <w:r>
        <w:rPr>
          <w:rStyle w:val="FootnoteReference"/>
        </w:rPr>
        <w:footnoteRef/>
      </w:r>
      <w:r>
        <w:t xml:space="preserve"> </w:t>
      </w:r>
      <w:r w:rsidRPr="00143653">
        <w:rPr>
          <w:rtl/>
          <w:lang w:bidi="ar-AE"/>
        </w:rPr>
        <w:t xml:space="preserve">143 </w:t>
      </w:r>
      <w:r w:rsidRPr="00143653">
        <w:rPr>
          <w:rtl/>
          <w:lang w:bidi="ar-AE"/>
        </w:rPr>
        <w:t>دولة تلقت الدعم لمشاريع التعزيز المؤسسي.</w:t>
      </w:r>
    </w:p>
  </w:footnote>
  <w:footnote w:id="3">
    <w:p w14:paraId="09075368" w14:textId="6FF8FA49" w:rsidR="00AA53AF" w:rsidRPr="00AA53AF" w:rsidRDefault="00AA53AF" w:rsidP="00AA53AF">
      <w:pPr>
        <w:pStyle w:val="FootnoteText"/>
        <w:bidi/>
        <w:rPr>
          <w:rtl/>
          <w:lang w:bidi="ar-AE"/>
        </w:rPr>
      </w:pPr>
      <w:r>
        <w:rPr>
          <w:rStyle w:val="FootnoteReference"/>
        </w:rPr>
        <w:footnoteRef/>
      </w:r>
      <w:r>
        <w:t xml:space="preserve"> </w:t>
      </w:r>
      <w:r w:rsidRPr="00AA53AF">
        <w:rPr>
          <w:rtl/>
          <w:lang w:bidi="ar-AE"/>
        </w:rPr>
        <w:t xml:space="preserve">أُعدت </w:t>
      </w:r>
      <w:r w:rsidRPr="00AA53AF">
        <w:rPr>
          <w:rtl/>
          <w:lang w:bidi="ar-AE"/>
        </w:rPr>
        <w:t>هذه الوثيقة استجابة للمقرر 74/51(د)(2)، من ضمن جملة أمور أخرى، لاستعراض التعزيز المؤسسي بما في ذلك مستويات التمويل، في أول اجتماع للجنة التنفيذية في عام 2020.</w:t>
      </w:r>
    </w:p>
  </w:footnote>
  <w:footnote w:id="4">
    <w:p w14:paraId="6EE9DE85" w14:textId="62FDB8F3" w:rsidR="008929E0" w:rsidRPr="008929E0" w:rsidRDefault="008929E0" w:rsidP="008929E0">
      <w:pPr>
        <w:pStyle w:val="FootnoteText"/>
        <w:bidi/>
        <w:rPr>
          <w:rtl/>
          <w:lang w:val="en-US" w:bidi="ar-AE"/>
        </w:rPr>
      </w:pPr>
      <w:r>
        <w:rPr>
          <w:rStyle w:val="FootnoteReference"/>
        </w:rPr>
        <w:footnoteRef/>
      </w:r>
      <w:r>
        <w:t xml:space="preserve"> </w:t>
      </w:r>
      <w:r>
        <w:rPr>
          <w:rFonts w:hint="cs"/>
          <w:rtl/>
          <w:lang w:val="en-US" w:bidi="ar-AE"/>
        </w:rPr>
        <w:t xml:space="preserve">المرفق </w:t>
      </w:r>
      <w:r>
        <w:rPr>
          <w:rFonts w:hint="cs"/>
          <w:rtl/>
          <w:lang w:val="en-US" w:bidi="ar-AE"/>
        </w:rPr>
        <w:t xml:space="preserve">الأول من الوثيقة </w:t>
      </w:r>
      <w:r w:rsidRPr="008929E0">
        <w:rPr>
          <w:lang w:val="en-US" w:bidi="ar-AE"/>
        </w:rPr>
        <w:t>UNEP/</w:t>
      </w:r>
      <w:proofErr w:type="spellStart"/>
      <w:r w:rsidRPr="008929E0">
        <w:rPr>
          <w:lang w:val="en-US" w:bidi="ar-AE"/>
        </w:rPr>
        <w:t>OzL.Pro</w:t>
      </w:r>
      <w:proofErr w:type="spellEnd"/>
      <w:r w:rsidRPr="008929E0">
        <w:rPr>
          <w:lang w:val="en-US" w:bidi="ar-AE"/>
        </w:rPr>
        <w:t>/ExCom/89/16</w:t>
      </w:r>
      <w:r w:rsidRPr="008929E0">
        <w:rPr>
          <w:rtl/>
          <w:lang w:val="en-US" w:bidi="ar-AE"/>
        </w:rPr>
        <w:t>.</w:t>
      </w:r>
      <w:r>
        <w:rPr>
          <w:rFonts w:hint="cs"/>
          <w:rtl/>
          <w:lang w:val="en-US" w:bidi="ar-AE"/>
        </w:rPr>
        <w:t>.</w:t>
      </w:r>
    </w:p>
  </w:footnote>
  <w:footnote w:id="5">
    <w:p w14:paraId="75CCC357" w14:textId="38AD3046" w:rsidR="007B481C" w:rsidRPr="007B481C" w:rsidRDefault="007B481C" w:rsidP="007B481C">
      <w:pPr>
        <w:pStyle w:val="FootnoteText"/>
        <w:bidi/>
        <w:rPr>
          <w:rtl/>
          <w:lang w:bidi="ar-AE"/>
        </w:rPr>
      </w:pPr>
      <w:r>
        <w:rPr>
          <w:rStyle w:val="FootnoteReference"/>
        </w:rPr>
        <w:footnoteRef/>
      </w:r>
      <w:r>
        <w:t xml:space="preserve"> </w:t>
      </w:r>
      <w:r w:rsidRPr="007B481C">
        <w:rPr>
          <w:rtl/>
          <w:lang w:bidi="ar-AE"/>
        </w:rPr>
        <w:t>عُقد في مونتريال سبتمبر 2022.</w:t>
      </w:r>
    </w:p>
  </w:footnote>
  <w:footnote w:id="6">
    <w:p w14:paraId="7D5ED57D" w14:textId="6DA72BCE" w:rsidR="00B01262" w:rsidRPr="00B01262" w:rsidRDefault="00B01262" w:rsidP="00B01262">
      <w:pPr>
        <w:pStyle w:val="FootnoteText"/>
        <w:bidi/>
        <w:rPr>
          <w:rtl/>
          <w:lang w:bidi="ar-AE"/>
        </w:rPr>
      </w:pPr>
      <w:r>
        <w:rPr>
          <w:rStyle w:val="FootnoteReference"/>
        </w:rPr>
        <w:footnoteRef/>
      </w:r>
      <w:r>
        <w:t xml:space="preserve"> </w:t>
      </w:r>
      <w:r w:rsidRPr="00B01262">
        <w:rPr>
          <w:rtl/>
          <w:lang w:bidi="ar-AE"/>
        </w:rPr>
        <w:t xml:space="preserve">قدمت </w:t>
      </w:r>
      <w:r w:rsidRPr="00B01262">
        <w:rPr>
          <w:rtl/>
          <w:lang w:bidi="ar-AE"/>
        </w:rPr>
        <w:t>خلال الاجتماعات من الاجتماع الثاني والثمانين إلى الاجتماع السادس والثمانين، وتغطي معظم مراحل تجديد مشاريع التعزيز المؤسسي للبلدان العاملة بالمادة 5.</w:t>
      </w:r>
    </w:p>
  </w:footnote>
  <w:footnote w:id="7">
    <w:p w14:paraId="61730CCC" w14:textId="134D0138" w:rsidR="00C4183D" w:rsidRPr="00C4183D" w:rsidRDefault="00C4183D" w:rsidP="00C4183D">
      <w:pPr>
        <w:pStyle w:val="FootnoteText"/>
        <w:bidi/>
        <w:rPr>
          <w:rtl/>
          <w:lang w:bidi="ar-AE"/>
        </w:rPr>
      </w:pPr>
      <w:r>
        <w:rPr>
          <w:rStyle w:val="FootnoteReference"/>
        </w:rPr>
        <w:footnoteRef/>
      </w:r>
      <w:r>
        <w:t xml:space="preserve"> </w:t>
      </w:r>
      <w:r w:rsidRPr="00C4183D">
        <w:rPr>
          <w:rtl/>
          <w:lang w:bidi="ar-AE"/>
        </w:rPr>
        <w:t xml:space="preserve">تشمل </w:t>
      </w:r>
      <w:r w:rsidRPr="00C4183D">
        <w:rPr>
          <w:rtl/>
          <w:lang w:bidi="ar-AE"/>
        </w:rPr>
        <w:t>الأمثلة اعتماد سياسة تعميم مراعاة المنظور الجنساني في الاجتماع الرابع والثمانين، وتقديم تقارير عن وحدات إدارة المشروع في الاجتماع الثالث والثمانين في سياق مناقشات تكاليف الدعم الإداري.</w:t>
      </w:r>
    </w:p>
  </w:footnote>
  <w:footnote w:id="8">
    <w:p w14:paraId="6485D14F" w14:textId="05AA3184" w:rsidR="00F21984" w:rsidRPr="00F21984" w:rsidRDefault="00F21984" w:rsidP="00F21984">
      <w:pPr>
        <w:pStyle w:val="FootnoteText"/>
        <w:bidi/>
        <w:rPr>
          <w:rtl/>
          <w:lang w:bidi="ar-AE"/>
        </w:rPr>
      </w:pPr>
      <w:r>
        <w:rPr>
          <w:rStyle w:val="FootnoteReference"/>
        </w:rPr>
        <w:footnoteRef/>
      </w:r>
      <w:r>
        <w:t xml:space="preserve"> </w:t>
      </w:r>
      <w:r w:rsidRPr="00F21984">
        <w:rPr>
          <w:rtl/>
          <w:lang w:bidi="ar-AE"/>
        </w:rPr>
        <w:t xml:space="preserve">الفقرات </w:t>
      </w:r>
      <w:r w:rsidRPr="00F21984">
        <w:rPr>
          <w:rtl/>
          <w:lang w:bidi="ar-AE"/>
        </w:rPr>
        <w:t>من 229 إلى 230 من الوثيقة</w:t>
      </w:r>
      <w:r w:rsidR="008D21C8">
        <w:rPr>
          <w:rFonts w:hint="cs"/>
          <w:rtl/>
          <w:lang w:bidi="ar-AE"/>
        </w:rPr>
        <w:t xml:space="preserve"> </w:t>
      </w:r>
      <w:r w:rsidR="008D21C8" w:rsidRPr="008D21C8">
        <w:rPr>
          <w:lang w:bidi="ar-AE"/>
        </w:rPr>
        <w:t>UNEP/</w:t>
      </w:r>
      <w:proofErr w:type="spellStart"/>
      <w:r w:rsidR="008D21C8" w:rsidRPr="008D21C8">
        <w:rPr>
          <w:lang w:bidi="ar-AE"/>
        </w:rPr>
        <w:t>OzL.Pro</w:t>
      </w:r>
      <w:proofErr w:type="spellEnd"/>
      <w:r w:rsidR="008D21C8" w:rsidRPr="008D21C8">
        <w:rPr>
          <w:lang w:bidi="ar-AE"/>
        </w:rPr>
        <w:t>/ExCom/83/48</w:t>
      </w:r>
      <w:r w:rsidR="008D21C8">
        <w:rPr>
          <w:rFonts w:hint="cs"/>
          <w:rtl/>
          <w:lang w:bidi="ar-AE"/>
        </w:rPr>
        <w:t>.</w:t>
      </w:r>
    </w:p>
  </w:footnote>
  <w:footnote w:id="9">
    <w:p w14:paraId="0A9D761D" w14:textId="3B5EC646" w:rsidR="00F21984" w:rsidRPr="00F21984" w:rsidRDefault="00F21984" w:rsidP="00F21984">
      <w:pPr>
        <w:pStyle w:val="FootnoteText"/>
        <w:bidi/>
        <w:rPr>
          <w:rtl/>
          <w:lang w:bidi="ar-AE"/>
        </w:rPr>
      </w:pPr>
      <w:r>
        <w:rPr>
          <w:rStyle w:val="FootnoteReference"/>
        </w:rPr>
        <w:footnoteRef/>
      </w:r>
      <w:r>
        <w:t xml:space="preserve"> </w:t>
      </w:r>
      <w:r w:rsidRPr="00F21984">
        <w:rPr>
          <w:rtl/>
          <w:lang w:bidi="ar-AE"/>
        </w:rPr>
        <w:t xml:space="preserve">المقرر </w:t>
      </w:r>
      <w:r w:rsidRPr="00F21984">
        <w:rPr>
          <w:rtl/>
          <w:lang w:bidi="ar-AE"/>
        </w:rPr>
        <w:t>83/61(ب).</w:t>
      </w:r>
    </w:p>
  </w:footnote>
  <w:footnote w:id="10">
    <w:p w14:paraId="3B1B806E" w14:textId="2DA56F5A" w:rsidR="004C4D0C" w:rsidRDefault="004C4D0C" w:rsidP="004C4D0C">
      <w:pPr>
        <w:pStyle w:val="FootnoteText"/>
        <w:bidi/>
        <w:rPr>
          <w:rtl/>
          <w:lang w:bidi="ar-AE"/>
        </w:rPr>
      </w:pPr>
      <w:r>
        <w:rPr>
          <w:rStyle w:val="FootnoteReference"/>
        </w:rPr>
        <w:footnoteRef/>
      </w:r>
      <w:r>
        <w:t xml:space="preserve"> </w:t>
      </w:r>
      <w:r w:rsidRPr="004C4D0C">
        <w:rPr>
          <w:rtl/>
          <w:lang w:bidi="ar-AE"/>
        </w:rPr>
        <w:t xml:space="preserve">وافقت </w:t>
      </w:r>
      <w:r w:rsidRPr="004C4D0C">
        <w:rPr>
          <w:rtl/>
          <w:lang w:bidi="ar-AE"/>
        </w:rPr>
        <w:t>اللجنة التنفيذية في اجتماعها الرابع والثمانين، من ضمن جملة أمور أخرى، على السياسة التشغيلية بشأن تعميم مراعاة المنظور الجنساني في المشاريع التي يدعمها الصندوق متعدد الأطراف، وطلبت من الوكالات الثنائية والمنفذة تطبيق السياسة التشغيلية بشأن تعميم مراعاة المنظور الجنساني طوال دورة المشروع (المقرر 84/92(ب)).</w:t>
      </w:r>
    </w:p>
  </w:footnote>
  <w:footnote w:id="11">
    <w:p w14:paraId="02888F26" w14:textId="64BC4492" w:rsidR="00393481" w:rsidRPr="00393481" w:rsidRDefault="00393481" w:rsidP="00393481">
      <w:pPr>
        <w:pStyle w:val="FootnoteText"/>
        <w:bidi/>
        <w:rPr>
          <w:rtl/>
          <w:lang w:bidi="ar-AE"/>
        </w:rPr>
      </w:pPr>
      <w:r>
        <w:rPr>
          <w:rStyle w:val="FootnoteReference"/>
        </w:rPr>
        <w:footnoteRef/>
      </w:r>
      <w:r>
        <w:t xml:space="preserve"> </w:t>
      </w:r>
      <w:r w:rsidRPr="00393481">
        <w:rPr>
          <w:rtl/>
          <w:lang w:bidi="ar-AE"/>
        </w:rPr>
        <w:t xml:space="preserve">الوثيقة </w:t>
      </w:r>
      <w:r w:rsidRPr="00393481">
        <w:rPr>
          <w:lang w:bidi="ar-AE"/>
        </w:rPr>
        <w:t>UNEP/</w:t>
      </w:r>
      <w:proofErr w:type="spellStart"/>
      <w:r w:rsidRPr="00393481">
        <w:rPr>
          <w:lang w:bidi="ar-AE"/>
        </w:rPr>
        <w:t>OzL.Pro</w:t>
      </w:r>
      <w:proofErr w:type="spellEnd"/>
      <w:r w:rsidRPr="00393481">
        <w:rPr>
          <w:lang w:bidi="ar-AE"/>
        </w:rPr>
        <w:t>/ExCom/90/37</w:t>
      </w:r>
      <w:r w:rsidRPr="00393481">
        <w:rPr>
          <w:rtl/>
          <w:lang w:bidi="ar-AE"/>
        </w:rPr>
        <w:t>.</w:t>
      </w:r>
    </w:p>
  </w:footnote>
  <w:footnote w:id="12">
    <w:p w14:paraId="14D10777" w14:textId="63CAC2D5" w:rsidR="00884553" w:rsidRPr="00884553" w:rsidRDefault="00884553" w:rsidP="00884553">
      <w:pPr>
        <w:pStyle w:val="FootnoteText"/>
        <w:bidi/>
        <w:rPr>
          <w:rtl/>
          <w:lang w:bidi="ar-AE"/>
        </w:rPr>
      </w:pPr>
      <w:r>
        <w:rPr>
          <w:rStyle w:val="FootnoteReference"/>
        </w:rPr>
        <w:footnoteRef/>
      </w:r>
      <w:r>
        <w:t xml:space="preserve"> </w:t>
      </w:r>
      <w:r w:rsidRPr="00884553">
        <w:rPr>
          <w:rtl/>
          <w:lang w:bidi="ar-AE"/>
        </w:rPr>
        <w:t xml:space="preserve">الفقرات </w:t>
      </w:r>
      <w:r w:rsidRPr="00884553">
        <w:rPr>
          <w:rtl/>
          <w:lang w:bidi="ar-AE"/>
        </w:rPr>
        <w:t xml:space="preserve">165-170، الوثيقة </w:t>
      </w:r>
      <w:r w:rsidRPr="00884553">
        <w:rPr>
          <w:lang w:bidi="ar-AE"/>
        </w:rPr>
        <w:t>UNEP/</w:t>
      </w:r>
      <w:proofErr w:type="spellStart"/>
      <w:r w:rsidRPr="00884553">
        <w:rPr>
          <w:lang w:bidi="ar-AE"/>
        </w:rPr>
        <w:t>OzL.Pro</w:t>
      </w:r>
      <w:proofErr w:type="spellEnd"/>
      <w:r w:rsidRPr="00884553">
        <w:rPr>
          <w:lang w:bidi="ar-AE"/>
        </w:rPr>
        <w:t>/ExCom/90/40</w:t>
      </w:r>
      <w:r w:rsidRPr="00884553">
        <w:rPr>
          <w:rtl/>
          <w:lang w:bidi="ar-AE"/>
        </w:rPr>
        <w:t>.</w:t>
      </w:r>
    </w:p>
  </w:footnote>
  <w:footnote w:id="13">
    <w:p w14:paraId="453B5EEE" w14:textId="59A9A9B4" w:rsidR="00940CA8" w:rsidRPr="00940CA8" w:rsidRDefault="00940CA8" w:rsidP="00940CA8">
      <w:pPr>
        <w:pStyle w:val="FootnoteText"/>
        <w:bidi/>
        <w:rPr>
          <w:rtl/>
          <w:lang w:bidi="ar-AE"/>
        </w:rPr>
      </w:pPr>
      <w:r>
        <w:rPr>
          <w:rStyle w:val="FootnoteReference"/>
        </w:rPr>
        <w:footnoteRef/>
      </w:r>
      <w:r>
        <w:t xml:space="preserve"> </w:t>
      </w:r>
      <w:r w:rsidR="00104A0D" w:rsidRPr="00104A0D">
        <w:rPr>
          <w:rtl/>
          <w:lang w:bidi="ar-AE"/>
        </w:rPr>
        <w:t xml:space="preserve">الوثيقة </w:t>
      </w:r>
      <w:r w:rsidR="00104A0D" w:rsidRPr="00104A0D">
        <w:rPr>
          <w:lang w:bidi="ar-AE"/>
        </w:rPr>
        <w:t>UNEP/</w:t>
      </w:r>
      <w:proofErr w:type="spellStart"/>
      <w:r w:rsidR="00104A0D" w:rsidRPr="00104A0D">
        <w:rPr>
          <w:lang w:bidi="ar-AE"/>
        </w:rPr>
        <w:t>OzL.Pro</w:t>
      </w:r>
      <w:proofErr w:type="spellEnd"/>
      <w:r w:rsidR="00104A0D" w:rsidRPr="00104A0D">
        <w:rPr>
          <w:lang w:bidi="ar-AE"/>
        </w:rPr>
        <w:t>/ExCom/88/2/Add.2</w:t>
      </w:r>
      <w:r w:rsidR="00104A0D" w:rsidRPr="00104A0D">
        <w:rPr>
          <w:rtl/>
          <w:lang w:bidi="ar-AE"/>
        </w:rPr>
        <w:t xml:space="preserve">؛ والوثيقة </w:t>
      </w:r>
      <w:r w:rsidR="00104A0D" w:rsidRPr="00104A0D">
        <w:rPr>
          <w:lang w:bidi="ar-AE"/>
        </w:rPr>
        <w:t>UNEP/</w:t>
      </w:r>
      <w:proofErr w:type="spellStart"/>
      <w:r w:rsidR="00104A0D" w:rsidRPr="00104A0D">
        <w:rPr>
          <w:lang w:bidi="ar-AE"/>
        </w:rPr>
        <w:t>OzL.Pro</w:t>
      </w:r>
      <w:proofErr w:type="spellEnd"/>
      <w:r w:rsidR="00104A0D" w:rsidRPr="00104A0D">
        <w:rPr>
          <w:lang w:bidi="ar-AE"/>
        </w:rPr>
        <w:t>/ExCom/89/2/Add1</w:t>
      </w:r>
      <w:r w:rsidR="00104A0D" w:rsidRPr="00104A0D">
        <w:rPr>
          <w:rtl/>
          <w:lang w:bidi="ar-AE"/>
        </w:rPr>
        <w:t>.</w:t>
      </w:r>
    </w:p>
  </w:footnote>
  <w:footnote w:id="14">
    <w:p w14:paraId="3B2DD18F" w14:textId="56EDA005" w:rsidR="00BA5B79" w:rsidRPr="00BA5B79" w:rsidRDefault="00BA5B79" w:rsidP="00BA5B79">
      <w:pPr>
        <w:pStyle w:val="FootnoteText"/>
        <w:bidi/>
        <w:rPr>
          <w:rtl/>
          <w:lang w:bidi="ar-AE"/>
        </w:rPr>
      </w:pPr>
      <w:r>
        <w:rPr>
          <w:rStyle w:val="FootnoteReference"/>
        </w:rPr>
        <w:footnoteRef/>
      </w:r>
      <w:r>
        <w:t xml:space="preserve"> </w:t>
      </w:r>
      <w:r w:rsidRPr="00BA5B79">
        <w:rPr>
          <w:rtl/>
          <w:lang w:bidi="ar-AE"/>
        </w:rPr>
        <w:t xml:space="preserve">ستستمر </w:t>
      </w:r>
      <w:r w:rsidRPr="00BA5B79">
        <w:rPr>
          <w:rtl/>
          <w:lang w:bidi="ar-AE"/>
        </w:rPr>
        <w:t>المناقشة حول هذه القضية في الاجتماع الحادي والتسعين تمشياً مع المقرر 89/3(ج): تأجيل النظر في استعراض مشاريع التعزيز المؤسسي، بما في ذلك مستويات التمويل، إلى الاجتماع الحادي والتسعين على أساس نص العمل الوارد في المرفق الأول من تقرير الاجتماع التاسع والثمانين (الجزء الثاني).</w:t>
      </w:r>
    </w:p>
  </w:footnote>
  <w:footnote w:id="15">
    <w:p w14:paraId="04F47371" w14:textId="045135B6" w:rsidR="00C35744" w:rsidRPr="00C35744" w:rsidRDefault="00C35744" w:rsidP="00C35744">
      <w:pPr>
        <w:pStyle w:val="FootnoteText"/>
        <w:bidi/>
        <w:rPr>
          <w:rtl/>
          <w:lang w:bidi="ar-AE"/>
        </w:rPr>
      </w:pPr>
      <w:r>
        <w:rPr>
          <w:rStyle w:val="FootnoteReference"/>
        </w:rPr>
        <w:footnoteRef/>
      </w:r>
      <w:r>
        <w:t xml:space="preserve"> </w:t>
      </w:r>
      <w:r w:rsidRPr="00C35744">
        <w:rPr>
          <w:rtl/>
          <w:lang w:bidi="ar-AE"/>
        </w:rPr>
        <w:t xml:space="preserve">وافقت </w:t>
      </w:r>
      <w:r w:rsidRPr="00C35744">
        <w:rPr>
          <w:rtl/>
          <w:lang w:bidi="ar-AE"/>
        </w:rPr>
        <w:t>اللجنة التنفيذية منذ اجتماعها السابع على 151</w:t>
      </w:r>
      <w:r w:rsidR="0031751A">
        <w:rPr>
          <w:rFonts w:hint="cs"/>
          <w:rtl/>
          <w:lang w:bidi="ar-AE"/>
        </w:rPr>
        <w:t>,</w:t>
      </w:r>
      <w:r w:rsidRPr="00C35744">
        <w:rPr>
          <w:rtl/>
          <w:lang w:bidi="ar-AE"/>
        </w:rPr>
        <w:t>925</w:t>
      </w:r>
      <w:r w:rsidR="0031751A">
        <w:rPr>
          <w:rFonts w:hint="cs"/>
          <w:rtl/>
          <w:lang w:bidi="ar-AE"/>
        </w:rPr>
        <w:t>,</w:t>
      </w:r>
      <w:r w:rsidRPr="00C35744">
        <w:rPr>
          <w:rtl/>
          <w:lang w:bidi="ar-AE"/>
        </w:rPr>
        <w:t>706 دولار أمريكي، زائد تكاليف دعم الوكالة البالغة 8</w:t>
      </w:r>
      <w:r w:rsidR="0031751A">
        <w:rPr>
          <w:rFonts w:hint="cs"/>
          <w:rtl/>
          <w:lang w:bidi="ar-AE"/>
        </w:rPr>
        <w:t>,</w:t>
      </w:r>
      <w:r w:rsidRPr="00C35744">
        <w:rPr>
          <w:rtl/>
          <w:lang w:bidi="ar-AE"/>
        </w:rPr>
        <w:t>151</w:t>
      </w:r>
      <w:r w:rsidR="0031751A">
        <w:rPr>
          <w:rFonts w:hint="cs"/>
          <w:rtl/>
          <w:lang w:bidi="ar-AE"/>
        </w:rPr>
        <w:t>,</w:t>
      </w:r>
      <w:r w:rsidRPr="00C35744">
        <w:rPr>
          <w:rtl/>
          <w:lang w:bidi="ar-AE"/>
        </w:rPr>
        <w:t>770 دولار أمريكي لمشروعات التعزيز المؤسسي، أي ما يعادل 4.21 في المائة من إجمالي التمويل المعتمد في إطار الصندوق متعدد الأطراف للمشاريع والأنشطة.</w:t>
      </w:r>
    </w:p>
  </w:footnote>
  <w:footnote w:id="16">
    <w:p w14:paraId="4C0CC411" w14:textId="77777777" w:rsidR="0031442B" w:rsidRPr="000B20A8" w:rsidRDefault="0031442B" w:rsidP="0031442B">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17">
    <w:p w14:paraId="20CAA9E7" w14:textId="77777777" w:rsidR="0031442B" w:rsidRPr="002D2C23" w:rsidRDefault="0031442B" w:rsidP="0031442B">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 w:id="18">
    <w:p w14:paraId="2D8FF649" w14:textId="1492D9AF" w:rsidR="000222F4" w:rsidRPr="000222F4" w:rsidRDefault="000222F4" w:rsidP="000222F4">
      <w:pPr>
        <w:pStyle w:val="FootnoteText"/>
        <w:bidi/>
        <w:rPr>
          <w:rtl/>
          <w:lang w:val="en-US" w:bidi="ar-AE"/>
        </w:rPr>
      </w:pPr>
      <w:r>
        <w:rPr>
          <w:rStyle w:val="FootnoteReference"/>
        </w:rPr>
        <w:footnoteRef/>
      </w:r>
      <w:r>
        <w:t xml:space="preserve"> </w:t>
      </w:r>
      <w:r w:rsidRPr="000222F4">
        <w:rPr>
          <w:rtl/>
          <w:lang w:val="en-US" w:bidi="ar-AE"/>
        </w:rPr>
        <w:t>المقرر 77/8(1)): يجب ألا يكون هناك أكثر من مشروعين للتعزيز المؤسسي قيد التنفيذ في نفس الوقت.</w:t>
      </w:r>
    </w:p>
  </w:footnote>
  <w:footnote w:id="19">
    <w:p w14:paraId="53B09C58" w14:textId="5CE9B9A2" w:rsidR="00146F8F" w:rsidRPr="00146F8F" w:rsidRDefault="00146F8F" w:rsidP="00146F8F">
      <w:pPr>
        <w:pStyle w:val="FootnoteText"/>
        <w:bidi/>
        <w:rPr>
          <w:rtl/>
          <w:lang w:bidi="ar-AE"/>
        </w:rPr>
      </w:pPr>
      <w:r>
        <w:rPr>
          <w:rStyle w:val="FootnoteReference"/>
        </w:rPr>
        <w:footnoteRef/>
      </w:r>
      <w:r>
        <w:t xml:space="preserve"> </w:t>
      </w:r>
      <w:r w:rsidRPr="00146F8F">
        <w:rPr>
          <w:rtl/>
          <w:lang w:bidi="ar-AE"/>
        </w:rPr>
        <w:t xml:space="preserve">المقرر </w:t>
      </w:r>
      <w:r w:rsidRPr="00146F8F">
        <w:rPr>
          <w:rtl/>
          <w:lang w:bidi="ar-AE"/>
        </w:rPr>
        <w:t>32/17(ب).</w:t>
      </w:r>
    </w:p>
  </w:footnote>
  <w:footnote w:id="20">
    <w:p w14:paraId="61AD10A7" w14:textId="0ED9CEB2" w:rsidR="00F80BF8" w:rsidRDefault="00F80BF8" w:rsidP="00F80BF8">
      <w:pPr>
        <w:pStyle w:val="FootnoteText"/>
        <w:bidi/>
        <w:rPr>
          <w:rtl/>
          <w:lang w:bidi="ar-AE"/>
        </w:rPr>
      </w:pPr>
      <w:r>
        <w:rPr>
          <w:rStyle w:val="FootnoteReference"/>
        </w:rPr>
        <w:footnoteRef/>
      </w:r>
      <w:r>
        <w:t xml:space="preserve"> </w:t>
      </w:r>
      <w:r w:rsidR="007E7E90" w:rsidRPr="007E7E90">
        <w:rPr>
          <w:rtl/>
          <w:lang w:bidi="ar-AE"/>
        </w:rPr>
        <w:t xml:space="preserve">المعلومات </w:t>
      </w:r>
      <w:r w:rsidR="007E7E90" w:rsidRPr="007E7E90">
        <w:rPr>
          <w:rtl/>
          <w:lang w:bidi="ar-AE"/>
        </w:rPr>
        <w:t>المطلوبة من الدول ذات حجم الاستهلاك المنخفض.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8424" w14:textId="6193ED09" w:rsidR="00BA6832" w:rsidRDefault="00365220" w:rsidP="00BA6832">
    <w:pPr>
      <w:jc w:val="left"/>
    </w:pPr>
    <w:r>
      <w:fldChar w:fldCharType="begin"/>
    </w:r>
    <w:r>
      <w:instrText xml:space="preserve"> DOCPROPERTY "Document number"  \* MERGEFORMAT </w:instrText>
    </w:r>
    <w:r>
      <w:fldChar w:fldCharType="separate"/>
    </w:r>
    <w:r w:rsidR="00BA6832">
      <w:t>UNEP/</w:t>
    </w:r>
    <w:proofErr w:type="spellStart"/>
    <w:r w:rsidR="00BA6832">
      <w:t>OzL.Pro</w:t>
    </w:r>
    <w:proofErr w:type="spellEnd"/>
    <w:r w:rsidR="00BA6832">
      <w:t>/ExCom/91/60</w:t>
    </w:r>
    <w:r>
      <w:fldChar w:fldCharType="end"/>
    </w:r>
  </w:p>
  <w:p w14:paraId="02F96D15" w14:textId="49AC1E0E" w:rsidR="009115E4" w:rsidRDefault="009115E4" w:rsidP="00BA6832">
    <w:pPr>
      <w:jc w:val="left"/>
    </w:pPr>
  </w:p>
  <w:p w14:paraId="6B09D507" w14:textId="77777777" w:rsidR="00D17BE0" w:rsidRPr="0033525D" w:rsidRDefault="00D17BE0" w:rsidP="00BA683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FA1A" w14:textId="1F59235B" w:rsidR="00191D3D" w:rsidRDefault="00365220" w:rsidP="00E65B02">
    <w:pPr>
      <w:jc w:val="right"/>
    </w:pPr>
    <w:r>
      <w:fldChar w:fldCharType="begin"/>
    </w:r>
    <w:r>
      <w:instrText xml:space="preserve"> DOCPROPERTY "Document number"  \* MERGEFORMAT </w:instrText>
    </w:r>
    <w:r>
      <w:fldChar w:fldCharType="separate"/>
    </w:r>
    <w:r w:rsidR="00191D3D">
      <w:t>UNEP/</w:t>
    </w:r>
    <w:proofErr w:type="spellStart"/>
    <w:r w:rsidR="00191D3D">
      <w:t>OzL.Pro</w:t>
    </w:r>
    <w:proofErr w:type="spellEnd"/>
    <w:r w:rsidR="00191D3D">
      <w:t>/ExCom/91/60</w:t>
    </w:r>
    <w:r>
      <w:fldChar w:fldCharType="end"/>
    </w:r>
  </w:p>
  <w:p w14:paraId="39561676" w14:textId="5AB41580" w:rsidR="002701BD" w:rsidRDefault="002701BD" w:rsidP="00657ECD">
    <w:pPr>
      <w:pStyle w:val="Header"/>
      <w:ind w:left="720"/>
    </w:pPr>
  </w:p>
  <w:p w14:paraId="49A9B7A6" w14:textId="77777777" w:rsidR="00D17BE0" w:rsidRDefault="00D17BE0" w:rsidP="00657ECD">
    <w:pPr>
      <w:pStyle w:val="Heade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9026" w14:textId="077833D0" w:rsidR="002701BD" w:rsidRDefault="002701BD" w:rsidP="00657ECD">
    <w:pPr>
      <w:pStyle w:val="Header"/>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A18EB" w14:textId="77777777" w:rsidR="00D17BE0" w:rsidRDefault="00365220" w:rsidP="00E65B02">
    <w:pPr>
      <w:jc w:val="right"/>
    </w:pPr>
    <w:r>
      <w:fldChar w:fldCharType="begin"/>
    </w:r>
    <w:r>
      <w:instrText xml:space="preserve"> DOCPROPERTY "Document number"  \* MERGEFORMAT </w:instrText>
    </w:r>
    <w:r>
      <w:fldChar w:fldCharType="separate"/>
    </w:r>
    <w:r w:rsidR="00D17BE0">
      <w:t>UNEP/</w:t>
    </w:r>
    <w:proofErr w:type="spellStart"/>
    <w:r w:rsidR="00D17BE0">
      <w:t>OzL.Pro</w:t>
    </w:r>
    <w:proofErr w:type="spellEnd"/>
    <w:r w:rsidR="00D17BE0">
      <w:t>/ExCom/91/60</w:t>
    </w:r>
    <w:r>
      <w:fldChar w:fldCharType="end"/>
    </w:r>
  </w:p>
  <w:p w14:paraId="7FAAD5CB" w14:textId="518B4104" w:rsidR="00D17BE0" w:rsidRDefault="00D17BE0" w:rsidP="00D17BE0">
    <w:pPr>
      <w:pStyle w:val="Header"/>
      <w:ind w:left="720"/>
      <w:jc w:val="right"/>
    </w:pPr>
    <w:r>
      <w:t>Annex I</w:t>
    </w:r>
  </w:p>
  <w:p w14:paraId="664A0893" w14:textId="77777777" w:rsidR="00034150" w:rsidRDefault="00034150" w:rsidP="00D17BE0">
    <w:pPr>
      <w:pStyle w:val="Header"/>
      <w:ind w:left="72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5600" w14:textId="77777777" w:rsidR="00034150" w:rsidRDefault="00365220" w:rsidP="00BA6832">
    <w:pPr>
      <w:jc w:val="left"/>
    </w:pPr>
    <w:r>
      <w:fldChar w:fldCharType="begin"/>
    </w:r>
    <w:r>
      <w:instrText xml:space="preserve"> DOCPROPERTY "Document number"  \* MERGEFORMAT </w:instrText>
    </w:r>
    <w:r>
      <w:fldChar w:fldCharType="separate"/>
    </w:r>
    <w:r w:rsidR="00034150">
      <w:t>UNEP/</w:t>
    </w:r>
    <w:proofErr w:type="spellStart"/>
    <w:r w:rsidR="00034150">
      <w:t>OzL.Pro</w:t>
    </w:r>
    <w:proofErr w:type="spellEnd"/>
    <w:r w:rsidR="00034150">
      <w:t>/ExCom/91/60</w:t>
    </w:r>
    <w:r>
      <w:fldChar w:fldCharType="end"/>
    </w:r>
  </w:p>
  <w:p w14:paraId="3195E1BE" w14:textId="2DC6C8C8" w:rsidR="00034150" w:rsidRDefault="00034150" w:rsidP="00BA6832">
    <w:pPr>
      <w:jc w:val="left"/>
    </w:pPr>
    <w:r>
      <w:t>Annex II</w:t>
    </w:r>
  </w:p>
  <w:p w14:paraId="5E020226" w14:textId="77777777" w:rsidR="00034150" w:rsidRPr="0033525D" w:rsidRDefault="00034150" w:rsidP="00BA683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3312" w14:textId="77777777" w:rsidR="00034150" w:rsidRDefault="00365220" w:rsidP="00E65B02">
    <w:pPr>
      <w:jc w:val="right"/>
    </w:pPr>
    <w:r>
      <w:fldChar w:fldCharType="begin"/>
    </w:r>
    <w:r>
      <w:instrText xml:space="preserve"> DOCPROPERTY "Document number"  \* MERGEFORMAT </w:instrText>
    </w:r>
    <w:r>
      <w:fldChar w:fldCharType="separate"/>
    </w:r>
    <w:r w:rsidR="00034150">
      <w:t>UNEP/</w:t>
    </w:r>
    <w:proofErr w:type="spellStart"/>
    <w:r w:rsidR="00034150">
      <w:t>OzL.Pro</w:t>
    </w:r>
    <w:proofErr w:type="spellEnd"/>
    <w:r w:rsidR="00034150">
      <w:t>/ExCom/91/60</w:t>
    </w:r>
    <w:r>
      <w:fldChar w:fldCharType="end"/>
    </w:r>
  </w:p>
  <w:p w14:paraId="0BE93FBD" w14:textId="205A202E" w:rsidR="00034150" w:rsidRDefault="00034150" w:rsidP="00D17BE0">
    <w:pPr>
      <w:pStyle w:val="Header"/>
      <w:ind w:left="720"/>
      <w:jc w:val="right"/>
    </w:pPr>
    <w:r>
      <w:t>Annex II</w:t>
    </w:r>
  </w:p>
  <w:p w14:paraId="0E3EF56D" w14:textId="77777777" w:rsidR="00034150" w:rsidRDefault="00034150" w:rsidP="00D17BE0">
    <w:pPr>
      <w:pStyle w:val="Header"/>
      <w:ind w:left="72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98A8F" w14:textId="77777777" w:rsidR="00785103" w:rsidRDefault="00785103" w:rsidP="00785103">
    <w:pPr>
      <w:jc w:val="right"/>
    </w:pPr>
    <w:r>
      <w:fldChar w:fldCharType="begin"/>
    </w:r>
    <w:r>
      <w:instrText xml:space="preserve"> DOCPROPERTY "Document number"  \* MERGEFORMAT </w:instrText>
    </w:r>
    <w:r>
      <w:fldChar w:fldCharType="separate"/>
    </w:r>
    <w:r>
      <w:t>UNEP/</w:t>
    </w:r>
    <w:proofErr w:type="spellStart"/>
    <w:r>
      <w:t>OzL.Pro</w:t>
    </w:r>
    <w:proofErr w:type="spellEnd"/>
    <w:r>
      <w:t>/ExCom/91/60</w:t>
    </w:r>
    <w:r>
      <w:fldChar w:fldCharType="end"/>
    </w:r>
  </w:p>
  <w:p w14:paraId="40554333" w14:textId="77777777" w:rsidR="00785103" w:rsidRDefault="00785103" w:rsidP="00785103">
    <w:pPr>
      <w:jc w:val="right"/>
    </w:pPr>
    <w:r>
      <w:t>Annex II</w:t>
    </w:r>
  </w:p>
  <w:p w14:paraId="21FFDEA9" w14:textId="77777777" w:rsidR="00785103" w:rsidRPr="0033525D" w:rsidRDefault="00785103" w:rsidP="00785103">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BD1C" w14:textId="77777777" w:rsidR="00034150" w:rsidRDefault="00365220" w:rsidP="00785103">
    <w:pPr>
      <w:jc w:val="left"/>
    </w:pPr>
    <w:r>
      <w:fldChar w:fldCharType="begin"/>
    </w:r>
    <w:r>
      <w:instrText xml:space="preserve"> DOCPROPERTY "Document number" </w:instrText>
    </w:r>
    <w:r>
      <w:instrText xml:space="preserve"> \* MERGEFORMAT </w:instrText>
    </w:r>
    <w:r>
      <w:fldChar w:fldCharType="separate"/>
    </w:r>
    <w:r w:rsidR="00034150">
      <w:t>UNEP/</w:t>
    </w:r>
    <w:proofErr w:type="spellStart"/>
    <w:r w:rsidR="00034150">
      <w:t>OzL.Pro</w:t>
    </w:r>
    <w:proofErr w:type="spellEnd"/>
    <w:r w:rsidR="00034150">
      <w:t>/ExCom/91/60</w:t>
    </w:r>
    <w:r>
      <w:fldChar w:fldCharType="end"/>
    </w:r>
  </w:p>
  <w:p w14:paraId="4D12C8DE" w14:textId="77777777" w:rsidR="00034150" w:rsidRDefault="00034150" w:rsidP="00785103">
    <w:pPr>
      <w:pStyle w:val="Header"/>
      <w:jc w:val="left"/>
    </w:pPr>
    <w:r>
      <w:t>Annex II</w:t>
    </w:r>
  </w:p>
  <w:p w14:paraId="64B0C37D" w14:textId="77777777" w:rsidR="00034150" w:rsidRDefault="00034150" w:rsidP="00785103">
    <w:pPr>
      <w:pStyle w:val="Header"/>
      <w:ind w:left="72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16CB" w14:textId="77777777" w:rsidR="00E65B02" w:rsidRPr="0033525D" w:rsidRDefault="00365220" w:rsidP="00785103">
    <w:pPr>
      <w:ind w:left="1440" w:right="813"/>
      <w:jc w:val="right"/>
    </w:pPr>
    <w:r>
      <w:fldChar w:fldCharType="begin"/>
    </w:r>
    <w:r>
      <w:instrText xml:space="preserve"> DOCPROPERTY "Document number"  \* MERGEFORMAT </w:instrText>
    </w:r>
    <w:r>
      <w:fldChar w:fldCharType="separate"/>
    </w:r>
    <w:r w:rsidR="00E65B02">
      <w:t>UNEP/</w:t>
    </w:r>
    <w:proofErr w:type="spellStart"/>
    <w:r w:rsidR="00E65B02">
      <w:t>OzL.Pro</w:t>
    </w:r>
    <w:proofErr w:type="spellEnd"/>
    <w:r w:rsidR="00E65B02">
      <w:t>/ExCom/91/60</w:t>
    </w:r>
    <w:r>
      <w:fldChar w:fldCharType="end"/>
    </w:r>
  </w:p>
  <w:p w14:paraId="046B2E76" w14:textId="718EC47C" w:rsidR="00E65B02" w:rsidRPr="0033525D" w:rsidRDefault="00E65B02" w:rsidP="00785103">
    <w:pPr>
      <w:ind w:left="1440" w:right="813"/>
      <w:jc w:val="right"/>
    </w:pPr>
    <w:r>
      <w:t xml:space="preserve">Annex </w:t>
    </w:r>
    <w:r w:rsidR="00BA6832">
      <w:t>I</w:t>
    </w:r>
    <w:r w:rsidR="00427C74">
      <w:t>I</w:t>
    </w:r>
  </w:p>
  <w:p w14:paraId="1EE207A3" w14:textId="77777777" w:rsidR="00E65B02" w:rsidRPr="0033525D" w:rsidRDefault="00E65B02" w:rsidP="00785103">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93A9" w14:textId="77777777" w:rsidR="00E65B02" w:rsidRDefault="00365220" w:rsidP="00785103">
    <w:pPr>
      <w:bidi/>
      <w:ind w:left="11520"/>
      <w:jc w:val="left"/>
    </w:pPr>
    <w:r>
      <w:fldChar w:fldCharType="begin"/>
    </w:r>
    <w:r>
      <w:instrText xml:space="preserve"> DOCPROPERTY "Document number"  \* MERGEFORMAT </w:instrText>
    </w:r>
    <w:r>
      <w:fldChar w:fldCharType="separate"/>
    </w:r>
    <w:r w:rsidR="00E65B02">
      <w:t>UNEP/</w:t>
    </w:r>
    <w:proofErr w:type="spellStart"/>
    <w:r w:rsidR="00E65B02">
      <w:t>OzL.Pro</w:t>
    </w:r>
    <w:proofErr w:type="spellEnd"/>
    <w:r w:rsidR="00E65B02">
      <w:t>/ExCom/91/60</w:t>
    </w:r>
    <w:r>
      <w:fldChar w:fldCharType="end"/>
    </w:r>
  </w:p>
  <w:p w14:paraId="144584F4" w14:textId="700DB8C8" w:rsidR="00E65B02" w:rsidRPr="0033525D" w:rsidRDefault="00E65B02" w:rsidP="00785103">
    <w:pPr>
      <w:tabs>
        <w:tab w:val="right" w:pos="14847"/>
      </w:tabs>
      <w:bidi/>
      <w:ind w:left="10800" w:right="1276" w:firstLine="720"/>
      <w:jc w:val="right"/>
    </w:pPr>
    <w:r>
      <w:t xml:space="preserve">Annex </w:t>
    </w:r>
    <w:r w:rsidR="00BA6832">
      <w:t>I</w:t>
    </w:r>
  </w:p>
  <w:p w14:paraId="4A0A2DDA" w14:textId="77777777" w:rsidR="00E65B02" w:rsidRDefault="00E65B02" w:rsidP="00657ECD">
    <w:pPr>
      <w:pStyle w:val="Header"/>
      <w:ind w:left="72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F197" w14:textId="77777777" w:rsidR="00C55B1C" w:rsidRPr="0033525D" w:rsidRDefault="00365220" w:rsidP="00C55B1C">
    <w:pPr>
      <w:jc w:val="left"/>
    </w:pPr>
    <w:r>
      <w:fldChar w:fldCharType="begin"/>
    </w:r>
    <w:r>
      <w:instrText xml:space="preserve"> DOCPROPERTY "Document number"  \* MERGEFORMAT </w:instrText>
    </w:r>
    <w:r>
      <w:fldChar w:fldCharType="separate"/>
    </w:r>
    <w:r w:rsidR="00C55B1C">
      <w:t>UNEP/</w:t>
    </w:r>
    <w:proofErr w:type="spellStart"/>
    <w:r w:rsidR="00C55B1C">
      <w:t>OzL.Pro</w:t>
    </w:r>
    <w:proofErr w:type="spellEnd"/>
    <w:r w:rsidR="00C55B1C">
      <w:t>/ExCom/91/60</w:t>
    </w:r>
    <w:r>
      <w:fldChar w:fldCharType="end"/>
    </w:r>
  </w:p>
  <w:p w14:paraId="4181FC3B" w14:textId="6183579A" w:rsidR="00C55B1C" w:rsidRPr="0033525D" w:rsidRDefault="00C55B1C" w:rsidP="00C55B1C">
    <w:pPr>
      <w:jc w:val="left"/>
    </w:pPr>
    <w:r>
      <w:t>Annex I</w:t>
    </w:r>
    <w:r w:rsidR="00714419">
      <w:t>I</w:t>
    </w:r>
  </w:p>
  <w:p w14:paraId="32B63D20" w14:textId="77777777" w:rsidR="00C55B1C" w:rsidRPr="0033525D" w:rsidRDefault="00C55B1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B8D8" w14:textId="77777777" w:rsidR="002701BD" w:rsidRPr="0033525D" w:rsidRDefault="00365220" w:rsidP="00C55B1C">
    <w:pPr>
      <w:jc w:val="right"/>
    </w:pPr>
    <w:r>
      <w:fldChar w:fldCharType="begin"/>
    </w:r>
    <w:r>
      <w:instrText xml:space="preserve"> DOCPROPERTY "Document number"  \* MERGEFORMAT </w:instrText>
    </w:r>
    <w:r>
      <w:fldChar w:fldCharType="separate"/>
    </w:r>
    <w:r w:rsidR="002701BD">
      <w:t>UNEP/</w:t>
    </w:r>
    <w:proofErr w:type="spellStart"/>
    <w:r w:rsidR="002701BD">
      <w:t>OzL.Pro</w:t>
    </w:r>
    <w:proofErr w:type="spellEnd"/>
    <w:r w:rsidR="002701BD">
      <w:t>/ExCom/91/60</w:t>
    </w:r>
    <w:r>
      <w:fldChar w:fldCharType="end"/>
    </w:r>
  </w:p>
  <w:p w14:paraId="047F06A5" w14:textId="6D593DD9" w:rsidR="002701BD" w:rsidRPr="0033525D" w:rsidRDefault="002701BD" w:rsidP="00C55B1C">
    <w:pPr>
      <w:jc w:val="right"/>
    </w:pPr>
    <w:r>
      <w:t xml:space="preserve">Annex </w:t>
    </w:r>
    <w:r w:rsidR="00714419">
      <w:t>II</w:t>
    </w:r>
  </w:p>
  <w:p w14:paraId="182EA90F" w14:textId="77777777" w:rsidR="002701BD" w:rsidRPr="0033525D" w:rsidRDefault="002701B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222D" w14:textId="77777777" w:rsidR="005547AC" w:rsidRPr="0033525D" w:rsidRDefault="00365220" w:rsidP="00C55B1C">
    <w:pPr>
      <w:jc w:val="right"/>
    </w:pPr>
    <w:r>
      <w:fldChar w:fldCharType="begin"/>
    </w:r>
    <w:r>
      <w:instrText xml:space="preserve"> DOC</w:instrText>
    </w:r>
    <w:r>
      <w:instrText xml:space="preserve">PROPERTY "Document number"  \* MERGEFORMAT </w:instrText>
    </w:r>
    <w:r>
      <w:fldChar w:fldCharType="separate"/>
    </w:r>
    <w:r w:rsidR="005547AC">
      <w:t>UNEP/</w:t>
    </w:r>
    <w:proofErr w:type="spellStart"/>
    <w:r w:rsidR="005547AC">
      <w:t>OzL.Pro</w:t>
    </w:r>
    <w:proofErr w:type="spellEnd"/>
    <w:r w:rsidR="005547AC">
      <w:t>/ExCom/91/60</w:t>
    </w:r>
    <w:r>
      <w:fldChar w:fldCharType="end"/>
    </w:r>
  </w:p>
  <w:p w14:paraId="2742D86A" w14:textId="6F9FEB70" w:rsidR="005547AC" w:rsidRPr="0033525D" w:rsidRDefault="005547AC" w:rsidP="00C55B1C">
    <w:pPr>
      <w:jc w:val="right"/>
    </w:pPr>
    <w:r>
      <w:t>Annex III</w:t>
    </w:r>
  </w:p>
  <w:p w14:paraId="4A751999" w14:textId="77777777" w:rsidR="005547AC" w:rsidRPr="0033525D" w:rsidRDefault="00554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82F828"/>
    <w:lvl w:ilvl="0">
      <w:start w:val="1"/>
      <w:numFmt w:val="decimal"/>
      <w:pStyle w:val="StyleHeader4Para4Left0Firstline0"/>
      <w:lvlText w:val="%1."/>
      <w:lvlJc w:val="left"/>
      <w:pPr>
        <w:tabs>
          <w:tab w:val="num" w:pos="1800"/>
        </w:tabs>
        <w:ind w:left="1800" w:hanging="360"/>
      </w:pPr>
    </w:lvl>
  </w:abstractNum>
  <w:abstractNum w:abstractNumId="1" w15:restartNumberingAfterBreak="0">
    <w:nsid w:val="FFFFFFFB"/>
    <w:multiLevelType w:val="multilevel"/>
    <w:tmpl w:val="E6EC8C1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698"/>
        </w:tabs>
        <w:ind w:left="213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18157B5"/>
    <w:multiLevelType w:val="hybridMultilevel"/>
    <w:tmpl w:val="EB941914"/>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51A655C"/>
    <w:multiLevelType w:val="hybridMultilevel"/>
    <w:tmpl w:val="6810B498"/>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ED81CE3"/>
    <w:multiLevelType w:val="hybridMultilevel"/>
    <w:tmpl w:val="3EAE0A2C"/>
    <w:lvl w:ilvl="0" w:tplc="8C923A98">
      <w:start w:val="1"/>
      <w:numFmt w:val="decimal"/>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FB12F78"/>
    <w:multiLevelType w:val="hybridMultilevel"/>
    <w:tmpl w:val="4C82B0D4"/>
    <w:lvl w:ilvl="0" w:tplc="6BEA77BE">
      <w:start w:val="10"/>
      <w:numFmt w:val="decimal"/>
      <w:lvlText w:val="%1."/>
      <w:lvlJc w:val="left"/>
      <w:pPr>
        <w:ind w:left="2160" w:hanging="720"/>
      </w:pPr>
      <w:rPr>
        <w:rFonts w:hint="default"/>
        <w:b w:val="0"/>
        <w:bCs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B4B3FC6"/>
    <w:multiLevelType w:val="hybridMultilevel"/>
    <w:tmpl w:val="7D464FEE"/>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FE0F02"/>
    <w:multiLevelType w:val="hybridMultilevel"/>
    <w:tmpl w:val="05FCD23A"/>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0D013FC"/>
    <w:multiLevelType w:val="hybridMultilevel"/>
    <w:tmpl w:val="9EF4687A"/>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1C54623"/>
    <w:multiLevelType w:val="multilevel"/>
    <w:tmpl w:val="37B47E2C"/>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6C65B65"/>
    <w:multiLevelType w:val="hybridMultilevel"/>
    <w:tmpl w:val="FCC005AA"/>
    <w:lvl w:ilvl="0" w:tplc="FFF8905A">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77B68A5"/>
    <w:multiLevelType w:val="hybridMultilevel"/>
    <w:tmpl w:val="9D961D24"/>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num>
  <w:num w:numId="2" w16cid:durableId="919410863">
    <w:abstractNumId w:val="0"/>
  </w:num>
  <w:num w:numId="3" w16cid:durableId="462847601">
    <w:abstractNumId w:val="8"/>
  </w:num>
  <w:num w:numId="4" w16cid:durableId="299306927">
    <w:abstractNumId w:val="13"/>
  </w:num>
  <w:num w:numId="5" w16cid:durableId="1488010068">
    <w:abstractNumId w:val="20"/>
  </w:num>
  <w:num w:numId="6" w16cid:durableId="444007775">
    <w:abstractNumId w:val="10"/>
  </w:num>
  <w:num w:numId="7" w16cid:durableId="1413546956">
    <w:abstractNumId w:val="7"/>
  </w:num>
  <w:num w:numId="8" w16cid:durableId="1101952313">
    <w:abstractNumId w:val="6"/>
  </w:num>
  <w:num w:numId="9" w16cid:durableId="899092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070491">
    <w:abstractNumId w:val="11"/>
  </w:num>
  <w:num w:numId="11" w16cid:durableId="593904799">
    <w:abstractNumId w:val="17"/>
  </w:num>
  <w:num w:numId="12" w16cid:durableId="1258059220">
    <w:abstractNumId w:val="16"/>
  </w:num>
  <w:num w:numId="13" w16cid:durableId="915669388">
    <w:abstractNumId w:val="5"/>
  </w:num>
  <w:num w:numId="14" w16cid:durableId="1637176138">
    <w:abstractNumId w:val="9"/>
  </w:num>
  <w:num w:numId="15" w16cid:durableId="423965075">
    <w:abstractNumId w:val="4"/>
  </w:num>
  <w:num w:numId="16" w16cid:durableId="608514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4273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0418094">
    <w:abstractNumId w:val="12"/>
  </w:num>
  <w:num w:numId="19" w16cid:durableId="601111103">
    <w:abstractNumId w:val="1"/>
  </w:num>
  <w:num w:numId="20" w16cid:durableId="1632899647">
    <w:abstractNumId w:val="1"/>
  </w:num>
  <w:num w:numId="21" w16cid:durableId="685520514">
    <w:abstractNumId w:val="1"/>
  </w:num>
  <w:num w:numId="22" w16cid:durableId="17432747">
    <w:abstractNumId w:val="15"/>
  </w:num>
  <w:num w:numId="23" w16cid:durableId="313148775">
    <w:abstractNumId w:val="1"/>
  </w:num>
  <w:num w:numId="24" w16cid:durableId="1869757127">
    <w:abstractNumId w:val="1"/>
  </w:num>
  <w:num w:numId="25" w16cid:durableId="1182162590">
    <w:abstractNumId w:val="1"/>
  </w:num>
  <w:num w:numId="26" w16cid:durableId="1625892212">
    <w:abstractNumId w:val="1"/>
  </w:num>
  <w:num w:numId="27" w16cid:durableId="1675378416">
    <w:abstractNumId w:val="1"/>
  </w:num>
  <w:num w:numId="28" w16cid:durableId="1987930085">
    <w:abstractNumId w:val="2"/>
  </w:num>
  <w:num w:numId="29" w16cid:durableId="504050351">
    <w:abstractNumId w:val="1"/>
  </w:num>
  <w:num w:numId="30" w16cid:durableId="1217468143">
    <w:abstractNumId w:val="1"/>
  </w:num>
  <w:num w:numId="31" w16cid:durableId="1376656477">
    <w:abstractNumId w:val="1"/>
  </w:num>
  <w:num w:numId="32" w16cid:durableId="430391103">
    <w:abstractNumId w:val="3"/>
  </w:num>
  <w:num w:numId="33" w16cid:durableId="1708723347">
    <w:abstractNumId w:val="1"/>
  </w:num>
  <w:num w:numId="34" w16cid:durableId="451094195">
    <w:abstractNumId w:val="14"/>
  </w:num>
  <w:num w:numId="35" w16cid:durableId="234366727">
    <w:abstractNumId w:val="19"/>
  </w:num>
  <w:num w:numId="36" w16cid:durableId="1965848290">
    <w:abstractNumId w:val="1"/>
  </w:num>
  <w:num w:numId="37" w16cid:durableId="479883050">
    <w:abstractNumId w:val="1"/>
  </w:num>
  <w:num w:numId="38" w16cid:durableId="131105373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3C7"/>
    <w:rsid w:val="00001652"/>
    <w:rsid w:val="0000434E"/>
    <w:rsid w:val="00006C2B"/>
    <w:rsid w:val="00014DCF"/>
    <w:rsid w:val="0001762B"/>
    <w:rsid w:val="000211A9"/>
    <w:rsid w:val="00021238"/>
    <w:rsid w:val="000222F4"/>
    <w:rsid w:val="000235E4"/>
    <w:rsid w:val="00023F8B"/>
    <w:rsid w:val="00026320"/>
    <w:rsid w:val="00031260"/>
    <w:rsid w:val="00032C37"/>
    <w:rsid w:val="00034150"/>
    <w:rsid w:val="0003681A"/>
    <w:rsid w:val="000372B7"/>
    <w:rsid w:val="000426A9"/>
    <w:rsid w:val="00050F6E"/>
    <w:rsid w:val="0005728E"/>
    <w:rsid w:val="00061EC2"/>
    <w:rsid w:val="00064955"/>
    <w:rsid w:val="00066CE8"/>
    <w:rsid w:val="00080ED0"/>
    <w:rsid w:val="00085B8F"/>
    <w:rsid w:val="00090481"/>
    <w:rsid w:val="00091214"/>
    <w:rsid w:val="00091F8B"/>
    <w:rsid w:val="00095C67"/>
    <w:rsid w:val="000A3826"/>
    <w:rsid w:val="000A6C26"/>
    <w:rsid w:val="000B54ED"/>
    <w:rsid w:val="000B60D8"/>
    <w:rsid w:val="000D1844"/>
    <w:rsid w:val="000D42EB"/>
    <w:rsid w:val="000D52A4"/>
    <w:rsid w:val="000E07BC"/>
    <w:rsid w:val="000E66D9"/>
    <w:rsid w:val="000E7F23"/>
    <w:rsid w:val="000F0EFE"/>
    <w:rsid w:val="000F1CD4"/>
    <w:rsid w:val="000F23D2"/>
    <w:rsid w:val="000F31F6"/>
    <w:rsid w:val="000F4103"/>
    <w:rsid w:val="000F70A7"/>
    <w:rsid w:val="00104A0D"/>
    <w:rsid w:val="001102AB"/>
    <w:rsid w:val="00111ADC"/>
    <w:rsid w:val="00113CCA"/>
    <w:rsid w:val="001141F6"/>
    <w:rsid w:val="00116C8B"/>
    <w:rsid w:val="00122F25"/>
    <w:rsid w:val="00125C32"/>
    <w:rsid w:val="00132439"/>
    <w:rsid w:val="001352FD"/>
    <w:rsid w:val="00135980"/>
    <w:rsid w:val="0013786F"/>
    <w:rsid w:val="00143653"/>
    <w:rsid w:val="00145F58"/>
    <w:rsid w:val="001466F8"/>
    <w:rsid w:val="00146F8F"/>
    <w:rsid w:val="0015137E"/>
    <w:rsid w:val="00160518"/>
    <w:rsid w:val="00163817"/>
    <w:rsid w:val="00163AD0"/>
    <w:rsid w:val="00164719"/>
    <w:rsid w:val="00166FC4"/>
    <w:rsid w:val="001677AC"/>
    <w:rsid w:val="00174485"/>
    <w:rsid w:val="00174FFE"/>
    <w:rsid w:val="0017795D"/>
    <w:rsid w:val="001804EA"/>
    <w:rsid w:val="00185D79"/>
    <w:rsid w:val="00190A61"/>
    <w:rsid w:val="00191D3D"/>
    <w:rsid w:val="00193D2D"/>
    <w:rsid w:val="001A2215"/>
    <w:rsid w:val="001A32D4"/>
    <w:rsid w:val="001A3342"/>
    <w:rsid w:val="001A3E3D"/>
    <w:rsid w:val="001A7049"/>
    <w:rsid w:val="001B1E40"/>
    <w:rsid w:val="001B4F08"/>
    <w:rsid w:val="001B7196"/>
    <w:rsid w:val="001C07B4"/>
    <w:rsid w:val="001C764E"/>
    <w:rsid w:val="001D5F1B"/>
    <w:rsid w:val="001E1052"/>
    <w:rsid w:val="001E128F"/>
    <w:rsid w:val="001E21B1"/>
    <w:rsid w:val="001E2F93"/>
    <w:rsid w:val="001E3BB9"/>
    <w:rsid w:val="001E4554"/>
    <w:rsid w:val="001E61E5"/>
    <w:rsid w:val="001F2159"/>
    <w:rsid w:val="001F3767"/>
    <w:rsid w:val="001F53FD"/>
    <w:rsid w:val="001F5536"/>
    <w:rsid w:val="00205215"/>
    <w:rsid w:val="00210B8B"/>
    <w:rsid w:val="00214863"/>
    <w:rsid w:val="002156B4"/>
    <w:rsid w:val="00222019"/>
    <w:rsid w:val="002224D5"/>
    <w:rsid w:val="00224FCD"/>
    <w:rsid w:val="00225D1F"/>
    <w:rsid w:val="00227D2A"/>
    <w:rsid w:val="00231CEC"/>
    <w:rsid w:val="00233AE2"/>
    <w:rsid w:val="00237B7A"/>
    <w:rsid w:val="00253222"/>
    <w:rsid w:val="00256A20"/>
    <w:rsid w:val="00261B84"/>
    <w:rsid w:val="00261C13"/>
    <w:rsid w:val="00262847"/>
    <w:rsid w:val="00267BAC"/>
    <w:rsid w:val="002701BD"/>
    <w:rsid w:val="002712F0"/>
    <w:rsid w:val="00272C4B"/>
    <w:rsid w:val="00273567"/>
    <w:rsid w:val="00276775"/>
    <w:rsid w:val="00276A41"/>
    <w:rsid w:val="00281BB2"/>
    <w:rsid w:val="00286FB1"/>
    <w:rsid w:val="00294DAB"/>
    <w:rsid w:val="002A03C3"/>
    <w:rsid w:val="002A11EE"/>
    <w:rsid w:val="002A517B"/>
    <w:rsid w:val="002B254E"/>
    <w:rsid w:val="002B72E9"/>
    <w:rsid w:val="002C16AF"/>
    <w:rsid w:val="002C7998"/>
    <w:rsid w:val="002E3E8E"/>
    <w:rsid w:val="002F1E53"/>
    <w:rsid w:val="002F2CAA"/>
    <w:rsid w:val="002F4FC5"/>
    <w:rsid w:val="002F6F2E"/>
    <w:rsid w:val="0030052C"/>
    <w:rsid w:val="003036D6"/>
    <w:rsid w:val="00304315"/>
    <w:rsid w:val="00310D32"/>
    <w:rsid w:val="0031442B"/>
    <w:rsid w:val="00314701"/>
    <w:rsid w:val="0031751A"/>
    <w:rsid w:val="0032145C"/>
    <w:rsid w:val="00324830"/>
    <w:rsid w:val="003306E1"/>
    <w:rsid w:val="00330CE7"/>
    <w:rsid w:val="003320E4"/>
    <w:rsid w:val="0033525D"/>
    <w:rsid w:val="00335E66"/>
    <w:rsid w:val="003414F3"/>
    <w:rsid w:val="003414FB"/>
    <w:rsid w:val="00346B5D"/>
    <w:rsid w:val="003505C2"/>
    <w:rsid w:val="00350832"/>
    <w:rsid w:val="00351A1B"/>
    <w:rsid w:val="0035613E"/>
    <w:rsid w:val="00360DB4"/>
    <w:rsid w:val="00363EE9"/>
    <w:rsid w:val="00364051"/>
    <w:rsid w:val="00365220"/>
    <w:rsid w:val="00367F43"/>
    <w:rsid w:val="00376128"/>
    <w:rsid w:val="0037742E"/>
    <w:rsid w:val="00377D56"/>
    <w:rsid w:val="0038245A"/>
    <w:rsid w:val="003824FD"/>
    <w:rsid w:val="003840E6"/>
    <w:rsid w:val="00385CFC"/>
    <w:rsid w:val="00392D22"/>
    <w:rsid w:val="0039337A"/>
    <w:rsid w:val="00393481"/>
    <w:rsid w:val="00393623"/>
    <w:rsid w:val="003A1789"/>
    <w:rsid w:val="003A3189"/>
    <w:rsid w:val="003A3CA7"/>
    <w:rsid w:val="003B1539"/>
    <w:rsid w:val="003B33BD"/>
    <w:rsid w:val="003B42EB"/>
    <w:rsid w:val="003B51B4"/>
    <w:rsid w:val="003B569D"/>
    <w:rsid w:val="003B5FB1"/>
    <w:rsid w:val="003C27F2"/>
    <w:rsid w:val="003C3C0E"/>
    <w:rsid w:val="003C4F9C"/>
    <w:rsid w:val="003C57E1"/>
    <w:rsid w:val="003D42A6"/>
    <w:rsid w:val="003D4C48"/>
    <w:rsid w:val="003D4F21"/>
    <w:rsid w:val="003D4FAC"/>
    <w:rsid w:val="003D75DE"/>
    <w:rsid w:val="003E3623"/>
    <w:rsid w:val="003E7906"/>
    <w:rsid w:val="003F000F"/>
    <w:rsid w:val="003F3C50"/>
    <w:rsid w:val="00404987"/>
    <w:rsid w:val="00406073"/>
    <w:rsid w:val="00406202"/>
    <w:rsid w:val="00406A6A"/>
    <w:rsid w:val="00406B22"/>
    <w:rsid w:val="004169EF"/>
    <w:rsid w:val="00427B65"/>
    <w:rsid w:val="00427C74"/>
    <w:rsid w:val="004328A7"/>
    <w:rsid w:val="00434C74"/>
    <w:rsid w:val="00436757"/>
    <w:rsid w:val="00456EB4"/>
    <w:rsid w:val="00457827"/>
    <w:rsid w:val="00464EF9"/>
    <w:rsid w:val="004718F3"/>
    <w:rsid w:val="00475040"/>
    <w:rsid w:val="00475337"/>
    <w:rsid w:val="0047722B"/>
    <w:rsid w:val="00487204"/>
    <w:rsid w:val="00490C06"/>
    <w:rsid w:val="00493D40"/>
    <w:rsid w:val="00493EE3"/>
    <w:rsid w:val="004967B6"/>
    <w:rsid w:val="004A0F0F"/>
    <w:rsid w:val="004A504B"/>
    <w:rsid w:val="004A6911"/>
    <w:rsid w:val="004B54E0"/>
    <w:rsid w:val="004B7384"/>
    <w:rsid w:val="004C3929"/>
    <w:rsid w:val="004C4269"/>
    <w:rsid w:val="004C4D0C"/>
    <w:rsid w:val="004D1D31"/>
    <w:rsid w:val="004D4DE3"/>
    <w:rsid w:val="004D6236"/>
    <w:rsid w:val="004D7F90"/>
    <w:rsid w:val="004E0D81"/>
    <w:rsid w:val="004E3E0E"/>
    <w:rsid w:val="004E4DBB"/>
    <w:rsid w:val="004E4E41"/>
    <w:rsid w:val="004E5A77"/>
    <w:rsid w:val="004E73DB"/>
    <w:rsid w:val="004E7F9C"/>
    <w:rsid w:val="004F226D"/>
    <w:rsid w:val="004F2A42"/>
    <w:rsid w:val="004F3493"/>
    <w:rsid w:val="004F5143"/>
    <w:rsid w:val="005114FA"/>
    <w:rsid w:val="00512B09"/>
    <w:rsid w:val="00513AE6"/>
    <w:rsid w:val="005220ED"/>
    <w:rsid w:val="005241BC"/>
    <w:rsid w:val="005241F0"/>
    <w:rsid w:val="00531B63"/>
    <w:rsid w:val="00533796"/>
    <w:rsid w:val="00533908"/>
    <w:rsid w:val="00534418"/>
    <w:rsid w:val="00534B94"/>
    <w:rsid w:val="00537343"/>
    <w:rsid w:val="005547AC"/>
    <w:rsid w:val="00555311"/>
    <w:rsid w:val="00555D75"/>
    <w:rsid w:val="00555F4F"/>
    <w:rsid w:val="00560DF0"/>
    <w:rsid w:val="0056759C"/>
    <w:rsid w:val="00577CDC"/>
    <w:rsid w:val="0059377C"/>
    <w:rsid w:val="0059513E"/>
    <w:rsid w:val="005953A3"/>
    <w:rsid w:val="00595A93"/>
    <w:rsid w:val="005A3073"/>
    <w:rsid w:val="005A4A89"/>
    <w:rsid w:val="005A5716"/>
    <w:rsid w:val="005A6AA4"/>
    <w:rsid w:val="005A6D9F"/>
    <w:rsid w:val="005B0E56"/>
    <w:rsid w:val="005B48FF"/>
    <w:rsid w:val="005C1E32"/>
    <w:rsid w:val="005C5C51"/>
    <w:rsid w:val="005C6807"/>
    <w:rsid w:val="005D14AB"/>
    <w:rsid w:val="005D363F"/>
    <w:rsid w:val="005E097C"/>
    <w:rsid w:val="005F40EE"/>
    <w:rsid w:val="005F4DE1"/>
    <w:rsid w:val="00604C15"/>
    <w:rsid w:val="00611AC7"/>
    <w:rsid w:val="006158D5"/>
    <w:rsid w:val="00622BBB"/>
    <w:rsid w:val="00623C08"/>
    <w:rsid w:val="00625D83"/>
    <w:rsid w:val="00647504"/>
    <w:rsid w:val="00651984"/>
    <w:rsid w:val="00651B5A"/>
    <w:rsid w:val="00656048"/>
    <w:rsid w:val="006623E7"/>
    <w:rsid w:val="00662B80"/>
    <w:rsid w:val="0066557B"/>
    <w:rsid w:val="00670F6C"/>
    <w:rsid w:val="00671DA7"/>
    <w:rsid w:val="0067238D"/>
    <w:rsid w:val="006756DA"/>
    <w:rsid w:val="00676E58"/>
    <w:rsid w:val="006852C7"/>
    <w:rsid w:val="006852CE"/>
    <w:rsid w:val="0068775A"/>
    <w:rsid w:val="00692D14"/>
    <w:rsid w:val="00694A88"/>
    <w:rsid w:val="006A0E67"/>
    <w:rsid w:val="006B65C7"/>
    <w:rsid w:val="006C1727"/>
    <w:rsid w:val="006C32FD"/>
    <w:rsid w:val="006C39CE"/>
    <w:rsid w:val="006C41B0"/>
    <w:rsid w:val="006C4DB4"/>
    <w:rsid w:val="006D0AD0"/>
    <w:rsid w:val="006D0FCC"/>
    <w:rsid w:val="006D21F5"/>
    <w:rsid w:val="006D3089"/>
    <w:rsid w:val="006D4616"/>
    <w:rsid w:val="006D5F44"/>
    <w:rsid w:val="006E126D"/>
    <w:rsid w:val="006E1FC3"/>
    <w:rsid w:val="006E42EC"/>
    <w:rsid w:val="006E768F"/>
    <w:rsid w:val="006F11C4"/>
    <w:rsid w:val="006F59E9"/>
    <w:rsid w:val="006F60CC"/>
    <w:rsid w:val="00704CE9"/>
    <w:rsid w:val="0070616B"/>
    <w:rsid w:val="00706295"/>
    <w:rsid w:val="00706FDA"/>
    <w:rsid w:val="0070759C"/>
    <w:rsid w:val="0071175D"/>
    <w:rsid w:val="00711F9A"/>
    <w:rsid w:val="00713810"/>
    <w:rsid w:val="007142C2"/>
    <w:rsid w:val="00714419"/>
    <w:rsid w:val="00722E58"/>
    <w:rsid w:val="007303A5"/>
    <w:rsid w:val="00730B3E"/>
    <w:rsid w:val="0073420B"/>
    <w:rsid w:val="00736367"/>
    <w:rsid w:val="0074760E"/>
    <w:rsid w:val="007505C0"/>
    <w:rsid w:val="00754ABA"/>
    <w:rsid w:val="00756BCA"/>
    <w:rsid w:val="00756D5B"/>
    <w:rsid w:val="00762D2B"/>
    <w:rsid w:val="00763EA6"/>
    <w:rsid w:val="00782B0D"/>
    <w:rsid w:val="00785103"/>
    <w:rsid w:val="00791AEE"/>
    <w:rsid w:val="00796740"/>
    <w:rsid w:val="00797B09"/>
    <w:rsid w:val="007A1546"/>
    <w:rsid w:val="007A228C"/>
    <w:rsid w:val="007A368E"/>
    <w:rsid w:val="007A5868"/>
    <w:rsid w:val="007A7F45"/>
    <w:rsid w:val="007B04CE"/>
    <w:rsid w:val="007B481C"/>
    <w:rsid w:val="007B6871"/>
    <w:rsid w:val="007B759D"/>
    <w:rsid w:val="007B7A2F"/>
    <w:rsid w:val="007C2C8B"/>
    <w:rsid w:val="007C3D33"/>
    <w:rsid w:val="007D294A"/>
    <w:rsid w:val="007D47D2"/>
    <w:rsid w:val="007D6EC0"/>
    <w:rsid w:val="007D7E1D"/>
    <w:rsid w:val="007E0FC2"/>
    <w:rsid w:val="007E2A72"/>
    <w:rsid w:val="007E669F"/>
    <w:rsid w:val="007E7E90"/>
    <w:rsid w:val="007F3476"/>
    <w:rsid w:val="007F7730"/>
    <w:rsid w:val="00810AF1"/>
    <w:rsid w:val="00814789"/>
    <w:rsid w:val="00814D56"/>
    <w:rsid w:val="00831979"/>
    <w:rsid w:val="00843CED"/>
    <w:rsid w:val="0084427E"/>
    <w:rsid w:val="00851352"/>
    <w:rsid w:val="00853271"/>
    <w:rsid w:val="008558CA"/>
    <w:rsid w:val="00857077"/>
    <w:rsid w:val="00863230"/>
    <w:rsid w:val="008656DA"/>
    <w:rsid w:val="00865BD0"/>
    <w:rsid w:val="00871592"/>
    <w:rsid w:val="008717D8"/>
    <w:rsid w:val="00871EB5"/>
    <w:rsid w:val="0087215C"/>
    <w:rsid w:val="00875D25"/>
    <w:rsid w:val="0087700F"/>
    <w:rsid w:val="008801B6"/>
    <w:rsid w:val="00880E35"/>
    <w:rsid w:val="00884553"/>
    <w:rsid w:val="0088653C"/>
    <w:rsid w:val="008875FE"/>
    <w:rsid w:val="00887F8E"/>
    <w:rsid w:val="008929E0"/>
    <w:rsid w:val="00896234"/>
    <w:rsid w:val="0089637F"/>
    <w:rsid w:val="00896FEC"/>
    <w:rsid w:val="00897E43"/>
    <w:rsid w:val="00897F5F"/>
    <w:rsid w:val="008A2C5F"/>
    <w:rsid w:val="008A703C"/>
    <w:rsid w:val="008B61EC"/>
    <w:rsid w:val="008C222B"/>
    <w:rsid w:val="008C22AD"/>
    <w:rsid w:val="008C5738"/>
    <w:rsid w:val="008C7EAD"/>
    <w:rsid w:val="008D0CFE"/>
    <w:rsid w:val="008D21C8"/>
    <w:rsid w:val="008D34F8"/>
    <w:rsid w:val="008D5B08"/>
    <w:rsid w:val="008D6152"/>
    <w:rsid w:val="008E3750"/>
    <w:rsid w:val="008E7BA9"/>
    <w:rsid w:val="008F0F81"/>
    <w:rsid w:val="008F27BF"/>
    <w:rsid w:val="008F3B1C"/>
    <w:rsid w:val="008F51CF"/>
    <w:rsid w:val="009029DC"/>
    <w:rsid w:val="00910FCF"/>
    <w:rsid w:val="00911553"/>
    <w:rsid w:val="009115E4"/>
    <w:rsid w:val="009134D2"/>
    <w:rsid w:val="009142EC"/>
    <w:rsid w:val="00914EC2"/>
    <w:rsid w:val="009154C3"/>
    <w:rsid w:val="00916D59"/>
    <w:rsid w:val="00923540"/>
    <w:rsid w:val="00923CD6"/>
    <w:rsid w:val="00926767"/>
    <w:rsid w:val="00933190"/>
    <w:rsid w:val="009342A2"/>
    <w:rsid w:val="009361D5"/>
    <w:rsid w:val="00940CA8"/>
    <w:rsid w:val="009428A4"/>
    <w:rsid w:val="009441C5"/>
    <w:rsid w:val="00946F3F"/>
    <w:rsid w:val="00954EB5"/>
    <w:rsid w:val="009654CB"/>
    <w:rsid w:val="009659F4"/>
    <w:rsid w:val="00966C14"/>
    <w:rsid w:val="00967BE9"/>
    <w:rsid w:val="00970D60"/>
    <w:rsid w:val="00973EDF"/>
    <w:rsid w:val="00975A0B"/>
    <w:rsid w:val="00990C3F"/>
    <w:rsid w:val="00991FCD"/>
    <w:rsid w:val="00993387"/>
    <w:rsid w:val="0099390E"/>
    <w:rsid w:val="00993FD6"/>
    <w:rsid w:val="009960E5"/>
    <w:rsid w:val="009A14E1"/>
    <w:rsid w:val="009A7ADC"/>
    <w:rsid w:val="009B0D30"/>
    <w:rsid w:val="009B495C"/>
    <w:rsid w:val="009C19B7"/>
    <w:rsid w:val="009C5ABB"/>
    <w:rsid w:val="009D2184"/>
    <w:rsid w:val="009D7C51"/>
    <w:rsid w:val="009D7D25"/>
    <w:rsid w:val="009E196C"/>
    <w:rsid w:val="009E4A97"/>
    <w:rsid w:val="009E4CC8"/>
    <w:rsid w:val="009F0B42"/>
    <w:rsid w:val="009F36BF"/>
    <w:rsid w:val="009F7AF8"/>
    <w:rsid w:val="00A02DA7"/>
    <w:rsid w:val="00A111B6"/>
    <w:rsid w:val="00A11E5D"/>
    <w:rsid w:val="00A174FE"/>
    <w:rsid w:val="00A23872"/>
    <w:rsid w:val="00A26D27"/>
    <w:rsid w:val="00A376EE"/>
    <w:rsid w:val="00A42A99"/>
    <w:rsid w:val="00A5151A"/>
    <w:rsid w:val="00A57E0A"/>
    <w:rsid w:val="00A64994"/>
    <w:rsid w:val="00A67B61"/>
    <w:rsid w:val="00A71A12"/>
    <w:rsid w:val="00A77B10"/>
    <w:rsid w:val="00A823F6"/>
    <w:rsid w:val="00A85A2C"/>
    <w:rsid w:val="00A86908"/>
    <w:rsid w:val="00A8719E"/>
    <w:rsid w:val="00A964AA"/>
    <w:rsid w:val="00A9749B"/>
    <w:rsid w:val="00AA0A89"/>
    <w:rsid w:val="00AA167B"/>
    <w:rsid w:val="00AA5368"/>
    <w:rsid w:val="00AA53AF"/>
    <w:rsid w:val="00AA6429"/>
    <w:rsid w:val="00AA79E7"/>
    <w:rsid w:val="00AC01AA"/>
    <w:rsid w:val="00AC4F72"/>
    <w:rsid w:val="00AD2B40"/>
    <w:rsid w:val="00AD6C88"/>
    <w:rsid w:val="00AE7AA6"/>
    <w:rsid w:val="00AF120C"/>
    <w:rsid w:val="00AF222C"/>
    <w:rsid w:val="00AF5A4D"/>
    <w:rsid w:val="00AF741A"/>
    <w:rsid w:val="00B01262"/>
    <w:rsid w:val="00B01ADB"/>
    <w:rsid w:val="00B01F7A"/>
    <w:rsid w:val="00B04161"/>
    <w:rsid w:val="00B04530"/>
    <w:rsid w:val="00B05253"/>
    <w:rsid w:val="00B056F9"/>
    <w:rsid w:val="00B05A38"/>
    <w:rsid w:val="00B11E3D"/>
    <w:rsid w:val="00B14D2C"/>
    <w:rsid w:val="00B17E82"/>
    <w:rsid w:val="00B25F58"/>
    <w:rsid w:val="00B27278"/>
    <w:rsid w:val="00B4575A"/>
    <w:rsid w:val="00B45C9C"/>
    <w:rsid w:val="00B467F3"/>
    <w:rsid w:val="00B4752B"/>
    <w:rsid w:val="00B575BA"/>
    <w:rsid w:val="00B61414"/>
    <w:rsid w:val="00B64EC1"/>
    <w:rsid w:val="00B65181"/>
    <w:rsid w:val="00B66D5C"/>
    <w:rsid w:val="00B70854"/>
    <w:rsid w:val="00B71608"/>
    <w:rsid w:val="00B760AB"/>
    <w:rsid w:val="00B76429"/>
    <w:rsid w:val="00B82ECE"/>
    <w:rsid w:val="00B83AED"/>
    <w:rsid w:val="00B86471"/>
    <w:rsid w:val="00B92811"/>
    <w:rsid w:val="00B956D4"/>
    <w:rsid w:val="00B97446"/>
    <w:rsid w:val="00B97A4F"/>
    <w:rsid w:val="00BA5B79"/>
    <w:rsid w:val="00BA6832"/>
    <w:rsid w:val="00BA7432"/>
    <w:rsid w:val="00BB2764"/>
    <w:rsid w:val="00BB558D"/>
    <w:rsid w:val="00BC0D02"/>
    <w:rsid w:val="00BC1AA0"/>
    <w:rsid w:val="00BC2495"/>
    <w:rsid w:val="00BC2D3F"/>
    <w:rsid w:val="00BC314A"/>
    <w:rsid w:val="00BC7EB9"/>
    <w:rsid w:val="00BD2643"/>
    <w:rsid w:val="00BD56B1"/>
    <w:rsid w:val="00BD6558"/>
    <w:rsid w:val="00BE4549"/>
    <w:rsid w:val="00BE7A57"/>
    <w:rsid w:val="00BF2AD7"/>
    <w:rsid w:val="00BF2F76"/>
    <w:rsid w:val="00BF3022"/>
    <w:rsid w:val="00BF3214"/>
    <w:rsid w:val="00BF43A9"/>
    <w:rsid w:val="00BF5573"/>
    <w:rsid w:val="00C15867"/>
    <w:rsid w:val="00C2296D"/>
    <w:rsid w:val="00C23155"/>
    <w:rsid w:val="00C32961"/>
    <w:rsid w:val="00C33DC2"/>
    <w:rsid w:val="00C343E2"/>
    <w:rsid w:val="00C35744"/>
    <w:rsid w:val="00C40C41"/>
    <w:rsid w:val="00C4183D"/>
    <w:rsid w:val="00C42090"/>
    <w:rsid w:val="00C42747"/>
    <w:rsid w:val="00C4508B"/>
    <w:rsid w:val="00C45885"/>
    <w:rsid w:val="00C4686E"/>
    <w:rsid w:val="00C50F22"/>
    <w:rsid w:val="00C55B1C"/>
    <w:rsid w:val="00C57971"/>
    <w:rsid w:val="00C65BD7"/>
    <w:rsid w:val="00C6668D"/>
    <w:rsid w:val="00C76BA4"/>
    <w:rsid w:val="00C83A48"/>
    <w:rsid w:val="00C85865"/>
    <w:rsid w:val="00C85E85"/>
    <w:rsid w:val="00C95B63"/>
    <w:rsid w:val="00CA2EAE"/>
    <w:rsid w:val="00CA3785"/>
    <w:rsid w:val="00CA4AC1"/>
    <w:rsid w:val="00CA59FB"/>
    <w:rsid w:val="00CA6234"/>
    <w:rsid w:val="00CA6758"/>
    <w:rsid w:val="00CB0316"/>
    <w:rsid w:val="00CB0B11"/>
    <w:rsid w:val="00CB3918"/>
    <w:rsid w:val="00CB426A"/>
    <w:rsid w:val="00CB5354"/>
    <w:rsid w:val="00CC3C9E"/>
    <w:rsid w:val="00CC6A14"/>
    <w:rsid w:val="00CC6F13"/>
    <w:rsid w:val="00CC6F7E"/>
    <w:rsid w:val="00CC70A3"/>
    <w:rsid w:val="00CD3DBE"/>
    <w:rsid w:val="00CD4442"/>
    <w:rsid w:val="00CD53C3"/>
    <w:rsid w:val="00CD565E"/>
    <w:rsid w:val="00CD574E"/>
    <w:rsid w:val="00CE4C22"/>
    <w:rsid w:val="00CE76E5"/>
    <w:rsid w:val="00CF1D4C"/>
    <w:rsid w:val="00CF3788"/>
    <w:rsid w:val="00CF41EC"/>
    <w:rsid w:val="00CF5D04"/>
    <w:rsid w:val="00D01189"/>
    <w:rsid w:val="00D0358F"/>
    <w:rsid w:val="00D04DE4"/>
    <w:rsid w:val="00D063F1"/>
    <w:rsid w:val="00D13B10"/>
    <w:rsid w:val="00D14F22"/>
    <w:rsid w:val="00D16176"/>
    <w:rsid w:val="00D17BE0"/>
    <w:rsid w:val="00D23416"/>
    <w:rsid w:val="00D31EFD"/>
    <w:rsid w:val="00D33C23"/>
    <w:rsid w:val="00D347CA"/>
    <w:rsid w:val="00D40182"/>
    <w:rsid w:val="00D429C6"/>
    <w:rsid w:val="00D46BEB"/>
    <w:rsid w:val="00D4741C"/>
    <w:rsid w:val="00D50D89"/>
    <w:rsid w:val="00D5156B"/>
    <w:rsid w:val="00D52209"/>
    <w:rsid w:val="00D57918"/>
    <w:rsid w:val="00D60177"/>
    <w:rsid w:val="00D674F5"/>
    <w:rsid w:val="00D73DC6"/>
    <w:rsid w:val="00D74C1A"/>
    <w:rsid w:val="00D754C1"/>
    <w:rsid w:val="00D77393"/>
    <w:rsid w:val="00D773A3"/>
    <w:rsid w:val="00D77A35"/>
    <w:rsid w:val="00D81B3E"/>
    <w:rsid w:val="00D90C70"/>
    <w:rsid w:val="00D90E49"/>
    <w:rsid w:val="00D96ADE"/>
    <w:rsid w:val="00DA0CE2"/>
    <w:rsid w:val="00DB5981"/>
    <w:rsid w:val="00DC20AA"/>
    <w:rsid w:val="00DC408B"/>
    <w:rsid w:val="00DC6A10"/>
    <w:rsid w:val="00DD0031"/>
    <w:rsid w:val="00DE2746"/>
    <w:rsid w:val="00DE489D"/>
    <w:rsid w:val="00DE657E"/>
    <w:rsid w:val="00DF4704"/>
    <w:rsid w:val="00DF6E7A"/>
    <w:rsid w:val="00E010CD"/>
    <w:rsid w:val="00E024AA"/>
    <w:rsid w:val="00E02940"/>
    <w:rsid w:val="00E11078"/>
    <w:rsid w:val="00E15C77"/>
    <w:rsid w:val="00E250F1"/>
    <w:rsid w:val="00E3367C"/>
    <w:rsid w:val="00E3550D"/>
    <w:rsid w:val="00E37690"/>
    <w:rsid w:val="00E45E17"/>
    <w:rsid w:val="00E46F66"/>
    <w:rsid w:val="00E50306"/>
    <w:rsid w:val="00E52838"/>
    <w:rsid w:val="00E614E0"/>
    <w:rsid w:val="00E64AF7"/>
    <w:rsid w:val="00E65B02"/>
    <w:rsid w:val="00E670BF"/>
    <w:rsid w:val="00E73F7F"/>
    <w:rsid w:val="00E753E8"/>
    <w:rsid w:val="00E76DAC"/>
    <w:rsid w:val="00E811EC"/>
    <w:rsid w:val="00E85409"/>
    <w:rsid w:val="00E86378"/>
    <w:rsid w:val="00E96FD0"/>
    <w:rsid w:val="00EA429F"/>
    <w:rsid w:val="00EA4F9E"/>
    <w:rsid w:val="00EA63CA"/>
    <w:rsid w:val="00EA6D3B"/>
    <w:rsid w:val="00EB00AD"/>
    <w:rsid w:val="00EB136C"/>
    <w:rsid w:val="00EB480E"/>
    <w:rsid w:val="00EB49BB"/>
    <w:rsid w:val="00EB5EC6"/>
    <w:rsid w:val="00EB7FC9"/>
    <w:rsid w:val="00EC4A0A"/>
    <w:rsid w:val="00EC57AE"/>
    <w:rsid w:val="00EC60DF"/>
    <w:rsid w:val="00ED27E8"/>
    <w:rsid w:val="00ED7137"/>
    <w:rsid w:val="00EE161C"/>
    <w:rsid w:val="00EE1AB5"/>
    <w:rsid w:val="00EE254F"/>
    <w:rsid w:val="00EE307A"/>
    <w:rsid w:val="00EE5083"/>
    <w:rsid w:val="00EE523D"/>
    <w:rsid w:val="00EE757B"/>
    <w:rsid w:val="00EF06EA"/>
    <w:rsid w:val="00EF0C4B"/>
    <w:rsid w:val="00F03B10"/>
    <w:rsid w:val="00F06067"/>
    <w:rsid w:val="00F12A6B"/>
    <w:rsid w:val="00F21088"/>
    <w:rsid w:val="00F21984"/>
    <w:rsid w:val="00F327E7"/>
    <w:rsid w:val="00F3348D"/>
    <w:rsid w:val="00F35746"/>
    <w:rsid w:val="00F41284"/>
    <w:rsid w:val="00F42757"/>
    <w:rsid w:val="00F447C7"/>
    <w:rsid w:val="00F459B4"/>
    <w:rsid w:val="00F50785"/>
    <w:rsid w:val="00F5211B"/>
    <w:rsid w:val="00F53A75"/>
    <w:rsid w:val="00F554A9"/>
    <w:rsid w:val="00F631B2"/>
    <w:rsid w:val="00F71658"/>
    <w:rsid w:val="00F716FD"/>
    <w:rsid w:val="00F737CA"/>
    <w:rsid w:val="00F80355"/>
    <w:rsid w:val="00F80BF8"/>
    <w:rsid w:val="00F818A5"/>
    <w:rsid w:val="00F83731"/>
    <w:rsid w:val="00F87C43"/>
    <w:rsid w:val="00F900A0"/>
    <w:rsid w:val="00F960EC"/>
    <w:rsid w:val="00FA5722"/>
    <w:rsid w:val="00FB0197"/>
    <w:rsid w:val="00FB0C81"/>
    <w:rsid w:val="00FB477D"/>
    <w:rsid w:val="00FB4F02"/>
    <w:rsid w:val="00FC2200"/>
    <w:rsid w:val="00FC2540"/>
    <w:rsid w:val="00FC3BAB"/>
    <w:rsid w:val="00FC6331"/>
    <w:rsid w:val="00FD17D3"/>
    <w:rsid w:val="00FE0802"/>
    <w:rsid w:val="00FE7E22"/>
    <w:rsid w:val="00FF0204"/>
    <w:rsid w:val="00FF3AED"/>
    <w:rsid w:val="00FF3D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A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6758"/>
    <w:pPr>
      <w:spacing w:after="160" w:line="240" w:lineRule="exact"/>
      <w:jc w:val="left"/>
    </w:pPr>
    <w:rPr>
      <w:sz w:val="20"/>
      <w:szCs w:val="20"/>
      <w:vertAlign w:val="superscript"/>
      <w:lang w:val="en-US"/>
    </w:rPr>
  </w:style>
  <w:style w:type="paragraph" w:styleId="Revision">
    <w:name w:val="Revision"/>
    <w:hidden/>
    <w:uiPriority w:val="99"/>
    <w:semiHidden/>
    <w:rsid w:val="00CF1D4C"/>
    <w:rPr>
      <w:sz w:val="22"/>
      <w:szCs w:val="22"/>
      <w:lang w:val="en-CA"/>
    </w:rPr>
  </w:style>
  <w:style w:type="table" w:styleId="LightShading">
    <w:name w:val="Light Shading"/>
    <w:basedOn w:val="TableNormal"/>
    <w:uiPriority w:val="60"/>
    <w:rsid w:val="003144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701B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701BD"/>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2701BD"/>
    <w:rPr>
      <w:sz w:val="22"/>
      <w:szCs w:val="22"/>
      <w:lang w:val="en-CA"/>
    </w:rPr>
  </w:style>
  <w:style w:type="character" w:customStyle="1" w:styleId="Heading5Char">
    <w:name w:val="Heading 5 Char"/>
    <w:basedOn w:val="DefaultParagraphFont"/>
    <w:link w:val="Heading5"/>
    <w:rsid w:val="002701BD"/>
    <w:rPr>
      <w:sz w:val="22"/>
      <w:szCs w:val="22"/>
      <w:lang w:val="en-CA"/>
    </w:rPr>
  </w:style>
  <w:style w:type="character" w:customStyle="1" w:styleId="Heading6Char">
    <w:name w:val="Heading 6 Char"/>
    <w:basedOn w:val="DefaultParagraphFont"/>
    <w:link w:val="Heading6"/>
    <w:rsid w:val="002701BD"/>
    <w:rPr>
      <w:rFonts w:ascii="Arial" w:hAnsi="Arial"/>
      <w:i/>
      <w:sz w:val="22"/>
      <w:szCs w:val="22"/>
      <w:lang w:val="en-CA"/>
    </w:rPr>
  </w:style>
  <w:style w:type="character" w:customStyle="1" w:styleId="Heading7Char">
    <w:name w:val="Heading 7 Char"/>
    <w:basedOn w:val="DefaultParagraphFont"/>
    <w:link w:val="Heading7"/>
    <w:rsid w:val="002701BD"/>
    <w:rPr>
      <w:rFonts w:ascii="Arial" w:hAnsi="Arial"/>
      <w:sz w:val="22"/>
      <w:szCs w:val="22"/>
      <w:lang w:val="en-CA"/>
    </w:rPr>
  </w:style>
  <w:style w:type="character" w:customStyle="1" w:styleId="Heading8Char">
    <w:name w:val="Heading 8 Char"/>
    <w:basedOn w:val="DefaultParagraphFont"/>
    <w:link w:val="Heading8"/>
    <w:rsid w:val="002701BD"/>
    <w:rPr>
      <w:b/>
      <w:sz w:val="22"/>
      <w:szCs w:val="22"/>
      <w:lang w:val="en-CA"/>
    </w:rPr>
  </w:style>
  <w:style w:type="character" w:customStyle="1" w:styleId="Heading9Char">
    <w:name w:val="Heading 9 Char"/>
    <w:basedOn w:val="DefaultParagraphFont"/>
    <w:link w:val="Heading9"/>
    <w:rsid w:val="002701BD"/>
    <w:rPr>
      <w:rFonts w:ascii="Arial" w:hAnsi="Arial"/>
      <w:i/>
      <w:sz w:val="18"/>
      <w:szCs w:val="22"/>
      <w:lang w:val="en-CA"/>
    </w:rPr>
  </w:style>
  <w:style w:type="character" w:customStyle="1" w:styleId="HeaderChar">
    <w:name w:val="Header Char"/>
    <w:basedOn w:val="DefaultParagraphFont"/>
    <w:link w:val="Header"/>
    <w:rsid w:val="002701BD"/>
    <w:rPr>
      <w:sz w:val="22"/>
      <w:szCs w:val="22"/>
      <w:lang w:val="en-CA"/>
    </w:rPr>
  </w:style>
  <w:style w:type="paragraph" w:customStyle="1" w:styleId="sub-title">
    <w:name w:val="sub-title"/>
    <w:rsid w:val="002701BD"/>
    <w:pPr>
      <w:jc w:val="both"/>
      <w:outlineLvl w:val="0"/>
    </w:pPr>
    <w:rPr>
      <w:b/>
      <w:noProof/>
      <w:sz w:val="22"/>
      <w:szCs w:val="22"/>
    </w:rPr>
  </w:style>
  <w:style w:type="character" w:styleId="PageNumber">
    <w:name w:val="page number"/>
    <w:basedOn w:val="DefaultParagraphFont"/>
    <w:rsid w:val="002701BD"/>
    <w:rPr>
      <w:sz w:val="22"/>
      <w:szCs w:val="22"/>
    </w:rPr>
  </w:style>
  <w:style w:type="character" w:customStyle="1" w:styleId="FooterChar">
    <w:name w:val="Footer Char"/>
    <w:basedOn w:val="DefaultParagraphFont"/>
    <w:link w:val="Footer"/>
    <w:uiPriority w:val="99"/>
    <w:rsid w:val="002701BD"/>
    <w:rPr>
      <w:sz w:val="22"/>
      <w:szCs w:val="22"/>
      <w:lang w:val="en-CA"/>
    </w:rPr>
  </w:style>
  <w:style w:type="paragraph" w:styleId="BodyText">
    <w:name w:val="Body Text"/>
    <w:basedOn w:val="Normal"/>
    <w:link w:val="BodyTextChar"/>
    <w:semiHidden/>
    <w:rsid w:val="002701BD"/>
    <w:pPr>
      <w:spacing w:after="120"/>
      <w:jc w:val="left"/>
    </w:pPr>
    <w:rPr>
      <w:sz w:val="24"/>
      <w:szCs w:val="24"/>
      <w:lang w:val="en-AU"/>
    </w:rPr>
  </w:style>
  <w:style w:type="character" w:customStyle="1" w:styleId="BodyTextChar">
    <w:name w:val="Body Text Char"/>
    <w:basedOn w:val="DefaultParagraphFont"/>
    <w:link w:val="BodyText"/>
    <w:semiHidden/>
    <w:rsid w:val="002701BD"/>
    <w:rPr>
      <w:sz w:val="24"/>
      <w:szCs w:val="24"/>
      <w:lang w:val="en-AU"/>
    </w:rPr>
  </w:style>
  <w:style w:type="paragraph" w:styleId="BodyText2">
    <w:name w:val="Body Text 2"/>
    <w:basedOn w:val="Normal"/>
    <w:link w:val="BodyText2Char"/>
    <w:semiHidden/>
    <w:rsid w:val="002701BD"/>
    <w:pPr>
      <w:spacing w:after="120" w:line="480" w:lineRule="auto"/>
      <w:jc w:val="left"/>
    </w:pPr>
    <w:rPr>
      <w:sz w:val="24"/>
      <w:szCs w:val="24"/>
      <w:lang w:val="en-AU"/>
    </w:rPr>
  </w:style>
  <w:style w:type="character" w:customStyle="1" w:styleId="BodyText2Char">
    <w:name w:val="Body Text 2 Char"/>
    <w:basedOn w:val="DefaultParagraphFont"/>
    <w:link w:val="BodyText2"/>
    <w:semiHidden/>
    <w:rsid w:val="002701BD"/>
    <w:rPr>
      <w:sz w:val="24"/>
      <w:szCs w:val="24"/>
      <w:lang w:val="en-AU"/>
    </w:rPr>
  </w:style>
  <w:style w:type="character" w:customStyle="1" w:styleId="BodyText3Char">
    <w:name w:val="Body Text 3 Char"/>
    <w:basedOn w:val="DefaultParagraphFont"/>
    <w:link w:val="BodyText3"/>
    <w:semiHidden/>
    <w:rsid w:val="002701BD"/>
    <w:rPr>
      <w:sz w:val="16"/>
      <w:szCs w:val="16"/>
      <w:lang w:val="en-CA"/>
    </w:rPr>
  </w:style>
  <w:style w:type="paragraph" w:styleId="BodyTextFirstIndent">
    <w:name w:val="Body Text First Indent"/>
    <w:basedOn w:val="BodyText"/>
    <w:link w:val="BodyTextFirstIndentChar"/>
    <w:semiHidden/>
    <w:rsid w:val="002701BD"/>
    <w:pPr>
      <w:ind w:firstLine="210"/>
    </w:pPr>
  </w:style>
  <w:style w:type="character" w:customStyle="1" w:styleId="BodyTextFirstIndentChar">
    <w:name w:val="Body Text First Indent Char"/>
    <w:basedOn w:val="BodyTextChar"/>
    <w:link w:val="BodyTextFirstIndent"/>
    <w:semiHidden/>
    <w:rsid w:val="002701BD"/>
    <w:rPr>
      <w:sz w:val="24"/>
      <w:szCs w:val="24"/>
      <w:lang w:val="en-AU"/>
    </w:rPr>
  </w:style>
  <w:style w:type="paragraph" w:styleId="BodyTextIndent">
    <w:name w:val="Body Text Indent"/>
    <w:basedOn w:val="Normal"/>
    <w:link w:val="BodyTextIndentChar"/>
    <w:semiHidden/>
    <w:rsid w:val="002701BD"/>
    <w:pPr>
      <w:spacing w:after="120"/>
      <w:ind w:left="360"/>
      <w:jc w:val="left"/>
    </w:pPr>
    <w:rPr>
      <w:sz w:val="24"/>
      <w:szCs w:val="24"/>
      <w:lang w:val="en-AU"/>
    </w:rPr>
  </w:style>
  <w:style w:type="character" w:customStyle="1" w:styleId="BodyTextIndentChar">
    <w:name w:val="Body Text Indent Char"/>
    <w:basedOn w:val="DefaultParagraphFont"/>
    <w:link w:val="BodyTextIndent"/>
    <w:semiHidden/>
    <w:rsid w:val="002701BD"/>
    <w:rPr>
      <w:sz w:val="24"/>
      <w:szCs w:val="24"/>
      <w:lang w:val="en-AU"/>
    </w:rPr>
  </w:style>
  <w:style w:type="paragraph" w:styleId="BodyTextFirstIndent2">
    <w:name w:val="Body Text First Indent 2"/>
    <w:basedOn w:val="BodyTextIndent"/>
    <w:link w:val="BodyTextFirstIndent2Char"/>
    <w:semiHidden/>
    <w:rsid w:val="002701BD"/>
    <w:pPr>
      <w:ind w:firstLine="210"/>
    </w:pPr>
  </w:style>
  <w:style w:type="character" w:customStyle="1" w:styleId="BodyTextFirstIndent2Char">
    <w:name w:val="Body Text First Indent 2 Char"/>
    <w:basedOn w:val="BodyTextIndentChar"/>
    <w:link w:val="BodyTextFirstIndent2"/>
    <w:semiHidden/>
    <w:rsid w:val="002701BD"/>
    <w:rPr>
      <w:sz w:val="24"/>
      <w:szCs w:val="24"/>
      <w:lang w:val="en-AU"/>
    </w:rPr>
  </w:style>
  <w:style w:type="paragraph" w:styleId="BodyTextIndent2">
    <w:name w:val="Body Text Indent 2"/>
    <w:basedOn w:val="Normal"/>
    <w:link w:val="BodyTextIndent2Char"/>
    <w:semiHidden/>
    <w:rsid w:val="002701BD"/>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2701BD"/>
    <w:rPr>
      <w:sz w:val="24"/>
      <w:szCs w:val="24"/>
      <w:lang w:val="en-AU"/>
    </w:rPr>
  </w:style>
  <w:style w:type="character" w:customStyle="1" w:styleId="BodyTextIndent3Char">
    <w:name w:val="Body Text Indent 3 Char"/>
    <w:basedOn w:val="DefaultParagraphFont"/>
    <w:link w:val="BodyTextIndent3"/>
    <w:semiHidden/>
    <w:rsid w:val="002701BD"/>
    <w:rPr>
      <w:sz w:val="16"/>
      <w:szCs w:val="16"/>
      <w:lang w:val="en-CA"/>
    </w:rPr>
  </w:style>
  <w:style w:type="paragraph" w:styleId="Closing">
    <w:name w:val="Closing"/>
    <w:basedOn w:val="Normal"/>
    <w:link w:val="ClosingChar"/>
    <w:semiHidden/>
    <w:rsid w:val="002701BD"/>
    <w:pPr>
      <w:ind w:left="4320"/>
      <w:jc w:val="left"/>
    </w:pPr>
    <w:rPr>
      <w:sz w:val="24"/>
      <w:szCs w:val="24"/>
      <w:lang w:val="en-AU"/>
    </w:rPr>
  </w:style>
  <w:style w:type="character" w:customStyle="1" w:styleId="ClosingChar">
    <w:name w:val="Closing Char"/>
    <w:basedOn w:val="DefaultParagraphFont"/>
    <w:link w:val="Closing"/>
    <w:semiHidden/>
    <w:rsid w:val="002701BD"/>
    <w:rPr>
      <w:sz w:val="24"/>
      <w:szCs w:val="24"/>
      <w:lang w:val="en-AU"/>
    </w:rPr>
  </w:style>
  <w:style w:type="paragraph" w:styleId="E-mailSignature">
    <w:name w:val="E-mail Signature"/>
    <w:basedOn w:val="Normal"/>
    <w:link w:val="E-mailSignatureChar"/>
    <w:semiHidden/>
    <w:rsid w:val="002701BD"/>
    <w:pPr>
      <w:jc w:val="left"/>
    </w:pPr>
    <w:rPr>
      <w:sz w:val="24"/>
      <w:szCs w:val="24"/>
      <w:lang w:val="en-AU"/>
    </w:rPr>
  </w:style>
  <w:style w:type="character" w:customStyle="1" w:styleId="E-mailSignatureChar">
    <w:name w:val="E-mail Signature Char"/>
    <w:basedOn w:val="DefaultParagraphFont"/>
    <w:link w:val="E-mailSignature"/>
    <w:semiHidden/>
    <w:rsid w:val="002701BD"/>
    <w:rPr>
      <w:sz w:val="24"/>
      <w:szCs w:val="24"/>
      <w:lang w:val="en-AU"/>
    </w:rPr>
  </w:style>
  <w:style w:type="character" w:styleId="Emphasis">
    <w:name w:val="Emphasis"/>
    <w:basedOn w:val="DefaultParagraphFont"/>
    <w:uiPriority w:val="20"/>
    <w:qFormat/>
    <w:rsid w:val="002701BD"/>
    <w:rPr>
      <w:i/>
      <w:iCs/>
    </w:rPr>
  </w:style>
  <w:style w:type="paragraph" w:styleId="EnvelopeAddress">
    <w:name w:val="envelope address"/>
    <w:basedOn w:val="Normal"/>
    <w:semiHidden/>
    <w:rsid w:val="002701BD"/>
    <w:pPr>
      <w:framePr w:w="7920" w:h="1980" w:hRule="exact" w:hSpace="180" w:wrap="auto" w:hAnchor="page" w:xAlign="center" w:yAlign="bottom"/>
      <w:ind w:left="2880"/>
      <w:jc w:val="left"/>
    </w:pPr>
    <w:rPr>
      <w:rFonts w:ascii="Arial" w:hAnsi="Arial" w:cs="Arial"/>
      <w:sz w:val="24"/>
      <w:szCs w:val="24"/>
      <w:lang w:val="en-AU"/>
    </w:rPr>
  </w:style>
  <w:style w:type="paragraph" w:styleId="EnvelopeReturn">
    <w:name w:val="envelope return"/>
    <w:basedOn w:val="Normal"/>
    <w:semiHidden/>
    <w:rsid w:val="002701BD"/>
    <w:pPr>
      <w:jc w:val="left"/>
    </w:pPr>
    <w:rPr>
      <w:rFonts w:ascii="Arial" w:hAnsi="Arial" w:cs="Arial"/>
      <w:sz w:val="20"/>
      <w:szCs w:val="24"/>
      <w:lang w:val="en-AU"/>
    </w:rPr>
  </w:style>
  <w:style w:type="character" w:styleId="FollowedHyperlink">
    <w:name w:val="FollowedHyperlink"/>
    <w:basedOn w:val="DefaultParagraphFont"/>
    <w:semiHidden/>
    <w:rsid w:val="002701BD"/>
    <w:rPr>
      <w:color w:val="800080"/>
      <w:u w:val="single"/>
    </w:rPr>
  </w:style>
  <w:style w:type="character" w:styleId="HTMLAcronym">
    <w:name w:val="HTML Acronym"/>
    <w:basedOn w:val="DefaultParagraphFont"/>
    <w:semiHidden/>
    <w:rsid w:val="002701BD"/>
  </w:style>
  <w:style w:type="paragraph" w:styleId="HTMLAddress">
    <w:name w:val="HTML Address"/>
    <w:basedOn w:val="Normal"/>
    <w:link w:val="HTMLAddressChar"/>
    <w:semiHidden/>
    <w:rsid w:val="002701BD"/>
    <w:pPr>
      <w:jc w:val="left"/>
    </w:pPr>
    <w:rPr>
      <w:i/>
      <w:iCs/>
      <w:sz w:val="24"/>
      <w:szCs w:val="24"/>
      <w:lang w:val="en-AU"/>
    </w:rPr>
  </w:style>
  <w:style w:type="character" w:customStyle="1" w:styleId="HTMLAddressChar">
    <w:name w:val="HTML Address Char"/>
    <w:basedOn w:val="DefaultParagraphFont"/>
    <w:link w:val="HTMLAddress"/>
    <w:semiHidden/>
    <w:rsid w:val="002701BD"/>
    <w:rPr>
      <w:i/>
      <w:iCs/>
      <w:sz w:val="24"/>
      <w:szCs w:val="24"/>
      <w:lang w:val="en-AU"/>
    </w:rPr>
  </w:style>
  <w:style w:type="character" w:styleId="HTMLCite">
    <w:name w:val="HTML Cite"/>
    <w:basedOn w:val="DefaultParagraphFont"/>
    <w:semiHidden/>
    <w:rsid w:val="002701BD"/>
    <w:rPr>
      <w:i/>
      <w:iCs/>
    </w:rPr>
  </w:style>
  <w:style w:type="character" w:styleId="HTMLCode">
    <w:name w:val="HTML Code"/>
    <w:basedOn w:val="DefaultParagraphFont"/>
    <w:semiHidden/>
    <w:rsid w:val="002701BD"/>
    <w:rPr>
      <w:rFonts w:ascii="Courier New" w:hAnsi="Courier New" w:cs="Courier New"/>
      <w:sz w:val="20"/>
      <w:szCs w:val="20"/>
    </w:rPr>
  </w:style>
  <w:style w:type="character" w:styleId="HTMLDefinition">
    <w:name w:val="HTML Definition"/>
    <w:basedOn w:val="DefaultParagraphFont"/>
    <w:semiHidden/>
    <w:rsid w:val="002701BD"/>
    <w:rPr>
      <w:i/>
      <w:iCs/>
    </w:rPr>
  </w:style>
  <w:style w:type="character" w:styleId="HTMLKeyboard">
    <w:name w:val="HTML Keyboard"/>
    <w:basedOn w:val="DefaultParagraphFont"/>
    <w:semiHidden/>
    <w:rsid w:val="002701BD"/>
    <w:rPr>
      <w:rFonts w:ascii="Courier New" w:hAnsi="Courier New" w:cs="Courier New"/>
      <w:sz w:val="20"/>
      <w:szCs w:val="20"/>
    </w:rPr>
  </w:style>
  <w:style w:type="paragraph" w:styleId="HTMLPreformatted">
    <w:name w:val="HTML Preformatted"/>
    <w:basedOn w:val="Normal"/>
    <w:link w:val="HTMLPreformattedChar"/>
    <w:semiHidden/>
    <w:rsid w:val="002701BD"/>
    <w:pPr>
      <w:jc w:val="left"/>
    </w:pPr>
    <w:rPr>
      <w:rFonts w:ascii="Courier New" w:hAnsi="Courier New" w:cs="Courier New"/>
      <w:sz w:val="20"/>
      <w:szCs w:val="24"/>
      <w:lang w:val="en-AU"/>
    </w:rPr>
  </w:style>
  <w:style w:type="character" w:customStyle="1" w:styleId="HTMLPreformattedChar">
    <w:name w:val="HTML Preformatted Char"/>
    <w:basedOn w:val="DefaultParagraphFont"/>
    <w:link w:val="HTMLPreformatted"/>
    <w:semiHidden/>
    <w:rsid w:val="002701BD"/>
    <w:rPr>
      <w:rFonts w:ascii="Courier New" w:hAnsi="Courier New" w:cs="Courier New"/>
      <w:szCs w:val="24"/>
      <w:lang w:val="en-AU"/>
    </w:rPr>
  </w:style>
  <w:style w:type="character" w:styleId="HTMLSample">
    <w:name w:val="HTML Sample"/>
    <w:basedOn w:val="DefaultParagraphFont"/>
    <w:semiHidden/>
    <w:rsid w:val="002701BD"/>
    <w:rPr>
      <w:rFonts w:ascii="Courier New" w:hAnsi="Courier New" w:cs="Courier New"/>
    </w:rPr>
  </w:style>
  <w:style w:type="character" w:styleId="HTMLTypewriter">
    <w:name w:val="HTML Typewriter"/>
    <w:basedOn w:val="DefaultParagraphFont"/>
    <w:semiHidden/>
    <w:rsid w:val="002701BD"/>
    <w:rPr>
      <w:rFonts w:ascii="Courier New" w:hAnsi="Courier New" w:cs="Courier New"/>
      <w:sz w:val="20"/>
      <w:szCs w:val="20"/>
    </w:rPr>
  </w:style>
  <w:style w:type="character" w:styleId="HTMLVariable">
    <w:name w:val="HTML Variable"/>
    <w:basedOn w:val="DefaultParagraphFont"/>
    <w:semiHidden/>
    <w:rsid w:val="002701BD"/>
    <w:rPr>
      <w:i/>
      <w:iCs/>
    </w:rPr>
  </w:style>
  <w:style w:type="character" w:styleId="Hyperlink">
    <w:name w:val="Hyperlink"/>
    <w:basedOn w:val="DefaultParagraphFont"/>
    <w:semiHidden/>
    <w:rsid w:val="002701BD"/>
    <w:rPr>
      <w:color w:val="0000FF"/>
      <w:u w:val="single"/>
    </w:rPr>
  </w:style>
  <w:style w:type="character" w:styleId="LineNumber">
    <w:name w:val="line number"/>
    <w:basedOn w:val="DefaultParagraphFont"/>
    <w:semiHidden/>
    <w:rsid w:val="002701BD"/>
  </w:style>
  <w:style w:type="paragraph" w:styleId="List">
    <w:name w:val="List"/>
    <w:basedOn w:val="Normal"/>
    <w:semiHidden/>
    <w:rsid w:val="002701BD"/>
    <w:pPr>
      <w:ind w:left="360" w:hanging="360"/>
      <w:jc w:val="left"/>
    </w:pPr>
    <w:rPr>
      <w:sz w:val="24"/>
      <w:szCs w:val="24"/>
      <w:lang w:val="en-AU"/>
    </w:rPr>
  </w:style>
  <w:style w:type="paragraph" w:styleId="List2">
    <w:name w:val="List 2"/>
    <w:basedOn w:val="Normal"/>
    <w:semiHidden/>
    <w:rsid w:val="002701BD"/>
    <w:pPr>
      <w:ind w:left="720" w:hanging="360"/>
      <w:jc w:val="left"/>
    </w:pPr>
    <w:rPr>
      <w:sz w:val="24"/>
      <w:szCs w:val="24"/>
      <w:lang w:val="en-AU"/>
    </w:rPr>
  </w:style>
  <w:style w:type="paragraph" w:styleId="List3">
    <w:name w:val="List 3"/>
    <w:basedOn w:val="Normal"/>
    <w:semiHidden/>
    <w:rsid w:val="002701BD"/>
    <w:pPr>
      <w:ind w:left="1080" w:hanging="360"/>
      <w:jc w:val="left"/>
    </w:pPr>
    <w:rPr>
      <w:sz w:val="24"/>
      <w:szCs w:val="24"/>
      <w:lang w:val="en-AU"/>
    </w:rPr>
  </w:style>
  <w:style w:type="paragraph" w:styleId="List4">
    <w:name w:val="List 4"/>
    <w:basedOn w:val="Normal"/>
    <w:semiHidden/>
    <w:rsid w:val="002701BD"/>
    <w:pPr>
      <w:ind w:left="1440" w:hanging="360"/>
      <w:jc w:val="left"/>
    </w:pPr>
    <w:rPr>
      <w:sz w:val="24"/>
      <w:szCs w:val="24"/>
      <w:lang w:val="en-AU"/>
    </w:rPr>
  </w:style>
  <w:style w:type="paragraph" w:styleId="List5">
    <w:name w:val="List 5"/>
    <w:basedOn w:val="Normal"/>
    <w:semiHidden/>
    <w:rsid w:val="002701BD"/>
    <w:pPr>
      <w:ind w:left="1800" w:hanging="360"/>
      <w:jc w:val="left"/>
    </w:pPr>
    <w:rPr>
      <w:sz w:val="24"/>
      <w:szCs w:val="24"/>
      <w:lang w:val="en-AU"/>
    </w:rPr>
  </w:style>
  <w:style w:type="paragraph" w:styleId="ListBullet">
    <w:name w:val="List Bullet"/>
    <w:basedOn w:val="Normal"/>
    <w:autoRedefine/>
    <w:semiHidden/>
    <w:rsid w:val="002701BD"/>
    <w:pPr>
      <w:tabs>
        <w:tab w:val="num" w:pos="360"/>
      </w:tabs>
      <w:ind w:left="360" w:hanging="360"/>
      <w:jc w:val="left"/>
    </w:pPr>
    <w:rPr>
      <w:sz w:val="24"/>
      <w:szCs w:val="24"/>
      <w:lang w:val="en-AU"/>
    </w:rPr>
  </w:style>
  <w:style w:type="paragraph" w:styleId="ListBullet2">
    <w:name w:val="List Bullet 2"/>
    <w:basedOn w:val="Normal"/>
    <w:autoRedefine/>
    <w:semiHidden/>
    <w:rsid w:val="002701BD"/>
    <w:pPr>
      <w:tabs>
        <w:tab w:val="num" w:pos="720"/>
      </w:tabs>
      <w:ind w:left="720" w:hanging="360"/>
      <w:jc w:val="left"/>
    </w:pPr>
    <w:rPr>
      <w:sz w:val="24"/>
      <w:szCs w:val="24"/>
      <w:lang w:val="en-AU"/>
    </w:rPr>
  </w:style>
  <w:style w:type="paragraph" w:styleId="ListBullet3">
    <w:name w:val="List Bullet 3"/>
    <w:basedOn w:val="Normal"/>
    <w:autoRedefine/>
    <w:semiHidden/>
    <w:rsid w:val="002701BD"/>
    <w:pPr>
      <w:tabs>
        <w:tab w:val="num" w:pos="1080"/>
      </w:tabs>
      <w:ind w:left="1080" w:hanging="360"/>
      <w:jc w:val="left"/>
    </w:pPr>
    <w:rPr>
      <w:sz w:val="24"/>
      <w:szCs w:val="24"/>
      <w:lang w:val="en-AU"/>
    </w:rPr>
  </w:style>
  <w:style w:type="paragraph" w:styleId="ListBullet4">
    <w:name w:val="List Bullet 4"/>
    <w:basedOn w:val="Normal"/>
    <w:autoRedefine/>
    <w:semiHidden/>
    <w:rsid w:val="002701BD"/>
    <w:pPr>
      <w:tabs>
        <w:tab w:val="num" w:pos="1440"/>
      </w:tabs>
      <w:ind w:left="1440" w:hanging="360"/>
      <w:jc w:val="left"/>
    </w:pPr>
    <w:rPr>
      <w:sz w:val="24"/>
      <w:szCs w:val="24"/>
      <w:lang w:val="en-AU"/>
    </w:rPr>
  </w:style>
  <w:style w:type="paragraph" w:styleId="ListBullet5">
    <w:name w:val="List Bullet 5"/>
    <w:basedOn w:val="Normal"/>
    <w:autoRedefine/>
    <w:semiHidden/>
    <w:rsid w:val="002701BD"/>
    <w:pPr>
      <w:tabs>
        <w:tab w:val="num" w:pos="1800"/>
      </w:tabs>
      <w:ind w:left="1800" w:hanging="360"/>
      <w:jc w:val="left"/>
    </w:pPr>
    <w:rPr>
      <w:sz w:val="24"/>
      <w:szCs w:val="24"/>
      <w:lang w:val="en-AU"/>
    </w:rPr>
  </w:style>
  <w:style w:type="paragraph" w:styleId="ListContinue">
    <w:name w:val="List Continue"/>
    <w:basedOn w:val="Normal"/>
    <w:semiHidden/>
    <w:rsid w:val="002701BD"/>
    <w:pPr>
      <w:spacing w:after="120"/>
      <w:ind w:left="360"/>
      <w:jc w:val="left"/>
    </w:pPr>
    <w:rPr>
      <w:sz w:val="24"/>
      <w:szCs w:val="24"/>
      <w:lang w:val="en-AU"/>
    </w:rPr>
  </w:style>
  <w:style w:type="paragraph" w:styleId="ListContinue2">
    <w:name w:val="List Continue 2"/>
    <w:basedOn w:val="Normal"/>
    <w:semiHidden/>
    <w:rsid w:val="002701BD"/>
    <w:pPr>
      <w:spacing w:after="120"/>
      <w:ind w:left="720"/>
      <w:jc w:val="left"/>
    </w:pPr>
    <w:rPr>
      <w:sz w:val="24"/>
      <w:szCs w:val="24"/>
      <w:lang w:val="en-AU"/>
    </w:rPr>
  </w:style>
  <w:style w:type="paragraph" w:styleId="ListContinue3">
    <w:name w:val="List Continue 3"/>
    <w:basedOn w:val="Normal"/>
    <w:semiHidden/>
    <w:rsid w:val="002701BD"/>
    <w:pPr>
      <w:spacing w:after="120"/>
      <w:ind w:left="1080"/>
      <w:jc w:val="left"/>
    </w:pPr>
    <w:rPr>
      <w:sz w:val="24"/>
      <w:szCs w:val="24"/>
      <w:lang w:val="en-AU"/>
    </w:rPr>
  </w:style>
  <w:style w:type="paragraph" w:styleId="ListContinue4">
    <w:name w:val="List Continue 4"/>
    <w:basedOn w:val="Normal"/>
    <w:semiHidden/>
    <w:rsid w:val="002701BD"/>
    <w:pPr>
      <w:spacing w:after="120"/>
      <w:ind w:left="1440"/>
      <w:jc w:val="left"/>
    </w:pPr>
    <w:rPr>
      <w:sz w:val="24"/>
      <w:szCs w:val="24"/>
      <w:lang w:val="en-AU"/>
    </w:rPr>
  </w:style>
  <w:style w:type="paragraph" w:styleId="ListContinue5">
    <w:name w:val="List Continue 5"/>
    <w:basedOn w:val="Normal"/>
    <w:semiHidden/>
    <w:rsid w:val="002701BD"/>
    <w:pPr>
      <w:spacing w:after="120"/>
      <w:ind w:left="1800"/>
      <w:jc w:val="left"/>
    </w:pPr>
    <w:rPr>
      <w:sz w:val="24"/>
      <w:szCs w:val="24"/>
      <w:lang w:val="en-AU"/>
    </w:rPr>
  </w:style>
  <w:style w:type="paragraph" w:styleId="ListNumber">
    <w:name w:val="List Number"/>
    <w:basedOn w:val="Normal"/>
    <w:semiHidden/>
    <w:rsid w:val="002701BD"/>
    <w:pPr>
      <w:tabs>
        <w:tab w:val="num" w:pos="360"/>
      </w:tabs>
      <w:ind w:left="360" w:hanging="360"/>
      <w:jc w:val="left"/>
    </w:pPr>
    <w:rPr>
      <w:sz w:val="24"/>
      <w:szCs w:val="24"/>
      <w:lang w:val="en-AU"/>
    </w:rPr>
  </w:style>
  <w:style w:type="paragraph" w:styleId="ListNumber2">
    <w:name w:val="List Number 2"/>
    <w:basedOn w:val="Normal"/>
    <w:semiHidden/>
    <w:rsid w:val="002701BD"/>
    <w:pPr>
      <w:tabs>
        <w:tab w:val="num" w:pos="720"/>
      </w:tabs>
      <w:ind w:left="720" w:hanging="360"/>
      <w:jc w:val="left"/>
    </w:pPr>
    <w:rPr>
      <w:sz w:val="24"/>
      <w:szCs w:val="24"/>
      <w:lang w:val="en-AU"/>
    </w:rPr>
  </w:style>
  <w:style w:type="paragraph" w:styleId="ListNumber3">
    <w:name w:val="List Number 3"/>
    <w:basedOn w:val="Normal"/>
    <w:semiHidden/>
    <w:rsid w:val="002701BD"/>
    <w:pPr>
      <w:tabs>
        <w:tab w:val="num" w:pos="1080"/>
      </w:tabs>
      <w:ind w:left="1080" w:hanging="360"/>
      <w:jc w:val="left"/>
    </w:pPr>
    <w:rPr>
      <w:sz w:val="24"/>
      <w:szCs w:val="24"/>
      <w:lang w:val="en-AU"/>
    </w:rPr>
  </w:style>
  <w:style w:type="paragraph" w:styleId="ListNumber4">
    <w:name w:val="List Number 4"/>
    <w:basedOn w:val="Normal"/>
    <w:semiHidden/>
    <w:rsid w:val="002701BD"/>
    <w:pPr>
      <w:tabs>
        <w:tab w:val="num" w:pos="1440"/>
      </w:tabs>
      <w:ind w:left="1440" w:hanging="360"/>
      <w:jc w:val="left"/>
    </w:pPr>
    <w:rPr>
      <w:sz w:val="24"/>
      <w:szCs w:val="24"/>
      <w:lang w:val="en-AU"/>
    </w:rPr>
  </w:style>
  <w:style w:type="paragraph" w:styleId="ListNumber5">
    <w:name w:val="List Number 5"/>
    <w:basedOn w:val="Normal"/>
    <w:semiHidden/>
    <w:rsid w:val="002701BD"/>
    <w:pPr>
      <w:tabs>
        <w:tab w:val="num" w:pos="1800"/>
      </w:tabs>
      <w:ind w:left="1800" w:hanging="360"/>
      <w:jc w:val="left"/>
    </w:pPr>
    <w:rPr>
      <w:sz w:val="24"/>
      <w:szCs w:val="24"/>
      <w:lang w:val="en-AU"/>
    </w:rPr>
  </w:style>
  <w:style w:type="paragraph" w:styleId="MessageHeader">
    <w:name w:val="Message Header"/>
    <w:basedOn w:val="Normal"/>
    <w:link w:val="MessageHeaderChar"/>
    <w:semiHidden/>
    <w:rsid w:val="002701BD"/>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lang w:val="en-AU"/>
    </w:rPr>
  </w:style>
  <w:style w:type="character" w:customStyle="1" w:styleId="MessageHeaderChar">
    <w:name w:val="Message Header Char"/>
    <w:basedOn w:val="DefaultParagraphFont"/>
    <w:link w:val="MessageHeader"/>
    <w:semiHidden/>
    <w:rsid w:val="002701BD"/>
    <w:rPr>
      <w:rFonts w:ascii="Arial" w:hAnsi="Arial" w:cs="Arial"/>
      <w:sz w:val="24"/>
      <w:szCs w:val="24"/>
      <w:shd w:val="pct20" w:color="auto" w:fill="auto"/>
      <w:lang w:val="en-AU"/>
    </w:rPr>
  </w:style>
  <w:style w:type="paragraph" w:styleId="NormalWeb">
    <w:name w:val="Normal (Web)"/>
    <w:basedOn w:val="Normal"/>
    <w:semiHidden/>
    <w:rsid w:val="002701BD"/>
    <w:pPr>
      <w:jc w:val="left"/>
    </w:pPr>
    <w:rPr>
      <w:sz w:val="24"/>
      <w:szCs w:val="24"/>
      <w:lang w:val="en-AU"/>
    </w:rPr>
  </w:style>
  <w:style w:type="paragraph" w:styleId="NormalIndent">
    <w:name w:val="Normal Indent"/>
    <w:basedOn w:val="Normal"/>
    <w:semiHidden/>
    <w:rsid w:val="002701BD"/>
    <w:pPr>
      <w:ind w:left="720"/>
      <w:jc w:val="left"/>
    </w:pPr>
    <w:rPr>
      <w:sz w:val="24"/>
      <w:szCs w:val="24"/>
      <w:lang w:val="en-AU"/>
    </w:rPr>
  </w:style>
  <w:style w:type="paragraph" w:styleId="NoteHeading">
    <w:name w:val="Note Heading"/>
    <w:basedOn w:val="Normal"/>
    <w:next w:val="Normal"/>
    <w:link w:val="NoteHeadingChar"/>
    <w:semiHidden/>
    <w:rsid w:val="002701BD"/>
    <w:pPr>
      <w:jc w:val="left"/>
    </w:pPr>
    <w:rPr>
      <w:sz w:val="24"/>
      <w:szCs w:val="24"/>
      <w:lang w:val="en-AU"/>
    </w:rPr>
  </w:style>
  <w:style w:type="character" w:customStyle="1" w:styleId="NoteHeadingChar">
    <w:name w:val="Note Heading Char"/>
    <w:basedOn w:val="DefaultParagraphFont"/>
    <w:link w:val="NoteHeading"/>
    <w:semiHidden/>
    <w:rsid w:val="002701BD"/>
    <w:rPr>
      <w:sz w:val="24"/>
      <w:szCs w:val="24"/>
      <w:lang w:val="en-AU"/>
    </w:rPr>
  </w:style>
  <w:style w:type="character" w:customStyle="1" w:styleId="PlainTextChar">
    <w:name w:val="Plain Text Char"/>
    <w:basedOn w:val="DefaultParagraphFont"/>
    <w:link w:val="PlainText"/>
    <w:semiHidden/>
    <w:rsid w:val="002701BD"/>
    <w:rPr>
      <w:rFonts w:ascii="Courier New" w:hAnsi="Courier New" w:cs="Courier New"/>
      <w:szCs w:val="22"/>
      <w:lang w:val="en-CA"/>
    </w:rPr>
  </w:style>
  <w:style w:type="paragraph" w:styleId="Salutation">
    <w:name w:val="Salutation"/>
    <w:basedOn w:val="Normal"/>
    <w:next w:val="Normal"/>
    <w:link w:val="SalutationChar"/>
    <w:semiHidden/>
    <w:rsid w:val="002701BD"/>
    <w:pPr>
      <w:jc w:val="left"/>
    </w:pPr>
    <w:rPr>
      <w:sz w:val="24"/>
      <w:szCs w:val="24"/>
      <w:lang w:val="en-AU"/>
    </w:rPr>
  </w:style>
  <w:style w:type="character" w:customStyle="1" w:styleId="SalutationChar">
    <w:name w:val="Salutation Char"/>
    <w:basedOn w:val="DefaultParagraphFont"/>
    <w:link w:val="Salutation"/>
    <w:semiHidden/>
    <w:rsid w:val="002701BD"/>
    <w:rPr>
      <w:sz w:val="24"/>
      <w:szCs w:val="24"/>
      <w:lang w:val="en-AU"/>
    </w:rPr>
  </w:style>
  <w:style w:type="paragraph" w:styleId="Signature">
    <w:name w:val="Signature"/>
    <w:basedOn w:val="Normal"/>
    <w:link w:val="SignatureChar"/>
    <w:semiHidden/>
    <w:rsid w:val="002701BD"/>
    <w:pPr>
      <w:ind w:left="4320"/>
      <w:jc w:val="left"/>
    </w:pPr>
    <w:rPr>
      <w:sz w:val="24"/>
      <w:szCs w:val="24"/>
      <w:lang w:val="en-AU"/>
    </w:rPr>
  </w:style>
  <w:style w:type="character" w:customStyle="1" w:styleId="SignatureChar">
    <w:name w:val="Signature Char"/>
    <w:basedOn w:val="DefaultParagraphFont"/>
    <w:link w:val="Signature"/>
    <w:semiHidden/>
    <w:rsid w:val="002701BD"/>
    <w:rPr>
      <w:sz w:val="24"/>
      <w:szCs w:val="24"/>
      <w:lang w:val="en-AU"/>
    </w:rPr>
  </w:style>
  <w:style w:type="character" w:styleId="Strong">
    <w:name w:val="Strong"/>
    <w:basedOn w:val="DefaultParagraphFont"/>
    <w:qFormat/>
    <w:rsid w:val="002701BD"/>
    <w:rPr>
      <w:b/>
      <w:bCs/>
    </w:rPr>
  </w:style>
  <w:style w:type="paragraph" w:customStyle="1" w:styleId="StyleHeader4Para4Left0Firstline0">
    <w:name w:val="Style Header4Para 4 + Left:  0&quot; First line:  0&quot;"/>
    <w:basedOn w:val="Header4"/>
    <w:rsid w:val="002701BD"/>
    <w:pPr>
      <w:numPr>
        <w:numId w:val="2"/>
      </w:numPr>
      <w:ind w:left="0" w:firstLine="0"/>
      <w:jc w:val="left"/>
    </w:pPr>
    <w:rPr>
      <w:sz w:val="20"/>
      <w:szCs w:val="24"/>
      <w:lang w:val="en-AU"/>
    </w:rPr>
  </w:style>
  <w:style w:type="paragraph" w:styleId="Subtitle">
    <w:name w:val="Subtitle"/>
    <w:basedOn w:val="Normal"/>
    <w:link w:val="SubtitleChar"/>
    <w:qFormat/>
    <w:rsid w:val="002701BD"/>
    <w:pPr>
      <w:spacing w:after="60"/>
      <w:jc w:val="center"/>
      <w:outlineLvl w:val="1"/>
    </w:pPr>
    <w:rPr>
      <w:rFonts w:ascii="Arial" w:hAnsi="Arial" w:cs="Arial"/>
      <w:sz w:val="24"/>
      <w:szCs w:val="24"/>
      <w:lang w:val="en-AU"/>
    </w:rPr>
  </w:style>
  <w:style w:type="character" w:customStyle="1" w:styleId="SubtitleChar">
    <w:name w:val="Subtitle Char"/>
    <w:basedOn w:val="DefaultParagraphFont"/>
    <w:link w:val="Subtitle"/>
    <w:rsid w:val="002701BD"/>
    <w:rPr>
      <w:rFonts w:ascii="Arial" w:hAnsi="Arial" w:cs="Arial"/>
      <w:sz w:val="24"/>
      <w:szCs w:val="24"/>
      <w:lang w:val="en-AU"/>
    </w:rPr>
  </w:style>
  <w:style w:type="paragraph" w:styleId="Title">
    <w:name w:val="Title"/>
    <w:basedOn w:val="Normal"/>
    <w:link w:val="TitleChar"/>
    <w:qFormat/>
    <w:rsid w:val="002701BD"/>
    <w:pPr>
      <w:spacing w:before="240" w:after="60"/>
      <w:jc w:val="center"/>
      <w:outlineLvl w:val="0"/>
    </w:pPr>
    <w:rPr>
      <w:rFonts w:ascii="Arial" w:hAnsi="Arial" w:cs="Arial"/>
      <w:b/>
      <w:bCs/>
      <w:kern w:val="28"/>
      <w:sz w:val="24"/>
      <w:szCs w:val="24"/>
      <w:lang w:val="en-AU"/>
    </w:rPr>
  </w:style>
  <w:style w:type="character" w:customStyle="1" w:styleId="TitleChar">
    <w:name w:val="Title Char"/>
    <w:basedOn w:val="DefaultParagraphFont"/>
    <w:link w:val="Title"/>
    <w:rsid w:val="002701BD"/>
    <w:rPr>
      <w:rFonts w:ascii="Arial" w:hAnsi="Arial" w:cs="Arial"/>
      <w:b/>
      <w:bCs/>
      <w:kern w:val="28"/>
      <w:sz w:val="24"/>
      <w:szCs w:val="24"/>
      <w:lang w:val="en-AU"/>
    </w:rPr>
  </w:style>
  <w:style w:type="character" w:customStyle="1" w:styleId="DateChar">
    <w:name w:val="Date Char"/>
    <w:basedOn w:val="DefaultParagraphFont"/>
    <w:link w:val="Date"/>
    <w:rsid w:val="002701BD"/>
    <w:rPr>
      <w:sz w:val="22"/>
      <w:szCs w:val="22"/>
      <w:lang w:val="en-CA"/>
    </w:rPr>
  </w:style>
  <w:style w:type="paragraph" w:customStyle="1" w:styleId="Pa13">
    <w:name w:val="Pa13"/>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2701BD"/>
    <w:pPr>
      <w:spacing w:before="100" w:beforeAutospacing="1" w:after="100" w:afterAutospacing="1"/>
      <w:jc w:val="left"/>
    </w:pPr>
    <w:rPr>
      <w:sz w:val="24"/>
      <w:szCs w:val="24"/>
      <w:lang w:eastAsia="en-CA"/>
    </w:rPr>
  </w:style>
  <w:style w:type="character" w:customStyle="1" w:styleId="hgkelc">
    <w:name w:val="hgkelc"/>
    <w:basedOn w:val="DefaultParagraphFont"/>
    <w:rsid w:val="002701BD"/>
  </w:style>
  <w:style w:type="character" w:customStyle="1" w:styleId="kx21rb">
    <w:name w:val="kx21rb"/>
    <w:basedOn w:val="DefaultParagraphFont"/>
    <w:rsid w:val="002701BD"/>
  </w:style>
  <w:style w:type="character" w:customStyle="1" w:styleId="Style10">
    <w:name w:val="Style1"/>
    <w:basedOn w:val="DefaultParagraphFont"/>
    <w:uiPriority w:val="1"/>
    <w:rsid w:val="002701BD"/>
    <w:rPr>
      <w:rFonts w:ascii="Times New Roman" w:hAnsi="Times New Roman"/>
      <w:sz w:val="22"/>
    </w:rPr>
  </w:style>
  <w:style w:type="character" w:customStyle="1" w:styleId="Style20">
    <w:name w:val="Style2"/>
    <w:basedOn w:val="DefaultParagraphFont"/>
    <w:uiPriority w:val="1"/>
    <w:qFormat/>
    <w:rsid w:val="002701BD"/>
    <w:rPr>
      <w:rFonts w:ascii="Times New Roman" w:hAnsi="Times New Roman"/>
      <w:sz w:val="22"/>
    </w:rPr>
  </w:style>
  <w:style w:type="paragraph" w:styleId="Caption">
    <w:name w:val="caption"/>
    <w:basedOn w:val="Normal"/>
    <w:next w:val="Normal"/>
    <w:unhideWhenUsed/>
    <w:qFormat/>
    <w:rsid w:val="002701BD"/>
    <w:pPr>
      <w:spacing w:after="200"/>
      <w:jc w:val="left"/>
    </w:pPr>
    <w:rPr>
      <w:i/>
      <w:iCs/>
      <w:color w:val="1F497D" w:themeColor="text2"/>
      <w:sz w:val="18"/>
      <w:szCs w:val="18"/>
      <w:lang w:val="en-AU"/>
    </w:rPr>
  </w:style>
  <w:style w:type="character" w:customStyle="1" w:styleId="Style30">
    <w:name w:val="Style3"/>
    <w:basedOn w:val="DefaultParagraphFont"/>
    <w:uiPriority w:val="1"/>
    <w:rsid w:val="002701B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521610">
      <w:bodyDiv w:val="1"/>
      <w:marLeft w:val="0"/>
      <w:marRight w:val="0"/>
      <w:marTop w:val="0"/>
      <w:marBottom w:val="0"/>
      <w:divBdr>
        <w:top w:val="none" w:sz="0" w:space="0" w:color="auto"/>
        <w:left w:val="none" w:sz="0" w:space="0" w:color="auto"/>
        <w:bottom w:val="none" w:sz="0" w:space="0" w:color="auto"/>
        <w:right w:val="none" w:sz="0" w:space="0" w:color="auto"/>
      </w:divBdr>
    </w:div>
    <w:div w:id="9234957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3.xml"/><Relationship Id="rId30" Type="http://schemas.openxmlformats.org/officeDocument/2006/relationships/glossaryDocument" Target="glossary/document.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F16ECC9F63493CA98C6C2F2F16B525"/>
        <w:category>
          <w:name w:val="General"/>
          <w:gallery w:val="placeholder"/>
        </w:category>
        <w:types>
          <w:type w:val="bbPlcHdr"/>
        </w:types>
        <w:behaviors>
          <w:behavior w:val="content"/>
        </w:behaviors>
        <w:guid w:val="{2DE62815-B124-4E3E-A0AE-F8502F7F42CA}"/>
      </w:docPartPr>
      <w:docPartBody>
        <w:p w:rsidR="00437154" w:rsidRDefault="00FF2DFD" w:rsidP="00FF2DFD">
          <w:pPr>
            <w:pStyle w:val="2CF16ECC9F63493CA98C6C2F2F16B525"/>
          </w:pPr>
          <w:r w:rsidRPr="00331868">
            <w:rPr>
              <w:rStyle w:val="PlaceholderText"/>
              <w:sz w:val="20"/>
              <w:szCs w:val="20"/>
            </w:rPr>
            <w:t>Choose an item.</w:t>
          </w:r>
        </w:p>
      </w:docPartBody>
    </w:docPart>
    <w:docPart>
      <w:docPartPr>
        <w:name w:val="763EB6AAE6EB4FFF95BF97E1FD2F1D73"/>
        <w:category>
          <w:name w:val="General"/>
          <w:gallery w:val="placeholder"/>
        </w:category>
        <w:types>
          <w:type w:val="bbPlcHdr"/>
        </w:types>
        <w:behaviors>
          <w:behavior w:val="content"/>
        </w:behaviors>
        <w:guid w:val="{1E9D9364-9C7E-41BC-9849-A812C0145583}"/>
      </w:docPartPr>
      <w:docPartBody>
        <w:p w:rsidR="00437154" w:rsidRDefault="00FF2DFD" w:rsidP="00FF2DFD">
          <w:pPr>
            <w:pStyle w:val="763EB6AAE6EB4FFF95BF97E1FD2F1D73"/>
          </w:pPr>
          <w:r w:rsidRPr="00A04FDF">
            <w:rPr>
              <w:rStyle w:val="PlaceholderText"/>
              <w:sz w:val="20"/>
              <w:szCs w:val="20"/>
            </w:rPr>
            <w:t>Choose an item.</w:t>
          </w:r>
        </w:p>
      </w:docPartBody>
    </w:docPart>
    <w:docPart>
      <w:docPartPr>
        <w:name w:val="4185EF0252D3438E9A9549CA6F997844"/>
        <w:category>
          <w:name w:val="General"/>
          <w:gallery w:val="placeholder"/>
        </w:category>
        <w:types>
          <w:type w:val="bbPlcHdr"/>
        </w:types>
        <w:behaviors>
          <w:behavior w:val="content"/>
        </w:behaviors>
        <w:guid w:val="{A6AB9B94-1433-4309-BDCB-803F78EB3460}"/>
      </w:docPartPr>
      <w:docPartBody>
        <w:p w:rsidR="00470FBD" w:rsidRDefault="00AF551E" w:rsidP="00AF551E">
          <w:pPr>
            <w:pStyle w:val="4185EF0252D3438E9A9549CA6F997844"/>
          </w:pPr>
          <w:r w:rsidRPr="00A04FDF">
            <w:rPr>
              <w:rStyle w:val="PlaceholderText"/>
              <w:sz w:val="20"/>
              <w:szCs w:val="20"/>
            </w:rPr>
            <w:t>Choose an item.</w:t>
          </w:r>
        </w:p>
      </w:docPartBody>
    </w:docPart>
    <w:docPart>
      <w:docPartPr>
        <w:name w:val="4DE98615213A42DD947AD6F1B4E61B6C"/>
        <w:category>
          <w:name w:val="General"/>
          <w:gallery w:val="placeholder"/>
        </w:category>
        <w:types>
          <w:type w:val="bbPlcHdr"/>
        </w:types>
        <w:behaviors>
          <w:behavior w:val="content"/>
        </w:behaviors>
        <w:guid w:val="{924BD061-DAD0-46FD-B0EF-DCD9CCD1C92A}"/>
      </w:docPartPr>
      <w:docPartBody>
        <w:p w:rsidR="00470FBD" w:rsidRDefault="00AF551E" w:rsidP="00AF551E">
          <w:pPr>
            <w:pStyle w:val="4DE98615213A42DD947AD6F1B4E61B6C"/>
          </w:pPr>
          <w:r w:rsidRPr="00A04FDF">
            <w:rPr>
              <w:rStyle w:val="PlaceholderText"/>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FD"/>
    <w:rsid w:val="002324D3"/>
    <w:rsid w:val="00366100"/>
    <w:rsid w:val="00437154"/>
    <w:rsid w:val="00470FBD"/>
    <w:rsid w:val="00484D38"/>
    <w:rsid w:val="00542C3B"/>
    <w:rsid w:val="005E5855"/>
    <w:rsid w:val="00654B67"/>
    <w:rsid w:val="00674C86"/>
    <w:rsid w:val="007817B2"/>
    <w:rsid w:val="007A09D3"/>
    <w:rsid w:val="008223A2"/>
    <w:rsid w:val="008E55D8"/>
    <w:rsid w:val="00AD22E4"/>
    <w:rsid w:val="00AF551E"/>
    <w:rsid w:val="00B13C34"/>
    <w:rsid w:val="00B67B61"/>
    <w:rsid w:val="00D07A48"/>
    <w:rsid w:val="00D67C22"/>
    <w:rsid w:val="00EE3FBE"/>
    <w:rsid w:val="00FD5445"/>
    <w:rsid w:val="00FF2D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551E"/>
    <w:rPr>
      <w:color w:val="808080"/>
    </w:rPr>
  </w:style>
  <w:style w:type="paragraph" w:customStyle="1" w:styleId="2CF16ECC9F63493CA98C6C2F2F16B525">
    <w:name w:val="2CF16ECC9F63493CA98C6C2F2F16B525"/>
    <w:rsid w:val="00FF2DFD"/>
  </w:style>
  <w:style w:type="paragraph" w:customStyle="1" w:styleId="763EB6AAE6EB4FFF95BF97E1FD2F1D73">
    <w:name w:val="763EB6AAE6EB4FFF95BF97E1FD2F1D73"/>
    <w:rsid w:val="00FF2DFD"/>
  </w:style>
  <w:style w:type="paragraph" w:customStyle="1" w:styleId="4185EF0252D3438E9A9549CA6F997844">
    <w:name w:val="4185EF0252D3438E9A9549CA6F997844"/>
    <w:rsid w:val="00AF551E"/>
  </w:style>
  <w:style w:type="paragraph" w:customStyle="1" w:styleId="4DE98615213A42DD947AD6F1B4E61B6C">
    <w:name w:val="4DE98615213A42DD947AD6F1B4E61B6C"/>
    <w:rsid w:val="00AF5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22D97A171BA7A43AA551C0F44C40CAE" ma:contentTypeVersion="5" ma:contentTypeDescription="Create a new document." ma:contentTypeScope="" ma:versionID="8f0dc32ce8c0d39d3a03e034d3d4c6b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D7181DCB-7E2F-433E-915B-5BFF51BD4E91}"/>
</file>

<file path=customXml/itemProps3.xml><?xml version="1.0" encoding="utf-8"?>
<ds:datastoreItem xmlns:ds="http://schemas.openxmlformats.org/officeDocument/2006/customXml" ds:itemID="{AC94D3BB-B3CC-4C11-AB7D-3F325765F8A8}"/>
</file>

<file path=customXml/itemProps4.xml><?xml version="1.0" encoding="utf-8"?>
<ds:datastoreItem xmlns:ds="http://schemas.openxmlformats.org/officeDocument/2006/customXml" ds:itemID="{42A4CCBC-1A9F-45FB-BC83-DF360B9126F0}"/>
</file>

<file path=docProps/app.xml><?xml version="1.0" encoding="utf-8"?>
<Properties xmlns="http://schemas.openxmlformats.org/officeDocument/2006/extended-properties" xmlns:vt="http://schemas.openxmlformats.org/officeDocument/2006/docPropsVTypes">
  <Template>Normal</Template>
  <TotalTime>9</TotalTime>
  <Pages>29</Pages>
  <Words>5967</Words>
  <Characters>33050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مراجعة مشاريع التعزيز المؤسسي، بما في ذلك مستويات التمويل، والتقرير النهائي، ونماذج طلب التوسيع ومؤشرات الأداء التي يمكن استخدامها بشكل متسق من قبل جميع بلدان المادة 5 (المقرر 89/3)، </vt:lpstr>
    </vt:vector>
  </TitlesOfParts>
  <Company>UNMFS</Company>
  <LinksUpToDate>false</LinksUpToDate>
  <CharactersWithSpaces>38940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مراجعة مشاريع التعزيز المؤسسي، بما في ذلك مستويات التمويل، والتقرير النهائي، ونماذج طلب التوسيع ومؤشرات الأداء التي يمكن استخدامها بشكل متسق من قبل جميع بلدان المادة 5 (المقرر 89/3)، </dc:title>
  <dc:creator>Nanette Guerin</dc:creator>
  <cp:lastModifiedBy>HBE</cp:lastModifiedBy>
  <cp:revision>7</cp:revision>
  <cp:lastPrinted>2022-10-18T19:38:00Z</cp:lastPrinted>
  <dcterms:created xsi:type="dcterms:W3CDTF">2022-11-12T21:35:00Z</dcterms:created>
  <dcterms:modified xsi:type="dcterms:W3CDTF">2022-11-19T07:10:00Z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UNEP/OzL.Pro/ExCom/91/60</vt:lpwstr>
  </property>
  <property fmtid="{D5CDD505-2E9C-101B-9397-08002B2CF9AE}" pid="3" name="Revision date">
    <vt:lpwstr>11/7/2022</vt:lpwstr>
  </property>
  <property fmtid="{D5CDD505-2E9C-101B-9397-08002B2CF9AE}" pid="4" name="ContentTypeId">
    <vt:lpwstr>0x010100922D97A171BA7A43AA551C0F44C40CAE</vt:lpwstr>
  </property>
</Properties>
</file>