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19819AF8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19658376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66710960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 المتحدة</w:t>
            </w:r>
          </w:p>
        </w:tc>
      </w:tr>
      <w:tr w:rsidR="007E5D09" w14:paraId="50F6EDE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C22CF92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noProof/>
                <w:lang w:val="en-US" w:bidi="ar-LB"/>
              </w:rPr>
              <w:drawing>
                <wp:anchor distT="0" distB="0" distL="114300" distR="114300" simplePos="0" relativeHeight="251658240" behindDoc="0" locked="0" layoutInCell="0" allowOverlap="1" wp14:anchorId="145B9DCB" wp14:editId="19C12022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LB"/>
              </w:rPr>
              <w:drawing>
                <wp:anchor distT="0" distB="0" distL="114300" distR="114300" simplePos="0" relativeHeight="251656192" behindDoc="1" locked="0" layoutInCell="0" allowOverlap="1" wp14:anchorId="20FA7259" wp14:editId="43018A70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 w:bidi="ar-LB"/>
              </w:rPr>
              <w:t>Distr.</w:t>
            </w:r>
          </w:p>
          <w:p w14:paraId="7E81E5B5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58565081" w14:textId="77777777" w:rsidR="007E5D09" w:rsidRDefault="007E5D09">
            <w:pPr>
              <w:spacing w:before="120"/>
              <w:jc w:val="left"/>
              <w:rPr>
                <w:lang w:val="en-US" w:bidi="ar-LB"/>
              </w:rPr>
            </w:pPr>
          </w:p>
          <w:p w14:paraId="025B5988" w14:textId="6B9E47F0" w:rsidR="007E5D09" w:rsidRDefault="00513EC8" w:rsidP="00EC28B0">
            <w:pPr>
              <w:rPr>
                <w:rtl/>
                <w:lang w:bidi="ar-LB"/>
              </w:rPr>
            </w:pPr>
            <w:r>
              <w:rPr>
                <w:lang w:bidi="ar-LB"/>
              </w:rPr>
              <w:fldChar w:fldCharType="begin"/>
            </w:r>
            <w:r>
              <w:rPr>
                <w:lang w:bidi="ar-LB"/>
              </w:rPr>
              <w:instrText xml:space="preserve"> DOCPROPERTY "Document number"  \* MERGEFORMAT </w:instrText>
            </w:r>
            <w:r>
              <w:rPr>
                <w:lang w:bidi="ar-LB"/>
              </w:rPr>
              <w:fldChar w:fldCharType="separate"/>
            </w:r>
            <w:r w:rsidR="00EB52AE">
              <w:rPr>
                <w:lang w:bidi="ar-LB"/>
              </w:rPr>
              <w:t>UNEP/</w:t>
            </w:r>
            <w:proofErr w:type="spellStart"/>
            <w:r w:rsidR="00EB52AE">
              <w:rPr>
                <w:lang w:bidi="ar-LB"/>
              </w:rPr>
              <w:t>OzL.Pro</w:t>
            </w:r>
            <w:proofErr w:type="spellEnd"/>
            <w:r w:rsidR="00EB52AE">
              <w:rPr>
                <w:lang w:bidi="ar-LB"/>
              </w:rPr>
              <w:t>/ExCom/93/30</w:t>
            </w:r>
            <w:r>
              <w:rPr>
                <w:lang w:bidi="ar-LB"/>
              </w:rPr>
              <w:fldChar w:fldCharType="end"/>
            </w:r>
          </w:p>
          <w:p w14:paraId="058662C5" w14:textId="54EA2190" w:rsidR="00662A73" w:rsidRPr="003F73BA" w:rsidRDefault="00662A73" w:rsidP="00EC28B0">
            <w:pPr>
              <w:spacing w:before="120"/>
              <w:jc w:val="left"/>
              <w:rPr>
                <w:rtl/>
                <w:lang w:bidi="ar-LB"/>
              </w:rPr>
            </w:pPr>
            <w:r>
              <w:rPr>
                <w:lang w:val="en-US" w:bidi="ar-LB"/>
              </w:rPr>
              <w:fldChar w:fldCharType="begin"/>
            </w:r>
            <w:r w:rsidRPr="00662A73">
              <w:rPr>
                <w:lang w:val="en-US" w:bidi="ar-LB"/>
              </w:rPr>
              <w:instrText xml:space="preserve"> DOCPROPERTY "Revision date" \@ "d MMMM YYYY"  \* MERGEFORMAT </w:instrText>
            </w:r>
            <w:r>
              <w:rPr>
                <w:lang w:val="en-US" w:bidi="ar-LB"/>
              </w:rPr>
              <w:fldChar w:fldCharType="separate"/>
            </w:r>
            <w:r w:rsidR="00A76887">
              <w:rPr>
                <w:lang w:val="en-US" w:bidi="ar-LB"/>
              </w:rPr>
              <w:t>15 November</w:t>
            </w:r>
            <w:r w:rsidR="00A76887" w:rsidRPr="00A76887">
              <w:rPr>
                <w:lang w:bidi="ar-LB"/>
              </w:rPr>
              <w:t xml:space="preserve"> 2023</w:t>
            </w:r>
            <w:r>
              <w:rPr>
                <w:lang w:bidi="ar-LB"/>
              </w:rPr>
              <w:fldChar w:fldCharType="end"/>
            </w:r>
          </w:p>
          <w:p w14:paraId="0F87C111" w14:textId="77777777" w:rsidR="00662A73" w:rsidRDefault="00662A73">
            <w:pPr>
              <w:spacing w:before="120"/>
              <w:jc w:val="left"/>
              <w:rPr>
                <w:rtl/>
                <w:lang w:val="en-US" w:bidi="ar-LB"/>
              </w:rPr>
            </w:pPr>
          </w:p>
          <w:p w14:paraId="660654B3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1BEC3614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FE34D5E" w14:textId="77777777" w:rsidR="007E5D09" w:rsidRPr="00BB3A90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</w:pPr>
            <w:r w:rsidRPr="00BB3A90"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5E1C0083" w14:textId="77777777" w:rsidR="007E5D09" w:rsidRPr="00BB3A90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</w:pPr>
            <w:r w:rsidRPr="00BB3A90"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  <w:t>الأمم المتحدة</w:t>
            </w:r>
          </w:p>
          <w:p w14:paraId="734C9AF9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 w:rsidRPr="00BB3A90"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  <w:t>للبيئة</w:t>
            </w:r>
          </w:p>
          <w:p w14:paraId="5CE2262F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  <w:lang w:bidi="ar-LB"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ADFD048" w14:textId="77777777" w:rsidR="007E5D09" w:rsidRDefault="007E5D09">
            <w:pPr>
              <w:rPr>
                <w:caps/>
                <w:lang w:val="en-US" w:bidi="ar-LB"/>
              </w:rPr>
            </w:pPr>
          </w:p>
          <w:p w14:paraId="274659FC" w14:textId="77777777" w:rsidR="007E5D09" w:rsidRDefault="007E5D09">
            <w:pPr>
              <w:rPr>
                <w:lang w:val="en-US" w:bidi="ar-LB"/>
              </w:rPr>
            </w:pPr>
          </w:p>
        </w:tc>
      </w:tr>
    </w:tbl>
    <w:p w14:paraId="2C111966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2708222B" w14:textId="77777777" w:rsidR="00702662" w:rsidRPr="00BB3A90" w:rsidRDefault="00702662" w:rsidP="00702662">
      <w:pPr>
        <w:pStyle w:val="Caption"/>
        <w:ind w:left="0" w:right="180"/>
        <w:jc w:val="both"/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</w:pPr>
      <w:r w:rsidRPr="00BB3A90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اللجنــة التنفيـذيــــة للصنــدوق المــتعــدد الأطـــراف</w:t>
      </w:r>
    </w:p>
    <w:p w14:paraId="7E13835D" w14:textId="77777777" w:rsidR="00702662" w:rsidRPr="00BB3A90" w:rsidRDefault="00702662" w:rsidP="00702662">
      <w:pPr>
        <w:bidi/>
        <w:ind w:left="180" w:hanging="180"/>
        <w:jc w:val="lowKashida"/>
        <w:rPr>
          <w:rFonts w:asciiTheme="majorBidi" w:hAnsiTheme="majorBidi" w:cstheme="majorBidi"/>
          <w:b/>
          <w:bCs/>
          <w:sz w:val="28"/>
          <w:szCs w:val="28"/>
          <w:rtl/>
          <w:lang w:val="en-US" w:eastAsia="en-CA" w:bidi="ar-LB"/>
        </w:rPr>
      </w:pPr>
      <w:r w:rsidRPr="00BB3A90">
        <w:rPr>
          <w:rFonts w:asciiTheme="majorBidi" w:hAnsiTheme="majorBidi" w:cstheme="majorBidi"/>
          <w:b/>
          <w:bCs/>
          <w:sz w:val="28"/>
          <w:szCs w:val="28"/>
          <w:rtl/>
          <w:lang w:val="en-US" w:eastAsia="en-CA" w:bidi="ar-LB"/>
        </w:rPr>
        <w:t xml:space="preserve">لتنفيـــذ بروتوكـول مونتريــال </w:t>
      </w:r>
    </w:p>
    <w:p w14:paraId="4DA38C62" w14:textId="6CA38599" w:rsidR="00702662" w:rsidRPr="00BB3A90" w:rsidRDefault="00702662" w:rsidP="00702662">
      <w:pPr>
        <w:bidi/>
        <w:ind w:left="4"/>
        <w:jc w:val="lowKashida"/>
        <w:rPr>
          <w:rFonts w:asciiTheme="majorBidi" w:hAnsiTheme="majorBidi" w:cstheme="majorBidi"/>
          <w:sz w:val="28"/>
          <w:szCs w:val="28"/>
          <w:rtl/>
          <w:lang w:val="en-US" w:eastAsia="en-CA" w:bidi="ar-LB"/>
        </w:rPr>
      </w:pPr>
      <w:r w:rsidRPr="00BB3A90">
        <w:rPr>
          <w:rFonts w:asciiTheme="majorBidi" w:hAnsiTheme="majorBidi" w:cstheme="majorBidi"/>
          <w:sz w:val="28"/>
          <w:szCs w:val="28"/>
          <w:rtl/>
          <w:lang w:val="en-US" w:eastAsia="en-CA" w:bidi="ar-LB"/>
        </w:rPr>
        <w:t xml:space="preserve">الاجتمــــــاع </w:t>
      </w:r>
      <w:r w:rsidR="0053096E" w:rsidRPr="00BB3A90">
        <w:rPr>
          <w:rFonts w:asciiTheme="majorBidi" w:hAnsiTheme="majorBidi" w:cstheme="majorBidi"/>
          <w:sz w:val="28"/>
          <w:szCs w:val="28"/>
          <w:rtl/>
          <w:lang w:val="en-US" w:eastAsia="en-CA" w:bidi="ar-LB"/>
        </w:rPr>
        <w:t>الثا</w:t>
      </w:r>
      <w:r w:rsidR="008E2901" w:rsidRPr="00BB3A90">
        <w:rPr>
          <w:rFonts w:asciiTheme="majorBidi" w:hAnsiTheme="majorBidi" w:cstheme="majorBidi"/>
          <w:sz w:val="28"/>
          <w:szCs w:val="28"/>
          <w:rtl/>
          <w:lang w:val="en-US" w:eastAsia="en-CA" w:bidi="ar-LB"/>
        </w:rPr>
        <w:t>لث</w:t>
      </w:r>
      <w:r w:rsidR="0053096E" w:rsidRPr="00BB3A90">
        <w:rPr>
          <w:rFonts w:asciiTheme="majorBidi" w:hAnsiTheme="majorBidi" w:cstheme="majorBidi"/>
          <w:sz w:val="28"/>
          <w:szCs w:val="28"/>
          <w:rtl/>
          <w:lang w:val="en-US" w:eastAsia="en-CA" w:bidi="ar-LB"/>
        </w:rPr>
        <w:t xml:space="preserve"> </w:t>
      </w:r>
      <w:r w:rsidR="00AA5F8B" w:rsidRPr="00BB3A90">
        <w:rPr>
          <w:rFonts w:asciiTheme="majorBidi" w:hAnsiTheme="majorBidi" w:cstheme="majorBidi"/>
          <w:sz w:val="28"/>
          <w:szCs w:val="28"/>
          <w:rtl/>
          <w:lang w:val="en-US" w:eastAsia="en-CA" w:bidi="ar-LB"/>
        </w:rPr>
        <w:t>والتسعــــون</w:t>
      </w:r>
      <w:r w:rsidR="007C6EF9" w:rsidRPr="00BB3A90">
        <w:rPr>
          <w:rFonts w:asciiTheme="majorBidi" w:hAnsiTheme="majorBidi" w:cstheme="majorBidi"/>
          <w:sz w:val="28"/>
          <w:szCs w:val="28"/>
          <w:rtl/>
          <w:lang w:val="en-US" w:eastAsia="en-CA" w:bidi="ar-LB"/>
        </w:rPr>
        <w:t xml:space="preserve"> </w:t>
      </w:r>
    </w:p>
    <w:p w14:paraId="164D6059" w14:textId="576F40BB" w:rsidR="00702662" w:rsidRPr="00BB3A90" w:rsidRDefault="002D36BC" w:rsidP="00702662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BB3A90">
        <w:rPr>
          <w:rFonts w:asciiTheme="majorBidi" w:hAnsiTheme="majorBidi" w:cstheme="majorBidi" w:hint="cs"/>
          <w:sz w:val="28"/>
          <w:szCs w:val="28"/>
          <w:rtl/>
          <w:lang w:bidi="ar-LB"/>
        </w:rPr>
        <w:t>مونتريال، 15</w:t>
      </w:r>
      <w:r w:rsidR="00D006A9" w:rsidRPr="00BB3A90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="0053096E" w:rsidRPr="00BB3A90">
        <w:rPr>
          <w:rFonts w:asciiTheme="majorBidi" w:hAnsiTheme="majorBidi" w:cstheme="majorBidi"/>
          <w:sz w:val="28"/>
          <w:szCs w:val="28"/>
          <w:rtl/>
          <w:lang w:bidi="ar-LB"/>
        </w:rPr>
        <w:t xml:space="preserve">- </w:t>
      </w:r>
      <w:r w:rsidR="008E2901" w:rsidRPr="00BB3A90">
        <w:rPr>
          <w:rFonts w:asciiTheme="majorBidi" w:hAnsiTheme="majorBidi" w:cstheme="majorBidi"/>
          <w:sz w:val="28"/>
          <w:szCs w:val="28"/>
          <w:rtl/>
          <w:lang w:bidi="ar-LB"/>
        </w:rPr>
        <w:t>19</w:t>
      </w:r>
      <w:r w:rsidR="00702662" w:rsidRPr="00BB3A90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="008E2901" w:rsidRPr="00BB3A90">
        <w:rPr>
          <w:rFonts w:asciiTheme="majorBidi" w:hAnsiTheme="majorBidi" w:cstheme="majorBidi"/>
          <w:sz w:val="28"/>
          <w:szCs w:val="28"/>
          <w:rtl/>
          <w:lang w:bidi="ar-LB"/>
        </w:rPr>
        <w:t>ديسمبر</w:t>
      </w:r>
      <w:r w:rsidR="00416AD7" w:rsidRPr="00BB3A90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bookmarkStart w:id="0" w:name="_Hlk128756171"/>
      <w:r w:rsidR="00416AD7" w:rsidRPr="00BB3A90">
        <w:rPr>
          <w:rFonts w:asciiTheme="majorBidi" w:hAnsiTheme="majorBidi" w:cstheme="majorBidi"/>
          <w:sz w:val="28"/>
          <w:szCs w:val="28"/>
          <w:lang w:val="en-CA" w:bidi="ar-LB"/>
        </w:rPr>
        <w:t>/</w:t>
      </w:r>
      <w:bookmarkEnd w:id="0"/>
      <w:r w:rsidR="00702662" w:rsidRPr="00BB3A90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="008E2901" w:rsidRPr="00BB3A90">
        <w:rPr>
          <w:rFonts w:asciiTheme="majorBidi" w:hAnsiTheme="majorBidi" w:cstheme="majorBidi"/>
          <w:sz w:val="28"/>
          <w:szCs w:val="28"/>
          <w:rtl/>
          <w:lang w:bidi="ar-LB"/>
        </w:rPr>
        <w:t>كانون الأول</w:t>
      </w:r>
      <w:r w:rsidR="00416AD7" w:rsidRPr="00BB3A90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="00702662" w:rsidRPr="00BB3A90">
        <w:rPr>
          <w:rFonts w:asciiTheme="majorBidi" w:hAnsiTheme="majorBidi" w:cstheme="majorBidi"/>
          <w:sz w:val="26"/>
          <w:szCs w:val="26"/>
          <w:rtl/>
          <w:lang w:bidi="ar-LB"/>
        </w:rPr>
        <w:t>202</w:t>
      </w:r>
      <w:r w:rsidR="00D006A9" w:rsidRPr="00BB3A90">
        <w:rPr>
          <w:rFonts w:asciiTheme="majorBidi" w:hAnsiTheme="majorBidi" w:cstheme="majorBidi"/>
          <w:sz w:val="26"/>
          <w:szCs w:val="26"/>
          <w:rtl/>
          <w:lang w:bidi="ar-LB"/>
        </w:rPr>
        <w:t>3</w:t>
      </w:r>
    </w:p>
    <w:p w14:paraId="3175FA85" w14:textId="77777777" w:rsidR="006217FB" w:rsidRPr="00BB3A90" w:rsidRDefault="006217FB" w:rsidP="006217FB">
      <w:pPr>
        <w:bidi/>
        <w:jc w:val="left"/>
        <w:rPr>
          <w:rFonts w:asciiTheme="majorBidi" w:hAnsiTheme="majorBidi" w:cstheme="majorBidi"/>
          <w:sz w:val="28"/>
          <w:szCs w:val="28"/>
          <w:rtl/>
          <w:lang w:bidi="ar-LB"/>
        </w:rPr>
      </w:pPr>
      <w:r w:rsidRPr="00BB3A90">
        <w:rPr>
          <w:rFonts w:asciiTheme="majorBidi" w:hAnsiTheme="majorBidi" w:cstheme="majorBidi"/>
          <w:sz w:val="28"/>
          <w:szCs w:val="28"/>
          <w:rtl/>
          <w:lang w:bidi="ar-LB"/>
        </w:rPr>
        <w:t>البند 8(د)(5) من جدول الأعمال المؤقت</w:t>
      </w:r>
      <w:r w:rsidRPr="00BB3A90">
        <w:rPr>
          <w:rStyle w:val="FootnoteReference"/>
          <w:rFonts w:asciiTheme="majorBidi" w:hAnsiTheme="majorBidi" w:cstheme="majorBidi"/>
          <w:sz w:val="28"/>
          <w:szCs w:val="28"/>
          <w:lang w:bidi="ar-LB"/>
        </w:rPr>
        <w:footnoteReference w:id="1"/>
      </w:r>
    </w:p>
    <w:p w14:paraId="16187F09" w14:textId="77777777" w:rsidR="006217FB" w:rsidRPr="009B0D30" w:rsidRDefault="006217FB" w:rsidP="006217FB">
      <w:pPr>
        <w:jc w:val="left"/>
        <w:rPr>
          <w:rtl/>
          <w:lang w:bidi="ar-LB"/>
        </w:rPr>
      </w:pPr>
    </w:p>
    <w:p w14:paraId="44CE3105" w14:textId="77777777" w:rsidR="006217FB" w:rsidRPr="009B0D30" w:rsidRDefault="006217FB" w:rsidP="006217FB">
      <w:pPr>
        <w:pStyle w:val="Heading5"/>
        <w:numPr>
          <w:ilvl w:val="0"/>
          <w:numId w:val="0"/>
        </w:numPr>
        <w:ind w:left="3600"/>
        <w:rPr>
          <w:rtl/>
          <w:lang w:bidi="ar-LB"/>
        </w:rPr>
      </w:pPr>
      <w:r>
        <w:rPr>
          <w:rtl/>
          <w:lang w:bidi="ar-LB"/>
        </w:rPr>
        <w:tab/>
      </w:r>
    </w:p>
    <w:p w14:paraId="353B61DC" w14:textId="77777777" w:rsidR="006217FB" w:rsidRPr="000A5ABA" w:rsidRDefault="002649A4" w:rsidP="002649A4">
      <w:pPr>
        <w:pStyle w:val="Title2"/>
        <w:bidi/>
        <w:rPr>
          <w:bCs/>
          <w:caps w:val="0"/>
          <w:sz w:val="32"/>
          <w:szCs w:val="32"/>
          <w:rtl/>
          <w:lang w:bidi="ar-LB"/>
        </w:rPr>
      </w:pPr>
      <w:r w:rsidRPr="000A5ABA">
        <w:rPr>
          <w:bCs/>
          <w:sz w:val="32"/>
          <w:szCs w:val="32"/>
          <w:rtl/>
          <w:lang w:bidi="ar-LB"/>
        </w:rPr>
        <w:t xml:space="preserve">خطة عمل </w:t>
      </w:r>
      <w:r w:rsidR="006217FB" w:rsidRPr="000A5ABA">
        <w:rPr>
          <w:bCs/>
          <w:sz w:val="32"/>
          <w:szCs w:val="32"/>
          <w:rtl/>
          <w:lang w:bidi="ar-LB"/>
        </w:rPr>
        <w:t xml:space="preserve">البنك الدولي للفترة </w:t>
      </w:r>
      <w:r w:rsidR="006217FB" w:rsidRPr="000A5ABA">
        <w:rPr>
          <w:bCs/>
          <w:caps w:val="0"/>
          <w:sz w:val="32"/>
          <w:szCs w:val="32"/>
          <w:rtl/>
          <w:lang w:bidi="ar-LB"/>
        </w:rPr>
        <w:t>2024-2026</w:t>
      </w:r>
    </w:p>
    <w:p w14:paraId="422614FB" w14:textId="77777777" w:rsidR="006217FB" w:rsidRPr="00446373" w:rsidRDefault="006217FB" w:rsidP="006217FB">
      <w:pPr>
        <w:pStyle w:val="Title2"/>
        <w:rPr>
          <w:bCs/>
          <w:caps w:val="0"/>
          <w:sz w:val="24"/>
          <w:szCs w:val="24"/>
          <w:rtl/>
          <w:lang w:val="fr-CA" w:bidi="ar-LB"/>
        </w:rPr>
      </w:pPr>
    </w:p>
    <w:p w14:paraId="49FFB5C7" w14:textId="77777777" w:rsidR="006217FB" w:rsidRPr="000A5ABA" w:rsidRDefault="006217FB" w:rsidP="006217FB">
      <w:pPr>
        <w:pStyle w:val="Heading1"/>
        <w:numPr>
          <w:ilvl w:val="0"/>
          <w:numId w:val="0"/>
        </w:numPr>
        <w:bidi/>
        <w:rPr>
          <w:b/>
          <w:bCs/>
          <w:sz w:val="26"/>
          <w:szCs w:val="26"/>
          <w:rtl/>
          <w:lang w:bidi="ar-LB"/>
        </w:rPr>
      </w:pPr>
      <w:r w:rsidRPr="000A5ABA">
        <w:rPr>
          <w:b/>
          <w:bCs/>
          <w:sz w:val="26"/>
          <w:szCs w:val="26"/>
          <w:rtl/>
          <w:lang w:bidi="ar-LB"/>
        </w:rPr>
        <w:t>مقدمة</w:t>
      </w:r>
    </w:p>
    <w:p w14:paraId="71ED6FE7" w14:textId="77777777" w:rsidR="006217FB" w:rsidRPr="000A5ABA" w:rsidRDefault="006217FB" w:rsidP="00115967">
      <w:pPr>
        <w:pStyle w:val="Heading1"/>
        <w:numPr>
          <w:ilvl w:val="0"/>
          <w:numId w:val="24"/>
        </w:numPr>
        <w:bidi/>
        <w:ind w:left="0" w:firstLine="0"/>
        <w:rPr>
          <w:sz w:val="26"/>
          <w:szCs w:val="26"/>
          <w:rtl/>
          <w:lang w:bidi="ar-LB"/>
        </w:rPr>
      </w:pPr>
      <w:r w:rsidRPr="000A5ABA">
        <w:rPr>
          <w:sz w:val="26"/>
          <w:szCs w:val="26"/>
          <w:rtl/>
          <w:lang w:bidi="ar-LB"/>
        </w:rPr>
        <w:t>تعرض هذه الوثيقة خطة عمل البنك الدولي للفترة 2024-2026</w:t>
      </w:r>
      <w:r w:rsidRPr="000A5ABA">
        <w:rPr>
          <w:rStyle w:val="FootnoteReference"/>
          <w:sz w:val="26"/>
          <w:szCs w:val="26"/>
          <w:lang w:bidi="ar-LB"/>
        </w:rPr>
        <w:footnoteReference w:id="2"/>
      </w:r>
      <w:r w:rsidR="007B479B" w:rsidRPr="000A5ABA">
        <w:rPr>
          <w:sz w:val="26"/>
          <w:szCs w:val="26"/>
          <w:rtl/>
          <w:lang w:bidi="ar-LB"/>
        </w:rPr>
        <w:t xml:space="preserve"> </w:t>
      </w:r>
      <w:r w:rsidRPr="000A5ABA">
        <w:rPr>
          <w:sz w:val="26"/>
          <w:szCs w:val="26"/>
          <w:rtl/>
          <w:lang w:bidi="ar-LB"/>
        </w:rPr>
        <w:t xml:space="preserve">وتتضمن الأنشطة </w:t>
      </w:r>
      <w:r w:rsidR="00115967" w:rsidRPr="000A5ABA">
        <w:rPr>
          <w:sz w:val="26"/>
          <w:szCs w:val="26"/>
          <w:rtl/>
          <w:lang w:bidi="ar-LB"/>
        </w:rPr>
        <w:t>المقررة في الخطة</w:t>
      </w:r>
      <w:r w:rsidRPr="000A5ABA">
        <w:rPr>
          <w:sz w:val="26"/>
          <w:szCs w:val="26"/>
          <w:rtl/>
          <w:lang w:bidi="ar-LB"/>
        </w:rPr>
        <w:t xml:space="preserve"> للحد من المواد الخاضعة للرقابة بموجب بروتوكول م</w:t>
      </w:r>
      <w:r w:rsidR="007B479B" w:rsidRPr="000A5ABA">
        <w:rPr>
          <w:sz w:val="26"/>
          <w:szCs w:val="26"/>
          <w:rtl/>
          <w:lang w:bidi="ar-LB"/>
        </w:rPr>
        <w:t>ونتريال خلال الفترة 2024-2026. ومرفق</w:t>
      </w:r>
      <w:r w:rsidRPr="000A5ABA">
        <w:rPr>
          <w:sz w:val="26"/>
          <w:szCs w:val="26"/>
          <w:rtl/>
          <w:lang w:bidi="ar-LB"/>
        </w:rPr>
        <w:t xml:space="preserve"> </w:t>
      </w:r>
      <w:r w:rsidR="007B479B" w:rsidRPr="000A5ABA">
        <w:rPr>
          <w:sz w:val="26"/>
          <w:szCs w:val="26"/>
          <w:rtl/>
          <w:lang w:bidi="ar-LB"/>
        </w:rPr>
        <w:t>سرد</w:t>
      </w:r>
      <w:r w:rsidRPr="000A5ABA">
        <w:rPr>
          <w:sz w:val="26"/>
          <w:szCs w:val="26"/>
          <w:rtl/>
          <w:lang w:bidi="ar-LB"/>
        </w:rPr>
        <w:t xml:space="preserve"> خطة عمل البنك الدولي للفترة 2024-2026 </w:t>
      </w:r>
      <w:r w:rsidR="007B479B" w:rsidRPr="000A5ABA">
        <w:rPr>
          <w:sz w:val="26"/>
          <w:szCs w:val="26"/>
          <w:rtl/>
          <w:lang w:bidi="ar-LB"/>
        </w:rPr>
        <w:t>بهذه ال</w:t>
      </w:r>
      <w:r w:rsidRPr="000A5ABA">
        <w:rPr>
          <w:sz w:val="26"/>
          <w:szCs w:val="26"/>
          <w:rtl/>
          <w:lang w:bidi="ar-LB"/>
        </w:rPr>
        <w:t>وثيقة.</w:t>
      </w:r>
    </w:p>
    <w:p w14:paraId="3CEADE3D" w14:textId="77777777" w:rsidR="006217FB" w:rsidRPr="000A5ABA" w:rsidRDefault="006217FB" w:rsidP="006217FB">
      <w:pPr>
        <w:pStyle w:val="Heading1"/>
        <w:bidi/>
        <w:rPr>
          <w:sz w:val="26"/>
          <w:szCs w:val="26"/>
          <w:rtl/>
          <w:lang w:bidi="ar-LB"/>
        </w:rPr>
      </w:pPr>
      <w:r w:rsidRPr="000A5ABA">
        <w:rPr>
          <w:sz w:val="26"/>
          <w:szCs w:val="26"/>
          <w:rtl/>
          <w:lang w:bidi="ar-LB"/>
        </w:rPr>
        <w:t>تتكون هذه الوثيقة من الأقسام التالية:</w:t>
      </w:r>
    </w:p>
    <w:p w14:paraId="195CA49A" w14:textId="77777777" w:rsidR="006217FB" w:rsidRPr="000A5ABA" w:rsidRDefault="006217FB" w:rsidP="00CC3481">
      <w:pPr>
        <w:pStyle w:val="ListParagraph"/>
        <w:numPr>
          <w:ilvl w:val="0"/>
          <w:numId w:val="23"/>
        </w:numPr>
        <w:bidi/>
        <w:spacing w:after="240"/>
        <w:ind w:left="1570" w:hanging="778"/>
        <w:contextualSpacing w:val="0"/>
        <w:rPr>
          <w:sz w:val="26"/>
          <w:szCs w:val="26"/>
          <w:rtl/>
          <w:lang w:bidi="ar-LB"/>
        </w:rPr>
      </w:pPr>
      <w:r w:rsidRPr="000A5ABA">
        <w:rPr>
          <w:sz w:val="26"/>
          <w:szCs w:val="26"/>
          <w:rtl/>
          <w:lang w:bidi="ar-LB"/>
        </w:rPr>
        <w:t xml:space="preserve">الأنشطة </w:t>
      </w:r>
      <w:r w:rsidR="00CC3481" w:rsidRPr="000A5ABA">
        <w:rPr>
          <w:sz w:val="26"/>
          <w:szCs w:val="26"/>
          <w:rtl/>
          <w:lang w:bidi="ar-LB"/>
        </w:rPr>
        <w:t>المقررة</w:t>
      </w:r>
      <w:r w:rsidRPr="000A5ABA">
        <w:rPr>
          <w:sz w:val="26"/>
          <w:szCs w:val="26"/>
          <w:rtl/>
          <w:lang w:bidi="ar-LB"/>
        </w:rPr>
        <w:t xml:space="preserve"> </w:t>
      </w:r>
      <w:r w:rsidR="00115967" w:rsidRPr="000A5ABA">
        <w:rPr>
          <w:sz w:val="26"/>
          <w:szCs w:val="26"/>
          <w:rtl/>
          <w:lang w:bidi="ar-LB"/>
        </w:rPr>
        <w:t xml:space="preserve">في الخطة </w:t>
      </w:r>
      <w:r w:rsidRPr="000A5ABA">
        <w:rPr>
          <w:sz w:val="26"/>
          <w:szCs w:val="26"/>
          <w:rtl/>
          <w:lang w:bidi="ar-LB"/>
        </w:rPr>
        <w:t>خلال الفترة 2024-2026</w:t>
      </w:r>
    </w:p>
    <w:p w14:paraId="122364A4" w14:textId="77777777" w:rsidR="006217FB" w:rsidRPr="000A5ABA" w:rsidRDefault="006217FB" w:rsidP="006217FB">
      <w:pPr>
        <w:pStyle w:val="ListParagraph"/>
        <w:numPr>
          <w:ilvl w:val="0"/>
          <w:numId w:val="23"/>
        </w:numPr>
        <w:bidi/>
        <w:spacing w:after="240"/>
        <w:ind w:left="1570" w:hanging="778"/>
        <w:contextualSpacing w:val="0"/>
        <w:rPr>
          <w:sz w:val="26"/>
          <w:szCs w:val="26"/>
          <w:rtl/>
          <w:lang w:bidi="ar-LB"/>
        </w:rPr>
      </w:pPr>
      <w:r w:rsidRPr="000A5ABA">
        <w:rPr>
          <w:sz w:val="26"/>
          <w:szCs w:val="26"/>
          <w:rtl/>
          <w:lang w:bidi="ar-LB"/>
        </w:rPr>
        <w:t>تعليقات الأمانة</w:t>
      </w:r>
    </w:p>
    <w:p w14:paraId="72D89FFF" w14:textId="77777777" w:rsidR="006217FB" w:rsidRPr="000A5ABA" w:rsidRDefault="006217FB" w:rsidP="00CC3481">
      <w:pPr>
        <w:pStyle w:val="ListParagraph"/>
        <w:numPr>
          <w:ilvl w:val="0"/>
          <w:numId w:val="23"/>
        </w:numPr>
        <w:bidi/>
        <w:spacing w:after="240"/>
        <w:ind w:left="1570" w:hanging="778"/>
        <w:contextualSpacing w:val="0"/>
        <w:rPr>
          <w:sz w:val="26"/>
          <w:szCs w:val="26"/>
          <w:rtl/>
          <w:lang w:bidi="ar-LB"/>
        </w:rPr>
      </w:pPr>
      <w:r w:rsidRPr="000A5ABA">
        <w:rPr>
          <w:sz w:val="26"/>
          <w:szCs w:val="26"/>
          <w:rtl/>
          <w:lang w:bidi="ar-LB"/>
        </w:rPr>
        <w:t xml:space="preserve">التعديلات </w:t>
      </w:r>
      <w:r w:rsidR="00CC3481" w:rsidRPr="000A5ABA">
        <w:rPr>
          <w:sz w:val="26"/>
          <w:szCs w:val="26"/>
          <w:rtl/>
          <w:lang w:bidi="ar-LB"/>
        </w:rPr>
        <w:t>التي اقترحتها</w:t>
      </w:r>
      <w:r w:rsidRPr="000A5ABA">
        <w:rPr>
          <w:sz w:val="26"/>
          <w:szCs w:val="26"/>
          <w:rtl/>
          <w:lang w:bidi="ar-LB"/>
        </w:rPr>
        <w:t xml:space="preserve"> الأمانة</w:t>
      </w:r>
    </w:p>
    <w:p w14:paraId="7B7EF138" w14:textId="77777777" w:rsidR="006217FB" w:rsidRPr="000A5ABA" w:rsidRDefault="006217FB" w:rsidP="006217FB">
      <w:pPr>
        <w:pStyle w:val="ListParagraph"/>
        <w:numPr>
          <w:ilvl w:val="0"/>
          <w:numId w:val="23"/>
        </w:numPr>
        <w:bidi/>
        <w:spacing w:after="240"/>
        <w:ind w:left="1570" w:hanging="778"/>
        <w:contextualSpacing w:val="0"/>
        <w:rPr>
          <w:sz w:val="26"/>
          <w:szCs w:val="26"/>
          <w:rtl/>
          <w:lang w:bidi="ar-LB"/>
        </w:rPr>
      </w:pPr>
      <w:r w:rsidRPr="000A5ABA">
        <w:rPr>
          <w:sz w:val="26"/>
          <w:szCs w:val="26"/>
          <w:rtl/>
          <w:lang w:bidi="ar-LB"/>
        </w:rPr>
        <w:t>مؤشرات الأداء</w:t>
      </w:r>
    </w:p>
    <w:p w14:paraId="4FF8EDA6" w14:textId="77777777" w:rsidR="006217FB" w:rsidRPr="000A5ABA" w:rsidRDefault="00B4385B" w:rsidP="006217FB">
      <w:pPr>
        <w:pStyle w:val="ListParagraph"/>
        <w:numPr>
          <w:ilvl w:val="0"/>
          <w:numId w:val="23"/>
        </w:numPr>
        <w:bidi/>
        <w:spacing w:after="240"/>
        <w:ind w:left="1570" w:hanging="778"/>
        <w:contextualSpacing w:val="0"/>
        <w:rPr>
          <w:sz w:val="26"/>
          <w:szCs w:val="26"/>
          <w:rtl/>
          <w:lang w:bidi="ar-LB"/>
        </w:rPr>
      </w:pPr>
      <w:r w:rsidRPr="000A5ABA">
        <w:rPr>
          <w:sz w:val="26"/>
          <w:szCs w:val="26"/>
          <w:rtl/>
          <w:lang w:bidi="ar-LB"/>
        </w:rPr>
        <w:t>ال</w:t>
      </w:r>
      <w:r w:rsidR="006217FB" w:rsidRPr="000A5ABA">
        <w:rPr>
          <w:sz w:val="26"/>
          <w:szCs w:val="26"/>
          <w:rtl/>
          <w:lang w:bidi="ar-LB"/>
        </w:rPr>
        <w:t>توصية</w:t>
      </w:r>
    </w:p>
    <w:p w14:paraId="1BC1E055" w14:textId="77777777" w:rsidR="006217FB" w:rsidRPr="000A5ABA" w:rsidRDefault="00B4385B" w:rsidP="00B4385B">
      <w:pPr>
        <w:bidi/>
        <w:spacing w:after="240"/>
        <w:rPr>
          <w:b/>
          <w:bCs/>
          <w:sz w:val="26"/>
          <w:szCs w:val="26"/>
          <w:rtl/>
          <w:lang w:bidi="ar-LB"/>
        </w:rPr>
      </w:pPr>
      <w:r w:rsidRPr="000A5ABA">
        <w:rPr>
          <w:b/>
          <w:bCs/>
          <w:sz w:val="26"/>
          <w:szCs w:val="26"/>
          <w:rtl/>
          <w:lang w:bidi="ar-LB"/>
        </w:rPr>
        <w:t>1.</w:t>
      </w:r>
      <w:r w:rsidR="006217FB" w:rsidRPr="000A5ABA">
        <w:rPr>
          <w:b/>
          <w:bCs/>
          <w:sz w:val="26"/>
          <w:szCs w:val="26"/>
          <w:rtl/>
          <w:lang w:bidi="ar-LB"/>
        </w:rPr>
        <w:tab/>
        <w:t xml:space="preserve">الأنشطة </w:t>
      </w:r>
      <w:r w:rsidRPr="000A5ABA">
        <w:rPr>
          <w:b/>
          <w:bCs/>
          <w:sz w:val="26"/>
          <w:szCs w:val="26"/>
          <w:rtl/>
          <w:lang w:bidi="ar-LB"/>
        </w:rPr>
        <w:t>المقررة</w:t>
      </w:r>
      <w:r w:rsidR="006217FB" w:rsidRPr="000A5ABA">
        <w:rPr>
          <w:b/>
          <w:bCs/>
          <w:sz w:val="26"/>
          <w:szCs w:val="26"/>
          <w:rtl/>
          <w:lang w:bidi="ar-LB"/>
        </w:rPr>
        <w:t xml:space="preserve"> </w:t>
      </w:r>
      <w:r w:rsidR="0081679E" w:rsidRPr="000A5ABA">
        <w:rPr>
          <w:b/>
          <w:bCs/>
          <w:sz w:val="26"/>
          <w:szCs w:val="26"/>
          <w:rtl/>
          <w:lang w:bidi="ar-LB"/>
        </w:rPr>
        <w:t xml:space="preserve">في الخطة </w:t>
      </w:r>
      <w:r w:rsidR="006217FB" w:rsidRPr="000A5ABA">
        <w:rPr>
          <w:b/>
          <w:bCs/>
          <w:sz w:val="26"/>
          <w:szCs w:val="26"/>
          <w:rtl/>
          <w:lang w:bidi="ar-LB"/>
        </w:rPr>
        <w:t>خلال الفترة 2024-2026</w:t>
      </w:r>
    </w:p>
    <w:p w14:paraId="77C7ED59" w14:textId="77777777" w:rsidR="006217FB" w:rsidRPr="00BB3A90" w:rsidRDefault="006217FB" w:rsidP="006217FB">
      <w:pPr>
        <w:pStyle w:val="Heading1"/>
        <w:bidi/>
        <w:rPr>
          <w:sz w:val="26"/>
          <w:szCs w:val="26"/>
          <w:rtl/>
          <w:lang w:bidi="ar-LB"/>
        </w:rPr>
      </w:pPr>
      <w:r w:rsidRPr="00BB3A90">
        <w:rPr>
          <w:sz w:val="26"/>
          <w:szCs w:val="26"/>
          <w:rtl/>
          <w:lang w:bidi="ar-LB"/>
        </w:rPr>
        <w:lastRenderedPageBreak/>
        <w:t>يبين الجدول 1، حسب السنة، قيمة الأنشطة المدرجة في خطة عمل البنك الدولي.</w:t>
      </w:r>
    </w:p>
    <w:p w14:paraId="4BE972AE" w14:textId="29A37CA4" w:rsidR="006217FB" w:rsidRPr="00BB3A90" w:rsidRDefault="006217FB" w:rsidP="00DC57F7">
      <w:pPr>
        <w:pStyle w:val="subhead"/>
        <w:keepNext/>
        <w:bidi/>
        <w:jc w:val="both"/>
        <w:rPr>
          <w:b/>
          <w:sz w:val="26"/>
          <w:szCs w:val="26"/>
          <w:lang w:val="en-CA" w:bidi="ar-LB"/>
        </w:rPr>
      </w:pPr>
      <w:r w:rsidRPr="00BB3A90">
        <w:rPr>
          <w:b/>
          <w:bCs/>
          <w:sz w:val="26"/>
          <w:szCs w:val="26"/>
          <w:rtl/>
          <w:lang w:val="en-CA" w:bidi="ar-LB"/>
        </w:rPr>
        <w:t>الجدول</w:t>
      </w:r>
      <w:r w:rsidR="00DC57F7" w:rsidRPr="00BB3A90">
        <w:rPr>
          <w:b/>
          <w:bCs/>
          <w:sz w:val="26"/>
          <w:szCs w:val="26"/>
          <w:rtl/>
          <w:lang w:val="en-CA" w:bidi="ar-LB"/>
        </w:rPr>
        <w:t xml:space="preserve"> 1-</w:t>
      </w:r>
      <w:r w:rsidRPr="00BB3A90">
        <w:rPr>
          <w:b/>
          <w:bCs/>
          <w:sz w:val="26"/>
          <w:szCs w:val="26"/>
          <w:rtl/>
          <w:lang w:val="en-CA" w:bidi="ar-LB"/>
        </w:rPr>
        <w:t xml:space="preserve"> تخصيص الموارد في خطة عمل البنك الدولي للفترة</w:t>
      </w:r>
      <w:r w:rsidR="00DC57F7" w:rsidRPr="00BB3A90">
        <w:rPr>
          <w:b/>
          <w:sz w:val="26"/>
          <w:szCs w:val="26"/>
          <w:lang w:val="en-CA" w:bidi="ar-LB"/>
        </w:rPr>
        <w:t>2024-</w:t>
      </w:r>
      <w:r w:rsidR="00993647" w:rsidRPr="00BB3A90">
        <w:rPr>
          <w:b/>
          <w:sz w:val="26"/>
          <w:szCs w:val="26"/>
          <w:lang w:val="en-CA" w:bidi="ar-LB"/>
        </w:rPr>
        <w:t xml:space="preserve">2026 </w:t>
      </w:r>
      <w:r w:rsidR="00993647" w:rsidRPr="00BB3A90">
        <w:rPr>
          <w:rFonts w:hint="cs"/>
          <w:b/>
          <w:bCs/>
          <w:sz w:val="26"/>
          <w:szCs w:val="26"/>
          <w:rtl/>
          <w:lang w:val="en-CA" w:bidi="ar-LB"/>
        </w:rPr>
        <w:t>(</w:t>
      </w:r>
      <w:r w:rsidRPr="00BB3A90">
        <w:rPr>
          <w:b/>
          <w:bCs/>
          <w:sz w:val="26"/>
          <w:szCs w:val="26"/>
          <w:rtl/>
          <w:lang w:val="en-CA" w:bidi="ar-LB"/>
        </w:rPr>
        <w:t>بالدولار الأمريكي</w:t>
      </w:r>
      <w:r w:rsidR="00DC57F7" w:rsidRPr="00BB3A90">
        <w:rPr>
          <w:b/>
          <w:bCs/>
          <w:sz w:val="26"/>
          <w:szCs w:val="26"/>
          <w:rtl/>
          <w:lang w:val="en-CA" w:bidi="ar-LB"/>
        </w:rPr>
        <w:t>)*</w:t>
      </w:r>
      <w:r w:rsidR="00172EAC" w:rsidRPr="00BB3A90">
        <w:rPr>
          <w:b/>
          <w:bCs/>
          <w:sz w:val="26"/>
          <w:szCs w:val="26"/>
          <w:rtl/>
          <w:lang w:val="en-CA" w:bidi="ar-LB"/>
        </w:rPr>
        <w:t xml:space="preserve"> -</w:t>
      </w:r>
      <w:r w:rsidRPr="00BB3A90">
        <w:rPr>
          <w:b/>
          <w:sz w:val="26"/>
          <w:szCs w:val="26"/>
          <w:lang w:val="en-CA" w:bidi="ar-LB"/>
        </w:rPr>
        <w:t xml:space="preserve"> </w:t>
      </w:r>
      <w:r w:rsidR="00DC57F7" w:rsidRPr="00BB3A90">
        <w:rPr>
          <w:b/>
          <w:bCs/>
          <w:sz w:val="26"/>
          <w:szCs w:val="26"/>
          <w:rtl/>
          <w:lang w:val="en-CA" w:bidi="ar-LB"/>
        </w:rPr>
        <w:t>حسبما قدمت</w:t>
      </w:r>
    </w:p>
    <w:tbl>
      <w:tblPr>
        <w:bidiVisual/>
        <w:tblW w:w="9639" w:type="dxa"/>
        <w:tblLayout w:type="fixed"/>
        <w:tblLook w:val="04A0" w:firstRow="1" w:lastRow="0" w:firstColumn="1" w:lastColumn="0" w:noHBand="0" w:noVBand="1"/>
      </w:tblPr>
      <w:tblGrid>
        <w:gridCol w:w="3415"/>
        <w:gridCol w:w="1244"/>
        <w:gridCol w:w="1245"/>
        <w:gridCol w:w="1245"/>
        <w:gridCol w:w="1245"/>
        <w:gridCol w:w="1245"/>
      </w:tblGrid>
      <w:tr w:rsidR="006217FB" w:rsidRPr="00765A42" w14:paraId="49E3E204" w14:textId="77777777" w:rsidTr="00172EAC">
        <w:trPr>
          <w:trHeight w:val="26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5E16715" w14:textId="77777777" w:rsidR="006217FB" w:rsidRPr="00765A42" w:rsidRDefault="009446D1" w:rsidP="009446D1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</w:t>
            </w:r>
            <w:r w:rsidR="006217FB"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>وصف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433C83B8" w14:textId="77777777" w:rsidR="006217FB" w:rsidRPr="00765A42" w:rsidRDefault="006217FB" w:rsidP="00513EC8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>2024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039603B0" w14:textId="77777777" w:rsidR="006217FB" w:rsidRPr="00765A42" w:rsidRDefault="006217FB" w:rsidP="00513EC8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>2025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2D18223F" w14:textId="77777777" w:rsidR="006217FB" w:rsidRPr="00765A42" w:rsidRDefault="006217FB" w:rsidP="00513EC8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>2026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11E6A448" w14:textId="77777777" w:rsidR="006217FB" w:rsidRDefault="006217FB" w:rsidP="00513EC8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المجموع</w:t>
            </w:r>
          </w:p>
          <w:p w14:paraId="58390604" w14:textId="77777777" w:rsidR="006217FB" w:rsidRPr="00765A42" w:rsidRDefault="006217FB" w:rsidP="00513EC8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>(2024–2026)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1EA8B992" w14:textId="77777777" w:rsidR="006217FB" w:rsidRPr="00765A42" w:rsidRDefault="006217FB" w:rsidP="00513EC8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الإجمالي بعد عام 2026</w:t>
            </w:r>
          </w:p>
        </w:tc>
      </w:tr>
      <w:tr w:rsidR="006217FB" w:rsidRPr="00765A42" w14:paraId="4EE17BC3" w14:textId="77777777" w:rsidTr="00172EAC">
        <w:trPr>
          <w:trHeight w:val="61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6629456" w14:textId="77777777" w:rsidR="006217FB" w:rsidRPr="00765A42" w:rsidRDefault="006217FB" w:rsidP="0072172D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أنشطة </w:t>
            </w:r>
            <w:r w:rsidR="0072172D" w:rsidRPr="0072172D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المواد الهيدروكلوروفلوروكربونية</w:t>
            </w:r>
          </w:p>
        </w:tc>
      </w:tr>
      <w:tr w:rsidR="0059556E" w:rsidRPr="00765A42" w14:paraId="7F6C49BC" w14:textId="77777777" w:rsidTr="00172EAC">
        <w:trPr>
          <w:trHeight w:val="26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B55BD7C" w14:textId="77777777" w:rsidR="0059556E" w:rsidRPr="00765A42" w:rsidRDefault="0059556E" w:rsidP="0072172D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color w:val="000000"/>
                <w:sz w:val="20"/>
                <w:rtl/>
                <w:lang w:eastAsia="en-CA" w:bidi="ar-LB"/>
              </w:rPr>
              <w:t xml:space="preserve">خطط إدارة </w:t>
            </w:r>
            <w:r>
              <w:rPr>
                <w:color w:val="000000"/>
                <w:sz w:val="20"/>
                <w:rtl/>
                <w:lang w:eastAsia="en-CA" w:bidi="ar-LB"/>
              </w:rPr>
              <w:t xml:space="preserve">إزالة </w:t>
            </w:r>
            <w:r w:rsidRPr="0072172D">
              <w:rPr>
                <w:color w:val="000000"/>
                <w:sz w:val="20"/>
                <w:rtl/>
                <w:lang w:eastAsia="en-CA" w:bidi="ar-LB"/>
              </w:rPr>
              <w:t>المواد الهيدروكلوروفلوروكربونية</w:t>
            </w:r>
            <w:r>
              <w:rPr>
                <w:color w:val="000000"/>
                <w:sz w:val="20"/>
                <w:rtl/>
                <w:lang w:eastAsia="en-CA" w:bidi="ar-LB"/>
              </w:rPr>
              <w:t xml:space="preserve"> المعتمدة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3530920" w14:textId="77777777" w:rsidR="0059556E" w:rsidRPr="00765A42" w:rsidRDefault="0059556E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1,256,763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391EA9E" w14:textId="77777777" w:rsidR="0059556E" w:rsidRPr="00765A42" w:rsidRDefault="0059556E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5,350,000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FE268A6" w14:textId="77777777" w:rsidR="0059556E" w:rsidRPr="00765A42" w:rsidRDefault="0059556E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4,494,000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BD55316" w14:textId="77777777" w:rsidR="0059556E" w:rsidRPr="00765A42" w:rsidRDefault="0059556E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11,100,763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1E16855" w14:textId="77777777" w:rsidR="0059556E" w:rsidRPr="00765A42" w:rsidRDefault="0059556E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0</w:t>
            </w:r>
          </w:p>
        </w:tc>
      </w:tr>
      <w:tr w:rsidR="0059556E" w:rsidRPr="00765A42" w14:paraId="1156F537" w14:textId="77777777" w:rsidTr="00172EAC">
        <w:trPr>
          <w:trHeight w:val="26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855AEB9" w14:textId="77777777" w:rsidR="0059556E" w:rsidRPr="00765A42" w:rsidRDefault="0059556E" w:rsidP="00513EC8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color w:val="000000"/>
                <w:sz w:val="20"/>
                <w:rtl/>
                <w:lang w:eastAsia="en-CA" w:bidi="ar-LB"/>
              </w:rPr>
              <w:t xml:space="preserve">خطط إدارة </w:t>
            </w:r>
            <w:r>
              <w:rPr>
                <w:color w:val="000000"/>
                <w:sz w:val="20"/>
                <w:rtl/>
                <w:lang w:eastAsia="en-CA" w:bidi="ar-LB"/>
              </w:rPr>
              <w:t xml:space="preserve">إزالة إنتاج </w:t>
            </w:r>
            <w:r w:rsidRPr="0072172D">
              <w:rPr>
                <w:color w:val="000000"/>
                <w:sz w:val="20"/>
                <w:rtl/>
                <w:lang w:eastAsia="en-CA" w:bidi="ar-LB"/>
              </w:rPr>
              <w:t>المواد الهيدروكلوروفلوروكربونية</w:t>
            </w:r>
            <w:r w:rsidRPr="00765A42">
              <w:rPr>
                <w:color w:val="000000"/>
                <w:sz w:val="20"/>
                <w:rtl/>
                <w:lang w:eastAsia="en-CA" w:bidi="ar-LB"/>
              </w:rPr>
              <w:t xml:space="preserve"> المعتمدة</w:t>
            </w:r>
            <w:r>
              <w:rPr>
                <w:color w:val="000000"/>
                <w:sz w:val="20"/>
                <w:rtl/>
                <w:lang w:eastAsia="en-CA" w:bidi="ar-LB"/>
              </w:rPr>
              <w:noBreakHyphen/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A1CF21C" w14:textId="77777777" w:rsidR="0059556E" w:rsidRPr="00765A42" w:rsidRDefault="0059556E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23,232,000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380DC3D" w14:textId="77777777" w:rsidR="0059556E" w:rsidRPr="00765A42" w:rsidRDefault="0059556E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18DCF40" w14:textId="77777777" w:rsidR="0059556E" w:rsidRPr="00765A42" w:rsidRDefault="0059556E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854A1D7" w14:textId="77777777" w:rsidR="0059556E" w:rsidRPr="00765A42" w:rsidRDefault="0059556E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23,232,000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1D19BE8" w14:textId="77777777" w:rsidR="0059556E" w:rsidRPr="00765A42" w:rsidRDefault="0059556E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0</w:t>
            </w:r>
          </w:p>
        </w:tc>
      </w:tr>
      <w:tr w:rsidR="0059556E" w:rsidRPr="00765A42" w14:paraId="456FE5CC" w14:textId="77777777" w:rsidTr="00172EAC">
        <w:trPr>
          <w:trHeight w:val="4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00A020A" w14:textId="77777777" w:rsidR="0059556E" w:rsidRPr="00765A42" w:rsidRDefault="0059556E" w:rsidP="00513EC8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color w:val="000000"/>
                <w:sz w:val="20"/>
                <w:rtl/>
                <w:lang w:eastAsia="en-CA" w:bidi="ar-LB"/>
              </w:rPr>
              <w:t>المرحلة الثالثة</w:t>
            </w:r>
            <w:r>
              <w:rPr>
                <w:color w:val="000000"/>
                <w:sz w:val="20"/>
                <w:rtl/>
                <w:lang w:eastAsia="en-CA" w:bidi="ar-LB"/>
              </w:rPr>
              <w:t xml:space="preserve"> من خطة إدارة إزالة </w:t>
            </w:r>
            <w:r w:rsidRPr="0072172D">
              <w:rPr>
                <w:color w:val="000000"/>
                <w:sz w:val="20"/>
                <w:rtl/>
                <w:lang w:eastAsia="en-CA" w:bidi="ar-LB"/>
              </w:rPr>
              <w:t>المواد الهيدروكلوروفلوروكربونية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AFD2947" w14:textId="77777777" w:rsidR="0059556E" w:rsidRPr="00765A42" w:rsidRDefault="0059556E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>0</w:t>
            </w:r>
            <w:r w:rsidRPr="00765A42">
              <w:rPr>
                <w:color w:val="000000"/>
                <w:sz w:val="20"/>
                <w:lang w:eastAsia="en-CA" w:bidi="ar-LB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D2554FF" w14:textId="77777777" w:rsidR="0059556E" w:rsidRPr="00765A42" w:rsidRDefault="0059556E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6,169,737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C3A8A10" w14:textId="77777777" w:rsidR="0059556E" w:rsidRPr="00765A42" w:rsidRDefault="0059556E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10,700,000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CCF4FF8" w14:textId="77777777" w:rsidR="0059556E" w:rsidRPr="00765A42" w:rsidRDefault="0059556E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bookmarkStart w:id="1" w:name="_Hlk150098514"/>
            <w:r w:rsidRPr="00765A42">
              <w:rPr>
                <w:color w:val="000000"/>
                <w:sz w:val="20"/>
                <w:lang w:eastAsia="en-CA" w:bidi="ar-LB"/>
              </w:rPr>
              <w:t>16,869</w:t>
            </w:r>
            <w:bookmarkEnd w:id="1"/>
            <w:r w:rsidRPr="00765A42">
              <w:rPr>
                <w:color w:val="000000"/>
                <w:sz w:val="20"/>
                <w:lang w:eastAsia="en-CA" w:bidi="ar-LB"/>
              </w:rPr>
              <w:t>,737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83BB3DD" w14:textId="77777777" w:rsidR="0059556E" w:rsidRPr="00765A42" w:rsidRDefault="0059556E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17,279,605</w:t>
            </w:r>
          </w:p>
        </w:tc>
      </w:tr>
      <w:tr w:rsidR="0059556E" w:rsidRPr="00765A42" w14:paraId="37C98264" w14:textId="77777777" w:rsidTr="00172EAC">
        <w:trPr>
          <w:trHeight w:val="6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0CFAC02" w14:textId="77777777" w:rsidR="0059556E" w:rsidRPr="00765A42" w:rsidRDefault="0059556E" w:rsidP="0080533B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المجموع الفرعي لأنشطة </w:t>
            </w:r>
            <w:r w:rsidRPr="0080533B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المواد الهيدروكلوروفلوروكربونية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A06ADF4" w14:textId="77777777" w:rsidR="0059556E" w:rsidRPr="00765A42" w:rsidRDefault="0059556E" w:rsidP="00513EC8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24,488,763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D4C52C4" w14:textId="77777777" w:rsidR="0059556E" w:rsidRPr="00765A42" w:rsidRDefault="0059556E" w:rsidP="00513EC8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11,519,737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40FFCFA" w14:textId="77777777" w:rsidR="0059556E" w:rsidRPr="00765A42" w:rsidRDefault="0059556E" w:rsidP="00513EC8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15,194,000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468B925" w14:textId="77777777" w:rsidR="0059556E" w:rsidRPr="00765A42" w:rsidRDefault="0059556E" w:rsidP="00513EC8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51,202,500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0938E5F" w14:textId="77777777" w:rsidR="0059556E" w:rsidRPr="00765A42" w:rsidRDefault="0059556E" w:rsidP="00513EC8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17,279,605</w:t>
            </w:r>
          </w:p>
        </w:tc>
      </w:tr>
      <w:tr w:rsidR="006217FB" w:rsidRPr="00765A42" w14:paraId="2689BA3C" w14:textId="77777777" w:rsidTr="00172EAC">
        <w:trPr>
          <w:trHeight w:val="113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89C12CA" w14:textId="77777777" w:rsidR="006217FB" w:rsidRPr="00765A42" w:rsidRDefault="006217FB" w:rsidP="00890C50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أنشطة </w:t>
            </w:r>
            <w:r w:rsidR="00890C50" w:rsidRPr="00890C50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المواد الهيدروفلوروكربونية</w:t>
            </w:r>
          </w:p>
        </w:tc>
      </w:tr>
      <w:tr w:rsidR="00D705B9" w:rsidRPr="00765A42" w14:paraId="4ADCDB7F" w14:textId="77777777" w:rsidTr="00172EAC">
        <w:trPr>
          <w:trHeight w:val="4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CBA4406" w14:textId="77777777" w:rsidR="00D705B9" w:rsidRPr="00765A42" w:rsidRDefault="00D705B9" w:rsidP="00890C50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المرحلة الأولى من خطة تنفيذ تعديل كيغالي ل</w:t>
            </w:r>
            <w:r w:rsidRPr="00890C50">
              <w:rPr>
                <w:color w:val="000000"/>
                <w:sz w:val="20"/>
                <w:rtl/>
                <w:lang w:eastAsia="en-CA" w:bidi="ar-LB"/>
              </w:rPr>
              <w:t>لمواد الهيدروفلوروكربونية</w:t>
            </w: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0D064CE" w14:textId="77777777" w:rsidR="00D705B9" w:rsidRPr="00765A42" w:rsidRDefault="00D705B9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3,210,000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5B82FBE" w14:textId="77777777" w:rsidR="00D705B9" w:rsidRPr="00765A42" w:rsidRDefault="00D705B9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6,021,488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60C5DFE" w14:textId="77777777" w:rsidR="00D705B9" w:rsidRPr="00765A42" w:rsidRDefault="00D705B9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16,538,270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37ECE89" w14:textId="77777777" w:rsidR="00D705B9" w:rsidRPr="00765A42" w:rsidRDefault="00D705B9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bookmarkStart w:id="2" w:name="_Hlk150098869"/>
            <w:r w:rsidRPr="00765A42">
              <w:rPr>
                <w:color w:val="000000"/>
                <w:sz w:val="20"/>
                <w:lang w:eastAsia="en-CA" w:bidi="ar-LB"/>
              </w:rPr>
              <w:t>25,769</w:t>
            </w:r>
            <w:bookmarkEnd w:id="2"/>
            <w:r w:rsidRPr="00765A42">
              <w:rPr>
                <w:color w:val="000000"/>
                <w:sz w:val="20"/>
                <w:lang w:eastAsia="en-CA" w:bidi="ar-LB"/>
              </w:rPr>
              <w:t>,758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2C641F3" w14:textId="77777777" w:rsidR="00D705B9" w:rsidRPr="00765A42" w:rsidRDefault="00D705B9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23,156,284</w:t>
            </w:r>
          </w:p>
        </w:tc>
      </w:tr>
      <w:tr w:rsidR="00D705B9" w:rsidRPr="00765A42" w14:paraId="0A3B8DD7" w14:textId="77777777" w:rsidTr="00172EAC">
        <w:trPr>
          <w:trHeight w:val="63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5DD7746" w14:textId="77777777" w:rsidR="00D705B9" w:rsidRPr="00765A42" w:rsidRDefault="00D705B9" w:rsidP="00513EC8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المجموع الفرعي لأنشطة </w:t>
            </w:r>
            <w:r w:rsidRPr="00C75BC6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المواد الهيدروفلوروكربونية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C356DA0" w14:textId="77777777" w:rsidR="00D705B9" w:rsidRPr="00765A42" w:rsidRDefault="00D705B9" w:rsidP="00513EC8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3,210,000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8BB91FA" w14:textId="77777777" w:rsidR="00D705B9" w:rsidRPr="00765A42" w:rsidRDefault="00D705B9" w:rsidP="00513EC8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6,021,488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EDC1197" w14:textId="77777777" w:rsidR="00D705B9" w:rsidRPr="00765A42" w:rsidRDefault="00D705B9" w:rsidP="00513EC8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16,538,270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B9BABAA" w14:textId="77777777" w:rsidR="00D705B9" w:rsidRPr="00765A42" w:rsidRDefault="00D705B9" w:rsidP="00513EC8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25,769,758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E15827C" w14:textId="77777777" w:rsidR="00D705B9" w:rsidRPr="00765A42" w:rsidRDefault="00D705B9" w:rsidP="00513EC8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23,156,284</w:t>
            </w:r>
          </w:p>
        </w:tc>
      </w:tr>
      <w:tr w:rsidR="006217FB" w:rsidRPr="00765A42" w14:paraId="596D6B93" w14:textId="77777777" w:rsidTr="00172EAC">
        <w:trPr>
          <w:trHeight w:val="108"/>
        </w:trPr>
        <w:tc>
          <w:tcPr>
            <w:tcW w:w="963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9BD2CD3" w14:textId="77777777" w:rsidR="006217FB" w:rsidRPr="00765A42" w:rsidRDefault="00C75BC6" w:rsidP="00513EC8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الأنشطة</w:t>
            </w:r>
            <w:r w:rsidR="006217FB"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</w:t>
            </w:r>
            <w:r w:rsidR="006217FB"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>أخرى</w:t>
            </w:r>
          </w:p>
        </w:tc>
      </w:tr>
      <w:tr w:rsidR="00E42B00" w:rsidRPr="00765A42" w14:paraId="7126F5FC" w14:textId="77777777" w:rsidTr="00172EAC">
        <w:trPr>
          <w:trHeight w:val="18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5C4C6D6" w14:textId="77777777" w:rsidR="00E42B00" w:rsidRPr="00765A42" w:rsidRDefault="00E42B00" w:rsidP="00513EC8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color w:val="000000"/>
                <w:sz w:val="20"/>
                <w:rtl/>
                <w:lang w:eastAsia="en-CA" w:bidi="ar-LB"/>
              </w:rPr>
              <w:t xml:space="preserve">مشروع تجريبي لكفاءة </w:t>
            </w:r>
            <w:r>
              <w:rPr>
                <w:color w:val="000000"/>
                <w:sz w:val="20"/>
                <w:rtl/>
                <w:lang w:eastAsia="en-CA" w:bidi="ar-LB"/>
              </w:rPr>
              <w:t xml:space="preserve">استخدام الطاقة – </w:t>
            </w:r>
            <w:r w:rsidRPr="00765A42">
              <w:rPr>
                <w:color w:val="000000"/>
                <w:sz w:val="20"/>
                <w:rtl/>
                <w:lang w:eastAsia="en-CA" w:bidi="ar-LB"/>
              </w:rPr>
              <w:t>استثمار</w:t>
            </w:r>
            <w:r>
              <w:rPr>
                <w:color w:val="000000"/>
                <w:sz w:val="20"/>
                <w:rtl/>
                <w:lang w:eastAsia="en-CA" w:bidi="ar-LB"/>
              </w:rPr>
              <w:t>ي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90CD0D0" w14:textId="77777777" w:rsidR="00E42B00" w:rsidRPr="00765A42" w:rsidRDefault="00E42B00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428,000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BB3A9EE" w14:textId="77777777" w:rsidR="00E42B00" w:rsidRPr="00765A42" w:rsidRDefault="00E42B00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68AFEBB" w14:textId="77777777" w:rsidR="00E42B00" w:rsidRPr="00765A42" w:rsidRDefault="00E42B00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D5B1BBC" w14:textId="77777777" w:rsidR="00E42B00" w:rsidRPr="00765A42" w:rsidRDefault="00E42B00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428,000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B43BFEE" w14:textId="77777777" w:rsidR="00E42B00" w:rsidRPr="00765A42" w:rsidRDefault="00E42B00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0</w:t>
            </w:r>
          </w:p>
        </w:tc>
      </w:tr>
      <w:tr w:rsidR="00E42B00" w:rsidRPr="00765A42" w14:paraId="612108F3" w14:textId="77777777" w:rsidTr="00172EAC">
        <w:trPr>
          <w:trHeight w:val="4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EB7AD5E" w14:textId="77777777" w:rsidR="00E42B00" w:rsidRPr="00765A42" w:rsidRDefault="00E42B00" w:rsidP="00C75BC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color w:val="000000"/>
                <w:sz w:val="20"/>
                <w:rtl/>
                <w:lang w:eastAsia="en-CA" w:bidi="ar-LB"/>
              </w:rPr>
              <w:t>قوائم الجرد الوطنية لبنوك النفايات من المواد الخاضعة للرقابة – إعداد المشروع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782F3D8" w14:textId="77777777" w:rsidR="00E42B00" w:rsidRPr="00765A42" w:rsidRDefault="00E42B00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5D199AF" w14:textId="77777777" w:rsidR="00E42B00" w:rsidRPr="00765A42" w:rsidRDefault="00E42B00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214,000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5019DD8" w14:textId="77777777" w:rsidR="00E42B00" w:rsidRPr="00765A42" w:rsidRDefault="00E42B00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A116E6A" w14:textId="77777777" w:rsidR="00E42B00" w:rsidRPr="00765A42" w:rsidRDefault="00E42B00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214,000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9C5B797" w14:textId="77777777" w:rsidR="00E42B00" w:rsidRPr="00765A42" w:rsidRDefault="00E42B00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0</w:t>
            </w:r>
          </w:p>
        </w:tc>
      </w:tr>
      <w:tr w:rsidR="00E42B00" w:rsidRPr="00765A42" w14:paraId="367F2C73" w14:textId="77777777" w:rsidTr="00172EAC">
        <w:trPr>
          <w:trHeight w:val="137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B613E19" w14:textId="77777777" w:rsidR="00E42B00" w:rsidRPr="00765A42" w:rsidRDefault="00E42B00" w:rsidP="00513EC8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المجموع الفرعي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للأنشطة الأخرى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C982D88" w14:textId="77777777" w:rsidR="00E42B00" w:rsidRPr="00765A42" w:rsidRDefault="00E42B00" w:rsidP="00513EC8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428,000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5179C31" w14:textId="77777777" w:rsidR="00E42B00" w:rsidRPr="00765A42" w:rsidRDefault="00E42B00" w:rsidP="00513EC8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214,000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5CFB8EE" w14:textId="77777777" w:rsidR="00E42B00" w:rsidRPr="00765A42" w:rsidRDefault="00E42B00" w:rsidP="00513EC8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CF62D9E" w14:textId="77777777" w:rsidR="00E42B00" w:rsidRPr="00765A42" w:rsidRDefault="00E42B00" w:rsidP="00513EC8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642,000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B40F836" w14:textId="77777777" w:rsidR="00E42B00" w:rsidRPr="00765A42" w:rsidRDefault="00E42B00" w:rsidP="00513EC8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0</w:t>
            </w:r>
          </w:p>
        </w:tc>
      </w:tr>
      <w:tr w:rsidR="006217FB" w:rsidRPr="00765A42" w14:paraId="6B52456A" w14:textId="77777777" w:rsidTr="00172EAC">
        <w:trPr>
          <w:trHeight w:val="44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7D902EE" w14:textId="77777777" w:rsidR="006217FB" w:rsidRPr="00765A42" w:rsidRDefault="006217FB" w:rsidP="00513EC8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الأنشطة القياسية</w:t>
            </w:r>
          </w:p>
        </w:tc>
      </w:tr>
      <w:tr w:rsidR="00F23AF4" w:rsidRPr="00765A42" w14:paraId="27A07B53" w14:textId="77777777" w:rsidTr="00172EAC">
        <w:trPr>
          <w:trHeight w:val="4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E3DF55C" w14:textId="77777777" w:rsidR="00F23AF4" w:rsidRPr="00765A42" w:rsidRDefault="00F23AF4" w:rsidP="00513EC8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color w:val="000000"/>
                <w:sz w:val="20"/>
                <w:rtl/>
                <w:lang w:eastAsia="en-CA" w:bidi="ar-LB"/>
              </w:rPr>
              <w:t>الوحدة الأساسية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9FA9C05" w14:textId="77777777" w:rsidR="00F23AF4" w:rsidRPr="00765A42" w:rsidRDefault="00F23AF4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1,759,375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E403E3C" w14:textId="77777777" w:rsidR="00F23AF4" w:rsidRPr="00765A42" w:rsidRDefault="00F23AF4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1,771,691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1A07C81" w14:textId="77777777" w:rsidR="00F23AF4" w:rsidRPr="00765A42" w:rsidRDefault="00F23AF4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1,784,092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4D5529A" w14:textId="77777777" w:rsidR="00F23AF4" w:rsidRPr="00765A42" w:rsidRDefault="00F23AF4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5,315,158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6CED3CE" w14:textId="77777777" w:rsidR="00F23AF4" w:rsidRPr="00765A42" w:rsidRDefault="00F23AF4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0</w:t>
            </w:r>
          </w:p>
        </w:tc>
      </w:tr>
      <w:tr w:rsidR="00F23AF4" w:rsidRPr="00765A42" w14:paraId="54B6AA39" w14:textId="77777777" w:rsidTr="00172EAC">
        <w:trPr>
          <w:trHeight w:val="9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2A7F1CC" w14:textId="77777777" w:rsidR="00F23AF4" w:rsidRPr="00765A42" w:rsidRDefault="00F23AF4" w:rsidP="00911962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color w:val="000000"/>
                <w:sz w:val="20"/>
                <w:rtl/>
                <w:lang w:eastAsia="en-CA" w:bidi="ar-LB"/>
              </w:rPr>
              <w:t>التعزيز المؤسسي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FF4065D" w14:textId="77777777" w:rsidR="00F23AF4" w:rsidRPr="00765A42" w:rsidRDefault="00F23AF4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982,829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FA4DCCD" w14:textId="77777777" w:rsidR="00F23AF4" w:rsidRPr="00765A42" w:rsidRDefault="00F23AF4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2B77519" w14:textId="77777777" w:rsidR="00F23AF4" w:rsidRPr="00765A42" w:rsidRDefault="00F23AF4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31404A5" w14:textId="77777777" w:rsidR="00F23AF4" w:rsidRPr="00765A42" w:rsidRDefault="00F23AF4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982,829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202E922" w14:textId="77777777" w:rsidR="00F23AF4" w:rsidRPr="00765A42" w:rsidRDefault="00F23AF4" w:rsidP="00513EC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0</w:t>
            </w:r>
          </w:p>
        </w:tc>
      </w:tr>
      <w:tr w:rsidR="00F23AF4" w:rsidRPr="00765A42" w14:paraId="17411D44" w14:textId="77777777" w:rsidTr="00172EAC">
        <w:trPr>
          <w:trHeight w:val="4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EAD239F" w14:textId="77777777" w:rsidR="00F23AF4" w:rsidRPr="00765A42" w:rsidRDefault="00F23AF4" w:rsidP="00513EC8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المجموع الفرعي 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ل</w:t>
            </w:r>
            <w:r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>لأنشطة القياسية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33C7F93" w14:textId="77777777" w:rsidR="00F23AF4" w:rsidRPr="00765A42" w:rsidRDefault="00F23AF4" w:rsidP="00513EC8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2,742,204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2F70B22" w14:textId="77777777" w:rsidR="00F23AF4" w:rsidRPr="00765A42" w:rsidRDefault="00F23AF4" w:rsidP="00513EC8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1,771,691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A73044C" w14:textId="77777777" w:rsidR="00F23AF4" w:rsidRPr="00765A42" w:rsidRDefault="00F23AF4" w:rsidP="00513EC8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1,784,092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978B57E" w14:textId="77777777" w:rsidR="00F23AF4" w:rsidRPr="00765A42" w:rsidRDefault="00F23AF4" w:rsidP="00513EC8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6,297,988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6D79378" w14:textId="77777777" w:rsidR="00F23AF4" w:rsidRPr="00765A42" w:rsidRDefault="00F23AF4" w:rsidP="00513EC8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0</w:t>
            </w:r>
          </w:p>
        </w:tc>
      </w:tr>
      <w:tr w:rsidR="00F23AF4" w:rsidRPr="00765A42" w14:paraId="68F76380" w14:textId="77777777" w:rsidTr="00172EAC">
        <w:trPr>
          <w:trHeight w:val="83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80C75CC" w14:textId="77777777" w:rsidR="00F23AF4" w:rsidRPr="00765A42" w:rsidRDefault="00F23AF4" w:rsidP="00513EC8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المجموع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10FE082" w14:textId="77777777" w:rsidR="00F23AF4" w:rsidRPr="00765A42" w:rsidRDefault="00F23AF4" w:rsidP="00513EC8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30,868,968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924CD6A" w14:textId="77777777" w:rsidR="00F23AF4" w:rsidRPr="00765A42" w:rsidRDefault="00F23AF4" w:rsidP="00513EC8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19,526,916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3E954D1" w14:textId="77777777" w:rsidR="00F23AF4" w:rsidRPr="00765A42" w:rsidRDefault="00F23AF4" w:rsidP="00513EC8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33,516,363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967B2AF" w14:textId="77777777" w:rsidR="00F23AF4" w:rsidRPr="00765A42" w:rsidRDefault="00F23AF4" w:rsidP="00513EC8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83,912,246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A3EDED5" w14:textId="77777777" w:rsidR="00F23AF4" w:rsidRPr="00765A42" w:rsidRDefault="00F23AF4" w:rsidP="00513EC8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40,435,889</w:t>
            </w:r>
          </w:p>
        </w:tc>
      </w:tr>
    </w:tbl>
    <w:p w14:paraId="75B10255" w14:textId="77777777" w:rsidR="006217FB" w:rsidRPr="00765A42" w:rsidRDefault="006217FB" w:rsidP="00F1550E">
      <w:pPr>
        <w:bidi/>
        <w:rPr>
          <w:sz w:val="19"/>
          <w:szCs w:val="19"/>
          <w:rtl/>
          <w:lang w:bidi="ar-LB"/>
        </w:rPr>
      </w:pPr>
      <w:r w:rsidRPr="00765A42">
        <w:rPr>
          <w:sz w:val="19"/>
          <w:szCs w:val="19"/>
          <w:rtl/>
          <w:lang w:bidi="ar-LB"/>
        </w:rPr>
        <w:t xml:space="preserve">* </w:t>
      </w:r>
      <w:r w:rsidR="00F1550E">
        <w:rPr>
          <w:sz w:val="19"/>
          <w:szCs w:val="19"/>
          <w:rtl/>
          <w:lang w:bidi="ar-LB"/>
        </w:rPr>
        <w:t>شاملا</w:t>
      </w:r>
      <w:r w:rsidRPr="00765A42">
        <w:rPr>
          <w:sz w:val="19"/>
          <w:szCs w:val="19"/>
          <w:rtl/>
          <w:lang w:bidi="ar-LB"/>
        </w:rPr>
        <w:t xml:space="preserve"> تكاليف دعم الوكالة حيثما ينطبق ذلك.</w:t>
      </w:r>
    </w:p>
    <w:p w14:paraId="22B3791B" w14:textId="77777777" w:rsidR="006217FB" w:rsidRPr="00765A42" w:rsidRDefault="006217FB" w:rsidP="006217FB">
      <w:pPr>
        <w:pStyle w:val="Heading1"/>
        <w:keepNext/>
        <w:numPr>
          <w:ilvl w:val="0"/>
          <w:numId w:val="0"/>
        </w:numPr>
        <w:spacing w:after="0"/>
        <w:rPr>
          <w:b/>
          <w:bCs/>
          <w:rtl/>
          <w:lang w:bidi="ar-LB"/>
        </w:rPr>
      </w:pPr>
    </w:p>
    <w:p w14:paraId="5A39CEF5" w14:textId="77777777" w:rsidR="006217FB" w:rsidRPr="00BB3A90" w:rsidRDefault="00575FA3" w:rsidP="006217FB">
      <w:pPr>
        <w:pStyle w:val="Heading1"/>
        <w:numPr>
          <w:ilvl w:val="0"/>
          <w:numId w:val="0"/>
        </w:numPr>
        <w:bidi/>
        <w:rPr>
          <w:b/>
          <w:bCs/>
          <w:sz w:val="26"/>
          <w:szCs w:val="26"/>
          <w:rtl/>
          <w:lang w:bidi="ar-LB"/>
        </w:rPr>
      </w:pPr>
      <w:r w:rsidRPr="00BB3A90">
        <w:rPr>
          <w:b/>
          <w:bCs/>
          <w:sz w:val="26"/>
          <w:szCs w:val="26"/>
          <w:rtl/>
          <w:lang w:bidi="ar-LB"/>
        </w:rPr>
        <w:t>2</w:t>
      </w:r>
      <w:r w:rsidR="006217FB" w:rsidRPr="00DC77D8">
        <w:rPr>
          <w:b/>
          <w:bCs/>
          <w:sz w:val="32"/>
          <w:szCs w:val="32"/>
          <w:rtl/>
          <w:lang w:bidi="ar-LB"/>
        </w:rPr>
        <w:t xml:space="preserve">. </w:t>
      </w:r>
      <w:r w:rsidR="006217FB" w:rsidRPr="00765A42">
        <w:rPr>
          <w:b/>
          <w:bCs/>
          <w:szCs w:val="24"/>
          <w:rtl/>
          <w:lang w:bidi="ar-LB"/>
        </w:rPr>
        <w:tab/>
      </w:r>
      <w:r w:rsidR="006217FB" w:rsidRPr="00BB3A90">
        <w:rPr>
          <w:b/>
          <w:bCs/>
          <w:sz w:val="26"/>
          <w:szCs w:val="26"/>
          <w:rtl/>
          <w:lang w:bidi="ar-LB"/>
        </w:rPr>
        <w:t>تعليقات الأمانة</w:t>
      </w:r>
    </w:p>
    <w:p w14:paraId="76C57826" w14:textId="77777777" w:rsidR="006217FB" w:rsidRPr="00BB3A90" w:rsidRDefault="00575FA3" w:rsidP="00A75F76">
      <w:pPr>
        <w:bidi/>
        <w:rPr>
          <w:b/>
          <w:bCs/>
          <w:sz w:val="26"/>
          <w:szCs w:val="26"/>
          <w:rtl/>
          <w:lang w:bidi="ar-LB"/>
        </w:rPr>
      </w:pPr>
      <w:r w:rsidRPr="00BB3A90">
        <w:rPr>
          <w:b/>
          <w:bCs/>
          <w:sz w:val="26"/>
          <w:szCs w:val="26"/>
          <w:rtl/>
          <w:lang w:bidi="ar-LB"/>
        </w:rPr>
        <w:t>2-1.</w:t>
      </w:r>
      <w:r w:rsidR="006217FB" w:rsidRPr="00BB3A90">
        <w:rPr>
          <w:b/>
          <w:bCs/>
          <w:sz w:val="26"/>
          <w:szCs w:val="26"/>
          <w:rtl/>
          <w:lang w:bidi="ar-LB"/>
        </w:rPr>
        <w:t xml:space="preserve"> </w:t>
      </w:r>
      <w:r w:rsidR="006217FB" w:rsidRPr="00BB3A90">
        <w:rPr>
          <w:b/>
          <w:bCs/>
          <w:sz w:val="26"/>
          <w:szCs w:val="26"/>
          <w:rtl/>
          <w:lang w:bidi="ar-LB"/>
        </w:rPr>
        <w:tab/>
        <w:t xml:space="preserve">أنشطة </w:t>
      </w:r>
      <w:r w:rsidR="00A75F76" w:rsidRPr="00BB3A90">
        <w:rPr>
          <w:b/>
          <w:bCs/>
          <w:sz w:val="26"/>
          <w:szCs w:val="26"/>
          <w:rtl/>
          <w:lang w:bidi="ar-LB"/>
        </w:rPr>
        <w:t>المواد الهيدروكلوروفلوروكربونية</w:t>
      </w:r>
    </w:p>
    <w:p w14:paraId="109F4045" w14:textId="77777777" w:rsidR="006217FB" w:rsidRPr="00BB3A90" w:rsidRDefault="006217FB" w:rsidP="006217FB">
      <w:pPr>
        <w:rPr>
          <w:sz w:val="26"/>
          <w:szCs w:val="26"/>
          <w:u w:val="single"/>
          <w:rtl/>
          <w:lang w:bidi="ar-LB"/>
        </w:rPr>
      </w:pPr>
    </w:p>
    <w:p w14:paraId="48715149" w14:textId="77777777" w:rsidR="006217FB" w:rsidRPr="00BB3A90" w:rsidRDefault="006217FB" w:rsidP="000F7CB7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  <w:rtl/>
          <w:lang w:bidi="ar-LB"/>
        </w:rPr>
      </w:pPr>
      <w:r w:rsidRPr="00BB3A90">
        <w:rPr>
          <w:sz w:val="26"/>
          <w:szCs w:val="26"/>
          <w:u w:val="single"/>
          <w:rtl/>
          <w:lang w:bidi="ar-LB"/>
        </w:rPr>
        <w:t>المرحلة الثالثة من خطط إدارة إزالة المواد الهيدروكلوروفلوروكربونية</w:t>
      </w:r>
    </w:p>
    <w:p w14:paraId="3E483C87" w14:textId="5F4B16E0" w:rsidR="006217FB" w:rsidRPr="00BB3A90" w:rsidRDefault="006217FB" w:rsidP="00636545">
      <w:pPr>
        <w:pStyle w:val="Heading1"/>
        <w:bidi/>
        <w:rPr>
          <w:sz w:val="26"/>
          <w:szCs w:val="26"/>
          <w:rtl/>
          <w:lang w:bidi="ar-LB"/>
        </w:rPr>
      </w:pPr>
      <w:r w:rsidRPr="00BB3A90">
        <w:rPr>
          <w:sz w:val="26"/>
          <w:szCs w:val="26"/>
          <w:rtl/>
          <w:lang w:bidi="ar-LB"/>
        </w:rPr>
        <w:t>من المقرر أن يتم تخصيص مبلغ إجمالي قدره 34.15 مليون دولار</w:t>
      </w:r>
      <w:r w:rsidR="002C62A8" w:rsidRPr="00BB3A90">
        <w:rPr>
          <w:sz w:val="26"/>
          <w:szCs w:val="26"/>
          <w:rtl/>
          <w:lang w:bidi="ar-LB"/>
        </w:rPr>
        <w:t>ا</w:t>
      </w:r>
      <w:r w:rsidRPr="00BB3A90">
        <w:rPr>
          <w:sz w:val="26"/>
          <w:szCs w:val="26"/>
          <w:rtl/>
          <w:lang w:bidi="ar-LB"/>
        </w:rPr>
        <w:t xml:space="preserve"> أمريكي</w:t>
      </w:r>
      <w:r w:rsidR="002C62A8" w:rsidRPr="00BB3A90">
        <w:rPr>
          <w:sz w:val="26"/>
          <w:szCs w:val="26"/>
          <w:rtl/>
          <w:lang w:bidi="ar-LB"/>
        </w:rPr>
        <w:t>ا</w:t>
      </w:r>
      <w:r w:rsidRPr="00BB3A90">
        <w:rPr>
          <w:sz w:val="26"/>
          <w:szCs w:val="26"/>
          <w:rtl/>
          <w:lang w:bidi="ar-LB"/>
        </w:rPr>
        <w:t xml:space="preserve"> للمرحلة الثالثة من خطط إدارة إزالة المواد الهيدروكلوروفلوروكربونية لبلدين (</w:t>
      </w:r>
      <w:r w:rsidR="00A31F33" w:rsidRPr="00BB3A90">
        <w:rPr>
          <w:sz w:val="26"/>
          <w:szCs w:val="26"/>
          <w:rtl/>
          <w:lang w:bidi="ar-LB"/>
        </w:rPr>
        <w:t>تايلند</w:t>
      </w:r>
      <w:r w:rsidR="00A31F33" w:rsidRPr="00BB3A90">
        <w:rPr>
          <w:sz w:val="26"/>
          <w:szCs w:val="26"/>
          <w:lang w:bidi="ar-LB"/>
        </w:rPr>
        <w:t xml:space="preserve"> </w:t>
      </w:r>
      <w:r w:rsidRPr="00BB3A90">
        <w:rPr>
          <w:sz w:val="26"/>
          <w:szCs w:val="26"/>
          <w:rtl/>
          <w:lang w:bidi="ar-LB"/>
        </w:rPr>
        <w:t>و</w:t>
      </w:r>
      <w:r w:rsidR="001226DF" w:rsidRPr="00BB3A90">
        <w:rPr>
          <w:sz w:val="26"/>
          <w:szCs w:val="26"/>
          <w:rtl/>
          <w:lang w:bidi="ar-LB"/>
        </w:rPr>
        <w:t>فييت نام</w:t>
      </w:r>
      <w:r w:rsidRPr="00BB3A90">
        <w:rPr>
          <w:sz w:val="26"/>
          <w:szCs w:val="26"/>
          <w:rtl/>
          <w:lang w:bidi="ar-LB"/>
        </w:rPr>
        <w:t xml:space="preserve">)، </w:t>
      </w:r>
      <w:r w:rsidR="002C62A8" w:rsidRPr="00BB3A90">
        <w:rPr>
          <w:sz w:val="26"/>
          <w:szCs w:val="26"/>
          <w:rtl/>
          <w:lang w:bidi="ar-LB"/>
        </w:rPr>
        <w:t>يشمل</w:t>
      </w:r>
      <w:r w:rsidRPr="00BB3A90">
        <w:rPr>
          <w:sz w:val="26"/>
          <w:szCs w:val="26"/>
          <w:rtl/>
          <w:lang w:bidi="ar-LB"/>
        </w:rPr>
        <w:t xml:space="preserve"> 16.87 مليون دولار</w:t>
      </w:r>
      <w:r w:rsidR="002C62A8" w:rsidRPr="00BB3A90">
        <w:rPr>
          <w:sz w:val="26"/>
          <w:szCs w:val="26"/>
          <w:rtl/>
          <w:lang w:bidi="ar-LB"/>
        </w:rPr>
        <w:t>ا</w:t>
      </w:r>
      <w:r w:rsidRPr="00BB3A90">
        <w:rPr>
          <w:sz w:val="26"/>
          <w:szCs w:val="26"/>
          <w:rtl/>
          <w:lang w:bidi="ar-LB"/>
        </w:rPr>
        <w:t xml:space="preserve"> أمريكي</w:t>
      </w:r>
      <w:r w:rsidR="002C62A8" w:rsidRPr="00BB3A90">
        <w:rPr>
          <w:sz w:val="26"/>
          <w:szCs w:val="26"/>
          <w:rtl/>
          <w:lang w:bidi="ar-LB"/>
        </w:rPr>
        <w:t>ا</w:t>
      </w:r>
      <w:r w:rsidRPr="00BB3A90">
        <w:rPr>
          <w:sz w:val="26"/>
          <w:szCs w:val="26"/>
          <w:rtl/>
          <w:lang w:bidi="ar-LB"/>
        </w:rPr>
        <w:t xml:space="preserve"> للفترة 2024-2026 و17.28 مليون دولار</w:t>
      </w:r>
      <w:r w:rsidR="002C62A8" w:rsidRPr="00BB3A90">
        <w:rPr>
          <w:sz w:val="26"/>
          <w:szCs w:val="26"/>
          <w:rtl/>
          <w:lang w:bidi="ar-LB"/>
        </w:rPr>
        <w:t>ا</w:t>
      </w:r>
      <w:r w:rsidRPr="00BB3A90">
        <w:rPr>
          <w:sz w:val="26"/>
          <w:szCs w:val="26"/>
          <w:rtl/>
          <w:lang w:bidi="ar-LB"/>
        </w:rPr>
        <w:t xml:space="preserve"> أمريكي</w:t>
      </w:r>
      <w:r w:rsidR="002C62A8" w:rsidRPr="00BB3A90">
        <w:rPr>
          <w:sz w:val="26"/>
          <w:szCs w:val="26"/>
          <w:rtl/>
          <w:lang w:bidi="ar-LB"/>
        </w:rPr>
        <w:t>ا</w:t>
      </w:r>
      <w:r w:rsidRPr="00BB3A90">
        <w:rPr>
          <w:sz w:val="26"/>
          <w:szCs w:val="26"/>
          <w:rtl/>
          <w:lang w:bidi="ar-LB"/>
        </w:rPr>
        <w:t xml:space="preserve"> للفترة بعد عام 2026. </w:t>
      </w:r>
      <w:r w:rsidR="002C62A8" w:rsidRPr="00BB3A90">
        <w:rPr>
          <w:sz w:val="26"/>
          <w:szCs w:val="26"/>
          <w:rtl/>
          <w:lang w:bidi="ar-LB"/>
        </w:rPr>
        <w:t>و</w:t>
      </w:r>
      <w:r w:rsidR="00636545" w:rsidRPr="00BB3A90">
        <w:rPr>
          <w:sz w:val="26"/>
          <w:szCs w:val="26"/>
          <w:rtl/>
          <w:lang w:bidi="ar-LB"/>
        </w:rPr>
        <w:t>يسمح ب</w:t>
      </w:r>
      <w:r w:rsidRPr="00BB3A90">
        <w:rPr>
          <w:sz w:val="26"/>
          <w:szCs w:val="26"/>
          <w:rtl/>
          <w:lang w:bidi="ar-LB"/>
        </w:rPr>
        <w:t xml:space="preserve">إدراج المرحلة الثالثة من خطط إدارة </w:t>
      </w:r>
      <w:r w:rsidR="00636545" w:rsidRPr="00BB3A90">
        <w:rPr>
          <w:sz w:val="26"/>
          <w:szCs w:val="26"/>
          <w:rtl/>
          <w:lang w:bidi="ar-LB"/>
        </w:rPr>
        <w:t>إزالة</w:t>
      </w:r>
      <w:r w:rsidRPr="00BB3A90">
        <w:rPr>
          <w:sz w:val="26"/>
          <w:szCs w:val="26"/>
          <w:rtl/>
          <w:lang w:bidi="ar-LB"/>
        </w:rPr>
        <w:t xml:space="preserve"> المواد الهيدروكلوروفلوروكربونية في </w:t>
      </w:r>
      <w:r w:rsidR="00636545" w:rsidRPr="00BB3A90">
        <w:rPr>
          <w:sz w:val="26"/>
          <w:szCs w:val="26"/>
          <w:rtl/>
          <w:lang w:bidi="ar-LB"/>
        </w:rPr>
        <w:t>خطة العمل</w:t>
      </w:r>
      <w:r w:rsidRPr="00BB3A90">
        <w:rPr>
          <w:sz w:val="26"/>
          <w:szCs w:val="26"/>
          <w:rtl/>
          <w:lang w:bidi="ar-LB"/>
        </w:rPr>
        <w:t xml:space="preserve"> التي تتضمن إعداد المشروع للبلدان التي </w:t>
      </w:r>
      <w:r w:rsidR="00636545" w:rsidRPr="00BB3A90">
        <w:rPr>
          <w:sz w:val="26"/>
          <w:szCs w:val="26"/>
          <w:rtl/>
          <w:lang w:bidi="ar-LB"/>
        </w:rPr>
        <w:t>اعتمدت لها</w:t>
      </w:r>
      <w:r w:rsidRPr="00BB3A90">
        <w:rPr>
          <w:sz w:val="26"/>
          <w:szCs w:val="26"/>
          <w:rtl/>
          <w:lang w:bidi="ar-LB"/>
        </w:rPr>
        <w:t xml:space="preserve"> المرحلة الثانية من خطة إدارة </w:t>
      </w:r>
      <w:r w:rsidR="00636545" w:rsidRPr="00BB3A90">
        <w:rPr>
          <w:sz w:val="26"/>
          <w:szCs w:val="26"/>
          <w:rtl/>
          <w:lang w:bidi="ar-LB"/>
        </w:rPr>
        <w:t xml:space="preserve">إزالة المواد الهيدروكلوروفلوروكربونية والتي لديها هدف </w:t>
      </w:r>
      <w:r w:rsidRPr="00BB3A90">
        <w:rPr>
          <w:sz w:val="26"/>
          <w:szCs w:val="26"/>
          <w:rtl/>
          <w:lang w:bidi="ar-LB"/>
        </w:rPr>
        <w:t>تخفيض بعد عام 2024 (المقرر 88/34 (د)).</w:t>
      </w:r>
    </w:p>
    <w:p w14:paraId="7446ED2B" w14:textId="77777777" w:rsidR="006217FB" w:rsidRPr="00BB3A90" w:rsidRDefault="00817BBE" w:rsidP="00817BBE">
      <w:pPr>
        <w:bidi/>
        <w:rPr>
          <w:b/>
          <w:bCs/>
          <w:sz w:val="26"/>
          <w:szCs w:val="26"/>
          <w:rtl/>
          <w:lang w:bidi="ar-LB"/>
        </w:rPr>
      </w:pPr>
      <w:r w:rsidRPr="00BB3A90">
        <w:rPr>
          <w:b/>
          <w:bCs/>
          <w:sz w:val="26"/>
          <w:szCs w:val="26"/>
          <w:rtl/>
          <w:lang w:bidi="ar-LB"/>
        </w:rPr>
        <w:t>2-2.</w:t>
      </w:r>
      <w:r w:rsidR="006217FB" w:rsidRPr="00BB3A90">
        <w:rPr>
          <w:b/>
          <w:bCs/>
          <w:sz w:val="26"/>
          <w:szCs w:val="26"/>
          <w:rtl/>
          <w:lang w:bidi="ar-LB"/>
        </w:rPr>
        <w:t xml:space="preserve"> </w:t>
      </w:r>
      <w:r w:rsidR="006217FB" w:rsidRPr="00BB3A90">
        <w:rPr>
          <w:b/>
          <w:bCs/>
          <w:sz w:val="26"/>
          <w:szCs w:val="26"/>
          <w:rtl/>
          <w:lang w:bidi="ar-LB"/>
        </w:rPr>
        <w:tab/>
        <w:t xml:space="preserve">الأنشطة المتعلقة </w:t>
      </w:r>
      <w:r w:rsidRPr="00BB3A90">
        <w:rPr>
          <w:b/>
          <w:bCs/>
          <w:sz w:val="26"/>
          <w:szCs w:val="26"/>
          <w:rtl/>
          <w:lang w:bidi="ar-LB"/>
        </w:rPr>
        <w:t>بالمواد الهيدروفلوروكربونية</w:t>
      </w:r>
    </w:p>
    <w:p w14:paraId="60057A90" w14:textId="77777777" w:rsidR="006217FB" w:rsidRPr="00BB3A90" w:rsidRDefault="006217FB" w:rsidP="000F7CB7">
      <w:pPr>
        <w:bidi/>
        <w:rPr>
          <w:sz w:val="26"/>
          <w:szCs w:val="26"/>
          <w:u w:val="single"/>
          <w:rtl/>
          <w:lang w:bidi="ar-LB"/>
        </w:rPr>
      </w:pPr>
    </w:p>
    <w:p w14:paraId="4D3BCE8A" w14:textId="77777777" w:rsidR="006217FB" w:rsidRPr="00BB3A90" w:rsidRDefault="006217FB" w:rsidP="00596876">
      <w:pPr>
        <w:bidi/>
        <w:rPr>
          <w:sz w:val="26"/>
          <w:szCs w:val="26"/>
          <w:u w:val="single"/>
          <w:rtl/>
          <w:lang w:bidi="ar-LB"/>
        </w:rPr>
      </w:pPr>
      <w:r w:rsidRPr="00BB3A90">
        <w:rPr>
          <w:sz w:val="26"/>
          <w:szCs w:val="26"/>
          <w:u w:val="single"/>
          <w:rtl/>
          <w:lang w:bidi="ar-LB"/>
        </w:rPr>
        <w:t>المرحلة الأولى من</w:t>
      </w:r>
      <w:r w:rsidR="00596876" w:rsidRPr="00BB3A90">
        <w:rPr>
          <w:sz w:val="26"/>
          <w:szCs w:val="26"/>
          <w:u w:val="single"/>
          <w:rtl/>
          <w:lang w:bidi="ar-LB"/>
        </w:rPr>
        <w:t xml:space="preserve"> خطط تنفيذ تعديل كيغالي</w:t>
      </w:r>
      <w:r w:rsidRPr="00BB3A90">
        <w:rPr>
          <w:sz w:val="26"/>
          <w:szCs w:val="26"/>
          <w:u w:val="single"/>
          <w:rtl/>
          <w:lang w:bidi="ar-LB"/>
        </w:rPr>
        <w:t xml:space="preserve"> </w:t>
      </w:r>
    </w:p>
    <w:p w14:paraId="0A6F5103" w14:textId="77777777" w:rsidR="006217FB" w:rsidRPr="00BB3A90" w:rsidRDefault="006217FB" w:rsidP="000F7CB7">
      <w:pPr>
        <w:bidi/>
        <w:rPr>
          <w:sz w:val="26"/>
          <w:szCs w:val="26"/>
          <w:rtl/>
          <w:lang w:bidi="ar-LB"/>
        </w:rPr>
      </w:pPr>
    </w:p>
    <w:p w14:paraId="6B83A180" w14:textId="1C61335F" w:rsidR="006217FB" w:rsidRPr="00BB3A90" w:rsidRDefault="00596876" w:rsidP="002A4111">
      <w:pPr>
        <w:pStyle w:val="Heading1"/>
        <w:bidi/>
        <w:rPr>
          <w:sz w:val="26"/>
          <w:szCs w:val="26"/>
          <w:rtl/>
          <w:lang w:bidi="ar-LB"/>
        </w:rPr>
      </w:pPr>
      <w:r w:rsidRPr="00BB3A90">
        <w:rPr>
          <w:sz w:val="26"/>
          <w:szCs w:val="26"/>
          <w:rtl/>
          <w:lang w:bidi="ar-LB"/>
        </w:rPr>
        <w:lastRenderedPageBreak/>
        <w:t xml:space="preserve">سمح المقرر 84/46(ز) بإدراج خطط تنفيذ تعديل كيغالي </w:t>
      </w:r>
      <w:r w:rsidR="006217FB" w:rsidRPr="00BB3A90">
        <w:rPr>
          <w:sz w:val="26"/>
          <w:szCs w:val="26"/>
          <w:rtl/>
          <w:lang w:bidi="ar-LB"/>
        </w:rPr>
        <w:t>في خطة العمل للبلدان التي صدقت على تعديل كيغالي</w:t>
      </w:r>
      <w:r w:rsidRPr="00BB3A90">
        <w:rPr>
          <w:sz w:val="26"/>
          <w:szCs w:val="26"/>
          <w:rtl/>
          <w:lang w:bidi="ar-LB"/>
        </w:rPr>
        <w:t xml:space="preserve"> فقط</w:t>
      </w:r>
      <w:r w:rsidR="006217FB" w:rsidRPr="00BB3A90">
        <w:rPr>
          <w:sz w:val="26"/>
          <w:szCs w:val="26"/>
          <w:rtl/>
          <w:lang w:bidi="ar-LB"/>
        </w:rPr>
        <w:t xml:space="preserve">. </w:t>
      </w:r>
      <w:r w:rsidRPr="00BB3A90">
        <w:rPr>
          <w:sz w:val="26"/>
          <w:szCs w:val="26"/>
          <w:rtl/>
          <w:lang w:bidi="ar-LB"/>
        </w:rPr>
        <w:t>و</w:t>
      </w:r>
      <w:r w:rsidR="006217FB" w:rsidRPr="00BB3A90">
        <w:rPr>
          <w:sz w:val="26"/>
          <w:szCs w:val="26"/>
          <w:rtl/>
          <w:lang w:bidi="ar-LB"/>
        </w:rPr>
        <w:t xml:space="preserve">تم تضمين </w:t>
      </w:r>
      <w:r w:rsidR="002A4111" w:rsidRPr="00BB3A90">
        <w:rPr>
          <w:sz w:val="26"/>
          <w:szCs w:val="26"/>
          <w:rtl/>
          <w:lang w:bidi="ar-LB"/>
        </w:rPr>
        <w:t xml:space="preserve">مبلغ إجمالي قدره </w:t>
      </w:r>
      <w:r w:rsidR="006217FB" w:rsidRPr="00BB3A90">
        <w:rPr>
          <w:sz w:val="26"/>
          <w:szCs w:val="26"/>
          <w:rtl/>
          <w:lang w:bidi="ar-LB"/>
        </w:rPr>
        <w:t>48.93 مليون دولار</w:t>
      </w:r>
      <w:r w:rsidRPr="00BB3A90">
        <w:rPr>
          <w:sz w:val="26"/>
          <w:szCs w:val="26"/>
          <w:rtl/>
          <w:lang w:bidi="ar-LB"/>
        </w:rPr>
        <w:t>ا</w:t>
      </w:r>
      <w:r w:rsidR="006217FB" w:rsidRPr="00BB3A90">
        <w:rPr>
          <w:sz w:val="26"/>
          <w:szCs w:val="26"/>
          <w:rtl/>
          <w:lang w:bidi="ar-LB"/>
        </w:rPr>
        <w:t xml:space="preserve"> أمريكي</w:t>
      </w:r>
      <w:r w:rsidRPr="00BB3A90">
        <w:rPr>
          <w:sz w:val="26"/>
          <w:szCs w:val="26"/>
          <w:rtl/>
          <w:lang w:bidi="ar-LB"/>
        </w:rPr>
        <w:t>ا</w:t>
      </w:r>
      <w:r w:rsidR="006217FB" w:rsidRPr="00BB3A90">
        <w:rPr>
          <w:sz w:val="26"/>
          <w:szCs w:val="26"/>
          <w:rtl/>
          <w:lang w:bidi="ar-LB"/>
        </w:rPr>
        <w:t xml:space="preserve"> للمرحلة الأولى من </w:t>
      </w:r>
      <w:r w:rsidRPr="00BB3A90">
        <w:rPr>
          <w:sz w:val="26"/>
          <w:szCs w:val="26"/>
          <w:rtl/>
          <w:lang w:bidi="ar-LB"/>
        </w:rPr>
        <w:t xml:space="preserve">خطط تنفيذ تعديل كيغالي </w:t>
      </w:r>
      <w:r w:rsidR="006217FB" w:rsidRPr="00BB3A90">
        <w:rPr>
          <w:sz w:val="26"/>
          <w:szCs w:val="26"/>
          <w:rtl/>
          <w:lang w:bidi="ar-LB"/>
        </w:rPr>
        <w:t>لأربعة بلدان (إندونيسيا وماليزيا و</w:t>
      </w:r>
      <w:r w:rsidR="00A31F33" w:rsidRPr="00BB3A90">
        <w:rPr>
          <w:sz w:val="26"/>
          <w:szCs w:val="26"/>
          <w:rtl/>
          <w:lang w:bidi="ar-LB"/>
        </w:rPr>
        <w:t>تايلند</w:t>
      </w:r>
      <w:r w:rsidR="006217FB" w:rsidRPr="00BB3A90">
        <w:rPr>
          <w:sz w:val="26"/>
          <w:szCs w:val="26"/>
          <w:rtl/>
          <w:lang w:bidi="ar-LB"/>
        </w:rPr>
        <w:t xml:space="preserve"> و</w:t>
      </w:r>
      <w:r w:rsidR="001226DF" w:rsidRPr="00BB3A90">
        <w:rPr>
          <w:sz w:val="26"/>
          <w:szCs w:val="26"/>
          <w:rtl/>
          <w:lang w:bidi="ar-LB"/>
        </w:rPr>
        <w:t>فييت نام</w:t>
      </w:r>
      <w:r w:rsidR="006217FB" w:rsidRPr="00BB3A90">
        <w:rPr>
          <w:sz w:val="26"/>
          <w:szCs w:val="26"/>
          <w:rtl/>
          <w:lang w:bidi="ar-LB"/>
        </w:rPr>
        <w:t xml:space="preserve">)، </w:t>
      </w:r>
      <w:r w:rsidR="00C3123D" w:rsidRPr="00BB3A90">
        <w:rPr>
          <w:sz w:val="26"/>
          <w:szCs w:val="26"/>
          <w:rtl/>
          <w:lang w:bidi="ar-LB"/>
        </w:rPr>
        <w:t>شاملا</w:t>
      </w:r>
      <w:r w:rsidR="006217FB" w:rsidRPr="00BB3A90">
        <w:rPr>
          <w:sz w:val="26"/>
          <w:szCs w:val="26"/>
          <w:rtl/>
          <w:lang w:bidi="ar-LB"/>
        </w:rPr>
        <w:t xml:space="preserve"> 25.77 مليون دولار</w:t>
      </w:r>
      <w:r w:rsidR="00C3123D" w:rsidRPr="00BB3A90">
        <w:rPr>
          <w:sz w:val="26"/>
          <w:szCs w:val="26"/>
          <w:rtl/>
          <w:lang w:bidi="ar-LB"/>
        </w:rPr>
        <w:t>ا</w:t>
      </w:r>
      <w:r w:rsidR="006217FB" w:rsidRPr="00BB3A90">
        <w:rPr>
          <w:sz w:val="26"/>
          <w:szCs w:val="26"/>
          <w:rtl/>
          <w:lang w:bidi="ar-LB"/>
        </w:rPr>
        <w:t xml:space="preserve"> أمريكي</w:t>
      </w:r>
      <w:r w:rsidR="00C3123D" w:rsidRPr="00BB3A90">
        <w:rPr>
          <w:sz w:val="26"/>
          <w:szCs w:val="26"/>
          <w:rtl/>
          <w:lang w:bidi="ar-LB"/>
        </w:rPr>
        <w:t>ا</w:t>
      </w:r>
      <w:r w:rsidR="006217FB" w:rsidRPr="00BB3A90">
        <w:rPr>
          <w:sz w:val="26"/>
          <w:szCs w:val="26"/>
          <w:rtl/>
          <w:lang w:bidi="ar-LB"/>
        </w:rPr>
        <w:t xml:space="preserve"> للفترة 2024-2026 و23.16 مليون دولار</w:t>
      </w:r>
      <w:r w:rsidR="00C3123D" w:rsidRPr="00BB3A90">
        <w:rPr>
          <w:sz w:val="26"/>
          <w:szCs w:val="26"/>
          <w:rtl/>
          <w:lang w:bidi="ar-LB"/>
        </w:rPr>
        <w:t>ا</w:t>
      </w:r>
      <w:r w:rsidR="006217FB" w:rsidRPr="00BB3A90">
        <w:rPr>
          <w:sz w:val="26"/>
          <w:szCs w:val="26"/>
          <w:rtl/>
          <w:lang w:bidi="ar-LB"/>
        </w:rPr>
        <w:t xml:space="preserve"> أمريكي</w:t>
      </w:r>
      <w:r w:rsidR="00C3123D" w:rsidRPr="00BB3A90">
        <w:rPr>
          <w:sz w:val="26"/>
          <w:szCs w:val="26"/>
          <w:rtl/>
          <w:lang w:bidi="ar-LB"/>
        </w:rPr>
        <w:t>ا</w:t>
      </w:r>
      <w:r w:rsidR="006217FB" w:rsidRPr="00BB3A90">
        <w:rPr>
          <w:sz w:val="26"/>
          <w:szCs w:val="26"/>
          <w:rtl/>
          <w:lang w:bidi="ar-LB"/>
        </w:rPr>
        <w:t xml:space="preserve"> للفترة بعد عام </w:t>
      </w:r>
      <w:r w:rsidR="00061DAB" w:rsidRPr="00BB3A90">
        <w:rPr>
          <w:rFonts w:hint="cs"/>
          <w:color w:val="000000"/>
          <w:sz w:val="26"/>
          <w:szCs w:val="26"/>
          <w:rtl/>
          <w:lang w:eastAsia="en-CA" w:bidi="ar-LB"/>
        </w:rPr>
        <w:t>2026.</w:t>
      </w:r>
      <w:r w:rsidR="006217FB" w:rsidRPr="00BB3A90">
        <w:rPr>
          <w:sz w:val="26"/>
          <w:szCs w:val="26"/>
          <w:rtl/>
          <w:lang w:bidi="ar-LB"/>
        </w:rPr>
        <w:t xml:space="preserve"> </w:t>
      </w:r>
      <w:r w:rsidR="00C3123D" w:rsidRPr="00BB3A90">
        <w:rPr>
          <w:sz w:val="26"/>
          <w:szCs w:val="26"/>
          <w:rtl/>
          <w:lang w:bidi="ar-LB"/>
        </w:rPr>
        <w:t xml:space="preserve">ولم تصدق </w:t>
      </w:r>
      <w:r w:rsidR="006217FB" w:rsidRPr="00BB3A90">
        <w:rPr>
          <w:sz w:val="26"/>
          <w:szCs w:val="26"/>
          <w:rtl/>
          <w:lang w:bidi="ar-LB"/>
        </w:rPr>
        <w:t>إحدى هذه البلدان (</w:t>
      </w:r>
      <w:r w:rsidR="00A31F33" w:rsidRPr="00BB3A90">
        <w:rPr>
          <w:sz w:val="26"/>
          <w:szCs w:val="26"/>
          <w:rtl/>
          <w:lang w:bidi="ar-LB"/>
        </w:rPr>
        <w:t>تايلند</w:t>
      </w:r>
      <w:r w:rsidR="006217FB" w:rsidRPr="00BB3A90">
        <w:rPr>
          <w:sz w:val="26"/>
          <w:szCs w:val="26"/>
          <w:rtl/>
          <w:lang w:bidi="ar-LB"/>
        </w:rPr>
        <w:t>) بعد على تعديل كيغالي.</w:t>
      </w:r>
    </w:p>
    <w:p w14:paraId="33D79B4B" w14:textId="77777777" w:rsidR="006217FB" w:rsidRPr="00BB3A90" w:rsidRDefault="007850A0" w:rsidP="006217FB">
      <w:pPr>
        <w:keepNext/>
        <w:bidi/>
        <w:rPr>
          <w:b/>
          <w:bCs/>
          <w:sz w:val="26"/>
          <w:szCs w:val="26"/>
          <w:rtl/>
          <w:lang w:bidi="ar-LB"/>
        </w:rPr>
      </w:pPr>
      <w:r w:rsidRPr="00BB3A90">
        <w:rPr>
          <w:b/>
          <w:bCs/>
          <w:sz w:val="26"/>
          <w:szCs w:val="26"/>
          <w:rtl/>
          <w:lang w:bidi="ar-LB"/>
        </w:rPr>
        <w:t>2</w:t>
      </w:r>
      <w:r w:rsidR="00AE6F06" w:rsidRPr="00BB3A90">
        <w:rPr>
          <w:b/>
          <w:bCs/>
          <w:sz w:val="26"/>
          <w:szCs w:val="26"/>
          <w:rtl/>
          <w:lang w:bidi="ar-LB"/>
        </w:rPr>
        <w:t>-3.</w:t>
      </w:r>
      <w:r w:rsidR="006217FB" w:rsidRPr="00BB3A90">
        <w:rPr>
          <w:b/>
          <w:bCs/>
          <w:sz w:val="26"/>
          <w:szCs w:val="26"/>
          <w:rtl/>
          <w:lang w:bidi="ar-LB"/>
        </w:rPr>
        <w:t xml:space="preserve"> </w:t>
      </w:r>
      <w:r w:rsidR="006217FB" w:rsidRPr="00BB3A90">
        <w:rPr>
          <w:b/>
          <w:bCs/>
          <w:sz w:val="26"/>
          <w:szCs w:val="26"/>
          <w:rtl/>
          <w:lang w:bidi="ar-LB"/>
        </w:rPr>
        <w:tab/>
      </w:r>
      <w:r w:rsidR="00EA20A2" w:rsidRPr="00BB3A90">
        <w:rPr>
          <w:b/>
          <w:bCs/>
          <w:sz w:val="26"/>
          <w:szCs w:val="26"/>
          <w:rtl/>
          <w:lang w:bidi="ar-LB"/>
        </w:rPr>
        <w:t>ال</w:t>
      </w:r>
      <w:r w:rsidR="006217FB" w:rsidRPr="00BB3A90">
        <w:rPr>
          <w:b/>
          <w:bCs/>
          <w:sz w:val="26"/>
          <w:szCs w:val="26"/>
          <w:rtl/>
          <w:lang w:bidi="ar-LB"/>
        </w:rPr>
        <w:t xml:space="preserve">أنشطة </w:t>
      </w:r>
      <w:r w:rsidR="00EA20A2" w:rsidRPr="00BB3A90">
        <w:rPr>
          <w:b/>
          <w:bCs/>
          <w:sz w:val="26"/>
          <w:szCs w:val="26"/>
          <w:rtl/>
          <w:lang w:bidi="ar-LB"/>
        </w:rPr>
        <w:t>ال</w:t>
      </w:r>
      <w:r w:rsidR="006217FB" w:rsidRPr="00BB3A90">
        <w:rPr>
          <w:b/>
          <w:bCs/>
          <w:sz w:val="26"/>
          <w:szCs w:val="26"/>
          <w:rtl/>
          <w:lang w:bidi="ar-LB"/>
        </w:rPr>
        <w:t>أخرى</w:t>
      </w:r>
    </w:p>
    <w:p w14:paraId="716D6662" w14:textId="77777777" w:rsidR="006217FB" w:rsidRPr="00BB3A90" w:rsidRDefault="006217FB" w:rsidP="006217FB">
      <w:pPr>
        <w:keepNext/>
        <w:rPr>
          <w:b/>
          <w:bCs/>
          <w:sz w:val="26"/>
          <w:szCs w:val="26"/>
          <w:rtl/>
          <w:lang w:bidi="ar-LB"/>
        </w:rPr>
      </w:pPr>
    </w:p>
    <w:p w14:paraId="0CFDAB26" w14:textId="77777777" w:rsidR="006217FB" w:rsidRPr="00BB3A90" w:rsidRDefault="00EA20A2" w:rsidP="00EA20A2">
      <w:pPr>
        <w:keepNext/>
        <w:bidi/>
        <w:rPr>
          <w:sz w:val="26"/>
          <w:szCs w:val="26"/>
          <w:u w:val="single"/>
          <w:rtl/>
          <w:lang w:bidi="ar-LB"/>
        </w:rPr>
      </w:pPr>
      <w:r w:rsidRPr="00BB3A90">
        <w:rPr>
          <w:sz w:val="26"/>
          <w:szCs w:val="26"/>
          <w:u w:val="single"/>
          <w:rtl/>
          <w:lang w:bidi="ar-LB"/>
        </w:rPr>
        <w:t>مشرو</w:t>
      </w:r>
      <w:r w:rsidR="006217FB" w:rsidRPr="00BB3A90">
        <w:rPr>
          <w:sz w:val="26"/>
          <w:szCs w:val="26"/>
          <w:u w:val="single"/>
          <w:rtl/>
          <w:lang w:bidi="ar-LB"/>
        </w:rPr>
        <w:t>ع</w:t>
      </w:r>
      <w:r w:rsidRPr="00BB3A90">
        <w:rPr>
          <w:sz w:val="26"/>
          <w:szCs w:val="26"/>
          <w:u w:val="single"/>
          <w:rtl/>
          <w:lang w:bidi="ar-LB"/>
        </w:rPr>
        <w:t>ات</w:t>
      </w:r>
      <w:r w:rsidR="006217FB" w:rsidRPr="00BB3A90">
        <w:rPr>
          <w:sz w:val="26"/>
          <w:szCs w:val="26"/>
          <w:u w:val="single"/>
          <w:rtl/>
          <w:lang w:bidi="ar-LB"/>
        </w:rPr>
        <w:t xml:space="preserve"> </w:t>
      </w:r>
      <w:r w:rsidRPr="00BB3A90">
        <w:rPr>
          <w:sz w:val="26"/>
          <w:szCs w:val="26"/>
          <w:u w:val="single"/>
          <w:rtl/>
          <w:lang w:bidi="ar-LB"/>
        </w:rPr>
        <w:t>تجريبية</w:t>
      </w:r>
      <w:r w:rsidR="006217FB" w:rsidRPr="00BB3A90">
        <w:rPr>
          <w:sz w:val="26"/>
          <w:szCs w:val="26"/>
          <w:u w:val="single"/>
          <w:rtl/>
          <w:lang w:bidi="ar-LB"/>
        </w:rPr>
        <w:t xml:space="preserve"> لكفاءة استخدام الطاقة (المقرر 91/65)</w:t>
      </w:r>
    </w:p>
    <w:p w14:paraId="7A9B99DB" w14:textId="77777777" w:rsidR="006217FB" w:rsidRPr="00BB3A90" w:rsidRDefault="006217FB" w:rsidP="006217FB">
      <w:pPr>
        <w:keepNext/>
        <w:rPr>
          <w:b/>
          <w:bCs/>
          <w:sz w:val="26"/>
          <w:szCs w:val="26"/>
          <w:rtl/>
          <w:lang w:bidi="ar-LB"/>
        </w:rPr>
      </w:pPr>
    </w:p>
    <w:p w14:paraId="3E6A6A95" w14:textId="361304B5" w:rsidR="006217FB" w:rsidRPr="00BB3A90" w:rsidRDefault="006217FB" w:rsidP="002A4111">
      <w:pPr>
        <w:pStyle w:val="Heading1"/>
        <w:bidi/>
        <w:rPr>
          <w:sz w:val="26"/>
          <w:szCs w:val="26"/>
          <w:rtl/>
          <w:lang w:bidi="ar-LB"/>
        </w:rPr>
      </w:pPr>
      <w:r w:rsidRPr="00BB3A90">
        <w:rPr>
          <w:sz w:val="26"/>
          <w:szCs w:val="26"/>
          <w:rtl/>
          <w:lang w:bidi="ar-LB"/>
        </w:rPr>
        <w:t xml:space="preserve">تم تضمين </w:t>
      </w:r>
      <w:r w:rsidR="002A4111" w:rsidRPr="00BB3A90">
        <w:rPr>
          <w:sz w:val="26"/>
          <w:szCs w:val="26"/>
          <w:rtl/>
          <w:lang w:bidi="ar-LB"/>
        </w:rPr>
        <w:t xml:space="preserve">مبلغ إجمالي قدره </w:t>
      </w:r>
      <w:r w:rsidRPr="00BB3A90">
        <w:rPr>
          <w:sz w:val="26"/>
          <w:szCs w:val="26"/>
          <w:rtl/>
          <w:lang w:bidi="ar-LB"/>
        </w:rPr>
        <w:t>428</w:t>
      </w:r>
      <w:r w:rsidR="00EA20A2" w:rsidRPr="00BB3A90">
        <w:rPr>
          <w:sz w:val="26"/>
          <w:szCs w:val="26"/>
          <w:rtl/>
          <w:lang w:bidi="ar-LB"/>
        </w:rPr>
        <w:t>,</w:t>
      </w:r>
      <w:r w:rsidRPr="00BB3A90">
        <w:rPr>
          <w:sz w:val="26"/>
          <w:szCs w:val="26"/>
          <w:rtl/>
          <w:lang w:bidi="ar-LB"/>
        </w:rPr>
        <w:t>000 دولار</w:t>
      </w:r>
      <w:r w:rsidR="00EA20A2" w:rsidRPr="00BB3A90">
        <w:rPr>
          <w:sz w:val="26"/>
          <w:szCs w:val="26"/>
          <w:rtl/>
          <w:lang w:bidi="ar-LB"/>
        </w:rPr>
        <w:t>ا</w:t>
      </w:r>
      <w:r w:rsidRPr="00BB3A90">
        <w:rPr>
          <w:sz w:val="26"/>
          <w:szCs w:val="26"/>
          <w:rtl/>
          <w:lang w:bidi="ar-LB"/>
        </w:rPr>
        <w:t xml:space="preserve"> أمريكي</w:t>
      </w:r>
      <w:r w:rsidR="00EA20A2" w:rsidRPr="00BB3A90">
        <w:rPr>
          <w:sz w:val="26"/>
          <w:szCs w:val="26"/>
          <w:rtl/>
          <w:lang w:bidi="ar-LB"/>
        </w:rPr>
        <w:t>ا</w:t>
      </w:r>
      <w:r w:rsidRPr="00BB3A90">
        <w:rPr>
          <w:sz w:val="26"/>
          <w:szCs w:val="26"/>
          <w:rtl/>
          <w:lang w:bidi="ar-LB"/>
        </w:rPr>
        <w:t xml:space="preserve"> في خ</w:t>
      </w:r>
      <w:r w:rsidR="00EA20A2" w:rsidRPr="00BB3A90">
        <w:rPr>
          <w:sz w:val="26"/>
          <w:szCs w:val="26"/>
          <w:rtl/>
          <w:lang w:bidi="ar-LB"/>
        </w:rPr>
        <w:t>طة العمل ضمن نافذة التمويل للمشرو</w:t>
      </w:r>
      <w:r w:rsidRPr="00BB3A90">
        <w:rPr>
          <w:sz w:val="26"/>
          <w:szCs w:val="26"/>
          <w:rtl/>
          <w:lang w:bidi="ar-LB"/>
        </w:rPr>
        <w:t>ع</w:t>
      </w:r>
      <w:r w:rsidR="00EA20A2" w:rsidRPr="00BB3A90">
        <w:rPr>
          <w:sz w:val="26"/>
          <w:szCs w:val="26"/>
          <w:rtl/>
          <w:lang w:bidi="ar-LB"/>
        </w:rPr>
        <w:t>ات</w:t>
      </w:r>
      <w:r w:rsidRPr="00BB3A90">
        <w:rPr>
          <w:sz w:val="26"/>
          <w:szCs w:val="26"/>
          <w:rtl/>
          <w:lang w:bidi="ar-LB"/>
        </w:rPr>
        <w:t xml:space="preserve"> التجريبية لكفاءة استخدام الطاقة (القرار 91/65) للفترة 2024-2026 لبلدين (ماليزيا و</w:t>
      </w:r>
      <w:r w:rsidR="001226DF" w:rsidRPr="00BB3A90">
        <w:rPr>
          <w:sz w:val="26"/>
          <w:szCs w:val="26"/>
          <w:rtl/>
          <w:lang w:bidi="ar-LB"/>
        </w:rPr>
        <w:t>فييت نام</w:t>
      </w:r>
      <w:r w:rsidRPr="00BB3A90">
        <w:rPr>
          <w:sz w:val="26"/>
          <w:szCs w:val="26"/>
          <w:rtl/>
          <w:lang w:bidi="ar-LB"/>
        </w:rPr>
        <w:t>).</w:t>
      </w:r>
    </w:p>
    <w:p w14:paraId="1387B212" w14:textId="77777777" w:rsidR="006217FB" w:rsidRPr="00BB3A90" w:rsidRDefault="006217FB" w:rsidP="003E2999">
      <w:pPr>
        <w:bidi/>
        <w:rPr>
          <w:sz w:val="26"/>
          <w:szCs w:val="26"/>
          <w:u w:val="single"/>
          <w:rtl/>
          <w:lang w:bidi="ar-LB"/>
        </w:rPr>
      </w:pPr>
      <w:r w:rsidRPr="00BB3A90">
        <w:rPr>
          <w:sz w:val="26"/>
          <w:szCs w:val="26"/>
          <w:u w:val="single"/>
          <w:rtl/>
          <w:lang w:bidi="ar-LB"/>
        </w:rPr>
        <w:t xml:space="preserve">إعداد مشروع </w:t>
      </w:r>
      <w:r w:rsidR="00A9170D" w:rsidRPr="00BB3A90">
        <w:rPr>
          <w:sz w:val="26"/>
          <w:szCs w:val="26"/>
          <w:u w:val="single"/>
          <w:rtl/>
          <w:lang w:bidi="ar-LB"/>
        </w:rPr>
        <w:t>ل</w:t>
      </w:r>
      <w:r w:rsidRPr="00BB3A90">
        <w:rPr>
          <w:sz w:val="26"/>
          <w:szCs w:val="26"/>
          <w:u w:val="single"/>
          <w:rtl/>
          <w:lang w:bidi="ar-LB"/>
        </w:rPr>
        <w:t xml:space="preserve">قوائم الجرد الوطنية </w:t>
      </w:r>
      <w:r w:rsidR="003E2999" w:rsidRPr="00BB3A90">
        <w:rPr>
          <w:sz w:val="26"/>
          <w:szCs w:val="26"/>
          <w:u w:val="single"/>
          <w:rtl/>
          <w:lang w:bidi="ar-LB"/>
        </w:rPr>
        <w:t>لبنوك</w:t>
      </w:r>
      <w:r w:rsidRPr="00BB3A90">
        <w:rPr>
          <w:sz w:val="26"/>
          <w:szCs w:val="26"/>
          <w:u w:val="single"/>
          <w:rtl/>
          <w:lang w:bidi="ar-LB"/>
        </w:rPr>
        <w:t xml:space="preserve"> المواد الخاضعة للرقابة (المقرر 91/66)</w:t>
      </w:r>
    </w:p>
    <w:p w14:paraId="57C70B25" w14:textId="77777777" w:rsidR="006217FB" w:rsidRPr="00BB3A90" w:rsidRDefault="006217FB" w:rsidP="006217FB">
      <w:pPr>
        <w:rPr>
          <w:i/>
          <w:iCs/>
          <w:sz w:val="26"/>
          <w:szCs w:val="26"/>
          <w:rtl/>
          <w:lang w:bidi="ar-LB"/>
        </w:rPr>
      </w:pPr>
    </w:p>
    <w:p w14:paraId="0A036389" w14:textId="5054D7B2" w:rsidR="006217FB" w:rsidRPr="00BB3A90" w:rsidRDefault="006217FB" w:rsidP="00E1388F">
      <w:pPr>
        <w:pStyle w:val="Heading1"/>
        <w:bidi/>
        <w:rPr>
          <w:sz w:val="26"/>
          <w:szCs w:val="26"/>
          <w:rtl/>
          <w:lang w:bidi="ar-LB"/>
        </w:rPr>
      </w:pPr>
      <w:r w:rsidRPr="00BB3A90">
        <w:rPr>
          <w:sz w:val="26"/>
          <w:szCs w:val="26"/>
          <w:rtl/>
          <w:lang w:bidi="ar-LB"/>
        </w:rPr>
        <w:t xml:space="preserve">تم تضمين </w:t>
      </w:r>
      <w:r w:rsidR="00177C47" w:rsidRPr="00BB3A90">
        <w:rPr>
          <w:sz w:val="26"/>
          <w:szCs w:val="26"/>
          <w:rtl/>
          <w:lang w:bidi="ar-LB"/>
        </w:rPr>
        <w:t>مبلغ إجمالي قدره</w:t>
      </w:r>
      <w:r w:rsidRPr="00BB3A90">
        <w:rPr>
          <w:sz w:val="26"/>
          <w:szCs w:val="26"/>
          <w:rtl/>
          <w:lang w:bidi="ar-LB"/>
        </w:rPr>
        <w:t xml:space="preserve"> 214,000 دولار أمريكي في خطة العمل لإعداد قوائم الجرد الوطنية لبنوك النفايات </w:t>
      </w:r>
      <w:r w:rsidR="00E1388F" w:rsidRPr="00BB3A90">
        <w:rPr>
          <w:sz w:val="26"/>
          <w:szCs w:val="26"/>
          <w:rtl/>
          <w:lang w:bidi="ar-LB"/>
        </w:rPr>
        <w:t xml:space="preserve">من المواد </w:t>
      </w:r>
      <w:r w:rsidRPr="00BB3A90">
        <w:rPr>
          <w:sz w:val="26"/>
          <w:szCs w:val="26"/>
          <w:rtl/>
          <w:lang w:bidi="ar-LB"/>
        </w:rPr>
        <w:t>الخاضعة للرقابة (المقرر 91/66) للفترة 2024-2026 لبلدين (ماليزيا و</w:t>
      </w:r>
      <w:r w:rsidR="00A31F33" w:rsidRPr="00BB3A90">
        <w:rPr>
          <w:sz w:val="26"/>
          <w:szCs w:val="26"/>
          <w:rtl/>
          <w:lang w:bidi="ar-LB"/>
        </w:rPr>
        <w:t>تايلند</w:t>
      </w:r>
      <w:r w:rsidRPr="00BB3A90">
        <w:rPr>
          <w:sz w:val="26"/>
          <w:szCs w:val="26"/>
          <w:rtl/>
          <w:lang w:bidi="ar-LB"/>
        </w:rPr>
        <w:t>).</w:t>
      </w:r>
    </w:p>
    <w:p w14:paraId="3F0E311F" w14:textId="77777777" w:rsidR="006217FB" w:rsidRPr="00BB3A90" w:rsidRDefault="007850A0" w:rsidP="006217FB">
      <w:pPr>
        <w:pStyle w:val="Heading1"/>
        <w:keepNext/>
        <w:numPr>
          <w:ilvl w:val="0"/>
          <w:numId w:val="0"/>
        </w:numPr>
        <w:bidi/>
        <w:rPr>
          <w:b/>
          <w:bCs/>
          <w:sz w:val="26"/>
          <w:szCs w:val="26"/>
          <w:rtl/>
          <w:lang w:bidi="ar-LB"/>
        </w:rPr>
      </w:pPr>
      <w:r w:rsidRPr="00BB3A90">
        <w:rPr>
          <w:b/>
          <w:bCs/>
          <w:sz w:val="26"/>
          <w:szCs w:val="26"/>
          <w:rtl/>
          <w:lang w:bidi="ar-LB"/>
        </w:rPr>
        <w:t>2-4.</w:t>
      </w:r>
      <w:r w:rsidR="006217FB" w:rsidRPr="00BB3A90">
        <w:rPr>
          <w:b/>
          <w:bCs/>
          <w:sz w:val="26"/>
          <w:szCs w:val="26"/>
          <w:rtl/>
          <w:lang w:bidi="ar-LB"/>
        </w:rPr>
        <w:t xml:space="preserve"> </w:t>
      </w:r>
      <w:r w:rsidR="006217FB" w:rsidRPr="00BB3A90">
        <w:rPr>
          <w:b/>
          <w:bCs/>
          <w:sz w:val="26"/>
          <w:szCs w:val="26"/>
          <w:rtl/>
          <w:lang w:bidi="ar-LB"/>
        </w:rPr>
        <w:tab/>
        <w:t>تكاليف الوحدة الأساسية</w:t>
      </w:r>
    </w:p>
    <w:p w14:paraId="1E7F4E80" w14:textId="77777777" w:rsidR="006217FB" w:rsidRPr="00BB3A90" w:rsidRDefault="00116921" w:rsidP="006217FB">
      <w:pPr>
        <w:pStyle w:val="Heading1"/>
        <w:bidi/>
        <w:rPr>
          <w:sz w:val="26"/>
          <w:szCs w:val="26"/>
          <w:rtl/>
          <w:lang w:bidi="ar-LB"/>
        </w:rPr>
      </w:pPr>
      <w:r w:rsidRPr="00BB3A90">
        <w:rPr>
          <w:sz w:val="26"/>
          <w:szCs w:val="26"/>
          <w:rtl/>
          <w:lang w:bidi="ar-LB"/>
        </w:rPr>
        <w:t xml:space="preserve">من المتوقع زيادة </w:t>
      </w:r>
      <w:r w:rsidR="006217FB" w:rsidRPr="00BB3A90">
        <w:rPr>
          <w:sz w:val="26"/>
          <w:szCs w:val="26"/>
          <w:rtl/>
          <w:lang w:bidi="ar-LB"/>
        </w:rPr>
        <w:t>تكاليف الوحدة الأساسية</w:t>
      </w:r>
      <w:r w:rsidR="006217FB" w:rsidRPr="00BB3A90">
        <w:rPr>
          <w:rStyle w:val="FootnoteReference"/>
          <w:sz w:val="26"/>
          <w:szCs w:val="26"/>
          <w:lang w:bidi="ar-LB"/>
        </w:rPr>
        <w:footnoteReference w:id="3"/>
      </w:r>
      <w:r w:rsidRPr="00BB3A90">
        <w:rPr>
          <w:sz w:val="26"/>
          <w:szCs w:val="26"/>
          <w:rtl/>
          <w:lang w:bidi="ar-LB"/>
        </w:rPr>
        <w:t xml:space="preserve"> </w:t>
      </w:r>
      <w:r w:rsidR="006217FB" w:rsidRPr="00BB3A90">
        <w:rPr>
          <w:sz w:val="26"/>
          <w:szCs w:val="26"/>
          <w:rtl/>
          <w:lang w:bidi="ar-LB"/>
        </w:rPr>
        <w:t>بمعدل سنوي قدره 0.7 في المائة على النحو المتفق عليه.</w:t>
      </w:r>
    </w:p>
    <w:p w14:paraId="14F34EFB" w14:textId="77777777" w:rsidR="006217FB" w:rsidRPr="00BB3A90" w:rsidRDefault="00B521F3" w:rsidP="00961BA1">
      <w:pPr>
        <w:bidi/>
        <w:spacing w:after="240"/>
        <w:rPr>
          <w:b/>
          <w:bCs/>
          <w:sz w:val="26"/>
          <w:szCs w:val="26"/>
          <w:rtl/>
          <w:lang w:bidi="ar-LB"/>
        </w:rPr>
      </w:pPr>
      <w:bookmarkStart w:id="3" w:name="_Hlk117365377"/>
      <w:r w:rsidRPr="00BB3A90">
        <w:rPr>
          <w:b/>
          <w:bCs/>
          <w:sz w:val="26"/>
          <w:szCs w:val="26"/>
          <w:lang w:bidi="ar-LB"/>
        </w:rPr>
        <w:t>3</w:t>
      </w:r>
      <w:r w:rsidR="006217FB" w:rsidRPr="00BB3A90">
        <w:rPr>
          <w:b/>
          <w:bCs/>
          <w:sz w:val="26"/>
          <w:szCs w:val="26"/>
          <w:rtl/>
          <w:lang w:bidi="ar-LB"/>
        </w:rPr>
        <w:t xml:space="preserve">. </w:t>
      </w:r>
      <w:r w:rsidR="006217FB" w:rsidRPr="00BB3A90">
        <w:rPr>
          <w:b/>
          <w:bCs/>
          <w:sz w:val="26"/>
          <w:szCs w:val="26"/>
          <w:rtl/>
          <w:lang w:bidi="ar-LB"/>
        </w:rPr>
        <w:tab/>
        <w:t xml:space="preserve">التعديلات </w:t>
      </w:r>
      <w:r w:rsidR="00961BA1" w:rsidRPr="00BB3A90">
        <w:rPr>
          <w:b/>
          <w:bCs/>
          <w:sz w:val="26"/>
          <w:szCs w:val="26"/>
          <w:rtl/>
          <w:lang w:bidi="ar-LB"/>
        </w:rPr>
        <w:t>التي اقترحتها</w:t>
      </w:r>
      <w:r w:rsidR="006217FB" w:rsidRPr="00BB3A90">
        <w:rPr>
          <w:b/>
          <w:bCs/>
          <w:sz w:val="26"/>
          <w:szCs w:val="26"/>
          <w:rtl/>
          <w:lang w:bidi="ar-LB"/>
        </w:rPr>
        <w:t xml:space="preserve"> الأمانة</w:t>
      </w:r>
    </w:p>
    <w:bookmarkEnd w:id="3"/>
    <w:p w14:paraId="5529BBCA" w14:textId="77777777" w:rsidR="006217FB" w:rsidRPr="00BB3A90" w:rsidRDefault="00961BA1" w:rsidP="00961BA1">
      <w:pPr>
        <w:pStyle w:val="Heading1"/>
        <w:bidi/>
        <w:rPr>
          <w:sz w:val="26"/>
          <w:szCs w:val="26"/>
          <w:rtl/>
          <w:lang w:bidi="ar-LB"/>
        </w:rPr>
      </w:pPr>
      <w:r w:rsidRPr="00BB3A90">
        <w:rPr>
          <w:sz w:val="26"/>
          <w:szCs w:val="26"/>
          <w:rtl/>
          <w:lang w:bidi="ar-LB"/>
        </w:rPr>
        <w:t xml:space="preserve">استندت </w:t>
      </w:r>
      <w:r w:rsidR="006217FB" w:rsidRPr="00BB3A90">
        <w:rPr>
          <w:sz w:val="26"/>
          <w:szCs w:val="26"/>
          <w:rtl/>
          <w:lang w:bidi="ar-LB"/>
        </w:rPr>
        <w:t xml:space="preserve">تعديلات خطة عمل البنك الدولي للفترة 2024-2026 إلى قرارات اللجنة التنفيذية ذات الصلة. </w:t>
      </w:r>
      <w:r w:rsidRPr="00BB3A90">
        <w:rPr>
          <w:sz w:val="26"/>
          <w:szCs w:val="26"/>
          <w:rtl/>
          <w:lang w:bidi="ar-LB"/>
        </w:rPr>
        <w:t>و</w:t>
      </w:r>
      <w:r w:rsidR="006217FB" w:rsidRPr="00BB3A90">
        <w:rPr>
          <w:sz w:val="26"/>
          <w:szCs w:val="26"/>
          <w:rtl/>
          <w:lang w:bidi="ar-LB"/>
        </w:rPr>
        <w:t xml:space="preserve">عند </w:t>
      </w:r>
      <w:r w:rsidRPr="00BB3A90">
        <w:rPr>
          <w:sz w:val="26"/>
          <w:szCs w:val="26"/>
          <w:rtl/>
          <w:lang w:bidi="ar-LB"/>
        </w:rPr>
        <w:t xml:space="preserve">استعراض خطة </w:t>
      </w:r>
      <w:r w:rsidR="006217FB" w:rsidRPr="00BB3A90">
        <w:rPr>
          <w:sz w:val="26"/>
          <w:szCs w:val="26"/>
          <w:rtl/>
          <w:lang w:bidi="ar-LB"/>
        </w:rPr>
        <w:t xml:space="preserve">عمل </w:t>
      </w:r>
      <w:r w:rsidRPr="00BB3A90">
        <w:rPr>
          <w:sz w:val="26"/>
          <w:szCs w:val="26"/>
          <w:rtl/>
          <w:lang w:bidi="ar-LB"/>
        </w:rPr>
        <w:t>ا</w:t>
      </w:r>
      <w:r w:rsidR="006217FB" w:rsidRPr="00BB3A90">
        <w:rPr>
          <w:sz w:val="26"/>
          <w:szCs w:val="26"/>
          <w:rtl/>
          <w:lang w:bidi="ar-LB"/>
        </w:rPr>
        <w:t>لبنك الدولي للفترة 2024-2026</w:t>
      </w:r>
      <w:r w:rsidRPr="00BB3A90">
        <w:rPr>
          <w:sz w:val="26"/>
          <w:szCs w:val="26"/>
          <w:rtl/>
          <w:lang w:bidi="ar-LB"/>
        </w:rPr>
        <w:t xml:space="preserve"> المعدلة</w:t>
      </w:r>
      <w:r w:rsidR="006217FB" w:rsidRPr="00BB3A90">
        <w:rPr>
          <w:sz w:val="26"/>
          <w:szCs w:val="26"/>
          <w:rtl/>
          <w:lang w:bidi="ar-LB"/>
        </w:rPr>
        <w:t xml:space="preserve">، لاحظت الأمانة </w:t>
      </w:r>
      <w:r w:rsidRPr="00BB3A90">
        <w:rPr>
          <w:sz w:val="26"/>
          <w:szCs w:val="26"/>
          <w:rtl/>
          <w:lang w:bidi="ar-LB"/>
        </w:rPr>
        <w:t>عدم</w:t>
      </w:r>
      <w:r w:rsidR="006217FB" w:rsidRPr="00BB3A90">
        <w:rPr>
          <w:sz w:val="26"/>
          <w:szCs w:val="26"/>
          <w:rtl/>
          <w:lang w:bidi="ar-LB"/>
        </w:rPr>
        <w:t xml:space="preserve"> تضمين التعديلات التالية:</w:t>
      </w:r>
    </w:p>
    <w:p w14:paraId="3D160E99" w14:textId="29FDD1A2" w:rsidR="006217FB" w:rsidRPr="00BB3A90" w:rsidRDefault="00BD35ED" w:rsidP="00BD35ED">
      <w:pPr>
        <w:keepNext/>
        <w:bidi/>
        <w:rPr>
          <w:b/>
          <w:bCs/>
          <w:sz w:val="26"/>
          <w:szCs w:val="26"/>
          <w:rtl/>
          <w:lang w:bidi="ar-LB"/>
        </w:rPr>
      </w:pPr>
      <w:r w:rsidRPr="00BB3A90">
        <w:rPr>
          <w:b/>
          <w:bCs/>
          <w:sz w:val="26"/>
          <w:szCs w:val="26"/>
          <w:rtl/>
          <w:lang w:bidi="ar-LB"/>
        </w:rPr>
        <w:t>الجدول 2-</w:t>
      </w:r>
      <w:r w:rsidR="006217FB" w:rsidRPr="00BB3A90">
        <w:rPr>
          <w:b/>
          <w:bCs/>
          <w:sz w:val="26"/>
          <w:szCs w:val="26"/>
          <w:rtl/>
          <w:lang w:bidi="ar-LB"/>
        </w:rPr>
        <w:t xml:space="preserve"> تعديلات خطة عمل البنك الدولي للفترة 2024-2026 (بالدولار </w:t>
      </w:r>
      <w:r w:rsidR="00061DAB" w:rsidRPr="00BB3A90">
        <w:rPr>
          <w:rFonts w:hint="cs"/>
          <w:b/>
          <w:bCs/>
          <w:sz w:val="26"/>
          <w:szCs w:val="26"/>
          <w:rtl/>
          <w:lang w:bidi="ar-LB"/>
        </w:rPr>
        <w:t xml:space="preserve">الأمريكي) </w:t>
      </w:r>
      <w:r w:rsidR="00061DAB" w:rsidRPr="00BB3A90">
        <w:rPr>
          <w:b/>
          <w:bCs/>
          <w:sz w:val="26"/>
          <w:szCs w:val="26"/>
          <w:rtl/>
          <w:lang w:bidi="ar-LB"/>
        </w:rPr>
        <w:t>*</w:t>
      </w:r>
      <w:r w:rsidR="006217FB" w:rsidRPr="00BB3A90">
        <w:rPr>
          <w:b/>
          <w:bCs/>
          <w:sz w:val="26"/>
          <w:szCs w:val="26"/>
          <w:rtl/>
          <w:lang w:bidi="ar-LB"/>
        </w:rPr>
        <w:t xml:space="preserve"> - على النحو الذي اقترحته الأمانة</w:t>
      </w:r>
    </w:p>
    <w:tbl>
      <w:tblPr>
        <w:tblStyle w:val="TableGrid"/>
        <w:bidiVisual/>
        <w:tblW w:w="9360" w:type="dxa"/>
        <w:tblInd w:w="-5" w:type="dxa"/>
        <w:tblLook w:val="04A0" w:firstRow="1" w:lastRow="0" w:firstColumn="1" w:lastColumn="0" w:noHBand="0" w:noVBand="1"/>
      </w:tblPr>
      <w:tblGrid>
        <w:gridCol w:w="6210"/>
        <w:gridCol w:w="1575"/>
        <w:gridCol w:w="1575"/>
      </w:tblGrid>
      <w:tr w:rsidR="006217FB" w:rsidRPr="000B7BBD" w14:paraId="3BD30F27" w14:textId="77777777" w:rsidTr="00BD35ED">
        <w:trPr>
          <w:tblHeader/>
        </w:trPr>
        <w:tc>
          <w:tcPr>
            <w:tcW w:w="6210" w:type="dxa"/>
          </w:tcPr>
          <w:p w14:paraId="123AD1BC" w14:textId="77777777" w:rsidR="006217FB" w:rsidRPr="0098364E" w:rsidRDefault="00BD35ED" w:rsidP="00BD35ED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98364E">
              <w:rPr>
                <w:b/>
                <w:bCs/>
                <w:sz w:val="20"/>
                <w:rtl/>
                <w:lang w:bidi="ar-LB"/>
              </w:rPr>
              <w:t>ال</w:t>
            </w:r>
            <w:r w:rsidR="006217FB" w:rsidRPr="0098364E">
              <w:rPr>
                <w:b/>
                <w:bCs/>
                <w:sz w:val="20"/>
                <w:rtl/>
                <w:lang w:bidi="ar-LB"/>
              </w:rPr>
              <w:t>تعديل</w:t>
            </w:r>
          </w:p>
        </w:tc>
        <w:tc>
          <w:tcPr>
            <w:tcW w:w="1575" w:type="dxa"/>
          </w:tcPr>
          <w:p w14:paraId="758CDE14" w14:textId="77777777" w:rsidR="006217FB" w:rsidRPr="0098364E" w:rsidRDefault="006217FB" w:rsidP="00513EC8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98364E">
              <w:rPr>
                <w:b/>
                <w:bCs/>
                <w:sz w:val="20"/>
                <w:rtl/>
                <w:lang w:bidi="ar-LB"/>
              </w:rPr>
              <w:t>2024-2026</w:t>
            </w:r>
          </w:p>
        </w:tc>
        <w:tc>
          <w:tcPr>
            <w:tcW w:w="1575" w:type="dxa"/>
          </w:tcPr>
          <w:p w14:paraId="38309BBA" w14:textId="77777777" w:rsidR="006217FB" w:rsidRPr="0098364E" w:rsidRDefault="006217FB" w:rsidP="00513EC8">
            <w:pPr>
              <w:bidi/>
              <w:ind w:left="-96" w:right="-108"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98364E">
              <w:rPr>
                <w:b/>
                <w:bCs/>
                <w:sz w:val="20"/>
                <w:rtl/>
                <w:lang w:bidi="ar-LB"/>
              </w:rPr>
              <w:t>بعد عام 2026</w:t>
            </w:r>
          </w:p>
        </w:tc>
      </w:tr>
      <w:tr w:rsidR="006217FB" w:rsidRPr="000B7BBD" w14:paraId="4E2C22A1" w14:textId="77777777" w:rsidTr="00BD35ED">
        <w:trPr>
          <w:trHeight w:val="83"/>
        </w:trPr>
        <w:tc>
          <w:tcPr>
            <w:tcW w:w="6210" w:type="dxa"/>
          </w:tcPr>
          <w:p w14:paraId="2AF92A2E" w14:textId="76B99150" w:rsidR="006217FB" w:rsidRPr="0098364E" w:rsidRDefault="00061DAB" w:rsidP="00BB5BE4">
            <w:pPr>
              <w:bidi/>
              <w:jc w:val="left"/>
              <w:rPr>
                <w:sz w:val="20"/>
                <w:rtl/>
                <w:lang w:bidi="ar-LB"/>
              </w:rPr>
            </w:pPr>
            <w:r w:rsidRPr="0098364E">
              <w:rPr>
                <w:rFonts w:hint="cs"/>
                <w:sz w:val="20"/>
                <w:rtl/>
                <w:lang w:bidi="ar-LB"/>
              </w:rPr>
              <w:t>خطط تنفيذ</w:t>
            </w:r>
            <w:r w:rsidR="00BB5BE4" w:rsidRPr="0098364E">
              <w:rPr>
                <w:sz w:val="20"/>
                <w:rtl/>
                <w:lang w:bidi="ar-LB"/>
              </w:rPr>
              <w:t xml:space="preserve"> تعديل كيغالي </w:t>
            </w:r>
            <w:r w:rsidR="006217FB" w:rsidRPr="0098364E">
              <w:rPr>
                <w:sz w:val="20"/>
                <w:rtl/>
                <w:lang w:bidi="ar-LB"/>
              </w:rPr>
              <w:t>عملاً بالمقرر 84/46(ز)</w:t>
            </w:r>
          </w:p>
        </w:tc>
        <w:tc>
          <w:tcPr>
            <w:tcW w:w="1575" w:type="dxa"/>
          </w:tcPr>
          <w:p w14:paraId="33D3E67A" w14:textId="77777777" w:rsidR="006217FB" w:rsidRPr="0098364E" w:rsidRDefault="006217FB" w:rsidP="00BB5BE4">
            <w:pPr>
              <w:bidi/>
              <w:jc w:val="left"/>
              <w:rPr>
                <w:sz w:val="20"/>
                <w:rtl/>
                <w:lang w:bidi="ar-LB"/>
              </w:rPr>
            </w:pPr>
            <w:r w:rsidRPr="0098364E">
              <w:rPr>
                <w:sz w:val="20"/>
                <w:rtl/>
                <w:lang w:bidi="ar-LB"/>
              </w:rPr>
              <w:t>(8,560,000)</w:t>
            </w:r>
          </w:p>
        </w:tc>
        <w:tc>
          <w:tcPr>
            <w:tcW w:w="1575" w:type="dxa"/>
          </w:tcPr>
          <w:p w14:paraId="633D9FE6" w14:textId="77777777" w:rsidR="006217FB" w:rsidRPr="0098364E" w:rsidRDefault="006217FB" w:rsidP="00BB5BE4">
            <w:pPr>
              <w:bidi/>
              <w:jc w:val="left"/>
              <w:rPr>
                <w:sz w:val="20"/>
                <w:rtl/>
                <w:lang w:bidi="ar-LB"/>
              </w:rPr>
            </w:pPr>
            <w:r w:rsidRPr="0098364E">
              <w:rPr>
                <w:sz w:val="20"/>
                <w:rtl/>
                <w:lang w:bidi="ar-LB"/>
              </w:rPr>
              <w:t>(10,700,000)</w:t>
            </w:r>
          </w:p>
        </w:tc>
      </w:tr>
    </w:tbl>
    <w:p w14:paraId="0E395FCB" w14:textId="77777777" w:rsidR="006217FB" w:rsidRPr="002E7A23" w:rsidRDefault="006217FB" w:rsidP="00513EC8">
      <w:pPr>
        <w:bidi/>
        <w:rPr>
          <w:sz w:val="20"/>
          <w:rtl/>
          <w:lang w:bidi="ar-LB"/>
        </w:rPr>
      </w:pPr>
      <w:r w:rsidRPr="002E7A23">
        <w:rPr>
          <w:sz w:val="20"/>
          <w:rtl/>
          <w:lang w:bidi="ar-LB"/>
        </w:rPr>
        <w:t xml:space="preserve">* </w:t>
      </w:r>
      <w:r w:rsidR="00513EC8">
        <w:rPr>
          <w:sz w:val="20"/>
          <w:rtl/>
          <w:lang w:bidi="ar-LB"/>
        </w:rPr>
        <w:t>شاملا</w:t>
      </w:r>
      <w:r w:rsidRPr="002E7A23">
        <w:rPr>
          <w:sz w:val="20"/>
          <w:rtl/>
          <w:lang w:bidi="ar-LB"/>
        </w:rPr>
        <w:t xml:space="preserve"> تكاليف دعم الوكالة حيثما ينطبق ذلك.</w:t>
      </w:r>
    </w:p>
    <w:p w14:paraId="4A1CB866" w14:textId="77777777" w:rsidR="006217FB" w:rsidRPr="000B7BBD" w:rsidRDefault="006217FB" w:rsidP="006217FB">
      <w:pPr>
        <w:rPr>
          <w:szCs w:val="24"/>
          <w:rtl/>
          <w:lang w:bidi="ar-LB"/>
        </w:rPr>
      </w:pPr>
    </w:p>
    <w:p w14:paraId="4ADB1019" w14:textId="77777777" w:rsidR="006217FB" w:rsidRPr="00BB3A90" w:rsidRDefault="006217FB" w:rsidP="00A00722">
      <w:pPr>
        <w:pStyle w:val="Heading1"/>
        <w:bidi/>
        <w:rPr>
          <w:sz w:val="26"/>
          <w:szCs w:val="26"/>
          <w:rtl/>
          <w:lang w:bidi="ar-LB"/>
        </w:rPr>
      </w:pPr>
      <w:r w:rsidRPr="00BB3A90">
        <w:rPr>
          <w:sz w:val="26"/>
          <w:szCs w:val="26"/>
          <w:rtl/>
          <w:lang w:bidi="ar-LB"/>
        </w:rPr>
        <w:t xml:space="preserve">يعرض الجدول 3 نتائج التعديلات التي اقترحتها الأمانة </w:t>
      </w:r>
      <w:r w:rsidR="00A00722" w:rsidRPr="00BB3A90">
        <w:rPr>
          <w:sz w:val="26"/>
          <w:szCs w:val="26"/>
          <w:rtl/>
          <w:lang w:bidi="ar-LB"/>
        </w:rPr>
        <w:t>ل</w:t>
      </w:r>
      <w:r w:rsidRPr="00BB3A90">
        <w:rPr>
          <w:sz w:val="26"/>
          <w:szCs w:val="26"/>
          <w:rtl/>
          <w:lang w:bidi="ar-LB"/>
        </w:rPr>
        <w:t xml:space="preserve">خطة عمل </w:t>
      </w:r>
      <w:r w:rsidR="00A00722" w:rsidRPr="00BB3A90">
        <w:rPr>
          <w:sz w:val="26"/>
          <w:szCs w:val="26"/>
          <w:rtl/>
          <w:lang w:bidi="ar-LB"/>
        </w:rPr>
        <w:t xml:space="preserve">البنك الدولي للفترة 2024-2026، </w:t>
      </w:r>
      <w:r w:rsidRPr="00BB3A90">
        <w:rPr>
          <w:sz w:val="26"/>
          <w:szCs w:val="26"/>
          <w:rtl/>
          <w:lang w:bidi="ar-LB"/>
        </w:rPr>
        <w:t>التي تم</w:t>
      </w:r>
      <w:r w:rsidR="00A00722" w:rsidRPr="00BB3A90">
        <w:rPr>
          <w:sz w:val="26"/>
          <w:szCs w:val="26"/>
          <w:rtl/>
          <w:lang w:bidi="ar-LB"/>
        </w:rPr>
        <w:t>ت</w:t>
      </w:r>
      <w:r w:rsidRPr="00BB3A90">
        <w:rPr>
          <w:sz w:val="26"/>
          <w:szCs w:val="26"/>
          <w:rtl/>
          <w:lang w:bidi="ar-LB"/>
        </w:rPr>
        <w:t xml:space="preserve"> </w:t>
      </w:r>
      <w:r w:rsidR="00A00722" w:rsidRPr="00BB3A90">
        <w:rPr>
          <w:sz w:val="26"/>
          <w:szCs w:val="26"/>
          <w:rtl/>
          <w:lang w:bidi="ar-LB"/>
        </w:rPr>
        <w:t>معالجتها</w:t>
      </w:r>
      <w:r w:rsidRPr="00BB3A90">
        <w:rPr>
          <w:sz w:val="26"/>
          <w:szCs w:val="26"/>
          <w:rtl/>
          <w:lang w:bidi="ar-LB"/>
        </w:rPr>
        <w:t xml:space="preserve"> أيضًا في سياق خطة العمل الموحدة للصندوق المتعدد الأطراف للفترة 2024-2026.</w:t>
      </w:r>
      <w:r w:rsidRPr="00BB3A90">
        <w:rPr>
          <w:rStyle w:val="FootnoteReference"/>
          <w:sz w:val="26"/>
          <w:szCs w:val="26"/>
          <w:lang w:bidi="ar-LB"/>
        </w:rPr>
        <w:footnoteReference w:id="4"/>
      </w:r>
    </w:p>
    <w:p w14:paraId="51057043" w14:textId="3F02E6BC" w:rsidR="006217FB" w:rsidRPr="00BB3A90" w:rsidRDefault="00B265C5" w:rsidP="006217FB">
      <w:pPr>
        <w:keepNext/>
        <w:bidi/>
        <w:rPr>
          <w:b/>
          <w:bCs/>
          <w:sz w:val="26"/>
          <w:szCs w:val="26"/>
          <w:rtl/>
          <w:lang w:bidi="ar-LB"/>
        </w:rPr>
      </w:pPr>
      <w:r w:rsidRPr="00BB3A90">
        <w:rPr>
          <w:b/>
          <w:bCs/>
          <w:sz w:val="26"/>
          <w:szCs w:val="26"/>
          <w:rtl/>
          <w:lang w:bidi="ar-LB"/>
        </w:rPr>
        <w:t>الجدول 3-</w:t>
      </w:r>
      <w:r w:rsidR="006217FB" w:rsidRPr="00BB3A90">
        <w:rPr>
          <w:b/>
          <w:bCs/>
          <w:sz w:val="26"/>
          <w:szCs w:val="26"/>
          <w:rtl/>
          <w:lang w:bidi="ar-LB"/>
        </w:rPr>
        <w:t xml:space="preserve"> تخصيص الموارد في خطة عمل البنك الدولي المعدلة للفترة 2024-2026 (بالدولار </w:t>
      </w:r>
      <w:r w:rsidR="00061DAB" w:rsidRPr="00BB3A90">
        <w:rPr>
          <w:rFonts w:hint="cs"/>
          <w:b/>
          <w:bCs/>
          <w:sz w:val="26"/>
          <w:szCs w:val="26"/>
          <w:rtl/>
          <w:lang w:bidi="ar-LB"/>
        </w:rPr>
        <w:t xml:space="preserve">الأمريكي) </w:t>
      </w:r>
      <w:r w:rsidR="00061DAB" w:rsidRPr="00BB3A90">
        <w:rPr>
          <w:b/>
          <w:bCs/>
          <w:sz w:val="26"/>
          <w:szCs w:val="26"/>
          <w:rtl/>
          <w:lang w:bidi="ar-LB"/>
        </w:rPr>
        <w:t>*</w:t>
      </w:r>
    </w:p>
    <w:tbl>
      <w:tblPr>
        <w:bidiVisual/>
        <w:tblW w:w="9664" w:type="dxa"/>
        <w:tblLook w:val="04A0" w:firstRow="1" w:lastRow="0" w:firstColumn="1" w:lastColumn="0" w:noHBand="0" w:noVBand="1"/>
      </w:tblPr>
      <w:tblGrid>
        <w:gridCol w:w="3415"/>
        <w:gridCol w:w="1260"/>
        <w:gridCol w:w="1260"/>
        <w:gridCol w:w="1260"/>
        <w:gridCol w:w="1260"/>
        <w:gridCol w:w="1209"/>
      </w:tblGrid>
      <w:tr w:rsidR="006217FB" w:rsidRPr="00765A42" w14:paraId="1709391F" w14:textId="77777777" w:rsidTr="002C7C3E">
        <w:trPr>
          <w:trHeight w:val="239"/>
          <w:tblHeader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B0AABB" w14:textId="77777777" w:rsidR="006217FB" w:rsidRPr="00765A42" w:rsidRDefault="002C7C3E" w:rsidP="002C7C3E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</w:t>
            </w:r>
            <w:r w:rsidR="006217FB"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>وصف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2B376" w14:textId="77777777" w:rsidR="006217FB" w:rsidRPr="00765A42" w:rsidRDefault="006217FB" w:rsidP="00513EC8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>2024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B5C14" w14:textId="77777777" w:rsidR="006217FB" w:rsidRPr="00765A42" w:rsidRDefault="006217FB" w:rsidP="00513EC8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>2025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85D88" w14:textId="77777777" w:rsidR="006217FB" w:rsidRPr="00765A42" w:rsidRDefault="006217FB" w:rsidP="00513EC8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90465" w14:textId="77777777" w:rsidR="006217FB" w:rsidRPr="00765A42" w:rsidRDefault="006217FB" w:rsidP="00513EC8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المجموع (2024–2026)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A764D" w14:textId="77777777" w:rsidR="006217FB" w:rsidRPr="00765A42" w:rsidRDefault="006217FB" w:rsidP="00513EC8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الإجمالي بعد عام 2026</w:t>
            </w:r>
          </w:p>
        </w:tc>
      </w:tr>
      <w:tr w:rsidR="006217FB" w:rsidRPr="00765A42" w14:paraId="73F7CDDE" w14:textId="77777777" w:rsidTr="002C7C3E">
        <w:trPr>
          <w:trHeight w:val="60"/>
        </w:trPr>
        <w:tc>
          <w:tcPr>
            <w:tcW w:w="96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E1293C" w14:textId="77777777" w:rsidR="006217FB" w:rsidRPr="00765A42" w:rsidRDefault="006217FB" w:rsidP="002C7C3E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أنشطة </w:t>
            </w:r>
            <w:r w:rsidR="002C7C3E" w:rsidRPr="002C7C3E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المواد الهيدروكلوروفلوروكربونية</w:t>
            </w:r>
          </w:p>
        </w:tc>
      </w:tr>
      <w:tr w:rsidR="00A53F41" w:rsidRPr="00765A42" w14:paraId="2D0E5018" w14:textId="77777777" w:rsidTr="002C7C3E">
        <w:trPr>
          <w:trHeight w:val="26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1AD25" w14:textId="77777777" w:rsidR="00A53F41" w:rsidRPr="00765A42" w:rsidRDefault="00A53F41" w:rsidP="002C7C3E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color w:val="000000"/>
                <w:sz w:val="20"/>
                <w:rtl/>
                <w:lang w:eastAsia="en-CA" w:bidi="ar-LB"/>
              </w:rPr>
              <w:t xml:space="preserve">خطط إدارة </w:t>
            </w:r>
            <w:r>
              <w:rPr>
                <w:color w:val="000000"/>
                <w:sz w:val="20"/>
                <w:rtl/>
                <w:lang w:eastAsia="en-CA" w:bidi="ar-LB"/>
              </w:rPr>
              <w:t xml:space="preserve">إزالة </w:t>
            </w:r>
            <w:r w:rsidRPr="002C7C3E">
              <w:rPr>
                <w:color w:val="000000"/>
                <w:sz w:val="20"/>
                <w:rtl/>
                <w:lang w:eastAsia="en-CA" w:bidi="ar-LB"/>
              </w:rPr>
              <w:t>المواد الهيدروكلوروفلوروكربونية</w:t>
            </w:r>
            <w:r w:rsidRPr="00765A42">
              <w:rPr>
                <w:color w:val="000000"/>
                <w:sz w:val="20"/>
                <w:rtl/>
                <w:lang w:eastAsia="en-CA" w:bidi="ar-LB"/>
              </w:rPr>
              <w:t xml:space="preserve"> المعتمدة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C22B5" w14:textId="77777777" w:rsidR="00A53F41" w:rsidRPr="00765A42" w:rsidRDefault="00A53F41" w:rsidP="00A53F41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1,256,763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4C516C" w14:textId="77777777" w:rsidR="00A53F41" w:rsidRPr="00765A42" w:rsidRDefault="00A53F41" w:rsidP="00A53F41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5,350,000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DC63A5" w14:textId="77777777" w:rsidR="00A53F41" w:rsidRPr="00765A42" w:rsidRDefault="00A53F41" w:rsidP="00A53F41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4,494,000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76863" w14:textId="77777777" w:rsidR="00A53F41" w:rsidRPr="00765A42" w:rsidRDefault="00A53F41" w:rsidP="00A53F41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11,100,763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9C87B0" w14:textId="77777777" w:rsidR="00A53F41" w:rsidRPr="00765A42" w:rsidRDefault="00A53F41" w:rsidP="00A53F41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0</w:t>
            </w:r>
          </w:p>
        </w:tc>
      </w:tr>
      <w:tr w:rsidR="00A53F41" w:rsidRPr="00765A42" w14:paraId="7F608A51" w14:textId="77777777" w:rsidTr="002C7C3E">
        <w:trPr>
          <w:trHeight w:val="26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236470" w14:textId="77777777" w:rsidR="00A53F41" w:rsidRPr="00765A42" w:rsidRDefault="00A53F41" w:rsidP="00513EC8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color w:val="000000"/>
                <w:sz w:val="20"/>
                <w:rtl/>
                <w:lang w:eastAsia="en-CA" w:bidi="ar-LB"/>
              </w:rPr>
              <w:t xml:space="preserve">خطط إدارة </w:t>
            </w:r>
            <w:r>
              <w:rPr>
                <w:color w:val="000000"/>
                <w:sz w:val="20"/>
                <w:rtl/>
                <w:lang w:eastAsia="en-CA" w:bidi="ar-LB"/>
              </w:rPr>
              <w:t xml:space="preserve">إزالة إنتاج </w:t>
            </w:r>
            <w:r w:rsidRPr="002C7C3E">
              <w:rPr>
                <w:color w:val="000000"/>
                <w:sz w:val="20"/>
                <w:rtl/>
                <w:lang w:eastAsia="en-CA" w:bidi="ar-LB"/>
              </w:rPr>
              <w:t>المواد الهيدروكلوروفلوروكربونية</w:t>
            </w:r>
            <w:r w:rsidRPr="00765A42">
              <w:rPr>
                <w:color w:val="000000"/>
                <w:sz w:val="20"/>
                <w:rtl/>
                <w:lang w:eastAsia="en-CA" w:bidi="ar-LB"/>
              </w:rPr>
              <w:t xml:space="preserve"> المعتمدة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D0ED9B" w14:textId="77777777" w:rsidR="00A53F41" w:rsidRPr="00765A42" w:rsidRDefault="00A53F41" w:rsidP="00A53F41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23,232,000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385A1B" w14:textId="77777777" w:rsidR="00A53F41" w:rsidRPr="00765A42" w:rsidRDefault="00A53F41" w:rsidP="00A53F41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58EF5" w14:textId="77777777" w:rsidR="00A53F41" w:rsidRPr="00765A42" w:rsidRDefault="00A53F41" w:rsidP="00A53F41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A1BFB" w14:textId="77777777" w:rsidR="00A53F41" w:rsidRPr="00765A42" w:rsidRDefault="00A53F41" w:rsidP="00A53F41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23,232,000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0030E6" w14:textId="77777777" w:rsidR="00A53F41" w:rsidRPr="00765A42" w:rsidRDefault="00A53F41" w:rsidP="00A53F41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0</w:t>
            </w:r>
          </w:p>
        </w:tc>
      </w:tr>
      <w:tr w:rsidR="00A53F41" w:rsidRPr="00765A42" w14:paraId="5BF73DB5" w14:textId="77777777" w:rsidTr="002C7C3E">
        <w:trPr>
          <w:trHeight w:val="16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7506B" w14:textId="77777777" w:rsidR="00A53F41" w:rsidRPr="00765A42" w:rsidRDefault="00A53F41" w:rsidP="003F604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color w:val="000000"/>
                <w:sz w:val="20"/>
                <w:rtl/>
                <w:lang w:eastAsia="en-CA" w:bidi="ar-LB"/>
              </w:rPr>
              <w:t>المرحلة الثالثة</w:t>
            </w:r>
            <w:r>
              <w:rPr>
                <w:color w:val="000000"/>
                <w:sz w:val="20"/>
                <w:rtl/>
                <w:lang w:eastAsia="en-CA" w:bidi="ar-LB"/>
              </w:rPr>
              <w:t xml:space="preserve"> من خطة </w:t>
            </w:r>
            <w:r w:rsidRPr="00765A42">
              <w:rPr>
                <w:color w:val="000000"/>
                <w:sz w:val="20"/>
                <w:rtl/>
                <w:lang w:eastAsia="en-CA" w:bidi="ar-LB"/>
              </w:rPr>
              <w:t xml:space="preserve">إدارة </w:t>
            </w:r>
            <w:r>
              <w:rPr>
                <w:color w:val="000000"/>
                <w:sz w:val="20"/>
                <w:rtl/>
                <w:lang w:eastAsia="en-CA" w:bidi="ar-LB"/>
              </w:rPr>
              <w:t xml:space="preserve">إزالة </w:t>
            </w:r>
            <w:r w:rsidRPr="002C7C3E">
              <w:rPr>
                <w:color w:val="000000"/>
                <w:sz w:val="20"/>
                <w:rtl/>
                <w:lang w:eastAsia="en-CA" w:bidi="ar-LB"/>
              </w:rPr>
              <w:t xml:space="preserve">المواد </w:t>
            </w:r>
            <w:r w:rsidRPr="002C7C3E">
              <w:rPr>
                <w:color w:val="000000"/>
                <w:sz w:val="20"/>
                <w:rtl/>
                <w:lang w:eastAsia="en-CA" w:bidi="ar-LB"/>
              </w:rPr>
              <w:lastRenderedPageBreak/>
              <w:t>الهيدروكلوروفلوروكربونية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C4FC26" w14:textId="77777777" w:rsidR="00A53F41" w:rsidRPr="00765A42" w:rsidRDefault="00A53F41" w:rsidP="00A53F41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lastRenderedPageBreak/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0A317F" w14:textId="77777777" w:rsidR="00A53F41" w:rsidRPr="00765A42" w:rsidRDefault="00A53F41" w:rsidP="00A53F41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6,169,737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99A00" w14:textId="77777777" w:rsidR="00A53F41" w:rsidRPr="00765A42" w:rsidRDefault="00A53F41" w:rsidP="00A53F41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10,700,000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35A2B5" w14:textId="77777777" w:rsidR="00A53F41" w:rsidRPr="00765A42" w:rsidRDefault="00A53F41" w:rsidP="00A53F41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16,869,737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FAFC7" w14:textId="77777777" w:rsidR="00A53F41" w:rsidRPr="00765A42" w:rsidRDefault="00A53F41" w:rsidP="00A53F41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17,279,605</w:t>
            </w:r>
          </w:p>
        </w:tc>
      </w:tr>
      <w:tr w:rsidR="00A53F41" w:rsidRPr="00765A42" w14:paraId="228A03A8" w14:textId="77777777" w:rsidTr="002C7C3E">
        <w:trPr>
          <w:trHeight w:val="53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072F7B" w14:textId="77777777" w:rsidR="00A53F41" w:rsidRPr="00765A42" w:rsidRDefault="00A53F41" w:rsidP="00513EC8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المجموع الفرعي لأنشطة </w:t>
            </w:r>
            <w:r w:rsidRPr="003F604F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المواد الهيدروكلوروفلوروكربونية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55CA6" w14:textId="77777777" w:rsidR="00A53F41" w:rsidRPr="00765A42" w:rsidRDefault="00A53F41" w:rsidP="00A53F41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24,488,763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B0136A" w14:textId="77777777" w:rsidR="00A53F41" w:rsidRPr="00765A42" w:rsidRDefault="00A53F41" w:rsidP="00A53F41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11,519,737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58B72" w14:textId="77777777" w:rsidR="00A53F41" w:rsidRPr="00765A42" w:rsidRDefault="00A53F41" w:rsidP="00A53F41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15,194,000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236842" w14:textId="77777777" w:rsidR="00A53F41" w:rsidRPr="00765A42" w:rsidRDefault="00A53F41" w:rsidP="00A53F41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51,202,500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638FA1" w14:textId="77777777" w:rsidR="00A53F41" w:rsidRPr="00765A42" w:rsidRDefault="00A53F41" w:rsidP="00A53F41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17,279,605</w:t>
            </w:r>
          </w:p>
        </w:tc>
      </w:tr>
      <w:tr w:rsidR="006217FB" w:rsidRPr="00765A42" w14:paraId="5BFA2B3E" w14:textId="77777777" w:rsidTr="002C7C3E">
        <w:trPr>
          <w:trHeight w:val="98"/>
        </w:trPr>
        <w:tc>
          <w:tcPr>
            <w:tcW w:w="96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B1AA7" w14:textId="77777777" w:rsidR="006217FB" w:rsidRPr="00765A42" w:rsidRDefault="006217FB" w:rsidP="00513EC8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أنشطة </w:t>
            </w:r>
            <w:r w:rsidR="00C263D7" w:rsidRPr="00C263D7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المواد الهيدروفلوروكربونية</w:t>
            </w:r>
          </w:p>
        </w:tc>
      </w:tr>
      <w:tr w:rsidR="00A53F41" w:rsidRPr="00765A42" w14:paraId="13D91C5E" w14:textId="77777777" w:rsidTr="002C7C3E">
        <w:trPr>
          <w:trHeight w:val="4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9DAAB" w14:textId="77777777" w:rsidR="00A53F41" w:rsidRPr="00765A42" w:rsidRDefault="00A53F41" w:rsidP="00415F15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ال</w:t>
            </w:r>
            <w:r w:rsidRPr="00765A42">
              <w:rPr>
                <w:color w:val="000000"/>
                <w:sz w:val="20"/>
                <w:rtl/>
                <w:lang w:eastAsia="en-CA" w:bidi="ar-LB"/>
              </w:rPr>
              <w:t>مرحلة الأولى</w:t>
            </w:r>
            <w:r>
              <w:rPr>
                <w:color w:val="000000"/>
                <w:sz w:val="20"/>
                <w:rtl/>
                <w:lang w:eastAsia="en-CA" w:bidi="ar-LB"/>
              </w:rPr>
              <w:t xml:space="preserve"> من خطة تنفيذ تعديل كيغالي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26903D" w14:textId="77777777" w:rsidR="00A53F41" w:rsidRPr="00765A42" w:rsidRDefault="00A53F41" w:rsidP="00A53F41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3,210,000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83DE5" w14:textId="77777777" w:rsidR="00A53F41" w:rsidRPr="00765A42" w:rsidRDefault="00A53F41" w:rsidP="00A53F41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2,811,488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EB237B" w14:textId="77777777" w:rsidR="00A53F41" w:rsidRPr="00765A42" w:rsidRDefault="00A53F41" w:rsidP="00A53F41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11,188,270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CDC62" w14:textId="77777777" w:rsidR="00A53F41" w:rsidRPr="00765A42" w:rsidRDefault="00A53F41" w:rsidP="00A53F41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17,209,758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5F6602" w14:textId="77777777" w:rsidR="00A53F41" w:rsidRPr="00765A42" w:rsidRDefault="00A53F41" w:rsidP="00A53F41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12,456,284</w:t>
            </w:r>
          </w:p>
        </w:tc>
      </w:tr>
      <w:tr w:rsidR="00A53F41" w:rsidRPr="00765A42" w14:paraId="4EB30E4A" w14:textId="77777777" w:rsidTr="002C7C3E">
        <w:trPr>
          <w:trHeight w:val="48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1FA20" w14:textId="77777777" w:rsidR="00A53F41" w:rsidRPr="00765A42" w:rsidRDefault="00A53F41" w:rsidP="00513EC8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المجموع الفرعي لأنشطة </w:t>
            </w:r>
            <w:r w:rsidRPr="00C263D7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المواد الهيدروفلوروكربونية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5450A" w14:textId="77777777" w:rsidR="00A53F41" w:rsidRPr="00765A42" w:rsidRDefault="00A53F41" w:rsidP="00A53F41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3,210,000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B658F0" w14:textId="77777777" w:rsidR="00A53F41" w:rsidRPr="00765A42" w:rsidRDefault="00A53F41" w:rsidP="00A53F41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2,811,488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ED3E4" w14:textId="77777777" w:rsidR="00A53F41" w:rsidRPr="00765A42" w:rsidRDefault="00A53F41" w:rsidP="00A53F41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11,188,270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93B076" w14:textId="77777777" w:rsidR="00A53F41" w:rsidRPr="00765A42" w:rsidRDefault="00A53F41" w:rsidP="00A53F41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17,209,758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E58885" w14:textId="77777777" w:rsidR="00A53F41" w:rsidRPr="00765A42" w:rsidRDefault="00A53F41" w:rsidP="00A53F41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12,456,284</w:t>
            </w:r>
          </w:p>
        </w:tc>
      </w:tr>
      <w:tr w:rsidR="006217FB" w:rsidRPr="00765A42" w14:paraId="6C97EDB3" w14:textId="77777777" w:rsidTr="002C7C3E">
        <w:trPr>
          <w:trHeight w:val="95"/>
        </w:trPr>
        <w:tc>
          <w:tcPr>
            <w:tcW w:w="966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37FAA9" w14:textId="77777777" w:rsidR="006217FB" w:rsidRPr="00765A42" w:rsidRDefault="006753AD" w:rsidP="00513EC8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الأنشطة</w:t>
            </w:r>
            <w:r w:rsidR="006217FB"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</w:t>
            </w:r>
            <w:r w:rsidR="006217FB"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>أخرى</w:t>
            </w:r>
          </w:p>
        </w:tc>
      </w:tr>
      <w:tr w:rsidR="004A1BB8" w:rsidRPr="00765A42" w14:paraId="47D79152" w14:textId="77777777" w:rsidTr="002C7C3E">
        <w:trPr>
          <w:trHeight w:val="26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86D0BC" w14:textId="77777777" w:rsidR="004A1BB8" w:rsidRPr="00765A42" w:rsidRDefault="004A1BB8" w:rsidP="00513EC8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color w:val="000000"/>
                <w:sz w:val="20"/>
                <w:rtl/>
                <w:lang w:eastAsia="en-CA" w:bidi="ar-LB"/>
              </w:rPr>
              <w:t xml:space="preserve">مشروع تجريبي لكفاءة </w:t>
            </w:r>
            <w:r>
              <w:rPr>
                <w:color w:val="000000"/>
                <w:sz w:val="20"/>
                <w:rtl/>
                <w:lang w:eastAsia="en-CA" w:bidi="ar-LB"/>
              </w:rPr>
              <w:t xml:space="preserve">استخدام الطاقة – </w:t>
            </w:r>
            <w:r w:rsidRPr="00765A42">
              <w:rPr>
                <w:color w:val="000000"/>
                <w:sz w:val="20"/>
                <w:rtl/>
                <w:lang w:eastAsia="en-CA" w:bidi="ar-LB"/>
              </w:rPr>
              <w:t>استثمار</w:t>
            </w:r>
            <w:r>
              <w:rPr>
                <w:color w:val="000000"/>
                <w:sz w:val="20"/>
                <w:rtl/>
                <w:lang w:eastAsia="en-CA" w:bidi="ar-LB"/>
              </w:rPr>
              <w:t>ي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027492" w14:textId="77777777" w:rsidR="004A1BB8" w:rsidRPr="00765A42" w:rsidRDefault="004A1BB8" w:rsidP="001E3FDF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428,000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3EC853" w14:textId="77777777" w:rsidR="004A1BB8" w:rsidRPr="00765A42" w:rsidRDefault="004A1BB8" w:rsidP="001E3FDF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7F657" w14:textId="77777777" w:rsidR="004A1BB8" w:rsidRPr="00765A42" w:rsidRDefault="004A1BB8" w:rsidP="001E3FDF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22773" w14:textId="77777777" w:rsidR="004A1BB8" w:rsidRPr="00765A42" w:rsidRDefault="004A1BB8" w:rsidP="001E3FDF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428,000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4010F7" w14:textId="77777777" w:rsidR="004A1BB8" w:rsidRPr="00765A42" w:rsidRDefault="004A1BB8" w:rsidP="001E3FDF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0</w:t>
            </w:r>
          </w:p>
        </w:tc>
      </w:tr>
      <w:tr w:rsidR="004A1BB8" w:rsidRPr="00765A42" w14:paraId="716DE050" w14:textId="77777777" w:rsidTr="002C7C3E">
        <w:trPr>
          <w:trHeight w:val="26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EDC78" w14:textId="77777777" w:rsidR="004A1BB8" w:rsidRPr="00765A42" w:rsidRDefault="004A1BB8" w:rsidP="00C12A1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color w:val="000000"/>
                <w:sz w:val="20"/>
                <w:rtl/>
                <w:lang w:eastAsia="en-CA" w:bidi="ar-LB"/>
              </w:rPr>
              <w:t xml:space="preserve">قوائم الجرد الوطنية لبنوك </w:t>
            </w:r>
            <w:r>
              <w:rPr>
                <w:color w:val="000000"/>
                <w:sz w:val="20"/>
                <w:rtl/>
                <w:lang w:eastAsia="en-CA" w:bidi="ar-LB"/>
              </w:rPr>
              <w:t xml:space="preserve">النفايات من </w:t>
            </w:r>
            <w:r w:rsidRPr="00765A42">
              <w:rPr>
                <w:color w:val="000000"/>
                <w:sz w:val="20"/>
                <w:rtl/>
                <w:lang w:eastAsia="en-CA" w:bidi="ar-LB"/>
              </w:rPr>
              <w:t>المواد الخاضعة للرقابة</w:t>
            </w:r>
            <w:r>
              <w:rPr>
                <w:color w:val="000000"/>
                <w:sz w:val="20"/>
                <w:rtl/>
                <w:lang w:eastAsia="en-CA" w:bidi="ar-LB"/>
              </w:rPr>
              <w:t xml:space="preserve"> – إعداد المشروع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CADB9" w14:textId="77777777" w:rsidR="004A1BB8" w:rsidRPr="00765A42" w:rsidRDefault="004A1BB8" w:rsidP="001E3FDF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F19302" w14:textId="77777777" w:rsidR="004A1BB8" w:rsidRPr="00765A42" w:rsidRDefault="004A1BB8" w:rsidP="001E3FDF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214,000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196DB" w14:textId="77777777" w:rsidR="004A1BB8" w:rsidRPr="00765A42" w:rsidRDefault="004A1BB8" w:rsidP="001E3FDF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253550" w14:textId="77777777" w:rsidR="004A1BB8" w:rsidRPr="00765A42" w:rsidRDefault="004A1BB8" w:rsidP="001E3FDF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214,000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B0B51" w14:textId="77777777" w:rsidR="004A1BB8" w:rsidRPr="00765A42" w:rsidRDefault="004A1BB8" w:rsidP="001E3FDF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0</w:t>
            </w:r>
          </w:p>
        </w:tc>
      </w:tr>
      <w:tr w:rsidR="004A1BB8" w:rsidRPr="00765A42" w14:paraId="095E2994" w14:textId="77777777" w:rsidTr="002C7C3E">
        <w:trPr>
          <w:trHeight w:val="183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35E9E" w14:textId="77777777" w:rsidR="004A1BB8" w:rsidRPr="00765A42" w:rsidRDefault="004A1BB8" w:rsidP="00513EC8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المجموع الفرعي 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ل</w:t>
            </w:r>
            <w:r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>لأنشطة الأخرى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1891E" w14:textId="77777777" w:rsidR="004A1BB8" w:rsidRPr="00765A42" w:rsidRDefault="004A1BB8" w:rsidP="001E3FDF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428,000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64D2B" w14:textId="77777777" w:rsidR="004A1BB8" w:rsidRPr="00765A42" w:rsidRDefault="004A1BB8" w:rsidP="001E3FDF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214,000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0B3B78" w14:textId="77777777" w:rsidR="004A1BB8" w:rsidRPr="00765A42" w:rsidRDefault="004A1BB8" w:rsidP="001E3FDF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F5440E" w14:textId="77777777" w:rsidR="004A1BB8" w:rsidRPr="00765A42" w:rsidRDefault="004A1BB8" w:rsidP="001E3FDF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642,000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0C8A5" w14:textId="77777777" w:rsidR="004A1BB8" w:rsidRPr="00765A42" w:rsidRDefault="004A1BB8" w:rsidP="001E3FDF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0</w:t>
            </w:r>
          </w:p>
        </w:tc>
      </w:tr>
      <w:tr w:rsidR="006217FB" w:rsidRPr="00765A42" w14:paraId="1855A17A" w14:textId="77777777" w:rsidTr="002C7C3E">
        <w:trPr>
          <w:trHeight w:val="86"/>
        </w:trPr>
        <w:tc>
          <w:tcPr>
            <w:tcW w:w="96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6DB8C0" w14:textId="77777777" w:rsidR="006217FB" w:rsidRPr="00765A42" w:rsidRDefault="006217FB" w:rsidP="00513EC8">
            <w:pPr>
              <w:keepNext/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الأنشطة القياسية</w:t>
            </w:r>
          </w:p>
        </w:tc>
      </w:tr>
      <w:tr w:rsidR="001A59C2" w:rsidRPr="00765A42" w14:paraId="4F2FAAA0" w14:textId="77777777" w:rsidTr="002C7C3E">
        <w:trPr>
          <w:trHeight w:val="13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08563" w14:textId="77777777" w:rsidR="001A59C2" w:rsidRPr="00765A42" w:rsidRDefault="001A59C2" w:rsidP="00513EC8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color w:val="000000"/>
                <w:sz w:val="20"/>
                <w:rtl/>
                <w:lang w:eastAsia="en-CA" w:bidi="ar-LB"/>
              </w:rPr>
              <w:t>الوحدة الأساسية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9E60F" w14:textId="77777777" w:rsidR="001A59C2" w:rsidRPr="00765A42" w:rsidRDefault="001A59C2" w:rsidP="0099396E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1,759,375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EB7EAD" w14:textId="77777777" w:rsidR="001A59C2" w:rsidRPr="00765A42" w:rsidRDefault="001A59C2" w:rsidP="0099396E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1,771,691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6799A7" w14:textId="77777777" w:rsidR="001A59C2" w:rsidRPr="00765A42" w:rsidRDefault="001A59C2" w:rsidP="0099396E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1,784,092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7E6E3D" w14:textId="77777777" w:rsidR="001A59C2" w:rsidRPr="00765A42" w:rsidRDefault="001A59C2" w:rsidP="0099396E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5,315,158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57FA71" w14:textId="77777777" w:rsidR="001A59C2" w:rsidRPr="00765A42" w:rsidRDefault="001A59C2" w:rsidP="0099396E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0</w:t>
            </w:r>
          </w:p>
        </w:tc>
      </w:tr>
      <w:tr w:rsidR="001A59C2" w:rsidRPr="00765A42" w14:paraId="1920EF55" w14:textId="77777777" w:rsidTr="002C7C3E">
        <w:trPr>
          <w:trHeight w:val="4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B19357" w14:textId="77777777" w:rsidR="001A59C2" w:rsidRPr="00765A42" w:rsidRDefault="001A59C2" w:rsidP="00513EC8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التعزيز المؤسسي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E5AEE" w14:textId="77777777" w:rsidR="001A59C2" w:rsidRPr="00765A42" w:rsidRDefault="001A59C2" w:rsidP="0099396E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982,829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A32CB6" w14:textId="77777777" w:rsidR="001A59C2" w:rsidRPr="00765A42" w:rsidRDefault="001A59C2" w:rsidP="0099396E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70A34" w14:textId="77777777" w:rsidR="001A59C2" w:rsidRPr="00765A42" w:rsidRDefault="001A59C2" w:rsidP="0099396E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F1654" w14:textId="77777777" w:rsidR="001A59C2" w:rsidRPr="00765A42" w:rsidRDefault="001A59C2" w:rsidP="0099396E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982,829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185927" w14:textId="77777777" w:rsidR="001A59C2" w:rsidRPr="00765A42" w:rsidRDefault="001A59C2" w:rsidP="0099396E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765A42">
              <w:rPr>
                <w:color w:val="000000"/>
                <w:sz w:val="20"/>
                <w:lang w:eastAsia="en-CA" w:bidi="ar-LB"/>
              </w:rPr>
              <w:t>0</w:t>
            </w:r>
          </w:p>
        </w:tc>
      </w:tr>
      <w:tr w:rsidR="001A59C2" w:rsidRPr="00765A42" w14:paraId="34BC54C3" w14:textId="77777777" w:rsidTr="002C7C3E">
        <w:trPr>
          <w:trHeight w:val="68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8A5245" w14:textId="77777777" w:rsidR="001A59C2" w:rsidRPr="00765A42" w:rsidRDefault="001A59C2" w:rsidP="00513EC8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المجموع الفرعي 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ل</w:t>
            </w:r>
            <w:r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>لأنشطة القياسية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2D1FF" w14:textId="77777777" w:rsidR="001A59C2" w:rsidRPr="00765A42" w:rsidRDefault="001A59C2" w:rsidP="0099396E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2,742,204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EEE90" w14:textId="77777777" w:rsidR="001A59C2" w:rsidRPr="00765A42" w:rsidRDefault="001A59C2" w:rsidP="0099396E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1,771,691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2FCBA" w14:textId="77777777" w:rsidR="001A59C2" w:rsidRPr="00765A42" w:rsidRDefault="001A59C2" w:rsidP="0099396E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1,784,092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36537F" w14:textId="77777777" w:rsidR="001A59C2" w:rsidRPr="00765A42" w:rsidRDefault="001A59C2" w:rsidP="0099396E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6,297,988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E0681" w14:textId="77777777" w:rsidR="001A59C2" w:rsidRPr="00765A42" w:rsidRDefault="001A59C2" w:rsidP="0099396E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0</w:t>
            </w:r>
          </w:p>
        </w:tc>
      </w:tr>
      <w:tr w:rsidR="001A59C2" w:rsidRPr="00765A42" w14:paraId="693AF682" w14:textId="77777777" w:rsidTr="002C7C3E">
        <w:trPr>
          <w:trHeight w:val="4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C84C6" w14:textId="77777777" w:rsidR="001A59C2" w:rsidRPr="00765A42" w:rsidRDefault="001A59C2" w:rsidP="00513EC8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المجموع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E61CA" w14:textId="77777777" w:rsidR="001A59C2" w:rsidRPr="00765A42" w:rsidRDefault="001A59C2" w:rsidP="0099396E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30,868,968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0A75A0" w14:textId="77777777" w:rsidR="001A59C2" w:rsidRPr="00765A42" w:rsidRDefault="001A59C2" w:rsidP="0099396E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16,316,916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4F3C8B" w14:textId="77777777" w:rsidR="001A59C2" w:rsidRPr="00765A42" w:rsidRDefault="001A59C2" w:rsidP="0099396E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28,166,363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24390" w14:textId="77777777" w:rsidR="001A59C2" w:rsidRPr="00765A42" w:rsidRDefault="001A59C2" w:rsidP="0099396E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75,352,246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76D0F5" w14:textId="77777777" w:rsidR="001A59C2" w:rsidRPr="00765A42" w:rsidRDefault="001A59C2" w:rsidP="0099396E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65A42">
              <w:rPr>
                <w:b/>
                <w:bCs/>
                <w:color w:val="000000"/>
                <w:sz w:val="20"/>
                <w:lang w:eastAsia="en-CA" w:bidi="ar-LB"/>
              </w:rPr>
              <w:t>29,735,889</w:t>
            </w:r>
          </w:p>
        </w:tc>
      </w:tr>
    </w:tbl>
    <w:p w14:paraId="160FB937" w14:textId="77777777" w:rsidR="006217FB" w:rsidRPr="00765A42" w:rsidRDefault="006217FB" w:rsidP="006217FB">
      <w:pPr>
        <w:bidi/>
        <w:rPr>
          <w:sz w:val="19"/>
          <w:szCs w:val="19"/>
          <w:lang w:val="en-US" w:bidi="ar-LB"/>
        </w:rPr>
      </w:pPr>
      <w:r w:rsidRPr="00765A42">
        <w:rPr>
          <w:sz w:val="19"/>
          <w:szCs w:val="19"/>
          <w:lang w:val="en-US" w:bidi="ar-LB"/>
        </w:rPr>
        <w:t xml:space="preserve">* </w:t>
      </w:r>
      <w:r w:rsidRPr="00765A42">
        <w:rPr>
          <w:sz w:val="19"/>
          <w:szCs w:val="19"/>
          <w:rtl/>
          <w:lang w:val="en-US" w:bidi="ar-LB"/>
        </w:rPr>
        <w:t>بما في ذلك تكاليف دعم الوكالة حيثما ينطبق ذلك</w:t>
      </w:r>
      <w:r w:rsidRPr="00765A42">
        <w:rPr>
          <w:sz w:val="19"/>
          <w:szCs w:val="19"/>
          <w:lang w:val="en-US" w:bidi="ar-LB"/>
        </w:rPr>
        <w:t>.</w:t>
      </w:r>
    </w:p>
    <w:p w14:paraId="744125B4" w14:textId="77777777" w:rsidR="006217FB" w:rsidRPr="00765A42" w:rsidRDefault="006217FB" w:rsidP="006217FB">
      <w:pPr>
        <w:keepNext/>
        <w:rPr>
          <w:b/>
          <w:bCs/>
          <w:rtl/>
          <w:lang w:bidi="ar-LB"/>
        </w:rPr>
      </w:pPr>
    </w:p>
    <w:p w14:paraId="02506979" w14:textId="77777777" w:rsidR="006217FB" w:rsidRPr="00BB3A90" w:rsidRDefault="00114055" w:rsidP="006217FB">
      <w:pPr>
        <w:keepNext/>
        <w:widowControl w:val="0"/>
        <w:bidi/>
        <w:jc w:val="left"/>
        <w:rPr>
          <w:b/>
          <w:bCs/>
          <w:sz w:val="26"/>
          <w:szCs w:val="26"/>
          <w:rtl/>
          <w:lang w:bidi="ar-LB"/>
        </w:rPr>
      </w:pPr>
      <w:r w:rsidRPr="00BB3A90">
        <w:rPr>
          <w:b/>
          <w:bCs/>
          <w:sz w:val="26"/>
          <w:szCs w:val="26"/>
          <w:rtl/>
          <w:lang w:bidi="ar-LB"/>
        </w:rPr>
        <w:t>4</w:t>
      </w:r>
      <w:r w:rsidR="006217FB" w:rsidRPr="00114055">
        <w:rPr>
          <w:b/>
          <w:bCs/>
          <w:sz w:val="32"/>
          <w:szCs w:val="32"/>
          <w:rtl/>
          <w:lang w:bidi="ar-LB"/>
        </w:rPr>
        <w:t xml:space="preserve">. </w:t>
      </w:r>
      <w:r w:rsidR="006217FB" w:rsidRPr="00765A42">
        <w:rPr>
          <w:b/>
          <w:bCs/>
          <w:szCs w:val="24"/>
          <w:rtl/>
          <w:lang w:bidi="ar-LB"/>
        </w:rPr>
        <w:tab/>
      </w:r>
      <w:r w:rsidR="006217FB" w:rsidRPr="00BB3A90">
        <w:rPr>
          <w:b/>
          <w:bCs/>
          <w:sz w:val="26"/>
          <w:szCs w:val="26"/>
          <w:rtl/>
          <w:lang w:bidi="ar-LB"/>
        </w:rPr>
        <w:t>مؤشرات الأداء</w:t>
      </w:r>
    </w:p>
    <w:p w14:paraId="61EAFCD4" w14:textId="77777777" w:rsidR="006217FB" w:rsidRPr="00BB3A90" w:rsidRDefault="006217FB" w:rsidP="006217FB">
      <w:pPr>
        <w:keepNext/>
        <w:widowControl w:val="0"/>
        <w:jc w:val="left"/>
        <w:rPr>
          <w:sz w:val="26"/>
          <w:szCs w:val="26"/>
          <w:rtl/>
          <w:lang w:bidi="ar-LB"/>
        </w:rPr>
      </w:pPr>
    </w:p>
    <w:p w14:paraId="0EF241DD" w14:textId="77777777" w:rsidR="006217FB" w:rsidRPr="00BB3A90" w:rsidRDefault="006217FB" w:rsidP="006217FB">
      <w:pPr>
        <w:pStyle w:val="Heading1"/>
        <w:bidi/>
        <w:rPr>
          <w:sz w:val="26"/>
          <w:szCs w:val="26"/>
          <w:rtl/>
          <w:lang w:bidi="ar-LB"/>
        </w:rPr>
      </w:pPr>
      <w:r w:rsidRPr="00BB3A90">
        <w:rPr>
          <w:sz w:val="26"/>
          <w:szCs w:val="26"/>
          <w:rtl/>
          <w:lang w:bidi="ar-LB"/>
        </w:rPr>
        <w:t>قدم البنك الدولي مؤشرات الأداء عملا بالمقرر 71/28 في سرد خطة عمله. وأبلغت الأمانة البنك الدولي بالأهداف المبينة في الجدول 4.</w:t>
      </w:r>
    </w:p>
    <w:p w14:paraId="7ED57487" w14:textId="77777777" w:rsidR="006217FB" w:rsidRPr="00BB3A90" w:rsidRDefault="00F3172E" w:rsidP="006217FB">
      <w:pPr>
        <w:pStyle w:val="subhead"/>
        <w:keepNext/>
        <w:bidi/>
        <w:jc w:val="left"/>
        <w:rPr>
          <w:b/>
          <w:bCs/>
          <w:sz w:val="26"/>
          <w:szCs w:val="26"/>
          <w:rtl/>
          <w:lang w:bidi="ar-LB"/>
        </w:rPr>
      </w:pPr>
      <w:r w:rsidRPr="00BB3A90">
        <w:rPr>
          <w:b/>
          <w:bCs/>
          <w:sz w:val="26"/>
          <w:szCs w:val="26"/>
          <w:rtl/>
          <w:lang w:bidi="ar-LB"/>
        </w:rPr>
        <w:t>الجدول 4-</w:t>
      </w:r>
      <w:r w:rsidR="006217FB" w:rsidRPr="00BB3A90">
        <w:rPr>
          <w:b/>
          <w:bCs/>
          <w:sz w:val="26"/>
          <w:szCs w:val="26"/>
          <w:rtl/>
          <w:lang w:bidi="ar-LB"/>
        </w:rPr>
        <w:t xml:space="preserve"> مؤشرات </w:t>
      </w:r>
      <w:r w:rsidRPr="00BB3A90">
        <w:rPr>
          <w:b/>
          <w:bCs/>
          <w:sz w:val="26"/>
          <w:szCs w:val="26"/>
          <w:rtl/>
          <w:lang w:bidi="ar-LB"/>
        </w:rPr>
        <w:t>الأداء ل</w:t>
      </w:r>
      <w:r w:rsidR="006217FB" w:rsidRPr="00BB3A90">
        <w:rPr>
          <w:b/>
          <w:bCs/>
          <w:sz w:val="26"/>
          <w:szCs w:val="26"/>
          <w:rtl/>
          <w:lang w:bidi="ar-LB"/>
        </w:rPr>
        <w:t>لبنك الدولي لعام 2024</w:t>
      </w:r>
    </w:p>
    <w:tbl>
      <w:tblPr>
        <w:bidiVisual/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1"/>
        <w:gridCol w:w="2788"/>
        <w:gridCol w:w="4096"/>
        <w:gridCol w:w="1426"/>
      </w:tblGrid>
      <w:tr w:rsidR="006217FB" w:rsidRPr="00765A42" w14:paraId="1BE3239C" w14:textId="77777777" w:rsidTr="00BF7330">
        <w:trPr>
          <w:tblHeader/>
          <w:jc w:val="center"/>
        </w:trPr>
        <w:tc>
          <w:tcPr>
            <w:tcW w:w="1471" w:type="dxa"/>
            <w:shd w:val="clear" w:color="auto" w:fill="auto"/>
            <w:hideMark/>
          </w:tcPr>
          <w:p w14:paraId="5DE4568D" w14:textId="77777777" w:rsidR="006217FB" w:rsidRPr="00765A42" w:rsidRDefault="006217FB" w:rsidP="00F3172E">
            <w:pPr>
              <w:keepNext/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765A42">
              <w:rPr>
                <w:b/>
                <w:bCs/>
                <w:sz w:val="20"/>
                <w:rtl/>
                <w:lang w:eastAsia="en-CA" w:bidi="ar-LB"/>
              </w:rPr>
              <w:t>نوع المؤشر</w:t>
            </w:r>
          </w:p>
        </w:tc>
        <w:tc>
          <w:tcPr>
            <w:tcW w:w="2788" w:type="dxa"/>
            <w:shd w:val="clear" w:color="auto" w:fill="auto"/>
            <w:hideMark/>
          </w:tcPr>
          <w:p w14:paraId="1BD954A3" w14:textId="77777777" w:rsidR="006217FB" w:rsidRPr="00765A42" w:rsidRDefault="00772DAC" w:rsidP="00772DAC">
            <w:pPr>
              <w:keepNext/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</w:t>
            </w:r>
            <w:r w:rsidR="006217FB" w:rsidRPr="00765A42">
              <w:rPr>
                <w:b/>
                <w:bCs/>
                <w:sz w:val="20"/>
                <w:rtl/>
                <w:lang w:eastAsia="en-CA" w:bidi="ar-LB"/>
              </w:rPr>
              <w:t xml:space="preserve">عنوان </w:t>
            </w:r>
            <w:r>
              <w:rPr>
                <w:b/>
                <w:bCs/>
                <w:sz w:val="20"/>
                <w:rtl/>
                <w:lang w:eastAsia="en-CA" w:bidi="ar-LB"/>
              </w:rPr>
              <w:t>المختصر</w:t>
            </w:r>
          </w:p>
        </w:tc>
        <w:tc>
          <w:tcPr>
            <w:tcW w:w="4096" w:type="dxa"/>
            <w:shd w:val="clear" w:color="auto" w:fill="auto"/>
            <w:hideMark/>
          </w:tcPr>
          <w:p w14:paraId="7B90BCE4" w14:textId="77777777" w:rsidR="006217FB" w:rsidRPr="00765A42" w:rsidRDefault="00772DAC" w:rsidP="00513EC8">
            <w:pPr>
              <w:keepNext/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</w:t>
            </w:r>
            <w:r w:rsidR="006217FB" w:rsidRPr="00765A42">
              <w:rPr>
                <w:b/>
                <w:bCs/>
                <w:sz w:val="20"/>
                <w:rtl/>
                <w:lang w:eastAsia="en-CA" w:bidi="ar-LB"/>
              </w:rPr>
              <w:t xml:space="preserve">عملية </w:t>
            </w:r>
            <w:r>
              <w:rPr>
                <w:b/>
                <w:bCs/>
                <w:sz w:val="20"/>
                <w:rtl/>
                <w:lang w:eastAsia="en-CA" w:bidi="ar-LB"/>
              </w:rPr>
              <w:t>ال</w:t>
            </w:r>
            <w:r w:rsidR="006217FB" w:rsidRPr="00765A42">
              <w:rPr>
                <w:b/>
                <w:bCs/>
                <w:sz w:val="20"/>
                <w:rtl/>
                <w:lang w:eastAsia="en-CA" w:bidi="ar-LB"/>
              </w:rPr>
              <w:t>حسابية</w:t>
            </w:r>
          </w:p>
        </w:tc>
        <w:tc>
          <w:tcPr>
            <w:tcW w:w="1426" w:type="dxa"/>
          </w:tcPr>
          <w:p w14:paraId="7AAB6232" w14:textId="77777777" w:rsidR="006217FB" w:rsidRPr="00765A42" w:rsidRDefault="006217FB" w:rsidP="00513EC8">
            <w:pPr>
              <w:keepNext/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765A42">
              <w:rPr>
                <w:b/>
                <w:bCs/>
                <w:sz w:val="20"/>
                <w:rtl/>
                <w:lang w:eastAsia="en-CA" w:bidi="ar-LB"/>
              </w:rPr>
              <w:t>هدف</w:t>
            </w:r>
            <w:r w:rsidR="00772DAC">
              <w:rPr>
                <w:b/>
                <w:bCs/>
                <w:sz w:val="20"/>
                <w:rtl/>
                <w:lang w:eastAsia="en-CA" w:bidi="ar-LB"/>
              </w:rPr>
              <w:t xml:space="preserve"> عام</w:t>
            </w:r>
            <w:r w:rsidRPr="00765A42">
              <w:rPr>
                <w:b/>
                <w:bCs/>
                <w:sz w:val="20"/>
                <w:rtl/>
                <w:lang w:eastAsia="en-CA" w:bidi="ar-LB"/>
              </w:rPr>
              <w:t xml:space="preserve"> 2024</w:t>
            </w:r>
          </w:p>
        </w:tc>
      </w:tr>
      <w:tr w:rsidR="00446A90" w:rsidRPr="00765A42" w14:paraId="54EE975D" w14:textId="77777777" w:rsidTr="00BF7330">
        <w:trPr>
          <w:jc w:val="center"/>
        </w:trPr>
        <w:tc>
          <w:tcPr>
            <w:tcW w:w="1471" w:type="dxa"/>
            <w:shd w:val="clear" w:color="auto" w:fill="auto"/>
          </w:tcPr>
          <w:p w14:paraId="73D9CC7E" w14:textId="77777777" w:rsidR="00446A90" w:rsidRPr="00765A42" w:rsidRDefault="00446A90" w:rsidP="00513EC8">
            <w:pPr>
              <w:keepNext/>
              <w:widowControl w:val="0"/>
              <w:bidi/>
              <w:jc w:val="left"/>
              <w:rPr>
                <w:sz w:val="20"/>
                <w:rtl/>
                <w:lang w:eastAsia="en-CA" w:bidi="ar-LB"/>
              </w:rPr>
            </w:pPr>
            <w:r w:rsidRPr="00765A42">
              <w:rPr>
                <w:sz w:val="20"/>
                <w:rtl/>
                <w:lang w:val="en-US" w:bidi="ar-LB"/>
              </w:rPr>
              <w:t>التخطيط</w:t>
            </w:r>
            <w:r w:rsidRPr="00765A42">
              <w:rPr>
                <w:sz w:val="20"/>
                <w:lang w:val="en-US" w:bidi="ar-LB"/>
              </w:rPr>
              <w:t>--</w:t>
            </w:r>
            <w:r w:rsidRPr="00765A42">
              <w:rPr>
                <w:sz w:val="20"/>
                <w:rtl/>
                <w:lang w:val="en-US" w:bidi="ar-LB"/>
              </w:rPr>
              <w:t>الموافقة</w:t>
            </w:r>
          </w:p>
        </w:tc>
        <w:tc>
          <w:tcPr>
            <w:tcW w:w="2788" w:type="dxa"/>
            <w:shd w:val="clear" w:color="auto" w:fill="auto"/>
          </w:tcPr>
          <w:p w14:paraId="05870027" w14:textId="77777777" w:rsidR="00446A90" w:rsidRPr="00765A42" w:rsidRDefault="00446A90" w:rsidP="00513EC8">
            <w:pPr>
              <w:keepNext/>
              <w:widowControl w:val="0"/>
              <w:bidi/>
              <w:jc w:val="left"/>
              <w:rPr>
                <w:sz w:val="20"/>
                <w:rtl/>
                <w:lang w:eastAsia="en-CA" w:bidi="ar-LB"/>
              </w:rPr>
            </w:pPr>
            <w:r w:rsidRPr="00765A42">
              <w:rPr>
                <w:sz w:val="20"/>
                <w:rtl/>
                <w:lang w:val="en-US" w:bidi="ar-LB"/>
              </w:rPr>
              <w:t>الشرائح</w:t>
            </w:r>
            <w:r>
              <w:rPr>
                <w:sz w:val="20"/>
                <w:rtl/>
                <w:lang w:eastAsia="en-CA" w:bidi="ar-LB"/>
              </w:rPr>
              <w:t xml:space="preserve"> المعتمدة</w:t>
            </w:r>
          </w:p>
        </w:tc>
        <w:tc>
          <w:tcPr>
            <w:tcW w:w="4096" w:type="dxa"/>
            <w:shd w:val="clear" w:color="auto" w:fill="auto"/>
          </w:tcPr>
          <w:p w14:paraId="271D8DBE" w14:textId="77777777" w:rsidR="00446A90" w:rsidRPr="00765A42" w:rsidRDefault="00446A90" w:rsidP="00222A34">
            <w:pPr>
              <w:keepNext/>
              <w:widowControl w:val="0"/>
              <w:bidi/>
              <w:jc w:val="left"/>
              <w:rPr>
                <w:sz w:val="20"/>
                <w:rtl/>
                <w:lang w:eastAsia="en-CA" w:bidi="ar-LB"/>
              </w:rPr>
            </w:pPr>
            <w:r w:rsidRPr="00765A42">
              <w:rPr>
                <w:sz w:val="20"/>
                <w:rtl/>
                <w:lang w:val="en-US" w:bidi="ar-LB"/>
              </w:rPr>
              <w:t xml:space="preserve">عدد الشرائح المعتمدة مقابل تلك </w:t>
            </w:r>
            <w:r>
              <w:rPr>
                <w:sz w:val="20"/>
                <w:rtl/>
                <w:lang w:val="en-US" w:bidi="ar-LB"/>
              </w:rPr>
              <w:t>المقررة في الخطة</w:t>
            </w:r>
            <w:r w:rsidRPr="00765A42">
              <w:rPr>
                <w:sz w:val="20"/>
                <w:lang w:val="en-US" w:bidi="ar-LB"/>
              </w:rPr>
              <w:t>*</w:t>
            </w:r>
          </w:p>
        </w:tc>
        <w:tc>
          <w:tcPr>
            <w:tcW w:w="1426" w:type="dxa"/>
          </w:tcPr>
          <w:p w14:paraId="33D386FE" w14:textId="77777777" w:rsidR="00446A90" w:rsidRPr="00765A42" w:rsidRDefault="00446A90" w:rsidP="0099396E">
            <w:pPr>
              <w:keepNext/>
              <w:jc w:val="right"/>
              <w:rPr>
                <w:sz w:val="20"/>
                <w:lang w:eastAsia="en-CA" w:bidi="ar-LB"/>
              </w:rPr>
            </w:pPr>
            <w:r w:rsidRPr="00765A42">
              <w:rPr>
                <w:iCs/>
                <w:sz w:val="20"/>
                <w:lang w:eastAsia="zh-CN" w:bidi="ar-LB"/>
              </w:rPr>
              <w:t xml:space="preserve">4 </w:t>
            </w:r>
          </w:p>
        </w:tc>
      </w:tr>
      <w:tr w:rsidR="00446A90" w:rsidRPr="00765A42" w14:paraId="22B13688" w14:textId="77777777" w:rsidTr="00BF7330">
        <w:trPr>
          <w:jc w:val="center"/>
        </w:trPr>
        <w:tc>
          <w:tcPr>
            <w:tcW w:w="1471" w:type="dxa"/>
            <w:shd w:val="clear" w:color="auto" w:fill="auto"/>
          </w:tcPr>
          <w:p w14:paraId="6031A380" w14:textId="77777777" w:rsidR="00446A90" w:rsidRPr="00765A42" w:rsidRDefault="00446A90" w:rsidP="00513EC8">
            <w:pPr>
              <w:keepNext/>
              <w:widowControl w:val="0"/>
              <w:bidi/>
              <w:jc w:val="left"/>
              <w:rPr>
                <w:sz w:val="20"/>
                <w:rtl/>
                <w:lang w:eastAsia="en-CA" w:bidi="ar-LB"/>
              </w:rPr>
            </w:pPr>
            <w:r w:rsidRPr="00765A42">
              <w:rPr>
                <w:sz w:val="20"/>
                <w:rtl/>
                <w:lang w:val="en-US" w:bidi="ar-LB"/>
              </w:rPr>
              <w:t>التخطيط</w:t>
            </w:r>
            <w:r w:rsidRPr="00765A42">
              <w:rPr>
                <w:sz w:val="20"/>
                <w:lang w:val="en-US" w:bidi="ar-LB"/>
              </w:rPr>
              <w:t>--</w:t>
            </w:r>
            <w:r w:rsidRPr="00765A42">
              <w:rPr>
                <w:sz w:val="20"/>
                <w:rtl/>
                <w:lang w:val="en-US" w:bidi="ar-LB"/>
              </w:rPr>
              <w:t>الموافقة</w:t>
            </w:r>
          </w:p>
        </w:tc>
        <w:tc>
          <w:tcPr>
            <w:tcW w:w="2788" w:type="dxa"/>
            <w:shd w:val="clear" w:color="auto" w:fill="auto"/>
          </w:tcPr>
          <w:p w14:paraId="6B5A41BC" w14:textId="77777777" w:rsidR="00446A90" w:rsidRPr="00765A42" w:rsidRDefault="00446A90" w:rsidP="00513EC8">
            <w:pPr>
              <w:keepNext/>
              <w:widowControl w:val="0"/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val="en-US" w:bidi="ar-LB"/>
              </w:rPr>
              <w:t>المشرو</w:t>
            </w:r>
            <w:r w:rsidRPr="00765A42">
              <w:rPr>
                <w:sz w:val="20"/>
                <w:rtl/>
                <w:lang w:val="en-US" w:bidi="ar-LB"/>
              </w:rPr>
              <w:t>ع</w:t>
            </w:r>
            <w:r>
              <w:rPr>
                <w:sz w:val="20"/>
                <w:rtl/>
                <w:lang w:val="en-US" w:bidi="ar-LB"/>
              </w:rPr>
              <w:t>ات</w:t>
            </w:r>
            <w:r w:rsidRPr="00765A42">
              <w:rPr>
                <w:sz w:val="20"/>
                <w:lang w:val="en-US" w:bidi="ar-LB"/>
              </w:rPr>
              <w:t>/</w:t>
            </w:r>
            <w:r>
              <w:rPr>
                <w:sz w:val="20"/>
                <w:rtl/>
                <w:lang w:val="en-US" w:bidi="ar-LB"/>
              </w:rPr>
              <w:t xml:space="preserve"> </w:t>
            </w:r>
            <w:r w:rsidRPr="00765A42">
              <w:rPr>
                <w:sz w:val="20"/>
                <w:rtl/>
                <w:lang w:val="en-US" w:bidi="ar-LB"/>
              </w:rPr>
              <w:t>الأنشطة</w:t>
            </w:r>
            <w:r>
              <w:rPr>
                <w:sz w:val="20"/>
                <w:rtl/>
                <w:lang w:eastAsia="en-CA" w:bidi="ar-LB"/>
              </w:rPr>
              <w:t xml:space="preserve"> المعتمدة</w:t>
            </w:r>
          </w:p>
        </w:tc>
        <w:tc>
          <w:tcPr>
            <w:tcW w:w="4096" w:type="dxa"/>
            <w:shd w:val="clear" w:color="auto" w:fill="auto"/>
          </w:tcPr>
          <w:p w14:paraId="0098BA25" w14:textId="0EFC4810" w:rsidR="00446A90" w:rsidRPr="00765A42" w:rsidRDefault="00446A90" w:rsidP="00234751">
            <w:pPr>
              <w:keepNext/>
              <w:widowControl w:val="0"/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val="en-US" w:bidi="ar-LB"/>
              </w:rPr>
              <w:t>عدد المشرو</w:t>
            </w:r>
            <w:r w:rsidRPr="00765A42">
              <w:rPr>
                <w:sz w:val="20"/>
                <w:rtl/>
                <w:lang w:val="en-US" w:bidi="ar-LB"/>
              </w:rPr>
              <w:t>ع</w:t>
            </w:r>
            <w:r>
              <w:rPr>
                <w:sz w:val="20"/>
                <w:rtl/>
                <w:lang w:val="en-US" w:bidi="ar-LB"/>
              </w:rPr>
              <w:t>ات</w:t>
            </w:r>
            <w:r w:rsidR="00061DAB" w:rsidRPr="00765A42">
              <w:rPr>
                <w:sz w:val="20"/>
                <w:lang w:val="en-US" w:bidi="ar-LB"/>
              </w:rPr>
              <w:t>/</w:t>
            </w:r>
            <w:r w:rsidR="00061DAB">
              <w:rPr>
                <w:sz w:val="20"/>
                <w:lang w:val="en-US" w:bidi="ar-LB"/>
              </w:rPr>
              <w:t xml:space="preserve"> </w:t>
            </w:r>
            <w:r w:rsidR="00061DAB">
              <w:rPr>
                <w:rFonts w:hint="cs"/>
                <w:sz w:val="20"/>
                <w:rtl/>
                <w:lang w:val="en-US" w:bidi="ar-LB"/>
              </w:rPr>
              <w:t>الأنشطة</w:t>
            </w:r>
            <w:r w:rsidRPr="00765A42">
              <w:rPr>
                <w:sz w:val="20"/>
                <w:rtl/>
                <w:lang w:val="en-US" w:bidi="ar-LB"/>
              </w:rPr>
              <w:t xml:space="preserve"> المعتمدة مقابل تلك </w:t>
            </w:r>
            <w:r>
              <w:rPr>
                <w:sz w:val="20"/>
                <w:rtl/>
                <w:lang w:val="en-US" w:bidi="ar-LB"/>
              </w:rPr>
              <w:t>المقررة في الخطة</w:t>
            </w:r>
            <w:r w:rsidRPr="00765A42">
              <w:rPr>
                <w:sz w:val="20"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(</w:t>
            </w:r>
            <w:r w:rsidRPr="00765A42">
              <w:rPr>
                <w:sz w:val="20"/>
                <w:rtl/>
                <w:lang w:val="en-US" w:bidi="ar-LB"/>
              </w:rPr>
              <w:t>بما في ذلك أنشطة إعداد المشروع</w:t>
            </w:r>
            <w:r>
              <w:rPr>
                <w:sz w:val="20"/>
                <w:rtl/>
                <w:lang w:val="en-US" w:bidi="ar-LB"/>
              </w:rPr>
              <w:t>)</w:t>
            </w:r>
          </w:p>
        </w:tc>
        <w:tc>
          <w:tcPr>
            <w:tcW w:w="1426" w:type="dxa"/>
          </w:tcPr>
          <w:p w14:paraId="7E29BFD4" w14:textId="77777777" w:rsidR="00446A90" w:rsidRPr="00765A42" w:rsidRDefault="00446A90" w:rsidP="0099396E">
            <w:pPr>
              <w:keepNext/>
              <w:jc w:val="right"/>
              <w:rPr>
                <w:sz w:val="20"/>
                <w:lang w:bidi="ar-LB"/>
              </w:rPr>
            </w:pPr>
            <w:r w:rsidRPr="00765A42">
              <w:rPr>
                <w:sz w:val="20"/>
                <w:lang w:bidi="ar-LB"/>
              </w:rPr>
              <w:t>4</w:t>
            </w:r>
          </w:p>
        </w:tc>
      </w:tr>
      <w:tr w:rsidR="00446A90" w:rsidRPr="00765A42" w14:paraId="2404CACE" w14:textId="77777777" w:rsidTr="00BF7330">
        <w:trPr>
          <w:jc w:val="center"/>
        </w:trPr>
        <w:tc>
          <w:tcPr>
            <w:tcW w:w="1471" w:type="dxa"/>
            <w:shd w:val="clear" w:color="auto" w:fill="auto"/>
          </w:tcPr>
          <w:p w14:paraId="0385D0DB" w14:textId="77777777" w:rsidR="00446A90" w:rsidRPr="00765A42" w:rsidRDefault="00446A90" w:rsidP="00513EC8">
            <w:pPr>
              <w:widowControl w:val="0"/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val="en-US" w:bidi="ar-LB"/>
              </w:rPr>
              <w:t>التنفيذ</w:t>
            </w:r>
          </w:p>
        </w:tc>
        <w:tc>
          <w:tcPr>
            <w:tcW w:w="2788" w:type="dxa"/>
            <w:shd w:val="clear" w:color="auto" w:fill="auto"/>
          </w:tcPr>
          <w:p w14:paraId="3FAA260B" w14:textId="77777777" w:rsidR="00446A90" w:rsidRPr="00765A42" w:rsidRDefault="00446A90" w:rsidP="002B1F15">
            <w:pPr>
              <w:widowControl w:val="0"/>
              <w:bidi/>
              <w:jc w:val="left"/>
              <w:rPr>
                <w:sz w:val="20"/>
                <w:rtl/>
                <w:lang w:eastAsia="en-CA" w:bidi="ar-LB"/>
              </w:rPr>
            </w:pPr>
            <w:r w:rsidRPr="00765A42">
              <w:rPr>
                <w:sz w:val="20"/>
                <w:rtl/>
                <w:lang w:val="en-US" w:bidi="ar-LB"/>
              </w:rPr>
              <w:t xml:space="preserve">الأموال </w:t>
            </w:r>
            <w:r>
              <w:rPr>
                <w:sz w:val="20"/>
                <w:rtl/>
                <w:lang w:val="en-US" w:bidi="ar-LB"/>
              </w:rPr>
              <w:t>المصروفة</w:t>
            </w:r>
          </w:p>
        </w:tc>
        <w:tc>
          <w:tcPr>
            <w:tcW w:w="4096" w:type="dxa"/>
            <w:shd w:val="clear" w:color="auto" w:fill="auto"/>
          </w:tcPr>
          <w:p w14:paraId="7D824E95" w14:textId="77777777" w:rsidR="00446A90" w:rsidRPr="00765A42" w:rsidRDefault="00446A90" w:rsidP="00234751">
            <w:pPr>
              <w:widowControl w:val="0"/>
              <w:bidi/>
              <w:jc w:val="left"/>
              <w:rPr>
                <w:sz w:val="20"/>
                <w:rtl/>
                <w:lang w:eastAsia="en-CA" w:bidi="ar-LB"/>
              </w:rPr>
            </w:pPr>
            <w:r w:rsidRPr="00765A42">
              <w:rPr>
                <w:sz w:val="20"/>
                <w:rtl/>
                <w:lang w:val="en-US" w:bidi="ar-LB"/>
              </w:rPr>
              <w:t xml:space="preserve">بناءً على الصرف </w:t>
            </w:r>
            <w:r>
              <w:rPr>
                <w:sz w:val="20"/>
                <w:rtl/>
                <w:lang w:val="en-US" w:bidi="ar-LB"/>
              </w:rPr>
              <w:t>التقديري</w:t>
            </w:r>
            <w:r w:rsidRPr="00765A42">
              <w:rPr>
                <w:sz w:val="20"/>
                <w:rtl/>
                <w:lang w:val="en-US" w:bidi="ar-LB"/>
              </w:rPr>
              <w:t xml:space="preserve"> في التقرير المرحلي</w:t>
            </w:r>
          </w:p>
        </w:tc>
        <w:tc>
          <w:tcPr>
            <w:tcW w:w="1426" w:type="dxa"/>
          </w:tcPr>
          <w:p w14:paraId="0B0D9B20" w14:textId="77777777" w:rsidR="00446A90" w:rsidRPr="00765A42" w:rsidRDefault="00446A90" w:rsidP="00005A15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765A42">
              <w:rPr>
                <w:sz w:val="20"/>
                <w:lang w:val="en-US" w:bidi="ar-LB"/>
              </w:rPr>
              <w:t>18,164,125</w:t>
            </w:r>
            <w:r w:rsidR="00005A15">
              <w:rPr>
                <w:sz w:val="20"/>
                <w:rtl/>
                <w:lang w:eastAsia="en-CA" w:bidi="ar-LB"/>
              </w:rPr>
              <w:t xml:space="preserve"> دولارا أمريكيا</w:t>
            </w:r>
          </w:p>
        </w:tc>
      </w:tr>
      <w:tr w:rsidR="00446A90" w:rsidRPr="00765A42" w14:paraId="7B425B30" w14:textId="77777777" w:rsidTr="00BF7330">
        <w:trPr>
          <w:jc w:val="center"/>
        </w:trPr>
        <w:tc>
          <w:tcPr>
            <w:tcW w:w="1471" w:type="dxa"/>
            <w:shd w:val="clear" w:color="auto" w:fill="auto"/>
          </w:tcPr>
          <w:p w14:paraId="66E512CE" w14:textId="77777777" w:rsidR="00446A90" w:rsidRDefault="00446A90" w:rsidP="00F3144F">
            <w:pPr>
              <w:bidi/>
              <w:rPr>
                <w:lang w:bidi="ar-LB"/>
              </w:rPr>
            </w:pPr>
            <w:r w:rsidRPr="00FC51A0">
              <w:rPr>
                <w:sz w:val="20"/>
                <w:rtl/>
                <w:lang w:val="en-US" w:bidi="ar-LB"/>
              </w:rPr>
              <w:t>التنفيذ</w:t>
            </w:r>
          </w:p>
        </w:tc>
        <w:tc>
          <w:tcPr>
            <w:tcW w:w="2788" w:type="dxa"/>
            <w:shd w:val="clear" w:color="auto" w:fill="auto"/>
          </w:tcPr>
          <w:p w14:paraId="7D0F5E18" w14:textId="77777777" w:rsidR="00446A90" w:rsidRPr="00765A42" w:rsidRDefault="00446A90" w:rsidP="00513EC8">
            <w:pPr>
              <w:widowControl w:val="0"/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val="en-US" w:bidi="ar-LB"/>
              </w:rPr>
              <w:t>إزالة</w:t>
            </w:r>
            <w:r w:rsidRPr="00765A42">
              <w:rPr>
                <w:sz w:val="20"/>
                <w:rtl/>
                <w:lang w:val="en-US" w:bidi="ar-LB"/>
              </w:rPr>
              <w:t xml:space="preserve"> المواد المستنفدة للأوزون</w:t>
            </w:r>
          </w:p>
        </w:tc>
        <w:tc>
          <w:tcPr>
            <w:tcW w:w="4096" w:type="dxa"/>
            <w:shd w:val="clear" w:color="auto" w:fill="auto"/>
          </w:tcPr>
          <w:p w14:paraId="5199C92F" w14:textId="77777777" w:rsidR="00446A90" w:rsidRPr="00765A42" w:rsidRDefault="00446A90" w:rsidP="00513EC8">
            <w:pPr>
              <w:widowControl w:val="0"/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val="en-US" w:bidi="ar-LB"/>
              </w:rPr>
              <w:t>إزالة</w:t>
            </w:r>
            <w:r w:rsidRPr="00765A42">
              <w:rPr>
                <w:sz w:val="20"/>
                <w:rtl/>
                <w:lang w:val="en-US" w:bidi="ar-LB"/>
              </w:rPr>
              <w:t xml:space="preserve"> المواد المستنفدة للأوزون للشريحة عند الموافقة على الشريحة التالية مقابل تلك المخطط لها حسب خطط العمل</w:t>
            </w:r>
            <w:r w:rsidRPr="00765A42">
              <w:rPr>
                <w:sz w:val="20"/>
                <w:lang w:val="en-US" w:bidi="ar-LB"/>
              </w:rPr>
              <w:t>*</w:t>
            </w:r>
          </w:p>
        </w:tc>
        <w:tc>
          <w:tcPr>
            <w:tcW w:w="1426" w:type="dxa"/>
          </w:tcPr>
          <w:p w14:paraId="13C803B1" w14:textId="77777777" w:rsidR="00446A90" w:rsidRPr="00765A42" w:rsidRDefault="00446A90" w:rsidP="00005A15">
            <w:pPr>
              <w:keepNext/>
              <w:bidi/>
              <w:jc w:val="left"/>
              <w:rPr>
                <w:sz w:val="20"/>
                <w:rtl/>
                <w:lang w:bidi="ar-LB"/>
              </w:rPr>
            </w:pPr>
            <w:r w:rsidRPr="00765A42">
              <w:rPr>
                <w:sz w:val="20"/>
                <w:lang w:val="en-US" w:bidi="ar-LB"/>
              </w:rPr>
              <w:t xml:space="preserve">5,446.1 </w:t>
            </w:r>
            <w:r w:rsidR="00005A15">
              <w:rPr>
                <w:sz w:val="20"/>
                <w:rtl/>
                <w:lang w:bidi="ar-LB"/>
              </w:rPr>
              <w:t xml:space="preserve"> طن من قدرات استنفاذ الأوزون</w:t>
            </w:r>
          </w:p>
        </w:tc>
      </w:tr>
      <w:tr w:rsidR="00446A90" w:rsidRPr="00765A42" w14:paraId="6E27856E" w14:textId="77777777" w:rsidTr="00BF7330">
        <w:trPr>
          <w:jc w:val="center"/>
        </w:trPr>
        <w:tc>
          <w:tcPr>
            <w:tcW w:w="1471" w:type="dxa"/>
            <w:shd w:val="clear" w:color="auto" w:fill="auto"/>
          </w:tcPr>
          <w:p w14:paraId="3BB141FD" w14:textId="77777777" w:rsidR="00446A90" w:rsidRDefault="00446A90" w:rsidP="00F3144F">
            <w:pPr>
              <w:bidi/>
              <w:rPr>
                <w:lang w:bidi="ar-LB"/>
              </w:rPr>
            </w:pPr>
            <w:r w:rsidRPr="00FC51A0">
              <w:rPr>
                <w:sz w:val="20"/>
                <w:rtl/>
                <w:lang w:val="en-US" w:bidi="ar-LB"/>
              </w:rPr>
              <w:t>التنفيذ</w:t>
            </w:r>
          </w:p>
        </w:tc>
        <w:tc>
          <w:tcPr>
            <w:tcW w:w="2788" w:type="dxa"/>
            <w:shd w:val="clear" w:color="auto" w:fill="auto"/>
          </w:tcPr>
          <w:p w14:paraId="1A3D6300" w14:textId="77777777" w:rsidR="00446A90" w:rsidRPr="00765A42" w:rsidRDefault="00446A90" w:rsidP="00513EC8">
            <w:pPr>
              <w:widowControl w:val="0"/>
              <w:bidi/>
              <w:jc w:val="left"/>
              <w:rPr>
                <w:sz w:val="20"/>
                <w:rtl/>
                <w:lang w:eastAsia="en-CA" w:bidi="ar-LB"/>
              </w:rPr>
            </w:pPr>
            <w:r w:rsidRPr="00765A42">
              <w:rPr>
                <w:sz w:val="20"/>
                <w:rtl/>
                <w:lang w:val="en-US" w:bidi="ar-LB"/>
              </w:rPr>
              <w:t>استكمال المشروع للأنشطة</w:t>
            </w:r>
          </w:p>
        </w:tc>
        <w:tc>
          <w:tcPr>
            <w:tcW w:w="4096" w:type="dxa"/>
            <w:shd w:val="clear" w:color="auto" w:fill="auto"/>
          </w:tcPr>
          <w:p w14:paraId="400BB38B" w14:textId="77777777" w:rsidR="00446A90" w:rsidRPr="00765A42" w:rsidRDefault="00446A90" w:rsidP="00234751">
            <w:pPr>
              <w:widowControl w:val="0"/>
              <w:autoSpaceDE w:val="0"/>
              <w:autoSpaceDN w:val="0"/>
              <w:bidi/>
              <w:adjustRightInd w:val="0"/>
              <w:jc w:val="left"/>
              <w:rPr>
                <w:sz w:val="20"/>
                <w:rtl/>
                <w:lang w:val="en-US" w:bidi="ar-LB"/>
              </w:rPr>
            </w:pPr>
            <w:r w:rsidRPr="00765A42">
              <w:rPr>
                <w:sz w:val="20"/>
                <w:rtl/>
                <w:lang w:val="en-US" w:bidi="ar-LB"/>
              </w:rPr>
              <w:t>تقارير إنجاز المشروع</w:t>
            </w:r>
            <w:r>
              <w:rPr>
                <w:sz w:val="20"/>
                <w:rtl/>
                <w:lang w:val="en-US" w:bidi="ar-LB"/>
              </w:rPr>
              <w:t>ات</w:t>
            </w:r>
            <w:r w:rsidRPr="00765A42">
              <w:rPr>
                <w:sz w:val="20"/>
                <w:rtl/>
                <w:lang w:val="en-US" w:bidi="ar-LB"/>
              </w:rPr>
              <w:t xml:space="preserve"> مقابل التقارير المرحلية </w:t>
            </w:r>
            <w:r>
              <w:rPr>
                <w:sz w:val="20"/>
                <w:rtl/>
                <w:lang w:val="en-US" w:bidi="ar-LB"/>
              </w:rPr>
              <w:t>المقررة في الخطة</w:t>
            </w:r>
            <w:r w:rsidRPr="00765A42">
              <w:rPr>
                <w:sz w:val="20"/>
                <w:rtl/>
                <w:lang w:val="en-US" w:bidi="ar-LB"/>
              </w:rPr>
              <w:t xml:space="preserve"> لجميع الأنشطة </w:t>
            </w:r>
            <w:r>
              <w:rPr>
                <w:sz w:val="20"/>
                <w:rtl/>
                <w:lang w:val="en-US" w:bidi="ar-LB"/>
              </w:rPr>
              <w:t>(</w:t>
            </w:r>
            <w:r w:rsidRPr="00765A42">
              <w:rPr>
                <w:sz w:val="20"/>
                <w:rtl/>
                <w:lang w:val="en-US" w:bidi="ar-LB"/>
              </w:rPr>
              <w:t>باستثناء إعداد المشروع</w:t>
            </w:r>
            <w:r>
              <w:rPr>
                <w:sz w:val="20"/>
                <w:rtl/>
                <w:lang w:val="en-US" w:bidi="ar-LB"/>
              </w:rPr>
              <w:t>)</w:t>
            </w:r>
          </w:p>
        </w:tc>
        <w:tc>
          <w:tcPr>
            <w:tcW w:w="1426" w:type="dxa"/>
          </w:tcPr>
          <w:p w14:paraId="1BF3AC59" w14:textId="77777777" w:rsidR="00446A90" w:rsidRPr="00765A42" w:rsidRDefault="00446A90" w:rsidP="0099396E">
            <w:pPr>
              <w:jc w:val="right"/>
              <w:rPr>
                <w:sz w:val="20"/>
                <w:lang w:bidi="ar-LB"/>
              </w:rPr>
            </w:pPr>
            <w:r w:rsidRPr="00765A42">
              <w:rPr>
                <w:sz w:val="20"/>
                <w:lang w:val="en-US" w:bidi="ar-LB"/>
              </w:rPr>
              <w:t>1</w:t>
            </w:r>
          </w:p>
        </w:tc>
      </w:tr>
      <w:tr w:rsidR="00446A90" w:rsidRPr="00765A42" w14:paraId="677C4533" w14:textId="77777777" w:rsidTr="00BF7330">
        <w:trPr>
          <w:jc w:val="center"/>
        </w:trPr>
        <w:tc>
          <w:tcPr>
            <w:tcW w:w="1471" w:type="dxa"/>
            <w:shd w:val="clear" w:color="auto" w:fill="auto"/>
          </w:tcPr>
          <w:p w14:paraId="7D36C884" w14:textId="77777777" w:rsidR="00446A90" w:rsidRPr="00765A42" w:rsidRDefault="00446A90" w:rsidP="00513EC8">
            <w:pPr>
              <w:widowControl w:val="0"/>
              <w:bidi/>
              <w:jc w:val="left"/>
              <w:rPr>
                <w:sz w:val="20"/>
                <w:rtl/>
                <w:lang w:eastAsia="en-CA" w:bidi="ar-LB"/>
              </w:rPr>
            </w:pPr>
            <w:r w:rsidRPr="00765A42">
              <w:rPr>
                <w:sz w:val="20"/>
                <w:rtl/>
                <w:lang w:val="en-US" w:bidi="ar-LB"/>
              </w:rPr>
              <w:t>إداري</w:t>
            </w:r>
          </w:p>
        </w:tc>
        <w:tc>
          <w:tcPr>
            <w:tcW w:w="2788" w:type="dxa"/>
            <w:shd w:val="clear" w:color="auto" w:fill="auto"/>
          </w:tcPr>
          <w:p w14:paraId="39B75E06" w14:textId="77777777" w:rsidR="00446A90" w:rsidRPr="00765A42" w:rsidRDefault="00446A90" w:rsidP="00513EC8">
            <w:pPr>
              <w:widowControl w:val="0"/>
              <w:bidi/>
              <w:jc w:val="left"/>
              <w:rPr>
                <w:sz w:val="20"/>
                <w:rtl/>
                <w:lang w:eastAsia="en-CA" w:bidi="ar-LB"/>
              </w:rPr>
            </w:pPr>
            <w:r w:rsidRPr="00765A42">
              <w:rPr>
                <w:sz w:val="20"/>
                <w:rtl/>
                <w:lang w:val="en-US" w:bidi="ar-LB"/>
              </w:rPr>
              <w:t>سرعة الإنجاز المالي</w:t>
            </w:r>
          </w:p>
        </w:tc>
        <w:tc>
          <w:tcPr>
            <w:tcW w:w="4096" w:type="dxa"/>
            <w:shd w:val="clear" w:color="auto" w:fill="auto"/>
          </w:tcPr>
          <w:p w14:paraId="4A9EDF93" w14:textId="77777777" w:rsidR="00446A90" w:rsidRPr="00765A42" w:rsidRDefault="00446A90" w:rsidP="00BA1140">
            <w:pPr>
              <w:widowControl w:val="0"/>
              <w:autoSpaceDE w:val="0"/>
              <w:autoSpaceDN w:val="0"/>
              <w:bidi/>
              <w:adjustRightInd w:val="0"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مدى الإنجاز المالي للمشرو</w:t>
            </w:r>
            <w:r w:rsidRPr="00765A42">
              <w:rPr>
                <w:sz w:val="20"/>
                <w:rtl/>
                <w:lang w:val="en-US" w:bidi="ar-LB"/>
              </w:rPr>
              <w:t>ع</w:t>
            </w:r>
            <w:r>
              <w:rPr>
                <w:sz w:val="20"/>
                <w:rtl/>
                <w:lang w:val="en-US" w:bidi="ar-LB"/>
              </w:rPr>
              <w:t>ات</w:t>
            </w:r>
            <w:r w:rsidRPr="00765A42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بعد</w:t>
            </w:r>
            <w:r w:rsidRPr="00765A42">
              <w:rPr>
                <w:sz w:val="20"/>
                <w:lang w:val="en-US" w:bidi="ar-LB"/>
              </w:rPr>
              <w:t xml:space="preserve">12 </w:t>
            </w:r>
            <w:r>
              <w:rPr>
                <w:sz w:val="20"/>
                <w:rtl/>
                <w:lang w:val="en-US" w:bidi="ar-LB"/>
              </w:rPr>
              <w:t xml:space="preserve"> </w:t>
            </w:r>
            <w:r w:rsidRPr="00765A42">
              <w:rPr>
                <w:sz w:val="20"/>
                <w:rtl/>
                <w:lang w:val="en-US" w:bidi="ar-LB"/>
              </w:rPr>
              <w:t>شهراً من إنجاز المشروع</w:t>
            </w:r>
          </w:p>
        </w:tc>
        <w:tc>
          <w:tcPr>
            <w:tcW w:w="1426" w:type="dxa"/>
          </w:tcPr>
          <w:p w14:paraId="4BF3EA9C" w14:textId="77777777" w:rsidR="00446A90" w:rsidRPr="00765A42" w:rsidRDefault="00446A90" w:rsidP="0099396E">
            <w:pPr>
              <w:jc w:val="right"/>
              <w:rPr>
                <w:sz w:val="20"/>
                <w:lang w:val="en-US" w:bidi="ar-LB"/>
              </w:rPr>
            </w:pPr>
            <w:r w:rsidRPr="00765A42">
              <w:rPr>
                <w:sz w:val="20"/>
                <w:lang w:val="en-US" w:bidi="ar-LB"/>
              </w:rPr>
              <w:t>90%</w:t>
            </w:r>
          </w:p>
        </w:tc>
      </w:tr>
      <w:tr w:rsidR="00446A90" w:rsidRPr="00765A42" w14:paraId="1A307F82" w14:textId="77777777" w:rsidTr="00BF7330">
        <w:trPr>
          <w:jc w:val="center"/>
        </w:trPr>
        <w:tc>
          <w:tcPr>
            <w:tcW w:w="1471" w:type="dxa"/>
            <w:shd w:val="clear" w:color="auto" w:fill="auto"/>
          </w:tcPr>
          <w:p w14:paraId="2577B043" w14:textId="77777777" w:rsidR="00446A90" w:rsidRPr="00765A42" w:rsidRDefault="00446A90" w:rsidP="00513EC8">
            <w:pPr>
              <w:widowControl w:val="0"/>
              <w:bidi/>
              <w:jc w:val="left"/>
              <w:rPr>
                <w:sz w:val="20"/>
                <w:rtl/>
                <w:lang w:eastAsia="en-CA" w:bidi="ar-LB"/>
              </w:rPr>
            </w:pPr>
            <w:r w:rsidRPr="00765A42">
              <w:rPr>
                <w:sz w:val="20"/>
                <w:rtl/>
                <w:lang w:val="en-US" w:bidi="ar-LB"/>
              </w:rPr>
              <w:t>إداري</w:t>
            </w:r>
          </w:p>
        </w:tc>
        <w:tc>
          <w:tcPr>
            <w:tcW w:w="2788" w:type="dxa"/>
            <w:shd w:val="clear" w:color="auto" w:fill="auto"/>
          </w:tcPr>
          <w:p w14:paraId="7BB1C20B" w14:textId="77777777" w:rsidR="00446A90" w:rsidRPr="00765A42" w:rsidRDefault="00446A90" w:rsidP="002B1F15">
            <w:pPr>
              <w:widowControl w:val="0"/>
              <w:bidi/>
              <w:jc w:val="left"/>
              <w:rPr>
                <w:sz w:val="20"/>
                <w:rtl/>
                <w:lang w:eastAsia="en-CA" w:bidi="ar-LB"/>
              </w:rPr>
            </w:pPr>
            <w:r w:rsidRPr="00765A42">
              <w:rPr>
                <w:sz w:val="20"/>
                <w:rtl/>
                <w:lang w:val="en-US" w:bidi="ar-LB"/>
              </w:rPr>
              <w:t>تقديم تقارير إنجاز المشروع</w:t>
            </w:r>
            <w:r>
              <w:rPr>
                <w:sz w:val="20"/>
                <w:rtl/>
                <w:lang w:val="en-US" w:bidi="ar-LB"/>
              </w:rPr>
              <w:t>ات</w:t>
            </w:r>
            <w:r w:rsidRPr="00765A42">
              <w:rPr>
                <w:sz w:val="20"/>
                <w:rtl/>
                <w:lang w:val="en-US" w:bidi="ar-LB"/>
              </w:rPr>
              <w:t xml:space="preserve"> في </w:t>
            </w:r>
            <w:r>
              <w:rPr>
                <w:sz w:val="20"/>
                <w:rtl/>
                <w:lang w:val="en-US" w:bidi="ar-LB"/>
              </w:rPr>
              <w:t>مواعيدها</w:t>
            </w:r>
          </w:p>
        </w:tc>
        <w:tc>
          <w:tcPr>
            <w:tcW w:w="4096" w:type="dxa"/>
            <w:shd w:val="clear" w:color="auto" w:fill="auto"/>
          </w:tcPr>
          <w:p w14:paraId="6D6E19AD" w14:textId="77777777" w:rsidR="00446A90" w:rsidRPr="00765A42" w:rsidRDefault="00446A90" w:rsidP="00BA1140">
            <w:pPr>
              <w:widowControl w:val="0"/>
              <w:autoSpaceDE w:val="0"/>
              <w:autoSpaceDN w:val="0"/>
              <w:bidi/>
              <w:adjustRightInd w:val="0"/>
              <w:jc w:val="left"/>
              <w:rPr>
                <w:sz w:val="20"/>
                <w:rtl/>
                <w:lang w:eastAsia="en-CA" w:bidi="ar-LB"/>
              </w:rPr>
            </w:pPr>
            <w:r w:rsidRPr="00765A42">
              <w:rPr>
                <w:sz w:val="20"/>
                <w:rtl/>
                <w:lang w:val="en-US" w:bidi="ar-LB"/>
              </w:rPr>
              <w:t>تقديم تقارير إنجاز المشروع</w:t>
            </w:r>
            <w:r>
              <w:rPr>
                <w:sz w:val="20"/>
                <w:rtl/>
                <w:lang w:val="en-US" w:bidi="ar-LB"/>
              </w:rPr>
              <w:t>ات</w:t>
            </w:r>
            <w:r w:rsidRPr="00765A42">
              <w:rPr>
                <w:sz w:val="20"/>
                <w:rtl/>
                <w:lang w:val="en-US" w:bidi="ar-LB"/>
              </w:rPr>
              <w:t xml:space="preserve"> في </w:t>
            </w:r>
            <w:r>
              <w:rPr>
                <w:sz w:val="20"/>
                <w:rtl/>
                <w:lang w:val="en-US" w:bidi="ar-LB"/>
              </w:rPr>
              <w:t>مواعيدها مقابل تلك الموا</w:t>
            </w:r>
            <w:r w:rsidRPr="00765A42">
              <w:rPr>
                <w:sz w:val="20"/>
                <w:rtl/>
                <w:lang w:val="en-US" w:bidi="ar-LB"/>
              </w:rPr>
              <w:t>فق عليها</w:t>
            </w:r>
            <w:r>
              <w:rPr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426" w:type="dxa"/>
          </w:tcPr>
          <w:p w14:paraId="33DC0174" w14:textId="77777777" w:rsidR="00446A90" w:rsidRPr="00765A42" w:rsidRDefault="00446A90" w:rsidP="0099396E">
            <w:pPr>
              <w:jc w:val="right"/>
              <w:rPr>
                <w:sz w:val="20"/>
                <w:lang w:eastAsia="en-CA" w:bidi="ar-LB"/>
              </w:rPr>
            </w:pPr>
            <w:r w:rsidRPr="00765A42">
              <w:rPr>
                <w:sz w:val="20"/>
                <w:lang w:eastAsia="en-CA" w:bidi="ar-LB"/>
              </w:rPr>
              <w:t>0</w:t>
            </w:r>
          </w:p>
        </w:tc>
      </w:tr>
      <w:tr w:rsidR="006217FB" w:rsidRPr="00765A42" w14:paraId="5A7B0D2F" w14:textId="77777777" w:rsidTr="00BF7330">
        <w:trPr>
          <w:jc w:val="center"/>
        </w:trPr>
        <w:tc>
          <w:tcPr>
            <w:tcW w:w="1471" w:type="dxa"/>
            <w:shd w:val="clear" w:color="auto" w:fill="auto"/>
          </w:tcPr>
          <w:p w14:paraId="519852D3" w14:textId="77777777" w:rsidR="006217FB" w:rsidRPr="00765A42" w:rsidRDefault="006217FB" w:rsidP="00513EC8">
            <w:pPr>
              <w:widowControl w:val="0"/>
              <w:bidi/>
              <w:jc w:val="left"/>
              <w:rPr>
                <w:sz w:val="20"/>
                <w:rtl/>
                <w:lang w:eastAsia="en-CA" w:bidi="ar-LB"/>
              </w:rPr>
            </w:pPr>
            <w:r w:rsidRPr="00765A42">
              <w:rPr>
                <w:sz w:val="20"/>
                <w:rtl/>
                <w:lang w:val="en-US" w:bidi="ar-LB"/>
              </w:rPr>
              <w:t>إداري</w:t>
            </w:r>
          </w:p>
        </w:tc>
        <w:tc>
          <w:tcPr>
            <w:tcW w:w="2788" w:type="dxa"/>
            <w:shd w:val="clear" w:color="auto" w:fill="auto"/>
          </w:tcPr>
          <w:p w14:paraId="5BAE561F" w14:textId="77777777" w:rsidR="006217FB" w:rsidRPr="00765A42" w:rsidRDefault="006217FB" w:rsidP="00513EC8">
            <w:pPr>
              <w:widowControl w:val="0"/>
              <w:bidi/>
              <w:jc w:val="left"/>
              <w:rPr>
                <w:sz w:val="20"/>
                <w:rtl/>
                <w:lang w:eastAsia="en-CA" w:bidi="ar-LB"/>
              </w:rPr>
            </w:pPr>
            <w:r w:rsidRPr="00765A42">
              <w:rPr>
                <w:sz w:val="20"/>
                <w:rtl/>
                <w:lang w:val="en-US" w:bidi="ar-LB"/>
              </w:rPr>
              <w:t xml:space="preserve">تقديم التقارير المرحلية في </w:t>
            </w:r>
            <w:r w:rsidR="002B1F15">
              <w:rPr>
                <w:sz w:val="20"/>
                <w:rtl/>
                <w:lang w:val="en-US" w:bidi="ar-LB"/>
              </w:rPr>
              <w:t>مواعيدها</w:t>
            </w:r>
          </w:p>
        </w:tc>
        <w:tc>
          <w:tcPr>
            <w:tcW w:w="4096" w:type="dxa"/>
            <w:shd w:val="clear" w:color="auto" w:fill="auto"/>
          </w:tcPr>
          <w:p w14:paraId="4A2ACB90" w14:textId="77777777" w:rsidR="006217FB" w:rsidRPr="00765A42" w:rsidRDefault="006217FB" w:rsidP="00BA1140">
            <w:pPr>
              <w:widowControl w:val="0"/>
              <w:autoSpaceDE w:val="0"/>
              <w:autoSpaceDN w:val="0"/>
              <w:bidi/>
              <w:adjustRightInd w:val="0"/>
              <w:jc w:val="left"/>
              <w:rPr>
                <w:sz w:val="20"/>
                <w:lang w:val="en-US" w:bidi="ar-LB"/>
              </w:rPr>
            </w:pPr>
            <w:r w:rsidRPr="00765A42">
              <w:rPr>
                <w:sz w:val="20"/>
                <w:rtl/>
                <w:lang w:val="en-US" w:bidi="ar-LB"/>
              </w:rPr>
              <w:t xml:space="preserve">تقديم التقارير المرحلية وخطط العمل والاستجابات في </w:t>
            </w:r>
            <w:r w:rsidR="00BA1140">
              <w:rPr>
                <w:sz w:val="20"/>
                <w:rtl/>
                <w:lang w:val="en-US" w:bidi="ar-LB"/>
              </w:rPr>
              <w:t xml:space="preserve">مواعيدها </w:t>
            </w:r>
            <w:r w:rsidRPr="00765A42">
              <w:rPr>
                <w:sz w:val="20"/>
                <w:rtl/>
                <w:lang w:val="en-US" w:bidi="ar-LB"/>
              </w:rPr>
              <w:t>ما لم يتم الاتفاق على خلاف ذلك</w:t>
            </w:r>
          </w:p>
        </w:tc>
        <w:tc>
          <w:tcPr>
            <w:tcW w:w="1426" w:type="dxa"/>
          </w:tcPr>
          <w:p w14:paraId="66D02728" w14:textId="77777777" w:rsidR="006217FB" w:rsidRPr="00765A42" w:rsidRDefault="006217FB" w:rsidP="00545C61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765A42">
              <w:rPr>
                <w:sz w:val="20"/>
                <w:rtl/>
                <w:lang w:eastAsia="en-CA" w:bidi="ar-LB"/>
              </w:rPr>
              <w:t>في الوقت المحدد</w:t>
            </w:r>
          </w:p>
        </w:tc>
      </w:tr>
    </w:tbl>
    <w:p w14:paraId="3DB5B43E" w14:textId="77777777" w:rsidR="006217FB" w:rsidRPr="00115FEB" w:rsidRDefault="006217FB" w:rsidP="00AC6BFF">
      <w:pPr>
        <w:pStyle w:val="StyleHeader4Para4Left0Firstline0"/>
        <w:numPr>
          <w:ilvl w:val="0"/>
          <w:numId w:val="0"/>
        </w:numPr>
        <w:bidi/>
        <w:rPr>
          <w:rtl/>
          <w:lang w:bidi="ar-LB"/>
        </w:rPr>
      </w:pPr>
      <w:r w:rsidRPr="00115FEB">
        <w:rPr>
          <w:rtl/>
          <w:lang w:bidi="ar-LB"/>
        </w:rPr>
        <w:t xml:space="preserve">* </w:t>
      </w:r>
      <w:r w:rsidR="00115FEB" w:rsidRPr="00115FEB">
        <w:rPr>
          <w:rtl/>
          <w:lang w:bidi="ar-LB"/>
        </w:rPr>
        <w:t>سيتم تخفيض أهداف إحدى الوكالات</w:t>
      </w:r>
      <w:r w:rsidRPr="00115FEB">
        <w:rPr>
          <w:rtl/>
          <w:lang w:bidi="ar-LB"/>
        </w:rPr>
        <w:t xml:space="preserve"> "إذا لم تتمكن من تقديم شريحة بسبب وكالة متعاونة أو وكالة </w:t>
      </w:r>
      <w:r w:rsidR="00AC6BFF">
        <w:rPr>
          <w:rtl/>
          <w:lang w:bidi="ar-LB"/>
        </w:rPr>
        <w:t>رئيسيه</w:t>
      </w:r>
      <w:r w:rsidR="00AC6BFF" w:rsidRPr="00AC6BFF">
        <w:rPr>
          <w:rtl/>
          <w:lang w:bidi="ar-LB"/>
        </w:rPr>
        <w:t xml:space="preserve"> </w:t>
      </w:r>
      <w:r w:rsidR="00AC6BFF">
        <w:rPr>
          <w:rtl/>
          <w:lang w:bidi="ar-LB"/>
        </w:rPr>
        <w:t>أخرى</w:t>
      </w:r>
      <w:r w:rsidRPr="00115FEB">
        <w:rPr>
          <w:rtl/>
          <w:lang w:bidi="ar-LB"/>
        </w:rPr>
        <w:t xml:space="preserve">" أو "إذا لم تتم الموافقة على خطة إدارة إزالة المواد الهيدروكلوروفلوروكربونية المقدمة </w:t>
      </w:r>
      <w:r w:rsidR="00AC6BFF">
        <w:rPr>
          <w:rtl/>
          <w:lang w:bidi="ar-LB"/>
        </w:rPr>
        <w:t>لكي تنظر فيها</w:t>
      </w:r>
      <w:r w:rsidRPr="00115FEB">
        <w:rPr>
          <w:rtl/>
          <w:lang w:bidi="ar-LB"/>
        </w:rPr>
        <w:t xml:space="preserve"> اللجنة التنفيذية نتيجة لعوامل خارجة عن سيطرة وحدة الأوزون الوطنية والوكالة”.</w:t>
      </w:r>
    </w:p>
    <w:p w14:paraId="7ED08523" w14:textId="77777777" w:rsidR="006217FB" w:rsidRPr="00BB3A90" w:rsidRDefault="00B40C7F" w:rsidP="006217FB">
      <w:pPr>
        <w:pStyle w:val="sub-title"/>
        <w:keepNext/>
        <w:bidi/>
        <w:spacing w:after="240"/>
        <w:rPr>
          <w:noProof w:val="0"/>
          <w:sz w:val="26"/>
          <w:szCs w:val="26"/>
          <w:lang w:val="en-GB" w:bidi="ar-LB"/>
        </w:rPr>
      </w:pPr>
      <w:r w:rsidRPr="00BB3A90">
        <w:rPr>
          <w:bCs/>
          <w:noProof w:val="0"/>
          <w:sz w:val="26"/>
          <w:szCs w:val="26"/>
          <w:rtl/>
          <w:lang w:val="en-GB" w:bidi="ar-LB"/>
        </w:rPr>
        <w:t>5</w:t>
      </w:r>
      <w:r w:rsidRPr="00B40C7F">
        <w:rPr>
          <w:bCs/>
          <w:noProof w:val="0"/>
          <w:sz w:val="32"/>
          <w:szCs w:val="32"/>
          <w:rtl/>
          <w:lang w:val="en-GB" w:bidi="ar-LB"/>
        </w:rPr>
        <w:t>.</w:t>
      </w:r>
      <w:r w:rsidR="006217FB" w:rsidRPr="00765A42">
        <w:rPr>
          <w:bCs/>
          <w:noProof w:val="0"/>
          <w:sz w:val="24"/>
          <w:szCs w:val="24"/>
          <w:rtl/>
          <w:lang w:val="en-GB" w:bidi="ar-LB"/>
        </w:rPr>
        <w:t xml:space="preserve"> </w:t>
      </w:r>
      <w:r w:rsidR="006217FB" w:rsidRPr="00765A42">
        <w:rPr>
          <w:noProof w:val="0"/>
          <w:sz w:val="24"/>
          <w:szCs w:val="24"/>
          <w:lang w:val="en-GB" w:bidi="ar-LB"/>
        </w:rPr>
        <w:tab/>
      </w:r>
      <w:r w:rsidR="006217FB" w:rsidRPr="00BB3A90">
        <w:rPr>
          <w:bCs/>
          <w:noProof w:val="0"/>
          <w:sz w:val="26"/>
          <w:szCs w:val="26"/>
          <w:rtl/>
          <w:lang w:val="en-GB" w:bidi="ar-LB"/>
        </w:rPr>
        <w:t>التوصية</w:t>
      </w:r>
    </w:p>
    <w:p w14:paraId="20908F05" w14:textId="77777777" w:rsidR="006217FB" w:rsidRPr="00BB3A90" w:rsidRDefault="006217FB" w:rsidP="006217FB">
      <w:pPr>
        <w:pStyle w:val="Heading1"/>
        <w:bidi/>
        <w:rPr>
          <w:sz w:val="26"/>
          <w:szCs w:val="26"/>
          <w:rtl/>
          <w:lang w:bidi="ar-LB"/>
        </w:rPr>
      </w:pPr>
      <w:r w:rsidRPr="00BB3A90">
        <w:rPr>
          <w:sz w:val="26"/>
          <w:szCs w:val="26"/>
          <w:rtl/>
          <w:lang w:bidi="ar-LB"/>
        </w:rPr>
        <w:t>قد ترغب اللجنة التنفيذية في:</w:t>
      </w:r>
    </w:p>
    <w:p w14:paraId="64CB7DAB" w14:textId="77777777" w:rsidR="006217FB" w:rsidRPr="00BB3A90" w:rsidRDefault="004B39B7" w:rsidP="004B39B7">
      <w:pPr>
        <w:pStyle w:val="Heading2"/>
        <w:numPr>
          <w:ilvl w:val="1"/>
          <w:numId w:val="25"/>
        </w:numPr>
        <w:bidi/>
        <w:rPr>
          <w:sz w:val="26"/>
          <w:szCs w:val="26"/>
          <w:rtl/>
          <w:lang w:bidi="ar-LB"/>
        </w:rPr>
      </w:pPr>
      <w:r w:rsidRPr="00BB3A90">
        <w:rPr>
          <w:sz w:val="26"/>
          <w:szCs w:val="26"/>
          <w:rtl/>
          <w:lang w:bidi="ar-LB"/>
        </w:rPr>
        <w:lastRenderedPageBreak/>
        <w:t>أن ت</w:t>
      </w:r>
      <w:r w:rsidR="006217FB" w:rsidRPr="00BB3A90">
        <w:rPr>
          <w:sz w:val="26"/>
          <w:szCs w:val="26"/>
          <w:rtl/>
          <w:lang w:bidi="ar-LB"/>
        </w:rPr>
        <w:t>شير إلى خطة عمل البنك الدولي للفترة 2024-2026، الواردة في الو</w:t>
      </w:r>
      <w:r w:rsidRPr="00BB3A90">
        <w:rPr>
          <w:sz w:val="26"/>
          <w:szCs w:val="26"/>
          <w:rtl/>
          <w:lang w:bidi="ar-LB"/>
        </w:rPr>
        <w:t xml:space="preserve">ثيقة </w:t>
      </w:r>
      <w:r w:rsidRPr="00BB3A90">
        <w:rPr>
          <w:sz w:val="26"/>
          <w:szCs w:val="26"/>
          <w:lang w:bidi="ar-LB"/>
        </w:rPr>
        <w:t>UNEP/OzL.Pro/ExCom/93/30</w:t>
      </w:r>
      <w:r w:rsidRPr="00BB3A90">
        <w:rPr>
          <w:sz w:val="26"/>
          <w:szCs w:val="26"/>
          <w:rtl/>
          <w:lang w:bidi="ar-LB"/>
        </w:rPr>
        <w:t>؛</w:t>
      </w:r>
    </w:p>
    <w:p w14:paraId="6DA0F491" w14:textId="77777777" w:rsidR="00702662" w:rsidRPr="00AB1B5D" w:rsidRDefault="004B39B7" w:rsidP="00AB1B5D">
      <w:pPr>
        <w:pStyle w:val="Heading2"/>
        <w:numPr>
          <w:ilvl w:val="1"/>
          <w:numId w:val="25"/>
        </w:numPr>
        <w:bidi/>
        <w:rPr>
          <w:szCs w:val="24"/>
          <w:rtl/>
          <w:lang w:bidi="ar-LB"/>
        </w:rPr>
      </w:pPr>
      <w:r w:rsidRPr="00BB3A90">
        <w:rPr>
          <w:sz w:val="26"/>
          <w:szCs w:val="26"/>
          <w:rtl/>
          <w:lang w:bidi="ar-LB"/>
        </w:rPr>
        <w:t xml:space="preserve">وأن توافق </w:t>
      </w:r>
      <w:r w:rsidR="006217FB" w:rsidRPr="00BB3A90">
        <w:rPr>
          <w:sz w:val="26"/>
          <w:szCs w:val="26"/>
          <w:rtl/>
          <w:lang w:bidi="ar-LB"/>
        </w:rPr>
        <w:t xml:space="preserve">على مؤشرات الأداء للبنك الدولي على النحو المبين في الجدول 4 من الوثيقة </w:t>
      </w:r>
      <w:r w:rsidRPr="00BB3A90">
        <w:rPr>
          <w:sz w:val="26"/>
          <w:szCs w:val="26"/>
          <w:lang w:bidi="ar-LB"/>
        </w:rPr>
        <w:t>UNEP/OzL.Pro/ExCom/93/30</w:t>
      </w:r>
      <w:r w:rsidR="006217FB" w:rsidRPr="005B7D8B">
        <w:rPr>
          <w:szCs w:val="24"/>
          <w:rtl/>
          <w:lang w:bidi="ar-LB"/>
        </w:rPr>
        <w:t>.</w:t>
      </w:r>
    </w:p>
    <w:p w14:paraId="52D34AA6" w14:textId="77777777"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 w:bidi="ar-LB"/>
        </w:rPr>
      </w:pPr>
    </w:p>
    <w:p w14:paraId="0EE39268" w14:textId="77777777" w:rsidR="007E5D09" w:rsidRDefault="007E5D09">
      <w:pPr>
        <w:pStyle w:val="StyleHeader4Para4Left0Firstline0"/>
        <w:numPr>
          <w:ilvl w:val="0"/>
          <w:numId w:val="0"/>
        </w:numPr>
        <w:rPr>
          <w:lang w:bidi="ar-LB"/>
        </w:rPr>
      </w:pPr>
    </w:p>
    <w:p w14:paraId="4B7459ED" w14:textId="77777777" w:rsidR="007E5D09" w:rsidRDefault="00E1360E">
      <w:pPr>
        <w:pStyle w:val="StyleHeader4Para4Left0Firstline0"/>
        <w:numPr>
          <w:ilvl w:val="0"/>
          <w:numId w:val="0"/>
        </w:numPr>
        <w:rPr>
          <w:lang w:bidi="ar-LB"/>
        </w:rPr>
      </w:pPr>
      <w:r>
        <w:rPr>
          <w:lang w:bidi="ar-LB"/>
        </w:rPr>
        <w:br w:type="page"/>
      </w:r>
    </w:p>
    <w:p w14:paraId="49AAB123" w14:textId="77777777" w:rsidR="007E5D09" w:rsidRPr="0053096E" w:rsidRDefault="007E5D09">
      <w:pPr>
        <w:pStyle w:val="StyleHeader4Para4Left0Firstline0"/>
        <w:numPr>
          <w:ilvl w:val="0"/>
          <w:numId w:val="0"/>
        </w:numPr>
        <w:rPr>
          <w:lang w:bidi="ar-LB"/>
        </w:rPr>
      </w:pPr>
    </w:p>
    <w:p w14:paraId="345A75F7" w14:textId="77777777" w:rsidR="007E5D09" w:rsidRDefault="007E5D09">
      <w:pPr>
        <w:pStyle w:val="StyleHeader4Para4Left0Firstline0"/>
        <w:numPr>
          <w:ilvl w:val="0"/>
          <w:numId w:val="0"/>
        </w:numPr>
        <w:rPr>
          <w:lang w:bidi="ar-LB"/>
        </w:rPr>
      </w:pPr>
    </w:p>
    <w:p w14:paraId="0D6C4DF0" w14:textId="77777777" w:rsidR="007E5D09" w:rsidRPr="001B7A9C" w:rsidRDefault="00E1360E">
      <w:pPr>
        <w:pStyle w:val="Heading3"/>
        <w:numPr>
          <w:ilvl w:val="0"/>
          <w:numId w:val="0"/>
        </w:numPr>
        <w:ind w:left="1361" w:firstLine="720"/>
        <w:rPr>
          <w:lang w:val="en-US" w:bidi="ar-LB"/>
        </w:rPr>
      </w:pPr>
      <w:r>
        <w:rPr>
          <w:lang w:bidi="ar-LB"/>
        </w:rPr>
        <w:br w:type="page"/>
      </w:r>
    </w:p>
    <w:p w14:paraId="0EF6B56D" w14:textId="77777777" w:rsidR="007E5D09" w:rsidRDefault="00E1360E">
      <w:pPr>
        <w:pStyle w:val="Heading3"/>
        <w:numPr>
          <w:ilvl w:val="0"/>
          <w:numId w:val="0"/>
        </w:numPr>
        <w:ind w:left="1361"/>
        <w:rPr>
          <w:lang w:bidi="ar-LB"/>
        </w:rPr>
        <w:sectPr w:rsidR="007E5D09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850" w:right="1440" w:bottom="1440" w:left="1440" w:header="720" w:footer="706" w:gutter="0"/>
          <w:cols w:space="720"/>
          <w:titlePg/>
        </w:sectPr>
      </w:pPr>
      <w:r>
        <w:rPr>
          <w:lang w:bidi="ar-LB"/>
        </w:rPr>
        <w:lastRenderedPageBreak/>
        <w:br w:type="page"/>
      </w:r>
    </w:p>
    <w:p w14:paraId="299AC3C8" w14:textId="77777777"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LB"/>
        </w:rPr>
      </w:pPr>
      <w:r>
        <w:rPr>
          <w:rFonts w:cs="Arabic Transparent"/>
          <w:b/>
          <w:bCs/>
          <w:sz w:val="26"/>
          <w:szCs w:val="26"/>
          <w:rtl/>
          <w:lang w:bidi="ar-LB"/>
        </w:rPr>
        <w:lastRenderedPageBreak/>
        <w:tab/>
      </w:r>
    </w:p>
    <w:p w14:paraId="31559770" w14:textId="77777777" w:rsidR="007E5D09" w:rsidRPr="00BB3A90" w:rsidRDefault="00E1360E">
      <w:pPr>
        <w:tabs>
          <w:tab w:val="left" w:pos="4095"/>
          <w:tab w:val="center" w:pos="4680"/>
        </w:tabs>
        <w:bidi/>
        <w:jc w:val="left"/>
        <w:rPr>
          <w:rFonts w:asciiTheme="majorBidi" w:hAnsiTheme="majorBidi" w:cstheme="majorBidi"/>
          <w:b/>
          <w:bCs/>
          <w:sz w:val="26"/>
          <w:szCs w:val="26"/>
          <w:lang w:val="en-CA" w:bidi="ar-LB"/>
        </w:rPr>
      </w:pPr>
      <w:r w:rsidRPr="00BB3A90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ab/>
        <w:t>المرفق الأول</w:t>
      </w:r>
    </w:p>
    <w:p w14:paraId="3B9F7DFA" w14:textId="77777777"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LB"/>
        </w:rPr>
      </w:pPr>
    </w:p>
    <w:p w14:paraId="70B0B4F0" w14:textId="77777777" w:rsidR="007E5D09" w:rsidRDefault="007E5D09">
      <w:pPr>
        <w:pStyle w:val="Heading3"/>
        <w:numPr>
          <w:ilvl w:val="0"/>
          <w:numId w:val="0"/>
        </w:numPr>
        <w:ind w:left="1361"/>
        <w:rPr>
          <w:lang w:bidi="ar-LB"/>
        </w:rPr>
      </w:pPr>
    </w:p>
    <w:p w14:paraId="461A4237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786B0886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3D3306F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69A04A76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45558B4D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7DCDDB2A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5D5DE46D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76110156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056D34FC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49965B06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282EC6DA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258F7296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0B2BB2B9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26740899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4C7AA18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1794CBD6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425C7EE6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717D1332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6656569A" w14:textId="77777777" w:rsidR="007E5D09" w:rsidRDefault="007E5D09">
      <w:pPr>
        <w:pStyle w:val="StyleHeader4Para4Left0Firstline0"/>
        <w:numPr>
          <w:ilvl w:val="0"/>
          <w:numId w:val="0"/>
        </w:numPr>
        <w:rPr>
          <w:lang w:bidi="ar-LB"/>
        </w:rPr>
      </w:pPr>
    </w:p>
    <w:p w14:paraId="19455273" w14:textId="77777777" w:rsidR="007E5D09" w:rsidRDefault="007E5D09">
      <w:pPr>
        <w:rPr>
          <w:rtl/>
          <w:lang w:val="en-CA" w:bidi="ar-LB"/>
        </w:rPr>
      </w:pPr>
    </w:p>
    <w:p w14:paraId="1378CCF6" w14:textId="77777777" w:rsidR="007E5D09" w:rsidRDefault="007E5D09">
      <w:pPr>
        <w:rPr>
          <w:rtl/>
          <w:lang w:val="en-CA" w:bidi="ar-LB"/>
        </w:rPr>
      </w:pPr>
    </w:p>
    <w:p w14:paraId="1C5BC246" w14:textId="77777777" w:rsidR="007E5D09" w:rsidRDefault="007E5D09">
      <w:pPr>
        <w:rPr>
          <w:rtl/>
          <w:lang w:val="en-CA" w:bidi="ar-LB"/>
        </w:rPr>
      </w:pPr>
    </w:p>
    <w:p w14:paraId="0738C728" w14:textId="77777777" w:rsidR="007E5D09" w:rsidRDefault="007E5D09">
      <w:pPr>
        <w:rPr>
          <w:rtl/>
          <w:lang w:val="en-CA" w:bidi="ar-LB"/>
        </w:rPr>
      </w:pPr>
    </w:p>
    <w:p w14:paraId="283D0733" w14:textId="77777777" w:rsidR="007E5D09" w:rsidRDefault="007E5D09">
      <w:pPr>
        <w:rPr>
          <w:rtl/>
          <w:lang w:val="en-CA" w:bidi="ar-LB"/>
        </w:rPr>
      </w:pPr>
    </w:p>
    <w:p w14:paraId="4849F5CF" w14:textId="77777777" w:rsidR="007E5D09" w:rsidRDefault="007E5D09">
      <w:pPr>
        <w:rPr>
          <w:rtl/>
          <w:lang w:val="en-CA" w:bidi="ar-LB"/>
        </w:rPr>
      </w:pPr>
    </w:p>
    <w:p w14:paraId="5867EE93" w14:textId="77777777" w:rsidR="007E5D09" w:rsidRDefault="007E5D09">
      <w:pPr>
        <w:rPr>
          <w:rtl/>
          <w:lang w:val="en-CA" w:bidi="ar-LB"/>
        </w:rPr>
      </w:pPr>
    </w:p>
    <w:p w14:paraId="26385838" w14:textId="77777777" w:rsidR="007E5D09" w:rsidRDefault="007E5D09">
      <w:pPr>
        <w:rPr>
          <w:rtl/>
          <w:lang w:val="en-CA" w:bidi="ar-L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7E5D09" w14:paraId="2979AF4F" w14:textId="77777777">
        <w:tc>
          <w:tcPr>
            <w:tcW w:w="1915" w:type="dxa"/>
          </w:tcPr>
          <w:p w14:paraId="5A9D1583" w14:textId="77777777" w:rsidR="007E5D09" w:rsidRDefault="007E5D09">
            <w:pPr>
              <w:rPr>
                <w:lang w:val="en-CA" w:bidi="ar-LB"/>
              </w:rPr>
            </w:pPr>
          </w:p>
        </w:tc>
        <w:tc>
          <w:tcPr>
            <w:tcW w:w="1915" w:type="dxa"/>
          </w:tcPr>
          <w:p w14:paraId="574F3322" w14:textId="77777777" w:rsidR="007E5D09" w:rsidRDefault="007E5D09">
            <w:pPr>
              <w:rPr>
                <w:lang w:val="en-CA" w:bidi="ar-LB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14697273" w14:textId="77777777" w:rsidR="007E5D09" w:rsidRDefault="007E5D09">
            <w:pPr>
              <w:rPr>
                <w:b/>
                <w:bCs/>
                <w:lang w:val="en-CA" w:bidi="ar-LB"/>
              </w:rPr>
            </w:pPr>
          </w:p>
        </w:tc>
        <w:tc>
          <w:tcPr>
            <w:tcW w:w="1915" w:type="dxa"/>
          </w:tcPr>
          <w:p w14:paraId="2C586A1D" w14:textId="77777777" w:rsidR="007E5D09" w:rsidRDefault="007E5D09">
            <w:pPr>
              <w:rPr>
                <w:lang w:val="en-CA" w:bidi="ar-LB"/>
              </w:rPr>
            </w:pPr>
          </w:p>
        </w:tc>
        <w:tc>
          <w:tcPr>
            <w:tcW w:w="1916" w:type="dxa"/>
          </w:tcPr>
          <w:p w14:paraId="56EBA730" w14:textId="77777777" w:rsidR="007E5D09" w:rsidRDefault="007E5D09">
            <w:pPr>
              <w:rPr>
                <w:lang w:val="en-CA" w:bidi="ar-LB"/>
              </w:rPr>
            </w:pPr>
          </w:p>
        </w:tc>
      </w:tr>
    </w:tbl>
    <w:p w14:paraId="3C473F7E" w14:textId="77777777" w:rsidR="007E5D09" w:rsidRDefault="007E5D09">
      <w:pPr>
        <w:rPr>
          <w:rtl/>
          <w:lang w:val="en-CA" w:bidi="ar-LB"/>
        </w:rPr>
      </w:pPr>
    </w:p>
    <w:sectPr w:rsidR="007E5D0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54185" w14:textId="77777777" w:rsidR="0050393C" w:rsidRDefault="0050393C">
      <w:r>
        <w:separator/>
      </w:r>
    </w:p>
  </w:endnote>
  <w:endnote w:type="continuationSeparator" w:id="0">
    <w:p w14:paraId="6F8455F4" w14:textId="77777777" w:rsidR="0050393C" w:rsidRDefault="00503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EC3DC" w14:textId="77777777" w:rsidR="00513EC8" w:rsidRDefault="00513EC8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B2AFC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57C28" w14:textId="77777777" w:rsidR="00513EC8" w:rsidRDefault="00513EC8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B2AFC">
      <w:rPr>
        <w:rStyle w:val="PageNumber"/>
        <w:noProof/>
      </w:rPr>
      <w:t>7</w:t>
    </w:r>
    <w:r>
      <w:rPr>
        <w:rStyle w:val="PageNumber"/>
      </w:rPr>
      <w:fldChar w:fldCharType="end"/>
    </w:r>
  </w:p>
  <w:p w14:paraId="29C8D430" w14:textId="77777777" w:rsidR="00513EC8" w:rsidRDefault="00513EC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1A615" w14:textId="77777777" w:rsidR="00513EC8" w:rsidRDefault="00513EC8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7F6D3DA8" w14:textId="77777777" w:rsidR="00513EC8" w:rsidRDefault="00513EC8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1C577" w14:textId="77777777" w:rsidR="00513EC8" w:rsidRDefault="00513EC8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B7A9C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35864" w14:textId="77777777" w:rsidR="00513EC8" w:rsidRDefault="00513EC8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B7A9C">
      <w:rPr>
        <w:noProof/>
      </w:rPr>
      <w:t>5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57C31A" w14:textId="77777777" w:rsidR="00513EC8" w:rsidRDefault="00513EC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2AF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5E46656" w14:textId="77777777" w:rsidR="00513EC8" w:rsidRDefault="00513E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3F50C" w14:textId="77777777" w:rsidR="0050393C" w:rsidRDefault="0050393C">
      <w:r>
        <w:separator/>
      </w:r>
    </w:p>
  </w:footnote>
  <w:footnote w:type="continuationSeparator" w:id="0">
    <w:p w14:paraId="5C7D4CD7" w14:textId="77777777" w:rsidR="0050393C" w:rsidRDefault="0050393C">
      <w:r>
        <w:continuationSeparator/>
      </w:r>
    </w:p>
  </w:footnote>
  <w:footnote w:id="1">
    <w:p w14:paraId="146FB142" w14:textId="77777777" w:rsidR="00513EC8" w:rsidRPr="001E1147" w:rsidRDefault="00513EC8" w:rsidP="006217FB">
      <w:pPr>
        <w:pStyle w:val="FootnoteText"/>
        <w:bidi/>
        <w:rPr>
          <w:lang w:val="en-US"/>
        </w:rPr>
      </w:pPr>
      <w:r w:rsidRPr="001A24C6">
        <w:rPr>
          <w:rStyle w:val="FootnoteReference"/>
        </w:rPr>
        <w:footnoteRef/>
      </w:r>
      <w:r w:rsidRPr="001A24C6">
        <w:rPr>
          <w:rtl/>
        </w:rPr>
        <w:t xml:space="preserve"> </w:t>
      </w:r>
      <w:r>
        <w:rPr>
          <w:rFonts w:hint="cs"/>
          <w:rtl/>
        </w:rPr>
        <w:t xml:space="preserve">الوثيقة </w:t>
      </w:r>
      <w:r w:rsidRPr="001E1147">
        <w:rPr>
          <w:lang w:val="en-US"/>
        </w:rPr>
        <w:t>UNEP/</w:t>
      </w:r>
      <w:proofErr w:type="spellStart"/>
      <w:r w:rsidRPr="001E1147">
        <w:rPr>
          <w:lang w:val="en-US"/>
        </w:rPr>
        <w:t>OzL.Pro</w:t>
      </w:r>
      <w:proofErr w:type="spellEnd"/>
      <w:r w:rsidRPr="001E1147">
        <w:rPr>
          <w:lang w:val="en-US"/>
        </w:rPr>
        <w:t>/ExCom/93/1</w:t>
      </w:r>
    </w:p>
  </w:footnote>
  <w:footnote w:id="2">
    <w:p w14:paraId="1BEFF324" w14:textId="77777777" w:rsidR="00513EC8" w:rsidRPr="009E12C8" w:rsidRDefault="00513EC8" w:rsidP="002B2AFC">
      <w:pPr>
        <w:pStyle w:val="FootnoteText"/>
        <w:bidi/>
        <w:rPr>
          <w:rtl/>
        </w:rPr>
      </w:pPr>
      <w:r w:rsidRPr="006E5B81"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6E5B81">
        <w:rPr>
          <w:rtl/>
        </w:rPr>
        <w:t xml:space="preserve">تمت مناقشة </w:t>
      </w:r>
      <w:r w:rsidR="002B2AFC">
        <w:rPr>
          <w:rFonts w:hint="cs"/>
          <w:rtl/>
        </w:rPr>
        <w:t>مشروع</w:t>
      </w:r>
      <w:r w:rsidRPr="006E5B81">
        <w:rPr>
          <w:rtl/>
        </w:rPr>
        <w:t xml:space="preserve"> خطة عمل البنك الدولي للفترة 2024-2026 في اجتماع التنسيق المشترك بين الوكالات الذي عقد في مونت</w:t>
      </w:r>
      <w:r>
        <w:rPr>
          <w:rtl/>
        </w:rPr>
        <w:t>ريال في الفترة من 3 إلى 5 أكتوب</w:t>
      </w:r>
      <w:r>
        <w:rPr>
          <w:rFonts w:hint="cs"/>
          <w:rtl/>
        </w:rPr>
        <w:t>ر</w:t>
      </w:r>
      <w:r w:rsidRPr="006E5B81">
        <w:rPr>
          <w:rtl/>
        </w:rPr>
        <w:t>/</w:t>
      </w:r>
      <w:r>
        <w:rPr>
          <w:rFonts w:hint="cs"/>
          <w:rtl/>
        </w:rPr>
        <w:t xml:space="preserve"> </w:t>
      </w:r>
      <w:r w:rsidRPr="006E5B81">
        <w:rPr>
          <w:rtl/>
        </w:rPr>
        <w:t xml:space="preserve">تشرين الأول 2023. </w:t>
      </w:r>
      <w:r>
        <w:rPr>
          <w:rFonts w:hint="cs"/>
          <w:rtl/>
        </w:rPr>
        <w:t>وعالجت</w:t>
      </w:r>
      <w:r w:rsidRPr="006E5B81">
        <w:rPr>
          <w:rtl/>
        </w:rPr>
        <w:t xml:space="preserve"> خطة العمل الواردة في هذه الوثيقة </w:t>
      </w:r>
      <w:r>
        <w:rPr>
          <w:rFonts w:hint="cs"/>
          <w:rtl/>
        </w:rPr>
        <w:t>المسائل</w:t>
      </w:r>
      <w:r w:rsidRPr="006E5B81">
        <w:rPr>
          <w:rtl/>
        </w:rPr>
        <w:t xml:space="preserve"> التي أثيرت في الاجتماع.</w:t>
      </w:r>
    </w:p>
  </w:footnote>
  <w:footnote w:id="3">
    <w:p w14:paraId="5F4F6E77" w14:textId="77777777" w:rsidR="00513EC8" w:rsidRPr="00227215" w:rsidRDefault="00513EC8" w:rsidP="006217FB">
      <w:pPr>
        <w:pStyle w:val="FootnoteText"/>
        <w:bidi/>
        <w:rPr>
          <w:rtl/>
        </w:rPr>
      </w:pPr>
      <w:r w:rsidRPr="00053225">
        <w:rPr>
          <w:rStyle w:val="FootnoteReference"/>
        </w:rPr>
        <w:footnoteRef/>
      </w:r>
      <w:r w:rsidR="00672970">
        <w:rPr>
          <w:rFonts w:hint="cs"/>
          <w:rtl/>
        </w:rPr>
        <w:t xml:space="preserve"> </w:t>
      </w:r>
      <w:r w:rsidRPr="00053225">
        <w:rPr>
          <w:rtl/>
        </w:rPr>
        <w:t xml:space="preserve">سيتم النظر في تكاليف الوحدة الأساسية للبنك الدولي لعام 2024 في </w:t>
      </w:r>
      <w:r w:rsidRPr="00053225">
        <w:rPr>
          <w:rtl/>
        </w:rPr>
        <w:t xml:space="preserve">الاجتماع </w:t>
      </w:r>
      <w:r w:rsidRPr="00672970">
        <w:rPr>
          <w:rtl/>
        </w:rPr>
        <w:t>الثالث والتسعين</w:t>
      </w:r>
      <w:r w:rsidRPr="00053225">
        <w:rPr>
          <w:vertAlign w:val="superscript"/>
          <w:rtl/>
        </w:rPr>
        <w:t xml:space="preserve"> </w:t>
      </w:r>
      <w:r w:rsidRPr="00053225">
        <w:rPr>
          <w:rtl/>
        </w:rPr>
        <w:t>(UNEP/OzL.Pro/ExCom/93/95).</w:t>
      </w:r>
    </w:p>
  </w:footnote>
  <w:footnote w:id="4">
    <w:p w14:paraId="054DA287" w14:textId="77777777" w:rsidR="00513EC8" w:rsidRPr="005A3A16" w:rsidRDefault="00513EC8" w:rsidP="006217FB">
      <w:pPr>
        <w:pStyle w:val="FootnoteText"/>
        <w:bidi/>
        <w:rPr>
          <w:rtl/>
        </w:rPr>
      </w:pPr>
      <w:r w:rsidRPr="00D224CF">
        <w:rPr>
          <w:rStyle w:val="FootnoteReference"/>
        </w:rPr>
        <w:footnoteRef/>
      </w:r>
      <w:r w:rsidR="00093335">
        <w:rPr>
          <w:rFonts w:hint="cs"/>
          <w:rtl/>
        </w:rPr>
        <w:t xml:space="preserve"> </w:t>
      </w:r>
      <w:r w:rsidR="00093335">
        <w:rPr>
          <w:rFonts w:hint="cs"/>
          <w:rtl/>
        </w:rPr>
        <w:t>الوثيقة</w:t>
      </w:r>
      <w:r w:rsidR="00672970">
        <w:rPr>
          <w:rFonts w:hint="cs"/>
          <w:rtl/>
        </w:rPr>
        <w:t xml:space="preserve"> </w:t>
      </w:r>
      <w:r w:rsidRPr="00D224CF">
        <w:rPr>
          <w:rtl/>
        </w:rPr>
        <w:t>UNEP/OzL.Pro/ExCom/93/25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70052" w14:textId="77777777" w:rsidR="00513EC8" w:rsidRDefault="00EB52AE" w:rsidP="00DC57F7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13EC8">
      <w:t>UNEP/OzL.Pro/ExCom/93/30</w:t>
    </w:r>
    <w:r>
      <w:fldChar w:fldCharType="end"/>
    </w:r>
  </w:p>
  <w:p w14:paraId="33A44798" w14:textId="77777777" w:rsidR="00513EC8" w:rsidRDefault="00513EC8"/>
  <w:p w14:paraId="405B6B29" w14:textId="77777777" w:rsidR="00513EC8" w:rsidRDefault="00513EC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780F7" w14:textId="77777777" w:rsidR="00513EC8" w:rsidRDefault="00EB52AE" w:rsidP="00DC57F7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13EC8">
      <w:t>UNEP/OzL.Pro/ExCom/93/30</w:t>
    </w:r>
    <w:r>
      <w:fldChar w:fldCharType="end"/>
    </w:r>
  </w:p>
  <w:p w14:paraId="212B4D76" w14:textId="77777777" w:rsidR="00513EC8" w:rsidRDefault="00513EC8"/>
  <w:p w14:paraId="15477785" w14:textId="77777777" w:rsidR="00513EC8" w:rsidRDefault="00513EC8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6B13D" w14:textId="77777777" w:rsidR="00513EC8" w:rsidRDefault="00EB52AE">
    <w:r>
      <w:fldChar w:fldCharType="begin"/>
    </w:r>
    <w:r>
      <w:instrText xml:space="preserve"> DOCPROPERTY "Document number"  \* MERGEFORMAT </w:instrText>
    </w:r>
    <w:r>
      <w:fldChar w:fldCharType="separate"/>
    </w:r>
    <w:r w:rsidR="00513EC8">
      <w:t>UNEP/OzL.Pro/ExCom/93/1</w:t>
    </w:r>
    <w:r>
      <w:fldChar w:fldCharType="end"/>
    </w:r>
  </w:p>
  <w:p w14:paraId="79DA4407" w14:textId="77777777" w:rsidR="00513EC8" w:rsidRDefault="00513EC8"/>
  <w:p w14:paraId="4570BCB3" w14:textId="77777777" w:rsidR="00513EC8" w:rsidRDefault="00513EC8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26F9D" w14:textId="77777777" w:rsidR="00513EC8" w:rsidRDefault="00EB52A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13EC8">
      <w:t>UNEP/OzL.Pro/ExCom/93/1</w:t>
    </w:r>
    <w:r>
      <w:fldChar w:fldCharType="end"/>
    </w:r>
  </w:p>
  <w:p w14:paraId="5590B645" w14:textId="77777777" w:rsidR="00513EC8" w:rsidRDefault="00513EC8"/>
  <w:p w14:paraId="2BAD65E9" w14:textId="77777777" w:rsidR="00513EC8" w:rsidRDefault="00513EC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C6C10" w14:textId="77777777" w:rsidR="00513EC8" w:rsidRDefault="00EB52AE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13EC8">
      <w:t>UNEP/OzL.Pro/ExCom/93/1</w:t>
    </w:r>
    <w:r>
      <w:fldChar w:fldCharType="end"/>
    </w:r>
  </w:p>
  <w:p w14:paraId="66DA71C2" w14:textId="77777777" w:rsidR="00513EC8" w:rsidRDefault="00513EC8">
    <w:r>
      <w:t>Annex I</w:t>
    </w:r>
  </w:p>
  <w:p w14:paraId="654B1869" w14:textId="77777777" w:rsidR="00513EC8" w:rsidRDefault="00513E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CFF219F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3BD2975"/>
    <w:multiLevelType w:val="multilevel"/>
    <w:tmpl w:val="502AE42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581D1904"/>
    <w:multiLevelType w:val="hybridMultilevel"/>
    <w:tmpl w:val="A77E28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B813414"/>
    <w:multiLevelType w:val="hybridMultilevel"/>
    <w:tmpl w:val="87B0D4FE"/>
    <w:lvl w:ilvl="0" w:tplc="D682AFE4">
      <w:start w:val="1"/>
      <w:numFmt w:val="decimal"/>
      <w:lvlText w:val="%1."/>
      <w:lvlJc w:val="left"/>
      <w:pPr>
        <w:ind w:left="1080" w:hanging="720"/>
      </w:pPr>
      <w:rPr>
        <w:rFonts w:hint="default"/>
        <w:sz w:val="26"/>
        <w:szCs w:val="26"/>
        <w:lang w:bidi="ar-DZ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482581917">
    <w:abstractNumId w:val="10"/>
  </w:num>
  <w:num w:numId="2" w16cid:durableId="120849999">
    <w:abstractNumId w:val="10"/>
  </w:num>
  <w:num w:numId="3" w16cid:durableId="1664969961">
    <w:abstractNumId w:val="10"/>
  </w:num>
  <w:num w:numId="4" w16cid:durableId="840703769">
    <w:abstractNumId w:val="10"/>
  </w:num>
  <w:num w:numId="5" w16cid:durableId="588739240">
    <w:abstractNumId w:val="10"/>
  </w:num>
  <w:num w:numId="6" w16cid:durableId="569116915">
    <w:abstractNumId w:val="9"/>
  </w:num>
  <w:num w:numId="7" w16cid:durableId="1951475012">
    <w:abstractNumId w:val="7"/>
  </w:num>
  <w:num w:numId="8" w16cid:durableId="2030452773">
    <w:abstractNumId w:val="6"/>
  </w:num>
  <w:num w:numId="9" w16cid:durableId="1269585135">
    <w:abstractNumId w:val="5"/>
  </w:num>
  <w:num w:numId="10" w16cid:durableId="392437219">
    <w:abstractNumId w:val="4"/>
  </w:num>
  <w:num w:numId="11" w16cid:durableId="1359548653">
    <w:abstractNumId w:val="8"/>
  </w:num>
  <w:num w:numId="12" w16cid:durableId="941182993">
    <w:abstractNumId w:val="3"/>
  </w:num>
  <w:num w:numId="13" w16cid:durableId="358628022">
    <w:abstractNumId w:val="2"/>
  </w:num>
  <w:num w:numId="14" w16cid:durableId="2005819682">
    <w:abstractNumId w:val="1"/>
  </w:num>
  <w:num w:numId="15" w16cid:durableId="1797868231">
    <w:abstractNumId w:val="0"/>
  </w:num>
  <w:num w:numId="16" w16cid:durableId="1580361821">
    <w:abstractNumId w:val="12"/>
  </w:num>
  <w:num w:numId="17" w16cid:durableId="567347421">
    <w:abstractNumId w:val="16"/>
  </w:num>
  <w:num w:numId="18" w16cid:durableId="1655328435">
    <w:abstractNumId w:val="17"/>
  </w:num>
  <w:num w:numId="19" w16cid:durableId="655912198">
    <w:abstractNumId w:val="20"/>
  </w:num>
  <w:num w:numId="20" w16cid:durableId="1215388525">
    <w:abstractNumId w:val="14"/>
  </w:num>
  <w:num w:numId="21" w16cid:durableId="1199974124">
    <w:abstractNumId w:val="11"/>
  </w:num>
  <w:num w:numId="22" w16cid:durableId="927883494">
    <w:abstractNumId w:val="13"/>
  </w:num>
  <w:num w:numId="23" w16cid:durableId="241451129">
    <w:abstractNumId w:val="19"/>
  </w:num>
  <w:num w:numId="24" w16cid:durableId="2096122390">
    <w:abstractNumId w:val="18"/>
  </w:num>
  <w:num w:numId="25" w16cid:durableId="611086832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2F3C"/>
    <w:rsid w:val="00005A15"/>
    <w:rsid w:val="00013372"/>
    <w:rsid w:val="00017133"/>
    <w:rsid w:val="0004254A"/>
    <w:rsid w:val="00061DAB"/>
    <w:rsid w:val="000861FE"/>
    <w:rsid w:val="00093335"/>
    <w:rsid w:val="000A5ABA"/>
    <w:rsid w:val="000B7BBD"/>
    <w:rsid w:val="000C2FE8"/>
    <w:rsid w:val="000F7CB7"/>
    <w:rsid w:val="0010393B"/>
    <w:rsid w:val="00114055"/>
    <w:rsid w:val="00115967"/>
    <w:rsid w:val="00115FEB"/>
    <w:rsid w:val="00116921"/>
    <w:rsid w:val="001226DF"/>
    <w:rsid w:val="00172EAC"/>
    <w:rsid w:val="00177C47"/>
    <w:rsid w:val="001A59C2"/>
    <w:rsid w:val="001B7A9C"/>
    <w:rsid w:val="001D2B45"/>
    <w:rsid w:val="001E3FDF"/>
    <w:rsid w:val="001F3FBE"/>
    <w:rsid w:val="002145C9"/>
    <w:rsid w:val="00222A34"/>
    <w:rsid w:val="002232E3"/>
    <w:rsid w:val="00234751"/>
    <w:rsid w:val="00242F95"/>
    <w:rsid w:val="002649A4"/>
    <w:rsid w:val="002A4111"/>
    <w:rsid w:val="002B1F15"/>
    <w:rsid w:val="002B2AFC"/>
    <w:rsid w:val="002B535E"/>
    <w:rsid w:val="002C62A8"/>
    <w:rsid w:val="002C7C3E"/>
    <w:rsid w:val="002D36BC"/>
    <w:rsid w:val="002E6A6F"/>
    <w:rsid w:val="002E7A23"/>
    <w:rsid w:val="002E7EF7"/>
    <w:rsid w:val="002F505F"/>
    <w:rsid w:val="003020A0"/>
    <w:rsid w:val="0035441C"/>
    <w:rsid w:val="003B384C"/>
    <w:rsid w:val="003C2739"/>
    <w:rsid w:val="003E2999"/>
    <w:rsid w:val="003F2852"/>
    <w:rsid w:val="003F604F"/>
    <w:rsid w:val="00415F15"/>
    <w:rsid w:val="00416AD7"/>
    <w:rsid w:val="00446373"/>
    <w:rsid w:val="00446A90"/>
    <w:rsid w:val="004A1BB8"/>
    <w:rsid w:val="004B39B7"/>
    <w:rsid w:val="004C5B74"/>
    <w:rsid w:val="0050393C"/>
    <w:rsid w:val="00513EC8"/>
    <w:rsid w:val="0053096E"/>
    <w:rsid w:val="00545C61"/>
    <w:rsid w:val="00575FA3"/>
    <w:rsid w:val="0059556E"/>
    <w:rsid w:val="00596876"/>
    <w:rsid w:val="005B65DF"/>
    <w:rsid w:val="005B7D8B"/>
    <w:rsid w:val="005C7D4A"/>
    <w:rsid w:val="005F6408"/>
    <w:rsid w:val="006217FB"/>
    <w:rsid w:val="00624AEF"/>
    <w:rsid w:val="00636545"/>
    <w:rsid w:val="00650A39"/>
    <w:rsid w:val="00662A73"/>
    <w:rsid w:val="00672970"/>
    <w:rsid w:val="006753AD"/>
    <w:rsid w:val="006F2A2C"/>
    <w:rsid w:val="00702662"/>
    <w:rsid w:val="0072172D"/>
    <w:rsid w:val="00735B3A"/>
    <w:rsid w:val="00761510"/>
    <w:rsid w:val="00772DAC"/>
    <w:rsid w:val="007850A0"/>
    <w:rsid w:val="00786775"/>
    <w:rsid w:val="00791A1A"/>
    <w:rsid w:val="007A3A7C"/>
    <w:rsid w:val="007B479B"/>
    <w:rsid w:val="007C6EF9"/>
    <w:rsid w:val="007D141D"/>
    <w:rsid w:val="007D567C"/>
    <w:rsid w:val="007E5D09"/>
    <w:rsid w:val="0080533B"/>
    <w:rsid w:val="0081679E"/>
    <w:rsid w:val="00817BBE"/>
    <w:rsid w:val="00885865"/>
    <w:rsid w:val="00890C50"/>
    <w:rsid w:val="00896FA6"/>
    <w:rsid w:val="008E2901"/>
    <w:rsid w:val="008E3DF3"/>
    <w:rsid w:val="008F6B53"/>
    <w:rsid w:val="00911962"/>
    <w:rsid w:val="00933D5B"/>
    <w:rsid w:val="009446D1"/>
    <w:rsid w:val="00961BA1"/>
    <w:rsid w:val="0098364E"/>
    <w:rsid w:val="00983FD1"/>
    <w:rsid w:val="00993647"/>
    <w:rsid w:val="009C3E68"/>
    <w:rsid w:val="009C46B2"/>
    <w:rsid w:val="00A00722"/>
    <w:rsid w:val="00A14E22"/>
    <w:rsid w:val="00A31F33"/>
    <w:rsid w:val="00A44778"/>
    <w:rsid w:val="00A53F41"/>
    <w:rsid w:val="00A755B6"/>
    <w:rsid w:val="00A75F76"/>
    <w:rsid w:val="00A76887"/>
    <w:rsid w:val="00A9170D"/>
    <w:rsid w:val="00AA5F8B"/>
    <w:rsid w:val="00AB1B5D"/>
    <w:rsid w:val="00AB4886"/>
    <w:rsid w:val="00AC6BFF"/>
    <w:rsid w:val="00AE6F06"/>
    <w:rsid w:val="00B11DB6"/>
    <w:rsid w:val="00B265C5"/>
    <w:rsid w:val="00B40C7F"/>
    <w:rsid w:val="00B40E87"/>
    <w:rsid w:val="00B4385B"/>
    <w:rsid w:val="00B521F3"/>
    <w:rsid w:val="00B807F2"/>
    <w:rsid w:val="00B81E83"/>
    <w:rsid w:val="00BA1140"/>
    <w:rsid w:val="00BB3A90"/>
    <w:rsid w:val="00BB5BE4"/>
    <w:rsid w:val="00BC3538"/>
    <w:rsid w:val="00BD35ED"/>
    <w:rsid w:val="00BE2631"/>
    <w:rsid w:val="00BF7330"/>
    <w:rsid w:val="00C0337B"/>
    <w:rsid w:val="00C12A14"/>
    <w:rsid w:val="00C263D7"/>
    <w:rsid w:val="00C27B58"/>
    <w:rsid w:val="00C3123D"/>
    <w:rsid w:val="00C34447"/>
    <w:rsid w:val="00C42DEA"/>
    <w:rsid w:val="00C55EF2"/>
    <w:rsid w:val="00C75BC6"/>
    <w:rsid w:val="00CA15BB"/>
    <w:rsid w:val="00CC3481"/>
    <w:rsid w:val="00D006A9"/>
    <w:rsid w:val="00D45C4D"/>
    <w:rsid w:val="00D57489"/>
    <w:rsid w:val="00D63EAB"/>
    <w:rsid w:val="00D705B9"/>
    <w:rsid w:val="00DB2094"/>
    <w:rsid w:val="00DB4AE7"/>
    <w:rsid w:val="00DC57F7"/>
    <w:rsid w:val="00DC77D8"/>
    <w:rsid w:val="00E1114E"/>
    <w:rsid w:val="00E1360E"/>
    <w:rsid w:val="00E1388F"/>
    <w:rsid w:val="00E42B00"/>
    <w:rsid w:val="00E75A39"/>
    <w:rsid w:val="00E86EBE"/>
    <w:rsid w:val="00E9101E"/>
    <w:rsid w:val="00EA20A2"/>
    <w:rsid w:val="00EB52AE"/>
    <w:rsid w:val="00EC108E"/>
    <w:rsid w:val="00EC28B0"/>
    <w:rsid w:val="00EE2F3C"/>
    <w:rsid w:val="00EF566C"/>
    <w:rsid w:val="00F1550E"/>
    <w:rsid w:val="00F23AF4"/>
    <w:rsid w:val="00F3144F"/>
    <w:rsid w:val="00F3172E"/>
    <w:rsid w:val="00F60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5ADE10"/>
  <w15:docId w15:val="{39158531-D96A-4982-BCCC-AAAA09E88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2,Heading 3 Char Char1 Char,Heading 3 Char1 Char,Heading 3 Char Char Char,Char Char Char Char,Char Char1 Char,Char Char2,Char 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uiPriority w:val="99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uiPriority w:val="99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nhideWhenUsed/>
    <w:rsid w:val="00C0337B"/>
    <w:rPr>
      <w:vertAlign w:val="superscript"/>
    </w:rPr>
  </w:style>
  <w:style w:type="paragraph" w:customStyle="1" w:styleId="Title2">
    <w:name w:val="Title2"/>
    <w:rsid w:val="006217FB"/>
    <w:pPr>
      <w:jc w:val="center"/>
      <w:outlineLvl w:val="0"/>
    </w:pPr>
    <w:rPr>
      <w:b/>
      <w:caps/>
      <w:sz w:val="22"/>
      <w:szCs w:val="22"/>
    </w:rPr>
  </w:style>
  <w:style w:type="paragraph" w:customStyle="1" w:styleId="subhead">
    <w:name w:val="subhead"/>
    <w:basedOn w:val="Normal"/>
    <w:next w:val="Normal"/>
    <w:uiPriority w:val="99"/>
    <w:rsid w:val="006217FB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jc w:val="center"/>
    </w:pPr>
    <w:rPr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6217FB"/>
    <w:pPr>
      <w:ind w:left="720"/>
      <w:contextualSpacing/>
    </w:pPr>
    <w:rPr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Meeting%2093\A9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UNEP/OzL.Pro/ExCom/93/30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834BFD3781A4EAA2462E8B4A569BF" ma:contentTypeVersion="5" ma:contentTypeDescription="Create a new document." ma:contentTypeScope="" ma:versionID="999e8824d87be4d402b63a94d72d276c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D5E8E01-A046-4AEE-BB71-2B3629E86C06}"/>
</file>

<file path=customXml/itemProps2.xml><?xml version="1.0" encoding="utf-8"?>
<ds:datastoreItem xmlns:ds="http://schemas.openxmlformats.org/officeDocument/2006/customXml" ds:itemID="{8A1F2360-DFC9-44A5-9754-A36F9FE60E95}"/>
</file>

<file path=customXml/itemProps3.xml><?xml version="1.0" encoding="utf-8"?>
<ds:datastoreItem xmlns:ds="http://schemas.openxmlformats.org/officeDocument/2006/customXml" ds:itemID="{87EFAD1E-49FD-4154-9E2A-352229002224}"/>
</file>

<file path=customXml/itemProps4.xml><?xml version="1.0" encoding="utf-8"?>
<ds:datastoreItem xmlns:ds="http://schemas.openxmlformats.org/officeDocument/2006/customXml" ds:itemID="{95F836D7-95EF-403B-B3F9-8ED2409DB1DD}"/>
</file>

<file path=docProps/app.xml><?xml version="1.0" encoding="utf-8"?>
<Properties xmlns="http://schemas.openxmlformats.org/officeDocument/2006/extended-properties" xmlns:vt="http://schemas.openxmlformats.org/officeDocument/2006/docPropsVTypes">
  <Template>A93-template</Template>
  <TotalTime>124</TotalTime>
  <Pages>9</Pages>
  <Words>1215</Words>
  <Characters>6931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خطة عمل البنك الدولي للفترة 2026-2024</vt:lpstr>
    </vt:vector>
  </TitlesOfParts>
  <Company>UNMFS</Company>
  <LinksUpToDate>false</LinksUpToDate>
  <CharactersWithSpaces>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خطة عمل البنك الدولي للفترة 2026-2024 (part I)                                             .</dc:title>
  <dc:creator>Yas</dc:creator>
  <cp:lastModifiedBy>Kata Koppel</cp:lastModifiedBy>
  <cp:revision>120</cp:revision>
  <cp:lastPrinted>2001-05-26T16:40:00Z</cp:lastPrinted>
  <dcterms:created xsi:type="dcterms:W3CDTF">2023-11-11T02:43:00Z</dcterms:created>
  <dcterms:modified xsi:type="dcterms:W3CDTF">2023-12-13T15:11:00Z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UNEP/OzL.Pro/ExCom/93/30</vt:lpwstr>
  </property>
  <property fmtid="{D5CDD505-2E9C-101B-9397-08002B2CF9AE}" pid="3" name="Revision date">
    <vt:lpwstr>15/11/2023</vt:lpwstr>
  </property>
  <property fmtid="{D5CDD505-2E9C-101B-9397-08002B2CF9AE}" pid="4" name="ContentTypeId">
    <vt:lpwstr>0x010100388834BFD3781A4EAA2462E8B4A569BF</vt:lpwstr>
  </property>
  <property fmtid="{D5CDD505-2E9C-101B-9397-08002B2CF9AE}" pid="5" name="Order">
    <vt:r8>147400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  <property fmtid="{D5CDD505-2E9C-101B-9397-08002B2CF9AE}" pid="13" name="SharedWithUsers">
    <vt:lpwstr/>
  </property>
  <property fmtid="{D5CDD505-2E9C-101B-9397-08002B2CF9AE}" pid="16" name="lcf76f155ced4ddcb4097134ff3c332f">
    <vt:lpwstr/>
  </property>
</Properties>
</file>