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tblpY="1"/>
        <w:tblOverlap w:val="never"/>
        <w:tblW w:w="10659" w:type="dxa"/>
        <w:tblLayout w:type="fixed"/>
        <w:tblLook w:val="0000" w:firstRow="0" w:lastRow="0" w:firstColumn="0" w:lastColumn="0" w:noHBand="0" w:noVBand="0"/>
      </w:tblPr>
      <w:tblGrid>
        <w:gridCol w:w="2070"/>
        <w:gridCol w:w="3999"/>
        <w:gridCol w:w="4590"/>
      </w:tblGrid>
      <w:tr w:rsidR="00C15867" w:rsidRPr="00796EBA" w14:paraId="0E696115" w14:textId="77777777" w:rsidTr="003368E7">
        <w:trPr>
          <w:trHeight w:val="720"/>
        </w:trPr>
        <w:tc>
          <w:tcPr>
            <w:tcW w:w="6069" w:type="dxa"/>
            <w:gridSpan w:val="2"/>
            <w:tcBorders>
              <w:bottom w:val="single" w:sz="18" w:space="0" w:color="auto"/>
            </w:tcBorders>
          </w:tcPr>
          <w:p w14:paraId="6BB211C8" w14:textId="7E0C2F3D" w:rsidR="00C15867" w:rsidRPr="00796EBA" w:rsidRDefault="0086529E" w:rsidP="008652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
              </w:rPr>
            </w:pPr>
            <w:r w:rsidRPr="00796EBA">
              <w:rPr>
                <w:rFonts w:ascii="Univers" w:hAnsi="Univers"/>
                <w:b/>
                <w:sz w:val="28"/>
                <w:szCs w:val="28"/>
                <w:lang w:val="es-ES"/>
              </w:rPr>
              <w:t>NACIONES</w:t>
            </w:r>
            <w:r w:rsidRPr="00796EBA">
              <w:rPr>
                <w:rFonts w:ascii="Univers" w:hAnsi="Univers"/>
                <w:b/>
                <w:sz w:val="28"/>
                <w:szCs w:val="28"/>
                <w:lang w:val="es-ES"/>
              </w:rPr>
              <w:br/>
              <w:t>UNIDAS</w:t>
            </w:r>
          </w:p>
        </w:tc>
        <w:tc>
          <w:tcPr>
            <w:tcW w:w="4590" w:type="dxa"/>
            <w:tcBorders>
              <w:bottom w:val="single" w:sz="18" w:space="0" w:color="auto"/>
            </w:tcBorders>
          </w:tcPr>
          <w:p w14:paraId="29612230" w14:textId="77777777" w:rsidR="00C15867" w:rsidRPr="00796EBA" w:rsidRDefault="00C15867" w:rsidP="0066298E">
            <w:pPr>
              <w:jc w:val="right"/>
              <w:rPr>
                <w:sz w:val="52"/>
                <w:szCs w:val="52"/>
                <w:lang w:val="es-ES"/>
              </w:rPr>
            </w:pPr>
            <w:r w:rsidRPr="00796EBA">
              <w:rPr>
                <w:rFonts w:ascii="Univers Bold" w:hAnsi="Univers Bold"/>
                <w:b/>
                <w:sz w:val="72"/>
                <w:lang w:val="es-ES"/>
              </w:rPr>
              <w:t>EP</w:t>
            </w:r>
          </w:p>
        </w:tc>
      </w:tr>
      <w:tr w:rsidR="00C15867" w:rsidRPr="000319BD" w14:paraId="6BE19D31" w14:textId="77777777" w:rsidTr="003368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BBE2DB4" w14:textId="77777777" w:rsidR="00C15867" w:rsidRPr="00796EBA" w:rsidRDefault="00E52838" w:rsidP="0066298E">
            <w:pPr>
              <w:spacing w:before="120"/>
              <w:rPr>
                <w:lang w:val="es-ES"/>
              </w:rPr>
            </w:pPr>
            <w:r w:rsidRPr="00796EBA">
              <w:rPr>
                <w:noProof/>
                <w:lang w:val="es-ES"/>
              </w:rPr>
              <mc:AlternateContent>
                <mc:Choice Requires="wpg">
                  <w:drawing>
                    <wp:anchor distT="0" distB="0" distL="114300" distR="114300" simplePos="0" relativeHeight="251660288" behindDoc="0" locked="0" layoutInCell="1" allowOverlap="1" wp14:anchorId="111562A6" wp14:editId="7C763D9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465C7CAA"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99" w:type="dxa"/>
            <w:tcBorders>
              <w:top w:val="nil"/>
              <w:left w:val="nil"/>
              <w:bottom w:val="single" w:sz="36" w:space="0" w:color="auto"/>
              <w:right w:val="nil"/>
            </w:tcBorders>
          </w:tcPr>
          <w:p w14:paraId="13067FED" w14:textId="77777777" w:rsidR="00032111" w:rsidRPr="00796EBA" w:rsidRDefault="00032111" w:rsidP="006629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p>
          <w:p w14:paraId="06A2E354" w14:textId="0B212EA1" w:rsidR="0086529E" w:rsidRPr="00796EBA" w:rsidRDefault="0086529E" w:rsidP="006629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796EBA">
              <w:rPr>
                <w:rFonts w:ascii="Univers" w:hAnsi="Univers"/>
                <w:b/>
                <w:sz w:val="32"/>
                <w:lang w:val="es-ES"/>
              </w:rPr>
              <w:t>Programa</w:t>
            </w:r>
            <w:r w:rsidR="00E8622C" w:rsidRPr="00796EBA">
              <w:rPr>
                <w:rFonts w:ascii="Univers" w:hAnsi="Univers"/>
                <w:b/>
                <w:sz w:val="32"/>
                <w:lang w:val="es-ES"/>
              </w:rPr>
              <w:t xml:space="preserve"> </w:t>
            </w:r>
            <w:r w:rsidRPr="00796EBA">
              <w:rPr>
                <w:rFonts w:ascii="Univers" w:hAnsi="Univers"/>
                <w:b/>
                <w:sz w:val="32"/>
                <w:lang w:val="es-ES"/>
              </w:rPr>
              <w:t>de</w:t>
            </w:r>
            <w:r w:rsidR="00E8622C" w:rsidRPr="00796EBA">
              <w:rPr>
                <w:rFonts w:ascii="Univers" w:hAnsi="Univers"/>
                <w:b/>
                <w:sz w:val="32"/>
                <w:lang w:val="es-ES"/>
              </w:rPr>
              <w:t xml:space="preserve"> </w:t>
            </w:r>
            <w:r w:rsidRPr="00796EBA">
              <w:rPr>
                <w:rFonts w:ascii="Univers" w:hAnsi="Univers"/>
                <w:b/>
                <w:sz w:val="32"/>
                <w:lang w:val="es-ES"/>
              </w:rPr>
              <w:t>las</w:t>
            </w:r>
          </w:p>
          <w:p w14:paraId="4D5351DE" w14:textId="140D8EB2" w:rsidR="0086529E" w:rsidRPr="00796EBA" w:rsidRDefault="0086529E" w:rsidP="006629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
              </w:rPr>
            </w:pPr>
            <w:r w:rsidRPr="00796EBA">
              <w:rPr>
                <w:rFonts w:ascii="Univers" w:hAnsi="Univers"/>
                <w:b/>
                <w:sz w:val="32"/>
                <w:lang w:val="es-ES"/>
              </w:rPr>
              <w:t>Naciones</w:t>
            </w:r>
            <w:r w:rsidR="00E8622C" w:rsidRPr="00796EBA">
              <w:rPr>
                <w:rFonts w:ascii="Univers" w:hAnsi="Univers"/>
                <w:b/>
                <w:sz w:val="32"/>
                <w:lang w:val="es-ES"/>
              </w:rPr>
              <w:t xml:space="preserve"> </w:t>
            </w:r>
            <w:r w:rsidRPr="00796EBA">
              <w:rPr>
                <w:rFonts w:ascii="Univers" w:hAnsi="Univers"/>
                <w:b/>
                <w:sz w:val="32"/>
                <w:lang w:val="es-ES"/>
              </w:rPr>
              <w:t>Unidas</w:t>
            </w:r>
          </w:p>
          <w:p w14:paraId="56657AFC" w14:textId="77777777" w:rsidR="00C15867" w:rsidRPr="00796EBA" w:rsidRDefault="0086529E" w:rsidP="0086529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
              </w:rPr>
            </w:pPr>
            <w:r w:rsidRPr="00796EBA">
              <w:rPr>
                <w:rFonts w:ascii="Univers" w:hAnsi="Univers"/>
                <w:b/>
                <w:sz w:val="32"/>
                <w:lang w:val="es-ES"/>
              </w:rPr>
              <w:t>para</w:t>
            </w:r>
            <w:r w:rsidR="00E8622C" w:rsidRPr="00796EBA">
              <w:rPr>
                <w:rFonts w:ascii="Univers" w:hAnsi="Univers"/>
                <w:b/>
                <w:sz w:val="32"/>
                <w:lang w:val="es-ES"/>
              </w:rPr>
              <w:t xml:space="preserve"> </w:t>
            </w:r>
            <w:r w:rsidRPr="00796EBA">
              <w:rPr>
                <w:rFonts w:ascii="Univers" w:hAnsi="Univers"/>
                <w:b/>
                <w:sz w:val="32"/>
                <w:lang w:val="es-ES"/>
              </w:rPr>
              <w:t>el</w:t>
            </w:r>
            <w:r w:rsidR="00E8622C" w:rsidRPr="00796EBA">
              <w:rPr>
                <w:rFonts w:ascii="Univers" w:hAnsi="Univers"/>
                <w:b/>
                <w:sz w:val="32"/>
                <w:lang w:val="es-ES"/>
              </w:rPr>
              <w:t xml:space="preserve"> </w:t>
            </w:r>
            <w:r w:rsidRPr="00796EBA">
              <w:rPr>
                <w:rFonts w:ascii="Univers" w:hAnsi="Univers"/>
                <w:b/>
                <w:sz w:val="32"/>
                <w:lang w:val="es-ES"/>
              </w:rPr>
              <w:t>Medio</w:t>
            </w:r>
            <w:r w:rsidR="00E8622C" w:rsidRPr="00796EBA">
              <w:rPr>
                <w:rFonts w:ascii="Univers" w:hAnsi="Univers"/>
                <w:b/>
                <w:sz w:val="32"/>
                <w:lang w:val="es-ES"/>
              </w:rPr>
              <w:t xml:space="preserve"> </w:t>
            </w:r>
            <w:r w:rsidRPr="00796EBA">
              <w:rPr>
                <w:rFonts w:ascii="Univers" w:hAnsi="Univers"/>
                <w:b/>
                <w:sz w:val="32"/>
                <w:lang w:val="es-ES"/>
              </w:rPr>
              <w:t>Ambiente</w:t>
            </w:r>
          </w:p>
          <w:p w14:paraId="1078A2DE" w14:textId="77777777" w:rsidR="00C15867" w:rsidRPr="00796EBA" w:rsidRDefault="00C15867" w:rsidP="0066298E">
            <w:pPr>
              <w:spacing w:before="720"/>
              <w:ind w:left="158"/>
              <w:rPr>
                <w:lang w:val="es-ES"/>
              </w:rPr>
            </w:pPr>
          </w:p>
        </w:tc>
        <w:tc>
          <w:tcPr>
            <w:tcW w:w="4590" w:type="dxa"/>
            <w:tcBorders>
              <w:top w:val="nil"/>
              <w:left w:val="nil"/>
              <w:bottom w:val="single" w:sz="36" w:space="0" w:color="auto"/>
              <w:right w:val="nil"/>
            </w:tcBorders>
          </w:tcPr>
          <w:p w14:paraId="233FCD76" w14:textId="77777777" w:rsidR="00032111" w:rsidRPr="00796EBA" w:rsidRDefault="00032111" w:rsidP="0066298E">
            <w:pPr>
              <w:rPr>
                <w:lang w:val="es-ES"/>
              </w:rPr>
            </w:pPr>
          </w:p>
          <w:p w14:paraId="7F0CE3BB" w14:textId="7B666BBB" w:rsidR="00C15867" w:rsidRPr="00796EBA" w:rsidRDefault="00C15867" w:rsidP="0066298E">
            <w:pPr>
              <w:rPr>
                <w:lang w:val="es-ES"/>
              </w:rPr>
            </w:pPr>
            <w:proofErr w:type="spellStart"/>
            <w:r w:rsidRPr="00796EBA">
              <w:rPr>
                <w:lang w:val="es-ES"/>
              </w:rPr>
              <w:t>Distr</w:t>
            </w:r>
            <w:proofErr w:type="spellEnd"/>
            <w:r w:rsidRPr="00796EBA">
              <w:rPr>
                <w:lang w:val="es-ES"/>
              </w:rPr>
              <w:t>.</w:t>
            </w:r>
          </w:p>
          <w:p w14:paraId="2C8968E8" w14:textId="77777777" w:rsidR="00923540" w:rsidRPr="00796EBA" w:rsidRDefault="00923540" w:rsidP="00923540">
            <w:pPr>
              <w:rPr>
                <w:lang w:val="es-ES"/>
              </w:rPr>
            </w:pPr>
            <w:r w:rsidRPr="00796EBA">
              <w:rPr>
                <w:lang w:val="es-ES"/>
              </w:rPr>
              <w:t>GENERAL</w:t>
            </w:r>
          </w:p>
          <w:p w14:paraId="2E8A5C62" w14:textId="77777777" w:rsidR="00C15867" w:rsidRPr="00796EBA" w:rsidRDefault="00C15867" w:rsidP="0066298E">
            <w:pPr>
              <w:rPr>
                <w:lang w:val="es-ES"/>
              </w:rPr>
            </w:pPr>
          </w:p>
          <w:p w14:paraId="5A42D86D" w14:textId="6FC6F4A6" w:rsidR="00C15867" w:rsidRPr="000319BD" w:rsidRDefault="00D47524" w:rsidP="0066298E">
            <w:r w:rsidRPr="00796EBA">
              <w:rPr>
                <w:lang w:val="es-ES"/>
              </w:rPr>
              <w:fldChar w:fldCharType="begin"/>
            </w:r>
            <w:r w:rsidRPr="000319BD">
              <w:instrText xml:space="preserve"> DOCPROPERTY "Document number"  \* MERGEFORMAT </w:instrText>
            </w:r>
            <w:r w:rsidRPr="00796EBA">
              <w:rPr>
                <w:lang w:val="es-ES"/>
              </w:rPr>
              <w:fldChar w:fldCharType="separate"/>
            </w:r>
            <w:r w:rsidR="00C8621F" w:rsidRPr="000319BD">
              <w:t>UNEP/OzL.Pro/ExCom/90/1/Add.1/Rev.1</w:t>
            </w:r>
            <w:r w:rsidRPr="00796EBA">
              <w:rPr>
                <w:lang w:val="es-ES"/>
              </w:rPr>
              <w:fldChar w:fldCharType="end"/>
            </w:r>
          </w:p>
          <w:p w14:paraId="5175B7D8" w14:textId="31B8B3E6" w:rsidR="00C15867" w:rsidRPr="00796EBA" w:rsidRDefault="00C8621F" w:rsidP="0066298E">
            <w:pPr>
              <w:rPr>
                <w:lang w:val="es-ES"/>
              </w:rPr>
            </w:pPr>
            <w:r w:rsidRPr="00796EBA">
              <w:rPr>
                <w:lang w:val="es-ES"/>
              </w:rPr>
              <w:t>19 de junio de 2022</w:t>
            </w:r>
          </w:p>
          <w:p w14:paraId="2C1AC90A" w14:textId="77777777" w:rsidR="00C15867" w:rsidRPr="00796EBA" w:rsidRDefault="00C15867" w:rsidP="0066298E">
            <w:pPr>
              <w:rPr>
                <w:caps/>
                <w:lang w:val="es-ES"/>
              </w:rPr>
            </w:pPr>
          </w:p>
          <w:p w14:paraId="12F20E1C" w14:textId="77777777" w:rsidR="0086529E" w:rsidRPr="00796EBA" w:rsidRDefault="0086529E" w:rsidP="0066298E">
            <w:pPr>
              <w:rPr>
                <w:lang w:val="es-ES"/>
              </w:rPr>
            </w:pPr>
            <w:r w:rsidRPr="00796EBA">
              <w:rPr>
                <w:lang w:val="es-ES"/>
              </w:rPr>
              <w:t>ESPAÑOL</w:t>
            </w:r>
          </w:p>
          <w:p w14:paraId="1A9F49DF" w14:textId="2A14B08D" w:rsidR="00C15867" w:rsidRPr="00796EBA" w:rsidRDefault="0086529E" w:rsidP="0066298E">
            <w:pPr>
              <w:rPr>
                <w:lang w:val="es-ES"/>
              </w:rPr>
            </w:pPr>
            <w:r w:rsidRPr="00796EBA">
              <w:rPr>
                <w:lang w:val="es-ES"/>
              </w:rPr>
              <w:t>ORIGINAL:</w:t>
            </w:r>
            <w:r w:rsidR="00E8622C" w:rsidRPr="00796EBA">
              <w:rPr>
                <w:lang w:val="es-ES"/>
              </w:rPr>
              <w:t xml:space="preserve"> </w:t>
            </w:r>
            <w:r w:rsidRPr="00796EBA">
              <w:rPr>
                <w:lang w:val="es-ES"/>
              </w:rPr>
              <w:t>INGLÉS</w:t>
            </w:r>
          </w:p>
        </w:tc>
      </w:tr>
    </w:tbl>
    <w:p w14:paraId="49584EF2" w14:textId="1A5D59A5" w:rsidR="00BF2AD7" w:rsidRPr="00796EBA" w:rsidRDefault="0086529E" w:rsidP="00BF2AD7">
      <w:pPr>
        <w:jc w:val="left"/>
        <w:rPr>
          <w:lang w:val="es-ES"/>
        </w:rPr>
      </w:pPr>
      <w:r w:rsidRPr="00796EBA">
        <w:rPr>
          <w:lang w:val="es-ES"/>
        </w:rPr>
        <w:t>COMITÉ</w:t>
      </w:r>
      <w:r w:rsidR="00E8622C" w:rsidRPr="00796EBA">
        <w:rPr>
          <w:lang w:val="es-ES"/>
        </w:rPr>
        <w:t xml:space="preserve"> </w:t>
      </w:r>
      <w:r w:rsidRPr="00796EBA">
        <w:rPr>
          <w:lang w:val="es-ES"/>
        </w:rPr>
        <w:t>EJECUTIVO</w:t>
      </w:r>
      <w:r w:rsidR="00E8622C" w:rsidRPr="00796EBA">
        <w:rPr>
          <w:lang w:val="es-ES"/>
        </w:rPr>
        <w:t xml:space="preserve"> </w:t>
      </w:r>
      <w:r w:rsidRPr="00796EBA">
        <w:rPr>
          <w:lang w:val="es-ES"/>
        </w:rPr>
        <w:t>DEL</w:t>
      </w:r>
      <w:r w:rsidR="00E8622C" w:rsidRPr="00796EBA">
        <w:rPr>
          <w:lang w:val="es-ES"/>
        </w:rPr>
        <w:t xml:space="preserve"> </w:t>
      </w:r>
      <w:r w:rsidRPr="00796EBA">
        <w:rPr>
          <w:lang w:val="es-ES"/>
        </w:rPr>
        <w:t>FONDO</w:t>
      </w:r>
      <w:r w:rsidR="00E8622C" w:rsidRPr="00796EBA">
        <w:rPr>
          <w:lang w:val="es-ES"/>
        </w:rPr>
        <w:t xml:space="preserve"> </w:t>
      </w:r>
      <w:r w:rsidRPr="00796EBA">
        <w:rPr>
          <w:lang w:val="es-ES"/>
        </w:rPr>
        <w:t>MULTILATERAL</w:t>
      </w:r>
      <w:r w:rsidRPr="00796EBA">
        <w:rPr>
          <w:lang w:val="es-ES"/>
        </w:rPr>
        <w:br/>
      </w:r>
      <w:r w:rsidR="00E8622C" w:rsidRPr="00796EBA">
        <w:rPr>
          <w:lang w:val="es-ES"/>
        </w:rPr>
        <w:t xml:space="preserve"> </w:t>
      </w:r>
      <w:r w:rsidRPr="00796EBA">
        <w:rPr>
          <w:lang w:val="es-ES"/>
        </w:rPr>
        <w:t>PARA</w:t>
      </w:r>
      <w:r w:rsidR="00E8622C" w:rsidRPr="00796EBA">
        <w:rPr>
          <w:lang w:val="es-ES"/>
        </w:rPr>
        <w:t xml:space="preserve"> </w:t>
      </w:r>
      <w:r w:rsidRPr="00796EBA">
        <w:rPr>
          <w:lang w:val="es-ES"/>
        </w:rPr>
        <w:t>LA</w:t>
      </w:r>
      <w:r w:rsidR="00E8622C" w:rsidRPr="00796EBA">
        <w:rPr>
          <w:lang w:val="es-ES"/>
        </w:rPr>
        <w:t xml:space="preserve"> </w:t>
      </w:r>
      <w:r w:rsidRPr="00796EBA">
        <w:rPr>
          <w:lang w:val="es-ES"/>
        </w:rPr>
        <w:t>APLICACIÓN</w:t>
      </w:r>
      <w:r w:rsidR="00E8622C" w:rsidRPr="00796EBA">
        <w:rPr>
          <w:lang w:val="es-ES"/>
        </w:rPr>
        <w:t xml:space="preserve"> </w:t>
      </w:r>
      <w:r w:rsidRPr="00796EBA">
        <w:rPr>
          <w:lang w:val="es-ES"/>
        </w:rPr>
        <w:t>DEL</w:t>
      </w:r>
      <w:r w:rsidRPr="00796EBA">
        <w:rPr>
          <w:lang w:val="es-ES"/>
        </w:rPr>
        <w:br/>
      </w:r>
      <w:r w:rsidR="00E8622C" w:rsidRPr="00796EBA">
        <w:rPr>
          <w:lang w:val="es-ES"/>
        </w:rPr>
        <w:t xml:space="preserve"> </w:t>
      </w:r>
      <w:r w:rsidRPr="00796EBA">
        <w:rPr>
          <w:lang w:val="es-ES"/>
        </w:rPr>
        <w:t>PROTOCOLO</w:t>
      </w:r>
      <w:r w:rsidR="00E8622C" w:rsidRPr="00796EBA">
        <w:rPr>
          <w:lang w:val="es-ES"/>
        </w:rPr>
        <w:t xml:space="preserve"> </w:t>
      </w:r>
      <w:r w:rsidRPr="00796EBA">
        <w:rPr>
          <w:lang w:val="es-ES"/>
        </w:rPr>
        <w:t>DE</w:t>
      </w:r>
      <w:r w:rsidR="00E8622C" w:rsidRPr="00796EBA">
        <w:rPr>
          <w:lang w:val="es-ES"/>
        </w:rPr>
        <w:t xml:space="preserve"> </w:t>
      </w:r>
      <w:r w:rsidRPr="00796EBA">
        <w:rPr>
          <w:lang w:val="es-ES"/>
        </w:rPr>
        <w:t>MONTREAL</w:t>
      </w:r>
      <w:r w:rsidR="00C15867" w:rsidRPr="00796EBA">
        <w:rPr>
          <w:lang w:val="es-ES"/>
        </w:rPr>
        <w:br/>
      </w:r>
      <w:r w:rsidR="00FF5E14" w:rsidRPr="00796EBA">
        <w:rPr>
          <w:lang w:val="es-ES"/>
        </w:rPr>
        <w:t>Nonagésima</w:t>
      </w:r>
      <w:r w:rsidR="00E8622C" w:rsidRPr="00796EBA">
        <w:rPr>
          <w:lang w:val="es-ES"/>
        </w:rPr>
        <w:t xml:space="preserve"> </w:t>
      </w:r>
      <w:r w:rsidR="001D520D" w:rsidRPr="00796EBA">
        <w:rPr>
          <w:lang w:val="es-ES"/>
        </w:rPr>
        <w:t>Reunión</w:t>
      </w:r>
    </w:p>
    <w:p w14:paraId="5BD9745A" w14:textId="4E44CDE1" w:rsidR="00AA5368" w:rsidRPr="00796EBA" w:rsidRDefault="00BF2AD7" w:rsidP="00BF2AD7">
      <w:pPr>
        <w:jc w:val="left"/>
        <w:rPr>
          <w:sz w:val="24"/>
          <w:szCs w:val="24"/>
          <w:lang w:val="es-ES" w:eastAsia="zh-CN"/>
        </w:rPr>
      </w:pPr>
      <w:r w:rsidRPr="00796EBA">
        <w:rPr>
          <w:lang w:val="es-ES"/>
        </w:rPr>
        <w:t>Montreal,</w:t>
      </w:r>
      <w:r w:rsidR="00E8622C" w:rsidRPr="00796EBA">
        <w:rPr>
          <w:lang w:val="es-ES"/>
        </w:rPr>
        <w:t xml:space="preserve"> </w:t>
      </w:r>
      <w:r w:rsidRPr="00796EBA">
        <w:rPr>
          <w:lang w:val="es-ES"/>
        </w:rPr>
        <w:t>20</w:t>
      </w:r>
      <w:r w:rsidR="0086529E" w:rsidRPr="00796EBA">
        <w:rPr>
          <w:lang w:val="es-ES"/>
        </w:rPr>
        <w:t>-</w:t>
      </w:r>
      <w:r w:rsidRPr="00796EBA">
        <w:rPr>
          <w:lang w:val="es-ES"/>
        </w:rPr>
        <w:t>23</w:t>
      </w:r>
      <w:r w:rsidR="00E8622C" w:rsidRPr="00796EBA">
        <w:rPr>
          <w:lang w:val="es-ES"/>
        </w:rPr>
        <w:t xml:space="preserve"> </w:t>
      </w:r>
      <w:r w:rsidR="0086529E" w:rsidRPr="00796EBA">
        <w:rPr>
          <w:lang w:val="es-ES"/>
        </w:rPr>
        <w:t>de</w:t>
      </w:r>
      <w:r w:rsidR="00E8622C" w:rsidRPr="00796EBA">
        <w:rPr>
          <w:lang w:val="es-ES"/>
        </w:rPr>
        <w:t xml:space="preserve"> </w:t>
      </w:r>
      <w:r w:rsidR="0086529E" w:rsidRPr="00796EBA">
        <w:rPr>
          <w:lang w:val="es-ES"/>
        </w:rPr>
        <w:t>junio</w:t>
      </w:r>
      <w:r w:rsidR="00E8622C" w:rsidRPr="00796EBA">
        <w:rPr>
          <w:lang w:val="es-ES"/>
        </w:rPr>
        <w:t xml:space="preserve"> </w:t>
      </w:r>
      <w:r w:rsidR="0086529E" w:rsidRPr="00796EBA">
        <w:rPr>
          <w:lang w:val="es-ES"/>
        </w:rPr>
        <w:t>de</w:t>
      </w:r>
      <w:r w:rsidR="00E8622C" w:rsidRPr="00796EBA">
        <w:rPr>
          <w:lang w:val="es-ES"/>
        </w:rPr>
        <w:t xml:space="preserve"> </w:t>
      </w:r>
      <w:r w:rsidRPr="00796EBA">
        <w:rPr>
          <w:lang w:val="es-ES"/>
        </w:rPr>
        <w:t>2022</w:t>
      </w:r>
    </w:p>
    <w:p w14:paraId="405183C0" w14:textId="77777777" w:rsidR="00C15867" w:rsidRPr="00796EBA" w:rsidRDefault="00C15867" w:rsidP="004E73DB">
      <w:pPr>
        <w:jc w:val="left"/>
        <w:rPr>
          <w:lang w:val="es-ES"/>
        </w:rPr>
      </w:pPr>
    </w:p>
    <w:p w14:paraId="1250C7FF" w14:textId="77777777" w:rsidR="00066CE8" w:rsidRPr="00796EBA" w:rsidRDefault="00066CE8" w:rsidP="00857077">
      <w:pPr>
        <w:jc w:val="left"/>
        <w:rPr>
          <w:lang w:val="es-ES"/>
        </w:rPr>
      </w:pPr>
    </w:p>
    <w:p w14:paraId="40153137" w14:textId="30A9BE08" w:rsidR="008F1781" w:rsidRPr="00796EBA" w:rsidRDefault="00032111" w:rsidP="00053719">
      <w:pPr>
        <w:pStyle w:val="Title1"/>
        <w:spacing w:after="240"/>
        <w:rPr>
          <w:caps w:val="0"/>
          <w:lang w:val="es-ES"/>
        </w:rPr>
      </w:pPr>
      <w:r w:rsidRPr="00796EBA">
        <w:rPr>
          <w:caps w:val="0"/>
          <w:lang w:val="es-ES"/>
        </w:rPr>
        <w:t>ORDEN DEL DÍA PROVISIONAL ANOTADO</w:t>
      </w:r>
    </w:p>
    <w:p w14:paraId="7AEC154A" w14:textId="77777777" w:rsidR="00032111" w:rsidRPr="00796EBA" w:rsidRDefault="00032111" w:rsidP="00053719">
      <w:pPr>
        <w:pStyle w:val="Title1"/>
        <w:spacing w:after="240"/>
        <w:rPr>
          <w:lang w:val="es-ES"/>
        </w:rPr>
      </w:pPr>
    </w:p>
    <w:p w14:paraId="080DF1F0" w14:textId="0B19F217" w:rsidR="008F1781" w:rsidRPr="00796EBA" w:rsidRDefault="00273513" w:rsidP="00761188">
      <w:pPr>
        <w:pStyle w:val="Heading1"/>
        <w:numPr>
          <w:ilvl w:val="0"/>
          <w:numId w:val="6"/>
        </w:numPr>
        <w:rPr>
          <w:b/>
          <w:lang w:val="es-ES"/>
        </w:rPr>
      </w:pPr>
      <w:r w:rsidRPr="00796EBA">
        <w:rPr>
          <w:b/>
          <w:lang w:val="es-ES"/>
        </w:rPr>
        <w:t xml:space="preserve">Apertura de la </w:t>
      </w:r>
      <w:r w:rsidR="001D520D" w:rsidRPr="00796EBA">
        <w:rPr>
          <w:b/>
          <w:lang w:val="es-ES"/>
        </w:rPr>
        <w:t>reunión</w:t>
      </w:r>
    </w:p>
    <w:p w14:paraId="1A072755" w14:textId="31AEF6B5" w:rsidR="008F1781" w:rsidRPr="00796EBA" w:rsidRDefault="00A90895" w:rsidP="00A90895">
      <w:pPr>
        <w:ind w:left="720"/>
        <w:rPr>
          <w:lang w:val="es-ES"/>
        </w:rPr>
      </w:pPr>
      <w:r w:rsidRPr="00796EBA">
        <w:rPr>
          <w:lang w:val="es-ES"/>
        </w:rPr>
        <w:t>Palabras de apertura del Sr. Hassan Ali Mubarak (</w:t>
      </w:r>
      <w:proofErr w:type="spellStart"/>
      <w:r w:rsidRPr="00796EBA">
        <w:rPr>
          <w:lang w:val="es-ES"/>
        </w:rPr>
        <w:t>Bahrein</w:t>
      </w:r>
      <w:proofErr w:type="spellEnd"/>
      <w:r w:rsidRPr="00796EBA">
        <w:rPr>
          <w:lang w:val="es-ES"/>
        </w:rPr>
        <w:t>), presidente del Comité Ejecutivo.</w:t>
      </w:r>
    </w:p>
    <w:p w14:paraId="1F7CA2A0" w14:textId="77777777" w:rsidR="008F1781" w:rsidRPr="00796EBA" w:rsidRDefault="008F1781" w:rsidP="008F1781">
      <w:pPr>
        <w:ind w:left="720"/>
        <w:rPr>
          <w:lang w:val="es-ES"/>
        </w:rPr>
      </w:pPr>
    </w:p>
    <w:p w14:paraId="0B779730" w14:textId="15A503AC" w:rsidR="008F1781" w:rsidRPr="00796EBA" w:rsidRDefault="00257F88" w:rsidP="008F1781">
      <w:pPr>
        <w:pStyle w:val="Heading1"/>
        <w:rPr>
          <w:b/>
          <w:lang w:val="es-ES"/>
        </w:rPr>
      </w:pPr>
      <w:r w:rsidRPr="00796EBA">
        <w:rPr>
          <w:b/>
          <w:lang w:val="es-ES"/>
        </w:rPr>
        <w:t>Materias organizativas</w:t>
      </w:r>
    </w:p>
    <w:p w14:paraId="05EFD5B9" w14:textId="2E1099B3" w:rsidR="008F1781" w:rsidRPr="00796EBA" w:rsidRDefault="00F31C7D" w:rsidP="00701243">
      <w:pPr>
        <w:pStyle w:val="Heading2"/>
        <w:rPr>
          <w:lang w:val="es-ES"/>
        </w:rPr>
      </w:pPr>
      <w:r w:rsidRPr="00796EBA">
        <w:rPr>
          <w:lang w:val="es-ES"/>
        </w:rPr>
        <w:t>Aprobación del orden del día</w:t>
      </w:r>
    </w:p>
    <w:p w14:paraId="5CE6C00B" w14:textId="597B5B91" w:rsidR="008F1781" w:rsidRPr="00796EBA" w:rsidRDefault="00EC33F2" w:rsidP="008F1781">
      <w:pPr>
        <w:pStyle w:val="Heading1"/>
        <w:numPr>
          <w:ilvl w:val="0"/>
          <w:numId w:val="0"/>
        </w:numPr>
        <w:ind w:left="720"/>
        <w:rPr>
          <w:lang w:val="es-ES"/>
        </w:rPr>
      </w:pPr>
      <w:r w:rsidRPr="00796EBA">
        <w:rPr>
          <w:lang w:val="es-ES"/>
        </w:rPr>
        <w:t xml:space="preserve">El orden del día provisional para la </w:t>
      </w:r>
      <w:r w:rsidR="00AE0B70" w:rsidRPr="00796EBA">
        <w:rPr>
          <w:lang w:val="es-ES"/>
        </w:rPr>
        <w:t xml:space="preserve">90ª </w:t>
      </w:r>
      <w:r w:rsidR="001D520D" w:rsidRPr="00796EBA">
        <w:rPr>
          <w:lang w:val="es-ES"/>
        </w:rPr>
        <w:t>reunión</w:t>
      </w:r>
      <w:r w:rsidR="00AE0B70" w:rsidRPr="00796EBA">
        <w:rPr>
          <w:lang w:val="es-ES"/>
        </w:rPr>
        <w:t xml:space="preserve"> </w:t>
      </w:r>
      <w:r w:rsidR="0076308B" w:rsidRPr="00796EBA">
        <w:rPr>
          <w:lang w:val="es-ES"/>
        </w:rPr>
        <w:t xml:space="preserve">se presenta en el documento </w:t>
      </w:r>
      <w:r w:rsidR="00CE53BF" w:rsidRPr="00796EBA">
        <w:rPr>
          <w:lang w:val="es-ES"/>
        </w:rPr>
        <w:t>UNEP/</w:t>
      </w:r>
      <w:proofErr w:type="spellStart"/>
      <w:r w:rsidR="00CE53BF" w:rsidRPr="00796EBA">
        <w:rPr>
          <w:lang w:val="es-ES"/>
        </w:rPr>
        <w:t>OzL.Pro</w:t>
      </w:r>
      <w:proofErr w:type="spellEnd"/>
      <w:r w:rsidR="00CE53BF" w:rsidRPr="00796EBA">
        <w:rPr>
          <w:lang w:val="es-ES"/>
        </w:rPr>
        <w:t>/</w:t>
      </w:r>
      <w:proofErr w:type="spellStart"/>
      <w:r w:rsidR="00CE53BF" w:rsidRPr="00796EBA">
        <w:rPr>
          <w:lang w:val="es-ES"/>
        </w:rPr>
        <w:t>ExCom</w:t>
      </w:r>
      <w:proofErr w:type="spellEnd"/>
      <w:r w:rsidR="00CE53BF" w:rsidRPr="00796EBA">
        <w:rPr>
          <w:lang w:val="es-ES"/>
        </w:rPr>
        <w:t>/90/1/Rev.1</w:t>
      </w:r>
      <w:r w:rsidR="008F1781" w:rsidRPr="00796EBA">
        <w:rPr>
          <w:lang w:val="es-ES"/>
        </w:rPr>
        <w:t>.</w:t>
      </w:r>
    </w:p>
    <w:p w14:paraId="53505877" w14:textId="432B99DA" w:rsidR="006631B2" w:rsidRPr="00796EBA" w:rsidRDefault="00F94BF7" w:rsidP="008F1781">
      <w:pPr>
        <w:pStyle w:val="Heading1"/>
        <w:numPr>
          <w:ilvl w:val="0"/>
          <w:numId w:val="0"/>
        </w:numPr>
        <w:ind w:left="720"/>
        <w:rPr>
          <w:u w:val="single"/>
          <w:lang w:val="es-ES"/>
        </w:rPr>
      </w:pPr>
      <w:proofErr w:type="gramStart"/>
      <w:r w:rsidRPr="00796EBA">
        <w:rPr>
          <w:u w:val="single"/>
          <w:lang w:val="es-ES"/>
        </w:rPr>
        <w:t>Temas a tratar</w:t>
      </w:r>
      <w:proofErr w:type="gramEnd"/>
      <w:r w:rsidR="00622968" w:rsidRPr="00796EBA">
        <w:rPr>
          <w:lang w:val="es-ES"/>
        </w:rPr>
        <w:t>: Ninguno.</w:t>
      </w:r>
    </w:p>
    <w:p w14:paraId="2767F62D" w14:textId="2360BCB0" w:rsidR="008F1781" w:rsidRPr="00796EBA" w:rsidRDefault="003D5BA4" w:rsidP="008F1781">
      <w:pPr>
        <w:pStyle w:val="Heading1"/>
        <w:numPr>
          <w:ilvl w:val="0"/>
          <w:numId w:val="0"/>
        </w:numPr>
        <w:ind w:left="720"/>
        <w:rPr>
          <w:lang w:val="es-ES"/>
        </w:rPr>
      </w:pPr>
      <w:r w:rsidRPr="00796EBA">
        <w:rPr>
          <w:u w:val="single"/>
          <w:lang w:val="es-ES"/>
        </w:rPr>
        <w:t>El</w:t>
      </w:r>
      <w:r w:rsidR="00E8622C" w:rsidRPr="00796EBA">
        <w:rPr>
          <w:u w:val="single"/>
          <w:lang w:val="es-ES"/>
        </w:rPr>
        <w:t xml:space="preserve"> </w:t>
      </w:r>
      <w:r w:rsidRPr="00796EBA">
        <w:rPr>
          <w:u w:val="single"/>
          <w:lang w:val="es-ES"/>
        </w:rPr>
        <w:t>Comité</w:t>
      </w:r>
      <w:r w:rsidR="00E8622C" w:rsidRPr="00796EBA">
        <w:rPr>
          <w:u w:val="single"/>
          <w:lang w:val="es-ES"/>
        </w:rPr>
        <w:t xml:space="preserve"> </w:t>
      </w:r>
      <w:r w:rsidR="00BD513C" w:rsidRPr="00796EBA">
        <w:rPr>
          <w:u w:val="single"/>
          <w:lang w:val="es-ES"/>
        </w:rPr>
        <w:t>Ejecutivo</w:t>
      </w:r>
      <w:r w:rsidR="00E8622C" w:rsidRPr="00796EBA">
        <w:rPr>
          <w:u w:val="single"/>
          <w:lang w:val="es-ES"/>
        </w:rPr>
        <w:t xml:space="preserve"> </w:t>
      </w:r>
      <w:r w:rsidR="00BD513C" w:rsidRPr="00796EBA">
        <w:rPr>
          <w:u w:val="single"/>
          <w:lang w:val="es-ES"/>
        </w:rPr>
        <w:t>podrá</w:t>
      </w:r>
      <w:r w:rsidR="00E8622C" w:rsidRPr="00796EBA">
        <w:rPr>
          <w:u w:val="single"/>
          <w:lang w:val="es-ES"/>
        </w:rPr>
        <w:t xml:space="preserve"> </w:t>
      </w:r>
      <w:r w:rsidR="00BD513C" w:rsidRPr="00796EBA">
        <w:rPr>
          <w:u w:val="single"/>
          <w:lang w:val="es-ES"/>
        </w:rPr>
        <w:t>estimar</w:t>
      </w:r>
      <w:r w:rsidR="00E8622C" w:rsidRPr="00796EBA">
        <w:rPr>
          <w:u w:val="single"/>
          <w:lang w:val="es-ES"/>
        </w:rPr>
        <w:t xml:space="preserve"> </w:t>
      </w:r>
      <w:r w:rsidR="00BD513C" w:rsidRPr="00796EBA">
        <w:rPr>
          <w:u w:val="single"/>
          <w:lang w:val="es-ES"/>
        </w:rPr>
        <w:t>oportuno</w:t>
      </w:r>
      <w:r w:rsidR="00E8622C" w:rsidRPr="00796EBA">
        <w:rPr>
          <w:lang w:val="es-ES"/>
        </w:rPr>
        <w:t xml:space="preserve"> </w:t>
      </w:r>
      <w:r w:rsidR="005F75B9" w:rsidRPr="00796EBA">
        <w:rPr>
          <w:lang w:val="es-ES"/>
        </w:rPr>
        <w:t>aprobar el orden</w:t>
      </w:r>
      <w:r w:rsidR="00E8622C" w:rsidRPr="00796EBA">
        <w:rPr>
          <w:lang w:val="es-ES"/>
        </w:rPr>
        <w:t xml:space="preserve"> </w:t>
      </w:r>
      <w:r w:rsidR="00522EF9" w:rsidRPr="00796EBA">
        <w:rPr>
          <w:lang w:val="es-ES"/>
        </w:rPr>
        <w:t>del</w:t>
      </w:r>
      <w:r w:rsidR="00E8622C" w:rsidRPr="00796EBA">
        <w:rPr>
          <w:lang w:val="es-ES"/>
        </w:rPr>
        <w:t xml:space="preserve"> </w:t>
      </w:r>
      <w:r w:rsidR="00522EF9" w:rsidRPr="00796EBA">
        <w:rPr>
          <w:lang w:val="es-ES"/>
        </w:rPr>
        <w:t>día</w:t>
      </w:r>
      <w:r w:rsidR="00E8622C" w:rsidRPr="00796EBA">
        <w:rPr>
          <w:lang w:val="es-ES"/>
        </w:rPr>
        <w:t xml:space="preserve"> </w:t>
      </w:r>
      <w:r w:rsidR="005F75B9" w:rsidRPr="00796EBA">
        <w:rPr>
          <w:lang w:val="es-ES"/>
        </w:rPr>
        <w:t xml:space="preserve">en base a la versión provisional recogida en el documento </w:t>
      </w:r>
      <w:r w:rsidR="000F4E6A" w:rsidRPr="00796EBA">
        <w:rPr>
          <w:lang w:val="es-ES"/>
        </w:rPr>
        <w:t>UNEP/</w:t>
      </w:r>
      <w:proofErr w:type="spellStart"/>
      <w:r w:rsidR="000F4E6A" w:rsidRPr="00796EBA">
        <w:rPr>
          <w:lang w:val="es-ES"/>
        </w:rPr>
        <w:t>OzL.Pro</w:t>
      </w:r>
      <w:proofErr w:type="spellEnd"/>
      <w:r w:rsidR="000F4E6A" w:rsidRPr="00796EBA">
        <w:rPr>
          <w:lang w:val="es-ES"/>
        </w:rPr>
        <w:t>/</w:t>
      </w:r>
      <w:proofErr w:type="spellStart"/>
      <w:r w:rsidR="000F4E6A" w:rsidRPr="00796EBA">
        <w:rPr>
          <w:lang w:val="es-ES"/>
        </w:rPr>
        <w:t>ExCom</w:t>
      </w:r>
      <w:proofErr w:type="spellEnd"/>
      <w:r w:rsidR="000F4E6A" w:rsidRPr="00796EBA">
        <w:rPr>
          <w:lang w:val="es-ES"/>
        </w:rPr>
        <w:t>/90/1/Rev.1</w:t>
      </w:r>
      <w:r w:rsidR="00E8622C" w:rsidRPr="00796EBA">
        <w:rPr>
          <w:lang w:val="es-ES"/>
        </w:rPr>
        <w:t xml:space="preserve"> </w:t>
      </w:r>
      <w:r w:rsidR="00483685" w:rsidRPr="00796EBA">
        <w:rPr>
          <w:lang w:val="es-ES"/>
        </w:rPr>
        <w:t>y modificada de palabra por el pleno, de ser el caso.</w:t>
      </w:r>
    </w:p>
    <w:p w14:paraId="5A5BF31D" w14:textId="6ED850B3" w:rsidR="008F1781" w:rsidRPr="00796EBA" w:rsidRDefault="00DC2A35" w:rsidP="008F1781">
      <w:pPr>
        <w:pStyle w:val="Heading2"/>
        <w:tabs>
          <w:tab w:val="clear" w:pos="0"/>
          <w:tab w:val="num" w:pos="180"/>
        </w:tabs>
        <w:rPr>
          <w:b/>
          <w:lang w:val="es-ES"/>
        </w:rPr>
      </w:pPr>
      <w:r w:rsidRPr="00796EBA">
        <w:rPr>
          <w:b/>
          <w:lang w:val="es-ES"/>
        </w:rPr>
        <w:t>Organización</w:t>
      </w:r>
      <w:r w:rsidR="00E8622C" w:rsidRPr="00796EBA">
        <w:rPr>
          <w:b/>
          <w:lang w:val="es-ES"/>
        </w:rPr>
        <w:t xml:space="preserve"> </w:t>
      </w:r>
      <w:r w:rsidR="009754FA" w:rsidRPr="00796EBA">
        <w:rPr>
          <w:b/>
          <w:lang w:val="es-ES"/>
        </w:rPr>
        <w:t>de los trabajos</w:t>
      </w:r>
    </w:p>
    <w:p w14:paraId="148A866A" w14:textId="7FDAE0F7" w:rsidR="008F1781" w:rsidRPr="00796EBA" w:rsidRDefault="00ED59CD" w:rsidP="008F1781">
      <w:pPr>
        <w:ind w:left="720"/>
        <w:rPr>
          <w:lang w:val="es-ES"/>
        </w:rPr>
      </w:pPr>
      <w:r w:rsidRPr="00796EBA">
        <w:rPr>
          <w:lang w:val="es-ES"/>
        </w:rPr>
        <w:t xml:space="preserve">El </w:t>
      </w:r>
      <w:proofErr w:type="gramStart"/>
      <w:r w:rsidRPr="00796EBA">
        <w:rPr>
          <w:lang w:val="es-ES"/>
        </w:rPr>
        <w:t>Presidente</w:t>
      </w:r>
      <w:proofErr w:type="gramEnd"/>
      <w:r w:rsidRPr="00796EBA">
        <w:rPr>
          <w:lang w:val="es-ES"/>
        </w:rPr>
        <w:t xml:space="preserve"> propondrá al pleno la organización de los trabajos.</w:t>
      </w:r>
    </w:p>
    <w:p w14:paraId="2153530C" w14:textId="77777777" w:rsidR="008F1781" w:rsidRPr="00796EBA" w:rsidRDefault="008F1781" w:rsidP="008F1781">
      <w:pPr>
        <w:ind w:left="720"/>
        <w:rPr>
          <w:lang w:val="es-ES"/>
        </w:rPr>
      </w:pPr>
    </w:p>
    <w:p w14:paraId="14A5B23A" w14:textId="7C3DADEF" w:rsidR="008F1781" w:rsidRPr="00796EBA" w:rsidRDefault="00F0444E" w:rsidP="008F1781">
      <w:pPr>
        <w:pStyle w:val="Heading1"/>
        <w:rPr>
          <w:b/>
          <w:lang w:val="es-ES"/>
        </w:rPr>
      </w:pPr>
      <w:r w:rsidRPr="00796EBA">
        <w:rPr>
          <w:b/>
          <w:lang w:val="es-ES"/>
        </w:rPr>
        <w:t>Actividades</w:t>
      </w:r>
      <w:r w:rsidR="00E8622C" w:rsidRPr="00796EBA">
        <w:rPr>
          <w:b/>
          <w:lang w:val="es-ES"/>
        </w:rPr>
        <w:t xml:space="preserve"> </w:t>
      </w:r>
      <w:r w:rsidRPr="00796EBA">
        <w:rPr>
          <w:b/>
          <w:lang w:val="es-ES"/>
        </w:rPr>
        <w:t>de</w:t>
      </w:r>
      <w:r w:rsidR="00E8622C" w:rsidRPr="00796EBA">
        <w:rPr>
          <w:b/>
          <w:lang w:val="es-ES"/>
        </w:rPr>
        <w:t xml:space="preserve"> </w:t>
      </w:r>
      <w:r w:rsidRPr="00796EBA">
        <w:rPr>
          <w:b/>
          <w:lang w:val="es-ES"/>
        </w:rPr>
        <w:t>la</w:t>
      </w:r>
      <w:r w:rsidR="00E8622C" w:rsidRPr="00796EBA">
        <w:rPr>
          <w:b/>
          <w:lang w:val="es-ES"/>
        </w:rPr>
        <w:t xml:space="preserve"> </w:t>
      </w:r>
      <w:r w:rsidRPr="00796EBA">
        <w:rPr>
          <w:b/>
          <w:lang w:val="es-ES"/>
        </w:rPr>
        <w:t>Secretaría</w:t>
      </w:r>
    </w:p>
    <w:p w14:paraId="1405BA5F" w14:textId="5BD862DB" w:rsidR="00E33BA2" w:rsidRPr="00796EBA" w:rsidRDefault="00B77D2C" w:rsidP="008F1781">
      <w:pPr>
        <w:spacing w:after="240"/>
        <w:ind w:left="720"/>
        <w:rPr>
          <w:lang w:val="es-ES"/>
        </w:rPr>
      </w:pPr>
      <w:r w:rsidRPr="00796EBA">
        <w:rPr>
          <w:u w:val="single"/>
          <w:lang w:val="es-ES"/>
        </w:rPr>
        <w:t>El d</w:t>
      </w:r>
      <w:r w:rsidR="00E33BA2" w:rsidRPr="00796EBA">
        <w:rPr>
          <w:u w:val="single"/>
          <w:lang w:val="es-ES"/>
        </w:rPr>
        <w:t>ocumento</w:t>
      </w:r>
      <w:r w:rsidR="00E8622C" w:rsidRPr="00796EBA">
        <w:rPr>
          <w:u w:val="single"/>
          <w:lang w:val="es-ES"/>
        </w:rPr>
        <w:t xml:space="preserve"> </w:t>
      </w:r>
      <w:r w:rsidR="002A31BA" w:rsidRPr="00796EBA">
        <w:rPr>
          <w:u w:val="single"/>
          <w:lang w:val="es-ES"/>
        </w:rPr>
        <w:t>UNEP/</w:t>
      </w:r>
      <w:proofErr w:type="spellStart"/>
      <w:r w:rsidR="002A31BA" w:rsidRPr="00796EBA">
        <w:rPr>
          <w:u w:val="single"/>
          <w:lang w:val="es-ES"/>
        </w:rPr>
        <w:t>OzL.Pro</w:t>
      </w:r>
      <w:proofErr w:type="spellEnd"/>
      <w:r w:rsidR="008F1781" w:rsidRPr="00796EBA">
        <w:rPr>
          <w:u w:val="single"/>
          <w:lang w:val="es-ES"/>
        </w:rPr>
        <w:t>/</w:t>
      </w:r>
      <w:proofErr w:type="spellStart"/>
      <w:r w:rsidR="008F1781" w:rsidRPr="00796EBA">
        <w:rPr>
          <w:u w:val="single"/>
          <w:lang w:val="es-ES"/>
        </w:rPr>
        <w:t>ExCom</w:t>
      </w:r>
      <w:proofErr w:type="spellEnd"/>
      <w:r w:rsidR="008F1781" w:rsidRPr="00796EBA">
        <w:rPr>
          <w:u w:val="single"/>
          <w:lang w:val="es-ES"/>
        </w:rPr>
        <w:t>/</w:t>
      </w:r>
      <w:r w:rsidR="0015128C" w:rsidRPr="00796EBA">
        <w:rPr>
          <w:u w:val="single"/>
          <w:lang w:val="es-ES"/>
        </w:rPr>
        <w:t>90</w:t>
      </w:r>
      <w:r w:rsidR="008F1781" w:rsidRPr="00796EBA">
        <w:rPr>
          <w:u w:val="single"/>
          <w:lang w:val="es-ES"/>
        </w:rPr>
        <w:t>/2</w:t>
      </w:r>
      <w:r w:rsidR="00E8622C" w:rsidRPr="00796EBA">
        <w:rPr>
          <w:lang w:val="es-ES"/>
        </w:rPr>
        <w:t xml:space="preserve"> </w:t>
      </w:r>
      <w:r w:rsidR="002A659E" w:rsidRPr="00796EBA">
        <w:rPr>
          <w:lang w:val="es-ES"/>
        </w:rPr>
        <w:t>presenta</w:t>
      </w:r>
      <w:r w:rsidR="00E8622C" w:rsidRPr="00796EBA">
        <w:rPr>
          <w:lang w:val="es-ES"/>
        </w:rPr>
        <w:t xml:space="preserve"> </w:t>
      </w:r>
      <w:r w:rsidR="00CC36DD" w:rsidRPr="00796EBA">
        <w:rPr>
          <w:lang w:val="es-ES"/>
        </w:rPr>
        <w:t>un</w:t>
      </w:r>
      <w:r w:rsidR="00E8622C" w:rsidRPr="00796EBA">
        <w:rPr>
          <w:lang w:val="es-ES"/>
        </w:rPr>
        <w:t xml:space="preserve"> informe sobre </w:t>
      </w:r>
      <w:r w:rsidR="00A228FF" w:rsidRPr="00796EBA">
        <w:rPr>
          <w:lang w:val="es-ES"/>
        </w:rPr>
        <w:t>las</w:t>
      </w:r>
      <w:r w:rsidR="00E8622C" w:rsidRPr="00796EBA">
        <w:rPr>
          <w:lang w:val="es-ES"/>
        </w:rPr>
        <w:t xml:space="preserve"> </w:t>
      </w:r>
      <w:r w:rsidR="00B16DCE" w:rsidRPr="00796EBA">
        <w:rPr>
          <w:lang w:val="es-ES"/>
        </w:rPr>
        <w:t xml:space="preserve">actividades </w:t>
      </w:r>
      <w:r w:rsidR="00BD08D2" w:rsidRPr="00796EBA">
        <w:rPr>
          <w:lang w:val="es-ES"/>
        </w:rPr>
        <w:t>realizadas</w:t>
      </w:r>
      <w:r w:rsidR="00D30ECD" w:rsidRPr="00796EBA">
        <w:rPr>
          <w:lang w:val="es-ES"/>
        </w:rPr>
        <w:t xml:space="preserve"> por</w:t>
      </w:r>
      <w:r w:rsidR="00B16DCE" w:rsidRPr="00796EBA">
        <w:rPr>
          <w:lang w:val="es-ES"/>
        </w:rPr>
        <w:t xml:space="preserve"> la Secretaría </w:t>
      </w:r>
      <w:r w:rsidR="007A4A97" w:rsidRPr="00796EBA">
        <w:rPr>
          <w:lang w:val="es-ES"/>
        </w:rPr>
        <w:t xml:space="preserve">con posterioridad a </w:t>
      </w:r>
      <w:r w:rsidR="00B16DCE" w:rsidRPr="00796EBA">
        <w:rPr>
          <w:lang w:val="es-ES"/>
        </w:rPr>
        <w:t>la 88</w:t>
      </w:r>
      <w:r w:rsidR="002A659E" w:rsidRPr="00796EBA">
        <w:rPr>
          <w:lang w:val="es-ES"/>
        </w:rPr>
        <w:t xml:space="preserve">ª </w:t>
      </w:r>
      <w:r w:rsidR="001D520D" w:rsidRPr="00796EBA">
        <w:rPr>
          <w:lang w:val="es-ES"/>
        </w:rPr>
        <w:t>reunión</w:t>
      </w:r>
      <w:r w:rsidR="00E8622C" w:rsidRPr="00796EBA">
        <w:rPr>
          <w:lang w:val="es-ES"/>
        </w:rPr>
        <w:t xml:space="preserve"> </w:t>
      </w:r>
      <w:r w:rsidR="00E33BA2" w:rsidRPr="00796EBA">
        <w:rPr>
          <w:lang w:val="es-ES"/>
        </w:rPr>
        <w:t>del</w:t>
      </w:r>
      <w:r w:rsidR="00E8622C" w:rsidRPr="00796EBA">
        <w:rPr>
          <w:lang w:val="es-ES"/>
        </w:rPr>
        <w:t xml:space="preserve"> </w:t>
      </w:r>
      <w:r w:rsidR="003D5BA4" w:rsidRPr="00796EBA">
        <w:rPr>
          <w:lang w:val="es-ES"/>
        </w:rPr>
        <w:t>Comité</w:t>
      </w:r>
      <w:r w:rsidR="00E8622C" w:rsidRPr="00796EBA">
        <w:rPr>
          <w:lang w:val="es-ES"/>
        </w:rPr>
        <w:t xml:space="preserve"> </w:t>
      </w:r>
      <w:r w:rsidR="0086529E" w:rsidRPr="00796EBA">
        <w:rPr>
          <w:lang w:val="es-ES"/>
        </w:rPr>
        <w:t>Ejecutivo</w:t>
      </w:r>
      <w:r w:rsidR="008F1781" w:rsidRPr="00796EBA">
        <w:rPr>
          <w:lang w:val="es-ES"/>
        </w:rPr>
        <w:t>.</w:t>
      </w:r>
    </w:p>
    <w:p w14:paraId="643F5CC9" w14:textId="510CB6DD" w:rsidR="006631B2" w:rsidRPr="00796EBA" w:rsidRDefault="00F94BF7" w:rsidP="006631B2">
      <w:pPr>
        <w:spacing w:after="240"/>
        <w:ind w:left="720"/>
        <w:rPr>
          <w:lang w:val="es-ES"/>
        </w:rPr>
      </w:pPr>
      <w:proofErr w:type="gramStart"/>
      <w:r w:rsidRPr="00796EBA">
        <w:rPr>
          <w:u w:val="single"/>
          <w:lang w:val="es-ES"/>
        </w:rPr>
        <w:t xml:space="preserve">Temas a </w:t>
      </w:r>
      <w:r w:rsidR="002408F4" w:rsidRPr="00796EBA">
        <w:rPr>
          <w:u w:val="single"/>
          <w:lang w:val="es-ES"/>
        </w:rPr>
        <w:t>tratar</w:t>
      </w:r>
      <w:proofErr w:type="gramEnd"/>
      <w:r w:rsidR="00622968" w:rsidRPr="00796EBA">
        <w:rPr>
          <w:lang w:val="es-ES"/>
        </w:rPr>
        <w:t>: Ninguno.</w:t>
      </w:r>
    </w:p>
    <w:p w14:paraId="27724C9A" w14:textId="0280518B" w:rsidR="0015128C" w:rsidRPr="00796EBA" w:rsidRDefault="003D5BA4" w:rsidP="0015128C">
      <w:pPr>
        <w:tabs>
          <w:tab w:val="left" w:pos="720"/>
          <w:tab w:val="left" w:pos="1440"/>
          <w:tab w:val="left" w:pos="2160"/>
        </w:tabs>
        <w:spacing w:after="240"/>
        <w:ind w:left="720"/>
        <w:outlineLvl w:val="1"/>
        <w:rPr>
          <w:lang w:val="es-ES"/>
        </w:rPr>
      </w:pPr>
      <w:r w:rsidRPr="00796EBA">
        <w:rPr>
          <w:u w:val="single"/>
          <w:lang w:val="es-ES"/>
        </w:rPr>
        <w:t>El</w:t>
      </w:r>
      <w:r w:rsidR="00E8622C" w:rsidRPr="00796EBA">
        <w:rPr>
          <w:u w:val="single"/>
          <w:lang w:val="es-ES"/>
        </w:rPr>
        <w:t xml:space="preserve"> </w:t>
      </w:r>
      <w:r w:rsidRPr="00796EBA">
        <w:rPr>
          <w:u w:val="single"/>
          <w:lang w:val="es-ES"/>
        </w:rPr>
        <w:t>Comité</w:t>
      </w:r>
      <w:r w:rsidR="00E8622C" w:rsidRPr="00796EBA">
        <w:rPr>
          <w:u w:val="single"/>
          <w:lang w:val="es-ES"/>
        </w:rPr>
        <w:t xml:space="preserve"> </w:t>
      </w:r>
      <w:r w:rsidR="00BD513C" w:rsidRPr="00796EBA">
        <w:rPr>
          <w:u w:val="single"/>
          <w:lang w:val="es-ES"/>
        </w:rPr>
        <w:t>Ejecutivo</w:t>
      </w:r>
      <w:r w:rsidR="00E8622C" w:rsidRPr="00796EBA">
        <w:rPr>
          <w:u w:val="single"/>
          <w:lang w:val="es-ES"/>
        </w:rPr>
        <w:t xml:space="preserve"> </w:t>
      </w:r>
      <w:r w:rsidR="00BD513C" w:rsidRPr="00796EBA">
        <w:rPr>
          <w:u w:val="single"/>
          <w:lang w:val="es-ES"/>
        </w:rPr>
        <w:t>podrá</w:t>
      </w:r>
      <w:r w:rsidR="00E8622C" w:rsidRPr="00796EBA">
        <w:rPr>
          <w:u w:val="single"/>
          <w:lang w:val="es-ES"/>
        </w:rPr>
        <w:t xml:space="preserve"> </w:t>
      </w:r>
      <w:r w:rsidR="00BD513C" w:rsidRPr="00796EBA">
        <w:rPr>
          <w:u w:val="single"/>
          <w:lang w:val="es-ES"/>
        </w:rPr>
        <w:t>estimar</w:t>
      </w:r>
      <w:r w:rsidR="00E8622C" w:rsidRPr="00796EBA">
        <w:rPr>
          <w:u w:val="single"/>
          <w:lang w:val="es-ES"/>
        </w:rPr>
        <w:t xml:space="preserve"> </w:t>
      </w:r>
      <w:r w:rsidR="00BD513C" w:rsidRPr="00796EBA">
        <w:rPr>
          <w:u w:val="single"/>
          <w:lang w:val="es-ES"/>
        </w:rPr>
        <w:t>oportuno</w:t>
      </w:r>
      <w:r w:rsidR="00E8622C" w:rsidRPr="00796EBA">
        <w:rPr>
          <w:lang w:val="es-ES"/>
        </w:rPr>
        <w:t xml:space="preserve"> </w:t>
      </w:r>
      <w:r w:rsidR="00CC36DD" w:rsidRPr="00796EBA">
        <w:rPr>
          <w:lang w:val="es-ES"/>
        </w:rPr>
        <w:t>tomar</w:t>
      </w:r>
      <w:r w:rsidR="00E8622C" w:rsidRPr="00796EBA">
        <w:rPr>
          <w:lang w:val="es-ES"/>
        </w:rPr>
        <w:t xml:space="preserve"> </w:t>
      </w:r>
      <w:r w:rsidR="00CC36DD" w:rsidRPr="00796EBA">
        <w:rPr>
          <w:lang w:val="es-ES"/>
        </w:rPr>
        <w:t>nota</w:t>
      </w:r>
      <w:r w:rsidR="00E8622C" w:rsidRPr="00796EBA">
        <w:rPr>
          <w:lang w:val="es-ES"/>
        </w:rPr>
        <w:t xml:space="preserve"> </w:t>
      </w:r>
      <w:r w:rsidR="0086529E" w:rsidRPr="00796EBA">
        <w:rPr>
          <w:lang w:val="es-ES"/>
        </w:rPr>
        <w:t>de</w:t>
      </w:r>
      <w:r w:rsidR="00E8622C" w:rsidRPr="00796EBA">
        <w:rPr>
          <w:lang w:val="es-ES"/>
        </w:rPr>
        <w:t xml:space="preserve"> </w:t>
      </w:r>
      <w:r w:rsidRPr="00796EBA">
        <w:rPr>
          <w:lang w:val="es-ES"/>
        </w:rPr>
        <w:t>la</w:t>
      </w:r>
      <w:r w:rsidR="003E4379" w:rsidRPr="00796EBA">
        <w:rPr>
          <w:lang w:val="es-ES"/>
        </w:rPr>
        <w:t>s</w:t>
      </w:r>
      <w:r w:rsidR="00E8622C" w:rsidRPr="00796EBA">
        <w:rPr>
          <w:lang w:val="es-ES"/>
        </w:rPr>
        <w:t xml:space="preserve"> </w:t>
      </w:r>
      <w:r w:rsidR="00A52FED" w:rsidRPr="00796EBA">
        <w:rPr>
          <w:lang w:val="es-ES"/>
        </w:rPr>
        <w:t>a</w:t>
      </w:r>
      <w:r w:rsidR="00BD513C" w:rsidRPr="00796EBA">
        <w:rPr>
          <w:lang w:val="es-ES"/>
        </w:rPr>
        <w:t>ctividades</w:t>
      </w:r>
      <w:r w:rsidR="00E8622C" w:rsidRPr="00796EBA">
        <w:rPr>
          <w:lang w:val="es-ES"/>
        </w:rPr>
        <w:t xml:space="preserve"> </w:t>
      </w:r>
      <w:r w:rsidR="00BD513C" w:rsidRPr="00796EBA">
        <w:rPr>
          <w:lang w:val="es-ES"/>
        </w:rPr>
        <w:t>de</w:t>
      </w:r>
      <w:r w:rsidR="00E8622C" w:rsidRPr="00796EBA">
        <w:rPr>
          <w:lang w:val="es-ES"/>
        </w:rPr>
        <w:t xml:space="preserve"> </w:t>
      </w:r>
      <w:r w:rsidR="00BD513C" w:rsidRPr="00796EBA">
        <w:rPr>
          <w:lang w:val="es-ES"/>
        </w:rPr>
        <w:t>la</w:t>
      </w:r>
      <w:r w:rsidR="00E8622C" w:rsidRPr="00796EBA">
        <w:rPr>
          <w:lang w:val="es-ES"/>
        </w:rPr>
        <w:t xml:space="preserve"> </w:t>
      </w:r>
      <w:r w:rsidR="00BD513C" w:rsidRPr="00796EBA">
        <w:rPr>
          <w:lang w:val="es-ES"/>
        </w:rPr>
        <w:t>Secretaría</w:t>
      </w:r>
      <w:r w:rsidR="00E8622C" w:rsidRPr="00796EBA">
        <w:rPr>
          <w:lang w:val="es-ES"/>
        </w:rPr>
        <w:t xml:space="preserve"> </w:t>
      </w:r>
      <w:r w:rsidR="008B4119" w:rsidRPr="00796EBA">
        <w:rPr>
          <w:lang w:val="es-ES"/>
        </w:rPr>
        <w:t>que recoge el documento</w:t>
      </w:r>
      <w:r w:rsidR="00E8622C" w:rsidRPr="00796EBA">
        <w:rPr>
          <w:lang w:val="es-ES"/>
        </w:rPr>
        <w:t xml:space="preserve"> </w:t>
      </w:r>
      <w:r w:rsidR="002A31BA" w:rsidRPr="00796EBA">
        <w:rPr>
          <w:lang w:val="es-ES"/>
        </w:rPr>
        <w:t>UNEP/</w:t>
      </w:r>
      <w:proofErr w:type="spellStart"/>
      <w:r w:rsidR="002A31BA" w:rsidRPr="00796EBA">
        <w:rPr>
          <w:lang w:val="es-ES"/>
        </w:rPr>
        <w:t>OzL.Pro</w:t>
      </w:r>
      <w:proofErr w:type="spellEnd"/>
      <w:r w:rsidR="0015128C" w:rsidRPr="00796EBA">
        <w:rPr>
          <w:lang w:val="es-ES"/>
        </w:rPr>
        <w:t>/</w:t>
      </w:r>
      <w:proofErr w:type="spellStart"/>
      <w:r w:rsidR="0015128C" w:rsidRPr="00796EBA">
        <w:rPr>
          <w:lang w:val="es-ES"/>
        </w:rPr>
        <w:t>ExCom</w:t>
      </w:r>
      <w:proofErr w:type="spellEnd"/>
      <w:r w:rsidR="0015128C" w:rsidRPr="00796EBA">
        <w:rPr>
          <w:lang w:val="es-ES"/>
        </w:rPr>
        <w:t>/90/2.</w:t>
      </w:r>
    </w:p>
    <w:p w14:paraId="66F17D7E" w14:textId="336E1B6E" w:rsidR="0015128C" w:rsidRPr="00796EBA" w:rsidRDefault="00F0444E" w:rsidP="00310B47">
      <w:pPr>
        <w:pStyle w:val="Heading1"/>
        <w:keepNext/>
        <w:rPr>
          <w:b/>
          <w:lang w:val="es-ES"/>
        </w:rPr>
      </w:pPr>
      <w:r w:rsidRPr="00796EBA">
        <w:rPr>
          <w:b/>
          <w:lang w:val="es-ES"/>
        </w:rPr>
        <w:lastRenderedPageBreak/>
        <w:t>Asuntos</w:t>
      </w:r>
      <w:r w:rsidR="00E8622C" w:rsidRPr="00796EBA">
        <w:rPr>
          <w:b/>
          <w:lang w:val="es-ES"/>
        </w:rPr>
        <w:t xml:space="preserve"> </w:t>
      </w:r>
      <w:r w:rsidRPr="00796EBA">
        <w:rPr>
          <w:b/>
          <w:lang w:val="es-ES"/>
        </w:rPr>
        <w:t>financieros</w:t>
      </w:r>
    </w:p>
    <w:p w14:paraId="738BD615" w14:textId="77777777" w:rsidR="00325A8E" w:rsidRPr="00796EBA" w:rsidRDefault="002B12A4" w:rsidP="00761188">
      <w:pPr>
        <w:pStyle w:val="Heading2"/>
        <w:widowControl/>
        <w:numPr>
          <w:ilvl w:val="1"/>
          <w:numId w:val="7"/>
        </w:numPr>
        <w:rPr>
          <w:b/>
          <w:lang w:val="es-ES"/>
        </w:rPr>
      </w:pPr>
      <w:r w:rsidRPr="00796EBA">
        <w:rPr>
          <w:b/>
          <w:lang w:val="es-ES"/>
        </w:rPr>
        <w:t>Situación de las contribuciones y desembolsos</w:t>
      </w:r>
    </w:p>
    <w:p w14:paraId="2D1E45E3" w14:textId="5CC90FE1" w:rsidR="00E33BA2" w:rsidRPr="00796EBA" w:rsidRDefault="00887CCC" w:rsidP="0015128C">
      <w:pPr>
        <w:spacing w:after="240"/>
        <w:ind w:left="709"/>
        <w:rPr>
          <w:color w:val="000000" w:themeColor="text1"/>
          <w:lang w:val="es-ES"/>
        </w:rPr>
      </w:pPr>
      <w:r w:rsidRPr="00796EBA">
        <w:rPr>
          <w:u w:val="single"/>
          <w:lang w:val="es-ES"/>
        </w:rPr>
        <w:t xml:space="preserve">El documento </w:t>
      </w:r>
      <w:bookmarkStart w:id="0" w:name="_Hlk105331229"/>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15128C" w:rsidRPr="00796EBA">
        <w:rPr>
          <w:color w:val="000000" w:themeColor="text1"/>
          <w:szCs w:val="24"/>
          <w:u w:val="single"/>
          <w:lang w:val="es-ES"/>
        </w:rPr>
        <w:t>/</w:t>
      </w:r>
      <w:proofErr w:type="spellStart"/>
      <w:r w:rsidR="0015128C" w:rsidRPr="00796EBA">
        <w:rPr>
          <w:color w:val="000000" w:themeColor="text1"/>
          <w:szCs w:val="24"/>
          <w:u w:val="single"/>
          <w:lang w:val="es-ES"/>
        </w:rPr>
        <w:t>ExCom</w:t>
      </w:r>
      <w:proofErr w:type="spellEnd"/>
      <w:r w:rsidR="0015128C" w:rsidRPr="00796EBA">
        <w:rPr>
          <w:color w:val="000000" w:themeColor="text1"/>
          <w:szCs w:val="24"/>
          <w:u w:val="single"/>
          <w:lang w:val="es-ES"/>
        </w:rPr>
        <w:t>/90/</w:t>
      </w:r>
      <w:r w:rsidR="0015128C" w:rsidRPr="00796EBA">
        <w:rPr>
          <w:color w:val="000000" w:themeColor="text1"/>
          <w:u w:val="single"/>
          <w:lang w:val="es-ES"/>
        </w:rPr>
        <w:t>3</w:t>
      </w:r>
      <w:r w:rsidR="00E8622C" w:rsidRPr="00796EBA">
        <w:rPr>
          <w:color w:val="000000" w:themeColor="text1"/>
          <w:lang w:val="es-ES"/>
        </w:rPr>
        <w:t xml:space="preserve"> </w:t>
      </w:r>
      <w:bookmarkEnd w:id="0"/>
      <w:r w:rsidR="00C20026" w:rsidRPr="00796EBA">
        <w:rPr>
          <w:color w:val="000000" w:themeColor="text1"/>
          <w:lang w:val="es-ES"/>
        </w:rPr>
        <w:t>informa</w:t>
      </w:r>
      <w:r w:rsidR="00E8622C" w:rsidRPr="00796EBA">
        <w:rPr>
          <w:color w:val="000000" w:themeColor="text1"/>
          <w:lang w:val="es-ES"/>
        </w:rPr>
        <w:t xml:space="preserve"> </w:t>
      </w:r>
      <w:r w:rsidR="00C20026" w:rsidRPr="00796EBA">
        <w:rPr>
          <w:color w:val="000000" w:themeColor="text1"/>
          <w:lang w:val="es-ES"/>
        </w:rPr>
        <w:t xml:space="preserve">el estado de </w:t>
      </w:r>
      <w:r w:rsidR="00BC3B33" w:rsidRPr="00796EBA">
        <w:rPr>
          <w:color w:val="000000" w:themeColor="text1"/>
          <w:lang w:val="es-ES"/>
        </w:rPr>
        <w:t>situación de</w:t>
      </w:r>
      <w:r w:rsidR="00A228FF" w:rsidRPr="00796EBA">
        <w:rPr>
          <w:color w:val="000000" w:themeColor="text1"/>
          <w:lang w:val="es-ES"/>
        </w:rPr>
        <w:t>l</w:t>
      </w:r>
      <w:r w:rsidR="00E8622C" w:rsidRPr="00796EBA">
        <w:rPr>
          <w:color w:val="000000" w:themeColor="text1"/>
          <w:lang w:val="es-ES"/>
        </w:rPr>
        <w:t xml:space="preserve"> </w:t>
      </w:r>
      <w:r w:rsidR="00BD652B" w:rsidRPr="00796EBA">
        <w:rPr>
          <w:color w:val="000000" w:themeColor="text1"/>
          <w:lang w:val="es-ES"/>
        </w:rPr>
        <w:t>Fondo</w:t>
      </w:r>
      <w:r w:rsidR="00E8622C" w:rsidRPr="00796EBA">
        <w:rPr>
          <w:color w:val="000000" w:themeColor="text1"/>
          <w:lang w:val="es-ES"/>
        </w:rPr>
        <w:t xml:space="preserve"> </w:t>
      </w:r>
      <w:r w:rsidR="002A659E" w:rsidRPr="00796EBA">
        <w:rPr>
          <w:color w:val="000000" w:themeColor="text1"/>
          <w:lang w:val="es-ES"/>
        </w:rPr>
        <w:t>al</w:t>
      </w:r>
      <w:r w:rsidR="00E8622C" w:rsidRPr="00796EBA">
        <w:rPr>
          <w:color w:val="000000" w:themeColor="text1"/>
          <w:lang w:val="es-ES"/>
        </w:rPr>
        <w:t xml:space="preserve"> </w:t>
      </w:r>
      <w:r w:rsidR="00527E90" w:rsidRPr="00796EBA">
        <w:rPr>
          <w:color w:val="000000" w:themeColor="text1"/>
          <w:lang w:val="es-ES"/>
        </w:rPr>
        <w:t>5</w:t>
      </w:r>
      <w:r w:rsidR="00E8622C" w:rsidRPr="00796EBA">
        <w:rPr>
          <w:color w:val="000000" w:themeColor="text1"/>
          <w:lang w:val="es-ES"/>
        </w:rPr>
        <w:t xml:space="preserve"> </w:t>
      </w:r>
      <w:r w:rsidR="0086529E" w:rsidRPr="00796EBA">
        <w:rPr>
          <w:color w:val="000000" w:themeColor="text1"/>
          <w:lang w:val="es-ES"/>
        </w:rPr>
        <w:t>de</w:t>
      </w:r>
      <w:r w:rsidR="00E8622C" w:rsidRPr="00796EBA">
        <w:rPr>
          <w:color w:val="000000" w:themeColor="text1"/>
          <w:lang w:val="es-ES"/>
        </w:rPr>
        <w:t xml:space="preserve"> </w:t>
      </w:r>
      <w:r w:rsidR="0086529E" w:rsidRPr="00796EBA">
        <w:rPr>
          <w:color w:val="000000" w:themeColor="text1"/>
          <w:lang w:val="es-ES"/>
        </w:rPr>
        <w:t>mayo</w:t>
      </w:r>
      <w:r w:rsidR="00E8622C" w:rsidRPr="00796EBA">
        <w:rPr>
          <w:color w:val="000000" w:themeColor="text1"/>
          <w:lang w:val="es-ES"/>
        </w:rPr>
        <w:t xml:space="preserve"> </w:t>
      </w:r>
      <w:r w:rsidR="0086529E" w:rsidRPr="00796EBA">
        <w:rPr>
          <w:color w:val="000000" w:themeColor="text1"/>
          <w:lang w:val="es-ES"/>
        </w:rPr>
        <w:t>de</w:t>
      </w:r>
      <w:r w:rsidR="00A531B6" w:rsidRPr="00796EBA">
        <w:rPr>
          <w:color w:val="000000" w:themeColor="text1"/>
          <w:lang w:val="es-ES"/>
        </w:rPr>
        <w:t xml:space="preserve">l año </w:t>
      </w:r>
      <w:r w:rsidR="00527E90" w:rsidRPr="00796EBA">
        <w:rPr>
          <w:color w:val="000000" w:themeColor="text1"/>
          <w:lang w:val="es-ES"/>
        </w:rPr>
        <w:t>2022</w:t>
      </w:r>
      <w:r w:rsidR="00DC2A35" w:rsidRPr="00796EBA">
        <w:rPr>
          <w:color w:val="000000" w:themeColor="text1"/>
          <w:lang w:val="es-ES"/>
        </w:rPr>
        <w:t>.</w:t>
      </w:r>
      <w:r w:rsidR="00E8622C" w:rsidRPr="00796EBA">
        <w:rPr>
          <w:color w:val="000000" w:themeColor="text1"/>
          <w:lang w:val="es-ES"/>
        </w:rPr>
        <w:t xml:space="preserve"> </w:t>
      </w:r>
      <w:r w:rsidR="00B875FA" w:rsidRPr="00796EBA">
        <w:rPr>
          <w:color w:val="000000" w:themeColor="text1"/>
          <w:lang w:val="es-ES"/>
        </w:rPr>
        <w:t>Tras descontar la totalidad de los fondos aprobados por el Comité Ejecutivo, e</w:t>
      </w:r>
      <w:r w:rsidR="00DC2A35" w:rsidRPr="00796EBA">
        <w:rPr>
          <w:color w:val="000000" w:themeColor="text1"/>
          <w:lang w:val="es-ES"/>
        </w:rPr>
        <w:t>l</w:t>
      </w:r>
      <w:r w:rsidR="00E8622C" w:rsidRPr="00796EBA">
        <w:rPr>
          <w:color w:val="000000" w:themeColor="text1"/>
          <w:lang w:val="es-ES"/>
        </w:rPr>
        <w:t xml:space="preserve"> </w:t>
      </w:r>
      <w:r w:rsidR="002A659E" w:rsidRPr="00796EBA">
        <w:rPr>
          <w:color w:val="000000" w:themeColor="text1"/>
          <w:lang w:val="es-ES"/>
        </w:rPr>
        <w:t>saldo</w:t>
      </w:r>
      <w:r w:rsidR="00E8622C" w:rsidRPr="00796EBA">
        <w:rPr>
          <w:color w:val="000000" w:themeColor="text1"/>
          <w:lang w:val="es-ES"/>
        </w:rPr>
        <w:t xml:space="preserve"> </w:t>
      </w:r>
      <w:r w:rsidR="006E1CE0" w:rsidRPr="00796EBA">
        <w:rPr>
          <w:color w:val="000000" w:themeColor="text1"/>
          <w:lang w:val="es-ES"/>
        </w:rPr>
        <w:t xml:space="preserve">a la 88ª </w:t>
      </w:r>
      <w:r w:rsidR="001D520D" w:rsidRPr="00796EBA">
        <w:rPr>
          <w:color w:val="000000" w:themeColor="text1"/>
          <w:lang w:val="es-ES"/>
        </w:rPr>
        <w:t>reunión</w:t>
      </w:r>
      <w:r w:rsidR="0005294A" w:rsidRPr="00796EBA">
        <w:rPr>
          <w:color w:val="000000" w:themeColor="text1"/>
          <w:lang w:val="es-ES"/>
        </w:rPr>
        <w:t xml:space="preserve"> </w:t>
      </w:r>
      <w:r w:rsidR="006E1CE0" w:rsidRPr="00796EBA">
        <w:rPr>
          <w:color w:val="000000" w:themeColor="text1"/>
          <w:lang w:val="es-ES"/>
        </w:rPr>
        <w:t xml:space="preserve">inclusive </w:t>
      </w:r>
      <w:r w:rsidR="008B3841" w:rsidRPr="00796EBA">
        <w:rPr>
          <w:color w:val="000000" w:themeColor="text1"/>
          <w:lang w:val="es-ES"/>
        </w:rPr>
        <w:t xml:space="preserve">asciende a la suma </w:t>
      </w:r>
      <w:r w:rsidR="00727F06" w:rsidRPr="00796EBA">
        <w:rPr>
          <w:color w:val="000000" w:themeColor="text1"/>
          <w:lang w:val="es-ES"/>
        </w:rPr>
        <w:t xml:space="preserve">en efectivo </w:t>
      </w:r>
      <w:r w:rsidR="008B3841" w:rsidRPr="00796EBA">
        <w:rPr>
          <w:color w:val="000000" w:themeColor="text1"/>
          <w:lang w:val="es-ES"/>
        </w:rPr>
        <w:t>de</w:t>
      </w:r>
      <w:r w:rsidR="00E8622C" w:rsidRPr="00796EBA">
        <w:rPr>
          <w:color w:val="000000" w:themeColor="text1"/>
          <w:lang w:val="es-ES"/>
        </w:rPr>
        <w:t xml:space="preserve"> </w:t>
      </w:r>
      <w:r w:rsidR="00527E90" w:rsidRPr="00796EBA">
        <w:rPr>
          <w:color w:val="000000" w:themeColor="text1"/>
          <w:lang w:val="es-ES"/>
        </w:rPr>
        <w:t>42</w:t>
      </w:r>
      <w:r w:rsidR="0086529E" w:rsidRPr="00796EBA">
        <w:rPr>
          <w:color w:val="000000" w:themeColor="text1"/>
          <w:lang w:val="es-ES"/>
        </w:rPr>
        <w:t>3.</w:t>
      </w:r>
      <w:r w:rsidR="00527E90" w:rsidRPr="00796EBA">
        <w:rPr>
          <w:color w:val="000000" w:themeColor="text1"/>
          <w:lang w:val="es-ES"/>
        </w:rPr>
        <w:t>78</w:t>
      </w:r>
      <w:r w:rsidR="0086529E" w:rsidRPr="00796EBA">
        <w:rPr>
          <w:color w:val="000000" w:themeColor="text1"/>
          <w:lang w:val="es-ES"/>
        </w:rPr>
        <w:t>3.</w:t>
      </w:r>
      <w:r w:rsidR="00527E90" w:rsidRPr="00796EBA">
        <w:rPr>
          <w:color w:val="000000" w:themeColor="text1"/>
          <w:lang w:val="es-ES"/>
        </w:rPr>
        <w:t>701</w:t>
      </w:r>
      <w:r w:rsidR="00AB027A" w:rsidRPr="00796EBA">
        <w:rPr>
          <w:color w:val="000000" w:themeColor="text1"/>
          <w:lang w:val="es-ES"/>
        </w:rPr>
        <w:t xml:space="preserve"> </w:t>
      </w:r>
      <w:r w:rsidR="008B3841" w:rsidRPr="00796EBA">
        <w:rPr>
          <w:color w:val="000000" w:themeColor="text1"/>
          <w:lang w:val="es-ES"/>
        </w:rPr>
        <w:t>$EUA</w:t>
      </w:r>
      <w:r w:rsidR="0015128C" w:rsidRPr="00796EBA">
        <w:rPr>
          <w:color w:val="000000" w:themeColor="text1"/>
          <w:lang w:val="es-ES"/>
        </w:rPr>
        <w:t>.</w:t>
      </w:r>
      <w:r w:rsidR="00E8622C" w:rsidRPr="00796EBA">
        <w:rPr>
          <w:color w:val="000000" w:themeColor="text1"/>
          <w:lang w:val="es-ES"/>
        </w:rPr>
        <w:t xml:space="preserve"> </w:t>
      </w:r>
      <w:r w:rsidR="00E33BA2" w:rsidRPr="00796EBA">
        <w:rPr>
          <w:color w:val="000000" w:themeColor="text1"/>
          <w:lang w:val="es-ES"/>
        </w:rPr>
        <w:t>El</w:t>
      </w:r>
      <w:r w:rsidR="00E8622C" w:rsidRPr="00796EBA">
        <w:rPr>
          <w:color w:val="000000" w:themeColor="text1"/>
          <w:lang w:val="es-ES"/>
        </w:rPr>
        <w:t xml:space="preserve"> </w:t>
      </w:r>
      <w:r w:rsidR="00E33BA2" w:rsidRPr="00796EBA">
        <w:rPr>
          <w:color w:val="000000" w:themeColor="text1"/>
          <w:lang w:val="es-ES"/>
        </w:rPr>
        <w:t>documento</w:t>
      </w:r>
      <w:r w:rsidR="00E8622C" w:rsidRPr="00796EBA">
        <w:rPr>
          <w:color w:val="000000" w:themeColor="text1"/>
          <w:lang w:val="es-ES"/>
        </w:rPr>
        <w:t xml:space="preserve"> </w:t>
      </w:r>
      <w:r w:rsidR="008B4DAF" w:rsidRPr="00796EBA">
        <w:rPr>
          <w:color w:val="000000" w:themeColor="text1"/>
          <w:lang w:val="es-ES"/>
        </w:rPr>
        <w:t>informa además sobre las medidas adoptadas respecto de contribuciones impagas</w:t>
      </w:r>
      <w:r w:rsidR="0015128C" w:rsidRPr="00796EBA">
        <w:rPr>
          <w:color w:val="000000" w:themeColor="text1"/>
          <w:lang w:val="es-ES"/>
        </w:rPr>
        <w:t>.</w:t>
      </w:r>
    </w:p>
    <w:p w14:paraId="5A434381" w14:textId="4D63A6BF" w:rsidR="0015128C" w:rsidRPr="00796EBA" w:rsidRDefault="00F94BF7" w:rsidP="006C054F">
      <w:pPr>
        <w:tabs>
          <w:tab w:val="left" w:pos="720"/>
          <w:tab w:val="left" w:pos="1440"/>
          <w:tab w:val="left" w:pos="2160"/>
        </w:tabs>
        <w:spacing w:after="240"/>
        <w:ind w:left="720"/>
        <w:rPr>
          <w:color w:val="000000" w:themeColor="text1"/>
          <w:lang w:val="es-ES"/>
        </w:rPr>
      </w:pPr>
      <w:proofErr w:type="gramStart"/>
      <w:r w:rsidRPr="00796EBA">
        <w:rPr>
          <w:color w:val="000000" w:themeColor="text1"/>
          <w:u w:val="single"/>
          <w:lang w:val="es-ES"/>
        </w:rPr>
        <w:t xml:space="preserve">Temas a </w:t>
      </w:r>
      <w:r w:rsidR="002408F4" w:rsidRPr="00796EBA">
        <w:rPr>
          <w:color w:val="000000" w:themeColor="text1"/>
          <w:u w:val="single"/>
          <w:lang w:val="es-ES"/>
        </w:rPr>
        <w:t>tratar</w:t>
      </w:r>
      <w:proofErr w:type="gramEnd"/>
      <w:r w:rsidR="00622968" w:rsidRPr="00796EBA">
        <w:rPr>
          <w:color w:val="000000" w:themeColor="text1"/>
          <w:lang w:val="es-ES"/>
        </w:rPr>
        <w:t>: Ninguno.</w:t>
      </w:r>
    </w:p>
    <w:p w14:paraId="6181936A" w14:textId="4DFC6E21" w:rsidR="0015128C" w:rsidRPr="00796EBA" w:rsidRDefault="00350CAE" w:rsidP="0015128C">
      <w:pPr>
        <w:pStyle w:val="ListParagraph"/>
        <w:autoSpaceDE w:val="0"/>
        <w:autoSpaceDN w:val="0"/>
        <w:adjustRightInd w:val="0"/>
        <w:ind w:left="709"/>
        <w:rPr>
          <w:lang w:val="es-ES" w:bidi="hi-IN"/>
        </w:rPr>
      </w:pPr>
      <w:r w:rsidRPr="00796EBA">
        <w:rPr>
          <w:color w:val="000000" w:themeColor="text1"/>
          <w:u w:val="single"/>
          <w:lang w:val="es-ES" w:bidi="hi-IN"/>
        </w:rPr>
        <w:t>El Comité Ejecutivo podrá estimar oportuno</w:t>
      </w:r>
      <w:r w:rsidR="00E96BCB" w:rsidRPr="00796EBA">
        <w:rPr>
          <w:color w:val="000000" w:themeColor="text1"/>
          <w:lang w:val="es-ES" w:bidi="hi-IN"/>
        </w:rPr>
        <w:t>:</w:t>
      </w:r>
    </w:p>
    <w:p w14:paraId="43012465" w14:textId="77777777" w:rsidR="0015128C" w:rsidRPr="00796EBA" w:rsidRDefault="0015128C" w:rsidP="0015128C">
      <w:pPr>
        <w:pStyle w:val="ListParagraph"/>
        <w:autoSpaceDE w:val="0"/>
        <w:autoSpaceDN w:val="0"/>
        <w:adjustRightInd w:val="0"/>
        <w:ind w:left="0"/>
        <w:rPr>
          <w:sz w:val="20"/>
          <w:szCs w:val="20"/>
          <w:lang w:val="es-ES" w:bidi="hi-IN"/>
        </w:rPr>
      </w:pPr>
    </w:p>
    <w:p w14:paraId="7ADC0D30" w14:textId="7CD1108A" w:rsidR="00125EF8" w:rsidRPr="00796EBA" w:rsidRDefault="00E638E3" w:rsidP="00527E90">
      <w:pPr>
        <w:pStyle w:val="Heading2"/>
        <w:rPr>
          <w:lang w:val="es-ES" w:bidi="hi-IN"/>
        </w:rPr>
      </w:pPr>
      <w:r w:rsidRPr="00796EBA">
        <w:rPr>
          <w:lang w:val="es-ES" w:bidi="hi-IN"/>
        </w:rPr>
        <w:t>Tomar nota del informe de Tesorería sobre el estado de situación de las contribuciones y desembolsos que recoge el Anexo I al</w:t>
      </w:r>
      <w:r w:rsidR="00527E90" w:rsidRPr="00796EBA">
        <w:rPr>
          <w:lang w:val="es-ES" w:bidi="hi-IN"/>
        </w:rPr>
        <w:t xml:space="preserve"> </w:t>
      </w:r>
      <w:r w:rsidRPr="00796EBA">
        <w:rPr>
          <w:lang w:val="es-ES" w:bidi="hi-IN"/>
        </w:rPr>
        <w:t>documento</w:t>
      </w:r>
      <w:r w:rsidR="004153E6" w:rsidRPr="00796EBA">
        <w:rPr>
          <w:lang w:val="es-ES" w:bidi="hi-IN"/>
        </w:rPr>
        <w:t xml:space="preserve"> UNEP/</w:t>
      </w:r>
      <w:proofErr w:type="spellStart"/>
      <w:r w:rsidR="004153E6" w:rsidRPr="00796EBA">
        <w:rPr>
          <w:lang w:val="es-ES" w:bidi="hi-IN"/>
        </w:rPr>
        <w:t>OzL.Pro</w:t>
      </w:r>
      <w:proofErr w:type="spellEnd"/>
      <w:r w:rsidR="004153E6" w:rsidRPr="00796EBA">
        <w:rPr>
          <w:lang w:val="es-ES" w:bidi="hi-IN"/>
        </w:rPr>
        <w:t>/</w:t>
      </w:r>
      <w:proofErr w:type="spellStart"/>
      <w:r w:rsidR="004153E6" w:rsidRPr="00796EBA">
        <w:rPr>
          <w:lang w:val="es-ES" w:bidi="hi-IN"/>
        </w:rPr>
        <w:t>ExCom</w:t>
      </w:r>
      <w:proofErr w:type="spellEnd"/>
      <w:r w:rsidR="004153E6" w:rsidRPr="00796EBA">
        <w:rPr>
          <w:lang w:val="es-ES" w:bidi="hi-IN"/>
        </w:rPr>
        <w:t>/90/3</w:t>
      </w:r>
      <w:r w:rsidR="00527E90" w:rsidRPr="00796EBA">
        <w:rPr>
          <w:lang w:val="es-ES" w:bidi="hi-IN"/>
        </w:rPr>
        <w:t>;</w:t>
      </w:r>
    </w:p>
    <w:p w14:paraId="03BA4651" w14:textId="74B03ADC" w:rsidR="00527E90" w:rsidRPr="00796EBA" w:rsidRDefault="004F19D8" w:rsidP="00527E90">
      <w:pPr>
        <w:pStyle w:val="Heading2"/>
        <w:spacing w:after="0"/>
        <w:rPr>
          <w:lang w:val="es-ES" w:bidi="hi-IN"/>
        </w:rPr>
      </w:pPr>
      <w:r w:rsidRPr="00796EBA">
        <w:rPr>
          <w:lang w:val="es-ES" w:bidi="hi-IN"/>
        </w:rPr>
        <w:t xml:space="preserve">Tomar nota de que la aplicación del mecanismo de tipo de cambio fijo al trienio 2021-2023 está a la espera de la decisión que adopte la 5ª </w:t>
      </w:r>
      <w:r w:rsidR="001D520D" w:rsidRPr="00796EBA">
        <w:rPr>
          <w:lang w:val="es-ES" w:bidi="hi-IN"/>
        </w:rPr>
        <w:t>Reunión</w:t>
      </w:r>
      <w:r w:rsidRPr="00796EBA">
        <w:rPr>
          <w:lang w:val="es-ES" w:bidi="hi-IN"/>
        </w:rPr>
        <w:t xml:space="preserve"> Extraordinaria de las Partes que tendrá lugar en el mes de julio de 2022; y</w:t>
      </w:r>
    </w:p>
    <w:p w14:paraId="1C283937" w14:textId="77777777" w:rsidR="00527E90" w:rsidRPr="00796EBA" w:rsidRDefault="00527E90" w:rsidP="00527E90">
      <w:pPr>
        <w:rPr>
          <w:lang w:val="es-ES" w:bidi="hi-IN"/>
        </w:rPr>
      </w:pPr>
    </w:p>
    <w:p w14:paraId="4E27C343" w14:textId="4999A3D7" w:rsidR="00527E90" w:rsidRPr="00796EBA" w:rsidRDefault="00642E52" w:rsidP="00527E90">
      <w:pPr>
        <w:pStyle w:val="Heading2"/>
        <w:rPr>
          <w:lang w:val="es-ES" w:bidi="hi-IN"/>
        </w:rPr>
      </w:pPr>
      <w:r w:rsidRPr="00796EBA">
        <w:rPr>
          <w:lang w:val="es-ES" w:bidi="hi-IN"/>
        </w:rPr>
        <w:t xml:space="preserve">Solicitar al </w:t>
      </w:r>
      <w:proofErr w:type="gramStart"/>
      <w:r w:rsidRPr="00796EBA">
        <w:rPr>
          <w:lang w:val="es-ES" w:bidi="hi-IN"/>
        </w:rPr>
        <w:t>Director</w:t>
      </w:r>
      <w:proofErr w:type="gramEnd"/>
      <w:r w:rsidRPr="00796EBA">
        <w:rPr>
          <w:lang w:val="es-ES" w:bidi="hi-IN"/>
        </w:rPr>
        <w:t xml:space="preserve"> y a la Tesorería permanecer en consulta con las Partes que han mantenido compromisos pendientes durante un trienio o más e informar al respecto en la 91ª </w:t>
      </w:r>
      <w:r w:rsidR="001D520D" w:rsidRPr="00796EBA">
        <w:rPr>
          <w:lang w:val="es-ES" w:bidi="hi-IN"/>
        </w:rPr>
        <w:t>reunión</w:t>
      </w:r>
      <w:r w:rsidRPr="00796EBA">
        <w:rPr>
          <w:lang w:val="es-ES" w:bidi="hi-IN"/>
        </w:rPr>
        <w:t>.</w:t>
      </w:r>
    </w:p>
    <w:p w14:paraId="6E41D680" w14:textId="77777777" w:rsidR="00A95FB2" w:rsidRPr="00796EBA" w:rsidRDefault="00A95FB2" w:rsidP="00A95FB2">
      <w:pPr>
        <w:rPr>
          <w:lang w:val="es-ES"/>
        </w:rPr>
      </w:pPr>
    </w:p>
    <w:p w14:paraId="4500E458" w14:textId="77777777" w:rsidR="00325A8E" w:rsidRPr="00796EBA" w:rsidRDefault="00F0444E" w:rsidP="00761188">
      <w:pPr>
        <w:pStyle w:val="Heading2"/>
        <w:widowControl/>
        <w:numPr>
          <w:ilvl w:val="1"/>
          <w:numId w:val="7"/>
        </w:numPr>
        <w:tabs>
          <w:tab w:val="clear" w:pos="0"/>
        </w:tabs>
        <w:ind w:left="709" w:firstLine="0"/>
        <w:rPr>
          <w:b/>
          <w:lang w:val="es-ES"/>
        </w:rPr>
      </w:pPr>
      <w:r w:rsidRPr="00796EBA">
        <w:rPr>
          <w:b/>
          <w:lang w:val="es-ES"/>
        </w:rPr>
        <w:t>Informe</w:t>
      </w:r>
      <w:r w:rsidR="00E8622C" w:rsidRPr="00796EBA">
        <w:rPr>
          <w:b/>
          <w:lang w:val="es-ES"/>
        </w:rPr>
        <w:t xml:space="preserve"> </w:t>
      </w:r>
      <w:r w:rsidRPr="00796EBA">
        <w:rPr>
          <w:b/>
          <w:lang w:val="es-ES"/>
        </w:rPr>
        <w:t>sobre</w:t>
      </w:r>
      <w:r w:rsidR="00E8622C" w:rsidRPr="00796EBA">
        <w:rPr>
          <w:b/>
          <w:lang w:val="es-ES"/>
        </w:rPr>
        <w:t xml:space="preserve"> </w:t>
      </w:r>
      <w:r w:rsidRPr="00796EBA">
        <w:rPr>
          <w:b/>
          <w:lang w:val="es-ES"/>
        </w:rPr>
        <w:t>saldos</w:t>
      </w:r>
      <w:r w:rsidR="00E8622C" w:rsidRPr="00796EBA">
        <w:rPr>
          <w:b/>
          <w:lang w:val="es-ES"/>
        </w:rPr>
        <w:t xml:space="preserve"> </w:t>
      </w:r>
      <w:r w:rsidR="0086529E" w:rsidRPr="00796EBA">
        <w:rPr>
          <w:b/>
          <w:lang w:val="es-ES"/>
        </w:rPr>
        <w:t>y</w:t>
      </w:r>
      <w:r w:rsidR="00E8622C" w:rsidRPr="00796EBA">
        <w:rPr>
          <w:b/>
          <w:lang w:val="es-ES"/>
        </w:rPr>
        <w:t xml:space="preserve"> </w:t>
      </w:r>
      <w:r w:rsidR="00E33BA2" w:rsidRPr="00796EBA">
        <w:rPr>
          <w:b/>
          <w:lang w:val="es-ES"/>
        </w:rPr>
        <w:t>disponibilidad</w:t>
      </w:r>
      <w:r w:rsidR="00E8622C" w:rsidRPr="00796EBA">
        <w:rPr>
          <w:b/>
          <w:lang w:val="es-ES"/>
        </w:rPr>
        <w:t xml:space="preserve"> </w:t>
      </w:r>
      <w:r w:rsidR="0086529E" w:rsidRPr="00796EBA">
        <w:rPr>
          <w:b/>
          <w:lang w:val="es-ES"/>
        </w:rPr>
        <w:t>de</w:t>
      </w:r>
      <w:r w:rsidR="00E8622C" w:rsidRPr="00796EBA">
        <w:rPr>
          <w:b/>
          <w:lang w:val="es-ES"/>
        </w:rPr>
        <w:t xml:space="preserve"> </w:t>
      </w:r>
      <w:r w:rsidR="00CC36DD" w:rsidRPr="00796EBA">
        <w:rPr>
          <w:b/>
          <w:lang w:val="es-ES"/>
        </w:rPr>
        <w:t>recursos</w:t>
      </w:r>
    </w:p>
    <w:p w14:paraId="2F07E92F" w14:textId="7E20C16A" w:rsidR="00E33BA2" w:rsidRPr="00796EBA" w:rsidRDefault="00443649" w:rsidP="0015128C">
      <w:pPr>
        <w:spacing w:after="240"/>
        <w:ind w:left="709"/>
        <w:rPr>
          <w:color w:val="000000" w:themeColor="text1"/>
          <w:lang w:val="es-ES"/>
        </w:rPr>
      </w:pPr>
      <w:r w:rsidRPr="00796EBA">
        <w:rPr>
          <w:u w:val="single"/>
          <w:lang w:val="es-ES"/>
        </w:rPr>
        <w:t xml:space="preserve">El documento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15128C" w:rsidRPr="00796EBA">
        <w:rPr>
          <w:color w:val="000000" w:themeColor="text1"/>
          <w:szCs w:val="24"/>
          <w:u w:val="single"/>
          <w:lang w:val="es-ES"/>
        </w:rPr>
        <w:t>/</w:t>
      </w:r>
      <w:proofErr w:type="spellStart"/>
      <w:r w:rsidR="0015128C" w:rsidRPr="00796EBA">
        <w:rPr>
          <w:color w:val="000000" w:themeColor="text1"/>
          <w:szCs w:val="24"/>
          <w:u w:val="single"/>
          <w:lang w:val="es-ES"/>
        </w:rPr>
        <w:t>ExCom</w:t>
      </w:r>
      <w:proofErr w:type="spellEnd"/>
      <w:r w:rsidR="0015128C" w:rsidRPr="00796EBA">
        <w:rPr>
          <w:color w:val="000000" w:themeColor="text1"/>
          <w:szCs w:val="24"/>
          <w:u w:val="single"/>
          <w:lang w:val="es-ES"/>
        </w:rPr>
        <w:t>/90/4</w:t>
      </w:r>
      <w:r w:rsidR="00E8622C" w:rsidRPr="00796EBA">
        <w:rPr>
          <w:color w:val="000000" w:themeColor="text1"/>
          <w:lang w:val="es-ES"/>
        </w:rPr>
        <w:t xml:space="preserve"> </w:t>
      </w:r>
      <w:r w:rsidR="002A659E" w:rsidRPr="00796EBA">
        <w:rPr>
          <w:color w:val="000000" w:themeColor="text1"/>
          <w:lang w:val="es-ES"/>
        </w:rPr>
        <w:t>presenta</w:t>
      </w:r>
      <w:r w:rsidR="00E8622C" w:rsidRPr="00796EBA">
        <w:rPr>
          <w:color w:val="000000" w:themeColor="text1"/>
          <w:lang w:val="es-ES"/>
        </w:rPr>
        <w:t xml:space="preserve"> </w:t>
      </w:r>
      <w:r w:rsidR="008341F8" w:rsidRPr="00796EBA">
        <w:rPr>
          <w:color w:val="000000" w:themeColor="text1"/>
          <w:lang w:val="es-ES"/>
        </w:rPr>
        <w:t>un</w:t>
      </w:r>
      <w:r w:rsidR="00E8622C" w:rsidRPr="00796EBA">
        <w:rPr>
          <w:color w:val="000000" w:themeColor="text1"/>
          <w:lang w:val="es-ES"/>
        </w:rPr>
        <w:t xml:space="preserve"> </w:t>
      </w:r>
      <w:r w:rsidR="008341F8" w:rsidRPr="00796EBA">
        <w:rPr>
          <w:color w:val="000000" w:themeColor="text1"/>
          <w:lang w:val="es-ES"/>
        </w:rPr>
        <w:t>resumen</w:t>
      </w:r>
      <w:r w:rsidR="00E8622C" w:rsidRPr="00796EBA">
        <w:rPr>
          <w:color w:val="000000" w:themeColor="text1"/>
          <w:lang w:val="es-ES"/>
        </w:rPr>
        <w:t xml:space="preserve"> </w:t>
      </w:r>
      <w:r w:rsidR="00F4429F" w:rsidRPr="00796EBA">
        <w:rPr>
          <w:color w:val="000000" w:themeColor="text1"/>
          <w:lang w:val="es-ES"/>
        </w:rPr>
        <w:t>de</w:t>
      </w:r>
      <w:r w:rsidR="00E8622C" w:rsidRPr="00796EBA">
        <w:rPr>
          <w:color w:val="000000" w:themeColor="text1"/>
          <w:lang w:val="es-ES"/>
        </w:rPr>
        <w:t xml:space="preserve"> </w:t>
      </w:r>
      <w:r w:rsidR="00F4429F" w:rsidRPr="00796EBA">
        <w:rPr>
          <w:color w:val="000000" w:themeColor="text1"/>
          <w:lang w:val="es-ES"/>
        </w:rPr>
        <w:t>los</w:t>
      </w:r>
      <w:r w:rsidR="00E8622C" w:rsidRPr="00796EBA">
        <w:rPr>
          <w:color w:val="000000" w:themeColor="text1"/>
          <w:lang w:val="es-ES"/>
        </w:rPr>
        <w:t xml:space="preserve"> </w:t>
      </w:r>
      <w:r w:rsidR="00F4429F" w:rsidRPr="00796EBA">
        <w:rPr>
          <w:color w:val="000000" w:themeColor="text1"/>
          <w:lang w:val="es-ES"/>
        </w:rPr>
        <w:t>fondos</w:t>
      </w:r>
      <w:r w:rsidR="00E8622C" w:rsidRPr="00796EBA">
        <w:rPr>
          <w:color w:val="000000" w:themeColor="text1"/>
          <w:lang w:val="es-ES"/>
        </w:rPr>
        <w:t xml:space="preserve"> </w:t>
      </w:r>
      <w:r w:rsidR="00B63E5A" w:rsidRPr="00796EBA">
        <w:rPr>
          <w:color w:val="000000" w:themeColor="text1"/>
          <w:lang w:val="es-ES"/>
        </w:rPr>
        <w:t xml:space="preserve">que reintegran </w:t>
      </w:r>
      <w:r w:rsidR="001E1B52" w:rsidRPr="00796EBA">
        <w:rPr>
          <w:color w:val="000000" w:themeColor="text1"/>
          <w:lang w:val="es-ES"/>
        </w:rPr>
        <w:t>los</w:t>
      </w:r>
      <w:r w:rsidR="00E8622C" w:rsidRPr="00796EBA">
        <w:rPr>
          <w:color w:val="000000" w:themeColor="text1"/>
          <w:lang w:val="es-ES"/>
        </w:rPr>
        <w:t xml:space="preserve"> </w:t>
      </w:r>
      <w:r w:rsidR="001E1B52" w:rsidRPr="00796EBA">
        <w:rPr>
          <w:color w:val="000000" w:themeColor="text1"/>
          <w:lang w:val="es-ES"/>
        </w:rPr>
        <w:t>organismos</w:t>
      </w:r>
      <w:r w:rsidR="00E8622C" w:rsidRPr="00796EBA">
        <w:rPr>
          <w:color w:val="000000" w:themeColor="text1"/>
          <w:lang w:val="es-ES"/>
        </w:rPr>
        <w:t xml:space="preserve"> </w:t>
      </w:r>
      <w:r w:rsidR="00A63794" w:rsidRPr="00796EBA">
        <w:rPr>
          <w:color w:val="000000" w:themeColor="text1"/>
          <w:lang w:val="es-ES"/>
        </w:rPr>
        <w:t>bilaterales</w:t>
      </w:r>
      <w:r w:rsidR="00E8622C" w:rsidRPr="00796EBA">
        <w:rPr>
          <w:color w:val="000000" w:themeColor="text1"/>
          <w:lang w:val="es-ES"/>
        </w:rPr>
        <w:t xml:space="preserve"> </w:t>
      </w:r>
      <w:r w:rsidR="00A63794" w:rsidRPr="00796EBA">
        <w:rPr>
          <w:color w:val="000000" w:themeColor="text1"/>
          <w:lang w:val="es-ES"/>
        </w:rPr>
        <w:t>y</w:t>
      </w:r>
      <w:r w:rsidR="00E8622C" w:rsidRPr="00796EBA">
        <w:rPr>
          <w:color w:val="000000" w:themeColor="text1"/>
          <w:lang w:val="es-ES"/>
        </w:rPr>
        <w:t xml:space="preserve"> </w:t>
      </w:r>
      <w:r w:rsidR="00A63794" w:rsidRPr="00796EBA">
        <w:rPr>
          <w:color w:val="000000" w:themeColor="text1"/>
          <w:lang w:val="es-ES"/>
        </w:rPr>
        <w:t>de</w:t>
      </w:r>
      <w:r w:rsidR="00E8622C" w:rsidRPr="00796EBA">
        <w:rPr>
          <w:color w:val="000000" w:themeColor="text1"/>
          <w:lang w:val="es-ES"/>
        </w:rPr>
        <w:t xml:space="preserve"> </w:t>
      </w:r>
      <w:r w:rsidR="00A63794" w:rsidRPr="00796EBA">
        <w:rPr>
          <w:color w:val="000000" w:themeColor="text1"/>
          <w:lang w:val="es-ES"/>
        </w:rPr>
        <w:t>ejecución</w:t>
      </w:r>
      <w:r w:rsidR="0015128C" w:rsidRPr="00796EBA">
        <w:rPr>
          <w:color w:val="000000" w:themeColor="text1"/>
          <w:lang w:val="es-ES"/>
        </w:rPr>
        <w:t>.</w:t>
      </w:r>
      <w:r w:rsidR="00E8622C" w:rsidRPr="00796EBA">
        <w:rPr>
          <w:color w:val="000000" w:themeColor="text1"/>
          <w:lang w:val="es-ES"/>
        </w:rPr>
        <w:t xml:space="preserve"> </w:t>
      </w:r>
      <w:r w:rsidR="00942C6B" w:rsidRPr="00796EBA">
        <w:rPr>
          <w:color w:val="000000" w:themeColor="text1"/>
          <w:lang w:val="es-ES"/>
        </w:rPr>
        <w:t>I</w:t>
      </w:r>
      <w:r w:rsidR="00522EF9" w:rsidRPr="00796EBA">
        <w:rPr>
          <w:color w:val="000000" w:themeColor="text1"/>
          <w:lang w:val="es-ES"/>
        </w:rPr>
        <w:t>ncluye</w:t>
      </w:r>
      <w:r w:rsidR="00E8622C" w:rsidRPr="00796EBA">
        <w:rPr>
          <w:color w:val="000000" w:themeColor="text1"/>
          <w:lang w:val="es-ES"/>
        </w:rPr>
        <w:t xml:space="preserve"> </w:t>
      </w:r>
      <w:r w:rsidR="00D73599" w:rsidRPr="00796EBA">
        <w:rPr>
          <w:color w:val="000000" w:themeColor="text1"/>
          <w:lang w:val="es-ES"/>
        </w:rPr>
        <w:t xml:space="preserve">antecedentes sobre </w:t>
      </w:r>
      <w:r w:rsidR="00B065CB" w:rsidRPr="00796EBA">
        <w:rPr>
          <w:color w:val="000000" w:themeColor="text1"/>
          <w:lang w:val="es-ES"/>
        </w:rPr>
        <w:t xml:space="preserve">todos los </w:t>
      </w:r>
      <w:r w:rsidR="003D5BA4" w:rsidRPr="00796EBA">
        <w:rPr>
          <w:color w:val="000000" w:themeColor="text1"/>
          <w:lang w:val="es-ES"/>
        </w:rPr>
        <w:t>proyectos</w:t>
      </w:r>
      <w:r w:rsidR="00E8622C" w:rsidRPr="00796EBA">
        <w:rPr>
          <w:color w:val="000000" w:themeColor="text1"/>
          <w:lang w:val="es-ES"/>
        </w:rPr>
        <w:t xml:space="preserve"> </w:t>
      </w:r>
      <w:r w:rsidR="00563AED" w:rsidRPr="00796EBA">
        <w:rPr>
          <w:color w:val="000000" w:themeColor="text1"/>
          <w:lang w:val="es-ES"/>
        </w:rPr>
        <w:t xml:space="preserve">que </w:t>
      </w:r>
      <w:r w:rsidR="002E0FCA" w:rsidRPr="00796EBA">
        <w:rPr>
          <w:color w:val="000000" w:themeColor="text1"/>
          <w:lang w:val="es-ES"/>
        </w:rPr>
        <w:t xml:space="preserve">mantienen </w:t>
      </w:r>
      <w:r w:rsidR="002A659E" w:rsidRPr="00796EBA">
        <w:rPr>
          <w:color w:val="000000" w:themeColor="text1"/>
          <w:lang w:val="es-ES"/>
        </w:rPr>
        <w:t>saldo</w:t>
      </w:r>
      <w:r w:rsidR="0015128C" w:rsidRPr="00796EBA">
        <w:rPr>
          <w:color w:val="000000" w:themeColor="text1"/>
          <w:lang w:val="es-ES"/>
        </w:rPr>
        <w:t>s</w:t>
      </w:r>
      <w:r w:rsidR="00E8622C" w:rsidRPr="00796EBA">
        <w:rPr>
          <w:color w:val="000000" w:themeColor="text1"/>
          <w:lang w:val="es-ES"/>
        </w:rPr>
        <w:t xml:space="preserve"> </w:t>
      </w:r>
      <w:r w:rsidR="00AB2B2E" w:rsidRPr="00796EBA">
        <w:rPr>
          <w:color w:val="000000" w:themeColor="text1"/>
          <w:lang w:val="es-ES"/>
        </w:rPr>
        <w:t xml:space="preserve">en su poder </w:t>
      </w:r>
      <w:r w:rsidR="00CC04DD" w:rsidRPr="00796EBA">
        <w:rPr>
          <w:color w:val="000000" w:themeColor="text1"/>
          <w:lang w:val="es-ES"/>
        </w:rPr>
        <w:t xml:space="preserve">transcurridos </w:t>
      </w:r>
      <w:r w:rsidR="00EB7556" w:rsidRPr="00796EBA">
        <w:rPr>
          <w:color w:val="000000" w:themeColor="text1"/>
          <w:lang w:val="es-ES"/>
        </w:rPr>
        <w:t xml:space="preserve">más de </w:t>
      </w:r>
      <w:r w:rsidR="0015128C" w:rsidRPr="00796EBA">
        <w:rPr>
          <w:color w:val="000000" w:themeColor="text1"/>
          <w:lang w:val="es-ES"/>
        </w:rPr>
        <w:t>12</w:t>
      </w:r>
      <w:r w:rsidR="00E8622C" w:rsidRPr="00796EBA">
        <w:rPr>
          <w:color w:val="000000" w:themeColor="text1"/>
          <w:lang w:val="es-ES"/>
        </w:rPr>
        <w:t xml:space="preserve"> </w:t>
      </w:r>
      <w:r w:rsidR="00CC36DD" w:rsidRPr="00796EBA">
        <w:rPr>
          <w:color w:val="000000" w:themeColor="text1"/>
          <w:lang w:val="es-ES"/>
        </w:rPr>
        <w:t>meses</w:t>
      </w:r>
      <w:r w:rsidR="00E8622C" w:rsidRPr="00796EBA">
        <w:rPr>
          <w:color w:val="000000" w:themeColor="text1"/>
          <w:lang w:val="es-ES"/>
        </w:rPr>
        <w:t xml:space="preserve"> </w:t>
      </w:r>
      <w:r w:rsidR="00E73525" w:rsidRPr="00796EBA">
        <w:rPr>
          <w:color w:val="000000" w:themeColor="text1"/>
          <w:lang w:val="es-ES"/>
        </w:rPr>
        <w:t xml:space="preserve">de su </w:t>
      </w:r>
      <w:r w:rsidR="00EB7556" w:rsidRPr="00796EBA">
        <w:rPr>
          <w:color w:val="000000" w:themeColor="text1"/>
          <w:lang w:val="es-ES"/>
        </w:rPr>
        <w:t>término</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291D3D" w:rsidRPr="00796EBA">
        <w:rPr>
          <w:color w:val="000000" w:themeColor="text1"/>
          <w:lang w:val="es-ES"/>
        </w:rPr>
        <w:t xml:space="preserve">los </w:t>
      </w:r>
      <w:r w:rsidR="002A659E" w:rsidRPr="00796EBA">
        <w:rPr>
          <w:color w:val="000000" w:themeColor="text1"/>
          <w:lang w:val="es-ES"/>
        </w:rPr>
        <w:t>saldo</w:t>
      </w:r>
      <w:r w:rsidR="0015128C" w:rsidRPr="00796EBA">
        <w:rPr>
          <w:color w:val="000000" w:themeColor="text1"/>
          <w:lang w:val="es-ES"/>
        </w:rPr>
        <w:t>s</w:t>
      </w:r>
      <w:r w:rsidR="00E8622C" w:rsidRPr="00796EBA">
        <w:rPr>
          <w:color w:val="000000" w:themeColor="text1"/>
          <w:lang w:val="es-ES"/>
        </w:rPr>
        <w:t xml:space="preserve"> </w:t>
      </w:r>
      <w:r w:rsidR="0092739D" w:rsidRPr="00796EBA">
        <w:rPr>
          <w:color w:val="000000" w:themeColor="text1"/>
          <w:lang w:val="es-ES"/>
        </w:rPr>
        <w:t xml:space="preserve">a reintegrar por concepto de </w:t>
      </w:r>
      <w:r w:rsidR="003E3300" w:rsidRPr="00796EBA">
        <w:rPr>
          <w:color w:val="000000" w:themeColor="text1"/>
          <w:lang w:val="es-ES"/>
        </w:rPr>
        <w:t>proyectos terminados por decisión del Comité Ejecutivo</w:t>
      </w:r>
      <w:r w:rsidR="009B5C73" w:rsidRPr="00796EBA">
        <w:rPr>
          <w:color w:val="000000" w:themeColor="text1"/>
          <w:lang w:val="es-ES"/>
        </w:rPr>
        <w:t>.</w:t>
      </w:r>
      <w:r w:rsidR="00E8622C" w:rsidRPr="00796EBA">
        <w:rPr>
          <w:color w:val="000000" w:themeColor="text1"/>
          <w:lang w:val="es-ES"/>
        </w:rPr>
        <w:t xml:space="preserve"> </w:t>
      </w:r>
      <w:r w:rsidR="0053640B" w:rsidRPr="00796EBA">
        <w:rPr>
          <w:color w:val="000000" w:themeColor="text1"/>
          <w:lang w:val="es-ES"/>
        </w:rPr>
        <w:t xml:space="preserve">Se indica que </w:t>
      </w:r>
      <w:r w:rsidR="00B64403" w:rsidRPr="00796EBA">
        <w:rPr>
          <w:color w:val="000000" w:themeColor="text1"/>
          <w:lang w:val="es-ES"/>
        </w:rPr>
        <w:t xml:space="preserve">el monto disponible para aprobaciones durante la 90ª </w:t>
      </w:r>
      <w:r w:rsidR="001D520D" w:rsidRPr="00796EBA">
        <w:rPr>
          <w:color w:val="000000" w:themeColor="text1"/>
          <w:lang w:val="es-ES"/>
        </w:rPr>
        <w:t>reunión</w:t>
      </w:r>
      <w:r w:rsidR="00B64403" w:rsidRPr="00796EBA">
        <w:rPr>
          <w:color w:val="000000" w:themeColor="text1"/>
          <w:lang w:val="es-ES"/>
        </w:rPr>
        <w:t xml:space="preserve"> </w:t>
      </w:r>
      <w:r w:rsidR="004A635B" w:rsidRPr="00796EBA">
        <w:rPr>
          <w:color w:val="000000" w:themeColor="text1"/>
          <w:lang w:val="es-ES"/>
        </w:rPr>
        <w:t xml:space="preserve">asciende a </w:t>
      </w:r>
      <w:r w:rsidR="00073B39" w:rsidRPr="00796EBA">
        <w:rPr>
          <w:color w:val="000000" w:themeColor="text1"/>
          <w:lang w:val="es-ES"/>
        </w:rPr>
        <w:t>427.831.052 $EUA</w:t>
      </w:r>
      <w:r w:rsidR="0015128C" w:rsidRPr="00796EBA">
        <w:rPr>
          <w:color w:val="000000" w:themeColor="text1"/>
          <w:lang w:val="es-ES"/>
        </w:rPr>
        <w:t>,</w:t>
      </w:r>
      <w:r w:rsidR="00E8622C" w:rsidRPr="00796EBA">
        <w:rPr>
          <w:color w:val="000000" w:themeColor="text1"/>
          <w:lang w:val="es-ES"/>
        </w:rPr>
        <w:t xml:space="preserve"> </w:t>
      </w:r>
      <w:r w:rsidR="006F19B9" w:rsidRPr="00796EBA">
        <w:rPr>
          <w:color w:val="000000" w:themeColor="text1"/>
          <w:lang w:val="es-ES"/>
        </w:rPr>
        <w:t xml:space="preserve">suma </w:t>
      </w:r>
      <w:r w:rsidR="00125B9E" w:rsidRPr="00796EBA">
        <w:rPr>
          <w:color w:val="000000" w:themeColor="text1"/>
          <w:lang w:val="es-ES"/>
        </w:rPr>
        <w:t xml:space="preserve">compuesta por </w:t>
      </w:r>
      <w:r w:rsidR="006F19B9" w:rsidRPr="00796EBA">
        <w:rPr>
          <w:color w:val="000000" w:themeColor="text1"/>
          <w:lang w:val="es-ES"/>
        </w:rPr>
        <w:t>el saldo del Fondo</w:t>
      </w:r>
      <w:r w:rsidR="00E8622C" w:rsidRPr="00796EBA">
        <w:rPr>
          <w:color w:val="000000" w:themeColor="text1"/>
          <w:lang w:val="es-ES"/>
        </w:rPr>
        <w:t xml:space="preserve"> </w:t>
      </w:r>
      <w:r w:rsidR="006F19B9" w:rsidRPr="00796EBA">
        <w:rPr>
          <w:color w:val="000000" w:themeColor="text1"/>
          <w:lang w:val="es-ES"/>
        </w:rPr>
        <w:t xml:space="preserve">más </w:t>
      </w:r>
      <w:r w:rsidR="004C3D07" w:rsidRPr="00796EBA">
        <w:rPr>
          <w:color w:val="000000" w:themeColor="text1"/>
          <w:lang w:val="es-ES"/>
        </w:rPr>
        <w:t>el</w:t>
      </w:r>
      <w:r w:rsidR="00E8622C" w:rsidRPr="00796EBA">
        <w:rPr>
          <w:color w:val="000000" w:themeColor="text1"/>
          <w:lang w:val="es-ES"/>
        </w:rPr>
        <w:t xml:space="preserve"> </w:t>
      </w:r>
      <w:r w:rsidR="004C3D07" w:rsidRPr="00796EBA">
        <w:rPr>
          <w:color w:val="000000" w:themeColor="text1"/>
          <w:lang w:val="es-ES"/>
        </w:rPr>
        <w:t>total</w:t>
      </w:r>
      <w:r w:rsidR="00E8622C" w:rsidRPr="00796EBA">
        <w:rPr>
          <w:color w:val="000000" w:themeColor="text1"/>
          <w:lang w:val="es-ES"/>
        </w:rPr>
        <w:t xml:space="preserve"> </w:t>
      </w:r>
      <w:r w:rsidR="009235DA" w:rsidRPr="00796EBA">
        <w:rPr>
          <w:color w:val="000000" w:themeColor="text1"/>
          <w:lang w:val="es-ES"/>
        </w:rPr>
        <w:t xml:space="preserve">de los reintegros </w:t>
      </w:r>
      <w:r w:rsidR="000F0AFA" w:rsidRPr="00796EBA">
        <w:rPr>
          <w:color w:val="000000" w:themeColor="text1"/>
          <w:lang w:val="es-ES"/>
        </w:rPr>
        <w:t>que realizan</w:t>
      </w:r>
      <w:r w:rsidR="001C50CE" w:rsidRPr="00796EBA">
        <w:rPr>
          <w:color w:val="000000" w:themeColor="text1"/>
          <w:lang w:val="es-ES"/>
        </w:rPr>
        <w:t xml:space="preserve"> </w:t>
      </w:r>
      <w:r w:rsidR="00A63794" w:rsidRPr="00796EBA">
        <w:rPr>
          <w:color w:val="000000" w:themeColor="text1"/>
          <w:lang w:val="es-ES"/>
        </w:rPr>
        <w:t>los</w:t>
      </w:r>
      <w:r w:rsidR="00E8622C" w:rsidRPr="00796EBA">
        <w:rPr>
          <w:color w:val="000000" w:themeColor="text1"/>
          <w:lang w:val="es-ES"/>
        </w:rPr>
        <w:t xml:space="preserve"> </w:t>
      </w:r>
      <w:r w:rsidR="00A63794" w:rsidRPr="00796EBA">
        <w:rPr>
          <w:color w:val="000000" w:themeColor="text1"/>
          <w:lang w:val="es-ES"/>
        </w:rPr>
        <w:t>organismos</w:t>
      </w:r>
      <w:r w:rsidR="00E8622C" w:rsidRPr="00796EBA">
        <w:rPr>
          <w:color w:val="000000" w:themeColor="text1"/>
          <w:lang w:val="es-ES"/>
        </w:rPr>
        <w:t xml:space="preserve"> </w:t>
      </w:r>
      <w:r w:rsidR="00A63794" w:rsidRPr="00796EBA">
        <w:rPr>
          <w:color w:val="000000" w:themeColor="text1"/>
          <w:lang w:val="es-ES"/>
        </w:rPr>
        <w:t>bilaterales</w:t>
      </w:r>
      <w:r w:rsidR="00E8622C" w:rsidRPr="00796EBA">
        <w:rPr>
          <w:color w:val="000000" w:themeColor="text1"/>
          <w:lang w:val="es-ES"/>
        </w:rPr>
        <w:t xml:space="preserve"> </w:t>
      </w:r>
      <w:r w:rsidR="00A63794" w:rsidRPr="00796EBA">
        <w:rPr>
          <w:color w:val="000000" w:themeColor="text1"/>
          <w:lang w:val="es-ES"/>
        </w:rPr>
        <w:t>y</w:t>
      </w:r>
      <w:r w:rsidR="00E8622C" w:rsidRPr="00796EBA">
        <w:rPr>
          <w:color w:val="000000" w:themeColor="text1"/>
          <w:lang w:val="es-ES"/>
        </w:rPr>
        <w:t xml:space="preserve"> </w:t>
      </w:r>
      <w:r w:rsidR="00A63794" w:rsidRPr="00796EBA">
        <w:rPr>
          <w:color w:val="000000" w:themeColor="text1"/>
          <w:lang w:val="es-ES"/>
        </w:rPr>
        <w:t>de</w:t>
      </w:r>
      <w:r w:rsidR="00E8622C" w:rsidRPr="00796EBA">
        <w:rPr>
          <w:color w:val="000000" w:themeColor="text1"/>
          <w:lang w:val="es-ES"/>
        </w:rPr>
        <w:t xml:space="preserve"> </w:t>
      </w:r>
      <w:r w:rsidR="00A63794" w:rsidRPr="00796EBA">
        <w:rPr>
          <w:color w:val="000000" w:themeColor="text1"/>
          <w:lang w:val="es-ES"/>
        </w:rPr>
        <w:t>ejecución</w:t>
      </w:r>
      <w:r w:rsidR="0015128C" w:rsidRPr="00796EBA">
        <w:rPr>
          <w:color w:val="000000" w:themeColor="text1"/>
          <w:lang w:val="es-ES"/>
        </w:rPr>
        <w:t>.</w:t>
      </w:r>
    </w:p>
    <w:p w14:paraId="2378A3E3" w14:textId="1C548E65" w:rsidR="0015128C" w:rsidRPr="00796EBA" w:rsidRDefault="00F94BF7" w:rsidP="0015128C">
      <w:pPr>
        <w:spacing w:after="240"/>
        <w:ind w:left="709"/>
        <w:rPr>
          <w:color w:val="000000" w:themeColor="text1"/>
          <w:lang w:val="es-ES"/>
        </w:rPr>
      </w:pPr>
      <w:proofErr w:type="gramStart"/>
      <w:r w:rsidRPr="00796EBA">
        <w:rPr>
          <w:color w:val="000000" w:themeColor="text1"/>
          <w:u w:val="single"/>
          <w:lang w:val="es-ES"/>
        </w:rPr>
        <w:t>Temas a tratar</w:t>
      </w:r>
      <w:proofErr w:type="gramEnd"/>
      <w:r w:rsidR="0015128C" w:rsidRPr="00796EBA">
        <w:rPr>
          <w:color w:val="000000" w:themeColor="text1"/>
          <w:lang w:val="es-ES"/>
        </w:rPr>
        <w:t>:</w:t>
      </w:r>
    </w:p>
    <w:p w14:paraId="66340651" w14:textId="71BC81BC" w:rsidR="0015128C" w:rsidRPr="00796EBA" w:rsidRDefault="00EF020E" w:rsidP="00761188">
      <w:pPr>
        <w:pStyle w:val="ListParagraph"/>
        <w:numPr>
          <w:ilvl w:val="0"/>
          <w:numId w:val="8"/>
        </w:numPr>
        <w:spacing w:after="240"/>
        <w:rPr>
          <w:color w:val="000000" w:themeColor="text1"/>
          <w:lang w:val="es-ES"/>
        </w:rPr>
      </w:pPr>
      <w:r w:rsidRPr="00796EBA">
        <w:rPr>
          <w:color w:val="000000" w:themeColor="text1"/>
          <w:lang w:val="es-ES"/>
        </w:rPr>
        <w:t>E</w:t>
      </w:r>
      <w:r w:rsidR="0086529E" w:rsidRPr="00796EBA">
        <w:rPr>
          <w:color w:val="000000" w:themeColor="text1"/>
          <w:lang w:val="es-ES"/>
        </w:rPr>
        <w:t>l</w:t>
      </w:r>
      <w:r w:rsidR="00E8622C" w:rsidRPr="00796EBA">
        <w:rPr>
          <w:color w:val="000000" w:themeColor="text1"/>
          <w:lang w:val="es-ES"/>
        </w:rPr>
        <w:t xml:space="preserve"> </w:t>
      </w:r>
      <w:r w:rsidR="0086529E" w:rsidRPr="00796EBA">
        <w:rPr>
          <w:color w:val="000000" w:themeColor="text1"/>
          <w:lang w:val="es-ES"/>
        </w:rPr>
        <w:t>PNUD</w:t>
      </w:r>
      <w:r w:rsidR="00866F3D" w:rsidRPr="00796EBA">
        <w:rPr>
          <w:color w:val="000000" w:themeColor="text1"/>
          <w:lang w:val="es-ES"/>
        </w:rPr>
        <w:t>,</w:t>
      </w:r>
      <w:r w:rsidR="00E8622C" w:rsidRPr="00796EBA">
        <w:rPr>
          <w:color w:val="000000" w:themeColor="text1"/>
          <w:lang w:val="es-ES"/>
        </w:rPr>
        <w:t xml:space="preserve"> </w:t>
      </w:r>
      <w:r w:rsidR="0086529E" w:rsidRPr="00796EBA">
        <w:rPr>
          <w:color w:val="000000" w:themeColor="text1"/>
          <w:lang w:val="es-ES"/>
        </w:rPr>
        <w:t>el</w:t>
      </w:r>
      <w:r w:rsidR="00E8622C" w:rsidRPr="00796EBA">
        <w:rPr>
          <w:color w:val="000000" w:themeColor="text1"/>
          <w:lang w:val="es-ES"/>
        </w:rPr>
        <w:t xml:space="preserve"> </w:t>
      </w:r>
      <w:r w:rsidR="0086529E" w:rsidRPr="00796EBA">
        <w:rPr>
          <w:color w:val="000000" w:themeColor="text1"/>
          <w:lang w:val="es-ES"/>
        </w:rPr>
        <w:t>PNUMA</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86529E" w:rsidRPr="00796EBA">
        <w:rPr>
          <w:color w:val="000000" w:themeColor="text1"/>
          <w:lang w:val="es-ES"/>
        </w:rPr>
        <w:t>la</w:t>
      </w:r>
      <w:r w:rsidR="00E8622C" w:rsidRPr="00796EBA">
        <w:rPr>
          <w:color w:val="000000" w:themeColor="text1"/>
          <w:lang w:val="es-ES"/>
        </w:rPr>
        <w:t xml:space="preserve"> </w:t>
      </w:r>
      <w:r w:rsidR="0086529E" w:rsidRPr="00796EBA">
        <w:rPr>
          <w:color w:val="000000" w:themeColor="text1"/>
          <w:lang w:val="es-ES"/>
        </w:rPr>
        <w:t>ONUDI</w:t>
      </w:r>
      <w:r w:rsidR="00E8622C" w:rsidRPr="00796EBA">
        <w:rPr>
          <w:color w:val="000000" w:themeColor="text1"/>
          <w:lang w:val="es-ES"/>
        </w:rPr>
        <w:t xml:space="preserve"> </w:t>
      </w:r>
      <w:r w:rsidR="00CA2D31" w:rsidRPr="00796EBA">
        <w:rPr>
          <w:color w:val="000000" w:themeColor="text1"/>
          <w:lang w:val="es-ES"/>
        </w:rPr>
        <w:t>deberán</w:t>
      </w:r>
      <w:r w:rsidR="00885515" w:rsidRPr="00796EBA">
        <w:rPr>
          <w:color w:val="000000" w:themeColor="text1"/>
          <w:lang w:val="es-ES"/>
        </w:rPr>
        <w:t xml:space="preserve"> </w:t>
      </w:r>
      <w:proofErr w:type="gramStart"/>
      <w:r w:rsidR="00885515" w:rsidRPr="00796EBA">
        <w:rPr>
          <w:color w:val="000000" w:themeColor="text1"/>
          <w:lang w:val="es-ES"/>
        </w:rPr>
        <w:t>proceder a desembolsar</w:t>
      </w:r>
      <w:proofErr w:type="gramEnd"/>
      <w:r w:rsidR="00885515" w:rsidRPr="00796EBA">
        <w:rPr>
          <w:color w:val="000000" w:themeColor="text1"/>
          <w:lang w:val="es-ES"/>
        </w:rPr>
        <w:t xml:space="preserve"> o cancelar sus </w:t>
      </w:r>
      <w:r w:rsidR="00A228FF" w:rsidRPr="00796EBA">
        <w:rPr>
          <w:color w:val="000000" w:themeColor="text1"/>
          <w:lang w:val="es-ES"/>
        </w:rPr>
        <w:t>compromiso</w:t>
      </w:r>
      <w:r w:rsidR="00866F3D" w:rsidRPr="00796EBA">
        <w:rPr>
          <w:color w:val="000000" w:themeColor="text1"/>
          <w:lang w:val="es-ES"/>
        </w:rPr>
        <w:t>s</w:t>
      </w:r>
      <w:r w:rsidR="00E8622C" w:rsidRPr="00796EBA">
        <w:rPr>
          <w:color w:val="000000" w:themeColor="text1"/>
          <w:lang w:val="es-ES"/>
        </w:rPr>
        <w:t xml:space="preserve"> </w:t>
      </w:r>
      <w:r w:rsidR="00F3234A" w:rsidRPr="00796EBA">
        <w:rPr>
          <w:color w:val="000000" w:themeColor="text1"/>
          <w:lang w:val="es-ES"/>
        </w:rPr>
        <w:t xml:space="preserve">por concepto de </w:t>
      </w:r>
      <w:r w:rsidR="002A659E" w:rsidRPr="00796EBA">
        <w:rPr>
          <w:color w:val="000000" w:themeColor="text1"/>
          <w:lang w:val="es-ES"/>
        </w:rPr>
        <w:t>proyectos</w:t>
      </w:r>
      <w:r w:rsidR="00E8622C" w:rsidRPr="00796EBA">
        <w:rPr>
          <w:color w:val="000000" w:themeColor="text1"/>
          <w:lang w:val="es-ES"/>
        </w:rPr>
        <w:t xml:space="preserve"> </w:t>
      </w:r>
      <w:r w:rsidR="002A659E" w:rsidRPr="00796EBA">
        <w:rPr>
          <w:color w:val="000000" w:themeColor="text1"/>
          <w:lang w:val="es-ES"/>
        </w:rPr>
        <w:t>terminado</w:t>
      </w:r>
      <w:r w:rsidR="00F3234A" w:rsidRPr="00796EBA">
        <w:rPr>
          <w:color w:val="000000" w:themeColor="text1"/>
          <w:lang w:val="es-ES"/>
        </w:rPr>
        <w:t>s</w:t>
      </w:r>
      <w:r w:rsidR="00E8622C" w:rsidRPr="00796EBA">
        <w:rPr>
          <w:color w:val="000000" w:themeColor="text1"/>
          <w:lang w:val="es-ES"/>
        </w:rPr>
        <w:t xml:space="preserve"> </w:t>
      </w:r>
      <w:r w:rsidR="005750F9" w:rsidRPr="00796EBA">
        <w:rPr>
          <w:color w:val="000000" w:themeColor="text1"/>
          <w:lang w:val="es-ES"/>
        </w:rPr>
        <w:t xml:space="preserve">hace más de dos años </w:t>
      </w:r>
      <w:r w:rsidR="0086529E" w:rsidRPr="00796EBA">
        <w:rPr>
          <w:color w:val="000000" w:themeColor="text1"/>
          <w:lang w:val="es-ES"/>
        </w:rPr>
        <w:t>y</w:t>
      </w:r>
      <w:r w:rsidR="00F91458" w:rsidRPr="00796EBA">
        <w:rPr>
          <w:color w:val="000000" w:themeColor="text1"/>
          <w:lang w:val="es-ES"/>
        </w:rPr>
        <w:t xml:space="preserve"> a </w:t>
      </w:r>
      <w:r w:rsidR="00E25E13" w:rsidRPr="00796EBA">
        <w:rPr>
          <w:color w:val="000000" w:themeColor="text1"/>
          <w:lang w:val="es-ES"/>
        </w:rPr>
        <w:t>reintegrar</w:t>
      </w:r>
      <w:r w:rsidR="00E8622C" w:rsidRPr="00796EBA">
        <w:rPr>
          <w:color w:val="000000" w:themeColor="text1"/>
          <w:lang w:val="es-ES"/>
        </w:rPr>
        <w:t xml:space="preserve"> </w:t>
      </w:r>
      <w:r w:rsidR="00756182" w:rsidRPr="00796EBA">
        <w:rPr>
          <w:color w:val="000000" w:themeColor="text1"/>
          <w:lang w:val="es-ES"/>
        </w:rPr>
        <w:t xml:space="preserve">los </w:t>
      </w:r>
      <w:r w:rsidR="002A659E" w:rsidRPr="00796EBA">
        <w:rPr>
          <w:color w:val="000000" w:themeColor="text1"/>
          <w:lang w:val="es-ES"/>
        </w:rPr>
        <w:t>saldo</w:t>
      </w:r>
      <w:r w:rsidR="00866F3D" w:rsidRPr="00796EBA">
        <w:rPr>
          <w:color w:val="000000" w:themeColor="text1"/>
          <w:lang w:val="es-ES"/>
        </w:rPr>
        <w:t>s</w:t>
      </w:r>
      <w:r w:rsidR="00756182" w:rsidRPr="00796EBA">
        <w:rPr>
          <w:color w:val="000000" w:themeColor="text1"/>
          <w:lang w:val="es-ES"/>
        </w:rPr>
        <w:t xml:space="preserve"> correspondientes</w:t>
      </w:r>
      <w:r w:rsidR="002E1794" w:rsidRPr="00796EBA">
        <w:rPr>
          <w:color w:val="000000" w:themeColor="text1"/>
          <w:lang w:val="es-ES"/>
        </w:rPr>
        <w:t>.</w:t>
      </w:r>
    </w:p>
    <w:p w14:paraId="343C2276" w14:textId="77777777" w:rsidR="00125EF8" w:rsidRPr="00796EBA" w:rsidRDefault="00350CAE" w:rsidP="0015128C">
      <w:pPr>
        <w:widowControl w:val="0"/>
        <w:tabs>
          <w:tab w:val="num" w:pos="709"/>
        </w:tabs>
        <w:rPr>
          <w:color w:val="000000" w:themeColor="text1"/>
          <w:u w:val="single"/>
          <w:lang w:val="es-ES" w:bidi="hi-IN"/>
        </w:rPr>
      </w:pPr>
      <w:r w:rsidRPr="00796EBA">
        <w:rPr>
          <w:color w:val="000000" w:themeColor="text1"/>
          <w:u w:val="single"/>
          <w:lang w:val="es-ES" w:bidi="hi-IN"/>
        </w:rPr>
        <w:t>El Comité Ejecutivo podrá estimar oportuno</w:t>
      </w:r>
      <w:r w:rsidRPr="00796EBA">
        <w:rPr>
          <w:color w:val="000000" w:themeColor="text1"/>
          <w:lang w:val="es-ES" w:bidi="hi-IN"/>
        </w:rPr>
        <w:t>:</w:t>
      </w:r>
    </w:p>
    <w:p w14:paraId="4CA322FC" w14:textId="101FEFB8" w:rsidR="0015128C" w:rsidRPr="00796EBA" w:rsidRDefault="0015128C" w:rsidP="0015128C">
      <w:pPr>
        <w:keepNext/>
        <w:keepLines/>
        <w:tabs>
          <w:tab w:val="num" w:pos="709"/>
        </w:tabs>
        <w:ind w:left="709"/>
        <w:rPr>
          <w:lang w:val="es-ES"/>
        </w:rPr>
      </w:pPr>
    </w:p>
    <w:p w14:paraId="1AC53AB5" w14:textId="77777777" w:rsidR="00E16911" w:rsidRPr="00796EBA" w:rsidRDefault="00E16911" w:rsidP="00761188">
      <w:pPr>
        <w:pStyle w:val="Heading2"/>
        <w:numPr>
          <w:ilvl w:val="1"/>
          <w:numId w:val="41"/>
        </w:numPr>
        <w:rPr>
          <w:lang w:val="es-ES"/>
        </w:rPr>
      </w:pPr>
      <w:r w:rsidRPr="00796EBA">
        <w:rPr>
          <w:lang w:val="es-ES"/>
        </w:rPr>
        <w:t>Tomar nota de:</w:t>
      </w:r>
    </w:p>
    <w:p w14:paraId="4B26BC1A" w14:textId="0C3EE3D6" w:rsidR="00E16911" w:rsidRPr="00796EBA" w:rsidRDefault="00E16911" w:rsidP="00761188">
      <w:pPr>
        <w:widowControl w:val="0"/>
        <w:numPr>
          <w:ilvl w:val="0"/>
          <w:numId w:val="40"/>
        </w:numPr>
        <w:spacing w:after="240"/>
        <w:ind w:left="2127" w:hanging="709"/>
        <w:outlineLvl w:val="2"/>
        <w:rPr>
          <w:lang w:val="es-ES"/>
        </w:rPr>
      </w:pPr>
      <w:r w:rsidRPr="00796EBA">
        <w:rPr>
          <w:lang w:val="es-ES"/>
        </w:rPr>
        <w:t>El informe sobre saldos y disponibilidad de recursos que recoge el documento</w:t>
      </w:r>
      <w:r w:rsidR="00ED51B9" w:rsidRPr="00796EBA">
        <w:rPr>
          <w:lang w:val="es-ES"/>
        </w:rPr>
        <w:t> </w:t>
      </w:r>
      <w:r w:rsidRPr="00796EBA">
        <w:rPr>
          <w:lang w:val="es-ES"/>
        </w:rPr>
        <w:t>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/90/4;</w:t>
      </w:r>
    </w:p>
    <w:p w14:paraId="280B0DD5" w14:textId="5D5D2004" w:rsidR="00E16911" w:rsidRPr="00796EBA" w:rsidRDefault="00E16911" w:rsidP="00761188">
      <w:pPr>
        <w:widowControl w:val="0"/>
        <w:numPr>
          <w:ilvl w:val="0"/>
          <w:numId w:val="40"/>
        </w:numPr>
        <w:spacing w:after="240"/>
        <w:ind w:left="2127" w:hanging="709"/>
        <w:outlineLvl w:val="2"/>
        <w:rPr>
          <w:lang w:val="es-ES"/>
        </w:rPr>
      </w:pPr>
      <w:r w:rsidRPr="00796EBA">
        <w:rPr>
          <w:lang w:val="es-ES"/>
        </w:rPr>
        <w:t>Que el nivel neto de fondos que los organismos de ejecución reintegran a la 90ª</w:t>
      </w:r>
      <w:r w:rsidR="00161ABF" w:rsidRPr="00796EBA">
        <w:rPr>
          <w:lang w:val="es-ES"/>
        </w:rPr>
        <w:t> </w:t>
      </w:r>
      <w:r w:rsidR="001D520D" w:rsidRPr="00796EBA">
        <w:rPr>
          <w:lang w:val="es-ES"/>
        </w:rPr>
        <w:t>reunión</w:t>
      </w:r>
      <w:r w:rsidRPr="00796EBA">
        <w:rPr>
          <w:lang w:val="es-ES"/>
        </w:rPr>
        <w:t xml:space="preserve"> asciende a un total de 3.360.846 $EUA, cifra consistente en 2.156.038</w:t>
      </w:r>
      <w:r w:rsidR="00161ABF" w:rsidRPr="00796EBA">
        <w:rPr>
          <w:lang w:val="es-ES"/>
        </w:rPr>
        <w:t> </w:t>
      </w:r>
      <w:r w:rsidRPr="00796EBA">
        <w:rPr>
          <w:lang w:val="es-ES"/>
        </w:rPr>
        <w:t>$EUA más gastos de apoyo de 161.346 $EUA que reintegra el PNUD; (17.118) $EUA más gastos de apoyo de 23.719 $EUA que reintegra el PNUMA, y 968.631 $EUA más gastos de apoyo de 68.230 $EUA que reintegra la ONUDI;</w:t>
      </w:r>
    </w:p>
    <w:p w14:paraId="4B1E7CCB" w14:textId="77777777" w:rsidR="00E16911" w:rsidRPr="00796EBA" w:rsidRDefault="00E16911" w:rsidP="00761188">
      <w:pPr>
        <w:widowControl w:val="0"/>
        <w:numPr>
          <w:ilvl w:val="0"/>
          <w:numId w:val="40"/>
        </w:numPr>
        <w:spacing w:after="240"/>
        <w:ind w:left="2127" w:hanging="709"/>
        <w:outlineLvl w:val="2"/>
        <w:rPr>
          <w:lang w:val="es-ES"/>
        </w:rPr>
      </w:pPr>
      <w:r w:rsidRPr="00796EBA">
        <w:rPr>
          <w:lang w:val="es-ES"/>
        </w:rPr>
        <w:lastRenderedPageBreak/>
        <w:t>Que el PNUD mantenía a su haber saldos de 31.206 $EUA, incluyendo gastos de apoyo, por concepto de dos proyectos terminados hace más de dos años, y de 119.016 $EUA, incluyendo gastos de apoyo, por concepto de un proyecto terminado por decisión del Comité Ejecutivo;</w:t>
      </w:r>
    </w:p>
    <w:p w14:paraId="6BA65E78" w14:textId="77777777" w:rsidR="00E16911" w:rsidRPr="00796EBA" w:rsidRDefault="00E16911" w:rsidP="00761188">
      <w:pPr>
        <w:widowControl w:val="0"/>
        <w:numPr>
          <w:ilvl w:val="0"/>
          <w:numId w:val="40"/>
        </w:numPr>
        <w:spacing w:after="240"/>
        <w:ind w:left="2127" w:hanging="709"/>
        <w:outlineLvl w:val="2"/>
        <w:rPr>
          <w:lang w:val="es-ES"/>
        </w:rPr>
      </w:pPr>
      <w:r w:rsidRPr="00796EBA">
        <w:rPr>
          <w:lang w:val="es-ES"/>
        </w:rPr>
        <w:t>Que el PNUMA mantenía a su haber saldos de 54.511 $EUA, incluyendo gastos de apoyo, por concepto de dos proyectos terminados hace más de dos años, y de 240.643 $EUA, incluyendo gastos de apoyo, por concepto de tres proyectos terminados por decisión del Comité Ejecutivo; y</w:t>
      </w:r>
    </w:p>
    <w:p w14:paraId="688322EB" w14:textId="77777777" w:rsidR="00E16911" w:rsidRPr="00796EBA" w:rsidRDefault="00E16911" w:rsidP="00761188">
      <w:pPr>
        <w:widowControl w:val="0"/>
        <w:numPr>
          <w:ilvl w:val="0"/>
          <w:numId w:val="40"/>
        </w:numPr>
        <w:spacing w:after="240"/>
        <w:ind w:left="2127" w:hanging="709"/>
        <w:outlineLvl w:val="2"/>
        <w:rPr>
          <w:lang w:val="es-ES"/>
        </w:rPr>
      </w:pPr>
      <w:r w:rsidRPr="00796EBA">
        <w:rPr>
          <w:lang w:val="es-ES"/>
        </w:rPr>
        <w:t>Que la ONUDI mantenía a su haber saldos de 46.514 $EUA, incluyendo gastos de apoyo, por concepto de un proyecto terminado hace más de dos años, y de 3.473.032 $EUA, incluyendo gastos de apoyo, por concepto de 15 proyectos terminados por decisión del Comité Ejecutivo;</w:t>
      </w:r>
    </w:p>
    <w:p w14:paraId="09DF7EFF" w14:textId="77777777" w:rsidR="00E16911" w:rsidRPr="00796EBA" w:rsidRDefault="00E16911" w:rsidP="00E16911">
      <w:pPr>
        <w:pStyle w:val="Heading2"/>
        <w:rPr>
          <w:lang w:val="es-ES"/>
        </w:rPr>
      </w:pPr>
      <w:r w:rsidRPr="00796EBA">
        <w:rPr>
          <w:lang w:val="es-ES"/>
        </w:rPr>
        <w:t>Solicitar:</w:t>
      </w:r>
    </w:p>
    <w:p w14:paraId="5E17A625" w14:textId="014E9E2C" w:rsidR="00E16911" w:rsidRPr="00796EBA" w:rsidRDefault="00E16911" w:rsidP="00E16911">
      <w:pPr>
        <w:pStyle w:val="Heading3"/>
        <w:rPr>
          <w:lang w:val="es-ES"/>
        </w:rPr>
      </w:pPr>
      <w:r w:rsidRPr="00796EBA">
        <w:rPr>
          <w:lang w:val="es-ES"/>
        </w:rPr>
        <w:t xml:space="preserve">A los organismos bilaterales y de ejecución, proceder al desembolso o cancelación de los fondos comprometidos y no comprometidos que ya no se precisen para proyectos terminados o para aquellos terminados por decisión del Comité Ejecutivo, y reintegrar los saldos respectivos a la 91ª </w:t>
      </w:r>
      <w:r w:rsidR="001D520D" w:rsidRPr="00796EBA">
        <w:rPr>
          <w:lang w:val="es-ES"/>
        </w:rPr>
        <w:t>reunión</w:t>
      </w:r>
      <w:r w:rsidRPr="00796EBA">
        <w:rPr>
          <w:lang w:val="es-ES"/>
        </w:rPr>
        <w:t>;</w:t>
      </w:r>
    </w:p>
    <w:p w14:paraId="4C4DCB68" w14:textId="405B1C49" w:rsidR="00E16911" w:rsidRPr="00796EBA" w:rsidRDefault="00E16911" w:rsidP="00E16911">
      <w:pPr>
        <w:pStyle w:val="Heading3"/>
        <w:tabs>
          <w:tab w:val="clear" w:pos="0"/>
          <w:tab w:val="num" w:pos="-927"/>
        </w:tabs>
        <w:spacing w:after="0"/>
        <w:ind w:left="2138"/>
        <w:rPr>
          <w:lang w:val="es-ES"/>
        </w:rPr>
      </w:pPr>
      <w:r w:rsidRPr="00796EBA">
        <w:rPr>
          <w:lang w:val="es-ES"/>
        </w:rPr>
        <w:t xml:space="preserve">Al PNUD, proceder al desembolso o cancelación de sus compromisos respecto de los restantes dos proyectos terminados hace más de dos años y reintegrar los saldos respectivos a la 91ª </w:t>
      </w:r>
      <w:r w:rsidR="001D520D" w:rsidRPr="00796EBA">
        <w:rPr>
          <w:lang w:val="es-ES"/>
        </w:rPr>
        <w:t>reunión</w:t>
      </w:r>
      <w:r w:rsidRPr="00796EBA">
        <w:rPr>
          <w:lang w:val="es-ES"/>
        </w:rPr>
        <w:t>;</w:t>
      </w:r>
    </w:p>
    <w:p w14:paraId="5F81392F" w14:textId="77777777" w:rsidR="00E16911" w:rsidRPr="00796EBA" w:rsidRDefault="00E16911" w:rsidP="00E16911">
      <w:pPr>
        <w:rPr>
          <w:lang w:val="es-ES"/>
        </w:rPr>
      </w:pPr>
    </w:p>
    <w:p w14:paraId="7B7BA932" w14:textId="2740F801" w:rsidR="00E16911" w:rsidRPr="00796EBA" w:rsidRDefault="00E16911" w:rsidP="00E16911">
      <w:pPr>
        <w:pStyle w:val="Heading3"/>
        <w:tabs>
          <w:tab w:val="clear" w:pos="0"/>
          <w:tab w:val="num" w:pos="-927"/>
        </w:tabs>
        <w:spacing w:after="0"/>
        <w:ind w:left="2138"/>
        <w:rPr>
          <w:lang w:val="es-ES"/>
        </w:rPr>
      </w:pPr>
      <w:r w:rsidRPr="00796EBA">
        <w:rPr>
          <w:lang w:val="es-ES"/>
        </w:rPr>
        <w:t xml:space="preserve">Al PNUMA, proceder al desembolso o cancelación de sus compromisos respecto de los restantes dos proyectos terminados hace más de dos años y reintegrar los saldos respectivos a la 91ª </w:t>
      </w:r>
      <w:r w:rsidR="001D520D" w:rsidRPr="00796EBA">
        <w:rPr>
          <w:lang w:val="es-ES"/>
        </w:rPr>
        <w:t>reunión</w:t>
      </w:r>
      <w:r w:rsidRPr="00796EBA">
        <w:rPr>
          <w:lang w:val="es-ES"/>
        </w:rPr>
        <w:t>; y</w:t>
      </w:r>
    </w:p>
    <w:p w14:paraId="5216DD4C" w14:textId="77777777" w:rsidR="00E16911" w:rsidRPr="00796EBA" w:rsidRDefault="00E16911" w:rsidP="00E16911">
      <w:pPr>
        <w:rPr>
          <w:lang w:val="es-ES"/>
        </w:rPr>
      </w:pPr>
    </w:p>
    <w:p w14:paraId="47FD1DA9" w14:textId="192E9FA8" w:rsidR="00914FE7" w:rsidRPr="00796EBA" w:rsidRDefault="00E16911" w:rsidP="00E16911">
      <w:pPr>
        <w:pStyle w:val="Heading3"/>
        <w:rPr>
          <w:lang w:val="es-ES"/>
        </w:rPr>
      </w:pPr>
      <w:r w:rsidRPr="00796EBA">
        <w:rPr>
          <w:lang w:val="es-ES"/>
        </w:rPr>
        <w:t>A la ONUDI, proceder al desembolso o cancelación de sus compromisos respecto del restante proyecto terminado hace más de dos años.</w:t>
      </w:r>
    </w:p>
    <w:p w14:paraId="06C5784B" w14:textId="68C1F420" w:rsidR="00325A8E" w:rsidRPr="00796EBA" w:rsidRDefault="00A221B8" w:rsidP="0015128C">
      <w:pPr>
        <w:pStyle w:val="Heading1"/>
        <w:rPr>
          <w:b/>
          <w:lang w:val="es-ES"/>
        </w:rPr>
      </w:pPr>
      <w:r w:rsidRPr="00796EBA">
        <w:rPr>
          <w:b/>
          <w:lang w:val="es-ES"/>
        </w:rPr>
        <w:t>Datos de los programas país</w:t>
      </w:r>
      <w:r w:rsidR="00E8622C" w:rsidRPr="00796EBA">
        <w:rPr>
          <w:b/>
          <w:lang w:val="es-ES"/>
        </w:rPr>
        <w:t xml:space="preserve"> </w:t>
      </w:r>
      <w:r w:rsidR="0086529E" w:rsidRPr="00796EBA">
        <w:rPr>
          <w:b/>
          <w:lang w:val="es-ES"/>
        </w:rPr>
        <w:t>y</w:t>
      </w:r>
      <w:r w:rsidR="00E8622C" w:rsidRPr="00796EBA">
        <w:rPr>
          <w:b/>
          <w:lang w:val="es-ES"/>
        </w:rPr>
        <w:t xml:space="preserve"> </w:t>
      </w:r>
      <w:r w:rsidR="00F0444E" w:rsidRPr="00796EBA">
        <w:rPr>
          <w:b/>
          <w:lang w:val="es-ES"/>
        </w:rPr>
        <w:t>perspectivas</w:t>
      </w:r>
      <w:r w:rsidR="00E8622C" w:rsidRPr="00796EBA">
        <w:rPr>
          <w:b/>
          <w:lang w:val="es-ES"/>
        </w:rPr>
        <w:t xml:space="preserve"> </w:t>
      </w:r>
      <w:r w:rsidR="00F0444E" w:rsidRPr="00796EBA">
        <w:rPr>
          <w:b/>
          <w:lang w:val="es-ES"/>
        </w:rPr>
        <w:t>de</w:t>
      </w:r>
      <w:r w:rsidR="00E8622C" w:rsidRPr="00796EBA">
        <w:rPr>
          <w:b/>
          <w:lang w:val="es-ES"/>
        </w:rPr>
        <w:t xml:space="preserve"> </w:t>
      </w:r>
      <w:r w:rsidR="00E33BA2" w:rsidRPr="00796EBA">
        <w:rPr>
          <w:b/>
          <w:lang w:val="es-ES"/>
        </w:rPr>
        <w:t>cumplimiento</w:t>
      </w:r>
    </w:p>
    <w:p w14:paraId="7F0CB83B" w14:textId="28761963" w:rsidR="00E33BA2" w:rsidRPr="00796EBA" w:rsidRDefault="00443649" w:rsidP="0015128C">
      <w:pPr>
        <w:spacing w:after="240"/>
        <w:ind w:left="709"/>
        <w:rPr>
          <w:color w:val="000000" w:themeColor="text1"/>
          <w:lang w:val="es-ES"/>
        </w:rPr>
      </w:pPr>
      <w:r w:rsidRPr="00796EBA">
        <w:rPr>
          <w:u w:val="single"/>
          <w:lang w:val="es-ES"/>
        </w:rPr>
        <w:t xml:space="preserve">El documento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15128C" w:rsidRPr="00796EBA">
        <w:rPr>
          <w:color w:val="000000" w:themeColor="text1"/>
          <w:szCs w:val="24"/>
          <w:u w:val="single"/>
          <w:lang w:val="es-ES"/>
        </w:rPr>
        <w:t>/</w:t>
      </w:r>
      <w:proofErr w:type="spellStart"/>
      <w:r w:rsidR="0015128C" w:rsidRPr="00796EBA">
        <w:rPr>
          <w:color w:val="000000" w:themeColor="text1"/>
          <w:szCs w:val="24"/>
          <w:u w:val="single"/>
          <w:lang w:val="es-ES"/>
        </w:rPr>
        <w:t>ExCom</w:t>
      </w:r>
      <w:proofErr w:type="spellEnd"/>
      <w:r w:rsidR="0015128C" w:rsidRPr="00796EBA">
        <w:rPr>
          <w:color w:val="000000" w:themeColor="text1"/>
          <w:szCs w:val="24"/>
          <w:u w:val="single"/>
          <w:lang w:val="es-ES"/>
        </w:rPr>
        <w:t>/90/</w:t>
      </w:r>
      <w:r w:rsidR="0015128C" w:rsidRPr="00796EBA">
        <w:rPr>
          <w:color w:val="000000" w:themeColor="text1"/>
          <w:u w:val="single"/>
          <w:lang w:val="es-ES"/>
        </w:rPr>
        <w:t>5</w:t>
      </w:r>
      <w:r w:rsidR="00E8622C" w:rsidRPr="00796EBA">
        <w:rPr>
          <w:color w:val="000000" w:themeColor="text1"/>
          <w:lang w:val="es-ES"/>
        </w:rPr>
        <w:t xml:space="preserve"> </w:t>
      </w:r>
      <w:r w:rsidR="00AC0979" w:rsidRPr="00796EBA">
        <w:rPr>
          <w:color w:val="000000" w:themeColor="text1"/>
          <w:lang w:val="es-ES"/>
        </w:rPr>
        <w:t>informa</w:t>
      </w:r>
      <w:r w:rsidR="00E8622C" w:rsidRPr="00796EBA">
        <w:rPr>
          <w:color w:val="000000" w:themeColor="text1"/>
          <w:lang w:val="es-ES"/>
        </w:rPr>
        <w:t xml:space="preserve"> </w:t>
      </w:r>
      <w:r w:rsidR="007B56EA" w:rsidRPr="00796EBA">
        <w:rPr>
          <w:color w:val="000000" w:themeColor="text1"/>
          <w:lang w:val="es-ES"/>
        </w:rPr>
        <w:t xml:space="preserve">sobre </w:t>
      </w:r>
      <w:r w:rsidR="00AC0979" w:rsidRPr="00796EBA">
        <w:rPr>
          <w:color w:val="000000" w:themeColor="text1"/>
          <w:lang w:val="es-ES"/>
        </w:rPr>
        <w:t>el estado de situación y perspectivas</w:t>
      </w:r>
      <w:r w:rsidR="005E62E6" w:rsidRPr="00796EBA">
        <w:rPr>
          <w:color w:val="000000" w:themeColor="text1"/>
          <w:lang w:val="es-ES"/>
        </w:rPr>
        <w:t xml:space="preserve"> de cumplimiento</w:t>
      </w:r>
      <w:r w:rsidR="00E8622C" w:rsidRPr="00796EBA">
        <w:rPr>
          <w:color w:val="000000" w:themeColor="text1"/>
          <w:lang w:val="es-ES"/>
        </w:rPr>
        <w:t xml:space="preserve"> </w:t>
      </w:r>
      <w:r w:rsidR="0086529E" w:rsidRPr="00796EBA">
        <w:rPr>
          <w:color w:val="000000" w:themeColor="text1"/>
          <w:lang w:val="es-ES"/>
        </w:rPr>
        <w:t>de</w:t>
      </w:r>
      <w:r w:rsidR="00E8622C" w:rsidRPr="00796EBA">
        <w:rPr>
          <w:color w:val="000000" w:themeColor="text1"/>
          <w:lang w:val="es-ES"/>
        </w:rPr>
        <w:t xml:space="preserve"> </w:t>
      </w:r>
      <w:r w:rsidR="00BD513C" w:rsidRPr="00796EBA">
        <w:rPr>
          <w:color w:val="000000" w:themeColor="text1"/>
          <w:lang w:val="es-ES"/>
        </w:rPr>
        <w:t>países</w:t>
      </w:r>
      <w:r w:rsidR="00E8622C" w:rsidRPr="00796EBA">
        <w:rPr>
          <w:color w:val="000000" w:themeColor="text1"/>
          <w:lang w:val="es-ES"/>
        </w:rPr>
        <w:t xml:space="preserve"> </w:t>
      </w:r>
      <w:r w:rsidR="00BD513C" w:rsidRPr="00796EBA">
        <w:rPr>
          <w:color w:val="000000" w:themeColor="text1"/>
          <w:lang w:val="es-ES"/>
        </w:rPr>
        <w:t>del</w:t>
      </w:r>
      <w:r w:rsidR="00E8622C" w:rsidRPr="00796EBA">
        <w:rPr>
          <w:color w:val="000000" w:themeColor="text1"/>
          <w:lang w:val="es-ES"/>
        </w:rPr>
        <w:t xml:space="preserve"> </w:t>
      </w:r>
      <w:r w:rsidR="00BD513C" w:rsidRPr="00796EBA">
        <w:rPr>
          <w:color w:val="000000" w:themeColor="text1"/>
          <w:lang w:val="es-ES"/>
        </w:rPr>
        <w:t>Artículo</w:t>
      </w:r>
      <w:r w:rsidR="00E8622C" w:rsidRPr="00796EBA">
        <w:rPr>
          <w:color w:val="000000" w:themeColor="text1"/>
          <w:lang w:val="es-ES"/>
        </w:rPr>
        <w:t xml:space="preserve"> </w:t>
      </w:r>
      <w:r w:rsidR="00BD513C" w:rsidRPr="00796EBA">
        <w:rPr>
          <w:color w:val="000000" w:themeColor="text1"/>
          <w:lang w:val="es-ES"/>
        </w:rPr>
        <w:t>5</w:t>
      </w:r>
      <w:r w:rsidR="00E8622C" w:rsidRPr="00796EBA">
        <w:rPr>
          <w:color w:val="000000" w:themeColor="text1"/>
          <w:lang w:val="es-ES"/>
        </w:rPr>
        <w:t xml:space="preserve"> </w:t>
      </w:r>
      <w:r w:rsidR="0015128C" w:rsidRPr="00796EBA">
        <w:rPr>
          <w:color w:val="000000" w:themeColor="text1"/>
          <w:lang w:val="es-ES"/>
        </w:rPr>
        <w:t>(</w:t>
      </w:r>
      <w:r w:rsidR="00CC36DD" w:rsidRPr="00796EBA">
        <w:rPr>
          <w:color w:val="000000" w:themeColor="text1"/>
          <w:lang w:val="es-ES"/>
        </w:rPr>
        <w:t>Parte</w:t>
      </w:r>
      <w:r w:rsidR="00E8622C" w:rsidRPr="00796EBA">
        <w:rPr>
          <w:color w:val="000000" w:themeColor="text1"/>
          <w:lang w:val="es-ES"/>
        </w:rPr>
        <w:t xml:space="preserve"> </w:t>
      </w:r>
      <w:r w:rsidR="0015128C" w:rsidRPr="00796EBA">
        <w:rPr>
          <w:color w:val="000000" w:themeColor="text1"/>
          <w:lang w:val="es-ES"/>
        </w:rPr>
        <w:t>I);</w:t>
      </w:r>
      <w:r w:rsidR="00E8622C" w:rsidRPr="00796EBA">
        <w:rPr>
          <w:color w:val="000000" w:themeColor="text1"/>
          <w:lang w:val="es-ES"/>
        </w:rPr>
        <w:t xml:space="preserve"> </w:t>
      </w:r>
      <w:r w:rsidR="00BD513C" w:rsidRPr="00796EBA">
        <w:rPr>
          <w:color w:val="000000" w:themeColor="text1"/>
          <w:lang w:val="es-ES"/>
        </w:rPr>
        <w:t>países</w:t>
      </w:r>
      <w:r w:rsidR="00E8622C" w:rsidRPr="00796EBA">
        <w:rPr>
          <w:color w:val="000000" w:themeColor="text1"/>
          <w:lang w:val="es-ES"/>
        </w:rPr>
        <w:t xml:space="preserve"> </w:t>
      </w:r>
      <w:r w:rsidR="00BD513C" w:rsidRPr="00796EBA">
        <w:rPr>
          <w:color w:val="000000" w:themeColor="text1"/>
          <w:lang w:val="es-ES"/>
        </w:rPr>
        <w:t>del</w:t>
      </w:r>
      <w:r w:rsidR="00E8622C" w:rsidRPr="00796EBA">
        <w:rPr>
          <w:color w:val="000000" w:themeColor="text1"/>
          <w:lang w:val="es-ES"/>
        </w:rPr>
        <w:t xml:space="preserve"> </w:t>
      </w:r>
      <w:r w:rsidR="00BD513C" w:rsidRPr="00796EBA">
        <w:rPr>
          <w:color w:val="000000" w:themeColor="text1"/>
          <w:lang w:val="es-ES"/>
        </w:rPr>
        <w:t>Artículo</w:t>
      </w:r>
      <w:r w:rsidR="00E8622C" w:rsidRPr="00796EBA">
        <w:rPr>
          <w:color w:val="000000" w:themeColor="text1"/>
          <w:lang w:val="es-ES"/>
        </w:rPr>
        <w:t xml:space="preserve"> </w:t>
      </w:r>
      <w:r w:rsidR="00BD513C" w:rsidRPr="00796EBA">
        <w:rPr>
          <w:color w:val="000000" w:themeColor="text1"/>
          <w:lang w:val="es-ES"/>
        </w:rPr>
        <w:t>5</w:t>
      </w:r>
      <w:r w:rsidR="00E8622C" w:rsidRPr="00796EBA">
        <w:rPr>
          <w:color w:val="000000" w:themeColor="text1"/>
          <w:lang w:val="es-ES"/>
        </w:rPr>
        <w:t xml:space="preserve"> </w:t>
      </w:r>
      <w:r w:rsidR="00712951" w:rsidRPr="00796EBA">
        <w:rPr>
          <w:color w:val="000000" w:themeColor="text1"/>
          <w:lang w:val="es-ES"/>
        </w:rPr>
        <w:t>sujetos a decisión de las Partes en cuanto a cumplimiento</w:t>
      </w:r>
      <w:r w:rsidR="00E8622C" w:rsidRPr="00796EBA">
        <w:rPr>
          <w:color w:val="000000" w:themeColor="text1"/>
          <w:lang w:val="es-ES"/>
        </w:rPr>
        <w:t xml:space="preserve"> </w:t>
      </w:r>
      <w:r w:rsidR="0015128C" w:rsidRPr="00796EBA">
        <w:rPr>
          <w:color w:val="000000" w:themeColor="text1"/>
          <w:lang w:val="es-ES"/>
        </w:rPr>
        <w:t>(</w:t>
      </w:r>
      <w:r w:rsidR="00CC36DD" w:rsidRPr="00796EBA">
        <w:rPr>
          <w:color w:val="000000" w:themeColor="text1"/>
          <w:lang w:val="es-ES"/>
        </w:rPr>
        <w:t>Parte</w:t>
      </w:r>
      <w:r w:rsidR="00E8622C" w:rsidRPr="00796EBA">
        <w:rPr>
          <w:color w:val="000000" w:themeColor="text1"/>
          <w:lang w:val="es-ES"/>
        </w:rPr>
        <w:t xml:space="preserve"> </w:t>
      </w:r>
      <w:r w:rsidR="0015128C" w:rsidRPr="00796EBA">
        <w:rPr>
          <w:color w:val="000000" w:themeColor="text1"/>
          <w:lang w:val="es-ES"/>
        </w:rPr>
        <w:t>II);</w:t>
      </w:r>
      <w:r w:rsidR="00E8622C" w:rsidRPr="00796EBA">
        <w:rPr>
          <w:color w:val="000000" w:themeColor="text1"/>
          <w:lang w:val="es-ES"/>
        </w:rPr>
        <w:t xml:space="preserve"> </w:t>
      </w:r>
      <w:r w:rsidR="00767A09" w:rsidRPr="00796EBA">
        <w:rPr>
          <w:color w:val="000000" w:themeColor="text1"/>
          <w:lang w:val="es-ES"/>
        </w:rPr>
        <w:t xml:space="preserve">el </w:t>
      </w:r>
      <w:r w:rsidR="00E33BA2" w:rsidRPr="00796EBA">
        <w:rPr>
          <w:color w:val="000000" w:themeColor="text1"/>
          <w:lang w:val="es-ES"/>
        </w:rPr>
        <w:t>análisis</w:t>
      </w:r>
      <w:r w:rsidR="00E8622C" w:rsidRPr="00796EBA">
        <w:rPr>
          <w:color w:val="000000" w:themeColor="text1"/>
          <w:lang w:val="es-ES"/>
        </w:rPr>
        <w:t xml:space="preserve"> </w:t>
      </w:r>
      <w:r w:rsidR="00781190" w:rsidRPr="00796EBA">
        <w:rPr>
          <w:bCs/>
          <w:lang w:val="es-ES"/>
        </w:rPr>
        <w:t xml:space="preserve">de </w:t>
      </w:r>
      <w:r w:rsidR="00186A9F" w:rsidRPr="00796EBA">
        <w:rPr>
          <w:bCs/>
          <w:lang w:val="es-ES"/>
        </w:rPr>
        <w:t xml:space="preserve">los </w:t>
      </w:r>
      <w:r w:rsidR="00FC3B66" w:rsidRPr="00796EBA">
        <w:rPr>
          <w:bCs/>
          <w:lang w:val="es-ES"/>
        </w:rPr>
        <w:t>datos del programa país sobre HCFC y HFC</w:t>
      </w:r>
      <w:r w:rsidR="00E8622C" w:rsidRPr="00796EBA">
        <w:rPr>
          <w:bCs/>
          <w:lang w:val="es-ES"/>
        </w:rPr>
        <w:t xml:space="preserve"> </w:t>
      </w:r>
      <w:r w:rsidR="0015128C" w:rsidRPr="00796EBA">
        <w:rPr>
          <w:bCs/>
          <w:color w:val="000000" w:themeColor="text1"/>
          <w:szCs w:val="28"/>
          <w:lang w:val="es-ES"/>
        </w:rPr>
        <w:t>(</w:t>
      </w:r>
      <w:r w:rsidR="00CC36DD" w:rsidRPr="00796EBA">
        <w:rPr>
          <w:bCs/>
          <w:color w:val="000000" w:themeColor="text1"/>
          <w:szCs w:val="28"/>
          <w:lang w:val="es-ES"/>
        </w:rPr>
        <w:t>Parte</w:t>
      </w:r>
      <w:r w:rsidR="00E8622C" w:rsidRPr="00796EBA">
        <w:rPr>
          <w:bCs/>
          <w:color w:val="000000" w:themeColor="text1"/>
          <w:szCs w:val="28"/>
          <w:lang w:val="es-ES"/>
        </w:rPr>
        <w:t xml:space="preserve"> </w:t>
      </w:r>
      <w:r w:rsidR="0015128C" w:rsidRPr="00796EBA">
        <w:rPr>
          <w:bCs/>
          <w:color w:val="000000" w:themeColor="text1"/>
          <w:szCs w:val="28"/>
          <w:lang w:val="es-ES"/>
        </w:rPr>
        <w:t>III)</w:t>
      </w:r>
      <w:r w:rsidR="00DE3E7F" w:rsidRPr="00796EBA">
        <w:rPr>
          <w:bCs/>
          <w:color w:val="000000" w:themeColor="text1"/>
          <w:szCs w:val="28"/>
          <w:lang w:val="es-ES"/>
        </w:rPr>
        <w:t>,</w:t>
      </w:r>
      <w:r w:rsidR="00E8622C" w:rsidRPr="00796EBA">
        <w:rPr>
          <w:bCs/>
          <w:color w:val="000000" w:themeColor="text1"/>
          <w:szCs w:val="28"/>
          <w:lang w:val="es-ES"/>
        </w:rPr>
        <w:t xml:space="preserve"> </w:t>
      </w:r>
      <w:r w:rsidR="0086529E" w:rsidRPr="00796EBA">
        <w:rPr>
          <w:bCs/>
          <w:color w:val="000000" w:themeColor="text1"/>
          <w:szCs w:val="28"/>
          <w:lang w:val="es-ES"/>
        </w:rPr>
        <w:t>y</w:t>
      </w:r>
      <w:r w:rsidR="00E8622C" w:rsidRPr="00796EBA">
        <w:rPr>
          <w:bCs/>
          <w:color w:val="000000" w:themeColor="text1"/>
          <w:szCs w:val="28"/>
          <w:lang w:val="es-ES"/>
        </w:rPr>
        <w:t xml:space="preserve"> </w:t>
      </w:r>
      <w:r w:rsidR="00DE3E7F" w:rsidRPr="00796EBA">
        <w:rPr>
          <w:bCs/>
          <w:color w:val="000000" w:themeColor="text1"/>
          <w:szCs w:val="28"/>
          <w:lang w:val="es-ES"/>
        </w:rPr>
        <w:t xml:space="preserve">la </w:t>
      </w:r>
      <w:r w:rsidR="00522EF9" w:rsidRPr="00796EBA">
        <w:rPr>
          <w:bCs/>
          <w:color w:val="000000" w:themeColor="text1"/>
          <w:szCs w:val="28"/>
          <w:lang w:val="es-ES"/>
        </w:rPr>
        <w:t>sección</w:t>
      </w:r>
      <w:r w:rsidR="00E8622C" w:rsidRPr="00796EBA">
        <w:rPr>
          <w:bCs/>
          <w:color w:val="000000" w:themeColor="text1"/>
          <w:szCs w:val="28"/>
          <w:lang w:val="es-ES"/>
        </w:rPr>
        <w:t xml:space="preserve"> </w:t>
      </w:r>
      <w:r w:rsidR="0015128C" w:rsidRPr="00796EBA">
        <w:rPr>
          <w:bCs/>
          <w:color w:val="000000" w:themeColor="text1"/>
          <w:szCs w:val="28"/>
          <w:lang w:val="es-ES"/>
        </w:rPr>
        <w:t>B1</w:t>
      </w:r>
      <w:r w:rsidR="00E8622C" w:rsidRPr="00796EBA">
        <w:rPr>
          <w:bCs/>
          <w:color w:val="000000" w:themeColor="text1"/>
          <w:szCs w:val="28"/>
          <w:lang w:val="es-ES"/>
        </w:rPr>
        <w:t xml:space="preserve"> </w:t>
      </w:r>
      <w:r w:rsidR="00A228FF" w:rsidRPr="00796EBA">
        <w:rPr>
          <w:bCs/>
          <w:color w:val="000000" w:themeColor="text1"/>
          <w:szCs w:val="28"/>
          <w:lang w:val="es-ES"/>
        </w:rPr>
        <w:t>del</w:t>
      </w:r>
      <w:r w:rsidR="00E8622C" w:rsidRPr="00796EBA">
        <w:rPr>
          <w:bCs/>
          <w:color w:val="000000" w:themeColor="text1"/>
          <w:szCs w:val="28"/>
          <w:lang w:val="es-ES"/>
        </w:rPr>
        <w:t xml:space="preserve"> </w:t>
      </w:r>
      <w:r w:rsidR="0026303A" w:rsidRPr="00796EBA">
        <w:rPr>
          <w:bCs/>
          <w:color w:val="000000" w:themeColor="text1"/>
          <w:szCs w:val="28"/>
          <w:lang w:val="es-ES"/>
        </w:rPr>
        <w:t xml:space="preserve">formato </w:t>
      </w:r>
      <w:r w:rsidR="00224DDC" w:rsidRPr="00796EBA">
        <w:rPr>
          <w:bCs/>
          <w:color w:val="000000" w:themeColor="text1"/>
          <w:szCs w:val="28"/>
          <w:lang w:val="es-ES"/>
        </w:rPr>
        <w:t xml:space="preserve">revisado </w:t>
      </w:r>
      <w:r w:rsidR="006275B5" w:rsidRPr="00796EBA">
        <w:rPr>
          <w:bCs/>
          <w:color w:val="000000" w:themeColor="text1"/>
          <w:szCs w:val="28"/>
          <w:lang w:val="es-ES"/>
        </w:rPr>
        <w:t xml:space="preserve">y actualizado </w:t>
      </w:r>
      <w:r w:rsidR="0026303A" w:rsidRPr="00796EBA">
        <w:rPr>
          <w:bCs/>
          <w:color w:val="000000" w:themeColor="text1"/>
          <w:szCs w:val="28"/>
          <w:lang w:val="es-ES"/>
        </w:rPr>
        <w:t xml:space="preserve">de presentación de informes </w:t>
      </w:r>
      <w:r w:rsidR="007776CE" w:rsidRPr="00796EBA">
        <w:rPr>
          <w:bCs/>
          <w:color w:val="000000" w:themeColor="text1"/>
          <w:szCs w:val="28"/>
          <w:lang w:val="es-ES"/>
        </w:rPr>
        <w:t xml:space="preserve">del </w:t>
      </w:r>
      <w:r w:rsidR="00EC2547" w:rsidRPr="00796EBA">
        <w:rPr>
          <w:bCs/>
          <w:color w:val="000000" w:themeColor="text1"/>
          <w:szCs w:val="28"/>
          <w:lang w:val="es-ES"/>
        </w:rPr>
        <w:t>programa país</w:t>
      </w:r>
      <w:r w:rsidR="00E8622C" w:rsidRPr="00796EBA">
        <w:rPr>
          <w:bCs/>
          <w:color w:val="000000" w:themeColor="text1"/>
          <w:szCs w:val="28"/>
          <w:lang w:val="es-ES"/>
        </w:rPr>
        <w:t xml:space="preserve"> </w:t>
      </w:r>
      <w:r w:rsidR="0015128C" w:rsidRPr="00796EBA">
        <w:rPr>
          <w:bCs/>
          <w:color w:val="000000" w:themeColor="text1"/>
          <w:szCs w:val="28"/>
          <w:lang w:val="es-ES"/>
        </w:rPr>
        <w:t>(</w:t>
      </w:r>
      <w:r w:rsidR="00CC36DD" w:rsidRPr="00796EBA">
        <w:rPr>
          <w:bCs/>
          <w:color w:val="000000" w:themeColor="text1"/>
          <w:szCs w:val="28"/>
          <w:lang w:val="es-ES"/>
        </w:rPr>
        <w:t>Parte</w:t>
      </w:r>
      <w:r w:rsidR="00E8622C" w:rsidRPr="00796EBA">
        <w:rPr>
          <w:bCs/>
          <w:color w:val="000000" w:themeColor="text1"/>
          <w:szCs w:val="28"/>
          <w:lang w:val="es-ES"/>
        </w:rPr>
        <w:t xml:space="preserve"> </w:t>
      </w:r>
      <w:r w:rsidR="0015128C" w:rsidRPr="00796EBA">
        <w:rPr>
          <w:bCs/>
          <w:color w:val="000000" w:themeColor="text1"/>
          <w:szCs w:val="28"/>
          <w:lang w:val="es-ES"/>
        </w:rPr>
        <w:t>IV).</w:t>
      </w:r>
      <w:r w:rsidR="00E8622C" w:rsidRPr="00796EBA">
        <w:rPr>
          <w:bCs/>
          <w:color w:val="000000" w:themeColor="text1"/>
          <w:szCs w:val="28"/>
          <w:lang w:val="es-ES"/>
        </w:rPr>
        <w:t xml:space="preserve"> </w:t>
      </w:r>
      <w:r w:rsidR="005B53A9" w:rsidRPr="00796EBA">
        <w:rPr>
          <w:bCs/>
          <w:color w:val="000000" w:themeColor="text1"/>
          <w:szCs w:val="28"/>
          <w:lang w:val="es-ES"/>
        </w:rPr>
        <w:t>L</w:t>
      </w:r>
      <w:r w:rsidR="00D3061D" w:rsidRPr="00796EBA">
        <w:rPr>
          <w:bCs/>
          <w:color w:val="000000" w:themeColor="text1"/>
          <w:szCs w:val="28"/>
          <w:lang w:val="es-ES"/>
        </w:rPr>
        <w:t xml:space="preserve">os anexos, por su parte, </w:t>
      </w:r>
      <w:r w:rsidR="008B7A9E" w:rsidRPr="00796EBA">
        <w:rPr>
          <w:bCs/>
          <w:color w:val="000000" w:themeColor="text1"/>
          <w:szCs w:val="28"/>
          <w:lang w:val="es-ES"/>
        </w:rPr>
        <w:t xml:space="preserve">muestran el </w:t>
      </w:r>
      <w:r w:rsidR="00F0444E" w:rsidRPr="00796EBA">
        <w:rPr>
          <w:bCs/>
          <w:color w:val="000000" w:themeColor="text1"/>
          <w:szCs w:val="28"/>
          <w:lang w:val="es-ES"/>
        </w:rPr>
        <w:t>consumo</w:t>
      </w:r>
      <w:r w:rsidR="00E8622C" w:rsidRPr="00796EBA">
        <w:rPr>
          <w:bCs/>
          <w:color w:val="000000" w:themeColor="text1"/>
          <w:szCs w:val="28"/>
          <w:lang w:val="es-ES"/>
        </w:rPr>
        <w:t xml:space="preserve"> </w:t>
      </w:r>
      <w:r w:rsidR="00F0444E" w:rsidRPr="00796EBA">
        <w:rPr>
          <w:bCs/>
          <w:color w:val="000000" w:themeColor="text1"/>
          <w:szCs w:val="28"/>
          <w:lang w:val="es-ES"/>
        </w:rPr>
        <w:t>de</w:t>
      </w:r>
      <w:r w:rsidR="00E8622C" w:rsidRPr="00796EBA">
        <w:rPr>
          <w:bCs/>
          <w:color w:val="000000" w:themeColor="text1"/>
          <w:szCs w:val="28"/>
          <w:lang w:val="es-ES"/>
        </w:rPr>
        <w:t xml:space="preserve"> </w:t>
      </w:r>
      <w:r w:rsidR="00F0444E" w:rsidRPr="00796EBA">
        <w:rPr>
          <w:bCs/>
          <w:color w:val="000000" w:themeColor="text1"/>
          <w:szCs w:val="28"/>
          <w:lang w:val="es-ES"/>
        </w:rPr>
        <w:t>metilbromuro</w:t>
      </w:r>
      <w:r w:rsidR="00E8622C" w:rsidRPr="00796EBA">
        <w:rPr>
          <w:color w:val="000000" w:themeColor="text1"/>
          <w:lang w:val="es-ES"/>
        </w:rPr>
        <w:t xml:space="preserve"> </w:t>
      </w:r>
      <w:r w:rsidR="000F59BA" w:rsidRPr="00796EBA">
        <w:rPr>
          <w:color w:val="000000" w:themeColor="text1"/>
          <w:lang w:val="es-ES"/>
        </w:rPr>
        <w:t xml:space="preserve">para fines de </w:t>
      </w:r>
      <w:r w:rsidR="00F0444E" w:rsidRPr="00796EBA">
        <w:rPr>
          <w:color w:val="000000" w:themeColor="text1"/>
          <w:lang w:val="es-ES"/>
        </w:rPr>
        <w:t>cuarentena</w:t>
      </w:r>
      <w:r w:rsidR="00E8622C" w:rsidRPr="00796EBA">
        <w:rPr>
          <w:color w:val="000000" w:themeColor="text1"/>
          <w:lang w:val="es-ES"/>
        </w:rPr>
        <w:t xml:space="preserve"> </w:t>
      </w:r>
      <w:r w:rsidR="00F0444E" w:rsidRPr="00796EBA">
        <w:rPr>
          <w:color w:val="000000" w:themeColor="text1"/>
          <w:lang w:val="es-ES"/>
        </w:rPr>
        <w:t>y</w:t>
      </w:r>
      <w:r w:rsidR="00E8622C" w:rsidRPr="00796EBA">
        <w:rPr>
          <w:color w:val="000000" w:themeColor="text1"/>
          <w:lang w:val="es-ES"/>
        </w:rPr>
        <w:t xml:space="preserve"> </w:t>
      </w:r>
      <w:r w:rsidR="00F0444E" w:rsidRPr="00796EBA">
        <w:rPr>
          <w:color w:val="000000" w:themeColor="text1"/>
          <w:lang w:val="es-ES"/>
        </w:rPr>
        <w:t>preembarque</w:t>
      </w:r>
      <w:r w:rsidR="00E8622C" w:rsidRPr="00796EBA">
        <w:rPr>
          <w:color w:val="000000" w:themeColor="text1"/>
          <w:lang w:val="es-ES"/>
        </w:rPr>
        <w:t xml:space="preserve"> </w:t>
      </w:r>
      <w:r w:rsidR="0015128C" w:rsidRPr="00796EBA">
        <w:rPr>
          <w:color w:val="000000" w:themeColor="text1"/>
          <w:lang w:val="es-ES"/>
        </w:rPr>
        <w:t>(</w:t>
      </w:r>
      <w:r w:rsidR="003D5BA4" w:rsidRPr="00796EBA">
        <w:rPr>
          <w:color w:val="000000" w:themeColor="text1"/>
          <w:lang w:val="es-ES"/>
        </w:rPr>
        <w:t>Anexo</w:t>
      </w:r>
      <w:r w:rsidR="00E8622C" w:rsidRPr="00796EBA">
        <w:rPr>
          <w:color w:val="000000" w:themeColor="text1"/>
          <w:lang w:val="es-ES"/>
        </w:rPr>
        <w:t xml:space="preserve"> </w:t>
      </w:r>
      <w:r w:rsidR="0015128C" w:rsidRPr="00796EBA">
        <w:rPr>
          <w:color w:val="000000" w:themeColor="text1"/>
          <w:lang w:val="es-ES"/>
        </w:rPr>
        <w:t>I)</w:t>
      </w:r>
      <w:r w:rsidR="0082342A" w:rsidRPr="00796EBA">
        <w:rPr>
          <w:color w:val="000000" w:themeColor="text1"/>
          <w:lang w:val="es-ES"/>
        </w:rPr>
        <w:t>,</w:t>
      </w:r>
      <w:r w:rsidR="00E8622C" w:rsidRPr="00796EBA">
        <w:rPr>
          <w:color w:val="000000" w:themeColor="text1"/>
          <w:lang w:val="es-ES"/>
        </w:rPr>
        <w:t xml:space="preserve"> </w:t>
      </w:r>
      <w:r w:rsidR="002A659E" w:rsidRPr="00796EBA">
        <w:rPr>
          <w:color w:val="000000" w:themeColor="text1"/>
          <w:lang w:val="es-ES"/>
        </w:rPr>
        <w:t>un</w:t>
      </w:r>
      <w:r w:rsidR="00E8622C" w:rsidRPr="00796EBA">
        <w:rPr>
          <w:color w:val="000000" w:themeColor="text1"/>
          <w:lang w:val="es-ES"/>
        </w:rPr>
        <w:t xml:space="preserve"> </w:t>
      </w:r>
      <w:r w:rsidR="00AE6C94" w:rsidRPr="00796EBA">
        <w:rPr>
          <w:color w:val="000000" w:themeColor="text1"/>
          <w:lang w:val="es-ES"/>
        </w:rPr>
        <w:t xml:space="preserve">análisis del </w:t>
      </w:r>
      <w:r w:rsidR="0086529E" w:rsidRPr="00796EBA">
        <w:rPr>
          <w:color w:val="000000" w:themeColor="text1"/>
          <w:lang w:val="es-ES"/>
        </w:rPr>
        <w:t>consumo</w:t>
      </w:r>
      <w:r w:rsidR="00E8622C" w:rsidRPr="00796EBA">
        <w:rPr>
          <w:color w:val="000000" w:themeColor="text1"/>
          <w:lang w:val="es-ES"/>
        </w:rPr>
        <w:t xml:space="preserve"> </w:t>
      </w:r>
      <w:r w:rsidR="0086529E" w:rsidRPr="00796EBA">
        <w:rPr>
          <w:color w:val="000000" w:themeColor="text1"/>
          <w:lang w:val="es-ES"/>
        </w:rPr>
        <w:t>de</w:t>
      </w:r>
      <w:r w:rsidR="00E8622C" w:rsidRPr="00796EBA">
        <w:rPr>
          <w:color w:val="000000" w:themeColor="text1"/>
          <w:lang w:val="es-ES"/>
        </w:rPr>
        <w:t xml:space="preserve"> </w:t>
      </w:r>
      <w:r w:rsidR="0086529E" w:rsidRPr="00796EBA">
        <w:rPr>
          <w:color w:val="000000" w:themeColor="text1"/>
          <w:lang w:val="es-ES"/>
        </w:rPr>
        <w:t>HCFC</w:t>
      </w:r>
      <w:r w:rsidR="00E8622C" w:rsidRPr="00796EBA">
        <w:rPr>
          <w:color w:val="000000" w:themeColor="text1"/>
          <w:lang w:val="es-ES"/>
        </w:rPr>
        <w:t xml:space="preserve"> </w:t>
      </w:r>
      <w:r w:rsidR="00E50172" w:rsidRPr="00796EBA">
        <w:rPr>
          <w:color w:val="000000" w:themeColor="text1"/>
          <w:lang w:val="es-ES"/>
        </w:rPr>
        <w:t xml:space="preserve">en </w:t>
      </w:r>
      <w:r w:rsidR="00BD513C" w:rsidRPr="00796EBA">
        <w:rPr>
          <w:color w:val="000000" w:themeColor="text1"/>
          <w:lang w:val="es-ES"/>
        </w:rPr>
        <w:t>países</w:t>
      </w:r>
      <w:r w:rsidR="00E8622C" w:rsidRPr="00796EBA">
        <w:rPr>
          <w:color w:val="000000" w:themeColor="text1"/>
          <w:lang w:val="es-ES"/>
        </w:rPr>
        <w:t xml:space="preserve"> </w:t>
      </w:r>
      <w:r w:rsidR="00BD513C" w:rsidRPr="00796EBA">
        <w:rPr>
          <w:color w:val="000000" w:themeColor="text1"/>
          <w:lang w:val="es-ES"/>
        </w:rPr>
        <w:t>del</w:t>
      </w:r>
      <w:r w:rsidR="00E8622C" w:rsidRPr="00796EBA">
        <w:rPr>
          <w:color w:val="000000" w:themeColor="text1"/>
          <w:lang w:val="es-ES"/>
        </w:rPr>
        <w:t xml:space="preserve"> </w:t>
      </w:r>
      <w:r w:rsidR="00BD513C" w:rsidRPr="00796EBA">
        <w:rPr>
          <w:color w:val="000000" w:themeColor="text1"/>
          <w:lang w:val="es-ES"/>
        </w:rPr>
        <w:t>Artículo</w:t>
      </w:r>
      <w:r w:rsidR="00E8622C" w:rsidRPr="00796EBA">
        <w:rPr>
          <w:color w:val="000000" w:themeColor="text1"/>
          <w:lang w:val="es-ES"/>
        </w:rPr>
        <w:t xml:space="preserve"> </w:t>
      </w:r>
      <w:r w:rsidR="00BD513C" w:rsidRPr="00796EBA">
        <w:rPr>
          <w:color w:val="000000" w:themeColor="text1"/>
          <w:lang w:val="es-ES"/>
        </w:rPr>
        <w:t>5</w:t>
      </w:r>
      <w:r w:rsidR="00E8622C" w:rsidRPr="00796EBA">
        <w:rPr>
          <w:color w:val="000000" w:themeColor="text1"/>
          <w:lang w:val="es-ES"/>
        </w:rPr>
        <w:t xml:space="preserve"> </w:t>
      </w:r>
      <w:r w:rsidR="0015128C" w:rsidRPr="00796EBA">
        <w:rPr>
          <w:color w:val="000000" w:themeColor="text1"/>
          <w:lang w:val="es-ES"/>
        </w:rPr>
        <w:t>(</w:t>
      </w:r>
      <w:r w:rsidR="003D5BA4" w:rsidRPr="00796EBA">
        <w:rPr>
          <w:color w:val="000000" w:themeColor="text1"/>
          <w:lang w:val="es-ES"/>
        </w:rPr>
        <w:t>Anexo</w:t>
      </w:r>
      <w:r w:rsidR="00E8622C" w:rsidRPr="00796EBA">
        <w:rPr>
          <w:color w:val="000000" w:themeColor="text1"/>
          <w:lang w:val="es-ES"/>
        </w:rPr>
        <w:t xml:space="preserve"> </w:t>
      </w:r>
      <w:r w:rsidR="0015128C" w:rsidRPr="00796EBA">
        <w:rPr>
          <w:color w:val="000000" w:themeColor="text1"/>
          <w:lang w:val="es-ES"/>
        </w:rPr>
        <w:t>II</w:t>
      </w:r>
      <w:r w:rsidR="00AD6DAF" w:rsidRPr="00796EBA">
        <w:rPr>
          <w:color w:val="000000" w:themeColor="text1"/>
          <w:lang w:val="es-ES"/>
        </w:rPr>
        <w:t>),</w:t>
      </w:r>
      <w:r w:rsidR="00E8622C" w:rsidRPr="00796EBA">
        <w:rPr>
          <w:color w:val="000000" w:themeColor="text1"/>
          <w:lang w:val="es-ES"/>
        </w:rPr>
        <w:t xml:space="preserve"> </w:t>
      </w:r>
      <w:r w:rsidR="00456FB9" w:rsidRPr="00796EBA">
        <w:rPr>
          <w:color w:val="000000" w:themeColor="text1"/>
          <w:lang w:val="es-ES"/>
        </w:rPr>
        <w:t>datos</w:t>
      </w:r>
      <w:r w:rsidR="00E8622C" w:rsidRPr="00796EBA">
        <w:rPr>
          <w:color w:val="000000" w:themeColor="text1"/>
          <w:lang w:val="es-ES"/>
        </w:rPr>
        <w:t xml:space="preserve"> </w:t>
      </w:r>
      <w:r w:rsidR="00456FB9" w:rsidRPr="00796EBA">
        <w:rPr>
          <w:color w:val="000000" w:themeColor="text1"/>
          <w:lang w:val="es-ES"/>
        </w:rPr>
        <w:t xml:space="preserve">sobre HFC </w:t>
      </w:r>
      <w:r w:rsidR="004D7A89" w:rsidRPr="00796EBA">
        <w:rPr>
          <w:color w:val="000000" w:themeColor="text1"/>
          <w:lang w:val="es-ES"/>
        </w:rPr>
        <w:t>(</w:t>
      </w:r>
      <w:r w:rsidR="00266E9A" w:rsidRPr="00796EBA">
        <w:rPr>
          <w:color w:val="000000" w:themeColor="text1"/>
          <w:lang w:val="es-ES"/>
        </w:rPr>
        <w:t xml:space="preserve">Anexo III, </w:t>
      </w:r>
      <w:r w:rsidR="00A521E0" w:rsidRPr="00796EBA">
        <w:rPr>
          <w:color w:val="000000" w:themeColor="text1"/>
          <w:lang w:val="es-ES"/>
        </w:rPr>
        <w:t>medidos</w:t>
      </w:r>
      <w:r w:rsidR="00E8622C" w:rsidRPr="00796EBA">
        <w:rPr>
          <w:color w:val="000000" w:themeColor="text1"/>
          <w:lang w:val="es-ES"/>
        </w:rPr>
        <w:t xml:space="preserve"> </w:t>
      </w:r>
      <w:r w:rsidR="003D5BA4" w:rsidRPr="00796EBA">
        <w:rPr>
          <w:color w:val="000000" w:themeColor="text1"/>
          <w:lang w:val="es-ES"/>
        </w:rPr>
        <w:t>en</w:t>
      </w:r>
      <w:r w:rsidR="00E8622C" w:rsidRPr="00796EBA">
        <w:rPr>
          <w:color w:val="000000" w:themeColor="text1"/>
          <w:lang w:val="es-ES"/>
        </w:rPr>
        <w:t xml:space="preserve"> </w:t>
      </w:r>
      <w:r w:rsidR="004D7A89" w:rsidRPr="00796EBA">
        <w:rPr>
          <w:color w:val="000000" w:themeColor="text1"/>
          <w:lang w:val="es-ES"/>
        </w:rPr>
        <w:t>CO</w:t>
      </w:r>
      <w:r w:rsidR="004D7A89" w:rsidRPr="00796EBA">
        <w:rPr>
          <w:color w:val="000000" w:themeColor="text1"/>
          <w:vertAlign w:val="subscript"/>
          <w:lang w:val="es-ES"/>
        </w:rPr>
        <w:t>2</w:t>
      </w:r>
      <w:r w:rsidR="00A521E0" w:rsidRPr="00796EBA">
        <w:rPr>
          <w:color w:val="000000" w:themeColor="text1"/>
          <w:lang w:val="es-ES"/>
        </w:rPr>
        <w:t xml:space="preserve"> equivalente</w:t>
      </w:r>
      <w:r w:rsidR="004D7A89" w:rsidRPr="00796EBA">
        <w:rPr>
          <w:color w:val="000000" w:themeColor="text1"/>
          <w:lang w:val="es-ES"/>
        </w:rPr>
        <w:t>)</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A67826" w:rsidRPr="00796EBA">
        <w:rPr>
          <w:color w:val="000000" w:themeColor="text1"/>
          <w:lang w:val="es-ES"/>
        </w:rPr>
        <w:t xml:space="preserve">la </w:t>
      </w:r>
      <w:r w:rsidR="00522EF9" w:rsidRPr="00796EBA">
        <w:rPr>
          <w:color w:val="000000" w:themeColor="text1"/>
          <w:lang w:val="es-ES"/>
        </w:rPr>
        <w:t>Sección</w:t>
      </w:r>
      <w:r w:rsidR="00E8622C" w:rsidRPr="00796EBA">
        <w:rPr>
          <w:color w:val="000000" w:themeColor="text1"/>
          <w:lang w:val="es-ES"/>
        </w:rPr>
        <w:t xml:space="preserve"> </w:t>
      </w:r>
      <w:r w:rsidR="004D7A89" w:rsidRPr="00796EBA">
        <w:rPr>
          <w:color w:val="000000" w:themeColor="text1"/>
          <w:lang w:val="es-ES"/>
        </w:rPr>
        <w:t>B1</w:t>
      </w:r>
      <w:r w:rsidR="00E8622C" w:rsidRPr="00796EBA">
        <w:rPr>
          <w:color w:val="000000" w:themeColor="text1"/>
          <w:lang w:val="es-ES"/>
        </w:rPr>
        <w:t xml:space="preserve"> </w:t>
      </w:r>
      <w:r w:rsidR="00A67826" w:rsidRPr="00796EBA">
        <w:rPr>
          <w:color w:val="000000" w:themeColor="text1"/>
          <w:lang w:val="es-ES"/>
        </w:rPr>
        <w:t xml:space="preserve">revisada </w:t>
      </w:r>
      <w:r w:rsidR="00A228FF" w:rsidRPr="00796EBA">
        <w:rPr>
          <w:color w:val="000000" w:themeColor="text1"/>
          <w:lang w:val="es-ES"/>
        </w:rPr>
        <w:t>del</w:t>
      </w:r>
      <w:r w:rsidR="00E8622C" w:rsidRPr="00796EBA">
        <w:rPr>
          <w:color w:val="000000" w:themeColor="text1"/>
          <w:lang w:val="es-ES"/>
        </w:rPr>
        <w:t xml:space="preserve"> </w:t>
      </w:r>
      <w:r w:rsidR="00F95044" w:rsidRPr="00796EBA">
        <w:rPr>
          <w:color w:val="000000" w:themeColor="text1"/>
          <w:lang w:val="es-ES"/>
        </w:rPr>
        <w:t>formato de presentación de informes del programa país</w:t>
      </w:r>
      <w:r w:rsidR="00E8622C" w:rsidRPr="00796EBA">
        <w:rPr>
          <w:color w:val="000000" w:themeColor="text1"/>
          <w:lang w:val="es-ES"/>
        </w:rPr>
        <w:t xml:space="preserve"> </w:t>
      </w:r>
      <w:r w:rsidR="0015128C" w:rsidRPr="00796EBA">
        <w:rPr>
          <w:color w:val="000000" w:themeColor="text1"/>
          <w:lang w:val="es-ES"/>
        </w:rPr>
        <w:t>(</w:t>
      </w:r>
      <w:r w:rsidR="003D5BA4" w:rsidRPr="00796EBA">
        <w:rPr>
          <w:color w:val="000000" w:themeColor="text1"/>
          <w:lang w:val="es-ES"/>
        </w:rPr>
        <w:t>Anexo</w:t>
      </w:r>
      <w:r w:rsidR="00E8622C" w:rsidRPr="00796EBA">
        <w:rPr>
          <w:color w:val="000000" w:themeColor="text1"/>
          <w:lang w:val="es-ES"/>
        </w:rPr>
        <w:t xml:space="preserve"> </w:t>
      </w:r>
      <w:r w:rsidR="0015128C" w:rsidRPr="00796EBA">
        <w:rPr>
          <w:color w:val="000000" w:themeColor="text1"/>
          <w:lang w:val="es-ES"/>
        </w:rPr>
        <w:t>I</w:t>
      </w:r>
      <w:r w:rsidR="004D7A89" w:rsidRPr="00796EBA">
        <w:rPr>
          <w:color w:val="000000" w:themeColor="text1"/>
          <w:lang w:val="es-ES"/>
        </w:rPr>
        <w:t>V</w:t>
      </w:r>
      <w:r w:rsidR="0015128C" w:rsidRPr="00796EBA">
        <w:rPr>
          <w:color w:val="000000" w:themeColor="text1"/>
          <w:lang w:val="es-ES"/>
        </w:rPr>
        <w:t>).</w:t>
      </w:r>
    </w:p>
    <w:p w14:paraId="1B51A34B" w14:textId="341C148F" w:rsidR="00E33BA2" w:rsidRPr="00796EBA" w:rsidRDefault="00F94BF7" w:rsidP="0015128C">
      <w:pPr>
        <w:keepNext/>
        <w:spacing w:after="240"/>
        <w:ind w:left="709"/>
        <w:rPr>
          <w:color w:val="000000" w:themeColor="text1"/>
          <w:lang w:val="es-ES"/>
        </w:rPr>
      </w:pPr>
      <w:proofErr w:type="gramStart"/>
      <w:r w:rsidRPr="00796EBA">
        <w:rPr>
          <w:color w:val="000000" w:themeColor="text1"/>
          <w:u w:val="single"/>
          <w:lang w:val="es-ES"/>
        </w:rPr>
        <w:t>Temas a tratar</w:t>
      </w:r>
      <w:proofErr w:type="gramEnd"/>
      <w:r w:rsidR="0015128C" w:rsidRPr="00796EBA">
        <w:rPr>
          <w:color w:val="000000" w:themeColor="text1"/>
          <w:lang w:val="es-ES"/>
        </w:rPr>
        <w:t>:</w:t>
      </w:r>
    </w:p>
    <w:p w14:paraId="59297081" w14:textId="06CCA40D" w:rsidR="00E33BA2" w:rsidRPr="00796EBA" w:rsidRDefault="00A438E5" w:rsidP="0015128C">
      <w:pPr>
        <w:keepNext/>
        <w:tabs>
          <w:tab w:val="left" w:pos="1440"/>
          <w:tab w:val="left" w:pos="2160"/>
        </w:tabs>
        <w:spacing w:after="240"/>
        <w:ind w:left="709"/>
        <w:outlineLvl w:val="0"/>
        <w:rPr>
          <w:i/>
          <w:lang w:val="es-ES"/>
        </w:rPr>
      </w:pPr>
      <w:r w:rsidRPr="00796EBA">
        <w:rPr>
          <w:i/>
          <w:lang w:val="es-ES"/>
        </w:rPr>
        <w:t>Parte I</w:t>
      </w:r>
      <w:r w:rsidR="0015128C" w:rsidRPr="00796EBA">
        <w:rPr>
          <w:i/>
          <w:lang w:val="es-ES"/>
        </w:rPr>
        <w:t>:</w:t>
      </w:r>
      <w:r w:rsidR="00E8622C" w:rsidRPr="00796EBA">
        <w:rPr>
          <w:i/>
          <w:lang w:val="es-ES"/>
        </w:rPr>
        <w:t xml:space="preserve"> </w:t>
      </w:r>
      <w:r w:rsidR="00220CFB" w:rsidRPr="00796EBA">
        <w:rPr>
          <w:i/>
          <w:lang w:val="es-ES"/>
        </w:rPr>
        <w:t>Estado de situación y perspectivas de cumplimiento de países del Artículo 5</w:t>
      </w:r>
    </w:p>
    <w:p w14:paraId="5FEDEE5C" w14:textId="12B857B1" w:rsidR="0015128C" w:rsidRPr="00796EBA" w:rsidRDefault="00486941" w:rsidP="00761188">
      <w:pPr>
        <w:keepNext/>
        <w:numPr>
          <w:ilvl w:val="0"/>
          <w:numId w:val="9"/>
        </w:numPr>
        <w:spacing w:after="240"/>
        <w:ind w:left="709" w:firstLine="425"/>
        <w:rPr>
          <w:color w:val="000000"/>
          <w:lang w:val="es-ES"/>
        </w:rPr>
      </w:pPr>
      <w:r w:rsidRPr="00796EBA">
        <w:rPr>
          <w:color w:val="000000"/>
          <w:lang w:val="es-ES"/>
        </w:rPr>
        <w:t>Ninguno</w:t>
      </w:r>
    </w:p>
    <w:p w14:paraId="45DE3429" w14:textId="733128D1" w:rsidR="0015128C" w:rsidRPr="00796EBA" w:rsidRDefault="00A438E5" w:rsidP="0015128C">
      <w:pPr>
        <w:tabs>
          <w:tab w:val="left" w:pos="1440"/>
          <w:tab w:val="left" w:pos="2160"/>
        </w:tabs>
        <w:spacing w:after="240"/>
        <w:ind w:left="709"/>
        <w:outlineLvl w:val="0"/>
        <w:rPr>
          <w:i/>
          <w:lang w:val="es-ES"/>
        </w:rPr>
      </w:pPr>
      <w:r w:rsidRPr="00796EBA">
        <w:rPr>
          <w:i/>
          <w:lang w:val="es-ES"/>
        </w:rPr>
        <w:t>Parte I</w:t>
      </w:r>
      <w:r w:rsidR="0015128C" w:rsidRPr="00796EBA">
        <w:rPr>
          <w:i/>
          <w:lang w:val="es-ES"/>
        </w:rPr>
        <w:t>I:</w:t>
      </w:r>
      <w:r w:rsidR="00E8622C" w:rsidRPr="00796EBA">
        <w:rPr>
          <w:i/>
          <w:lang w:val="es-ES"/>
        </w:rPr>
        <w:t xml:space="preserve"> </w:t>
      </w:r>
      <w:r w:rsidR="0053798F" w:rsidRPr="00796EBA">
        <w:rPr>
          <w:i/>
          <w:lang w:val="es-ES"/>
        </w:rPr>
        <w:t xml:space="preserve">Países </w:t>
      </w:r>
      <w:r w:rsidR="00F529EE" w:rsidRPr="00796EBA">
        <w:rPr>
          <w:i/>
          <w:lang w:val="es-ES"/>
        </w:rPr>
        <w:t>del Artículo 5 sujetos a decisión de las Partes en cuanto a cumplimiento</w:t>
      </w:r>
    </w:p>
    <w:p w14:paraId="7883E295" w14:textId="7E7E8BF8" w:rsidR="0015128C" w:rsidRPr="00796EBA" w:rsidRDefault="00486941" w:rsidP="00761188">
      <w:pPr>
        <w:numPr>
          <w:ilvl w:val="0"/>
          <w:numId w:val="9"/>
        </w:numPr>
        <w:spacing w:after="240"/>
        <w:ind w:left="709" w:firstLine="425"/>
        <w:rPr>
          <w:bCs/>
          <w:color w:val="000000"/>
          <w:lang w:val="es-ES"/>
        </w:rPr>
      </w:pPr>
      <w:r w:rsidRPr="00796EBA">
        <w:rPr>
          <w:bCs/>
          <w:color w:val="000000"/>
          <w:lang w:val="es-ES"/>
        </w:rPr>
        <w:t>Ninguno</w:t>
      </w:r>
    </w:p>
    <w:p w14:paraId="76985839" w14:textId="76F57F0A" w:rsidR="0015128C" w:rsidRPr="00796EBA" w:rsidRDefault="00A438E5" w:rsidP="00CE5BFD">
      <w:pPr>
        <w:keepNext/>
        <w:tabs>
          <w:tab w:val="left" w:pos="1440"/>
          <w:tab w:val="left" w:pos="2160"/>
        </w:tabs>
        <w:spacing w:after="240"/>
        <w:ind w:left="709"/>
        <w:outlineLvl w:val="0"/>
        <w:rPr>
          <w:i/>
          <w:lang w:val="es-ES"/>
        </w:rPr>
      </w:pPr>
      <w:r w:rsidRPr="00796EBA">
        <w:rPr>
          <w:i/>
          <w:lang w:val="es-ES"/>
        </w:rPr>
        <w:lastRenderedPageBreak/>
        <w:t>Parte I</w:t>
      </w:r>
      <w:r w:rsidR="0015128C" w:rsidRPr="00796EBA">
        <w:rPr>
          <w:i/>
          <w:lang w:val="es-ES"/>
        </w:rPr>
        <w:t>II:</w:t>
      </w:r>
      <w:r w:rsidR="00E8622C" w:rsidRPr="00796EBA">
        <w:rPr>
          <w:lang w:val="es-ES"/>
        </w:rPr>
        <w:t xml:space="preserve"> </w:t>
      </w:r>
      <w:r w:rsidR="002E135B" w:rsidRPr="00796EBA">
        <w:rPr>
          <w:i/>
          <w:lang w:val="es-ES"/>
        </w:rPr>
        <w:t>A</w:t>
      </w:r>
      <w:r w:rsidR="00701DAE" w:rsidRPr="00796EBA">
        <w:rPr>
          <w:i/>
          <w:lang w:val="es-ES"/>
        </w:rPr>
        <w:t xml:space="preserve">nálisis de </w:t>
      </w:r>
      <w:r w:rsidR="00FC3B66" w:rsidRPr="00796EBA">
        <w:rPr>
          <w:i/>
          <w:lang w:val="es-ES"/>
        </w:rPr>
        <w:t>datos del programa país sobre HCFC y HFC</w:t>
      </w:r>
    </w:p>
    <w:p w14:paraId="4D7D8AB4" w14:textId="635C2559" w:rsidR="0015128C" w:rsidRPr="00796EBA" w:rsidRDefault="00486941" w:rsidP="00761188">
      <w:pPr>
        <w:keepNext/>
        <w:numPr>
          <w:ilvl w:val="0"/>
          <w:numId w:val="9"/>
        </w:numPr>
        <w:spacing w:after="240"/>
        <w:ind w:hanging="306"/>
        <w:rPr>
          <w:color w:val="000000" w:themeColor="text1"/>
          <w:lang w:val="es-ES"/>
        </w:rPr>
      </w:pPr>
      <w:r w:rsidRPr="00796EBA">
        <w:rPr>
          <w:color w:val="000000" w:themeColor="text1"/>
          <w:lang w:val="es-ES"/>
        </w:rPr>
        <w:t>Ninguno</w:t>
      </w:r>
    </w:p>
    <w:p w14:paraId="643EE8F1" w14:textId="4104810F" w:rsidR="0015128C" w:rsidRPr="00796EBA" w:rsidRDefault="00A438E5" w:rsidP="0015128C">
      <w:pPr>
        <w:tabs>
          <w:tab w:val="left" w:pos="1440"/>
          <w:tab w:val="left" w:pos="2160"/>
        </w:tabs>
        <w:spacing w:after="240"/>
        <w:ind w:left="709"/>
        <w:outlineLvl w:val="0"/>
        <w:rPr>
          <w:i/>
          <w:lang w:val="es-ES"/>
        </w:rPr>
      </w:pPr>
      <w:r w:rsidRPr="00796EBA">
        <w:rPr>
          <w:i/>
          <w:lang w:val="es-ES"/>
        </w:rPr>
        <w:t>Parte I</w:t>
      </w:r>
      <w:r w:rsidR="0015128C" w:rsidRPr="00796EBA">
        <w:rPr>
          <w:i/>
          <w:lang w:val="es-ES"/>
        </w:rPr>
        <w:t>V:</w:t>
      </w:r>
      <w:r w:rsidR="00E8622C" w:rsidRPr="00796EBA">
        <w:rPr>
          <w:lang w:val="es-ES"/>
        </w:rPr>
        <w:t xml:space="preserve"> </w:t>
      </w:r>
      <w:r w:rsidR="008A16CE" w:rsidRPr="00796EBA">
        <w:rPr>
          <w:i/>
          <w:lang w:val="es-ES"/>
        </w:rPr>
        <w:t>Sección B1 revisada del formato de presentación de informes del programa país</w:t>
      </w:r>
    </w:p>
    <w:p w14:paraId="5C7B3F50" w14:textId="41BECE23" w:rsidR="0015128C" w:rsidRPr="00796EBA" w:rsidRDefault="007379CE" w:rsidP="00761188">
      <w:pPr>
        <w:pStyle w:val="ListParagraph"/>
        <w:numPr>
          <w:ilvl w:val="0"/>
          <w:numId w:val="10"/>
        </w:numPr>
        <w:tabs>
          <w:tab w:val="left" w:pos="1440"/>
          <w:tab w:val="left" w:pos="2160"/>
        </w:tabs>
        <w:spacing w:after="240"/>
        <w:jc w:val="left"/>
        <w:outlineLvl w:val="0"/>
        <w:rPr>
          <w:lang w:val="es-ES"/>
        </w:rPr>
      </w:pPr>
      <w:r w:rsidRPr="00796EBA">
        <w:rPr>
          <w:lang w:val="es-ES"/>
        </w:rPr>
        <w:t xml:space="preserve">Evaluar </w:t>
      </w:r>
      <w:r w:rsidR="0037622F" w:rsidRPr="00796EBA">
        <w:rPr>
          <w:lang w:val="es-ES"/>
        </w:rPr>
        <w:t xml:space="preserve">la propuesta de </w:t>
      </w:r>
      <w:r w:rsidR="0028662C" w:rsidRPr="00796EBA">
        <w:rPr>
          <w:lang w:val="es-ES"/>
        </w:rPr>
        <w:t xml:space="preserve">revisión y actualización de la </w:t>
      </w:r>
      <w:r w:rsidR="004F0129" w:rsidRPr="00796EBA">
        <w:rPr>
          <w:lang w:val="es-ES"/>
        </w:rPr>
        <w:t>Sección B1 del formato de presentación de informes del programa país</w:t>
      </w:r>
    </w:p>
    <w:p w14:paraId="0032B089" w14:textId="403907A9" w:rsidR="00125EF8" w:rsidRPr="00796EBA" w:rsidRDefault="00350CAE" w:rsidP="0015128C">
      <w:pPr>
        <w:pStyle w:val="Heading1"/>
        <w:keepNext/>
        <w:keepLines/>
        <w:numPr>
          <w:ilvl w:val="0"/>
          <w:numId w:val="0"/>
        </w:numPr>
        <w:ind w:left="709"/>
        <w:rPr>
          <w:lang w:val="es-ES"/>
        </w:rPr>
      </w:pPr>
      <w:r w:rsidRPr="00796EBA">
        <w:rPr>
          <w:u w:val="single"/>
          <w:lang w:val="es-ES"/>
        </w:rPr>
        <w:t>El Comité Ejecutivo podrá estimar oportuno</w:t>
      </w:r>
      <w:r w:rsidR="00E96BCB" w:rsidRPr="00796EBA">
        <w:rPr>
          <w:lang w:val="es-ES"/>
        </w:rPr>
        <w:t>:</w:t>
      </w:r>
    </w:p>
    <w:p w14:paraId="41BBBC80" w14:textId="0962B856" w:rsidR="004D7A89" w:rsidRPr="00796EBA" w:rsidRDefault="00C321CB" w:rsidP="004D7A89">
      <w:pPr>
        <w:pStyle w:val="Heading2"/>
        <w:rPr>
          <w:lang w:val="es-ES"/>
        </w:rPr>
      </w:pPr>
      <w:r w:rsidRPr="00796EBA">
        <w:rPr>
          <w:lang w:val="es-ES"/>
        </w:rPr>
        <w:t>Tomar nota de los datos de programas país y perspectivas de cumplimiento que recoge</w:t>
      </w:r>
      <w:r w:rsidR="004D7A89" w:rsidRPr="00796EBA">
        <w:rPr>
          <w:lang w:val="es-ES"/>
        </w:rPr>
        <w:t xml:space="preserve"> </w:t>
      </w:r>
      <w:r w:rsidR="00962045" w:rsidRPr="00796EBA">
        <w:rPr>
          <w:lang w:val="es-ES"/>
        </w:rPr>
        <w:t xml:space="preserve">el </w:t>
      </w:r>
      <w:r w:rsidR="00E638E3" w:rsidRPr="00796EBA">
        <w:rPr>
          <w:lang w:val="es-ES"/>
        </w:rPr>
        <w:t>documento</w:t>
      </w:r>
      <w:r w:rsidR="001F1E58" w:rsidRPr="00796EBA">
        <w:rPr>
          <w:lang w:val="es-ES"/>
        </w:rPr>
        <w:t xml:space="preserve"> UNEP/</w:t>
      </w:r>
      <w:proofErr w:type="spellStart"/>
      <w:r w:rsidR="001F1E58" w:rsidRPr="00796EBA">
        <w:rPr>
          <w:lang w:val="es-ES"/>
        </w:rPr>
        <w:t>OzL.Pro</w:t>
      </w:r>
      <w:proofErr w:type="spellEnd"/>
      <w:r w:rsidR="001F1E58" w:rsidRPr="00796EBA">
        <w:rPr>
          <w:lang w:val="es-ES"/>
        </w:rPr>
        <w:t>/</w:t>
      </w:r>
      <w:proofErr w:type="spellStart"/>
      <w:r w:rsidR="001F1E58" w:rsidRPr="00796EBA">
        <w:rPr>
          <w:lang w:val="es-ES"/>
        </w:rPr>
        <w:t>ExCom</w:t>
      </w:r>
      <w:proofErr w:type="spellEnd"/>
      <w:r w:rsidR="001F1E58" w:rsidRPr="00796EBA">
        <w:rPr>
          <w:lang w:val="es-ES"/>
        </w:rPr>
        <w:t>/90/5</w:t>
      </w:r>
      <w:r w:rsidR="004D7A89" w:rsidRPr="00796EBA">
        <w:rPr>
          <w:lang w:val="es-ES"/>
        </w:rPr>
        <w:t xml:space="preserve"> </w:t>
      </w:r>
      <w:r w:rsidR="001F1E58" w:rsidRPr="00796EBA">
        <w:rPr>
          <w:lang w:val="es-ES"/>
        </w:rPr>
        <w:t xml:space="preserve">y de que, al 8 de mayo de </w:t>
      </w:r>
      <w:r w:rsidR="004D7A89" w:rsidRPr="00796EBA">
        <w:rPr>
          <w:lang w:val="es-ES"/>
        </w:rPr>
        <w:t xml:space="preserve">2022, </w:t>
      </w:r>
      <w:r w:rsidR="00462BA7" w:rsidRPr="00796EBA">
        <w:rPr>
          <w:lang w:val="es-ES"/>
        </w:rPr>
        <w:t xml:space="preserve">habían presentado </w:t>
      </w:r>
      <w:r w:rsidR="00E26FA0" w:rsidRPr="00796EBA">
        <w:rPr>
          <w:lang w:val="es-ES"/>
        </w:rPr>
        <w:t>los</w:t>
      </w:r>
      <w:r w:rsidR="00462BA7" w:rsidRPr="00796EBA">
        <w:rPr>
          <w:lang w:val="es-ES"/>
        </w:rPr>
        <w:t xml:space="preserve"> informes </w:t>
      </w:r>
      <w:r w:rsidR="001C6D37" w:rsidRPr="00796EBA">
        <w:rPr>
          <w:lang w:val="es-ES"/>
        </w:rPr>
        <w:t>d</w:t>
      </w:r>
      <w:r w:rsidR="00462BA7" w:rsidRPr="00796EBA">
        <w:rPr>
          <w:lang w:val="es-ES"/>
        </w:rPr>
        <w:t xml:space="preserve">el año 2021 un total de </w:t>
      </w:r>
      <w:r w:rsidR="007D1B28" w:rsidRPr="00796EBA">
        <w:rPr>
          <w:lang w:val="es-ES"/>
        </w:rPr>
        <w:t>92</w:t>
      </w:r>
      <w:r w:rsidR="00462BA7" w:rsidRPr="00796EBA">
        <w:rPr>
          <w:lang w:val="es-ES"/>
        </w:rPr>
        <w:t xml:space="preserve"> países y restaban por hacerlo otros </w:t>
      </w:r>
      <w:r w:rsidR="00635B1B" w:rsidRPr="00796EBA">
        <w:rPr>
          <w:lang w:val="es-ES"/>
        </w:rPr>
        <w:t>52</w:t>
      </w:r>
      <w:r w:rsidR="004D7A89" w:rsidRPr="00796EBA">
        <w:rPr>
          <w:lang w:val="es-ES"/>
        </w:rPr>
        <w:t>;</w:t>
      </w:r>
    </w:p>
    <w:p w14:paraId="5A3B4859" w14:textId="2E77DC8B" w:rsidR="004D7A89" w:rsidRPr="00796EBA" w:rsidRDefault="00080139" w:rsidP="00364D95">
      <w:pPr>
        <w:pStyle w:val="Heading2"/>
        <w:rPr>
          <w:lang w:val="es-ES"/>
        </w:rPr>
      </w:pPr>
      <w:r w:rsidRPr="00796EBA">
        <w:rPr>
          <w:lang w:val="es-ES"/>
        </w:rPr>
        <w:t xml:space="preserve">Aprobar la revisión y actualización </w:t>
      </w:r>
      <w:r w:rsidR="00082800" w:rsidRPr="00796EBA">
        <w:rPr>
          <w:lang w:val="es-ES"/>
        </w:rPr>
        <w:t xml:space="preserve">de </w:t>
      </w:r>
      <w:r w:rsidR="002F359F" w:rsidRPr="00796EBA">
        <w:rPr>
          <w:lang w:val="es-ES"/>
        </w:rPr>
        <w:t xml:space="preserve">la </w:t>
      </w:r>
      <w:r w:rsidR="001A69A3" w:rsidRPr="00796EBA">
        <w:rPr>
          <w:lang w:val="es-ES"/>
        </w:rPr>
        <w:t xml:space="preserve">Sección </w:t>
      </w:r>
      <w:r w:rsidR="002F359F" w:rsidRPr="00796EBA">
        <w:rPr>
          <w:lang w:val="es-ES"/>
        </w:rPr>
        <w:t xml:space="preserve">B1 </w:t>
      </w:r>
      <w:r w:rsidR="00C66A6A" w:rsidRPr="00796EBA">
        <w:rPr>
          <w:lang w:val="es-ES"/>
        </w:rPr>
        <w:t xml:space="preserve">del formato </w:t>
      </w:r>
      <w:r w:rsidR="000D1876" w:rsidRPr="00796EBA">
        <w:rPr>
          <w:lang w:val="es-ES"/>
        </w:rPr>
        <w:t xml:space="preserve">de </w:t>
      </w:r>
      <w:r w:rsidR="00082800" w:rsidRPr="00796EBA">
        <w:rPr>
          <w:lang w:val="es-ES"/>
        </w:rPr>
        <w:t xml:space="preserve">presentación de datos del programa país </w:t>
      </w:r>
      <w:r w:rsidR="00DC71AB" w:rsidRPr="00796EBA">
        <w:rPr>
          <w:lang w:val="es-ES"/>
        </w:rPr>
        <w:t xml:space="preserve">que recoge el </w:t>
      </w:r>
      <w:r w:rsidR="0063233D" w:rsidRPr="00796EBA">
        <w:rPr>
          <w:lang w:val="es-ES"/>
        </w:rPr>
        <w:t xml:space="preserve">Anexo IV </w:t>
      </w:r>
      <w:r w:rsidR="00364D95" w:rsidRPr="00796EBA">
        <w:rPr>
          <w:lang w:val="es-ES"/>
        </w:rPr>
        <w:t xml:space="preserve">al </w:t>
      </w:r>
      <w:r w:rsidR="00E638E3" w:rsidRPr="00796EBA">
        <w:rPr>
          <w:lang w:val="es-ES"/>
        </w:rPr>
        <w:t>documento</w:t>
      </w:r>
      <w:r w:rsidR="00973AB0" w:rsidRPr="00796EBA">
        <w:rPr>
          <w:lang w:val="es-ES"/>
        </w:rPr>
        <w:t xml:space="preserve"> </w:t>
      </w:r>
      <w:r w:rsidR="00973AB0" w:rsidRPr="00796EBA">
        <w:rPr>
          <w:color w:val="000000" w:themeColor="text1"/>
          <w:lang w:val="es-ES"/>
        </w:rPr>
        <w:t>UNEP/</w:t>
      </w:r>
      <w:proofErr w:type="spellStart"/>
      <w:r w:rsidR="00973AB0" w:rsidRPr="00796EBA">
        <w:rPr>
          <w:color w:val="000000" w:themeColor="text1"/>
          <w:lang w:val="es-ES"/>
        </w:rPr>
        <w:t>Oz</w:t>
      </w:r>
      <w:r w:rsidR="00973AB0" w:rsidRPr="00796EBA">
        <w:rPr>
          <w:color w:val="000000" w:themeColor="text1"/>
          <w:szCs w:val="24"/>
          <w:lang w:val="es-ES"/>
        </w:rPr>
        <w:t>L.Pro</w:t>
      </w:r>
      <w:proofErr w:type="spellEnd"/>
      <w:r w:rsidR="00973AB0" w:rsidRPr="00796EBA">
        <w:rPr>
          <w:color w:val="000000" w:themeColor="text1"/>
          <w:szCs w:val="24"/>
          <w:lang w:val="es-ES"/>
        </w:rPr>
        <w:t>/</w:t>
      </w:r>
      <w:proofErr w:type="spellStart"/>
      <w:r w:rsidR="00973AB0" w:rsidRPr="00796EBA">
        <w:rPr>
          <w:color w:val="000000" w:themeColor="text1"/>
          <w:szCs w:val="24"/>
          <w:lang w:val="es-ES"/>
        </w:rPr>
        <w:t>ExCom</w:t>
      </w:r>
      <w:proofErr w:type="spellEnd"/>
      <w:r w:rsidR="00973AB0" w:rsidRPr="00796EBA">
        <w:rPr>
          <w:color w:val="000000" w:themeColor="text1"/>
          <w:szCs w:val="24"/>
          <w:lang w:val="es-ES"/>
        </w:rPr>
        <w:t>/90/</w:t>
      </w:r>
      <w:r w:rsidR="00973AB0" w:rsidRPr="00796EBA">
        <w:rPr>
          <w:color w:val="000000" w:themeColor="text1"/>
          <w:lang w:val="es-ES"/>
        </w:rPr>
        <w:t>5</w:t>
      </w:r>
      <w:r w:rsidR="004D7A89" w:rsidRPr="00796EBA">
        <w:rPr>
          <w:lang w:val="es-ES"/>
        </w:rPr>
        <w:t xml:space="preserve">; </w:t>
      </w:r>
      <w:r w:rsidR="00E735CE" w:rsidRPr="00796EBA">
        <w:rPr>
          <w:lang w:val="es-ES"/>
        </w:rPr>
        <w:t>y</w:t>
      </w:r>
    </w:p>
    <w:p w14:paraId="2F5373F9" w14:textId="59CC9D51" w:rsidR="004D7A89" w:rsidRPr="00796EBA" w:rsidRDefault="00BC28B4" w:rsidP="001843DD">
      <w:pPr>
        <w:pStyle w:val="Heading2"/>
        <w:rPr>
          <w:lang w:val="es-ES"/>
        </w:rPr>
      </w:pPr>
      <w:r w:rsidRPr="00796EBA">
        <w:rPr>
          <w:lang w:val="es-ES"/>
        </w:rPr>
        <w:t xml:space="preserve">Solicitar a la </w:t>
      </w:r>
      <w:r w:rsidR="0031286D" w:rsidRPr="00796EBA">
        <w:rPr>
          <w:lang w:val="es-ES"/>
        </w:rPr>
        <w:t>Secretaría</w:t>
      </w:r>
      <w:r w:rsidRPr="00796EBA">
        <w:rPr>
          <w:lang w:val="es-ES"/>
        </w:rPr>
        <w:t xml:space="preserve"> </w:t>
      </w:r>
      <w:r w:rsidR="007132B4" w:rsidRPr="00796EBA">
        <w:rPr>
          <w:lang w:val="es-ES"/>
        </w:rPr>
        <w:t>actualizar</w:t>
      </w:r>
      <w:r w:rsidR="001C7141" w:rsidRPr="00796EBA">
        <w:rPr>
          <w:lang w:val="es-ES"/>
        </w:rPr>
        <w:t xml:space="preserve"> </w:t>
      </w:r>
      <w:r w:rsidR="00193B1A" w:rsidRPr="00796EBA">
        <w:rPr>
          <w:lang w:val="es-ES"/>
        </w:rPr>
        <w:t xml:space="preserve">el </w:t>
      </w:r>
      <w:r w:rsidR="00BA3577" w:rsidRPr="00796EBA">
        <w:rPr>
          <w:lang w:val="es-ES"/>
        </w:rPr>
        <w:t>m</w:t>
      </w:r>
      <w:r w:rsidR="00193B1A" w:rsidRPr="00796EBA">
        <w:rPr>
          <w:lang w:val="es-ES"/>
        </w:rPr>
        <w:t xml:space="preserve">anual práctico para la presentación de datos del programa país </w:t>
      </w:r>
      <w:r w:rsidR="004B63AA" w:rsidRPr="00796EBA">
        <w:rPr>
          <w:lang w:val="es-ES"/>
        </w:rPr>
        <w:t xml:space="preserve">con información sobre formas de notificar datos </w:t>
      </w:r>
      <w:r w:rsidR="000C1FDB" w:rsidRPr="00796EBA">
        <w:rPr>
          <w:lang w:val="es-ES"/>
        </w:rPr>
        <w:t xml:space="preserve">sobre </w:t>
      </w:r>
      <w:r w:rsidR="004B63AA" w:rsidRPr="00796EBA">
        <w:rPr>
          <w:lang w:val="es-ES"/>
        </w:rPr>
        <w:t xml:space="preserve">HFC </w:t>
      </w:r>
      <w:r w:rsidR="002D0574" w:rsidRPr="00796EBA">
        <w:rPr>
          <w:lang w:val="es-ES"/>
        </w:rPr>
        <w:t xml:space="preserve">que </w:t>
      </w:r>
      <w:r w:rsidR="00406DEE" w:rsidRPr="00796EBA">
        <w:rPr>
          <w:lang w:val="es-ES"/>
        </w:rPr>
        <w:t>permitan</w:t>
      </w:r>
      <w:r w:rsidR="002D0574" w:rsidRPr="00796EBA">
        <w:rPr>
          <w:lang w:val="es-ES"/>
        </w:rPr>
        <w:t xml:space="preserve"> </w:t>
      </w:r>
      <w:r w:rsidR="002556A0" w:rsidRPr="00796EBA">
        <w:rPr>
          <w:lang w:val="es-ES"/>
        </w:rPr>
        <w:t>conciliarlos</w:t>
      </w:r>
      <w:r w:rsidR="0039505B" w:rsidRPr="00796EBA">
        <w:rPr>
          <w:lang w:val="es-ES"/>
        </w:rPr>
        <w:t xml:space="preserve"> </w:t>
      </w:r>
      <w:r w:rsidR="00CE0F52" w:rsidRPr="00796EBA">
        <w:rPr>
          <w:lang w:val="es-ES"/>
        </w:rPr>
        <w:t xml:space="preserve">con los </w:t>
      </w:r>
      <w:r w:rsidR="004B63AA" w:rsidRPr="00796EBA">
        <w:rPr>
          <w:lang w:val="es-ES"/>
        </w:rPr>
        <w:t xml:space="preserve">notificados </w:t>
      </w:r>
      <w:r w:rsidR="00CE0F52" w:rsidRPr="00796EBA">
        <w:rPr>
          <w:lang w:val="es-ES"/>
        </w:rPr>
        <w:t xml:space="preserve">en virtud del Artículo </w:t>
      </w:r>
      <w:r w:rsidR="004B63AA" w:rsidRPr="00796EBA">
        <w:rPr>
          <w:lang w:val="es-ES"/>
        </w:rPr>
        <w:t xml:space="preserve">7, </w:t>
      </w:r>
      <w:r w:rsidR="001D2AF3" w:rsidRPr="00796EBA">
        <w:rPr>
          <w:lang w:val="es-ES"/>
        </w:rPr>
        <w:t xml:space="preserve">conforme al </w:t>
      </w:r>
      <w:r w:rsidR="00A228E3" w:rsidRPr="00796EBA">
        <w:rPr>
          <w:lang w:val="es-ES"/>
        </w:rPr>
        <w:t xml:space="preserve">resultado </w:t>
      </w:r>
      <w:r w:rsidR="004B63AA" w:rsidRPr="00796EBA">
        <w:rPr>
          <w:lang w:val="es-ES"/>
        </w:rPr>
        <w:t xml:space="preserve">de las deliberaciones </w:t>
      </w:r>
      <w:r w:rsidR="001C4D36" w:rsidRPr="00796EBA">
        <w:rPr>
          <w:lang w:val="es-ES"/>
        </w:rPr>
        <w:t>que al respecto se sostendrán</w:t>
      </w:r>
      <w:r w:rsidR="002A16CB" w:rsidRPr="00796EBA">
        <w:rPr>
          <w:lang w:val="es-ES"/>
        </w:rPr>
        <w:t xml:space="preserve"> durante </w:t>
      </w:r>
      <w:r w:rsidR="004B63AA" w:rsidRPr="00796EBA">
        <w:rPr>
          <w:lang w:val="es-ES"/>
        </w:rPr>
        <w:t xml:space="preserve">la 90ª </w:t>
      </w:r>
      <w:r w:rsidR="001D520D" w:rsidRPr="00796EBA">
        <w:rPr>
          <w:lang w:val="es-ES"/>
        </w:rPr>
        <w:t>reunión</w:t>
      </w:r>
      <w:r w:rsidR="008F42FC" w:rsidRPr="00796EBA">
        <w:rPr>
          <w:lang w:val="es-ES"/>
        </w:rPr>
        <w:t>.</w:t>
      </w:r>
    </w:p>
    <w:p w14:paraId="2F94D1AD" w14:textId="470EF4BE" w:rsidR="00872203" w:rsidRPr="00796EBA" w:rsidRDefault="00A228FF" w:rsidP="00872203">
      <w:pPr>
        <w:pStyle w:val="Heading1"/>
        <w:keepNext/>
        <w:rPr>
          <w:b/>
          <w:lang w:val="es-ES"/>
        </w:rPr>
      </w:pPr>
      <w:r w:rsidRPr="00796EBA">
        <w:rPr>
          <w:b/>
          <w:lang w:val="es-ES"/>
        </w:rPr>
        <w:t>Evaluación</w:t>
      </w:r>
    </w:p>
    <w:p w14:paraId="6688DA89" w14:textId="79DE4730" w:rsidR="00325A8E" w:rsidRPr="00796EBA" w:rsidRDefault="001D3CE6" w:rsidP="00761188">
      <w:pPr>
        <w:pStyle w:val="Heading2"/>
        <w:keepNext/>
        <w:widowControl/>
        <w:numPr>
          <w:ilvl w:val="1"/>
          <w:numId w:val="11"/>
        </w:numPr>
        <w:jc w:val="left"/>
        <w:rPr>
          <w:b/>
          <w:lang w:val="es-ES"/>
        </w:rPr>
      </w:pPr>
      <w:r w:rsidRPr="00796EBA">
        <w:rPr>
          <w:b/>
          <w:lang w:val="es-ES"/>
        </w:rPr>
        <w:t>Estudio evaluativo de los proyectos de demostración de alternativas de bajo potencial de calentamiento atmosférico a los HCFC</w:t>
      </w:r>
    </w:p>
    <w:p w14:paraId="638C8FAF" w14:textId="48729584" w:rsidR="00872203" w:rsidRPr="00796EBA" w:rsidRDefault="00443649" w:rsidP="00872203">
      <w:pPr>
        <w:spacing w:after="240"/>
        <w:ind w:left="709"/>
        <w:rPr>
          <w:lang w:val="es-ES"/>
        </w:rPr>
      </w:pPr>
      <w:r w:rsidRPr="00796EBA">
        <w:rPr>
          <w:u w:val="single"/>
          <w:lang w:val="es-ES"/>
        </w:rPr>
        <w:t xml:space="preserve">El documento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872203" w:rsidRPr="00796EBA">
        <w:rPr>
          <w:color w:val="000000" w:themeColor="text1"/>
          <w:szCs w:val="24"/>
          <w:u w:val="single"/>
          <w:lang w:val="es-ES"/>
        </w:rPr>
        <w:t>/</w:t>
      </w:r>
      <w:proofErr w:type="spellStart"/>
      <w:r w:rsidR="00872203" w:rsidRPr="00796EBA">
        <w:rPr>
          <w:color w:val="000000" w:themeColor="text1"/>
          <w:szCs w:val="24"/>
          <w:u w:val="single"/>
          <w:lang w:val="es-ES"/>
        </w:rPr>
        <w:t>ExCom</w:t>
      </w:r>
      <w:proofErr w:type="spellEnd"/>
      <w:r w:rsidR="00872203" w:rsidRPr="00796EBA">
        <w:rPr>
          <w:color w:val="000000" w:themeColor="text1"/>
          <w:szCs w:val="24"/>
          <w:u w:val="single"/>
          <w:lang w:val="es-ES"/>
        </w:rPr>
        <w:t>/</w:t>
      </w:r>
      <w:r w:rsidR="00853779" w:rsidRPr="00796EBA">
        <w:rPr>
          <w:color w:val="000000" w:themeColor="text1"/>
          <w:szCs w:val="24"/>
          <w:u w:val="single"/>
          <w:lang w:val="es-ES"/>
        </w:rPr>
        <w:t>90/6</w:t>
      </w:r>
      <w:r w:rsidR="00E8622C" w:rsidRPr="00796EBA">
        <w:rPr>
          <w:color w:val="000000" w:themeColor="text1"/>
          <w:szCs w:val="24"/>
          <w:lang w:val="es-ES"/>
        </w:rPr>
        <w:t xml:space="preserve"> </w:t>
      </w:r>
      <w:r w:rsidR="002A659E" w:rsidRPr="00796EBA">
        <w:rPr>
          <w:color w:val="000000" w:themeColor="text1"/>
          <w:lang w:val="es-ES"/>
        </w:rPr>
        <w:t>presenta</w:t>
      </w:r>
      <w:r w:rsidR="00E8622C" w:rsidRPr="00796EBA">
        <w:rPr>
          <w:color w:val="000000" w:themeColor="text1"/>
          <w:lang w:val="es-ES"/>
        </w:rPr>
        <w:t xml:space="preserve"> </w:t>
      </w:r>
      <w:r w:rsidR="00E25E13" w:rsidRPr="00796EBA">
        <w:rPr>
          <w:color w:val="000000" w:themeColor="text1"/>
          <w:lang w:val="es-ES"/>
        </w:rPr>
        <w:t>el estudio</w:t>
      </w:r>
      <w:r w:rsidR="002A659E" w:rsidRPr="00796EBA">
        <w:rPr>
          <w:color w:val="000000" w:themeColor="text1"/>
          <w:lang w:val="es-ES"/>
        </w:rPr>
        <w:t xml:space="preserve"> </w:t>
      </w:r>
      <w:r w:rsidR="00BC0EEC" w:rsidRPr="00796EBA">
        <w:rPr>
          <w:color w:val="000000" w:themeColor="text1"/>
          <w:lang w:val="es-ES"/>
        </w:rPr>
        <w:t xml:space="preserve">que evalúa </w:t>
      </w:r>
      <w:r w:rsidR="00D739BA" w:rsidRPr="00796EBA">
        <w:rPr>
          <w:color w:val="000000" w:themeColor="text1"/>
          <w:lang w:val="es-ES"/>
        </w:rPr>
        <w:t xml:space="preserve">las actividades </w:t>
      </w:r>
      <w:r w:rsidR="00240E7E" w:rsidRPr="00796EBA">
        <w:rPr>
          <w:color w:val="000000" w:themeColor="text1"/>
          <w:lang w:val="es-ES"/>
        </w:rPr>
        <w:t>de preparación</w:t>
      </w:r>
      <w:r w:rsidR="00676CAA" w:rsidRPr="00796EBA">
        <w:rPr>
          <w:color w:val="000000" w:themeColor="text1"/>
          <w:lang w:val="es-ES"/>
        </w:rPr>
        <w:t xml:space="preserve"> </w:t>
      </w:r>
      <w:r w:rsidR="00240E7E" w:rsidRPr="00796EBA">
        <w:rPr>
          <w:color w:val="000000" w:themeColor="text1"/>
          <w:lang w:val="es-ES"/>
        </w:rPr>
        <w:t>de</w:t>
      </w:r>
      <w:r w:rsidR="00E8622C" w:rsidRPr="00796EBA">
        <w:rPr>
          <w:color w:val="000000" w:themeColor="text1"/>
          <w:lang w:val="es-ES"/>
        </w:rPr>
        <w:t xml:space="preserve"> </w:t>
      </w:r>
      <w:r w:rsidR="004806B5" w:rsidRPr="00796EBA">
        <w:rPr>
          <w:color w:val="000000" w:themeColor="text1"/>
          <w:lang w:val="es-ES"/>
        </w:rPr>
        <w:t>PGEH</w:t>
      </w:r>
      <w:r w:rsidR="00E8622C" w:rsidRPr="00796EBA">
        <w:rPr>
          <w:color w:val="000000" w:themeColor="text1"/>
          <w:lang w:val="es-ES"/>
        </w:rPr>
        <w:t xml:space="preserve"> </w:t>
      </w:r>
      <w:r w:rsidR="004050A9" w:rsidRPr="00796EBA">
        <w:rPr>
          <w:color w:val="000000" w:themeColor="text1"/>
          <w:lang w:val="es-ES"/>
        </w:rPr>
        <w:t xml:space="preserve">en la perspectiva de </w:t>
      </w:r>
      <w:r w:rsidR="00E33BA2" w:rsidRPr="00796EBA">
        <w:rPr>
          <w:color w:val="000000" w:themeColor="text1"/>
          <w:lang w:val="es-ES"/>
        </w:rPr>
        <w:t>la</w:t>
      </w:r>
      <w:r w:rsidR="00E8622C" w:rsidRPr="00796EBA">
        <w:rPr>
          <w:color w:val="000000" w:themeColor="text1"/>
          <w:lang w:val="es-ES"/>
        </w:rPr>
        <w:t xml:space="preserve"> </w:t>
      </w:r>
      <w:r w:rsidR="00B809C1" w:rsidRPr="00796EBA">
        <w:rPr>
          <w:color w:val="000000" w:themeColor="text1"/>
          <w:lang w:val="es-ES"/>
        </w:rPr>
        <w:t>aplicación de la Enmienda</w:t>
      </w:r>
      <w:r w:rsidR="00E8622C" w:rsidRPr="00796EBA">
        <w:rPr>
          <w:color w:val="000000" w:themeColor="text1"/>
          <w:lang w:val="es-ES"/>
        </w:rPr>
        <w:t xml:space="preserve"> de Kigali</w:t>
      </w:r>
      <w:r w:rsidR="007657E3" w:rsidRPr="00796EBA">
        <w:rPr>
          <w:lang w:val="es-ES"/>
        </w:rPr>
        <w:t>.</w:t>
      </w:r>
      <w:r w:rsidR="00E8622C" w:rsidRPr="00796EBA">
        <w:rPr>
          <w:lang w:val="es-ES"/>
        </w:rPr>
        <w:t xml:space="preserve"> </w:t>
      </w:r>
      <w:r w:rsidR="0002592C" w:rsidRPr="00796EBA">
        <w:rPr>
          <w:lang w:val="es-ES"/>
        </w:rPr>
        <w:t xml:space="preserve">De conformidad con los términos de referencia aprobados en la 86ª </w:t>
      </w:r>
      <w:r w:rsidR="001D520D" w:rsidRPr="00796EBA">
        <w:rPr>
          <w:lang w:val="es-ES"/>
        </w:rPr>
        <w:t>reunión</w:t>
      </w:r>
      <w:r w:rsidR="0002592C" w:rsidRPr="00796EBA">
        <w:rPr>
          <w:lang w:val="es-ES"/>
        </w:rPr>
        <w:t xml:space="preserve">, </w:t>
      </w:r>
      <w:r w:rsidR="00870D70" w:rsidRPr="00796EBA">
        <w:rPr>
          <w:lang w:val="es-ES"/>
        </w:rPr>
        <w:t xml:space="preserve">el estudio </w:t>
      </w:r>
      <w:r w:rsidR="0002592C" w:rsidRPr="00796EBA">
        <w:rPr>
          <w:lang w:val="es-ES"/>
        </w:rPr>
        <w:t>a</w:t>
      </w:r>
      <w:r w:rsidR="005B4F43" w:rsidRPr="00796EBA">
        <w:rPr>
          <w:lang w:val="es-ES"/>
        </w:rPr>
        <w:t>naliza</w:t>
      </w:r>
      <w:r w:rsidR="008426B7" w:rsidRPr="00796EBA">
        <w:rPr>
          <w:lang w:val="es-ES"/>
        </w:rPr>
        <w:t xml:space="preserve"> </w:t>
      </w:r>
      <w:r w:rsidR="00C83DD3" w:rsidRPr="00796EBA">
        <w:rPr>
          <w:lang w:val="es-ES"/>
        </w:rPr>
        <w:t>e</w:t>
      </w:r>
      <w:r w:rsidR="00F51C6A" w:rsidRPr="00796EBA">
        <w:rPr>
          <w:lang w:val="es-ES"/>
        </w:rPr>
        <w:t>l</w:t>
      </w:r>
      <w:r w:rsidR="00C83DD3" w:rsidRPr="00796EBA">
        <w:rPr>
          <w:lang w:val="es-ES"/>
        </w:rPr>
        <w:t xml:space="preserve"> </w:t>
      </w:r>
      <w:r w:rsidR="00E25E13" w:rsidRPr="00796EBA">
        <w:rPr>
          <w:color w:val="000000" w:themeColor="text1"/>
          <w:lang w:val="es-ES"/>
        </w:rPr>
        <w:t xml:space="preserve">diseño </w:t>
      </w:r>
      <w:r w:rsidR="0086529E" w:rsidRPr="00796EBA">
        <w:rPr>
          <w:color w:val="000000" w:themeColor="text1"/>
          <w:lang w:val="es-ES"/>
        </w:rPr>
        <w:t>y</w:t>
      </w:r>
      <w:r w:rsidR="00E8622C" w:rsidRPr="00796EBA">
        <w:rPr>
          <w:color w:val="000000" w:themeColor="text1"/>
          <w:lang w:val="es-ES"/>
        </w:rPr>
        <w:t xml:space="preserve"> </w:t>
      </w:r>
      <w:r w:rsidR="0086529E" w:rsidRPr="00796EBA">
        <w:rPr>
          <w:color w:val="000000" w:themeColor="text1"/>
          <w:lang w:val="es-ES"/>
        </w:rPr>
        <w:t>ejecución</w:t>
      </w:r>
      <w:r w:rsidR="00E8622C" w:rsidRPr="00796EBA">
        <w:rPr>
          <w:color w:val="000000" w:themeColor="text1"/>
          <w:lang w:val="es-ES"/>
        </w:rPr>
        <w:t xml:space="preserve"> </w:t>
      </w:r>
      <w:r w:rsidR="00B15F86" w:rsidRPr="00796EBA">
        <w:rPr>
          <w:color w:val="000000" w:themeColor="text1"/>
          <w:lang w:val="es-ES"/>
        </w:rPr>
        <w:t>de</w:t>
      </w:r>
      <w:r w:rsidR="00E8622C" w:rsidRPr="00796EBA">
        <w:rPr>
          <w:color w:val="000000" w:themeColor="text1"/>
          <w:lang w:val="es-ES"/>
        </w:rPr>
        <w:t xml:space="preserve"> </w:t>
      </w:r>
      <w:r w:rsidR="00CC36DD" w:rsidRPr="00796EBA">
        <w:rPr>
          <w:color w:val="000000" w:themeColor="text1"/>
          <w:lang w:val="es-ES"/>
        </w:rPr>
        <w:t>proyectos</w:t>
      </w:r>
      <w:r w:rsidR="00E8622C" w:rsidRPr="00796EBA">
        <w:rPr>
          <w:color w:val="000000" w:themeColor="text1"/>
          <w:lang w:val="es-ES"/>
        </w:rPr>
        <w:t xml:space="preserve"> </w:t>
      </w:r>
      <w:r w:rsidR="00CC36DD" w:rsidRPr="00796EBA">
        <w:rPr>
          <w:color w:val="000000" w:themeColor="text1"/>
          <w:lang w:val="es-ES"/>
        </w:rPr>
        <w:t>de</w:t>
      </w:r>
      <w:r w:rsidR="00E8622C" w:rsidRPr="00796EBA">
        <w:rPr>
          <w:color w:val="000000" w:themeColor="text1"/>
          <w:lang w:val="es-ES"/>
        </w:rPr>
        <w:t xml:space="preserve"> </w:t>
      </w:r>
      <w:r w:rsidR="00CC36DD" w:rsidRPr="00796EBA">
        <w:rPr>
          <w:color w:val="000000" w:themeColor="text1"/>
          <w:lang w:val="es-ES"/>
        </w:rPr>
        <w:t>demostración</w:t>
      </w:r>
      <w:r w:rsidR="006E6402" w:rsidRPr="00796EBA">
        <w:rPr>
          <w:color w:val="000000" w:themeColor="text1"/>
          <w:lang w:val="es-ES"/>
        </w:rPr>
        <w:t>,</w:t>
      </w:r>
      <w:r w:rsidR="00E8622C" w:rsidRPr="00796EBA">
        <w:rPr>
          <w:color w:val="000000" w:themeColor="text1"/>
          <w:lang w:val="es-ES"/>
        </w:rPr>
        <w:t xml:space="preserve"> </w:t>
      </w:r>
      <w:r w:rsidR="00E25E13" w:rsidRPr="00796EBA">
        <w:rPr>
          <w:color w:val="000000" w:themeColor="text1"/>
          <w:lang w:val="es-ES"/>
        </w:rPr>
        <w:t>sus</w:t>
      </w:r>
      <w:r w:rsidR="00E8622C" w:rsidRPr="00796EBA">
        <w:rPr>
          <w:color w:val="000000" w:themeColor="text1"/>
          <w:lang w:val="es-ES"/>
        </w:rPr>
        <w:t xml:space="preserve"> </w:t>
      </w:r>
      <w:r w:rsidR="003841B7" w:rsidRPr="00796EBA">
        <w:rPr>
          <w:color w:val="000000" w:themeColor="text1"/>
          <w:lang w:val="es-ES"/>
        </w:rPr>
        <w:t>resultados</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875BDE" w:rsidRPr="00796EBA">
        <w:rPr>
          <w:color w:val="000000" w:themeColor="text1"/>
          <w:lang w:val="es-ES"/>
        </w:rPr>
        <w:t>su</w:t>
      </w:r>
      <w:r w:rsidR="00E8622C" w:rsidRPr="00796EBA">
        <w:rPr>
          <w:color w:val="000000" w:themeColor="text1"/>
          <w:lang w:val="es-ES"/>
        </w:rPr>
        <w:t xml:space="preserve"> </w:t>
      </w:r>
      <w:r w:rsidR="00875BDE" w:rsidRPr="00796EBA">
        <w:rPr>
          <w:color w:val="000000" w:themeColor="text1"/>
          <w:lang w:val="es-ES"/>
        </w:rPr>
        <w:t xml:space="preserve">influencia o </w:t>
      </w:r>
      <w:r w:rsidR="003122B4" w:rsidRPr="00796EBA">
        <w:rPr>
          <w:color w:val="000000" w:themeColor="text1"/>
          <w:lang w:val="es-ES"/>
        </w:rPr>
        <w:t xml:space="preserve">impacto </w:t>
      </w:r>
      <w:r w:rsidR="00E45A29" w:rsidRPr="00796EBA">
        <w:rPr>
          <w:color w:val="000000" w:themeColor="text1"/>
          <w:lang w:val="es-ES"/>
        </w:rPr>
        <w:t xml:space="preserve">sobre </w:t>
      </w:r>
      <w:r w:rsidR="002A31BA" w:rsidRPr="00796EBA">
        <w:rPr>
          <w:color w:val="000000" w:themeColor="text1"/>
          <w:lang w:val="es-ES"/>
        </w:rPr>
        <w:t>la</w:t>
      </w:r>
      <w:r w:rsidR="00E8622C" w:rsidRPr="00796EBA">
        <w:rPr>
          <w:color w:val="000000" w:themeColor="text1"/>
          <w:lang w:val="es-ES"/>
        </w:rPr>
        <w:t xml:space="preserve"> </w:t>
      </w:r>
      <w:r w:rsidR="002A31BA" w:rsidRPr="00796EBA">
        <w:rPr>
          <w:color w:val="000000" w:themeColor="text1"/>
          <w:lang w:val="es-ES"/>
        </w:rPr>
        <w:t>adopción</w:t>
      </w:r>
      <w:r w:rsidR="00E8622C" w:rsidRPr="00796EBA">
        <w:rPr>
          <w:color w:val="000000" w:themeColor="text1"/>
          <w:lang w:val="es-ES"/>
        </w:rPr>
        <w:t xml:space="preserve"> </w:t>
      </w:r>
      <w:r w:rsidR="00F51C6A" w:rsidRPr="00796EBA">
        <w:rPr>
          <w:color w:val="000000" w:themeColor="text1"/>
          <w:lang w:val="es-ES"/>
        </w:rPr>
        <w:t xml:space="preserve">en los respectivos sectores </w:t>
      </w:r>
      <w:r w:rsidR="0052727F" w:rsidRPr="00796EBA">
        <w:rPr>
          <w:color w:val="000000" w:themeColor="text1"/>
          <w:lang w:val="es-ES"/>
        </w:rPr>
        <w:t xml:space="preserve">de las </w:t>
      </w:r>
      <w:r w:rsidR="003D5BA4" w:rsidRPr="00796EBA">
        <w:rPr>
          <w:color w:val="000000" w:themeColor="text1"/>
          <w:lang w:val="es-ES"/>
        </w:rPr>
        <w:t>tecnologías</w:t>
      </w:r>
      <w:r w:rsidR="00E8622C" w:rsidRPr="00796EBA">
        <w:rPr>
          <w:color w:val="000000" w:themeColor="text1"/>
          <w:lang w:val="es-ES"/>
        </w:rPr>
        <w:t xml:space="preserve"> </w:t>
      </w:r>
      <w:r w:rsidR="003D5BA4" w:rsidRPr="00796EBA">
        <w:rPr>
          <w:color w:val="000000" w:themeColor="text1"/>
          <w:lang w:val="es-ES"/>
        </w:rPr>
        <w:t>alternativas</w:t>
      </w:r>
      <w:r w:rsidR="00E8622C" w:rsidRPr="00796EBA">
        <w:rPr>
          <w:color w:val="000000" w:themeColor="text1"/>
          <w:lang w:val="es-ES"/>
        </w:rPr>
        <w:t xml:space="preserve"> </w:t>
      </w:r>
      <w:r w:rsidR="00AF177D" w:rsidRPr="00796EBA">
        <w:rPr>
          <w:color w:val="000000" w:themeColor="text1"/>
          <w:lang w:val="es-ES"/>
        </w:rPr>
        <w:t>sometidas a prueba</w:t>
      </w:r>
      <w:r w:rsidR="00872203" w:rsidRPr="00796EBA">
        <w:rPr>
          <w:lang w:val="es-ES"/>
        </w:rPr>
        <w:t>.</w:t>
      </w:r>
    </w:p>
    <w:p w14:paraId="22711C98" w14:textId="535D25E9" w:rsidR="00872203" w:rsidRPr="00796EBA" w:rsidRDefault="00F94BF7" w:rsidP="00872203">
      <w:pPr>
        <w:tabs>
          <w:tab w:val="left" w:pos="720"/>
          <w:tab w:val="left" w:pos="1440"/>
          <w:tab w:val="left" w:pos="2160"/>
        </w:tabs>
        <w:spacing w:after="240"/>
        <w:ind w:left="709"/>
        <w:rPr>
          <w:color w:val="000000" w:themeColor="text1"/>
          <w:lang w:val="es-ES"/>
        </w:rPr>
      </w:pPr>
      <w:proofErr w:type="gramStart"/>
      <w:r w:rsidRPr="00796EBA">
        <w:rPr>
          <w:color w:val="000000" w:themeColor="text1"/>
          <w:u w:val="single"/>
          <w:lang w:val="es-ES"/>
        </w:rPr>
        <w:t xml:space="preserve">Temas a </w:t>
      </w:r>
      <w:r w:rsidR="002408F4" w:rsidRPr="00796EBA">
        <w:rPr>
          <w:color w:val="000000" w:themeColor="text1"/>
          <w:u w:val="single"/>
          <w:lang w:val="es-ES"/>
        </w:rPr>
        <w:t>tratar</w:t>
      </w:r>
      <w:proofErr w:type="gramEnd"/>
      <w:r w:rsidR="00622968" w:rsidRPr="00796EBA">
        <w:rPr>
          <w:color w:val="000000" w:themeColor="text1"/>
          <w:lang w:val="es-ES"/>
        </w:rPr>
        <w:t>: Ninguno.</w:t>
      </w:r>
    </w:p>
    <w:p w14:paraId="47DDAA9D" w14:textId="6290C799" w:rsidR="00125EF8" w:rsidRPr="00796EBA" w:rsidRDefault="00350CAE" w:rsidP="00872203">
      <w:pPr>
        <w:pStyle w:val="Heading1"/>
        <w:numPr>
          <w:ilvl w:val="0"/>
          <w:numId w:val="0"/>
        </w:numPr>
        <w:ind w:left="709"/>
        <w:rPr>
          <w:color w:val="000000" w:themeColor="text1"/>
          <w:lang w:val="es-ES"/>
        </w:rPr>
      </w:pPr>
      <w:r w:rsidRPr="00796EBA">
        <w:rPr>
          <w:color w:val="000000" w:themeColor="text1"/>
          <w:u w:val="single"/>
          <w:lang w:val="es-ES"/>
        </w:rPr>
        <w:t>El Comité Ejecutivo podrá estimar oportuno</w:t>
      </w:r>
      <w:r w:rsidR="00E96BCB" w:rsidRPr="00796EBA">
        <w:rPr>
          <w:color w:val="000000" w:themeColor="text1"/>
          <w:lang w:val="es-ES"/>
        </w:rPr>
        <w:t>:</w:t>
      </w:r>
    </w:p>
    <w:p w14:paraId="2ECF47BD" w14:textId="7BA7F216" w:rsidR="006E6402" w:rsidRPr="00796EBA" w:rsidRDefault="006E6402" w:rsidP="006E6402">
      <w:pPr>
        <w:numPr>
          <w:ilvl w:val="1"/>
          <w:numId w:val="1"/>
        </w:numPr>
        <w:rPr>
          <w:lang w:val="es-ES"/>
        </w:rPr>
      </w:pPr>
      <w:r w:rsidRPr="00796EBA">
        <w:rPr>
          <w:lang w:val="es-ES"/>
        </w:rPr>
        <w:t>To</w:t>
      </w:r>
      <w:r w:rsidR="00A13877" w:rsidRPr="00796EBA">
        <w:rPr>
          <w:lang w:val="es-ES"/>
        </w:rPr>
        <w:t>mar nota del estudio evaluativo de los proyectos de demostración de alternativas de bajo potencial de calentamiento atmosférico a los HCFC</w:t>
      </w:r>
      <w:r w:rsidRPr="00796EBA">
        <w:rPr>
          <w:lang w:val="es-ES"/>
        </w:rPr>
        <w:t xml:space="preserve"> </w:t>
      </w:r>
      <w:r w:rsidR="00470C54" w:rsidRPr="00796EBA">
        <w:rPr>
          <w:lang w:val="es-ES"/>
        </w:rPr>
        <w:t xml:space="preserve">que recoge el </w:t>
      </w:r>
      <w:r w:rsidR="00E638E3" w:rsidRPr="00796EBA">
        <w:rPr>
          <w:lang w:val="es-ES"/>
        </w:rPr>
        <w:t>documento</w:t>
      </w:r>
      <w:r w:rsidRPr="00796EBA">
        <w:rPr>
          <w:lang w:val="es-ES"/>
        </w:rPr>
        <w:t>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 xml:space="preserve">/90/6; </w:t>
      </w:r>
      <w:bookmarkStart w:id="1" w:name="_Hlk104541264"/>
      <w:r w:rsidR="00675F23" w:rsidRPr="00796EBA">
        <w:rPr>
          <w:lang w:val="es-ES"/>
        </w:rPr>
        <w:t>y</w:t>
      </w:r>
    </w:p>
    <w:p w14:paraId="4B25BF19" w14:textId="77777777" w:rsidR="00522112" w:rsidRPr="00796EBA" w:rsidRDefault="00522112" w:rsidP="00CE5BFD">
      <w:pPr>
        <w:ind w:left="1440"/>
        <w:rPr>
          <w:lang w:val="es-ES"/>
        </w:rPr>
      </w:pPr>
    </w:p>
    <w:p w14:paraId="73665CFE" w14:textId="571DD4AA" w:rsidR="001905AA" w:rsidRPr="00796EBA" w:rsidRDefault="00C945E0" w:rsidP="00357426">
      <w:pPr>
        <w:numPr>
          <w:ilvl w:val="1"/>
          <w:numId w:val="1"/>
        </w:numPr>
        <w:spacing w:after="240"/>
        <w:rPr>
          <w:lang w:val="es-ES"/>
        </w:rPr>
      </w:pPr>
      <w:r w:rsidRPr="00796EBA">
        <w:rPr>
          <w:lang w:val="es-ES"/>
        </w:rPr>
        <w:t>Invitar a los países del Artículo 5</w:t>
      </w:r>
      <w:r w:rsidR="006E6402" w:rsidRPr="00796EBA">
        <w:rPr>
          <w:lang w:val="es-ES"/>
        </w:rPr>
        <w:t xml:space="preserve">, </w:t>
      </w:r>
      <w:r w:rsidR="00671B7C" w:rsidRPr="00796EBA">
        <w:rPr>
          <w:lang w:val="es-ES"/>
        </w:rPr>
        <w:t>a los organismos bilaterales y de ejecución</w:t>
      </w:r>
      <w:r w:rsidR="006E6402" w:rsidRPr="00796EBA">
        <w:rPr>
          <w:lang w:val="es-ES"/>
        </w:rPr>
        <w:t xml:space="preserve"> </w:t>
      </w:r>
      <w:r w:rsidR="00F30520" w:rsidRPr="00796EBA">
        <w:rPr>
          <w:lang w:val="es-ES"/>
        </w:rPr>
        <w:t>y a la Secretaría</w:t>
      </w:r>
      <w:r w:rsidR="006E6402" w:rsidRPr="00796EBA">
        <w:rPr>
          <w:lang w:val="es-ES"/>
        </w:rPr>
        <w:t xml:space="preserve"> </w:t>
      </w:r>
      <w:proofErr w:type="gramStart"/>
      <w:r w:rsidR="00B76E4E" w:rsidRPr="00796EBA">
        <w:rPr>
          <w:lang w:val="es-ES"/>
        </w:rPr>
        <w:t>a</w:t>
      </w:r>
      <w:proofErr w:type="gramEnd"/>
      <w:r w:rsidR="00B76E4E" w:rsidRPr="00796EBA">
        <w:rPr>
          <w:lang w:val="es-ES"/>
        </w:rPr>
        <w:t xml:space="preserve"> tener en cuenta</w:t>
      </w:r>
      <w:r w:rsidR="006E6402" w:rsidRPr="00796EBA">
        <w:rPr>
          <w:lang w:val="es-ES"/>
        </w:rPr>
        <w:t xml:space="preserve">, </w:t>
      </w:r>
      <w:r w:rsidR="00B76E4E" w:rsidRPr="00796EBA">
        <w:rPr>
          <w:lang w:val="es-ES"/>
        </w:rPr>
        <w:t>cuando corresponda</w:t>
      </w:r>
      <w:r w:rsidR="006E6402" w:rsidRPr="00796EBA">
        <w:rPr>
          <w:lang w:val="es-ES"/>
        </w:rPr>
        <w:t xml:space="preserve">, </w:t>
      </w:r>
      <w:r w:rsidR="00615DE5" w:rsidRPr="00796EBA">
        <w:rPr>
          <w:lang w:val="es-ES"/>
        </w:rPr>
        <w:t xml:space="preserve">las conclusiones </w:t>
      </w:r>
      <w:r w:rsidR="0098323E" w:rsidRPr="00796EBA">
        <w:rPr>
          <w:lang w:val="es-ES"/>
        </w:rPr>
        <w:t>del estudio</w:t>
      </w:r>
      <w:r w:rsidR="006E6402" w:rsidRPr="00796EBA">
        <w:rPr>
          <w:lang w:val="es-ES"/>
        </w:rPr>
        <w:t xml:space="preserve"> </w:t>
      </w:r>
      <w:r w:rsidR="0098323E" w:rsidRPr="00796EBA">
        <w:rPr>
          <w:lang w:val="es-ES"/>
        </w:rPr>
        <w:t>a que se refiere el subpárrafo</w:t>
      </w:r>
      <w:r w:rsidR="006E6402" w:rsidRPr="00796EBA">
        <w:rPr>
          <w:lang w:val="es-ES"/>
        </w:rPr>
        <w:t xml:space="preserve"> </w:t>
      </w:r>
      <w:r w:rsidR="00873329" w:rsidRPr="00796EBA">
        <w:rPr>
          <w:lang w:val="es-ES"/>
        </w:rPr>
        <w:t>a) anterior</w:t>
      </w:r>
      <w:r w:rsidR="006E6402" w:rsidRPr="00796EBA">
        <w:rPr>
          <w:lang w:val="es-ES"/>
        </w:rPr>
        <w:t xml:space="preserve"> </w:t>
      </w:r>
      <w:r w:rsidR="005877B6" w:rsidRPr="00796EBA">
        <w:rPr>
          <w:lang w:val="es-ES"/>
        </w:rPr>
        <w:t xml:space="preserve">en cuanto al </w:t>
      </w:r>
      <w:r w:rsidR="00BA0D9C" w:rsidRPr="00796EBA">
        <w:rPr>
          <w:lang w:val="es-ES"/>
        </w:rPr>
        <w:t>diseño de proyectos</w:t>
      </w:r>
      <w:r w:rsidR="005877B6" w:rsidRPr="00796EBA">
        <w:rPr>
          <w:lang w:val="es-ES"/>
        </w:rPr>
        <w:t xml:space="preserve">, </w:t>
      </w:r>
      <w:r w:rsidR="00042468" w:rsidRPr="00796EBA">
        <w:rPr>
          <w:lang w:val="es-ES"/>
        </w:rPr>
        <w:t>implementación</w:t>
      </w:r>
      <w:r w:rsidR="005877B6" w:rsidRPr="00796EBA">
        <w:rPr>
          <w:lang w:val="es-ES"/>
        </w:rPr>
        <w:t xml:space="preserve"> </w:t>
      </w:r>
      <w:r w:rsidR="00754F3E" w:rsidRPr="00796EBA">
        <w:rPr>
          <w:lang w:val="es-ES"/>
        </w:rPr>
        <w:t>e información</w:t>
      </w:r>
      <w:r w:rsidR="005877B6" w:rsidRPr="00796EBA">
        <w:rPr>
          <w:lang w:val="es-ES"/>
        </w:rPr>
        <w:t xml:space="preserve"> </w:t>
      </w:r>
      <w:r w:rsidR="004B2BB0" w:rsidRPr="00796EBA">
        <w:rPr>
          <w:lang w:val="es-ES"/>
        </w:rPr>
        <w:t xml:space="preserve">de </w:t>
      </w:r>
      <w:r w:rsidR="004A16D2" w:rsidRPr="00796EBA">
        <w:rPr>
          <w:lang w:val="es-ES"/>
        </w:rPr>
        <w:t>futuras actividades de demostración</w:t>
      </w:r>
      <w:r w:rsidR="006E6402" w:rsidRPr="00796EBA">
        <w:rPr>
          <w:lang w:val="es-ES"/>
        </w:rPr>
        <w:t xml:space="preserve"> </w:t>
      </w:r>
      <w:r w:rsidR="004A16D2" w:rsidRPr="00796EBA">
        <w:rPr>
          <w:lang w:val="es-ES"/>
        </w:rPr>
        <w:t xml:space="preserve">de </w:t>
      </w:r>
      <w:r w:rsidR="00B378D2" w:rsidRPr="00796EBA">
        <w:rPr>
          <w:lang w:val="es-ES"/>
        </w:rPr>
        <w:t>tecnologías para la reducción</w:t>
      </w:r>
      <w:r w:rsidR="00CC22B9" w:rsidRPr="00796EBA">
        <w:rPr>
          <w:lang w:val="es-ES"/>
        </w:rPr>
        <w:t xml:space="preserve"> de los HFC</w:t>
      </w:r>
      <w:r w:rsidR="006E6402" w:rsidRPr="00796EBA">
        <w:rPr>
          <w:lang w:val="es-ES"/>
        </w:rPr>
        <w:t>.</w:t>
      </w:r>
      <w:bookmarkEnd w:id="1"/>
    </w:p>
    <w:p w14:paraId="3CFE1972" w14:textId="49346631" w:rsidR="00872203" w:rsidRPr="00796EBA" w:rsidRDefault="00311FBE" w:rsidP="00ED51B9">
      <w:pPr>
        <w:pStyle w:val="Heading2"/>
        <w:widowControl/>
        <w:numPr>
          <w:ilvl w:val="1"/>
          <w:numId w:val="11"/>
        </w:numPr>
        <w:rPr>
          <w:b/>
          <w:lang w:val="es-ES"/>
        </w:rPr>
      </w:pPr>
      <w:r w:rsidRPr="00796EBA">
        <w:rPr>
          <w:b/>
          <w:lang w:val="es-ES"/>
        </w:rPr>
        <w:t xml:space="preserve">Actualización sobre el estado de la segunda </w:t>
      </w:r>
      <w:r w:rsidR="009D616B" w:rsidRPr="00796EBA">
        <w:rPr>
          <w:b/>
          <w:lang w:val="es-ES"/>
        </w:rPr>
        <w:t>fase</w:t>
      </w:r>
      <w:r w:rsidRPr="00796EBA">
        <w:rPr>
          <w:b/>
          <w:lang w:val="es-ES"/>
        </w:rPr>
        <w:t xml:space="preserve"> de la evaluación de las redes regionales de encargados de oficinas nacionales del ozono</w:t>
      </w:r>
    </w:p>
    <w:p w14:paraId="7B22F650" w14:textId="60423128" w:rsidR="00872203" w:rsidRPr="00796EBA" w:rsidRDefault="00443649" w:rsidP="00872203">
      <w:pPr>
        <w:spacing w:after="240"/>
        <w:ind w:left="709"/>
        <w:rPr>
          <w:lang w:val="es-ES"/>
        </w:rPr>
      </w:pPr>
      <w:r w:rsidRPr="00796EBA">
        <w:rPr>
          <w:color w:val="000000" w:themeColor="text1"/>
          <w:u w:val="single"/>
          <w:lang w:val="es-ES"/>
        </w:rPr>
        <w:lastRenderedPageBreak/>
        <w:t xml:space="preserve">El documento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872203" w:rsidRPr="00796EBA">
        <w:rPr>
          <w:color w:val="000000" w:themeColor="text1"/>
          <w:szCs w:val="24"/>
          <w:u w:val="single"/>
          <w:lang w:val="es-ES"/>
        </w:rPr>
        <w:t>/</w:t>
      </w:r>
      <w:proofErr w:type="spellStart"/>
      <w:r w:rsidR="00872203" w:rsidRPr="00796EBA">
        <w:rPr>
          <w:color w:val="000000" w:themeColor="text1"/>
          <w:szCs w:val="24"/>
          <w:u w:val="single"/>
          <w:lang w:val="es-ES"/>
        </w:rPr>
        <w:t>ExCom</w:t>
      </w:r>
      <w:proofErr w:type="spellEnd"/>
      <w:r w:rsidR="00872203" w:rsidRPr="00796EBA">
        <w:rPr>
          <w:color w:val="000000" w:themeColor="text1"/>
          <w:szCs w:val="24"/>
          <w:u w:val="single"/>
          <w:lang w:val="es-ES"/>
        </w:rPr>
        <w:t>/</w:t>
      </w:r>
      <w:r w:rsidR="006E6402" w:rsidRPr="00796EBA">
        <w:rPr>
          <w:color w:val="000000" w:themeColor="text1"/>
          <w:szCs w:val="24"/>
          <w:u w:val="single"/>
          <w:lang w:val="es-ES"/>
        </w:rPr>
        <w:t>90/7</w:t>
      </w:r>
      <w:r w:rsidR="00E8622C" w:rsidRPr="00796EBA">
        <w:rPr>
          <w:color w:val="000000" w:themeColor="text1"/>
          <w:szCs w:val="24"/>
          <w:lang w:val="es-ES"/>
        </w:rPr>
        <w:t xml:space="preserve"> </w:t>
      </w:r>
      <w:r w:rsidR="002A659E" w:rsidRPr="00796EBA">
        <w:rPr>
          <w:color w:val="000000" w:themeColor="text1"/>
          <w:lang w:val="es-ES"/>
        </w:rPr>
        <w:t>presenta</w:t>
      </w:r>
      <w:r w:rsidR="00E8622C" w:rsidRPr="00796EBA">
        <w:rPr>
          <w:color w:val="000000" w:themeColor="text1"/>
          <w:lang w:val="es-ES"/>
        </w:rPr>
        <w:t xml:space="preserve"> </w:t>
      </w:r>
      <w:r w:rsidR="002A659E" w:rsidRPr="00796EBA">
        <w:rPr>
          <w:color w:val="000000" w:themeColor="text1"/>
          <w:lang w:val="es-ES"/>
        </w:rPr>
        <w:t>un</w:t>
      </w:r>
      <w:r w:rsidR="00613888" w:rsidRPr="00796EBA">
        <w:rPr>
          <w:color w:val="000000" w:themeColor="text1"/>
          <w:lang w:val="es-ES"/>
        </w:rPr>
        <w:t>a</w:t>
      </w:r>
      <w:r w:rsidR="00E8622C" w:rsidRPr="00796EBA">
        <w:rPr>
          <w:color w:val="000000" w:themeColor="text1"/>
          <w:lang w:val="es-ES"/>
        </w:rPr>
        <w:t xml:space="preserve"> </w:t>
      </w:r>
      <w:r w:rsidR="00D071C6" w:rsidRPr="00796EBA">
        <w:rPr>
          <w:lang w:val="es-ES"/>
        </w:rPr>
        <w:t>a</w:t>
      </w:r>
      <w:r w:rsidR="00613888" w:rsidRPr="00796EBA">
        <w:rPr>
          <w:lang w:val="es-ES"/>
        </w:rPr>
        <w:t xml:space="preserve">ctualización sobre el estado de la segunda </w:t>
      </w:r>
      <w:r w:rsidR="007C7C90" w:rsidRPr="00796EBA">
        <w:rPr>
          <w:lang w:val="es-ES"/>
        </w:rPr>
        <w:t xml:space="preserve">fase </w:t>
      </w:r>
      <w:r w:rsidR="00613888" w:rsidRPr="00796EBA">
        <w:rPr>
          <w:lang w:val="es-ES"/>
        </w:rPr>
        <w:t>de la evaluación de las redes regionales de encargados de oficinas nacionales del ozono</w:t>
      </w:r>
      <w:r w:rsidR="007B59E3" w:rsidRPr="00796EBA">
        <w:rPr>
          <w:color w:val="000000" w:themeColor="text1"/>
          <w:lang w:val="es-ES"/>
        </w:rPr>
        <w:t>,</w:t>
      </w:r>
      <w:r w:rsidR="00E8622C" w:rsidRPr="00796EBA">
        <w:rPr>
          <w:color w:val="000000" w:themeColor="text1"/>
          <w:lang w:val="es-ES"/>
        </w:rPr>
        <w:t xml:space="preserve"> </w:t>
      </w:r>
      <w:r w:rsidR="00992F14" w:rsidRPr="00796EBA">
        <w:rPr>
          <w:color w:val="000000" w:themeColor="text1"/>
          <w:lang w:val="es-ES"/>
        </w:rPr>
        <w:t xml:space="preserve">de conformidad con los </w:t>
      </w:r>
      <w:r w:rsidR="00E33BA2" w:rsidRPr="00796EBA">
        <w:rPr>
          <w:color w:val="000000" w:themeColor="text1"/>
          <w:lang w:val="es-ES"/>
        </w:rPr>
        <w:t>términos</w:t>
      </w:r>
      <w:r w:rsidR="00E8622C" w:rsidRPr="00796EBA">
        <w:rPr>
          <w:color w:val="000000" w:themeColor="text1"/>
          <w:lang w:val="es-ES"/>
        </w:rPr>
        <w:t xml:space="preserve"> </w:t>
      </w:r>
      <w:r w:rsidR="00E33BA2" w:rsidRPr="00796EBA">
        <w:rPr>
          <w:color w:val="000000" w:themeColor="text1"/>
          <w:lang w:val="es-ES"/>
        </w:rPr>
        <w:t>de</w:t>
      </w:r>
      <w:r w:rsidR="00E8622C" w:rsidRPr="00796EBA">
        <w:rPr>
          <w:color w:val="000000" w:themeColor="text1"/>
          <w:lang w:val="es-ES"/>
        </w:rPr>
        <w:t xml:space="preserve"> </w:t>
      </w:r>
      <w:r w:rsidR="00E33BA2" w:rsidRPr="00796EBA">
        <w:rPr>
          <w:color w:val="000000" w:themeColor="text1"/>
          <w:lang w:val="es-ES"/>
        </w:rPr>
        <w:t>referencia</w:t>
      </w:r>
      <w:r w:rsidR="002A659E" w:rsidRPr="00796EBA">
        <w:rPr>
          <w:color w:val="000000" w:themeColor="text1"/>
          <w:lang w:val="es-ES"/>
        </w:rPr>
        <w:t xml:space="preserve"> </w:t>
      </w:r>
      <w:r w:rsidR="0086529E" w:rsidRPr="00796EBA">
        <w:rPr>
          <w:color w:val="000000" w:themeColor="text1"/>
          <w:lang w:val="es-ES"/>
        </w:rPr>
        <w:t>aprobado</w:t>
      </w:r>
      <w:r w:rsidR="00992F14" w:rsidRPr="00796EBA">
        <w:rPr>
          <w:color w:val="000000" w:themeColor="text1"/>
          <w:lang w:val="es-ES"/>
        </w:rPr>
        <w:t>s</w:t>
      </w:r>
      <w:r w:rsidR="00E8622C" w:rsidRPr="00796EBA">
        <w:rPr>
          <w:color w:val="000000" w:themeColor="text1"/>
          <w:lang w:val="es-ES"/>
        </w:rPr>
        <w:t xml:space="preserve"> </w:t>
      </w:r>
      <w:r w:rsidR="00992F14" w:rsidRPr="00796EBA">
        <w:rPr>
          <w:color w:val="000000" w:themeColor="text1"/>
          <w:lang w:val="es-ES"/>
        </w:rPr>
        <w:t>en la 8</w:t>
      </w:r>
      <w:r w:rsidR="00A228FF" w:rsidRPr="00796EBA">
        <w:rPr>
          <w:color w:val="000000" w:themeColor="text1"/>
          <w:lang w:val="es-ES"/>
        </w:rPr>
        <w:t>6</w:t>
      </w:r>
      <w:r w:rsidR="002A659E" w:rsidRPr="00796EBA">
        <w:rPr>
          <w:color w:val="000000" w:themeColor="text1"/>
          <w:lang w:val="es-ES"/>
        </w:rPr>
        <w:t xml:space="preserve">ª </w:t>
      </w:r>
      <w:r w:rsidR="001D520D" w:rsidRPr="00796EBA">
        <w:rPr>
          <w:color w:val="000000" w:themeColor="text1"/>
          <w:lang w:val="es-ES"/>
        </w:rPr>
        <w:t>reunión</w:t>
      </w:r>
      <w:r w:rsidR="00872203" w:rsidRPr="00796EBA">
        <w:rPr>
          <w:color w:val="000000" w:themeColor="text1"/>
          <w:lang w:val="es-ES"/>
        </w:rPr>
        <w:t>.</w:t>
      </w:r>
    </w:p>
    <w:p w14:paraId="07505B58" w14:textId="65750530" w:rsidR="00872203" w:rsidRPr="00796EBA" w:rsidRDefault="00F94BF7" w:rsidP="00872203">
      <w:pPr>
        <w:tabs>
          <w:tab w:val="left" w:pos="720"/>
          <w:tab w:val="left" w:pos="1440"/>
          <w:tab w:val="left" w:pos="2160"/>
        </w:tabs>
        <w:spacing w:after="240"/>
        <w:ind w:left="709"/>
        <w:rPr>
          <w:color w:val="000000" w:themeColor="text1"/>
          <w:lang w:val="es-ES"/>
        </w:rPr>
      </w:pPr>
      <w:proofErr w:type="gramStart"/>
      <w:r w:rsidRPr="00796EBA">
        <w:rPr>
          <w:color w:val="000000" w:themeColor="text1"/>
          <w:u w:val="single"/>
          <w:lang w:val="es-ES"/>
        </w:rPr>
        <w:t xml:space="preserve">Temas a </w:t>
      </w:r>
      <w:r w:rsidR="002408F4" w:rsidRPr="00796EBA">
        <w:rPr>
          <w:color w:val="000000" w:themeColor="text1"/>
          <w:u w:val="single"/>
          <w:lang w:val="es-ES"/>
        </w:rPr>
        <w:t>tratar</w:t>
      </w:r>
      <w:proofErr w:type="gramEnd"/>
      <w:r w:rsidR="00622968" w:rsidRPr="00796EBA">
        <w:rPr>
          <w:color w:val="000000" w:themeColor="text1"/>
          <w:lang w:val="es-ES"/>
        </w:rPr>
        <w:t>: Ninguno.</w:t>
      </w:r>
    </w:p>
    <w:p w14:paraId="30CCF13F" w14:textId="46E8CA26" w:rsidR="00872203" w:rsidRPr="00796EBA" w:rsidRDefault="00350CAE" w:rsidP="00872203">
      <w:pPr>
        <w:tabs>
          <w:tab w:val="left" w:pos="720"/>
          <w:tab w:val="left" w:pos="1440"/>
          <w:tab w:val="left" w:pos="2160"/>
        </w:tabs>
        <w:spacing w:after="240"/>
        <w:ind w:left="709"/>
        <w:outlineLvl w:val="0"/>
        <w:rPr>
          <w:color w:val="000000" w:themeColor="text1"/>
          <w:lang w:val="es-ES"/>
        </w:rPr>
      </w:pPr>
      <w:r w:rsidRPr="00796EBA">
        <w:rPr>
          <w:color w:val="000000" w:themeColor="text1"/>
          <w:u w:val="single"/>
          <w:lang w:val="es-ES"/>
        </w:rPr>
        <w:t xml:space="preserve">El Comité Ejecutivo podrá estimar </w:t>
      </w:r>
      <w:r w:rsidR="00AC7513" w:rsidRPr="00796EBA">
        <w:rPr>
          <w:color w:val="000000" w:themeColor="text1"/>
          <w:u w:val="single"/>
          <w:lang w:val="es-ES"/>
        </w:rPr>
        <w:t>oportuno</w:t>
      </w:r>
      <w:r w:rsidR="00AC7513" w:rsidRPr="00796EBA">
        <w:rPr>
          <w:color w:val="000000" w:themeColor="text1"/>
          <w:lang w:val="es-ES"/>
        </w:rPr>
        <w:t xml:space="preserve"> tomar nota</w:t>
      </w:r>
      <w:r w:rsidR="007B59E3" w:rsidRPr="00796EBA">
        <w:rPr>
          <w:lang w:val="es-ES"/>
        </w:rPr>
        <w:t xml:space="preserve"> </w:t>
      </w:r>
      <w:r w:rsidR="00AC7513" w:rsidRPr="00796EBA">
        <w:rPr>
          <w:lang w:val="es-ES"/>
        </w:rPr>
        <w:t xml:space="preserve">de la actualización sobre la segunda </w:t>
      </w:r>
      <w:r w:rsidR="001B5580" w:rsidRPr="00796EBA">
        <w:rPr>
          <w:lang w:val="es-ES"/>
        </w:rPr>
        <w:t xml:space="preserve">fase </w:t>
      </w:r>
      <w:r w:rsidR="00AC7513" w:rsidRPr="00796EBA">
        <w:rPr>
          <w:lang w:val="es-ES"/>
        </w:rPr>
        <w:t xml:space="preserve">de la evaluación de las redes regionales de encargados de oficinas nacionales del ozono </w:t>
      </w:r>
      <w:r w:rsidR="00AD7EEA" w:rsidRPr="00796EBA">
        <w:rPr>
          <w:lang w:val="es-ES"/>
        </w:rPr>
        <w:t xml:space="preserve">que recoge el </w:t>
      </w:r>
      <w:r w:rsidR="00E638E3" w:rsidRPr="00796EBA">
        <w:rPr>
          <w:lang w:val="es-ES"/>
        </w:rPr>
        <w:t>documento</w:t>
      </w:r>
      <w:r w:rsidR="007B59E3" w:rsidRPr="00796EBA">
        <w:rPr>
          <w:lang w:val="es-ES"/>
        </w:rPr>
        <w:t> UNEP/</w:t>
      </w:r>
      <w:proofErr w:type="spellStart"/>
      <w:r w:rsidR="007B59E3" w:rsidRPr="00796EBA">
        <w:rPr>
          <w:lang w:val="es-ES"/>
        </w:rPr>
        <w:t>OzL.Pro</w:t>
      </w:r>
      <w:proofErr w:type="spellEnd"/>
      <w:r w:rsidR="007B59E3" w:rsidRPr="00796EBA">
        <w:rPr>
          <w:lang w:val="es-ES"/>
        </w:rPr>
        <w:t>/</w:t>
      </w:r>
      <w:proofErr w:type="spellStart"/>
      <w:r w:rsidR="007B59E3" w:rsidRPr="00796EBA">
        <w:rPr>
          <w:lang w:val="es-ES"/>
        </w:rPr>
        <w:t>ExCom</w:t>
      </w:r>
      <w:proofErr w:type="spellEnd"/>
      <w:r w:rsidR="007B59E3" w:rsidRPr="00796EBA">
        <w:rPr>
          <w:lang w:val="es-ES"/>
        </w:rPr>
        <w:t>/90/7.</w:t>
      </w:r>
    </w:p>
    <w:p w14:paraId="414FD328" w14:textId="6EFA114F" w:rsidR="00872203" w:rsidRPr="00796EBA" w:rsidRDefault="00906213" w:rsidP="00ED51B9">
      <w:pPr>
        <w:pStyle w:val="Heading2"/>
        <w:widowControl/>
        <w:numPr>
          <w:ilvl w:val="1"/>
          <w:numId w:val="11"/>
        </w:numPr>
        <w:rPr>
          <w:b/>
          <w:lang w:val="es-ES"/>
        </w:rPr>
      </w:pPr>
      <w:r w:rsidRPr="00796EBA">
        <w:rPr>
          <w:b/>
          <w:lang w:val="es-ES"/>
        </w:rPr>
        <w:t>Términos de referencia para un estudio evaluativo de las actividades de apoyo a la reducción de los HFC</w:t>
      </w:r>
    </w:p>
    <w:p w14:paraId="2E647422" w14:textId="3E7F3B4E" w:rsidR="00872203" w:rsidRPr="00796EBA" w:rsidRDefault="00443649" w:rsidP="00872203">
      <w:pPr>
        <w:spacing w:after="240"/>
        <w:ind w:left="709"/>
        <w:rPr>
          <w:lang w:val="es-ES"/>
        </w:rPr>
      </w:pPr>
      <w:r w:rsidRPr="00796EBA">
        <w:rPr>
          <w:color w:val="000000" w:themeColor="text1"/>
          <w:u w:val="single"/>
          <w:lang w:val="es-ES"/>
        </w:rPr>
        <w:t xml:space="preserve">El documento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872203" w:rsidRPr="00796EBA">
        <w:rPr>
          <w:color w:val="000000" w:themeColor="text1"/>
          <w:szCs w:val="24"/>
          <w:u w:val="single"/>
          <w:lang w:val="es-ES"/>
        </w:rPr>
        <w:t>/</w:t>
      </w:r>
      <w:proofErr w:type="spellStart"/>
      <w:r w:rsidR="00872203" w:rsidRPr="00796EBA">
        <w:rPr>
          <w:color w:val="000000" w:themeColor="text1"/>
          <w:szCs w:val="24"/>
          <w:u w:val="single"/>
          <w:lang w:val="es-ES"/>
        </w:rPr>
        <w:t>ExCom</w:t>
      </w:r>
      <w:proofErr w:type="spellEnd"/>
      <w:r w:rsidR="00872203" w:rsidRPr="00796EBA">
        <w:rPr>
          <w:color w:val="000000" w:themeColor="text1"/>
          <w:szCs w:val="24"/>
          <w:u w:val="single"/>
          <w:lang w:val="es-ES"/>
        </w:rPr>
        <w:t>/</w:t>
      </w:r>
      <w:r w:rsidR="000F29F2" w:rsidRPr="00796EBA">
        <w:rPr>
          <w:color w:val="000000" w:themeColor="text1"/>
          <w:szCs w:val="24"/>
          <w:u w:val="single"/>
          <w:lang w:val="es-ES"/>
        </w:rPr>
        <w:t>90/8</w:t>
      </w:r>
      <w:r w:rsidR="00E8622C" w:rsidRPr="00796EBA">
        <w:rPr>
          <w:color w:val="000000" w:themeColor="text1"/>
          <w:szCs w:val="24"/>
          <w:lang w:val="es-ES"/>
        </w:rPr>
        <w:t xml:space="preserve"> </w:t>
      </w:r>
      <w:r w:rsidR="002A659E" w:rsidRPr="00796EBA">
        <w:rPr>
          <w:color w:val="000000" w:themeColor="text1"/>
          <w:lang w:val="es-ES"/>
        </w:rPr>
        <w:t>presenta</w:t>
      </w:r>
      <w:r w:rsidR="00E8622C" w:rsidRPr="00796EBA">
        <w:rPr>
          <w:color w:val="000000" w:themeColor="text1"/>
          <w:lang w:val="es-ES"/>
        </w:rPr>
        <w:t xml:space="preserve"> </w:t>
      </w:r>
      <w:r w:rsidR="00682B69" w:rsidRPr="00796EBA">
        <w:rPr>
          <w:color w:val="000000" w:themeColor="text1"/>
          <w:lang w:val="es-ES"/>
        </w:rPr>
        <w:t>los términos</w:t>
      </w:r>
      <w:r w:rsidR="00E8622C" w:rsidRPr="00796EBA">
        <w:rPr>
          <w:color w:val="000000" w:themeColor="text1"/>
          <w:lang w:val="es-ES"/>
        </w:rPr>
        <w:t xml:space="preserve"> </w:t>
      </w:r>
      <w:r w:rsidR="00E33BA2" w:rsidRPr="00796EBA">
        <w:rPr>
          <w:color w:val="000000" w:themeColor="text1"/>
          <w:lang w:val="es-ES"/>
        </w:rPr>
        <w:t>de</w:t>
      </w:r>
      <w:r w:rsidR="00E8622C" w:rsidRPr="00796EBA">
        <w:rPr>
          <w:color w:val="000000" w:themeColor="text1"/>
          <w:lang w:val="es-ES"/>
        </w:rPr>
        <w:t xml:space="preserve"> </w:t>
      </w:r>
      <w:r w:rsidR="00E33BA2" w:rsidRPr="00796EBA">
        <w:rPr>
          <w:color w:val="000000" w:themeColor="text1"/>
          <w:lang w:val="es-ES"/>
        </w:rPr>
        <w:t>referencia</w:t>
      </w:r>
      <w:r w:rsidR="00E8622C" w:rsidRPr="00796EBA">
        <w:rPr>
          <w:color w:val="000000" w:themeColor="text1"/>
          <w:lang w:val="es-ES"/>
        </w:rPr>
        <w:t xml:space="preserve"> </w:t>
      </w:r>
      <w:r w:rsidR="002A79C8" w:rsidRPr="00796EBA">
        <w:rPr>
          <w:color w:val="000000" w:themeColor="text1"/>
          <w:lang w:val="es-ES"/>
        </w:rPr>
        <w:t>para el estudio evaluativo de las actividades de apoyo a la reducción de los HFC</w:t>
      </w:r>
      <w:r w:rsidR="00872203" w:rsidRPr="00796EBA">
        <w:rPr>
          <w:color w:val="000000" w:themeColor="text1"/>
          <w:lang w:val="es-ES"/>
        </w:rPr>
        <w:t>.</w:t>
      </w:r>
    </w:p>
    <w:p w14:paraId="5EC80495" w14:textId="34487951" w:rsidR="00872203" w:rsidRPr="00796EBA" w:rsidRDefault="00F94BF7" w:rsidP="00872203">
      <w:pPr>
        <w:tabs>
          <w:tab w:val="left" w:pos="720"/>
          <w:tab w:val="left" w:pos="1440"/>
          <w:tab w:val="left" w:pos="2160"/>
        </w:tabs>
        <w:spacing w:after="240"/>
        <w:ind w:left="709"/>
        <w:rPr>
          <w:color w:val="000000" w:themeColor="text1"/>
          <w:lang w:val="es-ES"/>
        </w:rPr>
      </w:pPr>
      <w:proofErr w:type="gramStart"/>
      <w:r w:rsidRPr="00796EBA">
        <w:rPr>
          <w:color w:val="000000" w:themeColor="text1"/>
          <w:u w:val="single"/>
          <w:lang w:val="es-ES"/>
        </w:rPr>
        <w:t xml:space="preserve">Temas a </w:t>
      </w:r>
      <w:r w:rsidR="002408F4" w:rsidRPr="00796EBA">
        <w:rPr>
          <w:color w:val="000000" w:themeColor="text1"/>
          <w:u w:val="single"/>
          <w:lang w:val="es-ES"/>
        </w:rPr>
        <w:t>tratar</w:t>
      </w:r>
      <w:proofErr w:type="gramEnd"/>
      <w:r w:rsidR="00622968" w:rsidRPr="00796EBA">
        <w:rPr>
          <w:color w:val="000000" w:themeColor="text1"/>
          <w:lang w:val="es-ES"/>
        </w:rPr>
        <w:t>: Ninguno.</w:t>
      </w:r>
    </w:p>
    <w:p w14:paraId="3A64A5DD" w14:textId="660AC2DB" w:rsidR="00872203" w:rsidRPr="00796EBA" w:rsidRDefault="00350CAE" w:rsidP="00872203">
      <w:pPr>
        <w:tabs>
          <w:tab w:val="left" w:pos="720"/>
          <w:tab w:val="left" w:pos="1440"/>
          <w:tab w:val="left" w:pos="2160"/>
        </w:tabs>
        <w:spacing w:after="240"/>
        <w:ind w:left="709"/>
        <w:outlineLvl w:val="0"/>
        <w:rPr>
          <w:lang w:val="es-ES"/>
        </w:rPr>
      </w:pPr>
      <w:r w:rsidRPr="00796EBA">
        <w:rPr>
          <w:color w:val="000000" w:themeColor="text1"/>
          <w:u w:val="single"/>
          <w:lang w:val="es-ES"/>
        </w:rPr>
        <w:t>El Comité Ejecutivo podrá estimar oportuno</w:t>
      </w:r>
      <w:r w:rsidR="00872203" w:rsidRPr="00796EBA">
        <w:rPr>
          <w:color w:val="000000" w:themeColor="text1"/>
          <w:lang w:val="es-ES"/>
        </w:rPr>
        <w:t xml:space="preserve"> </w:t>
      </w:r>
      <w:r w:rsidR="00BB79F8" w:rsidRPr="00796EBA">
        <w:rPr>
          <w:lang w:val="es-ES"/>
        </w:rPr>
        <w:t>aprobar</w:t>
      </w:r>
      <w:r w:rsidR="003F4E14" w:rsidRPr="00796EBA">
        <w:rPr>
          <w:lang w:val="es-ES"/>
        </w:rPr>
        <w:t xml:space="preserve"> </w:t>
      </w:r>
      <w:r w:rsidR="00BB79F8" w:rsidRPr="00796EBA">
        <w:rPr>
          <w:lang w:val="es-ES"/>
        </w:rPr>
        <w:t xml:space="preserve">los </w:t>
      </w:r>
      <w:r w:rsidR="00906213" w:rsidRPr="00796EBA">
        <w:rPr>
          <w:lang w:val="es-ES"/>
        </w:rPr>
        <w:t xml:space="preserve">términos de referencia para </w:t>
      </w:r>
      <w:r w:rsidR="00232E13" w:rsidRPr="00796EBA">
        <w:rPr>
          <w:lang w:val="es-ES"/>
        </w:rPr>
        <w:t xml:space="preserve">el </w:t>
      </w:r>
      <w:r w:rsidR="00906213" w:rsidRPr="00796EBA">
        <w:rPr>
          <w:lang w:val="es-ES"/>
        </w:rPr>
        <w:t>estudio evaluativo de las actividades de apoyo a la reducción de los HFC</w:t>
      </w:r>
      <w:r w:rsidR="003F4E14" w:rsidRPr="00796EBA">
        <w:rPr>
          <w:lang w:val="es-ES"/>
        </w:rPr>
        <w:t xml:space="preserve"> </w:t>
      </w:r>
      <w:r w:rsidR="00056B64" w:rsidRPr="00796EBA">
        <w:rPr>
          <w:lang w:val="es-ES"/>
        </w:rPr>
        <w:t>que recoge el documento</w:t>
      </w:r>
      <w:r w:rsidR="00522112" w:rsidRPr="00796EBA">
        <w:rPr>
          <w:lang w:val="es-ES"/>
        </w:rPr>
        <w:t> </w:t>
      </w:r>
      <w:r w:rsidR="003F4E14" w:rsidRPr="00796EBA">
        <w:rPr>
          <w:lang w:val="es-ES"/>
        </w:rPr>
        <w:t>UNEP/</w:t>
      </w:r>
      <w:proofErr w:type="spellStart"/>
      <w:r w:rsidR="003F4E14" w:rsidRPr="00796EBA">
        <w:rPr>
          <w:lang w:val="es-ES"/>
        </w:rPr>
        <w:t>OzL.Pro</w:t>
      </w:r>
      <w:proofErr w:type="spellEnd"/>
      <w:r w:rsidR="003F4E14" w:rsidRPr="00796EBA">
        <w:rPr>
          <w:lang w:val="es-ES"/>
        </w:rPr>
        <w:t>/</w:t>
      </w:r>
      <w:proofErr w:type="spellStart"/>
      <w:r w:rsidR="003F4E14" w:rsidRPr="00796EBA">
        <w:rPr>
          <w:lang w:val="es-ES"/>
        </w:rPr>
        <w:t>ExCom</w:t>
      </w:r>
      <w:proofErr w:type="spellEnd"/>
      <w:r w:rsidR="003F4E14" w:rsidRPr="00796EBA">
        <w:rPr>
          <w:lang w:val="es-ES"/>
        </w:rPr>
        <w:t>/90/8.</w:t>
      </w:r>
    </w:p>
    <w:p w14:paraId="423BF20A" w14:textId="4A33A0BC" w:rsidR="00A233C6" w:rsidRPr="00796EBA" w:rsidRDefault="00F27A7F" w:rsidP="00A233C6">
      <w:pPr>
        <w:pStyle w:val="Heading1"/>
        <w:rPr>
          <w:b/>
          <w:lang w:val="es-ES"/>
        </w:rPr>
      </w:pPr>
      <w:r w:rsidRPr="00796EBA">
        <w:rPr>
          <w:b/>
          <w:lang w:val="es-ES"/>
        </w:rPr>
        <w:t>Ejecución de programas</w:t>
      </w:r>
    </w:p>
    <w:p w14:paraId="10C152E9" w14:textId="22F251CC" w:rsidR="00A233C6" w:rsidRPr="00796EBA" w:rsidRDefault="002E2C5D" w:rsidP="00ED51B9">
      <w:pPr>
        <w:pStyle w:val="Heading2"/>
        <w:widowControl/>
        <w:numPr>
          <w:ilvl w:val="1"/>
          <w:numId w:val="12"/>
        </w:numPr>
        <w:rPr>
          <w:b/>
          <w:lang w:val="es-ES"/>
        </w:rPr>
      </w:pPr>
      <w:r w:rsidRPr="00796EBA">
        <w:rPr>
          <w:b/>
          <w:lang w:val="es-ES"/>
        </w:rPr>
        <w:t>Informes de situación e informes sobre proyectos con requisitos específicos de información</w:t>
      </w:r>
    </w:p>
    <w:p w14:paraId="659214D0" w14:textId="2B21AF41" w:rsidR="00E33BA2" w:rsidRPr="00796EBA" w:rsidRDefault="008E402B" w:rsidP="00A233C6">
      <w:pPr>
        <w:spacing w:after="240"/>
        <w:ind w:left="709"/>
        <w:rPr>
          <w:color w:val="000000" w:themeColor="text1"/>
          <w:lang w:val="es-ES"/>
        </w:rPr>
      </w:pPr>
      <w:r w:rsidRPr="00796EBA">
        <w:rPr>
          <w:color w:val="000000" w:themeColor="text1"/>
          <w:szCs w:val="24"/>
          <w:u w:val="single"/>
          <w:lang w:val="es-ES"/>
        </w:rPr>
        <w:t>El d</w:t>
      </w:r>
      <w:r w:rsidR="00E33BA2" w:rsidRPr="00796EBA">
        <w:rPr>
          <w:color w:val="000000" w:themeColor="text1"/>
          <w:szCs w:val="24"/>
          <w:u w:val="single"/>
          <w:lang w:val="es-ES"/>
        </w:rPr>
        <w:t>ocumento</w:t>
      </w:r>
      <w:r w:rsidR="00E8622C" w:rsidRPr="00796EBA">
        <w:rPr>
          <w:color w:val="000000" w:themeColor="text1"/>
          <w:szCs w:val="24"/>
          <w:u w:val="single"/>
          <w:lang w:val="es-ES"/>
        </w:rPr>
        <w:t xml:space="preserve"> </w:t>
      </w:r>
      <w:r w:rsidR="002A31BA" w:rsidRPr="00796EBA">
        <w:rPr>
          <w:color w:val="000000" w:themeColor="text1"/>
          <w:szCs w:val="24"/>
          <w:u w:val="single"/>
          <w:lang w:val="es-ES"/>
        </w:rPr>
        <w:t>UNEP/</w:t>
      </w:r>
      <w:proofErr w:type="spellStart"/>
      <w:r w:rsidR="002A31BA" w:rsidRPr="00796EBA">
        <w:rPr>
          <w:color w:val="000000" w:themeColor="text1"/>
          <w:szCs w:val="24"/>
          <w:u w:val="single"/>
          <w:lang w:val="es-ES"/>
        </w:rPr>
        <w:t>OzL.Pro</w:t>
      </w:r>
      <w:proofErr w:type="spellEnd"/>
      <w:r w:rsidR="00A233C6" w:rsidRPr="00796EBA">
        <w:rPr>
          <w:color w:val="000000" w:themeColor="text1"/>
          <w:szCs w:val="24"/>
          <w:u w:val="single"/>
          <w:lang w:val="es-ES"/>
        </w:rPr>
        <w:t>/</w:t>
      </w:r>
      <w:proofErr w:type="spellStart"/>
      <w:r w:rsidR="00A233C6" w:rsidRPr="00796EBA">
        <w:rPr>
          <w:color w:val="000000" w:themeColor="text1"/>
          <w:szCs w:val="24"/>
          <w:u w:val="single"/>
          <w:lang w:val="es-ES"/>
        </w:rPr>
        <w:t>ExCom</w:t>
      </w:r>
      <w:proofErr w:type="spellEnd"/>
      <w:r w:rsidR="00A233C6" w:rsidRPr="00796EBA">
        <w:rPr>
          <w:color w:val="000000" w:themeColor="text1"/>
          <w:szCs w:val="24"/>
          <w:u w:val="single"/>
          <w:lang w:val="es-ES"/>
        </w:rPr>
        <w:t>/</w:t>
      </w:r>
      <w:r w:rsidR="0065431C" w:rsidRPr="00796EBA">
        <w:rPr>
          <w:color w:val="000000" w:themeColor="text1"/>
          <w:szCs w:val="24"/>
          <w:u w:val="single"/>
          <w:lang w:val="es-ES"/>
        </w:rPr>
        <w:t>90/</w:t>
      </w:r>
      <w:r w:rsidR="003359DE" w:rsidRPr="00796EBA">
        <w:rPr>
          <w:color w:val="000000" w:themeColor="text1"/>
          <w:szCs w:val="24"/>
          <w:u w:val="single"/>
          <w:lang w:val="es-ES"/>
        </w:rPr>
        <w:t>9</w:t>
      </w:r>
      <w:r w:rsidR="00E8622C" w:rsidRPr="00796EBA">
        <w:rPr>
          <w:color w:val="000000" w:themeColor="text1"/>
          <w:szCs w:val="24"/>
          <w:lang w:val="es-ES"/>
        </w:rPr>
        <w:t xml:space="preserve"> </w:t>
      </w:r>
      <w:r w:rsidR="00B4133B" w:rsidRPr="00796EBA">
        <w:rPr>
          <w:color w:val="000000" w:themeColor="text1"/>
          <w:szCs w:val="24"/>
          <w:lang w:val="es-ES"/>
        </w:rPr>
        <w:t xml:space="preserve">dice relación </w:t>
      </w:r>
      <w:r w:rsidR="002F58BD" w:rsidRPr="00796EBA">
        <w:rPr>
          <w:color w:val="000000" w:themeColor="text1"/>
          <w:szCs w:val="24"/>
          <w:lang w:val="es-ES"/>
        </w:rPr>
        <w:t>con</w:t>
      </w:r>
      <w:r w:rsidR="00C5430B" w:rsidRPr="00796EBA">
        <w:rPr>
          <w:color w:val="000000" w:themeColor="text1"/>
          <w:szCs w:val="24"/>
          <w:lang w:val="es-ES"/>
        </w:rPr>
        <w:t xml:space="preserve"> proyectos</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86529E" w:rsidRPr="00796EBA">
        <w:rPr>
          <w:color w:val="000000" w:themeColor="text1"/>
          <w:lang w:val="es-ES"/>
        </w:rPr>
        <w:t>actividades</w:t>
      </w:r>
      <w:r w:rsidR="00E8622C" w:rsidRPr="00796EBA">
        <w:rPr>
          <w:color w:val="000000" w:themeColor="text1"/>
          <w:lang w:val="es-ES"/>
        </w:rPr>
        <w:t xml:space="preserve"> </w:t>
      </w:r>
      <w:r w:rsidR="00875B59" w:rsidRPr="00796EBA">
        <w:rPr>
          <w:color w:val="000000" w:themeColor="text1"/>
          <w:lang w:val="es-ES"/>
        </w:rPr>
        <w:t xml:space="preserve">para los cuales </w:t>
      </w:r>
      <w:r w:rsidR="001C4BC8" w:rsidRPr="00796EBA">
        <w:rPr>
          <w:color w:val="000000" w:themeColor="text1"/>
          <w:lang w:val="es-ES"/>
        </w:rPr>
        <w:t xml:space="preserve">en reuniones anteriores </w:t>
      </w:r>
      <w:r w:rsidR="00073608" w:rsidRPr="00796EBA">
        <w:rPr>
          <w:color w:val="000000" w:themeColor="text1"/>
          <w:lang w:val="es-ES"/>
        </w:rPr>
        <w:t xml:space="preserve">se solicitaron </w:t>
      </w:r>
      <w:r w:rsidR="00E8622C" w:rsidRPr="00796EBA">
        <w:rPr>
          <w:color w:val="000000" w:themeColor="text1"/>
          <w:lang w:val="es-ES"/>
        </w:rPr>
        <w:t xml:space="preserve">informes de situación </w:t>
      </w:r>
      <w:r w:rsidR="0086529E" w:rsidRPr="00796EBA">
        <w:rPr>
          <w:color w:val="000000" w:themeColor="text1"/>
          <w:lang w:val="es-ES"/>
        </w:rPr>
        <w:t>o</w:t>
      </w:r>
      <w:r w:rsidR="00E8622C" w:rsidRPr="00796EBA">
        <w:rPr>
          <w:color w:val="000000" w:themeColor="text1"/>
          <w:lang w:val="es-ES"/>
        </w:rPr>
        <w:t xml:space="preserve"> </w:t>
      </w:r>
      <w:r w:rsidR="00A228FF" w:rsidRPr="00796EBA">
        <w:rPr>
          <w:color w:val="000000" w:themeColor="text1"/>
          <w:lang w:val="es-ES"/>
        </w:rPr>
        <w:t>informes</w:t>
      </w:r>
      <w:r w:rsidR="00E8622C" w:rsidRPr="00796EBA">
        <w:rPr>
          <w:color w:val="000000" w:themeColor="text1"/>
          <w:lang w:val="es-ES"/>
        </w:rPr>
        <w:t xml:space="preserve"> </w:t>
      </w:r>
      <w:r w:rsidR="008870FB" w:rsidRPr="00796EBA">
        <w:rPr>
          <w:color w:val="000000" w:themeColor="text1"/>
          <w:lang w:val="es-ES"/>
        </w:rPr>
        <w:t xml:space="preserve">especiales </w:t>
      </w:r>
      <w:r w:rsidR="0086529E" w:rsidRPr="00796EBA">
        <w:rPr>
          <w:color w:val="000000" w:themeColor="text1"/>
          <w:lang w:val="es-ES"/>
        </w:rPr>
        <w:t>y</w:t>
      </w:r>
      <w:r w:rsidR="00E8622C" w:rsidRPr="00796EBA">
        <w:rPr>
          <w:color w:val="000000" w:themeColor="text1"/>
          <w:lang w:val="es-ES"/>
        </w:rPr>
        <w:t xml:space="preserve"> </w:t>
      </w:r>
      <w:r w:rsidR="00543F35" w:rsidRPr="00796EBA">
        <w:rPr>
          <w:color w:val="000000" w:themeColor="text1"/>
          <w:lang w:val="es-ES"/>
        </w:rPr>
        <w:t xml:space="preserve">con </w:t>
      </w:r>
      <w:r w:rsidR="00660C2F" w:rsidRPr="00796EBA">
        <w:rPr>
          <w:color w:val="000000" w:themeColor="text1"/>
          <w:lang w:val="es-ES"/>
        </w:rPr>
        <w:t xml:space="preserve">aquellos </w:t>
      </w:r>
      <w:r w:rsidR="000D56AE" w:rsidRPr="00796EBA">
        <w:rPr>
          <w:color w:val="000000" w:themeColor="text1"/>
          <w:lang w:val="es-ES"/>
        </w:rPr>
        <w:t xml:space="preserve">que requieren </w:t>
      </w:r>
      <w:r w:rsidR="00B6311E" w:rsidRPr="00796EBA">
        <w:rPr>
          <w:color w:val="000000" w:themeColor="text1"/>
          <w:lang w:val="es-ES"/>
        </w:rPr>
        <w:t xml:space="preserve">la atención del </w:t>
      </w:r>
      <w:r w:rsidR="003D5BA4" w:rsidRPr="00796EBA">
        <w:rPr>
          <w:color w:val="000000" w:themeColor="text1"/>
          <w:lang w:val="es-ES"/>
        </w:rPr>
        <w:t>Comité</w:t>
      </w:r>
      <w:r w:rsidR="00E8622C" w:rsidRPr="00796EBA">
        <w:rPr>
          <w:color w:val="000000" w:themeColor="text1"/>
          <w:lang w:val="es-ES"/>
        </w:rPr>
        <w:t xml:space="preserve"> </w:t>
      </w:r>
      <w:r w:rsidR="0086529E" w:rsidRPr="00796EBA">
        <w:rPr>
          <w:color w:val="000000" w:themeColor="text1"/>
          <w:lang w:val="es-ES"/>
        </w:rPr>
        <w:t>Ejecutivo</w:t>
      </w:r>
      <w:r w:rsidR="00A233C6" w:rsidRPr="00796EBA">
        <w:rPr>
          <w:color w:val="000000" w:themeColor="text1"/>
          <w:lang w:val="es-ES"/>
        </w:rPr>
        <w:t>.</w:t>
      </w:r>
      <w:r w:rsidR="00E8622C" w:rsidRPr="00796EBA">
        <w:rPr>
          <w:color w:val="000000" w:themeColor="text1"/>
          <w:lang w:val="es-ES"/>
        </w:rPr>
        <w:t xml:space="preserve"> </w:t>
      </w:r>
      <w:r w:rsidR="00D40510" w:rsidRPr="00796EBA">
        <w:rPr>
          <w:color w:val="000000" w:themeColor="text1"/>
          <w:lang w:val="es-ES"/>
        </w:rPr>
        <w:t xml:space="preserve">El </w:t>
      </w:r>
      <w:r w:rsidR="008341F8" w:rsidRPr="00796EBA">
        <w:rPr>
          <w:color w:val="000000" w:themeColor="text1"/>
          <w:lang w:val="es-ES"/>
        </w:rPr>
        <w:t>documento</w:t>
      </w:r>
      <w:r w:rsidR="00E8622C" w:rsidRPr="00796EBA">
        <w:rPr>
          <w:color w:val="000000" w:themeColor="text1"/>
          <w:lang w:val="es-ES"/>
        </w:rPr>
        <w:t xml:space="preserve"> </w:t>
      </w:r>
      <w:r w:rsidR="002A659E" w:rsidRPr="00796EBA">
        <w:rPr>
          <w:color w:val="000000" w:themeColor="text1"/>
          <w:lang w:val="es-ES"/>
        </w:rPr>
        <w:t>consta de</w:t>
      </w:r>
      <w:r w:rsidR="00E8622C" w:rsidRPr="00796EBA">
        <w:rPr>
          <w:color w:val="000000" w:themeColor="text1"/>
          <w:lang w:val="es-ES"/>
        </w:rPr>
        <w:t xml:space="preserve"> </w:t>
      </w:r>
      <w:r w:rsidR="00A228FF" w:rsidRPr="00796EBA">
        <w:rPr>
          <w:color w:val="000000" w:themeColor="text1"/>
          <w:lang w:val="es-ES"/>
        </w:rPr>
        <w:t>las</w:t>
      </w:r>
      <w:r w:rsidR="00E8622C" w:rsidRPr="00796EBA">
        <w:rPr>
          <w:color w:val="000000" w:themeColor="text1"/>
          <w:lang w:val="es-ES"/>
        </w:rPr>
        <w:t xml:space="preserve"> </w:t>
      </w:r>
      <w:r w:rsidR="00A228FF" w:rsidRPr="00796EBA">
        <w:rPr>
          <w:color w:val="000000" w:themeColor="text1"/>
          <w:lang w:val="es-ES"/>
        </w:rPr>
        <w:t>siguientes</w:t>
      </w:r>
      <w:r w:rsidR="00E8622C" w:rsidRPr="00796EBA">
        <w:rPr>
          <w:color w:val="000000" w:themeColor="text1"/>
          <w:lang w:val="es-ES"/>
        </w:rPr>
        <w:t xml:space="preserve"> </w:t>
      </w:r>
      <w:r w:rsidR="0086529E" w:rsidRPr="00796EBA">
        <w:rPr>
          <w:color w:val="000000" w:themeColor="text1"/>
          <w:lang w:val="es-ES"/>
        </w:rPr>
        <w:t>dos</w:t>
      </w:r>
      <w:r w:rsidR="00E8622C" w:rsidRPr="00796EBA">
        <w:rPr>
          <w:color w:val="000000" w:themeColor="text1"/>
          <w:lang w:val="es-ES"/>
        </w:rPr>
        <w:t xml:space="preserve"> </w:t>
      </w:r>
      <w:r w:rsidR="00522EF9" w:rsidRPr="00796EBA">
        <w:rPr>
          <w:color w:val="000000" w:themeColor="text1"/>
          <w:lang w:val="es-ES"/>
        </w:rPr>
        <w:t>secciones</w:t>
      </w:r>
      <w:r w:rsidR="00A233C6" w:rsidRPr="00796EBA">
        <w:rPr>
          <w:color w:val="000000" w:themeColor="text1"/>
          <w:lang w:val="es-ES"/>
        </w:rPr>
        <w:t>:</w:t>
      </w:r>
    </w:p>
    <w:p w14:paraId="1D53115B" w14:textId="71A7EC98" w:rsidR="00A233C6" w:rsidRPr="00796EBA" w:rsidRDefault="00522EF9" w:rsidP="001A7621">
      <w:pPr>
        <w:tabs>
          <w:tab w:val="left" w:pos="2694"/>
        </w:tabs>
        <w:spacing w:after="240"/>
        <w:ind w:left="2552" w:hanging="1134"/>
        <w:jc w:val="left"/>
        <w:rPr>
          <w:lang w:val="es-ES"/>
        </w:rPr>
      </w:pPr>
      <w:r w:rsidRPr="00796EBA">
        <w:rPr>
          <w:lang w:val="es-ES"/>
        </w:rPr>
        <w:t>Sección</w:t>
      </w:r>
      <w:r w:rsidR="00E8622C" w:rsidRPr="00796EBA">
        <w:rPr>
          <w:lang w:val="es-ES"/>
        </w:rPr>
        <w:t xml:space="preserve"> </w:t>
      </w:r>
      <w:r w:rsidR="00A233C6" w:rsidRPr="00796EBA">
        <w:rPr>
          <w:lang w:val="es-ES"/>
        </w:rPr>
        <w:t>I:</w:t>
      </w:r>
      <w:r w:rsidR="00A233C6" w:rsidRPr="00796EBA">
        <w:rPr>
          <w:lang w:val="es-ES"/>
        </w:rPr>
        <w:tab/>
      </w:r>
      <w:r w:rsidR="003D5BA4" w:rsidRPr="00796EBA">
        <w:rPr>
          <w:lang w:val="es-ES"/>
        </w:rPr>
        <w:t>Proyectos</w:t>
      </w:r>
      <w:r w:rsidR="00E8622C" w:rsidRPr="00796EBA">
        <w:rPr>
          <w:lang w:val="es-ES"/>
        </w:rPr>
        <w:t xml:space="preserve"> </w:t>
      </w:r>
      <w:r w:rsidR="003D5BA4" w:rsidRPr="00796EBA">
        <w:rPr>
          <w:lang w:val="es-ES"/>
        </w:rPr>
        <w:t>con</w:t>
      </w:r>
      <w:r w:rsidR="00E8622C" w:rsidRPr="00796EBA">
        <w:rPr>
          <w:lang w:val="es-ES"/>
        </w:rPr>
        <w:t xml:space="preserve"> </w:t>
      </w:r>
      <w:r w:rsidR="00DC2A35" w:rsidRPr="00796EBA">
        <w:rPr>
          <w:lang w:val="es-ES"/>
        </w:rPr>
        <w:t>demoras</w:t>
      </w:r>
      <w:r w:rsidR="00E8622C" w:rsidRPr="00796EBA">
        <w:rPr>
          <w:lang w:val="es-ES"/>
        </w:rPr>
        <w:t xml:space="preserve"> </w:t>
      </w:r>
      <w:r w:rsidR="00DC2A35" w:rsidRPr="00796EBA">
        <w:rPr>
          <w:lang w:val="es-ES"/>
        </w:rPr>
        <w:t>en</w:t>
      </w:r>
      <w:r w:rsidR="00E8622C" w:rsidRPr="00796EBA">
        <w:rPr>
          <w:lang w:val="es-ES"/>
        </w:rPr>
        <w:t xml:space="preserve"> </w:t>
      </w:r>
      <w:r w:rsidR="00DC2A35" w:rsidRPr="00796EBA">
        <w:rPr>
          <w:lang w:val="es-ES"/>
        </w:rPr>
        <w:t>la</w:t>
      </w:r>
      <w:r w:rsidR="00E8622C" w:rsidRPr="00796EBA">
        <w:rPr>
          <w:lang w:val="es-ES"/>
        </w:rPr>
        <w:t xml:space="preserve"> </w:t>
      </w:r>
      <w:r w:rsidR="00DC2A35" w:rsidRPr="00796EBA">
        <w:rPr>
          <w:lang w:val="es-ES"/>
        </w:rPr>
        <w:t>ejecución</w:t>
      </w:r>
      <w:r w:rsidR="00E8622C" w:rsidRPr="00796EBA">
        <w:rPr>
          <w:lang w:val="es-ES"/>
        </w:rPr>
        <w:t xml:space="preserve"> </w:t>
      </w:r>
      <w:r w:rsidR="00D246B7" w:rsidRPr="00796EBA">
        <w:rPr>
          <w:lang w:val="es-ES"/>
        </w:rPr>
        <w:t xml:space="preserve">para los </w:t>
      </w:r>
      <w:r w:rsidR="00EB0537" w:rsidRPr="00796EBA">
        <w:rPr>
          <w:lang w:val="es-ES"/>
        </w:rPr>
        <w:t xml:space="preserve">que </w:t>
      </w:r>
      <w:r w:rsidR="00D246B7" w:rsidRPr="00796EBA">
        <w:rPr>
          <w:lang w:val="es-ES"/>
        </w:rPr>
        <w:t xml:space="preserve">se solicitaron </w:t>
      </w:r>
      <w:r w:rsidR="00E8622C" w:rsidRPr="00796EBA">
        <w:rPr>
          <w:lang w:val="es-ES"/>
        </w:rPr>
        <w:t xml:space="preserve">informes de situación </w:t>
      </w:r>
      <w:r w:rsidR="00D246B7" w:rsidRPr="00796EBA">
        <w:rPr>
          <w:lang w:val="es-ES"/>
        </w:rPr>
        <w:t>especiales</w:t>
      </w:r>
    </w:p>
    <w:p w14:paraId="2C717CEF" w14:textId="46A27934" w:rsidR="003359DE" w:rsidRPr="00796EBA" w:rsidRDefault="00522EF9" w:rsidP="00AD4083">
      <w:pPr>
        <w:tabs>
          <w:tab w:val="left" w:pos="2700"/>
        </w:tabs>
        <w:ind w:left="2552" w:hanging="1134"/>
        <w:rPr>
          <w:lang w:val="es-ES"/>
        </w:rPr>
      </w:pPr>
      <w:r w:rsidRPr="00796EBA">
        <w:rPr>
          <w:lang w:val="es-ES"/>
        </w:rPr>
        <w:t>Sección</w:t>
      </w:r>
      <w:r w:rsidR="00E8622C" w:rsidRPr="00796EBA">
        <w:rPr>
          <w:lang w:val="es-ES"/>
        </w:rPr>
        <w:t xml:space="preserve"> </w:t>
      </w:r>
      <w:r w:rsidR="00A233C6" w:rsidRPr="00796EBA">
        <w:rPr>
          <w:lang w:val="es-ES"/>
        </w:rPr>
        <w:t>II:</w:t>
      </w:r>
      <w:r w:rsidR="00A233C6" w:rsidRPr="00796EBA">
        <w:rPr>
          <w:lang w:val="es-ES"/>
        </w:rPr>
        <w:tab/>
      </w:r>
      <w:r w:rsidR="00A228FF" w:rsidRPr="00796EBA">
        <w:rPr>
          <w:lang w:val="es-ES"/>
        </w:rPr>
        <w:t>Informes</w:t>
      </w:r>
      <w:r w:rsidR="00E8622C" w:rsidRPr="00796EBA">
        <w:rPr>
          <w:lang w:val="es-ES"/>
        </w:rPr>
        <w:t xml:space="preserve"> </w:t>
      </w:r>
      <w:r w:rsidR="002F5CAA" w:rsidRPr="00796EBA">
        <w:rPr>
          <w:lang w:val="es-ES"/>
        </w:rPr>
        <w:t xml:space="preserve">sobre </w:t>
      </w:r>
      <w:r w:rsidR="003457A6" w:rsidRPr="00796EBA">
        <w:rPr>
          <w:lang w:val="es-ES"/>
        </w:rPr>
        <w:t>proyectos con requisitos específicos de información</w:t>
      </w:r>
    </w:p>
    <w:p w14:paraId="7934C141" w14:textId="00A7C52E" w:rsidR="00D60A01" w:rsidRPr="00796EBA" w:rsidRDefault="00A228FF" w:rsidP="00761188">
      <w:pPr>
        <w:pStyle w:val="ListParagraph"/>
        <w:numPr>
          <w:ilvl w:val="0"/>
          <w:numId w:val="19"/>
        </w:numPr>
        <w:ind w:left="2977" w:hanging="425"/>
        <w:rPr>
          <w:lang w:val="es-ES"/>
        </w:rPr>
      </w:pPr>
      <w:r w:rsidRPr="00796EBA">
        <w:rPr>
          <w:lang w:val="es-ES"/>
        </w:rPr>
        <w:t>Informes</w:t>
      </w:r>
      <w:r w:rsidR="00E8622C" w:rsidRPr="00796EBA">
        <w:rPr>
          <w:lang w:val="es-ES"/>
        </w:rPr>
        <w:t xml:space="preserve"> </w:t>
      </w:r>
      <w:r w:rsidR="00267A1F" w:rsidRPr="00796EBA">
        <w:rPr>
          <w:lang w:val="es-ES"/>
        </w:rPr>
        <w:t xml:space="preserve">recomendados </w:t>
      </w:r>
      <w:r w:rsidR="00E33BA2" w:rsidRPr="00796EBA">
        <w:rPr>
          <w:lang w:val="es-ES"/>
        </w:rPr>
        <w:t>para</w:t>
      </w:r>
      <w:r w:rsidR="00E8622C" w:rsidRPr="00796EBA">
        <w:rPr>
          <w:lang w:val="es-ES"/>
        </w:rPr>
        <w:t xml:space="preserve"> </w:t>
      </w:r>
      <w:r w:rsidR="00E33BA2" w:rsidRPr="00796EBA">
        <w:rPr>
          <w:lang w:val="es-ES"/>
        </w:rPr>
        <w:t>aprobación</w:t>
      </w:r>
      <w:r w:rsidR="00E8622C" w:rsidRPr="00796EBA">
        <w:rPr>
          <w:lang w:val="es-ES"/>
        </w:rPr>
        <w:t xml:space="preserve"> </w:t>
      </w:r>
      <w:r w:rsidR="00E33BA2" w:rsidRPr="00796EBA">
        <w:rPr>
          <w:lang w:val="es-ES"/>
        </w:rPr>
        <w:t>general</w:t>
      </w:r>
    </w:p>
    <w:p w14:paraId="196E342F" w14:textId="3D214DCB" w:rsidR="00D60A01" w:rsidRPr="00796EBA" w:rsidRDefault="00A228FF" w:rsidP="00761188">
      <w:pPr>
        <w:pStyle w:val="ListParagraph"/>
        <w:numPr>
          <w:ilvl w:val="0"/>
          <w:numId w:val="19"/>
        </w:numPr>
        <w:ind w:left="2977" w:hanging="425"/>
        <w:rPr>
          <w:lang w:val="es-ES"/>
        </w:rPr>
      </w:pPr>
      <w:r w:rsidRPr="00796EBA">
        <w:rPr>
          <w:lang w:val="es-ES"/>
        </w:rPr>
        <w:t>Informes</w:t>
      </w:r>
      <w:r w:rsidR="00E8622C" w:rsidRPr="00796EBA">
        <w:rPr>
          <w:lang w:val="es-ES"/>
        </w:rPr>
        <w:t xml:space="preserve"> </w:t>
      </w:r>
      <w:r w:rsidR="00267A1F" w:rsidRPr="00796EBA">
        <w:rPr>
          <w:lang w:val="es-ES"/>
        </w:rPr>
        <w:t xml:space="preserve">recomendados </w:t>
      </w:r>
      <w:r w:rsidR="003D5BA4" w:rsidRPr="00796EBA">
        <w:rPr>
          <w:lang w:val="es-ES"/>
        </w:rPr>
        <w:t>para</w:t>
      </w:r>
      <w:r w:rsidR="00E8622C" w:rsidRPr="00796EBA">
        <w:rPr>
          <w:lang w:val="es-ES"/>
        </w:rPr>
        <w:t xml:space="preserve"> </w:t>
      </w:r>
      <w:r w:rsidR="003D5BA4" w:rsidRPr="00796EBA">
        <w:rPr>
          <w:lang w:val="es-ES"/>
        </w:rPr>
        <w:t>consideración</w:t>
      </w:r>
      <w:r w:rsidR="00E8622C" w:rsidRPr="00796EBA">
        <w:rPr>
          <w:lang w:val="es-ES"/>
        </w:rPr>
        <w:t xml:space="preserve"> </w:t>
      </w:r>
      <w:r w:rsidR="0086529E" w:rsidRPr="00796EBA">
        <w:rPr>
          <w:lang w:val="es-ES"/>
        </w:rPr>
        <w:t>individual</w:t>
      </w:r>
    </w:p>
    <w:p w14:paraId="18D2B2FF" w14:textId="77777777" w:rsidR="003359DE" w:rsidRPr="00796EBA" w:rsidRDefault="003359DE" w:rsidP="003359DE">
      <w:pPr>
        <w:ind w:left="720"/>
        <w:rPr>
          <w:lang w:val="es-ES"/>
        </w:rPr>
      </w:pPr>
    </w:p>
    <w:p w14:paraId="695DA8B1" w14:textId="75DBE133" w:rsidR="00A233C6" w:rsidRPr="00796EBA" w:rsidRDefault="001C4F7B" w:rsidP="00A233C6">
      <w:pPr>
        <w:spacing w:after="240"/>
        <w:ind w:left="709"/>
        <w:rPr>
          <w:lang w:val="es-ES"/>
        </w:rPr>
      </w:pPr>
      <w:r w:rsidRPr="00796EBA">
        <w:rPr>
          <w:lang w:val="es-ES"/>
        </w:rPr>
        <w:t xml:space="preserve">Las </w:t>
      </w:r>
      <w:r w:rsidR="00522EF9" w:rsidRPr="00796EBA">
        <w:rPr>
          <w:lang w:val="es-ES"/>
        </w:rPr>
        <w:t>secciones</w:t>
      </w:r>
      <w:r w:rsidR="00E8622C" w:rsidRPr="00796EBA">
        <w:rPr>
          <w:lang w:val="es-ES"/>
        </w:rPr>
        <w:t xml:space="preserve"> </w:t>
      </w:r>
      <w:r w:rsidRPr="00796EBA">
        <w:rPr>
          <w:lang w:val="es-ES"/>
        </w:rPr>
        <w:t>son</w:t>
      </w:r>
      <w:r w:rsidR="00A233C6" w:rsidRPr="00796EBA">
        <w:rPr>
          <w:lang w:val="es-ES"/>
        </w:rPr>
        <w:t>:</w:t>
      </w:r>
    </w:p>
    <w:p w14:paraId="491D71BB" w14:textId="6901EF84" w:rsidR="00A233C6" w:rsidRPr="00796EBA" w:rsidRDefault="00522EF9" w:rsidP="00A233C6">
      <w:pPr>
        <w:spacing w:after="240"/>
        <w:ind w:left="709"/>
        <w:rPr>
          <w:i/>
          <w:lang w:val="es-ES"/>
        </w:rPr>
      </w:pPr>
      <w:r w:rsidRPr="00796EBA">
        <w:rPr>
          <w:i/>
          <w:lang w:val="es-ES"/>
        </w:rPr>
        <w:t>Sección</w:t>
      </w:r>
      <w:r w:rsidR="00E8622C" w:rsidRPr="00796EBA">
        <w:rPr>
          <w:i/>
          <w:lang w:val="es-ES"/>
        </w:rPr>
        <w:t xml:space="preserve"> </w:t>
      </w:r>
      <w:r w:rsidR="00A233C6" w:rsidRPr="00796EBA">
        <w:rPr>
          <w:i/>
          <w:lang w:val="es-ES"/>
        </w:rPr>
        <w:t>I:</w:t>
      </w:r>
      <w:r w:rsidR="00E8622C" w:rsidRPr="00796EBA">
        <w:rPr>
          <w:i/>
          <w:lang w:val="es-ES"/>
        </w:rPr>
        <w:t xml:space="preserve"> </w:t>
      </w:r>
      <w:r w:rsidR="000A4976" w:rsidRPr="00796EBA">
        <w:rPr>
          <w:i/>
          <w:lang w:val="es-ES"/>
        </w:rPr>
        <w:t>Proyectos con demoras en la ejecución para los que se solicitaron informes de situación especiales</w:t>
      </w:r>
      <w:r w:rsidR="00E8622C" w:rsidRPr="00796EBA">
        <w:rPr>
          <w:i/>
          <w:lang w:val="es-ES"/>
        </w:rPr>
        <w:t xml:space="preserve"> </w:t>
      </w:r>
      <w:r w:rsidR="00A233C6" w:rsidRPr="00796EBA">
        <w:rPr>
          <w:i/>
          <w:lang w:val="es-ES"/>
        </w:rPr>
        <w:t>(</w:t>
      </w:r>
      <w:r w:rsidR="002A31BA" w:rsidRPr="00796EBA">
        <w:rPr>
          <w:i/>
          <w:lang w:val="es-ES"/>
        </w:rPr>
        <w:t>párrafo</w:t>
      </w:r>
      <w:r w:rsidR="00A233C6" w:rsidRPr="00796EBA">
        <w:rPr>
          <w:i/>
          <w:lang w:val="es-ES"/>
        </w:rPr>
        <w:t>s</w:t>
      </w:r>
      <w:r w:rsidR="00E8622C" w:rsidRPr="00796EBA">
        <w:rPr>
          <w:i/>
          <w:lang w:val="es-ES"/>
        </w:rPr>
        <w:t xml:space="preserve"> </w:t>
      </w:r>
      <w:r w:rsidR="003359DE" w:rsidRPr="00796EBA">
        <w:rPr>
          <w:i/>
          <w:lang w:val="es-ES"/>
        </w:rPr>
        <w:t>3</w:t>
      </w:r>
      <w:r w:rsidR="0086529E" w:rsidRPr="00796EBA">
        <w:rPr>
          <w:i/>
          <w:lang w:val="es-ES"/>
        </w:rPr>
        <w:t>-</w:t>
      </w:r>
      <w:r w:rsidR="003359DE" w:rsidRPr="00796EBA">
        <w:rPr>
          <w:i/>
          <w:lang w:val="es-ES"/>
        </w:rPr>
        <w:t>5</w:t>
      </w:r>
      <w:r w:rsidR="00A233C6" w:rsidRPr="00796EBA">
        <w:rPr>
          <w:i/>
          <w:lang w:val="es-ES"/>
        </w:rPr>
        <w:t>)</w:t>
      </w:r>
    </w:p>
    <w:p w14:paraId="09A0EE33" w14:textId="7F39BDC2" w:rsidR="00A233C6" w:rsidRPr="00796EBA" w:rsidRDefault="00F94BF7" w:rsidP="00A233C6">
      <w:pPr>
        <w:spacing w:after="240"/>
        <w:ind w:left="709"/>
        <w:rPr>
          <w:color w:val="000000" w:themeColor="text1"/>
          <w:lang w:val="es-ES"/>
        </w:rPr>
      </w:pPr>
      <w:proofErr w:type="gramStart"/>
      <w:r w:rsidRPr="00796EBA">
        <w:rPr>
          <w:color w:val="000000" w:themeColor="text1"/>
          <w:u w:val="single"/>
          <w:lang w:val="es-ES"/>
        </w:rPr>
        <w:t xml:space="preserve">Temas a </w:t>
      </w:r>
      <w:r w:rsidR="002408F4" w:rsidRPr="00796EBA">
        <w:rPr>
          <w:color w:val="000000" w:themeColor="text1"/>
          <w:u w:val="single"/>
          <w:lang w:val="es-ES"/>
        </w:rPr>
        <w:t>tratar</w:t>
      </w:r>
      <w:proofErr w:type="gramEnd"/>
      <w:r w:rsidR="00622968" w:rsidRPr="00796EBA">
        <w:rPr>
          <w:color w:val="000000" w:themeColor="text1"/>
          <w:lang w:val="es-ES"/>
        </w:rPr>
        <w:t>: Ninguno.</w:t>
      </w:r>
    </w:p>
    <w:p w14:paraId="468544CE" w14:textId="06CA6493" w:rsidR="00125EF8" w:rsidRPr="00796EBA" w:rsidRDefault="00350CAE" w:rsidP="00A233C6">
      <w:pPr>
        <w:pStyle w:val="Heading1"/>
        <w:numPr>
          <w:ilvl w:val="0"/>
          <w:numId w:val="0"/>
        </w:numPr>
        <w:spacing w:after="0"/>
        <w:ind w:left="709"/>
        <w:rPr>
          <w:color w:val="000000" w:themeColor="text1"/>
          <w:lang w:val="es-ES"/>
        </w:rPr>
      </w:pPr>
      <w:r w:rsidRPr="00796EBA">
        <w:rPr>
          <w:color w:val="000000" w:themeColor="text1"/>
          <w:u w:val="single"/>
          <w:lang w:val="es-ES"/>
        </w:rPr>
        <w:t>El Comité Ejecutivo podrá estimar oportuno</w:t>
      </w:r>
      <w:r w:rsidR="00E96BCB" w:rsidRPr="00796EBA">
        <w:rPr>
          <w:color w:val="000000" w:themeColor="text1"/>
          <w:lang w:val="es-ES"/>
        </w:rPr>
        <w:t>:</w:t>
      </w:r>
    </w:p>
    <w:p w14:paraId="68F07E41" w14:textId="1DE71E62" w:rsidR="00A233C6" w:rsidRPr="00796EBA" w:rsidRDefault="00A233C6" w:rsidP="00A233C6">
      <w:pPr>
        <w:rPr>
          <w:lang w:val="es-ES"/>
        </w:rPr>
      </w:pPr>
    </w:p>
    <w:p w14:paraId="6A63A0A0" w14:textId="45A5ACE0" w:rsidR="003359DE" w:rsidRPr="00796EBA" w:rsidRDefault="005D1C98" w:rsidP="003359DE">
      <w:pPr>
        <w:pStyle w:val="Heading2"/>
        <w:rPr>
          <w:lang w:val="es-ES"/>
        </w:rPr>
      </w:pPr>
      <w:r w:rsidRPr="00796EBA">
        <w:rPr>
          <w:lang w:val="es-ES"/>
        </w:rPr>
        <w:t>Tomar nota de:</w:t>
      </w:r>
    </w:p>
    <w:p w14:paraId="77AD1DCE" w14:textId="2F90D1DF" w:rsidR="00125EF8" w:rsidRPr="00796EBA" w:rsidRDefault="00090B20" w:rsidP="003359DE">
      <w:pPr>
        <w:pStyle w:val="Heading3"/>
        <w:rPr>
          <w:lang w:val="es-ES"/>
        </w:rPr>
      </w:pPr>
      <w:r w:rsidRPr="00796EBA">
        <w:rPr>
          <w:lang w:val="es-ES"/>
        </w:rPr>
        <w:t xml:space="preserve">Los informes sobre demoras en la ejecución y de situación </w:t>
      </w:r>
      <w:r w:rsidR="00326B38" w:rsidRPr="00796EBA">
        <w:rPr>
          <w:lang w:val="es-ES"/>
        </w:rPr>
        <w:t xml:space="preserve">que presentan </w:t>
      </w:r>
      <w:r w:rsidR="00CB4169" w:rsidRPr="00796EBA">
        <w:rPr>
          <w:lang w:val="es-ES"/>
        </w:rPr>
        <w:t xml:space="preserve">los </w:t>
      </w:r>
      <w:r w:rsidR="00671B7C" w:rsidRPr="00796EBA">
        <w:rPr>
          <w:lang w:val="es-ES"/>
        </w:rPr>
        <w:t>organismos bilaterales y de ejecución</w:t>
      </w:r>
      <w:r w:rsidR="003359DE" w:rsidRPr="00796EBA">
        <w:rPr>
          <w:lang w:val="es-ES"/>
        </w:rPr>
        <w:t xml:space="preserve"> </w:t>
      </w:r>
      <w:r w:rsidR="00326B38" w:rsidRPr="00796EBA">
        <w:rPr>
          <w:lang w:val="es-ES"/>
        </w:rPr>
        <w:t xml:space="preserve">y </w:t>
      </w:r>
      <w:r w:rsidR="001A458B" w:rsidRPr="00796EBA">
        <w:rPr>
          <w:lang w:val="es-ES"/>
        </w:rPr>
        <w:t xml:space="preserve">que </w:t>
      </w:r>
      <w:r w:rsidR="00056B64" w:rsidRPr="00796EBA">
        <w:rPr>
          <w:lang w:val="es-ES"/>
        </w:rPr>
        <w:t>recoge el documento</w:t>
      </w:r>
      <w:r w:rsidR="003359DE" w:rsidRPr="00796EBA">
        <w:rPr>
          <w:lang w:val="es-ES"/>
        </w:rPr>
        <w:t> UNEP/</w:t>
      </w:r>
      <w:proofErr w:type="spellStart"/>
      <w:r w:rsidR="003359DE" w:rsidRPr="00796EBA">
        <w:rPr>
          <w:lang w:val="es-ES"/>
        </w:rPr>
        <w:t>OzL.Pro</w:t>
      </w:r>
      <w:proofErr w:type="spellEnd"/>
      <w:r w:rsidR="003359DE" w:rsidRPr="00796EBA">
        <w:rPr>
          <w:lang w:val="es-ES"/>
        </w:rPr>
        <w:t>/</w:t>
      </w:r>
      <w:proofErr w:type="spellStart"/>
      <w:r w:rsidR="003359DE" w:rsidRPr="00796EBA">
        <w:rPr>
          <w:lang w:val="es-ES"/>
        </w:rPr>
        <w:t>ExCom</w:t>
      </w:r>
      <w:proofErr w:type="spellEnd"/>
      <w:r w:rsidR="003359DE" w:rsidRPr="00796EBA">
        <w:rPr>
          <w:lang w:val="es-ES"/>
        </w:rPr>
        <w:t>/90/9;</w:t>
      </w:r>
    </w:p>
    <w:p w14:paraId="663145E6" w14:textId="691EB09F" w:rsidR="003359DE" w:rsidRPr="00796EBA" w:rsidRDefault="009C4346" w:rsidP="003359DE">
      <w:pPr>
        <w:pStyle w:val="Heading3"/>
        <w:rPr>
          <w:lang w:val="es-ES"/>
        </w:rPr>
      </w:pPr>
      <w:r w:rsidRPr="00796EBA">
        <w:rPr>
          <w:lang w:val="es-ES"/>
        </w:rPr>
        <w:lastRenderedPageBreak/>
        <w:t>Que l</w:t>
      </w:r>
      <w:r w:rsidR="00F30520" w:rsidRPr="00796EBA">
        <w:rPr>
          <w:lang w:val="es-ES"/>
        </w:rPr>
        <w:t>a Secretaría</w:t>
      </w:r>
      <w:r w:rsidR="003359DE" w:rsidRPr="00796EBA">
        <w:rPr>
          <w:lang w:val="es-ES"/>
        </w:rPr>
        <w:t xml:space="preserve"> </w:t>
      </w:r>
      <w:r w:rsidR="00100699" w:rsidRPr="00796EBA">
        <w:rPr>
          <w:lang w:val="es-ES"/>
        </w:rPr>
        <w:t xml:space="preserve">despachará sendas </w:t>
      </w:r>
      <w:r w:rsidR="008F25F0" w:rsidRPr="00796EBA">
        <w:rPr>
          <w:lang w:val="es-ES"/>
        </w:rPr>
        <w:t>notas</w:t>
      </w:r>
      <w:r w:rsidR="003359DE" w:rsidRPr="00796EBA">
        <w:rPr>
          <w:lang w:val="es-ES"/>
        </w:rPr>
        <w:t xml:space="preserve"> </w:t>
      </w:r>
      <w:r w:rsidR="008F25F0" w:rsidRPr="00796EBA">
        <w:rPr>
          <w:lang w:val="es-ES"/>
        </w:rPr>
        <w:t xml:space="preserve">a </w:t>
      </w:r>
      <w:r w:rsidR="004F50E8" w:rsidRPr="00796EBA">
        <w:rPr>
          <w:lang w:val="es-ES"/>
        </w:rPr>
        <w:t xml:space="preserve">los respectivos </w:t>
      </w:r>
      <w:r w:rsidR="006647CF" w:rsidRPr="00796EBA">
        <w:rPr>
          <w:lang w:val="es-ES"/>
        </w:rPr>
        <w:t xml:space="preserve">Gobiernos </w:t>
      </w:r>
      <w:r w:rsidR="00042468" w:rsidRPr="00796EBA">
        <w:rPr>
          <w:lang w:val="es-ES"/>
        </w:rPr>
        <w:t>y</w:t>
      </w:r>
      <w:r w:rsidR="002B11D5" w:rsidRPr="00796EBA">
        <w:rPr>
          <w:lang w:val="es-ES"/>
        </w:rPr>
        <w:t xml:space="preserve"> </w:t>
      </w:r>
      <w:r w:rsidR="00C42034" w:rsidRPr="00796EBA">
        <w:rPr>
          <w:lang w:val="es-ES"/>
        </w:rPr>
        <w:t xml:space="preserve">al </w:t>
      </w:r>
      <w:r w:rsidR="006647CF" w:rsidRPr="00796EBA">
        <w:rPr>
          <w:lang w:val="es-ES"/>
        </w:rPr>
        <w:t xml:space="preserve">PNUMA, </w:t>
      </w:r>
      <w:r w:rsidR="00B518F4" w:rsidRPr="00796EBA">
        <w:rPr>
          <w:lang w:val="es-ES"/>
        </w:rPr>
        <w:t>en calidad de principal</w:t>
      </w:r>
      <w:r w:rsidR="003359DE" w:rsidRPr="00796EBA">
        <w:rPr>
          <w:lang w:val="es-ES"/>
        </w:rPr>
        <w:t xml:space="preserve"> </w:t>
      </w:r>
      <w:r w:rsidR="00B518F4" w:rsidRPr="00796EBA">
        <w:rPr>
          <w:lang w:val="es-ES"/>
        </w:rPr>
        <w:t>organismo de ejecución</w:t>
      </w:r>
      <w:r w:rsidR="006647CF" w:rsidRPr="00796EBA">
        <w:rPr>
          <w:lang w:val="es-ES"/>
        </w:rPr>
        <w:t>,</w:t>
      </w:r>
      <w:r w:rsidR="003359DE" w:rsidRPr="00796EBA">
        <w:rPr>
          <w:lang w:val="es-ES"/>
        </w:rPr>
        <w:t xml:space="preserve"> </w:t>
      </w:r>
      <w:r w:rsidR="00E834B9" w:rsidRPr="00796EBA">
        <w:rPr>
          <w:lang w:val="es-ES"/>
        </w:rPr>
        <w:t xml:space="preserve">sobre la </w:t>
      </w:r>
      <w:r w:rsidR="008C441B" w:rsidRPr="00796EBA">
        <w:rPr>
          <w:lang w:val="es-ES"/>
        </w:rPr>
        <w:t>posible cancelación de</w:t>
      </w:r>
      <w:r w:rsidR="003359DE" w:rsidRPr="00796EBA">
        <w:rPr>
          <w:lang w:val="es-ES"/>
        </w:rPr>
        <w:t xml:space="preserve"> </w:t>
      </w:r>
      <w:r w:rsidR="00D47B6B" w:rsidRPr="00796EBA">
        <w:rPr>
          <w:lang w:val="es-ES"/>
        </w:rPr>
        <w:t>los</w:t>
      </w:r>
      <w:r w:rsidR="003359DE" w:rsidRPr="00796EBA">
        <w:rPr>
          <w:lang w:val="es-ES"/>
        </w:rPr>
        <w:t xml:space="preserve"> </w:t>
      </w:r>
      <w:r w:rsidR="00D47B6B" w:rsidRPr="00796EBA">
        <w:rPr>
          <w:lang w:val="es-ES"/>
        </w:rPr>
        <w:t>siguientes proyectos</w:t>
      </w:r>
      <w:r w:rsidR="003359DE" w:rsidRPr="00796EBA">
        <w:rPr>
          <w:lang w:val="es-ES"/>
        </w:rPr>
        <w:t>:</w:t>
      </w:r>
    </w:p>
    <w:p w14:paraId="0B536DC9" w14:textId="303AE136" w:rsidR="003359DE" w:rsidRPr="00796EBA" w:rsidRDefault="0056598A" w:rsidP="001D1126">
      <w:pPr>
        <w:pStyle w:val="Header4"/>
        <w:tabs>
          <w:tab w:val="clear" w:pos="3600"/>
          <w:tab w:val="num" w:pos="3201"/>
        </w:tabs>
        <w:ind w:left="2835" w:hanging="626"/>
        <w:rPr>
          <w:lang w:val="es-ES"/>
        </w:rPr>
      </w:pPr>
      <w:r w:rsidRPr="00796EBA">
        <w:rPr>
          <w:lang w:val="es-ES"/>
        </w:rPr>
        <w:t>Plan de gestión para la eliminación de HCFC</w:t>
      </w:r>
      <w:r w:rsidR="003359DE" w:rsidRPr="00796EBA">
        <w:rPr>
          <w:lang w:val="es-ES"/>
        </w:rPr>
        <w:t xml:space="preserve"> (</w:t>
      </w:r>
      <w:r w:rsidRPr="00796EBA">
        <w:rPr>
          <w:lang w:val="es-ES"/>
        </w:rPr>
        <w:t>etapa I</w:t>
      </w:r>
      <w:r w:rsidR="003359DE" w:rsidRPr="00796EBA">
        <w:rPr>
          <w:lang w:val="es-ES"/>
        </w:rPr>
        <w:t xml:space="preserve">, </w:t>
      </w:r>
      <w:r w:rsidRPr="00796EBA">
        <w:rPr>
          <w:lang w:val="es-ES"/>
        </w:rPr>
        <w:t>tercer tramo</w:t>
      </w:r>
      <w:r w:rsidR="003359DE" w:rsidRPr="00796EBA">
        <w:rPr>
          <w:lang w:val="es-ES"/>
        </w:rPr>
        <w:t xml:space="preserve">) </w:t>
      </w:r>
      <w:r w:rsidR="003B7C2F" w:rsidRPr="00796EBA">
        <w:rPr>
          <w:lang w:val="es-ES"/>
        </w:rPr>
        <w:t xml:space="preserve">del </w:t>
      </w:r>
      <w:r w:rsidR="003359DE" w:rsidRPr="00796EBA">
        <w:rPr>
          <w:lang w:val="es-ES"/>
        </w:rPr>
        <w:t xml:space="preserve">Congo (PRC/PHA/76/TAS/30); </w:t>
      </w:r>
      <w:r w:rsidR="00042468" w:rsidRPr="00796EBA">
        <w:rPr>
          <w:lang w:val="es-ES"/>
        </w:rPr>
        <w:t>y</w:t>
      </w:r>
    </w:p>
    <w:p w14:paraId="1AA77AB5" w14:textId="0BB8EE3A" w:rsidR="003359DE" w:rsidRPr="00796EBA" w:rsidRDefault="0056598A" w:rsidP="001D1126">
      <w:pPr>
        <w:pStyle w:val="Header4"/>
        <w:tabs>
          <w:tab w:val="clear" w:pos="3600"/>
          <w:tab w:val="num" w:pos="3201"/>
        </w:tabs>
        <w:ind w:left="2835" w:hanging="626"/>
        <w:rPr>
          <w:lang w:val="es-ES"/>
        </w:rPr>
      </w:pPr>
      <w:r w:rsidRPr="00796EBA">
        <w:rPr>
          <w:lang w:val="es-ES"/>
        </w:rPr>
        <w:t>Plan de gestión para la eliminación de HCFC</w:t>
      </w:r>
      <w:r w:rsidR="003359DE" w:rsidRPr="00796EBA">
        <w:rPr>
          <w:lang w:val="es-ES"/>
        </w:rPr>
        <w:t xml:space="preserve"> (</w:t>
      </w:r>
      <w:r w:rsidRPr="00796EBA">
        <w:rPr>
          <w:lang w:val="es-ES"/>
        </w:rPr>
        <w:t>etapa I</w:t>
      </w:r>
      <w:r w:rsidR="003359DE" w:rsidRPr="00796EBA">
        <w:rPr>
          <w:lang w:val="es-ES"/>
        </w:rPr>
        <w:t xml:space="preserve">, </w:t>
      </w:r>
      <w:r w:rsidRPr="00796EBA">
        <w:rPr>
          <w:lang w:val="es-ES"/>
        </w:rPr>
        <w:t>segundo tramo</w:t>
      </w:r>
      <w:r w:rsidR="003359DE" w:rsidRPr="00796EBA">
        <w:rPr>
          <w:lang w:val="es-ES"/>
        </w:rPr>
        <w:t xml:space="preserve">) </w:t>
      </w:r>
      <w:r w:rsidR="00D36D55" w:rsidRPr="00796EBA">
        <w:rPr>
          <w:lang w:val="es-ES"/>
        </w:rPr>
        <w:t>de</w:t>
      </w:r>
      <w:r w:rsidR="003359DE" w:rsidRPr="00796EBA">
        <w:rPr>
          <w:lang w:val="es-ES"/>
        </w:rPr>
        <w:t xml:space="preserve"> Saint </w:t>
      </w:r>
      <w:proofErr w:type="spellStart"/>
      <w:r w:rsidR="003359DE" w:rsidRPr="00796EBA">
        <w:rPr>
          <w:lang w:val="es-ES"/>
        </w:rPr>
        <w:t>Kitts</w:t>
      </w:r>
      <w:proofErr w:type="spellEnd"/>
      <w:r w:rsidR="003359DE" w:rsidRPr="00796EBA">
        <w:rPr>
          <w:lang w:val="es-ES"/>
        </w:rPr>
        <w:t xml:space="preserve"> </w:t>
      </w:r>
      <w:r w:rsidR="00042468" w:rsidRPr="00796EBA">
        <w:rPr>
          <w:lang w:val="es-ES"/>
        </w:rPr>
        <w:t>y</w:t>
      </w:r>
      <w:r w:rsidR="003359DE" w:rsidRPr="00796EBA">
        <w:rPr>
          <w:lang w:val="es-ES"/>
        </w:rPr>
        <w:t xml:space="preserve"> </w:t>
      </w:r>
      <w:proofErr w:type="spellStart"/>
      <w:r w:rsidR="003359DE" w:rsidRPr="00796EBA">
        <w:rPr>
          <w:lang w:val="es-ES"/>
        </w:rPr>
        <w:t>Nevis</w:t>
      </w:r>
      <w:proofErr w:type="spellEnd"/>
      <w:r w:rsidR="003359DE" w:rsidRPr="00796EBA">
        <w:rPr>
          <w:lang w:val="es-ES"/>
        </w:rPr>
        <w:t xml:space="preserve"> (STK/PHA/74/TAS/20);</w:t>
      </w:r>
    </w:p>
    <w:p w14:paraId="261B3E8F" w14:textId="33A9B32E" w:rsidR="003359DE" w:rsidRPr="00796EBA" w:rsidRDefault="006E25D8" w:rsidP="003359DE">
      <w:pPr>
        <w:pStyle w:val="Heading3"/>
        <w:rPr>
          <w:lang w:val="es-ES"/>
        </w:rPr>
      </w:pPr>
      <w:r w:rsidRPr="00796EBA">
        <w:rPr>
          <w:lang w:val="es-ES"/>
        </w:rPr>
        <w:t xml:space="preserve">Que </w:t>
      </w:r>
      <w:r w:rsidR="00C71955" w:rsidRPr="00796EBA">
        <w:rPr>
          <w:lang w:val="es-ES"/>
        </w:rPr>
        <w:t>durante la 91ª</w:t>
      </w:r>
      <w:r w:rsidR="00C71955" w:rsidRPr="00796EBA">
        <w:rPr>
          <w:vertAlign w:val="superscript"/>
          <w:lang w:val="es-ES"/>
        </w:rPr>
        <w:t xml:space="preserve"> </w:t>
      </w:r>
      <w:r w:rsidR="00C71955" w:rsidRPr="00796EBA">
        <w:rPr>
          <w:lang w:val="es-ES"/>
        </w:rPr>
        <w:t xml:space="preserve">reunión </w:t>
      </w:r>
      <w:r w:rsidRPr="00796EBA">
        <w:rPr>
          <w:lang w:val="es-ES"/>
        </w:rPr>
        <w:t xml:space="preserve">los </w:t>
      </w:r>
      <w:r w:rsidR="00671B7C" w:rsidRPr="00796EBA">
        <w:rPr>
          <w:lang w:val="es-ES"/>
        </w:rPr>
        <w:t>organismos bilaterales y de ejecución</w:t>
      </w:r>
      <w:r w:rsidR="003359DE" w:rsidRPr="00796EBA">
        <w:rPr>
          <w:lang w:val="es-ES"/>
        </w:rPr>
        <w:t xml:space="preserve"> </w:t>
      </w:r>
      <w:r w:rsidR="005A04CC" w:rsidRPr="00796EBA">
        <w:rPr>
          <w:lang w:val="es-ES"/>
        </w:rPr>
        <w:t xml:space="preserve">informarán al </w:t>
      </w:r>
      <w:r w:rsidR="001D520D" w:rsidRPr="00796EBA">
        <w:rPr>
          <w:lang w:val="es-ES"/>
        </w:rPr>
        <w:t>Comité Ejecutivo</w:t>
      </w:r>
      <w:r w:rsidR="003359DE" w:rsidRPr="00796EBA">
        <w:rPr>
          <w:lang w:val="es-ES"/>
        </w:rPr>
        <w:t xml:space="preserve"> </w:t>
      </w:r>
      <w:r w:rsidR="00385A78" w:rsidRPr="00796EBA">
        <w:rPr>
          <w:lang w:val="es-ES"/>
        </w:rPr>
        <w:t>sobre</w:t>
      </w:r>
      <w:r w:rsidR="003359DE" w:rsidRPr="00796EBA">
        <w:rPr>
          <w:lang w:val="es-ES"/>
        </w:rPr>
        <w:t xml:space="preserve"> </w:t>
      </w:r>
      <w:r w:rsidR="006B2032" w:rsidRPr="00796EBA">
        <w:rPr>
          <w:lang w:val="es-ES"/>
        </w:rPr>
        <w:t xml:space="preserve">los </w:t>
      </w:r>
      <w:r w:rsidR="003359DE" w:rsidRPr="00796EBA">
        <w:rPr>
          <w:lang w:val="es-ES"/>
        </w:rPr>
        <w:t xml:space="preserve">40 </w:t>
      </w:r>
      <w:r w:rsidR="00D47B6B" w:rsidRPr="00796EBA">
        <w:rPr>
          <w:lang w:val="es-ES"/>
        </w:rPr>
        <w:t>proyectos</w:t>
      </w:r>
      <w:r w:rsidR="003359DE" w:rsidRPr="00796EBA">
        <w:rPr>
          <w:lang w:val="es-ES"/>
        </w:rPr>
        <w:t xml:space="preserve"> </w:t>
      </w:r>
      <w:r w:rsidR="00385A78" w:rsidRPr="00796EBA">
        <w:rPr>
          <w:lang w:val="es-ES"/>
        </w:rPr>
        <w:t>con</w:t>
      </w:r>
      <w:r w:rsidR="003359DE" w:rsidRPr="00796EBA">
        <w:rPr>
          <w:lang w:val="es-ES"/>
        </w:rPr>
        <w:t xml:space="preserve"> </w:t>
      </w:r>
      <w:r w:rsidR="00653ED7" w:rsidRPr="00796EBA">
        <w:rPr>
          <w:lang w:val="es-ES"/>
        </w:rPr>
        <w:t>demoras en la ejecución</w:t>
      </w:r>
      <w:r w:rsidR="003359DE" w:rsidRPr="00796EBA">
        <w:rPr>
          <w:lang w:val="es-ES"/>
        </w:rPr>
        <w:t xml:space="preserve"> </w:t>
      </w:r>
      <w:r w:rsidR="006B2032" w:rsidRPr="00796EBA">
        <w:rPr>
          <w:lang w:val="es-ES"/>
        </w:rPr>
        <w:t xml:space="preserve">que </w:t>
      </w:r>
      <w:r w:rsidR="00385A78" w:rsidRPr="00796EBA">
        <w:rPr>
          <w:lang w:val="es-ES"/>
        </w:rPr>
        <w:t>se indica</w:t>
      </w:r>
      <w:r w:rsidR="006B2032" w:rsidRPr="00796EBA">
        <w:rPr>
          <w:lang w:val="es-ES"/>
        </w:rPr>
        <w:t>n</w:t>
      </w:r>
      <w:r w:rsidR="00385A78" w:rsidRPr="00796EBA">
        <w:rPr>
          <w:lang w:val="es-ES"/>
        </w:rPr>
        <w:t xml:space="preserve"> en</w:t>
      </w:r>
      <w:r w:rsidR="003359DE" w:rsidRPr="00796EBA">
        <w:rPr>
          <w:lang w:val="es-ES"/>
        </w:rPr>
        <w:t xml:space="preserve"> </w:t>
      </w:r>
      <w:r w:rsidR="00385A78" w:rsidRPr="00796EBA">
        <w:rPr>
          <w:lang w:val="es-ES"/>
        </w:rPr>
        <w:t>los Anexos</w:t>
      </w:r>
      <w:r w:rsidR="003359DE" w:rsidRPr="00796EBA">
        <w:rPr>
          <w:lang w:val="es-ES"/>
        </w:rPr>
        <w:t xml:space="preserve"> I, II </w:t>
      </w:r>
      <w:r w:rsidR="00042468" w:rsidRPr="00796EBA">
        <w:rPr>
          <w:lang w:val="es-ES"/>
        </w:rPr>
        <w:t>y</w:t>
      </w:r>
      <w:r w:rsidR="003359DE" w:rsidRPr="00796EBA">
        <w:rPr>
          <w:lang w:val="es-ES"/>
        </w:rPr>
        <w:t xml:space="preserve"> III </w:t>
      </w:r>
      <w:r w:rsidR="00B23FD1" w:rsidRPr="00796EBA">
        <w:rPr>
          <w:lang w:val="es-ES"/>
        </w:rPr>
        <w:t>al documento</w:t>
      </w:r>
      <w:r w:rsidR="00BF33FA" w:rsidRPr="00796EBA">
        <w:rPr>
          <w:lang w:val="es-ES"/>
        </w:rPr>
        <w:t xml:space="preserve"> UNEP/</w:t>
      </w:r>
      <w:proofErr w:type="spellStart"/>
      <w:r w:rsidR="00BF33FA" w:rsidRPr="00796EBA">
        <w:rPr>
          <w:lang w:val="es-ES"/>
        </w:rPr>
        <w:t>OzL.Pro</w:t>
      </w:r>
      <w:proofErr w:type="spellEnd"/>
      <w:r w:rsidR="00BF33FA" w:rsidRPr="00796EBA">
        <w:rPr>
          <w:lang w:val="es-ES"/>
        </w:rPr>
        <w:t>/</w:t>
      </w:r>
      <w:proofErr w:type="spellStart"/>
      <w:r w:rsidR="00BF33FA" w:rsidRPr="00796EBA">
        <w:rPr>
          <w:lang w:val="es-ES"/>
        </w:rPr>
        <w:t>ExCom</w:t>
      </w:r>
      <w:proofErr w:type="spellEnd"/>
      <w:r w:rsidR="00BF33FA" w:rsidRPr="00796EBA">
        <w:rPr>
          <w:lang w:val="es-ES"/>
        </w:rPr>
        <w:t>/90/9</w:t>
      </w:r>
      <w:r w:rsidR="003359DE" w:rsidRPr="00796EBA">
        <w:rPr>
          <w:lang w:val="es-ES"/>
        </w:rPr>
        <w:t xml:space="preserve"> </w:t>
      </w:r>
      <w:r w:rsidR="00042468" w:rsidRPr="00796EBA">
        <w:rPr>
          <w:lang w:val="es-ES"/>
        </w:rPr>
        <w:t>y</w:t>
      </w:r>
      <w:r w:rsidR="003359DE" w:rsidRPr="00796EBA">
        <w:rPr>
          <w:lang w:val="es-ES"/>
        </w:rPr>
        <w:t xml:space="preserve"> </w:t>
      </w:r>
      <w:r w:rsidR="00B23FD1" w:rsidRPr="00796EBA">
        <w:rPr>
          <w:lang w:val="es-ES"/>
        </w:rPr>
        <w:t xml:space="preserve">sobre </w:t>
      </w:r>
      <w:r w:rsidR="00326731" w:rsidRPr="00796EBA">
        <w:rPr>
          <w:lang w:val="es-ES"/>
        </w:rPr>
        <w:t xml:space="preserve">otros </w:t>
      </w:r>
      <w:r w:rsidR="003359DE" w:rsidRPr="00796EBA">
        <w:rPr>
          <w:lang w:val="es-ES"/>
        </w:rPr>
        <w:t>23 </w:t>
      </w:r>
      <w:r w:rsidR="00D47B6B" w:rsidRPr="00796EBA">
        <w:rPr>
          <w:lang w:val="es-ES"/>
        </w:rPr>
        <w:t>proyectos</w:t>
      </w:r>
      <w:r w:rsidR="003359DE" w:rsidRPr="00796EBA">
        <w:rPr>
          <w:lang w:val="es-ES"/>
        </w:rPr>
        <w:t xml:space="preserve"> </w:t>
      </w:r>
      <w:r w:rsidR="00976FA4" w:rsidRPr="00796EBA">
        <w:rPr>
          <w:lang w:val="es-ES"/>
        </w:rPr>
        <w:t>para los cuales se recomienda</w:t>
      </w:r>
      <w:r w:rsidR="00C07694" w:rsidRPr="00796EBA">
        <w:rPr>
          <w:lang w:val="es-ES"/>
        </w:rPr>
        <w:t>n</w:t>
      </w:r>
      <w:r w:rsidR="00976FA4" w:rsidRPr="00796EBA">
        <w:rPr>
          <w:lang w:val="es-ES"/>
        </w:rPr>
        <w:t xml:space="preserve"> </w:t>
      </w:r>
      <w:r w:rsidR="00B864AB" w:rsidRPr="00796EBA">
        <w:rPr>
          <w:lang w:val="es-ES"/>
        </w:rPr>
        <w:t>informes de situación adicionales</w:t>
      </w:r>
      <w:r w:rsidR="003359DE" w:rsidRPr="00796EBA">
        <w:rPr>
          <w:lang w:val="es-ES"/>
        </w:rPr>
        <w:t xml:space="preserve">, </w:t>
      </w:r>
      <w:r w:rsidR="00385A78" w:rsidRPr="00796EBA">
        <w:rPr>
          <w:lang w:val="es-ES"/>
        </w:rPr>
        <w:t xml:space="preserve">según se indica </w:t>
      </w:r>
      <w:r w:rsidR="00B864AB" w:rsidRPr="00796EBA">
        <w:rPr>
          <w:lang w:val="es-ES"/>
        </w:rPr>
        <w:t xml:space="preserve">en el Anexo </w:t>
      </w:r>
      <w:r w:rsidR="003359DE" w:rsidRPr="00796EBA">
        <w:rPr>
          <w:lang w:val="es-ES"/>
        </w:rPr>
        <w:t xml:space="preserve">IV </w:t>
      </w:r>
      <w:r w:rsidR="00B864AB" w:rsidRPr="00796EBA">
        <w:rPr>
          <w:lang w:val="es-ES"/>
        </w:rPr>
        <w:t>al mismo documento</w:t>
      </w:r>
      <w:r w:rsidR="003359DE" w:rsidRPr="00796EBA">
        <w:rPr>
          <w:lang w:val="es-ES"/>
        </w:rPr>
        <w:t xml:space="preserve">, </w:t>
      </w:r>
      <w:r w:rsidR="00613A65" w:rsidRPr="00796EBA">
        <w:rPr>
          <w:lang w:val="es-ES"/>
        </w:rPr>
        <w:t xml:space="preserve">todo ello </w:t>
      </w:r>
      <w:r w:rsidR="00BD3BAE" w:rsidRPr="00796EBA">
        <w:rPr>
          <w:lang w:val="es-ES"/>
        </w:rPr>
        <w:t>como parte de los informes</w:t>
      </w:r>
      <w:r w:rsidR="00B52A31" w:rsidRPr="00796EBA">
        <w:rPr>
          <w:lang w:val="es-ES"/>
        </w:rPr>
        <w:t xml:space="preserve"> anuales y financieros</w:t>
      </w:r>
      <w:r w:rsidR="003359DE" w:rsidRPr="00796EBA">
        <w:rPr>
          <w:lang w:val="es-ES"/>
        </w:rPr>
        <w:t xml:space="preserve"> </w:t>
      </w:r>
      <w:r w:rsidR="00BD3BAE" w:rsidRPr="00796EBA">
        <w:rPr>
          <w:lang w:val="es-ES"/>
        </w:rPr>
        <w:t>de los organismos</w:t>
      </w:r>
      <w:r w:rsidR="00671B7C" w:rsidRPr="00796EBA">
        <w:rPr>
          <w:lang w:val="es-ES"/>
        </w:rPr>
        <w:t xml:space="preserve"> bilaterales y de ejecución</w:t>
      </w:r>
      <w:r w:rsidR="002177BE" w:rsidRPr="00796EBA">
        <w:rPr>
          <w:lang w:val="es-ES"/>
        </w:rPr>
        <w:t xml:space="preserve"> para el </w:t>
      </w:r>
      <w:r w:rsidR="001E34EC" w:rsidRPr="00796EBA">
        <w:rPr>
          <w:lang w:val="es-ES"/>
        </w:rPr>
        <w:t>año</w:t>
      </w:r>
      <w:r w:rsidR="002177BE" w:rsidRPr="00796EBA">
        <w:rPr>
          <w:lang w:val="es-ES"/>
        </w:rPr>
        <w:t xml:space="preserve"> 2021</w:t>
      </w:r>
      <w:r w:rsidR="003359DE" w:rsidRPr="00796EBA">
        <w:rPr>
          <w:lang w:val="es-ES"/>
        </w:rPr>
        <w:t xml:space="preserve">; </w:t>
      </w:r>
      <w:r w:rsidR="00042468" w:rsidRPr="00796EBA">
        <w:rPr>
          <w:lang w:val="es-ES"/>
        </w:rPr>
        <w:t>y</w:t>
      </w:r>
    </w:p>
    <w:p w14:paraId="7E3BAE64" w14:textId="7E0F9CC3" w:rsidR="003359DE" w:rsidRPr="00796EBA" w:rsidRDefault="0030578F" w:rsidP="003359DE">
      <w:pPr>
        <w:pStyle w:val="Heading2"/>
        <w:rPr>
          <w:lang w:val="es-ES"/>
        </w:rPr>
      </w:pPr>
      <w:r w:rsidRPr="00796EBA">
        <w:rPr>
          <w:lang w:val="es-ES"/>
        </w:rPr>
        <w:t xml:space="preserve">Aprobar las recomendaciones sobre proyectos en curso con </w:t>
      </w:r>
      <w:r w:rsidR="0068610D" w:rsidRPr="00796EBA">
        <w:rPr>
          <w:lang w:val="es-ES"/>
        </w:rPr>
        <w:t>reparos</w:t>
      </w:r>
      <w:r w:rsidRPr="00796EBA">
        <w:rPr>
          <w:lang w:val="es-ES"/>
        </w:rPr>
        <w:t xml:space="preserve"> específicos que figuran en la última columna de la tabla que </w:t>
      </w:r>
      <w:r w:rsidR="00850C77" w:rsidRPr="00796EBA">
        <w:rPr>
          <w:lang w:val="es-ES"/>
        </w:rPr>
        <w:t>figura</w:t>
      </w:r>
      <w:r w:rsidRPr="00796EBA">
        <w:rPr>
          <w:lang w:val="es-ES"/>
        </w:rPr>
        <w:t xml:space="preserve"> en el Anexo </w:t>
      </w:r>
      <w:r w:rsidR="003359DE" w:rsidRPr="00796EBA">
        <w:rPr>
          <w:lang w:val="es-ES"/>
        </w:rPr>
        <w:t xml:space="preserve">IV </w:t>
      </w:r>
      <w:r w:rsidR="00B23FD1" w:rsidRPr="00796EBA">
        <w:rPr>
          <w:lang w:val="es-ES"/>
        </w:rPr>
        <w:t>al documento</w:t>
      </w:r>
      <w:r w:rsidR="003359DE" w:rsidRPr="00796EBA">
        <w:rPr>
          <w:lang w:val="es-ES"/>
        </w:rPr>
        <w:t xml:space="preserve"> UNEP/</w:t>
      </w:r>
      <w:proofErr w:type="spellStart"/>
      <w:r w:rsidR="003359DE" w:rsidRPr="00796EBA">
        <w:rPr>
          <w:lang w:val="es-ES"/>
        </w:rPr>
        <w:t>OzL.Pro</w:t>
      </w:r>
      <w:proofErr w:type="spellEnd"/>
      <w:r w:rsidR="003359DE" w:rsidRPr="00796EBA">
        <w:rPr>
          <w:lang w:val="es-ES"/>
        </w:rPr>
        <w:t>/</w:t>
      </w:r>
      <w:proofErr w:type="spellStart"/>
      <w:r w:rsidR="003359DE" w:rsidRPr="00796EBA">
        <w:rPr>
          <w:lang w:val="es-ES"/>
        </w:rPr>
        <w:t>ExCom</w:t>
      </w:r>
      <w:proofErr w:type="spellEnd"/>
      <w:r w:rsidR="003359DE" w:rsidRPr="00796EBA">
        <w:rPr>
          <w:lang w:val="es-ES"/>
        </w:rPr>
        <w:t>/90/9.</w:t>
      </w:r>
    </w:p>
    <w:p w14:paraId="54EB5CF8" w14:textId="6B324F6A" w:rsidR="00A233C6" w:rsidRPr="00796EBA" w:rsidRDefault="00B27E25" w:rsidP="00A233C6">
      <w:pPr>
        <w:spacing w:after="240"/>
        <w:ind w:left="709"/>
        <w:rPr>
          <w:i/>
          <w:lang w:val="es-ES"/>
        </w:rPr>
      </w:pPr>
      <w:r w:rsidRPr="00796EBA">
        <w:rPr>
          <w:i/>
          <w:lang w:val="es-ES"/>
        </w:rPr>
        <w:t>Sección</w:t>
      </w:r>
      <w:r w:rsidR="002E1794" w:rsidRPr="00796EBA">
        <w:rPr>
          <w:i/>
          <w:lang w:val="es-ES"/>
        </w:rPr>
        <w:t xml:space="preserve"> </w:t>
      </w:r>
      <w:r w:rsidR="00A233C6" w:rsidRPr="00796EBA">
        <w:rPr>
          <w:i/>
          <w:lang w:val="es-ES"/>
        </w:rPr>
        <w:t xml:space="preserve">II: </w:t>
      </w:r>
      <w:r w:rsidR="00A93BF4" w:rsidRPr="00796EBA">
        <w:rPr>
          <w:i/>
          <w:lang w:val="es-ES"/>
        </w:rPr>
        <w:t>Proyectos con requisitos específicos de información</w:t>
      </w:r>
    </w:p>
    <w:p w14:paraId="4FA8ADD4" w14:textId="1FC74153" w:rsidR="00C6534F" w:rsidRPr="00796EBA" w:rsidRDefault="00683AB7" w:rsidP="00CE5BFD">
      <w:pPr>
        <w:spacing w:after="240"/>
        <w:ind w:firstLine="709"/>
        <w:rPr>
          <w:b/>
          <w:bCs/>
          <w:iCs/>
          <w:sz w:val="24"/>
          <w:szCs w:val="24"/>
          <w:lang w:val="es-ES"/>
        </w:rPr>
      </w:pPr>
      <w:r w:rsidRPr="00796EBA">
        <w:rPr>
          <w:b/>
          <w:bCs/>
          <w:iCs/>
          <w:sz w:val="24"/>
          <w:szCs w:val="24"/>
          <w:lang w:val="es-ES"/>
        </w:rPr>
        <w:t>Aprobación general</w:t>
      </w:r>
    </w:p>
    <w:p w14:paraId="75F07C1B" w14:textId="7177FA22" w:rsidR="00C6534F" w:rsidRPr="00796EBA" w:rsidRDefault="004C3582" w:rsidP="00761188">
      <w:pPr>
        <w:pStyle w:val="ListParagraph"/>
        <w:numPr>
          <w:ilvl w:val="0"/>
          <w:numId w:val="34"/>
        </w:numPr>
        <w:rPr>
          <w:b/>
          <w:lang w:val="es-ES"/>
        </w:rPr>
      </w:pPr>
      <w:r w:rsidRPr="00796EBA">
        <w:rPr>
          <w:b/>
          <w:lang w:val="es-ES"/>
        </w:rPr>
        <w:t>Informes sobre PGEH</w:t>
      </w:r>
    </w:p>
    <w:p w14:paraId="24E048EB" w14:textId="77777777" w:rsidR="00C6534F" w:rsidRPr="00796EBA" w:rsidRDefault="00C6534F" w:rsidP="00C6534F">
      <w:pPr>
        <w:pStyle w:val="ListParagraph"/>
        <w:rPr>
          <w:b/>
          <w:bCs/>
          <w:iCs/>
          <w:lang w:val="es-ES"/>
        </w:rPr>
      </w:pPr>
    </w:p>
    <w:p w14:paraId="05556533" w14:textId="6EFC913E" w:rsidR="00C6534F" w:rsidRPr="00796EBA" w:rsidRDefault="00C6534F" w:rsidP="00C6534F">
      <w:pPr>
        <w:spacing w:after="240"/>
        <w:ind w:left="709"/>
        <w:rPr>
          <w:i/>
          <w:u w:val="single"/>
          <w:lang w:val="es-ES"/>
        </w:rPr>
      </w:pPr>
      <w:r w:rsidRPr="00796EBA">
        <w:rPr>
          <w:i/>
          <w:u w:val="single"/>
          <w:lang w:val="es-ES"/>
        </w:rPr>
        <w:t>Argentina:</w:t>
      </w:r>
      <w:r w:rsidR="00E8622C" w:rsidRPr="00796EBA">
        <w:rPr>
          <w:i/>
          <w:u w:val="single"/>
          <w:lang w:val="es-ES"/>
        </w:rPr>
        <w:t xml:space="preserve"> </w:t>
      </w:r>
      <w:r w:rsidR="0086529E" w:rsidRPr="00796EBA">
        <w:rPr>
          <w:i/>
          <w:u w:val="single"/>
          <w:lang w:val="es-ES"/>
        </w:rPr>
        <w:t>Plan</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86529E" w:rsidRPr="00796EBA">
        <w:rPr>
          <w:i/>
          <w:u w:val="single"/>
          <w:lang w:val="es-ES"/>
        </w:rPr>
        <w:t>gestión</w:t>
      </w:r>
      <w:r w:rsidR="00E8622C" w:rsidRPr="00796EBA">
        <w:rPr>
          <w:i/>
          <w:u w:val="single"/>
          <w:lang w:val="es-ES"/>
        </w:rPr>
        <w:t xml:space="preserve"> </w:t>
      </w:r>
      <w:r w:rsidR="0086529E" w:rsidRPr="00796EBA">
        <w:rPr>
          <w:i/>
          <w:u w:val="single"/>
          <w:lang w:val="es-ES"/>
        </w:rPr>
        <w:t>para</w:t>
      </w:r>
      <w:r w:rsidR="00E8622C" w:rsidRPr="00796EBA">
        <w:rPr>
          <w:i/>
          <w:u w:val="single"/>
          <w:lang w:val="es-ES"/>
        </w:rPr>
        <w:t xml:space="preserve"> </w:t>
      </w:r>
      <w:r w:rsidR="0086529E" w:rsidRPr="00796EBA">
        <w:rPr>
          <w:i/>
          <w:u w:val="single"/>
          <w:lang w:val="es-ES"/>
        </w:rPr>
        <w:t>la</w:t>
      </w:r>
      <w:r w:rsidR="00E8622C" w:rsidRPr="00796EBA">
        <w:rPr>
          <w:i/>
          <w:u w:val="single"/>
          <w:lang w:val="es-ES"/>
        </w:rPr>
        <w:t xml:space="preserve"> </w:t>
      </w:r>
      <w:r w:rsidR="0086529E" w:rsidRPr="00796EBA">
        <w:rPr>
          <w:i/>
          <w:u w:val="single"/>
          <w:lang w:val="es-ES"/>
        </w:rPr>
        <w:t>eliminación</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86529E" w:rsidRPr="00796EBA">
        <w:rPr>
          <w:i/>
          <w:u w:val="single"/>
          <w:lang w:val="es-ES"/>
        </w:rPr>
        <w:t>HCFC</w:t>
      </w:r>
      <w:r w:rsidR="00E8622C" w:rsidRPr="00796EBA">
        <w:rPr>
          <w:i/>
          <w:u w:val="single"/>
          <w:lang w:val="es-ES"/>
        </w:rPr>
        <w:t xml:space="preserve"> </w:t>
      </w:r>
      <w:r w:rsidR="008341F8" w:rsidRPr="00796EBA">
        <w:rPr>
          <w:i/>
          <w:u w:val="single"/>
          <w:lang w:val="es-ES"/>
        </w:rPr>
        <w:t>(etapa</w:t>
      </w:r>
      <w:r w:rsidR="00E8622C" w:rsidRPr="00796EBA">
        <w:rPr>
          <w:i/>
          <w:u w:val="single"/>
          <w:lang w:val="es-ES"/>
        </w:rPr>
        <w:t xml:space="preserve"> </w:t>
      </w:r>
      <w:r w:rsidR="008341F8" w:rsidRPr="00796EBA">
        <w:rPr>
          <w:i/>
          <w:u w:val="single"/>
          <w:lang w:val="es-ES"/>
        </w:rPr>
        <w:t>I</w:t>
      </w:r>
      <w:r w:rsidR="00DD7954" w:rsidRPr="00796EBA">
        <w:rPr>
          <w:i/>
          <w:u w:val="single"/>
          <w:lang w:val="es-ES"/>
        </w:rPr>
        <w:t>I, puesta</w:t>
      </w:r>
      <w:r w:rsidR="00C86EDC" w:rsidRPr="00796EBA">
        <w:rPr>
          <w:i/>
          <w:u w:val="single"/>
          <w:lang w:val="es-ES"/>
        </w:rPr>
        <w:t xml:space="preserve"> al día</w:t>
      </w:r>
      <w:r w:rsidR="008D69AE" w:rsidRPr="00796EBA">
        <w:rPr>
          <w:i/>
          <w:u w:val="single"/>
          <w:lang w:val="es-ES"/>
        </w:rPr>
        <w:t xml:space="preserve"> sobre la </w:t>
      </w:r>
      <w:r w:rsidR="003841B7" w:rsidRPr="00796EBA">
        <w:rPr>
          <w:i/>
          <w:u w:val="single"/>
          <w:lang w:val="es-ES"/>
        </w:rPr>
        <w:t>viabilidad</w:t>
      </w:r>
      <w:r w:rsidR="00E8622C" w:rsidRPr="00796EBA">
        <w:rPr>
          <w:i/>
          <w:u w:val="single"/>
          <w:lang w:val="es-ES"/>
        </w:rPr>
        <w:t xml:space="preserve"> </w:t>
      </w:r>
      <w:r w:rsidR="008D69AE" w:rsidRPr="00796EBA">
        <w:rPr>
          <w:i/>
          <w:u w:val="single"/>
          <w:lang w:val="es-ES"/>
        </w:rPr>
        <w:t xml:space="preserve">económica de la </w:t>
      </w:r>
      <w:r w:rsidR="003D5BA4" w:rsidRPr="00796EBA">
        <w:rPr>
          <w:i/>
          <w:u w:val="single"/>
          <w:lang w:val="es-ES"/>
        </w:rPr>
        <w:t>empresa</w:t>
      </w:r>
      <w:r w:rsidR="00E8622C" w:rsidRPr="00796EBA">
        <w:rPr>
          <w:i/>
          <w:u w:val="single"/>
          <w:lang w:val="es-ES"/>
        </w:rPr>
        <w:t xml:space="preserve"> </w:t>
      </w:r>
      <w:proofErr w:type="spellStart"/>
      <w:r w:rsidRPr="00796EBA">
        <w:rPr>
          <w:i/>
          <w:u w:val="single"/>
          <w:lang w:val="es-ES"/>
        </w:rPr>
        <w:t>Celpack</w:t>
      </w:r>
      <w:proofErr w:type="spellEnd"/>
      <w:r w:rsidRPr="00796EBA">
        <w:rPr>
          <w:i/>
          <w:u w:val="single"/>
          <w:lang w:val="es-ES"/>
        </w:rPr>
        <w:t>)</w:t>
      </w:r>
      <w:r w:rsidR="00E25E13" w:rsidRPr="00796EBA">
        <w:rPr>
          <w:i/>
          <w:lang w:val="es-ES"/>
        </w:rPr>
        <w:t xml:space="preserve"> (ONUDI</w:t>
      </w:r>
      <w:r w:rsidR="00E8622C" w:rsidRPr="00796EBA">
        <w:rPr>
          <w:i/>
          <w:lang w:val="es-ES"/>
        </w:rPr>
        <w:t xml:space="preserve"> </w:t>
      </w:r>
      <w:r w:rsidR="0086529E" w:rsidRPr="00796EBA">
        <w:rPr>
          <w:i/>
          <w:lang w:val="es-ES"/>
        </w:rPr>
        <w:t>y</w:t>
      </w:r>
      <w:r w:rsidR="00E8622C" w:rsidRPr="00796EBA">
        <w:rPr>
          <w:i/>
          <w:lang w:val="es-ES"/>
        </w:rPr>
        <w:t xml:space="preserve"> </w:t>
      </w:r>
      <w:r w:rsidR="0086529E" w:rsidRPr="00796EBA">
        <w:rPr>
          <w:i/>
          <w:lang w:val="es-ES"/>
        </w:rPr>
        <w:t>Gobierno</w:t>
      </w:r>
      <w:r w:rsidR="00E8622C" w:rsidRPr="00796EBA">
        <w:rPr>
          <w:i/>
          <w:lang w:val="es-ES"/>
        </w:rPr>
        <w:t xml:space="preserve"> </w:t>
      </w:r>
      <w:r w:rsidR="0086529E" w:rsidRPr="00796EBA">
        <w:rPr>
          <w:i/>
          <w:lang w:val="es-ES"/>
        </w:rPr>
        <w:t>de</w:t>
      </w:r>
      <w:r w:rsidR="00E8622C" w:rsidRPr="00796EBA">
        <w:rPr>
          <w:i/>
          <w:lang w:val="es-ES"/>
        </w:rPr>
        <w:t xml:space="preserve"> </w:t>
      </w:r>
      <w:r w:rsidR="00BD513C" w:rsidRPr="00796EBA">
        <w:rPr>
          <w:i/>
          <w:lang w:val="es-ES"/>
        </w:rPr>
        <w:t>Italia</w:t>
      </w:r>
      <w:r w:rsidR="00373F06" w:rsidRPr="00796EBA">
        <w:rPr>
          <w:i/>
          <w:lang w:val="es-ES"/>
        </w:rPr>
        <w:t>, párrafo</w:t>
      </w:r>
      <w:r w:rsidRPr="00796EBA">
        <w:rPr>
          <w:i/>
          <w:lang w:val="es-ES"/>
        </w:rPr>
        <w:t>s</w:t>
      </w:r>
      <w:r w:rsidR="00E8622C" w:rsidRPr="00796EBA">
        <w:rPr>
          <w:i/>
          <w:lang w:val="es-ES"/>
        </w:rPr>
        <w:t xml:space="preserve"> </w:t>
      </w:r>
      <w:r w:rsidRPr="00796EBA">
        <w:rPr>
          <w:i/>
          <w:lang w:val="es-ES"/>
        </w:rPr>
        <w:t>10</w:t>
      </w:r>
      <w:r w:rsidR="0086529E" w:rsidRPr="00796EBA">
        <w:rPr>
          <w:i/>
          <w:lang w:val="es-ES"/>
        </w:rPr>
        <w:t>-</w:t>
      </w:r>
      <w:r w:rsidRPr="00796EBA">
        <w:rPr>
          <w:i/>
          <w:lang w:val="es-ES"/>
        </w:rPr>
        <w:t>13</w:t>
      </w:r>
      <w:r w:rsidR="002C274C" w:rsidRPr="00796EBA">
        <w:rPr>
          <w:i/>
          <w:lang w:val="es-ES"/>
        </w:rPr>
        <w:t>)</w:t>
      </w:r>
    </w:p>
    <w:p w14:paraId="7BDB5D1F" w14:textId="3F1C7DFE" w:rsidR="00A233C6" w:rsidRPr="00796EBA" w:rsidRDefault="00F94BF7" w:rsidP="00A233C6">
      <w:pPr>
        <w:spacing w:after="240"/>
        <w:ind w:left="709"/>
        <w:rPr>
          <w:color w:val="000000" w:themeColor="text1"/>
          <w:lang w:val="es-ES"/>
        </w:rPr>
      </w:pPr>
      <w:proofErr w:type="gramStart"/>
      <w:r w:rsidRPr="00796EBA">
        <w:rPr>
          <w:color w:val="000000" w:themeColor="text1"/>
          <w:u w:val="single"/>
          <w:lang w:val="es-ES"/>
        </w:rPr>
        <w:t xml:space="preserve">Temas a </w:t>
      </w:r>
      <w:r w:rsidR="002408F4" w:rsidRPr="00796EBA">
        <w:rPr>
          <w:color w:val="000000" w:themeColor="text1"/>
          <w:u w:val="single"/>
          <w:lang w:val="es-ES"/>
        </w:rPr>
        <w:t>tratar</w:t>
      </w:r>
      <w:proofErr w:type="gramEnd"/>
      <w:r w:rsidR="00622968" w:rsidRPr="00796EBA">
        <w:rPr>
          <w:color w:val="000000" w:themeColor="text1"/>
          <w:lang w:val="es-ES"/>
        </w:rPr>
        <w:t>: Ninguno.</w:t>
      </w:r>
    </w:p>
    <w:p w14:paraId="663C26FF" w14:textId="798F51A4" w:rsidR="00125EF8" w:rsidRPr="00796EBA" w:rsidRDefault="00350CAE" w:rsidP="00A233C6">
      <w:pPr>
        <w:pStyle w:val="Heading1"/>
        <w:numPr>
          <w:ilvl w:val="0"/>
          <w:numId w:val="0"/>
        </w:numPr>
        <w:spacing w:after="0"/>
        <w:ind w:left="709"/>
        <w:rPr>
          <w:color w:val="000000" w:themeColor="text1"/>
          <w:lang w:val="es-ES"/>
        </w:rPr>
      </w:pPr>
      <w:r w:rsidRPr="00796EBA">
        <w:rPr>
          <w:color w:val="000000" w:themeColor="text1"/>
          <w:u w:val="single"/>
          <w:lang w:val="es-ES"/>
        </w:rPr>
        <w:t>El Comité Ejecutivo podrá estimar oportuno</w:t>
      </w:r>
      <w:r w:rsidR="00E96BCB" w:rsidRPr="00796EBA">
        <w:rPr>
          <w:color w:val="000000" w:themeColor="text1"/>
          <w:lang w:val="es-ES"/>
        </w:rPr>
        <w:t>:</w:t>
      </w:r>
    </w:p>
    <w:p w14:paraId="26CAA775" w14:textId="475D6D6F" w:rsidR="00A233C6" w:rsidRPr="00796EBA" w:rsidRDefault="00A233C6" w:rsidP="00A233C6">
      <w:pPr>
        <w:rPr>
          <w:lang w:val="es-ES"/>
        </w:rPr>
      </w:pPr>
    </w:p>
    <w:p w14:paraId="186D9ED5" w14:textId="5ED387D0" w:rsidR="00125EF8" w:rsidRPr="00796EBA" w:rsidRDefault="00923875" w:rsidP="00761188">
      <w:pPr>
        <w:numPr>
          <w:ilvl w:val="1"/>
          <w:numId w:val="20"/>
        </w:numPr>
        <w:rPr>
          <w:lang w:val="es-ES"/>
        </w:rPr>
      </w:pPr>
      <w:r w:rsidRPr="00796EBA">
        <w:rPr>
          <w:lang w:val="es-ES"/>
        </w:rPr>
        <w:t>Tomar nota de la actualización sobre</w:t>
      </w:r>
      <w:r w:rsidR="00C6534F" w:rsidRPr="00796EBA">
        <w:rPr>
          <w:lang w:val="es-ES"/>
        </w:rPr>
        <w:t xml:space="preserve"> </w:t>
      </w:r>
      <w:r w:rsidRPr="00796EBA">
        <w:rPr>
          <w:lang w:val="es-ES"/>
        </w:rPr>
        <w:t>la</w:t>
      </w:r>
      <w:r w:rsidR="00C6534F" w:rsidRPr="00796EBA">
        <w:rPr>
          <w:lang w:val="es-ES"/>
        </w:rPr>
        <w:t xml:space="preserve"> </w:t>
      </w:r>
      <w:r w:rsidRPr="00796EBA">
        <w:rPr>
          <w:lang w:val="es-ES"/>
        </w:rPr>
        <w:t>viabilidad económica</w:t>
      </w:r>
      <w:r w:rsidR="00C6534F" w:rsidRPr="00796EBA">
        <w:rPr>
          <w:lang w:val="es-ES"/>
        </w:rPr>
        <w:t xml:space="preserve"> </w:t>
      </w:r>
      <w:r w:rsidRPr="00796EBA">
        <w:rPr>
          <w:lang w:val="es-ES"/>
        </w:rPr>
        <w:t>de</w:t>
      </w:r>
      <w:r w:rsidR="00B70C55" w:rsidRPr="00796EBA">
        <w:rPr>
          <w:lang w:val="es-ES"/>
        </w:rPr>
        <w:t xml:space="preserve"> </w:t>
      </w:r>
      <w:proofErr w:type="spellStart"/>
      <w:r w:rsidR="00B70C55" w:rsidRPr="00796EBA">
        <w:rPr>
          <w:lang w:val="es-ES"/>
        </w:rPr>
        <w:t>Celpack</w:t>
      </w:r>
      <w:proofErr w:type="spellEnd"/>
      <w:r w:rsidR="00B70C55" w:rsidRPr="00796EBA">
        <w:rPr>
          <w:lang w:val="es-ES"/>
        </w:rPr>
        <w:t>,</w:t>
      </w:r>
      <w:r w:rsidRPr="00796EBA">
        <w:rPr>
          <w:lang w:val="es-ES"/>
        </w:rPr>
        <w:t xml:space="preserve"> fabricante de espumas de poliestireno extruido </w:t>
      </w:r>
      <w:r w:rsidR="00CD67D4" w:rsidRPr="00796EBA">
        <w:rPr>
          <w:lang w:val="es-ES"/>
        </w:rPr>
        <w:t>financiado durante la etapa</w:t>
      </w:r>
      <w:r w:rsidRPr="00796EBA">
        <w:rPr>
          <w:lang w:val="es-ES"/>
        </w:rPr>
        <w:t xml:space="preserve"> II del </w:t>
      </w:r>
      <w:r w:rsidR="00CD67D4" w:rsidRPr="00796EBA">
        <w:rPr>
          <w:lang w:val="es-ES"/>
        </w:rPr>
        <w:t xml:space="preserve">PGEH </w:t>
      </w:r>
      <w:r w:rsidR="00665945" w:rsidRPr="00796EBA">
        <w:rPr>
          <w:lang w:val="es-ES"/>
        </w:rPr>
        <w:t>para</w:t>
      </w:r>
      <w:r w:rsidR="00CD67D4" w:rsidRPr="00796EBA">
        <w:rPr>
          <w:lang w:val="es-ES"/>
        </w:rPr>
        <w:t xml:space="preserve"> </w:t>
      </w:r>
      <w:r w:rsidR="00141AB0" w:rsidRPr="00796EBA">
        <w:rPr>
          <w:lang w:val="es-ES"/>
        </w:rPr>
        <w:t>Argentina,</w:t>
      </w:r>
      <w:r w:rsidR="00C6534F" w:rsidRPr="00796EBA">
        <w:rPr>
          <w:lang w:val="es-ES"/>
        </w:rPr>
        <w:t xml:space="preserve"> </w:t>
      </w:r>
      <w:r w:rsidR="00BF40E0" w:rsidRPr="00796EBA">
        <w:rPr>
          <w:lang w:val="es-ES"/>
        </w:rPr>
        <w:t xml:space="preserve">que entrega </w:t>
      </w:r>
      <w:r w:rsidR="0087210E" w:rsidRPr="00796EBA">
        <w:rPr>
          <w:lang w:val="es-ES"/>
        </w:rPr>
        <w:t xml:space="preserve">la </w:t>
      </w:r>
      <w:r w:rsidR="00CE6573" w:rsidRPr="00796EBA">
        <w:rPr>
          <w:lang w:val="es-ES"/>
        </w:rPr>
        <w:t>ONUDI</w:t>
      </w:r>
      <w:r w:rsidR="00BF40E0" w:rsidRPr="00796EBA">
        <w:rPr>
          <w:lang w:val="es-ES"/>
        </w:rPr>
        <w:t xml:space="preserve"> y recoge</w:t>
      </w:r>
      <w:r w:rsidR="00056B64" w:rsidRPr="00796EBA">
        <w:rPr>
          <w:lang w:val="es-ES"/>
        </w:rPr>
        <w:t xml:space="preserve"> el documento</w:t>
      </w:r>
      <w:r w:rsidR="00C6534F" w:rsidRPr="00796EBA">
        <w:rPr>
          <w:lang w:val="es-ES"/>
        </w:rPr>
        <w:t> UNEP/</w:t>
      </w:r>
      <w:proofErr w:type="spellStart"/>
      <w:r w:rsidR="00C6534F" w:rsidRPr="00796EBA">
        <w:rPr>
          <w:lang w:val="es-ES"/>
        </w:rPr>
        <w:t>OzL.Pro</w:t>
      </w:r>
      <w:proofErr w:type="spellEnd"/>
      <w:r w:rsidR="00C6534F" w:rsidRPr="00796EBA">
        <w:rPr>
          <w:lang w:val="es-ES"/>
        </w:rPr>
        <w:t>/</w:t>
      </w:r>
      <w:proofErr w:type="spellStart"/>
      <w:r w:rsidR="00C6534F" w:rsidRPr="00796EBA">
        <w:rPr>
          <w:lang w:val="es-ES"/>
        </w:rPr>
        <w:t>ExCom</w:t>
      </w:r>
      <w:proofErr w:type="spellEnd"/>
      <w:r w:rsidR="00C6534F" w:rsidRPr="00796EBA">
        <w:rPr>
          <w:lang w:val="es-ES"/>
        </w:rPr>
        <w:t>/90/9;</w:t>
      </w:r>
    </w:p>
    <w:p w14:paraId="62D80448" w14:textId="2CB0DF27" w:rsidR="00C6534F" w:rsidRPr="00796EBA" w:rsidRDefault="00C6534F" w:rsidP="00C6534F">
      <w:pPr>
        <w:ind w:left="1440"/>
        <w:rPr>
          <w:lang w:val="es-ES"/>
        </w:rPr>
      </w:pPr>
    </w:p>
    <w:p w14:paraId="1B308EF4" w14:textId="4107113B" w:rsidR="00C6534F" w:rsidRPr="00796EBA" w:rsidRDefault="00CE6573" w:rsidP="00C6534F">
      <w:pPr>
        <w:numPr>
          <w:ilvl w:val="1"/>
          <w:numId w:val="1"/>
        </w:numPr>
        <w:spacing w:after="240"/>
        <w:rPr>
          <w:lang w:val="es-ES"/>
        </w:rPr>
      </w:pPr>
      <w:r w:rsidRPr="00796EBA">
        <w:rPr>
          <w:lang w:val="es-ES"/>
        </w:rPr>
        <w:t xml:space="preserve">Solicitar al </w:t>
      </w:r>
      <w:r w:rsidR="003E766F" w:rsidRPr="00796EBA">
        <w:rPr>
          <w:lang w:val="es-ES"/>
        </w:rPr>
        <w:t>Gobierno de la Argentina</w:t>
      </w:r>
      <w:r w:rsidR="009E0CE3" w:rsidRPr="00796EBA">
        <w:rPr>
          <w:lang w:val="es-ES"/>
        </w:rPr>
        <w:t xml:space="preserve"> entregar a la 91ª reunión</w:t>
      </w:r>
      <w:r w:rsidR="00C6534F" w:rsidRPr="00796EBA">
        <w:rPr>
          <w:lang w:val="es-ES"/>
        </w:rPr>
        <w:t xml:space="preserve">, </w:t>
      </w:r>
      <w:r w:rsidRPr="00796EBA">
        <w:rPr>
          <w:lang w:val="es-ES"/>
        </w:rPr>
        <w:t>por intermedio de la ONUDI</w:t>
      </w:r>
      <w:r w:rsidR="00C6534F" w:rsidRPr="00796EBA">
        <w:rPr>
          <w:lang w:val="es-ES"/>
        </w:rPr>
        <w:t xml:space="preserve">, </w:t>
      </w:r>
      <w:r w:rsidR="00A13DB3" w:rsidRPr="00796EBA">
        <w:rPr>
          <w:lang w:val="es-ES"/>
        </w:rPr>
        <w:t xml:space="preserve">una actualización sobre la viabilidad </w:t>
      </w:r>
      <w:r w:rsidR="00F60C0B" w:rsidRPr="00796EBA">
        <w:rPr>
          <w:lang w:val="es-ES"/>
        </w:rPr>
        <w:t xml:space="preserve">económica </w:t>
      </w:r>
      <w:r w:rsidR="00D44781" w:rsidRPr="00796EBA">
        <w:rPr>
          <w:lang w:val="es-ES"/>
        </w:rPr>
        <w:t xml:space="preserve">de </w:t>
      </w:r>
      <w:proofErr w:type="spellStart"/>
      <w:r w:rsidR="00D44781" w:rsidRPr="00796EBA">
        <w:rPr>
          <w:lang w:val="es-ES"/>
        </w:rPr>
        <w:t>Celpack</w:t>
      </w:r>
      <w:proofErr w:type="spellEnd"/>
      <w:r w:rsidR="00D44781" w:rsidRPr="00796EBA">
        <w:rPr>
          <w:lang w:val="es-ES"/>
        </w:rPr>
        <w:t xml:space="preserve">, </w:t>
      </w:r>
      <w:r w:rsidR="00A13DB3" w:rsidRPr="00796EBA">
        <w:rPr>
          <w:lang w:val="es-ES"/>
        </w:rPr>
        <w:t>fabricante de espumas de poliestireno extruido</w:t>
      </w:r>
      <w:r w:rsidR="00D44781" w:rsidRPr="00796EBA">
        <w:rPr>
          <w:lang w:val="es-ES"/>
        </w:rPr>
        <w:t>,</w:t>
      </w:r>
      <w:r w:rsidR="00A13DB3" w:rsidRPr="00796EBA">
        <w:rPr>
          <w:lang w:val="es-ES"/>
        </w:rPr>
        <w:t xml:space="preserve"> y resolver si cumple con los requisitos para recibir asistencia del Fondo en la etapa II del PGEH, conforme a lo dispuesto en la decisión</w:t>
      </w:r>
      <w:r w:rsidR="00ED51B9" w:rsidRPr="00796EBA">
        <w:rPr>
          <w:lang w:val="es-ES"/>
        </w:rPr>
        <w:t> </w:t>
      </w:r>
      <w:r w:rsidR="00C6534F" w:rsidRPr="00796EBA">
        <w:rPr>
          <w:lang w:val="es-ES"/>
        </w:rPr>
        <w:t>84/64</w:t>
      </w:r>
      <w:r w:rsidR="00ED51B9" w:rsidRPr="00796EBA">
        <w:rPr>
          <w:lang w:val="es-ES"/>
        </w:rPr>
        <w:t> </w:t>
      </w:r>
      <w:r w:rsidR="00795047" w:rsidRPr="00796EBA">
        <w:rPr>
          <w:lang w:val="es-ES"/>
        </w:rPr>
        <w:t xml:space="preserve">d) </w:t>
      </w:r>
      <w:proofErr w:type="spellStart"/>
      <w:r w:rsidR="00795047" w:rsidRPr="00796EBA">
        <w:rPr>
          <w:lang w:val="es-ES"/>
        </w:rPr>
        <w:t>ii</w:t>
      </w:r>
      <w:proofErr w:type="spellEnd"/>
      <w:r w:rsidR="00795047" w:rsidRPr="00796EBA">
        <w:rPr>
          <w:lang w:val="es-ES"/>
        </w:rPr>
        <w:t>)</w:t>
      </w:r>
      <w:r w:rsidR="00C6534F" w:rsidRPr="00796EBA">
        <w:rPr>
          <w:lang w:val="es-ES"/>
        </w:rPr>
        <w:t xml:space="preserve">, </w:t>
      </w:r>
      <w:r w:rsidR="00042468" w:rsidRPr="00796EBA">
        <w:rPr>
          <w:lang w:val="es-ES"/>
        </w:rPr>
        <w:t>y</w:t>
      </w:r>
    </w:p>
    <w:p w14:paraId="30E8D46C" w14:textId="2D3E7113" w:rsidR="00C6534F" w:rsidRPr="00796EBA" w:rsidRDefault="00DB3B2B" w:rsidP="00C6534F">
      <w:pPr>
        <w:numPr>
          <w:ilvl w:val="1"/>
          <w:numId w:val="1"/>
        </w:numPr>
        <w:spacing w:after="240"/>
        <w:rPr>
          <w:lang w:val="es-ES"/>
        </w:rPr>
      </w:pPr>
      <w:r w:rsidRPr="00796EBA">
        <w:rPr>
          <w:lang w:val="es-ES"/>
        </w:rPr>
        <w:t xml:space="preserve">Hacer notar que, en caso de que la empresa mencionada en el párrafo b) anterior no reciba asistencia del Fondo Multilateral, los recursos asociados a su conversión se calcularán </w:t>
      </w:r>
      <w:r w:rsidR="00002381" w:rsidRPr="00796EBA">
        <w:rPr>
          <w:lang w:val="es-ES"/>
        </w:rPr>
        <w:t xml:space="preserve">en base a </w:t>
      </w:r>
      <w:r w:rsidRPr="00796EBA">
        <w:rPr>
          <w:lang w:val="es-ES"/>
        </w:rPr>
        <w:t xml:space="preserve">la flexibilidad en la asignación de fondos aprobada para el </w:t>
      </w:r>
      <w:r w:rsidR="003E766F" w:rsidRPr="00796EBA">
        <w:rPr>
          <w:lang w:val="es-ES"/>
        </w:rPr>
        <w:t>Gobierno de la Argentina</w:t>
      </w:r>
      <w:r w:rsidRPr="00796EBA">
        <w:rPr>
          <w:lang w:val="es-ES"/>
        </w:rPr>
        <w:t xml:space="preserve"> en el sector e</w:t>
      </w:r>
      <w:r w:rsidR="00B15A16" w:rsidRPr="00796EBA">
        <w:rPr>
          <w:lang w:val="es-ES"/>
        </w:rPr>
        <w:t xml:space="preserve">spuma de poliestireno extruido y se descontarán </w:t>
      </w:r>
      <w:r w:rsidRPr="00796EBA">
        <w:rPr>
          <w:lang w:val="es-ES"/>
        </w:rPr>
        <w:t xml:space="preserve">de los montos </w:t>
      </w:r>
      <w:r w:rsidR="009671F5" w:rsidRPr="00796EBA">
        <w:rPr>
          <w:lang w:val="es-ES"/>
        </w:rPr>
        <w:t>que se aprueben</w:t>
      </w:r>
      <w:r w:rsidRPr="00796EBA">
        <w:rPr>
          <w:lang w:val="es-ES"/>
        </w:rPr>
        <w:t xml:space="preserve"> para el siguiente tra</w:t>
      </w:r>
      <w:r w:rsidR="00774BB2" w:rsidRPr="00796EBA">
        <w:rPr>
          <w:lang w:val="es-ES"/>
        </w:rPr>
        <w:t>mo de la etapa II del PGEH</w:t>
      </w:r>
      <w:r w:rsidR="0074194B" w:rsidRPr="00796EBA">
        <w:rPr>
          <w:lang w:val="es-ES"/>
        </w:rPr>
        <w:t>.</w:t>
      </w:r>
    </w:p>
    <w:p w14:paraId="27D7617A" w14:textId="0A3C9C0B" w:rsidR="00A233C6" w:rsidRPr="00796EBA" w:rsidRDefault="00F0444E" w:rsidP="00161ABF">
      <w:pPr>
        <w:keepNext/>
        <w:keepLines/>
        <w:widowControl w:val="0"/>
        <w:spacing w:after="240"/>
        <w:ind w:left="720"/>
        <w:rPr>
          <w:i/>
          <w:lang w:val="es-ES"/>
        </w:rPr>
      </w:pPr>
      <w:proofErr w:type="spellStart"/>
      <w:r w:rsidRPr="00796EBA">
        <w:rPr>
          <w:i/>
          <w:u w:val="single"/>
          <w:lang w:val="es-ES"/>
        </w:rPr>
        <w:lastRenderedPageBreak/>
        <w:t>Bahrein</w:t>
      </w:r>
      <w:proofErr w:type="spellEnd"/>
      <w:r w:rsidR="00354E3F" w:rsidRPr="00796EBA">
        <w:rPr>
          <w:i/>
          <w:u w:val="single"/>
          <w:lang w:val="es-ES"/>
        </w:rPr>
        <w:t>:</w:t>
      </w:r>
      <w:r w:rsidR="00E8622C" w:rsidRPr="00796EBA">
        <w:rPr>
          <w:i/>
          <w:u w:val="single"/>
          <w:lang w:val="es-ES"/>
        </w:rPr>
        <w:t xml:space="preserve"> </w:t>
      </w:r>
      <w:r w:rsidR="0086529E" w:rsidRPr="00796EBA">
        <w:rPr>
          <w:i/>
          <w:u w:val="single"/>
          <w:lang w:val="es-ES"/>
        </w:rPr>
        <w:t>Plan</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86529E" w:rsidRPr="00796EBA">
        <w:rPr>
          <w:i/>
          <w:u w:val="single"/>
          <w:lang w:val="es-ES"/>
        </w:rPr>
        <w:t>gestión</w:t>
      </w:r>
      <w:r w:rsidR="00E8622C" w:rsidRPr="00796EBA">
        <w:rPr>
          <w:i/>
          <w:u w:val="single"/>
          <w:lang w:val="es-ES"/>
        </w:rPr>
        <w:t xml:space="preserve"> </w:t>
      </w:r>
      <w:r w:rsidR="0086529E" w:rsidRPr="00796EBA">
        <w:rPr>
          <w:i/>
          <w:u w:val="single"/>
          <w:lang w:val="es-ES"/>
        </w:rPr>
        <w:t>para</w:t>
      </w:r>
      <w:r w:rsidR="00E8622C" w:rsidRPr="00796EBA">
        <w:rPr>
          <w:i/>
          <w:u w:val="single"/>
          <w:lang w:val="es-ES"/>
        </w:rPr>
        <w:t xml:space="preserve"> </w:t>
      </w:r>
      <w:r w:rsidR="0086529E" w:rsidRPr="00796EBA">
        <w:rPr>
          <w:i/>
          <w:u w:val="single"/>
          <w:lang w:val="es-ES"/>
        </w:rPr>
        <w:t>la</w:t>
      </w:r>
      <w:r w:rsidR="00E8622C" w:rsidRPr="00796EBA">
        <w:rPr>
          <w:i/>
          <w:u w:val="single"/>
          <w:lang w:val="es-ES"/>
        </w:rPr>
        <w:t xml:space="preserve"> </w:t>
      </w:r>
      <w:r w:rsidR="0086529E" w:rsidRPr="00796EBA">
        <w:rPr>
          <w:i/>
          <w:u w:val="single"/>
          <w:lang w:val="es-ES"/>
        </w:rPr>
        <w:t>eliminación</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86529E" w:rsidRPr="00796EBA">
        <w:rPr>
          <w:i/>
          <w:u w:val="single"/>
          <w:lang w:val="es-ES"/>
        </w:rPr>
        <w:t>HCFC</w:t>
      </w:r>
      <w:r w:rsidR="00E8622C" w:rsidRPr="00796EBA">
        <w:rPr>
          <w:i/>
          <w:u w:val="single"/>
          <w:lang w:val="es-ES"/>
        </w:rPr>
        <w:t xml:space="preserve"> </w:t>
      </w:r>
      <w:r w:rsidR="001F1F57" w:rsidRPr="00796EBA">
        <w:rPr>
          <w:i/>
          <w:u w:val="single"/>
          <w:lang w:val="es-ES"/>
        </w:rPr>
        <w:t>(etapa I, informe</w:t>
      </w:r>
      <w:r w:rsidR="00E8622C" w:rsidRPr="00796EBA">
        <w:rPr>
          <w:i/>
          <w:u w:val="single"/>
          <w:lang w:val="es-ES"/>
        </w:rPr>
        <w:t xml:space="preserve"> </w:t>
      </w:r>
      <w:r w:rsidR="002A31BA" w:rsidRPr="00796EBA">
        <w:rPr>
          <w:i/>
          <w:u w:val="single"/>
          <w:lang w:val="es-ES"/>
        </w:rPr>
        <w:t>de</w:t>
      </w:r>
      <w:r w:rsidR="00E8622C" w:rsidRPr="00796EBA">
        <w:rPr>
          <w:i/>
          <w:u w:val="single"/>
          <w:lang w:val="es-ES"/>
        </w:rPr>
        <w:t xml:space="preserve"> </w:t>
      </w:r>
      <w:r w:rsidR="002A31BA" w:rsidRPr="00796EBA">
        <w:rPr>
          <w:i/>
          <w:u w:val="single"/>
          <w:lang w:val="es-ES"/>
        </w:rPr>
        <w:t>avance</w:t>
      </w:r>
      <w:r w:rsidR="00354E3F" w:rsidRPr="00796EBA">
        <w:rPr>
          <w:i/>
          <w:lang w:val="es-ES"/>
        </w:rPr>
        <w:t>)</w:t>
      </w:r>
      <w:r w:rsidR="00E8622C" w:rsidRPr="00796EBA">
        <w:rPr>
          <w:i/>
          <w:lang w:val="es-ES"/>
        </w:rPr>
        <w:t xml:space="preserve"> </w:t>
      </w:r>
      <w:r w:rsidR="00E25E13" w:rsidRPr="00796EBA">
        <w:rPr>
          <w:i/>
          <w:lang w:val="es-ES"/>
        </w:rPr>
        <w:t>(PNUMA</w:t>
      </w:r>
      <w:r w:rsidR="00E8622C" w:rsidRPr="00796EBA">
        <w:rPr>
          <w:i/>
          <w:lang w:val="es-ES"/>
        </w:rPr>
        <w:t xml:space="preserve"> </w:t>
      </w:r>
      <w:r w:rsidR="0086529E" w:rsidRPr="00796EBA">
        <w:rPr>
          <w:i/>
          <w:lang w:val="es-ES"/>
        </w:rPr>
        <w:t>y</w:t>
      </w:r>
      <w:r w:rsidR="00E8622C" w:rsidRPr="00796EBA">
        <w:rPr>
          <w:i/>
          <w:lang w:val="es-ES"/>
        </w:rPr>
        <w:t xml:space="preserve"> </w:t>
      </w:r>
      <w:r w:rsidR="00561A24" w:rsidRPr="00796EBA">
        <w:rPr>
          <w:i/>
          <w:lang w:val="es-ES"/>
        </w:rPr>
        <w:t>ONUDI</w:t>
      </w:r>
      <w:r w:rsidR="00373F06" w:rsidRPr="00796EBA">
        <w:rPr>
          <w:i/>
          <w:lang w:val="es-ES"/>
        </w:rPr>
        <w:t>, párrafo</w:t>
      </w:r>
      <w:r w:rsidR="00A233C6" w:rsidRPr="00796EBA">
        <w:rPr>
          <w:i/>
          <w:lang w:val="es-ES"/>
        </w:rPr>
        <w:t>s</w:t>
      </w:r>
      <w:r w:rsidR="00E8622C" w:rsidRPr="00796EBA">
        <w:rPr>
          <w:i/>
          <w:lang w:val="es-ES"/>
        </w:rPr>
        <w:t xml:space="preserve"> </w:t>
      </w:r>
      <w:r w:rsidR="00354E3F" w:rsidRPr="00796EBA">
        <w:rPr>
          <w:i/>
          <w:lang w:val="es-ES"/>
        </w:rPr>
        <w:t>14</w:t>
      </w:r>
      <w:r w:rsidR="0086529E" w:rsidRPr="00796EBA">
        <w:rPr>
          <w:i/>
          <w:lang w:val="es-ES"/>
        </w:rPr>
        <w:t>-</w:t>
      </w:r>
      <w:r w:rsidR="00354E3F" w:rsidRPr="00796EBA">
        <w:rPr>
          <w:i/>
          <w:lang w:val="es-ES"/>
        </w:rPr>
        <w:t>21)</w:t>
      </w:r>
    </w:p>
    <w:p w14:paraId="0CC344CA" w14:textId="61C88A2A" w:rsidR="00A233C6" w:rsidRPr="00796EBA" w:rsidRDefault="00F94BF7" w:rsidP="00161ABF">
      <w:pPr>
        <w:keepNext/>
        <w:keepLines/>
        <w:widowControl w:val="0"/>
        <w:spacing w:after="240"/>
        <w:ind w:left="709"/>
        <w:rPr>
          <w:color w:val="000000" w:themeColor="text1"/>
          <w:lang w:val="es-ES"/>
        </w:rPr>
      </w:pPr>
      <w:proofErr w:type="gramStart"/>
      <w:r w:rsidRPr="00796EBA">
        <w:rPr>
          <w:color w:val="000000" w:themeColor="text1"/>
          <w:u w:val="single"/>
          <w:lang w:val="es-ES"/>
        </w:rPr>
        <w:t xml:space="preserve">Temas a </w:t>
      </w:r>
      <w:r w:rsidR="002408F4" w:rsidRPr="00796EBA">
        <w:rPr>
          <w:color w:val="000000" w:themeColor="text1"/>
          <w:u w:val="single"/>
          <w:lang w:val="es-ES"/>
        </w:rPr>
        <w:t>tratar</w:t>
      </w:r>
      <w:proofErr w:type="gramEnd"/>
      <w:r w:rsidR="00622968" w:rsidRPr="00796EBA">
        <w:rPr>
          <w:color w:val="000000" w:themeColor="text1"/>
          <w:lang w:val="es-ES"/>
        </w:rPr>
        <w:t>: Ninguno.</w:t>
      </w:r>
    </w:p>
    <w:p w14:paraId="07FD6CE2" w14:textId="3AD3D7E1" w:rsidR="00A233C6" w:rsidRPr="00796EBA" w:rsidRDefault="00350CAE" w:rsidP="00354E3F">
      <w:pPr>
        <w:spacing w:after="240"/>
        <w:ind w:left="709"/>
        <w:rPr>
          <w:lang w:val="es-ES"/>
        </w:rPr>
      </w:pPr>
      <w:r w:rsidRPr="00796EBA">
        <w:rPr>
          <w:color w:val="000000" w:themeColor="text1"/>
          <w:u w:val="single"/>
          <w:lang w:val="es-ES"/>
        </w:rPr>
        <w:t>El Comité Ejecutivo podrá estimar oportuno</w:t>
      </w:r>
      <w:r w:rsidR="00354E3F" w:rsidRPr="00796EBA">
        <w:rPr>
          <w:color w:val="000000" w:themeColor="text1"/>
          <w:lang w:val="es-ES"/>
        </w:rPr>
        <w:t xml:space="preserve"> </w:t>
      </w:r>
      <w:r w:rsidR="003A5165" w:rsidRPr="00796EBA">
        <w:rPr>
          <w:color w:val="000000" w:themeColor="text1"/>
          <w:lang w:val="es-ES"/>
        </w:rPr>
        <w:t>tomar nota del informe sobre la ejecución</w:t>
      </w:r>
      <w:r w:rsidR="00354E3F" w:rsidRPr="00796EBA">
        <w:rPr>
          <w:color w:val="000000" w:themeColor="text1"/>
          <w:lang w:val="es-ES"/>
        </w:rPr>
        <w:t xml:space="preserve"> </w:t>
      </w:r>
      <w:r w:rsidR="003A5165" w:rsidRPr="00796EBA">
        <w:rPr>
          <w:color w:val="000000" w:themeColor="text1"/>
          <w:lang w:val="es-ES"/>
        </w:rPr>
        <w:t>de la etapa</w:t>
      </w:r>
      <w:r w:rsidR="00E81A20" w:rsidRPr="00796EBA">
        <w:rPr>
          <w:color w:val="000000" w:themeColor="text1"/>
          <w:lang w:val="es-ES"/>
        </w:rPr>
        <w:t> </w:t>
      </w:r>
      <w:r w:rsidR="0056598A" w:rsidRPr="00796EBA">
        <w:rPr>
          <w:color w:val="000000" w:themeColor="text1"/>
          <w:lang w:val="es-ES"/>
        </w:rPr>
        <w:t>I</w:t>
      </w:r>
      <w:r w:rsidR="00354E3F" w:rsidRPr="00796EBA">
        <w:rPr>
          <w:color w:val="000000" w:themeColor="text1"/>
          <w:lang w:val="es-ES"/>
        </w:rPr>
        <w:t xml:space="preserve"> </w:t>
      </w:r>
      <w:r w:rsidR="003A5165" w:rsidRPr="00796EBA">
        <w:rPr>
          <w:color w:val="000000" w:themeColor="text1"/>
          <w:lang w:val="es-ES"/>
        </w:rPr>
        <w:t xml:space="preserve">del PGEH de </w:t>
      </w:r>
      <w:proofErr w:type="spellStart"/>
      <w:r w:rsidR="00F15431" w:rsidRPr="00796EBA">
        <w:rPr>
          <w:color w:val="000000" w:themeColor="text1"/>
          <w:lang w:val="es-ES"/>
        </w:rPr>
        <w:t>Bahrein</w:t>
      </w:r>
      <w:proofErr w:type="spellEnd"/>
      <w:r w:rsidR="00354E3F" w:rsidRPr="00796EBA">
        <w:rPr>
          <w:color w:val="000000" w:themeColor="text1"/>
          <w:lang w:val="es-ES"/>
        </w:rPr>
        <w:t xml:space="preserve"> </w:t>
      </w:r>
      <w:r w:rsidR="0099197D" w:rsidRPr="00796EBA">
        <w:rPr>
          <w:color w:val="000000" w:themeColor="text1"/>
          <w:lang w:val="es-ES"/>
        </w:rPr>
        <w:t>que presentan el PNUMA y la ONUDI y que recoge</w:t>
      </w:r>
      <w:r w:rsidR="00056B64" w:rsidRPr="00796EBA">
        <w:rPr>
          <w:color w:val="000000" w:themeColor="text1"/>
          <w:lang w:val="es-ES"/>
        </w:rPr>
        <w:t xml:space="preserve"> el documento</w:t>
      </w:r>
      <w:r w:rsidR="00354E3F" w:rsidRPr="00796EBA">
        <w:rPr>
          <w:color w:val="000000" w:themeColor="text1"/>
          <w:lang w:val="es-ES"/>
        </w:rPr>
        <w:t xml:space="preserve"> UNEP/</w:t>
      </w:r>
      <w:proofErr w:type="spellStart"/>
      <w:r w:rsidR="00354E3F" w:rsidRPr="00796EBA">
        <w:rPr>
          <w:color w:val="000000" w:themeColor="text1"/>
          <w:lang w:val="es-ES"/>
        </w:rPr>
        <w:t>OzL.Pro</w:t>
      </w:r>
      <w:proofErr w:type="spellEnd"/>
      <w:r w:rsidR="00354E3F" w:rsidRPr="00796EBA">
        <w:rPr>
          <w:color w:val="000000" w:themeColor="text1"/>
          <w:lang w:val="es-ES"/>
        </w:rPr>
        <w:t>/</w:t>
      </w:r>
      <w:proofErr w:type="spellStart"/>
      <w:r w:rsidR="00354E3F" w:rsidRPr="00796EBA">
        <w:rPr>
          <w:color w:val="000000" w:themeColor="text1"/>
          <w:lang w:val="es-ES"/>
        </w:rPr>
        <w:t>ExCom</w:t>
      </w:r>
      <w:proofErr w:type="spellEnd"/>
      <w:r w:rsidR="00354E3F" w:rsidRPr="00796EBA">
        <w:rPr>
          <w:color w:val="000000" w:themeColor="text1"/>
          <w:lang w:val="es-ES"/>
        </w:rPr>
        <w:t>/90/9.</w:t>
      </w:r>
    </w:p>
    <w:p w14:paraId="2046DDD7" w14:textId="3F504D7B" w:rsidR="00A233C6" w:rsidRPr="00796EBA" w:rsidRDefault="00A63794" w:rsidP="007D3E86">
      <w:pPr>
        <w:ind w:left="709"/>
        <w:rPr>
          <w:i/>
          <w:u w:val="single"/>
          <w:lang w:val="es-ES"/>
        </w:rPr>
      </w:pPr>
      <w:r w:rsidRPr="00796EBA">
        <w:rPr>
          <w:i/>
          <w:u w:val="single"/>
          <w:lang w:val="es-ES"/>
        </w:rPr>
        <w:t>Brasil</w:t>
      </w:r>
      <w:r w:rsidR="007D3E86" w:rsidRPr="00796EBA">
        <w:rPr>
          <w:i/>
          <w:u w:val="single"/>
          <w:lang w:val="es-ES"/>
        </w:rPr>
        <w:t>:</w:t>
      </w:r>
      <w:r w:rsidR="00E8622C" w:rsidRPr="00796EBA">
        <w:rPr>
          <w:i/>
          <w:u w:val="single"/>
          <w:lang w:val="es-ES"/>
        </w:rPr>
        <w:t xml:space="preserve"> </w:t>
      </w:r>
      <w:r w:rsidR="001F1F57" w:rsidRPr="00796EBA">
        <w:rPr>
          <w:i/>
          <w:u w:val="single"/>
          <w:lang w:val="es-ES"/>
        </w:rPr>
        <w:t>Plan de gestión para la eliminación de HCFC</w:t>
      </w:r>
      <w:r w:rsidR="00E8622C" w:rsidRPr="00796EBA">
        <w:rPr>
          <w:i/>
          <w:u w:val="single"/>
          <w:lang w:val="es-ES"/>
        </w:rPr>
        <w:t xml:space="preserve"> </w:t>
      </w:r>
      <w:r w:rsidR="00214539" w:rsidRPr="00796EBA">
        <w:rPr>
          <w:i/>
          <w:u w:val="single"/>
          <w:lang w:val="es-ES"/>
        </w:rPr>
        <w:t>(etapa II, informe</w:t>
      </w:r>
      <w:r w:rsidR="00BC3B33" w:rsidRPr="00796EBA">
        <w:rPr>
          <w:i/>
          <w:u w:val="single"/>
          <w:lang w:val="es-ES"/>
        </w:rPr>
        <w:t xml:space="preserve"> sobre</w:t>
      </w:r>
      <w:r w:rsidR="00E8622C" w:rsidRPr="00796EBA">
        <w:rPr>
          <w:i/>
          <w:u w:val="single"/>
          <w:lang w:val="es-ES"/>
        </w:rPr>
        <w:t xml:space="preserve"> </w:t>
      </w:r>
      <w:r w:rsidR="00214539" w:rsidRPr="00796EBA">
        <w:rPr>
          <w:i/>
          <w:u w:val="single"/>
          <w:lang w:val="es-ES"/>
        </w:rPr>
        <w:t xml:space="preserve">el uso temporal de tecnología </w:t>
      </w:r>
      <w:r w:rsidR="00DC2A35" w:rsidRPr="00796EBA">
        <w:rPr>
          <w:i/>
          <w:u w:val="single"/>
          <w:lang w:val="es-ES"/>
        </w:rPr>
        <w:t>de</w:t>
      </w:r>
      <w:r w:rsidR="00E8622C" w:rsidRPr="00796EBA">
        <w:rPr>
          <w:i/>
          <w:u w:val="single"/>
          <w:lang w:val="es-ES"/>
        </w:rPr>
        <w:t xml:space="preserve"> </w:t>
      </w:r>
      <w:r w:rsidR="00BD513C" w:rsidRPr="00796EBA">
        <w:rPr>
          <w:i/>
          <w:u w:val="single"/>
          <w:lang w:val="es-ES"/>
        </w:rPr>
        <w:t>alto</w:t>
      </w:r>
      <w:r w:rsidR="00E8622C" w:rsidRPr="00796EBA">
        <w:rPr>
          <w:i/>
          <w:u w:val="single"/>
          <w:lang w:val="es-ES"/>
        </w:rPr>
        <w:t xml:space="preserve"> </w:t>
      </w:r>
      <w:r w:rsidR="00BD513C" w:rsidRPr="00796EBA">
        <w:rPr>
          <w:i/>
          <w:u w:val="single"/>
          <w:lang w:val="es-ES"/>
        </w:rPr>
        <w:t>PCA</w:t>
      </w:r>
      <w:r w:rsidR="00E8622C" w:rsidRPr="00796EBA">
        <w:rPr>
          <w:i/>
          <w:u w:val="single"/>
          <w:lang w:val="es-ES"/>
        </w:rPr>
        <w:t xml:space="preserve"> </w:t>
      </w:r>
      <w:r w:rsidR="00214539" w:rsidRPr="00796EBA">
        <w:rPr>
          <w:i/>
          <w:u w:val="single"/>
          <w:lang w:val="es-ES"/>
        </w:rPr>
        <w:t xml:space="preserve">en la empresa </w:t>
      </w:r>
      <w:r w:rsidR="007D3E86" w:rsidRPr="00796EBA">
        <w:rPr>
          <w:i/>
          <w:u w:val="single"/>
          <w:lang w:val="es-ES"/>
        </w:rPr>
        <w:t>U</w:t>
      </w:r>
      <w:r w:rsidR="0086529E" w:rsidRPr="00796EBA">
        <w:rPr>
          <w:i/>
          <w:u w:val="single"/>
          <w:lang w:val="es-ES"/>
        </w:rPr>
        <w:t>-</w:t>
      </w:r>
      <w:proofErr w:type="spellStart"/>
      <w:r w:rsidR="007D3E86" w:rsidRPr="00796EBA">
        <w:rPr>
          <w:i/>
          <w:u w:val="single"/>
          <w:lang w:val="es-ES"/>
        </w:rPr>
        <w:t>Tech</w:t>
      </w:r>
      <w:proofErr w:type="spellEnd"/>
      <w:r w:rsidR="007D3E86" w:rsidRPr="00796EBA">
        <w:rPr>
          <w:i/>
          <w:lang w:val="es-ES"/>
        </w:rPr>
        <w:t>)</w:t>
      </w:r>
      <w:r w:rsidR="00E8622C" w:rsidRPr="00796EBA">
        <w:rPr>
          <w:i/>
          <w:lang w:val="es-ES"/>
        </w:rPr>
        <w:t xml:space="preserve"> </w:t>
      </w:r>
      <w:r w:rsidR="004C3D07" w:rsidRPr="00796EBA">
        <w:rPr>
          <w:i/>
          <w:lang w:val="es-ES"/>
        </w:rPr>
        <w:t>(PNUD</w:t>
      </w:r>
      <w:r w:rsidR="00373F06" w:rsidRPr="00796EBA">
        <w:rPr>
          <w:i/>
          <w:lang w:val="es-ES"/>
        </w:rPr>
        <w:t>, párrafo</w:t>
      </w:r>
      <w:r w:rsidR="00A233C6" w:rsidRPr="00796EBA">
        <w:rPr>
          <w:i/>
          <w:lang w:val="es-ES"/>
        </w:rPr>
        <w:t>s</w:t>
      </w:r>
      <w:r w:rsidR="00E8622C" w:rsidRPr="00796EBA">
        <w:rPr>
          <w:i/>
          <w:lang w:val="es-ES"/>
        </w:rPr>
        <w:t xml:space="preserve"> </w:t>
      </w:r>
      <w:r w:rsidR="007D3E86" w:rsidRPr="00796EBA">
        <w:rPr>
          <w:i/>
          <w:lang w:val="es-ES"/>
        </w:rPr>
        <w:t>22</w:t>
      </w:r>
      <w:r w:rsidR="0086529E" w:rsidRPr="00796EBA">
        <w:rPr>
          <w:i/>
          <w:lang w:val="es-ES"/>
        </w:rPr>
        <w:t>-</w:t>
      </w:r>
      <w:r w:rsidR="00863167" w:rsidRPr="00796EBA">
        <w:rPr>
          <w:i/>
          <w:lang w:val="es-ES"/>
        </w:rPr>
        <w:t>27</w:t>
      </w:r>
      <w:r w:rsidR="00A233C6" w:rsidRPr="00796EBA">
        <w:rPr>
          <w:i/>
          <w:lang w:val="es-ES"/>
        </w:rPr>
        <w:t>)</w:t>
      </w:r>
    </w:p>
    <w:p w14:paraId="477D3A1D" w14:textId="77777777" w:rsidR="00665605" w:rsidRPr="00796EBA" w:rsidRDefault="00665605" w:rsidP="00A233C6">
      <w:pPr>
        <w:spacing w:after="240"/>
        <w:ind w:left="709"/>
        <w:rPr>
          <w:color w:val="000000" w:themeColor="text1"/>
          <w:u w:val="single"/>
          <w:lang w:val="es-ES"/>
        </w:rPr>
      </w:pPr>
    </w:p>
    <w:p w14:paraId="324DFC5A" w14:textId="16FE0C09" w:rsidR="00A233C6" w:rsidRPr="00796EBA" w:rsidRDefault="00F94BF7" w:rsidP="00A233C6">
      <w:pPr>
        <w:spacing w:after="240"/>
        <w:ind w:left="709"/>
        <w:rPr>
          <w:color w:val="000000" w:themeColor="text1"/>
          <w:lang w:val="es-ES"/>
        </w:rPr>
      </w:pPr>
      <w:proofErr w:type="gramStart"/>
      <w:r w:rsidRPr="00796EBA">
        <w:rPr>
          <w:color w:val="000000" w:themeColor="text1"/>
          <w:u w:val="single"/>
          <w:lang w:val="es-ES"/>
        </w:rPr>
        <w:t xml:space="preserve">Temas a </w:t>
      </w:r>
      <w:r w:rsidR="002408F4" w:rsidRPr="00796EBA">
        <w:rPr>
          <w:color w:val="000000" w:themeColor="text1"/>
          <w:u w:val="single"/>
          <w:lang w:val="es-ES"/>
        </w:rPr>
        <w:t>tratar</w:t>
      </w:r>
      <w:proofErr w:type="gramEnd"/>
      <w:r w:rsidR="00622968" w:rsidRPr="00796EBA">
        <w:rPr>
          <w:color w:val="000000" w:themeColor="text1"/>
          <w:lang w:val="es-ES"/>
        </w:rPr>
        <w:t>: Ninguno.</w:t>
      </w:r>
    </w:p>
    <w:p w14:paraId="17ADB5D0" w14:textId="3BBD2168" w:rsidR="00125EF8" w:rsidRPr="00796EBA" w:rsidRDefault="00350CAE" w:rsidP="00A233C6">
      <w:pPr>
        <w:pStyle w:val="Heading1"/>
        <w:numPr>
          <w:ilvl w:val="0"/>
          <w:numId w:val="0"/>
        </w:numPr>
        <w:ind w:left="709"/>
        <w:rPr>
          <w:color w:val="000000" w:themeColor="text1"/>
          <w:lang w:val="es-ES"/>
        </w:rPr>
      </w:pPr>
      <w:r w:rsidRPr="00796EBA">
        <w:rPr>
          <w:color w:val="000000" w:themeColor="text1"/>
          <w:u w:val="single"/>
          <w:lang w:val="es-ES"/>
        </w:rPr>
        <w:t>El Comité Ejecutivo podrá estimar oportuno</w:t>
      </w:r>
      <w:r w:rsidR="00E96BCB" w:rsidRPr="00796EBA">
        <w:rPr>
          <w:color w:val="000000" w:themeColor="text1"/>
          <w:lang w:val="es-ES"/>
        </w:rPr>
        <w:t>:</w:t>
      </w:r>
    </w:p>
    <w:p w14:paraId="708B90DD" w14:textId="6E67BFD7" w:rsidR="00863167" w:rsidRPr="00796EBA" w:rsidRDefault="003A5165" w:rsidP="00761188">
      <w:pPr>
        <w:pStyle w:val="Heading2"/>
        <w:numPr>
          <w:ilvl w:val="1"/>
          <w:numId w:val="21"/>
        </w:numPr>
        <w:rPr>
          <w:lang w:val="es-ES"/>
        </w:rPr>
      </w:pPr>
      <w:r w:rsidRPr="00796EBA">
        <w:rPr>
          <w:lang w:val="es-ES"/>
        </w:rPr>
        <w:t xml:space="preserve">Tomar nota </w:t>
      </w:r>
      <w:r w:rsidR="00B92A91" w:rsidRPr="00796EBA">
        <w:rPr>
          <w:lang w:val="es-ES"/>
        </w:rPr>
        <w:t>del informe</w:t>
      </w:r>
      <w:r w:rsidR="00863167" w:rsidRPr="00796EBA">
        <w:rPr>
          <w:lang w:val="es-ES"/>
        </w:rPr>
        <w:t xml:space="preserve"> </w:t>
      </w:r>
      <w:r w:rsidR="00B92A91" w:rsidRPr="00796EBA">
        <w:rPr>
          <w:lang w:val="es-ES"/>
        </w:rPr>
        <w:t xml:space="preserve">del PNUD </w:t>
      </w:r>
      <w:r w:rsidR="00483E66" w:rsidRPr="00796EBA">
        <w:rPr>
          <w:lang w:val="es-ES"/>
        </w:rPr>
        <w:t xml:space="preserve">sobre el </w:t>
      </w:r>
      <w:r w:rsidR="00BB138D" w:rsidRPr="00796EBA">
        <w:rPr>
          <w:lang w:val="es-ES"/>
        </w:rPr>
        <w:t>uso temporal de tecnología de alto PCA en la empresa U-</w:t>
      </w:r>
      <w:proofErr w:type="spellStart"/>
      <w:r w:rsidR="00BB138D" w:rsidRPr="00796EBA">
        <w:rPr>
          <w:lang w:val="es-ES"/>
        </w:rPr>
        <w:t>Tech</w:t>
      </w:r>
      <w:proofErr w:type="spellEnd"/>
      <w:r w:rsidR="00863167" w:rsidRPr="00796EBA">
        <w:rPr>
          <w:lang w:val="es-ES"/>
        </w:rPr>
        <w:t xml:space="preserve"> </w:t>
      </w:r>
      <w:r w:rsidR="00056B64" w:rsidRPr="00796EBA">
        <w:rPr>
          <w:lang w:val="es-ES"/>
        </w:rPr>
        <w:t>que recoge el documento</w:t>
      </w:r>
      <w:r w:rsidR="00863167" w:rsidRPr="00796EBA">
        <w:rPr>
          <w:lang w:val="es-ES"/>
        </w:rPr>
        <w:t> UNEP/</w:t>
      </w:r>
      <w:proofErr w:type="spellStart"/>
      <w:r w:rsidR="00863167" w:rsidRPr="00796EBA">
        <w:rPr>
          <w:lang w:val="es-ES"/>
        </w:rPr>
        <w:t>OzL.Pro</w:t>
      </w:r>
      <w:proofErr w:type="spellEnd"/>
      <w:r w:rsidR="00863167" w:rsidRPr="00796EBA">
        <w:rPr>
          <w:lang w:val="es-ES"/>
        </w:rPr>
        <w:t>/</w:t>
      </w:r>
      <w:proofErr w:type="spellStart"/>
      <w:r w:rsidR="00863167" w:rsidRPr="00796EBA">
        <w:rPr>
          <w:lang w:val="es-ES"/>
        </w:rPr>
        <w:t>ExCom</w:t>
      </w:r>
      <w:proofErr w:type="spellEnd"/>
      <w:r w:rsidR="00863167" w:rsidRPr="00796EBA">
        <w:rPr>
          <w:lang w:val="es-ES"/>
        </w:rPr>
        <w:t xml:space="preserve">/90/9; </w:t>
      </w:r>
      <w:r w:rsidR="00042468" w:rsidRPr="00796EBA">
        <w:rPr>
          <w:lang w:val="es-ES"/>
        </w:rPr>
        <w:t>y</w:t>
      </w:r>
    </w:p>
    <w:p w14:paraId="777C2ACD" w14:textId="58F420CD" w:rsidR="00A233C6" w:rsidRPr="00796EBA" w:rsidRDefault="00D4782D" w:rsidP="00863167">
      <w:pPr>
        <w:pStyle w:val="Heading2"/>
        <w:rPr>
          <w:lang w:val="es-ES"/>
        </w:rPr>
      </w:pPr>
      <w:r w:rsidRPr="00796EBA">
        <w:rPr>
          <w:lang w:val="es-ES"/>
        </w:rPr>
        <w:t>Solicitar al PNU</w:t>
      </w:r>
      <w:r w:rsidR="00B92A91" w:rsidRPr="00796EBA">
        <w:rPr>
          <w:lang w:val="es-ES"/>
        </w:rPr>
        <w:t xml:space="preserve">D </w:t>
      </w:r>
      <w:r w:rsidR="005C47FE" w:rsidRPr="00796EBA">
        <w:rPr>
          <w:lang w:val="es-ES"/>
        </w:rPr>
        <w:t>seguir</w:t>
      </w:r>
      <w:r w:rsidR="00897F70" w:rsidRPr="00796EBA">
        <w:rPr>
          <w:lang w:val="es-ES"/>
        </w:rPr>
        <w:t xml:space="preserve"> prestando </w:t>
      </w:r>
      <w:r w:rsidR="00573EF4" w:rsidRPr="00796EBA">
        <w:rPr>
          <w:lang w:val="es-ES"/>
        </w:rPr>
        <w:t xml:space="preserve">asistencia al </w:t>
      </w:r>
      <w:r w:rsidR="00897F70" w:rsidRPr="00796EBA">
        <w:rPr>
          <w:lang w:val="es-ES"/>
        </w:rPr>
        <w:t>Gobierno</w:t>
      </w:r>
      <w:r w:rsidR="00863167" w:rsidRPr="00796EBA">
        <w:rPr>
          <w:lang w:val="es-ES"/>
        </w:rPr>
        <w:t xml:space="preserve"> </w:t>
      </w:r>
      <w:r w:rsidR="003A5165" w:rsidRPr="00796EBA">
        <w:rPr>
          <w:lang w:val="es-ES"/>
        </w:rPr>
        <w:t>de</w:t>
      </w:r>
      <w:r w:rsidR="001779CB" w:rsidRPr="00796EBA">
        <w:rPr>
          <w:lang w:val="es-ES"/>
        </w:rPr>
        <w:t>l</w:t>
      </w:r>
      <w:r w:rsidR="00863167" w:rsidRPr="00796EBA">
        <w:rPr>
          <w:lang w:val="es-ES"/>
        </w:rPr>
        <w:t xml:space="preserve"> </w:t>
      </w:r>
      <w:r w:rsidR="001779CB" w:rsidRPr="00796EBA">
        <w:rPr>
          <w:lang w:val="es-ES"/>
        </w:rPr>
        <w:t>Brasil</w:t>
      </w:r>
      <w:r w:rsidR="00863167" w:rsidRPr="00796EBA">
        <w:rPr>
          <w:lang w:val="es-ES"/>
        </w:rPr>
        <w:t xml:space="preserve"> </w:t>
      </w:r>
      <w:r w:rsidR="0079259E" w:rsidRPr="00796EBA">
        <w:rPr>
          <w:lang w:val="es-ES"/>
        </w:rPr>
        <w:t>para garantizar el suministro de tecnologías alternativas</w:t>
      </w:r>
      <w:r w:rsidR="00863167" w:rsidRPr="00796EBA">
        <w:rPr>
          <w:lang w:val="es-ES"/>
        </w:rPr>
        <w:t xml:space="preserve"> </w:t>
      </w:r>
      <w:r w:rsidR="0079259E" w:rsidRPr="00796EBA">
        <w:rPr>
          <w:lang w:val="es-ES"/>
        </w:rPr>
        <w:t>de bajo PCA</w:t>
      </w:r>
      <w:r w:rsidR="00863167" w:rsidRPr="00796EBA">
        <w:rPr>
          <w:lang w:val="es-ES"/>
        </w:rPr>
        <w:t xml:space="preserve"> </w:t>
      </w:r>
      <w:r w:rsidR="0079259E" w:rsidRPr="00796EBA">
        <w:rPr>
          <w:lang w:val="es-ES"/>
        </w:rPr>
        <w:t xml:space="preserve">al </w:t>
      </w:r>
      <w:r w:rsidR="00D248DA" w:rsidRPr="00796EBA">
        <w:rPr>
          <w:lang w:val="es-ES"/>
        </w:rPr>
        <w:t>proveedor de sistemas</w:t>
      </w:r>
      <w:r w:rsidR="00863167" w:rsidRPr="00796EBA">
        <w:rPr>
          <w:lang w:val="es-ES"/>
        </w:rPr>
        <w:t xml:space="preserve"> U-</w:t>
      </w:r>
      <w:proofErr w:type="spellStart"/>
      <w:r w:rsidR="00863167" w:rsidRPr="00796EBA">
        <w:rPr>
          <w:lang w:val="es-ES"/>
        </w:rPr>
        <w:t>Tech</w:t>
      </w:r>
      <w:proofErr w:type="spellEnd"/>
      <w:r w:rsidR="00863167" w:rsidRPr="00796EBA">
        <w:rPr>
          <w:lang w:val="es-ES"/>
        </w:rPr>
        <w:t xml:space="preserve">, </w:t>
      </w:r>
      <w:r w:rsidR="00606E98" w:rsidRPr="00796EBA">
        <w:rPr>
          <w:lang w:val="es-ES"/>
        </w:rPr>
        <w:t>en el entendido de que</w:t>
      </w:r>
      <w:r w:rsidR="00863167" w:rsidRPr="00796EBA">
        <w:rPr>
          <w:lang w:val="es-ES"/>
        </w:rPr>
        <w:t xml:space="preserve"> </w:t>
      </w:r>
      <w:r w:rsidR="00057B93" w:rsidRPr="00796EBA">
        <w:rPr>
          <w:lang w:val="es-ES"/>
        </w:rPr>
        <w:t xml:space="preserve">en la etapa II del PGEH </w:t>
      </w:r>
      <w:r w:rsidR="00992B81" w:rsidRPr="00796EBA">
        <w:rPr>
          <w:lang w:val="es-ES"/>
        </w:rPr>
        <w:t xml:space="preserve">no se pagarán sobrecostos de operación </w:t>
      </w:r>
      <w:r w:rsidR="00440666" w:rsidRPr="00796EBA">
        <w:rPr>
          <w:lang w:val="es-ES"/>
        </w:rPr>
        <w:t>relativos a la conversión</w:t>
      </w:r>
      <w:r w:rsidR="00863167" w:rsidRPr="00796EBA">
        <w:rPr>
          <w:lang w:val="es-ES"/>
        </w:rPr>
        <w:t xml:space="preserve"> </w:t>
      </w:r>
      <w:r w:rsidR="003A5165" w:rsidRPr="00796EBA">
        <w:rPr>
          <w:lang w:val="es-ES"/>
        </w:rPr>
        <w:t>de</w:t>
      </w:r>
      <w:r w:rsidR="00863167" w:rsidRPr="00796EBA">
        <w:rPr>
          <w:lang w:val="es-ES"/>
        </w:rPr>
        <w:t xml:space="preserve"> </w:t>
      </w:r>
      <w:r w:rsidR="00440666" w:rsidRPr="00796EBA">
        <w:rPr>
          <w:lang w:val="es-ES"/>
        </w:rPr>
        <w:t xml:space="preserve">sistemas de espuma </w:t>
      </w:r>
      <w:r w:rsidR="00767EFB" w:rsidRPr="00796EBA">
        <w:rPr>
          <w:lang w:val="es-ES"/>
        </w:rPr>
        <w:t xml:space="preserve">sino hasta </w:t>
      </w:r>
      <w:r w:rsidR="00747BD0" w:rsidRPr="00796EBA">
        <w:rPr>
          <w:lang w:val="es-ES"/>
        </w:rPr>
        <w:t xml:space="preserve">la total introducción </w:t>
      </w:r>
      <w:r w:rsidR="00CD3293" w:rsidRPr="00796EBA">
        <w:rPr>
          <w:lang w:val="es-ES"/>
        </w:rPr>
        <w:t xml:space="preserve">de </w:t>
      </w:r>
      <w:r w:rsidR="008C530F" w:rsidRPr="00796EBA">
        <w:rPr>
          <w:lang w:val="es-ES"/>
        </w:rPr>
        <w:t xml:space="preserve">la </w:t>
      </w:r>
      <w:r w:rsidR="001E7615" w:rsidRPr="00796EBA">
        <w:rPr>
          <w:lang w:val="es-ES"/>
        </w:rPr>
        <w:t>tecnología</w:t>
      </w:r>
      <w:r w:rsidR="00A77F61" w:rsidRPr="00796EBA">
        <w:rPr>
          <w:lang w:val="es-ES"/>
        </w:rPr>
        <w:t xml:space="preserve"> original</w:t>
      </w:r>
      <w:r w:rsidR="0060365D" w:rsidRPr="00796EBA">
        <w:rPr>
          <w:lang w:val="es-ES"/>
        </w:rPr>
        <w:t>mente seleccionada</w:t>
      </w:r>
      <w:r w:rsidR="00863167" w:rsidRPr="00796EBA">
        <w:rPr>
          <w:lang w:val="es-ES"/>
        </w:rPr>
        <w:t xml:space="preserve"> </w:t>
      </w:r>
      <w:r w:rsidR="00475409" w:rsidRPr="00796EBA">
        <w:rPr>
          <w:lang w:val="es-ES"/>
        </w:rPr>
        <w:t>u</w:t>
      </w:r>
      <w:r w:rsidR="0060365D" w:rsidRPr="00796EBA">
        <w:rPr>
          <w:lang w:val="es-ES"/>
        </w:rPr>
        <w:t xml:space="preserve"> </w:t>
      </w:r>
      <w:r w:rsidR="00551B42" w:rsidRPr="00796EBA">
        <w:rPr>
          <w:lang w:val="es-ES"/>
        </w:rPr>
        <w:t>otra de bajo PCA</w:t>
      </w:r>
      <w:r w:rsidR="00863167" w:rsidRPr="00796EBA">
        <w:rPr>
          <w:lang w:val="es-ES"/>
        </w:rPr>
        <w:t xml:space="preserve">, </w:t>
      </w:r>
      <w:r w:rsidR="00763338" w:rsidRPr="00796EBA">
        <w:rPr>
          <w:lang w:val="es-ES"/>
        </w:rPr>
        <w:t>y hasta que ello ocurra</w:t>
      </w:r>
      <w:r w:rsidR="001957AF" w:rsidRPr="00796EBA">
        <w:rPr>
          <w:lang w:val="es-ES"/>
        </w:rPr>
        <w:t>,</w:t>
      </w:r>
      <w:r w:rsidR="00863167" w:rsidRPr="00796EBA">
        <w:rPr>
          <w:lang w:val="es-ES"/>
        </w:rPr>
        <w:t xml:space="preserve"> </w:t>
      </w:r>
      <w:r w:rsidR="00DB3F50" w:rsidRPr="00796EBA">
        <w:rPr>
          <w:lang w:val="es-ES"/>
        </w:rPr>
        <w:t xml:space="preserve">informar </w:t>
      </w:r>
      <w:r w:rsidR="00DE39F3" w:rsidRPr="00796EBA">
        <w:rPr>
          <w:lang w:val="es-ES"/>
        </w:rPr>
        <w:t xml:space="preserve">al respecto </w:t>
      </w:r>
      <w:r w:rsidR="00DB3F50" w:rsidRPr="00796EBA">
        <w:rPr>
          <w:lang w:val="es-ES"/>
        </w:rPr>
        <w:t>en cada</w:t>
      </w:r>
      <w:r w:rsidR="00863167" w:rsidRPr="00796EBA">
        <w:rPr>
          <w:lang w:val="es-ES"/>
        </w:rPr>
        <w:t xml:space="preserve"> </w:t>
      </w:r>
      <w:r w:rsidR="001D520D" w:rsidRPr="00796EBA">
        <w:rPr>
          <w:lang w:val="es-ES"/>
        </w:rPr>
        <w:t>reunión</w:t>
      </w:r>
      <w:r w:rsidR="00863167" w:rsidRPr="00796EBA">
        <w:rPr>
          <w:lang w:val="es-ES"/>
        </w:rPr>
        <w:t xml:space="preserve"> </w:t>
      </w:r>
      <w:r w:rsidR="00C8559B" w:rsidRPr="00796EBA">
        <w:rPr>
          <w:lang w:val="es-ES"/>
        </w:rPr>
        <w:t xml:space="preserve">y entregar </w:t>
      </w:r>
      <w:r w:rsidR="00041CAB" w:rsidRPr="00796EBA">
        <w:rPr>
          <w:lang w:val="es-ES"/>
        </w:rPr>
        <w:t>antecedentes actualizados</w:t>
      </w:r>
      <w:r w:rsidR="00A74AB5" w:rsidRPr="00796EBA">
        <w:rPr>
          <w:lang w:val="es-ES"/>
        </w:rPr>
        <w:t xml:space="preserve"> </w:t>
      </w:r>
      <w:r w:rsidR="00F81075" w:rsidRPr="00796EBA">
        <w:rPr>
          <w:lang w:val="es-ES"/>
        </w:rPr>
        <w:t xml:space="preserve">por </w:t>
      </w:r>
      <w:r w:rsidR="007B6139" w:rsidRPr="00796EBA">
        <w:rPr>
          <w:lang w:val="es-ES"/>
        </w:rPr>
        <w:t xml:space="preserve">los </w:t>
      </w:r>
      <w:r w:rsidR="0011719B" w:rsidRPr="00796EBA">
        <w:rPr>
          <w:lang w:val="es-ES"/>
        </w:rPr>
        <w:t xml:space="preserve">proveedores sobre los avances logrados en garantizar </w:t>
      </w:r>
      <w:r w:rsidR="00411E68" w:rsidRPr="00796EBA">
        <w:rPr>
          <w:lang w:val="es-ES"/>
        </w:rPr>
        <w:t>que las tecnologías seleccionadas</w:t>
      </w:r>
      <w:r w:rsidR="00863167" w:rsidRPr="00796EBA">
        <w:rPr>
          <w:lang w:val="es-ES"/>
        </w:rPr>
        <w:t xml:space="preserve"> </w:t>
      </w:r>
      <w:r w:rsidR="00411E68" w:rsidRPr="00796EBA">
        <w:rPr>
          <w:lang w:val="es-ES"/>
        </w:rPr>
        <w:t xml:space="preserve">y sus </w:t>
      </w:r>
      <w:r w:rsidR="0029279D" w:rsidRPr="00796EBA">
        <w:rPr>
          <w:lang w:val="es-ES"/>
        </w:rPr>
        <w:t>componentes</w:t>
      </w:r>
      <w:r w:rsidR="00863167" w:rsidRPr="00796EBA">
        <w:rPr>
          <w:lang w:val="es-ES"/>
        </w:rPr>
        <w:t xml:space="preserve"> </w:t>
      </w:r>
      <w:r w:rsidR="005776DB" w:rsidRPr="00796EBA">
        <w:rPr>
          <w:lang w:val="es-ES"/>
        </w:rPr>
        <w:t>estén disponibles a nivel comercial en el país</w:t>
      </w:r>
      <w:r w:rsidR="00863167" w:rsidRPr="00796EBA">
        <w:rPr>
          <w:lang w:val="es-ES"/>
        </w:rPr>
        <w:t>.</w:t>
      </w:r>
    </w:p>
    <w:p w14:paraId="71830277" w14:textId="0AB1F343" w:rsidR="00A233C6" w:rsidRPr="00796EBA" w:rsidRDefault="00012F33" w:rsidP="00FF7344">
      <w:pPr>
        <w:keepNext/>
        <w:ind w:left="709"/>
        <w:rPr>
          <w:i/>
          <w:u w:val="single"/>
          <w:lang w:val="es-ES"/>
        </w:rPr>
      </w:pPr>
      <w:r w:rsidRPr="00796EBA">
        <w:rPr>
          <w:i/>
          <w:u w:val="single"/>
          <w:lang w:val="es-ES"/>
        </w:rPr>
        <w:t>Chile:</w:t>
      </w:r>
      <w:r w:rsidR="00E8622C" w:rsidRPr="00796EBA">
        <w:rPr>
          <w:i/>
          <w:u w:val="single"/>
          <w:lang w:val="es-ES"/>
        </w:rPr>
        <w:t xml:space="preserve"> </w:t>
      </w:r>
      <w:r w:rsidR="0086529E" w:rsidRPr="00796EBA">
        <w:rPr>
          <w:i/>
          <w:u w:val="single"/>
          <w:lang w:val="es-ES"/>
        </w:rPr>
        <w:t>Plan</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86529E" w:rsidRPr="00796EBA">
        <w:rPr>
          <w:i/>
          <w:u w:val="single"/>
          <w:lang w:val="es-ES"/>
        </w:rPr>
        <w:t>gestión</w:t>
      </w:r>
      <w:r w:rsidR="00E8622C" w:rsidRPr="00796EBA">
        <w:rPr>
          <w:i/>
          <w:u w:val="single"/>
          <w:lang w:val="es-ES"/>
        </w:rPr>
        <w:t xml:space="preserve"> </w:t>
      </w:r>
      <w:r w:rsidR="0086529E" w:rsidRPr="00796EBA">
        <w:rPr>
          <w:i/>
          <w:u w:val="single"/>
          <w:lang w:val="es-ES"/>
        </w:rPr>
        <w:t>para</w:t>
      </w:r>
      <w:r w:rsidR="00E8622C" w:rsidRPr="00796EBA">
        <w:rPr>
          <w:i/>
          <w:u w:val="single"/>
          <w:lang w:val="es-ES"/>
        </w:rPr>
        <w:t xml:space="preserve"> </w:t>
      </w:r>
      <w:r w:rsidR="0086529E" w:rsidRPr="00796EBA">
        <w:rPr>
          <w:i/>
          <w:u w:val="single"/>
          <w:lang w:val="es-ES"/>
        </w:rPr>
        <w:t>la</w:t>
      </w:r>
      <w:r w:rsidR="00E8622C" w:rsidRPr="00796EBA">
        <w:rPr>
          <w:i/>
          <w:u w:val="single"/>
          <w:lang w:val="es-ES"/>
        </w:rPr>
        <w:t xml:space="preserve"> </w:t>
      </w:r>
      <w:r w:rsidR="0086529E" w:rsidRPr="00796EBA">
        <w:rPr>
          <w:i/>
          <w:u w:val="single"/>
          <w:lang w:val="es-ES"/>
        </w:rPr>
        <w:t>eliminación</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86529E" w:rsidRPr="00796EBA">
        <w:rPr>
          <w:i/>
          <w:u w:val="single"/>
          <w:lang w:val="es-ES"/>
        </w:rPr>
        <w:t>HCFC</w:t>
      </w:r>
      <w:r w:rsidR="00E8622C" w:rsidRPr="00796EBA">
        <w:rPr>
          <w:i/>
          <w:u w:val="single"/>
          <w:lang w:val="es-ES"/>
        </w:rPr>
        <w:t xml:space="preserve"> </w:t>
      </w:r>
      <w:r w:rsidR="00214539" w:rsidRPr="00796EBA">
        <w:rPr>
          <w:i/>
          <w:u w:val="single"/>
          <w:lang w:val="es-ES"/>
        </w:rPr>
        <w:t>(etapa II, informe</w:t>
      </w:r>
      <w:r w:rsidR="00E8622C" w:rsidRPr="00796EBA">
        <w:rPr>
          <w:i/>
          <w:u w:val="single"/>
          <w:lang w:val="es-ES"/>
        </w:rPr>
        <w:t xml:space="preserve"> </w:t>
      </w:r>
      <w:r w:rsidR="00DC2A35" w:rsidRPr="00796EBA">
        <w:rPr>
          <w:i/>
          <w:u w:val="single"/>
          <w:lang w:val="es-ES"/>
        </w:rPr>
        <w:t>anual</w:t>
      </w:r>
      <w:r w:rsidR="00E8622C" w:rsidRPr="00796EBA">
        <w:rPr>
          <w:i/>
          <w:u w:val="single"/>
          <w:lang w:val="es-ES"/>
        </w:rPr>
        <w:t xml:space="preserve"> </w:t>
      </w:r>
      <w:r w:rsidR="00DC2A35" w:rsidRPr="00796EBA">
        <w:rPr>
          <w:i/>
          <w:u w:val="single"/>
          <w:lang w:val="es-ES"/>
        </w:rPr>
        <w:t>sobre</w:t>
      </w:r>
      <w:r w:rsidR="00E8622C" w:rsidRPr="00796EBA">
        <w:rPr>
          <w:i/>
          <w:u w:val="single"/>
          <w:lang w:val="es-ES"/>
        </w:rPr>
        <w:t xml:space="preserve"> </w:t>
      </w:r>
      <w:r w:rsidR="00DC2A35" w:rsidRPr="00796EBA">
        <w:rPr>
          <w:i/>
          <w:u w:val="single"/>
          <w:lang w:val="es-ES"/>
        </w:rPr>
        <w:t>la</w:t>
      </w:r>
      <w:r w:rsidR="00E8622C" w:rsidRPr="00796EBA">
        <w:rPr>
          <w:i/>
          <w:u w:val="single"/>
          <w:lang w:val="es-ES"/>
        </w:rPr>
        <w:t xml:space="preserve"> </w:t>
      </w:r>
      <w:r w:rsidR="00DC2A35" w:rsidRPr="00796EBA">
        <w:rPr>
          <w:i/>
          <w:u w:val="single"/>
          <w:lang w:val="es-ES"/>
        </w:rPr>
        <w:t>marcha</w:t>
      </w:r>
      <w:r w:rsidR="00E8622C" w:rsidRPr="00796EBA">
        <w:rPr>
          <w:i/>
          <w:u w:val="single"/>
          <w:lang w:val="es-ES"/>
        </w:rPr>
        <w:t xml:space="preserve"> </w:t>
      </w:r>
      <w:r w:rsidR="00DC2A35" w:rsidRPr="00796EBA">
        <w:rPr>
          <w:i/>
          <w:u w:val="single"/>
          <w:lang w:val="es-ES"/>
        </w:rPr>
        <w:t>de</w:t>
      </w:r>
      <w:r w:rsidR="00E8622C" w:rsidRPr="00796EBA">
        <w:rPr>
          <w:i/>
          <w:u w:val="single"/>
          <w:lang w:val="es-ES"/>
        </w:rPr>
        <w:t xml:space="preserve"> </w:t>
      </w:r>
      <w:r w:rsidR="00DC2A35" w:rsidRPr="00796EBA">
        <w:rPr>
          <w:i/>
          <w:u w:val="single"/>
          <w:lang w:val="es-ES"/>
        </w:rPr>
        <w:t>las</w:t>
      </w:r>
      <w:r w:rsidR="00E8622C" w:rsidRPr="00796EBA">
        <w:rPr>
          <w:i/>
          <w:u w:val="single"/>
          <w:lang w:val="es-ES"/>
        </w:rPr>
        <w:t xml:space="preserve"> </w:t>
      </w:r>
      <w:r w:rsidR="00DC2A35" w:rsidRPr="00796EBA">
        <w:rPr>
          <w:i/>
          <w:u w:val="single"/>
          <w:lang w:val="es-ES"/>
        </w:rPr>
        <w:t>actividades</w:t>
      </w:r>
      <w:r w:rsidR="00E8622C" w:rsidRPr="00796EBA">
        <w:rPr>
          <w:i/>
          <w:u w:val="single"/>
          <w:lang w:val="es-ES"/>
        </w:rPr>
        <w:t xml:space="preserve"> </w:t>
      </w:r>
      <w:r w:rsidR="0086529E" w:rsidRPr="00796EBA">
        <w:rPr>
          <w:i/>
          <w:u w:val="single"/>
          <w:lang w:val="es-ES"/>
        </w:rPr>
        <w:t>y</w:t>
      </w:r>
      <w:r w:rsidR="00E8622C" w:rsidRPr="00796EBA">
        <w:rPr>
          <w:i/>
          <w:u w:val="single"/>
          <w:lang w:val="es-ES"/>
        </w:rPr>
        <w:t xml:space="preserve"> </w:t>
      </w:r>
      <w:r w:rsidR="00A82D04" w:rsidRPr="00796EBA">
        <w:rPr>
          <w:i/>
          <w:u w:val="single"/>
          <w:lang w:val="es-ES"/>
        </w:rPr>
        <w:t>solicitud de prórroga</w:t>
      </w:r>
      <w:r w:rsidR="00E8622C" w:rsidRPr="00796EBA">
        <w:rPr>
          <w:i/>
          <w:u w:val="single"/>
          <w:lang w:val="es-ES"/>
        </w:rPr>
        <w:t xml:space="preserve"> </w:t>
      </w:r>
      <w:r w:rsidR="00A82D04" w:rsidRPr="00796EBA">
        <w:rPr>
          <w:i/>
          <w:u w:val="single"/>
          <w:lang w:val="es-ES"/>
        </w:rPr>
        <w:t>de la fecha</w:t>
      </w:r>
      <w:r w:rsidR="002A659E" w:rsidRPr="00796EBA">
        <w:rPr>
          <w:i/>
          <w:u w:val="single"/>
          <w:lang w:val="es-ES"/>
        </w:rPr>
        <w:t xml:space="preserve"> de término</w:t>
      </w:r>
      <w:r w:rsidRPr="00796EBA">
        <w:rPr>
          <w:i/>
          <w:lang w:val="es-ES"/>
        </w:rPr>
        <w:t>)</w:t>
      </w:r>
      <w:r w:rsidR="00E8622C" w:rsidRPr="00796EBA">
        <w:rPr>
          <w:i/>
          <w:lang w:val="es-ES"/>
        </w:rPr>
        <w:t xml:space="preserve"> </w:t>
      </w:r>
      <w:r w:rsidR="00561A24" w:rsidRPr="00796EBA">
        <w:rPr>
          <w:i/>
          <w:lang w:val="es-ES"/>
        </w:rPr>
        <w:t>(PNUD</w:t>
      </w:r>
      <w:r w:rsidRPr="00796EBA">
        <w:rPr>
          <w:i/>
          <w:lang w:val="es-ES"/>
        </w:rPr>
        <w:t>,</w:t>
      </w:r>
      <w:r w:rsidR="00E8622C" w:rsidRPr="00796EBA">
        <w:rPr>
          <w:i/>
          <w:lang w:val="es-ES"/>
        </w:rPr>
        <w:t xml:space="preserve"> </w:t>
      </w:r>
      <w:r w:rsidR="00561A24" w:rsidRPr="00796EBA">
        <w:rPr>
          <w:i/>
          <w:lang w:val="es-ES"/>
        </w:rPr>
        <w:t>PNUMA</w:t>
      </w:r>
      <w:r w:rsidR="00E8622C" w:rsidRPr="00796EBA">
        <w:rPr>
          <w:i/>
          <w:lang w:val="es-ES"/>
        </w:rPr>
        <w:t xml:space="preserve"> </w:t>
      </w:r>
      <w:r w:rsidR="0086529E" w:rsidRPr="00796EBA">
        <w:rPr>
          <w:i/>
          <w:lang w:val="es-ES"/>
        </w:rPr>
        <w:t>y</w:t>
      </w:r>
      <w:r w:rsidR="00E8622C" w:rsidRPr="00796EBA">
        <w:rPr>
          <w:i/>
          <w:lang w:val="es-ES"/>
        </w:rPr>
        <w:t xml:space="preserve"> </w:t>
      </w:r>
      <w:r w:rsidR="00561A24" w:rsidRPr="00796EBA">
        <w:rPr>
          <w:i/>
          <w:lang w:val="es-ES"/>
        </w:rPr>
        <w:t>ONUDI</w:t>
      </w:r>
      <w:r w:rsidR="00373F06" w:rsidRPr="00796EBA">
        <w:rPr>
          <w:i/>
          <w:lang w:val="es-ES"/>
        </w:rPr>
        <w:t>, párrafo</w:t>
      </w:r>
      <w:r w:rsidR="00A233C6" w:rsidRPr="00796EBA">
        <w:rPr>
          <w:i/>
          <w:lang w:val="es-ES"/>
        </w:rPr>
        <w:t>s</w:t>
      </w:r>
      <w:r w:rsidR="00E8622C" w:rsidRPr="00796EBA">
        <w:rPr>
          <w:i/>
          <w:lang w:val="es-ES"/>
        </w:rPr>
        <w:t xml:space="preserve"> </w:t>
      </w:r>
      <w:r w:rsidR="00616564" w:rsidRPr="00796EBA">
        <w:rPr>
          <w:i/>
          <w:lang w:val="es-ES"/>
        </w:rPr>
        <w:t>28</w:t>
      </w:r>
      <w:r w:rsidR="0086529E" w:rsidRPr="00796EBA">
        <w:rPr>
          <w:i/>
          <w:lang w:val="es-ES"/>
        </w:rPr>
        <w:t>-</w:t>
      </w:r>
      <w:r w:rsidRPr="00796EBA">
        <w:rPr>
          <w:i/>
          <w:lang w:val="es-ES"/>
        </w:rPr>
        <w:t>42</w:t>
      </w:r>
      <w:r w:rsidR="00A233C6" w:rsidRPr="00796EBA">
        <w:rPr>
          <w:i/>
          <w:lang w:val="es-ES"/>
        </w:rPr>
        <w:t>)</w:t>
      </w:r>
    </w:p>
    <w:p w14:paraId="4A028325" w14:textId="77777777" w:rsidR="00A233C6" w:rsidRPr="00796EBA" w:rsidRDefault="00A233C6" w:rsidP="00A233C6">
      <w:pPr>
        <w:keepNext/>
        <w:ind w:left="709"/>
        <w:rPr>
          <w:i/>
          <w:u w:val="single"/>
          <w:lang w:val="es-ES"/>
        </w:rPr>
      </w:pPr>
    </w:p>
    <w:p w14:paraId="5D6DFC47" w14:textId="1761C1E9" w:rsidR="00A233C6" w:rsidRPr="00796EBA" w:rsidRDefault="00F94BF7" w:rsidP="00A233C6">
      <w:pPr>
        <w:keepNext/>
        <w:spacing w:after="240"/>
        <w:ind w:left="709"/>
        <w:rPr>
          <w:color w:val="000000" w:themeColor="text1"/>
          <w:lang w:val="es-ES"/>
        </w:rPr>
      </w:pPr>
      <w:proofErr w:type="gramStart"/>
      <w:r w:rsidRPr="00796EBA">
        <w:rPr>
          <w:color w:val="000000" w:themeColor="text1"/>
          <w:u w:val="single"/>
          <w:lang w:val="es-ES"/>
        </w:rPr>
        <w:t xml:space="preserve">Temas a </w:t>
      </w:r>
      <w:r w:rsidR="002408F4" w:rsidRPr="00796EBA">
        <w:rPr>
          <w:color w:val="000000" w:themeColor="text1"/>
          <w:u w:val="single"/>
          <w:lang w:val="es-ES"/>
        </w:rPr>
        <w:t>tratar</w:t>
      </w:r>
      <w:proofErr w:type="gramEnd"/>
      <w:r w:rsidR="00622968" w:rsidRPr="00796EBA">
        <w:rPr>
          <w:color w:val="000000" w:themeColor="text1"/>
          <w:lang w:val="es-ES"/>
        </w:rPr>
        <w:t>: Ninguno.</w:t>
      </w:r>
    </w:p>
    <w:p w14:paraId="5CFFDE1B" w14:textId="77777777" w:rsidR="00125EF8" w:rsidRPr="00796EBA" w:rsidRDefault="00350CAE" w:rsidP="00012F33">
      <w:pPr>
        <w:keepNext/>
        <w:ind w:firstLine="709"/>
        <w:rPr>
          <w:color w:val="000000" w:themeColor="text1"/>
          <w:lang w:val="es-ES"/>
        </w:rPr>
      </w:pPr>
      <w:r w:rsidRPr="00796EBA">
        <w:rPr>
          <w:color w:val="000000" w:themeColor="text1"/>
          <w:u w:val="single"/>
          <w:lang w:val="es-ES"/>
        </w:rPr>
        <w:t>El Comité Ejecutivo podrá estimar oportuno</w:t>
      </w:r>
      <w:r w:rsidRPr="00796EBA">
        <w:rPr>
          <w:color w:val="000000" w:themeColor="text1"/>
          <w:lang w:val="es-ES"/>
        </w:rPr>
        <w:t>:</w:t>
      </w:r>
    </w:p>
    <w:p w14:paraId="764EDC4C" w14:textId="7E24989E" w:rsidR="00012F33" w:rsidRPr="00796EBA" w:rsidRDefault="00012F33" w:rsidP="00012F33">
      <w:pPr>
        <w:keepNext/>
        <w:ind w:firstLine="709"/>
        <w:rPr>
          <w:color w:val="000000" w:themeColor="text1"/>
          <w:lang w:val="es-ES"/>
        </w:rPr>
      </w:pPr>
    </w:p>
    <w:p w14:paraId="10BD8309" w14:textId="71BE8ABB" w:rsidR="00012F33" w:rsidRPr="00796EBA" w:rsidRDefault="003A5165" w:rsidP="00761188">
      <w:pPr>
        <w:pStyle w:val="Heading2"/>
        <w:numPr>
          <w:ilvl w:val="1"/>
          <w:numId w:val="22"/>
        </w:numPr>
        <w:tabs>
          <w:tab w:val="clear" w:pos="0"/>
          <w:tab w:val="num" w:pos="90"/>
        </w:tabs>
        <w:rPr>
          <w:lang w:val="es-ES"/>
        </w:rPr>
      </w:pPr>
      <w:r w:rsidRPr="00796EBA">
        <w:rPr>
          <w:lang w:val="es-ES"/>
        </w:rPr>
        <w:t>Tomar nota</w:t>
      </w:r>
      <w:r w:rsidR="00E03E8E" w:rsidRPr="00796EBA">
        <w:rPr>
          <w:lang w:val="es-ES"/>
        </w:rPr>
        <w:t xml:space="preserve"> del </w:t>
      </w:r>
      <w:r w:rsidR="00E67DCD" w:rsidRPr="00796EBA">
        <w:rPr>
          <w:lang w:val="es-ES"/>
        </w:rPr>
        <w:t>informe anual sobre la</w:t>
      </w:r>
      <w:r w:rsidR="00012F33" w:rsidRPr="00796EBA">
        <w:rPr>
          <w:lang w:val="es-ES"/>
        </w:rPr>
        <w:t xml:space="preserve"> </w:t>
      </w:r>
      <w:r w:rsidR="00042468" w:rsidRPr="00796EBA">
        <w:rPr>
          <w:lang w:val="es-ES"/>
        </w:rPr>
        <w:t>implementación</w:t>
      </w:r>
      <w:r w:rsidR="00E03E8E" w:rsidRPr="00796EBA">
        <w:rPr>
          <w:lang w:val="es-ES"/>
        </w:rPr>
        <w:t xml:space="preserve"> del tercer y último tramo</w:t>
      </w:r>
      <w:r w:rsidR="00012F33" w:rsidRPr="00796EBA">
        <w:rPr>
          <w:lang w:val="es-ES"/>
        </w:rPr>
        <w:t xml:space="preserve"> </w:t>
      </w:r>
      <w:r w:rsidRPr="00796EBA">
        <w:rPr>
          <w:lang w:val="es-ES"/>
        </w:rPr>
        <w:t>de la etapa</w:t>
      </w:r>
      <w:r w:rsidR="00923875" w:rsidRPr="00796EBA">
        <w:rPr>
          <w:lang w:val="es-ES"/>
        </w:rPr>
        <w:t xml:space="preserve"> II del </w:t>
      </w:r>
      <w:r w:rsidR="00CD67D4" w:rsidRPr="00796EBA">
        <w:rPr>
          <w:lang w:val="es-ES"/>
        </w:rPr>
        <w:t>PGEH de</w:t>
      </w:r>
      <w:r w:rsidR="00436488" w:rsidRPr="00796EBA">
        <w:rPr>
          <w:lang w:val="es-ES"/>
        </w:rPr>
        <w:t xml:space="preserve"> Chile</w:t>
      </w:r>
      <w:r w:rsidR="00012F33" w:rsidRPr="00796EBA">
        <w:rPr>
          <w:lang w:val="es-ES"/>
        </w:rPr>
        <w:t xml:space="preserve"> </w:t>
      </w:r>
      <w:r w:rsidR="004046DE" w:rsidRPr="00796EBA">
        <w:rPr>
          <w:lang w:val="es-ES"/>
        </w:rPr>
        <w:t>que presenta el PNUD y recoge</w:t>
      </w:r>
      <w:r w:rsidR="00056B64" w:rsidRPr="00796EBA">
        <w:rPr>
          <w:lang w:val="es-ES"/>
        </w:rPr>
        <w:t xml:space="preserve"> el documento</w:t>
      </w:r>
      <w:r w:rsidR="00012F33" w:rsidRPr="00796EBA">
        <w:rPr>
          <w:lang w:val="es-ES"/>
        </w:rPr>
        <w:t xml:space="preserve"> UNEP/</w:t>
      </w:r>
      <w:proofErr w:type="spellStart"/>
      <w:r w:rsidR="00012F33" w:rsidRPr="00796EBA">
        <w:rPr>
          <w:lang w:val="es-ES"/>
        </w:rPr>
        <w:t>OzL.Pro</w:t>
      </w:r>
      <w:proofErr w:type="spellEnd"/>
      <w:r w:rsidR="00012F33" w:rsidRPr="00796EBA">
        <w:rPr>
          <w:lang w:val="es-ES"/>
        </w:rPr>
        <w:t>/</w:t>
      </w:r>
      <w:proofErr w:type="spellStart"/>
      <w:r w:rsidR="00012F33" w:rsidRPr="00796EBA">
        <w:rPr>
          <w:lang w:val="es-ES"/>
        </w:rPr>
        <w:t>ExCom</w:t>
      </w:r>
      <w:proofErr w:type="spellEnd"/>
      <w:r w:rsidR="00012F33" w:rsidRPr="00796EBA">
        <w:rPr>
          <w:lang w:val="es-ES"/>
        </w:rPr>
        <w:t>/90/9;</w:t>
      </w:r>
    </w:p>
    <w:p w14:paraId="03AA0799" w14:textId="341A9FEA" w:rsidR="00125EF8" w:rsidRPr="00796EBA" w:rsidRDefault="003A5165" w:rsidP="00197798">
      <w:pPr>
        <w:pStyle w:val="Heading2"/>
        <w:tabs>
          <w:tab w:val="clear" w:pos="0"/>
          <w:tab w:val="num" w:pos="90"/>
        </w:tabs>
        <w:rPr>
          <w:lang w:val="es-ES"/>
        </w:rPr>
      </w:pPr>
      <w:r w:rsidRPr="00796EBA">
        <w:rPr>
          <w:lang w:val="es-ES"/>
        </w:rPr>
        <w:t>Tomar nota</w:t>
      </w:r>
      <w:r w:rsidR="008819EE" w:rsidRPr="00796EBA">
        <w:rPr>
          <w:lang w:val="es-ES"/>
        </w:rPr>
        <w:t xml:space="preserve"> de que </w:t>
      </w:r>
      <w:proofErr w:type="spellStart"/>
      <w:r w:rsidR="00012F33" w:rsidRPr="00796EBA">
        <w:rPr>
          <w:lang w:val="es-ES"/>
        </w:rPr>
        <w:t>Superfrigo</w:t>
      </w:r>
      <w:proofErr w:type="spellEnd"/>
      <w:r w:rsidR="00012F33" w:rsidRPr="00796EBA">
        <w:rPr>
          <w:lang w:val="es-ES"/>
        </w:rPr>
        <w:t xml:space="preserve"> </w:t>
      </w:r>
      <w:r w:rsidR="00042468" w:rsidRPr="00796EBA">
        <w:rPr>
          <w:lang w:val="es-ES"/>
        </w:rPr>
        <w:t>y</w:t>
      </w:r>
      <w:r w:rsidR="00012F33" w:rsidRPr="00796EBA">
        <w:rPr>
          <w:lang w:val="es-ES"/>
        </w:rPr>
        <w:t xml:space="preserve"> </w:t>
      </w:r>
      <w:r w:rsidR="009D70EF" w:rsidRPr="00796EBA">
        <w:rPr>
          <w:lang w:val="es-ES"/>
        </w:rPr>
        <w:t xml:space="preserve">otras </w:t>
      </w:r>
      <w:r w:rsidR="00BF2BA0" w:rsidRPr="00796EBA">
        <w:rPr>
          <w:lang w:val="es-ES"/>
        </w:rPr>
        <w:t>cuatro</w:t>
      </w:r>
      <w:r w:rsidR="00012F33" w:rsidRPr="00796EBA">
        <w:rPr>
          <w:lang w:val="es-ES"/>
        </w:rPr>
        <w:t xml:space="preserve"> </w:t>
      </w:r>
      <w:r w:rsidR="00E53C08" w:rsidRPr="00796EBA">
        <w:rPr>
          <w:lang w:val="es-ES"/>
        </w:rPr>
        <w:t xml:space="preserve">empresas </w:t>
      </w:r>
      <w:r w:rsidR="009959FE" w:rsidRPr="00796EBA">
        <w:rPr>
          <w:lang w:val="es-ES"/>
        </w:rPr>
        <w:t xml:space="preserve">participantes </w:t>
      </w:r>
      <w:r w:rsidR="009342B0" w:rsidRPr="00796EBA">
        <w:rPr>
          <w:lang w:val="es-ES"/>
        </w:rPr>
        <w:t xml:space="preserve">en </w:t>
      </w:r>
      <w:r w:rsidR="006009FE" w:rsidRPr="00796EBA">
        <w:rPr>
          <w:lang w:val="es-ES"/>
        </w:rPr>
        <w:t>l</w:t>
      </w:r>
      <w:r w:rsidR="005B0575" w:rsidRPr="00796EBA">
        <w:rPr>
          <w:lang w:val="es-ES"/>
        </w:rPr>
        <w:t>os</w:t>
      </w:r>
      <w:r w:rsidR="00012F33" w:rsidRPr="00796EBA">
        <w:rPr>
          <w:lang w:val="es-ES"/>
        </w:rPr>
        <w:t xml:space="preserve"> </w:t>
      </w:r>
      <w:r w:rsidR="00D47B6B" w:rsidRPr="00796EBA">
        <w:rPr>
          <w:lang w:val="es-ES"/>
        </w:rPr>
        <w:t>proyectos</w:t>
      </w:r>
      <w:r w:rsidR="006009FE" w:rsidRPr="00796EBA">
        <w:rPr>
          <w:lang w:val="es-ES"/>
        </w:rPr>
        <w:t xml:space="preserve"> </w:t>
      </w:r>
      <w:r w:rsidR="00012F33" w:rsidRPr="00796EBA">
        <w:rPr>
          <w:lang w:val="es-ES"/>
        </w:rPr>
        <w:t xml:space="preserve">Austral </w:t>
      </w:r>
      <w:r w:rsidR="006009FE" w:rsidRPr="00796EBA">
        <w:rPr>
          <w:lang w:val="es-ES"/>
        </w:rPr>
        <w:t xml:space="preserve">e </w:t>
      </w:r>
      <w:proofErr w:type="spellStart"/>
      <w:r w:rsidR="006009FE" w:rsidRPr="00796EBA">
        <w:rPr>
          <w:lang w:val="es-ES"/>
        </w:rPr>
        <w:t>Ixom</w:t>
      </w:r>
      <w:proofErr w:type="spellEnd"/>
      <w:r w:rsidR="00012F33" w:rsidRPr="00796EBA">
        <w:rPr>
          <w:lang w:val="es-ES"/>
        </w:rPr>
        <w:t xml:space="preserve"> </w:t>
      </w:r>
      <w:r w:rsidR="00FA5490" w:rsidRPr="00796EBA">
        <w:rPr>
          <w:lang w:val="es-ES"/>
        </w:rPr>
        <w:t xml:space="preserve">optaron por </w:t>
      </w:r>
      <w:r w:rsidR="000E26B4" w:rsidRPr="00796EBA">
        <w:rPr>
          <w:lang w:val="es-ES"/>
        </w:rPr>
        <w:t xml:space="preserve">retirarse de </w:t>
      </w:r>
      <w:r w:rsidR="00487860" w:rsidRPr="00796EBA">
        <w:rPr>
          <w:lang w:val="es-ES"/>
        </w:rPr>
        <w:t xml:space="preserve">los </w:t>
      </w:r>
      <w:r w:rsidR="00FA5490" w:rsidRPr="00796EBA">
        <w:rPr>
          <w:lang w:val="es-ES"/>
        </w:rPr>
        <w:t>proyectos de conversión</w:t>
      </w:r>
      <w:r w:rsidR="00B47284" w:rsidRPr="00796EBA">
        <w:rPr>
          <w:lang w:val="es-ES"/>
        </w:rPr>
        <w:t xml:space="preserve"> </w:t>
      </w:r>
      <w:r w:rsidR="007E746A" w:rsidRPr="00796EBA">
        <w:rPr>
          <w:lang w:val="es-ES"/>
        </w:rPr>
        <w:t xml:space="preserve">del sector espumas de poliuretano </w:t>
      </w:r>
      <w:r w:rsidR="006866B8" w:rsidRPr="00796EBA">
        <w:rPr>
          <w:lang w:val="es-ES"/>
        </w:rPr>
        <w:t xml:space="preserve">para </w:t>
      </w:r>
      <w:r w:rsidR="00487860" w:rsidRPr="00796EBA">
        <w:rPr>
          <w:lang w:val="es-ES"/>
        </w:rPr>
        <w:t>la etapa</w:t>
      </w:r>
      <w:r w:rsidR="0056598A" w:rsidRPr="00796EBA">
        <w:rPr>
          <w:lang w:val="es-ES"/>
        </w:rPr>
        <w:t xml:space="preserve"> I</w:t>
      </w:r>
      <w:r w:rsidR="00012F33" w:rsidRPr="00796EBA">
        <w:rPr>
          <w:lang w:val="es-ES"/>
        </w:rPr>
        <w:t>I</w:t>
      </w:r>
      <w:r w:rsidR="00E03E8E" w:rsidRPr="00796EBA">
        <w:rPr>
          <w:lang w:val="es-ES"/>
        </w:rPr>
        <w:t xml:space="preserve"> del </w:t>
      </w:r>
      <w:r w:rsidR="00487860" w:rsidRPr="00796EBA">
        <w:rPr>
          <w:lang w:val="es-ES"/>
        </w:rPr>
        <w:t>PGEH</w:t>
      </w:r>
      <w:r w:rsidR="00012F33" w:rsidRPr="00796EBA">
        <w:rPr>
          <w:lang w:val="es-ES"/>
        </w:rPr>
        <w:t xml:space="preserve">; </w:t>
      </w:r>
      <w:r w:rsidR="00C64A1C" w:rsidRPr="00796EBA">
        <w:rPr>
          <w:lang w:val="es-ES"/>
        </w:rPr>
        <w:t>que</w:t>
      </w:r>
      <w:r w:rsidR="00012F33" w:rsidRPr="00796EBA">
        <w:rPr>
          <w:lang w:val="es-ES"/>
        </w:rPr>
        <w:t xml:space="preserve"> </w:t>
      </w:r>
      <w:r w:rsidR="00A55828" w:rsidRPr="00796EBA">
        <w:rPr>
          <w:lang w:val="es-ES"/>
        </w:rPr>
        <w:t>tres</w:t>
      </w:r>
      <w:r w:rsidR="00012F33" w:rsidRPr="00796EBA">
        <w:rPr>
          <w:lang w:val="es-ES"/>
        </w:rPr>
        <w:t xml:space="preserve"> </w:t>
      </w:r>
      <w:r w:rsidR="008819EE" w:rsidRPr="00796EBA">
        <w:rPr>
          <w:lang w:val="es-ES"/>
        </w:rPr>
        <w:t>empresa</w:t>
      </w:r>
      <w:r w:rsidR="00012F33" w:rsidRPr="00796EBA">
        <w:rPr>
          <w:lang w:val="es-ES"/>
        </w:rPr>
        <w:t xml:space="preserve">s </w:t>
      </w:r>
      <w:r w:rsidR="00130377" w:rsidRPr="00796EBA">
        <w:rPr>
          <w:lang w:val="es-ES"/>
        </w:rPr>
        <w:t xml:space="preserve">admisibles </w:t>
      </w:r>
      <w:r w:rsidR="0077311E" w:rsidRPr="00796EBA">
        <w:rPr>
          <w:lang w:val="es-ES"/>
        </w:rPr>
        <w:t xml:space="preserve">aceptaron </w:t>
      </w:r>
      <w:r w:rsidR="00B47284" w:rsidRPr="00796EBA">
        <w:rPr>
          <w:lang w:val="es-ES"/>
        </w:rPr>
        <w:t xml:space="preserve">integrarse al proyecto de conversión del Grupo </w:t>
      </w:r>
      <w:proofErr w:type="spellStart"/>
      <w:r w:rsidR="00012F33" w:rsidRPr="00796EBA">
        <w:rPr>
          <w:lang w:val="es-ES"/>
        </w:rPr>
        <w:t>Ixom</w:t>
      </w:r>
      <w:proofErr w:type="spellEnd"/>
      <w:r w:rsidR="00710394" w:rsidRPr="00796EBA">
        <w:rPr>
          <w:lang w:val="es-ES"/>
        </w:rPr>
        <w:t>,</w:t>
      </w:r>
      <w:r w:rsidR="00012F33" w:rsidRPr="00796EBA">
        <w:rPr>
          <w:lang w:val="es-ES"/>
        </w:rPr>
        <w:t xml:space="preserve"> </w:t>
      </w:r>
      <w:r w:rsidR="00042468" w:rsidRPr="00796EBA">
        <w:rPr>
          <w:lang w:val="es-ES"/>
        </w:rPr>
        <w:t>y</w:t>
      </w:r>
      <w:r w:rsidR="00012F33" w:rsidRPr="00796EBA">
        <w:rPr>
          <w:lang w:val="es-ES"/>
        </w:rPr>
        <w:t xml:space="preserve"> </w:t>
      </w:r>
      <w:r w:rsidR="00733A58" w:rsidRPr="00796EBA">
        <w:rPr>
          <w:lang w:val="es-ES"/>
        </w:rPr>
        <w:t>que el saldo</w:t>
      </w:r>
      <w:r w:rsidR="00012F33" w:rsidRPr="00796EBA">
        <w:rPr>
          <w:lang w:val="es-ES"/>
        </w:rPr>
        <w:t xml:space="preserve"> </w:t>
      </w:r>
      <w:r w:rsidR="00A60E0B" w:rsidRPr="00796EBA">
        <w:rPr>
          <w:lang w:val="es-ES"/>
        </w:rPr>
        <w:t xml:space="preserve">restante de los </w:t>
      </w:r>
      <w:r w:rsidR="007A23DA" w:rsidRPr="00796EBA">
        <w:rPr>
          <w:lang w:val="es-ES"/>
        </w:rPr>
        <w:t>fondos aprobados</w:t>
      </w:r>
      <w:r w:rsidR="004835F7" w:rsidRPr="00796EBA">
        <w:rPr>
          <w:lang w:val="es-ES"/>
        </w:rPr>
        <w:t xml:space="preserve">, el que asciende a la suma </w:t>
      </w:r>
      <w:r w:rsidRPr="00796EBA">
        <w:rPr>
          <w:lang w:val="es-ES"/>
        </w:rPr>
        <w:t>de</w:t>
      </w:r>
      <w:r w:rsidR="007A23DA" w:rsidRPr="00796EBA">
        <w:rPr>
          <w:lang w:val="es-ES"/>
        </w:rPr>
        <w:t xml:space="preserve"> </w:t>
      </w:r>
      <w:r w:rsidR="00AD1C1C" w:rsidRPr="00796EBA">
        <w:rPr>
          <w:lang w:val="es-ES"/>
        </w:rPr>
        <w:t>111.443</w:t>
      </w:r>
      <w:r w:rsidR="007A23DA" w:rsidRPr="00796EBA">
        <w:rPr>
          <w:lang w:val="es-ES"/>
        </w:rPr>
        <w:t xml:space="preserve"> </w:t>
      </w:r>
      <w:r w:rsidR="00F377B7" w:rsidRPr="00796EBA">
        <w:rPr>
          <w:lang w:val="es-ES"/>
        </w:rPr>
        <w:t xml:space="preserve">$EUA </w:t>
      </w:r>
      <w:r w:rsidR="007A23DA" w:rsidRPr="00796EBA">
        <w:rPr>
          <w:lang w:val="es-ES"/>
        </w:rPr>
        <w:t xml:space="preserve">más </w:t>
      </w:r>
      <w:r w:rsidR="00FA0AF8" w:rsidRPr="00796EBA">
        <w:rPr>
          <w:lang w:val="es-ES"/>
        </w:rPr>
        <w:t>gastos de apoyo</w:t>
      </w:r>
      <w:r w:rsidR="00012F33" w:rsidRPr="00796EBA">
        <w:rPr>
          <w:lang w:val="es-ES"/>
        </w:rPr>
        <w:t xml:space="preserve"> </w:t>
      </w:r>
      <w:r w:rsidRPr="00796EBA">
        <w:rPr>
          <w:lang w:val="es-ES"/>
        </w:rPr>
        <w:t>de</w:t>
      </w:r>
      <w:r w:rsidR="00012F33" w:rsidRPr="00796EBA">
        <w:rPr>
          <w:lang w:val="es-ES"/>
        </w:rPr>
        <w:t xml:space="preserve"> </w:t>
      </w:r>
      <w:r w:rsidR="00AD1C1C" w:rsidRPr="00796EBA">
        <w:rPr>
          <w:lang w:val="es-ES"/>
        </w:rPr>
        <w:t>7.801</w:t>
      </w:r>
      <w:r w:rsidR="00012F33" w:rsidRPr="00796EBA">
        <w:rPr>
          <w:lang w:val="es-ES"/>
        </w:rPr>
        <w:t xml:space="preserve"> </w:t>
      </w:r>
      <w:r w:rsidR="004835F7" w:rsidRPr="00796EBA">
        <w:rPr>
          <w:lang w:val="es-ES"/>
        </w:rPr>
        <w:t xml:space="preserve">$EUA, </w:t>
      </w:r>
      <w:r w:rsidR="00AD1C1C" w:rsidRPr="00796EBA">
        <w:rPr>
          <w:lang w:val="es-ES"/>
        </w:rPr>
        <w:t>serán reintegrados al</w:t>
      </w:r>
      <w:r w:rsidR="00992A2B" w:rsidRPr="00796EBA">
        <w:rPr>
          <w:lang w:val="es-ES"/>
        </w:rPr>
        <w:t xml:space="preserve"> Fondo</w:t>
      </w:r>
      <w:r w:rsidR="00012F33" w:rsidRPr="00796EBA">
        <w:rPr>
          <w:lang w:val="es-ES"/>
        </w:rPr>
        <w:t xml:space="preserve"> </w:t>
      </w:r>
      <w:r w:rsidR="007C4F9F" w:rsidRPr="00796EBA">
        <w:rPr>
          <w:lang w:val="es-ES"/>
        </w:rPr>
        <w:t>por el PNUD</w:t>
      </w:r>
      <w:r w:rsidR="00B92A91" w:rsidRPr="00796EBA">
        <w:rPr>
          <w:lang w:val="es-ES"/>
        </w:rPr>
        <w:t xml:space="preserve"> </w:t>
      </w:r>
      <w:r w:rsidR="00025B1F" w:rsidRPr="00796EBA">
        <w:rPr>
          <w:lang w:val="es-ES"/>
        </w:rPr>
        <w:t>durante la presente</w:t>
      </w:r>
      <w:r w:rsidR="00012F33" w:rsidRPr="00796EBA">
        <w:rPr>
          <w:lang w:val="es-ES"/>
        </w:rPr>
        <w:t xml:space="preserve"> </w:t>
      </w:r>
      <w:r w:rsidR="001D520D" w:rsidRPr="00796EBA">
        <w:rPr>
          <w:lang w:val="es-ES"/>
        </w:rPr>
        <w:t>reunión</w:t>
      </w:r>
      <w:r w:rsidR="00012F33" w:rsidRPr="00796EBA">
        <w:rPr>
          <w:lang w:val="es-ES"/>
        </w:rPr>
        <w:t>;</w:t>
      </w:r>
    </w:p>
    <w:p w14:paraId="51B6BABD" w14:textId="1856755B" w:rsidR="00012F33" w:rsidRPr="00796EBA" w:rsidRDefault="00960D15" w:rsidP="00012F33">
      <w:pPr>
        <w:pStyle w:val="Heading2"/>
        <w:tabs>
          <w:tab w:val="clear" w:pos="0"/>
          <w:tab w:val="num" w:pos="90"/>
        </w:tabs>
        <w:ind w:left="1530"/>
        <w:rPr>
          <w:lang w:val="es-ES"/>
        </w:rPr>
      </w:pPr>
      <w:r w:rsidRPr="00796EBA">
        <w:rPr>
          <w:lang w:val="es-ES"/>
        </w:rPr>
        <w:t>Prorrogar</w:t>
      </w:r>
      <w:r w:rsidR="00012F33" w:rsidRPr="00796EBA">
        <w:rPr>
          <w:lang w:val="es-ES"/>
        </w:rPr>
        <w:t xml:space="preserve">, </w:t>
      </w:r>
      <w:r w:rsidR="007C4F9F" w:rsidRPr="00796EBA">
        <w:rPr>
          <w:lang w:val="es-ES"/>
        </w:rPr>
        <w:t>con carácter excepcional</w:t>
      </w:r>
      <w:r w:rsidR="00012F33" w:rsidRPr="00796EBA">
        <w:rPr>
          <w:lang w:val="es-ES"/>
        </w:rPr>
        <w:t xml:space="preserve">, </w:t>
      </w:r>
      <w:r w:rsidR="007C4F9F" w:rsidRPr="00796EBA">
        <w:rPr>
          <w:lang w:val="es-ES"/>
        </w:rPr>
        <w:t>la fecha de término</w:t>
      </w:r>
      <w:r w:rsidR="00012F33" w:rsidRPr="00796EBA">
        <w:rPr>
          <w:lang w:val="es-ES"/>
        </w:rPr>
        <w:t xml:space="preserve"> </w:t>
      </w:r>
      <w:r w:rsidR="003A5165" w:rsidRPr="00796EBA">
        <w:rPr>
          <w:lang w:val="es-ES"/>
        </w:rPr>
        <w:t>de la etapa</w:t>
      </w:r>
      <w:r w:rsidR="0056598A" w:rsidRPr="00796EBA">
        <w:rPr>
          <w:lang w:val="es-ES"/>
        </w:rPr>
        <w:t xml:space="preserve"> I</w:t>
      </w:r>
      <w:r w:rsidR="00012F33" w:rsidRPr="00796EBA">
        <w:rPr>
          <w:lang w:val="es-ES"/>
        </w:rPr>
        <w:t>I</w:t>
      </w:r>
      <w:r w:rsidR="00E03E8E" w:rsidRPr="00796EBA">
        <w:rPr>
          <w:lang w:val="es-ES"/>
        </w:rPr>
        <w:t xml:space="preserve"> del </w:t>
      </w:r>
      <w:r w:rsidR="00487860" w:rsidRPr="00796EBA">
        <w:rPr>
          <w:lang w:val="es-ES"/>
        </w:rPr>
        <w:t>PGEH</w:t>
      </w:r>
      <w:r w:rsidR="00012F33" w:rsidRPr="00796EBA">
        <w:rPr>
          <w:lang w:val="es-ES"/>
        </w:rPr>
        <w:t xml:space="preserve"> </w:t>
      </w:r>
      <w:r w:rsidR="00556BB6" w:rsidRPr="00796EBA">
        <w:rPr>
          <w:lang w:val="es-ES"/>
        </w:rPr>
        <w:t>para</w:t>
      </w:r>
      <w:r w:rsidR="007C4F9F" w:rsidRPr="00796EBA">
        <w:rPr>
          <w:lang w:val="es-ES"/>
        </w:rPr>
        <w:t xml:space="preserve"> </w:t>
      </w:r>
      <w:r w:rsidR="00012F33" w:rsidRPr="00796EBA">
        <w:rPr>
          <w:lang w:val="es-ES"/>
        </w:rPr>
        <w:t xml:space="preserve">Chile </w:t>
      </w:r>
      <w:r w:rsidR="001543AE" w:rsidRPr="00796EBA">
        <w:rPr>
          <w:lang w:val="es-ES"/>
        </w:rPr>
        <w:t>hasta e</w:t>
      </w:r>
      <w:r w:rsidR="00190E47" w:rsidRPr="00796EBA">
        <w:rPr>
          <w:lang w:val="es-ES"/>
        </w:rPr>
        <w:t xml:space="preserve">l </w:t>
      </w:r>
      <w:r w:rsidR="00012F33" w:rsidRPr="00796EBA">
        <w:rPr>
          <w:lang w:val="es-ES"/>
        </w:rPr>
        <w:t xml:space="preserve">31 </w:t>
      </w:r>
      <w:r w:rsidR="00984EF5" w:rsidRPr="00796EBA">
        <w:rPr>
          <w:lang w:val="es-ES"/>
        </w:rPr>
        <w:t>de junio de</w:t>
      </w:r>
      <w:r w:rsidR="00012F33" w:rsidRPr="00796EBA">
        <w:rPr>
          <w:lang w:val="es-ES"/>
        </w:rPr>
        <w:t xml:space="preserve"> 2023, </w:t>
      </w:r>
      <w:r w:rsidR="00984EF5" w:rsidRPr="00796EBA">
        <w:rPr>
          <w:lang w:val="es-ES"/>
        </w:rPr>
        <w:t>habida cuenta</w:t>
      </w:r>
      <w:r w:rsidR="00012F33" w:rsidRPr="00796EBA">
        <w:rPr>
          <w:lang w:val="es-ES"/>
        </w:rPr>
        <w:t xml:space="preserve"> </w:t>
      </w:r>
      <w:r w:rsidR="00984EF5" w:rsidRPr="00796EBA">
        <w:rPr>
          <w:lang w:val="es-ES"/>
        </w:rPr>
        <w:t xml:space="preserve">de los retrasos </w:t>
      </w:r>
      <w:r w:rsidR="00B1789B" w:rsidRPr="00796EBA">
        <w:rPr>
          <w:lang w:val="es-ES"/>
        </w:rPr>
        <w:t xml:space="preserve">provocados por la pandemia del Covid-19 </w:t>
      </w:r>
      <w:r w:rsidR="00731B41" w:rsidRPr="00796EBA">
        <w:rPr>
          <w:lang w:val="es-ES"/>
        </w:rPr>
        <w:t>en</w:t>
      </w:r>
      <w:r w:rsidR="00012F33" w:rsidRPr="00796EBA">
        <w:rPr>
          <w:lang w:val="es-ES"/>
        </w:rPr>
        <w:t xml:space="preserve"> </w:t>
      </w:r>
      <w:r w:rsidR="00731B41" w:rsidRPr="00796EBA">
        <w:rPr>
          <w:lang w:val="es-ES"/>
        </w:rPr>
        <w:t>las actividades de eliminación</w:t>
      </w:r>
      <w:r w:rsidR="00012F33" w:rsidRPr="00796EBA">
        <w:rPr>
          <w:lang w:val="es-ES"/>
        </w:rPr>
        <w:t xml:space="preserve">, </w:t>
      </w:r>
      <w:r w:rsidR="00144B97" w:rsidRPr="00796EBA">
        <w:rPr>
          <w:lang w:val="es-ES"/>
        </w:rPr>
        <w:t xml:space="preserve">en el entendido de que no volverán a solicitarse </w:t>
      </w:r>
      <w:r w:rsidR="00E14E3C" w:rsidRPr="00796EBA">
        <w:rPr>
          <w:lang w:val="es-ES"/>
        </w:rPr>
        <w:t>nuevas prórrogas</w:t>
      </w:r>
      <w:r w:rsidR="00012F33" w:rsidRPr="00796EBA">
        <w:rPr>
          <w:lang w:val="es-ES"/>
        </w:rPr>
        <w:t xml:space="preserve">; </w:t>
      </w:r>
      <w:r w:rsidR="00042468" w:rsidRPr="00796EBA">
        <w:rPr>
          <w:lang w:val="es-ES"/>
        </w:rPr>
        <w:t>y</w:t>
      </w:r>
    </w:p>
    <w:p w14:paraId="5F57E6BA" w14:textId="3D47F046" w:rsidR="00125EF8" w:rsidRPr="00796EBA" w:rsidRDefault="00CE6573" w:rsidP="00012F33">
      <w:pPr>
        <w:pStyle w:val="Heading2"/>
        <w:tabs>
          <w:tab w:val="clear" w:pos="0"/>
          <w:tab w:val="num" w:pos="90"/>
        </w:tabs>
        <w:ind w:left="1530"/>
        <w:rPr>
          <w:lang w:val="es-ES"/>
        </w:rPr>
      </w:pPr>
      <w:r w:rsidRPr="00796EBA">
        <w:rPr>
          <w:lang w:val="es-ES"/>
        </w:rPr>
        <w:lastRenderedPageBreak/>
        <w:t>Solicitar al Gobierno</w:t>
      </w:r>
      <w:r w:rsidR="00012F33" w:rsidRPr="00796EBA">
        <w:rPr>
          <w:lang w:val="es-ES"/>
        </w:rPr>
        <w:t xml:space="preserve"> </w:t>
      </w:r>
      <w:r w:rsidR="003A5165" w:rsidRPr="00796EBA">
        <w:rPr>
          <w:lang w:val="es-ES"/>
        </w:rPr>
        <w:t>de</w:t>
      </w:r>
      <w:r w:rsidR="00012F33" w:rsidRPr="00796EBA">
        <w:rPr>
          <w:lang w:val="es-ES"/>
        </w:rPr>
        <w:t xml:space="preserve"> Chile, </w:t>
      </w:r>
      <w:r w:rsidR="003E617E" w:rsidRPr="00796EBA">
        <w:rPr>
          <w:lang w:val="es-ES"/>
        </w:rPr>
        <w:t>por intermedio del PNU</w:t>
      </w:r>
      <w:r w:rsidR="00B92A91" w:rsidRPr="00796EBA">
        <w:rPr>
          <w:lang w:val="es-ES"/>
        </w:rPr>
        <w:t xml:space="preserve">D </w:t>
      </w:r>
      <w:r w:rsidR="003E617E" w:rsidRPr="00796EBA">
        <w:rPr>
          <w:lang w:val="es-ES"/>
        </w:rPr>
        <w:t>en calidad de principal organismo</w:t>
      </w:r>
      <w:r w:rsidR="00B518F4" w:rsidRPr="00796EBA">
        <w:rPr>
          <w:lang w:val="es-ES"/>
        </w:rPr>
        <w:t xml:space="preserve"> de ejecución</w:t>
      </w:r>
      <w:r w:rsidR="00012F33" w:rsidRPr="00796EBA">
        <w:rPr>
          <w:lang w:val="es-ES"/>
        </w:rPr>
        <w:t xml:space="preserve">, </w:t>
      </w:r>
      <w:r w:rsidR="003E617E" w:rsidRPr="00796EBA">
        <w:rPr>
          <w:lang w:val="es-ES"/>
        </w:rPr>
        <w:t xml:space="preserve">informar </w:t>
      </w:r>
      <w:r w:rsidR="00896E1F" w:rsidRPr="00796EBA">
        <w:rPr>
          <w:lang w:val="es-ES"/>
        </w:rPr>
        <w:t xml:space="preserve">a la segunda reunión del año 2023 </w:t>
      </w:r>
      <w:r w:rsidR="00551485" w:rsidRPr="00796EBA">
        <w:rPr>
          <w:lang w:val="es-ES"/>
        </w:rPr>
        <w:t xml:space="preserve">sobre </w:t>
      </w:r>
      <w:r w:rsidR="000E30BD" w:rsidRPr="00796EBA">
        <w:rPr>
          <w:lang w:val="es-ES"/>
        </w:rPr>
        <w:t xml:space="preserve">la </w:t>
      </w:r>
      <w:r w:rsidR="003E617E" w:rsidRPr="00796EBA">
        <w:rPr>
          <w:lang w:val="es-ES"/>
        </w:rPr>
        <w:t>implementación</w:t>
      </w:r>
      <w:r w:rsidR="00E03E8E" w:rsidRPr="00796EBA">
        <w:rPr>
          <w:lang w:val="es-ES"/>
        </w:rPr>
        <w:t xml:space="preserve"> del </w:t>
      </w:r>
      <w:r w:rsidR="000E30BD" w:rsidRPr="00796EBA">
        <w:rPr>
          <w:lang w:val="es-ES"/>
        </w:rPr>
        <w:t>programa de trabajo</w:t>
      </w:r>
      <w:r w:rsidR="00012F33" w:rsidRPr="00796EBA">
        <w:rPr>
          <w:lang w:val="es-ES"/>
        </w:rPr>
        <w:t xml:space="preserve"> </w:t>
      </w:r>
      <w:r w:rsidR="004B0206" w:rsidRPr="00796EBA">
        <w:rPr>
          <w:lang w:val="es-ES"/>
        </w:rPr>
        <w:t>del tramo final</w:t>
      </w:r>
      <w:r w:rsidR="00012F33" w:rsidRPr="00796EBA">
        <w:rPr>
          <w:lang w:val="es-ES"/>
        </w:rPr>
        <w:t xml:space="preserve"> </w:t>
      </w:r>
      <w:r w:rsidR="00042468" w:rsidRPr="00796EBA">
        <w:rPr>
          <w:lang w:val="es-ES"/>
        </w:rPr>
        <w:t>y</w:t>
      </w:r>
      <w:r w:rsidR="00012F33" w:rsidRPr="00796EBA">
        <w:rPr>
          <w:lang w:val="es-ES"/>
        </w:rPr>
        <w:t xml:space="preserve"> </w:t>
      </w:r>
      <w:r w:rsidR="00CE1681" w:rsidRPr="00796EBA">
        <w:rPr>
          <w:lang w:val="es-ES"/>
        </w:rPr>
        <w:t xml:space="preserve">entregar </w:t>
      </w:r>
      <w:r w:rsidR="00442317" w:rsidRPr="00796EBA">
        <w:rPr>
          <w:lang w:val="es-ES"/>
        </w:rPr>
        <w:t xml:space="preserve">el </w:t>
      </w:r>
      <w:r w:rsidR="00271387" w:rsidRPr="00796EBA">
        <w:rPr>
          <w:lang w:val="es-ES"/>
        </w:rPr>
        <w:t>informe de término del proyecto</w:t>
      </w:r>
      <w:r w:rsidR="00012F33" w:rsidRPr="00796EBA">
        <w:rPr>
          <w:lang w:val="es-ES"/>
        </w:rPr>
        <w:t xml:space="preserve"> </w:t>
      </w:r>
      <w:r w:rsidR="00345F66" w:rsidRPr="00796EBA">
        <w:rPr>
          <w:lang w:val="es-ES"/>
        </w:rPr>
        <w:t xml:space="preserve">en </w:t>
      </w:r>
      <w:r w:rsidR="00F6130D" w:rsidRPr="00796EBA">
        <w:rPr>
          <w:lang w:val="es-ES"/>
        </w:rPr>
        <w:t xml:space="preserve">la </w:t>
      </w:r>
      <w:r w:rsidR="007F7D11" w:rsidRPr="00796EBA">
        <w:rPr>
          <w:lang w:val="es-ES"/>
        </w:rPr>
        <w:t>misma</w:t>
      </w:r>
      <w:r w:rsidR="00457C53" w:rsidRPr="00796EBA">
        <w:rPr>
          <w:lang w:val="es-ES"/>
        </w:rPr>
        <w:t xml:space="preserve"> </w:t>
      </w:r>
      <w:r w:rsidR="00345F66" w:rsidRPr="00796EBA">
        <w:rPr>
          <w:lang w:val="es-ES"/>
        </w:rPr>
        <w:t>ocasión</w:t>
      </w:r>
      <w:r w:rsidR="00012F33" w:rsidRPr="00796EBA">
        <w:rPr>
          <w:lang w:val="es-ES"/>
        </w:rPr>
        <w:t>.</w:t>
      </w:r>
    </w:p>
    <w:p w14:paraId="19F32B48" w14:textId="39D3922D" w:rsidR="00A233C6" w:rsidRPr="00796EBA" w:rsidRDefault="00B7019F" w:rsidP="00A233C6">
      <w:pPr>
        <w:ind w:left="709"/>
        <w:rPr>
          <w:i/>
          <w:u w:val="single"/>
          <w:lang w:val="es-ES"/>
        </w:rPr>
      </w:pPr>
      <w:r w:rsidRPr="00796EBA">
        <w:rPr>
          <w:i/>
          <w:u w:val="single"/>
          <w:lang w:val="es-ES"/>
        </w:rPr>
        <w:t>Colombia: Plan de gestión para la eliminación de HCFC (etapa I</w:t>
      </w:r>
      <w:r w:rsidR="00DD7954" w:rsidRPr="00796EBA">
        <w:rPr>
          <w:i/>
          <w:u w:val="single"/>
          <w:lang w:val="es-ES"/>
        </w:rPr>
        <w:t>I, puesta</w:t>
      </w:r>
      <w:r w:rsidR="00C86EDC" w:rsidRPr="00796EBA">
        <w:rPr>
          <w:i/>
          <w:u w:val="single"/>
          <w:lang w:val="es-ES"/>
        </w:rPr>
        <w:t xml:space="preserve"> al día</w:t>
      </w:r>
      <w:r w:rsidRPr="00796EBA">
        <w:rPr>
          <w:i/>
          <w:u w:val="single"/>
          <w:lang w:val="es-ES"/>
        </w:rPr>
        <w:t xml:space="preserve"> sobre proyecto de ley y adopción de las prohibiciones descritas en el documento UNEP/</w:t>
      </w:r>
      <w:proofErr w:type="spellStart"/>
      <w:r w:rsidRPr="00796EBA">
        <w:rPr>
          <w:i/>
          <w:u w:val="single"/>
          <w:lang w:val="es-ES"/>
        </w:rPr>
        <w:t>OzL.Pro</w:t>
      </w:r>
      <w:proofErr w:type="spellEnd"/>
      <w:r w:rsidRPr="00796EBA">
        <w:rPr>
          <w:i/>
          <w:u w:val="single"/>
          <w:lang w:val="es-ES"/>
        </w:rPr>
        <w:t>/</w:t>
      </w:r>
      <w:proofErr w:type="spellStart"/>
      <w:r w:rsidRPr="00796EBA">
        <w:rPr>
          <w:i/>
          <w:u w:val="single"/>
          <w:lang w:val="es-ES"/>
        </w:rPr>
        <w:t>ExCom</w:t>
      </w:r>
      <w:proofErr w:type="spellEnd"/>
      <w:r w:rsidRPr="00796EBA">
        <w:rPr>
          <w:i/>
          <w:u w:val="single"/>
          <w:lang w:val="es-ES"/>
        </w:rPr>
        <w:t xml:space="preserve">/88/44) </w:t>
      </w:r>
      <w:r w:rsidRPr="00796EBA">
        <w:rPr>
          <w:i/>
          <w:lang w:val="es-ES"/>
        </w:rPr>
        <w:t>(PNUD</w:t>
      </w:r>
      <w:r w:rsidR="00373F06" w:rsidRPr="00796EBA">
        <w:rPr>
          <w:i/>
          <w:lang w:val="es-ES"/>
        </w:rPr>
        <w:t>, párrafo</w:t>
      </w:r>
      <w:r w:rsidR="00A233C6" w:rsidRPr="00796EBA">
        <w:rPr>
          <w:i/>
          <w:lang w:val="es-ES"/>
        </w:rPr>
        <w:t>s</w:t>
      </w:r>
      <w:r w:rsidR="00E8622C" w:rsidRPr="00796EBA">
        <w:rPr>
          <w:i/>
          <w:lang w:val="es-ES"/>
        </w:rPr>
        <w:t xml:space="preserve"> </w:t>
      </w:r>
      <w:r w:rsidR="00A233C6" w:rsidRPr="00796EBA">
        <w:rPr>
          <w:i/>
          <w:lang w:val="es-ES"/>
        </w:rPr>
        <w:t>4</w:t>
      </w:r>
      <w:r w:rsidR="00450807" w:rsidRPr="00796EBA">
        <w:rPr>
          <w:i/>
          <w:lang w:val="es-ES"/>
        </w:rPr>
        <w:t>3</w:t>
      </w:r>
      <w:r w:rsidR="0086529E" w:rsidRPr="00796EBA">
        <w:rPr>
          <w:i/>
          <w:lang w:val="es-ES"/>
        </w:rPr>
        <w:t>-</w:t>
      </w:r>
      <w:r w:rsidR="00450807" w:rsidRPr="00796EBA">
        <w:rPr>
          <w:i/>
          <w:lang w:val="es-ES"/>
        </w:rPr>
        <w:t>49</w:t>
      </w:r>
      <w:r w:rsidR="00A233C6" w:rsidRPr="00796EBA">
        <w:rPr>
          <w:i/>
          <w:lang w:val="es-ES"/>
        </w:rPr>
        <w:t>)</w:t>
      </w:r>
    </w:p>
    <w:p w14:paraId="20D01750" w14:textId="77777777" w:rsidR="00A233C6" w:rsidRPr="00796EBA" w:rsidRDefault="00A233C6" w:rsidP="00A233C6">
      <w:pPr>
        <w:ind w:left="709"/>
        <w:rPr>
          <w:i/>
          <w:u w:val="single"/>
          <w:lang w:val="es-ES"/>
        </w:rPr>
      </w:pPr>
    </w:p>
    <w:p w14:paraId="6A1B2DB4" w14:textId="176D93A1" w:rsidR="00A233C6" w:rsidRPr="00796EBA" w:rsidRDefault="00F94BF7" w:rsidP="00A233C6">
      <w:pPr>
        <w:spacing w:after="240"/>
        <w:ind w:left="709"/>
        <w:rPr>
          <w:color w:val="000000" w:themeColor="text1"/>
          <w:lang w:val="es-ES"/>
        </w:rPr>
      </w:pPr>
      <w:proofErr w:type="gramStart"/>
      <w:r w:rsidRPr="00796EBA">
        <w:rPr>
          <w:color w:val="000000" w:themeColor="text1"/>
          <w:u w:val="single"/>
          <w:lang w:val="es-ES"/>
        </w:rPr>
        <w:t xml:space="preserve">Temas a </w:t>
      </w:r>
      <w:r w:rsidR="002408F4" w:rsidRPr="00796EBA">
        <w:rPr>
          <w:color w:val="000000" w:themeColor="text1"/>
          <w:u w:val="single"/>
          <w:lang w:val="es-ES"/>
        </w:rPr>
        <w:t>tratar</w:t>
      </w:r>
      <w:proofErr w:type="gramEnd"/>
      <w:r w:rsidR="00622968" w:rsidRPr="00796EBA">
        <w:rPr>
          <w:color w:val="000000" w:themeColor="text1"/>
          <w:lang w:val="es-ES"/>
        </w:rPr>
        <w:t>: Ninguno.</w:t>
      </w:r>
    </w:p>
    <w:p w14:paraId="4C1F1FEC" w14:textId="60650BB9" w:rsidR="00A233C6" w:rsidRPr="00796EBA" w:rsidRDefault="00821932" w:rsidP="00FF7344">
      <w:pPr>
        <w:keepNext/>
        <w:ind w:left="709"/>
        <w:rPr>
          <w:i/>
          <w:u w:val="single"/>
          <w:lang w:val="es-ES"/>
        </w:rPr>
      </w:pPr>
      <w:r w:rsidRPr="00796EBA">
        <w:rPr>
          <w:i/>
          <w:color w:val="000000" w:themeColor="text1"/>
          <w:u w:val="single"/>
          <w:lang w:val="es-ES"/>
        </w:rPr>
        <w:t>República Dominicana: Plan de gestión para la eliminación de HCFC (etapa II, tercer y último tramo - informe de avance)</w:t>
      </w:r>
      <w:r w:rsidRPr="00796EBA">
        <w:rPr>
          <w:lang w:val="es-ES"/>
        </w:rPr>
        <w:t xml:space="preserve"> </w:t>
      </w:r>
      <w:r w:rsidR="004C3D07" w:rsidRPr="00796EBA">
        <w:rPr>
          <w:i/>
          <w:lang w:val="es-ES"/>
        </w:rPr>
        <w:t>(PNUD</w:t>
      </w:r>
      <w:r w:rsidR="00E8622C" w:rsidRPr="00796EBA">
        <w:rPr>
          <w:i/>
          <w:lang w:val="es-ES"/>
        </w:rPr>
        <w:t xml:space="preserve"> </w:t>
      </w:r>
      <w:r w:rsidR="004C3D07" w:rsidRPr="00796EBA">
        <w:rPr>
          <w:i/>
          <w:lang w:val="es-ES"/>
        </w:rPr>
        <w:t>y</w:t>
      </w:r>
      <w:r w:rsidR="00E8622C" w:rsidRPr="00796EBA">
        <w:rPr>
          <w:i/>
          <w:lang w:val="es-ES"/>
        </w:rPr>
        <w:t xml:space="preserve"> </w:t>
      </w:r>
      <w:r w:rsidR="004C3D07" w:rsidRPr="00796EBA">
        <w:rPr>
          <w:i/>
          <w:lang w:val="es-ES"/>
        </w:rPr>
        <w:t>PNUMA</w:t>
      </w:r>
      <w:r w:rsidR="00373F06" w:rsidRPr="00796EBA">
        <w:rPr>
          <w:i/>
          <w:lang w:val="es-ES"/>
        </w:rPr>
        <w:t>, párrafo</w:t>
      </w:r>
      <w:r w:rsidR="00A233C6" w:rsidRPr="00796EBA">
        <w:rPr>
          <w:i/>
          <w:lang w:val="es-ES"/>
        </w:rPr>
        <w:t>s</w:t>
      </w:r>
      <w:r w:rsidR="00E8622C" w:rsidRPr="00796EBA">
        <w:rPr>
          <w:i/>
          <w:lang w:val="es-ES"/>
        </w:rPr>
        <w:t xml:space="preserve"> </w:t>
      </w:r>
      <w:r w:rsidR="00177732" w:rsidRPr="00796EBA">
        <w:rPr>
          <w:i/>
          <w:lang w:val="es-ES"/>
        </w:rPr>
        <w:t>50</w:t>
      </w:r>
      <w:r w:rsidR="0086529E" w:rsidRPr="00796EBA">
        <w:rPr>
          <w:i/>
          <w:lang w:val="es-ES"/>
        </w:rPr>
        <w:t>-</w:t>
      </w:r>
      <w:r w:rsidR="006A5C66" w:rsidRPr="00796EBA">
        <w:rPr>
          <w:i/>
          <w:lang w:val="es-ES"/>
        </w:rPr>
        <w:t>61</w:t>
      </w:r>
      <w:r w:rsidR="00A233C6" w:rsidRPr="00796EBA">
        <w:rPr>
          <w:i/>
          <w:lang w:val="es-ES"/>
        </w:rPr>
        <w:t>)</w:t>
      </w:r>
    </w:p>
    <w:p w14:paraId="61186F1C" w14:textId="77777777" w:rsidR="00A233C6" w:rsidRPr="00796EBA" w:rsidRDefault="00A233C6" w:rsidP="00A233C6">
      <w:pPr>
        <w:keepNext/>
        <w:rPr>
          <w:lang w:val="es-ES"/>
        </w:rPr>
      </w:pPr>
    </w:p>
    <w:p w14:paraId="4DF78973" w14:textId="679BFA14" w:rsidR="00A233C6" w:rsidRPr="00796EBA" w:rsidRDefault="00F94BF7" w:rsidP="006A5C66">
      <w:pPr>
        <w:keepNext/>
        <w:spacing w:after="240"/>
        <w:ind w:left="709"/>
        <w:rPr>
          <w:color w:val="000000" w:themeColor="text1"/>
          <w:lang w:val="es-ES"/>
        </w:rPr>
      </w:pPr>
      <w:proofErr w:type="gramStart"/>
      <w:r w:rsidRPr="00796EBA">
        <w:rPr>
          <w:color w:val="000000" w:themeColor="text1"/>
          <w:u w:val="single"/>
          <w:lang w:val="es-ES"/>
        </w:rPr>
        <w:t xml:space="preserve">Temas a </w:t>
      </w:r>
      <w:r w:rsidR="002408F4" w:rsidRPr="00796EBA">
        <w:rPr>
          <w:color w:val="000000" w:themeColor="text1"/>
          <w:u w:val="single"/>
          <w:lang w:val="es-ES"/>
        </w:rPr>
        <w:t>tratar</w:t>
      </w:r>
      <w:proofErr w:type="gramEnd"/>
      <w:r w:rsidR="00622968" w:rsidRPr="00796EBA">
        <w:rPr>
          <w:color w:val="000000" w:themeColor="text1"/>
          <w:lang w:val="es-ES"/>
        </w:rPr>
        <w:t>: Ninguno.</w:t>
      </w:r>
    </w:p>
    <w:p w14:paraId="2C60D9C2" w14:textId="525F1D7F" w:rsidR="00A233C6" w:rsidRPr="00796EBA" w:rsidRDefault="00350CAE" w:rsidP="00A233C6">
      <w:pPr>
        <w:ind w:left="709"/>
        <w:rPr>
          <w:color w:val="000000" w:themeColor="text1"/>
          <w:lang w:val="es-ES"/>
        </w:rPr>
      </w:pPr>
      <w:r w:rsidRPr="00796EBA">
        <w:rPr>
          <w:color w:val="000000" w:themeColor="text1"/>
          <w:u w:val="single"/>
          <w:lang w:val="es-ES"/>
        </w:rPr>
        <w:t>El Comité Ejecutivo podrá estimar oportuno</w:t>
      </w:r>
      <w:r w:rsidR="00E96BCB" w:rsidRPr="00796EBA">
        <w:rPr>
          <w:color w:val="000000" w:themeColor="text1"/>
          <w:lang w:val="es-ES"/>
        </w:rPr>
        <w:t>:</w:t>
      </w:r>
    </w:p>
    <w:p w14:paraId="3DEB0749" w14:textId="77777777" w:rsidR="006A5C66" w:rsidRPr="00796EBA" w:rsidRDefault="006A5C66" w:rsidP="00A233C6">
      <w:pPr>
        <w:ind w:left="709"/>
        <w:rPr>
          <w:color w:val="000000" w:themeColor="text1"/>
          <w:lang w:val="es-ES"/>
        </w:rPr>
      </w:pPr>
    </w:p>
    <w:p w14:paraId="7C2D986E" w14:textId="103ABBC6" w:rsidR="006A5C66" w:rsidRPr="00796EBA" w:rsidRDefault="00FB1FF1" w:rsidP="00761188">
      <w:pPr>
        <w:pStyle w:val="Heading2"/>
        <w:numPr>
          <w:ilvl w:val="1"/>
          <w:numId w:val="23"/>
        </w:numPr>
        <w:rPr>
          <w:lang w:val="es-ES"/>
        </w:rPr>
      </w:pPr>
      <w:r w:rsidRPr="00796EBA">
        <w:rPr>
          <w:lang w:val="es-ES"/>
        </w:rPr>
        <w:t>Tomar nota del informe sobre la ejecución del programa de trabajo del tercer y último tramo de la etapa II del PGEH para República Dominicana que presenta el PNUD y recoge el documento</w:t>
      </w:r>
      <w:r w:rsidR="006A5C66" w:rsidRPr="00796EBA">
        <w:rPr>
          <w:lang w:val="es-ES"/>
        </w:rPr>
        <w:t> UNEP/</w:t>
      </w:r>
      <w:proofErr w:type="spellStart"/>
      <w:r w:rsidR="006A5C66" w:rsidRPr="00796EBA">
        <w:rPr>
          <w:lang w:val="es-ES"/>
        </w:rPr>
        <w:t>OzL.Pro</w:t>
      </w:r>
      <w:proofErr w:type="spellEnd"/>
      <w:r w:rsidR="006A5C66" w:rsidRPr="00796EBA">
        <w:rPr>
          <w:lang w:val="es-ES"/>
        </w:rPr>
        <w:t>/</w:t>
      </w:r>
      <w:proofErr w:type="spellStart"/>
      <w:r w:rsidR="006A5C66" w:rsidRPr="00796EBA">
        <w:rPr>
          <w:lang w:val="es-ES"/>
        </w:rPr>
        <w:t>ExCom</w:t>
      </w:r>
      <w:proofErr w:type="spellEnd"/>
      <w:r w:rsidR="006A5C66" w:rsidRPr="00796EBA">
        <w:rPr>
          <w:lang w:val="es-ES"/>
        </w:rPr>
        <w:t xml:space="preserve">/90/9; </w:t>
      </w:r>
      <w:r w:rsidR="00042468" w:rsidRPr="00796EBA">
        <w:rPr>
          <w:lang w:val="es-ES"/>
        </w:rPr>
        <w:t>y</w:t>
      </w:r>
    </w:p>
    <w:p w14:paraId="7C3DACAB" w14:textId="1DD6C156" w:rsidR="006A5C66" w:rsidRPr="00796EBA" w:rsidRDefault="003B0229" w:rsidP="006A5C66">
      <w:pPr>
        <w:pStyle w:val="Heading2"/>
        <w:rPr>
          <w:lang w:val="es-ES"/>
        </w:rPr>
      </w:pPr>
      <w:r w:rsidRPr="00796EBA">
        <w:rPr>
          <w:lang w:val="es-ES"/>
        </w:rPr>
        <w:t>Solicitar al PNUD informar sobre la entrega y distribución definitiva de las herramientas y equipos destinados a técnicos en refrigeración al momento de solicitar el siguiente tramo de la etapa III del PGEH.</w:t>
      </w:r>
    </w:p>
    <w:p w14:paraId="6CFDA740" w14:textId="7CCD7F9F" w:rsidR="00A233C6" w:rsidRPr="00796EBA" w:rsidRDefault="00A762F8" w:rsidP="00A233C6">
      <w:pPr>
        <w:keepNext/>
        <w:ind w:left="706"/>
        <w:rPr>
          <w:i/>
          <w:lang w:val="es-ES"/>
        </w:rPr>
      </w:pPr>
      <w:r w:rsidRPr="00796EBA">
        <w:rPr>
          <w:i/>
          <w:u w:val="single"/>
          <w:lang w:val="es-ES"/>
        </w:rPr>
        <w:t>Jamaica: Plan de gestión para la eliminación de HCFC (etapa I</w:t>
      </w:r>
      <w:r w:rsidR="00DD7954" w:rsidRPr="00796EBA">
        <w:rPr>
          <w:i/>
          <w:u w:val="single"/>
          <w:lang w:val="es-ES"/>
        </w:rPr>
        <w:t>I, puesta</w:t>
      </w:r>
      <w:r w:rsidRPr="00796EBA">
        <w:rPr>
          <w:i/>
          <w:u w:val="single"/>
          <w:lang w:val="es-ES"/>
        </w:rPr>
        <w:t xml:space="preserve"> al día sobre medidas de fortalecimiento del sistema de licencias y cuotas y control e información del consumo de HCFC recomendadas en el informe de verificación)</w:t>
      </w:r>
      <w:r w:rsidR="005D74C9" w:rsidRPr="00796EBA">
        <w:rPr>
          <w:i/>
          <w:lang w:val="es-ES"/>
        </w:rPr>
        <w:t xml:space="preserve"> </w:t>
      </w:r>
      <w:r w:rsidR="004C3D07" w:rsidRPr="00796EBA">
        <w:rPr>
          <w:i/>
          <w:lang w:val="es-ES"/>
        </w:rPr>
        <w:t>(PNUD</w:t>
      </w:r>
      <w:r w:rsidR="00E8622C" w:rsidRPr="00796EBA">
        <w:rPr>
          <w:i/>
          <w:lang w:val="es-ES"/>
        </w:rPr>
        <w:t xml:space="preserve"> </w:t>
      </w:r>
      <w:r w:rsidR="004C3D07" w:rsidRPr="00796EBA">
        <w:rPr>
          <w:i/>
          <w:lang w:val="es-ES"/>
        </w:rPr>
        <w:t>y</w:t>
      </w:r>
      <w:r w:rsidR="00E8622C" w:rsidRPr="00796EBA">
        <w:rPr>
          <w:i/>
          <w:lang w:val="es-ES"/>
        </w:rPr>
        <w:t xml:space="preserve"> </w:t>
      </w:r>
      <w:r w:rsidR="004C3D07" w:rsidRPr="00796EBA">
        <w:rPr>
          <w:i/>
          <w:lang w:val="es-ES"/>
        </w:rPr>
        <w:t>PNUMA</w:t>
      </w:r>
      <w:r w:rsidR="00373F06" w:rsidRPr="00796EBA">
        <w:rPr>
          <w:i/>
          <w:lang w:val="es-ES"/>
        </w:rPr>
        <w:t>, párrafo</w:t>
      </w:r>
      <w:r w:rsidR="00A233C6" w:rsidRPr="00796EBA">
        <w:rPr>
          <w:i/>
          <w:lang w:val="es-ES"/>
        </w:rPr>
        <w:t>s</w:t>
      </w:r>
      <w:r w:rsidR="00E8622C" w:rsidRPr="00796EBA">
        <w:rPr>
          <w:i/>
          <w:lang w:val="es-ES"/>
        </w:rPr>
        <w:t xml:space="preserve"> </w:t>
      </w:r>
      <w:r w:rsidR="006A5C66" w:rsidRPr="00796EBA">
        <w:rPr>
          <w:i/>
          <w:lang w:val="es-ES"/>
        </w:rPr>
        <w:t>62</w:t>
      </w:r>
      <w:r w:rsidR="0086529E" w:rsidRPr="00796EBA">
        <w:rPr>
          <w:i/>
          <w:lang w:val="es-ES"/>
        </w:rPr>
        <w:t>-</w:t>
      </w:r>
      <w:r w:rsidR="003F3698" w:rsidRPr="00796EBA">
        <w:rPr>
          <w:i/>
          <w:lang w:val="es-ES"/>
        </w:rPr>
        <w:t>66</w:t>
      </w:r>
      <w:r w:rsidR="00A233C6" w:rsidRPr="00796EBA">
        <w:rPr>
          <w:i/>
          <w:lang w:val="es-ES"/>
        </w:rPr>
        <w:t>)</w:t>
      </w:r>
    </w:p>
    <w:p w14:paraId="5A062168" w14:textId="77777777" w:rsidR="00A233C6" w:rsidRPr="00796EBA" w:rsidRDefault="00A233C6" w:rsidP="00A233C6">
      <w:pPr>
        <w:ind w:left="709" w:firstLine="11"/>
        <w:rPr>
          <w:i/>
          <w:lang w:val="es-ES"/>
        </w:rPr>
      </w:pPr>
    </w:p>
    <w:p w14:paraId="383C86FF" w14:textId="56619F4F" w:rsidR="00A233C6" w:rsidRPr="00796EBA" w:rsidRDefault="00F94BF7" w:rsidP="00A233C6">
      <w:pPr>
        <w:keepNext/>
        <w:tabs>
          <w:tab w:val="left" w:pos="720"/>
          <w:tab w:val="left" w:pos="1440"/>
          <w:tab w:val="left" w:pos="2160"/>
        </w:tabs>
        <w:spacing w:after="240"/>
        <w:ind w:left="706"/>
        <w:rPr>
          <w:color w:val="000000" w:themeColor="text1"/>
          <w:lang w:val="es-ES"/>
        </w:rPr>
      </w:pPr>
      <w:proofErr w:type="gramStart"/>
      <w:r w:rsidRPr="00796EBA">
        <w:rPr>
          <w:color w:val="000000" w:themeColor="text1"/>
          <w:u w:val="single"/>
          <w:lang w:val="es-ES"/>
        </w:rPr>
        <w:t xml:space="preserve">Temas a </w:t>
      </w:r>
      <w:r w:rsidR="002408F4" w:rsidRPr="00796EBA">
        <w:rPr>
          <w:color w:val="000000" w:themeColor="text1"/>
          <w:u w:val="single"/>
          <w:lang w:val="es-ES"/>
        </w:rPr>
        <w:t>tratar</w:t>
      </w:r>
      <w:proofErr w:type="gramEnd"/>
      <w:r w:rsidR="00622968" w:rsidRPr="00796EBA">
        <w:rPr>
          <w:color w:val="000000" w:themeColor="text1"/>
          <w:lang w:val="es-ES"/>
        </w:rPr>
        <w:t>: Ninguno.</w:t>
      </w:r>
    </w:p>
    <w:p w14:paraId="60AAC7BE" w14:textId="3AFB96B5" w:rsidR="00125EF8" w:rsidRPr="00796EBA" w:rsidRDefault="00350CAE" w:rsidP="00A233C6">
      <w:pPr>
        <w:tabs>
          <w:tab w:val="left" w:pos="720"/>
          <w:tab w:val="left" w:pos="1440"/>
          <w:tab w:val="left" w:pos="2160"/>
        </w:tabs>
        <w:spacing w:after="240"/>
        <w:ind w:left="709"/>
        <w:outlineLvl w:val="0"/>
        <w:rPr>
          <w:color w:val="000000" w:themeColor="text1"/>
          <w:lang w:val="es-ES"/>
        </w:rPr>
      </w:pPr>
      <w:r w:rsidRPr="00796EBA">
        <w:rPr>
          <w:color w:val="000000" w:themeColor="text1"/>
          <w:u w:val="single"/>
          <w:lang w:val="es-ES"/>
        </w:rPr>
        <w:t>El Comité Ejecutivo podrá estimar oportuno</w:t>
      </w:r>
      <w:r w:rsidR="00E96BCB" w:rsidRPr="00796EBA">
        <w:rPr>
          <w:color w:val="000000" w:themeColor="text1"/>
          <w:lang w:val="es-ES"/>
        </w:rPr>
        <w:t>:</w:t>
      </w:r>
    </w:p>
    <w:p w14:paraId="2F45C668" w14:textId="1A32FF29" w:rsidR="003F3698" w:rsidRPr="00796EBA" w:rsidRDefault="00D024A9" w:rsidP="00761188">
      <w:pPr>
        <w:pStyle w:val="Heading2"/>
        <w:numPr>
          <w:ilvl w:val="1"/>
          <w:numId w:val="24"/>
        </w:numPr>
        <w:rPr>
          <w:lang w:val="es-ES"/>
        </w:rPr>
      </w:pPr>
      <w:r w:rsidRPr="00796EBA">
        <w:rPr>
          <w:lang w:val="es-ES"/>
        </w:rPr>
        <w:t>Tomar nota de la puesta al día sobre las medidas de fortalecimiento del sistema de licencias y cuotas y control e información del consumo de HCFC que recomienda el informe de verificación de la etapa II del PGEH de Jamaica que presenta el PNUD y recoge el documento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/90/9; y</w:t>
      </w:r>
    </w:p>
    <w:p w14:paraId="22D9492B" w14:textId="325FBC0A" w:rsidR="003F3698" w:rsidRPr="00796EBA" w:rsidRDefault="00BC5CD8" w:rsidP="003F3698">
      <w:pPr>
        <w:pStyle w:val="Heading2"/>
        <w:keepNext/>
        <w:widowControl/>
        <w:rPr>
          <w:lang w:val="es-ES"/>
        </w:rPr>
      </w:pPr>
      <w:r w:rsidRPr="00796EBA">
        <w:rPr>
          <w:lang w:val="es-ES"/>
        </w:rPr>
        <w:t>Solicitar al Gobierno de Jamaica y al PNUD actualizar la información sobre la aprobación de la Orden de Comercio (2014) al momento de presentar la solicitud para el segundo tramo de la etapa II del PGEH.</w:t>
      </w:r>
    </w:p>
    <w:p w14:paraId="41E51765" w14:textId="6408D32A" w:rsidR="00A233C6" w:rsidRPr="00796EBA" w:rsidRDefault="001369C3" w:rsidP="00CE5BFD">
      <w:pPr>
        <w:widowControl w:val="0"/>
        <w:tabs>
          <w:tab w:val="left" w:pos="720"/>
          <w:tab w:val="left" w:pos="1440"/>
          <w:tab w:val="left" w:pos="2160"/>
        </w:tabs>
        <w:spacing w:after="240"/>
        <w:ind w:left="706"/>
        <w:outlineLvl w:val="0"/>
        <w:rPr>
          <w:i/>
          <w:lang w:val="es-ES"/>
        </w:rPr>
      </w:pPr>
      <w:proofErr w:type="spellStart"/>
      <w:r w:rsidRPr="00796EBA">
        <w:rPr>
          <w:i/>
          <w:u w:val="single"/>
          <w:lang w:val="es-ES"/>
        </w:rPr>
        <w:t>Kenya</w:t>
      </w:r>
      <w:proofErr w:type="spellEnd"/>
      <w:r w:rsidRPr="00796EBA">
        <w:rPr>
          <w:i/>
          <w:u w:val="single"/>
          <w:lang w:val="es-ES"/>
        </w:rPr>
        <w:t xml:space="preserve">: Plan de gestión para la eliminación de HCFC (etapa II, segundo tramo - puesta al día sobre actividades de fortalecimiento del sistema de licencias y cuotas de HCFC e intercambio de información con la Autoridad Impositiva de </w:t>
      </w:r>
      <w:proofErr w:type="spellStart"/>
      <w:r w:rsidRPr="00796EBA">
        <w:rPr>
          <w:i/>
          <w:u w:val="single"/>
          <w:lang w:val="es-ES"/>
        </w:rPr>
        <w:t>Kenya</w:t>
      </w:r>
      <w:proofErr w:type="spellEnd"/>
      <w:r w:rsidRPr="00796EBA">
        <w:rPr>
          <w:i/>
          <w:u w:val="single"/>
          <w:lang w:val="es-ES"/>
        </w:rPr>
        <w:t xml:space="preserve"> en materia de importaciones de HCFC) </w:t>
      </w:r>
      <w:r w:rsidR="00D23A65" w:rsidRPr="00796EBA">
        <w:rPr>
          <w:i/>
          <w:lang w:val="es-ES"/>
        </w:rPr>
        <w:t>(</w:t>
      </w:r>
      <w:r w:rsidR="00A228FF" w:rsidRPr="00796EBA">
        <w:rPr>
          <w:i/>
          <w:lang w:val="es-ES"/>
        </w:rPr>
        <w:t>Gobierno</w:t>
      </w:r>
      <w:r w:rsidR="00E8622C" w:rsidRPr="00796EBA">
        <w:rPr>
          <w:i/>
          <w:lang w:val="es-ES"/>
        </w:rPr>
        <w:t xml:space="preserve"> </w:t>
      </w:r>
      <w:r w:rsidR="0086529E" w:rsidRPr="00796EBA">
        <w:rPr>
          <w:i/>
          <w:lang w:val="es-ES"/>
        </w:rPr>
        <w:t>de</w:t>
      </w:r>
      <w:r w:rsidR="00E8622C" w:rsidRPr="00796EBA">
        <w:rPr>
          <w:i/>
          <w:lang w:val="es-ES"/>
        </w:rPr>
        <w:t xml:space="preserve"> </w:t>
      </w:r>
      <w:r w:rsidR="00E33BA2" w:rsidRPr="00796EBA">
        <w:rPr>
          <w:i/>
          <w:lang w:val="es-ES"/>
        </w:rPr>
        <w:t>Francia</w:t>
      </w:r>
      <w:r w:rsidR="00373F06" w:rsidRPr="00796EBA">
        <w:rPr>
          <w:i/>
          <w:lang w:val="es-ES"/>
        </w:rPr>
        <w:t>, párrafo</w:t>
      </w:r>
      <w:r w:rsidR="00A233C6" w:rsidRPr="00796EBA">
        <w:rPr>
          <w:i/>
          <w:lang w:val="es-ES"/>
        </w:rPr>
        <w:t>s</w:t>
      </w:r>
      <w:r w:rsidR="00E8622C" w:rsidRPr="00796EBA">
        <w:rPr>
          <w:i/>
          <w:lang w:val="es-ES"/>
        </w:rPr>
        <w:t xml:space="preserve"> </w:t>
      </w:r>
      <w:r w:rsidR="00A233C6" w:rsidRPr="00796EBA">
        <w:rPr>
          <w:i/>
          <w:lang w:val="es-ES"/>
        </w:rPr>
        <w:t>67</w:t>
      </w:r>
      <w:r w:rsidR="0086529E" w:rsidRPr="00796EBA">
        <w:rPr>
          <w:i/>
          <w:lang w:val="es-ES"/>
        </w:rPr>
        <w:t>-</w:t>
      </w:r>
      <w:r w:rsidR="00D23A65" w:rsidRPr="00796EBA">
        <w:rPr>
          <w:i/>
          <w:lang w:val="es-ES"/>
        </w:rPr>
        <w:t>7</w:t>
      </w:r>
      <w:r w:rsidR="00A233C6" w:rsidRPr="00796EBA">
        <w:rPr>
          <w:i/>
          <w:lang w:val="es-ES"/>
        </w:rPr>
        <w:t>1)</w:t>
      </w:r>
    </w:p>
    <w:p w14:paraId="0CBF4746" w14:textId="2447DB0A" w:rsidR="00A233C6" w:rsidRPr="00796EBA" w:rsidRDefault="00F94BF7" w:rsidP="00CE5BFD">
      <w:pPr>
        <w:widowControl w:val="0"/>
        <w:tabs>
          <w:tab w:val="left" w:pos="720"/>
          <w:tab w:val="left" w:pos="1440"/>
          <w:tab w:val="left" w:pos="2160"/>
        </w:tabs>
        <w:spacing w:after="240"/>
        <w:ind w:left="706"/>
        <w:rPr>
          <w:color w:val="000000" w:themeColor="text1"/>
          <w:lang w:val="es-ES"/>
        </w:rPr>
      </w:pPr>
      <w:proofErr w:type="gramStart"/>
      <w:r w:rsidRPr="00796EBA">
        <w:rPr>
          <w:color w:val="000000" w:themeColor="text1"/>
          <w:u w:val="single"/>
          <w:lang w:val="es-ES"/>
        </w:rPr>
        <w:t xml:space="preserve">Temas a </w:t>
      </w:r>
      <w:r w:rsidR="002408F4" w:rsidRPr="00796EBA">
        <w:rPr>
          <w:color w:val="000000" w:themeColor="text1"/>
          <w:u w:val="single"/>
          <w:lang w:val="es-ES"/>
        </w:rPr>
        <w:t>tratar</w:t>
      </w:r>
      <w:proofErr w:type="gramEnd"/>
      <w:r w:rsidR="00622968" w:rsidRPr="00796EBA">
        <w:rPr>
          <w:color w:val="000000" w:themeColor="text1"/>
          <w:lang w:val="es-ES"/>
        </w:rPr>
        <w:t>: Ninguno.</w:t>
      </w:r>
    </w:p>
    <w:p w14:paraId="22CF9649" w14:textId="649F2AF0" w:rsidR="00F16F48" w:rsidRPr="00796EBA" w:rsidRDefault="00F16F48" w:rsidP="00F16F48">
      <w:pPr>
        <w:widowControl w:val="0"/>
        <w:tabs>
          <w:tab w:val="left" w:pos="720"/>
          <w:tab w:val="left" w:pos="1440"/>
          <w:tab w:val="left" w:pos="2160"/>
        </w:tabs>
        <w:spacing w:after="240"/>
        <w:ind w:left="706"/>
        <w:rPr>
          <w:color w:val="000000" w:themeColor="text1"/>
          <w:lang w:val="es-ES"/>
        </w:rPr>
      </w:pPr>
      <w:r w:rsidRPr="00796EBA">
        <w:rPr>
          <w:color w:val="000000" w:themeColor="text1"/>
          <w:u w:val="single"/>
          <w:lang w:val="es-ES"/>
        </w:rPr>
        <w:t>El Comité Ejecutivo podrá estimar oportuno</w:t>
      </w:r>
      <w:r w:rsidRPr="00796EBA">
        <w:rPr>
          <w:color w:val="000000" w:themeColor="text1"/>
          <w:lang w:val="es-ES"/>
        </w:rPr>
        <w:t>:</w:t>
      </w:r>
    </w:p>
    <w:p w14:paraId="15FE9325" w14:textId="467457E9" w:rsidR="00BA2AEE" w:rsidRPr="00796EBA" w:rsidRDefault="00F16F48" w:rsidP="00EA24A8">
      <w:pPr>
        <w:pStyle w:val="Heading2"/>
        <w:numPr>
          <w:ilvl w:val="1"/>
          <w:numId w:val="45"/>
        </w:numPr>
        <w:rPr>
          <w:lang w:val="es-ES"/>
        </w:rPr>
      </w:pPr>
      <w:r w:rsidRPr="00796EBA">
        <w:rPr>
          <w:lang w:val="es-ES"/>
        </w:rPr>
        <w:t xml:space="preserve">Tomar nota de la puesta al día sobre actividades de fortalecimiento del sistema de licencias </w:t>
      </w:r>
      <w:r w:rsidRPr="00796EBA">
        <w:rPr>
          <w:lang w:val="es-ES"/>
        </w:rPr>
        <w:lastRenderedPageBreak/>
        <w:t xml:space="preserve">y cuotas de HCFC e intercambio de información con la Autoridad Impositiva de </w:t>
      </w:r>
      <w:proofErr w:type="spellStart"/>
      <w:r w:rsidRPr="00796EBA">
        <w:rPr>
          <w:lang w:val="es-ES"/>
        </w:rPr>
        <w:t>Kenya</w:t>
      </w:r>
      <w:proofErr w:type="spellEnd"/>
      <w:r w:rsidRPr="00796EBA">
        <w:rPr>
          <w:lang w:val="es-ES"/>
        </w:rPr>
        <w:t xml:space="preserve"> en materia de importaciones de HCFC que presenta el Gobierno de </w:t>
      </w:r>
      <w:proofErr w:type="spellStart"/>
      <w:r w:rsidRPr="00796EBA">
        <w:rPr>
          <w:lang w:val="es-ES"/>
        </w:rPr>
        <w:t>Kenya</w:t>
      </w:r>
      <w:proofErr w:type="spellEnd"/>
      <w:r w:rsidRPr="00796EBA">
        <w:rPr>
          <w:lang w:val="es-ES"/>
        </w:rPr>
        <w:t xml:space="preserve"> a través del Gobierno de Francia y que recoge el documento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/90/9; y</w:t>
      </w:r>
    </w:p>
    <w:p w14:paraId="77932FD6" w14:textId="625FAD42" w:rsidR="00F16F48" w:rsidRPr="00796EBA" w:rsidRDefault="00F16F48" w:rsidP="00224DC4">
      <w:pPr>
        <w:pStyle w:val="Heading2"/>
        <w:rPr>
          <w:lang w:val="es-ES"/>
        </w:rPr>
      </w:pPr>
      <w:r w:rsidRPr="00796EBA">
        <w:rPr>
          <w:lang w:val="es-ES"/>
        </w:rPr>
        <w:t xml:space="preserve">Solicitar al Gobierno de </w:t>
      </w:r>
      <w:proofErr w:type="spellStart"/>
      <w:r w:rsidRPr="00796EBA">
        <w:rPr>
          <w:lang w:val="es-ES"/>
        </w:rPr>
        <w:t>Kenya</w:t>
      </w:r>
      <w:proofErr w:type="spellEnd"/>
      <w:r w:rsidRPr="00796EBA">
        <w:rPr>
          <w:lang w:val="es-ES"/>
        </w:rPr>
        <w:t xml:space="preserve"> que, al momento de presentar el tercer tramo de la etapa II del PGEH, proporcione por intermedio del Gobierno de Francia una puesta al día sobre las actividades de fortalecimiento del sistema de licencias y cuotas de HCFC e intercambio de información con la Autoridad Impositiva en materia de importaciones de HCFC.</w:t>
      </w:r>
    </w:p>
    <w:p w14:paraId="66B23302" w14:textId="4465AAAF" w:rsidR="00A233C6" w:rsidRPr="00796EBA" w:rsidRDefault="00613C38" w:rsidP="003D55C4">
      <w:pPr>
        <w:ind w:left="709" w:firstLine="11"/>
        <w:rPr>
          <w:i/>
          <w:u w:val="single"/>
          <w:lang w:val="es-ES"/>
        </w:rPr>
      </w:pPr>
      <w:r w:rsidRPr="00796EBA">
        <w:rPr>
          <w:i/>
          <w:color w:val="000000" w:themeColor="text1"/>
          <w:u w:val="single"/>
          <w:lang w:val="es-ES"/>
        </w:rPr>
        <w:t>Kirguistán: Plan de gestión para la eliminación de HCFC (etapa II, informe de avance final)</w:t>
      </w:r>
      <w:r w:rsidR="005D74C9" w:rsidRPr="00796EBA">
        <w:rPr>
          <w:i/>
          <w:color w:val="000000" w:themeColor="text1"/>
          <w:u w:val="single"/>
          <w:lang w:val="es-ES"/>
        </w:rPr>
        <w:t xml:space="preserve"> </w:t>
      </w:r>
      <w:r w:rsidR="004C3D07" w:rsidRPr="00796EBA">
        <w:rPr>
          <w:i/>
          <w:lang w:val="es-ES"/>
        </w:rPr>
        <w:t>(PNUD</w:t>
      </w:r>
      <w:r w:rsidR="00E8622C" w:rsidRPr="00796EBA">
        <w:rPr>
          <w:i/>
          <w:lang w:val="es-ES"/>
        </w:rPr>
        <w:t xml:space="preserve"> </w:t>
      </w:r>
      <w:r w:rsidR="004C3D07" w:rsidRPr="00796EBA">
        <w:rPr>
          <w:i/>
          <w:lang w:val="es-ES"/>
        </w:rPr>
        <w:t>y</w:t>
      </w:r>
      <w:r w:rsidR="00E8622C" w:rsidRPr="00796EBA">
        <w:rPr>
          <w:i/>
          <w:lang w:val="es-ES"/>
        </w:rPr>
        <w:t xml:space="preserve"> </w:t>
      </w:r>
      <w:r w:rsidR="004C3D07" w:rsidRPr="00796EBA">
        <w:rPr>
          <w:i/>
          <w:lang w:val="es-ES"/>
        </w:rPr>
        <w:t>PNUMA</w:t>
      </w:r>
      <w:r w:rsidR="00373F06" w:rsidRPr="00796EBA">
        <w:rPr>
          <w:i/>
          <w:lang w:val="es-ES"/>
        </w:rPr>
        <w:t>, párrafo</w:t>
      </w:r>
      <w:r w:rsidR="00A233C6" w:rsidRPr="00796EBA">
        <w:rPr>
          <w:i/>
          <w:lang w:val="es-ES"/>
        </w:rPr>
        <w:t>s</w:t>
      </w:r>
      <w:r w:rsidR="00E8622C" w:rsidRPr="00796EBA">
        <w:rPr>
          <w:i/>
          <w:lang w:val="es-ES"/>
        </w:rPr>
        <w:t xml:space="preserve"> </w:t>
      </w:r>
      <w:r w:rsidR="00A10040" w:rsidRPr="00796EBA">
        <w:rPr>
          <w:i/>
          <w:lang w:val="es-ES"/>
        </w:rPr>
        <w:t>7</w:t>
      </w:r>
      <w:r w:rsidR="00A233C6" w:rsidRPr="00796EBA">
        <w:rPr>
          <w:i/>
          <w:lang w:val="es-ES"/>
        </w:rPr>
        <w:t>2</w:t>
      </w:r>
      <w:r w:rsidR="0086529E" w:rsidRPr="00796EBA">
        <w:rPr>
          <w:i/>
          <w:lang w:val="es-ES"/>
        </w:rPr>
        <w:t>-</w:t>
      </w:r>
      <w:r w:rsidR="00A233C6" w:rsidRPr="00796EBA">
        <w:rPr>
          <w:i/>
          <w:lang w:val="es-ES"/>
        </w:rPr>
        <w:t>8</w:t>
      </w:r>
      <w:r w:rsidR="002A53BA" w:rsidRPr="00796EBA">
        <w:rPr>
          <w:i/>
          <w:lang w:val="es-ES"/>
        </w:rPr>
        <w:t>9</w:t>
      </w:r>
      <w:r w:rsidR="00A233C6" w:rsidRPr="00796EBA">
        <w:rPr>
          <w:i/>
          <w:lang w:val="es-ES"/>
        </w:rPr>
        <w:t>)</w:t>
      </w:r>
    </w:p>
    <w:p w14:paraId="5D5BBF3F" w14:textId="77777777" w:rsidR="00A233C6" w:rsidRPr="00796EBA" w:rsidRDefault="00A233C6" w:rsidP="00A233C6">
      <w:pPr>
        <w:ind w:left="709" w:firstLine="11"/>
        <w:rPr>
          <w:lang w:val="es-ES"/>
        </w:rPr>
      </w:pPr>
    </w:p>
    <w:p w14:paraId="23C4C6D4" w14:textId="7A21AF9D" w:rsidR="00A233C6" w:rsidRPr="00796EBA" w:rsidRDefault="00F94BF7" w:rsidP="00A233C6">
      <w:pPr>
        <w:ind w:left="709" w:firstLine="11"/>
        <w:rPr>
          <w:lang w:val="es-ES"/>
        </w:rPr>
      </w:pPr>
      <w:proofErr w:type="gramStart"/>
      <w:r w:rsidRPr="00796EBA">
        <w:rPr>
          <w:u w:val="single"/>
          <w:lang w:val="es-ES"/>
        </w:rPr>
        <w:t xml:space="preserve">Temas a </w:t>
      </w:r>
      <w:r w:rsidR="002408F4" w:rsidRPr="00796EBA">
        <w:rPr>
          <w:u w:val="single"/>
          <w:lang w:val="es-ES"/>
        </w:rPr>
        <w:t>tratar</w:t>
      </w:r>
      <w:proofErr w:type="gramEnd"/>
      <w:r w:rsidR="00622968" w:rsidRPr="00796EBA">
        <w:rPr>
          <w:lang w:val="es-ES"/>
        </w:rPr>
        <w:t>: Ninguno.</w:t>
      </w:r>
    </w:p>
    <w:p w14:paraId="4F0C7EEB" w14:textId="77777777" w:rsidR="00A233C6" w:rsidRPr="00796EBA" w:rsidRDefault="00A233C6" w:rsidP="00A233C6">
      <w:pPr>
        <w:rPr>
          <w:lang w:val="es-ES"/>
        </w:rPr>
      </w:pPr>
    </w:p>
    <w:p w14:paraId="2D6DD749" w14:textId="2EB44F10" w:rsidR="00A233C6" w:rsidRPr="00796EBA" w:rsidRDefault="00350CAE" w:rsidP="00A233C6">
      <w:pPr>
        <w:ind w:left="709" w:firstLine="11"/>
        <w:rPr>
          <w:lang w:val="es-ES"/>
        </w:rPr>
      </w:pPr>
      <w:r w:rsidRPr="00796EBA">
        <w:rPr>
          <w:u w:val="single"/>
          <w:lang w:val="es-ES"/>
        </w:rPr>
        <w:t>El Comité Ejecutivo podrá estimar oportuno</w:t>
      </w:r>
      <w:r w:rsidR="002A53BA" w:rsidRPr="00796EBA">
        <w:rPr>
          <w:lang w:val="es-ES"/>
        </w:rPr>
        <w:t xml:space="preserve"> </w:t>
      </w:r>
      <w:r w:rsidR="006E387E" w:rsidRPr="00796EBA">
        <w:rPr>
          <w:lang w:val="es-ES"/>
        </w:rPr>
        <w:t>tomar nota</w:t>
      </w:r>
      <w:r w:rsidR="00E30FE4" w:rsidRPr="00796EBA">
        <w:rPr>
          <w:lang w:val="es-ES"/>
        </w:rPr>
        <w:t xml:space="preserve"> del informe final sobre la ejecución del programa de trabajo del </w:t>
      </w:r>
      <w:r w:rsidR="006E387E" w:rsidRPr="00796EBA">
        <w:rPr>
          <w:lang w:val="es-ES"/>
        </w:rPr>
        <w:t xml:space="preserve">último </w:t>
      </w:r>
      <w:r w:rsidR="00E30FE4" w:rsidRPr="00796EBA">
        <w:rPr>
          <w:lang w:val="es-ES"/>
        </w:rPr>
        <w:t>tramo de la etapa II</w:t>
      </w:r>
      <w:r w:rsidR="00E30FE4" w:rsidRPr="00796EBA">
        <w:rPr>
          <w:rFonts w:eastAsia="SimSun"/>
          <w:color w:val="000000"/>
          <w:lang w:val="es-ES"/>
        </w:rPr>
        <w:t xml:space="preserve"> del PGEH de </w:t>
      </w:r>
      <w:r w:rsidR="00E30FE4" w:rsidRPr="00796EBA">
        <w:rPr>
          <w:lang w:val="es-ES"/>
        </w:rPr>
        <w:t xml:space="preserve">Kirguistán y del resultado de los proyectos de demostración e incentivos a usuarios finales </w:t>
      </w:r>
      <w:r w:rsidR="00E30FE4" w:rsidRPr="00796EBA">
        <w:rPr>
          <w:rFonts w:eastAsia="SimSun"/>
          <w:color w:val="000000"/>
          <w:lang w:val="es-ES"/>
        </w:rPr>
        <w:t>que presenta el PNUD</w:t>
      </w:r>
      <w:r w:rsidR="00E30FE4" w:rsidRPr="00796EBA">
        <w:rPr>
          <w:lang w:val="es-ES"/>
        </w:rPr>
        <w:t xml:space="preserve"> de conformidad con las decisiones 84/84 d) y 85/22 a)</w:t>
      </w:r>
      <w:r w:rsidR="00E30FE4" w:rsidRPr="00796EBA">
        <w:rPr>
          <w:rFonts w:eastAsia="SimSun"/>
          <w:color w:val="000000"/>
          <w:lang w:val="es-ES"/>
        </w:rPr>
        <w:t xml:space="preserve"> y que recoge el documento UNEP/</w:t>
      </w:r>
      <w:proofErr w:type="spellStart"/>
      <w:r w:rsidR="00E30FE4" w:rsidRPr="00796EBA">
        <w:rPr>
          <w:rFonts w:eastAsia="SimSun"/>
          <w:color w:val="000000"/>
          <w:lang w:val="es-ES"/>
        </w:rPr>
        <w:t>OzL.Pro</w:t>
      </w:r>
      <w:proofErr w:type="spellEnd"/>
      <w:r w:rsidR="00E30FE4" w:rsidRPr="00796EBA">
        <w:rPr>
          <w:rFonts w:eastAsia="SimSun"/>
          <w:color w:val="000000"/>
          <w:lang w:val="es-ES"/>
        </w:rPr>
        <w:t>/</w:t>
      </w:r>
      <w:proofErr w:type="spellStart"/>
      <w:r w:rsidR="00E30FE4" w:rsidRPr="00796EBA">
        <w:rPr>
          <w:rFonts w:eastAsia="SimSun"/>
          <w:color w:val="000000"/>
          <w:lang w:val="es-ES"/>
        </w:rPr>
        <w:t>ExCom</w:t>
      </w:r>
      <w:proofErr w:type="spellEnd"/>
      <w:r w:rsidR="00E30FE4" w:rsidRPr="00796EBA">
        <w:rPr>
          <w:rFonts w:eastAsia="SimSun"/>
          <w:color w:val="000000"/>
          <w:lang w:val="es-ES"/>
        </w:rPr>
        <w:t>/90/9.</w:t>
      </w:r>
    </w:p>
    <w:p w14:paraId="69E8E428" w14:textId="77777777" w:rsidR="00A233C6" w:rsidRPr="00796EBA" w:rsidRDefault="00A233C6" w:rsidP="00A233C6">
      <w:pPr>
        <w:rPr>
          <w:i/>
          <w:u w:val="single"/>
          <w:lang w:val="es-ES"/>
        </w:rPr>
      </w:pPr>
    </w:p>
    <w:p w14:paraId="2685CE2A" w14:textId="5F01C355" w:rsidR="00A233C6" w:rsidRPr="00796EBA" w:rsidRDefault="00431DF5" w:rsidP="00A233C6">
      <w:pPr>
        <w:keepNext/>
        <w:ind w:left="709"/>
        <w:rPr>
          <w:i/>
          <w:u w:val="single"/>
          <w:lang w:val="es-ES"/>
        </w:rPr>
      </w:pPr>
      <w:r w:rsidRPr="00796EBA">
        <w:rPr>
          <w:i/>
          <w:u w:val="single"/>
          <w:lang w:val="es-ES"/>
        </w:rPr>
        <w:t>Omán: Plan de gestión para la eliminación de HCFC (etapa II, informe de avance final)</w:t>
      </w:r>
      <w:r w:rsidR="00E25E13" w:rsidRPr="00796EBA">
        <w:rPr>
          <w:i/>
          <w:lang w:val="es-ES"/>
        </w:rPr>
        <w:t xml:space="preserve"> (ONUDI</w:t>
      </w:r>
      <w:r w:rsidR="00E8622C" w:rsidRPr="00796EBA">
        <w:rPr>
          <w:i/>
          <w:lang w:val="es-ES"/>
        </w:rPr>
        <w:t xml:space="preserve"> </w:t>
      </w:r>
      <w:r w:rsidR="0086529E" w:rsidRPr="00796EBA">
        <w:rPr>
          <w:i/>
          <w:lang w:val="es-ES"/>
        </w:rPr>
        <w:t>y</w:t>
      </w:r>
      <w:r w:rsidR="00E8622C" w:rsidRPr="00796EBA">
        <w:rPr>
          <w:i/>
          <w:lang w:val="es-ES"/>
        </w:rPr>
        <w:t xml:space="preserve"> </w:t>
      </w:r>
      <w:r w:rsidR="00561A24" w:rsidRPr="00796EBA">
        <w:rPr>
          <w:i/>
          <w:lang w:val="es-ES"/>
        </w:rPr>
        <w:t>PNUMA</w:t>
      </w:r>
      <w:r w:rsidR="00373F06" w:rsidRPr="00796EBA">
        <w:rPr>
          <w:i/>
          <w:lang w:val="es-ES"/>
        </w:rPr>
        <w:t>, párrafo</w:t>
      </w:r>
      <w:r w:rsidR="00A233C6" w:rsidRPr="00796EBA">
        <w:rPr>
          <w:i/>
          <w:lang w:val="es-ES"/>
        </w:rPr>
        <w:t>s</w:t>
      </w:r>
      <w:r w:rsidR="00E8622C" w:rsidRPr="00796EBA">
        <w:rPr>
          <w:i/>
          <w:lang w:val="es-ES"/>
        </w:rPr>
        <w:t xml:space="preserve"> </w:t>
      </w:r>
      <w:r w:rsidR="003A1A63" w:rsidRPr="00796EBA">
        <w:rPr>
          <w:i/>
          <w:lang w:val="es-ES"/>
        </w:rPr>
        <w:t>90</w:t>
      </w:r>
      <w:r w:rsidR="0086529E" w:rsidRPr="00796EBA">
        <w:rPr>
          <w:i/>
          <w:lang w:val="es-ES"/>
        </w:rPr>
        <w:t>-</w:t>
      </w:r>
      <w:r w:rsidR="00A233C6" w:rsidRPr="00796EBA">
        <w:rPr>
          <w:i/>
          <w:lang w:val="es-ES"/>
        </w:rPr>
        <w:t>9</w:t>
      </w:r>
      <w:r w:rsidR="00E84CA0" w:rsidRPr="00796EBA">
        <w:rPr>
          <w:i/>
          <w:lang w:val="es-ES"/>
        </w:rPr>
        <w:t>9</w:t>
      </w:r>
      <w:r w:rsidR="00A233C6" w:rsidRPr="00796EBA">
        <w:rPr>
          <w:i/>
          <w:lang w:val="es-ES"/>
        </w:rPr>
        <w:t>)</w:t>
      </w:r>
    </w:p>
    <w:p w14:paraId="7642EFDB" w14:textId="77777777" w:rsidR="00A233C6" w:rsidRPr="00796EBA" w:rsidRDefault="00A233C6" w:rsidP="00A233C6">
      <w:pPr>
        <w:keepNext/>
        <w:rPr>
          <w:i/>
          <w:u w:val="single"/>
          <w:lang w:val="es-ES"/>
        </w:rPr>
      </w:pPr>
    </w:p>
    <w:p w14:paraId="00F89328" w14:textId="38075C87" w:rsidR="00A233C6" w:rsidRPr="00796EBA" w:rsidRDefault="00F94BF7" w:rsidP="00A233C6">
      <w:pPr>
        <w:keepNext/>
        <w:ind w:left="709"/>
        <w:rPr>
          <w:u w:val="single"/>
          <w:lang w:val="es-ES"/>
        </w:rPr>
      </w:pPr>
      <w:proofErr w:type="gramStart"/>
      <w:r w:rsidRPr="00796EBA">
        <w:rPr>
          <w:u w:val="single"/>
          <w:lang w:val="es-ES"/>
        </w:rPr>
        <w:t xml:space="preserve">Temas a </w:t>
      </w:r>
      <w:r w:rsidR="002408F4" w:rsidRPr="00796EBA">
        <w:rPr>
          <w:u w:val="single"/>
          <w:lang w:val="es-ES"/>
        </w:rPr>
        <w:t>tratar</w:t>
      </w:r>
      <w:proofErr w:type="gramEnd"/>
      <w:r w:rsidR="00622968" w:rsidRPr="00796EBA">
        <w:rPr>
          <w:lang w:val="es-ES"/>
        </w:rPr>
        <w:t>: Ninguno.</w:t>
      </w:r>
    </w:p>
    <w:p w14:paraId="5B321CE7" w14:textId="77777777" w:rsidR="00A233C6" w:rsidRPr="00796EBA" w:rsidRDefault="00A233C6" w:rsidP="00A233C6">
      <w:pPr>
        <w:ind w:left="1440"/>
        <w:rPr>
          <w:u w:val="single"/>
          <w:lang w:val="es-ES"/>
        </w:rPr>
      </w:pPr>
    </w:p>
    <w:p w14:paraId="2C8BACAD" w14:textId="14A345D3" w:rsidR="00A233C6" w:rsidRPr="00796EBA" w:rsidRDefault="00350CAE" w:rsidP="00A233C6">
      <w:pPr>
        <w:ind w:left="709"/>
        <w:rPr>
          <w:u w:val="single"/>
          <w:lang w:val="es-ES"/>
        </w:rPr>
      </w:pPr>
      <w:r w:rsidRPr="00796EBA">
        <w:rPr>
          <w:u w:val="single"/>
          <w:lang w:val="es-ES"/>
        </w:rPr>
        <w:t>El Comité Ejecutivo podrá estimar oportuno</w:t>
      </w:r>
      <w:r w:rsidR="00E84CA0" w:rsidRPr="00796EBA">
        <w:rPr>
          <w:lang w:val="es-ES"/>
        </w:rPr>
        <w:t xml:space="preserve"> </w:t>
      </w:r>
      <w:r w:rsidR="003A5165" w:rsidRPr="00796EBA">
        <w:rPr>
          <w:lang w:val="es-ES"/>
        </w:rPr>
        <w:t xml:space="preserve">tomar nota </w:t>
      </w:r>
      <w:r w:rsidR="006F156C" w:rsidRPr="00796EBA">
        <w:rPr>
          <w:lang w:val="es-ES"/>
        </w:rPr>
        <w:t>del informe sobre el avance del tramo final de la etapa II del PGEH para Omán que presenta la ONUDI conforme a lo dispuesto en la decisión 86/53 a) y que recoge el documento UNEP/</w:t>
      </w:r>
      <w:proofErr w:type="spellStart"/>
      <w:r w:rsidR="006F156C" w:rsidRPr="00796EBA">
        <w:rPr>
          <w:lang w:val="es-ES"/>
        </w:rPr>
        <w:t>OzL.Pro</w:t>
      </w:r>
      <w:proofErr w:type="spellEnd"/>
      <w:r w:rsidR="006F156C" w:rsidRPr="00796EBA">
        <w:rPr>
          <w:lang w:val="es-ES"/>
        </w:rPr>
        <w:t>/</w:t>
      </w:r>
      <w:proofErr w:type="spellStart"/>
      <w:r w:rsidR="006F156C" w:rsidRPr="00796EBA">
        <w:rPr>
          <w:lang w:val="es-ES"/>
        </w:rPr>
        <w:t>ExCom</w:t>
      </w:r>
      <w:proofErr w:type="spellEnd"/>
      <w:r w:rsidR="006F156C" w:rsidRPr="00796EBA">
        <w:rPr>
          <w:lang w:val="es-ES"/>
        </w:rPr>
        <w:t>/90/9.</w:t>
      </w:r>
    </w:p>
    <w:p w14:paraId="056C373A" w14:textId="77777777" w:rsidR="00A233C6" w:rsidRPr="00796EBA" w:rsidRDefault="00A233C6" w:rsidP="00A233C6">
      <w:pPr>
        <w:ind w:left="709"/>
        <w:rPr>
          <w:u w:val="single"/>
          <w:lang w:val="es-ES"/>
        </w:rPr>
      </w:pPr>
    </w:p>
    <w:p w14:paraId="43D81A04" w14:textId="230272A8" w:rsidR="00A233C6" w:rsidRPr="00796EBA" w:rsidRDefault="00F0444E" w:rsidP="00A233C6">
      <w:pPr>
        <w:ind w:left="709"/>
        <w:rPr>
          <w:i/>
          <w:lang w:val="es-ES"/>
        </w:rPr>
      </w:pPr>
      <w:r w:rsidRPr="00796EBA">
        <w:rPr>
          <w:i/>
          <w:u w:val="single"/>
          <w:lang w:val="es-ES"/>
        </w:rPr>
        <w:t>Filipinas</w:t>
      </w:r>
      <w:r w:rsidR="003D09C3" w:rsidRPr="00796EBA">
        <w:rPr>
          <w:i/>
          <w:u w:val="single"/>
          <w:lang w:val="es-ES"/>
        </w:rPr>
        <w:t>:</w:t>
      </w:r>
      <w:r w:rsidR="00E8622C" w:rsidRPr="00796EBA">
        <w:rPr>
          <w:i/>
          <w:u w:val="single"/>
          <w:lang w:val="es-ES"/>
        </w:rPr>
        <w:t xml:space="preserve"> </w:t>
      </w:r>
      <w:r w:rsidR="0086529E" w:rsidRPr="00796EBA">
        <w:rPr>
          <w:i/>
          <w:u w:val="single"/>
          <w:lang w:val="es-ES"/>
        </w:rPr>
        <w:t>Plan</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86529E" w:rsidRPr="00796EBA">
        <w:rPr>
          <w:i/>
          <w:u w:val="single"/>
          <w:lang w:val="es-ES"/>
        </w:rPr>
        <w:t>gestión</w:t>
      </w:r>
      <w:r w:rsidR="00E8622C" w:rsidRPr="00796EBA">
        <w:rPr>
          <w:i/>
          <w:u w:val="single"/>
          <w:lang w:val="es-ES"/>
        </w:rPr>
        <w:t xml:space="preserve"> </w:t>
      </w:r>
      <w:r w:rsidR="0086529E" w:rsidRPr="00796EBA">
        <w:rPr>
          <w:i/>
          <w:u w:val="single"/>
          <w:lang w:val="es-ES"/>
        </w:rPr>
        <w:t>para</w:t>
      </w:r>
      <w:r w:rsidR="00E8622C" w:rsidRPr="00796EBA">
        <w:rPr>
          <w:i/>
          <w:u w:val="single"/>
          <w:lang w:val="es-ES"/>
        </w:rPr>
        <w:t xml:space="preserve"> </w:t>
      </w:r>
      <w:r w:rsidR="0086529E" w:rsidRPr="00796EBA">
        <w:rPr>
          <w:i/>
          <w:u w:val="single"/>
          <w:lang w:val="es-ES"/>
        </w:rPr>
        <w:t>la</w:t>
      </w:r>
      <w:r w:rsidR="00E8622C" w:rsidRPr="00796EBA">
        <w:rPr>
          <w:i/>
          <w:u w:val="single"/>
          <w:lang w:val="es-ES"/>
        </w:rPr>
        <w:t xml:space="preserve"> </w:t>
      </w:r>
      <w:r w:rsidR="0086529E" w:rsidRPr="00796EBA">
        <w:rPr>
          <w:i/>
          <w:u w:val="single"/>
          <w:lang w:val="es-ES"/>
        </w:rPr>
        <w:t>eliminación</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86529E" w:rsidRPr="00796EBA">
        <w:rPr>
          <w:i/>
          <w:u w:val="single"/>
          <w:lang w:val="es-ES"/>
        </w:rPr>
        <w:t>HCFC</w:t>
      </w:r>
      <w:r w:rsidR="00E8622C" w:rsidRPr="00796EBA">
        <w:rPr>
          <w:i/>
          <w:u w:val="single"/>
          <w:lang w:val="es-ES"/>
        </w:rPr>
        <w:t xml:space="preserve"> </w:t>
      </w:r>
      <w:r w:rsidR="00214539" w:rsidRPr="00796EBA">
        <w:rPr>
          <w:i/>
          <w:u w:val="single"/>
          <w:lang w:val="es-ES"/>
        </w:rPr>
        <w:t>(etapa II, informe</w:t>
      </w:r>
      <w:r w:rsidR="00E8622C" w:rsidRPr="00796EBA">
        <w:rPr>
          <w:i/>
          <w:u w:val="single"/>
          <w:lang w:val="es-ES"/>
        </w:rPr>
        <w:t xml:space="preserve"> </w:t>
      </w:r>
      <w:r w:rsidR="002A31BA" w:rsidRPr="00796EBA">
        <w:rPr>
          <w:i/>
          <w:u w:val="single"/>
          <w:lang w:val="es-ES"/>
        </w:rPr>
        <w:t>de</w:t>
      </w:r>
      <w:r w:rsidR="00E8622C" w:rsidRPr="00796EBA">
        <w:rPr>
          <w:i/>
          <w:u w:val="single"/>
          <w:lang w:val="es-ES"/>
        </w:rPr>
        <w:t xml:space="preserve"> </w:t>
      </w:r>
      <w:r w:rsidR="002A31BA" w:rsidRPr="00796EBA">
        <w:rPr>
          <w:i/>
          <w:u w:val="single"/>
          <w:lang w:val="es-ES"/>
        </w:rPr>
        <w:t>avance</w:t>
      </w:r>
      <w:r w:rsidR="00E8622C" w:rsidRPr="00796EBA">
        <w:rPr>
          <w:i/>
          <w:u w:val="single"/>
          <w:lang w:val="es-ES"/>
        </w:rPr>
        <w:t xml:space="preserve"> </w:t>
      </w:r>
      <w:r w:rsidR="0086529E" w:rsidRPr="00796EBA">
        <w:rPr>
          <w:i/>
          <w:u w:val="single"/>
          <w:lang w:val="es-ES"/>
        </w:rPr>
        <w:t>y</w:t>
      </w:r>
      <w:r w:rsidR="00E8622C" w:rsidRPr="00796EBA">
        <w:rPr>
          <w:i/>
          <w:u w:val="single"/>
          <w:lang w:val="es-ES"/>
        </w:rPr>
        <w:t xml:space="preserve"> </w:t>
      </w:r>
      <w:r w:rsidR="00A82D04" w:rsidRPr="00796EBA">
        <w:rPr>
          <w:i/>
          <w:u w:val="single"/>
          <w:lang w:val="es-ES"/>
        </w:rPr>
        <w:t>solicitud de prórroga</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2A659E" w:rsidRPr="00796EBA">
        <w:rPr>
          <w:i/>
          <w:u w:val="single"/>
          <w:lang w:val="es-ES"/>
        </w:rPr>
        <w:t>fecha de término</w:t>
      </w:r>
      <w:r w:rsidR="002D42DE" w:rsidRPr="00796EBA">
        <w:rPr>
          <w:i/>
          <w:lang w:val="es-ES"/>
        </w:rPr>
        <w:t>)</w:t>
      </w:r>
      <w:r w:rsidR="00E8622C" w:rsidRPr="00796EBA">
        <w:rPr>
          <w:i/>
          <w:lang w:val="es-ES"/>
        </w:rPr>
        <w:t xml:space="preserve"> </w:t>
      </w:r>
      <w:r w:rsidR="00E33BA2" w:rsidRPr="00796EBA">
        <w:rPr>
          <w:i/>
          <w:lang w:val="es-ES"/>
        </w:rPr>
        <w:t>(ONUDI</w:t>
      </w:r>
      <w:r w:rsidR="00373F06" w:rsidRPr="00796EBA">
        <w:rPr>
          <w:i/>
          <w:lang w:val="es-ES"/>
        </w:rPr>
        <w:t>, párrafo</w:t>
      </w:r>
      <w:r w:rsidR="00A233C6" w:rsidRPr="00796EBA">
        <w:rPr>
          <w:i/>
          <w:lang w:val="es-ES"/>
        </w:rPr>
        <w:t>s</w:t>
      </w:r>
      <w:r w:rsidR="00E8622C" w:rsidRPr="00796EBA">
        <w:rPr>
          <w:i/>
          <w:lang w:val="es-ES"/>
        </w:rPr>
        <w:t xml:space="preserve"> </w:t>
      </w:r>
      <w:r w:rsidR="002D42DE" w:rsidRPr="00796EBA">
        <w:rPr>
          <w:i/>
          <w:lang w:val="es-ES"/>
        </w:rPr>
        <w:t>100</w:t>
      </w:r>
      <w:r w:rsidR="0086529E" w:rsidRPr="00796EBA">
        <w:rPr>
          <w:i/>
          <w:lang w:val="es-ES"/>
        </w:rPr>
        <w:t>-</w:t>
      </w:r>
      <w:r w:rsidR="00A233C6" w:rsidRPr="00796EBA">
        <w:rPr>
          <w:i/>
          <w:lang w:val="es-ES"/>
        </w:rPr>
        <w:t>1</w:t>
      </w:r>
      <w:r w:rsidR="00220A97" w:rsidRPr="00796EBA">
        <w:rPr>
          <w:i/>
          <w:lang w:val="es-ES"/>
        </w:rPr>
        <w:t>13</w:t>
      </w:r>
      <w:r w:rsidR="00A233C6" w:rsidRPr="00796EBA">
        <w:rPr>
          <w:i/>
          <w:lang w:val="es-ES"/>
        </w:rPr>
        <w:t>)</w:t>
      </w:r>
    </w:p>
    <w:p w14:paraId="546AD8EE" w14:textId="77777777" w:rsidR="00A233C6" w:rsidRPr="00796EBA" w:rsidRDefault="00A233C6" w:rsidP="00A233C6">
      <w:pPr>
        <w:ind w:left="709"/>
        <w:rPr>
          <w:i/>
          <w:u w:val="single"/>
          <w:lang w:val="es-ES"/>
        </w:rPr>
      </w:pPr>
    </w:p>
    <w:p w14:paraId="2210F542" w14:textId="6E404265" w:rsidR="00A233C6" w:rsidRPr="00796EBA" w:rsidRDefault="00F94BF7" w:rsidP="00A233C6">
      <w:pPr>
        <w:ind w:left="709"/>
        <w:rPr>
          <w:u w:val="single"/>
          <w:lang w:val="es-ES"/>
        </w:rPr>
      </w:pPr>
      <w:proofErr w:type="gramStart"/>
      <w:r w:rsidRPr="00796EBA">
        <w:rPr>
          <w:u w:val="single"/>
          <w:lang w:val="es-ES"/>
        </w:rPr>
        <w:t xml:space="preserve">Temas a </w:t>
      </w:r>
      <w:r w:rsidR="002408F4" w:rsidRPr="00796EBA">
        <w:rPr>
          <w:u w:val="single"/>
          <w:lang w:val="es-ES"/>
        </w:rPr>
        <w:t>tratar</w:t>
      </w:r>
      <w:proofErr w:type="gramEnd"/>
      <w:r w:rsidR="00622968" w:rsidRPr="00796EBA">
        <w:rPr>
          <w:lang w:val="es-ES"/>
        </w:rPr>
        <w:t>: Ninguno.</w:t>
      </w:r>
    </w:p>
    <w:p w14:paraId="7F9DB3CC" w14:textId="77777777" w:rsidR="00A233C6" w:rsidRPr="00796EBA" w:rsidRDefault="00A233C6" w:rsidP="00A233C6">
      <w:pPr>
        <w:ind w:left="709"/>
        <w:rPr>
          <w:u w:val="single"/>
          <w:lang w:val="es-ES"/>
        </w:rPr>
      </w:pPr>
    </w:p>
    <w:p w14:paraId="60079C9B" w14:textId="7B3416DE" w:rsidR="00A233C6" w:rsidRPr="00796EBA" w:rsidRDefault="00350CAE" w:rsidP="00A233C6">
      <w:pPr>
        <w:ind w:left="709"/>
        <w:rPr>
          <w:u w:val="single"/>
          <w:lang w:val="es-ES"/>
        </w:rPr>
      </w:pPr>
      <w:r w:rsidRPr="00796EBA">
        <w:rPr>
          <w:u w:val="single"/>
          <w:lang w:val="es-ES"/>
        </w:rPr>
        <w:t>El Comité Ejecutivo podrá estimar oportuno</w:t>
      </w:r>
      <w:r w:rsidRPr="00796EBA">
        <w:rPr>
          <w:lang w:val="es-ES"/>
        </w:rPr>
        <w:t>:</w:t>
      </w:r>
    </w:p>
    <w:p w14:paraId="1F0FDE1F" w14:textId="77777777" w:rsidR="00A233C6" w:rsidRPr="00796EBA" w:rsidRDefault="00A233C6" w:rsidP="00A233C6">
      <w:pPr>
        <w:ind w:left="709"/>
        <w:rPr>
          <w:i/>
          <w:u w:val="single"/>
          <w:lang w:val="es-ES"/>
        </w:rPr>
      </w:pPr>
    </w:p>
    <w:p w14:paraId="00686C5F" w14:textId="3B8A80A1" w:rsidR="00220A97" w:rsidRPr="00796EBA" w:rsidRDefault="00940550" w:rsidP="00761188">
      <w:pPr>
        <w:pStyle w:val="Heading2"/>
        <w:numPr>
          <w:ilvl w:val="1"/>
          <w:numId w:val="25"/>
        </w:numPr>
        <w:rPr>
          <w:lang w:val="es-ES"/>
        </w:rPr>
      </w:pPr>
      <w:r w:rsidRPr="00796EBA">
        <w:rPr>
          <w:lang w:val="es-ES"/>
        </w:rPr>
        <w:t xml:space="preserve">Tomar nota del informe </w:t>
      </w:r>
      <w:r w:rsidR="006E5204" w:rsidRPr="00796EBA">
        <w:rPr>
          <w:lang w:val="es-ES"/>
        </w:rPr>
        <w:t>sobre la marcha del programa</w:t>
      </w:r>
      <w:r w:rsidR="00A621A9" w:rsidRPr="00796EBA">
        <w:rPr>
          <w:lang w:val="es-ES"/>
        </w:rPr>
        <w:t xml:space="preserve"> de trabajo </w:t>
      </w:r>
      <w:r w:rsidR="00794BFD" w:rsidRPr="00796EBA">
        <w:rPr>
          <w:lang w:val="es-ES"/>
        </w:rPr>
        <w:t>de</w:t>
      </w:r>
      <w:r w:rsidR="00A621A9" w:rsidRPr="00796EBA">
        <w:rPr>
          <w:lang w:val="es-ES"/>
        </w:rPr>
        <w:t xml:space="preserve"> la etapa</w:t>
      </w:r>
      <w:r w:rsidRPr="00796EBA">
        <w:rPr>
          <w:lang w:val="es-ES"/>
        </w:rPr>
        <w:t> II de</w:t>
      </w:r>
      <w:r w:rsidR="003328C3" w:rsidRPr="00796EBA">
        <w:rPr>
          <w:lang w:val="es-ES"/>
        </w:rPr>
        <w:t>l</w:t>
      </w:r>
      <w:r w:rsidRPr="00796EBA">
        <w:rPr>
          <w:lang w:val="es-ES"/>
        </w:rPr>
        <w:t xml:space="preserve"> </w:t>
      </w:r>
      <w:r w:rsidR="003328C3" w:rsidRPr="00796EBA">
        <w:rPr>
          <w:lang w:val="es-ES"/>
        </w:rPr>
        <w:t>PGEH</w:t>
      </w:r>
      <w:r w:rsidR="00206B48" w:rsidRPr="00796EBA">
        <w:rPr>
          <w:lang w:val="es-ES"/>
        </w:rPr>
        <w:t xml:space="preserve"> de </w:t>
      </w:r>
      <w:r w:rsidRPr="00796EBA">
        <w:rPr>
          <w:lang w:val="es-ES"/>
        </w:rPr>
        <w:t xml:space="preserve">Filipinas y de la petición de prórroga </w:t>
      </w:r>
      <w:r w:rsidR="005972CE" w:rsidRPr="00796EBA">
        <w:rPr>
          <w:lang w:val="es-ES"/>
        </w:rPr>
        <w:t xml:space="preserve">que presenta </w:t>
      </w:r>
      <w:r w:rsidRPr="00796EBA">
        <w:rPr>
          <w:lang w:val="es-ES"/>
        </w:rPr>
        <w:t xml:space="preserve">la ONUDI </w:t>
      </w:r>
      <w:r w:rsidR="005972CE" w:rsidRPr="00796EBA">
        <w:rPr>
          <w:lang w:val="es-ES"/>
        </w:rPr>
        <w:t>y recoge el documento</w:t>
      </w:r>
      <w:r w:rsidRPr="00796EBA">
        <w:rPr>
          <w:lang w:val="es-ES"/>
        </w:rPr>
        <w:t>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/90/09;</w:t>
      </w:r>
    </w:p>
    <w:p w14:paraId="1404036B" w14:textId="36AFA858" w:rsidR="00125EF8" w:rsidRPr="00796EBA" w:rsidRDefault="009137BB" w:rsidP="00220A97">
      <w:pPr>
        <w:pStyle w:val="Heading2"/>
        <w:rPr>
          <w:lang w:val="es-ES"/>
        </w:rPr>
      </w:pPr>
      <w:r w:rsidRPr="00796EBA">
        <w:rPr>
          <w:lang w:val="es-ES"/>
        </w:rPr>
        <w:t>Prorro</w:t>
      </w:r>
      <w:r w:rsidR="00874ECA" w:rsidRPr="00796EBA">
        <w:rPr>
          <w:lang w:val="es-ES"/>
        </w:rPr>
        <w:t xml:space="preserve">gar, </w:t>
      </w:r>
      <w:r w:rsidR="00B06F3D" w:rsidRPr="00796EBA">
        <w:rPr>
          <w:lang w:val="es-ES"/>
        </w:rPr>
        <w:t>con carácter excepcional</w:t>
      </w:r>
      <w:r w:rsidR="00874ECA" w:rsidRPr="00796EBA">
        <w:rPr>
          <w:lang w:val="es-ES"/>
        </w:rPr>
        <w:t xml:space="preserve">, debido a los retrasos impuestos por la pandemia del </w:t>
      </w:r>
      <w:r w:rsidR="00BE7656" w:rsidRPr="00796EBA">
        <w:rPr>
          <w:lang w:val="es-ES"/>
        </w:rPr>
        <w:t>Covid</w:t>
      </w:r>
      <w:r w:rsidR="00874ECA" w:rsidRPr="00796EBA">
        <w:rPr>
          <w:lang w:val="es-ES"/>
        </w:rPr>
        <w:t xml:space="preserve">-19, la </w:t>
      </w:r>
      <w:r w:rsidR="00275692" w:rsidRPr="00796EBA">
        <w:rPr>
          <w:lang w:val="es-ES"/>
        </w:rPr>
        <w:t>fecha de término</w:t>
      </w:r>
      <w:r w:rsidR="00874ECA" w:rsidRPr="00796EBA">
        <w:rPr>
          <w:lang w:val="es-ES"/>
        </w:rPr>
        <w:t xml:space="preserve"> de la etapa II del </w:t>
      </w:r>
      <w:r w:rsidR="004B696C" w:rsidRPr="00796EBA">
        <w:rPr>
          <w:lang w:val="es-ES"/>
        </w:rPr>
        <w:t xml:space="preserve">PGEH </w:t>
      </w:r>
      <w:r w:rsidR="00874ECA" w:rsidRPr="00796EBA">
        <w:rPr>
          <w:lang w:val="es-ES"/>
        </w:rPr>
        <w:t xml:space="preserve">para Filipinas hasta el 31 de diciembre 2023, </w:t>
      </w:r>
      <w:r w:rsidR="008A43F8" w:rsidRPr="00796EBA">
        <w:rPr>
          <w:lang w:val="es-ES"/>
        </w:rPr>
        <w:t>en el entendido de que no volverán a solicitarse nuevas prórrogas</w:t>
      </w:r>
      <w:r w:rsidR="00874ECA" w:rsidRPr="00796EBA">
        <w:rPr>
          <w:lang w:val="es-ES"/>
        </w:rPr>
        <w:t>;</w:t>
      </w:r>
    </w:p>
    <w:p w14:paraId="6E70FA23" w14:textId="7733F5A6" w:rsidR="00220A97" w:rsidRPr="00796EBA" w:rsidRDefault="002E4FB5" w:rsidP="00220A97">
      <w:pPr>
        <w:pStyle w:val="Heading2"/>
        <w:rPr>
          <w:lang w:val="es-ES"/>
        </w:rPr>
      </w:pPr>
      <w:r w:rsidRPr="00796EBA">
        <w:rPr>
          <w:lang w:val="es-ES"/>
        </w:rPr>
        <w:t>Solicitar</w:t>
      </w:r>
      <w:r w:rsidR="006719BF" w:rsidRPr="00796EBA">
        <w:rPr>
          <w:lang w:val="es-ES"/>
        </w:rPr>
        <w:t xml:space="preserve"> al </w:t>
      </w:r>
      <w:r w:rsidR="00986AE5" w:rsidRPr="00796EBA">
        <w:rPr>
          <w:lang w:val="es-ES"/>
        </w:rPr>
        <w:t>Gobierno</w:t>
      </w:r>
      <w:r w:rsidR="006719BF" w:rsidRPr="00796EBA">
        <w:rPr>
          <w:lang w:val="es-ES"/>
        </w:rPr>
        <w:t xml:space="preserve"> de Filipinas, por intermedio de la ONUDI</w:t>
      </w:r>
      <w:r w:rsidR="0008345D" w:rsidRPr="00796EBA">
        <w:rPr>
          <w:lang w:val="es-ES"/>
        </w:rPr>
        <w:t>, la presentación de:</w:t>
      </w:r>
    </w:p>
    <w:p w14:paraId="7F390094" w14:textId="3776EE49" w:rsidR="00220A97" w:rsidRPr="00796EBA" w:rsidRDefault="00167C6B" w:rsidP="00220A97">
      <w:pPr>
        <w:pStyle w:val="Heading3"/>
        <w:rPr>
          <w:lang w:val="es-ES"/>
        </w:rPr>
      </w:pPr>
      <w:r w:rsidRPr="00796EBA">
        <w:rPr>
          <w:lang w:val="es-ES"/>
        </w:rPr>
        <w:t xml:space="preserve">El informe de verificación </w:t>
      </w:r>
      <w:r w:rsidR="006B3655" w:rsidRPr="00796EBA">
        <w:rPr>
          <w:lang w:val="es-ES"/>
        </w:rPr>
        <w:t>del consumo de HCFC en el año 2021</w:t>
      </w:r>
      <w:r w:rsidRPr="00796EBA">
        <w:rPr>
          <w:lang w:val="es-ES"/>
        </w:rPr>
        <w:t xml:space="preserve"> a la</w:t>
      </w:r>
      <w:r w:rsidR="00161ABF" w:rsidRPr="00796EBA">
        <w:rPr>
          <w:lang w:val="es-ES"/>
        </w:rPr>
        <w:t> </w:t>
      </w:r>
      <w:r w:rsidRPr="00796EBA">
        <w:rPr>
          <w:lang w:val="es-ES"/>
        </w:rPr>
        <w:t>91ª</w:t>
      </w:r>
      <w:r w:rsidR="00161ABF" w:rsidRPr="00796EBA">
        <w:rPr>
          <w:lang w:val="es-ES"/>
        </w:rPr>
        <w:t> </w:t>
      </w:r>
      <w:r w:rsidRPr="00796EBA">
        <w:rPr>
          <w:lang w:val="es-ES"/>
        </w:rPr>
        <w:t>reunión; y</w:t>
      </w:r>
    </w:p>
    <w:p w14:paraId="48D83550" w14:textId="756F2321" w:rsidR="00220A97" w:rsidRPr="00796EBA" w:rsidRDefault="00B62AFF" w:rsidP="00220A97">
      <w:pPr>
        <w:pStyle w:val="Heading3"/>
        <w:rPr>
          <w:lang w:val="es-ES"/>
        </w:rPr>
      </w:pPr>
      <w:r w:rsidRPr="00796EBA">
        <w:rPr>
          <w:lang w:val="es-ES"/>
        </w:rPr>
        <w:t xml:space="preserve">Informes anuales </w:t>
      </w:r>
      <w:r w:rsidR="006016CC" w:rsidRPr="00796EBA">
        <w:rPr>
          <w:lang w:val="es-ES"/>
        </w:rPr>
        <w:t>sobre la marcha del programa</w:t>
      </w:r>
      <w:r w:rsidRPr="00796EBA">
        <w:rPr>
          <w:lang w:val="es-ES"/>
        </w:rPr>
        <w:t xml:space="preserve"> de </w:t>
      </w:r>
      <w:r w:rsidR="006016CC" w:rsidRPr="00796EBA">
        <w:rPr>
          <w:lang w:val="es-ES"/>
        </w:rPr>
        <w:t>trabajo del último tramo</w:t>
      </w:r>
      <w:r w:rsidRPr="00796EBA">
        <w:rPr>
          <w:lang w:val="es-ES"/>
        </w:rPr>
        <w:t xml:space="preserve"> hasta </w:t>
      </w:r>
      <w:r w:rsidR="00F75388" w:rsidRPr="00796EBA">
        <w:rPr>
          <w:lang w:val="es-ES"/>
        </w:rPr>
        <w:t>el término del proyecto</w:t>
      </w:r>
      <w:r w:rsidRPr="00796EBA">
        <w:rPr>
          <w:lang w:val="es-ES"/>
        </w:rPr>
        <w:t>, informes de verificación hast</w:t>
      </w:r>
      <w:r w:rsidR="00822A94" w:rsidRPr="00796EBA">
        <w:rPr>
          <w:lang w:val="es-ES"/>
        </w:rPr>
        <w:t>a la aprobación de la etapa III</w:t>
      </w:r>
      <w:r w:rsidR="003B156F" w:rsidRPr="00796EBA">
        <w:rPr>
          <w:lang w:val="es-ES"/>
        </w:rPr>
        <w:t>,</w:t>
      </w:r>
      <w:r w:rsidRPr="00796EBA">
        <w:rPr>
          <w:lang w:val="es-ES"/>
        </w:rPr>
        <w:t xml:space="preserve"> y el </w:t>
      </w:r>
      <w:r w:rsidR="00822A94" w:rsidRPr="00796EBA">
        <w:rPr>
          <w:lang w:val="es-ES"/>
        </w:rPr>
        <w:t>informe de término del proyecto</w:t>
      </w:r>
      <w:r w:rsidRPr="00796EBA">
        <w:rPr>
          <w:lang w:val="es-ES"/>
        </w:rPr>
        <w:t xml:space="preserve"> a </w:t>
      </w:r>
      <w:r w:rsidR="00822A94" w:rsidRPr="00796EBA">
        <w:rPr>
          <w:lang w:val="es-ES"/>
        </w:rPr>
        <w:t>la primera reunión del año 20</w:t>
      </w:r>
      <w:r w:rsidRPr="00796EBA">
        <w:rPr>
          <w:lang w:val="es-ES"/>
        </w:rPr>
        <w:t>24.</w:t>
      </w:r>
    </w:p>
    <w:p w14:paraId="0E28FD74" w14:textId="70047139" w:rsidR="00A233C6" w:rsidRPr="00796EBA" w:rsidRDefault="002A31BA" w:rsidP="00A233C6">
      <w:pPr>
        <w:ind w:left="720"/>
        <w:rPr>
          <w:i/>
          <w:lang w:val="es-ES"/>
        </w:rPr>
      </w:pPr>
      <w:r w:rsidRPr="00796EBA">
        <w:rPr>
          <w:i/>
          <w:u w:val="single"/>
          <w:lang w:val="es-ES"/>
        </w:rPr>
        <w:lastRenderedPageBreak/>
        <w:t>Santa</w:t>
      </w:r>
      <w:r w:rsidR="00E8622C" w:rsidRPr="00796EBA">
        <w:rPr>
          <w:i/>
          <w:u w:val="single"/>
          <w:lang w:val="es-ES"/>
        </w:rPr>
        <w:t xml:space="preserve"> </w:t>
      </w:r>
      <w:r w:rsidRPr="00796EBA">
        <w:rPr>
          <w:i/>
          <w:u w:val="single"/>
          <w:lang w:val="es-ES"/>
        </w:rPr>
        <w:t>Lucía</w:t>
      </w:r>
      <w:r w:rsidR="00DC0B9B" w:rsidRPr="00796EBA">
        <w:rPr>
          <w:i/>
          <w:u w:val="single"/>
          <w:lang w:val="es-ES"/>
        </w:rPr>
        <w:t>:</w:t>
      </w:r>
      <w:r w:rsidR="00E8622C" w:rsidRPr="00796EBA">
        <w:rPr>
          <w:i/>
          <w:u w:val="single"/>
          <w:lang w:val="es-ES"/>
        </w:rPr>
        <w:t xml:space="preserve"> </w:t>
      </w:r>
      <w:r w:rsidR="0086529E" w:rsidRPr="00796EBA">
        <w:rPr>
          <w:i/>
          <w:u w:val="single"/>
          <w:lang w:val="es-ES"/>
        </w:rPr>
        <w:t>Plan</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86529E" w:rsidRPr="00796EBA">
        <w:rPr>
          <w:i/>
          <w:u w:val="single"/>
          <w:lang w:val="es-ES"/>
        </w:rPr>
        <w:t>gestión</w:t>
      </w:r>
      <w:r w:rsidR="00E8622C" w:rsidRPr="00796EBA">
        <w:rPr>
          <w:i/>
          <w:u w:val="single"/>
          <w:lang w:val="es-ES"/>
        </w:rPr>
        <w:t xml:space="preserve"> </w:t>
      </w:r>
      <w:r w:rsidR="0086529E" w:rsidRPr="00796EBA">
        <w:rPr>
          <w:i/>
          <w:u w:val="single"/>
          <w:lang w:val="es-ES"/>
        </w:rPr>
        <w:t>para</w:t>
      </w:r>
      <w:r w:rsidR="00E8622C" w:rsidRPr="00796EBA">
        <w:rPr>
          <w:i/>
          <w:u w:val="single"/>
          <w:lang w:val="es-ES"/>
        </w:rPr>
        <w:t xml:space="preserve"> </w:t>
      </w:r>
      <w:r w:rsidR="0086529E" w:rsidRPr="00796EBA">
        <w:rPr>
          <w:i/>
          <w:u w:val="single"/>
          <w:lang w:val="es-ES"/>
        </w:rPr>
        <w:t>la</w:t>
      </w:r>
      <w:r w:rsidR="00E8622C" w:rsidRPr="00796EBA">
        <w:rPr>
          <w:i/>
          <w:u w:val="single"/>
          <w:lang w:val="es-ES"/>
        </w:rPr>
        <w:t xml:space="preserve"> </w:t>
      </w:r>
      <w:r w:rsidR="0086529E" w:rsidRPr="00796EBA">
        <w:rPr>
          <w:i/>
          <w:u w:val="single"/>
          <w:lang w:val="es-ES"/>
        </w:rPr>
        <w:t>eliminación</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86529E" w:rsidRPr="00796EBA">
        <w:rPr>
          <w:i/>
          <w:u w:val="single"/>
          <w:lang w:val="es-ES"/>
        </w:rPr>
        <w:t>HCFC</w:t>
      </w:r>
      <w:r w:rsidR="00E8622C" w:rsidRPr="00796EBA">
        <w:rPr>
          <w:i/>
          <w:u w:val="single"/>
          <w:lang w:val="es-ES"/>
        </w:rPr>
        <w:t xml:space="preserve"> </w:t>
      </w:r>
      <w:r w:rsidR="008341F8" w:rsidRPr="00796EBA">
        <w:rPr>
          <w:i/>
          <w:u w:val="single"/>
          <w:lang w:val="es-ES"/>
        </w:rPr>
        <w:t>(etapa</w:t>
      </w:r>
      <w:r w:rsidR="00E8622C" w:rsidRPr="00796EBA">
        <w:rPr>
          <w:i/>
          <w:u w:val="single"/>
          <w:lang w:val="es-ES"/>
        </w:rPr>
        <w:t xml:space="preserve"> </w:t>
      </w:r>
      <w:r w:rsidR="008341F8" w:rsidRPr="00796EBA">
        <w:rPr>
          <w:i/>
          <w:u w:val="single"/>
          <w:lang w:val="es-ES"/>
        </w:rPr>
        <w:t>I</w:t>
      </w:r>
      <w:r w:rsidR="00DC0B9B" w:rsidRPr="00796EBA">
        <w:rPr>
          <w:i/>
          <w:u w:val="single"/>
          <w:lang w:val="es-ES"/>
        </w:rPr>
        <w:t>,</w:t>
      </w:r>
      <w:r w:rsidR="00E8622C" w:rsidRPr="00796EBA">
        <w:rPr>
          <w:i/>
          <w:u w:val="single"/>
          <w:lang w:val="es-ES"/>
        </w:rPr>
        <w:t xml:space="preserve"> </w:t>
      </w:r>
      <w:r w:rsidR="0086529E" w:rsidRPr="00796EBA">
        <w:rPr>
          <w:i/>
          <w:u w:val="single"/>
          <w:lang w:val="es-ES"/>
        </w:rPr>
        <w:t>quinto</w:t>
      </w:r>
      <w:r w:rsidR="00E8622C" w:rsidRPr="00796EBA">
        <w:rPr>
          <w:i/>
          <w:u w:val="single"/>
          <w:lang w:val="es-ES"/>
        </w:rPr>
        <w:t xml:space="preserve"> </w:t>
      </w:r>
      <w:r w:rsidR="0086529E" w:rsidRPr="00796EBA">
        <w:rPr>
          <w:i/>
          <w:u w:val="single"/>
          <w:lang w:val="es-ES"/>
        </w:rPr>
        <w:t>tramo</w:t>
      </w:r>
      <w:r w:rsidR="00E8622C" w:rsidRPr="00796EBA">
        <w:rPr>
          <w:i/>
          <w:u w:val="single"/>
          <w:lang w:val="es-ES"/>
        </w:rPr>
        <w:t xml:space="preserve"> </w:t>
      </w:r>
      <w:r w:rsidR="0086529E" w:rsidRPr="00796EBA">
        <w:rPr>
          <w:i/>
          <w:u w:val="single"/>
          <w:lang w:val="es-ES"/>
        </w:rPr>
        <w:t>y</w:t>
      </w:r>
      <w:r w:rsidR="00E8622C" w:rsidRPr="00796EBA">
        <w:rPr>
          <w:i/>
          <w:u w:val="single"/>
          <w:lang w:val="es-ES"/>
        </w:rPr>
        <w:t xml:space="preserve"> </w:t>
      </w:r>
      <w:r w:rsidR="008341F8" w:rsidRPr="00796EBA">
        <w:rPr>
          <w:i/>
          <w:u w:val="single"/>
          <w:lang w:val="es-ES"/>
        </w:rPr>
        <w:t>etapa</w:t>
      </w:r>
      <w:r w:rsidR="00E8622C" w:rsidRPr="00796EBA">
        <w:rPr>
          <w:i/>
          <w:u w:val="single"/>
          <w:lang w:val="es-ES"/>
        </w:rPr>
        <w:t xml:space="preserve"> </w:t>
      </w:r>
      <w:r w:rsidR="008341F8" w:rsidRPr="00796EBA">
        <w:rPr>
          <w:i/>
          <w:u w:val="single"/>
          <w:lang w:val="es-ES"/>
        </w:rPr>
        <w:t>I</w:t>
      </w:r>
      <w:r w:rsidR="00DC0B9B" w:rsidRPr="00796EBA">
        <w:rPr>
          <w:i/>
          <w:u w:val="single"/>
          <w:lang w:val="es-ES"/>
        </w:rPr>
        <w:t>I,</w:t>
      </w:r>
      <w:r w:rsidR="00E8622C" w:rsidRPr="00796EBA">
        <w:rPr>
          <w:i/>
          <w:u w:val="single"/>
          <w:lang w:val="es-ES"/>
        </w:rPr>
        <w:t xml:space="preserve"> </w:t>
      </w:r>
      <w:r w:rsidR="0086529E" w:rsidRPr="00796EBA">
        <w:rPr>
          <w:i/>
          <w:u w:val="single"/>
          <w:lang w:val="es-ES"/>
        </w:rPr>
        <w:t>primer</w:t>
      </w:r>
      <w:r w:rsidR="00E8622C" w:rsidRPr="00796EBA">
        <w:rPr>
          <w:i/>
          <w:u w:val="single"/>
          <w:lang w:val="es-ES"/>
        </w:rPr>
        <w:t xml:space="preserve"> </w:t>
      </w:r>
      <w:r w:rsidR="0086529E" w:rsidRPr="00796EBA">
        <w:rPr>
          <w:i/>
          <w:u w:val="single"/>
          <w:lang w:val="es-ES"/>
        </w:rPr>
        <w:t>tramo</w:t>
      </w:r>
      <w:r w:rsidR="00E8622C" w:rsidRPr="00796EBA">
        <w:rPr>
          <w:i/>
          <w:u w:val="single"/>
          <w:lang w:val="es-ES"/>
        </w:rPr>
        <w:t xml:space="preserve"> </w:t>
      </w:r>
      <w:r w:rsidR="002A659E" w:rsidRPr="00796EBA">
        <w:rPr>
          <w:i/>
          <w:u w:val="single"/>
          <w:lang w:val="es-ES"/>
        </w:rPr>
        <w:t>-</w:t>
      </w:r>
      <w:r w:rsidR="00E8622C" w:rsidRPr="00796EBA">
        <w:rPr>
          <w:i/>
          <w:u w:val="single"/>
          <w:lang w:val="es-ES"/>
        </w:rPr>
        <w:t xml:space="preserve"> </w:t>
      </w:r>
      <w:r w:rsidR="002F0B97" w:rsidRPr="00796EBA">
        <w:rPr>
          <w:i/>
          <w:u w:val="single"/>
          <w:lang w:val="es-ES"/>
        </w:rPr>
        <w:t>actualización del estado de la firma del acuerdo de financiamiento a pequeña escala y del desembolso del primer tramo conforme a dicho acuerdo</w:t>
      </w:r>
      <w:r w:rsidR="00DC0B9B" w:rsidRPr="00796EBA">
        <w:rPr>
          <w:i/>
          <w:lang w:val="es-ES"/>
        </w:rPr>
        <w:t>)</w:t>
      </w:r>
      <w:r w:rsidR="00E8622C" w:rsidRPr="00796EBA">
        <w:rPr>
          <w:i/>
          <w:lang w:val="es-ES"/>
        </w:rPr>
        <w:t xml:space="preserve"> </w:t>
      </w:r>
      <w:r w:rsidR="00E33BA2" w:rsidRPr="00796EBA">
        <w:rPr>
          <w:i/>
          <w:lang w:val="es-ES"/>
        </w:rPr>
        <w:t>(PNUMA</w:t>
      </w:r>
      <w:r w:rsidR="00373F06" w:rsidRPr="00796EBA">
        <w:rPr>
          <w:i/>
          <w:lang w:val="es-ES"/>
        </w:rPr>
        <w:t>, párrafo</w:t>
      </w:r>
      <w:r w:rsidR="00A233C6" w:rsidRPr="00796EBA">
        <w:rPr>
          <w:i/>
          <w:lang w:val="es-ES"/>
        </w:rPr>
        <w:t>s</w:t>
      </w:r>
      <w:r w:rsidR="00E8622C" w:rsidRPr="00796EBA">
        <w:rPr>
          <w:i/>
          <w:lang w:val="es-ES"/>
        </w:rPr>
        <w:t xml:space="preserve"> </w:t>
      </w:r>
      <w:r w:rsidR="00DA51B5" w:rsidRPr="00796EBA">
        <w:rPr>
          <w:i/>
          <w:lang w:val="es-ES"/>
        </w:rPr>
        <w:t>114</w:t>
      </w:r>
      <w:r w:rsidR="0086529E" w:rsidRPr="00796EBA">
        <w:rPr>
          <w:i/>
          <w:lang w:val="es-ES"/>
        </w:rPr>
        <w:t>-</w:t>
      </w:r>
      <w:r w:rsidR="00DA51B5" w:rsidRPr="00796EBA">
        <w:rPr>
          <w:i/>
          <w:lang w:val="es-ES"/>
        </w:rPr>
        <w:t>117)</w:t>
      </w:r>
    </w:p>
    <w:p w14:paraId="558FFB52" w14:textId="77777777" w:rsidR="00A233C6" w:rsidRPr="00796EBA" w:rsidRDefault="00A233C6" w:rsidP="00A233C6">
      <w:pPr>
        <w:ind w:left="720"/>
        <w:rPr>
          <w:lang w:val="es-ES"/>
        </w:rPr>
      </w:pPr>
    </w:p>
    <w:p w14:paraId="0FA94AC4" w14:textId="5D8232E4" w:rsidR="00A233C6" w:rsidRPr="00796EBA" w:rsidRDefault="00F94BF7" w:rsidP="00A233C6">
      <w:pPr>
        <w:ind w:left="709"/>
        <w:rPr>
          <w:lang w:val="es-ES"/>
        </w:rPr>
      </w:pPr>
      <w:proofErr w:type="gramStart"/>
      <w:r w:rsidRPr="00796EBA">
        <w:rPr>
          <w:u w:val="single"/>
          <w:lang w:val="es-ES"/>
        </w:rPr>
        <w:t xml:space="preserve">Temas a </w:t>
      </w:r>
      <w:r w:rsidR="002408F4" w:rsidRPr="00796EBA">
        <w:rPr>
          <w:u w:val="single"/>
          <w:lang w:val="es-ES"/>
        </w:rPr>
        <w:t>tratar</w:t>
      </w:r>
      <w:proofErr w:type="gramEnd"/>
      <w:r w:rsidR="00622968" w:rsidRPr="00796EBA">
        <w:rPr>
          <w:lang w:val="es-ES"/>
        </w:rPr>
        <w:t>: Ninguno.</w:t>
      </w:r>
    </w:p>
    <w:p w14:paraId="6CA5E9BD" w14:textId="77777777" w:rsidR="00A233C6" w:rsidRPr="00796EBA" w:rsidRDefault="00A233C6" w:rsidP="00A233C6">
      <w:pPr>
        <w:ind w:left="709"/>
        <w:rPr>
          <w:u w:val="single"/>
          <w:lang w:val="es-ES"/>
        </w:rPr>
      </w:pPr>
    </w:p>
    <w:p w14:paraId="3404DBC4" w14:textId="14B16771" w:rsidR="00A233C6" w:rsidRPr="00796EBA" w:rsidRDefault="00350CAE" w:rsidP="00A233C6">
      <w:pPr>
        <w:ind w:left="709"/>
        <w:rPr>
          <w:lang w:val="es-ES"/>
        </w:rPr>
      </w:pPr>
      <w:r w:rsidRPr="00796EBA">
        <w:rPr>
          <w:u w:val="single"/>
          <w:lang w:val="es-ES"/>
        </w:rPr>
        <w:t>El Comité Ejecutivo podrá estimar oportuno</w:t>
      </w:r>
      <w:r w:rsidR="00A233C6" w:rsidRPr="00796EBA">
        <w:rPr>
          <w:lang w:val="es-ES"/>
        </w:rPr>
        <w:t xml:space="preserve"> </w:t>
      </w:r>
      <w:r w:rsidR="00923875" w:rsidRPr="00796EBA">
        <w:rPr>
          <w:lang w:val="es-ES"/>
        </w:rPr>
        <w:t xml:space="preserve">tomar nota de la actualización </w:t>
      </w:r>
      <w:r w:rsidR="00416725" w:rsidRPr="00796EBA">
        <w:rPr>
          <w:lang w:val="es-ES"/>
        </w:rPr>
        <w:t xml:space="preserve">sobre </w:t>
      </w:r>
      <w:r w:rsidR="00A62009" w:rsidRPr="00796EBA">
        <w:rPr>
          <w:lang w:val="es-ES"/>
        </w:rPr>
        <w:t xml:space="preserve">el estado </w:t>
      </w:r>
      <w:r w:rsidR="00416725" w:rsidRPr="00796EBA">
        <w:rPr>
          <w:lang w:val="es-ES"/>
        </w:rPr>
        <w:t>de la firma de</w:t>
      </w:r>
      <w:r w:rsidR="004873F5" w:rsidRPr="00796EBA">
        <w:rPr>
          <w:lang w:val="es-ES"/>
        </w:rPr>
        <w:t xml:space="preserve"> los </w:t>
      </w:r>
      <w:r w:rsidR="00C92706" w:rsidRPr="00796EBA">
        <w:rPr>
          <w:lang w:val="es-ES"/>
        </w:rPr>
        <w:t>a</w:t>
      </w:r>
      <w:r w:rsidR="00416725" w:rsidRPr="00796EBA">
        <w:rPr>
          <w:lang w:val="es-ES"/>
        </w:rPr>
        <w:t>cuerdo</w:t>
      </w:r>
      <w:r w:rsidR="004873F5" w:rsidRPr="00796EBA">
        <w:rPr>
          <w:lang w:val="es-ES"/>
        </w:rPr>
        <w:t>s</w:t>
      </w:r>
      <w:r w:rsidR="00416725" w:rsidRPr="00796EBA">
        <w:rPr>
          <w:lang w:val="es-ES"/>
        </w:rPr>
        <w:t xml:space="preserve"> de financiación </w:t>
      </w:r>
      <w:r w:rsidR="0074352A" w:rsidRPr="00796EBA">
        <w:rPr>
          <w:lang w:val="es-ES"/>
        </w:rPr>
        <w:t xml:space="preserve">a pequeña escala </w:t>
      </w:r>
      <w:r w:rsidR="00416725" w:rsidRPr="00796EBA">
        <w:rPr>
          <w:lang w:val="es-ES"/>
        </w:rPr>
        <w:t xml:space="preserve">para el quinto tramo de la etapa I del </w:t>
      </w:r>
      <w:r w:rsidR="00CE09AA" w:rsidRPr="00796EBA">
        <w:rPr>
          <w:lang w:val="es-ES"/>
        </w:rPr>
        <w:t xml:space="preserve">PGEH </w:t>
      </w:r>
      <w:r w:rsidR="00416725" w:rsidRPr="00796EBA">
        <w:rPr>
          <w:lang w:val="es-ES"/>
        </w:rPr>
        <w:t xml:space="preserve">y el primer tramo de la etapa II del </w:t>
      </w:r>
      <w:r w:rsidR="007D1F4C" w:rsidRPr="00796EBA">
        <w:rPr>
          <w:lang w:val="es-ES"/>
        </w:rPr>
        <w:t xml:space="preserve">PGEH </w:t>
      </w:r>
      <w:r w:rsidR="0060364D" w:rsidRPr="00796EBA">
        <w:rPr>
          <w:lang w:val="es-ES"/>
        </w:rPr>
        <w:t xml:space="preserve">de </w:t>
      </w:r>
      <w:r w:rsidR="00416725" w:rsidRPr="00796EBA">
        <w:rPr>
          <w:lang w:val="es-ES"/>
        </w:rPr>
        <w:t xml:space="preserve">Santa Lucía </w:t>
      </w:r>
      <w:r w:rsidR="005071BB" w:rsidRPr="00796EBA">
        <w:rPr>
          <w:lang w:val="es-ES"/>
        </w:rPr>
        <w:t xml:space="preserve">y sobre </w:t>
      </w:r>
      <w:r w:rsidR="00416725" w:rsidRPr="00796EBA">
        <w:rPr>
          <w:lang w:val="es-ES"/>
        </w:rPr>
        <w:t xml:space="preserve">el desembolso de los primeros </w:t>
      </w:r>
      <w:r w:rsidR="00B91303" w:rsidRPr="00796EBA">
        <w:rPr>
          <w:lang w:val="es-ES"/>
        </w:rPr>
        <w:t>pagos</w:t>
      </w:r>
      <w:r w:rsidR="00416725" w:rsidRPr="00796EBA">
        <w:rPr>
          <w:lang w:val="es-ES"/>
        </w:rPr>
        <w:t xml:space="preserve"> </w:t>
      </w:r>
      <w:r w:rsidR="00196B81" w:rsidRPr="00796EBA">
        <w:rPr>
          <w:lang w:val="es-ES"/>
        </w:rPr>
        <w:t xml:space="preserve">contemplados en </w:t>
      </w:r>
      <w:r w:rsidR="00416725" w:rsidRPr="00796EBA">
        <w:rPr>
          <w:lang w:val="es-ES"/>
        </w:rPr>
        <w:t xml:space="preserve">cada </w:t>
      </w:r>
      <w:r w:rsidR="00A2136F" w:rsidRPr="00796EBA">
        <w:rPr>
          <w:lang w:val="es-ES"/>
        </w:rPr>
        <w:t xml:space="preserve">acuerdo </w:t>
      </w:r>
      <w:r w:rsidR="00F05D8A" w:rsidRPr="00796EBA">
        <w:rPr>
          <w:lang w:val="es-ES"/>
        </w:rPr>
        <w:t xml:space="preserve">que presenta </w:t>
      </w:r>
      <w:r w:rsidR="00416725" w:rsidRPr="00796EBA">
        <w:rPr>
          <w:lang w:val="es-ES"/>
        </w:rPr>
        <w:t xml:space="preserve">el PNUMA </w:t>
      </w:r>
      <w:r w:rsidR="00764F4D" w:rsidRPr="00796EBA">
        <w:rPr>
          <w:lang w:val="es-ES"/>
        </w:rPr>
        <w:t>y recoge el documento</w:t>
      </w:r>
      <w:r w:rsidR="00416725" w:rsidRPr="00796EBA">
        <w:rPr>
          <w:lang w:val="es-ES"/>
        </w:rPr>
        <w:t> UNEP/</w:t>
      </w:r>
      <w:proofErr w:type="spellStart"/>
      <w:r w:rsidR="00416725" w:rsidRPr="00796EBA">
        <w:rPr>
          <w:lang w:val="es-ES"/>
        </w:rPr>
        <w:t>OzL.Pro</w:t>
      </w:r>
      <w:proofErr w:type="spellEnd"/>
      <w:r w:rsidR="00416725" w:rsidRPr="00796EBA">
        <w:rPr>
          <w:lang w:val="es-ES"/>
        </w:rPr>
        <w:t>/</w:t>
      </w:r>
      <w:proofErr w:type="spellStart"/>
      <w:r w:rsidR="00416725" w:rsidRPr="00796EBA">
        <w:rPr>
          <w:lang w:val="es-ES"/>
        </w:rPr>
        <w:t>ExCom</w:t>
      </w:r>
      <w:proofErr w:type="spellEnd"/>
      <w:r w:rsidR="00416725" w:rsidRPr="00796EBA">
        <w:rPr>
          <w:lang w:val="es-ES"/>
        </w:rPr>
        <w:t>/90/9</w:t>
      </w:r>
      <w:r w:rsidR="00540298" w:rsidRPr="00796EBA">
        <w:rPr>
          <w:lang w:val="es-ES"/>
        </w:rPr>
        <w:t>.</w:t>
      </w:r>
    </w:p>
    <w:p w14:paraId="396FBB74" w14:textId="77777777" w:rsidR="00A233C6" w:rsidRPr="00796EBA" w:rsidRDefault="00A233C6" w:rsidP="00A233C6">
      <w:pPr>
        <w:ind w:left="720"/>
        <w:rPr>
          <w:lang w:val="es-ES"/>
        </w:rPr>
      </w:pPr>
    </w:p>
    <w:p w14:paraId="0E773566" w14:textId="2DF59C91" w:rsidR="00A233C6" w:rsidRPr="00796EBA" w:rsidRDefault="0061304E" w:rsidP="00A233C6">
      <w:pPr>
        <w:ind w:left="720"/>
        <w:rPr>
          <w:i/>
          <w:lang w:val="es-ES"/>
        </w:rPr>
      </w:pPr>
      <w:r w:rsidRPr="00796EBA">
        <w:rPr>
          <w:i/>
          <w:u w:val="single"/>
          <w:lang w:val="es-ES"/>
        </w:rPr>
        <w:t>Uruguay:</w:t>
      </w:r>
      <w:r w:rsidR="00E8622C" w:rsidRPr="00796EBA">
        <w:rPr>
          <w:i/>
          <w:u w:val="single"/>
          <w:lang w:val="es-ES"/>
        </w:rPr>
        <w:t xml:space="preserve"> </w:t>
      </w:r>
      <w:r w:rsidR="0086529E" w:rsidRPr="00796EBA">
        <w:rPr>
          <w:i/>
          <w:u w:val="single"/>
          <w:lang w:val="es-ES"/>
        </w:rPr>
        <w:t>Plan</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86529E" w:rsidRPr="00796EBA">
        <w:rPr>
          <w:i/>
          <w:u w:val="single"/>
          <w:lang w:val="es-ES"/>
        </w:rPr>
        <w:t>gestión</w:t>
      </w:r>
      <w:r w:rsidR="00E8622C" w:rsidRPr="00796EBA">
        <w:rPr>
          <w:i/>
          <w:u w:val="single"/>
          <w:lang w:val="es-ES"/>
        </w:rPr>
        <w:t xml:space="preserve"> </w:t>
      </w:r>
      <w:r w:rsidR="0086529E" w:rsidRPr="00796EBA">
        <w:rPr>
          <w:i/>
          <w:u w:val="single"/>
          <w:lang w:val="es-ES"/>
        </w:rPr>
        <w:t>para</w:t>
      </w:r>
      <w:r w:rsidR="00E8622C" w:rsidRPr="00796EBA">
        <w:rPr>
          <w:i/>
          <w:u w:val="single"/>
          <w:lang w:val="es-ES"/>
        </w:rPr>
        <w:t xml:space="preserve"> </w:t>
      </w:r>
      <w:r w:rsidR="0086529E" w:rsidRPr="00796EBA">
        <w:rPr>
          <w:i/>
          <w:u w:val="single"/>
          <w:lang w:val="es-ES"/>
        </w:rPr>
        <w:t>la</w:t>
      </w:r>
      <w:r w:rsidR="00E8622C" w:rsidRPr="00796EBA">
        <w:rPr>
          <w:i/>
          <w:u w:val="single"/>
          <w:lang w:val="es-ES"/>
        </w:rPr>
        <w:t xml:space="preserve"> </w:t>
      </w:r>
      <w:r w:rsidR="0086529E" w:rsidRPr="00796EBA">
        <w:rPr>
          <w:i/>
          <w:u w:val="single"/>
          <w:lang w:val="es-ES"/>
        </w:rPr>
        <w:t>eliminación</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86529E" w:rsidRPr="00796EBA">
        <w:rPr>
          <w:i/>
          <w:u w:val="single"/>
          <w:lang w:val="es-ES"/>
        </w:rPr>
        <w:t>HCFC</w:t>
      </w:r>
      <w:r w:rsidR="00E8622C" w:rsidRPr="00796EBA">
        <w:rPr>
          <w:i/>
          <w:u w:val="single"/>
          <w:lang w:val="es-ES"/>
        </w:rPr>
        <w:t xml:space="preserve"> </w:t>
      </w:r>
      <w:r w:rsidR="00214539" w:rsidRPr="00796EBA">
        <w:rPr>
          <w:i/>
          <w:u w:val="single"/>
          <w:lang w:val="es-ES"/>
        </w:rPr>
        <w:t>(etapa II, informe</w:t>
      </w:r>
      <w:r w:rsidR="00E8622C" w:rsidRPr="00796EBA">
        <w:rPr>
          <w:i/>
          <w:u w:val="single"/>
          <w:lang w:val="es-ES"/>
        </w:rPr>
        <w:t xml:space="preserve"> </w:t>
      </w:r>
      <w:r w:rsidR="002A31BA" w:rsidRPr="00796EBA">
        <w:rPr>
          <w:i/>
          <w:u w:val="single"/>
          <w:lang w:val="es-ES"/>
        </w:rPr>
        <w:t>de</w:t>
      </w:r>
      <w:r w:rsidR="00E8622C" w:rsidRPr="00796EBA">
        <w:rPr>
          <w:i/>
          <w:u w:val="single"/>
          <w:lang w:val="es-ES"/>
        </w:rPr>
        <w:t xml:space="preserve"> </w:t>
      </w:r>
      <w:r w:rsidR="002A31BA" w:rsidRPr="00796EBA">
        <w:rPr>
          <w:i/>
          <w:u w:val="single"/>
          <w:lang w:val="es-ES"/>
        </w:rPr>
        <w:t>avance</w:t>
      </w:r>
      <w:r w:rsidR="00E8622C" w:rsidRPr="00796EBA">
        <w:rPr>
          <w:i/>
          <w:u w:val="single"/>
          <w:lang w:val="es-ES"/>
        </w:rPr>
        <w:t xml:space="preserve"> </w:t>
      </w:r>
      <w:r w:rsidR="00712B5F" w:rsidRPr="00796EBA">
        <w:rPr>
          <w:i/>
          <w:u w:val="single"/>
          <w:lang w:val="es-ES"/>
        </w:rPr>
        <w:t xml:space="preserve">sobre </w:t>
      </w:r>
      <w:r w:rsidR="003D5BA4" w:rsidRPr="00796EBA">
        <w:rPr>
          <w:i/>
          <w:u w:val="single"/>
          <w:lang w:val="es-ES"/>
        </w:rPr>
        <w:t>la</w:t>
      </w:r>
      <w:r w:rsidR="00E8622C" w:rsidRPr="00796EBA">
        <w:rPr>
          <w:i/>
          <w:u w:val="single"/>
          <w:lang w:val="es-ES"/>
        </w:rPr>
        <w:t xml:space="preserve"> </w:t>
      </w:r>
      <w:r w:rsidR="003D5BA4" w:rsidRPr="00796EBA">
        <w:rPr>
          <w:i/>
          <w:u w:val="single"/>
          <w:lang w:val="es-ES"/>
        </w:rPr>
        <w:t>conversión</w:t>
      </w:r>
      <w:r w:rsidR="00E8622C" w:rsidRPr="00796EBA">
        <w:rPr>
          <w:i/>
          <w:u w:val="single"/>
          <w:lang w:val="es-ES"/>
        </w:rPr>
        <w:t xml:space="preserve"> </w:t>
      </w:r>
      <w:r w:rsidR="00A228FF" w:rsidRPr="00796EBA">
        <w:rPr>
          <w:i/>
          <w:u w:val="single"/>
          <w:lang w:val="es-ES"/>
        </w:rPr>
        <w:t>de</w:t>
      </w:r>
      <w:r w:rsidR="00E8622C" w:rsidRPr="00796EBA">
        <w:rPr>
          <w:i/>
          <w:u w:val="single"/>
          <w:lang w:val="es-ES"/>
        </w:rPr>
        <w:t xml:space="preserve"> </w:t>
      </w:r>
      <w:r w:rsidR="003D5BA4" w:rsidRPr="00796EBA">
        <w:rPr>
          <w:i/>
          <w:u w:val="single"/>
          <w:lang w:val="es-ES"/>
        </w:rPr>
        <w:t>fabricantes</w:t>
      </w:r>
      <w:r w:rsidR="00E8622C" w:rsidRPr="00796EBA">
        <w:rPr>
          <w:i/>
          <w:u w:val="single"/>
          <w:lang w:val="es-ES"/>
        </w:rPr>
        <w:t xml:space="preserve"> </w:t>
      </w:r>
      <w:r w:rsidR="003D5BA4" w:rsidRPr="00796EBA">
        <w:rPr>
          <w:i/>
          <w:u w:val="single"/>
          <w:lang w:val="es-ES"/>
        </w:rPr>
        <w:t>de</w:t>
      </w:r>
      <w:r w:rsidR="00E8622C" w:rsidRPr="00796EBA">
        <w:rPr>
          <w:i/>
          <w:u w:val="single"/>
          <w:lang w:val="es-ES"/>
        </w:rPr>
        <w:t xml:space="preserve"> </w:t>
      </w:r>
      <w:r w:rsidR="003D5BA4" w:rsidRPr="00796EBA">
        <w:rPr>
          <w:i/>
          <w:u w:val="single"/>
          <w:lang w:val="es-ES"/>
        </w:rPr>
        <w:t>espuma</w:t>
      </w:r>
      <w:r w:rsidRPr="00796EBA">
        <w:rPr>
          <w:i/>
          <w:lang w:val="es-ES"/>
        </w:rPr>
        <w:t>)</w:t>
      </w:r>
      <w:r w:rsidR="00E8622C" w:rsidRPr="00796EBA">
        <w:rPr>
          <w:i/>
          <w:lang w:val="es-ES"/>
        </w:rPr>
        <w:t xml:space="preserve"> </w:t>
      </w:r>
      <w:r w:rsidR="004C3D07" w:rsidRPr="00796EBA">
        <w:rPr>
          <w:i/>
          <w:lang w:val="es-ES"/>
        </w:rPr>
        <w:t>(PNUD</w:t>
      </w:r>
      <w:r w:rsidR="00373F06" w:rsidRPr="00796EBA">
        <w:rPr>
          <w:i/>
          <w:lang w:val="es-ES"/>
        </w:rPr>
        <w:t>, párrafo</w:t>
      </w:r>
      <w:r w:rsidR="00A233C6" w:rsidRPr="00796EBA">
        <w:rPr>
          <w:i/>
          <w:lang w:val="es-ES"/>
        </w:rPr>
        <w:t>s</w:t>
      </w:r>
      <w:r w:rsidR="00E8622C" w:rsidRPr="00796EBA">
        <w:rPr>
          <w:i/>
          <w:lang w:val="es-ES"/>
        </w:rPr>
        <w:t xml:space="preserve"> </w:t>
      </w:r>
      <w:r w:rsidR="00A233C6" w:rsidRPr="00796EBA">
        <w:rPr>
          <w:i/>
          <w:lang w:val="es-ES"/>
        </w:rPr>
        <w:t>1</w:t>
      </w:r>
      <w:r w:rsidRPr="00796EBA">
        <w:rPr>
          <w:i/>
          <w:lang w:val="es-ES"/>
        </w:rPr>
        <w:t>18</w:t>
      </w:r>
      <w:r w:rsidR="0086529E" w:rsidRPr="00796EBA">
        <w:rPr>
          <w:i/>
          <w:lang w:val="es-ES"/>
        </w:rPr>
        <w:t>-</w:t>
      </w:r>
      <w:r w:rsidRPr="00796EBA">
        <w:rPr>
          <w:i/>
          <w:lang w:val="es-ES"/>
        </w:rPr>
        <w:t>128</w:t>
      </w:r>
      <w:r w:rsidR="00A233C6" w:rsidRPr="00796EBA">
        <w:rPr>
          <w:i/>
          <w:lang w:val="es-ES"/>
        </w:rPr>
        <w:t>)</w:t>
      </w:r>
    </w:p>
    <w:p w14:paraId="0E483EE2" w14:textId="77777777" w:rsidR="00A233C6" w:rsidRPr="00796EBA" w:rsidRDefault="00A233C6" w:rsidP="00A233C6">
      <w:pPr>
        <w:ind w:left="720"/>
        <w:rPr>
          <w:i/>
          <w:lang w:val="es-ES"/>
        </w:rPr>
      </w:pPr>
    </w:p>
    <w:p w14:paraId="04A119C1" w14:textId="4E270598" w:rsidR="00A233C6" w:rsidRPr="00796EBA" w:rsidRDefault="00F94BF7" w:rsidP="00A233C6">
      <w:pPr>
        <w:ind w:left="720"/>
        <w:rPr>
          <w:lang w:val="es-ES"/>
        </w:rPr>
      </w:pPr>
      <w:proofErr w:type="gramStart"/>
      <w:r w:rsidRPr="00796EBA">
        <w:rPr>
          <w:u w:val="single"/>
          <w:lang w:val="es-ES"/>
        </w:rPr>
        <w:t xml:space="preserve">Temas a </w:t>
      </w:r>
      <w:r w:rsidR="002408F4" w:rsidRPr="00796EBA">
        <w:rPr>
          <w:u w:val="single"/>
          <w:lang w:val="es-ES"/>
        </w:rPr>
        <w:t>tratar</w:t>
      </w:r>
      <w:proofErr w:type="gramEnd"/>
      <w:r w:rsidR="00622968" w:rsidRPr="00796EBA">
        <w:rPr>
          <w:lang w:val="es-ES"/>
        </w:rPr>
        <w:t>: Ninguno.</w:t>
      </w:r>
    </w:p>
    <w:p w14:paraId="3365B6B0" w14:textId="77777777" w:rsidR="00A233C6" w:rsidRPr="00796EBA" w:rsidRDefault="00A233C6" w:rsidP="00A233C6">
      <w:pPr>
        <w:ind w:left="720"/>
        <w:rPr>
          <w:lang w:val="es-ES"/>
        </w:rPr>
      </w:pPr>
    </w:p>
    <w:p w14:paraId="41FD0D4F" w14:textId="5C539181" w:rsidR="00A233C6" w:rsidRPr="00796EBA" w:rsidRDefault="00350CAE" w:rsidP="00A233C6">
      <w:pPr>
        <w:keepNext/>
        <w:ind w:left="720"/>
        <w:rPr>
          <w:u w:val="single"/>
          <w:lang w:val="es-ES"/>
        </w:rPr>
      </w:pPr>
      <w:r w:rsidRPr="00796EBA">
        <w:rPr>
          <w:u w:val="single"/>
          <w:lang w:val="es-ES"/>
        </w:rPr>
        <w:t>El Comité Ejecutivo podrá estimar oportuno</w:t>
      </w:r>
      <w:r w:rsidR="00E96BCB" w:rsidRPr="00796EBA">
        <w:rPr>
          <w:lang w:val="es-ES"/>
        </w:rPr>
        <w:t>:</w:t>
      </w:r>
    </w:p>
    <w:p w14:paraId="23F45A2E" w14:textId="77777777" w:rsidR="00A233C6" w:rsidRPr="00796EBA" w:rsidRDefault="00A233C6" w:rsidP="00A233C6">
      <w:pPr>
        <w:keepNext/>
        <w:ind w:left="720"/>
        <w:rPr>
          <w:i/>
          <w:lang w:val="es-ES"/>
        </w:rPr>
      </w:pPr>
    </w:p>
    <w:p w14:paraId="69D971B7" w14:textId="1261DF79" w:rsidR="0061304E" w:rsidRPr="00796EBA" w:rsidRDefault="00AE7C29" w:rsidP="00761188">
      <w:pPr>
        <w:pStyle w:val="Heading2"/>
        <w:numPr>
          <w:ilvl w:val="1"/>
          <w:numId w:val="26"/>
        </w:numPr>
        <w:rPr>
          <w:lang w:val="es-ES"/>
        </w:rPr>
      </w:pPr>
      <w:r w:rsidRPr="00796EBA">
        <w:rPr>
          <w:lang w:val="es-ES"/>
        </w:rPr>
        <w:t>Tomar nota</w:t>
      </w:r>
      <w:r w:rsidR="00FA683D" w:rsidRPr="00796EBA">
        <w:rPr>
          <w:lang w:val="es-ES"/>
        </w:rPr>
        <w:t xml:space="preserve"> del </w:t>
      </w:r>
      <w:r w:rsidR="00FE7771" w:rsidRPr="00796EBA">
        <w:rPr>
          <w:lang w:val="es-ES"/>
        </w:rPr>
        <w:t>informe sobre la ejecución</w:t>
      </w:r>
      <w:r w:rsidR="00FA683D" w:rsidRPr="00796EBA">
        <w:rPr>
          <w:lang w:val="es-ES"/>
        </w:rPr>
        <w:t xml:space="preserve"> de la conversión de fabricantes de espumas y </w:t>
      </w:r>
      <w:r w:rsidR="001732B5" w:rsidRPr="00796EBA">
        <w:rPr>
          <w:lang w:val="es-ES"/>
        </w:rPr>
        <w:t xml:space="preserve">la </w:t>
      </w:r>
      <w:r w:rsidR="00FA683D" w:rsidRPr="00796EBA">
        <w:rPr>
          <w:lang w:val="es-ES"/>
        </w:rPr>
        <w:t xml:space="preserve">disponibilidad de sistemas de poliuretano </w:t>
      </w:r>
      <w:r w:rsidR="00F12DD3" w:rsidRPr="00796EBA">
        <w:rPr>
          <w:lang w:val="es-ES"/>
        </w:rPr>
        <w:t>a base de o con contenido de HFO</w:t>
      </w:r>
      <w:r w:rsidR="00FA683D" w:rsidRPr="00796EBA">
        <w:rPr>
          <w:lang w:val="es-ES"/>
        </w:rPr>
        <w:t xml:space="preserve"> y </w:t>
      </w:r>
      <w:r w:rsidR="00F12DD3" w:rsidRPr="00796EBA">
        <w:rPr>
          <w:lang w:val="es-ES"/>
        </w:rPr>
        <w:t>sus componentes</w:t>
      </w:r>
      <w:r w:rsidR="00FA683D" w:rsidRPr="00796EBA">
        <w:rPr>
          <w:lang w:val="es-ES"/>
        </w:rPr>
        <w:t>,</w:t>
      </w:r>
      <w:r w:rsidR="00F12DD3" w:rsidRPr="00796EBA">
        <w:rPr>
          <w:lang w:val="es-ES"/>
        </w:rPr>
        <w:t xml:space="preserve"> financiada</w:t>
      </w:r>
      <w:r w:rsidR="00FA683D" w:rsidRPr="00796EBA">
        <w:rPr>
          <w:lang w:val="es-ES"/>
        </w:rPr>
        <w:t xml:space="preserve"> </w:t>
      </w:r>
      <w:r w:rsidR="004C6F4F" w:rsidRPr="00796EBA">
        <w:rPr>
          <w:lang w:val="es-ES"/>
        </w:rPr>
        <w:t xml:space="preserve">en </w:t>
      </w:r>
      <w:r w:rsidR="00FA683D" w:rsidRPr="00796EBA">
        <w:rPr>
          <w:lang w:val="es-ES"/>
        </w:rPr>
        <w:t xml:space="preserve">la etapa II del </w:t>
      </w:r>
      <w:r w:rsidR="004C6F4F" w:rsidRPr="00796EBA">
        <w:rPr>
          <w:lang w:val="es-ES"/>
        </w:rPr>
        <w:t xml:space="preserve">PGEH </w:t>
      </w:r>
      <w:r w:rsidR="000F59B6" w:rsidRPr="00796EBA">
        <w:rPr>
          <w:lang w:val="es-ES"/>
        </w:rPr>
        <w:t xml:space="preserve">para </w:t>
      </w:r>
      <w:r w:rsidR="00822271" w:rsidRPr="00796EBA">
        <w:rPr>
          <w:lang w:val="es-ES"/>
        </w:rPr>
        <w:t xml:space="preserve">Uruguay, </w:t>
      </w:r>
      <w:r w:rsidR="000F59B6" w:rsidRPr="00796EBA">
        <w:rPr>
          <w:lang w:val="es-ES"/>
        </w:rPr>
        <w:t xml:space="preserve">que presenta </w:t>
      </w:r>
      <w:r w:rsidR="00FA683D" w:rsidRPr="00796EBA">
        <w:rPr>
          <w:lang w:val="es-ES"/>
        </w:rPr>
        <w:t xml:space="preserve">el PNUD y </w:t>
      </w:r>
      <w:r w:rsidR="005972CE" w:rsidRPr="00796EBA">
        <w:rPr>
          <w:lang w:val="es-ES"/>
        </w:rPr>
        <w:t>recoge el documento</w:t>
      </w:r>
      <w:r w:rsidR="00FA683D" w:rsidRPr="00796EBA">
        <w:rPr>
          <w:lang w:val="es-ES"/>
        </w:rPr>
        <w:t> UNEP/</w:t>
      </w:r>
      <w:proofErr w:type="spellStart"/>
      <w:r w:rsidR="00FA683D" w:rsidRPr="00796EBA">
        <w:rPr>
          <w:lang w:val="es-ES"/>
        </w:rPr>
        <w:t>OzL.Pro</w:t>
      </w:r>
      <w:proofErr w:type="spellEnd"/>
      <w:r w:rsidR="00FA683D" w:rsidRPr="00796EBA">
        <w:rPr>
          <w:lang w:val="es-ES"/>
        </w:rPr>
        <w:t>/</w:t>
      </w:r>
      <w:proofErr w:type="spellStart"/>
      <w:r w:rsidR="00FA683D" w:rsidRPr="00796EBA">
        <w:rPr>
          <w:lang w:val="es-ES"/>
        </w:rPr>
        <w:t>ExCom</w:t>
      </w:r>
      <w:proofErr w:type="spellEnd"/>
      <w:r w:rsidR="00FA683D" w:rsidRPr="00796EBA">
        <w:rPr>
          <w:lang w:val="es-ES"/>
        </w:rPr>
        <w:t>/90/9; y</w:t>
      </w:r>
    </w:p>
    <w:p w14:paraId="55EC5976" w14:textId="7035CDF7" w:rsidR="0061304E" w:rsidRPr="00796EBA" w:rsidRDefault="00246085" w:rsidP="0061304E">
      <w:pPr>
        <w:pStyle w:val="Heading2"/>
        <w:rPr>
          <w:lang w:val="es-ES"/>
        </w:rPr>
      </w:pPr>
      <w:r w:rsidRPr="00796EBA">
        <w:rPr>
          <w:lang w:val="es-ES"/>
        </w:rPr>
        <w:t xml:space="preserve">Solicitar al </w:t>
      </w:r>
      <w:r w:rsidR="00986AE5" w:rsidRPr="00796EBA">
        <w:rPr>
          <w:lang w:val="es-ES"/>
        </w:rPr>
        <w:t>Gobierno</w:t>
      </w:r>
      <w:r w:rsidRPr="00796EBA">
        <w:rPr>
          <w:lang w:val="es-ES"/>
        </w:rPr>
        <w:t xml:space="preserve"> de</w:t>
      </w:r>
      <w:r w:rsidR="0068640C" w:rsidRPr="00796EBA">
        <w:rPr>
          <w:lang w:val="es-ES"/>
        </w:rPr>
        <w:t>l</w:t>
      </w:r>
      <w:r w:rsidRPr="00796EBA">
        <w:rPr>
          <w:lang w:val="es-ES"/>
        </w:rPr>
        <w:t xml:space="preserve"> Uruguay, por intermedio del PNUD, que </w:t>
      </w:r>
      <w:r w:rsidR="00D47FF1" w:rsidRPr="00796EBA">
        <w:rPr>
          <w:lang w:val="es-ES"/>
        </w:rPr>
        <w:t xml:space="preserve">informe </w:t>
      </w:r>
      <w:r w:rsidRPr="00796EBA">
        <w:rPr>
          <w:lang w:val="es-ES"/>
        </w:rPr>
        <w:t>a la</w:t>
      </w:r>
      <w:r w:rsidR="00161ABF" w:rsidRPr="00796EBA">
        <w:rPr>
          <w:lang w:val="es-ES"/>
        </w:rPr>
        <w:t> </w:t>
      </w:r>
      <w:r w:rsidRPr="00796EBA">
        <w:rPr>
          <w:lang w:val="es-ES"/>
        </w:rPr>
        <w:t>91ª</w:t>
      </w:r>
      <w:r w:rsidR="00161ABF" w:rsidRPr="00796EBA">
        <w:rPr>
          <w:lang w:val="es-ES"/>
        </w:rPr>
        <w:t> </w:t>
      </w:r>
      <w:r w:rsidRPr="00796EBA">
        <w:rPr>
          <w:lang w:val="es-ES"/>
        </w:rPr>
        <w:t xml:space="preserve">reunión </w:t>
      </w:r>
      <w:r w:rsidR="009B5D0F" w:rsidRPr="00796EBA">
        <w:rPr>
          <w:lang w:val="es-ES"/>
        </w:rPr>
        <w:t>sobre la ejecución de la</w:t>
      </w:r>
      <w:r w:rsidRPr="00796EBA">
        <w:rPr>
          <w:lang w:val="es-ES"/>
        </w:rPr>
        <w:t xml:space="preserve"> conversión de fabricantes de espumas, </w:t>
      </w:r>
      <w:r w:rsidR="00D10619" w:rsidRPr="00796EBA">
        <w:rPr>
          <w:lang w:val="es-ES"/>
        </w:rPr>
        <w:t xml:space="preserve">la </w:t>
      </w:r>
      <w:r w:rsidRPr="00796EBA">
        <w:rPr>
          <w:lang w:val="es-ES"/>
        </w:rPr>
        <w:t xml:space="preserve">disponibilidad de sistemas de poliuretano </w:t>
      </w:r>
      <w:r w:rsidR="00F12DD3" w:rsidRPr="00796EBA">
        <w:rPr>
          <w:lang w:val="es-ES"/>
        </w:rPr>
        <w:t>a base de o con contenido de HFO</w:t>
      </w:r>
      <w:r w:rsidRPr="00796EBA">
        <w:rPr>
          <w:lang w:val="es-ES"/>
        </w:rPr>
        <w:t xml:space="preserve"> y </w:t>
      </w:r>
      <w:r w:rsidR="008A2584" w:rsidRPr="00796EBA">
        <w:rPr>
          <w:lang w:val="es-ES"/>
        </w:rPr>
        <w:t xml:space="preserve">el estado </w:t>
      </w:r>
      <w:r w:rsidRPr="00796EBA">
        <w:rPr>
          <w:lang w:val="es-ES"/>
        </w:rPr>
        <w:t xml:space="preserve">de la legislación </w:t>
      </w:r>
      <w:r w:rsidR="006B7F8B" w:rsidRPr="00796EBA">
        <w:rPr>
          <w:lang w:val="es-ES"/>
        </w:rPr>
        <w:t xml:space="preserve">que </w:t>
      </w:r>
      <w:r w:rsidR="00004A49" w:rsidRPr="00796EBA">
        <w:rPr>
          <w:lang w:val="es-ES"/>
        </w:rPr>
        <w:t>prohibiría</w:t>
      </w:r>
      <w:r w:rsidR="006B7F8B" w:rsidRPr="00796EBA">
        <w:rPr>
          <w:lang w:val="es-ES"/>
        </w:rPr>
        <w:t xml:space="preserve"> </w:t>
      </w:r>
      <w:r w:rsidR="00817BDE" w:rsidRPr="00796EBA">
        <w:rPr>
          <w:lang w:val="es-ES"/>
        </w:rPr>
        <w:t xml:space="preserve">la importación </w:t>
      </w:r>
      <w:r w:rsidRPr="00796EBA">
        <w:rPr>
          <w:lang w:val="es-ES"/>
        </w:rPr>
        <w:t xml:space="preserve">de HCFC-141b y </w:t>
      </w:r>
      <w:r w:rsidR="00817BDE" w:rsidRPr="00796EBA">
        <w:rPr>
          <w:lang w:val="es-ES"/>
        </w:rPr>
        <w:t xml:space="preserve">su uso </w:t>
      </w:r>
      <w:r w:rsidRPr="00796EBA">
        <w:rPr>
          <w:lang w:val="es-ES"/>
        </w:rPr>
        <w:t xml:space="preserve">en </w:t>
      </w:r>
      <w:r w:rsidR="00594780" w:rsidRPr="00796EBA">
        <w:rPr>
          <w:lang w:val="es-ES"/>
        </w:rPr>
        <w:t>polioles premezclados de importación</w:t>
      </w:r>
      <w:r w:rsidRPr="00796EBA">
        <w:rPr>
          <w:lang w:val="es-ES"/>
        </w:rPr>
        <w:t>.</w:t>
      </w:r>
    </w:p>
    <w:p w14:paraId="25C6ACDD" w14:textId="77777777" w:rsidR="00125EF8" w:rsidRPr="00796EBA" w:rsidRDefault="00A228FF" w:rsidP="00761188">
      <w:pPr>
        <w:pStyle w:val="ListParagraph"/>
        <w:numPr>
          <w:ilvl w:val="0"/>
          <w:numId w:val="34"/>
        </w:numPr>
        <w:rPr>
          <w:b/>
          <w:lang w:val="es-ES"/>
        </w:rPr>
      </w:pPr>
      <w:r w:rsidRPr="00796EBA">
        <w:rPr>
          <w:b/>
          <w:lang w:val="es-ES"/>
        </w:rPr>
        <w:t>Informes</w:t>
      </w:r>
      <w:r w:rsidR="00E8622C" w:rsidRPr="00796EBA">
        <w:rPr>
          <w:b/>
          <w:lang w:val="es-ES"/>
        </w:rPr>
        <w:t xml:space="preserve"> </w:t>
      </w:r>
      <w:r w:rsidR="000B7DBD" w:rsidRPr="00796EBA">
        <w:rPr>
          <w:b/>
          <w:lang w:val="es-ES"/>
        </w:rPr>
        <w:t xml:space="preserve">sobre proyectos </w:t>
      </w:r>
      <w:r w:rsidR="00A57066" w:rsidRPr="00796EBA">
        <w:rPr>
          <w:b/>
          <w:lang w:val="es-ES"/>
        </w:rPr>
        <w:t xml:space="preserve">relativos a los </w:t>
      </w:r>
      <w:r w:rsidR="00247537" w:rsidRPr="00796EBA">
        <w:rPr>
          <w:b/>
          <w:lang w:val="es-ES"/>
        </w:rPr>
        <w:t>HFC</w:t>
      </w:r>
    </w:p>
    <w:p w14:paraId="6FA770B0" w14:textId="7903E720" w:rsidR="00247537" w:rsidRPr="00796EBA" w:rsidRDefault="00247537" w:rsidP="00247537">
      <w:pPr>
        <w:rPr>
          <w:lang w:val="es-ES"/>
        </w:rPr>
      </w:pPr>
    </w:p>
    <w:p w14:paraId="4D08E1BA" w14:textId="639DFCCD" w:rsidR="00A233C6" w:rsidRPr="00796EBA" w:rsidRDefault="00444AC2" w:rsidP="00A233C6">
      <w:pPr>
        <w:ind w:left="720"/>
        <w:rPr>
          <w:i/>
          <w:lang w:val="es-ES"/>
        </w:rPr>
      </w:pPr>
      <w:r w:rsidRPr="00796EBA">
        <w:rPr>
          <w:i/>
          <w:u w:val="single"/>
          <w:lang w:val="es-ES"/>
        </w:rPr>
        <w:t>Argentina:</w:t>
      </w:r>
      <w:r w:rsidR="00E8622C" w:rsidRPr="00796EBA">
        <w:rPr>
          <w:i/>
          <w:u w:val="single"/>
          <w:lang w:val="es-ES"/>
        </w:rPr>
        <w:t xml:space="preserve"> </w:t>
      </w:r>
      <w:r w:rsidRPr="00796EBA">
        <w:rPr>
          <w:i/>
          <w:u w:val="single"/>
          <w:lang w:val="es-ES"/>
        </w:rPr>
        <w:t>Control</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8F0AC9" w:rsidRPr="00796EBA">
        <w:rPr>
          <w:i/>
          <w:u w:val="single"/>
          <w:lang w:val="es-ES"/>
        </w:rPr>
        <w:t xml:space="preserve">las </w:t>
      </w:r>
      <w:r w:rsidR="00A228FF" w:rsidRPr="00796EBA">
        <w:rPr>
          <w:i/>
          <w:u w:val="single"/>
          <w:lang w:val="es-ES"/>
        </w:rPr>
        <w:t>emisiones</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Pr="00796EBA">
        <w:rPr>
          <w:i/>
          <w:u w:val="single"/>
          <w:lang w:val="es-ES"/>
        </w:rPr>
        <w:t>HFC</w:t>
      </w:r>
      <w:r w:rsidR="0086529E" w:rsidRPr="00796EBA">
        <w:rPr>
          <w:i/>
          <w:u w:val="single"/>
          <w:lang w:val="es-ES"/>
        </w:rPr>
        <w:t>-</w:t>
      </w:r>
      <w:r w:rsidRPr="00796EBA">
        <w:rPr>
          <w:i/>
          <w:u w:val="single"/>
          <w:lang w:val="es-ES"/>
        </w:rPr>
        <w:t>23</w:t>
      </w:r>
      <w:r w:rsidR="00E8622C" w:rsidRPr="00796EBA">
        <w:rPr>
          <w:i/>
          <w:u w:val="single"/>
          <w:lang w:val="es-ES"/>
        </w:rPr>
        <w:t xml:space="preserve"> </w:t>
      </w:r>
      <w:r w:rsidR="002763F7" w:rsidRPr="00796EBA">
        <w:rPr>
          <w:i/>
          <w:u w:val="single"/>
          <w:lang w:val="es-ES"/>
        </w:rPr>
        <w:t>generadas</w:t>
      </w:r>
      <w:r w:rsidR="00E8622C" w:rsidRPr="00796EBA">
        <w:rPr>
          <w:i/>
          <w:u w:val="single"/>
          <w:lang w:val="es-ES"/>
        </w:rPr>
        <w:t xml:space="preserve"> </w:t>
      </w:r>
      <w:r w:rsidR="003D5BA4" w:rsidRPr="00796EBA">
        <w:rPr>
          <w:i/>
          <w:u w:val="single"/>
          <w:lang w:val="es-ES"/>
        </w:rPr>
        <w:t>en</w:t>
      </w:r>
      <w:r w:rsidR="00E8622C" w:rsidRPr="00796EBA">
        <w:rPr>
          <w:i/>
          <w:u w:val="single"/>
          <w:lang w:val="es-ES"/>
        </w:rPr>
        <w:t xml:space="preserve"> </w:t>
      </w:r>
      <w:r w:rsidR="003D5BA4" w:rsidRPr="00796EBA">
        <w:rPr>
          <w:i/>
          <w:u w:val="single"/>
          <w:lang w:val="es-ES"/>
        </w:rPr>
        <w:t>la</w:t>
      </w:r>
      <w:r w:rsidR="00E8622C" w:rsidRPr="00796EBA">
        <w:rPr>
          <w:i/>
          <w:u w:val="single"/>
          <w:lang w:val="es-ES"/>
        </w:rPr>
        <w:t xml:space="preserve"> </w:t>
      </w:r>
      <w:r w:rsidR="003D5BA4" w:rsidRPr="00796EBA">
        <w:rPr>
          <w:i/>
          <w:u w:val="single"/>
          <w:lang w:val="es-ES"/>
        </w:rPr>
        <w:t>producción</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Pr="00796EBA">
        <w:rPr>
          <w:i/>
          <w:u w:val="single"/>
          <w:lang w:val="es-ES"/>
        </w:rPr>
        <w:t>HCFC</w:t>
      </w:r>
      <w:r w:rsidR="0086529E" w:rsidRPr="00796EBA">
        <w:rPr>
          <w:i/>
          <w:u w:val="single"/>
          <w:lang w:val="es-ES"/>
        </w:rPr>
        <w:t>-</w:t>
      </w:r>
      <w:r w:rsidRPr="00796EBA">
        <w:rPr>
          <w:i/>
          <w:u w:val="single"/>
          <w:lang w:val="es-ES"/>
        </w:rPr>
        <w:t>22</w:t>
      </w:r>
      <w:r w:rsidR="00E8622C" w:rsidRPr="00796EBA">
        <w:rPr>
          <w:i/>
          <w:u w:val="single"/>
          <w:lang w:val="es-ES"/>
        </w:rPr>
        <w:t xml:space="preserve"> </w:t>
      </w:r>
      <w:r w:rsidR="00E33BA2" w:rsidRPr="00796EBA">
        <w:rPr>
          <w:i/>
          <w:lang w:val="es-ES"/>
        </w:rPr>
        <w:t>(ONUDI</w:t>
      </w:r>
      <w:r w:rsidR="00373F06" w:rsidRPr="00796EBA">
        <w:rPr>
          <w:i/>
          <w:lang w:val="es-ES"/>
        </w:rPr>
        <w:t>, párrafo</w:t>
      </w:r>
      <w:r w:rsidR="00A233C6" w:rsidRPr="00796EBA">
        <w:rPr>
          <w:i/>
          <w:lang w:val="es-ES"/>
        </w:rPr>
        <w:t>s</w:t>
      </w:r>
      <w:r w:rsidR="00E8622C" w:rsidRPr="00796EBA">
        <w:rPr>
          <w:i/>
          <w:lang w:val="es-ES"/>
        </w:rPr>
        <w:t xml:space="preserve"> </w:t>
      </w:r>
      <w:r w:rsidR="00A233C6" w:rsidRPr="00796EBA">
        <w:rPr>
          <w:i/>
          <w:lang w:val="es-ES"/>
        </w:rPr>
        <w:t>1</w:t>
      </w:r>
      <w:r w:rsidRPr="00796EBA">
        <w:rPr>
          <w:i/>
          <w:lang w:val="es-ES"/>
        </w:rPr>
        <w:t>29</w:t>
      </w:r>
      <w:r w:rsidR="0086529E" w:rsidRPr="00796EBA">
        <w:rPr>
          <w:i/>
          <w:lang w:val="es-ES"/>
        </w:rPr>
        <w:t>-</w:t>
      </w:r>
      <w:r w:rsidRPr="00796EBA">
        <w:rPr>
          <w:i/>
          <w:lang w:val="es-ES"/>
        </w:rPr>
        <w:t>142</w:t>
      </w:r>
      <w:r w:rsidR="00A233C6" w:rsidRPr="00796EBA">
        <w:rPr>
          <w:i/>
          <w:lang w:val="es-ES"/>
        </w:rPr>
        <w:t>)</w:t>
      </w:r>
    </w:p>
    <w:p w14:paraId="68C887B7" w14:textId="77777777" w:rsidR="00A233C6" w:rsidRPr="00796EBA" w:rsidRDefault="00A233C6" w:rsidP="00A233C6">
      <w:pPr>
        <w:ind w:left="720"/>
        <w:rPr>
          <w:lang w:val="es-ES"/>
        </w:rPr>
      </w:pPr>
    </w:p>
    <w:p w14:paraId="700B6DF1" w14:textId="28291064" w:rsidR="00A233C6" w:rsidRPr="00796EBA" w:rsidRDefault="00F94BF7" w:rsidP="00A233C6">
      <w:pPr>
        <w:ind w:left="720"/>
        <w:rPr>
          <w:u w:val="single"/>
          <w:lang w:val="es-ES"/>
        </w:rPr>
      </w:pPr>
      <w:proofErr w:type="gramStart"/>
      <w:r w:rsidRPr="00796EBA">
        <w:rPr>
          <w:u w:val="single"/>
          <w:lang w:val="es-ES"/>
        </w:rPr>
        <w:t xml:space="preserve">Temas a </w:t>
      </w:r>
      <w:r w:rsidR="002408F4" w:rsidRPr="00796EBA">
        <w:rPr>
          <w:u w:val="single"/>
          <w:lang w:val="es-ES"/>
        </w:rPr>
        <w:t>tratar</w:t>
      </w:r>
      <w:proofErr w:type="gramEnd"/>
      <w:r w:rsidR="00622968" w:rsidRPr="00796EBA">
        <w:rPr>
          <w:lang w:val="es-ES"/>
        </w:rPr>
        <w:t>: Ninguno.</w:t>
      </w:r>
    </w:p>
    <w:p w14:paraId="01859710" w14:textId="77777777" w:rsidR="00A233C6" w:rsidRPr="00796EBA" w:rsidRDefault="00A233C6" w:rsidP="00A233C6">
      <w:pPr>
        <w:pStyle w:val="ListParagraph"/>
        <w:ind w:left="1080"/>
        <w:rPr>
          <w:lang w:val="es-ES"/>
        </w:rPr>
      </w:pPr>
    </w:p>
    <w:p w14:paraId="7D00F27D" w14:textId="1EB79323" w:rsidR="00A233C6" w:rsidRPr="00796EBA" w:rsidRDefault="00350CAE" w:rsidP="00A233C6">
      <w:pPr>
        <w:ind w:left="720"/>
        <w:rPr>
          <w:u w:val="single"/>
          <w:lang w:val="es-ES"/>
        </w:rPr>
      </w:pPr>
      <w:r w:rsidRPr="00796EBA">
        <w:rPr>
          <w:u w:val="single"/>
          <w:lang w:val="es-ES"/>
        </w:rPr>
        <w:t>El Comité Ejecutivo podrá estimar oportuno</w:t>
      </w:r>
      <w:r w:rsidR="00E96BCB" w:rsidRPr="00796EBA">
        <w:rPr>
          <w:lang w:val="es-ES"/>
        </w:rPr>
        <w:t>:</w:t>
      </w:r>
    </w:p>
    <w:p w14:paraId="28638FA9" w14:textId="77777777" w:rsidR="00A233C6" w:rsidRPr="00796EBA" w:rsidRDefault="00A233C6" w:rsidP="00A233C6">
      <w:pPr>
        <w:ind w:left="720"/>
        <w:rPr>
          <w:i/>
          <w:lang w:val="es-ES"/>
        </w:rPr>
      </w:pPr>
    </w:p>
    <w:p w14:paraId="37569AC7" w14:textId="48E5758A" w:rsidR="00444AC2" w:rsidRPr="00796EBA" w:rsidRDefault="00426AE2" w:rsidP="00761188">
      <w:pPr>
        <w:pStyle w:val="Heading2"/>
        <w:numPr>
          <w:ilvl w:val="1"/>
          <w:numId w:val="27"/>
        </w:numPr>
        <w:rPr>
          <w:lang w:val="es-ES"/>
        </w:rPr>
      </w:pPr>
      <w:r w:rsidRPr="00796EBA">
        <w:rPr>
          <w:lang w:val="es-ES"/>
        </w:rPr>
        <w:t xml:space="preserve">Tomar nota del informe </w:t>
      </w:r>
      <w:r w:rsidR="0085284A" w:rsidRPr="00796EBA">
        <w:rPr>
          <w:lang w:val="es-ES"/>
        </w:rPr>
        <w:t>sobre la ejecución</w:t>
      </w:r>
      <w:r w:rsidRPr="00796EBA">
        <w:rPr>
          <w:lang w:val="es-ES"/>
        </w:rPr>
        <w:t xml:space="preserve"> del proyecto para el </w:t>
      </w:r>
      <w:r w:rsidR="0085284A" w:rsidRPr="00796EBA">
        <w:rPr>
          <w:lang w:val="es-ES"/>
        </w:rPr>
        <w:t>control de las emisiones de HFC-23</w:t>
      </w:r>
      <w:r w:rsidRPr="00796EBA">
        <w:rPr>
          <w:lang w:val="es-ES"/>
        </w:rPr>
        <w:t xml:space="preserve"> </w:t>
      </w:r>
      <w:r w:rsidR="00E50604" w:rsidRPr="00796EBA">
        <w:rPr>
          <w:lang w:val="es-ES"/>
        </w:rPr>
        <w:t>generadas</w:t>
      </w:r>
      <w:r w:rsidRPr="00796EBA">
        <w:rPr>
          <w:lang w:val="es-ES"/>
        </w:rPr>
        <w:t xml:space="preserve"> en la producción </w:t>
      </w:r>
      <w:r w:rsidR="0085284A" w:rsidRPr="00796EBA">
        <w:rPr>
          <w:lang w:val="es-ES"/>
        </w:rPr>
        <w:t>de</w:t>
      </w:r>
      <w:r w:rsidRPr="00796EBA">
        <w:rPr>
          <w:lang w:val="es-ES"/>
        </w:rPr>
        <w:t xml:space="preserve"> HCFC-22</w:t>
      </w:r>
      <w:r w:rsidR="00902E16" w:rsidRPr="00796EBA">
        <w:rPr>
          <w:lang w:val="es-ES"/>
        </w:rPr>
        <w:t xml:space="preserve"> en Frio Industrias Argentina</w:t>
      </w:r>
      <w:r w:rsidRPr="00796EBA">
        <w:rPr>
          <w:lang w:val="es-ES"/>
        </w:rPr>
        <w:t xml:space="preserve"> </w:t>
      </w:r>
      <w:r w:rsidR="00902E16" w:rsidRPr="00796EBA">
        <w:rPr>
          <w:lang w:val="es-ES"/>
        </w:rPr>
        <w:t xml:space="preserve">que presenta </w:t>
      </w:r>
      <w:r w:rsidRPr="00796EBA">
        <w:rPr>
          <w:lang w:val="es-ES"/>
        </w:rPr>
        <w:t xml:space="preserve">la ONUDI y </w:t>
      </w:r>
      <w:r w:rsidR="005972CE" w:rsidRPr="00796EBA">
        <w:rPr>
          <w:lang w:val="es-ES"/>
        </w:rPr>
        <w:t>recoge el documento</w:t>
      </w:r>
      <w:r w:rsidRPr="00796EBA">
        <w:rPr>
          <w:lang w:val="es-ES"/>
        </w:rPr>
        <w:t>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/90/9; y</w:t>
      </w:r>
    </w:p>
    <w:p w14:paraId="7571599B" w14:textId="2D9897AE" w:rsidR="00125EF8" w:rsidRPr="00796EBA" w:rsidRDefault="002E4FB5" w:rsidP="00444AC2">
      <w:pPr>
        <w:pStyle w:val="Heading2"/>
        <w:rPr>
          <w:lang w:val="es-ES"/>
        </w:rPr>
      </w:pPr>
      <w:r w:rsidRPr="00796EBA">
        <w:rPr>
          <w:iCs/>
          <w:lang w:val="es-ES"/>
        </w:rPr>
        <w:t>Solicitar</w:t>
      </w:r>
      <w:r w:rsidR="0090566C" w:rsidRPr="00796EBA">
        <w:rPr>
          <w:iCs/>
          <w:lang w:val="es-ES"/>
        </w:rPr>
        <w:t xml:space="preserve"> a la ONUDI </w:t>
      </w:r>
      <w:r w:rsidR="008C384C" w:rsidRPr="00796EBA">
        <w:rPr>
          <w:iCs/>
          <w:lang w:val="es-ES"/>
        </w:rPr>
        <w:t>informar</w:t>
      </w:r>
      <w:r w:rsidR="00DC6F4D" w:rsidRPr="00796EBA">
        <w:rPr>
          <w:iCs/>
          <w:lang w:val="es-ES"/>
        </w:rPr>
        <w:t xml:space="preserve">, </w:t>
      </w:r>
      <w:r w:rsidR="008C384C" w:rsidRPr="00796EBA">
        <w:rPr>
          <w:iCs/>
          <w:lang w:val="es-ES"/>
        </w:rPr>
        <w:t>en</w:t>
      </w:r>
      <w:r w:rsidR="0090566C" w:rsidRPr="00796EBA">
        <w:rPr>
          <w:iCs/>
          <w:lang w:val="es-ES"/>
        </w:rPr>
        <w:t xml:space="preserve"> la </w:t>
      </w:r>
      <w:r w:rsidR="008C384C" w:rsidRPr="00796EBA">
        <w:rPr>
          <w:iCs/>
          <w:lang w:val="es-ES"/>
        </w:rPr>
        <w:t>primera reunión del año 20</w:t>
      </w:r>
      <w:r w:rsidR="0090566C" w:rsidRPr="00796EBA">
        <w:rPr>
          <w:iCs/>
          <w:lang w:val="es-ES"/>
        </w:rPr>
        <w:t>23</w:t>
      </w:r>
      <w:r w:rsidR="00DC6F4D" w:rsidRPr="00796EBA">
        <w:rPr>
          <w:iCs/>
          <w:lang w:val="es-ES"/>
        </w:rPr>
        <w:t>,</w:t>
      </w:r>
      <w:r w:rsidR="0090566C" w:rsidRPr="00796EBA">
        <w:rPr>
          <w:iCs/>
          <w:lang w:val="es-ES"/>
        </w:rPr>
        <w:t xml:space="preserve"> sobre la ejecución del proyecto mencionado en el subpárrafo a) anterior. </w:t>
      </w:r>
      <w:r w:rsidR="004901DA" w:rsidRPr="00796EBA">
        <w:rPr>
          <w:iCs/>
          <w:lang w:val="es-ES"/>
        </w:rPr>
        <w:t>El</w:t>
      </w:r>
      <w:r w:rsidR="009200E4" w:rsidRPr="00796EBA">
        <w:rPr>
          <w:iCs/>
          <w:lang w:val="es-ES"/>
        </w:rPr>
        <w:t xml:space="preserve"> </w:t>
      </w:r>
      <w:r w:rsidR="0090566C" w:rsidRPr="00796EBA">
        <w:rPr>
          <w:iCs/>
          <w:lang w:val="es-ES"/>
        </w:rPr>
        <w:t>informe</w:t>
      </w:r>
      <w:r w:rsidR="009200E4" w:rsidRPr="00796EBA">
        <w:rPr>
          <w:iCs/>
          <w:lang w:val="es-ES"/>
        </w:rPr>
        <w:t xml:space="preserve"> deberá incluir</w:t>
      </w:r>
      <w:r w:rsidR="0090566C" w:rsidRPr="00796EBA">
        <w:rPr>
          <w:iCs/>
          <w:lang w:val="es-ES"/>
        </w:rPr>
        <w:t>, entre otras cosas, la producción</w:t>
      </w:r>
      <w:r w:rsidR="00F00C47" w:rsidRPr="00796EBA">
        <w:rPr>
          <w:iCs/>
          <w:lang w:val="es-ES"/>
        </w:rPr>
        <w:t xml:space="preserve"> de</w:t>
      </w:r>
      <w:r w:rsidR="0090566C" w:rsidRPr="00796EBA">
        <w:rPr>
          <w:iCs/>
          <w:lang w:val="es-ES"/>
        </w:rPr>
        <w:t xml:space="preserve"> HCFC-22 para </w:t>
      </w:r>
      <w:r w:rsidR="00A14B8F" w:rsidRPr="00796EBA">
        <w:rPr>
          <w:iCs/>
          <w:lang w:val="es-ES"/>
        </w:rPr>
        <w:t xml:space="preserve">el año </w:t>
      </w:r>
      <w:r w:rsidR="0090566C" w:rsidRPr="00796EBA">
        <w:rPr>
          <w:iCs/>
          <w:lang w:val="es-ES"/>
        </w:rPr>
        <w:t>2022</w:t>
      </w:r>
      <w:r w:rsidR="000F06F3" w:rsidRPr="00796EBA">
        <w:rPr>
          <w:iCs/>
          <w:lang w:val="es-ES"/>
        </w:rPr>
        <w:t xml:space="preserve"> </w:t>
      </w:r>
      <w:r w:rsidR="0090566C" w:rsidRPr="00796EBA">
        <w:rPr>
          <w:iCs/>
          <w:lang w:val="es-ES"/>
        </w:rPr>
        <w:t xml:space="preserve">y </w:t>
      </w:r>
      <w:r w:rsidR="006622F7" w:rsidRPr="00796EBA">
        <w:rPr>
          <w:iCs/>
          <w:lang w:val="es-ES"/>
        </w:rPr>
        <w:t>el volumen del subproducto HFC</w:t>
      </w:r>
      <w:r w:rsidR="00161ABF" w:rsidRPr="00796EBA">
        <w:rPr>
          <w:iCs/>
          <w:lang w:val="es-ES"/>
        </w:rPr>
        <w:noBreakHyphen/>
      </w:r>
      <w:r w:rsidR="006622F7" w:rsidRPr="00796EBA">
        <w:rPr>
          <w:iCs/>
          <w:lang w:val="es-ES"/>
        </w:rPr>
        <w:t>23 generado</w:t>
      </w:r>
      <w:r w:rsidR="0090566C" w:rsidRPr="00796EBA">
        <w:rPr>
          <w:iCs/>
          <w:lang w:val="es-ES"/>
        </w:rPr>
        <w:t>, almacenad</w:t>
      </w:r>
      <w:r w:rsidR="006622F7" w:rsidRPr="00796EBA">
        <w:rPr>
          <w:iCs/>
          <w:lang w:val="es-ES"/>
        </w:rPr>
        <w:t>o</w:t>
      </w:r>
      <w:r w:rsidR="0090566C" w:rsidRPr="00796EBA">
        <w:rPr>
          <w:iCs/>
          <w:lang w:val="es-ES"/>
        </w:rPr>
        <w:t xml:space="preserve"> y </w:t>
      </w:r>
      <w:r w:rsidR="008B7E3F" w:rsidRPr="00796EBA">
        <w:rPr>
          <w:iCs/>
          <w:lang w:val="es-ES"/>
        </w:rPr>
        <w:t>descargad</w:t>
      </w:r>
      <w:r w:rsidR="006622F7" w:rsidRPr="00796EBA">
        <w:rPr>
          <w:iCs/>
          <w:lang w:val="es-ES"/>
        </w:rPr>
        <w:t>o</w:t>
      </w:r>
      <w:r w:rsidR="008B7E3F" w:rsidRPr="00796EBA">
        <w:rPr>
          <w:iCs/>
          <w:lang w:val="es-ES"/>
        </w:rPr>
        <w:t xml:space="preserve"> a la atmósfera</w:t>
      </w:r>
      <w:r w:rsidR="0090566C" w:rsidRPr="00796EBA">
        <w:rPr>
          <w:iCs/>
          <w:lang w:val="es-ES"/>
        </w:rPr>
        <w:t>.</w:t>
      </w:r>
    </w:p>
    <w:p w14:paraId="0DEF7AF1" w14:textId="51AF167C" w:rsidR="00444AC2" w:rsidRPr="00796EBA" w:rsidRDefault="00122B6A" w:rsidP="00761188">
      <w:pPr>
        <w:pStyle w:val="ListParagraph"/>
        <w:keepNext/>
        <w:numPr>
          <w:ilvl w:val="0"/>
          <w:numId w:val="34"/>
        </w:numPr>
        <w:rPr>
          <w:b/>
          <w:lang w:val="es-ES"/>
        </w:rPr>
      </w:pPr>
      <w:r w:rsidRPr="00796EBA">
        <w:rPr>
          <w:b/>
          <w:lang w:val="es-ES"/>
        </w:rPr>
        <w:t>Proyectos de bajo PCA</w:t>
      </w:r>
    </w:p>
    <w:p w14:paraId="2EE7CEA6" w14:textId="77777777" w:rsidR="00444AC2" w:rsidRPr="00796EBA" w:rsidRDefault="00444AC2" w:rsidP="00CE5BFD">
      <w:pPr>
        <w:keepNext/>
        <w:rPr>
          <w:lang w:val="es-ES"/>
        </w:rPr>
      </w:pPr>
    </w:p>
    <w:p w14:paraId="7F42E3C0" w14:textId="50E06706" w:rsidR="00A233C6" w:rsidRPr="00796EBA" w:rsidRDefault="00BD513C" w:rsidP="00CE5BFD">
      <w:pPr>
        <w:keepNext/>
        <w:ind w:left="709"/>
        <w:rPr>
          <w:i/>
          <w:u w:val="single"/>
          <w:lang w:val="es-ES"/>
        </w:rPr>
      </w:pPr>
      <w:r w:rsidRPr="00796EBA">
        <w:rPr>
          <w:i/>
          <w:u w:val="single"/>
          <w:lang w:val="es-ES"/>
        </w:rPr>
        <w:t>Arabia</w:t>
      </w:r>
      <w:r w:rsidR="00E8622C" w:rsidRPr="00796EBA">
        <w:rPr>
          <w:i/>
          <w:u w:val="single"/>
          <w:lang w:val="es-ES"/>
        </w:rPr>
        <w:t xml:space="preserve"> </w:t>
      </w:r>
      <w:r w:rsidRPr="00796EBA">
        <w:rPr>
          <w:i/>
          <w:u w:val="single"/>
          <w:lang w:val="es-ES"/>
        </w:rPr>
        <w:t>Saudita</w:t>
      </w:r>
      <w:r w:rsidR="00786C3C" w:rsidRPr="00796EBA">
        <w:rPr>
          <w:i/>
          <w:u w:val="single"/>
          <w:lang w:val="es-ES"/>
        </w:rPr>
        <w:t>:</w:t>
      </w:r>
      <w:r w:rsidR="00E8622C" w:rsidRPr="00796EBA">
        <w:rPr>
          <w:i/>
          <w:u w:val="single"/>
          <w:lang w:val="es-ES"/>
        </w:rPr>
        <w:t xml:space="preserve"> </w:t>
      </w:r>
      <w:r w:rsidR="00C1344B" w:rsidRPr="00796EBA">
        <w:rPr>
          <w:i/>
          <w:u w:val="single"/>
          <w:lang w:val="es-ES"/>
        </w:rPr>
        <w:t xml:space="preserve">Proyecto de demostración para promover refrigerantes de bajo PCA a base de </w:t>
      </w:r>
      <w:proofErr w:type="spellStart"/>
      <w:r w:rsidR="00C1344B" w:rsidRPr="00796EBA">
        <w:rPr>
          <w:i/>
          <w:u w:val="single"/>
          <w:lang w:val="es-ES"/>
        </w:rPr>
        <w:t>hidrofluoroolefinas</w:t>
      </w:r>
      <w:proofErr w:type="spellEnd"/>
      <w:r w:rsidR="00C1344B" w:rsidRPr="00796EBA">
        <w:rPr>
          <w:i/>
          <w:u w:val="single"/>
          <w:lang w:val="es-ES"/>
        </w:rPr>
        <w:t xml:space="preserve"> (HFO) en el sector de aire acondicionado en altas temperaturas ambiente</w:t>
      </w:r>
      <w:r w:rsidR="00E8622C" w:rsidRPr="00796EBA">
        <w:rPr>
          <w:i/>
          <w:u w:val="single"/>
          <w:lang w:val="es-ES"/>
        </w:rPr>
        <w:t xml:space="preserve"> </w:t>
      </w:r>
      <w:r w:rsidR="00786C3C" w:rsidRPr="00796EBA">
        <w:rPr>
          <w:i/>
          <w:u w:val="single"/>
          <w:lang w:val="es-ES"/>
        </w:rPr>
        <w:t>(</w:t>
      </w:r>
      <w:r w:rsidR="002A31BA" w:rsidRPr="00796EBA">
        <w:rPr>
          <w:i/>
          <w:u w:val="single"/>
          <w:lang w:val="es-ES"/>
        </w:rPr>
        <w:t>informe</w:t>
      </w:r>
      <w:r w:rsidR="00E8622C" w:rsidRPr="00796EBA">
        <w:rPr>
          <w:i/>
          <w:u w:val="single"/>
          <w:lang w:val="es-ES"/>
        </w:rPr>
        <w:t xml:space="preserve"> </w:t>
      </w:r>
      <w:r w:rsidR="002A31BA" w:rsidRPr="00796EBA">
        <w:rPr>
          <w:i/>
          <w:u w:val="single"/>
          <w:lang w:val="es-ES"/>
        </w:rPr>
        <w:t>de</w:t>
      </w:r>
      <w:r w:rsidR="00E8622C" w:rsidRPr="00796EBA">
        <w:rPr>
          <w:i/>
          <w:u w:val="single"/>
          <w:lang w:val="es-ES"/>
        </w:rPr>
        <w:t xml:space="preserve"> </w:t>
      </w:r>
      <w:r w:rsidR="002A31BA" w:rsidRPr="00796EBA">
        <w:rPr>
          <w:i/>
          <w:u w:val="single"/>
          <w:lang w:val="es-ES"/>
        </w:rPr>
        <w:t>avance</w:t>
      </w:r>
      <w:r w:rsidR="00786C3C" w:rsidRPr="00796EBA">
        <w:rPr>
          <w:i/>
          <w:lang w:val="es-ES"/>
        </w:rPr>
        <w:t>)</w:t>
      </w:r>
      <w:r w:rsidR="00E8622C" w:rsidRPr="00796EBA">
        <w:rPr>
          <w:i/>
          <w:lang w:val="es-ES"/>
        </w:rPr>
        <w:t xml:space="preserve"> </w:t>
      </w:r>
      <w:r w:rsidR="00E33BA2" w:rsidRPr="00796EBA">
        <w:rPr>
          <w:i/>
          <w:lang w:val="es-ES"/>
        </w:rPr>
        <w:t>(ONUDI</w:t>
      </w:r>
      <w:r w:rsidR="00373F06" w:rsidRPr="00796EBA">
        <w:rPr>
          <w:i/>
          <w:lang w:val="es-ES"/>
        </w:rPr>
        <w:t>, párrafo</w:t>
      </w:r>
      <w:r w:rsidR="00A233C6" w:rsidRPr="00796EBA">
        <w:rPr>
          <w:i/>
          <w:lang w:val="es-ES"/>
        </w:rPr>
        <w:t>s</w:t>
      </w:r>
      <w:r w:rsidR="00E8622C" w:rsidRPr="00796EBA">
        <w:rPr>
          <w:i/>
          <w:lang w:val="es-ES"/>
        </w:rPr>
        <w:t xml:space="preserve"> </w:t>
      </w:r>
      <w:r w:rsidR="00A233C6" w:rsidRPr="00796EBA">
        <w:rPr>
          <w:i/>
          <w:lang w:val="es-ES"/>
        </w:rPr>
        <w:t>1</w:t>
      </w:r>
      <w:r w:rsidR="00786C3C" w:rsidRPr="00796EBA">
        <w:rPr>
          <w:i/>
          <w:lang w:val="es-ES"/>
        </w:rPr>
        <w:t>43</w:t>
      </w:r>
      <w:r w:rsidR="0086529E" w:rsidRPr="00796EBA">
        <w:rPr>
          <w:i/>
          <w:lang w:val="es-ES"/>
        </w:rPr>
        <w:t>-</w:t>
      </w:r>
      <w:r w:rsidR="00786C3C" w:rsidRPr="00796EBA">
        <w:rPr>
          <w:i/>
          <w:lang w:val="es-ES"/>
        </w:rPr>
        <w:t>150</w:t>
      </w:r>
      <w:r w:rsidR="00A233C6" w:rsidRPr="00796EBA">
        <w:rPr>
          <w:i/>
          <w:lang w:val="es-ES"/>
        </w:rPr>
        <w:t>)</w:t>
      </w:r>
    </w:p>
    <w:p w14:paraId="4428274C" w14:textId="77777777" w:rsidR="00A233C6" w:rsidRPr="00796EBA" w:rsidRDefault="00A233C6" w:rsidP="00A233C6">
      <w:pPr>
        <w:ind w:left="709"/>
        <w:rPr>
          <w:u w:val="single"/>
          <w:lang w:val="es-ES"/>
        </w:rPr>
      </w:pPr>
    </w:p>
    <w:p w14:paraId="7939BCAA" w14:textId="59AC2EB9" w:rsidR="00A233C6" w:rsidRPr="00796EBA" w:rsidRDefault="00F94BF7" w:rsidP="00786C3C">
      <w:pPr>
        <w:ind w:left="709"/>
        <w:rPr>
          <w:lang w:val="es-ES"/>
        </w:rPr>
      </w:pPr>
      <w:proofErr w:type="gramStart"/>
      <w:r w:rsidRPr="00796EBA">
        <w:rPr>
          <w:u w:val="single"/>
          <w:lang w:val="es-ES"/>
        </w:rPr>
        <w:lastRenderedPageBreak/>
        <w:t xml:space="preserve">Temas a </w:t>
      </w:r>
      <w:r w:rsidR="002408F4" w:rsidRPr="00796EBA">
        <w:rPr>
          <w:u w:val="single"/>
          <w:lang w:val="es-ES"/>
        </w:rPr>
        <w:t>tratar</w:t>
      </w:r>
      <w:proofErr w:type="gramEnd"/>
      <w:r w:rsidR="00622968" w:rsidRPr="00796EBA">
        <w:rPr>
          <w:lang w:val="es-ES"/>
        </w:rPr>
        <w:t>: Ninguno.</w:t>
      </w:r>
    </w:p>
    <w:p w14:paraId="2FA18195" w14:textId="77777777" w:rsidR="00786C3C" w:rsidRPr="00796EBA" w:rsidRDefault="00786C3C" w:rsidP="00786C3C">
      <w:pPr>
        <w:ind w:left="709"/>
        <w:rPr>
          <w:lang w:val="es-ES"/>
        </w:rPr>
      </w:pPr>
    </w:p>
    <w:p w14:paraId="3E6AD553" w14:textId="470FA2AB" w:rsidR="00A233C6" w:rsidRPr="00796EBA" w:rsidRDefault="00AD6146" w:rsidP="00A233C6">
      <w:pPr>
        <w:ind w:left="709"/>
        <w:rPr>
          <w:u w:val="single"/>
          <w:lang w:val="es-ES"/>
        </w:rPr>
      </w:pPr>
      <w:r w:rsidRPr="00796EBA">
        <w:rPr>
          <w:u w:val="single"/>
          <w:lang w:val="es-ES"/>
        </w:rPr>
        <w:t>El Comité Ejecutivo podrá estimar oportuno:</w:t>
      </w:r>
    </w:p>
    <w:p w14:paraId="3DE061AC" w14:textId="77777777" w:rsidR="00AD6146" w:rsidRPr="00796EBA" w:rsidRDefault="00AD6146" w:rsidP="00A233C6">
      <w:pPr>
        <w:ind w:left="709"/>
        <w:rPr>
          <w:u w:val="single"/>
          <w:lang w:val="es-ES"/>
        </w:rPr>
      </w:pPr>
    </w:p>
    <w:p w14:paraId="4A363E1C" w14:textId="0944954F" w:rsidR="00125EF8" w:rsidRPr="00796EBA" w:rsidRDefault="00EB061C" w:rsidP="00761188">
      <w:pPr>
        <w:pStyle w:val="Heading2"/>
        <w:numPr>
          <w:ilvl w:val="1"/>
          <w:numId w:val="28"/>
        </w:numPr>
        <w:rPr>
          <w:lang w:val="es-ES"/>
        </w:rPr>
      </w:pPr>
      <w:r w:rsidRPr="00796EBA">
        <w:rPr>
          <w:lang w:val="es-ES"/>
        </w:rPr>
        <w:t xml:space="preserve">Tomar nota del informe </w:t>
      </w:r>
      <w:r w:rsidR="005E5931" w:rsidRPr="00796EBA">
        <w:rPr>
          <w:lang w:val="es-ES"/>
        </w:rPr>
        <w:t>sobre la marcha del proyecto</w:t>
      </w:r>
      <w:r w:rsidRPr="00796EBA">
        <w:rPr>
          <w:lang w:val="es-ES"/>
        </w:rPr>
        <w:t xml:space="preserve"> de promoción de </w:t>
      </w:r>
      <w:r w:rsidR="00F868B5" w:rsidRPr="00796EBA">
        <w:rPr>
          <w:lang w:val="es-ES"/>
        </w:rPr>
        <w:t xml:space="preserve">refrigerantes a base de </w:t>
      </w:r>
      <w:proofErr w:type="spellStart"/>
      <w:r w:rsidR="00F868B5" w:rsidRPr="00796EBA">
        <w:rPr>
          <w:lang w:val="es-ES"/>
        </w:rPr>
        <w:t>hidrofluoroolefinas</w:t>
      </w:r>
      <w:proofErr w:type="spellEnd"/>
      <w:r w:rsidRPr="00796EBA">
        <w:rPr>
          <w:lang w:val="es-ES"/>
        </w:rPr>
        <w:t xml:space="preserve"> y bajo potencial de calentamiento atmosférico </w:t>
      </w:r>
      <w:r w:rsidR="00457874" w:rsidRPr="00796EBA">
        <w:rPr>
          <w:lang w:val="es-ES"/>
        </w:rPr>
        <w:t>en</w:t>
      </w:r>
      <w:r w:rsidRPr="00796EBA">
        <w:rPr>
          <w:lang w:val="es-ES"/>
        </w:rPr>
        <w:t xml:space="preserve"> el sector de aire acondicionado en </w:t>
      </w:r>
      <w:r w:rsidR="00E512B2" w:rsidRPr="00796EBA">
        <w:rPr>
          <w:lang w:val="es-ES"/>
        </w:rPr>
        <w:t>altas temperaturas ambiente</w:t>
      </w:r>
      <w:r w:rsidR="009A4BD5" w:rsidRPr="00796EBA">
        <w:rPr>
          <w:lang w:val="es-ES"/>
        </w:rPr>
        <w:t xml:space="preserve"> en Arabia Saudita</w:t>
      </w:r>
      <w:r w:rsidRPr="00796EBA">
        <w:rPr>
          <w:lang w:val="es-ES"/>
        </w:rPr>
        <w:t xml:space="preserve"> </w:t>
      </w:r>
      <w:r w:rsidR="001B3FC8" w:rsidRPr="00796EBA">
        <w:rPr>
          <w:lang w:val="es-ES"/>
        </w:rPr>
        <w:t xml:space="preserve">que presenta </w:t>
      </w:r>
      <w:r w:rsidRPr="00796EBA">
        <w:rPr>
          <w:lang w:val="es-ES"/>
        </w:rPr>
        <w:t xml:space="preserve">la ONUDI y </w:t>
      </w:r>
      <w:r w:rsidR="005972CE" w:rsidRPr="00796EBA">
        <w:rPr>
          <w:lang w:val="es-ES"/>
        </w:rPr>
        <w:t>recoge el documento</w:t>
      </w:r>
      <w:r w:rsidRPr="00796EBA">
        <w:rPr>
          <w:lang w:val="es-ES"/>
        </w:rPr>
        <w:t>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/90/9;</w:t>
      </w:r>
    </w:p>
    <w:p w14:paraId="44D45D8F" w14:textId="309EA488" w:rsidR="00786C3C" w:rsidRPr="00796EBA" w:rsidRDefault="00C97979" w:rsidP="00786C3C">
      <w:pPr>
        <w:pStyle w:val="Heading2"/>
        <w:rPr>
          <w:lang w:val="es-ES"/>
        </w:rPr>
      </w:pPr>
      <w:r w:rsidRPr="00796EBA">
        <w:rPr>
          <w:lang w:val="es-ES"/>
        </w:rPr>
        <w:t>En vista de los avances logrados, p</w:t>
      </w:r>
      <w:r w:rsidR="00B34CDB" w:rsidRPr="00796EBA">
        <w:rPr>
          <w:lang w:val="es-ES"/>
        </w:rPr>
        <w:t xml:space="preserve">rorrogar </w:t>
      </w:r>
      <w:r w:rsidR="009A446D" w:rsidRPr="00796EBA">
        <w:rPr>
          <w:lang w:val="es-ES"/>
        </w:rPr>
        <w:t xml:space="preserve">la </w:t>
      </w:r>
      <w:r w:rsidR="00275692" w:rsidRPr="00796EBA">
        <w:rPr>
          <w:lang w:val="es-ES"/>
        </w:rPr>
        <w:t>fecha de término</w:t>
      </w:r>
      <w:r w:rsidR="009A446D" w:rsidRPr="00796EBA">
        <w:rPr>
          <w:lang w:val="es-ES"/>
        </w:rPr>
        <w:t xml:space="preserve"> del proyecto mencionado en el subpárrafo a) anterior </w:t>
      </w:r>
      <w:r w:rsidR="00B34CDB" w:rsidRPr="00796EBA">
        <w:rPr>
          <w:lang w:val="es-ES"/>
        </w:rPr>
        <w:t xml:space="preserve">hasta el </w:t>
      </w:r>
      <w:r w:rsidR="009A446D" w:rsidRPr="00796EBA">
        <w:rPr>
          <w:lang w:val="es-ES"/>
        </w:rPr>
        <w:t>30 de septiembre de 2022; y</w:t>
      </w:r>
    </w:p>
    <w:p w14:paraId="22162266" w14:textId="38E3DE3A" w:rsidR="00786C3C" w:rsidRPr="00796EBA" w:rsidRDefault="002E4FB5" w:rsidP="00786C3C">
      <w:pPr>
        <w:pStyle w:val="Heading2"/>
        <w:rPr>
          <w:lang w:val="es-ES"/>
        </w:rPr>
      </w:pPr>
      <w:r w:rsidRPr="00796EBA">
        <w:rPr>
          <w:lang w:val="es-ES"/>
        </w:rPr>
        <w:t>Solicitar</w:t>
      </w:r>
      <w:r w:rsidR="009644AD" w:rsidRPr="00796EBA">
        <w:rPr>
          <w:lang w:val="es-ES"/>
        </w:rPr>
        <w:t xml:space="preserve"> a la ONUDI </w:t>
      </w:r>
      <w:r w:rsidR="009B1763" w:rsidRPr="00796EBA">
        <w:rPr>
          <w:lang w:val="es-ES"/>
        </w:rPr>
        <w:t xml:space="preserve">presentar </w:t>
      </w:r>
      <w:r w:rsidR="009644AD" w:rsidRPr="00796EBA">
        <w:rPr>
          <w:lang w:val="es-ES"/>
        </w:rPr>
        <w:t xml:space="preserve">el informe final del proyecto mencionado en el subpárrafo a) anterior y </w:t>
      </w:r>
      <w:r w:rsidR="002422E7" w:rsidRPr="00796EBA">
        <w:rPr>
          <w:lang w:val="es-ES"/>
        </w:rPr>
        <w:t xml:space="preserve">reintegrar </w:t>
      </w:r>
      <w:r w:rsidR="009644AD" w:rsidRPr="00796EBA">
        <w:rPr>
          <w:lang w:val="es-ES"/>
        </w:rPr>
        <w:t xml:space="preserve">los saldos restantes </w:t>
      </w:r>
      <w:r w:rsidR="002422E7" w:rsidRPr="00796EBA">
        <w:rPr>
          <w:lang w:val="es-ES"/>
        </w:rPr>
        <w:t xml:space="preserve">a </w:t>
      </w:r>
      <w:r w:rsidR="009644AD" w:rsidRPr="00796EBA">
        <w:rPr>
          <w:lang w:val="es-ES"/>
        </w:rPr>
        <w:t>la 92ª reunión.</w:t>
      </w:r>
    </w:p>
    <w:p w14:paraId="7238FBBB" w14:textId="37ECD06A" w:rsidR="0060718A" w:rsidRPr="00796EBA" w:rsidRDefault="0086529E" w:rsidP="0060718A">
      <w:pPr>
        <w:spacing w:after="240"/>
        <w:ind w:left="709"/>
        <w:rPr>
          <w:b/>
          <w:bCs/>
          <w:iCs/>
          <w:sz w:val="24"/>
          <w:szCs w:val="24"/>
          <w:lang w:val="es-ES"/>
        </w:rPr>
      </w:pPr>
      <w:r w:rsidRPr="00796EBA">
        <w:rPr>
          <w:b/>
          <w:bCs/>
          <w:iCs/>
          <w:sz w:val="24"/>
          <w:szCs w:val="24"/>
          <w:lang w:val="es-ES"/>
        </w:rPr>
        <w:t>Para</w:t>
      </w:r>
      <w:r w:rsidR="00E8622C" w:rsidRPr="00796EBA">
        <w:rPr>
          <w:b/>
          <w:bCs/>
          <w:iCs/>
          <w:sz w:val="24"/>
          <w:szCs w:val="24"/>
          <w:lang w:val="es-ES"/>
        </w:rPr>
        <w:t xml:space="preserve"> </w:t>
      </w:r>
      <w:r w:rsidRPr="00796EBA">
        <w:rPr>
          <w:b/>
          <w:bCs/>
          <w:iCs/>
          <w:sz w:val="24"/>
          <w:szCs w:val="24"/>
          <w:lang w:val="es-ES"/>
        </w:rPr>
        <w:t>consideración</w:t>
      </w:r>
      <w:r w:rsidR="00E8622C" w:rsidRPr="00796EBA">
        <w:rPr>
          <w:b/>
          <w:bCs/>
          <w:iCs/>
          <w:sz w:val="24"/>
          <w:szCs w:val="24"/>
          <w:lang w:val="es-ES"/>
        </w:rPr>
        <w:t xml:space="preserve"> </w:t>
      </w:r>
      <w:r w:rsidRPr="00796EBA">
        <w:rPr>
          <w:b/>
          <w:bCs/>
          <w:iCs/>
          <w:sz w:val="24"/>
          <w:szCs w:val="24"/>
          <w:lang w:val="es-ES"/>
        </w:rPr>
        <w:t>individual</w:t>
      </w:r>
    </w:p>
    <w:p w14:paraId="0F1E246E" w14:textId="5DF46A41" w:rsidR="0060718A" w:rsidRPr="00796EBA" w:rsidRDefault="00A228FF" w:rsidP="00761188">
      <w:pPr>
        <w:pStyle w:val="ListParagraph"/>
        <w:numPr>
          <w:ilvl w:val="0"/>
          <w:numId w:val="35"/>
        </w:numPr>
        <w:rPr>
          <w:b/>
          <w:lang w:val="es-ES"/>
        </w:rPr>
      </w:pPr>
      <w:r w:rsidRPr="00796EBA">
        <w:rPr>
          <w:b/>
          <w:lang w:val="es-ES"/>
        </w:rPr>
        <w:t>Informes</w:t>
      </w:r>
      <w:r w:rsidR="00E8622C" w:rsidRPr="00796EBA">
        <w:rPr>
          <w:b/>
          <w:lang w:val="es-ES"/>
        </w:rPr>
        <w:t xml:space="preserve"> </w:t>
      </w:r>
      <w:r w:rsidR="00C2572B" w:rsidRPr="00796EBA">
        <w:rPr>
          <w:b/>
          <w:lang w:val="es-ES"/>
        </w:rPr>
        <w:t>sobre</w:t>
      </w:r>
      <w:r w:rsidR="00E8622C" w:rsidRPr="00796EBA">
        <w:rPr>
          <w:b/>
          <w:lang w:val="es-ES"/>
        </w:rPr>
        <w:t xml:space="preserve"> </w:t>
      </w:r>
      <w:r w:rsidR="008F0345" w:rsidRPr="00796EBA">
        <w:rPr>
          <w:b/>
          <w:lang w:val="es-ES"/>
        </w:rPr>
        <w:t xml:space="preserve">planes </w:t>
      </w:r>
      <w:r w:rsidR="0086529E" w:rsidRPr="00796EBA">
        <w:rPr>
          <w:b/>
          <w:lang w:val="es-ES"/>
        </w:rPr>
        <w:t>de</w:t>
      </w:r>
      <w:r w:rsidR="00E8622C" w:rsidRPr="00796EBA">
        <w:rPr>
          <w:b/>
          <w:lang w:val="es-ES"/>
        </w:rPr>
        <w:t xml:space="preserve"> </w:t>
      </w:r>
      <w:r w:rsidR="0086529E" w:rsidRPr="00796EBA">
        <w:rPr>
          <w:b/>
          <w:lang w:val="es-ES"/>
        </w:rPr>
        <w:t>gestión</w:t>
      </w:r>
      <w:r w:rsidR="00E8622C" w:rsidRPr="00796EBA">
        <w:rPr>
          <w:b/>
          <w:lang w:val="es-ES"/>
        </w:rPr>
        <w:t xml:space="preserve"> </w:t>
      </w:r>
      <w:r w:rsidR="0086529E" w:rsidRPr="00796EBA">
        <w:rPr>
          <w:b/>
          <w:lang w:val="es-ES"/>
        </w:rPr>
        <w:t>para</w:t>
      </w:r>
      <w:r w:rsidR="00E8622C" w:rsidRPr="00796EBA">
        <w:rPr>
          <w:b/>
          <w:lang w:val="es-ES"/>
        </w:rPr>
        <w:t xml:space="preserve"> </w:t>
      </w:r>
      <w:r w:rsidR="0086529E" w:rsidRPr="00796EBA">
        <w:rPr>
          <w:b/>
          <w:lang w:val="es-ES"/>
        </w:rPr>
        <w:t>la</w:t>
      </w:r>
      <w:r w:rsidR="00E8622C" w:rsidRPr="00796EBA">
        <w:rPr>
          <w:b/>
          <w:lang w:val="es-ES"/>
        </w:rPr>
        <w:t xml:space="preserve"> </w:t>
      </w:r>
      <w:r w:rsidR="0086529E" w:rsidRPr="00796EBA">
        <w:rPr>
          <w:b/>
          <w:lang w:val="es-ES"/>
        </w:rPr>
        <w:t>eliminación</w:t>
      </w:r>
      <w:r w:rsidR="00E8622C" w:rsidRPr="00796EBA">
        <w:rPr>
          <w:b/>
          <w:lang w:val="es-ES"/>
        </w:rPr>
        <w:t xml:space="preserve"> </w:t>
      </w:r>
      <w:r w:rsidR="0086529E" w:rsidRPr="00796EBA">
        <w:rPr>
          <w:b/>
          <w:lang w:val="es-ES"/>
        </w:rPr>
        <w:t>de</w:t>
      </w:r>
      <w:r w:rsidR="00E8622C" w:rsidRPr="00796EBA">
        <w:rPr>
          <w:b/>
          <w:lang w:val="es-ES"/>
        </w:rPr>
        <w:t xml:space="preserve"> </w:t>
      </w:r>
      <w:r w:rsidRPr="00796EBA">
        <w:rPr>
          <w:b/>
          <w:lang w:val="es-ES"/>
        </w:rPr>
        <w:t>HCFC</w:t>
      </w:r>
    </w:p>
    <w:p w14:paraId="6716D6BD" w14:textId="77777777" w:rsidR="0060718A" w:rsidRPr="00796EBA" w:rsidRDefault="0060718A" w:rsidP="0060718A">
      <w:pPr>
        <w:rPr>
          <w:lang w:val="es-ES"/>
        </w:rPr>
      </w:pPr>
    </w:p>
    <w:p w14:paraId="3C553E39" w14:textId="023D88A9" w:rsidR="00A233C6" w:rsidRPr="00796EBA" w:rsidRDefault="00E33BA2" w:rsidP="00A233C6">
      <w:pPr>
        <w:ind w:left="709"/>
        <w:rPr>
          <w:i/>
          <w:u w:val="single"/>
          <w:lang w:val="es-ES"/>
        </w:rPr>
      </w:pPr>
      <w:r w:rsidRPr="00796EBA">
        <w:rPr>
          <w:i/>
          <w:u w:val="single"/>
          <w:lang w:val="es-ES"/>
        </w:rPr>
        <w:t>República</w:t>
      </w:r>
      <w:r w:rsidR="00E8622C" w:rsidRPr="00796EBA">
        <w:rPr>
          <w:i/>
          <w:u w:val="single"/>
          <w:lang w:val="es-ES"/>
        </w:rPr>
        <w:t xml:space="preserve"> </w:t>
      </w:r>
      <w:r w:rsidRPr="00796EBA">
        <w:rPr>
          <w:i/>
          <w:u w:val="single"/>
          <w:lang w:val="es-ES"/>
        </w:rPr>
        <w:t>Popular</w:t>
      </w:r>
      <w:r w:rsidR="00E8622C" w:rsidRPr="00796EBA">
        <w:rPr>
          <w:i/>
          <w:u w:val="single"/>
          <w:lang w:val="es-ES"/>
        </w:rPr>
        <w:t xml:space="preserve"> </w:t>
      </w:r>
      <w:r w:rsidRPr="00796EBA">
        <w:rPr>
          <w:i/>
          <w:u w:val="single"/>
          <w:lang w:val="es-ES"/>
        </w:rPr>
        <w:t>Democrática</w:t>
      </w:r>
      <w:r w:rsidR="00E8622C" w:rsidRPr="00796EBA">
        <w:rPr>
          <w:i/>
          <w:u w:val="single"/>
          <w:lang w:val="es-ES"/>
        </w:rPr>
        <w:t xml:space="preserve"> </w:t>
      </w:r>
      <w:r w:rsidRPr="00796EBA">
        <w:rPr>
          <w:i/>
          <w:u w:val="single"/>
          <w:lang w:val="es-ES"/>
        </w:rPr>
        <w:t>de</w:t>
      </w:r>
      <w:r w:rsidR="00E8622C" w:rsidRPr="00796EBA">
        <w:rPr>
          <w:i/>
          <w:u w:val="single"/>
          <w:lang w:val="es-ES"/>
        </w:rPr>
        <w:t xml:space="preserve"> </w:t>
      </w:r>
      <w:r w:rsidRPr="00796EBA">
        <w:rPr>
          <w:i/>
          <w:u w:val="single"/>
          <w:lang w:val="es-ES"/>
        </w:rPr>
        <w:t>Corea</w:t>
      </w:r>
      <w:r w:rsidR="008F35B2" w:rsidRPr="00796EBA">
        <w:rPr>
          <w:i/>
          <w:u w:val="single"/>
          <w:lang w:val="es-ES"/>
        </w:rPr>
        <w:t>:</w:t>
      </w:r>
      <w:r w:rsidR="00E8622C" w:rsidRPr="00796EBA">
        <w:rPr>
          <w:i/>
          <w:u w:val="single"/>
          <w:lang w:val="es-ES"/>
        </w:rPr>
        <w:t xml:space="preserve"> </w:t>
      </w:r>
      <w:r w:rsidR="008341F8" w:rsidRPr="00796EBA">
        <w:rPr>
          <w:i/>
          <w:u w:val="single"/>
          <w:lang w:val="es-ES"/>
        </w:rPr>
        <w:t>Plan</w:t>
      </w:r>
      <w:r w:rsidR="00E8622C" w:rsidRPr="00796EBA">
        <w:rPr>
          <w:i/>
          <w:u w:val="single"/>
          <w:lang w:val="es-ES"/>
        </w:rPr>
        <w:t xml:space="preserve"> </w:t>
      </w:r>
      <w:r w:rsidR="008341F8" w:rsidRPr="00796EBA">
        <w:rPr>
          <w:i/>
          <w:u w:val="single"/>
          <w:lang w:val="es-ES"/>
        </w:rPr>
        <w:t>de</w:t>
      </w:r>
      <w:r w:rsidR="00E8622C" w:rsidRPr="00796EBA">
        <w:rPr>
          <w:i/>
          <w:u w:val="single"/>
          <w:lang w:val="es-ES"/>
        </w:rPr>
        <w:t xml:space="preserve"> </w:t>
      </w:r>
      <w:r w:rsidR="008341F8" w:rsidRPr="00796EBA">
        <w:rPr>
          <w:i/>
          <w:u w:val="single"/>
          <w:lang w:val="es-ES"/>
        </w:rPr>
        <w:t>gestión</w:t>
      </w:r>
      <w:r w:rsidR="00E8622C" w:rsidRPr="00796EBA">
        <w:rPr>
          <w:i/>
          <w:u w:val="single"/>
          <w:lang w:val="es-ES"/>
        </w:rPr>
        <w:t xml:space="preserve"> </w:t>
      </w:r>
      <w:r w:rsidR="008341F8" w:rsidRPr="00796EBA">
        <w:rPr>
          <w:i/>
          <w:u w:val="single"/>
          <w:lang w:val="es-ES"/>
        </w:rPr>
        <w:t>para</w:t>
      </w:r>
      <w:r w:rsidR="00E8622C" w:rsidRPr="00796EBA">
        <w:rPr>
          <w:i/>
          <w:u w:val="single"/>
          <w:lang w:val="es-ES"/>
        </w:rPr>
        <w:t xml:space="preserve"> </w:t>
      </w:r>
      <w:r w:rsidR="008341F8" w:rsidRPr="00796EBA">
        <w:rPr>
          <w:i/>
          <w:u w:val="single"/>
          <w:lang w:val="es-ES"/>
        </w:rPr>
        <w:t>la</w:t>
      </w:r>
      <w:r w:rsidR="00E8622C" w:rsidRPr="00796EBA">
        <w:rPr>
          <w:i/>
          <w:u w:val="single"/>
          <w:lang w:val="es-ES"/>
        </w:rPr>
        <w:t xml:space="preserve"> </w:t>
      </w:r>
      <w:r w:rsidR="008341F8" w:rsidRPr="00796EBA">
        <w:rPr>
          <w:i/>
          <w:u w:val="single"/>
          <w:lang w:val="es-ES"/>
        </w:rPr>
        <w:t>eliminación</w:t>
      </w:r>
      <w:r w:rsidR="00E8622C" w:rsidRPr="00796EBA">
        <w:rPr>
          <w:i/>
          <w:u w:val="single"/>
          <w:lang w:val="es-ES"/>
        </w:rPr>
        <w:t xml:space="preserve"> </w:t>
      </w:r>
      <w:r w:rsidR="008341F8" w:rsidRPr="00796EBA">
        <w:rPr>
          <w:i/>
          <w:u w:val="single"/>
          <w:lang w:val="es-ES"/>
        </w:rPr>
        <w:t>de</w:t>
      </w:r>
      <w:r w:rsidR="00E8622C" w:rsidRPr="00796EBA">
        <w:rPr>
          <w:i/>
          <w:u w:val="single"/>
          <w:lang w:val="es-ES"/>
        </w:rPr>
        <w:t xml:space="preserve"> </w:t>
      </w:r>
      <w:r w:rsidR="008341F8" w:rsidRPr="00796EBA">
        <w:rPr>
          <w:i/>
          <w:u w:val="single"/>
          <w:lang w:val="es-ES"/>
        </w:rPr>
        <w:t>HCFC</w:t>
      </w:r>
      <w:r w:rsidR="00E8622C" w:rsidRPr="00796EBA">
        <w:rPr>
          <w:i/>
          <w:u w:val="single"/>
          <w:lang w:val="es-ES"/>
        </w:rPr>
        <w:t xml:space="preserve"> </w:t>
      </w:r>
      <w:r w:rsidR="001F1F57" w:rsidRPr="00796EBA">
        <w:rPr>
          <w:i/>
          <w:u w:val="single"/>
          <w:lang w:val="es-ES"/>
        </w:rPr>
        <w:t xml:space="preserve">(etapa I, </w:t>
      </w:r>
      <w:r w:rsidR="00FF50C1" w:rsidRPr="00796EBA">
        <w:rPr>
          <w:i/>
          <w:u w:val="single"/>
          <w:lang w:val="es-ES"/>
        </w:rPr>
        <w:t>informe sobre la ejecución de las actividades</w:t>
      </w:r>
      <w:r w:rsidR="008F35B2" w:rsidRPr="00796EBA">
        <w:rPr>
          <w:i/>
          <w:lang w:val="es-ES"/>
        </w:rPr>
        <w:t>)</w:t>
      </w:r>
      <w:r w:rsidR="00E8622C" w:rsidRPr="00796EBA">
        <w:rPr>
          <w:i/>
          <w:lang w:val="es-ES"/>
        </w:rPr>
        <w:t xml:space="preserve"> </w:t>
      </w:r>
      <w:r w:rsidRPr="00796EBA">
        <w:rPr>
          <w:i/>
          <w:lang w:val="es-ES"/>
        </w:rPr>
        <w:t>(ONUDI</w:t>
      </w:r>
      <w:r w:rsidR="00373F06" w:rsidRPr="00796EBA">
        <w:rPr>
          <w:i/>
          <w:lang w:val="es-ES"/>
        </w:rPr>
        <w:t>, párrafo</w:t>
      </w:r>
      <w:r w:rsidR="00A233C6" w:rsidRPr="00796EBA">
        <w:rPr>
          <w:i/>
          <w:lang w:val="es-ES"/>
        </w:rPr>
        <w:t>s</w:t>
      </w:r>
      <w:r w:rsidR="00E8622C" w:rsidRPr="00796EBA">
        <w:rPr>
          <w:i/>
          <w:lang w:val="es-ES"/>
        </w:rPr>
        <w:t xml:space="preserve"> </w:t>
      </w:r>
      <w:r w:rsidR="00A233C6" w:rsidRPr="00796EBA">
        <w:rPr>
          <w:i/>
          <w:lang w:val="es-ES"/>
        </w:rPr>
        <w:t>1</w:t>
      </w:r>
      <w:r w:rsidR="008F35B2" w:rsidRPr="00796EBA">
        <w:rPr>
          <w:i/>
          <w:lang w:val="es-ES"/>
        </w:rPr>
        <w:t>52</w:t>
      </w:r>
      <w:r w:rsidR="0086529E" w:rsidRPr="00796EBA">
        <w:rPr>
          <w:i/>
          <w:lang w:val="es-ES"/>
        </w:rPr>
        <w:t>-</w:t>
      </w:r>
      <w:r w:rsidR="00870B38" w:rsidRPr="00796EBA">
        <w:rPr>
          <w:i/>
          <w:lang w:val="es-ES"/>
        </w:rPr>
        <w:t>166</w:t>
      </w:r>
      <w:r w:rsidR="00A233C6" w:rsidRPr="00796EBA">
        <w:rPr>
          <w:i/>
          <w:lang w:val="es-ES"/>
        </w:rPr>
        <w:t>)</w:t>
      </w:r>
    </w:p>
    <w:p w14:paraId="2D40DC76" w14:textId="77777777" w:rsidR="00A233C6" w:rsidRPr="00796EBA" w:rsidRDefault="00A233C6" w:rsidP="00A233C6">
      <w:pPr>
        <w:ind w:left="709"/>
        <w:rPr>
          <w:i/>
          <w:u w:val="single"/>
          <w:lang w:val="es-ES"/>
        </w:rPr>
      </w:pPr>
    </w:p>
    <w:p w14:paraId="68226B32" w14:textId="33AE9DC9" w:rsidR="00A22F65" w:rsidRPr="00796EBA" w:rsidRDefault="00F94BF7" w:rsidP="00A233C6">
      <w:pPr>
        <w:ind w:left="709"/>
        <w:rPr>
          <w:lang w:val="es-ES"/>
        </w:rPr>
      </w:pPr>
      <w:proofErr w:type="gramStart"/>
      <w:r w:rsidRPr="00796EBA">
        <w:rPr>
          <w:u w:val="single"/>
          <w:lang w:val="es-ES"/>
        </w:rPr>
        <w:t>Temas a tratar</w:t>
      </w:r>
      <w:proofErr w:type="gramEnd"/>
      <w:r w:rsidR="00A233C6" w:rsidRPr="00796EBA">
        <w:rPr>
          <w:lang w:val="es-ES"/>
        </w:rPr>
        <w:t>:</w:t>
      </w:r>
    </w:p>
    <w:p w14:paraId="67E5C0BC" w14:textId="77777777" w:rsidR="00A22F65" w:rsidRPr="00796EBA" w:rsidRDefault="00A22F65" w:rsidP="00A233C6">
      <w:pPr>
        <w:ind w:left="709"/>
        <w:rPr>
          <w:lang w:val="es-ES"/>
        </w:rPr>
      </w:pPr>
    </w:p>
    <w:p w14:paraId="2C5666D9" w14:textId="3B5F5212" w:rsidR="00A233C6" w:rsidRPr="00796EBA" w:rsidRDefault="00BC3B33" w:rsidP="00761188">
      <w:pPr>
        <w:pStyle w:val="ListParagraph"/>
        <w:numPr>
          <w:ilvl w:val="0"/>
          <w:numId w:val="33"/>
        </w:numPr>
        <w:ind w:left="1440"/>
        <w:rPr>
          <w:u w:val="single"/>
          <w:lang w:val="es-ES"/>
        </w:rPr>
      </w:pPr>
      <w:r w:rsidRPr="00796EBA">
        <w:rPr>
          <w:lang w:val="es-ES"/>
        </w:rPr>
        <w:t>Informe sobre</w:t>
      </w:r>
      <w:r w:rsidR="00E8622C" w:rsidRPr="00796EBA">
        <w:rPr>
          <w:lang w:val="es-ES"/>
        </w:rPr>
        <w:t xml:space="preserve"> </w:t>
      </w:r>
      <w:r w:rsidR="00E33BA2" w:rsidRPr="00796EBA">
        <w:rPr>
          <w:lang w:val="es-ES"/>
        </w:rPr>
        <w:t>la</w:t>
      </w:r>
      <w:r w:rsidR="00E8622C" w:rsidRPr="00796EBA">
        <w:rPr>
          <w:lang w:val="es-ES"/>
        </w:rPr>
        <w:t xml:space="preserve"> </w:t>
      </w:r>
      <w:r w:rsidR="00E64500" w:rsidRPr="00796EBA">
        <w:rPr>
          <w:lang w:val="es-ES"/>
        </w:rPr>
        <w:t>ejecución de las actividades</w:t>
      </w:r>
      <w:r w:rsidR="00E917A0" w:rsidRPr="00796EBA">
        <w:rPr>
          <w:lang w:val="es-ES"/>
        </w:rPr>
        <w:t>.</w:t>
      </w:r>
    </w:p>
    <w:p w14:paraId="09B44D5B" w14:textId="77777777" w:rsidR="00A233C6" w:rsidRPr="00796EBA" w:rsidRDefault="00A233C6" w:rsidP="00A233C6">
      <w:pPr>
        <w:ind w:left="709"/>
        <w:rPr>
          <w:u w:val="single"/>
          <w:lang w:val="es-ES"/>
        </w:rPr>
      </w:pPr>
    </w:p>
    <w:p w14:paraId="65084A36" w14:textId="35FB3262" w:rsidR="00A233C6" w:rsidRPr="00796EBA" w:rsidRDefault="00350CAE" w:rsidP="00A233C6">
      <w:pPr>
        <w:ind w:left="709"/>
        <w:rPr>
          <w:u w:val="single"/>
          <w:lang w:val="es-ES"/>
        </w:rPr>
      </w:pPr>
      <w:r w:rsidRPr="00796EBA">
        <w:rPr>
          <w:u w:val="single"/>
          <w:lang w:val="es-ES"/>
        </w:rPr>
        <w:t>El Comité Ejecutivo podrá estimar oportuno</w:t>
      </w:r>
      <w:r w:rsidR="00870B38" w:rsidRPr="00796EBA">
        <w:rPr>
          <w:lang w:val="es-ES"/>
        </w:rPr>
        <w:t xml:space="preserve"> </w:t>
      </w:r>
      <w:r w:rsidR="006E3B6B" w:rsidRPr="00796EBA">
        <w:rPr>
          <w:lang w:val="es-ES"/>
        </w:rPr>
        <w:t xml:space="preserve">someter a consideración los antecedentes </w:t>
      </w:r>
      <w:r w:rsidR="00921D33" w:rsidRPr="00796EBA">
        <w:rPr>
          <w:lang w:val="es-ES"/>
        </w:rPr>
        <w:t xml:space="preserve">presentados por la ONUDI </w:t>
      </w:r>
      <w:r w:rsidR="006E3B6B" w:rsidRPr="00796EBA">
        <w:rPr>
          <w:lang w:val="es-ES"/>
        </w:rPr>
        <w:t xml:space="preserve">sobre la </w:t>
      </w:r>
      <w:r w:rsidR="00042468" w:rsidRPr="00796EBA">
        <w:rPr>
          <w:lang w:val="es-ES"/>
        </w:rPr>
        <w:t>implementación</w:t>
      </w:r>
      <w:r w:rsidR="00870B38" w:rsidRPr="00796EBA">
        <w:rPr>
          <w:lang w:val="es-ES"/>
        </w:rPr>
        <w:t xml:space="preserve"> </w:t>
      </w:r>
      <w:r w:rsidR="003A5165" w:rsidRPr="00796EBA">
        <w:rPr>
          <w:lang w:val="es-ES"/>
        </w:rPr>
        <w:t>de</w:t>
      </w:r>
      <w:r w:rsidR="00870B38" w:rsidRPr="00796EBA">
        <w:rPr>
          <w:lang w:val="es-ES"/>
        </w:rPr>
        <w:t xml:space="preserve"> </w:t>
      </w:r>
      <w:r w:rsidR="00FD76E6" w:rsidRPr="00796EBA">
        <w:rPr>
          <w:lang w:val="es-ES"/>
        </w:rPr>
        <w:t xml:space="preserve">las </w:t>
      </w:r>
      <w:r w:rsidR="00731B41" w:rsidRPr="00796EBA">
        <w:rPr>
          <w:lang w:val="es-ES"/>
        </w:rPr>
        <w:t>actividades</w:t>
      </w:r>
      <w:r w:rsidR="00870B38" w:rsidRPr="00796EBA">
        <w:rPr>
          <w:lang w:val="es-ES"/>
        </w:rPr>
        <w:t xml:space="preserve"> </w:t>
      </w:r>
      <w:r w:rsidR="00487860" w:rsidRPr="00796EBA">
        <w:rPr>
          <w:lang w:val="es-ES"/>
        </w:rPr>
        <w:t>de la etapa</w:t>
      </w:r>
      <w:r w:rsidR="0056598A" w:rsidRPr="00796EBA">
        <w:rPr>
          <w:lang w:val="es-ES"/>
        </w:rPr>
        <w:t xml:space="preserve"> I</w:t>
      </w:r>
      <w:r w:rsidR="00E03E8E" w:rsidRPr="00796EBA">
        <w:rPr>
          <w:lang w:val="es-ES"/>
        </w:rPr>
        <w:t xml:space="preserve"> del </w:t>
      </w:r>
      <w:r w:rsidR="001949B4" w:rsidRPr="00796EBA">
        <w:rPr>
          <w:lang w:val="es-ES"/>
        </w:rPr>
        <w:t xml:space="preserve">PGEH de la </w:t>
      </w:r>
      <w:r w:rsidR="00B4767E" w:rsidRPr="00796EBA">
        <w:rPr>
          <w:lang w:val="es-ES"/>
        </w:rPr>
        <w:t>República Popular Democrática</w:t>
      </w:r>
      <w:r w:rsidR="00870B38" w:rsidRPr="00796EBA">
        <w:rPr>
          <w:lang w:val="es-ES"/>
        </w:rPr>
        <w:t xml:space="preserve"> </w:t>
      </w:r>
      <w:r w:rsidR="003A5165" w:rsidRPr="00796EBA">
        <w:rPr>
          <w:lang w:val="es-ES"/>
        </w:rPr>
        <w:t>de</w:t>
      </w:r>
      <w:r w:rsidR="00870B38" w:rsidRPr="00796EBA">
        <w:rPr>
          <w:lang w:val="es-ES"/>
        </w:rPr>
        <w:t xml:space="preserve"> </w:t>
      </w:r>
      <w:r w:rsidR="007A7ADE" w:rsidRPr="00796EBA">
        <w:rPr>
          <w:lang w:val="es-ES"/>
        </w:rPr>
        <w:t>Corea</w:t>
      </w:r>
      <w:r w:rsidR="00870B38" w:rsidRPr="00796EBA">
        <w:rPr>
          <w:lang w:val="es-ES"/>
        </w:rPr>
        <w:t xml:space="preserve">, </w:t>
      </w:r>
      <w:r w:rsidR="007F3F15" w:rsidRPr="00796EBA">
        <w:rPr>
          <w:lang w:val="es-ES"/>
        </w:rPr>
        <w:t xml:space="preserve">tomando debidamente en cuenta la decisión </w:t>
      </w:r>
      <w:r w:rsidR="00870B38" w:rsidRPr="00796EBA">
        <w:rPr>
          <w:lang w:val="es-ES"/>
        </w:rPr>
        <w:t>XXXII/6</w:t>
      </w:r>
      <w:r w:rsidR="00E03E8E" w:rsidRPr="00796EBA">
        <w:rPr>
          <w:lang w:val="es-ES"/>
        </w:rPr>
        <w:t xml:space="preserve"> </w:t>
      </w:r>
      <w:r w:rsidR="007F3F15" w:rsidRPr="00796EBA">
        <w:rPr>
          <w:lang w:val="es-ES"/>
        </w:rPr>
        <w:t>de la Reunión de las Part</w:t>
      </w:r>
      <w:r w:rsidR="00870B38" w:rsidRPr="00796EBA">
        <w:rPr>
          <w:lang w:val="es-ES"/>
        </w:rPr>
        <w:t>es.</w:t>
      </w:r>
    </w:p>
    <w:p w14:paraId="0A13F5A1" w14:textId="77777777" w:rsidR="00A233C6" w:rsidRPr="00796EBA" w:rsidRDefault="00A233C6" w:rsidP="00A233C6">
      <w:pPr>
        <w:ind w:left="709"/>
        <w:rPr>
          <w:u w:val="single"/>
          <w:lang w:val="es-ES"/>
        </w:rPr>
      </w:pPr>
    </w:p>
    <w:p w14:paraId="2B21A159" w14:textId="440A7927" w:rsidR="00A233C6" w:rsidRPr="00796EBA" w:rsidRDefault="00264835" w:rsidP="00A233C6">
      <w:pPr>
        <w:ind w:left="709"/>
        <w:rPr>
          <w:i/>
          <w:u w:val="single"/>
          <w:lang w:val="es-ES"/>
        </w:rPr>
      </w:pPr>
      <w:proofErr w:type="spellStart"/>
      <w:r w:rsidRPr="00796EBA">
        <w:rPr>
          <w:i/>
          <w:u w:val="single"/>
          <w:lang w:val="es-ES"/>
        </w:rPr>
        <w:t>Viet</w:t>
      </w:r>
      <w:proofErr w:type="spellEnd"/>
      <w:r w:rsidR="00E8622C" w:rsidRPr="00796EBA">
        <w:rPr>
          <w:i/>
          <w:u w:val="single"/>
          <w:lang w:val="es-ES"/>
        </w:rPr>
        <w:t xml:space="preserve"> </w:t>
      </w:r>
      <w:proofErr w:type="spellStart"/>
      <w:r w:rsidRPr="00796EBA">
        <w:rPr>
          <w:i/>
          <w:u w:val="single"/>
          <w:lang w:val="es-ES"/>
        </w:rPr>
        <w:t>Nam</w:t>
      </w:r>
      <w:proofErr w:type="spellEnd"/>
      <w:r w:rsidRPr="00796EBA">
        <w:rPr>
          <w:i/>
          <w:u w:val="single"/>
          <w:lang w:val="es-ES"/>
        </w:rPr>
        <w:t>:</w:t>
      </w:r>
      <w:r w:rsidR="00E8622C" w:rsidRPr="00796EBA">
        <w:rPr>
          <w:i/>
          <w:u w:val="single"/>
          <w:lang w:val="es-ES"/>
        </w:rPr>
        <w:t xml:space="preserve"> </w:t>
      </w:r>
      <w:r w:rsidR="008341F8" w:rsidRPr="00796EBA">
        <w:rPr>
          <w:i/>
          <w:u w:val="single"/>
          <w:lang w:val="es-ES"/>
        </w:rPr>
        <w:t>Plan</w:t>
      </w:r>
      <w:r w:rsidR="00E8622C" w:rsidRPr="00796EBA">
        <w:rPr>
          <w:i/>
          <w:u w:val="single"/>
          <w:lang w:val="es-ES"/>
        </w:rPr>
        <w:t xml:space="preserve"> </w:t>
      </w:r>
      <w:r w:rsidR="008341F8" w:rsidRPr="00796EBA">
        <w:rPr>
          <w:i/>
          <w:u w:val="single"/>
          <w:lang w:val="es-ES"/>
        </w:rPr>
        <w:t>de</w:t>
      </w:r>
      <w:r w:rsidR="00E8622C" w:rsidRPr="00796EBA">
        <w:rPr>
          <w:i/>
          <w:u w:val="single"/>
          <w:lang w:val="es-ES"/>
        </w:rPr>
        <w:t xml:space="preserve"> </w:t>
      </w:r>
      <w:r w:rsidR="008341F8" w:rsidRPr="00796EBA">
        <w:rPr>
          <w:i/>
          <w:u w:val="single"/>
          <w:lang w:val="es-ES"/>
        </w:rPr>
        <w:t>gestión</w:t>
      </w:r>
      <w:r w:rsidR="00E8622C" w:rsidRPr="00796EBA">
        <w:rPr>
          <w:i/>
          <w:u w:val="single"/>
          <w:lang w:val="es-ES"/>
        </w:rPr>
        <w:t xml:space="preserve"> </w:t>
      </w:r>
      <w:r w:rsidR="008341F8" w:rsidRPr="00796EBA">
        <w:rPr>
          <w:i/>
          <w:u w:val="single"/>
          <w:lang w:val="es-ES"/>
        </w:rPr>
        <w:t>para</w:t>
      </w:r>
      <w:r w:rsidR="00E8622C" w:rsidRPr="00796EBA">
        <w:rPr>
          <w:i/>
          <w:u w:val="single"/>
          <w:lang w:val="es-ES"/>
        </w:rPr>
        <w:t xml:space="preserve"> </w:t>
      </w:r>
      <w:r w:rsidR="008341F8" w:rsidRPr="00796EBA">
        <w:rPr>
          <w:i/>
          <w:u w:val="single"/>
          <w:lang w:val="es-ES"/>
        </w:rPr>
        <w:t>la</w:t>
      </w:r>
      <w:r w:rsidR="00E8622C" w:rsidRPr="00796EBA">
        <w:rPr>
          <w:i/>
          <w:u w:val="single"/>
          <w:lang w:val="es-ES"/>
        </w:rPr>
        <w:t xml:space="preserve"> </w:t>
      </w:r>
      <w:r w:rsidR="008341F8" w:rsidRPr="00796EBA">
        <w:rPr>
          <w:i/>
          <w:u w:val="single"/>
          <w:lang w:val="es-ES"/>
        </w:rPr>
        <w:t>eliminación</w:t>
      </w:r>
      <w:r w:rsidR="00E8622C" w:rsidRPr="00796EBA">
        <w:rPr>
          <w:i/>
          <w:u w:val="single"/>
          <w:lang w:val="es-ES"/>
        </w:rPr>
        <w:t xml:space="preserve"> </w:t>
      </w:r>
      <w:r w:rsidR="008341F8" w:rsidRPr="00796EBA">
        <w:rPr>
          <w:i/>
          <w:u w:val="single"/>
          <w:lang w:val="es-ES"/>
        </w:rPr>
        <w:t>de</w:t>
      </w:r>
      <w:r w:rsidR="00E8622C" w:rsidRPr="00796EBA">
        <w:rPr>
          <w:i/>
          <w:u w:val="single"/>
          <w:lang w:val="es-ES"/>
        </w:rPr>
        <w:t xml:space="preserve"> </w:t>
      </w:r>
      <w:r w:rsidR="008341F8" w:rsidRPr="00796EBA">
        <w:rPr>
          <w:i/>
          <w:u w:val="single"/>
          <w:lang w:val="es-ES"/>
        </w:rPr>
        <w:t>HCFC</w:t>
      </w:r>
      <w:r w:rsidR="00E8622C" w:rsidRPr="00796EBA">
        <w:rPr>
          <w:i/>
          <w:u w:val="single"/>
          <w:lang w:val="es-ES"/>
        </w:rPr>
        <w:t xml:space="preserve"> </w:t>
      </w:r>
      <w:r w:rsidR="008341F8" w:rsidRPr="00796EBA">
        <w:rPr>
          <w:i/>
          <w:u w:val="single"/>
          <w:lang w:val="es-ES"/>
        </w:rPr>
        <w:t>(etapa</w:t>
      </w:r>
      <w:r w:rsidR="00E8622C" w:rsidRPr="00796EBA">
        <w:rPr>
          <w:i/>
          <w:u w:val="single"/>
          <w:lang w:val="es-ES"/>
        </w:rPr>
        <w:t xml:space="preserve"> </w:t>
      </w:r>
      <w:r w:rsidR="008341F8" w:rsidRPr="00796EBA">
        <w:rPr>
          <w:i/>
          <w:u w:val="single"/>
          <w:lang w:val="es-ES"/>
        </w:rPr>
        <w:t>I</w:t>
      </w:r>
      <w:r w:rsidRPr="00796EBA">
        <w:rPr>
          <w:i/>
          <w:u w:val="single"/>
          <w:lang w:val="es-ES"/>
        </w:rPr>
        <w:t>I,</w:t>
      </w:r>
      <w:r w:rsidR="00E8622C" w:rsidRPr="00796EBA">
        <w:rPr>
          <w:i/>
          <w:u w:val="single"/>
          <w:lang w:val="es-ES"/>
        </w:rPr>
        <w:t xml:space="preserve"> </w:t>
      </w:r>
      <w:r w:rsidR="0086529E" w:rsidRPr="00796EBA">
        <w:rPr>
          <w:i/>
          <w:u w:val="single"/>
          <w:lang w:val="es-ES"/>
        </w:rPr>
        <w:t>tercer</w:t>
      </w:r>
      <w:r w:rsidR="00E8622C" w:rsidRPr="00796EBA">
        <w:rPr>
          <w:i/>
          <w:u w:val="single"/>
          <w:lang w:val="es-ES"/>
        </w:rPr>
        <w:t xml:space="preserve"> </w:t>
      </w:r>
      <w:r w:rsidR="0086529E" w:rsidRPr="00796EBA">
        <w:rPr>
          <w:i/>
          <w:u w:val="single"/>
          <w:lang w:val="es-ES"/>
        </w:rPr>
        <w:t>tramo</w:t>
      </w:r>
      <w:r w:rsidR="00E8622C" w:rsidRPr="00796EBA">
        <w:rPr>
          <w:i/>
          <w:u w:val="single"/>
          <w:lang w:val="es-ES"/>
        </w:rPr>
        <w:t xml:space="preserve"> </w:t>
      </w:r>
      <w:r w:rsidR="002A659E" w:rsidRPr="00796EBA">
        <w:rPr>
          <w:i/>
          <w:u w:val="single"/>
          <w:lang w:val="es-ES"/>
        </w:rPr>
        <w:t>-</w:t>
      </w:r>
      <w:r w:rsidR="00E8622C" w:rsidRPr="00796EBA">
        <w:rPr>
          <w:i/>
          <w:u w:val="single"/>
          <w:lang w:val="es-ES"/>
        </w:rPr>
        <w:t xml:space="preserve"> </w:t>
      </w:r>
      <w:r w:rsidR="002A31BA" w:rsidRPr="00796EBA">
        <w:rPr>
          <w:i/>
          <w:u w:val="single"/>
          <w:lang w:val="es-ES"/>
        </w:rPr>
        <w:t>informe</w:t>
      </w:r>
      <w:r w:rsidR="00E8622C" w:rsidRPr="00796EBA">
        <w:rPr>
          <w:i/>
          <w:u w:val="single"/>
          <w:lang w:val="es-ES"/>
        </w:rPr>
        <w:t xml:space="preserve"> </w:t>
      </w:r>
      <w:r w:rsidR="00A849A8" w:rsidRPr="00796EBA">
        <w:rPr>
          <w:i/>
          <w:u w:val="single"/>
          <w:lang w:val="es-ES"/>
        </w:rPr>
        <w:t>sobre la ejecución de las actividades</w:t>
      </w:r>
      <w:r w:rsidRPr="00796EBA">
        <w:rPr>
          <w:i/>
          <w:lang w:val="es-ES"/>
        </w:rPr>
        <w:t>)</w:t>
      </w:r>
      <w:r w:rsidR="00E8622C" w:rsidRPr="00796EBA">
        <w:rPr>
          <w:i/>
          <w:lang w:val="es-ES"/>
        </w:rPr>
        <w:t xml:space="preserve"> </w:t>
      </w:r>
      <w:r w:rsidRPr="00796EBA">
        <w:rPr>
          <w:i/>
          <w:lang w:val="es-ES"/>
        </w:rPr>
        <w:t>(</w:t>
      </w:r>
      <w:r w:rsidR="003D5BA4" w:rsidRPr="00796EBA">
        <w:rPr>
          <w:i/>
          <w:lang w:val="es-ES"/>
        </w:rPr>
        <w:t>Banco</w:t>
      </w:r>
      <w:r w:rsidR="00E8622C" w:rsidRPr="00796EBA">
        <w:rPr>
          <w:i/>
          <w:lang w:val="es-ES"/>
        </w:rPr>
        <w:t xml:space="preserve"> </w:t>
      </w:r>
      <w:r w:rsidR="003D5BA4" w:rsidRPr="00796EBA">
        <w:rPr>
          <w:i/>
          <w:lang w:val="es-ES"/>
        </w:rPr>
        <w:t>Mundial</w:t>
      </w:r>
      <w:r w:rsidR="00E8622C" w:rsidRPr="00796EBA">
        <w:rPr>
          <w:i/>
          <w:lang w:val="es-ES"/>
        </w:rPr>
        <w:t xml:space="preserve"> </w:t>
      </w:r>
      <w:r w:rsidR="0086529E" w:rsidRPr="00796EBA">
        <w:rPr>
          <w:i/>
          <w:lang w:val="es-ES"/>
        </w:rPr>
        <w:t>y</w:t>
      </w:r>
      <w:r w:rsidR="00E8622C" w:rsidRPr="00796EBA">
        <w:rPr>
          <w:i/>
          <w:lang w:val="es-ES"/>
        </w:rPr>
        <w:t xml:space="preserve"> </w:t>
      </w:r>
      <w:r w:rsidR="00A228FF" w:rsidRPr="00796EBA">
        <w:rPr>
          <w:i/>
          <w:lang w:val="es-ES"/>
        </w:rPr>
        <w:t>Gobierno</w:t>
      </w:r>
      <w:r w:rsidR="00E8622C" w:rsidRPr="00796EBA">
        <w:rPr>
          <w:i/>
          <w:lang w:val="es-ES"/>
        </w:rPr>
        <w:t xml:space="preserve"> </w:t>
      </w:r>
      <w:r w:rsidR="0086529E" w:rsidRPr="00796EBA">
        <w:rPr>
          <w:i/>
          <w:lang w:val="es-ES"/>
        </w:rPr>
        <w:t>de</w:t>
      </w:r>
      <w:r w:rsidR="00E8622C" w:rsidRPr="00796EBA">
        <w:rPr>
          <w:i/>
          <w:lang w:val="es-ES"/>
        </w:rPr>
        <w:t xml:space="preserve"> </w:t>
      </w:r>
      <w:r w:rsidR="00A228FF" w:rsidRPr="00796EBA">
        <w:rPr>
          <w:i/>
          <w:lang w:val="es-ES"/>
        </w:rPr>
        <w:t>Japón</w:t>
      </w:r>
      <w:r w:rsidR="00373F06" w:rsidRPr="00796EBA">
        <w:rPr>
          <w:i/>
          <w:lang w:val="es-ES"/>
        </w:rPr>
        <w:t>, párrafo</w:t>
      </w:r>
      <w:r w:rsidR="00A233C6" w:rsidRPr="00796EBA">
        <w:rPr>
          <w:i/>
          <w:lang w:val="es-ES"/>
        </w:rPr>
        <w:t>s</w:t>
      </w:r>
      <w:r w:rsidR="00E8622C" w:rsidRPr="00796EBA">
        <w:rPr>
          <w:i/>
          <w:lang w:val="es-ES"/>
        </w:rPr>
        <w:t xml:space="preserve"> </w:t>
      </w:r>
      <w:r w:rsidR="00A233C6" w:rsidRPr="00796EBA">
        <w:rPr>
          <w:i/>
          <w:lang w:val="es-ES"/>
        </w:rPr>
        <w:t>1</w:t>
      </w:r>
      <w:r w:rsidRPr="00796EBA">
        <w:rPr>
          <w:i/>
          <w:lang w:val="es-ES"/>
        </w:rPr>
        <w:t>67</w:t>
      </w:r>
      <w:r w:rsidR="0086529E" w:rsidRPr="00796EBA">
        <w:rPr>
          <w:i/>
          <w:lang w:val="es-ES"/>
        </w:rPr>
        <w:t>-</w:t>
      </w:r>
      <w:r w:rsidRPr="00796EBA">
        <w:rPr>
          <w:i/>
          <w:lang w:val="es-ES"/>
        </w:rPr>
        <w:t>208</w:t>
      </w:r>
      <w:r w:rsidR="00A233C6" w:rsidRPr="00796EBA">
        <w:rPr>
          <w:i/>
          <w:lang w:val="es-ES"/>
        </w:rPr>
        <w:t>)</w:t>
      </w:r>
    </w:p>
    <w:p w14:paraId="4437A47B" w14:textId="77777777" w:rsidR="00A233C6" w:rsidRPr="00796EBA" w:rsidRDefault="00A233C6" w:rsidP="00A233C6">
      <w:pPr>
        <w:ind w:left="709"/>
        <w:rPr>
          <w:u w:val="single"/>
          <w:lang w:val="es-ES"/>
        </w:rPr>
      </w:pPr>
    </w:p>
    <w:p w14:paraId="15F12A02" w14:textId="7A3D765E" w:rsidR="00A22F65" w:rsidRPr="00796EBA" w:rsidRDefault="00F94BF7" w:rsidP="00264835">
      <w:pPr>
        <w:ind w:left="709"/>
        <w:rPr>
          <w:lang w:val="es-ES"/>
        </w:rPr>
      </w:pPr>
      <w:proofErr w:type="gramStart"/>
      <w:r w:rsidRPr="00796EBA">
        <w:rPr>
          <w:u w:val="single"/>
          <w:lang w:val="es-ES"/>
        </w:rPr>
        <w:t>Temas a tratar</w:t>
      </w:r>
      <w:proofErr w:type="gramEnd"/>
      <w:r w:rsidR="00A233C6" w:rsidRPr="00796EBA">
        <w:rPr>
          <w:lang w:val="es-ES"/>
        </w:rPr>
        <w:t>:</w:t>
      </w:r>
    </w:p>
    <w:p w14:paraId="7338C587" w14:textId="77777777" w:rsidR="00A22F65" w:rsidRPr="00796EBA" w:rsidRDefault="00A22F65" w:rsidP="00264835">
      <w:pPr>
        <w:ind w:left="709"/>
        <w:rPr>
          <w:lang w:val="es-ES"/>
        </w:rPr>
      </w:pPr>
    </w:p>
    <w:p w14:paraId="69740C3C" w14:textId="229C02C3" w:rsidR="00264835" w:rsidRPr="00796EBA" w:rsidRDefault="00AF3E30" w:rsidP="00761188">
      <w:pPr>
        <w:pStyle w:val="ListParagraph"/>
        <w:numPr>
          <w:ilvl w:val="0"/>
          <w:numId w:val="33"/>
        </w:numPr>
        <w:ind w:left="1440"/>
        <w:rPr>
          <w:u w:val="single"/>
          <w:lang w:val="es-ES"/>
        </w:rPr>
      </w:pPr>
      <w:r w:rsidRPr="00796EBA">
        <w:rPr>
          <w:lang w:val="es-ES"/>
        </w:rPr>
        <w:t>Modificaciones</w:t>
      </w:r>
      <w:r w:rsidR="00F625A7" w:rsidRPr="00796EBA">
        <w:rPr>
          <w:lang w:val="es-ES"/>
        </w:rPr>
        <w:t xml:space="preserve"> </w:t>
      </w:r>
      <w:r w:rsidR="00E73152" w:rsidRPr="00796EBA">
        <w:rPr>
          <w:lang w:val="es-ES"/>
        </w:rPr>
        <w:t>sustantivas</w:t>
      </w:r>
      <w:r w:rsidR="00F13771" w:rsidRPr="00796EBA">
        <w:rPr>
          <w:lang w:val="es-ES"/>
        </w:rPr>
        <w:t xml:space="preserve"> </w:t>
      </w:r>
      <w:r w:rsidR="00F0444E" w:rsidRPr="00796EBA">
        <w:rPr>
          <w:lang w:val="es-ES"/>
        </w:rPr>
        <w:t>a</w:t>
      </w:r>
      <w:r w:rsidR="00E8622C" w:rsidRPr="00796EBA">
        <w:rPr>
          <w:lang w:val="es-ES"/>
        </w:rPr>
        <w:t xml:space="preserve"> </w:t>
      </w:r>
      <w:r w:rsidR="00F0444E" w:rsidRPr="00796EBA">
        <w:rPr>
          <w:lang w:val="es-ES"/>
        </w:rPr>
        <w:t>la</w:t>
      </w:r>
      <w:r w:rsidR="00E8622C" w:rsidRPr="00796EBA">
        <w:rPr>
          <w:lang w:val="es-ES"/>
        </w:rPr>
        <w:t xml:space="preserve"> </w:t>
      </w:r>
      <w:r w:rsidR="008341F8" w:rsidRPr="00796EBA">
        <w:rPr>
          <w:lang w:val="es-ES"/>
        </w:rPr>
        <w:t>etapa</w:t>
      </w:r>
      <w:r w:rsidR="00E8622C" w:rsidRPr="00796EBA">
        <w:rPr>
          <w:lang w:val="es-ES"/>
        </w:rPr>
        <w:t xml:space="preserve"> </w:t>
      </w:r>
      <w:r w:rsidR="008341F8" w:rsidRPr="00796EBA">
        <w:rPr>
          <w:lang w:val="es-ES"/>
        </w:rPr>
        <w:t>I</w:t>
      </w:r>
      <w:r w:rsidR="00AB59FB" w:rsidRPr="00796EBA">
        <w:rPr>
          <w:lang w:val="es-ES"/>
        </w:rPr>
        <w:t>I,</w:t>
      </w:r>
      <w:r w:rsidR="00E8622C" w:rsidRPr="00796EBA">
        <w:rPr>
          <w:lang w:val="es-ES"/>
        </w:rPr>
        <w:t xml:space="preserve"> </w:t>
      </w:r>
      <w:r w:rsidR="004B48A1" w:rsidRPr="00796EBA">
        <w:rPr>
          <w:lang w:val="es-ES"/>
        </w:rPr>
        <w:t xml:space="preserve">en </w:t>
      </w:r>
      <w:r w:rsidR="007F3E40" w:rsidRPr="00796EBA">
        <w:rPr>
          <w:lang w:val="es-ES"/>
        </w:rPr>
        <w:t>particular</w:t>
      </w:r>
      <w:r w:rsidR="004B48A1" w:rsidRPr="00796EBA">
        <w:rPr>
          <w:lang w:val="es-ES"/>
        </w:rPr>
        <w:t xml:space="preserve"> en </w:t>
      </w:r>
      <w:r w:rsidR="00915100" w:rsidRPr="00796EBA">
        <w:rPr>
          <w:lang w:val="es-ES"/>
        </w:rPr>
        <w:t>los sectores</w:t>
      </w:r>
      <w:r w:rsidR="00E8622C" w:rsidRPr="00796EBA">
        <w:rPr>
          <w:lang w:val="es-ES"/>
        </w:rPr>
        <w:t xml:space="preserve"> </w:t>
      </w:r>
      <w:r w:rsidR="00276ADA" w:rsidRPr="00796EBA">
        <w:rPr>
          <w:lang w:val="es-ES"/>
        </w:rPr>
        <w:t xml:space="preserve">de </w:t>
      </w:r>
      <w:r w:rsidR="002A31BA" w:rsidRPr="00796EBA">
        <w:rPr>
          <w:lang w:val="es-ES"/>
        </w:rPr>
        <w:t>fabricación</w:t>
      </w:r>
      <w:r w:rsidR="00E8622C" w:rsidRPr="00796EBA">
        <w:rPr>
          <w:lang w:val="es-ES"/>
        </w:rPr>
        <w:t xml:space="preserve"> </w:t>
      </w:r>
      <w:r w:rsidR="00E33BA2" w:rsidRPr="00796EBA">
        <w:rPr>
          <w:lang w:val="es-ES"/>
        </w:rPr>
        <w:t>de</w:t>
      </w:r>
      <w:r w:rsidR="00E8622C" w:rsidRPr="00796EBA">
        <w:rPr>
          <w:lang w:val="es-ES"/>
        </w:rPr>
        <w:t xml:space="preserve"> </w:t>
      </w:r>
      <w:r w:rsidR="00E33BA2" w:rsidRPr="00796EBA">
        <w:rPr>
          <w:lang w:val="es-ES"/>
        </w:rPr>
        <w:t>equipos</w:t>
      </w:r>
      <w:r w:rsidR="00E8622C" w:rsidRPr="00796EBA">
        <w:rPr>
          <w:lang w:val="es-ES"/>
        </w:rPr>
        <w:t xml:space="preserve"> </w:t>
      </w:r>
      <w:r w:rsidR="00E33BA2" w:rsidRPr="00796EBA">
        <w:rPr>
          <w:lang w:val="es-ES"/>
        </w:rPr>
        <w:t>de</w:t>
      </w:r>
      <w:r w:rsidR="00E8622C" w:rsidRPr="00796EBA">
        <w:rPr>
          <w:lang w:val="es-ES"/>
        </w:rPr>
        <w:t xml:space="preserve"> </w:t>
      </w:r>
      <w:r w:rsidR="00E33BA2" w:rsidRPr="00796EBA">
        <w:rPr>
          <w:lang w:val="es-ES"/>
        </w:rPr>
        <w:t>refrigeración</w:t>
      </w:r>
      <w:r w:rsidR="00A67E80" w:rsidRPr="00796EBA">
        <w:rPr>
          <w:lang w:val="es-ES"/>
        </w:rPr>
        <w:t xml:space="preserve">, </w:t>
      </w:r>
      <w:r w:rsidR="0086529E" w:rsidRPr="00796EBA">
        <w:rPr>
          <w:lang w:val="es-ES"/>
        </w:rPr>
        <w:t>servicio</w:t>
      </w:r>
      <w:r w:rsidR="00E8622C" w:rsidRPr="00796EBA">
        <w:rPr>
          <w:lang w:val="es-ES"/>
        </w:rPr>
        <w:t xml:space="preserve"> </w:t>
      </w:r>
      <w:r w:rsidR="00531829" w:rsidRPr="00796EBA">
        <w:rPr>
          <w:lang w:val="es-ES"/>
        </w:rPr>
        <w:t xml:space="preserve">y mantenimiento, </w:t>
      </w:r>
      <w:r w:rsidR="003D5BA4" w:rsidRPr="00796EBA">
        <w:rPr>
          <w:lang w:val="es-ES"/>
        </w:rPr>
        <w:t>asistencia</w:t>
      </w:r>
      <w:r w:rsidR="00E8622C" w:rsidRPr="00796EBA">
        <w:rPr>
          <w:lang w:val="es-ES"/>
        </w:rPr>
        <w:t xml:space="preserve"> </w:t>
      </w:r>
      <w:r w:rsidR="003D5BA4" w:rsidRPr="00796EBA">
        <w:rPr>
          <w:lang w:val="es-ES"/>
        </w:rPr>
        <w:t>técnica</w:t>
      </w:r>
      <w:r w:rsidR="00E650BB" w:rsidRPr="00796EBA">
        <w:rPr>
          <w:lang w:val="es-ES"/>
        </w:rPr>
        <w:t>,</w:t>
      </w:r>
      <w:r w:rsidR="00E8622C" w:rsidRPr="00796EBA">
        <w:rPr>
          <w:lang w:val="es-ES"/>
        </w:rPr>
        <w:t xml:space="preserve"> </w:t>
      </w:r>
      <w:r w:rsidR="00420DC3" w:rsidRPr="00796EBA">
        <w:rPr>
          <w:lang w:val="es-ES"/>
        </w:rPr>
        <w:t xml:space="preserve">oficina </w:t>
      </w:r>
      <w:r w:rsidR="00C81732" w:rsidRPr="00796EBA">
        <w:rPr>
          <w:lang w:val="es-ES"/>
        </w:rPr>
        <w:t>de gestión de proyectos</w:t>
      </w:r>
      <w:r w:rsidR="00E8622C" w:rsidRPr="00796EBA">
        <w:rPr>
          <w:lang w:val="es-ES"/>
        </w:rPr>
        <w:t xml:space="preserve"> </w:t>
      </w:r>
      <w:r w:rsidR="0086529E" w:rsidRPr="00796EBA">
        <w:rPr>
          <w:lang w:val="es-ES"/>
        </w:rPr>
        <w:t>y</w:t>
      </w:r>
      <w:r w:rsidR="00E8622C" w:rsidRPr="00796EBA">
        <w:rPr>
          <w:lang w:val="es-ES"/>
        </w:rPr>
        <w:t xml:space="preserve"> </w:t>
      </w:r>
      <w:r w:rsidR="00EB71CF" w:rsidRPr="00796EBA">
        <w:rPr>
          <w:lang w:val="es-ES"/>
        </w:rPr>
        <w:t xml:space="preserve">otros cambios en </w:t>
      </w:r>
      <w:r w:rsidR="006A1107" w:rsidRPr="00796EBA">
        <w:rPr>
          <w:lang w:val="es-ES"/>
        </w:rPr>
        <w:t xml:space="preserve">las </w:t>
      </w:r>
      <w:r w:rsidR="00BD513C" w:rsidRPr="00796EBA">
        <w:rPr>
          <w:lang w:val="es-ES"/>
        </w:rPr>
        <w:t>condiciones</w:t>
      </w:r>
      <w:r w:rsidR="00E8622C" w:rsidRPr="00796EBA">
        <w:rPr>
          <w:lang w:val="es-ES"/>
        </w:rPr>
        <w:t xml:space="preserve"> </w:t>
      </w:r>
      <w:r w:rsidR="00DB484B" w:rsidRPr="00796EBA">
        <w:rPr>
          <w:lang w:val="es-ES"/>
        </w:rPr>
        <w:t xml:space="preserve">relacionados con </w:t>
      </w:r>
      <w:r w:rsidR="002B2B67" w:rsidRPr="00796EBA">
        <w:rPr>
          <w:lang w:val="es-ES"/>
        </w:rPr>
        <w:t xml:space="preserve">el </w:t>
      </w:r>
      <w:r w:rsidR="0023505A" w:rsidRPr="00796EBA">
        <w:rPr>
          <w:lang w:val="es-ES"/>
        </w:rPr>
        <w:t>nivel de financiamiento revisado</w:t>
      </w:r>
      <w:r w:rsidR="00AB59FB" w:rsidRPr="00796EBA">
        <w:rPr>
          <w:lang w:val="es-ES"/>
        </w:rPr>
        <w:t>.</w:t>
      </w:r>
    </w:p>
    <w:p w14:paraId="1313CCD2" w14:textId="77777777" w:rsidR="00A233C6" w:rsidRPr="00796EBA" w:rsidRDefault="00A233C6" w:rsidP="00A233C6">
      <w:pPr>
        <w:ind w:left="709"/>
        <w:rPr>
          <w:u w:val="single"/>
          <w:lang w:val="es-ES"/>
        </w:rPr>
      </w:pPr>
    </w:p>
    <w:p w14:paraId="79A545AA" w14:textId="6E01357B" w:rsidR="00A233C6" w:rsidRPr="00796EBA" w:rsidRDefault="00350CAE" w:rsidP="00A233C6">
      <w:pPr>
        <w:keepNext/>
        <w:ind w:left="706"/>
        <w:rPr>
          <w:u w:val="single"/>
          <w:lang w:val="es-ES"/>
        </w:rPr>
      </w:pPr>
      <w:r w:rsidRPr="00796EBA">
        <w:rPr>
          <w:u w:val="single"/>
          <w:lang w:val="es-ES"/>
        </w:rPr>
        <w:t>El Comité Ejecutivo podrá estimar oportuno</w:t>
      </w:r>
      <w:r w:rsidR="00E96BCB" w:rsidRPr="00796EBA">
        <w:rPr>
          <w:lang w:val="es-ES"/>
        </w:rPr>
        <w:t>:</w:t>
      </w:r>
    </w:p>
    <w:p w14:paraId="546E7F7F" w14:textId="77777777" w:rsidR="00A233C6" w:rsidRPr="00796EBA" w:rsidRDefault="00A233C6" w:rsidP="00A233C6">
      <w:pPr>
        <w:ind w:left="709"/>
        <w:rPr>
          <w:u w:val="single"/>
          <w:lang w:val="es-ES"/>
        </w:rPr>
      </w:pPr>
    </w:p>
    <w:p w14:paraId="0A776DDC" w14:textId="78EB8EB5" w:rsidR="00125EF8" w:rsidRPr="00796EBA" w:rsidRDefault="003A5165" w:rsidP="00761188">
      <w:pPr>
        <w:pStyle w:val="Heading2"/>
        <w:numPr>
          <w:ilvl w:val="1"/>
          <w:numId w:val="37"/>
        </w:numPr>
        <w:rPr>
          <w:lang w:val="es-ES"/>
        </w:rPr>
      </w:pPr>
      <w:r w:rsidRPr="00796EBA">
        <w:rPr>
          <w:lang w:val="es-ES"/>
        </w:rPr>
        <w:t>Tomar nota del informe sobre la ejecución</w:t>
      </w:r>
      <w:r w:rsidR="00661F9E" w:rsidRPr="00796EBA">
        <w:rPr>
          <w:lang w:val="es-ES"/>
        </w:rPr>
        <w:t xml:space="preserve"> </w:t>
      </w:r>
      <w:r w:rsidRPr="00796EBA">
        <w:rPr>
          <w:lang w:val="es-ES"/>
        </w:rPr>
        <w:t>de la etapa</w:t>
      </w:r>
      <w:r w:rsidR="00923875" w:rsidRPr="00796EBA">
        <w:rPr>
          <w:lang w:val="es-ES"/>
        </w:rPr>
        <w:t xml:space="preserve"> II del </w:t>
      </w:r>
      <w:r w:rsidR="00CD67D4" w:rsidRPr="00796EBA">
        <w:rPr>
          <w:lang w:val="es-ES"/>
        </w:rPr>
        <w:t>PGEH de</w:t>
      </w:r>
      <w:r w:rsidR="00937A0D" w:rsidRPr="00796EBA">
        <w:rPr>
          <w:lang w:val="es-ES"/>
        </w:rPr>
        <w:t xml:space="preserve"> </w:t>
      </w:r>
      <w:proofErr w:type="spellStart"/>
      <w:r w:rsidR="00937A0D" w:rsidRPr="00796EBA">
        <w:rPr>
          <w:lang w:val="es-ES"/>
        </w:rPr>
        <w:t>Viet</w:t>
      </w:r>
      <w:proofErr w:type="spellEnd"/>
      <w:r w:rsidR="00937A0D" w:rsidRPr="00796EBA">
        <w:rPr>
          <w:lang w:val="es-ES"/>
        </w:rPr>
        <w:t xml:space="preserve"> </w:t>
      </w:r>
      <w:proofErr w:type="spellStart"/>
      <w:r w:rsidR="00937A0D" w:rsidRPr="00796EBA">
        <w:rPr>
          <w:lang w:val="es-ES"/>
        </w:rPr>
        <w:t>Nam</w:t>
      </w:r>
      <w:proofErr w:type="spellEnd"/>
      <w:r w:rsidR="00661F9E" w:rsidRPr="00796EBA">
        <w:rPr>
          <w:lang w:val="es-ES"/>
        </w:rPr>
        <w:t xml:space="preserve"> </w:t>
      </w:r>
      <w:r w:rsidR="00362FD4" w:rsidRPr="00796EBA">
        <w:rPr>
          <w:lang w:val="es-ES"/>
        </w:rPr>
        <w:t xml:space="preserve">que presenta </w:t>
      </w:r>
      <w:r w:rsidR="006E6D7D" w:rsidRPr="00796EBA">
        <w:rPr>
          <w:lang w:val="es-ES"/>
        </w:rPr>
        <w:t>el Banco Mundial</w:t>
      </w:r>
      <w:r w:rsidR="00661F9E" w:rsidRPr="00796EBA">
        <w:rPr>
          <w:lang w:val="es-ES"/>
        </w:rPr>
        <w:t xml:space="preserve"> </w:t>
      </w:r>
      <w:r w:rsidR="00042468" w:rsidRPr="00796EBA">
        <w:rPr>
          <w:lang w:val="es-ES"/>
        </w:rPr>
        <w:t>y</w:t>
      </w:r>
      <w:r w:rsidR="00661F9E" w:rsidRPr="00796EBA">
        <w:rPr>
          <w:lang w:val="es-ES"/>
        </w:rPr>
        <w:t xml:space="preserve"> </w:t>
      </w:r>
      <w:r w:rsidR="00056B64" w:rsidRPr="00796EBA">
        <w:rPr>
          <w:lang w:val="es-ES"/>
        </w:rPr>
        <w:t>recoge</w:t>
      </w:r>
      <w:r w:rsidR="00BF5720" w:rsidRPr="00796EBA">
        <w:rPr>
          <w:lang w:val="es-ES"/>
        </w:rPr>
        <w:t>n</w:t>
      </w:r>
      <w:r w:rsidR="00056B64" w:rsidRPr="00796EBA">
        <w:rPr>
          <w:lang w:val="es-ES"/>
        </w:rPr>
        <w:t xml:space="preserve"> </w:t>
      </w:r>
      <w:r w:rsidR="00BF5720" w:rsidRPr="00796EBA">
        <w:rPr>
          <w:lang w:val="es-ES"/>
        </w:rPr>
        <w:t xml:space="preserve">los </w:t>
      </w:r>
      <w:r w:rsidR="00056B64" w:rsidRPr="00796EBA">
        <w:rPr>
          <w:lang w:val="es-ES"/>
        </w:rPr>
        <w:t>documento</w:t>
      </w:r>
      <w:r w:rsidR="00BF5720" w:rsidRPr="00796EBA">
        <w:rPr>
          <w:lang w:val="es-ES"/>
        </w:rPr>
        <w:t>s</w:t>
      </w:r>
      <w:r w:rsidR="00661F9E" w:rsidRPr="00796EBA">
        <w:rPr>
          <w:lang w:val="es-ES"/>
        </w:rPr>
        <w:t> UNEP/</w:t>
      </w:r>
      <w:proofErr w:type="spellStart"/>
      <w:r w:rsidR="00661F9E" w:rsidRPr="00796EBA">
        <w:rPr>
          <w:lang w:val="es-ES"/>
        </w:rPr>
        <w:t>OzL.Pro</w:t>
      </w:r>
      <w:proofErr w:type="spellEnd"/>
      <w:r w:rsidR="00661F9E" w:rsidRPr="00796EBA">
        <w:rPr>
          <w:lang w:val="es-ES"/>
        </w:rPr>
        <w:t>/</w:t>
      </w:r>
      <w:proofErr w:type="spellStart"/>
      <w:r w:rsidR="00661F9E" w:rsidRPr="00796EBA">
        <w:rPr>
          <w:lang w:val="es-ES"/>
        </w:rPr>
        <w:t>ExCom</w:t>
      </w:r>
      <w:proofErr w:type="spellEnd"/>
      <w:r w:rsidR="00661F9E" w:rsidRPr="00796EBA">
        <w:rPr>
          <w:lang w:val="es-ES"/>
        </w:rPr>
        <w:t xml:space="preserve">/90/9 </w:t>
      </w:r>
      <w:r w:rsidR="00042468" w:rsidRPr="00796EBA">
        <w:rPr>
          <w:lang w:val="es-ES"/>
        </w:rPr>
        <w:t>y</w:t>
      </w:r>
      <w:r w:rsidR="00661F9E" w:rsidRPr="00796EBA">
        <w:rPr>
          <w:lang w:val="es-ES"/>
        </w:rPr>
        <w:t xml:space="preserve"> Add.2;</w:t>
      </w:r>
    </w:p>
    <w:p w14:paraId="79AE9F13" w14:textId="70E31544" w:rsidR="00125EF8" w:rsidRPr="00796EBA" w:rsidRDefault="00BB79F8" w:rsidP="00661F9E">
      <w:pPr>
        <w:pStyle w:val="Heading2"/>
        <w:rPr>
          <w:lang w:val="es-ES"/>
        </w:rPr>
      </w:pPr>
      <w:r w:rsidRPr="00796EBA">
        <w:rPr>
          <w:lang w:val="es-ES"/>
        </w:rPr>
        <w:t>Aprobar</w:t>
      </w:r>
      <w:r w:rsidR="00661F9E" w:rsidRPr="00796EBA">
        <w:rPr>
          <w:lang w:val="es-ES"/>
        </w:rPr>
        <w:t xml:space="preserve"> </w:t>
      </w:r>
      <w:r w:rsidR="00731B41" w:rsidRPr="00796EBA">
        <w:rPr>
          <w:lang w:val="es-ES"/>
        </w:rPr>
        <w:t>en</w:t>
      </w:r>
      <w:r w:rsidR="00661F9E" w:rsidRPr="00796EBA">
        <w:rPr>
          <w:lang w:val="es-ES"/>
        </w:rPr>
        <w:t xml:space="preserve"> </w:t>
      </w:r>
      <w:r w:rsidR="00A54EDC" w:rsidRPr="00796EBA">
        <w:rPr>
          <w:lang w:val="es-ES"/>
        </w:rPr>
        <w:t xml:space="preserve">principio el financiamiento revisado </w:t>
      </w:r>
      <w:r w:rsidR="00511DB7" w:rsidRPr="00796EBA">
        <w:rPr>
          <w:lang w:val="es-ES"/>
        </w:rPr>
        <w:t xml:space="preserve">para la </w:t>
      </w:r>
      <w:r w:rsidR="0056598A" w:rsidRPr="00796EBA">
        <w:rPr>
          <w:lang w:val="es-ES"/>
        </w:rPr>
        <w:t>etapa I</w:t>
      </w:r>
      <w:r w:rsidR="00661F9E" w:rsidRPr="00796EBA">
        <w:rPr>
          <w:lang w:val="es-ES"/>
        </w:rPr>
        <w:t>I</w:t>
      </w:r>
      <w:r w:rsidR="00E03E8E" w:rsidRPr="00796EBA">
        <w:rPr>
          <w:lang w:val="es-ES"/>
        </w:rPr>
        <w:t xml:space="preserve"> del </w:t>
      </w:r>
      <w:r w:rsidR="00487860" w:rsidRPr="00796EBA">
        <w:rPr>
          <w:lang w:val="es-ES"/>
        </w:rPr>
        <w:t>PGEH</w:t>
      </w:r>
      <w:r w:rsidR="00661F9E" w:rsidRPr="00796EBA">
        <w:rPr>
          <w:lang w:val="es-ES"/>
        </w:rPr>
        <w:t xml:space="preserve"> </w:t>
      </w:r>
      <w:r w:rsidR="00EA43D8" w:rsidRPr="00796EBA">
        <w:rPr>
          <w:lang w:val="es-ES"/>
        </w:rPr>
        <w:t xml:space="preserve">de </w:t>
      </w:r>
      <w:proofErr w:type="spellStart"/>
      <w:r w:rsidR="00661F9E" w:rsidRPr="00796EBA">
        <w:rPr>
          <w:lang w:val="es-ES"/>
        </w:rPr>
        <w:t>Viet</w:t>
      </w:r>
      <w:proofErr w:type="spellEnd"/>
      <w:r w:rsidR="00661F9E" w:rsidRPr="00796EBA">
        <w:rPr>
          <w:lang w:val="es-ES"/>
        </w:rPr>
        <w:t xml:space="preserve"> </w:t>
      </w:r>
      <w:proofErr w:type="spellStart"/>
      <w:r w:rsidR="00661F9E" w:rsidRPr="00796EBA">
        <w:rPr>
          <w:lang w:val="es-ES"/>
        </w:rPr>
        <w:t>Nam</w:t>
      </w:r>
      <w:proofErr w:type="spellEnd"/>
      <w:r w:rsidR="00661F9E" w:rsidRPr="00796EBA">
        <w:rPr>
          <w:lang w:val="es-ES"/>
        </w:rPr>
        <w:t xml:space="preserve"> </w:t>
      </w:r>
      <w:r w:rsidR="007C2C46" w:rsidRPr="00796EBA">
        <w:rPr>
          <w:lang w:val="es-ES"/>
        </w:rPr>
        <w:t xml:space="preserve">por un monto de </w:t>
      </w:r>
      <w:r w:rsidR="00661F9E" w:rsidRPr="00796EBA">
        <w:rPr>
          <w:lang w:val="es-ES"/>
        </w:rPr>
        <w:t>8,774,275</w:t>
      </w:r>
      <w:r w:rsidR="005B7AC9" w:rsidRPr="00796EBA">
        <w:rPr>
          <w:lang w:val="es-ES"/>
        </w:rPr>
        <w:t xml:space="preserve"> $EUA</w:t>
      </w:r>
      <w:r w:rsidR="00661F9E" w:rsidRPr="00796EBA">
        <w:rPr>
          <w:lang w:val="es-ES"/>
        </w:rPr>
        <w:t xml:space="preserve">, </w:t>
      </w:r>
      <w:r w:rsidR="00B17364" w:rsidRPr="00796EBA">
        <w:rPr>
          <w:lang w:val="es-ES"/>
        </w:rPr>
        <w:t xml:space="preserve">cifra consistente </w:t>
      </w:r>
      <w:r w:rsidR="00EA262B" w:rsidRPr="00796EBA">
        <w:rPr>
          <w:lang w:val="es-ES"/>
        </w:rPr>
        <w:t>en</w:t>
      </w:r>
      <w:r w:rsidR="00723DF9" w:rsidRPr="00796EBA">
        <w:rPr>
          <w:lang w:val="es-ES"/>
        </w:rPr>
        <w:t xml:space="preserve"> </w:t>
      </w:r>
      <w:r w:rsidR="00661F9E" w:rsidRPr="00796EBA">
        <w:rPr>
          <w:lang w:val="es-ES"/>
        </w:rPr>
        <w:t>7,</w:t>
      </w:r>
      <w:r w:rsidR="00EA262B" w:rsidRPr="00796EBA">
        <w:rPr>
          <w:lang w:val="es-ES"/>
        </w:rPr>
        <w:t>953,526</w:t>
      </w:r>
      <w:r w:rsidR="000B0C95" w:rsidRPr="00796EBA">
        <w:rPr>
          <w:lang w:val="es-ES"/>
        </w:rPr>
        <w:t xml:space="preserve"> </w:t>
      </w:r>
      <w:r w:rsidR="00EA262B" w:rsidRPr="00796EBA">
        <w:rPr>
          <w:lang w:val="es-ES"/>
        </w:rPr>
        <w:t xml:space="preserve">$EUA </w:t>
      </w:r>
      <w:r w:rsidR="00EB151B" w:rsidRPr="00796EBA">
        <w:rPr>
          <w:lang w:val="es-ES"/>
        </w:rPr>
        <w:t xml:space="preserve">más </w:t>
      </w:r>
      <w:r w:rsidR="00FA0AF8" w:rsidRPr="00796EBA">
        <w:rPr>
          <w:lang w:val="es-ES"/>
        </w:rPr>
        <w:t>gastos de apoyo</w:t>
      </w:r>
      <w:r w:rsidR="00661F9E" w:rsidRPr="00796EBA">
        <w:rPr>
          <w:lang w:val="es-ES"/>
        </w:rPr>
        <w:t xml:space="preserve"> </w:t>
      </w:r>
      <w:r w:rsidR="003A5165" w:rsidRPr="00796EBA">
        <w:rPr>
          <w:lang w:val="es-ES"/>
        </w:rPr>
        <w:t>de</w:t>
      </w:r>
      <w:r w:rsidR="00661F9E" w:rsidRPr="00796EBA">
        <w:rPr>
          <w:lang w:val="es-ES"/>
        </w:rPr>
        <w:t xml:space="preserve"> 556,747</w:t>
      </w:r>
      <w:r w:rsidR="000B0C95" w:rsidRPr="00796EBA">
        <w:rPr>
          <w:lang w:val="es-ES"/>
        </w:rPr>
        <w:t xml:space="preserve"> </w:t>
      </w:r>
      <w:r w:rsidR="00AE24BE" w:rsidRPr="00796EBA">
        <w:rPr>
          <w:lang w:val="es-ES"/>
        </w:rPr>
        <w:t xml:space="preserve">$EUA para </w:t>
      </w:r>
      <w:r w:rsidR="006E6D7D" w:rsidRPr="00796EBA">
        <w:rPr>
          <w:lang w:val="es-ES"/>
        </w:rPr>
        <w:t>el Banco Mundial</w:t>
      </w:r>
      <w:r w:rsidR="00661F9E" w:rsidRPr="00796EBA">
        <w:rPr>
          <w:lang w:val="es-ES"/>
        </w:rPr>
        <w:t xml:space="preserve"> </w:t>
      </w:r>
      <w:r w:rsidR="00042468" w:rsidRPr="00796EBA">
        <w:rPr>
          <w:lang w:val="es-ES"/>
        </w:rPr>
        <w:t>y</w:t>
      </w:r>
      <w:r w:rsidR="00661F9E" w:rsidRPr="00796EBA">
        <w:rPr>
          <w:lang w:val="es-ES"/>
        </w:rPr>
        <w:t xml:space="preserve"> </w:t>
      </w:r>
      <w:r w:rsidR="00AE24BE" w:rsidRPr="00796EBA">
        <w:rPr>
          <w:lang w:val="es-ES"/>
        </w:rPr>
        <w:t>233,630</w:t>
      </w:r>
      <w:r w:rsidR="000B0C95" w:rsidRPr="00796EBA">
        <w:rPr>
          <w:lang w:val="es-ES"/>
        </w:rPr>
        <w:t xml:space="preserve"> </w:t>
      </w:r>
      <w:r w:rsidR="00AE24BE" w:rsidRPr="00796EBA">
        <w:rPr>
          <w:lang w:val="es-ES"/>
        </w:rPr>
        <w:t xml:space="preserve">$EUA más </w:t>
      </w:r>
      <w:r w:rsidR="00FA0AF8" w:rsidRPr="00796EBA">
        <w:rPr>
          <w:lang w:val="es-ES"/>
        </w:rPr>
        <w:t>gastos de apoyo</w:t>
      </w:r>
      <w:r w:rsidR="00661F9E" w:rsidRPr="00796EBA">
        <w:rPr>
          <w:lang w:val="es-ES"/>
        </w:rPr>
        <w:t xml:space="preserve"> </w:t>
      </w:r>
      <w:r w:rsidR="003A5165" w:rsidRPr="00796EBA">
        <w:rPr>
          <w:lang w:val="es-ES"/>
        </w:rPr>
        <w:t>de</w:t>
      </w:r>
      <w:r w:rsidR="00661F9E" w:rsidRPr="00796EBA">
        <w:rPr>
          <w:lang w:val="es-ES"/>
        </w:rPr>
        <w:t xml:space="preserve"> 30,372</w:t>
      </w:r>
      <w:r w:rsidR="000B0C95" w:rsidRPr="00796EBA">
        <w:rPr>
          <w:lang w:val="es-ES"/>
        </w:rPr>
        <w:t xml:space="preserve"> </w:t>
      </w:r>
      <w:r w:rsidR="00821EDC" w:rsidRPr="00796EBA">
        <w:rPr>
          <w:lang w:val="es-ES"/>
        </w:rPr>
        <w:t xml:space="preserve">$EUA para el </w:t>
      </w:r>
      <w:r w:rsidR="00897F70" w:rsidRPr="00796EBA">
        <w:rPr>
          <w:lang w:val="es-ES"/>
        </w:rPr>
        <w:t>Gobierno</w:t>
      </w:r>
      <w:r w:rsidR="00661F9E" w:rsidRPr="00796EBA">
        <w:rPr>
          <w:lang w:val="es-ES"/>
        </w:rPr>
        <w:t xml:space="preserve"> </w:t>
      </w:r>
      <w:r w:rsidR="003A5165" w:rsidRPr="00796EBA">
        <w:rPr>
          <w:lang w:val="es-ES"/>
        </w:rPr>
        <w:t>de</w:t>
      </w:r>
      <w:r w:rsidR="00661F9E" w:rsidRPr="00796EBA">
        <w:rPr>
          <w:lang w:val="es-ES"/>
        </w:rPr>
        <w:t xml:space="preserve"> </w:t>
      </w:r>
      <w:r w:rsidR="00821EDC" w:rsidRPr="00796EBA">
        <w:rPr>
          <w:lang w:val="es-ES"/>
        </w:rPr>
        <w:t>Japón</w:t>
      </w:r>
      <w:r w:rsidR="00661F9E" w:rsidRPr="00796EBA">
        <w:rPr>
          <w:lang w:val="es-ES"/>
        </w:rPr>
        <w:t>;</w:t>
      </w:r>
    </w:p>
    <w:p w14:paraId="311222AA" w14:textId="77777777" w:rsidR="001F7CB2" w:rsidRPr="00796EBA" w:rsidRDefault="001F7CB2" w:rsidP="001F7CB2">
      <w:pPr>
        <w:pStyle w:val="Heading2"/>
        <w:rPr>
          <w:lang w:val="es-ES"/>
        </w:rPr>
      </w:pPr>
      <w:r w:rsidRPr="00796EBA">
        <w:rPr>
          <w:lang w:val="es-ES"/>
        </w:rPr>
        <w:t xml:space="preserve">Aprobar además los siguientes cambios a la etapa II del PGEH para </w:t>
      </w:r>
      <w:proofErr w:type="spellStart"/>
      <w:r w:rsidRPr="00796EBA">
        <w:rPr>
          <w:lang w:val="es-ES"/>
        </w:rPr>
        <w:t>Viet</w:t>
      </w:r>
      <w:proofErr w:type="spellEnd"/>
      <w:r w:rsidRPr="00796EBA">
        <w:rPr>
          <w:lang w:val="es-ES"/>
        </w:rPr>
        <w:t xml:space="preserve"> </w:t>
      </w:r>
      <w:proofErr w:type="spellStart"/>
      <w:r w:rsidRPr="00796EBA">
        <w:rPr>
          <w:lang w:val="es-ES"/>
        </w:rPr>
        <w:t>Nam</w:t>
      </w:r>
      <w:proofErr w:type="spellEnd"/>
      <w:r w:rsidRPr="00796EBA">
        <w:rPr>
          <w:lang w:val="es-ES"/>
        </w:rPr>
        <w:t>:</w:t>
      </w:r>
    </w:p>
    <w:p w14:paraId="1FC8949C" w14:textId="77777777" w:rsidR="001F7CB2" w:rsidRPr="00796EBA" w:rsidRDefault="001F7CB2" w:rsidP="001F7CB2">
      <w:pPr>
        <w:pStyle w:val="Heading3"/>
        <w:rPr>
          <w:lang w:val="es-ES"/>
        </w:rPr>
      </w:pPr>
      <w:r w:rsidRPr="00796EBA">
        <w:rPr>
          <w:lang w:val="es-ES"/>
        </w:rPr>
        <w:lastRenderedPageBreak/>
        <w:t>Para el sector manufacturero de aparatos de climatización, un financiamiento revisado de 584.612 $EUA, en el entendido de que antes del término del proyecto las empresas participantes se habrán comprometido a dejar de importar unidades de climatización a base de R-410A;</w:t>
      </w:r>
    </w:p>
    <w:p w14:paraId="6CF9F362" w14:textId="77777777" w:rsidR="001F7CB2" w:rsidRPr="00796EBA" w:rsidRDefault="001F7CB2" w:rsidP="001F7CB2">
      <w:pPr>
        <w:pStyle w:val="Heading3"/>
        <w:rPr>
          <w:lang w:val="es-ES"/>
        </w:rPr>
      </w:pPr>
      <w:r w:rsidRPr="00796EBA">
        <w:rPr>
          <w:lang w:val="es-ES"/>
        </w:rPr>
        <w:t>Para el sector fabricación de espuma de poliuretano, un financiamiento revisado de 2.529.589 $EUA, en el entendido de que:</w:t>
      </w:r>
    </w:p>
    <w:p w14:paraId="4BFADC77" w14:textId="77777777" w:rsidR="001F7CB2" w:rsidRPr="00796EBA" w:rsidRDefault="001F7CB2" w:rsidP="00761188">
      <w:pPr>
        <w:pStyle w:val="Header4"/>
        <w:numPr>
          <w:ilvl w:val="0"/>
          <w:numId w:val="44"/>
        </w:numPr>
        <w:tabs>
          <w:tab w:val="clear" w:pos="3600"/>
          <w:tab w:val="num" w:pos="2977"/>
        </w:tabs>
        <w:ind w:left="2835" w:hanging="668"/>
        <w:rPr>
          <w:lang w:val="es-ES"/>
        </w:rPr>
      </w:pPr>
      <w:r w:rsidRPr="00796EBA">
        <w:rPr>
          <w:lang w:val="es-ES"/>
        </w:rPr>
        <w:t>El financiamiento máximo para la conversión de las empresas Darling y Tan A será de 600.000 $EUA;</w:t>
      </w:r>
    </w:p>
    <w:p w14:paraId="71E8AC00" w14:textId="1C9D7488" w:rsidR="001F7CB2" w:rsidRPr="00796EBA" w:rsidRDefault="001F7CB2" w:rsidP="001F7CB2">
      <w:pPr>
        <w:pStyle w:val="Header4"/>
        <w:tabs>
          <w:tab w:val="clear" w:pos="3600"/>
        </w:tabs>
        <w:ind w:left="2835" w:hanging="665"/>
        <w:rPr>
          <w:lang w:val="es-ES"/>
        </w:rPr>
      </w:pPr>
      <w:r w:rsidRPr="00796EBA">
        <w:rPr>
          <w:lang w:val="es-ES"/>
        </w:rPr>
        <w:t xml:space="preserve">El financiamiento máximo para hasta cuatro proveedores de mezclas será de 1.180.000 $EUA, </w:t>
      </w:r>
      <w:r w:rsidR="00CF3F25" w:rsidRPr="00796EBA">
        <w:rPr>
          <w:lang w:val="es-ES"/>
        </w:rPr>
        <w:t>suma que se calcula</w:t>
      </w:r>
      <w:r w:rsidRPr="00796EBA">
        <w:rPr>
          <w:lang w:val="es-ES"/>
        </w:rPr>
        <w:t xml:space="preserve"> en base a </w:t>
      </w:r>
      <w:r w:rsidR="007A735A" w:rsidRPr="00796EBA">
        <w:rPr>
          <w:lang w:val="es-ES"/>
        </w:rPr>
        <w:t>un tope</w:t>
      </w:r>
      <w:r w:rsidRPr="00796EBA">
        <w:rPr>
          <w:lang w:val="es-ES"/>
        </w:rPr>
        <w:t xml:space="preserve"> de 312.500</w:t>
      </w:r>
      <w:r w:rsidR="00FD2D35" w:rsidRPr="00796EBA">
        <w:rPr>
          <w:lang w:val="es-ES"/>
        </w:rPr>
        <w:t> </w:t>
      </w:r>
      <w:r w:rsidRPr="00796EBA">
        <w:rPr>
          <w:lang w:val="es-ES"/>
        </w:rPr>
        <w:t>$EUA por proveedor para la mezcla de ciclopentano, de 36.000</w:t>
      </w:r>
      <w:r w:rsidR="00FD2D35" w:rsidRPr="00796EBA">
        <w:rPr>
          <w:lang w:val="es-ES"/>
        </w:rPr>
        <w:t> </w:t>
      </w:r>
      <w:r w:rsidRPr="00796EBA">
        <w:rPr>
          <w:lang w:val="es-ES"/>
        </w:rPr>
        <w:t>$EUA para asistencia técnica a proveedores</w:t>
      </w:r>
      <w:r w:rsidR="003F680B" w:rsidRPr="00796EBA">
        <w:rPr>
          <w:lang w:val="es-ES"/>
        </w:rPr>
        <w:t>,</w:t>
      </w:r>
      <w:r w:rsidRPr="00796EBA">
        <w:rPr>
          <w:lang w:val="es-ES"/>
        </w:rPr>
        <w:t xml:space="preserve"> y de 206.500 $EUA para el proveedor interesado en fabricar sistemas de </w:t>
      </w:r>
      <w:proofErr w:type="spellStart"/>
      <w:r w:rsidRPr="00796EBA">
        <w:rPr>
          <w:lang w:val="es-ES"/>
        </w:rPr>
        <w:t>hidrofluoroolefinas</w:t>
      </w:r>
      <w:proofErr w:type="spellEnd"/>
      <w:r w:rsidRPr="00796EBA">
        <w:rPr>
          <w:lang w:val="es-ES"/>
        </w:rPr>
        <w:t xml:space="preserve"> (HFO) premezcladas (reducidas), </w:t>
      </w:r>
      <w:r w:rsidR="00360267" w:rsidRPr="00796EBA">
        <w:rPr>
          <w:lang w:val="es-ES"/>
        </w:rPr>
        <w:t xml:space="preserve">cifras </w:t>
      </w:r>
      <w:r w:rsidRPr="00796EBA">
        <w:rPr>
          <w:lang w:val="es-ES"/>
        </w:rPr>
        <w:t xml:space="preserve">que se </w:t>
      </w:r>
      <w:r w:rsidR="00360267" w:rsidRPr="00796EBA">
        <w:rPr>
          <w:lang w:val="es-ES"/>
        </w:rPr>
        <w:t xml:space="preserve">estiman </w:t>
      </w:r>
      <w:r w:rsidRPr="00796EBA">
        <w:rPr>
          <w:lang w:val="es-ES"/>
        </w:rPr>
        <w:t>en base a las 35</w:t>
      </w:r>
      <w:r w:rsidR="00FD2D35" w:rsidRPr="00796EBA">
        <w:rPr>
          <w:lang w:val="es-ES"/>
        </w:rPr>
        <w:t> </w:t>
      </w:r>
      <w:proofErr w:type="spellStart"/>
      <w:r w:rsidRPr="00796EBA">
        <w:rPr>
          <w:lang w:val="es-ES"/>
        </w:rPr>
        <w:t>tm</w:t>
      </w:r>
      <w:proofErr w:type="spellEnd"/>
      <w:r w:rsidRPr="00796EBA">
        <w:rPr>
          <w:lang w:val="es-ES"/>
        </w:rPr>
        <w:t xml:space="preserve"> que se espera eliminar </w:t>
      </w:r>
      <w:r w:rsidR="002E6F1D" w:rsidRPr="00796EBA">
        <w:rPr>
          <w:lang w:val="es-ES"/>
        </w:rPr>
        <w:t>tras</w:t>
      </w:r>
      <w:r w:rsidRPr="00796EBA">
        <w:rPr>
          <w:lang w:val="es-ES"/>
        </w:rPr>
        <w:t xml:space="preserve"> la conversión de unas 80 Pymes, precisándose que estos recursos sólo se podrán desembolsar conforme a lo dispuesto en la decisión 77/35, que el Banco Mundial </w:t>
      </w:r>
      <w:r w:rsidR="008D1B68" w:rsidRPr="00796EBA">
        <w:rPr>
          <w:lang w:val="es-ES"/>
        </w:rPr>
        <w:t xml:space="preserve">informará </w:t>
      </w:r>
      <w:r w:rsidRPr="00796EBA">
        <w:rPr>
          <w:lang w:val="es-ES"/>
        </w:rPr>
        <w:t xml:space="preserve">en la presentación que indica el párrafo d) </w:t>
      </w:r>
      <w:proofErr w:type="spellStart"/>
      <w:r w:rsidRPr="00796EBA">
        <w:rPr>
          <w:lang w:val="es-ES"/>
        </w:rPr>
        <w:t>ii</w:t>
      </w:r>
      <w:proofErr w:type="spellEnd"/>
      <w:r w:rsidRPr="00796EBA">
        <w:rPr>
          <w:lang w:val="es-ES"/>
        </w:rPr>
        <w:t xml:space="preserve">) siguiente el número de Pymes </w:t>
      </w:r>
      <w:r w:rsidR="00653720" w:rsidRPr="00796EBA">
        <w:rPr>
          <w:lang w:val="es-ES"/>
        </w:rPr>
        <w:t xml:space="preserve">que hayan firmado notas de compromiso </w:t>
      </w:r>
      <w:r w:rsidR="00AB2701" w:rsidRPr="00796EBA">
        <w:rPr>
          <w:lang w:val="es-ES"/>
        </w:rPr>
        <w:t>par</w:t>
      </w:r>
      <w:r w:rsidRPr="00796EBA">
        <w:rPr>
          <w:lang w:val="es-ES"/>
        </w:rPr>
        <w:t xml:space="preserve">a participar en el proyecto de conversión a HFO premezcladas, y que el financiamiento admisible lo determinarán el consumo de </w:t>
      </w:r>
      <w:r w:rsidR="00A17F26" w:rsidRPr="00796EBA">
        <w:rPr>
          <w:lang w:val="es-ES"/>
        </w:rPr>
        <w:t xml:space="preserve">las </w:t>
      </w:r>
      <w:r w:rsidRPr="00796EBA">
        <w:rPr>
          <w:lang w:val="es-ES"/>
        </w:rPr>
        <w:t xml:space="preserve">empresas que hayan </w:t>
      </w:r>
      <w:r w:rsidR="002A5CB2" w:rsidRPr="00796EBA">
        <w:rPr>
          <w:lang w:val="es-ES"/>
        </w:rPr>
        <w:t>suscrito</w:t>
      </w:r>
      <w:r w:rsidRPr="00796EBA">
        <w:rPr>
          <w:lang w:val="es-ES"/>
        </w:rPr>
        <w:t xml:space="preserve"> </w:t>
      </w:r>
      <w:r w:rsidR="00F51DF3" w:rsidRPr="00796EBA">
        <w:rPr>
          <w:lang w:val="es-ES"/>
        </w:rPr>
        <w:t xml:space="preserve">dichas </w:t>
      </w:r>
      <w:r w:rsidRPr="00796EBA">
        <w:rPr>
          <w:lang w:val="es-ES"/>
        </w:rPr>
        <w:t>notas y los 5.90</w:t>
      </w:r>
      <w:r w:rsidR="00ED51B9" w:rsidRPr="00796EBA">
        <w:rPr>
          <w:lang w:val="es-ES"/>
        </w:rPr>
        <w:t> </w:t>
      </w:r>
      <w:r w:rsidRPr="00796EBA">
        <w:rPr>
          <w:lang w:val="es-ES"/>
        </w:rPr>
        <w:t>$EUA/kg convenidos como sobrecostos de operación;</w:t>
      </w:r>
    </w:p>
    <w:p w14:paraId="061B75FD" w14:textId="77777777" w:rsidR="001F7CB2" w:rsidRPr="00796EBA" w:rsidRDefault="001F7CB2" w:rsidP="001F7CB2">
      <w:pPr>
        <w:pStyle w:val="Header4"/>
        <w:tabs>
          <w:tab w:val="clear" w:pos="3600"/>
        </w:tabs>
        <w:ind w:left="2835" w:hanging="665"/>
        <w:rPr>
          <w:lang w:val="es-ES"/>
        </w:rPr>
      </w:pPr>
      <w:r w:rsidRPr="00796EBA">
        <w:rPr>
          <w:lang w:val="es-ES"/>
        </w:rPr>
        <w:t>Sólo podrán recibir asistencia las empresas con un consumo confirmado de HCFC-141b en polioles premezclados. El Banco Mundial entregará el listado de estas empresas en el informe de finalización del proyecto;</w:t>
      </w:r>
    </w:p>
    <w:p w14:paraId="668A134B" w14:textId="7ACE13F6" w:rsidR="001F7CB2" w:rsidRPr="00796EBA" w:rsidRDefault="001F7CB2" w:rsidP="001F7CB2">
      <w:pPr>
        <w:pStyle w:val="Header4"/>
        <w:tabs>
          <w:tab w:val="clear" w:pos="3600"/>
        </w:tabs>
        <w:ind w:left="2835" w:hanging="665"/>
        <w:rPr>
          <w:lang w:val="es-ES"/>
        </w:rPr>
      </w:pPr>
      <w:r w:rsidRPr="00796EBA">
        <w:rPr>
          <w:lang w:val="es-ES"/>
        </w:rPr>
        <w:t xml:space="preserve">La capacidad convertida a alternativas de bajo PCA en las empresas </w:t>
      </w:r>
      <w:r w:rsidR="00857D49" w:rsidRPr="00796EBA">
        <w:rPr>
          <w:lang w:val="es-ES"/>
        </w:rPr>
        <w:t>financiadas</w:t>
      </w:r>
      <w:r w:rsidRPr="00796EBA">
        <w:rPr>
          <w:lang w:val="es-ES"/>
        </w:rPr>
        <w:t xml:space="preserve"> no podrá volver a </w:t>
      </w:r>
      <w:r w:rsidR="00E51E49" w:rsidRPr="00796EBA">
        <w:rPr>
          <w:lang w:val="es-ES"/>
        </w:rPr>
        <w:t>recibir recursos del Fondo Multilateral</w:t>
      </w:r>
      <w:r w:rsidRPr="00796EBA">
        <w:rPr>
          <w:lang w:val="es-ES"/>
        </w:rPr>
        <w:t>;</w:t>
      </w:r>
    </w:p>
    <w:p w14:paraId="5A1320C7" w14:textId="78E05F49" w:rsidR="001F7CB2" w:rsidRPr="00796EBA" w:rsidRDefault="001F7CB2" w:rsidP="001F7CB2">
      <w:pPr>
        <w:pStyle w:val="Header4"/>
        <w:tabs>
          <w:tab w:val="clear" w:pos="3600"/>
        </w:tabs>
        <w:ind w:left="2835" w:hanging="665"/>
        <w:rPr>
          <w:lang w:val="es-ES"/>
        </w:rPr>
      </w:pPr>
      <w:r w:rsidRPr="00796EBA">
        <w:rPr>
          <w:lang w:val="es-ES"/>
        </w:rPr>
        <w:t>Según los antecedentes sobre costos admisibles a presentar a la 91ª</w:t>
      </w:r>
      <w:r w:rsidR="00FD2D35" w:rsidRPr="00796EBA">
        <w:rPr>
          <w:lang w:val="es-ES"/>
        </w:rPr>
        <w:t> </w:t>
      </w:r>
      <w:r w:rsidRPr="00796EBA">
        <w:rPr>
          <w:lang w:val="es-ES"/>
        </w:rPr>
        <w:t xml:space="preserve">reunión, el Gobierno de </w:t>
      </w:r>
      <w:proofErr w:type="spellStart"/>
      <w:r w:rsidRPr="00796EBA">
        <w:rPr>
          <w:lang w:val="es-ES"/>
        </w:rPr>
        <w:t>Viet</w:t>
      </w:r>
      <w:proofErr w:type="spellEnd"/>
      <w:r w:rsidRPr="00796EBA">
        <w:rPr>
          <w:lang w:val="es-ES"/>
        </w:rPr>
        <w:t xml:space="preserve"> </w:t>
      </w:r>
      <w:proofErr w:type="spellStart"/>
      <w:r w:rsidRPr="00796EBA">
        <w:rPr>
          <w:lang w:val="es-ES"/>
        </w:rPr>
        <w:t>Nam</w:t>
      </w:r>
      <w:proofErr w:type="spellEnd"/>
      <w:r w:rsidRPr="00796EBA">
        <w:rPr>
          <w:lang w:val="es-ES"/>
        </w:rPr>
        <w:t>, por intermedio del Banco Mundial, reintegrará a la 91ª reunión la diferencia entre el financiamiento máximo acordado (2.529.589 $EUA) y los costos admisibles;</w:t>
      </w:r>
    </w:p>
    <w:p w14:paraId="2ADD47CA" w14:textId="77777777" w:rsidR="001F7CB2" w:rsidRPr="00796EBA" w:rsidRDefault="001F7CB2" w:rsidP="00FD2D35">
      <w:pPr>
        <w:pStyle w:val="Heading3"/>
        <w:spacing w:after="120"/>
        <w:rPr>
          <w:lang w:val="es-ES"/>
        </w:rPr>
      </w:pPr>
      <w:r w:rsidRPr="00796EBA">
        <w:rPr>
          <w:lang w:val="es-ES"/>
        </w:rPr>
        <w:t xml:space="preserve">Para el sector fabricación de equipos de refrigeración, un financiamiento revisado de hasta 1.405.292 $EUA en base a la eliminación de 117.11 </w:t>
      </w:r>
      <w:proofErr w:type="spellStart"/>
      <w:r w:rsidRPr="00796EBA">
        <w:rPr>
          <w:lang w:val="es-ES"/>
        </w:rPr>
        <w:t>tm</w:t>
      </w:r>
      <w:proofErr w:type="spellEnd"/>
      <w:r w:rsidRPr="00796EBA">
        <w:rPr>
          <w:lang w:val="es-ES"/>
        </w:rPr>
        <w:t xml:space="preserve"> de HCFC-22 en empresas admisibles, en el entendido de que:</w:t>
      </w:r>
    </w:p>
    <w:p w14:paraId="0617CD87" w14:textId="2F2E6BC4" w:rsidR="001F7CB2" w:rsidRPr="00796EBA" w:rsidRDefault="001F7CB2" w:rsidP="001F7CB2">
      <w:pPr>
        <w:pStyle w:val="Header4"/>
        <w:tabs>
          <w:tab w:val="clear" w:pos="2880"/>
          <w:tab w:val="clear" w:pos="3600"/>
        </w:tabs>
        <w:ind w:left="2835" w:hanging="665"/>
        <w:rPr>
          <w:lang w:val="es-ES"/>
        </w:rPr>
      </w:pPr>
      <w:r w:rsidRPr="00796EBA">
        <w:rPr>
          <w:lang w:val="es-ES"/>
        </w:rPr>
        <w:t xml:space="preserve">El Gobierno dispondrá de flexibilidad para destinar el financiamiento sectorial aprobado a </w:t>
      </w:r>
      <w:r w:rsidR="006827A2" w:rsidRPr="00796EBA">
        <w:rPr>
          <w:lang w:val="es-ES"/>
        </w:rPr>
        <w:t xml:space="preserve">la realización de </w:t>
      </w:r>
      <w:r w:rsidRPr="00796EBA">
        <w:rPr>
          <w:lang w:val="es-ES"/>
        </w:rPr>
        <w:t xml:space="preserve">actividades de asistencia técnica orientadas a apoyar conversiones, siempre que la relación costo-beneficio </w:t>
      </w:r>
      <w:r w:rsidR="00E131AA" w:rsidRPr="00796EBA">
        <w:rPr>
          <w:lang w:val="es-ES"/>
        </w:rPr>
        <w:t>global</w:t>
      </w:r>
      <w:r w:rsidRPr="00796EBA">
        <w:rPr>
          <w:lang w:val="es-ES"/>
        </w:rPr>
        <w:t xml:space="preserve"> del sector se mantenga dentro de los 12.00 $EUA/kg aprobados por el Comité Ejecutivo;</w:t>
      </w:r>
    </w:p>
    <w:p w14:paraId="5A346FE9" w14:textId="77777777" w:rsidR="001F7CB2" w:rsidRPr="00796EBA" w:rsidRDefault="001F7CB2" w:rsidP="001F7CB2">
      <w:pPr>
        <w:pStyle w:val="Header4"/>
        <w:tabs>
          <w:tab w:val="clear" w:pos="2880"/>
          <w:tab w:val="clear" w:pos="3600"/>
        </w:tabs>
        <w:ind w:left="2835" w:hanging="665"/>
        <w:rPr>
          <w:lang w:val="es-ES"/>
        </w:rPr>
      </w:pPr>
      <w:r w:rsidRPr="00796EBA">
        <w:rPr>
          <w:lang w:val="es-ES"/>
        </w:rPr>
        <w:t>Sólo podrán recibir asistencia las empresas con un consumo confirmado de HCFC-22 en la fabricación (no ensamblaje) de equipos de refrigeración. El Banco Mundial entregará el listado de estas empresas en el informe de finalización del proyecto;</w:t>
      </w:r>
    </w:p>
    <w:p w14:paraId="28B61C81" w14:textId="29397BA4" w:rsidR="001F7CB2" w:rsidRPr="00796EBA" w:rsidRDefault="001F7CB2" w:rsidP="001F7CB2">
      <w:pPr>
        <w:pStyle w:val="Header4"/>
        <w:tabs>
          <w:tab w:val="clear" w:pos="2880"/>
          <w:tab w:val="clear" w:pos="3600"/>
        </w:tabs>
        <w:ind w:left="2835" w:hanging="665"/>
        <w:rPr>
          <w:lang w:val="es-ES"/>
        </w:rPr>
      </w:pPr>
      <w:r w:rsidRPr="00796EBA">
        <w:rPr>
          <w:lang w:val="es-ES"/>
        </w:rPr>
        <w:t xml:space="preserve">Las empresas </w:t>
      </w:r>
      <w:r w:rsidR="00857D49" w:rsidRPr="00796EBA">
        <w:rPr>
          <w:lang w:val="es-ES"/>
        </w:rPr>
        <w:t>financiadas</w:t>
      </w:r>
      <w:r w:rsidRPr="00796EBA">
        <w:rPr>
          <w:lang w:val="es-ES"/>
        </w:rPr>
        <w:t xml:space="preserve"> se comprometen a destinar la capacidad </w:t>
      </w:r>
      <w:r w:rsidRPr="00796EBA">
        <w:rPr>
          <w:lang w:val="es-ES"/>
        </w:rPr>
        <w:lastRenderedPageBreak/>
        <w:t>convertida únicamente a la fabricación de equipos de refrigeración de bajo PCA y a no importar equipos de refrigeración de alto PCA;</w:t>
      </w:r>
    </w:p>
    <w:p w14:paraId="6D70590D" w14:textId="41E0AB06" w:rsidR="001F7CB2" w:rsidRPr="00796EBA" w:rsidRDefault="001F7CB2" w:rsidP="001F7CB2">
      <w:pPr>
        <w:pStyle w:val="Header4"/>
        <w:tabs>
          <w:tab w:val="clear" w:pos="2880"/>
          <w:tab w:val="clear" w:pos="3600"/>
        </w:tabs>
        <w:ind w:left="2835" w:hanging="665"/>
        <w:rPr>
          <w:lang w:val="es-ES"/>
        </w:rPr>
      </w:pPr>
      <w:bookmarkStart w:id="2" w:name="_Hlk105404564"/>
      <w:r w:rsidRPr="00796EBA">
        <w:rPr>
          <w:lang w:val="es-ES"/>
        </w:rPr>
        <w:t>Según los antecedentes sobre costos admisibles a presentar a la</w:t>
      </w:r>
      <w:r w:rsidR="00FD2D35" w:rsidRPr="00796EBA">
        <w:rPr>
          <w:lang w:val="es-ES"/>
        </w:rPr>
        <w:t> </w:t>
      </w:r>
      <w:r w:rsidRPr="00796EBA">
        <w:rPr>
          <w:lang w:val="es-ES"/>
        </w:rPr>
        <w:t>91ª</w:t>
      </w:r>
      <w:r w:rsidR="00FD2D35" w:rsidRPr="00796EBA">
        <w:rPr>
          <w:lang w:val="es-ES"/>
        </w:rPr>
        <w:t> </w:t>
      </w:r>
      <w:r w:rsidRPr="00796EBA">
        <w:rPr>
          <w:lang w:val="es-ES"/>
        </w:rPr>
        <w:t xml:space="preserve">reunión, el Gobierno de </w:t>
      </w:r>
      <w:proofErr w:type="spellStart"/>
      <w:r w:rsidRPr="00796EBA">
        <w:rPr>
          <w:lang w:val="es-ES"/>
        </w:rPr>
        <w:t>Viet</w:t>
      </w:r>
      <w:proofErr w:type="spellEnd"/>
      <w:r w:rsidRPr="00796EBA">
        <w:rPr>
          <w:lang w:val="es-ES"/>
        </w:rPr>
        <w:t xml:space="preserve"> </w:t>
      </w:r>
      <w:proofErr w:type="spellStart"/>
      <w:r w:rsidRPr="00796EBA">
        <w:rPr>
          <w:lang w:val="es-ES"/>
        </w:rPr>
        <w:t>Nam</w:t>
      </w:r>
      <w:proofErr w:type="spellEnd"/>
      <w:r w:rsidRPr="00796EBA">
        <w:rPr>
          <w:lang w:val="es-ES"/>
        </w:rPr>
        <w:t xml:space="preserve">, por intermedio del Banco Mundial, reintegrará a la 91ª reunión la diferencia entre el financiamiento máximo acordado (1.405.292 $EUA) y los costos admisibles, más un 8 por ciento </w:t>
      </w:r>
      <w:r w:rsidR="00E726B0" w:rsidRPr="00796EBA">
        <w:rPr>
          <w:lang w:val="es-ES"/>
        </w:rPr>
        <w:t>a</w:t>
      </w:r>
      <w:r w:rsidR="00E85E29" w:rsidRPr="00796EBA">
        <w:rPr>
          <w:lang w:val="es-ES"/>
        </w:rPr>
        <w:t xml:space="preserve"> destinar</w:t>
      </w:r>
      <w:r w:rsidRPr="00796EBA">
        <w:rPr>
          <w:lang w:val="es-ES"/>
        </w:rPr>
        <w:t xml:space="preserve"> </w:t>
      </w:r>
      <w:r w:rsidR="00B445A5" w:rsidRPr="00796EBA">
        <w:rPr>
          <w:lang w:val="es-ES"/>
        </w:rPr>
        <w:t xml:space="preserve">a </w:t>
      </w:r>
      <w:r w:rsidRPr="00796EBA">
        <w:rPr>
          <w:lang w:val="es-ES"/>
        </w:rPr>
        <w:t xml:space="preserve">la oficina de gestión y ejecución del proyecto y </w:t>
      </w:r>
      <w:r w:rsidR="00592444" w:rsidRPr="00796EBA">
        <w:rPr>
          <w:lang w:val="es-ES"/>
        </w:rPr>
        <w:t xml:space="preserve">a </w:t>
      </w:r>
      <w:r w:rsidRPr="00796EBA">
        <w:rPr>
          <w:lang w:val="es-ES"/>
        </w:rPr>
        <w:t>posible</w:t>
      </w:r>
      <w:r w:rsidR="00AA2019" w:rsidRPr="00796EBA">
        <w:rPr>
          <w:lang w:val="es-ES"/>
        </w:rPr>
        <w:t>s</w:t>
      </w:r>
      <w:r w:rsidRPr="00796EBA">
        <w:rPr>
          <w:lang w:val="es-ES"/>
        </w:rPr>
        <w:t xml:space="preserve"> </w:t>
      </w:r>
      <w:r w:rsidR="00AA2019" w:rsidRPr="00796EBA">
        <w:rPr>
          <w:lang w:val="es-ES"/>
        </w:rPr>
        <w:t xml:space="preserve">actividades de </w:t>
      </w:r>
      <w:r w:rsidRPr="00796EBA">
        <w:rPr>
          <w:lang w:val="es-ES"/>
        </w:rPr>
        <w:t>asistencia técnica;</w:t>
      </w:r>
    </w:p>
    <w:bookmarkEnd w:id="2"/>
    <w:p w14:paraId="0A153FE9" w14:textId="081F05FA" w:rsidR="001F7CB2" w:rsidRPr="00796EBA" w:rsidRDefault="001F7CB2" w:rsidP="001F7CB2">
      <w:pPr>
        <w:pStyle w:val="Heading3"/>
        <w:spacing w:after="220"/>
        <w:rPr>
          <w:lang w:val="es-ES"/>
        </w:rPr>
      </w:pPr>
      <w:r w:rsidRPr="00796EBA">
        <w:rPr>
          <w:lang w:val="es-ES"/>
        </w:rPr>
        <w:t xml:space="preserve">Para el sector servicio técnico de equipos de refrigeración, un financiamiento revisado de 2.699.570 $EUA </w:t>
      </w:r>
      <w:r w:rsidR="00354DDF" w:rsidRPr="00796EBA">
        <w:rPr>
          <w:lang w:val="es-ES"/>
        </w:rPr>
        <w:t>que significará para e</w:t>
      </w:r>
      <w:r w:rsidRPr="00796EBA">
        <w:rPr>
          <w:lang w:val="es-ES"/>
        </w:rPr>
        <w:t>l país una reducción adicional de 5.84 toneladas PAO en el consumo remanente de HCFC-22 admisible para financiamiento;</w:t>
      </w:r>
    </w:p>
    <w:p w14:paraId="6C418E9B" w14:textId="2662724B" w:rsidR="001F7CB2" w:rsidRPr="00796EBA" w:rsidRDefault="001F7CB2" w:rsidP="001F7CB2">
      <w:pPr>
        <w:pStyle w:val="Heading3"/>
        <w:rPr>
          <w:lang w:val="es-ES"/>
        </w:rPr>
      </w:pPr>
      <w:r w:rsidRPr="00796EBA">
        <w:rPr>
          <w:lang w:val="es-ES"/>
        </w:rPr>
        <w:t>Para asistencia técnica y oficina de gestión del proyecto, un financiamiento revisado de 734.463</w:t>
      </w:r>
      <w:r w:rsidR="00FF198B" w:rsidRPr="00796EBA">
        <w:rPr>
          <w:lang w:val="es-ES"/>
        </w:rPr>
        <w:t xml:space="preserve"> $EUA</w:t>
      </w:r>
      <w:r w:rsidRPr="00796EBA">
        <w:rPr>
          <w:lang w:val="es-ES"/>
        </w:rPr>
        <w:t xml:space="preserve">, en el entendido de que estos recursos podrán reducirse de conformidad con el párrafo c) </w:t>
      </w:r>
      <w:proofErr w:type="spellStart"/>
      <w:r w:rsidRPr="00796EBA">
        <w:rPr>
          <w:lang w:val="es-ES"/>
        </w:rPr>
        <w:t>iii</w:t>
      </w:r>
      <w:proofErr w:type="spellEnd"/>
      <w:r w:rsidRPr="00796EBA">
        <w:rPr>
          <w:lang w:val="es-ES"/>
        </w:rPr>
        <w:t xml:space="preserve">) d) anterior y de que el Gobierno de </w:t>
      </w:r>
      <w:proofErr w:type="spellStart"/>
      <w:r w:rsidRPr="00796EBA">
        <w:rPr>
          <w:lang w:val="es-ES"/>
        </w:rPr>
        <w:t>Viet</w:t>
      </w:r>
      <w:proofErr w:type="spellEnd"/>
      <w:r w:rsidRPr="00796EBA">
        <w:rPr>
          <w:lang w:val="es-ES"/>
        </w:rPr>
        <w:t xml:space="preserve"> </w:t>
      </w:r>
      <w:proofErr w:type="spellStart"/>
      <w:r w:rsidRPr="00796EBA">
        <w:rPr>
          <w:lang w:val="es-ES"/>
        </w:rPr>
        <w:t>Nam</w:t>
      </w:r>
      <w:proofErr w:type="spellEnd"/>
      <w:r w:rsidRPr="00796EBA">
        <w:rPr>
          <w:lang w:val="es-ES"/>
        </w:rPr>
        <w:t xml:space="preserve"> dispondrá de flexibilidad para determinar durante la 91ª reunión si los reintegros al Fondo Multilateral por estos conceptos se harán en la forma de financiamiento, de reducciones adicionales en el consumo remanente de HCFC</w:t>
      </w:r>
      <w:r w:rsidR="00FD2D35" w:rsidRPr="00796EBA">
        <w:rPr>
          <w:lang w:val="es-ES"/>
        </w:rPr>
        <w:noBreakHyphen/>
      </w:r>
      <w:r w:rsidRPr="00796EBA">
        <w:rPr>
          <w:lang w:val="es-ES"/>
        </w:rPr>
        <w:t xml:space="preserve">22 admisible para financiamiento calculado a razón de 4.80 $EUA/kg, o </w:t>
      </w:r>
      <w:r w:rsidR="00CF69E3" w:rsidRPr="00796EBA">
        <w:rPr>
          <w:lang w:val="es-ES"/>
        </w:rPr>
        <w:t xml:space="preserve">bien </w:t>
      </w:r>
      <w:r w:rsidRPr="00796EBA">
        <w:rPr>
          <w:lang w:val="es-ES"/>
        </w:rPr>
        <w:t>de una combinación de ambas opciones;</w:t>
      </w:r>
    </w:p>
    <w:p w14:paraId="2A08BCA8" w14:textId="77777777" w:rsidR="001F7CB2" w:rsidRPr="00796EBA" w:rsidRDefault="001F7CB2" w:rsidP="001F7CB2">
      <w:pPr>
        <w:pStyle w:val="Heading3"/>
        <w:rPr>
          <w:lang w:val="es-ES"/>
        </w:rPr>
      </w:pPr>
      <w:r w:rsidRPr="00796EBA">
        <w:rPr>
          <w:lang w:val="es-ES"/>
        </w:rPr>
        <w:t>La prórroga de la fecha de término del proyecto hasta el 31 de diciembre de 2023;</w:t>
      </w:r>
    </w:p>
    <w:p w14:paraId="2C3A45AF" w14:textId="77777777" w:rsidR="001F7CB2" w:rsidRPr="00796EBA" w:rsidRDefault="001F7CB2" w:rsidP="001F7CB2">
      <w:pPr>
        <w:pStyle w:val="Heading2"/>
        <w:keepNext/>
        <w:keepLines/>
        <w:rPr>
          <w:lang w:val="es-ES"/>
        </w:rPr>
      </w:pPr>
      <w:r w:rsidRPr="00796EBA">
        <w:rPr>
          <w:lang w:val="es-ES"/>
        </w:rPr>
        <w:t>Tomar nota además de que:</w:t>
      </w:r>
    </w:p>
    <w:p w14:paraId="52901D72" w14:textId="60DED225" w:rsidR="001F7CB2" w:rsidRPr="00796EBA" w:rsidRDefault="001F7CB2" w:rsidP="001F7CB2">
      <w:pPr>
        <w:pStyle w:val="Heading3"/>
        <w:keepNext/>
        <w:keepLines/>
        <w:rPr>
          <w:lang w:val="es-ES"/>
        </w:rPr>
      </w:pPr>
      <w:r w:rsidRPr="00796EBA">
        <w:rPr>
          <w:lang w:val="es-ES"/>
        </w:rPr>
        <w:t>A partir del 1º de enero de 2023</w:t>
      </w:r>
      <w:r w:rsidR="00AA6E04" w:rsidRPr="00796EBA">
        <w:rPr>
          <w:lang w:val="es-ES"/>
        </w:rPr>
        <w:t>,</w:t>
      </w:r>
      <w:r w:rsidRPr="00796EBA">
        <w:rPr>
          <w:lang w:val="es-ES"/>
        </w:rPr>
        <w:t xml:space="preserve"> el Gobierno prohibirá la importación de HCFC</w:t>
      </w:r>
      <w:r w:rsidR="00FD2D35" w:rsidRPr="00796EBA">
        <w:rPr>
          <w:lang w:val="es-ES"/>
        </w:rPr>
        <w:noBreakHyphen/>
      </w:r>
      <w:r w:rsidRPr="00796EBA">
        <w:rPr>
          <w:lang w:val="es-ES"/>
        </w:rPr>
        <w:t>141b en polioles premezclados y su uso en polioles premezclados de importación;</w:t>
      </w:r>
    </w:p>
    <w:p w14:paraId="7DC67434" w14:textId="77353E11" w:rsidR="001F7CB2" w:rsidRPr="00796EBA" w:rsidRDefault="00AC6905" w:rsidP="001F7CB2">
      <w:pPr>
        <w:pStyle w:val="Heading3"/>
        <w:rPr>
          <w:lang w:val="es-ES"/>
        </w:rPr>
      </w:pPr>
      <w:r w:rsidRPr="00796EBA">
        <w:rPr>
          <w:lang w:val="es-ES"/>
        </w:rPr>
        <w:t xml:space="preserve">Diez </w:t>
      </w:r>
      <w:r w:rsidR="00F92927" w:rsidRPr="00796EBA">
        <w:rPr>
          <w:lang w:val="es-ES"/>
        </w:rPr>
        <w:t>semanas antes de la 91ª reunión</w:t>
      </w:r>
      <w:r w:rsidR="00903391" w:rsidRPr="00796EBA">
        <w:rPr>
          <w:lang w:val="es-ES"/>
        </w:rPr>
        <w:t>,</w:t>
      </w:r>
      <w:r w:rsidR="00F92927" w:rsidRPr="00796EBA">
        <w:rPr>
          <w:lang w:val="es-ES"/>
        </w:rPr>
        <w:t xml:space="preserve"> p</w:t>
      </w:r>
      <w:r w:rsidR="001F7CB2" w:rsidRPr="00796EBA">
        <w:rPr>
          <w:lang w:val="es-ES"/>
        </w:rPr>
        <w:t>o</w:t>
      </w:r>
      <w:r w:rsidR="00D75BC8" w:rsidRPr="00796EBA">
        <w:rPr>
          <w:lang w:val="es-ES"/>
        </w:rPr>
        <w:t>r intermedio del Banco Mundial</w:t>
      </w:r>
      <w:r w:rsidR="00D876C1" w:rsidRPr="00796EBA">
        <w:rPr>
          <w:lang w:val="es-ES"/>
        </w:rPr>
        <w:t xml:space="preserve">, </w:t>
      </w:r>
      <w:r w:rsidR="00D75BC8" w:rsidRPr="00796EBA">
        <w:rPr>
          <w:lang w:val="es-ES"/>
        </w:rPr>
        <w:t>el Gobierno</w:t>
      </w:r>
      <w:r w:rsidR="00D876C1" w:rsidRPr="00796EBA">
        <w:rPr>
          <w:lang w:val="es-ES"/>
        </w:rPr>
        <w:t xml:space="preserve"> presentará</w:t>
      </w:r>
      <w:r w:rsidR="001F7CB2" w:rsidRPr="00796EBA">
        <w:rPr>
          <w:lang w:val="es-ES"/>
        </w:rPr>
        <w:t>:</w:t>
      </w:r>
    </w:p>
    <w:p w14:paraId="4164EE45" w14:textId="6D6A240D" w:rsidR="001F7CB2" w:rsidRPr="00796EBA" w:rsidRDefault="001F7CB2" w:rsidP="00761188">
      <w:pPr>
        <w:pStyle w:val="Header4"/>
        <w:numPr>
          <w:ilvl w:val="0"/>
          <w:numId w:val="43"/>
        </w:numPr>
        <w:tabs>
          <w:tab w:val="clear" w:pos="2880"/>
          <w:tab w:val="clear" w:pos="3600"/>
          <w:tab w:val="clear" w:pos="5760"/>
          <w:tab w:val="left" w:pos="3686"/>
        </w:tabs>
        <w:ind w:left="2835" w:hanging="708"/>
        <w:rPr>
          <w:lang w:val="es-ES"/>
        </w:rPr>
      </w:pPr>
      <w:r w:rsidRPr="00796EBA">
        <w:rPr>
          <w:lang w:val="es-ES"/>
        </w:rPr>
        <w:t>U</w:t>
      </w:r>
      <w:r w:rsidR="003F1402" w:rsidRPr="00796EBA">
        <w:rPr>
          <w:lang w:val="es-ES"/>
        </w:rPr>
        <w:t>n informe detallando, entre otro</w:t>
      </w:r>
      <w:r w:rsidRPr="00796EBA">
        <w:rPr>
          <w:lang w:val="es-ES"/>
        </w:rPr>
        <w:t xml:space="preserve">s, lo siguiente: </w:t>
      </w:r>
      <w:r w:rsidR="00325CEA" w:rsidRPr="00796EBA">
        <w:rPr>
          <w:lang w:val="es-ES"/>
        </w:rPr>
        <w:t xml:space="preserve">los </w:t>
      </w:r>
      <w:r w:rsidRPr="00796EBA">
        <w:rPr>
          <w:lang w:val="es-ES"/>
        </w:rPr>
        <w:t xml:space="preserve">avances logrados en materia de poner en práctica la prohibición de importar HCFC-141b en polioles premezclados; el número de proveedores de mezclas y de fabricantes de </w:t>
      </w:r>
      <w:r w:rsidR="000068C6" w:rsidRPr="00796EBA">
        <w:rPr>
          <w:lang w:val="es-ES"/>
        </w:rPr>
        <w:t xml:space="preserve">espumas de poliuretano </w:t>
      </w:r>
      <w:r w:rsidR="00956B85" w:rsidRPr="00796EBA">
        <w:rPr>
          <w:lang w:val="es-ES"/>
        </w:rPr>
        <w:t xml:space="preserve">y </w:t>
      </w:r>
      <w:r w:rsidRPr="00796EBA">
        <w:rPr>
          <w:lang w:val="es-ES"/>
        </w:rPr>
        <w:t xml:space="preserve">equipos de refrigeración que han suscrito acuerdos para recibir recursos, </w:t>
      </w:r>
      <w:r w:rsidR="00DB1ADB" w:rsidRPr="00796EBA">
        <w:rPr>
          <w:lang w:val="es-ES"/>
        </w:rPr>
        <w:t>indicando</w:t>
      </w:r>
      <w:r w:rsidRPr="00796EBA">
        <w:rPr>
          <w:lang w:val="es-ES"/>
        </w:rPr>
        <w:t xml:space="preserve"> los </w:t>
      </w:r>
      <w:r w:rsidR="00347E89" w:rsidRPr="00796EBA">
        <w:rPr>
          <w:lang w:val="es-ES"/>
        </w:rPr>
        <w:t xml:space="preserve">respectivos </w:t>
      </w:r>
      <w:r w:rsidRPr="00796EBA">
        <w:rPr>
          <w:lang w:val="es-ES"/>
        </w:rPr>
        <w:t xml:space="preserve">costos y volumen de HCFC eliminado, y un plan de ejecución para el sector de servicio técnico </w:t>
      </w:r>
      <w:r w:rsidR="00664F8D" w:rsidRPr="00796EBA">
        <w:rPr>
          <w:lang w:val="es-ES"/>
        </w:rPr>
        <w:t xml:space="preserve">conforme a </w:t>
      </w:r>
      <w:r w:rsidRPr="00796EBA">
        <w:rPr>
          <w:lang w:val="es-ES"/>
        </w:rPr>
        <w:t xml:space="preserve">los </w:t>
      </w:r>
      <w:r w:rsidR="00961AEF" w:rsidRPr="00796EBA">
        <w:rPr>
          <w:lang w:val="es-ES"/>
        </w:rPr>
        <w:t>niveles de financiamiento revisado</w:t>
      </w:r>
      <w:r w:rsidRPr="00796EBA">
        <w:rPr>
          <w:lang w:val="es-ES"/>
        </w:rPr>
        <w:t xml:space="preserve"> que se indican en el párrafo c) </w:t>
      </w:r>
      <w:proofErr w:type="spellStart"/>
      <w:r w:rsidRPr="00796EBA">
        <w:rPr>
          <w:lang w:val="es-ES"/>
        </w:rPr>
        <w:t>iv</w:t>
      </w:r>
      <w:proofErr w:type="spellEnd"/>
      <w:r w:rsidRPr="00796EBA">
        <w:rPr>
          <w:lang w:val="es-ES"/>
        </w:rPr>
        <w:t>) anterior; y</w:t>
      </w:r>
    </w:p>
    <w:p w14:paraId="507A71EB" w14:textId="1AEFDA16" w:rsidR="001F7CB2" w:rsidRPr="00796EBA" w:rsidRDefault="001F7CB2" w:rsidP="006C05E7">
      <w:pPr>
        <w:pStyle w:val="Header4"/>
        <w:tabs>
          <w:tab w:val="clear" w:pos="2880"/>
          <w:tab w:val="clear" w:pos="3600"/>
          <w:tab w:val="clear" w:pos="5760"/>
          <w:tab w:val="left" w:pos="3686"/>
        </w:tabs>
        <w:ind w:left="2828" w:hanging="658"/>
        <w:rPr>
          <w:lang w:val="es-ES"/>
        </w:rPr>
      </w:pPr>
      <w:r w:rsidRPr="00796EBA">
        <w:rPr>
          <w:lang w:val="es-ES"/>
        </w:rPr>
        <w:t>Una propuesta de Acuerdo que</w:t>
      </w:r>
      <w:r w:rsidR="00341CBB" w:rsidRPr="00796EBA">
        <w:rPr>
          <w:lang w:val="es-ES"/>
        </w:rPr>
        <w:t xml:space="preserve"> refleje</w:t>
      </w:r>
      <w:r w:rsidRPr="00796EBA">
        <w:rPr>
          <w:lang w:val="es-ES"/>
        </w:rPr>
        <w:t xml:space="preserve">, entre </w:t>
      </w:r>
      <w:r w:rsidR="00341CBB" w:rsidRPr="00796EBA">
        <w:rPr>
          <w:lang w:val="es-ES"/>
        </w:rPr>
        <w:t>otros</w:t>
      </w:r>
      <w:r w:rsidRPr="00796EBA">
        <w:rPr>
          <w:lang w:val="es-ES"/>
        </w:rPr>
        <w:t xml:space="preserve">, el </w:t>
      </w:r>
      <w:r w:rsidR="0023505A" w:rsidRPr="00796EBA">
        <w:rPr>
          <w:lang w:val="es-ES"/>
        </w:rPr>
        <w:t>nivel de financiamiento revisado</w:t>
      </w:r>
      <w:r w:rsidRPr="00796EBA">
        <w:rPr>
          <w:lang w:val="es-ES"/>
        </w:rPr>
        <w:t xml:space="preserve">, incluyendo un posible tramo final en 2022, </w:t>
      </w:r>
      <w:r w:rsidR="0057749E" w:rsidRPr="00796EBA">
        <w:rPr>
          <w:lang w:val="es-ES"/>
        </w:rPr>
        <w:t xml:space="preserve">las </w:t>
      </w:r>
      <w:r w:rsidRPr="00796EBA">
        <w:rPr>
          <w:lang w:val="es-ES"/>
        </w:rPr>
        <w:t>reducciones adicionales en el consumo de HCFC-22 admisible para financiamiento, y una posible fecha revisada de término del proyecto.</w:t>
      </w:r>
    </w:p>
    <w:p w14:paraId="0604E83D" w14:textId="77777777" w:rsidR="001F7CB2" w:rsidRPr="00796EBA" w:rsidRDefault="001F7CB2" w:rsidP="001F7CB2">
      <w:pPr>
        <w:ind w:left="709"/>
        <w:rPr>
          <w:lang w:val="es-ES"/>
        </w:rPr>
      </w:pPr>
    </w:p>
    <w:p w14:paraId="4D99072A" w14:textId="0BD0B77B" w:rsidR="00A233C6" w:rsidRPr="00796EBA" w:rsidRDefault="00506699" w:rsidP="00CB5049">
      <w:pPr>
        <w:keepNext/>
        <w:ind w:left="709"/>
        <w:rPr>
          <w:i/>
          <w:u w:val="single"/>
          <w:lang w:val="es-ES"/>
        </w:rPr>
      </w:pPr>
      <w:r w:rsidRPr="00796EBA">
        <w:rPr>
          <w:i/>
          <w:u w:val="single"/>
          <w:lang w:val="es-ES"/>
        </w:rPr>
        <w:lastRenderedPageBreak/>
        <w:t xml:space="preserve">Estado de </w:t>
      </w:r>
      <w:r w:rsidR="0086529E" w:rsidRPr="00796EBA">
        <w:rPr>
          <w:i/>
          <w:u w:val="single"/>
          <w:lang w:val="es-ES"/>
        </w:rPr>
        <w:t>ejecución</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Pr="00796EBA">
        <w:rPr>
          <w:i/>
          <w:u w:val="single"/>
          <w:lang w:val="es-ES"/>
        </w:rPr>
        <w:t xml:space="preserve">las </w:t>
      </w:r>
      <w:r w:rsidR="0086529E" w:rsidRPr="00796EBA">
        <w:rPr>
          <w:i/>
          <w:u w:val="single"/>
          <w:lang w:val="es-ES"/>
        </w:rPr>
        <w:t>actividades</w:t>
      </w:r>
      <w:r w:rsidR="00E8622C" w:rsidRPr="00796EBA">
        <w:rPr>
          <w:i/>
          <w:u w:val="single"/>
          <w:lang w:val="es-ES"/>
        </w:rPr>
        <w:t xml:space="preserve"> </w:t>
      </w:r>
      <w:r w:rsidR="003D5BA4" w:rsidRPr="00796EBA">
        <w:rPr>
          <w:i/>
          <w:u w:val="single"/>
          <w:lang w:val="es-ES"/>
        </w:rPr>
        <w:t>en</w:t>
      </w:r>
      <w:r w:rsidR="00E8622C" w:rsidRPr="00796EBA">
        <w:rPr>
          <w:i/>
          <w:u w:val="single"/>
          <w:lang w:val="es-ES"/>
        </w:rPr>
        <w:t xml:space="preserve"> </w:t>
      </w:r>
      <w:r w:rsidRPr="00796EBA">
        <w:rPr>
          <w:i/>
          <w:u w:val="single"/>
          <w:lang w:val="es-ES"/>
        </w:rPr>
        <w:t xml:space="preserve">los </w:t>
      </w:r>
      <w:r w:rsidR="00EB6CE6" w:rsidRPr="00796EBA">
        <w:rPr>
          <w:i/>
          <w:u w:val="single"/>
          <w:lang w:val="es-ES"/>
        </w:rPr>
        <w:t>16</w:t>
      </w:r>
      <w:r w:rsidR="00E8622C" w:rsidRPr="00796EBA">
        <w:rPr>
          <w:i/>
          <w:u w:val="single"/>
          <w:lang w:val="es-ES"/>
        </w:rPr>
        <w:t xml:space="preserve"> </w:t>
      </w:r>
      <w:r w:rsidR="00BD513C" w:rsidRPr="00796EBA">
        <w:rPr>
          <w:i/>
          <w:u w:val="single"/>
          <w:lang w:val="es-ES"/>
        </w:rPr>
        <w:t>países</w:t>
      </w:r>
      <w:r w:rsidR="00E8622C" w:rsidRPr="00796EBA">
        <w:rPr>
          <w:i/>
          <w:u w:val="single"/>
          <w:lang w:val="es-ES"/>
        </w:rPr>
        <w:t xml:space="preserve"> </w:t>
      </w:r>
      <w:r w:rsidR="00BD513C" w:rsidRPr="00796EBA">
        <w:rPr>
          <w:i/>
          <w:u w:val="single"/>
          <w:lang w:val="es-ES"/>
        </w:rPr>
        <w:t>del</w:t>
      </w:r>
      <w:r w:rsidR="00E8622C" w:rsidRPr="00796EBA">
        <w:rPr>
          <w:i/>
          <w:u w:val="single"/>
          <w:lang w:val="es-ES"/>
        </w:rPr>
        <w:t xml:space="preserve"> </w:t>
      </w:r>
      <w:r w:rsidR="00BD513C" w:rsidRPr="00796EBA">
        <w:rPr>
          <w:i/>
          <w:u w:val="single"/>
          <w:lang w:val="es-ES"/>
        </w:rPr>
        <w:t>Artículo</w:t>
      </w:r>
      <w:r w:rsidR="00E8622C" w:rsidRPr="00796EBA">
        <w:rPr>
          <w:i/>
          <w:u w:val="single"/>
          <w:lang w:val="es-ES"/>
        </w:rPr>
        <w:t xml:space="preserve"> </w:t>
      </w:r>
      <w:r w:rsidR="00BD513C" w:rsidRPr="00796EBA">
        <w:rPr>
          <w:i/>
          <w:u w:val="single"/>
          <w:lang w:val="es-ES"/>
        </w:rPr>
        <w:t>5</w:t>
      </w:r>
      <w:r w:rsidR="00E8622C" w:rsidRPr="00796EBA">
        <w:rPr>
          <w:i/>
          <w:u w:val="single"/>
          <w:lang w:val="es-ES"/>
        </w:rPr>
        <w:t xml:space="preserve"> </w:t>
      </w:r>
      <w:r w:rsidRPr="00796EBA">
        <w:rPr>
          <w:i/>
          <w:u w:val="single"/>
          <w:lang w:val="es-ES"/>
        </w:rPr>
        <w:t xml:space="preserve">que solicitaron </w:t>
      </w:r>
      <w:r w:rsidR="00C7769D" w:rsidRPr="00796EBA">
        <w:rPr>
          <w:i/>
          <w:u w:val="single"/>
          <w:lang w:val="es-ES"/>
        </w:rPr>
        <w:t xml:space="preserve">postergar </w:t>
      </w:r>
      <w:r w:rsidR="00A82D04" w:rsidRPr="00796EBA">
        <w:rPr>
          <w:i/>
          <w:u w:val="single"/>
          <w:lang w:val="es-ES"/>
        </w:rPr>
        <w:t>la fecha</w:t>
      </w:r>
      <w:r w:rsidR="002A659E" w:rsidRPr="00796EBA">
        <w:rPr>
          <w:i/>
          <w:u w:val="single"/>
          <w:lang w:val="es-ES"/>
        </w:rPr>
        <w:t xml:space="preserve"> de término</w:t>
      </w:r>
      <w:r w:rsidR="00E8622C" w:rsidRPr="00796EBA">
        <w:rPr>
          <w:i/>
          <w:u w:val="single"/>
          <w:lang w:val="es-ES"/>
        </w:rPr>
        <w:t xml:space="preserve"> </w:t>
      </w:r>
      <w:r w:rsidR="003D5BA4" w:rsidRPr="00796EBA">
        <w:rPr>
          <w:i/>
          <w:u w:val="single"/>
          <w:lang w:val="es-ES"/>
        </w:rPr>
        <w:t>de</w:t>
      </w:r>
      <w:r w:rsidR="00E8622C" w:rsidRPr="00796EBA">
        <w:rPr>
          <w:i/>
          <w:u w:val="single"/>
          <w:lang w:val="es-ES"/>
        </w:rPr>
        <w:t xml:space="preserve"> </w:t>
      </w:r>
      <w:r w:rsidR="008341F8" w:rsidRPr="00796EBA">
        <w:rPr>
          <w:i/>
          <w:u w:val="single"/>
          <w:lang w:val="es-ES"/>
        </w:rPr>
        <w:t>la</w:t>
      </w:r>
      <w:r w:rsidRPr="00796EBA">
        <w:rPr>
          <w:i/>
          <w:u w:val="single"/>
          <w:lang w:val="es-ES"/>
        </w:rPr>
        <w:t>s</w:t>
      </w:r>
      <w:r w:rsidR="00E8622C" w:rsidRPr="00796EBA">
        <w:rPr>
          <w:i/>
          <w:u w:val="single"/>
          <w:lang w:val="es-ES"/>
        </w:rPr>
        <w:t xml:space="preserve"> </w:t>
      </w:r>
      <w:r w:rsidR="008341F8" w:rsidRPr="00796EBA">
        <w:rPr>
          <w:i/>
          <w:u w:val="single"/>
          <w:lang w:val="es-ES"/>
        </w:rPr>
        <w:t>etapa</w:t>
      </w:r>
      <w:r w:rsidR="00C7769D" w:rsidRPr="00796EBA">
        <w:rPr>
          <w:i/>
          <w:u w:val="single"/>
          <w:lang w:val="es-ES"/>
        </w:rPr>
        <w:t>s</w:t>
      </w:r>
      <w:r w:rsidR="00E8622C" w:rsidRPr="00796EBA">
        <w:rPr>
          <w:i/>
          <w:u w:val="single"/>
          <w:lang w:val="es-ES"/>
        </w:rPr>
        <w:t xml:space="preserve"> </w:t>
      </w:r>
      <w:r w:rsidR="008341F8" w:rsidRPr="00796EBA">
        <w:rPr>
          <w:i/>
          <w:u w:val="single"/>
          <w:lang w:val="es-ES"/>
        </w:rPr>
        <w:t>I</w:t>
      </w:r>
      <w:r w:rsidR="00E8622C" w:rsidRPr="00796EBA">
        <w:rPr>
          <w:i/>
          <w:u w:val="single"/>
          <w:lang w:val="es-ES"/>
        </w:rPr>
        <w:t xml:space="preserve"> </w:t>
      </w:r>
      <w:r w:rsidR="0086529E" w:rsidRPr="00796EBA">
        <w:rPr>
          <w:i/>
          <w:u w:val="single"/>
          <w:lang w:val="es-ES"/>
        </w:rPr>
        <w:t>y</w:t>
      </w:r>
      <w:r w:rsidR="00E8622C" w:rsidRPr="00796EBA">
        <w:rPr>
          <w:i/>
          <w:u w:val="single"/>
          <w:lang w:val="es-ES"/>
        </w:rPr>
        <w:t xml:space="preserve"> </w:t>
      </w:r>
      <w:r w:rsidR="008341F8" w:rsidRPr="00796EBA">
        <w:rPr>
          <w:i/>
          <w:u w:val="single"/>
          <w:lang w:val="es-ES"/>
        </w:rPr>
        <w:t>I</w:t>
      </w:r>
      <w:r w:rsidR="00EB6CE6" w:rsidRPr="00796EBA">
        <w:rPr>
          <w:i/>
          <w:u w:val="single"/>
          <w:lang w:val="es-ES"/>
        </w:rPr>
        <w:t>I</w:t>
      </w:r>
      <w:r w:rsidR="00E8622C" w:rsidRPr="00796EBA">
        <w:rPr>
          <w:i/>
          <w:u w:val="single"/>
          <w:lang w:val="es-ES"/>
        </w:rPr>
        <w:t xml:space="preserve"> </w:t>
      </w:r>
      <w:r w:rsidR="0086529E" w:rsidRPr="00796EBA">
        <w:rPr>
          <w:i/>
          <w:u w:val="single"/>
          <w:lang w:val="es-ES"/>
        </w:rPr>
        <w:t>de</w:t>
      </w:r>
      <w:r w:rsidR="00D35C20" w:rsidRPr="00796EBA">
        <w:rPr>
          <w:i/>
          <w:u w:val="single"/>
          <w:lang w:val="es-ES"/>
        </w:rPr>
        <w:t>l</w:t>
      </w:r>
      <w:r w:rsidR="00E8622C" w:rsidRPr="00796EBA">
        <w:rPr>
          <w:i/>
          <w:u w:val="single"/>
          <w:lang w:val="es-ES"/>
        </w:rPr>
        <w:t xml:space="preserve"> </w:t>
      </w:r>
      <w:r w:rsidR="00522EF9" w:rsidRPr="00796EBA">
        <w:rPr>
          <w:i/>
          <w:u w:val="single"/>
          <w:lang w:val="es-ES"/>
        </w:rPr>
        <w:t>PGEH</w:t>
      </w:r>
      <w:r w:rsidR="00E8622C" w:rsidRPr="00796EBA">
        <w:rPr>
          <w:i/>
          <w:u w:val="single"/>
          <w:lang w:val="es-ES"/>
        </w:rPr>
        <w:t xml:space="preserve"> </w:t>
      </w:r>
      <w:r w:rsidR="00F74180" w:rsidRPr="00796EBA">
        <w:rPr>
          <w:i/>
          <w:u w:val="single"/>
          <w:lang w:val="es-ES"/>
        </w:rPr>
        <w:t>a un período posterior al</w:t>
      </w:r>
      <w:r w:rsidR="0084420D" w:rsidRPr="00796EBA">
        <w:rPr>
          <w:i/>
          <w:u w:val="single"/>
          <w:lang w:val="es-ES"/>
        </w:rPr>
        <w:t xml:space="preserve"> </w:t>
      </w:r>
      <w:r w:rsidR="00EB6CE6" w:rsidRPr="00796EBA">
        <w:rPr>
          <w:i/>
          <w:u w:val="single"/>
          <w:lang w:val="es-ES"/>
        </w:rPr>
        <w:t>31</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86529E" w:rsidRPr="00796EBA">
        <w:rPr>
          <w:i/>
          <w:u w:val="single"/>
          <w:lang w:val="es-ES"/>
        </w:rPr>
        <w:t>diciembre</w:t>
      </w:r>
      <w:r w:rsidR="00E8622C" w:rsidRPr="00796EBA">
        <w:rPr>
          <w:i/>
          <w:u w:val="single"/>
          <w:lang w:val="es-ES"/>
        </w:rPr>
        <w:t xml:space="preserve"> </w:t>
      </w:r>
      <w:r w:rsidR="0086529E" w:rsidRPr="00796EBA">
        <w:rPr>
          <w:i/>
          <w:u w:val="single"/>
          <w:lang w:val="es-ES"/>
        </w:rPr>
        <w:t>de</w:t>
      </w:r>
      <w:r w:rsidR="00E8622C" w:rsidRPr="00796EBA">
        <w:rPr>
          <w:i/>
          <w:u w:val="single"/>
          <w:lang w:val="es-ES"/>
        </w:rPr>
        <w:t xml:space="preserve"> </w:t>
      </w:r>
      <w:r w:rsidR="00EB6CE6" w:rsidRPr="00796EBA">
        <w:rPr>
          <w:i/>
          <w:u w:val="single"/>
          <w:lang w:val="es-ES"/>
        </w:rPr>
        <w:t>2022</w:t>
      </w:r>
      <w:r w:rsidR="00E8622C" w:rsidRPr="00796EBA">
        <w:rPr>
          <w:i/>
          <w:u w:val="single"/>
          <w:lang w:val="es-ES"/>
        </w:rPr>
        <w:t xml:space="preserve"> </w:t>
      </w:r>
      <w:r w:rsidR="00EB6CE6" w:rsidRPr="00796EBA">
        <w:rPr>
          <w:i/>
          <w:u w:val="single"/>
          <w:lang w:val="es-ES"/>
        </w:rPr>
        <w:t>(</w:t>
      </w:r>
      <w:r w:rsidR="003D5BA4" w:rsidRPr="00796EBA">
        <w:rPr>
          <w:i/>
          <w:u w:val="single"/>
          <w:lang w:val="es-ES"/>
        </w:rPr>
        <w:t>decisión</w:t>
      </w:r>
      <w:r w:rsidR="00E8622C" w:rsidRPr="00796EBA">
        <w:rPr>
          <w:i/>
          <w:u w:val="single"/>
          <w:lang w:val="es-ES"/>
        </w:rPr>
        <w:t xml:space="preserve"> </w:t>
      </w:r>
      <w:r w:rsidR="00EB6CE6" w:rsidRPr="00796EBA">
        <w:rPr>
          <w:i/>
          <w:u w:val="single"/>
          <w:lang w:val="es-ES"/>
        </w:rPr>
        <w:t>88/29</w:t>
      </w:r>
      <w:r w:rsidR="00A01DDB" w:rsidRPr="00796EBA">
        <w:rPr>
          <w:i/>
          <w:lang w:val="es-ES"/>
        </w:rPr>
        <w:t>)</w:t>
      </w:r>
      <w:r w:rsidR="00373F06" w:rsidRPr="00796EBA">
        <w:rPr>
          <w:i/>
          <w:lang w:val="es-ES"/>
        </w:rPr>
        <w:t xml:space="preserve"> </w:t>
      </w:r>
      <w:r w:rsidR="00A01DDB" w:rsidRPr="00796EBA">
        <w:rPr>
          <w:i/>
          <w:lang w:val="es-ES"/>
        </w:rPr>
        <w:t>(</w:t>
      </w:r>
      <w:r w:rsidR="00373F06" w:rsidRPr="00796EBA">
        <w:rPr>
          <w:i/>
          <w:lang w:val="es-ES"/>
        </w:rPr>
        <w:t>párrafo</w:t>
      </w:r>
      <w:r w:rsidR="00A233C6" w:rsidRPr="00796EBA">
        <w:rPr>
          <w:i/>
          <w:lang w:val="es-ES"/>
        </w:rPr>
        <w:t>s</w:t>
      </w:r>
      <w:r w:rsidR="00E8622C" w:rsidRPr="00796EBA">
        <w:rPr>
          <w:i/>
          <w:lang w:val="es-ES"/>
        </w:rPr>
        <w:t xml:space="preserve"> </w:t>
      </w:r>
      <w:r w:rsidR="00EB6CE6" w:rsidRPr="00796EBA">
        <w:rPr>
          <w:i/>
          <w:lang w:val="es-ES"/>
        </w:rPr>
        <w:t>209</w:t>
      </w:r>
      <w:r w:rsidR="0086529E" w:rsidRPr="00796EBA">
        <w:rPr>
          <w:i/>
          <w:lang w:val="es-ES"/>
        </w:rPr>
        <w:t>-</w:t>
      </w:r>
      <w:r w:rsidR="00EB6CE6" w:rsidRPr="00796EBA">
        <w:rPr>
          <w:i/>
          <w:lang w:val="es-ES"/>
        </w:rPr>
        <w:t>218</w:t>
      </w:r>
      <w:r w:rsidR="00A233C6" w:rsidRPr="00796EBA">
        <w:rPr>
          <w:i/>
          <w:lang w:val="es-ES"/>
        </w:rPr>
        <w:t>)</w:t>
      </w:r>
    </w:p>
    <w:p w14:paraId="02B4A47D" w14:textId="77777777" w:rsidR="00A233C6" w:rsidRPr="00796EBA" w:rsidRDefault="00A233C6" w:rsidP="00CB5049">
      <w:pPr>
        <w:keepNext/>
        <w:rPr>
          <w:lang w:val="es-ES"/>
        </w:rPr>
      </w:pPr>
    </w:p>
    <w:p w14:paraId="33EBB1CA" w14:textId="5E1EEC3C" w:rsidR="00A22F65" w:rsidRPr="00796EBA" w:rsidRDefault="00F94BF7" w:rsidP="00CB5049">
      <w:pPr>
        <w:keepNext/>
        <w:ind w:left="709"/>
        <w:rPr>
          <w:lang w:val="es-ES"/>
        </w:rPr>
      </w:pPr>
      <w:proofErr w:type="gramStart"/>
      <w:r w:rsidRPr="00796EBA">
        <w:rPr>
          <w:u w:val="single"/>
          <w:lang w:val="es-ES"/>
        </w:rPr>
        <w:t>Temas a tratar</w:t>
      </w:r>
      <w:proofErr w:type="gramEnd"/>
      <w:r w:rsidR="00A233C6" w:rsidRPr="00796EBA">
        <w:rPr>
          <w:lang w:val="es-ES"/>
        </w:rPr>
        <w:t>:</w:t>
      </w:r>
    </w:p>
    <w:p w14:paraId="28F23B17" w14:textId="77777777" w:rsidR="00A22F65" w:rsidRPr="00796EBA" w:rsidRDefault="00A22F65" w:rsidP="00CB5049">
      <w:pPr>
        <w:keepNext/>
        <w:ind w:left="709"/>
        <w:rPr>
          <w:lang w:val="es-ES"/>
        </w:rPr>
      </w:pPr>
    </w:p>
    <w:p w14:paraId="6716F4CC" w14:textId="7560D025" w:rsidR="00A233C6" w:rsidRPr="00796EBA" w:rsidRDefault="00E1196E" w:rsidP="00CB5049">
      <w:pPr>
        <w:pStyle w:val="ListParagraph"/>
        <w:keepNext/>
        <w:numPr>
          <w:ilvl w:val="0"/>
          <w:numId w:val="33"/>
        </w:numPr>
        <w:ind w:left="1440"/>
        <w:rPr>
          <w:u w:val="single"/>
          <w:lang w:val="es-ES"/>
        </w:rPr>
      </w:pPr>
      <w:r w:rsidRPr="00796EBA">
        <w:rPr>
          <w:lang w:val="es-ES"/>
        </w:rPr>
        <w:t>Extensión de</w:t>
      </w:r>
      <w:r w:rsidR="00971398" w:rsidRPr="00796EBA">
        <w:rPr>
          <w:lang w:val="es-ES"/>
        </w:rPr>
        <w:t>l plazo de</w:t>
      </w:r>
      <w:r w:rsidRPr="00796EBA">
        <w:rPr>
          <w:lang w:val="es-ES"/>
        </w:rPr>
        <w:t xml:space="preserve"> los </w:t>
      </w:r>
      <w:r w:rsidR="003D5BA4" w:rsidRPr="00796EBA">
        <w:rPr>
          <w:lang w:val="es-ES"/>
        </w:rPr>
        <w:t>proyectos</w:t>
      </w:r>
      <w:r w:rsidR="00E8622C" w:rsidRPr="00796EBA">
        <w:rPr>
          <w:lang w:val="es-ES"/>
        </w:rPr>
        <w:t xml:space="preserve"> </w:t>
      </w:r>
      <w:r w:rsidRPr="00796EBA">
        <w:rPr>
          <w:lang w:val="es-ES"/>
        </w:rPr>
        <w:t xml:space="preserve">de </w:t>
      </w:r>
      <w:r w:rsidR="0086529E" w:rsidRPr="00796EBA">
        <w:rPr>
          <w:lang w:val="es-ES"/>
        </w:rPr>
        <w:t>dos</w:t>
      </w:r>
      <w:r w:rsidR="00E8622C" w:rsidRPr="00796EBA">
        <w:rPr>
          <w:lang w:val="es-ES"/>
        </w:rPr>
        <w:t xml:space="preserve"> </w:t>
      </w:r>
      <w:r w:rsidR="00E33BA2" w:rsidRPr="00796EBA">
        <w:rPr>
          <w:lang w:val="es-ES"/>
        </w:rPr>
        <w:t>países</w:t>
      </w:r>
      <w:r w:rsidR="00E8622C" w:rsidRPr="00796EBA">
        <w:rPr>
          <w:lang w:val="es-ES"/>
        </w:rPr>
        <w:t xml:space="preserve"> </w:t>
      </w:r>
      <w:r w:rsidR="0086529E" w:rsidRPr="00796EBA">
        <w:rPr>
          <w:lang w:val="es-ES"/>
        </w:rPr>
        <w:t>y</w:t>
      </w:r>
      <w:r w:rsidR="00E8622C" w:rsidRPr="00796EBA">
        <w:rPr>
          <w:lang w:val="es-ES"/>
        </w:rPr>
        <w:t xml:space="preserve"> </w:t>
      </w:r>
      <w:r w:rsidR="00A228FF" w:rsidRPr="00796EBA">
        <w:rPr>
          <w:lang w:val="es-ES"/>
        </w:rPr>
        <w:t>presentación</w:t>
      </w:r>
      <w:r w:rsidR="00E8622C" w:rsidRPr="00796EBA">
        <w:rPr>
          <w:lang w:val="es-ES"/>
        </w:rPr>
        <w:t xml:space="preserve"> </w:t>
      </w:r>
      <w:r w:rsidR="0086529E" w:rsidRPr="00796EBA">
        <w:rPr>
          <w:lang w:val="es-ES"/>
        </w:rPr>
        <w:t>de</w:t>
      </w:r>
      <w:r w:rsidR="00E8622C" w:rsidRPr="00796EBA">
        <w:rPr>
          <w:lang w:val="es-ES"/>
        </w:rPr>
        <w:t xml:space="preserve"> </w:t>
      </w:r>
      <w:r w:rsidR="008B6ED7" w:rsidRPr="00796EBA">
        <w:rPr>
          <w:lang w:val="es-ES"/>
        </w:rPr>
        <w:t>planes de ejecución revisados</w:t>
      </w:r>
      <w:r w:rsidR="00E8622C" w:rsidRPr="00796EBA">
        <w:rPr>
          <w:lang w:val="es-ES"/>
        </w:rPr>
        <w:t xml:space="preserve"> </w:t>
      </w:r>
      <w:r w:rsidR="00913414" w:rsidRPr="00796EBA">
        <w:rPr>
          <w:lang w:val="es-ES"/>
        </w:rPr>
        <w:t xml:space="preserve">para </w:t>
      </w:r>
      <w:r w:rsidR="004E4231" w:rsidRPr="00796EBA">
        <w:rPr>
          <w:lang w:val="es-ES"/>
        </w:rPr>
        <w:t xml:space="preserve">otros </w:t>
      </w:r>
      <w:r w:rsidR="0086529E" w:rsidRPr="00796EBA">
        <w:rPr>
          <w:lang w:val="es-ES"/>
        </w:rPr>
        <w:t>siete</w:t>
      </w:r>
      <w:r w:rsidR="00E8622C" w:rsidRPr="00796EBA">
        <w:rPr>
          <w:lang w:val="es-ES"/>
        </w:rPr>
        <w:t xml:space="preserve"> </w:t>
      </w:r>
      <w:r w:rsidR="00E33BA2" w:rsidRPr="00796EBA">
        <w:rPr>
          <w:lang w:val="es-ES"/>
        </w:rPr>
        <w:t>países</w:t>
      </w:r>
      <w:r w:rsidR="006F450F" w:rsidRPr="00796EBA">
        <w:rPr>
          <w:lang w:val="es-ES"/>
        </w:rPr>
        <w:t>.</w:t>
      </w:r>
    </w:p>
    <w:p w14:paraId="76BA2873" w14:textId="77777777" w:rsidR="00A233C6" w:rsidRPr="00796EBA" w:rsidRDefault="00A233C6" w:rsidP="00A233C6">
      <w:pPr>
        <w:ind w:left="709"/>
        <w:rPr>
          <w:u w:val="single"/>
          <w:lang w:val="es-ES"/>
        </w:rPr>
      </w:pPr>
    </w:p>
    <w:p w14:paraId="5EAEBBA9" w14:textId="6D54F0F8" w:rsidR="00A233C6" w:rsidRPr="00796EBA" w:rsidRDefault="00350CAE" w:rsidP="00A233C6">
      <w:pPr>
        <w:ind w:left="709"/>
        <w:rPr>
          <w:u w:val="single"/>
          <w:lang w:val="es-ES"/>
        </w:rPr>
      </w:pPr>
      <w:r w:rsidRPr="00796EBA">
        <w:rPr>
          <w:u w:val="single"/>
          <w:lang w:val="es-ES"/>
        </w:rPr>
        <w:t>El Comité Ejecutivo podrá estimar oportuno</w:t>
      </w:r>
      <w:r w:rsidR="00E96BCB" w:rsidRPr="00796EBA">
        <w:rPr>
          <w:lang w:val="es-ES"/>
        </w:rPr>
        <w:t>:</w:t>
      </w:r>
    </w:p>
    <w:p w14:paraId="70623435" w14:textId="77777777" w:rsidR="00A233C6" w:rsidRPr="00796EBA" w:rsidRDefault="00A233C6" w:rsidP="00A233C6">
      <w:pPr>
        <w:rPr>
          <w:lang w:val="es-ES"/>
        </w:rPr>
      </w:pPr>
    </w:p>
    <w:p w14:paraId="1DADFA2D" w14:textId="2257BEB5" w:rsidR="00EB6CE6" w:rsidRPr="00796EBA" w:rsidRDefault="004977C4" w:rsidP="00761188">
      <w:pPr>
        <w:pStyle w:val="Heading2"/>
        <w:numPr>
          <w:ilvl w:val="1"/>
          <w:numId w:val="29"/>
        </w:numPr>
        <w:rPr>
          <w:lang w:val="es-ES"/>
        </w:rPr>
      </w:pPr>
      <w:r w:rsidRPr="00796EBA">
        <w:rPr>
          <w:lang w:val="es-ES"/>
        </w:rPr>
        <w:t xml:space="preserve">Tomar nota del </w:t>
      </w:r>
      <w:r w:rsidR="007C2FB1" w:rsidRPr="00796EBA">
        <w:rPr>
          <w:lang w:val="es-ES"/>
        </w:rPr>
        <w:t>informe sobre la ejecución</w:t>
      </w:r>
      <w:r w:rsidRPr="00796EBA">
        <w:rPr>
          <w:lang w:val="es-ES"/>
        </w:rPr>
        <w:t xml:space="preserve"> de las actividades en los 16 países del Artículo</w:t>
      </w:r>
      <w:r w:rsidR="00ED51B9" w:rsidRPr="00796EBA">
        <w:rPr>
          <w:lang w:val="es-ES"/>
        </w:rPr>
        <w:t> </w:t>
      </w:r>
      <w:r w:rsidRPr="00796EBA">
        <w:rPr>
          <w:lang w:val="es-ES"/>
        </w:rPr>
        <w:t xml:space="preserve">5 para los cuales </w:t>
      </w:r>
      <w:r w:rsidR="00E63A61" w:rsidRPr="00796EBA">
        <w:rPr>
          <w:lang w:val="es-ES"/>
        </w:rPr>
        <w:t xml:space="preserve">se solicitó prorrogar </w:t>
      </w:r>
      <w:r w:rsidR="009B18DF" w:rsidRPr="00796EBA">
        <w:rPr>
          <w:lang w:val="es-ES"/>
        </w:rPr>
        <w:t>la</w:t>
      </w:r>
      <w:r w:rsidRPr="00796EBA">
        <w:rPr>
          <w:lang w:val="es-ES"/>
        </w:rPr>
        <w:t xml:space="preserve"> </w:t>
      </w:r>
      <w:r w:rsidR="009B18DF" w:rsidRPr="00796EBA">
        <w:rPr>
          <w:lang w:val="es-ES"/>
        </w:rPr>
        <w:t>fecha</w:t>
      </w:r>
      <w:r w:rsidR="008D56B7" w:rsidRPr="00796EBA">
        <w:rPr>
          <w:lang w:val="es-ES"/>
        </w:rPr>
        <w:t xml:space="preserve"> de término</w:t>
      </w:r>
      <w:r w:rsidRPr="00796EBA">
        <w:rPr>
          <w:lang w:val="es-ES"/>
        </w:rPr>
        <w:t xml:space="preserve"> de sus PGEH </w:t>
      </w:r>
      <w:r w:rsidR="008D56B7" w:rsidRPr="00796EBA">
        <w:rPr>
          <w:lang w:val="es-ES"/>
        </w:rPr>
        <w:t>a un período posterior al 31</w:t>
      </w:r>
      <w:r w:rsidR="00331661" w:rsidRPr="00796EBA">
        <w:rPr>
          <w:lang w:val="es-ES"/>
        </w:rPr>
        <w:t xml:space="preserve"> de diciembre de 2022</w:t>
      </w:r>
      <w:r w:rsidRPr="00796EBA">
        <w:rPr>
          <w:lang w:val="es-ES"/>
        </w:rPr>
        <w:t xml:space="preserve"> de conformidad con la decisión 88/29 b) y </w:t>
      </w:r>
      <w:r w:rsidR="005972CE" w:rsidRPr="00796EBA">
        <w:rPr>
          <w:lang w:val="es-ES"/>
        </w:rPr>
        <w:t>que recoge el documento</w:t>
      </w:r>
      <w:r w:rsidRPr="00796EBA">
        <w:rPr>
          <w:lang w:val="es-ES"/>
        </w:rPr>
        <w:t xml:space="preserve">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/90/9;</w:t>
      </w:r>
    </w:p>
    <w:p w14:paraId="366354E8" w14:textId="0D707F83" w:rsidR="00EB6CE6" w:rsidRPr="00796EBA" w:rsidRDefault="00126C95" w:rsidP="00EB6CE6">
      <w:pPr>
        <w:pStyle w:val="Heading2"/>
        <w:rPr>
          <w:lang w:val="es-ES"/>
        </w:rPr>
      </w:pPr>
      <w:r w:rsidRPr="00796EBA">
        <w:rPr>
          <w:lang w:val="es-ES"/>
        </w:rPr>
        <w:t xml:space="preserve">Tomar nota además de que la etapa I del PGEH para Jamaica </w:t>
      </w:r>
      <w:r w:rsidR="004A53BA" w:rsidRPr="00796EBA">
        <w:rPr>
          <w:lang w:val="es-ES"/>
        </w:rPr>
        <w:t xml:space="preserve">terminará </w:t>
      </w:r>
      <w:r w:rsidRPr="00796EBA">
        <w:rPr>
          <w:lang w:val="es-ES"/>
        </w:rPr>
        <w:t>a más tardar el</w:t>
      </w:r>
      <w:r w:rsidR="00FD2D35" w:rsidRPr="00796EBA">
        <w:rPr>
          <w:lang w:val="es-ES"/>
        </w:rPr>
        <w:t> </w:t>
      </w:r>
      <w:r w:rsidRPr="00796EBA">
        <w:rPr>
          <w:lang w:val="es-ES"/>
        </w:rPr>
        <w:t>30</w:t>
      </w:r>
      <w:r w:rsidR="00FD2D35" w:rsidRPr="00796EBA">
        <w:rPr>
          <w:lang w:val="es-ES"/>
        </w:rPr>
        <w:t> </w:t>
      </w:r>
      <w:r w:rsidRPr="00796EBA">
        <w:rPr>
          <w:lang w:val="es-ES"/>
        </w:rPr>
        <w:t>de junio de 2022;</w:t>
      </w:r>
    </w:p>
    <w:p w14:paraId="1BBD29D7" w14:textId="7958ACA6" w:rsidR="00EB6CE6" w:rsidRPr="00796EBA" w:rsidRDefault="00E01D25" w:rsidP="00EB6CE6">
      <w:pPr>
        <w:pStyle w:val="Heading2"/>
        <w:rPr>
          <w:lang w:val="es-ES"/>
        </w:rPr>
      </w:pPr>
      <w:r w:rsidRPr="00796EBA">
        <w:rPr>
          <w:lang w:val="es-ES"/>
        </w:rPr>
        <w:t xml:space="preserve">Permitir, </w:t>
      </w:r>
      <w:r w:rsidR="0058070D" w:rsidRPr="00796EBA">
        <w:rPr>
          <w:lang w:val="es-ES"/>
        </w:rPr>
        <w:t>con carácter excepcional</w:t>
      </w:r>
      <w:r w:rsidRPr="00796EBA">
        <w:rPr>
          <w:lang w:val="es-ES"/>
        </w:rPr>
        <w:t xml:space="preserve">, la </w:t>
      </w:r>
      <w:r w:rsidR="002A7634" w:rsidRPr="00796EBA">
        <w:rPr>
          <w:lang w:val="es-ES"/>
        </w:rPr>
        <w:t>continuación de las actividades</w:t>
      </w:r>
      <w:r w:rsidRPr="00796EBA">
        <w:rPr>
          <w:lang w:val="es-ES"/>
        </w:rPr>
        <w:t xml:space="preserve"> pendientes relacionadas con los PGEH de los países</w:t>
      </w:r>
      <w:r w:rsidR="00950815" w:rsidRPr="00796EBA">
        <w:rPr>
          <w:lang w:val="es-ES"/>
        </w:rPr>
        <w:t xml:space="preserve"> que se indica a continuación</w:t>
      </w:r>
      <w:r w:rsidRPr="00796EBA">
        <w:rPr>
          <w:lang w:val="es-ES"/>
        </w:rPr>
        <w:t xml:space="preserve"> y </w:t>
      </w:r>
      <w:r w:rsidR="001F7C3A" w:rsidRPr="00796EBA">
        <w:rPr>
          <w:lang w:val="es-ES"/>
        </w:rPr>
        <w:t xml:space="preserve">solicitar </w:t>
      </w:r>
      <w:r w:rsidRPr="00796EBA">
        <w:rPr>
          <w:lang w:val="es-ES"/>
        </w:rPr>
        <w:t xml:space="preserve">a los </w:t>
      </w:r>
      <w:r w:rsidR="00DA35B2" w:rsidRPr="00796EBA">
        <w:rPr>
          <w:lang w:val="es-ES"/>
        </w:rPr>
        <w:t>respectivos organismos de ejecución</w:t>
      </w:r>
      <w:r w:rsidRPr="00796EBA">
        <w:rPr>
          <w:lang w:val="es-ES"/>
        </w:rPr>
        <w:t xml:space="preserve"> </w:t>
      </w:r>
      <w:r w:rsidR="00DA35B2" w:rsidRPr="00796EBA">
        <w:rPr>
          <w:lang w:val="es-ES"/>
        </w:rPr>
        <w:t xml:space="preserve">presentar </w:t>
      </w:r>
      <w:r w:rsidRPr="00796EBA">
        <w:rPr>
          <w:lang w:val="es-ES"/>
        </w:rPr>
        <w:t xml:space="preserve">un </w:t>
      </w:r>
      <w:r w:rsidR="0050350B" w:rsidRPr="00796EBA">
        <w:rPr>
          <w:lang w:val="es-ES"/>
        </w:rPr>
        <w:t xml:space="preserve">detallado </w:t>
      </w:r>
      <w:r w:rsidRPr="00796EBA">
        <w:rPr>
          <w:lang w:val="es-ES"/>
        </w:rPr>
        <w:t xml:space="preserve">plan de ejecución con las solicitudes de los </w:t>
      </w:r>
      <w:r w:rsidR="00483D04" w:rsidRPr="00796EBA">
        <w:rPr>
          <w:lang w:val="es-ES"/>
        </w:rPr>
        <w:t xml:space="preserve">restantes </w:t>
      </w:r>
      <w:r w:rsidRPr="00796EBA">
        <w:rPr>
          <w:lang w:val="es-ES"/>
        </w:rPr>
        <w:t>tramos:</w:t>
      </w:r>
    </w:p>
    <w:p w14:paraId="42FAE39D" w14:textId="2B592483" w:rsidR="00EB6CE6" w:rsidRPr="00796EBA" w:rsidRDefault="00BC7150" w:rsidP="00EB6CE6">
      <w:pPr>
        <w:pStyle w:val="Heading3"/>
        <w:rPr>
          <w:lang w:val="es-ES"/>
        </w:rPr>
      </w:pPr>
      <w:r w:rsidRPr="00796EBA">
        <w:rPr>
          <w:lang w:val="es-ES"/>
        </w:rPr>
        <w:t xml:space="preserve">En la 91ª reunión, para la etapa I </w:t>
      </w:r>
      <w:r w:rsidR="00623518" w:rsidRPr="00796EBA">
        <w:rPr>
          <w:lang w:val="es-ES"/>
        </w:rPr>
        <w:t>de</w:t>
      </w:r>
      <w:r w:rsidRPr="00796EBA">
        <w:rPr>
          <w:lang w:val="es-ES"/>
        </w:rPr>
        <w:t xml:space="preserve"> Barbados (PNUMA), el C</w:t>
      </w:r>
      <w:r w:rsidR="008A2CAF" w:rsidRPr="00796EBA">
        <w:rPr>
          <w:lang w:val="es-ES"/>
        </w:rPr>
        <w:t>ongo (PNUMA), Sudáfrica (ONUDI)</w:t>
      </w:r>
      <w:r w:rsidRPr="00796EBA">
        <w:rPr>
          <w:lang w:val="es-ES"/>
        </w:rPr>
        <w:t xml:space="preserve"> y </w:t>
      </w:r>
      <w:proofErr w:type="spellStart"/>
      <w:r w:rsidRPr="00796EBA">
        <w:rPr>
          <w:lang w:val="es-ES"/>
        </w:rPr>
        <w:t>Suriname</w:t>
      </w:r>
      <w:proofErr w:type="spellEnd"/>
      <w:r w:rsidRPr="00796EBA">
        <w:rPr>
          <w:lang w:val="es-ES"/>
        </w:rPr>
        <w:t xml:space="preserve"> (PNUMA y ONUDI), y para la etapa II </w:t>
      </w:r>
      <w:r w:rsidR="000F27B8" w:rsidRPr="00796EBA">
        <w:rPr>
          <w:lang w:val="es-ES"/>
        </w:rPr>
        <w:t>de</w:t>
      </w:r>
      <w:r w:rsidRPr="00796EBA">
        <w:rPr>
          <w:lang w:val="es-ES"/>
        </w:rPr>
        <w:t xml:space="preserve"> la República Bolivariana de Venezuela (ONUDI); y</w:t>
      </w:r>
    </w:p>
    <w:p w14:paraId="2DFAD4F4" w14:textId="2D473FB1" w:rsidR="00EB6CE6" w:rsidRPr="00796EBA" w:rsidRDefault="00A55CEE" w:rsidP="00EB6CE6">
      <w:pPr>
        <w:pStyle w:val="Heading3"/>
        <w:rPr>
          <w:lang w:val="es-ES"/>
        </w:rPr>
      </w:pPr>
      <w:r w:rsidRPr="00796EBA">
        <w:rPr>
          <w:lang w:val="es-ES"/>
        </w:rPr>
        <w:t xml:space="preserve">A más tardar en la última reunión de 2023, para la etapa I </w:t>
      </w:r>
      <w:r w:rsidR="00D23167" w:rsidRPr="00796EBA">
        <w:rPr>
          <w:lang w:val="es-ES"/>
        </w:rPr>
        <w:t>de</w:t>
      </w:r>
      <w:r w:rsidRPr="00796EBA">
        <w:rPr>
          <w:lang w:val="es-ES"/>
        </w:rPr>
        <w:t xml:space="preserve"> Dominica (PNUMA) y </w:t>
      </w:r>
      <w:r w:rsidR="00831584" w:rsidRPr="00796EBA">
        <w:rPr>
          <w:lang w:val="es-ES"/>
        </w:rPr>
        <w:t xml:space="preserve">Saint </w:t>
      </w:r>
      <w:proofErr w:type="spellStart"/>
      <w:r w:rsidR="00831584" w:rsidRPr="00796EBA">
        <w:rPr>
          <w:lang w:val="es-ES"/>
        </w:rPr>
        <w:t>Kitts</w:t>
      </w:r>
      <w:proofErr w:type="spellEnd"/>
      <w:r w:rsidR="00831584" w:rsidRPr="00796EBA">
        <w:rPr>
          <w:lang w:val="es-ES"/>
        </w:rPr>
        <w:t xml:space="preserve"> </w:t>
      </w:r>
      <w:r w:rsidRPr="00796EBA">
        <w:rPr>
          <w:lang w:val="es-ES"/>
        </w:rPr>
        <w:t xml:space="preserve">y </w:t>
      </w:r>
      <w:proofErr w:type="spellStart"/>
      <w:r w:rsidRPr="00796EBA">
        <w:rPr>
          <w:lang w:val="es-ES"/>
        </w:rPr>
        <w:t>Nevis</w:t>
      </w:r>
      <w:proofErr w:type="spellEnd"/>
      <w:r w:rsidRPr="00796EBA">
        <w:rPr>
          <w:lang w:val="es-ES"/>
        </w:rPr>
        <w:t xml:space="preserve"> (PNUMA), en el entendido de que no se </w:t>
      </w:r>
      <w:r w:rsidR="00E1648D" w:rsidRPr="00796EBA">
        <w:rPr>
          <w:lang w:val="es-ES"/>
        </w:rPr>
        <w:t>volverá</w:t>
      </w:r>
      <w:r w:rsidR="0025080E" w:rsidRPr="00796EBA">
        <w:rPr>
          <w:lang w:val="es-ES"/>
        </w:rPr>
        <w:t xml:space="preserve"> a </w:t>
      </w:r>
      <w:r w:rsidR="00E1648D" w:rsidRPr="00796EBA">
        <w:rPr>
          <w:lang w:val="es-ES"/>
        </w:rPr>
        <w:t>solicitar</w:t>
      </w:r>
      <w:r w:rsidRPr="00796EBA">
        <w:rPr>
          <w:lang w:val="es-ES"/>
        </w:rPr>
        <w:t xml:space="preserve"> financiación para nuevas etapas de PGEH y actividades </w:t>
      </w:r>
      <w:r w:rsidR="00855886" w:rsidRPr="00796EBA">
        <w:rPr>
          <w:lang w:val="es-ES"/>
        </w:rPr>
        <w:t xml:space="preserve">relativas a los </w:t>
      </w:r>
      <w:r w:rsidRPr="00796EBA">
        <w:rPr>
          <w:lang w:val="es-ES"/>
        </w:rPr>
        <w:t xml:space="preserve">HFC hasta </w:t>
      </w:r>
      <w:r w:rsidR="007E47C7" w:rsidRPr="00796EBA">
        <w:rPr>
          <w:lang w:val="es-ES"/>
        </w:rPr>
        <w:t>el cierre operativo</w:t>
      </w:r>
      <w:r w:rsidRPr="00796EBA">
        <w:rPr>
          <w:lang w:val="es-ES"/>
        </w:rPr>
        <w:t xml:space="preserve"> de la etapa I de los PGEH;</w:t>
      </w:r>
    </w:p>
    <w:p w14:paraId="7CDDC097" w14:textId="4A0C1839" w:rsidR="00125EF8" w:rsidRPr="00796EBA" w:rsidRDefault="00FD0FA7" w:rsidP="00EB6CE6">
      <w:pPr>
        <w:pStyle w:val="Heading2"/>
        <w:rPr>
          <w:lang w:val="es-ES"/>
        </w:rPr>
      </w:pPr>
      <w:r w:rsidRPr="00796EBA">
        <w:rPr>
          <w:lang w:val="es-ES"/>
        </w:rPr>
        <w:t>Prorrogar, con carácter</w:t>
      </w:r>
      <w:r w:rsidR="0058070D" w:rsidRPr="00796EBA">
        <w:rPr>
          <w:lang w:val="es-ES"/>
        </w:rPr>
        <w:t xml:space="preserve"> excepcional</w:t>
      </w:r>
      <w:r w:rsidR="00386C79" w:rsidRPr="00796EBA">
        <w:rPr>
          <w:lang w:val="es-ES"/>
        </w:rPr>
        <w:t xml:space="preserve">, </w:t>
      </w:r>
      <w:r w:rsidR="006B179C" w:rsidRPr="00796EBA">
        <w:rPr>
          <w:lang w:val="es-ES"/>
        </w:rPr>
        <w:t>la</w:t>
      </w:r>
      <w:r w:rsidR="00386C79" w:rsidRPr="00796EBA">
        <w:rPr>
          <w:lang w:val="es-ES"/>
        </w:rPr>
        <w:t xml:space="preserve"> </w:t>
      </w:r>
      <w:r w:rsidR="006B179C" w:rsidRPr="00796EBA">
        <w:rPr>
          <w:lang w:val="es-ES"/>
        </w:rPr>
        <w:t>fecha</w:t>
      </w:r>
      <w:r w:rsidR="008D56B7" w:rsidRPr="00796EBA">
        <w:rPr>
          <w:lang w:val="es-ES"/>
        </w:rPr>
        <w:t xml:space="preserve"> de término</w:t>
      </w:r>
      <w:r w:rsidR="00386C79" w:rsidRPr="00796EBA">
        <w:rPr>
          <w:lang w:val="es-ES"/>
        </w:rPr>
        <w:t xml:space="preserve"> de la etapa I de los PGEH </w:t>
      </w:r>
      <w:r w:rsidR="00CE765C" w:rsidRPr="00796EBA">
        <w:rPr>
          <w:lang w:val="es-ES"/>
        </w:rPr>
        <w:t>de</w:t>
      </w:r>
      <w:r w:rsidR="00386C79" w:rsidRPr="00796EBA">
        <w:rPr>
          <w:lang w:val="es-ES"/>
        </w:rPr>
        <w:t xml:space="preserve"> los siguientes países, en el </w:t>
      </w:r>
      <w:r w:rsidR="00894B6A" w:rsidRPr="00796EBA">
        <w:rPr>
          <w:lang w:val="es-ES"/>
        </w:rPr>
        <w:t>entendido de que no volverán a solicitarse nuevas prórrogas</w:t>
      </w:r>
      <w:r w:rsidR="00386C79" w:rsidRPr="00796EBA">
        <w:rPr>
          <w:lang w:val="es-ES"/>
        </w:rPr>
        <w:t>:</w:t>
      </w:r>
    </w:p>
    <w:p w14:paraId="3ED6EFD2" w14:textId="0C934D34" w:rsidR="00125EF8" w:rsidRPr="00796EBA" w:rsidRDefault="000F5520" w:rsidP="00EB6CE6">
      <w:pPr>
        <w:pStyle w:val="Heading3"/>
        <w:rPr>
          <w:lang w:val="es-ES"/>
        </w:rPr>
      </w:pPr>
      <w:proofErr w:type="spellStart"/>
      <w:r w:rsidRPr="00796EBA">
        <w:rPr>
          <w:lang w:val="es-ES"/>
        </w:rPr>
        <w:t>Botswana</w:t>
      </w:r>
      <w:proofErr w:type="spellEnd"/>
      <w:r w:rsidRPr="00796EBA">
        <w:rPr>
          <w:lang w:val="es-ES"/>
        </w:rPr>
        <w:t xml:space="preserve"> (PNUMA y ONUDI), hasta el 31 de diciembre de 2022, para permitir </w:t>
      </w:r>
      <w:r w:rsidR="00C35CE6" w:rsidRPr="00796EBA">
        <w:rPr>
          <w:lang w:val="es-ES"/>
        </w:rPr>
        <w:t>el término de actividades pendientes</w:t>
      </w:r>
      <w:r w:rsidRPr="00796EBA">
        <w:rPr>
          <w:lang w:val="es-ES"/>
        </w:rPr>
        <w:t xml:space="preserve"> </w:t>
      </w:r>
      <w:r w:rsidR="00AF217A" w:rsidRPr="00796EBA">
        <w:rPr>
          <w:lang w:val="es-ES"/>
        </w:rPr>
        <w:t xml:space="preserve">en materia </w:t>
      </w:r>
      <w:r w:rsidR="00D72D37" w:rsidRPr="00796EBA">
        <w:rPr>
          <w:lang w:val="es-ES"/>
        </w:rPr>
        <w:t xml:space="preserve">de </w:t>
      </w:r>
      <w:r w:rsidRPr="00796EBA">
        <w:rPr>
          <w:lang w:val="es-ES"/>
        </w:rPr>
        <w:t xml:space="preserve">capacitación de </w:t>
      </w:r>
      <w:r w:rsidR="00C35CE6" w:rsidRPr="00796EBA">
        <w:rPr>
          <w:lang w:val="es-ES"/>
        </w:rPr>
        <w:t>personal aduanero</w:t>
      </w:r>
      <w:r w:rsidRPr="00796EBA">
        <w:rPr>
          <w:lang w:val="es-ES"/>
        </w:rPr>
        <w:t xml:space="preserve"> y </w:t>
      </w:r>
      <w:r w:rsidR="004070DC" w:rsidRPr="00796EBA">
        <w:rPr>
          <w:lang w:val="es-ES"/>
        </w:rPr>
        <w:t>de servicio técnico de equipos de refrigeración y aire acondicionado</w:t>
      </w:r>
      <w:r w:rsidRPr="00796EBA">
        <w:rPr>
          <w:lang w:val="es-ES"/>
        </w:rPr>
        <w:t>; y</w:t>
      </w:r>
    </w:p>
    <w:p w14:paraId="21BA3B12" w14:textId="0A058036" w:rsidR="00EB6CE6" w:rsidRPr="00796EBA" w:rsidRDefault="009201B6" w:rsidP="00EB6CE6">
      <w:pPr>
        <w:pStyle w:val="Heading3"/>
        <w:rPr>
          <w:lang w:val="es-ES"/>
        </w:rPr>
      </w:pPr>
      <w:r w:rsidRPr="00796EBA">
        <w:rPr>
          <w:lang w:val="es-ES"/>
        </w:rPr>
        <w:t xml:space="preserve">Zambia (PNUMA y ONUDI), hasta el 30 de junio de 2023, para permitir </w:t>
      </w:r>
      <w:r w:rsidR="00C35CE6" w:rsidRPr="00796EBA">
        <w:rPr>
          <w:lang w:val="es-ES"/>
        </w:rPr>
        <w:t>el término de actividades</w:t>
      </w:r>
      <w:r w:rsidRPr="00796EBA">
        <w:rPr>
          <w:lang w:val="es-ES"/>
        </w:rPr>
        <w:t xml:space="preserve"> pendientes relativas a la adquisición y entrega de equipos; y</w:t>
      </w:r>
    </w:p>
    <w:p w14:paraId="793038FD" w14:textId="07F79A55" w:rsidR="00856960" w:rsidRPr="00796EBA" w:rsidRDefault="00F757B1" w:rsidP="00856960">
      <w:pPr>
        <w:pStyle w:val="Heading2"/>
        <w:rPr>
          <w:lang w:val="es-ES"/>
        </w:rPr>
      </w:pPr>
      <w:r w:rsidRPr="00796EBA">
        <w:rPr>
          <w:lang w:val="es-ES"/>
        </w:rPr>
        <w:t>P</w:t>
      </w:r>
      <w:r w:rsidR="009B0823" w:rsidRPr="00796EBA">
        <w:rPr>
          <w:lang w:val="es-ES"/>
        </w:rPr>
        <w:t xml:space="preserve">ermitir, </w:t>
      </w:r>
      <w:r w:rsidR="0058070D" w:rsidRPr="00796EBA">
        <w:rPr>
          <w:lang w:val="es-ES"/>
        </w:rPr>
        <w:t>con carácter excepcional</w:t>
      </w:r>
      <w:r w:rsidR="009B0823" w:rsidRPr="00796EBA">
        <w:rPr>
          <w:lang w:val="es-ES"/>
        </w:rPr>
        <w:t xml:space="preserve">, que el PNUMA siga ejecutando las actividades pendientes relacionadas con la etapa I de los PGEH </w:t>
      </w:r>
      <w:r w:rsidR="001841C0" w:rsidRPr="00796EBA">
        <w:rPr>
          <w:lang w:val="es-ES"/>
        </w:rPr>
        <w:t>de</w:t>
      </w:r>
      <w:r w:rsidR="00F25936" w:rsidRPr="00796EBA">
        <w:rPr>
          <w:lang w:val="es-ES"/>
        </w:rPr>
        <w:t xml:space="preserve"> Haití, Malí y Sudán del Sur</w:t>
      </w:r>
      <w:r w:rsidR="009B0823" w:rsidRPr="00796EBA">
        <w:rPr>
          <w:lang w:val="es-ES"/>
        </w:rPr>
        <w:t xml:space="preserve"> y </w:t>
      </w:r>
      <w:r w:rsidR="005D48D0" w:rsidRPr="00796EBA">
        <w:rPr>
          <w:lang w:val="es-ES"/>
        </w:rPr>
        <w:t>solicitarle</w:t>
      </w:r>
      <w:r w:rsidR="00933085" w:rsidRPr="00796EBA">
        <w:rPr>
          <w:lang w:val="es-ES"/>
        </w:rPr>
        <w:t xml:space="preserve"> informar</w:t>
      </w:r>
      <w:r w:rsidR="00CF3E36" w:rsidRPr="00796EBA">
        <w:rPr>
          <w:lang w:val="es-ES"/>
        </w:rPr>
        <w:t xml:space="preserve"> sobre </w:t>
      </w:r>
      <w:r w:rsidR="009B0823" w:rsidRPr="00796EBA">
        <w:rPr>
          <w:lang w:val="es-ES"/>
        </w:rPr>
        <w:t xml:space="preserve">su ejecución como parte del informe sobre la marcha de </w:t>
      </w:r>
      <w:r w:rsidR="003A049F" w:rsidRPr="00796EBA">
        <w:rPr>
          <w:lang w:val="es-ES"/>
        </w:rPr>
        <w:t>las</w:t>
      </w:r>
      <w:r w:rsidR="009B0823" w:rsidRPr="00796EBA">
        <w:rPr>
          <w:lang w:val="es-ES"/>
        </w:rPr>
        <w:t xml:space="preserve"> actividades </w:t>
      </w:r>
      <w:r w:rsidR="009821DE" w:rsidRPr="00796EBA">
        <w:rPr>
          <w:lang w:val="es-ES"/>
        </w:rPr>
        <w:t xml:space="preserve">que </w:t>
      </w:r>
      <w:r w:rsidR="007741D3" w:rsidRPr="00796EBA">
        <w:rPr>
          <w:lang w:val="es-ES"/>
        </w:rPr>
        <w:t>debe</w:t>
      </w:r>
      <w:r w:rsidR="009821DE" w:rsidRPr="00796EBA">
        <w:rPr>
          <w:lang w:val="es-ES"/>
        </w:rPr>
        <w:t xml:space="preserve"> </w:t>
      </w:r>
      <w:r w:rsidR="001A0CD1" w:rsidRPr="00796EBA">
        <w:rPr>
          <w:lang w:val="es-ES"/>
        </w:rPr>
        <w:t xml:space="preserve">presentar a </w:t>
      </w:r>
      <w:r w:rsidR="00785BD8" w:rsidRPr="00796EBA">
        <w:rPr>
          <w:lang w:val="es-ES"/>
        </w:rPr>
        <w:t>la 91ª reunión</w:t>
      </w:r>
      <w:r w:rsidR="009B0823" w:rsidRPr="00796EBA">
        <w:rPr>
          <w:lang w:val="es-ES"/>
        </w:rPr>
        <w:t xml:space="preserve"> conforme a la decisión 88/29 b) </w:t>
      </w:r>
      <w:proofErr w:type="spellStart"/>
      <w:r w:rsidR="009B0823" w:rsidRPr="00796EBA">
        <w:rPr>
          <w:lang w:val="es-ES"/>
        </w:rPr>
        <w:t>ii</w:t>
      </w:r>
      <w:proofErr w:type="spellEnd"/>
      <w:r w:rsidR="009B0823" w:rsidRPr="00796EBA">
        <w:rPr>
          <w:lang w:val="es-ES"/>
        </w:rPr>
        <w:t>).</w:t>
      </w:r>
    </w:p>
    <w:p w14:paraId="49D9337D" w14:textId="452387E9" w:rsidR="00690994" w:rsidRPr="00796EBA" w:rsidRDefault="00A228FF" w:rsidP="00CB5049">
      <w:pPr>
        <w:pStyle w:val="ListParagraph"/>
        <w:keepNext/>
        <w:numPr>
          <w:ilvl w:val="0"/>
          <w:numId w:val="35"/>
        </w:numPr>
        <w:rPr>
          <w:b/>
          <w:lang w:val="es-ES"/>
        </w:rPr>
      </w:pPr>
      <w:r w:rsidRPr="00796EBA">
        <w:rPr>
          <w:b/>
          <w:lang w:val="es-ES"/>
        </w:rPr>
        <w:lastRenderedPageBreak/>
        <w:t>Informes</w:t>
      </w:r>
      <w:r w:rsidR="00E8622C" w:rsidRPr="00796EBA">
        <w:rPr>
          <w:b/>
          <w:lang w:val="es-ES"/>
        </w:rPr>
        <w:t xml:space="preserve"> </w:t>
      </w:r>
      <w:r w:rsidR="00531CBC" w:rsidRPr="00796EBA">
        <w:rPr>
          <w:b/>
          <w:lang w:val="es-ES"/>
        </w:rPr>
        <w:t xml:space="preserve">sobre </w:t>
      </w:r>
      <w:r w:rsidR="003D5BA4" w:rsidRPr="00796EBA">
        <w:rPr>
          <w:b/>
          <w:lang w:val="es-ES"/>
        </w:rPr>
        <w:t>proyectos</w:t>
      </w:r>
      <w:r w:rsidR="00531CBC" w:rsidRPr="00796EBA">
        <w:rPr>
          <w:b/>
          <w:lang w:val="es-ES"/>
        </w:rPr>
        <w:t xml:space="preserve"> relativos a los HFC</w:t>
      </w:r>
    </w:p>
    <w:p w14:paraId="4B8509E3" w14:textId="77777777" w:rsidR="00690994" w:rsidRPr="00796EBA" w:rsidRDefault="00690994" w:rsidP="00CB5049">
      <w:pPr>
        <w:keepNext/>
        <w:rPr>
          <w:lang w:val="es-ES"/>
        </w:rPr>
      </w:pPr>
    </w:p>
    <w:p w14:paraId="6304A966" w14:textId="663B7A61" w:rsidR="00A233C6" w:rsidRPr="00796EBA" w:rsidRDefault="002A31BA" w:rsidP="00CB5049">
      <w:pPr>
        <w:keepNext/>
        <w:ind w:left="709"/>
        <w:rPr>
          <w:i/>
          <w:lang w:val="es-ES"/>
        </w:rPr>
      </w:pPr>
      <w:r w:rsidRPr="00796EBA">
        <w:rPr>
          <w:i/>
          <w:u w:val="single"/>
          <w:lang w:val="es-ES"/>
        </w:rPr>
        <w:t>Jordania</w:t>
      </w:r>
      <w:r w:rsidR="00690994" w:rsidRPr="00796EBA">
        <w:rPr>
          <w:i/>
          <w:u w:val="single"/>
          <w:lang w:val="es-ES"/>
        </w:rPr>
        <w:t>:</w:t>
      </w:r>
      <w:r w:rsidR="00E8622C" w:rsidRPr="00796EBA">
        <w:rPr>
          <w:i/>
          <w:u w:val="single"/>
          <w:lang w:val="es-ES"/>
        </w:rPr>
        <w:t xml:space="preserve"> </w:t>
      </w:r>
      <w:r w:rsidR="00BC3B33" w:rsidRPr="00796EBA">
        <w:rPr>
          <w:i/>
          <w:u w:val="single"/>
          <w:lang w:val="es-ES"/>
        </w:rPr>
        <w:t>Informe sobre</w:t>
      </w:r>
      <w:r w:rsidR="00E8622C" w:rsidRPr="00796EBA">
        <w:rPr>
          <w:i/>
          <w:u w:val="single"/>
          <w:lang w:val="es-ES"/>
        </w:rPr>
        <w:t xml:space="preserve"> </w:t>
      </w:r>
      <w:r w:rsidR="00A63794" w:rsidRPr="00796EBA">
        <w:rPr>
          <w:i/>
          <w:u w:val="single"/>
          <w:lang w:val="es-ES"/>
        </w:rPr>
        <w:t>proyecto</w:t>
      </w:r>
      <w:r w:rsidR="00E8622C" w:rsidRPr="00796EBA">
        <w:rPr>
          <w:i/>
          <w:u w:val="single"/>
          <w:lang w:val="es-ES"/>
        </w:rPr>
        <w:t xml:space="preserve"> </w:t>
      </w:r>
      <w:r w:rsidR="00E33BA2" w:rsidRPr="00796EBA">
        <w:rPr>
          <w:i/>
          <w:u w:val="single"/>
          <w:lang w:val="es-ES"/>
        </w:rPr>
        <w:t>para</w:t>
      </w:r>
      <w:r w:rsidR="00E8622C" w:rsidRPr="00796EBA">
        <w:rPr>
          <w:i/>
          <w:u w:val="single"/>
          <w:lang w:val="es-ES"/>
        </w:rPr>
        <w:t xml:space="preserve"> </w:t>
      </w:r>
      <w:r w:rsidR="00E33BA2" w:rsidRPr="00796EBA">
        <w:rPr>
          <w:i/>
          <w:u w:val="single"/>
          <w:lang w:val="es-ES"/>
        </w:rPr>
        <w:t>la</w:t>
      </w:r>
      <w:r w:rsidR="00E8622C" w:rsidRPr="00796EBA">
        <w:rPr>
          <w:i/>
          <w:u w:val="single"/>
          <w:lang w:val="es-ES"/>
        </w:rPr>
        <w:t xml:space="preserve"> </w:t>
      </w:r>
      <w:r w:rsidR="00BC3B33" w:rsidRPr="00796EBA">
        <w:rPr>
          <w:i/>
          <w:u w:val="single"/>
          <w:lang w:val="es-ES"/>
        </w:rPr>
        <w:t>conversión de HFC</w:t>
      </w:r>
      <w:r w:rsidR="00E8622C" w:rsidRPr="00796EBA">
        <w:rPr>
          <w:i/>
          <w:u w:val="single"/>
          <w:lang w:val="es-ES"/>
        </w:rPr>
        <w:t xml:space="preserve"> </w:t>
      </w:r>
      <w:r w:rsidR="006F709F" w:rsidRPr="00796EBA">
        <w:rPr>
          <w:i/>
          <w:u w:val="single"/>
          <w:lang w:val="es-ES"/>
        </w:rPr>
        <w:t>a</w:t>
      </w:r>
      <w:r w:rsidR="00E8622C" w:rsidRPr="00796EBA">
        <w:rPr>
          <w:i/>
          <w:u w:val="single"/>
          <w:lang w:val="es-ES"/>
        </w:rPr>
        <w:t xml:space="preserve"> </w:t>
      </w:r>
      <w:r w:rsidR="001E1B52" w:rsidRPr="00796EBA">
        <w:rPr>
          <w:i/>
          <w:u w:val="single"/>
          <w:lang w:val="es-ES"/>
        </w:rPr>
        <w:t>propano</w:t>
      </w:r>
      <w:r w:rsidR="00E8622C" w:rsidRPr="00796EBA">
        <w:rPr>
          <w:i/>
          <w:u w:val="single"/>
          <w:lang w:val="es-ES"/>
        </w:rPr>
        <w:t xml:space="preserve"> </w:t>
      </w:r>
      <w:r w:rsidR="0084287A" w:rsidRPr="00796EBA">
        <w:rPr>
          <w:i/>
          <w:u w:val="single"/>
          <w:lang w:val="es-ES"/>
        </w:rPr>
        <w:t xml:space="preserve">en fábrica de grandes climatizadores unitarios comerciales de azotea de </w:t>
      </w:r>
      <w:r w:rsidR="001E1B52" w:rsidRPr="00796EBA">
        <w:rPr>
          <w:i/>
          <w:u w:val="single"/>
          <w:lang w:val="es-ES"/>
        </w:rPr>
        <w:t>hasta</w:t>
      </w:r>
      <w:r w:rsidR="00E8622C" w:rsidRPr="00796EBA">
        <w:rPr>
          <w:i/>
          <w:u w:val="single"/>
          <w:lang w:val="es-ES"/>
        </w:rPr>
        <w:t xml:space="preserve"> </w:t>
      </w:r>
      <w:r w:rsidR="00690994" w:rsidRPr="00796EBA">
        <w:rPr>
          <w:i/>
          <w:u w:val="single"/>
          <w:lang w:val="es-ES"/>
        </w:rPr>
        <w:t>400</w:t>
      </w:r>
      <w:r w:rsidR="00E8622C" w:rsidRPr="00796EBA">
        <w:rPr>
          <w:i/>
          <w:u w:val="single"/>
          <w:lang w:val="es-ES"/>
        </w:rPr>
        <w:t xml:space="preserve"> </w:t>
      </w:r>
      <w:r w:rsidR="00690994" w:rsidRPr="00796EBA">
        <w:rPr>
          <w:i/>
          <w:u w:val="single"/>
          <w:lang w:val="es-ES"/>
        </w:rPr>
        <w:t>kW</w:t>
      </w:r>
      <w:r w:rsidR="00E8622C" w:rsidRPr="00796EBA">
        <w:rPr>
          <w:i/>
          <w:u w:val="single"/>
          <w:lang w:val="es-ES"/>
        </w:rPr>
        <w:t xml:space="preserve"> </w:t>
      </w:r>
      <w:r w:rsidR="00700126" w:rsidRPr="00796EBA">
        <w:rPr>
          <w:i/>
          <w:u w:val="single"/>
          <w:lang w:val="es-ES"/>
        </w:rPr>
        <w:t>en</w:t>
      </w:r>
      <w:r w:rsidR="00310CF7" w:rsidRPr="00796EBA">
        <w:rPr>
          <w:i/>
          <w:u w:val="single"/>
          <w:lang w:val="es-ES"/>
        </w:rPr>
        <w:t xml:space="preserve"> Petra </w:t>
      </w:r>
      <w:proofErr w:type="spellStart"/>
      <w:r w:rsidR="00310CF7" w:rsidRPr="00796EBA">
        <w:rPr>
          <w:i/>
          <w:u w:val="single"/>
          <w:lang w:val="es-ES"/>
        </w:rPr>
        <w:t>Engineering</w:t>
      </w:r>
      <w:proofErr w:type="spellEnd"/>
      <w:r w:rsidR="00E8622C" w:rsidRPr="00796EBA">
        <w:rPr>
          <w:i/>
          <w:u w:val="single"/>
          <w:lang w:val="es-ES"/>
        </w:rPr>
        <w:t xml:space="preserve"> </w:t>
      </w:r>
      <w:r w:rsidR="00700126" w:rsidRPr="00796EBA">
        <w:rPr>
          <w:i/>
          <w:u w:val="single"/>
          <w:lang w:val="es-ES"/>
        </w:rPr>
        <w:t>Industrie</w:t>
      </w:r>
      <w:r w:rsidR="004C3D07" w:rsidRPr="00796EBA">
        <w:rPr>
          <w:i/>
          <w:u w:val="single"/>
          <w:lang w:val="es-ES"/>
        </w:rPr>
        <w:t>s</w:t>
      </w:r>
      <w:r w:rsidR="00E8622C" w:rsidRPr="00796EBA">
        <w:rPr>
          <w:i/>
          <w:u w:val="single"/>
          <w:lang w:val="es-ES"/>
        </w:rPr>
        <w:t xml:space="preserve"> </w:t>
      </w:r>
      <w:r w:rsidR="00690994" w:rsidRPr="00796EBA">
        <w:rPr>
          <w:i/>
          <w:u w:val="single"/>
          <w:lang w:val="es-ES"/>
        </w:rPr>
        <w:t>Co</w:t>
      </w:r>
      <w:r w:rsidR="00690994" w:rsidRPr="00796EBA">
        <w:rPr>
          <w:i/>
          <w:lang w:val="es-ES"/>
        </w:rPr>
        <w:t>.</w:t>
      </w:r>
      <w:r w:rsidR="00E8622C" w:rsidRPr="00796EBA">
        <w:rPr>
          <w:i/>
          <w:lang w:val="es-ES"/>
        </w:rPr>
        <w:t xml:space="preserve"> </w:t>
      </w:r>
      <w:r w:rsidR="00E33BA2" w:rsidRPr="00796EBA">
        <w:rPr>
          <w:i/>
          <w:lang w:val="es-ES"/>
        </w:rPr>
        <w:t>(ONUDI</w:t>
      </w:r>
      <w:r w:rsidR="00373F06" w:rsidRPr="00796EBA">
        <w:rPr>
          <w:i/>
          <w:lang w:val="es-ES"/>
        </w:rPr>
        <w:t>, párrafo</w:t>
      </w:r>
      <w:r w:rsidR="00A233C6" w:rsidRPr="00796EBA">
        <w:rPr>
          <w:i/>
          <w:lang w:val="es-ES"/>
        </w:rPr>
        <w:t>s</w:t>
      </w:r>
      <w:r w:rsidR="00E8622C" w:rsidRPr="00796EBA">
        <w:rPr>
          <w:i/>
          <w:lang w:val="es-ES"/>
        </w:rPr>
        <w:t xml:space="preserve"> </w:t>
      </w:r>
      <w:r w:rsidR="00690994" w:rsidRPr="00796EBA">
        <w:rPr>
          <w:i/>
          <w:lang w:val="es-ES"/>
        </w:rPr>
        <w:t>219</w:t>
      </w:r>
      <w:r w:rsidR="0086529E" w:rsidRPr="00796EBA">
        <w:rPr>
          <w:i/>
          <w:lang w:val="es-ES"/>
        </w:rPr>
        <w:t>-</w:t>
      </w:r>
      <w:r w:rsidR="00690994" w:rsidRPr="00796EBA">
        <w:rPr>
          <w:i/>
          <w:lang w:val="es-ES"/>
        </w:rPr>
        <w:t>237</w:t>
      </w:r>
      <w:r w:rsidR="00A233C6" w:rsidRPr="00796EBA">
        <w:rPr>
          <w:i/>
          <w:lang w:val="es-ES"/>
        </w:rPr>
        <w:t>)</w:t>
      </w:r>
    </w:p>
    <w:p w14:paraId="44E3A08C" w14:textId="77777777" w:rsidR="00A233C6" w:rsidRPr="00796EBA" w:rsidRDefault="00A233C6" w:rsidP="00CB5049">
      <w:pPr>
        <w:keepNext/>
        <w:rPr>
          <w:lang w:val="es-ES"/>
        </w:rPr>
      </w:pPr>
    </w:p>
    <w:p w14:paraId="415F5787" w14:textId="7E95C4FA" w:rsidR="002C2C61" w:rsidRPr="00796EBA" w:rsidRDefault="00F94BF7" w:rsidP="00CB5049">
      <w:pPr>
        <w:keepNext/>
        <w:ind w:left="709"/>
        <w:rPr>
          <w:lang w:val="es-ES"/>
        </w:rPr>
      </w:pPr>
      <w:proofErr w:type="gramStart"/>
      <w:r w:rsidRPr="00796EBA">
        <w:rPr>
          <w:u w:val="single"/>
          <w:lang w:val="es-ES"/>
        </w:rPr>
        <w:t>Temas a tratar</w:t>
      </w:r>
      <w:proofErr w:type="gramEnd"/>
      <w:r w:rsidR="00A233C6" w:rsidRPr="00796EBA">
        <w:rPr>
          <w:lang w:val="es-ES"/>
        </w:rPr>
        <w:t>:</w:t>
      </w:r>
    </w:p>
    <w:p w14:paraId="122D0C99" w14:textId="77777777" w:rsidR="002C2C61" w:rsidRPr="00796EBA" w:rsidRDefault="002C2C61" w:rsidP="00CB5049">
      <w:pPr>
        <w:keepNext/>
        <w:ind w:left="709"/>
        <w:rPr>
          <w:lang w:val="es-ES"/>
        </w:rPr>
      </w:pPr>
    </w:p>
    <w:p w14:paraId="6B92E350" w14:textId="6830B7B6" w:rsidR="00A233C6" w:rsidRPr="00796EBA" w:rsidRDefault="00F61061" w:rsidP="00CB5049">
      <w:pPr>
        <w:pStyle w:val="ListParagraph"/>
        <w:keepNext/>
        <w:numPr>
          <w:ilvl w:val="0"/>
          <w:numId w:val="33"/>
        </w:numPr>
        <w:ind w:left="1440"/>
        <w:rPr>
          <w:lang w:val="es-ES"/>
        </w:rPr>
      </w:pPr>
      <w:r w:rsidRPr="00796EBA">
        <w:rPr>
          <w:lang w:val="es-ES"/>
        </w:rPr>
        <w:t>Prórroga</w:t>
      </w:r>
      <w:r w:rsidR="00E8622C" w:rsidRPr="00796EBA">
        <w:rPr>
          <w:lang w:val="es-ES"/>
        </w:rPr>
        <w:t xml:space="preserve"> </w:t>
      </w:r>
      <w:r w:rsidR="00A82D04" w:rsidRPr="00796EBA">
        <w:rPr>
          <w:lang w:val="es-ES"/>
        </w:rPr>
        <w:t>de la fecha</w:t>
      </w:r>
      <w:r w:rsidR="00E8622C" w:rsidRPr="00796EBA">
        <w:rPr>
          <w:lang w:val="es-ES"/>
        </w:rPr>
        <w:t xml:space="preserve"> </w:t>
      </w:r>
      <w:r w:rsidR="0086529E" w:rsidRPr="00796EBA">
        <w:rPr>
          <w:lang w:val="es-ES"/>
        </w:rPr>
        <w:t>de</w:t>
      </w:r>
      <w:r w:rsidR="00E8622C" w:rsidRPr="00796EBA">
        <w:rPr>
          <w:lang w:val="es-ES"/>
        </w:rPr>
        <w:t xml:space="preserve"> término </w:t>
      </w:r>
      <w:r w:rsidR="00A228FF" w:rsidRPr="00796EBA">
        <w:rPr>
          <w:lang w:val="es-ES"/>
        </w:rPr>
        <w:t>del</w:t>
      </w:r>
      <w:r w:rsidR="00E8622C" w:rsidRPr="00796EBA">
        <w:rPr>
          <w:lang w:val="es-ES"/>
        </w:rPr>
        <w:t xml:space="preserve"> </w:t>
      </w:r>
      <w:r w:rsidR="003D5BA4" w:rsidRPr="00796EBA">
        <w:rPr>
          <w:lang w:val="es-ES"/>
        </w:rPr>
        <w:t>proyecto</w:t>
      </w:r>
      <w:r w:rsidR="00000A7B" w:rsidRPr="00796EBA">
        <w:rPr>
          <w:lang w:val="es-ES"/>
        </w:rPr>
        <w:t>,</w:t>
      </w:r>
      <w:r w:rsidR="00E8622C" w:rsidRPr="00796EBA">
        <w:rPr>
          <w:lang w:val="es-ES"/>
        </w:rPr>
        <w:t xml:space="preserve"> </w:t>
      </w:r>
      <w:r w:rsidR="0011249F" w:rsidRPr="00796EBA">
        <w:rPr>
          <w:lang w:val="es-ES"/>
        </w:rPr>
        <w:t>orientar</w:t>
      </w:r>
      <w:r w:rsidR="00E8622C" w:rsidRPr="00796EBA">
        <w:rPr>
          <w:lang w:val="es-ES"/>
        </w:rPr>
        <w:t xml:space="preserve"> </w:t>
      </w:r>
      <w:r w:rsidR="001515E0" w:rsidRPr="00796EBA">
        <w:rPr>
          <w:lang w:val="es-ES"/>
        </w:rPr>
        <w:t xml:space="preserve">sobre </w:t>
      </w:r>
      <w:r w:rsidR="00A63794" w:rsidRPr="00796EBA">
        <w:rPr>
          <w:lang w:val="es-ES"/>
        </w:rPr>
        <w:t>flexibilidad</w:t>
      </w:r>
      <w:r w:rsidR="00E8622C" w:rsidRPr="00796EBA">
        <w:rPr>
          <w:lang w:val="es-ES"/>
        </w:rPr>
        <w:t xml:space="preserve"> </w:t>
      </w:r>
      <w:r w:rsidR="00F80211" w:rsidRPr="00796EBA">
        <w:rPr>
          <w:lang w:val="es-ES"/>
        </w:rPr>
        <w:t xml:space="preserve">para </w:t>
      </w:r>
      <w:r w:rsidR="00E97C38" w:rsidRPr="00796EBA">
        <w:rPr>
          <w:lang w:val="es-ES"/>
        </w:rPr>
        <w:t xml:space="preserve">destinar </w:t>
      </w:r>
      <w:r w:rsidR="00C7161C" w:rsidRPr="00796EBA">
        <w:rPr>
          <w:lang w:val="es-ES"/>
        </w:rPr>
        <w:t xml:space="preserve">a sobrecostos de capital </w:t>
      </w:r>
      <w:r w:rsidR="007F5EBA" w:rsidRPr="00796EBA">
        <w:rPr>
          <w:lang w:val="es-ES"/>
        </w:rPr>
        <w:t xml:space="preserve">los recursos </w:t>
      </w:r>
      <w:r w:rsidR="00CC36DD" w:rsidRPr="00796EBA">
        <w:rPr>
          <w:lang w:val="es-ES"/>
        </w:rPr>
        <w:t>aprobado</w:t>
      </w:r>
      <w:r w:rsidR="007F5EBA" w:rsidRPr="00796EBA">
        <w:rPr>
          <w:lang w:val="es-ES"/>
        </w:rPr>
        <w:t>s</w:t>
      </w:r>
      <w:r w:rsidR="00E8622C" w:rsidRPr="00796EBA">
        <w:rPr>
          <w:lang w:val="es-ES"/>
        </w:rPr>
        <w:t xml:space="preserve"> </w:t>
      </w:r>
      <w:r w:rsidR="005F377F" w:rsidRPr="00796EBA">
        <w:rPr>
          <w:lang w:val="es-ES"/>
        </w:rPr>
        <w:t>para</w:t>
      </w:r>
      <w:r w:rsidR="00A92597" w:rsidRPr="00796EBA">
        <w:rPr>
          <w:lang w:val="es-ES"/>
        </w:rPr>
        <w:t xml:space="preserve"> </w:t>
      </w:r>
      <w:r w:rsidR="0086529E" w:rsidRPr="00796EBA">
        <w:rPr>
          <w:lang w:val="es-ES"/>
        </w:rPr>
        <w:t>sobrecostos</w:t>
      </w:r>
      <w:r w:rsidR="00E8622C" w:rsidRPr="00796EBA">
        <w:rPr>
          <w:lang w:val="es-ES"/>
        </w:rPr>
        <w:t xml:space="preserve"> </w:t>
      </w:r>
      <w:r w:rsidR="0086529E" w:rsidRPr="00796EBA">
        <w:rPr>
          <w:lang w:val="es-ES"/>
        </w:rPr>
        <w:t>de</w:t>
      </w:r>
      <w:r w:rsidR="00E8622C" w:rsidRPr="00796EBA">
        <w:rPr>
          <w:lang w:val="es-ES"/>
        </w:rPr>
        <w:t xml:space="preserve"> </w:t>
      </w:r>
      <w:r w:rsidR="0086529E" w:rsidRPr="00796EBA">
        <w:rPr>
          <w:lang w:val="es-ES"/>
        </w:rPr>
        <w:t>operación</w:t>
      </w:r>
      <w:r w:rsidR="001460DA" w:rsidRPr="00796EBA">
        <w:rPr>
          <w:lang w:val="es-ES"/>
        </w:rPr>
        <w:t>,</w:t>
      </w:r>
      <w:r w:rsidR="00E8622C" w:rsidRPr="00796EBA">
        <w:rPr>
          <w:lang w:val="es-ES"/>
        </w:rPr>
        <w:t xml:space="preserve"> </w:t>
      </w:r>
      <w:r w:rsidR="0086529E" w:rsidRPr="00796EBA">
        <w:rPr>
          <w:lang w:val="es-ES"/>
        </w:rPr>
        <w:t>y</w:t>
      </w:r>
      <w:r w:rsidR="00E8622C" w:rsidRPr="00796EBA">
        <w:rPr>
          <w:lang w:val="es-ES"/>
        </w:rPr>
        <w:t xml:space="preserve"> </w:t>
      </w:r>
      <w:r w:rsidR="00BD19F5" w:rsidRPr="00796EBA">
        <w:rPr>
          <w:lang w:val="es-ES"/>
        </w:rPr>
        <w:t xml:space="preserve">definir si ciertos </w:t>
      </w:r>
      <w:r w:rsidR="002A31BA" w:rsidRPr="00796EBA">
        <w:rPr>
          <w:lang w:val="es-ES"/>
        </w:rPr>
        <w:t>equipos</w:t>
      </w:r>
      <w:r w:rsidR="00E8622C" w:rsidRPr="00796EBA">
        <w:rPr>
          <w:lang w:val="es-ES"/>
        </w:rPr>
        <w:t xml:space="preserve"> </w:t>
      </w:r>
      <w:r w:rsidR="002A31BA" w:rsidRPr="00796EBA">
        <w:rPr>
          <w:lang w:val="es-ES"/>
        </w:rPr>
        <w:t>de</w:t>
      </w:r>
      <w:r w:rsidR="00E8622C" w:rsidRPr="00796EBA">
        <w:rPr>
          <w:lang w:val="es-ES"/>
        </w:rPr>
        <w:t xml:space="preserve"> </w:t>
      </w:r>
      <w:r w:rsidR="002A31BA" w:rsidRPr="00796EBA">
        <w:rPr>
          <w:lang w:val="es-ES"/>
        </w:rPr>
        <w:t>referencia</w:t>
      </w:r>
      <w:r w:rsidR="00E8622C" w:rsidRPr="00796EBA">
        <w:rPr>
          <w:lang w:val="es-ES"/>
        </w:rPr>
        <w:t xml:space="preserve"> </w:t>
      </w:r>
      <w:r w:rsidR="00430B0D" w:rsidRPr="00796EBA">
        <w:rPr>
          <w:lang w:val="es-ES"/>
        </w:rPr>
        <w:t>deben ser destruidos o inutilizados</w:t>
      </w:r>
      <w:r w:rsidR="00E917A0" w:rsidRPr="00796EBA">
        <w:rPr>
          <w:lang w:val="es-ES"/>
        </w:rPr>
        <w:t>.</w:t>
      </w:r>
    </w:p>
    <w:p w14:paraId="559DEBDF" w14:textId="77777777" w:rsidR="00A233C6" w:rsidRPr="00796EBA" w:rsidRDefault="00A233C6" w:rsidP="00A233C6">
      <w:pPr>
        <w:pStyle w:val="ListParagraph"/>
        <w:keepNext/>
        <w:ind w:left="1440"/>
        <w:rPr>
          <w:u w:val="single"/>
          <w:lang w:val="es-ES"/>
        </w:rPr>
      </w:pPr>
    </w:p>
    <w:p w14:paraId="266E9FF5" w14:textId="56905306" w:rsidR="00A233C6" w:rsidRPr="00796EBA" w:rsidRDefault="005476D5" w:rsidP="00A233C6">
      <w:pPr>
        <w:ind w:left="709"/>
        <w:rPr>
          <w:u w:val="single"/>
          <w:lang w:val="es-ES"/>
        </w:rPr>
      </w:pPr>
      <w:r w:rsidRPr="00796EBA">
        <w:rPr>
          <w:u w:val="single"/>
          <w:lang w:val="es-ES"/>
        </w:rPr>
        <w:t>El Comité Ejecutivo podrá estimar oportuno:</w:t>
      </w:r>
    </w:p>
    <w:p w14:paraId="7CFB3A97" w14:textId="77777777" w:rsidR="00A233C6" w:rsidRPr="00796EBA" w:rsidRDefault="00A233C6" w:rsidP="00A233C6">
      <w:pPr>
        <w:rPr>
          <w:lang w:val="es-ES"/>
        </w:rPr>
      </w:pPr>
    </w:p>
    <w:p w14:paraId="4D03B639" w14:textId="44A89D9E" w:rsidR="00690994" w:rsidRPr="00796EBA" w:rsidRDefault="00B179C8" w:rsidP="00761188">
      <w:pPr>
        <w:pStyle w:val="Heading2"/>
        <w:keepNext/>
        <w:numPr>
          <w:ilvl w:val="1"/>
          <w:numId w:val="30"/>
        </w:numPr>
        <w:rPr>
          <w:lang w:val="es-ES"/>
        </w:rPr>
      </w:pPr>
      <w:r w:rsidRPr="00796EBA">
        <w:rPr>
          <w:lang w:val="es-ES"/>
        </w:rPr>
        <w:t xml:space="preserve">Tomar nota del informe </w:t>
      </w:r>
      <w:r w:rsidR="0085284A" w:rsidRPr="00796EBA">
        <w:rPr>
          <w:lang w:val="es-ES"/>
        </w:rPr>
        <w:t>sobre la ejecución</w:t>
      </w:r>
      <w:r w:rsidRPr="00796EBA">
        <w:rPr>
          <w:lang w:val="es-ES"/>
        </w:rPr>
        <w:t xml:space="preserve"> del </w:t>
      </w:r>
      <w:r w:rsidR="00C14DB8" w:rsidRPr="00796EBA">
        <w:rPr>
          <w:lang w:val="es-ES"/>
        </w:rPr>
        <w:t xml:space="preserve">proyecto para la conversión de HFC a propano (R-290) </w:t>
      </w:r>
      <w:r w:rsidR="006516B0" w:rsidRPr="00796EBA">
        <w:rPr>
          <w:lang w:val="es-ES"/>
        </w:rPr>
        <w:t>de</w:t>
      </w:r>
      <w:r w:rsidR="00C14DB8" w:rsidRPr="00796EBA">
        <w:rPr>
          <w:lang w:val="es-ES"/>
        </w:rPr>
        <w:t xml:space="preserve"> </w:t>
      </w:r>
      <w:r w:rsidR="00327343" w:rsidRPr="00796EBA">
        <w:rPr>
          <w:lang w:val="es-ES"/>
        </w:rPr>
        <w:t xml:space="preserve">Petra </w:t>
      </w:r>
      <w:proofErr w:type="spellStart"/>
      <w:r w:rsidR="00327343" w:rsidRPr="00796EBA">
        <w:rPr>
          <w:lang w:val="es-ES"/>
        </w:rPr>
        <w:t>Engineering</w:t>
      </w:r>
      <w:proofErr w:type="spellEnd"/>
      <w:r w:rsidR="00327343" w:rsidRPr="00796EBA">
        <w:rPr>
          <w:lang w:val="es-ES"/>
        </w:rPr>
        <w:t xml:space="preserve"> Industries Co., </w:t>
      </w:r>
      <w:r w:rsidR="00C14DB8" w:rsidRPr="00796EBA">
        <w:rPr>
          <w:lang w:val="es-ES"/>
        </w:rPr>
        <w:t xml:space="preserve">fábrica de grandes climatizadores unitarios comerciales de </w:t>
      </w:r>
      <w:r w:rsidR="00D4197E" w:rsidRPr="00796EBA">
        <w:rPr>
          <w:lang w:val="es-ES"/>
        </w:rPr>
        <w:t>azotea de hasta 400 kW de capacidad,</w:t>
      </w:r>
      <w:r w:rsidR="00FF1578" w:rsidRPr="00796EBA">
        <w:rPr>
          <w:lang w:val="es-ES"/>
        </w:rPr>
        <w:t xml:space="preserve"> </w:t>
      </w:r>
      <w:r w:rsidR="00A50A19" w:rsidRPr="00796EBA">
        <w:rPr>
          <w:lang w:val="es-ES"/>
        </w:rPr>
        <w:t>que presenta la ONUDI</w:t>
      </w:r>
      <w:r w:rsidRPr="00796EBA">
        <w:rPr>
          <w:lang w:val="es-ES"/>
        </w:rPr>
        <w:t xml:space="preserve"> </w:t>
      </w:r>
      <w:r w:rsidR="00A50A19" w:rsidRPr="00796EBA">
        <w:rPr>
          <w:lang w:val="es-ES"/>
        </w:rPr>
        <w:t xml:space="preserve">y </w:t>
      </w:r>
      <w:r w:rsidR="005972CE" w:rsidRPr="00796EBA">
        <w:rPr>
          <w:lang w:val="es-ES"/>
        </w:rPr>
        <w:t>recoge el documento</w:t>
      </w:r>
      <w:r w:rsidRPr="00796EBA">
        <w:rPr>
          <w:lang w:val="es-ES"/>
        </w:rPr>
        <w:t xml:space="preserve">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/90/9;</w:t>
      </w:r>
    </w:p>
    <w:p w14:paraId="651ECE10" w14:textId="614BC251" w:rsidR="00125EF8" w:rsidRPr="00796EBA" w:rsidRDefault="0020282D" w:rsidP="00690994">
      <w:pPr>
        <w:pStyle w:val="Heading2"/>
        <w:widowControl/>
        <w:rPr>
          <w:lang w:val="es-ES"/>
        </w:rPr>
      </w:pPr>
      <w:r w:rsidRPr="00796EBA">
        <w:rPr>
          <w:lang w:val="es-ES"/>
        </w:rPr>
        <w:t xml:space="preserve">Prorrogar la </w:t>
      </w:r>
      <w:r w:rsidR="00275692" w:rsidRPr="00796EBA">
        <w:rPr>
          <w:lang w:val="es-ES"/>
        </w:rPr>
        <w:t>fecha de término</w:t>
      </w:r>
      <w:r w:rsidRPr="00796EBA">
        <w:rPr>
          <w:lang w:val="es-ES"/>
        </w:rPr>
        <w:t xml:space="preserve"> del proyecto mencionado en el </w:t>
      </w:r>
      <w:r w:rsidR="00F932AF" w:rsidRPr="00796EBA">
        <w:rPr>
          <w:lang w:val="es-ES"/>
        </w:rPr>
        <w:t>subpárrafo</w:t>
      </w:r>
      <w:r w:rsidRPr="00796EBA">
        <w:rPr>
          <w:lang w:val="es-ES"/>
        </w:rPr>
        <w:t xml:space="preserve"> a) anterior hasta el 31 de julio de 2025;</w:t>
      </w:r>
    </w:p>
    <w:p w14:paraId="0B3DB797" w14:textId="61297A6B" w:rsidR="00125EF8" w:rsidRPr="00796EBA" w:rsidRDefault="005E27E9" w:rsidP="00690994">
      <w:pPr>
        <w:pStyle w:val="Heading2"/>
        <w:rPr>
          <w:lang w:val="es-ES"/>
        </w:rPr>
      </w:pPr>
      <w:r w:rsidRPr="00796EBA">
        <w:rPr>
          <w:lang w:val="es-ES"/>
        </w:rPr>
        <w:t>T</w:t>
      </w:r>
      <w:r w:rsidR="003A5165" w:rsidRPr="00796EBA">
        <w:rPr>
          <w:lang w:val="es-ES"/>
        </w:rPr>
        <w:t xml:space="preserve">omar nota </w:t>
      </w:r>
      <w:r w:rsidRPr="00796EBA">
        <w:rPr>
          <w:lang w:val="es-ES"/>
        </w:rPr>
        <w:t xml:space="preserve">además </w:t>
      </w:r>
      <w:r w:rsidR="003A5165" w:rsidRPr="00796EBA">
        <w:rPr>
          <w:lang w:val="es-ES"/>
        </w:rPr>
        <w:t>de</w:t>
      </w:r>
      <w:r w:rsidR="00690994" w:rsidRPr="00796EBA">
        <w:rPr>
          <w:lang w:val="es-ES"/>
        </w:rPr>
        <w:t xml:space="preserve"> </w:t>
      </w:r>
      <w:r w:rsidRPr="00796EBA">
        <w:rPr>
          <w:lang w:val="es-ES"/>
        </w:rPr>
        <w:t>que</w:t>
      </w:r>
      <w:r w:rsidR="00690994" w:rsidRPr="00796EBA">
        <w:rPr>
          <w:lang w:val="es-ES"/>
        </w:rPr>
        <w:t>:</w:t>
      </w:r>
    </w:p>
    <w:p w14:paraId="76A7B210" w14:textId="2CE89200" w:rsidR="00690994" w:rsidRPr="00796EBA" w:rsidRDefault="006F70B6" w:rsidP="00690994">
      <w:pPr>
        <w:pStyle w:val="Heading3"/>
        <w:rPr>
          <w:lang w:val="es-ES"/>
        </w:rPr>
      </w:pPr>
      <w:r w:rsidRPr="00796EBA">
        <w:rPr>
          <w:lang w:val="es-ES"/>
        </w:rPr>
        <w:t>El saldo remanente</w:t>
      </w:r>
      <w:r w:rsidR="00C5786A" w:rsidRPr="00796EBA">
        <w:rPr>
          <w:lang w:val="es-ES"/>
        </w:rPr>
        <w:t xml:space="preserve"> </w:t>
      </w:r>
      <w:r w:rsidR="005745A3" w:rsidRPr="00796EBA">
        <w:rPr>
          <w:lang w:val="es-ES"/>
        </w:rPr>
        <w:t xml:space="preserve">de 113.089 $EUA se </w:t>
      </w:r>
      <w:r w:rsidR="005A0621" w:rsidRPr="00796EBA">
        <w:rPr>
          <w:lang w:val="es-ES"/>
        </w:rPr>
        <w:t xml:space="preserve">utilizará </w:t>
      </w:r>
      <w:r w:rsidR="00C5786A" w:rsidRPr="00796EBA">
        <w:rPr>
          <w:lang w:val="es-ES"/>
        </w:rPr>
        <w:t xml:space="preserve">exclusivamente </w:t>
      </w:r>
      <w:r w:rsidR="00F27CE3" w:rsidRPr="00796EBA">
        <w:rPr>
          <w:lang w:val="es-ES"/>
        </w:rPr>
        <w:t>en</w:t>
      </w:r>
      <w:r w:rsidR="00C5786A" w:rsidRPr="00796EBA">
        <w:rPr>
          <w:lang w:val="es-ES"/>
        </w:rPr>
        <w:t xml:space="preserve"> la fabricación de </w:t>
      </w:r>
      <w:r w:rsidR="005A0621" w:rsidRPr="00796EBA">
        <w:rPr>
          <w:lang w:val="es-ES"/>
        </w:rPr>
        <w:t>grandes climatizadores unitarios comerciales de azotea a base de R-290</w:t>
      </w:r>
      <w:r w:rsidR="00C5786A" w:rsidRPr="00796EBA">
        <w:rPr>
          <w:lang w:val="es-ES"/>
        </w:rPr>
        <w:t xml:space="preserve">, de conformidad con las decisiones 81/62 b) </w:t>
      </w:r>
      <w:proofErr w:type="spellStart"/>
      <w:r w:rsidR="00C5786A" w:rsidRPr="00796EBA">
        <w:rPr>
          <w:lang w:val="es-ES"/>
        </w:rPr>
        <w:t>iv</w:t>
      </w:r>
      <w:proofErr w:type="spellEnd"/>
      <w:r w:rsidR="00C5786A" w:rsidRPr="00796EBA">
        <w:rPr>
          <w:lang w:val="es-ES"/>
        </w:rPr>
        <w:t>) y 77/35;</w:t>
      </w:r>
    </w:p>
    <w:p w14:paraId="1A67175C" w14:textId="5AFB39D2" w:rsidR="00690994" w:rsidRPr="00796EBA" w:rsidRDefault="001C35C4" w:rsidP="00690994">
      <w:pPr>
        <w:pStyle w:val="Heading3"/>
        <w:rPr>
          <w:lang w:val="es-ES"/>
        </w:rPr>
      </w:pPr>
      <w:r w:rsidRPr="00796EBA">
        <w:rPr>
          <w:lang w:val="es-ES"/>
        </w:rPr>
        <w:t>La empresa informará</w:t>
      </w:r>
      <w:r w:rsidR="001210E7" w:rsidRPr="00796EBA">
        <w:rPr>
          <w:lang w:val="es-ES"/>
        </w:rPr>
        <w:t xml:space="preserve">, a través de la ONUDI, sobre las ventas anuales de </w:t>
      </w:r>
      <w:r w:rsidR="005A0621" w:rsidRPr="00796EBA">
        <w:rPr>
          <w:lang w:val="es-ES"/>
        </w:rPr>
        <w:t>grandes climatizadores unitarios comerciales de azotea a base de R-290</w:t>
      </w:r>
      <w:r w:rsidR="005B7B09" w:rsidRPr="00796EBA">
        <w:rPr>
          <w:lang w:val="es-ES"/>
        </w:rPr>
        <w:t xml:space="preserve"> en países del Artículo 5 y, por separado,</w:t>
      </w:r>
      <w:r w:rsidR="001210E7" w:rsidRPr="00796EBA">
        <w:rPr>
          <w:lang w:val="es-ES"/>
        </w:rPr>
        <w:t xml:space="preserve"> en </w:t>
      </w:r>
      <w:r w:rsidR="000E79F0" w:rsidRPr="00796EBA">
        <w:rPr>
          <w:lang w:val="es-ES"/>
        </w:rPr>
        <w:t>países no acogidos al Artículo 5</w:t>
      </w:r>
      <w:r w:rsidR="001210E7" w:rsidRPr="00796EBA">
        <w:rPr>
          <w:lang w:val="es-ES"/>
        </w:rPr>
        <w:t xml:space="preserve">, cada año </w:t>
      </w:r>
      <w:r w:rsidR="00C91990" w:rsidRPr="00796EBA">
        <w:rPr>
          <w:lang w:val="es-ES"/>
        </w:rPr>
        <w:t xml:space="preserve">y </w:t>
      </w:r>
      <w:r w:rsidR="001210E7" w:rsidRPr="00796EBA">
        <w:rPr>
          <w:lang w:val="es-ES"/>
        </w:rPr>
        <w:t xml:space="preserve">hasta </w:t>
      </w:r>
      <w:r w:rsidR="00F75388" w:rsidRPr="00796EBA">
        <w:rPr>
          <w:lang w:val="es-ES"/>
        </w:rPr>
        <w:t>el término del proyecto</w:t>
      </w:r>
      <w:r w:rsidR="00F26F79" w:rsidRPr="00796EBA">
        <w:rPr>
          <w:lang w:val="es-ES"/>
        </w:rPr>
        <w:t>;</w:t>
      </w:r>
    </w:p>
    <w:p w14:paraId="21AEE4C9" w14:textId="46D2A3BF" w:rsidR="00125EF8" w:rsidRPr="00796EBA" w:rsidRDefault="00165017" w:rsidP="00690994">
      <w:pPr>
        <w:pStyle w:val="Heading3"/>
        <w:rPr>
          <w:lang w:val="es-ES"/>
        </w:rPr>
      </w:pPr>
      <w:r w:rsidRPr="00796EBA">
        <w:rPr>
          <w:lang w:val="es-ES"/>
        </w:rPr>
        <w:t>S</w:t>
      </w:r>
      <w:r w:rsidR="001B258E" w:rsidRPr="00796EBA">
        <w:rPr>
          <w:lang w:val="es-ES"/>
        </w:rPr>
        <w:t>ó</w:t>
      </w:r>
      <w:r w:rsidRPr="00796EBA">
        <w:rPr>
          <w:lang w:val="es-ES"/>
        </w:rPr>
        <w:t xml:space="preserve">lo se proporcionarán </w:t>
      </w:r>
      <w:r w:rsidR="00A93317" w:rsidRPr="00796EBA">
        <w:rPr>
          <w:lang w:val="es-ES"/>
        </w:rPr>
        <w:t>costos adicionales de exp</w:t>
      </w:r>
      <w:r w:rsidR="00F26F79" w:rsidRPr="00796EBA">
        <w:rPr>
          <w:lang w:val="es-ES"/>
        </w:rPr>
        <w:t xml:space="preserve">lotación </w:t>
      </w:r>
      <w:r w:rsidR="001B253C" w:rsidRPr="00796EBA">
        <w:rPr>
          <w:lang w:val="es-ES"/>
        </w:rPr>
        <w:t xml:space="preserve">según </w:t>
      </w:r>
      <w:r w:rsidR="00A93317" w:rsidRPr="00796EBA">
        <w:rPr>
          <w:lang w:val="es-ES"/>
        </w:rPr>
        <w:t xml:space="preserve">las ventas </w:t>
      </w:r>
      <w:r w:rsidR="003B3CE2" w:rsidRPr="00796EBA">
        <w:rPr>
          <w:lang w:val="es-ES"/>
        </w:rPr>
        <w:t xml:space="preserve">en países del </w:t>
      </w:r>
      <w:r w:rsidR="00D521AC" w:rsidRPr="00796EBA">
        <w:rPr>
          <w:lang w:val="es-ES"/>
        </w:rPr>
        <w:t xml:space="preserve">Artículo 5 </w:t>
      </w:r>
      <w:r w:rsidR="00A93317" w:rsidRPr="00796EBA">
        <w:rPr>
          <w:lang w:val="es-ES"/>
        </w:rPr>
        <w:t xml:space="preserve">de </w:t>
      </w:r>
      <w:r w:rsidR="005A0621" w:rsidRPr="00796EBA">
        <w:rPr>
          <w:lang w:val="es-ES"/>
        </w:rPr>
        <w:t>grandes climatizadores unitarios comerciales de azotea a base de R-290</w:t>
      </w:r>
      <w:r w:rsidR="00A93317" w:rsidRPr="00796EBA">
        <w:rPr>
          <w:lang w:val="es-ES"/>
        </w:rPr>
        <w:t>;</w:t>
      </w:r>
    </w:p>
    <w:p w14:paraId="65867D2B" w14:textId="4988CAD9" w:rsidR="00690994" w:rsidRPr="00796EBA" w:rsidRDefault="00567B88" w:rsidP="00690994">
      <w:pPr>
        <w:pStyle w:val="Heading3"/>
        <w:rPr>
          <w:lang w:val="es-ES"/>
        </w:rPr>
      </w:pPr>
      <w:r w:rsidRPr="00796EBA">
        <w:rPr>
          <w:lang w:val="es-ES"/>
        </w:rPr>
        <w:t>La ONUDI presen</w:t>
      </w:r>
      <w:r w:rsidR="00D80956" w:rsidRPr="00796EBA">
        <w:rPr>
          <w:lang w:val="es-ES"/>
        </w:rPr>
        <w:t>tará</w:t>
      </w:r>
      <w:r w:rsidRPr="00796EBA">
        <w:rPr>
          <w:lang w:val="es-ES"/>
        </w:rPr>
        <w:t xml:space="preserve">, en nombre del Gobierno de Jordania, un informe final sobre el proyecto, incluyendo información actualizada sobre los costos adicionales de explotación incurridos durante la fabricación de </w:t>
      </w:r>
      <w:r w:rsidR="005A0621" w:rsidRPr="00796EBA">
        <w:rPr>
          <w:lang w:val="es-ES"/>
        </w:rPr>
        <w:t>grandes climatizadores unitarios comerciales de azotea a base de R-290</w:t>
      </w:r>
      <w:r w:rsidRPr="00796EBA">
        <w:rPr>
          <w:lang w:val="es-ES"/>
        </w:rPr>
        <w:t xml:space="preserve">, en un plazo de seis meses </w:t>
      </w:r>
      <w:r w:rsidR="005F21C7" w:rsidRPr="00796EBA">
        <w:rPr>
          <w:lang w:val="es-ES"/>
        </w:rPr>
        <w:t xml:space="preserve">de terminado </w:t>
      </w:r>
      <w:r w:rsidR="00F75388" w:rsidRPr="00796EBA">
        <w:rPr>
          <w:lang w:val="es-ES"/>
        </w:rPr>
        <w:t>el proyecto</w:t>
      </w:r>
      <w:r w:rsidRPr="00796EBA">
        <w:rPr>
          <w:lang w:val="es-ES"/>
        </w:rPr>
        <w:t>; y</w:t>
      </w:r>
    </w:p>
    <w:p w14:paraId="055EDB32" w14:textId="43DEBDA0" w:rsidR="00125EF8" w:rsidRPr="00796EBA" w:rsidRDefault="000A4E87" w:rsidP="00690994">
      <w:pPr>
        <w:pStyle w:val="Heading2"/>
        <w:rPr>
          <w:lang w:val="es-ES"/>
        </w:rPr>
      </w:pPr>
      <w:r w:rsidRPr="00796EBA">
        <w:rPr>
          <w:lang w:val="es-ES"/>
        </w:rPr>
        <w:t xml:space="preserve">Orientar </w:t>
      </w:r>
      <w:r w:rsidR="00060B80" w:rsidRPr="00796EBA">
        <w:rPr>
          <w:lang w:val="es-ES"/>
        </w:rPr>
        <w:t xml:space="preserve">si </w:t>
      </w:r>
      <w:r w:rsidR="009D0FD1" w:rsidRPr="00796EBA">
        <w:rPr>
          <w:lang w:val="es-ES"/>
        </w:rPr>
        <w:t xml:space="preserve">el Comité </w:t>
      </w:r>
      <w:r w:rsidR="00EB6D36" w:rsidRPr="00796EBA">
        <w:rPr>
          <w:lang w:val="es-ES"/>
        </w:rPr>
        <w:t xml:space="preserve">se </w:t>
      </w:r>
      <w:r w:rsidR="002B12C8" w:rsidRPr="00796EBA">
        <w:rPr>
          <w:lang w:val="es-ES"/>
        </w:rPr>
        <w:t>propone</w:t>
      </w:r>
      <w:r w:rsidR="00EB6D36" w:rsidRPr="00796EBA">
        <w:rPr>
          <w:lang w:val="es-ES"/>
        </w:rPr>
        <w:t xml:space="preserve"> </w:t>
      </w:r>
      <w:r w:rsidR="00060B80" w:rsidRPr="00796EBA">
        <w:rPr>
          <w:lang w:val="es-ES"/>
        </w:rPr>
        <w:t xml:space="preserve">otorgar </w:t>
      </w:r>
      <w:r w:rsidR="006660CE" w:rsidRPr="00796EBA">
        <w:rPr>
          <w:lang w:val="es-ES"/>
        </w:rPr>
        <w:t xml:space="preserve">flexibilidad para </w:t>
      </w:r>
      <w:r w:rsidR="00264D91" w:rsidRPr="00796EBA">
        <w:rPr>
          <w:lang w:val="es-ES"/>
        </w:rPr>
        <w:t>re</w:t>
      </w:r>
      <w:r w:rsidR="00804BF9" w:rsidRPr="00796EBA">
        <w:rPr>
          <w:lang w:val="es-ES"/>
        </w:rPr>
        <w:t xml:space="preserve">destinar </w:t>
      </w:r>
      <w:r w:rsidR="005667E2" w:rsidRPr="00796EBA">
        <w:rPr>
          <w:lang w:val="es-ES"/>
        </w:rPr>
        <w:t xml:space="preserve">los </w:t>
      </w:r>
      <w:r w:rsidR="00325066" w:rsidRPr="00796EBA">
        <w:rPr>
          <w:lang w:val="es-ES"/>
        </w:rPr>
        <w:t xml:space="preserve">recursos </w:t>
      </w:r>
      <w:r w:rsidR="006660CE" w:rsidRPr="00796EBA">
        <w:rPr>
          <w:lang w:val="es-ES"/>
        </w:rPr>
        <w:t xml:space="preserve">aprobados </w:t>
      </w:r>
      <w:r w:rsidR="00DB3704" w:rsidRPr="00796EBA">
        <w:rPr>
          <w:lang w:val="es-ES"/>
        </w:rPr>
        <w:t xml:space="preserve">para sobrecostos de operación </w:t>
      </w:r>
      <w:r w:rsidR="006660CE" w:rsidRPr="00796EBA">
        <w:rPr>
          <w:lang w:val="es-ES"/>
        </w:rPr>
        <w:t xml:space="preserve">a </w:t>
      </w:r>
      <w:r w:rsidR="00AB6530" w:rsidRPr="00796EBA">
        <w:rPr>
          <w:lang w:val="es-ES"/>
        </w:rPr>
        <w:t>sobrecostos de capital</w:t>
      </w:r>
      <w:r w:rsidR="006660CE" w:rsidRPr="00796EBA">
        <w:rPr>
          <w:lang w:val="es-ES"/>
        </w:rPr>
        <w:t xml:space="preserve"> du</w:t>
      </w:r>
      <w:r w:rsidR="00CF3777" w:rsidRPr="00796EBA">
        <w:rPr>
          <w:lang w:val="es-ES"/>
        </w:rPr>
        <w:t>rante la ejecución del proyecto</w:t>
      </w:r>
      <w:r w:rsidR="00533172" w:rsidRPr="00796EBA">
        <w:rPr>
          <w:lang w:val="es-ES"/>
        </w:rPr>
        <w:t>,</w:t>
      </w:r>
      <w:r w:rsidR="006660CE" w:rsidRPr="00796EBA">
        <w:rPr>
          <w:lang w:val="es-ES"/>
        </w:rPr>
        <w:t xml:space="preserve"> y </w:t>
      </w:r>
      <w:r w:rsidR="00CF3777" w:rsidRPr="00796EBA">
        <w:rPr>
          <w:lang w:val="es-ES"/>
        </w:rPr>
        <w:t xml:space="preserve">definir </w:t>
      </w:r>
      <w:r w:rsidR="006660CE" w:rsidRPr="00796EBA">
        <w:rPr>
          <w:lang w:val="es-ES"/>
        </w:rPr>
        <w:t xml:space="preserve">si </w:t>
      </w:r>
      <w:r w:rsidR="00CF3777" w:rsidRPr="00796EBA">
        <w:rPr>
          <w:lang w:val="es-ES"/>
        </w:rPr>
        <w:t xml:space="preserve">los equipos de referencia </w:t>
      </w:r>
      <w:r w:rsidR="00AD7586" w:rsidRPr="00796EBA">
        <w:rPr>
          <w:lang w:val="es-ES"/>
        </w:rPr>
        <w:t xml:space="preserve">en Petra </w:t>
      </w:r>
      <w:proofErr w:type="spellStart"/>
      <w:r w:rsidR="00AD7586" w:rsidRPr="00796EBA">
        <w:rPr>
          <w:lang w:val="es-ES"/>
        </w:rPr>
        <w:t>Engineering</w:t>
      </w:r>
      <w:proofErr w:type="spellEnd"/>
      <w:r w:rsidR="00AD7586" w:rsidRPr="00796EBA">
        <w:rPr>
          <w:lang w:val="es-ES"/>
        </w:rPr>
        <w:t xml:space="preserve"> Industries Co. </w:t>
      </w:r>
      <w:r w:rsidR="00CF3777" w:rsidRPr="00796EBA">
        <w:rPr>
          <w:lang w:val="es-ES"/>
        </w:rPr>
        <w:t>deben ser destruidos</w:t>
      </w:r>
      <w:r w:rsidR="006660CE" w:rsidRPr="00796EBA">
        <w:rPr>
          <w:lang w:val="es-ES"/>
        </w:rPr>
        <w:t>.</w:t>
      </w:r>
    </w:p>
    <w:p w14:paraId="44707F68" w14:textId="4D8BC058" w:rsidR="00A233C6" w:rsidRPr="00796EBA" w:rsidRDefault="00766567" w:rsidP="00FD2D35">
      <w:pPr>
        <w:pStyle w:val="ListParagraph"/>
        <w:numPr>
          <w:ilvl w:val="0"/>
          <w:numId w:val="35"/>
        </w:numPr>
        <w:spacing w:after="120"/>
        <w:rPr>
          <w:b/>
          <w:lang w:val="es-ES"/>
        </w:rPr>
      </w:pPr>
      <w:r w:rsidRPr="00796EBA">
        <w:rPr>
          <w:b/>
          <w:lang w:val="es-ES"/>
        </w:rPr>
        <w:t>Solicitudes de prórroga</w:t>
      </w:r>
      <w:r w:rsidR="00E8622C" w:rsidRPr="00796EBA">
        <w:rPr>
          <w:b/>
          <w:lang w:val="es-ES"/>
        </w:rPr>
        <w:t xml:space="preserve"> </w:t>
      </w:r>
      <w:r w:rsidR="00A82D04" w:rsidRPr="00796EBA">
        <w:rPr>
          <w:b/>
          <w:lang w:val="es-ES"/>
        </w:rPr>
        <w:t>de la fecha</w:t>
      </w:r>
      <w:r w:rsidRPr="00796EBA">
        <w:rPr>
          <w:b/>
          <w:lang w:val="es-ES"/>
        </w:rPr>
        <w:t xml:space="preserve"> </w:t>
      </w:r>
      <w:r w:rsidR="002A659E" w:rsidRPr="00796EBA">
        <w:rPr>
          <w:b/>
          <w:lang w:val="es-ES"/>
        </w:rPr>
        <w:t>de término</w:t>
      </w:r>
      <w:r w:rsidR="00E8622C" w:rsidRPr="00796EBA">
        <w:rPr>
          <w:b/>
          <w:lang w:val="es-ES"/>
        </w:rPr>
        <w:t xml:space="preserve"> </w:t>
      </w:r>
      <w:r w:rsidR="0086529E" w:rsidRPr="00796EBA">
        <w:rPr>
          <w:b/>
          <w:lang w:val="es-ES"/>
        </w:rPr>
        <w:t>de</w:t>
      </w:r>
      <w:r w:rsidR="00E8622C" w:rsidRPr="00796EBA">
        <w:rPr>
          <w:b/>
          <w:lang w:val="es-ES"/>
        </w:rPr>
        <w:t xml:space="preserve"> </w:t>
      </w:r>
      <w:r w:rsidR="00A228FF" w:rsidRPr="00796EBA">
        <w:rPr>
          <w:b/>
          <w:lang w:val="es-ES"/>
        </w:rPr>
        <w:t>actividades</w:t>
      </w:r>
      <w:r w:rsidR="00E8622C" w:rsidRPr="00796EBA">
        <w:rPr>
          <w:b/>
          <w:lang w:val="es-ES"/>
        </w:rPr>
        <w:t xml:space="preserve"> </w:t>
      </w:r>
      <w:r w:rsidR="00A228FF" w:rsidRPr="00796EBA">
        <w:rPr>
          <w:b/>
          <w:lang w:val="es-ES"/>
        </w:rPr>
        <w:t>de</w:t>
      </w:r>
      <w:r w:rsidR="00E8622C" w:rsidRPr="00796EBA">
        <w:rPr>
          <w:b/>
          <w:lang w:val="es-ES"/>
        </w:rPr>
        <w:t xml:space="preserve"> apoyo a la reducción </w:t>
      </w:r>
      <w:r w:rsidR="00BD513C" w:rsidRPr="00796EBA">
        <w:rPr>
          <w:b/>
          <w:lang w:val="es-ES"/>
        </w:rPr>
        <w:t>de</w:t>
      </w:r>
      <w:r w:rsidR="00E8622C" w:rsidRPr="00796EBA">
        <w:rPr>
          <w:b/>
          <w:lang w:val="es-ES"/>
        </w:rPr>
        <w:t xml:space="preserve"> </w:t>
      </w:r>
      <w:r w:rsidR="00BD513C" w:rsidRPr="00796EBA">
        <w:rPr>
          <w:b/>
          <w:lang w:val="es-ES"/>
        </w:rPr>
        <w:t>los</w:t>
      </w:r>
      <w:r w:rsidR="00E8622C" w:rsidRPr="00796EBA">
        <w:rPr>
          <w:b/>
          <w:lang w:val="es-ES"/>
        </w:rPr>
        <w:t xml:space="preserve"> </w:t>
      </w:r>
      <w:r w:rsidR="00BD513C" w:rsidRPr="00796EBA">
        <w:rPr>
          <w:b/>
          <w:lang w:val="es-ES"/>
        </w:rPr>
        <w:t>HFC</w:t>
      </w:r>
      <w:r w:rsidR="00E8622C" w:rsidRPr="00796EBA">
        <w:rPr>
          <w:b/>
          <w:lang w:val="es-ES"/>
        </w:rPr>
        <w:t xml:space="preserve"> </w:t>
      </w:r>
      <w:r w:rsidR="00A233C6" w:rsidRPr="00796EBA">
        <w:rPr>
          <w:b/>
          <w:lang w:val="es-ES"/>
        </w:rPr>
        <w:t>(</w:t>
      </w:r>
      <w:r w:rsidR="002A31BA" w:rsidRPr="00796EBA">
        <w:rPr>
          <w:b/>
          <w:lang w:val="es-ES"/>
        </w:rPr>
        <w:t>párrafo</w:t>
      </w:r>
      <w:r w:rsidR="00A233C6" w:rsidRPr="00796EBA">
        <w:rPr>
          <w:b/>
          <w:lang w:val="es-ES"/>
        </w:rPr>
        <w:t>s</w:t>
      </w:r>
      <w:r w:rsidR="00E8622C" w:rsidRPr="00796EBA">
        <w:rPr>
          <w:b/>
          <w:lang w:val="es-ES"/>
        </w:rPr>
        <w:t xml:space="preserve"> </w:t>
      </w:r>
      <w:r w:rsidR="00504B11" w:rsidRPr="00796EBA">
        <w:rPr>
          <w:b/>
          <w:lang w:val="es-ES"/>
        </w:rPr>
        <w:t>238</w:t>
      </w:r>
      <w:r w:rsidR="0086529E" w:rsidRPr="00796EBA">
        <w:rPr>
          <w:b/>
          <w:lang w:val="es-ES"/>
        </w:rPr>
        <w:t>-</w:t>
      </w:r>
      <w:r w:rsidR="00865140" w:rsidRPr="00796EBA">
        <w:rPr>
          <w:b/>
          <w:lang w:val="es-ES"/>
        </w:rPr>
        <w:t>243</w:t>
      </w:r>
      <w:r w:rsidR="00A233C6" w:rsidRPr="00796EBA">
        <w:rPr>
          <w:b/>
          <w:lang w:val="es-ES"/>
        </w:rPr>
        <w:t>)</w:t>
      </w:r>
    </w:p>
    <w:p w14:paraId="07E61F3D" w14:textId="2CB3A734" w:rsidR="00E33BA2" w:rsidRPr="00796EBA" w:rsidRDefault="00F94BF7" w:rsidP="00FD2D35">
      <w:pPr>
        <w:spacing w:after="240"/>
        <w:ind w:left="709"/>
        <w:rPr>
          <w:color w:val="000000" w:themeColor="text1"/>
          <w:lang w:val="es-ES"/>
        </w:rPr>
      </w:pPr>
      <w:proofErr w:type="gramStart"/>
      <w:r w:rsidRPr="00796EBA">
        <w:rPr>
          <w:color w:val="000000" w:themeColor="text1"/>
          <w:u w:val="single"/>
          <w:lang w:val="es-ES"/>
        </w:rPr>
        <w:t>Temas a tratar</w:t>
      </w:r>
      <w:proofErr w:type="gramEnd"/>
      <w:r w:rsidR="00A233C6" w:rsidRPr="00796EBA">
        <w:rPr>
          <w:color w:val="000000" w:themeColor="text1"/>
          <w:lang w:val="es-ES"/>
        </w:rPr>
        <w:t>:</w:t>
      </w:r>
    </w:p>
    <w:p w14:paraId="353B0FC4" w14:textId="66EA8E7F" w:rsidR="00A233C6" w:rsidRPr="00796EBA" w:rsidRDefault="00F61061" w:rsidP="00FD2D35">
      <w:pPr>
        <w:pStyle w:val="ListParagraph"/>
        <w:numPr>
          <w:ilvl w:val="0"/>
          <w:numId w:val="13"/>
        </w:numPr>
        <w:spacing w:after="240"/>
        <w:contextualSpacing w:val="0"/>
        <w:jc w:val="left"/>
        <w:rPr>
          <w:color w:val="000000" w:themeColor="text1"/>
          <w:lang w:val="es-ES"/>
        </w:rPr>
      </w:pPr>
      <w:r w:rsidRPr="00796EBA">
        <w:rPr>
          <w:color w:val="000000" w:themeColor="text1"/>
          <w:lang w:val="es-ES"/>
        </w:rPr>
        <w:t>Prórroga</w:t>
      </w:r>
      <w:r w:rsidR="00E8622C" w:rsidRPr="00796EBA">
        <w:rPr>
          <w:color w:val="000000" w:themeColor="text1"/>
          <w:lang w:val="es-ES"/>
        </w:rPr>
        <w:t xml:space="preserve"> </w:t>
      </w:r>
      <w:r w:rsidR="0086529E" w:rsidRPr="00796EBA">
        <w:rPr>
          <w:color w:val="000000" w:themeColor="text1"/>
          <w:lang w:val="es-ES"/>
        </w:rPr>
        <w:t>de</w:t>
      </w:r>
      <w:r w:rsidR="00E8622C" w:rsidRPr="00796EBA">
        <w:rPr>
          <w:color w:val="000000" w:themeColor="text1"/>
          <w:lang w:val="es-ES"/>
        </w:rPr>
        <w:t xml:space="preserve"> </w:t>
      </w:r>
      <w:r w:rsidR="00A4115B" w:rsidRPr="00796EBA">
        <w:rPr>
          <w:color w:val="000000" w:themeColor="text1"/>
          <w:lang w:val="es-ES"/>
        </w:rPr>
        <w:t xml:space="preserve">la </w:t>
      </w:r>
      <w:r w:rsidR="00E8622C" w:rsidRPr="00796EBA">
        <w:rPr>
          <w:color w:val="000000" w:themeColor="text1"/>
          <w:lang w:val="es-ES"/>
        </w:rPr>
        <w:t xml:space="preserve">fecha </w:t>
      </w:r>
      <w:r w:rsidR="0086529E" w:rsidRPr="00796EBA">
        <w:rPr>
          <w:color w:val="000000" w:themeColor="text1"/>
          <w:lang w:val="es-ES"/>
        </w:rPr>
        <w:t>de</w:t>
      </w:r>
      <w:r w:rsidR="00E8622C" w:rsidRPr="00796EBA">
        <w:rPr>
          <w:color w:val="000000" w:themeColor="text1"/>
          <w:lang w:val="es-ES"/>
        </w:rPr>
        <w:t xml:space="preserve"> término </w:t>
      </w:r>
      <w:r w:rsidR="00977B50" w:rsidRPr="00796EBA">
        <w:rPr>
          <w:color w:val="000000" w:themeColor="text1"/>
          <w:lang w:val="es-ES"/>
        </w:rPr>
        <w:t>de</w:t>
      </w:r>
      <w:r w:rsidR="00E8622C" w:rsidRPr="00796EBA">
        <w:rPr>
          <w:color w:val="000000" w:themeColor="text1"/>
          <w:lang w:val="es-ES"/>
        </w:rPr>
        <w:t xml:space="preserve"> </w:t>
      </w:r>
      <w:r w:rsidR="00B7016F" w:rsidRPr="00796EBA">
        <w:rPr>
          <w:color w:val="000000" w:themeColor="text1"/>
          <w:lang w:val="es-ES"/>
        </w:rPr>
        <w:t xml:space="preserve">las </w:t>
      </w:r>
      <w:r w:rsidR="004C3D07" w:rsidRPr="00796EBA">
        <w:rPr>
          <w:color w:val="000000" w:themeColor="text1"/>
          <w:lang w:val="es-ES"/>
        </w:rPr>
        <w:t>actividades</w:t>
      </w:r>
      <w:r w:rsidR="00E8622C" w:rsidRPr="00796EBA">
        <w:rPr>
          <w:color w:val="000000" w:themeColor="text1"/>
          <w:lang w:val="es-ES"/>
        </w:rPr>
        <w:t xml:space="preserve"> </w:t>
      </w:r>
      <w:r w:rsidR="00A228FF" w:rsidRPr="00796EBA">
        <w:rPr>
          <w:color w:val="000000" w:themeColor="text1"/>
          <w:lang w:val="es-ES"/>
        </w:rPr>
        <w:t>de</w:t>
      </w:r>
      <w:r w:rsidR="00E8622C" w:rsidRPr="00796EBA">
        <w:rPr>
          <w:color w:val="000000" w:themeColor="text1"/>
          <w:lang w:val="es-ES"/>
        </w:rPr>
        <w:t xml:space="preserve"> </w:t>
      </w:r>
      <w:r w:rsidR="00A228FF" w:rsidRPr="00796EBA">
        <w:rPr>
          <w:color w:val="000000" w:themeColor="text1"/>
          <w:lang w:val="es-ES"/>
        </w:rPr>
        <w:t>apoyo</w:t>
      </w:r>
      <w:r w:rsidR="00E8622C" w:rsidRPr="00796EBA">
        <w:rPr>
          <w:color w:val="000000" w:themeColor="text1"/>
          <w:lang w:val="es-ES"/>
        </w:rPr>
        <w:t xml:space="preserve"> </w:t>
      </w:r>
      <w:r w:rsidR="00E10048" w:rsidRPr="00796EBA">
        <w:rPr>
          <w:color w:val="000000" w:themeColor="text1"/>
          <w:lang w:val="es-ES"/>
        </w:rPr>
        <w:t xml:space="preserve">de </w:t>
      </w:r>
      <w:r w:rsidR="00865140" w:rsidRPr="00796EBA">
        <w:rPr>
          <w:color w:val="000000" w:themeColor="text1"/>
          <w:lang w:val="es-ES"/>
        </w:rPr>
        <w:t>16</w:t>
      </w:r>
      <w:r w:rsidR="00E8622C" w:rsidRPr="00796EBA">
        <w:rPr>
          <w:color w:val="000000" w:themeColor="text1"/>
          <w:lang w:val="es-ES"/>
        </w:rPr>
        <w:t xml:space="preserve"> </w:t>
      </w:r>
      <w:r w:rsidR="00E33BA2" w:rsidRPr="00796EBA">
        <w:rPr>
          <w:color w:val="000000" w:themeColor="text1"/>
          <w:lang w:val="es-ES"/>
        </w:rPr>
        <w:t>países</w:t>
      </w:r>
    </w:p>
    <w:p w14:paraId="147FCA0A" w14:textId="3D955ACB" w:rsidR="00125EF8" w:rsidRPr="00796EBA" w:rsidRDefault="00350CAE" w:rsidP="00A233C6">
      <w:pPr>
        <w:ind w:left="709"/>
        <w:rPr>
          <w:color w:val="000000" w:themeColor="text1"/>
          <w:u w:val="single"/>
          <w:lang w:val="es-ES"/>
        </w:rPr>
      </w:pPr>
      <w:r w:rsidRPr="00796EBA">
        <w:rPr>
          <w:color w:val="000000" w:themeColor="text1"/>
          <w:u w:val="single"/>
          <w:lang w:val="es-ES"/>
        </w:rPr>
        <w:lastRenderedPageBreak/>
        <w:t>El Comité Ejecutivo podrá estimar oportuno</w:t>
      </w:r>
      <w:r w:rsidR="00E96BCB" w:rsidRPr="00796EBA">
        <w:rPr>
          <w:color w:val="000000" w:themeColor="text1"/>
          <w:lang w:val="es-ES"/>
        </w:rPr>
        <w:t>:</w:t>
      </w:r>
    </w:p>
    <w:p w14:paraId="5366FE03" w14:textId="230BBDDF" w:rsidR="00A233C6" w:rsidRPr="00796EBA" w:rsidRDefault="00A233C6" w:rsidP="00A233C6">
      <w:pPr>
        <w:rPr>
          <w:lang w:val="es-ES"/>
        </w:rPr>
      </w:pPr>
    </w:p>
    <w:p w14:paraId="5AA7C498" w14:textId="5CC14C44" w:rsidR="00865140" w:rsidRPr="00796EBA" w:rsidRDefault="006129B6" w:rsidP="00761188">
      <w:pPr>
        <w:pStyle w:val="Heading2"/>
        <w:numPr>
          <w:ilvl w:val="1"/>
          <w:numId w:val="31"/>
        </w:numPr>
        <w:rPr>
          <w:lang w:val="es-ES"/>
        </w:rPr>
      </w:pPr>
      <w:r w:rsidRPr="00796EBA">
        <w:rPr>
          <w:lang w:val="es-ES"/>
        </w:rPr>
        <w:t xml:space="preserve">Tomar nota de la información actualizada </w:t>
      </w:r>
      <w:r w:rsidR="00FF0BDF" w:rsidRPr="00796EBA">
        <w:rPr>
          <w:lang w:val="es-ES"/>
        </w:rPr>
        <w:t xml:space="preserve">que entrega </w:t>
      </w:r>
      <w:r w:rsidRPr="00796EBA">
        <w:rPr>
          <w:lang w:val="es-ES"/>
        </w:rPr>
        <w:t>el PNUMA en el documento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 xml:space="preserve">/90/9 sobre el estado de ejecución de las actividades de apoyo para la reducción de los HFC en 16 </w:t>
      </w:r>
      <w:r w:rsidR="006744C8" w:rsidRPr="00796EBA">
        <w:rPr>
          <w:lang w:val="es-ES"/>
        </w:rPr>
        <w:t>países del Artículo 5</w:t>
      </w:r>
      <w:r w:rsidRPr="00796EBA">
        <w:rPr>
          <w:lang w:val="es-ES"/>
        </w:rPr>
        <w:t xml:space="preserve"> y </w:t>
      </w:r>
      <w:r w:rsidR="00D76060" w:rsidRPr="00796EBA">
        <w:rPr>
          <w:lang w:val="es-ES"/>
        </w:rPr>
        <w:t>las</w:t>
      </w:r>
      <w:r w:rsidR="00941300" w:rsidRPr="00796EBA">
        <w:rPr>
          <w:lang w:val="es-ES"/>
        </w:rPr>
        <w:t xml:space="preserve"> solicitudes de prórroga de la</w:t>
      </w:r>
      <w:r w:rsidRPr="00796EBA">
        <w:rPr>
          <w:lang w:val="es-ES"/>
        </w:rPr>
        <w:t xml:space="preserve"> </w:t>
      </w:r>
      <w:r w:rsidR="00941300" w:rsidRPr="00796EBA">
        <w:rPr>
          <w:lang w:val="es-ES"/>
        </w:rPr>
        <w:t>fecha</w:t>
      </w:r>
      <w:r w:rsidR="008D56B7" w:rsidRPr="00796EBA">
        <w:rPr>
          <w:lang w:val="es-ES"/>
        </w:rPr>
        <w:t xml:space="preserve"> de término</w:t>
      </w:r>
      <w:r w:rsidRPr="00796EBA">
        <w:rPr>
          <w:lang w:val="es-ES"/>
        </w:rPr>
        <w:t xml:space="preserve"> de </w:t>
      </w:r>
      <w:r w:rsidR="006A386B" w:rsidRPr="00796EBA">
        <w:rPr>
          <w:lang w:val="es-ES"/>
        </w:rPr>
        <w:t>dichas</w:t>
      </w:r>
      <w:r w:rsidRPr="00796EBA">
        <w:rPr>
          <w:lang w:val="es-ES"/>
        </w:rPr>
        <w:t xml:space="preserve"> actividades;</w:t>
      </w:r>
    </w:p>
    <w:p w14:paraId="310C874D" w14:textId="73357649" w:rsidR="00125EF8" w:rsidRPr="00796EBA" w:rsidRDefault="001B4588" w:rsidP="00865140">
      <w:pPr>
        <w:pStyle w:val="Heading2"/>
        <w:rPr>
          <w:lang w:val="es-ES"/>
        </w:rPr>
      </w:pPr>
      <w:r w:rsidRPr="00796EBA">
        <w:rPr>
          <w:lang w:val="es-ES"/>
        </w:rPr>
        <w:t xml:space="preserve">Aprobar, </w:t>
      </w:r>
      <w:r w:rsidR="0058070D" w:rsidRPr="00796EBA">
        <w:rPr>
          <w:lang w:val="es-ES"/>
        </w:rPr>
        <w:t>con carácter excepcional</w:t>
      </w:r>
      <w:r w:rsidRPr="00796EBA">
        <w:rPr>
          <w:lang w:val="es-ES"/>
        </w:rPr>
        <w:t xml:space="preserve">, </w:t>
      </w:r>
      <w:r w:rsidR="001A58AD" w:rsidRPr="00796EBA">
        <w:rPr>
          <w:lang w:val="es-ES"/>
        </w:rPr>
        <w:t xml:space="preserve">las solicitudes de prórroga </w:t>
      </w:r>
      <w:r w:rsidR="00570AAE" w:rsidRPr="00796EBA">
        <w:rPr>
          <w:lang w:val="es-ES"/>
        </w:rPr>
        <w:t>de la</w:t>
      </w:r>
      <w:r w:rsidRPr="00796EBA">
        <w:rPr>
          <w:lang w:val="es-ES"/>
        </w:rPr>
        <w:t xml:space="preserve"> </w:t>
      </w:r>
      <w:r w:rsidR="00570AAE" w:rsidRPr="00796EBA">
        <w:rPr>
          <w:lang w:val="es-ES"/>
        </w:rPr>
        <w:t>fecha</w:t>
      </w:r>
      <w:r w:rsidR="008D56B7" w:rsidRPr="00796EBA">
        <w:rPr>
          <w:lang w:val="es-ES"/>
        </w:rPr>
        <w:t xml:space="preserve"> de término</w:t>
      </w:r>
      <w:r w:rsidRPr="00796EBA">
        <w:rPr>
          <w:lang w:val="es-ES"/>
        </w:rPr>
        <w:t xml:space="preserve"> de las actividades de apoyo para la reducción de los HFC </w:t>
      </w:r>
      <w:r w:rsidR="000C277B" w:rsidRPr="00796EBA">
        <w:rPr>
          <w:lang w:val="es-ES"/>
        </w:rPr>
        <w:t xml:space="preserve">de </w:t>
      </w:r>
      <w:r w:rsidRPr="00796EBA">
        <w:rPr>
          <w:lang w:val="es-ES"/>
        </w:rPr>
        <w:t>los países</w:t>
      </w:r>
      <w:r w:rsidR="000C277B" w:rsidRPr="00796EBA">
        <w:rPr>
          <w:lang w:val="es-ES"/>
        </w:rPr>
        <w:t xml:space="preserve"> que se indica</w:t>
      </w:r>
      <w:r w:rsidRPr="00796EBA">
        <w:rPr>
          <w:lang w:val="es-ES"/>
        </w:rPr>
        <w:t xml:space="preserve">, en el </w:t>
      </w:r>
      <w:r w:rsidR="00894B6A" w:rsidRPr="00796EBA">
        <w:rPr>
          <w:lang w:val="es-ES"/>
        </w:rPr>
        <w:t>entendido de que no volverán a solicitarse nuevas prórrogas</w:t>
      </w:r>
      <w:r w:rsidRPr="00796EBA">
        <w:rPr>
          <w:lang w:val="es-ES"/>
        </w:rPr>
        <w:t>:</w:t>
      </w:r>
    </w:p>
    <w:p w14:paraId="0D66114C" w14:textId="520EEF17" w:rsidR="00125EF8" w:rsidRPr="00796EBA" w:rsidRDefault="0064438C" w:rsidP="00865140">
      <w:pPr>
        <w:pStyle w:val="Heading3"/>
        <w:rPr>
          <w:lang w:val="es-ES"/>
        </w:rPr>
      </w:pPr>
      <w:proofErr w:type="spellStart"/>
      <w:r w:rsidRPr="00796EBA">
        <w:rPr>
          <w:lang w:val="es-ES"/>
        </w:rPr>
        <w:t>Benin</w:t>
      </w:r>
      <w:proofErr w:type="spellEnd"/>
      <w:r w:rsidRPr="00796EBA">
        <w:rPr>
          <w:lang w:val="es-ES"/>
        </w:rPr>
        <w:t>, Burundi, C</w:t>
      </w:r>
      <w:r w:rsidR="000C4130" w:rsidRPr="00796EBA">
        <w:rPr>
          <w:lang w:val="es-ES"/>
        </w:rPr>
        <w:t xml:space="preserve">had, Comoras, </w:t>
      </w:r>
      <w:proofErr w:type="spellStart"/>
      <w:r w:rsidR="000C4130" w:rsidRPr="00796EBA">
        <w:rPr>
          <w:lang w:val="es-ES"/>
        </w:rPr>
        <w:t>Côte</w:t>
      </w:r>
      <w:proofErr w:type="spellEnd"/>
      <w:r w:rsidR="000C4130" w:rsidRPr="00796EBA">
        <w:rPr>
          <w:lang w:val="es-ES"/>
        </w:rPr>
        <w:t xml:space="preserve"> </w:t>
      </w:r>
      <w:proofErr w:type="spellStart"/>
      <w:r w:rsidR="000C4130" w:rsidRPr="00796EBA">
        <w:rPr>
          <w:lang w:val="es-ES"/>
        </w:rPr>
        <w:t>d'Ivoire</w:t>
      </w:r>
      <w:proofErr w:type="spellEnd"/>
      <w:r w:rsidR="000C4130" w:rsidRPr="00796EBA">
        <w:rPr>
          <w:lang w:val="es-ES"/>
        </w:rPr>
        <w:t xml:space="preserve">, </w:t>
      </w:r>
      <w:r w:rsidRPr="00796EBA">
        <w:rPr>
          <w:lang w:val="es-ES"/>
        </w:rPr>
        <w:t xml:space="preserve">República Democrática del Congo, </w:t>
      </w:r>
      <w:proofErr w:type="spellStart"/>
      <w:r w:rsidRPr="00796EBA">
        <w:rPr>
          <w:lang w:val="es-ES"/>
        </w:rPr>
        <w:t>Djibouti</w:t>
      </w:r>
      <w:proofErr w:type="spellEnd"/>
      <w:r w:rsidRPr="00796EBA">
        <w:rPr>
          <w:lang w:val="es-ES"/>
        </w:rPr>
        <w:t xml:space="preserve">, Guinea Ecuatorial, Gabón, Guinea-Bissau, Madagascar, Malí, Mauritania y Santo Tomé y Príncipe, hasta el 31 de diciembre de 2022, </w:t>
      </w:r>
      <w:r w:rsidR="006A304F" w:rsidRPr="00796EBA">
        <w:rPr>
          <w:lang w:val="es-ES"/>
        </w:rPr>
        <w:t xml:space="preserve">a fin de </w:t>
      </w:r>
      <w:r w:rsidRPr="00796EBA">
        <w:rPr>
          <w:lang w:val="es-ES"/>
        </w:rPr>
        <w:t xml:space="preserve">permitir </w:t>
      </w:r>
      <w:r w:rsidR="00C35CE6" w:rsidRPr="00796EBA">
        <w:rPr>
          <w:lang w:val="es-ES"/>
        </w:rPr>
        <w:t>el término de actividades pendientes</w:t>
      </w:r>
      <w:r w:rsidRPr="00796EBA">
        <w:rPr>
          <w:lang w:val="es-ES"/>
        </w:rPr>
        <w:t xml:space="preserve"> relativas a consultas</w:t>
      </w:r>
      <w:r w:rsidR="00B94420" w:rsidRPr="00796EBA">
        <w:rPr>
          <w:lang w:val="es-ES"/>
        </w:rPr>
        <w:t xml:space="preserve"> con contrapartes</w:t>
      </w:r>
      <w:r w:rsidRPr="00796EBA">
        <w:rPr>
          <w:lang w:val="es-ES"/>
        </w:rPr>
        <w:t xml:space="preserve">, políticas y reglamentos </w:t>
      </w:r>
      <w:r w:rsidR="00B314CB" w:rsidRPr="00796EBA">
        <w:rPr>
          <w:lang w:val="es-ES"/>
        </w:rPr>
        <w:t xml:space="preserve">sobre </w:t>
      </w:r>
      <w:r w:rsidRPr="00796EBA">
        <w:rPr>
          <w:lang w:val="es-ES"/>
        </w:rPr>
        <w:t xml:space="preserve">reducción de los HFC y </w:t>
      </w:r>
      <w:r w:rsidR="005E2913" w:rsidRPr="00796EBA">
        <w:rPr>
          <w:lang w:val="es-ES"/>
        </w:rPr>
        <w:t xml:space="preserve">actividades de extensión </w:t>
      </w:r>
      <w:r w:rsidRPr="00796EBA">
        <w:rPr>
          <w:lang w:val="es-ES"/>
        </w:rPr>
        <w:t xml:space="preserve">con </w:t>
      </w:r>
      <w:r w:rsidR="0062609B" w:rsidRPr="00796EBA">
        <w:rPr>
          <w:lang w:val="es-ES"/>
        </w:rPr>
        <w:t>contrapartes</w:t>
      </w:r>
      <w:r w:rsidRPr="00796EBA">
        <w:rPr>
          <w:lang w:val="es-ES"/>
        </w:rPr>
        <w:t>;</w:t>
      </w:r>
    </w:p>
    <w:p w14:paraId="69198111" w14:textId="1E5C524C" w:rsidR="00865140" w:rsidRPr="00796EBA" w:rsidRDefault="00C54C75" w:rsidP="00865140">
      <w:pPr>
        <w:pStyle w:val="Heading3"/>
        <w:rPr>
          <w:lang w:val="es-ES"/>
        </w:rPr>
      </w:pPr>
      <w:proofErr w:type="spellStart"/>
      <w:r w:rsidRPr="00796EBA">
        <w:rPr>
          <w:lang w:val="es-ES"/>
        </w:rPr>
        <w:t>Brunei</w:t>
      </w:r>
      <w:proofErr w:type="spellEnd"/>
      <w:r w:rsidRPr="00796EBA">
        <w:rPr>
          <w:lang w:val="es-ES"/>
        </w:rPr>
        <w:t xml:space="preserve"> Darussalam, hasta el 30 de junio de 2023, </w:t>
      </w:r>
      <w:r w:rsidR="00A477DF" w:rsidRPr="00796EBA">
        <w:rPr>
          <w:lang w:val="es-ES"/>
        </w:rPr>
        <w:t>a fin de</w:t>
      </w:r>
      <w:r w:rsidRPr="00796EBA">
        <w:rPr>
          <w:lang w:val="es-ES"/>
        </w:rPr>
        <w:t xml:space="preserve"> permitir </w:t>
      </w:r>
      <w:r w:rsidR="00A477DF" w:rsidRPr="00796EBA">
        <w:rPr>
          <w:lang w:val="es-ES"/>
        </w:rPr>
        <w:t xml:space="preserve">el término </w:t>
      </w:r>
      <w:r w:rsidRPr="00796EBA">
        <w:rPr>
          <w:lang w:val="es-ES"/>
        </w:rPr>
        <w:t xml:space="preserve">de </w:t>
      </w:r>
      <w:r w:rsidR="00A477DF" w:rsidRPr="00796EBA">
        <w:rPr>
          <w:lang w:val="es-ES"/>
        </w:rPr>
        <w:t>consultas con contrapartes</w:t>
      </w:r>
      <w:r w:rsidRPr="00796EBA">
        <w:rPr>
          <w:lang w:val="es-ES"/>
        </w:rPr>
        <w:t xml:space="preserve">, </w:t>
      </w:r>
      <w:r w:rsidR="00B04491" w:rsidRPr="00796EBA">
        <w:rPr>
          <w:lang w:val="es-ES"/>
        </w:rPr>
        <w:t>elaborar</w:t>
      </w:r>
      <w:r w:rsidRPr="00796EBA">
        <w:rPr>
          <w:lang w:val="es-ES"/>
        </w:rPr>
        <w:t xml:space="preserve"> </w:t>
      </w:r>
      <w:r w:rsidR="008407FD" w:rsidRPr="00796EBA">
        <w:rPr>
          <w:lang w:val="es-ES"/>
        </w:rPr>
        <w:t>normas</w:t>
      </w:r>
      <w:r w:rsidRPr="00796EBA">
        <w:rPr>
          <w:lang w:val="es-ES"/>
        </w:rPr>
        <w:t xml:space="preserve"> </w:t>
      </w:r>
      <w:r w:rsidR="0034038D" w:rsidRPr="00796EBA">
        <w:rPr>
          <w:lang w:val="es-ES"/>
        </w:rPr>
        <w:t xml:space="preserve">que permitan </w:t>
      </w:r>
      <w:r w:rsidRPr="00796EBA">
        <w:rPr>
          <w:lang w:val="es-ES"/>
        </w:rPr>
        <w:t xml:space="preserve">gestionar </w:t>
      </w:r>
      <w:r w:rsidR="006E39B4" w:rsidRPr="00796EBA">
        <w:rPr>
          <w:lang w:val="es-ES"/>
        </w:rPr>
        <w:t xml:space="preserve">más </w:t>
      </w:r>
      <w:r w:rsidRPr="00796EBA">
        <w:rPr>
          <w:lang w:val="es-ES"/>
        </w:rPr>
        <w:t xml:space="preserve">eficazmente el comercio y uso de HFC, </w:t>
      </w:r>
      <w:r w:rsidR="00CD52C5" w:rsidRPr="00796EBA">
        <w:rPr>
          <w:lang w:val="es-ES"/>
        </w:rPr>
        <w:t xml:space="preserve">realizar actividades de </w:t>
      </w:r>
      <w:r w:rsidRPr="00796EBA">
        <w:rPr>
          <w:lang w:val="es-ES"/>
        </w:rPr>
        <w:t xml:space="preserve">sensibilización y </w:t>
      </w:r>
      <w:r w:rsidR="00977F26" w:rsidRPr="00796EBA">
        <w:rPr>
          <w:lang w:val="es-ES"/>
        </w:rPr>
        <w:t xml:space="preserve">difusión </w:t>
      </w:r>
      <w:r w:rsidRPr="00796EBA">
        <w:rPr>
          <w:lang w:val="es-ES"/>
        </w:rPr>
        <w:t xml:space="preserve">sobre la reducción de HFC y </w:t>
      </w:r>
      <w:r w:rsidR="005733C9" w:rsidRPr="00796EBA">
        <w:rPr>
          <w:lang w:val="es-ES"/>
        </w:rPr>
        <w:t xml:space="preserve">promover </w:t>
      </w:r>
      <w:r w:rsidRPr="00796EBA">
        <w:rPr>
          <w:lang w:val="es-ES"/>
        </w:rPr>
        <w:t>el uso eficiente de equipos de refrigeración y aire acondicionado; y</w:t>
      </w:r>
    </w:p>
    <w:p w14:paraId="12795A05" w14:textId="0E53161F" w:rsidR="00865140" w:rsidRPr="00796EBA" w:rsidRDefault="00521D9A" w:rsidP="00865140">
      <w:pPr>
        <w:pStyle w:val="Heading3"/>
        <w:rPr>
          <w:lang w:val="es-ES"/>
        </w:rPr>
      </w:pPr>
      <w:r w:rsidRPr="00796EBA">
        <w:rPr>
          <w:lang w:val="es-ES"/>
        </w:rPr>
        <w:t xml:space="preserve">Pakistán, hasta el 30 de junio de 2023, </w:t>
      </w:r>
      <w:r w:rsidR="00537B28" w:rsidRPr="00796EBA">
        <w:rPr>
          <w:lang w:val="es-ES"/>
        </w:rPr>
        <w:t>a fin de</w:t>
      </w:r>
      <w:r w:rsidRPr="00796EBA">
        <w:rPr>
          <w:lang w:val="es-ES"/>
        </w:rPr>
        <w:t xml:space="preserve"> permitir </w:t>
      </w:r>
      <w:r w:rsidR="00537B28" w:rsidRPr="00796EBA">
        <w:rPr>
          <w:lang w:val="es-ES"/>
        </w:rPr>
        <w:t xml:space="preserve">el término </w:t>
      </w:r>
      <w:r w:rsidRPr="00796EBA">
        <w:rPr>
          <w:lang w:val="es-ES"/>
        </w:rPr>
        <w:t xml:space="preserve">de consultas </w:t>
      </w:r>
      <w:r w:rsidR="0061577A" w:rsidRPr="00796EBA">
        <w:rPr>
          <w:lang w:val="es-ES"/>
        </w:rPr>
        <w:t xml:space="preserve">orientadas a </w:t>
      </w:r>
      <w:r w:rsidRPr="00796EBA">
        <w:rPr>
          <w:lang w:val="es-ES"/>
        </w:rPr>
        <w:t xml:space="preserve">finalizar el informe de evaluación del país y el borrador </w:t>
      </w:r>
      <w:r w:rsidR="009A6436" w:rsidRPr="00796EBA">
        <w:rPr>
          <w:lang w:val="es-ES"/>
        </w:rPr>
        <w:t xml:space="preserve">avanzado </w:t>
      </w:r>
      <w:r w:rsidRPr="00796EBA">
        <w:rPr>
          <w:lang w:val="es-ES"/>
        </w:rPr>
        <w:t>de la Orden Reglamentar</w:t>
      </w:r>
      <w:r w:rsidR="00C53AF2" w:rsidRPr="00796EBA">
        <w:rPr>
          <w:lang w:val="es-ES"/>
        </w:rPr>
        <w:t>ia (enmienda de reglamentación);</w:t>
      </w:r>
      <w:r w:rsidRPr="00796EBA">
        <w:rPr>
          <w:lang w:val="es-ES"/>
        </w:rPr>
        <w:t xml:space="preserve"> </w:t>
      </w:r>
      <w:r w:rsidR="00D7675B" w:rsidRPr="00796EBA">
        <w:rPr>
          <w:lang w:val="es-ES"/>
        </w:rPr>
        <w:t xml:space="preserve">de </w:t>
      </w:r>
      <w:r w:rsidRPr="00796EBA">
        <w:rPr>
          <w:lang w:val="es-ES"/>
        </w:rPr>
        <w:t xml:space="preserve">talleres de </w:t>
      </w:r>
      <w:r w:rsidR="004B6D8E" w:rsidRPr="00796EBA">
        <w:rPr>
          <w:lang w:val="es-ES"/>
        </w:rPr>
        <w:t>creación de capacidad</w:t>
      </w:r>
      <w:r w:rsidR="00C27BE3" w:rsidRPr="00796EBA">
        <w:rPr>
          <w:lang w:val="es-ES"/>
        </w:rPr>
        <w:t>es</w:t>
      </w:r>
      <w:r w:rsidRPr="00796EBA">
        <w:rPr>
          <w:lang w:val="es-ES"/>
        </w:rPr>
        <w:t xml:space="preserve"> para representantes del sector, incluidos usuarios finales y el sector de servicio </w:t>
      </w:r>
      <w:r w:rsidR="00AC7E06" w:rsidRPr="00796EBA">
        <w:rPr>
          <w:lang w:val="es-ES"/>
        </w:rPr>
        <w:t>técnico</w:t>
      </w:r>
      <w:r w:rsidR="00775CE1" w:rsidRPr="00796EBA">
        <w:rPr>
          <w:lang w:val="es-ES"/>
        </w:rPr>
        <w:t>,</w:t>
      </w:r>
      <w:r w:rsidR="00AC7E06" w:rsidRPr="00796EBA">
        <w:rPr>
          <w:lang w:val="es-ES"/>
        </w:rPr>
        <w:t xml:space="preserve"> </w:t>
      </w:r>
      <w:r w:rsidRPr="00796EBA">
        <w:rPr>
          <w:lang w:val="es-ES"/>
        </w:rPr>
        <w:t xml:space="preserve">sobre reducción de los HFC y sustancias alternativas de bajo potencial de calentamiento atmosférico, y </w:t>
      </w:r>
      <w:r w:rsidR="00BF66DF" w:rsidRPr="00796EBA">
        <w:rPr>
          <w:lang w:val="es-ES"/>
        </w:rPr>
        <w:t xml:space="preserve">de </w:t>
      </w:r>
      <w:r w:rsidRPr="00796EBA">
        <w:rPr>
          <w:lang w:val="es-ES"/>
        </w:rPr>
        <w:t xml:space="preserve">actividades de sensibilización y divulgación </w:t>
      </w:r>
      <w:r w:rsidR="00566D52" w:rsidRPr="00796EBA">
        <w:rPr>
          <w:lang w:val="es-ES"/>
        </w:rPr>
        <w:t xml:space="preserve">relativas a </w:t>
      </w:r>
      <w:r w:rsidR="000D6EE0" w:rsidRPr="00796EBA">
        <w:rPr>
          <w:lang w:val="es-ES"/>
        </w:rPr>
        <w:t xml:space="preserve">reducir </w:t>
      </w:r>
      <w:r w:rsidRPr="00796EBA">
        <w:rPr>
          <w:lang w:val="es-ES"/>
        </w:rPr>
        <w:t xml:space="preserve">los HFC en el marco de la Enmienda de Kigali </w:t>
      </w:r>
      <w:r w:rsidR="00185147" w:rsidRPr="00796EBA">
        <w:rPr>
          <w:lang w:val="es-ES"/>
        </w:rPr>
        <w:t xml:space="preserve">con el objeto </w:t>
      </w:r>
      <w:r w:rsidR="00583A17" w:rsidRPr="00796EBA">
        <w:rPr>
          <w:lang w:val="es-ES"/>
        </w:rPr>
        <w:t>de</w:t>
      </w:r>
      <w:r w:rsidRPr="00796EBA">
        <w:rPr>
          <w:lang w:val="es-ES"/>
        </w:rPr>
        <w:t xml:space="preserve"> </w:t>
      </w:r>
      <w:r w:rsidR="00955444" w:rsidRPr="00796EBA">
        <w:rPr>
          <w:lang w:val="es-ES"/>
        </w:rPr>
        <w:t>obtener</w:t>
      </w:r>
      <w:r w:rsidR="00AB37EE" w:rsidRPr="00796EBA">
        <w:rPr>
          <w:lang w:val="es-ES"/>
        </w:rPr>
        <w:t xml:space="preserve"> el </w:t>
      </w:r>
      <w:r w:rsidRPr="00796EBA">
        <w:rPr>
          <w:lang w:val="es-ES"/>
        </w:rPr>
        <w:t xml:space="preserve">apoyo de </w:t>
      </w:r>
      <w:r w:rsidR="00EC6391" w:rsidRPr="00796EBA">
        <w:rPr>
          <w:lang w:val="es-ES"/>
        </w:rPr>
        <w:t>distintas</w:t>
      </w:r>
      <w:r w:rsidRPr="00796EBA">
        <w:rPr>
          <w:lang w:val="es-ES"/>
        </w:rPr>
        <w:t xml:space="preserve"> </w:t>
      </w:r>
      <w:r w:rsidR="00476028" w:rsidRPr="00796EBA">
        <w:rPr>
          <w:lang w:val="es-ES"/>
        </w:rPr>
        <w:t>contra</w:t>
      </w:r>
      <w:r w:rsidRPr="00796EBA">
        <w:rPr>
          <w:lang w:val="es-ES"/>
        </w:rPr>
        <w:t>partes.</w:t>
      </w:r>
    </w:p>
    <w:p w14:paraId="719B5E58" w14:textId="77777777" w:rsidR="00325A8E" w:rsidRPr="00796EBA" w:rsidRDefault="00E33BA2" w:rsidP="00A233C6">
      <w:pPr>
        <w:spacing w:after="240"/>
        <w:ind w:left="709"/>
        <w:rPr>
          <w:b/>
          <w:bCs/>
          <w:color w:val="000000" w:themeColor="text1"/>
          <w:lang w:val="es-ES"/>
        </w:rPr>
      </w:pPr>
      <w:r w:rsidRPr="00796EBA">
        <w:rPr>
          <w:b/>
          <w:bCs/>
          <w:color w:val="000000" w:themeColor="text1"/>
          <w:lang w:val="es-ES"/>
        </w:rPr>
        <w:t>Documento</w:t>
      </w:r>
      <w:r w:rsidR="00E8622C" w:rsidRPr="00796EBA">
        <w:rPr>
          <w:b/>
          <w:bCs/>
          <w:color w:val="000000" w:themeColor="text1"/>
          <w:lang w:val="es-ES"/>
        </w:rPr>
        <w:t xml:space="preserve"> </w:t>
      </w:r>
      <w:r w:rsidR="002A31BA" w:rsidRPr="00796EBA">
        <w:rPr>
          <w:b/>
          <w:bCs/>
          <w:color w:val="000000" w:themeColor="text1"/>
          <w:lang w:val="es-ES"/>
        </w:rPr>
        <w:t>UNEP/</w:t>
      </w:r>
      <w:proofErr w:type="spellStart"/>
      <w:r w:rsidR="002A31BA" w:rsidRPr="00796EBA">
        <w:rPr>
          <w:b/>
          <w:bCs/>
          <w:color w:val="000000" w:themeColor="text1"/>
          <w:lang w:val="es-ES"/>
        </w:rPr>
        <w:t>OzL.Pro</w:t>
      </w:r>
      <w:proofErr w:type="spellEnd"/>
      <w:r w:rsidR="00A233C6" w:rsidRPr="00796EBA">
        <w:rPr>
          <w:b/>
          <w:bCs/>
          <w:color w:val="000000" w:themeColor="text1"/>
          <w:lang w:val="es-ES"/>
        </w:rPr>
        <w:t>/</w:t>
      </w:r>
      <w:proofErr w:type="spellStart"/>
      <w:r w:rsidR="00A233C6" w:rsidRPr="00796EBA">
        <w:rPr>
          <w:b/>
          <w:bCs/>
          <w:color w:val="000000" w:themeColor="text1"/>
          <w:lang w:val="es-ES"/>
        </w:rPr>
        <w:t>ExCom</w:t>
      </w:r>
      <w:proofErr w:type="spellEnd"/>
      <w:r w:rsidR="00A233C6" w:rsidRPr="00796EBA">
        <w:rPr>
          <w:b/>
          <w:bCs/>
          <w:color w:val="000000" w:themeColor="text1"/>
          <w:lang w:val="es-ES"/>
        </w:rPr>
        <w:t>/</w:t>
      </w:r>
      <w:r w:rsidR="00F62299" w:rsidRPr="00796EBA">
        <w:rPr>
          <w:b/>
          <w:bCs/>
          <w:color w:val="000000" w:themeColor="text1"/>
          <w:lang w:val="es-ES"/>
        </w:rPr>
        <w:t>90/9</w:t>
      </w:r>
      <w:r w:rsidR="00A233C6" w:rsidRPr="00796EBA">
        <w:rPr>
          <w:b/>
          <w:bCs/>
          <w:color w:val="000000" w:themeColor="text1"/>
          <w:lang w:val="es-ES"/>
        </w:rPr>
        <w:t>/Add.1</w:t>
      </w:r>
    </w:p>
    <w:p w14:paraId="400DE329" w14:textId="1E14008F" w:rsidR="00A233C6" w:rsidRPr="00796EBA" w:rsidRDefault="00325A8E" w:rsidP="00A233C6">
      <w:pPr>
        <w:spacing w:after="240"/>
        <w:ind w:left="709"/>
        <w:rPr>
          <w:lang w:val="es-ES"/>
        </w:rPr>
      </w:pPr>
      <w:r w:rsidRPr="00796EBA">
        <w:rPr>
          <w:bCs/>
          <w:color w:val="000000" w:themeColor="text1"/>
          <w:u w:val="single"/>
          <w:lang w:val="es-ES"/>
        </w:rPr>
        <w:t>El documento</w:t>
      </w:r>
      <w:r w:rsidR="00E8622C" w:rsidRPr="00796EBA">
        <w:rPr>
          <w:u w:val="single"/>
          <w:lang w:val="es-ES"/>
        </w:rPr>
        <w:t xml:space="preserve"> </w:t>
      </w:r>
      <w:r w:rsidR="002A31BA" w:rsidRPr="00796EBA">
        <w:rPr>
          <w:u w:val="single"/>
          <w:lang w:val="es-ES"/>
        </w:rPr>
        <w:t>UNEP/</w:t>
      </w:r>
      <w:proofErr w:type="spellStart"/>
      <w:r w:rsidR="002A31BA" w:rsidRPr="00796EBA">
        <w:rPr>
          <w:u w:val="single"/>
          <w:lang w:val="es-ES"/>
        </w:rPr>
        <w:t>OzL.Pro</w:t>
      </w:r>
      <w:proofErr w:type="spellEnd"/>
      <w:r w:rsidR="00FA1BDC" w:rsidRPr="00796EBA">
        <w:rPr>
          <w:u w:val="single"/>
          <w:lang w:val="es-ES"/>
        </w:rPr>
        <w:t>/</w:t>
      </w:r>
      <w:proofErr w:type="spellStart"/>
      <w:r w:rsidR="00FA1BDC" w:rsidRPr="00796EBA">
        <w:rPr>
          <w:u w:val="single"/>
          <w:lang w:val="es-ES"/>
        </w:rPr>
        <w:t>ExCom</w:t>
      </w:r>
      <w:proofErr w:type="spellEnd"/>
      <w:r w:rsidR="00FA1BDC" w:rsidRPr="00796EBA">
        <w:rPr>
          <w:u w:val="single"/>
          <w:lang w:val="es-ES"/>
        </w:rPr>
        <w:t>/90/9/Add.1</w:t>
      </w:r>
      <w:r w:rsidR="00E8622C" w:rsidRPr="00796EBA">
        <w:rPr>
          <w:lang w:val="es-ES"/>
        </w:rPr>
        <w:t xml:space="preserve"> </w:t>
      </w:r>
      <w:r w:rsidR="00C715D5" w:rsidRPr="00796EBA">
        <w:rPr>
          <w:lang w:val="es-ES"/>
        </w:rPr>
        <w:t xml:space="preserve">se expide para </w:t>
      </w:r>
      <w:r w:rsidR="003024A9" w:rsidRPr="00796EBA">
        <w:rPr>
          <w:lang w:val="es-ES"/>
        </w:rPr>
        <w:t>agregar</w:t>
      </w:r>
      <w:r w:rsidR="00E8622C" w:rsidRPr="00796EBA">
        <w:rPr>
          <w:lang w:val="es-ES"/>
        </w:rPr>
        <w:t xml:space="preserve"> </w:t>
      </w:r>
      <w:r w:rsidR="00A228FF" w:rsidRPr="00796EBA">
        <w:rPr>
          <w:lang w:val="es-ES"/>
        </w:rPr>
        <w:t>informes</w:t>
      </w:r>
      <w:r w:rsidR="00E8622C" w:rsidRPr="00796EBA">
        <w:rPr>
          <w:lang w:val="es-ES"/>
        </w:rPr>
        <w:t xml:space="preserve"> </w:t>
      </w:r>
      <w:r w:rsidR="00C5430B" w:rsidRPr="00796EBA">
        <w:rPr>
          <w:lang w:val="es-ES"/>
        </w:rPr>
        <w:t>sobre proyectos</w:t>
      </w:r>
      <w:r w:rsidR="00E8622C" w:rsidRPr="00796EBA">
        <w:rPr>
          <w:lang w:val="es-ES"/>
        </w:rPr>
        <w:t xml:space="preserve"> </w:t>
      </w:r>
      <w:r w:rsidR="00DC2A35" w:rsidRPr="00796EBA">
        <w:rPr>
          <w:lang w:val="es-ES"/>
        </w:rPr>
        <w:t>con</w:t>
      </w:r>
      <w:r w:rsidR="00E8622C" w:rsidRPr="00796EBA">
        <w:rPr>
          <w:lang w:val="es-ES"/>
        </w:rPr>
        <w:t xml:space="preserve"> </w:t>
      </w:r>
      <w:r w:rsidR="00DC2A35" w:rsidRPr="00796EBA">
        <w:rPr>
          <w:lang w:val="es-ES"/>
        </w:rPr>
        <w:t>requisitos</w:t>
      </w:r>
      <w:r w:rsidR="00E8622C" w:rsidRPr="00796EBA">
        <w:rPr>
          <w:lang w:val="es-ES"/>
        </w:rPr>
        <w:t xml:space="preserve"> </w:t>
      </w:r>
      <w:r w:rsidR="00C5430B" w:rsidRPr="00796EBA">
        <w:rPr>
          <w:lang w:val="es-ES"/>
        </w:rPr>
        <w:t>específicos de información</w:t>
      </w:r>
      <w:r w:rsidR="00E8622C" w:rsidRPr="00796EBA">
        <w:rPr>
          <w:lang w:val="es-ES"/>
        </w:rPr>
        <w:t xml:space="preserve"> </w:t>
      </w:r>
      <w:r w:rsidR="00C5430B" w:rsidRPr="00796EBA">
        <w:rPr>
          <w:lang w:val="es-ES"/>
        </w:rPr>
        <w:t xml:space="preserve">relativos a </w:t>
      </w:r>
      <w:r w:rsidR="00A233C6" w:rsidRPr="00796EBA">
        <w:rPr>
          <w:lang w:val="es-ES"/>
        </w:rPr>
        <w:t>China.</w:t>
      </w:r>
      <w:r w:rsidR="00E8622C" w:rsidRPr="00796EBA">
        <w:rPr>
          <w:lang w:val="es-ES"/>
        </w:rPr>
        <w:t xml:space="preserve"> </w:t>
      </w:r>
      <w:r w:rsidR="00E33BA2" w:rsidRPr="00796EBA">
        <w:rPr>
          <w:lang w:val="es-ES"/>
        </w:rPr>
        <w:t>El</w:t>
      </w:r>
      <w:r w:rsidR="00E8622C" w:rsidRPr="00796EBA">
        <w:rPr>
          <w:lang w:val="es-ES"/>
        </w:rPr>
        <w:t xml:space="preserve"> </w:t>
      </w:r>
      <w:r w:rsidR="00E33BA2" w:rsidRPr="00796EBA">
        <w:rPr>
          <w:lang w:val="es-ES"/>
        </w:rPr>
        <w:t>documento</w:t>
      </w:r>
      <w:r w:rsidR="00E8622C" w:rsidRPr="00796EBA">
        <w:rPr>
          <w:lang w:val="es-ES"/>
        </w:rPr>
        <w:t xml:space="preserve"> </w:t>
      </w:r>
      <w:r w:rsidR="00B511FE" w:rsidRPr="00796EBA">
        <w:rPr>
          <w:lang w:val="es-ES"/>
        </w:rPr>
        <w:t>se divide en</w:t>
      </w:r>
      <w:r w:rsidR="00E8622C" w:rsidRPr="00796EBA">
        <w:rPr>
          <w:lang w:val="es-ES"/>
        </w:rPr>
        <w:t xml:space="preserve"> </w:t>
      </w:r>
      <w:r w:rsidR="00A228FF" w:rsidRPr="00796EBA">
        <w:rPr>
          <w:lang w:val="es-ES"/>
        </w:rPr>
        <w:t>las</w:t>
      </w:r>
      <w:r w:rsidR="00E8622C" w:rsidRPr="00796EBA">
        <w:rPr>
          <w:lang w:val="es-ES"/>
        </w:rPr>
        <w:t xml:space="preserve"> </w:t>
      </w:r>
      <w:r w:rsidR="00A228FF" w:rsidRPr="00796EBA">
        <w:rPr>
          <w:lang w:val="es-ES"/>
        </w:rPr>
        <w:t>siguientes</w:t>
      </w:r>
      <w:r w:rsidR="00E8622C" w:rsidRPr="00796EBA">
        <w:rPr>
          <w:lang w:val="es-ES"/>
        </w:rPr>
        <w:t xml:space="preserve"> </w:t>
      </w:r>
      <w:r w:rsidR="002A659E" w:rsidRPr="00796EBA">
        <w:rPr>
          <w:lang w:val="es-ES"/>
        </w:rPr>
        <w:t>partes</w:t>
      </w:r>
      <w:r w:rsidR="00A233C6" w:rsidRPr="00796EBA">
        <w:rPr>
          <w:lang w:val="es-ES"/>
        </w:rPr>
        <w:t>:</w:t>
      </w:r>
    </w:p>
    <w:p w14:paraId="6FD066BF" w14:textId="7E015C8C" w:rsidR="00A233C6" w:rsidRPr="00796EBA" w:rsidRDefault="00CC36DD" w:rsidP="00FF0697">
      <w:pPr>
        <w:spacing w:after="240"/>
        <w:ind w:left="2127" w:hanging="993"/>
        <w:rPr>
          <w:lang w:val="es-ES"/>
        </w:rPr>
      </w:pPr>
      <w:r w:rsidRPr="00796EBA">
        <w:rPr>
          <w:lang w:val="es-ES"/>
        </w:rPr>
        <w:t>Parte</w:t>
      </w:r>
      <w:r w:rsidR="00E8622C" w:rsidRPr="00796EBA">
        <w:rPr>
          <w:lang w:val="es-ES"/>
        </w:rPr>
        <w:t xml:space="preserve"> </w:t>
      </w:r>
      <w:r w:rsidR="00A233C6" w:rsidRPr="00796EBA">
        <w:rPr>
          <w:lang w:val="es-ES"/>
        </w:rPr>
        <w:t>I:</w:t>
      </w:r>
      <w:r w:rsidR="00A233C6" w:rsidRPr="00796EBA">
        <w:rPr>
          <w:lang w:val="es-ES"/>
        </w:rPr>
        <w:tab/>
      </w:r>
      <w:r w:rsidR="00302D43" w:rsidRPr="00796EBA">
        <w:rPr>
          <w:lang w:val="es-ES"/>
        </w:rPr>
        <w:t>Informe sobre la ejecución</w:t>
      </w:r>
      <w:r w:rsidR="00E8622C" w:rsidRPr="00796EBA">
        <w:rPr>
          <w:lang w:val="es-ES"/>
        </w:rPr>
        <w:t xml:space="preserve"> </w:t>
      </w:r>
      <w:r w:rsidR="0086529E" w:rsidRPr="00796EBA">
        <w:rPr>
          <w:lang w:val="es-ES"/>
        </w:rPr>
        <w:t>de</w:t>
      </w:r>
      <w:r w:rsidR="00E8622C" w:rsidRPr="00796EBA">
        <w:rPr>
          <w:lang w:val="es-ES"/>
        </w:rPr>
        <w:t xml:space="preserve"> </w:t>
      </w:r>
      <w:r w:rsidR="00302D43" w:rsidRPr="00796EBA">
        <w:rPr>
          <w:lang w:val="es-ES"/>
        </w:rPr>
        <w:t xml:space="preserve">las </w:t>
      </w:r>
      <w:r w:rsidR="0086529E" w:rsidRPr="00796EBA">
        <w:rPr>
          <w:lang w:val="es-ES"/>
        </w:rPr>
        <w:t>actividades</w:t>
      </w:r>
      <w:r w:rsidR="00E8622C" w:rsidRPr="00796EBA">
        <w:rPr>
          <w:lang w:val="es-ES"/>
        </w:rPr>
        <w:t xml:space="preserve"> </w:t>
      </w:r>
      <w:r w:rsidR="00B95BE8" w:rsidRPr="00796EBA">
        <w:rPr>
          <w:lang w:val="es-ES"/>
        </w:rPr>
        <w:t>que se indica en la decisión</w:t>
      </w:r>
      <w:r w:rsidR="00E8622C" w:rsidRPr="00796EBA">
        <w:rPr>
          <w:lang w:val="es-ES"/>
        </w:rPr>
        <w:t xml:space="preserve"> </w:t>
      </w:r>
      <w:r w:rsidR="00F62299" w:rsidRPr="00796EBA">
        <w:rPr>
          <w:lang w:val="es-ES"/>
        </w:rPr>
        <w:t>83/41</w:t>
      </w:r>
      <w:r w:rsidR="00FF5E14" w:rsidRPr="00796EBA">
        <w:rPr>
          <w:lang w:val="es-ES"/>
        </w:rPr>
        <w:t xml:space="preserve"> e)</w:t>
      </w:r>
    </w:p>
    <w:p w14:paraId="290298D6" w14:textId="79081711" w:rsidR="00A233C6" w:rsidRPr="00796EBA" w:rsidRDefault="00CC36DD" w:rsidP="00FF0697">
      <w:pPr>
        <w:spacing w:after="240"/>
        <w:ind w:left="2127" w:hanging="993"/>
        <w:rPr>
          <w:lang w:val="es-ES"/>
        </w:rPr>
      </w:pPr>
      <w:r w:rsidRPr="00796EBA">
        <w:rPr>
          <w:lang w:val="es-ES"/>
        </w:rPr>
        <w:t>Parte</w:t>
      </w:r>
      <w:r w:rsidR="00E8622C" w:rsidRPr="00796EBA">
        <w:rPr>
          <w:lang w:val="es-ES"/>
        </w:rPr>
        <w:t xml:space="preserve"> </w:t>
      </w:r>
      <w:r w:rsidR="00A233C6" w:rsidRPr="00796EBA">
        <w:rPr>
          <w:lang w:val="es-ES"/>
        </w:rPr>
        <w:t>II:</w:t>
      </w:r>
      <w:r w:rsidR="00A233C6" w:rsidRPr="00796EBA">
        <w:rPr>
          <w:lang w:val="es-ES"/>
        </w:rPr>
        <w:tab/>
      </w:r>
      <w:r w:rsidR="00C04CC8" w:rsidRPr="00796EBA">
        <w:rPr>
          <w:lang w:val="es-ES"/>
        </w:rPr>
        <w:t>Estudio para determinar las circunstancias reglamentarias, de fiscalización, de políticas públicas o de mercado que pueden haber generado la producción y uso ilícitos de</w:t>
      </w:r>
      <w:r w:rsidR="00E8622C" w:rsidRPr="00796EBA">
        <w:rPr>
          <w:lang w:val="es-ES"/>
        </w:rPr>
        <w:t xml:space="preserve"> </w:t>
      </w:r>
      <w:r w:rsidR="0048191B" w:rsidRPr="00796EBA">
        <w:rPr>
          <w:lang w:val="es-ES"/>
        </w:rPr>
        <w:t>CFC</w:t>
      </w:r>
      <w:r w:rsidR="0086529E" w:rsidRPr="00796EBA">
        <w:rPr>
          <w:lang w:val="es-ES"/>
        </w:rPr>
        <w:t>-</w:t>
      </w:r>
      <w:r w:rsidR="0048191B" w:rsidRPr="00796EBA">
        <w:rPr>
          <w:lang w:val="es-ES"/>
        </w:rPr>
        <w:t>11</w:t>
      </w:r>
      <w:r w:rsidR="00E8622C" w:rsidRPr="00796EBA">
        <w:rPr>
          <w:lang w:val="es-ES"/>
        </w:rPr>
        <w:t xml:space="preserve"> </w:t>
      </w:r>
      <w:r w:rsidR="0086529E" w:rsidRPr="00796EBA">
        <w:rPr>
          <w:lang w:val="es-ES"/>
        </w:rPr>
        <w:t>y</w:t>
      </w:r>
      <w:r w:rsidR="00E8622C" w:rsidRPr="00796EBA">
        <w:rPr>
          <w:lang w:val="es-ES"/>
        </w:rPr>
        <w:t xml:space="preserve"> </w:t>
      </w:r>
      <w:r w:rsidR="0048191B" w:rsidRPr="00796EBA">
        <w:rPr>
          <w:lang w:val="es-ES"/>
        </w:rPr>
        <w:t>CFC</w:t>
      </w:r>
      <w:r w:rsidR="0086529E" w:rsidRPr="00796EBA">
        <w:rPr>
          <w:lang w:val="es-ES"/>
        </w:rPr>
        <w:t>-</w:t>
      </w:r>
      <w:r w:rsidR="0048191B" w:rsidRPr="00796EBA">
        <w:rPr>
          <w:lang w:val="es-ES"/>
        </w:rPr>
        <w:t>12</w:t>
      </w:r>
      <w:r w:rsidR="00E8622C" w:rsidRPr="00796EBA">
        <w:rPr>
          <w:lang w:val="es-ES"/>
        </w:rPr>
        <w:t xml:space="preserve"> </w:t>
      </w:r>
      <w:r w:rsidR="0048191B" w:rsidRPr="00796EBA">
        <w:rPr>
          <w:lang w:val="es-ES"/>
        </w:rPr>
        <w:t>(</w:t>
      </w:r>
      <w:r w:rsidR="003D5BA4" w:rsidRPr="00796EBA">
        <w:rPr>
          <w:lang w:val="es-ES"/>
        </w:rPr>
        <w:t>decisión</w:t>
      </w:r>
      <w:r w:rsidR="00E8622C" w:rsidRPr="00796EBA">
        <w:rPr>
          <w:lang w:val="es-ES"/>
        </w:rPr>
        <w:t xml:space="preserve"> </w:t>
      </w:r>
      <w:r w:rsidR="0048191B" w:rsidRPr="00796EBA">
        <w:rPr>
          <w:lang w:val="es-ES"/>
        </w:rPr>
        <w:t>83/41</w:t>
      </w:r>
      <w:r w:rsidR="00FF5E14" w:rsidRPr="00796EBA">
        <w:rPr>
          <w:lang w:val="es-ES"/>
        </w:rPr>
        <w:t xml:space="preserve"> d</w:t>
      </w:r>
      <w:r w:rsidR="001F0341" w:rsidRPr="00796EBA">
        <w:rPr>
          <w:lang w:val="es-ES"/>
        </w:rPr>
        <w:t>))</w:t>
      </w:r>
    </w:p>
    <w:p w14:paraId="63AE0F80" w14:textId="67891DC0" w:rsidR="00A233C6" w:rsidRPr="00796EBA" w:rsidRDefault="00CC36DD" w:rsidP="00FF0697">
      <w:pPr>
        <w:spacing w:after="240"/>
        <w:ind w:left="2127" w:hanging="993"/>
        <w:rPr>
          <w:lang w:val="es-ES"/>
        </w:rPr>
      </w:pPr>
      <w:r w:rsidRPr="00796EBA">
        <w:rPr>
          <w:lang w:val="es-ES"/>
        </w:rPr>
        <w:t>Parte</w:t>
      </w:r>
      <w:r w:rsidR="00E8622C" w:rsidRPr="00796EBA">
        <w:rPr>
          <w:lang w:val="es-ES"/>
        </w:rPr>
        <w:t xml:space="preserve"> </w:t>
      </w:r>
      <w:r w:rsidR="00A233C6" w:rsidRPr="00796EBA">
        <w:rPr>
          <w:lang w:val="es-ES"/>
        </w:rPr>
        <w:t>III:</w:t>
      </w:r>
      <w:r w:rsidR="00A233C6" w:rsidRPr="00796EBA">
        <w:rPr>
          <w:lang w:val="es-ES"/>
        </w:rPr>
        <w:tab/>
      </w:r>
      <w:r w:rsidR="000C4EAC" w:rsidRPr="00796EBA">
        <w:rPr>
          <w:lang w:val="es-ES"/>
        </w:rPr>
        <w:t>Informe actualizado sobre la producción de CTC y su uso como materia prima en China</w:t>
      </w:r>
      <w:r w:rsidR="00E8622C" w:rsidRPr="00796EBA">
        <w:rPr>
          <w:lang w:val="es-ES"/>
        </w:rPr>
        <w:t xml:space="preserve"> </w:t>
      </w:r>
      <w:r w:rsidR="0048191B" w:rsidRPr="00796EBA">
        <w:rPr>
          <w:lang w:val="es-ES"/>
        </w:rPr>
        <w:t>(</w:t>
      </w:r>
      <w:r w:rsidR="003D5BA4" w:rsidRPr="00796EBA">
        <w:rPr>
          <w:lang w:val="es-ES"/>
        </w:rPr>
        <w:t>decisión</w:t>
      </w:r>
      <w:r w:rsidR="00E8622C" w:rsidRPr="00796EBA">
        <w:rPr>
          <w:lang w:val="es-ES"/>
        </w:rPr>
        <w:t xml:space="preserve"> </w:t>
      </w:r>
      <w:r w:rsidR="0048191B" w:rsidRPr="00796EBA">
        <w:rPr>
          <w:lang w:val="es-ES"/>
        </w:rPr>
        <w:t>84/41</w:t>
      </w:r>
      <w:r w:rsidR="00FF5E14" w:rsidRPr="00796EBA">
        <w:rPr>
          <w:lang w:val="es-ES"/>
        </w:rPr>
        <w:t xml:space="preserve"> b)</w:t>
      </w:r>
      <w:r w:rsidR="00E8622C" w:rsidRPr="00796EBA">
        <w:rPr>
          <w:lang w:val="es-ES"/>
        </w:rPr>
        <w:t xml:space="preserve"> </w:t>
      </w:r>
      <w:r w:rsidR="0086529E" w:rsidRPr="00796EBA">
        <w:rPr>
          <w:lang w:val="es-ES"/>
        </w:rPr>
        <w:t>y</w:t>
      </w:r>
      <w:r w:rsidR="005D74C9" w:rsidRPr="00796EBA">
        <w:rPr>
          <w:lang w:val="es-ES"/>
        </w:rPr>
        <w:t xml:space="preserve"> </w:t>
      </w:r>
      <w:r w:rsidR="00FF5E14" w:rsidRPr="00796EBA">
        <w:rPr>
          <w:lang w:val="es-ES"/>
        </w:rPr>
        <w:t>c</w:t>
      </w:r>
      <w:r w:rsidR="001F0341" w:rsidRPr="00796EBA">
        <w:rPr>
          <w:lang w:val="es-ES"/>
        </w:rPr>
        <w:t>))</w:t>
      </w:r>
    </w:p>
    <w:p w14:paraId="304B5F2C" w14:textId="50098DB9" w:rsidR="00A233C6" w:rsidRPr="00796EBA" w:rsidRDefault="00CC36DD" w:rsidP="00FF0697">
      <w:pPr>
        <w:spacing w:after="240"/>
        <w:ind w:left="2127" w:hanging="993"/>
        <w:rPr>
          <w:lang w:val="es-ES"/>
        </w:rPr>
      </w:pPr>
      <w:r w:rsidRPr="00796EBA">
        <w:rPr>
          <w:lang w:val="es-ES"/>
        </w:rPr>
        <w:t>Parte</w:t>
      </w:r>
      <w:r w:rsidR="00E8622C" w:rsidRPr="00796EBA">
        <w:rPr>
          <w:lang w:val="es-ES"/>
        </w:rPr>
        <w:t xml:space="preserve"> </w:t>
      </w:r>
      <w:r w:rsidR="00A233C6" w:rsidRPr="00796EBA">
        <w:rPr>
          <w:lang w:val="es-ES"/>
        </w:rPr>
        <w:t>IV:</w:t>
      </w:r>
      <w:r w:rsidR="00A233C6" w:rsidRPr="00796EBA">
        <w:rPr>
          <w:lang w:val="es-ES"/>
        </w:rPr>
        <w:tab/>
      </w:r>
      <w:r w:rsidR="00BC3B33" w:rsidRPr="00796EBA">
        <w:rPr>
          <w:lang w:val="es-ES"/>
        </w:rPr>
        <w:t>Informe sobre</w:t>
      </w:r>
      <w:r w:rsidR="00E8622C" w:rsidRPr="00796EBA">
        <w:rPr>
          <w:lang w:val="es-ES"/>
        </w:rPr>
        <w:t xml:space="preserve"> </w:t>
      </w:r>
      <w:r w:rsidR="00E7489E" w:rsidRPr="00796EBA">
        <w:rPr>
          <w:lang w:val="es-ES"/>
        </w:rPr>
        <w:t xml:space="preserve">el </w:t>
      </w:r>
      <w:r w:rsidR="005E45CC" w:rsidRPr="00796EBA">
        <w:rPr>
          <w:lang w:val="es-ES"/>
        </w:rPr>
        <w:t>desembolso</w:t>
      </w:r>
      <w:r w:rsidR="00E8622C" w:rsidRPr="00796EBA">
        <w:rPr>
          <w:lang w:val="es-ES"/>
        </w:rPr>
        <w:t xml:space="preserve"> </w:t>
      </w:r>
      <w:r w:rsidR="0086529E" w:rsidRPr="00796EBA">
        <w:rPr>
          <w:lang w:val="es-ES"/>
        </w:rPr>
        <w:t>de</w:t>
      </w:r>
      <w:r w:rsidR="00E8622C" w:rsidRPr="00796EBA">
        <w:rPr>
          <w:lang w:val="es-ES"/>
        </w:rPr>
        <w:t xml:space="preserve"> </w:t>
      </w:r>
      <w:r w:rsidR="00566DB4" w:rsidRPr="00796EBA">
        <w:rPr>
          <w:lang w:val="es-ES"/>
        </w:rPr>
        <w:t xml:space="preserve">los </w:t>
      </w:r>
      <w:r w:rsidR="0086529E" w:rsidRPr="00796EBA">
        <w:rPr>
          <w:lang w:val="es-ES"/>
        </w:rPr>
        <w:t>sobrecostos</w:t>
      </w:r>
      <w:r w:rsidR="00E8622C" w:rsidRPr="00796EBA">
        <w:rPr>
          <w:lang w:val="es-ES"/>
        </w:rPr>
        <w:t xml:space="preserve"> </w:t>
      </w:r>
      <w:r w:rsidR="0086529E" w:rsidRPr="00796EBA">
        <w:rPr>
          <w:lang w:val="es-ES"/>
        </w:rPr>
        <w:t>de</w:t>
      </w:r>
      <w:r w:rsidR="00E8622C" w:rsidRPr="00796EBA">
        <w:rPr>
          <w:lang w:val="es-ES"/>
        </w:rPr>
        <w:t xml:space="preserve"> </w:t>
      </w:r>
      <w:r w:rsidR="0086529E" w:rsidRPr="00796EBA">
        <w:rPr>
          <w:lang w:val="es-ES"/>
        </w:rPr>
        <w:t>operación</w:t>
      </w:r>
      <w:r w:rsidR="00E8622C" w:rsidRPr="00796EBA">
        <w:rPr>
          <w:lang w:val="es-ES"/>
        </w:rPr>
        <w:t xml:space="preserve"> </w:t>
      </w:r>
      <w:r w:rsidR="008B6C7B" w:rsidRPr="00796EBA">
        <w:rPr>
          <w:lang w:val="es-ES"/>
        </w:rPr>
        <w:t>d</w:t>
      </w:r>
      <w:r w:rsidR="005E45CC" w:rsidRPr="00796EBA">
        <w:rPr>
          <w:lang w:val="es-ES"/>
        </w:rPr>
        <w:t xml:space="preserve">el plan sectorial de refrigeración y climatización </w:t>
      </w:r>
      <w:r w:rsidR="0048191B" w:rsidRPr="00796EBA">
        <w:rPr>
          <w:lang w:val="es-ES"/>
        </w:rPr>
        <w:t>industrial</w:t>
      </w:r>
      <w:r w:rsidR="00E8622C" w:rsidRPr="00796EBA">
        <w:rPr>
          <w:lang w:val="es-ES"/>
        </w:rPr>
        <w:t xml:space="preserve"> </w:t>
      </w:r>
      <w:r w:rsidR="0086529E" w:rsidRPr="00796EBA">
        <w:rPr>
          <w:lang w:val="es-ES"/>
        </w:rPr>
        <w:t>y</w:t>
      </w:r>
      <w:r w:rsidR="00E8622C" w:rsidRPr="00796EBA">
        <w:rPr>
          <w:lang w:val="es-ES"/>
        </w:rPr>
        <w:t xml:space="preserve"> </w:t>
      </w:r>
      <w:r w:rsidR="002A31BA" w:rsidRPr="00796EBA">
        <w:rPr>
          <w:lang w:val="es-ES"/>
        </w:rPr>
        <w:t>comercial</w:t>
      </w:r>
      <w:r w:rsidR="00E8622C" w:rsidRPr="00796EBA">
        <w:rPr>
          <w:lang w:val="es-ES"/>
        </w:rPr>
        <w:t xml:space="preserve"> </w:t>
      </w:r>
      <w:r w:rsidR="007A7598" w:rsidRPr="00796EBA">
        <w:rPr>
          <w:lang w:val="es-ES"/>
        </w:rPr>
        <w:t xml:space="preserve">durante </w:t>
      </w:r>
      <w:r w:rsidR="00DC2A35" w:rsidRPr="00796EBA">
        <w:rPr>
          <w:lang w:val="es-ES"/>
        </w:rPr>
        <w:t>la</w:t>
      </w:r>
      <w:r w:rsidR="00E8622C" w:rsidRPr="00796EBA">
        <w:rPr>
          <w:lang w:val="es-ES"/>
        </w:rPr>
        <w:t xml:space="preserve"> </w:t>
      </w:r>
      <w:r w:rsidR="00DC2A35" w:rsidRPr="00796EBA">
        <w:rPr>
          <w:lang w:val="es-ES"/>
        </w:rPr>
        <w:t>etapa</w:t>
      </w:r>
      <w:r w:rsidR="00E8622C" w:rsidRPr="00796EBA">
        <w:rPr>
          <w:lang w:val="es-ES"/>
        </w:rPr>
        <w:t xml:space="preserve"> </w:t>
      </w:r>
      <w:r w:rsidR="008341F8" w:rsidRPr="00796EBA">
        <w:rPr>
          <w:lang w:val="es-ES"/>
        </w:rPr>
        <w:t>I</w:t>
      </w:r>
      <w:r w:rsidR="00E8622C" w:rsidRPr="00796EBA">
        <w:rPr>
          <w:lang w:val="es-ES"/>
        </w:rPr>
        <w:t xml:space="preserve"> </w:t>
      </w:r>
      <w:r w:rsidR="00E33BA2" w:rsidRPr="00796EBA">
        <w:rPr>
          <w:lang w:val="es-ES"/>
        </w:rPr>
        <w:t>del</w:t>
      </w:r>
      <w:r w:rsidR="00E8622C" w:rsidRPr="00796EBA">
        <w:rPr>
          <w:lang w:val="es-ES"/>
        </w:rPr>
        <w:t xml:space="preserve"> </w:t>
      </w:r>
      <w:r w:rsidR="00A228FF" w:rsidRPr="00796EBA">
        <w:rPr>
          <w:lang w:val="es-ES"/>
        </w:rPr>
        <w:t>plan</w:t>
      </w:r>
      <w:r w:rsidR="00E8622C" w:rsidRPr="00796EBA">
        <w:rPr>
          <w:lang w:val="es-ES"/>
        </w:rPr>
        <w:t xml:space="preserve"> </w:t>
      </w:r>
      <w:r w:rsidR="0086529E" w:rsidRPr="00796EBA">
        <w:rPr>
          <w:lang w:val="es-ES"/>
        </w:rPr>
        <w:t>de</w:t>
      </w:r>
      <w:r w:rsidR="00E8622C" w:rsidRPr="00796EBA">
        <w:rPr>
          <w:lang w:val="es-ES"/>
        </w:rPr>
        <w:t xml:space="preserve"> </w:t>
      </w:r>
      <w:r w:rsidR="0086529E" w:rsidRPr="00796EBA">
        <w:rPr>
          <w:lang w:val="es-ES"/>
        </w:rPr>
        <w:t>gestión</w:t>
      </w:r>
      <w:r w:rsidR="00E8622C" w:rsidRPr="00796EBA">
        <w:rPr>
          <w:lang w:val="es-ES"/>
        </w:rPr>
        <w:t xml:space="preserve"> </w:t>
      </w:r>
      <w:r w:rsidR="0086529E" w:rsidRPr="00796EBA">
        <w:rPr>
          <w:lang w:val="es-ES"/>
        </w:rPr>
        <w:t>para</w:t>
      </w:r>
      <w:r w:rsidR="00E8622C" w:rsidRPr="00796EBA">
        <w:rPr>
          <w:lang w:val="es-ES"/>
        </w:rPr>
        <w:t xml:space="preserve"> </w:t>
      </w:r>
      <w:r w:rsidR="0086529E" w:rsidRPr="00796EBA">
        <w:rPr>
          <w:lang w:val="es-ES"/>
        </w:rPr>
        <w:t>la</w:t>
      </w:r>
      <w:r w:rsidR="00E8622C" w:rsidRPr="00796EBA">
        <w:rPr>
          <w:lang w:val="es-ES"/>
        </w:rPr>
        <w:t xml:space="preserve"> </w:t>
      </w:r>
      <w:r w:rsidR="0086529E" w:rsidRPr="00796EBA">
        <w:rPr>
          <w:lang w:val="es-ES"/>
        </w:rPr>
        <w:t>eliminación</w:t>
      </w:r>
      <w:r w:rsidR="00E8622C" w:rsidRPr="00796EBA">
        <w:rPr>
          <w:lang w:val="es-ES"/>
        </w:rPr>
        <w:t xml:space="preserve"> </w:t>
      </w:r>
      <w:r w:rsidR="0086529E" w:rsidRPr="00796EBA">
        <w:rPr>
          <w:lang w:val="es-ES"/>
        </w:rPr>
        <w:t>de</w:t>
      </w:r>
      <w:r w:rsidR="00E8622C" w:rsidRPr="00796EBA">
        <w:rPr>
          <w:lang w:val="es-ES"/>
        </w:rPr>
        <w:t xml:space="preserve"> </w:t>
      </w:r>
      <w:r w:rsidR="0086529E" w:rsidRPr="00796EBA">
        <w:rPr>
          <w:lang w:val="es-ES"/>
        </w:rPr>
        <w:t>HCFC</w:t>
      </w:r>
      <w:r w:rsidR="00E8622C" w:rsidRPr="00796EBA">
        <w:rPr>
          <w:lang w:val="es-ES"/>
        </w:rPr>
        <w:t xml:space="preserve"> </w:t>
      </w:r>
      <w:r w:rsidR="0048191B" w:rsidRPr="00796EBA">
        <w:rPr>
          <w:lang w:val="es-ES"/>
        </w:rPr>
        <w:t>(</w:t>
      </w:r>
      <w:r w:rsidR="003D5BA4" w:rsidRPr="00796EBA">
        <w:rPr>
          <w:lang w:val="es-ES"/>
        </w:rPr>
        <w:t>decisión</w:t>
      </w:r>
      <w:r w:rsidR="00E8622C" w:rsidRPr="00796EBA">
        <w:rPr>
          <w:lang w:val="es-ES"/>
        </w:rPr>
        <w:t xml:space="preserve"> </w:t>
      </w:r>
      <w:r w:rsidR="0048191B" w:rsidRPr="00796EBA">
        <w:rPr>
          <w:lang w:val="es-ES"/>
        </w:rPr>
        <w:t>88/66</w:t>
      </w:r>
      <w:r w:rsidR="00FF5E14" w:rsidRPr="00796EBA">
        <w:rPr>
          <w:lang w:val="es-ES"/>
        </w:rPr>
        <w:t xml:space="preserve"> c</w:t>
      </w:r>
      <w:r w:rsidR="001F0341" w:rsidRPr="00796EBA">
        <w:rPr>
          <w:lang w:val="es-ES"/>
        </w:rPr>
        <w:t>))</w:t>
      </w:r>
      <w:r w:rsidR="00E8622C" w:rsidRPr="00796EBA">
        <w:rPr>
          <w:lang w:val="es-ES"/>
        </w:rPr>
        <w:t xml:space="preserve"> </w:t>
      </w:r>
      <w:r w:rsidR="00E33BA2" w:rsidRPr="00796EBA">
        <w:rPr>
          <w:lang w:val="es-ES"/>
        </w:rPr>
        <w:t>(ONUDI)</w:t>
      </w:r>
    </w:p>
    <w:p w14:paraId="568ED773" w14:textId="55274F70" w:rsidR="00A233C6" w:rsidRPr="00796EBA" w:rsidRDefault="00E877D2" w:rsidP="00FD2D35">
      <w:pPr>
        <w:pStyle w:val="ListParagraph"/>
        <w:keepNext/>
        <w:keepLines/>
        <w:widowControl w:val="0"/>
        <w:spacing w:after="240"/>
        <w:ind w:left="1276"/>
        <w:rPr>
          <w:lang w:val="es-ES"/>
        </w:rPr>
      </w:pPr>
      <w:r w:rsidRPr="00796EBA">
        <w:rPr>
          <w:lang w:val="es-ES"/>
        </w:rPr>
        <w:lastRenderedPageBreak/>
        <w:t xml:space="preserve">Las </w:t>
      </w:r>
      <w:r w:rsidR="002A659E" w:rsidRPr="00796EBA">
        <w:rPr>
          <w:lang w:val="es-ES"/>
        </w:rPr>
        <w:t>partes</w:t>
      </w:r>
      <w:r w:rsidR="00E8622C" w:rsidRPr="00796EBA">
        <w:rPr>
          <w:lang w:val="es-ES"/>
        </w:rPr>
        <w:t xml:space="preserve"> </w:t>
      </w:r>
      <w:r w:rsidRPr="00796EBA">
        <w:rPr>
          <w:lang w:val="es-ES"/>
        </w:rPr>
        <w:t>son</w:t>
      </w:r>
      <w:r w:rsidR="00A233C6" w:rsidRPr="00796EBA">
        <w:rPr>
          <w:lang w:val="es-ES"/>
        </w:rPr>
        <w:t>:</w:t>
      </w:r>
    </w:p>
    <w:p w14:paraId="40EC4705" w14:textId="13E636BD" w:rsidR="00A233C6" w:rsidRPr="00796EBA" w:rsidRDefault="00CC36DD" w:rsidP="00FD2D35">
      <w:pPr>
        <w:keepNext/>
        <w:keepLines/>
        <w:widowControl w:val="0"/>
        <w:spacing w:after="240"/>
        <w:ind w:left="709"/>
        <w:contextualSpacing/>
        <w:rPr>
          <w:lang w:val="es-ES"/>
        </w:rPr>
      </w:pPr>
      <w:r w:rsidRPr="00796EBA">
        <w:rPr>
          <w:i/>
          <w:color w:val="000000" w:themeColor="text1"/>
          <w:lang w:val="es-ES"/>
        </w:rPr>
        <w:t>Parte</w:t>
      </w:r>
      <w:r w:rsidR="00E8622C" w:rsidRPr="00796EBA">
        <w:rPr>
          <w:i/>
          <w:color w:val="000000" w:themeColor="text1"/>
          <w:lang w:val="es-ES"/>
        </w:rPr>
        <w:t xml:space="preserve"> </w:t>
      </w:r>
      <w:r w:rsidR="00A233C6" w:rsidRPr="00796EBA">
        <w:rPr>
          <w:i/>
          <w:color w:val="000000" w:themeColor="text1"/>
          <w:lang w:val="es-ES"/>
        </w:rPr>
        <w:t>I:</w:t>
      </w:r>
      <w:r w:rsidR="00E8622C" w:rsidRPr="00796EBA">
        <w:rPr>
          <w:i/>
          <w:color w:val="000000" w:themeColor="text1"/>
          <w:lang w:val="es-ES"/>
        </w:rPr>
        <w:t xml:space="preserve"> </w:t>
      </w:r>
      <w:r w:rsidR="002C59DA" w:rsidRPr="00796EBA">
        <w:rPr>
          <w:i/>
          <w:lang w:val="es-ES"/>
        </w:rPr>
        <w:t xml:space="preserve">Informe sobre la ejecución de las actividades </w:t>
      </w:r>
      <w:r w:rsidR="00B95BE8" w:rsidRPr="00796EBA">
        <w:rPr>
          <w:i/>
          <w:lang w:val="es-ES"/>
        </w:rPr>
        <w:t>que se indica en la decisión</w:t>
      </w:r>
      <w:r w:rsidR="00E8622C" w:rsidRPr="00796EBA">
        <w:rPr>
          <w:i/>
          <w:lang w:val="es-ES"/>
        </w:rPr>
        <w:t xml:space="preserve"> </w:t>
      </w:r>
      <w:r w:rsidR="0048191B" w:rsidRPr="00796EBA">
        <w:rPr>
          <w:i/>
          <w:lang w:val="es-ES"/>
        </w:rPr>
        <w:t>83/41</w:t>
      </w:r>
      <w:r w:rsidR="00FF5E14" w:rsidRPr="00796EBA">
        <w:rPr>
          <w:i/>
          <w:lang w:val="es-ES"/>
        </w:rPr>
        <w:t xml:space="preserve"> e)</w:t>
      </w:r>
      <w:r w:rsidR="00E8622C" w:rsidRPr="00796EBA">
        <w:rPr>
          <w:i/>
          <w:lang w:val="es-ES"/>
        </w:rPr>
        <w:t xml:space="preserve"> </w:t>
      </w:r>
      <w:r w:rsidR="00A233C6" w:rsidRPr="00796EBA">
        <w:rPr>
          <w:i/>
          <w:lang w:val="es-ES"/>
        </w:rPr>
        <w:t>(</w:t>
      </w:r>
      <w:r w:rsidR="002A31BA" w:rsidRPr="00796EBA">
        <w:rPr>
          <w:i/>
          <w:lang w:val="es-ES"/>
        </w:rPr>
        <w:t>párrafo</w:t>
      </w:r>
      <w:r w:rsidR="00A233C6" w:rsidRPr="00796EBA">
        <w:rPr>
          <w:i/>
          <w:lang w:val="es-ES"/>
        </w:rPr>
        <w:t>s</w:t>
      </w:r>
      <w:r w:rsidR="00E8622C" w:rsidRPr="00796EBA">
        <w:rPr>
          <w:i/>
          <w:lang w:val="es-ES"/>
        </w:rPr>
        <w:t xml:space="preserve"> </w:t>
      </w:r>
      <w:r w:rsidR="0048191B" w:rsidRPr="00796EBA">
        <w:rPr>
          <w:i/>
          <w:lang w:val="es-ES"/>
        </w:rPr>
        <w:t>3</w:t>
      </w:r>
      <w:r w:rsidR="0086529E" w:rsidRPr="00796EBA">
        <w:rPr>
          <w:i/>
          <w:lang w:val="es-ES"/>
        </w:rPr>
        <w:t>-</w:t>
      </w:r>
      <w:r w:rsidR="0048191B" w:rsidRPr="00796EBA">
        <w:rPr>
          <w:i/>
          <w:lang w:val="es-ES"/>
        </w:rPr>
        <w:t>6</w:t>
      </w:r>
      <w:r w:rsidR="00A233C6" w:rsidRPr="00796EBA">
        <w:rPr>
          <w:i/>
          <w:lang w:val="es-ES"/>
        </w:rPr>
        <w:t>)</w:t>
      </w:r>
    </w:p>
    <w:p w14:paraId="3EC7D313" w14:textId="564B2B40" w:rsidR="00AC5C98" w:rsidRPr="00796EBA" w:rsidRDefault="00F94BF7" w:rsidP="00A233C6">
      <w:pPr>
        <w:tabs>
          <w:tab w:val="left" w:pos="720"/>
          <w:tab w:val="left" w:pos="1440"/>
          <w:tab w:val="left" w:pos="2160"/>
        </w:tabs>
        <w:spacing w:after="240" w:line="360" w:lineRule="auto"/>
        <w:ind w:left="709"/>
        <w:rPr>
          <w:color w:val="000000" w:themeColor="text1"/>
          <w:lang w:val="es-ES"/>
        </w:rPr>
      </w:pPr>
      <w:proofErr w:type="gramStart"/>
      <w:r w:rsidRPr="00796EBA">
        <w:rPr>
          <w:color w:val="000000" w:themeColor="text1"/>
          <w:u w:val="single"/>
          <w:lang w:val="es-ES"/>
        </w:rPr>
        <w:t>Temas a tratar</w:t>
      </w:r>
      <w:proofErr w:type="gramEnd"/>
      <w:r w:rsidR="00A233C6" w:rsidRPr="00796EBA">
        <w:rPr>
          <w:color w:val="000000" w:themeColor="text1"/>
          <w:lang w:val="es-ES"/>
        </w:rPr>
        <w:t>:</w:t>
      </w:r>
    </w:p>
    <w:p w14:paraId="436D6867" w14:textId="6ABD0DCB" w:rsidR="00A233C6" w:rsidRPr="00796EBA" w:rsidRDefault="002A31BA" w:rsidP="00761188">
      <w:pPr>
        <w:pStyle w:val="ListParagraph"/>
        <w:numPr>
          <w:ilvl w:val="0"/>
          <w:numId w:val="13"/>
        </w:numPr>
        <w:spacing w:after="240"/>
        <w:jc w:val="left"/>
        <w:rPr>
          <w:color w:val="000000" w:themeColor="text1"/>
          <w:lang w:val="es-ES"/>
        </w:rPr>
      </w:pPr>
      <w:r w:rsidRPr="00796EBA">
        <w:rPr>
          <w:color w:val="000000" w:themeColor="text1"/>
          <w:lang w:val="es-ES"/>
        </w:rPr>
        <w:t>Informe</w:t>
      </w:r>
      <w:r w:rsidR="00E8622C" w:rsidRPr="00796EBA">
        <w:rPr>
          <w:color w:val="000000" w:themeColor="text1"/>
          <w:lang w:val="es-ES"/>
        </w:rPr>
        <w:t xml:space="preserve"> </w:t>
      </w:r>
      <w:r w:rsidR="00A849A8" w:rsidRPr="00796EBA">
        <w:rPr>
          <w:color w:val="000000" w:themeColor="text1"/>
          <w:lang w:val="es-ES"/>
        </w:rPr>
        <w:t>sobre la ejecución de las actividades</w:t>
      </w:r>
      <w:r w:rsidR="00E8622C" w:rsidRPr="00796EBA">
        <w:rPr>
          <w:color w:val="000000" w:themeColor="text1"/>
          <w:lang w:val="es-ES"/>
        </w:rPr>
        <w:t xml:space="preserve"> </w:t>
      </w:r>
      <w:r w:rsidR="00B95BE8" w:rsidRPr="00796EBA">
        <w:rPr>
          <w:color w:val="000000" w:themeColor="text1"/>
          <w:lang w:val="es-ES"/>
        </w:rPr>
        <w:t>que se indica en la decisión</w:t>
      </w:r>
      <w:r w:rsidR="00E8622C" w:rsidRPr="00796EBA">
        <w:rPr>
          <w:color w:val="000000" w:themeColor="text1"/>
          <w:lang w:val="es-ES"/>
        </w:rPr>
        <w:t xml:space="preserve"> </w:t>
      </w:r>
      <w:r w:rsidR="00744886" w:rsidRPr="00796EBA">
        <w:rPr>
          <w:color w:val="000000" w:themeColor="text1"/>
          <w:lang w:val="es-ES"/>
        </w:rPr>
        <w:t>83/41</w:t>
      </w:r>
      <w:r w:rsidR="00FF5E14" w:rsidRPr="00796EBA">
        <w:rPr>
          <w:color w:val="000000" w:themeColor="text1"/>
          <w:lang w:val="es-ES"/>
        </w:rPr>
        <w:t xml:space="preserve"> e)</w:t>
      </w:r>
      <w:r w:rsidR="00744886" w:rsidRPr="00796EBA">
        <w:rPr>
          <w:color w:val="000000" w:themeColor="text1"/>
          <w:lang w:val="es-ES"/>
        </w:rPr>
        <w:t>.</w:t>
      </w:r>
    </w:p>
    <w:p w14:paraId="75214B4F" w14:textId="58741B2A" w:rsidR="00A233C6" w:rsidRPr="00796EBA" w:rsidRDefault="003D5BA4" w:rsidP="00A233C6">
      <w:pPr>
        <w:tabs>
          <w:tab w:val="left" w:pos="720"/>
          <w:tab w:val="left" w:pos="1440"/>
          <w:tab w:val="left" w:pos="2160"/>
        </w:tabs>
        <w:spacing w:after="240"/>
        <w:ind w:left="709"/>
        <w:outlineLvl w:val="0"/>
        <w:rPr>
          <w:color w:val="000000" w:themeColor="text1"/>
          <w:lang w:val="es-ES"/>
        </w:rPr>
      </w:pPr>
      <w:r w:rsidRPr="00796EBA">
        <w:rPr>
          <w:color w:val="000000" w:themeColor="text1"/>
          <w:u w:val="single"/>
          <w:lang w:val="es-ES"/>
        </w:rPr>
        <w:t>El</w:t>
      </w:r>
      <w:r w:rsidR="00E8622C" w:rsidRPr="00796EBA">
        <w:rPr>
          <w:color w:val="000000" w:themeColor="text1"/>
          <w:u w:val="single"/>
          <w:lang w:val="es-ES"/>
        </w:rPr>
        <w:t xml:space="preserve"> </w:t>
      </w:r>
      <w:r w:rsidRPr="00796EBA">
        <w:rPr>
          <w:color w:val="000000" w:themeColor="text1"/>
          <w:u w:val="single"/>
          <w:lang w:val="es-ES"/>
        </w:rPr>
        <w:t>Comité</w:t>
      </w:r>
      <w:r w:rsidR="00E8622C" w:rsidRPr="00796EBA">
        <w:rPr>
          <w:color w:val="000000" w:themeColor="text1"/>
          <w:u w:val="single"/>
          <w:lang w:val="es-ES"/>
        </w:rPr>
        <w:t xml:space="preserve"> </w:t>
      </w:r>
      <w:r w:rsidR="00BD513C" w:rsidRPr="00796EBA">
        <w:rPr>
          <w:color w:val="000000" w:themeColor="text1"/>
          <w:u w:val="single"/>
          <w:lang w:val="es-ES"/>
        </w:rPr>
        <w:t>Ejecutivo</w:t>
      </w:r>
      <w:r w:rsidR="00E8622C" w:rsidRPr="00796EBA">
        <w:rPr>
          <w:color w:val="000000" w:themeColor="text1"/>
          <w:u w:val="single"/>
          <w:lang w:val="es-ES"/>
        </w:rPr>
        <w:t xml:space="preserve"> </w:t>
      </w:r>
      <w:r w:rsidR="00BD513C" w:rsidRPr="00796EBA">
        <w:rPr>
          <w:color w:val="000000" w:themeColor="text1"/>
          <w:u w:val="single"/>
          <w:lang w:val="es-ES"/>
        </w:rPr>
        <w:t>podrá</w:t>
      </w:r>
      <w:r w:rsidR="00E8622C" w:rsidRPr="00796EBA">
        <w:rPr>
          <w:color w:val="000000" w:themeColor="text1"/>
          <w:u w:val="single"/>
          <w:lang w:val="es-ES"/>
        </w:rPr>
        <w:t xml:space="preserve"> </w:t>
      </w:r>
      <w:r w:rsidR="00BD513C" w:rsidRPr="00796EBA">
        <w:rPr>
          <w:color w:val="000000" w:themeColor="text1"/>
          <w:u w:val="single"/>
          <w:lang w:val="es-ES"/>
        </w:rPr>
        <w:t>estimar</w:t>
      </w:r>
      <w:r w:rsidR="00E8622C" w:rsidRPr="00796EBA">
        <w:rPr>
          <w:color w:val="000000" w:themeColor="text1"/>
          <w:u w:val="single"/>
          <w:lang w:val="es-ES"/>
        </w:rPr>
        <w:t xml:space="preserve"> </w:t>
      </w:r>
      <w:r w:rsidR="00BD513C" w:rsidRPr="00796EBA">
        <w:rPr>
          <w:color w:val="000000" w:themeColor="text1"/>
          <w:u w:val="single"/>
          <w:lang w:val="es-ES"/>
        </w:rPr>
        <w:t>oportuno</w:t>
      </w:r>
      <w:r w:rsidR="00E8622C" w:rsidRPr="00796EBA">
        <w:rPr>
          <w:color w:val="000000" w:themeColor="text1"/>
          <w:lang w:val="es-ES"/>
        </w:rPr>
        <w:t xml:space="preserve"> </w:t>
      </w:r>
      <w:r w:rsidR="00DA392B" w:rsidRPr="00796EBA">
        <w:rPr>
          <w:color w:val="000000" w:themeColor="text1"/>
          <w:lang w:val="es-ES"/>
        </w:rPr>
        <w:t xml:space="preserve">someter a consideración los antecedentes expuestos </w:t>
      </w:r>
      <w:r w:rsidR="00790C61" w:rsidRPr="00796EBA">
        <w:rPr>
          <w:color w:val="000000" w:themeColor="text1"/>
          <w:lang w:val="es-ES"/>
        </w:rPr>
        <w:t>en el informe</w:t>
      </w:r>
      <w:r w:rsidR="00744886" w:rsidRPr="00796EBA">
        <w:rPr>
          <w:color w:val="000000" w:themeColor="text1"/>
          <w:lang w:val="es-ES"/>
        </w:rPr>
        <w:t>.</w:t>
      </w:r>
    </w:p>
    <w:p w14:paraId="55BC5599" w14:textId="642BB108" w:rsidR="00A233C6" w:rsidRPr="00796EBA" w:rsidRDefault="00CC36DD" w:rsidP="00A233C6">
      <w:pPr>
        <w:widowControl w:val="0"/>
        <w:spacing w:after="240"/>
        <w:ind w:left="709"/>
        <w:rPr>
          <w:i/>
          <w:lang w:val="es-ES"/>
        </w:rPr>
      </w:pPr>
      <w:r w:rsidRPr="00796EBA">
        <w:rPr>
          <w:i/>
          <w:lang w:val="es-ES"/>
        </w:rPr>
        <w:t>Parte</w:t>
      </w:r>
      <w:r w:rsidR="00E8622C" w:rsidRPr="00796EBA">
        <w:rPr>
          <w:i/>
          <w:lang w:val="es-ES"/>
        </w:rPr>
        <w:t xml:space="preserve"> </w:t>
      </w:r>
      <w:r w:rsidR="00A233C6" w:rsidRPr="00796EBA">
        <w:rPr>
          <w:i/>
          <w:lang w:val="es-ES"/>
        </w:rPr>
        <w:t>II:</w:t>
      </w:r>
      <w:r w:rsidR="00E8622C" w:rsidRPr="00796EBA">
        <w:rPr>
          <w:i/>
          <w:lang w:val="es-ES"/>
        </w:rPr>
        <w:t xml:space="preserve"> </w:t>
      </w:r>
      <w:r w:rsidR="00C04CC8" w:rsidRPr="00796EBA">
        <w:rPr>
          <w:i/>
          <w:lang w:val="es-ES"/>
        </w:rPr>
        <w:t>Estudio para determinar las circunstancias reglamentarias, de fiscalización, de políticas públicas o de mercado que pueden haber generado la producción y uso ilícitos de</w:t>
      </w:r>
      <w:r w:rsidR="00E8622C" w:rsidRPr="00796EBA">
        <w:rPr>
          <w:i/>
          <w:lang w:val="es-ES"/>
        </w:rPr>
        <w:t xml:space="preserve"> </w:t>
      </w:r>
      <w:r w:rsidR="0048191B" w:rsidRPr="00796EBA">
        <w:rPr>
          <w:i/>
          <w:lang w:val="es-ES"/>
        </w:rPr>
        <w:t>CFC</w:t>
      </w:r>
      <w:r w:rsidR="00FD2D35" w:rsidRPr="00796EBA">
        <w:rPr>
          <w:i/>
          <w:lang w:val="es-ES"/>
        </w:rPr>
        <w:noBreakHyphen/>
      </w:r>
      <w:r w:rsidR="0048191B" w:rsidRPr="00796EBA">
        <w:rPr>
          <w:i/>
          <w:lang w:val="es-ES"/>
        </w:rPr>
        <w:t>11</w:t>
      </w:r>
      <w:r w:rsidR="00E8622C" w:rsidRPr="00796EBA">
        <w:rPr>
          <w:i/>
          <w:lang w:val="es-ES"/>
        </w:rPr>
        <w:t xml:space="preserve"> </w:t>
      </w:r>
      <w:r w:rsidR="0086529E" w:rsidRPr="00796EBA">
        <w:rPr>
          <w:i/>
          <w:lang w:val="es-ES"/>
        </w:rPr>
        <w:t>y</w:t>
      </w:r>
      <w:r w:rsidR="00E8622C" w:rsidRPr="00796EBA">
        <w:rPr>
          <w:i/>
          <w:lang w:val="es-ES"/>
        </w:rPr>
        <w:t xml:space="preserve"> </w:t>
      </w:r>
      <w:r w:rsidR="0048191B" w:rsidRPr="00796EBA">
        <w:rPr>
          <w:i/>
          <w:lang w:val="es-ES"/>
        </w:rPr>
        <w:t>CFC</w:t>
      </w:r>
      <w:r w:rsidR="00ED51B9" w:rsidRPr="00796EBA">
        <w:rPr>
          <w:i/>
          <w:lang w:val="es-ES"/>
        </w:rPr>
        <w:noBreakHyphen/>
      </w:r>
      <w:r w:rsidR="0048191B" w:rsidRPr="00796EBA">
        <w:rPr>
          <w:i/>
          <w:lang w:val="es-ES"/>
        </w:rPr>
        <w:t>12</w:t>
      </w:r>
      <w:r w:rsidR="00E8622C" w:rsidRPr="00796EBA">
        <w:rPr>
          <w:i/>
          <w:lang w:val="es-ES"/>
        </w:rPr>
        <w:t xml:space="preserve"> </w:t>
      </w:r>
      <w:r w:rsidR="0048191B" w:rsidRPr="00796EBA">
        <w:rPr>
          <w:i/>
          <w:lang w:val="es-ES"/>
        </w:rPr>
        <w:t>(</w:t>
      </w:r>
      <w:r w:rsidR="003D5BA4" w:rsidRPr="00796EBA">
        <w:rPr>
          <w:i/>
          <w:lang w:val="es-ES"/>
        </w:rPr>
        <w:t>decisión</w:t>
      </w:r>
      <w:r w:rsidR="00E8622C" w:rsidRPr="00796EBA">
        <w:rPr>
          <w:i/>
          <w:lang w:val="es-ES"/>
        </w:rPr>
        <w:t xml:space="preserve"> </w:t>
      </w:r>
      <w:r w:rsidR="0048191B" w:rsidRPr="00796EBA">
        <w:rPr>
          <w:i/>
          <w:lang w:val="es-ES"/>
        </w:rPr>
        <w:t>83/41</w:t>
      </w:r>
      <w:r w:rsidR="00FF5E14" w:rsidRPr="00796EBA">
        <w:rPr>
          <w:i/>
          <w:lang w:val="es-ES"/>
        </w:rPr>
        <w:t xml:space="preserve"> d)</w:t>
      </w:r>
      <w:r w:rsidR="00373F06" w:rsidRPr="00796EBA">
        <w:rPr>
          <w:i/>
          <w:lang w:val="es-ES"/>
        </w:rPr>
        <w:t>, párrafo</w:t>
      </w:r>
      <w:r w:rsidR="00A233C6" w:rsidRPr="00796EBA">
        <w:rPr>
          <w:i/>
          <w:lang w:val="es-ES"/>
        </w:rPr>
        <w:t>s</w:t>
      </w:r>
      <w:r w:rsidR="00E8622C" w:rsidRPr="00796EBA">
        <w:rPr>
          <w:i/>
          <w:lang w:val="es-ES"/>
        </w:rPr>
        <w:t xml:space="preserve"> </w:t>
      </w:r>
      <w:r w:rsidR="0048191B" w:rsidRPr="00796EBA">
        <w:rPr>
          <w:i/>
          <w:lang w:val="es-ES"/>
        </w:rPr>
        <w:t>7</w:t>
      </w:r>
      <w:r w:rsidR="0086529E" w:rsidRPr="00796EBA">
        <w:rPr>
          <w:i/>
          <w:lang w:val="es-ES"/>
        </w:rPr>
        <w:t>-</w:t>
      </w:r>
      <w:r w:rsidR="0048191B" w:rsidRPr="00796EBA">
        <w:rPr>
          <w:i/>
          <w:lang w:val="es-ES"/>
        </w:rPr>
        <w:t>8</w:t>
      </w:r>
      <w:r w:rsidR="00A233C6" w:rsidRPr="00796EBA">
        <w:rPr>
          <w:i/>
          <w:lang w:val="es-ES"/>
        </w:rPr>
        <w:t>)</w:t>
      </w:r>
    </w:p>
    <w:p w14:paraId="2BD3E8AA" w14:textId="1EC6683E" w:rsidR="00AC5C98" w:rsidRPr="00796EBA" w:rsidRDefault="00F94BF7" w:rsidP="00744886">
      <w:pPr>
        <w:widowControl w:val="0"/>
        <w:tabs>
          <w:tab w:val="left" w:pos="720"/>
          <w:tab w:val="left" w:pos="1440"/>
          <w:tab w:val="left" w:pos="2160"/>
        </w:tabs>
        <w:spacing w:after="240"/>
        <w:ind w:left="709"/>
        <w:rPr>
          <w:color w:val="000000" w:themeColor="text1"/>
          <w:lang w:val="es-ES"/>
        </w:rPr>
      </w:pPr>
      <w:proofErr w:type="gramStart"/>
      <w:r w:rsidRPr="00796EBA">
        <w:rPr>
          <w:color w:val="000000" w:themeColor="text1"/>
          <w:u w:val="single"/>
          <w:lang w:val="es-ES"/>
        </w:rPr>
        <w:t>Temas a tratar</w:t>
      </w:r>
      <w:proofErr w:type="gramEnd"/>
      <w:r w:rsidR="00A233C6" w:rsidRPr="00796EBA">
        <w:rPr>
          <w:color w:val="000000" w:themeColor="text1"/>
          <w:lang w:val="es-ES"/>
        </w:rPr>
        <w:t>:</w:t>
      </w:r>
    </w:p>
    <w:p w14:paraId="352CB828" w14:textId="7AAB0012" w:rsidR="00A233C6" w:rsidRPr="00796EBA" w:rsidRDefault="00104A18" w:rsidP="00761188">
      <w:pPr>
        <w:pStyle w:val="ListParagraph"/>
        <w:numPr>
          <w:ilvl w:val="0"/>
          <w:numId w:val="13"/>
        </w:numPr>
        <w:spacing w:after="240"/>
        <w:rPr>
          <w:color w:val="000000" w:themeColor="text1"/>
          <w:lang w:val="es-ES"/>
        </w:rPr>
      </w:pPr>
      <w:r w:rsidRPr="00796EBA">
        <w:rPr>
          <w:color w:val="000000" w:themeColor="text1"/>
          <w:lang w:val="es-ES"/>
        </w:rPr>
        <w:t>Resultados</w:t>
      </w:r>
      <w:r w:rsidR="00E8622C" w:rsidRPr="00796EBA">
        <w:rPr>
          <w:color w:val="000000" w:themeColor="text1"/>
          <w:lang w:val="es-ES"/>
        </w:rPr>
        <w:t xml:space="preserve"> </w:t>
      </w:r>
      <w:r w:rsidR="00A228FF" w:rsidRPr="00796EBA">
        <w:rPr>
          <w:color w:val="000000" w:themeColor="text1"/>
          <w:lang w:val="es-ES"/>
        </w:rPr>
        <w:t>del</w:t>
      </w:r>
      <w:r w:rsidR="00E8622C" w:rsidRPr="00796EBA">
        <w:rPr>
          <w:color w:val="000000" w:themeColor="text1"/>
          <w:lang w:val="es-ES"/>
        </w:rPr>
        <w:t xml:space="preserve"> </w:t>
      </w:r>
      <w:r w:rsidRPr="00796EBA">
        <w:rPr>
          <w:color w:val="000000" w:themeColor="text1"/>
          <w:lang w:val="es-ES"/>
        </w:rPr>
        <w:t>e</w:t>
      </w:r>
      <w:r w:rsidR="00C04CC8" w:rsidRPr="00796EBA">
        <w:rPr>
          <w:color w:val="000000" w:themeColor="text1"/>
          <w:lang w:val="es-ES"/>
        </w:rPr>
        <w:t>studio para determinar las circunstancias reglamentarias, de fiscalización, de políticas públicas o de mercado que pueden haber generado la producción y uso ilícitos de</w:t>
      </w:r>
      <w:r w:rsidR="00E8622C" w:rsidRPr="00796EBA">
        <w:rPr>
          <w:iCs/>
          <w:color w:val="000000" w:themeColor="text1"/>
          <w:lang w:val="es-ES"/>
        </w:rPr>
        <w:t xml:space="preserve"> </w:t>
      </w:r>
      <w:r w:rsidR="00744886" w:rsidRPr="00796EBA">
        <w:rPr>
          <w:iCs/>
          <w:color w:val="000000" w:themeColor="text1"/>
          <w:lang w:val="es-ES"/>
        </w:rPr>
        <w:t>CFC</w:t>
      </w:r>
      <w:r w:rsidR="0086529E" w:rsidRPr="00796EBA">
        <w:rPr>
          <w:iCs/>
          <w:color w:val="000000" w:themeColor="text1"/>
          <w:lang w:val="es-ES"/>
        </w:rPr>
        <w:t>-</w:t>
      </w:r>
      <w:r w:rsidR="00744886" w:rsidRPr="00796EBA">
        <w:rPr>
          <w:iCs/>
          <w:color w:val="000000" w:themeColor="text1"/>
          <w:lang w:val="es-ES"/>
        </w:rPr>
        <w:t>11</w:t>
      </w:r>
      <w:r w:rsidR="00E8622C" w:rsidRPr="00796EBA">
        <w:rPr>
          <w:iCs/>
          <w:color w:val="000000" w:themeColor="text1"/>
          <w:lang w:val="es-ES"/>
        </w:rPr>
        <w:t xml:space="preserve"> </w:t>
      </w:r>
      <w:r w:rsidR="0086529E" w:rsidRPr="00796EBA">
        <w:rPr>
          <w:iCs/>
          <w:color w:val="000000" w:themeColor="text1"/>
          <w:lang w:val="es-ES"/>
        </w:rPr>
        <w:t>y</w:t>
      </w:r>
      <w:r w:rsidR="00E8622C" w:rsidRPr="00796EBA">
        <w:rPr>
          <w:iCs/>
          <w:color w:val="000000" w:themeColor="text1"/>
          <w:lang w:val="es-ES"/>
        </w:rPr>
        <w:t xml:space="preserve"> </w:t>
      </w:r>
      <w:r w:rsidR="00744886" w:rsidRPr="00796EBA">
        <w:rPr>
          <w:iCs/>
          <w:color w:val="000000" w:themeColor="text1"/>
          <w:lang w:val="es-ES"/>
        </w:rPr>
        <w:t>CFC</w:t>
      </w:r>
      <w:r w:rsidR="0086529E" w:rsidRPr="00796EBA">
        <w:rPr>
          <w:iCs/>
          <w:color w:val="000000" w:themeColor="text1"/>
          <w:lang w:val="es-ES"/>
        </w:rPr>
        <w:t>-</w:t>
      </w:r>
      <w:r w:rsidR="00744886" w:rsidRPr="00796EBA">
        <w:rPr>
          <w:iCs/>
          <w:color w:val="000000" w:themeColor="text1"/>
          <w:lang w:val="es-ES"/>
        </w:rPr>
        <w:t>12.</w:t>
      </w:r>
    </w:p>
    <w:p w14:paraId="489362B6" w14:textId="16C2006F" w:rsidR="00A233C6" w:rsidRPr="00796EBA" w:rsidRDefault="003D5BA4" w:rsidP="00A233C6">
      <w:pPr>
        <w:keepNext/>
        <w:tabs>
          <w:tab w:val="left" w:pos="720"/>
          <w:tab w:val="left" w:pos="1440"/>
          <w:tab w:val="left" w:pos="2160"/>
        </w:tabs>
        <w:spacing w:after="240"/>
        <w:ind w:left="709"/>
        <w:outlineLvl w:val="0"/>
        <w:rPr>
          <w:color w:val="000000" w:themeColor="text1"/>
          <w:lang w:val="es-ES"/>
        </w:rPr>
      </w:pPr>
      <w:r w:rsidRPr="00796EBA">
        <w:rPr>
          <w:color w:val="000000" w:themeColor="text1"/>
          <w:u w:val="single"/>
          <w:lang w:val="es-ES"/>
        </w:rPr>
        <w:t>El</w:t>
      </w:r>
      <w:r w:rsidR="00E8622C" w:rsidRPr="00796EBA">
        <w:rPr>
          <w:color w:val="000000" w:themeColor="text1"/>
          <w:u w:val="single"/>
          <w:lang w:val="es-ES"/>
        </w:rPr>
        <w:t xml:space="preserve"> </w:t>
      </w:r>
      <w:r w:rsidRPr="00796EBA">
        <w:rPr>
          <w:color w:val="000000" w:themeColor="text1"/>
          <w:u w:val="single"/>
          <w:lang w:val="es-ES"/>
        </w:rPr>
        <w:t>Comité</w:t>
      </w:r>
      <w:r w:rsidR="00E8622C" w:rsidRPr="00796EBA">
        <w:rPr>
          <w:color w:val="000000" w:themeColor="text1"/>
          <w:u w:val="single"/>
          <w:lang w:val="es-ES"/>
        </w:rPr>
        <w:t xml:space="preserve"> </w:t>
      </w:r>
      <w:r w:rsidR="00BD513C" w:rsidRPr="00796EBA">
        <w:rPr>
          <w:color w:val="000000" w:themeColor="text1"/>
          <w:u w:val="single"/>
          <w:lang w:val="es-ES"/>
        </w:rPr>
        <w:t>Ejecutivo</w:t>
      </w:r>
      <w:r w:rsidR="00E8622C" w:rsidRPr="00796EBA">
        <w:rPr>
          <w:color w:val="000000" w:themeColor="text1"/>
          <w:u w:val="single"/>
          <w:lang w:val="es-ES"/>
        </w:rPr>
        <w:t xml:space="preserve"> </w:t>
      </w:r>
      <w:r w:rsidR="00BD513C" w:rsidRPr="00796EBA">
        <w:rPr>
          <w:color w:val="000000" w:themeColor="text1"/>
          <w:u w:val="single"/>
          <w:lang w:val="es-ES"/>
        </w:rPr>
        <w:t>podrá</w:t>
      </w:r>
      <w:r w:rsidR="00E8622C" w:rsidRPr="00796EBA">
        <w:rPr>
          <w:color w:val="000000" w:themeColor="text1"/>
          <w:u w:val="single"/>
          <w:lang w:val="es-ES"/>
        </w:rPr>
        <w:t xml:space="preserve"> </w:t>
      </w:r>
      <w:r w:rsidR="00BD513C" w:rsidRPr="00796EBA">
        <w:rPr>
          <w:color w:val="000000" w:themeColor="text1"/>
          <w:u w:val="single"/>
          <w:lang w:val="es-ES"/>
        </w:rPr>
        <w:t>estimar</w:t>
      </w:r>
      <w:r w:rsidR="00E8622C" w:rsidRPr="00796EBA">
        <w:rPr>
          <w:color w:val="000000" w:themeColor="text1"/>
          <w:u w:val="single"/>
          <w:lang w:val="es-ES"/>
        </w:rPr>
        <w:t xml:space="preserve"> </w:t>
      </w:r>
      <w:r w:rsidR="00BD513C" w:rsidRPr="00796EBA">
        <w:rPr>
          <w:color w:val="000000" w:themeColor="text1"/>
          <w:u w:val="single"/>
          <w:lang w:val="es-ES"/>
        </w:rPr>
        <w:t>oportuno</w:t>
      </w:r>
      <w:r w:rsidR="00E8622C" w:rsidRPr="00796EBA">
        <w:rPr>
          <w:color w:val="000000" w:themeColor="text1"/>
          <w:lang w:val="es-ES"/>
        </w:rPr>
        <w:t xml:space="preserve"> </w:t>
      </w:r>
      <w:r w:rsidR="00DA392B" w:rsidRPr="00796EBA">
        <w:rPr>
          <w:color w:val="000000" w:themeColor="text1"/>
          <w:lang w:val="es-ES"/>
        </w:rPr>
        <w:t xml:space="preserve">someter a consideración los antecedentes expuestos </w:t>
      </w:r>
      <w:r w:rsidRPr="00796EBA">
        <w:rPr>
          <w:color w:val="000000" w:themeColor="text1"/>
          <w:lang w:val="es-ES"/>
        </w:rPr>
        <w:t>en</w:t>
      </w:r>
      <w:r w:rsidR="00E8622C" w:rsidRPr="00796EBA">
        <w:rPr>
          <w:color w:val="000000" w:themeColor="text1"/>
          <w:lang w:val="es-ES"/>
        </w:rPr>
        <w:t xml:space="preserve"> </w:t>
      </w:r>
      <w:r w:rsidR="00DA392B" w:rsidRPr="00796EBA">
        <w:rPr>
          <w:color w:val="000000" w:themeColor="text1"/>
          <w:lang w:val="es-ES"/>
        </w:rPr>
        <w:t>el informe</w:t>
      </w:r>
      <w:r w:rsidR="00744886" w:rsidRPr="00796EBA">
        <w:rPr>
          <w:color w:val="000000" w:themeColor="text1"/>
          <w:lang w:val="es-ES"/>
        </w:rPr>
        <w:t>.</w:t>
      </w:r>
    </w:p>
    <w:p w14:paraId="2CAE1358" w14:textId="37189F63" w:rsidR="00A233C6" w:rsidRPr="00796EBA" w:rsidRDefault="00CC36DD" w:rsidP="00A233C6">
      <w:pPr>
        <w:spacing w:after="240"/>
        <w:ind w:left="709"/>
        <w:rPr>
          <w:i/>
          <w:lang w:val="es-ES"/>
        </w:rPr>
      </w:pPr>
      <w:r w:rsidRPr="00796EBA">
        <w:rPr>
          <w:i/>
          <w:lang w:val="es-ES"/>
        </w:rPr>
        <w:t>Parte</w:t>
      </w:r>
      <w:r w:rsidR="00E8622C" w:rsidRPr="00796EBA">
        <w:rPr>
          <w:i/>
          <w:lang w:val="es-ES"/>
        </w:rPr>
        <w:t xml:space="preserve"> </w:t>
      </w:r>
      <w:r w:rsidR="00A233C6" w:rsidRPr="00796EBA">
        <w:rPr>
          <w:i/>
          <w:lang w:val="es-ES"/>
        </w:rPr>
        <w:t>III:</w:t>
      </w:r>
      <w:r w:rsidR="00E8622C" w:rsidRPr="00796EBA">
        <w:rPr>
          <w:i/>
          <w:lang w:val="es-ES"/>
        </w:rPr>
        <w:t xml:space="preserve"> </w:t>
      </w:r>
      <w:r w:rsidR="000C4EAC" w:rsidRPr="00796EBA">
        <w:rPr>
          <w:i/>
          <w:lang w:val="es-ES"/>
        </w:rPr>
        <w:t>Informe actualizado sobre la producción de CTC y su uso como materia prima en China</w:t>
      </w:r>
      <w:r w:rsidR="00E8622C" w:rsidRPr="00796EBA">
        <w:rPr>
          <w:i/>
          <w:lang w:val="es-ES"/>
        </w:rPr>
        <w:t xml:space="preserve"> </w:t>
      </w:r>
      <w:r w:rsidR="0048191B" w:rsidRPr="00796EBA">
        <w:rPr>
          <w:i/>
          <w:lang w:val="es-ES"/>
        </w:rPr>
        <w:t>(</w:t>
      </w:r>
      <w:r w:rsidR="003D5BA4" w:rsidRPr="00796EBA">
        <w:rPr>
          <w:i/>
          <w:lang w:val="es-ES"/>
        </w:rPr>
        <w:t>decisión</w:t>
      </w:r>
      <w:r w:rsidR="00E8622C" w:rsidRPr="00796EBA">
        <w:rPr>
          <w:i/>
          <w:lang w:val="es-ES"/>
        </w:rPr>
        <w:t xml:space="preserve"> </w:t>
      </w:r>
      <w:r w:rsidR="0048191B" w:rsidRPr="00796EBA">
        <w:rPr>
          <w:i/>
          <w:lang w:val="es-ES"/>
        </w:rPr>
        <w:t>84/41</w:t>
      </w:r>
      <w:r w:rsidR="00FF5E14" w:rsidRPr="00796EBA">
        <w:rPr>
          <w:i/>
          <w:lang w:val="es-ES"/>
        </w:rPr>
        <w:t xml:space="preserve"> b)</w:t>
      </w:r>
      <w:r w:rsidR="00E8622C" w:rsidRPr="00796EBA">
        <w:rPr>
          <w:i/>
          <w:lang w:val="es-ES"/>
        </w:rPr>
        <w:t xml:space="preserve"> </w:t>
      </w:r>
      <w:r w:rsidR="0086529E" w:rsidRPr="00796EBA">
        <w:rPr>
          <w:i/>
          <w:lang w:val="es-ES"/>
        </w:rPr>
        <w:t>y</w:t>
      </w:r>
      <w:r w:rsidR="005D74C9" w:rsidRPr="00796EBA">
        <w:rPr>
          <w:i/>
          <w:lang w:val="es-ES"/>
        </w:rPr>
        <w:t xml:space="preserve"> </w:t>
      </w:r>
      <w:r w:rsidR="00FF5E14" w:rsidRPr="00796EBA">
        <w:rPr>
          <w:i/>
          <w:lang w:val="es-ES"/>
        </w:rPr>
        <w:t>c)</w:t>
      </w:r>
      <w:r w:rsidR="00373F06" w:rsidRPr="00796EBA">
        <w:rPr>
          <w:i/>
          <w:lang w:val="es-ES"/>
        </w:rPr>
        <w:t>, párrafo</w:t>
      </w:r>
      <w:r w:rsidR="00A233C6" w:rsidRPr="00796EBA">
        <w:rPr>
          <w:i/>
          <w:lang w:val="es-ES"/>
        </w:rPr>
        <w:t>s</w:t>
      </w:r>
      <w:r w:rsidR="00E8622C" w:rsidRPr="00796EBA">
        <w:rPr>
          <w:i/>
          <w:lang w:val="es-ES"/>
        </w:rPr>
        <w:t xml:space="preserve"> </w:t>
      </w:r>
      <w:r w:rsidR="0048191B" w:rsidRPr="00796EBA">
        <w:rPr>
          <w:i/>
          <w:lang w:val="es-ES"/>
        </w:rPr>
        <w:t>9</w:t>
      </w:r>
      <w:r w:rsidR="0086529E" w:rsidRPr="00796EBA">
        <w:rPr>
          <w:i/>
          <w:lang w:val="es-ES"/>
        </w:rPr>
        <w:t>-</w:t>
      </w:r>
      <w:r w:rsidR="0048191B" w:rsidRPr="00796EBA">
        <w:rPr>
          <w:i/>
          <w:lang w:val="es-ES"/>
        </w:rPr>
        <w:t>34</w:t>
      </w:r>
      <w:r w:rsidR="00A233C6" w:rsidRPr="00796EBA">
        <w:rPr>
          <w:i/>
          <w:lang w:val="es-ES"/>
        </w:rPr>
        <w:t>)</w:t>
      </w:r>
    </w:p>
    <w:p w14:paraId="649C595F" w14:textId="7738C706" w:rsidR="00AC5C98" w:rsidRPr="00796EBA" w:rsidRDefault="00F94BF7" w:rsidP="00A233C6">
      <w:pPr>
        <w:tabs>
          <w:tab w:val="left" w:pos="720"/>
          <w:tab w:val="left" w:pos="1440"/>
          <w:tab w:val="left" w:pos="2160"/>
        </w:tabs>
        <w:spacing w:after="240"/>
        <w:ind w:left="709"/>
        <w:rPr>
          <w:color w:val="000000" w:themeColor="text1"/>
          <w:lang w:val="es-ES"/>
        </w:rPr>
      </w:pPr>
      <w:proofErr w:type="gramStart"/>
      <w:r w:rsidRPr="00796EBA">
        <w:rPr>
          <w:color w:val="000000" w:themeColor="text1"/>
          <w:u w:val="single"/>
          <w:lang w:val="es-ES"/>
        </w:rPr>
        <w:t>Temas a tratar</w:t>
      </w:r>
      <w:proofErr w:type="gramEnd"/>
      <w:r w:rsidR="00A233C6" w:rsidRPr="00796EBA">
        <w:rPr>
          <w:color w:val="000000" w:themeColor="text1"/>
          <w:lang w:val="es-ES"/>
        </w:rPr>
        <w:t>:</w:t>
      </w:r>
    </w:p>
    <w:p w14:paraId="2D28DB3B" w14:textId="00242B8A" w:rsidR="00A233C6" w:rsidRPr="00796EBA" w:rsidRDefault="00B274AD" w:rsidP="00761188">
      <w:pPr>
        <w:pStyle w:val="ListParagraph"/>
        <w:numPr>
          <w:ilvl w:val="0"/>
          <w:numId w:val="13"/>
        </w:numPr>
        <w:spacing w:after="240"/>
        <w:rPr>
          <w:color w:val="000000" w:themeColor="text1"/>
          <w:lang w:val="es-ES"/>
        </w:rPr>
      </w:pPr>
      <w:r w:rsidRPr="00796EBA">
        <w:rPr>
          <w:color w:val="000000" w:themeColor="text1"/>
          <w:lang w:val="es-ES"/>
        </w:rPr>
        <w:t>Información actualizada</w:t>
      </w:r>
      <w:r w:rsidR="00E8622C" w:rsidRPr="00796EBA">
        <w:rPr>
          <w:color w:val="000000" w:themeColor="text1"/>
          <w:lang w:val="es-ES"/>
        </w:rPr>
        <w:t xml:space="preserve"> </w:t>
      </w:r>
      <w:r w:rsidR="00522EF9" w:rsidRPr="00796EBA">
        <w:rPr>
          <w:color w:val="000000" w:themeColor="text1"/>
          <w:lang w:val="es-ES"/>
        </w:rPr>
        <w:t>sobre</w:t>
      </w:r>
      <w:r w:rsidR="00E8622C" w:rsidRPr="00796EBA">
        <w:rPr>
          <w:color w:val="000000" w:themeColor="text1"/>
          <w:lang w:val="es-ES"/>
        </w:rPr>
        <w:t xml:space="preserve"> </w:t>
      </w:r>
      <w:r w:rsidRPr="00796EBA">
        <w:rPr>
          <w:color w:val="000000" w:themeColor="text1"/>
          <w:lang w:val="es-ES"/>
        </w:rPr>
        <w:t xml:space="preserve">la </w:t>
      </w:r>
      <w:r w:rsidR="003D5BA4" w:rsidRPr="00796EBA">
        <w:rPr>
          <w:color w:val="000000" w:themeColor="text1"/>
          <w:lang w:val="es-ES"/>
        </w:rPr>
        <w:t>producción</w:t>
      </w:r>
      <w:r w:rsidR="00E8622C" w:rsidRPr="00796EBA">
        <w:rPr>
          <w:color w:val="000000" w:themeColor="text1"/>
          <w:lang w:val="es-ES"/>
        </w:rPr>
        <w:t xml:space="preserve"> </w:t>
      </w:r>
      <w:r w:rsidR="0086529E" w:rsidRPr="00796EBA">
        <w:rPr>
          <w:color w:val="000000" w:themeColor="text1"/>
          <w:lang w:val="es-ES"/>
        </w:rPr>
        <w:t>de</w:t>
      </w:r>
      <w:r w:rsidR="00E8622C" w:rsidRPr="00796EBA">
        <w:rPr>
          <w:color w:val="000000" w:themeColor="text1"/>
          <w:lang w:val="es-ES"/>
        </w:rPr>
        <w:t xml:space="preserve"> </w:t>
      </w:r>
      <w:r w:rsidR="00DC2A35" w:rsidRPr="00796EBA">
        <w:rPr>
          <w:color w:val="000000" w:themeColor="text1"/>
          <w:lang w:val="es-ES"/>
        </w:rPr>
        <w:t>tetracloruro</w:t>
      </w:r>
      <w:r w:rsidR="00E8622C" w:rsidRPr="00796EBA">
        <w:rPr>
          <w:color w:val="000000" w:themeColor="text1"/>
          <w:lang w:val="es-ES"/>
        </w:rPr>
        <w:t xml:space="preserve"> </w:t>
      </w:r>
      <w:r w:rsidR="00DC2A35" w:rsidRPr="00796EBA">
        <w:rPr>
          <w:color w:val="000000" w:themeColor="text1"/>
          <w:lang w:val="es-ES"/>
        </w:rPr>
        <w:t>de</w:t>
      </w:r>
      <w:r w:rsidR="00E8622C" w:rsidRPr="00796EBA">
        <w:rPr>
          <w:color w:val="000000" w:themeColor="text1"/>
          <w:lang w:val="es-ES"/>
        </w:rPr>
        <w:t xml:space="preserve"> </w:t>
      </w:r>
      <w:r w:rsidR="00DC2A35" w:rsidRPr="00796EBA">
        <w:rPr>
          <w:color w:val="000000" w:themeColor="text1"/>
          <w:lang w:val="es-ES"/>
        </w:rPr>
        <w:t>carbono</w:t>
      </w:r>
      <w:r w:rsidR="001D14B3" w:rsidRPr="00796EBA">
        <w:rPr>
          <w:color w:val="000000" w:themeColor="text1"/>
          <w:lang w:val="es-ES"/>
        </w:rPr>
        <w:t>,</w:t>
      </w:r>
      <w:r w:rsidR="00E8622C" w:rsidRPr="00796EBA">
        <w:rPr>
          <w:color w:val="000000" w:themeColor="text1"/>
          <w:lang w:val="es-ES"/>
        </w:rPr>
        <w:t xml:space="preserve"> </w:t>
      </w:r>
      <w:r w:rsidR="00606515" w:rsidRPr="00796EBA">
        <w:rPr>
          <w:color w:val="000000" w:themeColor="text1"/>
          <w:lang w:val="es-ES"/>
        </w:rPr>
        <w:t xml:space="preserve">sus </w:t>
      </w:r>
      <w:r w:rsidR="0068113D" w:rsidRPr="00796EBA">
        <w:rPr>
          <w:color w:val="000000" w:themeColor="text1"/>
          <w:lang w:val="es-ES"/>
        </w:rPr>
        <w:t xml:space="preserve">emisiones y </w:t>
      </w:r>
      <w:r w:rsidR="00606515" w:rsidRPr="00796EBA">
        <w:rPr>
          <w:color w:val="000000" w:themeColor="text1"/>
          <w:lang w:val="es-ES"/>
        </w:rPr>
        <w:t>usos como insumo</w:t>
      </w:r>
      <w:r w:rsidR="001D14B3" w:rsidRPr="00796EBA">
        <w:rPr>
          <w:color w:val="000000" w:themeColor="text1"/>
          <w:lang w:val="es-ES"/>
        </w:rPr>
        <w:t>,</w:t>
      </w:r>
      <w:r w:rsidR="00E8622C" w:rsidRPr="00796EBA">
        <w:rPr>
          <w:color w:val="000000" w:themeColor="text1"/>
          <w:lang w:val="es-ES"/>
        </w:rPr>
        <w:t xml:space="preserve"> </w:t>
      </w:r>
      <w:r w:rsidR="00A228FF" w:rsidRPr="00796EBA">
        <w:rPr>
          <w:color w:val="000000" w:themeColor="text1"/>
          <w:lang w:val="es-ES"/>
        </w:rPr>
        <w:t>incluyendo</w:t>
      </w:r>
      <w:r w:rsidR="00E8622C" w:rsidRPr="00796EBA">
        <w:rPr>
          <w:color w:val="000000" w:themeColor="text1"/>
          <w:lang w:val="es-ES"/>
        </w:rPr>
        <w:t xml:space="preserve"> </w:t>
      </w:r>
      <w:r w:rsidR="0021386B" w:rsidRPr="00796EBA">
        <w:rPr>
          <w:color w:val="000000" w:themeColor="text1"/>
          <w:lang w:val="es-ES"/>
        </w:rPr>
        <w:t xml:space="preserve">las discrepancias </w:t>
      </w:r>
      <w:r w:rsidR="00437DFD" w:rsidRPr="00796EBA">
        <w:rPr>
          <w:color w:val="000000" w:themeColor="text1"/>
          <w:lang w:val="es-ES"/>
        </w:rPr>
        <w:t xml:space="preserve">entre </w:t>
      </w:r>
      <w:r w:rsidR="00E36F34" w:rsidRPr="00796EBA">
        <w:rPr>
          <w:color w:val="000000" w:themeColor="text1"/>
          <w:lang w:val="es-ES"/>
        </w:rPr>
        <w:t xml:space="preserve">las </w:t>
      </w:r>
      <w:r w:rsidR="00A228FF" w:rsidRPr="00796EBA">
        <w:rPr>
          <w:color w:val="000000" w:themeColor="text1"/>
          <w:lang w:val="es-ES"/>
        </w:rPr>
        <w:t>emisiones</w:t>
      </w:r>
      <w:r w:rsidR="00E8622C" w:rsidRPr="00796EBA">
        <w:rPr>
          <w:color w:val="000000" w:themeColor="text1"/>
          <w:lang w:val="es-ES"/>
        </w:rPr>
        <w:t xml:space="preserve"> </w:t>
      </w:r>
      <w:r w:rsidR="00E36F34" w:rsidRPr="00796EBA">
        <w:rPr>
          <w:color w:val="000000" w:themeColor="text1"/>
          <w:lang w:val="es-ES"/>
        </w:rPr>
        <w:t>estimadas</w:t>
      </w:r>
      <w:r w:rsidR="00E8622C" w:rsidRPr="00796EBA">
        <w:rPr>
          <w:color w:val="000000" w:themeColor="text1"/>
          <w:lang w:val="es-ES"/>
        </w:rPr>
        <w:t xml:space="preserve"> </w:t>
      </w:r>
      <w:r w:rsidR="003D5BA4" w:rsidRPr="00796EBA">
        <w:rPr>
          <w:color w:val="000000" w:themeColor="text1"/>
          <w:lang w:val="es-ES"/>
        </w:rPr>
        <w:t>en</w:t>
      </w:r>
      <w:r w:rsidR="00E8622C" w:rsidRPr="00796EBA">
        <w:rPr>
          <w:color w:val="000000" w:themeColor="text1"/>
          <w:lang w:val="es-ES"/>
        </w:rPr>
        <w:t xml:space="preserve"> </w:t>
      </w:r>
      <w:r w:rsidR="00E33BA2" w:rsidRPr="00796EBA">
        <w:rPr>
          <w:color w:val="000000" w:themeColor="text1"/>
          <w:lang w:val="es-ES"/>
        </w:rPr>
        <w:t>el</w:t>
      </w:r>
      <w:r w:rsidR="00E8622C" w:rsidRPr="00796EBA">
        <w:rPr>
          <w:color w:val="000000" w:themeColor="text1"/>
          <w:lang w:val="es-ES"/>
        </w:rPr>
        <w:t xml:space="preserve"> </w:t>
      </w:r>
      <w:r w:rsidR="00E33BA2" w:rsidRPr="00796EBA">
        <w:rPr>
          <w:color w:val="000000" w:themeColor="text1"/>
          <w:lang w:val="es-ES"/>
        </w:rPr>
        <w:t>informe</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232A9C" w:rsidRPr="00796EBA">
        <w:rPr>
          <w:color w:val="000000" w:themeColor="text1"/>
          <w:lang w:val="es-ES"/>
        </w:rPr>
        <w:t>las que entrega la literatura científica</w:t>
      </w:r>
      <w:r w:rsidR="001D14B3" w:rsidRPr="00796EBA">
        <w:rPr>
          <w:color w:val="000000" w:themeColor="text1"/>
          <w:lang w:val="es-ES"/>
        </w:rPr>
        <w:t>.</w:t>
      </w:r>
    </w:p>
    <w:p w14:paraId="05C1A397" w14:textId="018B9689" w:rsidR="00A233C6" w:rsidRPr="00796EBA" w:rsidRDefault="00350CAE" w:rsidP="00A233C6">
      <w:pPr>
        <w:tabs>
          <w:tab w:val="left" w:pos="720"/>
          <w:tab w:val="left" w:pos="1440"/>
          <w:tab w:val="left" w:pos="2160"/>
        </w:tabs>
        <w:spacing w:after="240"/>
        <w:ind w:left="709"/>
        <w:rPr>
          <w:color w:val="000000" w:themeColor="text1"/>
          <w:lang w:val="es-ES"/>
        </w:rPr>
      </w:pPr>
      <w:r w:rsidRPr="00796EBA">
        <w:rPr>
          <w:color w:val="000000" w:themeColor="text1"/>
          <w:u w:val="single"/>
          <w:lang w:val="es-ES"/>
        </w:rPr>
        <w:t>El Comité Ejecutivo podrá estimar oportuno</w:t>
      </w:r>
      <w:r w:rsidR="00575C46" w:rsidRPr="00796EBA">
        <w:rPr>
          <w:color w:val="000000" w:themeColor="text1"/>
          <w:lang w:val="es-ES"/>
        </w:rPr>
        <w:t xml:space="preserve"> someter a consideración</w:t>
      </w:r>
      <w:r w:rsidR="0048191B" w:rsidRPr="00796EBA">
        <w:rPr>
          <w:color w:val="000000" w:themeColor="text1"/>
          <w:lang w:val="es-ES"/>
        </w:rPr>
        <w:t xml:space="preserve"> </w:t>
      </w:r>
      <w:r w:rsidR="00C77EDE" w:rsidRPr="00796EBA">
        <w:rPr>
          <w:color w:val="000000" w:themeColor="text1"/>
          <w:lang w:val="es-ES"/>
        </w:rPr>
        <w:t xml:space="preserve">los antecedentes contenidos </w:t>
      </w:r>
      <w:r w:rsidR="00E24407" w:rsidRPr="00796EBA">
        <w:rPr>
          <w:color w:val="000000" w:themeColor="text1"/>
          <w:lang w:val="es-ES"/>
        </w:rPr>
        <w:t xml:space="preserve">en </w:t>
      </w:r>
      <w:r w:rsidR="004F42C7" w:rsidRPr="00796EBA">
        <w:rPr>
          <w:color w:val="000000" w:themeColor="text1"/>
          <w:lang w:val="es-ES"/>
        </w:rPr>
        <w:t xml:space="preserve">el informe actualizado sobre producción de CTC y su uso como materia prima en China </w:t>
      </w:r>
      <w:r w:rsidR="0048191B" w:rsidRPr="00796EBA">
        <w:rPr>
          <w:color w:val="000000" w:themeColor="text1"/>
          <w:lang w:val="es-ES"/>
        </w:rPr>
        <w:t>(</w:t>
      </w:r>
      <w:r w:rsidR="00244A83" w:rsidRPr="00796EBA">
        <w:rPr>
          <w:color w:val="000000" w:themeColor="text1"/>
          <w:lang w:val="es-ES"/>
        </w:rPr>
        <w:t>decisión</w:t>
      </w:r>
      <w:r w:rsidR="00ED51B9" w:rsidRPr="00796EBA">
        <w:rPr>
          <w:color w:val="000000" w:themeColor="text1"/>
          <w:lang w:val="es-ES"/>
        </w:rPr>
        <w:t> </w:t>
      </w:r>
      <w:r w:rsidR="0048191B" w:rsidRPr="00796EBA">
        <w:rPr>
          <w:color w:val="000000" w:themeColor="text1"/>
          <w:lang w:val="es-ES"/>
        </w:rPr>
        <w:t xml:space="preserve">84/41(b) </w:t>
      </w:r>
      <w:r w:rsidR="00042468" w:rsidRPr="00796EBA">
        <w:rPr>
          <w:color w:val="000000" w:themeColor="text1"/>
          <w:lang w:val="es-ES"/>
        </w:rPr>
        <w:t>y</w:t>
      </w:r>
      <w:r w:rsidR="0048191B" w:rsidRPr="00796EBA">
        <w:rPr>
          <w:color w:val="000000" w:themeColor="text1"/>
          <w:lang w:val="es-ES"/>
        </w:rPr>
        <w:t xml:space="preserve"> (c</w:t>
      </w:r>
      <w:r w:rsidR="001F0341" w:rsidRPr="00796EBA">
        <w:rPr>
          <w:color w:val="000000" w:themeColor="text1"/>
          <w:lang w:val="es-ES"/>
        </w:rPr>
        <w:t>))</w:t>
      </w:r>
      <w:r w:rsidR="0048191B" w:rsidRPr="00796EBA">
        <w:rPr>
          <w:color w:val="000000" w:themeColor="text1"/>
          <w:lang w:val="es-ES"/>
        </w:rPr>
        <w:t xml:space="preserve"> </w:t>
      </w:r>
      <w:r w:rsidR="00056B64" w:rsidRPr="00796EBA">
        <w:rPr>
          <w:color w:val="000000" w:themeColor="text1"/>
          <w:lang w:val="es-ES"/>
        </w:rPr>
        <w:t>que recoge el documento</w:t>
      </w:r>
      <w:r w:rsidR="0048191B" w:rsidRPr="00796EBA">
        <w:rPr>
          <w:color w:val="000000" w:themeColor="text1"/>
          <w:lang w:val="es-ES"/>
        </w:rPr>
        <w:t xml:space="preserve"> UNEP/</w:t>
      </w:r>
      <w:proofErr w:type="spellStart"/>
      <w:r w:rsidR="0048191B" w:rsidRPr="00796EBA">
        <w:rPr>
          <w:color w:val="000000" w:themeColor="text1"/>
          <w:lang w:val="es-ES"/>
        </w:rPr>
        <w:t>OzL.Pro</w:t>
      </w:r>
      <w:proofErr w:type="spellEnd"/>
      <w:r w:rsidR="0048191B" w:rsidRPr="00796EBA">
        <w:rPr>
          <w:color w:val="000000" w:themeColor="text1"/>
          <w:lang w:val="es-ES"/>
        </w:rPr>
        <w:t>/</w:t>
      </w:r>
      <w:proofErr w:type="spellStart"/>
      <w:r w:rsidR="0048191B" w:rsidRPr="00796EBA">
        <w:rPr>
          <w:color w:val="000000" w:themeColor="text1"/>
          <w:lang w:val="es-ES"/>
        </w:rPr>
        <w:t>ExCom</w:t>
      </w:r>
      <w:proofErr w:type="spellEnd"/>
      <w:r w:rsidR="0048191B" w:rsidRPr="00796EBA">
        <w:rPr>
          <w:color w:val="000000" w:themeColor="text1"/>
          <w:lang w:val="es-ES"/>
        </w:rPr>
        <w:t>/90/9/Add.1.</w:t>
      </w:r>
    </w:p>
    <w:p w14:paraId="6B87E171" w14:textId="220B8D94" w:rsidR="00A233C6" w:rsidRPr="00796EBA" w:rsidRDefault="00CC36DD" w:rsidP="00A233C6">
      <w:pPr>
        <w:spacing w:after="240"/>
        <w:ind w:left="709"/>
        <w:rPr>
          <w:i/>
          <w:lang w:val="es-ES"/>
        </w:rPr>
      </w:pPr>
      <w:r w:rsidRPr="00796EBA">
        <w:rPr>
          <w:i/>
          <w:lang w:val="es-ES"/>
        </w:rPr>
        <w:t>Parte</w:t>
      </w:r>
      <w:r w:rsidR="00E8622C" w:rsidRPr="00796EBA">
        <w:rPr>
          <w:i/>
          <w:lang w:val="es-ES"/>
        </w:rPr>
        <w:t xml:space="preserve"> </w:t>
      </w:r>
      <w:r w:rsidR="00A233C6" w:rsidRPr="00796EBA">
        <w:rPr>
          <w:i/>
          <w:lang w:val="es-ES"/>
        </w:rPr>
        <w:t>IV:</w:t>
      </w:r>
      <w:r w:rsidR="00E8622C" w:rsidRPr="00796EBA">
        <w:rPr>
          <w:i/>
          <w:lang w:val="es-ES"/>
        </w:rPr>
        <w:t xml:space="preserve"> </w:t>
      </w:r>
      <w:r w:rsidR="009E3737" w:rsidRPr="00796EBA">
        <w:rPr>
          <w:i/>
          <w:lang w:val="es-ES"/>
        </w:rPr>
        <w:t>Informe sobre el desembolso de los sobrecostos de operación del plan sectorial de refrigeración y climatización industrial y comercial durante la etapa I del plan de gestión para la eliminación de HCFC</w:t>
      </w:r>
      <w:r w:rsidR="00E8622C" w:rsidRPr="00796EBA">
        <w:rPr>
          <w:i/>
          <w:lang w:val="es-ES"/>
        </w:rPr>
        <w:t xml:space="preserve"> </w:t>
      </w:r>
      <w:r w:rsidR="00F3360E" w:rsidRPr="00796EBA">
        <w:rPr>
          <w:i/>
          <w:lang w:val="es-ES"/>
        </w:rPr>
        <w:t>(</w:t>
      </w:r>
      <w:r w:rsidR="003D5BA4" w:rsidRPr="00796EBA">
        <w:rPr>
          <w:i/>
          <w:lang w:val="es-ES"/>
        </w:rPr>
        <w:t>decisión</w:t>
      </w:r>
      <w:r w:rsidR="00E8622C" w:rsidRPr="00796EBA">
        <w:rPr>
          <w:i/>
          <w:lang w:val="es-ES"/>
        </w:rPr>
        <w:t xml:space="preserve"> </w:t>
      </w:r>
      <w:r w:rsidR="00F3360E" w:rsidRPr="00796EBA">
        <w:rPr>
          <w:i/>
          <w:lang w:val="es-ES"/>
        </w:rPr>
        <w:t>88/66</w:t>
      </w:r>
      <w:r w:rsidR="00FF5E14" w:rsidRPr="00796EBA">
        <w:rPr>
          <w:i/>
          <w:lang w:val="es-ES"/>
        </w:rPr>
        <w:t xml:space="preserve"> c)</w:t>
      </w:r>
      <w:r w:rsidR="00373F06" w:rsidRPr="00796EBA">
        <w:rPr>
          <w:i/>
          <w:lang w:val="es-ES"/>
        </w:rPr>
        <w:t>, párrafo</w:t>
      </w:r>
      <w:r w:rsidR="00A233C6" w:rsidRPr="00796EBA">
        <w:rPr>
          <w:i/>
          <w:lang w:val="es-ES"/>
        </w:rPr>
        <w:t>s</w:t>
      </w:r>
      <w:r w:rsidR="00E8622C" w:rsidRPr="00796EBA">
        <w:rPr>
          <w:i/>
          <w:lang w:val="es-ES"/>
        </w:rPr>
        <w:t xml:space="preserve"> </w:t>
      </w:r>
      <w:r w:rsidR="00F3360E" w:rsidRPr="00796EBA">
        <w:rPr>
          <w:i/>
          <w:lang w:val="es-ES"/>
        </w:rPr>
        <w:t>35</w:t>
      </w:r>
      <w:r w:rsidR="0086529E" w:rsidRPr="00796EBA">
        <w:rPr>
          <w:i/>
          <w:lang w:val="es-ES"/>
        </w:rPr>
        <w:t>-</w:t>
      </w:r>
      <w:r w:rsidR="001D14B3" w:rsidRPr="00796EBA">
        <w:rPr>
          <w:i/>
          <w:lang w:val="es-ES"/>
        </w:rPr>
        <w:t>43</w:t>
      </w:r>
      <w:r w:rsidR="00A233C6" w:rsidRPr="00796EBA">
        <w:rPr>
          <w:i/>
          <w:lang w:val="es-ES"/>
        </w:rPr>
        <w:t>)</w:t>
      </w:r>
    </w:p>
    <w:p w14:paraId="40F76A22" w14:textId="7E6F527C" w:rsidR="003C15B5" w:rsidRPr="00796EBA" w:rsidRDefault="00F94BF7" w:rsidP="00744886">
      <w:pPr>
        <w:tabs>
          <w:tab w:val="left" w:pos="720"/>
          <w:tab w:val="left" w:pos="1440"/>
          <w:tab w:val="left" w:pos="2160"/>
        </w:tabs>
        <w:spacing w:after="240"/>
        <w:ind w:left="709"/>
        <w:rPr>
          <w:color w:val="000000" w:themeColor="text1"/>
          <w:lang w:val="es-ES"/>
        </w:rPr>
      </w:pPr>
      <w:proofErr w:type="gramStart"/>
      <w:r w:rsidRPr="00796EBA">
        <w:rPr>
          <w:color w:val="000000" w:themeColor="text1"/>
          <w:u w:val="single"/>
          <w:lang w:val="es-ES"/>
        </w:rPr>
        <w:t>Temas a tratar</w:t>
      </w:r>
      <w:proofErr w:type="gramEnd"/>
      <w:r w:rsidR="00A233C6" w:rsidRPr="00796EBA">
        <w:rPr>
          <w:color w:val="000000" w:themeColor="text1"/>
          <w:lang w:val="es-ES"/>
        </w:rPr>
        <w:t>:</w:t>
      </w:r>
    </w:p>
    <w:p w14:paraId="28C66767" w14:textId="2CBDF7AE" w:rsidR="00E33BA2" w:rsidRPr="00796EBA" w:rsidRDefault="00E25E13" w:rsidP="00761188">
      <w:pPr>
        <w:pStyle w:val="ListParagraph"/>
        <w:numPr>
          <w:ilvl w:val="0"/>
          <w:numId w:val="13"/>
        </w:numPr>
        <w:spacing w:after="240"/>
        <w:rPr>
          <w:color w:val="000000" w:themeColor="text1"/>
          <w:lang w:val="es-ES"/>
        </w:rPr>
      </w:pPr>
      <w:r w:rsidRPr="00796EBA">
        <w:rPr>
          <w:color w:val="000000" w:themeColor="text1"/>
          <w:lang w:val="es-ES"/>
        </w:rPr>
        <w:t>Orientación</w:t>
      </w:r>
      <w:r w:rsidR="00E8622C" w:rsidRPr="00796EBA">
        <w:rPr>
          <w:color w:val="000000" w:themeColor="text1"/>
          <w:lang w:val="es-ES"/>
        </w:rPr>
        <w:t xml:space="preserve"> </w:t>
      </w:r>
      <w:r w:rsidR="008A02FD" w:rsidRPr="00796EBA">
        <w:rPr>
          <w:color w:val="000000" w:themeColor="text1"/>
          <w:lang w:val="es-ES"/>
        </w:rPr>
        <w:t>sobre</w:t>
      </w:r>
      <w:r w:rsidR="00E8622C" w:rsidRPr="00796EBA">
        <w:rPr>
          <w:color w:val="000000" w:themeColor="text1"/>
          <w:lang w:val="es-ES"/>
        </w:rPr>
        <w:t xml:space="preserve"> </w:t>
      </w:r>
      <w:r w:rsidR="008A02FD" w:rsidRPr="00796EBA">
        <w:rPr>
          <w:color w:val="000000" w:themeColor="text1"/>
          <w:lang w:val="es-ES"/>
        </w:rPr>
        <w:t xml:space="preserve">prorrogar </w:t>
      </w:r>
      <w:r w:rsidR="00C12A96" w:rsidRPr="00796EBA">
        <w:rPr>
          <w:color w:val="000000" w:themeColor="text1"/>
          <w:lang w:val="es-ES"/>
        </w:rPr>
        <w:t xml:space="preserve">hasta el 31 de diciembre de 2022 </w:t>
      </w:r>
      <w:r w:rsidR="00392A09" w:rsidRPr="00796EBA">
        <w:rPr>
          <w:color w:val="000000" w:themeColor="text1"/>
          <w:lang w:val="es-ES"/>
        </w:rPr>
        <w:t>el</w:t>
      </w:r>
      <w:r w:rsidR="00E8622C" w:rsidRPr="00796EBA">
        <w:rPr>
          <w:color w:val="000000" w:themeColor="text1"/>
          <w:lang w:val="es-ES"/>
        </w:rPr>
        <w:t xml:space="preserve"> </w:t>
      </w:r>
      <w:r w:rsidR="00DC2A35" w:rsidRPr="00796EBA">
        <w:rPr>
          <w:color w:val="000000" w:themeColor="text1"/>
          <w:lang w:val="es-ES"/>
        </w:rPr>
        <w:t>cierre</w:t>
      </w:r>
      <w:r w:rsidR="00E8622C" w:rsidRPr="00796EBA">
        <w:rPr>
          <w:color w:val="000000" w:themeColor="text1"/>
          <w:lang w:val="es-ES"/>
        </w:rPr>
        <w:t xml:space="preserve"> </w:t>
      </w:r>
      <w:r w:rsidR="00DC2A35" w:rsidRPr="00796EBA">
        <w:rPr>
          <w:color w:val="000000" w:themeColor="text1"/>
          <w:lang w:val="es-ES"/>
        </w:rPr>
        <w:t>financiero</w:t>
      </w:r>
      <w:r w:rsidR="00E8622C" w:rsidRPr="00796EBA">
        <w:rPr>
          <w:color w:val="000000" w:themeColor="text1"/>
          <w:lang w:val="es-ES"/>
        </w:rPr>
        <w:t xml:space="preserve"> </w:t>
      </w:r>
      <w:r w:rsidR="003D5BA4" w:rsidRPr="00796EBA">
        <w:rPr>
          <w:color w:val="000000" w:themeColor="text1"/>
          <w:lang w:val="es-ES"/>
        </w:rPr>
        <w:t>de</w:t>
      </w:r>
      <w:r w:rsidR="00E8622C" w:rsidRPr="00796EBA">
        <w:rPr>
          <w:color w:val="000000" w:themeColor="text1"/>
          <w:lang w:val="es-ES"/>
        </w:rPr>
        <w:t xml:space="preserve"> </w:t>
      </w:r>
      <w:r w:rsidR="008341F8" w:rsidRPr="00796EBA">
        <w:rPr>
          <w:color w:val="000000" w:themeColor="text1"/>
          <w:lang w:val="es-ES"/>
        </w:rPr>
        <w:t>la</w:t>
      </w:r>
      <w:r w:rsidR="00E8622C" w:rsidRPr="00796EBA">
        <w:rPr>
          <w:color w:val="000000" w:themeColor="text1"/>
          <w:lang w:val="es-ES"/>
        </w:rPr>
        <w:t xml:space="preserve"> </w:t>
      </w:r>
      <w:r w:rsidR="008341F8" w:rsidRPr="00796EBA">
        <w:rPr>
          <w:color w:val="000000" w:themeColor="text1"/>
          <w:lang w:val="es-ES"/>
        </w:rPr>
        <w:t>etapa</w:t>
      </w:r>
      <w:r w:rsidR="00E8622C" w:rsidRPr="00796EBA">
        <w:rPr>
          <w:color w:val="000000" w:themeColor="text1"/>
          <w:lang w:val="es-ES"/>
        </w:rPr>
        <w:t xml:space="preserve"> </w:t>
      </w:r>
      <w:r w:rsidR="008341F8" w:rsidRPr="00796EBA">
        <w:rPr>
          <w:color w:val="000000" w:themeColor="text1"/>
          <w:lang w:val="es-ES"/>
        </w:rPr>
        <w:t>I</w:t>
      </w:r>
      <w:r w:rsidR="00E8622C" w:rsidRPr="00796EBA">
        <w:rPr>
          <w:color w:val="000000" w:themeColor="text1"/>
          <w:lang w:val="es-ES"/>
        </w:rPr>
        <w:t xml:space="preserve"> </w:t>
      </w:r>
      <w:r w:rsidR="001E1B52" w:rsidRPr="00796EBA">
        <w:rPr>
          <w:color w:val="000000" w:themeColor="text1"/>
          <w:lang w:val="es-ES"/>
        </w:rPr>
        <w:t>de</w:t>
      </w:r>
      <w:r w:rsidR="008A1E59" w:rsidRPr="00796EBA">
        <w:rPr>
          <w:color w:val="000000" w:themeColor="text1"/>
          <w:lang w:val="es-ES"/>
        </w:rPr>
        <w:t xml:space="preserve">l </w:t>
      </w:r>
      <w:r w:rsidRPr="00796EBA">
        <w:rPr>
          <w:color w:val="000000" w:themeColor="text1"/>
          <w:lang w:val="es-ES"/>
        </w:rPr>
        <w:t xml:space="preserve">plan sectorial </w:t>
      </w:r>
      <w:r w:rsidR="00737A99" w:rsidRPr="00796EBA">
        <w:rPr>
          <w:color w:val="000000" w:themeColor="text1"/>
          <w:lang w:val="es-ES"/>
        </w:rPr>
        <w:t xml:space="preserve">de </w:t>
      </w:r>
      <w:r w:rsidRPr="00796EBA">
        <w:rPr>
          <w:color w:val="000000" w:themeColor="text1"/>
          <w:lang w:val="es-ES"/>
        </w:rPr>
        <w:t>equipos de refrigeración industrial y comercial</w:t>
      </w:r>
      <w:r w:rsidR="00E8622C" w:rsidRPr="00796EBA">
        <w:rPr>
          <w:color w:val="000000" w:themeColor="text1"/>
          <w:lang w:val="es-ES"/>
        </w:rPr>
        <w:t xml:space="preserve"> </w:t>
      </w:r>
      <w:r w:rsidR="000443C3" w:rsidRPr="00796EBA">
        <w:rPr>
          <w:color w:val="000000" w:themeColor="text1"/>
          <w:lang w:val="es-ES"/>
        </w:rPr>
        <w:t>para</w:t>
      </w:r>
      <w:r w:rsidR="00CB4B5F" w:rsidRPr="00796EBA">
        <w:rPr>
          <w:color w:val="000000" w:themeColor="text1"/>
          <w:lang w:val="es-ES"/>
        </w:rPr>
        <w:t xml:space="preserve"> </w:t>
      </w:r>
      <w:r w:rsidR="0021783A" w:rsidRPr="00796EBA">
        <w:rPr>
          <w:color w:val="000000" w:themeColor="text1"/>
          <w:lang w:val="es-ES"/>
        </w:rPr>
        <w:t>China.</w:t>
      </w:r>
    </w:p>
    <w:p w14:paraId="171598B5" w14:textId="27ACDFBD" w:rsidR="00125EF8" w:rsidRPr="00796EBA" w:rsidRDefault="00350CAE" w:rsidP="004B7E3D">
      <w:pPr>
        <w:keepNext/>
        <w:spacing w:after="240"/>
        <w:ind w:left="706"/>
        <w:outlineLvl w:val="0"/>
        <w:rPr>
          <w:color w:val="000000" w:themeColor="text1"/>
          <w:lang w:val="es-ES"/>
        </w:rPr>
      </w:pPr>
      <w:r w:rsidRPr="00796EBA">
        <w:rPr>
          <w:color w:val="000000" w:themeColor="text1"/>
          <w:u w:val="single"/>
          <w:lang w:val="es-ES"/>
        </w:rPr>
        <w:t xml:space="preserve">El Comité Ejecutivo podrá estimar </w:t>
      </w:r>
      <w:r w:rsidR="00894F2F" w:rsidRPr="00796EBA">
        <w:rPr>
          <w:color w:val="000000" w:themeColor="text1"/>
          <w:u w:val="single"/>
          <w:lang w:val="es-ES"/>
        </w:rPr>
        <w:t>oportuno</w:t>
      </w:r>
      <w:r w:rsidR="00E96BCB" w:rsidRPr="00796EBA">
        <w:rPr>
          <w:color w:val="000000" w:themeColor="text1"/>
          <w:lang w:val="es-ES"/>
        </w:rPr>
        <w:t>:</w:t>
      </w:r>
    </w:p>
    <w:p w14:paraId="371D222A" w14:textId="2D5C758B" w:rsidR="00F3360E" w:rsidRPr="00796EBA" w:rsidRDefault="00E2255E" w:rsidP="00761188">
      <w:pPr>
        <w:pStyle w:val="Heading2"/>
        <w:numPr>
          <w:ilvl w:val="1"/>
          <w:numId w:val="32"/>
        </w:numPr>
        <w:rPr>
          <w:color w:val="000000" w:themeColor="text1"/>
          <w:lang w:val="es-ES"/>
        </w:rPr>
      </w:pPr>
      <w:r w:rsidRPr="00796EBA">
        <w:rPr>
          <w:lang w:val="es-ES"/>
        </w:rPr>
        <w:t xml:space="preserve">Tomar nota del informe sobre el desembolso de costos adicionales de explotación en el marco del plan sectorial de refrigeración y aire acondicionado industrial y comercial en la etapa I del plan de gestión de la eliminación de los HCFC (PGEH), presentado por el PNUD </w:t>
      </w:r>
      <w:r w:rsidR="004B7E3D" w:rsidRPr="00796EBA">
        <w:rPr>
          <w:lang w:val="es-ES"/>
        </w:rPr>
        <w:t>en nombre del Gobierno de China</w:t>
      </w:r>
      <w:r w:rsidRPr="00796EBA">
        <w:rPr>
          <w:lang w:val="es-ES"/>
        </w:rPr>
        <w:t xml:space="preserve"> de confor</w:t>
      </w:r>
      <w:r w:rsidR="00DF0F2A" w:rsidRPr="00796EBA">
        <w:rPr>
          <w:lang w:val="es-ES"/>
        </w:rPr>
        <w:t xml:space="preserve">midad con la decisión 88/66 c) y </w:t>
      </w:r>
      <w:r w:rsidR="005972CE" w:rsidRPr="00796EBA">
        <w:rPr>
          <w:lang w:val="es-ES"/>
        </w:rPr>
        <w:t>que recoge el documento</w:t>
      </w:r>
      <w:r w:rsidRPr="00796EBA">
        <w:rPr>
          <w:lang w:val="es-ES"/>
        </w:rPr>
        <w:t xml:space="preserve">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/90/9/Add.1;</w:t>
      </w:r>
    </w:p>
    <w:p w14:paraId="73B469D0" w14:textId="2BD0A25B" w:rsidR="00F3360E" w:rsidRPr="00796EBA" w:rsidRDefault="006246AD" w:rsidP="008A3369">
      <w:pPr>
        <w:pStyle w:val="Heading2"/>
        <w:widowControl/>
        <w:rPr>
          <w:lang w:val="es-ES"/>
        </w:rPr>
      </w:pPr>
      <w:r w:rsidRPr="00796EBA">
        <w:rPr>
          <w:lang w:val="es-ES"/>
        </w:rPr>
        <w:lastRenderedPageBreak/>
        <w:t xml:space="preserve">Considerar </w:t>
      </w:r>
      <w:r w:rsidR="00F7063F" w:rsidRPr="00796EBA">
        <w:rPr>
          <w:lang w:val="es-ES"/>
        </w:rPr>
        <w:t xml:space="preserve">la posibilidad de prorrogar </w:t>
      </w:r>
      <w:r w:rsidR="00D97303" w:rsidRPr="00796EBA">
        <w:rPr>
          <w:lang w:val="es-ES"/>
        </w:rPr>
        <w:t>hasta el 31 de diciembre de 2022</w:t>
      </w:r>
      <w:r w:rsidR="005D2673" w:rsidRPr="00796EBA">
        <w:rPr>
          <w:lang w:val="es-ES"/>
        </w:rPr>
        <w:t xml:space="preserve"> </w:t>
      </w:r>
      <w:r w:rsidR="00F7063F" w:rsidRPr="00796EBA">
        <w:rPr>
          <w:lang w:val="es-ES"/>
        </w:rPr>
        <w:t>el cierre financiero</w:t>
      </w:r>
      <w:r w:rsidR="00BD76FF" w:rsidRPr="00796EBA">
        <w:rPr>
          <w:lang w:val="es-ES"/>
        </w:rPr>
        <w:t xml:space="preserve"> de la etapa I del plan sectorial de refrigeración y aire acondicionado industrial y comercial para China</w:t>
      </w:r>
      <w:r w:rsidR="00D82733" w:rsidRPr="00796EBA">
        <w:rPr>
          <w:lang w:val="es-ES"/>
        </w:rPr>
        <w:t xml:space="preserve"> </w:t>
      </w:r>
      <w:r w:rsidR="008E00FD" w:rsidRPr="00796EBA">
        <w:rPr>
          <w:lang w:val="es-ES"/>
        </w:rPr>
        <w:t xml:space="preserve">a fin de </w:t>
      </w:r>
      <w:r w:rsidR="00BD76FF" w:rsidRPr="00796EBA">
        <w:rPr>
          <w:lang w:val="es-ES"/>
        </w:rPr>
        <w:t>permitir el desembolso de costos adicionales de</w:t>
      </w:r>
      <w:r w:rsidR="00D82733" w:rsidRPr="00796EBA">
        <w:rPr>
          <w:lang w:val="es-ES"/>
        </w:rPr>
        <w:t xml:space="preserve"> </w:t>
      </w:r>
      <w:r w:rsidR="00BD76FF" w:rsidRPr="00796EBA">
        <w:rPr>
          <w:lang w:val="es-ES"/>
        </w:rPr>
        <w:t xml:space="preserve">explotación, en el entendido </w:t>
      </w:r>
      <w:r w:rsidR="002D57D8" w:rsidRPr="00796EBA">
        <w:rPr>
          <w:lang w:val="es-ES"/>
        </w:rPr>
        <w:t xml:space="preserve">de que no volverán a solicitarse nuevas prórrogas </w:t>
      </w:r>
      <w:r w:rsidR="00BD76FF" w:rsidRPr="00796EBA">
        <w:rPr>
          <w:lang w:val="es-ES"/>
        </w:rPr>
        <w:t xml:space="preserve">y </w:t>
      </w:r>
      <w:r w:rsidR="002D57D8" w:rsidRPr="00796EBA">
        <w:rPr>
          <w:lang w:val="es-ES"/>
        </w:rPr>
        <w:t xml:space="preserve">de que </w:t>
      </w:r>
      <w:r w:rsidR="00BD76FF" w:rsidRPr="00796EBA">
        <w:rPr>
          <w:lang w:val="es-ES"/>
        </w:rPr>
        <w:t xml:space="preserve">el </w:t>
      </w:r>
      <w:r w:rsidR="006E7B24" w:rsidRPr="00796EBA">
        <w:rPr>
          <w:lang w:val="es-ES"/>
        </w:rPr>
        <w:t xml:space="preserve">cierre financiero </w:t>
      </w:r>
      <w:r w:rsidR="00F429A6" w:rsidRPr="00796EBA">
        <w:rPr>
          <w:lang w:val="es-ES"/>
        </w:rPr>
        <w:t>se hará</w:t>
      </w:r>
      <w:r w:rsidR="00C9074E" w:rsidRPr="00796EBA">
        <w:rPr>
          <w:lang w:val="es-ES"/>
        </w:rPr>
        <w:t xml:space="preserve"> </w:t>
      </w:r>
      <w:r w:rsidR="00BD76FF" w:rsidRPr="00796EBA">
        <w:rPr>
          <w:lang w:val="es-ES"/>
        </w:rPr>
        <w:t>a más tardar</w:t>
      </w:r>
      <w:r w:rsidR="00AF6571" w:rsidRPr="00796EBA">
        <w:rPr>
          <w:lang w:val="es-ES"/>
        </w:rPr>
        <w:t xml:space="preserve"> el 31 de diciembre de 2022</w:t>
      </w:r>
      <w:r w:rsidR="00BD76FF" w:rsidRPr="00796EBA">
        <w:rPr>
          <w:lang w:val="es-ES"/>
        </w:rPr>
        <w:t>; y</w:t>
      </w:r>
    </w:p>
    <w:p w14:paraId="6B4C587B" w14:textId="75647DA5" w:rsidR="00F3360E" w:rsidRPr="00796EBA" w:rsidRDefault="002E4FB5" w:rsidP="00F3360E">
      <w:pPr>
        <w:widowControl w:val="0"/>
        <w:numPr>
          <w:ilvl w:val="1"/>
          <w:numId w:val="1"/>
        </w:numPr>
        <w:spacing w:after="240"/>
        <w:outlineLvl w:val="1"/>
        <w:rPr>
          <w:lang w:val="es-ES"/>
        </w:rPr>
      </w:pPr>
      <w:r w:rsidRPr="00796EBA">
        <w:rPr>
          <w:lang w:val="es-ES"/>
        </w:rPr>
        <w:t>Solicitar</w:t>
      </w:r>
      <w:r w:rsidR="008A3369" w:rsidRPr="00796EBA">
        <w:rPr>
          <w:lang w:val="es-ES"/>
        </w:rPr>
        <w:t xml:space="preserve"> al Gobierno de China y al PNUD </w:t>
      </w:r>
      <w:r w:rsidR="009A277E" w:rsidRPr="00796EBA">
        <w:rPr>
          <w:lang w:val="es-ES"/>
        </w:rPr>
        <w:t>informar</w:t>
      </w:r>
      <w:r w:rsidR="008F129D" w:rsidRPr="00796EBA">
        <w:rPr>
          <w:lang w:val="es-ES"/>
        </w:rPr>
        <w:t xml:space="preserve"> </w:t>
      </w:r>
      <w:r w:rsidR="008A3369" w:rsidRPr="00796EBA">
        <w:rPr>
          <w:lang w:val="es-ES"/>
        </w:rPr>
        <w:t>a la 92ª reunión sobre el desembolso de los costos adicionales de explotación de la etapa I del plan sectorial de refrigeración y aire acondicionado industrial y comercial.</w:t>
      </w:r>
    </w:p>
    <w:p w14:paraId="402996D3" w14:textId="596E9899" w:rsidR="00A233C6" w:rsidRPr="00796EBA" w:rsidRDefault="005C6FEA" w:rsidP="00761188">
      <w:pPr>
        <w:pStyle w:val="Heading2"/>
        <w:widowControl/>
        <w:numPr>
          <w:ilvl w:val="1"/>
          <w:numId w:val="12"/>
        </w:numPr>
        <w:tabs>
          <w:tab w:val="clear" w:pos="0"/>
        </w:tabs>
        <w:ind w:left="709" w:firstLine="0"/>
        <w:rPr>
          <w:b/>
          <w:lang w:val="es-ES"/>
        </w:rPr>
      </w:pPr>
      <w:r w:rsidRPr="00796EBA">
        <w:rPr>
          <w:b/>
          <w:lang w:val="es-ES"/>
        </w:rPr>
        <w:t>I</w:t>
      </w:r>
      <w:r w:rsidR="003F389E" w:rsidRPr="00796EBA">
        <w:rPr>
          <w:b/>
          <w:lang w:val="es-ES"/>
        </w:rPr>
        <w:t xml:space="preserve">nforme refundido </w:t>
      </w:r>
      <w:r w:rsidR="00B8504A" w:rsidRPr="00796EBA">
        <w:rPr>
          <w:b/>
          <w:lang w:val="es-ES"/>
        </w:rPr>
        <w:t xml:space="preserve">de término de proyectos para el </w:t>
      </w:r>
      <w:r w:rsidR="003F389E" w:rsidRPr="00796EBA">
        <w:rPr>
          <w:b/>
          <w:lang w:val="es-ES"/>
        </w:rPr>
        <w:t>año 2022</w:t>
      </w:r>
    </w:p>
    <w:p w14:paraId="168BEFFA" w14:textId="407CDF16" w:rsidR="00A233C6" w:rsidRPr="00796EBA" w:rsidRDefault="00D54918" w:rsidP="00A233C6">
      <w:pPr>
        <w:keepNext/>
        <w:spacing w:after="240"/>
        <w:ind w:left="709"/>
        <w:rPr>
          <w:color w:val="000000" w:themeColor="text1"/>
          <w:u w:val="single"/>
          <w:lang w:val="es-ES"/>
        </w:rPr>
      </w:pPr>
      <w:r w:rsidRPr="00796EBA">
        <w:rPr>
          <w:color w:val="000000" w:themeColor="text1"/>
          <w:u w:val="single"/>
          <w:lang w:val="es-ES"/>
        </w:rPr>
        <w:t xml:space="preserve">El </w:t>
      </w:r>
      <w:r w:rsidR="00AB4839" w:rsidRPr="00796EBA">
        <w:rPr>
          <w:color w:val="000000" w:themeColor="text1"/>
          <w:u w:val="single"/>
          <w:lang w:val="es-ES"/>
        </w:rPr>
        <w:t>d</w:t>
      </w:r>
      <w:r w:rsidR="00E33BA2" w:rsidRPr="00796EBA">
        <w:rPr>
          <w:color w:val="000000" w:themeColor="text1"/>
          <w:u w:val="single"/>
          <w:lang w:val="es-ES"/>
        </w:rPr>
        <w:t>ocumento</w:t>
      </w:r>
      <w:r w:rsidR="00E8622C" w:rsidRPr="00796EBA">
        <w:rPr>
          <w:color w:val="000000" w:themeColor="text1"/>
          <w:u w:val="single"/>
          <w:lang w:val="es-ES"/>
        </w:rPr>
        <w:t xml:space="preserve">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A233C6" w:rsidRPr="00796EBA">
        <w:rPr>
          <w:color w:val="000000" w:themeColor="text1"/>
          <w:szCs w:val="24"/>
          <w:u w:val="single"/>
          <w:lang w:val="es-ES"/>
        </w:rPr>
        <w:t>/</w:t>
      </w:r>
      <w:proofErr w:type="spellStart"/>
      <w:r w:rsidR="00A233C6" w:rsidRPr="00796EBA">
        <w:rPr>
          <w:color w:val="000000" w:themeColor="text1"/>
          <w:szCs w:val="24"/>
          <w:u w:val="single"/>
          <w:lang w:val="es-ES"/>
        </w:rPr>
        <w:t>ExCom</w:t>
      </w:r>
      <w:proofErr w:type="spellEnd"/>
      <w:r w:rsidR="00A233C6" w:rsidRPr="00796EBA">
        <w:rPr>
          <w:color w:val="000000" w:themeColor="text1"/>
          <w:szCs w:val="24"/>
          <w:u w:val="single"/>
          <w:lang w:val="es-ES"/>
        </w:rPr>
        <w:t>/90/10</w:t>
      </w:r>
      <w:r w:rsidR="00E8622C" w:rsidRPr="00796EBA">
        <w:rPr>
          <w:color w:val="000000" w:themeColor="text1"/>
          <w:szCs w:val="24"/>
          <w:lang w:val="es-ES"/>
        </w:rPr>
        <w:t xml:space="preserve"> </w:t>
      </w:r>
      <w:r w:rsidR="002A659E" w:rsidRPr="00796EBA">
        <w:rPr>
          <w:color w:val="000000" w:themeColor="text1"/>
          <w:lang w:val="es-ES"/>
        </w:rPr>
        <w:t>presenta</w:t>
      </w:r>
      <w:r w:rsidR="00E8622C" w:rsidRPr="00796EBA">
        <w:rPr>
          <w:color w:val="000000" w:themeColor="text1"/>
          <w:lang w:val="es-ES"/>
        </w:rPr>
        <w:t xml:space="preserve"> </w:t>
      </w:r>
      <w:r w:rsidR="002A659E" w:rsidRPr="00796EBA">
        <w:rPr>
          <w:color w:val="000000" w:themeColor="text1"/>
          <w:lang w:val="es-ES"/>
        </w:rPr>
        <w:t>un</w:t>
      </w:r>
      <w:r w:rsidR="002A1BA7" w:rsidRPr="00796EBA">
        <w:rPr>
          <w:color w:val="000000" w:themeColor="text1"/>
          <w:lang w:val="es-ES"/>
        </w:rPr>
        <w:t>a</w:t>
      </w:r>
      <w:r w:rsidR="00E8622C" w:rsidRPr="00796EBA">
        <w:rPr>
          <w:color w:val="000000" w:themeColor="text1"/>
          <w:lang w:val="es-ES"/>
        </w:rPr>
        <w:t xml:space="preserve"> </w:t>
      </w:r>
      <w:r w:rsidR="002A1BA7" w:rsidRPr="00796EBA">
        <w:rPr>
          <w:color w:val="000000" w:themeColor="text1"/>
          <w:lang w:val="es-ES"/>
        </w:rPr>
        <w:t xml:space="preserve">reseña </w:t>
      </w:r>
      <w:r w:rsidR="004968EF" w:rsidRPr="00796EBA">
        <w:rPr>
          <w:color w:val="000000" w:themeColor="text1"/>
          <w:lang w:val="es-ES"/>
        </w:rPr>
        <w:t xml:space="preserve">y resumen </w:t>
      </w:r>
      <w:r w:rsidR="001137C8" w:rsidRPr="00796EBA">
        <w:rPr>
          <w:color w:val="000000" w:themeColor="text1"/>
          <w:lang w:val="es-ES"/>
        </w:rPr>
        <w:t>de las</w:t>
      </w:r>
      <w:r w:rsidR="00E8622C" w:rsidRPr="00796EBA">
        <w:rPr>
          <w:color w:val="000000" w:themeColor="text1"/>
          <w:lang w:val="es-ES"/>
        </w:rPr>
        <w:t xml:space="preserve"> </w:t>
      </w:r>
      <w:r w:rsidR="00D113E2" w:rsidRPr="00796EBA">
        <w:rPr>
          <w:color w:val="000000" w:themeColor="text1"/>
          <w:lang w:val="es-ES"/>
        </w:rPr>
        <w:t>principales experiencias</w:t>
      </w:r>
      <w:r w:rsidR="00E8622C" w:rsidRPr="00796EBA">
        <w:rPr>
          <w:color w:val="000000" w:themeColor="text1"/>
          <w:lang w:val="es-ES"/>
        </w:rPr>
        <w:t xml:space="preserve"> </w:t>
      </w:r>
      <w:r w:rsidR="008B4119" w:rsidRPr="00796EBA">
        <w:rPr>
          <w:color w:val="000000" w:themeColor="text1"/>
          <w:lang w:val="es-ES"/>
        </w:rPr>
        <w:t>recogidas</w:t>
      </w:r>
      <w:r w:rsidR="00E8622C" w:rsidRPr="00796EBA">
        <w:rPr>
          <w:color w:val="000000" w:themeColor="text1"/>
          <w:lang w:val="es-ES"/>
        </w:rPr>
        <w:t xml:space="preserve"> </w:t>
      </w:r>
      <w:r w:rsidR="003D5BA4" w:rsidRPr="00796EBA">
        <w:rPr>
          <w:color w:val="000000" w:themeColor="text1"/>
          <w:lang w:val="es-ES"/>
        </w:rPr>
        <w:t>en</w:t>
      </w:r>
      <w:r w:rsidR="00E8622C" w:rsidRPr="00796EBA">
        <w:rPr>
          <w:color w:val="000000" w:themeColor="text1"/>
          <w:lang w:val="es-ES"/>
        </w:rPr>
        <w:t xml:space="preserve"> </w:t>
      </w:r>
      <w:r w:rsidR="00850FE7" w:rsidRPr="00796EBA">
        <w:rPr>
          <w:color w:val="000000" w:themeColor="text1"/>
          <w:lang w:val="es-ES"/>
        </w:rPr>
        <w:t xml:space="preserve">los </w:t>
      </w:r>
      <w:r w:rsidR="000D05A9" w:rsidRPr="00796EBA">
        <w:rPr>
          <w:color w:val="000000" w:themeColor="text1"/>
          <w:lang w:val="es-ES"/>
        </w:rPr>
        <w:t xml:space="preserve">informes de término de </w:t>
      </w:r>
      <w:r w:rsidR="000E4569" w:rsidRPr="00796EBA">
        <w:rPr>
          <w:color w:val="000000" w:themeColor="text1"/>
          <w:lang w:val="es-ES"/>
        </w:rPr>
        <w:t xml:space="preserve">proyectos </w:t>
      </w:r>
      <w:r w:rsidR="00F0444E" w:rsidRPr="00796EBA">
        <w:rPr>
          <w:color w:val="000000" w:themeColor="text1"/>
          <w:lang w:val="es-ES"/>
        </w:rPr>
        <w:t>plurianuales</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0024FD" w:rsidRPr="00796EBA">
        <w:rPr>
          <w:color w:val="000000" w:themeColor="text1"/>
          <w:lang w:val="es-ES"/>
        </w:rPr>
        <w:t xml:space="preserve">en </w:t>
      </w:r>
      <w:r w:rsidR="00684696" w:rsidRPr="00796EBA">
        <w:rPr>
          <w:color w:val="000000" w:themeColor="text1"/>
          <w:lang w:val="es-ES"/>
        </w:rPr>
        <w:t>cada informe</w:t>
      </w:r>
      <w:r w:rsidR="00176A91" w:rsidRPr="00796EBA">
        <w:rPr>
          <w:color w:val="000000" w:themeColor="text1"/>
          <w:lang w:val="es-ES"/>
        </w:rPr>
        <w:t xml:space="preserve"> </w:t>
      </w:r>
      <w:r w:rsidR="00A233C6" w:rsidRPr="00796EBA">
        <w:rPr>
          <w:color w:val="000000" w:themeColor="text1"/>
          <w:lang w:val="es-ES"/>
        </w:rPr>
        <w:t>individual.</w:t>
      </w:r>
    </w:p>
    <w:p w14:paraId="42C81F51" w14:textId="56D84220" w:rsidR="00A233C6" w:rsidRPr="00796EBA" w:rsidRDefault="00F94BF7" w:rsidP="00CE5BFD">
      <w:pPr>
        <w:tabs>
          <w:tab w:val="left" w:pos="720"/>
          <w:tab w:val="left" w:pos="1440"/>
          <w:tab w:val="left" w:pos="2160"/>
        </w:tabs>
        <w:spacing w:after="240"/>
        <w:ind w:left="709"/>
        <w:rPr>
          <w:color w:val="000000" w:themeColor="text1"/>
          <w:lang w:val="es-ES"/>
        </w:rPr>
      </w:pPr>
      <w:proofErr w:type="gramStart"/>
      <w:r w:rsidRPr="00796EBA">
        <w:rPr>
          <w:color w:val="000000" w:themeColor="text1"/>
          <w:u w:val="single"/>
          <w:lang w:val="es-ES"/>
        </w:rPr>
        <w:t>Temas a tratar</w:t>
      </w:r>
      <w:proofErr w:type="gramEnd"/>
      <w:r w:rsidR="00622968" w:rsidRPr="00796EBA">
        <w:rPr>
          <w:color w:val="000000" w:themeColor="text1"/>
          <w:lang w:val="es-ES"/>
        </w:rPr>
        <w:t>: Ninguno.</w:t>
      </w:r>
    </w:p>
    <w:p w14:paraId="5C84372A" w14:textId="3A85BB01" w:rsidR="00125EF8" w:rsidRPr="00796EBA" w:rsidRDefault="00350CAE" w:rsidP="00A233C6">
      <w:pPr>
        <w:tabs>
          <w:tab w:val="left" w:pos="720"/>
          <w:tab w:val="left" w:pos="1440"/>
          <w:tab w:val="left" w:pos="2160"/>
        </w:tabs>
        <w:spacing w:after="240"/>
        <w:ind w:left="709"/>
        <w:outlineLvl w:val="0"/>
        <w:rPr>
          <w:color w:val="000000" w:themeColor="text1"/>
          <w:lang w:val="es-ES"/>
        </w:rPr>
      </w:pPr>
      <w:r w:rsidRPr="00796EBA">
        <w:rPr>
          <w:color w:val="000000" w:themeColor="text1"/>
          <w:u w:val="single"/>
          <w:lang w:val="es-ES"/>
        </w:rPr>
        <w:t>El Comité Ejecutivo podrá estimar oportuno</w:t>
      </w:r>
      <w:r w:rsidR="00E96BCB" w:rsidRPr="00796EBA">
        <w:rPr>
          <w:color w:val="000000" w:themeColor="text1"/>
          <w:lang w:val="es-ES"/>
        </w:rPr>
        <w:t>:</w:t>
      </w:r>
    </w:p>
    <w:p w14:paraId="11719651" w14:textId="01784BD2" w:rsidR="00125EF8" w:rsidRPr="00796EBA" w:rsidRDefault="00900AEF" w:rsidP="00761188">
      <w:pPr>
        <w:pStyle w:val="Heading2"/>
        <w:tabs>
          <w:tab w:val="clear" w:pos="0"/>
          <w:tab w:val="num" w:pos="-540"/>
        </w:tabs>
        <w:rPr>
          <w:lang w:val="es-ES"/>
        </w:rPr>
      </w:pPr>
      <w:r w:rsidRPr="00796EBA">
        <w:rPr>
          <w:lang w:val="es-ES"/>
        </w:rPr>
        <w:t xml:space="preserve">Tomar nota del informe refundido </w:t>
      </w:r>
      <w:r w:rsidR="00214CD3" w:rsidRPr="00796EBA">
        <w:rPr>
          <w:lang w:val="es-ES"/>
        </w:rPr>
        <w:t>de término de proyectos</w:t>
      </w:r>
      <w:r w:rsidRPr="00796EBA">
        <w:rPr>
          <w:lang w:val="es-ES"/>
        </w:rPr>
        <w:t xml:space="preserve"> </w:t>
      </w:r>
      <w:r w:rsidR="00A23C63" w:rsidRPr="00796EBA">
        <w:rPr>
          <w:lang w:val="es-ES"/>
        </w:rPr>
        <w:t>para el año</w:t>
      </w:r>
      <w:r w:rsidRPr="00796EBA">
        <w:rPr>
          <w:lang w:val="es-ES"/>
        </w:rPr>
        <w:t xml:space="preserve"> 2022 </w:t>
      </w:r>
      <w:r w:rsidR="005972CE" w:rsidRPr="00796EBA">
        <w:rPr>
          <w:lang w:val="es-ES"/>
        </w:rPr>
        <w:t>que recoge el documento</w:t>
      </w:r>
      <w:r w:rsidRPr="00796EBA">
        <w:rPr>
          <w:lang w:val="es-ES"/>
        </w:rPr>
        <w:t xml:space="preserve">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/90/10;</w:t>
      </w:r>
    </w:p>
    <w:p w14:paraId="1E63EB5F" w14:textId="2179026C" w:rsidR="00125EF8" w:rsidRPr="00796EBA" w:rsidRDefault="00112D2A" w:rsidP="00761188">
      <w:pPr>
        <w:pStyle w:val="Heading2"/>
        <w:numPr>
          <w:ilvl w:val="1"/>
          <w:numId w:val="6"/>
        </w:numPr>
        <w:tabs>
          <w:tab w:val="clear" w:pos="0"/>
          <w:tab w:val="num" w:pos="-540"/>
        </w:tabs>
        <w:rPr>
          <w:lang w:val="es-ES"/>
        </w:rPr>
      </w:pPr>
      <w:r w:rsidRPr="00796EBA">
        <w:rPr>
          <w:lang w:val="es-ES"/>
        </w:rPr>
        <w:t xml:space="preserve">Instar a los organismos bilaterales y de ejecución a </w:t>
      </w:r>
      <w:r w:rsidR="001A363C" w:rsidRPr="00796EBA">
        <w:rPr>
          <w:lang w:val="es-ES"/>
        </w:rPr>
        <w:t xml:space="preserve">presentar </w:t>
      </w:r>
      <w:r w:rsidRPr="00796EBA">
        <w:rPr>
          <w:lang w:val="es-ES"/>
        </w:rPr>
        <w:t xml:space="preserve">a la 91ª reunión los informes </w:t>
      </w:r>
      <w:r w:rsidR="00214CD3" w:rsidRPr="00796EBA">
        <w:rPr>
          <w:lang w:val="es-ES"/>
        </w:rPr>
        <w:t>de término de proyectos</w:t>
      </w:r>
      <w:r w:rsidRPr="00796EBA">
        <w:rPr>
          <w:lang w:val="es-ES"/>
        </w:rPr>
        <w:t xml:space="preserve"> </w:t>
      </w:r>
      <w:r w:rsidR="00DC00F0" w:rsidRPr="00796EBA">
        <w:rPr>
          <w:lang w:val="es-ES"/>
        </w:rPr>
        <w:t xml:space="preserve">pendientes </w:t>
      </w:r>
      <w:r w:rsidRPr="00796EBA">
        <w:rPr>
          <w:lang w:val="es-ES"/>
        </w:rPr>
        <w:t xml:space="preserve">correspondientes a </w:t>
      </w:r>
      <w:r w:rsidR="00A2771E" w:rsidRPr="00796EBA">
        <w:rPr>
          <w:lang w:val="es-ES"/>
        </w:rPr>
        <w:t xml:space="preserve">acuerdos plurianuales y </w:t>
      </w:r>
      <w:r w:rsidRPr="00796EBA">
        <w:rPr>
          <w:lang w:val="es-ES"/>
        </w:rPr>
        <w:t>proyectos individuales</w:t>
      </w:r>
      <w:r w:rsidR="004364DB" w:rsidRPr="00796EBA">
        <w:rPr>
          <w:lang w:val="es-ES"/>
        </w:rPr>
        <w:t>, o bien indicar los motivos para no hacerlo;</w:t>
      </w:r>
    </w:p>
    <w:p w14:paraId="6CBDCB2B" w14:textId="2ABBEC30" w:rsidR="00125EF8" w:rsidRPr="00796EBA" w:rsidRDefault="000F1F8F" w:rsidP="00761188">
      <w:pPr>
        <w:pStyle w:val="Heading2"/>
        <w:numPr>
          <w:ilvl w:val="1"/>
          <w:numId w:val="6"/>
        </w:numPr>
        <w:tabs>
          <w:tab w:val="clear" w:pos="0"/>
          <w:tab w:val="num" w:pos="-540"/>
        </w:tabs>
        <w:rPr>
          <w:lang w:val="es-ES"/>
        </w:rPr>
      </w:pPr>
      <w:r w:rsidRPr="00796EBA">
        <w:rPr>
          <w:lang w:val="es-ES"/>
        </w:rPr>
        <w:t>Instar a los organismos de ejecución principales y cooperantes a coordinarse estrechamente para concluir a tiempo sus respectivas partes de los informes de finalización de proyectos a fin de que el organismo de ejecución principal pueda presentarlos oportunamente;</w:t>
      </w:r>
    </w:p>
    <w:p w14:paraId="49645AB5" w14:textId="28AF0C11" w:rsidR="00125EF8" w:rsidRPr="00796EBA" w:rsidRDefault="00F25648" w:rsidP="002F58DF">
      <w:pPr>
        <w:pStyle w:val="Heading2"/>
        <w:numPr>
          <w:ilvl w:val="1"/>
          <w:numId w:val="6"/>
        </w:numPr>
        <w:tabs>
          <w:tab w:val="clear" w:pos="0"/>
          <w:tab w:val="num" w:pos="-540"/>
        </w:tabs>
        <w:rPr>
          <w:lang w:val="es-ES"/>
        </w:rPr>
      </w:pPr>
      <w:r w:rsidRPr="00796EBA">
        <w:rPr>
          <w:lang w:val="es-ES"/>
        </w:rPr>
        <w:t xml:space="preserve">Instar a los organismos bilaterales y de ejecución a que, cuando presenten sus informes de término de proyectos, informen </w:t>
      </w:r>
      <w:r w:rsidR="00F846B3" w:rsidRPr="00796EBA">
        <w:rPr>
          <w:lang w:val="es-ES"/>
        </w:rPr>
        <w:t>sobre</w:t>
      </w:r>
      <w:r w:rsidRPr="00796EBA">
        <w:rPr>
          <w:lang w:val="es-ES"/>
        </w:rPr>
        <w:t xml:space="preserve"> las lecciones aprendidas </w:t>
      </w:r>
      <w:r w:rsidR="006B4AEF" w:rsidRPr="00796EBA">
        <w:rPr>
          <w:lang w:val="es-ES"/>
        </w:rPr>
        <w:t xml:space="preserve">y los motivos de las demoras </w:t>
      </w:r>
      <w:r w:rsidRPr="00796EBA">
        <w:rPr>
          <w:lang w:val="es-ES"/>
        </w:rPr>
        <w:t>de forma clara y pertinente</w:t>
      </w:r>
      <w:r w:rsidR="00B42A0C" w:rsidRPr="00796EBA">
        <w:rPr>
          <w:lang w:val="es-ES"/>
        </w:rPr>
        <w:t xml:space="preserve">, más allá de </w:t>
      </w:r>
      <w:r w:rsidR="00045A33" w:rsidRPr="00796EBA">
        <w:rPr>
          <w:lang w:val="es-ES"/>
        </w:rPr>
        <w:t xml:space="preserve">la </w:t>
      </w:r>
      <w:r w:rsidR="00DB36E4" w:rsidRPr="00796EBA">
        <w:rPr>
          <w:lang w:val="es-ES"/>
        </w:rPr>
        <w:t>evidencia</w:t>
      </w:r>
      <w:r w:rsidR="00045A33" w:rsidRPr="00796EBA">
        <w:rPr>
          <w:lang w:val="es-ES"/>
        </w:rPr>
        <w:t xml:space="preserve"> circunstancial</w:t>
      </w:r>
      <w:r w:rsidR="00B42A0C" w:rsidRPr="00796EBA">
        <w:rPr>
          <w:lang w:val="es-ES"/>
        </w:rPr>
        <w:t>,</w:t>
      </w:r>
      <w:r w:rsidRPr="00796EBA">
        <w:rPr>
          <w:lang w:val="es-ES"/>
        </w:rPr>
        <w:t xml:space="preserve"> con el fin de formular recomendaciones prácticas que permitan mejorar la ejecución de proyectos futuros o reproducir las buenas prácticas; y</w:t>
      </w:r>
    </w:p>
    <w:p w14:paraId="46683A89" w14:textId="4A57637B" w:rsidR="00125EF8" w:rsidRPr="00796EBA" w:rsidRDefault="00D33CAB" w:rsidP="00761188">
      <w:pPr>
        <w:pStyle w:val="Heading2"/>
        <w:numPr>
          <w:ilvl w:val="1"/>
          <w:numId w:val="6"/>
        </w:numPr>
        <w:tabs>
          <w:tab w:val="clear" w:pos="0"/>
          <w:tab w:val="num" w:pos="-540"/>
        </w:tabs>
        <w:rPr>
          <w:lang w:val="es-ES"/>
        </w:rPr>
      </w:pPr>
      <w:r w:rsidRPr="00796EBA">
        <w:rPr>
          <w:lang w:val="es-ES"/>
        </w:rPr>
        <w:t xml:space="preserve">Invitar a todos </w:t>
      </w:r>
      <w:r w:rsidR="0081368B" w:rsidRPr="00796EBA">
        <w:rPr>
          <w:lang w:val="es-ES"/>
        </w:rPr>
        <w:t>quienes</w:t>
      </w:r>
      <w:r w:rsidRPr="00796EBA">
        <w:rPr>
          <w:lang w:val="es-ES"/>
        </w:rPr>
        <w:t xml:space="preserve"> participan en la elaboración y ejecución de proyectos plurianuales e individuales, en particular la Secretaría y los organismos bilaterales y de ejecución, </w:t>
      </w:r>
      <w:r w:rsidR="00401A9C" w:rsidRPr="00796EBA">
        <w:rPr>
          <w:lang w:val="es-ES"/>
        </w:rPr>
        <w:t>a tener presente las experiencias expuestas en otros informes de finalización de proyectos, cuando éstas sean pertinentes</w:t>
      </w:r>
      <w:r w:rsidRPr="00796EBA">
        <w:rPr>
          <w:lang w:val="es-ES"/>
        </w:rPr>
        <w:t>;</w:t>
      </w:r>
    </w:p>
    <w:p w14:paraId="109ABCEF" w14:textId="0116CF8E" w:rsidR="00A233C6" w:rsidRPr="00796EBA" w:rsidRDefault="002E4FB5" w:rsidP="008F4614">
      <w:pPr>
        <w:pStyle w:val="Heading2"/>
        <w:keepNext/>
        <w:widowControl/>
        <w:rPr>
          <w:lang w:val="es-ES"/>
        </w:rPr>
      </w:pPr>
      <w:r w:rsidRPr="00796EBA">
        <w:rPr>
          <w:lang w:val="es-ES"/>
        </w:rPr>
        <w:t>Solicitar</w:t>
      </w:r>
      <w:r w:rsidR="008F4614" w:rsidRPr="00796EBA">
        <w:rPr>
          <w:lang w:val="es-ES"/>
        </w:rPr>
        <w:t xml:space="preserve"> a la ONUDI </w:t>
      </w:r>
      <w:r w:rsidR="00C44499" w:rsidRPr="00796EBA">
        <w:rPr>
          <w:lang w:val="es-ES"/>
        </w:rPr>
        <w:t xml:space="preserve">concluir </w:t>
      </w:r>
      <w:r w:rsidR="00EA1D8C" w:rsidRPr="00796EBA">
        <w:rPr>
          <w:lang w:val="es-ES"/>
        </w:rPr>
        <w:t>la</w:t>
      </w:r>
      <w:r w:rsidR="008F4614" w:rsidRPr="00796EBA">
        <w:rPr>
          <w:lang w:val="es-ES"/>
        </w:rPr>
        <w:t xml:space="preserve"> actualización del </w:t>
      </w:r>
      <w:r w:rsidR="00FB1D59" w:rsidRPr="00796EBA">
        <w:rPr>
          <w:lang w:val="es-ES"/>
        </w:rPr>
        <w:t>informe de término de</w:t>
      </w:r>
      <w:r w:rsidR="00822A94" w:rsidRPr="00796EBA">
        <w:rPr>
          <w:lang w:val="es-ES"/>
        </w:rPr>
        <w:t xml:space="preserve"> proyecto</w:t>
      </w:r>
      <w:r w:rsidR="008F4614" w:rsidRPr="00796EBA">
        <w:rPr>
          <w:lang w:val="es-ES"/>
        </w:rPr>
        <w:t>s</w:t>
      </w:r>
      <w:r w:rsidR="00696A85" w:rsidRPr="00796EBA">
        <w:rPr>
          <w:lang w:val="es-ES"/>
        </w:rPr>
        <w:t xml:space="preserve"> </w:t>
      </w:r>
      <w:r w:rsidR="008A136B" w:rsidRPr="00796EBA">
        <w:rPr>
          <w:lang w:val="es-ES"/>
        </w:rPr>
        <w:t xml:space="preserve">para </w:t>
      </w:r>
      <w:r w:rsidR="008F4614" w:rsidRPr="00796EBA">
        <w:rPr>
          <w:lang w:val="es-ES"/>
        </w:rPr>
        <w:t xml:space="preserve">el sector de servicio </w:t>
      </w:r>
      <w:r w:rsidR="004B3F16" w:rsidRPr="00796EBA">
        <w:rPr>
          <w:lang w:val="es-ES"/>
        </w:rPr>
        <w:t xml:space="preserve">técnico </w:t>
      </w:r>
      <w:r w:rsidR="008F4614" w:rsidRPr="00796EBA">
        <w:rPr>
          <w:lang w:val="es-ES"/>
        </w:rPr>
        <w:t xml:space="preserve">de equipos de refrigeración de China, </w:t>
      </w:r>
      <w:r w:rsidR="00EC2954" w:rsidRPr="00796EBA">
        <w:rPr>
          <w:lang w:val="es-ES"/>
        </w:rPr>
        <w:t xml:space="preserve">conforme a </w:t>
      </w:r>
      <w:r w:rsidR="008F4614" w:rsidRPr="00796EBA">
        <w:rPr>
          <w:lang w:val="es-ES"/>
        </w:rPr>
        <w:t>la</w:t>
      </w:r>
      <w:r w:rsidR="00696A85" w:rsidRPr="00796EBA">
        <w:rPr>
          <w:lang w:val="es-ES"/>
        </w:rPr>
        <w:t xml:space="preserve"> </w:t>
      </w:r>
      <w:r w:rsidR="008F4614" w:rsidRPr="00796EBA">
        <w:rPr>
          <w:lang w:val="es-ES"/>
        </w:rPr>
        <w:t xml:space="preserve">decisión 88/30, </w:t>
      </w:r>
      <w:r w:rsidR="00AD1968" w:rsidRPr="00796EBA">
        <w:rPr>
          <w:lang w:val="es-ES"/>
        </w:rPr>
        <w:t>y tomar</w:t>
      </w:r>
      <w:r w:rsidR="008F4614" w:rsidRPr="00796EBA">
        <w:rPr>
          <w:lang w:val="es-ES"/>
        </w:rPr>
        <w:t xml:space="preserve"> nota </w:t>
      </w:r>
      <w:r w:rsidR="00AD1968" w:rsidRPr="00796EBA">
        <w:rPr>
          <w:lang w:val="es-ES"/>
        </w:rPr>
        <w:t xml:space="preserve">de </w:t>
      </w:r>
      <w:r w:rsidR="008F4614" w:rsidRPr="00796EBA">
        <w:rPr>
          <w:lang w:val="es-ES"/>
        </w:rPr>
        <w:t>que la Oficial Superior de Supervisión y Evaluación</w:t>
      </w:r>
      <w:r w:rsidR="00696A85" w:rsidRPr="00796EBA">
        <w:rPr>
          <w:lang w:val="es-ES"/>
        </w:rPr>
        <w:t xml:space="preserve"> </w:t>
      </w:r>
      <w:r w:rsidR="008F4614" w:rsidRPr="00796EBA">
        <w:rPr>
          <w:lang w:val="es-ES"/>
        </w:rPr>
        <w:t xml:space="preserve">informará </w:t>
      </w:r>
      <w:r w:rsidR="00E12979" w:rsidRPr="00796EBA">
        <w:rPr>
          <w:lang w:val="es-ES"/>
        </w:rPr>
        <w:t>al respecto en</w:t>
      </w:r>
      <w:r w:rsidR="008F4614" w:rsidRPr="00796EBA">
        <w:rPr>
          <w:lang w:val="es-ES"/>
        </w:rPr>
        <w:t xml:space="preserve"> la 91ª reunión;</w:t>
      </w:r>
    </w:p>
    <w:p w14:paraId="690A7398" w14:textId="6B1FA9CA" w:rsidR="00125EF8" w:rsidRPr="00796EBA" w:rsidRDefault="00674737" w:rsidP="00761188">
      <w:pPr>
        <w:pStyle w:val="Heading2"/>
        <w:widowControl/>
        <w:numPr>
          <w:ilvl w:val="1"/>
          <w:numId w:val="6"/>
        </w:numPr>
        <w:tabs>
          <w:tab w:val="clear" w:pos="0"/>
          <w:tab w:val="num" w:pos="-540"/>
        </w:tabs>
        <w:rPr>
          <w:lang w:val="es-ES"/>
        </w:rPr>
      </w:pPr>
      <w:r w:rsidRPr="00796EBA">
        <w:rPr>
          <w:lang w:val="es-ES"/>
        </w:rPr>
        <w:t xml:space="preserve">Orientar </w:t>
      </w:r>
      <w:r w:rsidR="00985A2A" w:rsidRPr="00796EBA">
        <w:rPr>
          <w:lang w:val="es-ES"/>
        </w:rPr>
        <w:t>e invitar a la Oficial Superior de Supervisión y Evaluación, de</w:t>
      </w:r>
      <w:r w:rsidR="0079459E" w:rsidRPr="00796EBA">
        <w:rPr>
          <w:lang w:val="es-ES"/>
        </w:rPr>
        <w:t xml:space="preserve"> </w:t>
      </w:r>
      <w:r w:rsidR="00985A2A" w:rsidRPr="00796EBA">
        <w:rPr>
          <w:lang w:val="es-ES"/>
        </w:rPr>
        <w:t>conformidad con la decisión 89/1 b)</w:t>
      </w:r>
      <w:r w:rsidR="0087781E" w:rsidRPr="00796EBA">
        <w:rPr>
          <w:lang w:val="es-ES"/>
        </w:rPr>
        <w:t>,</w:t>
      </w:r>
      <w:r w:rsidR="00942EDA" w:rsidRPr="00796EBA">
        <w:rPr>
          <w:lang w:val="es-ES"/>
        </w:rPr>
        <w:t xml:space="preserve"> a</w:t>
      </w:r>
      <w:r w:rsidR="00985A2A" w:rsidRPr="00796EBA">
        <w:rPr>
          <w:lang w:val="es-ES"/>
        </w:rPr>
        <w:t>:</w:t>
      </w:r>
    </w:p>
    <w:p w14:paraId="3CEFA53C" w14:textId="11DD868D" w:rsidR="00A233C6" w:rsidRPr="00796EBA" w:rsidRDefault="005E5DF3" w:rsidP="00761188">
      <w:pPr>
        <w:pStyle w:val="Heading3"/>
        <w:numPr>
          <w:ilvl w:val="2"/>
          <w:numId w:val="6"/>
        </w:numPr>
        <w:tabs>
          <w:tab w:val="clear" w:pos="0"/>
          <w:tab w:val="num" w:pos="-540"/>
        </w:tabs>
        <w:rPr>
          <w:lang w:val="es-ES"/>
        </w:rPr>
      </w:pPr>
      <w:r w:rsidRPr="00796EBA">
        <w:rPr>
          <w:lang w:val="es-ES"/>
        </w:rPr>
        <w:t xml:space="preserve">Estudiar </w:t>
      </w:r>
      <w:r w:rsidR="00AE2F9E" w:rsidRPr="00796EBA">
        <w:rPr>
          <w:lang w:val="es-ES"/>
        </w:rPr>
        <w:t>formas de mejorar la recopilación de</w:t>
      </w:r>
      <w:r w:rsidRPr="00796EBA">
        <w:rPr>
          <w:lang w:val="es-ES"/>
        </w:rPr>
        <w:t xml:space="preserve"> d</w:t>
      </w:r>
      <w:r w:rsidR="008A53D5" w:rsidRPr="00796EBA">
        <w:rPr>
          <w:lang w:val="es-ES"/>
        </w:rPr>
        <w:t>atos, la accesibilidad de</w:t>
      </w:r>
      <w:r w:rsidRPr="00796EBA">
        <w:rPr>
          <w:lang w:val="es-ES"/>
        </w:rPr>
        <w:t xml:space="preserve"> la base de datos y el acceso en línea </w:t>
      </w:r>
      <w:r w:rsidR="001E1CB8" w:rsidRPr="00796EBA">
        <w:rPr>
          <w:lang w:val="es-ES"/>
        </w:rPr>
        <w:t xml:space="preserve">a </w:t>
      </w:r>
      <w:r w:rsidRPr="00796EBA">
        <w:rPr>
          <w:lang w:val="es-ES"/>
        </w:rPr>
        <w:t xml:space="preserve">informes </w:t>
      </w:r>
      <w:r w:rsidR="00214CD3" w:rsidRPr="00796EBA">
        <w:rPr>
          <w:lang w:val="es-ES"/>
        </w:rPr>
        <w:t xml:space="preserve">de término </w:t>
      </w:r>
      <w:r w:rsidR="00BA3ECB" w:rsidRPr="00796EBA">
        <w:rPr>
          <w:lang w:val="es-ES"/>
        </w:rPr>
        <w:t>de proyectos</w:t>
      </w:r>
      <w:r w:rsidRPr="00796EBA">
        <w:rPr>
          <w:lang w:val="es-ES"/>
        </w:rPr>
        <w:t xml:space="preserve"> plurianuales </w:t>
      </w:r>
      <w:r w:rsidR="00BA3ECB" w:rsidRPr="00796EBA">
        <w:rPr>
          <w:lang w:val="es-ES"/>
        </w:rPr>
        <w:t xml:space="preserve">e </w:t>
      </w:r>
      <w:r w:rsidR="00ED7C08" w:rsidRPr="00796EBA">
        <w:rPr>
          <w:lang w:val="es-ES"/>
        </w:rPr>
        <w:t>individuales</w:t>
      </w:r>
      <w:r w:rsidRPr="00796EBA">
        <w:rPr>
          <w:lang w:val="es-ES"/>
        </w:rPr>
        <w:t xml:space="preserve"> en el </w:t>
      </w:r>
      <w:r w:rsidR="0014271F" w:rsidRPr="00796EBA">
        <w:rPr>
          <w:lang w:val="es-ES"/>
        </w:rPr>
        <w:t>marco</w:t>
      </w:r>
      <w:r w:rsidRPr="00796EBA">
        <w:rPr>
          <w:lang w:val="es-ES"/>
        </w:rPr>
        <w:t xml:space="preserve"> de la estrategia </w:t>
      </w:r>
      <w:r w:rsidR="00552A9E" w:rsidRPr="00796EBA">
        <w:rPr>
          <w:lang w:val="es-ES"/>
        </w:rPr>
        <w:t xml:space="preserve">informativa </w:t>
      </w:r>
      <w:r w:rsidR="007109B3" w:rsidRPr="00796EBA">
        <w:rPr>
          <w:lang w:val="es-ES"/>
        </w:rPr>
        <w:t>mejorada</w:t>
      </w:r>
      <w:r w:rsidR="000C77F6" w:rsidRPr="00796EBA">
        <w:rPr>
          <w:lang w:val="es-ES"/>
        </w:rPr>
        <w:t xml:space="preserve"> </w:t>
      </w:r>
      <w:r w:rsidRPr="00796EBA">
        <w:rPr>
          <w:lang w:val="es-ES"/>
        </w:rPr>
        <w:t xml:space="preserve">que </w:t>
      </w:r>
      <w:r w:rsidR="000A3254" w:rsidRPr="00796EBA">
        <w:rPr>
          <w:lang w:val="es-ES"/>
        </w:rPr>
        <w:t>estudiará</w:t>
      </w:r>
      <w:r w:rsidRPr="00796EBA">
        <w:rPr>
          <w:lang w:val="es-ES"/>
        </w:rPr>
        <w:t xml:space="preserve"> la Secretaría, e incluir </w:t>
      </w:r>
      <w:r w:rsidR="00D11772" w:rsidRPr="00796EBA">
        <w:rPr>
          <w:lang w:val="es-ES"/>
        </w:rPr>
        <w:t xml:space="preserve">el tema </w:t>
      </w:r>
      <w:r w:rsidRPr="00796EBA">
        <w:rPr>
          <w:lang w:val="es-ES"/>
        </w:rPr>
        <w:t xml:space="preserve">en </w:t>
      </w:r>
      <w:r w:rsidR="00D11772" w:rsidRPr="00796EBA">
        <w:rPr>
          <w:lang w:val="es-ES"/>
        </w:rPr>
        <w:t>la propuesta de programa</w:t>
      </w:r>
      <w:r w:rsidRPr="00796EBA">
        <w:rPr>
          <w:lang w:val="es-ES"/>
        </w:rPr>
        <w:t xml:space="preserve"> de trabajo de super</w:t>
      </w:r>
      <w:r w:rsidR="006A2B49" w:rsidRPr="00796EBA">
        <w:rPr>
          <w:lang w:val="es-ES"/>
        </w:rPr>
        <w:t xml:space="preserve">visión </w:t>
      </w:r>
      <w:r w:rsidR="006A2B49" w:rsidRPr="00796EBA">
        <w:rPr>
          <w:lang w:val="es-ES"/>
        </w:rPr>
        <w:lastRenderedPageBreak/>
        <w:t xml:space="preserve">y evaluación para </w:t>
      </w:r>
      <w:r w:rsidR="00F94C22" w:rsidRPr="00796EBA">
        <w:rPr>
          <w:lang w:val="es-ES"/>
        </w:rPr>
        <w:t xml:space="preserve">el año </w:t>
      </w:r>
      <w:r w:rsidR="006A2B49" w:rsidRPr="00796EBA">
        <w:rPr>
          <w:lang w:val="es-ES"/>
        </w:rPr>
        <w:t>2023, y</w:t>
      </w:r>
    </w:p>
    <w:p w14:paraId="4293C47C" w14:textId="138C208B" w:rsidR="00125EF8" w:rsidRPr="00796EBA" w:rsidRDefault="00FE634F" w:rsidP="00761188">
      <w:pPr>
        <w:pStyle w:val="Heading3"/>
        <w:numPr>
          <w:ilvl w:val="2"/>
          <w:numId w:val="6"/>
        </w:numPr>
        <w:tabs>
          <w:tab w:val="clear" w:pos="0"/>
          <w:tab w:val="num" w:pos="-540"/>
        </w:tabs>
        <w:rPr>
          <w:lang w:val="es-ES"/>
        </w:rPr>
      </w:pPr>
      <w:r w:rsidRPr="00796EBA">
        <w:rPr>
          <w:lang w:val="es-ES"/>
        </w:rPr>
        <w:t>A</w:t>
      </w:r>
      <w:r w:rsidR="004B5560" w:rsidRPr="00796EBA">
        <w:rPr>
          <w:lang w:val="es-ES"/>
        </w:rPr>
        <w:t xml:space="preserve"> </w:t>
      </w:r>
      <w:r w:rsidR="00D11772" w:rsidRPr="00796EBA">
        <w:rPr>
          <w:lang w:val="es-ES"/>
        </w:rPr>
        <w:t>la propuesta de programa</w:t>
      </w:r>
      <w:r w:rsidR="004B5560" w:rsidRPr="00796EBA">
        <w:rPr>
          <w:lang w:val="es-ES"/>
        </w:rPr>
        <w:t xml:space="preserve"> de trabajo de supervisión y evaluación para </w:t>
      </w:r>
      <w:r w:rsidR="008D0758" w:rsidRPr="00796EBA">
        <w:rPr>
          <w:lang w:val="es-ES"/>
        </w:rPr>
        <w:t>el</w:t>
      </w:r>
      <w:r w:rsidR="00AB1A9C" w:rsidRPr="00796EBA">
        <w:rPr>
          <w:lang w:val="es-ES"/>
        </w:rPr>
        <w:t xml:space="preserve"> </w:t>
      </w:r>
      <w:r w:rsidR="00020FDC" w:rsidRPr="00796EBA">
        <w:rPr>
          <w:lang w:val="es-ES"/>
        </w:rPr>
        <w:t xml:space="preserve">año </w:t>
      </w:r>
      <w:r w:rsidR="004B5560" w:rsidRPr="00796EBA">
        <w:rPr>
          <w:lang w:val="es-ES"/>
        </w:rPr>
        <w:t>2023</w:t>
      </w:r>
      <w:r w:rsidR="001C328E" w:rsidRPr="00796EBA">
        <w:rPr>
          <w:lang w:val="es-ES"/>
        </w:rPr>
        <w:t xml:space="preserve">, </w:t>
      </w:r>
      <w:r w:rsidR="00786FA5" w:rsidRPr="00796EBA">
        <w:rPr>
          <w:lang w:val="es-ES"/>
        </w:rPr>
        <w:t xml:space="preserve">agregar </w:t>
      </w:r>
      <w:r w:rsidR="008D0758" w:rsidRPr="00796EBA">
        <w:rPr>
          <w:lang w:val="es-ES"/>
        </w:rPr>
        <w:t xml:space="preserve">actividades </w:t>
      </w:r>
      <w:r w:rsidR="00345FEC" w:rsidRPr="00796EBA">
        <w:rPr>
          <w:lang w:val="es-ES"/>
        </w:rPr>
        <w:t>relativas a</w:t>
      </w:r>
      <w:r w:rsidR="004B5560" w:rsidRPr="00796EBA">
        <w:rPr>
          <w:lang w:val="es-ES"/>
        </w:rPr>
        <w:t xml:space="preserve"> la preparación de </w:t>
      </w:r>
      <w:r w:rsidR="0063431B" w:rsidRPr="00796EBA">
        <w:rPr>
          <w:lang w:val="es-ES"/>
        </w:rPr>
        <w:t xml:space="preserve">los </w:t>
      </w:r>
      <w:r w:rsidR="004B5560" w:rsidRPr="00796EBA">
        <w:rPr>
          <w:lang w:val="es-ES"/>
        </w:rPr>
        <w:t>formatos actualizados de presentación</w:t>
      </w:r>
      <w:r w:rsidR="00AB1A9C" w:rsidRPr="00796EBA">
        <w:rPr>
          <w:lang w:val="es-ES"/>
        </w:rPr>
        <w:t xml:space="preserve"> </w:t>
      </w:r>
      <w:r w:rsidR="004B5560" w:rsidRPr="00796EBA">
        <w:rPr>
          <w:lang w:val="es-ES"/>
        </w:rPr>
        <w:t xml:space="preserve">de </w:t>
      </w:r>
      <w:r w:rsidR="00214CD3" w:rsidRPr="00796EBA">
        <w:rPr>
          <w:lang w:val="es-ES"/>
        </w:rPr>
        <w:t>informes de término de proyectos</w:t>
      </w:r>
      <w:r w:rsidR="004B5560" w:rsidRPr="00796EBA">
        <w:rPr>
          <w:lang w:val="es-ES"/>
        </w:rPr>
        <w:t xml:space="preserve">, </w:t>
      </w:r>
      <w:r w:rsidR="003D4C6E" w:rsidRPr="00796EBA">
        <w:rPr>
          <w:lang w:val="es-ES"/>
        </w:rPr>
        <w:t>lo</w:t>
      </w:r>
      <w:r w:rsidR="00676C94" w:rsidRPr="00796EBA">
        <w:rPr>
          <w:lang w:val="es-ES"/>
        </w:rPr>
        <w:t>s</w:t>
      </w:r>
      <w:r w:rsidR="003D4C6E" w:rsidRPr="00796EBA">
        <w:rPr>
          <w:lang w:val="es-ES"/>
        </w:rPr>
        <w:t xml:space="preserve"> </w:t>
      </w:r>
      <w:r w:rsidR="004A32FD" w:rsidRPr="00796EBA">
        <w:rPr>
          <w:lang w:val="es-ES"/>
        </w:rPr>
        <w:t xml:space="preserve">que </w:t>
      </w:r>
      <w:r w:rsidR="00096942" w:rsidRPr="00796EBA">
        <w:rPr>
          <w:lang w:val="es-ES"/>
        </w:rPr>
        <w:t>contendrán</w:t>
      </w:r>
      <w:r w:rsidR="00BF6A0C" w:rsidRPr="00796EBA">
        <w:rPr>
          <w:lang w:val="es-ES"/>
        </w:rPr>
        <w:t>, entre otros</w:t>
      </w:r>
      <w:r w:rsidR="004B5560" w:rsidRPr="00796EBA">
        <w:rPr>
          <w:lang w:val="es-ES"/>
        </w:rPr>
        <w:t xml:space="preserve">, secciones </w:t>
      </w:r>
      <w:r w:rsidR="009B0077" w:rsidRPr="00796EBA">
        <w:rPr>
          <w:lang w:val="es-ES"/>
        </w:rPr>
        <w:t>sobre integración de la perspectiva</w:t>
      </w:r>
      <w:r w:rsidR="00A33A56" w:rsidRPr="00796EBA">
        <w:rPr>
          <w:lang w:val="es-ES"/>
        </w:rPr>
        <w:t xml:space="preserve"> de género</w:t>
      </w:r>
      <w:r w:rsidR="004B5560" w:rsidRPr="00796EBA">
        <w:rPr>
          <w:lang w:val="es-ES"/>
        </w:rPr>
        <w:t xml:space="preserve">, </w:t>
      </w:r>
      <w:r w:rsidR="006C2086" w:rsidRPr="00796EBA">
        <w:rPr>
          <w:lang w:val="es-ES"/>
        </w:rPr>
        <w:t>temas</w:t>
      </w:r>
      <w:r w:rsidR="0087712F" w:rsidRPr="00796EBA">
        <w:rPr>
          <w:lang w:val="es-ES"/>
        </w:rPr>
        <w:t xml:space="preserve"> relativos</w:t>
      </w:r>
      <w:r w:rsidR="009B661E" w:rsidRPr="00796EBA">
        <w:rPr>
          <w:lang w:val="es-ES"/>
        </w:rPr>
        <w:t xml:space="preserve"> a los </w:t>
      </w:r>
      <w:r w:rsidR="004B5560" w:rsidRPr="00796EBA">
        <w:rPr>
          <w:lang w:val="es-ES"/>
        </w:rPr>
        <w:t xml:space="preserve">planes de </w:t>
      </w:r>
      <w:r w:rsidR="009B661E" w:rsidRPr="00796EBA">
        <w:rPr>
          <w:lang w:val="es-ES"/>
        </w:rPr>
        <w:t xml:space="preserve">aplicación de </w:t>
      </w:r>
      <w:r w:rsidR="004B5560" w:rsidRPr="00796EBA">
        <w:rPr>
          <w:lang w:val="es-ES"/>
        </w:rPr>
        <w:t>la Enmienda de Kigali y un resumen de las</w:t>
      </w:r>
      <w:r w:rsidR="00AB1A9C" w:rsidRPr="00796EBA">
        <w:rPr>
          <w:lang w:val="es-ES"/>
        </w:rPr>
        <w:t xml:space="preserve"> </w:t>
      </w:r>
      <w:r w:rsidR="004B5560" w:rsidRPr="00796EBA">
        <w:rPr>
          <w:lang w:val="es-ES"/>
        </w:rPr>
        <w:t xml:space="preserve">principales recomendaciones </w:t>
      </w:r>
      <w:r w:rsidR="009D403E" w:rsidRPr="00796EBA">
        <w:rPr>
          <w:lang w:val="es-ES"/>
        </w:rPr>
        <w:t>contenidas en</w:t>
      </w:r>
      <w:r w:rsidR="004B5560" w:rsidRPr="00796EBA">
        <w:rPr>
          <w:lang w:val="es-ES"/>
        </w:rPr>
        <w:t xml:space="preserve"> los informes de verificación.</w:t>
      </w:r>
    </w:p>
    <w:p w14:paraId="10738154" w14:textId="68575B07" w:rsidR="008C19B1" w:rsidRPr="00796EBA" w:rsidRDefault="00642F3F" w:rsidP="008C19B1">
      <w:pPr>
        <w:pStyle w:val="Heading1"/>
        <w:keepNext/>
        <w:rPr>
          <w:b/>
          <w:lang w:val="es-ES"/>
        </w:rPr>
      </w:pPr>
      <w:r w:rsidRPr="00796EBA">
        <w:rPr>
          <w:b/>
          <w:lang w:val="es-ES"/>
        </w:rPr>
        <w:t>Planificación administrativa</w:t>
      </w:r>
    </w:p>
    <w:p w14:paraId="3B307E6B" w14:textId="78E10CA3" w:rsidR="00125EF8" w:rsidRPr="00796EBA" w:rsidRDefault="00DE5860" w:rsidP="00761188">
      <w:pPr>
        <w:pStyle w:val="Heading2"/>
        <w:keepNext/>
        <w:widowControl/>
        <w:numPr>
          <w:ilvl w:val="1"/>
          <w:numId w:val="38"/>
        </w:numPr>
        <w:rPr>
          <w:b/>
          <w:lang w:val="es-ES"/>
        </w:rPr>
      </w:pPr>
      <w:r w:rsidRPr="00796EBA">
        <w:rPr>
          <w:b/>
          <w:lang w:val="es-ES"/>
        </w:rPr>
        <w:t>Actualización sobre el estado de ejecución del plan administrativo refundido del Fondo Multilateral para el período 2022-2024</w:t>
      </w:r>
    </w:p>
    <w:p w14:paraId="2644F781" w14:textId="271E024B" w:rsidR="008C19B1" w:rsidRPr="00796EBA" w:rsidRDefault="00F50AF0" w:rsidP="008C19B1">
      <w:pPr>
        <w:spacing w:after="240"/>
        <w:ind w:left="709"/>
        <w:rPr>
          <w:color w:val="000000" w:themeColor="text1"/>
          <w:szCs w:val="24"/>
          <w:lang w:val="es-ES"/>
        </w:rPr>
      </w:pPr>
      <w:r w:rsidRPr="00796EBA">
        <w:rPr>
          <w:color w:val="000000" w:themeColor="text1"/>
          <w:u w:val="single"/>
          <w:lang w:val="es-ES"/>
        </w:rPr>
        <w:t>El d</w:t>
      </w:r>
      <w:r w:rsidR="00E33BA2" w:rsidRPr="00796EBA">
        <w:rPr>
          <w:color w:val="000000" w:themeColor="text1"/>
          <w:u w:val="single"/>
          <w:lang w:val="es-ES"/>
        </w:rPr>
        <w:t>ocumento</w:t>
      </w:r>
      <w:r w:rsidR="00E8622C" w:rsidRPr="00796EBA">
        <w:rPr>
          <w:color w:val="000000" w:themeColor="text1"/>
          <w:u w:val="single"/>
          <w:lang w:val="es-ES"/>
        </w:rPr>
        <w:t xml:space="preserve">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8C19B1" w:rsidRPr="00796EBA">
        <w:rPr>
          <w:color w:val="000000" w:themeColor="text1"/>
          <w:szCs w:val="24"/>
          <w:u w:val="single"/>
          <w:lang w:val="es-ES"/>
        </w:rPr>
        <w:t>/</w:t>
      </w:r>
      <w:proofErr w:type="spellStart"/>
      <w:r w:rsidR="008C19B1" w:rsidRPr="00796EBA">
        <w:rPr>
          <w:color w:val="000000" w:themeColor="text1"/>
          <w:szCs w:val="24"/>
          <w:u w:val="single"/>
          <w:lang w:val="es-ES"/>
        </w:rPr>
        <w:t>ExCom</w:t>
      </w:r>
      <w:proofErr w:type="spellEnd"/>
      <w:r w:rsidR="008C19B1" w:rsidRPr="00796EBA">
        <w:rPr>
          <w:color w:val="000000" w:themeColor="text1"/>
          <w:szCs w:val="24"/>
          <w:u w:val="single"/>
          <w:lang w:val="es-ES"/>
        </w:rPr>
        <w:t>/</w:t>
      </w:r>
      <w:r w:rsidR="004419D4" w:rsidRPr="00796EBA">
        <w:rPr>
          <w:color w:val="000000" w:themeColor="text1"/>
          <w:szCs w:val="24"/>
          <w:u w:val="single"/>
          <w:lang w:val="es-ES"/>
        </w:rPr>
        <w:t>90/11</w:t>
      </w:r>
      <w:r w:rsidR="00E8622C" w:rsidRPr="00796EBA">
        <w:rPr>
          <w:color w:val="000000" w:themeColor="text1"/>
          <w:szCs w:val="24"/>
          <w:lang w:val="es-ES"/>
        </w:rPr>
        <w:t xml:space="preserve"> </w:t>
      </w:r>
      <w:r w:rsidR="004B202F" w:rsidRPr="00796EBA">
        <w:rPr>
          <w:color w:val="000000" w:themeColor="text1"/>
          <w:lang w:val="es-ES"/>
        </w:rPr>
        <w:t>resume</w:t>
      </w:r>
      <w:r w:rsidR="00E8622C" w:rsidRPr="00796EBA">
        <w:rPr>
          <w:color w:val="000000" w:themeColor="text1"/>
          <w:lang w:val="es-ES"/>
        </w:rPr>
        <w:t xml:space="preserve"> </w:t>
      </w:r>
      <w:r w:rsidR="00A228FF" w:rsidRPr="00796EBA">
        <w:rPr>
          <w:color w:val="000000" w:themeColor="text1"/>
          <w:lang w:val="es-ES"/>
        </w:rPr>
        <w:t>el</w:t>
      </w:r>
      <w:r w:rsidR="00E8622C" w:rsidRPr="00796EBA">
        <w:rPr>
          <w:color w:val="000000" w:themeColor="text1"/>
          <w:lang w:val="es-ES"/>
        </w:rPr>
        <w:t xml:space="preserve"> </w:t>
      </w:r>
      <w:r w:rsidR="00DE227F" w:rsidRPr="00796EBA">
        <w:rPr>
          <w:color w:val="000000" w:themeColor="text1"/>
          <w:lang w:val="es-ES"/>
        </w:rPr>
        <w:t>plan administrativo 2022-2024</w:t>
      </w:r>
      <w:r w:rsidR="008C19B1" w:rsidRPr="00796EBA">
        <w:rPr>
          <w:color w:val="000000" w:themeColor="text1"/>
          <w:lang w:val="es-ES"/>
        </w:rPr>
        <w:t>,</w:t>
      </w:r>
      <w:r w:rsidR="00E8622C" w:rsidRPr="00796EBA">
        <w:rPr>
          <w:color w:val="000000" w:themeColor="text1"/>
          <w:lang w:val="es-ES"/>
        </w:rPr>
        <w:t xml:space="preserve"> </w:t>
      </w:r>
      <w:r w:rsidR="00DE227F" w:rsidRPr="00796EBA">
        <w:rPr>
          <w:color w:val="000000" w:themeColor="text1"/>
          <w:lang w:val="es-ES"/>
        </w:rPr>
        <w:t>el estado de ejecución</w:t>
      </w:r>
      <w:r w:rsidR="00E8622C" w:rsidRPr="00796EBA">
        <w:rPr>
          <w:color w:val="000000" w:themeColor="text1"/>
          <w:lang w:val="es-ES"/>
        </w:rPr>
        <w:t xml:space="preserve"> </w:t>
      </w:r>
      <w:r w:rsidR="00A228FF" w:rsidRPr="00796EBA">
        <w:rPr>
          <w:color w:val="000000" w:themeColor="text1"/>
          <w:lang w:val="es-ES"/>
        </w:rPr>
        <w:t>del</w:t>
      </w:r>
      <w:r w:rsidR="00E8622C" w:rsidRPr="00796EBA">
        <w:rPr>
          <w:color w:val="000000" w:themeColor="text1"/>
          <w:lang w:val="es-ES"/>
        </w:rPr>
        <w:t xml:space="preserve"> </w:t>
      </w:r>
      <w:r w:rsidR="00DE227F" w:rsidRPr="00796EBA">
        <w:rPr>
          <w:color w:val="000000" w:themeColor="text1"/>
          <w:lang w:val="es-ES"/>
        </w:rPr>
        <w:t>plan administrativo 2022</w:t>
      </w:r>
      <w:r w:rsidR="00E8622C" w:rsidRPr="00796EBA">
        <w:rPr>
          <w:color w:val="000000" w:themeColor="text1"/>
          <w:lang w:val="es-ES"/>
        </w:rPr>
        <w:t xml:space="preserve"> </w:t>
      </w:r>
      <w:r w:rsidR="00A228FF" w:rsidRPr="00796EBA">
        <w:rPr>
          <w:color w:val="000000" w:themeColor="text1"/>
          <w:lang w:val="es-ES"/>
        </w:rPr>
        <w:t>a</w:t>
      </w:r>
      <w:r w:rsidR="00E8622C" w:rsidRPr="00796EBA">
        <w:rPr>
          <w:color w:val="000000" w:themeColor="text1"/>
          <w:lang w:val="es-ES"/>
        </w:rPr>
        <w:t xml:space="preserve"> </w:t>
      </w:r>
      <w:r w:rsidR="00A228FF" w:rsidRPr="00796EBA">
        <w:rPr>
          <w:color w:val="000000" w:themeColor="text1"/>
          <w:lang w:val="es-ES"/>
        </w:rPr>
        <w:t>la</w:t>
      </w:r>
      <w:r w:rsidR="00E8622C" w:rsidRPr="00796EBA">
        <w:rPr>
          <w:color w:val="000000" w:themeColor="text1"/>
          <w:lang w:val="es-ES"/>
        </w:rPr>
        <w:t xml:space="preserve"> </w:t>
      </w:r>
      <w:r w:rsidR="00A228FF" w:rsidRPr="00796EBA">
        <w:rPr>
          <w:color w:val="000000" w:themeColor="text1"/>
          <w:lang w:val="es-ES"/>
        </w:rPr>
        <w:t>luz</w:t>
      </w:r>
      <w:r w:rsidR="00E8622C" w:rsidRPr="00796EBA">
        <w:rPr>
          <w:color w:val="000000" w:themeColor="text1"/>
          <w:lang w:val="es-ES"/>
        </w:rPr>
        <w:t xml:space="preserve"> </w:t>
      </w:r>
      <w:r w:rsidR="00DE227F" w:rsidRPr="00796EBA">
        <w:rPr>
          <w:color w:val="000000" w:themeColor="text1"/>
          <w:lang w:val="es-ES"/>
        </w:rPr>
        <w:t xml:space="preserve">de las presentaciones </w:t>
      </w:r>
      <w:r w:rsidR="000A76B4" w:rsidRPr="00796EBA">
        <w:rPr>
          <w:color w:val="000000" w:themeColor="text1"/>
          <w:lang w:val="es-ES"/>
        </w:rPr>
        <w:t>hechas a la 9</w:t>
      </w:r>
      <w:r w:rsidR="00A228FF" w:rsidRPr="00796EBA">
        <w:rPr>
          <w:color w:val="000000" w:themeColor="text1"/>
          <w:lang w:val="es-ES"/>
        </w:rPr>
        <w:t>0</w:t>
      </w:r>
      <w:r w:rsidR="002A659E" w:rsidRPr="00796EBA">
        <w:rPr>
          <w:color w:val="000000" w:themeColor="text1"/>
          <w:lang w:val="es-ES"/>
        </w:rPr>
        <w:t xml:space="preserve">ª </w:t>
      </w:r>
      <w:r w:rsidR="001D520D" w:rsidRPr="00796EBA">
        <w:rPr>
          <w:color w:val="000000" w:themeColor="text1"/>
          <w:lang w:val="es-ES"/>
        </w:rPr>
        <w:t>reunión</w:t>
      </w:r>
      <w:r w:rsidR="008C19B1" w:rsidRPr="00796EBA">
        <w:rPr>
          <w:color w:val="000000" w:themeColor="text1"/>
          <w:lang w:val="es-ES"/>
        </w:rPr>
        <w:t>,</w:t>
      </w:r>
      <w:r w:rsidR="00E8622C" w:rsidRPr="00796EBA">
        <w:rPr>
          <w:color w:val="000000" w:themeColor="text1"/>
          <w:lang w:val="es-ES"/>
        </w:rPr>
        <w:t xml:space="preserve"> </w:t>
      </w:r>
      <w:r w:rsidR="000A76B4" w:rsidRPr="00796EBA">
        <w:rPr>
          <w:color w:val="000000" w:themeColor="text1"/>
          <w:lang w:val="es-ES"/>
        </w:rPr>
        <w:t xml:space="preserve">los </w:t>
      </w:r>
      <w:r w:rsidR="002A659E" w:rsidRPr="00796EBA">
        <w:rPr>
          <w:color w:val="000000" w:themeColor="text1"/>
          <w:lang w:val="es-ES"/>
        </w:rPr>
        <w:t>compromisos futuros</w:t>
      </w:r>
      <w:r w:rsidR="00E8622C" w:rsidRPr="00796EBA">
        <w:rPr>
          <w:color w:val="000000" w:themeColor="text1"/>
          <w:lang w:val="es-ES"/>
        </w:rPr>
        <w:t xml:space="preserve"> </w:t>
      </w:r>
      <w:r w:rsidR="00676C2E" w:rsidRPr="00796EBA">
        <w:rPr>
          <w:color w:val="000000" w:themeColor="text1"/>
          <w:lang w:val="es-ES"/>
        </w:rPr>
        <w:t xml:space="preserve">en materia de </w:t>
      </w:r>
      <w:r w:rsidR="00F0444E" w:rsidRPr="00796EBA">
        <w:rPr>
          <w:color w:val="000000" w:themeColor="text1"/>
          <w:lang w:val="es-ES"/>
        </w:rPr>
        <w:t>acuerdos</w:t>
      </w:r>
      <w:r w:rsidR="00E8622C" w:rsidRPr="00796EBA">
        <w:rPr>
          <w:color w:val="000000" w:themeColor="text1"/>
          <w:lang w:val="es-ES"/>
        </w:rPr>
        <w:t xml:space="preserve"> </w:t>
      </w:r>
      <w:r w:rsidR="00F0444E" w:rsidRPr="00796EBA">
        <w:rPr>
          <w:color w:val="000000" w:themeColor="text1"/>
          <w:lang w:val="es-ES"/>
        </w:rPr>
        <w:t>plurianuales</w:t>
      </w:r>
      <w:r w:rsidR="00E8622C" w:rsidRPr="00796EBA">
        <w:rPr>
          <w:color w:val="000000" w:themeColor="text1"/>
          <w:lang w:val="es-ES"/>
        </w:rPr>
        <w:t xml:space="preserve"> </w:t>
      </w:r>
      <w:r w:rsidR="00BD513C" w:rsidRPr="00796EBA">
        <w:rPr>
          <w:color w:val="000000" w:themeColor="text1"/>
          <w:lang w:val="es-ES"/>
        </w:rPr>
        <w:t>para</w:t>
      </w:r>
      <w:r w:rsidR="00E8622C" w:rsidRPr="00796EBA">
        <w:rPr>
          <w:color w:val="000000" w:themeColor="text1"/>
          <w:lang w:val="es-ES"/>
        </w:rPr>
        <w:t xml:space="preserve"> </w:t>
      </w:r>
      <w:r w:rsidR="00BD513C" w:rsidRPr="00796EBA">
        <w:rPr>
          <w:color w:val="000000" w:themeColor="text1"/>
          <w:lang w:val="es-ES"/>
        </w:rPr>
        <w:t>el</w:t>
      </w:r>
      <w:r w:rsidR="00E8622C" w:rsidRPr="00796EBA">
        <w:rPr>
          <w:color w:val="000000" w:themeColor="text1"/>
          <w:lang w:val="es-ES"/>
        </w:rPr>
        <w:t xml:space="preserve"> </w:t>
      </w:r>
      <w:r w:rsidR="00BD513C" w:rsidRPr="00796EBA">
        <w:rPr>
          <w:color w:val="000000" w:themeColor="text1"/>
          <w:lang w:val="es-ES"/>
        </w:rPr>
        <w:t>período</w:t>
      </w:r>
      <w:r w:rsidR="00E8622C" w:rsidRPr="00796EBA">
        <w:rPr>
          <w:color w:val="000000" w:themeColor="text1"/>
          <w:lang w:val="es-ES"/>
        </w:rPr>
        <w:t xml:space="preserve"> </w:t>
      </w:r>
      <w:r w:rsidR="00DE37C9" w:rsidRPr="00796EBA">
        <w:rPr>
          <w:color w:val="000000" w:themeColor="text1"/>
          <w:lang w:val="es-ES"/>
        </w:rPr>
        <w:t xml:space="preserve">2022-2031, la </w:t>
      </w:r>
      <w:r w:rsidR="00E33BA2" w:rsidRPr="00796EBA">
        <w:rPr>
          <w:color w:val="000000" w:themeColor="text1"/>
          <w:lang w:val="es-ES"/>
        </w:rPr>
        <w:t>asignación</w:t>
      </w:r>
      <w:r w:rsidR="00E8622C" w:rsidRPr="00796EBA">
        <w:rPr>
          <w:color w:val="000000" w:themeColor="text1"/>
          <w:lang w:val="es-ES"/>
        </w:rPr>
        <w:t xml:space="preserve"> </w:t>
      </w:r>
      <w:r w:rsidR="00E33BA2" w:rsidRPr="00796EBA">
        <w:rPr>
          <w:color w:val="000000" w:themeColor="text1"/>
          <w:lang w:val="es-ES"/>
        </w:rPr>
        <w:t>de</w:t>
      </w:r>
      <w:r w:rsidR="00E8622C" w:rsidRPr="00796EBA">
        <w:rPr>
          <w:color w:val="000000" w:themeColor="text1"/>
          <w:lang w:val="es-ES"/>
        </w:rPr>
        <w:t xml:space="preserve"> </w:t>
      </w:r>
      <w:r w:rsidR="00E33BA2" w:rsidRPr="00796EBA">
        <w:rPr>
          <w:color w:val="000000" w:themeColor="text1"/>
          <w:lang w:val="es-ES"/>
        </w:rPr>
        <w:t>recursos</w:t>
      </w:r>
      <w:r w:rsidR="00E8622C" w:rsidRPr="00796EBA">
        <w:rPr>
          <w:color w:val="000000" w:themeColor="text1"/>
          <w:lang w:val="es-ES"/>
        </w:rPr>
        <w:t xml:space="preserve"> </w:t>
      </w:r>
      <w:r w:rsidR="002F5C28" w:rsidRPr="00796EBA">
        <w:rPr>
          <w:color w:val="000000" w:themeColor="text1"/>
          <w:lang w:val="es-ES"/>
        </w:rPr>
        <w:t>para el trienio 2018-2020</w:t>
      </w:r>
      <w:r w:rsidR="00E8622C" w:rsidRPr="00796EBA">
        <w:rPr>
          <w:color w:val="000000" w:themeColor="text1"/>
          <w:lang w:val="es-ES"/>
        </w:rPr>
        <w:t xml:space="preserve"> </w:t>
      </w:r>
      <w:r w:rsidR="00E15247" w:rsidRPr="00796EBA">
        <w:rPr>
          <w:color w:val="000000" w:themeColor="text1"/>
          <w:lang w:val="es-ES"/>
        </w:rPr>
        <w:t xml:space="preserve">e </w:t>
      </w:r>
      <w:r w:rsidR="00DC2A35" w:rsidRPr="00796EBA">
        <w:rPr>
          <w:color w:val="000000" w:themeColor="text1"/>
          <w:lang w:val="es-ES"/>
        </w:rPr>
        <w:t>i</w:t>
      </w:r>
      <w:r w:rsidR="00A228FF" w:rsidRPr="00796EBA">
        <w:rPr>
          <w:color w:val="000000" w:themeColor="text1"/>
          <w:lang w:val="es-ES"/>
        </w:rPr>
        <w:t>nformes</w:t>
      </w:r>
      <w:r w:rsidR="00E8622C" w:rsidRPr="00796EBA">
        <w:rPr>
          <w:color w:val="000000" w:themeColor="text1"/>
          <w:lang w:val="es-ES"/>
        </w:rPr>
        <w:t xml:space="preserve"> </w:t>
      </w:r>
      <w:r w:rsidR="00DB5562" w:rsidRPr="00796EBA">
        <w:rPr>
          <w:color w:val="000000" w:themeColor="text1"/>
          <w:lang w:val="es-ES"/>
        </w:rPr>
        <w:t xml:space="preserve">sobre </w:t>
      </w:r>
      <w:r w:rsidR="00D45442" w:rsidRPr="00796EBA">
        <w:rPr>
          <w:color w:val="000000" w:themeColor="text1"/>
          <w:lang w:val="es-ES"/>
        </w:rPr>
        <w:t xml:space="preserve">los </w:t>
      </w:r>
      <w:r w:rsidR="00DB5562" w:rsidRPr="00796EBA">
        <w:rPr>
          <w:color w:val="000000" w:themeColor="text1"/>
          <w:lang w:val="es-ES"/>
        </w:rPr>
        <w:t xml:space="preserve">diálogos </w:t>
      </w:r>
      <w:r w:rsidR="00405EDE" w:rsidRPr="00796EBA">
        <w:rPr>
          <w:color w:val="000000" w:themeColor="text1"/>
          <w:lang w:val="es-ES"/>
        </w:rPr>
        <w:t>sostenidos</w:t>
      </w:r>
      <w:r w:rsidR="00142197" w:rsidRPr="00796EBA">
        <w:rPr>
          <w:color w:val="000000" w:themeColor="text1"/>
          <w:lang w:val="es-ES"/>
        </w:rPr>
        <w:t xml:space="preserve"> </w:t>
      </w:r>
      <w:r w:rsidR="00405EDE" w:rsidRPr="00796EBA">
        <w:rPr>
          <w:color w:val="000000" w:themeColor="text1"/>
          <w:lang w:val="es-ES"/>
        </w:rPr>
        <w:t xml:space="preserve">en </w:t>
      </w:r>
      <w:r w:rsidR="00806E26" w:rsidRPr="00796EBA">
        <w:rPr>
          <w:color w:val="000000" w:themeColor="text1"/>
          <w:lang w:val="es-ES"/>
        </w:rPr>
        <w:t xml:space="preserve">torno </w:t>
      </w:r>
      <w:r w:rsidR="002E53DA" w:rsidRPr="00796EBA">
        <w:rPr>
          <w:color w:val="000000" w:themeColor="text1"/>
          <w:lang w:val="es-ES"/>
        </w:rPr>
        <w:t xml:space="preserve">a </w:t>
      </w:r>
      <w:r w:rsidR="00D45442" w:rsidRPr="00796EBA">
        <w:rPr>
          <w:color w:val="000000" w:themeColor="text1"/>
          <w:lang w:val="es-ES"/>
        </w:rPr>
        <w:t>indicadores cualitativos de gestión</w:t>
      </w:r>
      <w:r w:rsidR="008C19B1" w:rsidRPr="00796EBA">
        <w:rPr>
          <w:color w:val="000000" w:themeColor="text1"/>
          <w:lang w:val="es-ES"/>
        </w:rPr>
        <w:t>.</w:t>
      </w:r>
    </w:p>
    <w:p w14:paraId="7CB4C8C7" w14:textId="16A6F2E1" w:rsidR="00E33BA2" w:rsidRPr="00796EBA" w:rsidRDefault="00F94BF7" w:rsidP="008C19B1">
      <w:pPr>
        <w:keepNext/>
        <w:tabs>
          <w:tab w:val="left" w:pos="720"/>
          <w:tab w:val="left" w:pos="1440"/>
          <w:tab w:val="left" w:pos="2160"/>
        </w:tabs>
        <w:spacing w:after="240"/>
        <w:ind w:left="709"/>
        <w:rPr>
          <w:color w:val="000000" w:themeColor="text1"/>
          <w:lang w:val="es-ES"/>
        </w:rPr>
      </w:pPr>
      <w:proofErr w:type="gramStart"/>
      <w:r w:rsidRPr="00796EBA">
        <w:rPr>
          <w:color w:val="000000" w:themeColor="text1"/>
          <w:u w:val="single"/>
          <w:lang w:val="es-ES"/>
        </w:rPr>
        <w:t>Temas a tratar</w:t>
      </w:r>
      <w:proofErr w:type="gramEnd"/>
      <w:r w:rsidR="008C19B1" w:rsidRPr="00796EBA">
        <w:rPr>
          <w:color w:val="000000" w:themeColor="text1"/>
          <w:lang w:val="es-ES"/>
        </w:rPr>
        <w:t>:</w:t>
      </w:r>
    </w:p>
    <w:p w14:paraId="7A5EA4E1" w14:textId="4D7E422C" w:rsidR="008C19B1" w:rsidRPr="00796EBA" w:rsidRDefault="00E97B38" w:rsidP="00761188">
      <w:pPr>
        <w:pStyle w:val="ListParagraph"/>
        <w:keepNext/>
        <w:numPr>
          <w:ilvl w:val="0"/>
          <w:numId w:val="9"/>
        </w:numPr>
        <w:jc w:val="left"/>
        <w:rPr>
          <w:color w:val="000000" w:themeColor="text1"/>
          <w:lang w:val="es-ES"/>
        </w:rPr>
      </w:pPr>
      <w:r w:rsidRPr="00796EBA">
        <w:rPr>
          <w:color w:val="000000" w:themeColor="text1"/>
          <w:lang w:val="es-ES"/>
        </w:rPr>
        <w:t>A</w:t>
      </w:r>
      <w:r w:rsidR="00BC3B33" w:rsidRPr="00796EBA">
        <w:rPr>
          <w:color w:val="000000" w:themeColor="text1"/>
          <w:lang w:val="es-ES"/>
        </w:rPr>
        <w:t>ctividades de reducción de los HFC</w:t>
      </w:r>
      <w:r w:rsidR="00E8622C" w:rsidRPr="00796EBA">
        <w:rPr>
          <w:color w:val="000000" w:themeColor="text1"/>
          <w:lang w:val="es-ES"/>
        </w:rPr>
        <w:t xml:space="preserve"> </w:t>
      </w:r>
      <w:r w:rsidRPr="00796EBA">
        <w:rPr>
          <w:color w:val="000000" w:themeColor="text1"/>
          <w:lang w:val="es-ES"/>
        </w:rPr>
        <w:t>presentadas</w:t>
      </w:r>
      <w:r w:rsidR="00E8622C" w:rsidRPr="00796EBA">
        <w:rPr>
          <w:color w:val="000000" w:themeColor="text1"/>
          <w:lang w:val="es-ES"/>
        </w:rPr>
        <w:t xml:space="preserve"> </w:t>
      </w:r>
      <w:r w:rsidR="00BD513C" w:rsidRPr="00796EBA">
        <w:rPr>
          <w:color w:val="000000" w:themeColor="text1"/>
          <w:lang w:val="es-ES"/>
        </w:rPr>
        <w:t>a</w:t>
      </w:r>
      <w:r w:rsidR="00E8622C" w:rsidRPr="00796EBA">
        <w:rPr>
          <w:color w:val="000000" w:themeColor="text1"/>
          <w:lang w:val="es-ES"/>
        </w:rPr>
        <w:t xml:space="preserve"> </w:t>
      </w:r>
      <w:r w:rsidRPr="00796EBA">
        <w:rPr>
          <w:color w:val="000000" w:themeColor="text1"/>
          <w:lang w:val="es-ES"/>
        </w:rPr>
        <w:t>la 9</w:t>
      </w:r>
      <w:r w:rsidR="00A228FF" w:rsidRPr="00796EBA">
        <w:rPr>
          <w:color w:val="000000" w:themeColor="text1"/>
          <w:lang w:val="es-ES"/>
        </w:rPr>
        <w:t>0</w:t>
      </w:r>
      <w:r w:rsidR="002A659E" w:rsidRPr="00796EBA">
        <w:rPr>
          <w:color w:val="000000" w:themeColor="text1"/>
          <w:lang w:val="es-ES"/>
        </w:rPr>
        <w:t xml:space="preserve">ª </w:t>
      </w:r>
      <w:r w:rsidR="00FD2D35" w:rsidRPr="00796EBA">
        <w:rPr>
          <w:color w:val="000000" w:themeColor="text1"/>
          <w:lang w:val="es-ES"/>
        </w:rPr>
        <w:t>reunión,</w:t>
      </w:r>
      <w:r w:rsidR="00E8622C" w:rsidRPr="00796EBA">
        <w:rPr>
          <w:color w:val="000000" w:themeColor="text1"/>
          <w:lang w:val="es-ES"/>
        </w:rPr>
        <w:t xml:space="preserve"> </w:t>
      </w:r>
      <w:r w:rsidR="00D5600F" w:rsidRPr="00796EBA">
        <w:rPr>
          <w:color w:val="000000" w:themeColor="text1"/>
          <w:lang w:val="es-ES"/>
        </w:rPr>
        <w:t xml:space="preserve">pero </w:t>
      </w:r>
      <w:r w:rsidRPr="00796EBA">
        <w:rPr>
          <w:color w:val="000000" w:themeColor="text1"/>
          <w:lang w:val="es-ES"/>
        </w:rPr>
        <w:t xml:space="preserve">no </w:t>
      </w:r>
      <w:r w:rsidR="00747786" w:rsidRPr="00796EBA">
        <w:rPr>
          <w:color w:val="000000" w:themeColor="text1"/>
          <w:lang w:val="es-ES"/>
        </w:rPr>
        <w:t xml:space="preserve">contempladas </w:t>
      </w:r>
      <w:r w:rsidR="003D5BA4" w:rsidRPr="00796EBA">
        <w:rPr>
          <w:color w:val="000000" w:themeColor="text1"/>
          <w:lang w:val="es-ES"/>
        </w:rPr>
        <w:t>en</w:t>
      </w:r>
      <w:r w:rsidR="00E8622C" w:rsidRPr="00796EBA">
        <w:rPr>
          <w:color w:val="000000" w:themeColor="text1"/>
          <w:lang w:val="es-ES"/>
        </w:rPr>
        <w:t xml:space="preserve"> </w:t>
      </w:r>
      <w:r w:rsidR="00B16443" w:rsidRPr="00796EBA">
        <w:rPr>
          <w:color w:val="000000" w:themeColor="text1"/>
          <w:lang w:val="es-ES"/>
        </w:rPr>
        <w:t>los planes administrativos 2022-2024</w:t>
      </w:r>
    </w:p>
    <w:p w14:paraId="1BE856CF" w14:textId="77777777" w:rsidR="008C19B1" w:rsidRPr="00796EBA" w:rsidRDefault="008C19B1" w:rsidP="008C19B1">
      <w:pPr>
        <w:pStyle w:val="ListParagraph"/>
        <w:ind w:left="1440"/>
        <w:rPr>
          <w:color w:val="000000" w:themeColor="text1"/>
          <w:lang w:val="es-ES"/>
        </w:rPr>
      </w:pPr>
    </w:p>
    <w:p w14:paraId="07DAADD1" w14:textId="37F1A9E6" w:rsidR="00125EF8" w:rsidRPr="00796EBA" w:rsidRDefault="00350CAE" w:rsidP="008C19B1">
      <w:pPr>
        <w:tabs>
          <w:tab w:val="left" w:pos="720"/>
          <w:tab w:val="left" w:pos="1440"/>
          <w:tab w:val="left" w:pos="2160"/>
        </w:tabs>
        <w:spacing w:after="240"/>
        <w:ind w:left="709"/>
        <w:outlineLvl w:val="0"/>
        <w:rPr>
          <w:color w:val="000000" w:themeColor="text1"/>
          <w:lang w:val="es-ES"/>
        </w:rPr>
      </w:pPr>
      <w:r w:rsidRPr="00796EBA">
        <w:rPr>
          <w:color w:val="000000" w:themeColor="text1"/>
          <w:u w:val="single"/>
          <w:lang w:val="es-ES"/>
        </w:rPr>
        <w:t>El Comité Ejecutivo podrá estimar oportuno</w:t>
      </w:r>
      <w:r w:rsidR="008C19B1" w:rsidRPr="00796EBA">
        <w:rPr>
          <w:color w:val="000000" w:themeColor="text1"/>
          <w:u w:val="single"/>
          <w:lang w:val="es-ES"/>
        </w:rPr>
        <w:t xml:space="preserve"> </w:t>
      </w:r>
      <w:r w:rsidR="003A5165" w:rsidRPr="00796EBA">
        <w:rPr>
          <w:color w:val="000000" w:themeColor="text1"/>
          <w:u w:val="single"/>
          <w:lang w:val="es-ES"/>
        </w:rPr>
        <w:t>tomar nota de</w:t>
      </w:r>
      <w:r w:rsidR="008C19B1" w:rsidRPr="00796EBA">
        <w:rPr>
          <w:color w:val="000000" w:themeColor="text1"/>
          <w:lang w:val="es-ES"/>
        </w:rPr>
        <w:t>:</w:t>
      </w:r>
    </w:p>
    <w:p w14:paraId="32964357" w14:textId="18AE0744" w:rsidR="00125EF8" w:rsidRPr="00796EBA" w:rsidRDefault="00863788" w:rsidP="004419D4">
      <w:pPr>
        <w:pStyle w:val="Heading2"/>
        <w:rPr>
          <w:lang w:val="es-ES"/>
        </w:rPr>
      </w:pPr>
      <w:r w:rsidRPr="00796EBA">
        <w:rPr>
          <w:lang w:val="es-ES"/>
        </w:rPr>
        <w:t>La información actualizada sobre el estado de ejecución del plan administrativo refundido 2022-2024 que recoge el documento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/90/11;</w:t>
      </w:r>
    </w:p>
    <w:p w14:paraId="1EE76CB6" w14:textId="14617077" w:rsidR="004419D4" w:rsidRPr="00796EBA" w:rsidRDefault="00A832B3" w:rsidP="004419D4">
      <w:pPr>
        <w:pStyle w:val="Heading2"/>
        <w:rPr>
          <w:lang w:val="es-ES"/>
        </w:rPr>
      </w:pPr>
      <w:r w:rsidRPr="00796EBA">
        <w:rPr>
          <w:lang w:val="es-ES"/>
        </w:rPr>
        <w:t xml:space="preserve">Que el valor total de las actividades presentadas a la 90ª reunión asciende a la suma de 18.550.280 $EUA (cifra que incluye 2.872.500 $EUA por concepto de actividades relativas a los HFC), de los cuales 1.043.745 $EUA corresponden a </w:t>
      </w:r>
      <w:r w:rsidR="00637AAC" w:rsidRPr="00796EBA">
        <w:rPr>
          <w:lang w:val="es-ES"/>
        </w:rPr>
        <w:t>proyectos no contemplado</w:t>
      </w:r>
      <w:r w:rsidRPr="00796EBA">
        <w:rPr>
          <w:lang w:val="es-ES"/>
        </w:rPr>
        <w:t>s en el plan administrativo 2022; y</w:t>
      </w:r>
    </w:p>
    <w:p w14:paraId="2F4241F5" w14:textId="2CD18A01" w:rsidR="004419D4" w:rsidRPr="00796EBA" w:rsidRDefault="007537AB" w:rsidP="004419D4">
      <w:pPr>
        <w:pStyle w:val="Heading2"/>
        <w:rPr>
          <w:lang w:val="es-ES"/>
        </w:rPr>
      </w:pPr>
      <w:r w:rsidRPr="00796EBA">
        <w:rPr>
          <w:lang w:val="es-ES"/>
        </w:rPr>
        <w:t xml:space="preserve">Con satisfacción, </w:t>
      </w:r>
      <w:r w:rsidR="00153716" w:rsidRPr="00796EBA">
        <w:rPr>
          <w:lang w:val="es-ES"/>
        </w:rPr>
        <w:t>el informe entregado por la ONUDI sobre el resultado de sus conversaciones con el Gobierno de Iraq en torno a las inquietudes planteadas en la evaluación cualitativa de su gestión, conforme a lo dispuesto en la decisión 88/8 b).</w:t>
      </w:r>
    </w:p>
    <w:p w14:paraId="1BE9248E" w14:textId="5B6810B3" w:rsidR="008C19B1" w:rsidRPr="00796EBA" w:rsidRDefault="00890F82" w:rsidP="00761188">
      <w:pPr>
        <w:pStyle w:val="Heading2"/>
        <w:widowControl/>
        <w:numPr>
          <w:ilvl w:val="1"/>
          <w:numId w:val="38"/>
        </w:numPr>
        <w:tabs>
          <w:tab w:val="clear" w:pos="0"/>
        </w:tabs>
        <w:ind w:left="709" w:firstLine="0"/>
        <w:rPr>
          <w:b/>
          <w:lang w:val="es-ES"/>
        </w:rPr>
      </w:pPr>
      <w:r w:rsidRPr="00796EBA">
        <w:rPr>
          <w:b/>
          <w:lang w:val="es-ES"/>
        </w:rPr>
        <w:t>Demoras en la presentación de tramos</w:t>
      </w:r>
    </w:p>
    <w:p w14:paraId="5A2C192D" w14:textId="7DDCD7D6" w:rsidR="008C19B1" w:rsidRPr="00796EBA" w:rsidRDefault="00E23C07" w:rsidP="008C19B1">
      <w:pPr>
        <w:spacing w:after="240"/>
        <w:ind w:left="709"/>
        <w:rPr>
          <w:lang w:val="es-ES"/>
        </w:rPr>
      </w:pPr>
      <w:r w:rsidRPr="00796EBA">
        <w:rPr>
          <w:color w:val="000000" w:themeColor="text1"/>
          <w:u w:val="single"/>
          <w:lang w:val="es-ES"/>
        </w:rPr>
        <w:t>Los d</w:t>
      </w:r>
      <w:r w:rsidR="00E33BA2" w:rsidRPr="00796EBA">
        <w:rPr>
          <w:color w:val="000000" w:themeColor="text1"/>
          <w:u w:val="single"/>
          <w:lang w:val="es-ES"/>
        </w:rPr>
        <w:t>ocumentos</w:t>
      </w:r>
      <w:r w:rsidR="00E8622C" w:rsidRPr="00796EBA">
        <w:rPr>
          <w:color w:val="000000" w:themeColor="text1"/>
          <w:u w:val="single"/>
          <w:lang w:val="es-ES"/>
        </w:rPr>
        <w:t xml:space="preserve">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8C19B1" w:rsidRPr="00796EBA">
        <w:rPr>
          <w:color w:val="000000" w:themeColor="text1"/>
          <w:szCs w:val="24"/>
          <w:u w:val="single"/>
          <w:lang w:val="es-ES"/>
        </w:rPr>
        <w:t>/</w:t>
      </w:r>
      <w:proofErr w:type="spellStart"/>
      <w:r w:rsidR="008C19B1" w:rsidRPr="00796EBA">
        <w:rPr>
          <w:color w:val="000000" w:themeColor="text1"/>
          <w:szCs w:val="24"/>
          <w:u w:val="single"/>
          <w:lang w:val="es-ES"/>
        </w:rPr>
        <w:t>ExCom</w:t>
      </w:r>
      <w:proofErr w:type="spellEnd"/>
      <w:r w:rsidR="008C19B1" w:rsidRPr="00796EBA">
        <w:rPr>
          <w:color w:val="000000" w:themeColor="text1"/>
          <w:szCs w:val="24"/>
          <w:u w:val="single"/>
          <w:lang w:val="es-ES"/>
        </w:rPr>
        <w:t>/</w:t>
      </w:r>
      <w:r w:rsidR="00A649DA" w:rsidRPr="00796EBA">
        <w:rPr>
          <w:color w:val="000000" w:themeColor="text1"/>
          <w:szCs w:val="24"/>
          <w:u w:val="single"/>
          <w:lang w:val="es-ES"/>
        </w:rPr>
        <w:t>90/12</w:t>
      </w:r>
      <w:r w:rsidR="00E8622C" w:rsidRPr="00796EBA">
        <w:rPr>
          <w:color w:val="000000" w:themeColor="text1"/>
          <w:szCs w:val="24"/>
          <w:u w:val="single"/>
          <w:lang w:val="es-ES"/>
        </w:rPr>
        <w:t xml:space="preserve"> </w:t>
      </w:r>
      <w:r w:rsidR="0086529E" w:rsidRPr="00796EBA">
        <w:rPr>
          <w:color w:val="000000" w:themeColor="text1"/>
          <w:szCs w:val="24"/>
          <w:u w:val="single"/>
          <w:lang w:val="es-ES"/>
        </w:rPr>
        <w:t>y</w:t>
      </w:r>
      <w:r w:rsidR="00E8622C" w:rsidRPr="00796EBA">
        <w:rPr>
          <w:color w:val="000000" w:themeColor="text1"/>
          <w:szCs w:val="24"/>
          <w:u w:val="single"/>
          <w:lang w:val="es-ES"/>
        </w:rPr>
        <w:t xml:space="preserve"> </w:t>
      </w:r>
      <w:r w:rsidR="00B87D04" w:rsidRPr="00796EBA">
        <w:rPr>
          <w:color w:val="000000" w:themeColor="text1"/>
          <w:szCs w:val="24"/>
          <w:u w:val="single"/>
          <w:lang w:val="es-ES"/>
        </w:rPr>
        <w:t>Add.1</w:t>
      </w:r>
      <w:r w:rsidR="00E8622C" w:rsidRPr="00796EBA">
        <w:rPr>
          <w:color w:val="000000" w:themeColor="text1"/>
          <w:szCs w:val="24"/>
          <w:lang w:val="es-ES"/>
        </w:rPr>
        <w:t xml:space="preserve"> </w:t>
      </w:r>
      <w:r w:rsidR="008C19B1" w:rsidRPr="00796EBA">
        <w:rPr>
          <w:color w:val="000000" w:themeColor="text1"/>
          <w:lang w:val="es-ES"/>
        </w:rPr>
        <w:t>present</w:t>
      </w:r>
      <w:r w:rsidR="00A82B42" w:rsidRPr="00796EBA">
        <w:rPr>
          <w:color w:val="000000" w:themeColor="text1"/>
          <w:lang w:val="es-ES"/>
        </w:rPr>
        <w:t>an</w:t>
      </w:r>
      <w:r w:rsidR="00E8622C" w:rsidRPr="00796EBA">
        <w:rPr>
          <w:color w:val="000000" w:themeColor="text1"/>
          <w:lang w:val="es-ES"/>
        </w:rPr>
        <w:t xml:space="preserve"> </w:t>
      </w:r>
      <w:r w:rsidR="00A82B42" w:rsidRPr="00796EBA">
        <w:rPr>
          <w:color w:val="000000" w:themeColor="text1"/>
          <w:lang w:val="es-ES"/>
        </w:rPr>
        <w:t xml:space="preserve">las medidas </w:t>
      </w:r>
      <w:r w:rsidR="00B56DF4" w:rsidRPr="00796EBA">
        <w:rPr>
          <w:color w:val="000000" w:themeColor="text1"/>
          <w:lang w:val="es-ES"/>
        </w:rPr>
        <w:t xml:space="preserve">adoptadas </w:t>
      </w:r>
      <w:r w:rsidR="00CC36DD" w:rsidRPr="00796EBA">
        <w:rPr>
          <w:lang w:val="es-ES"/>
        </w:rPr>
        <w:t>en</w:t>
      </w:r>
      <w:r w:rsidR="00E8622C" w:rsidRPr="00796EBA">
        <w:rPr>
          <w:lang w:val="es-ES"/>
        </w:rPr>
        <w:t xml:space="preserve"> </w:t>
      </w:r>
      <w:r w:rsidR="00CC36DD" w:rsidRPr="00796EBA">
        <w:rPr>
          <w:lang w:val="es-ES"/>
        </w:rPr>
        <w:t>respuesta</w:t>
      </w:r>
      <w:r w:rsidR="00E8622C" w:rsidRPr="00796EBA">
        <w:rPr>
          <w:lang w:val="es-ES"/>
        </w:rPr>
        <w:t xml:space="preserve"> </w:t>
      </w:r>
      <w:r w:rsidR="00CC36DD" w:rsidRPr="00796EBA">
        <w:rPr>
          <w:lang w:val="es-ES"/>
        </w:rPr>
        <w:t>a</w:t>
      </w:r>
      <w:r w:rsidR="00E8622C" w:rsidRPr="00796EBA">
        <w:rPr>
          <w:lang w:val="es-ES"/>
        </w:rPr>
        <w:t xml:space="preserve"> </w:t>
      </w:r>
      <w:r w:rsidR="00F40CCD" w:rsidRPr="00796EBA">
        <w:rPr>
          <w:lang w:val="es-ES"/>
        </w:rPr>
        <w:t xml:space="preserve">las </w:t>
      </w:r>
      <w:r w:rsidR="00E33BA2" w:rsidRPr="00796EBA">
        <w:rPr>
          <w:lang w:val="es-ES"/>
        </w:rPr>
        <w:t>decisiones</w:t>
      </w:r>
      <w:r w:rsidR="00E8622C" w:rsidRPr="00796EBA">
        <w:rPr>
          <w:lang w:val="es-ES"/>
        </w:rPr>
        <w:t xml:space="preserve"> </w:t>
      </w:r>
      <w:r w:rsidR="00CC43CD" w:rsidRPr="00796EBA">
        <w:rPr>
          <w:lang w:val="es-ES"/>
        </w:rPr>
        <w:t xml:space="preserve">de </w:t>
      </w:r>
      <w:r w:rsidR="00EB2029" w:rsidRPr="00796EBA">
        <w:rPr>
          <w:lang w:val="es-ES"/>
        </w:rPr>
        <w:t>la 8</w:t>
      </w:r>
      <w:r w:rsidR="00B16DCE" w:rsidRPr="00796EBA">
        <w:rPr>
          <w:lang w:val="es-ES"/>
        </w:rPr>
        <w:t>8</w:t>
      </w:r>
      <w:r w:rsidR="002A659E" w:rsidRPr="00796EBA">
        <w:rPr>
          <w:lang w:val="es-ES"/>
        </w:rPr>
        <w:t xml:space="preserve">ª </w:t>
      </w:r>
      <w:r w:rsidR="001D520D" w:rsidRPr="00796EBA">
        <w:rPr>
          <w:lang w:val="es-ES"/>
        </w:rPr>
        <w:t>reunión</w:t>
      </w:r>
      <w:r w:rsidR="00CC088D" w:rsidRPr="00796EBA">
        <w:rPr>
          <w:lang w:val="es-ES"/>
        </w:rPr>
        <w:t xml:space="preserve"> </w:t>
      </w:r>
      <w:r w:rsidR="00CD3A0B" w:rsidRPr="00796EBA">
        <w:rPr>
          <w:lang w:val="es-ES"/>
        </w:rPr>
        <w:t>sobre demoras en la presentación de tramos</w:t>
      </w:r>
      <w:r w:rsidR="00F42080" w:rsidRPr="00796EBA">
        <w:rPr>
          <w:lang w:val="es-ES"/>
        </w:rPr>
        <w:t xml:space="preserve">, así como </w:t>
      </w:r>
      <w:r w:rsidR="002A659E" w:rsidRPr="00796EBA">
        <w:rPr>
          <w:lang w:val="es-ES"/>
        </w:rPr>
        <w:t>un</w:t>
      </w:r>
      <w:r w:rsidR="00E8622C" w:rsidRPr="00796EBA">
        <w:rPr>
          <w:lang w:val="es-ES"/>
        </w:rPr>
        <w:t xml:space="preserve"> </w:t>
      </w:r>
      <w:r w:rsidR="00A63794" w:rsidRPr="00796EBA">
        <w:rPr>
          <w:lang w:val="es-ES"/>
        </w:rPr>
        <w:t>análisis</w:t>
      </w:r>
      <w:r w:rsidR="00E8622C" w:rsidRPr="00796EBA">
        <w:rPr>
          <w:lang w:val="es-ES"/>
        </w:rPr>
        <w:t xml:space="preserve"> </w:t>
      </w:r>
      <w:r w:rsidR="0086529E" w:rsidRPr="00796EBA">
        <w:rPr>
          <w:lang w:val="es-ES"/>
        </w:rPr>
        <w:t>de</w:t>
      </w:r>
      <w:r w:rsidR="00E8622C" w:rsidRPr="00796EBA">
        <w:rPr>
          <w:lang w:val="es-ES"/>
        </w:rPr>
        <w:t xml:space="preserve"> </w:t>
      </w:r>
      <w:r w:rsidR="00522EF9" w:rsidRPr="00796EBA">
        <w:rPr>
          <w:lang w:val="es-ES"/>
        </w:rPr>
        <w:t>cada</w:t>
      </w:r>
      <w:r w:rsidR="00E8622C" w:rsidRPr="00796EBA">
        <w:rPr>
          <w:lang w:val="es-ES"/>
        </w:rPr>
        <w:t xml:space="preserve"> </w:t>
      </w:r>
      <w:r w:rsidR="0086529E" w:rsidRPr="00796EBA">
        <w:rPr>
          <w:lang w:val="es-ES"/>
        </w:rPr>
        <w:t>tramo</w:t>
      </w:r>
      <w:r w:rsidR="00E8622C" w:rsidRPr="00796EBA">
        <w:rPr>
          <w:lang w:val="es-ES"/>
        </w:rPr>
        <w:t xml:space="preserve"> </w:t>
      </w:r>
      <w:r w:rsidR="006474F3" w:rsidRPr="00796EBA">
        <w:rPr>
          <w:lang w:val="es-ES"/>
        </w:rPr>
        <w:t xml:space="preserve">que no fue </w:t>
      </w:r>
      <w:r w:rsidR="00BD513C" w:rsidRPr="00796EBA">
        <w:rPr>
          <w:lang w:val="es-ES"/>
        </w:rPr>
        <w:t>presentado</w:t>
      </w:r>
      <w:r w:rsidR="00E8622C" w:rsidRPr="00796EBA">
        <w:rPr>
          <w:lang w:val="es-ES"/>
        </w:rPr>
        <w:t xml:space="preserve"> </w:t>
      </w:r>
      <w:r w:rsidR="00BD513C" w:rsidRPr="00796EBA">
        <w:rPr>
          <w:lang w:val="es-ES"/>
        </w:rPr>
        <w:t>a</w:t>
      </w:r>
      <w:r w:rsidR="00E8622C" w:rsidRPr="00796EBA">
        <w:rPr>
          <w:lang w:val="es-ES"/>
        </w:rPr>
        <w:t xml:space="preserve"> </w:t>
      </w:r>
      <w:r w:rsidR="00E97B38" w:rsidRPr="00796EBA">
        <w:rPr>
          <w:lang w:val="es-ES"/>
        </w:rPr>
        <w:t>la 9</w:t>
      </w:r>
      <w:r w:rsidR="00A228FF" w:rsidRPr="00796EBA">
        <w:rPr>
          <w:lang w:val="es-ES"/>
        </w:rPr>
        <w:t>0</w:t>
      </w:r>
      <w:r w:rsidR="002A659E" w:rsidRPr="00796EBA">
        <w:rPr>
          <w:lang w:val="es-ES"/>
        </w:rPr>
        <w:t xml:space="preserve">ª </w:t>
      </w:r>
      <w:r w:rsidR="001D520D" w:rsidRPr="00796EBA">
        <w:rPr>
          <w:lang w:val="es-ES"/>
        </w:rPr>
        <w:t>reunión</w:t>
      </w:r>
      <w:r w:rsidR="00E8622C" w:rsidRPr="00796EBA">
        <w:rPr>
          <w:lang w:val="es-ES"/>
        </w:rPr>
        <w:t xml:space="preserve"> </w:t>
      </w:r>
      <w:r w:rsidR="006D6B27" w:rsidRPr="00796EBA">
        <w:rPr>
          <w:lang w:val="es-ES"/>
        </w:rPr>
        <w:t xml:space="preserve">y de </w:t>
      </w:r>
      <w:r w:rsidR="007B52C4" w:rsidRPr="00796EBA">
        <w:rPr>
          <w:lang w:val="es-ES"/>
        </w:rPr>
        <w:t xml:space="preserve">aquellos </w:t>
      </w:r>
      <w:r w:rsidR="000B2315" w:rsidRPr="00796EBA">
        <w:rPr>
          <w:lang w:val="es-ES"/>
        </w:rPr>
        <w:t xml:space="preserve">que fueron </w:t>
      </w:r>
      <w:r w:rsidR="00F0444E" w:rsidRPr="00796EBA">
        <w:rPr>
          <w:lang w:val="es-ES"/>
        </w:rPr>
        <w:t>retirado</w:t>
      </w:r>
      <w:r w:rsidR="006D6B27" w:rsidRPr="00796EBA">
        <w:rPr>
          <w:lang w:val="es-ES"/>
        </w:rPr>
        <w:t>s</w:t>
      </w:r>
      <w:r w:rsidR="00E8622C" w:rsidRPr="00796EBA">
        <w:rPr>
          <w:lang w:val="es-ES"/>
        </w:rPr>
        <w:t xml:space="preserve"> </w:t>
      </w:r>
      <w:r w:rsidR="00A228FF" w:rsidRPr="00796EBA">
        <w:rPr>
          <w:lang w:val="es-ES"/>
        </w:rPr>
        <w:t>durante</w:t>
      </w:r>
      <w:r w:rsidR="00E8622C" w:rsidRPr="00796EBA">
        <w:rPr>
          <w:lang w:val="es-ES"/>
        </w:rPr>
        <w:t xml:space="preserve"> </w:t>
      </w:r>
      <w:r w:rsidR="004C709D" w:rsidRPr="00796EBA">
        <w:rPr>
          <w:lang w:val="es-ES"/>
        </w:rPr>
        <w:t xml:space="preserve">el proceso de </w:t>
      </w:r>
      <w:r w:rsidR="00BD513C" w:rsidRPr="00796EBA">
        <w:rPr>
          <w:lang w:val="es-ES"/>
        </w:rPr>
        <w:t>evaluación</w:t>
      </w:r>
      <w:r w:rsidR="00E8622C" w:rsidRPr="00796EBA">
        <w:rPr>
          <w:lang w:val="es-ES"/>
        </w:rPr>
        <w:t xml:space="preserve"> </w:t>
      </w:r>
      <w:r w:rsidR="00BD513C" w:rsidRPr="00796EBA">
        <w:rPr>
          <w:lang w:val="es-ES"/>
        </w:rPr>
        <w:t>de</w:t>
      </w:r>
      <w:r w:rsidR="00E8622C" w:rsidRPr="00796EBA">
        <w:rPr>
          <w:lang w:val="es-ES"/>
        </w:rPr>
        <w:t xml:space="preserve"> </w:t>
      </w:r>
      <w:r w:rsidR="00BD513C" w:rsidRPr="00796EBA">
        <w:rPr>
          <w:lang w:val="es-ES"/>
        </w:rPr>
        <w:t>proyectos</w:t>
      </w:r>
      <w:r w:rsidR="002D4CE4" w:rsidRPr="00796EBA">
        <w:rPr>
          <w:lang w:val="es-ES"/>
        </w:rPr>
        <w:t>.</w:t>
      </w:r>
    </w:p>
    <w:p w14:paraId="6BE6A92A" w14:textId="772D29AA" w:rsidR="00E33BA2" w:rsidRPr="00796EBA" w:rsidRDefault="00F94BF7" w:rsidP="008C19B1">
      <w:pPr>
        <w:tabs>
          <w:tab w:val="left" w:pos="720"/>
          <w:tab w:val="left" w:pos="1440"/>
          <w:tab w:val="left" w:pos="2160"/>
        </w:tabs>
        <w:spacing w:after="240"/>
        <w:ind w:left="709"/>
        <w:rPr>
          <w:color w:val="000000" w:themeColor="text1"/>
          <w:lang w:val="es-ES"/>
        </w:rPr>
      </w:pPr>
      <w:proofErr w:type="gramStart"/>
      <w:r w:rsidRPr="00796EBA">
        <w:rPr>
          <w:color w:val="000000" w:themeColor="text1"/>
          <w:u w:val="single"/>
          <w:lang w:val="es-ES"/>
        </w:rPr>
        <w:t>Temas a tratar</w:t>
      </w:r>
      <w:proofErr w:type="gramEnd"/>
      <w:r w:rsidR="008C19B1" w:rsidRPr="00796EBA">
        <w:rPr>
          <w:color w:val="000000" w:themeColor="text1"/>
          <w:lang w:val="es-ES"/>
        </w:rPr>
        <w:t>:</w:t>
      </w:r>
    </w:p>
    <w:p w14:paraId="6487BA33" w14:textId="550B054D" w:rsidR="00E33BA2" w:rsidRPr="00796EBA" w:rsidRDefault="004139A9" w:rsidP="00761188">
      <w:pPr>
        <w:pStyle w:val="ListParagraph"/>
        <w:numPr>
          <w:ilvl w:val="0"/>
          <w:numId w:val="9"/>
        </w:numPr>
        <w:spacing w:after="240"/>
        <w:rPr>
          <w:color w:val="000000" w:themeColor="text1"/>
          <w:lang w:val="es-ES"/>
        </w:rPr>
      </w:pPr>
      <w:r w:rsidRPr="00796EBA">
        <w:rPr>
          <w:color w:val="000000" w:themeColor="text1"/>
          <w:lang w:val="es-ES"/>
        </w:rPr>
        <w:t xml:space="preserve">Motivos </w:t>
      </w:r>
      <w:r w:rsidR="00216269" w:rsidRPr="00796EBA">
        <w:rPr>
          <w:color w:val="000000" w:themeColor="text1"/>
          <w:lang w:val="es-ES"/>
        </w:rPr>
        <w:t>de la</w:t>
      </w:r>
      <w:r w:rsidRPr="00796EBA">
        <w:rPr>
          <w:color w:val="000000" w:themeColor="text1"/>
          <w:lang w:val="es-ES"/>
        </w:rPr>
        <w:t xml:space="preserve"> </w:t>
      </w:r>
      <w:r w:rsidR="00AF26DD" w:rsidRPr="00796EBA">
        <w:rPr>
          <w:color w:val="000000" w:themeColor="text1"/>
          <w:lang w:val="es-ES"/>
        </w:rPr>
        <w:t xml:space="preserve">no </w:t>
      </w:r>
      <w:r w:rsidR="00A3043C" w:rsidRPr="00796EBA">
        <w:rPr>
          <w:color w:val="000000" w:themeColor="text1"/>
          <w:lang w:val="es-ES"/>
        </w:rPr>
        <w:t xml:space="preserve">presentación </w:t>
      </w:r>
      <w:r w:rsidR="00AF26DD" w:rsidRPr="00796EBA">
        <w:rPr>
          <w:color w:val="000000" w:themeColor="text1"/>
          <w:lang w:val="es-ES"/>
        </w:rPr>
        <w:t xml:space="preserve">a la 90ª </w:t>
      </w:r>
      <w:r w:rsidR="001D520D" w:rsidRPr="00796EBA">
        <w:rPr>
          <w:color w:val="000000" w:themeColor="text1"/>
          <w:lang w:val="es-ES"/>
        </w:rPr>
        <w:t>reunión</w:t>
      </w:r>
      <w:r w:rsidR="00AF26DD" w:rsidRPr="00796EBA">
        <w:rPr>
          <w:color w:val="000000" w:themeColor="text1"/>
          <w:lang w:val="es-ES"/>
        </w:rPr>
        <w:t xml:space="preserve"> </w:t>
      </w:r>
      <w:r w:rsidR="003573AB" w:rsidRPr="00796EBA">
        <w:rPr>
          <w:color w:val="000000" w:themeColor="text1"/>
          <w:lang w:val="es-ES"/>
        </w:rPr>
        <w:t xml:space="preserve">de </w:t>
      </w:r>
      <w:r w:rsidR="00515A13" w:rsidRPr="00796EBA">
        <w:rPr>
          <w:color w:val="000000" w:themeColor="text1"/>
          <w:lang w:val="es-ES"/>
        </w:rPr>
        <w:t>27</w:t>
      </w:r>
      <w:r w:rsidR="00E8622C" w:rsidRPr="00796EBA">
        <w:rPr>
          <w:color w:val="000000" w:themeColor="text1"/>
          <w:lang w:val="es-ES"/>
        </w:rPr>
        <w:t xml:space="preserve"> </w:t>
      </w:r>
      <w:r w:rsidR="0086529E" w:rsidRPr="00796EBA">
        <w:rPr>
          <w:color w:val="000000" w:themeColor="text1"/>
          <w:lang w:val="es-ES"/>
        </w:rPr>
        <w:t>actividades</w:t>
      </w:r>
      <w:r w:rsidR="00E8622C" w:rsidRPr="00796EBA">
        <w:rPr>
          <w:color w:val="000000" w:themeColor="text1"/>
          <w:lang w:val="es-ES"/>
        </w:rPr>
        <w:t xml:space="preserve"> </w:t>
      </w:r>
      <w:r w:rsidR="00334400" w:rsidRPr="00796EBA">
        <w:rPr>
          <w:color w:val="000000" w:themeColor="text1"/>
          <w:lang w:val="es-ES"/>
        </w:rPr>
        <w:t xml:space="preserve">relativas </w:t>
      </w:r>
      <w:r w:rsidR="00F61061" w:rsidRPr="00796EBA">
        <w:rPr>
          <w:color w:val="000000" w:themeColor="text1"/>
          <w:lang w:val="es-ES"/>
        </w:rPr>
        <w:t>a</w:t>
      </w:r>
      <w:r w:rsidR="00E8622C" w:rsidRPr="00796EBA">
        <w:rPr>
          <w:color w:val="000000" w:themeColor="text1"/>
          <w:lang w:val="es-ES"/>
        </w:rPr>
        <w:t xml:space="preserve"> </w:t>
      </w:r>
      <w:r w:rsidR="0086529E" w:rsidRPr="00796EBA">
        <w:rPr>
          <w:color w:val="000000" w:themeColor="text1"/>
          <w:lang w:val="es-ES"/>
        </w:rPr>
        <w:t>tramo</w:t>
      </w:r>
      <w:r w:rsidR="00515A13" w:rsidRPr="00796EBA">
        <w:rPr>
          <w:color w:val="000000" w:themeColor="text1"/>
          <w:lang w:val="es-ES"/>
        </w:rPr>
        <w:t>s</w:t>
      </w:r>
      <w:r w:rsidR="00E8622C" w:rsidRPr="00796EBA">
        <w:rPr>
          <w:color w:val="000000" w:themeColor="text1"/>
          <w:lang w:val="es-ES"/>
        </w:rPr>
        <w:t xml:space="preserve"> </w:t>
      </w:r>
      <w:r w:rsidR="002A31BA" w:rsidRPr="00796EBA">
        <w:rPr>
          <w:color w:val="000000" w:themeColor="text1"/>
          <w:lang w:val="es-ES"/>
        </w:rPr>
        <w:t>de</w:t>
      </w:r>
      <w:r w:rsidR="00E8622C" w:rsidRPr="00796EBA">
        <w:rPr>
          <w:color w:val="000000" w:themeColor="text1"/>
          <w:lang w:val="es-ES"/>
        </w:rPr>
        <w:t xml:space="preserve"> </w:t>
      </w:r>
      <w:r w:rsidR="002A31BA" w:rsidRPr="00796EBA">
        <w:rPr>
          <w:color w:val="000000" w:themeColor="text1"/>
          <w:lang w:val="es-ES"/>
        </w:rPr>
        <w:t>los</w:t>
      </w:r>
      <w:r w:rsidR="00E8622C" w:rsidRPr="00796EBA">
        <w:rPr>
          <w:color w:val="000000" w:themeColor="text1"/>
          <w:lang w:val="es-ES"/>
        </w:rPr>
        <w:t xml:space="preserve"> </w:t>
      </w:r>
      <w:r w:rsidR="002A31BA" w:rsidRPr="00796EBA">
        <w:rPr>
          <w:color w:val="000000" w:themeColor="text1"/>
          <w:lang w:val="es-ES"/>
        </w:rPr>
        <w:t>PGEH</w:t>
      </w:r>
      <w:r w:rsidR="00E8622C" w:rsidRPr="00796EBA">
        <w:rPr>
          <w:color w:val="000000" w:themeColor="text1"/>
          <w:lang w:val="es-ES"/>
        </w:rPr>
        <w:t xml:space="preserve"> </w:t>
      </w:r>
      <w:r w:rsidR="006063C8" w:rsidRPr="00796EBA">
        <w:rPr>
          <w:color w:val="000000" w:themeColor="text1"/>
          <w:lang w:val="es-ES"/>
        </w:rPr>
        <w:t xml:space="preserve">de </w:t>
      </w:r>
      <w:r w:rsidR="00515A13" w:rsidRPr="00796EBA">
        <w:rPr>
          <w:color w:val="000000" w:themeColor="text1"/>
          <w:lang w:val="es-ES"/>
        </w:rPr>
        <w:t>20</w:t>
      </w:r>
      <w:r w:rsidR="00E8622C" w:rsidRPr="00796EBA">
        <w:rPr>
          <w:color w:val="000000" w:themeColor="text1"/>
          <w:lang w:val="es-ES"/>
        </w:rPr>
        <w:t xml:space="preserve"> </w:t>
      </w:r>
      <w:r w:rsidR="00E33BA2" w:rsidRPr="00796EBA">
        <w:rPr>
          <w:color w:val="000000" w:themeColor="text1"/>
          <w:lang w:val="es-ES"/>
        </w:rPr>
        <w:t>países</w:t>
      </w:r>
    </w:p>
    <w:p w14:paraId="6EF1015C" w14:textId="1049AAA7" w:rsidR="00125EF8" w:rsidRPr="00796EBA" w:rsidRDefault="00350CAE" w:rsidP="00FD2D35">
      <w:pPr>
        <w:pStyle w:val="Heading1"/>
        <w:keepNext/>
        <w:keepLines/>
        <w:widowControl w:val="0"/>
        <w:numPr>
          <w:ilvl w:val="0"/>
          <w:numId w:val="0"/>
        </w:numPr>
        <w:ind w:left="709"/>
        <w:rPr>
          <w:color w:val="000000" w:themeColor="text1"/>
          <w:lang w:val="es-ES"/>
        </w:rPr>
      </w:pPr>
      <w:r w:rsidRPr="00796EBA">
        <w:rPr>
          <w:color w:val="000000" w:themeColor="text1"/>
          <w:u w:val="single"/>
          <w:lang w:val="es-ES"/>
        </w:rPr>
        <w:lastRenderedPageBreak/>
        <w:t>El Comité Ejecutivo podrá estimar oportuno</w:t>
      </w:r>
      <w:r w:rsidR="00E96BCB" w:rsidRPr="00796EBA">
        <w:rPr>
          <w:color w:val="000000" w:themeColor="text1"/>
          <w:lang w:val="es-ES"/>
        </w:rPr>
        <w:t>:</w:t>
      </w:r>
    </w:p>
    <w:p w14:paraId="41A49567" w14:textId="3203993B" w:rsidR="002D4CE4" w:rsidRPr="00796EBA" w:rsidRDefault="005D1C98" w:rsidP="00FD2D35">
      <w:pPr>
        <w:pStyle w:val="Heading2"/>
        <w:keepNext/>
        <w:keepLines/>
        <w:numPr>
          <w:ilvl w:val="1"/>
          <w:numId w:val="15"/>
        </w:numPr>
        <w:rPr>
          <w:lang w:val="es-ES"/>
        </w:rPr>
      </w:pPr>
      <w:r w:rsidRPr="00796EBA">
        <w:rPr>
          <w:lang w:val="es-ES"/>
        </w:rPr>
        <w:t>Tomar nota de:</w:t>
      </w:r>
    </w:p>
    <w:p w14:paraId="62045E1E" w14:textId="1F260D56" w:rsidR="002D4CE4" w:rsidRPr="00796EBA" w:rsidRDefault="00BA52C8" w:rsidP="00DA74BF">
      <w:pPr>
        <w:pStyle w:val="Heading3"/>
        <w:keepNext/>
        <w:rPr>
          <w:lang w:val="es-ES"/>
        </w:rPr>
      </w:pPr>
      <w:r w:rsidRPr="00796EBA">
        <w:rPr>
          <w:lang w:val="es-ES"/>
        </w:rPr>
        <w:t>E</w:t>
      </w:r>
      <w:r w:rsidR="00DA74BF" w:rsidRPr="00796EBA">
        <w:rPr>
          <w:lang w:val="es-ES"/>
        </w:rPr>
        <w:t xml:space="preserve">l informe sobre demoras en la presentación de tramos </w:t>
      </w:r>
      <w:r w:rsidR="005972CE" w:rsidRPr="00796EBA">
        <w:rPr>
          <w:lang w:val="es-ES"/>
        </w:rPr>
        <w:t>que recoge el documento</w:t>
      </w:r>
      <w:r w:rsidR="00DA74BF" w:rsidRPr="00796EBA">
        <w:rPr>
          <w:lang w:val="es-ES"/>
        </w:rPr>
        <w:t xml:space="preserve"> UNEP/</w:t>
      </w:r>
      <w:proofErr w:type="spellStart"/>
      <w:r w:rsidR="00DA74BF" w:rsidRPr="00796EBA">
        <w:rPr>
          <w:lang w:val="es-ES"/>
        </w:rPr>
        <w:t>OzL.Pro</w:t>
      </w:r>
      <w:proofErr w:type="spellEnd"/>
      <w:r w:rsidR="00DA74BF" w:rsidRPr="00796EBA">
        <w:rPr>
          <w:lang w:val="es-ES"/>
        </w:rPr>
        <w:t>/</w:t>
      </w:r>
      <w:proofErr w:type="spellStart"/>
      <w:r w:rsidR="00DA74BF" w:rsidRPr="00796EBA">
        <w:rPr>
          <w:lang w:val="es-ES"/>
        </w:rPr>
        <w:t>ExCom</w:t>
      </w:r>
      <w:proofErr w:type="spellEnd"/>
      <w:r w:rsidR="00DA74BF" w:rsidRPr="00796EBA">
        <w:rPr>
          <w:lang w:val="es-ES"/>
        </w:rPr>
        <w:t>/90/12;</w:t>
      </w:r>
    </w:p>
    <w:p w14:paraId="442FA95D" w14:textId="620F866E" w:rsidR="000F06F3" w:rsidRPr="00796EBA" w:rsidRDefault="006B4D8B" w:rsidP="003708CF">
      <w:pPr>
        <w:pStyle w:val="Heading3"/>
        <w:rPr>
          <w:lang w:val="es-ES"/>
        </w:rPr>
      </w:pPr>
      <w:r w:rsidRPr="00796EBA">
        <w:rPr>
          <w:lang w:val="es-ES"/>
        </w:rPr>
        <w:t>L</w:t>
      </w:r>
      <w:r w:rsidR="003708CF" w:rsidRPr="00796EBA">
        <w:rPr>
          <w:lang w:val="es-ES"/>
        </w:rPr>
        <w:t>a información sobre demoras en la presentación de tramos</w:t>
      </w:r>
      <w:r w:rsidRPr="00796EBA">
        <w:rPr>
          <w:lang w:val="es-ES"/>
        </w:rPr>
        <w:t xml:space="preserve"> </w:t>
      </w:r>
      <w:r w:rsidR="00112211" w:rsidRPr="00796EBA">
        <w:rPr>
          <w:lang w:val="es-ES"/>
        </w:rPr>
        <w:t xml:space="preserve">de </w:t>
      </w:r>
      <w:r w:rsidR="006817C5" w:rsidRPr="00796EBA">
        <w:rPr>
          <w:lang w:val="es-ES"/>
        </w:rPr>
        <w:t>PGEH presentada</w:t>
      </w:r>
      <w:r w:rsidR="003708CF" w:rsidRPr="00796EBA">
        <w:rPr>
          <w:lang w:val="es-ES"/>
        </w:rPr>
        <w:t xml:space="preserve"> por el PNUD, el PNUMA, la ONUDI y</w:t>
      </w:r>
      <w:r w:rsidRPr="00796EBA">
        <w:rPr>
          <w:lang w:val="es-ES"/>
        </w:rPr>
        <w:t xml:space="preserve"> </w:t>
      </w:r>
      <w:r w:rsidR="003708CF" w:rsidRPr="00796EBA">
        <w:rPr>
          <w:lang w:val="es-ES"/>
        </w:rPr>
        <w:t>el Banco Mundial;</w:t>
      </w:r>
    </w:p>
    <w:p w14:paraId="3D70A71A" w14:textId="4785310C" w:rsidR="000F06F3" w:rsidRPr="00796EBA" w:rsidRDefault="00591469" w:rsidP="00B30777">
      <w:pPr>
        <w:pStyle w:val="Heading3"/>
        <w:rPr>
          <w:lang w:val="es-ES"/>
        </w:rPr>
      </w:pPr>
      <w:r w:rsidRPr="00796EBA">
        <w:rPr>
          <w:lang w:val="es-ES"/>
        </w:rPr>
        <w:t xml:space="preserve">Que fueron presentadas a tiempo </w:t>
      </w:r>
      <w:r w:rsidR="00C07E19" w:rsidRPr="00796EBA">
        <w:rPr>
          <w:lang w:val="es-ES"/>
        </w:rPr>
        <w:t xml:space="preserve">17 </w:t>
      </w:r>
      <w:r w:rsidRPr="00796EBA">
        <w:rPr>
          <w:lang w:val="es-ES"/>
        </w:rPr>
        <w:t xml:space="preserve">de las </w:t>
      </w:r>
      <w:r w:rsidR="00C07E19" w:rsidRPr="00796EBA">
        <w:rPr>
          <w:lang w:val="es-ES"/>
        </w:rPr>
        <w:t xml:space="preserve">44 </w:t>
      </w:r>
      <w:r w:rsidRPr="00796EBA">
        <w:rPr>
          <w:lang w:val="es-ES"/>
        </w:rPr>
        <w:t xml:space="preserve">actividades relativas a tramos de los PGEH (en </w:t>
      </w:r>
      <w:r w:rsidR="00FC205F" w:rsidRPr="00796EBA">
        <w:rPr>
          <w:lang w:val="es-ES"/>
        </w:rPr>
        <w:t xml:space="preserve">13 </w:t>
      </w:r>
      <w:r w:rsidRPr="00796EBA">
        <w:rPr>
          <w:lang w:val="es-ES"/>
        </w:rPr>
        <w:t xml:space="preserve">de </w:t>
      </w:r>
      <w:r w:rsidR="00FC205F" w:rsidRPr="00796EBA">
        <w:rPr>
          <w:lang w:val="es-ES"/>
        </w:rPr>
        <w:t>33</w:t>
      </w:r>
      <w:r w:rsidRPr="00796EBA">
        <w:rPr>
          <w:lang w:val="es-ES"/>
        </w:rPr>
        <w:t xml:space="preserve"> países) que debían presentarse a la </w:t>
      </w:r>
      <w:r w:rsidR="00091374" w:rsidRPr="00796EBA">
        <w:rPr>
          <w:lang w:val="es-ES"/>
        </w:rPr>
        <w:t>90</w:t>
      </w:r>
      <w:r w:rsidRPr="00796EBA">
        <w:rPr>
          <w:lang w:val="es-ES"/>
        </w:rPr>
        <w:t>ª reunión;</w:t>
      </w:r>
    </w:p>
    <w:p w14:paraId="6ACA2C48" w14:textId="4085F598" w:rsidR="000F06F3" w:rsidRPr="00796EBA" w:rsidRDefault="00A73823" w:rsidP="00A73823">
      <w:pPr>
        <w:pStyle w:val="Heading3"/>
        <w:rPr>
          <w:lang w:val="es-ES"/>
        </w:rPr>
      </w:pPr>
      <w:r w:rsidRPr="00796EBA">
        <w:rPr>
          <w:lang w:val="es-ES"/>
        </w:rPr>
        <w:t xml:space="preserve">Que los respectivos organismos de ejecución </w:t>
      </w:r>
      <w:r w:rsidR="00010D3F" w:rsidRPr="00796EBA">
        <w:rPr>
          <w:lang w:val="es-ES"/>
        </w:rPr>
        <w:t>han</w:t>
      </w:r>
      <w:r w:rsidRPr="00796EBA">
        <w:rPr>
          <w:lang w:val="es-ES"/>
        </w:rPr>
        <w:t xml:space="preserve"> indicado que las demoras en la presentación de tramos del PGEH que debían presentarse a la primera reunión del año 2022 no afectarían el cumplimiento con el Protocolo de Montreal y que no se observan indicios de que ninguno de los países en cuestión se encuentre en situación de incumplimiento con las medidas de control previstas en el Protocolo de Montreal; y</w:t>
      </w:r>
    </w:p>
    <w:p w14:paraId="36243B2F" w14:textId="2D56223D" w:rsidR="00DD0D9A" w:rsidRPr="00796EBA" w:rsidRDefault="002E4FB5" w:rsidP="00DD0D9A">
      <w:pPr>
        <w:pStyle w:val="Heading2"/>
        <w:rPr>
          <w:lang w:val="es-ES"/>
        </w:rPr>
      </w:pPr>
      <w:r w:rsidRPr="00796EBA">
        <w:rPr>
          <w:lang w:val="es-ES"/>
        </w:rPr>
        <w:t>Solicitar</w:t>
      </w:r>
      <w:r w:rsidR="00DD0D9A" w:rsidRPr="00796EBA">
        <w:rPr>
          <w:lang w:val="es-ES"/>
        </w:rPr>
        <w:t xml:space="preserve"> a la Secretaría </w:t>
      </w:r>
      <w:r w:rsidR="00A40521" w:rsidRPr="00796EBA">
        <w:rPr>
          <w:lang w:val="es-ES"/>
        </w:rPr>
        <w:t xml:space="preserve">despachar sendas notas a los </w:t>
      </w:r>
      <w:r w:rsidR="005528C5" w:rsidRPr="00796EBA">
        <w:rPr>
          <w:lang w:val="es-ES"/>
        </w:rPr>
        <w:t xml:space="preserve">respectivos </w:t>
      </w:r>
      <w:r w:rsidR="00A40521" w:rsidRPr="00796EBA">
        <w:rPr>
          <w:lang w:val="es-ES"/>
        </w:rPr>
        <w:t xml:space="preserve">Gobiernos </w:t>
      </w:r>
      <w:r w:rsidR="00EB59F3" w:rsidRPr="00796EBA">
        <w:rPr>
          <w:lang w:val="es-ES"/>
        </w:rPr>
        <w:t xml:space="preserve">informando las decisiones del Comité sobre </w:t>
      </w:r>
      <w:r w:rsidR="00F072F0" w:rsidRPr="00796EBA">
        <w:rPr>
          <w:lang w:val="es-ES"/>
        </w:rPr>
        <w:t xml:space="preserve">las </w:t>
      </w:r>
      <w:r w:rsidR="00EB59F3" w:rsidRPr="00796EBA">
        <w:rPr>
          <w:lang w:val="es-ES"/>
        </w:rPr>
        <w:t>demoras en la presentación de tramos que figuran en el Anexo I al documento UNEP/</w:t>
      </w:r>
      <w:proofErr w:type="spellStart"/>
      <w:r w:rsidR="00EB59F3" w:rsidRPr="00796EBA">
        <w:rPr>
          <w:lang w:val="es-ES"/>
        </w:rPr>
        <w:t>OzL.Pro</w:t>
      </w:r>
      <w:proofErr w:type="spellEnd"/>
      <w:r w:rsidR="00EB59F3" w:rsidRPr="00796EBA">
        <w:rPr>
          <w:lang w:val="es-ES"/>
        </w:rPr>
        <w:t>/</w:t>
      </w:r>
      <w:proofErr w:type="spellStart"/>
      <w:r w:rsidR="00EB59F3" w:rsidRPr="00796EBA">
        <w:rPr>
          <w:lang w:val="es-ES"/>
        </w:rPr>
        <w:t>ExCom</w:t>
      </w:r>
      <w:proofErr w:type="spellEnd"/>
      <w:r w:rsidR="00EB59F3" w:rsidRPr="00796EBA">
        <w:rPr>
          <w:lang w:val="es-ES"/>
        </w:rPr>
        <w:t>/90/12.</w:t>
      </w:r>
    </w:p>
    <w:p w14:paraId="03A07544" w14:textId="44C77036" w:rsidR="00CB5B1A" w:rsidRPr="00796EBA" w:rsidRDefault="004B3CDD" w:rsidP="00CB5B1A">
      <w:pPr>
        <w:pStyle w:val="Heading1"/>
        <w:rPr>
          <w:b/>
          <w:lang w:val="es-ES"/>
        </w:rPr>
      </w:pPr>
      <w:r w:rsidRPr="00796EBA">
        <w:rPr>
          <w:b/>
          <w:lang w:val="es-ES"/>
        </w:rPr>
        <w:t>Propuestas de proyecto</w:t>
      </w:r>
      <w:r w:rsidR="00CB5B1A" w:rsidRPr="00796EBA">
        <w:rPr>
          <w:b/>
          <w:lang w:val="es-ES"/>
        </w:rPr>
        <w:t>:</w:t>
      </w:r>
    </w:p>
    <w:p w14:paraId="34E362ED" w14:textId="30BB63EF" w:rsidR="00125EF8" w:rsidRPr="00796EBA" w:rsidRDefault="00973771" w:rsidP="00761188">
      <w:pPr>
        <w:pStyle w:val="Heading2"/>
        <w:widowControl/>
        <w:numPr>
          <w:ilvl w:val="1"/>
          <w:numId w:val="39"/>
        </w:numPr>
        <w:rPr>
          <w:lang w:val="es-ES"/>
        </w:rPr>
      </w:pPr>
      <w:r w:rsidRPr="00796EBA">
        <w:rPr>
          <w:b/>
          <w:lang w:val="es-ES"/>
        </w:rPr>
        <w:t>R</w:t>
      </w:r>
      <w:r w:rsidR="004A5F6C" w:rsidRPr="00796EBA">
        <w:rPr>
          <w:b/>
          <w:lang w:val="es-ES"/>
        </w:rPr>
        <w:t>eseña de las materias identificadas durante el examen de proyectos</w:t>
      </w:r>
    </w:p>
    <w:p w14:paraId="742BD546" w14:textId="22FEB407" w:rsidR="00CB5B1A" w:rsidRPr="00796EBA" w:rsidRDefault="00DA6511" w:rsidP="00CB5B1A">
      <w:pPr>
        <w:spacing w:after="240"/>
        <w:ind w:left="709"/>
        <w:rPr>
          <w:lang w:val="es-ES"/>
        </w:rPr>
      </w:pPr>
      <w:r w:rsidRPr="00796EBA">
        <w:rPr>
          <w:color w:val="000000" w:themeColor="text1"/>
          <w:u w:val="single"/>
          <w:lang w:val="es-ES"/>
        </w:rPr>
        <w:t>El d</w:t>
      </w:r>
      <w:r w:rsidR="00E33BA2" w:rsidRPr="00796EBA">
        <w:rPr>
          <w:color w:val="000000" w:themeColor="text1"/>
          <w:u w:val="single"/>
          <w:lang w:val="es-ES"/>
        </w:rPr>
        <w:t>ocumento</w:t>
      </w:r>
      <w:r w:rsidR="00E8622C" w:rsidRPr="00796EBA">
        <w:rPr>
          <w:color w:val="000000" w:themeColor="text1"/>
          <w:u w:val="single"/>
          <w:lang w:val="es-ES"/>
        </w:rPr>
        <w:t xml:space="preserve">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CB5B1A" w:rsidRPr="00796EBA">
        <w:rPr>
          <w:color w:val="000000" w:themeColor="text1"/>
          <w:szCs w:val="24"/>
          <w:u w:val="single"/>
          <w:lang w:val="es-ES"/>
        </w:rPr>
        <w:t>/</w:t>
      </w:r>
      <w:proofErr w:type="spellStart"/>
      <w:r w:rsidR="00CB5B1A" w:rsidRPr="00796EBA">
        <w:rPr>
          <w:color w:val="000000" w:themeColor="text1"/>
          <w:szCs w:val="24"/>
          <w:u w:val="single"/>
          <w:lang w:val="es-ES"/>
        </w:rPr>
        <w:t>ExCom</w:t>
      </w:r>
      <w:proofErr w:type="spellEnd"/>
      <w:r w:rsidR="00CB5B1A" w:rsidRPr="00796EBA">
        <w:rPr>
          <w:color w:val="000000" w:themeColor="text1"/>
          <w:szCs w:val="24"/>
          <w:u w:val="single"/>
          <w:lang w:val="es-ES"/>
        </w:rPr>
        <w:t>/</w:t>
      </w:r>
      <w:r w:rsidR="0066298E" w:rsidRPr="00796EBA">
        <w:rPr>
          <w:color w:val="000000" w:themeColor="text1"/>
          <w:szCs w:val="24"/>
          <w:u w:val="single"/>
          <w:lang w:val="es-ES"/>
        </w:rPr>
        <w:t>90/1</w:t>
      </w:r>
      <w:r w:rsidR="001F4D0F" w:rsidRPr="00796EBA">
        <w:rPr>
          <w:color w:val="000000" w:themeColor="text1"/>
          <w:szCs w:val="24"/>
          <w:u w:val="single"/>
          <w:lang w:val="es-ES"/>
        </w:rPr>
        <w:t>3</w:t>
      </w:r>
      <w:r w:rsidR="00E8622C" w:rsidRPr="00796EBA">
        <w:rPr>
          <w:color w:val="000000" w:themeColor="text1"/>
          <w:szCs w:val="24"/>
          <w:lang w:val="es-ES"/>
        </w:rPr>
        <w:t xml:space="preserve"> </w:t>
      </w:r>
      <w:r w:rsidR="00E25E13" w:rsidRPr="00796EBA">
        <w:rPr>
          <w:color w:val="000000" w:themeColor="text1"/>
          <w:lang w:val="es-ES"/>
        </w:rPr>
        <w:t>contiene</w:t>
      </w:r>
      <w:r w:rsidR="00E8622C" w:rsidRPr="00796EBA">
        <w:rPr>
          <w:color w:val="000000" w:themeColor="text1"/>
          <w:lang w:val="es-ES"/>
        </w:rPr>
        <w:t xml:space="preserve"> </w:t>
      </w:r>
      <w:r w:rsidR="0086529E" w:rsidRPr="00796EBA">
        <w:rPr>
          <w:color w:val="000000" w:themeColor="text1"/>
          <w:lang w:val="es-ES"/>
        </w:rPr>
        <w:t>cuatro</w:t>
      </w:r>
      <w:r w:rsidR="00E8622C" w:rsidRPr="00796EBA">
        <w:rPr>
          <w:color w:val="000000" w:themeColor="text1"/>
          <w:lang w:val="es-ES"/>
        </w:rPr>
        <w:t xml:space="preserve"> </w:t>
      </w:r>
      <w:r w:rsidR="00522EF9" w:rsidRPr="00796EBA">
        <w:rPr>
          <w:color w:val="000000" w:themeColor="text1"/>
          <w:lang w:val="es-ES"/>
        </w:rPr>
        <w:t>secciones</w:t>
      </w:r>
      <w:r w:rsidR="00CB5B1A" w:rsidRPr="00796EBA">
        <w:rPr>
          <w:color w:val="000000" w:themeColor="text1"/>
          <w:lang w:val="es-ES"/>
        </w:rPr>
        <w:t>:</w:t>
      </w:r>
      <w:r w:rsidR="00E8622C" w:rsidRPr="00796EBA">
        <w:rPr>
          <w:color w:val="000000" w:themeColor="text1"/>
          <w:lang w:val="es-ES"/>
        </w:rPr>
        <w:t xml:space="preserve"> </w:t>
      </w:r>
      <w:r w:rsidR="002D394D" w:rsidRPr="00796EBA">
        <w:rPr>
          <w:lang w:val="es-ES"/>
        </w:rPr>
        <w:t xml:space="preserve">reseña </w:t>
      </w:r>
      <w:r w:rsidR="0086529E" w:rsidRPr="00796EBA">
        <w:rPr>
          <w:lang w:val="es-ES"/>
        </w:rPr>
        <w:t>de</w:t>
      </w:r>
      <w:r w:rsidR="00E8622C" w:rsidRPr="00796EBA">
        <w:rPr>
          <w:lang w:val="es-ES"/>
        </w:rPr>
        <w:t xml:space="preserve"> </w:t>
      </w:r>
      <w:r w:rsidR="00932A6A" w:rsidRPr="00796EBA">
        <w:rPr>
          <w:lang w:val="es-ES"/>
        </w:rPr>
        <w:t xml:space="preserve">los </w:t>
      </w:r>
      <w:r w:rsidR="003D5BA4" w:rsidRPr="00796EBA">
        <w:rPr>
          <w:lang w:val="es-ES"/>
        </w:rPr>
        <w:t>proyectos</w:t>
      </w:r>
      <w:r w:rsidR="00E8622C" w:rsidRPr="00796EBA">
        <w:rPr>
          <w:lang w:val="es-ES"/>
        </w:rPr>
        <w:t xml:space="preserve"> </w:t>
      </w:r>
      <w:r w:rsidR="0086529E" w:rsidRPr="00796EBA">
        <w:rPr>
          <w:lang w:val="es-ES"/>
        </w:rPr>
        <w:t>y</w:t>
      </w:r>
      <w:r w:rsidR="00E8622C" w:rsidRPr="00796EBA">
        <w:rPr>
          <w:lang w:val="es-ES"/>
        </w:rPr>
        <w:t xml:space="preserve"> </w:t>
      </w:r>
      <w:r w:rsidR="0086529E" w:rsidRPr="00796EBA">
        <w:rPr>
          <w:lang w:val="es-ES"/>
        </w:rPr>
        <w:t>actividades</w:t>
      </w:r>
      <w:r w:rsidR="00E8622C" w:rsidRPr="00796EBA">
        <w:rPr>
          <w:lang w:val="es-ES"/>
        </w:rPr>
        <w:t xml:space="preserve"> </w:t>
      </w:r>
      <w:r w:rsidR="00932A6A" w:rsidRPr="00796EBA">
        <w:rPr>
          <w:lang w:val="es-ES"/>
        </w:rPr>
        <w:t>presentadas</w:t>
      </w:r>
      <w:r w:rsidR="00E8622C" w:rsidRPr="00796EBA">
        <w:rPr>
          <w:lang w:val="es-ES"/>
        </w:rPr>
        <w:t xml:space="preserve"> </w:t>
      </w:r>
      <w:r w:rsidR="00BD513C" w:rsidRPr="00796EBA">
        <w:rPr>
          <w:lang w:val="es-ES"/>
        </w:rPr>
        <w:t>por</w:t>
      </w:r>
      <w:r w:rsidR="00E8622C" w:rsidRPr="00796EBA">
        <w:rPr>
          <w:lang w:val="es-ES"/>
        </w:rPr>
        <w:t xml:space="preserve"> </w:t>
      </w:r>
      <w:r w:rsidR="00A63794" w:rsidRPr="00796EBA">
        <w:rPr>
          <w:lang w:val="es-ES"/>
        </w:rPr>
        <w:t>los</w:t>
      </w:r>
      <w:r w:rsidR="00E8622C" w:rsidRPr="00796EBA">
        <w:rPr>
          <w:lang w:val="es-ES"/>
        </w:rPr>
        <w:t xml:space="preserve"> </w:t>
      </w:r>
      <w:r w:rsidR="00A63794" w:rsidRPr="00796EBA">
        <w:rPr>
          <w:lang w:val="es-ES"/>
        </w:rPr>
        <w:t>organismos</w:t>
      </w:r>
      <w:r w:rsidR="00E8622C" w:rsidRPr="00796EBA">
        <w:rPr>
          <w:lang w:val="es-ES"/>
        </w:rPr>
        <w:t xml:space="preserve"> </w:t>
      </w:r>
      <w:r w:rsidR="00A63794" w:rsidRPr="00796EBA">
        <w:rPr>
          <w:lang w:val="es-ES"/>
        </w:rPr>
        <w:t>bilaterales</w:t>
      </w:r>
      <w:r w:rsidR="00E8622C" w:rsidRPr="00796EBA">
        <w:rPr>
          <w:lang w:val="es-ES"/>
        </w:rPr>
        <w:t xml:space="preserve"> </w:t>
      </w:r>
      <w:r w:rsidR="00A63794" w:rsidRPr="00796EBA">
        <w:rPr>
          <w:lang w:val="es-ES"/>
        </w:rPr>
        <w:t>y</w:t>
      </w:r>
      <w:r w:rsidR="00E8622C" w:rsidRPr="00796EBA">
        <w:rPr>
          <w:lang w:val="es-ES"/>
        </w:rPr>
        <w:t xml:space="preserve"> </w:t>
      </w:r>
      <w:r w:rsidR="00A63794" w:rsidRPr="00796EBA">
        <w:rPr>
          <w:lang w:val="es-ES"/>
        </w:rPr>
        <w:t>de</w:t>
      </w:r>
      <w:r w:rsidR="00E8622C" w:rsidRPr="00796EBA">
        <w:rPr>
          <w:lang w:val="es-ES"/>
        </w:rPr>
        <w:t xml:space="preserve"> </w:t>
      </w:r>
      <w:r w:rsidR="00A63794" w:rsidRPr="00796EBA">
        <w:rPr>
          <w:lang w:val="es-ES"/>
        </w:rPr>
        <w:t>ejecución</w:t>
      </w:r>
      <w:r w:rsidR="00CB5B1A" w:rsidRPr="00796EBA">
        <w:rPr>
          <w:color w:val="000000" w:themeColor="text1"/>
          <w:lang w:val="es-ES"/>
        </w:rPr>
        <w:t>;</w:t>
      </w:r>
      <w:r w:rsidR="00E8622C" w:rsidRPr="00796EBA">
        <w:rPr>
          <w:color w:val="000000" w:themeColor="text1"/>
          <w:lang w:val="es-ES"/>
        </w:rPr>
        <w:t xml:space="preserve"> </w:t>
      </w:r>
      <w:r w:rsidR="002D394D" w:rsidRPr="00796EBA">
        <w:rPr>
          <w:color w:val="000000" w:themeColor="text1"/>
          <w:lang w:val="es-ES"/>
        </w:rPr>
        <w:t xml:space="preserve">reseña </w:t>
      </w:r>
      <w:r w:rsidR="0086529E" w:rsidRPr="00796EBA">
        <w:rPr>
          <w:color w:val="000000" w:themeColor="text1"/>
          <w:lang w:val="es-ES"/>
        </w:rPr>
        <w:t>de</w:t>
      </w:r>
      <w:r w:rsidR="00E8622C" w:rsidRPr="00796EBA">
        <w:rPr>
          <w:color w:val="000000" w:themeColor="text1"/>
          <w:lang w:val="es-ES"/>
        </w:rPr>
        <w:t xml:space="preserve"> </w:t>
      </w:r>
      <w:r w:rsidR="001200E9" w:rsidRPr="00796EBA">
        <w:rPr>
          <w:color w:val="000000" w:themeColor="text1"/>
          <w:lang w:val="es-ES"/>
        </w:rPr>
        <w:t xml:space="preserve">los </w:t>
      </w:r>
      <w:r w:rsidR="003D5BA4" w:rsidRPr="00796EBA">
        <w:rPr>
          <w:color w:val="000000" w:themeColor="text1"/>
          <w:lang w:val="es-ES"/>
        </w:rPr>
        <w:t>proyectos</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86529E" w:rsidRPr="00796EBA">
        <w:rPr>
          <w:color w:val="000000" w:themeColor="text1"/>
          <w:lang w:val="es-ES"/>
        </w:rPr>
        <w:t>actividades</w:t>
      </w:r>
      <w:r w:rsidR="00E8622C" w:rsidRPr="00796EBA">
        <w:rPr>
          <w:color w:val="000000" w:themeColor="text1"/>
          <w:lang w:val="es-ES"/>
        </w:rPr>
        <w:t xml:space="preserve"> </w:t>
      </w:r>
      <w:r w:rsidR="009102BC" w:rsidRPr="00796EBA">
        <w:rPr>
          <w:color w:val="000000" w:themeColor="text1"/>
          <w:lang w:val="es-ES"/>
        </w:rPr>
        <w:t xml:space="preserve">después de </w:t>
      </w:r>
      <w:r w:rsidR="00570E45" w:rsidRPr="00796EBA">
        <w:rPr>
          <w:color w:val="000000" w:themeColor="text1"/>
          <w:lang w:val="es-ES"/>
        </w:rPr>
        <w:t xml:space="preserve">realizado el </w:t>
      </w:r>
      <w:r w:rsidR="0087579C" w:rsidRPr="00796EBA">
        <w:rPr>
          <w:color w:val="000000" w:themeColor="text1"/>
          <w:lang w:val="es-ES"/>
        </w:rPr>
        <w:t>examen de proyectos</w:t>
      </w:r>
      <w:r w:rsidR="0066298E" w:rsidRPr="00796EBA">
        <w:rPr>
          <w:color w:val="000000" w:themeColor="text1"/>
          <w:lang w:val="es-ES"/>
        </w:rPr>
        <w:t>;</w:t>
      </w:r>
      <w:r w:rsidR="00E8622C" w:rsidRPr="00796EBA">
        <w:rPr>
          <w:color w:val="000000" w:themeColor="text1"/>
          <w:lang w:val="es-ES"/>
        </w:rPr>
        <w:t xml:space="preserve"> </w:t>
      </w:r>
      <w:r w:rsidR="00F14FC5" w:rsidRPr="00796EBA">
        <w:rPr>
          <w:color w:val="000000" w:themeColor="text1"/>
          <w:lang w:val="es-ES"/>
        </w:rPr>
        <w:t>reparos identificado</w:t>
      </w:r>
      <w:r w:rsidR="004A3CFB" w:rsidRPr="00796EBA">
        <w:rPr>
          <w:color w:val="000000" w:themeColor="text1"/>
          <w:lang w:val="es-ES"/>
        </w:rPr>
        <w:t xml:space="preserve">s </w:t>
      </w:r>
      <w:r w:rsidR="00A228FF" w:rsidRPr="00796EBA">
        <w:rPr>
          <w:color w:val="000000" w:themeColor="text1"/>
          <w:lang w:val="es-ES"/>
        </w:rPr>
        <w:t>durante</w:t>
      </w:r>
      <w:r w:rsidR="00E8622C" w:rsidRPr="00796EBA">
        <w:rPr>
          <w:color w:val="000000" w:themeColor="text1"/>
          <w:lang w:val="es-ES"/>
        </w:rPr>
        <w:t xml:space="preserve"> </w:t>
      </w:r>
      <w:r w:rsidR="00BD513C" w:rsidRPr="00796EBA">
        <w:rPr>
          <w:color w:val="000000" w:themeColor="text1"/>
          <w:lang w:val="es-ES"/>
        </w:rPr>
        <w:t>el</w:t>
      </w:r>
      <w:r w:rsidR="00E8622C" w:rsidRPr="00796EBA">
        <w:rPr>
          <w:color w:val="000000" w:themeColor="text1"/>
          <w:lang w:val="es-ES"/>
        </w:rPr>
        <w:t xml:space="preserve"> </w:t>
      </w:r>
      <w:r w:rsidR="009C0B68" w:rsidRPr="00796EBA">
        <w:rPr>
          <w:color w:val="000000" w:themeColor="text1"/>
          <w:lang w:val="es-ES"/>
        </w:rPr>
        <w:t xml:space="preserve">examen </w:t>
      </w:r>
      <w:r w:rsidR="00BD513C" w:rsidRPr="00796EBA">
        <w:rPr>
          <w:color w:val="000000" w:themeColor="text1"/>
          <w:lang w:val="es-ES"/>
        </w:rPr>
        <w:t>de</w:t>
      </w:r>
      <w:r w:rsidR="00E8622C" w:rsidRPr="00796EBA">
        <w:rPr>
          <w:color w:val="000000" w:themeColor="text1"/>
          <w:lang w:val="es-ES"/>
        </w:rPr>
        <w:t xml:space="preserve"> </w:t>
      </w:r>
      <w:r w:rsidR="00BD513C" w:rsidRPr="00796EBA">
        <w:rPr>
          <w:color w:val="000000" w:themeColor="text1"/>
          <w:lang w:val="es-ES"/>
        </w:rPr>
        <w:t>proyectos</w:t>
      </w:r>
      <w:r w:rsidR="007D40FF" w:rsidRPr="00796EBA">
        <w:rPr>
          <w:color w:val="000000" w:themeColor="text1"/>
          <w:lang w:val="es-ES"/>
        </w:rPr>
        <w:t>,</w:t>
      </w:r>
      <w:r w:rsidR="00E8622C" w:rsidRPr="00796EBA">
        <w:rPr>
          <w:color w:val="000000" w:themeColor="text1"/>
          <w:lang w:val="es-ES"/>
        </w:rPr>
        <w:t xml:space="preserve"> </w:t>
      </w:r>
      <w:r w:rsidR="00DC2A35" w:rsidRPr="00796EBA">
        <w:rPr>
          <w:color w:val="000000" w:themeColor="text1"/>
          <w:lang w:val="es-ES"/>
        </w:rPr>
        <w:t>e</w:t>
      </w:r>
      <w:r w:rsidR="00E8622C" w:rsidRPr="00796EBA">
        <w:rPr>
          <w:color w:val="000000" w:themeColor="text1"/>
          <w:lang w:val="es-ES"/>
        </w:rPr>
        <w:t xml:space="preserve"> </w:t>
      </w:r>
      <w:r w:rsidR="00DC2A35" w:rsidRPr="00796EBA">
        <w:rPr>
          <w:color w:val="000000" w:themeColor="text1"/>
          <w:lang w:val="es-ES"/>
        </w:rPr>
        <w:t>i</w:t>
      </w:r>
      <w:r w:rsidR="00A228FF" w:rsidRPr="00796EBA">
        <w:rPr>
          <w:color w:val="000000" w:themeColor="text1"/>
          <w:lang w:val="es-ES"/>
        </w:rPr>
        <w:t>nformes</w:t>
      </w:r>
      <w:r w:rsidR="00E8622C" w:rsidRPr="00796EBA">
        <w:rPr>
          <w:color w:val="000000" w:themeColor="text1"/>
          <w:lang w:val="es-ES"/>
        </w:rPr>
        <w:t xml:space="preserve"> </w:t>
      </w:r>
      <w:r w:rsidR="003F43E2" w:rsidRPr="00796EBA">
        <w:rPr>
          <w:color w:val="000000" w:themeColor="text1"/>
          <w:lang w:val="es-ES"/>
        </w:rPr>
        <w:t xml:space="preserve">sobre </w:t>
      </w:r>
      <w:r w:rsidR="00E33BA2" w:rsidRPr="00796EBA">
        <w:rPr>
          <w:color w:val="000000" w:themeColor="text1"/>
          <w:lang w:val="es-ES"/>
        </w:rPr>
        <w:t>la</w:t>
      </w:r>
      <w:r w:rsidR="00E8622C" w:rsidRPr="00796EBA">
        <w:rPr>
          <w:color w:val="000000" w:themeColor="text1"/>
          <w:lang w:val="es-ES"/>
        </w:rPr>
        <w:t xml:space="preserve"> </w:t>
      </w:r>
      <w:r w:rsidR="00E33BA2" w:rsidRPr="00796EBA">
        <w:rPr>
          <w:color w:val="000000" w:themeColor="text1"/>
          <w:lang w:val="es-ES"/>
        </w:rPr>
        <w:t>ejecución</w:t>
      </w:r>
      <w:r w:rsidR="00E8622C" w:rsidRPr="00796EBA">
        <w:rPr>
          <w:color w:val="000000" w:themeColor="text1"/>
          <w:lang w:val="es-ES"/>
        </w:rPr>
        <w:t xml:space="preserve"> </w:t>
      </w:r>
      <w:r w:rsidR="0086529E" w:rsidRPr="00796EBA">
        <w:rPr>
          <w:color w:val="000000" w:themeColor="text1"/>
          <w:lang w:val="es-ES"/>
        </w:rPr>
        <w:t>de</w:t>
      </w:r>
      <w:r w:rsidR="00E8622C" w:rsidRPr="00796EBA">
        <w:rPr>
          <w:color w:val="000000" w:themeColor="text1"/>
          <w:lang w:val="es-ES"/>
        </w:rPr>
        <w:t xml:space="preserve"> </w:t>
      </w:r>
      <w:r w:rsidR="00E33BA2" w:rsidRPr="00796EBA">
        <w:rPr>
          <w:color w:val="000000" w:themeColor="text1"/>
          <w:lang w:val="es-ES"/>
        </w:rPr>
        <w:t>decisiones</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7335F9" w:rsidRPr="00796EBA">
        <w:rPr>
          <w:color w:val="000000" w:themeColor="text1"/>
          <w:lang w:val="es-ES"/>
        </w:rPr>
        <w:t xml:space="preserve">el </w:t>
      </w:r>
      <w:r w:rsidR="00D874F8" w:rsidRPr="00796EBA">
        <w:rPr>
          <w:color w:val="000000" w:themeColor="text1"/>
          <w:lang w:val="es-ES"/>
        </w:rPr>
        <w:t xml:space="preserve">seguimiento </w:t>
      </w:r>
      <w:r w:rsidR="007335F9" w:rsidRPr="00796EBA">
        <w:rPr>
          <w:color w:val="000000" w:themeColor="text1"/>
          <w:lang w:val="es-ES"/>
        </w:rPr>
        <w:t xml:space="preserve">dado </w:t>
      </w:r>
      <w:r w:rsidR="00D874F8" w:rsidRPr="00796EBA">
        <w:rPr>
          <w:color w:val="000000" w:themeColor="text1"/>
          <w:lang w:val="es-ES"/>
        </w:rPr>
        <w:t xml:space="preserve">a </w:t>
      </w:r>
      <w:r w:rsidR="00BD513C" w:rsidRPr="00796EBA">
        <w:rPr>
          <w:color w:val="000000" w:themeColor="text1"/>
          <w:lang w:val="es-ES"/>
        </w:rPr>
        <w:t>conversaciones</w:t>
      </w:r>
      <w:r w:rsidR="00E8622C" w:rsidRPr="00796EBA">
        <w:rPr>
          <w:color w:val="000000" w:themeColor="text1"/>
          <w:lang w:val="es-ES"/>
        </w:rPr>
        <w:t xml:space="preserve"> </w:t>
      </w:r>
      <w:r w:rsidR="00D874F8" w:rsidRPr="00796EBA">
        <w:rPr>
          <w:color w:val="000000" w:themeColor="text1"/>
          <w:lang w:val="es-ES"/>
        </w:rPr>
        <w:t xml:space="preserve">anteriores </w:t>
      </w:r>
      <w:r w:rsidR="00106B1D" w:rsidRPr="00796EBA">
        <w:rPr>
          <w:color w:val="000000" w:themeColor="text1"/>
          <w:lang w:val="es-ES"/>
        </w:rPr>
        <w:t>en cuanto a</w:t>
      </w:r>
      <w:r w:rsidR="00D874F8" w:rsidRPr="00796EBA">
        <w:rPr>
          <w:color w:val="000000" w:themeColor="text1"/>
          <w:lang w:val="es-ES"/>
        </w:rPr>
        <w:t xml:space="preserve"> </w:t>
      </w:r>
      <w:r w:rsidR="001539AB" w:rsidRPr="00796EBA">
        <w:rPr>
          <w:color w:val="000000" w:themeColor="text1"/>
          <w:lang w:val="es-ES"/>
        </w:rPr>
        <w:t xml:space="preserve">examen </w:t>
      </w:r>
      <w:r w:rsidR="00BD513C" w:rsidRPr="00796EBA">
        <w:rPr>
          <w:color w:val="000000" w:themeColor="text1"/>
          <w:lang w:val="es-ES"/>
        </w:rPr>
        <w:t>de</w:t>
      </w:r>
      <w:r w:rsidR="00E8622C" w:rsidRPr="00796EBA">
        <w:rPr>
          <w:color w:val="000000" w:themeColor="text1"/>
          <w:lang w:val="es-ES"/>
        </w:rPr>
        <w:t xml:space="preserve"> </w:t>
      </w:r>
      <w:r w:rsidR="00BD513C" w:rsidRPr="00796EBA">
        <w:rPr>
          <w:color w:val="000000" w:themeColor="text1"/>
          <w:lang w:val="es-ES"/>
        </w:rPr>
        <w:t>proyectos</w:t>
      </w:r>
      <w:r w:rsidR="00CB5B1A" w:rsidRPr="00796EBA">
        <w:rPr>
          <w:color w:val="000000" w:themeColor="text1"/>
          <w:lang w:val="es-ES"/>
        </w:rPr>
        <w:t>.</w:t>
      </w:r>
    </w:p>
    <w:p w14:paraId="1742D120" w14:textId="2FEFC8B3" w:rsidR="00621C04" w:rsidRPr="00796EBA" w:rsidRDefault="00F94BF7" w:rsidP="00CB5B1A">
      <w:pPr>
        <w:tabs>
          <w:tab w:val="left" w:pos="720"/>
          <w:tab w:val="left" w:pos="1440"/>
          <w:tab w:val="left" w:pos="2160"/>
        </w:tabs>
        <w:spacing w:after="240"/>
        <w:ind w:left="709"/>
        <w:rPr>
          <w:color w:val="000000" w:themeColor="text1"/>
          <w:lang w:val="es-ES"/>
        </w:rPr>
      </w:pPr>
      <w:proofErr w:type="gramStart"/>
      <w:r w:rsidRPr="00796EBA">
        <w:rPr>
          <w:color w:val="000000" w:themeColor="text1"/>
          <w:u w:val="single"/>
          <w:lang w:val="es-ES"/>
        </w:rPr>
        <w:t>Temas a tratar</w:t>
      </w:r>
      <w:proofErr w:type="gramEnd"/>
      <w:r w:rsidR="00CB5B1A" w:rsidRPr="00796EBA">
        <w:rPr>
          <w:color w:val="000000" w:themeColor="text1"/>
          <w:lang w:val="es-ES"/>
        </w:rPr>
        <w:t>:</w:t>
      </w:r>
    </w:p>
    <w:p w14:paraId="50A1DCAF" w14:textId="2DD27E75" w:rsidR="00CB5B1A" w:rsidRPr="00796EBA" w:rsidRDefault="00656013" w:rsidP="00761188">
      <w:pPr>
        <w:pStyle w:val="ListParagraph"/>
        <w:numPr>
          <w:ilvl w:val="0"/>
          <w:numId w:val="18"/>
        </w:numPr>
        <w:tabs>
          <w:tab w:val="left" w:pos="720"/>
          <w:tab w:val="left" w:pos="1440"/>
          <w:tab w:val="left" w:pos="2160"/>
        </w:tabs>
        <w:spacing w:after="240"/>
        <w:rPr>
          <w:color w:val="000000" w:themeColor="text1"/>
          <w:lang w:val="es-ES"/>
        </w:rPr>
      </w:pPr>
      <w:r w:rsidRPr="00796EBA">
        <w:rPr>
          <w:color w:val="000000" w:themeColor="text1"/>
          <w:lang w:val="es-ES"/>
        </w:rPr>
        <w:t xml:space="preserve">Mantener </w:t>
      </w:r>
      <w:r w:rsidR="003314C2" w:rsidRPr="00796EBA">
        <w:rPr>
          <w:color w:val="000000" w:themeColor="text1"/>
          <w:lang w:val="es-ES"/>
        </w:rPr>
        <w:t>los principios a aplicar en cuanto a sobrecostos admisibles para proyectos de eliminación de HCFC durante la etapa II de los PGEH (decisión 74/50)</w:t>
      </w:r>
    </w:p>
    <w:p w14:paraId="53B1D327" w14:textId="55924A8D" w:rsidR="002A028A" w:rsidRPr="00796EBA" w:rsidRDefault="002A028A" w:rsidP="002A028A">
      <w:pPr>
        <w:tabs>
          <w:tab w:val="left" w:pos="720"/>
          <w:tab w:val="left" w:pos="1440"/>
          <w:tab w:val="left" w:pos="2160"/>
        </w:tabs>
        <w:spacing w:after="240"/>
        <w:rPr>
          <w:b/>
          <w:color w:val="000000" w:themeColor="text1"/>
          <w:lang w:val="es-ES"/>
        </w:rPr>
      </w:pPr>
      <w:r w:rsidRPr="00796EBA">
        <w:rPr>
          <w:b/>
          <w:color w:val="000000" w:themeColor="text1"/>
          <w:lang w:val="es-ES"/>
        </w:rPr>
        <w:t>Mantener los principios a aplicar en cuanto a sobrecostos admisibles para proyectos de eliminación de HCFC durante la etapa II de los PGEH (decisión 74/50)</w:t>
      </w:r>
    </w:p>
    <w:p w14:paraId="39641CCA" w14:textId="7DD58068" w:rsidR="003414CE" w:rsidRPr="00796EBA" w:rsidRDefault="00B65CF2" w:rsidP="002A028A">
      <w:pPr>
        <w:tabs>
          <w:tab w:val="left" w:pos="720"/>
          <w:tab w:val="left" w:pos="1440"/>
          <w:tab w:val="left" w:pos="2160"/>
        </w:tabs>
        <w:spacing w:after="240"/>
        <w:rPr>
          <w:color w:val="000000" w:themeColor="text1"/>
          <w:lang w:val="es-ES"/>
        </w:rPr>
      </w:pPr>
      <w:r w:rsidRPr="00796EBA">
        <w:rPr>
          <w:u w:val="single"/>
          <w:lang w:val="es-ES"/>
        </w:rPr>
        <w:t>El Comité Ejecutivo podrá estimar oportuno</w:t>
      </w:r>
      <w:r w:rsidRPr="00796EBA">
        <w:rPr>
          <w:lang w:val="es-ES"/>
        </w:rPr>
        <w:t xml:space="preserve"> reiterar que los principios en cuanto a sobrecostos admisibles para proyectos de eliminación de HCFC durante la etapa II de los PGEH se mantendrán en vigencia durante futuras etapas.</w:t>
      </w:r>
    </w:p>
    <w:p w14:paraId="69EF2099" w14:textId="1755A49C" w:rsidR="00E33BA2" w:rsidRPr="00796EBA" w:rsidRDefault="0086529E" w:rsidP="00CB5B1A">
      <w:pPr>
        <w:widowControl w:val="0"/>
        <w:spacing w:after="240"/>
        <w:ind w:left="709"/>
        <w:rPr>
          <w:b/>
          <w:iCs/>
          <w:color w:val="000000" w:themeColor="text1"/>
          <w:lang w:val="es-ES"/>
        </w:rPr>
      </w:pPr>
      <w:r w:rsidRPr="00796EBA">
        <w:rPr>
          <w:b/>
          <w:iCs/>
          <w:color w:val="000000" w:themeColor="text1"/>
          <w:lang w:val="es-ES"/>
        </w:rPr>
        <w:t>Aprobación</w:t>
      </w:r>
      <w:r w:rsidR="00E8622C" w:rsidRPr="00796EBA">
        <w:rPr>
          <w:b/>
          <w:iCs/>
          <w:color w:val="000000" w:themeColor="text1"/>
          <w:lang w:val="es-ES"/>
        </w:rPr>
        <w:t xml:space="preserve"> </w:t>
      </w:r>
      <w:r w:rsidRPr="00796EBA">
        <w:rPr>
          <w:b/>
          <w:iCs/>
          <w:color w:val="000000" w:themeColor="text1"/>
          <w:lang w:val="es-ES"/>
        </w:rPr>
        <w:t>general</w:t>
      </w:r>
    </w:p>
    <w:p w14:paraId="2BA9786C" w14:textId="13316F53" w:rsidR="00125EF8" w:rsidRPr="00796EBA" w:rsidRDefault="00350CAE" w:rsidP="00CB5B1A">
      <w:pPr>
        <w:pStyle w:val="Heading1"/>
        <w:numPr>
          <w:ilvl w:val="0"/>
          <w:numId w:val="0"/>
        </w:numPr>
        <w:ind w:left="720"/>
        <w:rPr>
          <w:color w:val="000000" w:themeColor="text1"/>
          <w:lang w:val="es-ES"/>
        </w:rPr>
      </w:pPr>
      <w:r w:rsidRPr="00796EBA">
        <w:rPr>
          <w:color w:val="000000" w:themeColor="text1"/>
          <w:u w:val="single"/>
          <w:lang w:val="es-ES"/>
        </w:rPr>
        <w:t>El Comité Ejecutivo podrá estimar oportuno</w:t>
      </w:r>
      <w:r w:rsidR="00E96BCB" w:rsidRPr="00796EBA">
        <w:rPr>
          <w:color w:val="000000" w:themeColor="text1"/>
          <w:lang w:val="es-ES"/>
        </w:rPr>
        <w:t>:</w:t>
      </w:r>
    </w:p>
    <w:p w14:paraId="0DA2E57E" w14:textId="383B608E" w:rsidR="00CB5B1A" w:rsidRPr="00796EBA" w:rsidRDefault="00BB79F8" w:rsidP="00006082">
      <w:pPr>
        <w:pStyle w:val="Heading2"/>
        <w:rPr>
          <w:lang w:val="es-ES"/>
        </w:rPr>
      </w:pPr>
      <w:r w:rsidRPr="00796EBA">
        <w:rPr>
          <w:lang w:val="es-ES"/>
        </w:rPr>
        <w:t>Aprobar</w:t>
      </w:r>
      <w:r w:rsidR="00CB5B1A" w:rsidRPr="00796EBA">
        <w:rPr>
          <w:lang w:val="es-ES"/>
        </w:rPr>
        <w:t xml:space="preserve"> </w:t>
      </w:r>
      <w:r w:rsidR="00266BCC" w:rsidRPr="00796EBA">
        <w:rPr>
          <w:lang w:val="es-ES"/>
        </w:rPr>
        <w:t xml:space="preserve">los proyectos y actividades presentados para aprobación general </w:t>
      </w:r>
      <w:r w:rsidR="002A786A" w:rsidRPr="00796EBA">
        <w:rPr>
          <w:lang w:val="es-ES"/>
        </w:rPr>
        <w:t>a</w:t>
      </w:r>
      <w:r w:rsidR="00266BCC" w:rsidRPr="00796EBA">
        <w:rPr>
          <w:lang w:val="es-ES"/>
        </w:rPr>
        <w:t xml:space="preserve"> los niveles de financi</w:t>
      </w:r>
      <w:r w:rsidR="008137AB" w:rsidRPr="00796EBA">
        <w:rPr>
          <w:lang w:val="es-ES"/>
        </w:rPr>
        <w:t xml:space="preserve">ación indicados en el Anexo </w:t>
      </w:r>
      <w:proofErr w:type="gramStart"/>
      <w:r w:rsidR="00CB5B1A" w:rsidRPr="00796EBA">
        <w:rPr>
          <w:lang w:val="es-ES"/>
        </w:rPr>
        <w:t>[ ]</w:t>
      </w:r>
      <w:proofErr w:type="gramEnd"/>
      <w:r w:rsidR="00CB5B1A" w:rsidRPr="00796EBA">
        <w:rPr>
          <w:lang w:val="es-ES"/>
        </w:rPr>
        <w:t xml:space="preserve"> </w:t>
      </w:r>
      <w:r w:rsidR="00437D60" w:rsidRPr="00796EBA">
        <w:rPr>
          <w:lang w:val="es-ES"/>
        </w:rPr>
        <w:t>al informe final</w:t>
      </w:r>
      <w:r w:rsidR="00CB5B1A" w:rsidRPr="00796EBA">
        <w:rPr>
          <w:lang w:val="es-ES"/>
        </w:rPr>
        <w:t xml:space="preserve">, </w:t>
      </w:r>
      <w:r w:rsidR="00AB597E" w:rsidRPr="00796EBA">
        <w:rPr>
          <w:lang w:val="es-ES"/>
        </w:rPr>
        <w:t xml:space="preserve">así como </w:t>
      </w:r>
      <w:r w:rsidR="000800CF" w:rsidRPr="00796EBA">
        <w:rPr>
          <w:lang w:val="es-ES"/>
        </w:rPr>
        <w:t xml:space="preserve">las </w:t>
      </w:r>
      <w:r w:rsidR="00AE0942" w:rsidRPr="00796EBA">
        <w:rPr>
          <w:lang w:val="es-ES"/>
        </w:rPr>
        <w:t>condiciones o disposiciones</w:t>
      </w:r>
      <w:r w:rsidR="00C540BB" w:rsidRPr="00796EBA">
        <w:rPr>
          <w:lang w:val="es-ES"/>
        </w:rPr>
        <w:t xml:space="preserve"> </w:t>
      </w:r>
      <w:r w:rsidR="005C3E8E" w:rsidRPr="00796EBA">
        <w:rPr>
          <w:lang w:val="es-ES"/>
        </w:rPr>
        <w:t xml:space="preserve">que constan </w:t>
      </w:r>
      <w:r w:rsidR="00AE0942" w:rsidRPr="00796EBA">
        <w:rPr>
          <w:lang w:val="es-ES"/>
        </w:rPr>
        <w:t xml:space="preserve">en los </w:t>
      </w:r>
      <w:r w:rsidR="00BA233F" w:rsidRPr="00796EBA">
        <w:rPr>
          <w:lang w:val="es-ES"/>
        </w:rPr>
        <w:t xml:space="preserve">correspondientes </w:t>
      </w:r>
      <w:r w:rsidR="00AE0942" w:rsidRPr="00796EBA">
        <w:rPr>
          <w:lang w:val="es-ES"/>
        </w:rPr>
        <w:t>documentos de evaluación</w:t>
      </w:r>
      <w:r w:rsidR="000903E9" w:rsidRPr="00796EBA">
        <w:rPr>
          <w:lang w:val="es-ES"/>
        </w:rPr>
        <w:t xml:space="preserve"> y las condiciones </w:t>
      </w:r>
      <w:r w:rsidR="0039352B" w:rsidRPr="00796EBA">
        <w:rPr>
          <w:lang w:val="es-ES"/>
        </w:rPr>
        <w:t xml:space="preserve">impuestas </w:t>
      </w:r>
      <w:r w:rsidR="00E73A69" w:rsidRPr="00796EBA">
        <w:rPr>
          <w:lang w:val="es-ES"/>
        </w:rPr>
        <w:t xml:space="preserve">a cada proyecto </w:t>
      </w:r>
      <w:r w:rsidR="00AA3E9E" w:rsidRPr="00796EBA">
        <w:rPr>
          <w:lang w:val="es-ES"/>
        </w:rPr>
        <w:t>por el Comité Ejecutivo</w:t>
      </w:r>
      <w:r w:rsidR="00AE0942" w:rsidRPr="00796EBA">
        <w:rPr>
          <w:lang w:val="es-ES"/>
        </w:rPr>
        <w:t>;</w:t>
      </w:r>
      <w:r w:rsidR="00006082" w:rsidRPr="00796EBA">
        <w:rPr>
          <w:lang w:val="es-ES"/>
        </w:rPr>
        <w:t xml:space="preserve"> y</w:t>
      </w:r>
    </w:p>
    <w:p w14:paraId="4EC99055" w14:textId="5AB65BC4" w:rsidR="007B7C68" w:rsidRPr="00796EBA" w:rsidRDefault="003B7029" w:rsidP="0066298E">
      <w:pPr>
        <w:pStyle w:val="Heading1"/>
        <w:numPr>
          <w:ilvl w:val="1"/>
          <w:numId w:val="1"/>
        </w:numPr>
        <w:rPr>
          <w:lang w:val="es-ES"/>
        </w:rPr>
      </w:pPr>
      <w:r w:rsidRPr="00796EBA">
        <w:rPr>
          <w:lang w:val="es-ES"/>
        </w:rPr>
        <w:lastRenderedPageBreak/>
        <w:t xml:space="preserve">Resolver </w:t>
      </w:r>
      <w:r w:rsidR="00FB3023" w:rsidRPr="00796EBA">
        <w:rPr>
          <w:lang w:val="es-ES"/>
        </w:rPr>
        <w:t>que</w:t>
      </w:r>
      <w:r w:rsidR="00CB5B1A" w:rsidRPr="00796EBA">
        <w:rPr>
          <w:lang w:val="es-ES"/>
        </w:rPr>
        <w:t xml:space="preserve">, </w:t>
      </w:r>
      <w:r w:rsidR="00FB3023" w:rsidRPr="00796EBA">
        <w:rPr>
          <w:lang w:val="es-ES"/>
        </w:rPr>
        <w:t xml:space="preserve">en el caso de la renovación de </w:t>
      </w:r>
      <w:r w:rsidR="008572C4" w:rsidRPr="00796EBA">
        <w:rPr>
          <w:lang w:val="es-ES"/>
        </w:rPr>
        <w:t>proy</w:t>
      </w:r>
      <w:r w:rsidR="002C408F" w:rsidRPr="00796EBA">
        <w:rPr>
          <w:lang w:val="es-ES"/>
        </w:rPr>
        <w:t xml:space="preserve">ectos </w:t>
      </w:r>
      <w:r w:rsidR="003A5165" w:rsidRPr="00796EBA">
        <w:rPr>
          <w:lang w:val="es-ES"/>
        </w:rPr>
        <w:t>de</w:t>
      </w:r>
      <w:r w:rsidR="00CB5B1A" w:rsidRPr="00796EBA">
        <w:rPr>
          <w:lang w:val="es-ES"/>
        </w:rPr>
        <w:t xml:space="preserve"> </w:t>
      </w:r>
      <w:r w:rsidR="008572C4" w:rsidRPr="00796EBA">
        <w:rPr>
          <w:lang w:val="es-ES"/>
        </w:rPr>
        <w:t>fortalecimiento institucional</w:t>
      </w:r>
      <w:r w:rsidR="00CB5B1A" w:rsidRPr="00796EBA">
        <w:rPr>
          <w:lang w:val="es-ES"/>
        </w:rPr>
        <w:t xml:space="preserve">, </w:t>
      </w:r>
      <w:r w:rsidR="001F7939" w:rsidRPr="00796EBA">
        <w:rPr>
          <w:lang w:val="es-ES"/>
        </w:rPr>
        <w:t xml:space="preserve">la aprobación general </w:t>
      </w:r>
      <w:r w:rsidR="009742FC" w:rsidRPr="00796EBA">
        <w:rPr>
          <w:lang w:val="es-ES"/>
        </w:rPr>
        <w:t>comprende</w:t>
      </w:r>
      <w:r w:rsidR="00A13549" w:rsidRPr="00796EBA">
        <w:rPr>
          <w:lang w:val="es-ES"/>
        </w:rPr>
        <w:t xml:space="preserve"> la aprobación de las </w:t>
      </w:r>
      <w:r w:rsidR="00F553FE" w:rsidRPr="00796EBA">
        <w:rPr>
          <w:lang w:val="es-ES"/>
        </w:rPr>
        <w:t>observaciones</w:t>
      </w:r>
      <w:r w:rsidR="00CB5B1A" w:rsidRPr="00796EBA">
        <w:rPr>
          <w:lang w:val="es-ES"/>
        </w:rPr>
        <w:t xml:space="preserve"> </w:t>
      </w:r>
      <w:r w:rsidR="007D4968" w:rsidRPr="00796EBA">
        <w:rPr>
          <w:lang w:val="es-ES"/>
        </w:rPr>
        <w:t xml:space="preserve">a comunicar a los </w:t>
      </w:r>
      <w:r w:rsidR="00090835" w:rsidRPr="00796EBA">
        <w:rPr>
          <w:lang w:val="es-ES"/>
        </w:rPr>
        <w:t xml:space="preserve">Gobiernos </w:t>
      </w:r>
      <w:r w:rsidR="002E06FF" w:rsidRPr="00796EBA">
        <w:rPr>
          <w:lang w:val="es-ES"/>
        </w:rPr>
        <w:t xml:space="preserve">que </w:t>
      </w:r>
      <w:r w:rsidR="002C6F3B" w:rsidRPr="00796EBA">
        <w:rPr>
          <w:lang w:val="es-ES"/>
        </w:rPr>
        <w:t xml:space="preserve">se indica en el </w:t>
      </w:r>
      <w:r w:rsidR="00385A78" w:rsidRPr="00796EBA">
        <w:rPr>
          <w:lang w:val="es-ES"/>
        </w:rPr>
        <w:t>Anexo</w:t>
      </w:r>
      <w:r w:rsidR="00CB5B1A" w:rsidRPr="00796EBA">
        <w:rPr>
          <w:lang w:val="es-ES"/>
        </w:rPr>
        <w:t> </w:t>
      </w:r>
      <w:proofErr w:type="gramStart"/>
      <w:r w:rsidR="00CB5B1A" w:rsidRPr="00796EBA">
        <w:rPr>
          <w:lang w:val="es-ES"/>
        </w:rPr>
        <w:t>[ ]</w:t>
      </w:r>
      <w:proofErr w:type="gramEnd"/>
      <w:r w:rsidR="00CB5B1A" w:rsidRPr="00796EBA">
        <w:rPr>
          <w:lang w:val="es-ES"/>
        </w:rPr>
        <w:t xml:space="preserve"> </w:t>
      </w:r>
      <w:r w:rsidR="00FD288C" w:rsidRPr="00796EBA">
        <w:rPr>
          <w:lang w:val="es-ES"/>
        </w:rPr>
        <w:t>al informe final</w:t>
      </w:r>
      <w:r w:rsidR="00CB5B1A" w:rsidRPr="00796EBA">
        <w:rPr>
          <w:lang w:val="es-ES"/>
        </w:rPr>
        <w:t>.</w:t>
      </w:r>
    </w:p>
    <w:p w14:paraId="42695D41" w14:textId="17FDDD59" w:rsidR="009363E9" w:rsidRPr="00796EBA" w:rsidRDefault="000044ED" w:rsidP="009363E9">
      <w:pPr>
        <w:keepNext/>
        <w:keepLines/>
        <w:spacing w:after="240"/>
        <w:ind w:left="706"/>
        <w:rPr>
          <w:b/>
          <w:bCs/>
          <w:iCs/>
          <w:color w:val="000000" w:themeColor="text1"/>
          <w:lang w:val="es-ES"/>
        </w:rPr>
      </w:pPr>
      <w:r w:rsidRPr="00796EBA">
        <w:rPr>
          <w:b/>
          <w:bCs/>
          <w:iCs/>
          <w:lang w:val="es-ES"/>
        </w:rPr>
        <w:t xml:space="preserve">Verificación del cumplimiento </w:t>
      </w:r>
      <w:r w:rsidR="0071097C" w:rsidRPr="00796EBA">
        <w:rPr>
          <w:b/>
          <w:bCs/>
          <w:iCs/>
          <w:lang w:val="es-ES"/>
        </w:rPr>
        <w:t xml:space="preserve">con los Acuerdos </w:t>
      </w:r>
      <w:r w:rsidR="00490DAF" w:rsidRPr="00796EBA">
        <w:rPr>
          <w:b/>
          <w:bCs/>
          <w:iCs/>
          <w:lang w:val="es-ES"/>
        </w:rPr>
        <w:t>del PGEH</w:t>
      </w:r>
      <w:r w:rsidR="00F60993" w:rsidRPr="00796EBA">
        <w:rPr>
          <w:b/>
          <w:bCs/>
          <w:iCs/>
          <w:lang w:val="es-ES"/>
        </w:rPr>
        <w:t xml:space="preserve"> en países de bajo consumo</w:t>
      </w:r>
    </w:p>
    <w:p w14:paraId="1B3EF964" w14:textId="05BA8F4F" w:rsidR="00543423" w:rsidRPr="00796EBA" w:rsidRDefault="003D5BA4" w:rsidP="00C36A5D">
      <w:pPr>
        <w:pStyle w:val="Heading2"/>
        <w:numPr>
          <w:ilvl w:val="0"/>
          <w:numId w:val="0"/>
        </w:numPr>
        <w:ind w:left="709"/>
        <w:rPr>
          <w:lang w:val="es-ES"/>
        </w:rPr>
      </w:pPr>
      <w:r w:rsidRPr="00796EBA">
        <w:rPr>
          <w:u w:val="single"/>
          <w:lang w:val="es-ES"/>
        </w:rPr>
        <w:t>El</w:t>
      </w:r>
      <w:r w:rsidR="00E8622C" w:rsidRPr="00796EBA">
        <w:rPr>
          <w:u w:val="single"/>
          <w:lang w:val="es-ES"/>
        </w:rPr>
        <w:t xml:space="preserve"> </w:t>
      </w:r>
      <w:r w:rsidRPr="00796EBA">
        <w:rPr>
          <w:u w:val="single"/>
          <w:lang w:val="es-ES"/>
        </w:rPr>
        <w:t>Comité</w:t>
      </w:r>
      <w:r w:rsidR="00E8622C" w:rsidRPr="00796EBA">
        <w:rPr>
          <w:u w:val="single"/>
          <w:lang w:val="es-ES"/>
        </w:rPr>
        <w:t xml:space="preserve"> </w:t>
      </w:r>
      <w:r w:rsidR="00BD513C" w:rsidRPr="00796EBA">
        <w:rPr>
          <w:u w:val="single"/>
          <w:lang w:val="es-ES"/>
        </w:rPr>
        <w:t>Ejecutivo</w:t>
      </w:r>
      <w:r w:rsidR="00E8622C" w:rsidRPr="00796EBA">
        <w:rPr>
          <w:u w:val="single"/>
          <w:lang w:val="es-ES"/>
        </w:rPr>
        <w:t xml:space="preserve"> </w:t>
      </w:r>
      <w:r w:rsidR="00BD513C" w:rsidRPr="00796EBA">
        <w:rPr>
          <w:u w:val="single"/>
          <w:lang w:val="es-ES"/>
        </w:rPr>
        <w:t>podrá</w:t>
      </w:r>
      <w:r w:rsidR="00E8622C" w:rsidRPr="00796EBA">
        <w:rPr>
          <w:u w:val="single"/>
          <w:lang w:val="es-ES"/>
        </w:rPr>
        <w:t xml:space="preserve"> </w:t>
      </w:r>
      <w:r w:rsidR="00BD513C" w:rsidRPr="00796EBA">
        <w:rPr>
          <w:u w:val="single"/>
          <w:lang w:val="es-ES"/>
        </w:rPr>
        <w:t>estimar</w:t>
      </w:r>
      <w:r w:rsidR="00E8622C" w:rsidRPr="00796EBA">
        <w:rPr>
          <w:u w:val="single"/>
          <w:lang w:val="es-ES"/>
        </w:rPr>
        <w:t xml:space="preserve"> </w:t>
      </w:r>
      <w:r w:rsidR="00BD513C" w:rsidRPr="00796EBA">
        <w:rPr>
          <w:u w:val="single"/>
          <w:lang w:val="es-ES"/>
        </w:rPr>
        <w:t>oportuno</w:t>
      </w:r>
      <w:r w:rsidR="00E8622C" w:rsidRPr="00796EBA">
        <w:rPr>
          <w:lang w:val="es-ES"/>
        </w:rPr>
        <w:t xml:space="preserve"> </w:t>
      </w:r>
      <w:r w:rsidR="00BD513C" w:rsidRPr="00796EBA">
        <w:rPr>
          <w:lang w:val="es-ES"/>
        </w:rPr>
        <w:t>solicitar</w:t>
      </w:r>
      <w:r w:rsidR="00E8622C" w:rsidRPr="00796EBA">
        <w:rPr>
          <w:lang w:val="es-ES"/>
        </w:rPr>
        <w:t xml:space="preserve"> </w:t>
      </w:r>
      <w:r w:rsidR="008E0D2B" w:rsidRPr="00796EBA">
        <w:rPr>
          <w:lang w:val="es-ES"/>
        </w:rPr>
        <w:t>a</w:t>
      </w:r>
      <w:r w:rsidR="00E8622C" w:rsidRPr="00796EBA">
        <w:rPr>
          <w:lang w:val="es-ES"/>
        </w:rPr>
        <w:t xml:space="preserve"> </w:t>
      </w:r>
      <w:r w:rsidR="008341F8" w:rsidRPr="00796EBA">
        <w:rPr>
          <w:lang w:val="es-ES"/>
        </w:rPr>
        <w:t>los</w:t>
      </w:r>
      <w:r w:rsidR="00E8622C" w:rsidRPr="00796EBA">
        <w:rPr>
          <w:lang w:val="es-ES"/>
        </w:rPr>
        <w:t xml:space="preserve"> </w:t>
      </w:r>
      <w:r w:rsidR="00864B1A" w:rsidRPr="00796EBA">
        <w:rPr>
          <w:lang w:val="es-ES"/>
        </w:rPr>
        <w:t xml:space="preserve">respectivos </w:t>
      </w:r>
      <w:r w:rsidR="008341F8" w:rsidRPr="00796EBA">
        <w:rPr>
          <w:lang w:val="es-ES"/>
        </w:rPr>
        <w:t>organismos</w:t>
      </w:r>
      <w:r w:rsidR="00E8622C" w:rsidRPr="00796EBA">
        <w:rPr>
          <w:lang w:val="es-ES"/>
        </w:rPr>
        <w:t xml:space="preserve"> </w:t>
      </w:r>
      <w:r w:rsidR="008341F8" w:rsidRPr="00796EBA">
        <w:rPr>
          <w:lang w:val="es-ES"/>
        </w:rPr>
        <w:t>bilaterales</w:t>
      </w:r>
      <w:r w:rsidR="00E8622C" w:rsidRPr="00796EBA">
        <w:rPr>
          <w:lang w:val="es-ES"/>
        </w:rPr>
        <w:t xml:space="preserve"> </w:t>
      </w:r>
      <w:r w:rsidR="008341F8" w:rsidRPr="00796EBA">
        <w:rPr>
          <w:lang w:val="es-ES"/>
        </w:rPr>
        <w:t>y</w:t>
      </w:r>
      <w:r w:rsidR="00E8622C" w:rsidRPr="00796EBA">
        <w:rPr>
          <w:lang w:val="es-ES"/>
        </w:rPr>
        <w:t xml:space="preserve"> </w:t>
      </w:r>
      <w:r w:rsidR="008341F8" w:rsidRPr="00796EBA">
        <w:rPr>
          <w:lang w:val="es-ES"/>
        </w:rPr>
        <w:t>de</w:t>
      </w:r>
      <w:r w:rsidR="00E8622C" w:rsidRPr="00796EBA">
        <w:rPr>
          <w:lang w:val="es-ES"/>
        </w:rPr>
        <w:t xml:space="preserve"> </w:t>
      </w:r>
      <w:r w:rsidR="008341F8" w:rsidRPr="00796EBA">
        <w:rPr>
          <w:lang w:val="es-ES"/>
        </w:rPr>
        <w:t>ejecución</w:t>
      </w:r>
      <w:r w:rsidR="00E8622C" w:rsidRPr="00796EBA">
        <w:rPr>
          <w:lang w:val="es-ES"/>
        </w:rPr>
        <w:t xml:space="preserve"> </w:t>
      </w:r>
      <w:r w:rsidR="006C043A" w:rsidRPr="00796EBA">
        <w:rPr>
          <w:lang w:val="es-ES"/>
        </w:rPr>
        <w:t xml:space="preserve">incluir en </w:t>
      </w:r>
      <w:r w:rsidR="00C32A47" w:rsidRPr="00796EBA">
        <w:rPr>
          <w:lang w:val="es-ES"/>
        </w:rPr>
        <w:t xml:space="preserve">las </w:t>
      </w:r>
      <w:r w:rsidR="00522EF9" w:rsidRPr="00796EBA">
        <w:rPr>
          <w:lang w:val="es-ES"/>
        </w:rPr>
        <w:t>enmienda</w:t>
      </w:r>
      <w:r w:rsidR="009363E9" w:rsidRPr="00796EBA">
        <w:rPr>
          <w:lang w:val="es-ES"/>
        </w:rPr>
        <w:t>s</w:t>
      </w:r>
      <w:r w:rsidR="00E8622C" w:rsidRPr="00796EBA">
        <w:rPr>
          <w:lang w:val="es-ES"/>
        </w:rPr>
        <w:t xml:space="preserve"> </w:t>
      </w:r>
      <w:r w:rsidR="00C32A47" w:rsidRPr="00796EBA">
        <w:rPr>
          <w:lang w:val="es-ES"/>
        </w:rPr>
        <w:t xml:space="preserve">a </w:t>
      </w:r>
      <w:r w:rsidR="00864B1A" w:rsidRPr="00796EBA">
        <w:rPr>
          <w:lang w:val="es-ES"/>
        </w:rPr>
        <w:t>los</w:t>
      </w:r>
      <w:r w:rsidR="00C32A47" w:rsidRPr="00796EBA">
        <w:rPr>
          <w:lang w:val="es-ES"/>
        </w:rPr>
        <w:t xml:space="preserve"> </w:t>
      </w:r>
      <w:r w:rsidR="00F0444E" w:rsidRPr="00796EBA">
        <w:rPr>
          <w:lang w:val="es-ES"/>
        </w:rPr>
        <w:t>programas</w:t>
      </w:r>
      <w:r w:rsidR="00E8622C" w:rsidRPr="00796EBA">
        <w:rPr>
          <w:lang w:val="es-ES"/>
        </w:rPr>
        <w:t xml:space="preserve"> </w:t>
      </w:r>
      <w:r w:rsidR="00F0444E" w:rsidRPr="00796EBA">
        <w:rPr>
          <w:lang w:val="es-ES"/>
        </w:rPr>
        <w:t>de</w:t>
      </w:r>
      <w:r w:rsidR="00E8622C" w:rsidRPr="00796EBA">
        <w:rPr>
          <w:lang w:val="es-ES"/>
        </w:rPr>
        <w:t xml:space="preserve"> </w:t>
      </w:r>
      <w:r w:rsidR="00F0444E" w:rsidRPr="00796EBA">
        <w:rPr>
          <w:lang w:val="es-ES"/>
        </w:rPr>
        <w:t>trabajo</w:t>
      </w:r>
      <w:r w:rsidR="00E8622C" w:rsidRPr="00796EBA">
        <w:rPr>
          <w:lang w:val="es-ES"/>
        </w:rPr>
        <w:t xml:space="preserve"> </w:t>
      </w:r>
      <w:r w:rsidR="00983436" w:rsidRPr="00796EBA">
        <w:rPr>
          <w:lang w:val="es-ES"/>
        </w:rPr>
        <w:t xml:space="preserve">a presentar a </w:t>
      </w:r>
      <w:r w:rsidR="000A76B4" w:rsidRPr="00796EBA">
        <w:rPr>
          <w:lang w:val="es-ES"/>
        </w:rPr>
        <w:t>la 9</w:t>
      </w:r>
      <w:r w:rsidR="00A228FF" w:rsidRPr="00796EBA">
        <w:rPr>
          <w:lang w:val="es-ES"/>
        </w:rPr>
        <w:t>1</w:t>
      </w:r>
      <w:r w:rsidR="002A659E" w:rsidRPr="00796EBA">
        <w:rPr>
          <w:lang w:val="es-ES"/>
        </w:rPr>
        <w:t xml:space="preserve">ª </w:t>
      </w:r>
      <w:r w:rsidR="001D520D" w:rsidRPr="00796EBA">
        <w:rPr>
          <w:lang w:val="es-ES"/>
        </w:rPr>
        <w:t>reunión</w:t>
      </w:r>
      <w:r w:rsidR="00E8622C" w:rsidRPr="00796EBA">
        <w:rPr>
          <w:lang w:val="es-ES"/>
        </w:rPr>
        <w:t xml:space="preserve"> </w:t>
      </w:r>
      <w:r w:rsidR="00983436" w:rsidRPr="00796EBA">
        <w:rPr>
          <w:lang w:val="es-ES"/>
        </w:rPr>
        <w:t xml:space="preserve">la suma </w:t>
      </w:r>
      <w:r w:rsidR="00E8622C" w:rsidRPr="00796EBA">
        <w:rPr>
          <w:lang w:val="es-ES"/>
        </w:rPr>
        <w:t xml:space="preserve">de </w:t>
      </w:r>
      <w:r w:rsidR="009363E9" w:rsidRPr="00796EBA">
        <w:rPr>
          <w:lang w:val="es-ES"/>
        </w:rPr>
        <w:t>3</w:t>
      </w:r>
      <w:r w:rsidR="0086529E" w:rsidRPr="00796EBA">
        <w:rPr>
          <w:lang w:val="es-ES"/>
        </w:rPr>
        <w:t>0.</w:t>
      </w:r>
      <w:r w:rsidR="009363E9" w:rsidRPr="00796EBA">
        <w:rPr>
          <w:lang w:val="es-ES"/>
        </w:rPr>
        <w:t>000</w:t>
      </w:r>
      <w:r w:rsidR="00E8622C" w:rsidRPr="00796EBA">
        <w:rPr>
          <w:lang w:val="es-ES"/>
        </w:rPr>
        <w:t xml:space="preserve"> </w:t>
      </w:r>
      <w:r w:rsidR="00B500A4" w:rsidRPr="00796EBA">
        <w:rPr>
          <w:lang w:val="es-ES"/>
        </w:rPr>
        <w:t>$EUA</w:t>
      </w:r>
      <w:r w:rsidR="00FE5CE1" w:rsidRPr="00796EBA">
        <w:rPr>
          <w:lang w:val="es-ES"/>
        </w:rPr>
        <w:t>,</w:t>
      </w:r>
      <w:r w:rsidR="00B500A4" w:rsidRPr="00796EBA">
        <w:rPr>
          <w:lang w:val="es-ES"/>
        </w:rPr>
        <w:t xml:space="preserve"> </w:t>
      </w:r>
      <w:r w:rsidR="00A228FF" w:rsidRPr="00796EBA">
        <w:rPr>
          <w:lang w:val="es-ES"/>
        </w:rPr>
        <w:t>más</w:t>
      </w:r>
      <w:r w:rsidR="00E8622C" w:rsidRPr="00796EBA">
        <w:rPr>
          <w:lang w:val="es-ES"/>
        </w:rPr>
        <w:t xml:space="preserve"> </w:t>
      </w:r>
      <w:r w:rsidR="00E33BA2" w:rsidRPr="00796EBA">
        <w:rPr>
          <w:lang w:val="es-ES"/>
        </w:rPr>
        <w:t>gastos</w:t>
      </w:r>
      <w:r w:rsidR="00E8622C" w:rsidRPr="00796EBA">
        <w:rPr>
          <w:lang w:val="es-ES"/>
        </w:rPr>
        <w:t xml:space="preserve"> </w:t>
      </w:r>
      <w:r w:rsidR="00F61061" w:rsidRPr="00796EBA">
        <w:rPr>
          <w:lang w:val="es-ES"/>
        </w:rPr>
        <w:t>de apoyo</w:t>
      </w:r>
      <w:r w:rsidR="00FE5CE1" w:rsidRPr="00796EBA">
        <w:rPr>
          <w:lang w:val="es-ES"/>
        </w:rPr>
        <w:t>,</w:t>
      </w:r>
      <w:r w:rsidR="00F61061" w:rsidRPr="00796EBA">
        <w:rPr>
          <w:lang w:val="es-ES"/>
        </w:rPr>
        <w:t xml:space="preserve"> para</w:t>
      </w:r>
      <w:r w:rsidR="00E8622C" w:rsidRPr="00796EBA">
        <w:rPr>
          <w:lang w:val="es-ES"/>
        </w:rPr>
        <w:t xml:space="preserve"> </w:t>
      </w:r>
      <w:r w:rsidR="00B755A6" w:rsidRPr="00796EBA">
        <w:rPr>
          <w:lang w:val="es-ES"/>
        </w:rPr>
        <w:t xml:space="preserve">financiar </w:t>
      </w:r>
      <w:r w:rsidR="00F82ECA" w:rsidRPr="00796EBA">
        <w:rPr>
          <w:lang w:val="es-ES"/>
        </w:rPr>
        <w:t xml:space="preserve">los </w:t>
      </w:r>
      <w:r w:rsidR="0086529E" w:rsidRPr="00796EBA">
        <w:rPr>
          <w:lang w:val="es-ES"/>
        </w:rPr>
        <w:t>informes</w:t>
      </w:r>
      <w:r w:rsidR="00E8622C" w:rsidRPr="00796EBA">
        <w:rPr>
          <w:lang w:val="es-ES"/>
        </w:rPr>
        <w:t xml:space="preserve"> </w:t>
      </w:r>
      <w:r w:rsidR="0086529E" w:rsidRPr="00796EBA">
        <w:rPr>
          <w:lang w:val="es-ES"/>
        </w:rPr>
        <w:t>de</w:t>
      </w:r>
      <w:r w:rsidR="00E8622C" w:rsidRPr="00796EBA">
        <w:rPr>
          <w:lang w:val="es-ES"/>
        </w:rPr>
        <w:t xml:space="preserve"> </w:t>
      </w:r>
      <w:r w:rsidR="0086529E" w:rsidRPr="00796EBA">
        <w:rPr>
          <w:lang w:val="es-ES"/>
        </w:rPr>
        <w:t>verificación</w:t>
      </w:r>
      <w:r w:rsidR="00E8622C" w:rsidRPr="00796EBA">
        <w:rPr>
          <w:lang w:val="es-ES"/>
        </w:rPr>
        <w:t xml:space="preserve"> </w:t>
      </w:r>
      <w:r w:rsidR="00F82ECA" w:rsidRPr="00796EBA">
        <w:rPr>
          <w:lang w:val="es-ES"/>
        </w:rPr>
        <w:t xml:space="preserve">de </w:t>
      </w:r>
      <w:r w:rsidR="008341F8" w:rsidRPr="00796EBA">
        <w:rPr>
          <w:lang w:val="es-ES"/>
        </w:rPr>
        <w:t>la</w:t>
      </w:r>
      <w:r w:rsidR="00E8622C" w:rsidRPr="00796EBA">
        <w:rPr>
          <w:lang w:val="es-ES"/>
        </w:rPr>
        <w:t xml:space="preserve"> </w:t>
      </w:r>
      <w:r w:rsidR="008341F8" w:rsidRPr="00796EBA">
        <w:rPr>
          <w:lang w:val="es-ES"/>
        </w:rPr>
        <w:t>etapa</w:t>
      </w:r>
      <w:r w:rsidR="00E8622C" w:rsidRPr="00796EBA">
        <w:rPr>
          <w:lang w:val="es-ES"/>
        </w:rPr>
        <w:t xml:space="preserve"> </w:t>
      </w:r>
      <w:r w:rsidR="008341F8" w:rsidRPr="00796EBA">
        <w:rPr>
          <w:lang w:val="es-ES"/>
        </w:rPr>
        <w:t>I</w:t>
      </w:r>
      <w:r w:rsidR="009363E9" w:rsidRPr="00796EBA">
        <w:rPr>
          <w:lang w:val="es-ES"/>
        </w:rPr>
        <w:t>I</w:t>
      </w:r>
      <w:r w:rsidR="00E8622C" w:rsidRPr="00796EBA">
        <w:rPr>
          <w:lang w:val="es-ES"/>
        </w:rPr>
        <w:t xml:space="preserve"> </w:t>
      </w:r>
      <w:r w:rsidR="00D42F57" w:rsidRPr="00796EBA">
        <w:rPr>
          <w:lang w:val="es-ES"/>
        </w:rPr>
        <w:t xml:space="preserve">de los </w:t>
      </w:r>
      <w:r w:rsidR="00522EF9" w:rsidRPr="00796EBA">
        <w:rPr>
          <w:lang w:val="es-ES"/>
        </w:rPr>
        <w:t>PGEH</w:t>
      </w:r>
      <w:r w:rsidR="00E8622C" w:rsidRPr="00796EBA">
        <w:rPr>
          <w:lang w:val="es-ES"/>
        </w:rPr>
        <w:t xml:space="preserve"> </w:t>
      </w:r>
      <w:r w:rsidR="005658D4" w:rsidRPr="00796EBA">
        <w:rPr>
          <w:lang w:val="es-ES"/>
        </w:rPr>
        <w:t>de</w:t>
      </w:r>
      <w:r w:rsidR="002737A0" w:rsidRPr="00796EBA">
        <w:rPr>
          <w:lang w:val="es-ES"/>
        </w:rPr>
        <w:t>l Estado Plurinacional de</w:t>
      </w:r>
      <w:r w:rsidR="005658D4" w:rsidRPr="00796EBA">
        <w:rPr>
          <w:lang w:val="es-ES"/>
        </w:rPr>
        <w:t xml:space="preserve"> </w:t>
      </w:r>
      <w:r w:rsidR="002737A0" w:rsidRPr="00796EBA">
        <w:rPr>
          <w:lang w:val="es-ES"/>
        </w:rPr>
        <w:t>Bolivia</w:t>
      </w:r>
      <w:r w:rsidR="009363E9" w:rsidRPr="00796EBA">
        <w:rPr>
          <w:lang w:val="es-ES"/>
        </w:rPr>
        <w:t>,</w:t>
      </w:r>
      <w:r w:rsidR="00E8622C" w:rsidRPr="00796EBA">
        <w:rPr>
          <w:lang w:val="es-ES"/>
        </w:rPr>
        <w:t xml:space="preserve"> </w:t>
      </w:r>
      <w:proofErr w:type="spellStart"/>
      <w:r w:rsidR="009363E9" w:rsidRPr="00796EBA">
        <w:rPr>
          <w:lang w:val="es-ES"/>
        </w:rPr>
        <w:t>Brunei</w:t>
      </w:r>
      <w:proofErr w:type="spellEnd"/>
      <w:r w:rsidR="00E8622C" w:rsidRPr="00796EBA">
        <w:rPr>
          <w:lang w:val="es-ES"/>
        </w:rPr>
        <w:t xml:space="preserve"> </w:t>
      </w:r>
      <w:r w:rsidR="009363E9" w:rsidRPr="00796EBA">
        <w:rPr>
          <w:lang w:val="es-ES"/>
        </w:rPr>
        <w:t>Darussalam,</w:t>
      </w:r>
      <w:r w:rsidR="00E8622C" w:rsidRPr="00796EBA">
        <w:rPr>
          <w:lang w:val="es-ES"/>
        </w:rPr>
        <w:t xml:space="preserve"> </w:t>
      </w:r>
      <w:r w:rsidR="009363E9" w:rsidRPr="00796EBA">
        <w:rPr>
          <w:lang w:val="es-ES"/>
        </w:rPr>
        <w:t>Cabo</w:t>
      </w:r>
      <w:r w:rsidR="00E8622C" w:rsidRPr="00796EBA">
        <w:rPr>
          <w:lang w:val="es-ES"/>
        </w:rPr>
        <w:t xml:space="preserve"> </w:t>
      </w:r>
      <w:r w:rsidR="009363E9" w:rsidRPr="00796EBA">
        <w:rPr>
          <w:lang w:val="es-ES"/>
        </w:rPr>
        <w:t>Verde,</w:t>
      </w:r>
      <w:r w:rsidR="00E8622C" w:rsidRPr="00796EBA">
        <w:rPr>
          <w:lang w:val="es-ES"/>
        </w:rPr>
        <w:t xml:space="preserve"> </w:t>
      </w:r>
      <w:r w:rsidR="002A659E" w:rsidRPr="00796EBA">
        <w:rPr>
          <w:lang w:val="es-ES"/>
        </w:rPr>
        <w:t>Comoras</w:t>
      </w:r>
      <w:r w:rsidR="009363E9" w:rsidRPr="00796EBA">
        <w:rPr>
          <w:lang w:val="es-ES"/>
        </w:rPr>
        <w:t>,</w:t>
      </w:r>
      <w:r w:rsidR="00E8622C" w:rsidRPr="00796EBA">
        <w:rPr>
          <w:lang w:val="es-ES"/>
        </w:rPr>
        <w:t xml:space="preserve"> </w:t>
      </w:r>
      <w:r w:rsidR="009363E9" w:rsidRPr="00796EBA">
        <w:rPr>
          <w:lang w:val="es-ES"/>
        </w:rPr>
        <w:t>Costa</w:t>
      </w:r>
      <w:r w:rsidR="00E8622C" w:rsidRPr="00796EBA">
        <w:rPr>
          <w:lang w:val="es-ES"/>
        </w:rPr>
        <w:t xml:space="preserve"> </w:t>
      </w:r>
      <w:r w:rsidR="009363E9" w:rsidRPr="00796EBA">
        <w:rPr>
          <w:lang w:val="es-ES"/>
        </w:rPr>
        <w:t>Rica,</w:t>
      </w:r>
      <w:r w:rsidR="00E8622C" w:rsidRPr="00796EBA">
        <w:rPr>
          <w:lang w:val="es-ES"/>
        </w:rPr>
        <w:t xml:space="preserve"> </w:t>
      </w:r>
      <w:r w:rsidR="009363E9" w:rsidRPr="00796EBA">
        <w:rPr>
          <w:lang w:val="es-ES"/>
        </w:rPr>
        <w:t>Ecuador,</w:t>
      </w:r>
      <w:r w:rsidR="00E8622C" w:rsidRPr="00796EBA">
        <w:rPr>
          <w:lang w:val="es-ES"/>
        </w:rPr>
        <w:t xml:space="preserve"> </w:t>
      </w:r>
      <w:r w:rsidR="009363E9" w:rsidRPr="00796EBA">
        <w:rPr>
          <w:lang w:val="es-ES"/>
        </w:rPr>
        <w:t>El</w:t>
      </w:r>
      <w:r w:rsidR="00E8622C" w:rsidRPr="00796EBA">
        <w:rPr>
          <w:lang w:val="es-ES"/>
        </w:rPr>
        <w:t xml:space="preserve"> </w:t>
      </w:r>
      <w:r w:rsidR="009363E9" w:rsidRPr="00796EBA">
        <w:rPr>
          <w:lang w:val="es-ES"/>
        </w:rPr>
        <w:t>Salvador,</w:t>
      </w:r>
      <w:r w:rsidR="00E8622C" w:rsidRPr="00796EBA">
        <w:rPr>
          <w:lang w:val="es-ES"/>
        </w:rPr>
        <w:t xml:space="preserve"> </w:t>
      </w:r>
      <w:r w:rsidR="009363E9" w:rsidRPr="00796EBA">
        <w:rPr>
          <w:lang w:val="es-ES"/>
        </w:rPr>
        <w:t>Georgia,</w:t>
      </w:r>
      <w:r w:rsidR="00E8622C" w:rsidRPr="00796EBA">
        <w:rPr>
          <w:lang w:val="es-ES"/>
        </w:rPr>
        <w:t xml:space="preserve"> </w:t>
      </w:r>
      <w:r w:rsidR="009363E9" w:rsidRPr="00796EBA">
        <w:rPr>
          <w:lang w:val="es-ES"/>
        </w:rPr>
        <w:t>Guatemala,</w:t>
      </w:r>
      <w:r w:rsidR="00E8622C" w:rsidRPr="00796EBA">
        <w:rPr>
          <w:lang w:val="es-ES"/>
        </w:rPr>
        <w:t xml:space="preserve"> </w:t>
      </w:r>
      <w:r w:rsidR="009363E9" w:rsidRPr="00796EBA">
        <w:rPr>
          <w:lang w:val="es-ES"/>
        </w:rPr>
        <w:t>Jamaica,</w:t>
      </w:r>
      <w:r w:rsidR="00E8622C" w:rsidRPr="00796EBA">
        <w:rPr>
          <w:lang w:val="es-ES"/>
        </w:rPr>
        <w:t xml:space="preserve"> </w:t>
      </w:r>
      <w:r w:rsidR="009363E9" w:rsidRPr="00796EBA">
        <w:rPr>
          <w:lang w:val="es-ES"/>
        </w:rPr>
        <w:t>Malawi,</w:t>
      </w:r>
      <w:r w:rsidR="00E8622C" w:rsidRPr="00796EBA">
        <w:rPr>
          <w:lang w:val="es-ES"/>
        </w:rPr>
        <w:t xml:space="preserve"> </w:t>
      </w:r>
      <w:r w:rsidR="009363E9" w:rsidRPr="00796EBA">
        <w:rPr>
          <w:lang w:val="es-ES"/>
        </w:rPr>
        <w:t>Paraguay,</w:t>
      </w:r>
      <w:r w:rsidR="00E8622C" w:rsidRPr="00796EBA">
        <w:rPr>
          <w:lang w:val="es-ES"/>
        </w:rPr>
        <w:t xml:space="preserve"> </w:t>
      </w:r>
      <w:proofErr w:type="spellStart"/>
      <w:r w:rsidR="009363E9" w:rsidRPr="00796EBA">
        <w:rPr>
          <w:lang w:val="es-ES"/>
        </w:rPr>
        <w:t>Rwanda</w:t>
      </w:r>
      <w:proofErr w:type="spellEnd"/>
      <w:r w:rsidR="009363E9" w:rsidRPr="00796EBA">
        <w:rPr>
          <w:lang w:val="es-ES"/>
        </w:rPr>
        <w:t>,</w:t>
      </w:r>
      <w:r w:rsidR="00E8622C" w:rsidRPr="00796EBA">
        <w:rPr>
          <w:lang w:val="es-ES"/>
        </w:rPr>
        <w:t xml:space="preserve"> </w:t>
      </w:r>
      <w:r w:rsidR="009363E9" w:rsidRPr="00796EBA">
        <w:rPr>
          <w:lang w:val="es-ES"/>
        </w:rPr>
        <w:t>Togo,</w:t>
      </w:r>
      <w:r w:rsidR="00E8622C" w:rsidRPr="00796EBA">
        <w:rPr>
          <w:lang w:val="es-ES"/>
        </w:rPr>
        <w:t xml:space="preserve"> </w:t>
      </w:r>
      <w:r w:rsidR="009363E9" w:rsidRPr="00796EBA">
        <w:rPr>
          <w:lang w:val="es-ES"/>
        </w:rPr>
        <w:t>Uganda,</w:t>
      </w:r>
      <w:r w:rsidR="00E8622C" w:rsidRPr="00796EBA">
        <w:rPr>
          <w:lang w:val="es-ES"/>
        </w:rPr>
        <w:t xml:space="preserve"> </w:t>
      </w:r>
      <w:r w:rsidR="002A659E" w:rsidRPr="00796EBA">
        <w:rPr>
          <w:lang w:val="es-ES"/>
        </w:rPr>
        <w:t>República Unida</w:t>
      </w:r>
      <w:r w:rsidR="00E8622C" w:rsidRPr="00796EBA">
        <w:rPr>
          <w:lang w:val="es-ES"/>
        </w:rPr>
        <w:t xml:space="preserve"> </w:t>
      </w:r>
      <w:r w:rsidR="00BD513C" w:rsidRPr="00796EBA">
        <w:rPr>
          <w:lang w:val="es-ES"/>
        </w:rPr>
        <w:t>de</w:t>
      </w:r>
      <w:r w:rsidR="00E8622C" w:rsidRPr="00796EBA">
        <w:rPr>
          <w:lang w:val="es-ES"/>
        </w:rPr>
        <w:t xml:space="preserve"> </w:t>
      </w:r>
      <w:proofErr w:type="spellStart"/>
      <w:r w:rsidR="00E25E13" w:rsidRPr="00796EBA">
        <w:rPr>
          <w:lang w:val="es-ES"/>
        </w:rPr>
        <w:t>Tanzanía</w:t>
      </w:r>
      <w:proofErr w:type="spellEnd"/>
      <w:r w:rsidR="00E8622C" w:rsidRPr="00796EBA">
        <w:rPr>
          <w:lang w:val="es-ES"/>
        </w:rPr>
        <w:t xml:space="preserve"> </w:t>
      </w:r>
      <w:r w:rsidR="0086529E" w:rsidRPr="00796EBA">
        <w:rPr>
          <w:lang w:val="es-ES"/>
        </w:rPr>
        <w:t>y</w:t>
      </w:r>
      <w:r w:rsidR="00E8622C" w:rsidRPr="00796EBA">
        <w:rPr>
          <w:lang w:val="es-ES"/>
        </w:rPr>
        <w:t xml:space="preserve"> </w:t>
      </w:r>
      <w:r w:rsidR="009363E9" w:rsidRPr="00796EBA">
        <w:rPr>
          <w:lang w:val="es-ES"/>
        </w:rPr>
        <w:t>Zambia.</w:t>
      </w:r>
    </w:p>
    <w:p w14:paraId="77726C39" w14:textId="77777777" w:rsidR="00325A8E" w:rsidRPr="00796EBA" w:rsidRDefault="00F0444E" w:rsidP="00761188">
      <w:pPr>
        <w:pStyle w:val="Heading2"/>
        <w:keepNext/>
        <w:widowControl/>
        <w:numPr>
          <w:ilvl w:val="1"/>
          <w:numId w:val="39"/>
        </w:numPr>
        <w:rPr>
          <w:b/>
          <w:lang w:val="es-ES"/>
        </w:rPr>
      </w:pPr>
      <w:r w:rsidRPr="00796EBA">
        <w:rPr>
          <w:b/>
          <w:lang w:val="es-ES"/>
        </w:rPr>
        <w:t>Cooperación</w:t>
      </w:r>
      <w:r w:rsidR="00E8622C" w:rsidRPr="00796EBA">
        <w:rPr>
          <w:b/>
          <w:lang w:val="es-ES"/>
        </w:rPr>
        <w:t xml:space="preserve"> </w:t>
      </w:r>
      <w:r w:rsidRPr="00796EBA">
        <w:rPr>
          <w:b/>
          <w:lang w:val="es-ES"/>
        </w:rPr>
        <w:t>bilateral</w:t>
      </w:r>
    </w:p>
    <w:p w14:paraId="22088EE4" w14:textId="557DF70C" w:rsidR="00CB5B1A" w:rsidRPr="00796EBA" w:rsidRDefault="00325A8E" w:rsidP="00CB5B1A">
      <w:pPr>
        <w:pStyle w:val="ListParagraph"/>
        <w:keepNext/>
        <w:spacing w:after="240"/>
        <w:ind w:left="709"/>
        <w:rPr>
          <w:color w:val="000000" w:themeColor="text1"/>
          <w:lang w:val="es-ES"/>
        </w:rPr>
      </w:pPr>
      <w:r w:rsidRPr="00796EBA">
        <w:rPr>
          <w:u w:val="single"/>
          <w:lang w:val="es-ES"/>
        </w:rPr>
        <w:t>El documento</w:t>
      </w:r>
      <w:r w:rsidR="00E8622C" w:rsidRPr="00796EBA">
        <w:rPr>
          <w:u w:val="single"/>
          <w:lang w:val="es-ES"/>
        </w:rPr>
        <w:t xml:space="preserve">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CB5B1A" w:rsidRPr="00796EBA">
        <w:rPr>
          <w:color w:val="000000" w:themeColor="text1"/>
          <w:szCs w:val="24"/>
          <w:u w:val="single"/>
          <w:lang w:val="es-ES"/>
        </w:rPr>
        <w:t>/</w:t>
      </w:r>
      <w:proofErr w:type="spellStart"/>
      <w:r w:rsidR="00CB5B1A" w:rsidRPr="00796EBA">
        <w:rPr>
          <w:color w:val="000000" w:themeColor="text1"/>
          <w:szCs w:val="24"/>
          <w:u w:val="single"/>
          <w:lang w:val="es-ES"/>
        </w:rPr>
        <w:t>ExCom</w:t>
      </w:r>
      <w:proofErr w:type="spellEnd"/>
      <w:r w:rsidR="00CB5B1A" w:rsidRPr="00796EBA">
        <w:rPr>
          <w:color w:val="000000" w:themeColor="text1"/>
          <w:szCs w:val="24"/>
          <w:u w:val="single"/>
          <w:lang w:val="es-ES"/>
        </w:rPr>
        <w:t>/</w:t>
      </w:r>
      <w:r w:rsidR="001F4D0F" w:rsidRPr="00796EBA">
        <w:rPr>
          <w:color w:val="000000" w:themeColor="text1"/>
          <w:szCs w:val="24"/>
          <w:u w:val="single"/>
          <w:lang w:val="es-ES"/>
        </w:rPr>
        <w:t>90/14</w:t>
      </w:r>
      <w:r w:rsidR="00E8622C" w:rsidRPr="00796EBA">
        <w:rPr>
          <w:color w:val="000000" w:themeColor="text1"/>
          <w:szCs w:val="24"/>
          <w:lang w:val="es-ES"/>
        </w:rPr>
        <w:t xml:space="preserve"> </w:t>
      </w:r>
      <w:r w:rsidR="00161104" w:rsidRPr="00796EBA">
        <w:rPr>
          <w:color w:val="000000" w:themeColor="text1"/>
          <w:szCs w:val="24"/>
          <w:lang w:val="es-ES"/>
        </w:rPr>
        <w:t xml:space="preserve">hace una reseña </w:t>
      </w:r>
      <w:r w:rsidR="005C2BE1" w:rsidRPr="00796EBA">
        <w:rPr>
          <w:color w:val="000000" w:themeColor="text1"/>
          <w:lang w:val="es-ES"/>
        </w:rPr>
        <w:t>de las solicitudes</w:t>
      </w:r>
      <w:r w:rsidR="00E8622C" w:rsidRPr="00796EBA">
        <w:rPr>
          <w:color w:val="000000" w:themeColor="text1"/>
          <w:lang w:val="es-ES"/>
        </w:rPr>
        <w:t xml:space="preserve"> </w:t>
      </w:r>
      <w:r w:rsidR="005C2BE1" w:rsidRPr="00796EBA">
        <w:rPr>
          <w:color w:val="000000" w:themeColor="text1"/>
          <w:lang w:val="es-ES"/>
        </w:rPr>
        <w:t xml:space="preserve">presentadas por un </w:t>
      </w:r>
      <w:r w:rsidR="00DC2A35" w:rsidRPr="00796EBA">
        <w:rPr>
          <w:color w:val="000000" w:themeColor="text1"/>
          <w:lang w:val="es-ES"/>
        </w:rPr>
        <w:t>organismo</w:t>
      </w:r>
      <w:r w:rsidR="00E8622C" w:rsidRPr="00796EBA">
        <w:rPr>
          <w:color w:val="000000" w:themeColor="text1"/>
          <w:lang w:val="es-ES"/>
        </w:rPr>
        <w:t xml:space="preserve"> </w:t>
      </w:r>
      <w:r w:rsidR="00DC2A35" w:rsidRPr="00796EBA">
        <w:rPr>
          <w:color w:val="000000" w:themeColor="text1"/>
          <w:lang w:val="es-ES"/>
        </w:rPr>
        <w:t>bilateral</w:t>
      </w:r>
      <w:r w:rsidR="00E8622C" w:rsidRPr="00796EBA">
        <w:rPr>
          <w:color w:val="000000" w:themeColor="text1"/>
          <w:lang w:val="es-ES"/>
        </w:rPr>
        <w:t xml:space="preserve"> </w:t>
      </w:r>
      <w:r w:rsidR="00630CBB" w:rsidRPr="00796EBA">
        <w:rPr>
          <w:color w:val="000000" w:themeColor="text1"/>
          <w:lang w:val="es-ES"/>
        </w:rPr>
        <w:t xml:space="preserve">para </w:t>
      </w:r>
      <w:r w:rsidR="002A659E" w:rsidRPr="00796EBA">
        <w:rPr>
          <w:color w:val="000000" w:themeColor="text1"/>
          <w:lang w:val="es-ES"/>
        </w:rPr>
        <w:t>un</w:t>
      </w:r>
      <w:r w:rsidR="00E8622C" w:rsidRPr="00796EBA">
        <w:rPr>
          <w:color w:val="000000" w:themeColor="text1"/>
          <w:lang w:val="es-ES"/>
        </w:rPr>
        <w:t xml:space="preserve"> </w:t>
      </w:r>
      <w:r w:rsidR="00BD4165" w:rsidRPr="00796EBA">
        <w:rPr>
          <w:color w:val="000000" w:themeColor="text1"/>
          <w:lang w:val="es-ES"/>
        </w:rPr>
        <w:t xml:space="preserve">proyecto </w:t>
      </w:r>
      <w:r w:rsidR="001370F2" w:rsidRPr="00796EBA">
        <w:rPr>
          <w:color w:val="000000" w:themeColor="text1"/>
          <w:lang w:val="es-ES"/>
        </w:rPr>
        <w:t xml:space="preserve">de </w:t>
      </w:r>
      <w:r w:rsidR="001D3702" w:rsidRPr="00796EBA">
        <w:rPr>
          <w:color w:val="000000" w:themeColor="text1"/>
          <w:lang w:val="es-ES"/>
        </w:rPr>
        <w:t>eliminación</w:t>
      </w:r>
      <w:r w:rsidR="001370F2" w:rsidRPr="00796EBA">
        <w:rPr>
          <w:color w:val="000000" w:themeColor="text1"/>
          <w:lang w:val="es-ES"/>
        </w:rPr>
        <w:t xml:space="preserve"> de </w:t>
      </w:r>
      <w:r w:rsidR="00BD4165" w:rsidRPr="00796EBA">
        <w:rPr>
          <w:color w:val="000000" w:themeColor="text1"/>
          <w:lang w:val="es-ES"/>
        </w:rPr>
        <w:t>HCFC</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BD6733" w:rsidRPr="00796EBA">
        <w:rPr>
          <w:color w:val="000000" w:themeColor="text1"/>
          <w:lang w:val="es-ES"/>
        </w:rPr>
        <w:t xml:space="preserve">otro de </w:t>
      </w:r>
      <w:r w:rsidR="008F7F9A" w:rsidRPr="00796EBA">
        <w:rPr>
          <w:color w:val="000000" w:themeColor="text1"/>
          <w:lang w:val="es-ES"/>
        </w:rPr>
        <w:t>eliminación</w:t>
      </w:r>
      <w:r w:rsidR="00BD6733" w:rsidRPr="00796EBA">
        <w:rPr>
          <w:color w:val="000000" w:themeColor="text1"/>
          <w:lang w:val="es-ES"/>
        </w:rPr>
        <w:t xml:space="preserve"> de </w:t>
      </w:r>
      <w:r w:rsidR="00BC3B33" w:rsidRPr="00796EBA">
        <w:rPr>
          <w:color w:val="000000" w:themeColor="text1"/>
          <w:lang w:val="es-ES"/>
        </w:rPr>
        <w:t>HFC</w:t>
      </w:r>
      <w:r w:rsidR="00E8622C" w:rsidRPr="00796EBA">
        <w:rPr>
          <w:color w:val="000000" w:themeColor="text1"/>
          <w:lang w:val="es-ES"/>
        </w:rPr>
        <w:t xml:space="preserve"> </w:t>
      </w:r>
      <w:r w:rsidR="00BD6733" w:rsidRPr="00796EBA">
        <w:rPr>
          <w:color w:val="000000" w:themeColor="text1"/>
          <w:lang w:val="es-ES"/>
        </w:rPr>
        <w:t xml:space="preserve">en </w:t>
      </w:r>
      <w:r w:rsidR="0086529E" w:rsidRPr="00796EBA">
        <w:rPr>
          <w:color w:val="000000" w:themeColor="text1"/>
          <w:lang w:val="es-ES"/>
        </w:rPr>
        <w:t>dos</w:t>
      </w:r>
      <w:r w:rsidR="00E8622C" w:rsidRPr="00796EBA">
        <w:rPr>
          <w:color w:val="000000" w:themeColor="text1"/>
          <w:lang w:val="es-ES"/>
        </w:rPr>
        <w:t xml:space="preserve"> </w:t>
      </w:r>
      <w:r w:rsidR="00E33BA2" w:rsidRPr="00796EBA">
        <w:rPr>
          <w:color w:val="000000" w:themeColor="text1"/>
          <w:lang w:val="es-ES"/>
        </w:rPr>
        <w:t>países</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877A31" w:rsidRPr="00796EBA">
        <w:rPr>
          <w:color w:val="000000" w:themeColor="text1"/>
          <w:lang w:val="es-ES"/>
        </w:rPr>
        <w:t>su</w:t>
      </w:r>
      <w:r w:rsidR="00E8622C" w:rsidRPr="00796EBA">
        <w:rPr>
          <w:color w:val="000000" w:themeColor="text1"/>
          <w:lang w:val="es-ES"/>
        </w:rPr>
        <w:t xml:space="preserve"> </w:t>
      </w:r>
      <w:r w:rsidR="00CC36DD" w:rsidRPr="00796EBA">
        <w:rPr>
          <w:color w:val="000000" w:themeColor="text1"/>
          <w:lang w:val="es-ES"/>
        </w:rPr>
        <w:t>admisibilidad</w:t>
      </w:r>
      <w:r w:rsidR="00E8622C" w:rsidRPr="00796EBA">
        <w:rPr>
          <w:color w:val="000000" w:themeColor="text1"/>
          <w:lang w:val="es-ES"/>
        </w:rPr>
        <w:t xml:space="preserve"> </w:t>
      </w:r>
      <w:r w:rsidR="001D6E21" w:rsidRPr="00796EBA">
        <w:rPr>
          <w:color w:val="000000" w:themeColor="text1"/>
          <w:lang w:val="es-ES"/>
        </w:rPr>
        <w:t xml:space="preserve">en vista </w:t>
      </w:r>
      <w:r w:rsidR="00A228FF" w:rsidRPr="00796EBA">
        <w:rPr>
          <w:color w:val="000000" w:themeColor="text1"/>
          <w:lang w:val="es-ES"/>
        </w:rPr>
        <w:t>del</w:t>
      </w:r>
      <w:r w:rsidR="00E8622C" w:rsidRPr="00796EBA">
        <w:rPr>
          <w:color w:val="000000" w:themeColor="text1"/>
          <w:lang w:val="es-ES"/>
        </w:rPr>
        <w:t xml:space="preserve"> </w:t>
      </w:r>
      <w:r w:rsidR="00F4429F" w:rsidRPr="00796EBA">
        <w:rPr>
          <w:color w:val="000000" w:themeColor="text1"/>
          <w:lang w:val="es-ES"/>
        </w:rPr>
        <w:t>nivel</w:t>
      </w:r>
      <w:r w:rsidR="00E8622C" w:rsidRPr="00796EBA">
        <w:rPr>
          <w:color w:val="000000" w:themeColor="text1"/>
          <w:lang w:val="es-ES"/>
        </w:rPr>
        <w:t xml:space="preserve"> </w:t>
      </w:r>
      <w:r w:rsidR="00F4429F" w:rsidRPr="00796EBA">
        <w:rPr>
          <w:color w:val="000000" w:themeColor="text1"/>
          <w:lang w:val="es-ES"/>
        </w:rPr>
        <w:t>máximo</w:t>
      </w:r>
      <w:r w:rsidR="00E8622C" w:rsidRPr="00796EBA">
        <w:rPr>
          <w:color w:val="000000" w:themeColor="text1"/>
          <w:lang w:val="es-ES"/>
        </w:rPr>
        <w:t xml:space="preserve"> </w:t>
      </w:r>
      <w:r w:rsidR="0086529E" w:rsidRPr="00796EBA">
        <w:rPr>
          <w:color w:val="000000" w:themeColor="text1"/>
          <w:lang w:val="es-ES"/>
        </w:rPr>
        <w:t>de</w:t>
      </w:r>
      <w:r w:rsidR="00E8622C" w:rsidRPr="00796EBA">
        <w:rPr>
          <w:color w:val="000000" w:themeColor="text1"/>
          <w:lang w:val="es-ES"/>
        </w:rPr>
        <w:t xml:space="preserve"> </w:t>
      </w:r>
      <w:r w:rsidR="00F0444E" w:rsidRPr="00796EBA">
        <w:rPr>
          <w:color w:val="000000" w:themeColor="text1"/>
          <w:lang w:val="es-ES"/>
        </w:rPr>
        <w:t>cooperación</w:t>
      </w:r>
      <w:r w:rsidR="00E8622C" w:rsidRPr="00796EBA">
        <w:rPr>
          <w:color w:val="000000" w:themeColor="text1"/>
          <w:lang w:val="es-ES"/>
        </w:rPr>
        <w:t xml:space="preserve"> </w:t>
      </w:r>
      <w:r w:rsidR="00F0444E" w:rsidRPr="00796EBA">
        <w:rPr>
          <w:color w:val="000000" w:themeColor="text1"/>
          <w:lang w:val="es-ES"/>
        </w:rPr>
        <w:t>bilateral</w:t>
      </w:r>
      <w:r w:rsidR="00E8622C" w:rsidRPr="00796EBA">
        <w:rPr>
          <w:color w:val="000000" w:themeColor="text1"/>
          <w:lang w:val="es-ES"/>
        </w:rPr>
        <w:t xml:space="preserve"> </w:t>
      </w:r>
      <w:r w:rsidR="00BC3B33" w:rsidRPr="00796EBA">
        <w:rPr>
          <w:color w:val="000000" w:themeColor="text1"/>
          <w:lang w:val="es-ES"/>
        </w:rPr>
        <w:t>disponible</w:t>
      </w:r>
      <w:r w:rsidR="00E8622C" w:rsidRPr="00796EBA">
        <w:rPr>
          <w:color w:val="000000" w:themeColor="text1"/>
          <w:lang w:val="es-ES"/>
        </w:rPr>
        <w:t xml:space="preserve"> </w:t>
      </w:r>
      <w:r w:rsidR="00AC73EA" w:rsidRPr="00796EBA">
        <w:rPr>
          <w:color w:val="000000" w:themeColor="text1"/>
          <w:lang w:val="es-ES"/>
        </w:rPr>
        <w:t>en</w:t>
      </w:r>
      <w:r w:rsidR="002B5194" w:rsidRPr="00796EBA">
        <w:rPr>
          <w:color w:val="000000" w:themeColor="text1"/>
          <w:lang w:val="es-ES"/>
        </w:rPr>
        <w:t xml:space="preserve"> el trienio 2021-2023</w:t>
      </w:r>
      <w:r w:rsidR="00CB5B1A" w:rsidRPr="00796EBA">
        <w:rPr>
          <w:color w:val="000000" w:themeColor="text1"/>
          <w:lang w:val="es-ES"/>
        </w:rPr>
        <w:t>.</w:t>
      </w:r>
    </w:p>
    <w:p w14:paraId="3D5E9100" w14:textId="26E73A41" w:rsidR="00CB5B1A" w:rsidRPr="00796EBA" w:rsidRDefault="00F94BF7" w:rsidP="00CB5B1A">
      <w:pPr>
        <w:tabs>
          <w:tab w:val="left" w:pos="720"/>
          <w:tab w:val="left" w:pos="1440"/>
          <w:tab w:val="left" w:pos="2160"/>
        </w:tabs>
        <w:spacing w:after="240"/>
        <w:ind w:left="709"/>
        <w:rPr>
          <w:color w:val="000000" w:themeColor="text1"/>
          <w:lang w:val="es-ES"/>
        </w:rPr>
      </w:pPr>
      <w:proofErr w:type="gramStart"/>
      <w:r w:rsidRPr="00796EBA">
        <w:rPr>
          <w:color w:val="000000" w:themeColor="text1"/>
          <w:u w:val="single"/>
          <w:lang w:val="es-ES"/>
        </w:rPr>
        <w:t xml:space="preserve">Temas a </w:t>
      </w:r>
      <w:r w:rsidR="002408F4" w:rsidRPr="00796EBA">
        <w:rPr>
          <w:color w:val="000000" w:themeColor="text1"/>
          <w:u w:val="single"/>
          <w:lang w:val="es-ES"/>
        </w:rPr>
        <w:t>tratar</w:t>
      </w:r>
      <w:proofErr w:type="gramEnd"/>
      <w:r w:rsidR="00622968" w:rsidRPr="00796EBA">
        <w:rPr>
          <w:color w:val="000000" w:themeColor="text1"/>
          <w:lang w:val="es-ES"/>
        </w:rPr>
        <w:t>: Ninguno.</w:t>
      </w:r>
    </w:p>
    <w:p w14:paraId="6FED9479" w14:textId="7F53DC3A" w:rsidR="00CB5B1A" w:rsidRPr="00796EBA" w:rsidRDefault="00350CAE" w:rsidP="00EF4A1A">
      <w:pPr>
        <w:pStyle w:val="Heading1"/>
        <w:numPr>
          <w:ilvl w:val="0"/>
          <w:numId w:val="0"/>
        </w:numPr>
        <w:spacing w:after="0"/>
        <w:ind w:left="709"/>
        <w:rPr>
          <w:lang w:val="es-ES"/>
        </w:rPr>
      </w:pPr>
      <w:r w:rsidRPr="00796EBA">
        <w:rPr>
          <w:color w:val="000000" w:themeColor="text1"/>
          <w:u w:val="single"/>
          <w:lang w:val="es-ES"/>
        </w:rPr>
        <w:t>El Comité Ejecutivo podrá estimar oportuno</w:t>
      </w:r>
      <w:r w:rsidR="00CB5B1A" w:rsidRPr="00796EBA">
        <w:rPr>
          <w:lang w:val="es-ES"/>
        </w:rPr>
        <w:t xml:space="preserve"> </w:t>
      </w:r>
      <w:r w:rsidR="00EF4A1A" w:rsidRPr="00796EBA">
        <w:rPr>
          <w:lang w:val="es-ES"/>
        </w:rPr>
        <w:t xml:space="preserve">solicitar </w:t>
      </w:r>
      <w:r w:rsidR="00F74283" w:rsidRPr="00796EBA">
        <w:rPr>
          <w:lang w:val="es-ES"/>
        </w:rPr>
        <w:t xml:space="preserve">a Tesorería </w:t>
      </w:r>
      <w:r w:rsidR="008F5469" w:rsidRPr="00796EBA">
        <w:rPr>
          <w:lang w:val="es-ES"/>
        </w:rPr>
        <w:t xml:space="preserve">descontar </w:t>
      </w:r>
      <w:r w:rsidR="0073609E" w:rsidRPr="00796EBA">
        <w:rPr>
          <w:lang w:val="es-ES"/>
        </w:rPr>
        <w:t>el costo</w:t>
      </w:r>
      <w:r w:rsidR="00EF4A1A" w:rsidRPr="00796EBA">
        <w:rPr>
          <w:lang w:val="es-ES"/>
        </w:rPr>
        <w:t xml:space="preserve"> de los proyectos bilateral</w:t>
      </w:r>
      <w:r w:rsidR="00030490" w:rsidRPr="00796EBA">
        <w:rPr>
          <w:lang w:val="es-ES"/>
        </w:rPr>
        <w:t xml:space="preserve">es aprobados en la 90ª reunión como </w:t>
      </w:r>
      <w:r w:rsidR="00381D2C" w:rsidRPr="00796EBA">
        <w:rPr>
          <w:lang w:val="es-ES"/>
        </w:rPr>
        <w:t>se indica a continuación</w:t>
      </w:r>
      <w:r w:rsidR="00EF4A1A" w:rsidRPr="00796EBA">
        <w:rPr>
          <w:lang w:val="es-ES"/>
        </w:rPr>
        <w:t>:</w:t>
      </w:r>
    </w:p>
    <w:p w14:paraId="0865E03E" w14:textId="77777777" w:rsidR="00CB5B1A" w:rsidRPr="00796EBA" w:rsidRDefault="00CB5B1A" w:rsidP="00CB5B1A">
      <w:pPr>
        <w:rPr>
          <w:lang w:val="es-ES"/>
        </w:rPr>
      </w:pPr>
    </w:p>
    <w:p w14:paraId="47586EC8" w14:textId="04C717DB" w:rsidR="00CB5B1A" w:rsidRPr="00796EBA" w:rsidRDefault="00422973" w:rsidP="00761188">
      <w:pPr>
        <w:pStyle w:val="Heading2"/>
        <w:numPr>
          <w:ilvl w:val="1"/>
          <w:numId w:val="16"/>
        </w:numPr>
        <w:rPr>
          <w:lang w:val="es-ES"/>
        </w:rPr>
      </w:pPr>
      <w:r w:rsidRPr="00796EBA">
        <w:rPr>
          <w:lang w:val="es-ES"/>
        </w:rPr>
        <w:t xml:space="preserve">XX $EUA (incluidos gastos de apoyo) con cargo al saldo de la contribución bilateral del Gobierno de Alemania para </w:t>
      </w:r>
      <w:r w:rsidR="00AD02AF" w:rsidRPr="00796EBA">
        <w:rPr>
          <w:lang w:val="es-ES"/>
        </w:rPr>
        <w:t xml:space="preserve">el período </w:t>
      </w:r>
      <w:r w:rsidRPr="00796EBA">
        <w:rPr>
          <w:lang w:val="es-ES"/>
        </w:rPr>
        <w:t>2021-2022.</w:t>
      </w:r>
    </w:p>
    <w:p w14:paraId="37390262" w14:textId="157FAA65" w:rsidR="00CB5B1A" w:rsidRPr="00796EBA" w:rsidRDefault="005F05AB" w:rsidP="00761188">
      <w:pPr>
        <w:pStyle w:val="Heading2"/>
        <w:keepNext/>
        <w:widowControl/>
        <w:numPr>
          <w:ilvl w:val="1"/>
          <w:numId w:val="39"/>
        </w:numPr>
        <w:rPr>
          <w:lang w:val="es-ES"/>
        </w:rPr>
      </w:pPr>
      <w:r w:rsidRPr="00796EBA">
        <w:rPr>
          <w:b/>
          <w:lang w:val="es-ES"/>
        </w:rPr>
        <w:t>Programas de trabajo</w:t>
      </w:r>
    </w:p>
    <w:p w14:paraId="211D3F06" w14:textId="774EE7A2" w:rsidR="00CB5B1A" w:rsidRPr="00796EBA" w:rsidRDefault="000E30BD" w:rsidP="00761188">
      <w:pPr>
        <w:pStyle w:val="Heading3"/>
        <w:keepNext/>
        <w:widowControl/>
        <w:numPr>
          <w:ilvl w:val="2"/>
          <w:numId w:val="17"/>
        </w:numPr>
        <w:rPr>
          <w:b/>
          <w:lang w:val="es-ES"/>
        </w:rPr>
      </w:pPr>
      <w:r w:rsidRPr="00796EBA">
        <w:rPr>
          <w:b/>
          <w:lang w:val="es-ES"/>
        </w:rPr>
        <w:t>Programa de trabajo</w:t>
      </w:r>
      <w:r w:rsidR="00CB5B1A" w:rsidRPr="00796EBA">
        <w:rPr>
          <w:b/>
          <w:lang w:val="es-ES"/>
        </w:rPr>
        <w:t xml:space="preserve"> </w:t>
      </w:r>
      <w:r w:rsidR="003A5165" w:rsidRPr="00796EBA">
        <w:rPr>
          <w:b/>
          <w:lang w:val="es-ES"/>
        </w:rPr>
        <w:t>de</w:t>
      </w:r>
      <w:r w:rsidR="00F977F3" w:rsidRPr="00796EBA">
        <w:rPr>
          <w:b/>
          <w:lang w:val="es-ES"/>
        </w:rPr>
        <w:t>l</w:t>
      </w:r>
      <w:r w:rsidR="00B92A91" w:rsidRPr="00796EBA">
        <w:rPr>
          <w:b/>
          <w:lang w:val="es-ES"/>
        </w:rPr>
        <w:t xml:space="preserve"> PNUD </w:t>
      </w:r>
      <w:r w:rsidR="003D1D95" w:rsidRPr="00796EBA">
        <w:rPr>
          <w:b/>
          <w:lang w:val="es-ES"/>
        </w:rPr>
        <w:t xml:space="preserve">para el año </w:t>
      </w:r>
      <w:r w:rsidR="00CB5B1A" w:rsidRPr="00796EBA">
        <w:rPr>
          <w:b/>
          <w:lang w:val="es-ES"/>
        </w:rPr>
        <w:t>20</w:t>
      </w:r>
      <w:r w:rsidR="007B7C68" w:rsidRPr="00796EBA">
        <w:rPr>
          <w:b/>
          <w:lang w:val="es-ES"/>
        </w:rPr>
        <w:t>22</w:t>
      </w:r>
    </w:p>
    <w:p w14:paraId="7A077F5A" w14:textId="50E67414" w:rsidR="00CB5B1A" w:rsidRPr="00796EBA" w:rsidRDefault="00533B71" w:rsidP="00CB5B1A">
      <w:pPr>
        <w:spacing w:after="240"/>
        <w:ind w:left="709"/>
        <w:rPr>
          <w:lang w:val="es-ES"/>
        </w:rPr>
      </w:pPr>
      <w:r w:rsidRPr="00796EBA">
        <w:rPr>
          <w:color w:val="000000" w:themeColor="text1"/>
          <w:u w:val="single"/>
          <w:lang w:val="es-ES"/>
        </w:rPr>
        <w:t>El d</w:t>
      </w:r>
      <w:r w:rsidR="00E33BA2" w:rsidRPr="00796EBA">
        <w:rPr>
          <w:color w:val="000000" w:themeColor="text1"/>
          <w:u w:val="single"/>
          <w:lang w:val="es-ES"/>
        </w:rPr>
        <w:t>ocumento</w:t>
      </w:r>
      <w:r w:rsidR="00E8622C" w:rsidRPr="00796EBA">
        <w:rPr>
          <w:color w:val="000000" w:themeColor="text1"/>
          <w:u w:val="single"/>
          <w:lang w:val="es-ES"/>
        </w:rPr>
        <w:t xml:space="preserve">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CB5B1A" w:rsidRPr="00796EBA">
        <w:rPr>
          <w:color w:val="000000" w:themeColor="text1"/>
          <w:szCs w:val="24"/>
          <w:u w:val="single"/>
          <w:lang w:val="es-ES"/>
        </w:rPr>
        <w:t>/</w:t>
      </w:r>
      <w:proofErr w:type="spellStart"/>
      <w:r w:rsidR="00CB5B1A" w:rsidRPr="00796EBA">
        <w:rPr>
          <w:color w:val="000000" w:themeColor="text1"/>
          <w:szCs w:val="24"/>
          <w:u w:val="single"/>
          <w:lang w:val="es-ES"/>
        </w:rPr>
        <w:t>ExCom</w:t>
      </w:r>
      <w:proofErr w:type="spellEnd"/>
      <w:r w:rsidR="00CB5B1A" w:rsidRPr="00796EBA">
        <w:rPr>
          <w:color w:val="000000" w:themeColor="text1"/>
          <w:szCs w:val="24"/>
          <w:u w:val="single"/>
          <w:lang w:val="es-ES"/>
        </w:rPr>
        <w:t>/</w:t>
      </w:r>
      <w:r w:rsidR="007B7C68" w:rsidRPr="00796EBA">
        <w:rPr>
          <w:color w:val="000000" w:themeColor="text1"/>
          <w:szCs w:val="24"/>
          <w:u w:val="single"/>
          <w:lang w:val="es-ES"/>
        </w:rPr>
        <w:t>90/15</w:t>
      </w:r>
      <w:r w:rsidR="00E8622C" w:rsidRPr="00796EBA">
        <w:rPr>
          <w:color w:val="000000" w:themeColor="text1"/>
          <w:szCs w:val="24"/>
          <w:lang w:val="es-ES"/>
        </w:rPr>
        <w:t xml:space="preserve"> </w:t>
      </w:r>
      <w:r w:rsidR="00C17ED1" w:rsidRPr="00796EBA">
        <w:rPr>
          <w:lang w:val="es-ES"/>
        </w:rPr>
        <w:t xml:space="preserve">expone </w:t>
      </w:r>
      <w:r w:rsidR="004F2D99" w:rsidRPr="00796EBA">
        <w:rPr>
          <w:lang w:val="es-ES"/>
        </w:rPr>
        <w:t>diez</w:t>
      </w:r>
      <w:r w:rsidR="00E8622C" w:rsidRPr="00796EBA">
        <w:rPr>
          <w:lang w:val="es-ES"/>
        </w:rPr>
        <w:t xml:space="preserve"> </w:t>
      </w:r>
      <w:r w:rsidR="001A6298" w:rsidRPr="00796EBA">
        <w:rPr>
          <w:lang w:val="es-ES"/>
        </w:rPr>
        <w:t>actividades presentadas por el</w:t>
      </w:r>
      <w:r w:rsidR="00E8622C" w:rsidRPr="00796EBA">
        <w:rPr>
          <w:lang w:val="es-ES"/>
        </w:rPr>
        <w:t xml:space="preserve"> </w:t>
      </w:r>
      <w:r w:rsidR="001E0EB2" w:rsidRPr="00796EBA">
        <w:rPr>
          <w:lang w:val="es-ES"/>
        </w:rPr>
        <w:t>PNUD, las</w:t>
      </w:r>
      <w:r w:rsidR="00E8622C" w:rsidRPr="00796EBA">
        <w:rPr>
          <w:lang w:val="es-ES"/>
        </w:rPr>
        <w:t xml:space="preserve"> </w:t>
      </w:r>
      <w:r w:rsidR="004B0E84" w:rsidRPr="00796EBA">
        <w:rPr>
          <w:lang w:val="es-ES"/>
        </w:rPr>
        <w:t>que incluyen</w:t>
      </w:r>
      <w:r w:rsidR="00E8622C" w:rsidRPr="00796EBA">
        <w:rPr>
          <w:lang w:val="es-ES"/>
        </w:rPr>
        <w:t xml:space="preserve"> </w:t>
      </w:r>
      <w:r w:rsidR="0086529E" w:rsidRPr="00796EBA">
        <w:rPr>
          <w:lang w:val="es-ES"/>
        </w:rPr>
        <w:t>cuatro</w:t>
      </w:r>
      <w:r w:rsidR="00E8622C" w:rsidRPr="00796EBA">
        <w:rPr>
          <w:lang w:val="es-ES"/>
        </w:rPr>
        <w:t xml:space="preserve"> </w:t>
      </w:r>
      <w:r w:rsidR="005C2BE1" w:rsidRPr="00796EBA">
        <w:rPr>
          <w:lang w:val="es-ES"/>
        </w:rPr>
        <w:t>solicitudes</w:t>
      </w:r>
      <w:r w:rsidR="00E8622C" w:rsidRPr="00796EBA">
        <w:rPr>
          <w:lang w:val="es-ES"/>
        </w:rPr>
        <w:t xml:space="preserve"> </w:t>
      </w:r>
      <w:r w:rsidR="001155A0" w:rsidRPr="00796EBA">
        <w:rPr>
          <w:lang w:val="es-ES"/>
        </w:rPr>
        <w:t xml:space="preserve">de </w:t>
      </w:r>
      <w:r w:rsidR="008A6468" w:rsidRPr="00796EBA">
        <w:rPr>
          <w:lang w:val="es-ES"/>
        </w:rPr>
        <w:t>renovación de proyectos de reforzamiento institucional</w:t>
      </w:r>
      <w:r w:rsidR="001B3F34" w:rsidRPr="00796EBA">
        <w:rPr>
          <w:lang w:val="es-ES"/>
        </w:rPr>
        <w:t>,</w:t>
      </w:r>
      <w:r w:rsidR="00E8622C" w:rsidRPr="00796EBA">
        <w:rPr>
          <w:lang w:val="es-ES"/>
        </w:rPr>
        <w:t xml:space="preserve"> </w:t>
      </w:r>
      <w:r w:rsidR="001B3F34" w:rsidRPr="00796EBA">
        <w:rPr>
          <w:lang w:val="es-ES"/>
        </w:rPr>
        <w:t xml:space="preserve">una </w:t>
      </w:r>
      <w:r w:rsidR="00371FFF" w:rsidRPr="00796EBA">
        <w:rPr>
          <w:lang w:val="es-ES"/>
        </w:rPr>
        <w:t>para un</w:t>
      </w:r>
      <w:r w:rsidR="00CB472D" w:rsidRPr="00796EBA">
        <w:rPr>
          <w:lang w:val="es-ES"/>
        </w:rPr>
        <w:t xml:space="preserve"> </w:t>
      </w:r>
      <w:r w:rsidR="003D5BA4" w:rsidRPr="00796EBA">
        <w:rPr>
          <w:lang w:val="es-ES"/>
        </w:rPr>
        <w:t>informe</w:t>
      </w:r>
      <w:r w:rsidR="00E8622C" w:rsidRPr="00796EBA">
        <w:rPr>
          <w:lang w:val="es-ES"/>
        </w:rPr>
        <w:t xml:space="preserve"> </w:t>
      </w:r>
      <w:r w:rsidR="003D5BA4" w:rsidRPr="00796EBA">
        <w:rPr>
          <w:lang w:val="es-ES"/>
        </w:rPr>
        <w:t>de</w:t>
      </w:r>
      <w:r w:rsidR="00E8622C" w:rsidRPr="00796EBA">
        <w:rPr>
          <w:lang w:val="es-ES"/>
        </w:rPr>
        <w:t xml:space="preserve"> </w:t>
      </w:r>
      <w:r w:rsidR="003D5BA4" w:rsidRPr="00796EBA">
        <w:rPr>
          <w:lang w:val="es-ES"/>
        </w:rPr>
        <w:t>verificación</w:t>
      </w:r>
      <w:r w:rsidR="00E8622C" w:rsidRPr="00796EBA">
        <w:rPr>
          <w:lang w:val="es-ES"/>
        </w:rPr>
        <w:t xml:space="preserve"> </w:t>
      </w:r>
      <w:r w:rsidR="0086529E" w:rsidRPr="00796EBA">
        <w:rPr>
          <w:lang w:val="es-ES"/>
        </w:rPr>
        <w:t>del</w:t>
      </w:r>
      <w:r w:rsidR="00E8622C" w:rsidRPr="00796EBA">
        <w:rPr>
          <w:lang w:val="es-ES"/>
        </w:rPr>
        <w:t xml:space="preserve"> </w:t>
      </w:r>
      <w:r w:rsidR="0086529E" w:rsidRPr="00796EBA">
        <w:rPr>
          <w:lang w:val="es-ES"/>
        </w:rPr>
        <w:t>PGEH</w:t>
      </w:r>
      <w:r w:rsidR="00E8622C" w:rsidRPr="00796EBA">
        <w:rPr>
          <w:lang w:val="es-ES"/>
        </w:rPr>
        <w:t xml:space="preserve"> </w:t>
      </w:r>
      <w:r w:rsidR="00150C38" w:rsidRPr="00796EBA">
        <w:rPr>
          <w:lang w:val="es-ES"/>
        </w:rPr>
        <w:t xml:space="preserve">durante </w:t>
      </w:r>
      <w:r w:rsidR="008341F8" w:rsidRPr="00796EBA">
        <w:rPr>
          <w:lang w:val="es-ES"/>
        </w:rPr>
        <w:t>la</w:t>
      </w:r>
      <w:r w:rsidR="00E8622C" w:rsidRPr="00796EBA">
        <w:rPr>
          <w:lang w:val="es-ES"/>
        </w:rPr>
        <w:t xml:space="preserve"> </w:t>
      </w:r>
      <w:r w:rsidR="008341F8" w:rsidRPr="00796EBA">
        <w:rPr>
          <w:lang w:val="es-ES"/>
        </w:rPr>
        <w:t>etapa</w:t>
      </w:r>
      <w:r w:rsidR="00E8622C" w:rsidRPr="00796EBA">
        <w:rPr>
          <w:lang w:val="es-ES"/>
        </w:rPr>
        <w:t xml:space="preserve"> </w:t>
      </w:r>
      <w:r w:rsidR="008341F8" w:rsidRPr="00796EBA">
        <w:rPr>
          <w:lang w:val="es-ES"/>
        </w:rPr>
        <w:t>I</w:t>
      </w:r>
      <w:r w:rsidR="00CB5B1A" w:rsidRPr="00796EBA">
        <w:rPr>
          <w:lang w:val="es-ES"/>
        </w:rPr>
        <w:t>I</w:t>
      </w:r>
      <w:r w:rsidR="00EF0D74" w:rsidRPr="00796EBA">
        <w:rPr>
          <w:lang w:val="es-ES"/>
        </w:rPr>
        <w:t>,</w:t>
      </w:r>
      <w:r w:rsidR="00E8622C" w:rsidRPr="00796EBA">
        <w:rPr>
          <w:lang w:val="es-ES"/>
        </w:rPr>
        <w:t xml:space="preserve"> </w:t>
      </w:r>
      <w:r w:rsidR="0086529E" w:rsidRPr="00796EBA">
        <w:rPr>
          <w:lang w:val="es-ES"/>
        </w:rPr>
        <w:t>tres</w:t>
      </w:r>
      <w:r w:rsidR="00E8622C" w:rsidRPr="00796EBA">
        <w:rPr>
          <w:lang w:val="es-ES"/>
        </w:rPr>
        <w:t xml:space="preserve"> </w:t>
      </w:r>
      <w:r w:rsidR="00C834B9" w:rsidRPr="00796EBA">
        <w:rPr>
          <w:lang w:val="es-ES"/>
        </w:rPr>
        <w:t xml:space="preserve">de </w:t>
      </w:r>
      <w:r w:rsidR="00CC1114" w:rsidRPr="00796EBA">
        <w:rPr>
          <w:lang w:val="es-ES"/>
        </w:rPr>
        <w:t>preparación de proyectos para la etapa</w:t>
      </w:r>
      <w:r w:rsidR="00E8622C" w:rsidRPr="00796EBA">
        <w:rPr>
          <w:lang w:val="es-ES"/>
        </w:rPr>
        <w:t xml:space="preserve"> </w:t>
      </w:r>
      <w:r w:rsidR="008341F8" w:rsidRPr="00796EBA">
        <w:rPr>
          <w:lang w:val="es-ES"/>
        </w:rPr>
        <w:t>I</w:t>
      </w:r>
      <w:r w:rsidR="00E8622C" w:rsidRPr="00796EBA">
        <w:rPr>
          <w:lang w:val="es-ES"/>
        </w:rPr>
        <w:t xml:space="preserve"> </w:t>
      </w:r>
      <w:r w:rsidR="00A913B3" w:rsidRPr="00796EBA">
        <w:rPr>
          <w:lang w:val="es-ES"/>
        </w:rPr>
        <w:t xml:space="preserve">de </w:t>
      </w:r>
      <w:r w:rsidR="00FF5E14" w:rsidRPr="00796EBA">
        <w:rPr>
          <w:lang w:val="es-ES"/>
        </w:rPr>
        <w:t xml:space="preserve">planes de aplicación de la Enmienda de </w:t>
      </w:r>
      <w:r w:rsidR="00802AC8" w:rsidRPr="00796EBA">
        <w:rPr>
          <w:lang w:val="es-ES"/>
        </w:rPr>
        <w:t>Kigali (PAEK)</w:t>
      </w:r>
      <w:r w:rsidR="00593031" w:rsidRPr="00796EBA">
        <w:rPr>
          <w:lang w:val="es-ES"/>
        </w:rPr>
        <w:t xml:space="preserve">, </w:t>
      </w:r>
      <w:r w:rsidR="0086529E" w:rsidRPr="00796EBA">
        <w:rPr>
          <w:lang w:val="es-ES"/>
        </w:rPr>
        <w:t>y</w:t>
      </w:r>
      <w:r w:rsidR="00E8622C" w:rsidRPr="00796EBA">
        <w:rPr>
          <w:lang w:val="es-ES"/>
        </w:rPr>
        <w:t xml:space="preserve"> </w:t>
      </w:r>
      <w:r w:rsidR="0086529E" w:rsidRPr="00796EBA">
        <w:rPr>
          <w:lang w:val="es-ES"/>
        </w:rPr>
        <w:t>dos</w:t>
      </w:r>
      <w:r w:rsidR="00E8622C" w:rsidRPr="00796EBA">
        <w:rPr>
          <w:lang w:val="es-ES"/>
        </w:rPr>
        <w:t xml:space="preserve"> </w:t>
      </w:r>
      <w:r w:rsidR="00C23988" w:rsidRPr="00796EBA">
        <w:rPr>
          <w:lang w:val="es-ES"/>
        </w:rPr>
        <w:t>de</w:t>
      </w:r>
      <w:r w:rsidR="00E8622C" w:rsidRPr="00796EBA">
        <w:rPr>
          <w:lang w:val="es-ES"/>
        </w:rPr>
        <w:t xml:space="preserve"> </w:t>
      </w:r>
      <w:r w:rsidR="00E33BA2" w:rsidRPr="00796EBA">
        <w:rPr>
          <w:lang w:val="es-ES"/>
        </w:rPr>
        <w:t>preparación</w:t>
      </w:r>
      <w:r w:rsidR="00E8622C" w:rsidRPr="00796EBA">
        <w:rPr>
          <w:lang w:val="es-ES"/>
        </w:rPr>
        <w:t xml:space="preserve"> </w:t>
      </w:r>
      <w:r w:rsidR="0086529E" w:rsidRPr="00796EBA">
        <w:rPr>
          <w:lang w:val="es-ES"/>
        </w:rPr>
        <w:t>de</w:t>
      </w:r>
      <w:r w:rsidR="00E8622C" w:rsidRPr="00796EBA">
        <w:rPr>
          <w:lang w:val="es-ES"/>
        </w:rPr>
        <w:t xml:space="preserve"> </w:t>
      </w:r>
      <w:r w:rsidR="005A6A9F" w:rsidRPr="00796EBA">
        <w:rPr>
          <w:lang w:val="es-ES"/>
        </w:rPr>
        <w:t xml:space="preserve">proyectos de inversión </w:t>
      </w:r>
      <w:r w:rsidR="00BF27F8" w:rsidRPr="00796EBA">
        <w:rPr>
          <w:lang w:val="es-ES"/>
        </w:rPr>
        <w:t>en PAEK</w:t>
      </w:r>
      <w:r w:rsidR="00A52B1E" w:rsidRPr="00796EBA">
        <w:rPr>
          <w:lang w:val="es-ES"/>
        </w:rPr>
        <w:t>.</w:t>
      </w:r>
    </w:p>
    <w:p w14:paraId="5EB5C404" w14:textId="6B727522" w:rsidR="00E33BA2" w:rsidRPr="00796EBA" w:rsidRDefault="00F94BF7" w:rsidP="00CB5B1A">
      <w:pPr>
        <w:keepNext/>
        <w:tabs>
          <w:tab w:val="left" w:pos="720"/>
          <w:tab w:val="left" w:pos="1440"/>
          <w:tab w:val="left" w:pos="2160"/>
        </w:tabs>
        <w:spacing w:after="240"/>
        <w:ind w:left="706"/>
        <w:rPr>
          <w:color w:val="000000" w:themeColor="text1"/>
          <w:lang w:val="es-ES"/>
        </w:rPr>
      </w:pPr>
      <w:proofErr w:type="gramStart"/>
      <w:r w:rsidRPr="00796EBA">
        <w:rPr>
          <w:color w:val="000000" w:themeColor="text1"/>
          <w:u w:val="single"/>
          <w:lang w:val="es-ES"/>
        </w:rPr>
        <w:t>Temas a tratar</w:t>
      </w:r>
      <w:proofErr w:type="gramEnd"/>
      <w:r w:rsidR="00CB5B1A" w:rsidRPr="00796EBA">
        <w:rPr>
          <w:color w:val="000000" w:themeColor="text1"/>
          <w:lang w:val="es-ES"/>
        </w:rPr>
        <w:t>:</w:t>
      </w:r>
    </w:p>
    <w:p w14:paraId="77FC58FE" w14:textId="1303CD6A" w:rsidR="00CB5B1A" w:rsidRPr="00796EBA" w:rsidRDefault="00486941" w:rsidP="00761188">
      <w:pPr>
        <w:pStyle w:val="ListParagraph"/>
        <w:numPr>
          <w:ilvl w:val="0"/>
          <w:numId w:val="18"/>
        </w:numPr>
        <w:tabs>
          <w:tab w:val="left" w:pos="720"/>
          <w:tab w:val="left" w:pos="1440"/>
          <w:tab w:val="left" w:pos="2160"/>
        </w:tabs>
        <w:spacing w:after="240"/>
        <w:rPr>
          <w:color w:val="000000" w:themeColor="text1"/>
          <w:lang w:val="es-ES"/>
        </w:rPr>
      </w:pPr>
      <w:r w:rsidRPr="00796EBA">
        <w:rPr>
          <w:color w:val="000000" w:themeColor="text1"/>
          <w:lang w:val="es-ES"/>
        </w:rPr>
        <w:t>Ninguno</w:t>
      </w:r>
      <w:r w:rsidR="00E8622C" w:rsidRPr="00796EBA">
        <w:rPr>
          <w:color w:val="000000" w:themeColor="text1"/>
          <w:lang w:val="es-ES"/>
        </w:rPr>
        <w:t xml:space="preserve"> </w:t>
      </w:r>
      <w:r w:rsidR="006E55D2" w:rsidRPr="00796EBA">
        <w:rPr>
          <w:color w:val="000000" w:themeColor="text1"/>
          <w:lang w:val="es-ES"/>
        </w:rPr>
        <w:t xml:space="preserve">(se propone </w:t>
      </w:r>
      <w:r w:rsidR="00122E71" w:rsidRPr="00796EBA">
        <w:rPr>
          <w:color w:val="000000" w:themeColor="text1"/>
          <w:lang w:val="es-ES"/>
        </w:rPr>
        <w:t xml:space="preserve">la </w:t>
      </w:r>
      <w:r w:rsidR="00E33BA2" w:rsidRPr="00796EBA">
        <w:rPr>
          <w:color w:val="000000" w:themeColor="text1"/>
          <w:lang w:val="es-ES"/>
        </w:rPr>
        <w:t>aprobación</w:t>
      </w:r>
      <w:r w:rsidR="00E8622C" w:rsidRPr="00796EBA">
        <w:rPr>
          <w:color w:val="000000" w:themeColor="text1"/>
          <w:lang w:val="es-ES"/>
        </w:rPr>
        <w:t xml:space="preserve"> </w:t>
      </w:r>
      <w:r w:rsidR="00E33BA2" w:rsidRPr="00796EBA">
        <w:rPr>
          <w:color w:val="000000" w:themeColor="text1"/>
          <w:lang w:val="es-ES"/>
        </w:rPr>
        <w:t>general</w:t>
      </w:r>
      <w:r w:rsidR="006E55D2" w:rsidRPr="00796EBA">
        <w:rPr>
          <w:color w:val="000000" w:themeColor="text1"/>
          <w:lang w:val="es-ES"/>
        </w:rPr>
        <w:t xml:space="preserve"> de todas las actividades</w:t>
      </w:r>
      <w:r w:rsidR="00A52B1E" w:rsidRPr="00796EBA">
        <w:rPr>
          <w:color w:val="000000" w:themeColor="text1"/>
          <w:lang w:val="es-ES"/>
        </w:rPr>
        <w:t>)</w:t>
      </w:r>
    </w:p>
    <w:p w14:paraId="71CB7FCD" w14:textId="52BA9526" w:rsidR="00325A8E" w:rsidRPr="00796EBA" w:rsidRDefault="00BD513C" w:rsidP="00761188">
      <w:pPr>
        <w:pStyle w:val="Heading3"/>
        <w:keepNext/>
        <w:widowControl/>
        <w:numPr>
          <w:ilvl w:val="2"/>
          <w:numId w:val="17"/>
        </w:numPr>
        <w:rPr>
          <w:lang w:val="es-ES"/>
        </w:rPr>
      </w:pPr>
      <w:r w:rsidRPr="00796EBA">
        <w:rPr>
          <w:b/>
          <w:lang w:val="es-ES"/>
        </w:rPr>
        <w:t>Programa</w:t>
      </w:r>
      <w:r w:rsidR="00E8622C" w:rsidRPr="00796EBA">
        <w:rPr>
          <w:b/>
          <w:lang w:val="es-ES"/>
        </w:rPr>
        <w:t xml:space="preserve"> </w:t>
      </w:r>
      <w:r w:rsidRPr="00796EBA">
        <w:rPr>
          <w:b/>
          <w:lang w:val="es-ES"/>
        </w:rPr>
        <w:t>de</w:t>
      </w:r>
      <w:r w:rsidR="00E8622C" w:rsidRPr="00796EBA">
        <w:rPr>
          <w:b/>
          <w:lang w:val="es-ES"/>
        </w:rPr>
        <w:t xml:space="preserve"> </w:t>
      </w:r>
      <w:r w:rsidRPr="00796EBA">
        <w:rPr>
          <w:b/>
          <w:lang w:val="es-ES"/>
        </w:rPr>
        <w:t>trabajo</w:t>
      </w:r>
      <w:r w:rsidR="00E8622C" w:rsidRPr="00796EBA">
        <w:rPr>
          <w:b/>
          <w:lang w:val="es-ES"/>
        </w:rPr>
        <w:t xml:space="preserve"> </w:t>
      </w:r>
      <w:r w:rsidR="00E33BA2" w:rsidRPr="00796EBA">
        <w:rPr>
          <w:b/>
          <w:lang w:val="es-ES"/>
        </w:rPr>
        <w:t>del</w:t>
      </w:r>
      <w:r w:rsidR="00E8622C" w:rsidRPr="00796EBA">
        <w:rPr>
          <w:b/>
          <w:lang w:val="es-ES"/>
        </w:rPr>
        <w:t xml:space="preserve"> </w:t>
      </w:r>
      <w:r w:rsidR="0086529E" w:rsidRPr="00796EBA">
        <w:rPr>
          <w:b/>
          <w:lang w:val="es-ES"/>
        </w:rPr>
        <w:t>PNUMA</w:t>
      </w:r>
      <w:r w:rsidR="00E8622C" w:rsidRPr="00796EBA">
        <w:rPr>
          <w:b/>
          <w:lang w:val="es-ES"/>
        </w:rPr>
        <w:t xml:space="preserve"> </w:t>
      </w:r>
      <w:r w:rsidR="00DB16E9" w:rsidRPr="00796EBA">
        <w:rPr>
          <w:b/>
          <w:lang w:val="es-ES"/>
        </w:rPr>
        <w:t>para el año 2022</w:t>
      </w:r>
    </w:p>
    <w:p w14:paraId="1CD449B9" w14:textId="7E6CE8AD" w:rsidR="00CB5B1A" w:rsidRPr="00796EBA" w:rsidRDefault="00325A8E" w:rsidP="00CB5B1A">
      <w:pPr>
        <w:keepNext/>
        <w:spacing w:after="240"/>
        <w:ind w:left="709"/>
        <w:rPr>
          <w:lang w:val="es-ES"/>
        </w:rPr>
      </w:pPr>
      <w:r w:rsidRPr="00796EBA">
        <w:rPr>
          <w:u w:val="single"/>
          <w:lang w:val="es-ES"/>
        </w:rPr>
        <w:t>El documento</w:t>
      </w:r>
      <w:r w:rsidR="00E8622C" w:rsidRPr="00796EBA">
        <w:rPr>
          <w:color w:val="000000" w:themeColor="text1"/>
          <w:u w:val="single"/>
          <w:lang w:val="es-ES"/>
        </w:rPr>
        <w:t xml:space="preserve">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CB5B1A" w:rsidRPr="00796EBA">
        <w:rPr>
          <w:color w:val="000000" w:themeColor="text1"/>
          <w:szCs w:val="24"/>
          <w:u w:val="single"/>
          <w:lang w:val="es-ES"/>
        </w:rPr>
        <w:t>/</w:t>
      </w:r>
      <w:proofErr w:type="spellStart"/>
      <w:r w:rsidR="00CB5B1A" w:rsidRPr="00796EBA">
        <w:rPr>
          <w:color w:val="000000" w:themeColor="text1"/>
          <w:szCs w:val="24"/>
          <w:u w:val="single"/>
          <w:lang w:val="es-ES"/>
        </w:rPr>
        <w:t>ExCom</w:t>
      </w:r>
      <w:proofErr w:type="spellEnd"/>
      <w:r w:rsidR="00CB5B1A" w:rsidRPr="00796EBA">
        <w:rPr>
          <w:color w:val="000000" w:themeColor="text1"/>
          <w:szCs w:val="24"/>
          <w:u w:val="single"/>
          <w:lang w:val="es-ES"/>
        </w:rPr>
        <w:t>/</w:t>
      </w:r>
      <w:r w:rsidR="00A52B1E" w:rsidRPr="00796EBA">
        <w:rPr>
          <w:color w:val="000000" w:themeColor="text1"/>
          <w:szCs w:val="24"/>
          <w:u w:val="single"/>
          <w:lang w:val="es-ES"/>
        </w:rPr>
        <w:t>90/16</w:t>
      </w:r>
      <w:r w:rsidR="00E8622C" w:rsidRPr="00796EBA">
        <w:rPr>
          <w:color w:val="000000" w:themeColor="text1"/>
          <w:szCs w:val="24"/>
          <w:lang w:val="es-ES"/>
        </w:rPr>
        <w:t xml:space="preserve"> </w:t>
      </w:r>
      <w:r w:rsidR="00466873" w:rsidRPr="00796EBA">
        <w:rPr>
          <w:color w:val="000000" w:themeColor="text1"/>
          <w:lang w:val="es-ES"/>
        </w:rPr>
        <w:t>expone</w:t>
      </w:r>
      <w:r w:rsidR="00E41A1F" w:rsidRPr="00796EBA">
        <w:rPr>
          <w:color w:val="000000" w:themeColor="text1"/>
          <w:lang w:val="es-ES"/>
        </w:rPr>
        <w:t xml:space="preserve"> </w:t>
      </w:r>
      <w:r w:rsidR="00CB5B1A" w:rsidRPr="00796EBA">
        <w:rPr>
          <w:color w:val="000000" w:themeColor="text1"/>
          <w:lang w:val="es-ES"/>
        </w:rPr>
        <w:t>3</w:t>
      </w:r>
      <w:r w:rsidR="00156D6D" w:rsidRPr="00796EBA">
        <w:rPr>
          <w:color w:val="000000" w:themeColor="text1"/>
          <w:lang w:val="es-ES"/>
        </w:rPr>
        <w:t>2</w:t>
      </w:r>
      <w:r w:rsidR="00E8622C" w:rsidRPr="00796EBA">
        <w:rPr>
          <w:color w:val="000000" w:themeColor="text1"/>
          <w:lang w:val="es-ES"/>
        </w:rPr>
        <w:t xml:space="preserve"> </w:t>
      </w:r>
      <w:r w:rsidR="001A6298" w:rsidRPr="00796EBA">
        <w:rPr>
          <w:color w:val="000000" w:themeColor="text1"/>
          <w:lang w:val="es-ES"/>
        </w:rPr>
        <w:t>actividades presentadas por el</w:t>
      </w:r>
      <w:r w:rsidR="00E8622C" w:rsidRPr="00796EBA">
        <w:rPr>
          <w:color w:val="000000" w:themeColor="text1"/>
          <w:lang w:val="es-ES"/>
        </w:rPr>
        <w:t xml:space="preserve"> </w:t>
      </w:r>
      <w:r w:rsidR="00282FF4" w:rsidRPr="00796EBA">
        <w:rPr>
          <w:color w:val="000000" w:themeColor="text1"/>
          <w:lang w:val="es-ES"/>
        </w:rPr>
        <w:t>PNUMA,</w:t>
      </w:r>
      <w:r w:rsidR="00E8622C" w:rsidRPr="00796EBA">
        <w:rPr>
          <w:color w:val="000000" w:themeColor="text1"/>
          <w:lang w:val="es-ES"/>
        </w:rPr>
        <w:t xml:space="preserve"> </w:t>
      </w:r>
      <w:r w:rsidR="00373625" w:rsidRPr="00796EBA">
        <w:rPr>
          <w:color w:val="000000" w:themeColor="text1"/>
          <w:lang w:val="es-ES"/>
        </w:rPr>
        <w:t xml:space="preserve">las que incluyen </w:t>
      </w:r>
      <w:r w:rsidR="00156D6D" w:rsidRPr="00796EBA">
        <w:rPr>
          <w:color w:val="000000" w:themeColor="text1"/>
          <w:lang w:val="es-ES"/>
        </w:rPr>
        <w:t>19</w:t>
      </w:r>
      <w:r w:rsidR="00E8622C" w:rsidRPr="00796EBA">
        <w:rPr>
          <w:color w:val="000000" w:themeColor="text1"/>
          <w:lang w:val="es-ES"/>
        </w:rPr>
        <w:t xml:space="preserve"> </w:t>
      </w:r>
      <w:r w:rsidR="00CC1114" w:rsidRPr="00796EBA">
        <w:rPr>
          <w:color w:val="000000" w:themeColor="text1"/>
          <w:lang w:val="es-ES"/>
        </w:rPr>
        <w:t>solicitudes de renovación</w:t>
      </w:r>
      <w:r w:rsidR="008A6468" w:rsidRPr="00796EBA">
        <w:rPr>
          <w:color w:val="000000" w:themeColor="text1"/>
          <w:lang w:val="es-ES"/>
        </w:rPr>
        <w:t xml:space="preserve"> de proyectos de reforzamiento institucional</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156D6D" w:rsidRPr="00796EBA">
        <w:rPr>
          <w:lang w:val="es-ES"/>
        </w:rPr>
        <w:t>13</w:t>
      </w:r>
      <w:r w:rsidR="00E8622C" w:rsidRPr="00796EBA">
        <w:rPr>
          <w:lang w:val="es-ES"/>
        </w:rPr>
        <w:t xml:space="preserve"> </w:t>
      </w:r>
      <w:r w:rsidR="00CC1114" w:rsidRPr="00796EBA">
        <w:rPr>
          <w:lang w:val="es-ES"/>
        </w:rPr>
        <w:t>de</w:t>
      </w:r>
      <w:r w:rsidR="00EB7636" w:rsidRPr="00796EBA">
        <w:rPr>
          <w:lang w:val="es-ES"/>
        </w:rPr>
        <w:t xml:space="preserve"> </w:t>
      </w:r>
      <w:r w:rsidR="00C24BCA" w:rsidRPr="00796EBA">
        <w:rPr>
          <w:lang w:val="es-ES"/>
        </w:rPr>
        <w:t>preparación de proyectos para la etapa I</w:t>
      </w:r>
      <w:r w:rsidR="00E8622C" w:rsidRPr="00796EBA">
        <w:rPr>
          <w:lang w:val="es-ES"/>
        </w:rPr>
        <w:t xml:space="preserve"> </w:t>
      </w:r>
      <w:r w:rsidR="004407E2" w:rsidRPr="00796EBA">
        <w:rPr>
          <w:lang w:val="es-ES"/>
        </w:rPr>
        <w:t>de los PAEK</w:t>
      </w:r>
      <w:r w:rsidR="00CB5B1A" w:rsidRPr="00796EBA">
        <w:rPr>
          <w:color w:val="000000" w:themeColor="text1"/>
          <w:lang w:val="es-ES"/>
        </w:rPr>
        <w:t>.</w:t>
      </w:r>
    </w:p>
    <w:p w14:paraId="3AF8BD14" w14:textId="44B25A4E" w:rsidR="00E33BA2" w:rsidRPr="00796EBA" w:rsidRDefault="00F94BF7" w:rsidP="00CB5B1A">
      <w:pPr>
        <w:keepNext/>
        <w:tabs>
          <w:tab w:val="left" w:pos="720"/>
          <w:tab w:val="left" w:pos="1440"/>
          <w:tab w:val="left" w:pos="2160"/>
        </w:tabs>
        <w:spacing w:after="240"/>
        <w:ind w:left="706"/>
        <w:rPr>
          <w:color w:val="000000" w:themeColor="text1"/>
          <w:lang w:val="es-ES"/>
        </w:rPr>
      </w:pPr>
      <w:proofErr w:type="gramStart"/>
      <w:r w:rsidRPr="00796EBA">
        <w:rPr>
          <w:color w:val="000000" w:themeColor="text1"/>
          <w:u w:val="single"/>
          <w:lang w:val="es-ES"/>
        </w:rPr>
        <w:t>Temas a tratar</w:t>
      </w:r>
      <w:proofErr w:type="gramEnd"/>
      <w:r w:rsidR="00CB5B1A" w:rsidRPr="00796EBA">
        <w:rPr>
          <w:color w:val="000000" w:themeColor="text1"/>
          <w:lang w:val="es-ES"/>
        </w:rPr>
        <w:t>:</w:t>
      </w:r>
    </w:p>
    <w:p w14:paraId="5CEDC37C" w14:textId="0F91C970" w:rsidR="00156D6D" w:rsidRPr="00796EBA" w:rsidRDefault="00486941" w:rsidP="00761188">
      <w:pPr>
        <w:pStyle w:val="ListParagraph"/>
        <w:numPr>
          <w:ilvl w:val="0"/>
          <w:numId w:val="18"/>
        </w:numPr>
        <w:tabs>
          <w:tab w:val="left" w:pos="720"/>
          <w:tab w:val="left" w:pos="1440"/>
          <w:tab w:val="left" w:pos="2160"/>
        </w:tabs>
        <w:spacing w:after="240"/>
        <w:rPr>
          <w:color w:val="000000" w:themeColor="text1"/>
          <w:lang w:val="es-ES"/>
        </w:rPr>
      </w:pPr>
      <w:r w:rsidRPr="00796EBA">
        <w:rPr>
          <w:color w:val="000000" w:themeColor="text1"/>
          <w:lang w:val="es-ES"/>
        </w:rPr>
        <w:t>Ninguno</w:t>
      </w:r>
      <w:r w:rsidR="00E8622C" w:rsidRPr="00796EBA">
        <w:rPr>
          <w:color w:val="000000" w:themeColor="text1"/>
          <w:lang w:val="es-ES"/>
        </w:rPr>
        <w:t xml:space="preserve"> </w:t>
      </w:r>
      <w:r w:rsidR="00156D6D" w:rsidRPr="00796EBA">
        <w:rPr>
          <w:color w:val="000000" w:themeColor="text1"/>
          <w:lang w:val="es-ES"/>
        </w:rPr>
        <w:t>(</w:t>
      </w:r>
      <w:r w:rsidR="00122E71" w:rsidRPr="00796EBA">
        <w:rPr>
          <w:color w:val="000000" w:themeColor="text1"/>
          <w:lang w:val="es-ES"/>
        </w:rPr>
        <w:t>se propone la aprobación general de todas las actividades</w:t>
      </w:r>
      <w:r w:rsidR="00156D6D" w:rsidRPr="00796EBA">
        <w:rPr>
          <w:color w:val="000000" w:themeColor="text1"/>
          <w:lang w:val="es-ES"/>
        </w:rPr>
        <w:t>)</w:t>
      </w:r>
    </w:p>
    <w:p w14:paraId="5EDCEB20" w14:textId="1012927B" w:rsidR="00325A8E" w:rsidRPr="00796EBA" w:rsidRDefault="00BD513C" w:rsidP="00761188">
      <w:pPr>
        <w:pStyle w:val="Heading3"/>
        <w:keepNext/>
        <w:widowControl/>
        <w:numPr>
          <w:ilvl w:val="2"/>
          <w:numId w:val="17"/>
        </w:numPr>
        <w:rPr>
          <w:lang w:val="es-ES"/>
        </w:rPr>
      </w:pPr>
      <w:r w:rsidRPr="00796EBA">
        <w:rPr>
          <w:b/>
          <w:lang w:val="es-ES"/>
        </w:rPr>
        <w:lastRenderedPageBreak/>
        <w:t>Programa</w:t>
      </w:r>
      <w:r w:rsidR="00E8622C" w:rsidRPr="00796EBA">
        <w:rPr>
          <w:b/>
          <w:lang w:val="es-ES"/>
        </w:rPr>
        <w:t xml:space="preserve"> </w:t>
      </w:r>
      <w:r w:rsidRPr="00796EBA">
        <w:rPr>
          <w:b/>
          <w:lang w:val="es-ES"/>
        </w:rPr>
        <w:t>de</w:t>
      </w:r>
      <w:r w:rsidR="00E8622C" w:rsidRPr="00796EBA">
        <w:rPr>
          <w:b/>
          <w:lang w:val="es-ES"/>
        </w:rPr>
        <w:t xml:space="preserve"> </w:t>
      </w:r>
      <w:r w:rsidRPr="00796EBA">
        <w:rPr>
          <w:b/>
          <w:lang w:val="es-ES"/>
        </w:rPr>
        <w:t>trabajo</w:t>
      </w:r>
      <w:r w:rsidR="00E8622C" w:rsidRPr="00796EBA">
        <w:rPr>
          <w:b/>
          <w:lang w:val="es-ES"/>
        </w:rPr>
        <w:t xml:space="preserve"> </w:t>
      </w:r>
      <w:r w:rsidR="0086529E" w:rsidRPr="00796EBA">
        <w:rPr>
          <w:b/>
          <w:lang w:val="es-ES"/>
        </w:rPr>
        <w:t>de</w:t>
      </w:r>
      <w:r w:rsidR="00E8622C" w:rsidRPr="00796EBA">
        <w:rPr>
          <w:b/>
          <w:lang w:val="es-ES"/>
        </w:rPr>
        <w:t xml:space="preserve"> </w:t>
      </w:r>
      <w:r w:rsidR="0086529E" w:rsidRPr="00796EBA">
        <w:rPr>
          <w:b/>
          <w:lang w:val="es-ES"/>
        </w:rPr>
        <w:t>la</w:t>
      </w:r>
      <w:r w:rsidR="00E8622C" w:rsidRPr="00796EBA">
        <w:rPr>
          <w:b/>
          <w:lang w:val="es-ES"/>
        </w:rPr>
        <w:t xml:space="preserve"> </w:t>
      </w:r>
      <w:r w:rsidR="0086529E" w:rsidRPr="00796EBA">
        <w:rPr>
          <w:b/>
          <w:lang w:val="es-ES"/>
        </w:rPr>
        <w:t>ONUDI</w:t>
      </w:r>
      <w:r w:rsidR="00E8622C" w:rsidRPr="00796EBA">
        <w:rPr>
          <w:b/>
          <w:lang w:val="es-ES"/>
        </w:rPr>
        <w:t xml:space="preserve"> </w:t>
      </w:r>
      <w:r w:rsidR="00DB16E9" w:rsidRPr="00796EBA">
        <w:rPr>
          <w:b/>
          <w:lang w:val="es-ES"/>
        </w:rPr>
        <w:t>para el año 2022</w:t>
      </w:r>
    </w:p>
    <w:p w14:paraId="5B9CACA6" w14:textId="1EA2A145" w:rsidR="00C37156" w:rsidRPr="00796EBA" w:rsidRDefault="00325A8E" w:rsidP="00CE5BFD">
      <w:pPr>
        <w:keepNext/>
        <w:spacing w:after="240"/>
        <w:ind w:left="709"/>
        <w:rPr>
          <w:color w:val="000000" w:themeColor="text1"/>
          <w:lang w:val="es-ES"/>
        </w:rPr>
      </w:pPr>
      <w:r w:rsidRPr="00796EBA">
        <w:rPr>
          <w:u w:val="single"/>
          <w:lang w:val="es-ES"/>
        </w:rPr>
        <w:t>El documento</w:t>
      </w:r>
      <w:r w:rsidR="00E8622C" w:rsidRPr="00796EBA">
        <w:rPr>
          <w:color w:val="000000" w:themeColor="text1"/>
          <w:u w:val="single"/>
          <w:lang w:val="es-ES"/>
        </w:rPr>
        <w:t xml:space="preserve">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CB5B1A" w:rsidRPr="00796EBA">
        <w:rPr>
          <w:color w:val="000000" w:themeColor="text1"/>
          <w:szCs w:val="24"/>
          <w:u w:val="single"/>
          <w:lang w:val="es-ES"/>
        </w:rPr>
        <w:t>/</w:t>
      </w:r>
      <w:proofErr w:type="spellStart"/>
      <w:r w:rsidR="00CB5B1A" w:rsidRPr="00796EBA">
        <w:rPr>
          <w:color w:val="000000" w:themeColor="text1"/>
          <w:szCs w:val="24"/>
          <w:u w:val="single"/>
          <w:lang w:val="es-ES"/>
        </w:rPr>
        <w:t>ExCom</w:t>
      </w:r>
      <w:proofErr w:type="spellEnd"/>
      <w:r w:rsidR="00CB5B1A" w:rsidRPr="00796EBA">
        <w:rPr>
          <w:color w:val="000000" w:themeColor="text1"/>
          <w:szCs w:val="24"/>
          <w:u w:val="single"/>
          <w:lang w:val="es-ES"/>
        </w:rPr>
        <w:t>/</w:t>
      </w:r>
      <w:r w:rsidR="00A45A8C" w:rsidRPr="00796EBA">
        <w:rPr>
          <w:color w:val="000000" w:themeColor="text1"/>
          <w:szCs w:val="24"/>
          <w:u w:val="single"/>
          <w:lang w:val="es-ES"/>
        </w:rPr>
        <w:t>90/17</w:t>
      </w:r>
      <w:r w:rsidR="00E8622C" w:rsidRPr="00796EBA">
        <w:rPr>
          <w:color w:val="000000" w:themeColor="text1"/>
          <w:szCs w:val="24"/>
          <w:lang w:val="es-ES"/>
        </w:rPr>
        <w:t xml:space="preserve"> </w:t>
      </w:r>
      <w:r w:rsidR="00445775" w:rsidRPr="00796EBA">
        <w:rPr>
          <w:color w:val="000000" w:themeColor="text1"/>
          <w:lang w:val="es-ES"/>
        </w:rPr>
        <w:t>expone 14</w:t>
      </w:r>
      <w:r w:rsidR="00C501FC" w:rsidRPr="00796EBA">
        <w:rPr>
          <w:color w:val="000000" w:themeColor="text1"/>
          <w:lang w:val="es-ES"/>
        </w:rPr>
        <w:t xml:space="preserve"> </w:t>
      </w:r>
      <w:r w:rsidR="001A6298" w:rsidRPr="00796EBA">
        <w:rPr>
          <w:color w:val="000000" w:themeColor="text1"/>
          <w:lang w:val="es-ES"/>
        </w:rPr>
        <w:t>actividades presentadas por la</w:t>
      </w:r>
      <w:r w:rsidR="00445775" w:rsidRPr="00796EBA">
        <w:rPr>
          <w:color w:val="000000" w:themeColor="text1"/>
          <w:lang w:val="es-ES"/>
        </w:rPr>
        <w:t xml:space="preserve"> ONUDI</w:t>
      </w:r>
      <w:r w:rsidR="00CB5B1A" w:rsidRPr="00796EBA">
        <w:rPr>
          <w:color w:val="000000" w:themeColor="text1"/>
          <w:lang w:val="es-ES"/>
        </w:rPr>
        <w:t>,</w:t>
      </w:r>
      <w:r w:rsidR="00E8622C" w:rsidRPr="00796EBA">
        <w:rPr>
          <w:color w:val="000000" w:themeColor="text1"/>
          <w:lang w:val="es-ES"/>
        </w:rPr>
        <w:t xml:space="preserve"> </w:t>
      </w:r>
      <w:r w:rsidR="004174D7" w:rsidRPr="00796EBA">
        <w:rPr>
          <w:color w:val="000000" w:themeColor="text1"/>
          <w:lang w:val="es-ES"/>
        </w:rPr>
        <w:t>las que incluyen</w:t>
      </w:r>
      <w:r w:rsidR="00E8622C" w:rsidRPr="00796EBA">
        <w:rPr>
          <w:color w:val="000000" w:themeColor="text1"/>
          <w:lang w:val="es-ES"/>
        </w:rPr>
        <w:t xml:space="preserve"> </w:t>
      </w:r>
      <w:r w:rsidR="0086529E" w:rsidRPr="00796EBA">
        <w:rPr>
          <w:color w:val="000000" w:themeColor="text1"/>
          <w:lang w:val="es-ES"/>
        </w:rPr>
        <w:t>dos</w:t>
      </w:r>
      <w:r w:rsidR="00E8622C" w:rsidRPr="00796EBA">
        <w:rPr>
          <w:color w:val="000000" w:themeColor="text1"/>
          <w:lang w:val="es-ES"/>
        </w:rPr>
        <w:t xml:space="preserve"> </w:t>
      </w:r>
      <w:r w:rsidR="005C2BE1" w:rsidRPr="00796EBA">
        <w:rPr>
          <w:color w:val="000000" w:themeColor="text1"/>
          <w:lang w:val="es-ES"/>
        </w:rPr>
        <w:t>solicitudes</w:t>
      </w:r>
      <w:r w:rsidR="00E8622C" w:rsidRPr="00796EBA">
        <w:rPr>
          <w:color w:val="000000" w:themeColor="text1"/>
          <w:lang w:val="es-ES"/>
        </w:rPr>
        <w:t xml:space="preserve"> </w:t>
      </w:r>
      <w:r w:rsidR="00043B52" w:rsidRPr="00796EBA">
        <w:rPr>
          <w:color w:val="000000" w:themeColor="text1"/>
          <w:lang w:val="es-ES"/>
        </w:rPr>
        <w:t xml:space="preserve">de </w:t>
      </w:r>
      <w:r w:rsidR="008A6468" w:rsidRPr="00796EBA">
        <w:rPr>
          <w:color w:val="000000" w:themeColor="text1"/>
          <w:lang w:val="es-ES"/>
        </w:rPr>
        <w:t>renovación de proyectos de reforzamiento institucional</w:t>
      </w:r>
      <w:r w:rsidR="00C37156" w:rsidRPr="00796EBA">
        <w:rPr>
          <w:color w:val="000000" w:themeColor="text1"/>
          <w:lang w:val="es-ES"/>
        </w:rPr>
        <w:t>,</w:t>
      </w:r>
      <w:r w:rsidR="00E8622C" w:rsidRPr="00796EBA">
        <w:rPr>
          <w:color w:val="000000" w:themeColor="text1"/>
          <w:lang w:val="es-ES"/>
        </w:rPr>
        <w:t xml:space="preserve"> </w:t>
      </w:r>
      <w:r w:rsidR="00B74B6A" w:rsidRPr="00796EBA">
        <w:rPr>
          <w:color w:val="000000" w:themeColor="text1"/>
          <w:lang w:val="es-ES"/>
        </w:rPr>
        <w:t>una</w:t>
      </w:r>
      <w:r w:rsidR="00E8622C" w:rsidRPr="00796EBA">
        <w:rPr>
          <w:color w:val="000000" w:themeColor="text1"/>
          <w:lang w:val="es-ES"/>
        </w:rPr>
        <w:t xml:space="preserve"> </w:t>
      </w:r>
      <w:r w:rsidR="00B74B6A" w:rsidRPr="00796EBA">
        <w:rPr>
          <w:color w:val="000000" w:themeColor="text1"/>
          <w:lang w:val="es-ES"/>
        </w:rPr>
        <w:t xml:space="preserve">de </w:t>
      </w:r>
      <w:r w:rsidR="00C24BCA" w:rsidRPr="00796EBA">
        <w:rPr>
          <w:color w:val="000000" w:themeColor="text1"/>
          <w:lang w:val="es-ES"/>
        </w:rPr>
        <w:t>preparación de proyectos para la etapa I</w:t>
      </w:r>
      <w:r w:rsidR="00CB5B1A" w:rsidRPr="00796EBA">
        <w:rPr>
          <w:lang w:val="es-ES"/>
        </w:rPr>
        <w:t>II</w:t>
      </w:r>
      <w:r w:rsidR="00E8622C" w:rsidRPr="00796EBA">
        <w:rPr>
          <w:lang w:val="es-ES"/>
        </w:rPr>
        <w:t xml:space="preserve"> </w:t>
      </w:r>
      <w:r w:rsidR="0086529E" w:rsidRPr="00796EBA">
        <w:rPr>
          <w:lang w:val="es-ES"/>
        </w:rPr>
        <w:t>de</w:t>
      </w:r>
      <w:r w:rsidR="00E8622C" w:rsidRPr="00796EBA">
        <w:rPr>
          <w:lang w:val="es-ES"/>
        </w:rPr>
        <w:t xml:space="preserve"> </w:t>
      </w:r>
      <w:r w:rsidR="002A659E" w:rsidRPr="00796EBA">
        <w:rPr>
          <w:lang w:val="es-ES"/>
        </w:rPr>
        <w:t>un</w:t>
      </w:r>
      <w:r w:rsidR="00E8622C" w:rsidRPr="00796EBA">
        <w:rPr>
          <w:lang w:val="es-ES"/>
        </w:rPr>
        <w:t xml:space="preserve"> </w:t>
      </w:r>
      <w:r w:rsidR="0086529E" w:rsidRPr="00796EBA">
        <w:rPr>
          <w:lang w:val="es-ES"/>
        </w:rPr>
        <w:t>PGEH</w:t>
      </w:r>
      <w:r w:rsidR="00CB5B1A" w:rsidRPr="00796EBA">
        <w:rPr>
          <w:lang w:val="es-ES"/>
        </w:rPr>
        <w:t>,</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A360AA" w:rsidRPr="00796EBA">
        <w:rPr>
          <w:lang w:val="es-ES"/>
        </w:rPr>
        <w:t>11</w:t>
      </w:r>
      <w:r w:rsidR="00E8622C" w:rsidRPr="00796EBA">
        <w:rPr>
          <w:lang w:val="es-ES"/>
        </w:rPr>
        <w:t xml:space="preserve"> </w:t>
      </w:r>
      <w:r w:rsidR="008133E7" w:rsidRPr="00796EBA">
        <w:rPr>
          <w:lang w:val="es-ES"/>
        </w:rPr>
        <w:t>de preparación</w:t>
      </w:r>
      <w:r w:rsidR="00CC1114" w:rsidRPr="00796EBA">
        <w:rPr>
          <w:lang w:val="es-ES"/>
        </w:rPr>
        <w:t xml:space="preserve"> de proyectos para la etapa</w:t>
      </w:r>
      <w:r w:rsidR="00E8622C" w:rsidRPr="00796EBA">
        <w:rPr>
          <w:lang w:val="es-ES"/>
        </w:rPr>
        <w:t xml:space="preserve"> </w:t>
      </w:r>
      <w:r w:rsidR="008341F8" w:rsidRPr="00796EBA">
        <w:rPr>
          <w:lang w:val="es-ES"/>
        </w:rPr>
        <w:t>I</w:t>
      </w:r>
      <w:r w:rsidR="00E8622C" w:rsidRPr="00796EBA">
        <w:rPr>
          <w:lang w:val="es-ES"/>
        </w:rPr>
        <w:t xml:space="preserve"> </w:t>
      </w:r>
      <w:r w:rsidR="008133E7" w:rsidRPr="00796EBA">
        <w:rPr>
          <w:lang w:val="es-ES"/>
        </w:rPr>
        <w:t>de los PAEK</w:t>
      </w:r>
      <w:r w:rsidR="00C37156" w:rsidRPr="00796EBA">
        <w:rPr>
          <w:color w:val="000000" w:themeColor="text1"/>
          <w:lang w:val="es-ES"/>
        </w:rPr>
        <w:t>.</w:t>
      </w:r>
    </w:p>
    <w:p w14:paraId="49F261C4" w14:textId="517AEB39" w:rsidR="00CB5B1A" w:rsidRPr="00796EBA" w:rsidRDefault="00F94BF7" w:rsidP="00C37156">
      <w:pPr>
        <w:spacing w:after="240"/>
        <w:ind w:left="709"/>
        <w:rPr>
          <w:color w:val="000000" w:themeColor="text1"/>
          <w:lang w:val="es-ES"/>
        </w:rPr>
      </w:pPr>
      <w:proofErr w:type="gramStart"/>
      <w:r w:rsidRPr="00796EBA">
        <w:rPr>
          <w:color w:val="000000" w:themeColor="text1"/>
          <w:u w:val="single"/>
          <w:lang w:val="es-ES"/>
        </w:rPr>
        <w:t xml:space="preserve">Temas a </w:t>
      </w:r>
      <w:r w:rsidR="002408F4" w:rsidRPr="00796EBA">
        <w:rPr>
          <w:color w:val="000000" w:themeColor="text1"/>
          <w:u w:val="single"/>
          <w:lang w:val="es-ES"/>
        </w:rPr>
        <w:t>tratar</w:t>
      </w:r>
      <w:proofErr w:type="gramEnd"/>
      <w:r w:rsidR="00F67FB1" w:rsidRPr="00796EBA">
        <w:rPr>
          <w:color w:val="000000" w:themeColor="text1"/>
          <w:lang w:val="es-ES"/>
        </w:rPr>
        <w:t>:</w:t>
      </w:r>
    </w:p>
    <w:p w14:paraId="1EE97CD7" w14:textId="01C06DB2" w:rsidR="00F67FB1" w:rsidRPr="00796EBA" w:rsidRDefault="00F67FB1" w:rsidP="00F67FB1">
      <w:pPr>
        <w:pStyle w:val="ListParagraph"/>
        <w:numPr>
          <w:ilvl w:val="0"/>
          <w:numId w:val="18"/>
        </w:numPr>
        <w:tabs>
          <w:tab w:val="left" w:pos="720"/>
          <w:tab w:val="left" w:pos="1440"/>
          <w:tab w:val="left" w:pos="2160"/>
        </w:tabs>
        <w:spacing w:after="240"/>
        <w:rPr>
          <w:color w:val="000000" w:themeColor="text1"/>
          <w:lang w:val="es-ES"/>
        </w:rPr>
      </w:pPr>
      <w:r w:rsidRPr="00796EBA">
        <w:rPr>
          <w:color w:val="000000" w:themeColor="text1"/>
          <w:lang w:val="es-ES"/>
        </w:rPr>
        <w:t>Ninguno (se propone la aprobación general de todas las actividades)</w:t>
      </w:r>
    </w:p>
    <w:p w14:paraId="2A80A11A" w14:textId="77777777" w:rsidR="00325A8E" w:rsidRPr="00796EBA" w:rsidRDefault="00BD513C" w:rsidP="00761188">
      <w:pPr>
        <w:pStyle w:val="Heading2"/>
        <w:widowControl/>
        <w:numPr>
          <w:ilvl w:val="1"/>
          <w:numId w:val="39"/>
        </w:numPr>
        <w:rPr>
          <w:b/>
          <w:lang w:val="es-ES"/>
        </w:rPr>
      </w:pPr>
      <w:r w:rsidRPr="00796EBA">
        <w:rPr>
          <w:b/>
          <w:lang w:val="es-ES"/>
        </w:rPr>
        <w:t>Proyectos</w:t>
      </w:r>
      <w:r w:rsidR="00E8622C" w:rsidRPr="00796EBA">
        <w:rPr>
          <w:b/>
          <w:lang w:val="es-ES"/>
        </w:rPr>
        <w:t xml:space="preserve"> </w:t>
      </w:r>
      <w:r w:rsidRPr="00796EBA">
        <w:rPr>
          <w:b/>
          <w:lang w:val="es-ES"/>
        </w:rPr>
        <w:t>de</w:t>
      </w:r>
      <w:r w:rsidR="00E8622C" w:rsidRPr="00796EBA">
        <w:rPr>
          <w:b/>
          <w:lang w:val="es-ES"/>
        </w:rPr>
        <w:t xml:space="preserve"> </w:t>
      </w:r>
      <w:r w:rsidRPr="00796EBA">
        <w:rPr>
          <w:b/>
          <w:lang w:val="es-ES"/>
        </w:rPr>
        <w:t>inversión</w:t>
      </w:r>
    </w:p>
    <w:p w14:paraId="3E11D527" w14:textId="1A0F2212" w:rsidR="00E33BA2" w:rsidRPr="00796EBA" w:rsidRDefault="00325A8E" w:rsidP="00CB5B1A">
      <w:pPr>
        <w:spacing w:after="240"/>
        <w:ind w:left="709"/>
        <w:rPr>
          <w:color w:val="000000" w:themeColor="text1"/>
          <w:lang w:val="es-ES"/>
        </w:rPr>
      </w:pPr>
      <w:r w:rsidRPr="00796EBA">
        <w:rPr>
          <w:u w:val="single"/>
          <w:lang w:val="es-ES"/>
        </w:rPr>
        <w:t>El documento</w:t>
      </w:r>
      <w:r w:rsidR="00E8622C" w:rsidRPr="00796EBA">
        <w:rPr>
          <w:color w:val="000000" w:themeColor="text1"/>
          <w:u w:val="single"/>
          <w:lang w:val="es-ES"/>
        </w:rPr>
        <w:t xml:space="preserve">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CB5B1A" w:rsidRPr="00796EBA">
        <w:rPr>
          <w:color w:val="000000" w:themeColor="text1"/>
          <w:szCs w:val="24"/>
          <w:u w:val="single"/>
          <w:lang w:val="es-ES"/>
        </w:rPr>
        <w:t>/</w:t>
      </w:r>
      <w:proofErr w:type="spellStart"/>
      <w:r w:rsidR="00CB5B1A" w:rsidRPr="00796EBA">
        <w:rPr>
          <w:color w:val="000000" w:themeColor="text1"/>
          <w:szCs w:val="24"/>
          <w:u w:val="single"/>
          <w:lang w:val="es-ES"/>
        </w:rPr>
        <w:t>ExCom</w:t>
      </w:r>
      <w:proofErr w:type="spellEnd"/>
      <w:r w:rsidR="00CB5B1A" w:rsidRPr="00796EBA">
        <w:rPr>
          <w:color w:val="000000" w:themeColor="text1"/>
          <w:szCs w:val="24"/>
          <w:u w:val="single"/>
          <w:lang w:val="es-ES"/>
        </w:rPr>
        <w:t>/</w:t>
      </w:r>
      <w:r w:rsidR="00C07084" w:rsidRPr="00796EBA">
        <w:rPr>
          <w:color w:val="000000" w:themeColor="text1"/>
          <w:szCs w:val="24"/>
          <w:u w:val="single"/>
          <w:lang w:val="es-ES"/>
        </w:rPr>
        <w:t>90/13</w:t>
      </w:r>
      <w:r w:rsidR="00E8622C" w:rsidRPr="00796EBA">
        <w:rPr>
          <w:color w:val="000000" w:themeColor="text1"/>
          <w:szCs w:val="24"/>
          <w:lang w:val="es-ES"/>
        </w:rPr>
        <w:t xml:space="preserve"> </w:t>
      </w:r>
      <w:r w:rsidR="00C275FE" w:rsidRPr="00796EBA">
        <w:rPr>
          <w:color w:val="000000" w:themeColor="text1"/>
          <w:szCs w:val="24"/>
          <w:lang w:val="es-ES"/>
        </w:rPr>
        <w:t xml:space="preserve">presenta </w:t>
      </w:r>
      <w:r w:rsidR="0084461C" w:rsidRPr="00796EBA">
        <w:rPr>
          <w:color w:val="000000" w:themeColor="text1"/>
          <w:szCs w:val="24"/>
          <w:lang w:val="es-ES"/>
        </w:rPr>
        <w:t>la nómina de</w:t>
      </w:r>
      <w:r w:rsidR="0084461C" w:rsidRPr="00796EBA">
        <w:rPr>
          <w:color w:val="000000" w:themeColor="text1"/>
          <w:lang w:val="es-ES"/>
        </w:rPr>
        <w:t xml:space="preserve"> </w:t>
      </w:r>
      <w:r w:rsidR="003D5BA4" w:rsidRPr="00796EBA">
        <w:rPr>
          <w:color w:val="000000" w:themeColor="text1"/>
          <w:lang w:val="es-ES"/>
        </w:rPr>
        <w:t>proyectos</w:t>
      </w:r>
      <w:r w:rsidR="00E8622C" w:rsidRPr="00796EBA">
        <w:rPr>
          <w:color w:val="000000" w:themeColor="text1"/>
          <w:lang w:val="es-ES"/>
        </w:rPr>
        <w:t xml:space="preserve"> </w:t>
      </w:r>
      <w:r w:rsidR="00C461C8" w:rsidRPr="00796EBA">
        <w:rPr>
          <w:color w:val="000000" w:themeColor="text1"/>
          <w:lang w:val="es-ES"/>
        </w:rPr>
        <w:t xml:space="preserve">presentados </w:t>
      </w:r>
      <w:r w:rsidR="003D5BA4" w:rsidRPr="00796EBA">
        <w:rPr>
          <w:color w:val="000000" w:themeColor="text1"/>
          <w:lang w:val="es-ES"/>
        </w:rPr>
        <w:t>para</w:t>
      </w:r>
      <w:r w:rsidR="00E8622C" w:rsidRPr="00796EBA">
        <w:rPr>
          <w:color w:val="000000" w:themeColor="text1"/>
          <w:lang w:val="es-ES"/>
        </w:rPr>
        <w:t xml:space="preserve"> </w:t>
      </w:r>
      <w:r w:rsidR="003D5BA4" w:rsidRPr="00796EBA">
        <w:rPr>
          <w:color w:val="000000" w:themeColor="text1"/>
          <w:lang w:val="es-ES"/>
        </w:rPr>
        <w:t>consideración</w:t>
      </w:r>
      <w:r w:rsidR="00E8622C" w:rsidRPr="00796EBA">
        <w:rPr>
          <w:color w:val="000000" w:themeColor="text1"/>
          <w:lang w:val="es-ES"/>
        </w:rPr>
        <w:t xml:space="preserve"> </w:t>
      </w:r>
      <w:r w:rsidR="0086529E" w:rsidRPr="00796EBA">
        <w:rPr>
          <w:color w:val="000000" w:themeColor="text1"/>
          <w:lang w:val="es-ES"/>
        </w:rPr>
        <w:t>individual</w:t>
      </w:r>
      <w:r w:rsidR="00E8622C" w:rsidRPr="00796EBA">
        <w:rPr>
          <w:color w:val="000000" w:themeColor="text1"/>
          <w:lang w:val="es-ES"/>
        </w:rPr>
        <w:t xml:space="preserve"> </w:t>
      </w:r>
      <w:r w:rsidR="00CC36DD" w:rsidRPr="00796EBA">
        <w:rPr>
          <w:color w:val="000000" w:themeColor="text1"/>
          <w:lang w:val="es-ES"/>
        </w:rPr>
        <w:t>(ver</w:t>
      </w:r>
      <w:r w:rsidR="00E8622C" w:rsidRPr="00796EBA">
        <w:rPr>
          <w:color w:val="000000" w:themeColor="text1"/>
          <w:lang w:val="es-ES"/>
        </w:rPr>
        <w:t xml:space="preserve"> </w:t>
      </w:r>
      <w:r w:rsidR="00985A70" w:rsidRPr="00796EBA">
        <w:rPr>
          <w:color w:val="000000" w:themeColor="text1"/>
          <w:lang w:val="es-ES"/>
        </w:rPr>
        <w:t>cuadro</w:t>
      </w:r>
      <w:r w:rsidR="00E8622C" w:rsidRPr="00796EBA">
        <w:rPr>
          <w:color w:val="000000" w:themeColor="text1"/>
          <w:lang w:val="es-ES"/>
        </w:rPr>
        <w:t xml:space="preserve"> </w:t>
      </w:r>
      <w:r w:rsidR="00985A70" w:rsidRPr="00796EBA">
        <w:rPr>
          <w:color w:val="000000" w:themeColor="text1"/>
          <w:lang w:val="es-ES"/>
        </w:rPr>
        <w:t>a continuación)</w:t>
      </w:r>
      <w:r w:rsidR="00E8622C" w:rsidRPr="00796EBA">
        <w:rPr>
          <w:color w:val="000000" w:themeColor="text1"/>
          <w:lang w:val="es-ES"/>
        </w:rPr>
        <w:t xml:space="preserve"> </w:t>
      </w:r>
      <w:r w:rsidR="005D31A8" w:rsidRPr="00796EBA">
        <w:rPr>
          <w:color w:val="000000" w:themeColor="text1"/>
          <w:lang w:val="es-ES"/>
        </w:rPr>
        <w:t xml:space="preserve">en el </w:t>
      </w:r>
      <w:r w:rsidR="00522EF9" w:rsidRPr="00796EBA">
        <w:rPr>
          <w:color w:val="000000" w:themeColor="text1"/>
          <w:lang w:val="es-ES"/>
        </w:rPr>
        <w:t>punto</w:t>
      </w:r>
      <w:r w:rsidR="00E8622C" w:rsidRPr="00796EBA">
        <w:rPr>
          <w:color w:val="000000" w:themeColor="text1"/>
          <w:lang w:val="es-ES"/>
        </w:rPr>
        <w:t xml:space="preserve"> </w:t>
      </w:r>
      <w:r w:rsidR="00CB5B1A" w:rsidRPr="00796EBA">
        <w:rPr>
          <w:color w:val="000000" w:themeColor="text1"/>
          <w:lang w:val="es-ES"/>
        </w:rPr>
        <w:t>9</w:t>
      </w:r>
      <w:r w:rsidR="00FF5E14" w:rsidRPr="00796EBA">
        <w:rPr>
          <w:color w:val="000000" w:themeColor="text1"/>
          <w:lang w:val="es-ES"/>
        </w:rPr>
        <w:t xml:space="preserve"> d)</w:t>
      </w:r>
      <w:r w:rsidR="005D31A8" w:rsidRPr="00796EBA">
        <w:rPr>
          <w:lang w:val="es-ES"/>
        </w:rPr>
        <w:t xml:space="preserve"> </w:t>
      </w:r>
      <w:r w:rsidR="005D31A8" w:rsidRPr="00796EBA">
        <w:rPr>
          <w:color w:val="000000" w:themeColor="text1"/>
          <w:lang w:val="es-ES"/>
        </w:rPr>
        <w:t>del orden del día</w:t>
      </w:r>
      <w:r w:rsidR="00CB5B1A" w:rsidRPr="00796EBA">
        <w:rPr>
          <w:color w:val="000000" w:themeColor="text1"/>
          <w:lang w:val="es-ES"/>
        </w:rPr>
        <w:t>.</w:t>
      </w:r>
    </w:p>
    <w:p w14:paraId="4D1DC5B9" w14:textId="4A0A63AF" w:rsidR="00CB5B1A" w:rsidRPr="00796EBA" w:rsidRDefault="00F94BF7" w:rsidP="00CB5B1A">
      <w:pPr>
        <w:tabs>
          <w:tab w:val="left" w:pos="720"/>
          <w:tab w:val="left" w:pos="1440"/>
          <w:tab w:val="left" w:pos="2160"/>
        </w:tabs>
        <w:spacing w:after="240"/>
        <w:ind w:left="709"/>
        <w:rPr>
          <w:color w:val="000000" w:themeColor="text1"/>
          <w:lang w:val="es-ES"/>
        </w:rPr>
      </w:pPr>
      <w:proofErr w:type="gramStart"/>
      <w:r w:rsidRPr="00796EBA">
        <w:rPr>
          <w:color w:val="000000" w:themeColor="text1"/>
          <w:u w:val="single"/>
          <w:lang w:val="es-ES"/>
        </w:rPr>
        <w:t>Temas a tratar</w:t>
      </w:r>
      <w:proofErr w:type="gramEnd"/>
      <w:r w:rsidR="00CB5B1A" w:rsidRPr="00796EBA">
        <w:rPr>
          <w:color w:val="000000" w:themeColor="text1"/>
          <w:lang w:val="es-ES"/>
        </w:rPr>
        <w:t>:</w:t>
      </w:r>
      <w:r w:rsidR="00E8622C" w:rsidRPr="00796EBA">
        <w:rPr>
          <w:color w:val="000000" w:themeColor="text1"/>
          <w:lang w:val="es-ES"/>
        </w:rPr>
        <w:t xml:space="preserve"> </w:t>
      </w:r>
      <w:r w:rsidR="00887859" w:rsidRPr="00796EBA">
        <w:rPr>
          <w:color w:val="000000" w:themeColor="text1"/>
          <w:lang w:val="es-ES"/>
        </w:rPr>
        <w:t>C</w:t>
      </w:r>
      <w:r w:rsidR="00522EF9" w:rsidRPr="00796EBA">
        <w:rPr>
          <w:color w:val="000000" w:themeColor="text1"/>
          <w:lang w:val="es-ES"/>
        </w:rPr>
        <w:t>ada</w:t>
      </w:r>
      <w:r w:rsidR="00E8622C" w:rsidRPr="00796EBA">
        <w:rPr>
          <w:color w:val="000000" w:themeColor="text1"/>
          <w:lang w:val="es-ES"/>
        </w:rPr>
        <w:t xml:space="preserve"> </w:t>
      </w:r>
      <w:r w:rsidR="003D5BA4" w:rsidRPr="00796EBA">
        <w:rPr>
          <w:color w:val="000000" w:themeColor="text1"/>
          <w:lang w:val="es-ES"/>
        </w:rPr>
        <w:t>proyecto</w:t>
      </w:r>
      <w:r w:rsidR="00E8622C" w:rsidRPr="00796EBA">
        <w:rPr>
          <w:color w:val="000000" w:themeColor="text1"/>
          <w:lang w:val="es-ES"/>
        </w:rPr>
        <w:t xml:space="preserve"> </w:t>
      </w:r>
      <w:r w:rsidR="003B6F10" w:rsidRPr="00796EBA">
        <w:rPr>
          <w:color w:val="000000" w:themeColor="text1"/>
          <w:lang w:val="es-ES"/>
        </w:rPr>
        <w:t>deberá</w:t>
      </w:r>
      <w:r w:rsidR="00887859" w:rsidRPr="00796EBA">
        <w:rPr>
          <w:color w:val="000000" w:themeColor="text1"/>
          <w:lang w:val="es-ES"/>
        </w:rPr>
        <w:t xml:space="preserve"> considerarse </w:t>
      </w:r>
      <w:r w:rsidR="0052087E" w:rsidRPr="00796EBA">
        <w:rPr>
          <w:color w:val="000000" w:themeColor="text1"/>
          <w:lang w:val="es-ES"/>
        </w:rPr>
        <w:t xml:space="preserve">de </w:t>
      </w:r>
      <w:r w:rsidR="001C2F73" w:rsidRPr="00796EBA">
        <w:rPr>
          <w:color w:val="000000" w:themeColor="text1"/>
          <w:lang w:val="es-ES"/>
        </w:rPr>
        <w:t xml:space="preserve">forma </w:t>
      </w:r>
      <w:r w:rsidR="0052087E" w:rsidRPr="00796EBA">
        <w:rPr>
          <w:color w:val="000000" w:themeColor="text1"/>
          <w:lang w:val="es-ES"/>
        </w:rPr>
        <w:t>individual</w:t>
      </w:r>
      <w:r w:rsidR="00CB5B1A" w:rsidRPr="00796EBA">
        <w:rPr>
          <w:color w:val="000000" w:themeColor="text1"/>
          <w:lang w:val="es-ES"/>
        </w:rPr>
        <w:t>.</w:t>
      </w:r>
      <w:r w:rsidR="00E8622C" w:rsidRPr="00796EBA">
        <w:rPr>
          <w:color w:val="000000" w:themeColor="text1"/>
          <w:lang w:val="es-ES"/>
        </w:rPr>
        <w:t xml:space="preserve"> </w:t>
      </w:r>
      <w:r w:rsidR="00D460A2" w:rsidRPr="00796EBA">
        <w:rPr>
          <w:color w:val="000000" w:themeColor="text1"/>
          <w:lang w:val="es-ES"/>
        </w:rPr>
        <w:t>Su</w:t>
      </w:r>
      <w:r w:rsidR="00035FCB" w:rsidRPr="00796EBA">
        <w:rPr>
          <w:color w:val="000000" w:themeColor="text1"/>
          <w:lang w:val="es-ES"/>
        </w:rPr>
        <w:t xml:space="preserve"> </w:t>
      </w:r>
      <w:r w:rsidR="0086529E" w:rsidRPr="00796EBA">
        <w:rPr>
          <w:color w:val="000000" w:themeColor="text1"/>
          <w:lang w:val="es-ES"/>
        </w:rPr>
        <w:t>descripción</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BC3B33" w:rsidRPr="00796EBA">
        <w:rPr>
          <w:color w:val="000000" w:themeColor="text1"/>
          <w:lang w:val="es-ES"/>
        </w:rPr>
        <w:t>las observaciones</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E33BA2" w:rsidRPr="00796EBA">
        <w:rPr>
          <w:color w:val="000000" w:themeColor="text1"/>
          <w:lang w:val="es-ES"/>
        </w:rPr>
        <w:t>recomendaciones</w:t>
      </w:r>
      <w:r w:rsidR="00E8622C" w:rsidRPr="00796EBA">
        <w:rPr>
          <w:color w:val="000000" w:themeColor="text1"/>
          <w:lang w:val="es-ES"/>
        </w:rPr>
        <w:t xml:space="preserve"> </w:t>
      </w:r>
      <w:r w:rsidR="0086529E" w:rsidRPr="00796EBA">
        <w:rPr>
          <w:color w:val="000000" w:themeColor="text1"/>
          <w:lang w:val="es-ES"/>
        </w:rPr>
        <w:t>de</w:t>
      </w:r>
      <w:r w:rsidR="00E8622C" w:rsidRPr="00796EBA">
        <w:rPr>
          <w:color w:val="000000" w:themeColor="text1"/>
          <w:lang w:val="es-ES"/>
        </w:rPr>
        <w:t xml:space="preserve"> </w:t>
      </w:r>
      <w:r w:rsidR="003D5BA4" w:rsidRPr="00796EBA">
        <w:rPr>
          <w:color w:val="000000" w:themeColor="text1"/>
          <w:lang w:val="es-ES"/>
        </w:rPr>
        <w:t>la</w:t>
      </w:r>
      <w:r w:rsidR="00E8622C" w:rsidRPr="00796EBA">
        <w:rPr>
          <w:color w:val="000000" w:themeColor="text1"/>
          <w:lang w:val="es-ES"/>
        </w:rPr>
        <w:t xml:space="preserve"> </w:t>
      </w:r>
      <w:r w:rsidR="003D5BA4" w:rsidRPr="00796EBA">
        <w:rPr>
          <w:color w:val="000000" w:themeColor="text1"/>
          <w:lang w:val="es-ES"/>
        </w:rPr>
        <w:t>Secretaría</w:t>
      </w:r>
      <w:r w:rsidR="00E8622C" w:rsidRPr="00796EBA">
        <w:rPr>
          <w:color w:val="000000" w:themeColor="text1"/>
          <w:lang w:val="es-ES"/>
        </w:rPr>
        <w:t xml:space="preserve"> </w:t>
      </w:r>
      <w:r w:rsidR="001E4EEA" w:rsidRPr="00796EBA">
        <w:rPr>
          <w:color w:val="000000" w:themeColor="text1"/>
          <w:lang w:val="es-ES"/>
        </w:rPr>
        <w:t xml:space="preserve">constan en </w:t>
      </w:r>
      <w:r w:rsidR="00467FA3" w:rsidRPr="00796EBA">
        <w:rPr>
          <w:color w:val="000000" w:themeColor="text1"/>
          <w:lang w:val="es-ES"/>
        </w:rPr>
        <w:t>el documento</w:t>
      </w:r>
      <w:r w:rsidR="003226FD" w:rsidRPr="00796EBA">
        <w:rPr>
          <w:color w:val="000000" w:themeColor="text1"/>
          <w:lang w:val="es-ES"/>
        </w:rPr>
        <w:t xml:space="preserve"> </w:t>
      </w:r>
      <w:r w:rsidR="00B31602" w:rsidRPr="00796EBA">
        <w:rPr>
          <w:color w:val="000000" w:themeColor="text1"/>
          <w:lang w:val="es-ES"/>
        </w:rPr>
        <w:t xml:space="preserve">que se indica </w:t>
      </w:r>
      <w:r w:rsidR="003D5BA4" w:rsidRPr="00796EBA">
        <w:rPr>
          <w:color w:val="000000" w:themeColor="text1"/>
          <w:lang w:val="es-ES"/>
        </w:rPr>
        <w:t>en</w:t>
      </w:r>
      <w:r w:rsidR="00E8622C" w:rsidRPr="00796EBA">
        <w:rPr>
          <w:color w:val="000000" w:themeColor="text1"/>
          <w:lang w:val="es-ES"/>
        </w:rPr>
        <w:t xml:space="preserve"> </w:t>
      </w:r>
      <w:r w:rsidR="001E1B52" w:rsidRPr="00796EBA">
        <w:rPr>
          <w:color w:val="000000" w:themeColor="text1"/>
          <w:lang w:val="es-ES"/>
        </w:rPr>
        <w:t>el</w:t>
      </w:r>
      <w:r w:rsidR="00E8622C" w:rsidRPr="00796EBA">
        <w:rPr>
          <w:color w:val="000000" w:themeColor="text1"/>
          <w:lang w:val="es-ES"/>
        </w:rPr>
        <w:t xml:space="preserve"> </w:t>
      </w:r>
      <w:r w:rsidR="001E1B52" w:rsidRPr="00796EBA">
        <w:rPr>
          <w:color w:val="000000" w:themeColor="text1"/>
          <w:lang w:val="es-ES"/>
        </w:rPr>
        <w:t>cuadro</w:t>
      </w:r>
      <w:r w:rsidR="00CB5B1A" w:rsidRPr="00796EBA">
        <w:rPr>
          <w:color w:val="000000" w:themeColor="text1"/>
          <w:lang w:val="es-ES"/>
        </w:rPr>
        <w:t>.</w:t>
      </w:r>
    </w:p>
    <w:tbl>
      <w:tblPr>
        <w:tblStyle w:val="TableGrid"/>
        <w:tblpPr w:leftFromText="180" w:rightFromText="180" w:vertAnchor="text" w:tblpY="1"/>
        <w:tblOverlap w:val="never"/>
        <w:tblW w:w="9218" w:type="dxa"/>
        <w:tblLayout w:type="fixed"/>
        <w:tblLook w:val="04A0" w:firstRow="1" w:lastRow="0" w:firstColumn="1" w:lastColumn="0" w:noHBand="0" w:noVBand="1"/>
      </w:tblPr>
      <w:tblGrid>
        <w:gridCol w:w="1276"/>
        <w:gridCol w:w="1955"/>
        <w:gridCol w:w="2328"/>
        <w:gridCol w:w="1245"/>
        <w:gridCol w:w="2414"/>
      </w:tblGrid>
      <w:tr w:rsidR="002F1A38" w:rsidRPr="00796EBA" w14:paraId="0397BD71" w14:textId="77777777" w:rsidTr="003368E7">
        <w:trPr>
          <w:tblHeader/>
        </w:trPr>
        <w:tc>
          <w:tcPr>
            <w:tcW w:w="1276" w:type="dxa"/>
            <w:vAlign w:val="center"/>
          </w:tcPr>
          <w:p w14:paraId="5F7A9412" w14:textId="176FE5F9" w:rsidR="00C07084" w:rsidRPr="00796EBA" w:rsidRDefault="00BD513C" w:rsidP="00B92368">
            <w:pPr>
              <w:widowControl w:val="0"/>
              <w:jc w:val="center"/>
              <w:rPr>
                <w:b/>
                <w:bCs/>
                <w:sz w:val="20"/>
                <w:szCs w:val="20"/>
                <w:lang w:val="es-ES"/>
              </w:rPr>
            </w:pPr>
            <w:bookmarkStart w:id="3" w:name="_Hlk100266119"/>
            <w:r w:rsidRPr="00796EBA">
              <w:rPr>
                <w:b/>
                <w:bCs/>
                <w:sz w:val="20"/>
                <w:szCs w:val="20"/>
                <w:lang w:val="es-ES"/>
              </w:rPr>
              <w:t>País</w:t>
            </w:r>
          </w:p>
        </w:tc>
        <w:tc>
          <w:tcPr>
            <w:tcW w:w="1955" w:type="dxa"/>
            <w:vAlign w:val="center"/>
          </w:tcPr>
          <w:p w14:paraId="7C8F4E34" w14:textId="1FD8BAAC" w:rsidR="00C07084" w:rsidRPr="00796EBA" w:rsidRDefault="003D5BA4" w:rsidP="00B92368">
            <w:pPr>
              <w:widowControl w:val="0"/>
              <w:jc w:val="center"/>
              <w:rPr>
                <w:b/>
                <w:bCs/>
                <w:sz w:val="20"/>
                <w:szCs w:val="20"/>
                <w:lang w:val="es-ES"/>
              </w:rPr>
            </w:pPr>
            <w:r w:rsidRPr="00796EBA">
              <w:rPr>
                <w:b/>
                <w:bCs/>
                <w:sz w:val="20"/>
                <w:szCs w:val="20"/>
                <w:lang w:val="es-ES"/>
              </w:rPr>
              <w:t>Proyecto</w:t>
            </w:r>
          </w:p>
        </w:tc>
        <w:tc>
          <w:tcPr>
            <w:tcW w:w="2328" w:type="dxa"/>
            <w:vAlign w:val="center"/>
          </w:tcPr>
          <w:p w14:paraId="20B825AA" w14:textId="28839C13" w:rsidR="00C07084" w:rsidRPr="00796EBA" w:rsidRDefault="0086529E" w:rsidP="00B92368">
            <w:pPr>
              <w:widowControl w:val="0"/>
              <w:jc w:val="center"/>
              <w:rPr>
                <w:b/>
                <w:bCs/>
                <w:sz w:val="20"/>
                <w:szCs w:val="20"/>
                <w:lang w:val="es-ES"/>
              </w:rPr>
            </w:pPr>
            <w:r w:rsidRPr="00796EBA">
              <w:rPr>
                <w:b/>
                <w:bCs/>
                <w:sz w:val="20"/>
                <w:szCs w:val="20"/>
                <w:lang w:val="es-ES"/>
              </w:rPr>
              <w:t>Organismo</w:t>
            </w:r>
          </w:p>
        </w:tc>
        <w:tc>
          <w:tcPr>
            <w:tcW w:w="1245" w:type="dxa"/>
            <w:vAlign w:val="center"/>
          </w:tcPr>
          <w:p w14:paraId="5389BF80" w14:textId="2E3E241F" w:rsidR="00C07084" w:rsidRPr="00796EBA" w:rsidRDefault="00E33BA2" w:rsidP="00B175D9">
            <w:pPr>
              <w:widowControl w:val="0"/>
              <w:jc w:val="center"/>
              <w:rPr>
                <w:b/>
                <w:bCs/>
                <w:sz w:val="20"/>
                <w:szCs w:val="20"/>
                <w:lang w:val="es-ES"/>
              </w:rPr>
            </w:pPr>
            <w:r w:rsidRPr="00796EBA">
              <w:rPr>
                <w:b/>
                <w:bCs/>
                <w:sz w:val="20"/>
                <w:szCs w:val="20"/>
                <w:lang w:val="es-ES"/>
              </w:rPr>
              <w:t>Documento</w:t>
            </w:r>
            <w:r w:rsidR="00E8622C" w:rsidRPr="00796EBA">
              <w:rPr>
                <w:b/>
                <w:bCs/>
                <w:sz w:val="20"/>
                <w:szCs w:val="20"/>
                <w:lang w:val="es-ES"/>
              </w:rPr>
              <w:t xml:space="preserve"> </w:t>
            </w:r>
            <w:proofErr w:type="spellStart"/>
            <w:r w:rsidR="00B175D9" w:rsidRPr="00796EBA">
              <w:rPr>
                <w:b/>
                <w:bCs/>
                <w:sz w:val="20"/>
                <w:szCs w:val="20"/>
                <w:lang w:val="es-ES"/>
              </w:rPr>
              <w:t>Nº</w:t>
            </w:r>
            <w:proofErr w:type="spellEnd"/>
          </w:p>
        </w:tc>
        <w:tc>
          <w:tcPr>
            <w:tcW w:w="2414" w:type="dxa"/>
            <w:vAlign w:val="center"/>
          </w:tcPr>
          <w:p w14:paraId="66847C0C" w14:textId="004DEB42" w:rsidR="00C07084" w:rsidRPr="00796EBA" w:rsidRDefault="00B60A6A" w:rsidP="00B92368">
            <w:pPr>
              <w:widowControl w:val="0"/>
              <w:jc w:val="center"/>
              <w:rPr>
                <w:b/>
                <w:bCs/>
                <w:sz w:val="20"/>
                <w:szCs w:val="20"/>
                <w:lang w:val="es-ES"/>
              </w:rPr>
            </w:pPr>
            <w:r w:rsidRPr="00796EBA">
              <w:rPr>
                <w:b/>
                <w:bCs/>
                <w:sz w:val="20"/>
                <w:szCs w:val="20"/>
                <w:lang w:val="es-ES"/>
              </w:rPr>
              <w:t>Observación</w:t>
            </w:r>
          </w:p>
        </w:tc>
      </w:tr>
      <w:tr w:rsidR="00C07084" w:rsidRPr="000319BD" w14:paraId="27129DB2" w14:textId="77777777" w:rsidTr="003368E7">
        <w:tc>
          <w:tcPr>
            <w:tcW w:w="9218" w:type="dxa"/>
            <w:gridSpan w:val="5"/>
            <w:vAlign w:val="center"/>
          </w:tcPr>
          <w:p w14:paraId="44C7263C" w14:textId="72BC5AA2" w:rsidR="00C07084" w:rsidRPr="00796EBA" w:rsidRDefault="00792438" w:rsidP="008C76F9">
            <w:pPr>
              <w:widowControl w:val="0"/>
              <w:jc w:val="center"/>
              <w:rPr>
                <w:sz w:val="20"/>
                <w:szCs w:val="20"/>
                <w:lang w:val="es-ES"/>
              </w:rPr>
            </w:pPr>
            <w:r w:rsidRPr="00796EBA">
              <w:rPr>
                <w:b/>
                <w:bCs/>
                <w:sz w:val="20"/>
                <w:szCs w:val="20"/>
                <w:lang w:val="es-ES"/>
              </w:rPr>
              <w:t>Nuevas</w:t>
            </w:r>
            <w:r w:rsidR="00E8622C" w:rsidRPr="00796EBA">
              <w:rPr>
                <w:b/>
                <w:bCs/>
                <w:sz w:val="20"/>
                <w:szCs w:val="20"/>
                <w:lang w:val="es-ES"/>
              </w:rPr>
              <w:t xml:space="preserve"> </w:t>
            </w:r>
            <w:r w:rsidR="004C3D07" w:rsidRPr="00796EBA">
              <w:rPr>
                <w:b/>
                <w:bCs/>
                <w:sz w:val="20"/>
                <w:szCs w:val="20"/>
                <w:lang w:val="es-ES"/>
              </w:rPr>
              <w:t>etapas</w:t>
            </w:r>
            <w:r w:rsidR="00E8622C" w:rsidRPr="00796EBA">
              <w:rPr>
                <w:b/>
                <w:bCs/>
                <w:sz w:val="20"/>
                <w:szCs w:val="20"/>
                <w:lang w:val="es-ES"/>
              </w:rPr>
              <w:t xml:space="preserve"> </w:t>
            </w:r>
            <w:r w:rsidRPr="00796EBA">
              <w:rPr>
                <w:b/>
                <w:bCs/>
                <w:sz w:val="20"/>
                <w:szCs w:val="20"/>
                <w:lang w:val="es-ES"/>
              </w:rPr>
              <w:t>II Y III</w:t>
            </w:r>
            <w:r w:rsidR="00E8622C" w:rsidRPr="00796EBA">
              <w:rPr>
                <w:b/>
                <w:bCs/>
                <w:sz w:val="20"/>
                <w:szCs w:val="20"/>
                <w:lang w:val="es-ES"/>
              </w:rPr>
              <w:t xml:space="preserve"> </w:t>
            </w:r>
            <w:r w:rsidR="00471B33" w:rsidRPr="00796EBA">
              <w:rPr>
                <w:b/>
                <w:bCs/>
                <w:sz w:val="20"/>
                <w:szCs w:val="20"/>
                <w:lang w:val="es-ES"/>
              </w:rPr>
              <w:t xml:space="preserve">de </w:t>
            </w:r>
            <w:r w:rsidR="00272EB9" w:rsidRPr="00796EBA">
              <w:rPr>
                <w:b/>
                <w:bCs/>
                <w:sz w:val="20"/>
                <w:szCs w:val="20"/>
                <w:lang w:val="es-ES"/>
              </w:rPr>
              <w:t xml:space="preserve">planes de gestión para la eliminación de </w:t>
            </w:r>
            <w:r w:rsidR="00556028" w:rsidRPr="00796EBA">
              <w:rPr>
                <w:b/>
                <w:bCs/>
                <w:sz w:val="20"/>
                <w:szCs w:val="20"/>
                <w:lang w:val="es-ES"/>
              </w:rPr>
              <w:t>HCFC (PGEH)</w:t>
            </w:r>
          </w:p>
        </w:tc>
      </w:tr>
      <w:tr w:rsidR="002F1A38" w:rsidRPr="000319BD" w14:paraId="5E5CC714" w14:textId="77777777" w:rsidTr="003368E7">
        <w:tc>
          <w:tcPr>
            <w:tcW w:w="1276" w:type="dxa"/>
            <w:vAlign w:val="center"/>
          </w:tcPr>
          <w:p w14:paraId="1E1B8D17" w14:textId="0B5DF6A3" w:rsidR="00C07084" w:rsidRPr="00796EBA" w:rsidRDefault="00E33BA2" w:rsidP="00B92368">
            <w:pPr>
              <w:widowControl w:val="0"/>
              <w:jc w:val="left"/>
              <w:rPr>
                <w:sz w:val="20"/>
                <w:szCs w:val="20"/>
                <w:lang w:val="es-ES"/>
              </w:rPr>
            </w:pPr>
            <w:r w:rsidRPr="00796EBA">
              <w:rPr>
                <w:sz w:val="20"/>
                <w:szCs w:val="20"/>
                <w:lang w:val="es-ES"/>
              </w:rPr>
              <w:t>Bahamas</w:t>
            </w:r>
          </w:p>
        </w:tc>
        <w:tc>
          <w:tcPr>
            <w:tcW w:w="1955" w:type="dxa"/>
            <w:vAlign w:val="center"/>
          </w:tcPr>
          <w:p w14:paraId="2200608F" w14:textId="28F54968" w:rsidR="00C07084" w:rsidRPr="00796EBA" w:rsidRDefault="00E71BD6" w:rsidP="00B92368">
            <w:pPr>
              <w:widowControl w:val="0"/>
              <w:jc w:val="left"/>
              <w:rPr>
                <w:sz w:val="20"/>
                <w:szCs w:val="20"/>
                <w:lang w:val="es-ES"/>
              </w:rPr>
            </w:pPr>
            <w:r w:rsidRPr="00796EBA">
              <w:rPr>
                <w:sz w:val="20"/>
                <w:szCs w:val="20"/>
                <w:lang w:val="es-ES"/>
              </w:rPr>
              <w:t>PGEH (</w:t>
            </w:r>
            <w:r w:rsidR="008341F8" w:rsidRPr="00796EBA">
              <w:rPr>
                <w:sz w:val="20"/>
                <w:szCs w:val="20"/>
                <w:lang w:val="es-ES"/>
              </w:rPr>
              <w:t>etapa</w:t>
            </w:r>
            <w:r w:rsidR="00E8622C" w:rsidRPr="00796EBA">
              <w:rPr>
                <w:sz w:val="20"/>
                <w:szCs w:val="20"/>
                <w:lang w:val="es-ES"/>
              </w:rPr>
              <w:t xml:space="preserve"> </w:t>
            </w:r>
            <w:r w:rsidR="008341F8" w:rsidRPr="00796EBA">
              <w:rPr>
                <w:sz w:val="20"/>
                <w:szCs w:val="20"/>
                <w:lang w:val="es-ES"/>
              </w:rPr>
              <w:t>I</w:t>
            </w:r>
            <w:r w:rsidR="00C07084" w:rsidRPr="00796EBA">
              <w:rPr>
                <w:sz w:val="20"/>
                <w:szCs w:val="20"/>
                <w:lang w:val="es-ES"/>
              </w:rPr>
              <w:t>I)</w:t>
            </w:r>
          </w:p>
        </w:tc>
        <w:tc>
          <w:tcPr>
            <w:tcW w:w="2328" w:type="dxa"/>
            <w:vAlign w:val="center"/>
          </w:tcPr>
          <w:p w14:paraId="03850015" w14:textId="39C1B1DB" w:rsidR="00C07084" w:rsidRPr="00796EBA" w:rsidRDefault="00F424DE" w:rsidP="00B92368">
            <w:pPr>
              <w:widowControl w:val="0"/>
              <w:jc w:val="left"/>
              <w:rPr>
                <w:sz w:val="20"/>
                <w:szCs w:val="20"/>
                <w:lang w:val="es-ES" w:eastAsia="en-CA"/>
              </w:rPr>
            </w:pPr>
            <w:r w:rsidRPr="00796EBA">
              <w:rPr>
                <w:sz w:val="20"/>
                <w:szCs w:val="20"/>
                <w:lang w:val="es-ES" w:eastAsia="en-CA"/>
              </w:rPr>
              <w:t>PNUMA</w:t>
            </w:r>
            <w:r w:rsidR="00E46AC9" w:rsidRPr="00796EBA">
              <w:rPr>
                <w:sz w:val="20"/>
                <w:szCs w:val="20"/>
                <w:lang w:val="es-ES" w:eastAsia="en-CA"/>
              </w:rPr>
              <w:t xml:space="preserve"> / </w:t>
            </w:r>
            <w:r w:rsidRPr="00796EBA">
              <w:rPr>
                <w:sz w:val="20"/>
                <w:szCs w:val="20"/>
                <w:lang w:val="es-ES" w:eastAsia="en-CA"/>
              </w:rPr>
              <w:t>ONUDI</w:t>
            </w:r>
          </w:p>
        </w:tc>
        <w:tc>
          <w:tcPr>
            <w:tcW w:w="1245" w:type="dxa"/>
            <w:vAlign w:val="center"/>
          </w:tcPr>
          <w:p w14:paraId="2060C69A" w14:textId="77777777" w:rsidR="00C07084" w:rsidRPr="00796EBA" w:rsidRDefault="00C07084" w:rsidP="00B92368">
            <w:pPr>
              <w:widowControl w:val="0"/>
              <w:jc w:val="center"/>
              <w:rPr>
                <w:sz w:val="20"/>
                <w:szCs w:val="20"/>
                <w:lang w:val="es-ES"/>
              </w:rPr>
            </w:pPr>
            <w:r w:rsidRPr="00796EBA">
              <w:rPr>
                <w:sz w:val="20"/>
                <w:szCs w:val="20"/>
                <w:lang w:val="es-ES"/>
              </w:rPr>
              <w:t>90/19</w:t>
            </w:r>
          </w:p>
        </w:tc>
        <w:tc>
          <w:tcPr>
            <w:tcW w:w="2414" w:type="dxa"/>
            <w:vAlign w:val="center"/>
          </w:tcPr>
          <w:p w14:paraId="3BAFB26D" w14:textId="140A9C9A" w:rsidR="00C07084" w:rsidRPr="00796EBA" w:rsidRDefault="00224260" w:rsidP="00B92368">
            <w:pPr>
              <w:widowControl w:val="0"/>
              <w:jc w:val="left"/>
              <w:rPr>
                <w:sz w:val="20"/>
                <w:szCs w:val="20"/>
                <w:lang w:val="es-ES"/>
              </w:rPr>
            </w:pPr>
            <w:r w:rsidRPr="00796EBA">
              <w:rPr>
                <w:sz w:val="20"/>
                <w:szCs w:val="20"/>
                <w:lang w:val="es-ES"/>
              </w:rPr>
              <w:t>Resolver la totalidad de los temas técnicos y de costos</w:t>
            </w:r>
          </w:p>
        </w:tc>
      </w:tr>
      <w:bookmarkEnd w:id="3"/>
      <w:tr w:rsidR="002F1A38" w:rsidRPr="000319BD" w14:paraId="3FE35E57" w14:textId="77777777" w:rsidTr="003368E7">
        <w:tc>
          <w:tcPr>
            <w:tcW w:w="1276" w:type="dxa"/>
            <w:vAlign w:val="center"/>
          </w:tcPr>
          <w:p w14:paraId="284E2F0C" w14:textId="77777777" w:rsidR="00C07084" w:rsidRPr="00796EBA" w:rsidRDefault="00C07084" w:rsidP="00B92368">
            <w:pPr>
              <w:widowControl w:val="0"/>
              <w:jc w:val="left"/>
              <w:rPr>
                <w:sz w:val="20"/>
                <w:szCs w:val="20"/>
                <w:lang w:val="es-ES"/>
              </w:rPr>
            </w:pPr>
            <w:proofErr w:type="spellStart"/>
            <w:r w:rsidRPr="00796EBA">
              <w:rPr>
                <w:sz w:val="20"/>
                <w:szCs w:val="20"/>
                <w:lang w:val="es-ES"/>
              </w:rPr>
              <w:t>Benin</w:t>
            </w:r>
            <w:proofErr w:type="spellEnd"/>
          </w:p>
        </w:tc>
        <w:tc>
          <w:tcPr>
            <w:tcW w:w="1955" w:type="dxa"/>
            <w:vAlign w:val="center"/>
          </w:tcPr>
          <w:p w14:paraId="5A6F9E99" w14:textId="61D05C0E" w:rsidR="00C07084" w:rsidRPr="00796EBA" w:rsidRDefault="00E71BD6" w:rsidP="00B92368">
            <w:pPr>
              <w:widowControl w:val="0"/>
              <w:jc w:val="left"/>
              <w:rPr>
                <w:sz w:val="20"/>
                <w:szCs w:val="20"/>
                <w:lang w:val="es-ES"/>
              </w:rPr>
            </w:pPr>
            <w:r w:rsidRPr="00796EBA">
              <w:rPr>
                <w:sz w:val="20"/>
                <w:szCs w:val="20"/>
                <w:lang w:val="es-ES"/>
              </w:rPr>
              <w:t>PGEH (</w:t>
            </w:r>
            <w:r w:rsidR="008341F8" w:rsidRPr="00796EBA">
              <w:rPr>
                <w:sz w:val="20"/>
                <w:szCs w:val="20"/>
                <w:lang w:val="es-ES"/>
              </w:rPr>
              <w:t>etapa</w:t>
            </w:r>
            <w:r w:rsidR="00E8622C" w:rsidRPr="00796EBA">
              <w:rPr>
                <w:sz w:val="20"/>
                <w:szCs w:val="20"/>
                <w:lang w:val="es-ES"/>
              </w:rPr>
              <w:t xml:space="preserve"> </w:t>
            </w:r>
            <w:r w:rsidR="008341F8" w:rsidRPr="00796EBA">
              <w:rPr>
                <w:sz w:val="20"/>
                <w:szCs w:val="20"/>
                <w:lang w:val="es-ES"/>
              </w:rPr>
              <w:t>I</w:t>
            </w:r>
            <w:r w:rsidR="00C07084" w:rsidRPr="00796EBA">
              <w:rPr>
                <w:sz w:val="20"/>
                <w:szCs w:val="20"/>
                <w:lang w:val="es-ES"/>
              </w:rPr>
              <w:t>I)</w:t>
            </w:r>
          </w:p>
        </w:tc>
        <w:tc>
          <w:tcPr>
            <w:tcW w:w="2328" w:type="dxa"/>
            <w:vAlign w:val="center"/>
          </w:tcPr>
          <w:p w14:paraId="0724391D" w14:textId="2771EE46" w:rsidR="00C07084" w:rsidRPr="00796EBA" w:rsidRDefault="00F424DE" w:rsidP="00B92368">
            <w:pPr>
              <w:widowControl w:val="0"/>
              <w:jc w:val="left"/>
              <w:rPr>
                <w:sz w:val="20"/>
                <w:szCs w:val="20"/>
                <w:lang w:val="es-ES" w:eastAsia="en-CA"/>
              </w:rPr>
            </w:pPr>
            <w:r w:rsidRPr="00796EBA">
              <w:rPr>
                <w:sz w:val="20"/>
                <w:szCs w:val="20"/>
                <w:lang w:val="es-ES" w:eastAsia="en-CA"/>
              </w:rPr>
              <w:t>PNUMA</w:t>
            </w:r>
            <w:r w:rsidR="00E46AC9" w:rsidRPr="00796EBA">
              <w:rPr>
                <w:sz w:val="20"/>
                <w:szCs w:val="20"/>
                <w:lang w:val="es-ES" w:eastAsia="en-CA"/>
              </w:rPr>
              <w:t xml:space="preserve"> / </w:t>
            </w:r>
            <w:r w:rsidRPr="00796EBA">
              <w:rPr>
                <w:sz w:val="20"/>
                <w:szCs w:val="20"/>
                <w:lang w:val="es-ES" w:eastAsia="en-CA"/>
              </w:rPr>
              <w:t>ONUDI</w:t>
            </w:r>
          </w:p>
        </w:tc>
        <w:tc>
          <w:tcPr>
            <w:tcW w:w="1245" w:type="dxa"/>
            <w:vAlign w:val="center"/>
          </w:tcPr>
          <w:p w14:paraId="13AFC5BC" w14:textId="77777777" w:rsidR="00C07084" w:rsidRPr="00796EBA" w:rsidRDefault="00C07084" w:rsidP="00B92368">
            <w:pPr>
              <w:widowControl w:val="0"/>
              <w:jc w:val="center"/>
              <w:rPr>
                <w:sz w:val="20"/>
                <w:szCs w:val="20"/>
                <w:lang w:val="es-ES"/>
              </w:rPr>
            </w:pPr>
            <w:r w:rsidRPr="00796EBA">
              <w:rPr>
                <w:sz w:val="20"/>
                <w:szCs w:val="20"/>
                <w:lang w:val="es-ES"/>
              </w:rPr>
              <w:t>90/21</w:t>
            </w:r>
          </w:p>
        </w:tc>
        <w:tc>
          <w:tcPr>
            <w:tcW w:w="2414" w:type="dxa"/>
            <w:vAlign w:val="center"/>
          </w:tcPr>
          <w:p w14:paraId="5941799D" w14:textId="1E5A4B35" w:rsidR="00C07084" w:rsidRPr="00796EBA" w:rsidRDefault="00224260" w:rsidP="00B92368">
            <w:pPr>
              <w:widowControl w:val="0"/>
              <w:jc w:val="left"/>
              <w:rPr>
                <w:sz w:val="20"/>
                <w:szCs w:val="20"/>
                <w:lang w:val="es-ES"/>
              </w:rPr>
            </w:pPr>
            <w:r w:rsidRPr="00796EBA">
              <w:rPr>
                <w:sz w:val="20"/>
                <w:szCs w:val="20"/>
                <w:lang w:val="es-ES"/>
              </w:rPr>
              <w:t>Resolver la totalidad de los temas técnicos y de costos</w:t>
            </w:r>
          </w:p>
        </w:tc>
      </w:tr>
      <w:tr w:rsidR="002F1A38" w:rsidRPr="000319BD" w14:paraId="7E9E8655" w14:textId="77777777" w:rsidTr="003368E7">
        <w:tc>
          <w:tcPr>
            <w:tcW w:w="1276" w:type="dxa"/>
            <w:vAlign w:val="center"/>
          </w:tcPr>
          <w:p w14:paraId="10A71570" w14:textId="77777777" w:rsidR="00C07084" w:rsidRPr="00796EBA" w:rsidRDefault="00C07084" w:rsidP="00B92368">
            <w:pPr>
              <w:widowControl w:val="0"/>
              <w:jc w:val="left"/>
              <w:rPr>
                <w:sz w:val="20"/>
                <w:szCs w:val="20"/>
                <w:lang w:val="es-ES"/>
              </w:rPr>
            </w:pPr>
            <w:r w:rsidRPr="00796EBA">
              <w:rPr>
                <w:sz w:val="20"/>
                <w:szCs w:val="20"/>
                <w:lang w:val="es-ES"/>
              </w:rPr>
              <w:t>Chad</w:t>
            </w:r>
          </w:p>
        </w:tc>
        <w:tc>
          <w:tcPr>
            <w:tcW w:w="1955" w:type="dxa"/>
            <w:vAlign w:val="center"/>
          </w:tcPr>
          <w:p w14:paraId="74EE1764" w14:textId="6EAF1D81" w:rsidR="00C07084" w:rsidRPr="00796EBA" w:rsidRDefault="00E71BD6" w:rsidP="00B92368">
            <w:pPr>
              <w:jc w:val="left"/>
              <w:rPr>
                <w:sz w:val="20"/>
                <w:szCs w:val="20"/>
                <w:lang w:val="es-ES"/>
              </w:rPr>
            </w:pPr>
            <w:r w:rsidRPr="00796EBA">
              <w:rPr>
                <w:sz w:val="20"/>
                <w:szCs w:val="20"/>
                <w:lang w:val="es-ES"/>
              </w:rPr>
              <w:t>PGEH (</w:t>
            </w:r>
            <w:r w:rsidR="008341F8" w:rsidRPr="00796EBA">
              <w:rPr>
                <w:sz w:val="20"/>
                <w:szCs w:val="20"/>
                <w:lang w:val="es-ES"/>
              </w:rPr>
              <w:t>etapa</w:t>
            </w:r>
            <w:r w:rsidR="00E8622C" w:rsidRPr="00796EBA">
              <w:rPr>
                <w:sz w:val="20"/>
                <w:szCs w:val="20"/>
                <w:lang w:val="es-ES"/>
              </w:rPr>
              <w:t xml:space="preserve"> </w:t>
            </w:r>
            <w:r w:rsidR="008341F8" w:rsidRPr="00796EBA">
              <w:rPr>
                <w:sz w:val="20"/>
                <w:szCs w:val="20"/>
                <w:lang w:val="es-ES"/>
              </w:rPr>
              <w:t>I</w:t>
            </w:r>
            <w:r w:rsidR="00C07084" w:rsidRPr="00796EBA">
              <w:rPr>
                <w:sz w:val="20"/>
                <w:szCs w:val="20"/>
                <w:lang w:val="es-ES"/>
              </w:rPr>
              <w:t>I)</w:t>
            </w:r>
          </w:p>
        </w:tc>
        <w:tc>
          <w:tcPr>
            <w:tcW w:w="2328" w:type="dxa"/>
            <w:vAlign w:val="center"/>
          </w:tcPr>
          <w:p w14:paraId="6D044FE3" w14:textId="0FE50A68" w:rsidR="00C07084" w:rsidRPr="00796EBA" w:rsidRDefault="00F424DE" w:rsidP="00B92368">
            <w:pPr>
              <w:widowControl w:val="0"/>
              <w:jc w:val="left"/>
              <w:rPr>
                <w:sz w:val="20"/>
                <w:szCs w:val="20"/>
                <w:lang w:val="es-ES" w:eastAsia="en-CA"/>
              </w:rPr>
            </w:pPr>
            <w:r w:rsidRPr="00796EBA">
              <w:rPr>
                <w:sz w:val="20"/>
                <w:szCs w:val="20"/>
                <w:lang w:val="es-ES" w:eastAsia="en-CA"/>
              </w:rPr>
              <w:t>PNUMA</w:t>
            </w:r>
            <w:r w:rsidR="00E46AC9" w:rsidRPr="00796EBA">
              <w:rPr>
                <w:sz w:val="20"/>
                <w:szCs w:val="20"/>
                <w:lang w:val="es-ES" w:eastAsia="en-CA"/>
              </w:rPr>
              <w:t xml:space="preserve"> / </w:t>
            </w:r>
            <w:r w:rsidRPr="00796EBA">
              <w:rPr>
                <w:sz w:val="20"/>
                <w:szCs w:val="20"/>
                <w:lang w:val="es-ES" w:eastAsia="en-CA"/>
              </w:rPr>
              <w:t>ONUDI</w:t>
            </w:r>
          </w:p>
        </w:tc>
        <w:tc>
          <w:tcPr>
            <w:tcW w:w="1245" w:type="dxa"/>
            <w:vAlign w:val="center"/>
          </w:tcPr>
          <w:p w14:paraId="59799B58" w14:textId="77777777" w:rsidR="00C07084" w:rsidRPr="00796EBA" w:rsidRDefault="00C07084" w:rsidP="00B92368">
            <w:pPr>
              <w:jc w:val="center"/>
              <w:rPr>
                <w:sz w:val="20"/>
                <w:szCs w:val="20"/>
                <w:lang w:val="es-ES"/>
              </w:rPr>
            </w:pPr>
            <w:r w:rsidRPr="00796EBA">
              <w:rPr>
                <w:sz w:val="20"/>
                <w:szCs w:val="20"/>
                <w:lang w:val="es-ES"/>
              </w:rPr>
              <w:t>90/23</w:t>
            </w:r>
          </w:p>
        </w:tc>
        <w:tc>
          <w:tcPr>
            <w:tcW w:w="2414" w:type="dxa"/>
            <w:vAlign w:val="center"/>
          </w:tcPr>
          <w:p w14:paraId="29495DC1" w14:textId="769D3F15" w:rsidR="00C07084" w:rsidRPr="00796EBA" w:rsidRDefault="00224260" w:rsidP="00B92368">
            <w:pPr>
              <w:widowControl w:val="0"/>
              <w:jc w:val="left"/>
              <w:rPr>
                <w:sz w:val="20"/>
                <w:szCs w:val="20"/>
                <w:lang w:val="es-ES"/>
              </w:rPr>
            </w:pPr>
            <w:r w:rsidRPr="00796EBA">
              <w:rPr>
                <w:sz w:val="20"/>
                <w:szCs w:val="20"/>
                <w:lang w:val="es-ES"/>
              </w:rPr>
              <w:t>Resolver la totalidad de los temas técnicos y de costos</w:t>
            </w:r>
          </w:p>
        </w:tc>
      </w:tr>
      <w:tr w:rsidR="002F1A38" w:rsidRPr="000319BD" w14:paraId="4E8AA3A0" w14:textId="77777777" w:rsidTr="003368E7">
        <w:tc>
          <w:tcPr>
            <w:tcW w:w="1276" w:type="dxa"/>
            <w:vAlign w:val="center"/>
          </w:tcPr>
          <w:p w14:paraId="22946730" w14:textId="26B0D053" w:rsidR="00C07084" w:rsidRPr="00796EBA" w:rsidRDefault="002A31BA" w:rsidP="00B92368">
            <w:pPr>
              <w:widowControl w:val="0"/>
              <w:jc w:val="left"/>
              <w:rPr>
                <w:sz w:val="20"/>
                <w:szCs w:val="20"/>
                <w:lang w:val="es-ES"/>
              </w:rPr>
            </w:pPr>
            <w:r w:rsidRPr="00796EBA">
              <w:rPr>
                <w:sz w:val="20"/>
                <w:szCs w:val="20"/>
                <w:lang w:val="es-ES"/>
              </w:rPr>
              <w:t>Granada</w:t>
            </w:r>
          </w:p>
        </w:tc>
        <w:tc>
          <w:tcPr>
            <w:tcW w:w="1955" w:type="dxa"/>
            <w:vAlign w:val="center"/>
          </w:tcPr>
          <w:p w14:paraId="32475D1A" w14:textId="14788DC1" w:rsidR="00C07084" w:rsidRPr="00796EBA" w:rsidRDefault="00E71BD6" w:rsidP="00B92368">
            <w:pPr>
              <w:widowControl w:val="0"/>
              <w:jc w:val="left"/>
              <w:rPr>
                <w:sz w:val="20"/>
                <w:szCs w:val="20"/>
                <w:lang w:val="es-ES"/>
              </w:rPr>
            </w:pPr>
            <w:r w:rsidRPr="00796EBA">
              <w:rPr>
                <w:sz w:val="20"/>
                <w:szCs w:val="20"/>
                <w:lang w:val="es-ES"/>
              </w:rPr>
              <w:t>PGEH (</w:t>
            </w:r>
            <w:r w:rsidR="008341F8" w:rsidRPr="00796EBA">
              <w:rPr>
                <w:sz w:val="20"/>
                <w:szCs w:val="20"/>
                <w:lang w:val="es-ES"/>
              </w:rPr>
              <w:t>etapa</w:t>
            </w:r>
            <w:r w:rsidR="00E8622C" w:rsidRPr="00796EBA">
              <w:rPr>
                <w:sz w:val="20"/>
                <w:szCs w:val="20"/>
                <w:lang w:val="es-ES"/>
              </w:rPr>
              <w:t xml:space="preserve"> </w:t>
            </w:r>
            <w:r w:rsidR="008341F8" w:rsidRPr="00796EBA">
              <w:rPr>
                <w:sz w:val="20"/>
                <w:szCs w:val="20"/>
                <w:lang w:val="es-ES"/>
              </w:rPr>
              <w:t>I</w:t>
            </w:r>
            <w:r w:rsidR="00C07084" w:rsidRPr="00796EBA">
              <w:rPr>
                <w:sz w:val="20"/>
                <w:szCs w:val="20"/>
                <w:lang w:val="es-ES"/>
              </w:rPr>
              <w:t>I)</w:t>
            </w:r>
          </w:p>
        </w:tc>
        <w:tc>
          <w:tcPr>
            <w:tcW w:w="2328" w:type="dxa"/>
            <w:vAlign w:val="center"/>
          </w:tcPr>
          <w:p w14:paraId="76CB7EEA" w14:textId="73A317DD" w:rsidR="00C07084" w:rsidRPr="00796EBA" w:rsidRDefault="00555179" w:rsidP="00B92368">
            <w:pPr>
              <w:widowControl w:val="0"/>
              <w:jc w:val="left"/>
              <w:rPr>
                <w:sz w:val="20"/>
                <w:szCs w:val="20"/>
                <w:lang w:val="es-ES" w:eastAsia="en-CA"/>
              </w:rPr>
            </w:pPr>
            <w:r w:rsidRPr="00796EBA">
              <w:rPr>
                <w:sz w:val="20"/>
                <w:szCs w:val="20"/>
                <w:lang w:val="es-ES" w:eastAsia="en-CA"/>
              </w:rPr>
              <w:t>PNUMA</w:t>
            </w:r>
          </w:p>
        </w:tc>
        <w:tc>
          <w:tcPr>
            <w:tcW w:w="1245" w:type="dxa"/>
            <w:vAlign w:val="center"/>
          </w:tcPr>
          <w:p w14:paraId="77D0DA5B" w14:textId="77777777" w:rsidR="00C07084" w:rsidRPr="00796EBA" w:rsidRDefault="00C07084" w:rsidP="00B92368">
            <w:pPr>
              <w:jc w:val="center"/>
              <w:rPr>
                <w:sz w:val="20"/>
                <w:szCs w:val="20"/>
                <w:lang w:val="es-ES"/>
              </w:rPr>
            </w:pPr>
            <w:r w:rsidRPr="00796EBA">
              <w:rPr>
                <w:sz w:val="20"/>
                <w:szCs w:val="20"/>
                <w:lang w:val="es-ES"/>
              </w:rPr>
              <w:t>90/27</w:t>
            </w:r>
          </w:p>
        </w:tc>
        <w:tc>
          <w:tcPr>
            <w:tcW w:w="2414" w:type="dxa"/>
            <w:vAlign w:val="center"/>
          </w:tcPr>
          <w:p w14:paraId="2255BEEF" w14:textId="10115EAA" w:rsidR="00C07084" w:rsidRPr="00796EBA" w:rsidRDefault="00224260" w:rsidP="00B92368">
            <w:pPr>
              <w:widowControl w:val="0"/>
              <w:jc w:val="left"/>
              <w:rPr>
                <w:sz w:val="20"/>
                <w:szCs w:val="20"/>
                <w:lang w:val="es-ES"/>
              </w:rPr>
            </w:pPr>
            <w:r w:rsidRPr="00796EBA">
              <w:rPr>
                <w:sz w:val="20"/>
                <w:szCs w:val="20"/>
                <w:lang w:val="es-ES"/>
              </w:rPr>
              <w:t>Resolver la totalidad de los temas técnicos y de costos</w:t>
            </w:r>
          </w:p>
        </w:tc>
      </w:tr>
      <w:tr w:rsidR="002F1A38" w:rsidRPr="000319BD" w14:paraId="1F1FCDF9" w14:textId="77777777" w:rsidTr="003368E7">
        <w:tc>
          <w:tcPr>
            <w:tcW w:w="1276" w:type="dxa"/>
            <w:vAlign w:val="center"/>
          </w:tcPr>
          <w:p w14:paraId="37B411EF" w14:textId="77777777" w:rsidR="00C07084" w:rsidRPr="00796EBA" w:rsidRDefault="00C07084" w:rsidP="00B92368">
            <w:pPr>
              <w:widowControl w:val="0"/>
              <w:jc w:val="left"/>
              <w:rPr>
                <w:sz w:val="20"/>
                <w:szCs w:val="20"/>
                <w:lang w:val="es-ES"/>
              </w:rPr>
            </w:pPr>
            <w:r w:rsidRPr="00796EBA">
              <w:rPr>
                <w:sz w:val="20"/>
                <w:szCs w:val="20"/>
                <w:lang w:val="es-ES"/>
              </w:rPr>
              <w:t>Liberia</w:t>
            </w:r>
          </w:p>
        </w:tc>
        <w:tc>
          <w:tcPr>
            <w:tcW w:w="1955" w:type="dxa"/>
            <w:vAlign w:val="center"/>
          </w:tcPr>
          <w:p w14:paraId="1220CB61" w14:textId="6E877469" w:rsidR="00C07084" w:rsidRPr="00796EBA" w:rsidRDefault="00E71BD6" w:rsidP="00B92368">
            <w:pPr>
              <w:widowControl w:val="0"/>
              <w:jc w:val="left"/>
              <w:rPr>
                <w:sz w:val="20"/>
                <w:szCs w:val="20"/>
                <w:lang w:val="es-ES"/>
              </w:rPr>
            </w:pPr>
            <w:r w:rsidRPr="00796EBA">
              <w:rPr>
                <w:sz w:val="20"/>
                <w:szCs w:val="20"/>
                <w:lang w:val="es-ES"/>
              </w:rPr>
              <w:t>PGEH (</w:t>
            </w:r>
            <w:r w:rsidR="008341F8" w:rsidRPr="00796EBA">
              <w:rPr>
                <w:sz w:val="20"/>
                <w:szCs w:val="20"/>
                <w:lang w:val="es-ES"/>
              </w:rPr>
              <w:t>etapa</w:t>
            </w:r>
            <w:r w:rsidR="00E8622C" w:rsidRPr="00796EBA">
              <w:rPr>
                <w:sz w:val="20"/>
                <w:szCs w:val="20"/>
                <w:lang w:val="es-ES"/>
              </w:rPr>
              <w:t xml:space="preserve"> </w:t>
            </w:r>
            <w:r w:rsidR="008341F8" w:rsidRPr="00796EBA">
              <w:rPr>
                <w:sz w:val="20"/>
                <w:szCs w:val="20"/>
                <w:lang w:val="es-ES"/>
              </w:rPr>
              <w:t>I</w:t>
            </w:r>
            <w:r w:rsidR="00C07084" w:rsidRPr="00796EBA">
              <w:rPr>
                <w:sz w:val="20"/>
                <w:szCs w:val="20"/>
                <w:lang w:val="es-ES"/>
              </w:rPr>
              <w:t>I)</w:t>
            </w:r>
          </w:p>
        </w:tc>
        <w:tc>
          <w:tcPr>
            <w:tcW w:w="2328" w:type="dxa"/>
            <w:vAlign w:val="center"/>
          </w:tcPr>
          <w:p w14:paraId="0F26FBA4" w14:textId="317B285D" w:rsidR="00C07084" w:rsidRPr="00796EBA" w:rsidRDefault="00F424DE" w:rsidP="00B92368">
            <w:pPr>
              <w:widowControl w:val="0"/>
              <w:jc w:val="left"/>
              <w:rPr>
                <w:sz w:val="20"/>
                <w:szCs w:val="20"/>
                <w:lang w:val="es-ES" w:eastAsia="en-CA"/>
              </w:rPr>
            </w:pPr>
            <w:r w:rsidRPr="00796EBA">
              <w:rPr>
                <w:sz w:val="20"/>
                <w:szCs w:val="20"/>
                <w:lang w:val="es-ES" w:eastAsia="en-CA"/>
              </w:rPr>
              <w:t>PNUMA</w:t>
            </w:r>
            <w:r w:rsidR="00E46AC9" w:rsidRPr="00796EBA">
              <w:rPr>
                <w:sz w:val="20"/>
                <w:szCs w:val="20"/>
                <w:lang w:val="es-ES" w:eastAsia="en-CA"/>
              </w:rPr>
              <w:t xml:space="preserve"> / </w:t>
            </w:r>
            <w:r w:rsidRPr="00796EBA">
              <w:rPr>
                <w:sz w:val="20"/>
                <w:szCs w:val="20"/>
                <w:lang w:val="es-ES" w:eastAsia="en-CA"/>
              </w:rPr>
              <w:t>ONUDI</w:t>
            </w:r>
          </w:p>
        </w:tc>
        <w:tc>
          <w:tcPr>
            <w:tcW w:w="1245" w:type="dxa"/>
            <w:vAlign w:val="center"/>
          </w:tcPr>
          <w:p w14:paraId="65908D48" w14:textId="77777777" w:rsidR="00C07084" w:rsidRPr="00796EBA" w:rsidRDefault="00C07084" w:rsidP="00B92368">
            <w:pPr>
              <w:jc w:val="center"/>
              <w:rPr>
                <w:sz w:val="20"/>
                <w:szCs w:val="20"/>
                <w:lang w:val="es-ES"/>
              </w:rPr>
            </w:pPr>
            <w:r w:rsidRPr="00796EBA">
              <w:rPr>
                <w:sz w:val="20"/>
                <w:szCs w:val="20"/>
                <w:lang w:val="es-ES"/>
              </w:rPr>
              <w:t>90/29</w:t>
            </w:r>
          </w:p>
        </w:tc>
        <w:tc>
          <w:tcPr>
            <w:tcW w:w="2414" w:type="dxa"/>
            <w:vAlign w:val="center"/>
          </w:tcPr>
          <w:p w14:paraId="7588E0AA" w14:textId="3382E3CA" w:rsidR="00C07084" w:rsidRPr="00796EBA" w:rsidRDefault="00224260" w:rsidP="00B92368">
            <w:pPr>
              <w:widowControl w:val="0"/>
              <w:jc w:val="left"/>
              <w:rPr>
                <w:sz w:val="20"/>
                <w:szCs w:val="20"/>
                <w:lang w:val="es-ES"/>
              </w:rPr>
            </w:pPr>
            <w:r w:rsidRPr="00796EBA">
              <w:rPr>
                <w:sz w:val="20"/>
                <w:szCs w:val="20"/>
                <w:lang w:val="es-ES"/>
              </w:rPr>
              <w:t>Resolver la totalidad de los temas técnicos y de costos</w:t>
            </w:r>
          </w:p>
        </w:tc>
      </w:tr>
      <w:tr w:rsidR="002F1A38" w:rsidRPr="000319BD" w14:paraId="37435B77" w14:textId="77777777" w:rsidTr="003368E7">
        <w:tc>
          <w:tcPr>
            <w:tcW w:w="1276" w:type="dxa"/>
            <w:vAlign w:val="center"/>
          </w:tcPr>
          <w:p w14:paraId="222D98CF" w14:textId="7279E598" w:rsidR="00C07084" w:rsidRPr="00796EBA" w:rsidRDefault="008341F8" w:rsidP="00B92368">
            <w:pPr>
              <w:widowControl w:val="0"/>
              <w:jc w:val="left"/>
              <w:rPr>
                <w:sz w:val="20"/>
                <w:szCs w:val="20"/>
                <w:lang w:val="es-ES"/>
              </w:rPr>
            </w:pPr>
            <w:r w:rsidRPr="00796EBA">
              <w:rPr>
                <w:sz w:val="20"/>
                <w:szCs w:val="20"/>
                <w:lang w:val="es-ES"/>
              </w:rPr>
              <w:t>Libia</w:t>
            </w:r>
          </w:p>
        </w:tc>
        <w:tc>
          <w:tcPr>
            <w:tcW w:w="1955" w:type="dxa"/>
            <w:vAlign w:val="center"/>
          </w:tcPr>
          <w:p w14:paraId="4A4BFE63" w14:textId="0B42E12C" w:rsidR="00C07084" w:rsidRPr="00796EBA" w:rsidRDefault="00E71BD6" w:rsidP="00B92368">
            <w:pPr>
              <w:widowControl w:val="0"/>
              <w:jc w:val="left"/>
              <w:rPr>
                <w:sz w:val="20"/>
                <w:szCs w:val="20"/>
                <w:lang w:val="es-ES"/>
              </w:rPr>
            </w:pPr>
            <w:r w:rsidRPr="00796EBA">
              <w:rPr>
                <w:sz w:val="20"/>
                <w:szCs w:val="20"/>
                <w:lang w:val="es-ES"/>
              </w:rPr>
              <w:t>PGEH (</w:t>
            </w:r>
            <w:r w:rsidR="008341F8" w:rsidRPr="00796EBA">
              <w:rPr>
                <w:sz w:val="20"/>
                <w:szCs w:val="20"/>
                <w:lang w:val="es-ES"/>
              </w:rPr>
              <w:t>etapa</w:t>
            </w:r>
            <w:r w:rsidR="00E8622C" w:rsidRPr="00796EBA">
              <w:rPr>
                <w:sz w:val="20"/>
                <w:szCs w:val="20"/>
                <w:lang w:val="es-ES"/>
              </w:rPr>
              <w:t xml:space="preserve"> </w:t>
            </w:r>
            <w:r w:rsidR="008341F8" w:rsidRPr="00796EBA">
              <w:rPr>
                <w:sz w:val="20"/>
                <w:szCs w:val="20"/>
                <w:lang w:val="es-ES"/>
              </w:rPr>
              <w:t>I</w:t>
            </w:r>
            <w:r w:rsidR="00C07084" w:rsidRPr="00796EBA">
              <w:rPr>
                <w:sz w:val="20"/>
                <w:szCs w:val="20"/>
                <w:lang w:val="es-ES"/>
              </w:rPr>
              <w:t>I)</w:t>
            </w:r>
          </w:p>
        </w:tc>
        <w:tc>
          <w:tcPr>
            <w:tcW w:w="2328" w:type="dxa"/>
            <w:vAlign w:val="center"/>
          </w:tcPr>
          <w:p w14:paraId="606AF6DA" w14:textId="4D10CFA3" w:rsidR="00C07084" w:rsidRPr="00796EBA" w:rsidRDefault="00F424DE" w:rsidP="00B92368">
            <w:pPr>
              <w:widowControl w:val="0"/>
              <w:jc w:val="left"/>
              <w:rPr>
                <w:sz w:val="20"/>
                <w:szCs w:val="20"/>
                <w:lang w:val="es-ES" w:eastAsia="en-CA"/>
              </w:rPr>
            </w:pPr>
            <w:r w:rsidRPr="00796EBA">
              <w:rPr>
                <w:sz w:val="20"/>
                <w:szCs w:val="20"/>
                <w:lang w:val="es-ES" w:eastAsia="en-CA"/>
              </w:rPr>
              <w:t>ONUDI</w:t>
            </w:r>
          </w:p>
        </w:tc>
        <w:tc>
          <w:tcPr>
            <w:tcW w:w="1245" w:type="dxa"/>
            <w:vAlign w:val="center"/>
          </w:tcPr>
          <w:p w14:paraId="028CEFB4" w14:textId="77777777" w:rsidR="00C07084" w:rsidRPr="00796EBA" w:rsidRDefault="00C07084" w:rsidP="00B92368">
            <w:pPr>
              <w:jc w:val="center"/>
              <w:rPr>
                <w:sz w:val="20"/>
                <w:szCs w:val="20"/>
                <w:lang w:val="es-ES"/>
              </w:rPr>
            </w:pPr>
            <w:r w:rsidRPr="00796EBA">
              <w:rPr>
                <w:sz w:val="20"/>
                <w:szCs w:val="20"/>
                <w:lang w:val="es-ES"/>
              </w:rPr>
              <w:t>90/30</w:t>
            </w:r>
          </w:p>
        </w:tc>
        <w:tc>
          <w:tcPr>
            <w:tcW w:w="2414" w:type="dxa"/>
            <w:vAlign w:val="center"/>
          </w:tcPr>
          <w:p w14:paraId="73D46C15" w14:textId="510276E3" w:rsidR="00C07084" w:rsidRPr="00796EBA" w:rsidRDefault="00224260" w:rsidP="00B92368">
            <w:pPr>
              <w:widowControl w:val="0"/>
              <w:jc w:val="left"/>
              <w:rPr>
                <w:sz w:val="20"/>
                <w:szCs w:val="20"/>
                <w:lang w:val="es-ES"/>
              </w:rPr>
            </w:pPr>
            <w:r w:rsidRPr="00796EBA">
              <w:rPr>
                <w:sz w:val="20"/>
                <w:szCs w:val="20"/>
                <w:lang w:val="es-ES"/>
              </w:rPr>
              <w:t>Resolver la totalidad de los temas técnicos y de costos</w:t>
            </w:r>
          </w:p>
        </w:tc>
      </w:tr>
      <w:tr w:rsidR="002F1A38" w:rsidRPr="000319BD" w14:paraId="1DB2581B" w14:textId="77777777" w:rsidTr="003368E7">
        <w:tc>
          <w:tcPr>
            <w:tcW w:w="1276" w:type="dxa"/>
            <w:vAlign w:val="center"/>
          </w:tcPr>
          <w:p w14:paraId="2E18BC1F" w14:textId="77777777" w:rsidR="00C07084" w:rsidRPr="00796EBA" w:rsidRDefault="00C07084" w:rsidP="00B92368">
            <w:pPr>
              <w:widowControl w:val="0"/>
              <w:jc w:val="left"/>
              <w:rPr>
                <w:sz w:val="20"/>
                <w:szCs w:val="20"/>
                <w:lang w:val="es-ES"/>
              </w:rPr>
            </w:pPr>
            <w:r w:rsidRPr="00796EBA">
              <w:rPr>
                <w:sz w:val="20"/>
                <w:szCs w:val="20"/>
                <w:lang w:val="es-ES"/>
              </w:rPr>
              <w:t>Madagascar</w:t>
            </w:r>
          </w:p>
        </w:tc>
        <w:tc>
          <w:tcPr>
            <w:tcW w:w="1955" w:type="dxa"/>
            <w:vAlign w:val="center"/>
          </w:tcPr>
          <w:p w14:paraId="05F5CD94" w14:textId="64F0C7E4" w:rsidR="00C07084" w:rsidRPr="00796EBA" w:rsidRDefault="00E71BD6" w:rsidP="00B92368">
            <w:pPr>
              <w:keepNext/>
              <w:jc w:val="left"/>
              <w:rPr>
                <w:sz w:val="20"/>
                <w:szCs w:val="20"/>
                <w:lang w:val="es-ES"/>
              </w:rPr>
            </w:pPr>
            <w:r w:rsidRPr="00796EBA">
              <w:rPr>
                <w:sz w:val="20"/>
                <w:szCs w:val="20"/>
                <w:lang w:val="es-ES"/>
              </w:rPr>
              <w:t>PGEH (</w:t>
            </w:r>
            <w:r w:rsidR="008341F8" w:rsidRPr="00796EBA">
              <w:rPr>
                <w:sz w:val="20"/>
                <w:szCs w:val="20"/>
                <w:lang w:val="es-ES"/>
              </w:rPr>
              <w:t>etapa</w:t>
            </w:r>
            <w:r w:rsidR="00E8622C" w:rsidRPr="00796EBA">
              <w:rPr>
                <w:sz w:val="20"/>
                <w:szCs w:val="20"/>
                <w:lang w:val="es-ES"/>
              </w:rPr>
              <w:t xml:space="preserve"> </w:t>
            </w:r>
            <w:r w:rsidR="008341F8" w:rsidRPr="00796EBA">
              <w:rPr>
                <w:sz w:val="20"/>
                <w:szCs w:val="20"/>
                <w:lang w:val="es-ES"/>
              </w:rPr>
              <w:t>I</w:t>
            </w:r>
            <w:r w:rsidR="00C07084" w:rsidRPr="00796EBA">
              <w:rPr>
                <w:sz w:val="20"/>
                <w:szCs w:val="20"/>
                <w:lang w:val="es-ES"/>
              </w:rPr>
              <w:t>I)</w:t>
            </w:r>
          </w:p>
        </w:tc>
        <w:tc>
          <w:tcPr>
            <w:tcW w:w="2328" w:type="dxa"/>
            <w:vAlign w:val="center"/>
          </w:tcPr>
          <w:p w14:paraId="41DC51DA" w14:textId="0AB12728" w:rsidR="00C07084" w:rsidRPr="00796EBA" w:rsidRDefault="00F424DE" w:rsidP="00B92368">
            <w:pPr>
              <w:keepNext/>
              <w:jc w:val="left"/>
              <w:rPr>
                <w:sz w:val="20"/>
                <w:szCs w:val="20"/>
                <w:lang w:val="es-ES" w:eastAsia="en-CA"/>
              </w:rPr>
            </w:pPr>
            <w:r w:rsidRPr="00796EBA">
              <w:rPr>
                <w:sz w:val="20"/>
                <w:szCs w:val="20"/>
                <w:lang w:val="es-ES" w:eastAsia="en-CA"/>
              </w:rPr>
              <w:t>PNUMA</w:t>
            </w:r>
            <w:r w:rsidR="00E46AC9" w:rsidRPr="00796EBA">
              <w:rPr>
                <w:sz w:val="20"/>
                <w:szCs w:val="20"/>
                <w:lang w:val="es-ES" w:eastAsia="en-CA"/>
              </w:rPr>
              <w:t xml:space="preserve"> / </w:t>
            </w:r>
            <w:r w:rsidRPr="00796EBA">
              <w:rPr>
                <w:sz w:val="20"/>
                <w:szCs w:val="20"/>
                <w:lang w:val="es-ES" w:eastAsia="en-CA"/>
              </w:rPr>
              <w:t>ONUDI</w:t>
            </w:r>
          </w:p>
        </w:tc>
        <w:tc>
          <w:tcPr>
            <w:tcW w:w="1245" w:type="dxa"/>
            <w:vAlign w:val="center"/>
          </w:tcPr>
          <w:p w14:paraId="3C3CDCAE" w14:textId="77777777" w:rsidR="00C07084" w:rsidRPr="00796EBA" w:rsidRDefault="00C07084" w:rsidP="00B92368">
            <w:pPr>
              <w:keepNext/>
              <w:jc w:val="center"/>
              <w:rPr>
                <w:sz w:val="20"/>
                <w:szCs w:val="20"/>
                <w:lang w:val="es-ES"/>
              </w:rPr>
            </w:pPr>
            <w:r w:rsidRPr="00796EBA">
              <w:rPr>
                <w:sz w:val="20"/>
                <w:szCs w:val="20"/>
                <w:lang w:val="es-ES"/>
              </w:rPr>
              <w:t>90/31</w:t>
            </w:r>
          </w:p>
        </w:tc>
        <w:tc>
          <w:tcPr>
            <w:tcW w:w="2414" w:type="dxa"/>
            <w:vAlign w:val="center"/>
          </w:tcPr>
          <w:p w14:paraId="05EAD9CE" w14:textId="66A12830" w:rsidR="00C07084" w:rsidRPr="00796EBA" w:rsidRDefault="00224260" w:rsidP="00B92368">
            <w:pPr>
              <w:keepNext/>
              <w:widowControl w:val="0"/>
              <w:jc w:val="left"/>
              <w:rPr>
                <w:sz w:val="20"/>
                <w:szCs w:val="20"/>
                <w:lang w:val="es-ES"/>
              </w:rPr>
            </w:pPr>
            <w:r w:rsidRPr="00796EBA">
              <w:rPr>
                <w:sz w:val="20"/>
                <w:szCs w:val="20"/>
                <w:lang w:val="es-ES"/>
              </w:rPr>
              <w:t>Resolver la totalidad de los temas técnicos y de costos</w:t>
            </w:r>
          </w:p>
        </w:tc>
      </w:tr>
      <w:tr w:rsidR="002F1A38" w:rsidRPr="000319BD" w14:paraId="594BBFC7" w14:textId="77777777" w:rsidTr="003368E7">
        <w:tc>
          <w:tcPr>
            <w:tcW w:w="1276" w:type="dxa"/>
            <w:vAlign w:val="center"/>
          </w:tcPr>
          <w:p w14:paraId="5DEAB3FC" w14:textId="270079B3" w:rsidR="00C07084" w:rsidRPr="00796EBA" w:rsidRDefault="00F0444E" w:rsidP="00B92368">
            <w:pPr>
              <w:widowControl w:val="0"/>
              <w:jc w:val="left"/>
              <w:rPr>
                <w:sz w:val="20"/>
                <w:szCs w:val="20"/>
                <w:lang w:val="es-ES"/>
              </w:rPr>
            </w:pPr>
            <w:r w:rsidRPr="00796EBA">
              <w:rPr>
                <w:sz w:val="20"/>
                <w:szCs w:val="20"/>
                <w:lang w:val="es-ES"/>
              </w:rPr>
              <w:t>Níger</w:t>
            </w:r>
            <w:r w:rsidR="00E8622C" w:rsidRPr="00796EBA">
              <w:rPr>
                <w:sz w:val="20"/>
                <w:szCs w:val="20"/>
                <w:lang w:val="es-ES"/>
              </w:rPr>
              <w:t xml:space="preserve"> </w:t>
            </w:r>
          </w:p>
        </w:tc>
        <w:tc>
          <w:tcPr>
            <w:tcW w:w="1955" w:type="dxa"/>
            <w:vAlign w:val="center"/>
          </w:tcPr>
          <w:p w14:paraId="1007C2E3" w14:textId="756226EA" w:rsidR="00C07084" w:rsidRPr="00796EBA" w:rsidRDefault="00E71BD6" w:rsidP="00B92368">
            <w:pPr>
              <w:widowControl w:val="0"/>
              <w:jc w:val="left"/>
              <w:rPr>
                <w:sz w:val="20"/>
                <w:szCs w:val="20"/>
                <w:lang w:val="es-ES"/>
              </w:rPr>
            </w:pPr>
            <w:r w:rsidRPr="00796EBA">
              <w:rPr>
                <w:sz w:val="20"/>
                <w:szCs w:val="20"/>
                <w:lang w:val="es-ES"/>
              </w:rPr>
              <w:t>PGEH (</w:t>
            </w:r>
            <w:r w:rsidR="008341F8" w:rsidRPr="00796EBA">
              <w:rPr>
                <w:sz w:val="20"/>
                <w:szCs w:val="20"/>
                <w:lang w:val="es-ES"/>
              </w:rPr>
              <w:t>etapa</w:t>
            </w:r>
            <w:r w:rsidR="00E8622C" w:rsidRPr="00796EBA">
              <w:rPr>
                <w:sz w:val="20"/>
                <w:szCs w:val="20"/>
                <w:lang w:val="es-ES"/>
              </w:rPr>
              <w:t xml:space="preserve"> </w:t>
            </w:r>
            <w:r w:rsidR="008341F8" w:rsidRPr="00796EBA">
              <w:rPr>
                <w:sz w:val="20"/>
                <w:szCs w:val="20"/>
                <w:lang w:val="es-ES"/>
              </w:rPr>
              <w:t>I</w:t>
            </w:r>
            <w:r w:rsidR="00C07084" w:rsidRPr="00796EBA">
              <w:rPr>
                <w:sz w:val="20"/>
                <w:szCs w:val="20"/>
                <w:lang w:val="es-ES"/>
              </w:rPr>
              <w:t>I)</w:t>
            </w:r>
          </w:p>
        </w:tc>
        <w:tc>
          <w:tcPr>
            <w:tcW w:w="2328" w:type="dxa"/>
            <w:vAlign w:val="center"/>
          </w:tcPr>
          <w:p w14:paraId="14CC2701" w14:textId="7EA50D37" w:rsidR="00C07084" w:rsidRPr="00796EBA" w:rsidRDefault="00F424DE" w:rsidP="00B92368">
            <w:pPr>
              <w:widowControl w:val="0"/>
              <w:jc w:val="left"/>
              <w:rPr>
                <w:sz w:val="20"/>
                <w:szCs w:val="20"/>
                <w:lang w:val="es-ES" w:eastAsia="en-CA"/>
              </w:rPr>
            </w:pPr>
            <w:r w:rsidRPr="00796EBA">
              <w:rPr>
                <w:sz w:val="20"/>
                <w:szCs w:val="20"/>
                <w:lang w:val="es-ES" w:eastAsia="en-CA"/>
              </w:rPr>
              <w:t>PNUMA</w:t>
            </w:r>
            <w:r w:rsidR="00E46AC9" w:rsidRPr="00796EBA">
              <w:rPr>
                <w:sz w:val="20"/>
                <w:szCs w:val="20"/>
                <w:lang w:val="es-ES" w:eastAsia="en-CA"/>
              </w:rPr>
              <w:t xml:space="preserve"> / </w:t>
            </w:r>
            <w:r w:rsidRPr="00796EBA">
              <w:rPr>
                <w:sz w:val="20"/>
                <w:szCs w:val="20"/>
                <w:lang w:val="es-ES" w:eastAsia="en-CA"/>
              </w:rPr>
              <w:t>ONUDI</w:t>
            </w:r>
          </w:p>
        </w:tc>
        <w:tc>
          <w:tcPr>
            <w:tcW w:w="1245" w:type="dxa"/>
            <w:vAlign w:val="center"/>
          </w:tcPr>
          <w:p w14:paraId="77010F1A" w14:textId="77777777" w:rsidR="00C07084" w:rsidRPr="00796EBA" w:rsidRDefault="00C07084" w:rsidP="00B92368">
            <w:pPr>
              <w:jc w:val="center"/>
              <w:rPr>
                <w:sz w:val="20"/>
                <w:szCs w:val="20"/>
                <w:lang w:val="es-ES"/>
              </w:rPr>
            </w:pPr>
            <w:r w:rsidRPr="00796EBA">
              <w:rPr>
                <w:sz w:val="20"/>
                <w:szCs w:val="20"/>
                <w:lang w:val="es-ES"/>
              </w:rPr>
              <w:t>90/34</w:t>
            </w:r>
          </w:p>
        </w:tc>
        <w:tc>
          <w:tcPr>
            <w:tcW w:w="2414" w:type="dxa"/>
            <w:vAlign w:val="center"/>
          </w:tcPr>
          <w:p w14:paraId="7EAD4C0E" w14:textId="52F4F23F" w:rsidR="00C07084" w:rsidRPr="00796EBA" w:rsidRDefault="00224260" w:rsidP="00B92368">
            <w:pPr>
              <w:widowControl w:val="0"/>
              <w:jc w:val="left"/>
              <w:rPr>
                <w:sz w:val="20"/>
                <w:szCs w:val="20"/>
                <w:lang w:val="es-ES"/>
              </w:rPr>
            </w:pPr>
            <w:r w:rsidRPr="00796EBA">
              <w:rPr>
                <w:sz w:val="20"/>
                <w:szCs w:val="20"/>
                <w:lang w:val="es-ES"/>
              </w:rPr>
              <w:t>Resolver la totalidad de los temas técnicos y de costos</w:t>
            </w:r>
          </w:p>
        </w:tc>
      </w:tr>
      <w:tr w:rsidR="002F1A38" w:rsidRPr="000319BD" w14:paraId="26B53501" w14:textId="77777777" w:rsidTr="003368E7">
        <w:tc>
          <w:tcPr>
            <w:tcW w:w="1276" w:type="dxa"/>
            <w:vAlign w:val="center"/>
          </w:tcPr>
          <w:p w14:paraId="4A091786" w14:textId="4BF8E0C1" w:rsidR="00C07084" w:rsidRPr="00796EBA" w:rsidRDefault="002A31BA" w:rsidP="00B92368">
            <w:pPr>
              <w:widowControl w:val="0"/>
              <w:jc w:val="left"/>
              <w:rPr>
                <w:sz w:val="20"/>
                <w:szCs w:val="20"/>
                <w:lang w:val="es-ES"/>
              </w:rPr>
            </w:pPr>
            <w:r w:rsidRPr="00796EBA">
              <w:rPr>
                <w:sz w:val="20"/>
                <w:szCs w:val="20"/>
                <w:lang w:val="es-ES"/>
              </w:rPr>
              <w:t>Pakistán</w:t>
            </w:r>
          </w:p>
        </w:tc>
        <w:tc>
          <w:tcPr>
            <w:tcW w:w="1955" w:type="dxa"/>
            <w:vAlign w:val="center"/>
          </w:tcPr>
          <w:p w14:paraId="59D84E8A" w14:textId="192EC0C8" w:rsidR="00C07084" w:rsidRPr="00796EBA" w:rsidRDefault="00E71BD6" w:rsidP="00B92368">
            <w:pPr>
              <w:widowControl w:val="0"/>
              <w:jc w:val="left"/>
              <w:rPr>
                <w:sz w:val="20"/>
                <w:szCs w:val="20"/>
                <w:lang w:val="es-ES"/>
              </w:rPr>
            </w:pPr>
            <w:r w:rsidRPr="00796EBA">
              <w:rPr>
                <w:sz w:val="20"/>
                <w:szCs w:val="20"/>
                <w:lang w:val="es-ES"/>
              </w:rPr>
              <w:t>PGEH (</w:t>
            </w:r>
            <w:r w:rsidR="008341F8" w:rsidRPr="00796EBA">
              <w:rPr>
                <w:sz w:val="20"/>
                <w:szCs w:val="20"/>
                <w:lang w:val="es-ES"/>
              </w:rPr>
              <w:t>etapa</w:t>
            </w:r>
            <w:r w:rsidR="00E8622C" w:rsidRPr="00796EBA">
              <w:rPr>
                <w:sz w:val="20"/>
                <w:szCs w:val="20"/>
                <w:lang w:val="es-ES"/>
              </w:rPr>
              <w:t xml:space="preserve"> </w:t>
            </w:r>
            <w:r w:rsidR="008341F8" w:rsidRPr="00796EBA">
              <w:rPr>
                <w:sz w:val="20"/>
                <w:szCs w:val="20"/>
                <w:lang w:val="es-ES"/>
              </w:rPr>
              <w:t>I</w:t>
            </w:r>
            <w:r w:rsidR="00C07084" w:rsidRPr="00796EBA">
              <w:rPr>
                <w:sz w:val="20"/>
                <w:szCs w:val="20"/>
                <w:lang w:val="es-ES"/>
              </w:rPr>
              <w:t>II)</w:t>
            </w:r>
          </w:p>
        </w:tc>
        <w:tc>
          <w:tcPr>
            <w:tcW w:w="2328" w:type="dxa"/>
            <w:vAlign w:val="center"/>
          </w:tcPr>
          <w:p w14:paraId="5A49DC52" w14:textId="152A0385" w:rsidR="00C07084" w:rsidRPr="00796EBA" w:rsidRDefault="00F424DE" w:rsidP="00B92368">
            <w:pPr>
              <w:widowControl w:val="0"/>
              <w:jc w:val="left"/>
              <w:rPr>
                <w:sz w:val="20"/>
                <w:szCs w:val="20"/>
                <w:lang w:val="es-ES" w:eastAsia="en-CA"/>
              </w:rPr>
            </w:pPr>
            <w:r w:rsidRPr="00796EBA">
              <w:rPr>
                <w:sz w:val="20"/>
                <w:szCs w:val="20"/>
                <w:lang w:val="es-ES" w:eastAsia="en-CA"/>
              </w:rPr>
              <w:t>PNUMA</w:t>
            </w:r>
            <w:r w:rsidR="00E46AC9" w:rsidRPr="00796EBA">
              <w:rPr>
                <w:sz w:val="20"/>
                <w:szCs w:val="20"/>
                <w:lang w:val="es-ES" w:eastAsia="en-CA"/>
              </w:rPr>
              <w:t xml:space="preserve"> / </w:t>
            </w:r>
            <w:r w:rsidRPr="00796EBA">
              <w:rPr>
                <w:sz w:val="20"/>
                <w:szCs w:val="20"/>
                <w:lang w:val="es-ES" w:eastAsia="en-CA"/>
              </w:rPr>
              <w:t>ONUDI</w:t>
            </w:r>
          </w:p>
        </w:tc>
        <w:tc>
          <w:tcPr>
            <w:tcW w:w="1245" w:type="dxa"/>
            <w:vAlign w:val="center"/>
          </w:tcPr>
          <w:p w14:paraId="5E962DF9" w14:textId="77777777" w:rsidR="00C07084" w:rsidRPr="00796EBA" w:rsidRDefault="00C07084" w:rsidP="00B92368">
            <w:pPr>
              <w:widowControl w:val="0"/>
              <w:jc w:val="center"/>
              <w:rPr>
                <w:sz w:val="20"/>
                <w:szCs w:val="20"/>
                <w:lang w:val="es-ES"/>
              </w:rPr>
            </w:pPr>
            <w:r w:rsidRPr="00796EBA">
              <w:rPr>
                <w:sz w:val="20"/>
                <w:szCs w:val="20"/>
                <w:lang w:val="es-ES"/>
              </w:rPr>
              <w:t>90/35</w:t>
            </w:r>
          </w:p>
        </w:tc>
        <w:tc>
          <w:tcPr>
            <w:tcW w:w="2414" w:type="dxa"/>
            <w:vAlign w:val="center"/>
          </w:tcPr>
          <w:p w14:paraId="426E90C9" w14:textId="4B1C5401" w:rsidR="00C07084" w:rsidRPr="00796EBA" w:rsidRDefault="00224260" w:rsidP="00B92368">
            <w:pPr>
              <w:widowControl w:val="0"/>
              <w:jc w:val="left"/>
              <w:rPr>
                <w:sz w:val="20"/>
                <w:szCs w:val="20"/>
                <w:lang w:val="es-ES"/>
              </w:rPr>
            </w:pPr>
            <w:r w:rsidRPr="00796EBA">
              <w:rPr>
                <w:sz w:val="20"/>
                <w:szCs w:val="20"/>
                <w:lang w:val="es-ES"/>
              </w:rPr>
              <w:t>Resolver la totalidad de los temas técnicos y de costos</w:t>
            </w:r>
          </w:p>
        </w:tc>
      </w:tr>
      <w:tr w:rsidR="00C07084" w:rsidRPr="000319BD" w14:paraId="0288C1BA" w14:textId="77777777" w:rsidTr="003368E7">
        <w:tc>
          <w:tcPr>
            <w:tcW w:w="9218" w:type="dxa"/>
            <w:gridSpan w:val="5"/>
            <w:vAlign w:val="center"/>
          </w:tcPr>
          <w:p w14:paraId="38D29AC8" w14:textId="409A7C1E" w:rsidR="00C07084" w:rsidRPr="00796EBA" w:rsidRDefault="00C9460F" w:rsidP="00C9460F">
            <w:pPr>
              <w:jc w:val="center"/>
              <w:rPr>
                <w:sz w:val="20"/>
                <w:szCs w:val="20"/>
                <w:lang w:val="es-ES"/>
              </w:rPr>
            </w:pPr>
            <w:r w:rsidRPr="00796EBA">
              <w:rPr>
                <w:b/>
                <w:bCs/>
                <w:sz w:val="20"/>
                <w:szCs w:val="20"/>
                <w:lang w:val="es-ES"/>
              </w:rPr>
              <w:t>Solicitudes de tramos de</w:t>
            </w:r>
            <w:r w:rsidR="00E8622C" w:rsidRPr="00796EBA">
              <w:rPr>
                <w:b/>
                <w:bCs/>
                <w:sz w:val="20"/>
                <w:szCs w:val="20"/>
                <w:lang w:val="es-ES"/>
              </w:rPr>
              <w:t xml:space="preserve"> </w:t>
            </w:r>
            <w:r w:rsidR="00DC2A35" w:rsidRPr="00796EBA">
              <w:rPr>
                <w:b/>
                <w:bCs/>
                <w:sz w:val="20"/>
                <w:szCs w:val="20"/>
                <w:lang w:val="es-ES"/>
              </w:rPr>
              <w:t>la</w:t>
            </w:r>
            <w:r w:rsidR="00E8622C" w:rsidRPr="00796EBA">
              <w:rPr>
                <w:b/>
                <w:bCs/>
                <w:sz w:val="20"/>
                <w:szCs w:val="20"/>
                <w:lang w:val="es-ES"/>
              </w:rPr>
              <w:t xml:space="preserve"> </w:t>
            </w:r>
            <w:r w:rsidR="00DC2A35" w:rsidRPr="00796EBA">
              <w:rPr>
                <w:b/>
                <w:bCs/>
                <w:sz w:val="20"/>
                <w:szCs w:val="20"/>
                <w:lang w:val="es-ES"/>
              </w:rPr>
              <w:t>etapa</w:t>
            </w:r>
            <w:r w:rsidR="00E8622C" w:rsidRPr="00796EBA">
              <w:rPr>
                <w:b/>
                <w:bCs/>
                <w:sz w:val="20"/>
                <w:szCs w:val="20"/>
                <w:lang w:val="es-ES"/>
              </w:rPr>
              <w:t xml:space="preserve"> </w:t>
            </w:r>
            <w:r w:rsidR="008341F8" w:rsidRPr="00796EBA">
              <w:rPr>
                <w:b/>
                <w:bCs/>
                <w:sz w:val="20"/>
                <w:szCs w:val="20"/>
                <w:lang w:val="es-ES"/>
              </w:rPr>
              <w:t>I</w:t>
            </w:r>
            <w:r w:rsidR="00C07084" w:rsidRPr="00796EBA">
              <w:rPr>
                <w:b/>
                <w:bCs/>
                <w:sz w:val="20"/>
                <w:szCs w:val="20"/>
                <w:lang w:val="es-ES"/>
              </w:rPr>
              <w:t>I</w:t>
            </w:r>
            <w:r w:rsidR="00E8622C" w:rsidRPr="00796EBA">
              <w:rPr>
                <w:b/>
                <w:bCs/>
                <w:sz w:val="20"/>
                <w:szCs w:val="20"/>
                <w:lang w:val="es-ES"/>
              </w:rPr>
              <w:t xml:space="preserve"> </w:t>
            </w:r>
            <w:r w:rsidR="0086529E" w:rsidRPr="00796EBA">
              <w:rPr>
                <w:b/>
                <w:bCs/>
                <w:sz w:val="20"/>
                <w:szCs w:val="20"/>
                <w:lang w:val="es-ES"/>
              </w:rPr>
              <w:t>del</w:t>
            </w:r>
            <w:r w:rsidR="00E8622C" w:rsidRPr="00796EBA">
              <w:rPr>
                <w:b/>
                <w:bCs/>
                <w:sz w:val="20"/>
                <w:szCs w:val="20"/>
                <w:lang w:val="es-ES"/>
              </w:rPr>
              <w:t xml:space="preserve"> </w:t>
            </w:r>
            <w:r w:rsidR="00522EF9" w:rsidRPr="00796EBA">
              <w:rPr>
                <w:b/>
                <w:bCs/>
                <w:sz w:val="20"/>
                <w:szCs w:val="20"/>
                <w:lang w:val="es-ES"/>
              </w:rPr>
              <w:t>PGEH</w:t>
            </w:r>
          </w:p>
        </w:tc>
      </w:tr>
      <w:tr w:rsidR="002F1A38" w:rsidRPr="000319BD" w14:paraId="6A1FC040" w14:textId="77777777" w:rsidTr="003368E7">
        <w:tc>
          <w:tcPr>
            <w:tcW w:w="1276" w:type="dxa"/>
            <w:vAlign w:val="center"/>
          </w:tcPr>
          <w:p w14:paraId="2BF8822A" w14:textId="77777777" w:rsidR="00C07084" w:rsidRPr="00796EBA" w:rsidRDefault="00C07084" w:rsidP="00B92368">
            <w:pPr>
              <w:jc w:val="left"/>
              <w:rPr>
                <w:sz w:val="20"/>
                <w:szCs w:val="20"/>
                <w:lang w:val="es-ES"/>
              </w:rPr>
            </w:pPr>
            <w:r w:rsidRPr="00796EBA">
              <w:rPr>
                <w:sz w:val="20"/>
                <w:szCs w:val="20"/>
                <w:lang w:val="es-ES"/>
              </w:rPr>
              <w:t>Bangladesh</w:t>
            </w:r>
          </w:p>
        </w:tc>
        <w:tc>
          <w:tcPr>
            <w:tcW w:w="1955" w:type="dxa"/>
            <w:vAlign w:val="center"/>
          </w:tcPr>
          <w:p w14:paraId="77A65D85" w14:textId="5B04A9B3" w:rsidR="00C07084" w:rsidRPr="00796EBA" w:rsidRDefault="00E71BD6" w:rsidP="00B92368">
            <w:pPr>
              <w:jc w:val="left"/>
              <w:rPr>
                <w:sz w:val="20"/>
                <w:szCs w:val="20"/>
                <w:lang w:val="es-ES"/>
              </w:rPr>
            </w:pPr>
            <w:r w:rsidRPr="00796EBA">
              <w:rPr>
                <w:sz w:val="20"/>
                <w:szCs w:val="20"/>
                <w:lang w:val="es-ES"/>
              </w:rPr>
              <w:t>PGEH (</w:t>
            </w:r>
            <w:r w:rsidR="008341F8" w:rsidRPr="00796EBA">
              <w:rPr>
                <w:sz w:val="20"/>
                <w:szCs w:val="20"/>
                <w:lang w:val="es-ES"/>
              </w:rPr>
              <w:t>etapa</w:t>
            </w:r>
            <w:r w:rsidR="00E8622C" w:rsidRPr="00796EBA">
              <w:rPr>
                <w:sz w:val="20"/>
                <w:szCs w:val="20"/>
                <w:lang w:val="es-ES"/>
              </w:rPr>
              <w:t xml:space="preserve"> </w:t>
            </w:r>
            <w:r w:rsidR="008341F8" w:rsidRPr="00796EBA">
              <w:rPr>
                <w:sz w:val="20"/>
                <w:szCs w:val="20"/>
                <w:lang w:val="es-ES"/>
              </w:rPr>
              <w:t>I</w:t>
            </w:r>
            <w:r w:rsidR="00C07084" w:rsidRPr="00796EBA">
              <w:rPr>
                <w:sz w:val="20"/>
                <w:szCs w:val="20"/>
                <w:lang w:val="es-ES"/>
              </w:rPr>
              <w:t>I,</w:t>
            </w:r>
            <w:r w:rsidR="00E8622C" w:rsidRPr="00796EBA">
              <w:rPr>
                <w:sz w:val="20"/>
                <w:szCs w:val="20"/>
                <w:lang w:val="es-ES"/>
              </w:rPr>
              <w:t xml:space="preserve"> </w:t>
            </w:r>
            <w:r w:rsidR="0086529E" w:rsidRPr="00796EBA">
              <w:rPr>
                <w:sz w:val="20"/>
                <w:szCs w:val="20"/>
                <w:lang w:val="es-ES"/>
              </w:rPr>
              <w:t>segundo</w:t>
            </w:r>
            <w:r w:rsidR="00E8622C" w:rsidRPr="00796EBA">
              <w:rPr>
                <w:sz w:val="20"/>
                <w:szCs w:val="20"/>
                <w:lang w:val="es-ES"/>
              </w:rPr>
              <w:t xml:space="preserve"> </w:t>
            </w:r>
            <w:r w:rsidR="0086529E" w:rsidRPr="00796EBA">
              <w:rPr>
                <w:sz w:val="20"/>
                <w:szCs w:val="20"/>
                <w:lang w:val="es-ES"/>
              </w:rPr>
              <w:t>tramo</w:t>
            </w:r>
            <w:r w:rsidR="00C07084" w:rsidRPr="00796EBA">
              <w:rPr>
                <w:sz w:val="20"/>
                <w:szCs w:val="20"/>
                <w:lang w:val="es-ES"/>
              </w:rPr>
              <w:t>)</w:t>
            </w:r>
          </w:p>
        </w:tc>
        <w:tc>
          <w:tcPr>
            <w:tcW w:w="2328" w:type="dxa"/>
            <w:vAlign w:val="center"/>
          </w:tcPr>
          <w:p w14:paraId="445EB678" w14:textId="2BC34511" w:rsidR="00C07084" w:rsidRPr="00796EBA" w:rsidRDefault="0086529E" w:rsidP="00B92368">
            <w:pPr>
              <w:jc w:val="left"/>
              <w:rPr>
                <w:sz w:val="20"/>
                <w:szCs w:val="20"/>
                <w:lang w:val="es-ES"/>
              </w:rPr>
            </w:pPr>
            <w:r w:rsidRPr="00796EBA">
              <w:rPr>
                <w:sz w:val="20"/>
                <w:szCs w:val="20"/>
                <w:lang w:val="es-ES"/>
              </w:rPr>
              <w:t>PNUD</w:t>
            </w:r>
            <w:r w:rsidR="00E46AC9" w:rsidRPr="00796EBA">
              <w:rPr>
                <w:sz w:val="20"/>
                <w:szCs w:val="20"/>
                <w:lang w:val="es-ES"/>
              </w:rPr>
              <w:t xml:space="preserve"> / </w:t>
            </w:r>
            <w:r w:rsidR="00555179" w:rsidRPr="00796EBA">
              <w:rPr>
                <w:sz w:val="20"/>
                <w:szCs w:val="20"/>
                <w:lang w:val="es-ES"/>
              </w:rPr>
              <w:t>PNUMA</w:t>
            </w:r>
          </w:p>
        </w:tc>
        <w:tc>
          <w:tcPr>
            <w:tcW w:w="1245" w:type="dxa"/>
            <w:vAlign w:val="center"/>
          </w:tcPr>
          <w:p w14:paraId="008AFCE1" w14:textId="77777777" w:rsidR="00C07084" w:rsidRPr="00796EBA" w:rsidRDefault="00C07084" w:rsidP="00B92368">
            <w:pPr>
              <w:jc w:val="center"/>
              <w:rPr>
                <w:sz w:val="20"/>
                <w:szCs w:val="20"/>
                <w:lang w:val="es-ES"/>
              </w:rPr>
            </w:pPr>
            <w:r w:rsidRPr="00796EBA">
              <w:rPr>
                <w:sz w:val="20"/>
                <w:szCs w:val="20"/>
                <w:lang w:val="es-ES"/>
              </w:rPr>
              <w:t>90/20</w:t>
            </w:r>
          </w:p>
        </w:tc>
        <w:tc>
          <w:tcPr>
            <w:tcW w:w="2414" w:type="dxa"/>
            <w:vAlign w:val="center"/>
          </w:tcPr>
          <w:p w14:paraId="6F13EAB3" w14:textId="383358E7" w:rsidR="00C07084" w:rsidRPr="00796EBA" w:rsidRDefault="000F76CA" w:rsidP="00B92368">
            <w:pPr>
              <w:jc w:val="left"/>
              <w:rPr>
                <w:sz w:val="20"/>
                <w:szCs w:val="20"/>
                <w:lang w:val="es-ES"/>
              </w:rPr>
            </w:pPr>
            <w:r w:rsidRPr="00796EBA">
              <w:rPr>
                <w:sz w:val="20"/>
                <w:szCs w:val="20"/>
                <w:lang w:val="es-ES"/>
              </w:rPr>
              <w:t>Modificación del Acuerdo</w:t>
            </w:r>
            <w:r w:rsidR="00E8622C" w:rsidRPr="00796EBA">
              <w:rPr>
                <w:sz w:val="20"/>
                <w:szCs w:val="20"/>
                <w:lang w:val="es-ES"/>
              </w:rPr>
              <w:t xml:space="preserve"> </w:t>
            </w:r>
            <w:r w:rsidR="00C07084" w:rsidRPr="00796EBA">
              <w:rPr>
                <w:sz w:val="20"/>
                <w:szCs w:val="20"/>
                <w:lang w:val="es-ES"/>
              </w:rPr>
              <w:t>(</w:t>
            </w:r>
            <w:r w:rsidR="00F36FCB" w:rsidRPr="00796EBA">
              <w:rPr>
                <w:sz w:val="20"/>
                <w:szCs w:val="20"/>
                <w:lang w:val="es-ES"/>
              </w:rPr>
              <w:t>tramos de financiamiento</w:t>
            </w:r>
            <w:r w:rsidR="00C07084" w:rsidRPr="00796EBA">
              <w:rPr>
                <w:sz w:val="20"/>
                <w:szCs w:val="20"/>
                <w:lang w:val="es-ES"/>
              </w:rPr>
              <w:t>)</w:t>
            </w:r>
          </w:p>
        </w:tc>
      </w:tr>
      <w:tr w:rsidR="002F1A38" w:rsidRPr="000319BD" w14:paraId="6913E1FF" w14:textId="77777777" w:rsidTr="003368E7">
        <w:tc>
          <w:tcPr>
            <w:tcW w:w="1276" w:type="dxa"/>
            <w:vAlign w:val="center"/>
          </w:tcPr>
          <w:p w14:paraId="5F1F39EE" w14:textId="099F66D6" w:rsidR="00C07084" w:rsidRPr="00796EBA" w:rsidRDefault="009D0D4C" w:rsidP="009D0D4C">
            <w:pPr>
              <w:jc w:val="left"/>
              <w:rPr>
                <w:sz w:val="20"/>
                <w:szCs w:val="20"/>
                <w:lang w:val="es-ES"/>
              </w:rPr>
            </w:pPr>
            <w:r w:rsidRPr="00796EBA">
              <w:rPr>
                <w:sz w:val="20"/>
                <w:szCs w:val="20"/>
                <w:lang w:val="es-ES"/>
              </w:rPr>
              <w:t xml:space="preserve">República Islámica de </w:t>
            </w:r>
            <w:r w:rsidR="00BD513C" w:rsidRPr="00796EBA">
              <w:rPr>
                <w:sz w:val="20"/>
                <w:szCs w:val="20"/>
                <w:lang w:val="es-ES"/>
              </w:rPr>
              <w:t>Irán</w:t>
            </w:r>
          </w:p>
        </w:tc>
        <w:tc>
          <w:tcPr>
            <w:tcW w:w="1955" w:type="dxa"/>
            <w:vAlign w:val="center"/>
          </w:tcPr>
          <w:p w14:paraId="4BFE41C4" w14:textId="5D3684AB" w:rsidR="00C07084" w:rsidRPr="00796EBA" w:rsidRDefault="00E71BD6" w:rsidP="00B92368">
            <w:pPr>
              <w:jc w:val="left"/>
              <w:rPr>
                <w:sz w:val="20"/>
                <w:szCs w:val="20"/>
                <w:lang w:val="es-ES"/>
              </w:rPr>
            </w:pPr>
            <w:r w:rsidRPr="00796EBA">
              <w:rPr>
                <w:sz w:val="20"/>
                <w:szCs w:val="20"/>
                <w:lang w:val="es-ES"/>
              </w:rPr>
              <w:t>PGEH (</w:t>
            </w:r>
            <w:r w:rsidR="008341F8" w:rsidRPr="00796EBA">
              <w:rPr>
                <w:sz w:val="20"/>
                <w:szCs w:val="20"/>
                <w:lang w:val="es-ES"/>
              </w:rPr>
              <w:t>etapa</w:t>
            </w:r>
            <w:r w:rsidR="00E8622C" w:rsidRPr="00796EBA">
              <w:rPr>
                <w:sz w:val="20"/>
                <w:szCs w:val="20"/>
                <w:lang w:val="es-ES"/>
              </w:rPr>
              <w:t xml:space="preserve"> </w:t>
            </w:r>
            <w:r w:rsidR="008341F8" w:rsidRPr="00796EBA">
              <w:rPr>
                <w:sz w:val="20"/>
                <w:szCs w:val="20"/>
                <w:lang w:val="es-ES"/>
              </w:rPr>
              <w:t>I</w:t>
            </w:r>
            <w:r w:rsidR="00C07084" w:rsidRPr="00796EBA">
              <w:rPr>
                <w:sz w:val="20"/>
                <w:szCs w:val="20"/>
                <w:lang w:val="es-ES"/>
              </w:rPr>
              <w:t>I,</w:t>
            </w:r>
            <w:r w:rsidR="00E8622C" w:rsidRPr="00796EBA">
              <w:rPr>
                <w:sz w:val="20"/>
                <w:szCs w:val="20"/>
                <w:lang w:val="es-ES"/>
              </w:rPr>
              <w:t xml:space="preserve"> </w:t>
            </w:r>
            <w:r w:rsidR="0086529E" w:rsidRPr="00796EBA">
              <w:rPr>
                <w:sz w:val="20"/>
                <w:szCs w:val="20"/>
                <w:lang w:val="es-ES"/>
              </w:rPr>
              <w:t>cuarto</w:t>
            </w:r>
            <w:r w:rsidR="00E8622C" w:rsidRPr="00796EBA">
              <w:rPr>
                <w:sz w:val="20"/>
                <w:szCs w:val="20"/>
                <w:lang w:val="es-ES"/>
              </w:rPr>
              <w:t xml:space="preserve"> </w:t>
            </w:r>
            <w:r w:rsidR="0086529E" w:rsidRPr="00796EBA">
              <w:rPr>
                <w:sz w:val="20"/>
                <w:szCs w:val="20"/>
                <w:lang w:val="es-ES"/>
              </w:rPr>
              <w:t>tramo</w:t>
            </w:r>
            <w:r w:rsidR="00C07084" w:rsidRPr="00796EBA">
              <w:rPr>
                <w:sz w:val="20"/>
                <w:szCs w:val="20"/>
                <w:lang w:val="es-ES"/>
              </w:rPr>
              <w:t>)</w:t>
            </w:r>
          </w:p>
        </w:tc>
        <w:tc>
          <w:tcPr>
            <w:tcW w:w="2328" w:type="dxa"/>
            <w:vAlign w:val="center"/>
          </w:tcPr>
          <w:p w14:paraId="742DE207" w14:textId="47E84794" w:rsidR="00C07084" w:rsidRPr="00796EBA" w:rsidRDefault="0086529E" w:rsidP="00B92368">
            <w:pPr>
              <w:jc w:val="left"/>
              <w:rPr>
                <w:sz w:val="20"/>
                <w:szCs w:val="20"/>
                <w:lang w:val="es-ES"/>
              </w:rPr>
            </w:pPr>
            <w:r w:rsidRPr="00796EBA">
              <w:rPr>
                <w:sz w:val="20"/>
                <w:szCs w:val="20"/>
                <w:lang w:val="es-ES"/>
              </w:rPr>
              <w:t>PNUD</w:t>
            </w:r>
            <w:r w:rsidR="00E46AC9" w:rsidRPr="00796EBA">
              <w:rPr>
                <w:sz w:val="20"/>
                <w:szCs w:val="20"/>
                <w:lang w:val="es-ES"/>
              </w:rPr>
              <w:t xml:space="preserve"> / </w:t>
            </w:r>
            <w:r w:rsidR="00555179" w:rsidRPr="00796EBA">
              <w:rPr>
                <w:sz w:val="20"/>
                <w:szCs w:val="20"/>
                <w:lang w:val="es-ES"/>
              </w:rPr>
              <w:t>PNUMA</w:t>
            </w:r>
            <w:r w:rsidR="00E46AC9" w:rsidRPr="00796EBA">
              <w:rPr>
                <w:sz w:val="20"/>
                <w:szCs w:val="20"/>
                <w:lang w:val="es-ES"/>
              </w:rPr>
              <w:t xml:space="preserve"> /</w:t>
            </w:r>
            <w:r w:rsidR="005D74C9" w:rsidRPr="00796EBA">
              <w:rPr>
                <w:sz w:val="20"/>
                <w:szCs w:val="20"/>
                <w:lang w:val="es-ES"/>
              </w:rPr>
              <w:t xml:space="preserve"> </w:t>
            </w:r>
            <w:r w:rsidR="00F424DE" w:rsidRPr="00796EBA">
              <w:rPr>
                <w:sz w:val="20"/>
                <w:szCs w:val="20"/>
                <w:lang w:val="es-ES"/>
              </w:rPr>
              <w:t>ONUDI</w:t>
            </w:r>
            <w:r w:rsidR="00E46AC9" w:rsidRPr="00796EBA">
              <w:rPr>
                <w:sz w:val="20"/>
                <w:szCs w:val="20"/>
                <w:lang w:val="es-ES"/>
              </w:rPr>
              <w:t xml:space="preserve"> /</w:t>
            </w:r>
            <w:r w:rsidR="005D74C9" w:rsidRPr="00796EBA">
              <w:rPr>
                <w:sz w:val="20"/>
                <w:szCs w:val="20"/>
                <w:lang w:val="es-ES"/>
              </w:rPr>
              <w:t xml:space="preserve"> </w:t>
            </w:r>
            <w:r w:rsidR="00A228FF" w:rsidRPr="00796EBA">
              <w:rPr>
                <w:sz w:val="20"/>
                <w:szCs w:val="20"/>
                <w:lang w:val="es-ES"/>
              </w:rPr>
              <w:t>Alemania</w:t>
            </w:r>
            <w:r w:rsidR="00E46AC9" w:rsidRPr="00796EBA">
              <w:rPr>
                <w:sz w:val="20"/>
                <w:szCs w:val="20"/>
                <w:lang w:val="es-ES"/>
              </w:rPr>
              <w:t xml:space="preserve"> / </w:t>
            </w:r>
            <w:r w:rsidR="00BD513C" w:rsidRPr="00796EBA">
              <w:rPr>
                <w:sz w:val="20"/>
                <w:szCs w:val="20"/>
                <w:lang w:val="es-ES"/>
              </w:rPr>
              <w:t>Italia</w:t>
            </w:r>
          </w:p>
        </w:tc>
        <w:tc>
          <w:tcPr>
            <w:tcW w:w="1245" w:type="dxa"/>
            <w:vAlign w:val="center"/>
          </w:tcPr>
          <w:p w14:paraId="1F4520FA" w14:textId="77777777" w:rsidR="00C07084" w:rsidRPr="00796EBA" w:rsidRDefault="00C07084" w:rsidP="00B92368">
            <w:pPr>
              <w:jc w:val="center"/>
              <w:rPr>
                <w:sz w:val="20"/>
                <w:szCs w:val="20"/>
                <w:lang w:val="es-ES"/>
              </w:rPr>
            </w:pPr>
            <w:r w:rsidRPr="00796EBA">
              <w:rPr>
                <w:sz w:val="20"/>
                <w:szCs w:val="20"/>
                <w:lang w:val="es-ES"/>
              </w:rPr>
              <w:t>90/28</w:t>
            </w:r>
          </w:p>
        </w:tc>
        <w:tc>
          <w:tcPr>
            <w:tcW w:w="2414" w:type="dxa"/>
            <w:vAlign w:val="center"/>
          </w:tcPr>
          <w:p w14:paraId="3A0EE92B" w14:textId="4341C46A" w:rsidR="00C07084" w:rsidRPr="00796EBA" w:rsidRDefault="00F61061" w:rsidP="00261E4B">
            <w:pPr>
              <w:jc w:val="left"/>
              <w:rPr>
                <w:sz w:val="20"/>
                <w:szCs w:val="20"/>
                <w:lang w:val="es-ES"/>
              </w:rPr>
            </w:pPr>
            <w:r w:rsidRPr="00796EBA">
              <w:rPr>
                <w:sz w:val="20"/>
                <w:szCs w:val="20"/>
                <w:lang w:val="es-ES"/>
              </w:rPr>
              <w:t>Prórroga</w:t>
            </w:r>
            <w:r w:rsidR="00E8622C" w:rsidRPr="00796EBA">
              <w:rPr>
                <w:sz w:val="20"/>
                <w:szCs w:val="20"/>
                <w:lang w:val="es-ES"/>
              </w:rPr>
              <w:t xml:space="preserve"> </w:t>
            </w:r>
            <w:r w:rsidR="0086529E" w:rsidRPr="00796EBA">
              <w:rPr>
                <w:sz w:val="20"/>
                <w:szCs w:val="20"/>
                <w:lang w:val="es-ES"/>
              </w:rPr>
              <w:t>de</w:t>
            </w:r>
            <w:r w:rsidR="00E8622C" w:rsidRPr="00796EBA">
              <w:rPr>
                <w:sz w:val="20"/>
                <w:szCs w:val="20"/>
                <w:lang w:val="es-ES"/>
              </w:rPr>
              <w:t xml:space="preserve"> </w:t>
            </w:r>
            <w:r w:rsidR="002A659E" w:rsidRPr="00796EBA">
              <w:rPr>
                <w:sz w:val="20"/>
                <w:szCs w:val="20"/>
                <w:lang w:val="es-ES"/>
              </w:rPr>
              <w:t>fecha de término</w:t>
            </w:r>
            <w:r w:rsidR="00E8622C" w:rsidRPr="00796EBA">
              <w:rPr>
                <w:sz w:val="20"/>
                <w:szCs w:val="20"/>
                <w:lang w:val="es-ES"/>
              </w:rPr>
              <w:t xml:space="preserve"> </w:t>
            </w:r>
            <w:r w:rsidR="0086529E" w:rsidRPr="00796EBA">
              <w:rPr>
                <w:sz w:val="20"/>
                <w:szCs w:val="20"/>
                <w:lang w:val="es-ES"/>
              </w:rPr>
              <w:t>y</w:t>
            </w:r>
            <w:r w:rsidR="00E8622C" w:rsidRPr="00796EBA">
              <w:rPr>
                <w:sz w:val="20"/>
                <w:szCs w:val="20"/>
                <w:lang w:val="es-ES"/>
              </w:rPr>
              <w:t xml:space="preserve"> </w:t>
            </w:r>
            <w:r w:rsidR="00261E4B" w:rsidRPr="00796EBA">
              <w:rPr>
                <w:sz w:val="20"/>
                <w:szCs w:val="20"/>
                <w:lang w:val="es-ES"/>
              </w:rPr>
              <w:t>revisión</w:t>
            </w:r>
            <w:r w:rsidR="000F76CA" w:rsidRPr="00796EBA">
              <w:rPr>
                <w:sz w:val="20"/>
                <w:szCs w:val="20"/>
                <w:lang w:val="es-ES"/>
              </w:rPr>
              <w:t xml:space="preserve"> del Acuerdo</w:t>
            </w:r>
          </w:p>
        </w:tc>
      </w:tr>
      <w:tr w:rsidR="002F1A38" w:rsidRPr="000319BD" w14:paraId="4CCE85F5" w14:textId="77777777" w:rsidTr="003368E7">
        <w:tc>
          <w:tcPr>
            <w:tcW w:w="1276" w:type="dxa"/>
            <w:vAlign w:val="center"/>
          </w:tcPr>
          <w:p w14:paraId="3AD1E980" w14:textId="4CE6CA9A" w:rsidR="00C07084" w:rsidRPr="00796EBA" w:rsidRDefault="002A31BA" w:rsidP="00B92368">
            <w:pPr>
              <w:jc w:val="left"/>
              <w:rPr>
                <w:sz w:val="20"/>
                <w:szCs w:val="20"/>
                <w:lang w:val="es-ES"/>
              </w:rPr>
            </w:pPr>
            <w:r w:rsidRPr="00796EBA">
              <w:rPr>
                <w:sz w:val="20"/>
                <w:szCs w:val="20"/>
                <w:lang w:val="es-ES"/>
              </w:rPr>
              <w:t>México</w:t>
            </w:r>
          </w:p>
        </w:tc>
        <w:tc>
          <w:tcPr>
            <w:tcW w:w="1955" w:type="dxa"/>
            <w:vAlign w:val="center"/>
          </w:tcPr>
          <w:p w14:paraId="21F7A2A0" w14:textId="1C6E44FF" w:rsidR="00C07084" w:rsidRPr="00796EBA" w:rsidRDefault="00E71BD6" w:rsidP="00B92368">
            <w:pPr>
              <w:jc w:val="left"/>
              <w:rPr>
                <w:sz w:val="20"/>
                <w:szCs w:val="20"/>
                <w:lang w:val="es-ES"/>
              </w:rPr>
            </w:pPr>
            <w:r w:rsidRPr="00796EBA">
              <w:rPr>
                <w:sz w:val="20"/>
                <w:szCs w:val="20"/>
                <w:lang w:val="es-ES"/>
              </w:rPr>
              <w:t>PGEH (</w:t>
            </w:r>
            <w:r w:rsidR="008341F8" w:rsidRPr="00796EBA">
              <w:rPr>
                <w:sz w:val="20"/>
                <w:szCs w:val="20"/>
                <w:lang w:val="es-ES"/>
              </w:rPr>
              <w:t>etapa</w:t>
            </w:r>
            <w:r w:rsidR="00E8622C" w:rsidRPr="00796EBA">
              <w:rPr>
                <w:sz w:val="20"/>
                <w:szCs w:val="20"/>
                <w:lang w:val="es-ES"/>
              </w:rPr>
              <w:t xml:space="preserve"> </w:t>
            </w:r>
            <w:r w:rsidR="008341F8" w:rsidRPr="00796EBA">
              <w:rPr>
                <w:sz w:val="20"/>
                <w:szCs w:val="20"/>
                <w:lang w:val="es-ES"/>
              </w:rPr>
              <w:t>I</w:t>
            </w:r>
            <w:r w:rsidR="00C07084" w:rsidRPr="00796EBA">
              <w:rPr>
                <w:sz w:val="20"/>
                <w:szCs w:val="20"/>
                <w:lang w:val="es-ES"/>
              </w:rPr>
              <w:t>I,</w:t>
            </w:r>
            <w:r w:rsidR="00E8622C" w:rsidRPr="00796EBA">
              <w:rPr>
                <w:sz w:val="20"/>
                <w:szCs w:val="20"/>
                <w:lang w:val="es-ES"/>
              </w:rPr>
              <w:t xml:space="preserve"> </w:t>
            </w:r>
            <w:r w:rsidR="0086529E" w:rsidRPr="00796EBA">
              <w:rPr>
                <w:sz w:val="20"/>
                <w:szCs w:val="20"/>
                <w:lang w:val="es-ES"/>
              </w:rPr>
              <w:t>cuarto</w:t>
            </w:r>
            <w:r w:rsidR="00E8622C" w:rsidRPr="00796EBA">
              <w:rPr>
                <w:sz w:val="20"/>
                <w:szCs w:val="20"/>
                <w:lang w:val="es-ES"/>
              </w:rPr>
              <w:t xml:space="preserve"> </w:t>
            </w:r>
            <w:r w:rsidR="0086529E" w:rsidRPr="00796EBA">
              <w:rPr>
                <w:sz w:val="20"/>
                <w:szCs w:val="20"/>
                <w:lang w:val="es-ES"/>
              </w:rPr>
              <w:t>tramo</w:t>
            </w:r>
            <w:r w:rsidR="00C07084" w:rsidRPr="00796EBA">
              <w:rPr>
                <w:sz w:val="20"/>
                <w:szCs w:val="20"/>
                <w:lang w:val="es-ES"/>
              </w:rPr>
              <w:t>)</w:t>
            </w:r>
          </w:p>
        </w:tc>
        <w:tc>
          <w:tcPr>
            <w:tcW w:w="2328" w:type="dxa"/>
            <w:vAlign w:val="center"/>
          </w:tcPr>
          <w:p w14:paraId="3426A6C6" w14:textId="140B9D7C" w:rsidR="00C07084" w:rsidRPr="00796EBA" w:rsidRDefault="00F424DE" w:rsidP="00B92368">
            <w:pPr>
              <w:jc w:val="left"/>
              <w:rPr>
                <w:sz w:val="20"/>
                <w:szCs w:val="20"/>
                <w:lang w:val="es-ES"/>
              </w:rPr>
            </w:pPr>
            <w:r w:rsidRPr="00796EBA">
              <w:rPr>
                <w:sz w:val="20"/>
                <w:szCs w:val="20"/>
                <w:lang w:val="es-ES"/>
              </w:rPr>
              <w:t>ONUDI</w:t>
            </w:r>
            <w:r w:rsidR="00E46AC9" w:rsidRPr="00796EBA">
              <w:rPr>
                <w:sz w:val="20"/>
                <w:szCs w:val="20"/>
                <w:lang w:val="es-ES"/>
              </w:rPr>
              <w:t xml:space="preserve"> / </w:t>
            </w:r>
            <w:r w:rsidR="00555179" w:rsidRPr="00796EBA">
              <w:rPr>
                <w:sz w:val="20"/>
                <w:szCs w:val="20"/>
                <w:lang w:val="es-ES"/>
              </w:rPr>
              <w:t>PNUMA</w:t>
            </w:r>
            <w:r w:rsidR="00E46AC9" w:rsidRPr="00796EBA">
              <w:rPr>
                <w:sz w:val="20"/>
                <w:szCs w:val="20"/>
                <w:lang w:val="es-ES"/>
              </w:rPr>
              <w:t xml:space="preserve"> /</w:t>
            </w:r>
            <w:r w:rsidR="005D74C9" w:rsidRPr="00796EBA">
              <w:rPr>
                <w:sz w:val="20"/>
                <w:szCs w:val="20"/>
                <w:lang w:val="es-ES"/>
              </w:rPr>
              <w:t xml:space="preserve"> </w:t>
            </w:r>
            <w:r w:rsidR="00A228FF" w:rsidRPr="00796EBA">
              <w:rPr>
                <w:sz w:val="20"/>
                <w:szCs w:val="20"/>
                <w:lang w:val="es-ES"/>
              </w:rPr>
              <w:t>Alemania</w:t>
            </w:r>
            <w:r w:rsidR="00E46AC9" w:rsidRPr="00796EBA">
              <w:rPr>
                <w:sz w:val="20"/>
                <w:szCs w:val="20"/>
                <w:lang w:val="es-ES"/>
              </w:rPr>
              <w:t xml:space="preserve"> / </w:t>
            </w:r>
            <w:r w:rsidR="00BD513C" w:rsidRPr="00796EBA">
              <w:rPr>
                <w:sz w:val="20"/>
                <w:szCs w:val="20"/>
                <w:lang w:val="es-ES"/>
              </w:rPr>
              <w:t>Italia</w:t>
            </w:r>
            <w:r w:rsidR="00E46AC9" w:rsidRPr="00796EBA">
              <w:rPr>
                <w:sz w:val="20"/>
                <w:szCs w:val="20"/>
                <w:lang w:val="es-ES"/>
              </w:rPr>
              <w:t xml:space="preserve"> / </w:t>
            </w:r>
            <w:r w:rsidR="002A31BA" w:rsidRPr="00796EBA">
              <w:rPr>
                <w:sz w:val="20"/>
                <w:szCs w:val="20"/>
                <w:lang w:val="es-ES"/>
              </w:rPr>
              <w:t>España</w:t>
            </w:r>
          </w:p>
        </w:tc>
        <w:tc>
          <w:tcPr>
            <w:tcW w:w="1245" w:type="dxa"/>
            <w:vAlign w:val="center"/>
          </w:tcPr>
          <w:p w14:paraId="49D8BAD1" w14:textId="77777777" w:rsidR="00C07084" w:rsidRPr="00796EBA" w:rsidRDefault="00C07084" w:rsidP="00B92368">
            <w:pPr>
              <w:jc w:val="center"/>
              <w:rPr>
                <w:sz w:val="20"/>
                <w:szCs w:val="20"/>
                <w:lang w:val="es-ES"/>
              </w:rPr>
            </w:pPr>
            <w:r w:rsidRPr="00796EBA">
              <w:rPr>
                <w:sz w:val="20"/>
                <w:szCs w:val="20"/>
                <w:lang w:val="es-ES"/>
              </w:rPr>
              <w:t>90/32</w:t>
            </w:r>
          </w:p>
        </w:tc>
        <w:tc>
          <w:tcPr>
            <w:tcW w:w="2414" w:type="dxa"/>
            <w:vAlign w:val="center"/>
          </w:tcPr>
          <w:p w14:paraId="1A83C94E" w14:textId="08060499" w:rsidR="00C07084" w:rsidRPr="00796EBA" w:rsidRDefault="00F61061" w:rsidP="00B92368">
            <w:pPr>
              <w:jc w:val="left"/>
              <w:rPr>
                <w:sz w:val="20"/>
                <w:szCs w:val="20"/>
                <w:lang w:val="es-ES"/>
              </w:rPr>
            </w:pPr>
            <w:r w:rsidRPr="00796EBA">
              <w:rPr>
                <w:sz w:val="20"/>
                <w:szCs w:val="20"/>
                <w:lang w:val="es-ES"/>
              </w:rPr>
              <w:t>Prórroga</w:t>
            </w:r>
            <w:r w:rsidR="00E8622C" w:rsidRPr="00796EBA">
              <w:rPr>
                <w:sz w:val="20"/>
                <w:szCs w:val="20"/>
                <w:lang w:val="es-ES"/>
              </w:rPr>
              <w:t xml:space="preserve"> </w:t>
            </w:r>
            <w:r w:rsidR="0086529E" w:rsidRPr="00796EBA">
              <w:rPr>
                <w:sz w:val="20"/>
                <w:szCs w:val="20"/>
                <w:lang w:val="es-ES"/>
              </w:rPr>
              <w:t>de</w:t>
            </w:r>
            <w:r w:rsidR="00E8622C" w:rsidRPr="00796EBA">
              <w:rPr>
                <w:sz w:val="20"/>
                <w:szCs w:val="20"/>
                <w:lang w:val="es-ES"/>
              </w:rPr>
              <w:t xml:space="preserve"> </w:t>
            </w:r>
            <w:r w:rsidR="002A659E" w:rsidRPr="00796EBA">
              <w:rPr>
                <w:sz w:val="20"/>
                <w:szCs w:val="20"/>
                <w:lang w:val="es-ES"/>
              </w:rPr>
              <w:t>fecha de término</w:t>
            </w:r>
            <w:r w:rsidR="00E8622C" w:rsidRPr="00796EBA">
              <w:rPr>
                <w:sz w:val="20"/>
                <w:szCs w:val="20"/>
                <w:lang w:val="es-ES"/>
              </w:rPr>
              <w:t xml:space="preserve"> </w:t>
            </w:r>
            <w:r w:rsidR="0086529E" w:rsidRPr="00796EBA">
              <w:rPr>
                <w:sz w:val="20"/>
                <w:szCs w:val="20"/>
                <w:lang w:val="es-ES"/>
              </w:rPr>
              <w:t>y</w:t>
            </w:r>
            <w:r w:rsidR="00E8622C" w:rsidRPr="00796EBA">
              <w:rPr>
                <w:sz w:val="20"/>
                <w:szCs w:val="20"/>
                <w:lang w:val="es-ES"/>
              </w:rPr>
              <w:t xml:space="preserve"> </w:t>
            </w:r>
            <w:r w:rsidR="00261E4B" w:rsidRPr="00796EBA">
              <w:rPr>
                <w:sz w:val="20"/>
                <w:szCs w:val="20"/>
                <w:lang w:val="es-ES"/>
              </w:rPr>
              <w:t xml:space="preserve">revisión </w:t>
            </w:r>
            <w:r w:rsidR="000F76CA" w:rsidRPr="00796EBA">
              <w:rPr>
                <w:sz w:val="20"/>
                <w:szCs w:val="20"/>
                <w:lang w:val="es-ES"/>
              </w:rPr>
              <w:t>del Acuerdo</w:t>
            </w:r>
          </w:p>
        </w:tc>
      </w:tr>
      <w:tr w:rsidR="002F1A38" w:rsidRPr="00796EBA" w14:paraId="1BBC40B8" w14:textId="77777777" w:rsidTr="003368E7">
        <w:tc>
          <w:tcPr>
            <w:tcW w:w="1276" w:type="dxa"/>
            <w:vAlign w:val="center"/>
          </w:tcPr>
          <w:p w14:paraId="29F5F2EE" w14:textId="5BAE23BE" w:rsidR="00C07084" w:rsidRPr="00796EBA" w:rsidRDefault="002A31BA" w:rsidP="00B92368">
            <w:pPr>
              <w:jc w:val="left"/>
              <w:rPr>
                <w:sz w:val="20"/>
                <w:szCs w:val="20"/>
                <w:lang w:val="es-ES"/>
              </w:rPr>
            </w:pPr>
            <w:r w:rsidRPr="00796EBA">
              <w:rPr>
                <w:sz w:val="20"/>
                <w:szCs w:val="20"/>
                <w:lang w:val="es-ES"/>
              </w:rPr>
              <w:t>Pakistán</w:t>
            </w:r>
            <w:r w:rsidR="00E8622C" w:rsidRPr="00796EBA">
              <w:rPr>
                <w:sz w:val="20"/>
                <w:szCs w:val="20"/>
                <w:lang w:val="es-ES"/>
              </w:rPr>
              <w:t xml:space="preserve"> </w:t>
            </w:r>
          </w:p>
        </w:tc>
        <w:tc>
          <w:tcPr>
            <w:tcW w:w="1955" w:type="dxa"/>
            <w:vAlign w:val="center"/>
          </w:tcPr>
          <w:p w14:paraId="5B754FA7" w14:textId="015E785C" w:rsidR="00C07084" w:rsidRPr="00796EBA" w:rsidRDefault="00E71BD6" w:rsidP="00B92368">
            <w:pPr>
              <w:jc w:val="left"/>
              <w:rPr>
                <w:sz w:val="20"/>
                <w:szCs w:val="20"/>
                <w:lang w:val="es-ES"/>
              </w:rPr>
            </w:pPr>
            <w:r w:rsidRPr="00796EBA">
              <w:rPr>
                <w:sz w:val="20"/>
                <w:szCs w:val="20"/>
                <w:lang w:val="es-ES"/>
              </w:rPr>
              <w:t>PGEH (</w:t>
            </w:r>
            <w:r w:rsidR="008341F8" w:rsidRPr="00796EBA">
              <w:rPr>
                <w:sz w:val="20"/>
                <w:szCs w:val="20"/>
                <w:lang w:val="es-ES"/>
              </w:rPr>
              <w:t>etapa</w:t>
            </w:r>
            <w:r w:rsidR="00E8622C" w:rsidRPr="00796EBA">
              <w:rPr>
                <w:sz w:val="20"/>
                <w:szCs w:val="20"/>
                <w:lang w:val="es-ES"/>
              </w:rPr>
              <w:t xml:space="preserve"> </w:t>
            </w:r>
            <w:r w:rsidR="008341F8" w:rsidRPr="00796EBA">
              <w:rPr>
                <w:sz w:val="20"/>
                <w:szCs w:val="20"/>
                <w:lang w:val="es-ES"/>
              </w:rPr>
              <w:t>I</w:t>
            </w:r>
            <w:r w:rsidR="00C07084" w:rsidRPr="00796EBA">
              <w:rPr>
                <w:sz w:val="20"/>
                <w:szCs w:val="20"/>
                <w:lang w:val="es-ES"/>
              </w:rPr>
              <w:t>I,</w:t>
            </w:r>
            <w:r w:rsidR="00E8622C" w:rsidRPr="00796EBA">
              <w:rPr>
                <w:sz w:val="20"/>
                <w:szCs w:val="20"/>
                <w:lang w:val="es-ES"/>
              </w:rPr>
              <w:t xml:space="preserve"> </w:t>
            </w:r>
            <w:r w:rsidR="0086529E" w:rsidRPr="00796EBA">
              <w:rPr>
                <w:sz w:val="20"/>
                <w:szCs w:val="20"/>
                <w:lang w:val="es-ES"/>
              </w:rPr>
              <w:t>cuarto</w:t>
            </w:r>
            <w:r w:rsidR="00E8622C" w:rsidRPr="00796EBA">
              <w:rPr>
                <w:sz w:val="20"/>
                <w:szCs w:val="20"/>
                <w:lang w:val="es-ES"/>
              </w:rPr>
              <w:t xml:space="preserve"> </w:t>
            </w:r>
            <w:r w:rsidR="0086529E" w:rsidRPr="00796EBA">
              <w:rPr>
                <w:sz w:val="20"/>
                <w:szCs w:val="20"/>
                <w:lang w:val="es-ES"/>
              </w:rPr>
              <w:t>tramo</w:t>
            </w:r>
            <w:r w:rsidR="00C07084" w:rsidRPr="00796EBA">
              <w:rPr>
                <w:sz w:val="20"/>
                <w:szCs w:val="20"/>
                <w:lang w:val="es-ES"/>
              </w:rPr>
              <w:t>)</w:t>
            </w:r>
          </w:p>
        </w:tc>
        <w:tc>
          <w:tcPr>
            <w:tcW w:w="2328" w:type="dxa"/>
            <w:vAlign w:val="center"/>
          </w:tcPr>
          <w:p w14:paraId="3E7DA68A" w14:textId="79854D0D" w:rsidR="00C07084" w:rsidRPr="00796EBA" w:rsidRDefault="00F424DE" w:rsidP="00B92368">
            <w:pPr>
              <w:jc w:val="left"/>
              <w:rPr>
                <w:sz w:val="20"/>
                <w:szCs w:val="20"/>
                <w:lang w:val="es-ES"/>
              </w:rPr>
            </w:pPr>
            <w:r w:rsidRPr="00796EBA">
              <w:rPr>
                <w:sz w:val="20"/>
                <w:szCs w:val="20"/>
                <w:lang w:val="es-ES"/>
              </w:rPr>
              <w:t>ONUDI</w:t>
            </w:r>
          </w:p>
        </w:tc>
        <w:tc>
          <w:tcPr>
            <w:tcW w:w="1245" w:type="dxa"/>
            <w:vAlign w:val="center"/>
          </w:tcPr>
          <w:p w14:paraId="756AD30C" w14:textId="77777777" w:rsidR="00C07084" w:rsidRPr="00796EBA" w:rsidRDefault="00C07084" w:rsidP="00B92368">
            <w:pPr>
              <w:jc w:val="center"/>
              <w:rPr>
                <w:sz w:val="20"/>
                <w:szCs w:val="20"/>
                <w:lang w:val="es-ES"/>
              </w:rPr>
            </w:pPr>
            <w:r w:rsidRPr="00796EBA">
              <w:rPr>
                <w:sz w:val="20"/>
                <w:szCs w:val="20"/>
                <w:lang w:val="es-ES"/>
              </w:rPr>
              <w:t>90/35</w:t>
            </w:r>
          </w:p>
        </w:tc>
        <w:tc>
          <w:tcPr>
            <w:tcW w:w="2414" w:type="dxa"/>
            <w:vAlign w:val="center"/>
          </w:tcPr>
          <w:p w14:paraId="1E2F682D" w14:textId="25C270EE" w:rsidR="00C07084" w:rsidRPr="00796EBA" w:rsidRDefault="00F36FCB" w:rsidP="00B92368">
            <w:pPr>
              <w:jc w:val="left"/>
              <w:rPr>
                <w:sz w:val="20"/>
                <w:szCs w:val="20"/>
                <w:lang w:val="es-ES"/>
              </w:rPr>
            </w:pPr>
            <w:r w:rsidRPr="00796EBA">
              <w:rPr>
                <w:sz w:val="20"/>
                <w:szCs w:val="20"/>
                <w:lang w:val="es-ES"/>
              </w:rPr>
              <w:t>Cambio</w:t>
            </w:r>
            <w:r w:rsidR="00E8622C" w:rsidRPr="00796EBA">
              <w:rPr>
                <w:sz w:val="20"/>
                <w:szCs w:val="20"/>
                <w:lang w:val="es-ES"/>
              </w:rPr>
              <w:t xml:space="preserve"> </w:t>
            </w:r>
            <w:r w:rsidR="0086529E" w:rsidRPr="00796EBA">
              <w:rPr>
                <w:sz w:val="20"/>
                <w:szCs w:val="20"/>
                <w:lang w:val="es-ES"/>
              </w:rPr>
              <w:t>de</w:t>
            </w:r>
            <w:r w:rsidR="00E8622C" w:rsidRPr="00796EBA">
              <w:rPr>
                <w:sz w:val="20"/>
                <w:szCs w:val="20"/>
                <w:lang w:val="es-ES"/>
              </w:rPr>
              <w:t xml:space="preserve"> </w:t>
            </w:r>
            <w:r w:rsidR="003D5BA4" w:rsidRPr="00796EBA">
              <w:rPr>
                <w:sz w:val="20"/>
                <w:szCs w:val="20"/>
                <w:lang w:val="es-ES"/>
              </w:rPr>
              <w:t>tecnología</w:t>
            </w:r>
          </w:p>
        </w:tc>
      </w:tr>
    </w:tbl>
    <w:p w14:paraId="5B16A34C" w14:textId="77777777" w:rsidR="00CB5B1A" w:rsidRPr="00796EBA" w:rsidRDefault="00CB5B1A" w:rsidP="00CB5B1A">
      <w:pPr>
        <w:tabs>
          <w:tab w:val="left" w:pos="720"/>
          <w:tab w:val="left" w:pos="1440"/>
          <w:tab w:val="left" w:pos="2160"/>
        </w:tabs>
        <w:spacing w:after="240"/>
        <w:ind w:left="709"/>
        <w:rPr>
          <w:color w:val="000000" w:themeColor="text1"/>
          <w:lang w:val="es-ES"/>
        </w:rPr>
      </w:pPr>
    </w:p>
    <w:p w14:paraId="4EF052ED" w14:textId="78394C88" w:rsidR="00325A8E" w:rsidRPr="00796EBA" w:rsidRDefault="00A125E0" w:rsidP="00CE5BFD">
      <w:pPr>
        <w:pStyle w:val="Heading1"/>
        <w:keepNext/>
        <w:rPr>
          <w:b/>
          <w:lang w:val="es-ES"/>
        </w:rPr>
      </w:pPr>
      <w:r w:rsidRPr="00796EBA">
        <w:rPr>
          <w:b/>
          <w:lang w:val="es-ES"/>
        </w:rPr>
        <w:lastRenderedPageBreak/>
        <w:t>Informe sobre el análisis de la ejecución de las políticas operativas de integración de la perspectiva de género a los proyectos del Fondo Multilateral (decisión 84/92 e</w:t>
      </w:r>
      <w:r w:rsidR="001F0341" w:rsidRPr="00796EBA">
        <w:rPr>
          <w:b/>
          <w:lang w:val="es-ES"/>
        </w:rPr>
        <w:t>))</w:t>
      </w:r>
      <w:r w:rsidRPr="00796EBA">
        <w:rPr>
          <w:b/>
          <w:lang w:val="es-ES"/>
        </w:rPr>
        <w:t>.</w:t>
      </w:r>
    </w:p>
    <w:p w14:paraId="647F7E11" w14:textId="548E673B" w:rsidR="00A85CBB" w:rsidRPr="00796EBA" w:rsidRDefault="00443649" w:rsidP="00CE5BFD">
      <w:pPr>
        <w:pStyle w:val="Heading1"/>
        <w:keepNext/>
        <w:numPr>
          <w:ilvl w:val="0"/>
          <w:numId w:val="0"/>
        </w:numPr>
        <w:ind w:left="709"/>
        <w:rPr>
          <w:lang w:val="es-ES"/>
        </w:rPr>
      </w:pPr>
      <w:r w:rsidRPr="00796EBA">
        <w:rPr>
          <w:u w:val="single"/>
          <w:lang w:val="es-ES"/>
        </w:rPr>
        <w:t>El documento</w:t>
      </w:r>
      <w:r w:rsidR="00E8622C" w:rsidRPr="00796EBA">
        <w:rPr>
          <w:lang w:val="es-ES"/>
        </w:rPr>
        <w:t xml:space="preserve">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A85CBB" w:rsidRPr="00796EBA">
        <w:rPr>
          <w:color w:val="000000" w:themeColor="text1"/>
          <w:szCs w:val="24"/>
          <w:u w:val="single"/>
          <w:lang w:val="es-ES"/>
        </w:rPr>
        <w:t>/</w:t>
      </w:r>
      <w:proofErr w:type="spellStart"/>
      <w:r w:rsidR="00A85CBB" w:rsidRPr="00796EBA">
        <w:rPr>
          <w:color w:val="000000" w:themeColor="text1"/>
          <w:szCs w:val="24"/>
          <w:u w:val="single"/>
          <w:lang w:val="es-ES"/>
        </w:rPr>
        <w:t>ExCom</w:t>
      </w:r>
      <w:proofErr w:type="spellEnd"/>
      <w:r w:rsidR="00A85CBB" w:rsidRPr="00796EBA">
        <w:rPr>
          <w:color w:val="000000" w:themeColor="text1"/>
          <w:szCs w:val="24"/>
          <w:u w:val="single"/>
          <w:lang w:val="es-ES"/>
        </w:rPr>
        <w:t>/90/37</w:t>
      </w:r>
      <w:r w:rsidR="00E8622C" w:rsidRPr="00796EBA">
        <w:rPr>
          <w:color w:val="000000" w:themeColor="text1"/>
          <w:szCs w:val="24"/>
          <w:lang w:val="es-ES"/>
        </w:rPr>
        <w:t xml:space="preserve"> </w:t>
      </w:r>
      <w:r w:rsidR="002A659E" w:rsidRPr="00796EBA">
        <w:rPr>
          <w:color w:val="000000" w:themeColor="text1"/>
          <w:lang w:val="es-ES"/>
        </w:rPr>
        <w:t>presenta</w:t>
      </w:r>
      <w:r w:rsidR="00E8622C" w:rsidRPr="00796EBA">
        <w:rPr>
          <w:color w:val="000000" w:themeColor="text1"/>
          <w:lang w:val="es-ES"/>
        </w:rPr>
        <w:t xml:space="preserve"> </w:t>
      </w:r>
      <w:r w:rsidR="0028258C" w:rsidRPr="00796EBA">
        <w:rPr>
          <w:color w:val="000000" w:themeColor="text1"/>
          <w:lang w:val="es-ES"/>
        </w:rPr>
        <w:t>el</w:t>
      </w:r>
      <w:r w:rsidR="00E8622C" w:rsidRPr="00796EBA">
        <w:rPr>
          <w:color w:val="000000" w:themeColor="text1"/>
          <w:lang w:val="es-ES"/>
        </w:rPr>
        <w:t xml:space="preserve"> </w:t>
      </w:r>
      <w:r w:rsidR="00B43594" w:rsidRPr="00796EBA">
        <w:rPr>
          <w:color w:val="000000" w:themeColor="text1"/>
          <w:lang w:val="es-ES"/>
        </w:rPr>
        <w:t xml:space="preserve">análisis de la </w:t>
      </w:r>
      <w:r w:rsidR="00160167" w:rsidRPr="00796EBA">
        <w:rPr>
          <w:color w:val="000000" w:themeColor="text1"/>
          <w:lang w:val="es-ES"/>
        </w:rPr>
        <w:t xml:space="preserve">aplicación </w:t>
      </w:r>
      <w:r w:rsidR="00B43594" w:rsidRPr="00796EBA">
        <w:rPr>
          <w:color w:val="000000" w:themeColor="text1"/>
          <w:lang w:val="es-ES"/>
        </w:rPr>
        <w:t xml:space="preserve">de </w:t>
      </w:r>
      <w:r w:rsidR="00BF3FB9" w:rsidRPr="00796EBA">
        <w:rPr>
          <w:color w:val="000000" w:themeColor="text1"/>
          <w:lang w:val="es-ES"/>
        </w:rPr>
        <w:t>la política operativa de integración</w:t>
      </w:r>
      <w:r w:rsidR="00B43594" w:rsidRPr="00796EBA">
        <w:rPr>
          <w:color w:val="000000" w:themeColor="text1"/>
          <w:lang w:val="es-ES"/>
        </w:rPr>
        <w:t xml:space="preserve"> de la perspectiva de género</w:t>
      </w:r>
      <w:r w:rsidR="00E8622C" w:rsidRPr="00796EBA">
        <w:rPr>
          <w:color w:val="000000" w:themeColor="text1"/>
          <w:lang w:val="es-ES"/>
        </w:rPr>
        <w:t xml:space="preserve"> </w:t>
      </w:r>
      <w:r w:rsidR="00523AEF" w:rsidRPr="00796EBA">
        <w:rPr>
          <w:color w:val="000000" w:themeColor="text1"/>
          <w:lang w:val="es-ES"/>
        </w:rPr>
        <w:t xml:space="preserve">elaborado </w:t>
      </w:r>
      <w:r w:rsidR="00CC36DD" w:rsidRPr="00796EBA">
        <w:rPr>
          <w:color w:val="000000" w:themeColor="text1"/>
          <w:lang w:val="es-ES"/>
        </w:rPr>
        <w:t>en</w:t>
      </w:r>
      <w:r w:rsidR="00E8622C" w:rsidRPr="00796EBA">
        <w:rPr>
          <w:color w:val="000000" w:themeColor="text1"/>
          <w:lang w:val="es-ES"/>
        </w:rPr>
        <w:t xml:space="preserve"> </w:t>
      </w:r>
      <w:r w:rsidR="00CC36DD" w:rsidRPr="00796EBA">
        <w:rPr>
          <w:color w:val="000000" w:themeColor="text1"/>
          <w:lang w:val="es-ES"/>
        </w:rPr>
        <w:t>respuesta</w:t>
      </w:r>
      <w:r w:rsidR="00E8622C" w:rsidRPr="00796EBA">
        <w:rPr>
          <w:color w:val="000000" w:themeColor="text1"/>
          <w:lang w:val="es-ES"/>
        </w:rPr>
        <w:t xml:space="preserve"> </w:t>
      </w:r>
      <w:r w:rsidR="00CC36DD" w:rsidRPr="00796EBA">
        <w:rPr>
          <w:color w:val="000000" w:themeColor="text1"/>
          <w:lang w:val="es-ES"/>
        </w:rPr>
        <w:t>a</w:t>
      </w:r>
      <w:r w:rsidR="00E8622C" w:rsidRPr="00796EBA">
        <w:rPr>
          <w:color w:val="000000" w:themeColor="text1"/>
          <w:lang w:val="es-ES"/>
        </w:rPr>
        <w:t xml:space="preserve"> </w:t>
      </w:r>
      <w:r w:rsidR="00CC36DD" w:rsidRPr="00796EBA">
        <w:rPr>
          <w:color w:val="000000" w:themeColor="text1"/>
          <w:lang w:val="es-ES"/>
        </w:rPr>
        <w:t>la</w:t>
      </w:r>
      <w:r w:rsidR="00E8622C" w:rsidRPr="00796EBA">
        <w:rPr>
          <w:color w:val="000000" w:themeColor="text1"/>
          <w:lang w:val="es-ES"/>
        </w:rPr>
        <w:t xml:space="preserve"> </w:t>
      </w:r>
      <w:r w:rsidR="00CC36DD" w:rsidRPr="00796EBA">
        <w:rPr>
          <w:color w:val="000000" w:themeColor="text1"/>
          <w:lang w:val="es-ES"/>
        </w:rPr>
        <w:t>decisión</w:t>
      </w:r>
      <w:r w:rsidR="00E8622C" w:rsidRPr="00796EBA">
        <w:rPr>
          <w:color w:val="000000" w:themeColor="text1"/>
          <w:lang w:val="es-ES"/>
        </w:rPr>
        <w:t xml:space="preserve"> </w:t>
      </w:r>
      <w:r w:rsidR="00A85CBB" w:rsidRPr="00796EBA">
        <w:rPr>
          <w:color w:val="000000" w:themeColor="text1"/>
          <w:lang w:val="es-ES"/>
        </w:rPr>
        <w:t>89/92</w:t>
      </w:r>
      <w:r w:rsidR="00FF5E14" w:rsidRPr="00796EBA">
        <w:rPr>
          <w:color w:val="000000" w:themeColor="text1"/>
          <w:lang w:val="es-ES"/>
        </w:rPr>
        <w:t xml:space="preserve"> e)</w:t>
      </w:r>
      <w:r w:rsidR="00A85CBB" w:rsidRPr="00796EBA">
        <w:rPr>
          <w:color w:val="000000" w:themeColor="text1"/>
          <w:lang w:val="es-ES"/>
        </w:rPr>
        <w:t>.</w:t>
      </w:r>
    </w:p>
    <w:p w14:paraId="08D581C8" w14:textId="49F98E39" w:rsidR="00E33BA2" w:rsidRPr="00796EBA" w:rsidRDefault="00F94BF7" w:rsidP="00A85CBB">
      <w:pPr>
        <w:tabs>
          <w:tab w:val="left" w:pos="720"/>
          <w:tab w:val="left" w:pos="1440"/>
          <w:tab w:val="left" w:pos="2160"/>
        </w:tabs>
        <w:spacing w:after="240"/>
        <w:ind w:left="709"/>
        <w:rPr>
          <w:color w:val="000000" w:themeColor="text1"/>
          <w:lang w:val="es-ES"/>
        </w:rPr>
      </w:pPr>
      <w:proofErr w:type="gramStart"/>
      <w:r w:rsidRPr="00796EBA">
        <w:rPr>
          <w:color w:val="000000" w:themeColor="text1"/>
          <w:u w:val="single"/>
          <w:lang w:val="es-ES"/>
        </w:rPr>
        <w:t>Temas a tratar</w:t>
      </w:r>
      <w:proofErr w:type="gramEnd"/>
      <w:r w:rsidR="00A85CBB" w:rsidRPr="00796EBA">
        <w:rPr>
          <w:color w:val="000000" w:themeColor="text1"/>
          <w:lang w:val="es-ES"/>
        </w:rPr>
        <w:t>:</w:t>
      </w:r>
    </w:p>
    <w:p w14:paraId="15DDDC55" w14:textId="0B62A815" w:rsidR="00523367" w:rsidRPr="00796EBA" w:rsidRDefault="0062773C" w:rsidP="00ED51B9">
      <w:pPr>
        <w:pStyle w:val="ListParagraph"/>
        <w:numPr>
          <w:ilvl w:val="0"/>
          <w:numId w:val="9"/>
        </w:numPr>
        <w:tabs>
          <w:tab w:val="left" w:pos="720"/>
          <w:tab w:val="left" w:pos="1440"/>
          <w:tab w:val="left" w:pos="2160"/>
        </w:tabs>
        <w:ind w:left="1434" w:hanging="357"/>
        <w:contextualSpacing w:val="0"/>
        <w:rPr>
          <w:color w:val="000000" w:themeColor="text1"/>
          <w:lang w:val="es-ES"/>
        </w:rPr>
      </w:pPr>
      <w:r w:rsidRPr="00796EBA">
        <w:rPr>
          <w:lang w:val="es-ES"/>
        </w:rPr>
        <w:t xml:space="preserve">Considerar la conveniencia </w:t>
      </w:r>
      <w:r w:rsidR="00D54DF1" w:rsidRPr="00796EBA">
        <w:rPr>
          <w:lang w:val="es-ES"/>
        </w:rPr>
        <w:t xml:space="preserve">de </w:t>
      </w:r>
      <w:r w:rsidR="00270F39" w:rsidRPr="00796EBA">
        <w:rPr>
          <w:lang w:val="es-ES"/>
        </w:rPr>
        <w:t xml:space="preserve">entregar, </w:t>
      </w:r>
      <w:r w:rsidR="007D512A" w:rsidRPr="00796EBA">
        <w:rPr>
          <w:lang w:val="es-ES"/>
        </w:rPr>
        <w:t>como parte de los PGEH que se implementen</w:t>
      </w:r>
      <w:r w:rsidR="00270F39" w:rsidRPr="00796EBA">
        <w:rPr>
          <w:lang w:val="es-ES"/>
        </w:rPr>
        <w:t xml:space="preserve"> a partir de la 92ª reunión</w:t>
      </w:r>
      <w:r w:rsidR="00EB67A6" w:rsidRPr="00796EBA">
        <w:rPr>
          <w:lang w:val="es-ES"/>
        </w:rPr>
        <w:t>, orientación</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CC36DD" w:rsidRPr="00796EBA">
        <w:rPr>
          <w:color w:val="000000" w:themeColor="text1"/>
          <w:lang w:val="es-ES"/>
        </w:rPr>
        <w:t>recursos</w:t>
      </w:r>
      <w:r w:rsidR="00E8622C" w:rsidRPr="00796EBA">
        <w:rPr>
          <w:color w:val="000000" w:themeColor="text1"/>
          <w:lang w:val="es-ES"/>
        </w:rPr>
        <w:t xml:space="preserve"> </w:t>
      </w:r>
      <w:r w:rsidR="00A65B78" w:rsidRPr="00796EBA">
        <w:rPr>
          <w:color w:val="000000" w:themeColor="text1"/>
          <w:lang w:val="es-ES"/>
        </w:rPr>
        <w:t xml:space="preserve">adicionales </w:t>
      </w:r>
      <w:r w:rsidR="001871BF" w:rsidRPr="00796EBA">
        <w:rPr>
          <w:color w:val="000000" w:themeColor="text1"/>
          <w:lang w:val="es-ES"/>
        </w:rPr>
        <w:t xml:space="preserve">destinados </w:t>
      </w:r>
      <w:r w:rsidR="00010BE1" w:rsidRPr="00796EBA">
        <w:rPr>
          <w:color w:val="000000" w:themeColor="text1"/>
          <w:lang w:val="es-ES"/>
        </w:rPr>
        <w:t xml:space="preserve">a </w:t>
      </w:r>
      <w:r w:rsidR="00A228FF" w:rsidRPr="00796EBA">
        <w:rPr>
          <w:color w:val="000000" w:themeColor="text1"/>
          <w:lang w:val="es-ES"/>
        </w:rPr>
        <w:t>facilitar</w:t>
      </w:r>
      <w:r w:rsidR="00E8622C" w:rsidRPr="00796EBA">
        <w:rPr>
          <w:color w:val="000000" w:themeColor="text1"/>
          <w:lang w:val="es-ES"/>
        </w:rPr>
        <w:t xml:space="preserve"> </w:t>
      </w:r>
      <w:r w:rsidR="00010BE1" w:rsidRPr="00796EBA">
        <w:rPr>
          <w:color w:val="000000" w:themeColor="text1"/>
          <w:lang w:val="es-ES"/>
        </w:rPr>
        <w:t xml:space="preserve">la </w:t>
      </w:r>
      <w:r w:rsidR="00F61061" w:rsidRPr="00796EBA">
        <w:rPr>
          <w:color w:val="000000" w:themeColor="text1"/>
          <w:lang w:val="es-ES"/>
        </w:rPr>
        <w:t>integración</w:t>
      </w:r>
      <w:r w:rsidR="00E8622C" w:rsidRPr="00796EBA">
        <w:rPr>
          <w:color w:val="000000" w:themeColor="text1"/>
          <w:lang w:val="es-ES"/>
        </w:rPr>
        <w:t xml:space="preserve"> </w:t>
      </w:r>
      <w:r w:rsidR="003841B7" w:rsidRPr="00796EBA">
        <w:rPr>
          <w:color w:val="000000" w:themeColor="text1"/>
          <w:lang w:val="es-ES"/>
        </w:rPr>
        <w:t xml:space="preserve">de </w:t>
      </w:r>
      <w:r w:rsidR="00541945" w:rsidRPr="00796EBA">
        <w:rPr>
          <w:color w:val="000000" w:themeColor="text1"/>
          <w:lang w:val="es-ES"/>
        </w:rPr>
        <w:t xml:space="preserve">los </w:t>
      </w:r>
      <w:r w:rsidR="001620A8" w:rsidRPr="00796EBA">
        <w:rPr>
          <w:color w:val="000000" w:themeColor="text1"/>
          <w:lang w:val="es-ES"/>
        </w:rPr>
        <w:t>aspectos</w:t>
      </w:r>
      <w:r w:rsidR="00010BE1" w:rsidRPr="00796EBA">
        <w:rPr>
          <w:color w:val="000000" w:themeColor="text1"/>
          <w:lang w:val="es-ES"/>
        </w:rPr>
        <w:t xml:space="preserve"> de </w:t>
      </w:r>
      <w:r w:rsidR="003841B7" w:rsidRPr="00796EBA">
        <w:rPr>
          <w:color w:val="000000" w:themeColor="text1"/>
          <w:lang w:val="es-ES"/>
        </w:rPr>
        <w:t>género</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EF5CCE" w:rsidRPr="00796EBA">
        <w:rPr>
          <w:color w:val="000000" w:themeColor="text1"/>
          <w:lang w:val="es-ES"/>
        </w:rPr>
        <w:t xml:space="preserve">la </w:t>
      </w:r>
      <w:r w:rsidR="005C04BD" w:rsidRPr="00796EBA">
        <w:rPr>
          <w:color w:val="000000" w:themeColor="text1"/>
          <w:lang w:val="es-ES"/>
        </w:rPr>
        <w:t xml:space="preserve">aplicación </w:t>
      </w:r>
      <w:r w:rsidR="00EF5CCE" w:rsidRPr="00796EBA">
        <w:rPr>
          <w:color w:val="000000" w:themeColor="text1"/>
          <w:lang w:val="es-ES"/>
        </w:rPr>
        <w:t xml:space="preserve">general </w:t>
      </w:r>
      <w:r w:rsidR="00885E3E" w:rsidRPr="00796EBA">
        <w:rPr>
          <w:color w:val="000000" w:themeColor="text1"/>
          <w:lang w:val="es-ES"/>
        </w:rPr>
        <w:t xml:space="preserve">de la política </w:t>
      </w:r>
      <w:r w:rsidR="004B350A" w:rsidRPr="00796EBA">
        <w:rPr>
          <w:color w:val="000000" w:themeColor="text1"/>
          <w:lang w:val="es-ES"/>
        </w:rPr>
        <w:t xml:space="preserve">de </w:t>
      </w:r>
      <w:r w:rsidR="00BC3B33" w:rsidRPr="00796EBA">
        <w:rPr>
          <w:color w:val="000000" w:themeColor="text1"/>
          <w:lang w:val="es-ES"/>
        </w:rPr>
        <w:t>integración de la perspectiva de género</w:t>
      </w:r>
      <w:r w:rsidR="00E8622C" w:rsidRPr="00796EBA">
        <w:rPr>
          <w:color w:val="000000" w:themeColor="text1"/>
          <w:lang w:val="es-ES"/>
        </w:rPr>
        <w:t xml:space="preserve"> </w:t>
      </w:r>
      <w:r w:rsidR="00C172F9" w:rsidRPr="00796EBA">
        <w:rPr>
          <w:color w:val="000000" w:themeColor="text1"/>
          <w:lang w:val="es-ES"/>
        </w:rPr>
        <w:t xml:space="preserve">a los </w:t>
      </w:r>
      <w:r w:rsidR="00721646" w:rsidRPr="00796EBA">
        <w:rPr>
          <w:color w:val="000000" w:themeColor="text1"/>
          <w:lang w:val="es-ES"/>
        </w:rPr>
        <w:t xml:space="preserve">proyectos </w:t>
      </w:r>
      <w:r w:rsidR="00ED6A05" w:rsidRPr="00796EBA">
        <w:rPr>
          <w:color w:val="000000" w:themeColor="text1"/>
          <w:lang w:val="es-ES"/>
        </w:rPr>
        <w:t>financiados</w:t>
      </w:r>
      <w:r w:rsidR="00785C41" w:rsidRPr="00796EBA">
        <w:rPr>
          <w:color w:val="000000" w:themeColor="text1"/>
          <w:lang w:val="es-ES"/>
        </w:rPr>
        <w:t xml:space="preserve"> </w:t>
      </w:r>
      <w:r w:rsidR="007C1D83" w:rsidRPr="00796EBA">
        <w:rPr>
          <w:color w:val="000000" w:themeColor="text1"/>
          <w:lang w:val="es-ES"/>
        </w:rPr>
        <w:t xml:space="preserve">por el </w:t>
      </w:r>
      <w:r w:rsidR="0086529E" w:rsidRPr="00796EBA">
        <w:rPr>
          <w:color w:val="000000" w:themeColor="text1"/>
          <w:lang w:val="es-ES"/>
        </w:rPr>
        <w:t>Fondo</w:t>
      </w:r>
      <w:r w:rsidR="00E8622C" w:rsidRPr="00796EBA">
        <w:rPr>
          <w:color w:val="000000" w:themeColor="text1"/>
          <w:lang w:val="es-ES"/>
        </w:rPr>
        <w:t xml:space="preserve"> </w:t>
      </w:r>
      <w:r w:rsidR="0086529E" w:rsidRPr="00796EBA">
        <w:rPr>
          <w:color w:val="000000" w:themeColor="text1"/>
          <w:lang w:val="es-ES"/>
        </w:rPr>
        <w:t>Multilateral</w:t>
      </w:r>
      <w:r w:rsidR="00F61A34" w:rsidRPr="00796EBA">
        <w:rPr>
          <w:color w:val="000000" w:themeColor="text1"/>
          <w:lang w:val="es-ES"/>
        </w:rPr>
        <w:t>.</w:t>
      </w:r>
    </w:p>
    <w:p w14:paraId="7B5A6FE9" w14:textId="6AB4A7A1" w:rsidR="00523367" w:rsidRPr="00796EBA" w:rsidRDefault="00212EFC" w:rsidP="006235D4">
      <w:pPr>
        <w:pStyle w:val="ListParagraph"/>
        <w:numPr>
          <w:ilvl w:val="0"/>
          <w:numId w:val="9"/>
        </w:numPr>
        <w:tabs>
          <w:tab w:val="left" w:pos="720"/>
          <w:tab w:val="left" w:pos="1440"/>
          <w:tab w:val="left" w:pos="2160"/>
        </w:tabs>
        <w:ind w:left="1434" w:hanging="357"/>
        <w:contextualSpacing w:val="0"/>
        <w:rPr>
          <w:color w:val="000000" w:themeColor="text1"/>
          <w:lang w:val="es-ES"/>
        </w:rPr>
      </w:pPr>
      <w:r w:rsidRPr="00796EBA">
        <w:rPr>
          <w:color w:val="000000" w:themeColor="text1"/>
          <w:lang w:val="es-ES"/>
        </w:rPr>
        <w:t xml:space="preserve">La necesidad de </w:t>
      </w:r>
      <w:r w:rsidR="00A907D9" w:rsidRPr="00796EBA">
        <w:rPr>
          <w:color w:val="000000" w:themeColor="text1"/>
          <w:lang w:val="es-ES"/>
        </w:rPr>
        <w:t xml:space="preserve">desarrollar </w:t>
      </w:r>
      <w:r w:rsidR="00DA04DC" w:rsidRPr="00796EBA">
        <w:rPr>
          <w:color w:val="000000" w:themeColor="text1"/>
          <w:lang w:val="es-ES"/>
        </w:rPr>
        <w:t xml:space="preserve">requisitos </w:t>
      </w:r>
      <w:r w:rsidR="00813EF3" w:rsidRPr="00796EBA">
        <w:rPr>
          <w:color w:val="000000" w:themeColor="text1"/>
          <w:lang w:val="es-ES"/>
        </w:rPr>
        <w:t xml:space="preserve">específicos, incluyendo logros y </w:t>
      </w:r>
      <w:r w:rsidR="00A35EAA" w:rsidRPr="00796EBA">
        <w:rPr>
          <w:color w:val="000000" w:themeColor="text1"/>
          <w:lang w:val="es-ES"/>
        </w:rPr>
        <w:t>resultados concretos e indicadores de gestión sobre la aplicación sistemática</w:t>
      </w:r>
      <w:r w:rsidR="001F249B" w:rsidRPr="00796EBA">
        <w:rPr>
          <w:lang w:val="es-ES"/>
        </w:rPr>
        <w:t xml:space="preserve"> </w:t>
      </w:r>
      <w:r w:rsidR="00927A6E" w:rsidRPr="00796EBA">
        <w:rPr>
          <w:lang w:val="es-ES"/>
        </w:rPr>
        <w:t xml:space="preserve">de </w:t>
      </w:r>
      <w:r w:rsidR="00BF3FB9" w:rsidRPr="00796EBA">
        <w:rPr>
          <w:lang w:val="es-ES"/>
        </w:rPr>
        <w:t>la política operativa de integración</w:t>
      </w:r>
      <w:r w:rsidR="00BC3B33" w:rsidRPr="00796EBA">
        <w:rPr>
          <w:lang w:val="es-ES"/>
        </w:rPr>
        <w:t xml:space="preserve"> de la perspectiva de género</w:t>
      </w:r>
      <w:r w:rsidR="00E8622C" w:rsidRPr="00796EBA">
        <w:rPr>
          <w:lang w:val="es-ES"/>
        </w:rPr>
        <w:t xml:space="preserve"> </w:t>
      </w:r>
      <w:r w:rsidR="00A228FF" w:rsidRPr="00796EBA">
        <w:rPr>
          <w:lang w:val="es-ES"/>
        </w:rPr>
        <w:t>del</w:t>
      </w:r>
      <w:r w:rsidR="00E8622C" w:rsidRPr="00796EBA">
        <w:rPr>
          <w:lang w:val="es-ES"/>
        </w:rPr>
        <w:t xml:space="preserve"> </w:t>
      </w:r>
      <w:r w:rsidR="00E87731" w:rsidRPr="00796EBA">
        <w:rPr>
          <w:lang w:val="es-ES"/>
        </w:rPr>
        <w:t xml:space="preserve">Fondo Multilateral, </w:t>
      </w:r>
      <w:r w:rsidR="002B2971" w:rsidRPr="00796EBA">
        <w:rPr>
          <w:lang w:val="es-ES"/>
        </w:rPr>
        <w:t xml:space="preserve">para ser considerados por el </w:t>
      </w:r>
      <w:r w:rsidR="003D5BA4" w:rsidRPr="00796EBA">
        <w:rPr>
          <w:lang w:val="es-ES"/>
        </w:rPr>
        <w:t>Comité</w:t>
      </w:r>
      <w:r w:rsidR="00E8622C" w:rsidRPr="00796EBA">
        <w:rPr>
          <w:lang w:val="es-ES"/>
        </w:rPr>
        <w:t xml:space="preserve"> </w:t>
      </w:r>
      <w:r w:rsidR="0086529E" w:rsidRPr="00796EBA">
        <w:rPr>
          <w:lang w:val="es-ES"/>
        </w:rPr>
        <w:t>Ejecutivo</w:t>
      </w:r>
      <w:r w:rsidR="00E8622C" w:rsidRPr="00796EBA">
        <w:rPr>
          <w:lang w:val="es-ES"/>
        </w:rPr>
        <w:t xml:space="preserve"> </w:t>
      </w:r>
      <w:r w:rsidR="00732DDE" w:rsidRPr="00796EBA">
        <w:rPr>
          <w:lang w:val="es-ES"/>
        </w:rPr>
        <w:t xml:space="preserve">durante la </w:t>
      </w:r>
      <w:r w:rsidR="00523367" w:rsidRPr="00796EBA">
        <w:rPr>
          <w:lang w:val="es-ES"/>
        </w:rPr>
        <w:t>9</w:t>
      </w:r>
      <w:r w:rsidR="00A228FF" w:rsidRPr="00796EBA">
        <w:rPr>
          <w:lang w:val="es-ES"/>
        </w:rPr>
        <w:t>2</w:t>
      </w:r>
      <w:r w:rsidR="002A659E" w:rsidRPr="00796EBA">
        <w:rPr>
          <w:lang w:val="es-ES"/>
        </w:rPr>
        <w:t xml:space="preserve">ª </w:t>
      </w:r>
      <w:r w:rsidR="001D520D" w:rsidRPr="00796EBA">
        <w:rPr>
          <w:lang w:val="es-ES"/>
        </w:rPr>
        <w:t>reunión</w:t>
      </w:r>
      <w:r w:rsidR="00523367" w:rsidRPr="00796EBA">
        <w:rPr>
          <w:lang w:val="es-ES"/>
        </w:rPr>
        <w:t>.</w:t>
      </w:r>
    </w:p>
    <w:p w14:paraId="578435FA" w14:textId="082E20C6" w:rsidR="00523367" w:rsidRPr="00796EBA" w:rsidRDefault="00653545" w:rsidP="00D00C54">
      <w:pPr>
        <w:pStyle w:val="ListParagraph"/>
        <w:numPr>
          <w:ilvl w:val="0"/>
          <w:numId w:val="9"/>
        </w:numPr>
        <w:tabs>
          <w:tab w:val="left" w:pos="720"/>
          <w:tab w:val="left" w:pos="1440"/>
          <w:tab w:val="left" w:pos="2160"/>
        </w:tabs>
        <w:spacing w:after="240"/>
        <w:ind w:left="1434" w:hanging="357"/>
        <w:contextualSpacing w:val="0"/>
        <w:rPr>
          <w:color w:val="000000" w:themeColor="text1"/>
          <w:lang w:val="es-ES"/>
        </w:rPr>
      </w:pPr>
      <w:r w:rsidRPr="00796EBA">
        <w:rPr>
          <w:color w:val="000000" w:themeColor="text1"/>
          <w:lang w:val="es-ES"/>
        </w:rPr>
        <w:t xml:space="preserve">Reexaminar </w:t>
      </w:r>
      <w:r w:rsidR="002F3C82" w:rsidRPr="00796EBA">
        <w:rPr>
          <w:color w:val="000000" w:themeColor="text1"/>
          <w:lang w:val="es-ES"/>
        </w:rPr>
        <w:t xml:space="preserve">y actualizar </w:t>
      </w:r>
      <w:r w:rsidR="00000494" w:rsidRPr="00796EBA">
        <w:rPr>
          <w:color w:val="000000" w:themeColor="text1"/>
          <w:lang w:val="es-ES"/>
        </w:rPr>
        <w:t xml:space="preserve">la aplicación de </w:t>
      </w:r>
      <w:r w:rsidR="00E33BA2" w:rsidRPr="00796EBA">
        <w:rPr>
          <w:color w:val="000000" w:themeColor="text1"/>
          <w:lang w:val="es-ES"/>
        </w:rPr>
        <w:t>la</w:t>
      </w:r>
      <w:r w:rsidR="00E8622C" w:rsidRPr="00796EBA">
        <w:rPr>
          <w:color w:val="000000" w:themeColor="text1"/>
          <w:lang w:val="es-ES"/>
        </w:rPr>
        <w:t xml:space="preserve"> </w:t>
      </w:r>
      <w:r w:rsidR="00595D1C" w:rsidRPr="00796EBA">
        <w:rPr>
          <w:color w:val="000000" w:themeColor="text1"/>
          <w:lang w:val="es-ES"/>
        </w:rPr>
        <w:t xml:space="preserve">política de </w:t>
      </w:r>
      <w:r w:rsidR="00BC3B33" w:rsidRPr="00796EBA">
        <w:rPr>
          <w:color w:val="000000" w:themeColor="text1"/>
          <w:lang w:val="es-ES"/>
        </w:rPr>
        <w:t>integración de la perspectiva de género</w:t>
      </w:r>
      <w:r w:rsidR="00E8622C" w:rsidRPr="00796EBA">
        <w:rPr>
          <w:color w:val="000000" w:themeColor="text1"/>
          <w:lang w:val="es-ES"/>
        </w:rPr>
        <w:t xml:space="preserve"> </w:t>
      </w:r>
      <w:r w:rsidR="00A228FF" w:rsidRPr="00796EBA">
        <w:rPr>
          <w:color w:val="000000" w:themeColor="text1"/>
          <w:lang w:val="es-ES"/>
        </w:rPr>
        <w:t>del</w:t>
      </w:r>
      <w:r w:rsidR="00E8622C" w:rsidRPr="00796EBA">
        <w:rPr>
          <w:color w:val="000000" w:themeColor="text1"/>
          <w:lang w:val="es-ES"/>
        </w:rPr>
        <w:t xml:space="preserve"> </w:t>
      </w:r>
      <w:r w:rsidR="0086529E" w:rsidRPr="00796EBA">
        <w:rPr>
          <w:color w:val="000000" w:themeColor="text1"/>
          <w:lang w:val="es-ES"/>
        </w:rPr>
        <w:t>Fondo</w:t>
      </w:r>
      <w:r w:rsidR="00E8622C" w:rsidRPr="00796EBA">
        <w:rPr>
          <w:color w:val="000000" w:themeColor="text1"/>
          <w:lang w:val="es-ES"/>
        </w:rPr>
        <w:t xml:space="preserve"> </w:t>
      </w:r>
      <w:r w:rsidR="0086529E" w:rsidRPr="00796EBA">
        <w:rPr>
          <w:color w:val="000000" w:themeColor="text1"/>
          <w:lang w:val="es-ES"/>
        </w:rPr>
        <w:t>Multilateral</w:t>
      </w:r>
      <w:r w:rsidRPr="00796EBA">
        <w:rPr>
          <w:lang w:val="es-ES"/>
        </w:rPr>
        <w:t xml:space="preserve"> </w:t>
      </w:r>
      <w:r w:rsidRPr="00796EBA">
        <w:rPr>
          <w:color w:val="000000" w:themeColor="text1"/>
          <w:lang w:val="es-ES"/>
        </w:rPr>
        <w:t>en una futura reunión</w:t>
      </w:r>
      <w:r w:rsidR="00523367" w:rsidRPr="00796EBA">
        <w:rPr>
          <w:color w:val="000000" w:themeColor="text1"/>
          <w:lang w:val="es-ES"/>
        </w:rPr>
        <w:t>.</w:t>
      </w:r>
    </w:p>
    <w:p w14:paraId="31FDC30D" w14:textId="11164656" w:rsidR="00125EF8" w:rsidRPr="00796EBA" w:rsidRDefault="00350CAE" w:rsidP="00A85CBB">
      <w:pPr>
        <w:tabs>
          <w:tab w:val="left" w:pos="720"/>
          <w:tab w:val="left" w:pos="1440"/>
          <w:tab w:val="left" w:pos="2160"/>
        </w:tabs>
        <w:spacing w:after="240"/>
        <w:ind w:left="709"/>
        <w:outlineLvl w:val="0"/>
        <w:rPr>
          <w:color w:val="000000" w:themeColor="text1"/>
          <w:lang w:val="es-ES"/>
        </w:rPr>
      </w:pPr>
      <w:r w:rsidRPr="00796EBA">
        <w:rPr>
          <w:color w:val="000000" w:themeColor="text1"/>
          <w:u w:val="single"/>
          <w:lang w:val="es-ES"/>
        </w:rPr>
        <w:t>El Comité Ejecutivo podrá estimar oportuno</w:t>
      </w:r>
      <w:r w:rsidR="00E96BCB" w:rsidRPr="00796EBA">
        <w:rPr>
          <w:color w:val="000000" w:themeColor="text1"/>
          <w:lang w:val="es-ES"/>
        </w:rPr>
        <w:t>:</w:t>
      </w:r>
    </w:p>
    <w:p w14:paraId="11472C72" w14:textId="25FDFB3E" w:rsidR="00A85CBB" w:rsidRPr="00796EBA" w:rsidRDefault="00A24593" w:rsidP="00761188">
      <w:pPr>
        <w:pStyle w:val="ListParagraph"/>
        <w:numPr>
          <w:ilvl w:val="0"/>
          <w:numId w:val="42"/>
        </w:numPr>
        <w:spacing w:before="120" w:after="240"/>
        <w:ind w:hanging="731"/>
        <w:contextualSpacing w:val="0"/>
        <w:rPr>
          <w:lang w:val="es-ES"/>
        </w:rPr>
      </w:pPr>
      <w:r w:rsidRPr="00796EBA">
        <w:rPr>
          <w:lang w:val="es-ES"/>
        </w:rPr>
        <w:t xml:space="preserve">Tomar nota del informe sobre la </w:t>
      </w:r>
      <w:r w:rsidR="00545ED5" w:rsidRPr="00796EBA">
        <w:rPr>
          <w:lang w:val="es-ES"/>
        </w:rPr>
        <w:t>aplicación</w:t>
      </w:r>
      <w:r w:rsidR="00347D90" w:rsidRPr="00796EBA">
        <w:rPr>
          <w:lang w:val="es-ES"/>
        </w:rPr>
        <w:t xml:space="preserve"> </w:t>
      </w:r>
      <w:r w:rsidR="00E93DAF" w:rsidRPr="00796EBA">
        <w:rPr>
          <w:lang w:val="es-ES"/>
        </w:rPr>
        <w:t xml:space="preserve">de </w:t>
      </w:r>
      <w:r w:rsidR="00BF3FB9" w:rsidRPr="00796EBA">
        <w:rPr>
          <w:lang w:val="es-ES"/>
        </w:rPr>
        <w:t>la política operativa de integración</w:t>
      </w:r>
      <w:r w:rsidR="009B0077" w:rsidRPr="00796EBA">
        <w:rPr>
          <w:lang w:val="es-ES"/>
        </w:rPr>
        <w:t xml:space="preserve"> de la perspectiva</w:t>
      </w:r>
      <w:r w:rsidR="00A33A56" w:rsidRPr="00796EBA">
        <w:rPr>
          <w:lang w:val="es-ES"/>
        </w:rPr>
        <w:t xml:space="preserve"> de género</w:t>
      </w:r>
      <w:r w:rsidRPr="00796EBA">
        <w:rPr>
          <w:lang w:val="es-ES"/>
        </w:rPr>
        <w:t xml:space="preserve"> </w:t>
      </w:r>
      <w:r w:rsidR="00D665C2" w:rsidRPr="00796EBA">
        <w:rPr>
          <w:lang w:val="es-ES"/>
        </w:rPr>
        <w:t>a</w:t>
      </w:r>
      <w:r w:rsidRPr="00796EBA">
        <w:rPr>
          <w:lang w:val="es-ES"/>
        </w:rPr>
        <w:t xml:space="preserve"> los proyectos financiados por el Fondo Multilateral (decisión</w:t>
      </w:r>
      <w:r w:rsidR="00ED51B9" w:rsidRPr="00796EBA">
        <w:rPr>
          <w:lang w:val="es-ES"/>
        </w:rPr>
        <w:t> </w:t>
      </w:r>
      <w:r w:rsidRPr="00796EBA">
        <w:rPr>
          <w:lang w:val="es-ES"/>
        </w:rPr>
        <w:t>84/92</w:t>
      </w:r>
      <w:r w:rsidR="00ED51B9" w:rsidRPr="00796EBA">
        <w:rPr>
          <w:lang w:val="es-ES"/>
        </w:rPr>
        <w:t> </w:t>
      </w:r>
      <w:r w:rsidRPr="00796EBA">
        <w:rPr>
          <w:lang w:val="es-ES"/>
        </w:rPr>
        <w:t>e</w:t>
      </w:r>
      <w:r w:rsidR="001F0341" w:rsidRPr="00796EBA">
        <w:rPr>
          <w:lang w:val="es-ES"/>
        </w:rPr>
        <w:t>))</w:t>
      </w:r>
      <w:r w:rsidRPr="00796EBA">
        <w:rPr>
          <w:lang w:val="es-ES"/>
        </w:rPr>
        <w:t xml:space="preserve"> </w:t>
      </w:r>
      <w:r w:rsidR="005972CE" w:rsidRPr="00796EBA">
        <w:rPr>
          <w:lang w:val="es-ES"/>
        </w:rPr>
        <w:t>que recoge el documento</w:t>
      </w:r>
      <w:r w:rsidRPr="00796EBA">
        <w:rPr>
          <w:lang w:val="es-ES"/>
        </w:rPr>
        <w:t xml:space="preserve">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/90/37;</w:t>
      </w:r>
    </w:p>
    <w:p w14:paraId="7280C87C" w14:textId="2BEA149C" w:rsidR="00A85CBB" w:rsidRPr="00796EBA" w:rsidRDefault="00D4171E" w:rsidP="004444F2">
      <w:pPr>
        <w:pStyle w:val="ListParagraph"/>
        <w:numPr>
          <w:ilvl w:val="0"/>
          <w:numId w:val="42"/>
        </w:numPr>
        <w:spacing w:before="120" w:after="240"/>
        <w:ind w:left="1418" w:hanging="709"/>
        <w:contextualSpacing w:val="0"/>
        <w:rPr>
          <w:lang w:val="es-ES"/>
        </w:rPr>
      </w:pPr>
      <w:r w:rsidRPr="00796EBA">
        <w:rPr>
          <w:lang w:val="es-ES"/>
        </w:rPr>
        <w:t xml:space="preserve">Considerar la conveniencia </w:t>
      </w:r>
      <w:r w:rsidR="00D54DF1" w:rsidRPr="00796EBA">
        <w:rPr>
          <w:lang w:val="es-ES"/>
        </w:rPr>
        <w:t xml:space="preserve">de </w:t>
      </w:r>
      <w:r w:rsidR="00270F39" w:rsidRPr="00796EBA">
        <w:rPr>
          <w:lang w:val="es-ES"/>
        </w:rPr>
        <w:t xml:space="preserve">entregar, </w:t>
      </w:r>
      <w:r w:rsidR="007D512A" w:rsidRPr="00796EBA">
        <w:rPr>
          <w:lang w:val="es-ES"/>
        </w:rPr>
        <w:t>como parte de los PGEH que se implementen</w:t>
      </w:r>
      <w:r w:rsidR="00270F39" w:rsidRPr="00796EBA">
        <w:rPr>
          <w:lang w:val="es-ES"/>
        </w:rPr>
        <w:t xml:space="preserve"> a partir de la 92ª reunión</w:t>
      </w:r>
      <w:r w:rsidR="00EB67A6" w:rsidRPr="00796EBA">
        <w:rPr>
          <w:lang w:val="es-ES"/>
        </w:rPr>
        <w:t>, orientación</w:t>
      </w:r>
      <w:r w:rsidRPr="00796EBA">
        <w:rPr>
          <w:lang w:val="es-ES"/>
        </w:rPr>
        <w:t xml:space="preserve"> y recursos adicionales destinados a facilitar la integración de los aspectos de género y la </w:t>
      </w:r>
      <w:r w:rsidR="0088009C" w:rsidRPr="00796EBA">
        <w:rPr>
          <w:lang w:val="es-ES"/>
        </w:rPr>
        <w:t xml:space="preserve">aplicación </w:t>
      </w:r>
      <w:r w:rsidRPr="00796EBA">
        <w:rPr>
          <w:lang w:val="es-ES"/>
        </w:rPr>
        <w:t>general de la política de integración de la perspectiva de género a los proyectos financiados por el Fondo Multilateral</w:t>
      </w:r>
      <w:r w:rsidR="00860DEC" w:rsidRPr="00796EBA">
        <w:rPr>
          <w:lang w:val="es-ES"/>
        </w:rPr>
        <w:t>.</w:t>
      </w:r>
    </w:p>
    <w:p w14:paraId="51982A4B" w14:textId="09F04FB9" w:rsidR="00A85CBB" w:rsidRPr="00796EBA" w:rsidRDefault="00211129" w:rsidP="004444F2">
      <w:pPr>
        <w:pStyle w:val="ListParagraph"/>
        <w:numPr>
          <w:ilvl w:val="0"/>
          <w:numId w:val="42"/>
        </w:numPr>
        <w:spacing w:before="120" w:after="240"/>
        <w:ind w:left="1418" w:hanging="709"/>
        <w:contextualSpacing w:val="0"/>
        <w:rPr>
          <w:lang w:val="es-ES"/>
        </w:rPr>
      </w:pPr>
      <w:r w:rsidRPr="00796EBA">
        <w:rPr>
          <w:lang w:val="es-ES"/>
        </w:rPr>
        <w:t xml:space="preserve">Instar </w:t>
      </w:r>
      <w:r w:rsidR="00BF0888" w:rsidRPr="00796EBA">
        <w:rPr>
          <w:lang w:val="es-ES"/>
        </w:rPr>
        <w:t xml:space="preserve">a los organismos bilaterales y de ejecución a </w:t>
      </w:r>
      <w:r w:rsidR="00C952FB" w:rsidRPr="00796EBA">
        <w:rPr>
          <w:lang w:val="es-ES"/>
        </w:rPr>
        <w:t xml:space="preserve">seguir </w:t>
      </w:r>
      <w:r w:rsidR="00BF0888" w:rsidRPr="00796EBA">
        <w:rPr>
          <w:lang w:val="es-ES"/>
        </w:rPr>
        <w:t xml:space="preserve">velando por la aplicación </w:t>
      </w:r>
      <w:r w:rsidR="00E93DAF" w:rsidRPr="00796EBA">
        <w:rPr>
          <w:lang w:val="es-ES"/>
        </w:rPr>
        <w:t xml:space="preserve">de </w:t>
      </w:r>
      <w:r w:rsidR="00BF3FB9" w:rsidRPr="00796EBA">
        <w:rPr>
          <w:lang w:val="es-ES"/>
        </w:rPr>
        <w:t>la política operativa de integración</w:t>
      </w:r>
      <w:r w:rsidR="009B0077" w:rsidRPr="00796EBA">
        <w:rPr>
          <w:lang w:val="es-ES"/>
        </w:rPr>
        <w:t xml:space="preserve"> de la perspectiva</w:t>
      </w:r>
      <w:r w:rsidR="00A33A56" w:rsidRPr="00796EBA">
        <w:rPr>
          <w:lang w:val="es-ES"/>
        </w:rPr>
        <w:t xml:space="preserve"> de género</w:t>
      </w:r>
      <w:r w:rsidR="00BF0888" w:rsidRPr="00796EBA">
        <w:rPr>
          <w:lang w:val="es-ES"/>
        </w:rPr>
        <w:t xml:space="preserve"> del Fondo Multilateral en todos los proyectos del Protocolo de Montreal y a </w:t>
      </w:r>
      <w:r w:rsidR="008B619B" w:rsidRPr="00796EBA">
        <w:rPr>
          <w:lang w:val="es-ES"/>
        </w:rPr>
        <w:t>recurrir</w:t>
      </w:r>
      <w:r w:rsidR="00163C74" w:rsidRPr="00796EBA">
        <w:rPr>
          <w:lang w:val="es-ES"/>
        </w:rPr>
        <w:t xml:space="preserve">, cuando proceda </w:t>
      </w:r>
      <w:r w:rsidR="00BF0888" w:rsidRPr="00796EBA">
        <w:rPr>
          <w:lang w:val="es-ES"/>
        </w:rPr>
        <w:t>para facilitar la presentación de informes</w:t>
      </w:r>
      <w:r w:rsidR="00163C74" w:rsidRPr="00796EBA">
        <w:rPr>
          <w:lang w:val="es-ES"/>
        </w:rPr>
        <w:t xml:space="preserve">, </w:t>
      </w:r>
      <w:r w:rsidR="008B619B" w:rsidRPr="00796EBA">
        <w:rPr>
          <w:lang w:val="es-ES"/>
        </w:rPr>
        <w:t xml:space="preserve">al uso de </w:t>
      </w:r>
      <w:r w:rsidR="00A24461" w:rsidRPr="00796EBA">
        <w:rPr>
          <w:lang w:val="es-ES"/>
        </w:rPr>
        <w:t xml:space="preserve">listas de control e </w:t>
      </w:r>
      <w:r w:rsidR="00163C74" w:rsidRPr="00796EBA">
        <w:rPr>
          <w:lang w:val="es-ES"/>
        </w:rPr>
        <w:t>indicadores de género</w:t>
      </w:r>
      <w:r w:rsidR="00BF0888" w:rsidRPr="00796EBA">
        <w:rPr>
          <w:lang w:val="es-ES"/>
        </w:rPr>
        <w:t>;</w:t>
      </w:r>
    </w:p>
    <w:p w14:paraId="559B52CA" w14:textId="4563FB5C" w:rsidR="00A85CBB" w:rsidRPr="00796EBA" w:rsidRDefault="00D4782D" w:rsidP="004444F2">
      <w:pPr>
        <w:pStyle w:val="ListParagraph"/>
        <w:keepNext/>
        <w:keepLines/>
        <w:numPr>
          <w:ilvl w:val="0"/>
          <w:numId w:val="42"/>
        </w:numPr>
        <w:spacing w:before="120" w:after="240"/>
        <w:ind w:left="1418" w:hanging="851"/>
        <w:contextualSpacing w:val="0"/>
        <w:rPr>
          <w:lang w:val="es-ES"/>
        </w:rPr>
      </w:pPr>
      <w:r w:rsidRPr="00796EBA">
        <w:rPr>
          <w:lang w:val="es-ES"/>
        </w:rPr>
        <w:t>Solicitar</w:t>
      </w:r>
      <w:r w:rsidR="00A85CBB" w:rsidRPr="00796EBA">
        <w:rPr>
          <w:lang w:val="es-ES"/>
        </w:rPr>
        <w:t xml:space="preserve"> </w:t>
      </w:r>
      <w:r w:rsidR="00AE114F" w:rsidRPr="00796EBA">
        <w:rPr>
          <w:lang w:val="es-ES"/>
        </w:rPr>
        <w:t xml:space="preserve">a </w:t>
      </w:r>
      <w:r w:rsidR="00F30520" w:rsidRPr="00796EBA">
        <w:rPr>
          <w:lang w:val="es-ES"/>
        </w:rPr>
        <w:t>la Secretaría</w:t>
      </w:r>
      <w:r w:rsidR="00A85CBB" w:rsidRPr="00796EBA">
        <w:rPr>
          <w:lang w:val="es-ES"/>
        </w:rPr>
        <w:t>:</w:t>
      </w:r>
    </w:p>
    <w:p w14:paraId="33903012" w14:textId="2C8C2A74" w:rsidR="00125EF8" w:rsidRPr="00796EBA" w:rsidRDefault="008643AB" w:rsidP="00761188">
      <w:pPr>
        <w:pStyle w:val="Heading3"/>
        <w:numPr>
          <w:ilvl w:val="2"/>
          <w:numId w:val="6"/>
        </w:numPr>
        <w:rPr>
          <w:lang w:val="es-ES"/>
        </w:rPr>
      </w:pPr>
      <w:r w:rsidRPr="00796EBA">
        <w:rPr>
          <w:color w:val="000000" w:themeColor="text1"/>
          <w:lang w:val="es-ES"/>
        </w:rPr>
        <w:t xml:space="preserve">Desarrollar </w:t>
      </w:r>
      <w:r w:rsidR="00DA04DC" w:rsidRPr="00796EBA">
        <w:rPr>
          <w:color w:val="000000" w:themeColor="text1"/>
          <w:lang w:val="es-ES"/>
        </w:rPr>
        <w:t xml:space="preserve">requisitos </w:t>
      </w:r>
      <w:r w:rsidR="00813EF3" w:rsidRPr="00796EBA">
        <w:rPr>
          <w:color w:val="000000" w:themeColor="text1"/>
          <w:lang w:val="es-ES"/>
        </w:rPr>
        <w:t xml:space="preserve">específicos, incluyendo logros y </w:t>
      </w:r>
      <w:r w:rsidR="00A35EAA" w:rsidRPr="00796EBA">
        <w:rPr>
          <w:color w:val="000000" w:themeColor="text1"/>
          <w:lang w:val="es-ES"/>
        </w:rPr>
        <w:t>resultados concretos e indicadores de gestión sobre la aplicación sistemática</w:t>
      </w:r>
      <w:r w:rsidR="00515036" w:rsidRPr="00796EBA">
        <w:rPr>
          <w:color w:val="000000" w:themeColor="text1"/>
          <w:lang w:val="es-ES"/>
        </w:rPr>
        <w:t xml:space="preserve"> de la política operativa de integración de la perspectiva de género del Fo</w:t>
      </w:r>
      <w:r w:rsidR="006F796E" w:rsidRPr="00796EBA">
        <w:rPr>
          <w:color w:val="000000" w:themeColor="text1"/>
          <w:lang w:val="es-ES"/>
        </w:rPr>
        <w:t xml:space="preserve">ndo Multilateral, </w:t>
      </w:r>
      <w:r w:rsidR="006E6060" w:rsidRPr="00796EBA">
        <w:rPr>
          <w:color w:val="000000" w:themeColor="text1"/>
          <w:lang w:val="es-ES"/>
        </w:rPr>
        <w:t xml:space="preserve">y someterlos a la consideración del </w:t>
      </w:r>
      <w:r w:rsidR="00515036" w:rsidRPr="00796EBA">
        <w:rPr>
          <w:color w:val="000000" w:themeColor="text1"/>
          <w:lang w:val="es-ES"/>
        </w:rPr>
        <w:t>Comité Ejecutivo durante la 92ª reunión</w:t>
      </w:r>
      <w:r w:rsidR="00515036" w:rsidRPr="00796EBA">
        <w:rPr>
          <w:lang w:val="es-ES"/>
        </w:rPr>
        <w:t>,</w:t>
      </w:r>
      <w:r w:rsidR="00A85CBB" w:rsidRPr="00796EBA">
        <w:rPr>
          <w:lang w:val="es-ES"/>
        </w:rPr>
        <w:t xml:space="preserve"> </w:t>
      </w:r>
      <w:r w:rsidR="00042468" w:rsidRPr="00796EBA">
        <w:rPr>
          <w:lang w:val="es-ES"/>
        </w:rPr>
        <w:t>y</w:t>
      </w:r>
    </w:p>
    <w:p w14:paraId="26D6560A" w14:textId="203D073A" w:rsidR="00A3048A" w:rsidRPr="00796EBA" w:rsidRDefault="00CA2C90" w:rsidP="00A85CBB">
      <w:pPr>
        <w:pStyle w:val="Heading3"/>
        <w:rPr>
          <w:lang w:val="es-ES"/>
        </w:rPr>
      </w:pPr>
      <w:r w:rsidRPr="00796EBA">
        <w:rPr>
          <w:lang w:val="es-ES"/>
        </w:rPr>
        <w:t xml:space="preserve">Reexaminar </w:t>
      </w:r>
      <w:r w:rsidR="00ED55C8" w:rsidRPr="00796EBA">
        <w:rPr>
          <w:lang w:val="es-ES"/>
        </w:rPr>
        <w:t xml:space="preserve">y actualizar </w:t>
      </w:r>
      <w:r w:rsidR="00A3048A" w:rsidRPr="00796EBA">
        <w:rPr>
          <w:lang w:val="es-ES"/>
        </w:rPr>
        <w:t>la aplicación de la política de integración de la perspectiva d</w:t>
      </w:r>
      <w:r w:rsidR="00D1759F" w:rsidRPr="00796EBA">
        <w:rPr>
          <w:lang w:val="es-ES"/>
        </w:rPr>
        <w:t>e género del Fondo Multilateral</w:t>
      </w:r>
      <w:r w:rsidR="00EC28B8" w:rsidRPr="00796EBA">
        <w:rPr>
          <w:lang w:val="es-ES"/>
        </w:rPr>
        <w:t xml:space="preserve"> </w:t>
      </w:r>
      <w:r w:rsidR="00455F8A" w:rsidRPr="00796EBA">
        <w:rPr>
          <w:lang w:val="es-ES"/>
        </w:rPr>
        <w:t xml:space="preserve">y presentar los resultados a la consideración del </w:t>
      </w:r>
      <w:r w:rsidR="00A3048A" w:rsidRPr="00796EBA">
        <w:rPr>
          <w:lang w:val="es-ES"/>
        </w:rPr>
        <w:t xml:space="preserve">Comité Ejecutivo </w:t>
      </w:r>
      <w:r w:rsidR="00DF5CB9" w:rsidRPr="00796EBA">
        <w:rPr>
          <w:lang w:val="es-ES"/>
        </w:rPr>
        <w:t>durante la</w:t>
      </w:r>
      <w:r w:rsidR="00A3048A" w:rsidRPr="00796EBA">
        <w:rPr>
          <w:lang w:val="es-ES"/>
        </w:rPr>
        <w:t xml:space="preserve"> última reunión d</w:t>
      </w:r>
      <w:r w:rsidR="009425A4" w:rsidRPr="00796EBA">
        <w:rPr>
          <w:lang w:val="es-ES"/>
        </w:rPr>
        <w:t>el año</w:t>
      </w:r>
      <w:r w:rsidR="00A3048A" w:rsidRPr="00796EBA">
        <w:rPr>
          <w:lang w:val="es-ES"/>
        </w:rPr>
        <w:t xml:space="preserve"> 2024.</w:t>
      </w:r>
    </w:p>
    <w:p w14:paraId="02408848" w14:textId="071DA66B" w:rsidR="008925A6" w:rsidRPr="00796EBA" w:rsidRDefault="00DB00F8" w:rsidP="000A67CC">
      <w:pPr>
        <w:pStyle w:val="Heading1"/>
        <w:keepNext/>
        <w:tabs>
          <w:tab w:val="clear" w:pos="0"/>
        </w:tabs>
        <w:ind w:left="709" w:hanging="709"/>
        <w:rPr>
          <w:b/>
          <w:lang w:val="es-ES"/>
        </w:rPr>
      </w:pPr>
      <w:r w:rsidRPr="00796EBA">
        <w:rPr>
          <w:b/>
          <w:lang w:val="es-ES"/>
        </w:rPr>
        <w:lastRenderedPageBreak/>
        <w:t xml:space="preserve">Cuestiones relacionadas con la Enmienda de Kigali al </w:t>
      </w:r>
      <w:r w:rsidR="00754773" w:rsidRPr="00796EBA">
        <w:rPr>
          <w:b/>
          <w:lang w:val="es-ES"/>
        </w:rPr>
        <w:t>Protocolo de Montreal</w:t>
      </w:r>
    </w:p>
    <w:p w14:paraId="11FC257E" w14:textId="3EB965E2" w:rsidR="00B53FFA" w:rsidRPr="00796EBA" w:rsidRDefault="00B53FFA" w:rsidP="00EA24A8">
      <w:pPr>
        <w:pStyle w:val="Heading2"/>
        <w:keepNext/>
        <w:keepLines/>
        <w:numPr>
          <w:ilvl w:val="1"/>
          <w:numId w:val="45"/>
        </w:numPr>
        <w:ind w:left="1276" w:hanging="556"/>
        <w:rPr>
          <w:b/>
          <w:lang w:val="es-ES"/>
        </w:rPr>
      </w:pPr>
      <w:r w:rsidRPr="00796EBA">
        <w:rPr>
          <w:b/>
          <w:lang w:val="es-ES"/>
        </w:rPr>
        <w:t xml:space="preserve">Desarrollo de las </w:t>
      </w:r>
      <w:r w:rsidR="00C0299A" w:rsidRPr="00796EBA">
        <w:rPr>
          <w:b/>
          <w:lang w:val="es-ES"/>
        </w:rPr>
        <w:t>directrices sobre costos</w:t>
      </w:r>
      <w:r w:rsidRPr="00796EBA">
        <w:rPr>
          <w:b/>
          <w:lang w:val="es-ES"/>
        </w:rPr>
        <w:t xml:space="preserve"> de reducir los HFC en países </w:t>
      </w:r>
      <w:r w:rsidR="00FC29BD" w:rsidRPr="00796EBA">
        <w:rPr>
          <w:b/>
          <w:lang w:val="es-ES"/>
        </w:rPr>
        <w:t xml:space="preserve">del </w:t>
      </w:r>
      <w:r w:rsidRPr="00796EBA">
        <w:rPr>
          <w:b/>
          <w:lang w:val="es-ES"/>
        </w:rPr>
        <w:t>Artículo 5: Proyecto de criterios para la f</w:t>
      </w:r>
      <w:r w:rsidR="00C5605F" w:rsidRPr="00796EBA">
        <w:rPr>
          <w:b/>
          <w:lang w:val="es-ES"/>
        </w:rPr>
        <w:t xml:space="preserve">inanciación </w:t>
      </w:r>
      <w:r w:rsidR="007B795B" w:rsidRPr="00796EBA">
        <w:rPr>
          <w:b/>
          <w:lang w:val="es-ES"/>
        </w:rPr>
        <w:t xml:space="preserve">y análisis de </w:t>
      </w:r>
      <w:r w:rsidR="00E87A96" w:rsidRPr="00796EBA">
        <w:rPr>
          <w:b/>
          <w:lang w:val="es-ES"/>
        </w:rPr>
        <w:t xml:space="preserve">formas de </w:t>
      </w:r>
      <w:r w:rsidR="007B795B" w:rsidRPr="00796EBA">
        <w:rPr>
          <w:b/>
          <w:lang w:val="es-ES"/>
        </w:rPr>
        <w:t>llevar a la práctica el párrafo 24 de la decisión XXVIII/2</w:t>
      </w:r>
    </w:p>
    <w:p w14:paraId="068FF58B" w14:textId="2E9E83CD" w:rsidR="00B44C2C" w:rsidRPr="00796EBA" w:rsidRDefault="00B44C2C" w:rsidP="00754773">
      <w:pPr>
        <w:rPr>
          <w:lang w:val="es-ES"/>
        </w:rPr>
      </w:pPr>
      <w:r w:rsidRPr="00796EBA">
        <w:rPr>
          <w:lang w:val="es-ES"/>
        </w:rPr>
        <w:t>Durante la parte II de la 89ª reunión el Comité Ejecutivo abrió el debate en base al do</w:t>
      </w:r>
      <w:r w:rsidR="00F37CDC" w:rsidRPr="00796EBA">
        <w:rPr>
          <w:lang w:val="es-ES"/>
        </w:rPr>
        <w:t>cumento</w:t>
      </w:r>
      <w:r w:rsidR="006235D4" w:rsidRPr="00796EBA">
        <w:rPr>
          <w:lang w:val="es-ES"/>
        </w:rPr>
        <w:t> </w:t>
      </w:r>
      <w:r w:rsidR="00F37CDC" w:rsidRPr="00796EBA">
        <w:rPr>
          <w:lang w:val="es-ES"/>
        </w:rPr>
        <w:t>UNEP/</w:t>
      </w:r>
      <w:proofErr w:type="spellStart"/>
      <w:r w:rsidR="00F37CDC" w:rsidRPr="00796EBA">
        <w:rPr>
          <w:lang w:val="es-ES"/>
        </w:rPr>
        <w:t>OzL.Pro</w:t>
      </w:r>
      <w:proofErr w:type="spellEnd"/>
      <w:r w:rsidR="00F37CDC" w:rsidRPr="00796EBA">
        <w:rPr>
          <w:lang w:val="es-ES"/>
        </w:rPr>
        <w:t>/</w:t>
      </w:r>
      <w:proofErr w:type="spellStart"/>
      <w:r w:rsidR="00F37CDC" w:rsidRPr="00796EBA">
        <w:rPr>
          <w:lang w:val="es-ES"/>
        </w:rPr>
        <w:t>ExCom</w:t>
      </w:r>
      <w:proofErr w:type="spellEnd"/>
      <w:r w:rsidR="00F37CDC" w:rsidRPr="00796EBA">
        <w:rPr>
          <w:lang w:val="es-ES"/>
        </w:rPr>
        <w:t xml:space="preserve">/89/6, </w:t>
      </w:r>
      <w:r w:rsidR="00F478B8" w:rsidRPr="00796EBA">
        <w:rPr>
          <w:lang w:val="es-ES"/>
        </w:rPr>
        <w:t xml:space="preserve">relativo al </w:t>
      </w:r>
      <w:r w:rsidRPr="00796EBA">
        <w:rPr>
          <w:lang w:val="es-ES"/>
        </w:rPr>
        <w:t xml:space="preserve">desarrollo de </w:t>
      </w:r>
      <w:r w:rsidR="000F7769" w:rsidRPr="00796EBA">
        <w:rPr>
          <w:lang w:val="es-ES"/>
        </w:rPr>
        <w:t xml:space="preserve">los </w:t>
      </w:r>
      <w:r w:rsidR="00827AB0" w:rsidRPr="00796EBA">
        <w:rPr>
          <w:lang w:val="es-ES"/>
        </w:rPr>
        <w:t xml:space="preserve">parámetros de costos </w:t>
      </w:r>
      <w:r w:rsidR="007D1F9C" w:rsidRPr="00796EBA">
        <w:rPr>
          <w:lang w:val="es-ES"/>
        </w:rPr>
        <w:t xml:space="preserve">para la eliminación de </w:t>
      </w:r>
      <w:r w:rsidR="00424F8D" w:rsidRPr="00796EBA">
        <w:rPr>
          <w:lang w:val="es-ES"/>
        </w:rPr>
        <w:t xml:space="preserve">los </w:t>
      </w:r>
      <w:r w:rsidRPr="00796EBA">
        <w:rPr>
          <w:lang w:val="es-ES"/>
        </w:rPr>
        <w:t xml:space="preserve">HFC en </w:t>
      </w:r>
      <w:r w:rsidR="00827AB0" w:rsidRPr="00796EBA">
        <w:rPr>
          <w:lang w:val="es-ES"/>
        </w:rPr>
        <w:t>países del Artículo 5</w:t>
      </w:r>
      <w:r w:rsidRPr="00796EBA">
        <w:rPr>
          <w:lang w:val="es-ES"/>
        </w:rPr>
        <w:t xml:space="preserve"> y </w:t>
      </w:r>
      <w:r w:rsidR="00217BFD" w:rsidRPr="00796EBA">
        <w:rPr>
          <w:lang w:val="es-ES"/>
        </w:rPr>
        <w:t xml:space="preserve">a </w:t>
      </w:r>
      <w:r w:rsidR="003F161B" w:rsidRPr="00796EBA">
        <w:rPr>
          <w:lang w:val="es-ES"/>
        </w:rPr>
        <w:t xml:space="preserve">los </w:t>
      </w:r>
      <w:r w:rsidRPr="00796EBA">
        <w:rPr>
          <w:lang w:val="es-ES"/>
        </w:rPr>
        <w:t xml:space="preserve">criterios de </w:t>
      </w:r>
      <w:r w:rsidR="00EB2C8B" w:rsidRPr="00796EBA">
        <w:rPr>
          <w:lang w:val="es-ES"/>
        </w:rPr>
        <w:t>financiamiento</w:t>
      </w:r>
      <w:r w:rsidR="003F161B" w:rsidRPr="00796EBA">
        <w:rPr>
          <w:lang w:val="es-ES"/>
        </w:rPr>
        <w:t xml:space="preserve"> propuestos</w:t>
      </w:r>
      <w:r w:rsidR="00077E28" w:rsidRPr="00796EBA">
        <w:rPr>
          <w:lang w:val="es-ES"/>
        </w:rPr>
        <w:t>. En l</w:t>
      </w:r>
      <w:r w:rsidRPr="00796EBA">
        <w:rPr>
          <w:lang w:val="es-ES"/>
        </w:rPr>
        <w:t>os documentos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/89/10/Add1 y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 xml:space="preserve">/89/10/Rev1 </w:t>
      </w:r>
      <w:r w:rsidR="00077E28" w:rsidRPr="00796EBA">
        <w:rPr>
          <w:lang w:val="es-ES"/>
        </w:rPr>
        <w:t xml:space="preserve">se analizan los sobrecostos de </w:t>
      </w:r>
      <w:r w:rsidRPr="00796EBA">
        <w:rPr>
          <w:lang w:val="es-ES"/>
        </w:rPr>
        <w:t xml:space="preserve">capital </w:t>
      </w:r>
      <w:r w:rsidR="00077E28" w:rsidRPr="00796EBA">
        <w:rPr>
          <w:lang w:val="es-ES"/>
        </w:rPr>
        <w:t xml:space="preserve">y operación </w:t>
      </w:r>
      <w:r w:rsidRPr="00796EBA">
        <w:rPr>
          <w:lang w:val="es-ES"/>
        </w:rPr>
        <w:t xml:space="preserve">y su duración, así como la </w:t>
      </w:r>
      <w:r w:rsidR="00512ADB" w:rsidRPr="00796EBA">
        <w:rPr>
          <w:lang w:val="es-ES"/>
        </w:rPr>
        <w:t xml:space="preserve">relación costo-beneficio </w:t>
      </w:r>
      <w:r w:rsidRPr="00796EBA">
        <w:rPr>
          <w:lang w:val="es-ES"/>
        </w:rPr>
        <w:t xml:space="preserve">de </w:t>
      </w:r>
      <w:r w:rsidR="00512ADB" w:rsidRPr="00796EBA">
        <w:rPr>
          <w:lang w:val="es-ES"/>
        </w:rPr>
        <w:t xml:space="preserve">la totalidad de </w:t>
      </w:r>
      <w:r w:rsidRPr="00796EBA">
        <w:rPr>
          <w:lang w:val="es-ES"/>
        </w:rPr>
        <w:t xml:space="preserve">los proyectos de inversión aprobados en los </w:t>
      </w:r>
      <w:r w:rsidR="00086E67" w:rsidRPr="00796EBA">
        <w:rPr>
          <w:lang w:val="es-ES"/>
        </w:rPr>
        <w:t>respectivos</w:t>
      </w:r>
      <w:r w:rsidR="00B02F55" w:rsidRPr="00796EBA">
        <w:rPr>
          <w:lang w:val="es-ES"/>
        </w:rPr>
        <w:t xml:space="preserve"> </w:t>
      </w:r>
      <w:r w:rsidRPr="00796EBA">
        <w:rPr>
          <w:lang w:val="es-ES"/>
        </w:rPr>
        <w:t xml:space="preserve">sectores </w:t>
      </w:r>
      <w:r w:rsidR="00CB6525" w:rsidRPr="00796EBA">
        <w:rPr>
          <w:lang w:val="es-ES"/>
        </w:rPr>
        <w:t>manufactureros.</w:t>
      </w:r>
      <w:r w:rsidRPr="00796EBA">
        <w:rPr>
          <w:lang w:val="es-ES"/>
        </w:rPr>
        <w:t xml:space="preserve"> Estos documentos se consideran como de referencia para el debate sobre </w:t>
      </w:r>
      <w:r w:rsidR="00207ABB" w:rsidRPr="00796EBA">
        <w:rPr>
          <w:lang w:val="es-ES"/>
        </w:rPr>
        <w:t xml:space="preserve">parámetros </w:t>
      </w:r>
      <w:r w:rsidRPr="00796EBA">
        <w:rPr>
          <w:lang w:val="es-ES"/>
        </w:rPr>
        <w:t xml:space="preserve">de </w:t>
      </w:r>
      <w:r w:rsidR="00207ABB" w:rsidRPr="00796EBA">
        <w:rPr>
          <w:lang w:val="es-ES"/>
        </w:rPr>
        <w:t>costos</w:t>
      </w:r>
      <w:r w:rsidR="00822F36" w:rsidRPr="00796EBA">
        <w:rPr>
          <w:lang w:val="es-ES"/>
        </w:rPr>
        <w:t xml:space="preserve">. </w:t>
      </w:r>
      <w:r w:rsidR="00C37909" w:rsidRPr="00796EBA">
        <w:rPr>
          <w:lang w:val="es-ES"/>
        </w:rPr>
        <w:t xml:space="preserve">Se abordó </w:t>
      </w:r>
      <w:r w:rsidR="00281734" w:rsidRPr="00796EBA">
        <w:rPr>
          <w:lang w:val="es-ES"/>
        </w:rPr>
        <w:t xml:space="preserve">además </w:t>
      </w:r>
      <w:r w:rsidR="00AB7D31" w:rsidRPr="00796EBA">
        <w:rPr>
          <w:lang w:val="es-ES"/>
        </w:rPr>
        <w:t>la forma de llevar a la práctica el párrafo 24 de la decisión XXVIII/2</w:t>
      </w:r>
      <w:r w:rsidRPr="00796EBA">
        <w:rPr>
          <w:lang w:val="es-ES"/>
        </w:rPr>
        <w:t xml:space="preserve">. </w:t>
      </w:r>
      <w:r w:rsidR="00516431" w:rsidRPr="00796EBA">
        <w:rPr>
          <w:lang w:val="es-ES"/>
        </w:rPr>
        <w:t>Pese a los avances logrados</w:t>
      </w:r>
      <w:r w:rsidR="00BC07E7" w:rsidRPr="00796EBA">
        <w:rPr>
          <w:lang w:val="es-ES"/>
        </w:rPr>
        <w:t xml:space="preserve">, el Comité acordó </w:t>
      </w:r>
      <w:r w:rsidR="00FF391E" w:rsidRPr="00796EBA">
        <w:rPr>
          <w:lang w:val="es-ES"/>
        </w:rPr>
        <w:t>continuar la discusión</w:t>
      </w:r>
      <w:r w:rsidR="00BC07E7" w:rsidRPr="00796EBA">
        <w:rPr>
          <w:lang w:val="es-ES"/>
        </w:rPr>
        <w:t xml:space="preserve"> </w:t>
      </w:r>
      <w:r w:rsidR="001762C3" w:rsidRPr="00796EBA">
        <w:rPr>
          <w:lang w:val="es-ES"/>
        </w:rPr>
        <w:t>en la 90ª reunión</w:t>
      </w:r>
      <w:r w:rsidRPr="00796EBA">
        <w:rPr>
          <w:lang w:val="es-ES"/>
        </w:rPr>
        <w:t xml:space="preserve"> </w:t>
      </w:r>
      <w:r w:rsidR="001762C3" w:rsidRPr="00796EBA">
        <w:rPr>
          <w:lang w:val="es-ES"/>
        </w:rPr>
        <w:t xml:space="preserve">en </w:t>
      </w:r>
      <w:r w:rsidRPr="00796EBA">
        <w:rPr>
          <w:lang w:val="es-ES"/>
        </w:rPr>
        <w:t xml:space="preserve">base </w:t>
      </w:r>
      <w:r w:rsidR="001762C3" w:rsidRPr="00796EBA">
        <w:rPr>
          <w:lang w:val="es-ES"/>
        </w:rPr>
        <w:t xml:space="preserve">a </w:t>
      </w:r>
      <w:r w:rsidR="006942C3" w:rsidRPr="00796EBA">
        <w:rPr>
          <w:lang w:val="es-ES"/>
        </w:rPr>
        <w:t xml:space="preserve">los </w:t>
      </w:r>
      <w:r w:rsidRPr="00796EBA">
        <w:rPr>
          <w:lang w:val="es-ES"/>
        </w:rPr>
        <w:t xml:space="preserve">textos </w:t>
      </w:r>
      <w:r w:rsidR="00652527" w:rsidRPr="00796EBA">
        <w:rPr>
          <w:lang w:val="es-ES"/>
        </w:rPr>
        <w:t xml:space="preserve">tentativos </w:t>
      </w:r>
      <w:r w:rsidRPr="00796EBA">
        <w:rPr>
          <w:lang w:val="es-ES"/>
        </w:rPr>
        <w:t xml:space="preserve">que </w:t>
      </w:r>
      <w:r w:rsidR="001B0AD2" w:rsidRPr="00796EBA">
        <w:rPr>
          <w:lang w:val="es-ES"/>
        </w:rPr>
        <w:t xml:space="preserve">recopilan </w:t>
      </w:r>
      <w:r w:rsidRPr="00796EBA">
        <w:rPr>
          <w:lang w:val="es-ES"/>
        </w:rPr>
        <w:t xml:space="preserve">las propuestas de </w:t>
      </w:r>
      <w:r w:rsidR="00F25F6B" w:rsidRPr="00796EBA">
        <w:rPr>
          <w:lang w:val="es-ES"/>
        </w:rPr>
        <w:t xml:space="preserve">redacción </w:t>
      </w:r>
      <w:r w:rsidR="007373E5" w:rsidRPr="00796EBA">
        <w:rPr>
          <w:lang w:val="es-ES"/>
        </w:rPr>
        <w:t xml:space="preserve">presentadas </w:t>
      </w:r>
      <w:r w:rsidRPr="00796EBA">
        <w:rPr>
          <w:lang w:val="es-ES"/>
        </w:rPr>
        <w:t xml:space="preserve">por los miembros </w:t>
      </w:r>
      <w:r w:rsidR="007373E5" w:rsidRPr="00796EBA">
        <w:rPr>
          <w:lang w:val="es-ES"/>
        </w:rPr>
        <w:t xml:space="preserve">del Comité </w:t>
      </w:r>
      <w:r w:rsidRPr="00796EBA">
        <w:rPr>
          <w:lang w:val="es-ES"/>
        </w:rPr>
        <w:t xml:space="preserve">y que </w:t>
      </w:r>
      <w:r w:rsidR="00D06393" w:rsidRPr="00796EBA">
        <w:rPr>
          <w:lang w:val="es-ES"/>
        </w:rPr>
        <w:t>se encuentran</w:t>
      </w:r>
      <w:r w:rsidRPr="00796EBA">
        <w:rPr>
          <w:lang w:val="es-ES"/>
        </w:rPr>
        <w:t xml:space="preserve"> disponibles en el portal de la sesión para la</w:t>
      </w:r>
      <w:r w:rsidR="000A6BD4" w:rsidRPr="00796EBA">
        <w:rPr>
          <w:lang w:val="es-ES"/>
        </w:rPr>
        <w:t>s</w:t>
      </w:r>
      <w:r w:rsidRPr="00796EBA">
        <w:rPr>
          <w:lang w:val="es-ES"/>
        </w:rPr>
        <w:t xml:space="preserve"> </w:t>
      </w:r>
      <w:r w:rsidR="000A6BD4" w:rsidRPr="00796EBA">
        <w:rPr>
          <w:lang w:val="es-ES"/>
        </w:rPr>
        <w:t xml:space="preserve">reuniones </w:t>
      </w:r>
      <w:r w:rsidRPr="00796EBA">
        <w:rPr>
          <w:lang w:val="es-ES"/>
        </w:rPr>
        <w:t>89ª</w:t>
      </w:r>
      <w:r w:rsidR="000A6BD4" w:rsidRPr="00796EBA">
        <w:rPr>
          <w:lang w:val="es-ES"/>
        </w:rPr>
        <w:t xml:space="preserve"> y </w:t>
      </w:r>
      <w:r w:rsidRPr="00796EBA">
        <w:rPr>
          <w:lang w:val="es-ES"/>
        </w:rPr>
        <w:t>90ª.</w:t>
      </w:r>
    </w:p>
    <w:p w14:paraId="64A50AA8" w14:textId="77777777" w:rsidR="00B65D69" w:rsidRPr="00796EBA" w:rsidRDefault="00B65D69" w:rsidP="00754773">
      <w:pPr>
        <w:rPr>
          <w:lang w:val="es-ES"/>
        </w:rPr>
      </w:pPr>
    </w:p>
    <w:p w14:paraId="71E9519E" w14:textId="77777777" w:rsidR="00C73BC0" w:rsidRPr="00796EBA" w:rsidRDefault="00B65D69" w:rsidP="0004108F">
      <w:pPr>
        <w:pStyle w:val="Heading1"/>
        <w:keepNext/>
        <w:numPr>
          <w:ilvl w:val="0"/>
          <w:numId w:val="0"/>
        </w:numPr>
        <w:rPr>
          <w:lang w:val="es-ES"/>
        </w:rPr>
      </w:pPr>
      <w:proofErr w:type="gramStart"/>
      <w:r w:rsidRPr="00796EBA">
        <w:rPr>
          <w:u w:val="single"/>
          <w:lang w:val="es-ES"/>
        </w:rPr>
        <w:t>Temas a tratar</w:t>
      </w:r>
      <w:proofErr w:type="gramEnd"/>
      <w:r w:rsidRPr="00796EBA">
        <w:rPr>
          <w:lang w:val="es-ES"/>
        </w:rPr>
        <w:t>:</w:t>
      </w:r>
    </w:p>
    <w:p w14:paraId="3AE559BB" w14:textId="07E18649" w:rsidR="008925A6" w:rsidRPr="00796EBA" w:rsidRDefault="00127E5E" w:rsidP="0004108F">
      <w:pPr>
        <w:pStyle w:val="ListParagraph"/>
        <w:keepNext/>
        <w:numPr>
          <w:ilvl w:val="0"/>
          <w:numId w:val="9"/>
        </w:numPr>
        <w:tabs>
          <w:tab w:val="left" w:pos="720"/>
          <w:tab w:val="left" w:pos="851"/>
          <w:tab w:val="left" w:pos="2160"/>
        </w:tabs>
        <w:ind w:left="567" w:hanging="567"/>
        <w:contextualSpacing w:val="0"/>
        <w:rPr>
          <w:lang w:val="es-ES"/>
        </w:rPr>
      </w:pPr>
      <w:r w:rsidRPr="00796EBA">
        <w:rPr>
          <w:lang w:val="es-ES"/>
        </w:rPr>
        <w:t>Análisis</w:t>
      </w:r>
      <w:r w:rsidR="00252390" w:rsidRPr="00796EBA">
        <w:rPr>
          <w:lang w:val="es-ES"/>
        </w:rPr>
        <w:t xml:space="preserve"> </w:t>
      </w:r>
      <w:r w:rsidR="00A72660" w:rsidRPr="00796EBA">
        <w:rPr>
          <w:lang w:val="es-ES"/>
        </w:rPr>
        <w:t xml:space="preserve">de los temas </w:t>
      </w:r>
      <w:r w:rsidR="00B65D69" w:rsidRPr="00796EBA">
        <w:rPr>
          <w:lang w:val="es-ES"/>
        </w:rPr>
        <w:t xml:space="preserve">pendientes </w:t>
      </w:r>
      <w:r w:rsidR="00A72660" w:rsidRPr="00796EBA">
        <w:rPr>
          <w:lang w:val="es-ES"/>
        </w:rPr>
        <w:t xml:space="preserve">de discusión </w:t>
      </w:r>
      <w:r w:rsidR="00B65D69" w:rsidRPr="00796EBA">
        <w:rPr>
          <w:lang w:val="es-ES"/>
        </w:rPr>
        <w:t xml:space="preserve">en el marco del proyecto de </w:t>
      </w:r>
      <w:r w:rsidR="00E63358" w:rsidRPr="00796EBA">
        <w:rPr>
          <w:lang w:val="es-ES"/>
        </w:rPr>
        <w:t>parámetros de costos para la eliminación de los HFC</w:t>
      </w:r>
      <w:r w:rsidR="00B65D69" w:rsidRPr="00796EBA">
        <w:rPr>
          <w:lang w:val="es-ES"/>
        </w:rPr>
        <w:t xml:space="preserve"> en países del Artículo 5.</w:t>
      </w:r>
    </w:p>
    <w:p w14:paraId="6D37EC97" w14:textId="7DDB0818" w:rsidR="00C12C05" w:rsidRPr="00796EBA" w:rsidRDefault="00647526" w:rsidP="0004108F">
      <w:pPr>
        <w:pStyle w:val="ListParagraph"/>
        <w:keepNext/>
        <w:numPr>
          <w:ilvl w:val="0"/>
          <w:numId w:val="9"/>
        </w:numPr>
        <w:tabs>
          <w:tab w:val="left" w:pos="720"/>
          <w:tab w:val="left" w:pos="851"/>
          <w:tab w:val="left" w:pos="2160"/>
        </w:tabs>
        <w:ind w:left="567" w:hanging="567"/>
        <w:contextualSpacing w:val="0"/>
        <w:rPr>
          <w:lang w:val="es-ES"/>
        </w:rPr>
      </w:pPr>
      <w:r w:rsidRPr="00796EBA">
        <w:rPr>
          <w:lang w:val="es-ES"/>
        </w:rPr>
        <w:t xml:space="preserve">Seguir estudiando las unidades de medida y la metodología para determinar el punto de partida de las </w:t>
      </w:r>
      <w:r w:rsidR="00AE15BB" w:rsidRPr="00796EBA">
        <w:rPr>
          <w:lang w:val="es-ES"/>
        </w:rPr>
        <w:t>reducciones acumulativas sostenidas</w:t>
      </w:r>
      <w:r w:rsidRPr="00796EBA">
        <w:rPr>
          <w:lang w:val="es-ES"/>
        </w:rPr>
        <w:t xml:space="preserve"> de los HFC.</w:t>
      </w:r>
    </w:p>
    <w:p w14:paraId="157C43D9" w14:textId="100CC668" w:rsidR="00C12C05" w:rsidRPr="00796EBA" w:rsidRDefault="005F54D4" w:rsidP="009B387E">
      <w:pPr>
        <w:pStyle w:val="ListParagraph"/>
        <w:numPr>
          <w:ilvl w:val="0"/>
          <w:numId w:val="9"/>
        </w:numPr>
        <w:tabs>
          <w:tab w:val="left" w:pos="720"/>
          <w:tab w:val="left" w:pos="851"/>
          <w:tab w:val="left" w:pos="2160"/>
        </w:tabs>
        <w:ind w:left="567" w:hanging="567"/>
        <w:contextualSpacing w:val="0"/>
        <w:rPr>
          <w:lang w:val="es-ES"/>
        </w:rPr>
      </w:pPr>
      <w:r w:rsidRPr="00796EBA">
        <w:rPr>
          <w:lang w:val="es-ES"/>
        </w:rPr>
        <w:t>An</w:t>
      </w:r>
      <w:r w:rsidR="006B3C71" w:rsidRPr="00796EBA">
        <w:rPr>
          <w:lang w:val="es-ES"/>
        </w:rPr>
        <w:t xml:space="preserve">alizar </w:t>
      </w:r>
      <w:r w:rsidR="00E3633B" w:rsidRPr="00796EBA">
        <w:rPr>
          <w:lang w:val="es-ES"/>
        </w:rPr>
        <w:t>materias relativas a la</w:t>
      </w:r>
      <w:r w:rsidRPr="00796EBA">
        <w:rPr>
          <w:lang w:val="es-ES"/>
        </w:rPr>
        <w:t xml:space="preserve"> forma de llevar a la práctica el párrafo 24 de la decisión XXVIII/2</w:t>
      </w:r>
      <w:r w:rsidR="00C12C05" w:rsidRPr="00796EBA">
        <w:rPr>
          <w:lang w:val="es-ES"/>
        </w:rPr>
        <w:t>.</w:t>
      </w:r>
    </w:p>
    <w:p w14:paraId="6F9622E4" w14:textId="77777777" w:rsidR="006C069A" w:rsidRPr="00796EBA" w:rsidRDefault="006C069A" w:rsidP="006C069A">
      <w:pPr>
        <w:pStyle w:val="ListParagraph"/>
        <w:tabs>
          <w:tab w:val="left" w:pos="720"/>
          <w:tab w:val="left" w:pos="851"/>
          <w:tab w:val="left" w:pos="2160"/>
        </w:tabs>
        <w:ind w:left="567"/>
        <w:contextualSpacing w:val="0"/>
        <w:rPr>
          <w:lang w:val="es-ES"/>
        </w:rPr>
      </w:pPr>
    </w:p>
    <w:p w14:paraId="27B2360F" w14:textId="3CDBA0DF" w:rsidR="00E643EF" w:rsidRPr="00796EBA" w:rsidRDefault="00B82395" w:rsidP="00E90A0A">
      <w:pPr>
        <w:pStyle w:val="Heading2"/>
        <w:keepNext/>
        <w:keepLines/>
        <w:numPr>
          <w:ilvl w:val="1"/>
          <w:numId w:val="45"/>
        </w:numPr>
        <w:ind w:left="1276" w:hanging="556"/>
        <w:rPr>
          <w:b/>
          <w:lang w:val="es-ES"/>
        </w:rPr>
      </w:pPr>
      <w:r w:rsidRPr="00796EBA">
        <w:rPr>
          <w:b/>
          <w:lang w:val="es-ES"/>
        </w:rPr>
        <w:t>Análisis del nivel y modalidades de financiamiento para la reducción de los HFC en el sector de servicio técnico de equipos d</w:t>
      </w:r>
      <w:r w:rsidR="001D1F23" w:rsidRPr="00796EBA">
        <w:rPr>
          <w:b/>
          <w:lang w:val="es-ES"/>
        </w:rPr>
        <w:t>e refrigeración</w:t>
      </w:r>
    </w:p>
    <w:p w14:paraId="1A1883F0" w14:textId="43D422BA" w:rsidR="00E822F4" w:rsidRPr="00796EBA" w:rsidRDefault="00066ABF" w:rsidP="00AD2788">
      <w:pPr>
        <w:tabs>
          <w:tab w:val="left" w:pos="720"/>
          <w:tab w:val="left" w:pos="851"/>
          <w:tab w:val="left" w:pos="2160"/>
        </w:tabs>
        <w:spacing w:after="240"/>
        <w:rPr>
          <w:lang w:val="es-ES"/>
        </w:rPr>
      </w:pPr>
      <w:r w:rsidRPr="00796EBA">
        <w:rPr>
          <w:lang w:val="es-ES"/>
        </w:rPr>
        <w:t>El documento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/89/8 se presentó en l</w:t>
      </w:r>
      <w:r w:rsidR="00FA04E2" w:rsidRPr="00796EBA">
        <w:rPr>
          <w:lang w:val="es-ES"/>
        </w:rPr>
        <w:t>a parte I de la 89ª reunión. E</w:t>
      </w:r>
      <w:r w:rsidRPr="00796EBA">
        <w:rPr>
          <w:lang w:val="es-ES"/>
        </w:rPr>
        <w:t xml:space="preserve">l debate </w:t>
      </w:r>
      <w:r w:rsidR="00FA04E2" w:rsidRPr="00796EBA">
        <w:rPr>
          <w:lang w:val="es-ES"/>
        </w:rPr>
        <w:t xml:space="preserve">sobre este punto </w:t>
      </w:r>
      <w:r w:rsidRPr="00796EBA">
        <w:rPr>
          <w:lang w:val="es-ES"/>
        </w:rPr>
        <w:t xml:space="preserve">continuó </w:t>
      </w:r>
      <w:r w:rsidR="00843548" w:rsidRPr="00796EBA">
        <w:rPr>
          <w:lang w:val="es-ES"/>
        </w:rPr>
        <w:t xml:space="preserve">durante </w:t>
      </w:r>
      <w:r w:rsidRPr="00796EBA">
        <w:rPr>
          <w:lang w:val="es-ES"/>
        </w:rPr>
        <w:t xml:space="preserve">la parte II de la reunión </w:t>
      </w:r>
      <w:r w:rsidR="00730184" w:rsidRPr="00796EBA">
        <w:rPr>
          <w:lang w:val="es-ES"/>
        </w:rPr>
        <w:t xml:space="preserve">en </w:t>
      </w:r>
      <w:r w:rsidR="00A66918" w:rsidRPr="00796EBA">
        <w:rPr>
          <w:lang w:val="es-ES"/>
        </w:rPr>
        <w:t xml:space="preserve">base </w:t>
      </w:r>
      <w:r w:rsidR="00730184" w:rsidRPr="00796EBA">
        <w:rPr>
          <w:lang w:val="es-ES"/>
        </w:rPr>
        <w:t xml:space="preserve">a </w:t>
      </w:r>
      <w:r w:rsidR="00A66918" w:rsidRPr="00796EBA">
        <w:rPr>
          <w:lang w:val="es-ES"/>
        </w:rPr>
        <w:t xml:space="preserve">los antecedentes </w:t>
      </w:r>
      <w:r w:rsidRPr="00796EBA">
        <w:rPr>
          <w:lang w:val="es-ES"/>
        </w:rPr>
        <w:t>adicional</w:t>
      </w:r>
      <w:r w:rsidR="00A66918" w:rsidRPr="00796EBA">
        <w:rPr>
          <w:lang w:val="es-ES"/>
        </w:rPr>
        <w:t xml:space="preserve">es </w:t>
      </w:r>
      <w:r w:rsidR="006603D3" w:rsidRPr="00796EBA">
        <w:rPr>
          <w:lang w:val="es-ES"/>
        </w:rPr>
        <w:t>que proporcionó</w:t>
      </w:r>
      <w:r w:rsidRPr="00796EBA">
        <w:rPr>
          <w:lang w:val="es-ES"/>
        </w:rPr>
        <w:t xml:space="preserve"> la Secretaría en el documento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 xml:space="preserve">/89/8/Add.1. </w:t>
      </w:r>
      <w:r w:rsidR="00863424" w:rsidRPr="00796EBA">
        <w:rPr>
          <w:lang w:val="es-ES"/>
        </w:rPr>
        <w:t xml:space="preserve">Pese a los avances logrados, el Comité acordó </w:t>
      </w:r>
      <w:r w:rsidR="00FF391E" w:rsidRPr="00796EBA">
        <w:rPr>
          <w:lang w:val="es-ES"/>
        </w:rPr>
        <w:t>continuar la discusión</w:t>
      </w:r>
      <w:r w:rsidR="00A84F7E" w:rsidRPr="00796EBA">
        <w:rPr>
          <w:lang w:val="es-ES"/>
        </w:rPr>
        <w:t xml:space="preserve"> en la 90ª reunión</w:t>
      </w:r>
      <w:r w:rsidR="00664DB2" w:rsidRPr="00796EBA">
        <w:rPr>
          <w:lang w:val="es-ES"/>
        </w:rPr>
        <w:t>.</w:t>
      </w:r>
    </w:p>
    <w:p w14:paraId="08701FB7" w14:textId="77777777" w:rsidR="00C73BC0" w:rsidRPr="00796EBA" w:rsidRDefault="00942D45" w:rsidP="00942D45">
      <w:pPr>
        <w:pStyle w:val="Heading1"/>
        <w:numPr>
          <w:ilvl w:val="0"/>
          <w:numId w:val="0"/>
        </w:numPr>
        <w:rPr>
          <w:lang w:val="es-ES"/>
        </w:rPr>
      </w:pPr>
      <w:proofErr w:type="gramStart"/>
      <w:r w:rsidRPr="00796EBA">
        <w:rPr>
          <w:u w:val="single"/>
          <w:lang w:val="es-ES"/>
        </w:rPr>
        <w:t>Temas a tratar</w:t>
      </w:r>
      <w:proofErr w:type="gramEnd"/>
      <w:r w:rsidRPr="00796EBA">
        <w:rPr>
          <w:lang w:val="es-ES"/>
        </w:rPr>
        <w:t>:</w:t>
      </w:r>
    </w:p>
    <w:p w14:paraId="5B2E0431" w14:textId="1EED15F5" w:rsidR="00942D45" w:rsidRPr="00796EBA" w:rsidRDefault="00942D45" w:rsidP="00FB588C">
      <w:pPr>
        <w:pStyle w:val="ListParagraph"/>
        <w:numPr>
          <w:ilvl w:val="0"/>
          <w:numId w:val="46"/>
        </w:numPr>
        <w:ind w:left="851"/>
        <w:rPr>
          <w:lang w:val="es-ES"/>
        </w:rPr>
      </w:pPr>
      <w:r w:rsidRPr="00796EBA">
        <w:rPr>
          <w:lang w:val="es-ES"/>
        </w:rPr>
        <w:t xml:space="preserve">Determinar los niveles y modalidades de financiamiento para la reducción de los HFC en el sector de servicio técnico de equipos de refrigeración durante la etapa I de los </w:t>
      </w:r>
      <w:r w:rsidR="0028639A" w:rsidRPr="00796EBA">
        <w:rPr>
          <w:lang w:val="es-ES"/>
        </w:rPr>
        <w:t>plan</w:t>
      </w:r>
      <w:r w:rsidR="00500498" w:rsidRPr="00796EBA">
        <w:rPr>
          <w:lang w:val="es-ES"/>
        </w:rPr>
        <w:t>es</w:t>
      </w:r>
      <w:r w:rsidR="0028639A" w:rsidRPr="00796EBA">
        <w:rPr>
          <w:lang w:val="es-ES"/>
        </w:rPr>
        <w:t xml:space="preserve"> de aplicación de la Enmienda de Kigali</w:t>
      </w:r>
      <w:r w:rsidRPr="00796EBA">
        <w:rPr>
          <w:lang w:val="es-ES"/>
        </w:rPr>
        <w:t>.</w:t>
      </w:r>
    </w:p>
    <w:p w14:paraId="0F63A7BE" w14:textId="3BDE5348" w:rsidR="00942D45" w:rsidRPr="00796EBA" w:rsidRDefault="00942D45" w:rsidP="00EA24A8">
      <w:pPr>
        <w:pStyle w:val="ListParagraph"/>
        <w:numPr>
          <w:ilvl w:val="0"/>
          <w:numId w:val="46"/>
        </w:numPr>
        <w:ind w:left="851"/>
        <w:rPr>
          <w:lang w:val="es-ES"/>
        </w:rPr>
      </w:pPr>
      <w:r w:rsidRPr="00796EBA">
        <w:rPr>
          <w:lang w:val="es-ES"/>
        </w:rPr>
        <w:t>Considerar la información adicional proporcionada por la Secretaría en el documento</w:t>
      </w:r>
      <w:r w:rsidR="00253B41" w:rsidRPr="00796EBA">
        <w:rPr>
          <w:lang w:val="es-ES"/>
        </w:rPr>
        <w:t> </w:t>
      </w:r>
      <w:r w:rsidRPr="00796EBA">
        <w:rPr>
          <w:lang w:val="es-ES"/>
        </w:rPr>
        <w:t>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/89/8/Add.1.</w:t>
      </w:r>
    </w:p>
    <w:p w14:paraId="7D26D2A0" w14:textId="77777777" w:rsidR="00942D45" w:rsidRPr="00796EBA" w:rsidRDefault="00942D45" w:rsidP="00942D45">
      <w:pPr>
        <w:rPr>
          <w:highlight w:val="yellow"/>
          <w:lang w:val="es-ES"/>
        </w:rPr>
      </w:pPr>
    </w:p>
    <w:p w14:paraId="556B4394" w14:textId="7194FE52" w:rsidR="00942D45" w:rsidRPr="00796EBA" w:rsidRDefault="00942D45" w:rsidP="002C50C1">
      <w:pPr>
        <w:pStyle w:val="Heading1"/>
        <w:numPr>
          <w:ilvl w:val="0"/>
          <w:numId w:val="0"/>
        </w:numPr>
        <w:rPr>
          <w:lang w:val="es-ES"/>
        </w:rPr>
      </w:pPr>
      <w:r w:rsidRPr="00796EBA">
        <w:rPr>
          <w:u w:val="single"/>
          <w:lang w:val="es-ES"/>
        </w:rPr>
        <w:t xml:space="preserve">El Comité Ejecutivo </w:t>
      </w:r>
      <w:r w:rsidR="00CA2AC1" w:rsidRPr="00796EBA">
        <w:rPr>
          <w:u w:val="single"/>
          <w:lang w:val="es-ES"/>
        </w:rPr>
        <w:t>podrá</w:t>
      </w:r>
      <w:r w:rsidRPr="00796EBA">
        <w:rPr>
          <w:u w:val="single"/>
          <w:lang w:val="es-ES"/>
        </w:rPr>
        <w:t xml:space="preserve"> estimar oportuno</w:t>
      </w:r>
      <w:r w:rsidRPr="00796EBA">
        <w:rPr>
          <w:lang w:val="es-ES"/>
        </w:rPr>
        <w:t>:</w:t>
      </w:r>
    </w:p>
    <w:p w14:paraId="0F0C5D8F" w14:textId="77777777" w:rsidR="00942D45" w:rsidRPr="00796EBA" w:rsidRDefault="00942D45" w:rsidP="00EA24A8">
      <w:pPr>
        <w:pStyle w:val="Heading2"/>
        <w:numPr>
          <w:ilvl w:val="1"/>
          <w:numId w:val="48"/>
        </w:numPr>
        <w:rPr>
          <w:lang w:val="es-ES"/>
        </w:rPr>
      </w:pPr>
      <w:r w:rsidRPr="00796EBA">
        <w:rPr>
          <w:lang w:val="es-ES"/>
        </w:rPr>
        <w:t>Tomar nota del análisis de niveles y modalidades de financiamiento para la reducción de los HFC en el sector de servicio técnico de equipos de refrigeración que recoge el documento 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/88/72;</w:t>
      </w:r>
    </w:p>
    <w:p w14:paraId="686DF3CA" w14:textId="77777777" w:rsidR="00942D45" w:rsidRPr="00796EBA" w:rsidRDefault="00942D45" w:rsidP="00942D45">
      <w:pPr>
        <w:pStyle w:val="Heading2"/>
        <w:numPr>
          <w:ilvl w:val="1"/>
          <w:numId w:val="6"/>
        </w:numPr>
        <w:rPr>
          <w:lang w:val="es-ES"/>
        </w:rPr>
      </w:pPr>
      <w:r w:rsidRPr="00796EBA">
        <w:rPr>
          <w:lang w:val="es-ES"/>
        </w:rPr>
        <w:t>En materia de costos adicionales admisibles para la etapa I de la reducción de los HFC en el sector de servicio técnico de equipos de refrigeración para los períodos 2021</w:t>
      </w:r>
      <w:r w:rsidRPr="00796EBA">
        <w:rPr>
          <w:lang w:val="es-ES"/>
        </w:rPr>
        <w:noBreakHyphen/>
        <w:t xml:space="preserve">2029 en países del Grupo 1 y 2021-2032 en países del Grupo 2, ambos del Artículo 5 y todos de alto volumen de consumo, considerar la aplicación de los principios señalados a continuación, en el entendido de que los niveles de financiamiento indicados podrán ser </w:t>
      </w:r>
      <w:r w:rsidRPr="00796EBA">
        <w:rPr>
          <w:lang w:val="es-ES"/>
        </w:rPr>
        <w:lastRenderedPageBreak/>
        <w:t>revisados cuando se presenten futuras etapas de reducción de los HFC tras la finalización de las actividades contempladas en los PGEH:</w:t>
      </w:r>
    </w:p>
    <w:p w14:paraId="5D2E791A" w14:textId="2B84DF2B" w:rsidR="00942D45" w:rsidRPr="00796EBA" w:rsidRDefault="00942D45" w:rsidP="00C1547E">
      <w:pPr>
        <w:pStyle w:val="Heading3"/>
        <w:numPr>
          <w:ilvl w:val="2"/>
          <w:numId w:val="6"/>
        </w:numPr>
        <w:rPr>
          <w:lang w:val="es-ES"/>
        </w:rPr>
      </w:pPr>
      <w:r w:rsidRPr="00796EBA">
        <w:rPr>
          <w:lang w:val="es-ES"/>
        </w:rPr>
        <w:t xml:space="preserve">Los países del Artículo 5 con una base de comparación de consumo total de HCFC de hasta 360 </w:t>
      </w:r>
      <w:proofErr w:type="spellStart"/>
      <w:r w:rsidR="00FB4393" w:rsidRPr="00796EBA">
        <w:rPr>
          <w:lang w:val="es-ES"/>
        </w:rPr>
        <w:t>tm</w:t>
      </w:r>
      <w:proofErr w:type="spellEnd"/>
      <w:r w:rsidRPr="00796EBA">
        <w:rPr>
          <w:lang w:val="es-ES"/>
        </w:rPr>
        <w:t xml:space="preserve"> deberán incluir en sus planes de reducción de HFC, como mínimo:</w:t>
      </w:r>
    </w:p>
    <w:p w14:paraId="5AE8C9CA" w14:textId="77777777" w:rsidR="00942D45" w:rsidRPr="00796EBA" w:rsidRDefault="00942D45" w:rsidP="00EA24A8">
      <w:pPr>
        <w:widowControl w:val="0"/>
        <w:numPr>
          <w:ilvl w:val="0"/>
          <w:numId w:val="47"/>
        </w:numPr>
        <w:tabs>
          <w:tab w:val="num" w:pos="2880"/>
          <w:tab w:val="left" w:pos="5760"/>
        </w:tabs>
        <w:spacing w:after="240"/>
        <w:ind w:left="2880" w:hanging="720"/>
        <w:rPr>
          <w:color w:val="000000" w:themeColor="text1"/>
          <w:lang w:val="es-ES"/>
        </w:rPr>
      </w:pPr>
      <w:r w:rsidRPr="00796EBA">
        <w:rPr>
          <w:color w:val="000000" w:themeColor="text1"/>
          <w:lang w:val="es-ES"/>
        </w:rPr>
        <w:t>El compromiso de lograr, sin nuevas solicitudes de financiamiento, la reducción de al menos el 10 por ciento del consumo de HFC establecida en el calendario de cumplimiento del Protocolo de Montreal y restringir la importación de equipos a base de HFC cuando sea necesario para cumplir con el calendario y facilitar las correspondientes actividades de eliminación;</w:t>
      </w:r>
    </w:p>
    <w:p w14:paraId="2F922114" w14:textId="77777777" w:rsidR="00942D45" w:rsidRPr="00796EBA" w:rsidRDefault="00942D45" w:rsidP="00750DEA">
      <w:pPr>
        <w:numPr>
          <w:ilvl w:val="0"/>
          <w:numId w:val="47"/>
        </w:numPr>
        <w:tabs>
          <w:tab w:val="num" w:pos="2880"/>
          <w:tab w:val="left" w:pos="5760"/>
        </w:tabs>
        <w:spacing w:after="240"/>
        <w:ind w:left="2880" w:hanging="720"/>
        <w:rPr>
          <w:color w:val="000000" w:themeColor="text1"/>
          <w:lang w:val="es-ES"/>
        </w:rPr>
      </w:pPr>
      <w:r w:rsidRPr="00796EBA">
        <w:rPr>
          <w:color w:val="000000" w:themeColor="text1"/>
          <w:lang w:val="es-ES"/>
        </w:rPr>
        <w:t>La notificación obligatoria, al momento de solicitar los tramos de financiamiento para planes de reducción de HFC, de las actividades ejecutadas durante el tramo anterior en los sectores de servicio técnico y manufacturero de equipos de refrigeración, según corresponda, así como un plan anual de ejecución detallado de las actividades del tramo siguiente; y</w:t>
      </w:r>
    </w:p>
    <w:p w14:paraId="140BB5D0" w14:textId="24DA76A7" w:rsidR="00942D45" w:rsidRPr="00796EBA" w:rsidRDefault="00942D45" w:rsidP="00EA24A8">
      <w:pPr>
        <w:keepNext/>
        <w:numPr>
          <w:ilvl w:val="0"/>
          <w:numId w:val="47"/>
        </w:numPr>
        <w:tabs>
          <w:tab w:val="num" w:pos="2880"/>
          <w:tab w:val="left" w:pos="5760"/>
        </w:tabs>
        <w:spacing w:after="240"/>
        <w:ind w:left="2880" w:hanging="720"/>
        <w:rPr>
          <w:color w:val="000000" w:themeColor="text1"/>
          <w:lang w:val="es-ES"/>
        </w:rPr>
      </w:pPr>
      <w:r w:rsidRPr="00796EBA">
        <w:rPr>
          <w:color w:val="000000" w:themeColor="text1"/>
          <w:lang w:val="es-ES"/>
        </w:rPr>
        <w:t xml:space="preserve">Una descripción de los papeles y responsabilidades de los principales actores involucrados y del organismo de ejecución principal y organismos cooperantes, cuando </w:t>
      </w:r>
      <w:r w:rsidR="005A2E93" w:rsidRPr="00796EBA">
        <w:rPr>
          <w:color w:val="000000" w:themeColor="text1"/>
          <w:lang w:val="es-ES"/>
        </w:rPr>
        <w:t>sea el caso</w:t>
      </w:r>
      <w:r w:rsidRPr="00796EBA">
        <w:rPr>
          <w:color w:val="000000" w:themeColor="text1"/>
          <w:lang w:val="es-ES"/>
        </w:rPr>
        <w:t>;</w:t>
      </w:r>
    </w:p>
    <w:p w14:paraId="204AB339" w14:textId="17FD7240" w:rsidR="00942D45" w:rsidRPr="00796EBA" w:rsidRDefault="00942D45" w:rsidP="00942D45">
      <w:pPr>
        <w:pStyle w:val="Heading3"/>
        <w:numPr>
          <w:ilvl w:val="2"/>
          <w:numId w:val="6"/>
        </w:numPr>
        <w:rPr>
          <w:lang w:val="es-ES"/>
        </w:rPr>
      </w:pPr>
      <w:r w:rsidRPr="00796EBA">
        <w:rPr>
          <w:lang w:val="es-ES"/>
        </w:rPr>
        <w:t>Los países del Artículo 5 que tengan el consumo total de HCFC señalado en el sub</w:t>
      </w:r>
      <w:r w:rsidR="006E5648" w:rsidRPr="00796EBA">
        <w:rPr>
          <w:lang w:val="es-ES"/>
        </w:rPr>
        <w:t>párrafo</w:t>
      </w:r>
      <w:r w:rsidRPr="00796EBA">
        <w:rPr>
          <w:lang w:val="es-ES"/>
        </w:rPr>
        <w:t xml:space="preserve"> b) i) anterior recibirán un financiamiento acorde al nivel de consumo que registre el sector de servicio técnico de equipos de refrigeración, según se muestra en el cuadro que sigue, en el entendido de que las propuestas de proyecto seguirán sujetas a demostrar que el nivel de financiamiento solicitado es necesario para lograr cuando menos la meta de reducir el consumo de HFC en un 10 por ciento:</w:t>
      </w:r>
    </w:p>
    <w:tbl>
      <w:tblPr>
        <w:tblW w:w="3874" w:type="pct"/>
        <w:tblInd w:w="2122" w:type="dxa"/>
        <w:tblCellMar>
          <w:left w:w="70" w:type="dxa"/>
          <w:right w:w="70" w:type="dxa"/>
        </w:tblCellMar>
        <w:tblLook w:val="04A0" w:firstRow="1" w:lastRow="0" w:firstColumn="1" w:lastColumn="0" w:noHBand="0" w:noVBand="1"/>
      </w:tblPr>
      <w:tblGrid>
        <w:gridCol w:w="3622"/>
        <w:gridCol w:w="3622"/>
      </w:tblGrid>
      <w:tr w:rsidR="00942D45" w:rsidRPr="00796EBA" w14:paraId="71385FC7" w14:textId="77777777" w:rsidTr="003B487B">
        <w:trPr>
          <w:trHeight w:val="311"/>
          <w:tblHeader/>
        </w:trPr>
        <w:tc>
          <w:tcPr>
            <w:tcW w:w="2500" w:type="pct"/>
            <w:tcBorders>
              <w:top w:val="single" w:sz="4" w:space="0" w:color="auto"/>
              <w:left w:val="single" w:sz="4" w:space="0" w:color="auto"/>
              <w:bottom w:val="single" w:sz="4" w:space="0" w:color="auto"/>
              <w:right w:val="single" w:sz="4" w:space="0" w:color="auto"/>
            </w:tcBorders>
            <w:noWrap/>
            <w:vAlign w:val="center"/>
            <w:hideMark/>
          </w:tcPr>
          <w:p w14:paraId="6CCA5032" w14:textId="7186CA11" w:rsidR="00942D45" w:rsidRPr="00796EBA" w:rsidRDefault="00942D45" w:rsidP="003B487B">
            <w:pPr>
              <w:jc w:val="center"/>
              <w:rPr>
                <w:b/>
                <w:bCs/>
                <w:color w:val="000000"/>
                <w:sz w:val="20"/>
                <w:szCs w:val="20"/>
                <w:lang w:val="es-ES"/>
              </w:rPr>
            </w:pPr>
            <w:r w:rsidRPr="00796EBA">
              <w:rPr>
                <w:b/>
                <w:bCs/>
                <w:color w:val="000000"/>
                <w:sz w:val="20"/>
                <w:szCs w:val="20"/>
                <w:lang w:val="es-ES"/>
              </w:rPr>
              <w:t xml:space="preserve">Base de comparación </w:t>
            </w:r>
            <w:r w:rsidR="00FB4393" w:rsidRPr="00796EBA">
              <w:rPr>
                <w:b/>
                <w:bCs/>
                <w:color w:val="000000"/>
                <w:sz w:val="20"/>
                <w:szCs w:val="20"/>
                <w:lang w:val="es-ES"/>
              </w:rPr>
              <w:t>(</w:t>
            </w:r>
            <w:proofErr w:type="spellStart"/>
            <w:r w:rsidR="00FB4393" w:rsidRPr="00796EBA">
              <w:rPr>
                <w:b/>
                <w:bCs/>
                <w:color w:val="000000"/>
                <w:sz w:val="20"/>
                <w:szCs w:val="20"/>
                <w:lang w:val="es-ES"/>
              </w:rPr>
              <w:t>tm</w:t>
            </w:r>
            <w:proofErr w:type="spellEnd"/>
            <w:r w:rsidR="00FB4393" w:rsidRPr="00796EBA">
              <w:rPr>
                <w:b/>
                <w:bCs/>
                <w:color w:val="000000"/>
                <w:sz w:val="20"/>
                <w:szCs w:val="20"/>
                <w:lang w:val="es-ES"/>
              </w:rPr>
              <w:t>)</w:t>
            </w:r>
          </w:p>
        </w:tc>
        <w:tc>
          <w:tcPr>
            <w:tcW w:w="2500" w:type="pct"/>
            <w:tcBorders>
              <w:top w:val="single" w:sz="4" w:space="0" w:color="auto"/>
              <w:left w:val="nil"/>
              <w:bottom w:val="single" w:sz="4" w:space="0" w:color="auto"/>
              <w:right w:val="single" w:sz="4" w:space="0" w:color="auto"/>
            </w:tcBorders>
            <w:noWrap/>
            <w:vAlign w:val="center"/>
            <w:hideMark/>
          </w:tcPr>
          <w:p w14:paraId="28737ABD" w14:textId="16B6C0D0" w:rsidR="00942D45" w:rsidRPr="00796EBA" w:rsidRDefault="00CA0257" w:rsidP="003B487B">
            <w:pPr>
              <w:jc w:val="center"/>
              <w:rPr>
                <w:b/>
                <w:bCs/>
                <w:color w:val="000000"/>
                <w:sz w:val="20"/>
                <w:szCs w:val="20"/>
                <w:lang w:val="es-ES"/>
              </w:rPr>
            </w:pPr>
            <w:r w:rsidRPr="00796EBA">
              <w:rPr>
                <w:b/>
                <w:bCs/>
                <w:color w:val="000000"/>
                <w:sz w:val="20"/>
                <w:szCs w:val="20"/>
                <w:lang w:val="es-ES"/>
              </w:rPr>
              <w:t xml:space="preserve">Financiamiento </w:t>
            </w:r>
            <w:r w:rsidR="00942D45" w:rsidRPr="00796EBA">
              <w:rPr>
                <w:b/>
                <w:bCs/>
                <w:color w:val="000000"/>
                <w:sz w:val="20"/>
                <w:szCs w:val="20"/>
                <w:lang w:val="es-ES"/>
              </w:rPr>
              <w:t>($EUA)</w:t>
            </w:r>
          </w:p>
        </w:tc>
      </w:tr>
      <w:tr w:rsidR="00942D45" w:rsidRPr="00796EBA" w14:paraId="2A6340F8" w14:textId="77777777" w:rsidTr="003B487B">
        <w:trPr>
          <w:trHeight w:val="126"/>
        </w:trPr>
        <w:tc>
          <w:tcPr>
            <w:tcW w:w="2500" w:type="pct"/>
            <w:tcBorders>
              <w:top w:val="nil"/>
              <w:left w:val="single" w:sz="4" w:space="0" w:color="auto"/>
              <w:bottom w:val="single" w:sz="4" w:space="0" w:color="auto"/>
              <w:right w:val="single" w:sz="4" w:space="0" w:color="auto"/>
            </w:tcBorders>
            <w:noWrap/>
            <w:hideMark/>
          </w:tcPr>
          <w:p w14:paraId="1ABF3B33" w14:textId="77777777" w:rsidR="00942D45" w:rsidRPr="00796EBA" w:rsidRDefault="00942D45" w:rsidP="003B487B">
            <w:pPr>
              <w:ind w:left="1402"/>
              <w:jc w:val="left"/>
              <w:rPr>
                <w:color w:val="000000"/>
                <w:sz w:val="20"/>
                <w:szCs w:val="20"/>
                <w:lang w:val="es-ES"/>
              </w:rPr>
            </w:pPr>
            <w:r w:rsidRPr="00796EBA">
              <w:rPr>
                <w:color w:val="000000"/>
                <w:sz w:val="20"/>
                <w:szCs w:val="20"/>
                <w:lang w:val="es-ES"/>
              </w:rPr>
              <w:t>&gt;0 &lt;15</w:t>
            </w:r>
          </w:p>
        </w:tc>
        <w:tc>
          <w:tcPr>
            <w:tcW w:w="2500" w:type="pct"/>
            <w:tcBorders>
              <w:top w:val="nil"/>
              <w:left w:val="nil"/>
              <w:bottom w:val="single" w:sz="4" w:space="0" w:color="auto"/>
              <w:right w:val="single" w:sz="4" w:space="0" w:color="auto"/>
            </w:tcBorders>
            <w:noWrap/>
            <w:hideMark/>
          </w:tcPr>
          <w:p w14:paraId="354EC834" w14:textId="77777777" w:rsidR="00942D45" w:rsidRPr="00796EBA" w:rsidRDefault="00942D45" w:rsidP="003B487B">
            <w:pPr>
              <w:ind w:right="1290"/>
              <w:jc w:val="right"/>
              <w:rPr>
                <w:color w:val="000000"/>
                <w:sz w:val="20"/>
                <w:szCs w:val="20"/>
                <w:lang w:val="es-ES"/>
              </w:rPr>
            </w:pPr>
            <w:r w:rsidRPr="00796EBA">
              <w:rPr>
                <w:color w:val="000000"/>
                <w:sz w:val="20"/>
                <w:szCs w:val="20"/>
                <w:lang w:val="es-ES"/>
              </w:rPr>
              <w:t>88.125</w:t>
            </w:r>
          </w:p>
        </w:tc>
      </w:tr>
      <w:tr w:rsidR="00942D45" w:rsidRPr="00796EBA" w14:paraId="3A63A36B" w14:textId="77777777" w:rsidTr="003B487B">
        <w:trPr>
          <w:trHeight w:val="55"/>
        </w:trPr>
        <w:tc>
          <w:tcPr>
            <w:tcW w:w="2500" w:type="pct"/>
            <w:tcBorders>
              <w:top w:val="nil"/>
              <w:left w:val="single" w:sz="4" w:space="0" w:color="auto"/>
              <w:bottom w:val="single" w:sz="4" w:space="0" w:color="auto"/>
              <w:right w:val="single" w:sz="4" w:space="0" w:color="auto"/>
            </w:tcBorders>
            <w:noWrap/>
            <w:hideMark/>
          </w:tcPr>
          <w:p w14:paraId="3CC027E9" w14:textId="77777777" w:rsidR="00942D45" w:rsidRPr="00796EBA" w:rsidRDefault="00942D45" w:rsidP="003B487B">
            <w:pPr>
              <w:ind w:left="1402"/>
              <w:jc w:val="left"/>
              <w:rPr>
                <w:color w:val="000000"/>
                <w:sz w:val="20"/>
                <w:szCs w:val="20"/>
                <w:lang w:val="es-ES"/>
              </w:rPr>
            </w:pPr>
            <w:r w:rsidRPr="00796EBA">
              <w:rPr>
                <w:color w:val="000000"/>
                <w:sz w:val="20"/>
                <w:szCs w:val="20"/>
                <w:lang w:val="es-ES"/>
              </w:rPr>
              <w:t>15 &lt;40</w:t>
            </w:r>
          </w:p>
        </w:tc>
        <w:tc>
          <w:tcPr>
            <w:tcW w:w="2500" w:type="pct"/>
            <w:tcBorders>
              <w:top w:val="nil"/>
              <w:left w:val="nil"/>
              <w:bottom w:val="single" w:sz="4" w:space="0" w:color="auto"/>
              <w:right w:val="single" w:sz="4" w:space="0" w:color="auto"/>
            </w:tcBorders>
            <w:noWrap/>
            <w:hideMark/>
          </w:tcPr>
          <w:p w14:paraId="32C7E9DD" w14:textId="77777777" w:rsidR="00942D45" w:rsidRPr="00796EBA" w:rsidRDefault="00942D45" w:rsidP="003B487B">
            <w:pPr>
              <w:ind w:right="1290"/>
              <w:jc w:val="right"/>
              <w:rPr>
                <w:color w:val="000000"/>
                <w:sz w:val="20"/>
                <w:szCs w:val="20"/>
                <w:lang w:val="es-ES"/>
              </w:rPr>
            </w:pPr>
            <w:r w:rsidRPr="00796EBA">
              <w:rPr>
                <w:color w:val="000000"/>
                <w:sz w:val="20"/>
                <w:szCs w:val="20"/>
                <w:lang w:val="es-ES"/>
              </w:rPr>
              <w:t>112.500</w:t>
            </w:r>
          </w:p>
        </w:tc>
      </w:tr>
      <w:tr w:rsidR="00942D45" w:rsidRPr="00796EBA" w14:paraId="634A9E41" w14:textId="77777777" w:rsidTr="003B487B">
        <w:trPr>
          <w:trHeight w:val="74"/>
        </w:trPr>
        <w:tc>
          <w:tcPr>
            <w:tcW w:w="2500" w:type="pct"/>
            <w:tcBorders>
              <w:top w:val="nil"/>
              <w:left w:val="single" w:sz="4" w:space="0" w:color="auto"/>
              <w:bottom w:val="single" w:sz="4" w:space="0" w:color="auto"/>
              <w:right w:val="single" w:sz="4" w:space="0" w:color="auto"/>
            </w:tcBorders>
            <w:noWrap/>
            <w:hideMark/>
          </w:tcPr>
          <w:p w14:paraId="1B811B70" w14:textId="77777777" w:rsidR="00942D45" w:rsidRPr="00796EBA" w:rsidRDefault="00942D45" w:rsidP="003B487B">
            <w:pPr>
              <w:ind w:left="1402"/>
              <w:jc w:val="left"/>
              <w:rPr>
                <w:color w:val="000000"/>
                <w:sz w:val="20"/>
                <w:szCs w:val="20"/>
                <w:lang w:val="es-ES"/>
              </w:rPr>
            </w:pPr>
            <w:r w:rsidRPr="00796EBA">
              <w:rPr>
                <w:color w:val="000000"/>
                <w:sz w:val="20"/>
                <w:szCs w:val="20"/>
                <w:lang w:val="es-ES"/>
              </w:rPr>
              <w:t>40 &lt;80</w:t>
            </w:r>
          </w:p>
        </w:tc>
        <w:tc>
          <w:tcPr>
            <w:tcW w:w="2500" w:type="pct"/>
            <w:tcBorders>
              <w:top w:val="nil"/>
              <w:left w:val="nil"/>
              <w:bottom w:val="single" w:sz="4" w:space="0" w:color="auto"/>
              <w:right w:val="single" w:sz="4" w:space="0" w:color="auto"/>
            </w:tcBorders>
            <w:noWrap/>
            <w:hideMark/>
          </w:tcPr>
          <w:p w14:paraId="430649D1" w14:textId="77777777" w:rsidR="00942D45" w:rsidRPr="00796EBA" w:rsidRDefault="00942D45" w:rsidP="003B487B">
            <w:pPr>
              <w:ind w:right="1290"/>
              <w:jc w:val="right"/>
              <w:rPr>
                <w:color w:val="000000"/>
                <w:sz w:val="20"/>
                <w:szCs w:val="20"/>
                <w:lang w:val="es-ES"/>
              </w:rPr>
            </w:pPr>
            <w:r w:rsidRPr="00796EBA">
              <w:rPr>
                <w:color w:val="000000"/>
                <w:sz w:val="20"/>
                <w:szCs w:val="20"/>
                <w:lang w:val="es-ES"/>
              </w:rPr>
              <w:t>120.000</w:t>
            </w:r>
          </w:p>
        </w:tc>
      </w:tr>
      <w:tr w:rsidR="00942D45" w:rsidRPr="00796EBA" w14:paraId="53A66D58" w14:textId="77777777" w:rsidTr="003B487B">
        <w:trPr>
          <w:trHeight w:val="55"/>
        </w:trPr>
        <w:tc>
          <w:tcPr>
            <w:tcW w:w="2500" w:type="pct"/>
            <w:tcBorders>
              <w:top w:val="nil"/>
              <w:left w:val="single" w:sz="4" w:space="0" w:color="auto"/>
              <w:bottom w:val="single" w:sz="4" w:space="0" w:color="auto"/>
              <w:right w:val="single" w:sz="4" w:space="0" w:color="auto"/>
            </w:tcBorders>
            <w:noWrap/>
            <w:hideMark/>
          </w:tcPr>
          <w:p w14:paraId="40A620D2" w14:textId="77777777" w:rsidR="00942D45" w:rsidRPr="00796EBA" w:rsidRDefault="00942D45" w:rsidP="003B487B">
            <w:pPr>
              <w:ind w:left="1402"/>
              <w:jc w:val="left"/>
              <w:rPr>
                <w:color w:val="000000"/>
                <w:sz w:val="20"/>
                <w:szCs w:val="20"/>
                <w:lang w:val="es-ES"/>
              </w:rPr>
            </w:pPr>
            <w:r w:rsidRPr="00796EBA">
              <w:rPr>
                <w:color w:val="000000"/>
                <w:sz w:val="20"/>
                <w:szCs w:val="20"/>
                <w:lang w:val="es-ES"/>
              </w:rPr>
              <w:t>80 &lt;120</w:t>
            </w:r>
          </w:p>
        </w:tc>
        <w:tc>
          <w:tcPr>
            <w:tcW w:w="2500" w:type="pct"/>
            <w:tcBorders>
              <w:top w:val="nil"/>
              <w:left w:val="nil"/>
              <w:bottom w:val="single" w:sz="4" w:space="0" w:color="auto"/>
              <w:right w:val="single" w:sz="4" w:space="0" w:color="auto"/>
            </w:tcBorders>
            <w:noWrap/>
            <w:hideMark/>
          </w:tcPr>
          <w:p w14:paraId="4045DFC5" w14:textId="77777777" w:rsidR="00942D45" w:rsidRPr="00796EBA" w:rsidRDefault="00942D45" w:rsidP="003B487B">
            <w:pPr>
              <w:ind w:right="1290"/>
              <w:jc w:val="right"/>
              <w:rPr>
                <w:color w:val="000000"/>
                <w:sz w:val="20"/>
                <w:szCs w:val="20"/>
                <w:lang w:val="es-ES"/>
              </w:rPr>
            </w:pPr>
            <w:r w:rsidRPr="00796EBA">
              <w:rPr>
                <w:color w:val="000000"/>
                <w:sz w:val="20"/>
                <w:szCs w:val="20"/>
                <w:lang w:val="es-ES"/>
              </w:rPr>
              <w:t>135.000</w:t>
            </w:r>
          </w:p>
        </w:tc>
      </w:tr>
      <w:tr w:rsidR="00942D45" w:rsidRPr="00796EBA" w14:paraId="528C253C" w14:textId="77777777" w:rsidTr="003B487B">
        <w:trPr>
          <w:trHeight w:val="55"/>
        </w:trPr>
        <w:tc>
          <w:tcPr>
            <w:tcW w:w="2500" w:type="pct"/>
            <w:tcBorders>
              <w:top w:val="nil"/>
              <w:left w:val="single" w:sz="4" w:space="0" w:color="auto"/>
              <w:bottom w:val="single" w:sz="4" w:space="0" w:color="auto"/>
              <w:right w:val="single" w:sz="4" w:space="0" w:color="auto"/>
            </w:tcBorders>
            <w:noWrap/>
            <w:hideMark/>
          </w:tcPr>
          <w:p w14:paraId="32BDAE93" w14:textId="77777777" w:rsidR="00942D45" w:rsidRPr="00796EBA" w:rsidRDefault="00942D45" w:rsidP="003B487B">
            <w:pPr>
              <w:ind w:left="1402"/>
              <w:jc w:val="left"/>
              <w:rPr>
                <w:color w:val="000000"/>
                <w:sz w:val="20"/>
                <w:szCs w:val="20"/>
                <w:lang w:val="es-ES"/>
              </w:rPr>
            </w:pPr>
            <w:r w:rsidRPr="00796EBA">
              <w:rPr>
                <w:color w:val="000000"/>
                <w:sz w:val="20"/>
                <w:szCs w:val="20"/>
                <w:lang w:val="es-ES"/>
              </w:rPr>
              <w:t>120 &lt;160</w:t>
            </w:r>
          </w:p>
        </w:tc>
        <w:tc>
          <w:tcPr>
            <w:tcW w:w="2500" w:type="pct"/>
            <w:tcBorders>
              <w:top w:val="nil"/>
              <w:left w:val="nil"/>
              <w:bottom w:val="single" w:sz="4" w:space="0" w:color="auto"/>
              <w:right w:val="single" w:sz="4" w:space="0" w:color="auto"/>
            </w:tcBorders>
            <w:noWrap/>
            <w:hideMark/>
          </w:tcPr>
          <w:p w14:paraId="31DEFC91" w14:textId="77777777" w:rsidR="00942D45" w:rsidRPr="00796EBA" w:rsidRDefault="00942D45" w:rsidP="003B487B">
            <w:pPr>
              <w:ind w:right="1290"/>
              <w:jc w:val="right"/>
              <w:rPr>
                <w:color w:val="000000"/>
                <w:sz w:val="20"/>
                <w:szCs w:val="20"/>
                <w:lang w:val="es-ES"/>
              </w:rPr>
            </w:pPr>
            <w:r w:rsidRPr="00796EBA">
              <w:rPr>
                <w:color w:val="000000"/>
                <w:sz w:val="20"/>
                <w:szCs w:val="20"/>
                <w:lang w:val="es-ES"/>
              </w:rPr>
              <w:t>142.500</w:t>
            </w:r>
          </w:p>
        </w:tc>
      </w:tr>
      <w:tr w:rsidR="00942D45" w:rsidRPr="00796EBA" w14:paraId="38E4BAF4" w14:textId="77777777" w:rsidTr="003B487B">
        <w:trPr>
          <w:trHeight w:val="218"/>
        </w:trPr>
        <w:tc>
          <w:tcPr>
            <w:tcW w:w="2500" w:type="pct"/>
            <w:tcBorders>
              <w:top w:val="nil"/>
              <w:left w:val="single" w:sz="4" w:space="0" w:color="auto"/>
              <w:bottom w:val="single" w:sz="4" w:space="0" w:color="auto"/>
              <w:right w:val="single" w:sz="4" w:space="0" w:color="auto"/>
            </w:tcBorders>
            <w:noWrap/>
            <w:hideMark/>
          </w:tcPr>
          <w:p w14:paraId="657D517A" w14:textId="77777777" w:rsidR="00942D45" w:rsidRPr="00796EBA" w:rsidRDefault="00942D45" w:rsidP="003B487B">
            <w:pPr>
              <w:ind w:left="1402"/>
              <w:jc w:val="left"/>
              <w:rPr>
                <w:color w:val="000000"/>
                <w:sz w:val="20"/>
                <w:szCs w:val="20"/>
                <w:lang w:val="es-ES"/>
              </w:rPr>
            </w:pPr>
            <w:r w:rsidRPr="00796EBA">
              <w:rPr>
                <w:color w:val="000000"/>
                <w:sz w:val="20"/>
                <w:szCs w:val="20"/>
                <w:lang w:val="es-ES"/>
              </w:rPr>
              <w:t>160 &lt;200</w:t>
            </w:r>
          </w:p>
        </w:tc>
        <w:tc>
          <w:tcPr>
            <w:tcW w:w="2500" w:type="pct"/>
            <w:tcBorders>
              <w:top w:val="nil"/>
              <w:left w:val="nil"/>
              <w:bottom w:val="single" w:sz="4" w:space="0" w:color="auto"/>
              <w:right w:val="single" w:sz="4" w:space="0" w:color="auto"/>
            </w:tcBorders>
            <w:noWrap/>
            <w:hideMark/>
          </w:tcPr>
          <w:p w14:paraId="13AB97A1" w14:textId="77777777" w:rsidR="00942D45" w:rsidRPr="00796EBA" w:rsidRDefault="00942D45" w:rsidP="003B487B">
            <w:pPr>
              <w:ind w:right="1290"/>
              <w:jc w:val="right"/>
              <w:rPr>
                <w:color w:val="000000"/>
                <w:sz w:val="20"/>
                <w:szCs w:val="20"/>
                <w:lang w:val="es-ES"/>
              </w:rPr>
            </w:pPr>
            <w:r w:rsidRPr="00796EBA">
              <w:rPr>
                <w:color w:val="000000"/>
                <w:sz w:val="20"/>
                <w:szCs w:val="20"/>
                <w:lang w:val="es-ES"/>
              </w:rPr>
              <w:t>150.000</w:t>
            </w:r>
          </w:p>
        </w:tc>
      </w:tr>
      <w:tr w:rsidR="00942D45" w:rsidRPr="00796EBA" w14:paraId="749CBEDD" w14:textId="77777777" w:rsidTr="003B487B">
        <w:trPr>
          <w:trHeight w:val="104"/>
        </w:trPr>
        <w:tc>
          <w:tcPr>
            <w:tcW w:w="2500" w:type="pct"/>
            <w:tcBorders>
              <w:top w:val="nil"/>
              <w:left w:val="single" w:sz="4" w:space="0" w:color="auto"/>
              <w:bottom w:val="single" w:sz="4" w:space="0" w:color="auto"/>
              <w:right w:val="single" w:sz="4" w:space="0" w:color="auto"/>
            </w:tcBorders>
            <w:noWrap/>
            <w:hideMark/>
          </w:tcPr>
          <w:p w14:paraId="39E4F6B6" w14:textId="77777777" w:rsidR="00942D45" w:rsidRPr="00796EBA" w:rsidRDefault="00942D45" w:rsidP="003B487B">
            <w:pPr>
              <w:ind w:left="1402"/>
              <w:jc w:val="left"/>
              <w:rPr>
                <w:color w:val="000000"/>
                <w:sz w:val="20"/>
                <w:szCs w:val="20"/>
                <w:lang w:val="es-ES"/>
              </w:rPr>
            </w:pPr>
            <w:r w:rsidRPr="00796EBA">
              <w:rPr>
                <w:color w:val="000000"/>
                <w:sz w:val="20"/>
                <w:szCs w:val="20"/>
                <w:lang w:val="es-ES"/>
              </w:rPr>
              <w:t>200 &lt;320</w:t>
            </w:r>
          </w:p>
        </w:tc>
        <w:tc>
          <w:tcPr>
            <w:tcW w:w="2500" w:type="pct"/>
            <w:tcBorders>
              <w:top w:val="nil"/>
              <w:left w:val="nil"/>
              <w:bottom w:val="single" w:sz="4" w:space="0" w:color="auto"/>
              <w:right w:val="single" w:sz="4" w:space="0" w:color="auto"/>
            </w:tcBorders>
            <w:noWrap/>
            <w:hideMark/>
          </w:tcPr>
          <w:p w14:paraId="1FD97651" w14:textId="77777777" w:rsidR="00942D45" w:rsidRPr="00796EBA" w:rsidRDefault="00942D45" w:rsidP="003B487B">
            <w:pPr>
              <w:ind w:right="1290"/>
              <w:jc w:val="right"/>
              <w:rPr>
                <w:color w:val="000000"/>
                <w:sz w:val="20"/>
                <w:szCs w:val="20"/>
                <w:lang w:val="es-ES"/>
              </w:rPr>
            </w:pPr>
            <w:r w:rsidRPr="00796EBA">
              <w:rPr>
                <w:color w:val="000000"/>
                <w:sz w:val="20"/>
                <w:szCs w:val="20"/>
                <w:lang w:val="es-ES"/>
              </w:rPr>
              <w:t>240.000</w:t>
            </w:r>
          </w:p>
        </w:tc>
      </w:tr>
      <w:tr w:rsidR="00942D45" w:rsidRPr="00796EBA" w14:paraId="2F9EC6F4" w14:textId="77777777" w:rsidTr="003B487B">
        <w:trPr>
          <w:trHeight w:val="151"/>
        </w:trPr>
        <w:tc>
          <w:tcPr>
            <w:tcW w:w="2500" w:type="pct"/>
            <w:tcBorders>
              <w:top w:val="nil"/>
              <w:left w:val="single" w:sz="4" w:space="0" w:color="auto"/>
              <w:bottom w:val="single" w:sz="4" w:space="0" w:color="auto"/>
              <w:right w:val="single" w:sz="4" w:space="0" w:color="auto"/>
            </w:tcBorders>
            <w:noWrap/>
            <w:hideMark/>
          </w:tcPr>
          <w:p w14:paraId="3C532264" w14:textId="77777777" w:rsidR="00942D45" w:rsidRPr="00796EBA" w:rsidRDefault="00942D45" w:rsidP="003B487B">
            <w:pPr>
              <w:ind w:left="1402"/>
              <w:jc w:val="left"/>
              <w:rPr>
                <w:color w:val="000000"/>
                <w:sz w:val="20"/>
                <w:szCs w:val="20"/>
                <w:lang w:val="es-ES"/>
              </w:rPr>
            </w:pPr>
            <w:r w:rsidRPr="00796EBA">
              <w:rPr>
                <w:color w:val="000000"/>
                <w:sz w:val="20"/>
                <w:szCs w:val="20"/>
                <w:lang w:val="es-ES"/>
              </w:rPr>
              <w:t>320 &lt;360</w:t>
            </w:r>
          </w:p>
        </w:tc>
        <w:tc>
          <w:tcPr>
            <w:tcW w:w="2500" w:type="pct"/>
            <w:tcBorders>
              <w:top w:val="nil"/>
              <w:left w:val="nil"/>
              <w:bottom w:val="single" w:sz="4" w:space="0" w:color="auto"/>
              <w:right w:val="single" w:sz="4" w:space="0" w:color="auto"/>
            </w:tcBorders>
            <w:noWrap/>
            <w:hideMark/>
          </w:tcPr>
          <w:p w14:paraId="5C5B24C7" w14:textId="77777777" w:rsidR="00942D45" w:rsidRPr="00796EBA" w:rsidRDefault="00942D45" w:rsidP="003B487B">
            <w:pPr>
              <w:ind w:right="1290"/>
              <w:jc w:val="right"/>
              <w:rPr>
                <w:color w:val="000000"/>
                <w:sz w:val="20"/>
                <w:szCs w:val="20"/>
                <w:lang w:val="es-ES"/>
              </w:rPr>
            </w:pPr>
            <w:r w:rsidRPr="00796EBA">
              <w:rPr>
                <w:color w:val="000000"/>
                <w:sz w:val="20"/>
                <w:szCs w:val="20"/>
                <w:lang w:val="es-ES"/>
              </w:rPr>
              <w:t>270.000</w:t>
            </w:r>
          </w:p>
        </w:tc>
      </w:tr>
    </w:tbl>
    <w:p w14:paraId="79433E40" w14:textId="77777777" w:rsidR="00942D45" w:rsidRPr="00796EBA" w:rsidRDefault="00942D45" w:rsidP="00942D45">
      <w:pPr>
        <w:rPr>
          <w:lang w:val="es-ES"/>
        </w:rPr>
      </w:pPr>
    </w:p>
    <w:p w14:paraId="74500DED" w14:textId="72E74E06" w:rsidR="00C73BC0" w:rsidRPr="00796EBA" w:rsidRDefault="00942D45" w:rsidP="00942D45">
      <w:pPr>
        <w:pStyle w:val="Heading3"/>
        <w:numPr>
          <w:ilvl w:val="2"/>
          <w:numId w:val="6"/>
        </w:numPr>
        <w:rPr>
          <w:lang w:val="es-ES"/>
        </w:rPr>
      </w:pPr>
      <w:r w:rsidRPr="00796EBA">
        <w:rPr>
          <w:lang w:val="es-ES"/>
        </w:rPr>
        <w:t>Los países del Artículo 5 con un consumo total de HCFC de entre 360</w:t>
      </w:r>
      <w:r w:rsidR="003609EA" w:rsidRPr="00796EBA">
        <w:rPr>
          <w:lang w:val="es-ES"/>
        </w:rPr>
        <w:t> </w:t>
      </w:r>
      <w:proofErr w:type="spellStart"/>
      <w:r w:rsidR="003609EA" w:rsidRPr="00796EBA">
        <w:rPr>
          <w:lang w:val="es-ES"/>
        </w:rPr>
        <w:t>tm</w:t>
      </w:r>
      <w:proofErr w:type="spellEnd"/>
      <w:r w:rsidR="003609EA" w:rsidRPr="00796EBA">
        <w:rPr>
          <w:lang w:val="es-ES"/>
        </w:rPr>
        <w:t xml:space="preserve"> </w:t>
      </w:r>
      <w:r w:rsidRPr="00796EBA">
        <w:rPr>
          <w:lang w:val="es-ES"/>
        </w:rPr>
        <w:t>y 25.000</w:t>
      </w:r>
      <w:r w:rsidR="003609EA" w:rsidRPr="00796EBA">
        <w:rPr>
          <w:lang w:val="es-ES"/>
        </w:rPr>
        <w:t> </w:t>
      </w:r>
      <w:proofErr w:type="spellStart"/>
      <w:r w:rsidR="00614C61" w:rsidRPr="00796EBA">
        <w:rPr>
          <w:lang w:val="es-ES"/>
        </w:rPr>
        <w:t>tm</w:t>
      </w:r>
      <w:proofErr w:type="spellEnd"/>
      <w:r w:rsidR="00614C61" w:rsidRPr="00796EBA">
        <w:rPr>
          <w:lang w:val="es-ES"/>
        </w:rPr>
        <w:t xml:space="preserve"> </w:t>
      </w:r>
      <w:r w:rsidRPr="00796EBA">
        <w:rPr>
          <w:lang w:val="es-ES"/>
        </w:rPr>
        <w:t>que demuestren claramente precisar asistencia en el sector de servicio técnico de equipos de refrigeración para lograr como mínimo la reducción del 10 por ciento en el consumo de HFC prevista en el calendario del Protocolo de Montreal recibirán un financiamiento máximo de 3,20 $EUA/kg que se restará del punto de partida para reducciones acumulativas en el consumo de HFC;</w:t>
      </w:r>
    </w:p>
    <w:p w14:paraId="4AEF50E5" w14:textId="77777777" w:rsidR="00C73BC0" w:rsidRPr="00796EBA" w:rsidRDefault="00942D45" w:rsidP="00942D45">
      <w:pPr>
        <w:pStyle w:val="Heading3"/>
        <w:numPr>
          <w:ilvl w:val="2"/>
          <w:numId w:val="6"/>
        </w:numPr>
        <w:rPr>
          <w:lang w:val="es-ES"/>
        </w:rPr>
      </w:pPr>
      <w:r w:rsidRPr="00796EBA">
        <w:rPr>
          <w:lang w:val="es-ES"/>
        </w:rPr>
        <w:t xml:space="preserve">Los países del Artículo 5 a los que se refiere el </w:t>
      </w:r>
      <w:r w:rsidR="006E5648" w:rsidRPr="00796EBA">
        <w:rPr>
          <w:lang w:val="es-ES"/>
        </w:rPr>
        <w:t>párrafo</w:t>
      </w:r>
      <w:r w:rsidRPr="00796EBA">
        <w:rPr>
          <w:lang w:val="es-ES"/>
        </w:rPr>
        <w:t xml:space="preserve"> b) </w:t>
      </w:r>
      <w:proofErr w:type="spellStart"/>
      <w:r w:rsidRPr="00796EBA">
        <w:rPr>
          <w:lang w:val="es-ES"/>
        </w:rPr>
        <w:t>iii</w:t>
      </w:r>
      <w:proofErr w:type="spellEnd"/>
      <w:r w:rsidRPr="00796EBA">
        <w:rPr>
          <w:lang w:val="es-ES"/>
        </w:rPr>
        <w:t xml:space="preserve">) anterior que logren la reducción del 10 por ciento prevista en el calendario del Protocolo de Montreal solo mediante actividades en el sector de servicio técnico de equipos de refrigeración podrán recibir financiamiento hasta el nivel fijado para países de bajo </w:t>
      </w:r>
      <w:r w:rsidRPr="00796EBA">
        <w:rPr>
          <w:lang w:val="es-ES"/>
        </w:rPr>
        <w:lastRenderedPageBreak/>
        <w:t xml:space="preserve">consumo de HCFC con una base de comparación de 320 a 360 </w:t>
      </w:r>
      <w:proofErr w:type="spellStart"/>
      <w:r w:rsidRPr="00796EBA">
        <w:rPr>
          <w:lang w:val="es-ES"/>
        </w:rPr>
        <w:t>t</w:t>
      </w:r>
      <w:r w:rsidR="008F703F" w:rsidRPr="00796EBA">
        <w:rPr>
          <w:lang w:val="es-ES"/>
        </w:rPr>
        <w:t>m</w:t>
      </w:r>
      <w:proofErr w:type="spellEnd"/>
      <w:r w:rsidRPr="00796EBA">
        <w:rPr>
          <w:lang w:val="es-ES"/>
        </w:rPr>
        <w:t xml:space="preserve">, según se específica en el </w:t>
      </w:r>
      <w:r w:rsidR="006E5648" w:rsidRPr="00796EBA">
        <w:rPr>
          <w:lang w:val="es-ES"/>
        </w:rPr>
        <w:t>párrafo</w:t>
      </w:r>
      <w:r w:rsidRPr="00796EBA">
        <w:rPr>
          <w:lang w:val="es-ES"/>
        </w:rPr>
        <w:t xml:space="preserve"> b) </w:t>
      </w:r>
      <w:proofErr w:type="spellStart"/>
      <w:r w:rsidRPr="00796EBA">
        <w:rPr>
          <w:lang w:val="es-ES"/>
        </w:rPr>
        <w:t>ii</w:t>
      </w:r>
      <w:proofErr w:type="spellEnd"/>
      <w:r w:rsidRPr="00796EBA">
        <w:rPr>
          <w:lang w:val="es-ES"/>
        </w:rPr>
        <w:t xml:space="preserve">), en el entendido de que sus planes de reducción de los HFC deberán cumplir como mínimo con los requisitos del </w:t>
      </w:r>
      <w:r w:rsidR="006E5648" w:rsidRPr="00796EBA">
        <w:rPr>
          <w:lang w:val="es-ES"/>
        </w:rPr>
        <w:t>párrafo</w:t>
      </w:r>
      <w:r w:rsidRPr="00796EBA">
        <w:rPr>
          <w:lang w:val="es-ES"/>
        </w:rPr>
        <w:t xml:space="preserve"> b) i) anterior;</w:t>
      </w:r>
    </w:p>
    <w:p w14:paraId="2F6E94BE" w14:textId="77777777" w:rsidR="00C73BC0" w:rsidRPr="00796EBA" w:rsidRDefault="00942D45" w:rsidP="00942D45">
      <w:pPr>
        <w:pStyle w:val="Heading3"/>
        <w:numPr>
          <w:ilvl w:val="2"/>
          <w:numId w:val="6"/>
        </w:numPr>
        <w:rPr>
          <w:lang w:val="es-ES"/>
        </w:rPr>
      </w:pPr>
      <w:r w:rsidRPr="00796EBA">
        <w:rPr>
          <w:lang w:val="es-ES"/>
        </w:rPr>
        <w:t>El financiamiento para países del Artículo 5 con una base de comparación de consumo total de HCFC superior a 25.000</w:t>
      </w:r>
      <w:r w:rsidR="00614C61" w:rsidRPr="00796EBA">
        <w:rPr>
          <w:lang w:val="es-ES"/>
        </w:rPr>
        <w:t xml:space="preserve"> </w:t>
      </w:r>
      <w:proofErr w:type="spellStart"/>
      <w:r w:rsidR="00614C61" w:rsidRPr="00796EBA">
        <w:rPr>
          <w:lang w:val="es-ES"/>
        </w:rPr>
        <w:t>tm</w:t>
      </w:r>
      <w:proofErr w:type="spellEnd"/>
      <w:r w:rsidR="00614C61" w:rsidRPr="00796EBA">
        <w:rPr>
          <w:lang w:val="es-ES"/>
        </w:rPr>
        <w:t xml:space="preserve"> </w:t>
      </w:r>
      <w:r w:rsidRPr="00796EBA">
        <w:rPr>
          <w:lang w:val="es-ES"/>
        </w:rPr>
        <w:t>se evaluará caso a caso;</w:t>
      </w:r>
    </w:p>
    <w:p w14:paraId="7DE294F7" w14:textId="59FF3A5B" w:rsidR="00942D45" w:rsidRPr="00796EBA" w:rsidRDefault="00942D45" w:rsidP="00942D45">
      <w:pPr>
        <w:pStyle w:val="Heading2"/>
        <w:keepNext/>
        <w:widowControl/>
        <w:numPr>
          <w:ilvl w:val="1"/>
          <w:numId w:val="6"/>
        </w:numPr>
        <w:rPr>
          <w:lang w:val="es-ES"/>
        </w:rPr>
      </w:pPr>
      <w:r w:rsidRPr="00796EBA">
        <w:rPr>
          <w:lang w:val="es-ES"/>
        </w:rPr>
        <w:t>Considerar la inclusión de los principios a que se refiere el sub</w:t>
      </w:r>
      <w:r w:rsidR="006E5648" w:rsidRPr="00796EBA">
        <w:rPr>
          <w:lang w:val="es-ES"/>
        </w:rPr>
        <w:t>párrafo</w:t>
      </w:r>
      <w:r w:rsidRPr="00796EBA">
        <w:rPr>
          <w:lang w:val="es-ES"/>
        </w:rPr>
        <w:t xml:space="preserve"> b) en la propuesta de </w:t>
      </w:r>
      <w:r w:rsidR="00C0299A" w:rsidRPr="00796EBA">
        <w:rPr>
          <w:lang w:val="es-ES"/>
        </w:rPr>
        <w:t>parámetros de costos</w:t>
      </w:r>
      <w:r w:rsidRPr="00796EBA">
        <w:rPr>
          <w:lang w:val="es-ES"/>
        </w:rPr>
        <w:t xml:space="preserve"> para la reducción de HFC y revisarlos el año 2028, cuando se estudie el financiamiento de futuras etapas de los planes de reducción de HFC; y</w:t>
      </w:r>
    </w:p>
    <w:p w14:paraId="7879B99F" w14:textId="1EED6E32" w:rsidR="00942D45" w:rsidRPr="00796EBA" w:rsidRDefault="00942D45" w:rsidP="00942D45">
      <w:pPr>
        <w:pStyle w:val="Heading2"/>
        <w:numPr>
          <w:ilvl w:val="0"/>
          <w:numId w:val="0"/>
        </w:numPr>
        <w:ind w:left="1440" w:hanging="720"/>
        <w:rPr>
          <w:lang w:val="es-ES"/>
        </w:rPr>
      </w:pPr>
      <w:r w:rsidRPr="00796EBA">
        <w:rPr>
          <w:lang w:val="es-ES"/>
        </w:rPr>
        <w:t>[</w:t>
      </w:r>
      <w:r w:rsidRPr="00796EBA">
        <w:rPr>
          <w:strike/>
          <w:lang w:val="es-ES"/>
        </w:rPr>
        <w:t>d)</w:t>
      </w:r>
      <w:r w:rsidRPr="00796EBA">
        <w:rPr>
          <w:lang w:val="es-ES"/>
        </w:rPr>
        <w:tab/>
      </w:r>
      <w:r w:rsidRPr="00796EBA">
        <w:rPr>
          <w:strike/>
          <w:lang w:val="es-ES"/>
        </w:rPr>
        <w:t>Considerar la conveniencia de agregar el incremento de fondos acordado en la discusión del documento UNEP/</w:t>
      </w:r>
      <w:proofErr w:type="spellStart"/>
      <w:r w:rsidRPr="00796EBA">
        <w:rPr>
          <w:strike/>
          <w:lang w:val="es-ES"/>
        </w:rPr>
        <w:t>OzL.Pro</w:t>
      </w:r>
      <w:proofErr w:type="spellEnd"/>
      <w:r w:rsidRPr="00796EBA">
        <w:rPr>
          <w:strike/>
          <w:lang w:val="es-ES"/>
        </w:rPr>
        <w:t>/</w:t>
      </w:r>
      <w:proofErr w:type="spellStart"/>
      <w:r w:rsidRPr="00796EBA">
        <w:rPr>
          <w:strike/>
          <w:lang w:val="es-ES"/>
        </w:rPr>
        <w:t>ExCom</w:t>
      </w:r>
      <w:proofErr w:type="spellEnd"/>
      <w:r w:rsidRPr="00796EBA">
        <w:rPr>
          <w:strike/>
          <w:lang w:val="es-ES"/>
        </w:rPr>
        <w:t xml:space="preserve">/88/75 sobre formas de aplicar el </w:t>
      </w:r>
      <w:r w:rsidR="006E5648" w:rsidRPr="00796EBA">
        <w:rPr>
          <w:strike/>
          <w:lang w:val="es-ES"/>
        </w:rPr>
        <w:t>párrafo</w:t>
      </w:r>
      <w:r w:rsidRPr="00796EBA">
        <w:rPr>
          <w:strike/>
          <w:lang w:val="es-ES"/>
        </w:rPr>
        <w:t xml:space="preserve"> 16 de la decisión XXVIII/2 y el </w:t>
      </w:r>
      <w:r w:rsidR="006E5648" w:rsidRPr="00796EBA">
        <w:rPr>
          <w:strike/>
          <w:lang w:val="es-ES"/>
        </w:rPr>
        <w:t>párrafo</w:t>
      </w:r>
      <w:r w:rsidRPr="00796EBA">
        <w:rPr>
          <w:strike/>
          <w:lang w:val="es-ES"/>
        </w:rPr>
        <w:t xml:space="preserve"> 2 de la decisión XXX/5 a la aprobación de la etapa I de reducción de HFC en lugar de hacerlo al PGEH, habida cuenta de que las actividades propuestas para dicho aumento beneficiarán tanto a la eliminación de HCFC como a la reducción de HFC por medio de introducir alternativas de bajo y nulo PCA a los HFC y de mantener la eficiencia energética en los sectores de servicio técnico y usuarios finales en países de bajo consumo</w:t>
      </w:r>
      <w:r w:rsidRPr="00796EBA">
        <w:rPr>
          <w:lang w:val="es-ES"/>
        </w:rPr>
        <w:t>].</w:t>
      </w:r>
    </w:p>
    <w:p w14:paraId="2CCEAC79" w14:textId="0E69B34E" w:rsidR="00E10B0F" w:rsidRPr="00796EBA" w:rsidRDefault="0064795A" w:rsidP="0064795A">
      <w:pPr>
        <w:pStyle w:val="Heading2"/>
        <w:keepNext/>
        <w:keepLines/>
        <w:numPr>
          <w:ilvl w:val="0"/>
          <w:numId w:val="0"/>
        </w:numPr>
        <w:ind w:left="1418" w:hanging="709"/>
        <w:rPr>
          <w:b/>
          <w:lang w:val="es-ES"/>
        </w:rPr>
      </w:pPr>
      <w:r w:rsidRPr="00796EBA">
        <w:rPr>
          <w:b/>
          <w:lang w:val="es-ES"/>
        </w:rPr>
        <w:t>c)</w:t>
      </w:r>
      <w:r w:rsidRPr="00796EBA">
        <w:rPr>
          <w:b/>
          <w:lang w:val="es-ES"/>
        </w:rPr>
        <w:tab/>
      </w:r>
      <w:r w:rsidR="00E10B0F" w:rsidRPr="00796EBA">
        <w:rPr>
          <w:b/>
          <w:lang w:val="es-ES"/>
        </w:rPr>
        <w:t>Informe que describe las opciones, procedimientos y condiciones pertinentes para movilizar recursos financieros destinados a mantener y/o mejorar la eficiencia energética al reemplazar los HFC por alternativas de bajo potencial de calentamiento at</w:t>
      </w:r>
      <w:r w:rsidR="00567553" w:rsidRPr="00796EBA">
        <w:rPr>
          <w:b/>
          <w:lang w:val="es-ES"/>
        </w:rPr>
        <w:t>mosférico</w:t>
      </w:r>
    </w:p>
    <w:p w14:paraId="0A970456" w14:textId="3D255906" w:rsidR="00E10B0F" w:rsidRPr="00796EBA" w:rsidRDefault="006915DC" w:rsidP="006915DC">
      <w:pPr>
        <w:tabs>
          <w:tab w:val="left" w:pos="720"/>
          <w:tab w:val="left" w:pos="851"/>
          <w:tab w:val="left" w:pos="2160"/>
        </w:tabs>
        <w:spacing w:after="240"/>
        <w:ind w:left="709"/>
        <w:rPr>
          <w:lang w:val="es-ES"/>
        </w:rPr>
      </w:pPr>
      <w:r w:rsidRPr="00796EBA">
        <w:rPr>
          <w:lang w:val="es-ES"/>
        </w:rPr>
        <w:tab/>
      </w:r>
      <w:r w:rsidR="00AA5FD6" w:rsidRPr="00796EBA">
        <w:rPr>
          <w:u w:val="single"/>
          <w:lang w:val="es-ES"/>
        </w:rPr>
        <w:t>El d</w:t>
      </w:r>
      <w:r w:rsidR="00DF4B33" w:rsidRPr="00796EBA">
        <w:rPr>
          <w:u w:val="single"/>
          <w:lang w:val="es-ES"/>
        </w:rPr>
        <w:t>ocumento UNEP/</w:t>
      </w:r>
      <w:proofErr w:type="spellStart"/>
      <w:r w:rsidR="00DF4B33" w:rsidRPr="00796EBA">
        <w:rPr>
          <w:u w:val="single"/>
          <w:lang w:val="es-ES"/>
        </w:rPr>
        <w:t>OzL.Pro</w:t>
      </w:r>
      <w:proofErr w:type="spellEnd"/>
      <w:r w:rsidR="00DF4B33" w:rsidRPr="00796EBA">
        <w:rPr>
          <w:u w:val="single"/>
          <w:lang w:val="es-ES"/>
        </w:rPr>
        <w:t>/</w:t>
      </w:r>
      <w:proofErr w:type="spellStart"/>
      <w:r w:rsidR="00DF4B33" w:rsidRPr="00796EBA">
        <w:rPr>
          <w:u w:val="single"/>
          <w:lang w:val="es-ES"/>
        </w:rPr>
        <w:t>ExCom</w:t>
      </w:r>
      <w:proofErr w:type="spellEnd"/>
      <w:r w:rsidR="00DF4B33" w:rsidRPr="00796EBA">
        <w:rPr>
          <w:u w:val="single"/>
          <w:lang w:val="es-ES"/>
        </w:rPr>
        <w:t>/89/12</w:t>
      </w:r>
      <w:r w:rsidR="00AA5FD6" w:rsidRPr="00796EBA">
        <w:rPr>
          <w:lang w:val="es-ES"/>
        </w:rPr>
        <w:t xml:space="preserve"> se presentó en la parte I</w:t>
      </w:r>
      <w:r w:rsidR="008130AF" w:rsidRPr="00796EBA">
        <w:rPr>
          <w:lang w:val="es-ES"/>
        </w:rPr>
        <w:t>I</w:t>
      </w:r>
      <w:r w:rsidR="0025569E" w:rsidRPr="00796EBA">
        <w:rPr>
          <w:lang w:val="es-ES"/>
        </w:rPr>
        <w:t xml:space="preserve"> de la 89ª reunión</w:t>
      </w:r>
      <w:r w:rsidR="00004440" w:rsidRPr="00796EBA">
        <w:rPr>
          <w:lang w:val="es-ES"/>
        </w:rPr>
        <w:t xml:space="preserve"> </w:t>
      </w:r>
      <w:r w:rsidR="0086204B" w:rsidRPr="00796EBA">
        <w:rPr>
          <w:lang w:val="es-ES"/>
        </w:rPr>
        <w:t>del Comité Ejecutivo</w:t>
      </w:r>
      <w:r w:rsidR="0025569E" w:rsidRPr="00796EBA">
        <w:rPr>
          <w:lang w:val="es-ES"/>
        </w:rPr>
        <w:t>.</w:t>
      </w:r>
      <w:r w:rsidR="00AA5FD6" w:rsidRPr="00796EBA">
        <w:rPr>
          <w:lang w:val="es-ES"/>
        </w:rPr>
        <w:t xml:space="preserve"> Pese a los avances logrados, el Comité acordó </w:t>
      </w:r>
      <w:r w:rsidR="00FF391E" w:rsidRPr="00796EBA">
        <w:rPr>
          <w:lang w:val="es-ES"/>
        </w:rPr>
        <w:t>continuar la discusión</w:t>
      </w:r>
      <w:r w:rsidR="00AA5FD6" w:rsidRPr="00796EBA">
        <w:rPr>
          <w:lang w:val="es-ES"/>
        </w:rPr>
        <w:t xml:space="preserve"> en la 90ª reunión.</w:t>
      </w:r>
    </w:p>
    <w:p w14:paraId="6830D0EE" w14:textId="77777777" w:rsidR="00C73BC0" w:rsidRPr="00796EBA" w:rsidRDefault="002830C3" w:rsidP="00D35394">
      <w:pPr>
        <w:pStyle w:val="Heading1"/>
        <w:numPr>
          <w:ilvl w:val="0"/>
          <w:numId w:val="0"/>
        </w:numPr>
        <w:ind w:firstLine="709"/>
        <w:rPr>
          <w:lang w:val="es-ES"/>
        </w:rPr>
      </w:pPr>
      <w:proofErr w:type="gramStart"/>
      <w:r w:rsidRPr="00796EBA">
        <w:rPr>
          <w:u w:val="single"/>
          <w:lang w:val="es-ES"/>
        </w:rPr>
        <w:t>Temas a tratar</w:t>
      </w:r>
      <w:proofErr w:type="gramEnd"/>
      <w:r w:rsidRPr="00796EBA">
        <w:rPr>
          <w:lang w:val="es-ES"/>
        </w:rPr>
        <w:t>:</w:t>
      </w:r>
    </w:p>
    <w:p w14:paraId="2B4E8DA8" w14:textId="404D1524" w:rsidR="002830C3" w:rsidRPr="00796EBA" w:rsidRDefault="002B7270" w:rsidP="00D35394">
      <w:pPr>
        <w:pStyle w:val="ListParagraph"/>
        <w:numPr>
          <w:ilvl w:val="0"/>
          <w:numId w:val="46"/>
        </w:numPr>
        <w:ind w:hanging="720"/>
        <w:rPr>
          <w:lang w:val="es-ES"/>
        </w:rPr>
      </w:pPr>
      <w:r w:rsidRPr="00796EBA">
        <w:rPr>
          <w:lang w:val="es-ES"/>
        </w:rPr>
        <w:t>Identificar</w:t>
      </w:r>
      <w:r w:rsidR="002830C3" w:rsidRPr="00796EBA">
        <w:rPr>
          <w:lang w:val="es-ES"/>
        </w:rPr>
        <w:t xml:space="preserve"> </w:t>
      </w:r>
      <w:r w:rsidR="0013165C" w:rsidRPr="00796EBA">
        <w:rPr>
          <w:lang w:val="es-ES"/>
        </w:rPr>
        <w:t>alternativas</w:t>
      </w:r>
      <w:r w:rsidR="002830C3" w:rsidRPr="00796EBA">
        <w:rPr>
          <w:lang w:val="es-ES"/>
        </w:rPr>
        <w:t xml:space="preserve">, </w:t>
      </w:r>
      <w:r w:rsidR="00AF71E6" w:rsidRPr="00796EBA">
        <w:rPr>
          <w:lang w:val="es-ES"/>
        </w:rPr>
        <w:t xml:space="preserve">tanto </w:t>
      </w:r>
      <w:r w:rsidR="002830C3" w:rsidRPr="00796EBA">
        <w:rPr>
          <w:lang w:val="es-ES"/>
        </w:rPr>
        <w:t xml:space="preserve">dentro del Fondo Multilateral </w:t>
      </w:r>
      <w:r w:rsidR="00AF71E6" w:rsidRPr="00796EBA">
        <w:rPr>
          <w:lang w:val="es-ES"/>
        </w:rPr>
        <w:t xml:space="preserve">como </w:t>
      </w:r>
      <w:r w:rsidR="008F07F7" w:rsidRPr="00796EBA">
        <w:rPr>
          <w:lang w:val="es-ES"/>
        </w:rPr>
        <w:t>en</w:t>
      </w:r>
      <w:r w:rsidR="002830C3" w:rsidRPr="00796EBA">
        <w:rPr>
          <w:lang w:val="es-ES"/>
        </w:rPr>
        <w:t xml:space="preserve"> instituciones </w:t>
      </w:r>
      <w:r w:rsidR="00AF71E6" w:rsidRPr="00796EBA">
        <w:rPr>
          <w:lang w:val="es-ES"/>
        </w:rPr>
        <w:t xml:space="preserve">externas </w:t>
      </w:r>
      <w:r w:rsidR="002830C3" w:rsidRPr="00796EBA">
        <w:rPr>
          <w:lang w:val="es-ES"/>
        </w:rPr>
        <w:t xml:space="preserve">que financien la eficiencia energética, </w:t>
      </w:r>
      <w:r w:rsidR="0013165C" w:rsidRPr="00796EBA">
        <w:rPr>
          <w:lang w:val="es-ES"/>
        </w:rPr>
        <w:t xml:space="preserve">de movilización de </w:t>
      </w:r>
      <w:r w:rsidR="002830C3" w:rsidRPr="00796EBA">
        <w:rPr>
          <w:lang w:val="es-ES"/>
        </w:rPr>
        <w:t xml:space="preserve">recursos </w:t>
      </w:r>
      <w:r w:rsidR="00084291" w:rsidRPr="00796EBA">
        <w:rPr>
          <w:lang w:val="es-ES"/>
        </w:rPr>
        <w:t xml:space="preserve">destinados a </w:t>
      </w:r>
      <w:r w:rsidR="002830C3" w:rsidRPr="00796EBA">
        <w:rPr>
          <w:lang w:val="es-ES"/>
        </w:rPr>
        <w:t xml:space="preserve">mantener y/o </w:t>
      </w:r>
      <w:r w:rsidR="00786991" w:rsidRPr="00796EBA">
        <w:rPr>
          <w:lang w:val="es-ES"/>
        </w:rPr>
        <w:t xml:space="preserve">potenciar </w:t>
      </w:r>
      <w:r w:rsidR="002830C3" w:rsidRPr="00796EBA">
        <w:rPr>
          <w:lang w:val="es-ES"/>
        </w:rPr>
        <w:t xml:space="preserve">la eficiencia energética </w:t>
      </w:r>
      <w:r w:rsidR="008936B2" w:rsidRPr="00796EBA">
        <w:rPr>
          <w:lang w:val="es-ES"/>
        </w:rPr>
        <w:t xml:space="preserve">al reemplazar los HFC </w:t>
      </w:r>
      <w:r w:rsidR="002830C3" w:rsidRPr="00796EBA">
        <w:rPr>
          <w:lang w:val="es-ES"/>
        </w:rPr>
        <w:t>por alternativas de bajo PCA.</w:t>
      </w:r>
    </w:p>
    <w:p w14:paraId="7F9D42F0" w14:textId="77777777" w:rsidR="002830C3" w:rsidRPr="00796EBA" w:rsidRDefault="002830C3" w:rsidP="002830C3">
      <w:pPr>
        <w:rPr>
          <w:lang w:val="es-ES"/>
        </w:rPr>
      </w:pPr>
    </w:p>
    <w:p w14:paraId="4F1DFA61" w14:textId="3153FD5F" w:rsidR="002830C3" w:rsidRPr="00796EBA" w:rsidRDefault="002830C3" w:rsidP="00DB46EF">
      <w:pPr>
        <w:pStyle w:val="Heading1"/>
        <w:numPr>
          <w:ilvl w:val="0"/>
          <w:numId w:val="0"/>
        </w:numPr>
        <w:rPr>
          <w:lang w:val="es-ES"/>
        </w:rPr>
      </w:pPr>
      <w:r w:rsidRPr="00796EBA">
        <w:rPr>
          <w:u w:val="single"/>
          <w:lang w:val="es-ES"/>
        </w:rPr>
        <w:t xml:space="preserve">El Comité Ejecutivo </w:t>
      </w:r>
      <w:r w:rsidR="003E667E" w:rsidRPr="00796EBA">
        <w:rPr>
          <w:u w:val="single"/>
          <w:lang w:val="es-ES"/>
        </w:rPr>
        <w:t>podrá</w:t>
      </w:r>
      <w:r w:rsidRPr="00796EBA">
        <w:rPr>
          <w:u w:val="single"/>
          <w:lang w:val="es-ES"/>
        </w:rPr>
        <w:t xml:space="preserve"> estimar oportuno</w:t>
      </w:r>
      <w:r w:rsidRPr="00796EBA">
        <w:rPr>
          <w:lang w:val="es-ES"/>
        </w:rPr>
        <w:t>:</w:t>
      </w:r>
    </w:p>
    <w:p w14:paraId="39D72141" w14:textId="77777777" w:rsidR="00C73BC0" w:rsidRPr="00796EBA" w:rsidRDefault="002830C3" w:rsidP="00BA5291">
      <w:pPr>
        <w:pStyle w:val="Heading2"/>
        <w:numPr>
          <w:ilvl w:val="1"/>
          <w:numId w:val="53"/>
        </w:numPr>
        <w:rPr>
          <w:lang w:val="es-ES"/>
        </w:rPr>
      </w:pPr>
      <w:r w:rsidRPr="00796EBA">
        <w:rPr>
          <w:lang w:val="es-ES"/>
        </w:rPr>
        <w:t>Tomar nota de:</w:t>
      </w:r>
    </w:p>
    <w:p w14:paraId="4E2E6B24" w14:textId="016B6DFF" w:rsidR="002830C3" w:rsidRPr="00796EBA" w:rsidRDefault="00D76B82" w:rsidP="002830C3">
      <w:pPr>
        <w:pStyle w:val="Heading3"/>
        <w:numPr>
          <w:ilvl w:val="2"/>
          <w:numId w:val="1"/>
        </w:numPr>
        <w:rPr>
          <w:lang w:val="es-ES"/>
        </w:rPr>
      </w:pPr>
      <w:r w:rsidRPr="00796EBA">
        <w:rPr>
          <w:lang w:val="es-ES"/>
        </w:rPr>
        <w:t>El informe que describe las opciones, procedimientos y condiciones para generar recursos destinados a mantener y/o potenciar la eficiencia energética al reemplazar los HFC con alternativas de bajo PCA (decisión 87/51) que recoge el documento</w:t>
      </w:r>
      <w:r w:rsidR="00A47BDE" w:rsidRPr="00796EBA">
        <w:rPr>
          <w:lang w:val="es-ES"/>
        </w:rPr>
        <w:t> </w:t>
      </w:r>
      <w:r w:rsidRPr="00796EBA">
        <w:rPr>
          <w:lang w:val="es-ES"/>
        </w:rPr>
        <w:t>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/89/12;</w:t>
      </w:r>
    </w:p>
    <w:p w14:paraId="65D114C6" w14:textId="61463F93" w:rsidR="002830C3" w:rsidRPr="00796EBA" w:rsidRDefault="00542658" w:rsidP="002830C3">
      <w:pPr>
        <w:pStyle w:val="Heading3"/>
        <w:numPr>
          <w:ilvl w:val="2"/>
          <w:numId w:val="1"/>
        </w:numPr>
        <w:rPr>
          <w:lang w:val="es-ES"/>
        </w:rPr>
      </w:pPr>
      <w:r w:rsidRPr="00796EBA">
        <w:rPr>
          <w:lang w:val="es-ES"/>
        </w:rPr>
        <w:t>Con reconocimiento, la colaboración de los organismos donantes e instituciones financieras que proporcionaron información a la Secretaría como parte del ejercicio de recopilación de datos efectuado para los fines del informe mencionado en el párrafo a) i);</w:t>
      </w:r>
    </w:p>
    <w:p w14:paraId="2116E1D3" w14:textId="60E8E305" w:rsidR="002830C3" w:rsidRPr="00796EBA" w:rsidRDefault="00820F60" w:rsidP="002830C3">
      <w:pPr>
        <w:pStyle w:val="Heading2"/>
        <w:numPr>
          <w:ilvl w:val="1"/>
          <w:numId w:val="1"/>
        </w:numPr>
        <w:rPr>
          <w:lang w:val="es-ES"/>
        </w:rPr>
      </w:pPr>
      <w:r w:rsidRPr="00796EBA">
        <w:rPr>
          <w:lang w:val="es-ES" w:eastAsia="en-CA"/>
        </w:rPr>
        <w:t>Considerar</w:t>
      </w:r>
      <w:r w:rsidR="002830C3" w:rsidRPr="00796EBA">
        <w:rPr>
          <w:lang w:val="es-ES"/>
        </w:rPr>
        <w:t>:</w:t>
      </w:r>
    </w:p>
    <w:p w14:paraId="05E212BA" w14:textId="101F746D" w:rsidR="002830C3" w:rsidRPr="00796EBA" w:rsidRDefault="00F70572" w:rsidP="002830C3">
      <w:pPr>
        <w:pStyle w:val="Heading3"/>
        <w:numPr>
          <w:ilvl w:val="2"/>
          <w:numId w:val="1"/>
        </w:numPr>
        <w:rPr>
          <w:lang w:val="es-ES"/>
        </w:rPr>
      </w:pPr>
      <w:r w:rsidRPr="00796EBA">
        <w:rPr>
          <w:lang w:val="es-ES" w:eastAsia="en-CA"/>
        </w:rPr>
        <w:t>Las opciones indicadas en los párrafos 30 a 42 del documento</w:t>
      </w:r>
      <w:r w:rsidR="00CD3805" w:rsidRPr="00796EBA">
        <w:rPr>
          <w:lang w:val="es-ES" w:eastAsia="en-CA"/>
        </w:rPr>
        <w:t> </w:t>
      </w:r>
      <w:r w:rsidRPr="00796EBA">
        <w:rPr>
          <w:lang w:val="es-ES"/>
        </w:rPr>
        <w:t>UNEP/</w:t>
      </w:r>
      <w:proofErr w:type="spellStart"/>
      <w:r w:rsidRPr="00796EBA">
        <w:rPr>
          <w:lang w:val="es-ES"/>
        </w:rPr>
        <w:t>OzL.Pro</w:t>
      </w:r>
      <w:proofErr w:type="spellEnd"/>
      <w:r w:rsidRPr="00796EBA">
        <w:rPr>
          <w:lang w:val="es-ES"/>
        </w:rPr>
        <w:t>/</w:t>
      </w:r>
      <w:proofErr w:type="spellStart"/>
      <w:r w:rsidRPr="00796EBA">
        <w:rPr>
          <w:lang w:val="es-ES"/>
        </w:rPr>
        <w:t>ExCom</w:t>
      </w:r>
      <w:proofErr w:type="spellEnd"/>
      <w:r w:rsidRPr="00796EBA">
        <w:rPr>
          <w:lang w:val="es-ES"/>
        </w:rPr>
        <w:t>/89/12</w:t>
      </w:r>
      <w:r w:rsidRPr="00796EBA">
        <w:rPr>
          <w:lang w:val="es-ES" w:eastAsia="en-CA"/>
        </w:rPr>
        <w:t>;</w:t>
      </w:r>
    </w:p>
    <w:p w14:paraId="4CF53074" w14:textId="2773F0FD" w:rsidR="002830C3" w:rsidRPr="00796EBA" w:rsidRDefault="000357CB" w:rsidP="002830C3">
      <w:pPr>
        <w:pStyle w:val="Heading3"/>
        <w:numPr>
          <w:ilvl w:val="2"/>
          <w:numId w:val="1"/>
        </w:numPr>
        <w:rPr>
          <w:lang w:val="es-ES"/>
        </w:rPr>
      </w:pPr>
      <w:r w:rsidRPr="00796EBA">
        <w:rPr>
          <w:lang w:val="es-ES" w:eastAsia="en-CA"/>
        </w:rPr>
        <w:lastRenderedPageBreak/>
        <w:t>El establecimiento, dentro del actual plan administrativo,</w:t>
      </w:r>
      <w:r w:rsidRPr="00796EBA">
        <w:rPr>
          <w:lang w:val="es-ES"/>
        </w:rPr>
        <w:t xml:space="preserve"> </w:t>
      </w:r>
      <w:r w:rsidRPr="00796EBA">
        <w:rPr>
          <w:lang w:val="es-ES" w:eastAsia="en-CA"/>
        </w:rPr>
        <w:t>de una ventana especial, al nivel que fije el Comité Ejecutivo, destinada a financiar proyectos piloto orientados a mantener y/o potenciar la eficiencia energética en proyectos de reducción de HFC financiados por el Fondo Multilateral, en el entendido de que dichos proyectos informarán las futuras deliberaciones sobre las opciones que se indica en el párrafo b) i) anterior; y</w:t>
      </w:r>
    </w:p>
    <w:p w14:paraId="17EB0D0F" w14:textId="323978B6" w:rsidR="002830C3" w:rsidRPr="00796EBA" w:rsidRDefault="008B7A1F" w:rsidP="005D4B7D">
      <w:pPr>
        <w:pStyle w:val="Heading2"/>
        <w:numPr>
          <w:ilvl w:val="1"/>
          <w:numId w:val="1"/>
        </w:numPr>
        <w:rPr>
          <w:lang w:val="es-ES"/>
        </w:rPr>
      </w:pPr>
      <w:r w:rsidRPr="00796EBA">
        <w:rPr>
          <w:lang w:val="es-ES" w:eastAsia="en-CA"/>
        </w:rPr>
        <w:t xml:space="preserve">Solicitar a la Secretaría [en caso de acordarse la ventana de financiamiento mencionada en el inciso b) </w:t>
      </w:r>
      <w:proofErr w:type="spellStart"/>
      <w:r w:rsidRPr="00796EBA">
        <w:rPr>
          <w:lang w:val="es-ES" w:eastAsia="en-CA"/>
        </w:rPr>
        <w:t>ii</w:t>
      </w:r>
      <w:proofErr w:type="spellEnd"/>
      <w:r w:rsidRPr="00796EBA">
        <w:rPr>
          <w:lang w:val="es-ES" w:eastAsia="en-CA"/>
        </w:rPr>
        <w:t>)], la elaboración, para ser estudiados por el Comité Ejecutivo durante la 91ª</w:t>
      </w:r>
      <w:r w:rsidR="00CD3805" w:rsidRPr="00796EBA">
        <w:rPr>
          <w:lang w:val="es-ES" w:eastAsia="en-CA"/>
        </w:rPr>
        <w:t> </w:t>
      </w:r>
      <w:r w:rsidRPr="00796EBA">
        <w:rPr>
          <w:lang w:val="es-ES" w:eastAsia="en-CA"/>
        </w:rPr>
        <w:t>reunión, de criterios para proyectos piloto orientados a mantener y/o potenciar la eficiencia energética en proyectos financiados por el Fondo Multilateral a fin de que Comité pueda adquirir experiencia en materia de los elementos y costos asociados.</w:t>
      </w:r>
    </w:p>
    <w:p w14:paraId="514EE73D" w14:textId="021BFF26" w:rsidR="00003331" w:rsidRPr="00796EBA" w:rsidRDefault="005F213E" w:rsidP="000A67CC">
      <w:pPr>
        <w:pStyle w:val="Heading1"/>
        <w:keepNext/>
        <w:tabs>
          <w:tab w:val="clear" w:pos="0"/>
        </w:tabs>
        <w:ind w:left="709" w:hanging="709"/>
        <w:rPr>
          <w:b/>
          <w:lang w:val="es-ES"/>
        </w:rPr>
      </w:pPr>
      <w:r w:rsidRPr="00796EBA">
        <w:rPr>
          <w:b/>
          <w:lang w:val="es-ES"/>
        </w:rPr>
        <w:t>Proyecto de informe del Comité Ejecutivo del Fondo Multilateral para la Aplicación del Protocolo de Montreal a la 34º Reunión de las Parte</w:t>
      </w:r>
      <w:r w:rsidR="002C61F5" w:rsidRPr="00796EBA">
        <w:rPr>
          <w:b/>
          <w:lang w:val="es-ES"/>
        </w:rPr>
        <w:t>s</w:t>
      </w:r>
    </w:p>
    <w:p w14:paraId="1DDCF052" w14:textId="7FC891EA" w:rsidR="00E33BA2" w:rsidRPr="00796EBA" w:rsidRDefault="00C568A7" w:rsidP="00003331">
      <w:pPr>
        <w:spacing w:after="240"/>
        <w:ind w:left="709"/>
        <w:rPr>
          <w:color w:val="000000" w:themeColor="text1"/>
          <w:lang w:val="es-ES"/>
        </w:rPr>
      </w:pPr>
      <w:r w:rsidRPr="00796EBA">
        <w:rPr>
          <w:color w:val="000000" w:themeColor="text1"/>
          <w:u w:val="single"/>
          <w:lang w:val="es-ES"/>
        </w:rPr>
        <w:t>El d</w:t>
      </w:r>
      <w:r w:rsidR="00E33BA2" w:rsidRPr="00796EBA">
        <w:rPr>
          <w:color w:val="000000" w:themeColor="text1"/>
          <w:u w:val="single"/>
          <w:lang w:val="es-ES"/>
        </w:rPr>
        <w:t>ocumento</w:t>
      </w:r>
      <w:r w:rsidR="00E8622C" w:rsidRPr="00796EBA">
        <w:rPr>
          <w:color w:val="000000" w:themeColor="text1"/>
          <w:u w:val="single"/>
          <w:lang w:val="es-ES"/>
        </w:rPr>
        <w:t xml:space="preserve"> </w:t>
      </w:r>
      <w:r w:rsidR="002A31BA" w:rsidRPr="00796EBA">
        <w:rPr>
          <w:color w:val="000000" w:themeColor="text1"/>
          <w:u w:val="single"/>
          <w:lang w:val="es-ES"/>
        </w:rPr>
        <w:t>UNEP/</w:t>
      </w:r>
      <w:proofErr w:type="spellStart"/>
      <w:r w:rsidR="002A31BA" w:rsidRPr="00796EBA">
        <w:rPr>
          <w:color w:val="000000" w:themeColor="text1"/>
          <w:u w:val="single"/>
          <w:lang w:val="es-ES"/>
        </w:rPr>
        <w:t>OzL.Pro</w:t>
      </w:r>
      <w:proofErr w:type="spellEnd"/>
      <w:r w:rsidR="00003331" w:rsidRPr="00796EBA">
        <w:rPr>
          <w:color w:val="000000" w:themeColor="text1"/>
          <w:szCs w:val="24"/>
          <w:u w:val="single"/>
          <w:lang w:val="es-ES"/>
        </w:rPr>
        <w:t>/</w:t>
      </w:r>
      <w:proofErr w:type="spellStart"/>
      <w:r w:rsidR="00003331" w:rsidRPr="00796EBA">
        <w:rPr>
          <w:color w:val="000000" w:themeColor="text1"/>
          <w:szCs w:val="24"/>
          <w:u w:val="single"/>
          <w:lang w:val="es-ES"/>
        </w:rPr>
        <w:t>ExCom</w:t>
      </w:r>
      <w:proofErr w:type="spellEnd"/>
      <w:r w:rsidR="00003331" w:rsidRPr="00796EBA">
        <w:rPr>
          <w:color w:val="000000" w:themeColor="text1"/>
          <w:szCs w:val="24"/>
          <w:u w:val="single"/>
          <w:lang w:val="es-ES"/>
        </w:rPr>
        <w:t>/</w:t>
      </w:r>
      <w:r w:rsidR="008343D2" w:rsidRPr="00796EBA">
        <w:rPr>
          <w:color w:val="000000" w:themeColor="text1"/>
          <w:szCs w:val="24"/>
          <w:u w:val="single"/>
          <w:lang w:val="es-ES"/>
        </w:rPr>
        <w:t>90/38</w:t>
      </w:r>
      <w:r w:rsidR="00E8622C" w:rsidRPr="00796EBA">
        <w:rPr>
          <w:color w:val="000000" w:themeColor="text1"/>
          <w:szCs w:val="24"/>
          <w:lang w:val="es-ES"/>
        </w:rPr>
        <w:t xml:space="preserve"> </w:t>
      </w:r>
      <w:r w:rsidR="00AA4BF9" w:rsidRPr="00796EBA">
        <w:rPr>
          <w:color w:val="000000" w:themeColor="text1"/>
          <w:lang w:val="es-ES"/>
        </w:rPr>
        <w:t>presenta</w:t>
      </w:r>
      <w:r w:rsidR="00E8622C" w:rsidRPr="00796EBA">
        <w:rPr>
          <w:color w:val="000000" w:themeColor="text1"/>
          <w:lang w:val="es-ES"/>
        </w:rPr>
        <w:t xml:space="preserve"> </w:t>
      </w:r>
      <w:r w:rsidR="00EA7E51" w:rsidRPr="00796EBA">
        <w:rPr>
          <w:color w:val="000000" w:themeColor="text1"/>
          <w:lang w:val="es-ES"/>
        </w:rPr>
        <w:t>el</w:t>
      </w:r>
      <w:r w:rsidRPr="00796EBA">
        <w:rPr>
          <w:color w:val="000000" w:themeColor="text1"/>
          <w:lang w:val="es-ES"/>
        </w:rPr>
        <w:t xml:space="preserve"> proyecto de informe del Comité Ejecutivo </w:t>
      </w:r>
      <w:r w:rsidR="00663B75" w:rsidRPr="00796EBA">
        <w:rPr>
          <w:color w:val="000000" w:themeColor="text1"/>
          <w:lang w:val="es-ES"/>
        </w:rPr>
        <w:t xml:space="preserve">a la </w:t>
      </w:r>
      <w:r w:rsidR="00015835" w:rsidRPr="00796EBA">
        <w:rPr>
          <w:color w:val="000000" w:themeColor="text1"/>
          <w:lang w:val="es-ES"/>
        </w:rPr>
        <w:t xml:space="preserve">34ª </w:t>
      </w:r>
      <w:r w:rsidR="001D520D" w:rsidRPr="00796EBA">
        <w:rPr>
          <w:color w:val="000000" w:themeColor="text1"/>
          <w:lang w:val="es-ES"/>
        </w:rPr>
        <w:t>Reunión</w:t>
      </w:r>
      <w:r w:rsidR="00E25E13" w:rsidRPr="00796EBA">
        <w:rPr>
          <w:color w:val="000000" w:themeColor="text1"/>
          <w:lang w:val="es-ES"/>
        </w:rPr>
        <w:t xml:space="preserve"> de las Partes</w:t>
      </w:r>
      <w:r w:rsidR="00E8622C" w:rsidRPr="00796EBA">
        <w:rPr>
          <w:color w:val="000000" w:themeColor="text1"/>
          <w:lang w:val="es-ES"/>
        </w:rPr>
        <w:t xml:space="preserve"> </w:t>
      </w:r>
      <w:r w:rsidR="00344C8E" w:rsidRPr="00796EBA">
        <w:rPr>
          <w:color w:val="000000" w:themeColor="text1"/>
          <w:lang w:val="es-ES"/>
        </w:rPr>
        <w:t xml:space="preserve">que </w:t>
      </w:r>
      <w:r w:rsidR="003841B7" w:rsidRPr="00796EBA">
        <w:rPr>
          <w:color w:val="000000" w:themeColor="text1"/>
          <w:lang w:val="es-ES"/>
        </w:rPr>
        <w:t>resume</w:t>
      </w:r>
      <w:r w:rsidR="00E8622C" w:rsidRPr="00796EBA">
        <w:rPr>
          <w:color w:val="000000" w:themeColor="text1"/>
          <w:lang w:val="es-ES"/>
        </w:rPr>
        <w:t xml:space="preserve"> </w:t>
      </w:r>
      <w:r w:rsidR="00291FEF" w:rsidRPr="00796EBA">
        <w:rPr>
          <w:color w:val="000000" w:themeColor="text1"/>
          <w:lang w:val="es-ES"/>
        </w:rPr>
        <w:t xml:space="preserve">las principales </w:t>
      </w:r>
      <w:r w:rsidR="00E33BA2" w:rsidRPr="00796EBA">
        <w:rPr>
          <w:color w:val="000000" w:themeColor="text1"/>
          <w:lang w:val="es-ES"/>
        </w:rPr>
        <w:t>decisiones</w:t>
      </w:r>
      <w:r w:rsidR="00E8622C" w:rsidRPr="00796EBA">
        <w:rPr>
          <w:color w:val="000000" w:themeColor="text1"/>
          <w:lang w:val="es-ES"/>
        </w:rPr>
        <w:t xml:space="preserve"> </w:t>
      </w:r>
      <w:r w:rsidR="00E85124" w:rsidRPr="00796EBA">
        <w:rPr>
          <w:color w:val="000000" w:themeColor="text1"/>
          <w:lang w:val="es-ES"/>
        </w:rPr>
        <w:t xml:space="preserve">adoptadas </w:t>
      </w:r>
      <w:r w:rsidR="00575328" w:rsidRPr="00796EBA">
        <w:rPr>
          <w:color w:val="000000" w:themeColor="text1"/>
          <w:lang w:val="es-ES"/>
        </w:rPr>
        <w:t>durante</w:t>
      </w:r>
      <w:r w:rsidR="00E25E13" w:rsidRPr="00796EBA">
        <w:rPr>
          <w:color w:val="000000" w:themeColor="text1"/>
          <w:lang w:val="es-ES"/>
        </w:rPr>
        <w:t xml:space="preserve"> la</w:t>
      </w:r>
      <w:r w:rsidR="00E85124" w:rsidRPr="00796EBA">
        <w:rPr>
          <w:color w:val="000000" w:themeColor="text1"/>
          <w:lang w:val="es-ES"/>
        </w:rPr>
        <w:t>s</w:t>
      </w:r>
      <w:r w:rsidR="00E85124" w:rsidRPr="00796EBA">
        <w:rPr>
          <w:lang w:val="es-ES"/>
        </w:rPr>
        <w:t xml:space="preserve"> </w:t>
      </w:r>
      <w:r w:rsidR="00E85124" w:rsidRPr="00796EBA">
        <w:rPr>
          <w:color w:val="000000" w:themeColor="text1"/>
          <w:lang w:val="es-ES"/>
        </w:rPr>
        <w:t>reuniones</w:t>
      </w:r>
      <w:r w:rsidR="00E25E13" w:rsidRPr="00796EBA">
        <w:rPr>
          <w:color w:val="000000" w:themeColor="text1"/>
          <w:lang w:val="es-ES"/>
        </w:rPr>
        <w:t xml:space="preserve"> 8</w:t>
      </w:r>
      <w:r w:rsidR="00A228FF" w:rsidRPr="00796EBA">
        <w:rPr>
          <w:color w:val="000000" w:themeColor="text1"/>
          <w:lang w:val="es-ES"/>
        </w:rPr>
        <w:t>8ª</w:t>
      </w:r>
      <w:r w:rsidR="005734A7" w:rsidRPr="00796EBA">
        <w:rPr>
          <w:color w:val="000000" w:themeColor="text1"/>
          <w:lang w:val="es-ES"/>
        </w:rPr>
        <w:t>,</w:t>
      </w:r>
      <w:r w:rsidR="00E8622C" w:rsidRPr="00796EBA">
        <w:rPr>
          <w:color w:val="000000" w:themeColor="text1"/>
          <w:lang w:val="es-ES"/>
        </w:rPr>
        <w:t xml:space="preserve"> </w:t>
      </w:r>
      <w:r w:rsidR="005734A7" w:rsidRPr="00796EBA">
        <w:rPr>
          <w:color w:val="000000" w:themeColor="text1"/>
          <w:lang w:val="es-ES"/>
        </w:rPr>
        <w:t>8</w:t>
      </w:r>
      <w:r w:rsidR="00A228FF" w:rsidRPr="00796EBA">
        <w:rPr>
          <w:color w:val="000000" w:themeColor="text1"/>
          <w:lang w:val="es-ES"/>
        </w:rPr>
        <w:t>9ª</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5734A7" w:rsidRPr="00796EBA">
        <w:rPr>
          <w:color w:val="000000" w:themeColor="text1"/>
          <w:lang w:val="es-ES"/>
        </w:rPr>
        <w:t>9</w:t>
      </w:r>
      <w:r w:rsidR="00A228FF" w:rsidRPr="00796EBA">
        <w:rPr>
          <w:color w:val="000000" w:themeColor="text1"/>
          <w:lang w:val="es-ES"/>
        </w:rPr>
        <w:t>0ª</w:t>
      </w:r>
      <w:r w:rsidR="00003331" w:rsidRPr="00796EBA">
        <w:rPr>
          <w:color w:val="000000" w:themeColor="text1"/>
          <w:lang w:val="es-ES"/>
        </w:rPr>
        <w:t>.</w:t>
      </w:r>
    </w:p>
    <w:p w14:paraId="48BD6E3D" w14:textId="65E1435F" w:rsidR="00E33BA2" w:rsidRPr="00796EBA" w:rsidRDefault="00F94BF7" w:rsidP="00003331">
      <w:pPr>
        <w:tabs>
          <w:tab w:val="left" w:pos="720"/>
          <w:tab w:val="left" w:pos="1440"/>
          <w:tab w:val="left" w:pos="2160"/>
        </w:tabs>
        <w:spacing w:after="240"/>
        <w:ind w:left="709"/>
        <w:rPr>
          <w:color w:val="000000" w:themeColor="text1"/>
          <w:lang w:val="es-ES"/>
        </w:rPr>
      </w:pPr>
      <w:proofErr w:type="gramStart"/>
      <w:r w:rsidRPr="00796EBA">
        <w:rPr>
          <w:color w:val="000000" w:themeColor="text1"/>
          <w:u w:val="single"/>
          <w:lang w:val="es-ES"/>
        </w:rPr>
        <w:t>Temas a tratar</w:t>
      </w:r>
      <w:proofErr w:type="gramEnd"/>
      <w:r w:rsidR="00003331" w:rsidRPr="00796EBA">
        <w:rPr>
          <w:color w:val="000000" w:themeColor="text1"/>
          <w:lang w:val="es-ES"/>
        </w:rPr>
        <w:t>:</w:t>
      </w:r>
    </w:p>
    <w:p w14:paraId="74B498A3" w14:textId="04FF6BF7" w:rsidR="00003331" w:rsidRPr="00796EBA" w:rsidRDefault="00F61061" w:rsidP="00761188">
      <w:pPr>
        <w:pStyle w:val="ListParagraph"/>
        <w:numPr>
          <w:ilvl w:val="0"/>
          <w:numId w:val="9"/>
        </w:numPr>
        <w:rPr>
          <w:color w:val="000000" w:themeColor="text1"/>
          <w:lang w:val="es-ES"/>
        </w:rPr>
      </w:pPr>
      <w:r w:rsidRPr="00796EBA">
        <w:rPr>
          <w:color w:val="000000" w:themeColor="text1"/>
          <w:lang w:val="es-ES"/>
        </w:rPr>
        <w:t>D</w:t>
      </w:r>
      <w:r w:rsidR="00E30B95" w:rsidRPr="00796EBA">
        <w:rPr>
          <w:color w:val="000000" w:themeColor="text1"/>
          <w:lang w:val="es-ES"/>
        </w:rPr>
        <w:t xml:space="preserve">ado que el </w:t>
      </w:r>
      <w:r w:rsidR="00647D71" w:rsidRPr="00796EBA">
        <w:rPr>
          <w:color w:val="000000" w:themeColor="text1"/>
          <w:lang w:val="es-ES"/>
        </w:rPr>
        <w:t xml:space="preserve">período informado </w:t>
      </w:r>
      <w:r w:rsidR="00CC36DD" w:rsidRPr="00796EBA">
        <w:rPr>
          <w:color w:val="000000" w:themeColor="text1"/>
          <w:lang w:val="es-ES"/>
        </w:rPr>
        <w:t>incluye</w:t>
      </w:r>
      <w:r w:rsidR="00E8622C" w:rsidRPr="00796EBA">
        <w:rPr>
          <w:color w:val="000000" w:themeColor="text1"/>
          <w:lang w:val="es-ES"/>
        </w:rPr>
        <w:t xml:space="preserve"> </w:t>
      </w:r>
      <w:r w:rsidR="00B16DCE" w:rsidRPr="00796EBA">
        <w:rPr>
          <w:color w:val="000000" w:themeColor="text1"/>
          <w:lang w:val="es-ES"/>
        </w:rPr>
        <w:t>la</w:t>
      </w:r>
      <w:r w:rsidR="00B50515" w:rsidRPr="00796EBA">
        <w:rPr>
          <w:color w:val="000000" w:themeColor="text1"/>
          <w:lang w:val="es-ES"/>
        </w:rPr>
        <w:t>s</w:t>
      </w:r>
      <w:r w:rsidR="00B16DCE" w:rsidRPr="00796EBA">
        <w:rPr>
          <w:color w:val="000000" w:themeColor="text1"/>
          <w:lang w:val="es-ES"/>
        </w:rPr>
        <w:t xml:space="preserve"> </w:t>
      </w:r>
      <w:r w:rsidR="00B50515" w:rsidRPr="00796EBA">
        <w:rPr>
          <w:color w:val="000000" w:themeColor="text1"/>
          <w:lang w:val="es-ES"/>
        </w:rPr>
        <w:t xml:space="preserve">reuniones </w:t>
      </w:r>
      <w:r w:rsidR="00B16DCE" w:rsidRPr="00796EBA">
        <w:rPr>
          <w:color w:val="000000" w:themeColor="text1"/>
          <w:lang w:val="es-ES"/>
        </w:rPr>
        <w:t>89</w:t>
      </w:r>
      <w:r w:rsidR="00A228FF" w:rsidRPr="00796EBA">
        <w:rPr>
          <w:color w:val="000000" w:themeColor="text1"/>
          <w:lang w:val="es-ES"/>
        </w:rPr>
        <w:t>ª</w:t>
      </w:r>
      <w:r w:rsidR="00E8622C" w:rsidRPr="00796EBA">
        <w:rPr>
          <w:color w:val="000000" w:themeColor="text1"/>
          <w:lang w:val="es-ES"/>
        </w:rPr>
        <w:t xml:space="preserve"> </w:t>
      </w:r>
      <w:r w:rsidR="0086529E" w:rsidRPr="00796EBA">
        <w:rPr>
          <w:color w:val="000000" w:themeColor="text1"/>
          <w:lang w:val="es-ES"/>
        </w:rPr>
        <w:t>y</w:t>
      </w:r>
      <w:r w:rsidR="00E8622C" w:rsidRPr="00796EBA">
        <w:rPr>
          <w:color w:val="000000" w:themeColor="text1"/>
          <w:lang w:val="es-ES"/>
        </w:rPr>
        <w:t xml:space="preserve"> </w:t>
      </w:r>
      <w:r w:rsidR="008343D2" w:rsidRPr="00796EBA">
        <w:rPr>
          <w:color w:val="000000" w:themeColor="text1"/>
          <w:lang w:val="es-ES"/>
        </w:rPr>
        <w:t>9</w:t>
      </w:r>
      <w:r w:rsidR="00A228FF" w:rsidRPr="00796EBA">
        <w:rPr>
          <w:color w:val="000000" w:themeColor="text1"/>
          <w:lang w:val="es-ES"/>
        </w:rPr>
        <w:t>0ª</w:t>
      </w:r>
      <w:r w:rsidR="00003331" w:rsidRPr="00796EBA">
        <w:rPr>
          <w:color w:val="000000" w:themeColor="text1"/>
          <w:lang w:val="es-ES"/>
        </w:rPr>
        <w:t>,</w:t>
      </w:r>
      <w:r w:rsidR="00E8622C" w:rsidRPr="00796EBA">
        <w:rPr>
          <w:color w:val="000000" w:themeColor="text1"/>
          <w:lang w:val="es-ES"/>
        </w:rPr>
        <w:t xml:space="preserve"> </w:t>
      </w:r>
      <w:r w:rsidR="00283F48" w:rsidRPr="00796EBA">
        <w:rPr>
          <w:color w:val="000000" w:themeColor="text1"/>
          <w:lang w:val="es-ES"/>
        </w:rPr>
        <w:t xml:space="preserve">el </w:t>
      </w:r>
      <w:r w:rsidR="008E7328" w:rsidRPr="00796EBA">
        <w:rPr>
          <w:color w:val="000000" w:themeColor="text1"/>
          <w:lang w:val="es-ES"/>
        </w:rPr>
        <w:t>documento</w:t>
      </w:r>
      <w:r w:rsidR="00283F48" w:rsidRPr="00796EBA">
        <w:rPr>
          <w:color w:val="000000" w:themeColor="text1"/>
          <w:lang w:val="es-ES"/>
        </w:rPr>
        <w:t xml:space="preserve"> </w:t>
      </w:r>
      <w:r w:rsidR="002A4536" w:rsidRPr="00796EBA">
        <w:rPr>
          <w:color w:val="000000" w:themeColor="text1"/>
          <w:lang w:val="es-ES"/>
        </w:rPr>
        <w:t xml:space="preserve">deberá </w:t>
      </w:r>
      <w:r w:rsidR="00014FED" w:rsidRPr="00796EBA">
        <w:rPr>
          <w:color w:val="000000" w:themeColor="text1"/>
          <w:lang w:val="es-ES"/>
        </w:rPr>
        <w:t xml:space="preserve">ser actualizado </w:t>
      </w:r>
      <w:r w:rsidR="00AF2B0A" w:rsidRPr="00796EBA">
        <w:rPr>
          <w:color w:val="000000" w:themeColor="text1"/>
          <w:lang w:val="es-ES"/>
        </w:rPr>
        <w:t xml:space="preserve">una vez </w:t>
      </w:r>
      <w:r w:rsidR="002C37D2" w:rsidRPr="00796EBA">
        <w:rPr>
          <w:color w:val="000000" w:themeColor="text1"/>
          <w:lang w:val="es-ES"/>
        </w:rPr>
        <w:t xml:space="preserve">que </w:t>
      </w:r>
      <w:r w:rsidR="00E62117" w:rsidRPr="00796EBA">
        <w:rPr>
          <w:color w:val="000000" w:themeColor="text1"/>
          <w:lang w:val="es-ES"/>
        </w:rPr>
        <w:t>se dé formal final a</w:t>
      </w:r>
      <w:r w:rsidR="00E33BA2" w:rsidRPr="00796EBA">
        <w:rPr>
          <w:color w:val="000000" w:themeColor="text1"/>
          <w:lang w:val="es-ES"/>
        </w:rPr>
        <w:t>l</w:t>
      </w:r>
      <w:r w:rsidR="00E8622C" w:rsidRPr="00796EBA">
        <w:rPr>
          <w:color w:val="000000" w:themeColor="text1"/>
          <w:lang w:val="es-ES"/>
        </w:rPr>
        <w:t xml:space="preserve"> </w:t>
      </w:r>
      <w:r w:rsidR="00E33BA2" w:rsidRPr="00796EBA">
        <w:rPr>
          <w:color w:val="000000" w:themeColor="text1"/>
          <w:lang w:val="es-ES"/>
        </w:rPr>
        <w:t>informe</w:t>
      </w:r>
      <w:r w:rsidR="00E8622C" w:rsidRPr="00796EBA">
        <w:rPr>
          <w:color w:val="000000" w:themeColor="text1"/>
          <w:lang w:val="es-ES"/>
        </w:rPr>
        <w:t xml:space="preserve"> </w:t>
      </w:r>
      <w:r w:rsidR="00AD7224" w:rsidRPr="00796EBA">
        <w:rPr>
          <w:color w:val="000000" w:themeColor="text1"/>
          <w:lang w:val="es-ES"/>
        </w:rPr>
        <w:t xml:space="preserve">de la </w:t>
      </w:r>
      <w:r w:rsidR="008343D2" w:rsidRPr="00796EBA">
        <w:rPr>
          <w:color w:val="000000" w:themeColor="text1"/>
          <w:lang w:val="es-ES"/>
        </w:rPr>
        <w:t>9</w:t>
      </w:r>
      <w:r w:rsidR="00A228FF" w:rsidRPr="00796EBA">
        <w:rPr>
          <w:color w:val="000000" w:themeColor="text1"/>
          <w:lang w:val="es-ES"/>
        </w:rPr>
        <w:t>0</w:t>
      </w:r>
      <w:r w:rsidR="002A659E" w:rsidRPr="00796EBA">
        <w:rPr>
          <w:color w:val="000000" w:themeColor="text1"/>
          <w:lang w:val="es-ES"/>
        </w:rPr>
        <w:t xml:space="preserve">ª </w:t>
      </w:r>
      <w:r w:rsidR="001D520D" w:rsidRPr="00796EBA">
        <w:rPr>
          <w:color w:val="000000" w:themeColor="text1"/>
          <w:lang w:val="es-ES"/>
        </w:rPr>
        <w:t>reunión</w:t>
      </w:r>
      <w:r w:rsidR="00E8622C" w:rsidRPr="00796EBA">
        <w:rPr>
          <w:color w:val="000000" w:themeColor="text1"/>
          <w:lang w:val="es-ES"/>
        </w:rPr>
        <w:t xml:space="preserve"> </w:t>
      </w:r>
      <w:r w:rsidR="00E33BA2" w:rsidRPr="00796EBA">
        <w:rPr>
          <w:color w:val="000000" w:themeColor="text1"/>
          <w:lang w:val="es-ES"/>
        </w:rPr>
        <w:t>del</w:t>
      </w:r>
      <w:r w:rsidR="00E8622C" w:rsidRPr="00796EBA">
        <w:rPr>
          <w:color w:val="000000" w:themeColor="text1"/>
          <w:lang w:val="es-ES"/>
        </w:rPr>
        <w:t xml:space="preserve"> </w:t>
      </w:r>
      <w:r w:rsidR="003D5BA4" w:rsidRPr="00796EBA">
        <w:rPr>
          <w:color w:val="000000" w:themeColor="text1"/>
          <w:lang w:val="es-ES"/>
        </w:rPr>
        <w:t>Comité</w:t>
      </w:r>
      <w:r w:rsidR="00E8622C" w:rsidRPr="00796EBA">
        <w:rPr>
          <w:color w:val="000000" w:themeColor="text1"/>
          <w:lang w:val="es-ES"/>
        </w:rPr>
        <w:t xml:space="preserve"> </w:t>
      </w:r>
      <w:r w:rsidR="0086529E" w:rsidRPr="00796EBA">
        <w:rPr>
          <w:color w:val="000000" w:themeColor="text1"/>
          <w:lang w:val="es-ES"/>
        </w:rPr>
        <w:t>Ejecutivo</w:t>
      </w:r>
      <w:r w:rsidR="00BB3C2C" w:rsidRPr="00796EBA">
        <w:rPr>
          <w:color w:val="000000" w:themeColor="text1"/>
          <w:lang w:val="es-ES"/>
        </w:rPr>
        <w:t>.</w:t>
      </w:r>
    </w:p>
    <w:p w14:paraId="4F50972E" w14:textId="77777777" w:rsidR="00003331" w:rsidRPr="00796EBA" w:rsidRDefault="00003331" w:rsidP="00003331">
      <w:pPr>
        <w:pStyle w:val="ListParagraph"/>
        <w:ind w:left="1440"/>
        <w:rPr>
          <w:color w:val="000000" w:themeColor="text1"/>
          <w:lang w:val="es-ES"/>
        </w:rPr>
      </w:pPr>
    </w:p>
    <w:p w14:paraId="61C4A430" w14:textId="1D1A038C" w:rsidR="00003331" w:rsidRPr="00796EBA" w:rsidRDefault="00350CAE" w:rsidP="00003331">
      <w:pPr>
        <w:tabs>
          <w:tab w:val="left" w:pos="720"/>
          <w:tab w:val="left" w:pos="1440"/>
          <w:tab w:val="left" w:pos="2160"/>
        </w:tabs>
        <w:spacing w:after="240"/>
        <w:ind w:left="709"/>
        <w:outlineLvl w:val="0"/>
        <w:rPr>
          <w:color w:val="000000" w:themeColor="text1"/>
          <w:u w:val="single"/>
          <w:lang w:val="es-ES"/>
        </w:rPr>
      </w:pPr>
      <w:r w:rsidRPr="00796EBA">
        <w:rPr>
          <w:color w:val="000000" w:themeColor="text1"/>
          <w:u w:val="single"/>
          <w:lang w:val="es-ES"/>
        </w:rPr>
        <w:t>El Comité Ejecutivo podrá estimar oportuno</w:t>
      </w:r>
      <w:r w:rsidR="00003331" w:rsidRPr="00796EBA">
        <w:rPr>
          <w:color w:val="000000" w:themeColor="text1"/>
          <w:lang w:val="es-ES"/>
        </w:rPr>
        <w:t xml:space="preserve"> </w:t>
      </w:r>
      <w:r w:rsidR="00121432" w:rsidRPr="00796EBA">
        <w:rPr>
          <w:color w:val="000000" w:themeColor="text1"/>
          <w:lang w:val="es-ES"/>
        </w:rPr>
        <w:t>facultar</w:t>
      </w:r>
      <w:r w:rsidR="00634DFE" w:rsidRPr="00796EBA">
        <w:rPr>
          <w:color w:val="000000" w:themeColor="text1"/>
          <w:lang w:val="es-ES"/>
        </w:rPr>
        <w:t xml:space="preserve"> a </w:t>
      </w:r>
      <w:r w:rsidR="00F30520" w:rsidRPr="00796EBA">
        <w:rPr>
          <w:color w:val="000000" w:themeColor="text1"/>
          <w:lang w:val="es-ES"/>
        </w:rPr>
        <w:t>la Secretaría</w:t>
      </w:r>
      <w:r w:rsidR="00003331" w:rsidRPr="00796EBA">
        <w:rPr>
          <w:color w:val="000000" w:themeColor="text1"/>
          <w:lang w:val="es-ES"/>
        </w:rPr>
        <w:t xml:space="preserve"> </w:t>
      </w:r>
      <w:r w:rsidR="0006531E" w:rsidRPr="00796EBA">
        <w:rPr>
          <w:color w:val="000000" w:themeColor="text1"/>
          <w:lang w:val="es-ES"/>
        </w:rPr>
        <w:t xml:space="preserve">a </w:t>
      </w:r>
      <w:r w:rsidR="00FA01A0" w:rsidRPr="00796EBA">
        <w:rPr>
          <w:color w:val="000000" w:themeColor="text1"/>
          <w:lang w:val="es-ES"/>
        </w:rPr>
        <w:t>dar forma final a</w:t>
      </w:r>
      <w:r w:rsidR="00C76C7C" w:rsidRPr="00796EBA">
        <w:rPr>
          <w:color w:val="000000" w:themeColor="text1"/>
          <w:lang w:val="es-ES"/>
        </w:rPr>
        <w:t xml:space="preserve">l informe del Comité </w:t>
      </w:r>
      <w:r w:rsidR="002942BB" w:rsidRPr="00796EBA">
        <w:rPr>
          <w:color w:val="000000" w:themeColor="text1"/>
          <w:lang w:val="es-ES"/>
        </w:rPr>
        <w:t xml:space="preserve">a la 34º Reunión de las </w:t>
      </w:r>
      <w:r w:rsidR="00660484" w:rsidRPr="00796EBA">
        <w:rPr>
          <w:color w:val="000000" w:themeColor="text1"/>
          <w:lang w:val="es-ES"/>
        </w:rPr>
        <w:t>Partes en el Protocolo</w:t>
      </w:r>
      <w:r w:rsidR="00C2626C" w:rsidRPr="00796EBA">
        <w:rPr>
          <w:color w:val="000000" w:themeColor="text1"/>
          <w:lang w:val="es-ES"/>
        </w:rPr>
        <w:t xml:space="preserve"> de </w:t>
      </w:r>
      <w:r w:rsidR="00003331" w:rsidRPr="00796EBA">
        <w:rPr>
          <w:color w:val="000000" w:themeColor="text1"/>
          <w:lang w:val="es-ES"/>
        </w:rPr>
        <w:t xml:space="preserve">Montreal </w:t>
      </w:r>
      <w:r w:rsidR="007F7E55" w:rsidRPr="00796EBA">
        <w:rPr>
          <w:color w:val="000000" w:themeColor="text1"/>
          <w:lang w:val="es-ES"/>
        </w:rPr>
        <w:t xml:space="preserve">de conformidad con </w:t>
      </w:r>
      <w:r w:rsidR="00E3519F" w:rsidRPr="00796EBA">
        <w:rPr>
          <w:color w:val="000000" w:themeColor="text1"/>
          <w:lang w:val="es-ES"/>
        </w:rPr>
        <w:t xml:space="preserve">los debates </w:t>
      </w:r>
      <w:r w:rsidR="0068789A" w:rsidRPr="00796EBA">
        <w:rPr>
          <w:color w:val="000000" w:themeColor="text1"/>
          <w:lang w:val="es-ES"/>
        </w:rPr>
        <w:t xml:space="preserve">y </w:t>
      </w:r>
      <w:r w:rsidR="00035554" w:rsidRPr="00796EBA">
        <w:rPr>
          <w:color w:val="000000" w:themeColor="text1"/>
          <w:lang w:val="es-ES"/>
        </w:rPr>
        <w:t xml:space="preserve">decisiones </w:t>
      </w:r>
      <w:r w:rsidR="00F20789" w:rsidRPr="00796EBA">
        <w:rPr>
          <w:color w:val="000000" w:themeColor="text1"/>
          <w:lang w:val="es-ES"/>
        </w:rPr>
        <w:t xml:space="preserve">de </w:t>
      </w:r>
      <w:r w:rsidR="000A4F89" w:rsidRPr="00796EBA">
        <w:rPr>
          <w:color w:val="000000" w:themeColor="text1"/>
          <w:lang w:val="es-ES"/>
        </w:rPr>
        <w:t xml:space="preserve">las reuniones </w:t>
      </w:r>
      <w:r w:rsidR="005734A7" w:rsidRPr="00796EBA">
        <w:rPr>
          <w:color w:val="000000" w:themeColor="text1"/>
          <w:lang w:val="es-ES"/>
        </w:rPr>
        <w:t>89</w:t>
      </w:r>
      <w:r w:rsidR="000A4F89" w:rsidRPr="00796EBA">
        <w:rPr>
          <w:lang w:val="es-ES"/>
        </w:rPr>
        <w:t>ª</w:t>
      </w:r>
      <w:r w:rsidR="005734A7" w:rsidRPr="00796EBA">
        <w:rPr>
          <w:color w:val="000000" w:themeColor="text1"/>
          <w:lang w:val="es-ES"/>
        </w:rPr>
        <w:t xml:space="preserve"> </w:t>
      </w:r>
      <w:r w:rsidR="00042468" w:rsidRPr="00796EBA">
        <w:rPr>
          <w:color w:val="000000" w:themeColor="text1"/>
          <w:lang w:val="es-ES"/>
        </w:rPr>
        <w:t>y</w:t>
      </w:r>
      <w:r w:rsidR="005734A7" w:rsidRPr="00796EBA">
        <w:rPr>
          <w:color w:val="000000" w:themeColor="text1"/>
          <w:lang w:val="es-ES"/>
        </w:rPr>
        <w:t xml:space="preserve"> 90</w:t>
      </w:r>
      <w:r w:rsidR="000A4F89" w:rsidRPr="00796EBA">
        <w:rPr>
          <w:lang w:val="es-ES"/>
        </w:rPr>
        <w:t>ª</w:t>
      </w:r>
      <w:r w:rsidR="005734A7" w:rsidRPr="00796EBA">
        <w:rPr>
          <w:color w:val="000000" w:themeColor="text1"/>
          <w:lang w:val="es-ES"/>
        </w:rPr>
        <w:t xml:space="preserve"> </w:t>
      </w:r>
      <w:r w:rsidR="00042468" w:rsidRPr="00796EBA">
        <w:rPr>
          <w:color w:val="000000" w:themeColor="text1"/>
          <w:lang w:val="es-ES"/>
        </w:rPr>
        <w:t>y</w:t>
      </w:r>
      <w:r w:rsidR="00003331" w:rsidRPr="00796EBA">
        <w:rPr>
          <w:color w:val="000000" w:themeColor="text1"/>
          <w:lang w:val="es-ES"/>
        </w:rPr>
        <w:t xml:space="preserve"> </w:t>
      </w:r>
      <w:r w:rsidR="00D56CEF" w:rsidRPr="00796EBA">
        <w:rPr>
          <w:color w:val="000000" w:themeColor="text1"/>
          <w:lang w:val="es-ES"/>
        </w:rPr>
        <w:t xml:space="preserve">presentarlo a la Secretaría del Ozono </w:t>
      </w:r>
      <w:r w:rsidR="001814F2" w:rsidRPr="00796EBA">
        <w:rPr>
          <w:color w:val="000000" w:themeColor="text1"/>
          <w:lang w:val="es-ES"/>
        </w:rPr>
        <w:t xml:space="preserve">con </w:t>
      </w:r>
      <w:r w:rsidR="00FD4AF6" w:rsidRPr="00796EBA">
        <w:rPr>
          <w:color w:val="000000" w:themeColor="text1"/>
          <w:lang w:val="es-ES"/>
        </w:rPr>
        <w:t xml:space="preserve">la venia </w:t>
      </w:r>
      <w:r w:rsidR="001B1918" w:rsidRPr="00796EBA">
        <w:rPr>
          <w:color w:val="000000" w:themeColor="text1"/>
          <w:lang w:val="es-ES"/>
        </w:rPr>
        <w:t>de la Presidencia</w:t>
      </w:r>
      <w:r w:rsidR="00003331" w:rsidRPr="00796EBA">
        <w:rPr>
          <w:color w:val="000000" w:themeColor="text1"/>
          <w:lang w:val="es-ES"/>
        </w:rPr>
        <w:t>.</w:t>
      </w:r>
    </w:p>
    <w:p w14:paraId="6963E884" w14:textId="17A2B4BD" w:rsidR="00C75A57" w:rsidRPr="00E42456" w:rsidRDefault="00C75A57" w:rsidP="00C75A57">
      <w:pPr>
        <w:pStyle w:val="Heading1"/>
        <w:tabs>
          <w:tab w:val="clear" w:pos="0"/>
          <w:tab w:val="num" w:pos="720"/>
        </w:tabs>
        <w:rPr>
          <w:b/>
          <w:lang w:val="es-ES"/>
        </w:rPr>
      </w:pPr>
      <w:r w:rsidRPr="00E42456">
        <w:rPr>
          <w:b/>
          <w:lang w:val="es-ES"/>
        </w:rPr>
        <w:t xml:space="preserve">Informe del Subgrupo sobre el sector de </w:t>
      </w:r>
      <w:r w:rsidR="004F6408" w:rsidRPr="00E42456">
        <w:rPr>
          <w:b/>
          <w:lang w:val="es-ES"/>
        </w:rPr>
        <w:t>P</w:t>
      </w:r>
      <w:r w:rsidRPr="00E42456">
        <w:rPr>
          <w:b/>
          <w:lang w:val="es-ES"/>
        </w:rPr>
        <w:t>roducción</w:t>
      </w:r>
    </w:p>
    <w:p w14:paraId="44660093" w14:textId="19B58791" w:rsidR="004C7A98" w:rsidRPr="00796EBA" w:rsidRDefault="004C7A98" w:rsidP="004C7A98">
      <w:pPr>
        <w:pStyle w:val="Heading1"/>
        <w:numPr>
          <w:ilvl w:val="0"/>
          <w:numId w:val="0"/>
        </w:numPr>
        <w:ind w:left="720"/>
        <w:rPr>
          <w:bCs/>
          <w:lang w:val="es-ES"/>
        </w:rPr>
      </w:pPr>
      <w:r w:rsidRPr="00E42456">
        <w:rPr>
          <w:bCs/>
          <w:u w:val="single"/>
          <w:lang w:val="es-ES"/>
        </w:rPr>
        <w:t>Document</w:t>
      </w:r>
      <w:r w:rsidR="00C75A57" w:rsidRPr="00E42456">
        <w:rPr>
          <w:bCs/>
          <w:u w:val="single"/>
          <w:lang w:val="es-ES"/>
        </w:rPr>
        <w:t>o</w:t>
      </w:r>
      <w:r w:rsidRPr="00E42456">
        <w:rPr>
          <w:bCs/>
          <w:u w:val="single"/>
          <w:lang w:val="es-ES"/>
        </w:rPr>
        <w:t xml:space="preserve"> UNEP/</w:t>
      </w:r>
      <w:proofErr w:type="spellStart"/>
      <w:r w:rsidRPr="00E42456">
        <w:rPr>
          <w:bCs/>
          <w:u w:val="single"/>
          <w:lang w:val="es-ES"/>
        </w:rPr>
        <w:t>OzL.Pro</w:t>
      </w:r>
      <w:proofErr w:type="spellEnd"/>
      <w:r w:rsidRPr="00E42456">
        <w:rPr>
          <w:bCs/>
          <w:u w:val="single"/>
          <w:lang w:val="es-ES"/>
        </w:rPr>
        <w:t>/</w:t>
      </w:r>
      <w:proofErr w:type="spellStart"/>
      <w:r w:rsidRPr="00E42456">
        <w:rPr>
          <w:bCs/>
          <w:u w:val="single"/>
          <w:lang w:val="es-ES"/>
        </w:rPr>
        <w:t>ExCom</w:t>
      </w:r>
      <w:proofErr w:type="spellEnd"/>
      <w:r w:rsidRPr="00E42456">
        <w:rPr>
          <w:bCs/>
          <w:u w:val="single"/>
          <w:lang w:val="es-ES"/>
        </w:rPr>
        <w:t>/90/39</w:t>
      </w:r>
      <w:r w:rsidRPr="00E42456">
        <w:rPr>
          <w:bCs/>
          <w:lang w:val="es-ES"/>
        </w:rPr>
        <w:t xml:space="preserve">, </w:t>
      </w:r>
      <w:r w:rsidR="00C75A57" w:rsidRPr="00E42456">
        <w:rPr>
          <w:bCs/>
          <w:lang w:val="es-ES"/>
        </w:rPr>
        <w:t>a ser emitido durante la 90ª reunión, entregará un informe de la reunión del Subgrupo sobre el Sector de Producci</w:t>
      </w:r>
      <w:r w:rsidR="009130EE" w:rsidRPr="00E42456">
        <w:rPr>
          <w:bCs/>
          <w:lang w:val="es-ES"/>
        </w:rPr>
        <w:t>ó</w:t>
      </w:r>
      <w:r w:rsidR="00C75A57" w:rsidRPr="00E42456">
        <w:rPr>
          <w:bCs/>
          <w:lang w:val="es-ES"/>
        </w:rPr>
        <w:t>n que se realizará al margen de la reunión. Este tema fue aplazado de la parte II de la 89ª reunión.</w:t>
      </w:r>
    </w:p>
    <w:p w14:paraId="5685E025" w14:textId="7079F2B4" w:rsidR="00003331" w:rsidRPr="00796EBA" w:rsidRDefault="00F36B3C" w:rsidP="00003331">
      <w:pPr>
        <w:pStyle w:val="Heading1"/>
        <w:rPr>
          <w:b/>
          <w:lang w:val="es-ES"/>
        </w:rPr>
      </w:pPr>
      <w:r w:rsidRPr="00796EBA">
        <w:rPr>
          <w:b/>
          <w:lang w:val="es-ES"/>
        </w:rPr>
        <w:t>Otros asuntos</w:t>
      </w:r>
    </w:p>
    <w:p w14:paraId="14B0C542" w14:textId="6E2278BF" w:rsidR="00003331" w:rsidRPr="00796EBA" w:rsidRDefault="00395887" w:rsidP="00142F97">
      <w:pPr>
        <w:tabs>
          <w:tab w:val="left" w:pos="720"/>
          <w:tab w:val="left" w:pos="1440"/>
          <w:tab w:val="left" w:pos="2160"/>
        </w:tabs>
        <w:spacing w:after="240"/>
        <w:ind w:left="709"/>
        <w:outlineLvl w:val="0"/>
        <w:rPr>
          <w:lang w:val="es-ES"/>
        </w:rPr>
      </w:pPr>
      <w:r w:rsidRPr="00796EBA">
        <w:rPr>
          <w:bCs/>
          <w:color w:val="000000" w:themeColor="text1"/>
          <w:lang w:val="es-ES"/>
        </w:rPr>
        <w:t>Las materias sustantivas que se convenga agregar al punto 2 a) del orden del día serán discutidas dentro del mismo punto.</w:t>
      </w:r>
    </w:p>
    <w:p w14:paraId="5C8C2CF2" w14:textId="11FBC0CD" w:rsidR="00003331" w:rsidRPr="00796EBA" w:rsidRDefault="003D5BEF" w:rsidP="00003331">
      <w:pPr>
        <w:pStyle w:val="Heading1"/>
        <w:rPr>
          <w:b/>
          <w:lang w:val="es-ES"/>
        </w:rPr>
      </w:pPr>
      <w:r w:rsidRPr="00796EBA">
        <w:rPr>
          <w:b/>
          <w:lang w:val="es-ES"/>
        </w:rPr>
        <w:t>A</w:t>
      </w:r>
      <w:r w:rsidR="00F0444E" w:rsidRPr="00796EBA">
        <w:rPr>
          <w:b/>
          <w:lang w:val="es-ES"/>
        </w:rPr>
        <w:t>probación</w:t>
      </w:r>
      <w:r w:rsidR="00E8622C" w:rsidRPr="00796EBA">
        <w:rPr>
          <w:b/>
          <w:lang w:val="es-ES"/>
        </w:rPr>
        <w:t xml:space="preserve"> </w:t>
      </w:r>
      <w:r w:rsidR="00F0444E" w:rsidRPr="00796EBA">
        <w:rPr>
          <w:b/>
          <w:lang w:val="es-ES"/>
        </w:rPr>
        <w:t>del</w:t>
      </w:r>
      <w:r w:rsidR="00E8622C" w:rsidRPr="00796EBA">
        <w:rPr>
          <w:b/>
          <w:lang w:val="es-ES"/>
        </w:rPr>
        <w:t xml:space="preserve"> </w:t>
      </w:r>
      <w:r w:rsidR="00F0444E" w:rsidRPr="00796EBA">
        <w:rPr>
          <w:b/>
          <w:lang w:val="es-ES"/>
        </w:rPr>
        <w:t>informe</w:t>
      </w:r>
    </w:p>
    <w:p w14:paraId="08A5340E" w14:textId="51C0FE07" w:rsidR="00003331" w:rsidRPr="00796EBA" w:rsidRDefault="0064350C" w:rsidP="001330DD">
      <w:pPr>
        <w:tabs>
          <w:tab w:val="left" w:pos="720"/>
          <w:tab w:val="left" w:pos="1440"/>
          <w:tab w:val="left" w:pos="2160"/>
        </w:tabs>
        <w:spacing w:after="240"/>
        <w:ind w:left="720" w:hanging="11"/>
        <w:outlineLvl w:val="0"/>
        <w:rPr>
          <w:bCs/>
          <w:color w:val="000000" w:themeColor="text1"/>
          <w:lang w:val="es-ES"/>
        </w:rPr>
      </w:pPr>
      <w:r w:rsidRPr="00796EBA">
        <w:rPr>
          <w:bCs/>
          <w:color w:val="000000" w:themeColor="text1"/>
          <w:lang w:val="es-ES"/>
        </w:rPr>
        <w:t xml:space="preserve">El Comité Ejecutivo traerá a la vista el informe </w:t>
      </w:r>
      <w:r w:rsidR="002925B0" w:rsidRPr="00796EBA">
        <w:rPr>
          <w:bCs/>
          <w:color w:val="000000" w:themeColor="text1"/>
          <w:lang w:val="es-ES"/>
        </w:rPr>
        <w:t xml:space="preserve">preliminar de la </w:t>
      </w:r>
      <w:r w:rsidRPr="00796EBA">
        <w:rPr>
          <w:bCs/>
          <w:color w:val="000000" w:themeColor="text1"/>
          <w:lang w:val="es-ES"/>
        </w:rPr>
        <w:t>9</w:t>
      </w:r>
      <w:r w:rsidR="002925B0" w:rsidRPr="00796EBA">
        <w:rPr>
          <w:bCs/>
          <w:color w:val="000000" w:themeColor="text1"/>
          <w:lang w:val="es-ES"/>
        </w:rPr>
        <w:t>0</w:t>
      </w:r>
      <w:r w:rsidRPr="00796EBA">
        <w:rPr>
          <w:bCs/>
          <w:color w:val="000000" w:themeColor="text1"/>
          <w:lang w:val="es-ES"/>
        </w:rPr>
        <w:t xml:space="preserve">ª </w:t>
      </w:r>
      <w:r w:rsidR="001D520D" w:rsidRPr="00796EBA">
        <w:rPr>
          <w:bCs/>
          <w:color w:val="000000" w:themeColor="text1"/>
          <w:lang w:val="es-ES"/>
        </w:rPr>
        <w:t>reunión</w:t>
      </w:r>
      <w:r w:rsidRPr="00796EBA">
        <w:rPr>
          <w:bCs/>
          <w:color w:val="000000" w:themeColor="text1"/>
          <w:lang w:val="es-ES"/>
        </w:rPr>
        <w:t xml:space="preserve"> para su estudio y </w:t>
      </w:r>
      <w:r w:rsidR="009E4360" w:rsidRPr="00796EBA">
        <w:rPr>
          <w:bCs/>
          <w:color w:val="000000" w:themeColor="text1"/>
          <w:lang w:val="es-ES"/>
        </w:rPr>
        <w:t>aprobación</w:t>
      </w:r>
      <w:r w:rsidRPr="00796EBA">
        <w:rPr>
          <w:bCs/>
          <w:color w:val="000000" w:themeColor="text1"/>
          <w:lang w:val="es-ES"/>
        </w:rPr>
        <w:t>.</w:t>
      </w:r>
    </w:p>
    <w:p w14:paraId="44CAC564" w14:textId="118AE3BC" w:rsidR="00003331" w:rsidRPr="00796EBA" w:rsidRDefault="00F0444E" w:rsidP="00003331">
      <w:pPr>
        <w:pStyle w:val="Heading1"/>
        <w:rPr>
          <w:b/>
          <w:lang w:val="es-ES"/>
        </w:rPr>
      </w:pPr>
      <w:r w:rsidRPr="00796EBA">
        <w:rPr>
          <w:b/>
          <w:lang w:val="es-ES"/>
        </w:rPr>
        <w:t>Clausura</w:t>
      </w:r>
    </w:p>
    <w:p w14:paraId="638244D7" w14:textId="5E3C639D" w:rsidR="00003331" w:rsidRPr="00796EBA" w:rsidRDefault="00374822" w:rsidP="00B75B6C">
      <w:pPr>
        <w:tabs>
          <w:tab w:val="left" w:pos="720"/>
          <w:tab w:val="left" w:pos="1440"/>
          <w:tab w:val="left" w:pos="2160"/>
        </w:tabs>
        <w:spacing w:before="100" w:beforeAutospacing="1" w:after="100" w:afterAutospacing="1"/>
        <w:ind w:left="709" w:hanging="36"/>
        <w:outlineLvl w:val="0"/>
        <w:rPr>
          <w:lang w:val="es-ES"/>
        </w:rPr>
      </w:pPr>
      <w:r w:rsidRPr="00796EBA">
        <w:rPr>
          <w:color w:val="000000" w:themeColor="text1"/>
          <w:lang w:val="es-ES"/>
        </w:rPr>
        <w:t xml:space="preserve">Se contempla que la </w:t>
      </w:r>
      <w:r w:rsidR="001D520D" w:rsidRPr="00796EBA">
        <w:rPr>
          <w:color w:val="000000" w:themeColor="text1"/>
          <w:lang w:val="es-ES"/>
        </w:rPr>
        <w:t>reunión</w:t>
      </w:r>
      <w:r w:rsidRPr="00796EBA">
        <w:rPr>
          <w:color w:val="000000" w:themeColor="text1"/>
          <w:lang w:val="es-ES"/>
        </w:rPr>
        <w:t xml:space="preserve"> concluya el</w:t>
      </w:r>
      <w:r w:rsidR="00E8622C" w:rsidRPr="00796EBA">
        <w:rPr>
          <w:color w:val="000000" w:themeColor="text1"/>
          <w:lang w:val="es-ES"/>
        </w:rPr>
        <w:t xml:space="preserve"> </w:t>
      </w:r>
      <w:r w:rsidRPr="00796EBA">
        <w:rPr>
          <w:color w:val="000000" w:themeColor="text1"/>
          <w:lang w:val="es-ES"/>
        </w:rPr>
        <w:t>jueves</w:t>
      </w:r>
      <w:r w:rsidR="00E8622C" w:rsidRPr="00796EBA">
        <w:rPr>
          <w:color w:val="000000" w:themeColor="text1"/>
          <w:lang w:val="es-ES"/>
        </w:rPr>
        <w:t xml:space="preserve"> </w:t>
      </w:r>
      <w:r w:rsidR="00003331" w:rsidRPr="00796EBA">
        <w:rPr>
          <w:color w:val="000000" w:themeColor="text1"/>
          <w:lang w:val="es-ES"/>
        </w:rPr>
        <w:t>23</w:t>
      </w:r>
      <w:r w:rsidR="00E8622C" w:rsidRPr="00796EBA">
        <w:rPr>
          <w:color w:val="000000" w:themeColor="text1"/>
          <w:lang w:val="es-ES"/>
        </w:rPr>
        <w:t xml:space="preserve"> </w:t>
      </w:r>
      <w:r w:rsidR="0086529E" w:rsidRPr="00796EBA">
        <w:rPr>
          <w:color w:val="000000" w:themeColor="text1"/>
          <w:lang w:val="es-ES"/>
        </w:rPr>
        <w:t>de</w:t>
      </w:r>
      <w:r w:rsidR="00E8622C" w:rsidRPr="00796EBA">
        <w:rPr>
          <w:color w:val="000000" w:themeColor="text1"/>
          <w:lang w:val="es-ES"/>
        </w:rPr>
        <w:t xml:space="preserve"> </w:t>
      </w:r>
      <w:r w:rsidR="0086529E" w:rsidRPr="00796EBA">
        <w:rPr>
          <w:color w:val="000000" w:themeColor="text1"/>
          <w:lang w:val="es-ES"/>
        </w:rPr>
        <w:t>junio</w:t>
      </w:r>
      <w:r w:rsidR="00E8622C" w:rsidRPr="00796EBA">
        <w:rPr>
          <w:color w:val="000000" w:themeColor="text1"/>
          <w:lang w:val="es-ES"/>
        </w:rPr>
        <w:t xml:space="preserve"> </w:t>
      </w:r>
      <w:r w:rsidR="0086529E" w:rsidRPr="00796EBA">
        <w:rPr>
          <w:color w:val="000000" w:themeColor="text1"/>
          <w:lang w:val="es-ES"/>
        </w:rPr>
        <w:t>de</w:t>
      </w:r>
      <w:r w:rsidR="00E8622C" w:rsidRPr="00796EBA">
        <w:rPr>
          <w:color w:val="000000" w:themeColor="text1"/>
          <w:lang w:val="es-ES"/>
        </w:rPr>
        <w:t xml:space="preserve"> </w:t>
      </w:r>
      <w:r w:rsidR="00003331" w:rsidRPr="00796EBA">
        <w:rPr>
          <w:color w:val="000000" w:themeColor="text1"/>
          <w:lang w:val="es-ES"/>
        </w:rPr>
        <w:t>2022.</w:t>
      </w:r>
    </w:p>
    <w:tbl>
      <w:tblPr>
        <w:tblStyle w:val="TableGrid"/>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03331" w:rsidRPr="000319BD" w14:paraId="50A10D9B" w14:textId="77777777" w:rsidTr="003368E7">
        <w:tc>
          <w:tcPr>
            <w:tcW w:w="1915" w:type="dxa"/>
          </w:tcPr>
          <w:p w14:paraId="1797D24F" w14:textId="77777777" w:rsidR="00003331" w:rsidRPr="00796EBA" w:rsidRDefault="00003331" w:rsidP="00B92368">
            <w:pPr>
              <w:tabs>
                <w:tab w:val="left" w:pos="8280"/>
              </w:tabs>
              <w:rPr>
                <w:lang w:val="es-ES"/>
              </w:rPr>
            </w:pPr>
          </w:p>
        </w:tc>
        <w:tc>
          <w:tcPr>
            <w:tcW w:w="1915" w:type="dxa"/>
          </w:tcPr>
          <w:p w14:paraId="366BF13F" w14:textId="77777777" w:rsidR="00003331" w:rsidRPr="00796EBA" w:rsidRDefault="00003331" w:rsidP="00B92368">
            <w:pPr>
              <w:tabs>
                <w:tab w:val="left" w:pos="8280"/>
              </w:tabs>
              <w:rPr>
                <w:lang w:val="es-ES"/>
              </w:rPr>
            </w:pPr>
          </w:p>
        </w:tc>
        <w:tc>
          <w:tcPr>
            <w:tcW w:w="1915" w:type="dxa"/>
            <w:tcBorders>
              <w:bottom w:val="single" w:sz="4" w:space="0" w:color="auto"/>
            </w:tcBorders>
          </w:tcPr>
          <w:p w14:paraId="6612E1D7" w14:textId="77777777" w:rsidR="00003331" w:rsidRPr="00796EBA" w:rsidRDefault="00003331" w:rsidP="00B92368">
            <w:pPr>
              <w:tabs>
                <w:tab w:val="left" w:pos="8280"/>
              </w:tabs>
              <w:rPr>
                <w:lang w:val="es-ES"/>
              </w:rPr>
            </w:pPr>
          </w:p>
        </w:tc>
        <w:tc>
          <w:tcPr>
            <w:tcW w:w="1915" w:type="dxa"/>
          </w:tcPr>
          <w:p w14:paraId="7D6EDAC8" w14:textId="77777777" w:rsidR="00003331" w:rsidRPr="00796EBA" w:rsidRDefault="00003331" w:rsidP="00B92368">
            <w:pPr>
              <w:tabs>
                <w:tab w:val="left" w:pos="8280"/>
              </w:tabs>
              <w:rPr>
                <w:lang w:val="es-ES"/>
              </w:rPr>
            </w:pPr>
          </w:p>
        </w:tc>
        <w:tc>
          <w:tcPr>
            <w:tcW w:w="1916" w:type="dxa"/>
          </w:tcPr>
          <w:p w14:paraId="20CC1728" w14:textId="77777777" w:rsidR="00003331" w:rsidRPr="00796EBA" w:rsidRDefault="00003331" w:rsidP="00B92368">
            <w:pPr>
              <w:tabs>
                <w:tab w:val="left" w:pos="8280"/>
              </w:tabs>
              <w:rPr>
                <w:lang w:val="es-ES"/>
              </w:rPr>
            </w:pPr>
          </w:p>
        </w:tc>
      </w:tr>
    </w:tbl>
    <w:p w14:paraId="67308DC1" w14:textId="180A4D19" w:rsidR="00A233C6" w:rsidRPr="00796EBA" w:rsidRDefault="00A233C6" w:rsidP="00B75B6C">
      <w:pPr>
        <w:tabs>
          <w:tab w:val="left" w:pos="720"/>
          <w:tab w:val="left" w:pos="1440"/>
          <w:tab w:val="left" w:pos="2160"/>
        </w:tabs>
        <w:spacing w:after="240"/>
        <w:outlineLvl w:val="0"/>
        <w:rPr>
          <w:color w:val="000000" w:themeColor="text1"/>
          <w:lang w:val="es-ES"/>
        </w:rPr>
      </w:pPr>
    </w:p>
    <w:sectPr w:rsidR="00A233C6" w:rsidRPr="00796EB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C79BCD" w14:textId="77777777" w:rsidR="003F00E9" w:rsidRDefault="003F00E9" w:rsidP="004A504B">
      <w:r>
        <w:separator/>
      </w:r>
    </w:p>
  </w:endnote>
  <w:endnote w:type="continuationSeparator" w:id="0">
    <w:p w14:paraId="72677B34" w14:textId="77777777" w:rsidR="003F00E9" w:rsidRDefault="003F00E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B81C3" w14:textId="286032AB" w:rsidR="0066298E" w:rsidRPr="0033525D" w:rsidRDefault="0066298E">
    <w:pPr>
      <w:jc w:val="center"/>
    </w:pPr>
    <w:r>
      <w:fldChar w:fldCharType="begin"/>
    </w:r>
    <w:r>
      <w:instrText xml:space="preserve"> PAGE </w:instrText>
    </w:r>
    <w:r>
      <w:fldChar w:fldCharType="separate"/>
    </w:r>
    <w:r w:rsidR="00420FC8">
      <w:rPr>
        <w:noProof/>
      </w:rPr>
      <w:t>24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11F74" w14:textId="31DE2535" w:rsidR="0066298E" w:rsidRPr="00201D8C" w:rsidRDefault="0066298E">
    <w:pPr>
      <w:jc w:val="center"/>
      <w:rPr>
        <w:lang w:val="es-ES_tradnl"/>
      </w:rPr>
    </w:pPr>
    <w:r w:rsidRPr="00201D8C">
      <w:rPr>
        <w:lang w:val="es-ES_tradnl"/>
      </w:rPr>
      <w:fldChar w:fldCharType="begin"/>
    </w:r>
    <w:r w:rsidRPr="00201D8C">
      <w:rPr>
        <w:lang w:val="es-ES_tradnl"/>
      </w:rPr>
      <w:instrText xml:space="preserve"> PAGE </w:instrText>
    </w:r>
    <w:r w:rsidRPr="00201D8C">
      <w:rPr>
        <w:lang w:val="es-ES_tradnl"/>
      </w:rPr>
      <w:fldChar w:fldCharType="separate"/>
    </w:r>
    <w:r w:rsidR="00420FC8">
      <w:rPr>
        <w:noProof/>
        <w:lang w:val="es-ES_tradnl"/>
      </w:rPr>
      <w:t>25</w:t>
    </w:r>
    <w:r w:rsidRPr="00201D8C">
      <w:rPr>
        <w:noProof/>
        <w:lang w:val="es-ES_tradn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9641F" w14:textId="77777777" w:rsidR="00A74B22" w:rsidRPr="00F90FA9" w:rsidRDefault="00A74B22" w:rsidP="00A74B22">
    <w:pPr>
      <w:pBdr>
        <w:top w:val="single" w:sz="4" w:space="1" w:color="auto"/>
        <w:left w:val="single" w:sz="4" w:space="4" w:color="auto"/>
        <w:bottom w:val="single" w:sz="4" w:space="1" w:color="auto"/>
        <w:right w:val="single" w:sz="4" w:space="4" w:color="auto"/>
      </w:pBdr>
      <w:jc w:val="center"/>
      <w:rPr>
        <w:sz w:val="18"/>
        <w:szCs w:val="18"/>
        <w:lang w:val="es-ES_tradnl"/>
      </w:rPr>
    </w:pPr>
    <w:r w:rsidRPr="00BB39D6">
      <w:rPr>
        <w:sz w:val="18"/>
        <w:szCs w:val="18"/>
        <w:lang w:val="es-ES_tradnl"/>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BB39D6">
      <w:rPr>
        <w:sz w:val="18"/>
        <w:szCs w:val="18"/>
        <w:lang w:val="es-ES_tradnl"/>
      </w:rPr>
      <w:t>los mismos</w:t>
    </w:r>
    <w:proofErr w:type="gramEnd"/>
    <w:r w:rsidRPr="00BB39D6">
      <w:rPr>
        <w:sz w:val="18"/>
        <w:szCs w:val="18"/>
        <w:lang w:val="es-ES_tradnl"/>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B3D60" w14:textId="77777777" w:rsidR="003F00E9" w:rsidRDefault="003F00E9" w:rsidP="004A504B">
      <w:r>
        <w:separator/>
      </w:r>
    </w:p>
  </w:footnote>
  <w:footnote w:type="continuationSeparator" w:id="0">
    <w:p w14:paraId="2FEF0F4A" w14:textId="77777777" w:rsidR="003F00E9" w:rsidRDefault="003F00E9" w:rsidP="004A5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CE8B3" w14:textId="7F36C82B" w:rsidR="0066298E" w:rsidRPr="0033525D" w:rsidRDefault="004C7A98">
    <w:r>
      <w:fldChar w:fldCharType="begin"/>
    </w:r>
    <w:r>
      <w:instrText xml:space="preserve"> DOCPROPERTY "Document number"  \* MERGEFORMAT </w:instrText>
    </w:r>
    <w:r>
      <w:fldChar w:fldCharType="separate"/>
    </w:r>
    <w:r w:rsidR="00B976B5">
      <w:t>UNEP/</w:t>
    </w:r>
    <w:proofErr w:type="spellStart"/>
    <w:r w:rsidR="00B976B5">
      <w:t>OzL.Pro</w:t>
    </w:r>
    <w:proofErr w:type="spellEnd"/>
    <w:r w:rsidR="00B976B5">
      <w:t>/ExCom/90/1/Add.1/Rev.1</w:t>
    </w:r>
    <w:r>
      <w:fldChar w:fldCharType="end"/>
    </w:r>
  </w:p>
  <w:p w14:paraId="6D780439" w14:textId="77777777" w:rsidR="0066298E" w:rsidRPr="0033525D" w:rsidRDefault="0066298E"/>
  <w:p w14:paraId="3046FFCF" w14:textId="77777777" w:rsidR="0066298E" w:rsidRPr="0033525D" w:rsidRDefault="0066298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B8D61" w14:textId="741CF2CD" w:rsidR="0066298E" w:rsidRPr="0033525D" w:rsidRDefault="004C7A98">
    <w:pPr>
      <w:jc w:val="right"/>
    </w:pPr>
    <w:r>
      <w:fldChar w:fldCharType="begin"/>
    </w:r>
    <w:r>
      <w:instrText xml:space="preserve"> DOCPROPERTY "Document number"  \* MERGEFORMAT </w:instrText>
    </w:r>
    <w:r>
      <w:fldChar w:fldCharType="separate"/>
    </w:r>
    <w:r w:rsidR="00A641B4">
      <w:t>UNEP/</w:t>
    </w:r>
    <w:proofErr w:type="spellStart"/>
    <w:r w:rsidR="00A641B4">
      <w:t>OzL.Pro</w:t>
    </w:r>
    <w:proofErr w:type="spellEnd"/>
    <w:r w:rsidR="00A641B4">
      <w:t>/ExCom/90/1/Add.1/Rev.1</w:t>
    </w:r>
    <w:r>
      <w:fldChar w:fldCharType="end"/>
    </w:r>
  </w:p>
  <w:p w14:paraId="5A9B6A79" w14:textId="77777777" w:rsidR="0066298E" w:rsidRPr="0033525D" w:rsidRDefault="0066298E"/>
  <w:p w14:paraId="1750928E" w14:textId="77777777" w:rsidR="0066298E" w:rsidRPr="0033525D" w:rsidRDefault="006629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4AE8045E"/>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2" w15:restartNumberingAfterBreak="0">
    <w:nsid w:val="0404347E"/>
    <w:multiLevelType w:val="hybridMultilevel"/>
    <w:tmpl w:val="EBC6944E"/>
    <w:lvl w:ilvl="0" w:tplc="10090001">
      <w:start w:val="1"/>
      <w:numFmt w:val="bullet"/>
      <w:lvlText w:val=""/>
      <w:lvlJc w:val="left"/>
      <w:pPr>
        <w:ind w:left="3240" w:hanging="360"/>
      </w:pPr>
      <w:rPr>
        <w:rFonts w:ascii="Symbol" w:hAnsi="Symbol" w:hint="default"/>
      </w:rPr>
    </w:lvl>
    <w:lvl w:ilvl="1" w:tplc="10090003" w:tentative="1">
      <w:start w:val="1"/>
      <w:numFmt w:val="bullet"/>
      <w:lvlText w:val="o"/>
      <w:lvlJc w:val="left"/>
      <w:pPr>
        <w:ind w:left="3960" w:hanging="360"/>
      </w:pPr>
      <w:rPr>
        <w:rFonts w:ascii="Courier New" w:hAnsi="Courier New" w:cs="Courier New" w:hint="default"/>
      </w:rPr>
    </w:lvl>
    <w:lvl w:ilvl="2" w:tplc="10090005" w:tentative="1">
      <w:start w:val="1"/>
      <w:numFmt w:val="bullet"/>
      <w:lvlText w:val=""/>
      <w:lvlJc w:val="left"/>
      <w:pPr>
        <w:ind w:left="4680" w:hanging="360"/>
      </w:pPr>
      <w:rPr>
        <w:rFonts w:ascii="Wingdings" w:hAnsi="Wingdings" w:hint="default"/>
      </w:rPr>
    </w:lvl>
    <w:lvl w:ilvl="3" w:tplc="10090001" w:tentative="1">
      <w:start w:val="1"/>
      <w:numFmt w:val="bullet"/>
      <w:lvlText w:val=""/>
      <w:lvlJc w:val="left"/>
      <w:pPr>
        <w:ind w:left="5400" w:hanging="360"/>
      </w:pPr>
      <w:rPr>
        <w:rFonts w:ascii="Symbol" w:hAnsi="Symbol" w:hint="default"/>
      </w:rPr>
    </w:lvl>
    <w:lvl w:ilvl="4" w:tplc="10090003" w:tentative="1">
      <w:start w:val="1"/>
      <w:numFmt w:val="bullet"/>
      <w:lvlText w:val="o"/>
      <w:lvlJc w:val="left"/>
      <w:pPr>
        <w:ind w:left="6120" w:hanging="360"/>
      </w:pPr>
      <w:rPr>
        <w:rFonts w:ascii="Courier New" w:hAnsi="Courier New" w:cs="Courier New" w:hint="default"/>
      </w:rPr>
    </w:lvl>
    <w:lvl w:ilvl="5" w:tplc="10090005" w:tentative="1">
      <w:start w:val="1"/>
      <w:numFmt w:val="bullet"/>
      <w:lvlText w:val=""/>
      <w:lvlJc w:val="left"/>
      <w:pPr>
        <w:ind w:left="6840" w:hanging="360"/>
      </w:pPr>
      <w:rPr>
        <w:rFonts w:ascii="Wingdings" w:hAnsi="Wingdings" w:hint="default"/>
      </w:rPr>
    </w:lvl>
    <w:lvl w:ilvl="6" w:tplc="10090001" w:tentative="1">
      <w:start w:val="1"/>
      <w:numFmt w:val="bullet"/>
      <w:lvlText w:val=""/>
      <w:lvlJc w:val="left"/>
      <w:pPr>
        <w:ind w:left="7560" w:hanging="360"/>
      </w:pPr>
      <w:rPr>
        <w:rFonts w:ascii="Symbol" w:hAnsi="Symbol" w:hint="default"/>
      </w:rPr>
    </w:lvl>
    <w:lvl w:ilvl="7" w:tplc="10090003" w:tentative="1">
      <w:start w:val="1"/>
      <w:numFmt w:val="bullet"/>
      <w:lvlText w:val="o"/>
      <w:lvlJc w:val="left"/>
      <w:pPr>
        <w:ind w:left="8280" w:hanging="360"/>
      </w:pPr>
      <w:rPr>
        <w:rFonts w:ascii="Courier New" w:hAnsi="Courier New" w:cs="Courier New" w:hint="default"/>
      </w:rPr>
    </w:lvl>
    <w:lvl w:ilvl="8" w:tplc="10090005" w:tentative="1">
      <w:start w:val="1"/>
      <w:numFmt w:val="bullet"/>
      <w:lvlText w:val=""/>
      <w:lvlJc w:val="left"/>
      <w:pPr>
        <w:ind w:left="9000" w:hanging="360"/>
      </w:pPr>
      <w:rPr>
        <w:rFonts w:ascii="Wingdings" w:hAnsi="Wingdings" w:hint="default"/>
      </w:rPr>
    </w:lvl>
  </w:abstractNum>
  <w:abstractNum w:abstractNumId="3" w15:restartNumberingAfterBreak="0">
    <w:nsid w:val="093612CD"/>
    <w:multiLevelType w:val="hybridMultilevel"/>
    <w:tmpl w:val="03760CE0"/>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4" w15:restartNumberingAfterBreak="0">
    <w:nsid w:val="180A681D"/>
    <w:multiLevelType w:val="multilevel"/>
    <w:tmpl w:val="4F0AC96A"/>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5" w15:restartNumberingAfterBreak="0">
    <w:nsid w:val="1E5D0C05"/>
    <w:multiLevelType w:val="hybridMultilevel"/>
    <w:tmpl w:val="A860EF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3A0586F"/>
    <w:multiLevelType w:val="multilevel"/>
    <w:tmpl w:val="8C04F000"/>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7" w15:restartNumberingAfterBreak="0">
    <w:nsid w:val="27A17271"/>
    <w:multiLevelType w:val="multilevel"/>
    <w:tmpl w:val="4FF4D8D6"/>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F394AEB"/>
    <w:multiLevelType w:val="multilevel"/>
    <w:tmpl w:val="B142DC10"/>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2FFB6CAD"/>
    <w:multiLevelType w:val="hybridMultilevel"/>
    <w:tmpl w:val="4198DF7C"/>
    <w:lvl w:ilvl="0" w:tplc="AFC23F78">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1" w15:restartNumberingAfterBreak="0">
    <w:nsid w:val="31DC036C"/>
    <w:multiLevelType w:val="hybridMultilevel"/>
    <w:tmpl w:val="3B6AC1EC"/>
    <w:lvl w:ilvl="0" w:tplc="04090001">
      <w:start w:val="1"/>
      <w:numFmt w:val="bullet"/>
      <w:lvlText w:val=""/>
      <w:lvlJc w:val="left"/>
      <w:pPr>
        <w:ind w:left="1440" w:hanging="360"/>
      </w:pPr>
      <w:rPr>
        <w:rFonts w:ascii="Symbol" w:hAnsi="Symbol" w:hint="default"/>
        <w:b w:val="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79D43A7"/>
    <w:multiLevelType w:val="multilevel"/>
    <w:tmpl w:val="4AE8045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4B071E7A"/>
    <w:multiLevelType w:val="hybridMultilevel"/>
    <w:tmpl w:val="E452B8A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0CB36F4"/>
    <w:multiLevelType w:val="hybridMultilevel"/>
    <w:tmpl w:val="7174F870"/>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24D099A"/>
    <w:multiLevelType w:val="hybridMultilevel"/>
    <w:tmpl w:val="0FC8B86E"/>
    <w:lvl w:ilvl="0" w:tplc="A26CA9F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6CE5C9F"/>
    <w:multiLevelType w:val="hybridMultilevel"/>
    <w:tmpl w:val="6E565A7A"/>
    <w:lvl w:ilvl="0" w:tplc="041C145C">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0" w15:restartNumberingAfterBreak="0">
    <w:nsid w:val="60C51F71"/>
    <w:multiLevelType w:val="multilevel"/>
    <w:tmpl w:val="FFE45C9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1"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15:restartNumberingAfterBreak="0">
    <w:nsid w:val="66435589"/>
    <w:multiLevelType w:val="hybridMultilevel"/>
    <w:tmpl w:val="8CD2BFC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FD3485C"/>
    <w:multiLevelType w:val="multilevel"/>
    <w:tmpl w:val="ED7AFC78"/>
    <w:lvl w:ilvl="0">
      <w:start w:val="1"/>
      <w:numFmt w:val="decimal"/>
      <w:lvlText w:val="%1."/>
      <w:lvlJc w:val="left"/>
      <w:pPr>
        <w:tabs>
          <w:tab w:val="num" w:pos="0"/>
        </w:tabs>
        <w:ind w:left="0" w:firstLine="0"/>
      </w:pPr>
      <w:rPr>
        <w:rFonts w:hint="default"/>
        <w:b/>
      </w:rPr>
    </w:lvl>
    <w:lvl w:ilvl="1">
      <w:start w:val="1"/>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val="0"/>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4" w15:restartNumberingAfterBreak="0">
    <w:nsid w:val="70D610CF"/>
    <w:multiLevelType w:val="hybridMultilevel"/>
    <w:tmpl w:val="FA2024DE"/>
    <w:lvl w:ilvl="0" w:tplc="BA6EC8A4">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4A101B"/>
    <w:multiLevelType w:val="multilevel"/>
    <w:tmpl w:val="0240B27E"/>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b/>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7E100F2A"/>
    <w:multiLevelType w:val="hybridMultilevel"/>
    <w:tmpl w:val="56D69FE8"/>
    <w:lvl w:ilvl="0" w:tplc="C77C7186">
      <w:start w:val="1"/>
      <w:numFmt w:val="lowerLetter"/>
      <w:pStyle w:val="Header4"/>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7" w15:restartNumberingAfterBreak="0">
    <w:nsid w:val="7E3B7B53"/>
    <w:multiLevelType w:val="hybridMultilevel"/>
    <w:tmpl w:val="05E2FEE0"/>
    <w:lvl w:ilvl="0" w:tplc="10090001">
      <w:start w:val="1"/>
      <w:numFmt w:val="bullet"/>
      <w:lvlText w:val=""/>
      <w:lvlJc w:val="left"/>
      <w:pPr>
        <w:ind w:left="1484" w:hanging="360"/>
      </w:pPr>
      <w:rPr>
        <w:rFonts w:ascii="Symbol" w:hAnsi="Symbol" w:hint="default"/>
      </w:rPr>
    </w:lvl>
    <w:lvl w:ilvl="1" w:tplc="10090003" w:tentative="1">
      <w:start w:val="1"/>
      <w:numFmt w:val="bullet"/>
      <w:lvlText w:val="o"/>
      <w:lvlJc w:val="left"/>
      <w:pPr>
        <w:ind w:left="2204" w:hanging="360"/>
      </w:pPr>
      <w:rPr>
        <w:rFonts w:ascii="Courier New" w:hAnsi="Courier New" w:cs="Courier New" w:hint="default"/>
      </w:rPr>
    </w:lvl>
    <w:lvl w:ilvl="2" w:tplc="10090005" w:tentative="1">
      <w:start w:val="1"/>
      <w:numFmt w:val="bullet"/>
      <w:lvlText w:val=""/>
      <w:lvlJc w:val="left"/>
      <w:pPr>
        <w:ind w:left="2924" w:hanging="360"/>
      </w:pPr>
      <w:rPr>
        <w:rFonts w:ascii="Wingdings" w:hAnsi="Wingdings" w:hint="default"/>
      </w:rPr>
    </w:lvl>
    <w:lvl w:ilvl="3" w:tplc="10090001" w:tentative="1">
      <w:start w:val="1"/>
      <w:numFmt w:val="bullet"/>
      <w:lvlText w:val=""/>
      <w:lvlJc w:val="left"/>
      <w:pPr>
        <w:ind w:left="3644" w:hanging="360"/>
      </w:pPr>
      <w:rPr>
        <w:rFonts w:ascii="Symbol" w:hAnsi="Symbol" w:hint="default"/>
      </w:rPr>
    </w:lvl>
    <w:lvl w:ilvl="4" w:tplc="10090003" w:tentative="1">
      <w:start w:val="1"/>
      <w:numFmt w:val="bullet"/>
      <w:lvlText w:val="o"/>
      <w:lvlJc w:val="left"/>
      <w:pPr>
        <w:ind w:left="4364" w:hanging="360"/>
      </w:pPr>
      <w:rPr>
        <w:rFonts w:ascii="Courier New" w:hAnsi="Courier New" w:cs="Courier New" w:hint="default"/>
      </w:rPr>
    </w:lvl>
    <w:lvl w:ilvl="5" w:tplc="10090005" w:tentative="1">
      <w:start w:val="1"/>
      <w:numFmt w:val="bullet"/>
      <w:lvlText w:val=""/>
      <w:lvlJc w:val="left"/>
      <w:pPr>
        <w:ind w:left="5084" w:hanging="360"/>
      </w:pPr>
      <w:rPr>
        <w:rFonts w:ascii="Wingdings" w:hAnsi="Wingdings" w:hint="default"/>
      </w:rPr>
    </w:lvl>
    <w:lvl w:ilvl="6" w:tplc="10090001" w:tentative="1">
      <w:start w:val="1"/>
      <w:numFmt w:val="bullet"/>
      <w:lvlText w:val=""/>
      <w:lvlJc w:val="left"/>
      <w:pPr>
        <w:ind w:left="5804" w:hanging="360"/>
      </w:pPr>
      <w:rPr>
        <w:rFonts w:ascii="Symbol" w:hAnsi="Symbol" w:hint="default"/>
      </w:rPr>
    </w:lvl>
    <w:lvl w:ilvl="7" w:tplc="10090003" w:tentative="1">
      <w:start w:val="1"/>
      <w:numFmt w:val="bullet"/>
      <w:lvlText w:val="o"/>
      <w:lvlJc w:val="left"/>
      <w:pPr>
        <w:ind w:left="6524" w:hanging="360"/>
      </w:pPr>
      <w:rPr>
        <w:rFonts w:ascii="Courier New" w:hAnsi="Courier New" w:cs="Courier New" w:hint="default"/>
      </w:rPr>
    </w:lvl>
    <w:lvl w:ilvl="8" w:tplc="10090005" w:tentative="1">
      <w:start w:val="1"/>
      <w:numFmt w:val="bullet"/>
      <w:lvlText w:val=""/>
      <w:lvlJc w:val="left"/>
      <w:pPr>
        <w:ind w:left="7244" w:hanging="360"/>
      </w:pPr>
      <w:rPr>
        <w:rFonts w:ascii="Wingdings" w:hAnsi="Wingdings" w:hint="default"/>
      </w:rPr>
    </w:lvl>
  </w:abstractNum>
  <w:num w:numId="1" w16cid:durableId="1630672644">
    <w:abstractNumId w:val="1"/>
  </w:num>
  <w:num w:numId="2" w16cid:durableId="875705071">
    <w:abstractNumId w:val="8"/>
  </w:num>
  <w:num w:numId="3" w16cid:durableId="2019766790">
    <w:abstractNumId w:val="15"/>
  </w:num>
  <w:num w:numId="4" w16cid:durableId="1341469313">
    <w:abstractNumId w:val="17"/>
  </w:num>
  <w:num w:numId="5" w16cid:durableId="1381438722">
    <w:abstractNumId w:val="12"/>
  </w:num>
  <w:num w:numId="6" w16cid:durableId="932249945">
    <w:abstractNumId w:val="1"/>
  </w:num>
  <w:num w:numId="7" w16cid:durableId="460997165">
    <w:abstractNumId w:val="7"/>
  </w:num>
  <w:num w:numId="8" w16cid:durableId="666249470">
    <w:abstractNumId w:val="5"/>
  </w:num>
  <w:num w:numId="9" w16cid:durableId="53818569">
    <w:abstractNumId w:val="11"/>
  </w:num>
  <w:num w:numId="10" w16cid:durableId="1195582961">
    <w:abstractNumId w:val="22"/>
  </w:num>
  <w:num w:numId="11" w16cid:durableId="1245215291">
    <w:abstractNumId w:val="6"/>
  </w:num>
  <w:num w:numId="12" w16cid:durableId="393085794">
    <w:abstractNumId w:val="4"/>
  </w:num>
  <w:num w:numId="13" w16cid:durableId="270091206">
    <w:abstractNumId w:val="3"/>
  </w:num>
  <w:num w:numId="14" w16cid:durableId="251015194">
    <w:abstractNumId w:val="1"/>
  </w:num>
  <w:num w:numId="15" w16cid:durableId="15059714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14641370">
    <w:abstractNumId w:val="20"/>
  </w:num>
  <w:num w:numId="17" w16cid:durableId="957374165">
    <w:abstractNumId w:val="25"/>
  </w:num>
  <w:num w:numId="18" w16cid:durableId="549266633">
    <w:abstractNumId w:val="21"/>
  </w:num>
  <w:num w:numId="19" w16cid:durableId="1693532371">
    <w:abstractNumId w:val="2"/>
  </w:num>
  <w:num w:numId="20" w16cid:durableId="6926534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352488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644587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16776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256708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30461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5890029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711262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989139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718696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56719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377691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799917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37583863">
    <w:abstractNumId w:val="27"/>
  </w:num>
  <w:num w:numId="34" w16cid:durableId="253906919">
    <w:abstractNumId w:val="10"/>
  </w:num>
  <w:num w:numId="35" w16cid:durableId="1939216360">
    <w:abstractNumId w:val="19"/>
  </w:num>
  <w:num w:numId="36" w16cid:durableId="725110105">
    <w:abstractNumId w:val="26"/>
  </w:num>
  <w:num w:numId="37" w16cid:durableId="4162502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41528327">
    <w:abstractNumId w:val="9"/>
  </w:num>
  <w:num w:numId="39" w16cid:durableId="1608805840">
    <w:abstractNumId w:val="23"/>
  </w:num>
  <w:num w:numId="40" w16cid:durableId="945624323">
    <w:abstractNumId w:val="18"/>
  </w:num>
  <w:num w:numId="41" w16cid:durableId="5678823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821891759">
    <w:abstractNumId w:val="24"/>
  </w:num>
  <w:num w:numId="43" w16cid:durableId="1233391147">
    <w:abstractNumId w:val="26"/>
    <w:lvlOverride w:ilvl="0">
      <w:startOverride w:val="1"/>
    </w:lvlOverride>
  </w:num>
  <w:num w:numId="44" w16cid:durableId="1302464863">
    <w:abstractNumId w:val="26"/>
    <w:lvlOverride w:ilvl="0">
      <w:startOverride w:val="1"/>
    </w:lvlOverride>
  </w:num>
  <w:num w:numId="45" w16cid:durableId="673805196">
    <w:abstractNumId w:val="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37338337">
    <w:abstractNumId w:val="14"/>
  </w:num>
  <w:num w:numId="47" w16cid:durableId="97140011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956749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92568549">
    <w:abstractNumId w:val="1"/>
  </w:num>
  <w:num w:numId="50" w16cid:durableId="964389535">
    <w:abstractNumId w:val="0"/>
  </w:num>
  <w:num w:numId="51" w16cid:durableId="116798439">
    <w:abstractNumId w:val="16"/>
  </w:num>
  <w:num w:numId="52" w16cid:durableId="900092984">
    <w:abstractNumId w:val="13"/>
  </w:num>
  <w:num w:numId="53" w16cid:durableId="279938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881211837">
    <w:abstractNumId w:val="1"/>
  </w:num>
  <w:num w:numId="55" w16cid:durableId="132600428">
    <w:abstractNumId w:val="1"/>
  </w:num>
  <w:num w:numId="56" w16cid:durableId="211859948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120295065">
    <w:abstractNumId w:val="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6625F"/>
    <w:rsid w:val="00000494"/>
    <w:rsid w:val="00000850"/>
    <w:rsid w:val="00000A7B"/>
    <w:rsid w:val="00000D7F"/>
    <w:rsid w:val="00000FED"/>
    <w:rsid w:val="00001040"/>
    <w:rsid w:val="00002381"/>
    <w:rsid w:val="000024A5"/>
    <w:rsid w:val="000024FD"/>
    <w:rsid w:val="00003331"/>
    <w:rsid w:val="0000434E"/>
    <w:rsid w:val="00004440"/>
    <w:rsid w:val="000044ED"/>
    <w:rsid w:val="000049FB"/>
    <w:rsid w:val="00004A49"/>
    <w:rsid w:val="00006082"/>
    <w:rsid w:val="000068C6"/>
    <w:rsid w:val="00006B31"/>
    <w:rsid w:val="00010BE1"/>
    <w:rsid w:val="00010D3F"/>
    <w:rsid w:val="00011946"/>
    <w:rsid w:val="00012551"/>
    <w:rsid w:val="00012F33"/>
    <w:rsid w:val="00012FC5"/>
    <w:rsid w:val="00013199"/>
    <w:rsid w:val="00013D79"/>
    <w:rsid w:val="00014FED"/>
    <w:rsid w:val="0001518C"/>
    <w:rsid w:val="00015835"/>
    <w:rsid w:val="0001711E"/>
    <w:rsid w:val="00020FDC"/>
    <w:rsid w:val="00021131"/>
    <w:rsid w:val="000211A9"/>
    <w:rsid w:val="000211AB"/>
    <w:rsid w:val="00021238"/>
    <w:rsid w:val="0002145C"/>
    <w:rsid w:val="000215D4"/>
    <w:rsid w:val="0002323A"/>
    <w:rsid w:val="00025884"/>
    <w:rsid w:val="0002592C"/>
    <w:rsid w:val="00025B1F"/>
    <w:rsid w:val="00030490"/>
    <w:rsid w:val="00030628"/>
    <w:rsid w:val="00030A47"/>
    <w:rsid w:val="00031260"/>
    <w:rsid w:val="000319BD"/>
    <w:rsid w:val="00032111"/>
    <w:rsid w:val="00032B80"/>
    <w:rsid w:val="00035554"/>
    <w:rsid w:val="000357CB"/>
    <w:rsid w:val="0003585F"/>
    <w:rsid w:val="00035FCB"/>
    <w:rsid w:val="0003681A"/>
    <w:rsid w:val="000372B7"/>
    <w:rsid w:val="000379F8"/>
    <w:rsid w:val="0004062A"/>
    <w:rsid w:val="0004108F"/>
    <w:rsid w:val="00041C3D"/>
    <w:rsid w:val="00041CAB"/>
    <w:rsid w:val="00042468"/>
    <w:rsid w:val="000424E7"/>
    <w:rsid w:val="000430C1"/>
    <w:rsid w:val="000431B0"/>
    <w:rsid w:val="00043B52"/>
    <w:rsid w:val="000443C3"/>
    <w:rsid w:val="00044F6C"/>
    <w:rsid w:val="00045A33"/>
    <w:rsid w:val="0004646B"/>
    <w:rsid w:val="0004681E"/>
    <w:rsid w:val="00047F39"/>
    <w:rsid w:val="00050F6E"/>
    <w:rsid w:val="0005294A"/>
    <w:rsid w:val="00053719"/>
    <w:rsid w:val="0005473B"/>
    <w:rsid w:val="00054A20"/>
    <w:rsid w:val="0005512A"/>
    <w:rsid w:val="00055265"/>
    <w:rsid w:val="000552C3"/>
    <w:rsid w:val="00055B32"/>
    <w:rsid w:val="00056071"/>
    <w:rsid w:val="00056B64"/>
    <w:rsid w:val="00056E3C"/>
    <w:rsid w:val="00057137"/>
    <w:rsid w:val="000577DA"/>
    <w:rsid w:val="00057B1C"/>
    <w:rsid w:val="00057B93"/>
    <w:rsid w:val="00060B80"/>
    <w:rsid w:val="00061EC2"/>
    <w:rsid w:val="00062972"/>
    <w:rsid w:val="00062F29"/>
    <w:rsid w:val="0006450F"/>
    <w:rsid w:val="0006459A"/>
    <w:rsid w:val="0006480B"/>
    <w:rsid w:val="0006531E"/>
    <w:rsid w:val="00065940"/>
    <w:rsid w:val="00066ABF"/>
    <w:rsid w:val="00066CE8"/>
    <w:rsid w:val="00067954"/>
    <w:rsid w:val="00072E22"/>
    <w:rsid w:val="00073608"/>
    <w:rsid w:val="000739BB"/>
    <w:rsid w:val="00073AB1"/>
    <w:rsid w:val="00073B39"/>
    <w:rsid w:val="00073DD6"/>
    <w:rsid w:val="000746FC"/>
    <w:rsid w:val="00075384"/>
    <w:rsid w:val="00075E85"/>
    <w:rsid w:val="00076C58"/>
    <w:rsid w:val="00077C62"/>
    <w:rsid w:val="00077E28"/>
    <w:rsid w:val="000800CF"/>
    <w:rsid w:val="00080139"/>
    <w:rsid w:val="00080ED0"/>
    <w:rsid w:val="000818C5"/>
    <w:rsid w:val="00082800"/>
    <w:rsid w:val="0008337A"/>
    <w:rsid w:val="0008345D"/>
    <w:rsid w:val="00083BE8"/>
    <w:rsid w:val="00084291"/>
    <w:rsid w:val="00084948"/>
    <w:rsid w:val="00084BF8"/>
    <w:rsid w:val="00085A14"/>
    <w:rsid w:val="00085B8F"/>
    <w:rsid w:val="0008638E"/>
    <w:rsid w:val="00086496"/>
    <w:rsid w:val="0008661C"/>
    <w:rsid w:val="00086E67"/>
    <w:rsid w:val="00087531"/>
    <w:rsid w:val="000903E9"/>
    <w:rsid w:val="00090481"/>
    <w:rsid w:val="00090835"/>
    <w:rsid w:val="00090B20"/>
    <w:rsid w:val="00091374"/>
    <w:rsid w:val="00091C01"/>
    <w:rsid w:val="00092577"/>
    <w:rsid w:val="00093F68"/>
    <w:rsid w:val="0009418E"/>
    <w:rsid w:val="00094DC6"/>
    <w:rsid w:val="00096942"/>
    <w:rsid w:val="00097274"/>
    <w:rsid w:val="000A0025"/>
    <w:rsid w:val="000A0492"/>
    <w:rsid w:val="000A0F9D"/>
    <w:rsid w:val="000A1AB1"/>
    <w:rsid w:val="000A1BCC"/>
    <w:rsid w:val="000A243F"/>
    <w:rsid w:val="000A28BA"/>
    <w:rsid w:val="000A3254"/>
    <w:rsid w:val="000A3293"/>
    <w:rsid w:val="000A3826"/>
    <w:rsid w:val="000A3FA2"/>
    <w:rsid w:val="000A4976"/>
    <w:rsid w:val="000A4DAE"/>
    <w:rsid w:val="000A4E87"/>
    <w:rsid w:val="000A4F89"/>
    <w:rsid w:val="000A5680"/>
    <w:rsid w:val="000A67CC"/>
    <w:rsid w:val="000A6BD4"/>
    <w:rsid w:val="000A6C26"/>
    <w:rsid w:val="000A76B4"/>
    <w:rsid w:val="000B0244"/>
    <w:rsid w:val="000B0A26"/>
    <w:rsid w:val="000B0C78"/>
    <w:rsid w:val="000B0C95"/>
    <w:rsid w:val="000B2315"/>
    <w:rsid w:val="000B357F"/>
    <w:rsid w:val="000B446F"/>
    <w:rsid w:val="000B46D8"/>
    <w:rsid w:val="000B5B9A"/>
    <w:rsid w:val="000B706A"/>
    <w:rsid w:val="000B7DBD"/>
    <w:rsid w:val="000C152E"/>
    <w:rsid w:val="000C1D4F"/>
    <w:rsid w:val="000C1FDB"/>
    <w:rsid w:val="000C2002"/>
    <w:rsid w:val="000C23B2"/>
    <w:rsid w:val="000C25F2"/>
    <w:rsid w:val="000C2697"/>
    <w:rsid w:val="000C277B"/>
    <w:rsid w:val="000C2D0F"/>
    <w:rsid w:val="000C3250"/>
    <w:rsid w:val="000C4130"/>
    <w:rsid w:val="000C4EAC"/>
    <w:rsid w:val="000C5264"/>
    <w:rsid w:val="000C68E2"/>
    <w:rsid w:val="000C73D0"/>
    <w:rsid w:val="000C7560"/>
    <w:rsid w:val="000C77F6"/>
    <w:rsid w:val="000D05A9"/>
    <w:rsid w:val="000D0757"/>
    <w:rsid w:val="000D10E0"/>
    <w:rsid w:val="000D1282"/>
    <w:rsid w:val="000D1876"/>
    <w:rsid w:val="000D52A4"/>
    <w:rsid w:val="000D5478"/>
    <w:rsid w:val="000D56AE"/>
    <w:rsid w:val="000D57FF"/>
    <w:rsid w:val="000D5AF0"/>
    <w:rsid w:val="000D6EE0"/>
    <w:rsid w:val="000D73D2"/>
    <w:rsid w:val="000E07BC"/>
    <w:rsid w:val="000E0CC2"/>
    <w:rsid w:val="000E0CC4"/>
    <w:rsid w:val="000E26B4"/>
    <w:rsid w:val="000E2BEB"/>
    <w:rsid w:val="000E30BD"/>
    <w:rsid w:val="000E4569"/>
    <w:rsid w:val="000E469B"/>
    <w:rsid w:val="000E5383"/>
    <w:rsid w:val="000E6D51"/>
    <w:rsid w:val="000E79F0"/>
    <w:rsid w:val="000E7E34"/>
    <w:rsid w:val="000F06F3"/>
    <w:rsid w:val="000F0AFA"/>
    <w:rsid w:val="000F0D64"/>
    <w:rsid w:val="000F1CD4"/>
    <w:rsid w:val="000F1F8F"/>
    <w:rsid w:val="000F22CB"/>
    <w:rsid w:val="000F263A"/>
    <w:rsid w:val="000F27B8"/>
    <w:rsid w:val="000F29F2"/>
    <w:rsid w:val="000F2FA0"/>
    <w:rsid w:val="000F3B29"/>
    <w:rsid w:val="000F3FFA"/>
    <w:rsid w:val="000F4103"/>
    <w:rsid w:val="000F473D"/>
    <w:rsid w:val="000F4E6A"/>
    <w:rsid w:val="000F5520"/>
    <w:rsid w:val="000F5625"/>
    <w:rsid w:val="000F59B6"/>
    <w:rsid w:val="000F59BA"/>
    <w:rsid w:val="000F6349"/>
    <w:rsid w:val="000F6EF5"/>
    <w:rsid w:val="000F70A7"/>
    <w:rsid w:val="000F76CA"/>
    <w:rsid w:val="000F7769"/>
    <w:rsid w:val="001004B4"/>
    <w:rsid w:val="00100699"/>
    <w:rsid w:val="0010184C"/>
    <w:rsid w:val="00102686"/>
    <w:rsid w:val="00104957"/>
    <w:rsid w:val="00104A18"/>
    <w:rsid w:val="00105297"/>
    <w:rsid w:val="00105F86"/>
    <w:rsid w:val="00106B1D"/>
    <w:rsid w:val="001074D0"/>
    <w:rsid w:val="001078FC"/>
    <w:rsid w:val="001110C9"/>
    <w:rsid w:val="00112211"/>
    <w:rsid w:val="0011249F"/>
    <w:rsid w:val="00112D2A"/>
    <w:rsid w:val="001137C8"/>
    <w:rsid w:val="00113CCA"/>
    <w:rsid w:val="0011460E"/>
    <w:rsid w:val="001147A9"/>
    <w:rsid w:val="001155A0"/>
    <w:rsid w:val="0011563B"/>
    <w:rsid w:val="00115B41"/>
    <w:rsid w:val="0011605C"/>
    <w:rsid w:val="0011719B"/>
    <w:rsid w:val="001200E9"/>
    <w:rsid w:val="00120AA6"/>
    <w:rsid w:val="001210E7"/>
    <w:rsid w:val="001212E6"/>
    <w:rsid w:val="00121432"/>
    <w:rsid w:val="00122B6A"/>
    <w:rsid w:val="00122E71"/>
    <w:rsid w:val="00122F25"/>
    <w:rsid w:val="00123568"/>
    <w:rsid w:val="001241C3"/>
    <w:rsid w:val="00124D99"/>
    <w:rsid w:val="001250B4"/>
    <w:rsid w:val="00125B9E"/>
    <w:rsid w:val="00125EF8"/>
    <w:rsid w:val="00126C95"/>
    <w:rsid w:val="00127E5E"/>
    <w:rsid w:val="00130377"/>
    <w:rsid w:val="0013165C"/>
    <w:rsid w:val="00131BC7"/>
    <w:rsid w:val="00132CDD"/>
    <w:rsid w:val="001330DD"/>
    <w:rsid w:val="00133113"/>
    <w:rsid w:val="0013492F"/>
    <w:rsid w:val="00134A55"/>
    <w:rsid w:val="0013547B"/>
    <w:rsid w:val="0013585D"/>
    <w:rsid w:val="00135980"/>
    <w:rsid w:val="001369C3"/>
    <w:rsid w:val="001370F2"/>
    <w:rsid w:val="0013786F"/>
    <w:rsid w:val="0014115E"/>
    <w:rsid w:val="001412AF"/>
    <w:rsid w:val="00141AB0"/>
    <w:rsid w:val="00142197"/>
    <w:rsid w:val="0014271F"/>
    <w:rsid w:val="00142D6A"/>
    <w:rsid w:val="00142F97"/>
    <w:rsid w:val="00143019"/>
    <w:rsid w:val="001441B1"/>
    <w:rsid w:val="001445AF"/>
    <w:rsid w:val="00144A37"/>
    <w:rsid w:val="00144B97"/>
    <w:rsid w:val="001460DA"/>
    <w:rsid w:val="00146548"/>
    <w:rsid w:val="00146CBD"/>
    <w:rsid w:val="00147AF2"/>
    <w:rsid w:val="00150C2D"/>
    <w:rsid w:val="00150C38"/>
    <w:rsid w:val="0015128C"/>
    <w:rsid w:val="00151406"/>
    <w:rsid w:val="001515E0"/>
    <w:rsid w:val="00151A39"/>
    <w:rsid w:val="00152A28"/>
    <w:rsid w:val="00152F26"/>
    <w:rsid w:val="00153716"/>
    <w:rsid w:val="00153908"/>
    <w:rsid w:val="001539AB"/>
    <w:rsid w:val="001543AE"/>
    <w:rsid w:val="001558D1"/>
    <w:rsid w:val="00156D6D"/>
    <w:rsid w:val="00157613"/>
    <w:rsid w:val="00160167"/>
    <w:rsid w:val="00161104"/>
    <w:rsid w:val="00161444"/>
    <w:rsid w:val="00161ABF"/>
    <w:rsid w:val="001620A8"/>
    <w:rsid w:val="0016254B"/>
    <w:rsid w:val="0016275D"/>
    <w:rsid w:val="00163039"/>
    <w:rsid w:val="00163C74"/>
    <w:rsid w:val="00164719"/>
    <w:rsid w:val="00165017"/>
    <w:rsid w:val="001651E2"/>
    <w:rsid w:val="0016554D"/>
    <w:rsid w:val="0016676F"/>
    <w:rsid w:val="00166C7F"/>
    <w:rsid w:val="00166E02"/>
    <w:rsid w:val="00166FC4"/>
    <w:rsid w:val="001677AC"/>
    <w:rsid w:val="00167C6B"/>
    <w:rsid w:val="00170646"/>
    <w:rsid w:val="00171BB5"/>
    <w:rsid w:val="001732B5"/>
    <w:rsid w:val="001762C3"/>
    <w:rsid w:val="00176A85"/>
    <w:rsid w:val="00176A91"/>
    <w:rsid w:val="00177732"/>
    <w:rsid w:val="001779CB"/>
    <w:rsid w:val="001804EA"/>
    <w:rsid w:val="001814F2"/>
    <w:rsid w:val="00182925"/>
    <w:rsid w:val="001841C0"/>
    <w:rsid w:val="001843DD"/>
    <w:rsid w:val="00184C08"/>
    <w:rsid w:val="00185147"/>
    <w:rsid w:val="00186076"/>
    <w:rsid w:val="001860A6"/>
    <w:rsid w:val="001861AA"/>
    <w:rsid w:val="0018697D"/>
    <w:rsid w:val="00186A9F"/>
    <w:rsid w:val="00186E26"/>
    <w:rsid w:val="00186E91"/>
    <w:rsid w:val="00186E9A"/>
    <w:rsid w:val="001871BF"/>
    <w:rsid w:val="001876BF"/>
    <w:rsid w:val="00187D3F"/>
    <w:rsid w:val="00187E27"/>
    <w:rsid w:val="001905AA"/>
    <w:rsid w:val="00190A61"/>
    <w:rsid w:val="00190E47"/>
    <w:rsid w:val="001920D6"/>
    <w:rsid w:val="00192C0B"/>
    <w:rsid w:val="00193181"/>
    <w:rsid w:val="00193233"/>
    <w:rsid w:val="00193B1A"/>
    <w:rsid w:val="001948B0"/>
    <w:rsid w:val="001949B4"/>
    <w:rsid w:val="001957AF"/>
    <w:rsid w:val="00195D45"/>
    <w:rsid w:val="00196B81"/>
    <w:rsid w:val="00197531"/>
    <w:rsid w:val="00197798"/>
    <w:rsid w:val="00197A90"/>
    <w:rsid w:val="001A0932"/>
    <w:rsid w:val="001A0CD1"/>
    <w:rsid w:val="001A0E71"/>
    <w:rsid w:val="001A1791"/>
    <w:rsid w:val="001A2215"/>
    <w:rsid w:val="001A29C0"/>
    <w:rsid w:val="001A3342"/>
    <w:rsid w:val="001A363C"/>
    <w:rsid w:val="001A3E3D"/>
    <w:rsid w:val="001A3EB0"/>
    <w:rsid w:val="001A40FA"/>
    <w:rsid w:val="001A4467"/>
    <w:rsid w:val="001A458B"/>
    <w:rsid w:val="001A5503"/>
    <w:rsid w:val="001A58AD"/>
    <w:rsid w:val="001A6298"/>
    <w:rsid w:val="001A655B"/>
    <w:rsid w:val="001A69A3"/>
    <w:rsid w:val="001A7049"/>
    <w:rsid w:val="001A7621"/>
    <w:rsid w:val="001A777E"/>
    <w:rsid w:val="001B0AD2"/>
    <w:rsid w:val="001B1918"/>
    <w:rsid w:val="001B1E40"/>
    <w:rsid w:val="001B253C"/>
    <w:rsid w:val="001B258E"/>
    <w:rsid w:val="001B323C"/>
    <w:rsid w:val="001B3272"/>
    <w:rsid w:val="001B3F34"/>
    <w:rsid w:val="001B3FC8"/>
    <w:rsid w:val="001B4588"/>
    <w:rsid w:val="001B4AF8"/>
    <w:rsid w:val="001B5580"/>
    <w:rsid w:val="001B5A99"/>
    <w:rsid w:val="001B5D39"/>
    <w:rsid w:val="001C032C"/>
    <w:rsid w:val="001C044E"/>
    <w:rsid w:val="001C0A80"/>
    <w:rsid w:val="001C2929"/>
    <w:rsid w:val="001C2F73"/>
    <w:rsid w:val="001C328E"/>
    <w:rsid w:val="001C35C4"/>
    <w:rsid w:val="001C3E7A"/>
    <w:rsid w:val="001C4089"/>
    <w:rsid w:val="001C4BC8"/>
    <w:rsid w:val="001C4D36"/>
    <w:rsid w:val="001C4F7B"/>
    <w:rsid w:val="001C50CE"/>
    <w:rsid w:val="001C5281"/>
    <w:rsid w:val="001C6B0D"/>
    <w:rsid w:val="001C6D37"/>
    <w:rsid w:val="001C6FF6"/>
    <w:rsid w:val="001C7141"/>
    <w:rsid w:val="001C73A5"/>
    <w:rsid w:val="001C74E3"/>
    <w:rsid w:val="001C764E"/>
    <w:rsid w:val="001D1126"/>
    <w:rsid w:val="001D1203"/>
    <w:rsid w:val="001D14B3"/>
    <w:rsid w:val="001D1C48"/>
    <w:rsid w:val="001D1F23"/>
    <w:rsid w:val="001D2707"/>
    <w:rsid w:val="001D2AF3"/>
    <w:rsid w:val="001D2C36"/>
    <w:rsid w:val="001D3702"/>
    <w:rsid w:val="001D3932"/>
    <w:rsid w:val="001D3CE6"/>
    <w:rsid w:val="001D520D"/>
    <w:rsid w:val="001D68B3"/>
    <w:rsid w:val="001D6E21"/>
    <w:rsid w:val="001D74CC"/>
    <w:rsid w:val="001E01BE"/>
    <w:rsid w:val="001E030F"/>
    <w:rsid w:val="001E0338"/>
    <w:rsid w:val="001E0EB2"/>
    <w:rsid w:val="001E1052"/>
    <w:rsid w:val="001E1065"/>
    <w:rsid w:val="001E1B52"/>
    <w:rsid w:val="001E1CB8"/>
    <w:rsid w:val="001E21B1"/>
    <w:rsid w:val="001E2236"/>
    <w:rsid w:val="001E2A82"/>
    <w:rsid w:val="001E2F93"/>
    <w:rsid w:val="001E34EC"/>
    <w:rsid w:val="001E3DEA"/>
    <w:rsid w:val="001E407E"/>
    <w:rsid w:val="001E4554"/>
    <w:rsid w:val="001E4EEA"/>
    <w:rsid w:val="001E511A"/>
    <w:rsid w:val="001E5B67"/>
    <w:rsid w:val="001E61E5"/>
    <w:rsid w:val="001E7595"/>
    <w:rsid w:val="001E7615"/>
    <w:rsid w:val="001F01E4"/>
    <w:rsid w:val="001F0341"/>
    <w:rsid w:val="001F1D90"/>
    <w:rsid w:val="001F1E58"/>
    <w:rsid w:val="001F1F57"/>
    <w:rsid w:val="001F213A"/>
    <w:rsid w:val="001F2159"/>
    <w:rsid w:val="001F2346"/>
    <w:rsid w:val="001F249B"/>
    <w:rsid w:val="001F3090"/>
    <w:rsid w:val="001F30CA"/>
    <w:rsid w:val="001F3327"/>
    <w:rsid w:val="001F36FA"/>
    <w:rsid w:val="001F4D0F"/>
    <w:rsid w:val="001F53FD"/>
    <w:rsid w:val="001F58C7"/>
    <w:rsid w:val="001F77FB"/>
    <w:rsid w:val="001F7934"/>
    <w:rsid w:val="001F7939"/>
    <w:rsid w:val="001F799B"/>
    <w:rsid w:val="001F7C3A"/>
    <w:rsid w:val="001F7CB2"/>
    <w:rsid w:val="00200541"/>
    <w:rsid w:val="002008A1"/>
    <w:rsid w:val="00201D8C"/>
    <w:rsid w:val="0020282D"/>
    <w:rsid w:val="00202AED"/>
    <w:rsid w:val="00202BC4"/>
    <w:rsid w:val="00203B42"/>
    <w:rsid w:val="00203DA8"/>
    <w:rsid w:val="00204F0A"/>
    <w:rsid w:val="002050C2"/>
    <w:rsid w:val="002063D4"/>
    <w:rsid w:val="00206B48"/>
    <w:rsid w:val="00207ABB"/>
    <w:rsid w:val="00207C06"/>
    <w:rsid w:val="00210385"/>
    <w:rsid w:val="00210B8B"/>
    <w:rsid w:val="00211129"/>
    <w:rsid w:val="00211253"/>
    <w:rsid w:val="00211B4B"/>
    <w:rsid w:val="00211D8E"/>
    <w:rsid w:val="002123DA"/>
    <w:rsid w:val="00212EFC"/>
    <w:rsid w:val="0021386B"/>
    <w:rsid w:val="002140F1"/>
    <w:rsid w:val="00214539"/>
    <w:rsid w:val="00214863"/>
    <w:rsid w:val="00214CD3"/>
    <w:rsid w:val="00214D4B"/>
    <w:rsid w:val="002156B4"/>
    <w:rsid w:val="00216269"/>
    <w:rsid w:val="00216340"/>
    <w:rsid w:val="002177BE"/>
    <w:rsid w:val="0021783A"/>
    <w:rsid w:val="00217BDF"/>
    <w:rsid w:val="00217BFD"/>
    <w:rsid w:val="002201FF"/>
    <w:rsid w:val="002209E4"/>
    <w:rsid w:val="00220A97"/>
    <w:rsid w:val="00220CFB"/>
    <w:rsid w:val="00221EE9"/>
    <w:rsid w:val="00222AF7"/>
    <w:rsid w:val="00222B5C"/>
    <w:rsid w:val="00222D1E"/>
    <w:rsid w:val="0022344F"/>
    <w:rsid w:val="00224260"/>
    <w:rsid w:val="0022476B"/>
    <w:rsid w:val="002248C7"/>
    <w:rsid w:val="00224B95"/>
    <w:rsid w:val="00224DC4"/>
    <w:rsid w:val="00224DDC"/>
    <w:rsid w:val="00224FCD"/>
    <w:rsid w:val="00227209"/>
    <w:rsid w:val="00230093"/>
    <w:rsid w:val="0023022E"/>
    <w:rsid w:val="00230FE3"/>
    <w:rsid w:val="00231113"/>
    <w:rsid w:val="002312D4"/>
    <w:rsid w:val="002319D4"/>
    <w:rsid w:val="00232A9C"/>
    <w:rsid w:val="00232E13"/>
    <w:rsid w:val="002343D4"/>
    <w:rsid w:val="0023461C"/>
    <w:rsid w:val="0023505A"/>
    <w:rsid w:val="00235295"/>
    <w:rsid w:val="00235328"/>
    <w:rsid w:val="00235939"/>
    <w:rsid w:val="00235A89"/>
    <w:rsid w:val="00236088"/>
    <w:rsid w:val="002361A5"/>
    <w:rsid w:val="002368E8"/>
    <w:rsid w:val="00236EB6"/>
    <w:rsid w:val="00240270"/>
    <w:rsid w:val="002408F4"/>
    <w:rsid w:val="00240C3D"/>
    <w:rsid w:val="00240E7E"/>
    <w:rsid w:val="00241B8F"/>
    <w:rsid w:val="002422E7"/>
    <w:rsid w:val="0024320B"/>
    <w:rsid w:val="002433B3"/>
    <w:rsid w:val="0024460E"/>
    <w:rsid w:val="00244A83"/>
    <w:rsid w:val="0024527B"/>
    <w:rsid w:val="0024587A"/>
    <w:rsid w:val="00246043"/>
    <w:rsid w:val="00246085"/>
    <w:rsid w:val="00246E4B"/>
    <w:rsid w:val="00247537"/>
    <w:rsid w:val="0025080E"/>
    <w:rsid w:val="0025126D"/>
    <w:rsid w:val="00252390"/>
    <w:rsid w:val="00252906"/>
    <w:rsid w:val="00253222"/>
    <w:rsid w:val="00253484"/>
    <w:rsid w:val="00253B41"/>
    <w:rsid w:val="00253CD2"/>
    <w:rsid w:val="00254DBF"/>
    <w:rsid w:val="0025569E"/>
    <w:rsid w:val="002556A0"/>
    <w:rsid w:val="00255C6E"/>
    <w:rsid w:val="00256FDC"/>
    <w:rsid w:val="0025787D"/>
    <w:rsid w:val="00257F88"/>
    <w:rsid w:val="00260AE1"/>
    <w:rsid w:val="00260E53"/>
    <w:rsid w:val="00261C13"/>
    <w:rsid w:val="00261E4B"/>
    <w:rsid w:val="002623A6"/>
    <w:rsid w:val="00262847"/>
    <w:rsid w:val="0026303A"/>
    <w:rsid w:val="0026480E"/>
    <w:rsid w:val="00264835"/>
    <w:rsid w:val="00264D91"/>
    <w:rsid w:val="0026583A"/>
    <w:rsid w:val="00266AC2"/>
    <w:rsid w:val="00266B66"/>
    <w:rsid w:val="00266BCC"/>
    <w:rsid w:val="00266E9A"/>
    <w:rsid w:val="00267A1F"/>
    <w:rsid w:val="00270855"/>
    <w:rsid w:val="00270F39"/>
    <w:rsid w:val="00271387"/>
    <w:rsid w:val="0027162B"/>
    <w:rsid w:val="00271AE7"/>
    <w:rsid w:val="00271AFA"/>
    <w:rsid w:val="00271CCD"/>
    <w:rsid w:val="0027248D"/>
    <w:rsid w:val="00272EB9"/>
    <w:rsid w:val="00273513"/>
    <w:rsid w:val="002737A0"/>
    <w:rsid w:val="00273995"/>
    <w:rsid w:val="00275692"/>
    <w:rsid w:val="002763F7"/>
    <w:rsid w:val="00276ADA"/>
    <w:rsid w:val="00277A72"/>
    <w:rsid w:val="00277AFB"/>
    <w:rsid w:val="00280F8A"/>
    <w:rsid w:val="00281178"/>
    <w:rsid w:val="00281734"/>
    <w:rsid w:val="00281BB2"/>
    <w:rsid w:val="00281FC7"/>
    <w:rsid w:val="002823C0"/>
    <w:rsid w:val="0028258C"/>
    <w:rsid w:val="00282649"/>
    <w:rsid w:val="002826C3"/>
    <w:rsid w:val="00282FF4"/>
    <w:rsid w:val="002830C3"/>
    <w:rsid w:val="002831B6"/>
    <w:rsid w:val="00283F48"/>
    <w:rsid w:val="00283FD8"/>
    <w:rsid w:val="00284A49"/>
    <w:rsid w:val="0028639A"/>
    <w:rsid w:val="002865B6"/>
    <w:rsid w:val="0028662C"/>
    <w:rsid w:val="00287CB1"/>
    <w:rsid w:val="00291D3D"/>
    <w:rsid w:val="00291FEF"/>
    <w:rsid w:val="002925B0"/>
    <w:rsid w:val="0029279D"/>
    <w:rsid w:val="00292BB9"/>
    <w:rsid w:val="00292E1D"/>
    <w:rsid w:val="002942BB"/>
    <w:rsid w:val="00295314"/>
    <w:rsid w:val="00297F7E"/>
    <w:rsid w:val="002A028A"/>
    <w:rsid w:val="002A03C3"/>
    <w:rsid w:val="002A16CB"/>
    <w:rsid w:val="002A1B08"/>
    <w:rsid w:val="002A1BA7"/>
    <w:rsid w:val="002A1FC5"/>
    <w:rsid w:val="002A31BA"/>
    <w:rsid w:val="002A4274"/>
    <w:rsid w:val="002A4536"/>
    <w:rsid w:val="002A483B"/>
    <w:rsid w:val="002A4A97"/>
    <w:rsid w:val="002A4F99"/>
    <w:rsid w:val="002A53BA"/>
    <w:rsid w:val="002A5CB2"/>
    <w:rsid w:val="002A659E"/>
    <w:rsid w:val="002A6CA9"/>
    <w:rsid w:val="002A6FF4"/>
    <w:rsid w:val="002A7020"/>
    <w:rsid w:val="002A7443"/>
    <w:rsid w:val="002A74C0"/>
    <w:rsid w:val="002A7634"/>
    <w:rsid w:val="002A786A"/>
    <w:rsid w:val="002A789D"/>
    <w:rsid w:val="002A79C8"/>
    <w:rsid w:val="002A7A4B"/>
    <w:rsid w:val="002B0099"/>
    <w:rsid w:val="002B085D"/>
    <w:rsid w:val="002B11D5"/>
    <w:rsid w:val="002B12A4"/>
    <w:rsid w:val="002B12C8"/>
    <w:rsid w:val="002B2276"/>
    <w:rsid w:val="002B254E"/>
    <w:rsid w:val="002B2971"/>
    <w:rsid w:val="002B2B67"/>
    <w:rsid w:val="002B2CE0"/>
    <w:rsid w:val="002B4F23"/>
    <w:rsid w:val="002B5194"/>
    <w:rsid w:val="002B52CC"/>
    <w:rsid w:val="002B561F"/>
    <w:rsid w:val="002B7270"/>
    <w:rsid w:val="002B72E9"/>
    <w:rsid w:val="002B7DFB"/>
    <w:rsid w:val="002C08DA"/>
    <w:rsid w:val="002C116E"/>
    <w:rsid w:val="002C16BF"/>
    <w:rsid w:val="002C274C"/>
    <w:rsid w:val="002C2C61"/>
    <w:rsid w:val="002C35A5"/>
    <w:rsid w:val="002C37D2"/>
    <w:rsid w:val="002C3BEB"/>
    <w:rsid w:val="002C408F"/>
    <w:rsid w:val="002C45F5"/>
    <w:rsid w:val="002C4E57"/>
    <w:rsid w:val="002C50C1"/>
    <w:rsid w:val="002C5141"/>
    <w:rsid w:val="002C59DA"/>
    <w:rsid w:val="002C61F5"/>
    <w:rsid w:val="002C6F3B"/>
    <w:rsid w:val="002C6FA1"/>
    <w:rsid w:val="002C73A8"/>
    <w:rsid w:val="002C7998"/>
    <w:rsid w:val="002C7E33"/>
    <w:rsid w:val="002D0574"/>
    <w:rsid w:val="002D1D9F"/>
    <w:rsid w:val="002D394D"/>
    <w:rsid w:val="002D42DE"/>
    <w:rsid w:val="002D4CE4"/>
    <w:rsid w:val="002D561D"/>
    <w:rsid w:val="002D57D8"/>
    <w:rsid w:val="002D69F9"/>
    <w:rsid w:val="002E06FF"/>
    <w:rsid w:val="002E0FCA"/>
    <w:rsid w:val="002E135B"/>
    <w:rsid w:val="002E1794"/>
    <w:rsid w:val="002E1B84"/>
    <w:rsid w:val="002E230C"/>
    <w:rsid w:val="002E2C5D"/>
    <w:rsid w:val="002E2FB1"/>
    <w:rsid w:val="002E3543"/>
    <w:rsid w:val="002E3E16"/>
    <w:rsid w:val="002E4D1F"/>
    <w:rsid w:val="002E4FB5"/>
    <w:rsid w:val="002E53DA"/>
    <w:rsid w:val="002E594E"/>
    <w:rsid w:val="002E6F1D"/>
    <w:rsid w:val="002F0684"/>
    <w:rsid w:val="002F0B97"/>
    <w:rsid w:val="002F0C3B"/>
    <w:rsid w:val="002F1A38"/>
    <w:rsid w:val="002F1E53"/>
    <w:rsid w:val="002F29B6"/>
    <w:rsid w:val="002F2CAA"/>
    <w:rsid w:val="002F3344"/>
    <w:rsid w:val="002F359F"/>
    <w:rsid w:val="002F3C82"/>
    <w:rsid w:val="002F4197"/>
    <w:rsid w:val="002F58BD"/>
    <w:rsid w:val="002F58DF"/>
    <w:rsid w:val="002F5C28"/>
    <w:rsid w:val="002F5CAA"/>
    <w:rsid w:val="002F71E5"/>
    <w:rsid w:val="002F7534"/>
    <w:rsid w:val="002F7DD2"/>
    <w:rsid w:val="0030052C"/>
    <w:rsid w:val="00301173"/>
    <w:rsid w:val="003024A9"/>
    <w:rsid w:val="0030292A"/>
    <w:rsid w:val="00302D43"/>
    <w:rsid w:val="00302D74"/>
    <w:rsid w:val="0030322C"/>
    <w:rsid w:val="00304242"/>
    <w:rsid w:val="00305516"/>
    <w:rsid w:val="0030574D"/>
    <w:rsid w:val="0030578F"/>
    <w:rsid w:val="00307BF7"/>
    <w:rsid w:val="00310B47"/>
    <w:rsid w:val="00310CF7"/>
    <w:rsid w:val="00311429"/>
    <w:rsid w:val="00311FBE"/>
    <w:rsid w:val="003122B4"/>
    <w:rsid w:val="0031259C"/>
    <w:rsid w:val="0031263B"/>
    <w:rsid w:val="0031286D"/>
    <w:rsid w:val="00314624"/>
    <w:rsid w:val="00317729"/>
    <w:rsid w:val="00320DB4"/>
    <w:rsid w:val="00320EA2"/>
    <w:rsid w:val="00321C9E"/>
    <w:rsid w:val="00322379"/>
    <w:rsid w:val="003226FD"/>
    <w:rsid w:val="00322984"/>
    <w:rsid w:val="003238A3"/>
    <w:rsid w:val="003238A7"/>
    <w:rsid w:val="00323EB3"/>
    <w:rsid w:val="00324BD0"/>
    <w:rsid w:val="00325066"/>
    <w:rsid w:val="00325A8E"/>
    <w:rsid w:val="00325CEA"/>
    <w:rsid w:val="00326731"/>
    <w:rsid w:val="00326B38"/>
    <w:rsid w:val="00327343"/>
    <w:rsid w:val="0032744A"/>
    <w:rsid w:val="003302F2"/>
    <w:rsid w:val="003306E1"/>
    <w:rsid w:val="003309D3"/>
    <w:rsid w:val="003314C2"/>
    <w:rsid w:val="00331661"/>
    <w:rsid w:val="00331AF4"/>
    <w:rsid w:val="00331E6C"/>
    <w:rsid w:val="003320E4"/>
    <w:rsid w:val="003328C3"/>
    <w:rsid w:val="00332C79"/>
    <w:rsid w:val="00333930"/>
    <w:rsid w:val="00334400"/>
    <w:rsid w:val="0033525D"/>
    <w:rsid w:val="00335965"/>
    <w:rsid w:val="003359DE"/>
    <w:rsid w:val="00336231"/>
    <w:rsid w:val="003368E7"/>
    <w:rsid w:val="00337F6F"/>
    <w:rsid w:val="0034038D"/>
    <w:rsid w:val="0034048D"/>
    <w:rsid w:val="003414CE"/>
    <w:rsid w:val="003414ED"/>
    <w:rsid w:val="003414F3"/>
    <w:rsid w:val="00341631"/>
    <w:rsid w:val="003417B2"/>
    <w:rsid w:val="00341CBB"/>
    <w:rsid w:val="00343587"/>
    <w:rsid w:val="00343AC0"/>
    <w:rsid w:val="00343AD9"/>
    <w:rsid w:val="00343FF9"/>
    <w:rsid w:val="00344C8E"/>
    <w:rsid w:val="003456A3"/>
    <w:rsid w:val="003457A6"/>
    <w:rsid w:val="00345F66"/>
    <w:rsid w:val="00345FEC"/>
    <w:rsid w:val="003463CF"/>
    <w:rsid w:val="00347A39"/>
    <w:rsid w:val="00347D90"/>
    <w:rsid w:val="00347E89"/>
    <w:rsid w:val="00350670"/>
    <w:rsid w:val="00350959"/>
    <w:rsid w:val="00350CAE"/>
    <w:rsid w:val="00354DDF"/>
    <w:rsid w:val="00354E3F"/>
    <w:rsid w:val="0035613E"/>
    <w:rsid w:val="00356596"/>
    <w:rsid w:val="0035727D"/>
    <w:rsid w:val="003573AB"/>
    <w:rsid w:val="00360267"/>
    <w:rsid w:val="00360784"/>
    <w:rsid w:val="003609EA"/>
    <w:rsid w:val="003609F7"/>
    <w:rsid w:val="00360C9C"/>
    <w:rsid w:val="0036164B"/>
    <w:rsid w:val="003623B9"/>
    <w:rsid w:val="00362FD4"/>
    <w:rsid w:val="003638C3"/>
    <w:rsid w:val="00363EE9"/>
    <w:rsid w:val="0036423A"/>
    <w:rsid w:val="00364D95"/>
    <w:rsid w:val="003652AA"/>
    <w:rsid w:val="00365467"/>
    <w:rsid w:val="00365ACB"/>
    <w:rsid w:val="00365B60"/>
    <w:rsid w:val="00367504"/>
    <w:rsid w:val="00370540"/>
    <w:rsid w:val="003708CF"/>
    <w:rsid w:val="0037166F"/>
    <w:rsid w:val="003717D8"/>
    <w:rsid w:val="00371FFF"/>
    <w:rsid w:val="0037339D"/>
    <w:rsid w:val="00373625"/>
    <w:rsid w:val="00373C37"/>
    <w:rsid w:val="00373F06"/>
    <w:rsid w:val="003744E8"/>
    <w:rsid w:val="00374822"/>
    <w:rsid w:val="00374B11"/>
    <w:rsid w:val="003753BF"/>
    <w:rsid w:val="00376128"/>
    <w:rsid w:val="0037622F"/>
    <w:rsid w:val="0037670F"/>
    <w:rsid w:val="0037742E"/>
    <w:rsid w:val="003775CC"/>
    <w:rsid w:val="00377922"/>
    <w:rsid w:val="00377D56"/>
    <w:rsid w:val="00381D2C"/>
    <w:rsid w:val="0038245A"/>
    <w:rsid w:val="00382591"/>
    <w:rsid w:val="003829B6"/>
    <w:rsid w:val="00382ABD"/>
    <w:rsid w:val="0038393E"/>
    <w:rsid w:val="00383B55"/>
    <w:rsid w:val="003840E6"/>
    <w:rsid w:val="003841B7"/>
    <w:rsid w:val="0038479B"/>
    <w:rsid w:val="00384F62"/>
    <w:rsid w:val="00385A78"/>
    <w:rsid w:val="00385CFC"/>
    <w:rsid w:val="00386C79"/>
    <w:rsid w:val="0038777C"/>
    <w:rsid w:val="00392968"/>
    <w:rsid w:val="00392A09"/>
    <w:rsid w:val="0039337A"/>
    <w:rsid w:val="0039352B"/>
    <w:rsid w:val="00393A3A"/>
    <w:rsid w:val="00393D4D"/>
    <w:rsid w:val="003947C1"/>
    <w:rsid w:val="0039491D"/>
    <w:rsid w:val="0039505B"/>
    <w:rsid w:val="00395887"/>
    <w:rsid w:val="00396399"/>
    <w:rsid w:val="00397A92"/>
    <w:rsid w:val="003A0364"/>
    <w:rsid w:val="003A049F"/>
    <w:rsid w:val="003A09FA"/>
    <w:rsid w:val="003A1A63"/>
    <w:rsid w:val="003A1D8B"/>
    <w:rsid w:val="003A3189"/>
    <w:rsid w:val="003A36BE"/>
    <w:rsid w:val="003A37F3"/>
    <w:rsid w:val="003A3CA7"/>
    <w:rsid w:val="003A5165"/>
    <w:rsid w:val="003A66B6"/>
    <w:rsid w:val="003A68D2"/>
    <w:rsid w:val="003B0229"/>
    <w:rsid w:val="003B0558"/>
    <w:rsid w:val="003B07FE"/>
    <w:rsid w:val="003B0CCE"/>
    <w:rsid w:val="003B156F"/>
    <w:rsid w:val="003B1662"/>
    <w:rsid w:val="003B3252"/>
    <w:rsid w:val="003B33BD"/>
    <w:rsid w:val="003B3CE2"/>
    <w:rsid w:val="003B45F6"/>
    <w:rsid w:val="003B4845"/>
    <w:rsid w:val="003B4DA7"/>
    <w:rsid w:val="003B569D"/>
    <w:rsid w:val="003B57A5"/>
    <w:rsid w:val="003B6F10"/>
    <w:rsid w:val="003B7029"/>
    <w:rsid w:val="003B7C2F"/>
    <w:rsid w:val="003C0FF4"/>
    <w:rsid w:val="003C15B5"/>
    <w:rsid w:val="003C15C7"/>
    <w:rsid w:val="003C218D"/>
    <w:rsid w:val="003C3A65"/>
    <w:rsid w:val="003C3C0E"/>
    <w:rsid w:val="003C446D"/>
    <w:rsid w:val="003C583D"/>
    <w:rsid w:val="003C62C8"/>
    <w:rsid w:val="003C66F9"/>
    <w:rsid w:val="003C6A20"/>
    <w:rsid w:val="003D08E6"/>
    <w:rsid w:val="003D09C3"/>
    <w:rsid w:val="003D19C6"/>
    <w:rsid w:val="003D1D95"/>
    <w:rsid w:val="003D2522"/>
    <w:rsid w:val="003D263B"/>
    <w:rsid w:val="003D42A6"/>
    <w:rsid w:val="003D4407"/>
    <w:rsid w:val="003D4C6E"/>
    <w:rsid w:val="003D4F21"/>
    <w:rsid w:val="003D4FAC"/>
    <w:rsid w:val="003D55C4"/>
    <w:rsid w:val="003D5BA4"/>
    <w:rsid w:val="003D5BEF"/>
    <w:rsid w:val="003D794A"/>
    <w:rsid w:val="003D79CC"/>
    <w:rsid w:val="003D7C92"/>
    <w:rsid w:val="003E235B"/>
    <w:rsid w:val="003E291B"/>
    <w:rsid w:val="003E29D5"/>
    <w:rsid w:val="003E2B97"/>
    <w:rsid w:val="003E3300"/>
    <w:rsid w:val="003E3A0E"/>
    <w:rsid w:val="003E40DC"/>
    <w:rsid w:val="003E42E1"/>
    <w:rsid w:val="003E4379"/>
    <w:rsid w:val="003E4920"/>
    <w:rsid w:val="003E4F23"/>
    <w:rsid w:val="003E57DA"/>
    <w:rsid w:val="003E617E"/>
    <w:rsid w:val="003E6384"/>
    <w:rsid w:val="003E667E"/>
    <w:rsid w:val="003E6C81"/>
    <w:rsid w:val="003E75D6"/>
    <w:rsid w:val="003E766F"/>
    <w:rsid w:val="003E7906"/>
    <w:rsid w:val="003F0066"/>
    <w:rsid w:val="003F00E9"/>
    <w:rsid w:val="003F13E3"/>
    <w:rsid w:val="003F1402"/>
    <w:rsid w:val="003F161B"/>
    <w:rsid w:val="003F1BCE"/>
    <w:rsid w:val="003F1F6C"/>
    <w:rsid w:val="003F2D7B"/>
    <w:rsid w:val="003F3698"/>
    <w:rsid w:val="003F389E"/>
    <w:rsid w:val="003F3C50"/>
    <w:rsid w:val="003F43E2"/>
    <w:rsid w:val="003F47F6"/>
    <w:rsid w:val="003F4D41"/>
    <w:rsid w:val="003F4E14"/>
    <w:rsid w:val="003F594F"/>
    <w:rsid w:val="003F67E7"/>
    <w:rsid w:val="003F680B"/>
    <w:rsid w:val="004019FF"/>
    <w:rsid w:val="00401A9C"/>
    <w:rsid w:val="00401C00"/>
    <w:rsid w:val="00401E98"/>
    <w:rsid w:val="00401ECA"/>
    <w:rsid w:val="00402CD4"/>
    <w:rsid w:val="004035F4"/>
    <w:rsid w:val="00404521"/>
    <w:rsid w:val="004046DE"/>
    <w:rsid w:val="004050A9"/>
    <w:rsid w:val="00405EDE"/>
    <w:rsid w:val="00406202"/>
    <w:rsid w:val="00406A6A"/>
    <w:rsid w:val="00406B22"/>
    <w:rsid w:val="00406DB0"/>
    <w:rsid w:val="00406DEE"/>
    <w:rsid w:val="004070DC"/>
    <w:rsid w:val="00410B5F"/>
    <w:rsid w:val="00411BAC"/>
    <w:rsid w:val="00411E68"/>
    <w:rsid w:val="004139A9"/>
    <w:rsid w:val="0041464B"/>
    <w:rsid w:val="004153E6"/>
    <w:rsid w:val="0041640F"/>
    <w:rsid w:val="00416725"/>
    <w:rsid w:val="0041731C"/>
    <w:rsid w:val="004174D7"/>
    <w:rsid w:val="00420B23"/>
    <w:rsid w:val="00420DC3"/>
    <w:rsid w:val="00420FC8"/>
    <w:rsid w:val="00421F5B"/>
    <w:rsid w:val="00422973"/>
    <w:rsid w:val="004230CA"/>
    <w:rsid w:val="00424F22"/>
    <w:rsid w:val="00424F8D"/>
    <w:rsid w:val="0042502F"/>
    <w:rsid w:val="00425F96"/>
    <w:rsid w:val="0042689E"/>
    <w:rsid w:val="00426AE2"/>
    <w:rsid w:val="00426D55"/>
    <w:rsid w:val="00427239"/>
    <w:rsid w:val="00427C18"/>
    <w:rsid w:val="00430439"/>
    <w:rsid w:val="004304E8"/>
    <w:rsid w:val="00430B0D"/>
    <w:rsid w:val="00431BA8"/>
    <w:rsid w:val="00431DF5"/>
    <w:rsid w:val="004328A7"/>
    <w:rsid w:val="004331F0"/>
    <w:rsid w:val="0043362E"/>
    <w:rsid w:val="004336B1"/>
    <w:rsid w:val="00433FCD"/>
    <w:rsid w:val="004340FA"/>
    <w:rsid w:val="0043484F"/>
    <w:rsid w:val="00434941"/>
    <w:rsid w:val="00434C74"/>
    <w:rsid w:val="00435F09"/>
    <w:rsid w:val="00436488"/>
    <w:rsid w:val="004364DB"/>
    <w:rsid w:val="00437D60"/>
    <w:rsid w:val="00437DFD"/>
    <w:rsid w:val="00440666"/>
    <w:rsid w:val="004407E2"/>
    <w:rsid w:val="004410BD"/>
    <w:rsid w:val="00441250"/>
    <w:rsid w:val="00441646"/>
    <w:rsid w:val="004419D4"/>
    <w:rsid w:val="00442317"/>
    <w:rsid w:val="00443649"/>
    <w:rsid w:val="00444069"/>
    <w:rsid w:val="004444F2"/>
    <w:rsid w:val="00444698"/>
    <w:rsid w:val="0044497B"/>
    <w:rsid w:val="00444AC2"/>
    <w:rsid w:val="00445775"/>
    <w:rsid w:val="004463B5"/>
    <w:rsid w:val="00447413"/>
    <w:rsid w:val="00447D82"/>
    <w:rsid w:val="00447DC5"/>
    <w:rsid w:val="00450807"/>
    <w:rsid w:val="00451A62"/>
    <w:rsid w:val="00451E69"/>
    <w:rsid w:val="004520C7"/>
    <w:rsid w:val="00453346"/>
    <w:rsid w:val="00453633"/>
    <w:rsid w:val="0045372F"/>
    <w:rsid w:val="004538E6"/>
    <w:rsid w:val="0045497A"/>
    <w:rsid w:val="00455EB2"/>
    <w:rsid w:val="00455F8A"/>
    <w:rsid w:val="00456092"/>
    <w:rsid w:val="004567C4"/>
    <w:rsid w:val="00456836"/>
    <w:rsid w:val="00456EB4"/>
    <w:rsid w:val="00456FB9"/>
    <w:rsid w:val="0045751B"/>
    <w:rsid w:val="004576D5"/>
    <w:rsid w:val="00457827"/>
    <w:rsid w:val="00457874"/>
    <w:rsid w:val="00457C53"/>
    <w:rsid w:val="00460C8F"/>
    <w:rsid w:val="00460EC1"/>
    <w:rsid w:val="004622FE"/>
    <w:rsid w:val="00462626"/>
    <w:rsid w:val="00462BA7"/>
    <w:rsid w:val="00462C53"/>
    <w:rsid w:val="004650A6"/>
    <w:rsid w:val="00466873"/>
    <w:rsid w:val="00467FA3"/>
    <w:rsid w:val="0047070A"/>
    <w:rsid w:val="00470C54"/>
    <w:rsid w:val="004712EF"/>
    <w:rsid w:val="004718F3"/>
    <w:rsid w:val="004719DA"/>
    <w:rsid w:val="00471B22"/>
    <w:rsid w:val="00471B33"/>
    <w:rsid w:val="00471F15"/>
    <w:rsid w:val="004729AD"/>
    <w:rsid w:val="00473631"/>
    <w:rsid w:val="00474C0E"/>
    <w:rsid w:val="00475040"/>
    <w:rsid w:val="00475409"/>
    <w:rsid w:val="00476028"/>
    <w:rsid w:val="00476234"/>
    <w:rsid w:val="004762EE"/>
    <w:rsid w:val="00476CB3"/>
    <w:rsid w:val="00476F4A"/>
    <w:rsid w:val="00477D0D"/>
    <w:rsid w:val="004806B5"/>
    <w:rsid w:val="0048191B"/>
    <w:rsid w:val="00482446"/>
    <w:rsid w:val="004835F7"/>
    <w:rsid w:val="00483685"/>
    <w:rsid w:val="00483D04"/>
    <w:rsid w:val="00483E66"/>
    <w:rsid w:val="0048552B"/>
    <w:rsid w:val="0048682B"/>
    <w:rsid w:val="00486941"/>
    <w:rsid w:val="00486C09"/>
    <w:rsid w:val="004873F5"/>
    <w:rsid w:val="00487860"/>
    <w:rsid w:val="00487EA0"/>
    <w:rsid w:val="004901DA"/>
    <w:rsid w:val="004901FC"/>
    <w:rsid w:val="00490DAF"/>
    <w:rsid w:val="004910DC"/>
    <w:rsid w:val="004923D3"/>
    <w:rsid w:val="00493D40"/>
    <w:rsid w:val="00493EE3"/>
    <w:rsid w:val="00495028"/>
    <w:rsid w:val="004960CE"/>
    <w:rsid w:val="004967B6"/>
    <w:rsid w:val="004968EF"/>
    <w:rsid w:val="004977C4"/>
    <w:rsid w:val="00497D15"/>
    <w:rsid w:val="004A07E5"/>
    <w:rsid w:val="004A16D2"/>
    <w:rsid w:val="004A32FD"/>
    <w:rsid w:val="004A337A"/>
    <w:rsid w:val="004A3CFB"/>
    <w:rsid w:val="004A428A"/>
    <w:rsid w:val="004A504B"/>
    <w:rsid w:val="004A53BA"/>
    <w:rsid w:val="004A551F"/>
    <w:rsid w:val="004A5F6C"/>
    <w:rsid w:val="004A635B"/>
    <w:rsid w:val="004A6911"/>
    <w:rsid w:val="004B0206"/>
    <w:rsid w:val="004B087B"/>
    <w:rsid w:val="004B0E84"/>
    <w:rsid w:val="004B1B96"/>
    <w:rsid w:val="004B202F"/>
    <w:rsid w:val="004B2AD1"/>
    <w:rsid w:val="004B2BB0"/>
    <w:rsid w:val="004B350A"/>
    <w:rsid w:val="004B391B"/>
    <w:rsid w:val="004B39AD"/>
    <w:rsid w:val="004B3CDD"/>
    <w:rsid w:val="004B3F16"/>
    <w:rsid w:val="004B48A1"/>
    <w:rsid w:val="004B54A2"/>
    <w:rsid w:val="004B54E0"/>
    <w:rsid w:val="004B5560"/>
    <w:rsid w:val="004B63AA"/>
    <w:rsid w:val="004B696C"/>
    <w:rsid w:val="004B6A3C"/>
    <w:rsid w:val="004B6D8E"/>
    <w:rsid w:val="004B7384"/>
    <w:rsid w:val="004B7E3D"/>
    <w:rsid w:val="004C0A92"/>
    <w:rsid w:val="004C0F51"/>
    <w:rsid w:val="004C1FE5"/>
    <w:rsid w:val="004C2C60"/>
    <w:rsid w:val="004C3582"/>
    <w:rsid w:val="004C3D07"/>
    <w:rsid w:val="004C418A"/>
    <w:rsid w:val="004C4269"/>
    <w:rsid w:val="004C6F4F"/>
    <w:rsid w:val="004C709D"/>
    <w:rsid w:val="004C7A3A"/>
    <w:rsid w:val="004C7A98"/>
    <w:rsid w:val="004D05C7"/>
    <w:rsid w:val="004D0666"/>
    <w:rsid w:val="004D13F5"/>
    <w:rsid w:val="004D2B19"/>
    <w:rsid w:val="004D3CED"/>
    <w:rsid w:val="004D3D51"/>
    <w:rsid w:val="004D44FD"/>
    <w:rsid w:val="004D4ABC"/>
    <w:rsid w:val="004D5124"/>
    <w:rsid w:val="004D5315"/>
    <w:rsid w:val="004D5C5A"/>
    <w:rsid w:val="004D6236"/>
    <w:rsid w:val="004D668E"/>
    <w:rsid w:val="004D76BA"/>
    <w:rsid w:val="004D7A89"/>
    <w:rsid w:val="004D7CE8"/>
    <w:rsid w:val="004D7F90"/>
    <w:rsid w:val="004E0FD7"/>
    <w:rsid w:val="004E4231"/>
    <w:rsid w:val="004E4DBB"/>
    <w:rsid w:val="004E4E41"/>
    <w:rsid w:val="004E56FA"/>
    <w:rsid w:val="004E5A1E"/>
    <w:rsid w:val="004E72D8"/>
    <w:rsid w:val="004E73DB"/>
    <w:rsid w:val="004E78AF"/>
    <w:rsid w:val="004E7B76"/>
    <w:rsid w:val="004E7C6B"/>
    <w:rsid w:val="004E7F9C"/>
    <w:rsid w:val="004F0129"/>
    <w:rsid w:val="004F0878"/>
    <w:rsid w:val="004F19D8"/>
    <w:rsid w:val="004F2D99"/>
    <w:rsid w:val="004F3493"/>
    <w:rsid w:val="004F42C7"/>
    <w:rsid w:val="004F4B3A"/>
    <w:rsid w:val="004F50E8"/>
    <w:rsid w:val="004F5143"/>
    <w:rsid w:val="004F5E54"/>
    <w:rsid w:val="004F6408"/>
    <w:rsid w:val="004F6717"/>
    <w:rsid w:val="004F6DEE"/>
    <w:rsid w:val="00500498"/>
    <w:rsid w:val="00500F07"/>
    <w:rsid w:val="0050350B"/>
    <w:rsid w:val="005039FA"/>
    <w:rsid w:val="00504B11"/>
    <w:rsid w:val="00505546"/>
    <w:rsid w:val="0050554E"/>
    <w:rsid w:val="005057F5"/>
    <w:rsid w:val="00506699"/>
    <w:rsid w:val="005071BB"/>
    <w:rsid w:val="0050737C"/>
    <w:rsid w:val="00507C66"/>
    <w:rsid w:val="00511428"/>
    <w:rsid w:val="00511DB7"/>
    <w:rsid w:val="00512ADB"/>
    <w:rsid w:val="00512B09"/>
    <w:rsid w:val="00512DF3"/>
    <w:rsid w:val="005138A3"/>
    <w:rsid w:val="00513B62"/>
    <w:rsid w:val="00514B7D"/>
    <w:rsid w:val="00515036"/>
    <w:rsid w:val="005154E6"/>
    <w:rsid w:val="00515A13"/>
    <w:rsid w:val="00516431"/>
    <w:rsid w:val="00516EA8"/>
    <w:rsid w:val="005170F0"/>
    <w:rsid w:val="005171DF"/>
    <w:rsid w:val="0052026F"/>
    <w:rsid w:val="0052087E"/>
    <w:rsid w:val="00521D9A"/>
    <w:rsid w:val="005220ED"/>
    <w:rsid w:val="00522112"/>
    <w:rsid w:val="00522EF9"/>
    <w:rsid w:val="00523367"/>
    <w:rsid w:val="00523AEF"/>
    <w:rsid w:val="0052675C"/>
    <w:rsid w:val="0052680A"/>
    <w:rsid w:val="0052727F"/>
    <w:rsid w:val="00527E90"/>
    <w:rsid w:val="005309C8"/>
    <w:rsid w:val="00530C86"/>
    <w:rsid w:val="00531503"/>
    <w:rsid w:val="00531829"/>
    <w:rsid w:val="00531CBC"/>
    <w:rsid w:val="005329A3"/>
    <w:rsid w:val="00532C47"/>
    <w:rsid w:val="00533172"/>
    <w:rsid w:val="0053339B"/>
    <w:rsid w:val="005334B4"/>
    <w:rsid w:val="00533796"/>
    <w:rsid w:val="00533B71"/>
    <w:rsid w:val="00534C4F"/>
    <w:rsid w:val="005355B4"/>
    <w:rsid w:val="0053640B"/>
    <w:rsid w:val="00537343"/>
    <w:rsid w:val="005373F3"/>
    <w:rsid w:val="0053798F"/>
    <w:rsid w:val="00537B28"/>
    <w:rsid w:val="00540298"/>
    <w:rsid w:val="00541945"/>
    <w:rsid w:val="00542658"/>
    <w:rsid w:val="00543423"/>
    <w:rsid w:val="0054383D"/>
    <w:rsid w:val="00543F35"/>
    <w:rsid w:val="00544EFD"/>
    <w:rsid w:val="005454CE"/>
    <w:rsid w:val="00545ED5"/>
    <w:rsid w:val="005464E9"/>
    <w:rsid w:val="00546754"/>
    <w:rsid w:val="005472D7"/>
    <w:rsid w:val="0054751B"/>
    <w:rsid w:val="005476D5"/>
    <w:rsid w:val="00550411"/>
    <w:rsid w:val="00551330"/>
    <w:rsid w:val="0055134A"/>
    <w:rsid w:val="00551485"/>
    <w:rsid w:val="00551B42"/>
    <w:rsid w:val="0055268C"/>
    <w:rsid w:val="005528C5"/>
    <w:rsid w:val="00552A9E"/>
    <w:rsid w:val="00552CE1"/>
    <w:rsid w:val="00552D18"/>
    <w:rsid w:val="005535A7"/>
    <w:rsid w:val="005541DA"/>
    <w:rsid w:val="00554837"/>
    <w:rsid w:val="00554CE1"/>
    <w:rsid w:val="00555179"/>
    <w:rsid w:val="00555D75"/>
    <w:rsid w:val="00556028"/>
    <w:rsid w:val="00556BB6"/>
    <w:rsid w:val="005570D6"/>
    <w:rsid w:val="005572D4"/>
    <w:rsid w:val="005600CE"/>
    <w:rsid w:val="00560748"/>
    <w:rsid w:val="00560DF0"/>
    <w:rsid w:val="00560E00"/>
    <w:rsid w:val="00561A24"/>
    <w:rsid w:val="00561CC6"/>
    <w:rsid w:val="0056206E"/>
    <w:rsid w:val="00562740"/>
    <w:rsid w:val="00563AED"/>
    <w:rsid w:val="005647AA"/>
    <w:rsid w:val="00564869"/>
    <w:rsid w:val="00564CA3"/>
    <w:rsid w:val="00565497"/>
    <w:rsid w:val="005658D4"/>
    <w:rsid w:val="0056598A"/>
    <w:rsid w:val="005667E2"/>
    <w:rsid w:val="00566D52"/>
    <w:rsid w:val="00566DB4"/>
    <w:rsid w:val="00567553"/>
    <w:rsid w:val="0056759C"/>
    <w:rsid w:val="00567628"/>
    <w:rsid w:val="00567B88"/>
    <w:rsid w:val="00567D9F"/>
    <w:rsid w:val="00570AAE"/>
    <w:rsid w:val="00570E45"/>
    <w:rsid w:val="005710A5"/>
    <w:rsid w:val="005733C9"/>
    <w:rsid w:val="005734A7"/>
    <w:rsid w:val="00573C97"/>
    <w:rsid w:val="00573DED"/>
    <w:rsid w:val="00573EF4"/>
    <w:rsid w:val="005745A3"/>
    <w:rsid w:val="005750F9"/>
    <w:rsid w:val="00575196"/>
    <w:rsid w:val="00575328"/>
    <w:rsid w:val="005757C1"/>
    <w:rsid w:val="00575C46"/>
    <w:rsid w:val="0057628F"/>
    <w:rsid w:val="0057697C"/>
    <w:rsid w:val="00576E91"/>
    <w:rsid w:val="0057749E"/>
    <w:rsid w:val="00577677"/>
    <w:rsid w:val="005776DB"/>
    <w:rsid w:val="005779CE"/>
    <w:rsid w:val="00577C39"/>
    <w:rsid w:val="00577D15"/>
    <w:rsid w:val="00580659"/>
    <w:rsid w:val="0058070D"/>
    <w:rsid w:val="00583A17"/>
    <w:rsid w:val="00583B18"/>
    <w:rsid w:val="00584858"/>
    <w:rsid w:val="00584ABF"/>
    <w:rsid w:val="00584C17"/>
    <w:rsid w:val="00585900"/>
    <w:rsid w:val="00586B30"/>
    <w:rsid w:val="00587352"/>
    <w:rsid w:val="005877B6"/>
    <w:rsid w:val="00587EBA"/>
    <w:rsid w:val="005904A4"/>
    <w:rsid w:val="00591469"/>
    <w:rsid w:val="00592052"/>
    <w:rsid w:val="0059235D"/>
    <w:rsid w:val="00592444"/>
    <w:rsid w:val="00592724"/>
    <w:rsid w:val="005929AB"/>
    <w:rsid w:val="00592D3B"/>
    <w:rsid w:val="00593031"/>
    <w:rsid w:val="005930CC"/>
    <w:rsid w:val="00593206"/>
    <w:rsid w:val="00593E91"/>
    <w:rsid w:val="00594209"/>
    <w:rsid w:val="00594780"/>
    <w:rsid w:val="005948CF"/>
    <w:rsid w:val="00594F8C"/>
    <w:rsid w:val="0059513E"/>
    <w:rsid w:val="00595C17"/>
    <w:rsid w:val="00595D1C"/>
    <w:rsid w:val="0059646A"/>
    <w:rsid w:val="00596C45"/>
    <w:rsid w:val="005972CE"/>
    <w:rsid w:val="005A04CC"/>
    <w:rsid w:val="005A0621"/>
    <w:rsid w:val="005A06B9"/>
    <w:rsid w:val="005A0E8F"/>
    <w:rsid w:val="005A0F2A"/>
    <w:rsid w:val="005A1042"/>
    <w:rsid w:val="005A20BF"/>
    <w:rsid w:val="005A240E"/>
    <w:rsid w:val="005A26B9"/>
    <w:rsid w:val="005A273A"/>
    <w:rsid w:val="005A2E93"/>
    <w:rsid w:val="005A35AB"/>
    <w:rsid w:val="005A3A7F"/>
    <w:rsid w:val="005A5E8C"/>
    <w:rsid w:val="005A6A9F"/>
    <w:rsid w:val="005A6AA4"/>
    <w:rsid w:val="005A6D9F"/>
    <w:rsid w:val="005A701C"/>
    <w:rsid w:val="005A70D5"/>
    <w:rsid w:val="005B020B"/>
    <w:rsid w:val="005B0575"/>
    <w:rsid w:val="005B086A"/>
    <w:rsid w:val="005B1882"/>
    <w:rsid w:val="005B2E8B"/>
    <w:rsid w:val="005B3195"/>
    <w:rsid w:val="005B4105"/>
    <w:rsid w:val="005B48FF"/>
    <w:rsid w:val="005B4F43"/>
    <w:rsid w:val="005B53A9"/>
    <w:rsid w:val="005B5835"/>
    <w:rsid w:val="005B6F00"/>
    <w:rsid w:val="005B73E3"/>
    <w:rsid w:val="005B7AC9"/>
    <w:rsid w:val="005B7B09"/>
    <w:rsid w:val="005B7B15"/>
    <w:rsid w:val="005C04BD"/>
    <w:rsid w:val="005C109A"/>
    <w:rsid w:val="005C1E32"/>
    <w:rsid w:val="005C2BE1"/>
    <w:rsid w:val="005C2C4D"/>
    <w:rsid w:val="005C3E8E"/>
    <w:rsid w:val="005C40F8"/>
    <w:rsid w:val="005C44B8"/>
    <w:rsid w:val="005C47FE"/>
    <w:rsid w:val="005C6012"/>
    <w:rsid w:val="005C6FEA"/>
    <w:rsid w:val="005C7ADC"/>
    <w:rsid w:val="005D0EAB"/>
    <w:rsid w:val="005D1149"/>
    <w:rsid w:val="005D1C98"/>
    <w:rsid w:val="005D229B"/>
    <w:rsid w:val="005D2673"/>
    <w:rsid w:val="005D2BB4"/>
    <w:rsid w:val="005D2C60"/>
    <w:rsid w:val="005D2DAE"/>
    <w:rsid w:val="005D31A8"/>
    <w:rsid w:val="005D363F"/>
    <w:rsid w:val="005D375A"/>
    <w:rsid w:val="005D41B5"/>
    <w:rsid w:val="005D446B"/>
    <w:rsid w:val="005D478D"/>
    <w:rsid w:val="005D48D0"/>
    <w:rsid w:val="005D4B7D"/>
    <w:rsid w:val="005D74C9"/>
    <w:rsid w:val="005E1ABD"/>
    <w:rsid w:val="005E1D00"/>
    <w:rsid w:val="005E27E9"/>
    <w:rsid w:val="005E2913"/>
    <w:rsid w:val="005E2F71"/>
    <w:rsid w:val="005E45CC"/>
    <w:rsid w:val="005E4686"/>
    <w:rsid w:val="005E4980"/>
    <w:rsid w:val="005E4F8E"/>
    <w:rsid w:val="005E5931"/>
    <w:rsid w:val="005E5DF3"/>
    <w:rsid w:val="005E62E6"/>
    <w:rsid w:val="005E766C"/>
    <w:rsid w:val="005F05AB"/>
    <w:rsid w:val="005F213E"/>
    <w:rsid w:val="005F21C7"/>
    <w:rsid w:val="005F2CDF"/>
    <w:rsid w:val="005F2E2D"/>
    <w:rsid w:val="005F377F"/>
    <w:rsid w:val="005F45A2"/>
    <w:rsid w:val="005F54D4"/>
    <w:rsid w:val="005F5EDE"/>
    <w:rsid w:val="005F5F8F"/>
    <w:rsid w:val="005F6EA8"/>
    <w:rsid w:val="005F75B9"/>
    <w:rsid w:val="006004D2"/>
    <w:rsid w:val="006009FE"/>
    <w:rsid w:val="00601000"/>
    <w:rsid w:val="006016CC"/>
    <w:rsid w:val="00601FEE"/>
    <w:rsid w:val="00602889"/>
    <w:rsid w:val="00602C02"/>
    <w:rsid w:val="0060364D"/>
    <w:rsid w:val="0060365D"/>
    <w:rsid w:val="00604C15"/>
    <w:rsid w:val="00604F9C"/>
    <w:rsid w:val="006063C8"/>
    <w:rsid w:val="00606515"/>
    <w:rsid w:val="00606E98"/>
    <w:rsid w:val="00606F35"/>
    <w:rsid w:val="0060718A"/>
    <w:rsid w:val="006109AB"/>
    <w:rsid w:val="006124D5"/>
    <w:rsid w:val="00612953"/>
    <w:rsid w:val="006129B6"/>
    <w:rsid w:val="00612A75"/>
    <w:rsid w:val="00612FBF"/>
    <w:rsid w:val="0061304E"/>
    <w:rsid w:val="00613888"/>
    <w:rsid w:val="00613A65"/>
    <w:rsid w:val="00613BAF"/>
    <w:rsid w:val="00613C38"/>
    <w:rsid w:val="00613DF1"/>
    <w:rsid w:val="00614915"/>
    <w:rsid w:val="00614C61"/>
    <w:rsid w:val="006150B8"/>
    <w:rsid w:val="00615309"/>
    <w:rsid w:val="0061577A"/>
    <w:rsid w:val="006158D5"/>
    <w:rsid w:val="00615DE5"/>
    <w:rsid w:val="00616564"/>
    <w:rsid w:val="00617930"/>
    <w:rsid w:val="00617F1D"/>
    <w:rsid w:val="00621190"/>
    <w:rsid w:val="00621C04"/>
    <w:rsid w:val="006226C1"/>
    <w:rsid w:val="006228F1"/>
    <w:rsid w:val="00622968"/>
    <w:rsid w:val="00622A2E"/>
    <w:rsid w:val="00623518"/>
    <w:rsid w:val="006235D4"/>
    <w:rsid w:val="006246AD"/>
    <w:rsid w:val="006255B6"/>
    <w:rsid w:val="00625D83"/>
    <w:rsid w:val="0062609B"/>
    <w:rsid w:val="00626378"/>
    <w:rsid w:val="00626D8C"/>
    <w:rsid w:val="00627309"/>
    <w:rsid w:val="006275B5"/>
    <w:rsid w:val="0062773C"/>
    <w:rsid w:val="0063007A"/>
    <w:rsid w:val="00630CBB"/>
    <w:rsid w:val="00631049"/>
    <w:rsid w:val="0063233D"/>
    <w:rsid w:val="0063283B"/>
    <w:rsid w:val="0063431B"/>
    <w:rsid w:val="00634611"/>
    <w:rsid w:val="0063481F"/>
    <w:rsid w:val="00634DFE"/>
    <w:rsid w:val="00635B1B"/>
    <w:rsid w:val="00635FA8"/>
    <w:rsid w:val="00636992"/>
    <w:rsid w:val="00637AAC"/>
    <w:rsid w:val="00637F1D"/>
    <w:rsid w:val="00641744"/>
    <w:rsid w:val="00641B9E"/>
    <w:rsid w:val="00642E52"/>
    <w:rsid w:val="00642F3F"/>
    <w:rsid w:val="0064350C"/>
    <w:rsid w:val="006437EC"/>
    <w:rsid w:val="00644220"/>
    <w:rsid w:val="0064438C"/>
    <w:rsid w:val="0064507F"/>
    <w:rsid w:val="00645256"/>
    <w:rsid w:val="006464BE"/>
    <w:rsid w:val="006474F3"/>
    <w:rsid w:val="00647526"/>
    <w:rsid w:val="0064795A"/>
    <w:rsid w:val="00647D71"/>
    <w:rsid w:val="00650E7A"/>
    <w:rsid w:val="00651446"/>
    <w:rsid w:val="006516B0"/>
    <w:rsid w:val="00651A60"/>
    <w:rsid w:val="00651FD1"/>
    <w:rsid w:val="00652527"/>
    <w:rsid w:val="00653545"/>
    <w:rsid w:val="00653720"/>
    <w:rsid w:val="00653829"/>
    <w:rsid w:val="00653ED7"/>
    <w:rsid w:val="0065431C"/>
    <w:rsid w:val="0065534D"/>
    <w:rsid w:val="00655B13"/>
    <w:rsid w:val="00656013"/>
    <w:rsid w:val="00656369"/>
    <w:rsid w:val="0065692A"/>
    <w:rsid w:val="00657160"/>
    <w:rsid w:val="006603D3"/>
    <w:rsid w:val="00660484"/>
    <w:rsid w:val="00660C2F"/>
    <w:rsid w:val="006612C9"/>
    <w:rsid w:val="00661338"/>
    <w:rsid w:val="006613B4"/>
    <w:rsid w:val="00661F8F"/>
    <w:rsid w:val="00661F9E"/>
    <w:rsid w:val="006622F7"/>
    <w:rsid w:val="006623E7"/>
    <w:rsid w:val="006626A4"/>
    <w:rsid w:val="0066298E"/>
    <w:rsid w:val="00662B80"/>
    <w:rsid w:val="00662EC6"/>
    <w:rsid w:val="006631B2"/>
    <w:rsid w:val="00663B75"/>
    <w:rsid w:val="00664539"/>
    <w:rsid w:val="00664705"/>
    <w:rsid w:val="006647CF"/>
    <w:rsid w:val="00664BAE"/>
    <w:rsid w:val="00664D2D"/>
    <w:rsid w:val="00664DB2"/>
    <w:rsid w:val="00664F8D"/>
    <w:rsid w:val="00665605"/>
    <w:rsid w:val="00665851"/>
    <w:rsid w:val="00665945"/>
    <w:rsid w:val="006660CE"/>
    <w:rsid w:val="0066684F"/>
    <w:rsid w:val="00670286"/>
    <w:rsid w:val="00670ADA"/>
    <w:rsid w:val="00670F6C"/>
    <w:rsid w:val="006719BF"/>
    <w:rsid w:val="00671A53"/>
    <w:rsid w:val="00671B7C"/>
    <w:rsid w:val="00671C67"/>
    <w:rsid w:val="00672AA8"/>
    <w:rsid w:val="00673112"/>
    <w:rsid w:val="00673381"/>
    <w:rsid w:val="006744C8"/>
    <w:rsid w:val="006744E7"/>
    <w:rsid w:val="00674737"/>
    <w:rsid w:val="00675F23"/>
    <w:rsid w:val="00676C2E"/>
    <w:rsid w:val="00676C94"/>
    <w:rsid w:val="00676CAA"/>
    <w:rsid w:val="00676E58"/>
    <w:rsid w:val="0067739C"/>
    <w:rsid w:val="00680156"/>
    <w:rsid w:val="00680930"/>
    <w:rsid w:val="00680D38"/>
    <w:rsid w:val="00680E80"/>
    <w:rsid w:val="00680EF1"/>
    <w:rsid w:val="0068113D"/>
    <w:rsid w:val="006817C5"/>
    <w:rsid w:val="0068182B"/>
    <w:rsid w:val="006823C9"/>
    <w:rsid w:val="0068243A"/>
    <w:rsid w:val="006827A2"/>
    <w:rsid w:val="00682B69"/>
    <w:rsid w:val="00683AB7"/>
    <w:rsid w:val="00684696"/>
    <w:rsid w:val="006848C9"/>
    <w:rsid w:val="006852C7"/>
    <w:rsid w:val="006852CE"/>
    <w:rsid w:val="006854D3"/>
    <w:rsid w:val="00685D57"/>
    <w:rsid w:val="00685F39"/>
    <w:rsid w:val="0068610D"/>
    <w:rsid w:val="0068640C"/>
    <w:rsid w:val="006866B8"/>
    <w:rsid w:val="00686D64"/>
    <w:rsid w:val="0068789A"/>
    <w:rsid w:val="00690377"/>
    <w:rsid w:val="00690503"/>
    <w:rsid w:val="00690994"/>
    <w:rsid w:val="00690B63"/>
    <w:rsid w:val="00690FCE"/>
    <w:rsid w:val="006915DC"/>
    <w:rsid w:val="00692459"/>
    <w:rsid w:val="00692D14"/>
    <w:rsid w:val="0069322D"/>
    <w:rsid w:val="006942C3"/>
    <w:rsid w:val="006944C3"/>
    <w:rsid w:val="00694651"/>
    <w:rsid w:val="006952AA"/>
    <w:rsid w:val="0069574C"/>
    <w:rsid w:val="00696A85"/>
    <w:rsid w:val="006A0105"/>
    <w:rsid w:val="006A1107"/>
    <w:rsid w:val="006A2B49"/>
    <w:rsid w:val="006A2E1F"/>
    <w:rsid w:val="006A304F"/>
    <w:rsid w:val="006A386B"/>
    <w:rsid w:val="006A4AD2"/>
    <w:rsid w:val="006A5C66"/>
    <w:rsid w:val="006B10F2"/>
    <w:rsid w:val="006B1785"/>
    <w:rsid w:val="006B179C"/>
    <w:rsid w:val="006B2032"/>
    <w:rsid w:val="006B2197"/>
    <w:rsid w:val="006B3655"/>
    <w:rsid w:val="006B3C71"/>
    <w:rsid w:val="006B3CD8"/>
    <w:rsid w:val="006B4193"/>
    <w:rsid w:val="006B4AEF"/>
    <w:rsid w:val="006B4D8B"/>
    <w:rsid w:val="006B536E"/>
    <w:rsid w:val="006B5B87"/>
    <w:rsid w:val="006B6147"/>
    <w:rsid w:val="006B61FB"/>
    <w:rsid w:val="006B65C7"/>
    <w:rsid w:val="006B72B7"/>
    <w:rsid w:val="006B7625"/>
    <w:rsid w:val="006B7F8B"/>
    <w:rsid w:val="006C043A"/>
    <w:rsid w:val="006C054F"/>
    <w:rsid w:val="006C05E7"/>
    <w:rsid w:val="006C069A"/>
    <w:rsid w:val="006C10E8"/>
    <w:rsid w:val="006C1727"/>
    <w:rsid w:val="006C1BEA"/>
    <w:rsid w:val="006C1E0F"/>
    <w:rsid w:val="006C1FA9"/>
    <w:rsid w:val="006C2086"/>
    <w:rsid w:val="006C2704"/>
    <w:rsid w:val="006C32FD"/>
    <w:rsid w:val="006C377A"/>
    <w:rsid w:val="006C39CE"/>
    <w:rsid w:val="006C53B8"/>
    <w:rsid w:val="006C6120"/>
    <w:rsid w:val="006C6512"/>
    <w:rsid w:val="006C6A6C"/>
    <w:rsid w:val="006C7D86"/>
    <w:rsid w:val="006D0FCC"/>
    <w:rsid w:val="006D21F5"/>
    <w:rsid w:val="006D2CBF"/>
    <w:rsid w:val="006D3089"/>
    <w:rsid w:val="006D43D9"/>
    <w:rsid w:val="006D4977"/>
    <w:rsid w:val="006D4A42"/>
    <w:rsid w:val="006D55E5"/>
    <w:rsid w:val="006D582D"/>
    <w:rsid w:val="006D5C9F"/>
    <w:rsid w:val="006D6B27"/>
    <w:rsid w:val="006D78C1"/>
    <w:rsid w:val="006D7DAE"/>
    <w:rsid w:val="006D7DC0"/>
    <w:rsid w:val="006E126D"/>
    <w:rsid w:val="006E1A1A"/>
    <w:rsid w:val="006E1C1D"/>
    <w:rsid w:val="006E1CE0"/>
    <w:rsid w:val="006E1CFA"/>
    <w:rsid w:val="006E1FC3"/>
    <w:rsid w:val="006E25D8"/>
    <w:rsid w:val="006E387E"/>
    <w:rsid w:val="006E39B4"/>
    <w:rsid w:val="006E3B6B"/>
    <w:rsid w:val="006E5204"/>
    <w:rsid w:val="006E55D2"/>
    <w:rsid w:val="006E5648"/>
    <w:rsid w:val="006E5E6C"/>
    <w:rsid w:val="006E6060"/>
    <w:rsid w:val="006E6402"/>
    <w:rsid w:val="006E67E9"/>
    <w:rsid w:val="006E6D7D"/>
    <w:rsid w:val="006E718C"/>
    <w:rsid w:val="006E719A"/>
    <w:rsid w:val="006E721B"/>
    <w:rsid w:val="006E7B24"/>
    <w:rsid w:val="006F0AD1"/>
    <w:rsid w:val="006F156C"/>
    <w:rsid w:val="006F18C9"/>
    <w:rsid w:val="006F19B9"/>
    <w:rsid w:val="006F450F"/>
    <w:rsid w:val="006F6953"/>
    <w:rsid w:val="006F709F"/>
    <w:rsid w:val="006F70B6"/>
    <w:rsid w:val="006F796E"/>
    <w:rsid w:val="00700126"/>
    <w:rsid w:val="0070033F"/>
    <w:rsid w:val="007011C1"/>
    <w:rsid w:val="00701243"/>
    <w:rsid w:val="00701DAE"/>
    <w:rsid w:val="0070397C"/>
    <w:rsid w:val="007041D6"/>
    <w:rsid w:val="0070429C"/>
    <w:rsid w:val="00704CE9"/>
    <w:rsid w:val="007057F9"/>
    <w:rsid w:val="0070616B"/>
    <w:rsid w:val="00706295"/>
    <w:rsid w:val="00706FDA"/>
    <w:rsid w:val="0070779B"/>
    <w:rsid w:val="00707AF9"/>
    <w:rsid w:val="00710394"/>
    <w:rsid w:val="0071092D"/>
    <w:rsid w:val="0071097C"/>
    <w:rsid w:val="007109B3"/>
    <w:rsid w:val="0071109B"/>
    <w:rsid w:val="00711DA5"/>
    <w:rsid w:val="00711F9A"/>
    <w:rsid w:val="00712951"/>
    <w:rsid w:val="00712B5F"/>
    <w:rsid w:val="007132B4"/>
    <w:rsid w:val="0071376D"/>
    <w:rsid w:val="00713810"/>
    <w:rsid w:val="00713A67"/>
    <w:rsid w:val="00716234"/>
    <w:rsid w:val="00716ED4"/>
    <w:rsid w:val="007179A8"/>
    <w:rsid w:val="00717A9B"/>
    <w:rsid w:val="007203A4"/>
    <w:rsid w:val="0072146C"/>
    <w:rsid w:val="00721646"/>
    <w:rsid w:val="007217B6"/>
    <w:rsid w:val="00723DF9"/>
    <w:rsid w:val="0072462A"/>
    <w:rsid w:val="007256C4"/>
    <w:rsid w:val="007272CE"/>
    <w:rsid w:val="0072741A"/>
    <w:rsid w:val="00727F06"/>
    <w:rsid w:val="00730184"/>
    <w:rsid w:val="007302CB"/>
    <w:rsid w:val="007303A5"/>
    <w:rsid w:val="00730B3E"/>
    <w:rsid w:val="00731455"/>
    <w:rsid w:val="00731635"/>
    <w:rsid w:val="007317C7"/>
    <w:rsid w:val="00731B41"/>
    <w:rsid w:val="00732DC6"/>
    <w:rsid w:val="00732DDE"/>
    <w:rsid w:val="007335F9"/>
    <w:rsid w:val="00733A58"/>
    <w:rsid w:val="0073420B"/>
    <w:rsid w:val="007348D4"/>
    <w:rsid w:val="0073512E"/>
    <w:rsid w:val="007351C6"/>
    <w:rsid w:val="0073609E"/>
    <w:rsid w:val="00736367"/>
    <w:rsid w:val="007373E5"/>
    <w:rsid w:val="007379CE"/>
    <w:rsid w:val="00737A99"/>
    <w:rsid w:val="00740ECD"/>
    <w:rsid w:val="0074194B"/>
    <w:rsid w:val="00742F10"/>
    <w:rsid w:val="0074352A"/>
    <w:rsid w:val="00743864"/>
    <w:rsid w:val="00743E96"/>
    <w:rsid w:val="00744886"/>
    <w:rsid w:val="00745910"/>
    <w:rsid w:val="00745A07"/>
    <w:rsid w:val="00746E74"/>
    <w:rsid w:val="0074760E"/>
    <w:rsid w:val="00747786"/>
    <w:rsid w:val="00747BD0"/>
    <w:rsid w:val="00750DEA"/>
    <w:rsid w:val="0075165F"/>
    <w:rsid w:val="00752CFA"/>
    <w:rsid w:val="007531FB"/>
    <w:rsid w:val="00753473"/>
    <w:rsid w:val="007537AB"/>
    <w:rsid w:val="00753879"/>
    <w:rsid w:val="00753B76"/>
    <w:rsid w:val="00753B9C"/>
    <w:rsid w:val="007541B2"/>
    <w:rsid w:val="00754707"/>
    <w:rsid w:val="00754773"/>
    <w:rsid w:val="00754ABA"/>
    <w:rsid w:val="00754F3E"/>
    <w:rsid w:val="007553DC"/>
    <w:rsid w:val="00755C68"/>
    <w:rsid w:val="00756182"/>
    <w:rsid w:val="00756359"/>
    <w:rsid w:val="0075683A"/>
    <w:rsid w:val="0075685B"/>
    <w:rsid w:val="007578B8"/>
    <w:rsid w:val="00757C80"/>
    <w:rsid w:val="00760877"/>
    <w:rsid w:val="00761188"/>
    <w:rsid w:val="0076308B"/>
    <w:rsid w:val="00763338"/>
    <w:rsid w:val="007637CC"/>
    <w:rsid w:val="00764E8C"/>
    <w:rsid w:val="00764F4D"/>
    <w:rsid w:val="00764FD0"/>
    <w:rsid w:val="007655FB"/>
    <w:rsid w:val="007657E3"/>
    <w:rsid w:val="00765D44"/>
    <w:rsid w:val="00766567"/>
    <w:rsid w:val="00767A09"/>
    <w:rsid w:val="00767E7F"/>
    <w:rsid w:val="00767EFB"/>
    <w:rsid w:val="007704F9"/>
    <w:rsid w:val="0077120B"/>
    <w:rsid w:val="007716A5"/>
    <w:rsid w:val="007721B9"/>
    <w:rsid w:val="0077311E"/>
    <w:rsid w:val="0077312B"/>
    <w:rsid w:val="00773AB5"/>
    <w:rsid w:val="00773AF8"/>
    <w:rsid w:val="00773E8F"/>
    <w:rsid w:val="00773FBD"/>
    <w:rsid w:val="007741D3"/>
    <w:rsid w:val="00774BB2"/>
    <w:rsid w:val="00775CE1"/>
    <w:rsid w:val="00776407"/>
    <w:rsid w:val="00776565"/>
    <w:rsid w:val="007776CE"/>
    <w:rsid w:val="00780C23"/>
    <w:rsid w:val="00781190"/>
    <w:rsid w:val="00782B0D"/>
    <w:rsid w:val="00782D66"/>
    <w:rsid w:val="00785AA9"/>
    <w:rsid w:val="00785BD8"/>
    <w:rsid w:val="00785C41"/>
    <w:rsid w:val="0078631C"/>
    <w:rsid w:val="00786991"/>
    <w:rsid w:val="00786C3C"/>
    <w:rsid w:val="00786FA5"/>
    <w:rsid w:val="00787359"/>
    <w:rsid w:val="00790141"/>
    <w:rsid w:val="00790462"/>
    <w:rsid w:val="00790526"/>
    <w:rsid w:val="00790C61"/>
    <w:rsid w:val="007914D8"/>
    <w:rsid w:val="00792438"/>
    <w:rsid w:val="0079259E"/>
    <w:rsid w:val="00793E4B"/>
    <w:rsid w:val="00794479"/>
    <w:rsid w:val="0079459E"/>
    <w:rsid w:val="00794676"/>
    <w:rsid w:val="00794BFD"/>
    <w:rsid w:val="00795047"/>
    <w:rsid w:val="007959F8"/>
    <w:rsid w:val="00795BDE"/>
    <w:rsid w:val="00795F02"/>
    <w:rsid w:val="00796EBA"/>
    <w:rsid w:val="00797BC1"/>
    <w:rsid w:val="007A1546"/>
    <w:rsid w:val="007A1567"/>
    <w:rsid w:val="007A1636"/>
    <w:rsid w:val="007A228C"/>
    <w:rsid w:val="007A23DA"/>
    <w:rsid w:val="007A368E"/>
    <w:rsid w:val="007A3CBF"/>
    <w:rsid w:val="007A4A97"/>
    <w:rsid w:val="007A5868"/>
    <w:rsid w:val="007A5D9D"/>
    <w:rsid w:val="007A6017"/>
    <w:rsid w:val="007A60F4"/>
    <w:rsid w:val="007A6866"/>
    <w:rsid w:val="007A6DD0"/>
    <w:rsid w:val="007A735A"/>
    <w:rsid w:val="007A7598"/>
    <w:rsid w:val="007A7A03"/>
    <w:rsid w:val="007A7ADE"/>
    <w:rsid w:val="007B04CE"/>
    <w:rsid w:val="007B0722"/>
    <w:rsid w:val="007B0E8E"/>
    <w:rsid w:val="007B0FCD"/>
    <w:rsid w:val="007B19A0"/>
    <w:rsid w:val="007B28B2"/>
    <w:rsid w:val="007B2EA2"/>
    <w:rsid w:val="007B3025"/>
    <w:rsid w:val="007B37B0"/>
    <w:rsid w:val="007B49A4"/>
    <w:rsid w:val="007B52C4"/>
    <w:rsid w:val="007B54E5"/>
    <w:rsid w:val="007B56EA"/>
    <w:rsid w:val="007B59E3"/>
    <w:rsid w:val="007B6025"/>
    <w:rsid w:val="007B6139"/>
    <w:rsid w:val="007B6871"/>
    <w:rsid w:val="007B795B"/>
    <w:rsid w:val="007B7A2F"/>
    <w:rsid w:val="007B7C68"/>
    <w:rsid w:val="007C0A38"/>
    <w:rsid w:val="007C0AA1"/>
    <w:rsid w:val="007C0D74"/>
    <w:rsid w:val="007C1D83"/>
    <w:rsid w:val="007C21EE"/>
    <w:rsid w:val="007C2C46"/>
    <w:rsid w:val="007C2FB1"/>
    <w:rsid w:val="007C3D33"/>
    <w:rsid w:val="007C4F9F"/>
    <w:rsid w:val="007C54FC"/>
    <w:rsid w:val="007C5543"/>
    <w:rsid w:val="007C5C2F"/>
    <w:rsid w:val="007C5E9F"/>
    <w:rsid w:val="007C5FA6"/>
    <w:rsid w:val="007C78DF"/>
    <w:rsid w:val="007C7C90"/>
    <w:rsid w:val="007D06AC"/>
    <w:rsid w:val="007D1B28"/>
    <w:rsid w:val="007D1F4C"/>
    <w:rsid w:val="007D1F9C"/>
    <w:rsid w:val="007D294A"/>
    <w:rsid w:val="007D3E86"/>
    <w:rsid w:val="007D40FF"/>
    <w:rsid w:val="007D47D2"/>
    <w:rsid w:val="007D4968"/>
    <w:rsid w:val="007D50E8"/>
    <w:rsid w:val="007D512A"/>
    <w:rsid w:val="007D513F"/>
    <w:rsid w:val="007D5A66"/>
    <w:rsid w:val="007D66A9"/>
    <w:rsid w:val="007D66FE"/>
    <w:rsid w:val="007D6AE6"/>
    <w:rsid w:val="007D6E0C"/>
    <w:rsid w:val="007D6EC0"/>
    <w:rsid w:val="007D7E1D"/>
    <w:rsid w:val="007E003C"/>
    <w:rsid w:val="007E077A"/>
    <w:rsid w:val="007E2A45"/>
    <w:rsid w:val="007E2DE2"/>
    <w:rsid w:val="007E32FE"/>
    <w:rsid w:val="007E42AA"/>
    <w:rsid w:val="007E47C7"/>
    <w:rsid w:val="007E5E2F"/>
    <w:rsid w:val="007E623A"/>
    <w:rsid w:val="007E6CCD"/>
    <w:rsid w:val="007E746A"/>
    <w:rsid w:val="007F034C"/>
    <w:rsid w:val="007F124C"/>
    <w:rsid w:val="007F14AF"/>
    <w:rsid w:val="007F18FF"/>
    <w:rsid w:val="007F2ED4"/>
    <w:rsid w:val="007F394A"/>
    <w:rsid w:val="007F3E40"/>
    <w:rsid w:val="007F3F15"/>
    <w:rsid w:val="007F49B5"/>
    <w:rsid w:val="007F4B5A"/>
    <w:rsid w:val="007F5128"/>
    <w:rsid w:val="007F5EBA"/>
    <w:rsid w:val="007F7690"/>
    <w:rsid w:val="007F7BDA"/>
    <w:rsid w:val="007F7D11"/>
    <w:rsid w:val="007F7E55"/>
    <w:rsid w:val="00801F69"/>
    <w:rsid w:val="00802AC8"/>
    <w:rsid w:val="00802EEA"/>
    <w:rsid w:val="0080326E"/>
    <w:rsid w:val="0080387C"/>
    <w:rsid w:val="008045F2"/>
    <w:rsid w:val="00804BF9"/>
    <w:rsid w:val="00805413"/>
    <w:rsid w:val="0080544B"/>
    <w:rsid w:val="00806865"/>
    <w:rsid w:val="00806E26"/>
    <w:rsid w:val="0081064A"/>
    <w:rsid w:val="00810744"/>
    <w:rsid w:val="00811726"/>
    <w:rsid w:val="008123C3"/>
    <w:rsid w:val="008127AB"/>
    <w:rsid w:val="008130AF"/>
    <w:rsid w:val="008133E7"/>
    <w:rsid w:val="0081368B"/>
    <w:rsid w:val="008137AB"/>
    <w:rsid w:val="008138FC"/>
    <w:rsid w:val="00813EF3"/>
    <w:rsid w:val="008140B2"/>
    <w:rsid w:val="008142C0"/>
    <w:rsid w:val="00815081"/>
    <w:rsid w:val="00817BDE"/>
    <w:rsid w:val="00820463"/>
    <w:rsid w:val="00820E67"/>
    <w:rsid w:val="00820F60"/>
    <w:rsid w:val="00820F76"/>
    <w:rsid w:val="00820F93"/>
    <w:rsid w:val="00821932"/>
    <w:rsid w:val="00821C6D"/>
    <w:rsid w:val="00821EDC"/>
    <w:rsid w:val="00822271"/>
    <w:rsid w:val="008222BF"/>
    <w:rsid w:val="00822A94"/>
    <w:rsid w:val="00822F36"/>
    <w:rsid w:val="00822F8D"/>
    <w:rsid w:val="0082342A"/>
    <w:rsid w:val="00825BD7"/>
    <w:rsid w:val="0082635E"/>
    <w:rsid w:val="00827AB0"/>
    <w:rsid w:val="00830143"/>
    <w:rsid w:val="008306CB"/>
    <w:rsid w:val="00830C91"/>
    <w:rsid w:val="00831316"/>
    <w:rsid w:val="00831584"/>
    <w:rsid w:val="00831979"/>
    <w:rsid w:val="008341F8"/>
    <w:rsid w:val="008343D2"/>
    <w:rsid w:val="0083454F"/>
    <w:rsid w:val="00834A27"/>
    <w:rsid w:val="00835ADE"/>
    <w:rsid w:val="00836E53"/>
    <w:rsid w:val="008407FD"/>
    <w:rsid w:val="00841B3A"/>
    <w:rsid w:val="008426B7"/>
    <w:rsid w:val="0084287A"/>
    <w:rsid w:val="00842A7B"/>
    <w:rsid w:val="00843548"/>
    <w:rsid w:val="00843665"/>
    <w:rsid w:val="0084420D"/>
    <w:rsid w:val="0084461C"/>
    <w:rsid w:val="008446E8"/>
    <w:rsid w:val="008468EF"/>
    <w:rsid w:val="008505C5"/>
    <w:rsid w:val="00850C77"/>
    <w:rsid w:val="00850E9F"/>
    <w:rsid w:val="00850FE7"/>
    <w:rsid w:val="00851352"/>
    <w:rsid w:val="00851FE9"/>
    <w:rsid w:val="0085284A"/>
    <w:rsid w:val="00852C15"/>
    <w:rsid w:val="00853430"/>
    <w:rsid w:val="00853635"/>
    <w:rsid w:val="00853779"/>
    <w:rsid w:val="0085454F"/>
    <w:rsid w:val="008551A0"/>
    <w:rsid w:val="00855422"/>
    <w:rsid w:val="008555E9"/>
    <w:rsid w:val="00855886"/>
    <w:rsid w:val="008558F4"/>
    <w:rsid w:val="00856960"/>
    <w:rsid w:val="00856AA2"/>
    <w:rsid w:val="00857077"/>
    <w:rsid w:val="008572C4"/>
    <w:rsid w:val="008575FD"/>
    <w:rsid w:val="00857D49"/>
    <w:rsid w:val="00857E89"/>
    <w:rsid w:val="00860DEC"/>
    <w:rsid w:val="0086204B"/>
    <w:rsid w:val="00863167"/>
    <w:rsid w:val="00863230"/>
    <w:rsid w:val="00863424"/>
    <w:rsid w:val="00863788"/>
    <w:rsid w:val="008643AB"/>
    <w:rsid w:val="00864578"/>
    <w:rsid w:val="008645A3"/>
    <w:rsid w:val="00864B1A"/>
    <w:rsid w:val="00865140"/>
    <w:rsid w:val="0086529E"/>
    <w:rsid w:val="00865BD0"/>
    <w:rsid w:val="008665B2"/>
    <w:rsid w:val="008667B7"/>
    <w:rsid w:val="00866D8C"/>
    <w:rsid w:val="00866F3D"/>
    <w:rsid w:val="00867D7C"/>
    <w:rsid w:val="00870B38"/>
    <w:rsid w:val="00870D70"/>
    <w:rsid w:val="008716AF"/>
    <w:rsid w:val="008717D8"/>
    <w:rsid w:val="00871D5A"/>
    <w:rsid w:val="0087210E"/>
    <w:rsid w:val="0087215C"/>
    <w:rsid w:val="00872203"/>
    <w:rsid w:val="008728A1"/>
    <w:rsid w:val="00873329"/>
    <w:rsid w:val="008738E2"/>
    <w:rsid w:val="00874ECA"/>
    <w:rsid w:val="00875062"/>
    <w:rsid w:val="0087548B"/>
    <w:rsid w:val="00875719"/>
    <w:rsid w:val="0087579C"/>
    <w:rsid w:val="00875B59"/>
    <w:rsid w:val="00875BDE"/>
    <w:rsid w:val="00875D25"/>
    <w:rsid w:val="0087712F"/>
    <w:rsid w:val="0087781E"/>
    <w:rsid w:val="00877A31"/>
    <w:rsid w:val="00877D5E"/>
    <w:rsid w:val="0088009C"/>
    <w:rsid w:val="008809E1"/>
    <w:rsid w:val="00880A68"/>
    <w:rsid w:val="00880E35"/>
    <w:rsid w:val="008819EE"/>
    <w:rsid w:val="0088221F"/>
    <w:rsid w:val="00882959"/>
    <w:rsid w:val="00883C22"/>
    <w:rsid w:val="00884F88"/>
    <w:rsid w:val="00885515"/>
    <w:rsid w:val="00885A6D"/>
    <w:rsid w:val="00885E3E"/>
    <w:rsid w:val="008867A7"/>
    <w:rsid w:val="00886D22"/>
    <w:rsid w:val="00886E27"/>
    <w:rsid w:val="008870FB"/>
    <w:rsid w:val="008875FE"/>
    <w:rsid w:val="00887859"/>
    <w:rsid w:val="00887CCC"/>
    <w:rsid w:val="00887F8E"/>
    <w:rsid w:val="00890B46"/>
    <w:rsid w:val="00890F82"/>
    <w:rsid w:val="008918BD"/>
    <w:rsid w:val="008925A6"/>
    <w:rsid w:val="008936B2"/>
    <w:rsid w:val="008938DD"/>
    <w:rsid w:val="00894B6A"/>
    <w:rsid w:val="00894F2F"/>
    <w:rsid w:val="00895061"/>
    <w:rsid w:val="00896049"/>
    <w:rsid w:val="0089617A"/>
    <w:rsid w:val="00896234"/>
    <w:rsid w:val="0089652A"/>
    <w:rsid w:val="00896E1F"/>
    <w:rsid w:val="008970DF"/>
    <w:rsid w:val="00897B6A"/>
    <w:rsid w:val="00897E43"/>
    <w:rsid w:val="00897F70"/>
    <w:rsid w:val="008A02FD"/>
    <w:rsid w:val="008A092C"/>
    <w:rsid w:val="008A0A99"/>
    <w:rsid w:val="008A136B"/>
    <w:rsid w:val="008A16CE"/>
    <w:rsid w:val="008A1A10"/>
    <w:rsid w:val="008A1CA8"/>
    <w:rsid w:val="008A1E59"/>
    <w:rsid w:val="008A2584"/>
    <w:rsid w:val="008A285B"/>
    <w:rsid w:val="008A296C"/>
    <w:rsid w:val="008A2CAF"/>
    <w:rsid w:val="008A3369"/>
    <w:rsid w:val="008A40F6"/>
    <w:rsid w:val="008A43F8"/>
    <w:rsid w:val="008A47DD"/>
    <w:rsid w:val="008A4C45"/>
    <w:rsid w:val="008A53D5"/>
    <w:rsid w:val="008A5936"/>
    <w:rsid w:val="008A5A67"/>
    <w:rsid w:val="008A6468"/>
    <w:rsid w:val="008B0FC8"/>
    <w:rsid w:val="008B1FA8"/>
    <w:rsid w:val="008B2F58"/>
    <w:rsid w:val="008B30F6"/>
    <w:rsid w:val="008B3841"/>
    <w:rsid w:val="008B4119"/>
    <w:rsid w:val="008B4498"/>
    <w:rsid w:val="008B4DAF"/>
    <w:rsid w:val="008B4DF4"/>
    <w:rsid w:val="008B569C"/>
    <w:rsid w:val="008B619B"/>
    <w:rsid w:val="008B6C7B"/>
    <w:rsid w:val="008B6ED7"/>
    <w:rsid w:val="008B74BB"/>
    <w:rsid w:val="008B7A1F"/>
    <w:rsid w:val="008B7A9E"/>
    <w:rsid w:val="008B7E3F"/>
    <w:rsid w:val="008C1584"/>
    <w:rsid w:val="008C1643"/>
    <w:rsid w:val="008C19B1"/>
    <w:rsid w:val="008C222B"/>
    <w:rsid w:val="008C22CB"/>
    <w:rsid w:val="008C2AA0"/>
    <w:rsid w:val="008C34C0"/>
    <w:rsid w:val="008C384C"/>
    <w:rsid w:val="008C441B"/>
    <w:rsid w:val="008C4D67"/>
    <w:rsid w:val="008C4F02"/>
    <w:rsid w:val="008C52B2"/>
    <w:rsid w:val="008C530F"/>
    <w:rsid w:val="008C5738"/>
    <w:rsid w:val="008C76F9"/>
    <w:rsid w:val="008C78AA"/>
    <w:rsid w:val="008C7EAD"/>
    <w:rsid w:val="008D05E4"/>
    <w:rsid w:val="008D0758"/>
    <w:rsid w:val="008D0CFE"/>
    <w:rsid w:val="008D1B68"/>
    <w:rsid w:val="008D2122"/>
    <w:rsid w:val="008D40A0"/>
    <w:rsid w:val="008D56B7"/>
    <w:rsid w:val="008D6152"/>
    <w:rsid w:val="008D650C"/>
    <w:rsid w:val="008D690C"/>
    <w:rsid w:val="008D69AE"/>
    <w:rsid w:val="008E00FD"/>
    <w:rsid w:val="008E080D"/>
    <w:rsid w:val="008E0C85"/>
    <w:rsid w:val="008E0D2B"/>
    <w:rsid w:val="008E14B7"/>
    <w:rsid w:val="008E197C"/>
    <w:rsid w:val="008E1D8C"/>
    <w:rsid w:val="008E2416"/>
    <w:rsid w:val="008E3828"/>
    <w:rsid w:val="008E402B"/>
    <w:rsid w:val="008E48A4"/>
    <w:rsid w:val="008E4AE2"/>
    <w:rsid w:val="008E54B7"/>
    <w:rsid w:val="008E5F87"/>
    <w:rsid w:val="008E7328"/>
    <w:rsid w:val="008E7BA9"/>
    <w:rsid w:val="008F0345"/>
    <w:rsid w:val="008F07F7"/>
    <w:rsid w:val="008F087A"/>
    <w:rsid w:val="008F0A76"/>
    <w:rsid w:val="008F0AC9"/>
    <w:rsid w:val="008F0F81"/>
    <w:rsid w:val="008F120F"/>
    <w:rsid w:val="008F129D"/>
    <w:rsid w:val="008F1639"/>
    <w:rsid w:val="008F1781"/>
    <w:rsid w:val="008F2594"/>
    <w:rsid w:val="008F25F0"/>
    <w:rsid w:val="008F27BF"/>
    <w:rsid w:val="008F35B2"/>
    <w:rsid w:val="008F3A33"/>
    <w:rsid w:val="008F3BB7"/>
    <w:rsid w:val="008F42FC"/>
    <w:rsid w:val="008F454D"/>
    <w:rsid w:val="008F4614"/>
    <w:rsid w:val="008F5469"/>
    <w:rsid w:val="008F5E15"/>
    <w:rsid w:val="008F6AF4"/>
    <w:rsid w:val="008F6D3C"/>
    <w:rsid w:val="008F703F"/>
    <w:rsid w:val="008F71E3"/>
    <w:rsid w:val="008F79EA"/>
    <w:rsid w:val="008F7F9A"/>
    <w:rsid w:val="008F7FA8"/>
    <w:rsid w:val="00900AEF"/>
    <w:rsid w:val="009016A2"/>
    <w:rsid w:val="00901ACF"/>
    <w:rsid w:val="009021EF"/>
    <w:rsid w:val="00902E16"/>
    <w:rsid w:val="00903391"/>
    <w:rsid w:val="009044E7"/>
    <w:rsid w:val="00904E94"/>
    <w:rsid w:val="0090566C"/>
    <w:rsid w:val="00905DA6"/>
    <w:rsid w:val="00906101"/>
    <w:rsid w:val="00906213"/>
    <w:rsid w:val="00906E90"/>
    <w:rsid w:val="00910168"/>
    <w:rsid w:val="009102BC"/>
    <w:rsid w:val="00912244"/>
    <w:rsid w:val="009127AA"/>
    <w:rsid w:val="009130EE"/>
    <w:rsid w:val="00913414"/>
    <w:rsid w:val="00913491"/>
    <w:rsid w:val="009137BB"/>
    <w:rsid w:val="009142EC"/>
    <w:rsid w:val="00914FE7"/>
    <w:rsid w:val="00915100"/>
    <w:rsid w:val="009154C3"/>
    <w:rsid w:val="00916BDD"/>
    <w:rsid w:val="00917ACB"/>
    <w:rsid w:val="00917B5B"/>
    <w:rsid w:val="00917DD5"/>
    <w:rsid w:val="009200E4"/>
    <w:rsid w:val="009201B6"/>
    <w:rsid w:val="00921D33"/>
    <w:rsid w:val="00923540"/>
    <w:rsid w:val="009235DA"/>
    <w:rsid w:val="00923875"/>
    <w:rsid w:val="00924927"/>
    <w:rsid w:val="0092607B"/>
    <w:rsid w:val="0092637A"/>
    <w:rsid w:val="0092650F"/>
    <w:rsid w:val="00926767"/>
    <w:rsid w:val="0092739D"/>
    <w:rsid w:val="00927403"/>
    <w:rsid w:val="00927A6E"/>
    <w:rsid w:val="00930227"/>
    <w:rsid w:val="009320B7"/>
    <w:rsid w:val="00932998"/>
    <w:rsid w:val="00932A6A"/>
    <w:rsid w:val="00933085"/>
    <w:rsid w:val="00933E57"/>
    <w:rsid w:val="009342B0"/>
    <w:rsid w:val="00935AF6"/>
    <w:rsid w:val="009361D5"/>
    <w:rsid w:val="0093625B"/>
    <w:rsid w:val="009363E9"/>
    <w:rsid w:val="00936B28"/>
    <w:rsid w:val="00937A0D"/>
    <w:rsid w:val="00940550"/>
    <w:rsid w:val="00940BE3"/>
    <w:rsid w:val="009410D0"/>
    <w:rsid w:val="00941300"/>
    <w:rsid w:val="009425A4"/>
    <w:rsid w:val="009428A4"/>
    <w:rsid w:val="00942C6B"/>
    <w:rsid w:val="00942D45"/>
    <w:rsid w:val="00942EDA"/>
    <w:rsid w:val="00943E1F"/>
    <w:rsid w:val="009443D3"/>
    <w:rsid w:val="00945F81"/>
    <w:rsid w:val="00947E8C"/>
    <w:rsid w:val="00950759"/>
    <w:rsid w:val="00950815"/>
    <w:rsid w:val="00950B8C"/>
    <w:rsid w:val="00950CD1"/>
    <w:rsid w:val="00951D13"/>
    <w:rsid w:val="00952F68"/>
    <w:rsid w:val="009548A7"/>
    <w:rsid w:val="00954981"/>
    <w:rsid w:val="00955444"/>
    <w:rsid w:val="009558ED"/>
    <w:rsid w:val="00955BC2"/>
    <w:rsid w:val="00956206"/>
    <w:rsid w:val="00956B85"/>
    <w:rsid w:val="00957620"/>
    <w:rsid w:val="00960D15"/>
    <w:rsid w:val="009614D9"/>
    <w:rsid w:val="00961788"/>
    <w:rsid w:val="00961AEF"/>
    <w:rsid w:val="00961C90"/>
    <w:rsid w:val="00962045"/>
    <w:rsid w:val="00962829"/>
    <w:rsid w:val="00962956"/>
    <w:rsid w:val="00962973"/>
    <w:rsid w:val="00963A90"/>
    <w:rsid w:val="009644AD"/>
    <w:rsid w:val="009659F4"/>
    <w:rsid w:val="00965B64"/>
    <w:rsid w:val="009660BC"/>
    <w:rsid w:val="009667A1"/>
    <w:rsid w:val="00966CBA"/>
    <w:rsid w:val="009671F5"/>
    <w:rsid w:val="009673CA"/>
    <w:rsid w:val="00970D60"/>
    <w:rsid w:val="00971355"/>
    <w:rsid w:val="00971398"/>
    <w:rsid w:val="009717BD"/>
    <w:rsid w:val="00972387"/>
    <w:rsid w:val="00972A2B"/>
    <w:rsid w:val="00972E35"/>
    <w:rsid w:val="00973771"/>
    <w:rsid w:val="00973AB0"/>
    <w:rsid w:val="00974089"/>
    <w:rsid w:val="009742FC"/>
    <w:rsid w:val="009754FA"/>
    <w:rsid w:val="009763AE"/>
    <w:rsid w:val="00976FA4"/>
    <w:rsid w:val="00977B50"/>
    <w:rsid w:val="00977F26"/>
    <w:rsid w:val="009816C0"/>
    <w:rsid w:val="00981B0E"/>
    <w:rsid w:val="00981E0C"/>
    <w:rsid w:val="009821DE"/>
    <w:rsid w:val="00983149"/>
    <w:rsid w:val="0098323E"/>
    <w:rsid w:val="00983436"/>
    <w:rsid w:val="00983B66"/>
    <w:rsid w:val="009841A8"/>
    <w:rsid w:val="00984EF5"/>
    <w:rsid w:val="0098516A"/>
    <w:rsid w:val="0098527D"/>
    <w:rsid w:val="00985A2A"/>
    <w:rsid w:val="00985A70"/>
    <w:rsid w:val="00985E3A"/>
    <w:rsid w:val="00986AE5"/>
    <w:rsid w:val="009902CB"/>
    <w:rsid w:val="0099040D"/>
    <w:rsid w:val="00991175"/>
    <w:rsid w:val="0099193F"/>
    <w:rsid w:val="0099197D"/>
    <w:rsid w:val="00991E54"/>
    <w:rsid w:val="00991F93"/>
    <w:rsid w:val="009922FD"/>
    <w:rsid w:val="00992A2B"/>
    <w:rsid w:val="00992B81"/>
    <w:rsid w:val="00992EC6"/>
    <w:rsid w:val="00992F14"/>
    <w:rsid w:val="009932F5"/>
    <w:rsid w:val="009937A9"/>
    <w:rsid w:val="0099390E"/>
    <w:rsid w:val="00994066"/>
    <w:rsid w:val="00994AA7"/>
    <w:rsid w:val="00994DA5"/>
    <w:rsid w:val="00994E89"/>
    <w:rsid w:val="009959FE"/>
    <w:rsid w:val="00995D89"/>
    <w:rsid w:val="009960E5"/>
    <w:rsid w:val="00996857"/>
    <w:rsid w:val="00997DDA"/>
    <w:rsid w:val="009A1ED3"/>
    <w:rsid w:val="009A277E"/>
    <w:rsid w:val="009A2B8C"/>
    <w:rsid w:val="009A3B96"/>
    <w:rsid w:val="009A446D"/>
    <w:rsid w:val="009A4A7B"/>
    <w:rsid w:val="009A4BD5"/>
    <w:rsid w:val="009A4DEA"/>
    <w:rsid w:val="009A5656"/>
    <w:rsid w:val="009A6007"/>
    <w:rsid w:val="009A6436"/>
    <w:rsid w:val="009A681A"/>
    <w:rsid w:val="009A6CE3"/>
    <w:rsid w:val="009A7ADC"/>
    <w:rsid w:val="009A7E97"/>
    <w:rsid w:val="009B0077"/>
    <w:rsid w:val="009B0751"/>
    <w:rsid w:val="009B0823"/>
    <w:rsid w:val="009B0D30"/>
    <w:rsid w:val="009B127E"/>
    <w:rsid w:val="009B1763"/>
    <w:rsid w:val="009B1886"/>
    <w:rsid w:val="009B18DF"/>
    <w:rsid w:val="009B24E2"/>
    <w:rsid w:val="009B387E"/>
    <w:rsid w:val="009B4D71"/>
    <w:rsid w:val="009B5C73"/>
    <w:rsid w:val="009B5D0F"/>
    <w:rsid w:val="009B661E"/>
    <w:rsid w:val="009B7187"/>
    <w:rsid w:val="009B7B26"/>
    <w:rsid w:val="009C0280"/>
    <w:rsid w:val="009C0394"/>
    <w:rsid w:val="009C0975"/>
    <w:rsid w:val="009C0B68"/>
    <w:rsid w:val="009C19B7"/>
    <w:rsid w:val="009C4346"/>
    <w:rsid w:val="009C5911"/>
    <w:rsid w:val="009C5997"/>
    <w:rsid w:val="009C5ABB"/>
    <w:rsid w:val="009C6DD0"/>
    <w:rsid w:val="009D0D4C"/>
    <w:rsid w:val="009D0FD1"/>
    <w:rsid w:val="009D403E"/>
    <w:rsid w:val="009D484C"/>
    <w:rsid w:val="009D616B"/>
    <w:rsid w:val="009D63C4"/>
    <w:rsid w:val="009D64C9"/>
    <w:rsid w:val="009D706A"/>
    <w:rsid w:val="009D70EF"/>
    <w:rsid w:val="009D7C51"/>
    <w:rsid w:val="009E06F6"/>
    <w:rsid w:val="009E0AB1"/>
    <w:rsid w:val="009E0CE3"/>
    <w:rsid w:val="009E196C"/>
    <w:rsid w:val="009E2007"/>
    <w:rsid w:val="009E3737"/>
    <w:rsid w:val="009E42B3"/>
    <w:rsid w:val="009E4360"/>
    <w:rsid w:val="009E65C2"/>
    <w:rsid w:val="009E68B6"/>
    <w:rsid w:val="009F22A4"/>
    <w:rsid w:val="009F2B95"/>
    <w:rsid w:val="009F3209"/>
    <w:rsid w:val="009F3632"/>
    <w:rsid w:val="009F36BF"/>
    <w:rsid w:val="009F3B9F"/>
    <w:rsid w:val="009F5F9C"/>
    <w:rsid w:val="009F6C5E"/>
    <w:rsid w:val="009F702E"/>
    <w:rsid w:val="009F73D7"/>
    <w:rsid w:val="009F7678"/>
    <w:rsid w:val="009F7AEC"/>
    <w:rsid w:val="00A007D6"/>
    <w:rsid w:val="00A01DDB"/>
    <w:rsid w:val="00A03D3D"/>
    <w:rsid w:val="00A05321"/>
    <w:rsid w:val="00A067B7"/>
    <w:rsid w:val="00A06FD8"/>
    <w:rsid w:val="00A10040"/>
    <w:rsid w:val="00A109D9"/>
    <w:rsid w:val="00A111B6"/>
    <w:rsid w:val="00A125E0"/>
    <w:rsid w:val="00A129EF"/>
    <w:rsid w:val="00A13549"/>
    <w:rsid w:val="00A13877"/>
    <w:rsid w:val="00A13DB3"/>
    <w:rsid w:val="00A13FF6"/>
    <w:rsid w:val="00A142FE"/>
    <w:rsid w:val="00A14B8F"/>
    <w:rsid w:val="00A154E1"/>
    <w:rsid w:val="00A15E49"/>
    <w:rsid w:val="00A15FA6"/>
    <w:rsid w:val="00A1779B"/>
    <w:rsid w:val="00A17D8D"/>
    <w:rsid w:val="00A17F26"/>
    <w:rsid w:val="00A21015"/>
    <w:rsid w:val="00A2136F"/>
    <w:rsid w:val="00A2204F"/>
    <w:rsid w:val="00A221B8"/>
    <w:rsid w:val="00A223D0"/>
    <w:rsid w:val="00A228E3"/>
    <w:rsid w:val="00A228FF"/>
    <w:rsid w:val="00A22F65"/>
    <w:rsid w:val="00A233C6"/>
    <w:rsid w:val="00A23B2B"/>
    <w:rsid w:val="00A23C63"/>
    <w:rsid w:val="00A243AA"/>
    <w:rsid w:val="00A24461"/>
    <w:rsid w:val="00A24593"/>
    <w:rsid w:val="00A25641"/>
    <w:rsid w:val="00A25CA7"/>
    <w:rsid w:val="00A25FF4"/>
    <w:rsid w:val="00A264A7"/>
    <w:rsid w:val="00A26A4A"/>
    <w:rsid w:val="00A26D27"/>
    <w:rsid w:val="00A2771E"/>
    <w:rsid w:val="00A277B5"/>
    <w:rsid w:val="00A30200"/>
    <w:rsid w:val="00A3043C"/>
    <w:rsid w:val="00A3048A"/>
    <w:rsid w:val="00A3289F"/>
    <w:rsid w:val="00A32E05"/>
    <w:rsid w:val="00A3306F"/>
    <w:rsid w:val="00A3324A"/>
    <w:rsid w:val="00A33A56"/>
    <w:rsid w:val="00A33FE0"/>
    <w:rsid w:val="00A341F1"/>
    <w:rsid w:val="00A34BC6"/>
    <w:rsid w:val="00A350C5"/>
    <w:rsid w:val="00A35593"/>
    <w:rsid w:val="00A35636"/>
    <w:rsid w:val="00A35EAA"/>
    <w:rsid w:val="00A360AA"/>
    <w:rsid w:val="00A376EE"/>
    <w:rsid w:val="00A37D95"/>
    <w:rsid w:val="00A401DC"/>
    <w:rsid w:val="00A404D4"/>
    <w:rsid w:val="00A40521"/>
    <w:rsid w:val="00A40A79"/>
    <w:rsid w:val="00A4115B"/>
    <w:rsid w:val="00A42A99"/>
    <w:rsid w:val="00A438E5"/>
    <w:rsid w:val="00A446BF"/>
    <w:rsid w:val="00A4523F"/>
    <w:rsid w:val="00A45A8C"/>
    <w:rsid w:val="00A46BB6"/>
    <w:rsid w:val="00A46EBE"/>
    <w:rsid w:val="00A477DF"/>
    <w:rsid w:val="00A47BDE"/>
    <w:rsid w:val="00A50A19"/>
    <w:rsid w:val="00A5142C"/>
    <w:rsid w:val="00A5151A"/>
    <w:rsid w:val="00A51962"/>
    <w:rsid w:val="00A521E0"/>
    <w:rsid w:val="00A52B1E"/>
    <w:rsid w:val="00A52FED"/>
    <w:rsid w:val="00A531B6"/>
    <w:rsid w:val="00A53299"/>
    <w:rsid w:val="00A5499F"/>
    <w:rsid w:val="00A54EDC"/>
    <w:rsid w:val="00A55828"/>
    <w:rsid w:val="00A55A7F"/>
    <w:rsid w:val="00A55CEE"/>
    <w:rsid w:val="00A56BFA"/>
    <w:rsid w:val="00A57066"/>
    <w:rsid w:val="00A57B99"/>
    <w:rsid w:val="00A57E0A"/>
    <w:rsid w:val="00A60B47"/>
    <w:rsid w:val="00A60E0B"/>
    <w:rsid w:val="00A60FA5"/>
    <w:rsid w:val="00A62009"/>
    <w:rsid w:val="00A621A9"/>
    <w:rsid w:val="00A63794"/>
    <w:rsid w:val="00A63A49"/>
    <w:rsid w:val="00A63AB7"/>
    <w:rsid w:val="00A63BA8"/>
    <w:rsid w:val="00A641B4"/>
    <w:rsid w:val="00A64897"/>
    <w:rsid w:val="00A649DA"/>
    <w:rsid w:val="00A64EB4"/>
    <w:rsid w:val="00A65448"/>
    <w:rsid w:val="00A65B78"/>
    <w:rsid w:val="00A66918"/>
    <w:rsid w:val="00A66E7E"/>
    <w:rsid w:val="00A67826"/>
    <w:rsid w:val="00A67838"/>
    <w:rsid w:val="00A67E80"/>
    <w:rsid w:val="00A71EFE"/>
    <w:rsid w:val="00A72660"/>
    <w:rsid w:val="00A73823"/>
    <w:rsid w:val="00A74AB5"/>
    <w:rsid w:val="00A74B22"/>
    <w:rsid w:val="00A76155"/>
    <w:rsid w:val="00A762F8"/>
    <w:rsid w:val="00A769EC"/>
    <w:rsid w:val="00A77529"/>
    <w:rsid w:val="00A77F61"/>
    <w:rsid w:val="00A80F6E"/>
    <w:rsid w:val="00A81541"/>
    <w:rsid w:val="00A823F6"/>
    <w:rsid w:val="00A82B42"/>
    <w:rsid w:val="00A82D04"/>
    <w:rsid w:val="00A832B3"/>
    <w:rsid w:val="00A849A8"/>
    <w:rsid w:val="00A84F7E"/>
    <w:rsid w:val="00A85CBB"/>
    <w:rsid w:val="00A85D8F"/>
    <w:rsid w:val="00A866A6"/>
    <w:rsid w:val="00A86AF0"/>
    <w:rsid w:val="00A8719E"/>
    <w:rsid w:val="00A9060F"/>
    <w:rsid w:val="00A907D9"/>
    <w:rsid w:val="00A90874"/>
    <w:rsid w:val="00A90895"/>
    <w:rsid w:val="00A91380"/>
    <w:rsid w:val="00A913B3"/>
    <w:rsid w:val="00A9240E"/>
    <w:rsid w:val="00A92597"/>
    <w:rsid w:val="00A92866"/>
    <w:rsid w:val="00A93317"/>
    <w:rsid w:val="00A939CF"/>
    <w:rsid w:val="00A93B63"/>
    <w:rsid w:val="00A93BF4"/>
    <w:rsid w:val="00A94C1A"/>
    <w:rsid w:val="00A95CDB"/>
    <w:rsid w:val="00A95FB2"/>
    <w:rsid w:val="00AA0A89"/>
    <w:rsid w:val="00AA1BC3"/>
    <w:rsid w:val="00AA2019"/>
    <w:rsid w:val="00AA22A4"/>
    <w:rsid w:val="00AA30B6"/>
    <w:rsid w:val="00AA3E9E"/>
    <w:rsid w:val="00AA4BF9"/>
    <w:rsid w:val="00AA5368"/>
    <w:rsid w:val="00AA5FD6"/>
    <w:rsid w:val="00AA6015"/>
    <w:rsid w:val="00AA6429"/>
    <w:rsid w:val="00AA6E04"/>
    <w:rsid w:val="00AA6FDE"/>
    <w:rsid w:val="00AA751F"/>
    <w:rsid w:val="00AA7755"/>
    <w:rsid w:val="00AB027A"/>
    <w:rsid w:val="00AB1794"/>
    <w:rsid w:val="00AB1970"/>
    <w:rsid w:val="00AB1A9C"/>
    <w:rsid w:val="00AB1EF8"/>
    <w:rsid w:val="00AB2701"/>
    <w:rsid w:val="00AB2B2E"/>
    <w:rsid w:val="00AB32E5"/>
    <w:rsid w:val="00AB37EE"/>
    <w:rsid w:val="00AB40E2"/>
    <w:rsid w:val="00AB4839"/>
    <w:rsid w:val="00AB57D2"/>
    <w:rsid w:val="00AB597E"/>
    <w:rsid w:val="00AB59FB"/>
    <w:rsid w:val="00AB5FBB"/>
    <w:rsid w:val="00AB6530"/>
    <w:rsid w:val="00AB6C8A"/>
    <w:rsid w:val="00AB6FC0"/>
    <w:rsid w:val="00AB7332"/>
    <w:rsid w:val="00AB7D31"/>
    <w:rsid w:val="00AC01AA"/>
    <w:rsid w:val="00AC0979"/>
    <w:rsid w:val="00AC17D3"/>
    <w:rsid w:val="00AC1BBE"/>
    <w:rsid w:val="00AC1D3E"/>
    <w:rsid w:val="00AC3563"/>
    <w:rsid w:val="00AC4F72"/>
    <w:rsid w:val="00AC5C98"/>
    <w:rsid w:val="00AC5F09"/>
    <w:rsid w:val="00AC6905"/>
    <w:rsid w:val="00AC69E2"/>
    <w:rsid w:val="00AC73EA"/>
    <w:rsid w:val="00AC7513"/>
    <w:rsid w:val="00AC7DB1"/>
    <w:rsid w:val="00AC7E06"/>
    <w:rsid w:val="00AD02AF"/>
    <w:rsid w:val="00AD03B3"/>
    <w:rsid w:val="00AD1968"/>
    <w:rsid w:val="00AD1C1C"/>
    <w:rsid w:val="00AD2788"/>
    <w:rsid w:val="00AD4083"/>
    <w:rsid w:val="00AD6146"/>
    <w:rsid w:val="00AD6DAF"/>
    <w:rsid w:val="00AD7224"/>
    <w:rsid w:val="00AD7586"/>
    <w:rsid w:val="00AD7EEA"/>
    <w:rsid w:val="00AE0942"/>
    <w:rsid w:val="00AE0B70"/>
    <w:rsid w:val="00AE114F"/>
    <w:rsid w:val="00AE15BB"/>
    <w:rsid w:val="00AE1CDD"/>
    <w:rsid w:val="00AE24BE"/>
    <w:rsid w:val="00AE2AE9"/>
    <w:rsid w:val="00AE2EC8"/>
    <w:rsid w:val="00AE2F9E"/>
    <w:rsid w:val="00AE3991"/>
    <w:rsid w:val="00AE3CCA"/>
    <w:rsid w:val="00AE4A9C"/>
    <w:rsid w:val="00AE6C94"/>
    <w:rsid w:val="00AE7C29"/>
    <w:rsid w:val="00AE7C74"/>
    <w:rsid w:val="00AF177D"/>
    <w:rsid w:val="00AF1997"/>
    <w:rsid w:val="00AF1B39"/>
    <w:rsid w:val="00AF217A"/>
    <w:rsid w:val="00AF23D0"/>
    <w:rsid w:val="00AF26DD"/>
    <w:rsid w:val="00AF2B0A"/>
    <w:rsid w:val="00AF3E30"/>
    <w:rsid w:val="00AF4898"/>
    <w:rsid w:val="00AF6571"/>
    <w:rsid w:val="00AF71E6"/>
    <w:rsid w:val="00AF741A"/>
    <w:rsid w:val="00AF7995"/>
    <w:rsid w:val="00B00B38"/>
    <w:rsid w:val="00B01ADB"/>
    <w:rsid w:val="00B01CD2"/>
    <w:rsid w:val="00B022B2"/>
    <w:rsid w:val="00B02B08"/>
    <w:rsid w:val="00B02DA3"/>
    <w:rsid w:val="00B02F55"/>
    <w:rsid w:val="00B04161"/>
    <w:rsid w:val="00B0446E"/>
    <w:rsid w:val="00B04491"/>
    <w:rsid w:val="00B0454B"/>
    <w:rsid w:val="00B05361"/>
    <w:rsid w:val="00B056F9"/>
    <w:rsid w:val="00B05FDC"/>
    <w:rsid w:val="00B065CB"/>
    <w:rsid w:val="00B0696C"/>
    <w:rsid w:val="00B06F3D"/>
    <w:rsid w:val="00B071C3"/>
    <w:rsid w:val="00B077A2"/>
    <w:rsid w:val="00B07BBF"/>
    <w:rsid w:val="00B07BD1"/>
    <w:rsid w:val="00B11E3D"/>
    <w:rsid w:val="00B1334B"/>
    <w:rsid w:val="00B14860"/>
    <w:rsid w:val="00B14D2C"/>
    <w:rsid w:val="00B15A16"/>
    <w:rsid w:val="00B15F86"/>
    <w:rsid w:val="00B162E2"/>
    <w:rsid w:val="00B16443"/>
    <w:rsid w:val="00B16915"/>
    <w:rsid w:val="00B16DCE"/>
    <w:rsid w:val="00B171DC"/>
    <w:rsid w:val="00B17364"/>
    <w:rsid w:val="00B175D9"/>
    <w:rsid w:val="00B1789B"/>
    <w:rsid w:val="00B179C8"/>
    <w:rsid w:val="00B17E82"/>
    <w:rsid w:val="00B20434"/>
    <w:rsid w:val="00B21C85"/>
    <w:rsid w:val="00B23309"/>
    <w:rsid w:val="00B23FD1"/>
    <w:rsid w:val="00B246AA"/>
    <w:rsid w:val="00B27321"/>
    <w:rsid w:val="00B274AD"/>
    <w:rsid w:val="00B27E25"/>
    <w:rsid w:val="00B30777"/>
    <w:rsid w:val="00B30C06"/>
    <w:rsid w:val="00B314CB"/>
    <w:rsid w:val="00B3159B"/>
    <w:rsid w:val="00B31602"/>
    <w:rsid w:val="00B34CDB"/>
    <w:rsid w:val="00B3636C"/>
    <w:rsid w:val="00B378D2"/>
    <w:rsid w:val="00B37F60"/>
    <w:rsid w:val="00B403D7"/>
    <w:rsid w:val="00B4133B"/>
    <w:rsid w:val="00B4191D"/>
    <w:rsid w:val="00B41BD5"/>
    <w:rsid w:val="00B4259C"/>
    <w:rsid w:val="00B4269C"/>
    <w:rsid w:val="00B42A0C"/>
    <w:rsid w:val="00B4312B"/>
    <w:rsid w:val="00B43594"/>
    <w:rsid w:val="00B43601"/>
    <w:rsid w:val="00B44317"/>
    <w:rsid w:val="00B445A5"/>
    <w:rsid w:val="00B44C2C"/>
    <w:rsid w:val="00B44F3E"/>
    <w:rsid w:val="00B45025"/>
    <w:rsid w:val="00B4575A"/>
    <w:rsid w:val="00B46B32"/>
    <w:rsid w:val="00B46C72"/>
    <w:rsid w:val="00B47284"/>
    <w:rsid w:val="00B4767E"/>
    <w:rsid w:val="00B500A4"/>
    <w:rsid w:val="00B50515"/>
    <w:rsid w:val="00B506A9"/>
    <w:rsid w:val="00B511FE"/>
    <w:rsid w:val="00B518F4"/>
    <w:rsid w:val="00B51D40"/>
    <w:rsid w:val="00B52A31"/>
    <w:rsid w:val="00B53FFA"/>
    <w:rsid w:val="00B54C54"/>
    <w:rsid w:val="00B56DF4"/>
    <w:rsid w:val="00B575BA"/>
    <w:rsid w:val="00B6001D"/>
    <w:rsid w:val="00B60A6A"/>
    <w:rsid w:val="00B616EF"/>
    <w:rsid w:val="00B62AFF"/>
    <w:rsid w:val="00B6311E"/>
    <w:rsid w:val="00B638F1"/>
    <w:rsid w:val="00B63E5A"/>
    <w:rsid w:val="00B63EFE"/>
    <w:rsid w:val="00B64403"/>
    <w:rsid w:val="00B646A0"/>
    <w:rsid w:val="00B65124"/>
    <w:rsid w:val="00B65CF2"/>
    <w:rsid w:val="00B65D69"/>
    <w:rsid w:val="00B661FB"/>
    <w:rsid w:val="00B663A3"/>
    <w:rsid w:val="00B66705"/>
    <w:rsid w:val="00B66D36"/>
    <w:rsid w:val="00B67023"/>
    <w:rsid w:val="00B7016F"/>
    <w:rsid w:val="00B7019F"/>
    <w:rsid w:val="00B70AC8"/>
    <w:rsid w:val="00B70C55"/>
    <w:rsid w:val="00B71608"/>
    <w:rsid w:val="00B72392"/>
    <w:rsid w:val="00B72A8C"/>
    <w:rsid w:val="00B73435"/>
    <w:rsid w:val="00B738B9"/>
    <w:rsid w:val="00B73E51"/>
    <w:rsid w:val="00B749FF"/>
    <w:rsid w:val="00B74B6A"/>
    <w:rsid w:val="00B755A6"/>
    <w:rsid w:val="00B75B6C"/>
    <w:rsid w:val="00B76429"/>
    <w:rsid w:val="00B76779"/>
    <w:rsid w:val="00B76E4E"/>
    <w:rsid w:val="00B76EEE"/>
    <w:rsid w:val="00B77D2C"/>
    <w:rsid w:val="00B809C1"/>
    <w:rsid w:val="00B81642"/>
    <w:rsid w:val="00B82395"/>
    <w:rsid w:val="00B843F4"/>
    <w:rsid w:val="00B84C08"/>
    <w:rsid w:val="00B8504A"/>
    <w:rsid w:val="00B858AA"/>
    <w:rsid w:val="00B85C97"/>
    <w:rsid w:val="00B85F71"/>
    <w:rsid w:val="00B86471"/>
    <w:rsid w:val="00B864AB"/>
    <w:rsid w:val="00B86BC8"/>
    <w:rsid w:val="00B8732C"/>
    <w:rsid w:val="00B875FA"/>
    <w:rsid w:val="00B876C4"/>
    <w:rsid w:val="00B87D04"/>
    <w:rsid w:val="00B91303"/>
    <w:rsid w:val="00B91C4B"/>
    <w:rsid w:val="00B92A91"/>
    <w:rsid w:val="00B93F47"/>
    <w:rsid w:val="00B94007"/>
    <w:rsid w:val="00B94420"/>
    <w:rsid w:val="00B94462"/>
    <w:rsid w:val="00B956D4"/>
    <w:rsid w:val="00B95BE8"/>
    <w:rsid w:val="00B97446"/>
    <w:rsid w:val="00B976B5"/>
    <w:rsid w:val="00BA0D9C"/>
    <w:rsid w:val="00BA1328"/>
    <w:rsid w:val="00BA1DCF"/>
    <w:rsid w:val="00BA233F"/>
    <w:rsid w:val="00BA2AEE"/>
    <w:rsid w:val="00BA3030"/>
    <w:rsid w:val="00BA3577"/>
    <w:rsid w:val="00BA3ECB"/>
    <w:rsid w:val="00BA4140"/>
    <w:rsid w:val="00BA4195"/>
    <w:rsid w:val="00BA5291"/>
    <w:rsid w:val="00BA52C8"/>
    <w:rsid w:val="00BA63B3"/>
    <w:rsid w:val="00BA7432"/>
    <w:rsid w:val="00BB0EBD"/>
    <w:rsid w:val="00BB138D"/>
    <w:rsid w:val="00BB164B"/>
    <w:rsid w:val="00BB2764"/>
    <w:rsid w:val="00BB33AD"/>
    <w:rsid w:val="00BB3C2C"/>
    <w:rsid w:val="00BB4C65"/>
    <w:rsid w:val="00BB59D9"/>
    <w:rsid w:val="00BB5F8F"/>
    <w:rsid w:val="00BB79F8"/>
    <w:rsid w:val="00BB7BF0"/>
    <w:rsid w:val="00BC07E7"/>
    <w:rsid w:val="00BC0EEC"/>
    <w:rsid w:val="00BC1386"/>
    <w:rsid w:val="00BC1AA0"/>
    <w:rsid w:val="00BC2495"/>
    <w:rsid w:val="00BC28B4"/>
    <w:rsid w:val="00BC314A"/>
    <w:rsid w:val="00BC3B33"/>
    <w:rsid w:val="00BC5CD8"/>
    <w:rsid w:val="00BC62E3"/>
    <w:rsid w:val="00BC7150"/>
    <w:rsid w:val="00BC7EB9"/>
    <w:rsid w:val="00BD08D2"/>
    <w:rsid w:val="00BD0D19"/>
    <w:rsid w:val="00BD19F5"/>
    <w:rsid w:val="00BD2643"/>
    <w:rsid w:val="00BD3BAE"/>
    <w:rsid w:val="00BD4165"/>
    <w:rsid w:val="00BD4A0C"/>
    <w:rsid w:val="00BD513C"/>
    <w:rsid w:val="00BD56B1"/>
    <w:rsid w:val="00BD652B"/>
    <w:rsid w:val="00BD6558"/>
    <w:rsid w:val="00BD6733"/>
    <w:rsid w:val="00BD6898"/>
    <w:rsid w:val="00BD76FF"/>
    <w:rsid w:val="00BD7B37"/>
    <w:rsid w:val="00BE2A1D"/>
    <w:rsid w:val="00BE36F5"/>
    <w:rsid w:val="00BE387D"/>
    <w:rsid w:val="00BE4140"/>
    <w:rsid w:val="00BE5C05"/>
    <w:rsid w:val="00BE5C7A"/>
    <w:rsid w:val="00BE6194"/>
    <w:rsid w:val="00BE7656"/>
    <w:rsid w:val="00BF0888"/>
    <w:rsid w:val="00BF0E79"/>
    <w:rsid w:val="00BF12A8"/>
    <w:rsid w:val="00BF17F9"/>
    <w:rsid w:val="00BF1AF1"/>
    <w:rsid w:val="00BF27F8"/>
    <w:rsid w:val="00BF2AD7"/>
    <w:rsid w:val="00BF2BA0"/>
    <w:rsid w:val="00BF2F76"/>
    <w:rsid w:val="00BF3022"/>
    <w:rsid w:val="00BF3214"/>
    <w:rsid w:val="00BF33FA"/>
    <w:rsid w:val="00BF378C"/>
    <w:rsid w:val="00BF3B81"/>
    <w:rsid w:val="00BF3FB9"/>
    <w:rsid w:val="00BF40E0"/>
    <w:rsid w:val="00BF5573"/>
    <w:rsid w:val="00BF5720"/>
    <w:rsid w:val="00BF5B01"/>
    <w:rsid w:val="00BF66DF"/>
    <w:rsid w:val="00BF6A0C"/>
    <w:rsid w:val="00BF743F"/>
    <w:rsid w:val="00C01465"/>
    <w:rsid w:val="00C0299A"/>
    <w:rsid w:val="00C03513"/>
    <w:rsid w:val="00C04CC8"/>
    <w:rsid w:val="00C04FB4"/>
    <w:rsid w:val="00C0514A"/>
    <w:rsid w:val="00C057FE"/>
    <w:rsid w:val="00C05CB9"/>
    <w:rsid w:val="00C05CFF"/>
    <w:rsid w:val="00C05D77"/>
    <w:rsid w:val="00C07084"/>
    <w:rsid w:val="00C07694"/>
    <w:rsid w:val="00C07D1E"/>
    <w:rsid w:val="00C07E19"/>
    <w:rsid w:val="00C102D9"/>
    <w:rsid w:val="00C10431"/>
    <w:rsid w:val="00C12A96"/>
    <w:rsid w:val="00C12C05"/>
    <w:rsid w:val="00C12F8F"/>
    <w:rsid w:val="00C1344B"/>
    <w:rsid w:val="00C14304"/>
    <w:rsid w:val="00C14B3F"/>
    <w:rsid w:val="00C14DB8"/>
    <w:rsid w:val="00C1547E"/>
    <w:rsid w:val="00C15867"/>
    <w:rsid w:val="00C15911"/>
    <w:rsid w:val="00C1720F"/>
    <w:rsid w:val="00C172F9"/>
    <w:rsid w:val="00C17AED"/>
    <w:rsid w:val="00C17ED1"/>
    <w:rsid w:val="00C20026"/>
    <w:rsid w:val="00C2038C"/>
    <w:rsid w:val="00C21664"/>
    <w:rsid w:val="00C21A36"/>
    <w:rsid w:val="00C2296D"/>
    <w:rsid w:val="00C23155"/>
    <w:rsid w:val="00C23988"/>
    <w:rsid w:val="00C2474D"/>
    <w:rsid w:val="00C24BCA"/>
    <w:rsid w:val="00C24CB4"/>
    <w:rsid w:val="00C25215"/>
    <w:rsid w:val="00C254A3"/>
    <w:rsid w:val="00C25663"/>
    <w:rsid w:val="00C2572B"/>
    <w:rsid w:val="00C2626C"/>
    <w:rsid w:val="00C26668"/>
    <w:rsid w:val="00C26ACE"/>
    <w:rsid w:val="00C26CF4"/>
    <w:rsid w:val="00C26DCA"/>
    <w:rsid w:val="00C275FE"/>
    <w:rsid w:val="00C27785"/>
    <w:rsid w:val="00C278C2"/>
    <w:rsid w:val="00C27BE3"/>
    <w:rsid w:val="00C30ADF"/>
    <w:rsid w:val="00C30D61"/>
    <w:rsid w:val="00C321CB"/>
    <w:rsid w:val="00C32A47"/>
    <w:rsid w:val="00C33817"/>
    <w:rsid w:val="00C346D7"/>
    <w:rsid w:val="00C35CE6"/>
    <w:rsid w:val="00C35FBE"/>
    <w:rsid w:val="00C36A5D"/>
    <w:rsid w:val="00C36F6A"/>
    <w:rsid w:val="00C37156"/>
    <w:rsid w:val="00C37438"/>
    <w:rsid w:val="00C37909"/>
    <w:rsid w:val="00C40C41"/>
    <w:rsid w:val="00C42034"/>
    <w:rsid w:val="00C4331B"/>
    <w:rsid w:val="00C43B3D"/>
    <w:rsid w:val="00C441BA"/>
    <w:rsid w:val="00C44499"/>
    <w:rsid w:val="00C4524B"/>
    <w:rsid w:val="00C45885"/>
    <w:rsid w:val="00C461C8"/>
    <w:rsid w:val="00C461EC"/>
    <w:rsid w:val="00C46801"/>
    <w:rsid w:val="00C471F7"/>
    <w:rsid w:val="00C501FC"/>
    <w:rsid w:val="00C50294"/>
    <w:rsid w:val="00C50667"/>
    <w:rsid w:val="00C50A8D"/>
    <w:rsid w:val="00C50A9E"/>
    <w:rsid w:val="00C50F22"/>
    <w:rsid w:val="00C50F8E"/>
    <w:rsid w:val="00C5118E"/>
    <w:rsid w:val="00C52732"/>
    <w:rsid w:val="00C52F27"/>
    <w:rsid w:val="00C53033"/>
    <w:rsid w:val="00C53AF2"/>
    <w:rsid w:val="00C53B5D"/>
    <w:rsid w:val="00C53C6F"/>
    <w:rsid w:val="00C53FBC"/>
    <w:rsid w:val="00C540BB"/>
    <w:rsid w:val="00C5430B"/>
    <w:rsid w:val="00C54C75"/>
    <w:rsid w:val="00C5595F"/>
    <w:rsid w:val="00C55A76"/>
    <w:rsid w:val="00C5605F"/>
    <w:rsid w:val="00C568A7"/>
    <w:rsid w:val="00C56DD2"/>
    <w:rsid w:val="00C5786A"/>
    <w:rsid w:val="00C5788B"/>
    <w:rsid w:val="00C57971"/>
    <w:rsid w:val="00C602DB"/>
    <w:rsid w:val="00C631FA"/>
    <w:rsid w:val="00C63A0F"/>
    <w:rsid w:val="00C6417E"/>
    <w:rsid w:val="00C64A1C"/>
    <w:rsid w:val="00C6534F"/>
    <w:rsid w:val="00C65597"/>
    <w:rsid w:val="00C65BD7"/>
    <w:rsid w:val="00C6625F"/>
    <w:rsid w:val="00C6651F"/>
    <w:rsid w:val="00C66A6A"/>
    <w:rsid w:val="00C670DB"/>
    <w:rsid w:val="00C676F3"/>
    <w:rsid w:val="00C7007F"/>
    <w:rsid w:val="00C70C14"/>
    <w:rsid w:val="00C70CFD"/>
    <w:rsid w:val="00C715D5"/>
    <w:rsid w:val="00C7161C"/>
    <w:rsid w:val="00C71955"/>
    <w:rsid w:val="00C7382B"/>
    <w:rsid w:val="00C73BC0"/>
    <w:rsid w:val="00C74363"/>
    <w:rsid w:val="00C75A57"/>
    <w:rsid w:val="00C76141"/>
    <w:rsid w:val="00C76477"/>
    <w:rsid w:val="00C76BA4"/>
    <w:rsid w:val="00C76C7C"/>
    <w:rsid w:val="00C7763E"/>
    <w:rsid w:val="00C7769D"/>
    <w:rsid w:val="00C77EDE"/>
    <w:rsid w:val="00C802F0"/>
    <w:rsid w:val="00C816DF"/>
    <w:rsid w:val="00C81732"/>
    <w:rsid w:val="00C834B9"/>
    <w:rsid w:val="00C83A48"/>
    <w:rsid w:val="00C83DD3"/>
    <w:rsid w:val="00C84BCF"/>
    <w:rsid w:val="00C85067"/>
    <w:rsid w:val="00C85124"/>
    <w:rsid w:val="00C8559B"/>
    <w:rsid w:val="00C85865"/>
    <w:rsid w:val="00C85E85"/>
    <w:rsid w:val="00C8621F"/>
    <w:rsid w:val="00C86873"/>
    <w:rsid w:val="00C86EDC"/>
    <w:rsid w:val="00C9074E"/>
    <w:rsid w:val="00C911D3"/>
    <w:rsid w:val="00C91990"/>
    <w:rsid w:val="00C92706"/>
    <w:rsid w:val="00C929E5"/>
    <w:rsid w:val="00C94190"/>
    <w:rsid w:val="00C9437A"/>
    <w:rsid w:val="00C945E0"/>
    <w:rsid w:val="00C9460F"/>
    <w:rsid w:val="00C94691"/>
    <w:rsid w:val="00C952FB"/>
    <w:rsid w:val="00C95E0A"/>
    <w:rsid w:val="00C970BA"/>
    <w:rsid w:val="00C97232"/>
    <w:rsid w:val="00C97979"/>
    <w:rsid w:val="00C97C89"/>
    <w:rsid w:val="00CA0257"/>
    <w:rsid w:val="00CA1956"/>
    <w:rsid w:val="00CA2AC1"/>
    <w:rsid w:val="00CA2C90"/>
    <w:rsid w:val="00CA2D31"/>
    <w:rsid w:val="00CA2EAE"/>
    <w:rsid w:val="00CA47E8"/>
    <w:rsid w:val="00CA4AC1"/>
    <w:rsid w:val="00CA6470"/>
    <w:rsid w:val="00CA6AE1"/>
    <w:rsid w:val="00CB0316"/>
    <w:rsid w:val="00CB0B11"/>
    <w:rsid w:val="00CB0C86"/>
    <w:rsid w:val="00CB130A"/>
    <w:rsid w:val="00CB18A7"/>
    <w:rsid w:val="00CB1D1C"/>
    <w:rsid w:val="00CB1EDB"/>
    <w:rsid w:val="00CB285C"/>
    <w:rsid w:val="00CB28D1"/>
    <w:rsid w:val="00CB3408"/>
    <w:rsid w:val="00CB3446"/>
    <w:rsid w:val="00CB4169"/>
    <w:rsid w:val="00CB426A"/>
    <w:rsid w:val="00CB472D"/>
    <w:rsid w:val="00CB477E"/>
    <w:rsid w:val="00CB4B5F"/>
    <w:rsid w:val="00CB5049"/>
    <w:rsid w:val="00CB5354"/>
    <w:rsid w:val="00CB5848"/>
    <w:rsid w:val="00CB5B1A"/>
    <w:rsid w:val="00CB63D2"/>
    <w:rsid w:val="00CB6525"/>
    <w:rsid w:val="00CB7142"/>
    <w:rsid w:val="00CB7362"/>
    <w:rsid w:val="00CC04DD"/>
    <w:rsid w:val="00CC088D"/>
    <w:rsid w:val="00CC1114"/>
    <w:rsid w:val="00CC19E2"/>
    <w:rsid w:val="00CC1F9E"/>
    <w:rsid w:val="00CC22A1"/>
    <w:rsid w:val="00CC22B9"/>
    <w:rsid w:val="00CC2468"/>
    <w:rsid w:val="00CC36DD"/>
    <w:rsid w:val="00CC3B18"/>
    <w:rsid w:val="00CC3BBB"/>
    <w:rsid w:val="00CC3C9E"/>
    <w:rsid w:val="00CC43CD"/>
    <w:rsid w:val="00CC4480"/>
    <w:rsid w:val="00CC526B"/>
    <w:rsid w:val="00CC5732"/>
    <w:rsid w:val="00CC5B7F"/>
    <w:rsid w:val="00CC642C"/>
    <w:rsid w:val="00CC644F"/>
    <w:rsid w:val="00CC65B2"/>
    <w:rsid w:val="00CC6A14"/>
    <w:rsid w:val="00CC70A3"/>
    <w:rsid w:val="00CC7693"/>
    <w:rsid w:val="00CC7D93"/>
    <w:rsid w:val="00CD0506"/>
    <w:rsid w:val="00CD2542"/>
    <w:rsid w:val="00CD3293"/>
    <w:rsid w:val="00CD3805"/>
    <w:rsid w:val="00CD3A0B"/>
    <w:rsid w:val="00CD413D"/>
    <w:rsid w:val="00CD4442"/>
    <w:rsid w:val="00CD52C5"/>
    <w:rsid w:val="00CD53C3"/>
    <w:rsid w:val="00CD54A6"/>
    <w:rsid w:val="00CD55A9"/>
    <w:rsid w:val="00CD574E"/>
    <w:rsid w:val="00CD67D4"/>
    <w:rsid w:val="00CD6DCE"/>
    <w:rsid w:val="00CD7593"/>
    <w:rsid w:val="00CD7C8C"/>
    <w:rsid w:val="00CE09AA"/>
    <w:rsid w:val="00CE0F52"/>
    <w:rsid w:val="00CE1681"/>
    <w:rsid w:val="00CE1C0E"/>
    <w:rsid w:val="00CE4C22"/>
    <w:rsid w:val="00CE53BF"/>
    <w:rsid w:val="00CE55C2"/>
    <w:rsid w:val="00CE5BFD"/>
    <w:rsid w:val="00CE6553"/>
    <w:rsid w:val="00CE6573"/>
    <w:rsid w:val="00CE7245"/>
    <w:rsid w:val="00CE765C"/>
    <w:rsid w:val="00CE76E5"/>
    <w:rsid w:val="00CF15CB"/>
    <w:rsid w:val="00CF1DCD"/>
    <w:rsid w:val="00CF2990"/>
    <w:rsid w:val="00CF2C92"/>
    <w:rsid w:val="00CF3777"/>
    <w:rsid w:val="00CF3A59"/>
    <w:rsid w:val="00CF3E36"/>
    <w:rsid w:val="00CF3F25"/>
    <w:rsid w:val="00CF41EC"/>
    <w:rsid w:val="00CF5D04"/>
    <w:rsid w:val="00CF668E"/>
    <w:rsid w:val="00CF69E3"/>
    <w:rsid w:val="00D008FF"/>
    <w:rsid w:val="00D00C54"/>
    <w:rsid w:val="00D0182C"/>
    <w:rsid w:val="00D01D2F"/>
    <w:rsid w:val="00D024A9"/>
    <w:rsid w:val="00D029D1"/>
    <w:rsid w:val="00D03638"/>
    <w:rsid w:val="00D044A3"/>
    <w:rsid w:val="00D04C70"/>
    <w:rsid w:val="00D04DE4"/>
    <w:rsid w:val="00D0547F"/>
    <w:rsid w:val="00D06182"/>
    <w:rsid w:val="00D06393"/>
    <w:rsid w:val="00D063F1"/>
    <w:rsid w:val="00D06B26"/>
    <w:rsid w:val="00D071C6"/>
    <w:rsid w:val="00D078F0"/>
    <w:rsid w:val="00D07AD7"/>
    <w:rsid w:val="00D10008"/>
    <w:rsid w:val="00D10350"/>
    <w:rsid w:val="00D10619"/>
    <w:rsid w:val="00D106F7"/>
    <w:rsid w:val="00D10795"/>
    <w:rsid w:val="00D113E2"/>
    <w:rsid w:val="00D11612"/>
    <w:rsid w:val="00D11772"/>
    <w:rsid w:val="00D11C9B"/>
    <w:rsid w:val="00D12444"/>
    <w:rsid w:val="00D13090"/>
    <w:rsid w:val="00D14E2E"/>
    <w:rsid w:val="00D14F22"/>
    <w:rsid w:val="00D150AA"/>
    <w:rsid w:val="00D15320"/>
    <w:rsid w:val="00D159DE"/>
    <w:rsid w:val="00D15ED9"/>
    <w:rsid w:val="00D16948"/>
    <w:rsid w:val="00D1759F"/>
    <w:rsid w:val="00D20ECB"/>
    <w:rsid w:val="00D22786"/>
    <w:rsid w:val="00D23167"/>
    <w:rsid w:val="00D23A65"/>
    <w:rsid w:val="00D246B7"/>
    <w:rsid w:val="00D248DA"/>
    <w:rsid w:val="00D248E6"/>
    <w:rsid w:val="00D24EEB"/>
    <w:rsid w:val="00D26A63"/>
    <w:rsid w:val="00D301B6"/>
    <w:rsid w:val="00D3061D"/>
    <w:rsid w:val="00D30ECD"/>
    <w:rsid w:val="00D3164D"/>
    <w:rsid w:val="00D31685"/>
    <w:rsid w:val="00D31A69"/>
    <w:rsid w:val="00D31D1C"/>
    <w:rsid w:val="00D32925"/>
    <w:rsid w:val="00D32DCC"/>
    <w:rsid w:val="00D33CAB"/>
    <w:rsid w:val="00D35394"/>
    <w:rsid w:val="00D35C20"/>
    <w:rsid w:val="00D36D55"/>
    <w:rsid w:val="00D40510"/>
    <w:rsid w:val="00D4171E"/>
    <w:rsid w:val="00D4197E"/>
    <w:rsid w:val="00D425BD"/>
    <w:rsid w:val="00D42F57"/>
    <w:rsid w:val="00D43375"/>
    <w:rsid w:val="00D44781"/>
    <w:rsid w:val="00D45442"/>
    <w:rsid w:val="00D460A2"/>
    <w:rsid w:val="00D462F0"/>
    <w:rsid w:val="00D4741C"/>
    <w:rsid w:val="00D47524"/>
    <w:rsid w:val="00D4782D"/>
    <w:rsid w:val="00D47B6B"/>
    <w:rsid w:val="00D47FF1"/>
    <w:rsid w:val="00D5114C"/>
    <w:rsid w:val="00D5142A"/>
    <w:rsid w:val="00D520A2"/>
    <w:rsid w:val="00D521AC"/>
    <w:rsid w:val="00D53611"/>
    <w:rsid w:val="00D5367C"/>
    <w:rsid w:val="00D540B3"/>
    <w:rsid w:val="00D54918"/>
    <w:rsid w:val="00D54DF1"/>
    <w:rsid w:val="00D5600F"/>
    <w:rsid w:val="00D56CC2"/>
    <w:rsid w:val="00D56CEF"/>
    <w:rsid w:val="00D57918"/>
    <w:rsid w:val="00D606E7"/>
    <w:rsid w:val="00D60A01"/>
    <w:rsid w:val="00D6246E"/>
    <w:rsid w:val="00D625AD"/>
    <w:rsid w:val="00D6315F"/>
    <w:rsid w:val="00D63ABD"/>
    <w:rsid w:val="00D63D10"/>
    <w:rsid w:val="00D63FDC"/>
    <w:rsid w:val="00D665C2"/>
    <w:rsid w:val="00D7063C"/>
    <w:rsid w:val="00D71C39"/>
    <w:rsid w:val="00D71E19"/>
    <w:rsid w:val="00D72D37"/>
    <w:rsid w:val="00D733DC"/>
    <w:rsid w:val="00D73599"/>
    <w:rsid w:val="00D73901"/>
    <w:rsid w:val="00D739BA"/>
    <w:rsid w:val="00D73DC6"/>
    <w:rsid w:val="00D74C1A"/>
    <w:rsid w:val="00D754C1"/>
    <w:rsid w:val="00D75BC8"/>
    <w:rsid w:val="00D76060"/>
    <w:rsid w:val="00D764FC"/>
    <w:rsid w:val="00D7675B"/>
    <w:rsid w:val="00D767C9"/>
    <w:rsid w:val="00D76B82"/>
    <w:rsid w:val="00D76E14"/>
    <w:rsid w:val="00D76E15"/>
    <w:rsid w:val="00D77393"/>
    <w:rsid w:val="00D77A35"/>
    <w:rsid w:val="00D80469"/>
    <w:rsid w:val="00D80620"/>
    <w:rsid w:val="00D80854"/>
    <w:rsid w:val="00D80956"/>
    <w:rsid w:val="00D80A20"/>
    <w:rsid w:val="00D80A60"/>
    <w:rsid w:val="00D80A8F"/>
    <w:rsid w:val="00D81B3E"/>
    <w:rsid w:val="00D82733"/>
    <w:rsid w:val="00D8433E"/>
    <w:rsid w:val="00D84740"/>
    <w:rsid w:val="00D8496F"/>
    <w:rsid w:val="00D874F8"/>
    <w:rsid w:val="00D876C1"/>
    <w:rsid w:val="00D90C70"/>
    <w:rsid w:val="00D90E49"/>
    <w:rsid w:val="00D91941"/>
    <w:rsid w:val="00D919AA"/>
    <w:rsid w:val="00D9504F"/>
    <w:rsid w:val="00D95AE6"/>
    <w:rsid w:val="00D96ADE"/>
    <w:rsid w:val="00D97303"/>
    <w:rsid w:val="00DA04BC"/>
    <w:rsid w:val="00DA04DC"/>
    <w:rsid w:val="00DA0CE2"/>
    <w:rsid w:val="00DA0D04"/>
    <w:rsid w:val="00DA2108"/>
    <w:rsid w:val="00DA2E9A"/>
    <w:rsid w:val="00DA2FC4"/>
    <w:rsid w:val="00DA35B2"/>
    <w:rsid w:val="00DA392B"/>
    <w:rsid w:val="00DA4022"/>
    <w:rsid w:val="00DA4675"/>
    <w:rsid w:val="00DA49EC"/>
    <w:rsid w:val="00DA51B5"/>
    <w:rsid w:val="00DA5E55"/>
    <w:rsid w:val="00DA6511"/>
    <w:rsid w:val="00DA71D3"/>
    <w:rsid w:val="00DA71E4"/>
    <w:rsid w:val="00DA74AC"/>
    <w:rsid w:val="00DA74BF"/>
    <w:rsid w:val="00DB00F8"/>
    <w:rsid w:val="00DB1256"/>
    <w:rsid w:val="00DB16E9"/>
    <w:rsid w:val="00DB1A55"/>
    <w:rsid w:val="00DB1ADB"/>
    <w:rsid w:val="00DB36E4"/>
    <w:rsid w:val="00DB3704"/>
    <w:rsid w:val="00DB3B2B"/>
    <w:rsid w:val="00DB3F50"/>
    <w:rsid w:val="00DB46EF"/>
    <w:rsid w:val="00DB484B"/>
    <w:rsid w:val="00DB5562"/>
    <w:rsid w:val="00DB5588"/>
    <w:rsid w:val="00DB5D93"/>
    <w:rsid w:val="00DC00F0"/>
    <w:rsid w:val="00DC0B9B"/>
    <w:rsid w:val="00DC2676"/>
    <w:rsid w:val="00DC2A35"/>
    <w:rsid w:val="00DC377C"/>
    <w:rsid w:val="00DC5D2D"/>
    <w:rsid w:val="00DC6706"/>
    <w:rsid w:val="00DC6A10"/>
    <w:rsid w:val="00DC6F4D"/>
    <w:rsid w:val="00DC71AB"/>
    <w:rsid w:val="00DC7265"/>
    <w:rsid w:val="00DC7F8E"/>
    <w:rsid w:val="00DD01A3"/>
    <w:rsid w:val="00DD03B7"/>
    <w:rsid w:val="00DD0D9A"/>
    <w:rsid w:val="00DD18AA"/>
    <w:rsid w:val="00DD4505"/>
    <w:rsid w:val="00DD45EA"/>
    <w:rsid w:val="00DD539E"/>
    <w:rsid w:val="00DD5771"/>
    <w:rsid w:val="00DD5CFE"/>
    <w:rsid w:val="00DD6340"/>
    <w:rsid w:val="00DD6B24"/>
    <w:rsid w:val="00DD7948"/>
    <w:rsid w:val="00DD7954"/>
    <w:rsid w:val="00DE1092"/>
    <w:rsid w:val="00DE17EB"/>
    <w:rsid w:val="00DE227F"/>
    <w:rsid w:val="00DE37C9"/>
    <w:rsid w:val="00DE39F3"/>
    <w:rsid w:val="00DE3E7F"/>
    <w:rsid w:val="00DE418E"/>
    <w:rsid w:val="00DE5860"/>
    <w:rsid w:val="00DE5B73"/>
    <w:rsid w:val="00DE657E"/>
    <w:rsid w:val="00DE73E4"/>
    <w:rsid w:val="00DF0F2A"/>
    <w:rsid w:val="00DF14C0"/>
    <w:rsid w:val="00DF1D96"/>
    <w:rsid w:val="00DF4704"/>
    <w:rsid w:val="00DF47B8"/>
    <w:rsid w:val="00DF4B33"/>
    <w:rsid w:val="00DF52F0"/>
    <w:rsid w:val="00DF5CB9"/>
    <w:rsid w:val="00DF76D1"/>
    <w:rsid w:val="00DF7D81"/>
    <w:rsid w:val="00DF7E9C"/>
    <w:rsid w:val="00E005B6"/>
    <w:rsid w:val="00E0098B"/>
    <w:rsid w:val="00E015DE"/>
    <w:rsid w:val="00E01904"/>
    <w:rsid w:val="00E01BAC"/>
    <w:rsid w:val="00E01BE9"/>
    <w:rsid w:val="00E01D25"/>
    <w:rsid w:val="00E024AA"/>
    <w:rsid w:val="00E03372"/>
    <w:rsid w:val="00E034F9"/>
    <w:rsid w:val="00E03E8E"/>
    <w:rsid w:val="00E04728"/>
    <w:rsid w:val="00E04921"/>
    <w:rsid w:val="00E04CBB"/>
    <w:rsid w:val="00E06ABE"/>
    <w:rsid w:val="00E10048"/>
    <w:rsid w:val="00E10AD1"/>
    <w:rsid w:val="00E10AEA"/>
    <w:rsid w:val="00E10B0F"/>
    <w:rsid w:val="00E118EB"/>
    <w:rsid w:val="00E1196E"/>
    <w:rsid w:val="00E123D1"/>
    <w:rsid w:val="00E12695"/>
    <w:rsid w:val="00E12979"/>
    <w:rsid w:val="00E1319A"/>
    <w:rsid w:val="00E131AA"/>
    <w:rsid w:val="00E13D8E"/>
    <w:rsid w:val="00E14E3C"/>
    <w:rsid w:val="00E15247"/>
    <w:rsid w:val="00E15C77"/>
    <w:rsid w:val="00E1648D"/>
    <w:rsid w:val="00E16911"/>
    <w:rsid w:val="00E17F67"/>
    <w:rsid w:val="00E21359"/>
    <w:rsid w:val="00E21CD1"/>
    <w:rsid w:val="00E2255E"/>
    <w:rsid w:val="00E22753"/>
    <w:rsid w:val="00E23C07"/>
    <w:rsid w:val="00E24024"/>
    <w:rsid w:val="00E24035"/>
    <w:rsid w:val="00E24407"/>
    <w:rsid w:val="00E244D2"/>
    <w:rsid w:val="00E250F1"/>
    <w:rsid w:val="00E25E13"/>
    <w:rsid w:val="00E265DF"/>
    <w:rsid w:val="00E26FA0"/>
    <w:rsid w:val="00E30905"/>
    <w:rsid w:val="00E30B95"/>
    <w:rsid w:val="00E30FE4"/>
    <w:rsid w:val="00E325CC"/>
    <w:rsid w:val="00E33BA2"/>
    <w:rsid w:val="00E34935"/>
    <w:rsid w:val="00E35100"/>
    <w:rsid w:val="00E35154"/>
    <w:rsid w:val="00E3519F"/>
    <w:rsid w:val="00E354CD"/>
    <w:rsid w:val="00E3550D"/>
    <w:rsid w:val="00E356BF"/>
    <w:rsid w:val="00E358C9"/>
    <w:rsid w:val="00E3633B"/>
    <w:rsid w:val="00E3694E"/>
    <w:rsid w:val="00E36F34"/>
    <w:rsid w:val="00E377FB"/>
    <w:rsid w:val="00E378A0"/>
    <w:rsid w:val="00E37D28"/>
    <w:rsid w:val="00E41A1F"/>
    <w:rsid w:val="00E42456"/>
    <w:rsid w:val="00E42D0E"/>
    <w:rsid w:val="00E43CDF"/>
    <w:rsid w:val="00E43CF8"/>
    <w:rsid w:val="00E44C86"/>
    <w:rsid w:val="00E45A29"/>
    <w:rsid w:val="00E45ED0"/>
    <w:rsid w:val="00E46AC9"/>
    <w:rsid w:val="00E4751D"/>
    <w:rsid w:val="00E50172"/>
    <w:rsid w:val="00E50604"/>
    <w:rsid w:val="00E512B2"/>
    <w:rsid w:val="00E51E49"/>
    <w:rsid w:val="00E52838"/>
    <w:rsid w:val="00E53C08"/>
    <w:rsid w:val="00E53D8A"/>
    <w:rsid w:val="00E56671"/>
    <w:rsid w:val="00E60BE2"/>
    <w:rsid w:val="00E614E0"/>
    <w:rsid w:val="00E61C08"/>
    <w:rsid w:val="00E61CCE"/>
    <w:rsid w:val="00E62117"/>
    <w:rsid w:val="00E62D0C"/>
    <w:rsid w:val="00E63358"/>
    <w:rsid w:val="00E638E3"/>
    <w:rsid w:val="00E63A61"/>
    <w:rsid w:val="00E643EF"/>
    <w:rsid w:val="00E64500"/>
    <w:rsid w:val="00E64ADC"/>
    <w:rsid w:val="00E64DFF"/>
    <w:rsid w:val="00E650BB"/>
    <w:rsid w:val="00E65D1E"/>
    <w:rsid w:val="00E663D7"/>
    <w:rsid w:val="00E67716"/>
    <w:rsid w:val="00E67DCD"/>
    <w:rsid w:val="00E701A3"/>
    <w:rsid w:val="00E71760"/>
    <w:rsid w:val="00E71BD5"/>
    <w:rsid w:val="00E71BD6"/>
    <w:rsid w:val="00E71F7A"/>
    <w:rsid w:val="00E726B0"/>
    <w:rsid w:val="00E73152"/>
    <w:rsid w:val="00E73525"/>
    <w:rsid w:val="00E735CE"/>
    <w:rsid w:val="00E73A69"/>
    <w:rsid w:val="00E73C8A"/>
    <w:rsid w:val="00E73F7F"/>
    <w:rsid w:val="00E74785"/>
    <w:rsid w:val="00E7489E"/>
    <w:rsid w:val="00E74A28"/>
    <w:rsid w:val="00E753E8"/>
    <w:rsid w:val="00E764B4"/>
    <w:rsid w:val="00E77265"/>
    <w:rsid w:val="00E80C53"/>
    <w:rsid w:val="00E819ED"/>
    <w:rsid w:val="00E81A20"/>
    <w:rsid w:val="00E822F4"/>
    <w:rsid w:val="00E834B9"/>
    <w:rsid w:val="00E84CA0"/>
    <w:rsid w:val="00E85124"/>
    <w:rsid w:val="00E85409"/>
    <w:rsid w:val="00E85E29"/>
    <w:rsid w:val="00E8622C"/>
    <w:rsid w:val="00E87731"/>
    <w:rsid w:val="00E877D2"/>
    <w:rsid w:val="00E87A96"/>
    <w:rsid w:val="00E87CA8"/>
    <w:rsid w:val="00E90277"/>
    <w:rsid w:val="00E90932"/>
    <w:rsid w:val="00E90A0A"/>
    <w:rsid w:val="00E917A0"/>
    <w:rsid w:val="00E919D2"/>
    <w:rsid w:val="00E92907"/>
    <w:rsid w:val="00E93DAF"/>
    <w:rsid w:val="00E95FB9"/>
    <w:rsid w:val="00E96BCB"/>
    <w:rsid w:val="00E97914"/>
    <w:rsid w:val="00E97A0A"/>
    <w:rsid w:val="00E97B38"/>
    <w:rsid w:val="00E97C38"/>
    <w:rsid w:val="00EA08A6"/>
    <w:rsid w:val="00EA1D8C"/>
    <w:rsid w:val="00EA24A8"/>
    <w:rsid w:val="00EA262B"/>
    <w:rsid w:val="00EA30C6"/>
    <w:rsid w:val="00EA35BE"/>
    <w:rsid w:val="00EA429F"/>
    <w:rsid w:val="00EA43D8"/>
    <w:rsid w:val="00EA4BE6"/>
    <w:rsid w:val="00EA4F9E"/>
    <w:rsid w:val="00EA5168"/>
    <w:rsid w:val="00EA5A96"/>
    <w:rsid w:val="00EA63CA"/>
    <w:rsid w:val="00EA6D3B"/>
    <w:rsid w:val="00EA7C52"/>
    <w:rsid w:val="00EA7E51"/>
    <w:rsid w:val="00EB00AD"/>
    <w:rsid w:val="00EB01A0"/>
    <w:rsid w:val="00EB04B1"/>
    <w:rsid w:val="00EB0537"/>
    <w:rsid w:val="00EB061C"/>
    <w:rsid w:val="00EB0AAD"/>
    <w:rsid w:val="00EB136C"/>
    <w:rsid w:val="00EB151B"/>
    <w:rsid w:val="00EB2029"/>
    <w:rsid w:val="00EB2107"/>
    <w:rsid w:val="00EB2C8B"/>
    <w:rsid w:val="00EB42A9"/>
    <w:rsid w:val="00EB42AD"/>
    <w:rsid w:val="00EB480E"/>
    <w:rsid w:val="00EB5643"/>
    <w:rsid w:val="00EB57D7"/>
    <w:rsid w:val="00EB57F1"/>
    <w:rsid w:val="00EB59F3"/>
    <w:rsid w:val="00EB5EC6"/>
    <w:rsid w:val="00EB67A6"/>
    <w:rsid w:val="00EB683B"/>
    <w:rsid w:val="00EB6CE6"/>
    <w:rsid w:val="00EB6D36"/>
    <w:rsid w:val="00EB71CF"/>
    <w:rsid w:val="00EB7556"/>
    <w:rsid w:val="00EB7636"/>
    <w:rsid w:val="00EB7FC9"/>
    <w:rsid w:val="00EC1D37"/>
    <w:rsid w:val="00EC2043"/>
    <w:rsid w:val="00EC2547"/>
    <w:rsid w:val="00EC28B8"/>
    <w:rsid w:val="00EC2954"/>
    <w:rsid w:val="00EC33F2"/>
    <w:rsid w:val="00EC3F7A"/>
    <w:rsid w:val="00EC43FE"/>
    <w:rsid w:val="00EC5092"/>
    <w:rsid w:val="00EC50D8"/>
    <w:rsid w:val="00EC5977"/>
    <w:rsid w:val="00EC5D4A"/>
    <w:rsid w:val="00EC6391"/>
    <w:rsid w:val="00ED01AE"/>
    <w:rsid w:val="00ED1F61"/>
    <w:rsid w:val="00ED27E8"/>
    <w:rsid w:val="00ED2952"/>
    <w:rsid w:val="00ED51B9"/>
    <w:rsid w:val="00ED53E6"/>
    <w:rsid w:val="00ED55C8"/>
    <w:rsid w:val="00ED59CD"/>
    <w:rsid w:val="00ED6A05"/>
    <w:rsid w:val="00ED6C51"/>
    <w:rsid w:val="00ED7137"/>
    <w:rsid w:val="00ED7522"/>
    <w:rsid w:val="00ED7C08"/>
    <w:rsid w:val="00EE1419"/>
    <w:rsid w:val="00EE1B0C"/>
    <w:rsid w:val="00EE461E"/>
    <w:rsid w:val="00EE4CE4"/>
    <w:rsid w:val="00EE5449"/>
    <w:rsid w:val="00EE6FE2"/>
    <w:rsid w:val="00EF020E"/>
    <w:rsid w:val="00EF06EA"/>
    <w:rsid w:val="00EF0D74"/>
    <w:rsid w:val="00EF110A"/>
    <w:rsid w:val="00EF1692"/>
    <w:rsid w:val="00EF2136"/>
    <w:rsid w:val="00EF241F"/>
    <w:rsid w:val="00EF3702"/>
    <w:rsid w:val="00EF3D4E"/>
    <w:rsid w:val="00EF4A1A"/>
    <w:rsid w:val="00EF53AB"/>
    <w:rsid w:val="00EF5859"/>
    <w:rsid w:val="00EF5CCE"/>
    <w:rsid w:val="00F0068D"/>
    <w:rsid w:val="00F00C47"/>
    <w:rsid w:val="00F00C61"/>
    <w:rsid w:val="00F015A8"/>
    <w:rsid w:val="00F019CD"/>
    <w:rsid w:val="00F02403"/>
    <w:rsid w:val="00F029DD"/>
    <w:rsid w:val="00F030CE"/>
    <w:rsid w:val="00F03E94"/>
    <w:rsid w:val="00F0444E"/>
    <w:rsid w:val="00F05D8A"/>
    <w:rsid w:val="00F05E1D"/>
    <w:rsid w:val="00F069C2"/>
    <w:rsid w:val="00F072F0"/>
    <w:rsid w:val="00F07B3E"/>
    <w:rsid w:val="00F12232"/>
    <w:rsid w:val="00F12DD3"/>
    <w:rsid w:val="00F13336"/>
    <w:rsid w:val="00F134D2"/>
    <w:rsid w:val="00F13771"/>
    <w:rsid w:val="00F14214"/>
    <w:rsid w:val="00F1430A"/>
    <w:rsid w:val="00F14A29"/>
    <w:rsid w:val="00F14FC5"/>
    <w:rsid w:val="00F15431"/>
    <w:rsid w:val="00F16F48"/>
    <w:rsid w:val="00F204D0"/>
    <w:rsid w:val="00F20789"/>
    <w:rsid w:val="00F21088"/>
    <w:rsid w:val="00F221A3"/>
    <w:rsid w:val="00F235A1"/>
    <w:rsid w:val="00F23618"/>
    <w:rsid w:val="00F2464A"/>
    <w:rsid w:val="00F24C5E"/>
    <w:rsid w:val="00F25257"/>
    <w:rsid w:val="00F25648"/>
    <w:rsid w:val="00F25936"/>
    <w:rsid w:val="00F25F6B"/>
    <w:rsid w:val="00F25F6F"/>
    <w:rsid w:val="00F25F87"/>
    <w:rsid w:val="00F26365"/>
    <w:rsid w:val="00F26F79"/>
    <w:rsid w:val="00F27A7F"/>
    <w:rsid w:val="00F27CE3"/>
    <w:rsid w:val="00F3035E"/>
    <w:rsid w:val="00F30520"/>
    <w:rsid w:val="00F306CB"/>
    <w:rsid w:val="00F30A06"/>
    <w:rsid w:val="00F316D7"/>
    <w:rsid w:val="00F31AED"/>
    <w:rsid w:val="00F31C7D"/>
    <w:rsid w:val="00F3234A"/>
    <w:rsid w:val="00F327E7"/>
    <w:rsid w:val="00F329B4"/>
    <w:rsid w:val="00F3360E"/>
    <w:rsid w:val="00F33651"/>
    <w:rsid w:val="00F35746"/>
    <w:rsid w:val="00F360DF"/>
    <w:rsid w:val="00F36B3C"/>
    <w:rsid w:val="00F36FCB"/>
    <w:rsid w:val="00F377B7"/>
    <w:rsid w:val="00F37B8D"/>
    <w:rsid w:val="00F37CDC"/>
    <w:rsid w:val="00F40723"/>
    <w:rsid w:val="00F40CCD"/>
    <w:rsid w:val="00F4158A"/>
    <w:rsid w:val="00F42080"/>
    <w:rsid w:val="00F424DE"/>
    <w:rsid w:val="00F42674"/>
    <w:rsid w:val="00F429A6"/>
    <w:rsid w:val="00F42DDF"/>
    <w:rsid w:val="00F42FBC"/>
    <w:rsid w:val="00F4364C"/>
    <w:rsid w:val="00F4429F"/>
    <w:rsid w:val="00F447C7"/>
    <w:rsid w:val="00F4548B"/>
    <w:rsid w:val="00F45810"/>
    <w:rsid w:val="00F459B4"/>
    <w:rsid w:val="00F467EA"/>
    <w:rsid w:val="00F473EC"/>
    <w:rsid w:val="00F478B8"/>
    <w:rsid w:val="00F47B21"/>
    <w:rsid w:val="00F50618"/>
    <w:rsid w:val="00F50721"/>
    <w:rsid w:val="00F50AF0"/>
    <w:rsid w:val="00F51775"/>
    <w:rsid w:val="00F51C6A"/>
    <w:rsid w:val="00F51DF3"/>
    <w:rsid w:val="00F5211B"/>
    <w:rsid w:val="00F529EE"/>
    <w:rsid w:val="00F5415F"/>
    <w:rsid w:val="00F54839"/>
    <w:rsid w:val="00F54A53"/>
    <w:rsid w:val="00F553FE"/>
    <w:rsid w:val="00F554A9"/>
    <w:rsid w:val="00F55A13"/>
    <w:rsid w:val="00F60085"/>
    <w:rsid w:val="00F60309"/>
    <w:rsid w:val="00F60993"/>
    <w:rsid w:val="00F609CB"/>
    <w:rsid w:val="00F60C0B"/>
    <w:rsid w:val="00F60C16"/>
    <w:rsid w:val="00F61061"/>
    <w:rsid w:val="00F6130D"/>
    <w:rsid w:val="00F61A34"/>
    <w:rsid w:val="00F61CFC"/>
    <w:rsid w:val="00F62299"/>
    <w:rsid w:val="00F625A7"/>
    <w:rsid w:val="00F62DD7"/>
    <w:rsid w:val="00F63F1E"/>
    <w:rsid w:val="00F64434"/>
    <w:rsid w:val="00F654BD"/>
    <w:rsid w:val="00F6743F"/>
    <w:rsid w:val="00F6757D"/>
    <w:rsid w:val="00F678DB"/>
    <w:rsid w:val="00F67FB1"/>
    <w:rsid w:val="00F70572"/>
    <w:rsid w:val="00F7063F"/>
    <w:rsid w:val="00F7156D"/>
    <w:rsid w:val="00F716FD"/>
    <w:rsid w:val="00F71775"/>
    <w:rsid w:val="00F71DC1"/>
    <w:rsid w:val="00F72256"/>
    <w:rsid w:val="00F72766"/>
    <w:rsid w:val="00F72C33"/>
    <w:rsid w:val="00F73025"/>
    <w:rsid w:val="00F730AA"/>
    <w:rsid w:val="00F73B6B"/>
    <w:rsid w:val="00F74180"/>
    <w:rsid w:val="00F74283"/>
    <w:rsid w:val="00F7460B"/>
    <w:rsid w:val="00F75388"/>
    <w:rsid w:val="00F75516"/>
    <w:rsid w:val="00F757B1"/>
    <w:rsid w:val="00F7674F"/>
    <w:rsid w:val="00F76BFB"/>
    <w:rsid w:val="00F76F81"/>
    <w:rsid w:val="00F777A0"/>
    <w:rsid w:val="00F77962"/>
    <w:rsid w:val="00F7797D"/>
    <w:rsid w:val="00F80211"/>
    <w:rsid w:val="00F80355"/>
    <w:rsid w:val="00F81075"/>
    <w:rsid w:val="00F810AF"/>
    <w:rsid w:val="00F8197F"/>
    <w:rsid w:val="00F81EA0"/>
    <w:rsid w:val="00F82C1C"/>
    <w:rsid w:val="00F82ECA"/>
    <w:rsid w:val="00F83FED"/>
    <w:rsid w:val="00F841EE"/>
    <w:rsid w:val="00F846B3"/>
    <w:rsid w:val="00F8647E"/>
    <w:rsid w:val="00F867D2"/>
    <w:rsid w:val="00F868B5"/>
    <w:rsid w:val="00F87C43"/>
    <w:rsid w:val="00F90F9B"/>
    <w:rsid w:val="00F91458"/>
    <w:rsid w:val="00F921B8"/>
    <w:rsid w:val="00F928F4"/>
    <w:rsid w:val="00F92927"/>
    <w:rsid w:val="00F932AF"/>
    <w:rsid w:val="00F93B0E"/>
    <w:rsid w:val="00F9481C"/>
    <w:rsid w:val="00F94BF7"/>
    <w:rsid w:val="00F94C22"/>
    <w:rsid w:val="00F95044"/>
    <w:rsid w:val="00F95D61"/>
    <w:rsid w:val="00F977F3"/>
    <w:rsid w:val="00FA01A0"/>
    <w:rsid w:val="00FA04E2"/>
    <w:rsid w:val="00FA0AF8"/>
    <w:rsid w:val="00FA1BDC"/>
    <w:rsid w:val="00FA258D"/>
    <w:rsid w:val="00FA5490"/>
    <w:rsid w:val="00FA5722"/>
    <w:rsid w:val="00FA6434"/>
    <w:rsid w:val="00FA683D"/>
    <w:rsid w:val="00FA6E31"/>
    <w:rsid w:val="00FA6E91"/>
    <w:rsid w:val="00FA78FA"/>
    <w:rsid w:val="00FA79B1"/>
    <w:rsid w:val="00FB0AFA"/>
    <w:rsid w:val="00FB0C81"/>
    <w:rsid w:val="00FB1C7B"/>
    <w:rsid w:val="00FB1D59"/>
    <w:rsid w:val="00FB1FF1"/>
    <w:rsid w:val="00FB3006"/>
    <w:rsid w:val="00FB3023"/>
    <w:rsid w:val="00FB4393"/>
    <w:rsid w:val="00FB5597"/>
    <w:rsid w:val="00FB588C"/>
    <w:rsid w:val="00FB71E9"/>
    <w:rsid w:val="00FB7B72"/>
    <w:rsid w:val="00FC205F"/>
    <w:rsid w:val="00FC2200"/>
    <w:rsid w:val="00FC2540"/>
    <w:rsid w:val="00FC29BD"/>
    <w:rsid w:val="00FC29C5"/>
    <w:rsid w:val="00FC2E32"/>
    <w:rsid w:val="00FC38E0"/>
    <w:rsid w:val="00FC3B66"/>
    <w:rsid w:val="00FC4CFD"/>
    <w:rsid w:val="00FC57C6"/>
    <w:rsid w:val="00FC5BD7"/>
    <w:rsid w:val="00FC5FE9"/>
    <w:rsid w:val="00FC62E2"/>
    <w:rsid w:val="00FC6866"/>
    <w:rsid w:val="00FC7395"/>
    <w:rsid w:val="00FD068A"/>
    <w:rsid w:val="00FD0FA7"/>
    <w:rsid w:val="00FD2260"/>
    <w:rsid w:val="00FD288C"/>
    <w:rsid w:val="00FD2BF9"/>
    <w:rsid w:val="00FD2CBA"/>
    <w:rsid w:val="00FD2D35"/>
    <w:rsid w:val="00FD42F9"/>
    <w:rsid w:val="00FD4AF6"/>
    <w:rsid w:val="00FD559D"/>
    <w:rsid w:val="00FD56CD"/>
    <w:rsid w:val="00FD5B05"/>
    <w:rsid w:val="00FD5BA0"/>
    <w:rsid w:val="00FD64E3"/>
    <w:rsid w:val="00FD6D62"/>
    <w:rsid w:val="00FD76E6"/>
    <w:rsid w:val="00FE0A05"/>
    <w:rsid w:val="00FE1E44"/>
    <w:rsid w:val="00FE2700"/>
    <w:rsid w:val="00FE3064"/>
    <w:rsid w:val="00FE5C1C"/>
    <w:rsid w:val="00FE5CE1"/>
    <w:rsid w:val="00FE634F"/>
    <w:rsid w:val="00FE6B18"/>
    <w:rsid w:val="00FE7771"/>
    <w:rsid w:val="00FF0204"/>
    <w:rsid w:val="00FF0697"/>
    <w:rsid w:val="00FF0B9C"/>
    <w:rsid w:val="00FF0BDF"/>
    <w:rsid w:val="00FF1578"/>
    <w:rsid w:val="00FF198B"/>
    <w:rsid w:val="00FF1D96"/>
    <w:rsid w:val="00FF391E"/>
    <w:rsid w:val="00FF3AED"/>
    <w:rsid w:val="00FF50C1"/>
    <w:rsid w:val="00FF5E14"/>
    <w:rsid w:val="00FF625B"/>
    <w:rsid w:val="00FF7344"/>
    <w:rsid w:val="00FF7644"/>
    <w:rsid w:val="00FF7FC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2B8607"/>
  <w15:docId w15:val="{44C204A9-EEBC-4C8C-8EAD-765516307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4"/>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14"/>
      </w:numPr>
      <w:spacing w:after="240"/>
      <w:outlineLvl w:val="2"/>
    </w:pPr>
  </w:style>
  <w:style w:type="paragraph" w:styleId="Heading4">
    <w:name w:val="heading 4"/>
    <w:aliases w:val="Heading 11,para 4,Título 41,Heading 41,heading 4,标题 41,He=ding 41"/>
    <w:basedOn w:val="Normal"/>
    <w:next w:val="Heading9"/>
    <w:link w:val="Heading4Char"/>
    <w:qFormat/>
    <w:rsid w:val="007B6871"/>
    <w:pPr>
      <w:keepNext/>
      <w:numPr>
        <w:ilvl w:val="3"/>
        <w:numId w:val="14"/>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14"/>
      </w:numPr>
      <w:spacing w:before="240" w:after="60"/>
      <w:outlineLvl w:val="5"/>
    </w:pPr>
    <w:rPr>
      <w:rFonts w:ascii="Arial" w:hAnsi="Arial"/>
      <w:i/>
    </w:rPr>
  </w:style>
  <w:style w:type="paragraph" w:styleId="Heading7">
    <w:name w:val="heading 7"/>
    <w:basedOn w:val="Normal"/>
    <w:next w:val="Normal"/>
    <w:qFormat/>
    <w:rsid w:val="00A5151A"/>
    <w:pPr>
      <w:numPr>
        <w:ilvl w:val="6"/>
        <w:numId w:val="1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4"/>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36"/>
      </w:numPr>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
    <w:basedOn w:val="DefaultParagraphFont"/>
    <w:uiPriority w:val="99"/>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6625F"/>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C6625F"/>
    <w:rPr>
      <w:sz w:val="22"/>
      <w:szCs w:val="22"/>
      <w:lang w:val="en-CA"/>
    </w:rPr>
  </w:style>
  <w:style w:type="paragraph" w:styleId="ListParagraph">
    <w:name w:val="List Paragraph"/>
    <w:aliases w:val="列出段落YUAN"/>
    <w:basedOn w:val="Normal"/>
    <w:link w:val="ListParagraphChar"/>
    <w:uiPriority w:val="34"/>
    <w:qFormat/>
    <w:rsid w:val="008F1781"/>
    <w:pPr>
      <w:ind w:left="720"/>
      <w:contextualSpacing/>
    </w:pPr>
    <w:rPr>
      <w:lang w:val="en-GB"/>
    </w:rPr>
  </w:style>
  <w:style w:type="character" w:customStyle="1" w:styleId="ListParagraphChar">
    <w:name w:val="List Paragraph Char"/>
    <w:aliases w:val="列出段落YUAN Char"/>
    <w:link w:val="ListParagraph"/>
    <w:uiPriority w:val="34"/>
    <w:locked/>
    <w:rsid w:val="008F1781"/>
    <w:rPr>
      <w:sz w:val="22"/>
      <w:szCs w:val="22"/>
      <w:lang w:val="en-GB"/>
    </w:rPr>
  </w:style>
  <w:style w:type="character" w:customStyle="1" w:styleId="Heading4Char">
    <w:name w:val="Heading 4 Char"/>
    <w:aliases w:val="Heading 11 Char,para 4 Char,Título 41 Char,Heading 41 Char,heading 4 Char,标题 41 Char,He=ding 41 Char"/>
    <w:basedOn w:val="DefaultParagraphFont"/>
    <w:link w:val="Heading4"/>
    <w:rsid w:val="00264835"/>
    <w:rPr>
      <w:sz w:val="22"/>
      <w:szCs w:val="22"/>
      <w:lang w:val="en-CA"/>
    </w:rPr>
  </w:style>
  <w:style w:type="table" w:customStyle="1" w:styleId="TableGrid10">
    <w:name w:val="Table Grid1"/>
    <w:basedOn w:val="TableNormal"/>
    <w:next w:val="TableGrid"/>
    <w:qFormat/>
    <w:rsid w:val="00F6229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9400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920666">
      <w:bodyDiv w:val="1"/>
      <w:marLeft w:val="0"/>
      <w:marRight w:val="0"/>
      <w:marTop w:val="0"/>
      <w:marBottom w:val="0"/>
      <w:divBdr>
        <w:top w:val="none" w:sz="0" w:space="0" w:color="auto"/>
        <w:left w:val="none" w:sz="0" w:space="0" w:color="auto"/>
        <w:bottom w:val="none" w:sz="0" w:space="0" w:color="auto"/>
        <w:right w:val="none" w:sz="0" w:space="0" w:color="auto"/>
      </w:divBdr>
    </w:div>
    <w:div w:id="27127985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42542499">
      <w:bodyDiv w:val="1"/>
      <w:marLeft w:val="0"/>
      <w:marRight w:val="0"/>
      <w:marTop w:val="0"/>
      <w:marBottom w:val="0"/>
      <w:divBdr>
        <w:top w:val="none" w:sz="0" w:space="0" w:color="auto"/>
        <w:left w:val="none" w:sz="0" w:space="0" w:color="auto"/>
        <w:bottom w:val="none" w:sz="0" w:space="0" w:color="auto"/>
        <w:right w:val="none" w:sz="0" w:space="0" w:color="auto"/>
      </w:divBdr>
    </w:div>
    <w:div w:id="961692123">
      <w:bodyDiv w:val="1"/>
      <w:marLeft w:val="0"/>
      <w:marRight w:val="0"/>
      <w:marTop w:val="0"/>
      <w:marBottom w:val="0"/>
      <w:divBdr>
        <w:top w:val="none" w:sz="0" w:space="0" w:color="auto"/>
        <w:left w:val="none" w:sz="0" w:space="0" w:color="auto"/>
        <w:bottom w:val="none" w:sz="0" w:space="0" w:color="auto"/>
        <w:right w:val="none" w:sz="0" w:space="0" w:color="auto"/>
      </w:divBdr>
    </w:div>
    <w:div w:id="157247142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AA1BE3A1D60654A862198F459ADD7FE" ma:contentTypeVersion="1" ma:contentTypeDescription="Create a new document." ma:contentTypeScope="" ma:versionID="63e0bf30b1c1f3394eb08dfd46151fa5">
  <xsd:schema xmlns:xsd="http://www.w3.org/2001/XMLSchema" xmlns:p="http://schemas.microsoft.com/office/2006/metadata/properties" xmlns:ns2="e6e1f9e0-8f48-4721-871b-80b3d7694360" targetNamespace="http://schemas.microsoft.com/office/2006/metadata/properties" ma:root="true" ma:fieldsID="e273879d22325e36c579a7bed5399500"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UNEP/OzL.Pro/ExCom/90/1/Add.1/Rev.1</Document_x0020_Number>
  </documentManagement>
</p:properties>
</file>

<file path=customXml/itemProps1.xml><?xml version="1.0" encoding="utf-8"?>
<ds:datastoreItem xmlns:ds="http://schemas.openxmlformats.org/officeDocument/2006/customXml" ds:itemID="{A34D979F-F031-D540-8A78-F8E35EE1F334}"/>
</file>

<file path=customXml/itemProps2.xml><?xml version="1.0" encoding="utf-8"?>
<ds:datastoreItem xmlns:ds="http://schemas.openxmlformats.org/officeDocument/2006/customXml" ds:itemID="{66E99E51-8913-449D-880E-36562E455CDB}"/>
</file>

<file path=customXml/itemProps3.xml><?xml version="1.0" encoding="utf-8"?>
<ds:datastoreItem xmlns:ds="http://schemas.openxmlformats.org/officeDocument/2006/customXml" ds:itemID="{86F61E11-41F8-42BC-87E0-EF403967F70F}"/>
</file>

<file path=customXml/itemProps4.xml><?xml version="1.0" encoding="utf-8"?>
<ds:datastoreItem xmlns:ds="http://schemas.openxmlformats.org/officeDocument/2006/customXml" ds:itemID="{3F973AA0-3754-4870-8E4D-AC289B209CA4}"/>
</file>

<file path=docProps/app.xml><?xml version="1.0" encoding="utf-8"?>
<Properties xmlns="http://schemas.openxmlformats.org/officeDocument/2006/extended-properties" xmlns:vt="http://schemas.openxmlformats.org/officeDocument/2006/docPropsVTypes">
  <Template>Normal</Template>
  <TotalTime>27</TotalTime>
  <Pages>27</Pages>
  <Words>11014</Words>
  <Characters>57271</Characters>
  <Application>Microsoft Office Word</Application>
  <DocSecurity>0</DocSecurity>
  <Lines>477</Lines>
  <Paragraphs>136</Paragraphs>
  <ScaleCrop>false</ScaleCrop>
  <HeadingPairs>
    <vt:vector size="2" baseType="variant">
      <vt:variant>
        <vt:lpstr>Title</vt:lpstr>
      </vt:variant>
      <vt:variant>
        <vt:i4>1</vt:i4>
      </vt:variant>
    </vt:vector>
  </HeadingPairs>
  <TitlesOfParts>
    <vt:vector size="1" baseType="lpstr">
      <vt:lpstr>Orden del día provisional anotado</vt:lpstr>
    </vt:vector>
  </TitlesOfParts>
  <Company>UNMFS</Company>
  <LinksUpToDate>false</LinksUpToDate>
  <CharactersWithSpaces>68149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Orden del día provisional anotado</dc:title>
  <dc:creator>Elina Yuen</dc:creator>
  <cp:lastModifiedBy>HBE</cp:lastModifiedBy>
  <cp:revision>27</cp:revision>
  <cp:lastPrinted>2022-06-09T14:20:00Z</cp:lastPrinted>
  <dcterms:created xsi:type="dcterms:W3CDTF">2022-06-20T13:45:00Z</dcterms:created>
  <dcterms:modified xsi:type="dcterms:W3CDTF">2022-06-20T14:43:00Z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UNEP/OzL.Pro/ExCom/90/1/Add.1/Rev.1</vt:lpwstr>
  </property>
  <property fmtid="{D5CDD505-2E9C-101B-9397-08002B2CF9AE}" pid="3" name="Revision date">
    <vt:lpwstr>6/19/2022</vt:lpwstr>
  </property>
  <property fmtid="{D5CDD505-2E9C-101B-9397-08002B2CF9AE}" pid="4" name="ContentTypeId">
    <vt:lpwstr>0x010100BAA1BE3A1D60654A862198F459ADD7FE</vt:lpwstr>
  </property>
</Properties>
</file>