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Tr="003772A5">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377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14:anchorId="35DC07E4" wp14:editId="55278DC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9778806" wp14:editId="29AA41D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183765" w:rsidRPr="0033525D" w:rsidRDefault="00183765" w:rsidP="00183765">
            <w:r w:rsidRPr="0033525D">
              <w:t>GENERAL</w:t>
            </w:r>
          </w:p>
          <w:p w:rsidR="00C15867" w:rsidRPr="0033525D" w:rsidRDefault="00C15867" w:rsidP="009C59F7"/>
          <w:p w:rsidR="00C15867" w:rsidRPr="003F73BA" w:rsidRDefault="00C15867" w:rsidP="009C59F7"/>
          <w:p w:rsidR="00C15867" w:rsidRPr="003F73BA" w:rsidRDefault="0032149D" w:rsidP="009C59F7">
            <w:fldSimple w:instr=" DOCPROPERTY &quot;Document number&quot;  \* MERGEFORMAT ">
              <w:r w:rsidR="00FC7F83">
                <w:t>UNEP/OzL.Pro/ExCom/79/44/Corr.1</w:t>
              </w:r>
            </w:fldSimple>
          </w:p>
          <w:p w:rsidR="003772A5" w:rsidRPr="003F73BA" w:rsidRDefault="003772A5" w:rsidP="003772A5">
            <w:r>
              <w:fldChar w:fldCharType="begin"/>
            </w:r>
            <w:r>
              <w:instrText xml:space="preserve"> DOCPROPERTY "Revision date" \@ "d MMMM YYYY"  \* MERGEFORMAT </w:instrText>
            </w:r>
            <w:r>
              <w:fldChar w:fldCharType="separate"/>
            </w:r>
            <w:r w:rsidR="00FC7F83">
              <w:t>1 July 2017</w:t>
            </w:r>
            <w:r>
              <w:fldChar w:fldCharType="end"/>
            </w:r>
          </w:p>
          <w:p w:rsidR="00C15867" w:rsidRPr="00000FED" w:rsidRDefault="00C15867" w:rsidP="009C59F7">
            <w:pPr>
              <w:rPr>
                <w:caps/>
              </w:rPr>
            </w:pPr>
          </w:p>
          <w:p w:rsidR="00C15867" w:rsidRDefault="00C15867" w:rsidP="009C59F7">
            <w:r w:rsidRPr="0033525D">
              <w:t>ORIGINAL: ENGLISH</w:t>
            </w:r>
          </w:p>
        </w:tc>
      </w:tr>
    </w:tbl>
    <w:p w:rsidR="003772A5" w:rsidRPr="00612F2F" w:rsidRDefault="003772A5" w:rsidP="003772A5">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Seventy-ninth </w:t>
      </w:r>
      <w:r>
        <w:t>Meeting</w:t>
      </w:r>
    </w:p>
    <w:p w:rsidR="003772A5" w:rsidRDefault="003772A5" w:rsidP="003772A5">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A915DB" w:rsidRDefault="00A915DB" w:rsidP="003772A5">
      <w:pPr>
        <w:jc w:val="left"/>
        <w:rPr>
          <w:lang w:val="en-CA"/>
        </w:rPr>
      </w:pPr>
    </w:p>
    <w:p w:rsidR="00FC7F83" w:rsidRPr="00765DE4" w:rsidRDefault="00FC7F83" w:rsidP="00FC7F83">
      <w:pPr>
        <w:jc w:val="left"/>
        <w:rPr>
          <w:lang w:val="en-US"/>
        </w:rPr>
      </w:pPr>
    </w:p>
    <w:p w:rsidR="00FC7F83" w:rsidRDefault="00FC7F83" w:rsidP="00FC7F83">
      <w:pPr>
        <w:pStyle w:val="Title1"/>
      </w:pPr>
    </w:p>
    <w:p w:rsidR="00FC7F83" w:rsidRPr="00D47DEE" w:rsidRDefault="00FC7F83" w:rsidP="00FC7F83">
      <w:pPr>
        <w:jc w:val="center"/>
        <w:outlineLvl w:val="0"/>
        <w:rPr>
          <w:b/>
          <w:caps/>
        </w:rPr>
      </w:pPr>
      <w:r w:rsidRPr="00D47DEE">
        <w:rPr>
          <w:b/>
        </w:rPr>
        <w:t>Corrigendum</w:t>
      </w:r>
    </w:p>
    <w:p w:rsidR="00FC7F83" w:rsidRDefault="00FC7F83" w:rsidP="00FC7F83">
      <w:pPr>
        <w:pStyle w:val="Title1"/>
      </w:pPr>
    </w:p>
    <w:p w:rsidR="00FC7F83" w:rsidRDefault="00FC7F83" w:rsidP="00FC7F83">
      <w:pPr>
        <w:pStyle w:val="Title1"/>
      </w:pPr>
    </w:p>
    <w:p w:rsidR="00FC7F83" w:rsidRDefault="00FC7F83" w:rsidP="00FC7F83">
      <w:pPr>
        <w:pStyle w:val="0Heading0"/>
        <w:jc w:val="center"/>
        <w:rPr>
          <w:b/>
          <w:bCs/>
        </w:rPr>
      </w:pPr>
      <w:r w:rsidRPr="008513E1">
        <w:rPr>
          <w:b/>
          <w:bCs/>
        </w:rPr>
        <w:t>STATUS OF ADDITIONAL CONTRIBUTIONS TO THE MULTILATERAL FUND</w:t>
      </w:r>
    </w:p>
    <w:p w:rsidR="00FC7F83" w:rsidRPr="008513E1" w:rsidRDefault="00FC7F83" w:rsidP="00FC7F83">
      <w:pPr>
        <w:pStyle w:val="0Heading0"/>
        <w:jc w:val="center"/>
        <w:rPr>
          <w:b/>
          <w:bCs/>
        </w:rPr>
      </w:pPr>
      <w:r w:rsidRPr="008513E1">
        <w:rPr>
          <w:b/>
          <w:bCs/>
        </w:rPr>
        <w:t xml:space="preserve"> (DECISION 78/1</w:t>
      </w:r>
      <w:r>
        <w:rPr>
          <w:b/>
          <w:bCs/>
        </w:rPr>
        <w:t>(c</w:t>
      </w:r>
      <w:r w:rsidRPr="008513E1">
        <w:rPr>
          <w:b/>
          <w:bCs/>
        </w:rPr>
        <w:t>))</w:t>
      </w:r>
    </w:p>
    <w:p w:rsidR="00FC7F83" w:rsidRPr="008513E1" w:rsidRDefault="00FC7F83" w:rsidP="00FC7F83">
      <w:pPr>
        <w:pStyle w:val="0Heading0"/>
        <w:jc w:val="center"/>
        <w:rPr>
          <w:b/>
          <w:bCs/>
        </w:rPr>
      </w:pPr>
      <w:r w:rsidRPr="008513E1">
        <w:rPr>
          <w:b/>
          <w:bCs/>
        </w:rPr>
        <w:t>Report from the Treasurer</w:t>
      </w:r>
    </w:p>
    <w:p w:rsidR="00FC7F83" w:rsidRDefault="00FC7F83" w:rsidP="00FC7F83">
      <w:pPr>
        <w:pStyle w:val="Title1"/>
      </w:pPr>
    </w:p>
    <w:p w:rsidR="00FC7F83" w:rsidRDefault="00FC7F83" w:rsidP="00FC7F83">
      <w:pPr>
        <w:pStyle w:val="Title1"/>
      </w:pPr>
    </w:p>
    <w:p w:rsidR="00FC7F83" w:rsidRPr="00D47DEE" w:rsidRDefault="00FC7F83" w:rsidP="00FC7F83">
      <w:pPr>
        <w:spacing w:before="120" w:after="240"/>
        <w:outlineLvl w:val="0"/>
        <w:rPr>
          <w:bCs/>
        </w:rPr>
      </w:pPr>
      <w:r w:rsidRPr="00D47DEE">
        <w:rPr>
          <w:bCs/>
        </w:rPr>
        <w:t>This document is being issued to:</w:t>
      </w:r>
    </w:p>
    <w:p w:rsidR="00FC7F83" w:rsidRPr="007D526C" w:rsidRDefault="00FC7F83" w:rsidP="00FC7F83">
      <w:pPr>
        <w:pStyle w:val="ListParagraph"/>
        <w:numPr>
          <w:ilvl w:val="0"/>
          <w:numId w:val="29"/>
        </w:numPr>
        <w:rPr>
          <w:lang w:val="en-CA"/>
        </w:rPr>
      </w:pPr>
      <w:r>
        <w:rPr>
          <w:lang w:val="en-CA"/>
        </w:rPr>
        <w:t>In paragraph 3,</w:t>
      </w:r>
      <w:r w:rsidRPr="007D526C">
        <w:rPr>
          <w:b/>
          <w:lang w:val="en-CA"/>
        </w:rPr>
        <w:t xml:space="preserve"> replace</w:t>
      </w:r>
      <w:r w:rsidRPr="007D526C">
        <w:rPr>
          <w:lang w:val="en-CA"/>
        </w:rPr>
        <w:t xml:space="preserve"> US $2,598,71</w:t>
      </w:r>
      <w:r>
        <w:rPr>
          <w:lang w:val="en-CA"/>
        </w:rPr>
        <w:t>4</w:t>
      </w:r>
      <w:r w:rsidRPr="007D526C">
        <w:rPr>
          <w:lang w:val="en-CA"/>
        </w:rPr>
        <w:t xml:space="preserve"> </w:t>
      </w:r>
      <w:r w:rsidRPr="007D526C">
        <w:rPr>
          <w:b/>
          <w:lang w:val="en-CA"/>
        </w:rPr>
        <w:t>with</w:t>
      </w:r>
      <w:r w:rsidRPr="007D526C">
        <w:rPr>
          <w:lang w:val="en-CA"/>
        </w:rPr>
        <w:t xml:space="preserve"> US $2,551,718. </w:t>
      </w:r>
    </w:p>
    <w:p w:rsidR="00FC7F83" w:rsidRPr="00023262" w:rsidRDefault="00FC7F83" w:rsidP="00FC7F83">
      <w:pPr>
        <w:pStyle w:val="ListParagraph"/>
        <w:rPr>
          <w:lang w:val="en-CA"/>
        </w:rPr>
      </w:pPr>
    </w:p>
    <w:p w:rsidR="00FC7F83" w:rsidRDefault="00FC7F83" w:rsidP="00FC7F83">
      <w:pPr>
        <w:pStyle w:val="ListParagraph"/>
        <w:numPr>
          <w:ilvl w:val="0"/>
          <w:numId w:val="29"/>
        </w:numPr>
        <w:rPr>
          <w:lang w:val="en-CA"/>
        </w:rPr>
      </w:pPr>
      <w:r w:rsidRPr="00023262">
        <w:rPr>
          <w:b/>
          <w:lang w:val="en-CA"/>
        </w:rPr>
        <w:t xml:space="preserve">Replace </w:t>
      </w:r>
      <w:r>
        <w:rPr>
          <w:lang w:val="en-CA"/>
        </w:rPr>
        <w:t xml:space="preserve">Annex I with the attached. </w:t>
      </w:r>
    </w:p>
    <w:p w:rsidR="00AD1E32" w:rsidRPr="006C39CE" w:rsidRDefault="00AD1E32" w:rsidP="003772A5">
      <w:pPr>
        <w:jc w:val="left"/>
        <w:rPr>
          <w:lang w:val="en-CA"/>
        </w:rPr>
      </w:pPr>
    </w:p>
    <w:p w:rsidR="00C15867" w:rsidRPr="00280524" w:rsidRDefault="00C15867" w:rsidP="00C15867">
      <w:pPr>
        <w:pStyle w:val="Heading3"/>
        <w:numPr>
          <w:ilvl w:val="0"/>
          <w:numId w:val="0"/>
        </w:numPr>
        <w:spacing w:after="0"/>
        <w:rPr>
          <w:lang w:val="en-US"/>
        </w:rPr>
      </w:pPr>
    </w:p>
    <w:p w:rsidR="00DB62F2" w:rsidRDefault="00DB62F2" w:rsidP="008513E1">
      <w:pPr>
        <w:pStyle w:val="0Heading0"/>
        <w:jc w:val="center"/>
        <w:rPr>
          <w:bCs/>
        </w:rPr>
      </w:pPr>
    </w:p>
    <w:p w:rsidR="00AD1E32" w:rsidRDefault="00AD1E32" w:rsidP="008513E1">
      <w:pPr>
        <w:pStyle w:val="0Heading0"/>
        <w:jc w:val="center"/>
        <w:rPr>
          <w:bCs/>
        </w:rPr>
      </w:pPr>
    </w:p>
    <w:p w:rsidR="00280524" w:rsidRPr="008513E1" w:rsidRDefault="00280524" w:rsidP="008513E1">
      <w:pPr>
        <w:pStyle w:val="0Heading0"/>
        <w:jc w:val="center"/>
        <w:rPr>
          <w:bCs/>
          <w:sz w:val="16"/>
          <w:szCs w:val="16"/>
        </w:rPr>
      </w:pPr>
    </w:p>
    <w:p w:rsidR="003F1F52" w:rsidRPr="00FC7F83" w:rsidRDefault="003F1F52" w:rsidP="00FC7F83">
      <w:pPr>
        <w:autoSpaceDE w:val="0"/>
        <w:autoSpaceDN w:val="0"/>
        <w:adjustRightInd w:val="0"/>
        <w:rPr>
          <w:lang w:val="en-US" w:bidi="hi-IN"/>
        </w:rPr>
        <w:sectPr w:rsidR="003F1F52" w:rsidRPr="00FC7F83"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rsidR="001E2E4C" w:rsidRPr="00C302FB" w:rsidRDefault="003F1F52" w:rsidP="003F1F52">
      <w:pPr>
        <w:pStyle w:val="ListParagraph"/>
        <w:autoSpaceDE w:val="0"/>
        <w:autoSpaceDN w:val="0"/>
        <w:adjustRightInd w:val="0"/>
        <w:ind w:left="1418"/>
        <w:jc w:val="center"/>
        <w:rPr>
          <w:b/>
          <w:lang w:val="en-US" w:bidi="hi-IN"/>
        </w:rPr>
      </w:pPr>
      <w:r w:rsidRPr="00C302FB">
        <w:rPr>
          <w:b/>
          <w:lang w:val="en-US" w:bidi="hi-IN"/>
        </w:rPr>
        <w:lastRenderedPageBreak/>
        <w:t>Annex I</w:t>
      </w:r>
    </w:p>
    <w:p w:rsidR="003F1F52" w:rsidRPr="00C302FB" w:rsidRDefault="003F1F52" w:rsidP="003F1F52">
      <w:pPr>
        <w:pStyle w:val="ListParagraph"/>
        <w:autoSpaceDE w:val="0"/>
        <w:autoSpaceDN w:val="0"/>
        <w:adjustRightInd w:val="0"/>
        <w:ind w:left="1418"/>
        <w:jc w:val="center"/>
        <w:rPr>
          <w:lang w:val="en-US" w:bidi="hi-IN"/>
        </w:rPr>
      </w:pPr>
    </w:p>
    <w:p w:rsidR="00C302FB" w:rsidRPr="00C302FB" w:rsidRDefault="00C302FB" w:rsidP="003F1F52">
      <w:pPr>
        <w:pStyle w:val="ListParagraph"/>
        <w:autoSpaceDE w:val="0"/>
        <w:autoSpaceDN w:val="0"/>
        <w:adjustRightInd w:val="0"/>
        <w:ind w:left="1418"/>
        <w:jc w:val="center"/>
        <w:rPr>
          <w:b/>
          <w:bCs/>
          <w:lang w:val="en-US"/>
        </w:rPr>
      </w:pPr>
      <w:r w:rsidRPr="00C302FB">
        <w:rPr>
          <w:b/>
          <w:bCs/>
          <w:lang w:val="en-US"/>
        </w:rPr>
        <w:t>Status of payment against pledge on the additional contribution to the Multilateral Fund by the 17 donor countries</w:t>
      </w:r>
    </w:p>
    <w:p w:rsidR="00C302FB" w:rsidRPr="00C302FB" w:rsidRDefault="00C302FB" w:rsidP="00C302FB">
      <w:pPr>
        <w:pStyle w:val="ListParagraph"/>
        <w:autoSpaceDE w:val="0"/>
        <w:autoSpaceDN w:val="0"/>
        <w:adjustRightInd w:val="0"/>
        <w:spacing w:after="240"/>
        <w:ind w:left="1418"/>
        <w:jc w:val="center"/>
        <w:rPr>
          <w:lang w:val="en-US" w:bidi="hi-IN"/>
        </w:rPr>
      </w:pPr>
      <w:r w:rsidRPr="00C302FB">
        <w:rPr>
          <w:b/>
          <w:bCs/>
          <w:lang w:val="en-US"/>
        </w:rPr>
        <w:t>As at 3 June 2017</w:t>
      </w:r>
    </w:p>
    <w:tbl>
      <w:tblPr>
        <w:tblW w:w="14475" w:type="dxa"/>
        <w:jc w:val="center"/>
        <w:tblInd w:w="125" w:type="dxa"/>
        <w:tblLook w:val="04A0" w:firstRow="1" w:lastRow="0" w:firstColumn="1" w:lastColumn="0" w:noHBand="0" w:noVBand="1"/>
      </w:tblPr>
      <w:tblGrid>
        <w:gridCol w:w="2810"/>
        <w:gridCol w:w="1680"/>
        <w:gridCol w:w="1653"/>
        <w:gridCol w:w="1780"/>
        <w:gridCol w:w="6552"/>
      </w:tblGrid>
      <w:tr w:rsidR="003F1F52" w:rsidRPr="003F1F52" w:rsidTr="00CE1583">
        <w:trPr>
          <w:trHeight w:val="600"/>
          <w:jc w:val="center"/>
        </w:trPr>
        <w:tc>
          <w:tcPr>
            <w:tcW w:w="2810" w:type="dxa"/>
            <w:tcBorders>
              <w:top w:val="single" w:sz="8" w:space="0" w:color="auto"/>
              <w:left w:val="single" w:sz="8" w:space="0" w:color="auto"/>
              <w:bottom w:val="single" w:sz="8" w:space="0" w:color="auto"/>
              <w:right w:val="single" w:sz="4" w:space="0" w:color="auto"/>
            </w:tcBorders>
            <w:shd w:val="clear" w:color="auto" w:fill="auto"/>
            <w:noWrap/>
            <w:hideMark/>
          </w:tcPr>
          <w:p w:rsidR="003F1F52" w:rsidRPr="003F1F52" w:rsidRDefault="003F1F52" w:rsidP="003F1F52">
            <w:pPr>
              <w:jc w:val="center"/>
              <w:rPr>
                <w:b/>
                <w:bCs/>
                <w:lang w:val="en-US"/>
              </w:rPr>
            </w:pPr>
            <w:r w:rsidRPr="003F1F52">
              <w:rPr>
                <w:b/>
                <w:bCs/>
                <w:lang w:val="en-US"/>
              </w:rPr>
              <w:t>Party</w:t>
            </w:r>
          </w:p>
        </w:tc>
        <w:tc>
          <w:tcPr>
            <w:tcW w:w="1680"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Distribution by country US$</w:t>
            </w:r>
          </w:p>
        </w:tc>
        <w:tc>
          <w:tcPr>
            <w:tcW w:w="1653"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Amount in local currency</w:t>
            </w:r>
          </w:p>
        </w:tc>
        <w:tc>
          <w:tcPr>
            <w:tcW w:w="1780" w:type="dxa"/>
            <w:tcBorders>
              <w:top w:val="single" w:sz="8" w:space="0" w:color="auto"/>
              <w:left w:val="nil"/>
              <w:bottom w:val="single" w:sz="8" w:space="0" w:color="auto"/>
              <w:right w:val="single" w:sz="4" w:space="0" w:color="auto"/>
            </w:tcBorders>
            <w:shd w:val="clear" w:color="auto" w:fill="auto"/>
            <w:hideMark/>
          </w:tcPr>
          <w:p w:rsidR="003F1F52" w:rsidRPr="003F1F52" w:rsidRDefault="003F1F52" w:rsidP="003F1F52">
            <w:pPr>
              <w:jc w:val="center"/>
              <w:rPr>
                <w:b/>
                <w:bCs/>
                <w:lang w:val="en-US"/>
              </w:rPr>
            </w:pPr>
            <w:r w:rsidRPr="003F1F52">
              <w:rPr>
                <w:b/>
                <w:bCs/>
                <w:lang w:val="en-US"/>
              </w:rPr>
              <w:t>Amount received</w:t>
            </w:r>
            <w:r w:rsidRPr="003F1F52">
              <w:rPr>
                <w:b/>
                <w:bCs/>
                <w:lang w:val="en-US"/>
              </w:rPr>
              <w:br/>
              <w:t xml:space="preserve"> in US$</w:t>
            </w:r>
          </w:p>
        </w:tc>
        <w:tc>
          <w:tcPr>
            <w:tcW w:w="6552" w:type="dxa"/>
            <w:tcBorders>
              <w:top w:val="single" w:sz="8" w:space="0" w:color="auto"/>
              <w:left w:val="nil"/>
              <w:bottom w:val="single" w:sz="8" w:space="0" w:color="auto"/>
              <w:right w:val="single" w:sz="8" w:space="0" w:color="auto"/>
            </w:tcBorders>
            <w:shd w:val="clear" w:color="auto" w:fill="auto"/>
            <w:hideMark/>
          </w:tcPr>
          <w:p w:rsidR="003F1F52" w:rsidRPr="003F1F52" w:rsidRDefault="003F1F52" w:rsidP="003F1F52">
            <w:pPr>
              <w:jc w:val="center"/>
              <w:rPr>
                <w:b/>
                <w:bCs/>
                <w:lang w:val="en-US"/>
              </w:rPr>
            </w:pPr>
            <w:r w:rsidRPr="003F1F52">
              <w:rPr>
                <w:b/>
                <w:bCs/>
                <w:lang w:val="en-US"/>
              </w:rPr>
              <w:t>Status</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Australia</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920,000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AUD 1,014,604</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Agreement ready to be signed by the Government</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Canada</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1,300,000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vAlign w:val="bottom"/>
            <w:hideMark/>
          </w:tcPr>
          <w:p w:rsidR="003F1F52" w:rsidRPr="003F1F52" w:rsidRDefault="003F1F52" w:rsidP="003F1F52">
            <w:pPr>
              <w:jc w:val="left"/>
              <w:rPr>
                <w:lang w:val="en-US"/>
              </w:rPr>
            </w:pPr>
            <w:r w:rsidRPr="003F1F52">
              <w:rPr>
                <w:lang w:val="en-US"/>
              </w:rPr>
              <w:t>Opted for "Letter of intent"; awaiting letter</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Denmark</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300,000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DKK 1,500,000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214,516</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Finland</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230,000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EUR 200,000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France</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2,500,000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hideMark/>
          </w:tcPr>
          <w:p w:rsidR="003F1F52" w:rsidRPr="003F1F52" w:rsidRDefault="003F1F52" w:rsidP="003F1F52">
            <w:pPr>
              <w:jc w:val="left"/>
              <w:rPr>
                <w:lang w:val="en-US"/>
              </w:rPr>
            </w:pPr>
            <w:r w:rsidRPr="003F1F52">
              <w:rPr>
                <w:lang w:val="en-US"/>
              </w:rPr>
              <w:t>Germany</w:t>
            </w:r>
          </w:p>
        </w:tc>
        <w:tc>
          <w:tcPr>
            <w:tcW w:w="1680" w:type="dxa"/>
            <w:tcBorders>
              <w:top w:val="nil"/>
              <w:left w:val="nil"/>
              <w:bottom w:val="single" w:sz="4" w:space="0" w:color="auto"/>
              <w:right w:val="single" w:sz="4" w:space="0" w:color="auto"/>
            </w:tcBorders>
            <w:shd w:val="clear" w:color="000000" w:fill="FFFFFF"/>
            <w:noWrap/>
            <w:hideMark/>
          </w:tcPr>
          <w:p w:rsidR="003F1F52" w:rsidRPr="003F1F52" w:rsidRDefault="003F1F52" w:rsidP="003F1F52">
            <w:pPr>
              <w:jc w:val="right"/>
              <w:rPr>
                <w:lang w:val="en-US"/>
              </w:rPr>
            </w:pPr>
            <w:r w:rsidRPr="003F1F52">
              <w:rPr>
                <w:lang w:val="en-US"/>
              </w:rPr>
              <w:t>3,200,000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hideMark/>
          </w:tcPr>
          <w:p w:rsidR="003F1F52" w:rsidRPr="003F1F52" w:rsidRDefault="003F1F52" w:rsidP="003F1F52">
            <w:pPr>
              <w:jc w:val="left"/>
              <w:rPr>
                <w:lang w:val="en-US"/>
              </w:rPr>
            </w:pPr>
            <w:r w:rsidRPr="003F1F52">
              <w:rPr>
                <w:lang w:val="en-US"/>
              </w:rPr>
              <w:t>Awaiting response/ongoing discussion on the amount of contribution</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Ireland</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190,000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190,000</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Italy</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2,000,000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2,000,000</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Japan</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4,800,000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Luxembourg*</w:t>
            </w:r>
          </w:p>
        </w:tc>
        <w:tc>
          <w:tcPr>
            <w:tcW w:w="16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0</w:t>
            </w:r>
          </w:p>
        </w:tc>
        <w:tc>
          <w:tcPr>
            <w:tcW w:w="1653"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EUR 35,200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right"/>
              <w:rPr>
                <w:lang w:val="en-US"/>
              </w:rPr>
            </w:pPr>
            <w:r w:rsidRPr="003F1F52">
              <w:rPr>
                <w:lang w:val="en-US"/>
              </w:rPr>
              <w:t>39,199</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Netherlands</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730,000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New Zealand</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110,000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NZD 155,000</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A44CE9" w:rsidP="00A44CE9">
            <w:pPr>
              <w:jc w:val="right"/>
              <w:rPr>
                <w:lang w:val="en-US"/>
              </w:rPr>
            </w:pPr>
            <w:r>
              <w:rPr>
                <w:lang w:val="en-US"/>
              </w:rPr>
              <w:t>108</w:t>
            </w:r>
            <w:r w:rsidR="003F1F52" w:rsidRPr="003F1F52">
              <w:rPr>
                <w:lang w:val="en-US"/>
              </w:rPr>
              <w:t>,00</w:t>
            </w:r>
            <w:r>
              <w:rPr>
                <w:lang w:val="en-US"/>
              </w:rPr>
              <w:t>4</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Payment received</w:t>
            </w:r>
          </w:p>
        </w:tc>
      </w:tr>
      <w:tr w:rsidR="003F1F52" w:rsidRPr="003F1F52" w:rsidTr="00CE1583">
        <w:trPr>
          <w:trHeight w:val="288"/>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Norway</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380,000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288"/>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Sweden</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430,000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288"/>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Switzerland</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460,000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288"/>
          <w:jc w:val="center"/>
        </w:trPr>
        <w:tc>
          <w:tcPr>
            <w:tcW w:w="2810" w:type="dxa"/>
            <w:tcBorders>
              <w:top w:val="nil"/>
              <w:left w:val="single" w:sz="8" w:space="0" w:color="auto"/>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United Kingdom</w:t>
            </w:r>
            <w:r w:rsidR="00CE1583">
              <w:rPr>
                <w:lang w:val="en-US"/>
              </w:rPr>
              <w:t xml:space="preserve"> of Great Britain and Northern Ireland</w:t>
            </w:r>
          </w:p>
        </w:tc>
        <w:tc>
          <w:tcPr>
            <w:tcW w:w="1680"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2,300,000</w:t>
            </w:r>
          </w:p>
        </w:tc>
        <w:tc>
          <w:tcPr>
            <w:tcW w:w="1653" w:type="dxa"/>
            <w:tcBorders>
              <w:top w:val="nil"/>
              <w:left w:val="nil"/>
              <w:bottom w:val="single" w:sz="4" w:space="0" w:color="auto"/>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single" w:sz="4" w:space="0" w:color="auto"/>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single" w:sz="4" w:space="0" w:color="auto"/>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nil"/>
              <w:left w:val="single" w:sz="8" w:space="0" w:color="auto"/>
              <w:bottom w:val="nil"/>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United States of America</w:t>
            </w:r>
          </w:p>
        </w:tc>
        <w:tc>
          <w:tcPr>
            <w:tcW w:w="1680" w:type="dxa"/>
            <w:tcBorders>
              <w:top w:val="nil"/>
              <w:left w:val="nil"/>
              <w:bottom w:val="nil"/>
              <w:right w:val="single" w:sz="4" w:space="0" w:color="auto"/>
            </w:tcBorders>
            <w:shd w:val="clear" w:color="000000" w:fill="FFFFFF"/>
            <w:noWrap/>
            <w:vAlign w:val="bottom"/>
            <w:hideMark/>
          </w:tcPr>
          <w:p w:rsidR="003F1F52" w:rsidRPr="003F1F52" w:rsidRDefault="003F1F52" w:rsidP="003F1F52">
            <w:pPr>
              <w:jc w:val="right"/>
              <w:rPr>
                <w:lang w:val="en-US"/>
              </w:rPr>
            </w:pPr>
            <w:r w:rsidRPr="003F1F52">
              <w:rPr>
                <w:lang w:val="en-US"/>
              </w:rPr>
              <w:t>7,000,000</w:t>
            </w:r>
          </w:p>
        </w:tc>
        <w:tc>
          <w:tcPr>
            <w:tcW w:w="1653" w:type="dxa"/>
            <w:tcBorders>
              <w:top w:val="nil"/>
              <w:left w:val="nil"/>
              <w:bottom w:val="nil"/>
              <w:right w:val="single" w:sz="4" w:space="0" w:color="auto"/>
            </w:tcBorders>
            <w:shd w:val="clear" w:color="000000" w:fill="FFFFFF"/>
            <w:noWrap/>
            <w:vAlign w:val="bottom"/>
            <w:hideMark/>
          </w:tcPr>
          <w:p w:rsidR="003F1F52" w:rsidRPr="003F1F52" w:rsidRDefault="003F1F52" w:rsidP="003F1F52">
            <w:pPr>
              <w:jc w:val="left"/>
              <w:rPr>
                <w:lang w:val="en-US"/>
              </w:rPr>
            </w:pPr>
            <w:r w:rsidRPr="003F1F52">
              <w:rPr>
                <w:lang w:val="en-US"/>
              </w:rPr>
              <w:t> </w:t>
            </w:r>
          </w:p>
        </w:tc>
        <w:tc>
          <w:tcPr>
            <w:tcW w:w="1780" w:type="dxa"/>
            <w:tcBorders>
              <w:top w:val="nil"/>
              <w:left w:val="nil"/>
              <w:bottom w:val="nil"/>
              <w:right w:val="single" w:sz="4" w:space="0" w:color="auto"/>
            </w:tcBorders>
            <w:shd w:val="clear" w:color="auto" w:fill="auto"/>
            <w:noWrap/>
            <w:vAlign w:val="bottom"/>
            <w:hideMark/>
          </w:tcPr>
          <w:p w:rsidR="003F1F52" w:rsidRPr="003F1F52" w:rsidRDefault="003F1F52" w:rsidP="003F1F52">
            <w:pPr>
              <w:jc w:val="left"/>
              <w:rPr>
                <w:lang w:val="en-US"/>
              </w:rPr>
            </w:pPr>
            <w:r w:rsidRPr="003F1F52">
              <w:rPr>
                <w:lang w:val="en-US"/>
              </w:rPr>
              <w:t> </w:t>
            </w:r>
          </w:p>
        </w:tc>
        <w:tc>
          <w:tcPr>
            <w:tcW w:w="6552" w:type="dxa"/>
            <w:tcBorders>
              <w:top w:val="nil"/>
              <w:left w:val="nil"/>
              <w:bottom w:val="nil"/>
              <w:right w:val="single" w:sz="8" w:space="0" w:color="auto"/>
            </w:tcBorders>
            <w:shd w:val="clear" w:color="auto" w:fill="auto"/>
            <w:noWrap/>
            <w:vAlign w:val="bottom"/>
            <w:hideMark/>
          </w:tcPr>
          <w:p w:rsidR="003F1F52" w:rsidRPr="003F1F52" w:rsidRDefault="003F1F52" w:rsidP="003F1F52">
            <w:pPr>
              <w:jc w:val="left"/>
              <w:rPr>
                <w:lang w:val="en-US"/>
              </w:rPr>
            </w:pPr>
            <w:r w:rsidRPr="003F1F52">
              <w:rPr>
                <w:lang w:val="en-US"/>
              </w:rPr>
              <w:t>Awaiting response</w:t>
            </w:r>
          </w:p>
        </w:tc>
      </w:tr>
      <w:tr w:rsidR="003F1F52" w:rsidRPr="003F1F52" w:rsidTr="00CE1583">
        <w:trPr>
          <w:trHeight w:val="300"/>
          <w:jc w:val="center"/>
        </w:trPr>
        <w:tc>
          <w:tcPr>
            <w:tcW w:w="2810"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3F1F52" w:rsidRPr="003F1F52" w:rsidRDefault="003F1F52" w:rsidP="003F1F52">
            <w:pPr>
              <w:jc w:val="left"/>
              <w:rPr>
                <w:b/>
                <w:bCs/>
                <w:lang w:val="en-US"/>
              </w:rPr>
            </w:pPr>
            <w:r w:rsidRPr="003F1F52">
              <w:rPr>
                <w:b/>
                <w:bCs/>
                <w:lang w:val="en-US"/>
              </w:rPr>
              <w:t xml:space="preserve">Total pledge  </w:t>
            </w:r>
          </w:p>
        </w:tc>
        <w:tc>
          <w:tcPr>
            <w:tcW w:w="1680"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26,850,000</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single" w:sz="8" w:space="0" w:color="auto"/>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6552" w:type="dxa"/>
            <w:tcBorders>
              <w:top w:val="single" w:sz="8" w:space="0" w:color="auto"/>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E1583">
        <w:trPr>
          <w:trHeight w:val="300"/>
          <w:jc w:val="center"/>
        </w:trPr>
        <w:tc>
          <w:tcPr>
            <w:tcW w:w="2810"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Total payment </w:t>
            </w:r>
          </w:p>
        </w:tc>
        <w:tc>
          <w:tcPr>
            <w:tcW w:w="1680" w:type="dxa"/>
            <w:tcBorders>
              <w:top w:val="nil"/>
              <w:left w:val="nil"/>
              <w:bottom w:val="single" w:sz="8" w:space="0" w:color="auto"/>
              <w:right w:val="single" w:sz="4" w:space="0" w:color="auto"/>
            </w:tcBorders>
            <w:shd w:val="clear" w:color="auto" w:fill="auto"/>
            <w:noWrap/>
            <w:vAlign w:val="bottom"/>
          </w:tcPr>
          <w:p w:rsidR="003F1F52" w:rsidRPr="003F1F52" w:rsidRDefault="003F1F52" w:rsidP="00FC7F83">
            <w:pPr>
              <w:jc w:val="right"/>
              <w:rPr>
                <w:b/>
                <w:bCs/>
                <w:lang w:val="en-US"/>
              </w:rPr>
            </w:pPr>
          </w:p>
        </w:tc>
        <w:tc>
          <w:tcPr>
            <w:tcW w:w="1653" w:type="dxa"/>
            <w:tcBorders>
              <w:top w:val="nil"/>
              <w:left w:val="nil"/>
              <w:bottom w:val="single" w:sz="8" w:space="0" w:color="auto"/>
              <w:right w:val="single" w:sz="4" w:space="0" w:color="auto"/>
            </w:tcBorders>
            <w:shd w:val="clear" w:color="auto" w:fill="auto"/>
            <w:noWrap/>
            <w:vAlign w:val="bottom"/>
          </w:tcPr>
          <w:p w:rsidR="003F1F52" w:rsidRPr="003F1F52" w:rsidRDefault="003F1F52" w:rsidP="003F1F52">
            <w:pPr>
              <w:jc w:val="left"/>
              <w:rPr>
                <w:b/>
                <w:bCs/>
                <w:lang w:val="en-US"/>
              </w:rPr>
            </w:pP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2,5</w:t>
            </w:r>
            <w:r w:rsidR="00FC7F83">
              <w:rPr>
                <w:b/>
                <w:bCs/>
                <w:lang w:val="en-US"/>
              </w:rPr>
              <w:t>51,718</w:t>
            </w: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E1583">
        <w:trPr>
          <w:trHeight w:val="300"/>
          <w:jc w:val="center"/>
        </w:trPr>
        <w:tc>
          <w:tcPr>
            <w:tcW w:w="2810"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Outstanding payment  </w:t>
            </w:r>
          </w:p>
        </w:tc>
        <w:tc>
          <w:tcPr>
            <w:tcW w:w="16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r w:rsidRPr="003F1F52">
              <w:rPr>
                <w:b/>
                <w:bCs/>
                <w:lang w:val="en-US"/>
              </w:rPr>
              <w:t>24,</w:t>
            </w:r>
            <w:r w:rsidR="00FC7F83">
              <w:rPr>
                <w:b/>
                <w:bCs/>
                <w:lang w:val="en-US"/>
              </w:rPr>
              <w:t>298,281</w:t>
            </w:r>
          </w:p>
        </w:tc>
        <w:tc>
          <w:tcPr>
            <w:tcW w:w="1653"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right"/>
              <w:rPr>
                <w:b/>
                <w:bCs/>
                <w:lang w:val="en-US"/>
              </w:rPr>
            </w:pP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E1583">
        <w:trPr>
          <w:trHeight w:val="300"/>
          <w:jc w:val="center"/>
        </w:trPr>
        <w:tc>
          <w:tcPr>
            <w:tcW w:w="2810" w:type="dxa"/>
            <w:tcBorders>
              <w:top w:val="nil"/>
              <w:left w:val="single" w:sz="8" w:space="0" w:color="auto"/>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xml:space="preserve">Percentage payment/pledge </w:t>
            </w:r>
          </w:p>
        </w:tc>
        <w:tc>
          <w:tcPr>
            <w:tcW w:w="1680" w:type="dxa"/>
            <w:tcBorders>
              <w:top w:val="nil"/>
              <w:left w:val="nil"/>
              <w:bottom w:val="single" w:sz="8" w:space="0" w:color="auto"/>
              <w:right w:val="single" w:sz="4" w:space="0" w:color="auto"/>
            </w:tcBorders>
            <w:shd w:val="clear" w:color="000000" w:fill="FFFFFF"/>
            <w:noWrap/>
            <w:vAlign w:val="bottom"/>
            <w:hideMark/>
          </w:tcPr>
          <w:p w:rsidR="003F1F52" w:rsidRPr="003F1F52" w:rsidRDefault="003F1F52" w:rsidP="00FC7F83">
            <w:pPr>
              <w:jc w:val="right"/>
              <w:rPr>
                <w:b/>
                <w:bCs/>
                <w:lang w:val="en-US"/>
              </w:rPr>
            </w:pPr>
            <w:r w:rsidRPr="003F1F52">
              <w:rPr>
                <w:b/>
                <w:bCs/>
                <w:lang w:val="en-US"/>
              </w:rPr>
              <w:t>9.</w:t>
            </w:r>
            <w:r w:rsidR="00FC7F83">
              <w:rPr>
                <w:b/>
                <w:bCs/>
                <w:lang w:val="en-US"/>
              </w:rPr>
              <w:t>50</w:t>
            </w:r>
            <w:r w:rsidRPr="003F1F52">
              <w:rPr>
                <w:b/>
                <w:bCs/>
                <w:lang w:val="en-US"/>
              </w:rPr>
              <w:t>%</w:t>
            </w:r>
          </w:p>
        </w:tc>
        <w:tc>
          <w:tcPr>
            <w:tcW w:w="1653"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1780" w:type="dxa"/>
            <w:tcBorders>
              <w:top w:val="nil"/>
              <w:left w:val="nil"/>
              <w:bottom w:val="single" w:sz="8" w:space="0" w:color="auto"/>
              <w:right w:val="single" w:sz="4"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c>
          <w:tcPr>
            <w:tcW w:w="6552" w:type="dxa"/>
            <w:tcBorders>
              <w:top w:val="nil"/>
              <w:left w:val="nil"/>
              <w:bottom w:val="single" w:sz="8" w:space="0" w:color="auto"/>
              <w:right w:val="single" w:sz="8" w:space="0" w:color="auto"/>
            </w:tcBorders>
            <w:shd w:val="clear" w:color="auto" w:fill="auto"/>
            <w:noWrap/>
            <w:vAlign w:val="bottom"/>
            <w:hideMark/>
          </w:tcPr>
          <w:p w:rsidR="003F1F52" w:rsidRPr="003F1F52" w:rsidRDefault="003F1F52" w:rsidP="003F1F52">
            <w:pPr>
              <w:jc w:val="left"/>
              <w:rPr>
                <w:b/>
                <w:bCs/>
                <w:lang w:val="en-US"/>
              </w:rPr>
            </w:pPr>
            <w:r w:rsidRPr="003F1F52">
              <w:rPr>
                <w:b/>
                <w:bCs/>
                <w:lang w:val="en-US"/>
              </w:rPr>
              <w:t> </w:t>
            </w:r>
          </w:p>
        </w:tc>
      </w:tr>
      <w:tr w:rsidR="003F1F52" w:rsidRPr="003F1F52" w:rsidTr="00C302FB">
        <w:trPr>
          <w:trHeight w:val="288"/>
          <w:jc w:val="center"/>
        </w:trPr>
        <w:tc>
          <w:tcPr>
            <w:tcW w:w="6143" w:type="dxa"/>
            <w:gridSpan w:val="3"/>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r w:rsidRPr="003F1F52">
              <w:rPr>
                <w:lang w:val="en-US"/>
              </w:rPr>
              <w:t>(*) Additional to the initial 16 donor countries pledge.</w:t>
            </w:r>
          </w:p>
        </w:tc>
        <w:tc>
          <w:tcPr>
            <w:tcW w:w="1780" w:type="dxa"/>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p>
        </w:tc>
        <w:tc>
          <w:tcPr>
            <w:tcW w:w="6552" w:type="dxa"/>
            <w:tcBorders>
              <w:top w:val="nil"/>
              <w:left w:val="nil"/>
              <w:bottom w:val="nil"/>
              <w:right w:val="nil"/>
            </w:tcBorders>
            <w:shd w:val="clear" w:color="auto" w:fill="auto"/>
            <w:noWrap/>
            <w:vAlign w:val="bottom"/>
            <w:hideMark/>
          </w:tcPr>
          <w:p w:rsidR="003F1F52" w:rsidRPr="003F1F52" w:rsidRDefault="003F1F52" w:rsidP="003F1F52">
            <w:pPr>
              <w:jc w:val="left"/>
              <w:rPr>
                <w:lang w:val="en-US"/>
              </w:rPr>
            </w:pPr>
          </w:p>
        </w:tc>
      </w:tr>
    </w:tbl>
    <w:p w:rsidR="004877F5" w:rsidRPr="00681525" w:rsidRDefault="004877F5" w:rsidP="00C302FB"/>
    <w:sectPr w:rsidR="004877F5" w:rsidRPr="00681525" w:rsidSect="00C302FB">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2B1" w:rsidRDefault="00CF02B1" w:rsidP="004A504B">
      <w:r>
        <w:separator/>
      </w:r>
    </w:p>
  </w:endnote>
  <w:endnote w:type="continuationSeparator" w:id="0">
    <w:p w:rsidR="00CF02B1" w:rsidRDefault="00CF02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CE158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C302FB">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571727"/>
      <w:docPartObj>
        <w:docPartGallery w:val="Page Numbers (Bottom of Page)"/>
        <w:docPartUnique/>
      </w:docPartObj>
    </w:sdtPr>
    <w:sdtEndPr>
      <w:rPr>
        <w:noProof/>
      </w:rPr>
    </w:sdtEndPr>
    <w:sdtContent>
      <w:p w:rsidR="00C302FB" w:rsidRDefault="00C302FB">
        <w:pPr>
          <w:pStyle w:val="Footer"/>
          <w:jc w:val="center"/>
        </w:pPr>
        <w:r>
          <w:fldChar w:fldCharType="begin"/>
        </w:r>
        <w:r>
          <w:instrText xml:space="preserve"> PAGE   \* MERGEFORMAT </w:instrText>
        </w:r>
        <w:r>
          <w:fldChar w:fldCharType="separate"/>
        </w:r>
        <w:r w:rsidR="00CC699F">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2B1" w:rsidRDefault="00CF02B1" w:rsidP="004A504B">
      <w:r>
        <w:separator/>
      </w:r>
    </w:p>
  </w:footnote>
  <w:footnote w:type="continuationSeparator" w:id="0">
    <w:p w:rsidR="00CF02B1" w:rsidRDefault="00CF02B1"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2149D">
    <w:fldSimple w:instr=" DOCPROPERTY &quot;Document number&quot;  \* MERGEFORMAT ">
      <w:r w:rsidR="001B3FA7">
        <w:t>UNEP/OzL.Pro/ExCom/79/44/Corr.1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2149D">
    <w:pPr>
      <w:jc w:val="right"/>
    </w:pPr>
    <w:fldSimple w:instr=" DOCPROPERTY &quot;Document number&quot;  \* MERGEFORMAT ">
      <w:r w:rsidR="001B3FA7">
        <w:t>UNEP/OzL.Pro/ExCom/79/44/Corr.1</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2FB" w:rsidRDefault="0032149D" w:rsidP="00C302FB">
    <w:pPr>
      <w:jc w:val="right"/>
    </w:pPr>
    <w:fldSimple w:instr=" DOCPROPERTY &quot;Document number&quot;  \* MERGEFORMAT ">
      <w:r w:rsidR="001B3FA7">
        <w:t>UNEP/OzL.Pro/ExCom/79/44/Corr.1</w:t>
      </w:r>
    </w:fldSimple>
  </w:p>
  <w:p w:rsidR="00C302FB" w:rsidRDefault="00C302FB" w:rsidP="00C302FB">
    <w:pP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22E108D"/>
    <w:multiLevelType w:val="hybridMultilevel"/>
    <w:tmpl w:val="6BFAEFCA"/>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1DB72BC"/>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3"/>
  </w:num>
  <w:num w:numId="20">
    <w:abstractNumId w:val="14"/>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15"/>
  </w:num>
  <w:num w:numId="27">
    <w:abstractNumId w:val="11"/>
  </w:num>
  <w:num w:numId="28">
    <w:abstractNumId w:val="19"/>
  </w:num>
  <w:num w:numId="2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D9"/>
    <w:rsid w:val="00000FED"/>
    <w:rsid w:val="0000319A"/>
    <w:rsid w:val="0000434E"/>
    <w:rsid w:val="000119D3"/>
    <w:rsid w:val="00027178"/>
    <w:rsid w:val="00031260"/>
    <w:rsid w:val="0003681A"/>
    <w:rsid w:val="000553C6"/>
    <w:rsid w:val="00065D34"/>
    <w:rsid w:val="00080ED0"/>
    <w:rsid w:val="00085B8F"/>
    <w:rsid w:val="00090481"/>
    <w:rsid w:val="0009071C"/>
    <w:rsid w:val="0009314D"/>
    <w:rsid w:val="000E07BC"/>
    <w:rsid w:val="000E46B3"/>
    <w:rsid w:val="000E666D"/>
    <w:rsid w:val="000F1CD4"/>
    <w:rsid w:val="000F3C50"/>
    <w:rsid w:val="000F4103"/>
    <w:rsid w:val="000F70A7"/>
    <w:rsid w:val="001049B8"/>
    <w:rsid w:val="001136BC"/>
    <w:rsid w:val="00123EA2"/>
    <w:rsid w:val="00135980"/>
    <w:rsid w:val="00162A7F"/>
    <w:rsid w:val="0016370E"/>
    <w:rsid w:val="00164719"/>
    <w:rsid w:val="00166FC4"/>
    <w:rsid w:val="001677AC"/>
    <w:rsid w:val="00175A33"/>
    <w:rsid w:val="00180D53"/>
    <w:rsid w:val="00183765"/>
    <w:rsid w:val="00190A61"/>
    <w:rsid w:val="00192BCB"/>
    <w:rsid w:val="00194C25"/>
    <w:rsid w:val="00196704"/>
    <w:rsid w:val="001A113A"/>
    <w:rsid w:val="001A2061"/>
    <w:rsid w:val="001A3342"/>
    <w:rsid w:val="001A3E3D"/>
    <w:rsid w:val="001A43BA"/>
    <w:rsid w:val="001B1E40"/>
    <w:rsid w:val="001B3255"/>
    <w:rsid w:val="001B3FA7"/>
    <w:rsid w:val="001C764E"/>
    <w:rsid w:val="001E1052"/>
    <w:rsid w:val="001E21B1"/>
    <w:rsid w:val="001E2CEB"/>
    <w:rsid w:val="001E2E4C"/>
    <w:rsid w:val="001E2F93"/>
    <w:rsid w:val="001E61E5"/>
    <w:rsid w:val="001F2159"/>
    <w:rsid w:val="001F4B11"/>
    <w:rsid w:val="002103C7"/>
    <w:rsid w:val="00233108"/>
    <w:rsid w:val="00236B19"/>
    <w:rsid w:val="00253222"/>
    <w:rsid w:val="00280524"/>
    <w:rsid w:val="0028468A"/>
    <w:rsid w:val="00291880"/>
    <w:rsid w:val="00295F40"/>
    <w:rsid w:val="002A745D"/>
    <w:rsid w:val="002B72E9"/>
    <w:rsid w:val="002C1FA7"/>
    <w:rsid w:val="002D7198"/>
    <w:rsid w:val="002F7A0E"/>
    <w:rsid w:val="0030065C"/>
    <w:rsid w:val="003058AD"/>
    <w:rsid w:val="003058EF"/>
    <w:rsid w:val="00311465"/>
    <w:rsid w:val="0032149D"/>
    <w:rsid w:val="00326274"/>
    <w:rsid w:val="003306E1"/>
    <w:rsid w:val="003320E4"/>
    <w:rsid w:val="0033525D"/>
    <w:rsid w:val="003414F3"/>
    <w:rsid w:val="0035613E"/>
    <w:rsid w:val="00363EE9"/>
    <w:rsid w:val="00376128"/>
    <w:rsid w:val="003772A5"/>
    <w:rsid w:val="0037742E"/>
    <w:rsid w:val="0038245A"/>
    <w:rsid w:val="00387664"/>
    <w:rsid w:val="0039337A"/>
    <w:rsid w:val="003A3189"/>
    <w:rsid w:val="003B3973"/>
    <w:rsid w:val="003B3AB8"/>
    <w:rsid w:val="003B569D"/>
    <w:rsid w:val="003C3C0E"/>
    <w:rsid w:val="003D4FAC"/>
    <w:rsid w:val="003D628D"/>
    <w:rsid w:val="003E7906"/>
    <w:rsid w:val="003F1F52"/>
    <w:rsid w:val="003F3C50"/>
    <w:rsid w:val="003F4AEA"/>
    <w:rsid w:val="00406A6A"/>
    <w:rsid w:val="00406B22"/>
    <w:rsid w:val="00412C9F"/>
    <w:rsid w:val="00424E20"/>
    <w:rsid w:val="004301A8"/>
    <w:rsid w:val="004328A7"/>
    <w:rsid w:val="00434C74"/>
    <w:rsid w:val="00456EB4"/>
    <w:rsid w:val="00470B6F"/>
    <w:rsid w:val="004718F3"/>
    <w:rsid w:val="00471F37"/>
    <w:rsid w:val="004734C9"/>
    <w:rsid w:val="00475040"/>
    <w:rsid w:val="004818A5"/>
    <w:rsid w:val="00487169"/>
    <w:rsid w:val="004877F5"/>
    <w:rsid w:val="00493D40"/>
    <w:rsid w:val="004A504B"/>
    <w:rsid w:val="004A6911"/>
    <w:rsid w:val="004B3220"/>
    <w:rsid w:val="004B54E0"/>
    <w:rsid w:val="004B7384"/>
    <w:rsid w:val="004C4269"/>
    <w:rsid w:val="004D6236"/>
    <w:rsid w:val="004E4DBB"/>
    <w:rsid w:val="004E7F9C"/>
    <w:rsid w:val="004F21F5"/>
    <w:rsid w:val="004F3493"/>
    <w:rsid w:val="0051167B"/>
    <w:rsid w:val="00512B09"/>
    <w:rsid w:val="00513FD5"/>
    <w:rsid w:val="005240BA"/>
    <w:rsid w:val="00555D75"/>
    <w:rsid w:val="00560DF0"/>
    <w:rsid w:val="005A0D84"/>
    <w:rsid w:val="005A68C5"/>
    <w:rsid w:val="005A6DF4"/>
    <w:rsid w:val="005B0F53"/>
    <w:rsid w:val="005B48FF"/>
    <w:rsid w:val="005B57E9"/>
    <w:rsid w:val="005D1538"/>
    <w:rsid w:val="005D7C4D"/>
    <w:rsid w:val="005F1E1A"/>
    <w:rsid w:val="00612F2F"/>
    <w:rsid w:val="006141C1"/>
    <w:rsid w:val="006158D5"/>
    <w:rsid w:val="00625D83"/>
    <w:rsid w:val="006623E7"/>
    <w:rsid w:val="00662B80"/>
    <w:rsid w:val="00683942"/>
    <w:rsid w:val="006845D1"/>
    <w:rsid w:val="006852C7"/>
    <w:rsid w:val="006A7948"/>
    <w:rsid w:val="006C1727"/>
    <w:rsid w:val="006C32FD"/>
    <w:rsid w:val="006D0FCC"/>
    <w:rsid w:val="006D3008"/>
    <w:rsid w:val="006E0D57"/>
    <w:rsid w:val="006F38F4"/>
    <w:rsid w:val="0070616B"/>
    <w:rsid w:val="00706FDA"/>
    <w:rsid w:val="00711F9A"/>
    <w:rsid w:val="00713810"/>
    <w:rsid w:val="007265B9"/>
    <w:rsid w:val="007303A5"/>
    <w:rsid w:val="00730B3E"/>
    <w:rsid w:val="0073260B"/>
    <w:rsid w:val="0073420B"/>
    <w:rsid w:val="0074760E"/>
    <w:rsid w:val="00751651"/>
    <w:rsid w:val="00754ABA"/>
    <w:rsid w:val="00760F9F"/>
    <w:rsid w:val="0076264F"/>
    <w:rsid w:val="007724C7"/>
    <w:rsid w:val="00784688"/>
    <w:rsid w:val="00796AAF"/>
    <w:rsid w:val="007A1546"/>
    <w:rsid w:val="007A228C"/>
    <w:rsid w:val="007A368E"/>
    <w:rsid w:val="007A5868"/>
    <w:rsid w:val="007B04CE"/>
    <w:rsid w:val="007B36FF"/>
    <w:rsid w:val="007B6871"/>
    <w:rsid w:val="007B791F"/>
    <w:rsid w:val="007C3D33"/>
    <w:rsid w:val="007D294A"/>
    <w:rsid w:val="007D47D2"/>
    <w:rsid w:val="007D6EC0"/>
    <w:rsid w:val="007D7E1D"/>
    <w:rsid w:val="007E2680"/>
    <w:rsid w:val="00813B1D"/>
    <w:rsid w:val="008305DE"/>
    <w:rsid w:val="008513E1"/>
    <w:rsid w:val="00863230"/>
    <w:rsid w:val="00867BE6"/>
    <w:rsid w:val="00871786"/>
    <w:rsid w:val="008717D8"/>
    <w:rsid w:val="0087215C"/>
    <w:rsid w:val="008801B0"/>
    <w:rsid w:val="00882A95"/>
    <w:rsid w:val="0088714C"/>
    <w:rsid w:val="008875FE"/>
    <w:rsid w:val="00887F8E"/>
    <w:rsid w:val="00896234"/>
    <w:rsid w:val="00897734"/>
    <w:rsid w:val="00897E43"/>
    <w:rsid w:val="008B4C63"/>
    <w:rsid w:val="008C4731"/>
    <w:rsid w:val="008C5738"/>
    <w:rsid w:val="008C736A"/>
    <w:rsid w:val="008C7EAD"/>
    <w:rsid w:val="008D4C1F"/>
    <w:rsid w:val="008D6152"/>
    <w:rsid w:val="008F0F81"/>
    <w:rsid w:val="00914E6E"/>
    <w:rsid w:val="00915B48"/>
    <w:rsid w:val="0091618C"/>
    <w:rsid w:val="00923540"/>
    <w:rsid w:val="0092421C"/>
    <w:rsid w:val="00926767"/>
    <w:rsid w:val="009332A8"/>
    <w:rsid w:val="009361D5"/>
    <w:rsid w:val="00936739"/>
    <w:rsid w:val="0094146E"/>
    <w:rsid w:val="00943014"/>
    <w:rsid w:val="009659F4"/>
    <w:rsid w:val="00970D60"/>
    <w:rsid w:val="00991618"/>
    <w:rsid w:val="0099191D"/>
    <w:rsid w:val="00994D4F"/>
    <w:rsid w:val="009A7ADC"/>
    <w:rsid w:val="009C19B7"/>
    <w:rsid w:val="009C51EC"/>
    <w:rsid w:val="009C647E"/>
    <w:rsid w:val="009D7C51"/>
    <w:rsid w:val="009E554C"/>
    <w:rsid w:val="009F36BF"/>
    <w:rsid w:val="00A063E0"/>
    <w:rsid w:val="00A111B6"/>
    <w:rsid w:val="00A23B3F"/>
    <w:rsid w:val="00A41B34"/>
    <w:rsid w:val="00A42A99"/>
    <w:rsid w:val="00A44CE9"/>
    <w:rsid w:val="00A5151A"/>
    <w:rsid w:val="00A51F71"/>
    <w:rsid w:val="00A823F6"/>
    <w:rsid w:val="00A915DB"/>
    <w:rsid w:val="00A924D8"/>
    <w:rsid w:val="00AA0A89"/>
    <w:rsid w:val="00AA2F06"/>
    <w:rsid w:val="00AB5E7E"/>
    <w:rsid w:val="00AB7364"/>
    <w:rsid w:val="00AC01AA"/>
    <w:rsid w:val="00AC4F72"/>
    <w:rsid w:val="00AC7B4E"/>
    <w:rsid w:val="00AD1E32"/>
    <w:rsid w:val="00AD4BF6"/>
    <w:rsid w:val="00AD643E"/>
    <w:rsid w:val="00AF4039"/>
    <w:rsid w:val="00AF4873"/>
    <w:rsid w:val="00AF55C4"/>
    <w:rsid w:val="00AF741A"/>
    <w:rsid w:val="00B00179"/>
    <w:rsid w:val="00B04161"/>
    <w:rsid w:val="00B056F9"/>
    <w:rsid w:val="00B10BA2"/>
    <w:rsid w:val="00B11E3D"/>
    <w:rsid w:val="00B13470"/>
    <w:rsid w:val="00B13AF5"/>
    <w:rsid w:val="00B17E82"/>
    <w:rsid w:val="00B43BF0"/>
    <w:rsid w:val="00B47F58"/>
    <w:rsid w:val="00B54416"/>
    <w:rsid w:val="00B575BA"/>
    <w:rsid w:val="00B76429"/>
    <w:rsid w:val="00B956D4"/>
    <w:rsid w:val="00BA7432"/>
    <w:rsid w:val="00BC1AA0"/>
    <w:rsid w:val="00BC7EB9"/>
    <w:rsid w:val="00BD2643"/>
    <w:rsid w:val="00BD6558"/>
    <w:rsid w:val="00BF3214"/>
    <w:rsid w:val="00C15867"/>
    <w:rsid w:val="00C2296D"/>
    <w:rsid w:val="00C23155"/>
    <w:rsid w:val="00C302FB"/>
    <w:rsid w:val="00C40BB9"/>
    <w:rsid w:val="00C40C41"/>
    <w:rsid w:val="00C43175"/>
    <w:rsid w:val="00C45885"/>
    <w:rsid w:val="00C50F22"/>
    <w:rsid w:val="00C57971"/>
    <w:rsid w:val="00C76BA4"/>
    <w:rsid w:val="00C76FEB"/>
    <w:rsid w:val="00C82ACE"/>
    <w:rsid w:val="00C83A48"/>
    <w:rsid w:val="00C85865"/>
    <w:rsid w:val="00C85E85"/>
    <w:rsid w:val="00CA291C"/>
    <w:rsid w:val="00CA2EAE"/>
    <w:rsid w:val="00CA4AC1"/>
    <w:rsid w:val="00CA4B39"/>
    <w:rsid w:val="00CB0316"/>
    <w:rsid w:val="00CB0B11"/>
    <w:rsid w:val="00CB5354"/>
    <w:rsid w:val="00CC699F"/>
    <w:rsid w:val="00CC6A14"/>
    <w:rsid w:val="00CC70A3"/>
    <w:rsid w:val="00CD53C3"/>
    <w:rsid w:val="00CD574E"/>
    <w:rsid w:val="00CD6AA7"/>
    <w:rsid w:val="00CE1583"/>
    <w:rsid w:val="00CE4C22"/>
    <w:rsid w:val="00CF02B1"/>
    <w:rsid w:val="00CF41EC"/>
    <w:rsid w:val="00CF51DB"/>
    <w:rsid w:val="00CF5D04"/>
    <w:rsid w:val="00D04DE4"/>
    <w:rsid w:val="00D063F1"/>
    <w:rsid w:val="00D14F22"/>
    <w:rsid w:val="00D24723"/>
    <w:rsid w:val="00D4718A"/>
    <w:rsid w:val="00D473B8"/>
    <w:rsid w:val="00D507B1"/>
    <w:rsid w:val="00D57918"/>
    <w:rsid w:val="00D60043"/>
    <w:rsid w:val="00D73DC6"/>
    <w:rsid w:val="00D74C1A"/>
    <w:rsid w:val="00D754C1"/>
    <w:rsid w:val="00D77A35"/>
    <w:rsid w:val="00D81B3E"/>
    <w:rsid w:val="00D90C70"/>
    <w:rsid w:val="00D90E49"/>
    <w:rsid w:val="00D94537"/>
    <w:rsid w:val="00DB6082"/>
    <w:rsid w:val="00DB62F2"/>
    <w:rsid w:val="00DC6A10"/>
    <w:rsid w:val="00DD3078"/>
    <w:rsid w:val="00DE3F39"/>
    <w:rsid w:val="00DE657E"/>
    <w:rsid w:val="00DF4704"/>
    <w:rsid w:val="00E024AA"/>
    <w:rsid w:val="00E034D1"/>
    <w:rsid w:val="00E1391B"/>
    <w:rsid w:val="00E16D12"/>
    <w:rsid w:val="00E250F1"/>
    <w:rsid w:val="00E3550D"/>
    <w:rsid w:val="00E35D79"/>
    <w:rsid w:val="00E614E0"/>
    <w:rsid w:val="00E61AEC"/>
    <w:rsid w:val="00E72A87"/>
    <w:rsid w:val="00E73F7F"/>
    <w:rsid w:val="00E85B47"/>
    <w:rsid w:val="00EA2060"/>
    <w:rsid w:val="00EA22E2"/>
    <w:rsid w:val="00EA2887"/>
    <w:rsid w:val="00EA429F"/>
    <w:rsid w:val="00EA4F9E"/>
    <w:rsid w:val="00EA6D3B"/>
    <w:rsid w:val="00EB00AD"/>
    <w:rsid w:val="00EB136C"/>
    <w:rsid w:val="00EB480E"/>
    <w:rsid w:val="00EB5EC6"/>
    <w:rsid w:val="00EB7FC9"/>
    <w:rsid w:val="00EC18E2"/>
    <w:rsid w:val="00EC4662"/>
    <w:rsid w:val="00ED7137"/>
    <w:rsid w:val="00F04EEC"/>
    <w:rsid w:val="00F12DFD"/>
    <w:rsid w:val="00F14874"/>
    <w:rsid w:val="00F15666"/>
    <w:rsid w:val="00F21088"/>
    <w:rsid w:val="00F327E7"/>
    <w:rsid w:val="00F33108"/>
    <w:rsid w:val="00F35746"/>
    <w:rsid w:val="00F36371"/>
    <w:rsid w:val="00F3759F"/>
    <w:rsid w:val="00F44029"/>
    <w:rsid w:val="00F447C7"/>
    <w:rsid w:val="00F50037"/>
    <w:rsid w:val="00F554A9"/>
    <w:rsid w:val="00F716FD"/>
    <w:rsid w:val="00F721B6"/>
    <w:rsid w:val="00F80355"/>
    <w:rsid w:val="00F85852"/>
    <w:rsid w:val="00F968C4"/>
    <w:rsid w:val="00FA2778"/>
    <w:rsid w:val="00FA31C1"/>
    <w:rsid w:val="00FB0C81"/>
    <w:rsid w:val="00FB266B"/>
    <w:rsid w:val="00FB4E27"/>
    <w:rsid w:val="00FC2200"/>
    <w:rsid w:val="00FC2540"/>
    <w:rsid w:val="00FC7F83"/>
    <w:rsid w:val="00FE55D9"/>
    <w:rsid w:val="00FF0204"/>
    <w:rsid w:val="00FF1B8E"/>
    <w:rsid w:val="00FF3AED"/>
    <w:rsid w:val="00FF5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4407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19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UNEP/OzL.Pro/ExCom/79/44/Corr.1</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CE649-5AD8-4309-B0A0-B5CE08D6AC92}"/>
</file>

<file path=customXml/itemProps2.xml><?xml version="1.0" encoding="utf-8"?>
<ds:datastoreItem xmlns:ds="http://schemas.openxmlformats.org/officeDocument/2006/customXml" ds:itemID="{5447962D-4A6E-40BA-8480-E223B65F3FB2}"/>
</file>

<file path=customXml/itemProps3.xml><?xml version="1.0" encoding="utf-8"?>
<ds:datastoreItem xmlns:ds="http://schemas.openxmlformats.org/officeDocument/2006/customXml" ds:itemID="{E2E07919-E320-48B3-BBCF-3C3407EB43F0}"/>
</file>

<file path=customXml/itemProps4.xml><?xml version="1.0" encoding="utf-8"?>
<ds:datastoreItem xmlns:ds="http://schemas.openxmlformats.org/officeDocument/2006/customXml" ds:itemID="{E4C9AD68-EE17-49DC-B76D-46070CA6E99F}"/>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Status of additional contributions to the Multilateral Fund (decision 78/1(c))</vt:lpstr>
    </vt:vector>
  </TitlesOfParts>
  <Company>UNMFS</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 (decision 78/1(c))</dc:title>
  <dc:creator>Botheina Sayah Bendahmane</dc:creator>
  <cp:lastModifiedBy>Julia Anne Dearing</cp:lastModifiedBy>
  <cp:revision>2</cp:revision>
  <cp:lastPrinted>2017-07-01T11:35:00Z</cp:lastPrinted>
  <dcterms:created xsi:type="dcterms:W3CDTF">2017-07-01T11:42:00Z</dcterms:created>
  <dcterms:modified xsi:type="dcterms:W3CDTF">2017-07-01T11:42:00Z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UNEP/OzL.Pro/ExCom/79/44/Corr.1</vt:lpwstr>
  </property>
  <property fmtid="{D5CDD505-2E9C-101B-9397-08002B2CF9AE}" pid="3" name="Revision date">
    <vt:lpwstr>1/07/2017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