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BE442A" w14:paraId="2DF1F475" w14:textId="77777777" w:rsidTr="00FB7FDB">
        <w:trPr>
          <w:trHeight w:val="720"/>
        </w:trPr>
        <w:tc>
          <w:tcPr>
            <w:tcW w:w="5387" w:type="dxa"/>
            <w:gridSpan w:val="2"/>
            <w:tcBorders>
              <w:bottom w:val="single" w:sz="18" w:space="0" w:color="auto"/>
            </w:tcBorders>
          </w:tcPr>
          <w:p w14:paraId="500573A4" w14:textId="613BCF79" w:rsidR="00997D6F" w:rsidRPr="009016D1" w:rsidRDefault="009016D1" w:rsidP="009016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hAnsi="SimHei"/>
                <w:bCs/>
                <w:sz w:val="36"/>
                <w:szCs w:val="36"/>
              </w:rPr>
            </w:pPr>
            <w:r w:rsidRPr="009016D1">
              <w:rPr>
                <w:rFonts w:eastAsia="SimHei" w:hint="eastAsia"/>
                <w:color w:val="000000"/>
                <w:sz w:val="36"/>
                <w:szCs w:val="24"/>
              </w:rPr>
              <w:t>联</w:t>
            </w:r>
            <w:r w:rsidRPr="009016D1">
              <w:rPr>
                <w:rFonts w:eastAsia="SimHei" w:hint="eastAsia"/>
                <w:color w:val="000000"/>
                <w:sz w:val="36"/>
                <w:szCs w:val="24"/>
              </w:rPr>
              <w:t xml:space="preserve"> </w:t>
            </w:r>
            <w:r w:rsidR="00840616">
              <w:rPr>
                <w:rFonts w:eastAsia="SimHei" w:hint="eastAsia"/>
                <w:color w:val="000000"/>
                <w:sz w:val="36"/>
                <w:szCs w:val="24"/>
                <w:lang w:eastAsia="zh-CN"/>
              </w:rPr>
              <w:t xml:space="preserve"> </w:t>
            </w:r>
            <w:r w:rsidRPr="009016D1">
              <w:rPr>
                <w:rFonts w:eastAsia="SimHei" w:hint="eastAsia"/>
                <w:color w:val="000000"/>
                <w:sz w:val="36"/>
                <w:szCs w:val="24"/>
              </w:rPr>
              <w:t>合</w:t>
            </w:r>
            <w:r w:rsidRPr="009016D1">
              <w:rPr>
                <w:rFonts w:eastAsia="SimHei" w:hint="eastAsia"/>
                <w:color w:val="000000"/>
                <w:sz w:val="36"/>
                <w:szCs w:val="24"/>
              </w:rPr>
              <w:t xml:space="preserve"> </w:t>
            </w:r>
            <w:r w:rsidR="00840616">
              <w:rPr>
                <w:rFonts w:eastAsia="SimHei" w:hint="eastAsia"/>
                <w:color w:val="000000"/>
                <w:sz w:val="36"/>
                <w:szCs w:val="24"/>
                <w:lang w:eastAsia="zh-CN"/>
              </w:rPr>
              <w:t xml:space="preserve"> </w:t>
            </w:r>
            <w:r w:rsidRPr="009016D1">
              <w:rPr>
                <w:rFonts w:eastAsia="SimHei" w:hint="eastAsia"/>
                <w:color w:val="000000"/>
                <w:sz w:val="36"/>
                <w:szCs w:val="24"/>
              </w:rPr>
              <w:t>国</w:t>
            </w:r>
          </w:p>
        </w:tc>
        <w:tc>
          <w:tcPr>
            <w:tcW w:w="4545" w:type="dxa"/>
            <w:tcBorders>
              <w:bottom w:val="single" w:sz="18" w:space="0" w:color="auto"/>
            </w:tcBorders>
          </w:tcPr>
          <w:p w14:paraId="7C323A42" w14:textId="77777777" w:rsidR="00997D6F" w:rsidRPr="00BE442A" w:rsidRDefault="00997D6F" w:rsidP="00FB7FDB">
            <w:pPr>
              <w:jc w:val="right"/>
              <w:rPr>
                <w:sz w:val="52"/>
                <w:szCs w:val="52"/>
              </w:rPr>
            </w:pPr>
            <w:r w:rsidRPr="00BE442A">
              <w:rPr>
                <w:rFonts w:ascii="Univers Bold" w:hAnsi="Univers Bold"/>
                <w:b/>
                <w:sz w:val="72"/>
              </w:rPr>
              <w:t>EP</w:t>
            </w:r>
          </w:p>
        </w:tc>
      </w:tr>
      <w:tr w:rsidR="00997D6F" w:rsidRPr="00BE442A" w14:paraId="25D6EE95" w14:textId="77777777" w:rsidTr="00072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363BF75C" w14:textId="77777777" w:rsidR="00997D6F" w:rsidRPr="00BE442A" w:rsidRDefault="00997D6F" w:rsidP="00FB7FDB">
            <w:pPr>
              <w:spacing w:before="120"/>
              <w:ind w:left="-9"/>
            </w:pPr>
            <w:r w:rsidRPr="00BE442A">
              <w:rPr>
                <w:noProof/>
                <w:lang w:eastAsia="zh-CN"/>
              </w:rPr>
              <mc:AlternateContent>
                <mc:Choice Requires="wpg">
                  <w:drawing>
                    <wp:inline distT="0" distB="0" distL="0" distR="0" wp14:anchorId="0A1136DD" wp14:editId="651AC873">
                      <wp:extent cx="828963" cy="15371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37168"/>
                                <a:chOff x="-8279" y="0"/>
                                <a:chExt cx="828963" cy="15371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811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9B5E986" id="Group 1" o:spid="_x0000_s1026" style="width:65.25pt;height:121.05pt;mso-position-horizontal-relative:char;mso-position-vertical-relative:line" coordorigin="-82" coordsize="8289,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6B2HULACAADSBwAADgAAAAAA&#10;AAAAAAAAAAA6AgAAZHJzL2Uyb0RvYy54bWxQSwECLQAKAAAAAAAAACEAfhWsvxIGAAASBgAAFAAA&#10;AAAAAAAAAAAAAAAWBQAAZHJzL21lZGlhL2ltYWdlMS5wbmdQSwECLQAKAAAAAAAAACEA4IndHG0J&#10;AABtCQAAFAAAAAAAAAAAAAAAAABaCwAAZHJzL21lZGlhL2ltYWdlMi5wbmdQSwECLQAUAAYACAAA&#10;ACEAh926Wd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DA9DE71" w14:textId="77777777" w:rsidR="000721B0" w:rsidRDefault="000721B0" w:rsidP="00FB7F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106BA98C" w14:textId="77777777" w:rsidR="009016D1" w:rsidRPr="009016D1" w:rsidRDefault="009016D1" w:rsidP="009016D1">
            <w:pPr>
              <w:rPr>
                <w:rFonts w:eastAsia="SimHei"/>
                <w:color w:val="000000"/>
                <w:sz w:val="44"/>
                <w:szCs w:val="24"/>
              </w:rPr>
            </w:pPr>
            <w:r w:rsidRPr="009016D1">
              <w:rPr>
                <w:rFonts w:ascii="SimHei" w:eastAsia="SimHei" w:hAnsi="SimHei" w:hint="eastAsia"/>
                <w:bCs/>
                <w:sz w:val="44"/>
                <w:szCs w:val="44"/>
              </w:rPr>
              <w:t>联</w:t>
            </w:r>
            <w:r w:rsidRPr="009016D1">
              <w:rPr>
                <w:rFonts w:eastAsia="SimHei" w:hint="eastAsia"/>
                <w:color w:val="000000"/>
                <w:sz w:val="44"/>
                <w:szCs w:val="24"/>
              </w:rPr>
              <w:t xml:space="preserve"> </w:t>
            </w:r>
            <w:r w:rsidRPr="009016D1">
              <w:rPr>
                <w:rFonts w:eastAsia="SimHei" w:hint="eastAsia"/>
                <w:color w:val="000000"/>
                <w:sz w:val="44"/>
                <w:szCs w:val="24"/>
              </w:rPr>
              <w:t>合</w:t>
            </w:r>
            <w:r w:rsidRPr="009016D1">
              <w:rPr>
                <w:rFonts w:eastAsia="SimHei" w:hint="eastAsia"/>
                <w:color w:val="000000"/>
                <w:sz w:val="44"/>
                <w:szCs w:val="24"/>
              </w:rPr>
              <w:t xml:space="preserve"> </w:t>
            </w:r>
            <w:r w:rsidRPr="009016D1">
              <w:rPr>
                <w:rFonts w:eastAsia="SimHei" w:hint="eastAsia"/>
                <w:color w:val="000000"/>
                <w:sz w:val="44"/>
                <w:szCs w:val="24"/>
              </w:rPr>
              <w:t>国</w:t>
            </w:r>
          </w:p>
          <w:p w14:paraId="113772C5" w14:textId="0D541849" w:rsidR="00997D6F" w:rsidRPr="00BE442A" w:rsidRDefault="009016D1" w:rsidP="009016D1">
            <w:pPr>
              <w:rPr>
                <w:rFonts w:ascii="Univers Bold" w:hAnsi="Univers Bold"/>
                <w:b/>
                <w:sz w:val="32"/>
                <w:szCs w:val="32"/>
              </w:rPr>
            </w:pPr>
            <w:r w:rsidRPr="009016D1">
              <w:rPr>
                <w:rFonts w:eastAsia="SimHei" w:hint="eastAsia"/>
                <w:color w:val="000000"/>
                <w:sz w:val="44"/>
                <w:szCs w:val="24"/>
              </w:rPr>
              <w:t>环</w:t>
            </w:r>
            <w:r w:rsidRPr="009016D1">
              <w:rPr>
                <w:rFonts w:eastAsia="SimHei" w:hint="eastAsia"/>
                <w:color w:val="000000"/>
                <w:sz w:val="44"/>
                <w:szCs w:val="24"/>
              </w:rPr>
              <w:t xml:space="preserve"> </w:t>
            </w:r>
            <w:r w:rsidRPr="009016D1">
              <w:rPr>
                <w:rFonts w:eastAsia="SimHei" w:hint="eastAsia"/>
                <w:color w:val="000000"/>
                <w:sz w:val="44"/>
                <w:szCs w:val="24"/>
              </w:rPr>
              <w:t>境</w:t>
            </w:r>
            <w:r w:rsidRPr="009016D1">
              <w:rPr>
                <w:rFonts w:eastAsia="SimHei" w:hint="eastAsia"/>
                <w:color w:val="000000"/>
                <w:sz w:val="44"/>
                <w:szCs w:val="24"/>
              </w:rPr>
              <w:t xml:space="preserve"> </w:t>
            </w:r>
            <w:r w:rsidRPr="009016D1">
              <w:rPr>
                <w:rFonts w:eastAsia="SimHei" w:hint="eastAsia"/>
                <w:color w:val="000000"/>
                <w:sz w:val="44"/>
                <w:szCs w:val="24"/>
              </w:rPr>
              <w:t>规</w:t>
            </w:r>
            <w:r w:rsidRPr="009016D1">
              <w:rPr>
                <w:rFonts w:eastAsia="SimHei" w:hint="eastAsia"/>
                <w:color w:val="000000"/>
                <w:sz w:val="44"/>
                <w:szCs w:val="24"/>
              </w:rPr>
              <w:t xml:space="preserve"> </w:t>
            </w:r>
            <w:r w:rsidRPr="009016D1">
              <w:rPr>
                <w:rFonts w:eastAsia="SimHei" w:hint="eastAsia"/>
                <w:color w:val="000000"/>
                <w:sz w:val="44"/>
                <w:szCs w:val="24"/>
              </w:rPr>
              <w:t>划</w:t>
            </w:r>
            <w:r w:rsidRPr="009016D1">
              <w:rPr>
                <w:rFonts w:eastAsia="SimHei" w:hint="eastAsia"/>
                <w:color w:val="000000"/>
                <w:sz w:val="44"/>
                <w:szCs w:val="24"/>
              </w:rPr>
              <w:t xml:space="preserve"> </w:t>
            </w:r>
            <w:r w:rsidRPr="009016D1">
              <w:rPr>
                <w:rFonts w:eastAsia="SimHei" w:hint="eastAsia"/>
                <w:color w:val="000000"/>
                <w:sz w:val="44"/>
                <w:szCs w:val="24"/>
              </w:rPr>
              <w:t>署</w:t>
            </w:r>
          </w:p>
        </w:tc>
        <w:tc>
          <w:tcPr>
            <w:tcW w:w="4545" w:type="dxa"/>
            <w:tcBorders>
              <w:top w:val="nil"/>
              <w:left w:val="nil"/>
              <w:bottom w:val="single" w:sz="36" w:space="0" w:color="auto"/>
              <w:right w:val="nil"/>
            </w:tcBorders>
          </w:tcPr>
          <w:p w14:paraId="44524562" w14:textId="77777777" w:rsidR="000721B0" w:rsidRDefault="000721B0" w:rsidP="00FB7FDB"/>
          <w:p w14:paraId="173AA2BF" w14:textId="68C763F3" w:rsidR="00997D6F" w:rsidRPr="00BE442A" w:rsidRDefault="00997D6F" w:rsidP="00FB7FDB">
            <w:r w:rsidRPr="00BE442A">
              <w:t>Distr.</w:t>
            </w:r>
          </w:p>
          <w:p w14:paraId="3F822F30" w14:textId="77777777" w:rsidR="00997D6F" w:rsidRPr="00BE442A" w:rsidRDefault="00997D6F" w:rsidP="00FB7FDB">
            <w:r w:rsidRPr="00BE442A">
              <w:t>GENERAL</w:t>
            </w:r>
          </w:p>
          <w:p w14:paraId="005907F4" w14:textId="77777777" w:rsidR="00997D6F" w:rsidRPr="00BE442A" w:rsidRDefault="00997D6F" w:rsidP="00FB7FDB"/>
          <w:p w14:paraId="7292C200" w14:textId="77777777" w:rsidR="00997D6F" w:rsidRPr="00BE442A" w:rsidRDefault="00997D6F" w:rsidP="00FB7FDB"/>
          <w:p w14:paraId="03297A35" w14:textId="18D4961A" w:rsidR="00997D6F" w:rsidRPr="00BE442A" w:rsidRDefault="0048478D" w:rsidP="00FB7FDB">
            <w:fldSimple w:instr=" DOCPROPERTY &quot;Document number&quot;  \* MERGEFORMAT ">
              <w:r>
                <w:rPr>
                  <w:rFonts w:hint="eastAsia"/>
                  <w:lang w:eastAsia="zh-CN"/>
                </w:rPr>
                <w:t>UNEP</w:t>
              </w:r>
              <w:r w:rsidR="00F236CA" w:rsidRPr="00BE442A">
                <w:t>/OzL.Pro/ExCom/96/25</w:t>
              </w:r>
            </w:fldSimple>
          </w:p>
          <w:p w14:paraId="6941FD05" w14:textId="34E6A736" w:rsidR="00997D6F" w:rsidRPr="00BE442A" w:rsidRDefault="00997D6F" w:rsidP="00FB7FDB">
            <w:r w:rsidRPr="00BE442A">
              <w:fldChar w:fldCharType="begin"/>
            </w:r>
            <w:r w:rsidRPr="00BE442A">
              <w:instrText xml:space="preserve"> DOCPROPERTY "Revision date" \@ "d MMMM YYYY"  \* MERGEFORMAT </w:instrText>
            </w:r>
            <w:r w:rsidRPr="00BE442A">
              <w:fldChar w:fldCharType="separate"/>
            </w:r>
            <w:r w:rsidR="007C68A9">
              <w:t>5 May 2025</w:t>
            </w:r>
            <w:r w:rsidRPr="00BE442A">
              <w:fldChar w:fldCharType="end"/>
            </w:r>
          </w:p>
          <w:p w14:paraId="2394AABF" w14:textId="77777777" w:rsidR="00997D6F" w:rsidRPr="00BE442A" w:rsidRDefault="00997D6F" w:rsidP="00FB7FDB">
            <w:pPr>
              <w:rPr>
                <w:caps/>
              </w:rPr>
            </w:pPr>
          </w:p>
          <w:p w14:paraId="2328F666" w14:textId="77777777" w:rsidR="009016D1" w:rsidRPr="009016D1" w:rsidRDefault="009016D1" w:rsidP="009016D1">
            <w:pPr>
              <w:rPr>
                <w:lang w:val="en-US"/>
              </w:rPr>
            </w:pPr>
            <w:r w:rsidRPr="009016D1">
              <w:rPr>
                <w:lang w:val="en-US"/>
              </w:rPr>
              <w:t>CHINESE</w:t>
            </w:r>
          </w:p>
          <w:p w14:paraId="19672A85" w14:textId="758169E3" w:rsidR="00997D6F" w:rsidRPr="00BE442A" w:rsidRDefault="009016D1" w:rsidP="009016D1">
            <w:r w:rsidRPr="009016D1">
              <w:t>ORIGINAL: ENGLISH</w:t>
            </w:r>
          </w:p>
        </w:tc>
      </w:tr>
    </w:tbl>
    <w:p w14:paraId="7440F83D" w14:textId="77777777" w:rsidR="00AB5D21" w:rsidRPr="00AB5D21" w:rsidRDefault="00AB5D21" w:rsidP="00AB5D21">
      <w:pPr>
        <w:jc w:val="left"/>
      </w:pPr>
      <w:r w:rsidRPr="00AB5D21">
        <w:t>执行蒙特利尔议定书</w:t>
      </w:r>
    </w:p>
    <w:p w14:paraId="7B803C22" w14:textId="77777777" w:rsidR="00AB5D21" w:rsidRPr="00AB5D21" w:rsidRDefault="00AB5D21" w:rsidP="00AB5D21">
      <w:pPr>
        <w:jc w:val="left"/>
      </w:pPr>
      <w:r w:rsidRPr="00AB5D21">
        <w:t xml:space="preserve">    </w:t>
      </w:r>
      <w:r w:rsidRPr="00AB5D21">
        <w:t>多边基金执行委员会</w:t>
      </w:r>
      <w:r w:rsidRPr="00AB5D21">
        <w:tab/>
      </w:r>
    </w:p>
    <w:p w14:paraId="018FEDD9" w14:textId="77777777" w:rsidR="00AB5D21" w:rsidRPr="00AB5D21" w:rsidRDefault="00AB5D21" w:rsidP="00AB5D21">
      <w:pPr>
        <w:jc w:val="left"/>
      </w:pPr>
      <w:r w:rsidRPr="00AB5D21">
        <w:t>第九十六次会议</w:t>
      </w:r>
    </w:p>
    <w:p w14:paraId="09A45D4D" w14:textId="77777777" w:rsidR="00AB5D21" w:rsidRPr="00AB5D21" w:rsidRDefault="00AB5D21" w:rsidP="00AB5D21">
      <w:pPr>
        <w:jc w:val="left"/>
        <w:rPr>
          <w:lang w:val="en-US"/>
        </w:rPr>
      </w:pPr>
      <w:r w:rsidRPr="00AB5D21">
        <w:t>2025</w:t>
      </w:r>
      <w:r w:rsidRPr="00AB5D21">
        <w:t>年</w:t>
      </w:r>
      <w:r w:rsidRPr="00AB5D21">
        <w:t>5</w:t>
      </w:r>
      <w:r w:rsidRPr="00AB5D21">
        <w:t>月</w:t>
      </w:r>
      <w:r w:rsidRPr="00AB5D21">
        <w:t>26</w:t>
      </w:r>
      <w:r w:rsidRPr="00AB5D21">
        <w:t>日至</w:t>
      </w:r>
      <w:r w:rsidRPr="00AB5D21">
        <w:t>30</w:t>
      </w:r>
      <w:r w:rsidRPr="00AB5D21">
        <w:t>日，蒙特利尔</w:t>
      </w:r>
    </w:p>
    <w:p w14:paraId="149463C4" w14:textId="189FFC16" w:rsidR="00997D6F" w:rsidRPr="00BE442A" w:rsidRDefault="00AB5D21" w:rsidP="00997D6F">
      <w:pPr>
        <w:jc w:val="left"/>
      </w:pPr>
      <w:r w:rsidRPr="00AB5D21">
        <w:rPr>
          <w:lang w:val="en-GB"/>
        </w:rPr>
        <w:t>临时议程</w:t>
      </w:r>
      <w:r w:rsidR="00997D6F" w:rsidRPr="00BE442A">
        <w:rPr>
          <w:rStyle w:val="FootnoteReference"/>
        </w:rPr>
        <w:footnoteReference w:id="2"/>
      </w:r>
      <w:r w:rsidRPr="00AB5D21">
        <w:rPr>
          <w:lang w:val="en-GB"/>
        </w:rPr>
        <w:t>项目</w:t>
      </w:r>
      <w:r w:rsidRPr="00AB5D21">
        <w:t>9(d)</w:t>
      </w:r>
    </w:p>
    <w:p w14:paraId="1BC41991" w14:textId="77777777" w:rsidR="00BE2DAA" w:rsidRPr="00BE442A" w:rsidRDefault="00BE2DAA" w:rsidP="0079781A">
      <w:pPr>
        <w:jc w:val="left"/>
      </w:pPr>
    </w:p>
    <w:p w14:paraId="4D158E77" w14:textId="77777777" w:rsidR="00C15867" w:rsidRPr="00BE442A" w:rsidRDefault="00C15867" w:rsidP="00CA59FB">
      <w:pPr>
        <w:jc w:val="left"/>
      </w:pPr>
    </w:p>
    <w:p w14:paraId="662DC6FC" w14:textId="77777777" w:rsidR="00066CE8" w:rsidRPr="00BE442A" w:rsidRDefault="00066CE8" w:rsidP="00D664DC">
      <w:pPr>
        <w:tabs>
          <w:tab w:val="left" w:pos="7590"/>
        </w:tabs>
        <w:jc w:val="left"/>
        <w:rPr>
          <w:b/>
          <w:color w:val="0070C0"/>
        </w:rPr>
      </w:pPr>
    </w:p>
    <w:p w14:paraId="13CCE512" w14:textId="77777777" w:rsidR="002F332A" w:rsidRPr="00BE442A" w:rsidRDefault="002F332A" w:rsidP="00D664DC">
      <w:pPr>
        <w:tabs>
          <w:tab w:val="left" w:pos="7590"/>
        </w:tabs>
        <w:jc w:val="left"/>
      </w:pPr>
    </w:p>
    <w:p w14:paraId="053791FC" w14:textId="77777777" w:rsidR="00BE2DAA" w:rsidRPr="00BE442A" w:rsidRDefault="00BE2DAA" w:rsidP="00BE2DAA"/>
    <w:p w14:paraId="3EADD407" w14:textId="77777777" w:rsidR="00840616" w:rsidRPr="00E63327" w:rsidRDefault="00840616" w:rsidP="00840616">
      <w:pPr>
        <w:jc w:val="center"/>
        <w:rPr>
          <w:rFonts w:eastAsia="SimHei"/>
          <w:bCs/>
          <w:sz w:val="28"/>
          <w:szCs w:val="28"/>
          <w:lang w:eastAsia="zh-CN"/>
        </w:rPr>
      </w:pPr>
      <w:bookmarkStart w:id="0" w:name="_Hlk181863945"/>
      <w:r w:rsidRPr="00E63327">
        <w:rPr>
          <w:rFonts w:eastAsia="SimHei"/>
          <w:bCs/>
          <w:sz w:val="28"/>
          <w:szCs w:val="28"/>
          <w:lang w:val="zh-CN" w:eastAsia="zh-CN"/>
        </w:rPr>
        <w:t>项目提案：</w:t>
      </w:r>
      <w:bookmarkEnd w:id="0"/>
      <w:r>
        <w:rPr>
          <w:rFonts w:eastAsia="SimHei" w:hint="eastAsia"/>
          <w:bCs/>
          <w:sz w:val="28"/>
          <w:szCs w:val="28"/>
          <w:lang w:val="zh-CN" w:eastAsia="zh-CN"/>
        </w:rPr>
        <w:t>亚美尼亚</w:t>
      </w:r>
    </w:p>
    <w:p w14:paraId="2DABD69A" w14:textId="77777777" w:rsidR="00840616" w:rsidRPr="0021001C" w:rsidRDefault="00840616" w:rsidP="00840616">
      <w:pPr>
        <w:rPr>
          <w:rFonts w:eastAsiaTheme="minorEastAsia"/>
          <w:lang w:eastAsia="zh-CN"/>
        </w:rPr>
      </w:pPr>
    </w:p>
    <w:p w14:paraId="3454A56B" w14:textId="77777777" w:rsidR="00840616" w:rsidRPr="0021001C" w:rsidRDefault="00840616" w:rsidP="00840616">
      <w:pPr>
        <w:rPr>
          <w:rFonts w:eastAsiaTheme="minorEastAsia"/>
          <w:lang w:eastAsia="zh-CN"/>
        </w:rPr>
      </w:pPr>
    </w:p>
    <w:p w14:paraId="2E5ABAAF" w14:textId="77777777" w:rsidR="00840616" w:rsidRPr="000D5ABF" w:rsidRDefault="00840616" w:rsidP="00840616">
      <w:pPr>
        <w:ind w:firstLine="720"/>
        <w:rPr>
          <w:sz w:val="24"/>
          <w:szCs w:val="24"/>
          <w:lang w:val="zh-CN" w:eastAsia="zh-CN"/>
        </w:rPr>
      </w:pPr>
      <w:r w:rsidRPr="000D5ABF">
        <w:rPr>
          <w:sz w:val="24"/>
          <w:szCs w:val="24"/>
          <w:lang w:val="zh-CN" w:eastAsia="zh-CN"/>
        </w:rPr>
        <w:t>本文件载有秘书处</w:t>
      </w:r>
      <w:r w:rsidRPr="000D5ABF">
        <w:rPr>
          <w:rFonts w:hint="eastAsia"/>
          <w:sz w:val="24"/>
          <w:szCs w:val="24"/>
          <w:lang w:val="zh-CN" w:eastAsia="zh-CN"/>
        </w:rPr>
        <w:t>关于</w:t>
      </w:r>
      <w:r w:rsidRPr="000D5ABF">
        <w:rPr>
          <w:sz w:val="24"/>
          <w:szCs w:val="24"/>
          <w:lang w:val="zh-CN" w:eastAsia="zh-CN"/>
        </w:rPr>
        <w:t>以下项目提案的评论</w:t>
      </w:r>
      <w:r w:rsidRPr="000D5ABF">
        <w:rPr>
          <w:rFonts w:hint="eastAsia"/>
          <w:sz w:val="24"/>
          <w:szCs w:val="24"/>
          <w:lang w:val="zh-CN" w:eastAsia="zh-CN"/>
        </w:rPr>
        <w:t>和</w:t>
      </w:r>
      <w:r w:rsidRPr="000D5ABF">
        <w:rPr>
          <w:sz w:val="24"/>
          <w:szCs w:val="24"/>
          <w:lang w:val="zh-CN" w:eastAsia="zh-CN"/>
        </w:rPr>
        <w:t>建议：</w:t>
      </w:r>
    </w:p>
    <w:p w14:paraId="69B8A9FB" w14:textId="77777777" w:rsidR="00840616" w:rsidRPr="000D5ABF" w:rsidRDefault="00840616" w:rsidP="00840616">
      <w:pPr>
        <w:rPr>
          <w:rFonts w:eastAsiaTheme="minorEastAsia"/>
          <w:sz w:val="24"/>
          <w:szCs w:val="24"/>
          <w:lang w:eastAsia="zh-CN"/>
        </w:rPr>
      </w:pPr>
    </w:p>
    <w:p w14:paraId="6C5DFD4A" w14:textId="77777777" w:rsidR="00840616" w:rsidRPr="000D5ABF" w:rsidRDefault="00840616" w:rsidP="00840616">
      <w:pPr>
        <w:rPr>
          <w:sz w:val="24"/>
          <w:szCs w:val="24"/>
          <w:u w:val="single"/>
          <w:lang w:val="zh-CN"/>
        </w:rPr>
      </w:pPr>
      <w:r>
        <w:rPr>
          <w:rFonts w:hint="eastAsia"/>
          <w:sz w:val="24"/>
          <w:szCs w:val="24"/>
          <w:u w:val="single"/>
          <w:lang w:val="zh-CN"/>
        </w:rPr>
        <w:t>淘汰</w:t>
      </w:r>
    </w:p>
    <w:p w14:paraId="6CCAEA6E" w14:textId="77777777" w:rsidR="00840616" w:rsidRPr="000D5ABF" w:rsidRDefault="00840616" w:rsidP="00840616">
      <w:pPr>
        <w:rPr>
          <w:sz w:val="24"/>
          <w:szCs w:val="24"/>
          <w:u w:val="single"/>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0"/>
        <w:gridCol w:w="3657"/>
        <w:gridCol w:w="1653"/>
      </w:tblGrid>
      <w:tr w:rsidR="00840616" w:rsidRPr="000D5ABF" w14:paraId="1629F9B1" w14:textId="77777777" w:rsidTr="0093139E">
        <w:tc>
          <w:tcPr>
            <w:tcW w:w="4140" w:type="dxa"/>
          </w:tcPr>
          <w:p w14:paraId="3F90630A" w14:textId="77777777" w:rsidR="00840616" w:rsidRPr="00C72501" w:rsidRDefault="00840616" w:rsidP="00840616">
            <w:pPr>
              <w:pStyle w:val="ListParagraph"/>
              <w:numPr>
                <w:ilvl w:val="0"/>
                <w:numId w:val="31"/>
              </w:numPr>
              <w:ind w:left="321" w:hanging="431"/>
              <w:jc w:val="left"/>
              <w:rPr>
                <w:sz w:val="24"/>
                <w:szCs w:val="24"/>
                <w:lang w:eastAsia="zh-CN"/>
              </w:rPr>
            </w:pPr>
            <w:r w:rsidRPr="00224D74">
              <w:rPr>
                <w:color w:val="000000"/>
                <w:sz w:val="24"/>
                <w:szCs w:val="24"/>
                <w:lang w:val="zh-CN" w:eastAsia="zh-CN"/>
              </w:rPr>
              <w:t>氟氯烃逐步淘汰管理计划</w:t>
            </w:r>
          </w:p>
          <w:p w14:paraId="213451D3" w14:textId="77777777" w:rsidR="00840616" w:rsidRPr="000D5ABF" w:rsidRDefault="00840616" w:rsidP="0093139E">
            <w:pPr>
              <w:pStyle w:val="ListParagraph"/>
              <w:ind w:left="321"/>
              <w:jc w:val="left"/>
              <w:rPr>
                <w:sz w:val="24"/>
                <w:szCs w:val="24"/>
                <w:lang w:eastAsia="zh-CN"/>
              </w:rPr>
            </w:pPr>
            <w:r>
              <w:rPr>
                <w:rFonts w:hint="eastAsia"/>
                <w:color w:val="000000"/>
                <w:sz w:val="24"/>
                <w:szCs w:val="24"/>
                <w:lang w:val="zh-CN" w:eastAsia="zh-CN"/>
              </w:rPr>
              <w:t>（第三</w:t>
            </w:r>
            <w:r w:rsidRPr="00224D74">
              <w:rPr>
                <w:color w:val="000000"/>
                <w:sz w:val="24"/>
                <w:szCs w:val="24"/>
                <w:lang w:val="zh-CN" w:eastAsia="zh-CN"/>
              </w:rPr>
              <w:t>阶段</w:t>
            </w:r>
            <w:r>
              <w:rPr>
                <w:rFonts w:hint="eastAsia"/>
                <w:color w:val="000000"/>
                <w:sz w:val="24"/>
                <w:szCs w:val="24"/>
                <w:lang w:val="zh-CN" w:eastAsia="zh-CN"/>
              </w:rPr>
              <w:t>，第一次付款）</w:t>
            </w:r>
          </w:p>
        </w:tc>
        <w:tc>
          <w:tcPr>
            <w:tcW w:w="3657" w:type="dxa"/>
          </w:tcPr>
          <w:p w14:paraId="6F33C14C" w14:textId="77777777" w:rsidR="00840616" w:rsidRPr="000D5ABF" w:rsidRDefault="00840616" w:rsidP="0093139E">
            <w:pPr>
              <w:ind w:left="174"/>
              <w:jc w:val="center"/>
              <w:rPr>
                <w:sz w:val="24"/>
                <w:szCs w:val="24"/>
                <w:lang w:eastAsia="zh-CN"/>
              </w:rPr>
            </w:pPr>
            <w:r w:rsidRPr="000D5ABF">
              <w:rPr>
                <w:color w:val="000000"/>
                <w:sz w:val="24"/>
                <w:szCs w:val="24"/>
                <w:lang w:val="zh-CN" w:eastAsia="zh-CN"/>
              </w:rPr>
              <w:t>工发组织</w:t>
            </w:r>
            <w:r>
              <w:rPr>
                <w:rFonts w:hint="eastAsia"/>
                <w:color w:val="000000"/>
                <w:sz w:val="24"/>
                <w:szCs w:val="24"/>
                <w:lang w:val="zh-CN" w:eastAsia="zh-CN"/>
              </w:rPr>
              <w:t>和环境规划署</w:t>
            </w:r>
          </w:p>
        </w:tc>
        <w:tc>
          <w:tcPr>
            <w:tcW w:w="1653" w:type="dxa"/>
          </w:tcPr>
          <w:p w14:paraId="2F8B82E9" w14:textId="77777777" w:rsidR="00840616" w:rsidRPr="000D5ABF" w:rsidRDefault="00840616" w:rsidP="0093139E">
            <w:pPr>
              <w:jc w:val="right"/>
              <w:rPr>
                <w:sz w:val="24"/>
                <w:szCs w:val="24"/>
              </w:rPr>
            </w:pPr>
            <w:r w:rsidRPr="000D5ABF">
              <w:rPr>
                <w:color w:val="000000"/>
                <w:sz w:val="24"/>
                <w:szCs w:val="24"/>
                <w:lang w:val="zh-CN"/>
              </w:rPr>
              <w:t>单独审议</w:t>
            </w:r>
          </w:p>
        </w:tc>
      </w:tr>
    </w:tbl>
    <w:p w14:paraId="7F6DCBE3" w14:textId="77777777" w:rsidR="00BE2DAA" w:rsidRPr="00BE442A" w:rsidRDefault="00BE2DAA" w:rsidP="00BE2DAA">
      <w:pPr>
        <w:rPr>
          <w:lang w:eastAsia="zh-CN"/>
        </w:rPr>
      </w:pPr>
    </w:p>
    <w:p w14:paraId="3233B282" w14:textId="77777777" w:rsidR="00BE2DAA" w:rsidRPr="00BE442A" w:rsidRDefault="00BE2DAA" w:rsidP="00BE2DAA"/>
    <w:p w14:paraId="04540690" w14:textId="77777777" w:rsidR="00BE2DAA" w:rsidRPr="00BE442A" w:rsidRDefault="00BE2DAA" w:rsidP="00BE2DAA">
      <w:pPr>
        <w:jc w:val="left"/>
      </w:pPr>
    </w:p>
    <w:p w14:paraId="268C73EB" w14:textId="77777777" w:rsidR="00BE2DAA" w:rsidRPr="00BE442A" w:rsidRDefault="00BE2DAA" w:rsidP="00BE2DAA">
      <w:pPr>
        <w:jc w:val="left"/>
      </w:pPr>
      <w:r w:rsidRPr="00BE442A">
        <w:br w:type="page"/>
      </w:r>
    </w:p>
    <w:p w14:paraId="3123783B" w14:textId="77777777" w:rsidR="00840616" w:rsidRPr="00E63327" w:rsidRDefault="00840616" w:rsidP="00840616">
      <w:pPr>
        <w:spacing w:afterLines="60" w:after="144"/>
        <w:jc w:val="center"/>
        <w:rPr>
          <w:rFonts w:eastAsia="SimHei"/>
          <w:bCs/>
          <w:sz w:val="28"/>
          <w:szCs w:val="28"/>
          <w:lang w:val="zh-CN" w:eastAsia="zh-CN"/>
        </w:rPr>
      </w:pPr>
      <w:r w:rsidRPr="00E63327">
        <w:rPr>
          <w:rFonts w:eastAsia="SimHei"/>
          <w:bCs/>
          <w:sz w:val="24"/>
          <w:szCs w:val="24"/>
          <w:lang w:val="zh-CN" w:eastAsia="zh-CN"/>
        </w:rPr>
        <w:lastRenderedPageBreak/>
        <w:t>项目评价表</w:t>
      </w:r>
      <w:r w:rsidRPr="00E63327">
        <w:rPr>
          <w:rFonts w:eastAsia="SimHei"/>
          <w:bCs/>
          <w:sz w:val="24"/>
          <w:szCs w:val="24"/>
          <w:lang w:val="zh-CN" w:eastAsia="zh-CN"/>
        </w:rPr>
        <w:t xml:space="preserve"> – </w:t>
      </w:r>
      <w:r w:rsidRPr="00E63327">
        <w:rPr>
          <w:rFonts w:eastAsia="SimHei"/>
          <w:bCs/>
          <w:sz w:val="24"/>
          <w:szCs w:val="24"/>
          <w:lang w:val="zh-CN" w:eastAsia="zh-CN"/>
        </w:rPr>
        <w:t>多年期项目</w:t>
      </w:r>
    </w:p>
    <w:p w14:paraId="38C831BF" w14:textId="77777777" w:rsidR="00840616" w:rsidRPr="007B2E9E" w:rsidRDefault="00840616" w:rsidP="00840616">
      <w:pPr>
        <w:spacing w:afterLines="60" w:after="144"/>
        <w:jc w:val="center"/>
        <w:rPr>
          <w:rFonts w:eastAsia="SimHei"/>
          <w:bCs/>
          <w:sz w:val="24"/>
          <w:szCs w:val="24"/>
        </w:rPr>
      </w:pPr>
      <w:r w:rsidRPr="007B2E9E">
        <w:rPr>
          <w:rFonts w:eastAsia="SimHei" w:hint="eastAsia"/>
          <w:bCs/>
          <w:sz w:val="24"/>
          <w:szCs w:val="24"/>
          <w:lang w:val="zh-CN"/>
        </w:rPr>
        <w:t>亚美尼亚</w:t>
      </w:r>
    </w:p>
    <w:tbl>
      <w:tblPr>
        <w:tblStyle w:val="3"/>
        <w:tblW w:w="5641" w:type="pct"/>
        <w:jc w:val="center"/>
        <w:tblCellMar>
          <w:top w:w="28" w:type="dxa"/>
          <w:bottom w:w="28" w:type="dxa"/>
        </w:tblCellMar>
        <w:tblLook w:val="04A0" w:firstRow="1" w:lastRow="0" w:firstColumn="1" w:lastColumn="0" w:noHBand="0" w:noVBand="1"/>
      </w:tblPr>
      <w:tblGrid>
        <w:gridCol w:w="4878"/>
        <w:gridCol w:w="5671"/>
      </w:tblGrid>
      <w:tr w:rsidR="00840616" w:rsidRPr="00554DAC" w14:paraId="0C6CFA61" w14:textId="77777777" w:rsidTr="00840616">
        <w:trPr>
          <w:trHeight w:val="139"/>
          <w:jc w:val="center"/>
        </w:trPr>
        <w:tc>
          <w:tcPr>
            <w:tcW w:w="2312" w:type="pct"/>
            <w:shd w:val="clear" w:color="auto" w:fill="auto"/>
          </w:tcPr>
          <w:p w14:paraId="73293CB5" w14:textId="77777777" w:rsidR="00840616" w:rsidRPr="00554DAC" w:rsidRDefault="00840616" w:rsidP="0093139E">
            <w:pPr>
              <w:rPr>
                <w:b/>
                <w:sz w:val="18"/>
                <w:szCs w:val="18"/>
              </w:rPr>
            </w:pPr>
            <w:r w:rsidRPr="00554DAC">
              <w:rPr>
                <w:b/>
                <w:sz w:val="18"/>
                <w:szCs w:val="18"/>
              </w:rPr>
              <w:t>(</w:t>
            </w:r>
            <w:r w:rsidRPr="00554DAC">
              <w:rPr>
                <w:rFonts w:hint="eastAsia"/>
                <w:b/>
                <w:sz w:val="18"/>
                <w:szCs w:val="18"/>
              </w:rPr>
              <w:t>一</w:t>
            </w:r>
            <w:r w:rsidRPr="00554DAC">
              <w:rPr>
                <w:b/>
                <w:sz w:val="18"/>
                <w:szCs w:val="18"/>
              </w:rPr>
              <w:t xml:space="preserve">) </w:t>
            </w:r>
            <w:r w:rsidRPr="00554DAC">
              <w:rPr>
                <w:rFonts w:hint="eastAsia"/>
                <w:b/>
                <w:sz w:val="18"/>
                <w:szCs w:val="18"/>
              </w:rPr>
              <w:t>项目名称</w:t>
            </w:r>
          </w:p>
        </w:tc>
        <w:tc>
          <w:tcPr>
            <w:tcW w:w="2688" w:type="pct"/>
            <w:shd w:val="clear" w:color="auto" w:fill="auto"/>
          </w:tcPr>
          <w:p w14:paraId="100AE12B" w14:textId="77777777" w:rsidR="00840616" w:rsidRPr="00554DAC" w:rsidRDefault="00840616" w:rsidP="0093139E">
            <w:pPr>
              <w:jc w:val="center"/>
              <w:rPr>
                <w:b/>
                <w:sz w:val="18"/>
                <w:szCs w:val="18"/>
              </w:rPr>
            </w:pPr>
            <w:r w:rsidRPr="00554DAC">
              <w:rPr>
                <w:rFonts w:hint="eastAsia"/>
                <w:b/>
                <w:sz w:val="18"/>
                <w:szCs w:val="18"/>
              </w:rPr>
              <w:t>机构</w:t>
            </w:r>
          </w:p>
        </w:tc>
      </w:tr>
      <w:tr w:rsidR="00840616" w:rsidRPr="00554DAC" w14:paraId="5821AFC9" w14:textId="77777777" w:rsidTr="00840616">
        <w:trPr>
          <w:trHeight w:val="40"/>
          <w:jc w:val="center"/>
        </w:trPr>
        <w:tc>
          <w:tcPr>
            <w:tcW w:w="2312" w:type="pct"/>
            <w:shd w:val="clear" w:color="auto" w:fill="auto"/>
            <w:vAlign w:val="center"/>
          </w:tcPr>
          <w:p w14:paraId="4BCE00DA" w14:textId="77777777" w:rsidR="00840616" w:rsidRPr="00554DAC" w:rsidRDefault="00840616" w:rsidP="0093139E">
            <w:pPr>
              <w:jc w:val="center"/>
              <w:rPr>
                <w:color w:val="000000" w:themeColor="text1"/>
                <w:sz w:val="18"/>
                <w:szCs w:val="18"/>
                <w:lang w:eastAsia="zh-CN"/>
              </w:rPr>
            </w:pPr>
            <w:r w:rsidRPr="00554DAC">
              <w:rPr>
                <w:rFonts w:eastAsia="SimSun"/>
                <w:color w:val="000000"/>
                <w:sz w:val="18"/>
                <w:szCs w:val="18"/>
                <w:lang w:val="zh-CN" w:eastAsia="zh-CN"/>
              </w:rPr>
              <w:t>氟氯烃逐步淘汰管理计划</w:t>
            </w:r>
            <w:r w:rsidRPr="00554DAC">
              <w:rPr>
                <w:rFonts w:hint="eastAsia"/>
                <w:color w:val="000000"/>
                <w:sz w:val="18"/>
                <w:szCs w:val="18"/>
                <w:lang w:val="zh-CN" w:eastAsia="zh-CN"/>
              </w:rPr>
              <w:t>（第</w:t>
            </w:r>
            <w:r>
              <w:rPr>
                <w:rFonts w:hint="eastAsia"/>
                <w:color w:val="000000"/>
                <w:sz w:val="18"/>
                <w:szCs w:val="18"/>
                <w:lang w:val="zh-CN" w:eastAsia="zh-CN"/>
              </w:rPr>
              <w:t>三</w:t>
            </w:r>
            <w:r w:rsidRPr="00554DAC">
              <w:rPr>
                <w:rFonts w:eastAsia="SimSun"/>
                <w:color w:val="000000"/>
                <w:sz w:val="18"/>
                <w:szCs w:val="18"/>
                <w:lang w:val="zh-CN" w:eastAsia="zh-CN"/>
              </w:rPr>
              <w:t>阶段</w:t>
            </w:r>
            <w:r w:rsidRPr="00554DAC">
              <w:rPr>
                <w:rFonts w:hint="eastAsia"/>
                <w:color w:val="000000"/>
                <w:sz w:val="18"/>
                <w:szCs w:val="18"/>
                <w:lang w:val="zh-CN" w:eastAsia="zh-CN"/>
              </w:rPr>
              <w:t>）</w:t>
            </w:r>
          </w:p>
        </w:tc>
        <w:tc>
          <w:tcPr>
            <w:tcW w:w="2688" w:type="pct"/>
            <w:shd w:val="clear" w:color="auto" w:fill="auto"/>
            <w:vAlign w:val="center"/>
          </w:tcPr>
          <w:p w14:paraId="39038C14" w14:textId="77777777" w:rsidR="00840616" w:rsidRPr="00554DAC" w:rsidRDefault="00840616" w:rsidP="0093139E">
            <w:pPr>
              <w:jc w:val="center"/>
              <w:rPr>
                <w:color w:val="000000" w:themeColor="text1"/>
                <w:sz w:val="18"/>
                <w:szCs w:val="18"/>
                <w:lang w:eastAsia="zh-CN"/>
              </w:rPr>
            </w:pPr>
            <w:r w:rsidRPr="00554DAC">
              <w:rPr>
                <w:rFonts w:hint="eastAsia"/>
                <w:color w:val="000000" w:themeColor="text1"/>
                <w:sz w:val="18"/>
                <w:szCs w:val="18"/>
                <w:lang w:eastAsia="zh-CN"/>
              </w:rPr>
              <w:t>工发组织（牵头），</w:t>
            </w:r>
            <w:r>
              <w:rPr>
                <w:rFonts w:hint="eastAsia"/>
                <w:color w:val="000000" w:themeColor="text1"/>
                <w:sz w:val="18"/>
                <w:szCs w:val="18"/>
                <w:lang w:eastAsia="zh-CN"/>
              </w:rPr>
              <w:t>环境规划署</w:t>
            </w:r>
          </w:p>
        </w:tc>
      </w:tr>
    </w:tbl>
    <w:p w14:paraId="1F6187AA" w14:textId="77777777" w:rsidR="00840616" w:rsidRPr="00554DAC" w:rsidRDefault="00840616" w:rsidP="00840616">
      <w:pPr>
        <w:jc w:val="center"/>
        <w:rPr>
          <w:rFonts w:eastAsiaTheme="minorEastAsia"/>
          <w:sz w:val="18"/>
          <w:szCs w:val="18"/>
          <w:lang w:eastAsia="zh-CN"/>
        </w:rPr>
      </w:pPr>
    </w:p>
    <w:tbl>
      <w:tblPr>
        <w:tblStyle w:val="3"/>
        <w:tblW w:w="5641" w:type="pct"/>
        <w:jc w:val="center"/>
        <w:tblCellMar>
          <w:top w:w="28" w:type="dxa"/>
          <w:bottom w:w="28" w:type="dxa"/>
        </w:tblCellMar>
        <w:tblLook w:val="04A0" w:firstRow="1" w:lastRow="0" w:firstColumn="1" w:lastColumn="0" w:noHBand="0" w:noVBand="1"/>
      </w:tblPr>
      <w:tblGrid>
        <w:gridCol w:w="4929"/>
        <w:gridCol w:w="2139"/>
        <w:gridCol w:w="3481"/>
      </w:tblGrid>
      <w:tr w:rsidR="00840616" w:rsidRPr="00554DAC" w14:paraId="1490C484" w14:textId="77777777" w:rsidTr="00840616">
        <w:trPr>
          <w:trHeight w:val="77"/>
          <w:jc w:val="center"/>
        </w:trPr>
        <w:tc>
          <w:tcPr>
            <w:tcW w:w="2336" w:type="pct"/>
            <w:shd w:val="clear" w:color="auto" w:fill="auto"/>
          </w:tcPr>
          <w:p w14:paraId="7B9E4FD5" w14:textId="77777777" w:rsidR="00840616" w:rsidRPr="00554DAC" w:rsidRDefault="00840616" w:rsidP="0093139E">
            <w:pPr>
              <w:jc w:val="left"/>
              <w:rPr>
                <w:b/>
                <w:sz w:val="18"/>
                <w:szCs w:val="18"/>
                <w:lang w:eastAsia="zh-CN"/>
              </w:rPr>
            </w:pPr>
            <w:r w:rsidRPr="00554DAC">
              <w:rPr>
                <w:b/>
                <w:sz w:val="18"/>
                <w:szCs w:val="18"/>
                <w:lang w:eastAsia="zh-CN"/>
              </w:rPr>
              <w:t>(</w:t>
            </w:r>
            <w:r w:rsidRPr="00554DAC">
              <w:rPr>
                <w:rFonts w:hint="eastAsia"/>
                <w:b/>
                <w:sz w:val="18"/>
                <w:szCs w:val="18"/>
                <w:lang w:eastAsia="zh-CN"/>
              </w:rPr>
              <w:t>二</w:t>
            </w:r>
            <w:r w:rsidRPr="00554DAC">
              <w:rPr>
                <w:b/>
                <w:sz w:val="18"/>
                <w:szCs w:val="18"/>
                <w:lang w:eastAsia="zh-CN"/>
              </w:rPr>
              <w:t xml:space="preserve">) </w:t>
            </w:r>
            <w:r w:rsidRPr="00554DAC">
              <w:rPr>
                <w:rFonts w:hint="eastAsia"/>
                <w:b/>
                <w:sz w:val="18"/>
                <w:szCs w:val="18"/>
                <w:lang w:eastAsia="zh-CN"/>
              </w:rPr>
              <w:t>最新第</w:t>
            </w:r>
            <w:r w:rsidRPr="00554DAC">
              <w:rPr>
                <w:rFonts w:hint="eastAsia"/>
                <w:b/>
                <w:sz w:val="18"/>
                <w:szCs w:val="18"/>
                <w:lang w:eastAsia="zh-CN"/>
              </w:rPr>
              <w:t>7</w:t>
            </w:r>
            <w:r w:rsidRPr="00554DAC">
              <w:rPr>
                <w:rFonts w:hint="eastAsia"/>
                <w:b/>
                <w:sz w:val="18"/>
                <w:szCs w:val="18"/>
                <w:lang w:eastAsia="zh-CN"/>
              </w:rPr>
              <w:t>条数据（附件</w:t>
            </w:r>
            <w:r w:rsidRPr="00554DAC">
              <w:rPr>
                <w:rFonts w:hint="eastAsia"/>
                <w:b/>
                <w:sz w:val="18"/>
                <w:szCs w:val="18"/>
                <w:lang w:eastAsia="zh-CN"/>
              </w:rPr>
              <w:t>C</w:t>
            </w:r>
            <w:r w:rsidRPr="00554DAC">
              <w:rPr>
                <w:rFonts w:hint="eastAsia"/>
                <w:b/>
                <w:sz w:val="18"/>
                <w:szCs w:val="18"/>
                <w:lang w:eastAsia="zh-CN"/>
              </w:rPr>
              <w:t>，第一类）</w:t>
            </w:r>
          </w:p>
        </w:tc>
        <w:tc>
          <w:tcPr>
            <w:tcW w:w="1014" w:type="pct"/>
            <w:shd w:val="clear" w:color="auto" w:fill="auto"/>
          </w:tcPr>
          <w:p w14:paraId="03699EBC" w14:textId="77777777" w:rsidR="00840616" w:rsidRPr="00554DAC" w:rsidRDefault="00840616" w:rsidP="0093139E">
            <w:pPr>
              <w:jc w:val="center"/>
              <w:rPr>
                <w:sz w:val="18"/>
                <w:szCs w:val="18"/>
              </w:rPr>
            </w:pPr>
            <w:r w:rsidRPr="00554DAC">
              <w:rPr>
                <w:rFonts w:hint="eastAsia"/>
                <w:sz w:val="18"/>
                <w:szCs w:val="18"/>
              </w:rPr>
              <w:t>年份：</w:t>
            </w:r>
            <w:r w:rsidRPr="00554DAC">
              <w:rPr>
                <w:color w:val="000000" w:themeColor="text1"/>
                <w:sz w:val="18"/>
                <w:szCs w:val="18"/>
              </w:rPr>
              <w:t>2023</w:t>
            </w:r>
          </w:p>
        </w:tc>
        <w:tc>
          <w:tcPr>
            <w:tcW w:w="1650" w:type="pct"/>
            <w:shd w:val="clear" w:color="auto" w:fill="auto"/>
          </w:tcPr>
          <w:p w14:paraId="05FB4B9F" w14:textId="77777777" w:rsidR="00840616" w:rsidRPr="00554DAC" w:rsidRDefault="00840616" w:rsidP="0093139E">
            <w:pPr>
              <w:jc w:val="right"/>
              <w:rPr>
                <w:sz w:val="18"/>
                <w:szCs w:val="18"/>
              </w:rPr>
            </w:pPr>
            <w:r>
              <w:rPr>
                <w:rFonts w:hint="eastAsia"/>
                <w:sz w:val="18"/>
                <w:szCs w:val="18"/>
              </w:rPr>
              <w:t>2.32</w:t>
            </w:r>
            <w:r w:rsidRPr="00554DAC">
              <w:rPr>
                <w:sz w:val="18"/>
                <w:szCs w:val="18"/>
              </w:rPr>
              <w:t xml:space="preserve"> ODP</w:t>
            </w:r>
            <w:r w:rsidRPr="00554DAC">
              <w:rPr>
                <w:rFonts w:hint="eastAsia"/>
                <w:sz w:val="18"/>
                <w:szCs w:val="18"/>
              </w:rPr>
              <w:t>吨</w:t>
            </w:r>
          </w:p>
        </w:tc>
      </w:tr>
    </w:tbl>
    <w:p w14:paraId="10CFC6CF" w14:textId="77777777" w:rsidR="00840616" w:rsidRPr="00554DAC" w:rsidRDefault="00840616" w:rsidP="00840616">
      <w:pPr>
        <w:jc w:val="center"/>
        <w:rPr>
          <w:rFonts w:eastAsiaTheme="minorEastAsia"/>
          <w:sz w:val="18"/>
          <w:szCs w:val="18"/>
        </w:rPr>
      </w:pPr>
    </w:p>
    <w:tbl>
      <w:tblPr>
        <w:tblStyle w:val="3"/>
        <w:tblW w:w="5641" w:type="pct"/>
        <w:jc w:val="center"/>
        <w:tblLook w:val="04A0" w:firstRow="1" w:lastRow="0" w:firstColumn="1" w:lastColumn="0" w:noHBand="0" w:noVBand="1"/>
      </w:tblPr>
      <w:tblGrid>
        <w:gridCol w:w="1087"/>
        <w:gridCol w:w="781"/>
        <w:gridCol w:w="941"/>
        <w:gridCol w:w="719"/>
        <w:gridCol w:w="1247"/>
        <w:gridCol w:w="914"/>
        <w:gridCol w:w="989"/>
        <w:gridCol w:w="810"/>
        <w:gridCol w:w="1175"/>
        <w:gridCol w:w="1886"/>
      </w:tblGrid>
      <w:tr w:rsidR="00840616" w:rsidRPr="00554DAC" w14:paraId="2FF55803" w14:textId="77777777" w:rsidTr="00840616">
        <w:trPr>
          <w:trHeight w:val="128"/>
          <w:jc w:val="center"/>
        </w:trPr>
        <w:tc>
          <w:tcPr>
            <w:tcW w:w="3549" w:type="pct"/>
            <w:gridSpan w:val="8"/>
            <w:shd w:val="clear" w:color="auto" w:fill="auto"/>
          </w:tcPr>
          <w:p w14:paraId="0E0AB849" w14:textId="77777777" w:rsidR="00840616" w:rsidRPr="00554DAC" w:rsidRDefault="00840616" w:rsidP="0093139E">
            <w:pPr>
              <w:jc w:val="left"/>
              <w:rPr>
                <w:b/>
                <w:sz w:val="18"/>
                <w:szCs w:val="18"/>
                <w:lang w:eastAsia="zh-CN"/>
              </w:rPr>
            </w:pPr>
            <w:r w:rsidRPr="00554DAC">
              <w:rPr>
                <w:b/>
                <w:sz w:val="18"/>
                <w:szCs w:val="18"/>
                <w:lang w:eastAsia="zh-CN"/>
              </w:rPr>
              <w:t>(</w:t>
            </w:r>
            <w:r w:rsidRPr="00554DAC">
              <w:rPr>
                <w:rFonts w:hint="eastAsia"/>
                <w:b/>
                <w:sz w:val="18"/>
                <w:szCs w:val="18"/>
                <w:lang w:eastAsia="zh-CN"/>
              </w:rPr>
              <w:t>三</w:t>
            </w:r>
            <w:r w:rsidRPr="00554DAC">
              <w:rPr>
                <w:b/>
                <w:sz w:val="18"/>
                <w:szCs w:val="18"/>
                <w:lang w:eastAsia="zh-CN"/>
              </w:rPr>
              <w:t xml:space="preserve">) </w:t>
            </w:r>
            <w:r w:rsidRPr="00554DAC">
              <w:rPr>
                <w:rFonts w:hint="eastAsia"/>
                <w:b/>
                <w:sz w:val="18"/>
                <w:szCs w:val="18"/>
                <w:lang w:eastAsia="zh-CN"/>
              </w:rPr>
              <w:t>最新国家方案行业数据</w:t>
            </w:r>
            <w:r w:rsidRPr="00554DAC">
              <w:rPr>
                <w:b/>
                <w:sz w:val="18"/>
                <w:szCs w:val="18"/>
                <w:lang w:eastAsia="zh-CN"/>
              </w:rPr>
              <w:t xml:space="preserve"> (ODP</w:t>
            </w:r>
            <w:r w:rsidRPr="00554DAC">
              <w:rPr>
                <w:rFonts w:hint="eastAsia"/>
                <w:b/>
                <w:sz w:val="18"/>
                <w:szCs w:val="18"/>
                <w:lang w:eastAsia="zh-CN"/>
              </w:rPr>
              <w:t>吨</w:t>
            </w:r>
            <w:r w:rsidRPr="00554DAC">
              <w:rPr>
                <w:rFonts w:hint="eastAsia"/>
                <w:b/>
                <w:sz w:val="18"/>
                <w:szCs w:val="18"/>
                <w:lang w:eastAsia="zh-CN"/>
              </w:rPr>
              <w:t>)</w:t>
            </w:r>
          </w:p>
        </w:tc>
        <w:tc>
          <w:tcPr>
            <w:tcW w:w="1451" w:type="pct"/>
            <w:gridSpan w:val="2"/>
            <w:shd w:val="clear" w:color="auto" w:fill="auto"/>
          </w:tcPr>
          <w:p w14:paraId="4C4C8E21" w14:textId="77777777" w:rsidR="00840616" w:rsidRPr="00554DAC" w:rsidRDefault="00840616" w:rsidP="0093139E">
            <w:pPr>
              <w:spacing w:after="60"/>
              <w:jc w:val="right"/>
              <w:rPr>
                <w:b/>
                <w:sz w:val="18"/>
                <w:szCs w:val="18"/>
                <w:highlight w:val="cyan"/>
              </w:rPr>
            </w:pPr>
            <w:r w:rsidRPr="00554DAC">
              <w:rPr>
                <w:rFonts w:hint="eastAsia"/>
                <w:b/>
                <w:sz w:val="18"/>
                <w:szCs w:val="18"/>
              </w:rPr>
              <w:t>年份：</w:t>
            </w:r>
            <w:r w:rsidRPr="00554DAC">
              <w:rPr>
                <w:b/>
                <w:color w:val="000000" w:themeColor="text1"/>
                <w:sz w:val="18"/>
                <w:szCs w:val="18"/>
              </w:rPr>
              <w:t>202</w:t>
            </w:r>
            <w:r>
              <w:rPr>
                <w:rFonts w:hint="eastAsia"/>
                <w:b/>
                <w:color w:val="000000" w:themeColor="text1"/>
                <w:sz w:val="18"/>
                <w:szCs w:val="18"/>
              </w:rPr>
              <w:t>3</w:t>
            </w:r>
          </w:p>
        </w:tc>
      </w:tr>
      <w:tr w:rsidR="00840616" w:rsidRPr="00554DAC" w14:paraId="0A2DB36A" w14:textId="77777777" w:rsidTr="00840616">
        <w:trPr>
          <w:trHeight w:val="250"/>
          <w:jc w:val="center"/>
        </w:trPr>
        <w:tc>
          <w:tcPr>
            <w:tcW w:w="515" w:type="pct"/>
            <w:shd w:val="clear" w:color="auto" w:fill="auto"/>
            <w:vAlign w:val="center"/>
          </w:tcPr>
          <w:p w14:paraId="723E44A0" w14:textId="77777777" w:rsidR="00840616" w:rsidRPr="00554DAC" w:rsidRDefault="00840616" w:rsidP="0093139E">
            <w:pPr>
              <w:spacing w:after="60"/>
              <w:jc w:val="center"/>
              <w:rPr>
                <w:sz w:val="18"/>
                <w:szCs w:val="18"/>
              </w:rPr>
            </w:pPr>
            <w:r w:rsidRPr="00554DAC">
              <w:rPr>
                <w:rFonts w:hint="eastAsia"/>
                <w:sz w:val="18"/>
                <w:szCs w:val="18"/>
              </w:rPr>
              <w:t>化学品</w:t>
            </w:r>
          </w:p>
        </w:tc>
        <w:tc>
          <w:tcPr>
            <w:tcW w:w="370" w:type="pct"/>
            <w:shd w:val="clear" w:color="auto" w:fill="auto"/>
            <w:vAlign w:val="center"/>
          </w:tcPr>
          <w:p w14:paraId="59DBB0A6" w14:textId="77777777" w:rsidR="00840616" w:rsidRPr="00554DAC" w:rsidRDefault="00840616" w:rsidP="0093139E">
            <w:pPr>
              <w:spacing w:after="60"/>
              <w:jc w:val="center"/>
              <w:rPr>
                <w:sz w:val="18"/>
                <w:szCs w:val="18"/>
              </w:rPr>
            </w:pPr>
            <w:r w:rsidRPr="00554DAC">
              <w:rPr>
                <w:rFonts w:hint="eastAsia"/>
                <w:sz w:val="18"/>
                <w:szCs w:val="18"/>
              </w:rPr>
              <w:t>气雾剂</w:t>
            </w:r>
          </w:p>
        </w:tc>
        <w:tc>
          <w:tcPr>
            <w:tcW w:w="446" w:type="pct"/>
            <w:shd w:val="clear" w:color="auto" w:fill="auto"/>
            <w:vAlign w:val="center"/>
          </w:tcPr>
          <w:p w14:paraId="5C14BA2D" w14:textId="77777777" w:rsidR="00840616" w:rsidRPr="00554DAC" w:rsidRDefault="00840616" w:rsidP="0093139E">
            <w:pPr>
              <w:spacing w:after="60"/>
              <w:jc w:val="center"/>
              <w:rPr>
                <w:sz w:val="18"/>
                <w:szCs w:val="18"/>
              </w:rPr>
            </w:pPr>
            <w:r w:rsidRPr="00554DAC">
              <w:rPr>
                <w:rFonts w:hint="eastAsia"/>
                <w:sz w:val="18"/>
                <w:szCs w:val="18"/>
              </w:rPr>
              <w:t>泡沫塑料</w:t>
            </w:r>
          </w:p>
        </w:tc>
        <w:tc>
          <w:tcPr>
            <w:tcW w:w="341" w:type="pct"/>
            <w:shd w:val="clear" w:color="auto" w:fill="auto"/>
            <w:vAlign w:val="center"/>
          </w:tcPr>
          <w:p w14:paraId="22374371" w14:textId="77777777" w:rsidR="00840616" w:rsidRPr="00554DAC" w:rsidRDefault="00840616" w:rsidP="0093139E">
            <w:pPr>
              <w:spacing w:after="60"/>
              <w:jc w:val="center"/>
              <w:rPr>
                <w:sz w:val="18"/>
                <w:szCs w:val="18"/>
              </w:rPr>
            </w:pPr>
            <w:r w:rsidRPr="00554DAC">
              <w:rPr>
                <w:rFonts w:hint="eastAsia"/>
                <w:sz w:val="18"/>
                <w:szCs w:val="18"/>
              </w:rPr>
              <w:t>消防</w:t>
            </w:r>
          </w:p>
        </w:tc>
        <w:tc>
          <w:tcPr>
            <w:tcW w:w="1023" w:type="pct"/>
            <w:gridSpan w:val="2"/>
            <w:shd w:val="clear" w:color="auto" w:fill="auto"/>
            <w:vAlign w:val="center"/>
          </w:tcPr>
          <w:p w14:paraId="3D22F987" w14:textId="77777777" w:rsidR="00840616" w:rsidRPr="00554DAC" w:rsidRDefault="00840616" w:rsidP="0093139E">
            <w:pPr>
              <w:spacing w:after="60"/>
              <w:jc w:val="center"/>
              <w:rPr>
                <w:sz w:val="18"/>
                <w:szCs w:val="18"/>
              </w:rPr>
            </w:pPr>
            <w:r w:rsidRPr="00554DAC">
              <w:rPr>
                <w:rFonts w:hint="eastAsia"/>
                <w:sz w:val="18"/>
                <w:szCs w:val="18"/>
              </w:rPr>
              <w:t>制冷</w:t>
            </w:r>
          </w:p>
        </w:tc>
        <w:tc>
          <w:tcPr>
            <w:tcW w:w="469" w:type="pct"/>
            <w:shd w:val="clear" w:color="auto" w:fill="auto"/>
            <w:vAlign w:val="center"/>
          </w:tcPr>
          <w:p w14:paraId="01CB81B8" w14:textId="77777777" w:rsidR="00840616" w:rsidRPr="00554DAC" w:rsidRDefault="00840616" w:rsidP="0093139E">
            <w:pPr>
              <w:spacing w:after="60"/>
              <w:jc w:val="center"/>
              <w:rPr>
                <w:sz w:val="18"/>
                <w:szCs w:val="18"/>
              </w:rPr>
            </w:pPr>
            <w:r w:rsidRPr="00554DAC">
              <w:rPr>
                <w:rFonts w:hint="eastAsia"/>
                <w:sz w:val="18"/>
                <w:szCs w:val="18"/>
              </w:rPr>
              <w:t>溶剂</w:t>
            </w:r>
          </w:p>
        </w:tc>
        <w:tc>
          <w:tcPr>
            <w:tcW w:w="384" w:type="pct"/>
            <w:shd w:val="clear" w:color="auto" w:fill="auto"/>
            <w:vAlign w:val="center"/>
          </w:tcPr>
          <w:p w14:paraId="773C22DE" w14:textId="77777777" w:rsidR="00840616" w:rsidRPr="00554DAC" w:rsidRDefault="00840616" w:rsidP="0093139E">
            <w:pPr>
              <w:spacing w:after="60"/>
              <w:jc w:val="center"/>
              <w:rPr>
                <w:sz w:val="18"/>
                <w:szCs w:val="18"/>
              </w:rPr>
            </w:pPr>
            <w:r w:rsidRPr="00554DAC">
              <w:rPr>
                <w:rFonts w:hint="eastAsia"/>
                <w:sz w:val="18"/>
                <w:szCs w:val="18"/>
              </w:rPr>
              <w:t>加工剂</w:t>
            </w:r>
          </w:p>
        </w:tc>
        <w:tc>
          <w:tcPr>
            <w:tcW w:w="557" w:type="pct"/>
            <w:shd w:val="clear" w:color="auto" w:fill="auto"/>
            <w:vAlign w:val="center"/>
          </w:tcPr>
          <w:p w14:paraId="5912933D" w14:textId="77777777" w:rsidR="00840616" w:rsidRPr="00554DAC" w:rsidRDefault="00840616" w:rsidP="0093139E">
            <w:pPr>
              <w:spacing w:after="60"/>
              <w:jc w:val="center"/>
              <w:rPr>
                <w:sz w:val="18"/>
                <w:szCs w:val="18"/>
              </w:rPr>
            </w:pPr>
            <w:r w:rsidRPr="00554DAC">
              <w:rPr>
                <w:rFonts w:hint="eastAsia"/>
                <w:sz w:val="18"/>
                <w:szCs w:val="18"/>
              </w:rPr>
              <w:t>实验室用途</w:t>
            </w:r>
          </w:p>
        </w:tc>
        <w:tc>
          <w:tcPr>
            <w:tcW w:w="894" w:type="pct"/>
            <w:shd w:val="clear" w:color="auto" w:fill="auto"/>
            <w:vAlign w:val="center"/>
          </w:tcPr>
          <w:p w14:paraId="38A76DD7" w14:textId="77777777" w:rsidR="00840616" w:rsidRPr="00554DAC" w:rsidRDefault="00840616" w:rsidP="0093139E">
            <w:pPr>
              <w:spacing w:after="60"/>
              <w:jc w:val="center"/>
              <w:rPr>
                <w:sz w:val="18"/>
                <w:szCs w:val="18"/>
              </w:rPr>
            </w:pPr>
            <w:r w:rsidRPr="00554DAC">
              <w:rPr>
                <w:rFonts w:hint="eastAsia"/>
                <w:sz w:val="18"/>
                <w:szCs w:val="18"/>
              </w:rPr>
              <w:t>总行业消费量</w:t>
            </w:r>
          </w:p>
        </w:tc>
      </w:tr>
      <w:tr w:rsidR="00840616" w:rsidRPr="00554DAC" w14:paraId="6ACF5757" w14:textId="77777777" w:rsidTr="00840616">
        <w:trPr>
          <w:trHeight w:val="154"/>
          <w:jc w:val="center"/>
        </w:trPr>
        <w:tc>
          <w:tcPr>
            <w:tcW w:w="1672" w:type="pct"/>
            <w:gridSpan w:val="4"/>
            <w:shd w:val="clear" w:color="auto" w:fill="auto"/>
            <w:vAlign w:val="center"/>
          </w:tcPr>
          <w:p w14:paraId="1648A8FA" w14:textId="77777777" w:rsidR="00840616" w:rsidRPr="00554DAC" w:rsidRDefault="00840616" w:rsidP="0093139E">
            <w:pPr>
              <w:spacing w:after="60"/>
              <w:jc w:val="center"/>
              <w:rPr>
                <w:sz w:val="18"/>
                <w:szCs w:val="18"/>
              </w:rPr>
            </w:pPr>
          </w:p>
        </w:tc>
        <w:tc>
          <w:tcPr>
            <w:tcW w:w="591" w:type="pct"/>
            <w:shd w:val="clear" w:color="auto" w:fill="auto"/>
            <w:vAlign w:val="center"/>
          </w:tcPr>
          <w:p w14:paraId="7C872C86" w14:textId="77777777" w:rsidR="00840616" w:rsidRPr="00554DAC" w:rsidRDefault="00840616" w:rsidP="0093139E">
            <w:pPr>
              <w:spacing w:after="60"/>
              <w:jc w:val="center"/>
              <w:rPr>
                <w:sz w:val="18"/>
                <w:szCs w:val="18"/>
              </w:rPr>
            </w:pPr>
            <w:r w:rsidRPr="00554DAC">
              <w:rPr>
                <w:rFonts w:hint="eastAsia"/>
                <w:sz w:val="18"/>
                <w:szCs w:val="18"/>
              </w:rPr>
              <w:t>制造</w:t>
            </w:r>
          </w:p>
        </w:tc>
        <w:tc>
          <w:tcPr>
            <w:tcW w:w="433" w:type="pct"/>
            <w:shd w:val="clear" w:color="auto" w:fill="auto"/>
            <w:vAlign w:val="center"/>
          </w:tcPr>
          <w:p w14:paraId="68C4093D" w14:textId="77777777" w:rsidR="00840616" w:rsidRPr="00554DAC" w:rsidRDefault="00840616" w:rsidP="0093139E">
            <w:pPr>
              <w:spacing w:after="60"/>
              <w:jc w:val="center"/>
              <w:rPr>
                <w:sz w:val="18"/>
                <w:szCs w:val="18"/>
              </w:rPr>
            </w:pPr>
            <w:r w:rsidRPr="00554DAC">
              <w:rPr>
                <w:rFonts w:hint="eastAsia"/>
                <w:sz w:val="18"/>
                <w:szCs w:val="18"/>
              </w:rPr>
              <w:t>维修</w:t>
            </w:r>
          </w:p>
        </w:tc>
        <w:tc>
          <w:tcPr>
            <w:tcW w:w="2304" w:type="pct"/>
            <w:gridSpan w:val="4"/>
            <w:shd w:val="clear" w:color="auto" w:fill="auto"/>
            <w:vAlign w:val="center"/>
          </w:tcPr>
          <w:p w14:paraId="43A34D0A" w14:textId="77777777" w:rsidR="00840616" w:rsidRPr="00554DAC" w:rsidRDefault="00840616" w:rsidP="0093139E">
            <w:pPr>
              <w:spacing w:after="60"/>
              <w:jc w:val="center"/>
              <w:rPr>
                <w:sz w:val="18"/>
                <w:szCs w:val="18"/>
              </w:rPr>
            </w:pPr>
          </w:p>
        </w:tc>
      </w:tr>
      <w:tr w:rsidR="00840616" w:rsidRPr="00554DAC" w14:paraId="23A8DBF0" w14:textId="77777777" w:rsidTr="00840616">
        <w:trPr>
          <w:trHeight w:val="250"/>
          <w:jc w:val="center"/>
        </w:trPr>
        <w:tc>
          <w:tcPr>
            <w:tcW w:w="515" w:type="pct"/>
            <w:shd w:val="clear" w:color="auto" w:fill="auto"/>
          </w:tcPr>
          <w:p w14:paraId="2F569539" w14:textId="77777777" w:rsidR="00840616" w:rsidRPr="00554DAC" w:rsidRDefault="00840616" w:rsidP="0093139E">
            <w:pPr>
              <w:spacing w:after="60"/>
              <w:jc w:val="left"/>
              <w:rPr>
                <w:sz w:val="18"/>
                <w:szCs w:val="18"/>
              </w:rPr>
            </w:pPr>
            <w:r w:rsidRPr="00554DAC">
              <w:rPr>
                <w:color w:val="000000" w:themeColor="text1"/>
                <w:sz w:val="18"/>
                <w:szCs w:val="18"/>
              </w:rPr>
              <w:t>HCFC-22</w:t>
            </w:r>
          </w:p>
        </w:tc>
        <w:tc>
          <w:tcPr>
            <w:tcW w:w="370" w:type="pct"/>
            <w:shd w:val="clear" w:color="auto" w:fill="auto"/>
          </w:tcPr>
          <w:p w14:paraId="27A785D9" w14:textId="77777777" w:rsidR="00840616" w:rsidRPr="00554DAC" w:rsidRDefault="00840616" w:rsidP="0093139E">
            <w:pPr>
              <w:spacing w:after="60"/>
              <w:jc w:val="right"/>
              <w:rPr>
                <w:sz w:val="18"/>
                <w:szCs w:val="18"/>
              </w:rPr>
            </w:pPr>
          </w:p>
        </w:tc>
        <w:tc>
          <w:tcPr>
            <w:tcW w:w="446" w:type="pct"/>
            <w:shd w:val="clear" w:color="auto" w:fill="auto"/>
          </w:tcPr>
          <w:p w14:paraId="60C69D03" w14:textId="77777777" w:rsidR="00840616" w:rsidRPr="00554DAC" w:rsidRDefault="00840616" w:rsidP="0093139E">
            <w:pPr>
              <w:spacing w:after="60"/>
              <w:jc w:val="right"/>
              <w:rPr>
                <w:sz w:val="18"/>
                <w:szCs w:val="18"/>
              </w:rPr>
            </w:pPr>
          </w:p>
        </w:tc>
        <w:tc>
          <w:tcPr>
            <w:tcW w:w="341" w:type="pct"/>
            <w:shd w:val="clear" w:color="auto" w:fill="auto"/>
          </w:tcPr>
          <w:p w14:paraId="3E826B5C" w14:textId="77777777" w:rsidR="00840616" w:rsidRPr="00554DAC" w:rsidRDefault="00840616" w:rsidP="0093139E">
            <w:pPr>
              <w:spacing w:after="60"/>
              <w:jc w:val="right"/>
              <w:rPr>
                <w:sz w:val="18"/>
                <w:szCs w:val="18"/>
              </w:rPr>
            </w:pPr>
          </w:p>
        </w:tc>
        <w:tc>
          <w:tcPr>
            <w:tcW w:w="591" w:type="pct"/>
            <w:shd w:val="clear" w:color="auto" w:fill="auto"/>
          </w:tcPr>
          <w:p w14:paraId="2C5D7826" w14:textId="77777777" w:rsidR="00840616" w:rsidRPr="00554DAC" w:rsidRDefault="00840616" w:rsidP="0093139E">
            <w:pPr>
              <w:spacing w:after="60"/>
              <w:jc w:val="right"/>
              <w:rPr>
                <w:sz w:val="18"/>
                <w:szCs w:val="18"/>
              </w:rPr>
            </w:pPr>
          </w:p>
        </w:tc>
        <w:tc>
          <w:tcPr>
            <w:tcW w:w="433" w:type="pct"/>
            <w:shd w:val="clear" w:color="auto" w:fill="auto"/>
          </w:tcPr>
          <w:p w14:paraId="18D70779" w14:textId="77777777" w:rsidR="00840616" w:rsidRPr="00554DAC" w:rsidRDefault="00840616" w:rsidP="0093139E">
            <w:pPr>
              <w:spacing w:after="60"/>
              <w:jc w:val="right"/>
              <w:rPr>
                <w:sz w:val="18"/>
                <w:szCs w:val="18"/>
              </w:rPr>
            </w:pPr>
            <w:r>
              <w:rPr>
                <w:rFonts w:hint="eastAsia"/>
                <w:sz w:val="18"/>
                <w:szCs w:val="18"/>
              </w:rPr>
              <w:t>2.32</w:t>
            </w:r>
          </w:p>
        </w:tc>
        <w:tc>
          <w:tcPr>
            <w:tcW w:w="469" w:type="pct"/>
            <w:shd w:val="clear" w:color="auto" w:fill="auto"/>
          </w:tcPr>
          <w:p w14:paraId="0C46733E" w14:textId="77777777" w:rsidR="00840616" w:rsidRPr="00554DAC" w:rsidRDefault="00840616" w:rsidP="0093139E">
            <w:pPr>
              <w:spacing w:after="60"/>
              <w:jc w:val="right"/>
              <w:rPr>
                <w:sz w:val="18"/>
                <w:szCs w:val="18"/>
              </w:rPr>
            </w:pPr>
          </w:p>
        </w:tc>
        <w:tc>
          <w:tcPr>
            <w:tcW w:w="384" w:type="pct"/>
            <w:shd w:val="clear" w:color="auto" w:fill="auto"/>
          </w:tcPr>
          <w:p w14:paraId="05BFD38A" w14:textId="77777777" w:rsidR="00840616" w:rsidRPr="00554DAC" w:rsidRDefault="00840616" w:rsidP="0093139E">
            <w:pPr>
              <w:spacing w:after="60"/>
              <w:jc w:val="right"/>
              <w:rPr>
                <w:sz w:val="18"/>
                <w:szCs w:val="18"/>
              </w:rPr>
            </w:pPr>
          </w:p>
        </w:tc>
        <w:tc>
          <w:tcPr>
            <w:tcW w:w="557" w:type="pct"/>
            <w:shd w:val="clear" w:color="auto" w:fill="auto"/>
          </w:tcPr>
          <w:p w14:paraId="2B230996" w14:textId="77777777" w:rsidR="00840616" w:rsidRPr="00554DAC" w:rsidRDefault="00840616" w:rsidP="0093139E">
            <w:pPr>
              <w:spacing w:after="60"/>
              <w:jc w:val="right"/>
              <w:rPr>
                <w:sz w:val="18"/>
                <w:szCs w:val="18"/>
              </w:rPr>
            </w:pPr>
          </w:p>
        </w:tc>
        <w:tc>
          <w:tcPr>
            <w:tcW w:w="894" w:type="pct"/>
            <w:shd w:val="clear" w:color="auto" w:fill="auto"/>
          </w:tcPr>
          <w:p w14:paraId="7A3378A9" w14:textId="77777777" w:rsidR="00840616" w:rsidRPr="00554DAC" w:rsidRDefault="00840616" w:rsidP="0093139E">
            <w:pPr>
              <w:spacing w:after="60"/>
              <w:jc w:val="right"/>
              <w:rPr>
                <w:sz w:val="18"/>
                <w:szCs w:val="18"/>
              </w:rPr>
            </w:pPr>
            <w:r>
              <w:rPr>
                <w:rFonts w:hint="eastAsia"/>
                <w:sz w:val="18"/>
                <w:szCs w:val="18"/>
              </w:rPr>
              <w:t>2.32</w:t>
            </w:r>
          </w:p>
        </w:tc>
      </w:tr>
    </w:tbl>
    <w:p w14:paraId="200A5949" w14:textId="77777777" w:rsidR="00840616" w:rsidRPr="00554DAC" w:rsidRDefault="00840616" w:rsidP="00840616">
      <w:pPr>
        <w:jc w:val="center"/>
        <w:rPr>
          <w:rFonts w:eastAsiaTheme="minorEastAsia"/>
          <w:sz w:val="18"/>
          <w:szCs w:val="18"/>
        </w:rPr>
      </w:pPr>
    </w:p>
    <w:tbl>
      <w:tblPr>
        <w:tblStyle w:val="3"/>
        <w:tblW w:w="5641" w:type="pct"/>
        <w:jc w:val="center"/>
        <w:tblLook w:val="04A0" w:firstRow="1" w:lastRow="0" w:firstColumn="1" w:lastColumn="0" w:noHBand="0" w:noVBand="1"/>
      </w:tblPr>
      <w:tblGrid>
        <w:gridCol w:w="2359"/>
        <w:gridCol w:w="1323"/>
        <w:gridCol w:w="4346"/>
        <w:gridCol w:w="2521"/>
      </w:tblGrid>
      <w:tr w:rsidR="00840616" w:rsidRPr="00554DAC" w14:paraId="2A56E336" w14:textId="77777777" w:rsidTr="00840616">
        <w:trPr>
          <w:trHeight w:val="272"/>
          <w:jc w:val="center"/>
        </w:trPr>
        <w:tc>
          <w:tcPr>
            <w:tcW w:w="5000" w:type="pct"/>
            <w:gridSpan w:val="4"/>
            <w:shd w:val="clear" w:color="auto" w:fill="auto"/>
          </w:tcPr>
          <w:p w14:paraId="481009DB" w14:textId="77777777" w:rsidR="00840616" w:rsidRPr="00554DAC" w:rsidRDefault="00840616" w:rsidP="0093139E">
            <w:pPr>
              <w:jc w:val="left"/>
              <w:rPr>
                <w:b/>
                <w:sz w:val="18"/>
                <w:szCs w:val="18"/>
              </w:rPr>
            </w:pPr>
            <w:r w:rsidRPr="00554DAC">
              <w:rPr>
                <w:b/>
                <w:sz w:val="18"/>
                <w:szCs w:val="18"/>
              </w:rPr>
              <w:t>(</w:t>
            </w:r>
            <w:r w:rsidRPr="00554DAC">
              <w:rPr>
                <w:rFonts w:hint="eastAsia"/>
                <w:b/>
                <w:sz w:val="18"/>
                <w:szCs w:val="18"/>
              </w:rPr>
              <w:t>四</w:t>
            </w:r>
            <w:r w:rsidRPr="00554DAC">
              <w:rPr>
                <w:b/>
                <w:sz w:val="18"/>
                <w:szCs w:val="18"/>
              </w:rPr>
              <w:t xml:space="preserve">) </w:t>
            </w:r>
            <w:r w:rsidRPr="00554DAC">
              <w:rPr>
                <w:rFonts w:hint="eastAsia"/>
                <w:b/>
                <w:sz w:val="18"/>
                <w:szCs w:val="18"/>
              </w:rPr>
              <w:t>消费数据</w:t>
            </w:r>
            <w:r w:rsidRPr="00554DAC">
              <w:rPr>
                <w:b/>
                <w:sz w:val="18"/>
                <w:szCs w:val="18"/>
              </w:rPr>
              <w:t xml:space="preserve"> (ODP</w:t>
            </w:r>
            <w:r w:rsidRPr="00554DAC">
              <w:rPr>
                <w:rFonts w:hint="eastAsia"/>
                <w:b/>
                <w:sz w:val="18"/>
                <w:szCs w:val="18"/>
              </w:rPr>
              <w:t>吨</w:t>
            </w:r>
            <w:r w:rsidRPr="00554DAC">
              <w:rPr>
                <w:b/>
                <w:sz w:val="18"/>
                <w:szCs w:val="18"/>
              </w:rPr>
              <w:t>)</w:t>
            </w:r>
          </w:p>
        </w:tc>
      </w:tr>
      <w:tr w:rsidR="00840616" w:rsidRPr="00554DAC" w14:paraId="6D696BE6" w14:textId="77777777" w:rsidTr="00840616">
        <w:trPr>
          <w:trHeight w:val="272"/>
          <w:jc w:val="center"/>
        </w:trPr>
        <w:tc>
          <w:tcPr>
            <w:tcW w:w="1118" w:type="pct"/>
            <w:shd w:val="clear" w:color="auto" w:fill="auto"/>
          </w:tcPr>
          <w:p w14:paraId="6257617C" w14:textId="77777777" w:rsidR="00840616" w:rsidRPr="00554DAC" w:rsidRDefault="00840616" w:rsidP="0093139E">
            <w:pPr>
              <w:spacing w:after="60"/>
              <w:jc w:val="center"/>
              <w:rPr>
                <w:sz w:val="18"/>
                <w:szCs w:val="18"/>
              </w:rPr>
            </w:pPr>
            <w:r w:rsidRPr="00554DAC">
              <w:rPr>
                <w:sz w:val="18"/>
                <w:szCs w:val="18"/>
              </w:rPr>
              <w:t>2009–2010</w:t>
            </w:r>
            <w:r w:rsidRPr="00554DAC">
              <w:rPr>
                <w:rFonts w:hint="eastAsia"/>
                <w:sz w:val="18"/>
                <w:szCs w:val="18"/>
              </w:rPr>
              <w:t>年基准：</w:t>
            </w:r>
          </w:p>
        </w:tc>
        <w:tc>
          <w:tcPr>
            <w:tcW w:w="627" w:type="pct"/>
            <w:shd w:val="clear" w:color="auto" w:fill="auto"/>
          </w:tcPr>
          <w:p w14:paraId="4D43CE34" w14:textId="77777777" w:rsidR="00840616" w:rsidRPr="00554DAC" w:rsidRDefault="00840616" w:rsidP="0093139E">
            <w:pPr>
              <w:spacing w:after="60"/>
              <w:jc w:val="right"/>
              <w:rPr>
                <w:sz w:val="18"/>
                <w:szCs w:val="18"/>
              </w:rPr>
            </w:pPr>
            <w:r>
              <w:rPr>
                <w:rFonts w:hint="eastAsia"/>
                <w:sz w:val="18"/>
                <w:szCs w:val="18"/>
              </w:rPr>
              <w:t>7.00</w:t>
            </w:r>
          </w:p>
        </w:tc>
        <w:tc>
          <w:tcPr>
            <w:tcW w:w="2060" w:type="pct"/>
            <w:shd w:val="clear" w:color="auto" w:fill="auto"/>
          </w:tcPr>
          <w:p w14:paraId="3D4A79E8" w14:textId="77777777" w:rsidR="00840616" w:rsidRPr="00554DAC" w:rsidRDefault="00840616" w:rsidP="0093139E">
            <w:pPr>
              <w:spacing w:after="60"/>
              <w:jc w:val="center"/>
              <w:rPr>
                <w:sz w:val="18"/>
                <w:szCs w:val="18"/>
                <w:lang w:eastAsia="zh-CN"/>
              </w:rPr>
            </w:pPr>
            <w:r w:rsidRPr="00554DAC">
              <w:rPr>
                <w:rFonts w:hint="eastAsia"/>
                <w:sz w:val="18"/>
                <w:szCs w:val="18"/>
                <w:lang w:eastAsia="zh-CN"/>
              </w:rPr>
              <w:t>消费总量持续减少起点：</w:t>
            </w:r>
          </w:p>
        </w:tc>
        <w:tc>
          <w:tcPr>
            <w:tcW w:w="1196" w:type="pct"/>
            <w:shd w:val="clear" w:color="auto" w:fill="auto"/>
          </w:tcPr>
          <w:p w14:paraId="6D338B07" w14:textId="77777777" w:rsidR="00840616" w:rsidRPr="00554DAC" w:rsidRDefault="00840616" w:rsidP="0093139E">
            <w:pPr>
              <w:spacing w:after="60"/>
              <w:jc w:val="right"/>
              <w:rPr>
                <w:sz w:val="18"/>
                <w:szCs w:val="18"/>
              </w:rPr>
            </w:pPr>
            <w:r>
              <w:rPr>
                <w:rFonts w:hint="eastAsia"/>
                <w:sz w:val="18"/>
                <w:szCs w:val="18"/>
              </w:rPr>
              <w:t>7.83</w:t>
            </w:r>
          </w:p>
        </w:tc>
      </w:tr>
      <w:tr w:rsidR="00840616" w:rsidRPr="00554DAC" w14:paraId="157A7D62" w14:textId="77777777" w:rsidTr="00840616">
        <w:trPr>
          <w:trHeight w:val="163"/>
          <w:jc w:val="center"/>
        </w:trPr>
        <w:tc>
          <w:tcPr>
            <w:tcW w:w="5000" w:type="pct"/>
            <w:gridSpan w:val="4"/>
            <w:shd w:val="clear" w:color="auto" w:fill="auto"/>
          </w:tcPr>
          <w:p w14:paraId="005D4707" w14:textId="77777777" w:rsidR="00840616" w:rsidRPr="00554DAC" w:rsidRDefault="00840616" w:rsidP="0093139E">
            <w:pPr>
              <w:tabs>
                <w:tab w:val="left" w:pos="993"/>
              </w:tabs>
              <w:jc w:val="left"/>
              <w:rPr>
                <w:b/>
                <w:sz w:val="18"/>
                <w:szCs w:val="18"/>
                <w:lang w:eastAsia="zh-CN"/>
              </w:rPr>
            </w:pPr>
            <w:r>
              <w:rPr>
                <w:b/>
                <w:sz w:val="18"/>
                <w:szCs w:val="18"/>
                <w:lang w:eastAsia="zh-CN"/>
              </w:rPr>
              <w:t xml:space="preserve">       </w:t>
            </w:r>
            <w:r w:rsidRPr="00554DAC">
              <w:rPr>
                <w:rFonts w:hint="eastAsia"/>
                <w:b/>
                <w:sz w:val="18"/>
                <w:szCs w:val="18"/>
                <w:lang w:eastAsia="zh-CN"/>
              </w:rPr>
              <w:t>符合供资条件的消费量</w:t>
            </w:r>
          </w:p>
        </w:tc>
      </w:tr>
      <w:tr w:rsidR="00840616" w:rsidRPr="00554DAC" w14:paraId="6001D68F" w14:textId="77777777" w:rsidTr="00840616">
        <w:trPr>
          <w:trHeight w:val="272"/>
          <w:jc w:val="center"/>
        </w:trPr>
        <w:tc>
          <w:tcPr>
            <w:tcW w:w="1118" w:type="pct"/>
            <w:shd w:val="clear" w:color="auto" w:fill="auto"/>
          </w:tcPr>
          <w:p w14:paraId="1728E808" w14:textId="77777777" w:rsidR="00840616" w:rsidRPr="00554DAC" w:rsidRDefault="00840616" w:rsidP="0093139E">
            <w:pPr>
              <w:spacing w:after="60"/>
              <w:jc w:val="center"/>
              <w:rPr>
                <w:sz w:val="18"/>
                <w:szCs w:val="18"/>
              </w:rPr>
            </w:pPr>
            <w:r w:rsidRPr="00554DAC">
              <w:rPr>
                <w:rFonts w:hint="eastAsia"/>
                <w:sz w:val="18"/>
                <w:szCs w:val="18"/>
              </w:rPr>
              <w:t>已核准：</w:t>
            </w:r>
          </w:p>
        </w:tc>
        <w:tc>
          <w:tcPr>
            <w:tcW w:w="627" w:type="pct"/>
            <w:shd w:val="clear" w:color="auto" w:fill="auto"/>
          </w:tcPr>
          <w:p w14:paraId="175A2B12" w14:textId="77777777" w:rsidR="00840616" w:rsidRPr="00554DAC" w:rsidRDefault="00840616" w:rsidP="0093139E">
            <w:pPr>
              <w:spacing w:after="60"/>
              <w:jc w:val="right"/>
              <w:rPr>
                <w:sz w:val="18"/>
                <w:szCs w:val="18"/>
              </w:rPr>
            </w:pPr>
            <w:r>
              <w:rPr>
                <w:rFonts w:hint="eastAsia"/>
                <w:sz w:val="18"/>
                <w:szCs w:val="18"/>
              </w:rPr>
              <w:t>5.49</w:t>
            </w:r>
          </w:p>
        </w:tc>
        <w:tc>
          <w:tcPr>
            <w:tcW w:w="2060" w:type="pct"/>
            <w:shd w:val="clear" w:color="auto" w:fill="auto"/>
          </w:tcPr>
          <w:p w14:paraId="793304FE" w14:textId="77777777" w:rsidR="00840616" w:rsidRPr="00554DAC" w:rsidRDefault="00840616" w:rsidP="0093139E">
            <w:pPr>
              <w:spacing w:after="60"/>
              <w:jc w:val="center"/>
              <w:rPr>
                <w:sz w:val="18"/>
                <w:szCs w:val="18"/>
              </w:rPr>
            </w:pPr>
            <w:r w:rsidRPr="00554DAC">
              <w:rPr>
                <w:rFonts w:hint="eastAsia"/>
                <w:sz w:val="18"/>
                <w:szCs w:val="18"/>
              </w:rPr>
              <w:t>剩余：</w:t>
            </w:r>
          </w:p>
        </w:tc>
        <w:tc>
          <w:tcPr>
            <w:tcW w:w="1196" w:type="pct"/>
            <w:shd w:val="clear" w:color="auto" w:fill="auto"/>
          </w:tcPr>
          <w:p w14:paraId="35538429" w14:textId="77777777" w:rsidR="00840616" w:rsidRPr="00554DAC" w:rsidRDefault="00840616" w:rsidP="0093139E">
            <w:pPr>
              <w:spacing w:after="60"/>
              <w:jc w:val="right"/>
              <w:rPr>
                <w:sz w:val="18"/>
                <w:szCs w:val="18"/>
              </w:rPr>
            </w:pPr>
            <w:r>
              <w:rPr>
                <w:rFonts w:hint="eastAsia"/>
                <w:sz w:val="18"/>
                <w:szCs w:val="18"/>
              </w:rPr>
              <w:t>2.34</w:t>
            </w:r>
          </w:p>
        </w:tc>
      </w:tr>
    </w:tbl>
    <w:p w14:paraId="41911898" w14:textId="77777777" w:rsidR="00840616" w:rsidRPr="00554DAC" w:rsidRDefault="00840616" w:rsidP="00840616">
      <w:pPr>
        <w:jc w:val="center"/>
        <w:rPr>
          <w:rFonts w:eastAsiaTheme="minorEastAsia"/>
          <w:sz w:val="18"/>
          <w:szCs w:val="18"/>
        </w:rPr>
      </w:pPr>
    </w:p>
    <w:tbl>
      <w:tblPr>
        <w:tblStyle w:val="3"/>
        <w:tblW w:w="5641" w:type="pct"/>
        <w:tblInd w:w="-603" w:type="dxa"/>
        <w:tblLook w:val="04A0" w:firstRow="1" w:lastRow="0" w:firstColumn="1" w:lastColumn="0" w:noHBand="0" w:noVBand="1"/>
      </w:tblPr>
      <w:tblGrid>
        <w:gridCol w:w="1234"/>
        <w:gridCol w:w="2840"/>
        <w:gridCol w:w="1350"/>
        <w:gridCol w:w="1439"/>
        <w:gridCol w:w="1348"/>
        <w:gridCol w:w="2338"/>
      </w:tblGrid>
      <w:tr w:rsidR="00840616" w:rsidRPr="00554DAC" w14:paraId="0EFB1FBF" w14:textId="77777777" w:rsidTr="00840616">
        <w:trPr>
          <w:trHeight w:val="237"/>
        </w:trPr>
        <w:tc>
          <w:tcPr>
            <w:tcW w:w="1931" w:type="pct"/>
            <w:gridSpan w:val="2"/>
            <w:shd w:val="clear" w:color="auto" w:fill="auto"/>
            <w:vAlign w:val="center"/>
          </w:tcPr>
          <w:p w14:paraId="76696797" w14:textId="77777777" w:rsidR="00840616" w:rsidRPr="00554DAC" w:rsidRDefault="00840616" w:rsidP="0093139E">
            <w:pPr>
              <w:spacing w:after="60"/>
              <w:jc w:val="left"/>
              <w:rPr>
                <w:b/>
                <w:sz w:val="18"/>
                <w:szCs w:val="18"/>
              </w:rPr>
            </w:pPr>
            <w:r w:rsidRPr="00554DAC">
              <w:rPr>
                <w:b/>
                <w:sz w:val="18"/>
                <w:szCs w:val="18"/>
              </w:rPr>
              <w:t>(</w:t>
            </w:r>
            <w:r w:rsidRPr="00554DAC">
              <w:rPr>
                <w:rFonts w:hint="eastAsia"/>
                <w:b/>
                <w:sz w:val="18"/>
                <w:szCs w:val="18"/>
              </w:rPr>
              <w:t>五</w:t>
            </w:r>
            <w:r w:rsidRPr="00554DAC">
              <w:rPr>
                <w:b/>
                <w:sz w:val="18"/>
                <w:szCs w:val="18"/>
              </w:rPr>
              <w:t xml:space="preserve">) </w:t>
            </w:r>
            <w:r w:rsidRPr="00554DAC">
              <w:rPr>
                <w:rFonts w:hint="eastAsia"/>
                <w:b/>
                <w:sz w:val="18"/>
                <w:szCs w:val="18"/>
              </w:rPr>
              <w:t>已核可业务计划</w:t>
            </w:r>
          </w:p>
        </w:tc>
        <w:tc>
          <w:tcPr>
            <w:tcW w:w="640" w:type="pct"/>
            <w:vAlign w:val="center"/>
          </w:tcPr>
          <w:p w14:paraId="44B80D08" w14:textId="77777777" w:rsidR="00840616" w:rsidRPr="00554DAC" w:rsidRDefault="00840616" w:rsidP="0093139E">
            <w:pPr>
              <w:spacing w:after="60"/>
              <w:jc w:val="center"/>
              <w:rPr>
                <w:b/>
                <w:sz w:val="18"/>
                <w:szCs w:val="18"/>
              </w:rPr>
            </w:pPr>
            <w:r w:rsidRPr="00554DAC">
              <w:rPr>
                <w:b/>
                <w:sz w:val="18"/>
                <w:szCs w:val="18"/>
              </w:rPr>
              <w:t>2025</w:t>
            </w:r>
            <w:r w:rsidRPr="00554DAC">
              <w:rPr>
                <w:rFonts w:hint="eastAsia"/>
                <w:b/>
                <w:sz w:val="18"/>
                <w:szCs w:val="18"/>
              </w:rPr>
              <w:t>年</w:t>
            </w:r>
          </w:p>
        </w:tc>
        <w:tc>
          <w:tcPr>
            <w:tcW w:w="682" w:type="pct"/>
            <w:vAlign w:val="center"/>
          </w:tcPr>
          <w:p w14:paraId="63D8CB70" w14:textId="77777777" w:rsidR="00840616" w:rsidRPr="00554DAC" w:rsidRDefault="00840616" w:rsidP="0093139E">
            <w:pPr>
              <w:spacing w:after="60"/>
              <w:jc w:val="center"/>
              <w:rPr>
                <w:b/>
                <w:sz w:val="18"/>
                <w:szCs w:val="18"/>
              </w:rPr>
            </w:pPr>
            <w:r w:rsidRPr="00554DAC">
              <w:rPr>
                <w:b/>
                <w:sz w:val="18"/>
                <w:szCs w:val="18"/>
              </w:rPr>
              <w:t>2026</w:t>
            </w:r>
            <w:r w:rsidRPr="00554DAC">
              <w:rPr>
                <w:rFonts w:hint="eastAsia"/>
                <w:b/>
                <w:sz w:val="18"/>
                <w:szCs w:val="18"/>
              </w:rPr>
              <w:t>年</w:t>
            </w:r>
          </w:p>
        </w:tc>
        <w:tc>
          <w:tcPr>
            <w:tcW w:w="639" w:type="pct"/>
            <w:vAlign w:val="center"/>
          </w:tcPr>
          <w:p w14:paraId="0F01783C" w14:textId="77777777" w:rsidR="00840616" w:rsidRPr="00554DAC" w:rsidRDefault="00840616" w:rsidP="0093139E">
            <w:pPr>
              <w:spacing w:after="60"/>
              <w:jc w:val="center"/>
              <w:rPr>
                <w:b/>
                <w:sz w:val="18"/>
                <w:szCs w:val="18"/>
              </w:rPr>
            </w:pPr>
            <w:r w:rsidRPr="00554DAC">
              <w:rPr>
                <w:b/>
                <w:sz w:val="18"/>
                <w:szCs w:val="18"/>
              </w:rPr>
              <w:t>2027</w:t>
            </w:r>
            <w:r w:rsidRPr="00554DAC">
              <w:rPr>
                <w:rFonts w:hint="eastAsia"/>
                <w:b/>
                <w:sz w:val="18"/>
                <w:szCs w:val="18"/>
              </w:rPr>
              <w:t>年</w:t>
            </w:r>
          </w:p>
        </w:tc>
        <w:tc>
          <w:tcPr>
            <w:tcW w:w="1108" w:type="pct"/>
            <w:shd w:val="clear" w:color="auto" w:fill="auto"/>
            <w:vAlign w:val="center"/>
          </w:tcPr>
          <w:p w14:paraId="466E4287" w14:textId="77777777" w:rsidR="00840616" w:rsidRPr="00554DAC" w:rsidRDefault="00840616" w:rsidP="0093139E">
            <w:pPr>
              <w:spacing w:after="60"/>
              <w:jc w:val="center"/>
              <w:rPr>
                <w:b/>
                <w:sz w:val="18"/>
                <w:szCs w:val="18"/>
              </w:rPr>
            </w:pPr>
            <w:r w:rsidRPr="00554DAC">
              <w:rPr>
                <w:rFonts w:hint="eastAsia"/>
                <w:b/>
                <w:sz w:val="18"/>
                <w:szCs w:val="18"/>
              </w:rPr>
              <w:t>共计</w:t>
            </w:r>
          </w:p>
        </w:tc>
      </w:tr>
      <w:tr w:rsidR="00840616" w:rsidRPr="00554DAC" w14:paraId="29E71FA5" w14:textId="77777777" w:rsidTr="00840616">
        <w:trPr>
          <w:trHeight w:val="237"/>
        </w:trPr>
        <w:tc>
          <w:tcPr>
            <w:tcW w:w="585" w:type="pct"/>
            <w:vMerge w:val="restart"/>
            <w:shd w:val="clear" w:color="auto" w:fill="auto"/>
            <w:vAlign w:val="center"/>
          </w:tcPr>
          <w:p w14:paraId="52FD88AD" w14:textId="77777777" w:rsidR="00840616" w:rsidRPr="00554DAC" w:rsidRDefault="00840616" w:rsidP="0093139E">
            <w:pPr>
              <w:spacing w:after="60"/>
              <w:jc w:val="center"/>
              <w:rPr>
                <w:sz w:val="18"/>
                <w:szCs w:val="18"/>
              </w:rPr>
            </w:pPr>
            <w:r>
              <w:rPr>
                <w:rFonts w:hint="eastAsia"/>
                <w:sz w:val="18"/>
                <w:szCs w:val="18"/>
              </w:rPr>
              <w:t>工发组织</w:t>
            </w:r>
          </w:p>
        </w:tc>
        <w:tc>
          <w:tcPr>
            <w:tcW w:w="1346" w:type="pct"/>
            <w:shd w:val="clear" w:color="auto" w:fill="auto"/>
          </w:tcPr>
          <w:p w14:paraId="637127B7" w14:textId="77777777" w:rsidR="00840616" w:rsidRPr="00554DAC" w:rsidRDefault="00840616" w:rsidP="0093139E">
            <w:pPr>
              <w:spacing w:after="60"/>
              <w:jc w:val="left"/>
              <w:rPr>
                <w:sz w:val="18"/>
                <w:szCs w:val="18"/>
                <w:lang w:eastAsia="zh-CN"/>
              </w:rPr>
            </w:pPr>
            <w:r w:rsidRPr="00554DAC">
              <w:rPr>
                <w:rFonts w:hint="eastAsia"/>
                <w:sz w:val="18"/>
                <w:szCs w:val="18"/>
                <w:lang w:eastAsia="zh-CN"/>
              </w:rPr>
              <w:t>消耗臭氧层物质淘汰量</w:t>
            </w:r>
            <w:r w:rsidRPr="00554DAC">
              <w:rPr>
                <w:sz w:val="18"/>
                <w:szCs w:val="18"/>
                <w:lang w:eastAsia="zh-CN"/>
              </w:rPr>
              <w:t>(ODP</w:t>
            </w:r>
            <w:r w:rsidRPr="00554DAC">
              <w:rPr>
                <w:rFonts w:hint="eastAsia"/>
                <w:sz w:val="18"/>
                <w:szCs w:val="18"/>
                <w:lang w:eastAsia="zh-CN"/>
              </w:rPr>
              <w:t>吨</w:t>
            </w:r>
            <w:r w:rsidRPr="00554DAC">
              <w:rPr>
                <w:sz w:val="18"/>
                <w:szCs w:val="18"/>
                <w:lang w:eastAsia="zh-CN"/>
              </w:rPr>
              <w:t>)</w:t>
            </w:r>
          </w:p>
        </w:tc>
        <w:tc>
          <w:tcPr>
            <w:tcW w:w="640" w:type="pct"/>
            <w:shd w:val="clear" w:color="auto" w:fill="auto"/>
          </w:tcPr>
          <w:p w14:paraId="070D93A4" w14:textId="77777777" w:rsidR="00840616" w:rsidRPr="00554DAC" w:rsidRDefault="00840616" w:rsidP="0093139E">
            <w:pPr>
              <w:spacing w:after="60"/>
              <w:jc w:val="right"/>
              <w:rPr>
                <w:sz w:val="18"/>
                <w:szCs w:val="18"/>
              </w:rPr>
            </w:pPr>
            <w:r w:rsidRPr="00554DAC">
              <w:rPr>
                <w:sz w:val="18"/>
                <w:szCs w:val="18"/>
              </w:rPr>
              <w:t>0.</w:t>
            </w:r>
            <w:r>
              <w:rPr>
                <w:rFonts w:hint="eastAsia"/>
                <w:sz w:val="18"/>
                <w:szCs w:val="18"/>
              </w:rPr>
              <w:t>46</w:t>
            </w:r>
          </w:p>
        </w:tc>
        <w:tc>
          <w:tcPr>
            <w:tcW w:w="682" w:type="pct"/>
          </w:tcPr>
          <w:p w14:paraId="2EE5AD3B" w14:textId="77777777" w:rsidR="00840616" w:rsidRPr="00554DAC" w:rsidRDefault="00840616" w:rsidP="0093139E">
            <w:pPr>
              <w:spacing w:after="60"/>
              <w:jc w:val="right"/>
              <w:rPr>
                <w:sz w:val="18"/>
                <w:szCs w:val="18"/>
              </w:rPr>
            </w:pPr>
            <w:r w:rsidRPr="00554DAC">
              <w:rPr>
                <w:sz w:val="18"/>
                <w:szCs w:val="18"/>
              </w:rPr>
              <w:t>0.00</w:t>
            </w:r>
          </w:p>
        </w:tc>
        <w:tc>
          <w:tcPr>
            <w:tcW w:w="639" w:type="pct"/>
            <w:shd w:val="clear" w:color="auto" w:fill="auto"/>
          </w:tcPr>
          <w:p w14:paraId="3C33822E" w14:textId="77777777" w:rsidR="00840616" w:rsidRPr="00554DAC" w:rsidRDefault="00840616" w:rsidP="0093139E">
            <w:pPr>
              <w:spacing w:after="60"/>
              <w:jc w:val="right"/>
              <w:rPr>
                <w:sz w:val="18"/>
                <w:szCs w:val="18"/>
              </w:rPr>
            </w:pPr>
            <w:r>
              <w:rPr>
                <w:rFonts w:hint="eastAsia"/>
                <w:sz w:val="18"/>
                <w:szCs w:val="18"/>
              </w:rPr>
              <w:t>1.62</w:t>
            </w:r>
          </w:p>
        </w:tc>
        <w:tc>
          <w:tcPr>
            <w:tcW w:w="1108" w:type="pct"/>
            <w:shd w:val="clear" w:color="auto" w:fill="auto"/>
          </w:tcPr>
          <w:p w14:paraId="1F15FF12" w14:textId="77777777" w:rsidR="00840616" w:rsidRPr="00554DAC" w:rsidRDefault="00840616" w:rsidP="0093139E">
            <w:pPr>
              <w:spacing w:after="60"/>
              <w:jc w:val="right"/>
              <w:rPr>
                <w:sz w:val="18"/>
                <w:szCs w:val="18"/>
              </w:rPr>
            </w:pPr>
            <w:r>
              <w:rPr>
                <w:rFonts w:hint="eastAsia"/>
                <w:sz w:val="18"/>
                <w:szCs w:val="18"/>
              </w:rPr>
              <w:t>2.08</w:t>
            </w:r>
          </w:p>
        </w:tc>
      </w:tr>
      <w:tr w:rsidR="00840616" w:rsidRPr="00554DAC" w14:paraId="482A2583" w14:textId="77777777" w:rsidTr="00840616">
        <w:trPr>
          <w:trHeight w:val="258"/>
        </w:trPr>
        <w:tc>
          <w:tcPr>
            <w:tcW w:w="585" w:type="pct"/>
            <w:vMerge/>
            <w:shd w:val="clear" w:color="auto" w:fill="auto"/>
            <w:vAlign w:val="center"/>
          </w:tcPr>
          <w:p w14:paraId="22B5C912" w14:textId="77777777" w:rsidR="00840616" w:rsidRPr="00554DAC" w:rsidRDefault="00840616" w:rsidP="0093139E">
            <w:pPr>
              <w:spacing w:after="60"/>
              <w:jc w:val="center"/>
              <w:rPr>
                <w:sz w:val="18"/>
                <w:szCs w:val="18"/>
              </w:rPr>
            </w:pPr>
          </w:p>
        </w:tc>
        <w:tc>
          <w:tcPr>
            <w:tcW w:w="1346" w:type="pct"/>
            <w:shd w:val="clear" w:color="auto" w:fill="auto"/>
          </w:tcPr>
          <w:p w14:paraId="32EF7FFF" w14:textId="77777777" w:rsidR="00840616" w:rsidRPr="00554DAC" w:rsidRDefault="00840616" w:rsidP="0093139E">
            <w:pPr>
              <w:spacing w:after="60"/>
              <w:jc w:val="left"/>
              <w:rPr>
                <w:sz w:val="18"/>
                <w:szCs w:val="18"/>
              </w:rPr>
            </w:pPr>
            <w:r w:rsidRPr="00554DAC">
              <w:rPr>
                <w:rFonts w:hint="eastAsia"/>
                <w:sz w:val="18"/>
                <w:szCs w:val="18"/>
              </w:rPr>
              <w:t>供资</w:t>
            </w:r>
            <w:r w:rsidRPr="00554DAC">
              <w:rPr>
                <w:sz w:val="18"/>
                <w:szCs w:val="18"/>
              </w:rPr>
              <w:t xml:space="preserve"> (</w:t>
            </w:r>
            <w:r w:rsidRPr="00554DAC">
              <w:rPr>
                <w:rFonts w:hint="eastAsia"/>
                <w:sz w:val="18"/>
                <w:szCs w:val="18"/>
              </w:rPr>
              <w:t>美元</w:t>
            </w:r>
            <w:r w:rsidRPr="00554DAC">
              <w:rPr>
                <w:sz w:val="18"/>
                <w:szCs w:val="18"/>
              </w:rPr>
              <w:t>)</w:t>
            </w:r>
          </w:p>
        </w:tc>
        <w:tc>
          <w:tcPr>
            <w:tcW w:w="640" w:type="pct"/>
            <w:shd w:val="clear" w:color="auto" w:fill="auto"/>
          </w:tcPr>
          <w:p w14:paraId="290E25EA" w14:textId="77777777" w:rsidR="00840616" w:rsidRPr="007B2E9E" w:rsidRDefault="00840616" w:rsidP="0093139E">
            <w:pPr>
              <w:spacing w:after="60"/>
              <w:jc w:val="right"/>
              <w:rPr>
                <w:sz w:val="18"/>
                <w:szCs w:val="18"/>
              </w:rPr>
            </w:pPr>
            <w:r>
              <w:rPr>
                <w:rFonts w:hint="eastAsia"/>
                <w:sz w:val="18"/>
                <w:szCs w:val="18"/>
              </w:rPr>
              <w:t>96</w:t>
            </w:r>
            <w:r>
              <w:rPr>
                <w:sz w:val="18"/>
                <w:szCs w:val="18"/>
              </w:rPr>
              <w:t>,300</w:t>
            </w:r>
          </w:p>
        </w:tc>
        <w:tc>
          <w:tcPr>
            <w:tcW w:w="682" w:type="pct"/>
          </w:tcPr>
          <w:p w14:paraId="1ED15867" w14:textId="77777777" w:rsidR="00840616" w:rsidRPr="00554DAC" w:rsidRDefault="00840616" w:rsidP="0093139E">
            <w:pPr>
              <w:spacing w:after="60"/>
              <w:jc w:val="right"/>
              <w:rPr>
                <w:sz w:val="18"/>
                <w:szCs w:val="18"/>
              </w:rPr>
            </w:pPr>
            <w:r w:rsidRPr="00554DAC">
              <w:rPr>
                <w:sz w:val="18"/>
                <w:szCs w:val="18"/>
              </w:rPr>
              <w:t>0</w:t>
            </w:r>
          </w:p>
        </w:tc>
        <w:tc>
          <w:tcPr>
            <w:tcW w:w="639" w:type="pct"/>
            <w:shd w:val="clear" w:color="auto" w:fill="auto"/>
          </w:tcPr>
          <w:p w14:paraId="60392B74" w14:textId="77777777" w:rsidR="00840616" w:rsidRPr="00554DAC" w:rsidRDefault="00840616" w:rsidP="0093139E">
            <w:pPr>
              <w:spacing w:after="60"/>
              <w:jc w:val="right"/>
              <w:rPr>
                <w:sz w:val="18"/>
                <w:szCs w:val="18"/>
              </w:rPr>
            </w:pPr>
            <w:r>
              <w:rPr>
                <w:sz w:val="18"/>
                <w:szCs w:val="18"/>
              </w:rPr>
              <w:t>337,050</w:t>
            </w:r>
          </w:p>
        </w:tc>
        <w:tc>
          <w:tcPr>
            <w:tcW w:w="1108" w:type="pct"/>
            <w:shd w:val="clear" w:color="auto" w:fill="auto"/>
          </w:tcPr>
          <w:p w14:paraId="0C44D849" w14:textId="77777777" w:rsidR="00840616" w:rsidRPr="00554DAC" w:rsidRDefault="00840616" w:rsidP="0093139E">
            <w:pPr>
              <w:spacing w:after="60"/>
              <w:jc w:val="right"/>
              <w:rPr>
                <w:sz w:val="18"/>
                <w:szCs w:val="18"/>
              </w:rPr>
            </w:pPr>
            <w:r>
              <w:rPr>
                <w:sz w:val="18"/>
                <w:szCs w:val="18"/>
              </w:rPr>
              <w:t>433,350</w:t>
            </w:r>
          </w:p>
        </w:tc>
      </w:tr>
      <w:tr w:rsidR="00840616" w:rsidRPr="00554DAC" w14:paraId="574EF38F" w14:textId="77777777" w:rsidTr="00840616">
        <w:trPr>
          <w:trHeight w:val="237"/>
        </w:trPr>
        <w:tc>
          <w:tcPr>
            <w:tcW w:w="585" w:type="pct"/>
            <w:vMerge w:val="restart"/>
            <w:shd w:val="clear" w:color="auto" w:fill="auto"/>
            <w:vAlign w:val="center"/>
          </w:tcPr>
          <w:p w14:paraId="13EDE6E3" w14:textId="77777777" w:rsidR="00840616" w:rsidRPr="00554DAC" w:rsidRDefault="00840616" w:rsidP="0093139E">
            <w:pPr>
              <w:spacing w:after="60"/>
              <w:jc w:val="center"/>
              <w:rPr>
                <w:sz w:val="18"/>
                <w:szCs w:val="18"/>
              </w:rPr>
            </w:pPr>
            <w:r>
              <w:rPr>
                <w:rFonts w:hint="eastAsia"/>
                <w:sz w:val="18"/>
                <w:szCs w:val="18"/>
              </w:rPr>
              <w:t>环境规划署</w:t>
            </w:r>
          </w:p>
        </w:tc>
        <w:tc>
          <w:tcPr>
            <w:tcW w:w="1346" w:type="pct"/>
            <w:shd w:val="clear" w:color="auto" w:fill="auto"/>
          </w:tcPr>
          <w:p w14:paraId="28BF5334" w14:textId="77777777" w:rsidR="00840616" w:rsidRPr="00554DAC" w:rsidRDefault="00840616" w:rsidP="0093139E">
            <w:pPr>
              <w:spacing w:after="60"/>
              <w:jc w:val="left"/>
              <w:rPr>
                <w:sz w:val="18"/>
                <w:szCs w:val="18"/>
                <w:lang w:eastAsia="zh-CN"/>
              </w:rPr>
            </w:pPr>
            <w:r w:rsidRPr="00554DAC">
              <w:rPr>
                <w:rFonts w:hint="eastAsia"/>
                <w:sz w:val="18"/>
                <w:szCs w:val="18"/>
                <w:lang w:eastAsia="zh-CN"/>
              </w:rPr>
              <w:t>消耗臭氧层物质淘汰量</w:t>
            </w:r>
            <w:r w:rsidRPr="00554DAC">
              <w:rPr>
                <w:sz w:val="18"/>
                <w:szCs w:val="18"/>
                <w:lang w:eastAsia="zh-CN"/>
              </w:rPr>
              <w:t>(ODP</w:t>
            </w:r>
            <w:r w:rsidRPr="00554DAC">
              <w:rPr>
                <w:rFonts w:hint="eastAsia"/>
                <w:sz w:val="18"/>
                <w:szCs w:val="18"/>
                <w:lang w:eastAsia="zh-CN"/>
              </w:rPr>
              <w:t>吨</w:t>
            </w:r>
            <w:r w:rsidRPr="00554DAC">
              <w:rPr>
                <w:sz w:val="18"/>
                <w:szCs w:val="18"/>
                <w:lang w:eastAsia="zh-CN"/>
              </w:rPr>
              <w:t>)</w:t>
            </w:r>
          </w:p>
        </w:tc>
        <w:tc>
          <w:tcPr>
            <w:tcW w:w="640" w:type="pct"/>
            <w:shd w:val="clear" w:color="auto" w:fill="auto"/>
          </w:tcPr>
          <w:p w14:paraId="4EE7C955" w14:textId="77777777" w:rsidR="00840616" w:rsidRPr="00554DAC" w:rsidRDefault="00840616" w:rsidP="0093139E">
            <w:pPr>
              <w:spacing w:after="60"/>
              <w:jc w:val="right"/>
              <w:rPr>
                <w:sz w:val="18"/>
                <w:szCs w:val="18"/>
              </w:rPr>
            </w:pPr>
            <w:r>
              <w:rPr>
                <w:sz w:val="18"/>
                <w:szCs w:val="18"/>
              </w:rPr>
              <w:t>0.37</w:t>
            </w:r>
          </w:p>
        </w:tc>
        <w:tc>
          <w:tcPr>
            <w:tcW w:w="682" w:type="pct"/>
          </w:tcPr>
          <w:p w14:paraId="2D239ABF" w14:textId="77777777" w:rsidR="00840616" w:rsidRPr="00554DAC" w:rsidRDefault="00840616" w:rsidP="0093139E">
            <w:pPr>
              <w:spacing w:after="60"/>
              <w:jc w:val="right"/>
              <w:rPr>
                <w:sz w:val="18"/>
                <w:szCs w:val="18"/>
              </w:rPr>
            </w:pPr>
            <w:r w:rsidRPr="00554DAC">
              <w:rPr>
                <w:sz w:val="18"/>
                <w:szCs w:val="18"/>
              </w:rPr>
              <w:t>0.00</w:t>
            </w:r>
          </w:p>
        </w:tc>
        <w:tc>
          <w:tcPr>
            <w:tcW w:w="639" w:type="pct"/>
            <w:shd w:val="clear" w:color="auto" w:fill="auto"/>
          </w:tcPr>
          <w:p w14:paraId="49F45532" w14:textId="77777777" w:rsidR="00840616" w:rsidRPr="00554DAC" w:rsidRDefault="00840616" w:rsidP="0093139E">
            <w:pPr>
              <w:spacing w:after="60"/>
              <w:jc w:val="right"/>
              <w:rPr>
                <w:sz w:val="18"/>
                <w:szCs w:val="18"/>
              </w:rPr>
            </w:pPr>
            <w:r>
              <w:rPr>
                <w:sz w:val="18"/>
                <w:szCs w:val="18"/>
              </w:rPr>
              <w:t>0.30</w:t>
            </w:r>
          </w:p>
        </w:tc>
        <w:tc>
          <w:tcPr>
            <w:tcW w:w="1108" w:type="pct"/>
            <w:shd w:val="clear" w:color="auto" w:fill="auto"/>
          </w:tcPr>
          <w:p w14:paraId="3D7547C4" w14:textId="77777777" w:rsidR="00840616" w:rsidRPr="00554DAC" w:rsidRDefault="00840616" w:rsidP="0093139E">
            <w:pPr>
              <w:spacing w:after="60"/>
              <w:jc w:val="right"/>
              <w:rPr>
                <w:sz w:val="18"/>
                <w:szCs w:val="18"/>
              </w:rPr>
            </w:pPr>
            <w:r>
              <w:rPr>
                <w:sz w:val="18"/>
                <w:szCs w:val="18"/>
              </w:rPr>
              <w:t>0.67</w:t>
            </w:r>
          </w:p>
        </w:tc>
      </w:tr>
      <w:tr w:rsidR="00840616" w:rsidRPr="00554DAC" w14:paraId="2CB24C3A" w14:textId="77777777" w:rsidTr="00840616">
        <w:trPr>
          <w:trHeight w:val="237"/>
        </w:trPr>
        <w:tc>
          <w:tcPr>
            <w:tcW w:w="585" w:type="pct"/>
            <w:vMerge/>
            <w:shd w:val="clear" w:color="auto" w:fill="auto"/>
          </w:tcPr>
          <w:p w14:paraId="0AE28820" w14:textId="77777777" w:rsidR="00840616" w:rsidRPr="00554DAC" w:rsidRDefault="00840616" w:rsidP="0093139E">
            <w:pPr>
              <w:spacing w:after="60"/>
              <w:jc w:val="center"/>
              <w:rPr>
                <w:sz w:val="18"/>
                <w:szCs w:val="18"/>
              </w:rPr>
            </w:pPr>
          </w:p>
        </w:tc>
        <w:tc>
          <w:tcPr>
            <w:tcW w:w="1346" w:type="pct"/>
            <w:shd w:val="clear" w:color="auto" w:fill="auto"/>
          </w:tcPr>
          <w:p w14:paraId="2F8CD891" w14:textId="77777777" w:rsidR="00840616" w:rsidRPr="00554DAC" w:rsidRDefault="00840616" w:rsidP="0093139E">
            <w:pPr>
              <w:spacing w:after="60"/>
              <w:jc w:val="left"/>
              <w:rPr>
                <w:sz w:val="18"/>
                <w:szCs w:val="18"/>
              </w:rPr>
            </w:pPr>
            <w:r w:rsidRPr="00554DAC">
              <w:rPr>
                <w:rFonts w:hint="eastAsia"/>
                <w:sz w:val="18"/>
                <w:szCs w:val="18"/>
              </w:rPr>
              <w:t>供资</w:t>
            </w:r>
            <w:r w:rsidRPr="00554DAC">
              <w:rPr>
                <w:sz w:val="18"/>
                <w:szCs w:val="18"/>
              </w:rPr>
              <w:t xml:space="preserve"> (</w:t>
            </w:r>
            <w:r w:rsidRPr="00554DAC">
              <w:rPr>
                <w:rFonts w:hint="eastAsia"/>
                <w:sz w:val="18"/>
                <w:szCs w:val="18"/>
              </w:rPr>
              <w:t>美元</w:t>
            </w:r>
            <w:r w:rsidRPr="00554DAC">
              <w:rPr>
                <w:sz w:val="18"/>
                <w:szCs w:val="18"/>
              </w:rPr>
              <w:t>)</w:t>
            </w:r>
          </w:p>
        </w:tc>
        <w:tc>
          <w:tcPr>
            <w:tcW w:w="640" w:type="pct"/>
            <w:shd w:val="clear" w:color="auto" w:fill="auto"/>
          </w:tcPr>
          <w:p w14:paraId="495CFB35" w14:textId="77777777" w:rsidR="00840616" w:rsidRPr="00554DAC" w:rsidRDefault="00840616" w:rsidP="0093139E">
            <w:pPr>
              <w:spacing w:after="60"/>
              <w:jc w:val="right"/>
              <w:rPr>
                <w:sz w:val="18"/>
                <w:szCs w:val="18"/>
              </w:rPr>
            </w:pPr>
            <w:r>
              <w:rPr>
                <w:sz w:val="18"/>
                <w:szCs w:val="18"/>
              </w:rPr>
              <w:t>56,500</w:t>
            </w:r>
          </w:p>
        </w:tc>
        <w:tc>
          <w:tcPr>
            <w:tcW w:w="682" w:type="pct"/>
          </w:tcPr>
          <w:p w14:paraId="0F1DF381" w14:textId="77777777" w:rsidR="00840616" w:rsidRPr="00554DAC" w:rsidRDefault="00840616" w:rsidP="0093139E">
            <w:pPr>
              <w:spacing w:after="60"/>
              <w:jc w:val="right"/>
              <w:rPr>
                <w:sz w:val="18"/>
                <w:szCs w:val="18"/>
              </w:rPr>
            </w:pPr>
            <w:r w:rsidRPr="00554DAC">
              <w:rPr>
                <w:sz w:val="18"/>
                <w:szCs w:val="18"/>
              </w:rPr>
              <w:t>0</w:t>
            </w:r>
          </w:p>
        </w:tc>
        <w:tc>
          <w:tcPr>
            <w:tcW w:w="639" w:type="pct"/>
            <w:shd w:val="clear" w:color="auto" w:fill="auto"/>
          </w:tcPr>
          <w:p w14:paraId="0B1347C6" w14:textId="77777777" w:rsidR="00840616" w:rsidRPr="00554DAC" w:rsidRDefault="00840616" w:rsidP="0093139E">
            <w:pPr>
              <w:spacing w:after="60"/>
              <w:jc w:val="right"/>
              <w:rPr>
                <w:sz w:val="18"/>
                <w:szCs w:val="18"/>
              </w:rPr>
            </w:pPr>
            <w:r>
              <w:rPr>
                <w:sz w:val="18"/>
                <w:szCs w:val="18"/>
              </w:rPr>
              <w:t>45,200</w:t>
            </w:r>
          </w:p>
        </w:tc>
        <w:tc>
          <w:tcPr>
            <w:tcW w:w="1108" w:type="pct"/>
            <w:shd w:val="clear" w:color="auto" w:fill="auto"/>
          </w:tcPr>
          <w:p w14:paraId="7DB53B56" w14:textId="77777777" w:rsidR="00840616" w:rsidRPr="00554DAC" w:rsidRDefault="00840616" w:rsidP="0093139E">
            <w:pPr>
              <w:spacing w:after="60"/>
              <w:jc w:val="right"/>
              <w:rPr>
                <w:sz w:val="18"/>
                <w:szCs w:val="18"/>
              </w:rPr>
            </w:pPr>
            <w:r>
              <w:rPr>
                <w:sz w:val="18"/>
                <w:szCs w:val="18"/>
              </w:rPr>
              <w:t>101,700</w:t>
            </w:r>
          </w:p>
        </w:tc>
      </w:tr>
    </w:tbl>
    <w:p w14:paraId="4F231BD2" w14:textId="77777777" w:rsidR="00840616" w:rsidRPr="00554DAC" w:rsidRDefault="00840616" w:rsidP="00840616">
      <w:pPr>
        <w:ind w:right="-561"/>
        <w:rPr>
          <w:sz w:val="18"/>
          <w:szCs w:val="18"/>
          <w:lang w:eastAsia="zh-CN"/>
        </w:rPr>
      </w:pPr>
    </w:p>
    <w:tbl>
      <w:tblPr>
        <w:tblStyle w:val="3"/>
        <w:tblW w:w="5641" w:type="pct"/>
        <w:jc w:val="center"/>
        <w:tblLook w:val="04A0" w:firstRow="1" w:lastRow="0" w:firstColumn="1" w:lastColumn="0" w:noHBand="0" w:noVBand="1"/>
      </w:tblPr>
      <w:tblGrid>
        <w:gridCol w:w="1256"/>
        <w:gridCol w:w="1169"/>
        <w:gridCol w:w="1057"/>
        <w:gridCol w:w="871"/>
        <w:gridCol w:w="812"/>
        <w:gridCol w:w="985"/>
        <w:gridCol w:w="992"/>
        <w:gridCol w:w="899"/>
        <w:gridCol w:w="808"/>
        <w:gridCol w:w="810"/>
        <w:gridCol w:w="890"/>
      </w:tblGrid>
      <w:tr w:rsidR="00840616" w:rsidRPr="00554DAC" w14:paraId="780C3966" w14:textId="77777777" w:rsidTr="006A0407">
        <w:trPr>
          <w:trHeight w:val="198"/>
          <w:jc w:val="center"/>
        </w:trPr>
        <w:tc>
          <w:tcPr>
            <w:tcW w:w="1650" w:type="pct"/>
            <w:gridSpan w:val="3"/>
            <w:shd w:val="clear" w:color="auto" w:fill="auto"/>
          </w:tcPr>
          <w:p w14:paraId="10EF1D76" w14:textId="77777777" w:rsidR="00840616" w:rsidRPr="00554DAC" w:rsidRDefault="00840616" w:rsidP="0093139E">
            <w:pPr>
              <w:spacing w:before="20" w:after="20"/>
              <w:jc w:val="left"/>
              <w:rPr>
                <w:b/>
                <w:sz w:val="18"/>
                <w:szCs w:val="18"/>
              </w:rPr>
            </w:pPr>
            <w:r w:rsidRPr="00554DAC">
              <w:rPr>
                <w:rFonts w:hint="eastAsia"/>
                <w:b/>
                <w:sz w:val="18"/>
                <w:szCs w:val="18"/>
              </w:rPr>
              <w:t>(</w:t>
            </w:r>
            <w:r w:rsidRPr="00554DAC">
              <w:rPr>
                <w:rFonts w:hint="eastAsia"/>
                <w:b/>
                <w:sz w:val="18"/>
                <w:szCs w:val="18"/>
              </w:rPr>
              <w:t>六</w:t>
            </w:r>
            <w:r w:rsidRPr="00554DAC">
              <w:rPr>
                <w:b/>
                <w:sz w:val="18"/>
                <w:szCs w:val="18"/>
              </w:rPr>
              <w:t xml:space="preserve">) </w:t>
            </w:r>
            <w:r w:rsidRPr="00554DAC">
              <w:rPr>
                <w:rFonts w:hint="eastAsia"/>
                <w:b/>
                <w:sz w:val="18"/>
                <w:szCs w:val="18"/>
              </w:rPr>
              <w:t>项目数据</w:t>
            </w:r>
            <w:r w:rsidRPr="00554DAC">
              <w:rPr>
                <w:b/>
                <w:sz w:val="18"/>
                <w:szCs w:val="18"/>
              </w:rPr>
              <w:t xml:space="preserve"> </w:t>
            </w:r>
          </w:p>
        </w:tc>
        <w:tc>
          <w:tcPr>
            <w:tcW w:w="413" w:type="pct"/>
          </w:tcPr>
          <w:p w14:paraId="4049E6FF" w14:textId="77777777" w:rsidR="00840616" w:rsidRPr="00554DAC" w:rsidRDefault="00840616" w:rsidP="0093139E">
            <w:pPr>
              <w:spacing w:before="20" w:after="20"/>
              <w:jc w:val="center"/>
              <w:rPr>
                <w:b/>
                <w:sz w:val="18"/>
                <w:szCs w:val="18"/>
              </w:rPr>
            </w:pPr>
            <w:r>
              <w:rPr>
                <w:b/>
                <w:sz w:val="18"/>
                <w:szCs w:val="18"/>
              </w:rPr>
              <w:t>2023</w:t>
            </w:r>
            <w:r w:rsidRPr="00554DAC">
              <w:rPr>
                <w:rFonts w:hint="eastAsia"/>
                <w:b/>
                <w:sz w:val="18"/>
                <w:szCs w:val="18"/>
              </w:rPr>
              <w:t>年</w:t>
            </w:r>
            <w:r>
              <w:rPr>
                <w:b/>
                <w:sz w:val="18"/>
                <w:szCs w:val="18"/>
              </w:rPr>
              <w:t>*</w:t>
            </w:r>
          </w:p>
        </w:tc>
        <w:tc>
          <w:tcPr>
            <w:tcW w:w="385" w:type="pct"/>
            <w:shd w:val="clear" w:color="auto" w:fill="auto"/>
            <w:vAlign w:val="center"/>
          </w:tcPr>
          <w:p w14:paraId="6E2FA824" w14:textId="77777777" w:rsidR="00840616" w:rsidRPr="00554DAC" w:rsidRDefault="00840616" w:rsidP="0093139E">
            <w:pPr>
              <w:spacing w:before="20" w:after="20"/>
              <w:jc w:val="center"/>
              <w:rPr>
                <w:b/>
                <w:sz w:val="18"/>
                <w:szCs w:val="18"/>
              </w:rPr>
            </w:pPr>
            <w:r w:rsidRPr="00554DAC">
              <w:rPr>
                <w:b/>
                <w:sz w:val="18"/>
                <w:szCs w:val="18"/>
              </w:rPr>
              <w:t>2025</w:t>
            </w:r>
            <w:r w:rsidRPr="00554DAC">
              <w:rPr>
                <w:rFonts w:hint="eastAsia"/>
                <w:b/>
                <w:sz w:val="18"/>
                <w:szCs w:val="18"/>
              </w:rPr>
              <w:t>年</w:t>
            </w:r>
          </w:p>
        </w:tc>
        <w:tc>
          <w:tcPr>
            <w:tcW w:w="467" w:type="pct"/>
            <w:shd w:val="clear" w:color="auto" w:fill="auto"/>
            <w:vAlign w:val="center"/>
          </w:tcPr>
          <w:p w14:paraId="35524F4F" w14:textId="77777777" w:rsidR="00840616" w:rsidRPr="00554DAC" w:rsidRDefault="00840616" w:rsidP="0093139E">
            <w:pPr>
              <w:spacing w:before="20" w:after="20"/>
              <w:jc w:val="center"/>
              <w:rPr>
                <w:b/>
                <w:sz w:val="18"/>
                <w:szCs w:val="18"/>
              </w:rPr>
            </w:pPr>
            <w:r w:rsidRPr="00554DAC">
              <w:rPr>
                <w:b/>
                <w:sz w:val="18"/>
                <w:szCs w:val="18"/>
              </w:rPr>
              <w:t>2026</w:t>
            </w:r>
            <w:r w:rsidRPr="00554DAC">
              <w:rPr>
                <w:rFonts w:hint="eastAsia"/>
                <w:b/>
                <w:sz w:val="18"/>
                <w:szCs w:val="18"/>
              </w:rPr>
              <w:t>年</w:t>
            </w:r>
          </w:p>
        </w:tc>
        <w:tc>
          <w:tcPr>
            <w:tcW w:w="470" w:type="pct"/>
            <w:shd w:val="clear" w:color="auto" w:fill="auto"/>
            <w:vAlign w:val="center"/>
          </w:tcPr>
          <w:p w14:paraId="31B968A2" w14:textId="77777777" w:rsidR="00840616" w:rsidRPr="00554DAC" w:rsidRDefault="00840616" w:rsidP="0093139E">
            <w:pPr>
              <w:spacing w:before="20" w:after="20"/>
              <w:jc w:val="center"/>
              <w:rPr>
                <w:b/>
                <w:sz w:val="18"/>
                <w:szCs w:val="18"/>
              </w:rPr>
            </w:pPr>
            <w:r w:rsidRPr="00554DAC">
              <w:rPr>
                <w:b/>
                <w:sz w:val="18"/>
                <w:szCs w:val="18"/>
              </w:rPr>
              <w:t>2027</w:t>
            </w:r>
            <w:r w:rsidRPr="00554DAC">
              <w:rPr>
                <w:rFonts w:hint="eastAsia"/>
                <w:b/>
                <w:sz w:val="18"/>
                <w:szCs w:val="18"/>
              </w:rPr>
              <w:t>年</w:t>
            </w:r>
          </w:p>
        </w:tc>
        <w:tc>
          <w:tcPr>
            <w:tcW w:w="426" w:type="pct"/>
            <w:vAlign w:val="center"/>
          </w:tcPr>
          <w:p w14:paraId="30EFEE03" w14:textId="77777777" w:rsidR="00840616" w:rsidRPr="00554DAC" w:rsidRDefault="00840616" w:rsidP="0093139E">
            <w:pPr>
              <w:spacing w:before="20" w:after="20"/>
              <w:jc w:val="center"/>
              <w:rPr>
                <w:b/>
                <w:sz w:val="18"/>
                <w:szCs w:val="18"/>
              </w:rPr>
            </w:pPr>
            <w:r w:rsidRPr="00554DAC">
              <w:rPr>
                <w:b/>
                <w:sz w:val="18"/>
                <w:szCs w:val="18"/>
              </w:rPr>
              <w:t>2028</w:t>
            </w:r>
            <w:r w:rsidRPr="00554DAC">
              <w:rPr>
                <w:rFonts w:hint="eastAsia"/>
                <w:b/>
                <w:sz w:val="18"/>
                <w:szCs w:val="18"/>
              </w:rPr>
              <w:t>年</w:t>
            </w:r>
          </w:p>
        </w:tc>
        <w:tc>
          <w:tcPr>
            <w:tcW w:w="383" w:type="pct"/>
            <w:vAlign w:val="center"/>
          </w:tcPr>
          <w:p w14:paraId="7F8AB6C9" w14:textId="77777777" w:rsidR="00840616" w:rsidRPr="00554DAC" w:rsidRDefault="00840616" w:rsidP="0093139E">
            <w:pPr>
              <w:spacing w:before="20" w:after="20"/>
              <w:jc w:val="center"/>
              <w:rPr>
                <w:b/>
                <w:sz w:val="18"/>
                <w:szCs w:val="18"/>
              </w:rPr>
            </w:pPr>
            <w:r w:rsidRPr="00554DAC">
              <w:rPr>
                <w:b/>
                <w:sz w:val="18"/>
                <w:szCs w:val="18"/>
              </w:rPr>
              <w:t>2029</w:t>
            </w:r>
            <w:r w:rsidRPr="00554DAC">
              <w:rPr>
                <w:rFonts w:hint="eastAsia"/>
                <w:b/>
                <w:sz w:val="18"/>
                <w:szCs w:val="18"/>
              </w:rPr>
              <w:t>年</w:t>
            </w:r>
          </w:p>
        </w:tc>
        <w:tc>
          <w:tcPr>
            <w:tcW w:w="384" w:type="pct"/>
            <w:vAlign w:val="center"/>
          </w:tcPr>
          <w:p w14:paraId="07934B16" w14:textId="77777777" w:rsidR="00840616" w:rsidRPr="00554DAC" w:rsidRDefault="00840616" w:rsidP="0093139E">
            <w:pPr>
              <w:spacing w:before="20" w:after="20"/>
              <w:jc w:val="center"/>
              <w:rPr>
                <w:b/>
                <w:sz w:val="18"/>
                <w:szCs w:val="18"/>
              </w:rPr>
            </w:pPr>
            <w:r w:rsidRPr="00554DAC">
              <w:rPr>
                <w:b/>
                <w:sz w:val="18"/>
                <w:szCs w:val="18"/>
              </w:rPr>
              <w:t>2030</w:t>
            </w:r>
            <w:r w:rsidRPr="00554DAC">
              <w:rPr>
                <w:rFonts w:hint="eastAsia"/>
                <w:b/>
                <w:sz w:val="18"/>
                <w:szCs w:val="18"/>
              </w:rPr>
              <w:t>年</w:t>
            </w:r>
          </w:p>
        </w:tc>
        <w:tc>
          <w:tcPr>
            <w:tcW w:w="422" w:type="pct"/>
            <w:shd w:val="clear" w:color="auto" w:fill="auto"/>
            <w:vAlign w:val="center"/>
          </w:tcPr>
          <w:p w14:paraId="38B44D74" w14:textId="77777777" w:rsidR="00840616" w:rsidRPr="00554DAC" w:rsidRDefault="00840616" w:rsidP="0093139E">
            <w:pPr>
              <w:spacing w:before="20" w:after="20"/>
              <w:jc w:val="center"/>
              <w:rPr>
                <w:b/>
                <w:sz w:val="18"/>
                <w:szCs w:val="18"/>
              </w:rPr>
            </w:pPr>
            <w:r w:rsidRPr="00554DAC">
              <w:rPr>
                <w:rFonts w:hint="eastAsia"/>
                <w:b/>
                <w:sz w:val="18"/>
                <w:szCs w:val="18"/>
              </w:rPr>
              <w:t>共计</w:t>
            </w:r>
          </w:p>
        </w:tc>
      </w:tr>
      <w:tr w:rsidR="00840616" w:rsidRPr="00554DAC" w14:paraId="3329AFF2" w14:textId="77777777" w:rsidTr="006A0407">
        <w:trPr>
          <w:trHeight w:val="390"/>
          <w:jc w:val="center"/>
        </w:trPr>
        <w:tc>
          <w:tcPr>
            <w:tcW w:w="1650" w:type="pct"/>
            <w:gridSpan w:val="3"/>
            <w:shd w:val="clear" w:color="auto" w:fill="auto"/>
          </w:tcPr>
          <w:p w14:paraId="0802EB3B" w14:textId="77777777" w:rsidR="00840616" w:rsidRPr="00554DAC" w:rsidRDefault="00840616" w:rsidP="0093139E">
            <w:pPr>
              <w:tabs>
                <w:tab w:val="left" w:pos="8280"/>
              </w:tabs>
              <w:spacing w:before="20" w:after="20"/>
              <w:ind w:right="-107"/>
              <w:jc w:val="left"/>
              <w:rPr>
                <w:sz w:val="18"/>
                <w:szCs w:val="18"/>
                <w:lang w:eastAsia="zh-CN"/>
              </w:rPr>
            </w:pPr>
            <w:r w:rsidRPr="00554DAC">
              <w:rPr>
                <w:rFonts w:eastAsia="SimSun" w:hint="eastAsia"/>
                <w:spacing w:val="-4"/>
                <w:sz w:val="18"/>
                <w:szCs w:val="18"/>
                <w:lang w:eastAsia="zh-CN"/>
              </w:rPr>
              <w:t>《蒙特利尔议定书》</w:t>
            </w:r>
            <w:r w:rsidRPr="00554DAC">
              <w:rPr>
                <w:rFonts w:eastAsia="SimSun" w:hint="eastAsia"/>
                <w:sz w:val="18"/>
                <w:szCs w:val="18"/>
                <w:lang w:eastAsia="zh-CN"/>
              </w:rPr>
              <w:t>消费限额</w:t>
            </w:r>
            <w:r w:rsidRPr="00554DAC">
              <w:rPr>
                <w:sz w:val="18"/>
                <w:szCs w:val="18"/>
                <w:lang w:eastAsia="zh-CN"/>
              </w:rPr>
              <w:t>(ODP</w:t>
            </w:r>
            <w:r w:rsidRPr="00554DAC">
              <w:rPr>
                <w:rFonts w:hint="eastAsia"/>
                <w:sz w:val="18"/>
                <w:szCs w:val="18"/>
                <w:lang w:eastAsia="zh-CN"/>
              </w:rPr>
              <w:t>吨</w:t>
            </w:r>
            <w:r w:rsidRPr="00554DAC">
              <w:rPr>
                <w:sz w:val="18"/>
                <w:szCs w:val="18"/>
                <w:lang w:eastAsia="zh-CN"/>
              </w:rPr>
              <w:t>)</w:t>
            </w:r>
          </w:p>
        </w:tc>
        <w:tc>
          <w:tcPr>
            <w:tcW w:w="413" w:type="pct"/>
          </w:tcPr>
          <w:p w14:paraId="7306DC92" w14:textId="77777777" w:rsidR="00840616" w:rsidRPr="007B2E9E" w:rsidRDefault="00840616" w:rsidP="0093139E">
            <w:pPr>
              <w:tabs>
                <w:tab w:val="left" w:pos="8280"/>
              </w:tabs>
              <w:spacing w:before="20" w:after="20"/>
              <w:jc w:val="right"/>
              <w:rPr>
                <w:color w:val="000000"/>
                <w:sz w:val="18"/>
                <w:szCs w:val="18"/>
              </w:rPr>
            </w:pPr>
            <w:r w:rsidRPr="007B2E9E">
              <w:rPr>
                <w:rFonts w:hint="eastAsia"/>
                <w:color w:val="000000"/>
                <w:sz w:val="18"/>
                <w:szCs w:val="18"/>
              </w:rPr>
              <w:t>不适用</w:t>
            </w:r>
          </w:p>
        </w:tc>
        <w:tc>
          <w:tcPr>
            <w:tcW w:w="385" w:type="pct"/>
            <w:shd w:val="clear" w:color="auto" w:fill="auto"/>
          </w:tcPr>
          <w:p w14:paraId="6948B856"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467" w:type="pct"/>
          </w:tcPr>
          <w:p w14:paraId="25D49947"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470" w:type="pct"/>
          </w:tcPr>
          <w:p w14:paraId="6809110E"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426" w:type="pct"/>
          </w:tcPr>
          <w:p w14:paraId="3EE0453D"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383" w:type="pct"/>
          </w:tcPr>
          <w:p w14:paraId="3CCD185E"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384" w:type="pct"/>
          </w:tcPr>
          <w:p w14:paraId="232C9482" w14:textId="77777777" w:rsidR="00840616" w:rsidRPr="007B2E9E" w:rsidRDefault="00840616" w:rsidP="0093139E">
            <w:pPr>
              <w:tabs>
                <w:tab w:val="left" w:pos="8280"/>
              </w:tabs>
              <w:spacing w:before="20" w:after="20"/>
              <w:jc w:val="right"/>
              <w:rPr>
                <w:sz w:val="18"/>
                <w:szCs w:val="18"/>
              </w:rPr>
            </w:pPr>
            <w:r w:rsidRPr="007B2E9E">
              <w:rPr>
                <w:sz w:val="18"/>
                <w:szCs w:val="18"/>
              </w:rPr>
              <w:t>0.00</w:t>
            </w:r>
          </w:p>
        </w:tc>
        <w:tc>
          <w:tcPr>
            <w:tcW w:w="422" w:type="pct"/>
          </w:tcPr>
          <w:p w14:paraId="004A0836" w14:textId="77777777" w:rsidR="00840616" w:rsidRPr="007B2E9E" w:rsidRDefault="00840616" w:rsidP="0093139E">
            <w:pPr>
              <w:tabs>
                <w:tab w:val="left" w:pos="8280"/>
              </w:tabs>
              <w:spacing w:before="20" w:after="20"/>
              <w:jc w:val="right"/>
              <w:rPr>
                <w:sz w:val="18"/>
                <w:szCs w:val="18"/>
              </w:rPr>
            </w:pPr>
            <w:r w:rsidRPr="007B2E9E">
              <w:rPr>
                <w:rFonts w:hint="eastAsia"/>
                <w:color w:val="000000"/>
                <w:sz w:val="18"/>
                <w:szCs w:val="18"/>
              </w:rPr>
              <w:t>不适用</w:t>
            </w:r>
          </w:p>
        </w:tc>
      </w:tr>
      <w:tr w:rsidR="00840616" w:rsidRPr="00554DAC" w14:paraId="433D469B" w14:textId="77777777" w:rsidTr="006A0407">
        <w:trPr>
          <w:trHeight w:val="195"/>
          <w:jc w:val="center"/>
        </w:trPr>
        <w:tc>
          <w:tcPr>
            <w:tcW w:w="1650" w:type="pct"/>
            <w:gridSpan w:val="3"/>
            <w:shd w:val="clear" w:color="auto" w:fill="auto"/>
          </w:tcPr>
          <w:p w14:paraId="614FB6D2" w14:textId="77777777" w:rsidR="00840616" w:rsidRPr="00554DAC" w:rsidRDefault="00840616" w:rsidP="0093139E">
            <w:pPr>
              <w:tabs>
                <w:tab w:val="left" w:pos="8280"/>
              </w:tabs>
              <w:spacing w:before="20" w:after="20"/>
              <w:jc w:val="left"/>
              <w:rPr>
                <w:sz w:val="18"/>
                <w:szCs w:val="18"/>
                <w:lang w:eastAsia="zh-CN"/>
              </w:rPr>
            </w:pPr>
            <w:r w:rsidRPr="00554DAC">
              <w:rPr>
                <w:rFonts w:eastAsia="SimSun" w:hint="eastAsia"/>
                <w:sz w:val="18"/>
                <w:szCs w:val="18"/>
                <w:lang w:eastAsia="zh-CN"/>
              </w:rPr>
              <w:t>最高允许消费量</w:t>
            </w:r>
            <w:r w:rsidRPr="00554DAC">
              <w:rPr>
                <w:sz w:val="18"/>
                <w:szCs w:val="18"/>
                <w:lang w:eastAsia="zh-CN"/>
              </w:rPr>
              <w:t>(ODP</w:t>
            </w:r>
            <w:r w:rsidRPr="00554DAC">
              <w:rPr>
                <w:rFonts w:hint="eastAsia"/>
                <w:sz w:val="18"/>
                <w:szCs w:val="18"/>
                <w:lang w:eastAsia="zh-CN"/>
              </w:rPr>
              <w:t>吨</w:t>
            </w:r>
            <w:r w:rsidRPr="00554DAC">
              <w:rPr>
                <w:sz w:val="18"/>
                <w:szCs w:val="18"/>
                <w:lang w:eastAsia="zh-CN"/>
              </w:rPr>
              <w:t>)</w:t>
            </w:r>
          </w:p>
        </w:tc>
        <w:tc>
          <w:tcPr>
            <w:tcW w:w="413" w:type="pct"/>
          </w:tcPr>
          <w:p w14:paraId="4A2591B2" w14:textId="77777777" w:rsidR="00840616" w:rsidRPr="007B2E9E" w:rsidRDefault="00840616" w:rsidP="0093139E">
            <w:pPr>
              <w:tabs>
                <w:tab w:val="left" w:pos="8280"/>
              </w:tabs>
              <w:spacing w:before="20" w:after="20"/>
              <w:jc w:val="right"/>
              <w:rPr>
                <w:color w:val="000000"/>
                <w:sz w:val="18"/>
                <w:szCs w:val="18"/>
              </w:rPr>
            </w:pPr>
            <w:r w:rsidRPr="007B2E9E">
              <w:rPr>
                <w:rFonts w:hint="eastAsia"/>
                <w:color w:val="000000"/>
                <w:sz w:val="18"/>
                <w:szCs w:val="18"/>
              </w:rPr>
              <w:t>不适用</w:t>
            </w:r>
          </w:p>
        </w:tc>
        <w:tc>
          <w:tcPr>
            <w:tcW w:w="385" w:type="pct"/>
            <w:shd w:val="clear" w:color="auto" w:fill="auto"/>
          </w:tcPr>
          <w:p w14:paraId="1E5339B9"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467" w:type="pct"/>
          </w:tcPr>
          <w:p w14:paraId="79DA42CC"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470" w:type="pct"/>
          </w:tcPr>
          <w:p w14:paraId="45418F16"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426" w:type="pct"/>
          </w:tcPr>
          <w:p w14:paraId="7F1B05F2"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383" w:type="pct"/>
          </w:tcPr>
          <w:p w14:paraId="4AC015A4" w14:textId="77777777" w:rsidR="00840616" w:rsidRPr="007B2E9E" w:rsidRDefault="00840616" w:rsidP="0093139E">
            <w:pPr>
              <w:tabs>
                <w:tab w:val="left" w:pos="8280"/>
              </w:tabs>
              <w:spacing w:before="20" w:after="20"/>
              <w:jc w:val="right"/>
              <w:rPr>
                <w:sz w:val="18"/>
                <w:szCs w:val="18"/>
              </w:rPr>
            </w:pPr>
            <w:r w:rsidRPr="007B2E9E">
              <w:rPr>
                <w:sz w:val="18"/>
                <w:szCs w:val="18"/>
              </w:rPr>
              <w:t>2.28</w:t>
            </w:r>
          </w:p>
        </w:tc>
        <w:tc>
          <w:tcPr>
            <w:tcW w:w="384" w:type="pct"/>
          </w:tcPr>
          <w:p w14:paraId="460B10AA" w14:textId="77777777" w:rsidR="00840616" w:rsidRPr="007B2E9E" w:rsidRDefault="00840616" w:rsidP="0093139E">
            <w:pPr>
              <w:tabs>
                <w:tab w:val="left" w:pos="8280"/>
              </w:tabs>
              <w:spacing w:before="20" w:after="20"/>
              <w:jc w:val="right"/>
              <w:rPr>
                <w:sz w:val="18"/>
                <w:szCs w:val="18"/>
              </w:rPr>
            </w:pPr>
            <w:r w:rsidRPr="007B2E9E">
              <w:rPr>
                <w:sz w:val="18"/>
                <w:szCs w:val="18"/>
              </w:rPr>
              <w:t>0.00</w:t>
            </w:r>
          </w:p>
        </w:tc>
        <w:tc>
          <w:tcPr>
            <w:tcW w:w="422" w:type="pct"/>
          </w:tcPr>
          <w:p w14:paraId="318B2CAA" w14:textId="77777777" w:rsidR="00840616" w:rsidRPr="007B2E9E" w:rsidRDefault="00840616" w:rsidP="0093139E">
            <w:pPr>
              <w:tabs>
                <w:tab w:val="left" w:pos="8280"/>
              </w:tabs>
              <w:spacing w:before="20" w:after="20"/>
              <w:jc w:val="right"/>
              <w:rPr>
                <w:sz w:val="18"/>
                <w:szCs w:val="18"/>
              </w:rPr>
            </w:pPr>
            <w:r w:rsidRPr="007B2E9E">
              <w:rPr>
                <w:rFonts w:hint="eastAsia"/>
                <w:color w:val="000000"/>
                <w:sz w:val="18"/>
                <w:szCs w:val="18"/>
              </w:rPr>
              <w:t>不适用</w:t>
            </w:r>
          </w:p>
        </w:tc>
      </w:tr>
      <w:tr w:rsidR="00840616" w:rsidRPr="00554DAC" w14:paraId="6E5E3E41" w14:textId="77777777" w:rsidTr="006A0407">
        <w:trPr>
          <w:trHeight w:val="108"/>
          <w:jc w:val="center"/>
        </w:trPr>
        <w:tc>
          <w:tcPr>
            <w:tcW w:w="595" w:type="pct"/>
            <w:vMerge w:val="restart"/>
            <w:shd w:val="clear" w:color="auto" w:fill="auto"/>
            <w:vAlign w:val="center"/>
          </w:tcPr>
          <w:p w14:paraId="20CA81C6" w14:textId="77777777" w:rsidR="00840616" w:rsidRPr="00554DAC" w:rsidRDefault="00840616" w:rsidP="0093139E">
            <w:pPr>
              <w:tabs>
                <w:tab w:val="left" w:pos="8280"/>
              </w:tabs>
              <w:spacing w:before="20" w:after="20"/>
              <w:jc w:val="left"/>
              <w:rPr>
                <w:sz w:val="18"/>
                <w:szCs w:val="18"/>
                <w:lang w:eastAsia="zh-CN"/>
              </w:rPr>
            </w:pPr>
            <w:r w:rsidRPr="00554DAC">
              <w:rPr>
                <w:rFonts w:eastAsia="SimSun" w:hint="eastAsia"/>
                <w:sz w:val="18"/>
                <w:szCs w:val="18"/>
                <w:lang w:eastAsia="zh-CN"/>
              </w:rPr>
              <w:t>原则上申请项目费用（美元）</w:t>
            </w:r>
          </w:p>
        </w:tc>
        <w:tc>
          <w:tcPr>
            <w:tcW w:w="554" w:type="pct"/>
            <w:vMerge w:val="restart"/>
            <w:shd w:val="clear" w:color="auto" w:fill="auto"/>
            <w:vAlign w:val="center"/>
          </w:tcPr>
          <w:p w14:paraId="13E15E20" w14:textId="77777777" w:rsidR="00840616" w:rsidRPr="00554DAC" w:rsidRDefault="00840616" w:rsidP="0093139E">
            <w:pPr>
              <w:tabs>
                <w:tab w:val="left" w:pos="8280"/>
              </w:tabs>
              <w:spacing w:before="20" w:after="20"/>
              <w:jc w:val="center"/>
              <w:rPr>
                <w:sz w:val="18"/>
                <w:szCs w:val="18"/>
              </w:rPr>
            </w:pPr>
            <w:r w:rsidRPr="00554DAC">
              <w:rPr>
                <w:rFonts w:hint="eastAsia"/>
                <w:color w:val="000000" w:themeColor="text1"/>
                <w:sz w:val="18"/>
                <w:szCs w:val="18"/>
              </w:rPr>
              <w:t>工发组织</w:t>
            </w:r>
          </w:p>
        </w:tc>
        <w:tc>
          <w:tcPr>
            <w:tcW w:w="501" w:type="pct"/>
            <w:shd w:val="clear" w:color="auto" w:fill="auto"/>
          </w:tcPr>
          <w:p w14:paraId="47E4B942" w14:textId="77777777" w:rsidR="00840616" w:rsidRPr="00554DAC" w:rsidRDefault="00840616" w:rsidP="0093139E">
            <w:pPr>
              <w:tabs>
                <w:tab w:val="left" w:pos="8280"/>
              </w:tabs>
              <w:spacing w:before="20" w:after="20"/>
              <w:jc w:val="left"/>
              <w:rPr>
                <w:sz w:val="18"/>
                <w:szCs w:val="18"/>
              </w:rPr>
            </w:pPr>
            <w:r w:rsidRPr="00554DAC">
              <w:rPr>
                <w:rFonts w:hint="eastAsia"/>
                <w:sz w:val="18"/>
                <w:szCs w:val="18"/>
              </w:rPr>
              <w:t>项目费用</w:t>
            </w:r>
          </w:p>
        </w:tc>
        <w:tc>
          <w:tcPr>
            <w:tcW w:w="413" w:type="pct"/>
          </w:tcPr>
          <w:p w14:paraId="2CA3E554" w14:textId="77777777" w:rsidR="00840616" w:rsidRPr="007B2E9E" w:rsidRDefault="00840616" w:rsidP="0093139E">
            <w:pPr>
              <w:tabs>
                <w:tab w:val="left" w:pos="8280"/>
              </w:tabs>
              <w:spacing w:before="20" w:after="20"/>
              <w:jc w:val="right"/>
              <w:rPr>
                <w:color w:val="000000"/>
                <w:sz w:val="18"/>
                <w:szCs w:val="18"/>
              </w:rPr>
            </w:pPr>
            <w:r w:rsidRPr="007B2E9E">
              <w:rPr>
                <w:color w:val="000000"/>
                <w:sz w:val="18"/>
                <w:szCs w:val="18"/>
              </w:rPr>
              <w:t>0</w:t>
            </w:r>
          </w:p>
        </w:tc>
        <w:tc>
          <w:tcPr>
            <w:tcW w:w="385" w:type="pct"/>
            <w:shd w:val="clear" w:color="auto" w:fill="auto"/>
          </w:tcPr>
          <w:p w14:paraId="26A1A4E1"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179,200</w:t>
            </w:r>
          </w:p>
        </w:tc>
        <w:tc>
          <w:tcPr>
            <w:tcW w:w="467" w:type="pct"/>
          </w:tcPr>
          <w:p w14:paraId="223F0BA7"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470" w:type="pct"/>
          </w:tcPr>
          <w:p w14:paraId="67AEDD2F"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210,700</w:t>
            </w:r>
          </w:p>
        </w:tc>
        <w:tc>
          <w:tcPr>
            <w:tcW w:w="426" w:type="pct"/>
          </w:tcPr>
          <w:p w14:paraId="3A6833E8"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3" w:type="pct"/>
          </w:tcPr>
          <w:p w14:paraId="4A9C3155"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4" w:type="pct"/>
          </w:tcPr>
          <w:p w14:paraId="651D72DA"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42,500</w:t>
            </w:r>
          </w:p>
        </w:tc>
        <w:tc>
          <w:tcPr>
            <w:tcW w:w="422" w:type="pct"/>
          </w:tcPr>
          <w:p w14:paraId="35CC0165"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432,400</w:t>
            </w:r>
          </w:p>
        </w:tc>
      </w:tr>
      <w:tr w:rsidR="00840616" w:rsidRPr="00554DAC" w14:paraId="37E024F1" w14:textId="77777777" w:rsidTr="006A0407">
        <w:trPr>
          <w:trHeight w:val="47"/>
          <w:jc w:val="center"/>
        </w:trPr>
        <w:tc>
          <w:tcPr>
            <w:tcW w:w="595" w:type="pct"/>
            <w:vMerge/>
            <w:shd w:val="clear" w:color="auto" w:fill="auto"/>
          </w:tcPr>
          <w:p w14:paraId="30873727" w14:textId="77777777" w:rsidR="00840616" w:rsidRPr="00554DAC" w:rsidRDefault="00840616" w:rsidP="0093139E">
            <w:pPr>
              <w:tabs>
                <w:tab w:val="left" w:pos="8280"/>
              </w:tabs>
              <w:spacing w:before="20" w:after="20"/>
              <w:jc w:val="left"/>
              <w:rPr>
                <w:sz w:val="18"/>
                <w:szCs w:val="18"/>
              </w:rPr>
            </w:pPr>
          </w:p>
        </w:tc>
        <w:tc>
          <w:tcPr>
            <w:tcW w:w="554" w:type="pct"/>
            <w:vMerge/>
            <w:shd w:val="clear" w:color="auto" w:fill="auto"/>
            <w:vAlign w:val="center"/>
          </w:tcPr>
          <w:p w14:paraId="4E5BB074" w14:textId="77777777" w:rsidR="00840616" w:rsidRPr="00554DAC" w:rsidRDefault="00840616" w:rsidP="0093139E">
            <w:pPr>
              <w:tabs>
                <w:tab w:val="left" w:pos="8280"/>
              </w:tabs>
              <w:spacing w:before="20" w:after="20"/>
              <w:jc w:val="left"/>
              <w:rPr>
                <w:sz w:val="18"/>
                <w:szCs w:val="18"/>
              </w:rPr>
            </w:pPr>
          </w:p>
        </w:tc>
        <w:tc>
          <w:tcPr>
            <w:tcW w:w="501" w:type="pct"/>
            <w:shd w:val="clear" w:color="auto" w:fill="auto"/>
          </w:tcPr>
          <w:p w14:paraId="2E8D3173" w14:textId="77777777" w:rsidR="00840616" w:rsidRPr="00554DAC" w:rsidRDefault="00840616" w:rsidP="0093139E">
            <w:pPr>
              <w:tabs>
                <w:tab w:val="left" w:pos="8280"/>
              </w:tabs>
              <w:spacing w:before="20" w:after="20"/>
              <w:jc w:val="left"/>
              <w:rPr>
                <w:sz w:val="18"/>
                <w:szCs w:val="18"/>
              </w:rPr>
            </w:pPr>
            <w:r w:rsidRPr="00554DAC">
              <w:rPr>
                <w:rFonts w:hint="eastAsia"/>
                <w:sz w:val="18"/>
                <w:szCs w:val="18"/>
              </w:rPr>
              <w:t>项目费用</w:t>
            </w:r>
          </w:p>
        </w:tc>
        <w:tc>
          <w:tcPr>
            <w:tcW w:w="413" w:type="pct"/>
          </w:tcPr>
          <w:p w14:paraId="79AEE469" w14:textId="77777777" w:rsidR="00840616" w:rsidRPr="007B2E9E" w:rsidRDefault="00840616" w:rsidP="0093139E">
            <w:pPr>
              <w:tabs>
                <w:tab w:val="left" w:pos="8280"/>
              </w:tabs>
              <w:spacing w:before="20" w:after="20"/>
              <w:jc w:val="right"/>
              <w:rPr>
                <w:color w:val="000000"/>
                <w:sz w:val="18"/>
                <w:szCs w:val="18"/>
              </w:rPr>
            </w:pPr>
            <w:r w:rsidRPr="007B2E9E">
              <w:rPr>
                <w:sz w:val="18"/>
                <w:szCs w:val="18"/>
              </w:rPr>
              <w:t>0</w:t>
            </w:r>
          </w:p>
        </w:tc>
        <w:tc>
          <w:tcPr>
            <w:tcW w:w="385" w:type="pct"/>
            <w:shd w:val="clear" w:color="auto" w:fill="auto"/>
          </w:tcPr>
          <w:p w14:paraId="457D95F7" w14:textId="77777777" w:rsidR="00840616" w:rsidRPr="007B2E9E" w:rsidRDefault="00840616" w:rsidP="0093139E">
            <w:pPr>
              <w:tabs>
                <w:tab w:val="left" w:pos="8280"/>
              </w:tabs>
              <w:spacing w:before="20" w:after="20"/>
              <w:jc w:val="right"/>
              <w:rPr>
                <w:sz w:val="18"/>
                <w:szCs w:val="18"/>
              </w:rPr>
            </w:pPr>
            <w:r w:rsidRPr="007B2E9E">
              <w:rPr>
                <w:sz w:val="18"/>
                <w:szCs w:val="18"/>
              </w:rPr>
              <w:t>12,544</w:t>
            </w:r>
          </w:p>
        </w:tc>
        <w:tc>
          <w:tcPr>
            <w:tcW w:w="467" w:type="pct"/>
          </w:tcPr>
          <w:p w14:paraId="7DEF0E4D"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470" w:type="pct"/>
          </w:tcPr>
          <w:p w14:paraId="57049D8D" w14:textId="77777777" w:rsidR="00840616" w:rsidRPr="007B2E9E" w:rsidRDefault="00840616" w:rsidP="0093139E">
            <w:pPr>
              <w:tabs>
                <w:tab w:val="left" w:pos="8280"/>
              </w:tabs>
              <w:spacing w:before="20" w:after="20"/>
              <w:jc w:val="right"/>
              <w:rPr>
                <w:sz w:val="18"/>
                <w:szCs w:val="18"/>
              </w:rPr>
            </w:pPr>
            <w:r w:rsidRPr="007B2E9E">
              <w:rPr>
                <w:sz w:val="18"/>
                <w:szCs w:val="18"/>
              </w:rPr>
              <w:t>14,749</w:t>
            </w:r>
          </w:p>
        </w:tc>
        <w:tc>
          <w:tcPr>
            <w:tcW w:w="426" w:type="pct"/>
          </w:tcPr>
          <w:p w14:paraId="671D148B"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3" w:type="pct"/>
          </w:tcPr>
          <w:p w14:paraId="61AA0F08"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4" w:type="pct"/>
          </w:tcPr>
          <w:p w14:paraId="540F8D62" w14:textId="77777777" w:rsidR="00840616" w:rsidRPr="007B2E9E" w:rsidRDefault="00840616" w:rsidP="0093139E">
            <w:pPr>
              <w:tabs>
                <w:tab w:val="left" w:pos="8280"/>
              </w:tabs>
              <w:spacing w:before="20" w:after="20"/>
              <w:jc w:val="right"/>
              <w:rPr>
                <w:sz w:val="18"/>
                <w:szCs w:val="18"/>
              </w:rPr>
            </w:pPr>
            <w:r w:rsidRPr="007B2E9E">
              <w:rPr>
                <w:sz w:val="18"/>
                <w:szCs w:val="18"/>
              </w:rPr>
              <w:t>2,975</w:t>
            </w:r>
          </w:p>
        </w:tc>
        <w:tc>
          <w:tcPr>
            <w:tcW w:w="422" w:type="pct"/>
          </w:tcPr>
          <w:p w14:paraId="73AFBC85" w14:textId="77777777" w:rsidR="00840616" w:rsidRPr="007B2E9E" w:rsidRDefault="00840616" w:rsidP="0093139E">
            <w:pPr>
              <w:tabs>
                <w:tab w:val="left" w:pos="8280"/>
              </w:tabs>
              <w:spacing w:before="20" w:after="20"/>
              <w:jc w:val="right"/>
              <w:rPr>
                <w:sz w:val="18"/>
                <w:szCs w:val="18"/>
              </w:rPr>
            </w:pPr>
            <w:r w:rsidRPr="007B2E9E">
              <w:rPr>
                <w:sz w:val="18"/>
                <w:szCs w:val="18"/>
              </w:rPr>
              <w:t>30,268</w:t>
            </w:r>
          </w:p>
        </w:tc>
      </w:tr>
      <w:tr w:rsidR="00840616" w:rsidRPr="00554DAC" w14:paraId="051D6994" w14:textId="77777777" w:rsidTr="006A0407">
        <w:trPr>
          <w:trHeight w:val="57"/>
          <w:jc w:val="center"/>
        </w:trPr>
        <w:tc>
          <w:tcPr>
            <w:tcW w:w="595" w:type="pct"/>
            <w:vMerge/>
            <w:shd w:val="clear" w:color="auto" w:fill="auto"/>
          </w:tcPr>
          <w:p w14:paraId="2CF5F74F" w14:textId="77777777" w:rsidR="00840616" w:rsidRPr="00554DAC" w:rsidRDefault="00840616" w:rsidP="0093139E">
            <w:pPr>
              <w:tabs>
                <w:tab w:val="left" w:pos="8280"/>
              </w:tabs>
              <w:spacing w:before="20" w:after="20"/>
              <w:jc w:val="left"/>
              <w:rPr>
                <w:sz w:val="18"/>
                <w:szCs w:val="18"/>
              </w:rPr>
            </w:pPr>
          </w:p>
        </w:tc>
        <w:tc>
          <w:tcPr>
            <w:tcW w:w="554" w:type="pct"/>
            <w:vMerge w:val="restart"/>
            <w:shd w:val="clear" w:color="auto" w:fill="auto"/>
            <w:vAlign w:val="center"/>
          </w:tcPr>
          <w:p w14:paraId="731D6FA8" w14:textId="77777777" w:rsidR="00840616" w:rsidRPr="00554DAC" w:rsidRDefault="00840616" w:rsidP="0093139E">
            <w:pPr>
              <w:tabs>
                <w:tab w:val="left" w:pos="8280"/>
              </w:tabs>
              <w:spacing w:before="20" w:after="20"/>
              <w:jc w:val="center"/>
              <w:rPr>
                <w:sz w:val="18"/>
                <w:szCs w:val="18"/>
              </w:rPr>
            </w:pPr>
            <w:r>
              <w:rPr>
                <w:rFonts w:hint="eastAsia"/>
                <w:sz w:val="18"/>
                <w:szCs w:val="18"/>
              </w:rPr>
              <w:t>环境规划署</w:t>
            </w:r>
          </w:p>
        </w:tc>
        <w:tc>
          <w:tcPr>
            <w:tcW w:w="501" w:type="pct"/>
            <w:shd w:val="clear" w:color="auto" w:fill="auto"/>
          </w:tcPr>
          <w:p w14:paraId="4B5177B1" w14:textId="77777777" w:rsidR="00840616" w:rsidRPr="00554DAC" w:rsidRDefault="00840616" w:rsidP="0093139E">
            <w:pPr>
              <w:tabs>
                <w:tab w:val="left" w:pos="8280"/>
              </w:tabs>
              <w:spacing w:before="20" w:after="20"/>
              <w:jc w:val="left"/>
              <w:rPr>
                <w:sz w:val="18"/>
                <w:szCs w:val="18"/>
              </w:rPr>
            </w:pPr>
            <w:r w:rsidRPr="00554DAC">
              <w:rPr>
                <w:rFonts w:hint="eastAsia"/>
                <w:sz w:val="18"/>
                <w:szCs w:val="18"/>
              </w:rPr>
              <w:t>项目费用</w:t>
            </w:r>
          </w:p>
        </w:tc>
        <w:tc>
          <w:tcPr>
            <w:tcW w:w="413" w:type="pct"/>
          </w:tcPr>
          <w:p w14:paraId="0F699E4A" w14:textId="77777777" w:rsidR="00840616" w:rsidRPr="007B2E9E" w:rsidRDefault="00840616" w:rsidP="0093139E">
            <w:pPr>
              <w:tabs>
                <w:tab w:val="left" w:pos="8280"/>
              </w:tabs>
              <w:spacing w:before="20" w:after="20"/>
              <w:jc w:val="right"/>
              <w:rPr>
                <w:color w:val="000000"/>
                <w:sz w:val="18"/>
                <w:szCs w:val="18"/>
              </w:rPr>
            </w:pPr>
            <w:r w:rsidRPr="007B2E9E">
              <w:rPr>
                <w:color w:val="000000"/>
                <w:sz w:val="18"/>
                <w:szCs w:val="18"/>
              </w:rPr>
              <w:t>100,000</w:t>
            </w:r>
          </w:p>
        </w:tc>
        <w:tc>
          <w:tcPr>
            <w:tcW w:w="385" w:type="pct"/>
            <w:shd w:val="clear" w:color="auto" w:fill="auto"/>
          </w:tcPr>
          <w:p w14:paraId="61EA4051"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58,300</w:t>
            </w:r>
          </w:p>
        </w:tc>
        <w:tc>
          <w:tcPr>
            <w:tcW w:w="467" w:type="pct"/>
          </w:tcPr>
          <w:p w14:paraId="72B24F8B"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470" w:type="pct"/>
          </w:tcPr>
          <w:p w14:paraId="3DA28BD2"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78,300</w:t>
            </w:r>
          </w:p>
        </w:tc>
        <w:tc>
          <w:tcPr>
            <w:tcW w:w="426" w:type="pct"/>
          </w:tcPr>
          <w:p w14:paraId="1FDAC897"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3" w:type="pct"/>
          </w:tcPr>
          <w:p w14:paraId="274DFF68"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4" w:type="pct"/>
          </w:tcPr>
          <w:p w14:paraId="764BF53F"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16,000</w:t>
            </w:r>
          </w:p>
        </w:tc>
        <w:tc>
          <w:tcPr>
            <w:tcW w:w="422" w:type="pct"/>
          </w:tcPr>
          <w:p w14:paraId="5B0C6221"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252,600</w:t>
            </w:r>
          </w:p>
        </w:tc>
      </w:tr>
      <w:tr w:rsidR="00840616" w:rsidRPr="00554DAC" w14:paraId="27B56C0E" w14:textId="77777777" w:rsidTr="006A0407">
        <w:trPr>
          <w:trHeight w:val="47"/>
          <w:jc w:val="center"/>
        </w:trPr>
        <w:tc>
          <w:tcPr>
            <w:tcW w:w="595" w:type="pct"/>
            <w:vMerge/>
            <w:shd w:val="clear" w:color="auto" w:fill="auto"/>
          </w:tcPr>
          <w:p w14:paraId="54680138" w14:textId="77777777" w:rsidR="00840616" w:rsidRPr="00554DAC" w:rsidRDefault="00840616" w:rsidP="0093139E">
            <w:pPr>
              <w:tabs>
                <w:tab w:val="left" w:pos="8280"/>
              </w:tabs>
              <w:spacing w:before="20" w:after="20"/>
              <w:jc w:val="center"/>
              <w:rPr>
                <w:sz w:val="18"/>
                <w:szCs w:val="18"/>
              </w:rPr>
            </w:pPr>
          </w:p>
        </w:tc>
        <w:tc>
          <w:tcPr>
            <w:tcW w:w="554" w:type="pct"/>
            <w:vMerge/>
            <w:shd w:val="clear" w:color="auto" w:fill="auto"/>
          </w:tcPr>
          <w:p w14:paraId="3503B2DC" w14:textId="77777777" w:rsidR="00840616" w:rsidRPr="00554DAC" w:rsidRDefault="00840616" w:rsidP="0093139E">
            <w:pPr>
              <w:tabs>
                <w:tab w:val="left" w:pos="8280"/>
              </w:tabs>
              <w:spacing w:before="20" w:after="20"/>
              <w:jc w:val="center"/>
              <w:rPr>
                <w:sz w:val="18"/>
                <w:szCs w:val="18"/>
              </w:rPr>
            </w:pPr>
          </w:p>
        </w:tc>
        <w:tc>
          <w:tcPr>
            <w:tcW w:w="501" w:type="pct"/>
            <w:shd w:val="clear" w:color="auto" w:fill="auto"/>
          </w:tcPr>
          <w:p w14:paraId="69F182E0" w14:textId="77777777" w:rsidR="00840616" w:rsidRPr="00554DAC" w:rsidRDefault="00840616" w:rsidP="0093139E">
            <w:pPr>
              <w:tabs>
                <w:tab w:val="left" w:pos="8280"/>
              </w:tabs>
              <w:spacing w:before="20" w:after="20"/>
              <w:jc w:val="left"/>
              <w:rPr>
                <w:sz w:val="18"/>
                <w:szCs w:val="18"/>
              </w:rPr>
            </w:pPr>
            <w:r w:rsidRPr="00554DAC">
              <w:rPr>
                <w:rFonts w:hint="eastAsia"/>
                <w:sz w:val="18"/>
                <w:szCs w:val="18"/>
              </w:rPr>
              <w:t>项目费用</w:t>
            </w:r>
          </w:p>
        </w:tc>
        <w:tc>
          <w:tcPr>
            <w:tcW w:w="413" w:type="pct"/>
          </w:tcPr>
          <w:p w14:paraId="7136CD39" w14:textId="77777777" w:rsidR="00840616" w:rsidRPr="007B2E9E" w:rsidRDefault="00840616" w:rsidP="0093139E">
            <w:pPr>
              <w:tabs>
                <w:tab w:val="left" w:pos="8280"/>
              </w:tabs>
              <w:spacing w:before="20" w:after="20"/>
              <w:jc w:val="right"/>
              <w:rPr>
                <w:color w:val="000000"/>
                <w:sz w:val="18"/>
                <w:szCs w:val="18"/>
              </w:rPr>
            </w:pPr>
            <w:r w:rsidRPr="007B2E9E">
              <w:rPr>
                <w:sz w:val="18"/>
                <w:szCs w:val="18"/>
              </w:rPr>
              <w:t>13,000</w:t>
            </w:r>
          </w:p>
        </w:tc>
        <w:tc>
          <w:tcPr>
            <w:tcW w:w="385" w:type="pct"/>
            <w:shd w:val="clear" w:color="auto" w:fill="auto"/>
          </w:tcPr>
          <w:p w14:paraId="5E6BFB97" w14:textId="77777777" w:rsidR="00840616" w:rsidRPr="007B2E9E" w:rsidRDefault="00840616" w:rsidP="0093139E">
            <w:pPr>
              <w:tabs>
                <w:tab w:val="left" w:pos="8280"/>
              </w:tabs>
              <w:spacing w:before="20" w:after="20"/>
              <w:jc w:val="right"/>
              <w:rPr>
                <w:sz w:val="18"/>
                <w:szCs w:val="18"/>
              </w:rPr>
            </w:pPr>
            <w:r w:rsidRPr="007B2E9E">
              <w:rPr>
                <w:sz w:val="18"/>
                <w:szCs w:val="18"/>
              </w:rPr>
              <w:t>7,579</w:t>
            </w:r>
          </w:p>
        </w:tc>
        <w:tc>
          <w:tcPr>
            <w:tcW w:w="467" w:type="pct"/>
          </w:tcPr>
          <w:p w14:paraId="6F9FC1AB"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470" w:type="pct"/>
          </w:tcPr>
          <w:p w14:paraId="5ED5B9F3" w14:textId="77777777" w:rsidR="00840616" w:rsidRPr="007B2E9E" w:rsidRDefault="00840616" w:rsidP="0093139E">
            <w:pPr>
              <w:tabs>
                <w:tab w:val="left" w:pos="8280"/>
              </w:tabs>
              <w:spacing w:before="20" w:after="20"/>
              <w:jc w:val="right"/>
              <w:rPr>
                <w:sz w:val="18"/>
                <w:szCs w:val="18"/>
              </w:rPr>
            </w:pPr>
            <w:r w:rsidRPr="007B2E9E">
              <w:rPr>
                <w:sz w:val="18"/>
                <w:szCs w:val="18"/>
              </w:rPr>
              <w:t>10,179</w:t>
            </w:r>
          </w:p>
        </w:tc>
        <w:tc>
          <w:tcPr>
            <w:tcW w:w="426" w:type="pct"/>
          </w:tcPr>
          <w:p w14:paraId="484B90A5"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3" w:type="pct"/>
          </w:tcPr>
          <w:p w14:paraId="15F8DCF7"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4" w:type="pct"/>
          </w:tcPr>
          <w:p w14:paraId="0741AD1A" w14:textId="77777777" w:rsidR="00840616" w:rsidRPr="007B2E9E" w:rsidRDefault="00840616" w:rsidP="0093139E">
            <w:pPr>
              <w:tabs>
                <w:tab w:val="left" w:pos="8280"/>
              </w:tabs>
              <w:spacing w:before="20" w:after="20"/>
              <w:jc w:val="right"/>
              <w:rPr>
                <w:sz w:val="18"/>
                <w:szCs w:val="18"/>
              </w:rPr>
            </w:pPr>
            <w:r w:rsidRPr="007B2E9E">
              <w:rPr>
                <w:sz w:val="18"/>
                <w:szCs w:val="18"/>
              </w:rPr>
              <w:t>2,080</w:t>
            </w:r>
          </w:p>
        </w:tc>
        <w:tc>
          <w:tcPr>
            <w:tcW w:w="422" w:type="pct"/>
          </w:tcPr>
          <w:p w14:paraId="7D9A68DA" w14:textId="77777777" w:rsidR="00840616" w:rsidRPr="007B2E9E" w:rsidRDefault="00840616" w:rsidP="0093139E">
            <w:pPr>
              <w:tabs>
                <w:tab w:val="left" w:pos="8280"/>
              </w:tabs>
              <w:spacing w:before="20" w:after="20"/>
              <w:jc w:val="right"/>
              <w:rPr>
                <w:sz w:val="18"/>
                <w:szCs w:val="18"/>
              </w:rPr>
            </w:pPr>
            <w:r w:rsidRPr="007B2E9E">
              <w:rPr>
                <w:sz w:val="18"/>
                <w:szCs w:val="18"/>
              </w:rPr>
              <w:t>32,838</w:t>
            </w:r>
          </w:p>
        </w:tc>
      </w:tr>
      <w:tr w:rsidR="00840616" w:rsidRPr="00554DAC" w14:paraId="585F4AE0" w14:textId="77777777" w:rsidTr="006A0407">
        <w:trPr>
          <w:trHeight w:val="161"/>
          <w:jc w:val="center"/>
        </w:trPr>
        <w:tc>
          <w:tcPr>
            <w:tcW w:w="595" w:type="pct"/>
            <w:vMerge w:val="restart"/>
            <w:shd w:val="clear" w:color="auto" w:fill="auto"/>
            <w:vAlign w:val="center"/>
          </w:tcPr>
          <w:p w14:paraId="75FF2E79" w14:textId="77777777" w:rsidR="00840616" w:rsidRPr="00554DAC" w:rsidRDefault="00840616" w:rsidP="0093139E">
            <w:pPr>
              <w:tabs>
                <w:tab w:val="left" w:pos="8280"/>
              </w:tabs>
              <w:spacing w:before="20" w:after="20"/>
              <w:jc w:val="left"/>
              <w:rPr>
                <w:sz w:val="18"/>
                <w:szCs w:val="18"/>
                <w:lang w:eastAsia="zh-CN"/>
              </w:rPr>
            </w:pPr>
            <w:r w:rsidRPr="00554DAC">
              <w:rPr>
                <w:rFonts w:eastAsia="SimSun" w:hint="eastAsia"/>
                <w:sz w:val="18"/>
                <w:szCs w:val="18"/>
                <w:lang w:eastAsia="zh-CN"/>
              </w:rPr>
              <w:t>原则上建议供资总额（美元）</w:t>
            </w:r>
          </w:p>
        </w:tc>
        <w:tc>
          <w:tcPr>
            <w:tcW w:w="1055" w:type="pct"/>
            <w:gridSpan w:val="2"/>
            <w:shd w:val="clear" w:color="auto" w:fill="auto"/>
          </w:tcPr>
          <w:p w14:paraId="59A6CC8B" w14:textId="77777777" w:rsidR="00840616" w:rsidRPr="00554DAC" w:rsidRDefault="00840616" w:rsidP="0093139E">
            <w:pPr>
              <w:tabs>
                <w:tab w:val="left" w:pos="8280"/>
              </w:tabs>
              <w:spacing w:before="20" w:after="20"/>
              <w:jc w:val="left"/>
              <w:rPr>
                <w:sz w:val="18"/>
                <w:szCs w:val="18"/>
              </w:rPr>
            </w:pPr>
            <w:r w:rsidRPr="00554DAC">
              <w:rPr>
                <w:rFonts w:hint="eastAsia"/>
                <w:sz w:val="18"/>
                <w:szCs w:val="18"/>
              </w:rPr>
              <w:t>项目费用</w:t>
            </w:r>
          </w:p>
        </w:tc>
        <w:tc>
          <w:tcPr>
            <w:tcW w:w="413" w:type="pct"/>
          </w:tcPr>
          <w:p w14:paraId="6F01E29C" w14:textId="77777777" w:rsidR="00840616" w:rsidRPr="007B2E9E" w:rsidRDefault="00840616" w:rsidP="0093139E">
            <w:pPr>
              <w:tabs>
                <w:tab w:val="left" w:pos="8280"/>
              </w:tabs>
              <w:spacing w:before="20" w:after="20"/>
              <w:jc w:val="right"/>
              <w:rPr>
                <w:color w:val="000000"/>
                <w:sz w:val="18"/>
                <w:szCs w:val="18"/>
              </w:rPr>
            </w:pPr>
            <w:r w:rsidRPr="007B2E9E">
              <w:rPr>
                <w:color w:val="000000"/>
                <w:sz w:val="18"/>
                <w:szCs w:val="18"/>
              </w:rPr>
              <w:t>100,000</w:t>
            </w:r>
          </w:p>
        </w:tc>
        <w:tc>
          <w:tcPr>
            <w:tcW w:w="385" w:type="pct"/>
            <w:shd w:val="clear" w:color="auto" w:fill="auto"/>
          </w:tcPr>
          <w:p w14:paraId="365F6D03"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237,500</w:t>
            </w:r>
          </w:p>
        </w:tc>
        <w:tc>
          <w:tcPr>
            <w:tcW w:w="467" w:type="pct"/>
          </w:tcPr>
          <w:p w14:paraId="05E5ECFA"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470" w:type="pct"/>
          </w:tcPr>
          <w:p w14:paraId="60C0E0F9"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289,000</w:t>
            </w:r>
          </w:p>
        </w:tc>
        <w:tc>
          <w:tcPr>
            <w:tcW w:w="426" w:type="pct"/>
          </w:tcPr>
          <w:p w14:paraId="6283AC76"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3" w:type="pct"/>
          </w:tcPr>
          <w:p w14:paraId="707C1C4E"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4" w:type="pct"/>
          </w:tcPr>
          <w:p w14:paraId="6456DCB0"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58,500</w:t>
            </w:r>
          </w:p>
        </w:tc>
        <w:tc>
          <w:tcPr>
            <w:tcW w:w="422" w:type="pct"/>
          </w:tcPr>
          <w:p w14:paraId="735D2B9E" w14:textId="77777777" w:rsidR="00840616" w:rsidRPr="007B2E9E" w:rsidRDefault="00840616" w:rsidP="0093139E">
            <w:pPr>
              <w:tabs>
                <w:tab w:val="left" w:pos="8280"/>
              </w:tabs>
              <w:spacing w:before="20" w:after="20"/>
              <w:jc w:val="right"/>
              <w:rPr>
                <w:sz w:val="18"/>
                <w:szCs w:val="18"/>
              </w:rPr>
            </w:pPr>
            <w:r w:rsidRPr="007B2E9E">
              <w:rPr>
                <w:color w:val="000000"/>
                <w:sz w:val="18"/>
                <w:szCs w:val="18"/>
              </w:rPr>
              <w:t>685,000</w:t>
            </w:r>
          </w:p>
        </w:tc>
      </w:tr>
      <w:tr w:rsidR="00840616" w:rsidRPr="00554DAC" w14:paraId="2A52BC51" w14:textId="77777777" w:rsidTr="006A0407">
        <w:trPr>
          <w:trHeight w:val="207"/>
          <w:jc w:val="center"/>
        </w:trPr>
        <w:tc>
          <w:tcPr>
            <w:tcW w:w="595" w:type="pct"/>
            <w:vMerge/>
            <w:shd w:val="clear" w:color="auto" w:fill="auto"/>
          </w:tcPr>
          <w:p w14:paraId="5AC86497" w14:textId="77777777" w:rsidR="00840616" w:rsidRPr="00554DAC" w:rsidRDefault="00840616" w:rsidP="0093139E">
            <w:pPr>
              <w:tabs>
                <w:tab w:val="left" w:pos="8280"/>
              </w:tabs>
              <w:spacing w:before="20" w:after="20"/>
              <w:jc w:val="left"/>
              <w:rPr>
                <w:sz w:val="18"/>
                <w:szCs w:val="18"/>
              </w:rPr>
            </w:pPr>
          </w:p>
        </w:tc>
        <w:tc>
          <w:tcPr>
            <w:tcW w:w="1055" w:type="pct"/>
            <w:gridSpan w:val="2"/>
            <w:shd w:val="clear" w:color="auto" w:fill="auto"/>
          </w:tcPr>
          <w:p w14:paraId="54C7E04D" w14:textId="77777777" w:rsidR="00840616" w:rsidRPr="00554DAC" w:rsidRDefault="00840616" w:rsidP="0093139E">
            <w:pPr>
              <w:tabs>
                <w:tab w:val="left" w:pos="8280"/>
              </w:tabs>
              <w:spacing w:before="20" w:after="20"/>
              <w:jc w:val="left"/>
              <w:rPr>
                <w:sz w:val="18"/>
                <w:szCs w:val="18"/>
              </w:rPr>
            </w:pPr>
            <w:r w:rsidRPr="00554DAC">
              <w:rPr>
                <w:rFonts w:hint="eastAsia"/>
                <w:sz w:val="18"/>
                <w:szCs w:val="18"/>
              </w:rPr>
              <w:t>项目费用</w:t>
            </w:r>
          </w:p>
        </w:tc>
        <w:tc>
          <w:tcPr>
            <w:tcW w:w="413" w:type="pct"/>
          </w:tcPr>
          <w:p w14:paraId="12F4D5F3" w14:textId="77777777" w:rsidR="00840616" w:rsidRPr="007B2E9E" w:rsidRDefault="00840616" w:rsidP="0093139E">
            <w:pPr>
              <w:tabs>
                <w:tab w:val="left" w:pos="8280"/>
              </w:tabs>
              <w:spacing w:before="20" w:after="20"/>
              <w:jc w:val="right"/>
              <w:rPr>
                <w:color w:val="000000"/>
                <w:sz w:val="18"/>
                <w:szCs w:val="18"/>
              </w:rPr>
            </w:pPr>
            <w:r w:rsidRPr="007B2E9E">
              <w:rPr>
                <w:sz w:val="18"/>
                <w:szCs w:val="18"/>
              </w:rPr>
              <w:t>13,000</w:t>
            </w:r>
          </w:p>
        </w:tc>
        <w:tc>
          <w:tcPr>
            <w:tcW w:w="385" w:type="pct"/>
            <w:shd w:val="clear" w:color="auto" w:fill="auto"/>
          </w:tcPr>
          <w:p w14:paraId="55C074F0" w14:textId="77777777" w:rsidR="00840616" w:rsidRPr="007B2E9E" w:rsidRDefault="00840616" w:rsidP="0093139E">
            <w:pPr>
              <w:tabs>
                <w:tab w:val="left" w:pos="8280"/>
              </w:tabs>
              <w:spacing w:before="20" w:after="20"/>
              <w:jc w:val="right"/>
              <w:rPr>
                <w:sz w:val="18"/>
                <w:szCs w:val="18"/>
              </w:rPr>
            </w:pPr>
            <w:r w:rsidRPr="007B2E9E">
              <w:rPr>
                <w:sz w:val="18"/>
                <w:szCs w:val="18"/>
              </w:rPr>
              <w:t>20,123</w:t>
            </w:r>
          </w:p>
        </w:tc>
        <w:tc>
          <w:tcPr>
            <w:tcW w:w="467" w:type="pct"/>
          </w:tcPr>
          <w:p w14:paraId="5352F4BA"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470" w:type="pct"/>
          </w:tcPr>
          <w:p w14:paraId="30835FBC" w14:textId="77777777" w:rsidR="00840616" w:rsidRPr="007B2E9E" w:rsidRDefault="00840616" w:rsidP="0093139E">
            <w:pPr>
              <w:tabs>
                <w:tab w:val="left" w:pos="8280"/>
              </w:tabs>
              <w:spacing w:before="20" w:after="20"/>
              <w:jc w:val="right"/>
              <w:rPr>
                <w:sz w:val="18"/>
                <w:szCs w:val="18"/>
              </w:rPr>
            </w:pPr>
            <w:r w:rsidRPr="007B2E9E">
              <w:rPr>
                <w:sz w:val="18"/>
                <w:szCs w:val="18"/>
              </w:rPr>
              <w:t>24,928</w:t>
            </w:r>
          </w:p>
        </w:tc>
        <w:tc>
          <w:tcPr>
            <w:tcW w:w="426" w:type="pct"/>
          </w:tcPr>
          <w:p w14:paraId="3AFC72CF"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3" w:type="pct"/>
          </w:tcPr>
          <w:p w14:paraId="01CD3BEE"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4" w:type="pct"/>
          </w:tcPr>
          <w:p w14:paraId="3980CCF0" w14:textId="77777777" w:rsidR="00840616" w:rsidRPr="007B2E9E" w:rsidRDefault="00840616" w:rsidP="0093139E">
            <w:pPr>
              <w:tabs>
                <w:tab w:val="left" w:pos="8280"/>
              </w:tabs>
              <w:spacing w:before="20" w:after="20"/>
              <w:jc w:val="right"/>
              <w:rPr>
                <w:sz w:val="18"/>
                <w:szCs w:val="18"/>
              </w:rPr>
            </w:pPr>
            <w:r w:rsidRPr="007B2E9E">
              <w:rPr>
                <w:sz w:val="18"/>
                <w:szCs w:val="18"/>
              </w:rPr>
              <w:t>5,055</w:t>
            </w:r>
          </w:p>
        </w:tc>
        <w:tc>
          <w:tcPr>
            <w:tcW w:w="422" w:type="pct"/>
          </w:tcPr>
          <w:p w14:paraId="1D42E4DD" w14:textId="77777777" w:rsidR="00840616" w:rsidRPr="007B2E9E" w:rsidRDefault="00840616" w:rsidP="0093139E">
            <w:pPr>
              <w:tabs>
                <w:tab w:val="left" w:pos="8280"/>
              </w:tabs>
              <w:spacing w:before="20" w:after="20"/>
              <w:jc w:val="right"/>
              <w:rPr>
                <w:sz w:val="18"/>
                <w:szCs w:val="18"/>
              </w:rPr>
            </w:pPr>
            <w:r w:rsidRPr="007B2E9E">
              <w:rPr>
                <w:sz w:val="18"/>
                <w:szCs w:val="18"/>
              </w:rPr>
              <w:t>63,106</w:t>
            </w:r>
          </w:p>
        </w:tc>
      </w:tr>
      <w:tr w:rsidR="00840616" w:rsidRPr="00554DAC" w14:paraId="3977EE08" w14:textId="77777777" w:rsidTr="006A0407">
        <w:trPr>
          <w:trHeight w:val="47"/>
          <w:jc w:val="center"/>
        </w:trPr>
        <w:tc>
          <w:tcPr>
            <w:tcW w:w="595" w:type="pct"/>
            <w:vMerge/>
            <w:shd w:val="clear" w:color="auto" w:fill="auto"/>
          </w:tcPr>
          <w:p w14:paraId="430F3496" w14:textId="77777777" w:rsidR="00840616" w:rsidRPr="00554DAC" w:rsidRDefault="00840616" w:rsidP="0093139E">
            <w:pPr>
              <w:tabs>
                <w:tab w:val="left" w:pos="8280"/>
              </w:tabs>
              <w:spacing w:before="20" w:after="20"/>
              <w:jc w:val="center"/>
              <w:rPr>
                <w:sz w:val="18"/>
                <w:szCs w:val="18"/>
              </w:rPr>
            </w:pPr>
          </w:p>
        </w:tc>
        <w:tc>
          <w:tcPr>
            <w:tcW w:w="1055" w:type="pct"/>
            <w:gridSpan w:val="2"/>
            <w:shd w:val="clear" w:color="auto" w:fill="auto"/>
          </w:tcPr>
          <w:p w14:paraId="39612B12" w14:textId="77777777" w:rsidR="00840616" w:rsidRPr="00554DAC" w:rsidRDefault="00840616" w:rsidP="0093139E">
            <w:pPr>
              <w:tabs>
                <w:tab w:val="left" w:pos="8280"/>
              </w:tabs>
              <w:spacing w:before="20" w:after="20"/>
              <w:jc w:val="left"/>
              <w:rPr>
                <w:sz w:val="18"/>
                <w:szCs w:val="18"/>
              </w:rPr>
            </w:pPr>
            <w:r w:rsidRPr="00554DAC">
              <w:rPr>
                <w:rFonts w:hint="eastAsia"/>
                <w:sz w:val="18"/>
                <w:szCs w:val="18"/>
              </w:rPr>
              <w:t>供资总额</w:t>
            </w:r>
          </w:p>
        </w:tc>
        <w:tc>
          <w:tcPr>
            <w:tcW w:w="413" w:type="pct"/>
          </w:tcPr>
          <w:p w14:paraId="5FBE1D71" w14:textId="77777777" w:rsidR="00840616" w:rsidRPr="007B2E9E" w:rsidRDefault="00840616" w:rsidP="0093139E">
            <w:pPr>
              <w:tabs>
                <w:tab w:val="left" w:pos="8280"/>
              </w:tabs>
              <w:spacing w:before="20" w:after="20"/>
              <w:jc w:val="right"/>
              <w:rPr>
                <w:color w:val="000000"/>
                <w:sz w:val="18"/>
                <w:szCs w:val="18"/>
              </w:rPr>
            </w:pPr>
            <w:r w:rsidRPr="007B2E9E">
              <w:rPr>
                <w:sz w:val="18"/>
                <w:szCs w:val="18"/>
              </w:rPr>
              <w:t>113,000</w:t>
            </w:r>
          </w:p>
        </w:tc>
        <w:tc>
          <w:tcPr>
            <w:tcW w:w="385" w:type="pct"/>
            <w:shd w:val="clear" w:color="auto" w:fill="auto"/>
          </w:tcPr>
          <w:p w14:paraId="1B7C51F8" w14:textId="77777777" w:rsidR="00840616" w:rsidRPr="007B2E9E" w:rsidRDefault="00840616" w:rsidP="0093139E">
            <w:pPr>
              <w:tabs>
                <w:tab w:val="left" w:pos="8280"/>
              </w:tabs>
              <w:spacing w:before="20" w:after="20"/>
              <w:jc w:val="right"/>
              <w:rPr>
                <w:sz w:val="18"/>
                <w:szCs w:val="18"/>
              </w:rPr>
            </w:pPr>
            <w:r w:rsidRPr="007B2E9E">
              <w:rPr>
                <w:sz w:val="18"/>
                <w:szCs w:val="18"/>
              </w:rPr>
              <w:t>257,623</w:t>
            </w:r>
          </w:p>
        </w:tc>
        <w:tc>
          <w:tcPr>
            <w:tcW w:w="467" w:type="pct"/>
          </w:tcPr>
          <w:p w14:paraId="0B614960"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470" w:type="pct"/>
          </w:tcPr>
          <w:p w14:paraId="2E4896C8" w14:textId="77777777" w:rsidR="00840616" w:rsidRPr="007B2E9E" w:rsidRDefault="00840616" w:rsidP="0093139E">
            <w:pPr>
              <w:tabs>
                <w:tab w:val="left" w:pos="8280"/>
              </w:tabs>
              <w:spacing w:before="20" w:after="20"/>
              <w:jc w:val="right"/>
              <w:rPr>
                <w:sz w:val="18"/>
                <w:szCs w:val="18"/>
              </w:rPr>
            </w:pPr>
            <w:r w:rsidRPr="007B2E9E">
              <w:rPr>
                <w:sz w:val="18"/>
                <w:szCs w:val="18"/>
              </w:rPr>
              <w:t>313,928</w:t>
            </w:r>
          </w:p>
        </w:tc>
        <w:tc>
          <w:tcPr>
            <w:tcW w:w="426" w:type="pct"/>
          </w:tcPr>
          <w:p w14:paraId="31CD4542"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3" w:type="pct"/>
          </w:tcPr>
          <w:p w14:paraId="2AE6BD36" w14:textId="77777777" w:rsidR="00840616" w:rsidRPr="007B2E9E" w:rsidRDefault="00840616" w:rsidP="0093139E">
            <w:pPr>
              <w:tabs>
                <w:tab w:val="left" w:pos="8280"/>
              </w:tabs>
              <w:spacing w:before="20" w:after="20"/>
              <w:jc w:val="right"/>
              <w:rPr>
                <w:sz w:val="18"/>
                <w:szCs w:val="18"/>
              </w:rPr>
            </w:pPr>
            <w:r w:rsidRPr="007B2E9E">
              <w:rPr>
                <w:sz w:val="18"/>
                <w:szCs w:val="18"/>
              </w:rPr>
              <w:t>0</w:t>
            </w:r>
          </w:p>
        </w:tc>
        <w:tc>
          <w:tcPr>
            <w:tcW w:w="384" w:type="pct"/>
          </w:tcPr>
          <w:p w14:paraId="70F577FD" w14:textId="77777777" w:rsidR="00840616" w:rsidRPr="007B2E9E" w:rsidRDefault="00840616" w:rsidP="0093139E">
            <w:pPr>
              <w:tabs>
                <w:tab w:val="left" w:pos="8280"/>
              </w:tabs>
              <w:spacing w:before="20" w:after="20"/>
              <w:jc w:val="right"/>
              <w:rPr>
                <w:sz w:val="18"/>
                <w:szCs w:val="18"/>
              </w:rPr>
            </w:pPr>
            <w:r w:rsidRPr="007B2E9E">
              <w:rPr>
                <w:sz w:val="18"/>
                <w:szCs w:val="18"/>
              </w:rPr>
              <w:t>63,555</w:t>
            </w:r>
          </w:p>
        </w:tc>
        <w:tc>
          <w:tcPr>
            <w:tcW w:w="422" w:type="pct"/>
          </w:tcPr>
          <w:p w14:paraId="140907AB" w14:textId="77777777" w:rsidR="00840616" w:rsidRPr="007B2E9E" w:rsidRDefault="00840616" w:rsidP="0093139E">
            <w:pPr>
              <w:tabs>
                <w:tab w:val="left" w:pos="8280"/>
              </w:tabs>
              <w:spacing w:before="20" w:after="20"/>
              <w:jc w:val="right"/>
              <w:rPr>
                <w:sz w:val="18"/>
                <w:szCs w:val="18"/>
              </w:rPr>
            </w:pPr>
            <w:r w:rsidRPr="007B2E9E">
              <w:rPr>
                <w:sz w:val="18"/>
                <w:szCs w:val="18"/>
              </w:rPr>
              <w:t>748,106</w:t>
            </w:r>
          </w:p>
        </w:tc>
      </w:tr>
    </w:tbl>
    <w:p w14:paraId="48F38A9D" w14:textId="77777777" w:rsidR="00840616" w:rsidRDefault="00840616" w:rsidP="00840616">
      <w:pPr>
        <w:ind w:leftChars="-271" w:left="-425" w:right="-563" w:hangingChars="95" w:hanging="171"/>
        <w:rPr>
          <w:sz w:val="18"/>
          <w:szCs w:val="18"/>
          <w:lang w:val="en-GB" w:eastAsia="zh-CN"/>
        </w:rPr>
      </w:pPr>
      <w:r w:rsidRPr="00E5133E">
        <w:rPr>
          <w:sz w:val="18"/>
          <w:szCs w:val="18"/>
          <w:lang w:eastAsia="zh-CN"/>
        </w:rPr>
        <w:t>*</w:t>
      </w:r>
      <w:r>
        <w:rPr>
          <w:sz w:val="18"/>
          <w:szCs w:val="18"/>
          <w:lang w:eastAsia="zh-CN"/>
        </w:rPr>
        <w:t xml:space="preserve"> </w:t>
      </w:r>
      <w:r w:rsidRPr="00C32EFE">
        <w:rPr>
          <w:sz w:val="18"/>
          <w:szCs w:val="18"/>
          <w:lang w:eastAsia="zh-CN"/>
        </w:rPr>
        <w:t>根据第</w:t>
      </w:r>
      <w:r w:rsidRPr="00C32EFE">
        <w:rPr>
          <w:sz w:val="18"/>
          <w:szCs w:val="18"/>
          <w:lang w:eastAsia="zh-CN"/>
        </w:rPr>
        <w:t>89/6</w:t>
      </w:r>
      <w:r w:rsidRPr="00C32EFE">
        <w:rPr>
          <w:sz w:val="18"/>
          <w:szCs w:val="18"/>
          <w:lang w:eastAsia="zh-CN"/>
        </w:rPr>
        <w:t>号决定</w:t>
      </w:r>
      <w:r w:rsidRPr="00C32EFE">
        <w:rPr>
          <w:sz w:val="18"/>
          <w:szCs w:val="18"/>
          <w:lang w:eastAsia="zh-CN"/>
        </w:rPr>
        <w:t>(b)</w:t>
      </w:r>
      <w:r w:rsidRPr="00C32EFE">
        <w:rPr>
          <w:sz w:val="18"/>
          <w:szCs w:val="18"/>
          <w:lang w:eastAsia="zh-CN"/>
        </w:rPr>
        <w:t>，第九十三次会议核准了</w:t>
      </w:r>
      <w:r>
        <w:rPr>
          <w:rFonts w:hint="eastAsia"/>
          <w:sz w:val="18"/>
          <w:szCs w:val="18"/>
          <w:lang w:eastAsia="zh-CN"/>
        </w:rPr>
        <w:t>为</w:t>
      </w:r>
      <w:r w:rsidRPr="00C32EFE">
        <w:rPr>
          <w:sz w:val="18"/>
          <w:szCs w:val="18"/>
          <w:lang w:eastAsia="zh-CN"/>
        </w:rPr>
        <w:t>引</w:t>
      </w:r>
      <w:r>
        <w:rPr>
          <w:rFonts w:hint="eastAsia"/>
          <w:sz w:val="18"/>
          <w:szCs w:val="18"/>
          <w:lang w:eastAsia="zh-CN"/>
        </w:rPr>
        <w:t>进</w:t>
      </w:r>
      <w:r w:rsidRPr="00C32EFE">
        <w:rPr>
          <w:sz w:val="18"/>
          <w:szCs w:val="18"/>
          <w:lang w:eastAsia="zh-CN"/>
        </w:rPr>
        <w:t>全球升温潜能值低或为零的氯氟烃替代品以及</w:t>
      </w:r>
      <w:r w:rsidRPr="00F24AB0">
        <w:rPr>
          <w:rFonts w:hint="eastAsia"/>
          <w:sz w:val="18"/>
          <w:szCs w:val="18"/>
          <w:lang w:val="en-US" w:eastAsia="zh-CN"/>
        </w:rPr>
        <w:t>为</w:t>
      </w:r>
      <w:r>
        <w:rPr>
          <w:rFonts w:hint="eastAsia"/>
          <w:sz w:val="18"/>
          <w:szCs w:val="18"/>
          <w:lang w:val="en-US" w:eastAsia="zh-CN"/>
        </w:rPr>
        <w:t>保</w:t>
      </w:r>
      <w:r w:rsidRPr="00F24AB0">
        <w:rPr>
          <w:rFonts w:hint="eastAsia"/>
          <w:sz w:val="18"/>
          <w:szCs w:val="18"/>
          <w:lang w:val="en-US" w:eastAsia="zh-CN"/>
        </w:rPr>
        <w:t>持</w:t>
      </w:r>
      <w:r w:rsidRPr="00C32EFE">
        <w:rPr>
          <w:sz w:val="18"/>
          <w:szCs w:val="18"/>
          <w:lang w:eastAsia="zh-CN"/>
        </w:rPr>
        <w:t>制冷</w:t>
      </w:r>
      <w:r w:rsidRPr="00F24AB0">
        <w:rPr>
          <w:rFonts w:hint="eastAsia"/>
          <w:sz w:val="18"/>
          <w:szCs w:val="18"/>
          <w:lang w:val="en-US" w:eastAsia="zh-CN"/>
        </w:rPr>
        <w:t>维修行业</w:t>
      </w:r>
      <w:r>
        <w:rPr>
          <w:rFonts w:hint="eastAsia"/>
          <w:sz w:val="18"/>
          <w:szCs w:val="18"/>
          <w:lang w:val="en-US" w:eastAsia="zh-CN"/>
        </w:rPr>
        <w:t>的</w:t>
      </w:r>
      <w:r w:rsidRPr="00F24AB0">
        <w:rPr>
          <w:rFonts w:hint="eastAsia"/>
          <w:sz w:val="18"/>
          <w:szCs w:val="18"/>
          <w:lang w:val="en-US" w:eastAsia="zh-CN"/>
        </w:rPr>
        <w:t>能效而开展的额外活动</w:t>
      </w:r>
      <w:r>
        <w:rPr>
          <w:rFonts w:hint="eastAsia"/>
          <w:sz w:val="18"/>
          <w:szCs w:val="18"/>
          <w:lang w:val="en-US" w:eastAsia="zh-CN"/>
        </w:rPr>
        <w:t>。</w:t>
      </w:r>
    </w:p>
    <w:tbl>
      <w:tblPr>
        <w:tblStyle w:val="3"/>
        <w:tblW w:w="10563" w:type="dxa"/>
        <w:jc w:val="center"/>
        <w:tblLook w:val="04A0" w:firstRow="1" w:lastRow="0" w:firstColumn="1" w:lastColumn="0" w:noHBand="0" w:noVBand="1"/>
      </w:tblPr>
      <w:tblGrid>
        <w:gridCol w:w="2651"/>
        <w:gridCol w:w="3358"/>
        <w:gridCol w:w="4554"/>
      </w:tblGrid>
      <w:tr w:rsidR="00840616" w:rsidRPr="00554DAC" w14:paraId="66EFA65B" w14:textId="77777777" w:rsidTr="00840616">
        <w:trPr>
          <w:trHeight w:val="88"/>
          <w:jc w:val="center"/>
        </w:trPr>
        <w:tc>
          <w:tcPr>
            <w:tcW w:w="10563" w:type="dxa"/>
            <w:gridSpan w:val="3"/>
          </w:tcPr>
          <w:p w14:paraId="42197D7B" w14:textId="77777777" w:rsidR="00840616" w:rsidRPr="00554DAC" w:rsidRDefault="00840616" w:rsidP="0093139E">
            <w:pPr>
              <w:spacing w:after="60"/>
              <w:ind w:right="-561"/>
              <w:rPr>
                <w:b/>
                <w:bCs/>
                <w:sz w:val="18"/>
                <w:szCs w:val="18"/>
                <w:lang w:eastAsia="zh-CN"/>
              </w:rPr>
            </w:pPr>
            <w:r w:rsidRPr="00554DAC">
              <w:rPr>
                <w:b/>
                <w:bCs/>
                <w:sz w:val="18"/>
                <w:szCs w:val="18"/>
                <w:lang w:eastAsia="zh-CN"/>
              </w:rPr>
              <w:t>(</w:t>
            </w:r>
            <w:r w:rsidRPr="00554DAC">
              <w:rPr>
                <w:rFonts w:hint="eastAsia"/>
                <w:b/>
                <w:bCs/>
                <w:sz w:val="18"/>
                <w:szCs w:val="18"/>
                <w:lang w:eastAsia="zh-CN"/>
              </w:rPr>
              <w:t>七</w:t>
            </w:r>
            <w:r w:rsidRPr="00554DAC">
              <w:rPr>
                <w:b/>
                <w:bCs/>
                <w:sz w:val="18"/>
                <w:szCs w:val="18"/>
                <w:lang w:eastAsia="zh-CN"/>
              </w:rPr>
              <w:t xml:space="preserve">) </w:t>
            </w:r>
            <w:r w:rsidRPr="00554DAC">
              <w:rPr>
                <w:rFonts w:hint="eastAsia"/>
                <w:b/>
                <w:bCs/>
                <w:sz w:val="18"/>
                <w:szCs w:val="18"/>
                <w:lang w:eastAsia="zh-CN"/>
              </w:rPr>
              <w:t>第一次付款核准资金申请（</w:t>
            </w:r>
            <w:r w:rsidRPr="00554DAC">
              <w:rPr>
                <w:b/>
                <w:bCs/>
                <w:sz w:val="18"/>
                <w:szCs w:val="18"/>
                <w:lang w:eastAsia="zh-CN"/>
              </w:rPr>
              <w:t>2025</w:t>
            </w:r>
            <w:r w:rsidRPr="00554DAC">
              <w:rPr>
                <w:rFonts w:hint="eastAsia"/>
                <w:b/>
                <w:bCs/>
                <w:sz w:val="18"/>
                <w:szCs w:val="18"/>
                <w:lang w:eastAsia="zh-CN"/>
              </w:rPr>
              <w:t>年）</w:t>
            </w:r>
          </w:p>
        </w:tc>
      </w:tr>
      <w:tr w:rsidR="00840616" w:rsidRPr="00554DAC" w14:paraId="4293CD1E" w14:textId="77777777" w:rsidTr="00840616">
        <w:trPr>
          <w:trHeight w:val="190"/>
          <w:jc w:val="center"/>
        </w:trPr>
        <w:tc>
          <w:tcPr>
            <w:tcW w:w="2651" w:type="dxa"/>
          </w:tcPr>
          <w:p w14:paraId="12CDE6A0" w14:textId="77777777" w:rsidR="00840616" w:rsidRPr="00554DAC" w:rsidRDefault="00840616" w:rsidP="0093139E">
            <w:pPr>
              <w:spacing w:after="60"/>
              <w:ind w:left="-142" w:right="-218"/>
              <w:jc w:val="center"/>
              <w:rPr>
                <w:b/>
                <w:bCs/>
                <w:sz w:val="18"/>
                <w:szCs w:val="18"/>
              </w:rPr>
            </w:pPr>
            <w:r w:rsidRPr="00554DAC">
              <w:rPr>
                <w:rFonts w:hint="eastAsia"/>
                <w:b/>
                <w:bCs/>
                <w:sz w:val="18"/>
                <w:szCs w:val="18"/>
              </w:rPr>
              <w:t>执行机构</w:t>
            </w:r>
          </w:p>
        </w:tc>
        <w:tc>
          <w:tcPr>
            <w:tcW w:w="3358" w:type="dxa"/>
          </w:tcPr>
          <w:p w14:paraId="00153B61" w14:textId="77777777" w:rsidR="00840616" w:rsidRPr="00554DAC" w:rsidRDefault="00840616" w:rsidP="0093139E">
            <w:pPr>
              <w:spacing w:after="60"/>
              <w:ind w:left="-142" w:right="-218"/>
              <w:jc w:val="center"/>
              <w:rPr>
                <w:b/>
                <w:bCs/>
                <w:sz w:val="18"/>
                <w:szCs w:val="18"/>
              </w:rPr>
            </w:pPr>
            <w:r w:rsidRPr="00554DAC">
              <w:rPr>
                <w:rFonts w:hint="eastAsia"/>
                <w:b/>
                <w:bCs/>
                <w:sz w:val="18"/>
                <w:szCs w:val="18"/>
              </w:rPr>
              <w:t>建议资金（美元）</w:t>
            </w:r>
          </w:p>
        </w:tc>
        <w:tc>
          <w:tcPr>
            <w:tcW w:w="4554" w:type="dxa"/>
          </w:tcPr>
          <w:p w14:paraId="4993B501" w14:textId="77777777" w:rsidR="00840616" w:rsidRPr="00554DAC" w:rsidRDefault="00840616" w:rsidP="0093139E">
            <w:pPr>
              <w:spacing w:after="60"/>
              <w:ind w:left="-134" w:right="-218"/>
              <w:jc w:val="center"/>
              <w:rPr>
                <w:b/>
                <w:bCs/>
                <w:sz w:val="18"/>
                <w:szCs w:val="18"/>
              </w:rPr>
            </w:pPr>
            <w:r w:rsidRPr="00554DAC">
              <w:rPr>
                <w:rFonts w:hint="eastAsia"/>
                <w:b/>
                <w:bCs/>
                <w:sz w:val="18"/>
                <w:szCs w:val="18"/>
              </w:rPr>
              <w:t>支助费用（美元）</w:t>
            </w:r>
          </w:p>
        </w:tc>
      </w:tr>
      <w:tr w:rsidR="00840616" w:rsidRPr="00554DAC" w14:paraId="0457BEBB" w14:textId="77777777" w:rsidTr="00840616">
        <w:trPr>
          <w:trHeight w:val="140"/>
          <w:jc w:val="center"/>
        </w:trPr>
        <w:tc>
          <w:tcPr>
            <w:tcW w:w="2651" w:type="dxa"/>
          </w:tcPr>
          <w:p w14:paraId="3B30D2A3" w14:textId="77777777" w:rsidR="00840616" w:rsidRPr="00554DAC" w:rsidRDefault="00840616" w:rsidP="0093139E">
            <w:pPr>
              <w:spacing w:after="60"/>
              <w:ind w:right="-561"/>
              <w:rPr>
                <w:sz w:val="18"/>
                <w:szCs w:val="18"/>
              </w:rPr>
            </w:pPr>
            <w:r>
              <w:rPr>
                <w:rFonts w:hint="eastAsia"/>
                <w:sz w:val="18"/>
                <w:szCs w:val="18"/>
              </w:rPr>
              <w:t>工发组织</w:t>
            </w:r>
          </w:p>
        </w:tc>
        <w:tc>
          <w:tcPr>
            <w:tcW w:w="3358" w:type="dxa"/>
          </w:tcPr>
          <w:p w14:paraId="5B0D8FC7" w14:textId="77777777" w:rsidR="00840616" w:rsidRPr="00554DAC" w:rsidRDefault="00840616" w:rsidP="0093139E">
            <w:pPr>
              <w:spacing w:after="60"/>
              <w:ind w:right="-78"/>
              <w:jc w:val="right"/>
              <w:rPr>
                <w:sz w:val="18"/>
                <w:szCs w:val="18"/>
              </w:rPr>
            </w:pPr>
            <w:r>
              <w:rPr>
                <w:color w:val="000000"/>
                <w:sz w:val="20"/>
                <w:szCs w:val="20"/>
              </w:rPr>
              <w:t>179,200</w:t>
            </w:r>
          </w:p>
        </w:tc>
        <w:tc>
          <w:tcPr>
            <w:tcW w:w="4554" w:type="dxa"/>
          </w:tcPr>
          <w:p w14:paraId="3251B9F5" w14:textId="77777777" w:rsidR="00840616" w:rsidRPr="00554DAC" w:rsidRDefault="00840616" w:rsidP="0093139E">
            <w:pPr>
              <w:spacing w:after="60"/>
              <w:ind w:right="-78"/>
              <w:jc w:val="right"/>
              <w:rPr>
                <w:sz w:val="18"/>
                <w:szCs w:val="18"/>
              </w:rPr>
            </w:pPr>
            <w:r>
              <w:rPr>
                <w:sz w:val="20"/>
                <w:szCs w:val="20"/>
              </w:rPr>
              <w:t>12,544</w:t>
            </w:r>
          </w:p>
        </w:tc>
      </w:tr>
      <w:tr w:rsidR="00840616" w:rsidRPr="00554DAC" w14:paraId="6DE6D00F" w14:textId="77777777" w:rsidTr="00840616">
        <w:trPr>
          <w:trHeight w:val="78"/>
          <w:jc w:val="center"/>
        </w:trPr>
        <w:tc>
          <w:tcPr>
            <w:tcW w:w="2651" w:type="dxa"/>
          </w:tcPr>
          <w:p w14:paraId="353CAD6D" w14:textId="77777777" w:rsidR="00840616" w:rsidRPr="00554DAC" w:rsidRDefault="00840616" w:rsidP="0093139E">
            <w:pPr>
              <w:spacing w:after="60"/>
              <w:ind w:right="-561"/>
              <w:rPr>
                <w:sz w:val="18"/>
                <w:szCs w:val="18"/>
              </w:rPr>
            </w:pPr>
            <w:r>
              <w:rPr>
                <w:rFonts w:hint="eastAsia"/>
                <w:sz w:val="18"/>
                <w:szCs w:val="18"/>
              </w:rPr>
              <w:t>环境规划署</w:t>
            </w:r>
          </w:p>
        </w:tc>
        <w:tc>
          <w:tcPr>
            <w:tcW w:w="3358" w:type="dxa"/>
          </w:tcPr>
          <w:p w14:paraId="73D60FDA" w14:textId="77777777" w:rsidR="00840616" w:rsidRPr="00554DAC" w:rsidRDefault="00840616" w:rsidP="0093139E">
            <w:pPr>
              <w:spacing w:after="60"/>
              <w:ind w:right="-78"/>
              <w:jc w:val="right"/>
              <w:rPr>
                <w:sz w:val="18"/>
                <w:szCs w:val="18"/>
              </w:rPr>
            </w:pPr>
            <w:r>
              <w:rPr>
                <w:color w:val="000000"/>
                <w:sz w:val="20"/>
                <w:szCs w:val="20"/>
              </w:rPr>
              <w:t>58,300</w:t>
            </w:r>
          </w:p>
        </w:tc>
        <w:tc>
          <w:tcPr>
            <w:tcW w:w="4554" w:type="dxa"/>
            <w:vAlign w:val="center"/>
          </w:tcPr>
          <w:p w14:paraId="762B158E" w14:textId="77777777" w:rsidR="00840616" w:rsidRPr="00554DAC" w:rsidRDefault="00840616" w:rsidP="0093139E">
            <w:pPr>
              <w:spacing w:after="60"/>
              <w:ind w:right="-78"/>
              <w:jc w:val="right"/>
              <w:rPr>
                <w:sz w:val="18"/>
                <w:szCs w:val="18"/>
              </w:rPr>
            </w:pPr>
            <w:r>
              <w:rPr>
                <w:sz w:val="20"/>
                <w:szCs w:val="20"/>
              </w:rPr>
              <w:t>7,579</w:t>
            </w:r>
          </w:p>
        </w:tc>
      </w:tr>
      <w:tr w:rsidR="00840616" w:rsidRPr="00554DAC" w14:paraId="15FEBBF1" w14:textId="77777777" w:rsidTr="00840616">
        <w:trPr>
          <w:trHeight w:val="199"/>
          <w:jc w:val="center"/>
        </w:trPr>
        <w:tc>
          <w:tcPr>
            <w:tcW w:w="2651" w:type="dxa"/>
          </w:tcPr>
          <w:p w14:paraId="4AC8C9CF" w14:textId="77777777" w:rsidR="00840616" w:rsidRPr="00554DAC" w:rsidRDefault="00840616" w:rsidP="0093139E">
            <w:pPr>
              <w:spacing w:after="60"/>
              <w:ind w:right="-561"/>
              <w:rPr>
                <w:b/>
                <w:bCs/>
                <w:sz w:val="18"/>
                <w:szCs w:val="18"/>
              </w:rPr>
            </w:pPr>
            <w:r w:rsidRPr="00554DAC">
              <w:rPr>
                <w:rFonts w:hint="eastAsia"/>
                <w:b/>
                <w:bCs/>
                <w:sz w:val="18"/>
                <w:szCs w:val="18"/>
              </w:rPr>
              <w:t>共计</w:t>
            </w:r>
          </w:p>
        </w:tc>
        <w:tc>
          <w:tcPr>
            <w:tcW w:w="3358" w:type="dxa"/>
          </w:tcPr>
          <w:p w14:paraId="13F2D581" w14:textId="77777777" w:rsidR="00840616" w:rsidRPr="00554DAC" w:rsidRDefault="00840616" w:rsidP="0093139E">
            <w:pPr>
              <w:spacing w:after="60"/>
              <w:ind w:right="-78"/>
              <w:jc w:val="right"/>
              <w:rPr>
                <w:b/>
                <w:bCs/>
                <w:sz w:val="18"/>
                <w:szCs w:val="18"/>
              </w:rPr>
            </w:pPr>
            <w:r>
              <w:rPr>
                <w:color w:val="000000"/>
                <w:sz w:val="20"/>
                <w:szCs w:val="20"/>
              </w:rPr>
              <w:t>237,500</w:t>
            </w:r>
          </w:p>
        </w:tc>
        <w:tc>
          <w:tcPr>
            <w:tcW w:w="4554" w:type="dxa"/>
          </w:tcPr>
          <w:p w14:paraId="65F57E64" w14:textId="77777777" w:rsidR="00840616" w:rsidRPr="00554DAC" w:rsidRDefault="00840616" w:rsidP="0093139E">
            <w:pPr>
              <w:spacing w:after="60"/>
              <w:ind w:right="-78"/>
              <w:jc w:val="right"/>
              <w:rPr>
                <w:b/>
                <w:bCs/>
                <w:sz w:val="18"/>
                <w:szCs w:val="18"/>
              </w:rPr>
            </w:pPr>
            <w:r>
              <w:rPr>
                <w:sz w:val="20"/>
                <w:szCs w:val="20"/>
              </w:rPr>
              <w:t>20,123</w:t>
            </w:r>
          </w:p>
        </w:tc>
      </w:tr>
    </w:tbl>
    <w:p w14:paraId="687CB875" w14:textId="77777777" w:rsidR="00840616" w:rsidRPr="00554DAC" w:rsidRDefault="00840616" w:rsidP="00840616">
      <w:pPr>
        <w:jc w:val="center"/>
        <w:rPr>
          <w:rFonts w:eastAsiaTheme="minorEastAsia"/>
          <w:sz w:val="18"/>
          <w:szCs w:val="18"/>
        </w:rPr>
      </w:pPr>
    </w:p>
    <w:tbl>
      <w:tblPr>
        <w:tblStyle w:val="3"/>
        <w:tblW w:w="5645" w:type="pct"/>
        <w:jc w:val="center"/>
        <w:tblLook w:val="04A0" w:firstRow="1" w:lastRow="0" w:firstColumn="1" w:lastColumn="0" w:noHBand="0" w:noVBand="1"/>
      </w:tblPr>
      <w:tblGrid>
        <w:gridCol w:w="3439"/>
        <w:gridCol w:w="7117"/>
      </w:tblGrid>
      <w:tr w:rsidR="00840616" w:rsidRPr="00554DAC" w14:paraId="234BCF42" w14:textId="77777777" w:rsidTr="00840616">
        <w:trPr>
          <w:trHeight w:hRule="exact" w:val="281"/>
          <w:jc w:val="center"/>
        </w:trPr>
        <w:tc>
          <w:tcPr>
            <w:tcW w:w="1629" w:type="pct"/>
            <w:shd w:val="clear" w:color="auto" w:fill="auto"/>
          </w:tcPr>
          <w:p w14:paraId="13BD4B48" w14:textId="77777777" w:rsidR="00840616" w:rsidRPr="00554DAC" w:rsidRDefault="00840616" w:rsidP="0093139E">
            <w:pPr>
              <w:jc w:val="left"/>
              <w:rPr>
                <w:b/>
                <w:color w:val="000000" w:themeColor="text1"/>
                <w:sz w:val="18"/>
                <w:szCs w:val="18"/>
              </w:rPr>
            </w:pPr>
            <w:r w:rsidRPr="00554DAC">
              <w:rPr>
                <w:rFonts w:hint="eastAsia"/>
                <w:b/>
                <w:color w:val="000000" w:themeColor="text1"/>
                <w:sz w:val="18"/>
                <w:szCs w:val="18"/>
              </w:rPr>
              <w:t>秘书处建议</w:t>
            </w:r>
          </w:p>
        </w:tc>
        <w:tc>
          <w:tcPr>
            <w:tcW w:w="3371" w:type="pct"/>
            <w:shd w:val="clear" w:color="auto" w:fill="auto"/>
          </w:tcPr>
          <w:p w14:paraId="5FFDB669" w14:textId="77777777" w:rsidR="00840616" w:rsidRPr="00554DAC" w:rsidRDefault="00840616" w:rsidP="0093139E">
            <w:pPr>
              <w:jc w:val="center"/>
              <w:rPr>
                <w:color w:val="000000" w:themeColor="text1"/>
                <w:sz w:val="18"/>
                <w:szCs w:val="18"/>
              </w:rPr>
            </w:pPr>
            <w:r w:rsidRPr="00554DAC">
              <w:rPr>
                <w:rFonts w:hint="eastAsia"/>
                <w:color w:val="000000" w:themeColor="text1"/>
                <w:sz w:val="18"/>
                <w:szCs w:val="18"/>
              </w:rPr>
              <w:t>单独审议</w:t>
            </w:r>
          </w:p>
        </w:tc>
      </w:tr>
    </w:tbl>
    <w:p w14:paraId="6A9FDFCF" w14:textId="290AE27E" w:rsidR="00BE2DAA" w:rsidRPr="00A841B5" w:rsidRDefault="00F4560D" w:rsidP="00DC561D">
      <w:pPr>
        <w:keepNext/>
        <w:widowControl w:val="0"/>
        <w:tabs>
          <w:tab w:val="left" w:pos="2880"/>
          <w:tab w:val="left" w:pos="5760"/>
        </w:tabs>
        <w:spacing w:before="240" w:after="240"/>
        <w:jc w:val="center"/>
        <w:rPr>
          <w:b/>
          <w:sz w:val="24"/>
          <w:szCs w:val="24"/>
          <w:lang w:eastAsia="zh-CN"/>
        </w:rPr>
      </w:pPr>
      <w:r w:rsidRPr="00A841B5">
        <w:rPr>
          <w:rFonts w:hint="eastAsia"/>
          <w:b/>
          <w:sz w:val="24"/>
          <w:szCs w:val="24"/>
          <w:lang w:eastAsia="zh-CN"/>
        </w:rPr>
        <w:lastRenderedPageBreak/>
        <w:t>项目说明</w:t>
      </w:r>
    </w:p>
    <w:p w14:paraId="1259F752" w14:textId="4127D254" w:rsidR="00BE2DAA" w:rsidRPr="00A841B5" w:rsidRDefault="00F4560D" w:rsidP="00DC561D">
      <w:pPr>
        <w:keepNext/>
        <w:spacing w:after="240"/>
        <w:rPr>
          <w:b/>
          <w:sz w:val="24"/>
          <w:szCs w:val="24"/>
        </w:rPr>
      </w:pPr>
      <w:r w:rsidRPr="00A841B5">
        <w:rPr>
          <w:rFonts w:hint="eastAsia"/>
          <w:b/>
          <w:sz w:val="24"/>
          <w:szCs w:val="24"/>
          <w:lang w:eastAsia="zh-CN"/>
        </w:rPr>
        <w:t>背景</w:t>
      </w:r>
    </w:p>
    <w:p w14:paraId="2071C694" w14:textId="35800C20" w:rsidR="00BE2DAA" w:rsidRPr="00A841B5" w:rsidRDefault="0048478D" w:rsidP="00FF2427">
      <w:pPr>
        <w:pStyle w:val="Heading1"/>
        <w:rPr>
          <w:sz w:val="24"/>
          <w:szCs w:val="24"/>
          <w:lang w:eastAsia="zh-CN"/>
        </w:rPr>
      </w:pPr>
      <w:r w:rsidRPr="00A841B5">
        <w:rPr>
          <w:sz w:val="24"/>
          <w:szCs w:val="24"/>
          <w:lang w:eastAsia="zh-CN"/>
        </w:rPr>
        <w:t>工发组织</w:t>
      </w:r>
      <w:r w:rsidR="0042453B" w:rsidRPr="00A841B5">
        <w:rPr>
          <w:sz w:val="24"/>
          <w:szCs w:val="24"/>
          <w:lang w:eastAsia="zh-CN"/>
        </w:rPr>
        <w:t>作为</w:t>
      </w:r>
      <w:r w:rsidR="0042453B" w:rsidRPr="00A841B5">
        <w:rPr>
          <w:rFonts w:hint="eastAsia"/>
          <w:sz w:val="24"/>
          <w:szCs w:val="24"/>
          <w:lang w:eastAsia="zh-CN"/>
        </w:rPr>
        <w:t>牵头</w:t>
      </w:r>
      <w:r w:rsidR="0042453B" w:rsidRPr="00A841B5">
        <w:rPr>
          <w:sz w:val="24"/>
          <w:szCs w:val="24"/>
          <w:lang w:eastAsia="zh-CN"/>
        </w:rPr>
        <w:t>执行机构，</w:t>
      </w:r>
      <w:r w:rsidR="00F4560D" w:rsidRPr="00A841B5">
        <w:rPr>
          <w:sz w:val="24"/>
          <w:szCs w:val="24"/>
          <w:lang w:eastAsia="zh-CN"/>
        </w:rPr>
        <w:t>代表亚美尼亚政府，提交了氯氟烃逐步淘汰管理计划（氯氟烃淘汰计划</w:t>
      </w:r>
      <w:r w:rsidR="00022302" w:rsidRPr="00A841B5">
        <w:rPr>
          <w:rFonts w:hint="eastAsia"/>
          <w:sz w:val="24"/>
          <w:szCs w:val="24"/>
          <w:lang w:eastAsia="zh-CN"/>
        </w:rPr>
        <w:t>）</w:t>
      </w:r>
      <w:r w:rsidR="0042453B" w:rsidRPr="00A841B5">
        <w:rPr>
          <w:sz w:val="24"/>
          <w:szCs w:val="24"/>
          <w:lang w:eastAsia="zh-CN"/>
        </w:rPr>
        <w:t>第三阶段的</w:t>
      </w:r>
      <w:r w:rsidR="0042453B" w:rsidRPr="00A841B5">
        <w:rPr>
          <w:rFonts w:hint="eastAsia"/>
          <w:sz w:val="24"/>
          <w:szCs w:val="24"/>
          <w:lang w:eastAsia="zh-CN"/>
        </w:rPr>
        <w:t>供资</w:t>
      </w:r>
      <w:r w:rsidR="0042453B" w:rsidRPr="00A841B5">
        <w:rPr>
          <w:sz w:val="24"/>
          <w:szCs w:val="24"/>
          <w:lang w:eastAsia="zh-CN"/>
        </w:rPr>
        <w:t>申请</w:t>
      </w:r>
      <w:r w:rsidR="0042453B" w:rsidRPr="00A841B5">
        <w:rPr>
          <w:rFonts w:hint="eastAsia"/>
          <w:sz w:val="24"/>
          <w:szCs w:val="24"/>
          <w:lang w:eastAsia="zh-CN"/>
        </w:rPr>
        <w:t>。如</w:t>
      </w:r>
      <w:r w:rsidR="0042453B" w:rsidRPr="00A841B5">
        <w:rPr>
          <w:sz w:val="24"/>
          <w:szCs w:val="24"/>
          <w:lang w:eastAsia="zh-CN"/>
        </w:rPr>
        <w:t>最初</w:t>
      </w:r>
      <w:r w:rsidR="0042453B" w:rsidRPr="00A841B5">
        <w:rPr>
          <w:rFonts w:hint="eastAsia"/>
          <w:sz w:val="24"/>
          <w:szCs w:val="24"/>
          <w:lang w:eastAsia="zh-CN"/>
        </w:rPr>
        <w:t>所</w:t>
      </w:r>
      <w:r w:rsidR="0042453B" w:rsidRPr="00A841B5">
        <w:rPr>
          <w:sz w:val="24"/>
          <w:szCs w:val="24"/>
          <w:lang w:eastAsia="zh-CN"/>
        </w:rPr>
        <w:t>提</w:t>
      </w:r>
      <w:r w:rsidR="0042453B" w:rsidRPr="00A841B5">
        <w:rPr>
          <w:rFonts w:hint="eastAsia"/>
          <w:sz w:val="24"/>
          <w:szCs w:val="24"/>
          <w:lang w:eastAsia="zh-CN"/>
        </w:rPr>
        <w:t>，</w:t>
      </w:r>
      <w:r w:rsidR="0042453B" w:rsidRPr="00A841B5">
        <w:rPr>
          <w:sz w:val="24"/>
          <w:szCs w:val="24"/>
          <w:vertAlign w:val="superscript"/>
        </w:rPr>
        <w:footnoteReference w:id="3"/>
      </w:r>
      <w:r w:rsidR="0042453B" w:rsidRPr="00A841B5">
        <w:rPr>
          <w:rFonts w:hint="eastAsia"/>
          <w:sz w:val="24"/>
          <w:szCs w:val="24"/>
          <w:lang w:eastAsia="zh-CN"/>
        </w:rPr>
        <w:t xml:space="preserve"> </w:t>
      </w:r>
      <w:r w:rsidR="00F4560D" w:rsidRPr="00A841B5">
        <w:rPr>
          <w:sz w:val="24"/>
          <w:szCs w:val="24"/>
          <w:lang w:eastAsia="zh-CN"/>
        </w:rPr>
        <w:t>费用</w:t>
      </w:r>
      <w:r w:rsidR="0042453B" w:rsidRPr="00A841B5">
        <w:rPr>
          <w:rFonts w:hint="eastAsia"/>
          <w:sz w:val="24"/>
          <w:szCs w:val="24"/>
          <w:lang w:eastAsia="zh-CN"/>
        </w:rPr>
        <w:t>共计</w:t>
      </w:r>
      <w:r w:rsidR="0042453B" w:rsidRPr="00A841B5">
        <w:rPr>
          <w:sz w:val="24"/>
          <w:szCs w:val="24"/>
          <w:lang w:eastAsia="zh-CN"/>
        </w:rPr>
        <w:t>689,986</w:t>
      </w:r>
      <w:r w:rsidR="00F4560D" w:rsidRPr="00A841B5">
        <w:rPr>
          <w:sz w:val="24"/>
          <w:szCs w:val="24"/>
          <w:lang w:eastAsia="zh-CN"/>
        </w:rPr>
        <w:t>美元，</w:t>
      </w:r>
      <w:r w:rsidR="00B83D0F" w:rsidRPr="00A841B5">
        <w:rPr>
          <w:rFonts w:hint="eastAsia"/>
          <w:sz w:val="24"/>
          <w:szCs w:val="24"/>
          <w:lang w:eastAsia="zh-CN"/>
        </w:rPr>
        <w:t>分别</w:t>
      </w:r>
      <w:r w:rsidR="00DB58B4">
        <w:rPr>
          <w:rFonts w:hint="eastAsia"/>
          <w:sz w:val="24"/>
          <w:szCs w:val="24"/>
          <w:lang w:eastAsia="zh-CN"/>
        </w:rPr>
        <w:t>是</w:t>
      </w:r>
      <w:r w:rsidR="0042453B" w:rsidRPr="00A841B5">
        <w:rPr>
          <w:sz w:val="24"/>
          <w:szCs w:val="24"/>
          <w:lang w:eastAsia="zh-CN"/>
        </w:rPr>
        <w:t>工发组织</w:t>
      </w:r>
      <w:r w:rsidR="0042453B" w:rsidRPr="00A841B5">
        <w:rPr>
          <w:sz w:val="24"/>
          <w:szCs w:val="24"/>
          <w:lang w:eastAsia="zh-CN"/>
        </w:rPr>
        <w:t>459,400</w:t>
      </w:r>
      <w:r w:rsidR="00F4560D" w:rsidRPr="00A841B5">
        <w:rPr>
          <w:sz w:val="24"/>
          <w:szCs w:val="24"/>
          <w:lang w:eastAsia="zh-CN"/>
        </w:rPr>
        <w:t>美元，外加</w:t>
      </w:r>
      <w:r w:rsidR="0042453B" w:rsidRPr="00A841B5">
        <w:rPr>
          <w:sz w:val="24"/>
          <w:szCs w:val="24"/>
          <w:lang w:eastAsia="zh-CN"/>
        </w:rPr>
        <w:t>机构支助费用</w:t>
      </w:r>
      <w:r w:rsidR="0042453B" w:rsidRPr="00A841B5">
        <w:rPr>
          <w:sz w:val="24"/>
          <w:szCs w:val="24"/>
          <w:lang w:eastAsia="zh-CN"/>
        </w:rPr>
        <w:t>32,158</w:t>
      </w:r>
      <w:r w:rsidR="00F4560D" w:rsidRPr="00A841B5">
        <w:rPr>
          <w:sz w:val="24"/>
          <w:szCs w:val="24"/>
          <w:lang w:eastAsia="zh-CN"/>
        </w:rPr>
        <w:t>美元</w:t>
      </w:r>
      <w:r w:rsidR="0042453B" w:rsidRPr="00A841B5">
        <w:rPr>
          <w:rFonts w:hint="eastAsia"/>
          <w:sz w:val="24"/>
          <w:szCs w:val="24"/>
          <w:lang w:eastAsia="zh-CN"/>
        </w:rPr>
        <w:t>；</w:t>
      </w:r>
      <w:r w:rsidR="0042453B" w:rsidRPr="00A841B5">
        <w:rPr>
          <w:sz w:val="24"/>
          <w:szCs w:val="24"/>
          <w:lang w:eastAsia="zh-CN"/>
        </w:rPr>
        <w:t>环境署</w:t>
      </w:r>
      <w:r w:rsidR="0042453B" w:rsidRPr="00A841B5">
        <w:rPr>
          <w:sz w:val="24"/>
          <w:szCs w:val="24"/>
          <w:lang w:eastAsia="zh-CN"/>
        </w:rPr>
        <w:t>175,600</w:t>
      </w:r>
      <w:r w:rsidR="00F4560D" w:rsidRPr="00A841B5">
        <w:rPr>
          <w:sz w:val="24"/>
          <w:szCs w:val="24"/>
          <w:lang w:eastAsia="zh-CN"/>
        </w:rPr>
        <w:t>美元，外加</w:t>
      </w:r>
      <w:r w:rsidR="0042453B" w:rsidRPr="00A841B5">
        <w:rPr>
          <w:sz w:val="24"/>
          <w:szCs w:val="24"/>
          <w:lang w:eastAsia="zh-CN"/>
        </w:rPr>
        <w:t>机构支助费用</w:t>
      </w:r>
      <w:r w:rsidR="0042453B" w:rsidRPr="00A841B5">
        <w:rPr>
          <w:sz w:val="24"/>
          <w:szCs w:val="24"/>
          <w:lang w:eastAsia="zh-CN"/>
        </w:rPr>
        <w:t>22,828</w:t>
      </w:r>
      <w:r w:rsidR="00F4560D" w:rsidRPr="00A841B5">
        <w:rPr>
          <w:sz w:val="24"/>
          <w:szCs w:val="24"/>
          <w:lang w:eastAsia="zh-CN"/>
        </w:rPr>
        <w:t>美元。</w:t>
      </w:r>
      <w:r w:rsidR="0071396B" w:rsidRPr="00A841B5">
        <w:rPr>
          <w:sz w:val="24"/>
          <w:szCs w:val="24"/>
          <w:lang w:eastAsia="zh-CN"/>
        </w:rPr>
        <w:t>氯氟烃淘汰计划</w:t>
      </w:r>
      <w:r w:rsidR="00F4560D" w:rsidRPr="00A841B5">
        <w:rPr>
          <w:sz w:val="24"/>
          <w:szCs w:val="24"/>
          <w:lang w:eastAsia="zh-CN"/>
        </w:rPr>
        <w:t>第三阶段的</w:t>
      </w:r>
      <w:r w:rsidR="0071396B" w:rsidRPr="00A841B5">
        <w:rPr>
          <w:rFonts w:hint="eastAsia"/>
          <w:sz w:val="24"/>
          <w:szCs w:val="24"/>
          <w:lang w:eastAsia="zh-CN"/>
        </w:rPr>
        <w:t>执行工作</w:t>
      </w:r>
      <w:r w:rsidR="00F4560D" w:rsidRPr="00A841B5">
        <w:rPr>
          <w:sz w:val="24"/>
          <w:szCs w:val="24"/>
          <w:lang w:eastAsia="zh-CN"/>
        </w:rPr>
        <w:t>将</w:t>
      </w:r>
      <w:r w:rsidR="0071396B" w:rsidRPr="00A841B5">
        <w:rPr>
          <w:rFonts w:hint="eastAsia"/>
          <w:sz w:val="24"/>
          <w:szCs w:val="24"/>
          <w:lang w:eastAsia="zh-CN"/>
        </w:rPr>
        <w:t>到</w:t>
      </w:r>
      <w:r w:rsidR="00F4560D" w:rsidRPr="00A841B5">
        <w:rPr>
          <w:sz w:val="24"/>
          <w:szCs w:val="24"/>
          <w:lang w:eastAsia="zh-CN"/>
        </w:rPr>
        <w:t>2030</w:t>
      </w:r>
      <w:r w:rsidR="00F4560D" w:rsidRPr="00A841B5">
        <w:rPr>
          <w:sz w:val="24"/>
          <w:szCs w:val="24"/>
          <w:lang w:eastAsia="zh-CN"/>
        </w:rPr>
        <w:t>年淘汰</w:t>
      </w:r>
      <w:r w:rsidR="0071396B" w:rsidRPr="00A841B5">
        <w:rPr>
          <w:sz w:val="24"/>
          <w:szCs w:val="24"/>
          <w:lang w:eastAsia="zh-CN"/>
        </w:rPr>
        <w:t>氯氟烃</w:t>
      </w:r>
      <w:r w:rsidR="00FB2054" w:rsidRPr="00A841B5">
        <w:rPr>
          <w:sz w:val="24"/>
          <w:szCs w:val="24"/>
          <w:lang w:eastAsia="zh-CN"/>
        </w:rPr>
        <w:t>剩余</w:t>
      </w:r>
      <w:r w:rsidR="00F4560D" w:rsidRPr="00A841B5">
        <w:rPr>
          <w:sz w:val="24"/>
          <w:szCs w:val="24"/>
          <w:lang w:eastAsia="zh-CN"/>
        </w:rPr>
        <w:t>消费</w:t>
      </w:r>
      <w:r w:rsidR="0071396B" w:rsidRPr="00A841B5">
        <w:rPr>
          <w:rFonts w:hint="eastAsia"/>
          <w:sz w:val="24"/>
          <w:szCs w:val="24"/>
          <w:lang w:eastAsia="zh-CN"/>
        </w:rPr>
        <w:t>量</w:t>
      </w:r>
      <w:r w:rsidR="00F4560D" w:rsidRPr="00A841B5">
        <w:rPr>
          <w:sz w:val="24"/>
          <w:szCs w:val="24"/>
          <w:lang w:eastAsia="zh-CN"/>
        </w:rPr>
        <w:t>。</w:t>
      </w:r>
    </w:p>
    <w:p w14:paraId="47DBE1AC" w14:textId="07F3E2BD" w:rsidR="00BE2DAA" w:rsidRPr="00A841B5" w:rsidRDefault="00FB2054" w:rsidP="00C56812">
      <w:pPr>
        <w:pStyle w:val="Heading1"/>
        <w:rPr>
          <w:sz w:val="24"/>
          <w:szCs w:val="24"/>
          <w:lang w:eastAsia="zh-CN"/>
        </w:rPr>
      </w:pPr>
      <w:r w:rsidRPr="00A841B5">
        <w:rPr>
          <w:rFonts w:hint="eastAsia"/>
          <w:sz w:val="24"/>
          <w:szCs w:val="24"/>
          <w:lang w:eastAsia="zh-CN"/>
        </w:rPr>
        <w:t>如</w:t>
      </w:r>
      <w:r w:rsidRPr="00A841B5">
        <w:rPr>
          <w:sz w:val="24"/>
          <w:szCs w:val="24"/>
          <w:lang w:eastAsia="zh-CN"/>
        </w:rPr>
        <w:t>最初</w:t>
      </w:r>
      <w:r w:rsidRPr="00A841B5">
        <w:rPr>
          <w:rFonts w:hint="eastAsia"/>
          <w:sz w:val="24"/>
          <w:szCs w:val="24"/>
          <w:lang w:eastAsia="zh-CN"/>
        </w:rPr>
        <w:t>所</w:t>
      </w:r>
      <w:r w:rsidRPr="00A841B5">
        <w:rPr>
          <w:sz w:val="24"/>
          <w:szCs w:val="24"/>
          <w:lang w:eastAsia="zh-CN"/>
        </w:rPr>
        <w:t>提</w:t>
      </w:r>
      <w:r w:rsidRPr="00A841B5">
        <w:rPr>
          <w:rFonts w:hint="eastAsia"/>
          <w:sz w:val="24"/>
          <w:szCs w:val="24"/>
          <w:lang w:eastAsia="zh-CN"/>
        </w:rPr>
        <w:t>，本次会议上申请的</w:t>
      </w:r>
      <w:r w:rsidR="0048478D" w:rsidRPr="00A841B5">
        <w:rPr>
          <w:sz w:val="24"/>
          <w:szCs w:val="24"/>
          <w:lang w:eastAsia="zh-CN"/>
        </w:rPr>
        <w:t>氯氟烃淘汰计划</w:t>
      </w:r>
      <w:r w:rsidRPr="00A841B5">
        <w:rPr>
          <w:sz w:val="24"/>
          <w:szCs w:val="24"/>
          <w:lang w:eastAsia="zh-CN"/>
        </w:rPr>
        <w:t>第三阶段第一次付款</w:t>
      </w:r>
      <w:r w:rsidRPr="00A841B5">
        <w:rPr>
          <w:rFonts w:hint="eastAsia"/>
          <w:sz w:val="24"/>
          <w:szCs w:val="24"/>
          <w:lang w:eastAsia="zh-CN"/>
        </w:rPr>
        <w:t>数额为</w:t>
      </w:r>
      <w:r w:rsidR="00563D8A" w:rsidRPr="00A841B5">
        <w:rPr>
          <w:sz w:val="24"/>
          <w:szCs w:val="24"/>
          <w:lang w:eastAsia="zh-CN"/>
        </w:rPr>
        <w:t>283,843</w:t>
      </w:r>
      <w:r w:rsidRPr="00A841B5">
        <w:rPr>
          <w:rFonts w:hint="eastAsia"/>
          <w:sz w:val="24"/>
          <w:szCs w:val="24"/>
          <w:lang w:eastAsia="zh-CN"/>
        </w:rPr>
        <w:t>美元，</w:t>
      </w:r>
      <w:r w:rsidR="00B83D0F" w:rsidRPr="00A841B5">
        <w:rPr>
          <w:rFonts w:hint="eastAsia"/>
          <w:sz w:val="24"/>
          <w:szCs w:val="24"/>
          <w:lang w:eastAsia="zh-CN"/>
        </w:rPr>
        <w:t>分别</w:t>
      </w:r>
      <w:r w:rsidR="00DB58B4">
        <w:rPr>
          <w:rFonts w:hint="eastAsia"/>
          <w:sz w:val="24"/>
          <w:szCs w:val="24"/>
          <w:lang w:eastAsia="zh-CN"/>
        </w:rPr>
        <w:t>是</w:t>
      </w:r>
      <w:r w:rsidRPr="00A841B5">
        <w:rPr>
          <w:sz w:val="24"/>
          <w:szCs w:val="24"/>
          <w:lang w:eastAsia="zh-CN"/>
        </w:rPr>
        <w:t>工发组织</w:t>
      </w:r>
      <w:r w:rsidR="00563D8A" w:rsidRPr="00A841B5">
        <w:rPr>
          <w:sz w:val="24"/>
          <w:szCs w:val="24"/>
          <w:lang w:eastAsia="zh-CN"/>
        </w:rPr>
        <w:t>194,200</w:t>
      </w:r>
      <w:r w:rsidRPr="00A841B5">
        <w:rPr>
          <w:rFonts w:hint="eastAsia"/>
          <w:sz w:val="24"/>
          <w:szCs w:val="24"/>
          <w:lang w:eastAsia="zh-CN"/>
        </w:rPr>
        <w:t>美元，外加</w:t>
      </w:r>
      <w:r w:rsidRPr="00A841B5">
        <w:rPr>
          <w:sz w:val="24"/>
          <w:szCs w:val="24"/>
          <w:lang w:eastAsia="zh-CN"/>
        </w:rPr>
        <w:t>机构支助费用</w:t>
      </w:r>
      <w:r w:rsidR="00910F88" w:rsidRPr="00A841B5">
        <w:rPr>
          <w:sz w:val="24"/>
          <w:szCs w:val="24"/>
          <w:lang w:eastAsia="zh-CN"/>
        </w:rPr>
        <w:t>13,594</w:t>
      </w:r>
      <w:r w:rsidRPr="00A841B5">
        <w:rPr>
          <w:rFonts w:hint="eastAsia"/>
          <w:sz w:val="24"/>
          <w:szCs w:val="24"/>
          <w:lang w:eastAsia="zh-CN"/>
        </w:rPr>
        <w:t>美元；</w:t>
      </w:r>
      <w:r w:rsidRPr="00A841B5">
        <w:rPr>
          <w:sz w:val="24"/>
          <w:szCs w:val="24"/>
          <w:lang w:eastAsia="zh-CN"/>
        </w:rPr>
        <w:t>环境署</w:t>
      </w:r>
      <w:r w:rsidR="00910F88" w:rsidRPr="00A841B5">
        <w:rPr>
          <w:sz w:val="24"/>
          <w:szCs w:val="24"/>
          <w:lang w:eastAsia="zh-CN"/>
        </w:rPr>
        <w:t>67,300</w:t>
      </w:r>
      <w:r w:rsidRPr="00A841B5">
        <w:rPr>
          <w:rFonts w:hint="eastAsia"/>
          <w:sz w:val="24"/>
          <w:szCs w:val="24"/>
          <w:lang w:eastAsia="zh-CN"/>
        </w:rPr>
        <w:t>美元，外加</w:t>
      </w:r>
      <w:r w:rsidRPr="00A841B5">
        <w:rPr>
          <w:sz w:val="24"/>
          <w:szCs w:val="24"/>
          <w:lang w:eastAsia="zh-CN"/>
        </w:rPr>
        <w:t>机构支助费用</w:t>
      </w:r>
      <w:r w:rsidR="00910F88" w:rsidRPr="00A841B5">
        <w:rPr>
          <w:sz w:val="24"/>
          <w:szCs w:val="24"/>
          <w:lang w:eastAsia="zh-CN"/>
        </w:rPr>
        <w:t>8,749</w:t>
      </w:r>
      <w:r w:rsidRPr="00A841B5">
        <w:rPr>
          <w:rFonts w:hint="eastAsia"/>
          <w:sz w:val="24"/>
          <w:szCs w:val="24"/>
          <w:lang w:eastAsia="zh-CN"/>
        </w:rPr>
        <w:t>美元。</w:t>
      </w:r>
    </w:p>
    <w:p w14:paraId="596D6F61" w14:textId="77DA3F5A" w:rsidR="00BE2DAA" w:rsidRPr="00A841B5" w:rsidRDefault="00295712" w:rsidP="00DC561D">
      <w:pPr>
        <w:keepNext/>
        <w:spacing w:after="240"/>
        <w:outlineLvl w:val="0"/>
        <w:rPr>
          <w:b/>
          <w:sz w:val="24"/>
          <w:szCs w:val="24"/>
          <w:lang w:eastAsia="zh-CN"/>
        </w:rPr>
      </w:pPr>
      <w:r w:rsidRPr="00A841B5">
        <w:rPr>
          <w:b/>
          <w:sz w:val="24"/>
          <w:szCs w:val="24"/>
          <w:lang w:eastAsia="zh-CN"/>
        </w:rPr>
        <w:t>氯氟烃</w:t>
      </w:r>
      <w:r w:rsidR="005B6556" w:rsidRPr="00A841B5">
        <w:rPr>
          <w:rFonts w:hint="eastAsia"/>
          <w:b/>
          <w:sz w:val="24"/>
          <w:szCs w:val="24"/>
          <w:lang w:eastAsia="zh-CN"/>
        </w:rPr>
        <w:t>逐步</w:t>
      </w:r>
      <w:r w:rsidR="00B74785" w:rsidRPr="00A841B5">
        <w:rPr>
          <w:b/>
          <w:sz w:val="24"/>
          <w:szCs w:val="24"/>
          <w:lang w:eastAsia="zh-CN"/>
        </w:rPr>
        <w:t>淘汰管理计划第二阶段的执行情况</w:t>
      </w:r>
    </w:p>
    <w:p w14:paraId="44D8F0AD" w14:textId="276E60EF" w:rsidR="00987589" w:rsidRPr="00A841B5" w:rsidRDefault="005B6556" w:rsidP="00FB7FDB">
      <w:pPr>
        <w:pStyle w:val="Heading1"/>
        <w:keepNext/>
        <w:widowControl w:val="0"/>
        <w:tabs>
          <w:tab w:val="num" w:pos="709"/>
        </w:tabs>
        <w:rPr>
          <w:sz w:val="24"/>
          <w:szCs w:val="24"/>
          <w:lang w:eastAsia="zh-CN"/>
        </w:rPr>
      </w:pPr>
      <w:r w:rsidRPr="00A841B5">
        <w:rPr>
          <w:sz w:val="24"/>
          <w:szCs w:val="24"/>
          <w:lang w:eastAsia="zh-CN"/>
        </w:rPr>
        <w:t>第七十七次会议核准</w:t>
      </w:r>
      <w:r w:rsidRPr="00A841B5">
        <w:rPr>
          <w:rFonts w:hint="eastAsia"/>
          <w:sz w:val="24"/>
          <w:szCs w:val="24"/>
          <w:lang w:eastAsia="zh-CN"/>
        </w:rPr>
        <w:t>了</w:t>
      </w:r>
      <w:r w:rsidRPr="00A841B5">
        <w:rPr>
          <w:sz w:val="24"/>
          <w:szCs w:val="24"/>
          <w:lang w:eastAsia="zh-CN"/>
        </w:rPr>
        <w:t>亚美尼亚</w:t>
      </w:r>
      <w:r w:rsidR="00B74785" w:rsidRPr="00A841B5">
        <w:rPr>
          <w:sz w:val="24"/>
          <w:szCs w:val="24"/>
          <w:lang w:eastAsia="zh-CN"/>
        </w:rPr>
        <w:t>氯氟烃淘汰计划</w:t>
      </w:r>
      <w:r w:rsidRPr="00A841B5">
        <w:rPr>
          <w:sz w:val="24"/>
          <w:szCs w:val="24"/>
          <w:lang w:eastAsia="zh-CN"/>
        </w:rPr>
        <w:t>第二阶段</w:t>
      </w:r>
      <w:r w:rsidRPr="00A841B5">
        <w:rPr>
          <w:rFonts w:hint="eastAsia"/>
          <w:sz w:val="24"/>
          <w:szCs w:val="24"/>
          <w:lang w:eastAsia="zh-CN"/>
        </w:rPr>
        <w:t>，</w:t>
      </w:r>
      <w:r w:rsidR="009527F0">
        <w:rPr>
          <w:rStyle w:val="FootnoteReference"/>
          <w:sz w:val="24"/>
          <w:szCs w:val="24"/>
          <w:lang w:eastAsia="zh-CN"/>
        </w:rPr>
        <w:footnoteReference w:id="4"/>
      </w:r>
      <w:r w:rsidR="002B75BD">
        <w:rPr>
          <w:rFonts w:hint="eastAsia"/>
          <w:sz w:val="24"/>
          <w:szCs w:val="24"/>
          <w:lang w:eastAsia="zh-CN"/>
        </w:rPr>
        <w:t xml:space="preserve"> </w:t>
      </w:r>
      <w:r w:rsidRPr="00A841B5">
        <w:rPr>
          <w:rFonts w:hint="eastAsia"/>
          <w:sz w:val="24"/>
          <w:szCs w:val="24"/>
          <w:lang w:eastAsia="zh-CN"/>
        </w:rPr>
        <w:t>目的是到</w:t>
      </w:r>
      <w:r w:rsidRPr="00A841B5">
        <w:rPr>
          <w:sz w:val="24"/>
          <w:szCs w:val="24"/>
          <w:lang w:eastAsia="zh-CN"/>
        </w:rPr>
        <w:t>2020</w:t>
      </w:r>
      <w:r w:rsidRPr="00A841B5">
        <w:rPr>
          <w:sz w:val="24"/>
          <w:szCs w:val="24"/>
          <w:lang w:eastAsia="zh-CN"/>
        </w:rPr>
        <w:t>年</w:t>
      </w:r>
      <w:r w:rsidR="0032008C" w:rsidRPr="00A841B5">
        <w:rPr>
          <w:rFonts w:hint="eastAsia"/>
          <w:sz w:val="24"/>
          <w:szCs w:val="24"/>
          <w:lang w:eastAsia="zh-CN"/>
        </w:rPr>
        <w:t>将</w:t>
      </w:r>
      <w:r w:rsidR="00B74785" w:rsidRPr="00A841B5">
        <w:rPr>
          <w:sz w:val="24"/>
          <w:szCs w:val="24"/>
          <w:lang w:eastAsia="zh-CN"/>
        </w:rPr>
        <w:t>制冷和空调维修行业使用的</w:t>
      </w:r>
      <w:r w:rsidR="0032008C" w:rsidRPr="00A841B5">
        <w:rPr>
          <w:sz w:val="24"/>
          <w:szCs w:val="24"/>
          <w:lang w:eastAsia="zh-CN"/>
        </w:rPr>
        <w:t>氯氟烃淘汰</w:t>
      </w:r>
      <w:r w:rsidR="00B74785" w:rsidRPr="00A841B5">
        <w:rPr>
          <w:sz w:val="24"/>
          <w:szCs w:val="24"/>
          <w:lang w:eastAsia="zh-CN"/>
        </w:rPr>
        <w:t xml:space="preserve">3.26 </w:t>
      </w:r>
      <w:r w:rsidRPr="00A841B5">
        <w:rPr>
          <w:sz w:val="24"/>
          <w:szCs w:val="24"/>
          <w:lang w:eastAsia="zh-CN"/>
        </w:rPr>
        <w:t>臭氧消耗潜能</w:t>
      </w:r>
      <w:r w:rsidR="00B74785" w:rsidRPr="00A841B5">
        <w:rPr>
          <w:sz w:val="24"/>
          <w:szCs w:val="24"/>
          <w:lang w:eastAsia="zh-CN"/>
        </w:rPr>
        <w:t>吨，并</w:t>
      </w:r>
      <w:r w:rsidR="0032008C" w:rsidRPr="00A841B5">
        <w:rPr>
          <w:sz w:val="24"/>
          <w:szCs w:val="24"/>
          <w:lang w:eastAsia="zh-CN"/>
        </w:rPr>
        <w:t>削减</w:t>
      </w:r>
      <w:r w:rsidR="00B74785" w:rsidRPr="00A841B5">
        <w:rPr>
          <w:sz w:val="24"/>
          <w:szCs w:val="24"/>
          <w:lang w:eastAsia="zh-CN"/>
        </w:rPr>
        <w:t>基准</w:t>
      </w:r>
      <w:r w:rsidR="0032008C" w:rsidRPr="00A841B5">
        <w:rPr>
          <w:sz w:val="24"/>
          <w:szCs w:val="24"/>
          <w:lang w:eastAsia="zh-CN"/>
        </w:rPr>
        <w:t>66.6%</w:t>
      </w:r>
      <w:r w:rsidR="00B74785" w:rsidRPr="00A841B5">
        <w:rPr>
          <w:sz w:val="24"/>
          <w:szCs w:val="24"/>
          <w:lang w:eastAsia="zh-CN"/>
        </w:rPr>
        <w:t>，费用</w:t>
      </w:r>
      <w:r w:rsidR="0032008C" w:rsidRPr="00A841B5">
        <w:rPr>
          <w:rFonts w:hint="eastAsia"/>
          <w:sz w:val="24"/>
          <w:szCs w:val="24"/>
          <w:lang w:eastAsia="zh-CN"/>
        </w:rPr>
        <w:t>共计</w:t>
      </w:r>
      <w:r w:rsidR="0032008C" w:rsidRPr="00A841B5">
        <w:rPr>
          <w:sz w:val="24"/>
          <w:szCs w:val="24"/>
          <w:lang w:eastAsia="zh-CN"/>
        </w:rPr>
        <w:t>216,000</w:t>
      </w:r>
      <w:r w:rsidR="00B74785" w:rsidRPr="00A841B5">
        <w:rPr>
          <w:sz w:val="24"/>
          <w:szCs w:val="24"/>
          <w:lang w:eastAsia="zh-CN"/>
        </w:rPr>
        <w:t>美元，外加机构支助费用。</w:t>
      </w:r>
      <w:r w:rsidR="0032008C" w:rsidRPr="00A841B5">
        <w:rPr>
          <w:sz w:val="24"/>
          <w:szCs w:val="24"/>
          <w:lang w:eastAsia="zh-CN"/>
        </w:rPr>
        <w:t>氯氟烃淘汰计划第二阶段</w:t>
      </w:r>
      <w:r w:rsidR="0032008C" w:rsidRPr="00A841B5">
        <w:rPr>
          <w:rFonts w:hint="eastAsia"/>
          <w:sz w:val="24"/>
          <w:szCs w:val="24"/>
          <w:lang w:eastAsia="zh-CN"/>
        </w:rPr>
        <w:t>已根据</w:t>
      </w:r>
      <w:r w:rsidR="00B74785" w:rsidRPr="00A841B5">
        <w:rPr>
          <w:sz w:val="24"/>
          <w:szCs w:val="24"/>
          <w:lang w:eastAsia="zh-CN"/>
        </w:rPr>
        <w:t>亚美尼亚政府</w:t>
      </w:r>
      <w:r w:rsidR="0032008C" w:rsidRPr="00A841B5">
        <w:rPr>
          <w:rFonts w:hint="eastAsia"/>
          <w:sz w:val="24"/>
          <w:szCs w:val="24"/>
          <w:lang w:eastAsia="zh-CN"/>
        </w:rPr>
        <w:t>与</w:t>
      </w:r>
      <w:r w:rsidR="00B74785" w:rsidRPr="00A841B5">
        <w:rPr>
          <w:sz w:val="24"/>
          <w:szCs w:val="24"/>
          <w:lang w:eastAsia="zh-CN"/>
        </w:rPr>
        <w:t>执行委员会之间</w:t>
      </w:r>
      <w:r w:rsidR="0032008C" w:rsidRPr="00A841B5">
        <w:rPr>
          <w:sz w:val="24"/>
          <w:szCs w:val="24"/>
          <w:lang w:eastAsia="zh-CN"/>
        </w:rPr>
        <w:t>的</w:t>
      </w:r>
      <w:r w:rsidR="00B74785" w:rsidRPr="00A841B5">
        <w:rPr>
          <w:sz w:val="24"/>
          <w:szCs w:val="24"/>
          <w:lang w:eastAsia="zh-CN"/>
        </w:rPr>
        <w:t>协议规定，于</w:t>
      </w:r>
      <w:r w:rsidR="00B74785" w:rsidRPr="00A841B5">
        <w:rPr>
          <w:sz w:val="24"/>
          <w:szCs w:val="24"/>
          <w:lang w:eastAsia="zh-CN"/>
        </w:rPr>
        <w:t>2021</w:t>
      </w:r>
      <w:r w:rsidR="00B74785" w:rsidRPr="00A841B5">
        <w:rPr>
          <w:sz w:val="24"/>
          <w:szCs w:val="24"/>
          <w:lang w:eastAsia="zh-CN"/>
        </w:rPr>
        <w:t>年</w:t>
      </w:r>
      <w:r w:rsidR="00B74785" w:rsidRPr="00A841B5">
        <w:rPr>
          <w:sz w:val="24"/>
          <w:szCs w:val="24"/>
          <w:lang w:eastAsia="zh-CN"/>
        </w:rPr>
        <w:t>12</w:t>
      </w:r>
      <w:r w:rsidR="00B74785" w:rsidRPr="00A841B5">
        <w:rPr>
          <w:sz w:val="24"/>
          <w:szCs w:val="24"/>
          <w:lang w:eastAsia="zh-CN"/>
        </w:rPr>
        <w:t>月完成。</w:t>
      </w:r>
      <w:r w:rsidR="007A5991" w:rsidRPr="00A841B5">
        <w:rPr>
          <w:sz w:val="24"/>
          <w:szCs w:val="24"/>
          <w:lang w:eastAsia="zh-CN"/>
        </w:rPr>
        <w:t xml:space="preserve"> </w:t>
      </w:r>
    </w:p>
    <w:p w14:paraId="5ACFC9B1" w14:textId="07E2683A" w:rsidR="00BE2DAA" w:rsidRPr="00A841B5" w:rsidRDefault="00295712" w:rsidP="00987589">
      <w:pPr>
        <w:pStyle w:val="Heading1"/>
        <w:keepNext/>
        <w:widowControl w:val="0"/>
        <w:numPr>
          <w:ilvl w:val="0"/>
          <w:numId w:val="0"/>
        </w:numPr>
        <w:rPr>
          <w:sz w:val="24"/>
          <w:szCs w:val="24"/>
          <w:lang w:eastAsia="zh-CN"/>
        </w:rPr>
      </w:pPr>
      <w:r w:rsidRPr="00A841B5">
        <w:rPr>
          <w:sz w:val="24"/>
          <w:szCs w:val="24"/>
          <w:u w:val="single"/>
          <w:lang w:eastAsia="zh-CN"/>
        </w:rPr>
        <w:t>氯氟烃</w:t>
      </w:r>
      <w:r w:rsidR="00B74785" w:rsidRPr="00A841B5">
        <w:rPr>
          <w:sz w:val="24"/>
          <w:szCs w:val="24"/>
          <w:u w:val="single"/>
          <w:lang w:eastAsia="zh-CN"/>
        </w:rPr>
        <w:t>消费</w:t>
      </w:r>
      <w:r w:rsidR="0032008C" w:rsidRPr="00A841B5">
        <w:rPr>
          <w:rFonts w:hint="eastAsia"/>
          <w:sz w:val="24"/>
          <w:szCs w:val="24"/>
          <w:u w:val="single"/>
          <w:lang w:eastAsia="zh-CN"/>
        </w:rPr>
        <w:t>量</w:t>
      </w:r>
      <w:r w:rsidR="00B74785" w:rsidRPr="00A841B5">
        <w:rPr>
          <w:sz w:val="24"/>
          <w:szCs w:val="24"/>
          <w:u w:val="single"/>
          <w:lang w:eastAsia="zh-CN"/>
        </w:rPr>
        <w:t>报告</w:t>
      </w:r>
      <w:bookmarkStart w:id="1" w:name="_Hlk170900703"/>
    </w:p>
    <w:p w14:paraId="70796716" w14:textId="502C11E3" w:rsidR="00BE2DAA" w:rsidRPr="00A841B5" w:rsidRDefault="00B74785" w:rsidP="00C56812">
      <w:pPr>
        <w:pStyle w:val="Heading1"/>
        <w:rPr>
          <w:sz w:val="24"/>
          <w:szCs w:val="24"/>
        </w:rPr>
      </w:pPr>
      <w:bookmarkStart w:id="2" w:name="_Hlk141281293"/>
      <w:bookmarkEnd w:id="1"/>
      <w:r w:rsidRPr="00A841B5">
        <w:rPr>
          <w:sz w:val="24"/>
          <w:szCs w:val="24"/>
          <w:lang w:eastAsia="zh-CN"/>
        </w:rPr>
        <w:t>美尼亚政府报告</w:t>
      </w:r>
      <w:r w:rsidR="0032008C" w:rsidRPr="00A841B5">
        <w:rPr>
          <w:rFonts w:hint="eastAsia"/>
          <w:sz w:val="24"/>
          <w:szCs w:val="24"/>
          <w:lang w:eastAsia="zh-CN"/>
        </w:rPr>
        <w:t>，</w:t>
      </w:r>
      <w:r w:rsidRPr="00A841B5">
        <w:rPr>
          <w:sz w:val="24"/>
          <w:szCs w:val="24"/>
          <w:lang w:eastAsia="zh-CN"/>
        </w:rPr>
        <w:t>2023</w:t>
      </w:r>
      <w:r w:rsidRPr="00A841B5">
        <w:rPr>
          <w:sz w:val="24"/>
          <w:szCs w:val="24"/>
          <w:lang w:eastAsia="zh-CN"/>
        </w:rPr>
        <w:t>年</w:t>
      </w:r>
      <w:r w:rsidR="00295712" w:rsidRPr="00A841B5">
        <w:rPr>
          <w:sz w:val="24"/>
          <w:szCs w:val="24"/>
          <w:lang w:eastAsia="zh-CN"/>
        </w:rPr>
        <w:t>氯氟烃</w:t>
      </w:r>
      <w:r w:rsidRPr="00A841B5">
        <w:rPr>
          <w:sz w:val="24"/>
          <w:szCs w:val="24"/>
          <w:lang w:eastAsia="zh-CN"/>
        </w:rPr>
        <w:t>消费量为</w:t>
      </w:r>
      <w:r w:rsidRPr="00A841B5">
        <w:rPr>
          <w:sz w:val="24"/>
          <w:szCs w:val="24"/>
          <w:lang w:eastAsia="zh-CN"/>
        </w:rPr>
        <w:t xml:space="preserve">2.32 </w:t>
      </w:r>
      <w:r w:rsidR="0032008C" w:rsidRPr="00A841B5">
        <w:rPr>
          <w:sz w:val="24"/>
          <w:szCs w:val="24"/>
          <w:lang w:eastAsia="zh-CN"/>
        </w:rPr>
        <w:t>臭氧消耗潜能</w:t>
      </w:r>
      <w:r w:rsidRPr="00A841B5">
        <w:rPr>
          <w:sz w:val="24"/>
          <w:szCs w:val="24"/>
          <w:lang w:eastAsia="zh-CN"/>
        </w:rPr>
        <w:t>吨，比</w:t>
      </w:r>
      <w:r w:rsidR="00295712" w:rsidRPr="00A841B5">
        <w:rPr>
          <w:sz w:val="24"/>
          <w:szCs w:val="24"/>
          <w:lang w:eastAsia="zh-CN"/>
        </w:rPr>
        <w:t>氯氟烃</w:t>
      </w:r>
      <w:r w:rsidRPr="00A841B5">
        <w:rPr>
          <w:sz w:val="24"/>
          <w:szCs w:val="24"/>
          <w:lang w:eastAsia="zh-CN"/>
        </w:rPr>
        <w:t>履约基准低</w:t>
      </w:r>
      <w:r w:rsidRPr="00A841B5">
        <w:rPr>
          <w:sz w:val="24"/>
          <w:szCs w:val="24"/>
          <w:lang w:eastAsia="zh-CN"/>
        </w:rPr>
        <w:t>67%</w:t>
      </w:r>
      <w:r w:rsidRPr="00A841B5">
        <w:rPr>
          <w:sz w:val="24"/>
          <w:szCs w:val="24"/>
          <w:lang w:eastAsia="zh-CN"/>
        </w:rPr>
        <w:t>。</w:t>
      </w:r>
      <w:r w:rsidRPr="00A841B5">
        <w:rPr>
          <w:sz w:val="24"/>
          <w:szCs w:val="24"/>
          <w:lang w:eastAsia="zh-CN"/>
        </w:rPr>
        <w:t>2024</w:t>
      </w:r>
      <w:r w:rsidRPr="00A841B5">
        <w:rPr>
          <w:sz w:val="24"/>
          <w:szCs w:val="24"/>
          <w:lang w:eastAsia="zh-CN"/>
        </w:rPr>
        <w:t>年第</w:t>
      </w:r>
      <w:r w:rsidRPr="00A841B5">
        <w:rPr>
          <w:sz w:val="24"/>
          <w:szCs w:val="24"/>
          <w:lang w:eastAsia="zh-CN"/>
        </w:rPr>
        <w:t>7</w:t>
      </w:r>
      <w:r w:rsidRPr="00A841B5">
        <w:rPr>
          <w:sz w:val="24"/>
          <w:szCs w:val="24"/>
          <w:lang w:eastAsia="zh-CN"/>
        </w:rPr>
        <w:t>条</w:t>
      </w:r>
      <w:r w:rsidR="0032008C" w:rsidRPr="00A841B5">
        <w:rPr>
          <w:rFonts w:hint="eastAsia"/>
          <w:sz w:val="24"/>
          <w:szCs w:val="24"/>
          <w:lang w:eastAsia="zh-CN"/>
        </w:rPr>
        <w:t>数据</w:t>
      </w:r>
      <w:r w:rsidRPr="00A841B5">
        <w:rPr>
          <w:sz w:val="24"/>
          <w:szCs w:val="24"/>
          <w:lang w:eastAsia="zh-CN"/>
        </w:rPr>
        <w:t>和国家方案数据</w:t>
      </w:r>
      <w:r w:rsidR="0032008C" w:rsidRPr="00A841B5">
        <w:rPr>
          <w:sz w:val="24"/>
          <w:szCs w:val="24"/>
          <w:lang w:eastAsia="zh-CN"/>
        </w:rPr>
        <w:t>虽尚</w:t>
      </w:r>
      <w:r w:rsidR="0032008C" w:rsidRPr="00A841B5">
        <w:rPr>
          <w:rFonts w:hint="eastAsia"/>
          <w:sz w:val="24"/>
          <w:szCs w:val="24"/>
          <w:lang w:eastAsia="zh-CN"/>
        </w:rPr>
        <w:t>待</w:t>
      </w:r>
      <w:r w:rsidR="0032008C" w:rsidRPr="00A841B5">
        <w:rPr>
          <w:sz w:val="24"/>
          <w:szCs w:val="24"/>
          <w:lang w:eastAsia="zh-CN"/>
        </w:rPr>
        <w:t>报告</w:t>
      </w:r>
      <w:r w:rsidRPr="00A841B5">
        <w:rPr>
          <w:sz w:val="24"/>
          <w:szCs w:val="24"/>
          <w:lang w:eastAsia="zh-CN"/>
        </w:rPr>
        <w:t>，但政府基于初步数据</w:t>
      </w:r>
      <w:r w:rsidR="0032008C" w:rsidRPr="00A841B5">
        <w:rPr>
          <w:sz w:val="24"/>
          <w:szCs w:val="24"/>
          <w:lang w:eastAsia="zh-CN"/>
        </w:rPr>
        <w:t>提供了</w:t>
      </w:r>
      <w:r w:rsidRPr="00A841B5">
        <w:rPr>
          <w:sz w:val="24"/>
          <w:szCs w:val="24"/>
          <w:lang w:eastAsia="zh-CN"/>
        </w:rPr>
        <w:t>消费量</w:t>
      </w:r>
      <w:r w:rsidR="00EF7848" w:rsidRPr="00A841B5">
        <w:rPr>
          <w:sz w:val="24"/>
          <w:szCs w:val="24"/>
          <w:lang w:eastAsia="zh-CN"/>
        </w:rPr>
        <w:t>估计</w:t>
      </w:r>
      <w:r w:rsidR="00EF7848" w:rsidRPr="00A841B5">
        <w:rPr>
          <w:rFonts w:hint="eastAsia"/>
          <w:sz w:val="24"/>
          <w:szCs w:val="24"/>
          <w:lang w:eastAsia="zh-CN"/>
        </w:rPr>
        <w:t>数</w:t>
      </w:r>
      <w:r w:rsidRPr="00A841B5">
        <w:rPr>
          <w:sz w:val="24"/>
          <w:szCs w:val="24"/>
          <w:lang w:eastAsia="zh-CN"/>
        </w:rPr>
        <w:t>。</w:t>
      </w:r>
      <w:r w:rsidRPr="00A841B5">
        <w:rPr>
          <w:sz w:val="24"/>
          <w:szCs w:val="24"/>
          <w:lang w:eastAsia="zh-CN"/>
        </w:rPr>
        <w:t>2020-2024</w:t>
      </w:r>
      <w:r w:rsidRPr="00A841B5">
        <w:rPr>
          <w:sz w:val="24"/>
          <w:szCs w:val="24"/>
          <w:lang w:eastAsia="zh-CN"/>
        </w:rPr>
        <w:t>年</w:t>
      </w:r>
      <w:r w:rsidR="00295712" w:rsidRPr="00A841B5">
        <w:rPr>
          <w:sz w:val="24"/>
          <w:szCs w:val="24"/>
          <w:lang w:eastAsia="zh-CN"/>
        </w:rPr>
        <w:t>氯氟烃</w:t>
      </w:r>
      <w:r w:rsidRPr="00A841B5">
        <w:rPr>
          <w:sz w:val="24"/>
          <w:szCs w:val="24"/>
          <w:lang w:eastAsia="zh-CN"/>
        </w:rPr>
        <w:t>消费量见表</w:t>
      </w:r>
      <w:r w:rsidRPr="00A841B5">
        <w:rPr>
          <w:sz w:val="24"/>
          <w:szCs w:val="24"/>
          <w:lang w:eastAsia="zh-CN"/>
        </w:rPr>
        <w:t>1</w:t>
      </w:r>
      <w:r w:rsidRPr="00A841B5">
        <w:rPr>
          <w:sz w:val="24"/>
          <w:szCs w:val="24"/>
          <w:lang w:eastAsia="zh-CN"/>
        </w:rPr>
        <w:t>。</w:t>
      </w:r>
    </w:p>
    <w:bookmarkEnd w:id="2"/>
    <w:p w14:paraId="7C74A462" w14:textId="65E79A60" w:rsidR="00BE2DAA" w:rsidRPr="00A841B5" w:rsidRDefault="00B74785" w:rsidP="00DC561D">
      <w:pPr>
        <w:keepNext/>
        <w:widowControl w:val="0"/>
        <w:rPr>
          <w:b/>
          <w:sz w:val="24"/>
          <w:szCs w:val="24"/>
          <w:lang w:eastAsia="zh-CN"/>
        </w:rPr>
      </w:pPr>
      <w:r w:rsidRPr="00A841B5">
        <w:rPr>
          <w:b/>
          <w:sz w:val="24"/>
          <w:szCs w:val="24"/>
          <w:lang w:eastAsia="zh-CN"/>
        </w:rPr>
        <w:t>表</w:t>
      </w:r>
      <w:r w:rsidRPr="00A841B5">
        <w:rPr>
          <w:b/>
          <w:sz w:val="24"/>
          <w:szCs w:val="24"/>
          <w:lang w:eastAsia="zh-CN"/>
        </w:rPr>
        <w:t>1</w:t>
      </w:r>
      <w:r w:rsidRPr="00A841B5">
        <w:rPr>
          <w:rFonts w:hint="eastAsia"/>
          <w:b/>
          <w:sz w:val="24"/>
          <w:szCs w:val="24"/>
          <w:lang w:eastAsia="zh-CN"/>
        </w:rPr>
        <w:t xml:space="preserve">. </w:t>
      </w:r>
      <w:r w:rsidRPr="00A841B5">
        <w:rPr>
          <w:b/>
          <w:sz w:val="24"/>
          <w:szCs w:val="24"/>
          <w:lang w:eastAsia="zh-CN"/>
        </w:rPr>
        <w:t>亚美尼亚氯氟烃消费量</w:t>
      </w:r>
      <w:r w:rsidR="00853552">
        <w:rPr>
          <w:rFonts w:hint="eastAsia"/>
          <w:b/>
          <w:sz w:val="24"/>
          <w:szCs w:val="24"/>
          <w:lang w:eastAsia="zh-CN"/>
        </w:rPr>
        <w:t>（</w:t>
      </w:r>
      <w:r w:rsidRPr="00A841B5">
        <w:rPr>
          <w:b/>
          <w:sz w:val="24"/>
          <w:szCs w:val="24"/>
          <w:lang w:eastAsia="zh-CN"/>
        </w:rPr>
        <w:t>2020-2024</w:t>
      </w:r>
      <w:r w:rsidRPr="00A841B5">
        <w:rPr>
          <w:b/>
          <w:sz w:val="24"/>
          <w:szCs w:val="24"/>
          <w:lang w:eastAsia="zh-CN"/>
        </w:rPr>
        <w:t>年第</w:t>
      </w:r>
      <w:r w:rsidRPr="00A841B5">
        <w:rPr>
          <w:b/>
          <w:sz w:val="24"/>
          <w:szCs w:val="24"/>
          <w:lang w:eastAsia="zh-CN"/>
        </w:rPr>
        <w:t>7</w:t>
      </w:r>
      <w:r w:rsidRPr="00A841B5">
        <w:rPr>
          <w:b/>
          <w:sz w:val="24"/>
          <w:szCs w:val="24"/>
          <w:lang w:eastAsia="zh-CN"/>
        </w:rPr>
        <w:t>条数据</w:t>
      </w:r>
      <w:r w:rsidRPr="00A841B5">
        <w:rPr>
          <w:rFonts w:hint="eastAsia"/>
          <w:b/>
          <w:sz w:val="24"/>
          <w:szCs w:val="24"/>
          <w:lang w:eastAsia="zh-CN"/>
        </w:rPr>
        <w:t>）</w:t>
      </w:r>
    </w:p>
    <w:tbl>
      <w:tblPr>
        <w:tblW w:w="5000" w:type="pct"/>
        <w:tblLook w:val="04A0" w:firstRow="1" w:lastRow="0" w:firstColumn="1" w:lastColumn="0" w:noHBand="0" w:noVBand="1"/>
      </w:tblPr>
      <w:tblGrid>
        <w:gridCol w:w="2333"/>
        <w:gridCol w:w="1168"/>
        <w:gridCol w:w="1171"/>
        <w:gridCol w:w="1169"/>
        <w:gridCol w:w="1171"/>
        <w:gridCol w:w="1169"/>
        <w:gridCol w:w="1169"/>
      </w:tblGrid>
      <w:tr w:rsidR="00BE2DAA" w:rsidRPr="00BE442A" w14:paraId="04659BC6" w14:textId="77777777" w:rsidTr="00FB7FDB">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34B4D" w14:textId="23AD1483" w:rsidR="00BE2DAA" w:rsidRPr="00BE442A" w:rsidRDefault="00B74785" w:rsidP="00FB7FDB">
            <w:pPr>
              <w:widowControl w:val="0"/>
              <w:jc w:val="left"/>
              <w:rPr>
                <w:b/>
                <w:color w:val="000000"/>
                <w:sz w:val="20"/>
              </w:rPr>
            </w:pPr>
            <w:r>
              <w:rPr>
                <w:b/>
                <w:color w:val="000000"/>
                <w:sz w:val="20"/>
              </w:rPr>
              <w:t>二氟氯甲烷</w:t>
            </w:r>
          </w:p>
        </w:tc>
        <w:tc>
          <w:tcPr>
            <w:tcW w:w="625" w:type="pct"/>
            <w:tcBorders>
              <w:top w:val="single" w:sz="4" w:space="0" w:color="auto"/>
              <w:left w:val="nil"/>
              <w:bottom w:val="single" w:sz="4" w:space="0" w:color="auto"/>
              <w:right w:val="single" w:sz="4" w:space="0" w:color="auto"/>
            </w:tcBorders>
            <w:shd w:val="clear" w:color="auto" w:fill="auto"/>
            <w:noWrap/>
            <w:hideMark/>
          </w:tcPr>
          <w:p w14:paraId="41FC7AA6" w14:textId="77777777" w:rsidR="00BE2DAA" w:rsidRPr="00BE442A" w:rsidRDefault="00BE2DAA" w:rsidP="00FB7FDB">
            <w:pPr>
              <w:widowControl w:val="0"/>
              <w:jc w:val="center"/>
              <w:rPr>
                <w:b/>
                <w:color w:val="000000"/>
                <w:sz w:val="20"/>
              </w:rPr>
            </w:pPr>
            <w:r w:rsidRPr="00BE442A">
              <w:rPr>
                <w:b/>
                <w:color w:val="000000"/>
                <w:sz w:val="20"/>
              </w:rPr>
              <w:t>20</w:t>
            </w:r>
            <w:r w:rsidR="000319BF" w:rsidRPr="00BE442A">
              <w:rPr>
                <w:b/>
                <w:color w:val="000000"/>
                <w:sz w:val="20"/>
              </w:rPr>
              <w:t>20</w:t>
            </w:r>
          </w:p>
        </w:tc>
        <w:tc>
          <w:tcPr>
            <w:tcW w:w="626" w:type="pct"/>
            <w:tcBorders>
              <w:top w:val="single" w:sz="4" w:space="0" w:color="auto"/>
              <w:left w:val="nil"/>
              <w:bottom w:val="single" w:sz="4" w:space="0" w:color="auto"/>
              <w:right w:val="single" w:sz="4" w:space="0" w:color="auto"/>
            </w:tcBorders>
          </w:tcPr>
          <w:p w14:paraId="0DFA1C8E" w14:textId="77777777"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1</w:t>
            </w:r>
          </w:p>
        </w:tc>
        <w:tc>
          <w:tcPr>
            <w:tcW w:w="625" w:type="pct"/>
            <w:tcBorders>
              <w:top w:val="single" w:sz="4" w:space="0" w:color="auto"/>
              <w:left w:val="single" w:sz="4" w:space="0" w:color="auto"/>
              <w:bottom w:val="single" w:sz="4" w:space="0" w:color="auto"/>
              <w:right w:val="single" w:sz="4" w:space="0" w:color="auto"/>
            </w:tcBorders>
          </w:tcPr>
          <w:p w14:paraId="4F263CCA" w14:textId="0A1D92E8"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2</w:t>
            </w:r>
          </w:p>
        </w:tc>
        <w:tc>
          <w:tcPr>
            <w:tcW w:w="626" w:type="pct"/>
            <w:tcBorders>
              <w:top w:val="single" w:sz="4" w:space="0" w:color="auto"/>
              <w:left w:val="single" w:sz="4" w:space="0" w:color="auto"/>
              <w:bottom w:val="single" w:sz="4" w:space="0" w:color="auto"/>
              <w:right w:val="single" w:sz="4" w:space="0" w:color="auto"/>
            </w:tcBorders>
            <w:vAlign w:val="center"/>
          </w:tcPr>
          <w:p w14:paraId="08F6FCFC" w14:textId="77777777"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3</w:t>
            </w:r>
          </w:p>
        </w:tc>
        <w:tc>
          <w:tcPr>
            <w:tcW w:w="625" w:type="pct"/>
            <w:tcBorders>
              <w:top w:val="single" w:sz="4" w:space="0" w:color="auto"/>
              <w:left w:val="single" w:sz="4" w:space="0" w:color="auto"/>
              <w:bottom w:val="single" w:sz="4" w:space="0" w:color="auto"/>
              <w:right w:val="single" w:sz="4" w:space="0" w:color="auto"/>
            </w:tcBorders>
            <w:vAlign w:val="center"/>
          </w:tcPr>
          <w:p w14:paraId="0653FCBC" w14:textId="2B997C24"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4</w:t>
            </w:r>
            <w:r w:rsidRPr="00BE442A">
              <w:rPr>
                <w:b/>
                <w:color w:val="000000"/>
                <w:sz w:val="20"/>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359B7" w14:textId="693E6AC2" w:rsidR="00BE2DAA" w:rsidRPr="00BE442A" w:rsidRDefault="00B74785" w:rsidP="00FB7FDB">
            <w:pPr>
              <w:widowControl w:val="0"/>
              <w:jc w:val="center"/>
              <w:rPr>
                <w:b/>
                <w:color w:val="000000"/>
                <w:sz w:val="20"/>
              </w:rPr>
            </w:pPr>
            <w:r>
              <w:rPr>
                <w:rFonts w:hint="eastAsia"/>
                <w:b/>
                <w:color w:val="000000"/>
                <w:sz w:val="20"/>
                <w:lang w:eastAsia="zh-CN"/>
              </w:rPr>
              <w:t>基准</w:t>
            </w:r>
          </w:p>
        </w:tc>
      </w:tr>
      <w:tr w:rsidR="00BE2DAA" w:rsidRPr="00BE442A" w14:paraId="6CAE05C7" w14:textId="77777777" w:rsidTr="00FB7FDB">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15A9AF" w14:textId="5CF44D35" w:rsidR="00BE2DAA" w:rsidRPr="00BE442A" w:rsidRDefault="00B74785" w:rsidP="00FB7FDB">
            <w:pPr>
              <w:widowControl w:val="0"/>
              <w:jc w:val="left"/>
              <w:rPr>
                <w:b/>
                <w:bCs/>
                <w:color w:val="000000"/>
                <w:sz w:val="20"/>
              </w:rPr>
            </w:pPr>
            <w:r>
              <w:rPr>
                <w:b/>
                <w:bCs/>
                <w:color w:val="000000"/>
                <w:sz w:val="20"/>
              </w:rPr>
              <w:t>公吨</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F1B8599" w14:textId="47FB95E5" w:rsidR="00BE2DAA" w:rsidRPr="00BE442A" w:rsidRDefault="00D94062" w:rsidP="00DC561D">
            <w:pPr>
              <w:ind w:right="-125"/>
              <w:jc w:val="right"/>
              <w:rPr>
                <w:sz w:val="20"/>
              </w:rPr>
            </w:pPr>
            <w:r w:rsidRPr="00BE442A">
              <w:rPr>
                <w:sz w:val="20"/>
              </w:rPr>
              <w:t>40.12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DE1356B" w14:textId="03F87400" w:rsidR="00BE2DAA" w:rsidRPr="00BE442A" w:rsidRDefault="00D94062" w:rsidP="00DC561D">
            <w:pPr>
              <w:ind w:right="-125"/>
              <w:jc w:val="right"/>
              <w:rPr>
                <w:sz w:val="20"/>
              </w:rPr>
            </w:pPr>
            <w:r w:rsidRPr="00BE442A">
              <w:rPr>
                <w:sz w:val="20"/>
              </w:rPr>
              <w:t>10.20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3CB26DC" w14:textId="6FE3FC1C" w:rsidR="00BE2DAA" w:rsidRPr="00BE442A" w:rsidRDefault="00D94062" w:rsidP="00DC561D">
            <w:pPr>
              <w:ind w:right="-125"/>
              <w:jc w:val="right"/>
              <w:rPr>
                <w:sz w:val="20"/>
              </w:rPr>
            </w:pPr>
            <w:r w:rsidRPr="00BE442A">
              <w:rPr>
                <w:sz w:val="20"/>
              </w:rPr>
              <w:t>33.80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39E895C" w14:textId="04872C66" w:rsidR="00BE2DAA" w:rsidRPr="00BE442A" w:rsidRDefault="00EC36C3" w:rsidP="00DC561D">
            <w:pPr>
              <w:widowControl w:val="0"/>
              <w:ind w:right="-125"/>
              <w:jc w:val="right"/>
              <w:rPr>
                <w:rFonts w:eastAsiaTheme="minorHAnsi"/>
                <w:color w:val="000000"/>
                <w:sz w:val="20"/>
              </w:rPr>
            </w:pPr>
            <w:r w:rsidRPr="00BE442A">
              <w:rPr>
                <w:sz w:val="20"/>
              </w:rPr>
              <w:t>42.23</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1408542F" w14:textId="73184D16" w:rsidR="00BE2DAA" w:rsidRPr="00BE442A" w:rsidRDefault="00977B14" w:rsidP="00DC561D">
            <w:pPr>
              <w:ind w:right="-125"/>
              <w:jc w:val="right"/>
              <w:rPr>
                <w:color w:val="000000"/>
                <w:sz w:val="20"/>
              </w:rPr>
            </w:pPr>
            <w:r w:rsidRPr="00BE442A">
              <w:rPr>
                <w:color w:val="000000"/>
                <w:sz w:val="20"/>
              </w:rPr>
              <w:t>20.00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E9246AC" w14:textId="223F868A" w:rsidR="00BE2DAA" w:rsidRPr="00BE442A" w:rsidRDefault="00306517" w:rsidP="00DC561D">
            <w:pPr>
              <w:widowControl w:val="0"/>
              <w:ind w:right="-125"/>
              <w:jc w:val="right"/>
              <w:rPr>
                <w:color w:val="000000"/>
                <w:sz w:val="20"/>
              </w:rPr>
            </w:pPr>
            <w:r w:rsidRPr="00BE442A">
              <w:rPr>
                <w:sz w:val="20"/>
              </w:rPr>
              <w:t>126.69</w:t>
            </w:r>
          </w:p>
        </w:tc>
      </w:tr>
      <w:tr w:rsidR="00EB7B25" w:rsidRPr="00BE442A" w14:paraId="1A7ABCA8" w14:textId="77777777" w:rsidTr="00FB7FDB">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20A691" w14:textId="58286D13" w:rsidR="00EB7B25" w:rsidRPr="00BE442A" w:rsidRDefault="00B74785" w:rsidP="00EB7B25">
            <w:pPr>
              <w:widowControl w:val="0"/>
              <w:jc w:val="left"/>
              <w:rPr>
                <w:b/>
                <w:bCs/>
                <w:color w:val="000000"/>
                <w:sz w:val="20"/>
              </w:rPr>
            </w:pPr>
            <w:r>
              <w:rPr>
                <w:b/>
                <w:bCs/>
                <w:color w:val="000000"/>
                <w:sz w:val="20"/>
              </w:rPr>
              <w:t>臭氧消耗潜能吨</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EA2EB81" w14:textId="54369753" w:rsidR="00EB7B25" w:rsidRPr="00BE442A" w:rsidRDefault="00EB7B25" w:rsidP="00EB7B25">
            <w:pPr>
              <w:ind w:right="-125"/>
              <w:jc w:val="right"/>
              <w:rPr>
                <w:sz w:val="20"/>
              </w:rPr>
            </w:pPr>
            <w:r w:rsidRPr="00BE442A">
              <w:rPr>
                <w:sz w:val="20"/>
              </w:rPr>
              <w:t>2.21</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B31A42F" w14:textId="4A2E25D6" w:rsidR="00EB7B25" w:rsidRPr="00BE442A" w:rsidRDefault="00EB7B25" w:rsidP="00EB7B25">
            <w:pPr>
              <w:ind w:right="-125"/>
              <w:jc w:val="right"/>
              <w:rPr>
                <w:sz w:val="20"/>
              </w:rPr>
            </w:pPr>
            <w:r w:rsidRPr="00BE442A">
              <w:rPr>
                <w:sz w:val="20"/>
              </w:rPr>
              <w:t>0.56</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745D44" w14:textId="0EFC9C26" w:rsidR="00EB7B25" w:rsidRPr="00BE442A" w:rsidRDefault="00EB7B25" w:rsidP="00EB7B25">
            <w:pPr>
              <w:ind w:right="-125"/>
              <w:jc w:val="right"/>
              <w:rPr>
                <w:sz w:val="20"/>
              </w:rPr>
            </w:pPr>
            <w:r w:rsidRPr="00BE442A">
              <w:rPr>
                <w:sz w:val="20"/>
              </w:rPr>
              <w:t>1.86</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D2ACA67" w14:textId="79A6E30C" w:rsidR="00EB7B25" w:rsidRPr="00BE442A" w:rsidRDefault="00EB7B25" w:rsidP="00EB7B25">
            <w:pPr>
              <w:ind w:right="-125"/>
              <w:jc w:val="right"/>
              <w:rPr>
                <w:rFonts w:eastAsiaTheme="minorHAnsi"/>
                <w:color w:val="000000"/>
                <w:sz w:val="20"/>
              </w:rPr>
            </w:pPr>
            <w:r w:rsidRPr="00BE442A">
              <w:rPr>
                <w:sz w:val="20"/>
              </w:rPr>
              <w:t>2.32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DA39CF1" w14:textId="40315C47" w:rsidR="00EB7B25" w:rsidRPr="00BE442A" w:rsidRDefault="00115CC9" w:rsidP="00EB7B25">
            <w:pPr>
              <w:ind w:right="-125"/>
              <w:jc w:val="right"/>
              <w:rPr>
                <w:rFonts w:eastAsiaTheme="minorHAnsi"/>
                <w:color w:val="000000"/>
                <w:sz w:val="20"/>
              </w:rPr>
            </w:pPr>
            <w:r w:rsidRPr="00BE442A">
              <w:rPr>
                <w:rFonts w:eastAsiaTheme="minorHAnsi"/>
                <w:color w:val="000000"/>
                <w:sz w:val="20"/>
              </w:rPr>
              <w:t>1.10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8C8CD5A" w14:textId="7CA3FF06" w:rsidR="00EB7B25" w:rsidRPr="00BE442A" w:rsidRDefault="00EB7B25" w:rsidP="00EB7B25">
            <w:pPr>
              <w:ind w:right="-125"/>
              <w:jc w:val="right"/>
              <w:rPr>
                <w:rFonts w:eastAsiaTheme="minorHAnsi"/>
                <w:color w:val="000000"/>
                <w:sz w:val="20"/>
              </w:rPr>
            </w:pPr>
            <w:r w:rsidRPr="00BE442A">
              <w:rPr>
                <w:sz w:val="20"/>
              </w:rPr>
              <w:t>7.00</w:t>
            </w:r>
          </w:p>
        </w:tc>
      </w:tr>
    </w:tbl>
    <w:p w14:paraId="71A42D07" w14:textId="0F9B6434" w:rsidR="00BE2DAA" w:rsidRPr="00BE442A" w:rsidRDefault="00B4442E" w:rsidP="00BE2DAA">
      <w:pPr>
        <w:rPr>
          <w:sz w:val="19"/>
        </w:rPr>
      </w:pPr>
      <w:r w:rsidRPr="00BE442A">
        <w:rPr>
          <w:sz w:val="19"/>
        </w:rPr>
        <w:t>*</w:t>
      </w:r>
      <w:r w:rsidR="00904FCE" w:rsidRPr="00BE442A">
        <w:rPr>
          <w:sz w:val="19"/>
        </w:rPr>
        <w:t xml:space="preserve"> </w:t>
      </w:r>
      <w:r w:rsidR="00B74785">
        <w:rPr>
          <w:rFonts w:hint="eastAsia"/>
          <w:sz w:val="19"/>
          <w:lang w:eastAsia="zh-CN"/>
        </w:rPr>
        <w:t>初步估计数</w:t>
      </w:r>
    </w:p>
    <w:p w14:paraId="63D64DFC" w14:textId="77777777" w:rsidR="00E27490" w:rsidRPr="00BE442A" w:rsidRDefault="00E27490" w:rsidP="00BE2DAA">
      <w:pPr>
        <w:rPr>
          <w:sz w:val="19"/>
        </w:rPr>
      </w:pPr>
    </w:p>
    <w:p w14:paraId="49DC66F8" w14:textId="40106D02" w:rsidR="007957C1" w:rsidRPr="00A841B5" w:rsidRDefault="00B74785" w:rsidP="0015000A">
      <w:pPr>
        <w:pStyle w:val="Heading1"/>
        <w:keepNext/>
        <w:widowControl w:val="0"/>
        <w:tabs>
          <w:tab w:val="num" w:pos="709"/>
        </w:tabs>
        <w:rPr>
          <w:sz w:val="24"/>
          <w:szCs w:val="24"/>
          <w:lang w:eastAsia="zh-CN"/>
        </w:rPr>
      </w:pPr>
      <w:r w:rsidRPr="00A841B5">
        <w:rPr>
          <w:sz w:val="24"/>
          <w:szCs w:val="24"/>
          <w:lang w:eastAsia="zh-CN"/>
        </w:rPr>
        <w:t>近年来，由于执行</w:t>
      </w:r>
      <w:r w:rsidR="00EF7848" w:rsidRPr="00A841B5">
        <w:rPr>
          <w:rFonts w:hint="eastAsia"/>
          <w:sz w:val="24"/>
          <w:szCs w:val="24"/>
          <w:lang w:eastAsia="zh-CN"/>
        </w:rPr>
        <w:t>了</w:t>
      </w:r>
      <w:r w:rsidR="00295712" w:rsidRPr="00A841B5">
        <w:rPr>
          <w:sz w:val="24"/>
          <w:szCs w:val="24"/>
          <w:lang w:eastAsia="zh-CN"/>
        </w:rPr>
        <w:t>氯氟烃</w:t>
      </w:r>
      <w:r w:rsidRPr="00A841B5">
        <w:rPr>
          <w:sz w:val="24"/>
          <w:szCs w:val="24"/>
          <w:lang w:eastAsia="zh-CN"/>
        </w:rPr>
        <w:t>进口配额</w:t>
      </w:r>
      <w:r w:rsidR="00EF7848" w:rsidRPr="00A841B5">
        <w:rPr>
          <w:rFonts w:hint="eastAsia"/>
          <w:sz w:val="24"/>
          <w:szCs w:val="24"/>
          <w:lang w:eastAsia="zh-CN"/>
        </w:rPr>
        <w:t>，加上</w:t>
      </w:r>
      <w:r w:rsidRPr="00A841B5">
        <w:rPr>
          <w:sz w:val="24"/>
          <w:szCs w:val="24"/>
          <w:lang w:eastAsia="zh-CN"/>
        </w:rPr>
        <w:t>根据</w:t>
      </w:r>
      <w:r w:rsidR="00EF7848" w:rsidRPr="00A841B5">
        <w:rPr>
          <w:sz w:val="24"/>
          <w:szCs w:val="24"/>
          <w:lang w:eastAsia="zh-CN"/>
        </w:rPr>
        <w:t>氯氟烃淘汰计划</w:t>
      </w:r>
      <w:r w:rsidR="00EF7848" w:rsidRPr="00A841B5">
        <w:rPr>
          <w:rFonts w:hint="eastAsia"/>
          <w:sz w:val="24"/>
          <w:szCs w:val="24"/>
          <w:lang w:eastAsia="zh-CN"/>
        </w:rPr>
        <w:t>开展</w:t>
      </w:r>
      <w:r w:rsidR="002B75BD">
        <w:rPr>
          <w:rFonts w:hint="eastAsia"/>
          <w:sz w:val="24"/>
          <w:szCs w:val="24"/>
          <w:lang w:eastAsia="zh-CN"/>
        </w:rPr>
        <w:t>了</w:t>
      </w:r>
      <w:r w:rsidRPr="00A841B5">
        <w:rPr>
          <w:sz w:val="24"/>
          <w:szCs w:val="24"/>
          <w:lang w:eastAsia="zh-CN"/>
        </w:rPr>
        <w:t>其他活动，</w:t>
      </w:r>
      <w:r w:rsidR="00295712" w:rsidRPr="00A841B5">
        <w:rPr>
          <w:sz w:val="24"/>
          <w:szCs w:val="24"/>
          <w:lang w:eastAsia="zh-CN"/>
        </w:rPr>
        <w:t>氯氟烃</w:t>
      </w:r>
      <w:r w:rsidRPr="00A841B5">
        <w:rPr>
          <w:sz w:val="24"/>
          <w:szCs w:val="24"/>
          <w:lang w:eastAsia="zh-CN"/>
        </w:rPr>
        <w:t>消费量一直保持在相对稳定的水平，远低于《蒙特利尔议定书》的控制目标。</w:t>
      </w:r>
      <w:r w:rsidRPr="00A841B5">
        <w:rPr>
          <w:sz w:val="24"/>
          <w:szCs w:val="24"/>
          <w:lang w:eastAsia="zh-CN"/>
        </w:rPr>
        <w:t>2021</w:t>
      </w:r>
      <w:r w:rsidRPr="00A841B5">
        <w:rPr>
          <w:sz w:val="24"/>
          <w:szCs w:val="24"/>
          <w:lang w:eastAsia="zh-CN"/>
        </w:rPr>
        <w:t>年消费量下降是</w:t>
      </w:r>
      <w:r w:rsidR="00EF7848" w:rsidRPr="00A841B5">
        <w:rPr>
          <w:rFonts w:hint="eastAsia"/>
          <w:sz w:val="24"/>
          <w:szCs w:val="24"/>
          <w:lang w:eastAsia="zh-CN"/>
        </w:rPr>
        <w:t>因为</w:t>
      </w:r>
      <w:r w:rsidR="00EF7848" w:rsidRPr="00A841B5">
        <w:rPr>
          <w:sz w:val="24"/>
          <w:szCs w:val="24"/>
          <w:lang w:eastAsia="zh-CN"/>
        </w:rPr>
        <w:t>COVID</w:t>
      </w:r>
      <w:r w:rsidR="00EF7848" w:rsidRPr="00A841B5">
        <w:rPr>
          <w:sz w:val="24"/>
          <w:szCs w:val="24"/>
          <w:lang w:eastAsia="zh-CN"/>
        </w:rPr>
        <w:noBreakHyphen/>
        <w:t>19</w:t>
      </w:r>
      <w:r w:rsidRPr="00A841B5">
        <w:rPr>
          <w:sz w:val="24"/>
          <w:szCs w:val="24"/>
          <w:lang w:eastAsia="zh-CN"/>
        </w:rPr>
        <w:t>疫情的影响。亚美尼亚是欧亚经济联盟的成员；因此，</w:t>
      </w:r>
      <w:r w:rsidR="00EF7848" w:rsidRPr="00A841B5">
        <w:rPr>
          <w:rFonts w:hint="eastAsia"/>
          <w:sz w:val="24"/>
          <w:szCs w:val="24"/>
          <w:lang w:eastAsia="zh-CN"/>
        </w:rPr>
        <w:t>《</w:t>
      </w:r>
      <w:r w:rsidRPr="00A841B5">
        <w:rPr>
          <w:sz w:val="24"/>
          <w:szCs w:val="24"/>
          <w:lang w:eastAsia="zh-CN"/>
        </w:rPr>
        <w:t>欧亚经济联盟海关法</w:t>
      </w:r>
      <w:r w:rsidR="00EF7848" w:rsidRPr="00A841B5">
        <w:rPr>
          <w:rFonts w:hint="eastAsia"/>
          <w:sz w:val="24"/>
          <w:szCs w:val="24"/>
          <w:lang w:eastAsia="zh-CN"/>
        </w:rPr>
        <w:t>》对</w:t>
      </w:r>
      <w:r w:rsidRPr="00A841B5">
        <w:rPr>
          <w:sz w:val="24"/>
          <w:szCs w:val="24"/>
          <w:lang w:eastAsia="zh-CN"/>
        </w:rPr>
        <w:t>亚美尼亚的外贸制度和海关条例</w:t>
      </w:r>
      <w:r w:rsidR="00EF7848" w:rsidRPr="00A841B5">
        <w:rPr>
          <w:rFonts w:hint="eastAsia"/>
          <w:sz w:val="24"/>
          <w:szCs w:val="24"/>
          <w:lang w:eastAsia="zh-CN"/>
        </w:rPr>
        <w:t>具有</w:t>
      </w:r>
      <w:r w:rsidR="00EF7848" w:rsidRPr="00A841B5">
        <w:rPr>
          <w:sz w:val="24"/>
          <w:szCs w:val="24"/>
          <w:lang w:eastAsia="zh-CN"/>
        </w:rPr>
        <w:t>实质</w:t>
      </w:r>
      <w:r w:rsidR="00EF7848" w:rsidRPr="00A841B5">
        <w:rPr>
          <w:rFonts w:hint="eastAsia"/>
          <w:sz w:val="24"/>
          <w:szCs w:val="24"/>
          <w:lang w:eastAsia="zh-CN"/>
        </w:rPr>
        <w:t>性</w:t>
      </w:r>
      <w:r w:rsidR="00EF7848" w:rsidRPr="00A841B5">
        <w:rPr>
          <w:sz w:val="24"/>
          <w:szCs w:val="24"/>
          <w:lang w:eastAsia="zh-CN"/>
        </w:rPr>
        <w:t>控制</w:t>
      </w:r>
      <w:r w:rsidR="00EF7848" w:rsidRPr="00A841B5">
        <w:rPr>
          <w:rFonts w:hint="eastAsia"/>
          <w:sz w:val="24"/>
          <w:szCs w:val="24"/>
          <w:lang w:eastAsia="zh-CN"/>
        </w:rPr>
        <w:t>作用</w:t>
      </w:r>
      <w:r w:rsidRPr="00A841B5">
        <w:rPr>
          <w:sz w:val="24"/>
          <w:szCs w:val="24"/>
          <w:lang w:eastAsia="zh-CN"/>
        </w:rPr>
        <w:t>。</w:t>
      </w:r>
      <w:r w:rsidRPr="00A841B5">
        <w:rPr>
          <w:sz w:val="24"/>
          <w:szCs w:val="24"/>
          <w:lang w:eastAsia="zh-CN"/>
        </w:rPr>
        <w:t>2024</w:t>
      </w:r>
      <w:r w:rsidRPr="00A841B5">
        <w:rPr>
          <w:sz w:val="24"/>
          <w:szCs w:val="24"/>
          <w:lang w:eastAsia="zh-CN"/>
        </w:rPr>
        <w:t>年</w:t>
      </w:r>
      <w:r w:rsidR="00EF7848" w:rsidRPr="00A841B5">
        <w:rPr>
          <w:rFonts w:hint="eastAsia"/>
          <w:sz w:val="24"/>
          <w:szCs w:val="24"/>
          <w:lang w:eastAsia="zh-CN"/>
        </w:rPr>
        <w:t>，为了</w:t>
      </w:r>
      <w:r w:rsidRPr="00A841B5">
        <w:rPr>
          <w:sz w:val="24"/>
          <w:szCs w:val="24"/>
          <w:lang w:eastAsia="zh-CN"/>
        </w:rPr>
        <w:t>收集</w:t>
      </w:r>
      <w:r w:rsidRPr="00A841B5">
        <w:rPr>
          <w:sz w:val="24"/>
          <w:szCs w:val="24"/>
          <w:lang w:eastAsia="zh-CN"/>
        </w:rPr>
        <w:t>2021</w:t>
      </w:r>
      <w:r w:rsidRPr="00A841B5">
        <w:rPr>
          <w:sz w:val="24"/>
          <w:szCs w:val="24"/>
          <w:lang w:eastAsia="zh-CN"/>
        </w:rPr>
        <w:t>年至</w:t>
      </w:r>
      <w:r w:rsidRPr="00A841B5">
        <w:rPr>
          <w:sz w:val="24"/>
          <w:szCs w:val="24"/>
          <w:lang w:eastAsia="zh-CN"/>
        </w:rPr>
        <w:t>2023</w:t>
      </w:r>
      <w:r w:rsidRPr="00A841B5">
        <w:rPr>
          <w:sz w:val="24"/>
          <w:szCs w:val="24"/>
          <w:lang w:eastAsia="zh-CN"/>
        </w:rPr>
        <w:t>年</w:t>
      </w:r>
      <w:r w:rsidR="00295712" w:rsidRPr="00A841B5">
        <w:rPr>
          <w:sz w:val="24"/>
          <w:szCs w:val="24"/>
          <w:lang w:eastAsia="zh-CN"/>
        </w:rPr>
        <w:t>氯氟烃</w:t>
      </w:r>
      <w:r w:rsidRPr="00A841B5">
        <w:rPr>
          <w:sz w:val="24"/>
          <w:szCs w:val="24"/>
          <w:lang w:eastAsia="zh-CN"/>
        </w:rPr>
        <w:t>进口的准确数据</w:t>
      </w:r>
      <w:r w:rsidR="00A92040" w:rsidRPr="00A841B5">
        <w:rPr>
          <w:rFonts w:hint="eastAsia"/>
          <w:sz w:val="24"/>
          <w:szCs w:val="24"/>
          <w:lang w:eastAsia="zh-CN"/>
        </w:rPr>
        <w:t>，在</w:t>
      </w:r>
      <w:r w:rsidR="00A92040" w:rsidRPr="00A841B5">
        <w:rPr>
          <w:sz w:val="24"/>
          <w:szCs w:val="24"/>
          <w:lang w:eastAsia="zh-CN"/>
        </w:rPr>
        <w:t>全国</w:t>
      </w:r>
      <w:r w:rsidR="00A92040" w:rsidRPr="00A841B5">
        <w:rPr>
          <w:rFonts w:hint="eastAsia"/>
          <w:sz w:val="24"/>
          <w:szCs w:val="24"/>
          <w:lang w:eastAsia="zh-CN"/>
        </w:rPr>
        <w:t>范围进行</w:t>
      </w:r>
      <w:r w:rsidR="00EF7848" w:rsidRPr="00A841B5">
        <w:rPr>
          <w:sz w:val="24"/>
          <w:szCs w:val="24"/>
          <w:lang w:eastAsia="zh-CN"/>
        </w:rPr>
        <w:t>了一</w:t>
      </w:r>
      <w:r w:rsidR="00A92040" w:rsidRPr="00A841B5">
        <w:rPr>
          <w:rFonts w:hint="eastAsia"/>
          <w:sz w:val="24"/>
          <w:szCs w:val="24"/>
          <w:lang w:eastAsia="zh-CN"/>
        </w:rPr>
        <w:t>次</w:t>
      </w:r>
      <w:r w:rsidR="00EF7848" w:rsidRPr="00A841B5">
        <w:rPr>
          <w:sz w:val="24"/>
          <w:szCs w:val="24"/>
          <w:lang w:eastAsia="zh-CN"/>
        </w:rPr>
        <w:t>调</w:t>
      </w:r>
      <w:r w:rsidR="00EF7848" w:rsidRPr="00A841B5">
        <w:rPr>
          <w:sz w:val="24"/>
          <w:szCs w:val="24"/>
          <w:lang w:eastAsia="zh-CN"/>
        </w:rPr>
        <w:lastRenderedPageBreak/>
        <w:t>查</w:t>
      </w:r>
      <w:r w:rsidRPr="00A841B5">
        <w:rPr>
          <w:sz w:val="24"/>
          <w:szCs w:val="24"/>
          <w:lang w:eastAsia="zh-CN"/>
        </w:rPr>
        <w:t>。</w:t>
      </w:r>
      <w:r w:rsidR="00BC581D" w:rsidRPr="00A841B5">
        <w:rPr>
          <w:sz w:val="24"/>
          <w:szCs w:val="24"/>
          <w:lang w:eastAsia="zh-CN"/>
        </w:rPr>
        <w:t xml:space="preserve"> </w:t>
      </w:r>
    </w:p>
    <w:p w14:paraId="07825E42" w14:textId="52618848" w:rsidR="00BE2DAA" w:rsidRPr="00A841B5" w:rsidRDefault="00B74785" w:rsidP="00DC561D">
      <w:pPr>
        <w:keepNext/>
        <w:widowControl w:val="0"/>
        <w:spacing w:after="240"/>
        <w:rPr>
          <w:rFonts w:ascii="KaiTi" w:eastAsia="KaiTi" w:hAnsi="KaiTi"/>
          <w:iCs/>
          <w:sz w:val="24"/>
          <w:szCs w:val="24"/>
        </w:rPr>
      </w:pPr>
      <w:bookmarkStart w:id="3" w:name="_Hlk126915671"/>
      <w:r w:rsidRPr="00A841B5">
        <w:rPr>
          <w:rFonts w:ascii="KaiTi" w:eastAsia="KaiTi" w:hAnsi="KaiTi"/>
          <w:iCs/>
          <w:sz w:val="24"/>
          <w:szCs w:val="24"/>
        </w:rPr>
        <w:t>国家方案执行</w:t>
      </w:r>
      <w:r w:rsidR="004C622E" w:rsidRPr="00A841B5">
        <w:rPr>
          <w:rFonts w:ascii="KaiTi" w:eastAsia="KaiTi" w:hAnsi="KaiTi" w:hint="eastAsia"/>
          <w:iCs/>
          <w:sz w:val="24"/>
          <w:szCs w:val="24"/>
          <w:lang w:eastAsia="zh-CN"/>
        </w:rPr>
        <w:t>情况</w:t>
      </w:r>
      <w:r w:rsidRPr="00A841B5">
        <w:rPr>
          <w:rFonts w:ascii="KaiTi" w:eastAsia="KaiTi" w:hAnsi="KaiTi"/>
          <w:iCs/>
          <w:sz w:val="24"/>
          <w:szCs w:val="24"/>
        </w:rPr>
        <w:t>报告</w:t>
      </w:r>
    </w:p>
    <w:bookmarkEnd w:id="3"/>
    <w:p w14:paraId="2F66BB6E" w14:textId="240D9622" w:rsidR="00BE2DAA" w:rsidRPr="00A841B5" w:rsidRDefault="00B74785" w:rsidP="00C56812">
      <w:pPr>
        <w:pStyle w:val="Heading1"/>
        <w:rPr>
          <w:sz w:val="24"/>
          <w:szCs w:val="24"/>
          <w:lang w:eastAsia="zh-CN"/>
        </w:rPr>
      </w:pPr>
      <w:r w:rsidRPr="00A841B5">
        <w:rPr>
          <w:sz w:val="24"/>
          <w:szCs w:val="24"/>
          <w:lang w:eastAsia="zh-CN"/>
        </w:rPr>
        <w:t>亚美尼亚政府在</w:t>
      </w:r>
      <w:r w:rsidRPr="00A841B5">
        <w:rPr>
          <w:sz w:val="24"/>
          <w:szCs w:val="24"/>
          <w:lang w:eastAsia="zh-CN"/>
        </w:rPr>
        <w:t>2023</w:t>
      </w:r>
      <w:r w:rsidRPr="00A841B5">
        <w:rPr>
          <w:sz w:val="24"/>
          <w:szCs w:val="24"/>
          <w:lang w:eastAsia="zh-CN"/>
        </w:rPr>
        <w:t>年国家方案执行</w:t>
      </w:r>
      <w:r w:rsidR="002A42C2" w:rsidRPr="00A841B5">
        <w:rPr>
          <w:rFonts w:hint="eastAsia"/>
          <w:sz w:val="24"/>
          <w:szCs w:val="24"/>
          <w:lang w:eastAsia="zh-CN"/>
        </w:rPr>
        <w:t>情况</w:t>
      </w:r>
      <w:r w:rsidRPr="00A841B5">
        <w:rPr>
          <w:sz w:val="24"/>
          <w:szCs w:val="24"/>
          <w:lang w:eastAsia="zh-CN"/>
        </w:rPr>
        <w:t>报告中报告了</w:t>
      </w:r>
      <w:r w:rsidR="00295712" w:rsidRPr="00A841B5">
        <w:rPr>
          <w:sz w:val="24"/>
          <w:szCs w:val="24"/>
          <w:lang w:eastAsia="zh-CN"/>
        </w:rPr>
        <w:t>氯氟烃</w:t>
      </w:r>
      <w:r w:rsidRPr="00A841B5">
        <w:rPr>
          <w:sz w:val="24"/>
          <w:szCs w:val="24"/>
          <w:lang w:eastAsia="zh-CN"/>
        </w:rPr>
        <w:t>行业</w:t>
      </w:r>
      <w:r w:rsidR="00A143E5" w:rsidRPr="00A841B5">
        <w:rPr>
          <w:rFonts w:hint="eastAsia"/>
          <w:sz w:val="24"/>
          <w:szCs w:val="24"/>
          <w:lang w:eastAsia="zh-CN"/>
        </w:rPr>
        <w:t>的</w:t>
      </w:r>
      <w:r w:rsidRPr="00A841B5">
        <w:rPr>
          <w:sz w:val="24"/>
          <w:szCs w:val="24"/>
          <w:lang w:eastAsia="zh-CN"/>
        </w:rPr>
        <w:t>消费数据</w:t>
      </w:r>
      <w:r w:rsidR="00A143E5" w:rsidRPr="00A841B5">
        <w:rPr>
          <w:rFonts w:hint="eastAsia"/>
          <w:sz w:val="24"/>
          <w:szCs w:val="24"/>
          <w:lang w:eastAsia="zh-CN"/>
        </w:rPr>
        <w:t>。</w:t>
      </w:r>
      <w:r w:rsidRPr="00A841B5">
        <w:rPr>
          <w:sz w:val="24"/>
          <w:szCs w:val="24"/>
          <w:lang w:eastAsia="zh-CN"/>
        </w:rPr>
        <w:t>该数据与</w:t>
      </w:r>
      <w:r w:rsidR="00A143E5" w:rsidRPr="00A841B5">
        <w:rPr>
          <w:rFonts w:hint="eastAsia"/>
          <w:sz w:val="24"/>
          <w:szCs w:val="24"/>
          <w:lang w:eastAsia="zh-CN"/>
        </w:rPr>
        <w:t>根据</w:t>
      </w:r>
      <w:r w:rsidRPr="00A841B5">
        <w:rPr>
          <w:sz w:val="24"/>
          <w:szCs w:val="24"/>
          <w:lang w:eastAsia="zh-CN"/>
        </w:rPr>
        <w:t>《蒙特利尔议定书》第</w:t>
      </w:r>
      <w:r w:rsidRPr="00A841B5">
        <w:rPr>
          <w:sz w:val="24"/>
          <w:szCs w:val="24"/>
          <w:lang w:eastAsia="zh-CN"/>
        </w:rPr>
        <w:t>7</w:t>
      </w:r>
      <w:r w:rsidRPr="00A841B5">
        <w:rPr>
          <w:sz w:val="24"/>
          <w:szCs w:val="24"/>
          <w:lang w:eastAsia="zh-CN"/>
        </w:rPr>
        <w:t>条报告的数据一致。</w:t>
      </w:r>
    </w:p>
    <w:p w14:paraId="1327F051" w14:textId="582AF84E" w:rsidR="00B74785" w:rsidRPr="00A841B5" w:rsidRDefault="00B74785" w:rsidP="00316947">
      <w:pPr>
        <w:keepNext/>
        <w:widowControl w:val="0"/>
        <w:spacing w:before="240" w:after="240"/>
        <w:rPr>
          <w:sz w:val="24"/>
          <w:szCs w:val="24"/>
          <w:u w:val="single"/>
        </w:rPr>
      </w:pPr>
      <w:bookmarkStart w:id="4" w:name="_Hlk126915699"/>
      <w:r w:rsidRPr="00A841B5">
        <w:rPr>
          <w:rFonts w:hint="eastAsia"/>
          <w:sz w:val="24"/>
          <w:szCs w:val="24"/>
          <w:u w:val="single"/>
          <w:lang w:eastAsia="zh-CN"/>
        </w:rPr>
        <w:t>进展和</w:t>
      </w:r>
      <w:r w:rsidR="00A143E5" w:rsidRPr="00A841B5">
        <w:rPr>
          <w:rFonts w:hint="eastAsia"/>
          <w:sz w:val="24"/>
          <w:szCs w:val="24"/>
          <w:u w:val="single"/>
          <w:lang w:eastAsia="zh-CN"/>
        </w:rPr>
        <w:t>资金</w:t>
      </w:r>
      <w:r w:rsidRPr="00A841B5">
        <w:rPr>
          <w:rFonts w:hint="eastAsia"/>
          <w:sz w:val="24"/>
          <w:szCs w:val="24"/>
          <w:u w:val="single"/>
          <w:lang w:eastAsia="zh-CN"/>
        </w:rPr>
        <w:t>发放情况</w:t>
      </w:r>
    </w:p>
    <w:p w14:paraId="7E3B161C" w14:textId="33932CC2" w:rsidR="00B74785" w:rsidRPr="00A841B5" w:rsidRDefault="00B74785" w:rsidP="00832EFF">
      <w:pPr>
        <w:pStyle w:val="Heading1"/>
        <w:rPr>
          <w:sz w:val="24"/>
          <w:szCs w:val="24"/>
          <w:lang w:eastAsia="zh-CN"/>
        </w:rPr>
      </w:pPr>
      <w:r w:rsidRPr="00A841B5">
        <w:rPr>
          <w:sz w:val="24"/>
          <w:szCs w:val="24"/>
          <w:lang w:eastAsia="zh-CN"/>
        </w:rPr>
        <w:t>氯氟烃淘汰计划</w:t>
      </w:r>
      <w:r w:rsidRPr="00A841B5">
        <w:rPr>
          <w:rFonts w:hint="eastAsia"/>
          <w:sz w:val="24"/>
          <w:szCs w:val="24"/>
          <w:lang w:eastAsia="zh-CN"/>
        </w:rPr>
        <w:t>第二阶段</w:t>
      </w:r>
      <w:r w:rsidRPr="00A841B5">
        <w:rPr>
          <w:sz w:val="24"/>
          <w:szCs w:val="24"/>
          <w:lang w:eastAsia="zh-CN"/>
        </w:rPr>
        <w:t>已于</w:t>
      </w:r>
      <w:r w:rsidRPr="00A841B5">
        <w:rPr>
          <w:sz w:val="24"/>
          <w:szCs w:val="24"/>
          <w:lang w:eastAsia="zh-CN"/>
        </w:rPr>
        <w:t>2021</w:t>
      </w:r>
      <w:r w:rsidRPr="00A841B5">
        <w:rPr>
          <w:sz w:val="24"/>
          <w:szCs w:val="24"/>
          <w:lang w:eastAsia="zh-CN"/>
        </w:rPr>
        <w:t>年</w:t>
      </w:r>
      <w:r w:rsidRPr="00A841B5">
        <w:rPr>
          <w:sz w:val="24"/>
          <w:szCs w:val="24"/>
          <w:lang w:eastAsia="zh-CN"/>
        </w:rPr>
        <w:t>12</w:t>
      </w:r>
      <w:r w:rsidRPr="00A841B5">
        <w:rPr>
          <w:sz w:val="24"/>
          <w:szCs w:val="24"/>
          <w:lang w:eastAsia="zh-CN"/>
        </w:rPr>
        <w:t>月</w:t>
      </w:r>
      <w:r w:rsidRPr="00A841B5">
        <w:rPr>
          <w:sz w:val="24"/>
          <w:szCs w:val="24"/>
          <w:lang w:eastAsia="zh-CN"/>
        </w:rPr>
        <w:t>31</w:t>
      </w:r>
      <w:r w:rsidRPr="00A841B5">
        <w:rPr>
          <w:sz w:val="24"/>
          <w:szCs w:val="24"/>
          <w:lang w:eastAsia="zh-CN"/>
        </w:rPr>
        <w:t>日完成</w:t>
      </w:r>
      <w:r w:rsidR="00A841B5" w:rsidRPr="00A841B5">
        <w:rPr>
          <w:rFonts w:hint="eastAsia"/>
          <w:sz w:val="24"/>
          <w:szCs w:val="24"/>
          <w:lang w:eastAsia="zh-CN"/>
        </w:rPr>
        <w:t>，并</w:t>
      </w:r>
      <w:r w:rsidRPr="00A841B5">
        <w:rPr>
          <w:sz w:val="24"/>
          <w:szCs w:val="24"/>
          <w:lang w:eastAsia="zh-CN"/>
        </w:rPr>
        <w:t>于</w:t>
      </w:r>
      <w:r w:rsidRPr="00A841B5">
        <w:rPr>
          <w:sz w:val="24"/>
          <w:szCs w:val="24"/>
          <w:lang w:eastAsia="zh-CN"/>
        </w:rPr>
        <w:t>2023</w:t>
      </w:r>
      <w:r w:rsidRPr="00A841B5">
        <w:rPr>
          <w:sz w:val="24"/>
          <w:szCs w:val="24"/>
          <w:lang w:eastAsia="zh-CN"/>
        </w:rPr>
        <w:t>年</w:t>
      </w:r>
      <w:r w:rsidRPr="00A841B5">
        <w:rPr>
          <w:sz w:val="24"/>
          <w:szCs w:val="24"/>
          <w:lang w:eastAsia="zh-CN"/>
        </w:rPr>
        <w:t>10</w:t>
      </w:r>
      <w:r w:rsidRPr="00A841B5">
        <w:rPr>
          <w:sz w:val="24"/>
          <w:szCs w:val="24"/>
          <w:lang w:eastAsia="zh-CN"/>
        </w:rPr>
        <w:t>月</w:t>
      </w:r>
      <w:r w:rsidRPr="00A841B5">
        <w:rPr>
          <w:sz w:val="24"/>
          <w:szCs w:val="24"/>
          <w:lang w:eastAsia="zh-CN"/>
        </w:rPr>
        <w:t>19</w:t>
      </w:r>
      <w:r w:rsidRPr="00A841B5">
        <w:rPr>
          <w:sz w:val="24"/>
          <w:szCs w:val="24"/>
          <w:lang w:eastAsia="zh-CN"/>
        </w:rPr>
        <w:t>日提交</w:t>
      </w:r>
      <w:r w:rsidR="00E91983">
        <w:rPr>
          <w:rFonts w:hint="eastAsia"/>
          <w:sz w:val="24"/>
          <w:szCs w:val="24"/>
          <w:lang w:eastAsia="zh-CN"/>
        </w:rPr>
        <w:t>了</w:t>
      </w:r>
      <w:r w:rsidR="00A841B5" w:rsidRPr="00A841B5">
        <w:rPr>
          <w:sz w:val="24"/>
          <w:szCs w:val="24"/>
          <w:lang w:eastAsia="zh-CN"/>
        </w:rPr>
        <w:t>项目完成报告</w:t>
      </w:r>
      <w:r w:rsidRPr="00A841B5">
        <w:rPr>
          <w:sz w:val="24"/>
          <w:szCs w:val="24"/>
          <w:lang w:eastAsia="zh-CN"/>
        </w:rPr>
        <w:t>。</w:t>
      </w:r>
      <w:r w:rsidRPr="00A841B5">
        <w:rPr>
          <w:sz w:val="24"/>
          <w:szCs w:val="24"/>
          <w:lang w:eastAsia="zh-CN"/>
        </w:rPr>
        <w:t xml:space="preserve"> </w:t>
      </w:r>
    </w:p>
    <w:p w14:paraId="3BCC2356" w14:textId="4357F360" w:rsidR="00B74785" w:rsidRPr="00A841B5" w:rsidRDefault="00B74785" w:rsidP="00D41C4C">
      <w:pPr>
        <w:keepNext/>
        <w:keepLines/>
        <w:spacing w:after="240"/>
        <w:rPr>
          <w:rFonts w:ascii="KaiTi" w:eastAsia="KaiTi" w:hAnsi="KaiTi"/>
          <w:iCs/>
          <w:sz w:val="24"/>
          <w:szCs w:val="24"/>
        </w:rPr>
      </w:pPr>
      <w:r w:rsidRPr="00A841B5">
        <w:rPr>
          <w:rFonts w:ascii="KaiTi" w:eastAsia="KaiTi" w:hAnsi="KaiTi" w:hint="eastAsia"/>
          <w:iCs/>
          <w:sz w:val="24"/>
          <w:szCs w:val="24"/>
          <w:lang w:eastAsia="zh-CN"/>
        </w:rPr>
        <w:t>法律框架</w:t>
      </w:r>
    </w:p>
    <w:p w14:paraId="21747B20" w14:textId="03518B8E" w:rsidR="00B74785" w:rsidRPr="00A841B5" w:rsidRDefault="00B74785" w:rsidP="00336265">
      <w:pPr>
        <w:pStyle w:val="Heading1"/>
        <w:keepNext/>
        <w:keepLines/>
        <w:rPr>
          <w:sz w:val="24"/>
          <w:szCs w:val="24"/>
          <w:lang w:eastAsia="zh-CN"/>
        </w:rPr>
      </w:pPr>
      <w:r w:rsidRPr="00A841B5">
        <w:rPr>
          <w:sz w:val="24"/>
          <w:szCs w:val="24"/>
          <w:lang w:eastAsia="zh-CN"/>
        </w:rPr>
        <w:t>亚美尼亚政府</w:t>
      </w:r>
      <w:r w:rsidR="00853552">
        <w:rPr>
          <w:rFonts w:hint="eastAsia"/>
          <w:sz w:val="24"/>
          <w:szCs w:val="24"/>
          <w:lang w:eastAsia="zh-CN"/>
        </w:rPr>
        <w:t>具备</w:t>
      </w:r>
      <w:r w:rsidRPr="00A841B5">
        <w:rPr>
          <w:sz w:val="24"/>
          <w:szCs w:val="24"/>
          <w:lang w:eastAsia="zh-CN"/>
        </w:rPr>
        <w:t>一个</w:t>
      </w:r>
      <w:r w:rsidR="00853552">
        <w:rPr>
          <w:rFonts w:hint="eastAsia"/>
          <w:sz w:val="24"/>
          <w:szCs w:val="24"/>
          <w:lang w:eastAsia="zh-CN"/>
        </w:rPr>
        <w:t>可行的</w:t>
      </w:r>
      <w:r w:rsidR="00853552" w:rsidRPr="00A841B5">
        <w:rPr>
          <w:sz w:val="24"/>
          <w:szCs w:val="24"/>
          <w:lang w:eastAsia="zh-CN"/>
        </w:rPr>
        <w:t>控制氯氟烃进出口</w:t>
      </w:r>
      <w:r w:rsidR="00853552">
        <w:rPr>
          <w:rFonts w:hint="eastAsia"/>
          <w:sz w:val="24"/>
          <w:szCs w:val="24"/>
          <w:lang w:eastAsia="zh-CN"/>
        </w:rPr>
        <w:t>的</w:t>
      </w:r>
      <w:r w:rsidRPr="00A841B5">
        <w:rPr>
          <w:sz w:val="24"/>
          <w:szCs w:val="24"/>
          <w:lang w:eastAsia="zh-CN"/>
        </w:rPr>
        <w:t>许可证和配额制度，</w:t>
      </w:r>
      <w:r w:rsidR="00853552">
        <w:rPr>
          <w:rFonts w:hint="eastAsia"/>
          <w:sz w:val="24"/>
          <w:szCs w:val="24"/>
          <w:lang w:eastAsia="zh-CN"/>
        </w:rPr>
        <w:t>而</w:t>
      </w:r>
      <w:r w:rsidRPr="00A841B5">
        <w:rPr>
          <w:sz w:val="24"/>
          <w:szCs w:val="24"/>
          <w:lang w:eastAsia="zh-CN"/>
        </w:rPr>
        <w:t>且自</w:t>
      </w:r>
      <w:r w:rsidRPr="00A841B5">
        <w:rPr>
          <w:sz w:val="24"/>
          <w:szCs w:val="24"/>
          <w:lang w:eastAsia="zh-CN"/>
        </w:rPr>
        <w:t>2015</w:t>
      </w:r>
      <w:r w:rsidRPr="00A841B5">
        <w:rPr>
          <w:sz w:val="24"/>
          <w:szCs w:val="24"/>
          <w:lang w:eastAsia="zh-CN"/>
        </w:rPr>
        <w:t>年</w:t>
      </w:r>
      <w:r w:rsidRPr="00A841B5">
        <w:rPr>
          <w:sz w:val="24"/>
          <w:szCs w:val="24"/>
          <w:lang w:eastAsia="zh-CN"/>
        </w:rPr>
        <w:t>1</w:t>
      </w:r>
      <w:r w:rsidRPr="00A841B5">
        <w:rPr>
          <w:sz w:val="24"/>
          <w:szCs w:val="24"/>
          <w:lang w:eastAsia="zh-CN"/>
        </w:rPr>
        <w:t>月</w:t>
      </w:r>
      <w:r w:rsidRPr="00A841B5">
        <w:rPr>
          <w:sz w:val="24"/>
          <w:szCs w:val="24"/>
          <w:lang w:eastAsia="zh-CN"/>
        </w:rPr>
        <w:t>1</w:t>
      </w:r>
      <w:r w:rsidRPr="00A841B5">
        <w:rPr>
          <w:sz w:val="24"/>
          <w:szCs w:val="24"/>
          <w:lang w:eastAsia="zh-CN"/>
        </w:rPr>
        <w:t>日起禁止进口基于</w:t>
      </w:r>
      <w:r w:rsidR="00295712" w:rsidRPr="00A841B5">
        <w:rPr>
          <w:sz w:val="24"/>
          <w:szCs w:val="24"/>
          <w:lang w:eastAsia="zh-CN"/>
        </w:rPr>
        <w:t>氯氟烃</w:t>
      </w:r>
      <w:r w:rsidRPr="00A841B5">
        <w:rPr>
          <w:sz w:val="24"/>
          <w:szCs w:val="24"/>
          <w:lang w:eastAsia="zh-CN"/>
        </w:rPr>
        <w:t>的</w:t>
      </w:r>
      <w:r w:rsidR="00853552" w:rsidRPr="00A841B5">
        <w:rPr>
          <w:sz w:val="24"/>
          <w:szCs w:val="24"/>
          <w:lang w:eastAsia="zh-CN"/>
        </w:rPr>
        <w:t>新旧</w:t>
      </w:r>
      <w:r w:rsidRPr="00A841B5">
        <w:rPr>
          <w:sz w:val="24"/>
          <w:szCs w:val="24"/>
          <w:lang w:eastAsia="zh-CN"/>
        </w:rPr>
        <w:t>商</w:t>
      </w:r>
      <w:r w:rsidR="00853552">
        <w:rPr>
          <w:rFonts w:hint="eastAsia"/>
          <w:sz w:val="24"/>
          <w:szCs w:val="24"/>
          <w:lang w:eastAsia="zh-CN"/>
        </w:rPr>
        <w:t>用</w:t>
      </w:r>
      <w:r w:rsidRPr="00A841B5">
        <w:rPr>
          <w:sz w:val="24"/>
          <w:szCs w:val="24"/>
          <w:lang w:eastAsia="zh-CN"/>
        </w:rPr>
        <w:t>制冷设备、冰柜、移动系统、空调设备、冷却器和气雾剂。</w:t>
      </w:r>
      <w:r w:rsidR="00783441">
        <w:rPr>
          <w:rFonts w:hint="eastAsia"/>
          <w:sz w:val="24"/>
          <w:szCs w:val="24"/>
          <w:lang w:eastAsia="zh-CN"/>
        </w:rPr>
        <w:t>在</w:t>
      </w:r>
      <w:r w:rsidRPr="00A841B5">
        <w:rPr>
          <w:sz w:val="24"/>
          <w:szCs w:val="24"/>
          <w:lang w:eastAsia="zh-CN"/>
        </w:rPr>
        <w:t>第二阶段</w:t>
      </w:r>
      <w:r w:rsidR="000D4013">
        <w:rPr>
          <w:rFonts w:hint="eastAsia"/>
          <w:sz w:val="24"/>
          <w:szCs w:val="24"/>
          <w:lang w:eastAsia="zh-CN"/>
        </w:rPr>
        <w:t>推出</w:t>
      </w:r>
      <w:r w:rsidRPr="00A841B5">
        <w:rPr>
          <w:sz w:val="24"/>
          <w:szCs w:val="24"/>
          <w:lang w:eastAsia="zh-CN"/>
        </w:rPr>
        <w:t>了电子许可证</w:t>
      </w:r>
      <w:r w:rsidR="000D4013">
        <w:rPr>
          <w:rFonts w:hint="eastAsia"/>
          <w:sz w:val="24"/>
          <w:szCs w:val="24"/>
          <w:lang w:eastAsia="zh-CN"/>
        </w:rPr>
        <w:t>系统</w:t>
      </w:r>
      <w:r w:rsidRPr="00A841B5">
        <w:rPr>
          <w:sz w:val="24"/>
          <w:szCs w:val="24"/>
          <w:lang w:eastAsia="zh-CN"/>
        </w:rPr>
        <w:t>，</w:t>
      </w:r>
      <w:r w:rsidR="00853552">
        <w:rPr>
          <w:rFonts w:hint="eastAsia"/>
          <w:sz w:val="24"/>
          <w:szCs w:val="24"/>
          <w:lang w:eastAsia="zh-CN"/>
        </w:rPr>
        <w:t>其中</w:t>
      </w:r>
      <w:r w:rsidRPr="00A841B5">
        <w:rPr>
          <w:sz w:val="24"/>
          <w:szCs w:val="24"/>
          <w:lang w:eastAsia="zh-CN"/>
        </w:rPr>
        <w:t>包括一个视频指南</w:t>
      </w:r>
      <w:r w:rsidR="000D4013">
        <w:rPr>
          <w:rFonts w:hint="eastAsia"/>
          <w:sz w:val="24"/>
          <w:szCs w:val="24"/>
          <w:lang w:eastAsia="zh-CN"/>
        </w:rPr>
        <w:t>以及</w:t>
      </w:r>
      <w:r w:rsidR="00853552">
        <w:rPr>
          <w:rFonts w:hint="eastAsia"/>
          <w:sz w:val="24"/>
          <w:szCs w:val="24"/>
          <w:lang w:eastAsia="zh-CN"/>
        </w:rPr>
        <w:t>就</w:t>
      </w:r>
      <w:r w:rsidR="000D4013">
        <w:rPr>
          <w:rFonts w:hint="eastAsia"/>
          <w:sz w:val="24"/>
          <w:szCs w:val="24"/>
          <w:lang w:eastAsia="zh-CN"/>
        </w:rPr>
        <w:t>该</w:t>
      </w:r>
      <w:r w:rsidR="00853552" w:rsidRPr="00A841B5">
        <w:rPr>
          <w:sz w:val="24"/>
          <w:szCs w:val="24"/>
          <w:lang w:eastAsia="zh-CN"/>
        </w:rPr>
        <w:t>软件</w:t>
      </w:r>
      <w:r w:rsidR="00853552">
        <w:rPr>
          <w:rFonts w:hint="eastAsia"/>
          <w:sz w:val="24"/>
          <w:szCs w:val="24"/>
          <w:lang w:eastAsia="zh-CN"/>
        </w:rPr>
        <w:t>的</w:t>
      </w:r>
      <w:r w:rsidR="00853552" w:rsidRPr="00A841B5">
        <w:rPr>
          <w:sz w:val="24"/>
          <w:szCs w:val="24"/>
          <w:lang w:eastAsia="zh-CN"/>
        </w:rPr>
        <w:t>使用</w:t>
      </w:r>
      <w:r w:rsidRPr="00A841B5">
        <w:rPr>
          <w:sz w:val="24"/>
          <w:szCs w:val="24"/>
          <w:lang w:eastAsia="zh-CN"/>
        </w:rPr>
        <w:t>对工作人员和进口商</w:t>
      </w:r>
      <w:r w:rsidR="00D078D7">
        <w:rPr>
          <w:rFonts w:hint="eastAsia"/>
          <w:sz w:val="24"/>
          <w:szCs w:val="24"/>
          <w:lang w:eastAsia="zh-CN"/>
        </w:rPr>
        <w:t>进行</w:t>
      </w:r>
      <w:r w:rsidR="000D4013">
        <w:rPr>
          <w:rFonts w:hint="eastAsia"/>
          <w:sz w:val="24"/>
          <w:szCs w:val="24"/>
          <w:lang w:eastAsia="zh-CN"/>
        </w:rPr>
        <w:t>的</w:t>
      </w:r>
      <w:r w:rsidRPr="00A841B5">
        <w:rPr>
          <w:sz w:val="24"/>
          <w:szCs w:val="24"/>
          <w:lang w:eastAsia="zh-CN"/>
        </w:rPr>
        <w:t>培训。该国于</w:t>
      </w:r>
      <w:r w:rsidRPr="00A841B5">
        <w:rPr>
          <w:sz w:val="24"/>
          <w:szCs w:val="24"/>
          <w:lang w:eastAsia="zh-CN"/>
        </w:rPr>
        <w:t>2019</w:t>
      </w:r>
      <w:r w:rsidRPr="00A841B5">
        <w:rPr>
          <w:sz w:val="24"/>
          <w:szCs w:val="24"/>
          <w:lang w:eastAsia="zh-CN"/>
        </w:rPr>
        <w:t>年</w:t>
      </w:r>
      <w:r w:rsidRPr="00A841B5">
        <w:rPr>
          <w:sz w:val="24"/>
          <w:szCs w:val="24"/>
          <w:lang w:eastAsia="zh-CN"/>
        </w:rPr>
        <w:t>5</w:t>
      </w:r>
      <w:r w:rsidRPr="00A841B5">
        <w:rPr>
          <w:sz w:val="24"/>
          <w:szCs w:val="24"/>
          <w:lang w:eastAsia="zh-CN"/>
        </w:rPr>
        <w:t>月批准了《基加利修正案》</w:t>
      </w:r>
      <w:r w:rsidR="00853552">
        <w:rPr>
          <w:rFonts w:hint="eastAsia"/>
          <w:sz w:val="24"/>
          <w:szCs w:val="24"/>
          <w:lang w:eastAsia="zh-CN"/>
        </w:rPr>
        <w:t>，</w:t>
      </w:r>
      <w:r w:rsidRPr="00A841B5">
        <w:rPr>
          <w:sz w:val="24"/>
          <w:szCs w:val="24"/>
          <w:lang w:eastAsia="zh-CN"/>
        </w:rPr>
        <w:t>并修订了相关立法，</w:t>
      </w:r>
      <w:r w:rsidR="00D43A0D">
        <w:rPr>
          <w:rFonts w:hint="eastAsia"/>
          <w:sz w:val="24"/>
          <w:szCs w:val="24"/>
          <w:lang w:eastAsia="zh-CN"/>
        </w:rPr>
        <w:t>以</w:t>
      </w:r>
      <w:r w:rsidRPr="00A841B5">
        <w:rPr>
          <w:sz w:val="24"/>
          <w:szCs w:val="24"/>
          <w:lang w:eastAsia="zh-CN"/>
        </w:rPr>
        <w:t>将氢氟碳化物纳入许可证制度。</w:t>
      </w:r>
    </w:p>
    <w:p w14:paraId="0CA44F26" w14:textId="4C5A66F4" w:rsidR="00B74785" w:rsidRPr="00A841B5" w:rsidRDefault="00B74785" w:rsidP="00336265">
      <w:pPr>
        <w:pStyle w:val="Heading1"/>
        <w:rPr>
          <w:sz w:val="24"/>
          <w:szCs w:val="24"/>
          <w:lang w:eastAsia="zh-CN"/>
        </w:rPr>
      </w:pPr>
      <w:r w:rsidRPr="00A841B5">
        <w:rPr>
          <w:sz w:val="24"/>
          <w:szCs w:val="24"/>
          <w:lang w:eastAsia="zh-CN"/>
        </w:rPr>
        <w:t>在第二阶段，国家</w:t>
      </w:r>
      <w:r w:rsidR="00783441">
        <w:rPr>
          <w:rFonts w:hint="eastAsia"/>
          <w:sz w:val="24"/>
          <w:szCs w:val="24"/>
          <w:lang w:eastAsia="zh-CN"/>
        </w:rPr>
        <w:t>保护</w:t>
      </w:r>
      <w:r w:rsidRPr="00A841B5">
        <w:rPr>
          <w:sz w:val="24"/>
          <w:szCs w:val="24"/>
          <w:lang w:eastAsia="zh-CN"/>
        </w:rPr>
        <w:t>臭氧</w:t>
      </w:r>
      <w:r w:rsidR="00783441">
        <w:rPr>
          <w:rFonts w:hint="eastAsia"/>
          <w:sz w:val="24"/>
          <w:szCs w:val="24"/>
          <w:lang w:eastAsia="zh-CN"/>
        </w:rPr>
        <w:t>层</w:t>
      </w:r>
      <w:r w:rsidRPr="00A841B5">
        <w:rPr>
          <w:sz w:val="24"/>
          <w:szCs w:val="24"/>
          <w:lang w:eastAsia="zh-CN"/>
        </w:rPr>
        <w:t>机构与亚美尼亚国家标准化机构协调，通过了关于</w:t>
      </w:r>
      <w:r w:rsidR="00783441">
        <w:rPr>
          <w:rFonts w:hint="eastAsia"/>
          <w:sz w:val="24"/>
          <w:szCs w:val="24"/>
          <w:lang w:eastAsia="zh-CN"/>
        </w:rPr>
        <w:t>制冷和</w:t>
      </w:r>
      <w:r w:rsidRPr="00A841B5">
        <w:rPr>
          <w:sz w:val="24"/>
          <w:szCs w:val="24"/>
          <w:lang w:eastAsia="zh-CN"/>
        </w:rPr>
        <w:t>空调系统</w:t>
      </w:r>
      <w:r w:rsidR="00783441">
        <w:rPr>
          <w:rFonts w:hint="eastAsia"/>
          <w:sz w:val="24"/>
          <w:szCs w:val="24"/>
          <w:lang w:eastAsia="zh-CN"/>
        </w:rPr>
        <w:t>及</w:t>
      </w:r>
      <w:r w:rsidRPr="00A841B5">
        <w:rPr>
          <w:sz w:val="24"/>
          <w:szCs w:val="24"/>
          <w:lang w:eastAsia="zh-CN"/>
        </w:rPr>
        <w:t>热泵的安全和环境要求的</w:t>
      </w:r>
      <w:r w:rsidRPr="00A841B5">
        <w:rPr>
          <w:sz w:val="24"/>
          <w:szCs w:val="24"/>
          <w:lang w:eastAsia="zh-CN"/>
        </w:rPr>
        <w:t>EN378</w:t>
      </w:r>
      <w:r w:rsidRPr="00A841B5">
        <w:rPr>
          <w:sz w:val="24"/>
          <w:szCs w:val="24"/>
          <w:lang w:eastAsia="zh-CN"/>
        </w:rPr>
        <w:t>标准；</w:t>
      </w:r>
      <w:r w:rsidR="00783441">
        <w:rPr>
          <w:rFonts w:hint="eastAsia"/>
          <w:sz w:val="24"/>
          <w:szCs w:val="24"/>
          <w:lang w:eastAsia="zh-CN"/>
        </w:rPr>
        <w:t>该</w:t>
      </w:r>
      <w:r w:rsidRPr="00A841B5">
        <w:rPr>
          <w:sz w:val="24"/>
          <w:szCs w:val="24"/>
          <w:lang w:eastAsia="zh-CN"/>
        </w:rPr>
        <w:t>标准的所有</w:t>
      </w:r>
      <w:r w:rsidR="00210B80">
        <w:rPr>
          <w:rFonts w:hint="eastAsia"/>
          <w:sz w:val="24"/>
          <w:szCs w:val="24"/>
          <w:lang w:eastAsia="zh-CN"/>
        </w:rPr>
        <w:t>4</w:t>
      </w:r>
      <w:r w:rsidRPr="00A841B5">
        <w:rPr>
          <w:sz w:val="24"/>
          <w:szCs w:val="24"/>
          <w:lang w:eastAsia="zh-CN"/>
        </w:rPr>
        <w:t>个部分</w:t>
      </w:r>
      <w:r w:rsidR="00783441">
        <w:rPr>
          <w:rFonts w:hint="eastAsia"/>
          <w:sz w:val="24"/>
          <w:szCs w:val="24"/>
          <w:lang w:eastAsia="zh-CN"/>
        </w:rPr>
        <w:t>均</w:t>
      </w:r>
      <w:r w:rsidRPr="00A841B5">
        <w:rPr>
          <w:sz w:val="24"/>
          <w:szCs w:val="24"/>
          <w:lang w:eastAsia="zh-CN"/>
        </w:rPr>
        <w:t>已颁布。</w:t>
      </w:r>
      <w:r w:rsidRPr="00A841B5">
        <w:rPr>
          <w:sz w:val="24"/>
          <w:szCs w:val="24"/>
          <w:lang w:eastAsia="zh-CN"/>
        </w:rPr>
        <w:t xml:space="preserve"> </w:t>
      </w:r>
    </w:p>
    <w:p w14:paraId="167D1416" w14:textId="6B43C32F" w:rsidR="00B74785" w:rsidRPr="00783441" w:rsidRDefault="004C622E" w:rsidP="00D41C4C">
      <w:pPr>
        <w:spacing w:after="240"/>
        <w:rPr>
          <w:rFonts w:ascii="KaiTi" w:eastAsia="KaiTi" w:hAnsi="KaiTi"/>
          <w:iCs/>
          <w:sz w:val="24"/>
          <w:szCs w:val="24"/>
        </w:rPr>
      </w:pPr>
      <w:r w:rsidRPr="00783441">
        <w:rPr>
          <w:rFonts w:ascii="KaiTi" w:eastAsia="KaiTi" w:hAnsi="KaiTi"/>
          <w:iCs/>
          <w:sz w:val="24"/>
          <w:szCs w:val="24"/>
        </w:rPr>
        <w:t>制冷维修</w:t>
      </w:r>
      <w:r w:rsidRPr="00783441">
        <w:rPr>
          <w:rFonts w:ascii="KaiTi" w:eastAsia="KaiTi" w:hAnsi="KaiTi" w:hint="eastAsia"/>
          <w:iCs/>
          <w:sz w:val="24"/>
          <w:szCs w:val="24"/>
          <w:lang w:eastAsia="zh-CN"/>
        </w:rPr>
        <w:t>行业</w:t>
      </w:r>
    </w:p>
    <w:p w14:paraId="57785B12" w14:textId="2F4ED6A8" w:rsidR="00B74785" w:rsidRPr="00A841B5" w:rsidRDefault="004C622E" w:rsidP="00FB7FDB">
      <w:pPr>
        <w:pStyle w:val="Heading1"/>
        <w:rPr>
          <w:sz w:val="24"/>
          <w:szCs w:val="24"/>
          <w:lang w:eastAsia="zh-CN"/>
        </w:rPr>
      </w:pPr>
      <w:r w:rsidRPr="00A841B5">
        <w:rPr>
          <w:sz w:val="24"/>
          <w:szCs w:val="24"/>
          <w:lang w:eastAsia="zh-CN"/>
        </w:rPr>
        <w:t>第</w:t>
      </w:r>
      <w:r w:rsidRPr="00604EA9">
        <w:rPr>
          <w:sz w:val="24"/>
          <w:szCs w:val="24"/>
          <w:lang w:eastAsia="zh-CN"/>
        </w:rPr>
        <w:t>二阶段</w:t>
      </w:r>
      <w:r w:rsidRPr="00A841B5">
        <w:rPr>
          <w:sz w:val="24"/>
          <w:szCs w:val="24"/>
          <w:lang w:eastAsia="zh-CN"/>
        </w:rPr>
        <w:t>最后一次付款期间开展了以下活动</w:t>
      </w:r>
      <w:r w:rsidR="00604EA9">
        <w:rPr>
          <w:rFonts w:hint="eastAsia"/>
          <w:sz w:val="24"/>
          <w:szCs w:val="24"/>
          <w:lang w:eastAsia="zh-CN"/>
        </w:rPr>
        <w:t>：</w:t>
      </w:r>
      <w:r w:rsidRPr="00A841B5">
        <w:rPr>
          <w:sz w:val="24"/>
          <w:szCs w:val="24"/>
          <w:lang w:eastAsia="zh-CN"/>
        </w:rPr>
        <w:t>为关键入境点</w:t>
      </w:r>
      <w:r w:rsidR="00604EA9">
        <w:rPr>
          <w:rFonts w:hint="eastAsia"/>
          <w:sz w:val="24"/>
          <w:szCs w:val="24"/>
          <w:lang w:eastAsia="zh-CN"/>
        </w:rPr>
        <w:t>（</w:t>
      </w:r>
      <w:r w:rsidRPr="00A841B5">
        <w:rPr>
          <w:sz w:val="24"/>
          <w:szCs w:val="24"/>
          <w:lang w:eastAsia="zh-CN"/>
        </w:rPr>
        <w:t>中部、北部和南部边</w:t>
      </w:r>
      <w:r w:rsidR="00604EA9">
        <w:rPr>
          <w:rFonts w:hint="eastAsia"/>
          <w:sz w:val="24"/>
          <w:szCs w:val="24"/>
          <w:lang w:eastAsia="zh-CN"/>
        </w:rPr>
        <w:t>界）</w:t>
      </w:r>
      <w:r w:rsidRPr="00A841B5">
        <w:rPr>
          <w:sz w:val="24"/>
          <w:szCs w:val="24"/>
          <w:lang w:eastAsia="zh-CN"/>
        </w:rPr>
        <w:t>采购</w:t>
      </w:r>
      <w:r w:rsidR="00604EA9">
        <w:rPr>
          <w:rFonts w:hint="eastAsia"/>
          <w:sz w:val="24"/>
          <w:szCs w:val="24"/>
          <w:lang w:eastAsia="zh-CN"/>
        </w:rPr>
        <w:t>了</w:t>
      </w:r>
      <w:r w:rsidR="00604EA9">
        <w:rPr>
          <w:rFonts w:hint="eastAsia"/>
          <w:sz w:val="24"/>
          <w:szCs w:val="24"/>
          <w:lang w:eastAsia="zh-CN"/>
        </w:rPr>
        <w:t>4</w:t>
      </w:r>
      <w:r w:rsidRPr="00A841B5">
        <w:rPr>
          <w:sz w:val="24"/>
          <w:szCs w:val="24"/>
          <w:lang w:eastAsia="zh-CN"/>
        </w:rPr>
        <w:t>台消耗臭氧层物质多气体分析仪；对</w:t>
      </w:r>
      <w:r w:rsidRPr="00A841B5">
        <w:rPr>
          <w:sz w:val="24"/>
          <w:szCs w:val="24"/>
          <w:lang w:eastAsia="zh-CN"/>
        </w:rPr>
        <w:t>70</w:t>
      </w:r>
      <w:r w:rsidRPr="00A841B5">
        <w:rPr>
          <w:sz w:val="24"/>
          <w:szCs w:val="24"/>
          <w:lang w:eastAsia="zh-CN"/>
        </w:rPr>
        <w:t>名海关</w:t>
      </w:r>
      <w:r w:rsidR="00604EA9">
        <w:rPr>
          <w:rFonts w:hint="eastAsia"/>
          <w:sz w:val="24"/>
          <w:szCs w:val="24"/>
          <w:lang w:eastAsia="zh-CN"/>
        </w:rPr>
        <w:t>人</w:t>
      </w:r>
      <w:r w:rsidRPr="00A841B5">
        <w:rPr>
          <w:sz w:val="24"/>
          <w:szCs w:val="24"/>
          <w:lang w:eastAsia="zh-CN"/>
        </w:rPr>
        <w:t>员</w:t>
      </w:r>
      <w:r w:rsidR="00604EA9">
        <w:rPr>
          <w:rFonts w:hint="eastAsia"/>
          <w:sz w:val="24"/>
          <w:szCs w:val="24"/>
          <w:lang w:eastAsia="zh-CN"/>
        </w:rPr>
        <w:t>（</w:t>
      </w:r>
      <w:r w:rsidRPr="00A841B5">
        <w:rPr>
          <w:sz w:val="24"/>
          <w:szCs w:val="24"/>
          <w:lang w:eastAsia="zh-CN"/>
        </w:rPr>
        <w:t>包括</w:t>
      </w:r>
      <w:r w:rsidRPr="00A841B5">
        <w:rPr>
          <w:sz w:val="24"/>
          <w:szCs w:val="24"/>
          <w:lang w:eastAsia="zh-CN"/>
        </w:rPr>
        <w:t>21</w:t>
      </w:r>
      <w:r w:rsidRPr="00A841B5">
        <w:rPr>
          <w:sz w:val="24"/>
          <w:szCs w:val="24"/>
          <w:lang w:eastAsia="zh-CN"/>
        </w:rPr>
        <w:t>名妇女</w:t>
      </w:r>
      <w:r w:rsidR="00604EA9">
        <w:rPr>
          <w:rFonts w:hint="eastAsia"/>
          <w:sz w:val="24"/>
          <w:szCs w:val="24"/>
          <w:lang w:eastAsia="zh-CN"/>
        </w:rPr>
        <w:t>）</w:t>
      </w:r>
      <w:r w:rsidRPr="00A841B5">
        <w:rPr>
          <w:sz w:val="24"/>
          <w:szCs w:val="24"/>
          <w:lang w:eastAsia="zh-CN"/>
        </w:rPr>
        <w:t>进行</w:t>
      </w:r>
      <w:r w:rsidR="00604EA9">
        <w:rPr>
          <w:rFonts w:hint="eastAsia"/>
          <w:sz w:val="24"/>
          <w:szCs w:val="24"/>
          <w:lang w:eastAsia="zh-CN"/>
        </w:rPr>
        <w:t>了</w:t>
      </w:r>
      <w:r w:rsidRPr="00A841B5">
        <w:rPr>
          <w:sz w:val="24"/>
          <w:szCs w:val="24"/>
          <w:lang w:eastAsia="zh-CN"/>
        </w:rPr>
        <w:t>海关</w:t>
      </w:r>
      <w:r w:rsidR="00604EA9" w:rsidRPr="00A841B5">
        <w:rPr>
          <w:sz w:val="24"/>
          <w:szCs w:val="24"/>
          <w:lang w:eastAsia="zh-CN"/>
        </w:rPr>
        <w:t>新</w:t>
      </w:r>
      <w:r w:rsidR="00604EA9">
        <w:rPr>
          <w:rFonts w:hint="eastAsia"/>
          <w:sz w:val="24"/>
          <w:szCs w:val="24"/>
          <w:lang w:eastAsia="zh-CN"/>
        </w:rPr>
        <w:t>编码</w:t>
      </w:r>
      <w:r w:rsidRPr="00A841B5">
        <w:rPr>
          <w:sz w:val="24"/>
          <w:szCs w:val="24"/>
          <w:lang w:eastAsia="zh-CN"/>
        </w:rPr>
        <w:t>和防止非法贸易</w:t>
      </w:r>
      <w:r w:rsidR="00604EA9">
        <w:rPr>
          <w:rFonts w:hint="eastAsia"/>
          <w:sz w:val="24"/>
          <w:szCs w:val="24"/>
          <w:lang w:eastAsia="zh-CN"/>
        </w:rPr>
        <w:t>方面</w:t>
      </w:r>
      <w:r w:rsidRPr="00A841B5">
        <w:rPr>
          <w:sz w:val="24"/>
          <w:szCs w:val="24"/>
          <w:lang w:eastAsia="zh-CN"/>
        </w:rPr>
        <w:t>的培训；对</w:t>
      </w:r>
      <w:r w:rsidRPr="00A841B5">
        <w:rPr>
          <w:sz w:val="24"/>
          <w:szCs w:val="24"/>
          <w:lang w:eastAsia="zh-CN"/>
        </w:rPr>
        <w:t>95</w:t>
      </w:r>
      <w:r w:rsidRPr="00A841B5">
        <w:rPr>
          <w:sz w:val="24"/>
          <w:szCs w:val="24"/>
          <w:lang w:eastAsia="zh-CN"/>
        </w:rPr>
        <w:t>名维修技术人员进行良好和安全维修做法的培训，内容包括新的条例</w:t>
      </w:r>
      <w:r w:rsidR="00604EA9">
        <w:rPr>
          <w:rFonts w:hint="eastAsia"/>
          <w:sz w:val="24"/>
          <w:szCs w:val="24"/>
          <w:lang w:eastAsia="zh-CN"/>
        </w:rPr>
        <w:t>以及制冷和</w:t>
      </w:r>
      <w:r w:rsidRPr="00A841B5">
        <w:rPr>
          <w:sz w:val="24"/>
          <w:szCs w:val="24"/>
          <w:lang w:eastAsia="zh-CN"/>
        </w:rPr>
        <w:t>空调趋势、</w:t>
      </w:r>
      <w:r w:rsidR="00604EA9" w:rsidRPr="00A841B5">
        <w:rPr>
          <w:sz w:val="24"/>
          <w:szCs w:val="24"/>
          <w:lang w:eastAsia="zh-CN"/>
        </w:rPr>
        <w:t>监测</w:t>
      </w:r>
      <w:r w:rsidRPr="00A841B5">
        <w:rPr>
          <w:sz w:val="24"/>
          <w:szCs w:val="24"/>
          <w:lang w:eastAsia="zh-CN"/>
        </w:rPr>
        <w:t>制冷剂泄漏和日志</w:t>
      </w:r>
      <w:r w:rsidR="003C611D" w:rsidRPr="00A841B5">
        <w:rPr>
          <w:sz w:val="24"/>
          <w:szCs w:val="24"/>
          <w:lang w:eastAsia="zh-CN"/>
        </w:rPr>
        <w:t>维</w:t>
      </w:r>
      <w:r w:rsidR="003C611D">
        <w:rPr>
          <w:rFonts w:hint="eastAsia"/>
          <w:sz w:val="24"/>
          <w:szCs w:val="24"/>
          <w:lang w:eastAsia="zh-CN"/>
        </w:rPr>
        <w:t>护</w:t>
      </w:r>
      <w:r w:rsidRPr="00A841B5">
        <w:rPr>
          <w:sz w:val="24"/>
          <w:szCs w:val="24"/>
          <w:lang w:eastAsia="zh-CN"/>
        </w:rPr>
        <w:t>；项目</w:t>
      </w:r>
      <w:r w:rsidR="003C611D">
        <w:rPr>
          <w:rFonts w:hint="eastAsia"/>
          <w:sz w:val="24"/>
          <w:szCs w:val="24"/>
          <w:lang w:eastAsia="zh-CN"/>
        </w:rPr>
        <w:t>的</w:t>
      </w:r>
      <w:r w:rsidRPr="00A841B5">
        <w:rPr>
          <w:sz w:val="24"/>
          <w:szCs w:val="24"/>
          <w:lang w:eastAsia="zh-CN"/>
        </w:rPr>
        <w:t>执行、监测和报告</w:t>
      </w:r>
      <w:r w:rsidR="00210B80">
        <w:rPr>
          <w:rFonts w:hint="eastAsia"/>
          <w:sz w:val="24"/>
          <w:szCs w:val="24"/>
          <w:lang w:eastAsia="zh-CN"/>
        </w:rPr>
        <w:t>工作</w:t>
      </w:r>
      <w:r w:rsidRPr="00A841B5">
        <w:rPr>
          <w:sz w:val="24"/>
          <w:szCs w:val="24"/>
          <w:lang w:eastAsia="zh-CN"/>
        </w:rPr>
        <w:t>，包括聘</w:t>
      </w:r>
      <w:r w:rsidR="003C611D">
        <w:rPr>
          <w:rFonts w:hint="eastAsia"/>
          <w:sz w:val="24"/>
          <w:szCs w:val="24"/>
          <w:lang w:eastAsia="zh-CN"/>
        </w:rPr>
        <w:t>请</w:t>
      </w:r>
      <w:r w:rsidRPr="00A841B5">
        <w:rPr>
          <w:sz w:val="24"/>
          <w:szCs w:val="24"/>
          <w:lang w:eastAsia="zh-CN"/>
        </w:rPr>
        <w:t>一名顾问协助监测</w:t>
      </w:r>
      <w:r w:rsidR="003C611D">
        <w:rPr>
          <w:rFonts w:hint="eastAsia"/>
          <w:sz w:val="24"/>
          <w:szCs w:val="24"/>
          <w:lang w:eastAsia="zh-CN"/>
        </w:rPr>
        <w:t>工作</w:t>
      </w:r>
      <w:r w:rsidRPr="00A841B5">
        <w:rPr>
          <w:sz w:val="24"/>
          <w:szCs w:val="24"/>
          <w:lang w:eastAsia="zh-CN"/>
        </w:rPr>
        <w:t>。</w:t>
      </w:r>
      <w:r w:rsidR="003C611D">
        <w:rPr>
          <w:rFonts w:hint="eastAsia"/>
          <w:sz w:val="24"/>
          <w:szCs w:val="24"/>
          <w:lang w:eastAsia="zh-CN"/>
        </w:rPr>
        <w:t>为了对</w:t>
      </w:r>
      <w:r w:rsidRPr="00A841B5">
        <w:rPr>
          <w:sz w:val="24"/>
          <w:szCs w:val="24"/>
          <w:lang w:eastAsia="zh-CN"/>
        </w:rPr>
        <w:t>妇女参与履行《蒙特利尔议定书》义务</w:t>
      </w:r>
      <w:r w:rsidR="003C611D" w:rsidRPr="00A841B5">
        <w:rPr>
          <w:sz w:val="24"/>
          <w:szCs w:val="24"/>
          <w:lang w:eastAsia="zh-CN"/>
        </w:rPr>
        <w:t>的</w:t>
      </w:r>
      <w:r w:rsidR="003C611D">
        <w:rPr>
          <w:rFonts w:hint="eastAsia"/>
          <w:sz w:val="24"/>
          <w:szCs w:val="24"/>
          <w:lang w:eastAsia="zh-CN"/>
        </w:rPr>
        <w:t>情况</w:t>
      </w:r>
      <w:r w:rsidRPr="00A841B5">
        <w:rPr>
          <w:sz w:val="24"/>
          <w:szCs w:val="24"/>
          <w:lang w:eastAsia="zh-CN"/>
        </w:rPr>
        <w:t>开展一项</w:t>
      </w:r>
      <w:r w:rsidR="00210B80">
        <w:rPr>
          <w:rFonts w:hint="eastAsia"/>
          <w:sz w:val="24"/>
          <w:szCs w:val="24"/>
          <w:lang w:eastAsia="zh-CN"/>
        </w:rPr>
        <w:t>与</w:t>
      </w:r>
      <w:r w:rsidRPr="00A841B5">
        <w:rPr>
          <w:sz w:val="24"/>
          <w:szCs w:val="24"/>
          <w:lang w:eastAsia="zh-CN"/>
        </w:rPr>
        <w:t>性别</w:t>
      </w:r>
      <w:r w:rsidR="00210B80" w:rsidRPr="00A841B5">
        <w:rPr>
          <w:sz w:val="24"/>
          <w:szCs w:val="24"/>
          <w:lang w:eastAsia="zh-CN"/>
        </w:rPr>
        <w:t>有关</w:t>
      </w:r>
      <w:r w:rsidRPr="00A841B5">
        <w:rPr>
          <w:sz w:val="24"/>
          <w:szCs w:val="24"/>
          <w:lang w:eastAsia="zh-CN"/>
        </w:rPr>
        <w:t>的研究</w:t>
      </w:r>
      <w:r w:rsidR="00D353D9">
        <w:rPr>
          <w:rFonts w:hint="eastAsia"/>
          <w:sz w:val="24"/>
          <w:szCs w:val="24"/>
          <w:lang w:eastAsia="zh-CN"/>
        </w:rPr>
        <w:t>，</w:t>
      </w:r>
      <w:r w:rsidR="00D353D9" w:rsidRPr="00A841B5">
        <w:rPr>
          <w:sz w:val="24"/>
          <w:szCs w:val="24"/>
          <w:lang w:eastAsia="zh-CN"/>
        </w:rPr>
        <w:t>聘请了一</w:t>
      </w:r>
      <w:r w:rsidR="00D353D9">
        <w:rPr>
          <w:rFonts w:hint="eastAsia"/>
          <w:sz w:val="24"/>
          <w:szCs w:val="24"/>
          <w:lang w:eastAsia="zh-CN"/>
        </w:rPr>
        <w:t>位</w:t>
      </w:r>
      <w:r w:rsidR="00D353D9" w:rsidRPr="00A841B5">
        <w:rPr>
          <w:sz w:val="24"/>
          <w:szCs w:val="24"/>
          <w:lang w:eastAsia="zh-CN"/>
        </w:rPr>
        <w:t>国</w:t>
      </w:r>
      <w:r w:rsidR="001453CF">
        <w:rPr>
          <w:rFonts w:hint="eastAsia"/>
          <w:sz w:val="24"/>
          <w:szCs w:val="24"/>
          <w:lang w:eastAsia="zh-CN"/>
        </w:rPr>
        <w:t>内</w:t>
      </w:r>
      <w:r w:rsidR="00D353D9" w:rsidRPr="00A841B5">
        <w:rPr>
          <w:sz w:val="24"/>
          <w:szCs w:val="24"/>
          <w:lang w:eastAsia="zh-CN"/>
        </w:rPr>
        <w:t>专家</w:t>
      </w:r>
      <w:r w:rsidRPr="00A841B5">
        <w:rPr>
          <w:sz w:val="24"/>
          <w:szCs w:val="24"/>
          <w:lang w:eastAsia="zh-CN"/>
        </w:rPr>
        <w:t>。</w:t>
      </w:r>
    </w:p>
    <w:p w14:paraId="3F4A9B87" w14:textId="64AAFDFB" w:rsidR="00B74785" w:rsidRPr="00D353D9" w:rsidRDefault="004C622E" w:rsidP="00E41FEF">
      <w:pPr>
        <w:spacing w:after="240"/>
        <w:rPr>
          <w:rFonts w:ascii="KaiTi" w:eastAsia="KaiTi" w:hAnsi="KaiTi"/>
          <w:iCs/>
          <w:sz w:val="24"/>
          <w:szCs w:val="24"/>
        </w:rPr>
      </w:pPr>
      <w:r w:rsidRPr="00D353D9">
        <w:rPr>
          <w:rFonts w:ascii="KaiTi" w:eastAsia="KaiTi" w:hAnsi="KaiTi" w:hint="eastAsia"/>
          <w:iCs/>
          <w:sz w:val="24"/>
          <w:szCs w:val="24"/>
          <w:lang w:eastAsia="zh-CN"/>
        </w:rPr>
        <w:t>资金发放</w:t>
      </w:r>
      <w:r w:rsidR="00D353D9">
        <w:rPr>
          <w:rFonts w:ascii="KaiTi" w:eastAsia="KaiTi" w:hAnsi="KaiTi" w:hint="eastAsia"/>
          <w:iCs/>
          <w:sz w:val="24"/>
          <w:szCs w:val="24"/>
          <w:lang w:eastAsia="zh-CN"/>
        </w:rPr>
        <w:t>额</w:t>
      </w:r>
    </w:p>
    <w:p w14:paraId="2C3D69A7" w14:textId="2DAFFE4F" w:rsidR="00B74785" w:rsidRPr="00A841B5" w:rsidRDefault="004C622E" w:rsidP="00C90206">
      <w:pPr>
        <w:pStyle w:val="Heading1"/>
        <w:rPr>
          <w:sz w:val="24"/>
          <w:szCs w:val="24"/>
          <w:lang w:eastAsia="zh-CN"/>
        </w:rPr>
      </w:pPr>
      <w:r w:rsidRPr="00A841B5">
        <w:rPr>
          <w:sz w:val="24"/>
          <w:szCs w:val="24"/>
          <w:lang w:eastAsia="zh-CN"/>
        </w:rPr>
        <w:t>截至</w:t>
      </w:r>
      <w:r w:rsidRPr="00A841B5">
        <w:rPr>
          <w:sz w:val="24"/>
          <w:szCs w:val="24"/>
          <w:lang w:eastAsia="zh-CN"/>
        </w:rPr>
        <w:t>2025</w:t>
      </w:r>
      <w:r w:rsidRPr="00A841B5">
        <w:rPr>
          <w:sz w:val="24"/>
          <w:szCs w:val="24"/>
          <w:lang w:eastAsia="zh-CN"/>
        </w:rPr>
        <w:t>年</w:t>
      </w:r>
      <w:r w:rsidRPr="00A841B5">
        <w:rPr>
          <w:sz w:val="24"/>
          <w:szCs w:val="24"/>
          <w:lang w:eastAsia="zh-CN"/>
        </w:rPr>
        <w:t>3</w:t>
      </w:r>
      <w:r w:rsidRPr="00A841B5">
        <w:rPr>
          <w:sz w:val="24"/>
          <w:szCs w:val="24"/>
          <w:lang w:eastAsia="zh-CN"/>
        </w:rPr>
        <w:t>月，在</w:t>
      </w:r>
      <w:r w:rsidR="00D353D9" w:rsidRPr="00A841B5">
        <w:rPr>
          <w:sz w:val="24"/>
          <w:szCs w:val="24"/>
          <w:lang w:eastAsia="zh-CN"/>
        </w:rPr>
        <w:t>核准</w:t>
      </w:r>
      <w:r w:rsidR="00D353D9">
        <w:rPr>
          <w:rFonts w:hint="eastAsia"/>
          <w:sz w:val="24"/>
          <w:szCs w:val="24"/>
          <w:lang w:eastAsia="zh-CN"/>
        </w:rPr>
        <w:t>用于</w:t>
      </w:r>
      <w:r w:rsidRPr="00A841B5">
        <w:rPr>
          <w:sz w:val="24"/>
          <w:szCs w:val="24"/>
          <w:lang w:eastAsia="zh-CN"/>
        </w:rPr>
        <w:t>第二阶段的</w:t>
      </w:r>
      <w:r w:rsidR="00D353D9" w:rsidRPr="00A841B5">
        <w:rPr>
          <w:sz w:val="24"/>
          <w:szCs w:val="24"/>
          <w:lang w:eastAsia="zh-CN"/>
        </w:rPr>
        <w:t>216,000</w:t>
      </w:r>
      <w:r w:rsidRPr="00A841B5">
        <w:rPr>
          <w:sz w:val="24"/>
          <w:szCs w:val="24"/>
          <w:lang w:eastAsia="zh-CN"/>
        </w:rPr>
        <w:t>美元中</w:t>
      </w:r>
      <w:r w:rsidR="00D353D9">
        <w:rPr>
          <w:rFonts w:hint="eastAsia"/>
          <w:sz w:val="24"/>
          <w:szCs w:val="24"/>
          <w:lang w:eastAsia="zh-CN"/>
        </w:rPr>
        <w:t>（</w:t>
      </w:r>
      <w:r w:rsidR="00840616">
        <w:rPr>
          <w:rFonts w:hint="eastAsia"/>
          <w:sz w:val="24"/>
          <w:szCs w:val="24"/>
          <w:lang w:eastAsia="zh-CN"/>
        </w:rPr>
        <w:t>开发计划署</w:t>
      </w:r>
      <w:r w:rsidR="00D353D9" w:rsidRPr="00A841B5">
        <w:rPr>
          <w:sz w:val="24"/>
          <w:szCs w:val="24"/>
          <w:lang w:eastAsia="zh-CN"/>
        </w:rPr>
        <w:t>129,600</w:t>
      </w:r>
      <w:r w:rsidR="00D353D9" w:rsidRPr="00A841B5">
        <w:rPr>
          <w:sz w:val="24"/>
          <w:szCs w:val="24"/>
          <w:lang w:eastAsia="zh-CN"/>
        </w:rPr>
        <w:t>美元</w:t>
      </w:r>
      <w:r w:rsidR="00D353D9">
        <w:rPr>
          <w:rFonts w:hint="eastAsia"/>
          <w:sz w:val="24"/>
          <w:szCs w:val="24"/>
          <w:lang w:eastAsia="zh-CN"/>
        </w:rPr>
        <w:t>，</w:t>
      </w:r>
      <w:r w:rsidRPr="00A841B5">
        <w:rPr>
          <w:sz w:val="24"/>
          <w:szCs w:val="24"/>
          <w:lang w:eastAsia="zh-CN"/>
        </w:rPr>
        <w:t>环境署</w:t>
      </w:r>
      <w:r w:rsidR="00D353D9" w:rsidRPr="00A841B5">
        <w:rPr>
          <w:sz w:val="24"/>
          <w:szCs w:val="24"/>
          <w:lang w:eastAsia="zh-CN"/>
        </w:rPr>
        <w:t>86,400</w:t>
      </w:r>
      <w:r w:rsidR="00D353D9" w:rsidRPr="00A841B5">
        <w:rPr>
          <w:sz w:val="24"/>
          <w:szCs w:val="24"/>
          <w:lang w:eastAsia="zh-CN"/>
        </w:rPr>
        <w:t>美元</w:t>
      </w:r>
      <w:r w:rsidRPr="00A841B5">
        <w:rPr>
          <w:sz w:val="24"/>
          <w:szCs w:val="24"/>
          <w:lang w:eastAsia="zh-CN"/>
        </w:rPr>
        <w:t>)</w:t>
      </w:r>
      <w:r w:rsidRPr="00A841B5">
        <w:rPr>
          <w:sz w:val="24"/>
          <w:szCs w:val="24"/>
          <w:lang w:eastAsia="zh-CN"/>
        </w:rPr>
        <w:t>，</w:t>
      </w:r>
      <w:r w:rsidR="00D353D9" w:rsidRPr="00A841B5">
        <w:rPr>
          <w:sz w:val="24"/>
          <w:szCs w:val="24"/>
          <w:lang w:eastAsia="zh-CN"/>
        </w:rPr>
        <w:t>已</w:t>
      </w:r>
      <w:r w:rsidR="00D353D9">
        <w:rPr>
          <w:rFonts w:hint="eastAsia"/>
          <w:sz w:val="24"/>
          <w:szCs w:val="24"/>
          <w:lang w:eastAsia="zh-CN"/>
        </w:rPr>
        <w:t>发放</w:t>
      </w:r>
      <w:r w:rsidR="00D353D9" w:rsidRPr="00A841B5">
        <w:rPr>
          <w:sz w:val="24"/>
          <w:szCs w:val="24"/>
          <w:lang w:eastAsia="zh-CN"/>
        </w:rPr>
        <w:t>212,960</w:t>
      </w:r>
      <w:r w:rsidRPr="00A841B5">
        <w:rPr>
          <w:sz w:val="24"/>
          <w:szCs w:val="24"/>
          <w:lang w:eastAsia="zh-CN"/>
        </w:rPr>
        <w:t>美元</w:t>
      </w:r>
      <w:r w:rsidR="00D353D9">
        <w:rPr>
          <w:rFonts w:hint="eastAsia"/>
          <w:sz w:val="24"/>
          <w:szCs w:val="24"/>
          <w:lang w:eastAsia="zh-CN"/>
        </w:rPr>
        <w:t>（</w:t>
      </w:r>
      <w:r w:rsidRPr="00A841B5">
        <w:rPr>
          <w:sz w:val="24"/>
          <w:szCs w:val="24"/>
          <w:lang w:eastAsia="zh-CN"/>
        </w:rPr>
        <w:t>98.6%</w:t>
      </w:r>
      <w:r w:rsidR="00D353D9">
        <w:rPr>
          <w:rFonts w:hint="eastAsia"/>
          <w:sz w:val="24"/>
          <w:szCs w:val="24"/>
          <w:lang w:eastAsia="zh-CN"/>
        </w:rPr>
        <w:t>）（</w:t>
      </w:r>
      <w:r w:rsidR="00840616">
        <w:rPr>
          <w:rFonts w:hint="eastAsia"/>
          <w:sz w:val="24"/>
          <w:szCs w:val="24"/>
          <w:lang w:eastAsia="zh-CN"/>
        </w:rPr>
        <w:t>开发计划署</w:t>
      </w:r>
      <w:r w:rsidR="00D353D9" w:rsidRPr="00A841B5">
        <w:rPr>
          <w:sz w:val="24"/>
          <w:szCs w:val="24"/>
          <w:lang w:eastAsia="zh-CN"/>
        </w:rPr>
        <w:t>128,361</w:t>
      </w:r>
      <w:r w:rsidR="00D353D9" w:rsidRPr="00A841B5">
        <w:rPr>
          <w:sz w:val="24"/>
          <w:szCs w:val="24"/>
          <w:lang w:eastAsia="zh-CN"/>
        </w:rPr>
        <w:t>美元</w:t>
      </w:r>
      <w:r w:rsidR="00D353D9">
        <w:rPr>
          <w:rFonts w:hint="eastAsia"/>
          <w:sz w:val="24"/>
          <w:szCs w:val="24"/>
          <w:lang w:eastAsia="zh-CN"/>
        </w:rPr>
        <w:t>，</w:t>
      </w:r>
      <w:r w:rsidR="00D353D9" w:rsidRPr="00A841B5">
        <w:rPr>
          <w:sz w:val="24"/>
          <w:szCs w:val="24"/>
          <w:lang w:eastAsia="zh-CN"/>
        </w:rPr>
        <w:t>环境署</w:t>
      </w:r>
      <w:r w:rsidR="00D353D9" w:rsidRPr="00A841B5">
        <w:rPr>
          <w:sz w:val="24"/>
          <w:szCs w:val="24"/>
          <w:lang w:eastAsia="zh-CN"/>
        </w:rPr>
        <w:t>84,599</w:t>
      </w:r>
      <w:r w:rsidRPr="00A841B5">
        <w:rPr>
          <w:sz w:val="24"/>
          <w:szCs w:val="24"/>
          <w:lang w:eastAsia="zh-CN"/>
        </w:rPr>
        <w:t>美元</w:t>
      </w:r>
      <w:r w:rsidR="00D353D9">
        <w:rPr>
          <w:rFonts w:hint="eastAsia"/>
          <w:sz w:val="24"/>
          <w:szCs w:val="24"/>
          <w:lang w:eastAsia="zh-CN"/>
        </w:rPr>
        <w:t>）。</w:t>
      </w:r>
      <w:r w:rsidRPr="00A841B5">
        <w:rPr>
          <w:sz w:val="24"/>
          <w:szCs w:val="24"/>
          <w:lang w:eastAsia="zh-CN"/>
        </w:rPr>
        <w:t>余额</w:t>
      </w:r>
      <w:r w:rsidR="00D353D9" w:rsidRPr="00A841B5">
        <w:rPr>
          <w:sz w:val="24"/>
          <w:szCs w:val="24"/>
          <w:lang w:eastAsia="zh-CN"/>
        </w:rPr>
        <w:t>3,040</w:t>
      </w:r>
      <w:r w:rsidRPr="00A841B5">
        <w:rPr>
          <w:sz w:val="24"/>
          <w:szCs w:val="24"/>
          <w:lang w:eastAsia="zh-CN"/>
        </w:rPr>
        <w:t>美元已退</w:t>
      </w:r>
      <w:r w:rsidR="006E6BD5">
        <w:rPr>
          <w:rFonts w:hint="eastAsia"/>
          <w:sz w:val="24"/>
          <w:szCs w:val="24"/>
          <w:lang w:eastAsia="zh-CN"/>
        </w:rPr>
        <w:t>回</w:t>
      </w:r>
      <w:r w:rsidRPr="00A841B5">
        <w:rPr>
          <w:sz w:val="24"/>
          <w:szCs w:val="24"/>
          <w:lang w:eastAsia="zh-CN"/>
        </w:rPr>
        <w:t>基金。</w:t>
      </w:r>
    </w:p>
    <w:p w14:paraId="4B0AFCD1" w14:textId="15E927C3" w:rsidR="00B74785" w:rsidRPr="00A841B5" w:rsidRDefault="004C622E" w:rsidP="00DC561D">
      <w:pPr>
        <w:keepNext/>
        <w:widowControl w:val="0"/>
        <w:autoSpaceDE w:val="0"/>
        <w:autoSpaceDN w:val="0"/>
        <w:adjustRightInd w:val="0"/>
        <w:spacing w:after="240"/>
        <w:rPr>
          <w:b/>
          <w:sz w:val="24"/>
          <w:szCs w:val="24"/>
          <w:lang w:eastAsia="zh-CN"/>
        </w:rPr>
      </w:pPr>
      <w:bookmarkStart w:id="5" w:name="_Hlk126915708"/>
      <w:bookmarkEnd w:id="4"/>
      <w:r w:rsidRPr="00A841B5">
        <w:rPr>
          <w:b/>
          <w:sz w:val="24"/>
          <w:szCs w:val="24"/>
          <w:lang w:eastAsia="zh-CN"/>
        </w:rPr>
        <w:t>氯氟烃逐步淘汰管理计划</w:t>
      </w:r>
      <w:r w:rsidR="00B74785" w:rsidRPr="00A841B5">
        <w:rPr>
          <w:b/>
          <w:sz w:val="24"/>
          <w:szCs w:val="24"/>
          <w:lang w:eastAsia="zh-CN"/>
        </w:rPr>
        <w:t>第三阶段</w:t>
      </w:r>
    </w:p>
    <w:p w14:paraId="7F91ACE6" w14:textId="2D695036" w:rsidR="00B74785" w:rsidRPr="00A841B5" w:rsidRDefault="004C622E" w:rsidP="00DC561D">
      <w:pPr>
        <w:keepNext/>
        <w:widowControl w:val="0"/>
        <w:spacing w:after="240"/>
        <w:outlineLvl w:val="0"/>
        <w:rPr>
          <w:sz w:val="24"/>
          <w:szCs w:val="24"/>
          <w:u w:val="single"/>
          <w:lang w:eastAsia="zh-CN"/>
        </w:rPr>
      </w:pPr>
      <w:r w:rsidRPr="00A841B5">
        <w:rPr>
          <w:rFonts w:hint="eastAsia"/>
          <w:sz w:val="24"/>
          <w:szCs w:val="24"/>
          <w:u w:val="single"/>
          <w:lang w:val="en-US" w:eastAsia="zh-CN"/>
        </w:rPr>
        <w:t>符合供资条件的剩余消费量</w:t>
      </w:r>
    </w:p>
    <w:bookmarkEnd w:id="5"/>
    <w:p w14:paraId="1A93257C" w14:textId="78897970" w:rsidR="00BE2DAA" w:rsidRPr="00A841B5" w:rsidRDefault="00E620C7" w:rsidP="00C56812">
      <w:pPr>
        <w:pStyle w:val="Heading1"/>
        <w:rPr>
          <w:sz w:val="24"/>
          <w:szCs w:val="24"/>
          <w:lang w:eastAsia="zh-CN"/>
        </w:rPr>
      </w:pPr>
      <w:r>
        <w:rPr>
          <w:rFonts w:hint="eastAsia"/>
          <w:sz w:val="24"/>
          <w:szCs w:val="24"/>
          <w:lang w:eastAsia="zh-CN"/>
        </w:rPr>
        <w:t>在</w:t>
      </w:r>
      <w:r w:rsidR="004C622E" w:rsidRPr="00A841B5">
        <w:rPr>
          <w:sz w:val="24"/>
          <w:szCs w:val="24"/>
          <w:lang w:eastAsia="zh-CN"/>
        </w:rPr>
        <w:t>扣除与</w:t>
      </w:r>
      <w:r w:rsidRPr="00A841B5">
        <w:rPr>
          <w:sz w:val="24"/>
          <w:szCs w:val="24"/>
          <w:lang w:eastAsia="zh-CN"/>
        </w:rPr>
        <w:t>氯氟烃淘汰计划</w:t>
      </w:r>
      <w:r w:rsidR="004C622E" w:rsidRPr="00A841B5">
        <w:rPr>
          <w:sz w:val="24"/>
          <w:szCs w:val="24"/>
          <w:lang w:eastAsia="zh-CN"/>
        </w:rPr>
        <w:t>第一</w:t>
      </w:r>
      <w:r>
        <w:rPr>
          <w:rFonts w:hint="eastAsia"/>
          <w:sz w:val="24"/>
          <w:szCs w:val="24"/>
          <w:lang w:eastAsia="zh-CN"/>
        </w:rPr>
        <w:t>阶段</w:t>
      </w:r>
      <w:r w:rsidR="004C622E" w:rsidRPr="00A841B5">
        <w:rPr>
          <w:sz w:val="24"/>
          <w:szCs w:val="24"/>
          <w:lang w:eastAsia="zh-CN"/>
        </w:rPr>
        <w:t>和第二阶段</w:t>
      </w:r>
      <w:r>
        <w:rPr>
          <w:rFonts w:hint="eastAsia"/>
          <w:sz w:val="24"/>
          <w:szCs w:val="24"/>
          <w:lang w:eastAsia="zh-CN"/>
        </w:rPr>
        <w:t>有</w:t>
      </w:r>
      <w:r w:rsidR="004C622E" w:rsidRPr="00A841B5">
        <w:rPr>
          <w:sz w:val="24"/>
          <w:szCs w:val="24"/>
          <w:lang w:eastAsia="zh-CN"/>
        </w:rPr>
        <w:t>关的</w:t>
      </w:r>
      <w:r w:rsidRPr="00A841B5">
        <w:rPr>
          <w:sz w:val="24"/>
          <w:szCs w:val="24"/>
          <w:lang w:eastAsia="zh-CN"/>
        </w:rPr>
        <w:t>5.49</w:t>
      </w:r>
      <w:r w:rsidRPr="00A841B5">
        <w:rPr>
          <w:sz w:val="24"/>
          <w:szCs w:val="24"/>
          <w:lang w:eastAsia="zh-CN"/>
        </w:rPr>
        <w:t>臭氧消耗潜能吨</w:t>
      </w:r>
      <w:r w:rsidR="00D44849" w:rsidRPr="00A841B5">
        <w:rPr>
          <w:sz w:val="24"/>
          <w:szCs w:val="24"/>
          <w:lang w:eastAsia="zh-CN"/>
        </w:rPr>
        <w:t>氯氟烃</w:t>
      </w:r>
      <w:r w:rsidR="00D44849">
        <w:rPr>
          <w:rFonts w:hint="eastAsia"/>
          <w:sz w:val="24"/>
          <w:szCs w:val="24"/>
          <w:lang w:eastAsia="zh-CN"/>
        </w:rPr>
        <w:t>后</w:t>
      </w:r>
      <w:r w:rsidR="004C622E" w:rsidRPr="00A841B5">
        <w:rPr>
          <w:sz w:val="24"/>
          <w:szCs w:val="24"/>
          <w:lang w:eastAsia="zh-CN"/>
        </w:rPr>
        <w:t>，符合第三阶段</w:t>
      </w:r>
      <w:r w:rsidR="00D44849">
        <w:rPr>
          <w:rFonts w:hint="eastAsia"/>
          <w:sz w:val="24"/>
          <w:szCs w:val="24"/>
          <w:lang w:eastAsia="zh-CN"/>
        </w:rPr>
        <w:t>供资</w:t>
      </w:r>
      <w:r w:rsidR="004C622E" w:rsidRPr="00A841B5">
        <w:rPr>
          <w:sz w:val="24"/>
          <w:szCs w:val="24"/>
          <w:lang w:eastAsia="zh-CN"/>
        </w:rPr>
        <w:t>条件的剩余消费量为</w:t>
      </w:r>
      <w:r w:rsidR="004C622E" w:rsidRPr="00A841B5">
        <w:rPr>
          <w:sz w:val="24"/>
          <w:szCs w:val="24"/>
          <w:lang w:eastAsia="zh-CN"/>
        </w:rPr>
        <w:t>2.34</w:t>
      </w:r>
      <w:r w:rsidR="004C622E" w:rsidRPr="00A841B5">
        <w:rPr>
          <w:sz w:val="24"/>
          <w:szCs w:val="24"/>
          <w:lang w:eastAsia="zh-CN"/>
        </w:rPr>
        <w:t>臭氧消耗潜能吨二氟氯甲烷。</w:t>
      </w:r>
    </w:p>
    <w:p w14:paraId="1A11B840" w14:textId="6D709881" w:rsidR="00BE2DAA" w:rsidRPr="00A841B5" w:rsidRDefault="00197A55" w:rsidP="00DC561D">
      <w:pPr>
        <w:keepNext/>
        <w:widowControl w:val="0"/>
        <w:spacing w:after="240"/>
        <w:outlineLvl w:val="0"/>
        <w:rPr>
          <w:sz w:val="24"/>
          <w:szCs w:val="24"/>
          <w:u w:val="single"/>
          <w:lang w:eastAsia="zh-CN"/>
        </w:rPr>
      </w:pPr>
      <w:bookmarkStart w:id="6" w:name="_Hlk126915728"/>
      <w:r w:rsidRPr="00A841B5">
        <w:rPr>
          <w:sz w:val="24"/>
          <w:szCs w:val="24"/>
          <w:u w:val="single"/>
          <w:lang w:eastAsia="zh-CN"/>
        </w:rPr>
        <w:lastRenderedPageBreak/>
        <w:t>氯氟烃和氢氟碳化物的行业分布</w:t>
      </w:r>
      <w:r w:rsidR="00D44849">
        <w:rPr>
          <w:rFonts w:hint="eastAsia"/>
          <w:sz w:val="24"/>
          <w:szCs w:val="24"/>
          <w:u w:val="single"/>
          <w:lang w:eastAsia="zh-CN"/>
        </w:rPr>
        <w:t>情况</w:t>
      </w:r>
    </w:p>
    <w:bookmarkEnd w:id="6"/>
    <w:p w14:paraId="2CBF82E0" w14:textId="63624353" w:rsidR="00152835" w:rsidRPr="00A841B5" w:rsidRDefault="00197A55" w:rsidP="006745F9">
      <w:pPr>
        <w:pStyle w:val="Heading1"/>
        <w:widowControl w:val="0"/>
        <w:rPr>
          <w:sz w:val="24"/>
          <w:szCs w:val="24"/>
          <w:lang w:eastAsia="zh-CN"/>
        </w:rPr>
      </w:pPr>
      <w:r w:rsidRPr="00A841B5">
        <w:rPr>
          <w:sz w:val="24"/>
          <w:szCs w:val="24"/>
          <w:lang w:eastAsia="zh-CN"/>
        </w:rPr>
        <w:t>大约有</w:t>
      </w:r>
      <w:r w:rsidRPr="00A841B5">
        <w:rPr>
          <w:sz w:val="24"/>
          <w:szCs w:val="24"/>
          <w:lang w:eastAsia="zh-CN"/>
        </w:rPr>
        <w:t>300</w:t>
      </w:r>
      <w:r w:rsidRPr="00A841B5">
        <w:rPr>
          <w:sz w:val="24"/>
          <w:szCs w:val="24"/>
          <w:lang w:eastAsia="zh-CN"/>
        </w:rPr>
        <w:t>名技术人员</w:t>
      </w:r>
      <w:r w:rsidR="00D44849">
        <w:rPr>
          <w:rFonts w:hint="eastAsia"/>
          <w:sz w:val="24"/>
          <w:szCs w:val="24"/>
          <w:lang w:eastAsia="zh-CN"/>
        </w:rPr>
        <w:t>（</w:t>
      </w:r>
      <w:r w:rsidRPr="00A841B5">
        <w:rPr>
          <w:sz w:val="24"/>
          <w:szCs w:val="24"/>
          <w:lang w:eastAsia="zh-CN"/>
        </w:rPr>
        <w:t>包括一名妇女</w:t>
      </w:r>
      <w:r w:rsidR="00D44849">
        <w:rPr>
          <w:rFonts w:hint="eastAsia"/>
          <w:sz w:val="24"/>
          <w:szCs w:val="24"/>
          <w:lang w:eastAsia="zh-CN"/>
        </w:rPr>
        <w:t>）</w:t>
      </w:r>
      <w:r w:rsidRPr="00A841B5">
        <w:rPr>
          <w:sz w:val="24"/>
          <w:szCs w:val="24"/>
          <w:lang w:eastAsia="zh-CN"/>
        </w:rPr>
        <w:t>和</w:t>
      </w:r>
      <w:r w:rsidRPr="00A841B5">
        <w:rPr>
          <w:sz w:val="24"/>
          <w:szCs w:val="24"/>
          <w:lang w:eastAsia="zh-CN"/>
        </w:rPr>
        <w:t>140</w:t>
      </w:r>
      <w:r w:rsidRPr="00A841B5">
        <w:rPr>
          <w:sz w:val="24"/>
          <w:szCs w:val="24"/>
          <w:lang w:eastAsia="zh-CN"/>
        </w:rPr>
        <w:t>个车间</w:t>
      </w:r>
      <w:r w:rsidR="00D44849">
        <w:rPr>
          <w:rFonts w:hint="eastAsia"/>
          <w:sz w:val="24"/>
          <w:szCs w:val="24"/>
          <w:lang w:eastAsia="zh-CN"/>
        </w:rPr>
        <w:t>从事</w:t>
      </w:r>
      <w:r w:rsidRPr="00A841B5">
        <w:rPr>
          <w:sz w:val="24"/>
          <w:szCs w:val="24"/>
          <w:lang w:eastAsia="zh-CN"/>
        </w:rPr>
        <w:t>维修</w:t>
      </w:r>
      <w:r w:rsidR="00210B80">
        <w:rPr>
          <w:rFonts w:hint="eastAsia"/>
          <w:sz w:val="24"/>
          <w:szCs w:val="24"/>
          <w:lang w:eastAsia="zh-CN"/>
        </w:rPr>
        <w:t>行业</w:t>
      </w:r>
      <w:r w:rsidR="00D44849">
        <w:rPr>
          <w:rFonts w:hint="eastAsia"/>
          <w:sz w:val="24"/>
          <w:szCs w:val="24"/>
          <w:lang w:eastAsia="zh-CN"/>
        </w:rPr>
        <w:t>的</w:t>
      </w:r>
      <w:r w:rsidRPr="00A841B5">
        <w:rPr>
          <w:sz w:val="24"/>
          <w:szCs w:val="24"/>
          <w:lang w:eastAsia="zh-CN"/>
        </w:rPr>
        <w:t>工作，</w:t>
      </w:r>
      <w:r w:rsidR="009E4943">
        <w:rPr>
          <w:rFonts w:hint="eastAsia"/>
          <w:sz w:val="24"/>
          <w:szCs w:val="24"/>
          <w:lang w:eastAsia="zh-CN"/>
        </w:rPr>
        <w:t>消费</w:t>
      </w:r>
      <w:r w:rsidRPr="00A841B5">
        <w:rPr>
          <w:sz w:val="24"/>
          <w:szCs w:val="24"/>
          <w:lang w:eastAsia="zh-CN"/>
        </w:rPr>
        <w:t>二氟氯甲烷为各种</w:t>
      </w:r>
      <w:r w:rsidR="00D44849">
        <w:rPr>
          <w:rFonts w:hint="eastAsia"/>
          <w:sz w:val="24"/>
          <w:szCs w:val="24"/>
          <w:lang w:eastAsia="zh-CN"/>
        </w:rPr>
        <w:t>制冷和</w:t>
      </w:r>
      <w:r w:rsidRPr="00A841B5">
        <w:rPr>
          <w:sz w:val="24"/>
          <w:szCs w:val="24"/>
          <w:lang w:eastAsia="zh-CN"/>
        </w:rPr>
        <w:t>空调设备提供</w:t>
      </w:r>
      <w:r w:rsidR="00D44849">
        <w:rPr>
          <w:rFonts w:hint="eastAsia"/>
          <w:sz w:val="24"/>
          <w:szCs w:val="24"/>
          <w:lang w:eastAsia="zh-CN"/>
        </w:rPr>
        <w:t>保养</w:t>
      </w:r>
      <w:r w:rsidRPr="00A841B5">
        <w:rPr>
          <w:sz w:val="24"/>
          <w:szCs w:val="24"/>
          <w:lang w:eastAsia="zh-CN"/>
        </w:rPr>
        <w:t>服务</w:t>
      </w:r>
      <w:r w:rsidR="00D44849">
        <w:rPr>
          <w:rFonts w:hint="eastAsia"/>
          <w:sz w:val="24"/>
          <w:szCs w:val="24"/>
          <w:lang w:eastAsia="zh-CN"/>
        </w:rPr>
        <w:t>，如</w:t>
      </w:r>
      <w:r w:rsidR="00D44849" w:rsidRPr="00A841B5">
        <w:rPr>
          <w:sz w:val="24"/>
          <w:szCs w:val="24"/>
          <w:lang w:eastAsia="zh-CN"/>
        </w:rPr>
        <w:t>表</w:t>
      </w:r>
      <w:r w:rsidR="00D44849" w:rsidRPr="00A841B5">
        <w:rPr>
          <w:sz w:val="24"/>
          <w:szCs w:val="24"/>
          <w:lang w:eastAsia="zh-CN"/>
        </w:rPr>
        <w:t>2</w:t>
      </w:r>
      <w:r w:rsidR="00D44849" w:rsidRPr="00A841B5">
        <w:rPr>
          <w:sz w:val="24"/>
          <w:szCs w:val="24"/>
          <w:lang w:eastAsia="zh-CN"/>
        </w:rPr>
        <w:t>所示</w:t>
      </w:r>
      <w:r w:rsidR="00D44849">
        <w:rPr>
          <w:rFonts w:hint="eastAsia"/>
          <w:sz w:val="24"/>
          <w:szCs w:val="24"/>
          <w:lang w:eastAsia="zh-CN"/>
        </w:rPr>
        <w:t>。</w:t>
      </w:r>
      <w:r w:rsidR="00BE2DAA" w:rsidRPr="00A841B5">
        <w:rPr>
          <w:sz w:val="24"/>
          <w:szCs w:val="24"/>
          <w:lang w:eastAsia="zh-CN"/>
        </w:rPr>
        <w:t xml:space="preserve"> </w:t>
      </w:r>
    </w:p>
    <w:p w14:paraId="1D8361D3" w14:textId="5B48B5DB" w:rsidR="00BE2DAA" w:rsidRPr="00A841B5" w:rsidRDefault="00197A55" w:rsidP="0006223B">
      <w:pPr>
        <w:pStyle w:val="Heading1"/>
        <w:keepNext/>
        <w:widowControl w:val="0"/>
        <w:numPr>
          <w:ilvl w:val="0"/>
          <w:numId w:val="0"/>
        </w:numPr>
        <w:spacing w:after="0"/>
        <w:rPr>
          <w:sz w:val="24"/>
          <w:szCs w:val="24"/>
          <w:lang w:eastAsia="zh-CN"/>
        </w:rPr>
      </w:pPr>
      <w:r w:rsidRPr="00A841B5">
        <w:rPr>
          <w:rFonts w:hint="eastAsia"/>
          <w:b/>
          <w:sz w:val="24"/>
          <w:szCs w:val="24"/>
          <w:lang w:eastAsia="zh-CN"/>
        </w:rPr>
        <w:t>表</w:t>
      </w:r>
      <w:r w:rsidR="00BE2DAA" w:rsidRPr="00A841B5">
        <w:rPr>
          <w:b/>
          <w:sz w:val="24"/>
          <w:szCs w:val="24"/>
          <w:lang w:eastAsia="zh-CN"/>
        </w:rPr>
        <w:t xml:space="preserve">2. </w:t>
      </w:r>
      <w:r w:rsidRPr="00A841B5">
        <w:rPr>
          <w:b/>
          <w:sz w:val="24"/>
          <w:szCs w:val="24"/>
          <w:lang w:eastAsia="zh-CN"/>
        </w:rPr>
        <w:t>亚美尼亚</w:t>
      </w:r>
      <w:r w:rsidRPr="00A841B5">
        <w:rPr>
          <w:rFonts w:hint="eastAsia"/>
          <w:b/>
          <w:sz w:val="24"/>
          <w:szCs w:val="24"/>
          <w:lang w:eastAsia="zh-CN"/>
        </w:rPr>
        <w:t>制冷和空调维修行业所需</w:t>
      </w:r>
      <w:r w:rsidR="00D44849">
        <w:rPr>
          <w:rFonts w:hint="eastAsia"/>
          <w:b/>
          <w:sz w:val="24"/>
          <w:szCs w:val="24"/>
          <w:lang w:eastAsia="zh-CN"/>
        </w:rPr>
        <w:t>的</w:t>
      </w:r>
      <w:r w:rsidRPr="00A841B5">
        <w:rPr>
          <w:b/>
          <w:sz w:val="24"/>
          <w:szCs w:val="24"/>
          <w:lang w:eastAsia="zh-CN"/>
        </w:rPr>
        <w:t>二氟氯甲烷估计</w:t>
      </w:r>
      <w:r w:rsidRPr="00A841B5">
        <w:rPr>
          <w:rFonts w:hint="eastAsia"/>
          <w:b/>
          <w:sz w:val="24"/>
          <w:szCs w:val="24"/>
          <w:lang w:eastAsia="zh-CN"/>
        </w:rPr>
        <w:t>数</w:t>
      </w:r>
      <w:r w:rsidR="001D0EFD" w:rsidRPr="00A841B5">
        <w:rPr>
          <w:b/>
          <w:sz w:val="24"/>
          <w:szCs w:val="24"/>
          <w:lang w:eastAsia="zh-CN"/>
        </w:rPr>
        <w:t xml:space="preserve"> (</w:t>
      </w:r>
      <w:r w:rsidR="0064576E" w:rsidRPr="00A841B5">
        <w:rPr>
          <w:b/>
          <w:sz w:val="24"/>
          <w:szCs w:val="24"/>
          <w:lang w:eastAsia="zh-CN"/>
        </w:rPr>
        <w:t>2023</w:t>
      </w:r>
      <w:r w:rsidR="00152835" w:rsidRPr="00A841B5">
        <w:rPr>
          <w:b/>
          <w:sz w:val="24"/>
          <w:szCs w:val="24"/>
          <w:lang w:eastAsia="zh-CN"/>
        </w:rPr>
        <w:t>)</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2178"/>
        <w:gridCol w:w="1098"/>
        <w:gridCol w:w="1099"/>
        <w:gridCol w:w="1194"/>
        <w:gridCol w:w="1575"/>
        <w:gridCol w:w="1082"/>
      </w:tblGrid>
      <w:tr w:rsidR="00A15338" w:rsidRPr="00BE442A" w14:paraId="25BFC226" w14:textId="77777777" w:rsidTr="00F73DAC">
        <w:trPr>
          <w:trHeight w:val="29"/>
          <w:tblHeader/>
        </w:trPr>
        <w:tc>
          <w:tcPr>
            <w:tcW w:w="645" w:type="pct"/>
            <w:vMerge w:val="restart"/>
            <w:shd w:val="clear" w:color="auto" w:fill="auto"/>
            <w:hideMark/>
          </w:tcPr>
          <w:p w14:paraId="7120D6A6" w14:textId="05635DE7" w:rsidR="00D55DBA" w:rsidRPr="00BE442A" w:rsidRDefault="00914A26" w:rsidP="004B64C6">
            <w:pPr>
              <w:keepNext/>
              <w:jc w:val="center"/>
              <w:rPr>
                <w:b/>
                <w:bCs/>
                <w:color w:val="000000"/>
                <w:sz w:val="20"/>
                <w:szCs w:val="20"/>
                <w:lang w:eastAsia="zh-CN"/>
              </w:rPr>
            </w:pPr>
            <w:r w:rsidRPr="00914A26">
              <w:rPr>
                <w:b/>
                <w:bCs/>
                <w:color w:val="000000"/>
                <w:sz w:val="20"/>
                <w:szCs w:val="20"/>
                <w:lang w:val="en-US" w:eastAsia="zh-CN"/>
              </w:rPr>
              <w:t>次级</w:t>
            </w:r>
            <w:r w:rsidR="00E424D2" w:rsidRPr="00E424D2">
              <w:rPr>
                <w:rFonts w:hint="eastAsia"/>
                <w:b/>
                <w:bCs/>
                <w:color w:val="000000"/>
                <w:sz w:val="20"/>
                <w:szCs w:val="20"/>
                <w:lang w:val="en-US" w:eastAsia="zh-CN"/>
              </w:rPr>
              <w:t>行业</w:t>
            </w:r>
          </w:p>
        </w:tc>
        <w:tc>
          <w:tcPr>
            <w:tcW w:w="1153" w:type="pct"/>
            <w:vMerge w:val="restart"/>
            <w:shd w:val="clear" w:color="auto" w:fill="auto"/>
            <w:hideMark/>
          </w:tcPr>
          <w:p w14:paraId="13D797EB" w14:textId="10698F62" w:rsidR="00D55DBA" w:rsidRPr="00BE442A" w:rsidRDefault="00E424D2" w:rsidP="004B64C6">
            <w:pPr>
              <w:keepNext/>
              <w:jc w:val="center"/>
              <w:rPr>
                <w:b/>
                <w:bCs/>
                <w:color w:val="000000"/>
                <w:sz w:val="20"/>
                <w:szCs w:val="20"/>
                <w:lang w:eastAsia="zh-CN"/>
              </w:rPr>
            </w:pPr>
            <w:r>
              <w:rPr>
                <w:rFonts w:hint="eastAsia"/>
                <w:b/>
                <w:bCs/>
                <w:color w:val="000000"/>
                <w:sz w:val="20"/>
                <w:szCs w:val="20"/>
                <w:lang w:eastAsia="zh-CN"/>
              </w:rPr>
              <w:t>设备类型</w:t>
            </w:r>
          </w:p>
        </w:tc>
        <w:tc>
          <w:tcPr>
            <w:tcW w:w="581" w:type="pct"/>
            <w:shd w:val="clear" w:color="auto" w:fill="auto"/>
            <w:hideMark/>
          </w:tcPr>
          <w:p w14:paraId="50EBBE5A" w14:textId="48439958"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a</w:t>
            </w:r>
            <w:r w:rsidRPr="00BE442A">
              <w:rPr>
                <w:b/>
                <w:bCs/>
                <w:color w:val="000000"/>
                <w:sz w:val="20"/>
                <w:szCs w:val="20"/>
                <w:lang w:eastAsia="zh-CN"/>
              </w:rPr>
              <w:t>)</w:t>
            </w:r>
          </w:p>
        </w:tc>
        <w:tc>
          <w:tcPr>
            <w:tcW w:w="582" w:type="pct"/>
            <w:shd w:val="clear" w:color="auto" w:fill="auto"/>
            <w:hideMark/>
          </w:tcPr>
          <w:p w14:paraId="7EF2746F" w14:textId="1DD3F34E"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b</w:t>
            </w:r>
            <w:r w:rsidRPr="00BE442A">
              <w:rPr>
                <w:b/>
                <w:bCs/>
                <w:color w:val="000000"/>
                <w:sz w:val="20"/>
                <w:szCs w:val="20"/>
                <w:lang w:eastAsia="zh-CN"/>
              </w:rPr>
              <w:t>)</w:t>
            </w:r>
          </w:p>
        </w:tc>
        <w:tc>
          <w:tcPr>
            <w:tcW w:w="632" w:type="pct"/>
            <w:shd w:val="clear" w:color="auto" w:fill="auto"/>
            <w:hideMark/>
          </w:tcPr>
          <w:p w14:paraId="3669BC30" w14:textId="44C43CA6" w:rsidR="00D55DBA" w:rsidRPr="00BE442A" w:rsidRDefault="00A15338" w:rsidP="004B64C6">
            <w:pPr>
              <w:keepNext/>
              <w:jc w:val="center"/>
              <w:rPr>
                <w:b/>
                <w:bCs/>
                <w:color w:val="000000"/>
                <w:sz w:val="20"/>
                <w:szCs w:val="20"/>
                <w:lang w:eastAsia="zh-CN"/>
              </w:rPr>
            </w:pPr>
            <w:r w:rsidRPr="00BE442A">
              <w:rPr>
                <w:b/>
                <w:spacing w:val="-6"/>
                <w:sz w:val="20"/>
                <w:szCs w:val="20"/>
              </w:rPr>
              <w:t>(c) = (a)*(b)</w:t>
            </w:r>
          </w:p>
        </w:tc>
        <w:tc>
          <w:tcPr>
            <w:tcW w:w="834" w:type="pct"/>
            <w:shd w:val="clear" w:color="auto" w:fill="auto"/>
            <w:hideMark/>
          </w:tcPr>
          <w:p w14:paraId="11654CA4" w14:textId="32D655B8"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d</w:t>
            </w:r>
            <w:r w:rsidRPr="00BE442A">
              <w:rPr>
                <w:b/>
                <w:bCs/>
                <w:color w:val="000000"/>
                <w:sz w:val="20"/>
                <w:szCs w:val="20"/>
                <w:lang w:eastAsia="zh-CN"/>
              </w:rPr>
              <w:t>)</w:t>
            </w:r>
          </w:p>
        </w:tc>
        <w:tc>
          <w:tcPr>
            <w:tcW w:w="573" w:type="pct"/>
            <w:shd w:val="clear" w:color="auto" w:fill="auto"/>
            <w:hideMark/>
          </w:tcPr>
          <w:p w14:paraId="7639E2D3" w14:textId="414AE2EE" w:rsidR="00D55DBA" w:rsidRPr="00BE442A" w:rsidRDefault="00A15338" w:rsidP="004B64C6">
            <w:pPr>
              <w:keepNext/>
              <w:jc w:val="center"/>
              <w:rPr>
                <w:b/>
                <w:bCs/>
                <w:color w:val="000000"/>
                <w:sz w:val="20"/>
                <w:szCs w:val="20"/>
                <w:lang w:eastAsia="zh-CN"/>
              </w:rPr>
            </w:pPr>
            <w:r w:rsidRPr="00BE442A">
              <w:rPr>
                <w:b/>
                <w:sz w:val="20"/>
                <w:szCs w:val="20"/>
              </w:rPr>
              <w:t>(c)*(d)</w:t>
            </w:r>
          </w:p>
        </w:tc>
      </w:tr>
      <w:tr w:rsidR="00EE711E" w:rsidRPr="00BE442A" w14:paraId="0F3CA651" w14:textId="77777777" w:rsidTr="00F73DAC">
        <w:trPr>
          <w:trHeight w:val="29"/>
          <w:tblHeader/>
        </w:trPr>
        <w:tc>
          <w:tcPr>
            <w:tcW w:w="645" w:type="pct"/>
            <w:vMerge/>
            <w:hideMark/>
          </w:tcPr>
          <w:p w14:paraId="4887EB45" w14:textId="77777777" w:rsidR="00EE711E" w:rsidRPr="00BE442A" w:rsidRDefault="00EE711E" w:rsidP="00D55DBA">
            <w:pPr>
              <w:jc w:val="center"/>
              <w:rPr>
                <w:b/>
                <w:bCs/>
                <w:color w:val="000000"/>
                <w:sz w:val="20"/>
                <w:szCs w:val="20"/>
                <w:lang w:eastAsia="zh-CN"/>
              </w:rPr>
            </w:pPr>
          </w:p>
        </w:tc>
        <w:tc>
          <w:tcPr>
            <w:tcW w:w="1153" w:type="pct"/>
            <w:vMerge/>
            <w:hideMark/>
          </w:tcPr>
          <w:p w14:paraId="21598A23" w14:textId="77777777" w:rsidR="00EE711E" w:rsidRPr="00BE442A" w:rsidRDefault="00EE711E" w:rsidP="00D55DBA">
            <w:pPr>
              <w:jc w:val="center"/>
              <w:rPr>
                <w:b/>
                <w:bCs/>
                <w:color w:val="000000"/>
                <w:sz w:val="20"/>
                <w:szCs w:val="20"/>
                <w:lang w:eastAsia="zh-CN"/>
              </w:rPr>
            </w:pPr>
          </w:p>
        </w:tc>
        <w:tc>
          <w:tcPr>
            <w:tcW w:w="581" w:type="pct"/>
            <w:shd w:val="clear" w:color="auto" w:fill="auto"/>
            <w:hideMark/>
          </w:tcPr>
          <w:p w14:paraId="031532EA" w14:textId="01F5BA86" w:rsidR="00EE711E" w:rsidRPr="00BE442A" w:rsidRDefault="00914A26" w:rsidP="004B64C6">
            <w:pPr>
              <w:keepNext/>
              <w:jc w:val="center"/>
              <w:rPr>
                <w:b/>
                <w:bCs/>
                <w:color w:val="000000"/>
                <w:sz w:val="20"/>
                <w:szCs w:val="20"/>
                <w:lang w:eastAsia="zh-CN"/>
              </w:rPr>
            </w:pPr>
            <w:r w:rsidRPr="00914A26">
              <w:rPr>
                <w:b/>
                <w:bCs/>
                <w:color w:val="000000"/>
                <w:sz w:val="20"/>
                <w:szCs w:val="20"/>
                <w:lang w:eastAsia="zh-CN"/>
              </w:rPr>
              <w:t>设备库存</w:t>
            </w:r>
          </w:p>
        </w:tc>
        <w:tc>
          <w:tcPr>
            <w:tcW w:w="582" w:type="pct"/>
            <w:shd w:val="clear" w:color="auto" w:fill="auto"/>
            <w:hideMark/>
          </w:tcPr>
          <w:p w14:paraId="5E9CFAB5" w14:textId="77777777" w:rsidR="00F73DAC" w:rsidRDefault="00914A26" w:rsidP="004B64C6">
            <w:pPr>
              <w:keepNext/>
              <w:jc w:val="center"/>
              <w:rPr>
                <w:b/>
                <w:bCs/>
                <w:color w:val="000000"/>
                <w:sz w:val="20"/>
                <w:szCs w:val="20"/>
                <w:lang w:val="en-US" w:eastAsia="zh-CN"/>
              </w:rPr>
            </w:pPr>
            <w:r w:rsidRPr="00914A26">
              <w:rPr>
                <w:rFonts w:hint="eastAsia"/>
                <w:b/>
                <w:bCs/>
                <w:color w:val="000000"/>
                <w:sz w:val="20"/>
                <w:szCs w:val="20"/>
                <w:lang w:val="en-US" w:eastAsia="zh-CN"/>
              </w:rPr>
              <w:t>平均充</w:t>
            </w:r>
            <w:r>
              <w:rPr>
                <w:rFonts w:hint="eastAsia"/>
                <w:b/>
                <w:bCs/>
                <w:color w:val="000000"/>
                <w:sz w:val="20"/>
                <w:szCs w:val="20"/>
                <w:lang w:val="en-US" w:eastAsia="zh-CN"/>
              </w:rPr>
              <w:t>注</w:t>
            </w:r>
            <w:r w:rsidRPr="00914A26">
              <w:rPr>
                <w:rFonts w:hint="eastAsia"/>
                <w:b/>
                <w:bCs/>
                <w:color w:val="000000"/>
                <w:sz w:val="20"/>
                <w:szCs w:val="20"/>
                <w:lang w:val="en-US" w:eastAsia="zh-CN"/>
              </w:rPr>
              <w:t>量</w:t>
            </w:r>
          </w:p>
          <w:p w14:paraId="5F4EF873" w14:textId="0FCDA0C2" w:rsidR="00EE711E" w:rsidRPr="00BE442A" w:rsidRDefault="00F73DAC" w:rsidP="004B64C6">
            <w:pPr>
              <w:keepNext/>
              <w:jc w:val="center"/>
              <w:rPr>
                <w:b/>
                <w:bCs/>
                <w:color w:val="000000"/>
                <w:sz w:val="20"/>
                <w:szCs w:val="20"/>
                <w:lang w:eastAsia="zh-CN"/>
              </w:rPr>
            </w:pPr>
            <w:r>
              <w:rPr>
                <w:rFonts w:hint="eastAsia"/>
                <w:b/>
                <w:bCs/>
                <w:color w:val="000000"/>
                <w:sz w:val="20"/>
                <w:szCs w:val="20"/>
                <w:lang w:eastAsia="zh-CN"/>
              </w:rPr>
              <w:t>（</w:t>
            </w:r>
            <w:r w:rsidR="00706F26" w:rsidRPr="00706F26">
              <w:rPr>
                <w:b/>
                <w:bCs/>
                <w:color w:val="000000"/>
                <w:sz w:val="20"/>
                <w:szCs w:val="20"/>
                <w:lang w:eastAsia="zh-CN"/>
              </w:rPr>
              <w:t>公斤</w:t>
            </w:r>
            <w:r>
              <w:rPr>
                <w:rFonts w:hint="eastAsia"/>
                <w:b/>
                <w:bCs/>
                <w:color w:val="000000"/>
                <w:sz w:val="20"/>
                <w:szCs w:val="20"/>
                <w:lang w:eastAsia="zh-CN"/>
              </w:rPr>
              <w:t>）</w:t>
            </w:r>
          </w:p>
        </w:tc>
        <w:tc>
          <w:tcPr>
            <w:tcW w:w="632" w:type="pct"/>
            <w:shd w:val="clear" w:color="auto" w:fill="auto"/>
            <w:hideMark/>
          </w:tcPr>
          <w:p w14:paraId="7933A7DB" w14:textId="53BCCF76" w:rsidR="00F73DAC" w:rsidRDefault="002B75BD" w:rsidP="004B64C6">
            <w:pPr>
              <w:keepNext/>
              <w:jc w:val="center"/>
              <w:rPr>
                <w:b/>
                <w:bCs/>
                <w:color w:val="000000"/>
                <w:sz w:val="20"/>
                <w:szCs w:val="20"/>
                <w:lang w:eastAsia="zh-CN"/>
              </w:rPr>
            </w:pPr>
            <w:r>
              <w:rPr>
                <w:b/>
                <w:bCs/>
                <w:color w:val="000000"/>
                <w:sz w:val="20"/>
                <w:szCs w:val="20"/>
                <w:lang w:eastAsia="zh-CN"/>
              </w:rPr>
              <w:t>氯氟烃</w:t>
            </w:r>
            <w:r w:rsidR="00FB45AA">
              <w:rPr>
                <w:rFonts w:hint="eastAsia"/>
                <w:b/>
                <w:bCs/>
                <w:color w:val="000000"/>
                <w:sz w:val="20"/>
                <w:szCs w:val="20"/>
                <w:lang w:eastAsia="zh-CN"/>
              </w:rPr>
              <w:t>库</w:t>
            </w:r>
            <w:r w:rsidR="00434AAC" w:rsidRPr="00FB45AA">
              <w:rPr>
                <w:b/>
                <w:bCs/>
                <w:color w:val="000000"/>
                <w:sz w:val="20"/>
                <w:szCs w:val="20"/>
                <w:lang w:eastAsia="zh-CN"/>
              </w:rPr>
              <w:t>存</w:t>
            </w:r>
            <w:r w:rsidR="00434AAC" w:rsidRPr="00FB45AA">
              <w:rPr>
                <w:rFonts w:hint="eastAsia"/>
                <w:b/>
                <w:bCs/>
                <w:color w:val="000000"/>
                <w:sz w:val="20"/>
                <w:szCs w:val="20"/>
                <w:lang w:eastAsia="zh-CN"/>
              </w:rPr>
              <w:t>量</w:t>
            </w:r>
            <w:r w:rsidR="00FB45AA" w:rsidRPr="00BE442A">
              <w:rPr>
                <w:b/>
                <w:bCs/>
                <w:color w:val="000000"/>
                <w:sz w:val="20"/>
                <w:szCs w:val="20"/>
                <w:lang w:eastAsia="zh-CN"/>
              </w:rPr>
              <w:t xml:space="preserve"> </w:t>
            </w:r>
          </w:p>
          <w:p w14:paraId="739E2B85" w14:textId="43FA6CFB" w:rsidR="00EE711E" w:rsidRPr="00BE442A" w:rsidRDefault="00F73DAC" w:rsidP="004B64C6">
            <w:pPr>
              <w:keepNext/>
              <w:jc w:val="center"/>
              <w:rPr>
                <w:b/>
                <w:bCs/>
                <w:color w:val="000000"/>
                <w:sz w:val="20"/>
                <w:szCs w:val="20"/>
                <w:lang w:eastAsia="zh-CN"/>
              </w:rPr>
            </w:pPr>
            <w:r>
              <w:rPr>
                <w:rFonts w:hint="eastAsia"/>
                <w:b/>
                <w:bCs/>
                <w:color w:val="000000"/>
                <w:sz w:val="20"/>
                <w:szCs w:val="20"/>
                <w:lang w:eastAsia="zh-CN"/>
              </w:rPr>
              <w:t>（</w:t>
            </w:r>
            <w:r w:rsidR="00434AAC">
              <w:rPr>
                <w:rFonts w:hint="eastAsia"/>
                <w:b/>
                <w:bCs/>
                <w:color w:val="000000"/>
                <w:sz w:val="20"/>
                <w:szCs w:val="20"/>
                <w:lang w:eastAsia="zh-CN"/>
              </w:rPr>
              <w:t>公吨</w:t>
            </w:r>
            <w:r>
              <w:rPr>
                <w:rFonts w:hint="eastAsia"/>
                <w:b/>
                <w:bCs/>
                <w:color w:val="000000"/>
                <w:sz w:val="20"/>
                <w:szCs w:val="20"/>
                <w:lang w:eastAsia="zh-CN"/>
              </w:rPr>
              <w:t>）</w:t>
            </w:r>
          </w:p>
        </w:tc>
        <w:tc>
          <w:tcPr>
            <w:tcW w:w="834" w:type="pct"/>
            <w:shd w:val="clear" w:color="auto" w:fill="auto"/>
            <w:hideMark/>
          </w:tcPr>
          <w:p w14:paraId="15F872B3" w14:textId="715EF9A8" w:rsidR="00EE711E" w:rsidRPr="00BE442A" w:rsidRDefault="00434AAC" w:rsidP="004B64C6">
            <w:pPr>
              <w:keepNext/>
              <w:jc w:val="center"/>
              <w:rPr>
                <w:b/>
                <w:bCs/>
                <w:color w:val="000000"/>
                <w:sz w:val="20"/>
                <w:szCs w:val="20"/>
                <w:lang w:eastAsia="zh-CN"/>
              </w:rPr>
            </w:pPr>
            <w:r>
              <w:rPr>
                <w:rFonts w:hint="eastAsia"/>
                <w:b/>
                <w:bCs/>
                <w:color w:val="000000"/>
                <w:sz w:val="20"/>
                <w:szCs w:val="20"/>
                <w:lang w:eastAsia="zh-CN"/>
              </w:rPr>
              <w:t>维修</w:t>
            </w:r>
            <w:r w:rsidR="00C32611">
              <w:rPr>
                <w:rFonts w:hint="eastAsia"/>
                <w:b/>
                <w:bCs/>
                <w:color w:val="000000"/>
                <w:sz w:val="20"/>
                <w:szCs w:val="20"/>
                <w:lang w:eastAsia="zh-CN"/>
              </w:rPr>
              <w:t>时</w:t>
            </w:r>
            <w:r w:rsidR="00D44849">
              <w:rPr>
                <w:rFonts w:hint="eastAsia"/>
                <w:b/>
                <w:bCs/>
                <w:color w:val="000000"/>
                <w:sz w:val="20"/>
                <w:szCs w:val="20"/>
                <w:lang w:eastAsia="zh-CN"/>
              </w:rPr>
              <w:t>的</w:t>
            </w:r>
            <w:r w:rsidR="00C32611">
              <w:rPr>
                <w:rFonts w:hint="eastAsia"/>
                <w:b/>
                <w:bCs/>
                <w:color w:val="000000"/>
                <w:sz w:val="20"/>
                <w:szCs w:val="20"/>
                <w:lang w:eastAsia="zh-CN"/>
              </w:rPr>
              <w:t>估计</w:t>
            </w:r>
            <w:r w:rsidRPr="00434AAC">
              <w:rPr>
                <w:b/>
                <w:bCs/>
                <w:color w:val="000000"/>
                <w:sz w:val="20"/>
                <w:szCs w:val="20"/>
                <w:lang w:eastAsia="zh-CN"/>
              </w:rPr>
              <w:t>加</w:t>
            </w:r>
            <w:r>
              <w:rPr>
                <w:rFonts w:hint="eastAsia"/>
                <w:b/>
                <w:bCs/>
                <w:color w:val="000000"/>
                <w:sz w:val="20"/>
                <w:szCs w:val="20"/>
                <w:lang w:eastAsia="zh-CN"/>
              </w:rPr>
              <w:t>注</w:t>
            </w:r>
            <w:r w:rsidR="00C32611">
              <w:rPr>
                <w:rFonts w:hint="eastAsia"/>
                <w:b/>
                <w:bCs/>
                <w:color w:val="000000"/>
                <w:sz w:val="20"/>
                <w:szCs w:val="20"/>
                <w:lang w:eastAsia="zh-CN"/>
              </w:rPr>
              <w:t>量</w:t>
            </w:r>
            <w:r w:rsidR="00F73DAC">
              <w:rPr>
                <w:rFonts w:hint="eastAsia"/>
                <w:b/>
                <w:bCs/>
                <w:color w:val="000000"/>
                <w:sz w:val="20"/>
                <w:szCs w:val="20"/>
                <w:lang w:eastAsia="zh-CN"/>
              </w:rPr>
              <w:t>（</w:t>
            </w:r>
            <w:r w:rsidR="00EE711E" w:rsidRPr="00BE442A">
              <w:rPr>
                <w:b/>
                <w:bCs/>
                <w:color w:val="000000"/>
                <w:sz w:val="20"/>
                <w:szCs w:val="20"/>
                <w:lang w:eastAsia="zh-CN"/>
              </w:rPr>
              <w:t>%</w:t>
            </w:r>
            <w:r w:rsidR="00F414DA">
              <w:rPr>
                <w:rFonts w:hint="eastAsia"/>
                <w:b/>
                <w:bCs/>
                <w:color w:val="000000"/>
                <w:sz w:val="20"/>
                <w:szCs w:val="20"/>
                <w:lang w:eastAsia="zh-CN"/>
              </w:rPr>
              <w:t>）</w:t>
            </w:r>
          </w:p>
        </w:tc>
        <w:tc>
          <w:tcPr>
            <w:tcW w:w="573" w:type="pct"/>
            <w:shd w:val="clear" w:color="auto" w:fill="auto"/>
            <w:hideMark/>
          </w:tcPr>
          <w:p w14:paraId="66C139B2" w14:textId="77777777" w:rsidR="00F73DAC" w:rsidRDefault="00C32611" w:rsidP="004B64C6">
            <w:pPr>
              <w:keepNext/>
              <w:jc w:val="center"/>
              <w:rPr>
                <w:b/>
                <w:bCs/>
                <w:color w:val="000000"/>
                <w:sz w:val="20"/>
                <w:szCs w:val="20"/>
                <w:lang w:eastAsia="zh-CN"/>
              </w:rPr>
            </w:pPr>
            <w:r w:rsidRPr="00C32611">
              <w:rPr>
                <w:b/>
                <w:bCs/>
                <w:color w:val="000000"/>
                <w:sz w:val="20"/>
                <w:szCs w:val="20"/>
                <w:lang w:eastAsia="zh-CN"/>
              </w:rPr>
              <w:t>年</w:t>
            </w:r>
            <w:r>
              <w:rPr>
                <w:rFonts w:hint="eastAsia"/>
                <w:b/>
                <w:bCs/>
                <w:color w:val="000000"/>
                <w:sz w:val="20"/>
                <w:szCs w:val="20"/>
                <w:lang w:eastAsia="zh-CN"/>
              </w:rPr>
              <w:t>度</w:t>
            </w:r>
            <w:r w:rsidRPr="00C32611">
              <w:rPr>
                <w:b/>
                <w:bCs/>
                <w:color w:val="000000"/>
                <w:sz w:val="20"/>
                <w:szCs w:val="20"/>
                <w:lang w:eastAsia="zh-CN"/>
              </w:rPr>
              <w:t>维修需求</w:t>
            </w:r>
            <w:r w:rsidR="00EE711E" w:rsidRPr="00BE442A">
              <w:rPr>
                <w:b/>
                <w:bCs/>
                <w:color w:val="000000"/>
                <w:sz w:val="20"/>
                <w:szCs w:val="20"/>
                <w:lang w:eastAsia="zh-CN"/>
              </w:rPr>
              <w:t xml:space="preserve"> </w:t>
            </w:r>
          </w:p>
          <w:p w14:paraId="7754E75C" w14:textId="75B2C875" w:rsidR="00EE711E" w:rsidRPr="00BE442A" w:rsidRDefault="00F73DAC" w:rsidP="004B64C6">
            <w:pPr>
              <w:keepNext/>
              <w:jc w:val="center"/>
              <w:rPr>
                <w:b/>
                <w:bCs/>
                <w:color w:val="000000"/>
                <w:sz w:val="20"/>
                <w:szCs w:val="20"/>
                <w:lang w:eastAsia="zh-CN"/>
              </w:rPr>
            </w:pPr>
            <w:r>
              <w:rPr>
                <w:rFonts w:hint="eastAsia"/>
                <w:b/>
                <w:bCs/>
                <w:color w:val="000000"/>
                <w:sz w:val="20"/>
                <w:szCs w:val="20"/>
                <w:lang w:eastAsia="zh-CN"/>
              </w:rPr>
              <w:t>（</w:t>
            </w:r>
            <w:r w:rsidR="00C32611">
              <w:rPr>
                <w:rFonts w:hint="eastAsia"/>
                <w:b/>
                <w:bCs/>
                <w:color w:val="000000"/>
                <w:sz w:val="20"/>
                <w:szCs w:val="20"/>
                <w:lang w:eastAsia="zh-CN"/>
              </w:rPr>
              <w:t>公吨</w:t>
            </w:r>
            <w:r>
              <w:rPr>
                <w:rFonts w:hint="eastAsia"/>
                <w:b/>
                <w:bCs/>
                <w:color w:val="000000"/>
                <w:sz w:val="20"/>
                <w:szCs w:val="20"/>
                <w:lang w:eastAsia="zh-CN"/>
              </w:rPr>
              <w:t>）</w:t>
            </w:r>
          </w:p>
        </w:tc>
      </w:tr>
      <w:tr w:rsidR="00825729" w:rsidRPr="00BE442A" w14:paraId="1DC96CDB" w14:textId="77777777" w:rsidTr="00F73DAC">
        <w:trPr>
          <w:trHeight w:val="29"/>
        </w:trPr>
        <w:tc>
          <w:tcPr>
            <w:tcW w:w="645" w:type="pct"/>
            <w:vMerge w:val="restart"/>
            <w:shd w:val="clear" w:color="auto" w:fill="auto"/>
            <w:hideMark/>
          </w:tcPr>
          <w:p w14:paraId="357991F6" w14:textId="7BB89F61" w:rsidR="00825729" w:rsidRPr="00BE442A" w:rsidRDefault="00706F26" w:rsidP="001241A3">
            <w:pPr>
              <w:spacing w:after="20"/>
              <w:jc w:val="left"/>
              <w:rPr>
                <w:color w:val="000000"/>
                <w:sz w:val="20"/>
                <w:szCs w:val="20"/>
                <w:lang w:eastAsia="zh-CN"/>
              </w:rPr>
            </w:pPr>
            <w:r w:rsidRPr="00706F26">
              <w:rPr>
                <w:color w:val="000000"/>
                <w:sz w:val="20"/>
                <w:szCs w:val="20"/>
                <w:lang w:eastAsia="zh-CN"/>
              </w:rPr>
              <w:t>商业制冷</w:t>
            </w:r>
          </w:p>
        </w:tc>
        <w:tc>
          <w:tcPr>
            <w:tcW w:w="1153" w:type="pct"/>
            <w:shd w:val="clear" w:color="auto" w:fill="auto"/>
            <w:hideMark/>
          </w:tcPr>
          <w:p w14:paraId="13E169C1" w14:textId="101F5131" w:rsidR="00825729" w:rsidRPr="00BE442A" w:rsidRDefault="00706F26" w:rsidP="001241A3">
            <w:pPr>
              <w:spacing w:after="20"/>
              <w:jc w:val="left"/>
              <w:rPr>
                <w:color w:val="000000"/>
                <w:sz w:val="20"/>
                <w:szCs w:val="20"/>
                <w:lang w:eastAsia="zh-CN"/>
              </w:rPr>
            </w:pPr>
            <w:r w:rsidRPr="00706F26">
              <w:rPr>
                <w:color w:val="000000"/>
                <w:sz w:val="20"/>
                <w:szCs w:val="20"/>
                <w:lang w:eastAsia="zh-CN"/>
              </w:rPr>
              <w:t>小型独立系统</w:t>
            </w:r>
          </w:p>
        </w:tc>
        <w:tc>
          <w:tcPr>
            <w:tcW w:w="581" w:type="pct"/>
            <w:shd w:val="clear" w:color="auto" w:fill="auto"/>
            <w:hideMark/>
          </w:tcPr>
          <w:p w14:paraId="49A2CD5B" w14:textId="27CD6D4E" w:rsidR="00825729" w:rsidRPr="00BE442A" w:rsidRDefault="00825729" w:rsidP="001241A3">
            <w:pPr>
              <w:spacing w:after="20"/>
              <w:jc w:val="right"/>
              <w:rPr>
                <w:color w:val="000000"/>
                <w:sz w:val="20"/>
                <w:szCs w:val="20"/>
                <w:lang w:eastAsia="zh-CN"/>
              </w:rPr>
            </w:pPr>
            <w:r w:rsidRPr="00BE442A">
              <w:rPr>
                <w:color w:val="000000"/>
                <w:sz w:val="20"/>
                <w:szCs w:val="20"/>
                <w:lang w:eastAsia="zh-CN"/>
              </w:rPr>
              <w:t>21,346</w:t>
            </w:r>
          </w:p>
        </w:tc>
        <w:tc>
          <w:tcPr>
            <w:tcW w:w="582" w:type="pct"/>
            <w:shd w:val="clear" w:color="auto" w:fill="auto"/>
            <w:hideMark/>
          </w:tcPr>
          <w:p w14:paraId="05ACF766"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1.2</w:t>
            </w:r>
          </w:p>
        </w:tc>
        <w:tc>
          <w:tcPr>
            <w:tcW w:w="632" w:type="pct"/>
            <w:shd w:val="clear" w:color="auto" w:fill="auto"/>
            <w:hideMark/>
          </w:tcPr>
          <w:p w14:paraId="579BC7A4" w14:textId="501E567B"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25.62</w:t>
            </w:r>
          </w:p>
        </w:tc>
        <w:tc>
          <w:tcPr>
            <w:tcW w:w="834" w:type="pct"/>
            <w:tcBorders>
              <w:top w:val="single" w:sz="4" w:space="0" w:color="auto"/>
              <w:left w:val="single" w:sz="4" w:space="0" w:color="auto"/>
              <w:bottom w:val="single" w:sz="4" w:space="0" w:color="auto"/>
              <w:right w:val="single" w:sz="4" w:space="0" w:color="auto"/>
            </w:tcBorders>
            <w:shd w:val="clear" w:color="auto" w:fill="auto"/>
            <w:hideMark/>
          </w:tcPr>
          <w:p w14:paraId="0E46B247" w14:textId="77D7A585" w:rsidR="00825729" w:rsidRPr="00BE442A" w:rsidRDefault="00825729" w:rsidP="001241A3">
            <w:pPr>
              <w:spacing w:after="20"/>
              <w:jc w:val="right"/>
              <w:rPr>
                <w:b/>
                <w:bCs/>
                <w:color w:val="000000"/>
                <w:sz w:val="20"/>
                <w:szCs w:val="20"/>
                <w:lang w:eastAsia="zh-CN"/>
              </w:rPr>
            </w:pPr>
            <w:r w:rsidRPr="00BE442A">
              <w:rPr>
                <w:color w:val="000000"/>
                <w:sz w:val="20"/>
                <w:szCs w:val="20"/>
              </w:rPr>
              <w:t>10</w:t>
            </w:r>
          </w:p>
        </w:tc>
        <w:tc>
          <w:tcPr>
            <w:tcW w:w="573" w:type="pct"/>
            <w:tcBorders>
              <w:top w:val="single" w:sz="4" w:space="0" w:color="auto"/>
              <w:left w:val="nil"/>
              <w:bottom w:val="single" w:sz="4" w:space="0" w:color="auto"/>
              <w:right w:val="single" w:sz="4" w:space="0" w:color="auto"/>
            </w:tcBorders>
            <w:shd w:val="clear" w:color="auto" w:fill="auto"/>
            <w:hideMark/>
          </w:tcPr>
          <w:p w14:paraId="4931FD26" w14:textId="1CE0A51E" w:rsidR="00825729" w:rsidRPr="00BE442A" w:rsidRDefault="00825729" w:rsidP="001241A3">
            <w:pPr>
              <w:spacing w:after="20"/>
              <w:jc w:val="right"/>
              <w:rPr>
                <w:b/>
                <w:bCs/>
                <w:color w:val="000000"/>
                <w:sz w:val="20"/>
                <w:szCs w:val="20"/>
                <w:lang w:eastAsia="zh-CN"/>
              </w:rPr>
            </w:pPr>
            <w:r w:rsidRPr="00BE442A">
              <w:rPr>
                <w:color w:val="000000"/>
                <w:sz w:val="20"/>
                <w:szCs w:val="20"/>
              </w:rPr>
              <w:t>2.56</w:t>
            </w:r>
          </w:p>
        </w:tc>
      </w:tr>
      <w:tr w:rsidR="00825729" w:rsidRPr="00BE442A" w14:paraId="46C7FD38" w14:textId="77777777" w:rsidTr="00F73DAC">
        <w:trPr>
          <w:trHeight w:val="29"/>
        </w:trPr>
        <w:tc>
          <w:tcPr>
            <w:tcW w:w="645" w:type="pct"/>
            <w:vMerge/>
            <w:hideMark/>
          </w:tcPr>
          <w:p w14:paraId="5361BD10"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79EEECB" w14:textId="2697297C" w:rsidR="00825729" w:rsidRPr="00BE442A" w:rsidRDefault="00706F26" w:rsidP="001241A3">
            <w:pPr>
              <w:spacing w:after="20"/>
              <w:jc w:val="left"/>
              <w:rPr>
                <w:color w:val="000000"/>
                <w:sz w:val="20"/>
                <w:szCs w:val="20"/>
                <w:lang w:eastAsia="zh-CN"/>
              </w:rPr>
            </w:pPr>
            <w:r w:rsidRPr="00706F26">
              <w:rPr>
                <w:color w:val="000000"/>
                <w:sz w:val="20"/>
                <w:szCs w:val="20"/>
                <w:lang w:eastAsia="zh-CN"/>
              </w:rPr>
              <w:t>冷凝装置</w:t>
            </w:r>
          </w:p>
        </w:tc>
        <w:tc>
          <w:tcPr>
            <w:tcW w:w="581" w:type="pct"/>
            <w:shd w:val="clear" w:color="auto" w:fill="auto"/>
            <w:hideMark/>
          </w:tcPr>
          <w:p w14:paraId="573BD5BC"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6,304</w:t>
            </w:r>
          </w:p>
        </w:tc>
        <w:tc>
          <w:tcPr>
            <w:tcW w:w="582" w:type="pct"/>
            <w:shd w:val="clear" w:color="auto" w:fill="auto"/>
            <w:hideMark/>
          </w:tcPr>
          <w:p w14:paraId="2D836E08" w14:textId="082B746D"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1241A3" w:rsidRPr="00BE442A">
              <w:rPr>
                <w:color w:val="000000"/>
                <w:sz w:val="20"/>
                <w:szCs w:val="20"/>
                <w:lang w:eastAsia="zh-CN"/>
              </w:rPr>
              <w:t>.0</w:t>
            </w:r>
          </w:p>
        </w:tc>
        <w:tc>
          <w:tcPr>
            <w:tcW w:w="632" w:type="pct"/>
            <w:shd w:val="clear" w:color="auto" w:fill="auto"/>
            <w:hideMark/>
          </w:tcPr>
          <w:p w14:paraId="2620EF7E" w14:textId="7228A700" w:rsidR="00825729" w:rsidRPr="00BE442A" w:rsidRDefault="00825729" w:rsidP="001241A3">
            <w:pPr>
              <w:spacing w:after="20"/>
              <w:jc w:val="right"/>
              <w:rPr>
                <w:color w:val="000000"/>
                <w:sz w:val="20"/>
                <w:szCs w:val="20"/>
                <w:lang w:eastAsia="zh-CN"/>
              </w:rPr>
            </w:pPr>
            <w:r w:rsidRPr="00BE442A">
              <w:rPr>
                <w:color w:val="000000"/>
                <w:sz w:val="20"/>
                <w:szCs w:val="20"/>
                <w:lang w:eastAsia="zh-CN"/>
              </w:rPr>
              <w:t>37.82</w:t>
            </w:r>
          </w:p>
        </w:tc>
        <w:tc>
          <w:tcPr>
            <w:tcW w:w="834" w:type="pct"/>
            <w:shd w:val="clear" w:color="auto" w:fill="auto"/>
            <w:hideMark/>
          </w:tcPr>
          <w:p w14:paraId="58906C4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379769F0" w14:textId="16CAEC44" w:rsidR="00825729" w:rsidRPr="00BE442A" w:rsidRDefault="00825729" w:rsidP="001241A3">
            <w:pPr>
              <w:spacing w:after="20"/>
              <w:jc w:val="right"/>
              <w:rPr>
                <w:color w:val="000000"/>
                <w:sz w:val="20"/>
                <w:szCs w:val="20"/>
                <w:lang w:eastAsia="zh-CN"/>
              </w:rPr>
            </w:pPr>
            <w:r w:rsidRPr="00BE442A">
              <w:rPr>
                <w:color w:val="000000"/>
                <w:sz w:val="20"/>
                <w:szCs w:val="20"/>
                <w:lang w:eastAsia="zh-CN"/>
              </w:rPr>
              <w:t>7.56</w:t>
            </w:r>
          </w:p>
        </w:tc>
      </w:tr>
      <w:tr w:rsidR="00825729" w:rsidRPr="00BE442A" w14:paraId="68BEDEA9" w14:textId="77777777" w:rsidTr="00F73DAC">
        <w:trPr>
          <w:trHeight w:val="29"/>
        </w:trPr>
        <w:tc>
          <w:tcPr>
            <w:tcW w:w="645" w:type="pct"/>
            <w:vMerge/>
            <w:hideMark/>
          </w:tcPr>
          <w:p w14:paraId="014A2FCE"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61898E0" w14:textId="781A5E0E" w:rsidR="00825729" w:rsidRPr="00BE442A" w:rsidRDefault="00706F26" w:rsidP="001241A3">
            <w:pPr>
              <w:spacing w:after="20"/>
              <w:jc w:val="left"/>
              <w:rPr>
                <w:color w:val="000000"/>
                <w:sz w:val="20"/>
                <w:szCs w:val="20"/>
                <w:lang w:eastAsia="zh-CN"/>
              </w:rPr>
            </w:pPr>
            <w:r w:rsidRPr="00706F26">
              <w:rPr>
                <w:color w:val="000000"/>
                <w:sz w:val="20"/>
                <w:szCs w:val="20"/>
                <w:lang w:eastAsia="zh-CN"/>
              </w:rPr>
              <w:t>小型中央系统</w:t>
            </w:r>
          </w:p>
        </w:tc>
        <w:tc>
          <w:tcPr>
            <w:tcW w:w="581" w:type="pct"/>
            <w:shd w:val="clear" w:color="auto" w:fill="auto"/>
            <w:hideMark/>
          </w:tcPr>
          <w:p w14:paraId="48AD9534"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1,120</w:t>
            </w:r>
          </w:p>
        </w:tc>
        <w:tc>
          <w:tcPr>
            <w:tcW w:w="582" w:type="pct"/>
            <w:shd w:val="clear" w:color="auto" w:fill="auto"/>
            <w:hideMark/>
          </w:tcPr>
          <w:p w14:paraId="4641CA56" w14:textId="100F1BCB"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r w:rsidR="008B1FCC" w:rsidRPr="00BE442A">
              <w:rPr>
                <w:color w:val="000000"/>
                <w:sz w:val="20"/>
                <w:szCs w:val="20"/>
                <w:lang w:eastAsia="zh-CN"/>
              </w:rPr>
              <w:t>.0</w:t>
            </w:r>
          </w:p>
        </w:tc>
        <w:tc>
          <w:tcPr>
            <w:tcW w:w="632" w:type="pct"/>
            <w:shd w:val="clear" w:color="auto" w:fill="auto"/>
            <w:hideMark/>
          </w:tcPr>
          <w:p w14:paraId="64FC30B0" w14:textId="2504D145" w:rsidR="00825729" w:rsidRPr="00BE442A" w:rsidRDefault="00825729" w:rsidP="001241A3">
            <w:pPr>
              <w:spacing w:after="20"/>
              <w:jc w:val="right"/>
              <w:rPr>
                <w:color w:val="000000"/>
                <w:sz w:val="20"/>
                <w:szCs w:val="20"/>
                <w:lang w:eastAsia="zh-CN"/>
              </w:rPr>
            </w:pPr>
            <w:r w:rsidRPr="00BE442A">
              <w:rPr>
                <w:color w:val="000000"/>
                <w:sz w:val="20"/>
                <w:szCs w:val="20"/>
                <w:lang w:eastAsia="zh-CN"/>
              </w:rPr>
              <w:t>11.20</w:t>
            </w:r>
          </w:p>
        </w:tc>
        <w:tc>
          <w:tcPr>
            <w:tcW w:w="834" w:type="pct"/>
            <w:shd w:val="clear" w:color="auto" w:fill="auto"/>
            <w:hideMark/>
          </w:tcPr>
          <w:p w14:paraId="39E4BBE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35</w:t>
            </w:r>
          </w:p>
        </w:tc>
        <w:tc>
          <w:tcPr>
            <w:tcW w:w="573" w:type="pct"/>
            <w:shd w:val="clear" w:color="auto" w:fill="auto"/>
            <w:hideMark/>
          </w:tcPr>
          <w:p w14:paraId="1709A9AC" w14:textId="6CFA4DB1" w:rsidR="00825729" w:rsidRPr="00BE442A" w:rsidRDefault="00825729" w:rsidP="001241A3">
            <w:pPr>
              <w:spacing w:after="20"/>
              <w:jc w:val="right"/>
              <w:rPr>
                <w:color w:val="000000"/>
                <w:sz w:val="20"/>
                <w:szCs w:val="20"/>
                <w:lang w:eastAsia="zh-CN"/>
              </w:rPr>
            </w:pPr>
            <w:r w:rsidRPr="00BE442A">
              <w:rPr>
                <w:color w:val="000000"/>
                <w:sz w:val="20"/>
                <w:szCs w:val="20"/>
                <w:lang w:eastAsia="zh-CN"/>
              </w:rPr>
              <w:t>3.92</w:t>
            </w:r>
          </w:p>
        </w:tc>
      </w:tr>
      <w:tr w:rsidR="00825729" w:rsidRPr="00BE442A" w14:paraId="154E1039" w14:textId="77777777" w:rsidTr="00F73DAC">
        <w:trPr>
          <w:trHeight w:val="29"/>
        </w:trPr>
        <w:tc>
          <w:tcPr>
            <w:tcW w:w="645" w:type="pct"/>
            <w:vMerge/>
            <w:hideMark/>
          </w:tcPr>
          <w:p w14:paraId="7D70D58E"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CBD9275" w14:textId="167A97B3" w:rsidR="00825729" w:rsidRPr="00BE442A" w:rsidRDefault="00706F26" w:rsidP="001241A3">
            <w:pPr>
              <w:spacing w:after="20"/>
              <w:jc w:val="left"/>
              <w:rPr>
                <w:color w:val="000000"/>
                <w:sz w:val="20"/>
                <w:szCs w:val="20"/>
                <w:lang w:eastAsia="zh-CN"/>
              </w:rPr>
            </w:pPr>
            <w:r w:rsidRPr="00706F26">
              <w:rPr>
                <w:color w:val="000000"/>
                <w:sz w:val="20"/>
                <w:szCs w:val="20"/>
                <w:lang w:eastAsia="zh-CN"/>
              </w:rPr>
              <w:t>大型中央系统</w:t>
            </w:r>
          </w:p>
        </w:tc>
        <w:tc>
          <w:tcPr>
            <w:tcW w:w="581" w:type="pct"/>
            <w:shd w:val="clear" w:color="auto" w:fill="auto"/>
            <w:hideMark/>
          </w:tcPr>
          <w:p w14:paraId="3FA885A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936</w:t>
            </w:r>
          </w:p>
        </w:tc>
        <w:tc>
          <w:tcPr>
            <w:tcW w:w="582" w:type="pct"/>
            <w:shd w:val="clear" w:color="auto" w:fill="auto"/>
            <w:hideMark/>
          </w:tcPr>
          <w:p w14:paraId="3F1CD201" w14:textId="343E514B"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w:t>
            </w:r>
            <w:r w:rsidR="008B1FCC" w:rsidRPr="00BE442A">
              <w:rPr>
                <w:color w:val="000000"/>
                <w:sz w:val="20"/>
                <w:szCs w:val="20"/>
                <w:lang w:eastAsia="zh-CN"/>
              </w:rPr>
              <w:t>.0</w:t>
            </w:r>
          </w:p>
        </w:tc>
        <w:tc>
          <w:tcPr>
            <w:tcW w:w="632" w:type="pct"/>
            <w:shd w:val="clear" w:color="auto" w:fill="auto"/>
            <w:hideMark/>
          </w:tcPr>
          <w:p w14:paraId="4FB144E2" w14:textId="250A0640"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23.40</w:t>
            </w:r>
          </w:p>
        </w:tc>
        <w:tc>
          <w:tcPr>
            <w:tcW w:w="834" w:type="pct"/>
            <w:shd w:val="clear" w:color="auto" w:fill="auto"/>
            <w:hideMark/>
          </w:tcPr>
          <w:p w14:paraId="5EAC67B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35</w:t>
            </w:r>
          </w:p>
        </w:tc>
        <w:tc>
          <w:tcPr>
            <w:tcW w:w="573" w:type="pct"/>
            <w:shd w:val="clear" w:color="auto" w:fill="auto"/>
            <w:hideMark/>
          </w:tcPr>
          <w:p w14:paraId="1714D578" w14:textId="38B51048" w:rsidR="00825729" w:rsidRPr="00BE442A" w:rsidRDefault="00825729" w:rsidP="001241A3">
            <w:pPr>
              <w:spacing w:after="20"/>
              <w:jc w:val="right"/>
              <w:rPr>
                <w:color w:val="000000"/>
                <w:sz w:val="20"/>
                <w:szCs w:val="20"/>
                <w:lang w:eastAsia="zh-CN"/>
              </w:rPr>
            </w:pPr>
            <w:r w:rsidRPr="00BE442A">
              <w:rPr>
                <w:color w:val="000000"/>
                <w:sz w:val="20"/>
                <w:szCs w:val="20"/>
                <w:lang w:eastAsia="zh-CN"/>
              </w:rPr>
              <w:t>8.19</w:t>
            </w:r>
          </w:p>
        </w:tc>
      </w:tr>
      <w:tr w:rsidR="00825729" w:rsidRPr="00BE442A" w14:paraId="6F141E3F" w14:textId="77777777" w:rsidTr="00F73DAC">
        <w:trPr>
          <w:trHeight w:val="29"/>
        </w:trPr>
        <w:tc>
          <w:tcPr>
            <w:tcW w:w="645" w:type="pct"/>
            <w:vMerge w:val="restart"/>
            <w:shd w:val="clear" w:color="auto" w:fill="auto"/>
            <w:hideMark/>
          </w:tcPr>
          <w:p w14:paraId="6ED113F3" w14:textId="34FCFEBC" w:rsidR="00825729" w:rsidRPr="00BE442A" w:rsidRDefault="00706F26" w:rsidP="001241A3">
            <w:pPr>
              <w:spacing w:after="20"/>
              <w:jc w:val="left"/>
              <w:rPr>
                <w:color w:val="000000"/>
                <w:sz w:val="20"/>
                <w:szCs w:val="20"/>
                <w:lang w:eastAsia="zh-CN"/>
              </w:rPr>
            </w:pPr>
            <w:r w:rsidRPr="00706F26">
              <w:rPr>
                <w:color w:val="000000"/>
                <w:sz w:val="20"/>
                <w:szCs w:val="20"/>
                <w:lang w:eastAsia="zh-CN"/>
              </w:rPr>
              <w:t>工业制冷</w:t>
            </w:r>
          </w:p>
        </w:tc>
        <w:tc>
          <w:tcPr>
            <w:tcW w:w="1153" w:type="pct"/>
            <w:shd w:val="clear" w:color="auto" w:fill="auto"/>
            <w:hideMark/>
          </w:tcPr>
          <w:p w14:paraId="65F748C9" w14:textId="62BA0C66" w:rsidR="00825729" w:rsidRPr="00BE442A" w:rsidRDefault="00706F26" w:rsidP="001241A3">
            <w:pPr>
              <w:spacing w:after="20"/>
              <w:jc w:val="left"/>
              <w:rPr>
                <w:color w:val="000000"/>
                <w:sz w:val="20"/>
                <w:szCs w:val="20"/>
                <w:lang w:eastAsia="zh-CN"/>
              </w:rPr>
            </w:pPr>
            <w:r w:rsidRPr="00706F26">
              <w:rPr>
                <w:color w:val="000000"/>
                <w:sz w:val="20"/>
                <w:szCs w:val="20"/>
                <w:lang w:eastAsia="zh-CN"/>
              </w:rPr>
              <w:t>中小型系统</w:t>
            </w:r>
          </w:p>
        </w:tc>
        <w:tc>
          <w:tcPr>
            <w:tcW w:w="581" w:type="pct"/>
            <w:shd w:val="clear" w:color="auto" w:fill="auto"/>
            <w:hideMark/>
          </w:tcPr>
          <w:p w14:paraId="5AB03C6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384</w:t>
            </w:r>
          </w:p>
        </w:tc>
        <w:tc>
          <w:tcPr>
            <w:tcW w:w="582" w:type="pct"/>
            <w:shd w:val="clear" w:color="auto" w:fill="auto"/>
            <w:hideMark/>
          </w:tcPr>
          <w:p w14:paraId="360B3A01" w14:textId="56874FA8" w:rsidR="00825729" w:rsidRPr="00BE442A" w:rsidRDefault="00825729" w:rsidP="001241A3">
            <w:pPr>
              <w:spacing w:after="20"/>
              <w:jc w:val="right"/>
              <w:rPr>
                <w:color w:val="000000"/>
                <w:sz w:val="20"/>
                <w:szCs w:val="20"/>
                <w:lang w:eastAsia="zh-CN"/>
              </w:rPr>
            </w:pPr>
            <w:r w:rsidRPr="00BE442A">
              <w:rPr>
                <w:color w:val="000000"/>
                <w:sz w:val="20"/>
                <w:szCs w:val="20"/>
                <w:lang w:eastAsia="zh-CN"/>
              </w:rPr>
              <w:t>60</w:t>
            </w:r>
            <w:r w:rsidR="008B1FCC" w:rsidRPr="00BE442A">
              <w:rPr>
                <w:color w:val="000000"/>
                <w:sz w:val="20"/>
                <w:szCs w:val="20"/>
                <w:lang w:eastAsia="zh-CN"/>
              </w:rPr>
              <w:t>.0</w:t>
            </w:r>
          </w:p>
        </w:tc>
        <w:tc>
          <w:tcPr>
            <w:tcW w:w="632" w:type="pct"/>
            <w:shd w:val="clear" w:color="auto" w:fill="auto"/>
            <w:hideMark/>
          </w:tcPr>
          <w:p w14:paraId="67BCFD5F" w14:textId="196D5E5F"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23.04</w:t>
            </w:r>
          </w:p>
        </w:tc>
        <w:tc>
          <w:tcPr>
            <w:tcW w:w="834" w:type="pct"/>
            <w:shd w:val="clear" w:color="auto" w:fill="auto"/>
            <w:hideMark/>
          </w:tcPr>
          <w:p w14:paraId="58510A84"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17</w:t>
            </w:r>
          </w:p>
        </w:tc>
        <w:tc>
          <w:tcPr>
            <w:tcW w:w="573" w:type="pct"/>
            <w:shd w:val="clear" w:color="auto" w:fill="auto"/>
            <w:hideMark/>
          </w:tcPr>
          <w:p w14:paraId="380D3E19" w14:textId="4A3EC225" w:rsidR="00825729" w:rsidRPr="00BE442A" w:rsidRDefault="00825729" w:rsidP="001241A3">
            <w:pPr>
              <w:spacing w:after="20"/>
              <w:jc w:val="right"/>
              <w:rPr>
                <w:color w:val="000000"/>
                <w:sz w:val="20"/>
                <w:szCs w:val="20"/>
                <w:lang w:eastAsia="zh-CN"/>
              </w:rPr>
            </w:pPr>
            <w:r w:rsidRPr="00BE442A">
              <w:rPr>
                <w:color w:val="000000"/>
                <w:sz w:val="20"/>
                <w:szCs w:val="20"/>
                <w:lang w:eastAsia="zh-CN"/>
              </w:rPr>
              <w:t>3.92</w:t>
            </w:r>
          </w:p>
        </w:tc>
      </w:tr>
      <w:tr w:rsidR="00825729" w:rsidRPr="00BE442A" w14:paraId="000C45BB" w14:textId="77777777" w:rsidTr="00F73DAC">
        <w:trPr>
          <w:trHeight w:val="29"/>
        </w:trPr>
        <w:tc>
          <w:tcPr>
            <w:tcW w:w="645" w:type="pct"/>
            <w:vMerge/>
            <w:hideMark/>
          </w:tcPr>
          <w:p w14:paraId="71D93691"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350F573B" w14:textId="5A2BF099" w:rsidR="00825729" w:rsidRPr="00BE442A" w:rsidRDefault="00706F26" w:rsidP="001241A3">
            <w:pPr>
              <w:spacing w:after="20"/>
              <w:jc w:val="left"/>
              <w:rPr>
                <w:color w:val="000000"/>
                <w:sz w:val="20"/>
                <w:szCs w:val="20"/>
                <w:lang w:eastAsia="zh-CN"/>
              </w:rPr>
            </w:pPr>
            <w:r w:rsidRPr="00706F26">
              <w:rPr>
                <w:color w:val="000000"/>
                <w:sz w:val="20"/>
                <w:szCs w:val="20"/>
                <w:lang w:eastAsia="zh-CN"/>
              </w:rPr>
              <w:t>工业冷却系统</w:t>
            </w:r>
          </w:p>
        </w:tc>
        <w:tc>
          <w:tcPr>
            <w:tcW w:w="581" w:type="pct"/>
            <w:shd w:val="clear" w:color="auto" w:fill="auto"/>
            <w:hideMark/>
          </w:tcPr>
          <w:p w14:paraId="2892445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w:t>
            </w:r>
          </w:p>
        </w:tc>
        <w:tc>
          <w:tcPr>
            <w:tcW w:w="582" w:type="pct"/>
            <w:shd w:val="clear" w:color="auto" w:fill="auto"/>
            <w:hideMark/>
          </w:tcPr>
          <w:p w14:paraId="0E5438D0" w14:textId="793E00CC"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130</w:t>
            </w:r>
            <w:r w:rsidR="008B1FCC" w:rsidRPr="00BE442A">
              <w:rPr>
                <w:color w:val="000000"/>
                <w:sz w:val="20"/>
                <w:szCs w:val="20"/>
                <w:lang w:eastAsia="zh-CN"/>
              </w:rPr>
              <w:t>.0</w:t>
            </w:r>
          </w:p>
        </w:tc>
        <w:tc>
          <w:tcPr>
            <w:tcW w:w="632" w:type="pct"/>
            <w:shd w:val="clear" w:color="auto" w:fill="auto"/>
            <w:hideMark/>
          </w:tcPr>
          <w:p w14:paraId="5014456C" w14:textId="0802D8D4" w:rsidR="00825729" w:rsidRPr="00BE442A" w:rsidRDefault="00825729" w:rsidP="001241A3">
            <w:pPr>
              <w:spacing w:after="20"/>
              <w:jc w:val="right"/>
              <w:rPr>
                <w:color w:val="000000"/>
                <w:sz w:val="20"/>
                <w:szCs w:val="20"/>
                <w:lang w:eastAsia="zh-CN"/>
              </w:rPr>
            </w:pPr>
            <w:r w:rsidRPr="00BE442A">
              <w:rPr>
                <w:color w:val="000000"/>
                <w:sz w:val="20"/>
                <w:szCs w:val="20"/>
                <w:lang w:eastAsia="zh-CN"/>
              </w:rPr>
              <w:t>0.52</w:t>
            </w:r>
          </w:p>
        </w:tc>
        <w:tc>
          <w:tcPr>
            <w:tcW w:w="834" w:type="pct"/>
            <w:shd w:val="clear" w:color="auto" w:fill="auto"/>
            <w:hideMark/>
          </w:tcPr>
          <w:p w14:paraId="34B8337A"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17</w:t>
            </w:r>
          </w:p>
        </w:tc>
        <w:tc>
          <w:tcPr>
            <w:tcW w:w="573" w:type="pct"/>
            <w:shd w:val="clear" w:color="auto" w:fill="auto"/>
            <w:hideMark/>
          </w:tcPr>
          <w:p w14:paraId="199B90BC" w14:textId="1D60DF41" w:rsidR="00825729" w:rsidRPr="00BE442A" w:rsidRDefault="00825729" w:rsidP="001241A3">
            <w:pPr>
              <w:spacing w:after="20"/>
              <w:jc w:val="right"/>
              <w:rPr>
                <w:color w:val="000000"/>
                <w:sz w:val="20"/>
                <w:szCs w:val="20"/>
                <w:lang w:eastAsia="zh-CN"/>
              </w:rPr>
            </w:pPr>
            <w:r w:rsidRPr="00BE442A">
              <w:rPr>
                <w:color w:val="000000"/>
                <w:sz w:val="20"/>
                <w:szCs w:val="20"/>
                <w:lang w:eastAsia="zh-CN"/>
              </w:rPr>
              <w:t>0.09</w:t>
            </w:r>
          </w:p>
        </w:tc>
      </w:tr>
      <w:tr w:rsidR="00825729" w:rsidRPr="00BE442A" w14:paraId="3FACF992" w14:textId="77777777" w:rsidTr="00F73DAC">
        <w:trPr>
          <w:trHeight w:val="29"/>
        </w:trPr>
        <w:tc>
          <w:tcPr>
            <w:tcW w:w="645" w:type="pct"/>
            <w:vMerge w:val="restart"/>
            <w:shd w:val="clear" w:color="auto" w:fill="auto"/>
            <w:hideMark/>
          </w:tcPr>
          <w:p w14:paraId="71DBCAB5" w14:textId="01BA1FD1" w:rsidR="00825729" w:rsidRPr="00BE442A" w:rsidRDefault="00706F26" w:rsidP="001241A3">
            <w:pPr>
              <w:spacing w:after="20"/>
              <w:jc w:val="left"/>
              <w:rPr>
                <w:color w:val="000000"/>
                <w:sz w:val="20"/>
                <w:szCs w:val="20"/>
                <w:lang w:eastAsia="zh-CN"/>
              </w:rPr>
            </w:pPr>
            <w:r w:rsidRPr="00706F26">
              <w:rPr>
                <w:color w:val="000000"/>
                <w:sz w:val="20"/>
                <w:szCs w:val="20"/>
                <w:lang w:eastAsia="zh-CN"/>
              </w:rPr>
              <w:t>运输制冷</w:t>
            </w:r>
          </w:p>
        </w:tc>
        <w:tc>
          <w:tcPr>
            <w:tcW w:w="1153" w:type="pct"/>
            <w:shd w:val="clear" w:color="auto" w:fill="auto"/>
            <w:hideMark/>
          </w:tcPr>
          <w:p w14:paraId="17FC6F4E" w14:textId="1C10AD0C" w:rsidR="00825729" w:rsidRPr="00BE442A" w:rsidRDefault="00706F26" w:rsidP="001241A3">
            <w:pPr>
              <w:spacing w:after="20"/>
              <w:jc w:val="left"/>
              <w:rPr>
                <w:color w:val="000000"/>
                <w:sz w:val="20"/>
                <w:szCs w:val="20"/>
                <w:lang w:eastAsia="zh-CN"/>
              </w:rPr>
            </w:pPr>
            <w:r w:rsidRPr="00706F26">
              <w:rPr>
                <w:color w:val="000000"/>
                <w:sz w:val="20"/>
                <w:szCs w:val="20"/>
                <w:lang w:eastAsia="zh-CN"/>
              </w:rPr>
              <w:t>货车</w:t>
            </w:r>
          </w:p>
        </w:tc>
        <w:tc>
          <w:tcPr>
            <w:tcW w:w="581" w:type="pct"/>
            <w:shd w:val="clear" w:color="auto" w:fill="auto"/>
            <w:hideMark/>
          </w:tcPr>
          <w:p w14:paraId="4A46B3AA"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2,015</w:t>
            </w:r>
          </w:p>
        </w:tc>
        <w:tc>
          <w:tcPr>
            <w:tcW w:w="582" w:type="pct"/>
            <w:shd w:val="clear" w:color="auto" w:fill="auto"/>
            <w:hideMark/>
          </w:tcPr>
          <w:p w14:paraId="156760AB" w14:textId="565378E2" w:rsidR="00825729" w:rsidRPr="00BE442A" w:rsidRDefault="00825729" w:rsidP="001241A3">
            <w:pPr>
              <w:spacing w:after="20"/>
              <w:jc w:val="right"/>
              <w:rPr>
                <w:color w:val="000000"/>
                <w:sz w:val="20"/>
                <w:szCs w:val="20"/>
                <w:lang w:eastAsia="zh-CN"/>
              </w:rPr>
            </w:pPr>
            <w:r w:rsidRPr="00BE442A">
              <w:rPr>
                <w:color w:val="000000"/>
                <w:sz w:val="20"/>
                <w:szCs w:val="20"/>
                <w:lang w:eastAsia="zh-CN"/>
              </w:rPr>
              <w:t>3</w:t>
            </w:r>
            <w:r w:rsidR="008B1FCC" w:rsidRPr="00BE442A">
              <w:rPr>
                <w:color w:val="000000"/>
                <w:sz w:val="20"/>
                <w:szCs w:val="20"/>
                <w:lang w:eastAsia="zh-CN"/>
              </w:rPr>
              <w:t>.0</w:t>
            </w:r>
          </w:p>
        </w:tc>
        <w:tc>
          <w:tcPr>
            <w:tcW w:w="632" w:type="pct"/>
            <w:shd w:val="clear" w:color="auto" w:fill="auto"/>
            <w:hideMark/>
          </w:tcPr>
          <w:p w14:paraId="39F446C7" w14:textId="3E2DE256" w:rsidR="00825729" w:rsidRPr="00BE442A" w:rsidRDefault="00825729" w:rsidP="001241A3">
            <w:pPr>
              <w:spacing w:after="20"/>
              <w:jc w:val="right"/>
              <w:rPr>
                <w:color w:val="000000"/>
                <w:sz w:val="20"/>
                <w:szCs w:val="20"/>
                <w:lang w:eastAsia="zh-CN"/>
              </w:rPr>
            </w:pPr>
            <w:r w:rsidRPr="00BE442A">
              <w:rPr>
                <w:color w:val="000000"/>
                <w:sz w:val="20"/>
                <w:szCs w:val="20"/>
                <w:lang w:eastAsia="zh-CN"/>
              </w:rPr>
              <w:t>6.05</w:t>
            </w:r>
          </w:p>
        </w:tc>
        <w:tc>
          <w:tcPr>
            <w:tcW w:w="834" w:type="pct"/>
            <w:shd w:val="clear" w:color="auto" w:fill="auto"/>
            <w:hideMark/>
          </w:tcPr>
          <w:p w14:paraId="6B4C252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40</w:t>
            </w:r>
          </w:p>
        </w:tc>
        <w:tc>
          <w:tcPr>
            <w:tcW w:w="573" w:type="pct"/>
            <w:shd w:val="clear" w:color="auto" w:fill="auto"/>
            <w:hideMark/>
          </w:tcPr>
          <w:p w14:paraId="6339E903" w14:textId="16D940F9" w:rsidR="00825729" w:rsidRPr="00BE442A" w:rsidRDefault="00825729" w:rsidP="001241A3">
            <w:pPr>
              <w:spacing w:after="20"/>
              <w:jc w:val="right"/>
              <w:rPr>
                <w:color w:val="000000"/>
                <w:sz w:val="20"/>
                <w:szCs w:val="20"/>
                <w:lang w:eastAsia="zh-CN"/>
              </w:rPr>
            </w:pPr>
            <w:r w:rsidRPr="00BE442A">
              <w:rPr>
                <w:color w:val="000000"/>
                <w:sz w:val="20"/>
                <w:szCs w:val="20"/>
                <w:lang w:eastAsia="zh-CN"/>
              </w:rPr>
              <w:t>2.42</w:t>
            </w:r>
          </w:p>
        </w:tc>
      </w:tr>
      <w:tr w:rsidR="00825729" w:rsidRPr="00BE442A" w14:paraId="08B14A7C" w14:textId="77777777" w:rsidTr="00F73DAC">
        <w:trPr>
          <w:trHeight w:val="29"/>
        </w:trPr>
        <w:tc>
          <w:tcPr>
            <w:tcW w:w="645" w:type="pct"/>
            <w:vMerge/>
            <w:hideMark/>
          </w:tcPr>
          <w:p w14:paraId="69EF3BF0"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9DB6797" w14:textId="46CB564A" w:rsidR="00825729" w:rsidRPr="00BE442A" w:rsidRDefault="00706F26" w:rsidP="001241A3">
            <w:pPr>
              <w:spacing w:after="20"/>
              <w:jc w:val="left"/>
              <w:rPr>
                <w:color w:val="000000"/>
                <w:sz w:val="20"/>
                <w:szCs w:val="20"/>
                <w:lang w:eastAsia="zh-CN"/>
              </w:rPr>
            </w:pPr>
            <w:r w:rsidRPr="00706F26">
              <w:rPr>
                <w:color w:val="000000"/>
                <w:sz w:val="20"/>
                <w:szCs w:val="20"/>
                <w:lang w:eastAsia="zh-CN"/>
              </w:rPr>
              <w:t>卡车和拖车</w:t>
            </w:r>
          </w:p>
        </w:tc>
        <w:tc>
          <w:tcPr>
            <w:tcW w:w="581" w:type="pct"/>
            <w:shd w:val="clear" w:color="auto" w:fill="auto"/>
            <w:hideMark/>
          </w:tcPr>
          <w:p w14:paraId="1121D9EF"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218</w:t>
            </w:r>
          </w:p>
        </w:tc>
        <w:tc>
          <w:tcPr>
            <w:tcW w:w="582" w:type="pct"/>
            <w:shd w:val="clear" w:color="auto" w:fill="auto"/>
            <w:hideMark/>
          </w:tcPr>
          <w:p w14:paraId="5AB263A4" w14:textId="29EB73DD" w:rsidR="00825729" w:rsidRPr="00BE442A" w:rsidRDefault="00825729" w:rsidP="001241A3">
            <w:pPr>
              <w:spacing w:after="20"/>
              <w:jc w:val="right"/>
              <w:rPr>
                <w:color w:val="000000"/>
                <w:sz w:val="20"/>
                <w:szCs w:val="20"/>
                <w:lang w:eastAsia="zh-CN"/>
              </w:rPr>
            </w:pPr>
            <w:r w:rsidRPr="00BE442A">
              <w:rPr>
                <w:color w:val="000000"/>
                <w:sz w:val="20"/>
                <w:szCs w:val="20"/>
                <w:lang w:eastAsia="zh-CN"/>
              </w:rPr>
              <w:t>4</w:t>
            </w:r>
            <w:r w:rsidR="008B1FCC" w:rsidRPr="00BE442A">
              <w:rPr>
                <w:color w:val="000000"/>
                <w:sz w:val="20"/>
                <w:szCs w:val="20"/>
                <w:lang w:eastAsia="zh-CN"/>
              </w:rPr>
              <w:t>.0</w:t>
            </w:r>
          </w:p>
        </w:tc>
        <w:tc>
          <w:tcPr>
            <w:tcW w:w="632" w:type="pct"/>
            <w:shd w:val="clear" w:color="auto" w:fill="auto"/>
            <w:hideMark/>
          </w:tcPr>
          <w:p w14:paraId="08A55ECD" w14:textId="010ADDB0" w:rsidR="00825729" w:rsidRPr="00BE442A" w:rsidRDefault="00825729" w:rsidP="001241A3">
            <w:pPr>
              <w:spacing w:after="20"/>
              <w:jc w:val="right"/>
              <w:rPr>
                <w:color w:val="000000"/>
                <w:sz w:val="20"/>
                <w:szCs w:val="20"/>
                <w:lang w:eastAsia="zh-CN"/>
              </w:rPr>
            </w:pPr>
            <w:r w:rsidRPr="00BE442A">
              <w:rPr>
                <w:color w:val="000000"/>
                <w:sz w:val="20"/>
                <w:szCs w:val="20"/>
                <w:lang w:eastAsia="zh-CN"/>
              </w:rPr>
              <w:t>0.87</w:t>
            </w:r>
          </w:p>
        </w:tc>
        <w:tc>
          <w:tcPr>
            <w:tcW w:w="834" w:type="pct"/>
            <w:shd w:val="clear" w:color="auto" w:fill="auto"/>
            <w:hideMark/>
          </w:tcPr>
          <w:p w14:paraId="4B32983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40</w:t>
            </w:r>
          </w:p>
        </w:tc>
        <w:tc>
          <w:tcPr>
            <w:tcW w:w="573" w:type="pct"/>
            <w:shd w:val="clear" w:color="auto" w:fill="auto"/>
            <w:hideMark/>
          </w:tcPr>
          <w:p w14:paraId="6F075E15" w14:textId="7D2C0320" w:rsidR="00825729" w:rsidRPr="00BE442A" w:rsidRDefault="00825729" w:rsidP="001241A3">
            <w:pPr>
              <w:spacing w:after="20"/>
              <w:jc w:val="right"/>
              <w:rPr>
                <w:color w:val="000000"/>
                <w:sz w:val="20"/>
                <w:szCs w:val="20"/>
                <w:lang w:eastAsia="zh-CN"/>
              </w:rPr>
            </w:pPr>
            <w:r w:rsidRPr="00BE442A">
              <w:rPr>
                <w:color w:val="000000"/>
                <w:sz w:val="20"/>
                <w:szCs w:val="20"/>
                <w:lang w:eastAsia="zh-CN"/>
              </w:rPr>
              <w:t>0.35</w:t>
            </w:r>
          </w:p>
        </w:tc>
      </w:tr>
      <w:tr w:rsidR="00825729" w:rsidRPr="00BE442A" w14:paraId="28621BD6" w14:textId="77777777" w:rsidTr="00F73DAC">
        <w:trPr>
          <w:trHeight w:val="29"/>
        </w:trPr>
        <w:tc>
          <w:tcPr>
            <w:tcW w:w="645" w:type="pct"/>
            <w:vMerge/>
            <w:hideMark/>
          </w:tcPr>
          <w:p w14:paraId="14833E75"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09FFC5F4" w14:textId="3588EEBD" w:rsidR="00825729" w:rsidRPr="00BE442A" w:rsidRDefault="00706F26" w:rsidP="001241A3">
            <w:pPr>
              <w:spacing w:after="20"/>
              <w:jc w:val="left"/>
              <w:rPr>
                <w:color w:val="000000"/>
                <w:sz w:val="20"/>
                <w:szCs w:val="20"/>
                <w:lang w:eastAsia="zh-CN"/>
              </w:rPr>
            </w:pPr>
            <w:r w:rsidRPr="00706F26">
              <w:rPr>
                <w:color w:val="000000"/>
                <w:sz w:val="20"/>
                <w:szCs w:val="20"/>
                <w:lang w:eastAsia="zh-CN"/>
              </w:rPr>
              <w:t>集装箱</w:t>
            </w:r>
          </w:p>
        </w:tc>
        <w:tc>
          <w:tcPr>
            <w:tcW w:w="581" w:type="pct"/>
            <w:shd w:val="clear" w:color="auto" w:fill="auto"/>
            <w:hideMark/>
          </w:tcPr>
          <w:p w14:paraId="3459E501"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306</w:t>
            </w:r>
          </w:p>
        </w:tc>
        <w:tc>
          <w:tcPr>
            <w:tcW w:w="582" w:type="pct"/>
            <w:shd w:val="clear" w:color="auto" w:fill="auto"/>
            <w:hideMark/>
          </w:tcPr>
          <w:p w14:paraId="77B31626" w14:textId="77CB11F2"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w:t>
            </w:r>
            <w:r w:rsidR="008B1FCC" w:rsidRPr="00BE442A">
              <w:rPr>
                <w:color w:val="000000"/>
                <w:sz w:val="20"/>
                <w:szCs w:val="20"/>
                <w:lang w:eastAsia="zh-CN"/>
              </w:rPr>
              <w:t>.0</w:t>
            </w:r>
          </w:p>
        </w:tc>
        <w:tc>
          <w:tcPr>
            <w:tcW w:w="632" w:type="pct"/>
            <w:shd w:val="clear" w:color="auto" w:fill="auto"/>
            <w:hideMark/>
          </w:tcPr>
          <w:p w14:paraId="2C65B840" w14:textId="14D0301E" w:rsidR="00825729" w:rsidRPr="00BE442A" w:rsidRDefault="00825729" w:rsidP="001241A3">
            <w:pPr>
              <w:spacing w:after="20"/>
              <w:jc w:val="right"/>
              <w:rPr>
                <w:color w:val="000000"/>
                <w:sz w:val="20"/>
                <w:szCs w:val="20"/>
                <w:lang w:eastAsia="zh-CN"/>
              </w:rPr>
            </w:pPr>
            <w:r w:rsidRPr="00BE442A">
              <w:rPr>
                <w:color w:val="000000"/>
                <w:sz w:val="20"/>
                <w:szCs w:val="20"/>
                <w:lang w:eastAsia="zh-CN"/>
              </w:rPr>
              <w:t>3.98</w:t>
            </w:r>
          </w:p>
        </w:tc>
        <w:tc>
          <w:tcPr>
            <w:tcW w:w="834" w:type="pct"/>
            <w:shd w:val="clear" w:color="auto" w:fill="auto"/>
            <w:hideMark/>
          </w:tcPr>
          <w:p w14:paraId="555A403F"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025F984B" w14:textId="59332878" w:rsidR="00825729" w:rsidRPr="00BE442A" w:rsidRDefault="00825729" w:rsidP="001241A3">
            <w:pPr>
              <w:spacing w:after="20"/>
              <w:jc w:val="right"/>
              <w:rPr>
                <w:color w:val="000000"/>
                <w:sz w:val="20"/>
                <w:szCs w:val="20"/>
                <w:lang w:eastAsia="zh-CN"/>
              </w:rPr>
            </w:pPr>
            <w:r w:rsidRPr="00BE442A">
              <w:rPr>
                <w:color w:val="000000"/>
                <w:sz w:val="20"/>
                <w:szCs w:val="20"/>
                <w:lang w:eastAsia="zh-CN"/>
              </w:rPr>
              <w:t>0.80</w:t>
            </w:r>
          </w:p>
        </w:tc>
      </w:tr>
      <w:tr w:rsidR="00825729" w:rsidRPr="00BE442A" w14:paraId="70EB82F6" w14:textId="77777777" w:rsidTr="00F73DAC">
        <w:trPr>
          <w:trHeight w:val="29"/>
        </w:trPr>
        <w:tc>
          <w:tcPr>
            <w:tcW w:w="645" w:type="pct"/>
            <w:vMerge w:val="restart"/>
            <w:shd w:val="clear" w:color="auto" w:fill="auto"/>
            <w:hideMark/>
          </w:tcPr>
          <w:p w14:paraId="56D2A920" w14:textId="5C633A9D" w:rsidR="00825729" w:rsidRPr="00BE442A" w:rsidRDefault="00706F26" w:rsidP="001241A3">
            <w:pPr>
              <w:spacing w:after="20"/>
              <w:jc w:val="left"/>
              <w:rPr>
                <w:color w:val="000000"/>
                <w:sz w:val="20"/>
                <w:szCs w:val="20"/>
                <w:lang w:eastAsia="zh-CN"/>
              </w:rPr>
            </w:pPr>
            <w:r w:rsidRPr="00706F26">
              <w:rPr>
                <w:color w:val="000000"/>
                <w:sz w:val="20"/>
                <w:szCs w:val="20"/>
                <w:lang w:eastAsia="zh-CN"/>
              </w:rPr>
              <w:t>冷却装置</w:t>
            </w:r>
          </w:p>
        </w:tc>
        <w:tc>
          <w:tcPr>
            <w:tcW w:w="1153" w:type="pct"/>
            <w:shd w:val="clear" w:color="auto" w:fill="auto"/>
            <w:hideMark/>
          </w:tcPr>
          <w:p w14:paraId="6AAF0CEF" w14:textId="613B995B" w:rsidR="00825729" w:rsidRPr="00BE442A" w:rsidRDefault="00706F26" w:rsidP="001241A3">
            <w:pPr>
              <w:spacing w:after="20"/>
              <w:jc w:val="left"/>
              <w:rPr>
                <w:color w:val="000000"/>
                <w:sz w:val="20"/>
                <w:szCs w:val="20"/>
                <w:lang w:eastAsia="zh-CN"/>
              </w:rPr>
            </w:pPr>
            <w:r w:rsidRPr="00706F26">
              <w:rPr>
                <w:color w:val="000000"/>
                <w:sz w:val="20"/>
                <w:szCs w:val="20"/>
                <w:lang w:eastAsia="zh-CN"/>
              </w:rPr>
              <w:t>涡旋式、旋转式和往复式水冷</w:t>
            </w:r>
          </w:p>
        </w:tc>
        <w:tc>
          <w:tcPr>
            <w:tcW w:w="581" w:type="pct"/>
            <w:shd w:val="clear" w:color="auto" w:fill="auto"/>
            <w:hideMark/>
          </w:tcPr>
          <w:p w14:paraId="589024A2"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250</w:t>
            </w:r>
          </w:p>
        </w:tc>
        <w:tc>
          <w:tcPr>
            <w:tcW w:w="582" w:type="pct"/>
            <w:shd w:val="clear" w:color="auto" w:fill="auto"/>
            <w:hideMark/>
          </w:tcPr>
          <w:p w14:paraId="2CDA45B3" w14:textId="321FBDE9"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r w:rsidR="008B1FCC" w:rsidRPr="00BE442A">
              <w:rPr>
                <w:color w:val="000000"/>
                <w:sz w:val="20"/>
                <w:szCs w:val="20"/>
                <w:lang w:eastAsia="zh-CN"/>
              </w:rPr>
              <w:t>.0</w:t>
            </w:r>
          </w:p>
        </w:tc>
        <w:tc>
          <w:tcPr>
            <w:tcW w:w="632" w:type="pct"/>
            <w:shd w:val="clear" w:color="auto" w:fill="auto"/>
            <w:hideMark/>
          </w:tcPr>
          <w:p w14:paraId="4CB0BE9D" w14:textId="2E482102" w:rsidR="00825729" w:rsidRPr="00BE442A" w:rsidRDefault="00825729" w:rsidP="001241A3">
            <w:pPr>
              <w:spacing w:after="20"/>
              <w:jc w:val="right"/>
              <w:rPr>
                <w:color w:val="000000"/>
                <w:sz w:val="20"/>
                <w:szCs w:val="20"/>
                <w:lang w:eastAsia="zh-CN"/>
              </w:rPr>
            </w:pPr>
            <w:r w:rsidRPr="00BE442A">
              <w:rPr>
                <w:color w:val="000000"/>
                <w:sz w:val="20"/>
                <w:szCs w:val="20"/>
                <w:lang w:eastAsia="zh-CN"/>
              </w:rPr>
              <w:t>5.00</w:t>
            </w:r>
          </w:p>
        </w:tc>
        <w:tc>
          <w:tcPr>
            <w:tcW w:w="834" w:type="pct"/>
            <w:shd w:val="clear" w:color="auto" w:fill="auto"/>
            <w:hideMark/>
          </w:tcPr>
          <w:p w14:paraId="338D7E07"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628A916" w14:textId="14A1107C"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1.00</w:t>
            </w:r>
          </w:p>
        </w:tc>
      </w:tr>
      <w:tr w:rsidR="00825729" w:rsidRPr="00BE442A" w14:paraId="3B584BC4" w14:textId="77777777" w:rsidTr="00F73DAC">
        <w:trPr>
          <w:trHeight w:val="29"/>
        </w:trPr>
        <w:tc>
          <w:tcPr>
            <w:tcW w:w="645" w:type="pct"/>
            <w:vMerge/>
            <w:hideMark/>
          </w:tcPr>
          <w:p w14:paraId="160C0CA2"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74D60AA" w14:textId="71796BDD" w:rsidR="00825729" w:rsidRPr="00BE442A" w:rsidRDefault="00706F26" w:rsidP="001241A3">
            <w:pPr>
              <w:spacing w:after="20"/>
              <w:jc w:val="left"/>
              <w:rPr>
                <w:color w:val="000000"/>
                <w:sz w:val="20"/>
                <w:szCs w:val="20"/>
                <w:lang w:eastAsia="zh-CN"/>
              </w:rPr>
            </w:pPr>
            <w:r w:rsidRPr="00706F26">
              <w:rPr>
                <w:color w:val="000000"/>
                <w:sz w:val="20"/>
                <w:szCs w:val="20"/>
                <w:lang w:eastAsia="zh-CN"/>
              </w:rPr>
              <w:t>螺杆</w:t>
            </w:r>
            <w:r w:rsidR="006C64F1" w:rsidRPr="006C64F1">
              <w:rPr>
                <w:color w:val="000000"/>
                <w:sz w:val="20"/>
                <w:szCs w:val="20"/>
                <w:lang w:eastAsia="zh-CN"/>
              </w:rPr>
              <w:t>式</w:t>
            </w:r>
            <w:r w:rsidRPr="00706F26">
              <w:rPr>
                <w:color w:val="000000"/>
                <w:sz w:val="20"/>
                <w:szCs w:val="20"/>
                <w:lang w:eastAsia="zh-CN"/>
              </w:rPr>
              <w:t>水冷</w:t>
            </w:r>
          </w:p>
        </w:tc>
        <w:tc>
          <w:tcPr>
            <w:tcW w:w="581" w:type="pct"/>
            <w:shd w:val="clear" w:color="auto" w:fill="auto"/>
            <w:hideMark/>
          </w:tcPr>
          <w:p w14:paraId="1E825458"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80</w:t>
            </w:r>
          </w:p>
        </w:tc>
        <w:tc>
          <w:tcPr>
            <w:tcW w:w="582" w:type="pct"/>
            <w:shd w:val="clear" w:color="auto" w:fill="auto"/>
            <w:hideMark/>
          </w:tcPr>
          <w:p w14:paraId="08EA6DBE" w14:textId="135969EF"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r w:rsidR="008B1FCC" w:rsidRPr="00BE442A">
              <w:rPr>
                <w:color w:val="000000"/>
                <w:sz w:val="20"/>
                <w:szCs w:val="20"/>
                <w:lang w:eastAsia="zh-CN"/>
              </w:rPr>
              <w:t>.0</w:t>
            </w:r>
          </w:p>
        </w:tc>
        <w:tc>
          <w:tcPr>
            <w:tcW w:w="632" w:type="pct"/>
            <w:shd w:val="clear" w:color="auto" w:fill="auto"/>
            <w:hideMark/>
          </w:tcPr>
          <w:p w14:paraId="2480C739" w14:textId="2833DEAB" w:rsidR="00825729" w:rsidRPr="00BE442A" w:rsidRDefault="00825729" w:rsidP="001241A3">
            <w:pPr>
              <w:spacing w:after="20"/>
              <w:jc w:val="right"/>
              <w:rPr>
                <w:color w:val="000000"/>
                <w:sz w:val="20"/>
                <w:szCs w:val="20"/>
                <w:lang w:eastAsia="zh-CN"/>
              </w:rPr>
            </w:pPr>
            <w:r w:rsidRPr="00BE442A">
              <w:rPr>
                <w:color w:val="000000"/>
                <w:sz w:val="20"/>
                <w:szCs w:val="20"/>
                <w:lang w:eastAsia="zh-CN"/>
              </w:rPr>
              <w:t>0.80</w:t>
            </w:r>
          </w:p>
        </w:tc>
        <w:tc>
          <w:tcPr>
            <w:tcW w:w="834" w:type="pct"/>
            <w:shd w:val="clear" w:color="auto" w:fill="auto"/>
            <w:hideMark/>
          </w:tcPr>
          <w:p w14:paraId="7B67AE32"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392A1DC" w14:textId="29DB3EE6" w:rsidR="00825729" w:rsidRPr="00BE442A" w:rsidRDefault="00825729" w:rsidP="001241A3">
            <w:pPr>
              <w:spacing w:after="20"/>
              <w:jc w:val="right"/>
              <w:rPr>
                <w:color w:val="000000"/>
                <w:sz w:val="20"/>
                <w:szCs w:val="20"/>
                <w:lang w:eastAsia="zh-CN"/>
              </w:rPr>
            </w:pPr>
            <w:r w:rsidRPr="00BE442A">
              <w:rPr>
                <w:color w:val="000000"/>
                <w:sz w:val="20"/>
                <w:szCs w:val="20"/>
                <w:lang w:eastAsia="zh-CN"/>
              </w:rPr>
              <w:t>0.16</w:t>
            </w:r>
          </w:p>
        </w:tc>
      </w:tr>
      <w:tr w:rsidR="00825729" w:rsidRPr="00BE442A" w14:paraId="734FED25" w14:textId="77777777" w:rsidTr="00F73DAC">
        <w:trPr>
          <w:trHeight w:val="29"/>
        </w:trPr>
        <w:tc>
          <w:tcPr>
            <w:tcW w:w="645" w:type="pct"/>
            <w:vMerge/>
            <w:hideMark/>
          </w:tcPr>
          <w:p w14:paraId="455F65AF"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77CCCF5A" w14:textId="467729F3" w:rsidR="00825729" w:rsidRPr="00BE442A" w:rsidRDefault="006C64F1" w:rsidP="001241A3">
            <w:pPr>
              <w:spacing w:after="20"/>
              <w:jc w:val="left"/>
              <w:rPr>
                <w:color w:val="000000"/>
                <w:sz w:val="20"/>
                <w:szCs w:val="20"/>
                <w:lang w:eastAsia="zh-CN"/>
              </w:rPr>
            </w:pPr>
            <w:r w:rsidRPr="006C64F1">
              <w:rPr>
                <w:color w:val="000000"/>
                <w:sz w:val="20"/>
                <w:szCs w:val="20"/>
                <w:lang w:eastAsia="zh-CN"/>
              </w:rPr>
              <w:t>螺杆式、涡旋式、旋转式气冷</w:t>
            </w:r>
          </w:p>
        </w:tc>
        <w:tc>
          <w:tcPr>
            <w:tcW w:w="581" w:type="pct"/>
            <w:shd w:val="clear" w:color="auto" w:fill="auto"/>
            <w:hideMark/>
          </w:tcPr>
          <w:p w14:paraId="073B954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200</w:t>
            </w:r>
          </w:p>
        </w:tc>
        <w:tc>
          <w:tcPr>
            <w:tcW w:w="582" w:type="pct"/>
            <w:shd w:val="clear" w:color="auto" w:fill="auto"/>
            <w:hideMark/>
          </w:tcPr>
          <w:p w14:paraId="13DB6A24" w14:textId="47650BCF"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r w:rsidR="008B1FCC" w:rsidRPr="00BE442A">
              <w:rPr>
                <w:color w:val="000000"/>
                <w:sz w:val="20"/>
                <w:szCs w:val="20"/>
                <w:lang w:eastAsia="zh-CN"/>
              </w:rPr>
              <w:t>.0</w:t>
            </w:r>
          </w:p>
        </w:tc>
        <w:tc>
          <w:tcPr>
            <w:tcW w:w="632" w:type="pct"/>
            <w:shd w:val="clear" w:color="auto" w:fill="auto"/>
            <w:hideMark/>
          </w:tcPr>
          <w:p w14:paraId="63839F46" w14:textId="7CB21591" w:rsidR="00825729" w:rsidRPr="00BE442A" w:rsidRDefault="00825729" w:rsidP="001241A3">
            <w:pPr>
              <w:spacing w:after="20"/>
              <w:jc w:val="right"/>
              <w:rPr>
                <w:color w:val="000000"/>
                <w:sz w:val="20"/>
                <w:szCs w:val="20"/>
                <w:lang w:eastAsia="zh-CN"/>
              </w:rPr>
            </w:pPr>
            <w:r w:rsidRPr="00BE442A">
              <w:rPr>
                <w:color w:val="000000"/>
                <w:sz w:val="20"/>
                <w:szCs w:val="20"/>
                <w:lang w:eastAsia="zh-CN"/>
              </w:rPr>
              <w:t>3.00</w:t>
            </w:r>
          </w:p>
        </w:tc>
        <w:tc>
          <w:tcPr>
            <w:tcW w:w="834" w:type="pct"/>
            <w:shd w:val="clear" w:color="auto" w:fill="auto"/>
            <w:hideMark/>
          </w:tcPr>
          <w:p w14:paraId="4B82231C"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A89CB7A" w14:textId="2B904EEB" w:rsidR="00825729" w:rsidRPr="00BE442A" w:rsidRDefault="00825729" w:rsidP="001241A3">
            <w:pPr>
              <w:spacing w:after="20"/>
              <w:jc w:val="right"/>
              <w:rPr>
                <w:color w:val="000000"/>
                <w:sz w:val="20"/>
                <w:szCs w:val="20"/>
                <w:lang w:eastAsia="zh-CN"/>
              </w:rPr>
            </w:pPr>
            <w:r w:rsidRPr="00BE442A">
              <w:rPr>
                <w:color w:val="000000"/>
                <w:sz w:val="20"/>
                <w:szCs w:val="20"/>
                <w:lang w:eastAsia="zh-CN"/>
              </w:rPr>
              <w:t>0.60</w:t>
            </w:r>
          </w:p>
        </w:tc>
      </w:tr>
      <w:tr w:rsidR="00825729" w:rsidRPr="00BE442A" w14:paraId="47BC22B6" w14:textId="77777777" w:rsidTr="00F73DAC">
        <w:trPr>
          <w:trHeight w:val="29"/>
        </w:trPr>
        <w:tc>
          <w:tcPr>
            <w:tcW w:w="645" w:type="pct"/>
            <w:vMerge w:val="restart"/>
            <w:shd w:val="clear" w:color="auto" w:fill="auto"/>
            <w:hideMark/>
          </w:tcPr>
          <w:p w14:paraId="5C499EDF" w14:textId="306D2F5D" w:rsidR="00825729" w:rsidRPr="00BE442A" w:rsidRDefault="006C64F1" w:rsidP="001241A3">
            <w:pPr>
              <w:spacing w:after="20"/>
              <w:jc w:val="left"/>
              <w:rPr>
                <w:color w:val="000000"/>
                <w:sz w:val="20"/>
                <w:szCs w:val="20"/>
                <w:lang w:eastAsia="zh-CN"/>
              </w:rPr>
            </w:pPr>
            <w:r>
              <w:rPr>
                <w:rFonts w:hint="eastAsia"/>
                <w:color w:val="000000"/>
                <w:sz w:val="20"/>
                <w:szCs w:val="20"/>
                <w:lang w:eastAsia="zh-CN"/>
              </w:rPr>
              <w:t>家用</w:t>
            </w:r>
            <w:r w:rsidRPr="006C64F1">
              <w:rPr>
                <w:color w:val="000000"/>
                <w:sz w:val="20"/>
                <w:szCs w:val="20"/>
                <w:lang w:eastAsia="zh-CN"/>
              </w:rPr>
              <w:t>空调</w:t>
            </w:r>
          </w:p>
        </w:tc>
        <w:tc>
          <w:tcPr>
            <w:tcW w:w="1153" w:type="pct"/>
            <w:shd w:val="clear" w:color="auto" w:fill="auto"/>
            <w:hideMark/>
          </w:tcPr>
          <w:p w14:paraId="0F60C9B9" w14:textId="64912CB6" w:rsidR="00825729" w:rsidRPr="00BE442A" w:rsidRDefault="006C64F1" w:rsidP="001241A3">
            <w:pPr>
              <w:spacing w:after="20"/>
              <w:jc w:val="left"/>
              <w:rPr>
                <w:color w:val="000000"/>
                <w:sz w:val="20"/>
                <w:szCs w:val="20"/>
                <w:lang w:eastAsia="zh-CN"/>
              </w:rPr>
            </w:pPr>
            <w:r w:rsidRPr="006C64F1">
              <w:rPr>
                <w:color w:val="000000"/>
                <w:sz w:val="20"/>
                <w:szCs w:val="20"/>
                <w:lang w:eastAsia="zh-CN"/>
              </w:rPr>
              <w:t>窗户整体式</w:t>
            </w:r>
          </w:p>
        </w:tc>
        <w:tc>
          <w:tcPr>
            <w:tcW w:w="581" w:type="pct"/>
            <w:shd w:val="clear" w:color="auto" w:fill="auto"/>
            <w:hideMark/>
          </w:tcPr>
          <w:p w14:paraId="0F278997"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6,231</w:t>
            </w:r>
          </w:p>
        </w:tc>
        <w:tc>
          <w:tcPr>
            <w:tcW w:w="582" w:type="pct"/>
            <w:shd w:val="clear" w:color="auto" w:fill="auto"/>
            <w:hideMark/>
          </w:tcPr>
          <w:p w14:paraId="7AD60EF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632" w:type="pct"/>
            <w:shd w:val="clear" w:color="auto" w:fill="auto"/>
            <w:hideMark/>
          </w:tcPr>
          <w:p w14:paraId="0109F567" w14:textId="097967E5" w:rsidR="00825729" w:rsidRPr="00BE442A" w:rsidRDefault="00825729" w:rsidP="001241A3">
            <w:pPr>
              <w:spacing w:after="20"/>
              <w:jc w:val="right"/>
              <w:rPr>
                <w:color w:val="000000"/>
                <w:sz w:val="20"/>
                <w:szCs w:val="20"/>
                <w:lang w:eastAsia="zh-CN"/>
              </w:rPr>
            </w:pPr>
            <w:r w:rsidRPr="00BE442A">
              <w:rPr>
                <w:color w:val="000000"/>
                <w:sz w:val="20"/>
                <w:szCs w:val="20"/>
                <w:lang w:eastAsia="zh-CN"/>
              </w:rPr>
              <w:t>9.35</w:t>
            </w:r>
          </w:p>
        </w:tc>
        <w:tc>
          <w:tcPr>
            <w:tcW w:w="834" w:type="pct"/>
            <w:shd w:val="clear" w:color="auto" w:fill="auto"/>
            <w:hideMark/>
          </w:tcPr>
          <w:p w14:paraId="76181CB3"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p>
        </w:tc>
        <w:tc>
          <w:tcPr>
            <w:tcW w:w="573" w:type="pct"/>
            <w:shd w:val="clear" w:color="auto" w:fill="auto"/>
            <w:hideMark/>
          </w:tcPr>
          <w:p w14:paraId="1611E648" w14:textId="5F526EC0" w:rsidR="00825729" w:rsidRPr="00BE442A" w:rsidRDefault="00825729" w:rsidP="001241A3">
            <w:pPr>
              <w:spacing w:after="20"/>
              <w:jc w:val="right"/>
              <w:rPr>
                <w:color w:val="000000"/>
                <w:sz w:val="20"/>
                <w:szCs w:val="20"/>
                <w:lang w:eastAsia="zh-CN"/>
              </w:rPr>
            </w:pPr>
            <w:r w:rsidRPr="00BE442A">
              <w:rPr>
                <w:color w:val="000000"/>
                <w:sz w:val="20"/>
                <w:szCs w:val="20"/>
                <w:lang w:eastAsia="zh-CN"/>
              </w:rPr>
              <w:t>0.93</w:t>
            </w:r>
          </w:p>
        </w:tc>
      </w:tr>
      <w:tr w:rsidR="00825729" w:rsidRPr="00BE442A" w14:paraId="26D12E10" w14:textId="77777777" w:rsidTr="00F73DAC">
        <w:trPr>
          <w:trHeight w:val="29"/>
        </w:trPr>
        <w:tc>
          <w:tcPr>
            <w:tcW w:w="645" w:type="pct"/>
            <w:vMerge/>
            <w:hideMark/>
          </w:tcPr>
          <w:p w14:paraId="178C6FB2"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01A5AF66" w14:textId="67BED62E" w:rsidR="00825729" w:rsidRPr="00BE442A" w:rsidRDefault="006C64F1" w:rsidP="001241A3">
            <w:pPr>
              <w:spacing w:after="20"/>
              <w:jc w:val="left"/>
              <w:rPr>
                <w:color w:val="000000"/>
                <w:sz w:val="20"/>
                <w:szCs w:val="20"/>
                <w:lang w:eastAsia="zh-CN"/>
              </w:rPr>
            </w:pPr>
            <w:r>
              <w:rPr>
                <w:rFonts w:hint="eastAsia"/>
                <w:color w:val="000000"/>
                <w:sz w:val="20"/>
                <w:szCs w:val="20"/>
                <w:lang w:eastAsia="zh-CN"/>
              </w:rPr>
              <w:t>分体式</w:t>
            </w:r>
          </w:p>
        </w:tc>
        <w:tc>
          <w:tcPr>
            <w:tcW w:w="581" w:type="pct"/>
            <w:shd w:val="clear" w:color="auto" w:fill="auto"/>
            <w:hideMark/>
          </w:tcPr>
          <w:p w14:paraId="4C468437"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20,770</w:t>
            </w:r>
          </w:p>
        </w:tc>
        <w:tc>
          <w:tcPr>
            <w:tcW w:w="582" w:type="pct"/>
            <w:shd w:val="clear" w:color="auto" w:fill="auto"/>
            <w:hideMark/>
          </w:tcPr>
          <w:p w14:paraId="484B199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632" w:type="pct"/>
            <w:shd w:val="clear" w:color="auto" w:fill="auto"/>
            <w:hideMark/>
          </w:tcPr>
          <w:p w14:paraId="04223CA2" w14:textId="6D48E253" w:rsidR="00825729" w:rsidRPr="00BE442A" w:rsidRDefault="00825729" w:rsidP="001241A3">
            <w:pPr>
              <w:spacing w:after="20"/>
              <w:jc w:val="right"/>
              <w:rPr>
                <w:color w:val="000000"/>
                <w:sz w:val="20"/>
                <w:szCs w:val="20"/>
                <w:lang w:eastAsia="zh-CN"/>
              </w:rPr>
            </w:pPr>
            <w:r w:rsidRPr="00BE442A">
              <w:rPr>
                <w:color w:val="000000"/>
                <w:sz w:val="20"/>
                <w:szCs w:val="20"/>
                <w:lang w:eastAsia="zh-CN"/>
              </w:rPr>
              <w:t>31.16</w:t>
            </w:r>
          </w:p>
        </w:tc>
        <w:tc>
          <w:tcPr>
            <w:tcW w:w="834" w:type="pct"/>
            <w:shd w:val="clear" w:color="auto" w:fill="auto"/>
            <w:hideMark/>
          </w:tcPr>
          <w:p w14:paraId="307CC6DA"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p>
        </w:tc>
        <w:tc>
          <w:tcPr>
            <w:tcW w:w="573" w:type="pct"/>
            <w:shd w:val="clear" w:color="auto" w:fill="auto"/>
            <w:hideMark/>
          </w:tcPr>
          <w:p w14:paraId="3DE57548" w14:textId="7356AA76" w:rsidR="00825729" w:rsidRPr="00BE442A" w:rsidRDefault="00825729" w:rsidP="001241A3">
            <w:pPr>
              <w:spacing w:after="20"/>
              <w:jc w:val="right"/>
              <w:rPr>
                <w:color w:val="000000"/>
                <w:sz w:val="20"/>
                <w:szCs w:val="20"/>
                <w:lang w:eastAsia="zh-CN"/>
              </w:rPr>
            </w:pPr>
            <w:r w:rsidRPr="00BE442A">
              <w:rPr>
                <w:color w:val="000000"/>
                <w:sz w:val="20"/>
                <w:szCs w:val="20"/>
                <w:lang w:eastAsia="zh-CN"/>
              </w:rPr>
              <w:t>3.12</w:t>
            </w:r>
          </w:p>
        </w:tc>
      </w:tr>
      <w:tr w:rsidR="00825729" w:rsidRPr="00BE442A" w14:paraId="1A470185" w14:textId="77777777" w:rsidTr="00F73DAC">
        <w:trPr>
          <w:trHeight w:val="29"/>
        </w:trPr>
        <w:tc>
          <w:tcPr>
            <w:tcW w:w="645" w:type="pct"/>
            <w:vMerge w:val="restart"/>
            <w:shd w:val="clear" w:color="auto" w:fill="auto"/>
            <w:hideMark/>
          </w:tcPr>
          <w:p w14:paraId="41E0ECA9" w14:textId="1F2B82EC" w:rsidR="00825729" w:rsidRPr="00BE442A" w:rsidRDefault="006C64F1" w:rsidP="001241A3">
            <w:pPr>
              <w:spacing w:after="20"/>
              <w:jc w:val="left"/>
              <w:rPr>
                <w:color w:val="000000"/>
                <w:sz w:val="20"/>
                <w:szCs w:val="20"/>
                <w:lang w:eastAsia="zh-CN"/>
              </w:rPr>
            </w:pPr>
            <w:r w:rsidRPr="006C64F1">
              <w:rPr>
                <w:color w:val="000000"/>
                <w:sz w:val="20"/>
                <w:szCs w:val="20"/>
                <w:lang w:eastAsia="zh-CN"/>
              </w:rPr>
              <w:t>商用空调</w:t>
            </w:r>
          </w:p>
        </w:tc>
        <w:tc>
          <w:tcPr>
            <w:tcW w:w="1153" w:type="pct"/>
            <w:shd w:val="clear" w:color="auto" w:fill="auto"/>
            <w:hideMark/>
          </w:tcPr>
          <w:p w14:paraId="6CE3E8DB" w14:textId="634A53E6" w:rsidR="00825729" w:rsidRPr="00BE442A" w:rsidRDefault="006C64F1" w:rsidP="001241A3">
            <w:pPr>
              <w:spacing w:after="20"/>
              <w:jc w:val="left"/>
              <w:rPr>
                <w:color w:val="000000"/>
                <w:sz w:val="20"/>
                <w:szCs w:val="20"/>
                <w:lang w:eastAsia="zh-CN"/>
              </w:rPr>
            </w:pPr>
            <w:r w:rsidRPr="006C64F1">
              <w:rPr>
                <w:color w:val="000000"/>
                <w:sz w:val="20"/>
                <w:szCs w:val="20"/>
                <w:lang w:eastAsia="zh-CN"/>
              </w:rPr>
              <w:t>多分体</w:t>
            </w:r>
            <w:r>
              <w:rPr>
                <w:rFonts w:hint="eastAsia"/>
                <w:color w:val="000000"/>
                <w:sz w:val="20"/>
                <w:szCs w:val="20"/>
                <w:lang w:eastAsia="zh-CN"/>
              </w:rPr>
              <w:t>式</w:t>
            </w:r>
          </w:p>
        </w:tc>
        <w:tc>
          <w:tcPr>
            <w:tcW w:w="581" w:type="pct"/>
            <w:shd w:val="clear" w:color="auto" w:fill="auto"/>
            <w:hideMark/>
          </w:tcPr>
          <w:p w14:paraId="7E69151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324</w:t>
            </w:r>
          </w:p>
        </w:tc>
        <w:tc>
          <w:tcPr>
            <w:tcW w:w="582" w:type="pct"/>
            <w:shd w:val="clear" w:color="auto" w:fill="auto"/>
            <w:hideMark/>
          </w:tcPr>
          <w:p w14:paraId="205BE79B" w14:textId="2DDE1AFF"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8B1FCC" w:rsidRPr="00BE442A">
              <w:rPr>
                <w:color w:val="000000"/>
                <w:sz w:val="20"/>
                <w:szCs w:val="20"/>
                <w:lang w:eastAsia="zh-CN"/>
              </w:rPr>
              <w:t>.0</w:t>
            </w:r>
          </w:p>
        </w:tc>
        <w:tc>
          <w:tcPr>
            <w:tcW w:w="632" w:type="pct"/>
            <w:shd w:val="clear" w:color="auto" w:fill="auto"/>
            <w:hideMark/>
          </w:tcPr>
          <w:p w14:paraId="00D0F8B5" w14:textId="60D9D299" w:rsidR="00825729" w:rsidRPr="00BE442A" w:rsidRDefault="00825729" w:rsidP="001241A3">
            <w:pPr>
              <w:spacing w:after="20"/>
              <w:jc w:val="right"/>
              <w:rPr>
                <w:color w:val="000000"/>
                <w:sz w:val="20"/>
                <w:szCs w:val="20"/>
                <w:lang w:eastAsia="zh-CN"/>
              </w:rPr>
            </w:pPr>
            <w:r w:rsidRPr="00BE442A">
              <w:rPr>
                <w:color w:val="000000"/>
                <w:sz w:val="20"/>
                <w:szCs w:val="20"/>
                <w:lang w:eastAsia="zh-CN"/>
              </w:rPr>
              <w:t>1.94</w:t>
            </w:r>
          </w:p>
        </w:tc>
        <w:tc>
          <w:tcPr>
            <w:tcW w:w="834" w:type="pct"/>
            <w:shd w:val="clear" w:color="auto" w:fill="auto"/>
            <w:hideMark/>
          </w:tcPr>
          <w:p w14:paraId="6BE1F19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55FE5D1D" w14:textId="4F79D09F" w:rsidR="00825729" w:rsidRPr="00BE442A" w:rsidRDefault="00825729" w:rsidP="001241A3">
            <w:pPr>
              <w:spacing w:after="20"/>
              <w:jc w:val="right"/>
              <w:rPr>
                <w:color w:val="000000"/>
                <w:sz w:val="20"/>
                <w:szCs w:val="20"/>
                <w:lang w:eastAsia="zh-CN"/>
              </w:rPr>
            </w:pPr>
            <w:r w:rsidRPr="00BE442A">
              <w:rPr>
                <w:color w:val="000000"/>
                <w:sz w:val="20"/>
                <w:szCs w:val="20"/>
                <w:lang w:eastAsia="zh-CN"/>
              </w:rPr>
              <w:t>0.29</w:t>
            </w:r>
          </w:p>
        </w:tc>
      </w:tr>
      <w:tr w:rsidR="00825729" w:rsidRPr="00BE442A" w14:paraId="2AE9775F" w14:textId="77777777" w:rsidTr="00F73DAC">
        <w:trPr>
          <w:trHeight w:val="29"/>
        </w:trPr>
        <w:tc>
          <w:tcPr>
            <w:tcW w:w="645" w:type="pct"/>
            <w:vMerge/>
            <w:hideMark/>
          </w:tcPr>
          <w:p w14:paraId="311218F1"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E53B649" w14:textId="58E90042" w:rsidR="00825729" w:rsidRPr="00BE442A" w:rsidRDefault="006C64F1" w:rsidP="001241A3">
            <w:pPr>
              <w:spacing w:after="20"/>
              <w:jc w:val="left"/>
              <w:rPr>
                <w:color w:val="000000"/>
                <w:sz w:val="20"/>
                <w:szCs w:val="20"/>
                <w:lang w:eastAsia="zh-CN"/>
              </w:rPr>
            </w:pPr>
            <w:r w:rsidRPr="006C64F1">
              <w:rPr>
                <w:color w:val="000000"/>
                <w:sz w:val="20"/>
                <w:szCs w:val="20"/>
                <w:lang w:eastAsia="zh-CN"/>
              </w:rPr>
              <w:t>可变制冷剂流量</w:t>
            </w:r>
            <w:r w:rsidR="000B4F43">
              <w:rPr>
                <w:color w:val="000000"/>
                <w:sz w:val="20"/>
                <w:szCs w:val="20"/>
                <w:lang w:eastAsia="zh-CN"/>
              </w:rPr>
              <w:t xml:space="preserve"> </w:t>
            </w:r>
          </w:p>
        </w:tc>
        <w:tc>
          <w:tcPr>
            <w:tcW w:w="581" w:type="pct"/>
            <w:shd w:val="clear" w:color="auto" w:fill="auto"/>
            <w:hideMark/>
          </w:tcPr>
          <w:p w14:paraId="0C84D51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509</w:t>
            </w:r>
          </w:p>
        </w:tc>
        <w:tc>
          <w:tcPr>
            <w:tcW w:w="582" w:type="pct"/>
            <w:shd w:val="clear" w:color="auto" w:fill="auto"/>
            <w:hideMark/>
          </w:tcPr>
          <w:p w14:paraId="5EF02454" w14:textId="3D12BCF3" w:rsidR="00825729" w:rsidRPr="00BE442A" w:rsidRDefault="00825729" w:rsidP="001241A3">
            <w:pPr>
              <w:spacing w:after="20"/>
              <w:jc w:val="right"/>
              <w:rPr>
                <w:color w:val="000000"/>
                <w:sz w:val="20"/>
                <w:szCs w:val="20"/>
                <w:lang w:eastAsia="zh-CN"/>
              </w:rPr>
            </w:pPr>
            <w:r w:rsidRPr="00BE442A">
              <w:rPr>
                <w:color w:val="000000"/>
                <w:sz w:val="20"/>
                <w:szCs w:val="20"/>
                <w:lang w:eastAsia="zh-CN"/>
              </w:rPr>
              <w:t>18</w:t>
            </w:r>
            <w:r w:rsidR="008B1FCC" w:rsidRPr="00BE442A">
              <w:rPr>
                <w:color w:val="000000"/>
                <w:sz w:val="20"/>
                <w:szCs w:val="20"/>
                <w:lang w:eastAsia="zh-CN"/>
              </w:rPr>
              <w:t>.0</w:t>
            </w:r>
          </w:p>
        </w:tc>
        <w:tc>
          <w:tcPr>
            <w:tcW w:w="632" w:type="pct"/>
            <w:shd w:val="clear" w:color="auto" w:fill="auto"/>
            <w:hideMark/>
          </w:tcPr>
          <w:p w14:paraId="3DAE9B35" w14:textId="6FC05E73" w:rsidR="00825729" w:rsidRPr="00BE442A" w:rsidRDefault="00825729" w:rsidP="001241A3">
            <w:pPr>
              <w:spacing w:after="20"/>
              <w:jc w:val="right"/>
              <w:rPr>
                <w:color w:val="000000"/>
                <w:sz w:val="20"/>
                <w:szCs w:val="20"/>
                <w:lang w:eastAsia="zh-CN"/>
              </w:rPr>
            </w:pPr>
            <w:r w:rsidRPr="00BE442A">
              <w:rPr>
                <w:color w:val="000000"/>
                <w:sz w:val="20"/>
                <w:szCs w:val="20"/>
                <w:lang w:eastAsia="zh-CN"/>
              </w:rPr>
              <w:t>9.16</w:t>
            </w:r>
          </w:p>
        </w:tc>
        <w:tc>
          <w:tcPr>
            <w:tcW w:w="834" w:type="pct"/>
            <w:shd w:val="clear" w:color="auto" w:fill="auto"/>
            <w:hideMark/>
          </w:tcPr>
          <w:p w14:paraId="6E85214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045ACFFB" w14:textId="54D8E91A"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1.37</w:t>
            </w:r>
          </w:p>
        </w:tc>
      </w:tr>
      <w:tr w:rsidR="00825729" w:rsidRPr="00BE442A" w14:paraId="04CDACF7" w14:textId="77777777" w:rsidTr="00F73DAC">
        <w:trPr>
          <w:trHeight w:val="29"/>
        </w:trPr>
        <w:tc>
          <w:tcPr>
            <w:tcW w:w="645" w:type="pct"/>
            <w:vMerge/>
            <w:hideMark/>
          </w:tcPr>
          <w:p w14:paraId="59955146"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505BDB7F" w14:textId="7DBBC65B" w:rsidR="00825729" w:rsidRPr="00BE442A" w:rsidRDefault="0062674D" w:rsidP="001241A3">
            <w:pPr>
              <w:spacing w:after="20"/>
              <w:jc w:val="left"/>
              <w:rPr>
                <w:color w:val="000000"/>
                <w:sz w:val="20"/>
                <w:szCs w:val="20"/>
                <w:lang w:eastAsia="zh-CN"/>
              </w:rPr>
            </w:pPr>
            <w:r>
              <w:rPr>
                <w:rFonts w:hint="eastAsia"/>
                <w:color w:val="000000"/>
                <w:sz w:val="20"/>
                <w:szCs w:val="20"/>
                <w:lang w:eastAsia="zh-CN"/>
              </w:rPr>
              <w:t>屋顶成套机组</w:t>
            </w:r>
          </w:p>
        </w:tc>
        <w:tc>
          <w:tcPr>
            <w:tcW w:w="581" w:type="pct"/>
            <w:shd w:val="clear" w:color="auto" w:fill="auto"/>
            <w:hideMark/>
          </w:tcPr>
          <w:p w14:paraId="6F0074A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w:t>
            </w:r>
          </w:p>
        </w:tc>
        <w:tc>
          <w:tcPr>
            <w:tcW w:w="582" w:type="pct"/>
            <w:shd w:val="clear" w:color="auto" w:fill="auto"/>
            <w:hideMark/>
          </w:tcPr>
          <w:p w14:paraId="7F87D227" w14:textId="56AF31BA" w:rsidR="00825729" w:rsidRPr="00BE442A" w:rsidRDefault="00825729" w:rsidP="001241A3">
            <w:pPr>
              <w:spacing w:after="20"/>
              <w:jc w:val="right"/>
              <w:rPr>
                <w:color w:val="000000"/>
                <w:sz w:val="20"/>
                <w:szCs w:val="20"/>
                <w:lang w:eastAsia="zh-CN"/>
              </w:rPr>
            </w:pPr>
            <w:r w:rsidRPr="00BE442A">
              <w:rPr>
                <w:color w:val="000000"/>
                <w:sz w:val="20"/>
                <w:szCs w:val="20"/>
                <w:lang w:eastAsia="zh-CN"/>
              </w:rPr>
              <w:t>60</w:t>
            </w:r>
            <w:r w:rsidR="008B1FCC" w:rsidRPr="00BE442A">
              <w:rPr>
                <w:color w:val="000000"/>
                <w:sz w:val="20"/>
                <w:szCs w:val="20"/>
                <w:lang w:eastAsia="zh-CN"/>
              </w:rPr>
              <w:t>.0</w:t>
            </w:r>
          </w:p>
        </w:tc>
        <w:tc>
          <w:tcPr>
            <w:tcW w:w="632" w:type="pct"/>
            <w:shd w:val="clear" w:color="auto" w:fill="auto"/>
            <w:hideMark/>
          </w:tcPr>
          <w:p w14:paraId="189617E2" w14:textId="08DA93AA"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1.38</w:t>
            </w:r>
          </w:p>
        </w:tc>
        <w:tc>
          <w:tcPr>
            <w:tcW w:w="834" w:type="pct"/>
            <w:shd w:val="clear" w:color="auto" w:fill="auto"/>
            <w:hideMark/>
          </w:tcPr>
          <w:p w14:paraId="511EFA5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2C77A3A5" w14:textId="2389DF2B" w:rsidR="00825729" w:rsidRPr="00BE442A" w:rsidRDefault="00825729" w:rsidP="001241A3">
            <w:pPr>
              <w:spacing w:after="20"/>
              <w:jc w:val="right"/>
              <w:rPr>
                <w:color w:val="000000"/>
                <w:sz w:val="20"/>
                <w:szCs w:val="20"/>
                <w:lang w:eastAsia="zh-CN"/>
              </w:rPr>
            </w:pPr>
            <w:r w:rsidRPr="00BE442A">
              <w:rPr>
                <w:color w:val="000000"/>
                <w:sz w:val="20"/>
                <w:szCs w:val="20"/>
                <w:lang w:eastAsia="zh-CN"/>
              </w:rPr>
              <w:t>0.21</w:t>
            </w:r>
          </w:p>
        </w:tc>
      </w:tr>
      <w:tr w:rsidR="005C5CEF" w:rsidRPr="00BE442A" w14:paraId="24F31CE1" w14:textId="77777777" w:rsidTr="00F73DAC">
        <w:trPr>
          <w:trHeight w:val="29"/>
        </w:trPr>
        <w:tc>
          <w:tcPr>
            <w:tcW w:w="1798" w:type="pct"/>
            <w:gridSpan w:val="2"/>
          </w:tcPr>
          <w:p w14:paraId="6B220D8E" w14:textId="068E3464" w:rsidR="005C5CEF" w:rsidRPr="00BE442A" w:rsidRDefault="002B473C" w:rsidP="001241A3">
            <w:pPr>
              <w:spacing w:after="20"/>
              <w:jc w:val="left"/>
              <w:rPr>
                <w:b/>
                <w:bCs/>
                <w:color w:val="000000"/>
                <w:sz w:val="20"/>
                <w:szCs w:val="20"/>
                <w:lang w:eastAsia="zh-CN"/>
              </w:rPr>
            </w:pPr>
            <w:r>
              <w:rPr>
                <w:rFonts w:hint="eastAsia"/>
                <w:b/>
                <w:bCs/>
                <w:color w:val="000000"/>
                <w:sz w:val="20"/>
                <w:szCs w:val="20"/>
                <w:lang w:eastAsia="zh-CN"/>
              </w:rPr>
              <w:t>共计</w:t>
            </w:r>
          </w:p>
        </w:tc>
        <w:tc>
          <w:tcPr>
            <w:tcW w:w="581" w:type="pct"/>
            <w:shd w:val="clear" w:color="auto" w:fill="auto"/>
          </w:tcPr>
          <w:p w14:paraId="146EE91D" w14:textId="7DDE762D"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61,020</w:t>
            </w:r>
          </w:p>
        </w:tc>
        <w:tc>
          <w:tcPr>
            <w:tcW w:w="582" w:type="pct"/>
            <w:shd w:val="clear" w:color="auto" w:fill="auto"/>
          </w:tcPr>
          <w:p w14:paraId="7DF1BFFE" w14:textId="07292506" w:rsidR="005C5CEF" w:rsidRPr="00BE442A" w:rsidRDefault="00E111AF" w:rsidP="001241A3">
            <w:pPr>
              <w:spacing w:after="20"/>
              <w:jc w:val="right"/>
              <w:rPr>
                <w:b/>
                <w:bCs/>
                <w:color w:val="000000"/>
                <w:sz w:val="20"/>
                <w:szCs w:val="20"/>
                <w:lang w:eastAsia="zh-CN"/>
              </w:rPr>
            </w:pPr>
            <w:r w:rsidRPr="00BE442A">
              <w:rPr>
                <w:b/>
                <w:bCs/>
                <w:color w:val="000000"/>
                <w:sz w:val="20"/>
                <w:szCs w:val="20"/>
                <w:lang w:eastAsia="zh-CN"/>
              </w:rPr>
              <w:t>-</w:t>
            </w:r>
          </w:p>
        </w:tc>
        <w:tc>
          <w:tcPr>
            <w:tcW w:w="632" w:type="pct"/>
            <w:shd w:val="clear" w:color="auto" w:fill="auto"/>
          </w:tcPr>
          <w:p w14:paraId="3E5F77E6" w14:textId="20C5CC13"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194</w:t>
            </w:r>
            <w:r w:rsidR="004A6282" w:rsidRPr="00BE442A">
              <w:rPr>
                <w:b/>
                <w:bCs/>
                <w:color w:val="000000"/>
                <w:sz w:val="20"/>
                <w:szCs w:val="20"/>
                <w:lang w:eastAsia="zh-CN"/>
              </w:rPr>
              <w:t>.29</w:t>
            </w:r>
          </w:p>
        </w:tc>
        <w:tc>
          <w:tcPr>
            <w:tcW w:w="834" w:type="pct"/>
            <w:shd w:val="clear" w:color="auto" w:fill="auto"/>
          </w:tcPr>
          <w:p w14:paraId="6F877982" w14:textId="3C864C47" w:rsidR="005C5CEF" w:rsidRPr="00BE442A" w:rsidRDefault="00E111AF" w:rsidP="001241A3">
            <w:pPr>
              <w:spacing w:after="20"/>
              <w:jc w:val="right"/>
              <w:rPr>
                <w:b/>
                <w:bCs/>
                <w:color w:val="000000"/>
                <w:sz w:val="20"/>
                <w:szCs w:val="20"/>
                <w:lang w:eastAsia="zh-CN"/>
              </w:rPr>
            </w:pPr>
            <w:r w:rsidRPr="00BE442A">
              <w:rPr>
                <w:b/>
                <w:bCs/>
                <w:color w:val="000000"/>
                <w:sz w:val="20"/>
                <w:szCs w:val="20"/>
                <w:lang w:eastAsia="zh-CN"/>
              </w:rPr>
              <w:t>-</w:t>
            </w:r>
          </w:p>
        </w:tc>
        <w:tc>
          <w:tcPr>
            <w:tcW w:w="573" w:type="pct"/>
            <w:shd w:val="clear" w:color="auto" w:fill="auto"/>
          </w:tcPr>
          <w:p w14:paraId="3B4D70F4" w14:textId="556A0510"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37.94</w:t>
            </w:r>
          </w:p>
        </w:tc>
      </w:tr>
    </w:tbl>
    <w:p w14:paraId="0CB807D6" w14:textId="7210BE78" w:rsidR="0003066A" w:rsidRPr="00A841B5" w:rsidRDefault="002B473C" w:rsidP="001D6BFD">
      <w:pPr>
        <w:pStyle w:val="Heading1"/>
        <w:spacing w:before="240"/>
        <w:rPr>
          <w:sz w:val="24"/>
          <w:szCs w:val="24"/>
          <w:lang w:eastAsia="zh-CN"/>
        </w:rPr>
      </w:pPr>
      <w:bookmarkStart w:id="7" w:name="_Hlk126915738"/>
      <w:r w:rsidRPr="00A841B5">
        <w:rPr>
          <w:sz w:val="24"/>
          <w:szCs w:val="24"/>
          <w:lang w:eastAsia="zh-CN"/>
        </w:rPr>
        <w:t>基于</w:t>
      </w:r>
      <w:r w:rsidRPr="00A841B5">
        <w:rPr>
          <w:sz w:val="24"/>
          <w:szCs w:val="24"/>
          <w:lang w:eastAsia="zh-CN"/>
        </w:rPr>
        <w:t>2020</w:t>
      </w:r>
      <w:r w:rsidRPr="00A841B5">
        <w:rPr>
          <w:sz w:val="24"/>
          <w:szCs w:val="24"/>
          <w:lang w:eastAsia="zh-CN"/>
        </w:rPr>
        <w:t>年至</w:t>
      </w:r>
      <w:r w:rsidRPr="00A841B5">
        <w:rPr>
          <w:sz w:val="24"/>
          <w:szCs w:val="24"/>
          <w:lang w:eastAsia="zh-CN"/>
        </w:rPr>
        <w:t>2023</w:t>
      </w:r>
      <w:r w:rsidRPr="00A841B5">
        <w:rPr>
          <w:sz w:val="24"/>
          <w:szCs w:val="24"/>
          <w:lang w:eastAsia="zh-CN"/>
        </w:rPr>
        <w:t>年的平均消费量，二氟氯甲烷占维修行业所用制冷剂的</w:t>
      </w:r>
      <w:r w:rsidRPr="00A841B5">
        <w:rPr>
          <w:sz w:val="24"/>
          <w:szCs w:val="24"/>
          <w:lang w:eastAsia="zh-CN"/>
        </w:rPr>
        <w:t>10%</w:t>
      </w:r>
      <w:r w:rsidR="0062674D">
        <w:rPr>
          <w:rFonts w:hint="eastAsia"/>
          <w:sz w:val="24"/>
          <w:szCs w:val="24"/>
          <w:lang w:eastAsia="zh-CN"/>
        </w:rPr>
        <w:t>（</w:t>
      </w:r>
      <w:r w:rsidR="00B26A47">
        <w:rPr>
          <w:rFonts w:hint="eastAsia"/>
          <w:sz w:val="24"/>
          <w:szCs w:val="24"/>
          <w:lang w:eastAsia="zh-CN"/>
        </w:rPr>
        <w:t>公</w:t>
      </w:r>
      <w:r w:rsidRPr="00A841B5">
        <w:rPr>
          <w:sz w:val="24"/>
          <w:szCs w:val="24"/>
          <w:lang w:eastAsia="zh-CN"/>
        </w:rPr>
        <w:t>吨</w:t>
      </w:r>
      <w:r w:rsidR="0062674D">
        <w:rPr>
          <w:rFonts w:hint="eastAsia"/>
          <w:sz w:val="24"/>
          <w:szCs w:val="24"/>
          <w:lang w:eastAsia="zh-CN"/>
        </w:rPr>
        <w:t>）</w:t>
      </w:r>
      <w:r w:rsidRPr="00A841B5">
        <w:rPr>
          <w:sz w:val="24"/>
          <w:szCs w:val="24"/>
          <w:lang w:eastAsia="zh-CN"/>
        </w:rPr>
        <w:t>，</w:t>
      </w:r>
      <w:r w:rsidR="0062674D">
        <w:rPr>
          <w:rFonts w:hint="eastAsia"/>
          <w:sz w:val="24"/>
          <w:szCs w:val="24"/>
          <w:lang w:eastAsia="zh-CN"/>
        </w:rPr>
        <w:t>其</w:t>
      </w:r>
      <w:r w:rsidRPr="00A841B5">
        <w:rPr>
          <w:sz w:val="24"/>
          <w:szCs w:val="24"/>
          <w:lang w:eastAsia="zh-CN"/>
        </w:rPr>
        <w:t>余</w:t>
      </w:r>
      <w:r w:rsidRPr="00A841B5">
        <w:rPr>
          <w:sz w:val="24"/>
          <w:szCs w:val="24"/>
          <w:lang w:eastAsia="zh-CN"/>
        </w:rPr>
        <w:t>90%</w:t>
      </w:r>
      <w:r w:rsidR="0062674D">
        <w:rPr>
          <w:rFonts w:hint="eastAsia"/>
          <w:sz w:val="24"/>
          <w:szCs w:val="24"/>
          <w:lang w:eastAsia="zh-CN"/>
        </w:rPr>
        <w:t>是</w:t>
      </w:r>
      <w:r w:rsidR="00550591" w:rsidRPr="00550591">
        <w:rPr>
          <w:rFonts w:hint="eastAsia"/>
          <w:sz w:val="24"/>
          <w:szCs w:val="24"/>
          <w:lang w:eastAsia="zh-CN"/>
        </w:rPr>
        <w:t>氢氟碳化物</w:t>
      </w:r>
      <w:r w:rsidR="0062674D">
        <w:rPr>
          <w:rFonts w:hint="eastAsia"/>
          <w:sz w:val="24"/>
          <w:szCs w:val="24"/>
          <w:lang w:eastAsia="zh-CN"/>
        </w:rPr>
        <w:t>，</w:t>
      </w:r>
      <w:r w:rsidRPr="00A841B5">
        <w:rPr>
          <w:sz w:val="24"/>
          <w:szCs w:val="24"/>
          <w:lang w:eastAsia="zh-CN"/>
        </w:rPr>
        <w:t>主要是</w:t>
      </w:r>
      <w:r w:rsidR="0062674D" w:rsidRPr="00A841B5">
        <w:rPr>
          <w:sz w:val="24"/>
          <w:szCs w:val="24"/>
          <w:lang w:eastAsia="zh-CN"/>
        </w:rPr>
        <w:t>R</w:t>
      </w:r>
      <w:r w:rsidR="0062674D" w:rsidRPr="00A841B5">
        <w:rPr>
          <w:sz w:val="24"/>
          <w:szCs w:val="24"/>
          <w:lang w:eastAsia="zh-CN"/>
        </w:rPr>
        <w:noBreakHyphen/>
        <w:t>410A</w:t>
      </w:r>
      <w:r w:rsidR="0062674D">
        <w:rPr>
          <w:rFonts w:hint="eastAsia"/>
          <w:sz w:val="24"/>
          <w:szCs w:val="24"/>
          <w:lang w:eastAsia="zh-CN"/>
        </w:rPr>
        <w:t>（</w:t>
      </w:r>
      <w:r w:rsidRPr="00A841B5">
        <w:rPr>
          <w:sz w:val="24"/>
          <w:szCs w:val="24"/>
          <w:lang w:eastAsia="zh-CN"/>
        </w:rPr>
        <w:t>37%</w:t>
      </w:r>
      <w:r w:rsidR="0062674D">
        <w:rPr>
          <w:rFonts w:hint="eastAsia"/>
          <w:sz w:val="24"/>
          <w:szCs w:val="24"/>
          <w:lang w:eastAsia="zh-CN"/>
        </w:rPr>
        <w:t>）</w:t>
      </w:r>
      <w:r w:rsidRPr="00A841B5">
        <w:rPr>
          <w:sz w:val="24"/>
          <w:szCs w:val="24"/>
          <w:lang w:eastAsia="zh-CN"/>
        </w:rPr>
        <w:t>，其次是</w:t>
      </w:r>
      <w:r w:rsidR="00B26A47">
        <w:rPr>
          <w:rFonts w:hint="eastAsia"/>
          <w:sz w:val="24"/>
          <w:szCs w:val="24"/>
          <w:lang w:eastAsia="zh-CN"/>
        </w:rPr>
        <w:t>HFC</w:t>
      </w:r>
      <w:r w:rsidRPr="00A841B5">
        <w:rPr>
          <w:sz w:val="24"/>
          <w:szCs w:val="24"/>
          <w:lang w:eastAsia="zh-CN"/>
        </w:rPr>
        <w:t>134a</w:t>
      </w:r>
      <w:r w:rsidR="0062674D">
        <w:rPr>
          <w:rFonts w:hint="eastAsia"/>
          <w:sz w:val="24"/>
          <w:szCs w:val="24"/>
          <w:lang w:eastAsia="zh-CN"/>
        </w:rPr>
        <w:t>（</w:t>
      </w:r>
      <w:r w:rsidRPr="00A841B5">
        <w:rPr>
          <w:sz w:val="24"/>
          <w:szCs w:val="24"/>
          <w:lang w:eastAsia="zh-CN"/>
        </w:rPr>
        <w:t>26%</w:t>
      </w:r>
      <w:r w:rsidR="0062674D">
        <w:rPr>
          <w:rFonts w:hint="eastAsia"/>
          <w:sz w:val="24"/>
          <w:szCs w:val="24"/>
          <w:lang w:eastAsia="zh-CN"/>
        </w:rPr>
        <w:t>）</w:t>
      </w:r>
      <w:r w:rsidRPr="00A841B5">
        <w:rPr>
          <w:sz w:val="24"/>
          <w:szCs w:val="24"/>
          <w:lang w:eastAsia="zh-CN"/>
        </w:rPr>
        <w:t>、</w:t>
      </w:r>
      <w:r w:rsidRPr="00A841B5">
        <w:rPr>
          <w:sz w:val="24"/>
          <w:szCs w:val="24"/>
          <w:lang w:eastAsia="zh-CN"/>
        </w:rPr>
        <w:t xml:space="preserve">R-404 </w:t>
      </w:r>
      <w:r w:rsidR="0062674D">
        <w:rPr>
          <w:rFonts w:hint="eastAsia"/>
          <w:sz w:val="24"/>
          <w:szCs w:val="24"/>
          <w:lang w:eastAsia="zh-CN"/>
        </w:rPr>
        <w:t>A</w:t>
      </w:r>
      <w:r w:rsidR="0062674D">
        <w:rPr>
          <w:rFonts w:hint="eastAsia"/>
          <w:sz w:val="24"/>
          <w:szCs w:val="24"/>
          <w:lang w:eastAsia="zh-CN"/>
        </w:rPr>
        <w:t>（</w:t>
      </w:r>
      <w:r w:rsidRPr="00A841B5">
        <w:rPr>
          <w:sz w:val="24"/>
          <w:szCs w:val="24"/>
          <w:lang w:eastAsia="zh-CN"/>
        </w:rPr>
        <w:t>14%</w:t>
      </w:r>
      <w:r w:rsidR="0062674D">
        <w:rPr>
          <w:rFonts w:hint="eastAsia"/>
          <w:sz w:val="24"/>
          <w:szCs w:val="24"/>
          <w:lang w:eastAsia="zh-CN"/>
        </w:rPr>
        <w:t>）</w:t>
      </w:r>
      <w:r w:rsidRPr="00A841B5">
        <w:rPr>
          <w:sz w:val="24"/>
          <w:szCs w:val="24"/>
          <w:lang w:eastAsia="zh-CN"/>
        </w:rPr>
        <w:t>、</w:t>
      </w:r>
      <w:r w:rsidRPr="00A841B5">
        <w:rPr>
          <w:sz w:val="24"/>
          <w:szCs w:val="24"/>
          <w:lang w:eastAsia="zh-CN"/>
        </w:rPr>
        <w:t>R-407</w:t>
      </w:r>
      <w:r w:rsidR="0062674D" w:rsidRPr="00A841B5">
        <w:rPr>
          <w:sz w:val="24"/>
          <w:szCs w:val="24"/>
          <w:lang w:eastAsia="zh-CN"/>
        </w:rPr>
        <w:t>C</w:t>
      </w:r>
      <w:r w:rsidR="0062674D">
        <w:rPr>
          <w:rFonts w:hint="eastAsia"/>
          <w:sz w:val="24"/>
          <w:szCs w:val="24"/>
          <w:lang w:eastAsia="zh-CN"/>
        </w:rPr>
        <w:t>（</w:t>
      </w:r>
      <w:r w:rsidRPr="00A841B5">
        <w:rPr>
          <w:sz w:val="24"/>
          <w:szCs w:val="24"/>
          <w:lang w:eastAsia="zh-CN"/>
        </w:rPr>
        <w:t>11%</w:t>
      </w:r>
      <w:r w:rsidR="0062674D">
        <w:rPr>
          <w:rFonts w:hint="eastAsia"/>
          <w:sz w:val="24"/>
          <w:szCs w:val="24"/>
          <w:lang w:eastAsia="zh-CN"/>
        </w:rPr>
        <w:t>）</w:t>
      </w:r>
      <w:r w:rsidRPr="00A841B5">
        <w:rPr>
          <w:sz w:val="24"/>
          <w:szCs w:val="24"/>
          <w:lang w:eastAsia="zh-CN"/>
        </w:rPr>
        <w:t>和其他各种氢氟碳化物</w:t>
      </w:r>
      <w:r w:rsidR="0062674D">
        <w:rPr>
          <w:rFonts w:hint="eastAsia"/>
          <w:sz w:val="24"/>
          <w:szCs w:val="24"/>
          <w:lang w:eastAsia="zh-CN"/>
        </w:rPr>
        <w:t>（</w:t>
      </w:r>
      <w:r w:rsidRPr="00A841B5">
        <w:rPr>
          <w:sz w:val="24"/>
          <w:szCs w:val="24"/>
          <w:lang w:eastAsia="zh-CN"/>
        </w:rPr>
        <w:t>2%</w:t>
      </w:r>
      <w:r w:rsidR="0062674D">
        <w:rPr>
          <w:rFonts w:hint="eastAsia"/>
          <w:sz w:val="24"/>
          <w:szCs w:val="24"/>
          <w:lang w:eastAsia="zh-CN"/>
        </w:rPr>
        <w:t>）</w:t>
      </w:r>
      <w:r w:rsidRPr="00A841B5">
        <w:rPr>
          <w:sz w:val="24"/>
          <w:szCs w:val="24"/>
          <w:lang w:eastAsia="zh-CN"/>
        </w:rPr>
        <w:t>。</w:t>
      </w:r>
    </w:p>
    <w:p w14:paraId="4DCF7CF9" w14:textId="1A6674C1" w:rsidR="00BE2DAA" w:rsidRPr="00A841B5" w:rsidRDefault="002B473C" w:rsidP="00DC561D">
      <w:pPr>
        <w:keepNext/>
        <w:widowControl w:val="0"/>
        <w:spacing w:before="240" w:after="240"/>
        <w:rPr>
          <w:b/>
          <w:sz w:val="24"/>
          <w:szCs w:val="24"/>
        </w:rPr>
      </w:pPr>
      <w:r w:rsidRPr="00A841B5">
        <w:rPr>
          <w:rFonts w:hint="eastAsia"/>
          <w:sz w:val="24"/>
          <w:szCs w:val="24"/>
          <w:u w:val="single"/>
          <w:lang w:eastAsia="zh-CN"/>
        </w:rPr>
        <w:t>淘汰战略</w:t>
      </w:r>
    </w:p>
    <w:bookmarkEnd w:id="7"/>
    <w:p w14:paraId="2BFA2E35" w14:textId="71CB88D0" w:rsidR="00BE2DAA" w:rsidRPr="00A841B5" w:rsidRDefault="0048478D" w:rsidP="007143ED">
      <w:pPr>
        <w:pStyle w:val="Heading1"/>
        <w:rPr>
          <w:sz w:val="24"/>
          <w:szCs w:val="24"/>
          <w:lang w:eastAsia="zh-CN"/>
        </w:rPr>
      </w:pPr>
      <w:r w:rsidRPr="00A841B5">
        <w:rPr>
          <w:sz w:val="24"/>
          <w:szCs w:val="24"/>
          <w:lang w:eastAsia="zh-CN"/>
        </w:rPr>
        <w:t>氯氟烃淘汰计划</w:t>
      </w:r>
      <w:r w:rsidR="0062674D" w:rsidRPr="00A841B5">
        <w:rPr>
          <w:sz w:val="24"/>
          <w:szCs w:val="24"/>
          <w:lang w:eastAsia="zh-CN"/>
        </w:rPr>
        <w:t>第三阶段</w:t>
      </w:r>
      <w:r w:rsidR="002B473C" w:rsidRPr="00A841B5">
        <w:rPr>
          <w:sz w:val="24"/>
          <w:szCs w:val="24"/>
          <w:lang w:eastAsia="zh-CN"/>
        </w:rPr>
        <w:t>将</w:t>
      </w:r>
      <w:r w:rsidR="00191777">
        <w:rPr>
          <w:rFonts w:hint="eastAsia"/>
          <w:sz w:val="24"/>
          <w:szCs w:val="24"/>
          <w:lang w:eastAsia="zh-CN"/>
        </w:rPr>
        <w:t>着</w:t>
      </w:r>
      <w:r w:rsidR="002B473C" w:rsidRPr="00A841B5">
        <w:rPr>
          <w:sz w:val="24"/>
          <w:szCs w:val="24"/>
          <w:lang w:eastAsia="zh-CN"/>
        </w:rPr>
        <w:t>重加强监管框架和监测</w:t>
      </w:r>
      <w:r w:rsidR="0062674D">
        <w:rPr>
          <w:rFonts w:hint="eastAsia"/>
          <w:sz w:val="24"/>
          <w:szCs w:val="24"/>
          <w:lang w:eastAsia="zh-CN"/>
        </w:rPr>
        <w:t>工作</w:t>
      </w:r>
      <w:r w:rsidR="002B473C" w:rsidRPr="00A841B5">
        <w:rPr>
          <w:sz w:val="24"/>
          <w:szCs w:val="24"/>
          <w:lang w:eastAsia="zh-CN"/>
        </w:rPr>
        <w:t>，以确保遵守</w:t>
      </w:r>
      <w:r w:rsidR="002B5615" w:rsidRPr="002B5615">
        <w:rPr>
          <w:rFonts w:hint="eastAsia"/>
          <w:sz w:val="24"/>
          <w:szCs w:val="24"/>
          <w:lang w:val="en-GB" w:eastAsia="zh-CN"/>
        </w:rPr>
        <w:t>削减</w:t>
      </w:r>
      <w:r w:rsidR="002B473C" w:rsidRPr="00A841B5">
        <w:rPr>
          <w:sz w:val="24"/>
          <w:szCs w:val="24"/>
          <w:lang w:eastAsia="zh-CN"/>
        </w:rPr>
        <w:t>目标；</w:t>
      </w:r>
      <w:r w:rsidR="002B5615" w:rsidRPr="00A841B5">
        <w:rPr>
          <w:sz w:val="24"/>
          <w:szCs w:val="24"/>
          <w:lang w:eastAsia="zh-CN"/>
        </w:rPr>
        <w:t>建设</w:t>
      </w:r>
      <w:r w:rsidR="002B473C" w:rsidRPr="00A841B5">
        <w:rPr>
          <w:sz w:val="24"/>
          <w:szCs w:val="24"/>
          <w:lang w:eastAsia="zh-CN"/>
        </w:rPr>
        <w:t>维修</w:t>
      </w:r>
      <w:r w:rsidR="002B5615">
        <w:rPr>
          <w:rFonts w:hint="eastAsia"/>
          <w:sz w:val="24"/>
          <w:szCs w:val="24"/>
          <w:lang w:eastAsia="zh-CN"/>
        </w:rPr>
        <w:t>行业</w:t>
      </w:r>
      <w:r w:rsidR="002B473C" w:rsidRPr="00A841B5">
        <w:rPr>
          <w:sz w:val="24"/>
          <w:szCs w:val="24"/>
          <w:lang w:eastAsia="zh-CN"/>
        </w:rPr>
        <w:t>的能力</w:t>
      </w:r>
      <w:r w:rsidR="009D5C03">
        <w:rPr>
          <w:rFonts w:hint="eastAsia"/>
          <w:sz w:val="24"/>
          <w:szCs w:val="24"/>
          <w:lang w:eastAsia="zh-CN"/>
        </w:rPr>
        <w:t>以及</w:t>
      </w:r>
      <w:r w:rsidR="00191777">
        <w:rPr>
          <w:rFonts w:hint="eastAsia"/>
          <w:sz w:val="24"/>
          <w:szCs w:val="24"/>
          <w:lang w:eastAsia="zh-CN"/>
        </w:rPr>
        <w:t>出台</w:t>
      </w:r>
      <w:r w:rsidR="002B473C" w:rsidRPr="00A841B5">
        <w:rPr>
          <w:sz w:val="24"/>
          <w:szCs w:val="24"/>
          <w:lang w:eastAsia="zh-CN"/>
        </w:rPr>
        <w:t>对技术人员</w:t>
      </w:r>
      <w:r w:rsidR="00B26A47">
        <w:rPr>
          <w:rFonts w:hint="eastAsia"/>
          <w:sz w:val="24"/>
          <w:szCs w:val="24"/>
          <w:lang w:eastAsia="zh-CN"/>
        </w:rPr>
        <w:t>的</w:t>
      </w:r>
      <w:r w:rsidR="002B473C" w:rsidRPr="00A841B5">
        <w:rPr>
          <w:sz w:val="24"/>
          <w:szCs w:val="24"/>
          <w:lang w:eastAsia="zh-CN"/>
        </w:rPr>
        <w:t>认证</w:t>
      </w:r>
      <w:r w:rsidR="009D5C03">
        <w:rPr>
          <w:rFonts w:hint="eastAsia"/>
          <w:sz w:val="24"/>
          <w:szCs w:val="24"/>
          <w:lang w:eastAsia="zh-CN"/>
        </w:rPr>
        <w:t>制度</w:t>
      </w:r>
      <w:r w:rsidR="002B473C" w:rsidRPr="00A841B5">
        <w:rPr>
          <w:sz w:val="24"/>
          <w:szCs w:val="24"/>
          <w:lang w:eastAsia="zh-CN"/>
        </w:rPr>
        <w:t>，以便能够向全球升温潜能值低的替代品过渡；通过回收、再循环和再生</w:t>
      </w:r>
      <w:r w:rsidR="009D5C03">
        <w:rPr>
          <w:rFonts w:hint="eastAsia"/>
          <w:sz w:val="24"/>
          <w:szCs w:val="24"/>
          <w:lang w:eastAsia="zh-CN"/>
        </w:rPr>
        <w:t>利用</w:t>
      </w:r>
      <w:r w:rsidR="002B473C" w:rsidRPr="00A841B5">
        <w:rPr>
          <w:sz w:val="24"/>
          <w:szCs w:val="24"/>
          <w:lang w:eastAsia="zh-CN"/>
        </w:rPr>
        <w:t>方案支持该国的制冷剂管理</w:t>
      </w:r>
      <w:r w:rsidR="009D5C03">
        <w:rPr>
          <w:rFonts w:hint="eastAsia"/>
          <w:sz w:val="24"/>
          <w:szCs w:val="24"/>
          <w:lang w:eastAsia="zh-CN"/>
        </w:rPr>
        <w:t>工作</w:t>
      </w:r>
      <w:r w:rsidR="002B473C" w:rsidRPr="00A841B5">
        <w:rPr>
          <w:sz w:val="24"/>
          <w:szCs w:val="24"/>
          <w:lang w:eastAsia="zh-CN"/>
        </w:rPr>
        <w:t>；</w:t>
      </w:r>
      <w:r w:rsidR="009D5C03">
        <w:rPr>
          <w:rFonts w:hint="eastAsia"/>
          <w:sz w:val="24"/>
          <w:szCs w:val="24"/>
          <w:lang w:eastAsia="zh-CN"/>
        </w:rPr>
        <w:t>并</w:t>
      </w:r>
      <w:r w:rsidR="002B473C" w:rsidRPr="00A841B5">
        <w:rPr>
          <w:sz w:val="24"/>
          <w:szCs w:val="24"/>
          <w:lang w:eastAsia="zh-CN"/>
        </w:rPr>
        <w:t>提供设备和工具。</w:t>
      </w:r>
      <w:r w:rsidR="00BE2DAA" w:rsidRPr="00A841B5">
        <w:rPr>
          <w:sz w:val="24"/>
          <w:szCs w:val="24"/>
          <w:lang w:eastAsia="zh-CN"/>
        </w:rPr>
        <w:t xml:space="preserve"> </w:t>
      </w:r>
    </w:p>
    <w:p w14:paraId="37CB6140" w14:textId="4F511823" w:rsidR="00BE2DAA" w:rsidRPr="009D5C03" w:rsidRDefault="002B473C" w:rsidP="00DC561D">
      <w:pPr>
        <w:keepNext/>
        <w:widowControl w:val="0"/>
        <w:spacing w:after="240"/>
        <w:rPr>
          <w:rFonts w:ascii="KaiTi" w:eastAsia="KaiTi" w:hAnsi="KaiTi"/>
          <w:sz w:val="24"/>
          <w:szCs w:val="24"/>
        </w:rPr>
      </w:pPr>
      <w:r w:rsidRPr="009D5C03">
        <w:rPr>
          <w:rFonts w:ascii="KaiTi" w:eastAsia="KaiTi" w:hAnsi="KaiTi" w:hint="eastAsia"/>
          <w:sz w:val="24"/>
          <w:szCs w:val="24"/>
          <w:lang w:eastAsia="zh-CN"/>
        </w:rPr>
        <w:t>拟议开展的活动</w:t>
      </w:r>
    </w:p>
    <w:p w14:paraId="2D2FA6C4" w14:textId="099E8CD6" w:rsidR="002B473C" w:rsidRPr="00A841B5" w:rsidRDefault="000D6880" w:rsidP="00FB7FDB">
      <w:pPr>
        <w:pStyle w:val="Heading1"/>
        <w:shd w:val="clear" w:color="auto" w:fill="FFFFFF" w:themeFill="background1"/>
        <w:rPr>
          <w:sz w:val="24"/>
          <w:szCs w:val="24"/>
          <w:lang w:eastAsia="zh-CN"/>
        </w:rPr>
      </w:pPr>
      <w:bookmarkStart w:id="8" w:name="_Hlk126915743"/>
      <w:r w:rsidRPr="00A841B5">
        <w:rPr>
          <w:rFonts w:hint="eastAsia"/>
          <w:sz w:val="24"/>
          <w:szCs w:val="24"/>
          <w:lang w:eastAsia="zh-CN"/>
        </w:rPr>
        <w:t>拟</w:t>
      </w:r>
      <w:r w:rsidRPr="00A841B5">
        <w:rPr>
          <w:sz w:val="24"/>
          <w:szCs w:val="24"/>
          <w:lang w:eastAsia="zh-CN"/>
        </w:rPr>
        <w:t>议</w:t>
      </w:r>
      <w:r>
        <w:rPr>
          <w:rFonts w:hint="eastAsia"/>
          <w:sz w:val="24"/>
          <w:szCs w:val="24"/>
          <w:lang w:eastAsia="zh-CN"/>
        </w:rPr>
        <w:t>在</w:t>
      </w:r>
      <w:r w:rsidR="002B473C" w:rsidRPr="00A841B5">
        <w:rPr>
          <w:sz w:val="24"/>
          <w:szCs w:val="24"/>
          <w:lang w:eastAsia="zh-CN"/>
        </w:rPr>
        <w:t>第三阶段</w:t>
      </w:r>
      <w:r>
        <w:rPr>
          <w:rFonts w:hint="eastAsia"/>
          <w:sz w:val="24"/>
          <w:szCs w:val="24"/>
          <w:lang w:eastAsia="zh-CN"/>
        </w:rPr>
        <w:t>用</w:t>
      </w:r>
      <w:r w:rsidR="009D5C03" w:rsidRPr="00A841B5">
        <w:rPr>
          <w:sz w:val="24"/>
          <w:szCs w:val="24"/>
          <w:lang w:eastAsia="zh-CN"/>
        </w:rPr>
        <w:t>第一次付款</w:t>
      </w:r>
      <w:r w:rsidR="009D5C03">
        <w:rPr>
          <w:rFonts w:hint="eastAsia"/>
          <w:sz w:val="24"/>
          <w:szCs w:val="24"/>
          <w:lang w:eastAsia="zh-CN"/>
        </w:rPr>
        <w:t>开展</w:t>
      </w:r>
      <w:r w:rsidR="002B473C" w:rsidRPr="00A841B5">
        <w:rPr>
          <w:sz w:val="24"/>
          <w:szCs w:val="24"/>
          <w:lang w:eastAsia="zh-CN"/>
        </w:rPr>
        <w:t>的活动</w:t>
      </w:r>
      <w:r w:rsidR="009D5C03">
        <w:rPr>
          <w:rFonts w:hint="eastAsia"/>
          <w:sz w:val="24"/>
          <w:szCs w:val="24"/>
          <w:lang w:eastAsia="zh-CN"/>
        </w:rPr>
        <w:t>及</w:t>
      </w:r>
      <w:r w:rsidR="002B473C" w:rsidRPr="00A841B5">
        <w:rPr>
          <w:sz w:val="24"/>
          <w:szCs w:val="24"/>
          <w:lang w:eastAsia="zh-CN"/>
        </w:rPr>
        <w:t>其费用</w:t>
      </w:r>
      <w:r>
        <w:rPr>
          <w:rFonts w:hint="eastAsia"/>
          <w:sz w:val="24"/>
          <w:szCs w:val="24"/>
          <w:lang w:eastAsia="zh-CN"/>
        </w:rPr>
        <w:t>明</w:t>
      </w:r>
      <w:r w:rsidR="002B473C" w:rsidRPr="00A841B5">
        <w:rPr>
          <w:sz w:val="24"/>
          <w:szCs w:val="24"/>
          <w:lang w:eastAsia="zh-CN"/>
        </w:rPr>
        <w:t>细见表</w:t>
      </w:r>
      <w:r w:rsidR="002B473C" w:rsidRPr="00A841B5">
        <w:rPr>
          <w:sz w:val="24"/>
          <w:szCs w:val="24"/>
          <w:lang w:eastAsia="zh-CN"/>
        </w:rPr>
        <w:t>3</w:t>
      </w:r>
      <w:r w:rsidR="002B473C" w:rsidRPr="00A841B5">
        <w:rPr>
          <w:sz w:val="24"/>
          <w:szCs w:val="24"/>
          <w:lang w:eastAsia="zh-CN"/>
        </w:rPr>
        <w:t>。</w:t>
      </w:r>
    </w:p>
    <w:p w14:paraId="181D6986" w14:textId="5966F7C2" w:rsidR="002B473C" w:rsidRPr="00BE442A" w:rsidRDefault="002B473C" w:rsidP="0078652D">
      <w:pPr>
        <w:keepNext/>
        <w:shd w:val="clear" w:color="auto" w:fill="FFFFFF" w:themeFill="background1"/>
        <w:rPr>
          <w:b/>
          <w:bCs/>
          <w:lang w:eastAsia="zh-CN"/>
        </w:rPr>
      </w:pPr>
      <w:r w:rsidRPr="00A841B5">
        <w:rPr>
          <w:rFonts w:hint="eastAsia"/>
          <w:b/>
          <w:bCs/>
          <w:sz w:val="24"/>
          <w:szCs w:val="24"/>
          <w:lang w:eastAsia="zh-CN"/>
        </w:rPr>
        <w:lastRenderedPageBreak/>
        <w:t>表</w:t>
      </w:r>
      <w:r w:rsidRPr="00A841B5">
        <w:rPr>
          <w:b/>
          <w:bCs/>
          <w:sz w:val="24"/>
          <w:szCs w:val="24"/>
          <w:lang w:eastAsia="zh-CN"/>
        </w:rPr>
        <w:t>3.</w:t>
      </w:r>
      <w:r w:rsidRPr="00A841B5">
        <w:rPr>
          <w:rFonts w:hint="eastAsia"/>
          <w:b/>
          <w:bCs/>
          <w:sz w:val="24"/>
          <w:szCs w:val="24"/>
          <w:lang w:eastAsia="zh-CN"/>
        </w:rPr>
        <w:t xml:space="preserve"> </w:t>
      </w:r>
      <w:r w:rsidRPr="00A841B5">
        <w:rPr>
          <w:rFonts w:hint="eastAsia"/>
          <w:b/>
          <w:bCs/>
          <w:sz w:val="24"/>
          <w:szCs w:val="24"/>
          <w:lang w:eastAsia="zh-CN"/>
        </w:rPr>
        <w:t>亚美尼亚</w:t>
      </w:r>
      <w:r w:rsidRPr="00A841B5">
        <w:rPr>
          <w:b/>
          <w:bCs/>
          <w:sz w:val="24"/>
          <w:szCs w:val="24"/>
          <w:lang w:eastAsia="zh-CN"/>
        </w:rPr>
        <w:t>氯氟烃淘汰计划第三阶段</w:t>
      </w:r>
      <w:r w:rsidRPr="00A841B5">
        <w:rPr>
          <w:rFonts w:hint="eastAsia"/>
          <w:b/>
          <w:bCs/>
          <w:sz w:val="24"/>
          <w:szCs w:val="24"/>
          <w:lang w:eastAsia="zh-CN"/>
        </w:rPr>
        <w:t>所提活动和费用</w:t>
      </w:r>
      <w:r w:rsidRPr="00BE442A">
        <w:rPr>
          <w:b/>
          <w:bCs/>
          <w:lang w:eastAsia="zh-CN"/>
        </w:rPr>
        <w:t xml:space="preserve"> </w:t>
      </w:r>
    </w:p>
    <w:tbl>
      <w:tblPr>
        <w:tblStyle w:val="TableGrid"/>
        <w:tblW w:w="9351" w:type="dxa"/>
        <w:tblLayout w:type="fixed"/>
        <w:tblLook w:val="04A0" w:firstRow="1" w:lastRow="0" w:firstColumn="1" w:lastColumn="0" w:noHBand="0" w:noVBand="1"/>
      </w:tblPr>
      <w:tblGrid>
        <w:gridCol w:w="6516"/>
        <w:gridCol w:w="1417"/>
        <w:gridCol w:w="1418"/>
      </w:tblGrid>
      <w:tr w:rsidR="002B473C" w:rsidRPr="00BE442A" w14:paraId="1EDF06ED" w14:textId="77777777" w:rsidTr="00BC5B8C">
        <w:trPr>
          <w:trHeight w:val="55"/>
          <w:tblHeader/>
        </w:trPr>
        <w:tc>
          <w:tcPr>
            <w:tcW w:w="6516" w:type="dxa"/>
            <w:vMerge w:val="restart"/>
            <w:vAlign w:val="center"/>
          </w:tcPr>
          <w:p w14:paraId="3B65F59F" w14:textId="3E4398F9" w:rsidR="002B473C" w:rsidRPr="00BE442A" w:rsidRDefault="006F4271" w:rsidP="000209EC">
            <w:pPr>
              <w:keepNext/>
              <w:shd w:val="clear" w:color="auto" w:fill="FFFFFF" w:themeFill="background1"/>
              <w:jc w:val="center"/>
              <w:rPr>
                <w:b/>
                <w:bCs/>
                <w:sz w:val="20"/>
                <w:szCs w:val="20"/>
              </w:rPr>
            </w:pPr>
            <w:r>
              <w:rPr>
                <w:rFonts w:hint="eastAsia"/>
                <w:b/>
                <w:bCs/>
                <w:sz w:val="20"/>
                <w:szCs w:val="20"/>
                <w:lang w:eastAsia="zh-CN"/>
              </w:rPr>
              <w:t>活动</w:t>
            </w:r>
          </w:p>
        </w:tc>
        <w:tc>
          <w:tcPr>
            <w:tcW w:w="2835" w:type="dxa"/>
            <w:gridSpan w:val="2"/>
            <w:vAlign w:val="center"/>
          </w:tcPr>
          <w:p w14:paraId="518CBA97" w14:textId="78690821" w:rsidR="002B473C" w:rsidRPr="00BE442A" w:rsidRDefault="002B473C" w:rsidP="0078652D">
            <w:pPr>
              <w:keepNext/>
              <w:shd w:val="clear" w:color="auto" w:fill="FFFFFF" w:themeFill="background1"/>
              <w:jc w:val="center"/>
              <w:rPr>
                <w:b/>
                <w:bCs/>
                <w:sz w:val="20"/>
                <w:szCs w:val="20"/>
              </w:rPr>
            </w:pPr>
            <w:r>
              <w:rPr>
                <w:rFonts w:hint="eastAsia"/>
                <w:b/>
                <w:bCs/>
                <w:sz w:val="20"/>
                <w:szCs w:val="20"/>
                <w:lang w:eastAsia="zh-CN"/>
              </w:rPr>
              <w:t>费用</w:t>
            </w:r>
            <w:r w:rsidR="006F4271">
              <w:rPr>
                <w:rFonts w:hint="eastAsia"/>
                <w:b/>
                <w:bCs/>
                <w:sz w:val="20"/>
                <w:szCs w:val="20"/>
                <w:lang w:eastAsia="zh-CN"/>
              </w:rPr>
              <w:t>（美元）</w:t>
            </w:r>
          </w:p>
        </w:tc>
      </w:tr>
      <w:tr w:rsidR="002B473C" w:rsidRPr="00BE442A" w14:paraId="3368829B" w14:textId="77777777" w:rsidTr="00BC5B8C">
        <w:trPr>
          <w:trHeight w:val="101"/>
          <w:tblHeader/>
        </w:trPr>
        <w:tc>
          <w:tcPr>
            <w:tcW w:w="6516" w:type="dxa"/>
            <w:vMerge/>
            <w:vAlign w:val="center"/>
          </w:tcPr>
          <w:p w14:paraId="6D19844B" w14:textId="77777777" w:rsidR="002B473C" w:rsidRPr="00BE442A" w:rsidRDefault="002B473C" w:rsidP="000209EC">
            <w:pPr>
              <w:keepNext/>
              <w:shd w:val="clear" w:color="auto" w:fill="FFFFFF" w:themeFill="background1"/>
              <w:jc w:val="left"/>
              <w:rPr>
                <w:b/>
                <w:bCs/>
                <w:sz w:val="20"/>
                <w:szCs w:val="20"/>
              </w:rPr>
            </w:pPr>
          </w:p>
        </w:tc>
        <w:tc>
          <w:tcPr>
            <w:tcW w:w="1417" w:type="dxa"/>
            <w:vAlign w:val="center"/>
          </w:tcPr>
          <w:p w14:paraId="06F5150E" w14:textId="2A214739" w:rsidR="002B473C" w:rsidRPr="00BE442A" w:rsidRDefault="006F4271" w:rsidP="0078652D">
            <w:pPr>
              <w:keepNext/>
              <w:shd w:val="clear" w:color="auto" w:fill="FFFFFF" w:themeFill="background1"/>
              <w:jc w:val="center"/>
              <w:rPr>
                <w:b/>
                <w:bCs/>
                <w:sz w:val="20"/>
                <w:szCs w:val="20"/>
              </w:rPr>
            </w:pPr>
            <w:r>
              <w:rPr>
                <w:rFonts w:hint="eastAsia"/>
                <w:b/>
                <w:bCs/>
                <w:sz w:val="20"/>
                <w:szCs w:val="20"/>
                <w:lang w:eastAsia="zh-CN"/>
              </w:rPr>
              <w:t>阶段</w:t>
            </w:r>
          </w:p>
        </w:tc>
        <w:tc>
          <w:tcPr>
            <w:tcW w:w="1418" w:type="dxa"/>
            <w:vAlign w:val="center"/>
          </w:tcPr>
          <w:p w14:paraId="03356B78" w14:textId="0E537587" w:rsidR="002B473C" w:rsidRPr="00BE442A" w:rsidRDefault="006F4271" w:rsidP="0078652D">
            <w:pPr>
              <w:keepNext/>
              <w:shd w:val="clear" w:color="auto" w:fill="FFFFFF" w:themeFill="background1"/>
              <w:jc w:val="center"/>
              <w:rPr>
                <w:b/>
                <w:bCs/>
                <w:sz w:val="20"/>
                <w:szCs w:val="20"/>
              </w:rPr>
            </w:pPr>
            <w:r>
              <w:rPr>
                <w:rFonts w:hint="eastAsia"/>
                <w:b/>
                <w:bCs/>
                <w:sz w:val="20"/>
                <w:szCs w:val="20"/>
                <w:lang w:eastAsia="zh-CN"/>
              </w:rPr>
              <w:t>第一次付款</w:t>
            </w:r>
          </w:p>
        </w:tc>
      </w:tr>
      <w:tr w:rsidR="002B473C" w:rsidRPr="00BE442A" w14:paraId="6D69CE5E" w14:textId="77777777" w:rsidTr="00482C10">
        <w:tc>
          <w:tcPr>
            <w:tcW w:w="6516" w:type="dxa"/>
          </w:tcPr>
          <w:p w14:paraId="4B674E00" w14:textId="748ADB25" w:rsidR="002B473C" w:rsidRPr="00331D6E" w:rsidRDefault="006F4271" w:rsidP="000209EC">
            <w:pPr>
              <w:keepNext/>
              <w:shd w:val="clear" w:color="auto" w:fill="FFFFFF" w:themeFill="background1"/>
              <w:jc w:val="left"/>
              <w:rPr>
                <w:rFonts w:ascii="KaiTi" w:eastAsia="KaiTi" w:hAnsi="KaiTi"/>
                <w:sz w:val="20"/>
                <w:szCs w:val="20"/>
                <w:lang w:eastAsia="zh-CN"/>
              </w:rPr>
            </w:pPr>
            <w:r w:rsidRPr="00331D6E">
              <w:rPr>
                <w:rFonts w:ascii="KaiTi" w:eastAsia="KaiTi" w:hAnsi="KaiTi"/>
                <w:sz w:val="20"/>
                <w:szCs w:val="20"/>
                <w:lang w:eastAsia="zh-CN"/>
              </w:rPr>
              <w:t>加强法律和监管框架</w:t>
            </w:r>
            <w:r w:rsidRPr="00331D6E">
              <w:rPr>
                <w:rFonts w:ascii="KaiTi" w:eastAsia="KaiTi" w:hAnsi="KaiTi" w:hint="eastAsia"/>
                <w:sz w:val="20"/>
                <w:szCs w:val="20"/>
                <w:lang w:eastAsia="zh-CN"/>
              </w:rPr>
              <w:t>（</w:t>
            </w:r>
            <w:r w:rsidR="002B473C" w:rsidRPr="00331D6E">
              <w:rPr>
                <w:rFonts w:ascii="KaiTi" w:eastAsia="KaiTi" w:hAnsi="KaiTi"/>
                <w:sz w:val="20"/>
                <w:szCs w:val="20"/>
                <w:lang w:eastAsia="zh-CN"/>
              </w:rPr>
              <w:t>环境署</w:t>
            </w:r>
            <w:r w:rsidRPr="00331D6E">
              <w:rPr>
                <w:rFonts w:ascii="KaiTi" w:eastAsia="KaiTi" w:hAnsi="KaiTi" w:hint="eastAsia"/>
                <w:sz w:val="20"/>
                <w:szCs w:val="20"/>
                <w:lang w:eastAsia="zh-CN"/>
              </w:rPr>
              <w:t>）</w:t>
            </w:r>
          </w:p>
        </w:tc>
        <w:tc>
          <w:tcPr>
            <w:tcW w:w="1417" w:type="dxa"/>
          </w:tcPr>
          <w:p w14:paraId="552830BD" w14:textId="77777777" w:rsidR="002B473C" w:rsidRPr="00BE442A" w:rsidRDefault="002B473C" w:rsidP="0078652D">
            <w:pPr>
              <w:keepNext/>
              <w:shd w:val="clear" w:color="auto" w:fill="FFFFFF" w:themeFill="background1"/>
              <w:jc w:val="right"/>
              <w:rPr>
                <w:i/>
                <w:iCs/>
                <w:sz w:val="20"/>
                <w:szCs w:val="20"/>
              </w:rPr>
            </w:pPr>
            <w:r w:rsidRPr="00BE442A">
              <w:rPr>
                <w:i/>
                <w:iCs/>
                <w:sz w:val="20"/>
                <w:szCs w:val="20"/>
              </w:rPr>
              <w:t>110,000</w:t>
            </w:r>
          </w:p>
        </w:tc>
        <w:tc>
          <w:tcPr>
            <w:tcW w:w="1418" w:type="dxa"/>
          </w:tcPr>
          <w:p w14:paraId="01E29B3B" w14:textId="77777777" w:rsidR="002B473C" w:rsidRPr="00BE442A" w:rsidRDefault="002B473C" w:rsidP="0078652D">
            <w:pPr>
              <w:keepNext/>
              <w:shd w:val="clear" w:color="auto" w:fill="FFFFFF" w:themeFill="background1"/>
              <w:jc w:val="right"/>
              <w:rPr>
                <w:i/>
                <w:iCs/>
                <w:sz w:val="20"/>
                <w:szCs w:val="20"/>
              </w:rPr>
            </w:pPr>
            <w:r w:rsidRPr="00BE442A">
              <w:rPr>
                <w:i/>
                <w:iCs/>
                <w:sz w:val="20"/>
                <w:szCs w:val="20"/>
              </w:rPr>
              <w:t>36,000</w:t>
            </w:r>
          </w:p>
        </w:tc>
      </w:tr>
      <w:tr w:rsidR="002B473C" w:rsidRPr="00BE442A" w14:paraId="36F86D8C" w14:textId="77777777" w:rsidTr="000209EC">
        <w:trPr>
          <w:cantSplit/>
        </w:trPr>
        <w:tc>
          <w:tcPr>
            <w:tcW w:w="6516" w:type="dxa"/>
          </w:tcPr>
          <w:p w14:paraId="0F1EE53D" w14:textId="2473D400" w:rsidR="002B473C" w:rsidRPr="00BE442A" w:rsidRDefault="006F4271" w:rsidP="000209EC">
            <w:pPr>
              <w:shd w:val="clear" w:color="auto" w:fill="FFFFFF" w:themeFill="background1"/>
              <w:jc w:val="left"/>
              <w:rPr>
                <w:sz w:val="20"/>
                <w:szCs w:val="20"/>
                <w:lang w:eastAsia="zh-CN"/>
              </w:rPr>
            </w:pPr>
            <w:r w:rsidRPr="006F4271">
              <w:rPr>
                <w:sz w:val="20"/>
                <w:szCs w:val="20"/>
                <w:lang w:eastAsia="zh-CN"/>
              </w:rPr>
              <w:t>使</w:t>
            </w:r>
            <w:r w:rsidR="00B26A47">
              <w:rPr>
                <w:rFonts w:hint="eastAsia"/>
                <w:sz w:val="20"/>
                <w:szCs w:val="20"/>
                <w:lang w:eastAsia="zh-CN"/>
              </w:rPr>
              <w:t>该</w:t>
            </w:r>
            <w:r w:rsidR="00331D6E" w:rsidRPr="006F4271">
              <w:rPr>
                <w:sz w:val="20"/>
                <w:szCs w:val="20"/>
                <w:lang w:eastAsia="zh-CN"/>
              </w:rPr>
              <w:t>国</w:t>
            </w:r>
            <w:r w:rsidRPr="006F4271">
              <w:rPr>
                <w:sz w:val="20"/>
                <w:szCs w:val="20"/>
                <w:lang w:eastAsia="zh-CN"/>
              </w:rPr>
              <w:t>关于受控物质的立法与欧洲联盟</w:t>
            </w:r>
            <w:r w:rsidR="00331D6E">
              <w:rPr>
                <w:rFonts w:hint="eastAsia"/>
                <w:sz w:val="20"/>
                <w:szCs w:val="20"/>
                <w:lang w:eastAsia="zh-CN"/>
              </w:rPr>
              <w:t>（</w:t>
            </w:r>
            <w:r w:rsidRPr="006F4271">
              <w:rPr>
                <w:sz w:val="20"/>
                <w:szCs w:val="20"/>
                <w:lang w:eastAsia="zh-CN"/>
              </w:rPr>
              <w:t>欧盟</w:t>
            </w:r>
            <w:r w:rsidR="00331D6E">
              <w:rPr>
                <w:rFonts w:hint="eastAsia"/>
                <w:sz w:val="20"/>
                <w:szCs w:val="20"/>
                <w:lang w:eastAsia="zh-CN"/>
              </w:rPr>
              <w:t>）</w:t>
            </w:r>
            <w:r w:rsidRPr="006F4271">
              <w:rPr>
                <w:sz w:val="20"/>
                <w:szCs w:val="20"/>
                <w:lang w:eastAsia="zh-CN"/>
              </w:rPr>
              <w:t>和</w:t>
            </w:r>
            <w:r w:rsidR="00331D6E" w:rsidRPr="00331D6E">
              <w:rPr>
                <w:sz w:val="20"/>
                <w:szCs w:val="20"/>
                <w:lang w:eastAsia="zh-CN"/>
              </w:rPr>
              <w:t>欧亚经济联盟</w:t>
            </w:r>
            <w:r w:rsidRPr="006F4271">
              <w:rPr>
                <w:sz w:val="20"/>
                <w:szCs w:val="20"/>
                <w:lang w:eastAsia="zh-CN"/>
              </w:rPr>
              <w:t>的立法</w:t>
            </w:r>
            <w:r w:rsidR="00331D6E">
              <w:rPr>
                <w:rFonts w:hint="eastAsia"/>
                <w:sz w:val="20"/>
                <w:szCs w:val="20"/>
                <w:lang w:eastAsia="zh-CN"/>
              </w:rPr>
              <w:t>协调</w:t>
            </w:r>
            <w:r w:rsidRPr="006F4271">
              <w:rPr>
                <w:sz w:val="20"/>
                <w:szCs w:val="20"/>
                <w:lang w:eastAsia="zh-CN"/>
              </w:rPr>
              <w:t>一致</w:t>
            </w:r>
            <w:r w:rsidR="00331D6E">
              <w:rPr>
                <w:rFonts w:hint="eastAsia"/>
                <w:sz w:val="20"/>
                <w:szCs w:val="20"/>
                <w:lang w:eastAsia="zh-CN"/>
              </w:rPr>
              <w:t>：</w:t>
            </w:r>
          </w:p>
          <w:p w14:paraId="2F4D0DBB" w14:textId="5E643AE1" w:rsidR="002B473C" w:rsidRPr="00BE442A" w:rsidRDefault="00B26A47"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开展一项</w:t>
            </w:r>
            <w:r w:rsidR="00331D6E" w:rsidRPr="006F4271">
              <w:rPr>
                <w:sz w:val="20"/>
                <w:szCs w:val="20"/>
                <w:lang w:eastAsia="zh-CN"/>
              </w:rPr>
              <w:t>研究</w:t>
            </w:r>
            <w:r>
              <w:rPr>
                <w:rFonts w:hint="eastAsia"/>
                <w:sz w:val="20"/>
                <w:szCs w:val="20"/>
                <w:lang w:eastAsia="zh-CN"/>
              </w:rPr>
              <w:t>，</w:t>
            </w:r>
            <w:r w:rsidR="00331D6E" w:rsidRPr="006F4271">
              <w:rPr>
                <w:sz w:val="20"/>
                <w:szCs w:val="20"/>
                <w:lang w:eastAsia="zh-CN"/>
              </w:rPr>
              <w:t>审查立法和政策措施</w:t>
            </w:r>
          </w:p>
          <w:p w14:paraId="3A149E18" w14:textId="73FAE8D5" w:rsidR="002B473C" w:rsidRPr="00BE442A" w:rsidRDefault="006F4271" w:rsidP="000209EC">
            <w:pPr>
              <w:pStyle w:val="Heading2"/>
              <w:widowControl/>
              <w:numPr>
                <w:ilvl w:val="1"/>
                <w:numId w:val="16"/>
              </w:numPr>
              <w:spacing w:after="0"/>
              <w:ind w:left="405" w:hanging="311"/>
              <w:jc w:val="left"/>
              <w:rPr>
                <w:sz w:val="20"/>
                <w:szCs w:val="20"/>
                <w:lang w:eastAsia="zh-CN"/>
              </w:rPr>
            </w:pPr>
            <w:r w:rsidRPr="006F4271">
              <w:rPr>
                <w:sz w:val="20"/>
                <w:szCs w:val="20"/>
                <w:lang w:eastAsia="zh-CN"/>
              </w:rPr>
              <w:t>根据研究结果</w:t>
            </w:r>
            <w:r w:rsidR="00331D6E">
              <w:rPr>
                <w:rFonts w:hint="eastAsia"/>
                <w:sz w:val="20"/>
                <w:szCs w:val="20"/>
                <w:lang w:eastAsia="zh-CN"/>
              </w:rPr>
              <w:t>制定</w:t>
            </w:r>
            <w:r w:rsidRPr="006F4271">
              <w:rPr>
                <w:sz w:val="20"/>
                <w:szCs w:val="20"/>
                <w:lang w:eastAsia="zh-CN"/>
              </w:rPr>
              <w:t>国</w:t>
            </w:r>
            <w:r w:rsidR="00B26A47">
              <w:rPr>
                <w:rFonts w:hint="eastAsia"/>
                <w:sz w:val="20"/>
                <w:szCs w:val="20"/>
                <w:lang w:eastAsia="zh-CN"/>
              </w:rPr>
              <w:t>内</w:t>
            </w:r>
            <w:r w:rsidRPr="006F4271">
              <w:rPr>
                <w:sz w:val="20"/>
                <w:szCs w:val="20"/>
                <w:lang w:eastAsia="zh-CN"/>
              </w:rPr>
              <w:t>立法修正案</w:t>
            </w:r>
          </w:p>
          <w:p w14:paraId="4401CC6B" w14:textId="21E13EBD" w:rsidR="002B473C" w:rsidRPr="00BE442A" w:rsidRDefault="0027097D" w:rsidP="000209EC">
            <w:pPr>
              <w:pStyle w:val="Heading2"/>
              <w:widowControl/>
              <w:numPr>
                <w:ilvl w:val="1"/>
                <w:numId w:val="16"/>
              </w:numPr>
              <w:spacing w:after="0"/>
              <w:ind w:left="405" w:hanging="311"/>
              <w:jc w:val="left"/>
              <w:rPr>
                <w:sz w:val="20"/>
                <w:szCs w:val="20"/>
                <w:lang w:eastAsia="zh-CN"/>
              </w:rPr>
            </w:pPr>
            <w:r w:rsidRPr="006F4271">
              <w:rPr>
                <w:sz w:val="20"/>
                <w:szCs w:val="20"/>
                <w:lang w:eastAsia="zh-CN"/>
              </w:rPr>
              <w:t>就修正案通过</w:t>
            </w:r>
            <w:r>
              <w:rPr>
                <w:rFonts w:hint="eastAsia"/>
                <w:sz w:val="20"/>
                <w:szCs w:val="20"/>
                <w:lang w:eastAsia="zh-CN"/>
              </w:rPr>
              <w:t>事宜</w:t>
            </w:r>
            <w:r w:rsidR="006F4271" w:rsidRPr="006F4271">
              <w:rPr>
                <w:sz w:val="20"/>
                <w:szCs w:val="20"/>
                <w:lang w:eastAsia="zh-CN"/>
              </w:rPr>
              <w:t>与环境部</w:t>
            </w:r>
            <w:r w:rsidR="00331D6E" w:rsidRPr="006F4271">
              <w:rPr>
                <w:sz w:val="20"/>
                <w:szCs w:val="20"/>
                <w:lang w:eastAsia="zh-CN"/>
              </w:rPr>
              <w:t>以及</w:t>
            </w:r>
            <w:r w:rsidR="006F4271" w:rsidRPr="006F4271">
              <w:rPr>
                <w:sz w:val="20"/>
                <w:szCs w:val="20"/>
                <w:lang w:eastAsia="zh-CN"/>
              </w:rPr>
              <w:t>其他职能部委</w:t>
            </w:r>
            <w:r w:rsidR="00331D6E" w:rsidRPr="006F4271">
              <w:rPr>
                <w:sz w:val="20"/>
                <w:szCs w:val="20"/>
                <w:lang w:eastAsia="zh-CN"/>
              </w:rPr>
              <w:t>和</w:t>
            </w:r>
            <w:r w:rsidR="006F4271" w:rsidRPr="006F4271">
              <w:rPr>
                <w:sz w:val="20"/>
                <w:szCs w:val="20"/>
                <w:lang w:eastAsia="zh-CN"/>
              </w:rPr>
              <w:t>议会举行协调会议</w:t>
            </w:r>
          </w:p>
        </w:tc>
        <w:tc>
          <w:tcPr>
            <w:tcW w:w="1417" w:type="dxa"/>
          </w:tcPr>
          <w:p w14:paraId="140C0C93" w14:textId="77777777" w:rsidR="002B473C" w:rsidRPr="00BE442A" w:rsidRDefault="002B473C" w:rsidP="00FC2A9E">
            <w:pPr>
              <w:shd w:val="clear" w:color="auto" w:fill="FFFFFF" w:themeFill="background1"/>
              <w:jc w:val="right"/>
              <w:rPr>
                <w:sz w:val="20"/>
                <w:szCs w:val="20"/>
              </w:rPr>
            </w:pPr>
            <w:r w:rsidRPr="00BE442A">
              <w:rPr>
                <w:sz w:val="20"/>
                <w:szCs w:val="20"/>
              </w:rPr>
              <w:t>18,000</w:t>
            </w:r>
          </w:p>
        </w:tc>
        <w:tc>
          <w:tcPr>
            <w:tcW w:w="1418" w:type="dxa"/>
          </w:tcPr>
          <w:p w14:paraId="2D4B25DD" w14:textId="77777777" w:rsidR="002B473C" w:rsidRPr="00BE442A" w:rsidRDefault="002B473C" w:rsidP="00FC2A9E">
            <w:pPr>
              <w:shd w:val="clear" w:color="auto" w:fill="FFFFFF" w:themeFill="background1"/>
              <w:jc w:val="right"/>
              <w:rPr>
                <w:sz w:val="20"/>
                <w:szCs w:val="20"/>
              </w:rPr>
            </w:pPr>
            <w:r w:rsidRPr="00BE442A">
              <w:rPr>
                <w:sz w:val="20"/>
                <w:szCs w:val="20"/>
              </w:rPr>
              <w:t>8,000</w:t>
            </w:r>
          </w:p>
        </w:tc>
      </w:tr>
      <w:tr w:rsidR="002B473C" w:rsidRPr="00BE442A" w14:paraId="5AE7957B" w14:textId="77777777" w:rsidTr="00631C08">
        <w:tc>
          <w:tcPr>
            <w:tcW w:w="6516" w:type="dxa"/>
          </w:tcPr>
          <w:p w14:paraId="738F5AAA" w14:textId="0350B439" w:rsidR="002B473C" w:rsidRPr="00BE442A" w:rsidRDefault="008453AC" w:rsidP="000209EC">
            <w:pPr>
              <w:shd w:val="clear" w:color="auto" w:fill="FFFFFF" w:themeFill="background1"/>
              <w:jc w:val="left"/>
              <w:rPr>
                <w:sz w:val="20"/>
                <w:szCs w:val="20"/>
                <w:lang w:eastAsia="zh-CN"/>
              </w:rPr>
            </w:pPr>
            <w:r w:rsidRPr="008453AC">
              <w:rPr>
                <w:sz w:val="20"/>
                <w:szCs w:val="20"/>
                <w:lang w:eastAsia="zh-CN"/>
              </w:rPr>
              <w:t>更新</w:t>
            </w:r>
            <w:r w:rsidR="00254C99">
              <w:rPr>
                <w:rFonts w:hint="eastAsia"/>
                <w:sz w:val="20"/>
                <w:szCs w:val="20"/>
                <w:lang w:eastAsia="zh-CN"/>
              </w:rPr>
              <w:t>关于</w:t>
            </w:r>
            <w:r w:rsidRPr="008453AC">
              <w:rPr>
                <w:sz w:val="20"/>
                <w:szCs w:val="20"/>
                <w:lang w:eastAsia="zh-CN"/>
              </w:rPr>
              <w:t>消耗臭氧层物质和氢氟碳化物立法</w:t>
            </w:r>
            <w:r w:rsidR="00254C99">
              <w:rPr>
                <w:rFonts w:hint="eastAsia"/>
                <w:sz w:val="20"/>
                <w:szCs w:val="20"/>
                <w:lang w:eastAsia="zh-CN"/>
              </w:rPr>
              <w:t>的</w:t>
            </w:r>
            <w:r w:rsidRPr="008453AC">
              <w:rPr>
                <w:sz w:val="20"/>
                <w:szCs w:val="20"/>
                <w:lang w:eastAsia="zh-CN"/>
              </w:rPr>
              <w:t>指南</w:t>
            </w:r>
            <w:r w:rsidR="0027097D">
              <w:rPr>
                <w:rFonts w:hint="eastAsia"/>
                <w:sz w:val="20"/>
                <w:szCs w:val="20"/>
                <w:lang w:eastAsia="zh-CN"/>
              </w:rPr>
              <w:t>：</w:t>
            </w:r>
          </w:p>
          <w:p w14:paraId="5D961E8C" w14:textId="21EE2249" w:rsidR="002B473C" w:rsidRPr="00BE442A" w:rsidRDefault="00254C99" w:rsidP="000209EC">
            <w:pPr>
              <w:pStyle w:val="Heading2"/>
              <w:widowControl/>
              <w:numPr>
                <w:ilvl w:val="1"/>
                <w:numId w:val="16"/>
              </w:numPr>
              <w:spacing w:after="0"/>
              <w:ind w:left="405" w:hanging="311"/>
              <w:jc w:val="left"/>
              <w:rPr>
                <w:sz w:val="20"/>
                <w:szCs w:val="20"/>
                <w:lang w:eastAsia="zh-CN"/>
              </w:rPr>
            </w:pPr>
            <w:r w:rsidRPr="008453AC">
              <w:rPr>
                <w:sz w:val="20"/>
                <w:szCs w:val="20"/>
                <w:lang w:eastAsia="zh-CN"/>
              </w:rPr>
              <w:t>更新和传播</w:t>
            </w:r>
            <w:r>
              <w:rPr>
                <w:rFonts w:hint="eastAsia"/>
                <w:sz w:val="20"/>
                <w:szCs w:val="20"/>
                <w:lang w:eastAsia="zh-CN"/>
              </w:rPr>
              <w:t>以</w:t>
            </w:r>
            <w:r w:rsidR="0027097D" w:rsidRPr="008453AC">
              <w:rPr>
                <w:sz w:val="20"/>
                <w:szCs w:val="20"/>
                <w:lang w:eastAsia="zh-CN"/>
              </w:rPr>
              <w:t>亚美尼亚语</w:t>
            </w:r>
            <w:r>
              <w:rPr>
                <w:rFonts w:hint="eastAsia"/>
                <w:sz w:val="20"/>
                <w:szCs w:val="20"/>
                <w:lang w:eastAsia="zh-CN"/>
              </w:rPr>
              <w:t>编写的</w:t>
            </w:r>
            <w:r w:rsidR="008453AC" w:rsidRPr="008453AC">
              <w:rPr>
                <w:sz w:val="20"/>
                <w:szCs w:val="20"/>
                <w:lang w:eastAsia="zh-CN"/>
              </w:rPr>
              <w:t>立法指南</w:t>
            </w:r>
          </w:p>
          <w:p w14:paraId="631EC530" w14:textId="495BB0CE" w:rsidR="002B473C" w:rsidRPr="00BE442A" w:rsidRDefault="0027097D"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围绕</w:t>
            </w:r>
            <w:r w:rsidR="00414019">
              <w:rPr>
                <w:rFonts w:hint="eastAsia"/>
                <w:sz w:val="20"/>
                <w:szCs w:val="20"/>
                <w:lang w:eastAsia="zh-CN"/>
              </w:rPr>
              <w:t>经</w:t>
            </w:r>
            <w:r w:rsidRPr="008453AC">
              <w:rPr>
                <w:sz w:val="20"/>
                <w:szCs w:val="20"/>
                <w:lang w:eastAsia="zh-CN"/>
              </w:rPr>
              <w:t>更新</w:t>
            </w:r>
            <w:r>
              <w:rPr>
                <w:rFonts w:hint="eastAsia"/>
                <w:sz w:val="20"/>
                <w:szCs w:val="20"/>
                <w:lang w:eastAsia="zh-CN"/>
              </w:rPr>
              <w:t>的</w:t>
            </w:r>
            <w:r w:rsidRPr="008453AC">
              <w:rPr>
                <w:sz w:val="20"/>
                <w:szCs w:val="20"/>
                <w:lang w:eastAsia="zh-CN"/>
              </w:rPr>
              <w:t>指南</w:t>
            </w:r>
            <w:r w:rsidR="008453AC" w:rsidRPr="008453AC">
              <w:rPr>
                <w:sz w:val="20"/>
                <w:szCs w:val="20"/>
                <w:lang w:eastAsia="zh-CN"/>
              </w:rPr>
              <w:t>为利益</w:t>
            </w:r>
            <w:r w:rsidR="009840F0">
              <w:rPr>
                <w:rFonts w:hint="eastAsia"/>
                <w:sz w:val="20"/>
                <w:szCs w:val="20"/>
                <w:lang w:eastAsia="zh-CN"/>
              </w:rPr>
              <w:t>攸关</w:t>
            </w:r>
            <w:r>
              <w:rPr>
                <w:rFonts w:hint="eastAsia"/>
                <w:sz w:val="20"/>
                <w:szCs w:val="20"/>
                <w:lang w:eastAsia="zh-CN"/>
              </w:rPr>
              <w:t>方</w:t>
            </w:r>
            <w:r w:rsidR="008453AC" w:rsidRPr="008453AC">
              <w:rPr>
                <w:sz w:val="20"/>
                <w:szCs w:val="20"/>
                <w:lang w:eastAsia="zh-CN"/>
              </w:rPr>
              <w:t>举办</w:t>
            </w:r>
            <w:r w:rsidR="00DB5AB7">
              <w:rPr>
                <w:rFonts w:hint="eastAsia"/>
                <w:sz w:val="20"/>
                <w:szCs w:val="20"/>
                <w:lang w:eastAsia="zh-CN"/>
              </w:rPr>
              <w:t>3</w:t>
            </w:r>
            <w:r w:rsidR="008453AC" w:rsidRPr="008453AC">
              <w:rPr>
                <w:sz w:val="20"/>
                <w:szCs w:val="20"/>
                <w:lang w:eastAsia="zh-CN"/>
              </w:rPr>
              <w:t>次提高认识</w:t>
            </w:r>
            <w:r>
              <w:rPr>
                <w:rFonts w:hint="eastAsia"/>
                <w:sz w:val="20"/>
                <w:szCs w:val="20"/>
                <w:lang w:eastAsia="zh-CN"/>
              </w:rPr>
              <w:t>的</w:t>
            </w:r>
            <w:r w:rsidR="008453AC" w:rsidRPr="008453AC">
              <w:rPr>
                <w:sz w:val="20"/>
                <w:szCs w:val="20"/>
                <w:lang w:eastAsia="zh-CN"/>
              </w:rPr>
              <w:t>研讨会</w:t>
            </w:r>
            <w:r w:rsidR="002B473C" w:rsidRPr="00BE442A">
              <w:rPr>
                <w:sz w:val="20"/>
                <w:szCs w:val="20"/>
                <w:lang w:eastAsia="zh-CN"/>
              </w:rPr>
              <w:t xml:space="preserve"> </w:t>
            </w:r>
          </w:p>
        </w:tc>
        <w:tc>
          <w:tcPr>
            <w:tcW w:w="1417" w:type="dxa"/>
          </w:tcPr>
          <w:p w14:paraId="2E7FA498" w14:textId="77777777" w:rsidR="002B473C" w:rsidRPr="00BE442A" w:rsidRDefault="002B473C" w:rsidP="00FC2A9E">
            <w:pPr>
              <w:shd w:val="clear" w:color="auto" w:fill="FFFFFF" w:themeFill="background1"/>
              <w:jc w:val="right"/>
              <w:rPr>
                <w:sz w:val="20"/>
                <w:szCs w:val="20"/>
              </w:rPr>
            </w:pPr>
            <w:r w:rsidRPr="00BE442A">
              <w:rPr>
                <w:sz w:val="20"/>
                <w:szCs w:val="20"/>
              </w:rPr>
              <w:t>14,000</w:t>
            </w:r>
          </w:p>
        </w:tc>
        <w:tc>
          <w:tcPr>
            <w:tcW w:w="1418" w:type="dxa"/>
          </w:tcPr>
          <w:p w14:paraId="71DA331B" w14:textId="77777777" w:rsidR="002B473C" w:rsidRPr="00BE442A" w:rsidRDefault="002B473C" w:rsidP="00FC2A9E">
            <w:pPr>
              <w:shd w:val="clear" w:color="auto" w:fill="FFFFFF" w:themeFill="background1"/>
              <w:jc w:val="right"/>
              <w:rPr>
                <w:sz w:val="20"/>
                <w:szCs w:val="20"/>
              </w:rPr>
            </w:pPr>
            <w:r w:rsidRPr="00BE442A">
              <w:rPr>
                <w:sz w:val="20"/>
                <w:szCs w:val="20"/>
              </w:rPr>
              <w:t>6,000</w:t>
            </w:r>
          </w:p>
        </w:tc>
      </w:tr>
      <w:tr w:rsidR="002B473C" w:rsidRPr="00BE442A" w14:paraId="52885BAE" w14:textId="77777777" w:rsidTr="00631C08">
        <w:tc>
          <w:tcPr>
            <w:tcW w:w="6516" w:type="dxa"/>
          </w:tcPr>
          <w:p w14:paraId="015E8780" w14:textId="5C78D52B" w:rsidR="002B473C" w:rsidRPr="00BE442A" w:rsidRDefault="00DB5AB7" w:rsidP="000209EC">
            <w:pPr>
              <w:shd w:val="clear" w:color="auto" w:fill="FFFFFF" w:themeFill="background1"/>
              <w:jc w:val="left"/>
              <w:rPr>
                <w:sz w:val="20"/>
                <w:szCs w:val="20"/>
                <w:lang w:eastAsia="zh-CN"/>
              </w:rPr>
            </w:pPr>
            <w:r>
              <w:rPr>
                <w:rFonts w:hint="eastAsia"/>
                <w:sz w:val="20"/>
                <w:szCs w:val="20"/>
                <w:lang w:eastAsia="zh-CN"/>
              </w:rPr>
              <w:t>出台</w:t>
            </w:r>
            <w:r w:rsidR="0027097D">
              <w:rPr>
                <w:rFonts w:hint="eastAsia"/>
                <w:sz w:val="20"/>
                <w:szCs w:val="20"/>
                <w:lang w:eastAsia="zh-CN"/>
              </w:rPr>
              <w:t>对制冷和</w:t>
            </w:r>
            <w:r w:rsidR="008453AC" w:rsidRPr="008453AC">
              <w:rPr>
                <w:sz w:val="20"/>
                <w:szCs w:val="20"/>
                <w:lang w:eastAsia="zh-CN"/>
              </w:rPr>
              <w:t>空调维修技术人员</w:t>
            </w:r>
            <w:r w:rsidR="00414019">
              <w:rPr>
                <w:rFonts w:hint="eastAsia"/>
                <w:sz w:val="20"/>
                <w:szCs w:val="20"/>
                <w:lang w:eastAsia="zh-CN"/>
              </w:rPr>
              <w:t>的</w:t>
            </w:r>
            <w:r w:rsidR="008453AC" w:rsidRPr="008453AC">
              <w:rPr>
                <w:sz w:val="20"/>
                <w:szCs w:val="20"/>
                <w:lang w:eastAsia="zh-CN"/>
              </w:rPr>
              <w:t>强制性认证</w:t>
            </w:r>
            <w:r w:rsidR="0027097D">
              <w:rPr>
                <w:rFonts w:hint="eastAsia"/>
                <w:sz w:val="20"/>
                <w:szCs w:val="20"/>
                <w:lang w:eastAsia="zh-CN"/>
              </w:rPr>
              <w:t>制度：</w:t>
            </w:r>
          </w:p>
          <w:p w14:paraId="2280D7A0" w14:textId="0FD7EA65" w:rsidR="002B473C" w:rsidRPr="00BE442A" w:rsidRDefault="0027097D" w:rsidP="000209EC">
            <w:pPr>
              <w:pStyle w:val="Heading2"/>
              <w:widowControl/>
              <w:numPr>
                <w:ilvl w:val="1"/>
                <w:numId w:val="16"/>
              </w:numPr>
              <w:spacing w:after="0"/>
              <w:ind w:left="405" w:hanging="311"/>
              <w:jc w:val="left"/>
              <w:rPr>
                <w:sz w:val="20"/>
                <w:szCs w:val="20"/>
              </w:rPr>
            </w:pPr>
            <w:r w:rsidRPr="008453AC">
              <w:rPr>
                <w:sz w:val="20"/>
                <w:szCs w:val="20"/>
              </w:rPr>
              <w:t>研究</w:t>
            </w:r>
            <w:r w:rsidR="008453AC" w:rsidRPr="008453AC">
              <w:rPr>
                <w:sz w:val="20"/>
                <w:szCs w:val="20"/>
              </w:rPr>
              <w:t>如何</w:t>
            </w:r>
            <w:r>
              <w:rPr>
                <w:rFonts w:hint="eastAsia"/>
                <w:sz w:val="20"/>
                <w:szCs w:val="20"/>
                <w:lang w:eastAsia="zh-CN"/>
              </w:rPr>
              <w:t>开发</w:t>
            </w:r>
            <w:r w:rsidR="008453AC" w:rsidRPr="008453AC">
              <w:rPr>
                <w:sz w:val="20"/>
                <w:szCs w:val="20"/>
              </w:rPr>
              <w:t>认证</w:t>
            </w:r>
            <w:r>
              <w:rPr>
                <w:rFonts w:hint="eastAsia"/>
                <w:sz w:val="20"/>
                <w:szCs w:val="20"/>
                <w:lang w:eastAsia="zh-CN"/>
              </w:rPr>
              <w:t>制度</w:t>
            </w:r>
          </w:p>
          <w:p w14:paraId="43DCC95A" w14:textId="49FBBFDB" w:rsidR="002B473C" w:rsidRPr="00BE442A" w:rsidRDefault="0027097D"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制定</w:t>
            </w:r>
            <w:r w:rsidR="008453AC" w:rsidRPr="008453AC">
              <w:rPr>
                <w:sz w:val="20"/>
                <w:szCs w:val="20"/>
                <w:lang w:eastAsia="zh-CN"/>
              </w:rPr>
              <w:t>新的法规或国</w:t>
            </w:r>
            <w:r w:rsidR="00F31CFA">
              <w:rPr>
                <w:rFonts w:hint="eastAsia"/>
                <w:sz w:val="20"/>
                <w:szCs w:val="20"/>
                <w:lang w:eastAsia="zh-CN"/>
              </w:rPr>
              <w:t>内</w:t>
            </w:r>
            <w:r w:rsidR="008453AC" w:rsidRPr="008453AC">
              <w:rPr>
                <w:sz w:val="20"/>
                <w:szCs w:val="20"/>
                <w:lang w:eastAsia="zh-CN"/>
              </w:rPr>
              <w:t>立法修正案，</w:t>
            </w:r>
            <w:r>
              <w:rPr>
                <w:rFonts w:hint="eastAsia"/>
                <w:sz w:val="20"/>
                <w:szCs w:val="20"/>
                <w:lang w:eastAsia="zh-CN"/>
              </w:rPr>
              <w:t>以</w:t>
            </w:r>
            <w:r w:rsidR="00F31CFA">
              <w:rPr>
                <w:rFonts w:hint="eastAsia"/>
                <w:sz w:val="20"/>
                <w:szCs w:val="20"/>
                <w:lang w:eastAsia="zh-CN"/>
              </w:rPr>
              <w:t>便对</w:t>
            </w:r>
            <w:r w:rsidR="008453AC" w:rsidRPr="008453AC">
              <w:rPr>
                <w:sz w:val="20"/>
                <w:szCs w:val="20"/>
                <w:lang w:eastAsia="zh-CN"/>
              </w:rPr>
              <w:t>认证</w:t>
            </w:r>
            <w:r>
              <w:rPr>
                <w:rFonts w:hint="eastAsia"/>
                <w:sz w:val="20"/>
                <w:szCs w:val="20"/>
                <w:lang w:eastAsia="zh-CN"/>
              </w:rPr>
              <w:t>制度</w:t>
            </w:r>
            <w:r w:rsidR="00F31CFA">
              <w:rPr>
                <w:rFonts w:hint="eastAsia"/>
                <w:sz w:val="20"/>
                <w:szCs w:val="20"/>
                <w:lang w:eastAsia="zh-CN"/>
              </w:rPr>
              <w:t>作出规定</w:t>
            </w:r>
          </w:p>
          <w:p w14:paraId="082557D4" w14:textId="0BAA824A" w:rsidR="002B473C" w:rsidRPr="00BE442A" w:rsidRDefault="008453AC" w:rsidP="000209EC">
            <w:pPr>
              <w:pStyle w:val="Heading2"/>
              <w:widowControl/>
              <w:numPr>
                <w:ilvl w:val="1"/>
                <w:numId w:val="16"/>
              </w:numPr>
              <w:spacing w:after="0"/>
              <w:ind w:left="405" w:hanging="311"/>
              <w:jc w:val="left"/>
              <w:rPr>
                <w:sz w:val="20"/>
                <w:szCs w:val="20"/>
                <w:lang w:eastAsia="zh-CN"/>
              </w:rPr>
            </w:pPr>
            <w:r w:rsidRPr="008453AC">
              <w:rPr>
                <w:sz w:val="20"/>
                <w:szCs w:val="20"/>
                <w:lang w:eastAsia="zh-CN"/>
              </w:rPr>
              <w:t>为技术人员和设备所有</w:t>
            </w:r>
            <w:r w:rsidR="0027097D">
              <w:rPr>
                <w:rFonts w:hint="eastAsia"/>
                <w:sz w:val="20"/>
                <w:szCs w:val="20"/>
                <w:lang w:eastAsia="zh-CN"/>
              </w:rPr>
              <w:t>人</w:t>
            </w:r>
            <w:r w:rsidRPr="008453AC">
              <w:rPr>
                <w:sz w:val="20"/>
                <w:szCs w:val="20"/>
                <w:lang w:eastAsia="zh-CN"/>
              </w:rPr>
              <w:t>、操作</w:t>
            </w:r>
            <w:r w:rsidR="0027097D">
              <w:rPr>
                <w:rFonts w:hint="eastAsia"/>
                <w:sz w:val="20"/>
                <w:szCs w:val="20"/>
                <w:lang w:eastAsia="zh-CN"/>
              </w:rPr>
              <w:t>人</w:t>
            </w:r>
            <w:r w:rsidRPr="008453AC">
              <w:rPr>
                <w:sz w:val="20"/>
                <w:szCs w:val="20"/>
                <w:lang w:eastAsia="zh-CN"/>
              </w:rPr>
              <w:t>员和进口商举办</w:t>
            </w:r>
            <w:r w:rsidR="00DB5AB7">
              <w:rPr>
                <w:rFonts w:hint="eastAsia"/>
                <w:sz w:val="20"/>
                <w:szCs w:val="20"/>
                <w:lang w:eastAsia="zh-CN"/>
              </w:rPr>
              <w:t>3</w:t>
            </w:r>
            <w:r w:rsidRPr="008453AC">
              <w:rPr>
                <w:sz w:val="20"/>
                <w:szCs w:val="20"/>
                <w:lang w:eastAsia="zh-CN"/>
              </w:rPr>
              <w:t>次提高认识的研讨会，介绍认证</w:t>
            </w:r>
            <w:r w:rsidR="0027097D">
              <w:rPr>
                <w:rFonts w:hint="eastAsia"/>
                <w:sz w:val="20"/>
                <w:szCs w:val="20"/>
                <w:lang w:eastAsia="zh-CN"/>
              </w:rPr>
              <w:t>制度</w:t>
            </w:r>
          </w:p>
          <w:p w14:paraId="1BA71ECF" w14:textId="0799EDDA" w:rsidR="002B473C" w:rsidRPr="00BE442A" w:rsidRDefault="00FA6B34"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为</w:t>
            </w:r>
            <w:r w:rsidR="008453AC" w:rsidRPr="008453AC">
              <w:rPr>
                <w:sz w:val="20"/>
                <w:szCs w:val="20"/>
                <w:lang w:eastAsia="zh-CN"/>
              </w:rPr>
              <w:t>非正规部门</w:t>
            </w:r>
            <w:r w:rsidR="0027097D">
              <w:rPr>
                <w:rFonts w:hint="eastAsia"/>
                <w:sz w:val="20"/>
                <w:szCs w:val="20"/>
                <w:lang w:eastAsia="zh-CN"/>
              </w:rPr>
              <w:t>的</w:t>
            </w:r>
            <w:r w:rsidR="008453AC" w:rsidRPr="008453AC">
              <w:rPr>
                <w:sz w:val="20"/>
                <w:szCs w:val="20"/>
                <w:lang w:eastAsia="zh-CN"/>
              </w:rPr>
              <w:t>制冷和空调技术人员开展关于安全处理易燃和</w:t>
            </w:r>
            <w:r w:rsidR="0027097D">
              <w:rPr>
                <w:rFonts w:hint="eastAsia"/>
                <w:sz w:val="20"/>
                <w:szCs w:val="20"/>
                <w:lang w:eastAsia="zh-CN"/>
              </w:rPr>
              <w:t>（</w:t>
            </w:r>
            <w:r w:rsidR="008453AC" w:rsidRPr="008453AC">
              <w:rPr>
                <w:sz w:val="20"/>
                <w:szCs w:val="20"/>
                <w:lang w:eastAsia="zh-CN"/>
              </w:rPr>
              <w:t>或</w:t>
            </w:r>
            <w:r w:rsidR="0027097D">
              <w:rPr>
                <w:rFonts w:hint="eastAsia"/>
                <w:sz w:val="20"/>
                <w:szCs w:val="20"/>
                <w:lang w:eastAsia="zh-CN"/>
              </w:rPr>
              <w:t>）</w:t>
            </w:r>
            <w:r w:rsidR="008453AC" w:rsidRPr="008453AC">
              <w:rPr>
                <w:sz w:val="20"/>
                <w:szCs w:val="20"/>
                <w:lang w:eastAsia="zh-CN"/>
              </w:rPr>
              <w:t>有毒制冷剂的宣传</w:t>
            </w:r>
            <w:r w:rsidR="0027097D">
              <w:rPr>
                <w:rFonts w:hint="eastAsia"/>
                <w:sz w:val="20"/>
                <w:szCs w:val="20"/>
                <w:lang w:eastAsia="zh-CN"/>
              </w:rPr>
              <w:t>运</w:t>
            </w:r>
            <w:r w:rsidR="008453AC" w:rsidRPr="008453AC">
              <w:rPr>
                <w:sz w:val="20"/>
                <w:szCs w:val="20"/>
                <w:lang w:eastAsia="zh-CN"/>
              </w:rPr>
              <w:t>动</w:t>
            </w:r>
          </w:p>
        </w:tc>
        <w:tc>
          <w:tcPr>
            <w:tcW w:w="1417" w:type="dxa"/>
          </w:tcPr>
          <w:p w14:paraId="7555A6EA" w14:textId="77777777" w:rsidR="002B473C" w:rsidRPr="00BE442A" w:rsidRDefault="002B473C" w:rsidP="00FC2A9E">
            <w:pPr>
              <w:shd w:val="clear" w:color="auto" w:fill="FFFFFF" w:themeFill="background1"/>
              <w:jc w:val="right"/>
              <w:rPr>
                <w:sz w:val="20"/>
                <w:szCs w:val="20"/>
              </w:rPr>
            </w:pPr>
            <w:r w:rsidRPr="00BE442A">
              <w:rPr>
                <w:sz w:val="20"/>
                <w:szCs w:val="20"/>
              </w:rPr>
              <w:t>32,000</w:t>
            </w:r>
          </w:p>
        </w:tc>
        <w:tc>
          <w:tcPr>
            <w:tcW w:w="1418" w:type="dxa"/>
          </w:tcPr>
          <w:p w14:paraId="71F1564A" w14:textId="77777777" w:rsidR="002B473C" w:rsidRPr="00BE442A" w:rsidRDefault="002B473C" w:rsidP="00FC2A9E">
            <w:pPr>
              <w:shd w:val="clear" w:color="auto" w:fill="FFFFFF" w:themeFill="background1"/>
              <w:jc w:val="right"/>
              <w:rPr>
                <w:sz w:val="20"/>
                <w:szCs w:val="20"/>
              </w:rPr>
            </w:pPr>
            <w:r w:rsidRPr="00BE442A">
              <w:rPr>
                <w:sz w:val="20"/>
                <w:szCs w:val="20"/>
              </w:rPr>
              <w:t>12,000</w:t>
            </w:r>
          </w:p>
        </w:tc>
      </w:tr>
      <w:tr w:rsidR="002B473C" w:rsidRPr="00BE442A" w14:paraId="47378264" w14:textId="77777777" w:rsidTr="00631C08">
        <w:tc>
          <w:tcPr>
            <w:tcW w:w="6516" w:type="dxa"/>
          </w:tcPr>
          <w:p w14:paraId="5431F35B" w14:textId="1A67A5D4" w:rsidR="002B473C" w:rsidRPr="00BE442A" w:rsidRDefault="00F31CFA" w:rsidP="000209EC">
            <w:pPr>
              <w:shd w:val="clear" w:color="auto" w:fill="FFFFFF" w:themeFill="background1"/>
              <w:jc w:val="left"/>
              <w:rPr>
                <w:sz w:val="20"/>
                <w:szCs w:val="20"/>
                <w:lang w:eastAsia="zh-CN"/>
              </w:rPr>
            </w:pPr>
            <w:r w:rsidRPr="008453AC">
              <w:rPr>
                <w:sz w:val="20"/>
                <w:szCs w:val="20"/>
                <w:lang w:eastAsia="zh-CN"/>
              </w:rPr>
              <w:t>建立</w:t>
            </w:r>
            <w:r w:rsidR="008453AC" w:rsidRPr="008453AC">
              <w:rPr>
                <w:sz w:val="20"/>
                <w:szCs w:val="20"/>
                <w:lang w:eastAsia="zh-CN"/>
              </w:rPr>
              <w:t>大型</w:t>
            </w:r>
            <w:r w:rsidR="003E1734">
              <w:rPr>
                <w:rFonts w:hint="eastAsia"/>
                <w:sz w:val="20"/>
                <w:szCs w:val="20"/>
                <w:lang w:eastAsia="zh-CN"/>
              </w:rPr>
              <w:t>制冷和</w:t>
            </w:r>
            <w:r w:rsidR="008453AC" w:rsidRPr="008453AC">
              <w:rPr>
                <w:sz w:val="20"/>
                <w:szCs w:val="20"/>
                <w:lang w:eastAsia="zh-CN"/>
              </w:rPr>
              <w:t>空调设备电子登记册</w:t>
            </w:r>
            <w:r w:rsidR="00C97152">
              <w:rPr>
                <w:rFonts w:hint="eastAsia"/>
                <w:sz w:val="20"/>
                <w:szCs w:val="20"/>
                <w:lang w:eastAsia="zh-CN"/>
              </w:rPr>
              <w:t>：</w:t>
            </w:r>
          </w:p>
          <w:p w14:paraId="1B51DF66" w14:textId="2E9E9750" w:rsidR="002B473C" w:rsidRPr="00BE442A" w:rsidRDefault="008453AC" w:rsidP="000209EC">
            <w:pPr>
              <w:pStyle w:val="Heading2"/>
              <w:widowControl/>
              <w:numPr>
                <w:ilvl w:val="1"/>
                <w:numId w:val="16"/>
              </w:numPr>
              <w:spacing w:after="0"/>
              <w:ind w:left="405" w:hanging="311"/>
              <w:jc w:val="left"/>
              <w:rPr>
                <w:sz w:val="20"/>
                <w:szCs w:val="20"/>
              </w:rPr>
            </w:pPr>
            <w:r w:rsidRPr="008453AC">
              <w:rPr>
                <w:sz w:val="20"/>
                <w:szCs w:val="20"/>
              </w:rPr>
              <w:t>设计和开发软件</w:t>
            </w:r>
          </w:p>
          <w:p w14:paraId="2EF410C4" w14:textId="0708A14B" w:rsidR="002B473C" w:rsidRPr="00BE442A" w:rsidRDefault="008453AC" w:rsidP="000209EC">
            <w:pPr>
              <w:pStyle w:val="Heading2"/>
              <w:widowControl/>
              <w:numPr>
                <w:ilvl w:val="1"/>
                <w:numId w:val="16"/>
              </w:numPr>
              <w:spacing w:after="0"/>
              <w:ind w:left="405" w:hanging="311"/>
              <w:jc w:val="left"/>
              <w:rPr>
                <w:sz w:val="20"/>
                <w:szCs w:val="20"/>
                <w:lang w:eastAsia="zh-CN"/>
              </w:rPr>
            </w:pPr>
            <w:r w:rsidRPr="008453AC">
              <w:rPr>
                <w:sz w:val="20"/>
                <w:szCs w:val="20"/>
                <w:lang w:eastAsia="zh-CN"/>
              </w:rPr>
              <w:t>制定与使用登记册相关的法规，并选</w:t>
            </w:r>
            <w:r w:rsidR="00C97152">
              <w:rPr>
                <w:rFonts w:hint="eastAsia"/>
                <w:sz w:val="20"/>
                <w:szCs w:val="20"/>
                <w:lang w:eastAsia="zh-CN"/>
              </w:rPr>
              <w:t>定</w:t>
            </w:r>
            <w:r w:rsidRPr="008453AC">
              <w:rPr>
                <w:sz w:val="20"/>
                <w:szCs w:val="20"/>
                <w:lang w:eastAsia="zh-CN"/>
              </w:rPr>
              <w:t>负责维护登记册的政府机构</w:t>
            </w:r>
          </w:p>
          <w:p w14:paraId="6433F855" w14:textId="33F9C21A" w:rsidR="002B473C" w:rsidRPr="00BE442A" w:rsidRDefault="00C272C9"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制定</w:t>
            </w:r>
            <w:r w:rsidRPr="008453AC">
              <w:rPr>
                <w:sz w:val="20"/>
                <w:szCs w:val="20"/>
                <w:lang w:eastAsia="zh-CN"/>
              </w:rPr>
              <w:t>和传播</w:t>
            </w:r>
            <w:r w:rsidR="008453AC" w:rsidRPr="008453AC">
              <w:rPr>
                <w:sz w:val="20"/>
                <w:szCs w:val="20"/>
                <w:lang w:eastAsia="zh-CN"/>
              </w:rPr>
              <w:t>设备操作</w:t>
            </w:r>
            <w:r w:rsidR="00C97152">
              <w:rPr>
                <w:rFonts w:hint="eastAsia"/>
                <w:sz w:val="20"/>
                <w:szCs w:val="20"/>
                <w:lang w:eastAsia="zh-CN"/>
              </w:rPr>
              <w:t>人</w:t>
            </w:r>
            <w:r w:rsidR="008453AC" w:rsidRPr="008453AC">
              <w:rPr>
                <w:sz w:val="20"/>
                <w:szCs w:val="20"/>
                <w:lang w:eastAsia="zh-CN"/>
              </w:rPr>
              <w:t>员</w:t>
            </w:r>
            <w:r w:rsidR="00F31CFA">
              <w:rPr>
                <w:rFonts w:hint="eastAsia"/>
                <w:sz w:val="20"/>
                <w:szCs w:val="20"/>
                <w:lang w:eastAsia="zh-CN"/>
              </w:rPr>
              <w:t>准则</w:t>
            </w:r>
          </w:p>
          <w:p w14:paraId="38CAB982" w14:textId="04A06312" w:rsidR="002B473C" w:rsidRPr="00BE442A" w:rsidRDefault="008453AC" w:rsidP="000209EC">
            <w:pPr>
              <w:pStyle w:val="Heading2"/>
              <w:widowControl/>
              <w:numPr>
                <w:ilvl w:val="1"/>
                <w:numId w:val="16"/>
              </w:numPr>
              <w:spacing w:after="0"/>
              <w:ind w:left="405" w:hanging="311"/>
              <w:jc w:val="left"/>
              <w:rPr>
                <w:sz w:val="20"/>
                <w:szCs w:val="20"/>
                <w:lang w:eastAsia="zh-CN"/>
              </w:rPr>
            </w:pPr>
            <w:r w:rsidRPr="008453AC">
              <w:rPr>
                <w:sz w:val="20"/>
                <w:szCs w:val="20"/>
                <w:lang w:eastAsia="zh-CN"/>
              </w:rPr>
              <w:t>为技术人员、设备所有</w:t>
            </w:r>
            <w:r w:rsidR="00C272C9">
              <w:rPr>
                <w:rFonts w:hint="eastAsia"/>
                <w:sz w:val="20"/>
                <w:szCs w:val="20"/>
                <w:lang w:eastAsia="zh-CN"/>
              </w:rPr>
              <w:t>人</w:t>
            </w:r>
            <w:r w:rsidRPr="008453AC">
              <w:rPr>
                <w:sz w:val="20"/>
                <w:szCs w:val="20"/>
                <w:lang w:eastAsia="zh-CN"/>
              </w:rPr>
              <w:t>和操作</w:t>
            </w:r>
            <w:r w:rsidR="00C272C9">
              <w:rPr>
                <w:rFonts w:hint="eastAsia"/>
                <w:sz w:val="20"/>
                <w:szCs w:val="20"/>
                <w:lang w:eastAsia="zh-CN"/>
              </w:rPr>
              <w:t>人</w:t>
            </w:r>
            <w:r w:rsidRPr="008453AC">
              <w:rPr>
                <w:sz w:val="20"/>
                <w:szCs w:val="20"/>
                <w:lang w:eastAsia="zh-CN"/>
              </w:rPr>
              <w:t>员举办</w:t>
            </w:r>
            <w:r w:rsidR="00DB5AB7">
              <w:rPr>
                <w:rFonts w:hint="eastAsia"/>
                <w:sz w:val="20"/>
                <w:szCs w:val="20"/>
                <w:lang w:eastAsia="zh-CN"/>
              </w:rPr>
              <w:t>3</w:t>
            </w:r>
            <w:r w:rsidRPr="008453AC">
              <w:rPr>
                <w:sz w:val="20"/>
                <w:szCs w:val="20"/>
                <w:lang w:eastAsia="zh-CN"/>
              </w:rPr>
              <w:t>次提高认识的研讨会，介绍</w:t>
            </w:r>
            <w:r w:rsidR="00F31CFA">
              <w:rPr>
                <w:rFonts w:hint="eastAsia"/>
                <w:sz w:val="20"/>
                <w:szCs w:val="20"/>
                <w:lang w:eastAsia="zh-CN"/>
              </w:rPr>
              <w:t>登记</w:t>
            </w:r>
            <w:r w:rsidRPr="008453AC">
              <w:rPr>
                <w:sz w:val="20"/>
                <w:szCs w:val="20"/>
                <w:lang w:eastAsia="zh-CN"/>
              </w:rPr>
              <w:t>系统</w:t>
            </w:r>
          </w:p>
        </w:tc>
        <w:tc>
          <w:tcPr>
            <w:tcW w:w="1417" w:type="dxa"/>
          </w:tcPr>
          <w:p w14:paraId="543B87E4" w14:textId="77777777" w:rsidR="002B473C" w:rsidRPr="00BE442A" w:rsidRDefault="002B473C" w:rsidP="00FC2A9E">
            <w:pPr>
              <w:shd w:val="clear" w:color="auto" w:fill="FFFFFF" w:themeFill="background1"/>
              <w:jc w:val="right"/>
              <w:rPr>
                <w:sz w:val="20"/>
                <w:szCs w:val="20"/>
              </w:rPr>
            </w:pPr>
            <w:r w:rsidRPr="00BE442A">
              <w:rPr>
                <w:sz w:val="20"/>
                <w:szCs w:val="20"/>
              </w:rPr>
              <w:t>46,000</w:t>
            </w:r>
          </w:p>
        </w:tc>
        <w:tc>
          <w:tcPr>
            <w:tcW w:w="1418" w:type="dxa"/>
          </w:tcPr>
          <w:p w14:paraId="0AD9239A" w14:textId="77777777" w:rsidR="002B473C" w:rsidRPr="00BE442A" w:rsidRDefault="002B473C" w:rsidP="00FC2A9E">
            <w:pPr>
              <w:shd w:val="clear" w:color="auto" w:fill="FFFFFF" w:themeFill="background1"/>
              <w:jc w:val="right"/>
              <w:rPr>
                <w:sz w:val="20"/>
                <w:szCs w:val="20"/>
              </w:rPr>
            </w:pPr>
            <w:r w:rsidRPr="00BE442A">
              <w:rPr>
                <w:sz w:val="20"/>
                <w:szCs w:val="20"/>
              </w:rPr>
              <w:t>10,000</w:t>
            </w:r>
          </w:p>
        </w:tc>
      </w:tr>
      <w:tr w:rsidR="002B473C" w:rsidRPr="00BE442A" w14:paraId="1B4C8F81" w14:textId="77777777" w:rsidTr="00D472F9">
        <w:tc>
          <w:tcPr>
            <w:tcW w:w="6516" w:type="dxa"/>
          </w:tcPr>
          <w:p w14:paraId="3792200E" w14:textId="5CBFE53B" w:rsidR="002B473C" w:rsidRPr="00C272C9" w:rsidRDefault="00DB5AB7" w:rsidP="00D472F9">
            <w:pPr>
              <w:shd w:val="clear" w:color="auto" w:fill="FFFFFF" w:themeFill="background1"/>
              <w:jc w:val="left"/>
              <w:rPr>
                <w:rFonts w:ascii="KaiTi" w:eastAsia="KaiTi" w:hAnsi="KaiTi"/>
                <w:sz w:val="20"/>
                <w:szCs w:val="20"/>
                <w:lang w:eastAsia="zh-CN"/>
              </w:rPr>
            </w:pPr>
            <w:r w:rsidRPr="00C272C9">
              <w:rPr>
                <w:rFonts w:ascii="KaiTi" w:eastAsia="KaiTi" w:hAnsi="KaiTi"/>
                <w:sz w:val="20"/>
                <w:szCs w:val="20"/>
                <w:lang w:eastAsia="zh-CN"/>
              </w:rPr>
              <w:t>建设</w:t>
            </w:r>
            <w:r w:rsidR="00FF1105" w:rsidRPr="00C272C9">
              <w:rPr>
                <w:rFonts w:ascii="KaiTi" w:eastAsia="KaiTi" w:hAnsi="KaiTi"/>
                <w:sz w:val="20"/>
                <w:szCs w:val="20"/>
                <w:lang w:eastAsia="zh-CN"/>
              </w:rPr>
              <w:t>海关和执法</w:t>
            </w:r>
            <w:r w:rsidR="00C272C9">
              <w:rPr>
                <w:rFonts w:ascii="KaiTi" w:eastAsia="KaiTi" w:hAnsi="KaiTi" w:hint="eastAsia"/>
                <w:sz w:val="20"/>
                <w:szCs w:val="20"/>
                <w:lang w:eastAsia="zh-CN"/>
              </w:rPr>
              <w:t>人</w:t>
            </w:r>
            <w:r w:rsidR="00FF1105" w:rsidRPr="00C272C9">
              <w:rPr>
                <w:rFonts w:ascii="KaiTi" w:eastAsia="KaiTi" w:hAnsi="KaiTi"/>
                <w:sz w:val="20"/>
                <w:szCs w:val="20"/>
                <w:lang w:eastAsia="zh-CN"/>
              </w:rPr>
              <w:t>员的能力</w:t>
            </w:r>
            <w:r w:rsidR="002B473C" w:rsidRPr="00C272C9">
              <w:rPr>
                <w:rFonts w:ascii="KaiTi" w:eastAsia="KaiTi" w:hAnsi="KaiTi"/>
                <w:sz w:val="20"/>
                <w:szCs w:val="20"/>
                <w:lang w:eastAsia="zh-CN"/>
              </w:rPr>
              <w:t>(环境署)</w:t>
            </w:r>
          </w:p>
        </w:tc>
        <w:tc>
          <w:tcPr>
            <w:tcW w:w="1417" w:type="dxa"/>
          </w:tcPr>
          <w:p w14:paraId="7BE477DF" w14:textId="77777777" w:rsidR="002B473C" w:rsidRPr="00BE442A" w:rsidRDefault="002B473C" w:rsidP="00D472F9">
            <w:pPr>
              <w:shd w:val="clear" w:color="auto" w:fill="FFFFFF" w:themeFill="background1"/>
              <w:jc w:val="right"/>
              <w:rPr>
                <w:i/>
                <w:iCs/>
                <w:sz w:val="20"/>
                <w:szCs w:val="20"/>
              </w:rPr>
            </w:pPr>
            <w:r w:rsidRPr="00BE442A">
              <w:rPr>
                <w:i/>
                <w:iCs/>
                <w:sz w:val="20"/>
                <w:szCs w:val="20"/>
              </w:rPr>
              <w:t>15,600</w:t>
            </w:r>
          </w:p>
        </w:tc>
        <w:tc>
          <w:tcPr>
            <w:tcW w:w="1418" w:type="dxa"/>
          </w:tcPr>
          <w:p w14:paraId="06D7AE76" w14:textId="77777777" w:rsidR="002B473C" w:rsidRPr="00BE442A" w:rsidRDefault="002B473C" w:rsidP="00D472F9">
            <w:pPr>
              <w:shd w:val="clear" w:color="auto" w:fill="FFFFFF" w:themeFill="background1"/>
              <w:jc w:val="right"/>
              <w:rPr>
                <w:i/>
                <w:iCs/>
                <w:sz w:val="20"/>
                <w:szCs w:val="20"/>
              </w:rPr>
            </w:pPr>
            <w:r w:rsidRPr="00BE442A">
              <w:rPr>
                <w:i/>
                <w:iCs/>
                <w:sz w:val="20"/>
                <w:szCs w:val="20"/>
              </w:rPr>
              <w:t>9,300</w:t>
            </w:r>
          </w:p>
        </w:tc>
      </w:tr>
      <w:tr w:rsidR="002B473C" w:rsidRPr="00BE442A" w14:paraId="67D2C783" w14:textId="77777777" w:rsidTr="00D472F9">
        <w:tc>
          <w:tcPr>
            <w:tcW w:w="6516" w:type="dxa"/>
            <w:shd w:val="clear" w:color="auto" w:fill="auto"/>
          </w:tcPr>
          <w:p w14:paraId="632A08E6" w14:textId="30CF7C1E" w:rsidR="002B473C" w:rsidRPr="00BE442A" w:rsidRDefault="00FF1105" w:rsidP="00D472F9">
            <w:pPr>
              <w:shd w:val="clear" w:color="auto" w:fill="FFFFFF" w:themeFill="background1"/>
              <w:jc w:val="left"/>
              <w:rPr>
                <w:sz w:val="20"/>
                <w:szCs w:val="20"/>
              </w:rPr>
            </w:pPr>
            <w:r w:rsidRPr="00FF1105">
              <w:rPr>
                <w:sz w:val="20"/>
                <w:szCs w:val="20"/>
              </w:rPr>
              <w:t>提高海关</w:t>
            </w:r>
            <w:r w:rsidR="00C272C9">
              <w:rPr>
                <w:rFonts w:hint="eastAsia"/>
                <w:sz w:val="20"/>
                <w:szCs w:val="20"/>
                <w:lang w:eastAsia="zh-CN"/>
              </w:rPr>
              <w:t>人</w:t>
            </w:r>
            <w:r w:rsidRPr="00FF1105">
              <w:rPr>
                <w:sz w:val="20"/>
                <w:szCs w:val="20"/>
              </w:rPr>
              <w:t>员的认识</w:t>
            </w:r>
            <w:r w:rsidR="00C272C9">
              <w:rPr>
                <w:rFonts w:hint="eastAsia"/>
                <w:sz w:val="20"/>
                <w:szCs w:val="20"/>
                <w:lang w:eastAsia="zh-CN"/>
              </w:rPr>
              <w:t>：</w:t>
            </w:r>
          </w:p>
          <w:p w14:paraId="5EA452DE" w14:textId="02EC4294" w:rsidR="002B473C" w:rsidRPr="00BE442A" w:rsidRDefault="006D4728" w:rsidP="008E49A8">
            <w:pPr>
              <w:pStyle w:val="Heading2"/>
              <w:widowControl/>
              <w:numPr>
                <w:ilvl w:val="1"/>
                <w:numId w:val="16"/>
              </w:numPr>
              <w:spacing w:after="0"/>
              <w:ind w:left="405" w:hanging="311"/>
              <w:jc w:val="left"/>
              <w:rPr>
                <w:sz w:val="20"/>
                <w:szCs w:val="20"/>
                <w:lang w:eastAsia="zh-CN"/>
              </w:rPr>
            </w:pPr>
            <w:r>
              <w:rPr>
                <w:rFonts w:hint="eastAsia"/>
                <w:sz w:val="20"/>
                <w:szCs w:val="20"/>
                <w:lang w:eastAsia="zh-CN"/>
              </w:rPr>
              <w:t>制作</w:t>
            </w:r>
            <w:r w:rsidR="00FF1105" w:rsidRPr="00FF1105">
              <w:rPr>
                <w:sz w:val="20"/>
                <w:szCs w:val="20"/>
                <w:lang w:eastAsia="zh-CN"/>
              </w:rPr>
              <w:t>关于</w:t>
            </w:r>
            <w:r w:rsidR="006C1A33" w:rsidRPr="00FF1105">
              <w:rPr>
                <w:sz w:val="20"/>
                <w:szCs w:val="20"/>
                <w:lang w:eastAsia="zh-CN"/>
              </w:rPr>
              <w:t>进口</w:t>
            </w:r>
            <w:r w:rsidR="00FF1105" w:rsidRPr="00FF1105">
              <w:rPr>
                <w:sz w:val="20"/>
                <w:szCs w:val="20"/>
                <w:lang w:eastAsia="zh-CN"/>
              </w:rPr>
              <w:t>消耗臭氧层物质和氢氟碳化物的主要规则和</w:t>
            </w:r>
            <w:r w:rsidR="00C272C9">
              <w:rPr>
                <w:rFonts w:hint="eastAsia"/>
                <w:sz w:val="20"/>
                <w:szCs w:val="20"/>
                <w:lang w:eastAsia="zh-CN"/>
              </w:rPr>
              <w:t>法规</w:t>
            </w:r>
            <w:r>
              <w:rPr>
                <w:rFonts w:hint="eastAsia"/>
                <w:sz w:val="20"/>
                <w:szCs w:val="20"/>
                <w:lang w:eastAsia="zh-CN"/>
              </w:rPr>
              <w:t>的</w:t>
            </w:r>
            <w:r w:rsidRPr="00FF1105">
              <w:rPr>
                <w:sz w:val="20"/>
                <w:szCs w:val="20"/>
                <w:lang w:eastAsia="zh-CN"/>
              </w:rPr>
              <w:t>海报</w:t>
            </w:r>
            <w:r>
              <w:rPr>
                <w:rFonts w:hint="eastAsia"/>
                <w:sz w:val="20"/>
                <w:szCs w:val="20"/>
                <w:lang w:eastAsia="zh-CN"/>
              </w:rPr>
              <w:t>，</w:t>
            </w:r>
            <w:r w:rsidR="006C1A33" w:rsidRPr="00FF1105">
              <w:rPr>
                <w:sz w:val="20"/>
                <w:szCs w:val="20"/>
                <w:lang w:eastAsia="zh-CN"/>
              </w:rPr>
              <w:t>包括海关编码</w:t>
            </w:r>
            <w:r>
              <w:rPr>
                <w:rFonts w:hint="eastAsia"/>
                <w:sz w:val="20"/>
                <w:szCs w:val="20"/>
                <w:lang w:eastAsia="zh-CN"/>
              </w:rPr>
              <w:t>在内</w:t>
            </w:r>
            <w:r w:rsidR="00FF1105" w:rsidRPr="00FF1105">
              <w:rPr>
                <w:sz w:val="20"/>
                <w:szCs w:val="20"/>
                <w:lang w:eastAsia="zh-CN"/>
              </w:rPr>
              <w:t>，</w:t>
            </w:r>
            <w:r w:rsidR="00C272C9" w:rsidRPr="00FF1105">
              <w:rPr>
                <w:sz w:val="20"/>
                <w:szCs w:val="20"/>
                <w:lang w:eastAsia="zh-CN"/>
              </w:rPr>
              <w:t>并</w:t>
            </w:r>
            <w:r w:rsidR="00DB58B4">
              <w:rPr>
                <w:rFonts w:hint="eastAsia"/>
                <w:sz w:val="20"/>
                <w:szCs w:val="20"/>
                <w:lang w:eastAsia="zh-CN"/>
              </w:rPr>
              <w:t>分发</w:t>
            </w:r>
            <w:r w:rsidR="006B5AA2">
              <w:rPr>
                <w:rFonts w:hint="eastAsia"/>
                <w:sz w:val="20"/>
                <w:szCs w:val="20"/>
                <w:lang w:eastAsia="zh-CN"/>
              </w:rPr>
              <w:t>给</w:t>
            </w:r>
            <w:r w:rsidR="00C272C9" w:rsidRPr="00FF1105">
              <w:rPr>
                <w:sz w:val="20"/>
                <w:szCs w:val="20"/>
                <w:lang w:eastAsia="zh-CN"/>
              </w:rPr>
              <w:t>海关检查站</w:t>
            </w:r>
          </w:p>
        </w:tc>
        <w:tc>
          <w:tcPr>
            <w:tcW w:w="1417" w:type="dxa"/>
          </w:tcPr>
          <w:p w14:paraId="610BFD64" w14:textId="77777777" w:rsidR="002B473C" w:rsidRPr="00BE442A" w:rsidRDefault="002B473C" w:rsidP="00D472F9">
            <w:pPr>
              <w:shd w:val="clear" w:color="auto" w:fill="FFFFFF" w:themeFill="background1"/>
              <w:jc w:val="right"/>
              <w:rPr>
                <w:sz w:val="20"/>
                <w:szCs w:val="20"/>
              </w:rPr>
            </w:pPr>
            <w:r w:rsidRPr="00BE442A">
              <w:rPr>
                <w:sz w:val="20"/>
                <w:szCs w:val="20"/>
              </w:rPr>
              <w:t>3,000</w:t>
            </w:r>
          </w:p>
        </w:tc>
        <w:tc>
          <w:tcPr>
            <w:tcW w:w="1418" w:type="dxa"/>
          </w:tcPr>
          <w:p w14:paraId="2404D101" w14:textId="77777777" w:rsidR="002B473C" w:rsidRPr="00BE442A" w:rsidRDefault="002B473C" w:rsidP="00D472F9">
            <w:pPr>
              <w:shd w:val="clear" w:color="auto" w:fill="FFFFFF" w:themeFill="background1"/>
              <w:jc w:val="right"/>
              <w:rPr>
                <w:sz w:val="20"/>
                <w:szCs w:val="20"/>
              </w:rPr>
            </w:pPr>
            <w:r w:rsidRPr="00BE442A">
              <w:rPr>
                <w:sz w:val="20"/>
                <w:szCs w:val="20"/>
              </w:rPr>
              <w:t>3,000</w:t>
            </w:r>
          </w:p>
        </w:tc>
      </w:tr>
      <w:tr w:rsidR="002B473C" w:rsidRPr="00BE442A" w14:paraId="0E3E4835" w14:textId="77777777" w:rsidTr="00D472F9">
        <w:tc>
          <w:tcPr>
            <w:tcW w:w="6516" w:type="dxa"/>
            <w:shd w:val="clear" w:color="auto" w:fill="auto"/>
          </w:tcPr>
          <w:p w14:paraId="1C3CD69E" w14:textId="2C87B51C" w:rsidR="002B473C" w:rsidRPr="00BE442A" w:rsidRDefault="00FF1105" w:rsidP="00D472F9">
            <w:pPr>
              <w:shd w:val="clear" w:color="auto" w:fill="FFFFFF" w:themeFill="background1"/>
              <w:jc w:val="left"/>
              <w:rPr>
                <w:sz w:val="20"/>
                <w:szCs w:val="20"/>
                <w:lang w:eastAsia="zh-CN"/>
              </w:rPr>
            </w:pPr>
            <w:r w:rsidRPr="00FF1105">
              <w:rPr>
                <w:sz w:val="20"/>
                <w:szCs w:val="20"/>
                <w:lang w:eastAsia="zh-CN"/>
              </w:rPr>
              <w:t>对</w:t>
            </w:r>
            <w:r w:rsidR="000350E9">
              <w:rPr>
                <w:rFonts w:hint="eastAsia"/>
                <w:sz w:val="20"/>
                <w:szCs w:val="20"/>
                <w:lang w:eastAsia="zh-CN"/>
              </w:rPr>
              <w:t>有</w:t>
            </w:r>
            <w:r w:rsidR="000350E9" w:rsidRPr="00FF1105">
              <w:rPr>
                <w:sz w:val="20"/>
                <w:szCs w:val="20"/>
                <w:lang w:eastAsia="zh-CN"/>
              </w:rPr>
              <w:t>权</w:t>
            </w:r>
            <w:r w:rsidR="00D20701" w:rsidRPr="00FF1105">
              <w:rPr>
                <w:sz w:val="20"/>
                <w:szCs w:val="20"/>
                <w:lang w:eastAsia="zh-CN"/>
              </w:rPr>
              <w:t>检</w:t>
            </w:r>
            <w:r w:rsidR="00D20701">
              <w:rPr>
                <w:rFonts w:hint="eastAsia"/>
                <w:sz w:val="20"/>
                <w:szCs w:val="20"/>
                <w:lang w:eastAsia="zh-CN"/>
              </w:rPr>
              <w:t>测</w:t>
            </w:r>
            <w:r w:rsidRPr="00FF1105">
              <w:rPr>
                <w:sz w:val="20"/>
                <w:szCs w:val="20"/>
                <w:lang w:eastAsia="zh-CN"/>
              </w:rPr>
              <w:t>环境</w:t>
            </w:r>
            <w:r w:rsidR="00D20701">
              <w:rPr>
                <w:rFonts w:hint="eastAsia"/>
                <w:sz w:val="20"/>
                <w:szCs w:val="20"/>
                <w:lang w:eastAsia="zh-CN"/>
              </w:rPr>
              <w:t>的人</w:t>
            </w:r>
            <w:r w:rsidRPr="00FF1105">
              <w:rPr>
                <w:sz w:val="20"/>
                <w:szCs w:val="20"/>
                <w:lang w:eastAsia="zh-CN"/>
              </w:rPr>
              <w:t>员进行</w:t>
            </w:r>
            <w:r w:rsidR="00AF2F26" w:rsidRPr="00FF1105">
              <w:rPr>
                <w:sz w:val="20"/>
                <w:szCs w:val="20"/>
                <w:lang w:eastAsia="zh-CN"/>
              </w:rPr>
              <w:t>控制</w:t>
            </w:r>
            <w:r w:rsidRPr="00FF1105">
              <w:rPr>
                <w:sz w:val="20"/>
                <w:szCs w:val="20"/>
                <w:lang w:eastAsia="zh-CN"/>
              </w:rPr>
              <w:t>泄漏</w:t>
            </w:r>
            <w:r w:rsidR="00AF2F26">
              <w:rPr>
                <w:rFonts w:hint="eastAsia"/>
                <w:sz w:val="20"/>
                <w:szCs w:val="20"/>
                <w:lang w:eastAsia="zh-CN"/>
              </w:rPr>
              <w:t>方面的</w:t>
            </w:r>
            <w:r w:rsidRPr="00FF1105">
              <w:rPr>
                <w:sz w:val="20"/>
                <w:szCs w:val="20"/>
                <w:lang w:eastAsia="zh-CN"/>
              </w:rPr>
              <w:t>培训</w:t>
            </w:r>
            <w:r w:rsidR="00A02356">
              <w:rPr>
                <w:rFonts w:hint="eastAsia"/>
                <w:sz w:val="20"/>
                <w:szCs w:val="20"/>
                <w:lang w:eastAsia="zh-CN"/>
              </w:rPr>
              <w:t>：</w:t>
            </w:r>
          </w:p>
          <w:p w14:paraId="65021FB2" w14:textId="2774A7E8" w:rsidR="002B473C" w:rsidRPr="00BE442A" w:rsidRDefault="00D20701" w:rsidP="008E49A8">
            <w:pPr>
              <w:pStyle w:val="Heading2"/>
              <w:widowControl/>
              <w:numPr>
                <w:ilvl w:val="1"/>
                <w:numId w:val="16"/>
              </w:numPr>
              <w:spacing w:after="0"/>
              <w:ind w:left="405" w:hanging="311"/>
              <w:jc w:val="left"/>
              <w:rPr>
                <w:sz w:val="20"/>
                <w:szCs w:val="20"/>
                <w:lang w:eastAsia="zh-CN"/>
              </w:rPr>
            </w:pPr>
            <w:r>
              <w:rPr>
                <w:rFonts w:hint="eastAsia"/>
                <w:sz w:val="20"/>
                <w:szCs w:val="20"/>
                <w:lang w:eastAsia="zh-CN"/>
              </w:rPr>
              <w:t>举办</w:t>
            </w:r>
            <w:r>
              <w:rPr>
                <w:rFonts w:hint="eastAsia"/>
                <w:sz w:val="20"/>
                <w:szCs w:val="20"/>
                <w:lang w:eastAsia="zh-CN"/>
              </w:rPr>
              <w:t>2</w:t>
            </w:r>
            <w:r w:rsidR="00FF1105" w:rsidRPr="00FF1105">
              <w:rPr>
                <w:sz w:val="20"/>
                <w:szCs w:val="20"/>
                <w:lang w:eastAsia="zh-CN"/>
              </w:rPr>
              <w:t>个</w:t>
            </w:r>
            <w:r>
              <w:rPr>
                <w:rFonts w:hint="eastAsia"/>
                <w:sz w:val="20"/>
                <w:szCs w:val="20"/>
                <w:lang w:eastAsia="zh-CN"/>
              </w:rPr>
              <w:t>讲习班，培训</w:t>
            </w:r>
            <w:r w:rsidR="00FF1105" w:rsidRPr="00FF1105">
              <w:rPr>
                <w:sz w:val="20"/>
                <w:szCs w:val="20"/>
                <w:lang w:eastAsia="zh-CN"/>
              </w:rPr>
              <w:t>60</w:t>
            </w:r>
            <w:r w:rsidR="00FF1105" w:rsidRPr="00FF1105">
              <w:rPr>
                <w:sz w:val="20"/>
                <w:szCs w:val="20"/>
                <w:lang w:eastAsia="zh-CN"/>
              </w:rPr>
              <w:t>名环境</w:t>
            </w:r>
            <w:r w:rsidRPr="00FF1105">
              <w:rPr>
                <w:sz w:val="20"/>
                <w:szCs w:val="20"/>
                <w:lang w:eastAsia="zh-CN"/>
              </w:rPr>
              <w:t>检</w:t>
            </w:r>
            <w:r>
              <w:rPr>
                <w:rFonts w:hint="eastAsia"/>
                <w:sz w:val="20"/>
                <w:szCs w:val="20"/>
                <w:lang w:eastAsia="zh-CN"/>
              </w:rPr>
              <w:t>测</w:t>
            </w:r>
            <w:r w:rsidRPr="00FF1105">
              <w:rPr>
                <w:sz w:val="20"/>
                <w:szCs w:val="20"/>
                <w:lang w:eastAsia="zh-CN"/>
              </w:rPr>
              <w:t>员</w:t>
            </w:r>
            <w:r>
              <w:rPr>
                <w:rFonts w:hint="eastAsia"/>
                <w:sz w:val="20"/>
                <w:szCs w:val="20"/>
                <w:lang w:eastAsia="zh-CN"/>
              </w:rPr>
              <w:t>（</w:t>
            </w:r>
            <w:r w:rsidR="00FF1105" w:rsidRPr="00FF1105">
              <w:rPr>
                <w:sz w:val="20"/>
                <w:szCs w:val="20"/>
                <w:lang w:eastAsia="zh-CN"/>
              </w:rPr>
              <w:t>每个</w:t>
            </w:r>
            <w:r>
              <w:rPr>
                <w:rFonts w:hint="eastAsia"/>
                <w:sz w:val="20"/>
                <w:szCs w:val="20"/>
                <w:lang w:eastAsia="zh-CN"/>
              </w:rPr>
              <w:t>讲习班</w:t>
            </w:r>
            <w:r w:rsidR="00FF1105" w:rsidRPr="00FF1105">
              <w:rPr>
                <w:sz w:val="20"/>
                <w:szCs w:val="20"/>
                <w:lang w:eastAsia="zh-CN"/>
              </w:rPr>
              <w:t>30</w:t>
            </w:r>
            <w:r>
              <w:rPr>
                <w:rFonts w:hint="eastAsia"/>
                <w:sz w:val="20"/>
                <w:szCs w:val="20"/>
                <w:lang w:eastAsia="zh-CN"/>
              </w:rPr>
              <w:t>人）</w:t>
            </w:r>
          </w:p>
        </w:tc>
        <w:tc>
          <w:tcPr>
            <w:tcW w:w="1417" w:type="dxa"/>
          </w:tcPr>
          <w:p w14:paraId="1D86E7A0" w14:textId="77777777" w:rsidR="002B473C" w:rsidRPr="00BE442A" w:rsidRDefault="002B473C" w:rsidP="00D472F9">
            <w:pPr>
              <w:shd w:val="clear" w:color="auto" w:fill="FFFFFF" w:themeFill="background1"/>
              <w:jc w:val="right"/>
              <w:rPr>
                <w:sz w:val="20"/>
                <w:szCs w:val="20"/>
              </w:rPr>
            </w:pPr>
            <w:r w:rsidRPr="00BE442A">
              <w:rPr>
                <w:sz w:val="20"/>
                <w:szCs w:val="20"/>
              </w:rPr>
              <w:t>12,600</w:t>
            </w:r>
          </w:p>
        </w:tc>
        <w:tc>
          <w:tcPr>
            <w:tcW w:w="1418" w:type="dxa"/>
          </w:tcPr>
          <w:p w14:paraId="5B70B78B" w14:textId="77777777" w:rsidR="002B473C" w:rsidRPr="00BE442A" w:rsidRDefault="002B473C" w:rsidP="00D472F9">
            <w:pPr>
              <w:shd w:val="clear" w:color="auto" w:fill="FFFFFF" w:themeFill="background1"/>
              <w:jc w:val="right"/>
              <w:rPr>
                <w:sz w:val="20"/>
                <w:szCs w:val="20"/>
              </w:rPr>
            </w:pPr>
            <w:r w:rsidRPr="00BE442A">
              <w:rPr>
                <w:sz w:val="20"/>
                <w:szCs w:val="20"/>
              </w:rPr>
              <w:t>6,300</w:t>
            </w:r>
          </w:p>
        </w:tc>
      </w:tr>
      <w:tr w:rsidR="002B473C" w:rsidRPr="00BE442A" w14:paraId="545043EF" w14:textId="77777777" w:rsidTr="00F75A7A">
        <w:tc>
          <w:tcPr>
            <w:tcW w:w="6516" w:type="dxa"/>
          </w:tcPr>
          <w:p w14:paraId="0664E4A3" w14:textId="006A71D9" w:rsidR="002B473C" w:rsidRPr="00D20701" w:rsidRDefault="00D20701" w:rsidP="000209EC">
            <w:pPr>
              <w:shd w:val="clear" w:color="auto" w:fill="FFFFFF" w:themeFill="background1"/>
              <w:jc w:val="left"/>
              <w:rPr>
                <w:rFonts w:ascii="KaiTi" w:eastAsia="KaiTi" w:hAnsi="KaiTi"/>
                <w:sz w:val="20"/>
                <w:szCs w:val="20"/>
                <w:lang w:eastAsia="zh-CN"/>
              </w:rPr>
            </w:pPr>
            <w:r w:rsidRPr="00D20701">
              <w:rPr>
                <w:rFonts w:ascii="KaiTi" w:eastAsia="KaiTi" w:hAnsi="KaiTi"/>
                <w:sz w:val="20"/>
                <w:szCs w:val="20"/>
                <w:lang w:eastAsia="zh-CN"/>
              </w:rPr>
              <w:t>建设</w:t>
            </w:r>
            <w:r w:rsidR="003D03EB" w:rsidRPr="00D20701">
              <w:rPr>
                <w:rFonts w:ascii="KaiTi" w:eastAsia="KaiTi" w:hAnsi="KaiTi" w:hint="eastAsia"/>
                <w:sz w:val="20"/>
                <w:szCs w:val="20"/>
                <w:lang w:eastAsia="zh-CN"/>
              </w:rPr>
              <w:t>制冷和</w:t>
            </w:r>
            <w:r w:rsidR="003D03EB" w:rsidRPr="00D20701">
              <w:rPr>
                <w:rFonts w:ascii="KaiTi" w:eastAsia="KaiTi" w:hAnsi="KaiTi"/>
                <w:sz w:val="20"/>
                <w:szCs w:val="20"/>
                <w:lang w:eastAsia="zh-CN"/>
              </w:rPr>
              <w:t>空调技术人员的能力</w:t>
            </w:r>
            <w:r w:rsidR="002B473C" w:rsidRPr="00D20701">
              <w:rPr>
                <w:rFonts w:ascii="KaiTi" w:eastAsia="KaiTi" w:hAnsi="KaiTi"/>
                <w:sz w:val="20"/>
                <w:szCs w:val="20"/>
                <w:lang w:eastAsia="zh-CN"/>
              </w:rPr>
              <w:t>(环境署)</w:t>
            </w:r>
          </w:p>
        </w:tc>
        <w:tc>
          <w:tcPr>
            <w:tcW w:w="1417" w:type="dxa"/>
          </w:tcPr>
          <w:p w14:paraId="67A3EA59" w14:textId="77777777" w:rsidR="002B473C" w:rsidRPr="00BE442A" w:rsidRDefault="002B473C" w:rsidP="00F75A7A">
            <w:pPr>
              <w:shd w:val="clear" w:color="auto" w:fill="FFFFFF" w:themeFill="background1"/>
              <w:jc w:val="right"/>
              <w:rPr>
                <w:i/>
                <w:iCs/>
                <w:sz w:val="20"/>
                <w:szCs w:val="20"/>
              </w:rPr>
            </w:pPr>
            <w:r w:rsidRPr="00BE442A">
              <w:rPr>
                <w:i/>
                <w:iCs/>
                <w:sz w:val="20"/>
                <w:szCs w:val="20"/>
              </w:rPr>
              <w:t>50,000</w:t>
            </w:r>
          </w:p>
        </w:tc>
        <w:tc>
          <w:tcPr>
            <w:tcW w:w="1418" w:type="dxa"/>
          </w:tcPr>
          <w:p w14:paraId="16624DD3" w14:textId="77777777" w:rsidR="002B473C" w:rsidRPr="00BE442A" w:rsidRDefault="002B473C" w:rsidP="00F75A7A">
            <w:pPr>
              <w:shd w:val="clear" w:color="auto" w:fill="FFFFFF" w:themeFill="background1"/>
              <w:jc w:val="right"/>
              <w:rPr>
                <w:i/>
                <w:iCs/>
                <w:sz w:val="20"/>
                <w:szCs w:val="20"/>
              </w:rPr>
            </w:pPr>
            <w:r w:rsidRPr="00BE442A">
              <w:rPr>
                <w:i/>
                <w:iCs/>
                <w:sz w:val="20"/>
                <w:szCs w:val="20"/>
              </w:rPr>
              <w:t>22,000</w:t>
            </w:r>
          </w:p>
        </w:tc>
      </w:tr>
      <w:tr w:rsidR="002B473C" w:rsidRPr="00BE442A" w14:paraId="2DF2A79D" w14:textId="77777777" w:rsidTr="00631C08">
        <w:tc>
          <w:tcPr>
            <w:tcW w:w="6516" w:type="dxa"/>
          </w:tcPr>
          <w:p w14:paraId="264B0F14" w14:textId="01FF7727" w:rsidR="002B473C" w:rsidRPr="00BE442A" w:rsidRDefault="00D20701" w:rsidP="000209EC">
            <w:pPr>
              <w:shd w:val="clear" w:color="auto" w:fill="FFFFFF" w:themeFill="background1"/>
              <w:jc w:val="left"/>
              <w:rPr>
                <w:sz w:val="20"/>
                <w:szCs w:val="20"/>
                <w:lang w:eastAsia="zh-CN"/>
              </w:rPr>
            </w:pPr>
            <w:r>
              <w:rPr>
                <w:rFonts w:hint="eastAsia"/>
                <w:sz w:val="20"/>
                <w:szCs w:val="20"/>
                <w:lang w:eastAsia="zh-CN"/>
              </w:rPr>
              <w:t>为制冷和</w:t>
            </w:r>
            <w:r w:rsidRPr="003D03EB">
              <w:rPr>
                <w:sz w:val="20"/>
                <w:szCs w:val="20"/>
                <w:lang w:eastAsia="zh-CN"/>
              </w:rPr>
              <w:t>空调技术人员</w:t>
            </w:r>
            <w:r w:rsidR="006D4728">
              <w:rPr>
                <w:rFonts w:hint="eastAsia"/>
                <w:sz w:val="20"/>
                <w:szCs w:val="20"/>
                <w:lang w:eastAsia="zh-CN"/>
              </w:rPr>
              <w:t>进行</w:t>
            </w:r>
            <w:r w:rsidRPr="003D03EB">
              <w:rPr>
                <w:sz w:val="20"/>
                <w:szCs w:val="20"/>
                <w:lang w:eastAsia="zh-CN"/>
              </w:rPr>
              <w:t>维修</w:t>
            </w:r>
            <w:r>
              <w:rPr>
                <w:rFonts w:hint="eastAsia"/>
                <w:sz w:val="20"/>
                <w:szCs w:val="20"/>
                <w:lang w:eastAsia="zh-CN"/>
              </w:rPr>
              <w:t>方面的</w:t>
            </w:r>
            <w:r w:rsidR="003D03EB" w:rsidRPr="003D03EB">
              <w:rPr>
                <w:sz w:val="20"/>
                <w:szCs w:val="20"/>
                <w:lang w:eastAsia="zh-CN"/>
              </w:rPr>
              <w:t>良好和安全做法以及</w:t>
            </w:r>
            <w:r w:rsidR="003D03EB">
              <w:rPr>
                <w:rFonts w:hint="eastAsia"/>
                <w:sz w:val="20"/>
                <w:szCs w:val="20"/>
                <w:lang w:eastAsia="zh-CN"/>
              </w:rPr>
              <w:t>制冷和</w:t>
            </w:r>
            <w:r w:rsidR="003D03EB" w:rsidRPr="003D03EB">
              <w:rPr>
                <w:sz w:val="20"/>
                <w:szCs w:val="20"/>
                <w:lang w:eastAsia="zh-CN"/>
              </w:rPr>
              <w:t>空调设备</w:t>
            </w:r>
            <w:r w:rsidR="006D4728">
              <w:rPr>
                <w:rFonts w:hint="eastAsia"/>
                <w:sz w:val="20"/>
                <w:szCs w:val="20"/>
                <w:lang w:eastAsia="zh-CN"/>
              </w:rPr>
              <w:t>的</w:t>
            </w:r>
            <w:r w:rsidR="003D03EB" w:rsidRPr="003D03EB">
              <w:rPr>
                <w:sz w:val="20"/>
                <w:szCs w:val="20"/>
                <w:lang w:eastAsia="zh-CN"/>
              </w:rPr>
              <w:t>环境影响</w:t>
            </w:r>
            <w:r w:rsidR="006D4728" w:rsidRPr="003D03EB">
              <w:rPr>
                <w:sz w:val="20"/>
                <w:szCs w:val="20"/>
                <w:lang w:eastAsia="zh-CN"/>
              </w:rPr>
              <w:t>培训</w:t>
            </w:r>
            <w:r w:rsidR="003D03EB" w:rsidRPr="003D03EB">
              <w:rPr>
                <w:sz w:val="20"/>
                <w:szCs w:val="20"/>
                <w:lang w:eastAsia="zh-CN"/>
              </w:rPr>
              <w:t>；</w:t>
            </w:r>
            <w:r>
              <w:rPr>
                <w:rFonts w:hint="eastAsia"/>
                <w:sz w:val="20"/>
                <w:szCs w:val="20"/>
                <w:lang w:eastAsia="zh-CN"/>
              </w:rPr>
              <w:t>与</w:t>
            </w:r>
            <w:r w:rsidR="003D03EB" w:rsidRPr="003D03EB">
              <w:rPr>
                <w:sz w:val="20"/>
                <w:szCs w:val="20"/>
                <w:lang w:eastAsia="zh-CN"/>
              </w:rPr>
              <w:t>基加利氢氟碳化物执行计划第一阶段</w:t>
            </w:r>
            <w:r w:rsidR="000350E9">
              <w:rPr>
                <w:rFonts w:hint="eastAsia"/>
                <w:sz w:val="20"/>
                <w:szCs w:val="20"/>
                <w:lang w:eastAsia="zh-CN"/>
              </w:rPr>
              <w:t>的</w:t>
            </w:r>
            <w:r w:rsidR="003D03EB" w:rsidRPr="003D03EB">
              <w:rPr>
                <w:sz w:val="20"/>
                <w:szCs w:val="20"/>
                <w:lang w:eastAsia="zh-CN"/>
              </w:rPr>
              <w:t>培训</w:t>
            </w:r>
            <w:r w:rsidR="000A407C">
              <w:rPr>
                <w:rFonts w:hint="eastAsia"/>
                <w:sz w:val="20"/>
                <w:szCs w:val="20"/>
                <w:lang w:eastAsia="zh-CN"/>
              </w:rPr>
              <w:t>互补</w:t>
            </w:r>
            <w:r>
              <w:rPr>
                <w:rFonts w:hint="eastAsia"/>
                <w:sz w:val="20"/>
                <w:szCs w:val="20"/>
                <w:lang w:eastAsia="zh-CN"/>
              </w:rPr>
              <w:t>：</w:t>
            </w:r>
          </w:p>
          <w:p w14:paraId="288E3148" w14:textId="0FFCD540" w:rsidR="002B473C" w:rsidRPr="00BE442A" w:rsidRDefault="003D03EB"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举办</w:t>
            </w:r>
            <w:r>
              <w:rPr>
                <w:rFonts w:hint="eastAsia"/>
                <w:sz w:val="20"/>
                <w:szCs w:val="20"/>
                <w:lang w:eastAsia="zh-CN"/>
              </w:rPr>
              <w:t>5</w:t>
            </w:r>
            <w:r w:rsidRPr="003D03EB">
              <w:rPr>
                <w:sz w:val="20"/>
                <w:szCs w:val="20"/>
                <w:lang w:eastAsia="zh-CN"/>
              </w:rPr>
              <w:t>个</w:t>
            </w:r>
            <w:r>
              <w:rPr>
                <w:rFonts w:hint="eastAsia"/>
                <w:sz w:val="20"/>
                <w:szCs w:val="20"/>
                <w:lang w:eastAsia="zh-CN"/>
              </w:rPr>
              <w:t>讲习班，</w:t>
            </w:r>
            <w:r w:rsidRPr="003D03EB">
              <w:rPr>
                <w:sz w:val="20"/>
                <w:szCs w:val="20"/>
                <w:lang w:eastAsia="zh-CN"/>
              </w:rPr>
              <w:t>培训</w:t>
            </w:r>
            <w:r w:rsidRPr="003D03EB">
              <w:rPr>
                <w:sz w:val="20"/>
                <w:szCs w:val="20"/>
                <w:lang w:eastAsia="zh-CN"/>
              </w:rPr>
              <w:t>200</w:t>
            </w:r>
            <w:r w:rsidRPr="003D03EB">
              <w:rPr>
                <w:sz w:val="20"/>
                <w:szCs w:val="20"/>
                <w:lang w:eastAsia="zh-CN"/>
              </w:rPr>
              <w:t>名</w:t>
            </w:r>
            <w:r>
              <w:rPr>
                <w:rFonts w:hint="eastAsia"/>
                <w:sz w:val="20"/>
                <w:szCs w:val="20"/>
                <w:lang w:eastAsia="zh-CN"/>
              </w:rPr>
              <w:t>制冷和</w:t>
            </w:r>
            <w:r w:rsidRPr="003D03EB">
              <w:rPr>
                <w:sz w:val="20"/>
                <w:szCs w:val="20"/>
                <w:lang w:eastAsia="zh-CN"/>
              </w:rPr>
              <w:t>空调技术人员</w:t>
            </w:r>
            <w:r w:rsidR="00D20701">
              <w:rPr>
                <w:rFonts w:hint="eastAsia"/>
                <w:sz w:val="20"/>
                <w:szCs w:val="20"/>
                <w:lang w:eastAsia="zh-CN"/>
              </w:rPr>
              <w:t>（</w:t>
            </w:r>
            <w:r w:rsidRPr="003D03EB">
              <w:rPr>
                <w:sz w:val="20"/>
                <w:szCs w:val="20"/>
                <w:lang w:eastAsia="zh-CN"/>
              </w:rPr>
              <w:t>每个</w:t>
            </w:r>
            <w:r>
              <w:rPr>
                <w:rFonts w:hint="eastAsia"/>
                <w:sz w:val="20"/>
                <w:szCs w:val="20"/>
                <w:lang w:eastAsia="zh-CN"/>
              </w:rPr>
              <w:t>讲习班</w:t>
            </w:r>
            <w:r w:rsidRPr="003D03EB">
              <w:rPr>
                <w:sz w:val="20"/>
                <w:szCs w:val="20"/>
                <w:lang w:eastAsia="zh-CN"/>
              </w:rPr>
              <w:t>40</w:t>
            </w:r>
            <w:r>
              <w:rPr>
                <w:rFonts w:hint="eastAsia"/>
                <w:sz w:val="20"/>
                <w:szCs w:val="20"/>
                <w:lang w:eastAsia="zh-CN"/>
              </w:rPr>
              <w:t>人</w:t>
            </w:r>
            <w:r w:rsidR="00D20701">
              <w:rPr>
                <w:rFonts w:hint="eastAsia"/>
                <w:sz w:val="20"/>
                <w:szCs w:val="20"/>
                <w:lang w:eastAsia="zh-CN"/>
              </w:rPr>
              <w:t>）</w:t>
            </w:r>
          </w:p>
        </w:tc>
        <w:tc>
          <w:tcPr>
            <w:tcW w:w="1417" w:type="dxa"/>
          </w:tcPr>
          <w:p w14:paraId="720567C7" w14:textId="77777777" w:rsidR="002B473C" w:rsidRPr="00BE442A" w:rsidRDefault="002B473C" w:rsidP="00AB42F1">
            <w:pPr>
              <w:shd w:val="clear" w:color="auto" w:fill="FFFFFF" w:themeFill="background1"/>
              <w:jc w:val="right"/>
              <w:rPr>
                <w:sz w:val="20"/>
                <w:szCs w:val="20"/>
              </w:rPr>
            </w:pPr>
            <w:r w:rsidRPr="00BE442A">
              <w:rPr>
                <w:sz w:val="20"/>
                <w:szCs w:val="20"/>
              </w:rPr>
              <w:t>40,000</w:t>
            </w:r>
          </w:p>
        </w:tc>
        <w:tc>
          <w:tcPr>
            <w:tcW w:w="1418" w:type="dxa"/>
          </w:tcPr>
          <w:p w14:paraId="546B2837" w14:textId="77777777" w:rsidR="002B473C" w:rsidRPr="00BE442A" w:rsidRDefault="002B473C" w:rsidP="00DE6850">
            <w:pPr>
              <w:shd w:val="clear" w:color="auto" w:fill="FFFFFF" w:themeFill="background1"/>
              <w:jc w:val="right"/>
              <w:rPr>
                <w:sz w:val="20"/>
                <w:szCs w:val="20"/>
              </w:rPr>
            </w:pPr>
            <w:r w:rsidRPr="00BE442A">
              <w:rPr>
                <w:sz w:val="20"/>
                <w:szCs w:val="20"/>
              </w:rPr>
              <w:t>16,000</w:t>
            </w:r>
          </w:p>
        </w:tc>
      </w:tr>
      <w:tr w:rsidR="002B473C" w:rsidRPr="00BE442A" w14:paraId="2AE753D2" w14:textId="77777777" w:rsidTr="00631C08">
        <w:tc>
          <w:tcPr>
            <w:tcW w:w="6516" w:type="dxa"/>
          </w:tcPr>
          <w:p w14:paraId="5114FF83" w14:textId="6C1E275E" w:rsidR="002B473C" w:rsidRPr="00BE442A" w:rsidRDefault="00FF4D61" w:rsidP="000209EC">
            <w:pPr>
              <w:shd w:val="clear" w:color="auto" w:fill="FFFFFF" w:themeFill="background1"/>
              <w:jc w:val="left"/>
              <w:rPr>
                <w:sz w:val="20"/>
                <w:szCs w:val="20"/>
                <w:lang w:eastAsia="zh-CN"/>
              </w:rPr>
            </w:pPr>
            <w:r>
              <w:rPr>
                <w:rFonts w:hint="eastAsia"/>
                <w:sz w:val="20"/>
                <w:szCs w:val="20"/>
                <w:lang w:eastAsia="zh-CN"/>
              </w:rPr>
              <w:t>开展宣传</w:t>
            </w:r>
            <w:r w:rsidRPr="003D03EB">
              <w:rPr>
                <w:sz w:val="20"/>
                <w:szCs w:val="20"/>
                <w:lang w:eastAsia="zh-CN"/>
              </w:rPr>
              <w:t>运动</w:t>
            </w:r>
            <w:r>
              <w:rPr>
                <w:rFonts w:hint="eastAsia"/>
                <w:sz w:val="20"/>
                <w:szCs w:val="20"/>
                <w:lang w:eastAsia="zh-CN"/>
              </w:rPr>
              <w:t>，</w:t>
            </w:r>
            <w:r w:rsidR="003D03EB" w:rsidRPr="003D03EB">
              <w:rPr>
                <w:sz w:val="20"/>
                <w:szCs w:val="20"/>
                <w:lang w:eastAsia="zh-CN"/>
              </w:rPr>
              <w:t>向年轻妇女宣传</w:t>
            </w:r>
            <w:r w:rsidR="003D03EB">
              <w:rPr>
                <w:rFonts w:hint="eastAsia"/>
                <w:sz w:val="20"/>
                <w:szCs w:val="20"/>
                <w:lang w:eastAsia="zh-CN"/>
              </w:rPr>
              <w:t>制冷和</w:t>
            </w:r>
            <w:r w:rsidR="003D03EB" w:rsidRPr="003D03EB">
              <w:rPr>
                <w:sz w:val="20"/>
                <w:szCs w:val="20"/>
                <w:lang w:eastAsia="zh-CN"/>
              </w:rPr>
              <w:t>空调专业</w:t>
            </w:r>
            <w:r>
              <w:rPr>
                <w:rFonts w:hint="eastAsia"/>
                <w:sz w:val="20"/>
                <w:szCs w:val="20"/>
                <w:lang w:eastAsia="zh-CN"/>
              </w:rPr>
              <w:t>：</w:t>
            </w:r>
          </w:p>
          <w:p w14:paraId="2D9B1763" w14:textId="2686A2EB" w:rsidR="002B473C" w:rsidRPr="00BE442A" w:rsidRDefault="0043095B"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聘请</w:t>
            </w:r>
            <w:r w:rsidRPr="007B404C">
              <w:rPr>
                <w:sz w:val="20"/>
                <w:szCs w:val="20"/>
                <w:lang w:eastAsia="zh-CN"/>
              </w:rPr>
              <w:t>顾问</w:t>
            </w:r>
            <w:r>
              <w:rPr>
                <w:rFonts w:hint="eastAsia"/>
                <w:sz w:val="20"/>
                <w:szCs w:val="20"/>
                <w:lang w:eastAsia="zh-CN"/>
              </w:rPr>
              <w:t>（</w:t>
            </w:r>
            <w:r w:rsidRPr="007B404C">
              <w:rPr>
                <w:sz w:val="20"/>
                <w:szCs w:val="20"/>
                <w:lang w:eastAsia="zh-CN"/>
              </w:rPr>
              <w:t>国</w:t>
            </w:r>
            <w:r w:rsidR="000A407C">
              <w:rPr>
                <w:rFonts w:hint="eastAsia"/>
                <w:sz w:val="20"/>
                <w:szCs w:val="20"/>
                <w:lang w:eastAsia="zh-CN"/>
              </w:rPr>
              <w:t>内</w:t>
            </w:r>
            <w:r w:rsidRPr="007B404C">
              <w:rPr>
                <w:sz w:val="20"/>
                <w:szCs w:val="20"/>
                <w:lang w:eastAsia="zh-CN"/>
              </w:rPr>
              <w:t>性别问题专家</w:t>
            </w:r>
            <w:r>
              <w:rPr>
                <w:rFonts w:hint="eastAsia"/>
                <w:sz w:val="20"/>
                <w:szCs w:val="20"/>
                <w:lang w:eastAsia="zh-CN"/>
              </w:rPr>
              <w:t>），以</w:t>
            </w:r>
            <w:r w:rsidR="007B404C" w:rsidRPr="007B404C">
              <w:rPr>
                <w:sz w:val="20"/>
                <w:szCs w:val="20"/>
                <w:lang w:eastAsia="zh-CN"/>
              </w:rPr>
              <w:t>协调和开展</w:t>
            </w:r>
            <w:r>
              <w:rPr>
                <w:rFonts w:hint="eastAsia"/>
                <w:sz w:val="20"/>
                <w:szCs w:val="20"/>
                <w:lang w:eastAsia="zh-CN"/>
              </w:rPr>
              <w:t>宣传运动</w:t>
            </w:r>
          </w:p>
          <w:p w14:paraId="31DCFFCA" w14:textId="0C970DB8" w:rsidR="002B473C" w:rsidRPr="00BE442A" w:rsidRDefault="0043095B"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制作</w:t>
            </w:r>
            <w:r w:rsidR="007B404C" w:rsidRPr="007B404C">
              <w:rPr>
                <w:sz w:val="20"/>
                <w:szCs w:val="20"/>
                <w:lang w:eastAsia="zh-CN"/>
              </w:rPr>
              <w:t>传单和海报，并在中等、高等和技术教育机构举</w:t>
            </w:r>
            <w:r>
              <w:rPr>
                <w:rFonts w:hint="eastAsia"/>
                <w:sz w:val="20"/>
                <w:szCs w:val="20"/>
                <w:lang w:eastAsia="zh-CN"/>
              </w:rPr>
              <w:t>办</w:t>
            </w:r>
            <w:r w:rsidR="007B404C" w:rsidRPr="007B404C">
              <w:rPr>
                <w:sz w:val="20"/>
                <w:szCs w:val="20"/>
                <w:lang w:eastAsia="zh-CN"/>
              </w:rPr>
              <w:t>信息</w:t>
            </w:r>
            <w:r>
              <w:rPr>
                <w:rFonts w:hint="eastAsia"/>
                <w:sz w:val="20"/>
                <w:szCs w:val="20"/>
                <w:lang w:eastAsia="zh-CN"/>
              </w:rPr>
              <w:t>交流</w:t>
            </w:r>
            <w:r w:rsidR="007B404C" w:rsidRPr="007B404C">
              <w:rPr>
                <w:sz w:val="20"/>
                <w:szCs w:val="20"/>
                <w:lang w:eastAsia="zh-CN"/>
              </w:rPr>
              <w:t>会</w:t>
            </w:r>
            <w:r w:rsidR="007B404C" w:rsidRPr="007B404C">
              <w:rPr>
                <w:sz w:val="20"/>
                <w:szCs w:val="20"/>
                <w:lang w:eastAsia="zh-CN"/>
              </w:rPr>
              <w:t>/</w:t>
            </w:r>
            <w:r w:rsidR="000A407C" w:rsidRPr="009E7900">
              <w:rPr>
                <w:rFonts w:hint="eastAsia"/>
                <w:sz w:val="20"/>
                <w:szCs w:val="20"/>
                <w:lang w:eastAsia="zh-CN"/>
              </w:rPr>
              <w:t>演讲</w:t>
            </w:r>
          </w:p>
        </w:tc>
        <w:tc>
          <w:tcPr>
            <w:tcW w:w="1417" w:type="dxa"/>
          </w:tcPr>
          <w:p w14:paraId="064DC586" w14:textId="77777777" w:rsidR="002B473C" w:rsidRPr="00BE442A" w:rsidRDefault="002B473C" w:rsidP="00AB42F1">
            <w:pPr>
              <w:shd w:val="clear" w:color="auto" w:fill="FFFFFF" w:themeFill="background1"/>
              <w:jc w:val="right"/>
              <w:rPr>
                <w:sz w:val="20"/>
                <w:szCs w:val="20"/>
              </w:rPr>
            </w:pPr>
            <w:r w:rsidRPr="00BE442A">
              <w:rPr>
                <w:sz w:val="20"/>
                <w:szCs w:val="20"/>
              </w:rPr>
              <w:t>10,000</w:t>
            </w:r>
          </w:p>
        </w:tc>
        <w:tc>
          <w:tcPr>
            <w:tcW w:w="1418" w:type="dxa"/>
          </w:tcPr>
          <w:p w14:paraId="709F50B0" w14:textId="77777777" w:rsidR="002B473C" w:rsidRPr="00BE442A" w:rsidRDefault="002B473C" w:rsidP="00DE6850">
            <w:pPr>
              <w:shd w:val="clear" w:color="auto" w:fill="FFFFFF" w:themeFill="background1"/>
              <w:jc w:val="right"/>
              <w:rPr>
                <w:sz w:val="20"/>
                <w:szCs w:val="20"/>
              </w:rPr>
            </w:pPr>
            <w:r w:rsidRPr="00BE442A">
              <w:rPr>
                <w:sz w:val="20"/>
                <w:szCs w:val="20"/>
              </w:rPr>
              <w:t>6,000</w:t>
            </w:r>
          </w:p>
        </w:tc>
      </w:tr>
      <w:tr w:rsidR="002B473C" w:rsidRPr="00BE442A" w14:paraId="75B3A6E2" w14:textId="77777777" w:rsidTr="00EC2652">
        <w:tc>
          <w:tcPr>
            <w:tcW w:w="6516" w:type="dxa"/>
          </w:tcPr>
          <w:p w14:paraId="078757B7" w14:textId="1688F028" w:rsidR="002B473C" w:rsidRPr="00432A7F" w:rsidRDefault="007B404C" w:rsidP="000209EC">
            <w:pPr>
              <w:shd w:val="clear" w:color="auto" w:fill="FFFFFF" w:themeFill="background1"/>
              <w:jc w:val="left"/>
              <w:rPr>
                <w:rFonts w:ascii="KaiTi" w:eastAsia="KaiTi" w:hAnsi="KaiTi"/>
                <w:sz w:val="20"/>
                <w:szCs w:val="20"/>
                <w:lang w:eastAsia="zh-CN"/>
              </w:rPr>
            </w:pPr>
            <w:r w:rsidRPr="00432A7F">
              <w:rPr>
                <w:rFonts w:ascii="KaiTi" w:eastAsia="KaiTi" w:hAnsi="KaiTi"/>
                <w:sz w:val="20"/>
                <w:szCs w:val="20"/>
                <w:lang w:eastAsia="zh-CN"/>
              </w:rPr>
              <w:t>加强制冷管理</w:t>
            </w:r>
            <w:r w:rsidR="00432A7F" w:rsidRPr="00432A7F">
              <w:rPr>
                <w:rFonts w:ascii="KaiTi" w:eastAsia="KaiTi" w:hAnsi="KaiTi" w:hint="eastAsia"/>
                <w:sz w:val="20"/>
                <w:szCs w:val="20"/>
                <w:lang w:eastAsia="zh-CN"/>
              </w:rPr>
              <w:t>方面</w:t>
            </w:r>
            <w:r w:rsidRPr="00432A7F">
              <w:rPr>
                <w:rFonts w:ascii="KaiTi" w:eastAsia="KaiTi" w:hAnsi="KaiTi"/>
                <w:sz w:val="20"/>
                <w:szCs w:val="20"/>
                <w:lang w:eastAsia="zh-CN"/>
              </w:rPr>
              <w:t>的技术能力(工发组织)</w:t>
            </w:r>
          </w:p>
        </w:tc>
        <w:tc>
          <w:tcPr>
            <w:tcW w:w="1417" w:type="dxa"/>
          </w:tcPr>
          <w:p w14:paraId="6E3CB256" w14:textId="77777777" w:rsidR="002B473C" w:rsidRPr="00BE442A" w:rsidRDefault="002B473C" w:rsidP="00EC2652">
            <w:pPr>
              <w:shd w:val="clear" w:color="auto" w:fill="FFFFFF" w:themeFill="background1"/>
              <w:jc w:val="right"/>
              <w:rPr>
                <w:i/>
                <w:iCs/>
                <w:sz w:val="20"/>
                <w:szCs w:val="20"/>
              </w:rPr>
            </w:pPr>
            <w:r w:rsidRPr="00BE442A">
              <w:rPr>
                <w:i/>
                <w:iCs/>
                <w:sz w:val="20"/>
                <w:szCs w:val="20"/>
              </w:rPr>
              <w:t>433,500</w:t>
            </w:r>
          </w:p>
        </w:tc>
        <w:tc>
          <w:tcPr>
            <w:tcW w:w="1418" w:type="dxa"/>
          </w:tcPr>
          <w:p w14:paraId="2992898D" w14:textId="77777777" w:rsidR="002B473C" w:rsidRPr="00BE442A" w:rsidRDefault="002B473C" w:rsidP="00EC2652">
            <w:pPr>
              <w:shd w:val="clear" w:color="auto" w:fill="FFFFFF" w:themeFill="background1"/>
              <w:jc w:val="right"/>
              <w:rPr>
                <w:i/>
                <w:iCs/>
                <w:sz w:val="20"/>
                <w:szCs w:val="20"/>
              </w:rPr>
            </w:pPr>
            <w:r w:rsidRPr="00BE442A">
              <w:rPr>
                <w:i/>
                <w:iCs/>
                <w:sz w:val="20"/>
                <w:szCs w:val="20"/>
              </w:rPr>
              <w:t>185,000</w:t>
            </w:r>
          </w:p>
        </w:tc>
      </w:tr>
      <w:tr w:rsidR="002B473C" w:rsidRPr="00BE442A" w14:paraId="7CCD8B21" w14:textId="77777777" w:rsidTr="00F91432">
        <w:tc>
          <w:tcPr>
            <w:tcW w:w="6516" w:type="dxa"/>
            <w:shd w:val="clear" w:color="auto" w:fill="auto"/>
          </w:tcPr>
          <w:p w14:paraId="081622F1" w14:textId="36867354" w:rsidR="002B473C" w:rsidRPr="00BE442A" w:rsidRDefault="007B404C" w:rsidP="000209EC">
            <w:pPr>
              <w:shd w:val="clear" w:color="auto" w:fill="FFFFFF" w:themeFill="background1"/>
              <w:jc w:val="left"/>
              <w:rPr>
                <w:sz w:val="20"/>
                <w:szCs w:val="20"/>
                <w:lang w:eastAsia="zh-CN"/>
              </w:rPr>
            </w:pPr>
            <w:r w:rsidRPr="007B404C">
              <w:rPr>
                <w:sz w:val="20"/>
                <w:szCs w:val="20"/>
                <w:lang w:eastAsia="zh-CN"/>
              </w:rPr>
              <w:t>改进</w:t>
            </w:r>
            <w:r w:rsidR="00980FF3">
              <w:rPr>
                <w:sz w:val="20"/>
                <w:szCs w:val="20"/>
                <w:lang w:eastAsia="zh-CN"/>
              </w:rPr>
              <w:t>回收、再循环和再生利用</w:t>
            </w:r>
            <w:r w:rsidRPr="007B404C">
              <w:rPr>
                <w:sz w:val="20"/>
                <w:szCs w:val="20"/>
                <w:lang w:eastAsia="zh-CN"/>
              </w:rPr>
              <w:t>计划</w:t>
            </w:r>
            <w:r w:rsidR="00423808">
              <w:rPr>
                <w:rFonts w:hint="eastAsia"/>
                <w:sz w:val="20"/>
                <w:szCs w:val="20"/>
                <w:lang w:eastAsia="zh-CN"/>
              </w:rPr>
              <w:t>：</w:t>
            </w:r>
          </w:p>
          <w:p w14:paraId="54472E53" w14:textId="3D83D1E4" w:rsidR="002B473C" w:rsidRPr="00BE442A" w:rsidRDefault="007B404C" w:rsidP="000209EC">
            <w:pPr>
              <w:pStyle w:val="Heading2"/>
              <w:widowControl/>
              <w:numPr>
                <w:ilvl w:val="1"/>
                <w:numId w:val="16"/>
              </w:numPr>
              <w:spacing w:after="0"/>
              <w:ind w:left="405" w:hanging="311"/>
              <w:jc w:val="left"/>
              <w:rPr>
                <w:sz w:val="20"/>
                <w:szCs w:val="20"/>
                <w:lang w:eastAsia="zh-CN"/>
              </w:rPr>
            </w:pPr>
            <w:r w:rsidRPr="007B404C">
              <w:rPr>
                <w:sz w:val="20"/>
                <w:szCs w:val="20"/>
                <w:lang w:eastAsia="zh-CN"/>
              </w:rPr>
              <w:t>调查维修车间的技术能力</w:t>
            </w:r>
            <w:r w:rsidR="000067F9">
              <w:rPr>
                <w:rFonts w:hint="eastAsia"/>
                <w:sz w:val="20"/>
                <w:szCs w:val="20"/>
                <w:lang w:eastAsia="zh-CN"/>
              </w:rPr>
              <w:t>以及</w:t>
            </w:r>
            <w:r w:rsidR="00980FF3">
              <w:rPr>
                <w:sz w:val="20"/>
                <w:szCs w:val="20"/>
                <w:lang w:eastAsia="zh-CN"/>
              </w:rPr>
              <w:t>回收、再循环和再生利用</w:t>
            </w:r>
            <w:r w:rsidRPr="007B404C">
              <w:rPr>
                <w:sz w:val="20"/>
                <w:szCs w:val="20"/>
                <w:lang w:eastAsia="zh-CN"/>
              </w:rPr>
              <w:t>意识</w:t>
            </w:r>
          </w:p>
          <w:p w14:paraId="49C8F786" w14:textId="6FBBA610" w:rsidR="002B473C" w:rsidRPr="00BE442A" w:rsidRDefault="007B404C" w:rsidP="000209EC">
            <w:pPr>
              <w:pStyle w:val="Heading2"/>
              <w:widowControl/>
              <w:numPr>
                <w:ilvl w:val="1"/>
                <w:numId w:val="16"/>
              </w:numPr>
              <w:spacing w:after="0"/>
              <w:ind w:left="405" w:hanging="311"/>
              <w:jc w:val="left"/>
              <w:rPr>
                <w:sz w:val="20"/>
                <w:szCs w:val="20"/>
                <w:lang w:eastAsia="zh-CN"/>
              </w:rPr>
            </w:pPr>
            <w:r w:rsidRPr="007B404C">
              <w:rPr>
                <w:sz w:val="20"/>
                <w:szCs w:val="20"/>
                <w:lang w:eastAsia="zh-CN"/>
              </w:rPr>
              <w:t>购买</w:t>
            </w:r>
            <w:r w:rsidRPr="007B404C">
              <w:rPr>
                <w:sz w:val="20"/>
                <w:szCs w:val="20"/>
                <w:lang w:eastAsia="zh-CN"/>
              </w:rPr>
              <w:t>90</w:t>
            </w:r>
            <w:r w:rsidRPr="007B404C">
              <w:rPr>
                <w:sz w:val="20"/>
                <w:szCs w:val="20"/>
                <w:lang w:eastAsia="zh-CN"/>
              </w:rPr>
              <w:t>套工具和设备</w:t>
            </w:r>
            <w:r w:rsidR="000067F9">
              <w:rPr>
                <w:rFonts w:hint="eastAsia"/>
                <w:sz w:val="20"/>
                <w:szCs w:val="20"/>
                <w:lang w:eastAsia="zh-CN"/>
              </w:rPr>
              <w:t>（</w:t>
            </w:r>
            <w:r w:rsidRPr="007B404C">
              <w:rPr>
                <w:sz w:val="20"/>
                <w:szCs w:val="20"/>
                <w:lang w:eastAsia="zh-CN"/>
              </w:rPr>
              <w:t>回收</w:t>
            </w:r>
            <w:r w:rsidR="000067F9">
              <w:rPr>
                <w:rFonts w:hint="eastAsia"/>
                <w:sz w:val="20"/>
                <w:szCs w:val="20"/>
                <w:lang w:eastAsia="zh-CN"/>
              </w:rPr>
              <w:t>机</w:t>
            </w:r>
            <w:r w:rsidRPr="007B404C">
              <w:rPr>
                <w:sz w:val="20"/>
                <w:szCs w:val="20"/>
                <w:lang w:eastAsia="zh-CN"/>
              </w:rPr>
              <w:t>、充</w:t>
            </w:r>
            <w:r w:rsidR="00F851B6">
              <w:rPr>
                <w:rFonts w:hint="eastAsia"/>
                <w:sz w:val="20"/>
                <w:szCs w:val="20"/>
                <w:lang w:eastAsia="zh-CN"/>
              </w:rPr>
              <w:t>加</w:t>
            </w:r>
            <w:r w:rsidRPr="007B404C">
              <w:rPr>
                <w:sz w:val="20"/>
                <w:szCs w:val="20"/>
                <w:lang w:eastAsia="zh-CN"/>
              </w:rPr>
              <w:t>站、歧管和</w:t>
            </w:r>
            <w:r w:rsidR="00AE0A64">
              <w:rPr>
                <w:rFonts w:hint="eastAsia"/>
                <w:sz w:val="20"/>
                <w:szCs w:val="20"/>
                <w:lang w:eastAsia="zh-CN"/>
              </w:rPr>
              <w:t>3</w:t>
            </w:r>
            <w:r w:rsidRPr="007B404C">
              <w:rPr>
                <w:sz w:val="20"/>
                <w:szCs w:val="20"/>
                <w:lang w:eastAsia="zh-CN"/>
              </w:rPr>
              <w:t>个</w:t>
            </w:r>
            <w:r w:rsidR="00AE0A64" w:rsidRPr="00980FF3">
              <w:rPr>
                <w:sz w:val="20"/>
                <w:szCs w:val="20"/>
                <w:lang w:eastAsia="zh-CN"/>
              </w:rPr>
              <w:t>钢瓶</w:t>
            </w:r>
            <w:r w:rsidR="000067F9">
              <w:rPr>
                <w:rFonts w:hint="eastAsia"/>
                <w:sz w:val="20"/>
                <w:szCs w:val="20"/>
                <w:lang w:eastAsia="zh-CN"/>
              </w:rPr>
              <w:t>）（</w:t>
            </w:r>
            <w:r w:rsidRPr="007B404C">
              <w:rPr>
                <w:sz w:val="20"/>
                <w:szCs w:val="20"/>
                <w:lang w:eastAsia="zh-CN"/>
              </w:rPr>
              <w:t>每套</w:t>
            </w:r>
            <w:r w:rsidRPr="007B404C">
              <w:rPr>
                <w:sz w:val="20"/>
                <w:szCs w:val="20"/>
                <w:lang w:eastAsia="zh-CN"/>
              </w:rPr>
              <w:t>1200</w:t>
            </w:r>
            <w:r w:rsidRPr="007B404C">
              <w:rPr>
                <w:sz w:val="20"/>
                <w:szCs w:val="20"/>
                <w:lang w:eastAsia="zh-CN"/>
              </w:rPr>
              <w:t>美元</w:t>
            </w:r>
            <w:r w:rsidR="000067F9">
              <w:rPr>
                <w:rFonts w:hint="eastAsia"/>
                <w:sz w:val="20"/>
                <w:szCs w:val="20"/>
                <w:lang w:eastAsia="zh-CN"/>
              </w:rPr>
              <w:t>）</w:t>
            </w:r>
          </w:p>
          <w:p w14:paraId="3DCCB38F" w14:textId="4A9D6A9A" w:rsidR="002B473C" w:rsidRPr="00BE442A" w:rsidRDefault="007B404C"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设</w:t>
            </w:r>
            <w:r w:rsidRPr="007B404C">
              <w:rPr>
                <w:sz w:val="20"/>
                <w:szCs w:val="20"/>
                <w:lang w:eastAsia="zh-CN"/>
              </w:rPr>
              <w:t>立一个</w:t>
            </w:r>
            <w:r>
              <w:rPr>
                <w:rFonts w:hint="eastAsia"/>
                <w:sz w:val="20"/>
                <w:szCs w:val="20"/>
                <w:lang w:eastAsia="zh-CN"/>
              </w:rPr>
              <w:t>再生利用</w:t>
            </w:r>
            <w:r w:rsidRPr="007B404C">
              <w:rPr>
                <w:sz w:val="20"/>
                <w:szCs w:val="20"/>
                <w:lang w:eastAsia="zh-CN"/>
              </w:rPr>
              <w:t>中心</w:t>
            </w:r>
            <w:r w:rsidR="002B473C" w:rsidRPr="00BE442A">
              <w:rPr>
                <w:rStyle w:val="FootnoteReference"/>
                <w:sz w:val="20"/>
                <w:szCs w:val="20"/>
              </w:rPr>
              <w:footnoteReference w:id="5"/>
            </w:r>
          </w:p>
          <w:p w14:paraId="711153A8" w14:textId="66E17E03" w:rsidR="002B473C" w:rsidRPr="00BE442A" w:rsidRDefault="007B404C"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lastRenderedPageBreak/>
              <w:t>编写</w:t>
            </w:r>
            <w:r w:rsidRPr="007B404C">
              <w:rPr>
                <w:sz w:val="20"/>
                <w:szCs w:val="20"/>
                <w:lang w:eastAsia="zh-CN"/>
              </w:rPr>
              <w:t>并传播</w:t>
            </w:r>
            <w:r w:rsidR="00980FF3">
              <w:rPr>
                <w:sz w:val="20"/>
                <w:szCs w:val="20"/>
                <w:lang w:eastAsia="zh-CN"/>
              </w:rPr>
              <w:t>回收、再循环和再生利用</w:t>
            </w:r>
            <w:r w:rsidR="00393D85">
              <w:rPr>
                <w:rFonts w:hint="eastAsia"/>
                <w:sz w:val="20"/>
                <w:szCs w:val="20"/>
                <w:lang w:eastAsia="zh-CN"/>
              </w:rPr>
              <w:t>准则</w:t>
            </w:r>
          </w:p>
          <w:p w14:paraId="40C344A6" w14:textId="1DC2E78D" w:rsidR="002B473C" w:rsidRPr="00BE442A" w:rsidRDefault="007B404C" w:rsidP="000209EC">
            <w:pPr>
              <w:pStyle w:val="Heading2"/>
              <w:widowControl/>
              <w:numPr>
                <w:ilvl w:val="1"/>
                <w:numId w:val="16"/>
              </w:numPr>
              <w:spacing w:after="0"/>
              <w:ind w:left="405" w:hanging="311"/>
              <w:jc w:val="left"/>
              <w:rPr>
                <w:sz w:val="20"/>
                <w:szCs w:val="20"/>
                <w:lang w:eastAsia="zh-CN"/>
              </w:rPr>
            </w:pPr>
            <w:r w:rsidRPr="007B404C">
              <w:rPr>
                <w:sz w:val="20"/>
                <w:szCs w:val="20"/>
                <w:lang w:eastAsia="zh-CN"/>
              </w:rPr>
              <w:t>举办</w:t>
            </w:r>
            <w:r w:rsidRPr="007B404C">
              <w:rPr>
                <w:sz w:val="20"/>
                <w:szCs w:val="20"/>
                <w:lang w:eastAsia="zh-CN"/>
              </w:rPr>
              <w:t>5</w:t>
            </w:r>
            <w:r w:rsidRPr="007B404C">
              <w:rPr>
                <w:sz w:val="20"/>
                <w:szCs w:val="20"/>
                <w:lang w:eastAsia="zh-CN"/>
              </w:rPr>
              <w:t>个讲习班，</w:t>
            </w:r>
            <w:r w:rsidR="00393D85">
              <w:rPr>
                <w:rFonts w:hint="eastAsia"/>
                <w:sz w:val="20"/>
                <w:szCs w:val="20"/>
                <w:lang w:eastAsia="zh-CN"/>
              </w:rPr>
              <w:t>为</w:t>
            </w:r>
            <w:r>
              <w:rPr>
                <w:rFonts w:hint="eastAsia"/>
                <w:sz w:val="20"/>
                <w:szCs w:val="20"/>
                <w:lang w:eastAsia="zh-CN"/>
              </w:rPr>
              <w:t>1</w:t>
            </w:r>
            <w:r w:rsidRPr="007B404C">
              <w:rPr>
                <w:sz w:val="20"/>
                <w:szCs w:val="20"/>
                <w:lang w:eastAsia="zh-CN"/>
              </w:rPr>
              <w:t>00</w:t>
            </w:r>
            <w:r w:rsidRPr="007B404C">
              <w:rPr>
                <w:sz w:val="20"/>
                <w:szCs w:val="20"/>
                <w:lang w:eastAsia="zh-CN"/>
              </w:rPr>
              <w:t>名制冷和空调技术人员</w:t>
            </w:r>
            <w:r w:rsidR="00393D85">
              <w:rPr>
                <w:rFonts w:hint="eastAsia"/>
                <w:sz w:val="20"/>
                <w:szCs w:val="20"/>
                <w:lang w:eastAsia="zh-CN"/>
              </w:rPr>
              <w:t>提供关于</w:t>
            </w:r>
            <w:r w:rsidR="00393D85">
              <w:rPr>
                <w:sz w:val="20"/>
                <w:szCs w:val="20"/>
                <w:lang w:eastAsia="zh-CN"/>
              </w:rPr>
              <w:t>回收、再循环和再生利用</w:t>
            </w:r>
            <w:r w:rsidR="00393D85">
              <w:rPr>
                <w:rFonts w:hint="eastAsia"/>
                <w:sz w:val="20"/>
                <w:szCs w:val="20"/>
                <w:lang w:eastAsia="zh-CN"/>
              </w:rPr>
              <w:t>的</w:t>
            </w:r>
            <w:r w:rsidR="00393D85" w:rsidRPr="007B404C">
              <w:rPr>
                <w:sz w:val="20"/>
                <w:szCs w:val="20"/>
                <w:lang w:eastAsia="zh-CN"/>
              </w:rPr>
              <w:t>培训</w:t>
            </w:r>
            <w:r w:rsidR="00393D85">
              <w:rPr>
                <w:rFonts w:hint="eastAsia"/>
                <w:sz w:val="20"/>
                <w:szCs w:val="20"/>
                <w:lang w:eastAsia="zh-CN"/>
              </w:rPr>
              <w:t>（</w:t>
            </w:r>
            <w:r w:rsidRPr="007B404C">
              <w:rPr>
                <w:sz w:val="20"/>
                <w:szCs w:val="20"/>
                <w:lang w:eastAsia="zh-CN"/>
              </w:rPr>
              <w:t>每个讲习班</w:t>
            </w:r>
            <w:r w:rsidR="00980FF3">
              <w:rPr>
                <w:rFonts w:hint="eastAsia"/>
                <w:sz w:val="20"/>
                <w:szCs w:val="20"/>
                <w:lang w:eastAsia="zh-CN"/>
              </w:rPr>
              <w:t>2</w:t>
            </w:r>
            <w:r w:rsidRPr="007B404C">
              <w:rPr>
                <w:sz w:val="20"/>
                <w:szCs w:val="20"/>
                <w:lang w:eastAsia="zh-CN"/>
              </w:rPr>
              <w:t>0</w:t>
            </w:r>
            <w:r w:rsidRPr="007B404C">
              <w:rPr>
                <w:rFonts w:hint="eastAsia"/>
                <w:sz w:val="20"/>
                <w:szCs w:val="20"/>
                <w:lang w:eastAsia="zh-CN"/>
              </w:rPr>
              <w:t>人</w:t>
            </w:r>
            <w:r w:rsidR="00393D85">
              <w:rPr>
                <w:rFonts w:hint="eastAsia"/>
                <w:sz w:val="20"/>
                <w:szCs w:val="20"/>
                <w:lang w:eastAsia="zh-CN"/>
              </w:rPr>
              <w:t>）</w:t>
            </w:r>
          </w:p>
          <w:p w14:paraId="1E2D6E72" w14:textId="79A6CEA0" w:rsidR="002B473C" w:rsidRPr="00BE442A" w:rsidRDefault="00980FF3" w:rsidP="000209EC">
            <w:pPr>
              <w:pStyle w:val="Heading2"/>
              <w:widowControl/>
              <w:numPr>
                <w:ilvl w:val="1"/>
                <w:numId w:val="16"/>
              </w:numPr>
              <w:spacing w:after="0"/>
              <w:ind w:left="405" w:hanging="311"/>
              <w:jc w:val="left"/>
              <w:rPr>
                <w:sz w:val="20"/>
                <w:szCs w:val="20"/>
                <w:lang w:eastAsia="zh-CN"/>
              </w:rPr>
            </w:pPr>
            <w:r w:rsidRPr="00980FF3">
              <w:rPr>
                <w:sz w:val="20"/>
                <w:szCs w:val="20"/>
                <w:lang w:eastAsia="zh-CN"/>
              </w:rPr>
              <w:t>在该国</w:t>
            </w:r>
            <w:r w:rsidR="00AE0A64" w:rsidRPr="00980FF3">
              <w:rPr>
                <w:sz w:val="20"/>
                <w:szCs w:val="20"/>
                <w:lang w:eastAsia="zh-CN"/>
              </w:rPr>
              <w:t>发</w:t>
            </w:r>
            <w:r w:rsidR="00CF3F74">
              <w:rPr>
                <w:rFonts w:hint="eastAsia"/>
                <w:sz w:val="20"/>
                <w:szCs w:val="20"/>
                <w:lang w:eastAsia="zh-CN"/>
              </w:rPr>
              <w:t>展</w:t>
            </w:r>
            <w:r w:rsidR="00393D85">
              <w:rPr>
                <w:rFonts w:hint="eastAsia"/>
                <w:sz w:val="20"/>
                <w:szCs w:val="20"/>
                <w:lang w:eastAsia="zh-CN"/>
              </w:rPr>
              <w:t>用于</w:t>
            </w:r>
            <w:r w:rsidR="004D7FC9" w:rsidRPr="00965A1A">
              <w:rPr>
                <w:rFonts w:hint="eastAsia"/>
                <w:sz w:val="20"/>
                <w:szCs w:val="20"/>
                <w:lang w:eastAsia="zh-CN"/>
              </w:rPr>
              <w:t>再次</w:t>
            </w:r>
            <w:r w:rsidR="004D7FC9" w:rsidRPr="00965A1A">
              <w:rPr>
                <w:sz w:val="20"/>
                <w:szCs w:val="20"/>
                <w:lang w:eastAsia="zh-CN"/>
              </w:rPr>
              <w:t>充装</w:t>
            </w:r>
            <w:r w:rsidR="003A449C">
              <w:rPr>
                <w:rFonts w:hint="eastAsia"/>
                <w:sz w:val="20"/>
                <w:szCs w:val="20"/>
                <w:lang w:eastAsia="zh-CN"/>
              </w:rPr>
              <w:t>和</w:t>
            </w:r>
            <w:r w:rsidRPr="00980FF3">
              <w:rPr>
                <w:sz w:val="20"/>
                <w:szCs w:val="20"/>
                <w:lang w:eastAsia="zh-CN"/>
              </w:rPr>
              <w:t>维护可重复使用</w:t>
            </w:r>
            <w:r w:rsidR="00393D85">
              <w:rPr>
                <w:rFonts w:hint="eastAsia"/>
                <w:sz w:val="20"/>
                <w:szCs w:val="20"/>
                <w:lang w:eastAsia="zh-CN"/>
              </w:rPr>
              <w:t>的</w:t>
            </w:r>
            <w:r w:rsidRPr="00980FF3">
              <w:rPr>
                <w:sz w:val="20"/>
                <w:szCs w:val="20"/>
                <w:lang w:eastAsia="zh-CN"/>
              </w:rPr>
              <w:t>钢瓶的</w:t>
            </w:r>
            <w:r w:rsidR="00393D85" w:rsidRPr="00980FF3">
              <w:rPr>
                <w:sz w:val="20"/>
                <w:szCs w:val="20"/>
                <w:lang w:eastAsia="zh-CN"/>
              </w:rPr>
              <w:t>基础设施</w:t>
            </w:r>
          </w:p>
        </w:tc>
        <w:tc>
          <w:tcPr>
            <w:tcW w:w="1417" w:type="dxa"/>
          </w:tcPr>
          <w:p w14:paraId="4FF2D298" w14:textId="77777777" w:rsidR="002B473C" w:rsidRPr="00BE442A" w:rsidRDefault="002B473C" w:rsidP="00775E74">
            <w:pPr>
              <w:shd w:val="clear" w:color="auto" w:fill="FFFFFF" w:themeFill="background1"/>
              <w:jc w:val="right"/>
              <w:rPr>
                <w:sz w:val="20"/>
                <w:szCs w:val="20"/>
              </w:rPr>
            </w:pPr>
            <w:r w:rsidRPr="00BE442A">
              <w:rPr>
                <w:sz w:val="20"/>
                <w:szCs w:val="20"/>
              </w:rPr>
              <w:lastRenderedPageBreak/>
              <w:t>202,500</w:t>
            </w:r>
          </w:p>
        </w:tc>
        <w:tc>
          <w:tcPr>
            <w:tcW w:w="1418" w:type="dxa"/>
          </w:tcPr>
          <w:p w14:paraId="3186007D" w14:textId="77777777" w:rsidR="002B473C" w:rsidRPr="00BE442A" w:rsidRDefault="002B473C" w:rsidP="00775E74">
            <w:pPr>
              <w:shd w:val="clear" w:color="auto" w:fill="FFFFFF" w:themeFill="background1"/>
              <w:jc w:val="right"/>
              <w:rPr>
                <w:sz w:val="20"/>
                <w:szCs w:val="20"/>
              </w:rPr>
            </w:pPr>
            <w:r w:rsidRPr="00BE442A">
              <w:rPr>
                <w:sz w:val="20"/>
                <w:szCs w:val="20"/>
              </w:rPr>
              <w:t>58,000</w:t>
            </w:r>
          </w:p>
        </w:tc>
      </w:tr>
      <w:tr w:rsidR="002B473C" w:rsidRPr="00BE442A" w14:paraId="21A1F52F" w14:textId="77777777" w:rsidTr="00BC5B8C">
        <w:trPr>
          <w:cantSplit/>
        </w:trPr>
        <w:tc>
          <w:tcPr>
            <w:tcW w:w="6516" w:type="dxa"/>
          </w:tcPr>
          <w:p w14:paraId="745F7B61" w14:textId="40AD18CE" w:rsidR="002B473C" w:rsidRPr="00BE442A" w:rsidRDefault="00980FF3" w:rsidP="000209EC">
            <w:pPr>
              <w:shd w:val="clear" w:color="auto" w:fill="FFFFFF" w:themeFill="background1"/>
              <w:jc w:val="left"/>
              <w:rPr>
                <w:sz w:val="20"/>
                <w:szCs w:val="20"/>
                <w:lang w:eastAsia="zh-CN"/>
              </w:rPr>
            </w:pPr>
            <w:r w:rsidRPr="00980FF3">
              <w:rPr>
                <w:sz w:val="20"/>
                <w:szCs w:val="20"/>
                <w:lang w:eastAsia="zh-CN"/>
              </w:rPr>
              <w:t>在</w:t>
            </w:r>
            <w:r w:rsidR="00BD3D70" w:rsidRPr="00BD3D70">
              <w:rPr>
                <w:sz w:val="20"/>
                <w:szCs w:val="20"/>
                <w:lang w:eastAsia="zh-CN"/>
              </w:rPr>
              <w:t>塔武什</w:t>
            </w:r>
            <w:r w:rsidRPr="00980FF3">
              <w:rPr>
                <w:sz w:val="20"/>
                <w:szCs w:val="20"/>
                <w:lang w:eastAsia="zh-CN"/>
              </w:rPr>
              <w:t>职业学校</w:t>
            </w:r>
            <w:r w:rsidR="00BD3D70">
              <w:rPr>
                <w:rFonts w:hint="eastAsia"/>
                <w:sz w:val="20"/>
                <w:szCs w:val="20"/>
                <w:lang w:eastAsia="zh-CN"/>
              </w:rPr>
              <w:t>设</w:t>
            </w:r>
            <w:r w:rsidRPr="00980FF3">
              <w:rPr>
                <w:sz w:val="20"/>
                <w:szCs w:val="20"/>
                <w:lang w:eastAsia="zh-CN"/>
              </w:rPr>
              <w:t>立一个培训中心，并</w:t>
            </w:r>
            <w:r w:rsidR="00015985">
              <w:rPr>
                <w:rFonts w:hint="eastAsia"/>
                <w:sz w:val="20"/>
                <w:szCs w:val="20"/>
                <w:lang w:eastAsia="zh-CN"/>
              </w:rPr>
              <w:t>更新</w:t>
            </w:r>
            <w:r w:rsidRPr="00980FF3">
              <w:rPr>
                <w:sz w:val="20"/>
                <w:szCs w:val="20"/>
                <w:lang w:eastAsia="zh-CN"/>
              </w:rPr>
              <w:t>现有的</w:t>
            </w:r>
            <w:r w:rsidR="00BD3D70">
              <w:rPr>
                <w:rFonts w:hint="eastAsia"/>
                <w:sz w:val="20"/>
                <w:szCs w:val="20"/>
                <w:lang w:eastAsia="zh-CN"/>
              </w:rPr>
              <w:t>3</w:t>
            </w:r>
            <w:r w:rsidR="00BD3D70" w:rsidRPr="00980FF3">
              <w:rPr>
                <w:sz w:val="20"/>
                <w:szCs w:val="20"/>
                <w:lang w:eastAsia="zh-CN"/>
              </w:rPr>
              <w:t>所</w:t>
            </w:r>
            <w:r w:rsidRPr="00980FF3">
              <w:rPr>
                <w:sz w:val="20"/>
                <w:szCs w:val="20"/>
                <w:lang w:eastAsia="zh-CN"/>
              </w:rPr>
              <w:t>职业学校，以便能够</w:t>
            </w:r>
            <w:r w:rsidR="00C400B4">
              <w:rPr>
                <w:rFonts w:hint="eastAsia"/>
                <w:sz w:val="20"/>
                <w:szCs w:val="20"/>
                <w:lang w:eastAsia="zh-CN"/>
              </w:rPr>
              <w:t>开展</w:t>
            </w:r>
            <w:r w:rsidR="00DF09B4">
              <w:rPr>
                <w:rFonts w:hint="eastAsia"/>
                <w:sz w:val="20"/>
                <w:szCs w:val="20"/>
                <w:lang w:eastAsia="zh-CN"/>
              </w:rPr>
              <w:t>关于</w:t>
            </w:r>
            <w:r w:rsidRPr="00980FF3">
              <w:rPr>
                <w:sz w:val="20"/>
                <w:szCs w:val="20"/>
                <w:lang w:eastAsia="zh-CN"/>
              </w:rPr>
              <w:t>安全使用</w:t>
            </w:r>
            <w:r w:rsidR="00015985">
              <w:rPr>
                <w:sz w:val="20"/>
                <w:szCs w:val="20"/>
                <w:lang w:eastAsia="zh-CN"/>
              </w:rPr>
              <w:t>全球升温潜能值</w:t>
            </w:r>
            <w:r w:rsidR="00015985" w:rsidRPr="00980FF3">
              <w:rPr>
                <w:sz w:val="20"/>
                <w:szCs w:val="20"/>
                <w:lang w:eastAsia="zh-CN"/>
              </w:rPr>
              <w:t>低或零</w:t>
            </w:r>
            <w:r w:rsidR="00015985">
              <w:rPr>
                <w:rFonts w:hint="eastAsia"/>
                <w:sz w:val="20"/>
                <w:szCs w:val="20"/>
                <w:lang w:eastAsia="zh-CN"/>
              </w:rPr>
              <w:t>的</w:t>
            </w:r>
            <w:r w:rsidRPr="00980FF3">
              <w:rPr>
                <w:sz w:val="20"/>
                <w:szCs w:val="20"/>
                <w:lang w:eastAsia="zh-CN"/>
              </w:rPr>
              <w:t>制冷剂培训</w:t>
            </w:r>
            <w:r w:rsidR="00DF09B4">
              <w:rPr>
                <w:rFonts w:hint="eastAsia"/>
                <w:sz w:val="20"/>
                <w:szCs w:val="20"/>
                <w:lang w:eastAsia="zh-CN"/>
              </w:rPr>
              <w:t>：</w:t>
            </w:r>
          </w:p>
          <w:p w14:paraId="0E0D24F6" w14:textId="12F04DDB" w:rsidR="002B473C" w:rsidRPr="00BE442A" w:rsidRDefault="00980FF3" w:rsidP="000209EC">
            <w:pPr>
              <w:pStyle w:val="Heading2"/>
              <w:widowControl/>
              <w:numPr>
                <w:ilvl w:val="1"/>
                <w:numId w:val="16"/>
              </w:numPr>
              <w:spacing w:after="0"/>
              <w:ind w:left="405" w:hanging="311"/>
              <w:jc w:val="left"/>
              <w:rPr>
                <w:sz w:val="20"/>
                <w:szCs w:val="20"/>
                <w:lang w:eastAsia="zh-CN"/>
              </w:rPr>
            </w:pPr>
            <w:r w:rsidRPr="00980FF3">
              <w:rPr>
                <w:sz w:val="20"/>
                <w:szCs w:val="20"/>
                <w:lang w:eastAsia="zh-CN"/>
              </w:rPr>
              <w:t>评估每个设施</w:t>
            </w:r>
            <w:r w:rsidR="00C400B4">
              <w:rPr>
                <w:rFonts w:hint="eastAsia"/>
                <w:sz w:val="20"/>
                <w:szCs w:val="20"/>
                <w:lang w:eastAsia="zh-CN"/>
              </w:rPr>
              <w:t>，</w:t>
            </w:r>
            <w:r w:rsidRPr="00980FF3">
              <w:rPr>
                <w:sz w:val="20"/>
                <w:szCs w:val="20"/>
                <w:lang w:eastAsia="zh-CN"/>
              </w:rPr>
              <w:t>并进行安全检查</w:t>
            </w:r>
            <w:r w:rsidR="00C400B4">
              <w:rPr>
                <w:rFonts w:hint="eastAsia"/>
                <w:sz w:val="20"/>
                <w:szCs w:val="20"/>
                <w:lang w:eastAsia="zh-CN"/>
              </w:rPr>
              <w:t>（</w:t>
            </w:r>
            <w:r w:rsidR="00C400B4">
              <w:rPr>
                <w:rFonts w:hint="eastAsia"/>
                <w:sz w:val="20"/>
                <w:szCs w:val="20"/>
                <w:lang w:eastAsia="zh-CN"/>
              </w:rPr>
              <w:t>4</w:t>
            </w:r>
            <w:r w:rsidR="00D755CE" w:rsidRPr="00D71AB3">
              <w:rPr>
                <w:sz w:val="20"/>
                <w:szCs w:val="20"/>
                <w:lang w:eastAsia="zh-CN"/>
              </w:rPr>
              <w:t>个设施</w:t>
            </w:r>
            <w:r w:rsidR="00C400B4">
              <w:rPr>
                <w:rFonts w:hint="eastAsia"/>
                <w:sz w:val="20"/>
                <w:szCs w:val="20"/>
                <w:lang w:eastAsia="zh-CN"/>
              </w:rPr>
              <w:t>）</w:t>
            </w:r>
          </w:p>
          <w:p w14:paraId="294FBA6D" w14:textId="4C84DC93" w:rsidR="002B473C" w:rsidRPr="00BE442A" w:rsidRDefault="00A623C1" w:rsidP="000209EC">
            <w:pPr>
              <w:pStyle w:val="Heading2"/>
              <w:widowControl/>
              <w:numPr>
                <w:ilvl w:val="1"/>
                <w:numId w:val="16"/>
              </w:numPr>
              <w:spacing w:after="0"/>
              <w:ind w:left="405" w:hanging="311"/>
              <w:jc w:val="left"/>
              <w:rPr>
                <w:sz w:val="20"/>
                <w:szCs w:val="20"/>
                <w:lang w:eastAsia="zh-CN"/>
              </w:rPr>
            </w:pPr>
            <w:r>
              <w:rPr>
                <w:rFonts w:hint="eastAsia"/>
                <w:sz w:val="20"/>
                <w:szCs w:val="20"/>
                <w:lang w:eastAsia="zh-CN"/>
              </w:rPr>
              <w:t>更新</w:t>
            </w:r>
            <w:r>
              <w:rPr>
                <w:rFonts w:hint="eastAsia"/>
                <w:sz w:val="20"/>
                <w:szCs w:val="20"/>
                <w:lang w:eastAsia="zh-CN"/>
              </w:rPr>
              <w:t>4</w:t>
            </w:r>
            <w:r w:rsidR="00980FF3" w:rsidRPr="00980FF3">
              <w:rPr>
                <w:sz w:val="20"/>
                <w:szCs w:val="20"/>
                <w:lang w:eastAsia="zh-CN"/>
              </w:rPr>
              <w:t>个培训中心，采购</w:t>
            </w:r>
            <w:r>
              <w:rPr>
                <w:rFonts w:hint="eastAsia"/>
                <w:sz w:val="20"/>
                <w:szCs w:val="20"/>
                <w:lang w:eastAsia="zh-CN"/>
              </w:rPr>
              <w:t>并</w:t>
            </w:r>
            <w:r w:rsidR="000E70D9">
              <w:rPr>
                <w:rFonts w:hint="eastAsia"/>
                <w:sz w:val="20"/>
                <w:szCs w:val="20"/>
                <w:lang w:eastAsia="zh-CN"/>
              </w:rPr>
              <w:t>配</w:t>
            </w:r>
            <w:r w:rsidR="000A7551">
              <w:rPr>
                <w:rFonts w:hint="eastAsia"/>
                <w:sz w:val="20"/>
                <w:szCs w:val="20"/>
                <w:lang w:eastAsia="zh-CN"/>
              </w:rPr>
              <w:t>备</w:t>
            </w:r>
            <w:r w:rsidRPr="00980FF3">
              <w:rPr>
                <w:sz w:val="20"/>
                <w:szCs w:val="20"/>
                <w:lang w:eastAsia="zh-CN"/>
              </w:rPr>
              <w:t>安全</w:t>
            </w:r>
            <w:r w:rsidR="00980FF3" w:rsidRPr="00980FF3">
              <w:rPr>
                <w:sz w:val="20"/>
                <w:szCs w:val="20"/>
                <w:lang w:eastAsia="zh-CN"/>
              </w:rPr>
              <w:t>使用易燃制冷剂的措施和设备</w:t>
            </w:r>
            <w:r>
              <w:rPr>
                <w:rFonts w:hint="eastAsia"/>
                <w:sz w:val="20"/>
                <w:szCs w:val="20"/>
                <w:lang w:eastAsia="zh-CN"/>
              </w:rPr>
              <w:t>（</w:t>
            </w:r>
            <w:r w:rsidR="00980FF3" w:rsidRPr="00980FF3">
              <w:rPr>
                <w:sz w:val="20"/>
                <w:szCs w:val="20"/>
                <w:lang w:eastAsia="zh-CN"/>
              </w:rPr>
              <w:t>每所学校</w:t>
            </w:r>
            <w:r w:rsidR="00980FF3" w:rsidRPr="00980FF3">
              <w:rPr>
                <w:sz w:val="20"/>
                <w:szCs w:val="20"/>
                <w:lang w:eastAsia="zh-CN"/>
              </w:rPr>
              <w:t>10</w:t>
            </w:r>
            <w:r>
              <w:rPr>
                <w:rFonts w:hint="eastAsia"/>
                <w:sz w:val="20"/>
                <w:szCs w:val="20"/>
                <w:lang w:eastAsia="zh-CN"/>
              </w:rPr>
              <w:t>,</w:t>
            </w:r>
            <w:r w:rsidR="00980FF3" w:rsidRPr="00980FF3">
              <w:rPr>
                <w:sz w:val="20"/>
                <w:szCs w:val="20"/>
                <w:lang w:eastAsia="zh-CN"/>
              </w:rPr>
              <w:t>000</w:t>
            </w:r>
            <w:r w:rsidR="00980FF3" w:rsidRPr="00980FF3">
              <w:rPr>
                <w:sz w:val="20"/>
                <w:szCs w:val="20"/>
                <w:lang w:eastAsia="zh-CN"/>
              </w:rPr>
              <w:t>美元</w:t>
            </w:r>
            <w:r>
              <w:rPr>
                <w:rFonts w:hint="eastAsia"/>
                <w:sz w:val="20"/>
                <w:szCs w:val="20"/>
                <w:lang w:eastAsia="zh-CN"/>
              </w:rPr>
              <w:t>）</w:t>
            </w:r>
          </w:p>
          <w:p w14:paraId="72AF9EE4" w14:textId="527E15E2" w:rsidR="002B473C" w:rsidRPr="00BE442A" w:rsidRDefault="00980FF3" w:rsidP="000209EC">
            <w:pPr>
              <w:pStyle w:val="Heading2"/>
              <w:widowControl/>
              <w:numPr>
                <w:ilvl w:val="1"/>
                <w:numId w:val="16"/>
              </w:numPr>
              <w:spacing w:after="0"/>
              <w:ind w:left="405" w:hanging="311"/>
              <w:jc w:val="left"/>
              <w:rPr>
                <w:sz w:val="20"/>
                <w:szCs w:val="20"/>
                <w:lang w:eastAsia="zh-CN"/>
              </w:rPr>
            </w:pPr>
            <w:r w:rsidRPr="00980FF3">
              <w:rPr>
                <w:sz w:val="20"/>
                <w:szCs w:val="20"/>
                <w:lang w:eastAsia="zh-CN"/>
              </w:rPr>
              <w:t>为</w:t>
            </w:r>
            <w:r>
              <w:rPr>
                <w:rFonts w:hint="eastAsia"/>
                <w:sz w:val="20"/>
                <w:szCs w:val="20"/>
                <w:lang w:eastAsia="zh-CN"/>
              </w:rPr>
              <w:t>接触</w:t>
            </w:r>
            <w:r w:rsidRPr="00980FF3">
              <w:rPr>
                <w:sz w:val="20"/>
                <w:szCs w:val="20"/>
                <w:lang w:eastAsia="zh-CN"/>
              </w:rPr>
              <w:t>易燃和</w:t>
            </w:r>
            <w:r>
              <w:rPr>
                <w:rFonts w:hint="eastAsia"/>
                <w:sz w:val="20"/>
                <w:szCs w:val="20"/>
                <w:lang w:eastAsia="zh-CN"/>
              </w:rPr>
              <w:t>（</w:t>
            </w:r>
            <w:r w:rsidRPr="00980FF3">
              <w:rPr>
                <w:sz w:val="20"/>
                <w:szCs w:val="20"/>
                <w:lang w:eastAsia="zh-CN"/>
              </w:rPr>
              <w:t>或</w:t>
            </w:r>
            <w:r>
              <w:rPr>
                <w:rFonts w:hint="eastAsia"/>
                <w:sz w:val="20"/>
                <w:szCs w:val="20"/>
                <w:lang w:eastAsia="zh-CN"/>
              </w:rPr>
              <w:t>）</w:t>
            </w:r>
            <w:r w:rsidRPr="00980FF3">
              <w:rPr>
                <w:sz w:val="20"/>
                <w:szCs w:val="20"/>
                <w:lang w:eastAsia="zh-CN"/>
              </w:rPr>
              <w:t>有毒制冷剂的技术人员购买维修工具和设备</w:t>
            </w:r>
            <w:r w:rsidRPr="00BE442A">
              <w:rPr>
                <w:rStyle w:val="FootnoteReference"/>
                <w:sz w:val="20"/>
                <w:szCs w:val="20"/>
              </w:rPr>
              <w:footnoteReference w:id="6"/>
            </w:r>
            <w:r>
              <w:rPr>
                <w:rFonts w:hint="eastAsia"/>
                <w:sz w:val="20"/>
                <w:szCs w:val="20"/>
                <w:lang w:eastAsia="zh-CN"/>
              </w:rPr>
              <w:t xml:space="preserve"> </w:t>
            </w:r>
          </w:p>
        </w:tc>
        <w:tc>
          <w:tcPr>
            <w:tcW w:w="1417" w:type="dxa"/>
          </w:tcPr>
          <w:p w14:paraId="566F92FA" w14:textId="77777777" w:rsidR="002B473C" w:rsidRPr="00BE442A" w:rsidRDefault="002B473C" w:rsidP="00775E74">
            <w:pPr>
              <w:shd w:val="clear" w:color="auto" w:fill="FFFFFF" w:themeFill="background1"/>
              <w:jc w:val="right"/>
              <w:rPr>
                <w:sz w:val="20"/>
                <w:szCs w:val="20"/>
              </w:rPr>
            </w:pPr>
            <w:r w:rsidRPr="00BE442A">
              <w:rPr>
                <w:sz w:val="20"/>
                <w:szCs w:val="20"/>
              </w:rPr>
              <w:t>231,000</w:t>
            </w:r>
          </w:p>
        </w:tc>
        <w:tc>
          <w:tcPr>
            <w:tcW w:w="1418" w:type="dxa"/>
          </w:tcPr>
          <w:p w14:paraId="11666E4B" w14:textId="77777777" w:rsidR="002B473C" w:rsidRPr="00BE442A" w:rsidRDefault="002B473C" w:rsidP="00775E74">
            <w:pPr>
              <w:shd w:val="clear" w:color="auto" w:fill="FFFFFF" w:themeFill="background1"/>
              <w:jc w:val="right"/>
              <w:rPr>
                <w:sz w:val="20"/>
                <w:szCs w:val="20"/>
              </w:rPr>
            </w:pPr>
            <w:r w:rsidRPr="00BE442A">
              <w:rPr>
                <w:sz w:val="20"/>
                <w:szCs w:val="20"/>
              </w:rPr>
              <w:t>127,000</w:t>
            </w:r>
          </w:p>
        </w:tc>
      </w:tr>
      <w:tr w:rsidR="002B473C" w:rsidRPr="00BE442A" w14:paraId="443878F3" w14:textId="77777777" w:rsidTr="00631C08">
        <w:tc>
          <w:tcPr>
            <w:tcW w:w="6516" w:type="dxa"/>
          </w:tcPr>
          <w:p w14:paraId="5D47DFEB" w14:textId="094A4443" w:rsidR="002B473C" w:rsidRPr="00BE442A" w:rsidRDefault="00980FF3" w:rsidP="000209EC">
            <w:pPr>
              <w:shd w:val="clear" w:color="auto" w:fill="FFFFFF" w:themeFill="background1"/>
              <w:jc w:val="left"/>
              <w:rPr>
                <w:i/>
                <w:iCs/>
                <w:sz w:val="20"/>
                <w:szCs w:val="20"/>
                <w:lang w:eastAsia="zh-CN"/>
              </w:rPr>
            </w:pPr>
            <w:r w:rsidRPr="00A623C1">
              <w:rPr>
                <w:rFonts w:ascii="KaiTi" w:eastAsia="KaiTi" w:hAnsi="KaiTi"/>
                <w:sz w:val="20"/>
                <w:szCs w:val="20"/>
                <w:lang w:eastAsia="zh-CN"/>
              </w:rPr>
              <w:t>协调、监测、报告和评价(工发组织</w:t>
            </w:r>
            <w:r w:rsidRPr="00A623C1">
              <w:rPr>
                <w:rFonts w:ascii="KaiTi" w:eastAsia="KaiTi" w:hAnsi="KaiTi" w:hint="eastAsia"/>
                <w:sz w:val="20"/>
                <w:szCs w:val="20"/>
                <w:lang w:eastAsia="zh-CN"/>
              </w:rPr>
              <w:t>)</w:t>
            </w:r>
          </w:p>
        </w:tc>
        <w:tc>
          <w:tcPr>
            <w:tcW w:w="1417" w:type="dxa"/>
          </w:tcPr>
          <w:p w14:paraId="29661E07" w14:textId="77777777" w:rsidR="002B473C" w:rsidRPr="00BE442A" w:rsidRDefault="002B473C" w:rsidP="00775E74">
            <w:pPr>
              <w:shd w:val="clear" w:color="auto" w:fill="FFFFFF" w:themeFill="background1"/>
              <w:jc w:val="right"/>
              <w:rPr>
                <w:i/>
                <w:iCs/>
                <w:sz w:val="20"/>
                <w:szCs w:val="20"/>
              </w:rPr>
            </w:pPr>
            <w:r w:rsidRPr="00BE442A">
              <w:rPr>
                <w:i/>
                <w:iCs/>
                <w:sz w:val="20"/>
                <w:szCs w:val="20"/>
              </w:rPr>
              <w:t>25,900</w:t>
            </w:r>
          </w:p>
        </w:tc>
        <w:tc>
          <w:tcPr>
            <w:tcW w:w="1418" w:type="dxa"/>
          </w:tcPr>
          <w:p w14:paraId="4D9ABC59" w14:textId="77777777" w:rsidR="002B473C" w:rsidRPr="00BE442A" w:rsidRDefault="002B473C" w:rsidP="00775E74">
            <w:pPr>
              <w:shd w:val="clear" w:color="auto" w:fill="FFFFFF" w:themeFill="background1"/>
              <w:jc w:val="right"/>
              <w:rPr>
                <w:i/>
                <w:iCs/>
                <w:sz w:val="20"/>
                <w:szCs w:val="20"/>
              </w:rPr>
            </w:pPr>
            <w:r w:rsidRPr="00BE442A">
              <w:rPr>
                <w:i/>
                <w:iCs/>
                <w:sz w:val="20"/>
                <w:szCs w:val="20"/>
              </w:rPr>
              <w:t>9,200</w:t>
            </w:r>
          </w:p>
        </w:tc>
      </w:tr>
      <w:tr w:rsidR="002B473C" w:rsidRPr="00BE442A" w14:paraId="2AE335C1" w14:textId="77777777" w:rsidTr="00A401BA">
        <w:tc>
          <w:tcPr>
            <w:tcW w:w="6516" w:type="dxa"/>
            <w:shd w:val="clear" w:color="auto" w:fill="auto"/>
          </w:tcPr>
          <w:p w14:paraId="4584DB38" w14:textId="2A28D258" w:rsidR="002B473C" w:rsidRPr="00BE442A" w:rsidRDefault="00980FF3" w:rsidP="000209EC">
            <w:pPr>
              <w:jc w:val="left"/>
              <w:rPr>
                <w:b/>
                <w:bCs/>
                <w:sz w:val="20"/>
                <w:szCs w:val="20"/>
              </w:rPr>
            </w:pPr>
            <w:r w:rsidRPr="00980FF3">
              <w:rPr>
                <w:b/>
                <w:bCs/>
                <w:sz w:val="20"/>
                <w:szCs w:val="20"/>
              </w:rPr>
              <w:t>工发组织小计</w:t>
            </w:r>
          </w:p>
        </w:tc>
        <w:tc>
          <w:tcPr>
            <w:tcW w:w="1417" w:type="dxa"/>
            <w:shd w:val="clear" w:color="auto" w:fill="auto"/>
          </w:tcPr>
          <w:p w14:paraId="14DABE20" w14:textId="77777777" w:rsidR="002B473C" w:rsidRPr="00BE442A" w:rsidRDefault="002B473C" w:rsidP="00775E74">
            <w:pPr>
              <w:jc w:val="right"/>
              <w:rPr>
                <w:b/>
                <w:bCs/>
                <w:sz w:val="20"/>
                <w:szCs w:val="20"/>
              </w:rPr>
            </w:pPr>
            <w:r w:rsidRPr="00BE442A">
              <w:rPr>
                <w:b/>
                <w:bCs/>
                <w:sz w:val="20"/>
                <w:szCs w:val="20"/>
              </w:rPr>
              <w:t>459,400</w:t>
            </w:r>
          </w:p>
        </w:tc>
        <w:tc>
          <w:tcPr>
            <w:tcW w:w="1418" w:type="dxa"/>
            <w:shd w:val="clear" w:color="auto" w:fill="auto"/>
          </w:tcPr>
          <w:p w14:paraId="26BC8FBE" w14:textId="77777777" w:rsidR="002B473C" w:rsidRPr="00BE442A" w:rsidRDefault="002B473C" w:rsidP="00775E74">
            <w:pPr>
              <w:jc w:val="right"/>
              <w:rPr>
                <w:b/>
                <w:bCs/>
                <w:sz w:val="20"/>
                <w:szCs w:val="20"/>
              </w:rPr>
            </w:pPr>
            <w:r w:rsidRPr="00BE442A">
              <w:rPr>
                <w:b/>
                <w:bCs/>
                <w:sz w:val="20"/>
                <w:szCs w:val="20"/>
              </w:rPr>
              <w:t>194,200</w:t>
            </w:r>
          </w:p>
        </w:tc>
      </w:tr>
      <w:tr w:rsidR="002B473C" w:rsidRPr="00BE442A" w14:paraId="660762CA" w14:textId="77777777" w:rsidTr="00A401BA">
        <w:tc>
          <w:tcPr>
            <w:tcW w:w="6516" w:type="dxa"/>
            <w:shd w:val="clear" w:color="auto" w:fill="auto"/>
          </w:tcPr>
          <w:p w14:paraId="6991FCC3" w14:textId="7B1A475E" w:rsidR="002B473C" w:rsidRPr="00BE442A" w:rsidRDefault="002B473C" w:rsidP="000209EC">
            <w:pPr>
              <w:jc w:val="left"/>
              <w:rPr>
                <w:b/>
                <w:bCs/>
                <w:sz w:val="20"/>
                <w:szCs w:val="20"/>
                <w:lang w:eastAsia="zh-CN"/>
              </w:rPr>
            </w:pPr>
            <w:r>
              <w:rPr>
                <w:b/>
                <w:bCs/>
                <w:sz w:val="20"/>
                <w:szCs w:val="20"/>
              </w:rPr>
              <w:t>环境署</w:t>
            </w:r>
            <w:r w:rsidR="00980FF3">
              <w:rPr>
                <w:rFonts w:hint="eastAsia"/>
                <w:b/>
                <w:bCs/>
                <w:sz w:val="20"/>
                <w:szCs w:val="20"/>
                <w:lang w:eastAsia="zh-CN"/>
              </w:rPr>
              <w:t>小计</w:t>
            </w:r>
          </w:p>
        </w:tc>
        <w:tc>
          <w:tcPr>
            <w:tcW w:w="1417" w:type="dxa"/>
            <w:shd w:val="clear" w:color="auto" w:fill="auto"/>
          </w:tcPr>
          <w:p w14:paraId="209AA1E7" w14:textId="77777777" w:rsidR="002B473C" w:rsidRPr="00BE442A" w:rsidRDefault="002B473C" w:rsidP="00775E74">
            <w:pPr>
              <w:jc w:val="right"/>
              <w:rPr>
                <w:b/>
                <w:bCs/>
                <w:sz w:val="20"/>
                <w:szCs w:val="20"/>
              </w:rPr>
            </w:pPr>
            <w:r w:rsidRPr="00BE442A">
              <w:rPr>
                <w:b/>
                <w:bCs/>
                <w:sz w:val="20"/>
                <w:szCs w:val="20"/>
              </w:rPr>
              <w:t>175,600</w:t>
            </w:r>
          </w:p>
        </w:tc>
        <w:tc>
          <w:tcPr>
            <w:tcW w:w="1418" w:type="dxa"/>
            <w:shd w:val="clear" w:color="auto" w:fill="auto"/>
          </w:tcPr>
          <w:p w14:paraId="6741E552" w14:textId="77777777" w:rsidR="002B473C" w:rsidRPr="00BE442A" w:rsidRDefault="002B473C" w:rsidP="00775E74">
            <w:pPr>
              <w:jc w:val="right"/>
              <w:rPr>
                <w:b/>
                <w:bCs/>
                <w:sz w:val="20"/>
                <w:szCs w:val="20"/>
              </w:rPr>
            </w:pPr>
            <w:r w:rsidRPr="00BE442A">
              <w:rPr>
                <w:b/>
                <w:bCs/>
                <w:sz w:val="20"/>
                <w:szCs w:val="20"/>
              </w:rPr>
              <w:t>67,300</w:t>
            </w:r>
          </w:p>
        </w:tc>
      </w:tr>
      <w:tr w:rsidR="002B473C" w:rsidRPr="00BE442A" w14:paraId="40BC2DE1" w14:textId="77777777" w:rsidTr="00631C08">
        <w:tc>
          <w:tcPr>
            <w:tcW w:w="6516" w:type="dxa"/>
          </w:tcPr>
          <w:p w14:paraId="4465BDB8" w14:textId="7B18171E" w:rsidR="002B473C" w:rsidRPr="00BE442A" w:rsidRDefault="00980FF3" w:rsidP="000209EC">
            <w:pPr>
              <w:shd w:val="clear" w:color="auto" w:fill="FFFFFF" w:themeFill="background1"/>
              <w:jc w:val="left"/>
              <w:rPr>
                <w:b/>
                <w:sz w:val="20"/>
                <w:highlight w:val="cyan"/>
                <w:lang w:eastAsia="zh-CN"/>
              </w:rPr>
            </w:pPr>
            <w:r>
              <w:rPr>
                <w:rFonts w:hint="eastAsia"/>
                <w:b/>
                <w:bCs/>
                <w:sz w:val="20"/>
                <w:szCs w:val="20"/>
                <w:lang w:eastAsia="zh-CN"/>
              </w:rPr>
              <w:t>共计</w:t>
            </w:r>
          </w:p>
        </w:tc>
        <w:tc>
          <w:tcPr>
            <w:tcW w:w="1417" w:type="dxa"/>
          </w:tcPr>
          <w:p w14:paraId="0E2C099F" w14:textId="77777777" w:rsidR="002B473C" w:rsidRPr="00BE442A" w:rsidRDefault="002B473C" w:rsidP="00775E74">
            <w:pPr>
              <w:shd w:val="clear" w:color="auto" w:fill="FFFFFF" w:themeFill="background1"/>
              <w:jc w:val="right"/>
              <w:rPr>
                <w:b/>
                <w:bCs/>
                <w:sz w:val="20"/>
                <w:szCs w:val="20"/>
              </w:rPr>
            </w:pPr>
            <w:r w:rsidRPr="00BE442A">
              <w:rPr>
                <w:b/>
                <w:bCs/>
                <w:sz w:val="20"/>
                <w:szCs w:val="20"/>
              </w:rPr>
              <w:t>635,000</w:t>
            </w:r>
          </w:p>
        </w:tc>
        <w:tc>
          <w:tcPr>
            <w:tcW w:w="1418" w:type="dxa"/>
          </w:tcPr>
          <w:p w14:paraId="4A79E111" w14:textId="77777777" w:rsidR="002B473C" w:rsidRPr="00BE442A" w:rsidRDefault="002B473C" w:rsidP="00775E74">
            <w:pPr>
              <w:shd w:val="clear" w:color="auto" w:fill="FFFFFF" w:themeFill="background1"/>
              <w:jc w:val="right"/>
              <w:rPr>
                <w:b/>
                <w:bCs/>
                <w:sz w:val="20"/>
                <w:szCs w:val="20"/>
              </w:rPr>
            </w:pPr>
            <w:r w:rsidRPr="00BE442A">
              <w:rPr>
                <w:b/>
                <w:bCs/>
                <w:sz w:val="20"/>
                <w:szCs w:val="20"/>
              </w:rPr>
              <w:t>261,500</w:t>
            </w:r>
          </w:p>
        </w:tc>
      </w:tr>
    </w:tbl>
    <w:p w14:paraId="0E38EF60" w14:textId="5DC73D98" w:rsidR="002B473C" w:rsidRPr="00A841B5" w:rsidRDefault="00980FF3" w:rsidP="00A335E5">
      <w:pPr>
        <w:keepNext/>
        <w:widowControl w:val="0"/>
        <w:spacing w:before="240" w:after="240"/>
        <w:rPr>
          <w:i/>
          <w:iCs/>
          <w:sz w:val="24"/>
          <w:szCs w:val="24"/>
        </w:rPr>
      </w:pPr>
      <w:bookmarkStart w:id="9" w:name="_Hlk126915749"/>
      <w:bookmarkEnd w:id="8"/>
      <w:r w:rsidRPr="004155C7">
        <w:rPr>
          <w:rFonts w:ascii="KaiTi" w:eastAsia="KaiTi" w:hAnsi="KaiTi"/>
          <w:sz w:val="24"/>
          <w:szCs w:val="24"/>
        </w:rPr>
        <w:t>项目实施</w:t>
      </w:r>
      <w:r w:rsidR="002B4019" w:rsidRPr="004155C7">
        <w:rPr>
          <w:rFonts w:ascii="KaiTi" w:eastAsia="KaiTi" w:hAnsi="KaiTi" w:hint="eastAsia"/>
          <w:sz w:val="24"/>
          <w:szCs w:val="24"/>
          <w:lang w:eastAsia="zh-CN"/>
        </w:rPr>
        <w:t>与</w:t>
      </w:r>
      <w:r w:rsidRPr="004155C7">
        <w:rPr>
          <w:rFonts w:ascii="KaiTi" w:eastAsia="KaiTi" w:hAnsi="KaiTi"/>
          <w:sz w:val="24"/>
          <w:szCs w:val="24"/>
        </w:rPr>
        <w:t>监测</w:t>
      </w:r>
    </w:p>
    <w:bookmarkEnd w:id="9"/>
    <w:p w14:paraId="12746374" w14:textId="58D41F08" w:rsidR="00BE2DAA" w:rsidRPr="00A841B5" w:rsidRDefault="004155C7" w:rsidP="00BE2DAA">
      <w:pPr>
        <w:pStyle w:val="Heading1"/>
        <w:rPr>
          <w:sz w:val="24"/>
          <w:szCs w:val="24"/>
          <w:lang w:eastAsia="zh-CN"/>
        </w:rPr>
      </w:pPr>
      <w:r w:rsidRPr="00A841B5">
        <w:rPr>
          <w:sz w:val="24"/>
          <w:szCs w:val="24"/>
          <w:lang w:eastAsia="zh-CN"/>
        </w:rPr>
        <w:t>在氯氟烃淘汰计划</w:t>
      </w:r>
      <w:r w:rsidR="002B4019" w:rsidRPr="00A841B5">
        <w:rPr>
          <w:sz w:val="24"/>
          <w:szCs w:val="24"/>
          <w:lang w:eastAsia="zh-CN"/>
        </w:rPr>
        <w:t>第一</w:t>
      </w:r>
      <w:r w:rsidR="00926C5D">
        <w:rPr>
          <w:rFonts w:hint="eastAsia"/>
          <w:sz w:val="24"/>
          <w:szCs w:val="24"/>
          <w:lang w:eastAsia="zh-CN"/>
        </w:rPr>
        <w:t>阶段</w:t>
      </w:r>
      <w:r w:rsidR="002B4019" w:rsidRPr="00A841B5">
        <w:rPr>
          <w:sz w:val="24"/>
          <w:szCs w:val="24"/>
          <w:lang w:eastAsia="zh-CN"/>
        </w:rPr>
        <w:t>和第二阶段建立的项目管理和监测系统将继续</w:t>
      </w:r>
      <w:r>
        <w:rPr>
          <w:rFonts w:hint="eastAsia"/>
          <w:sz w:val="24"/>
          <w:szCs w:val="24"/>
          <w:lang w:eastAsia="zh-CN"/>
        </w:rPr>
        <w:t>用于</w:t>
      </w:r>
      <w:r w:rsidR="002B4019" w:rsidRPr="00A841B5">
        <w:rPr>
          <w:sz w:val="24"/>
          <w:szCs w:val="24"/>
          <w:lang w:eastAsia="zh-CN"/>
        </w:rPr>
        <w:t>第三阶段，</w:t>
      </w:r>
      <w:r>
        <w:rPr>
          <w:rFonts w:hint="eastAsia"/>
          <w:sz w:val="24"/>
          <w:szCs w:val="24"/>
          <w:lang w:eastAsia="zh-CN"/>
        </w:rPr>
        <w:t>由国家保护臭氧层机构</w:t>
      </w:r>
      <w:r w:rsidR="002B4019" w:rsidRPr="00A841B5">
        <w:rPr>
          <w:sz w:val="24"/>
          <w:szCs w:val="24"/>
          <w:lang w:eastAsia="zh-CN"/>
        </w:rPr>
        <w:t>和工发组织监测</w:t>
      </w:r>
      <w:r>
        <w:rPr>
          <w:rFonts w:hint="eastAsia"/>
          <w:sz w:val="24"/>
          <w:szCs w:val="24"/>
          <w:lang w:eastAsia="zh-CN"/>
        </w:rPr>
        <w:t>各项</w:t>
      </w:r>
      <w:r w:rsidR="002B4019" w:rsidRPr="00A841B5">
        <w:rPr>
          <w:sz w:val="24"/>
          <w:szCs w:val="24"/>
          <w:lang w:eastAsia="zh-CN"/>
        </w:rPr>
        <w:t>活动，报告进展</w:t>
      </w:r>
      <w:r>
        <w:rPr>
          <w:rFonts w:hint="eastAsia"/>
          <w:sz w:val="24"/>
          <w:szCs w:val="24"/>
          <w:lang w:eastAsia="zh-CN"/>
        </w:rPr>
        <w:t>情况</w:t>
      </w:r>
      <w:r w:rsidR="002B4019" w:rsidRPr="00A841B5">
        <w:rPr>
          <w:sz w:val="24"/>
          <w:szCs w:val="24"/>
          <w:lang w:eastAsia="zh-CN"/>
        </w:rPr>
        <w:t>，并与利益攸关方合作淘汰</w:t>
      </w:r>
      <w:r w:rsidR="00295712" w:rsidRPr="00A841B5">
        <w:rPr>
          <w:sz w:val="24"/>
          <w:szCs w:val="24"/>
          <w:lang w:eastAsia="zh-CN"/>
        </w:rPr>
        <w:t>氯氟烃</w:t>
      </w:r>
      <w:r w:rsidR="002B4019" w:rsidRPr="00A841B5">
        <w:rPr>
          <w:sz w:val="24"/>
          <w:szCs w:val="24"/>
          <w:lang w:eastAsia="zh-CN"/>
        </w:rPr>
        <w:t>。</w:t>
      </w:r>
      <w:r w:rsidRPr="00A841B5">
        <w:rPr>
          <w:sz w:val="24"/>
          <w:szCs w:val="24"/>
          <w:lang w:eastAsia="zh-CN"/>
        </w:rPr>
        <w:t>这些活动</w:t>
      </w:r>
      <w:r>
        <w:rPr>
          <w:rFonts w:hint="eastAsia"/>
          <w:sz w:val="24"/>
          <w:szCs w:val="24"/>
          <w:lang w:eastAsia="zh-CN"/>
        </w:rPr>
        <w:t>对</w:t>
      </w:r>
      <w:r w:rsidR="002B4019" w:rsidRPr="00A841B5">
        <w:rPr>
          <w:sz w:val="24"/>
          <w:szCs w:val="24"/>
          <w:lang w:eastAsia="zh-CN"/>
        </w:rPr>
        <w:t>工发组织</w:t>
      </w:r>
      <w:r w:rsidR="00842692">
        <w:rPr>
          <w:rFonts w:hint="eastAsia"/>
          <w:sz w:val="24"/>
          <w:szCs w:val="24"/>
          <w:lang w:eastAsia="zh-CN"/>
        </w:rPr>
        <w:t>产生</w:t>
      </w:r>
      <w:r w:rsidR="002B4019" w:rsidRPr="00A841B5">
        <w:rPr>
          <w:sz w:val="24"/>
          <w:szCs w:val="24"/>
          <w:lang w:eastAsia="zh-CN"/>
        </w:rPr>
        <w:t>的费用为</w:t>
      </w:r>
      <w:r w:rsidRPr="00A841B5">
        <w:rPr>
          <w:sz w:val="24"/>
          <w:szCs w:val="24"/>
          <w:lang w:eastAsia="zh-CN"/>
        </w:rPr>
        <w:t>25,900</w:t>
      </w:r>
      <w:r w:rsidR="002B4019" w:rsidRPr="00A841B5">
        <w:rPr>
          <w:sz w:val="24"/>
          <w:szCs w:val="24"/>
          <w:lang w:eastAsia="zh-CN"/>
        </w:rPr>
        <w:t>美元，包括项目人员和顾问</w:t>
      </w:r>
      <w:r>
        <w:rPr>
          <w:rFonts w:hint="eastAsia"/>
          <w:sz w:val="24"/>
          <w:szCs w:val="24"/>
          <w:lang w:eastAsia="zh-CN"/>
        </w:rPr>
        <w:t>（</w:t>
      </w:r>
      <w:r w:rsidRPr="00A841B5">
        <w:rPr>
          <w:sz w:val="24"/>
          <w:szCs w:val="24"/>
          <w:lang w:eastAsia="zh-CN"/>
        </w:rPr>
        <w:t>12,000</w:t>
      </w:r>
      <w:r w:rsidR="002B4019" w:rsidRPr="00A841B5">
        <w:rPr>
          <w:sz w:val="24"/>
          <w:szCs w:val="24"/>
          <w:lang w:eastAsia="zh-CN"/>
        </w:rPr>
        <w:t>美元</w:t>
      </w:r>
      <w:r>
        <w:rPr>
          <w:rFonts w:hint="eastAsia"/>
          <w:sz w:val="24"/>
          <w:szCs w:val="24"/>
          <w:lang w:eastAsia="zh-CN"/>
        </w:rPr>
        <w:t>）</w:t>
      </w:r>
      <w:r w:rsidR="002B4019" w:rsidRPr="00A841B5">
        <w:rPr>
          <w:sz w:val="24"/>
          <w:szCs w:val="24"/>
          <w:lang w:eastAsia="zh-CN"/>
        </w:rPr>
        <w:t>、国内</w:t>
      </w:r>
      <w:r w:rsidR="00AB1D08">
        <w:rPr>
          <w:rFonts w:hint="eastAsia"/>
          <w:sz w:val="24"/>
          <w:szCs w:val="24"/>
          <w:lang w:eastAsia="zh-CN"/>
        </w:rPr>
        <w:t>差</w:t>
      </w:r>
      <w:r w:rsidR="002B4019" w:rsidRPr="00A841B5">
        <w:rPr>
          <w:sz w:val="24"/>
          <w:szCs w:val="24"/>
          <w:lang w:eastAsia="zh-CN"/>
        </w:rPr>
        <w:t>旅</w:t>
      </w:r>
      <w:r w:rsidR="00AB1D08">
        <w:rPr>
          <w:rFonts w:hint="eastAsia"/>
          <w:sz w:val="24"/>
          <w:szCs w:val="24"/>
          <w:lang w:eastAsia="zh-CN"/>
        </w:rPr>
        <w:t>（</w:t>
      </w:r>
      <w:r w:rsidR="00AB1D08" w:rsidRPr="00A841B5">
        <w:rPr>
          <w:sz w:val="24"/>
          <w:szCs w:val="24"/>
          <w:lang w:eastAsia="zh-CN"/>
        </w:rPr>
        <w:t>6,000</w:t>
      </w:r>
      <w:r w:rsidR="002B4019" w:rsidRPr="00A841B5">
        <w:rPr>
          <w:sz w:val="24"/>
          <w:szCs w:val="24"/>
          <w:lang w:eastAsia="zh-CN"/>
        </w:rPr>
        <w:t>美元</w:t>
      </w:r>
      <w:r w:rsidR="00AB1D08">
        <w:rPr>
          <w:rFonts w:hint="eastAsia"/>
          <w:sz w:val="24"/>
          <w:szCs w:val="24"/>
          <w:lang w:eastAsia="zh-CN"/>
        </w:rPr>
        <w:t>）</w:t>
      </w:r>
      <w:r w:rsidR="002B4019" w:rsidRPr="00A841B5">
        <w:rPr>
          <w:sz w:val="24"/>
          <w:szCs w:val="24"/>
          <w:lang w:eastAsia="zh-CN"/>
        </w:rPr>
        <w:t>、会议和讲习班</w:t>
      </w:r>
      <w:r w:rsidR="00AB1D08">
        <w:rPr>
          <w:rFonts w:hint="eastAsia"/>
          <w:sz w:val="24"/>
          <w:szCs w:val="24"/>
          <w:lang w:eastAsia="zh-CN"/>
        </w:rPr>
        <w:t>（</w:t>
      </w:r>
      <w:r w:rsidR="00AB1D08" w:rsidRPr="00A841B5">
        <w:rPr>
          <w:sz w:val="24"/>
          <w:szCs w:val="24"/>
          <w:lang w:eastAsia="zh-CN"/>
        </w:rPr>
        <w:t>6,000</w:t>
      </w:r>
      <w:r w:rsidR="002B4019" w:rsidRPr="00A841B5">
        <w:rPr>
          <w:sz w:val="24"/>
          <w:szCs w:val="24"/>
          <w:lang w:eastAsia="zh-CN"/>
        </w:rPr>
        <w:t>美元</w:t>
      </w:r>
      <w:r w:rsidR="00AB1D08">
        <w:rPr>
          <w:rFonts w:hint="eastAsia"/>
          <w:sz w:val="24"/>
          <w:szCs w:val="24"/>
          <w:lang w:eastAsia="zh-CN"/>
        </w:rPr>
        <w:t>）</w:t>
      </w:r>
      <w:r w:rsidR="002B4019" w:rsidRPr="00A841B5">
        <w:rPr>
          <w:sz w:val="24"/>
          <w:szCs w:val="24"/>
          <w:lang w:eastAsia="zh-CN"/>
        </w:rPr>
        <w:t>以及</w:t>
      </w:r>
      <w:r w:rsidR="00AB1D08" w:rsidRPr="00AB1D08">
        <w:rPr>
          <w:sz w:val="24"/>
          <w:szCs w:val="24"/>
          <w:lang w:eastAsia="zh-CN"/>
        </w:rPr>
        <w:t>杂项开支</w:t>
      </w:r>
      <w:r w:rsidR="00AB1D08">
        <w:rPr>
          <w:rFonts w:hint="eastAsia"/>
          <w:sz w:val="24"/>
          <w:szCs w:val="24"/>
          <w:lang w:eastAsia="zh-CN"/>
        </w:rPr>
        <w:t>（</w:t>
      </w:r>
      <w:r w:rsidR="00AB1D08" w:rsidRPr="00A841B5">
        <w:rPr>
          <w:sz w:val="24"/>
          <w:szCs w:val="24"/>
          <w:lang w:eastAsia="zh-CN"/>
        </w:rPr>
        <w:t>1,900</w:t>
      </w:r>
      <w:r w:rsidR="002B4019" w:rsidRPr="00A841B5">
        <w:rPr>
          <w:sz w:val="24"/>
          <w:szCs w:val="24"/>
          <w:lang w:eastAsia="zh-CN"/>
        </w:rPr>
        <w:t>美元</w:t>
      </w:r>
      <w:r w:rsidR="00AB1D08">
        <w:rPr>
          <w:rFonts w:hint="eastAsia"/>
          <w:sz w:val="24"/>
          <w:szCs w:val="24"/>
          <w:lang w:eastAsia="zh-CN"/>
        </w:rPr>
        <w:t>）</w:t>
      </w:r>
      <w:r w:rsidR="002B4019" w:rsidRPr="00A841B5">
        <w:rPr>
          <w:sz w:val="24"/>
          <w:szCs w:val="24"/>
          <w:lang w:eastAsia="zh-CN"/>
        </w:rPr>
        <w:t>。</w:t>
      </w:r>
    </w:p>
    <w:p w14:paraId="50057CA0" w14:textId="0B8CCA00" w:rsidR="00BE2DAA" w:rsidRPr="00A841B5" w:rsidRDefault="002B4019" w:rsidP="00A335E5">
      <w:pPr>
        <w:keepNext/>
        <w:widowControl w:val="0"/>
        <w:spacing w:after="240"/>
        <w:outlineLvl w:val="0"/>
        <w:rPr>
          <w:sz w:val="24"/>
          <w:szCs w:val="24"/>
          <w:u w:val="single"/>
          <w:lang w:eastAsia="zh-CN"/>
        </w:rPr>
      </w:pPr>
      <w:bookmarkStart w:id="10" w:name="_Hlk126915819"/>
      <w:r w:rsidRPr="00A841B5">
        <w:rPr>
          <w:sz w:val="24"/>
          <w:szCs w:val="24"/>
          <w:u w:val="single"/>
          <w:lang w:eastAsia="zh-CN"/>
        </w:rPr>
        <w:t>氯氟烃逐步淘汰管理计划</w:t>
      </w:r>
      <w:r w:rsidR="00FB2054" w:rsidRPr="00A841B5">
        <w:rPr>
          <w:sz w:val="24"/>
          <w:szCs w:val="24"/>
          <w:u w:val="single"/>
          <w:lang w:eastAsia="zh-CN"/>
        </w:rPr>
        <w:t>第三阶段</w:t>
      </w:r>
      <w:r w:rsidRPr="00A841B5">
        <w:rPr>
          <w:rFonts w:hint="eastAsia"/>
          <w:sz w:val="24"/>
          <w:szCs w:val="24"/>
          <w:u w:val="single"/>
          <w:lang w:eastAsia="zh-CN"/>
        </w:rPr>
        <w:t>费用共计</w:t>
      </w:r>
    </w:p>
    <w:bookmarkEnd w:id="10"/>
    <w:p w14:paraId="7D8AD40C" w14:textId="77B64227" w:rsidR="0073678E" w:rsidRPr="00A841B5" w:rsidRDefault="00AB1D08" w:rsidP="0073678E">
      <w:pPr>
        <w:pStyle w:val="Heading1"/>
        <w:rPr>
          <w:sz w:val="24"/>
          <w:szCs w:val="24"/>
          <w:lang w:eastAsia="zh-CN"/>
        </w:rPr>
      </w:pPr>
      <w:r w:rsidRPr="00A841B5">
        <w:rPr>
          <w:sz w:val="24"/>
          <w:szCs w:val="24"/>
          <w:lang w:eastAsia="zh-CN"/>
        </w:rPr>
        <w:t>亚美尼亚</w:t>
      </w:r>
      <w:r w:rsidR="0048478D" w:rsidRPr="00A841B5">
        <w:rPr>
          <w:sz w:val="24"/>
          <w:szCs w:val="24"/>
          <w:lang w:eastAsia="zh-CN"/>
        </w:rPr>
        <w:t>氯氟烃淘汰计划</w:t>
      </w:r>
      <w:r w:rsidR="002B4019" w:rsidRPr="00A841B5">
        <w:rPr>
          <w:sz w:val="24"/>
          <w:szCs w:val="24"/>
          <w:lang w:eastAsia="zh-CN"/>
        </w:rPr>
        <w:t>第三阶段</w:t>
      </w:r>
      <w:r w:rsidR="00EC4E4D" w:rsidRPr="00A841B5">
        <w:rPr>
          <w:sz w:val="24"/>
          <w:szCs w:val="24"/>
          <w:lang w:eastAsia="zh-CN"/>
        </w:rPr>
        <w:t>的估计费用</w:t>
      </w:r>
      <w:r w:rsidR="002B4019" w:rsidRPr="00A841B5">
        <w:rPr>
          <w:rFonts w:hint="eastAsia"/>
          <w:sz w:val="24"/>
          <w:szCs w:val="24"/>
          <w:lang w:eastAsia="zh-CN"/>
        </w:rPr>
        <w:t>共计</w:t>
      </w:r>
      <w:r w:rsidRPr="00A841B5">
        <w:rPr>
          <w:sz w:val="24"/>
          <w:szCs w:val="24"/>
          <w:lang w:eastAsia="zh-CN"/>
        </w:rPr>
        <w:t>635,000</w:t>
      </w:r>
      <w:r w:rsidRPr="00A841B5">
        <w:rPr>
          <w:sz w:val="24"/>
          <w:szCs w:val="24"/>
          <w:lang w:eastAsia="zh-CN"/>
        </w:rPr>
        <w:t>美元</w:t>
      </w:r>
      <w:r>
        <w:rPr>
          <w:rFonts w:hint="eastAsia"/>
          <w:sz w:val="24"/>
          <w:szCs w:val="24"/>
          <w:lang w:eastAsia="zh-CN"/>
        </w:rPr>
        <w:t>（外</w:t>
      </w:r>
      <w:r w:rsidRPr="00A841B5">
        <w:rPr>
          <w:sz w:val="24"/>
          <w:szCs w:val="24"/>
          <w:lang w:eastAsia="zh-CN"/>
        </w:rPr>
        <w:t>加机构支助费用</w:t>
      </w:r>
      <w:r>
        <w:rPr>
          <w:rFonts w:hint="eastAsia"/>
          <w:sz w:val="24"/>
          <w:szCs w:val="24"/>
          <w:lang w:eastAsia="zh-CN"/>
        </w:rPr>
        <w:t>）</w:t>
      </w:r>
      <w:r w:rsidR="002B4019" w:rsidRPr="00A841B5">
        <w:rPr>
          <w:sz w:val="24"/>
          <w:szCs w:val="24"/>
          <w:lang w:eastAsia="zh-CN"/>
        </w:rPr>
        <w:t>，</w:t>
      </w:r>
      <w:r>
        <w:rPr>
          <w:rFonts w:hint="eastAsia"/>
          <w:sz w:val="24"/>
          <w:szCs w:val="24"/>
          <w:lang w:eastAsia="zh-CN"/>
        </w:rPr>
        <w:t>与</w:t>
      </w:r>
      <w:r w:rsidRPr="00A841B5">
        <w:rPr>
          <w:sz w:val="24"/>
          <w:szCs w:val="24"/>
          <w:lang w:eastAsia="zh-CN"/>
        </w:rPr>
        <w:t>最初</w:t>
      </w:r>
      <w:r w:rsidRPr="00A841B5">
        <w:rPr>
          <w:rFonts w:hint="eastAsia"/>
          <w:sz w:val="24"/>
          <w:szCs w:val="24"/>
          <w:lang w:eastAsia="zh-CN"/>
        </w:rPr>
        <w:t>所</w:t>
      </w:r>
      <w:r w:rsidRPr="00A841B5">
        <w:rPr>
          <w:sz w:val="24"/>
          <w:szCs w:val="24"/>
          <w:lang w:eastAsia="zh-CN"/>
        </w:rPr>
        <w:t>提</w:t>
      </w:r>
      <w:r w:rsidRPr="00A841B5">
        <w:rPr>
          <w:rFonts w:hint="eastAsia"/>
          <w:sz w:val="24"/>
          <w:szCs w:val="24"/>
          <w:lang w:eastAsia="zh-CN"/>
        </w:rPr>
        <w:t>相同</w:t>
      </w:r>
      <w:r w:rsidR="00926C5D">
        <w:rPr>
          <w:rFonts w:hint="eastAsia"/>
          <w:sz w:val="24"/>
          <w:szCs w:val="24"/>
          <w:lang w:eastAsia="zh-CN"/>
        </w:rPr>
        <w:t>，用于到</w:t>
      </w:r>
      <w:r w:rsidR="00926C5D" w:rsidRPr="00A841B5">
        <w:rPr>
          <w:sz w:val="24"/>
          <w:szCs w:val="24"/>
          <w:lang w:eastAsia="zh-CN"/>
        </w:rPr>
        <w:t>2030</w:t>
      </w:r>
      <w:r w:rsidR="00926C5D" w:rsidRPr="00A841B5">
        <w:rPr>
          <w:sz w:val="24"/>
          <w:szCs w:val="24"/>
          <w:lang w:eastAsia="zh-CN"/>
        </w:rPr>
        <w:t>年实现</w:t>
      </w:r>
      <w:r w:rsidR="00E1142C">
        <w:rPr>
          <w:rFonts w:hint="eastAsia"/>
          <w:sz w:val="24"/>
          <w:szCs w:val="24"/>
          <w:lang w:eastAsia="zh-CN"/>
        </w:rPr>
        <w:t>全部淘汰</w:t>
      </w:r>
      <w:r>
        <w:rPr>
          <w:rFonts w:hint="eastAsia"/>
          <w:sz w:val="24"/>
          <w:szCs w:val="24"/>
          <w:lang w:eastAsia="zh-CN"/>
        </w:rPr>
        <w:t>。</w:t>
      </w:r>
      <w:r w:rsidR="002B4019" w:rsidRPr="00A841B5">
        <w:rPr>
          <w:sz w:val="24"/>
          <w:szCs w:val="24"/>
          <w:lang w:eastAsia="zh-CN"/>
        </w:rPr>
        <w:t>上文表</w:t>
      </w:r>
      <w:r w:rsidR="002B4019" w:rsidRPr="00A841B5">
        <w:rPr>
          <w:sz w:val="24"/>
          <w:szCs w:val="24"/>
          <w:lang w:eastAsia="zh-CN"/>
        </w:rPr>
        <w:t>3</w:t>
      </w:r>
      <w:r w:rsidR="00B72450">
        <w:rPr>
          <w:rFonts w:hint="eastAsia"/>
          <w:sz w:val="24"/>
          <w:szCs w:val="24"/>
          <w:lang w:eastAsia="zh-CN"/>
        </w:rPr>
        <w:t>汇总</w:t>
      </w:r>
      <w:r w:rsidR="002B4019" w:rsidRPr="00A841B5">
        <w:rPr>
          <w:sz w:val="24"/>
          <w:szCs w:val="24"/>
          <w:lang w:eastAsia="zh-CN"/>
        </w:rPr>
        <w:t>了拟议</w:t>
      </w:r>
      <w:r w:rsidR="00EC4E4D">
        <w:rPr>
          <w:rFonts w:hint="eastAsia"/>
          <w:sz w:val="24"/>
          <w:szCs w:val="24"/>
          <w:lang w:eastAsia="zh-CN"/>
        </w:rPr>
        <w:t>开展</w:t>
      </w:r>
      <w:r w:rsidR="002B4019" w:rsidRPr="00A841B5">
        <w:rPr>
          <w:sz w:val="24"/>
          <w:szCs w:val="24"/>
          <w:lang w:eastAsia="zh-CN"/>
        </w:rPr>
        <w:t>的活动和费用</w:t>
      </w:r>
      <w:r w:rsidR="00EC4E4D">
        <w:rPr>
          <w:rFonts w:hint="eastAsia"/>
          <w:sz w:val="24"/>
          <w:szCs w:val="24"/>
          <w:lang w:eastAsia="zh-CN"/>
        </w:rPr>
        <w:t>明</w:t>
      </w:r>
      <w:r w:rsidR="002B4019" w:rsidRPr="00A841B5">
        <w:rPr>
          <w:sz w:val="24"/>
          <w:szCs w:val="24"/>
          <w:lang w:eastAsia="zh-CN"/>
        </w:rPr>
        <w:t>细。</w:t>
      </w:r>
      <w:bookmarkStart w:id="11" w:name="_Hlk189671354"/>
    </w:p>
    <w:p w14:paraId="6E032BE8" w14:textId="13331503" w:rsidR="00BE2DAA" w:rsidRPr="00A841B5" w:rsidRDefault="0048478D" w:rsidP="00A335E5">
      <w:pPr>
        <w:keepNext/>
        <w:widowControl w:val="0"/>
        <w:spacing w:before="240" w:after="240"/>
        <w:rPr>
          <w:sz w:val="24"/>
          <w:szCs w:val="24"/>
          <w:lang w:eastAsia="zh-CN"/>
        </w:rPr>
      </w:pPr>
      <w:bookmarkStart w:id="12" w:name="_Hlk126915832"/>
      <w:bookmarkEnd w:id="11"/>
      <w:r w:rsidRPr="00A841B5">
        <w:rPr>
          <w:sz w:val="24"/>
          <w:szCs w:val="24"/>
          <w:u w:val="single"/>
          <w:lang w:eastAsia="zh-CN"/>
        </w:rPr>
        <w:t>氯氟烃逐步淘汰管理计划</w:t>
      </w:r>
      <w:r w:rsidR="002B4019" w:rsidRPr="00A841B5">
        <w:rPr>
          <w:sz w:val="24"/>
          <w:szCs w:val="24"/>
          <w:u w:val="single"/>
          <w:lang w:eastAsia="zh-CN"/>
        </w:rPr>
        <w:t>第三阶段第一次付款</w:t>
      </w:r>
      <w:r w:rsidR="002B4019" w:rsidRPr="00A841B5">
        <w:rPr>
          <w:rFonts w:hint="eastAsia"/>
          <w:sz w:val="24"/>
          <w:szCs w:val="24"/>
          <w:u w:val="single"/>
          <w:lang w:eastAsia="zh-CN"/>
        </w:rPr>
        <w:t>执行计划</w:t>
      </w:r>
    </w:p>
    <w:bookmarkEnd w:id="12"/>
    <w:p w14:paraId="0AB86270" w14:textId="08CF3CFF" w:rsidR="00BE2DAA" w:rsidRPr="00A841B5" w:rsidRDefault="0048478D" w:rsidP="007E31A9">
      <w:pPr>
        <w:pStyle w:val="Heading1"/>
        <w:rPr>
          <w:sz w:val="24"/>
          <w:szCs w:val="24"/>
          <w:lang w:eastAsia="zh-CN"/>
        </w:rPr>
      </w:pPr>
      <w:r w:rsidRPr="00A841B5">
        <w:rPr>
          <w:sz w:val="24"/>
          <w:szCs w:val="24"/>
          <w:lang w:eastAsia="zh-CN"/>
        </w:rPr>
        <w:t>氯氟烃淘汰计划</w:t>
      </w:r>
      <w:r w:rsidR="002B4019" w:rsidRPr="00A841B5">
        <w:rPr>
          <w:sz w:val="24"/>
          <w:szCs w:val="24"/>
          <w:lang w:eastAsia="zh-CN"/>
        </w:rPr>
        <w:t>第三阶段第一</w:t>
      </w:r>
      <w:r w:rsidR="002B4019" w:rsidRPr="00A841B5">
        <w:rPr>
          <w:rFonts w:hint="eastAsia"/>
          <w:sz w:val="24"/>
          <w:szCs w:val="24"/>
          <w:lang w:eastAsia="zh-CN"/>
        </w:rPr>
        <w:t>次付款共计</w:t>
      </w:r>
      <w:r w:rsidR="00EC4E4D" w:rsidRPr="00A841B5">
        <w:rPr>
          <w:sz w:val="24"/>
          <w:szCs w:val="24"/>
          <w:lang w:eastAsia="zh-CN"/>
        </w:rPr>
        <w:t>261,500</w:t>
      </w:r>
      <w:r w:rsidR="002B4019" w:rsidRPr="00A841B5">
        <w:rPr>
          <w:sz w:val="24"/>
          <w:szCs w:val="24"/>
          <w:lang w:eastAsia="zh-CN"/>
        </w:rPr>
        <w:t>美元</w:t>
      </w:r>
      <w:r w:rsidR="00EC4E4D">
        <w:rPr>
          <w:rFonts w:hint="eastAsia"/>
          <w:sz w:val="24"/>
          <w:szCs w:val="24"/>
          <w:lang w:eastAsia="zh-CN"/>
        </w:rPr>
        <w:t>，</w:t>
      </w:r>
      <w:r w:rsidR="002B4019" w:rsidRPr="00A841B5">
        <w:rPr>
          <w:sz w:val="24"/>
          <w:szCs w:val="24"/>
          <w:lang w:eastAsia="zh-CN"/>
        </w:rPr>
        <w:t>将</w:t>
      </w:r>
      <w:r w:rsidR="00EC4E4D">
        <w:rPr>
          <w:rFonts w:hint="eastAsia"/>
          <w:sz w:val="24"/>
          <w:szCs w:val="24"/>
          <w:lang w:eastAsia="zh-CN"/>
        </w:rPr>
        <w:t>用于</w:t>
      </w:r>
      <w:r w:rsidR="002B4019" w:rsidRPr="00A841B5">
        <w:rPr>
          <w:sz w:val="24"/>
          <w:szCs w:val="24"/>
          <w:lang w:eastAsia="zh-CN"/>
        </w:rPr>
        <w:t>2025</w:t>
      </w:r>
      <w:r w:rsidR="002B4019" w:rsidRPr="00A841B5">
        <w:rPr>
          <w:sz w:val="24"/>
          <w:szCs w:val="24"/>
          <w:lang w:eastAsia="zh-CN"/>
        </w:rPr>
        <w:t>年</w:t>
      </w:r>
      <w:r w:rsidR="002B4019" w:rsidRPr="00A841B5">
        <w:rPr>
          <w:sz w:val="24"/>
          <w:szCs w:val="24"/>
          <w:lang w:eastAsia="zh-CN"/>
        </w:rPr>
        <w:t>7</w:t>
      </w:r>
      <w:r w:rsidR="002B4019" w:rsidRPr="00A841B5">
        <w:rPr>
          <w:sz w:val="24"/>
          <w:szCs w:val="24"/>
          <w:lang w:eastAsia="zh-CN"/>
        </w:rPr>
        <w:t>月至</w:t>
      </w:r>
      <w:r w:rsidR="002B4019" w:rsidRPr="00A841B5">
        <w:rPr>
          <w:sz w:val="24"/>
          <w:szCs w:val="24"/>
          <w:lang w:eastAsia="zh-CN"/>
        </w:rPr>
        <w:t>2027</w:t>
      </w:r>
      <w:r w:rsidR="002B4019" w:rsidRPr="00A841B5">
        <w:rPr>
          <w:sz w:val="24"/>
          <w:szCs w:val="24"/>
          <w:lang w:eastAsia="zh-CN"/>
        </w:rPr>
        <w:t>年</w:t>
      </w:r>
      <w:r w:rsidR="002B4019" w:rsidRPr="00A841B5">
        <w:rPr>
          <w:sz w:val="24"/>
          <w:szCs w:val="24"/>
          <w:lang w:eastAsia="zh-CN"/>
        </w:rPr>
        <w:t>6</w:t>
      </w:r>
      <w:r w:rsidR="002B4019" w:rsidRPr="00A841B5">
        <w:rPr>
          <w:sz w:val="24"/>
          <w:szCs w:val="24"/>
          <w:lang w:eastAsia="zh-CN"/>
        </w:rPr>
        <w:t>月。第</w:t>
      </w:r>
      <w:r w:rsidR="002B4019" w:rsidRPr="00A841B5">
        <w:rPr>
          <w:sz w:val="24"/>
          <w:szCs w:val="24"/>
          <w:lang w:eastAsia="zh-CN"/>
        </w:rPr>
        <w:t>32</w:t>
      </w:r>
      <w:r w:rsidR="002B4019" w:rsidRPr="00A841B5">
        <w:rPr>
          <w:sz w:val="24"/>
          <w:szCs w:val="24"/>
          <w:lang w:eastAsia="zh-CN"/>
        </w:rPr>
        <w:t>段介绍</w:t>
      </w:r>
      <w:r w:rsidR="006454D2" w:rsidRPr="00A841B5">
        <w:rPr>
          <w:sz w:val="24"/>
          <w:szCs w:val="24"/>
          <w:lang w:eastAsia="zh-CN"/>
        </w:rPr>
        <w:t>将</w:t>
      </w:r>
      <w:r w:rsidR="006454D2">
        <w:rPr>
          <w:rFonts w:hint="eastAsia"/>
          <w:sz w:val="24"/>
          <w:szCs w:val="24"/>
          <w:lang w:eastAsia="zh-CN"/>
        </w:rPr>
        <w:t>在</w:t>
      </w:r>
      <w:r w:rsidR="002B4019" w:rsidRPr="00A841B5">
        <w:rPr>
          <w:sz w:val="24"/>
          <w:szCs w:val="24"/>
          <w:lang w:eastAsia="zh-CN"/>
        </w:rPr>
        <w:t>第</w:t>
      </w:r>
      <w:r w:rsidR="00EC4E4D" w:rsidRPr="00A841B5">
        <w:rPr>
          <w:sz w:val="24"/>
          <w:szCs w:val="24"/>
          <w:lang w:eastAsia="zh-CN"/>
        </w:rPr>
        <w:t>一</w:t>
      </w:r>
      <w:r w:rsidR="00EC4E4D" w:rsidRPr="00A841B5">
        <w:rPr>
          <w:rFonts w:hint="eastAsia"/>
          <w:sz w:val="24"/>
          <w:szCs w:val="24"/>
          <w:lang w:eastAsia="zh-CN"/>
        </w:rPr>
        <w:t>次付款</w:t>
      </w:r>
      <w:r w:rsidR="002B4019" w:rsidRPr="00A841B5">
        <w:rPr>
          <w:sz w:val="24"/>
          <w:szCs w:val="24"/>
          <w:lang w:eastAsia="zh-CN"/>
        </w:rPr>
        <w:t>下开展的活动详情，包括</w:t>
      </w:r>
      <w:r w:rsidR="000154B5" w:rsidRPr="00A841B5">
        <w:rPr>
          <w:sz w:val="24"/>
          <w:szCs w:val="24"/>
          <w:lang w:eastAsia="zh-CN"/>
        </w:rPr>
        <w:t>商定的</w:t>
      </w:r>
      <w:r w:rsidR="002B4019" w:rsidRPr="00A841B5">
        <w:rPr>
          <w:sz w:val="24"/>
          <w:szCs w:val="24"/>
          <w:lang w:eastAsia="zh-CN"/>
        </w:rPr>
        <w:t>调整和资金</w:t>
      </w:r>
      <w:r w:rsidR="00EC4E4D">
        <w:rPr>
          <w:rFonts w:hint="eastAsia"/>
          <w:sz w:val="24"/>
          <w:szCs w:val="24"/>
          <w:lang w:eastAsia="zh-CN"/>
        </w:rPr>
        <w:t>额</w:t>
      </w:r>
      <w:r w:rsidR="002B4019" w:rsidRPr="00A841B5">
        <w:rPr>
          <w:sz w:val="24"/>
          <w:szCs w:val="24"/>
          <w:lang w:eastAsia="zh-CN"/>
        </w:rPr>
        <w:t>。</w:t>
      </w:r>
    </w:p>
    <w:p w14:paraId="778CCEB3" w14:textId="77777777" w:rsidR="002B4019" w:rsidRPr="00A841B5" w:rsidRDefault="002B4019" w:rsidP="002B4019">
      <w:pPr>
        <w:keepNext/>
        <w:keepLines/>
        <w:spacing w:before="360" w:after="240"/>
        <w:jc w:val="center"/>
        <w:rPr>
          <w:b/>
          <w:sz w:val="24"/>
          <w:szCs w:val="24"/>
          <w:lang w:eastAsia="zh-CN"/>
        </w:rPr>
      </w:pPr>
      <w:bookmarkStart w:id="13" w:name="_Hlk126916095"/>
      <w:r w:rsidRPr="00A841B5">
        <w:rPr>
          <w:rFonts w:hint="eastAsia"/>
          <w:b/>
          <w:sz w:val="24"/>
          <w:szCs w:val="24"/>
          <w:lang w:eastAsia="zh-CN"/>
        </w:rPr>
        <w:t>秘书处的评论和建议</w:t>
      </w:r>
    </w:p>
    <w:p w14:paraId="7FBA4AA2" w14:textId="004E97FE" w:rsidR="00BE2DAA" w:rsidRPr="00A841B5" w:rsidRDefault="002B4019" w:rsidP="00751A5B">
      <w:pPr>
        <w:keepLines/>
        <w:widowControl w:val="0"/>
        <w:spacing w:after="240"/>
        <w:rPr>
          <w:b/>
          <w:sz w:val="24"/>
          <w:szCs w:val="24"/>
          <w:lang w:eastAsia="zh-CN"/>
        </w:rPr>
      </w:pPr>
      <w:r w:rsidRPr="00A841B5">
        <w:rPr>
          <w:rFonts w:hint="eastAsia"/>
          <w:b/>
          <w:sz w:val="24"/>
          <w:szCs w:val="24"/>
          <w:lang w:eastAsia="zh-CN"/>
        </w:rPr>
        <w:t>评论</w:t>
      </w:r>
    </w:p>
    <w:bookmarkEnd w:id="13"/>
    <w:p w14:paraId="28CE1413" w14:textId="58C1CB3B" w:rsidR="00BE2DAA" w:rsidRPr="00A841B5" w:rsidRDefault="00C52887" w:rsidP="00751A5B">
      <w:pPr>
        <w:pStyle w:val="Heading1"/>
        <w:keepLines/>
        <w:rPr>
          <w:sz w:val="24"/>
          <w:szCs w:val="24"/>
          <w:lang w:eastAsia="zh-CN"/>
        </w:rPr>
      </w:pPr>
      <w:r w:rsidRPr="00C81D17">
        <w:rPr>
          <w:sz w:val="24"/>
          <w:szCs w:val="24"/>
          <w:lang w:eastAsia="zh-CN"/>
        </w:rPr>
        <w:t>秘书处</w:t>
      </w:r>
      <w:r w:rsidR="00C81D17">
        <w:rPr>
          <w:rFonts w:hint="eastAsia"/>
          <w:sz w:val="24"/>
          <w:szCs w:val="24"/>
          <w:lang w:eastAsia="zh-CN"/>
        </w:rPr>
        <w:t>参照</w:t>
      </w:r>
      <w:r w:rsidR="00C81D17" w:rsidRPr="00A841B5">
        <w:rPr>
          <w:sz w:val="24"/>
          <w:szCs w:val="24"/>
          <w:lang w:eastAsia="zh-CN"/>
        </w:rPr>
        <w:t>第一</w:t>
      </w:r>
      <w:r w:rsidR="00C81D17">
        <w:rPr>
          <w:rFonts w:hint="eastAsia"/>
          <w:sz w:val="24"/>
          <w:szCs w:val="24"/>
          <w:lang w:eastAsia="zh-CN"/>
        </w:rPr>
        <w:t>阶段</w:t>
      </w:r>
      <w:r w:rsidR="00C81D17" w:rsidRPr="00A841B5">
        <w:rPr>
          <w:sz w:val="24"/>
          <w:szCs w:val="24"/>
          <w:lang w:eastAsia="zh-CN"/>
        </w:rPr>
        <w:t>和第二阶段</w:t>
      </w:r>
      <w:r w:rsidRPr="00C81D17">
        <w:rPr>
          <w:sz w:val="24"/>
          <w:szCs w:val="24"/>
          <w:lang w:eastAsia="zh-CN"/>
        </w:rPr>
        <w:t>审查了</w:t>
      </w:r>
      <w:r w:rsidRPr="00A841B5">
        <w:rPr>
          <w:sz w:val="24"/>
          <w:szCs w:val="24"/>
          <w:lang w:eastAsia="zh-CN"/>
        </w:rPr>
        <w:t>氯氟烃淘汰计划</w:t>
      </w:r>
      <w:r w:rsidR="00C81D17" w:rsidRPr="00C81D17">
        <w:rPr>
          <w:sz w:val="24"/>
          <w:szCs w:val="24"/>
          <w:lang w:eastAsia="zh-CN"/>
        </w:rPr>
        <w:t>第三</w:t>
      </w:r>
      <w:r w:rsidR="00C81D17" w:rsidRPr="00A841B5">
        <w:rPr>
          <w:sz w:val="24"/>
          <w:szCs w:val="24"/>
          <w:lang w:eastAsia="zh-CN"/>
        </w:rPr>
        <w:t>阶段</w:t>
      </w:r>
      <w:r w:rsidR="00C81D17">
        <w:rPr>
          <w:rFonts w:hint="eastAsia"/>
          <w:sz w:val="24"/>
          <w:szCs w:val="24"/>
          <w:lang w:eastAsia="zh-CN"/>
        </w:rPr>
        <w:t>、</w:t>
      </w:r>
      <w:r w:rsidRPr="00A841B5">
        <w:rPr>
          <w:sz w:val="24"/>
          <w:szCs w:val="24"/>
          <w:lang w:eastAsia="zh-CN"/>
        </w:rPr>
        <w:t>多边基金的政策和准则，包括</w:t>
      </w:r>
      <w:r w:rsidR="00C81D17" w:rsidRPr="00A841B5">
        <w:rPr>
          <w:sz w:val="24"/>
          <w:szCs w:val="24"/>
          <w:lang w:eastAsia="zh-CN"/>
        </w:rPr>
        <w:t>氯氟烃淘汰计划</w:t>
      </w:r>
      <w:r w:rsidRPr="00A841B5">
        <w:rPr>
          <w:sz w:val="24"/>
          <w:szCs w:val="24"/>
          <w:lang w:eastAsia="zh-CN"/>
        </w:rPr>
        <w:t>第二阶段消费行业</w:t>
      </w:r>
      <w:r w:rsidR="00C81D17" w:rsidRPr="00A841B5">
        <w:rPr>
          <w:sz w:val="24"/>
          <w:szCs w:val="24"/>
          <w:lang w:eastAsia="zh-CN"/>
        </w:rPr>
        <w:t>淘汰</w:t>
      </w:r>
      <w:r w:rsidR="00295712" w:rsidRPr="00A841B5">
        <w:rPr>
          <w:sz w:val="24"/>
          <w:szCs w:val="24"/>
          <w:lang w:eastAsia="zh-CN"/>
        </w:rPr>
        <w:t>氯氟烃</w:t>
      </w:r>
      <w:r w:rsidR="00C81D17">
        <w:rPr>
          <w:rFonts w:hint="eastAsia"/>
          <w:sz w:val="24"/>
          <w:szCs w:val="24"/>
          <w:lang w:eastAsia="zh-CN"/>
        </w:rPr>
        <w:t>的</w:t>
      </w:r>
      <w:r w:rsidRPr="00A841B5">
        <w:rPr>
          <w:sz w:val="24"/>
          <w:szCs w:val="24"/>
          <w:lang w:eastAsia="zh-CN"/>
        </w:rPr>
        <w:t>供资标准</w:t>
      </w:r>
      <w:r w:rsidR="00C81D17">
        <w:rPr>
          <w:rFonts w:hint="eastAsia"/>
          <w:sz w:val="24"/>
          <w:szCs w:val="24"/>
          <w:lang w:eastAsia="zh-CN"/>
        </w:rPr>
        <w:t>（</w:t>
      </w:r>
      <w:r w:rsidRPr="00A841B5">
        <w:rPr>
          <w:sz w:val="24"/>
          <w:szCs w:val="24"/>
          <w:lang w:eastAsia="zh-CN"/>
        </w:rPr>
        <w:t>第</w:t>
      </w:r>
      <w:r w:rsidRPr="00A841B5">
        <w:rPr>
          <w:sz w:val="24"/>
          <w:szCs w:val="24"/>
          <w:lang w:eastAsia="zh-CN"/>
        </w:rPr>
        <w:t>74/50</w:t>
      </w:r>
      <w:r w:rsidRPr="00A841B5">
        <w:rPr>
          <w:sz w:val="24"/>
          <w:szCs w:val="24"/>
          <w:lang w:eastAsia="zh-CN"/>
        </w:rPr>
        <w:t>号</w:t>
      </w:r>
      <w:r w:rsidR="00C81D17">
        <w:rPr>
          <w:rFonts w:hint="eastAsia"/>
          <w:sz w:val="24"/>
          <w:szCs w:val="24"/>
          <w:lang w:eastAsia="zh-CN"/>
        </w:rPr>
        <w:t>决定</w:t>
      </w:r>
      <w:r w:rsidRPr="00A841B5">
        <w:rPr>
          <w:sz w:val="24"/>
          <w:szCs w:val="24"/>
          <w:lang w:eastAsia="zh-CN"/>
        </w:rPr>
        <w:t>和第</w:t>
      </w:r>
      <w:r w:rsidRPr="00A841B5">
        <w:rPr>
          <w:sz w:val="24"/>
          <w:szCs w:val="24"/>
          <w:lang w:eastAsia="zh-CN"/>
        </w:rPr>
        <w:t>90/31</w:t>
      </w:r>
      <w:r w:rsidRPr="00A841B5">
        <w:rPr>
          <w:sz w:val="24"/>
          <w:szCs w:val="24"/>
          <w:lang w:eastAsia="zh-CN"/>
        </w:rPr>
        <w:t>号决定</w:t>
      </w:r>
      <w:r w:rsidR="00C81D17">
        <w:rPr>
          <w:rFonts w:hint="eastAsia"/>
          <w:sz w:val="24"/>
          <w:szCs w:val="24"/>
          <w:lang w:eastAsia="zh-CN"/>
        </w:rPr>
        <w:t>）</w:t>
      </w:r>
      <w:r w:rsidRPr="00A841B5">
        <w:rPr>
          <w:sz w:val="24"/>
          <w:szCs w:val="24"/>
          <w:lang w:eastAsia="zh-CN"/>
        </w:rPr>
        <w:t>，以及多边基金</w:t>
      </w:r>
      <w:r w:rsidRPr="00A841B5">
        <w:rPr>
          <w:sz w:val="24"/>
          <w:szCs w:val="24"/>
          <w:lang w:eastAsia="zh-CN"/>
        </w:rPr>
        <w:t>2025-2027</w:t>
      </w:r>
      <w:r w:rsidRPr="00A841B5">
        <w:rPr>
          <w:sz w:val="24"/>
          <w:szCs w:val="24"/>
          <w:lang w:eastAsia="zh-CN"/>
        </w:rPr>
        <w:t>年业务计划。</w:t>
      </w:r>
    </w:p>
    <w:p w14:paraId="04E4F40C" w14:textId="1D9E8794" w:rsidR="00BE2DAA" w:rsidRPr="00A841B5" w:rsidRDefault="00C52887" w:rsidP="00A335E5">
      <w:pPr>
        <w:keepNext/>
        <w:widowControl w:val="0"/>
        <w:spacing w:after="240"/>
        <w:rPr>
          <w:sz w:val="24"/>
          <w:szCs w:val="24"/>
          <w:u w:val="single"/>
        </w:rPr>
      </w:pPr>
      <w:bookmarkStart w:id="14" w:name="_Hlk126916105"/>
      <w:r w:rsidRPr="00A841B5">
        <w:rPr>
          <w:sz w:val="24"/>
          <w:szCs w:val="24"/>
          <w:u w:val="single"/>
        </w:rPr>
        <w:lastRenderedPageBreak/>
        <w:t>总体战略</w:t>
      </w:r>
    </w:p>
    <w:bookmarkEnd w:id="14"/>
    <w:p w14:paraId="039FA9FE" w14:textId="4FD0763D" w:rsidR="00BE2DAA" w:rsidRPr="00A841B5" w:rsidRDefault="00C52887" w:rsidP="00FB7FDB">
      <w:pPr>
        <w:pStyle w:val="Heading1"/>
        <w:rPr>
          <w:sz w:val="24"/>
          <w:szCs w:val="24"/>
          <w:lang w:eastAsia="zh-CN"/>
        </w:rPr>
      </w:pPr>
      <w:r w:rsidRPr="00A841B5">
        <w:rPr>
          <w:sz w:val="24"/>
          <w:szCs w:val="24"/>
          <w:lang w:eastAsia="zh-CN"/>
        </w:rPr>
        <w:t>亚美尼亚政府提议</w:t>
      </w:r>
      <w:r w:rsidR="00130841">
        <w:rPr>
          <w:rFonts w:hint="eastAsia"/>
          <w:sz w:val="24"/>
          <w:szCs w:val="24"/>
          <w:lang w:eastAsia="zh-CN"/>
        </w:rPr>
        <w:t>到</w:t>
      </w:r>
      <w:r w:rsidRPr="00A841B5">
        <w:rPr>
          <w:sz w:val="24"/>
          <w:szCs w:val="24"/>
          <w:lang w:eastAsia="zh-CN"/>
        </w:rPr>
        <w:t>2030</w:t>
      </w:r>
      <w:r w:rsidRPr="00A841B5">
        <w:rPr>
          <w:sz w:val="24"/>
          <w:szCs w:val="24"/>
          <w:lang w:eastAsia="zh-CN"/>
        </w:rPr>
        <w:t>年</w:t>
      </w:r>
      <w:r w:rsidRPr="00A841B5">
        <w:rPr>
          <w:sz w:val="24"/>
          <w:szCs w:val="24"/>
          <w:lang w:eastAsia="zh-CN"/>
        </w:rPr>
        <w:t>100%</w:t>
      </w:r>
      <w:r w:rsidR="00130841">
        <w:rPr>
          <w:rFonts w:hint="eastAsia"/>
          <w:sz w:val="24"/>
          <w:szCs w:val="24"/>
          <w:lang w:eastAsia="zh-CN"/>
        </w:rPr>
        <w:t>地</w:t>
      </w:r>
      <w:r w:rsidRPr="00A841B5">
        <w:rPr>
          <w:sz w:val="24"/>
          <w:szCs w:val="24"/>
          <w:lang w:eastAsia="zh-CN"/>
        </w:rPr>
        <w:t>削减其</w:t>
      </w:r>
      <w:r w:rsidR="00295712" w:rsidRPr="00A841B5">
        <w:rPr>
          <w:sz w:val="24"/>
          <w:szCs w:val="24"/>
          <w:lang w:eastAsia="zh-CN"/>
        </w:rPr>
        <w:t>氯氟烃</w:t>
      </w:r>
      <w:r w:rsidRPr="00A841B5">
        <w:rPr>
          <w:sz w:val="24"/>
          <w:szCs w:val="24"/>
          <w:lang w:eastAsia="zh-CN"/>
        </w:rPr>
        <w:t>基准消费量，并在</w:t>
      </w:r>
      <w:r w:rsidRPr="00A841B5">
        <w:rPr>
          <w:sz w:val="24"/>
          <w:szCs w:val="24"/>
          <w:lang w:eastAsia="zh-CN"/>
        </w:rPr>
        <w:t>2030</w:t>
      </w:r>
      <w:r w:rsidRPr="00A841B5">
        <w:rPr>
          <w:sz w:val="24"/>
          <w:szCs w:val="24"/>
          <w:lang w:eastAsia="zh-CN"/>
        </w:rPr>
        <w:t>年至</w:t>
      </w:r>
      <w:r w:rsidRPr="00A841B5">
        <w:rPr>
          <w:sz w:val="24"/>
          <w:szCs w:val="24"/>
          <w:lang w:eastAsia="zh-CN"/>
        </w:rPr>
        <w:t>2040</w:t>
      </w:r>
      <w:r w:rsidRPr="00A841B5">
        <w:rPr>
          <w:sz w:val="24"/>
          <w:szCs w:val="24"/>
          <w:lang w:eastAsia="zh-CN"/>
        </w:rPr>
        <w:t>年期间</w:t>
      </w:r>
      <w:r w:rsidR="00130841">
        <w:rPr>
          <w:rFonts w:hint="eastAsia"/>
          <w:sz w:val="24"/>
          <w:szCs w:val="24"/>
          <w:lang w:eastAsia="zh-CN"/>
        </w:rPr>
        <w:t>，</w:t>
      </w:r>
      <w:r w:rsidRPr="00A841B5">
        <w:rPr>
          <w:sz w:val="24"/>
          <w:szCs w:val="24"/>
          <w:lang w:eastAsia="zh-CN"/>
        </w:rPr>
        <w:t>将</w:t>
      </w:r>
      <w:r w:rsidR="00295712" w:rsidRPr="00A841B5">
        <w:rPr>
          <w:sz w:val="24"/>
          <w:szCs w:val="24"/>
          <w:lang w:eastAsia="zh-CN"/>
        </w:rPr>
        <w:t>氯氟烃</w:t>
      </w:r>
      <w:r w:rsidRPr="00A841B5">
        <w:rPr>
          <w:sz w:val="24"/>
          <w:szCs w:val="24"/>
          <w:lang w:eastAsia="zh-CN"/>
        </w:rPr>
        <w:t>的最高年</w:t>
      </w:r>
      <w:r w:rsidR="006454D2">
        <w:rPr>
          <w:rFonts w:hint="eastAsia"/>
          <w:sz w:val="24"/>
          <w:szCs w:val="24"/>
          <w:lang w:eastAsia="zh-CN"/>
        </w:rPr>
        <w:t>度</w:t>
      </w:r>
      <w:r w:rsidRPr="00A841B5">
        <w:rPr>
          <w:sz w:val="24"/>
          <w:szCs w:val="24"/>
          <w:lang w:eastAsia="zh-CN"/>
        </w:rPr>
        <w:t>消费量保持在</w:t>
      </w:r>
      <w:r w:rsidR="00F80072">
        <w:rPr>
          <w:rFonts w:hint="eastAsia"/>
          <w:sz w:val="24"/>
          <w:szCs w:val="24"/>
          <w:lang w:eastAsia="zh-CN"/>
        </w:rPr>
        <w:t>符合</w:t>
      </w:r>
      <w:r w:rsidRPr="00A841B5">
        <w:rPr>
          <w:sz w:val="24"/>
          <w:szCs w:val="24"/>
          <w:lang w:eastAsia="zh-CN"/>
        </w:rPr>
        <w:t>《蒙特利尔议定书》第</w:t>
      </w:r>
      <w:r w:rsidRPr="00A841B5">
        <w:rPr>
          <w:sz w:val="24"/>
          <w:szCs w:val="24"/>
          <w:lang w:eastAsia="zh-CN"/>
        </w:rPr>
        <w:t>5</w:t>
      </w:r>
      <w:r w:rsidRPr="00A841B5">
        <w:rPr>
          <w:sz w:val="24"/>
          <w:szCs w:val="24"/>
          <w:lang w:eastAsia="zh-CN"/>
        </w:rPr>
        <w:t>条第</w:t>
      </w:r>
      <w:r w:rsidRPr="00A841B5">
        <w:rPr>
          <w:sz w:val="24"/>
          <w:szCs w:val="24"/>
          <w:lang w:eastAsia="zh-CN"/>
        </w:rPr>
        <w:t>8</w:t>
      </w:r>
      <w:r w:rsidR="008C61CD">
        <w:rPr>
          <w:rFonts w:hint="eastAsia"/>
          <w:sz w:val="24"/>
          <w:szCs w:val="24"/>
          <w:lang w:eastAsia="zh-CN"/>
        </w:rPr>
        <w:t>款</w:t>
      </w:r>
      <w:r w:rsidR="00174F4F" w:rsidRPr="00174F4F">
        <w:rPr>
          <w:rFonts w:hint="eastAsia"/>
          <w:sz w:val="24"/>
          <w:szCs w:val="24"/>
          <w:lang w:eastAsia="zh-CN"/>
        </w:rPr>
        <w:t>之三</w:t>
      </w:r>
      <w:r w:rsidR="00174F4F" w:rsidRPr="00174F4F">
        <w:rPr>
          <w:rFonts w:hint="eastAsia"/>
          <w:sz w:val="24"/>
          <w:szCs w:val="24"/>
          <w:lang w:eastAsia="zh-CN"/>
        </w:rPr>
        <w:t>(e)(</w:t>
      </w:r>
      <w:r w:rsidR="00174F4F" w:rsidRPr="00174F4F">
        <w:rPr>
          <w:rFonts w:hint="eastAsia"/>
          <w:sz w:val="24"/>
          <w:szCs w:val="24"/>
          <w:lang w:eastAsia="zh-CN"/>
        </w:rPr>
        <w:t>一</w:t>
      </w:r>
      <w:r w:rsidR="00174F4F" w:rsidRPr="00174F4F">
        <w:rPr>
          <w:rFonts w:hint="eastAsia"/>
          <w:sz w:val="24"/>
          <w:szCs w:val="24"/>
          <w:lang w:eastAsia="zh-CN"/>
        </w:rPr>
        <w:t>)</w:t>
      </w:r>
      <w:r w:rsidR="008C61CD">
        <w:rPr>
          <w:rFonts w:hint="eastAsia"/>
          <w:sz w:val="24"/>
          <w:szCs w:val="24"/>
          <w:lang w:eastAsia="zh-CN"/>
        </w:rPr>
        <w:t>项</w:t>
      </w:r>
      <w:r w:rsidR="00174F4F">
        <w:rPr>
          <w:rFonts w:hint="eastAsia"/>
          <w:sz w:val="24"/>
          <w:szCs w:val="24"/>
          <w:lang w:eastAsia="zh-CN"/>
        </w:rPr>
        <w:t>规定</w:t>
      </w:r>
      <w:r w:rsidRPr="00A841B5">
        <w:rPr>
          <w:sz w:val="24"/>
          <w:szCs w:val="24"/>
          <w:lang w:eastAsia="zh-CN"/>
        </w:rPr>
        <w:t>的水平</w:t>
      </w:r>
      <w:r w:rsidR="00130841">
        <w:rPr>
          <w:rFonts w:hint="eastAsia"/>
          <w:sz w:val="24"/>
          <w:szCs w:val="24"/>
          <w:lang w:eastAsia="zh-CN"/>
        </w:rPr>
        <w:t>。</w:t>
      </w:r>
      <w:r w:rsidR="00BE2DAA" w:rsidRPr="00A841B5">
        <w:rPr>
          <w:sz w:val="24"/>
          <w:szCs w:val="24"/>
          <w:vertAlign w:val="superscript"/>
        </w:rPr>
        <w:footnoteReference w:id="7"/>
      </w:r>
      <w:r w:rsidR="00BE2DAA" w:rsidRPr="00A841B5">
        <w:rPr>
          <w:sz w:val="24"/>
          <w:szCs w:val="24"/>
          <w:lang w:eastAsia="zh-CN"/>
        </w:rPr>
        <w:t xml:space="preserve"> </w:t>
      </w:r>
    </w:p>
    <w:p w14:paraId="1F493604" w14:textId="349EB05F" w:rsidR="00BE2DAA" w:rsidRPr="00A841B5" w:rsidRDefault="00C52887" w:rsidP="009A6D6E">
      <w:pPr>
        <w:pStyle w:val="Heading1"/>
        <w:spacing w:after="0"/>
        <w:rPr>
          <w:sz w:val="24"/>
          <w:szCs w:val="24"/>
          <w:lang w:eastAsia="zh-CN"/>
        </w:rPr>
      </w:pPr>
      <w:r w:rsidRPr="00A841B5">
        <w:rPr>
          <w:sz w:val="24"/>
          <w:szCs w:val="24"/>
          <w:lang w:eastAsia="zh-CN"/>
        </w:rPr>
        <w:t>根据第</w:t>
      </w:r>
      <w:r w:rsidRPr="00A841B5">
        <w:rPr>
          <w:sz w:val="24"/>
          <w:szCs w:val="24"/>
          <w:lang w:eastAsia="zh-CN"/>
        </w:rPr>
        <w:t>86/51</w:t>
      </w:r>
      <w:r w:rsidRPr="00A841B5">
        <w:rPr>
          <w:sz w:val="24"/>
          <w:szCs w:val="24"/>
          <w:lang w:eastAsia="zh-CN"/>
        </w:rPr>
        <w:t>号决定，</w:t>
      </w:r>
      <w:r w:rsidR="00174F4F">
        <w:rPr>
          <w:rFonts w:hint="eastAsia"/>
          <w:sz w:val="24"/>
          <w:szCs w:val="24"/>
          <w:lang w:eastAsia="zh-CN"/>
        </w:rPr>
        <w:t>为</w:t>
      </w:r>
      <w:r w:rsidR="006454D2">
        <w:rPr>
          <w:rFonts w:hint="eastAsia"/>
          <w:sz w:val="24"/>
          <w:szCs w:val="24"/>
          <w:lang w:eastAsia="zh-CN"/>
        </w:rPr>
        <w:t>了</w:t>
      </w:r>
      <w:r w:rsidR="00174F4F">
        <w:rPr>
          <w:rFonts w:hint="eastAsia"/>
          <w:sz w:val="24"/>
          <w:szCs w:val="24"/>
          <w:lang w:eastAsia="zh-CN"/>
        </w:rPr>
        <w:t>便于</w:t>
      </w:r>
      <w:r w:rsidRPr="00A841B5">
        <w:rPr>
          <w:sz w:val="24"/>
          <w:szCs w:val="24"/>
          <w:lang w:eastAsia="zh-CN"/>
        </w:rPr>
        <w:t>审议</w:t>
      </w:r>
      <w:r w:rsidR="00174F4F" w:rsidRPr="00A841B5">
        <w:rPr>
          <w:sz w:val="24"/>
          <w:szCs w:val="24"/>
          <w:lang w:eastAsia="zh-CN"/>
        </w:rPr>
        <w:t>氯氟烃淘汰计划</w:t>
      </w:r>
      <w:r w:rsidRPr="00A841B5">
        <w:rPr>
          <w:sz w:val="24"/>
          <w:szCs w:val="24"/>
          <w:lang w:eastAsia="zh-CN"/>
        </w:rPr>
        <w:t>最后一次付款</w:t>
      </w:r>
      <w:r w:rsidR="00174F4F">
        <w:rPr>
          <w:rFonts w:hint="eastAsia"/>
          <w:sz w:val="24"/>
          <w:szCs w:val="24"/>
          <w:lang w:eastAsia="zh-CN"/>
        </w:rPr>
        <w:t>，</w:t>
      </w:r>
      <w:r w:rsidRPr="00A841B5">
        <w:rPr>
          <w:sz w:val="24"/>
          <w:szCs w:val="24"/>
          <w:lang w:eastAsia="zh-CN"/>
        </w:rPr>
        <w:t>亚美尼亚政府同意</w:t>
      </w:r>
      <w:r w:rsidR="002E6262" w:rsidRPr="00174F4F">
        <w:rPr>
          <w:rFonts w:hint="eastAsia"/>
          <w:sz w:val="24"/>
          <w:szCs w:val="24"/>
          <w:lang w:eastAsia="zh-CN"/>
        </w:rPr>
        <w:t>提交一份关于</w:t>
      </w:r>
      <w:r w:rsidR="008C61CD">
        <w:rPr>
          <w:rFonts w:hint="eastAsia"/>
          <w:sz w:val="24"/>
          <w:szCs w:val="24"/>
          <w:lang w:eastAsia="zh-CN"/>
        </w:rPr>
        <w:t>为采取</w:t>
      </w:r>
      <w:r w:rsidR="002E6262" w:rsidRPr="00174F4F">
        <w:rPr>
          <w:rFonts w:hint="eastAsia"/>
          <w:sz w:val="24"/>
          <w:szCs w:val="24"/>
          <w:lang w:eastAsia="zh-CN"/>
        </w:rPr>
        <w:t>措施确保</w:t>
      </w:r>
      <w:r w:rsidR="002E6262" w:rsidRPr="00174F4F">
        <w:rPr>
          <w:rFonts w:hint="eastAsia"/>
          <w:sz w:val="24"/>
          <w:szCs w:val="24"/>
          <w:lang w:eastAsia="zh-CN"/>
        </w:rPr>
        <w:t>2030-2040</w:t>
      </w:r>
      <w:r w:rsidR="002E6262" w:rsidRPr="00174F4F">
        <w:rPr>
          <w:rFonts w:hint="eastAsia"/>
          <w:sz w:val="24"/>
          <w:szCs w:val="24"/>
          <w:lang w:eastAsia="zh-CN"/>
        </w:rPr>
        <w:t>年期间氯氟烃消费量符合《蒙特利尔议定书》第</w:t>
      </w:r>
      <w:r w:rsidR="002E6262" w:rsidRPr="00174F4F">
        <w:rPr>
          <w:rFonts w:hint="eastAsia"/>
          <w:sz w:val="24"/>
          <w:szCs w:val="24"/>
          <w:lang w:eastAsia="zh-CN"/>
        </w:rPr>
        <w:t>5</w:t>
      </w:r>
      <w:r w:rsidR="002E6262" w:rsidRPr="00174F4F">
        <w:rPr>
          <w:rFonts w:hint="eastAsia"/>
          <w:sz w:val="24"/>
          <w:szCs w:val="24"/>
          <w:lang w:eastAsia="zh-CN"/>
        </w:rPr>
        <w:t>条第</w:t>
      </w:r>
      <w:r w:rsidR="002E6262" w:rsidRPr="00174F4F">
        <w:rPr>
          <w:rFonts w:hint="eastAsia"/>
          <w:sz w:val="24"/>
          <w:szCs w:val="24"/>
          <w:lang w:eastAsia="zh-CN"/>
        </w:rPr>
        <w:t xml:space="preserve">8 </w:t>
      </w:r>
      <w:r w:rsidR="008C61CD" w:rsidRPr="00174F4F">
        <w:rPr>
          <w:rFonts w:hint="eastAsia"/>
          <w:sz w:val="24"/>
          <w:szCs w:val="24"/>
          <w:lang w:eastAsia="zh-CN"/>
        </w:rPr>
        <w:t>款</w:t>
      </w:r>
      <w:r w:rsidR="002E6262" w:rsidRPr="00174F4F">
        <w:rPr>
          <w:rFonts w:hint="eastAsia"/>
          <w:sz w:val="24"/>
          <w:szCs w:val="24"/>
          <w:lang w:eastAsia="zh-CN"/>
        </w:rPr>
        <w:t>之三</w:t>
      </w:r>
      <w:r w:rsidR="002E6262" w:rsidRPr="00174F4F">
        <w:rPr>
          <w:rFonts w:hint="eastAsia"/>
          <w:sz w:val="24"/>
          <w:szCs w:val="24"/>
          <w:lang w:eastAsia="zh-CN"/>
        </w:rPr>
        <w:t>(e)(</w:t>
      </w:r>
      <w:r w:rsidR="002E6262" w:rsidRPr="00174F4F">
        <w:rPr>
          <w:rFonts w:hint="eastAsia"/>
          <w:sz w:val="24"/>
          <w:szCs w:val="24"/>
          <w:lang w:eastAsia="zh-CN"/>
        </w:rPr>
        <w:t>一</w:t>
      </w:r>
      <w:r w:rsidR="002E6262" w:rsidRPr="00174F4F">
        <w:rPr>
          <w:rFonts w:hint="eastAsia"/>
          <w:sz w:val="24"/>
          <w:szCs w:val="24"/>
          <w:lang w:eastAsia="zh-CN"/>
        </w:rPr>
        <w:t>)</w:t>
      </w:r>
      <w:r w:rsidR="008C61CD">
        <w:rPr>
          <w:rFonts w:hint="eastAsia"/>
          <w:sz w:val="24"/>
          <w:szCs w:val="24"/>
          <w:lang w:eastAsia="zh-CN"/>
        </w:rPr>
        <w:t>项</w:t>
      </w:r>
      <w:r w:rsidR="008C61CD" w:rsidRPr="008C61CD">
        <w:rPr>
          <w:rFonts w:hint="eastAsia"/>
          <w:sz w:val="24"/>
          <w:szCs w:val="24"/>
          <w:lang w:eastAsia="zh-CN"/>
        </w:rPr>
        <w:t>而建立</w:t>
      </w:r>
      <w:r w:rsidR="002E6262" w:rsidRPr="00174F4F">
        <w:rPr>
          <w:rFonts w:hint="eastAsia"/>
          <w:sz w:val="24"/>
          <w:szCs w:val="24"/>
          <w:lang w:eastAsia="zh-CN"/>
        </w:rPr>
        <w:t>的</w:t>
      </w:r>
      <w:r w:rsidR="00F86543" w:rsidRPr="00A841B5">
        <w:rPr>
          <w:sz w:val="24"/>
          <w:szCs w:val="24"/>
          <w:lang w:eastAsia="zh-CN"/>
        </w:rPr>
        <w:t>监</w:t>
      </w:r>
      <w:r w:rsidR="002E6262" w:rsidRPr="00174F4F">
        <w:rPr>
          <w:rFonts w:hint="eastAsia"/>
          <w:sz w:val="24"/>
          <w:szCs w:val="24"/>
          <w:lang w:eastAsia="zh-CN"/>
        </w:rPr>
        <w:t>管和政策框架的详细说明</w:t>
      </w:r>
      <w:r w:rsidRPr="00A841B5">
        <w:rPr>
          <w:sz w:val="24"/>
          <w:szCs w:val="24"/>
          <w:lang w:eastAsia="zh-CN"/>
        </w:rPr>
        <w:t>，以及</w:t>
      </w:r>
      <w:r w:rsidRPr="00A841B5">
        <w:rPr>
          <w:sz w:val="24"/>
          <w:szCs w:val="24"/>
          <w:lang w:eastAsia="zh-CN"/>
        </w:rPr>
        <w:t>2030-2040</w:t>
      </w:r>
      <w:r w:rsidRPr="00A841B5">
        <w:rPr>
          <w:sz w:val="24"/>
          <w:szCs w:val="24"/>
          <w:lang w:eastAsia="zh-CN"/>
        </w:rPr>
        <w:t>年期间亚美尼亚</w:t>
      </w:r>
      <w:r w:rsidR="002E6262">
        <w:rPr>
          <w:rFonts w:hint="eastAsia"/>
          <w:sz w:val="24"/>
          <w:szCs w:val="24"/>
          <w:lang w:eastAsia="zh-CN"/>
        </w:rPr>
        <w:t>的</w:t>
      </w:r>
      <w:r w:rsidR="00295712" w:rsidRPr="00A841B5">
        <w:rPr>
          <w:sz w:val="24"/>
          <w:szCs w:val="24"/>
          <w:lang w:eastAsia="zh-CN"/>
        </w:rPr>
        <w:t>氯氟烃</w:t>
      </w:r>
      <w:r w:rsidR="002E6262" w:rsidRPr="00A841B5">
        <w:rPr>
          <w:sz w:val="24"/>
          <w:szCs w:val="24"/>
          <w:lang w:eastAsia="zh-CN"/>
        </w:rPr>
        <w:t>年</w:t>
      </w:r>
      <w:r w:rsidR="002E6262">
        <w:rPr>
          <w:rFonts w:hint="eastAsia"/>
          <w:sz w:val="24"/>
          <w:szCs w:val="24"/>
          <w:lang w:eastAsia="zh-CN"/>
        </w:rPr>
        <w:t>度</w:t>
      </w:r>
      <w:r w:rsidRPr="00A841B5">
        <w:rPr>
          <w:sz w:val="24"/>
          <w:szCs w:val="24"/>
          <w:lang w:eastAsia="zh-CN"/>
        </w:rPr>
        <w:t>预期消费量。</w:t>
      </w:r>
    </w:p>
    <w:p w14:paraId="56A9E888" w14:textId="4171C766" w:rsidR="0077289D" w:rsidRPr="00A841B5" w:rsidRDefault="00C52887" w:rsidP="009A6D6E">
      <w:pPr>
        <w:pStyle w:val="Heading1"/>
        <w:numPr>
          <w:ilvl w:val="0"/>
          <w:numId w:val="0"/>
        </w:numPr>
        <w:spacing w:before="240"/>
        <w:rPr>
          <w:sz w:val="24"/>
          <w:szCs w:val="24"/>
          <w:highlight w:val="magenta"/>
        </w:rPr>
      </w:pPr>
      <w:bookmarkStart w:id="15" w:name="_Hlk126916111"/>
      <w:r w:rsidRPr="00A841B5">
        <w:rPr>
          <w:rFonts w:hint="eastAsia"/>
          <w:sz w:val="24"/>
          <w:szCs w:val="24"/>
          <w:u w:val="single"/>
          <w:lang w:eastAsia="zh-CN"/>
        </w:rPr>
        <w:t>法律框架</w:t>
      </w:r>
    </w:p>
    <w:p w14:paraId="4F4A8245" w14:textId="46BB18F8" w:rsidR="00BE2DAA" w:rsidRPr="00A841B5" w:rsidRDefault="00C52887" w:rsidP="0077289D">
      <w:pPr>
        <w:pStyle w:val="Heading1"/>
        <w:rPr>
          <w:sz w:val="24"/>
          <w:szCs w:val="24"/>
          <w:lang w:eastAsia="zh-CN"/>
        </w:rPr>
      </w:pPr>
      <w:r w:rsidRPr="00A841B5">
        <w:rPr>
          <w:sz w:val="24"/>
          <w:szCs w:val="24"/>
          <w:lang w:eastAsia="zh-CN"/>
        </w:rPr>
        <w:t>亚美尼亚政府已经发布</w:t>
      </w:r>
      <w:r w:rsidRPr="00A841B5">
        <w:rPr>
          <w:sz w:val="24"/>
          <w:szCs w:val="24"/>
          <w:lang w:eastAsia="zh-CN"/>
        </w:rPr>
        <w:t>2025</w:t>
      </w:r>
      <w:r w:rsidRPr="00A841B5">
        <w:rPr>
          <w:sz w:val="24"/>
          <w:szCs w:val="24"/>
          <w:lang w:eastAsia="zh-CN"/>
        </w:rPr>
        <w:t>年</w:t>
      </w:r>
      <w:r w:rsidR="00F86543" w:rsidRPr="00A841B5">
        <w:rPr>
          <w:sz w:val="24"/>
          <w:szCs w:val="24"/>
          <w:lang w:eastAsia="zh-CN"/>
        </w:rPr>
        <w:t>氯氟烃</w:t>
      </w:r>
      <w:r w:rsidR="00F86543">
        <w:rPr>
          <w:rFonts w:hint="eastAsia"/>
          <w:sz w:val="24"/>
          <w:szCs w:val="24"/>
          <w:lang w:eastAsia="zh-CN"/>
        </w:rPr>
        <w:t>的</w:t>
      </w:r>
      <w:r w:rsidR="00F86543" w:rsidRPr="00A841B5">
        <w:rPr>
          <w:sz w:val="24"/>
          <w:szCs w:val="24"/>
          <w:lang w:eastAsia="zh-CN"/>
        </w:rPr>
        <w:t>进口配额</w:t>
      </w:r>
      <w:r w:rsidR="00F86543">
        <w:rPr>
          <w:rFonts w:hint="eastAsia"/>
          <w:sz w:val="24"/>
          <w:szCs w:val="24"/>
          <w:lang w:eastAsia="zh-CN"/>
        </w:rPr>
        <w:t>，数额为</w:t>
      </w:r>
      <w:r w:rsidRPr="00A841B5">
        <w:rPr>
          <w:sz w:val="24"/>
          <w:szCs w:val="24"/>
          <w:lang w:eastAsia="zh-CN"/>
        </w:rPr>
        <w:t>2.26</w:t>
      </w:r>
      <w:r w:rsidRPr="00A841B5">
        <w:rPr>
          <w:sz w:val="24"/>
          <w:szCs w:val="24"/>
          <w:lang w:eastAsia="zh-CN"/>
        </w:rPr>
        <w:t>臭氧消耗潜能吨，低于《蒙特利尔议定书》的控制目标。</w:t>
      </w:r>
    </w:p>
    <w:p w14:paraId="78747B3D" w14:textId="173F015B" w:rsidR="00BE2DAA" w:rsidRPr="00A841B5" w:rsidRDefault="00C52887" w:rsidP="00A335E5">
      <w:pPr>
        <w:keepNext/>
        <w:widowControl w:val="0"/>
        <w:spacing w:after="240"/>
        <w:rPr>
          <w:sz w:val="24"/>
          <w:szCs w:val="24"/>
          <w:lang w:eastAsia="zh-CN"/>
        </w:rPr>
      </w:pPr>
      <w:bookmarkStart w:id="16" w:name="_Hlk126916116"/>
      <w:bookmarkEnd w:id="15"/>
      <w:r w:rsidRPr="00A841B5">
        <w:rPr>
          <w:rFonts w:hint="eastAsia"/>
          <w:sz w:val="24"/>
          <w:szCs w:val="24"/>
          <w:u w:val="single"/>
          <w:lang w:eastAsia="zh-CN"/>
        </w:rPr>
        <w:t>技术问题和</w:t>
      </w:r>
      <w:r w:rsidR="00F86543">
        <w:rPr>
          <w:rFonts w:hint="eastAsia"/>
          <w:sz w:val="24"/>
          <w:szCs w:val="24"/>
          <w:u w:val="single"/>
          <w:lang w:eastAsia="zh-CN"/>
        </w:rPr>
        <w:t>费用</w:t>
      </w:r>
      <w:r w:rsidRPr="00A841B5">
        <w:rPr>
          <w:rFonts w:hint="eastAsia"/>
          <w:sz w:val="24"/>
          <w:szCs w:val="24"/>
          <w:u w:val="single"/>
          <w:lang w:eastAsia="zh-CN"/>
        </w:rPr>
        <w:t>相关问题</w:t>
      </w:r>
    </w:p>
    <w:p w14:paraId="31306B5D" w14:textId="4CABD30F" w:rsidR="009539EB" w:rsidRPr="00A841B5" w:rsidRDefault="00C52887" w:rsidP="00FB7FDB">
      <w:pPr>
        <w:pStyle w:val="Heading1"/>
        <w:rPr>
          <w:sz w:val="24"/>
          <w:szCs w:val="24"/>
          <w:lang w:eastAsia="zh-CN"/>
        </w:rPr>
      </w:pPr>
      <w:r w:rsidRPr="00A841B5">
        <w:rPr>
          <w:sz w:val="24"/>
          <w:szCs w:val="24"/>
          <w:lang w:eastAsia="zh-CN"/>
        </w:rPr>
        <w:t>秘书处回顾，在提交</w:t>
      </w:r>
      <w:r w:rsidR="00F86543" w:rsidRPr="00F86543">
        <w:rPr>
          <w:sz w:val="24"/>
          <w:szCs w:val="24"/>
          <w:lang w:eastAsia="zh-CN"/>
        </w:rPr>
        <w:t>基加利执行计划</w:t>
      </w:r>
      <w:r w:rsidRPr="00A841B5">
        <w:rPr>
          <w:sz w:val="24"/>
          <w:szCs w:val="24"/>
          <w:lang w:eastAsia="zh-CN"/>
        </w:rPr>
        <w:t>第一阶段时，存在</w:t>
      </w:r>
      <w:r w:rsidR="00F86543">
        <w:rPr>
          <w:rFonts w:hint="eastAsia"/>
          <w:sz w:val="24"/>
          <w:szCs w:val="24"/>
          <w:lang w:eastAsia="zh-CN"/>
        </w:rPr>
        <w:t>着</w:t>
      </w:r>
      <w:r w:rsidR="00F86543" w:rsidRPr="00A841B5">
        <w:rPr>
          <w:sz w:val="24"/>
          <w:szCs w:val="24"/>
          <w:lang w:eastAsia="zh-CN"/>
        </w:rPr>
        <w:t>低估</w:t>
      </w:r>
      <w:r w:rsidRPr="00A841B5">
        <w:rPr>
          <w:sz w:val="24"/>
          <w:szCs w:val="24"/>
          <w:lang w:eastAsia="zh-CN"/>
        </w:rPr>
        <w:t>氢氟碳化物消费量的问题，因为</w:t>
      </w:r>
      <w:r w:rsidR="00F86543" w:rsidRPr="00A841B5">
        <w:rPr>
          <w:sz w:val="24"/>
          <w:szCs w:val="24"/>
          <w:lang w:eastAsia="zh-CN"/>
        </w:rPr>
        <w:t>未</w:t>
      </w:r>
      <w:r w:rsidR="00F86543">
        <w:rPr>
          <w:rFonts w:hint="eastAsia"/>
          <w:sz w:val="24"/>
          <w:szCs w:val="24"/>
          <w:lang w:eastAsia="zh-CN"/>
        </w:rPr>
        <w:t>将</w:t>
      </w:r>
      <w:r w:rsidRPr="00A841B5">
        <w:rPr>
          <w:sz w:val="24"/>
          <w:szCs w:val="24"/>
          <w:lang w:eastAsia="zh-CN"/>
        </w:rPr>
        <w:t>从</w:t>
      </w:r>
      <w:r w:rsidR="00F86543" w:rsidRPr="00F86543">
        <w:rPr>
          <w:sz w:val="24"/>
          <w:szCs w:val="24"/>
          <w:lang w:eastAsia="zh-CN"/>
        </w:rPr>
        <w:t>欧亚经济联盟</w:t>
      </w:r>
      <w:r w:rsidRPr="00A841B5">
        <w:rPr>
          <w:sz w:val="24"/>
          <w:szCs w:val="24"/>
          <w:lang w:eastAsia="zh-CN"/>
        </w:rPr>
        <w:t>国</w:t>
      </w:r>
      <w:r w:rsidR="00F86543">
        <w:rPr>
          <w:rFonts w:hint="eastAsia"/>
          <w:sz w:val="24"/>
          <w:szCs w:val="24"/>
          <w:lang w:eastAsia="zh-CN"/>
        </w:rPr>
        <w:t>家</w:t>
      </w:r>
      <w:r w:rsidRPr="00A841B5">
        <w:rPr>
          <w:sz w:val="24"/>
          <w:szCs w:val="24"/>
          <w:lang w:eastAsia="zh-CN"/>
        </w:rPr>
        <w:t>进口的氢氟碳化物记录为消费量，询问</w:t>
      </w:r>
      <w:r w:rsidR="00295712" w:rsidRPr="00A841B5">
        <w:rPr>
          <w:sz w:val="24"/>
          <w:szCs w:val="24"/>
          <w:lang w:eastAsia="zh-CN"/>
        </w:rPr>
        <w:t>氯氟烃</w:t>
      </w:r>
      <w:r w:rsidRPr="00A841B5">
        <w:rPr>
          <w:sz w:val="24"/>
          <w:szCs w:val="24"/>
          <w:lang w:eastAsia="zh-CN"/>
        </w:rPr>
        <w:t>是否存在类似</w:t>
      </w:r>
      <w:r w:rsidR="00F86543">
        <w:rPr>
          <w:rFonts w:hint="eastAsia"/>
          <w:sz w:val="24"/>
          <w:szCs w:val="24"/>
          <w:lang w:eastAsia="zh-CN"/>
        </w:rPr>
        <w:t>的</w:t>
      </w:r>
      <w:r w:rsidRPr="00A841B5">
        <w:rPr>
          <w:sz w:val="24"/>
          <w:szCs w:val="24"/>
          <w:lang w:eastAsia="zh-CN"/>
        </w:rPr>
        <w:t>问题。工发组织报</w:t>
      </w:r>
      <w:r w:rsidR="00F86543">
        <w:rPr>
          <w:rFonts w:hint="eastAsia"/>
          <w:sz w:val="24"/>
          <w:szCs w:val="24"/>
          <w:lang w:eastAsia="zh-CN"/>
        </w:rPr>
        <w:t>告说，</w:t>
      </w:r>
      <w:r w:rsidR="00372A49">
        <w:rPr>
          <w:rFonts w:hint="eastAsia"/>
          <w:sz w:val="24"/>
          <w:szCs w:val="24"/>
          <w:lang w:eastAsia="zh-CN"/>
        </w:rPr>
        <w:t>有</w:t>
      </w:r>
      <w:r w:rsidR="00372A49" w:rsidRPr="00A841B5">
        <w:rPr>
          <w:sz w:val="24"/>
          <w:szCs w:val="24"/>
          <w:lang w:eastAsia="zh-CN"/>
        </w:rPr>
        <w:t>可能低估了</w:t>
      </w:r>
      <w:r w:rsidRPr="00A841B5">
        <w:rPr>
          <w:sz w:val="24"/>
          <w:szCs w:val="24"/>
          <w:lang w:eastAsia="zh-CN"/>
        </w:rPr>
        <w:t>2015</w:t>
      </w:r>
      <w:r w:rsidRPr="00A841B5">
        <w:rPr>
          <w:sz w:val="24"/>
          <w:szCs w:val="24"/>
          <w:lang w:eastAsia="zh-CN"/>
        </w:rPr>
        <w:t>年</w:t>
      </w:r>
      <w:r w:rsidR="00372A49">
        <w:rPr>
          <w:rFonts w:hint="eastAsia"/>
          <w:sz w:val="24"/>
          <w:szCs w:val="24"/>
          <w:lang w:eastAsia="zh-CN"/>
        </w:rPr>
        <w:t>之</w:t>
      </w:r>
      <w:r w:rsidRPr="00A841B5">
        <w:rPr>
          <w:sz w:val="24"/>
          <w:szCs w:val="24"/>
          <w:lang w:eastAsia="zh-CN"/>
        </w:rPr>
        <w:t>后的几年里</w:t>
      </w:r>
      <w:r w:rsidR="00F86543" w:rsidRPr="00A841B5">
        <w:rPr>
          <w:sz w:val="24"/>
          <w:szCs w:val="24"/>
          <w:lang w:eastAsia="zh-CN"/>
        </w:rPr>
        <w:t>二氟氯甲烷</w:t>
      </w:r>
      <w:r w:rsidR="00F86543">
        <w:rPr>
          <w:rFonts w:hint="eastAsia"/>
          <w:sz w:val="24"/>
          <w:szCs w:val="24"/>
          <w:lang w:eastAsia="zh-CN"/>
        </w:rPr>
        <w:t>的消费量</w:t>
      </w:r>
      <w:r w:rsidRPr="00A841B5">
        <w:rPr>
          <w:sz w:val="24"/>
          <w:szCs w:val="24"/>
          <w:lang w:eastAsia="zh-CN"/>
        </w:rPr>
        <w:t>，但</w:t>
      </w:r>
      <w:r w:rsidR="00372A49">
        <w:rPr>
          <w:rFonts w:hint="eastAsia"/>
          <w:sz w:val="24"/>
          <w:szCs w:val="24"/>
          <w:lang w:eastAsia="zh-CN"/>
        </w:rPr>
        <w:t>只</w:t>
      </w:r>
      <w:r w:rsidRPr="00A841B5">
        <w:rPr>
          <w:sz w:val="24"/>
          <w:szCs w:val="24"/>
          <w:lang w:eastAsia="zh-CN"/>
        </w:rPr>
        <w:t>是因为无法记录</w:t>
      </w:r>
      <w:r w:rsidR="00372A49" w:rsidRPr="00F86543">
        <w:rPr>
          <w:sz w:val="24"/>
          <w:szCs w:val="24"/>
          <w:lang w:eastAsia="zh-CN"/>
        </w:rPr>
        <w:t>欧亚经济联盟</w:t>
      </w:r>
      <w:r w:rsidR="00372A49">
        <w:rPr>
          <w:rFonts w:hint="eastAsia"/>
          <w:sz w:val="24"/>
          <w:szCs w:val="24"/>
          <w:lang w:eastAsia="zh-CN"/>
        </w:rPr>
        <w:t>国家内部彼此间的</w:t>
      </w:r>
      <w:r w:rsidRPr="00A841B5">
        <w:rPr>
          <w:sz w:val="24"/>
          <w:szCs w:val="24"/>
          <w:lang w:eastAsia="zh-CN"/>
        </w:rPr>
        <w:t>二氟氯甲烷</w:t>
      </w:r>
      <w:r w:rsidR="00372A49" w:rsidRPr="00A841B5">
        <w:rPr>
          <w:sz w:val="24"/>
          <w:szCs w:val="24"/>
          <w:lang w:eastAsia="zh-CN"/>
        </w:rPr>
        <w:t>贸易</w:t>
      </w:r>
      <w:r w:rsidR="006454D2">
        <w:rPr>
          <w:rFonts w:hint="eastAsia"/>
          <w:sz w:val="24"/>
          <w:szCs w:val="24"/>
          <w:lang w:eastAsia="zh-CN"/>
        </w:rPr>
        <w:t>的缘故</w:t>
      </w:r>
      <w:r w:rsidRPr="00A841B5">
        <w:rPr>
          <w:sz w:val="24"/>
          <w:szCs w:val="24"/>
          <w:lang w:eastAsia="zh-CN"/>
        </w:rPr>
        <w:t>，与氢氟碳化物</w:t>
      </w:r>
      <w:r w:rsidR="00372A49">
        <w:rPr>
          <w:rFonts w:hint="eastAsia"/>
          <w:sz w:val="24"/>
          <w:szCs w:val="24"/>
          <w:lang w:eastAsia="zh-CN"/>
        </w:rPr>
        <w:t>的情况</w:t>
      </w:r>
      <w:r w:rsidRPr="00A841B5">
        <w:rPr>
          <w:sz w:val="24"/>
          <w:szCs w:val="24"/>
          <w:lang w:eastAsia="zh-CN"/>
        </w:rPr>
        <w:t>不同</w:t>
      </w:r>
      <w:r w:rsidR="00372A49">
        <w:rPr>
          <w:rFonts w:hint="eastAsia"/>
          <w:sz w:val="24"/>
          <w:szCs w:val="24"/>
          <w:lang w:eastAsia="zh-CN"/>
        </w:rPr>
        <w:t>。</w:t>
      </w:r>
      <w:r w:rsidRPr="00A841B5">
        <w:rPr>
          <w:sz w:val="24"/>
          <w:szCs w:val="24"/>
          <w:lang w:eastAsia="zh-CN"/>
        </w:rPr>
        <w:t>氢氟碳化物</w:t>
      </w:r>
      <w:r w:rsidR="00372A49">
        <w:rPr>
          <w:rFonts w:hint="eastAsia"/>
          <w:sz w:val="24"/>
          <w:szCs w:val="24"/>
          <w:lang w:eastAsia="zh-CN"/>
        </w:rPr>
        <w:t>记录</w:t>
      </w:r>
      <w:r w:rsidRPr="00A841B5">
        <w:rPr>
          <w:sz w:val="24"/>
          <w:szCs w:val="24"/>
          <w:lang w:eastAsia="zh-CN"/>
        </w:rPr>
        <w:t>不准确也是</w:t>
      </w:r>
      <w:r w:rsidR="00372A49">
        <w:rPr>
          <w:rFonts w:hint="eastAsia"/>
          <w:sz w:val="24"/>
          <w:szCs w:val="24"/>
          <w:lang w:eastAsia="zh-CN"/>
        </w:rPr>
        <w:t>因为</w:t>
      </w:r>
      <w:r w:rsidRPr="00A841B5">
        <w:rPr>
          <w:sz w:val="24"/>
          <w:szCs w:val="24"/>
          <w:lang w:eastAsia="zh-CN"/>
        </w:rPr>
        <w:t>无法区分</w:t>
      </w:r>
      <w:r w:rsidR="00372A49">
        <w:rPr>
          <w:rFonts w:hint="eastAsia"/>
          <w:sz w:val="24"/>
          <w:szCs w:val="24"/>
          <w:lang w:eastAsia="zh-CN"/>
        </w:rPr>
        <w:t>各个</w:t>
      </w:r>
      <w:r w:rsidRPr="00A841B5">
        <w:rPr>
          <w:sz w:val="24"/>
          <w:szCs w:val="24"/>
          <w:lang w:eastAsia="zh-CN"/>
        </w:rPr>
        <w:t>氢氟碳化物混合物。</w:t>
      </w:r>
      <w:r w:rsidR="00D273CD">
        <w:rPr>
          <w:rFonts w:hint="eastAsia"/>
          <w:sz w:val="24"/>
          <w:szCs w:val="24"/>
          <w:lang w:eastAsia="zh-CN"/>
        </w:rPr>
        <w:t>在</w:t>
      </w:r>
      <w:r w:rsidR="006454D2">
        <w:rPr>
          <w:rFonts w:hint="eastAsia"/>
          <w:sz w:val="24"/>
          <w:szCs w:val="24"/>
          <w:lang w:eastAsia="zh-CN"/>
        </w:rPr>
        <w:t>制定</w:t>
      </w:r>
      <w:r w:rsidR="00D273CD" w:rsidRPr="00A841B5">
        <w:rPr>
          <w:sz w:val="24"/>
          <w:szCs w:val="24"/>
          <w:lang w:eastAsia="zh-CN"/>
        </w:rPr>
        <w:t>氯氟烃淘汰计划</w:t>
      </w:r>
      <w:r w:rsidR="006454D2">
        <w:rPr>
          <w:rFonts w:hint="eastAsia"/>
          <w:sz w:val="24"/>
          <w:szCs w:val="24"/>
          <w:lang w:eastAsia="zh-CN"/>
        </w:rPr>
        <w:t>的</w:t>
      </w:r>
      <w:r w:rsidR="00D273CD">
        <w:rPr>
          <w:rFonts w:hint="eastAsia"/>
          <w:sz w:val="24"/>
          <w:szCs w:val="24"/>
          <w:lang w:eastAsia="zh-CN"/>
        </w:rPr>
        <w:t>过程中</w:t>
      </w:r>
      <w:r w:rsidRPr="00A841B5">
        <w:rPr>
          <w:sz w:val="24"/>
          <w:szCs w:val="24"/>
          <w:lang w:eastAsia="zh-CN"/>
        </w:rPr>
        <w:t>，政府对</w:t>
      </w:r>
      <w:r w:rsidRPr="00A841B5">
        <w:rPr>
          <w:sz w:val="24"/>
          <w:szCs w:val="24"/>
          <w:lang w:eastAsia="zh-CN"/>
        </w:rPr>
        <w:t>2021-2023</w:t>
      </w:r>
      <w:r w:rsidRPr="00A841B5">
        <w:rPr>
          <w:sz w:val="24"/>
          <w:szCs w:val="24"/>
          <w:lang w:eastAsia="zh-CN"/>
        </w:rPr>
        <w:t>年的</w:t>
      </w:r>
      <w:r w:rsidR="00295712" w:rsidRPr="00A841B5">
        <w:rPr>
          <w:sz w:val="24"/>
          <w:szCs w:val="24"/>
          <w:lang w:eastAsia="zh-CN"/>
        </w:rPr>
        <w:t>氯氟烃</w:t>
      </w:r>
      <w:r w:rsidRPr="00A841B5">
        <w:rPr>
          <w:sz w:val="24"/>
          <w:szCs w:val="24"/>
          <w:lang w:eastAsia="zh-CN"/>
        </w:rPr>
        <w:t>消费量进行了</w:t>
      </w:r>
      <w:r w:rsidR="00D273CD">
        <w:rPr>
          <w:rFonts w:hint="eastAsia"/>
          <w:sz w:val="24"/>
          <w:szCs w:val="24"/>
          <w:lang w:eastAsia="zh-CN"/>
        </w:rPr>
        <w:t>一次</w:t>
      </w:r>
      <w:r w:rsidRPr="00A841B5">
        <w:rPr>
          <w:sz w:val="24"/>
          <w:szCs w:val="24"/>
          <w:lang w:eastAsia="zh-CN"/>
        </w:rPr>
        <w:t>自下而上的调查，但由于最终用户和技术人员保存的记录不完整，</w:t>
      </w:r>
      <w:r w:rsidR="006454D2">
        <w:rPr>
          <w:rFonts w:hint="eastAsia"/>
          <w:sz w:val="24"/>
          <w:szCs w:val="24"/>
          <w:lang w:eastAsia="zh-CN"/>
        </w:rPr>
        <w:t>该</w:t>
      </w:r>
      <w:r w:rsidRPr="00A841B5">
        <w:rPr>
          <w:sz w:val="24"/>
          <w:szCs w:val="24"/>
          <w:lang w:eastAsia="zh-CN"/>
        </w:rPr>
        <w:t>调查无法追溯</w:t>
      </w:r>
      <w:r w:rsidR="00D273CD">
        <w:rPr>
          <w:rFonts w:hint="eastAsia"/>
          <w:sz w:val="24"/>
          <w:szCs w:val="24"/>
          <w:lang w:eastAsia="zh-CN"/>
        </w:rPr>
        <w:t>获得</w:t>
      </w:r>
      <w:r w:rsidRPr="00A841B5">
        <w:rPr>
          <w:sz w:val="24"/>
          <w:szCs w:val="24"/>
          <w:lang w:eastAsia="zh-CN"/>
        </w:rPr>
        <w:t>2015-2020</w:t>
      </w:r>
      <w:r w:rsidRPr="00A841B5">
        <w:rPr>
          <w:sz w:val="24"/>
          <w:szCs w:val="24"/>
          <w:lang w:eastAsia="zh-CN"/>
        </w:rPr>
        <w:t>年的数据。秘书处指出，亚美尼亚</w:t>
      </w:r>
      <w:r w:rsidRPr="00A841B5">
        <w:rPr>
          <w:sz w:val="24"/>
          <w:szCs w:val="24"/>
          <w:lang w:eastAsia="zh-CN"/>
        </w:rPr>
        <w:t>2015</w:t>
      </w:r>
      <w:r w:rsidRPr="00A841B5">
        <w:rPr>
          <w:sz w:val="24"/>
          <w:szCs w:val="24"/>
          <w:lang w:eastAsia="zh-CN"/>
        </w:rPr>
        <w:t>年之前的</w:t>
      </w:r>
      <w:r w:rsidR="00295712" w:rsidRPr="00A841B5">
        <w:rPr>
          <w:sz w:val="24"/>
          <w:szCs w:val="24"/>
          <w:lang w:eastAsia="zh-CN"/>
        </w:rPr>
        <w:t>氯氟烃</w:t>
      </w:r>
      <w:r w:rsidRPr="00A841B5">
        <w:rPr>
          <w:sz w:val="24"/>
          <w:szCs w:val="24"/>
          <w:lang w:eastAsia="zh-CN"/>
        </w:rPr>
        <w:t>消费量已经大</w:t>
      </w:r>
      <w:r w:rsidR="00D273CD">
        <w:rPr>
          <w:rFonts w:hint="eastAsia"/>
          <w:sz w:val="24"/>
          <w:szCs w:val="24"/>
          <w:lang w:eastAsia="zh-CN"/>
        </w:rPr>
        <w:t>幅</w:t>
      </w:r>
      <w:r w:rsidRPr="00A841B5">
        <w:rPr>
          <w:sz w:val="24"/>
          <w:szCs w:val="24"/>
          <w:lang w:eastAsia="zh-CN"/>
        </w:rPr>
        <w:t>低于基准。由于亚美尼亚</w:t>
      </w:r>
      <w:r w:rsidR="006454D2">
        <w:rPr>
          <w:rFonts w:hint="eastAsia"/>
          <w:sz w:val="24"/>
          <w:szCs w:val="24"/>
          <w:lang w:eastAsia="zh-CN"/>
        </w:rPr>
        <w:t>于</w:t>
      </w:r>
      <w:r w:rsidRPr="00A841B5">
        <w:rPr>
          <w:sz w:val="24"/>
          <w:szCs w:val="24"/>
          <w:lang w:eastAsia="zh-CN"/>
        </w:rPr>
        <w:t>2015</w:t>
      </w:r>
      <w:r w:rsidRPr="00A841B5">
        <w:rPr>
          <w:sz w:val="24"/>
          <w:szCs w:val="24"/>
          <w:lang w:eastAsia="zh-CN"/>
        </w:rPr>
        <w:t>年开始禁止</w:t>
      </w:r>
      <w:r w:rsidR="00D273CD">
        <w:rPr>
          <w:rFonts w:hint="eastAsia"/>
          <w:sz w:val="24"/>
          <w:szCs w:val="24"/>
          <w:lang w:eastAsia="zh-CN"/>
        </w:rPr>
        <w:t>基于</w:t>
      </w:r>
      <w:r w:rsidR="00295712" w:rsidRPr="00A841B5">
        <w:rPr>
          <w:sz w:val="24"/>
          <w:szCs w:val="24"/>
          <w:lang w:eastAsia="zh-CN"/>
        </w:rPr>
        <w:t>氯氟烃</w:t>
      </w:r>
      <w:r w:rsidRPr="00A841B5">
        <w:rPr>
          <w:sz w:val="24"/>
          <w:szCs w:val="24"/>
          <w:lang w:eastAsia="zh-CN"/>
        </w:rPr>
        <w:t>的设备，</w:t>
      </w:r>
      <w:r w:rsidR="00D273CD">
        <w:rPr>
          <w:rFonts w:hint="eastAsia"/>
          <w:sz w:val="24"/>
          <w:szCs w:val="24"/>
          <w:lang w:eastAsia="zh-CN"/>
        </w:rPr>
        <w:t>因此</w:t>
      </w:r>
      <w:r w:rsidRPr="00A841B5">
        <w:rPr>
          <w:sz w:val="24"/>
          <w:szCs w:val="24"/>
          <w:lang w:eastAsia="zh-CN"/>
        </w:rPr>
        <w:t>该国的</w:t>
      </w:r>
      <w:r w:rsidR="00295712" w:rsidRPr="00A841B5">
        <w:rPr>
          <w:sz w:val="24"/>
          <w:szCs w:val="24"/>
          <w:lang w:eastAsia="zh-CN"/>
        </w:rPr>
        <w:t>氯氟烃</w:t>
      </w:r>
      <w:r w:rsidRPr="00A841B5">
        <w:rPr>
          <w:sz w:val="24"/>
          <w:szCs w:val="24"/>
          <w:lang w:eastAsia="zh-CN"/>
        </w:rPr>
        <w:t>消费量不可能在该日期</w:t>
      </w:r>
      <w:r w:rsidR="00D273CD">
        <w:rPr>
          <w:rFonts w:hint="eastAsia"/>
          <w:sz w:val="24"/>
          <w:szCs w:val="24"/>
          <w:lang w:eastAsia="zh-CN"/>
        </w:rPr>
        <w:t>之</w:t>
      </w:r>
      <w:r w:rsidRPr="00A841B5">
        <w:rPr>
          <w:sz w:val="24"/>
          <w:szCs w:val="24"/>
          <w:lang w:eastAsia="zh-CN"/>
        </w:rPr>
        <w:t>后大幅增加。考虑到</w:t>
      </w:r>
      <w:r w:rsidRPr="00A841B5">
        <w:rPr>
          <w:sz w:val="24"/>
          <w:szCs w:val="24"/>
          <w:lang w:eastAsia="zh-CN"/>
        </w:rPr>
        <w:t>2020</w:t>
      </w:r>
      <w:r w:rsidRPr="00A841B5">
        <w:rPr>
          <w:sz w:val="24"/>
          <w:szCs w:val="24"/>
          <w:lang w:eastAsia="zh-CN"/>
        </w:rPr>
        <w:t>年至</w:t>
      </w:r>
      <w:r w:rsidRPr="00A841B5">
        <w:rPr>
          <w:sz w:val="24"/>
          <w:szCs w:val="24"/>
          <w:lang w:eastAsia="zh-CN"/>
        </w:rPr>
        <w:t>2023</w:t>
      </w:r>
      <w:r w:rsidRPr="00A841B5">
        <w:rPr>
          <w:sz w:val="24"/>
          <w:szCs w:val="24"/>
          <w:lang w:eastAsia="zh-CN"/>
        </w:rPr>
        <w:t>年的调查数据，秘书处认为</w:t>
      </w:r>
      <w:r w:rsidRPr="00A841B5">
        <w:rPr>
          <w:sz w:val="24"/>
          <w:szCs w:val="24"/>
          <w:lang w:eastAsia="zh-CN"/>
        </w:rPr>
        <w:t>2015</w:t>
      </w:r>
      <w:r w:rsidRPr="00A841B5">
        <w:rPr>
          <w:sz w:val="24"/>
          <w:szCs w:val="24"/>
          <w:lang w:eastAsia="zh-CN"/>
        </w:rPr>
        <w:t>年至</w:t>
      </w:r>
      <w:r w:rsidRPr="00A841B5">
        <w:rPr>
          <w:sz w:val="24"/>
          <w:szCs w:val="24"/>
          <w:lang w:eastAsia="zh-CN"/>
        </w:rPr>
        <w:t>2020</w:t>
      </w:r>
      <w:r w:rsidRPr="00A841B5">
        <w:rPr>
          <w:sz w:val="24"/>
          <w:szCs w:val="24"/>
          <w:lang w:eastAsia="zh-CN"/>
        </w:rPr>
        <w:t>年因</w:t>
      </w:r>
      <w:r w:rsidR="00D273CD" w:rsidRPr="00A841B5">
        <w:rPr>
          <w:sz w:val="24"/>
          <w:szCs w:val="24"/>
          <w:lang w:eastAsia="zh-CN"/>
        </w:rPr>
        <w:t>低估</w:t>
      </w:r>
      <w:r w:rsidRPr="00A841B5">
        <w:rPr>
          <w:sz w:val="24"/>
          <w:szCs w:val="24"/>
          <w:lang w:eastAsia="zh-CN"/>
        </w:rPr>
        <w:t>消费量而</w:t>
      </w:r>
      <w:r w:rsidR="00D273CD">
        <w:rPr>
          <w:rFonts w:hint="eastAsia"/>
          <w:sz w:val="24"/>
          <w:szCs w:val="24"/>
          <w:lang w:eastAsia="zh-CN"/>
        </w:rPr>
        <w:t>存在</w:t>
      </w:r>
      <w:r w:rsidRPr="00A841B5">
        <w:rPr>
          <w:sz w:val="24"/>
          <w:szCs w:val="24"/>
          <w:lang w:eastAsia="zh-CN"/>
        </w:rPr>
        <w:t>不</w:t>
      </w:r>
      <w:r w:rsidR="00D273CD">
        <w:rPr>
          <w:rFonts w:hint="eastAsia"/>
          <w:sz w:val="24"/>
          <w:szCs w:val="24"/>
          <w:lang w:eastAsia="zh-CN"/>
        </w:rPr>
        <w:t>履</w:t>
      </w:r>
      <w:r w:rsidRPr="00A841B5">
        <w:rPr>
          <w:sz w:val="24"/>
          <w:szCs w:val="24"/>
          <w:lang w:eastAsia="zh-CN"/>
        </w:rPr>
        <w:t>约的风险极小。</w:t>
      </w:r>
      <w:r w:rsidR="009539EB" w:rsidRPr="00A841B5">
        <w:rPr>
          <w:sz w:val="24"/>
          <w:szCs w:val="24"/>
          <w:lang w:eastAsia="zh-CN"/>
        </w:rPr>
        <w:t xml:space="preserve"> </w:t>
      </w:r>
    </w:p>
    <w:p w14:paraId="0427389F" w14:textId="46F99A42" w:rsidR="00523782" w:rsidRPr="00A841B5" w:rsidRDefault="00C52887" w:rsidP="008F2B48">
      <w:pPr>
        <w:pStyle w:val="Heading1"/>
        <w:rPr>
          <w:sz w:val="24"/>
          <w:szCs w:val="24"/>
          <w:lang w:eastAsia="zh-CN"/>
        </w:rPr>
      </w:pPr>
      <w:r w:rsidRPr="00A841B5">
        <w:rPr>
          <w:sz w:val="24"/>
          <w:szCs w:val="24"/>
          <w:lang w:eastAsia="zh-CN"/>
        </w:rPr>
        <w:t>为</w:t>
      </w:r>
      <w:r w:rsidR="00D67287">
        <w:rPr>
          <w:rFonts w:hint="eastAsia"/>
          <w:sz w:val="24"/>
          <w:szCs w:val="24"/>
          <w:lang w:eastAsia="zh-CN"/>
        </w:rPr>
        <w:t>了</w:t>
      </w:r>
      <w:r w:rsidRPr="00A841B5">
        <w:rPr>
          <w:sz w:val="24"/>
          <w:szCs w:val="24"/>
          <w:lang w:eastAsia="zh-CN"/>
        </w:rPr>
        <w:t>解决上述问题，政府已计划在</w:t>
      </w:r>
      <w:r w:rsidR="00D67287" w:rsidRPr="00F86543">
        <w:rPr>
          <w:sz w:val="24"/>
          <w:szCs w:val="24"/>
          <w:lang w:eastAsia="zh-CN"/>
        </w:rPr>
        <w:t>基加利执行计划</w:t>
      </w:r>
      <w:r w:rsidRPr="00A841B5">
        <w:rPr>
          <w:sz w:val="24"/>
          <w:szCs w:val="24"/>
          <w:lang w:eastAsia="zh-CN"/>
        </w:rPr>
        <w:t>第一阶段</w:t>
      </w:r>
      <w:r w:rsidR="003B48EE">
        <w:rPr>
          <w:rFonts w:hint="eastAsia"/>
          <w:sz w:val="24"/>
          <w:szCs w:val="24"/>
          <w:lang w:eastAsia="zh-CN"/>
        </w:rPr>
        <w:t>制定</w:t>
      </w:r>
      <w:r w:rsidR="00464D16">
        <w:rPr>
          <w:rFonts w:hint="eastAsia"/>
          <w:sz w:val="24"/>
          <w:szCs w:val="24"/>
          <w:lang w:eastAsia="zh-CN"/>
        </w:rPr>
        <w:t>各种</w:t>
      </w:r>
      <w:r w:rsidRPr="00A841B5">
        <w:rPr>
          <w:sz w:val="24"/>
          <w:szCs w:val="24"/>
          <w:lang w:eastAsia="zh-CN"/>
        </w:rPr>
        <w:t>工具，使政府能够监测和记录</w:t>
      </w:r>
      <w:r w:rsidR="00464D16" w:rsidRPr="00F86543">
        <w:rPr>
          <w:sz w:val="24"/>
          <w:szCs w:val="24"/>
          <w:lang w:eastAsia="zh-CN"/>
        </w:rPr>
        <w:t>欧亚经济联盟</w:t>
      </w:r>
      <w:r w:rsidRPr="00A841B5">
        <w:rPr>
          <w:sz w:val="24"/>
          <w:szCs w:val="24"/>
          <w:lang w:eastAsia="zh-CN"/>
        </w:rPr>
        <w:t>内</w:t>
      </w:r>
      <w:r w:rsidR="00464D16">
        <w:rPr>
          <w:rFonts w:hint="eastAsia"/>
          <w:sz w:val="24"/>
          <w:szCs w:val="24"/>
          <w:lang w:eastAsia="zh-CN"/>
        </w:rPr>
        <w:t>部</w:t>
      </w:r>
      <w:r w:rsidRPr="00A841B5">
        <w:rPr>
          <w:sz w:val="24"/>
          <w:szCs w:val="24"/>
          <w:lang w:eastAsia="zh-CN"/>
        </w:rPr>
        <w:t>所有受控物质的内部贸易</w:t>
      </w:r>
      <w:r w:rsidR="00464D16">
        <w:rPr>
          <w:rFonts w:hint="eastAsia"/>
          <w:sz w:val="24"/>
          <w:szCs w:val="24"/>
          <w:lang w:eastAsia="zh-CN"/>
        </w:rPr>
        <w:t>（“</w:t>
      </w:r>
      <w:r w:rsidR="008935DC">
        <w:rPr>
          <w:rFonts w:hint="eastAsia"/>
          <w:sz w:val="24"/>
          <w:szCs w:val="24"/>
          <w:lang w:eastAsia="zh-CN"/>
        </w:rPr>
        <w:t>转移</w:t>
      </w:r>
      <w:r w:rsidR="00464D16">
        <w:rPr>
          <w:rFonts w:hint="eastAsia"/>
          <w:sz w:val="24"/>
          <w:szCs w:val="24"/>
          <w:lang w:eastAsia="zh-CN"/>
        </w:rPr>
        <w:t>”）</w:t>
      </w:r>
      <w:r w:rsidRPr="00A841B5">
        <w:rPr>
          <w:sz w:val="24"/>
          <w:szCs w:val="24"/>
          <w:lang w:eastAsia="zh-CN"/>
        </w:rPr>
        <w:t>，包括</w:t>
      </w:r>
      <w:r w:rsidR="00464D16" w:rsidRPr="00A841B5">
        <w:rPr>
          <w:sz w:val="24"/>
          <w:szCs w:val="24"/>
          <w:lang w:eastAsia="zh-CN"/>
        </w:rPr>
        <w:t>所有进口</w:t>
      </w:r>
      <w:r w:rsidR="00464D16">
        <w:rPr>
          <w:rFonts w:hint="eastAsia"/>
          <w:sz w:val="24"/>
          <w:szCs w:val="24"/>
          <w:lang w:eastAsia="zh-CN"/>
        </w:rPr>
        <w:t>的</w:t>
      </w:r>
      <w:r w:rsidR="00464D16" w:rsidRPr="00A841B5">
        <w:rPr>
          <w:sz w:val="24"/>
          <w:szCs w:val="24"/>
          <w:lang w:eastAsia="zh-CN"/>
        </w:rPr>
        <w:t>氯氟烃</w:t>
      </w:r>
      <w:r w:rsidR="00464D16">
        <w:rPr>
          <w:rFonts w:hint="eastAsia"/>
          <w:sz w:val="24"/>
          <w:szCs w:val="24"/>
          <w:lang w:eastAsia="zh-CN"/>
        </w:rPr>
        <w:t>都</w:t>
      </w:r>
      <w:r w:rsidRPr="00A841B5">
        <w:rPr>
          <w:sz w:val="24"/>
          <w:szCs w:val="24"/>
          <w:lang w:eastAsia="zh-CN"/>
        </w:rPr>
        <w:t>将被</w:t>
      </w:r>
      <w:r w:rsidR="00464D16">
        <w:rPr>
          <w:rFonts w:hint="eastAsia"/>
          <w:sz w:val="24"/>
          <w:szCs w:val="24"/>
          <w:lang w:eastAsia="zh-CN"/>
        </w:rPr>
        <w:t>作</w:t>
      </w:r>
      <w:r w:rsidR="00464D16" w:rsidRPr="00A841B5">
        <w:rPr>
          <w:sz w:val="24"/>
          <w:szCs w:val="24"/>
          <w:lang w:eastAsia="zh-CN"/>
        </w:rPr>
        <w:t>为消费量</w:t>
      </w:r>
      <w:r w:rsidRPr="00A841B5">
        <w:rPr>
          <w:sz w:val="24"/>
          <w:szCs w:val="24"/>
          <w:lang w:eastAsia="zh-CN"/>
        </w:rPr>
        <w:t>计算和报告。</w:t>
      </w:r>
    </w:p>
    <w:p w14:paraId="676D5888" w14:textId="4131B525" w:rsidR="00FC4003" w:rsidRPr="00A841B5" w:rsidRDefault="00C52887" w:rsidP="00BB5687">
      <w:pPr>
        <w:pStyle w:val="Heading1"/>
        <w:rPr>
          <w:sz w:val="24"/>
          <w:szCs w:val="24"/>
          <w:lang w:eastAsia="zh-CN"/>
        </w:rPr>
      </w:pPr>
      <w:r w:rsidRPr="00A841B5">
        <w:rPr>
          <w:color w:val="000000" w:themeColor="text1"/>
          <w:sz w:val="24"/>
          <w:szCs w:val="24"/>
          <w:lang w:eastAsia="zh-CN"/>
        </w:rPr>
        <w:t>秘书处比较了</w:t>
      </w:r>
      <w:r w:rsidRPr="00A841B5">
        <w:rPr>
          <w:color w:val="000000" w:themeColor="text1"/>
          <w:sz w:val="24"/>
          <w:szCs w:val="24"/>
          <w:lang w:eastAsia="zh-CN"/>
        </w:rPr>
        <w:t>2015</w:t>
      </w:r>
      <w:r w:rsidRPr="00A841B5">
        <w:rPr>
          <w:color w:val="000000" w:themeColor="text1"/>
          <w:sz w:val="24"/>
          <w:szCs w:val="24"/>
          <w:lang w:eastAsia="zh-CN"/>
        </w:rPr>
        <w:t>年和</w:t>
      </w:r>
      <w:r w:rsidRPr="00A841B5">
        <w:rPr>
          <w:color w:val="000000" w:themeColor="text1"/>
          <w:sz w:val="24"/>
          <w:szCs w:val="24"/>
          <w:lang w:eastAsia="zh-CN"/>
        </w:rPr>
        <w:t>2023</w:t>
      </w:r>
      <w:r w:rsidRPr="00A841B5">
        <w:rPr>
          <w:color w:val="000000" w:themeColor="text1"/>
          <w:sz w:val="24"/>
          <w:szCs w:val="24"/>
          <w:lang w:eastAsia="zh-CN"/>
        </w:rPr>
        <w:t>年的调查数据，注意到由于禁止进口</w:t>
      </w:r>
      <w:r w:rsidR="00464D16">
        <w:rPr>
          <w:rFonts w:hint="eastAsia"/>
          <w:color w:val="000000" w:themeColor="text1"/>
          <w:sz w:val="24"/>
          <w:szCs w:val="24"/>
          <w:lang w:eastAsia="zh-CN"/>
        </w:rPr>
        <w:t>基于</w:t>
      </w:r>
      <w:r w:rsidR="00295712" w:rsidRPr="00A841B5">
        <w:rPr>
          <w:color w:val="000000" w:themeColor="text1"/>
          <w:sz w:val="24"/>
          <w:szCs w:val="24"/>
          <w:lang w:eastAsia="zh-CN"/>
        </w:rPr>
        <w:t>氯氟烃</w:t>
      </w:r>
      <w:r w:rsidRPr="00A841B5">
        <w:rPr>
          <w:color w:val="000000" w:themeColor="text1"/>
          <w:sz w:val="24"/>
          <w:szCs w:val="24"/>
          <w:lang w:eastAsia="zh-CN"/>
        </w:rPr>
        <w:t>的设备，</w:t>
      </w:r>
      <w:r w:rsidR="00464D16">
        <w:rPr>
          <w:rFonts w:hint="eastAsia"/>
          <w:color w:val="000000" w:themeColor="text1"/>
          <w:sz w:val="24"/>
          <w:szCs w:val="24"/>
          <w:lang w:eastAsia="zh-CN"/>
        </w:rPr>
        <w:t>所有次级行业</w:t>
      </w:r>
      <w:r w:rsidR="00205D65">
        <w:rPr>
          <w:rFonts w:hint="eastAsia"/>
          <w:color w:val="000000" w:themeColor="text1"/>
          <w:sz w:val="24"/>
          <w:szCs w:val="24"/>
          <w:lang w:eastAsia="zh-CN"/>
        </w:rPr>
        <w:t>对</w:t>
      </w:r>
      <w:r w:rsidR="00464D16" w:rsidRPr="00A841B5">
        <w:rPr>
          <w:color w:val="000000" w:themeColor="text1"/>
          <w:sz w:val="24"/>
          <w:szCs w:val="24"/>
          <w:lang w:eastAsia="zh-CN"/>
        </w:rPr>
        <w:t>二氟氯甲烷</w:t>
      </w:r>
      <w:r w:rsidR="00205D65">
        <w:rPr>
          <w:rFonts w:hint="eastAsia"/>
          <w:color w:val="000000" w:themeColor="text1"/>
          <w:sz w:val="24"/>
          <w:szCs w:val="24"/>
          <w:lang w:eastAsia="zh-CN"/>
        </w:rPr>
        <w:t>的使用</w:t>
      </w:r>
      <w:r w:rsidRPr="00A841B5">
        <w:rPr>
          <w:color w:val="000000" w:themeColor="text1"/>
          <w:sz w:val="24"/>
          <w:szCs w:val="24"/>
          <w:lang w:eastAsia="zh-CN"/>
        </w:rPr>
        <w:t>呈总体下降趋势</w:t>
      </w:r>
      <w:r w:rsidR="00205D65">
        <w:rPr>
          <w:rFonts w:hint="eastAsia"/>
          <w:color w:val="000000" w:themeColor="text1"/>
          <w:sz w:val="24"/>
          <w:szCs w:val="24"/>
          <w:lang w:eastAsia="zh-CN"/>
        </w:rPr>
        <w:t>，</w:t>
      </w:r>
      <w:r w:rsidRPr="00A841B5">
        <w:rPr>
          <w:color w:val="000000" w:themeColor="text1"/>
          <w:sz w:val="24"/>
          <w:szCs w:val="24"/>
          <w:lang w:eastAsia="zh-CN"/>
        </w:rPr>
        <w:t>除</w:t>
      </w:r>
      <w:r w:rsidR="00205D65">
        <w:rPr>
          <w:rFonts w:hint="eastAsia"/>
          <w:color w:val="000000" w:themeColor="text1"/>
          <w:sz w:val="24"/>
          <w:szCs w:val="24"/>
          <w:lang w:eastAsia="zh-CN"/>
        </w:rPr>
        <w:t>了</w:t>
      </w:r>
      <w:r w:rsidRPr="00A841B5">
        <w:rPr>
          <w:color w:val="000000" w:themeColor="text1"/>
          <w:sz w:val="24"/>
          <w:szCs w:val="24"/>
          <w:lang w:eastAsia="zh-CN"/>
        </w:rPr>
        <w:t>商业制冷部门以外</w:t>
      </w:r>
      <w:r w:rsidR="00205D65">
        <w:rPr>
          <w:rFonts w:hint="eastAsia"/>
          <w:color w:val="000000" w:themeColor="text1"/>
          <w:sz w:val="24"/>
          <w:szCs w:val="24"/>
          <w:lang w:eastAsia="zh-CN"/>
        </w:rPr>
        <w:t>。</w:t>
      </w:r>
      <w:r w:rsidRPr="00A841B5">
        <w:rPr>
          <w:color w:val="000000" w:themeColor="text1"/>
          <w:sz w:val="24"/>
          <w:szCs w:val="24"/>
          <w:lang w:eastAsia="zh-CN"/>
        </w:rPr>
        <w:t>工发组织解释说，</w:t>
      </w:r>
      <w:r w:rsidR="00205D65" w:rsidRPr="00A841B5">
        <w:rPr>
          <w:color w:val="000000" w:themeColor="text1"/>
          <w:sz w:val="24"/>
          <w:szCs w:val="24"/>
          <w:lang w:eastAsia="zh-CN"/>
        </w:rPr>
        <w:t>商业制冷中使用</w:t>
      </w:r>
      <w:r w:rsidR="0070408B">
        <w:rPr>
          <w:rFonts w:hint="eastAsia"/>
          <w:color w:val="000000" w:themeColor="text1"/>
          <w:sz w:val="24"/>
          <w:szCs w:val="24"/>
          <w:lang w:eastAsia="zh-CN"/>
        </w:rPr>
        <w:t>的</w:t>
      </w:r>
      <w:r w:rsidRPr="00A841B5">
        <w:rPr>
          <w:color w:val="000000" w:themeColor="text1"/>
          <w:sz w:val="24"/>
          <w:szCs w:val="24"/>
          <w:lang w:eastAsia="zh-CN"/>
        </w:rPr>
        <w:t>二氟氯甲烷</w:t>
      </w:r>
      <w:r w:rsidR="00205D65" w:rsidRPr="00A841B5">
        <w:rPr>
          <w:color w:val="000000" w:themeColor="text1"/>
          <w:sz w:val="24"/>
          <w:szCs w:val="24"/>
          <w:lang w:eastAsia="zh-CN"/>
        </w:rPr>
        <w:t>增</w:t>
      </w:r>
      <w:r w:rsidR="0070408B">
        <w:rPr>
          <w:rFonts w:hint="eastAsia"/>
          <w:color w:val="000000" w:themeColor="text1"/>
          <w:sz w:val="24"/>
          <w:szCs w:val="24"/>
          <w:lang w:eastAsia="zh-CN"/>
        </w:rPr>
        <w:t>加</w:t>
      </w:r>
      <w:r w:rsidRPr="00A841B5">
        <w:rPr>
          <w:color w:val="000000" w:themeColor="text1"/>
          <w:sz w:val="24"/>
          <w:szCs w:val="24"/>
          <w:lang w:eastAsia="zh-CN"/>
        </w:rPr>
        <w:t>与进口</w:t>
      </w:r>
      <w:r w:rsidR="0070408B">
        <w:rPr>
          <w:rFonts w:hint="eastAsia"/>
          <w:color w:val="000000" w:themeColor="text1"/>
          <w:sz w:val="24"/>
          <w:szCs w:val="24"/>
          <w:lang w:eastAsia="zh-CN"/>
        </w:rPr>
        <w:t>的</w:t>
      </w:r>
      <w:r w:rsidRPr="00A841B5">
        <w:rPr>
          <w:color w:val="000000" w:themeColor="text1"/>
          <w:sz w:val="24"/>
          <w:szCs w:val="24"/>
          <w:lang w:eastAsia="zh-CN"/>
        </w:rPr>
        <w:t>压缩机机组</w:t>
      </w:r>
      <w:r w:rsidR="0070408B" w:rsidRPr="00A841B5">
        <w:rPr>
          <w:color w:val="000000" w:themeColor="text1"/>
          <w:sz w:val="24"/>
          <w:szCs w:val="24"/>
          <w:lang w:eastAsia="zh-CN"/>
        </w:rPr>
        <w:t>越来越多</w:t>
      </w:r>
      <w:r w:rsidRPr="00A841B5">
        <w:rPr>
          <w:color w:val="000000" w:themeColor="text1"/>
          <w:sz w:val="24"/>
          <w:szCs w:val="24"/>
          <w:lang w:eastAsia="zh-CN"/>
        </w:rPr>
        <w:t>有关</w:t>
      </w:r>
      <w:r w:rsidR="0070408B">
        <w:rPr>
          <w:rFonts w:hint="eastAsia"/>
          <w:color w:val="000000" w:themeColor="text1"/>
          <w:sz w:val="24"/>
          <w:szCs w:val="24"/>
          <w:lang w:eastAsia="zh-CN"/>
        </w:rPr>
        <w:t>。</w:t>
      </w:r>
      <w:r w:rsidRPr="00A841B5">
        <w:rPr>
          <w:color w:val="000000" w:themeColor="text1"/>
          <w:sz w:val="24"/>
          <w:szCs w:val="24"/>
          <w:lang w:eastAsia="zh-CN"/>
        </w:rPr>
        <w:t>这些机组与</w:t>
      </w:r>
      <w:r w:rsidR="00295712" w:rsidRPr="00A841B5">
        <w:rPr>
          <w:color w:val="000000" w:themeColor="text1"/>
          <w:sz w:val="24"/>
          <w:szCs w:val="24"/>
          <w:lang w:eastAsia="zh-CN"/>
        </w:rPr>
        <w:t>氯氟烃</w:t>
      </w:r>
      <w:r w:rsidRPr="00A841B5">
        <w:rPr>
          <w:color w:val="000000" w:themeColor="text1"/>
          <w:sz w:val="24"/>
          <w:szCs w:val="24"/>
          <w:lang w:eastAsia="zh-CN"/>
        </w:rPr>
        <w:t>和氢氟碳化物</w:t>
      </w:r>
      <w:r w:rsidR="0070408B">
        <w:rPr>
          <w:rFonts w:hint="eastAsia"/>
          <w:color w:val="000000" w:themeColor="text1"/>
          <w:sz w:val="24"/>
          <w:szCs w:val="24"/>
          <w:lang w:eastAsia="zh-CN"/>
        </w:rPr>
        <w:t>以及</w:t>
      </w:r>
      <w:r w:rsidRPr="00A841B5">
        <w:rPr>
          <w:color w:val="000000" w:themeColor="text1"/>
          <w:sz w:val="24"/>
          <w:szCs w:val="24"/>
          <w:lang w:eastAsia="zh-CN"/>
        </w:rPr>
        <w:t>混合物</w:t>
      </w:r>
      <w:r w:rsidR="0070408B">
        <w:rPr>
          <w:rFonts w:hint="eastAsia"/>
          <w:color w:val="000000" w:themeColor="text1"/>
          <w:sz w:val="24"/>
          <w:szCs w:val="24"/>
          <w:lang w:eastAsia="zh-CN"/>
        </w:rPr>
        <w:t>（</w:t>
      </w:r>
      <w:r w:rsidRPr="00A841B5">
        <w:rPr>
          <w:color w:val="000000" w:themeColor="text1"/>
          <w:sz w:val="24"/>
          <w:szCs w:val="24"/>
          <w:lang w:eastAsia="zh-CN"/>
        </w:rPr>
        <w:t>R-134a</w:t>
      </w:r>
      <w:r w:rsidRPr="00A841B5">
        <w:rPr>
          <w:color w:val="000000" w:themeColor="text1"/>
          <w:sz w:val="24"/>
          <w:szCs w:val="24"/>
          <w:lang w:eastAsia="zh-CN"/>
        </w:rPr>
        <w:t>、</w:t>
      </w:r>
      <w:r w:rsidRPr="00A841B5">
        <w:rPr>
          <w:color w:val="000000" w:themeColor="text1"/>
          <w:sz w:val="24"/>
          <w:szCs w:val="24"/>
          <w:lang w:eastAsia="zh-CN"/>
        </w:rPr>
        <w:t>R-450A</w:t>
      </w:r>
      <w:r w:rsidRPr="00A841B5">
        <w:rPr>
          <w:color w:val="000000" w:themeColor="text1"/>
          <w:sz w:val="24"/>
          <w:szCs w:val="24"/>
          <w:lang w:eastAsia="zh-CN"/>
        </w:rPr>
        <w:t>、</w:t>
      </w:r>
      <w:r w:rsidRPr="00A841B5">
        <w:rPr>
          <w:color w:val="000000" w:themeColor="text1"/>
          <w:sz w:val="24"/>
          <w:szCs w:val="24"/>
          <w:lang w:eastAsia="zh-CN"/>
        </w:rPr>
        <w:t>R-513A</w:t>
      </w:r>
      <w:r w:rsidRPr="00A841B5">
        <w:rPr>
          <w:color w:val="000000" w:themeColor="text1"/>
          <w:sz w:val="24"/>
          <w:szCs w:val="24"/>
          <w:lang w:eastAsia="zh-CN"/>
        </w:rPr>
        <w:t>、</w:t>
      </w:r>
      <w:r w:rsidRPr="00A841B5">
        <w:rPr>
          <w:color w:val="000000" w:themeColor="text1"/>
          <w:sz w:val="24"/>
          <w:szCs w:val="24"/>
          <w:lang w:eastAsia="zh-CN"/>
        </w:rPr>
        <w:t>R-404A</w:t>
      </w:r>
      <w:r w:rsidRPr="00A841B5">
        <w:rPr>
          <w:color w:val="000000" w:themeColor="text1"/>
          <w:sz w:val="24"/>
          <w:szCs w:val="24"/>
          <w:lang w:eastAsia="zh-CN"/>
        </w:rPr>
        <w:t>、</w:t>
      </w:r>
      <w:r w:rsidRPr="00A841B5">
        <w:rPr>
          <w:color w:val="000000" w:themeColor="text1"/>
          <w:sz w:val="24"/>
          <w:szCs w:val="24"/>
          <w:lang w:eastAsia="zh-CN"/>
        </w:rPr>
        <w:t>R-452A</w:t>
      </w:r>
      <w:r w:rsidRPr="00A841B5">
        <w:rPr>
          <w:color w:val="000000" w:themeColor="text1"/>
          <w:sz w:val="24"/>
          <w:szCs w:val="24"/>
          <w:lang w:eastAsia="zh-CN"/>
        </w:rPr>
        <w:t>、</w:t>
      </w:r>
      <w:r w:rsidRPr="00A841B5">
        <w:rPr>
          <w:color w:val="000000" w:themeColor="text1"/>
          <w:sz w:val="24"/>
          <w:szCs w:val="24"/>
          <w:lang w:eastAsia="zh-CN"/>
        </w:rPr>
        <w:t>R-449A</w:t>
      </w:r>
      <w:r w:rsidRPr="00A841B5">
        <w:rPr>
          <w:color w:val="000000" w:themeColor="text1"/>
          <w:sz w:val="24"/>
          <w:szCs w:val="24"/>
          <w:lang w:eastAsia="zh-CN"/>
        </w:rPr>
        <w:t>和</w:t>
      </w:r>
      <w:r w:rsidRPr="00A841B5">
        <w:rPr>
          <w:color w:val="000000" w:themeColor="text1"/>
          <w:sz w:val="24"/>
          <w:szCs w:val="24"/>
          <w:lang w:eastAsia="zh-CN"/>
        </w:rPr>
        <w:t>R-448A)</w:t>
      </w:r>
      <w:r w:rsidRPr="00A841B5">
        <w:rPr>
          <w:color w:val="000000" w:themeColor="text1"/>
          <w:sz w:val="24"/>
          <w:szCs w:val="24"/>
          <w:lang w:eastAsia="zh-CN"/>
        </w:rPr>
        <w:t>兼容。有时，由于</w:t>
      </w:r>
      <w:r w:rsidR="0070408B">
        <w:rPr>
          <w:rFonts w:hint="eastAsia"/>
          <w:color w:val="000000" w:themeColor="text1"/>
          <w:sz w:val="24"/>
          <w:szCs w:val="24"/>
          <w:lang w:eastAsia="zh-CN"/>
        </w:rPr>
        <w:t>费用</w:t>
      </w:r>
      <w:r w:rsidRPr="00A841B5">
        <w:rPr>
          <w:color w:val="000000" w:themeColor="text1"/>
          <w:sz w:val="24"/>
          <w:szCs w:val="24"/>
          <w:lang w:eastAsia="zh-CN"/>
        </w:rPr>
        <w:t>差异，最终用户更喜欢</w:t>
      </w:r>
      <w:r w:rsidR="0070408B">
        <w:rPr>
          <w:rFonts w:hint="eastAsia"/>
          <w:color w:val="000000" w:themeColor="text1"/>
          <w:sz w:val="24"/>
          <w:szCs w:val="24"/>
          <w:lang w:eastAsia="zh-CN"/>
        </w:rPr>
        <w:t>基于</w:t>
      </w:r>
      <w:r w:rsidR="00295712" w:rsidRPr="00A841B5">
        <w:rPr>
          <w:color w:val="000000" w:themeColor="text1"/>
          <w:sz w:val="24"/>
          <w:szCs w:val="24"/>
          <w:lang w:eastAsia="zh-CN"/>
        </w:rPr>
        <w:t>氯氟烃</w:t>
      </w:r>
      <w:r w:rsidRPr="00A841B5">
        <w:rPr>
          <w:color w:val="000000" w:themeColor="text1"/>
          <w:sz w:val="24"/>
          <w:szCs w:val="24"/>
          <w:lang w:eastAsia="zh-CN"/>
        </w:rPr>
        <w:t>的装置</w:t>
      </w:r>
      <w:r w:rsidR="0070408B">
        <w:rPr>
          <w:rFonts w:hint="eastAsia"/>
          <w:color w:val="000000" w:themeColor="text1"/>
          <w:sz w:val="24"/>
          <w:szCs w:val="24"/>
          <w:lang w:eastAsia="zh-CN"/>
        </w:rPr>
        <w:t>（</w:t>
      </w:r>
      <w:r w:rsidR="0070408B" w:rsidRPr="00A841B5">
        <w:rPr>
          <w:color w:val="000000" w:themeColor="text1"/>
          <w:sz w:val="24"/>
          <w:szCs w:val="24"/>
          <w:lang w:eastAsia="zh-CN"/>
        </w:rPr>
        <w:t>使用矿物油</w:t>
      </w:r>
      <w:r w:rsidR="0070408B">
        <w:rPr>
          <w:rFonts w:hint="eastAsia"/>
          <w:color w:val="000000" w:themeColor="text1"/>
          <w:sz w:val="24"/>
          <w:szCs w:val="24"/>
          <w:lang w:eastAsia="zh-CN"/>
        </w:rPr>
        <w:t>）</w:t>
      </w:r>
      <w:r w:rsidRPr="00A841B5">
        <w:rPr>
          <w:color w:val="000000" w:themeColor="text1"/>
          <w:sz w:val="24"/>
          <w:szCs w:val="24"/>
          <w:lang w:eastAsia="zh-CN"/>
        </w:rPr>
        <w:t>，而</w:t>
      </w:r>
      <w:r w:rsidR="000A3F4D">
        <w:rPr>
          <w:rFonts w:hint="eastAsia"/>
          <w:color w:val="000000" w:themeColor="text1"/>
          <w:sz w:val="24"/>
          <w:szCs w:val="24"/>
          <w:lang w:eastAsia="zh-CN"/>
        </w:rPr>
        <w:t>非</w:t>
      </w:r>
      <w:r w:rsidRPr="00A841B5">
        <w:rPr>
          <w:color w:val="000000" w:themeColor="text1"/>
          <w:sz w:val="24"/>
          <w:szCs w:val="24"/>
          <w:lang w:eastAsia="zh-CN"/>
        </w:rPr>
        <w:t>使用合成油</w:t>
      </w:r>
      <w:r w:rsidR="0070408B" w:rsidRPr="00A841B5">
        <w:rPr>
          <w:color w:val="000000" w:themeColor="text1"/>
          <w:sz w:val="24"/>
          <w:szCs w:val="24"/>
          <w:lang w:eastAsia="zh-CN"/>
        </w:rPr>
        <w:t>的装置</w:t>
      </w:r>
      <w:r w:rsidR="0070408B">
        <w:rPr>
          <w:rFonts w:hint="eastAsia"/>
          <w:color w:val="000000" w:themeColor="text1"/>
          <w:sz w:val="24"/>
          <w:szCs w:val="24"/>
          <w:lang w:eastAsia="zh-CN"/>
        </w:rPr>
        <w:t>（</w:t>
      </w:r>
      <w:r w:rsidRPr="00A841B5">
        <w:rPr>
          <w:color w:val="000000" w:themeColor="text1"/>
          <w:sz w:val="24"/>
          <w:szCs w:val="24"/>
          <w:lang w:eastAsia="zh-CN"/>
        </w:rPr>
        <w:t>为氢氟碳化物设计</w:t>
      </w:r>
      <w:r w:rsidR="0070408B">
        <w:rPr>
          <w:rFonts w:hint="eastAsia"/>
          <w:color w:val="000000" w:themeColor="text1"/>
          <w:sz w:val="24"/>
          <w:szCs w:val="24"/>
          <w:lang w:eastAsia="zh-CN"/>
        </w:rPr>
        <w:t>）</w:t>
      </w:r>
      <w:r w:rsidRPr="00A841B5">
        <w:rPr>
          <w:color w:val="000000" w:themeColor="text1"/>
          <w:sz w:val="24"/>
          <w:szCs w:val="24"/>
          <w:lang w:eastAsia="zh-CN"/>
        </w:rPr>
        <w:t>。此外，</w:t>
      </w:r>
      <w:r w:rsidR="00E4758D">
        <w:rPr>
          <w:rFonts w:hint="eastAsia"/>
          <w:color w:val="000000" w:themeColor="text1"/>
          <w:sz w:val="24"/>
          <w:szCs w:val="24"/>
          <w:lang w:eastAsia="zh-CN"/>
        </w:rPr>
        <w:t>操作</w:t>
      </w:r>
      <w:r w:rsidRPr="00A841B5">
        <w:rPr>
          <w:color w:val="000000" w:themeColor="text1"/>
          <w:sz w:val="24"/>
          <w:szCs w:val="24"/>
          <w:lang w:eastAsia="zh-CN"/>
        </w:rPr>
        <w:t>二氟氯</w:t>
      </w:r>
      <w:r w:rsidRPr="00A841B5">
        <w:rPr>
          <w:color w:val="000000" w:themeColor="text1"/>
          <w:sz w:val="24"/>
          <w:szCs w:val="24"/>
          <w:lang w:eastAsia="zh-CN"/>
        </w:rPr>
        <w:lastRenderedPageBreak/>
        <w:t>甲烷</w:t>
      </w:r>
      <w:r w:rsidR="0070408B" w:rsidRPr="00A841B5">
        <w:rPr>
          <w:color w:val="000000" w:themeColor="text1"/>
          <w:sz w:val="24"/>
          <w:szCs w:val="24"/>
          <w:lang w:eastAsia="zh-CN"/>
        </w:rPr>
        <w:t>压缩机</w:t>
      </w:r>
      <w:r w:rsidRPr="00A841B5">
        <w:rPr>
          <w:color w:val="000000" w:themeColor="text1"/>
          <w:sz w:val="24"/>
          <w:szCs w:val="24"/>
          <w:lang w:eastAsia="zh-CN"/>
        </w:rPr>
        <w:t>比使用基于混合</w:t>
      </w:r>
      <w:r w:rsidR="00E4758D">
        <w:rPr>
          <w:rFonts w:hint="eastAsia"/>
          <w:color w:val="000000" w:themeColor="text1"/>
          <w:sz w:val="24"/>
          <w:szCs w:val="24"/>
          <w:lang w:eastAsia="zh-CN"/>
        </w:rPr>
        <w:t>物</w:t>
      </w:r>
      <w:r w:rsidRPr="00A841B5">
        <w:rPr>
          <w:color w:val="000000" w:themeColor="text1"/>
          <w:sz w:val="24"/>
          <w:szCs w:val="24"/>
          <w:lang w:eastAsia="zh-CN"/>
        </w:rPr>
        <w:t>的</w:t>
      </w:r>
      <w:r w:rsidR="00E4758D" w:rsidRPr="00A841B5">
        <w:rPr>
          <w:color w:val="000000" w:themeColor="text1"/>
          <w:sz w:val="24"/>
          <w:szCs w:val="24"/>
          <w:lang w:eastAsia="zh-CN"/>
        </w:rPr>
        <w:t>压缩机</w:t>
      </w:r>
      <w:r w:rsidRPr="00A841B5">
        <w:rPr>
          <w:color w:val="000000" w:themeColor="text1"/>
          <w:sz w:val="24"/>
          <w:szCs w:val="24"/>
          <w:lang w:eastAsia="zh-CN"/>
        </w:rPr>
        <w:t>更方便。随着</w:t>
      </w:r>
      <w:r w:rsidR="00295712" w:rsidRPr="00A841B5">
        <w:rPr>
          <w:color w:val="000000" w:themeColor="text1"/>
          <w:sz w:val="24"/>
          <w:szCs w:val="24"/>
          <w:lang w:eastAsia="zh-CN"/>
        </w:rPr>
        <w:t>氯氟烃</w:t>
      </w:r>
      <w:r w:rsidRPr="00A841B5">
        <w:rPr>
          <w:color w:val="000000" w:themeColor="text1"/>
          <w:sz w:val="24"/>
          <w:szCs w:val="24"/>
          <w:lang w:eastAsia="zh-CN"/>
        </w:rPr>
        <w:t>配额和供应量的进一步减少，这一趋势将会改变，</w:t>
      </w:r>
      <w:r w:rsidR="003A4D9D">
        <w:rPr>
          <w:rFonts w:hint="eastAsia"/>
          <w:color w:val="000000" w:themeColor="text1"/>
          <w:sz w:val="24"/>
          <w:szCs w:val="24"/>
          <w:lang w:eastAsia="zh-CN"/>
        </w:rPr>
        <w:t>而且</w:t>
      </w:r>
      <w:r w:rsidR="00E4758D">
        <w:rPr>
          <w:rFonts w:hint="eastAsia"/>
          <w:color w:val="000000" w:themeColor="text1"/>
          <w:sz w:val="24"/>
          <w:szCs w:val="24"/>
          <w:lang w:eastAsia="zh-CN"/>
        </w:rPr>
        <w:t>宣传</w:t>
      </w:r>
      <w:r w:rsidRPr="00A841B5">
        <w:rPr>
          <w:color w:val="000000" w:themeColor="text1"/>
          <w:sz w:val="24"/>
          <w:szCs w:val="24"/>
          <w:lang w:eastAsia="zh-CN"/>
        </w:rPr>
        <w:t>和培训活动也将</w:t>
      </w:r>
      <w:r w:rsidR="00872992">
        <w:rPr>
          <w:rFonts w:hint="eastAsia"/>
          <w:color w:val="000000" w:themeColor="text1"/>
          <w:sz w:val="24"/>
          <w:szCs w:val="24"/>
          <w:lang w:eastAsia="zh-CN"/>
        </w:rPr>
        <w:t>为</w:t>
      </w:r>
      <w:r w:rsidR="000A3F4D">
        <w:rPr>
          <w:rFonts w:hint="eastAsia"/>
          <w:color w:val="000000" w:themeColor="text1"/>
          <w:sz w:val="24"/>
          <w:szCs w:val="24"/>
          <w:lang w:eastAsia="zh-CN"/>
        </w:rPr>
        <w:t>此</w:t>
      </w:r>
      <w:r w:rsidRPr="00A841B5">
        <w:rPr>
          <w:color w:val="000000" w:themeColor="text1"/>
          <w:sz w:val="24"/>
          <w:szCs w:val="24"/>
          <w:lang w:eastAsia="zh-CN"/>
        </w:rPr>
        <w:t>过渡</w:t>
      </w:r>
      <w:r w:rsidR="00872992">
        <w:rPr>
          <w:rFonts w:hint="eastAsia"/>
          <w:color w:val="000000" w:themeColor="text1"/>
          <w:sz w:val="24"/>
          <w:szCs w:val="24"/>
          <w:lang w:eastAsia="zh-CN"/>
        </w:rPr>
        <w:t>提供</w:t>
      </w:r>
      <w:r w:rsidR="00872992" w:rsidRPr="00A841B5">
        <w:rPr>
          <w:color w:val="000000" w:themeColor="text1"/>
          <w:sz w:val="24"/>
          <w:szCs w:val="24"/>
          <w:lang w:eastAsia="zh-CN"/>
        </w:rPr>
        <w:t>支持</w:t>
      </w:r>
      <w:r w:rsidRPr="00A841B5">
        <w:rPr>
          <w:color w:val="000000" w:themeColor="text1"/>
          <w:sz w:val="24"/>
          <w:szCs w:val="24"/>
          <w:lang w:eastAsia="zh-CN"/>
        </w:rPr>
        <w:t>。</w:t>
      </w:r>
    </w:p>
    <w:p w14:paraId="58BCC306" w14:textId="0934986A" w:rsidR="00586DA5" w:rsidRPr="00A841B5" w:rsidRDefault="00C52887" w:rsidP="006473C9">
      <w:pPr>
        <w:pStyle w:val="Heading1"/>
        <w:rPr>
          <w:sz w:val="24"/>
          <w:szCs w:val="24"/>
          <w:lang w:eastAsia="zh-CN"/>
        </w:rPr>
      </w:pPr>
      <w:r w:rsidRPr="00A841B5">
        <w:rPr>
          <w:sz w:val="24"/>
          <w:szCs w:val="24"/>
          <w:lang w:eastAsia="zh-CN"/>
        </w:rPr>
        <w:t>最</w:t>
      </w:r>
      <w:r w:rsidRPr="000A3F4D">
        <w:rPr>
          <w:sz w:val="24"/>
          <w:szCs w:val="24"/>
          <w:lang w:eastAsia="zh-CN"/>
        </w:rPr>
        <w:t>初</w:t>
      </w:r>
      <w:r w:rsidR="000A3F4D">
        <w:rPr>
          <w:rFonts w:hint="eastAsia"/>
          <w:sz w:val="24"/>
          <w:szCs w:val="24"/>
          <w:lang w:eastAsia="zh-CN"/>
        </w:rPr>
        <w:t>申请</w:t>
      </w:r>
      <w:r w:rsidRPr="00A841B5">
        <w:rPr>
          <w:sz w:val="24"/>
          <w:szCs w:val="24"/>
          <w:lang w:eastAsia="zh-CN"/>
        </w:rPr>
        <w:t>用于执行氯氟烃淘汰计划</w:t>
      </w:r>
      <w:r w:rsidR="000A3F4D" w:rsidRPr="00A841B5">
        <w:rPr>
          <w:sz w:val="24"/>
          <w:szCs w:val="24"/>
          <w:lang w:eastAsia="zh-CN"/>
        </w:rPr>
        <w:t>第三阶段</w:t>
      </w:r>
      <w:r w:rsidR="003A4D9D">
        <w:rPr>
          <w:rFonts w:hint="eastAsia"/>
          <w:sz w:val="24"/>
          <w:szCs w:val="24"/>
          <w:lang w:eastAsia="zh-CN"/>
        </w:rPr>
        <w:t>的</w:t>
      </w:r>
      <w:r w:rsidR="000A3F4D" w:rsidRPr="00A841B5">
        <w:rPr>
          <w:sz w:val="24"/>
          <w:szCs w:val="24"/>
          <w:lang w:eastAsia="zh-CN"/>
        </w:rPr>
        <w:t>资金总额</w:t>
      </w:r>
      <w:r w:rsidR="000A3F4D" w:rsidRPr="00A841B5">
        <w:rPr>
          <w:sz w:val="24"/>
          <w:szCs w:val="24"/>
          <w:lang w:eastAsia="zh-CN"/>
        </w:rPr>
        <w:t>635</w:t>
      </w:r>
      <w:r w:rsidR="000A3F4D">
        <w:rPr>
          <w:rFonts w:hint="eastAsia"/>
          <w:sz w:val="24"/>
          <w:szCs w:val="24"/>
          <w:lang w:eastAsia="zh-CN"/>
        </w:rPr>
        <w:t>,</w:t>
      </w:r>
      <w:r w:rsidR="000A3F4D" w:rsidRPr="00A841B5">
        <w:rPr>
          <w:sz w:val="24"/>
          <w:szCs w:val="24"/>
          <w:lang w:eastAsia="zh-CN"/>
        </w:rPr>
        <w:t>000</w:t>
      </w:r>
      <w:r w:rsidR="000A3F4D" w:rsidRPr="00A841B5">
        <w:rPr>
          <w:sz w:val="24"/>
          <w:szCs w:val="24"/>
          <w:lang w:eastAsia="zh-CN"/>
        </w:rPr>
        <w:t>美元</w:t>
      </w:r>
      <w:r w:rsidRPr="00A841B5">
        <w:rPr>
          <w:sz w:val="24"/>
          <w:szCs w:val="24"/>
          <w:lang w:eastAsia="zh-CN"/>
        </w:rPr>
        <w:t>是根据</w:t>
      </w:r>
      <w:r w:rsidRPr="00A841B5">
        <w:rPr>
          <w:sz w:val="24"/>
          <w:szCs w:val="24"/>
          <w:lang w:eastAsia="zh-CN"/>
        </w:rPr>
        <w:t>126.69</w:t>
      </w:r>
      <w:r w:rsidRPr="00A841B5">
        <w:rPr>
          <w:sz w:val="24"/>
          <w:szCs w:val="24"/>
          <w:lang w:eastAsia="zh-CN"/>
        </w:rPr>
        <w:t>公吨的基准消费量计算的。然而，秘书处</w:t>
      </w:r>
      <w:r w:rsidR="000A3F4D">
        <w:rPr>
          <w:rFonts w:hint="eastAsia"/>
          <w:sz w:val="24"/>
          <w:szCs w:val="24"/>
          <w:lang w:eastAsia="zh-CN"/>
        </w:rPr>
        <w:t>注意到</w:t>
      </w:r>
      <w:r w:rsidRPr="00A841B5">
        <w:rPr>
          <w:sz w:val="24"/>
          <w:szCs w:val="24"/>
          <w:lang w:eastAsia="zh-CN"/>
        </w:rPr>
        <w:t>，亚美尼亚的基准包括</w:t>
      </w:r>
      <w:r w:rsidRPr="00A841B5">
        <w:rPr>
          <w:sz w:val="24"/>
          <w:szCs w:val="24"/>
          <w:lang w:eastAsia="zh-CN"/>
        </w:rPr>
        <w:t>25.5</w:t>
      </w:r>
      <w:r w:rsidRPr="00A841B5">
        <w:rPr>
          <w:sz w:val="24"/>
          <w:szCs w:val="24"/>
          <w:lang w:eastAsia="zh-CN"/>
        </w:rPr>
        <w:t>公吨</w:t>
      </w:r>
      <w:r w:rsidR="001A50AC" w:rsidRPr="00A841B5">
        <w:rPr>
          <w:sz w:val="24"/>
          <w:szCs w:val="24"/>
          <w:lang w:eastAsia="zh-CN"/>
        </w:rPr>
        <w:t>用于制造商用制冷设备和冷藏室</w:t>
      </w:r>
      <w:r w:rsidRPr="00A841B5">
        <w:rPr>
          <w:sz w:val="24"/>
          <w:szCs w:val="24"/>
          <w:lang w:eastAsia="zh-CN"/>
        </w:rPr>
        <w:t>的二氟氯甲烷，</w:t>
      </w:r>
      <w:r w:rsidR="00662C86">
        <w:rPr>
          <w:rFonts w:hint="eastAsia"/>
          <w:sz w:val="24"/>
          <w:szCs w:val="24"/>
          <w:lang w:eastAsia="zh-CN"/>
        </w:rPr>
        <w:t>并注意到</w:t>
      </w:r>
      <w:r w:rsidRPr="00A841B5">
        <w:rPr>
          <w:sz w:val="24"/>
          <w:szCs w:val="24"/>
          <w:lang w:eastAsia="zh-CN"/>
        </w:rPr>
        <w:t>基准年</w:t>
      </w:r>
      <w:r w:rsidR="00662C86">
        <w:rPr>
          <w:rFonts w:hint="eastAsia"/>
          <w:sz w:val="24"/>
          <w:szCs w:val="24"/>
          <w:lang w:eastAsia="zh-CN"/>
        </w:rPr>
        <w:t>用于</w:t>
      </w:r>
      <w:r w:rsidRPr="00A841B5">
        <w:rPr>
          <w:sz w:val="24"/>
          <w:szCs w:val="24"/>
          <w:lang w:eastAsia="zh-CN"/>
        </w:rPr>
        <w:t>维修行业的</w:t>
      </w:r>
      <w:r w:rsidR="00295712" w:rsidRPr="00A841B5">
        <w:rPr>
          <w:sz w:val="24"/>
          <w:szCs w:val="24"/>
          <w:lang w:eastAsia="zh-CN"/>
        </w:rPr>
        <w:t>氯氟烃</w:t>
      </w:r>
      <w:r w:rsidRPr="00A841B5">
        <w:rPr>
          <w:sz w:val="24"/>
          <w:szCs w:val="24"/>
          <w:lang w:eastAsia="zh-CN"/>
        </w:rPr>
        <w:t>为</w:t>
      </w:r>
      <w:r w:rsidRPr="00A841B5">
        <w:rPr>
          <w:sz w:val="24"/>
          <w:szCs w:val="24"/>
          <w:lang w:eastAsia="zh-CN"/>
        </w:rPr>
        <w:t>101.19</w:t>
      </w:r>
      <w:r w:rsidRPr="00A841B5">
        <w:rPr>
          <w:sz w:val="24"/>
          <w:szCs w:val="24"/>
          <w:lang w:eastAsia="zh-CN"/>
        </w:rPr>
        <w:t>公吨。根据</w:t>
      </w:r>
      <w:r w:rsidR="0076610F">
        <w:rPr>
          <w:rFonts w:hint="eastAsia"/>
          <w:sz w:val="24"/>
          <w:szCs w:val="24"/>
          <w:lang w:eastAsia="zh-CN"/>
        </w:rPr>
        <w:t>逐步</w:t>
      </w:r>
      <w:r w:rsidR="0076610F" w:rsidRPr="00A841B5">
        <w:rPr>
          <w:sz w:val="24"/>
          <w:szCs w:val="24"/>
          <w:lang w:eastAsia="zh-CN"/>
        </w:rPr>
        <w:t>淘汰</w:t>
      </w:r>
      <w:r w:rsidR="00295712" w:rsidRPr="00A841B5">
        <w:rPr>
          <w:sz w:val="24"/>
          <w:szCs w:val="24"/>
          <w:lang w:eastAsia="zh-CN"/>
        </w:rPr>
        <w:t>氯氟烃</w:t>
      </w:r>
      <w:r w:rsidR="0076610F">
        <w:rPr>
          <w:rFonts w:hint="eastAsia"/>
          <w:sz w:val="24"/>
          <w:szCs w:val="24"/>
          <w:lang w:eastAsia="zh-CN"/>
        </w:rPr>
        <w:t>的费用</w:t>
      </w:r>
      <w:r w:rsidRPr="00A841B5">
        <w:rPr>
          <w:sz w:val="24"/>
          <w:szCs w:val="24"/>
          <w:lang w:eastAsia="zh-CN"/>
        </w:rPr>
        <w:t>准则</w:t>
      </w:r>
      <w:r w:rsidR="00662C86">
        <w:rPr>
          <w:rFonts w:hint="eastAsia"/>
          <w:sz w:val="24"/>
          <w:szCs w:val="24"/>
          <w:lang w:eastAsia="zh-CN"/>
        </w:rPr>
        <w:t>（</w:t>
      </w:r>
      <w:r w:rsidRPr="00A841B5">
        <w:rPr>
          <w:sz w:val="24"/>
          <w:szCs w:val="24"/>
          <w:lang w:eastAsia="zh-CN"/>
        </w:rPr>
        <w:t>第</w:t>
      </w:r>
      <w:r w:rsidRPr="00A841B5">
        <w:rPr>
          <w:sz w:val="24"/>
          <w:szCs w:val="24"/>
          <w:lang w:eastAsia="zh-CN"/>
        </w:rPr>
        <w:t>74/50</w:t>
      </w:r>
      <w:r w:rsidRPr="00A841B5">
        <w:rPr>
          <w:sz w:val="24"/>
          <w:szCs w:val="24"/>
          <w:lang w:eastAsia="zh-CN"/>
        </w:rPr>
        <w:t>号决定</w:t>
      </w:r>
      <w:r w:rsidR="00662C86">
        <w:rPr>
          <w:rFonts w:hint="eastAsia"/>
          <w:sz w:val="24"/>
          <w:szCs w:val="24"/>
          <w:lang w:eastAsia="zh-CN"/>
        </w:rPr>
        <w:t>）</w:t>
      </w:r>
      <w:r w:rsidRPr="00A841B5">
        <w:rPr>
          <w:sz w:val="24"/>
          <w:szCs w:val="24"/>
          <w:lang w:eastAsia="zh-CN"/>
        </w:rPr>
        <w:t>，到</w:t>
      </w:r>
      <w:r w:rsidRPr="00A841B5">
        <w:rPr>
          <w:sz w:val="24"/>
          <w:szCs w:val="24"/>
          <w:lang w:eastAsia="zh-CN"/>
        </w:rPr>
        <w:t>2030</w:t>
      </w:r>
      <w:r w:rsidRPr="00A841B5">
        <w:rPr>
          <w:sz w:val="24"/>
          <w:szCs w:val="24"/>
          <w:lang w:eastAsia="zh-CN"/>
        </w:rPr>
        <w:t>年</w:t>
      </w:r>
      <w:r w:rsidR="00E1142C">
        <w:rPr>
          <w:sz w:val="24"/>
          <w:szCs w:val="24"/>
          <w:lang w:eastAsia="zh-CN"/>
        </w:rPr>
        <w:t>全部淘汰</w:t>
      </w:r>
      <w:r w:rsidR="00295712" w:rsidRPr="00A841B5">
        <w:rPr>
          <w:sz w:val="24"/>
          <w:szCs w:val="24"/>
          <w:lang w:eastAsia="zh-CN"/>
        </w:rPr>
        <w:t>氯氟烃</w:t>
      </w:r>
      <w:r w:rsidRPr="00A841B5">
        <w:rPr>
          <w:sz w:val="24"/>
          <w:szCs w:val="24"/>
          <w:lang w:eastAsia="zh-CN"/>
        </w:rPr>
        <w:t>的最高合格供资</w:t>
      </w:r>
      <w:r w:rsidR="0076610F">
        <w:rPr>
          <w:rFonts w:hint="eastAsia"/>
          <w:sz w:val="24"/>
          <w:szCs w:val="24"/>
          <w:lang w:eastAsia="zh-CN"/>
        </w:rPr>
        <w:t>额</w:t>
      </w:r>
      <w:r w:rsidRPr="00A841B5">
        <w:rPr>
          <w:sz w:val="24"/>
          <w:szCs w:val="24"/>
          <w:lang w:eastAsia="zh-CN"/>
        </w:rPr>
        <w:t>为</w:t>
      </w:r>
      <w:r w:rsidRPr="00A841B5">
        <w:rPr>
          <w:sz w:val="24"/>
          <w:szCs w:val="24"/>
          <w:lang w:eastAsia="zh-CN"/>
        </w:rPr>
        <w:t>900</w:t>
      </w:r>
      <w:r w:rsidR="000A3F4D">
        <w:rPr>
          <w:rFonts w:hint="eastAsia"/>
          <w:sz w:val="24"/>
          <w:szCs w:val="24"/>
          <w:lang w:eastAsia="zh-CN"/>
        </w:rPr>
        <w:t>,</w:t>
      </w:r>
      <w:r w:rsidRPr="00A841B5">
        <w:rPr>
          <w:sz w:val="24"/>
          <w:szCs w:val="24"/>
          <w:lang w:eastAsia="zh-CN"/>
        </w:rPr>
        <w:t>000</w:t>
      </w:r>
      <w:r w:rsidRPr="00A841B5">
        <w:rPr>
          <w:sz w:val="24"/>
          <w:szCs w:val="24"/>
          <w:lang w:eastAsia="zh-CN"/>
        </w:rPr>
        <w:t>美元。</w:t>
      </w:r>
      <w:r w:rsidR="0076610F">
        <w:rPr>
          <w:rFonts w:hint="eastAsia"/>
          <w:sz w:val="24"/>
          <w:szCs w:val="24"/>
          <w:lang w:eastAsia="zh-CN"/>
        </w:rPr>
        <w:t>鉴于</w:t>
      </w:r>
      <w:r w:rsidRPr="00A841B5">
        <w:rPr>
          <w:sz w:val="24"/>
          <w:szCs w:val="24"/>
          <w:lang w:eastAsia="zh-CN"/>
        </w:rPr>
        <w:t>已经为</w:t>
      </w:r>
      <w:r w:rsidR="0076610F" w:rsidRPr="00A841B5">
        <w:rPr>
          <w:sz w:val="24"/>
          <w:szCs w:val="24"/>
          <w:lang w:eastAsia="zh-CN"/>
        </w:rPr>
        <w:t>氯氟烃淘汰计划</w:t>
      </w:r>
      <w:r w:rsidRPr="00A841B5">
        <w:rPr>
          <w:sz w:val="24"/>
          <w:szCs w:val="24"/>
          <w:lang w:eastAsia="zh-CN"/>
        </w:rPr>
        <w:t>第一</w:t>
      </w:r>
      <w:r w:rsidR="0076610F">
        <w:rPr>
          <w:rFonts w:hint="eastAsia"/>
          <w:sz w:val="24"/>
          <w:szCs w:val="24"/>
          <w:lang w:eastAsia="zh-CN"/>
        </w:rPr>
        <w:t>阶段</w:t>
      </w:r>
      <w:r w:rsidRPr="00A841B5">
        <w:rPr>
          <w:sz w:val="24"/>
          <w:szCs w:val="24"/>
          <w:lang w:eastAsia="zh-CN"/>
        </w:rPr>
        <w:t>和第二阶段核准</w:t>
      </w:r>
      <w:r w:rsidRPr="00A841B5">
        <w:rPr>
          <w:sz w:val="24"/>
          <w:szCs w:val="24"/>
          <w:lang w:eastAsia="zh-CN"/>
        </w:rPr>
        <w:t>315</w:t>
      </w:r>
      <w:r w:rsidR="000A3F4D">
        <w:rPr>
          <w:rFonts w:hint="eastAsia"/>
          <w:sz w:val="24"/>
          <w:szCs w:val="24"/>
          <w:lang w:eastAsia="zh-CN"/>
        </w:rPr>
        <w:t>,</w:t>
      </w:r>
      <w:r w:rsidRPr="00A841B5">
        <w:rPr>
          <w:sz w:val="24"/>
          <w:szCs w:val="24"/>
          <w:lang w:eastAsia="zh-CN"/>
        </w:rPr>
        <w:t>000</w:t>
      </w:r>
      <w:r w:rsidRPr="00A841B5">
        <w:rPr>
          <w:sz w:val="24"/>
          <w:szCs w:val="24"/>
          <w:lang w:eastAsia="zh-CN"/>
        </w:rPr>
        <w:t>美元，到</w:t>
      </w:r>
      <w:r w:rsidRPr="00A841B5">
        <w:rPr>
          <w:sz w:val="24"/>
          <w:szCs w:val="24"/>
          <w:lang w:eastAsia="zh-CN"/>
        </w:rPr>
        <w:t>2030</w:t>
      </w:r>
      <w:r w:rsidRPr="00A841B5">
        <w:rPr>
          <w:sz w:val="24"/>
          <w:szCs w:val="24"/>
          <w:lang w:eastAsia="zh-CN"/>
        </w:rPr>
        <w:t>年</w:t>
      </w:r>
      <w:r w:rsidR="003D4E25" w:rsidRPr="00A841B5">
        <w:rPr>
          <w:sz w:val="24"/>
          <w:szCs w:val="24"/>
          <w:lang w:eastAsia="zh-CN"/>
        </w:rPr>
        <w:t>亚美尼亚</w:t>
      </w:r>
      <w:r w:rsidR="00E1142C">
        <w:rPr>
          <w:sz w:val="24"/>
          <w:szCs w:val="24"/>
          <w:lang w:eastAsia="zh-CN"/>
        </w:rPr>
        <w:t>全部淘汰</w:t>
      </w:r>
      <w:r w:rsidR="00295712" w:rsidRPr="00A841B5">
        <w:rPr>
          <w:sz w:val="24"/>
          <w:szCs w:val="24"/>
          <w:lang w:eastAsia="zh-CN"/>
        </w:rPr>
        <w:t>氯氟烃</w:t>
      </w:r>
      <w:r w:rsidRPr="00A841B5">
        <w:rPr>
          <w:sz w:val="24"/>
          <w:szCs w:val="24"/>
          <w:lang w:eastAsia="zh-CN"/>
        </w:rPr>
        <w:t>的剩余</w:t>
      </w:r>
      <w:r w:rsidR="003D4E25">
        <w:rPr>
          <w:rFonts w:hint="eastAsia"/>
          <w:sz w:val="24"/>
          <w:szCs w:val="24"/>
          <w:lang w:eastAsia="zh-CN"/>
        </w:rPr>
        <w:t>供</w:t>
      </w:r>
      <w:r w:rsidRPr="00A841B5">
        <w:rPr>
          <w:sz w:val="24"/>
          <w:szCs w:val="24"/>
          <w:lang w:eastAsia="zh-CN"/>
        </w:rPr>
        <w:t>资将为</w:t>
      </w:r>
      <w:r w:rsidRPr="00A841B5">
        <w:rPr>
          <w:sz w:val="24"/>
          <w:szCs w:val="24"/>
          <w:lang w:eastAsia="zh-CN"/>
        </w:rPr>
        <w:t>585</w:t>
      </w:r>
      <w:r w:rsidR="000A3F4D">
        <w:rPr>
          <w:rFonts w:hint="eastAsia"/>
          <w:sz w:val="24"/>
          <w:szCs w:val="24"/>
          <w:lang w:eastAsia="zh-CN"/>
        </w:rPr>
        <w:t>,</w:t>
      </w:r>
      <w:r w:rsidRPr="00A841B5">
        <w:rPr>
          <w:sz w:val="24"/>
          <w:szCs w:val="24"/>
          <w:lang w:eastAsia="zh-CN"/>
        </w:rPr>
        <w:t>000</w:t>
      </w:r>
      <w:r w:rsidRPr="00A841B5">
        <w:rPr>
          <w:sz w:val="24"/>
          <w:szCs w:val="24"/>
          <w:lang w:eastAsia="zh-CN"/>
        </w:rPr>
        <w:t>美元。</w:t>
      </w:r>
      <w:r w:rsidR="00D141C6" w:rsidRPr="00A841B5">
        <w:rPr>
          <w:sz w:val="24"/>
          <w:szCs w:val="24"/>
          <w:lang w:eastAsia="zh-CN"/>
        </w:rPr>
        <w:t xml:space="preserve"> </w:t>
      </w:r>
    </w:p>
    <w:p w14:paraId="39CF26C5" w14:textId="2AD9BB57" w:rsidR="00970302" w:rsidRPr="00A841B5" w:rsidRDefault="00C52887" w:rsidP="00FB7FDB">
      <w:pPr>
        <w:pStyle w:val="Heading1"/>
        <w:rPr>
          <w:sz w:val="24"/>
          <w:szCs w:val="24"/>
          <w:lang w:eastAsia="zh-CN"/>
        </w:rPr>
      </w:pPr>
      <w:r w:rsidRPr="00A841B5">
        <w:rPr>
          <w:sz w:val="24"/>
          <w:szCs w:val="24"/>
          <w:lang w:eastAsia="zh-CN"/>
        </w:rPr>
        <w:t>秘书处指出，氯氟烃淘汰计划</w:t>
      </w:r>
      <w:r w:rsidR="003D4E25" w:rsidRPr="00A841B5">
        <w:rPr>
          <w:sz w:val="24"/>
          <w:szCs w:val="24"/>
          <w:lang w:eastAsia="zh-CN"/>
        </w:rPr>
        <w:t>第二阶段</w:t>
      </w:r>
      <w:r w:rsidR="003D4E25">
        <w:rPr>
          <w:rFonts w:hint="eastAsia"/>
          <w:sz w:val="24"/>
          <w:szCs w:val="24"/>
          <w:lang w:eastAsia="zh-CN"/>
        </w:rPr>
        <w:t>已于</w:t>
      </w:r>
      <w:r w:rsidRPr="00A841B5">
        <w:rPr>
          <w:sz w:val="24"/>
          <w:szCs w:val="24"/>
          <w:lang w:eastAsia="zh-CN"/>
        </w:rPr>
        <w:t>2021</w:t>
      </w:r>
      <w:r w:rsidRPr="00A841B5">
        <w:rPr>
          <w:sz w:val="24"/>
          <w:szCs w:val="24"/>
          <w:lang w:eastAsia="zh-CN"/>
        </w:rPr>
        <w:t>年完成，但第三阶段</w:t>
      </w:r>
      <w:r w:rsidR="003D4E25">
        <w:rPr>
          <w:rFonts w:hint="eastAsia"/>
          <w:sz w:val="24"/>
          <w:szCs w:val="24"/>
          <w:lang w:eastAsia="zh-CN"/>
        </w:rPr>
        <w:t>才</w:t>
      </w:r>
      <w:r w:rsidRPr="00A841B5">
        <w:rPr>
          <w:sz w:val="24"/>
          <w:szCs w:val="24"/>
          <w:lang w:eastAsia="zh-CN"/>
        </w:rPr>
        <w:t>提交</w:t>
      </w:r>
      <w:r w:rsidR="003D4E25">
        <w:rPr>
          <w:rFonts w:hint="eastAsia"/>
          <w:sz w:val="24"/>
          <w:szCs w:val="24"/>
          <w:lang w:eastAsia="zh-CN"/>
        </w:rPr>
        <w:t>给</w:t>
      </w:r>
      <w:r w:rsidRPr="00A841B5">
        <w:rPr>
          <w:sz w:val="24"/>
          <w:szCs w:val="24"/>
          <w:lang w:eastAsia="zh-CN"/>
        </w:rPr>
        <w:t>第</w:t>
      </w:r>
      <w:r w:rsidR="003D4E25">
        <w:rPr>
          <w:rFonts w:hint="eastAsia"/>
          <w:sz w:val="24"/>
          <w:szCs w:val="24"/>
          <w:lang w:eastAsia="zh-CN"/>
        </w:rPr>
        <w:t>九十六</w:t>
      </w:r>
      <w:r w:rsidRPr="00A841B5">
        <w:rPr>
          <w:sz w:val="24"/>
          <w:szCs w:val="24"/>
          <w:lang w:eastAsia="zh-CN"/>
        </w:rPr>
        <w:t>次会议。工发组织解释说</w:t>
      </w:r>
      <w:r w:rsidR="003D4E25">
        <w:rPr>
          <w:rFonts w:hint="eastAsia"/>
          <w:sz w:val="24"/>
          <w:szCs w:val="24"/>
          <w:lang w:eastAsia="zh-CN"/>
        </w:rPr>
        <w:t>，没有及时</w:t>
      </w:r>
      <w:r w:rsidRPr="00A841B5">
        <w:rPr>
          <w:sz w:val="24"/>
          <w:szCs w:val="24"/>
          <w:lang w:eastAsia="zh-CN"/>
        </w:rPr>
        <w:t>提交是</w:t>
      </w:r>
      <w:r w:rsidR="00FB4B43">
        <w:rPr>
          <w:rFonts w:hint="eastAsia"/>
          <w:sz w:val="24"/>
          <w:szCs w:val="24"/>
          <w:lang w:eastAsia="zh-CN"/>
        </w:rPr>
        <w:t>因为几个</w:t>
      </w:r>
      <w:r w:rsidRPr="00A841B5">
        <w:rPr>
          <w:sz w:val="24"/>
          <w:szCs w:val="24"/>
          <w:lang w:eastAsia="zh-CN"/>
        </w:rPr>
        <w:t>因素。氯氟烃淘汰计划</w:t>
      </w:r>
      <w:r w:rsidR="003D4E25" w:rsidRPr="00A841B5">
        <w:rPr>
          <w:sz w:val="24"/>
          <w:szCs w:val="24"/>
          <w:lang w:eastAsia="zh-CN"/>
        </w:rPr>
        <w:t>第三阶段</w:t>
      </w:r>
      <w:r w:rsidR="00FB4B43">
        <w:rPr>
          <w:rFonts w:hint="eastAsia"/>
          <w:sz w:val="24"/>
          <w:szCs w:val="24"/>
          <w:lang w:eastAsia="zh-CN"/>
        </w:rPr>
        <w:t>于</w:t>
      </w:r>
      <w:r w:rsidRPr="00A841B5">
        <w:rPr>
          <w:sz w:val="24"/>
          <w:szCs w:val="24"/>
          <w:lang w:eastAsia="zh-CN"/>
        </w:rPr>
        <w:t>2021</w:t>
      </w:r>
      <w:r w:rsidRPr="00A841B5">
        <w:rPr>
          <w:sz w:val="24"/>
          <w:szCs w:val="24"/>
          <w:lang w:eastAsia="zh-CN"/>
        </w:rPr>
        <w:t>年</w:t>
      </w:r>
      <w:r w:rsidR="00FB4B43">
        <w:rPr>
          <w:rFonts w:hint="eastAsia"/>
          <w:sz w:val="24"/>
          <w:szCs w:val="24"/>
          <w:lang w:eastAsia="zh-CN"/>
        </w:rPr>
        <w:t>制定</w:t>
      </w:r>
      <w:r w:rsidRPr="00A841B5">
        <w:rPr>
          <w:sz w:val="24"/>
          <w:szCs w:val="24"/>
          <w:lang w:eastAsia="zh-CN"/>
        </w:rPr>
        <w:t>；然而，在环境部内部审批</w:t>
      </w:r>
      <w:r w:rsidR="00FB4B43">
        <w:rPr>
          <w:rFonts w:hint="eastAsia"/>
          <w:sz w:val="24"/>
          <w:szCs w:val="24"/>
          <w:lang w:eastAsia="zh-CN"/>
        </w:rPr>
        <w:t>时</w:t>
      </w:r>
      <w:r w:rsidRPr="00A841B5">
        <w:rPr>
          <w:sz w:val="24"/>
          <w:szCs w:val="24"/>
          <w:lang w:eastAsia="zh-CN"/>
        </w:rPr>
        <w:t>，任命了一</w:t>
      </w:r>
      <w:r w:rsidR="00FB4B43">
        <w:rPr>
          <w:rFonts w:hint="eastAsia"/>
          <w:sz w:val="24"/>
          <w:szCs w:val="24"/>
          <w:lang w:eastAsia="zh-CN"/>
        </w:rPr>
        <w:t>位</w:t>
      </w:r>
      <w:r w:rsidRPr="00A841B5">
        <w:rPr>
          <w:sz w:val="24"/>
          <w:szCs w:val="24"/>
          <w:lang w:eastAsia="zh-CN"/>
        </w:rPr>
        <w:t>新部长和</w:t>
      </w:r>
      <w:r w:rsidR="00FB4B43">
        <w:rPr>
          <w:rFonts w:hint="eastAsia"/>
          <w:sz w:val="24"/>
          <w:szCs w:val="24"/>
          <w:lang w:eastAsia="zh-CN"/>
        </w:rPr>
        <w:t>若干</w:t>
      </w:r>
      <w:r w:rsidRPr="00A841B5">
        <w:rPr>
          <w:sz w:val="24"/>
          <w:szCs w:val="24"/>
          <w:lang w:eastAsia="zh-CN"/>
        </w:rPr>
        <w:t>副部长。</w:t>
      </w:r>
      <w:r w:rsidR="00FB4B43">
        <w:rPr>
          <w:rFonts w:hint="eastAsia"/>
          <w:sz w:val="24"/>
          <w:szCs w:val="24"/>
          <w:lang w:eastAsia="zh-CN"/>
        </w:rPr>
        <w:t>之</w:t>
      </w:r>
      <w:r w:rsidRPr="00A841B5">
        <w:rPr>
          <w:sz w:val="24"/>
          <w:szCs w:val="24"/>
          <w:lang w:eastAsia="zh-CN"/>
        </w:rPr>
        <w:t>后决定</w:t>
      </w:r>
      <w:r w:rsidR="00FB4B43">
        <w:rPr>
          <w:rFonts w:hint="eastAsia"/>
          <w:sz w:val="24"/>
          <w:szCs w:val="24"/>
          <w:lang w:eastAsia="zh-CN"/>
        </w:rPr>
        <w:t>根据</w:t>
      </w:r>
      <w:r w:rsidRPr="00A841B5">
        <w:rPr>
          <w:sz w:val="24"/>
          <w:szCs w:val="24"/>
          <w:lang w:eastAsia="zh-CN"/>
        </w:rPr>
        <w:t>欧盟</w:t>
      </w:r>
      <w:r w:rsidR="00FB4B43">
        <w:rPr>
          <w:rFonts w:hint="eastAsia"/>
          <w:sz w:val="24"/>
          <w:szCs w:val="24"/>
          <w:lang w:eastAsia="zh-CN"/>
        </w:rPr>
        <w:t>与</w:t>
      </w:r>
      <w:r w:rsidRPr="00A841B5">
        <w:rPr>
          <w:sz w:val="24"/>
          <w:szCs w:val="24"/>
          <w:lang w:eastAsia="zh-CN"/>
        </w:rPr>
        <w:t>亚美尼亚之间的《全面强化伙伴关系协定》的承诺</w:t>
      </w:r>
      <w:r w:rsidR="00FB4B43">
        <w:rPr>
          <w:rFonts w:hint="eastAsia"/>
          <w:sz w:val="24"/>
          <w:szCs w:val="24"/>
          <w:lang w:eastAsia="zh-CN"/>
        </w:rPr>
        <w:t>调整</w:t>
      </w:r>
      <w:r w:rsidR="00FB4B43" w:rsidRPr="00A841B5">
        <w:rPr>
          <w:sz w:val="24"/>
          <w:szCs w:val="24"/>
          <w:lang w:eastAsia="zh-CN"/>
        </w:rPr>
        <w:t>氯氟烃淘汰计划项目</w:t>
      </w:r>
      <w:r w:rsidRPr="00A841B5">
        <w:rPr>
          <w:sz w:val="24"/>
          <w:szCs w:val="24"/>
          <w:lang w:eastAsia="zh-CN"/>
        </w:rPr>
        <w:t>。</w:t>
      </w:r>
      <w:r w:rsidR="00FB4B43">
        <w:rPr>
          <w:rFonts w:hint="eastAsia"/>
          <w:sz w:val="24"/>
          <w:szCs w:val="24"/>
          <w:lang w:eastAsia="zh-CN"/>
        </w:rPr>
        <w:t>结果</w:t>
      </w:r>
      <w:r w:rsidR="00FB4B43" w:rsidRPr="00A841B5">
        <w:rPr>
          <w:sz w:val="24"/>
          <w:szCs w:val="24"/>
          <w:lang w:eastAsia="zh-CN"/>
        </w:rPr>
        <w:t>证明</w:t>
      </w:r>
      <w:r w:rsidRPr="00A841B5">
        <w:rPr>
          <w:sz w:val="24"/>
          <w:szCs w:val="24"/>
          <w:lang w:eastAsia="zh-CN"/>
        </w:rPr>
        <w:t>审查和调整项目文件，随后</w:t>
      </w:r>
      <w:r w:rsidR="00FB4B43">
        <w:rPr>
          <w:rFonts w:hint="eastAsia"/>
          <w:sz w:val="24"/>
          <w:szCs w:val="24"/>
          <w:lang w:eastAsia="zh-CN"/>
        </w:rPr>
        <w:t>再</w:t>
      </w:r>
      <w:r w:rsidRPr="00A841B5">
        <w:rPr>
          <w:sz w:val="24"/>
          <w:szCs w:val="24"/>
          <w:lang w:eastAsia="zh-CN"/>
        </w:rPr>
        <w:t>进行新一轮审批，</w:t>
      </w:r>
      <w:r w:rsidR="00FB4B43">
        <w:rPr>
          <w:rFonts w:hint="eastAsia"/>
          <w:sz w:val="24"/>
          <w:szCs w:val="24"/>
          <w:lang w:eastAsia="zh-CN"/>
        </w:rPr>
        <w:t>非常</w:t>
      </w:r>
      <w:r w:rsidRPr="00A841B5">
        <w:rPr>
          <w:sz w:val="24"/>
          <w:szCs w:val="24"/>
          <w:lang w:eastAsia="zh-CN"/>
        </w:rPr>
        <w:t>费时。在此过程中，项目数据和行动变得过时，</w:t>
      </w:r>
      <w:r w:rsidR="00FB4B43">
        <w:rPr>
          <w:rFonts w:hint="eastAsia"/>
          <w:sz w:val="24"/>
          <w:szCs w:val="24"/>
          <w:lang w:eastAsia="zh-CN"/>
        </w:rPr>
        <w:t>必须</w:t>
      </w:r>
      <w:r w:rsidRPr="00A841B5">
        <w:rPr>
          <w:sz w:val="24"/>
          <w:szCs w:val="24"/>
          <w:lang w:eastAsia="zh-CN"/>
        </w:rPr>
        <w:t>全面修订和起草新</w:t>
      </w:r>
      <w:r w:rsidR="00FB4B43">
        <w:rPr>
          <w:rFonts w:hint="eastAsia"/>
          <w:sz w:val="24"/>
          <w:szCs w:val="24"/>
          <w:lang w:eastAsia="zh-CN"/>
        </w:rPr>
        <w:t>的</w:t>
      </w:r>
      <w:r w:rsidRPr="00A841B5">
        <w:rPr>
          <w:sz w:val="24"/>
          <w:szCs w:val="24"/>
          <w:lang w:eastAsia="zh-CN"/>
        </w:rPr>
        <w:t>文件，这</w:t>
      </w:r>
      <w:r w:rsidR="00FB4B43">
        <w:rPr>
          <w:rFonts w:hint="eastAsia"/>
          <w:sz w:val="24"/>
          <w:szCs w:val="24"/>
          <w:lang w:eastAsia="zh-CN"/>
        </w:rPr>
        <w:t>又</w:t>
      </w:r>
      <w:r w:rsidRPr="00A841B5">
        <w:rPr>
          <w:sz w:val="24"/>
          <w:szCs w:val="24"/>
          <w:lang w:eastAsia="zh-CN"/>
        </w:rPr>
        <w:t>进一步延长了时间表。</w:t>
      </w:r>
      <w:r w:rsidR="0015000A" w:rsidRPr="00A841B5">
        <w:rPr>
          <w:sz w:val="24"/>
          <w:szCs w:val="24"/>
          <w:lang w:eastAsia="zh-CN"/>
        </w:rPr>
        <w:t xml:space="preserve"> </w:t>
      </w:r>
    </w:p>
    <w:p w14:paraId="740EF359" w14:textId="79D4E7E0" w:rsidR="00EE4644" w:rsidRPr="00A841B5" w:rsidRDefault="00C52887" w:rsidP="00FB7FDB">
      <w:pPr>
        <w:pStyle w:val="Heading1"/>
        <w:rPr>
          <w:sz w:val="24"/>
          <w:szCs w:val="24"/>
          <w:lang w:eastAsia="zh-CN"/>
        </w:rPr>
      </w:pPr>
      <w:r w:rsidRPr="00A841B5">
        <w:rPr>
          <w:sz w:val="24"/>
          <w:szCs w:val="24"/>
          <w:lang w:eastAsia="zh-CN"/>
        </w:rPr>
        <w:t>尽管氯氟烃淘汰计划</w:t>
      </w:r>
      <w:r w:rsidR="00FB4B43" w:rsidRPr="00A841B5">
        <w:rPr>
          <w:sz w:val="24"/>
          <w:szCs w:val="24"/>
          <w:lang w:eastAsia="zh-CN"/>
        </w:rPr>
        <w:t>第三阶段</w:t>
      </w:r>
      <w:r w:rsidR="00614300">
        <w:rPr>
          <w:rFonts w:hint="eastAsia"/>
          <w:sz w:val="24"/>
          <w:szCs w:val="24"/>
          <w:lang w:eastAsia="zh-CN"/>
        </w:rPr>
        <w:t>耽误了时日，但</w:t>
      </w:r>
      <w:r w:rsidRPr="00A841B5">
        <w:rPr>
          <w:sz w:val="24"/>
          <w:szCs w:val="24"/>
          <w:lang w:eastAsia="zh-CN"/>
        </w:rPr>
        <w:t>秘书处</w:t>
      </w:r>
      <w:r w:rsidR="00A6354E">
        <w:rPr>
          <w:rFonts w:hint="eastAsia"/>
          <w:sz w:val="24"/>
          <w:szCs w:val="24"/>
          <w:lang w:eastAsia="zh-CN"/>
        </w:rPr>
        <w:t>指出</w:t>
      </w:r>
      <w:r w:rsidRPr="00A841B5">
        <w:rPr>
          <w:sz w:val="24"/>
          <w:szCs w:val="24"/>
          <w:lang w:eastAsia="zh-CN"/>
        </w:rPr>
        <w:t>，自第二阶段完成以来，亚美尼亚一直在执行许可证和配额制度，</w:t>
      </w:r>
      <w:r w:rsidR="00614300">
        <w:rPr>
          <w:rFonts w:hint="eastAsia"/>
          <w:sz w:val="24"/>
          <w:szCs w:val="24"/>
          <w:lang w:eastAsia="zh-CN"/>
        </w:rPr>
        <w:t>而且</w:t>
      </w:r>
      <w:r w:rsidR="00614300" w:rsidRPr="00A841B5">
        <w:rPr>
          <w:sz w:val="24"/>
          <w:szCs w:val="24"/>
          <w:lang w:eastAsia="zh-CN"/>
        </w:rPr>
        <w:t>一直</w:t>
      </w:r>
      <w:r w:rsidR="00614300">
        <w:rPr>
          <w:rFonts w:hint="eastAsia"/>
          <w:sz w:val="24"/>
          <w:szCs w:val="24"/>
          <w:lang w:eastAsia="zh-CN"/>
        </w:rPr>
        <w:t>将</w:t>
      </w:r>
      <w:r w:rsidRPr="00A841B5">
        <w:rPr>
          <w:sz w:val="24"/>
          <w:szCs w:val="24"/>
          <w:lang w:eastAsia="zh-CN"/>
        </w:rPr>
        <w:t>二氟氯甲烷</w:t>
      </w:r>
      <w:r w:rsidR="00614300">
        <w:rPr>
          <w:rFonts w:hint="eastAsia"/>
          <w:sz w:val="24"/>
          <w:szCs w:val="24"/>
          <w:lang w:eastAsia="zh-CN"/>
        </w:rPr>
        <w:t>的配额</w:t>
      </w:r>
      <w:r w:rsidRPr="00A841B5">
        <w:rPr>
          <w:sz w:val="24"/>
          <w:szCs w:val="24"/>
          <w:lang w:eastAsia="zh-CN"/>
        </w:rPr>
        <w:t>保持在低于</w:t>
      </w:r>
      <w:r w:rsidRPr="00A841B5">
        <w:rPr>
          <w:sz w:val="24"/>
          <w:szCs w:val="24"/>
          <w:lang w:eastAsia="zh-CN"/>
        </w:rPr>
        <w:t>2020</w:t>
      </w:r>
      <w:r w:rsidRPr="00A841B5">
        <w:rPr>
          <w:sz w:val="24"/>
          <w:szCs w:val="24"/>
          <w:lang w:eastAsia="zh-CN"/>
        </w:rPr>
        <w:t>年目标的水平。</w:t>
      </w:r>
      <w:r w:rsidR="00614300">
        <w:rPr>
          <w:rFonts w:hint="eastAsia"/>
          <w:sz w:val="24"/>
          <w:szCs w:val="24"/>
          <w:lang w:eastAsia="zh-CN"/>
        </w:rPr>
        <w:t>通过</w:t>
      </w:r>
      <w:r w:rsidR="00614300" w:rsidRPr="00A841B5">
        <w:rPr>
          <w:sz w:val="24"/>
          <w:szCs w:val="24"/>
          <w:lang w:eastAsia="zh-CN"/>
        </w:rPr>
        <w:t>氯氟烃淘汰计划</w:t>
      </w:r>
      <w:r w:rsidRPr="00A841B5">
        <w:rPr>
          <w:sz w:val="24"/>
          <w:szCs w:val="24"/>
          <w:lang w:eastAsia="zh-CN"/>
        </w:rPr>
        <w:t>第一</w:t>
      </w:r>
      <w:r w:rsidR="00614300">
        <w:rPr>
          <w:rFonts w:hint="eastAsia"/>
          <w:sz w:val="24"/>
          <w:szCs w:val="24"/>
          <w:lang w:eastAsia="zh-CN"/>
        </w:rPr>
        <w:t>阶段</w:t>
      </w:r>
      <w:r w:rsidRPr="00A841B5">
        <w:rPr>
          <w:sz w:val="24"/>
          <w:szCs w:val="24"/>
          <w:lang w:eastAsia="zh-CN"/>
        </w:rPr>
        <w:t>和第二阶段</w:t>
      </w:r>
      <w:r w:rsidR="00A6354E">
        <w:rPr>
          <w:rFonts w:hint="eastAsia"/>
          <w:sz w:val="24"/>
          <w:szCs w:val="24"/>
          <w:lang w:eastAsia="zh-CN"/>
        </w:rPr>
        <w:t>逐步</w:t>
      </w:r>
      <w:r w:rsidR="00A6354E" w:rsidRPr="00A841B5">
        <w:rPr>
          <w:sz w:val="24"/>
          <w:szCs w:val="24"/>
          <w:lang w:eastAsia="zh-CN"/>
        </w:rPr>
        <w:t>淘汰</w:t>
      </w:r>
      <w:r w:rsidRPr="00A841B5">
        <w:rPr>
          <w:sz w:val="24"/>
          <w:szCs w:val="24"/>
          <w:lang w:eastAsia="zh-CN"/>
        </w:rPr>
        <w:t>的</w:t>
      </w:r>
      <w:r w:rsidR="00295712" w:rsidRPr="00A841B5">
        <w:rPr>
          <w:sz w:val="24"/>
          <w:szCs w:val="24"/>
          <w:lang w:eastAsia="zh-CN"/>
        </w:rPr>
        <w:t>氯氟烃</w:t>
      </w:r>
      <w:r w:rsidRPr="00A841B5">
        <w:rPr>
          <w:sz w:val="24"/>
          <w:szCs w:val="24"/>
          <w:lang w:eastAsia="zh-CN"/>
        </w:rPr>
        <w:t>一直</w:t>
      </w:r>
      <w:r w:rsidR="00A6354E">
        <w:rPr>
          <w:rFonts w:hint="eastAsia"/>
          <w:sz w:val="24"/>
          <w:szCs w:val="24"/>
          <w:lang w:eastAsia="zh-CN"/>
        </w:rPr>
        <w:t>得以</w:t>
      </w:r>
      <w:r w:rsidRPr="00A841B5">
        <w:rPr>
          <w:sz w:val="24"/>
          <w:szCs w:val="24"/>
          <w:lang w:eastAsia="zh-CN"/>
        </w:rPr>
        <w:t>持续。由于按照《蒙特利尔议定书》的淘汰时间表，</w:t>
      </w:r>
      <w:r w:rsidRPr="00A841B5">
        <w:rPr>
          <w:sz w:val="24"/>
          <w:szCs w:val="24"/>
          <w:lang w:eastAsia="zh-CN"/>
        </w:rPr>
        <w:t>2025</w:t>
      </w:r>
      <w:r w:rsidRPr="00A841B5">
        <w:rPr>
          <w:sz w:val="24"/>
          <w:szCs w:val="24"/>
          <w:lang w:eastAsia="zh-CN"/>
        </w:rPr>
        <w:t>年应已实现</w:t>
      </w:r>
      <w:r w:rsidR="00A6354E">
        <w:rPr>
          <w:rFonts w:hint="eastAsia"/>
          <w:sz w:val="24"/>
          <w:szCs w:val="24"/>
          <w:lang w:eastAsia="zh-CN"/>
        </w:rPr>
        <w:t>削减</w:t>
      </w:r>
      <w:r w:rsidRPr="00A841B5">
        <w:rPr>
          <w:sz w:val="24"/>
          <w:szCs w:val="24"/>
          <w:lang w:eastAsia="zh-CN"/>
        </w:rPr>
        <w:t>67.5%</w:t>
      </w:r>
      <w:r w:rsidRPr="00A841B5">
        <w:rPr>
          <w:sz w:val="24"/>
          <w:szCs w:val="24"/>
          <w:lang w:eastAsia="zh-CN"/>
        </w:rPr>
        <w:t>，</w:t>
      </w:r>
      <w:r w:rsidR="00A6354E">
        <w:rPr>
          <w:rFonts w:hint="eastAsia"/>
          <w:sz w:val="24"/>
          <w:szCs w:val="24"/>
          <w:lang w:eastAsia="zh-CN"/>
        </w:rPr>
        <w:t>因此</w:t>
      </w:r>
      <w:r w:rsidR="00A6354E" w:rsidRPr="00A841B5">
        <w:rPr>
          <w:sz w:val="24"/>
          <w:szCs w:val="24"/>
          <w:lang w:eastAsia="zh-CN"/>
        </w:rPr>
        <w:t>在讨论是否需要全额供资</w:t>
      </w:r>
      <w:r w:rsidR="00A6354E">
        <w:rPr>
          <w:rFonts w:hint="eastAsia"/>
          <w:sz w:val="24"/>
          <w:szCs w:val="24"/>
          <w:lang w:eastAsia="zh-CN"/>
        </w:rPr>
        <w:t>时</w:t>
      </w:r>
      <w:r w:rsidR="00A6354E" w:rsidRPr="00A841B5">
        <w:rPr>
          <w:sz w:val="24"/>
          <w:szCs w:val="24"/>
          <w:lang w:eastAsia="zh-CN"/>
        </w:rPr>
        <w:t>，</w:t>
      </w:r>
      <w:r w:rsidRPr="00A841B5">
        <w:rPr>
          <w:sz w:val="24"/>
          <w:szCs w:val="24"/>
          <w:lang w:eastAsia="zh-CN"/>
        </w:rPr>
        <w:t>有人指出，第三阶段规划</w:t>
      </w:r>
      <w:r w:rsidR="00CB4285">
        <w:rPr>
          <w:rFonts w:hint="eastAsia"/>
          <w:sz w:val="24"/>
          <w:szCs w:val="24"/>
          <w:lang w:eastAsia="zh-CN"/>
        </w:rPr>
        <w:t>的</w:t>
      </w:r>
      <w:r w:rsidRPr="00A841B5">
        <w:rPr>
          <w:sz w:val="24"/>
          <w:szCs w:val="24"/>
          <w:lang w:eastAsia="zh-CN"/>
        </w:rPr>
        <w:t>大量活动，包括使法律框架与欧盟和</w:t>
      </w:r>
      <w:r w:rsidR="00A6354E" w:rsidRPr="00A6354E">
        <w:rPr>
          <w:sz w:val="24"/>
          <w:szCs w:val="24"/>
          <w:lang w:eastAsia="zh-CN"/>
        </w:rPr>
        <w:t>欧亚经济联盟</w:t>
      </w:r>
      <w:r w:rsidRPr="00A841B5">
        <w:rPr>
          <w:sz w:val="24"/>
          <w:szCs w:val="24"/>
          <w:lang w:eastAsia="zh-CN"/>
        </w:rPr>
        <w:t>的法规</w:t>
      </w:r>
      <w:r w:rsidR="00CB4285">
        <w:rPr>
          <w:rFonts w:hint="eastAsia"/>
          <w:sz w:val="24"/>
          <w:szCs w:val="24"/>
          <w:lang w:eastAsia="zh-CN"/>
        </w:rPr>
        <w:t>协调</w:t>
      </w:r>
      <w:r w:rsidRPr="00A841B5">
        <w:rPr>
          <w:sz w:val="24"/>
          <w:szCs w:val="24"/>
          <w:lang w:eastAsia="zh-CN"/>
        </w:rPr>
        <w:t>一致</w:t>
      </w:r>
      <w:r w:rsidR="00CB4285">
        <w:rPr>
          <w:rFonts w:hint="eastAsia"/>
          <w:sz w:val="24"/>
          <w:szCs w:val="24"/>
          <w:lang w:eastAsia="zh-CN"/>
        </w:rPr>
        <w:t>，</w:t>
      </w:r>
      <w:r w:rsidR="00CB4285" w:rsidRPr="00A841B5">
        <w:rPr>
          <w:sz w:val="24"/>
          <w:szCs w:val="24"/>
          <w:lang w:eastAsia="zh-CN"/>
        </w:rPr>
        <w:t>培训</w:t>
      </w:r>
      <w:r w:rsidRPr="00A841B5">
        <w:rPr>
          <w:sz w:val="24"/>
          <w:szCs w:val="24"/>
          <w:lang w:eastAsia="zh-CN"/>
        </w:rPr>
        <w:t>技术人员</w:t>
      </w:r>
      <w:r w:rsidR="00CB4285">
        <w:rPr>
          <w:rFonts w:hint="eastAsia"/>
          <w:sz w:val="24"/>
          <w:szCs w:val="24"/>
          <w:lang w:eastAsia="zh-CN"/>
        </w:rPr>
        <w:t>及其</w:t>
      </w:r>
      <w:r w:rsidRPr="00A841B5">
        <w:rPr>
          <w:sz w:val="24"/>
          <w:szCs w:val="24"/>
          <w:lang w:eastAsia="zh-CN"/>
        </w:rPr>
        <w:t>强制性认证</w:t>
      </w:r>
      <w:r w:rsidR="00CB4285">
        <w:rPr>
          <w:rFonts w:hint="eastAsia"/>
          <w:sz w:val="24"/>
          <w:szCs w:val="24"/>
          <w:lang w:eastAsia="zh-CN"/>
        </w:rPr>
        <w:t>，</w:t>
      </w:r>
      <w:r w:rsidRPr="00A841B5">
        <w:rPr>
          <w:sz w:val="24"/>
          <w:szCs w:val="24"/>
          <w:lang w:eastAsia="zh-CN"/>
        </w:rPr>
        <w:t>制冷剂</w:t>
      </w:r>
      <w:r w:rsidR="00CB4285">
        <w:rPr>
          <w:rFonts w:hint="eastAsia"/>
          <w:sz w:val="24"/>
          <w:szCs w:val="24"/>
          <w:lang w:eastAsia="zh-CN"/>
        </w:rPr>
        <w:t>的</w:t>
      </w:r>
      <w:r w:rsidRPr="00A841B5">
        <w:rPr>
          <w:sz w:val="24"/>
          <w:szCs w:val="24"/>
          <w:lang w:eastAsia="zh-CN"/>
        </w:rPr>
        <w:t>回收、再循环和再生利用</w:t>
      </w:r>
      <w:r w:rsidR="00CB4285">
        <w:rPr>
          <w:rFonts w:hint="eastAsia"/>
          <w:sz w:val="24"/>
          <w:szCs w:val="24"/>
          <w:lang w:eastAsia="zh-CN"/>
        </w:rPr>
        <w:t>均</w:t>
      </w:r>
      <w:r w:rsidRPr="00A841B5">
        <w:rPr>
          <w:sz w:val="24"/>
          <w:szCs w:val="24"/>
          <w:lang w:eastAsia="zh-CN"/>
        </w:rPr>
        <w:t>未</w:t>
      </w:r>
      <w:r w:rsidR="00715072">
        <w:rPr>
          <w:rFonts w:hint="eastAsia"/>
          <w:sz w:val="24"/>
          <w:szCs w:val="24"/>
          <w:lang w:eastAsia="zh-CN"/>
        </w:rPr>
        <w:t>进行</w:t>
      </w:r>
      <w:r w:rsidRPr="00A841B5">
        <w:rPr>
          <w:sz w:val="24"/>
          <w:szCs w:val="24"/>
          <w:lang w:eastAsia="zh-CN"/>
        </w:rPr>
        <w:t>。这些活动对维修行业</w:t>
      </w:r>
      <w:r w:rsidR="00CB4285" w:rsidRPr="00A841B5">
        <w:rPr>
          <w:sz w:val="24"/>
          <w:szCs w:val="24"/>
          <w:lang w:eastAsia="zh-CN"/>
        </w:rPr>
        <w:t>削减</w:t>
      </w:r>
      <w:r w:rsidR="00295712" w:rsidRPr="00A841B5">
        <w:rPr>
          <w:sz w:val="24"/>
          <w:szCs w:val="24"/>
          <w:lang w:eastAsia="zh-CN"/>
        </w:rPr>
        <w:t>氯氟烃</w:t>
      </w:r>
      <w:r w:rsidRPr="00A841B5">
        <w:rPr>
          <w:sz w:val="24"/>
          <w:szCs w:val="24"/>
          <w:lang w:eastAsia="zh-CN"/>
        </w:rPr>
        <w:t>至关重要。全面</w:t>
      </w:r>
      <w:r w:rsidR="00E264FD">
        <w:rPr>
          <w:rFonts w:hint="eastAsia"/>
          <w:sz w:val="24"/>
          <w:szCs w:val="24"/>
          <w:lang w:eastAsia="zh-CN"/>
        </w:rPr>
        <w:t>开展</w:t>
      </w:r>
      <w:r w:rsidR="00CB4285">
        <w:rPr>
          <w:rFonts w:hint="eastAsia"/>
          <w:sz w:val="24"/>
          <w:szCs w:val="24"/>
          <w:lang w:eastAsia="zh-CN"/>
        </w:rPr>
        <w:t>这些活动</w:t>
      </w:r>
      <w:r w:rsidRPr="00A841B5">
        <w:rPr>
          <w:sz w:val="24"/>
          <w:szCs w:val="24"/>
          <w:lang w:eastAsia="zh-CN"/>
        </w:rPr>
        <w:t>不仅将支持该国持</w:t>
      </w:r>
      <w:r w:rsidR="00715072">
        <w:rPr>
          <w:rFonts w:hint="eastAsia"/>
          <w:sz w:val="24"/>
          <w:szCs w:val="24"/>
          <w:lang w:eastAsia="zh-CN"/>
        </w:rPr>
        <w:t>续逐步</w:t>
      </w:r>
      <w:r w:rsidRPr="00A841B5">
        <w:rPr>
          <w:sz w:val="24"/>
          <w:szCs w:val="24"/>
          <w:lang w:eastAsia="zh-CN"/>
        </w:rPr>
        <w:t>淘汰并实现</w:t>
      </w:r>
      <w:r w:rsidR="00E1142C">
        <w:rPr>
          <w:sz w:val="24"/>
          <w:szCs w:val="24"/>
          <w:lang w:eastAsia="zh-CN"/>
        </w:rPr>
        <w:t>全部淘汰</w:t>
      </w:r>
      <w:r w:rsidR="00295712" w:rsidRPr="00A841B5">
        <w:rPr>
          <w:sz w:val="24"/>
          <w:szCs w:val="24"/>
          <w:lang w:eastAsia="zh-CN"/>
        </w:rPr>
        <w:t>氯氟烃</w:t>
      </w:r>
      <w:r w:rsidRPr="00A841B5">
        <w:rPr>
          <w:sz w:val="24"/>
          <w:szCs w:val="24"/>
          <w:lang w:eastAsia="zh-CN"/>
        </w:rPr>
        <w:t>的终</w:t>
      </w:r>
      <w:r w:rsidR="00715072">
        <w:rPr>
          <w:rFonts w:hint="eastAsia"/>
          <w:sz w:val="24"/>
          <w:szCs w:val="24"/>
          <w:lang w:eastAsia="zh-CN"/>
        </w:rPr>
        <w:t>极</w:t>
      </w:r>
      <w:r w:rsidRPr="00A841B5">
        <w:rPr>
          <w:sz w:val="24"/>
          <w:szCs w:val="24"/>
          <w:lang w:eastAsia="zh-CN"/>
        </w:rPr>
        <w:t>目标，而且</w:t>
      </w:r>
      <w:r w:rsidR="00410E81" w:rsidRPr="00A841B5">
        <w:rPr>
          <w:sz w:val="24"/>
          <w:szCs w:val="24"/>
          <w:lang w:eastAsia="zh-CN"/>
        </w:rPr>
        <w:t>支持该国</w:t>
      </w:r>
      <w:r w:rsidRPr="00A841B5">
        <w:rPr>
          <w:sz w:val="24"/>
          <w:szCs w:val="24"/>
          <w:lang w:eastAsia="zh-CN"/>
        </w:rPr>
        <w:t>从二氟氯甲烷</w:t>
      </w:r>
      <w:r w:rsidR="00715072">
        <w:rPr>
          <w:rFonts w:hint="eastAsia"/>
          <w:sz w:val="24"/>
          <w:szCs w:val="24"/>
          <w:lang w:eastAsia="zh-CN"/>
        </w:rPr>
        <w:t>向</w:t>
      </w:r>
      <w:r w:rsidR="00715072" w:rsidRPr="00715072">
        <w:rPr>
          <w:sz w:val="24"/>
          <w:szCs w:val="24"/>
          <w:lang w:eastAsia="zh-CN"/>
        </w:rPr>
        <w:t>全球升温潜能值</w:t>
      </w:r>
      <w:r w:rsidR="00715072" w:rsidRPr="00A841B5">
        <w:rPr>
          <w:sz w:val="24"/>
          <w:szCs w:val="24"/>
          <w:lang w:eastAsia="zh-CN"/>
        </w:rPr>
        <w:t>低</w:t>
      </w:r>
      <w:r w:rsidR="00715072">
        <w:rPr>
          <w:rFonts w:hint="eastAsia"/>
          <w:sz w:val="24"/>
          <w:szCs w:val="24"/>
          <w:lang w:eastAsia="zh-CN"/>
        </w:rPr>
        <w:t>的</w:t>
      </w:r>
      <w:r w:rsidRPr="00A841B5">
        <w:rPr>
          <w:sz w:val="24"/>
          <w:szCs w:val="24"/>
          <w:lang w:eastAsia="zh-CN"/>
        </w:rPr>
        <w:t>替代品</w:t>
      </w:r>
      <w:r w:rsidR="00920FBB">
        <w:rPr>
          <w:rFonts w:hint="eastAsia"/>
          <w:sz w:val="24"/>
          <w:szCs w:val="24"/>
          <w:lang w:eastAsia="zh-CN"/>
        </w:rPr>
        <w:t>跃进</w:t>
      </w:r>
      <w:r w:rsidRPr="00A841B5">
        <w:rPr>
          <w:sz w:val="24"/>
          <w:szCs w:val="24"/>
          <w:lang w:eastAsia="zh-CN"/>
        </w:rPr>
        <w:t>，</w:t>
      </w:r>
      <w:r w:rsidR="00715072">
        <w:rPr>
          <w:rFonts w:hint="eastAsia"/>
          <w:sz w:val="24"/>
          <w:szCs w:val="24"/>
          <w:lang w:eastAsia="zh-CN"/>
        </w:rPr>
        <w:t>与</w:t>
      </w:r>
      <w:r w:rsidR="00715072" w:rsidRPr="00715072">
        <w:rPr>
          <w:sz w:val="24"/>
          <w:szCs w:val="24"/>
          <w:lang w:eastAsia="zh-CN"/>
        </w:rPr>
        <w:t>基加利执行计划</w:t>
      </w:r>
      <w:r w:rsidR="00715072">
        <w:rPr>
          <w:rFonts w:hint="eastAsia"/>
          <w:sz w:val="24"/>
          <w:szCs w:val="24"/>
          <w:lang w:eastAsia="zh-CN"/>
        </w:rPr>
        <w:t>协同增效</w:t>
      </w:r>
      <w:r w:rsidRPr="00A841B5">
        <w:rPr>
          <w:sz w:val="24"/>
          <w:szCs w:val="24"/>
          <w:lang w:eastAsia="zh-CN"/>
        </w:rPr>
        <w:t>。基于这些考虑，并根据第</w:t>
      </w:r>
      <w:r w:rsidRPr="00A841B5">
        <w:rPr>
          <w:sz w:val="24"/>
          <w:szCs w:val="24"/>
          <w:lang w:eastAsia="zh-CN"/>
        </w:rPr>
        <w:t>74/50</w:t>
      </w:r>
      <w:r w:rsidRPr="00A841B5">
        <w:rPr>
          <w:sz w:val="24"/>
          <w:szCs w:val="24"/>
          <w:lang w:eastAsia="zh-CN"/>
        </w:rPr>
        <w:t>号决定，</w:t>
      </w:r>
      <w:r w:rsidR="00715072" w:rsidRPr="00A841B5">
        <w:rPr>
          <w:sz w:val="24"/>
          <w:szCs w:val="24"/>
          <w:lang w:eastAsia="zh-CN"/>
        </w:rPr>
        <w:t>商定</w:t>
      </w:r>
      <w:r w:rsidRPr="00A841B5">
        <w:rPr>
          <w:sz w:val="24"/>
          <w:szCs w:val="24"/>
          <w:lang w:eastAsia="zh-CN"/>
        </w:rPr>
        <w:t>为氯氟烃淘汰计划</w:t>
      </w:r>
      <w:r w:rsidR="00715072" w:rsidRPr="00A841B5">
        <w:rPr>
          <w:sz w:val="24"/>
          <w:szCs w:val="24"/>
          <w:lang w:eastAsia="zh-CN"/>
        </w:rPr>
        <w:t>第三阶段</w:t>
      </w:r>
      <w:r w:rsidR="00715072">
        <w:rPr>
          <w:rFonts w:hint="eastAsia"/>
          <w:sz w:val="24"/>
          <w:szCs w:val="24"/>
          <w:lang w:eastAsia="zh-CN"/>
        </w:rPr>
        <w:t>供资</w:t>
      </w:r>
      <w:r w:rsidR="00715072" w:rsidRPr="00A841B5">
        <w:rPr>
          <w:sz w:val="24"/>
          <w:szCs w:val="24"/>
          <w:lang w:eastAsia="zh-CN"/>
        </w:rPr>
        <w:t>585,000</w:t>
      </w:r>
      <w:r w:rsidRPr="00A841B5">
        <w:rPr>
          <w:sz w:val="24"/>
          <w:szCs w:val="24"/>
          <w:lang w:eastAsia="zh-CN"/>
        </w:rPr>
        <w:t>美元。</w:t>
      </w:r>
    </w:p>
    <w:p w14:paraId="29E28594" w14:textId="5D54B9D1" w:rsidR="00CF08BF" w:rsidRPr="00A841B5" w:rsidRDefault="00C52887" w:rsidP="00F66455">
      <w:pPr>
        <w:pStyle w:val="Heading1"/>
        <w:rPr>
          <w:sz w:val="24"/>
          <w:szCs w:val="24"/>
          <w:lang w:eastAsia="zh-CN"/>
        </w:rPr>
      </w:pPr>
      <w:r w:rsidRPr="00A841B5">
        <w:rPr>
          <w:rFonts w:ascii="SimSun" w:hAnsi="SimSun" w:cs="Microsoft YaHei" w:hint="eastAsia"/>
          <w:sz w:val="24"/>
          <w:szCs w:val="24"/>
          <w:lang w:eastAsia="zh-CN"/>
        </w:rPr>
        <w:t>在第九十三次会议上，执行委员会核准了一个项目，以根据第</w:t>
      </w:r>
      <w:r w:rsidRPr="00920FBB">
        <w:rPr>
          <w:sz w:val="24"/>
          <w:szCs w:val="24"/>
          <w:lang w:eastAsia="zh-CN"/>
        </w:rPr>
        <w:t>89/6</w:t>
      </w:r>
      <w:r w:rsidRPr="00920FBB">
        <w:rPr>
          <w:sz w:val="24"/>
          <w:szCs w:val="24"/>
          <w:lang w:eastAsia="zh-CN"/>
        </w:rPr>
        <w:t>号决定</w:t>
      </w:r>
      <w:r w:rsidR="00920FBB" w:rsidRPr="00920FBB">
        <w:rPr>
          <w:sz w:val="24"/>
          <w:szCs w:val="24"/>
          <w:lang w:eastAsia="zh-CN"/>
        </w:rPr>
        <w:t>(b)</w:t>
      </w:r>
      <w:r w:rsidR="00920FBB" w:rsidRPr="00920FBB">
        <w:rPr>
          <w:sz w:val="24"/>
          <w:szCs w:val="24"/>
          <w:lang w:eastAsia="zh-CN"/>
        </w:rPr>
        <w:t>，支持</w:t>
      </w:r>
      <w:r w:rsidRPr="00920FBB">
        <w:rPr>
          <w:sz w:val="24"/>
          <w:szCs w:val="24"/>
          <w:lang w:eastAsia="zh-CN"/>
        </w:rPr>
        <w:t>在亚美尼亚</w:t>
      </w:r>
      <w:r w:rsidR="0044495C">
        <w:rPr>
          <w:rFonts w:hint="eastAsia"/>
          <w:sz w:val="24"/>
          <w:szCs w:val="24"/>
          <w:lang w:eastAsia="zh-CN"/>
        </w:rPr>
        <w:t>开展</w:t>
      </w:r>
      <w:r w:rsidRPr="00920FBB">
        <w:rPr>
          <w:sz w:val="24"/>
          <w:szCs w:val="24"/>
          <w:lang w:eastAsia="zh-CN"/>
        </w:rPr>
        <w:t>引进</w:t>
      </w:r>
      <w:r w:rsidR="00920FBB" w:rsidRPr="00920FBB">
        <w:rPr>
          <w:sz w:val="24"/>
          <w:szCs w:val="24"/>
          <w:lang w:eastAsia="zh-CN"/>
        </w:rPr>
        <w:t>全球升温潜能值低</w:t>
      </w:r>
      <w:r w:rsidRPr="00920FBB">
        <w:rPr>
          <w:sz w:val="24"/>
          <w:szCs w:val="24"/>
          <w:lang w:eastAsia="zh-CN"/>
        </w:rPr>
        <w:t>或零</w:t>
      </w:r>
      <w:r w:rsidR="00920FBB">
        <w:rPr>
          <w:rFonts w:hint="eastAsia"/>
          <w:sz w:val="24"/>
          <w:szCs w:val="24"/>
          <w:lang w:eastAsia="zh-CN"/>
        </w:rPr>
        <w:t>的</w:t>
      </w:r>
      <w:r w:rsidR="00295712" w:rsidRPr="00920FBB">
        <w:rPr>
          <w:sz w:val="24"/>
          <w:szCs w:val="24"/>
          <w:lang w:eastAsia="zh-CN"/>
        </w:rPr>
        <w:t>氯氟烃</w:t>
      </w:r>
      <w:r w:rsidRPr="00920FBB">
        <w:rPr>
          <w:sz w:val="24"/>
          <w:szCs w:val="24"/>
          <w:lang w:eastAsia="zh-CN"/>
        </w:rPr>
        <w:t>替代品和维持制冷维修行业能效的额外活动，</w:t>
      </w:r>
      <w:r w:rsidR="00A448FA">
        <w:rPr>
          <w:rFonts w:hint="eastAsia"/>
          <w:sz w:val="24"/>
          <w:szCs w:val="24"/>
          <w:lang w:eastAsia="zh-CN"/>
        </w:rPr>
        <w:t>金</w:t>
      </w:r>
      <w:r w:rsidRPr="00920FBB">
        <w:rPr>
          <w:sz w:val="24"/>
          <w:szCs w:val="24"/>
          <w:lang w:eastAsia="zh-CN"/>
        </w:rPr>
        <w:t>额为</w:t>
      </w:r>
      <w:r w:rsidRPr="00920FBB">
        <w:rPr>
          <w:sz w:val="24"/>
          <w:szCs w:val="24"/>
          <w:lang w:eastAsia="zh-CN"/>
        </w:rPr>
        <w:t>100</w:t>
      </w:r>
      <w:r w:rsidR="00920FBB">
        <w:rPr>
          <w:rFonts w:hint="eastAsia"/>
          <w:sz w:val="24"/>
          <w:szCs w:val="24"/>
          <w:lang w:eastAsia="zh-CN"/>
        </w:rPr>
        <w:t>,</w:t>
      </w:r>
      <w:r w:rsidRPr="00920FBB">
        <w:rPr>
          <w:sz w:val="24"/>
          <w:szCs w:val="24"/>
          <w:lang w:eastAsia="zh-CN"/>
        </w:rPr>
        <w:t>000</w:t>
      </w:r>
      <w:r w:rsidRPr="00920FBB">
        <w:rPr>
          <w:sz w:val="24"/>
          <w:szCs w:val="24"/>
          <w:lang w:eastAsia="zh-CN"/>
        </w:rPr>
        <w:t>美元，但有一项谅解，即</w:t>
      </w:r>
      <w:r w:rsidR="00920FBB" w:rsidRPr="00920FBB">
        <w:rPr>
          <w:sz w:val="24"/>
          <w:szCs w:val="24"/>
          <w:lang w:eastAsia="zh-CN"/>
        </w:rPr>
        <w:t>一旦</w:t>
      </w:r>
      <w:r w:rsidR="00CA796B" w:rsidRPr="00920FBB">
        <w:rPr>
          <w:sz w:val="24"/>
          <w:szCs w:val="24"/>
          <w:lang w:eastAsia="zh-CN"/>
        </w:rPr>
        <w:t>氯氟烃淘汰</w:t>
      </w:r>
      <w:r w:rsidR="00920FBB" w:rsidRPr="00920FBB">
        <w:rPr>
          <w:sz w:val="24"/>
          <w:szCs w:val="24"/>
          <w:lang w:eastAsia="zh-CN"/>
        </w:rPr>
        <w:t>计划完全拟定供执行委员会审议</w:t>
      </w:r>
      <w:r w:rsidR="00920FBB">
        <w:rPr>
          <w:rFonts w:hint="eastAsia"/>
          <w:sz w:val="24"/>
          <w:szCs w:val="24"/>
          <w:lang w:val="fr-FR" w:eastAsia="zh-CN"/>
        </w:rPr>
        <w:t>，就将</w:t>
      </w:r>
      <w:r w:rsidRPr="00920FBB">
        <w:rPr>
          <w:sz w:val="24"/>
          <w:szCs w:val="24"/>
          <w:lang w:eastAsia="zh-CN"/>
        </w:rPr>
        <w:t>该项目将纳入</w:t>
      </w:r>
      <w:r w:rsidR="00B85AE1" w:rsidRPr="00920FBB">
        <w:rPr>
          <w:sz w:val="24"/>
          <w:szCs w:val="24"/>
          <w:lang w:eastAsia="zh-CN"/>
        </w:rPr>
        <w:t>计划</w:t>
      </w:r>
      <w:r w:rsidRPr="00920FBB">
        <w:rPr>
          <w:sz w:val="24"/>
          <w:szCs w:val="24"/>
          <w:lang w:eastAsia="zh-CN"/>
        </w:rPr>
        <w:t>第三阶段</w:t>
      </w:r>
      <w:r w:rsidR="00B85AE1">
        <w:rPr>
          <w:rFonts w:hint="eastAsia"/>
          <w:sz w:val="24"/>
          <w:szCs w:val="24"/>
          <w:lang w:eastAsia="zh-CN"/>
        </w:rPr>
        <w:t>（</w:t>
      </w:r>
      <w:r w:rsidRPr="00920FBB">
        <w:rPr>
          <w:sz w:val="24"/>
          <w:szCs w:val="24"/>
          <w:lang w:eastAsia="zh-CN"/>
        </w:rPr>
        <w:t>第</w:t>
      </w:r>
      <w:r w:rsidRPr="00920FBB">
        <w:rPr>
          <w:sz w:val="24"/>
          <w:szCs w:val="24"/>
          <w:lang w:eastAsia="zh-CN"/>
        </w:rPr>
        <w:t>93/36</w:t>
      </w:r>
      <w:r w:rsidRPr="00920FBB">
        <w:rPr>
          <w:sz w:val="24"/>
          <w:szCs w:val="24"/>
          <w:lang w:eastAsia="zh-CN"/>
        </w:rPr>
        <w:t>号决定</w:t>
      </w:r>
      <w:r w:rsidR="00B85AE1">
        <w:rPr>
          <w:rFonts w:hint="eastAsia"/>
          <w:sz w:val="24"/>
          <w:szCs w:val="24"/>
          <w:lang w:eastAsia="zh-CN"/>
        </w:rPr>
        <w:t>）</w:t>
      </w:r>
      <w:r w:rsidRPr="00920FBB">
        <w:rPr>
          <w:sz w:val="24"/>
          <w:szCs w:val="24"/>
          <w:lang w:eastAsia="zh-CN"/>
        </w:rPr>
        <w:t>。工发组织和环境署提供了详细的进度报告</w:t>
      </w:r>
      <w:r w:rsidR="005D4930">
        <w:rPr>
          <w:rFonts w:hint="eastAsia"/>
          <w:sz w:val="24"/>
          <w:szCs w:val="24"/>
          <w:lang w:eastAsia="zh-CN"/>
        </w:rPr>
        <w:t>：</w:t>
      </w:r>
      <w:r w:rsidR="005D4930" w:rsidRPr="00920FBB">
        <w:rPr>
          <w:sz w:val="24"/>
          <w:szCs w:val="24"/>
          <w:lang w:eastAsia="zh-CN"/>
        </w:rPr>
        <w:t>通过对</w:t>
      </w:r>
      <w:r w:rsidR="005D4930">
        <w:rPr>
          <w:rFonts w:hint="eastAsia"/>
          <w:sz w:val="24"/>
          <w:szCs w:val="24"/>
          <w:lang w:eastAsia="zh-CN"/>
        </w:rPr>
        <w:t>已经制定</w:t>
      </w:r>
      <w:r w:rsidR="005D4930" w:rsidRPr="00920FBB">
        <w:rPr>
          <w:sz w:val="24"/>
          <w:szCs w:val="24"/>
          <w:lang w:eastAsia="zh-CN"/>
        </w:rPr>
        <w:t>最低能源效率标准</w:t>
      </w:r>
      <w:r w:rsidR="005D4930">
        <w:rPr>
          <w:rFonts w:hint="eastAsia"/>
          <w:sz w:val="24"/>
          <w:szCs w:val="24"/>
          <w:lang w:eastAsia="zh-CN"/>
        </w:rPr>
        <w:t>的</w:t>
      </w:r>
      <w:r w:rsidRPr="00920FBB">
        <w:rPr>
          <w:sz w:val="24"/>
          <w:szCs w:val="24"/>
          <w:lang w:eastAsia="zh-CN"/>
        </w:rPr>
        <w:t>黑山</w:t>
      </w:r>
      <w:r w:rsidR="005D4930">
        <w:rPr>
          <w:rFonts w:hint="eastAsia"/>
          <w:sz w:val="24"/>
          <w:szCs w:val="24"/>
          <w:lang w:eastAsia="zh-CN"/>
        </w:rPr>
        <w:t>进行</w:t>
      </w:r>
      <w:r w:rsidRPr="00920FBB">
        <w:rPr>
          <w:sz w:val="24"/>
          <w:szCs w:val="24"/>
          <w:lang w:eastAsia="zh-CN"/>
        </w:rPr>
        <w:t>考察，关键人员和利益攸关方</w:t>
      </w:r>
      <w:r w:rsidR="005D4930" w:rsidRPr="00920FBB">
        <w:rPr>
          <w:sz w:val="24"/>
          <w:szCs w:val="24"/>
          <w:lang w:eastAsia="zh-CN"/>
        </w:rPr>
        <w:t>完成了</w:t>
      </w:r>
      <w:r w:rsidRPr="00920FBB">
        <w:rPr>
          <w:sz w:val="24"/>
          <w:szCs w:val="24"/>
          <w:lang w:eastAsia="zh-CN"/>
        </w:rPr>
        <w:t>能效和低</w:t>
      </w:r>
      <w:r w:rsidR="00920FBB" w:rsidRPr="00920FBB">
        <w:rPr>
          <w:sz w:val="24"/>
          <w:szCs w:val="24"/>
          <w:lang w:eastAsia="zh-CN"/>
        </w:rPr>
        <w:t>全球升温潜能值</w:t>
      </w:r>
      <w:r w:rsidRPr="00920FBB">
        <w:rPr>
          <w:sz w:val="24"/>
          <w:szCs w:val="24"/>
          <w:lang w:eastAsia="zh-CN"/>
        </w:rPr>
        <w:t>技术方面的能力建设，并就</w:t>
      </w:r>
      <w:r w:rsidR="005D4930" w:rsidRPr="00920FBB">
        <w:rPr>
          <w:sz w:val="24"/>
          <w:szCs w:val="24"/>
          <w:lang w:eastAsia="zh-CN"/>
        </w:rPr>
        <w:t>最低能源效率标准</w:t>
      </w:r>
      <w:r w:rsidR="005D4930">
        <w:rPr>
          <w:rFonts w:hint="eastAsia"/>
          <w:sz w:val="24"/>
          <w:szCs w:val="24"/>
          <w:lang w:eastAsia="zh-CN"/>
        </w:rPr>
        <w:t>的制定工作</w:t>
      </w:r>
      <w:r w:rsidRPr="00920FBB">
        <w:rPr>
          <w:sz w:val="24"/>
          <w:szCs w:val="24"/>
          <w:lang w:eastAsia="zh-CN"/>
        </w:rPr>
        <w:t>交流了经验；为</w:t>
      </w:r>
      <w:r w:rsidRPr="00920FBB">
        <w:rPr>
          <w:sz w:val="24"/>
          <w:szCs w:val="24"/>
          <w:lang w:eastAsia="zh-CN"/>
        </w:rPr>
        <w:t>70</w:t>
      </w:r>
      <w:r w:rsidRPr="00920FBB">
        <w:rPr>
          <w:sz w:val="24"/>
          <w:szCs w:val="24"/>
          <w:lang w:eastAsia="zh-CN"/>
        </w:rPr>
        <w:t>名专家举办了</w:t>
      </w:r>
      <w:r w:rsidR="0044495C">
        <w:rPr>
          <w:rFonts w:hint="eastAsia"/>
          <w:sz w:val="24"/>
          <w:szCs w:val="24"/>
          <w:lang w:eastAsia="zh-CN"/>
        </w:rPr>
        <w:t>2</w:t>
      </w:r>
      <w:r w:rsidRPr="00920FBB">
        <w:rPr>
          <w:sz w:val="24"/>
          <w:szCs w:val="24"/>
          <w:lang w:eastAsia="zh-CN"/>
        </w:rPr>
        <w:t>次能效</w:t>
      </w:r>
      <w:r w:rsidR="00C101E0">
        <w:rPr>
          <w:rFonts w:hint="eastAsia"/>
          <w:sz w:val="24"/>
          <w:szCs w:val="24"/>
          <w:lang w:eastAsia="zh-CN"/>
        </w:rPr>
        <w:t>以及</w:t>
      </w:r>
      <w:r w:rsidR="00C101E0" w:rsidRPr="00920FBB">
        <w:rPr>
          <w:sz w:val="24"/>
          <w:szCs w:val="24"/>
          <w:lang w:eastAsia="zh-CN"/>
        </w:rPr>
        <w:t>监测</w:t>
      </w:r>
      <w:r w:rsidR="00C101E0">
        <w:rPr>
          <w:rFonts w:hint="eastAsia"/>
          <w:sz w:val="24"/>
          <w:szCs w:val="24"/>
          <w:lang w:eastAsia="zh-CN"/>
        </w:rPr>
        <w:t>制冷和</w:t>
      </w:r>
      <w:r w:rsidRPr="00920FBB">
        <w:rPr>
          <w:sz w:val="24"/>
          <w:szCs w:val="24"/>
          <w:lang w:eastAsia="zh-CN"/>
        </w:rPr>
        <w:t>空调设备</w:t>
      </w:r>
      <w:r w:rsidR="00C101E0">
        <w:rPr>
          <w:rFonts w:hint="eastAsia"/>
          <w:sz w:val="24"/>
          <w:szCs w:val="24"/>
          <w:lang w:eastAsia="zh-CN"/>
        </w:rPr>
        <w:t>方面的</w:t>
      </w:r>
      <w:r w:rsidRPr="00920FBB">
        <w:rPr>
          <w:sz w:val="24"/>
          <w:szCs w:val="24"/>
          <w:lang w:eastAsia="zh-CN"/>
        </w:rPr>
        <w:t>培训班</w:t>
      </w:r>
      <w:r w:rsidR="00C101E0">
        <w:rPr>
          <w:rFonts w:hint="eastAsia"/>
          <w:sz w:val="24"/>
          <w:szCs w:val="24"/>
          <w:lang w:eastAsia="zh-CN"/>
        </w:rPr>
        <w:t>；</w:t>
      </w:r>
      <w:r w:rsidRPr="00920FBB">
        <w:rPr>
          <w:sz w:val="24"/>
          <w:szCs w:val="24"/>
          <w:lang w:eastAsia="zh-CN"/>
        </w:rPr>
        <w:t>举行了</w:t>
      </w:r>
      <w:r w:rsidR="0044495C">
        <w:rPr>
          <w:rFonts w:hint="eastAsia"/>
          <w:sz w:val="24"/>
          <w:szCs w:val="24"/>
          <w:lang w:eastAsia="zh-CN"/>
        </w:rPr>
        <w:t>3</w:t>
      </w:r>
      <w:r w:rsidRPr="00920FBB">
        <w:rPr>
          <w:sz w:val="24"/>
          <w:szCs w:val="24"/>
          <w:lang w:eastAsia="zh-CN"/>
        </w:rPr>
        <w:t>次利益攸关方协调会议，讨论制定</w:t>
      </w:r>
      <w:r w:rsidR="00C101E0">
        <w:rPr>
          <w:rFonts w:hint="eastAsia"/>
          <w:sz w:val="24"/>
          <w:szCs w:val="24"/>
          <w:lang w:eastAsia="zh-CN"/>
        </w:rPr>
        <w:t>制冷和</w:t>
      </w:r>
      <w:r w:rsidRPr="00920FBB">
        <w:rPr>
          <w:sz w:val="24"/>
          <w:szCs w:val="24"/>
          <w:lang w:eastAsia="zh-CN"/>
        </w:rPr>
        <w:t>空调行业能效政策和标准</w:t>
      </w:r>
      <w:r w:rsidR="00C101E0">
        <w:rPr>
          <w:rFonts w:hint="eastAsia"/>
          <w:sz w:val="24"/>
          <w:szCs w:val="24"/>
          <w:lang w:eastAsia="zh-CN"/>
        </w:rPr>
        <w:t>的问题</w:t>
      </w:r>
      <w:r w:rsidRPr="00920FBB">
        <w:rPr>
          <w:sz w:val="24"/>
          <w:szCs w:val="24"/>
          <w:lang w:eastAsia="zh-CN"/>
        </w:rPr>
        <w:t>。其他活动</w:t>
      </w:r>
      <w:r w:rsidR="00C101E0" w:rsidRPr="00920FBB">
        <w:rPr>
          <w:sz w:val="24"/>
          <w:szCs w:val="24"/>
          <w:lang w:eastAsia="zh-CN"/>
        </w:rPr>
        <w:t>正在进行</w:t>
      </w:r>
      <w:r w:rsidR="00C101E0">
        <w:rPr>
          <w:rFonts w:hint="eastAsia"/>
          <w:sz w:val="24"/>
          <w:szCs w:val="24"/>
          <w:lang w:eastAsia="zh-CN"/>
        </w:rPr>
        <w:t>过程中</w:t>
      </w:r>
      <w:r w:rsidRPr="00920FBB">
        <w:rPr>
          <w:sz w:val="24"/>
          <w:szCs w:val="24"/>
          <w:lang w:eastAsia="zh-CN"/>
        </w:rPr>
        <w:t>，包括信息推广、提高认识和</w:t>
      </w:r>
      <w:r w:rsidR="00C101E0" w:rsidRPr="00920FBB">
        <w:rPr>
          <w:sz w:val="24"/>
          <w:szCs w:val="24"/>
          <w:lang w:eastAsia="zh-CN"/>
        </w:rPr>
        <w:t>协调</w:t>
      </w:r>
      <w:r w:rsidRPr="00920FBB">
        <w:rPr>
          <w:sz w:val="24"/>
          <w:szCs w:val="24"/>
          <w:lang w:eastAsia="zh-CN"/>
        </w:rPr>
        <w:t>利益攸关方。这些活动的</w:t>
      </w:r>
      <w:r w:rsidR="00C101E0">
        <w:rPr>
          <w:rFonts w:hint="eastAsia"/>
          <w:sz w:val="24"/>
          <w:szCs w:val="24"/>
          <w:lang w:eastAsia="zh-CN"/>
        </w:rPr>
        <w:t>开展</w:t>
      </w:r>
      <w:r w:rsidRPr="00920FBB">
        <w:rPr>
          <w:sz w:val="24"/>
          <w:szCs w:val="24"/>
          <w:lang w:eastAsia="zh-CN"/>
        </w:rPr>
        <w:t>和监测</w:t>
      </w:r>
      <w:r w:rsidR="0044495C">
        <w:rPr>
          <w:rFonts w:hint="eastAsia"/>
          <w:sz w:val="24"/>
          <w:szCs w:val="24"/>
          <w:lang w:eastAsia="zh-CN"/>
        </w:rPr>
        <w:t>都</w:t>
      </w:r>
      <w:r w:rsidRPr="00920FBB">
        <w:rPr>
          <w:sz w:val="24"/>
          <w:szCs w:val="24"/>
          <w:lang w:eastAsia="zh-CN"/>
        </w:rPr>
        <w:t>将纳入氯氟烃淘汰计划</w:t>
      </w:r>
      <w:r w:rsidR="00C101E0" w:rsidRPr="00920FBB">
        <w:rPr>
          <w:sz w:val="24"/>
          <w:szCs w:val="24"/>
          <w:lang w:eastAsia="zh-CN"/>
        </w:rPr>
        <w:t>第三阶段</w:t>
      </w:r>
      <w:r w:rsidRPr="00920FBB">
        <w:rPr>
          <w:sz w:val="24"/>
          <w:szCs w:val="24"/>
          <w:lang w:eastAsia="zh-CN"/>
        </w:rPr>
        <w:t>。</w:t>
      </w:r>
      <w:r w:rsidR="00E11968" w:rsidRPr="00A841B5">
        <w:rPr>
          <w:sz w:val="24"/>
          <w:szCs w:val="24"/>
          <w:lang w:eastAsia="zh-CN"/>
        </w:rPr>
        <w:t xml:space="preserve"> </w:t>
      </w:r>
    </w:p>
    <w:bookmarkEnd w:id="16"/>
    <w:p w14:paraId="186A4778" w14:textId="03DEF6E2" w:rsidR="007E56E0" w:rsidRPr="00A841B5" w:rsidRDefault="00C52887" w:rsidP="00E11968">
      <w:pPr>
        <w:pStyle w:val="Heading1"/>
        <w:numPr>
          <w:ilvl w:val="0"/>
          <w:numId w:val="0"/>
        </w:numPr>
        <w:rPr>
          <w:sz w:val="24"/>
          <w:szCs w:val="24"/>
          <w:u w:val="single"/>
        </w:rPr>
      </w:pPr>
      <w:r w:rsidRPr="00A841B5">
        <w:rPr>
          <w:rFonts w:hint="eastAsia"/>
          <w:sz w:val="24"/>
          <w:szCs w:val="24"/>
          <w:u w:val="single"/>
          <w:lang w:eastAsia="zh-CN"/>
        </w:rPr>
        <w:t>项目费用共计</w:t>
      </w:r>
    </w:p>
    <w:p w14:paraId="2BA81C98" w14:textId="0CD3D669" w:rsidR="004B6940" w:rsidRPr="00A841B5" w:rsidRDefault="00C52887" w:rsidP="00FB7FDB">
      <w:pPr>
        <w:pStyle w:val="Heading1"/>
        <w:rPr>
          <w:sz w:val="24"/>
          <w:szCs w:val="24"/>
        </w:rPr>
      </w:pPr>
      <w:r w:rsidRPr="00A841B5">
        <w:rPr>
          <w:sz w:val="24"/>
          <w:szCs w:val="24"/>
          <w:lang w:eastAsia="zh-CN"/>
        </w:rPr>
        <w:t>根据关于低消费量国家</w:t>
      </w:r>
      <w:r w:rsidR="00C101E0">
        <w:rPr>
          <w:rFonts w:hint="eastAsia"/>
          <w:sz w:val="24"/>
          <w:szCs w:val="24"/>
          <w:lang w:eastAsia="zh-CN"/>
        </w:rPr>
        <w:t>符合</w:t>
      </w:r>
      <w:r w:rsidR="00E011F9">
        <w:rPr>
          <w:rFonts w:hint="eastAsia"/>
          <w:sz w:val="24"/>
          <w:szCs w:val="24"/>
          <w:lang w:eastAsia="zh-CN"/>
        </w:rPr>
        <w:t>条件的</w:t>
      </w:r>
      <w:r w:rsidR="00E011F9" w:rsidRPr="00A841B5">
        <w:rPr>
          <w:sz w:val="24"/>
          <w:szCs w:val="24"/>
          <w:lang w:eastAsia="zh-CN"/>
        </w:rPr>
        <w:t>供资</w:t>
      </w:r>
      <w:r w:rsidR="00E011F9">
        <w:rPr>
          <w:rFonts w:hint="eastAsia"/>
          <w:sz w:val="24"/>
          <w:szCs w:val="24"/>
          <w:lang w:eastAsia="zh-CN"/>
        </w:rPr>
        <w:t>数额</w:t>
      </w:r>
      <w:r w:rsidRPr="00A841B5">
        <w:rPr>
          <w:sz w:val="24"/>
          <w:szCs w:val="24"/>
          <w:lang w:eastAsia="zh-CN"/>
        </w:rPr>
        <w:t>的第</w:t>
      </w:r>
      <w:r w:rsidRPr="00A841B5">
        <w:rPr>
          <w:sz w:val="24"/>
          <w:szCs w:val="24"/>
          <w:lang w:eastAsia="zh-CN"/>
        </w:rPr>
        <w:t>74/50</w:t>
      </w:r>
      <w:r w:rsidRPr="00A841B5">
        <w:rPr>
          <w:sz w:val="24"/>
          <w:szCs w:val="24"/>
          <w:lang w:eastAsia="zh-CN"/>
        </w:rPr>
        <w:t>号决定</w:t>
      </w:r>
      <w:r w:rsidR="00E011F9" w:rsidRPr="00A841B5">
        <w:rPr>
          <w:sz w:val="24"/>
          <w:szCs w:val="24"/>
          <w:lang w:eastAsia="zh-CN"/>
        </w:rPr>
        <w:t>(c)(xii)</w:t>
      </w:r>
      <w:r w:rsidRPr="00A841B5">
        <w:rPr>
          <w:sz w:val="24"/>
          <w:szCs w:val="24"/>
          <w:lang w:eastAsia="zh-CN"/>
        </w:rPr>
        <w:t>，</w:t>
      </w:r>
      <w:r w:rsidR="00C101E0" w:rsidRPr="00A841B5">
        <w:rPr>
          <w:sz w:val="24"/>
          <w:szCs w:val="24"/>
          <w:lang w:eastAsia="zh-CN"/>
        </w:rPr>
        <w:t>氯氟烃淘汰计划第三阶段</w:t>
      </w:r>
      <w:r w:rsidR="00C101E0" w:rsidRPr="00A841B5">
        <w:rPr>
          <w:rFonts w:hint="eastAsia"/>
          <w:sz w:val="24"/>
          <w:szCs w:val="24"/>
          <w:lang w:eastAsia="zh-CN"/>
        </w:rPr>
        <w:t>的费用共计</w:t>
      </w:r>
      <w:r w:rsidRPr="00A841B5">
        <w:rPr>
          <w:sz w:val="24"/>
          <w:szCs w:val="24"/>
          <w:lang w:eastAsia="zh-CN"/>
        </w:rPr>
        <w:t>从</w:t>
      </w:r>
      <w:r w:rsidRPr="00A841B5">
        <w:rPr>
          <w:sz w:val="24"/>
          <w:szCs w:val="24"/>
          <w:lang w:eastAsia="zh-CN"/>
        </w:rPr>
        <w:t>635</w:t>
      </w:r>
      <w:r w:rsidR="00E0477B">
        <w:rPr>
          <w:rFonts w:hint="eastAsia"/>
          <w:sz w:val="24"/>
          <w:szCs w:val="24"/>
          <w:lang w:eastAsia="zh-CN"/>
        </w:rPr>
        <w:t>,</w:t>
      </w:r>
      <w:r w:rsidRPr="00A841B5">
        <w:rPr>
          <w:sz w:val="24"/>
          <w:szCs w:val="24"/>
          <w:lang w:eastAsia="zh-CN"/>
        </w:rPr>
        <w:t>000</w:t>
      </w:r>
      <w:r w:rsidRPr="00A841B5">
        <w:rPr>
          <w:sz w:val="24"/>
          <w:szCs w:val="24"/>
          <w:lang w:eastAsia="zh-CN"/>
        </w:rPr>
        <w:t>美元减至</w:t>
      </w:r>
      <w:r w:rsidRPr="00A841B5">
        <w:rPr>
          <w:sz w:val="24"/>
          <w:szCs w:val="24"/>
          <w:lang w:eastAsia="zh-CN"/>
        </w:rPr>
        <w:t>585</w:t>
      </w:r>
      <w:r w:rsidR="00E0477B">
        <w:rPr>
          <w:rFonts w:hint="eastAsia"/>
          <w:sz w:val="24"/>
          <w:szCs w:val="24"/>
          <w:lang w:eastAsia="zh-CN"/>
        </w:rPr>
        <w:t>,</w:t>
      </w:r>
      <w:r w:rsidRPr="00A841B5">
        <w:rPr>
          <w:sz w:val="24"/>
          <w:szCs w:val="24"/>
          <w:lang w:eastAsia="zh-CN"/>
        </w:rPr>
        <w:t>000</w:t>
      </w:r>
      <w:r w:rsidRPr="00A841B5">
        <w:rPr>
          <w:sz w:val="24"/>
          <w:szCs w:val="24"/>
          <w:lang w:eastAsia="zh-CN"/>
        </w:rPr>
        <w:t>美元。</w:t>
      </w:r>
      <w:r w:rsidR="00E0477B">
        <w:rPr>
          <w:rFonts w:hint="eastAsia"/>
          <w:sz w:val="24"/>
          <w:szCs w:val="24"/>
          <w:lang w:eastAsia="zh-CN"/>
        </w:rPr>
        <w:t>为了</w:t>
      </w:r>
      <w:r w:rsidR="00000F48">
        <w:rPr>
          <w:rFonts w:hint="eastAsia"/>
          <w:sz w:val="24"/>
          <w:szCs w:val="24"/>
          <w:lang w:eastAsia="zh-CN"/>
        </w:rPr>
        <w:t>应对削</w:t>
      </w:r>
      <w:r w:rsidR="00E0477B" w:rsidRPr="00A841B5">
        <w:rPr>
          <w:sz w:val="24"/>
          <w:szCs w:val="24"/>
          <w:lang w:eastAsia="zh-CN"/>
        </w:rPr>
        <w:t>减，</w:t>
      </w:r>
      <w:r w:rsidRPr="00A841B5">
        <w:rPr>
          <w:sz w:val="24"/>
          <w:szCs w:val="24"/>
          <w:lang w:eastAsia="zh-CN"/>
        </w:rPr>
        <w:t>对费用进行</w:t>
      </w:r>
      <w:r w:rsidRPr="00A841B5">
        <w:rPr>
          <w:sz w:val="24"/>
          <w:szCs w:val="24"/>
          <w:lang w:eastAsia="zh-CN"/>
        </w:rPr>
        <w:lastRenderedPageBreak/>
        <w:t>了调整，并对活动</w:t>
      </w:r>
      <w:r w:rsidR="00000F48">
        <w:rPr>
          <w:rFonts w:hint="eastAsia"/>
          <w:sz w:val="24"/>
          <w:szCs w:val="24"/>
          <w:lang w:eastAsia="zh-CN"/>
        </w:rPr>
        <w:t>作</w:t>
      </w:r>
      <w:r w:rsidRPr="00A841B5">
        <w:rPr>
          <w:sz w:val="24"/>
          <w:szCs w:val="24"/>
          <w:lang w:eastAsia="zh-CN"/>
        </w:rPr>
        <w:t>了如下调整</w:t>
      </w:r>
      <w:r w:rsidR="00000F48">
        <w:rPr>
          <w:rFonts w:hint="eastAsia"/>
          <w:sz w:val="24"/>
          <w:szCs w:val="24"/>
          <w:lang w:eastAsia="zh-CN"/>
        </w:rPr>
        <w:t>：</w:t>
      </w:r>
      <w:r w:rsidRPr="00A841B5">
        <w:rPr>
          <w:sz w:val="24"/>
          <w:szCs w:val="24"/>
          <w:lang w:eastAsia="zh-CN"/>
        </w:rPr>
        <w:t>接受培训的执法人员从</w:t>
      </w:r>
      <w:r w:rsidRPr="00A841B5">
        <w:rPr>
          <w:sz w:val="24"/>
          <w:szCs w:val="24"/>
          <w:lang w:eastAsia="zh-CN"/>
        </w:rPr>
        <w:t>60</w:t>
      </w:r>
      <w:r w:rsidRPr="00A841B5">
        <w:rPr>
          <w:sz w:val="24"/>
          <w:szCs w:val="24"/>
          <w:lang w:eastAsia="zh-CN"/>
        </w:rPr>
        <w:t>人减</w:t>
      </w:r>
      <w:r w:rsidR="00192392">
        <w:rPr>
          <w:rFonts w:hint="eastAsia"/>
          <w:sz w:val="24"/>
          <w:szCs w:val="24"/>
          <w:lang w:eastAsia="zh-CN"/>
        </w:rPr>
        <w:t>为</w:t>
      </w:r>
      <w:r w:rsidRPr="00A841B5">
        <w:rPr>
          <w:sz w:val="24"/>
          <w:szCs w:val="24"/>
          <w:lang w:eastAsia="zh-CN"/>
        </w:rPr>
        <w:t>50</w:t>
      </w:r>
      <w:r w:rsidRPr="00A841B5">
        <w:rPr>
          <w:sz w:val="24"/>
          <w:szCs w:val="24"/>
          <w:lang w:eastAsia="zh-CN"/>
        </w:rPr>
        <w:t>人；为</w:t>
      </w:r>
      <w:r w:rsidR="00192392">
        <w:rPr>
          <w:rFonts w:hint="eastAsia"/>
          <w:sz w:val="24"/>
          <w:szCs w:val="24"/>
          <w:lang w:eastAsia="zh-CN"/>
        </w:rPr>
        <w:t>制冷和</w:t>
      </w:r>
      <w:r w:rsidRPr="00A841B5">
        <w:rPr>
          <w:sz w:val="24"/>
          <w:szCs w:val="24"/>
          <w:lang w:eastAsia="zh-CN"/>
        </w:rPr>
        <w:t>空调技术人员举办</w:t>
      </w:r>
      <w:r w:rsidR="00C8366D">
        <w:rPr>
          <w:rFonts w:hint="eastAsia"/>
          <w:sz w:val="24"/>
          <w:szCs w:val="24"/>
          <w:lang w:eastAsia="zh-CN"/>
        </w:rPr>
        <w:t>的</w:t>
      </w:r>
      <w:r w:rsidRPr="00A841B5">
        <w:rPr>
          <w:sz w:val="24"/>
          <w:szCs w:val="24"/>
          <w:lang w:eastAsia="zh-CN"/>
        </w:rPr>
        <w:t>关于良好和安全维修做法以及</w:t>
      </w:r>
      <w:r w:rsidR="00192392">
        <w:rPr>
          <w:rFonts w:hint="eastAsia"/>
          <w:sz w:val="24"/>
          <w:szCs w:val="24"/>
          <w:lang w:eastAsia="zh-CN"/>
        </w:rPr>
        <w:t>制冷和</w:t>
      </w:r>
      <w:r w:rsidRPr="00A841B5">
        <w:rPr>
          <w:sz w:val="24"/>
          <w:szCs w:val="24"/>
          <w:lang w:eastAsia="zh-CN"/>
        </w:rPr>
        <w:t>空调设备</w:t>
      </w:r>
      <w:r w:rsidR="00C8366D" w:rsidRPr="00A841B5">
        <w:rPr>
          <w:sz w:val="24"/>
          <w:szCs w:val="24"/>
          <w:lang w:eastAsia="zh-CN"/>
        </w:rPr>
        <w:t>的</w:t>
      </w:r>
      <w:r w:rsidRPr="00A841B5">
        <w:rPr>
          <w:sz w:val="24"/>
          <w:szCs w:val="24"/>
          <w:lang w:eastAsia="zh-CN"/>
        </w:rPr>
        <w:t>环境影响培训讲习班从</w:t>
      </w:r>
      <w:r w:rsidR="00C8366D">
        <w:rPr>
          <w:rFonts w:hint="eastAsia"/>
          <w:sz w:val="24"/>
          <w:szCs w:val="24"/>
          <w:lang w:eastAsia="zh-CN"/>
        </w:rPr>
        <w:t>5</w:t>
      </w:r>
      <w:r w:rsidRPr="00A841B5">
        <w:rPr>
          <w:sz w:val="24"/>
          <w:szCs w:val="24"/>
          <w:lang w:eastAsia="zh-CN"/>
        </w:rPr>
        <w:t>个减</w:t>
      </w:r>
      <w:r w:rsidR="00C8366D">
        <w:rPr>
          <w:rFonts w:hint="eastAsia"/>
          <w:sz w:val="24"/>
          <w:szCs w:val="24"/>
          <w:lang w:eastAsia="zh-CN"/>
        </w:rPr>
        <w:t>为</w:t>
      </w:r>
      <w:r w:rsidR="00C8366D">
        <w:rPr>
          <w:rFonts w:hint="eastAsia"/>
          <w:sz w:val="24"/>
          <w:szCs w:val="24"/>
          <w:lang w:eastAsia="zh-CN"/>
        </w:rPr>
        <w:t>4</w:t>
      </w:r>
      <w:r w:rsidRPr="00A841B5">
        <w:rPr>
          <w:sz w:val="24"/>
          <w:szCs w:val="24"/>
          <w:lang w:eastAsia="zh-CN"/>
        </w:rPr>
        <w:t>个；为</w:t>
      </w:r>
      <w:r w:rsidR="00C8366D">
        <w:rPr>
          <w:rFonts w:hint="eastAsia"/>
          <w:sz w:val="24"/>
          <w:szCs w:val="24"/>
          <w:lang w:eastAsia="zh-CN"/>
        </w:rPr>
        <w:t>制冷和</w:t>
      </w:r>
      <w:r w:rsidRPr="00A841B5">
        <w:rPr>
          <w:sz w:val="24"/>
          <w:szCs w:val="24"/>
          <w:lang w:eastAsia="zh-CN"/>
        </w:rPr>
        <w:t>空调技术人员举办</w:t>
      </w:r>
      <w:r w:rsidR="00C8366D">
        <w:rPr>
          <w:rFonts w:hint="eastAsia"/>
          <w:sz w:val="24"/>
          <w:szCs w:val="24"/>
          <w:lang w:eastAsia="zh-CN"/>
        </w:rPr>
        <w:t>的回收、</w:t>
      </w:r>
      <w:r w:rsidR="00C8366D" w:rsidRPr="00A841B5">
        <w:rPr>
          <w:sz w:val="24"/>
          <w:szCs w:val="24"/>
          <w:lang w:eastAsia="zh-CN"/>
        </w:rPr>
        <w:t>再循环和再生利用</w:t>
      </w:r>
      <w:r w:rsidRPr="00A841B5">
        <w:rPr>
          <w:sz w:val="24"/>
          <w:szCs w:val="24"/>
          <w:lang w:eastAsia="zh-CN"/>
        </w:rPr>
        <w:t>培训班从</w:t>
      </w:r>
      <w:r w:rsidR="00C8366D">
        <w:rPr>
          <w:rFonts w:hint="eastAsia"/>
          <w:sz w:val="24"/>
          <w:szCs w:val="24"/>
          <w:lang w:eastAsia="zh-CN"/>
        </w:rPr>
        <w:t>5</w:t>
      </w:r>
      <w:r w:rsidRPr="00A841B5">
        <w:rPr>
          <w:sz w:val="24"/>
          <w:szCs w:val="24"/>
          <w:lang w:eastAsia="zh-CN"/>
        </w:rPr>
        <w:t>个减</w:t>
      </w:r>
      <w:r w:rsidR="00C8366D">
        <w:rPr>
          <w:rFonts w:hint="eastAsia"/>
          <w:sz w:val="24"/>
          <w:szCs w:val="24"/>
          <w:lang w:eastAsia="zh-CN"/>
        </w:rPr>
        <w:t>为</w:t>
      </w:r>
      <w:r w:rsidR="00C8366D">
        <w:rPr>
          <w:rFonts w:hint="eastAsia"/>
          <w:sz w:val="24"/>
          <w:szCs w:val="24"/>
          <w:lang w:eastAsia="zh-CN"/>
        </w:rPr>
        <w:t>3</w:t>
      </w:r>
      <w:r w:rsidRPr="00A841B5">
        <w:rPr>
          <w:sz w:val="24"/>
          <w:szCs w:val="24"/>
          <w:lang w:eastAsia="zh-CN"/>
        </w:rPr>
        <w:t>个。经修订的活动和费用</w:t>
      </w:r>
      <w:r w:rsidR="00C8366D">
        <w:rPr>
          <w:rFonts w:hint="eastAsia"/>
          <w:sz w:val="24"/>
          <w:szCs w:val="24"/>
          <w:lang w:eastAsia="zh-CN"/>
        </w:rPr>
        <w:t>见</w:t>
      </w:r>
      <w:r w:rsidRPr="00A841B5">
        <w:rPr>
          <w:sz w:val="24"/>
          <w:szCs w:val="24"/>
          <w:lang w:eastAsia="zh-CN"/>
        </w:rPr>
        <w:t>表</w:t>
      </w:r>
      <w:r w:rsidRPr="00A841B5">
        <w:rPr>
          <w:sz w:val="24"/>
          <w:szCs w:val="24"/>
          <w:lang w:eastAsia="zh-CN"/>
        </w:rPr>
        <w:t>4</w:t>
      </w:r>
      <w:r w:rsidRPr="00A841B5">
        <w:rPr>
          <w:sz w:val="24"/>
          <w:szCs w:val="24"/>
          <w:lang w:eastAsia="zh-CN"/>
        </w:rPr>
        <w:t>。</w:t>
      </w:r>
      <w:r w:rsidR="00EC2CF1" w:rsidRPr="00A841B5">
        <w:rPr>
          <w:sz w:val="24"/>
          <w:szCs w:val="24"/>
        </w:rPr>
        <w:t xml:space="preserve"> </w:t>
      </w:r>
    </w:p>
    <w:p w14:paraId="293C7B07" w14:textId="680E0471" w:rsidR="00AC3863" w:rsidRPr="00BE442A" w:rsidRDefault="00210D2E" w:rsidP="004B6940">
      <w:pPr>
        <w:pStyle w:val="Heading1"/>
        <w:numPr>
          <w:ilvl w:val="0"/>
          <w:numId w:val="0"/>
        </w:numPr>
        <w:spacing w:after="0"/>
        <w:rPr>
          <w:lang w:eastAsia="zh-CN"/>
        </w:rPr>
      </w:pPr>
      <w:r w:rsidRPr="00A841B5">
        <w:rPr>
          <w:rFonts w:hint="eastAsia"/>
          <w:b/>
          <w:bCs/>
          <w:sz w:val="24"/>
          <w:szCs w:val="24"/>
          <w:lang w:eastAsia="zh-CN"/>
        </w:rPr>
        <w:t>表</w:t>
      </w:r>
      <w:r w:rsidR="00AC3863" w:rsidRPr="00A841B5">
        <w:rPr>
          <w:b/>
          <w:bCs/>
          <w:sz w:val="24"/>
          <w:szCs w:val="24"/>
          <w:lang w:eastAsia="zh-CN"/>
        </w:rPr>
        <w:t>4.</w:t>
      </w:r>
      <w:r w:rsidR="00C8366D">
        <w:rPr>
          <w:rFonts w:hint="eastAsia"/>
          <w:b/>
          <w:bCs/>
          <w:sz w:val="24"/>
          <w:szCs w:val="24"/>
          <w:lang w:eastAsia="zh-CN"/>
        </w:rPr>
        <w:t xml:space="preserve"> </w:t>
      </w:r>
      <w:r w:rsidRPr="00A841B5">
        <w:rPr>
          <w:b/>
          <w:bCs/>
          <w:sz w:val="24"/>
          <w:szCs w:val="24"/>
          <w:lang w:eastAsia="zh-CN"/>
        </w:rPr>
        <w:t>亚美尼亚</w:t>
      </w:r>
      <w:r w:rsidR="0048478D" w:rsidRPr="00A841B5">
        <w:rPr>
          <w:b/>
          <w:bCs/>
          <w:sz w:val="24"/>
          <w:szCs w:val="24"/>
          <w:lang w:eastAsia="zh-CN"/>
        </w:rPr>
        <w:t>氯氟烃淘汰计划</w:t>
      </w:r>
      <w:r w:rsidRPr="00A841B5">
        <w:rPr>
          <w:b/>
          <w:bCs/>
          <w:sz w:val="24"/>
          <w:szCs w:val="24"/>
          <w:lang w:eastAsia="zh-CN"/>
        </w:rPr>
        <w:t>第三阶段</w:t>
      </w:r>
      <w:r w:rsidRPr="00A841B5">
        <w:rPr>
          <w:rFonts w:hint="eastAsia"/>
          <w:b/>
          <w:bCs/>
          <w:sz w:val="24"/>
          <w:szCs w:val="24"/>
          <w:lang w:eastAsia="zh-CN"/>
        </w:rPr>
        <w:t>的</w:t>
      </w:r>
      <w:r w:rsidRPr="00A841B5">
        <w:rPr>
          <w:b/>
          <w:bCs/>
          <w:sz w:val="24"/>
          <w:szCs w:val="24"/>
          <w:lang w:eastAsia="zh-CN"/>
        </w:rPr>
        <w:t>商定活动</w:t>
      </w:r>
      <w:r w:rsidR="00A06C98">
        <w:rPr>
          <w:rFonts w:hint="eastAsia"/>
          <w:b/>
          <w:bCs/>
          <w:sz w:val="24"/>
          <w:szCs w:val="24"/>
          <w:lang w:eastAsia="zh-CN"/>
        </w:rPr>
        <w:t>及其</w:t>
      </w:r>
      <w:r w:rsidRPr="00A841B5">
        <w:rPr>
          <w:b/>
          <w:bCs/>
          <w:sz w:val="24"/>
          <w:szCs w:val="24"/>
          <w:lang w:eastAsia="zh-CN"/>
        </w:rPr>
        <w:t>费用汇总</w:t>
      </w:r>
    </w:p>
    <w:tbl>
      <w:tblPr>
        <w:tblStyle w:val="TableGrid"/>
        <w:tblW w:w="9351" w:type="dxa"/>
        <w:tblLayout w:type="fixed"/>
        <w:tblLook w:val="04A0" w:firstRow="1" w:lastRow="0" w:firstColumn="1" w:lastColumn="0" w:noHBand="0" w:noVBand="1"/>
      </w:tblPr>
      <w:tblGrid>
        <w:gridCol w:w="5382"/>
        <w:gridCol w:w="1183"/>
        <w:gridCol w:w="1297"/>
        <w:gridCol w:w="1489"/>
      </w:tblGrid>
      <w:tr w:rsidR="00701DA1" w:rsidRPr="00BE442A" w14:paraId="54FD5CA6" w14:textId="77777777" w:rsidTr="00A06C98">
        <w:trPr>
          <w:trHeight w:val="55"/>
        </w:trPr>
        <w:tc>
          <w:tcPr>
            <w:tcW w:w="5382" w:type="dxa"/>
            <w:vMerge w:val="restart"/>
            <w:vAlign w:val="center"/>
          </w:tcPr>
          <w:p w14:paraId="1D449BD3" w14:textId="61AD6A32" w:rsidR="00701DA1" w:rsidRPr="00BE442A" w:rsidRDefault="00514D0F" w:rsidP="00FB7FDB">
            <w:pPr>
              <w:keepNext/>
              <w:shd w:val="clear" w:color="auto" w:fill="FFFFFF" w:themeFill="background1"/>
              <w:jc w:val="center"/>
              <w:rPr>
                <w:b/>
                <w:bCs/>
                <w:sz w:val="20"/>
                <w:szCs w:val="20"/>
              </w:rPr>
            </w:pPr>
            <w:r>
              <w:rPr>
                <w:rFonts w:hint="eastAsia"/>
                <w:b/>
                <w:bCs/>
                <w:sz w:val="20"/>
                <w:szCs w:val="20"/>
                <w:lang w:eastAsia="zh-CN"/>
              </w:rPr>
              <w:t>活动</w:t>
            </w:r>
          </w:p>
        </w:tc>
        <w:tc>
          <w:tcPr>
            <w:tcW w:w="1183" w:type="dxa"/>
            <w:vMerge w:val="restart"/>
            <w:vAlign w:val="center"/>
          </w:tcPr>
          <w:p w14:paraId="26690EAB" w14:textId="7D4855D7" w:rsidR="00701DA1" w:rsidRPr="00BE442A" w:rsidRDefault="00514D0F" w:rsidP="00701DA1">
            <w:pPr>
              <w:keepNext/>
              <w:shd w:val="clear" w:color="auto" w:fill="FFFFFF" w:themeFill="background1"/>
              <w:jc w:val="center"/>
              <w:rPr>
                <w:b/>
                <w:bCs/>
                <w:sz w:val="20"/>
                <w:szCs w:val="20"/>
                <w:lang w:eastAsia="zh-CN"/>
              </w:rPr>
            </w:pPr>
            <w:r>
              <w:rPr>
                <w:rFonts w:hint="eastAsia"/>
                <w:b/>
                <w:bCs/>
                <w:sz w:val="20"/>
                <w:szCs w:val="20"/>
                <w:lang w:eastAsia="zh-CN"/>
              </w:rPr>
              <w:t>机构</w:t>
            </w:r>
          </w:p>
        </w:tc>
        <w:tc>
          <w:tcPr>
            <w:tcW w:w="2786" w:type="dxa"/>
            <w:gridSpan w:val="2"/>
            <w:vAlign w:val="center"/>
          </w:tcPr>
          <w:p w14:paraId="6C1AA373" w14:textId="714CBCC2" w:rsidR="00701DA1" w:rsidRPr="00BE442A" w:rsidRDefault="00514D0F" w:rsidP="00FB7FDB">
            <w:pPr>
              <w:keepNext/>
              <w:shd w:val="clear" w:color="auto" w:fill="FFFFFF" w:themeFill="background1"/>
              <w:jc w:val="center"/>
              <w:rPr>
                <w:b/>
                <w:bCs/>
                <w:sz w:val="20"/>
                <w:szCs w:val="20"/>
              </w:rPr>
            </w:pPr>
            <w:r>
              <w:rPr>
                <w:rFonts w:hint="eastAsia"/>
                <w:b/>
                <w:bCs/>
                <w:sz w:val="20"/>
                <w:szCs w:val="20"/>
                <w:lang w:eastAsia="zh-CN"/>
              </w:rPr>
              <w:t>费用（美元）</w:t>
            </w:r>
          </w:p>
        </w:tc>
      </w:tr>
      <w:tr w:rsidR="00701DA1" w:rsidRPr="00BE442A" w14:paraId="2D73C6DC" w14:textId="77777777" w:rsidTr="00A06C98">
        <w:trPr>
          <w:trHeight w:val="101"/>
        </w:trPr>
        <w:tc>
          <w:tcPr>
            <w:tcW w:w="5382" w:type="dxa"/>
            <w:vMerge/>
            <w:vAlign w:val="center"/>
          </w:tcPr>
          <w:p w14:paraId="16D83F79" w14:textId="77777777" w:rsidR="00701DA1" w:rsidRPr="00BE442A" w:rsidRDefault="00701DA1" w:rsidP="00FB7FDB">
            <w:pPr>
              <w:keepNext/>
              <w:shd w:val="clear" w:color="auto" w:fill="FFFFFF" w:themeFill="background1"/>
              <w:jc w:val="center"/>
              <w:rPr>
                <w:b/>
                <w:bCs/>
                <w:sz w:val="20"/>
                <w:szCs w:val="20"/>
              </w:rPr>
            </w:pPr>
          </w:p>
        </w:tc>
        <w:tc>
          <w:tcPr>
            <w:tcW w:w="1183" w:type="dxa"/>
            <w:vMerge/>
          </w:tcPr>
          <w:p w14:paraId="1B9F1067" w14:textId="77777777" w:rsidR="00701DA1" w:rsidRPr="00BE442A" w:rsidRDefault="00701DA1" w:rsidP="00FB7FDB">
            <w:pPr>
              <w:keepNext/>
              <w:shd w:val="clear" w:color="auto" w:fill="FFFFFF" w:themeFill="background1"/>
              <w:jc w:val="center"/>
              <w:rPr>
                <w:b/>
                <w:bCs/>
                <w:sz w:val="20"/>
                <w:szCs w:val="20"/>
              </w:rPr>
            </w:pPr>
          </w:p>
        </w:tc>
        <w:tc>
          <w:tcPr>
            <w:tcW w:w="1297" w:type="dxa"/>
            <w:vAlign w:val="center"/>
          </w:tcPr>
          <w:p w14:paraId="0107BF68" w14:textId="0CAC2E86" w:rsidR="00701DA1" w:rsidRPr="00BE442A" w:rsidRDefault="00514D0F" w:rsidP="00FB7FDB">
            <w:pPr>
              <w:keepNext/>
              <w:shd w:val="clear" w:color="auto" w:fill="FFFFFF" w:themeFill="background1"/>
              <w:jc w:val="center"/>
              <w:rPr>
                <w:b/>
                <w:bCs/>
                <w:sz w:val="20"/>
                <w:szCs w:val="20"/>
              </w:rPr>
            </w:pPr>
            <w:r>
              <w:rPr>
                <w:rFonts w:hint="eastAsia"/>
                <w:b/>
                <w:bCs/>
                <w:sz w:val="20"/>
                <w:szCs w:val="20"/>
                <w:lang w:eastAsia="zh-CN"/>
              </w:rPr>
              <w:t>阶段</w:t>
            </w:r>
          </w:p>
        </w:tc>
        <w:tc>
          <w:tcPr>
            <w:tcW w:w="1489" w:type="dxa"/>
            <w:vAlign w:val="center"/>
          </w:tcPr>
          <w:p w14:paraId="21469FF9" w14:textId="0EA0CB03" w:rsidR="00701DA1" w:rsidRPr="00BE442A" w:rsidRDefault="00514D0F" w:rsidP="00FB7FDB">
            <w:pPr>
              <w:keepNext/>
              <w:shd w:val="clear" w:color="auto" w:fill="FFFFFF" w:themeFill="background1"/>
              <w:jc w:val="center"/>
              <w:rPr>
                <w:b/>
                <w:bCs/>
                <w:sz w:val="20"/>
                <w:szCs w:val="20"/>
              </w:rPr>
            </w:pPr>
            <w:r>
              <w:rPr>
                <w:rFonts w:hint="eastAsia"/>
                <w:b/>
                <w:bCs/>
                <w:sz w:val="20"/>
                <w:szCs w:val="20"/>
                <w:lang w:eastAsia="zh-CN"/>
              </w:rPr>
              <w:t>第一次付款</w:t>
            </w:r>
          </w:p>
        </w:tc>
      </w:tr>
      <w:tr w:rsidR="00701DA1" w:rsidRPr="00BE442A" w14:paraId="41E3B0A4" w14:textId="77777777" w:rsidTr="00A06C98">
        <w:tc>
          <w:tcPr>
            <w:tcW w:w="5382" w:type="dxa"/>
          </w:tcPr>
          <w:p w14:paraId="4DA0BC20" w14:textId="7CCD44D4" w:rsidR="00701DA1" w:rsidRPr="00BE442A" w:rsidRDefault="00AF100B" w:rsidP="00FB7FDB">
            <w:pPr>
              <w:keepNext/>
              <w:shd w:val="clear" w:color="auto" w:fill="FFFFFF" w:themeFill="background1"/>
              <w:jc w:val="left"/>
              <w:rPr>
                <w:sz w:val="20"/>
                <w:szCs w:val="20"/>
              </w:rPr>
            </w:pPr>
            <w:r w:rsidRPr="00AF100B">
              <w:rPr>
                <w:sz w:val="20"/>
                <w:szCs w:val="20"/>
              </w:rPr>
              <w:t>加强法律和监管框架</w:t>
            </w:r>
          </w:p>
        </w:tc>
        <w:tc>
          <w:tcPr>
            <w:tcW w:w="1183" w:type="dxa"/>
          </w:tcPr>
          <w:p w14:paraId="2BCB55F7" w14:textId="79530B8A" w:rsidR="00701DA1" w:rsidRPr="00BE442A" w:rsidRDefault="0048478D" w:rsidP="00701DA1">
            <w:pPr>
              <w:keepNext/>
              <w:shd w:val="clear" w:color="auto" w:fill="FFFFFF" w:themeFill="background1"/>
              <w:jc w:val="center"/>
              <w:rPr>
                <w:sz w:val="20"/>
                <w:szCs w:val="20"/>
              </w:rPr>
            </w:pPr>
            <w:r>
              <w:rPr>
                <w:sz w:val="20"/>
                <w:szCs w:val="20"/>
              </w:rPr>
              <w:t>环境署</w:t>
            </w:r>
          </w:p>
        </w:tc>
        <w:tc>
          <w:tcPr>
            <w:tcW w:w="1297" w:type="dxa"/>
          </w:tcPr>
          <w:p w14:paraId="2A5E03C9" w14:textId="5EEFD7A9" w:rsidR="00701DA1" w:rsidRPr="00BE442A" w:rsidRDefault="00701DA1" w:rsidP="00FB7FDB">
            <w:pPr>
              <w:keepNext/>
              <w:shd w:val="clear" w:color="auto" w:fill="FFFFFF" w:themeFill="background1"/>
              <w:jc w:val="right"/>
              <w:rPr>
                <w:sz w:val="20"/>
                <w:szCs w:val="20"/>
              </w:rPr>
            </w:pPr>
            <w:r w:rsidRPr="00BE442A">
              <w:rPr>
                <w:sz w:val="20"/>
                <w:szCs w:val="20"/>
              </w:rPr>
              <w:t>10</w:t>
            </w:r>
            <w:r w:rsidR="005047B5" w:rsidRPr="00BE442A">
              <w:rPr>
                <w:sz w:val="20"/>
                <w:szCs w:val="20"/>
              </w:rPr>
              <w:t>7</w:t>
            </w:r>
            <w:r w:rsidRPr="00BE442A">
              <w:rPr>
                <w:sz w:val="20"/>
                <w:szCs w:val="20"/>
              </w:rPr>
              <w:t>,</w:t>
            </w:r>
            <w:r w:rsidR="00B55294" w:rsidRPr="00BE442A">
              <w:rPr>
                <w:sz w:val="20"/>
                <w:szCs w:val="20"/>
              </w:rPr>
              <w:t>5</w:t>
            </w:r>
            <w:r w:rsidRPr="00BE442A">
              <w:rPr>
                <w:sz w:val="20"/>
                <w:szCs w:val="20"/>
              </w:rPr>
              <w:t>00</w:t>
            </w:r>
          </w:p>
        </w:tc>
        <w:tc>
          <w:tcPr>
            <w:tcW w:w="1489" w:type="dxa"/>
          </w:tcPr>
          <w:p w14:paraId="73C4043E" w14:textId="77777777" w:rsidR="00701DA1" w:rsidRPr="00BE442A" w:rsidRDefault="00701DA1" w:rsidP="00FB7FDB">
            <w:pPr>
              <w:keepNext/>
              <w:shd w:val="clear" w:color="auto" w:fill="FFFFFF" w:themeFill="background1"/>
              <w:jc w:val="right"/>
              <w:rPr>
                <w:sz w:val="20"/>
                <w:szCs w:val="20"/>
              </w:rPr>
            </w:pPr>
            <w:r w:rsidRPr="00BE442A">
              <w:rPr>
                <w:sz w:val="20"/>
                <w:szCs w:val="20"/>
              </w:rPr>
              <w:t>36,000</w:t>
            </w:r>
          </w:p>
        </w:tc>
      </w:tr>
      <w:tr w:rsidR="00B41237" w:rsidRPr="00BE442A" w14:paraId="042198CD" w14:textId="77777777" w:rsidTr="00A06C98">
        <w:tc>
          <w:tcPr>
            <w:tcW w:w="5382" w:type="dxa"/>
          </w:tcPr>
          <w:p w14:paraId="728750D0" w14:textId="454AA4B0" w:rsidR="00B41237" w:rsidRPr="00BE442A" w:rsidRDefault="00AF100B" w:rsidP="00D472F9">
            <w:pPr>
              <w:shd w:val="clear" w:color="auto" w:fill="FFFFFF" w:themeFill="background1"/>
              <w:jc w:val="left"/>
              <w:rPr>
                <w:sz w:val="20"/>
                <w:szCs w:val="20"/>
                <w:lang w:eastAsia="zh-CN"/>
              </w:rPr>
            </w:pPr>
            <w:r w:rsidRPr="00AF100B">
              <w:rPr>
                <w:sz w:val="20"/>
                <w:szCs w:val="20"/>
                <w:lang w:eastAsia="zh-CN"/>
              </w:rPr>
              <w:t>海关和执法</w:t>
            </w:r>
            <w:r w:rsidR="00A06C98">
              <w:rPr>
                <w:rFonts w:hint="eastAsia"/>
                <w:sz w:val="20"/>
                <w:szCs w:val="20"/>
                <w:lang w:eastAsia="zh-CN"/>
              </w:rPr>
              <w:t>人</w:t>
            </w:r>
            <w:r w:rsidRPr="00AF100B">
              <w:rPr>
                <w:sz w:val="20"/>
                <w:szCs w:val="20"/>
                <w:lang w:eastAsia="zh-CN"/>
              </w:rPr>
              <w:t>员的能力建设</w:t>
            </w:r>
            <w:r w:rsidR="00A06C98">
              <w:rPr>
                <w:rFonts w:hint="eastAsia"/>
                <w:sz w:val="20"/>
                <w:szCs w:val="20"/>
                <w:lang w:eastAsia="zh-CN"/>
              </w:rPr>
              <w:t>（</w:t>
            </w:r>
            <w:r w:rsidRPr="00AF100B">
              <w:rPr>
                <w:sz w:val="20"/>
                <w:szCs w:val="20"/>
                <w:lang w:eastAsia="zh-CN"/>
              </w:rPr>
              <w:t>接受培训的执法</w:t>
            </w:r>
            <w:r w:rsidR="00A06C98">
              <w:rPr>
                <w:rFonts w:hint="eastAsia"/>
                <w:sz w:val="20"/>
                <w:szCs w:val="20"/>
                <w:lang w:eastAsia="zh-CN"/>
              </w:rPr>
              <w:t>人</w:t>
            </w:r>
            <w:r w:rsidRPr="00AF100B">
              <w:rPr>
                <w:sz w:val="20"/>
                <w:szCs w:val="20"/>
                <w:lang w:eastAsia="zh-CN"/>
              </w:rPr>
              <w:t>员从</w:t>
            </w:r>
            <w:r w:rsidRPr="00AF100B">
              <w:rPr>
                <w:sz w:val="20"/>
                <w:szCs w:val="20"/>
                <w:lang w:eastAsia="zh-CN"/>
              </w:rPr>
              <w:t>60</w:t>
            </w:r>
            <w:r w:rsidRPr="00AF100B">
              <w:rPr>
                <w:sz w:val="20"/>
                <w:szCs w:val="20"/>
                <w:lang w:eastAsia="zh-CN"/>
              </w:rPr>
              <w:t>人减</w:t>
            </w:r>
            <w:r w:rsidR="00A06C98">
              <w:rPr>
                <w:rFonts w:hint="eastAsia"/>
                <w:sz w:val="20"/>
                <w:szCs w:val="20"/>
                <w:lang w:eastAsia="zh-CN"/>
              </w:rPr>
              <w:t>为</w:t>
            </w:r>
            <w:r w:rsidRPr="00AF100B">
              <w:rPr>
                <w:sz w:val="20"/>
                <w:szCs w:val="20"/>
                <w:lang w:eastAsia="zh-CN"/>
              </w:rPr>
              <w:t>50</w:t>
            </w:r>
            <w:r w:rsidRPr="00AF100B">
              <w:rPr>
                <w:sz w:val="20"/>
                <w:szCs w:val="20"/>
                <w:lang w:eastAsia="zh-CN"/>
              </w:rPr>
              <w:t>人</w:t>
            </w:r>
            <w:r w:rsidR="00A06C98">
              <w:rPr>
                <w:rFonts w:hint="eastAsia"/>
                <w:sz w:val="20"/>
                <w:szCs w:val="20"/>
                <w:lang w:eastAsia="zh-CN"/>
              </w:rPr>
              <w:t>）</w:t>
            </w:r>
          </w:p>
        </w:tc>
        <w:tc>
          <w:tcPr>
            <w:tcW w:w="1183" w:type="dxa"/>
          </w:tcPr>
          <w:p w14:paraId="4C343313" w14:textId="3DA4A0BE" w:rsidR="00B41237" w:rsidRPr="00BE442A" w:rsidRDefault="0048478D" w:rsidP="00D472F9">
            <w:pPr>
              <w:shd w:val="clear" w:color="auto" w:fill="FFFFFF" w:themeFill="background1"/>
              <w:jc w:val="center"/>
              <w:rPr>
                <w:sz w:val="20"/>
                <w:szCs w:val="20"/>
              </w:rPr>
            </w:pPr>
            <w:r>
              <w:rPr>
                <w:sz w:val="20"/>
                <w:szCs w:val="20"/>
              </w:rPr>
              <w:t>环境署</w:t>
            </w:r>
          </w:p>
        </w:tc>
        <w:tc>
          <w:tcPr>
            <w:tcW w:w="1297" w:type="dxa"/>
          </w:tcPr>
          <w:p w14:paraId="09982EF5" w14:textId="77777777" w:rsidR="00B41237" w:rsidRPr="00BE442A" w:rsidRDefault="00B41237" w:rsidP="00D472F9">
            <w:pPr>
              <w:shd w:val="clear" w:color="auto" w:fill="FFFFFF" w:themeFill="background1"/>
              <w:jc w:val="right"/>
              <w:rPr>
                <w:sz w:val="20"/>
                <w:szCs w:val="20"/>
              </w:rPr>
            </w:pPr>
            <w:r w:rsidRPr="00BE442A">
              <w:rPr>
                <w:sz w:val="20"/>
                <w:szCs w:val="20"/>
              </w:rPr>
              <w:t>13,600</w:t>
            </w:r>
          </w:p>
        </w:tc>
        <w:tc>
          <w:tcPr>
            <w:tcW w:w="1489" w:type="dxa"/>
          </w:tcPr>
          <w:p w14:paraId="2E4E1252" w14:textId="77777777" w:rsidR="00B41237" w:rsidRPr="00BE442A" w:rsidRDefault="00B41237" w:rsidP="00D472F9">
            <w:pPr>
              <w:shd w:val="clear" w:color="auto" w:fill="FFFFFF" w:themeFill="background1"/>
              <w:jc w:val="right"/>
              <w:rPr>
                <w:sz w:val="20"/>
                <w:szCs w:val="20"/>
              </w:rPr>
            </w:pPr>
            <w:r w:rsidRPr="00BE442A">
              <w:rPr>
                <w:sz w:val="20"/>
                <w:szCs w:val="20"/>
              </w:rPr>
              <w:t>8,300</w:t>
            </w:r>
          </w:p>
        </w:tc>
      </w:tr>
      <w:tr w:rsidR="00701DA1" w:rsidRPr="00BE442A" w14:paraId="2EF3CFF7" w14:textId="77777777" w:rsidTr="00A06C98">
        <w:tc>
          <w:tcPr>
            <w:tcW w:w="5382" w:type="dxa"/>
          </w:tcPr>
          <w:p w14:paraId="75010343" w14:textId="4274C1B4" w:rsidR="00701DA1" w:rsidRPr="00BE442A" w:rsidRDefault="00A06C98" w:rsidP="00FB7FDB">
            <w:pPr>
              <w:shd w:val="clear" w:color="auto" w:fill="FFFFFF" w:themeFill="background1"/>
              <w:jc w:val="left"/>
              <w:rPr>
                <w:sz w:val="20"/>
                <w:szCs w:val="20"/>
                <w:lang w:eastAsia="zh-CN"/>
              </w:rPr>
            </w:pPr>
            <w:r>
              <w:rPr>
                <w:rFonts w:hint="eastAsia"/>
                <w:sz w:val="20"/>
                <w:szCs w:val="20"/>
                <w:lang w:eastAsia="zh-CN"/>
              </w:rPr>
              <w:t>制冷和</w:t>
            </w:r>
            <w:r w:rsidR="00AF100B" w:rsidRPr="00AF100B">
              <w:rPr>
                <w:sz w:val="20"/>
                <w:szCs w:val="20"/>
                <w:lang w:eastAsia="zh-CN"/>
              </w:rPr>
              <w:t>空调技术人员的能力建设</w:t>
            </w:r>
            <w:r w:rsidR="00145282">
              <w:rPr>
                <w:rFonts w:hint="eastAsia"/>
                <w:sz w:val="20"/>
                <w:szCs w:val="20"/>
                <w:lang w:eastAsia="zh-CN"/>
              </w:rPr>
              <w:t>（为制冷和</w:t>
            </w:r>
            <w:r w:rsidR="00AF100B" w:rsidRPr="00AF100B">
              <w:rPr>
                <w:sz w:val="20"/>
                <w:szCs w:val="20"/>
                <w:lang w:eastAsia="zh-CN"/>
              </w:rPr>
              <w:t>空调技术人员</w:t>
            </w:r>
            <w:r w:rsidR="00145282">
              <w:rPr>
                <w:rFonts w:hint="eastAsia"/>
                <w:sz w:val="20"/>
                <w:szCs w:val="20"/>
                <w:lang w:eastAsia="zh-CN"/>
              </w:rPr>
              <w:t>举办的</w:t>
            </w:r>
            <w:r w:rsidR="00AF100B" w:rsidRPr="00AF100B">
              <w:rPr>
                <w:sz w:val="20"/>
                <w:szCs w:val="20"/>
                <w:lang w:eastAsia="zh-CN"/>
              </w:rPr>
              <w:t>培训讲习班从</w:t>
            </w:r>
            <w:r w:rsidR="00145282">
              <w:rPr>
                <w:rFonts w:hint="eastAsia"/>
                <w:sz w:val="20"/>
                <w:szCs w:val="20"/>
                <w:lang w:eastAsia="zh-CN"/>
              </w:rPr>
              <w:t>5</w:t>
            </w:r>
            <w:r w:rsidR="00AF100B" w:rsidRPr="00AF100B">
              <w:rPr>
                <w:sz w:val="20"/>
                <w:szCs w:val="20"/>
                <w:lang w:eastAsia="zh-CN"/>
              </w:rPr>
              <w:t>个减</w:t>
            </w:r>
            <w:r w:rsidR="00145282">
              <w:rPr>
                <w:rFonts w:hint="eastAsia"/>
                <w:sz w:val="20"/>
                <w:szCs w:val="20"/>
                <w:lang w:eastAsia="zh-CN"/>
              </w:rPr>
              <w:t>为</w:t>
            </w:r>
            <w:r w:rsidR="00145282">
              <w:rPr>
                <w:rFonts w:hint="eastAsia"/>
                <w:sz w:val="20"/>
                <w:szCs w:val="20"/>
                <w:lang w:eastAsia="zh-CN"/>
              </w:rPr>
              <w:t>4</w:t>
            </w:r>
            <w:r w:rsidR="00145282">
              <w:rPr>
                <w:rFonts w:hint="eastAsia"/>
                <w:sz w:val="20"/>
                <w:szCs w:val="20"/>
                <w:lang w:eastAsia="zh-CN"/>
              </w:rPr>
              <w:t>个）</w:t>
            </w:r>
          </w:p>
        </w:tc>
        <w:tc>
          <w:tcPr>
            <w:tcW w:w="1183" w:type="dxa"/>
          </w:tcPr>
          <w:p w14:paraId="6BE35494" w14:textId="6D64FDF2" w:rsidR="00701DA1" w:rsidRPr="00BE442A" w:rsidRDefault="0048478D" w:rsidP="00701DA1">
            <w:pPr>
              <w:shd w:val="clear" w:color="auto" w:fill="FFFFFF" w:themeFill="background1"/>
              <w:jc w:val="center"/>
              <w:rPr>
                <w:sz w:val="20"/>
                <w:szCs w:val="20"/>
              </w:rPr>
            </w:pPr>
            <w:r>
              <w:rPr>
                <w:sz w:val="20"/>
                <w:szCs w:val="20"/>
              </w:rPr>
              <w:t>环境署</w:t>
            </w:r>
          </w:p>
        </w:tc>
        <w:tc>
          <w:tcPr>
            <w:tcW w:w="1297" w:type="dxa"/>
          </w:tcPr>
          <w:p w14:paraId="42E72451" w14:textId="3854C57A" w:rsidR="00701DA1" w:rsidRPr="00BE442A" w:rsidRDefault="004F1293" w:rsidP="00FB7FDB">
            <w:pPr>
              <w:shd w:val="clear" w:color="auto" w:fill="FFFFFF" w:themeFill="background1"/>
              <w:jc w:val="right"/>
              <w:rPr>
                <w:sz w:val="20"/>
                <w:szCs w:val="20"/>
              </w:rPr>
            </w:pPr>
            <w:r w:rsidRPr="00BE442A">
              <w:rPr>
                <w:sz w:val="20"/>
                <w:szCs w:val="20"/>
              </w:rPr>
              <w:t>31</w:t>
            </w:r>
            <w:r w:rsidR="00701DA1" w:rsidRPr="00BE442A">
              <w:rPr>
                <w:sz w:val="20"/>
                <w:szCs w:val="20"/>
              </w:rPr>
              <w:t>,</w:t>
            </w:r>
            <w:r w:rsidRPr="00BE442A">
              <w:rPr>
                <w:sz w:val="20"/>
                <w:szCs w:val="20"/>
              </w:rPr>
              <w:t>5</w:t>
            </w:r>
            <w:r w:rsidR="00701DA1" w:rsidRPr="00BE442A">
              <w:rPr>
                <w:sz w:val="20"/>
                <w:szCs w:val="20"/>
              </w:rPr>
              <w:t>00</w:t>
            </w:r>
          </w:p>
        </w:tc>
        <w:tc>
          <w:tcPr>
            <w:tcW w:w="1489" w:type="dxa"/>
          </w:tcPr>
          <w:p w14:paraId="3868FE62" w14:textId="3598876C" w:rsidR="00701DA1" w:rsidRPr="00BE442A" w:rsidRDefault="004F1293" w:rsidP="00FB7FDB">
            <w:pPr>
              <w:shd w:val="clear" w:color="auto" w:fill="FFFFFF" w:themeFill="background1"/>
              <w:jc w:val="right"/>
              <w:rPr>
                <w:sz w:val="20"/>
                <w:szCs w:val="20"/>
              </w:rPr>
            </w:pPr>
            <w:r w:rsidRPr="00BE442A">
              <w:rPr>
                <w:sz w:val="20"/>
                <w:szCs w:val="20"/>
              </w:rPr>
              <w:t>14</w:t>
            </w:r>
            <w:r w:rsidR="00701DA1" w:rsidRPr="00BE442A">
              <w:rPr>
                <w:sz w:val="20"/>
                <w:szCs w:val="20"/>
              </w:rPr>
              <w:t>,000</w:t>
            </w:r>
          </w:p>
        </w:tc>
      </w:tr>
      <w:tr w:rsidR="00701DA1" w:rsidRPr="00BE442A" w14:paraId="2E26B675" w14:textId="77777777" w:rsidTr="00A06C98">
        <w:tc>
          <w:tcPr>
            <w:tcW w:w="5382" w:type="dxa"/>
          </w:tcPr>
          <w:p w14:paraId="67D96391" w14:textId="73300EC4" w:rsidR="00701DA1" w:rsidRPr="00BE442A" w:rsidRDefault="00AF100B" w:rsidP="00FB7FDB">
            <w:pPr>
              <w:shd w:val="clear" w:color="auto" w:fill="FFFFFF" w:themeFill="background1"/>
              <w:jc w:val="left"/>
              <w:rPr>
                <w:sz w:val="20"/>
                <w:szCs w:val="20"/>
                <w:lang w:eastAsia="zh-CN"/>
              </w:rPr>
            </w:pPr>
            <w:r w:rsidRPr="00AF100B">
              <w:rPr>
                <w:sz w:val="20"/>
                <w:szCs w:val="20"/>
                <w:lang w:eastAsia="zh-CN"/>
              </w:rPr>
              <w:t>加强制冷管理</w:t>
            </w:r>
            <w:r w:rsidR="005F7958">
              <w:rPr>
                <w:rFonts w:hint="eastAsia"/>
                <w:sz w:val="20"/>
                <w:szCs w:val="20"/>
                <w:lang w:eastAsia="zh-CN"/>
              </w:rPr>
              <w:t>方面的</w:t>
            </w:r>
            <w:r w:rsidRPr="00AF100B">
              <w:rPr>
                <w:sz w:val="20"/>
                <w:szCs w:val="20"/>
                <w:lang w:eastAsia="zh-CN"/>
              </w:rPr>
              <w:t>技术能力</w:t>
            </w:r>
            <w:r w:rsidR="00145282">
              <w:rPr>
                <w:rFonts w:hint="eastAsia"/>
                <w:sz w:val="20"/>
                <w:szCs w:val="20"/>
                <w:lang w:eastAsia="zh-CN"/>
              </w:rPr>
              <w:t>（为</w:t>
            </w:r>
            <w:r w:rsidRPr="00AF100B">
              <w:rPr>
                <w:sz w:val="20"/>
                <w:szCs w:val="20"/>
                <w:lang w:eastAsia="zh-CN"/>
              </w:rPr>
              <w:t>制冷和空调技术人员</w:t>
            </w:r>
            <w:r w:rsidR="00145282">
              <w:rPr>
                <w:rFonts w:hint="eastAsia"/>
                <w:sz w:val="20"/>
                <w:szCs w:val="20"/>
                <w:lang w:eastAsia="zh-CN"/>
              </w:rPr>
              <w:t>举办</w:t>
            </w:r>
            <w:r w:rsidRPr="00AF100B">
              <w:rPr>
                <w:sz w:val="20"/>
                <w:szCs w:val="20"/>
                <w:lang w:eastAsia="zh-CN"/>
              </w:rPr>
              <w:t>的培训</w:t>
            </w:r>
            <w:r w:rsidR="00145282">
              <w:rPr>
                <w:rFonts w:hint="eastAsia"/>
                <w:sz w:val="20"/>
                <w:szCs w:val="20"/>
                <w:lang w:eastAsia="zh-CN"/>
              </w:rPr>
              <w:t>班</w:t>
            </w:r>
            <w:r w:rsidRPr="00AF100B">
              <w:rPr>
                <w:sz w:val="20"/>
                <w:szCs w:val="20"/>
                <w:lang w:eastAsia="zh-CN"/>
              </w:rPr>
              <w:t>从</w:t>
            </w:r>
            <w:r w:rsidR="00145282">
              <w:rPr>
                <w:rFonts w:hint="eastAsia"/>
                <w:sz w:val="20"/>
                <w:szCs w:val="20"/>
                <w:lang w:eastAsia="zh-CN"/>
              </w:rPr>
              <w:t>5</w:t>
            </w:r>
            <w:r w:rsidR="00145282">
              <w:rPr>
                <w:rFonts w:hint="eastAsia"/>
                <w:sz w:val="20"/>
                <w:szCs w:val="20"/>
                <w:lang w:eastAsia="zh-CN"/>
              </w:rPr>
              <w:t>个</w:t>
            </w:r>
            <w:r w:rsidRPr="00AF100B">
              <w:rPr>
                <w:sz w:val="20"/>
                <w:szCs w:val="20"/>
                <w:lang w:eastAsia="zh-CN"/>
              </w:rPr>
              <w:t>减</w:t>
            </w:r>
            <w:r w:rsidR="00145282">
              <w:rPr>
                <w:rFonts w:hint="eastAsia"/>
                <w:sz w:val="20"/>
                <w:szCs w:val="20"/>
                <w:lang w:eastAsia="zh-CN"/>
              </w:rPr>
              <w:t>为</w:t>
            </w:r>
            <w:r w:rsidR="00145282">
              <w:rPr>
                <w:rFonts w:hint="eastAsia"/>
                <w:sz w:val="20"/>
                <w:szCs w:val="20"/>
                <w:lang w:eastAsia="zh-CN"/>
              </w:rPr>
              <w:t>3</w:t>
            </w:r>
            <w:r w:rsidR="00145282">
              <w:rPr>
                <w:rFonts w:hint="eastAsia"/>
                <w:sz w:val="20"/>
                <w:szCs w:val="20"/>
                <w:lang w:eastAsia="zh-CN"/>
              </w:rPr>
              <w:t>个）</w:t>
            </w:r>
          </w:p>
        </w:tc>
        <w:tc>
          <w:tcPr>
            <w:tcW w:w="1183" w:type="dxa"/>
          </w:tcPr>
          <w:p w14:paraId="44B54583" w14:textId="7B953ED9" w:rsidR="00701DA1" w:rsidRPr="00BE442A" w:rsidRDefault="00514D0F" w:rsidP="00701DA1">
            <w:pPr>
              <w:shd w:val="clear" w:color="auto" w:fill="FFFFFF" w:themeFill="background1"/>
              <w:jc w:val="center"/>
              <w:rPr>
                <w:sz w:val="20"/>
                <w:szCs w:val="20"/>
              </w:rPr>
            </w:pPr>
            <w:r>
              <w:rPr>
                <w:rFonts w:hint="eastAsia"/>
                <w:sz w:val="20"/>
                <w:szCs w:val="20"/>
                <w:lang w:eastAsia="zh-CN"/>
              </w:rPr>
              <w:t>工发组织</w:t>
            </w:r>
          </w:p>
        </w:tc>
        <w:tc>
          <w:tcPr>
            <w:tcW w:w="1297" w:type="dxa"/>
          </w:tcPr>
          <w:p w14:paraId="19CDAE82" w14:textId="1D3D0031" w:rsidR="00701DA1" w:rsidRPr="00BE442A" w:rsidRDefault="00701DA1" w:rsidP="00FB7FDB">
            <w:pPr>
              <w:shd w:val="clear" w:color="auto" w:fill="FFFFFF" w:themeFill="background1"/>
              <w:jc w:val="right"/>
              <w:rPr>
                <w:sz w:val="20"/>
                <w:szCs w:val="20"/>
              </w:rPr>
            </w:pPr>
            <w:r w:rsidRPr="00BE442A">
              <w:rPr>
                <w:sz w:val="20"/>
                <w:szCs w:val="20"/>
              </w:rPr>
              <w:t>4</w:t>
            </w:r>
            <w:r w:rsidR="000B220B" w:rsidRPr="00BE442A">
              <w:rPr>
                <w:sz w:val="20"/>
                <w:szCs w:val="20"/>
              </w:rPr>
              <w:t>06</w:t>
            </w:r>
            <w:r w:rsidRPr="00BE442A">
              <w:rPr>
                <w:sz w:val="20"/>
                <w:szCs w:val="20"/>
              </w:rPr>
              <w:t>,500</w:t>
            </w:r>
          </w:p>
        </w:tc>
        <w:tc>
          <w:tcPr>
            <w:tcW w:w="1489" w:type="dxa"/>
          </w:tcPr>
          <w:p w14:paraId="02AC7C3C" w14:textId="6C80B10E" w:rsidR="00701DA1" w:rsidRPr="00BE442A" w:rsidRDefault="00701DA1" w:rsidP="00FB7FDB">
            <w:pPr>
              <w:shd w:val="clear" w:color="auto" w:fill="FFFFFF" w:themeFill="background1"/>
              <w:jc w:val="right"/>
              <w:rPr>
                <w:sz w:val="20"/>
                <w:szCs w:val="20"/>
              </w:rPr>
            </w:pPr>
            <w:r w:rsidRPr="00BE442A">
              <w:rPr>
                <w:sz w:val="20"/>
                <w:szCs w:val="20"/>
              </w:rPr>
              <w:t>1</w:t>
            </w:r>
            <w:r w:rsidR="000B220B" w:rsidRPr="00BE442A">
              <w:rPr>
                <w:sz w:val="20"/>
                <w:szCs w:val="20"/>
              </w:rPr>
              <w:t>70</w:t>
            </w:r>
            <w:r w:rsidRPr="00BE442A">
              <w:rPr>
                <w:sz w:val="20"/>
                <w:szCs w:val="20"/>
              </w:rPr>
              <w:t>,000</w:t>
            </w:r>
          </w:p>
        </w:tc>
      </w:tr>
      <w:tr w:rsidR="00701DA1" w:rsidRPr="00BE442A" w14:paraId="3285C422" w14:textId="77777777" w:rsidTr="00A06C98">
        <w:tc>
          <w:tcPr>
            <w:tcW w:w="5382" w:type="dxa"/>
          </w:tcPr>
          <w:p w14:paraId="23E09E34" w14:textId="548B4F7D" w:rsidR="00701DA1" w:rsidRPr="00BE442A" w:rsidRDefault="00AF100B" w:rsidP="00FB7FDB">
            <w:pPr>
              <w:shd w:val="clear" w:color="auto" w:fill="FFFFFF" w:themeFill="background1"/>
              <w:jc w:val="left"/>
              <w:rPr>
                <w:sz w:val="20"/>
                <w:szCs w:val="20"/>
                <w:lang w:eastAsia="zh-CN"/>
              </w:rPr>
            </w:pPr>
            <w:r w:rsidRPr="00AF100B">
              <w:rPr>
                <w:sz w:val="20"/>
                <w:szCs w:val="20"/>
                <w:lang w:eastAsia="zh-CN"/>
              </w:rPr>
              <w:t>协调、监测、报告和评价</w:t>
            </w:r>
          </w:p>
        </w:tc>
        <w:tc>
          <w:tcPr>
            <w:tcW w:w="1183" w:type="dxa"/>
          </w:tcPr>
          <w:p w14:paraId="721F33C6" w14:textId="07DACF26" w:rsidR="00701DA1" w:rsidRPr="00BE442A" w:rsidRDefault="00514D0F" w:rsidP="00701DA1">
            <w:pPr>
              <w:shd w:val="clear" w:color="auto" w:fill="FFFFFF" w:themeFill="background1"/>
              <w:jc w:val="center"/>
              <w:rPr>
                <w:sz w:val="20"/>
                <w:szCs w:val="20"/>
              </w:rPr>
            </w:pPr>
            <w:r>
              <w:rPr>
                <w:rFonts w:hint="eastAsia"/>
                <w:sz w:val="20"/>
                <w:szCs w:val="20"/>
                <w:lang w:eastAsia="zh-CN"/>
              </w:rPr>
              <w:t>工发组织</w:t>
            </w:r>
          </w:p>
        </w:tc>
        <w:tc>
          <w:tcPr>
            <w:tcW w:w="1297" w:type="dxa"/>
          </w:tcPr>
          <w:p w14:paraId="7B22070E" w14:textId="40756136" w:rsidR="00701DA1" w:rsidRPr="00BE442A" w:rsidRDefault="00701DA1" w:rsidP="00FB7FDB">
            <w:pPr>
              <w:shd w:val="clear" w:color="auto" w:fill="FFFFFF" w:themeFill="background1"/>
              <w:jc w:val="right"/>
              <w:rPr>
                <w:sz w:val="20"/>
                <w:szCs w:val="20"/>
              </w:rPr>
            </w:pPr>
            <w:r w:rsidRPr="00BE442A">
              <w:rPr>
                <w:sz w:val="20"/>
                <w:szCs w:val="20"/>
              </w:rPr>
              <w:t>25,900</w:t>
            </w:r>
          </w:p>
        </w:tc>
        <w:tc>
          <w:tcPr>
            <w:tcW w:w="1489" w:type="dxa"/>
          </w:tcPr>
          <w:p w14:paraId="63759FF1" w14:textId="77777777" w:rsidR="00701DA1" w:rsidRPr="00BE442A" w:rsidRDefault="00701DA1" w:rsidP="00FB7FDB">
            <w:pPr>
              <w:shd w:val="clear" w:color="auto" w:fill="FFFFFF" w:themeFill="background1"/>
              <w:jc w:val="right"/>
              <w:rPr>
                <w:sz w:val="20"/>
                <w:szCs w:val="20"/>
              </w:rPr>
            </w:pPr>
            <w:r w:rsidRPr="00BE442A">
              <w:rPr>
                <w:sz w:val="20"/>
                <w:szCs w:val="20"/>
              </w:rPr>
              <w:t>9,200</w:t>
            </w:r>
          </w:p>
        </w:tc>
      </w:tr>
      <w:tr w:rsidR="00701DA1" w:rsidRPr="00BE442A" w14:paraId="69AD144E" w14:textId="77777777" w:rsidTr="00A06C98">
        <w:tc>
          <w:tcPr>
            <w:tcW w:w="6565" w:type="dxa"/>
            <w:gridSpan w:val="2"/>
            <w:shd w:val="clear" w:color="auto" w:fill="auto"/>
          </w:tcPr>
          <w:p w14:paraId="1D7C744F" w14:textId="221CA5FF" w:rsidR="00701DA1" w:rsidRPr="00145282" w:rsidRDefault="00514D0F" w:rsidP="00205191">
            <w:pPr>
              <w:jc w:val="left"/>
              <w:rPr>
                <w:rFonts w:ascii="KaiTi" w:eastAsia="KaiTi" w:hAnsi="KaiTi"/>
                <w:sz w:val="20"/>
                <w:szCs w:val="20"/>
              </w:rPr>
            </w:pPr>
            <w:r w:rsidRPr="00145282">
              <w:rPr>
                <w:rFonts w:ascii="KaiTi" w:eastAsia="KaiTi" w:hAnsi="KaiTi" w:hint="eastAsia"/>
                <w:sz w:val="20"/>
                <w:szCs w:val="20"/>
                <w:lang w:eastAsia="zh-CN"/>
              </w:rPr>
              <w:t>小计</w:t>
            </w:r>
            <w:r w:rsidR="00701DA1" w:rsidRPr="00145282">
              <w:rPr>
                <w:rFonts w:ascii="KaiTi" w:eastAsia="KaiTi" w:hAnsi="KaiTi"/>
                <w:sz w:val="20"/>
                <w:szCs w:val="20"/>
              </w:rPr>
              <w:t xml:space="preserve"> </w:t>
            </w:r>
            <w:r w:rsidR="00145282" w:rsidRPr="00145282">
              <w:rPr>
                <w:rFonts w:ascii="KaiTi" w:eastAsia="KaiTi" w:hAnsi="KaiTi" w:hint="eastAsia"/>
                <w:sz w:val="20"/>
                <w:szCs w:val="20"/>
                <w:lang w:eastAsia="zh-CN"/>
              </w:rPr>
              <w:t>（</w:t>
            </w:r>
            <w:r w:rsidRPr="00145282">
              <w:rPr>
                <w:rFonts w:ascii="KaiTi" w:eastAsia="KaiTi" w:hAnsi="KaiTi" w:hint="eastAsia"/>
                <w:sz w:val="20"/>
                <w:szCs w:val="20"/>
                <w:lang w:eastAsia="zh-CN"/>
              </w:rPr>
              <w:t>工发组织</w:t>
            </w:r>
            <w:r w:rsidR="00145282" w:rsidRPr="00145282">
              <w:rPr>
                <w:rFonts w:ascii="KaiTi" w:eastAsia="KaiTi" w:hAnsi="KaiTi" w:hint="eastAsia"/>
                <w:sz w:val="20"/>
                <w:szCs w:val="20"/>
                <w:lang w:eastAsia="zh-CN"/>
              </w:rPr>
              <w:t>）</w:t>
            </w:r>
          </w:p>
        </w:tc>
        <w:tc>
          <w:tcPr>
            <w:tcW w:w="1297" w:type="dxa"/>
            <w:shd w:val="clear" w:color="auto" w:fill="auto"/>
          </w:tcPr>
          <w:p w14:paraId="3FCD7F2D" w14:textId="2E05E551" w:rsidR="00701DA1" w:rsidRPr="00BE442A" w:rsidRDefault="00701DA1" w:rsidP="00FB7FDB">
            <w:pPr>
              <w:jc w:val="right"/>
              <w:rPr>
                <w:i/>
                <w:iCs/>
                <w:sz w:val="20"/>
                <w:szCs w:val="20"/>
              </w:rPr>
            </w:pPr>
            <w:r w:rsidRPr="00BE442A">
              <w:rPr>
                <w:i/>
                <w:iCs/>
                <w:sz w:val="20"/>
                <w:szCs w:val="20"/>
              </w:rPr>
              <w:t>4</w:t>
            </w:r>
            <w:r w:rsidR="000A6A93" w:rsidRPr="00BE442A">
              <w:rPr>
                <w:i/>
                <w:iCs/>
                <w:sz w:val="20"/>
                <w:szCs w:val="20"/>
              </w:rPr>
              <w:t>32</w:t>
            </w:r>
            <w:r w:rsidRPr="00BE442A">
              <w:rPr>
                <w:i/>
                <w:iCs/>
                <w:sz w:val="20"/>
                <w:szCs w:val="20"/>
              </w:rPr>
              <w:t>,400</w:t>
            </w:r>
          </w:p>
        </w:tc>
        <w:tc>
          <w:tcPr>
            <w:tcW w:w="1489" w:type="dxa"/>
            <w:shd w:val="clear" w:color="auto" w:fill="auto"/>
          </w:tcPr>
          <w:p w14:paraId="4994B9EA" w14:textId="33768CDC" w:rsidR="00701DA1" w:rsidRPr="00BE442A" w:rsidRDefault="00701DA1" w:rsidP="00FB7FDB">
            <w:pPr>
              <w:jc w:val="right"/>
              <w:rPr>
                <w:i/>
                <w:iCs/>
                <w:sz w:val="20"/>
                <w:szCs w:val="20"/>
              </w:rPr>
            </w:pPr>
            <w:r w:rsidRPr="00BE442A">
              <w:rPr>
                <w:i/>
                <w:iCs/>
                <w:sz w:val="20"/>
                <w:szCs w:val="20"/>
              </w:rPr>
              <w:t>1</w:t>
            </w:r>
            <w:r w:rsidR="00F65E09" w:rsidRPr="00BE442A">
              <w:rPr>
                <w:i/>
                <w:iCs/>
                <w:sz w:val="20"/>
                <w:szCs w:val="20"/>
              </w:rPr>
              <w:t>7</w:t>
            </w:r>
            <w:r w:rsidRPr="00BE442A">
              <w:rPr>
                <w:i/>
                <w:iCs/>
                <w:sz w:val="20"/>
                <w:szCs w:val="20"/>
              </w:rPr>
              <w:t>9,200</w:t>
            </w:r>
          </w:p>
        </w:tc>
      </w:tr>
      <w:tr w:rsidR="00205191" w:rsidRPr="00BE442A" w14:paraId="515A0F08" w14:textId="77777777" w:rsidTr="00A06C98">
        <w:tc>
          <w:tcPr>
            <w:tcW w:w="6565" w:type="dxa"/>
            <w:gridSpan w:val="2"/>
            <w:shd w:val="clear" w:color="auto" w:fill="auto"/>
          </w:tcPr>
          <w:p w14:paraId="115F2FCF" w14:textId="682241E0" w:rsidR="00205191" w:rsidRPr="00145282" w:rsidRDefault="00514D0F" w:rsidP="00205191">
            <w:pPr>
              <w:jc w:val="left"/>
              <w:rPr>
                <w:rFonts w:ascii="KaiTi" w:eastAsia="KaiTi" w:hAnsi="KaiTi"/>
                <w:sz w:val="20"/>
                <w:szCs w:val="20"/>
              </w:rPr>
            </w:pPr>
            <w:r w:rsidRPr="00145282">
              <w:rPr>
                <w:rFonts w:ascii="KaiTi" w:eastAsia="KaiTi" w:hAnsi="KaiTi" w:hint="eastAsia"/>
                <w:sz w:val="20"/>
                <w:szCs w:val="20"/>
                <w:lang w:eastAsia="zh-CN"/>
              </w:rPr>
              <w:t xml:space="preserve">小计 </w:t>
            </w:r>
            <w:r w:rsidR="00145282" w:rsidRPr="00145282">
              <w:rPr>
                <w:rFonts w:ascii="KaiTi" w:eastAsia="KaiTi" w:hAnsi="KaiTi" w:hint="eastAsia"/>
                <w:sz w:val="20"/>
                <w:szCs w:val="20"/>
                <w:lang w:eastAsia="zh-CN"/>
              </w:rPr>
              <w:t>（</w:t>
            </w:r>
            <w:r w:rsidR="0048478D" w:rsidRPr="00145282">
              <w:rPr>
                <w:rFonts w:ascii="KaiTi" w:eastAsia="KaiTi" w:hAnsi="KaiTi"/>
                <w:sz w:val="20"/>
                <w:szCs w:val="20"/>
              </w:rPr>
              <w:t>环境署</w:t>
            </w:r>
            <w:r w:rsidR="00145282" w:rsidRPr="00145282">
              <w:rPr>
                <w:rFonts w:ascii="KaiTi" w:eastAsia="KaiTi" w:hAnsi="KaiTi" w:hint="eastAsia"/>
                <w:sz w:val="20"/>
                <w:szCs w:val="20"/>
                <w:lang w:eastAsia="zh-CN"/>
              </w:rPr>
              <w:t>）</w:t>
            </w:r>
          </w:p>
        </w:tc>
        <w:tc>
          <w:tcPr>
            <w:tcW w:w="1297" w:type="dxa"/>
            <w:shd w:val="clear" w:color="auto" w:fill="auto"/>
          </w:tcPr>
          <w:p w14:paraId="48D11017" w14:textId="6320DFE1" w:rsidR="00205191" w:rsidRPr="00BE442A" w:rsidRDefault="00205191" w:rsidP="00FB7FDB">
            <w:pPr>
              <w:jc w:val="right"/>
              <w:rPr>
                <w:i/>
                <w:iCs/>
                <w:sz w:val="20"/>
                <w:szCs w:val="20"/>
              </w:rPr>
            </w:pPr>
            <w:r w:rsidRPr="00BE442A">
              <w:rPr>
                <w:i/>
                <w:iCs/>
                <w:sz w:val="20"/>
                <w:szCs w:val="20"/>
              </w:rPr>
              <w:t>15</w:t>
            </w:r>
            <w:r w:rsidR="00D46513" w:rsidRPr="00BE442A">
              <w:rPr>
                <w:i/>
                <w:iCs/>
                <w:sz w:val="20"/>
                <w:szCs w:val="20"/>
              </w:rPr>
              <w:t>2</w:t>
            </w:r>
            <w:r w:rsidRPr="00BE442A">
              <w:rPr>
                <w:i/>
                <w:iCs/>
                <w:sz w:val="20"/>
                <w:szCs w:val="20"/>
              </w:rPr>
              <w:t>,600</w:t>
            </w:r>
          </w:p>
        </w:tc>
        <w:tc>
          <w:tcPr>
            <w:tcW w:w="1489" w:type="dxa"/>
            <w:shd w:val="clear" w:color="auto" w:fill="auto"/>
          </w:tcPr>
          <w:p w14:paraId="1763239D" w14:textId="688FF097" w:rsidR="00205191" w:rsidRPr="00BE442A" w:rsidRDefault="00FF72AA" w:rsidP="00FB7FDB">
            <w:pPr>
              <w:jc w:val="right"/>
              <w:rPr>
                <w:i/>
                <w:iCs/>
                <w:sz w:val="20"/>
                <w:szCs w:val="20"/>
              </w:rPr>
            </w:pPr>
            <w:r w:rsidRPr="00BE442A">
              <w:rPr>
                <w:i/>
                <w:iCs/>
                <w:sz w:val="20"/>
                <w:szCs w:val="20"/>
              </w:rPr>
              <w:t>58</w:t>
            </w:r>
            <w:r w:rsidR="00205191" w:rsidRPr="00BE442A">
              <w:rPr>
                <w:i/>
                <w:iCs/>
                <w:sz w:val="20"/>
                <w:szCs w:val="20"/>
              </w:rPr>
              <w:t>,300</w:t>
            </w:r>
          </w:p>
        </w:tc>
      </w:tr>
      <w:tr w:rsidR="00205191" w:rsidRPr="00BE442A" w14:paraId="2859A708" w14:textId="77777777" w:rsidTr="00A06C98">
        <w:tc>
          <w:tcPr>
            <w:tcW w:w="6565" w:type="dxa"/>
            <w:gridSpan w:val="2"/>
          </w:tcPr>
          <w:p w14:paraId="6F5700DF" w14:textId="45BE5A01" w:rsidR="00205191" w:rsidRPr="00BE442A" w:rsidRDefault="00145282" w:rsidP="00205191">
            <w:pPr>
              <w:shd w:val="clear" w:color="auto" w:fill="FFFFFF" w:themeFill="background1"/>
              <w:jc w:val="left"/>
              <w:rPr>
                <w:b/>
                <w:bCs/>
                <w:sz w:val="20"/>
                <w:szCs w:val="20"/>
              </w:rPr>
            </w:pPr>
            <w:r>
              <w:rPr>
                <w:rFonts w:hint="eastAsia"/>
                <w:b/>
                <w:bCs/>
                <w:sz w:val="20"/>
                <w:szCs w:val="20"/>
                <w:lang w:eastAsia="zh-CN"/>
              </w:rPr>
              <w:t>共计</w:t>
            </w:r>
          </w:p>
        </w:tc>
        <w:tc>
          <w:tcPr>
            <w:tcW w:w="1297" w:type="dxa"/>
          </w:tcPr>
          <w:p w14:paraId="14DCDCA7" w14:textId="07E8327B" w:rsidR="00205191" w:rsidRPr="00BE442A" w:rsidRDefault="00205191" w:rsidP="00FB7FDB">
            <w:pPr>
              <w:shd w:val="clear" w:color="auto" w:fill="FFFFFF" w:themeFill="background1"/>
              <w:jc w:val="right"/>
              <w:rPr>
                <w:b/>
                <w:bCs/>
                <w:sz w:val="20"/>
                <w:szCs w:val="20"/>
              </w:rPr>
            </w:pPr>
            <w:r w:rsidRPr="00BE442A">
              <w:rPr>
                <w:b/>
                <w:bCs/>
                <w:sz w:val="20"/>
                <w:szCs w:val="20"/>
              </w:rPr>
              <w:t>5</w:t>
            </w:r>
            <w:r w:rsidR="00FF72AA" w:rsidRPr="00BE442A">
              <w:rPr>
                <w:b/>
                <w:bCs/>
                <w:sz w:val="20"/>
                <w:szCs w:val="20"/>
              </w:rPr>
              <w:t>85</w:t>
            </w:r>
            <w:r w:rsidRPr="00BE442A">
              <w:rPr>
                <w:b/>
                <w:bCs/>
                <w:sz w:val="20"/>
                <w:szCs w:val="20"/>
              </w:rPr>
              <w:t>,000</w:t>
            </w:r>
          </w:p>
        </w:tc>
        <w:tc>
          <w:tcPr>
            <w:tcW w:w="1489" w:type="dxa"/>
          </w:tcPr>
          <w:p w14:paraId="7809BB0C" w14:textId="579646ED" w:rsidR="00205191" w:rsidRPr="00BE442A" w:rsidRDefault="00205191" w:rsidP="00FB7FDB">
            <w:pPr>
              <w:shd w:val="clear" w:color="auto" w:fill="FFFFFF" w:themeFill="background1"/>
              <w:jc w:val="right"/>
              <w:rPr>
                <w:b/>
                <w:bCs/>
                <w:sz w:val="20"/>
                <w:szCs w:val="20"/>
              </w:rPr>
            </w:pPr>
            <w:r w:rsidRPr="00BE442A">
              <w:rPr>
                <w:b/>
                <w:bCs/>
                <w:sz w:val="20"/>
                <w:szCs w:val="20"/>
              </w:rPr>
              <w:t>2</w:t>
            </w:r>
            <w:r w:rsidR="00FF72AA" w:rsidRPr="00BE442A">
              <w:rPr>
                <w:b/>
                <w:bCs/>
                <w:sz w:val="20"/>
                <w:szCs w:val="20"/>
              </w:rPr>
              <w:t>37</w:t>
            </w:r>
            <w:r w:rsidRPr="00BE442A">
              <w:rPr>
                <w:b/>
                <w:bCs/>
                <w:sz w:val="20"/>
                <w:szCs w:val="20"/>
              </w:rPr>
              <w:t>,500</w:t>
            </w:r>
          </w:p>
        </w:tc>
      </w:tr>
    </w:tbl>
    <w:p w14:paraId="1E1A3591" w14:textId="51C13611" w:rsidR="00B57A6D" w:rsidRPr="00A841B5" w:rsidRDefault="00AF100B" w:rsidP="00062FEB">
      <w:pPr>
        <w:keepNext/>
        <w:widowControl w:val="0"/>
        <w:spacing w:before="240" w:after="240"/>
        <w:rPr>
          <w:sz w:val="24"/>
          <w:szCs w:val="24"/>
          <w:lang w:eastAsia="zh-CN"/>
        </w:rPr>
      </w:pPr>
      <w:bookmarkStart w:id="17" w:name="_Hlk126916178"/>
      <w:r w:rsidRPr="00A841B5">
        <w:rPr>
          <w:sz w:val="24"/>
          <w:szCs w:val="24"/>
          <w:u w:val="single"/>
          <w:lang w:eastAsia="zh-CN"/>
        </w:rPr>
        <w:t>氯氟烃逐步淘汰管理计划第三阶段</w:t>
      </w:r>
      <w:r w:rsidR="00FB2054" w:rsidRPr="00A841B5">
        <w:rPr>
          <w:sz w:val="24"/>
          <w:szCs w:val="24"/>
          <w:u w:val="single"/>
          <w:lang w:eastAsia="zh-CN"/>
        </w:rPr>
        <w:t>第一次付款</w:t>
      </w:r>
      <w:r w:rsidR="006606CE">
        <w:rPr>
          <w:rFonts w:hint="eastAsia"/>
          <w:sz w:val="24"/>
          <w:szCs w:val="24"/>
          <w:u w:val="single"/>
          <w:lang w:eastAsia="zh-CN"/>
        </w:rPr>
        <w:t>的</w:t>
      </w:r>
      <w:r w:rsidRPr="00A841B5">
        <w:rPr>
          <w:rFonts w:hint="eastAsia"/>
          <w:sz w:val="24"/>
          <w:szCs w:val="24"/>
          <w:u w:val="single"/>
          <w:lang w:eastAsia="zh-CN"/>
        </w:rPr>
        <w:t>商定执行计划</w:t>
      </w:r>
    </w:p>
    <w:p w14:paraId="6E85C075" w14:textId="4F826B86" w:rsidR="00062FEB" w:rsidRPr="00A841B5" w:rsidRDefault="00FB2054" w:rsidP="0015000A">
      <w:pPr>
        <w:pStyle w:val="Heading1"/>
        <w:rPr>
          <w:sz w:val="24"/>
          <w:szCs w:val="24"/>
          <w:lang w:eastAsia="zh-CN"/>
        </w:rPr>
      </w:pPr>
      <w:r w:rsidRPr="00A841B5">
        <w:rPr>
          <w:sz w:val="24"/>
          <w:szCs w:val="24"/>
          <w:lang w:eastAsia="zh-CN"/>
        </w:rPr>
        <w:t>第一次付款</w:t>
      </w:r>
      <w:r w:rsidR="00AF100B" w:rsidRPr="00A841B5">
        <w:rPr>
          <w:sz w:val="24"/>
          <w:szCs w:val="24"/>
          <w:lang w:eastAsia="zh-CN"/>
        </w:rPr>
        <w:t>的资金调整为</w:t>
      </w:r>
      <w:r w:rsidR="00E943B0" w:rsidRPr="00A841B5">
        <w:rPr>
          <w:sz w:val="24"/>
          <w:szCs w:val="24"/>
          <w:lang w:eastAsia="zh-CN"/>
        </w:rPr>
        <w:t>237,500</w:t>
      </w:r>
      <w:r w:rsidR="00AF100B" w:rsidRPr="00A841B5">
        <w:rPr>
          <w:sz w:val="24"/>
          <w:szCs w:val="24"/>
          <w:lang w:eastAsia="zh-CN"/>
        </w:rPr>
        <w:t>美元，商定</w:t>
      </w:r>
      <w:r w:rsidR="00E943B0">
        <w:rPr>
          <w:rFonts w:hint="eastAsia"/>
          <w:sz w:val="24"/>
          <w:szCs w:val="24"/>
          <w:lang w:eastAsia="zh-CN"/>
        </w:rPr>
        <w:t>的</w:t>
      </w:r>
      <w:r w:rsidR="00AF100B" w:rsidRPr="00A841B5">
        <w:rPr>
          <w:sz w:val="24"/>
          <w:szCs w:val="24"/>
          <w:lang w:eastAsia="zh-CN"/>
        </w:rPr>
        <w:t>执行计划包括以下活动</w:t>
      </w:r>
      <w:r w:rsidR="00E943B0">
        <w:rPr>
          <w:rFonts w:hint="eastAsia"/>
          <w:sz w:val="24"/>
          <w:szCs w:val="24"/>
          <w:lang w:eastAsia="zh-CN"/>
        </w:rPr>
        <w:t>：</w:t>
      </w:r>
    </w:p>
    <w:p w14:paraId="66FC0BBD" w14:textId="788494A9" w:rsidR="00DF11D8" w:rsidRPr="00A841B5" w:rsidRDefault="00AF100B" w:rsidP="006513AE">
      <w:pPr>
        <w:pStyle w:val="Heading2"/>
        <w:rPr>
          <w:sz w:val="24"/>
          <w:szCs w:val="24"/>
          <w:lang w:eastAsia="zh-CN"/>
        </w:rPr>
      </w:pPr>
      <w:r w:rsidRPr="00A841B5">
        <w:rPr>
          <w:sz w:val="24"/>
          <w:szCs w:val="24"/>
          <w:lang w:eastAsia="zh-CN"/>
        </w:rPr>
        <w:t>加强法律和监管框架</w:t>
      </w:r>
      <w:r w:rsidR="00E943B0">
        <w:rPr>
          <w:rFonts w:hint="eastAsia"/>
          <w:sz w:val="24"/>
          <w:szCs w:val="24"/>
          <w:lang w:eastAsia="zh-CN"/>
        </w:rPr>
        <w:t>（</w:t>
      </w:r>
      <w:r w:rsidRPr="00A841B5">
        <w:rPr>
          <w:sz w:val="24"/>
          <w:szCs w:val="24"/>
          <w:lang w:eastAsia="zh-CN"/>
        </w:rPr>
        <w:t>环境署</w:t>
      </w:r>
      <w:r w:rsidR="00E943B0">
        <w:rPr>
          <w:rFonts w:hint="eastAsia"/>
          <w:sz w:val="24"/>
          <w:szCs w:val="24"/>
          <w:lang w:eastAsia="zh-CN"/>
        </w:rPr>
        <w:t>）（</w:t>
      </w:r>
      <w:r w:rsidR="00E943B0" w:rsidRPr="00A841B5">
        <w:rPr>
          <w:sz w:val="24"/>
          <w:szCs w:val="24"/>
          <w:lang w:eastAsia="zh-CN"/>
        </w:rPr>
        <w:t>36,000</w:t>
      </w:r>
      <w:r w:rsidRPr="00A841B5">
        <w:rPr>
          <w:sz w:val="24"/>
          <w:szCs w:val="24"/>
          <w:lang w:eastAsia="zh-CN"/>
        </w:rPr>
        <w:t>美元</w:t>
      </w:r>
      <w:r w:rsidR="00E943B0">
        <w:rPr>
          <w:rFonts w:hint="eastAsia"/>
          <w:sz w:val="24"/>
          <w:szCs w:val="24"/>
          <w:lang w:eastAsia="zh-CN"/>
        </w:rPr>
        <w:t>）：开展一项</w:t>
      </w:r>
      <w:r w:rsidR="00E943B0" w:rsidRPr="00A841B5">
        <w:rPr>
          <w:sz w:val="24"/>
          <w:szCs w:val="24"/>
          <w:lang w:eastAsia="zh-CN"/>
        </w:rPr>
        <w:t>研究</w:t>
      </w:r>
      <w:r w:rsidR="00E943B0">
        <w:rPr>
          <w:rFonts w:hint="eastAsia"/>
          <w:sz w:val="24"/>
          <w:szCs w:val="24"/>
          <w:lang w:eastAsia="zh-CN"/>
        </w:rPr>
        <w:t>，</w:t>
      </w:r>
      <w:r w:rsidRPr="00A841B5">
        <w:rPr>
          <w:sz w:val="24"/>
          <w:szCs w:val="24"/>
          <w:lang w:eastAsia="zh-CN"/>
        </w:rPr>
        <w:t>审查立法和政策措施</w:t>
      </w:r>
      <w:r w:rsidR="00E943B0">
        <w:rPr>
          <w:rFonts w:hint="eastAsia"/>
          <w:sz w:val="24"/>
          <w:szCs w:val="24"/>
          <w:lang w:eastAsia="zh-CN"/>
        </w:rPr>
        <w:t>（</w:t>
      </w:r>
      <w:r w:rsidR="00E943B0" w:rsidRPr="00A841B5">
        <w:rPr>
          <w:sz w:val="24"/>
          <w:szCs w:val="24"/>
          <w:lang w:eastAsia="zh-CN"/>
        </w:rPr>
        <w:t>8,000</w:t>
      </w:r>
      <w:r w:rsidRPr="00A841B5">
        <w:rPr>
          <w:sz w:val="24"/>
          <w:szCs w:val="24"/>
          <w:lang w:eastAsia="zh-CN"/>
        </w:rPr>
        <w:t>美元</w:t>
      </w:r>
      <w:r w:rsidRPr="00A841B5">
        <w:rPr>
          <w:sz w:val="24"/>
          <w:szCs w:val="24"/>
          <w:lang w:eastAsia="zh-CN"/>
        </w:rPr>
        <w:t>)</w:t>
      </w:r>
      <w:r w:rsidRPr="00A841B5">
        <w:rPr>
          <w:sz w:val="24"/>
          <w:szCs w:val="24"/>
          <w:lang w:eastAsia="zh-CN"/>
        </w:rPr>
        <w:t>；更新</w:t>
      </w:r>
      <w:r w:rsidR="006606CE">
        <w:rPr>
          <w:rFonts w:hint="eastAsia"/>
          <w:sz w:val="24"/>
          <w:szCs w:val="24"/>
          <w:lang w:eastAsia="zh-CN"/>
        </w:rPr>
        <w:t>用</w:t>
      </w:r>
      <w:r w:rsidRPr="00A841B5">
        <w:rPr>
          <w:sz w:val="24"/>
          <w:szCs w:val="24"/>
          <w:lang w:eastAsia="zh-CN"/>
        </w:rPr>
        <w:t>亚美尼亚</w:t>
      </w:r>
      <w:r w:rsidR="00E943B0">
        <w:rPr>
          <w:rFonts w:hint="eastAsia"/>
          <w:sz w:val="24"/>
          <w:szCs w:val="24"/>
          <w:lang w:eastAsia="zh-CN"/>
        </w:rPr>
        <w:t>文</w:t>
      </w:r>
      <w:r w:rsidR="006606CE">
        <w:rPr>
          <w:rFonts w:hint="eastAsia"/>
          <w:sz w:val="24"/>
          <w:szCs w:val="24"/>
          <w:lang w:eastAsia="zh-CN"/>
        </w:rPr>
        <w:t>编写</w:t>
      </w:r>
      <w:r w:rsidRPr="00A841B5">
        <w:rPr>
          <w:sz w:val="24"/>
          <w:szCs w:val="24"/>
          <w:lang w:eastAsia="zh-CN"/>
        </w:rPr>
        <w:t>的消耗臭氧层物质</w:t>
      </w:r>
      <w:r w:rsidRPr="00A841B5">
        <w:rPr>
          <w:sz w:val="24"/>
          <w:szCs w:val="24"/>
          <w:lang w:eastAsia="zh-CN"/>
        </w:rPr>
        <w:t>/</w:t>
      </w:r>
      <w:r w:rsidRPr="00A841B5">
        <w:rPr>
          <w:sz w:val="24"/>
          <w:szCs w:val="24"/>
          <w:lang w:eastAsia="zh-CN"/>
        </w:rPr>
        <w:t>氢氟碳化物立法指南，并</w:t>
      </w:r>
      <w:r w:rsidR="00E943B0">
        <w:rPr>
          <w:rFonts w:hint="eastAsia"/>
          <w:sz w:val="24"/>
          <w:szCs w:val="24"/>
          <w:lang w:eastAsia="zh-CN"/>
        </w:rPr>
        <w:t>就经</w:t>
      </w:r>
      <w:r w:rsidR="00E943B0" w:rsidRPr="00A841B5">
        <w:rPr>
          <w:sz w:val="24"/>
          <w:szCs w:val="24"/>
          <w:lang w:eastAsia="zh-CN"/>
        </w:rPr>
        <w:t>更新的指南</w:t>
      </w:r>
      <w:r w:rsidRPr="00A841B5">
        <w:rPr>
          <w:sz w:val="24"/>
          <w:szCs w:val="24"/>
          <w:lang w:eastAsia="zh-CN"/>
        </w:rPr>
        <w:t>为利益攸关方举办一次提高认识</w:t>
      </w:r>
      <w:r w:rsidR="00E943B0">
        <w:rPr>
          <w:rFonts w:hint="eastAsia"/>
          <w:sz w:val="24"/>
          <w:szCs w:val="24"/>
          <w:lang w:eastAsia="zh-CN"/>
        </w:rPr>
        <w:t>的</w:t>
      </w:r>
      <w:r w:rsidRPr="00A841B5">
        <w:rPr>
          <w:sz w:val="24"/>
          <w:szCs w:val="24"/>
          <w:lang w:eastAsia="zh-CN"/>
        </w:rPr>
        <w:t>研讨会</w:t>
      </w:r>
      <w:r w:rsidR="00E943B0">
        <w:rPr>
          <w:rFonts w:hint="eastAsia"/>
          <w:sz w:val="24"/>
          <w:szCs w:val="24"/>
          <w:lang w:eastAsia="zh-CN"/>
        </w:rPr>
        <w:t>（</w:t>
      </w:r>
      <w:r w:rsidR="00E943B0" w:rsidRPr="00A841B5">
        <w:rPr>
          <w:sz w:val="24"/>
          <w:szCs w:val="24"/>
          <w:lang w:eastAsia="zh-CN"/>
        </w:rPr>
        <w:t>6,000</w:t>
      </w:r>
      <w:r w:rsidRPr="00A841B5">
        <w:rPr>
          <w:sz w:val="24"/>
          <w:szCs w:val="24"/>
          <w:lang w:eastAsia="zh-CN"/>
        </w:rPr>
        <w:t>美元</w:t>
      </w:r>
      <w:r w:rsidRPr="00A841B5">
        <w:rPr>
          <w:sz w:val="24"/>
          <w:szCs w:val="24"/>
          <w:lang w:eastAsia="zh-CN"/>
        </w:rPr>
        <w:t>)</w:t>
      </w:r>
      <w:r w:rsidRPr="00A841B5">
        <w:rPr>
          <w:sz w:val="24"/>
          <w:szCs w:val="24"/>
          <w:lang w:eastAsia="zh-CN"/>
        </w:rPr>
        <w:t>；</w:t>
      </w:r>
      <w:r w:rsidR="00E943B0">
        <w:rPr>
          <w:rFonts w:hint="eastAsia"/>
          <w:sz w:val="24"/>
          <w:szCs w:val="24"/>
          <w:lang w:eastAsia="zh-CN"/>
        </w:rPr>
        <w:t>就</w:t>
      </w:r>
      <w:r w:rsidRPr="00A841B5">
        <w:rPr>
          <w:sz w:val="24"/>
          <w:szCs w:val="24"/>
          <w:lang w:eastAsia="zh-CN"/>
        </w:rPr>
        <w:t>如何</w:t>
      </w:r>
      <w:r w:rsidR="00E943B0">
        <w:rPr>
          <w:rFonts w:hint="eastAsia"/>
          <w:sz w:val="24"/>
          <w:szCs w:val="24"/>
          <w:lang w:eastAsia="zh-CN"/>
        </w:rPr>
        <w:t>开发</w:t>
      </w:r>
      <w:r w:rsidRPr="00A841B5">
        <w:rPr>
          <w:sz w:val="24"/>
          <w:szCs w:val="24"/>
          <w:lang w:eastAsia="zh-CN"/>
        </w:rPr>
        <w:t>认证</w:t>
      </w:r>
      <w:r w:rsidR="00E943B0">
        <w:rPr>
          <w:rFonts w:hint="eastAsia"/>
          <w:sz w:val="24"/>
          <w:szCs w:val="24"/>
          <w:lang w:eastAsia="zh-CN"/>
        </w:rPr>
        <w:t>制度开展一项</w:t>
      </w:r>
      <w:r w:rsidRPr="00A841B5">
        <w:rPr>
          <w:sz w:val="24"/>
          <w:szCs w:val="24"/>
          <w:lang w:eastAsia="zh-CN"/>
        </w:rPr>
        <w:t>研究，</w:t>
      </w:r>
      <w:r w:rsidR="00E943B0">
        <w:rPr>
          <w:rFonts w:hint="eastAsia"/>
          <w:sz w:val="24"/>
          <w:szCs w:val="24"/>
          <w:lang w:eastAsia="zh-CN"/>
        </w:rPr>
        <w:t>并为</w:t>
      </w:r>
      <w:r w:rsidRPr="00A841B5">
        <w:rPr>
          <w:sz w:val="24"/>
          <w:szCs w:val="24"/>
          <w:lang w:eastAsia="zh-CN"/>
        </w:rPr>
        <w:t>非正规部门</w:t>
      </w:r>
      <w:r w:rsidR="00E943B0">
        <w:rPr>
          <w:rFonts w:hint="eastAsia"/>
          <w:sz w:val="24"/>
          <w:szCs w:val="24"/>
          <w:lang w:eastAsia="zh-CN"/>
        </w:rPr>
        <w:t>的</w:t>
      </w:r>
      <w:r w:rsidRPr="00A841B5">
        <w:rPr>
          <w:sz w:val="24"/>
          <w:szCs w:val="24"/>
          <w:lang w:eastAsia="zh-CN"/>
        </w:rPr>
        <w:t>制冷和空调技术人员</w:t>
      </w:r>
      <w:r w:rsidR="00E943B0">
        <w:rPr>
          <w:rFonts w:hint="eastAsia"/>
          <w:sz w:val="24"/>
          <w:szCs w:val="24"/>
          <w:lang w:eastAsia="zh-CN"/>
        </w:rPr>
        <w:t>开展</w:t>
      </w:r>
      <w:r w:rsidRPr="00A841B5">
        <w:rPr>
          <w:sz w:val="24"/>
          <w:szCs w:val="24"/>
          <w:lang w:eastAsia="zh-CN"/>
        </w:rPr>
        <w:t>关于安全处理易燃和</w:t>
      </w:r>
      <w:r w:rsidR="00E943B0">
        <w:rPr>
          <w:rFonts w:hint="eastAsia"/>
          <w:sz w:val="24"/>
          <w:szCs w:val="24"/>
          <w:lang w:eastAsia="zh-CN"/>
        </w:rPr>
        <w:t>（</w:t>
      </w:r>
      <w:r w:rsidRPr="00A841B5">
        <w:rPr>
          <w:sz w:val="24"/>
          <w:szCs w:val="24"/>
          <w:lang w:eastAsia="zh-CN"/>
        </w:rPr>
        <w:t>或</w:t>
      </w:r>
      <w:r w:rsidR="00E943B0">
        <w:rPr>
          <w:rFonts w:hint="eastAsia"/>
          <w:sz w:val="24"/>
          <w:szCs w:val="24"/>
          <w:lang w:eastAsia="zh-CN"/>
        </w:rPr>
        <w:t>）</w:t>
      </w:r>
      <w:r w:rsidRPr="00A841B5">
        <w:rPr>
          <w:sz w:val="24"/>
          <w:szCs w:val="24"/>
          <w:lang w:eastAsia="zh-CN"/>
        </w:rPr>
        <w:t>有毒制冷剂的</w:t>
      </w:r>
      <w:r w:rsidR="00E943B0">
        <w:rPr>
          <w:rFonts w:hint="eastAsia"/>
          <w:sz w:val="24"/>
          <w:szCs w:val="24"/>
          <w:lang w:eastAsia="zh-CN"/>
        </w:rPr>
        <w:t>宣传</w:t>
      </w:r>
      <w:r w:rsidRPr="00A841B5">
        <w:rPr>
          <w:sz w:val="24"/>
          <w:szCs w:val="24"/>
          <w:lang w:eastAsia="zh-CN"/>
        </w:rPr>
        <w:t>运动</w:t>
      </w:r>
      <w:r w:rsidR="00E943B0">
        <w:rPr>
          <w:rFonts w:hint="eastAsia"/>
          <w:sz w:val="24"/>
          <w:szCs w:val="24"/>
          <w:lang w:eastAsia="zh-CN"/>
        </w:rPr>
        <w:t>（</w:t>
      </w:r>
      <w:r w:rsidR="00E943B0" w:rsidRPr="00A841B5">
        <w:rPr>
          <w:sz w:val="24"/>
          <w:szCs w:val="24"/>
          <w:lang w:eastAsia="zh-CN"/>
        </w:rPr>
        <w:t>12,000</w:t>
      </w:r>
      <w:r w:rsidRPr="00A841B5">
        <w:rPr>
          <w:sz w:val="24"/>
          <w:szCs w:val="24"/>
          <w:lang w:eastAsia="zh-CN"/>
        </w:rPr>
        <w:t>美元</w:t>
      </w:r>
      <w:r w:rsidR="00E943B0">
        <w:rPr>
          <w:rFonts w:hint="eastAsia"/>
          <w:sz w:val="24"/>
          <w:szCs w:val="24"/>
          <w:lang w:eastAsia="zh-CN"/>
        </w:rPr>
        <w:t>）</w:t>
      </w:r>
      <w:r w:rsidRPr="00A841B5">
        <w:rPr>
          <w:sz w:val="24"/>
          <w:szCs w:val="24"/>
          <w:lang w:eastAsia="zh-CN"/>
        </w:rPr>
        <w:t>；设计</w:t>
      </w:r>
      <w:r w:rsidR="00CE7D7C">
        <w:rPr>
          <w:rFonts w:hint="eastAsia"/>
          <w:sz w:val="24"/>
          <w:szCs w:val="24"/>
          <w:lang w:eastAsia="zh-CN"/>
        </w:rPr>
        <w:t>并</w:t>
      </w:r>
      <w:r w:rsidRPr="00A841B5">
        <w:rPr>
          <w:sz w:val="24"/>
          <w:szCs w:val="24"/>
          <w:lang w:eastAsia="zh-CN"/>
        </w:rPr>
        <w:t>开发</w:t>
      </w:r>
      <w:r w:rsidR="00E943B0">
        <w:rPr>
          <w:rFonts w:hint="eastAsia"/>
          <w:sz w:val="24"/>
          <w:szCs w:val="24"/>
          <w:lang w:eastAsia="zh-CN"/>
        </w:rPr>
        <w:t>制冷和</w:t>
      </w:r>
      <w:r w:rsidRPr="00A841B5">
        <w:rPr>
          <w:sz w:val="24"/>
          <w:szCs w:val="24"/>
          <w:lang w:eastAsia="zh-CN"/>
        </w:rPr>
        <w:t>空调设备电子登记册软件</w:t>
      </w:r>
      <w:r w:rsidR="00F1271E">
        <w:rPr>
          <w:rFonts w:hint="eastAsia"/>
          <w:sz w:val="24"/>
          <w:szCs w:val="24"/>
          <w:lang w:eastAsia="zh-CN"/>
        </w:rPr>
        <w:t>（</w:t>
      </w:r>
      <w:r w:rsidR="00F1271E" w:rsidRPr="00A841B5">
        <w:rPr>
          <w:sz w:val="24"/>
          <w:szCs w:val="24"/>
          <w:lang w:eastAsia="zh-CN"/>
        </w:rPr>
        <w:t>10,000</w:t>
      </w:r>
      <w:r w:rsidRPr="00A841B5">
        <w:rPr>
          <w:sz w:val="24"/>
          <w:szCs w:val="24"/>
          <w:lang w:eastAsia="zh-CN"/>
        </w:rPr>
        <w:t>美元</w:t>
      </w:r>
      <w:r w:rsidR="00F1271E">
        <w:rPr>
          <w:rFonts w:hint="eastAsia"/>
          <w:sz w:val="24"/>
          <w:szCs w:val="24"/>
          <w:lang w:eastAsia="zh-CN"/>
        </w:rPr>
        <w:t>）；</w:t>
      </w:r>
    </w:p>
    <w:p w14:paraId="7A1CE693" w14:textId="076807DE" w:rsidR="00EB5444" w:rsidRPr="00A841B5" w:rsidRDefault="00CE7D7C" w:rsidP="00EB5444">
      <w:pPr>
        <w:pStyle w:val="Heading2"/>
        <w:rPr>
          <w:sz w:val="24"/>
          <w:szCs w:val="24"/>
          <w:lang w:eastAsia="zh-CN"/>
        </w:rPr>
      </w:pPr>
      <w:r w:rsidRPr="00A841B5">
        <w:rPr>
          <w:sz w:val="24"/>
          <w:szCs w:val="24"/>
          <w:lang w:eastAsia="zh-CN"/>
        </w:rPr>
        <w:t>建设</w:t>
      </w:r>
      <w:r w:rsidR="00AF100B" w:rsidRPr="00A841B5">
        <w:rPr>
          <w:sz w:val="24"/>
          <w:szCs w:val="24"/>
          <w:lang w:eastAsia="zh-CN"/>
        </w:rPr>
        <w:t>海关和执法</w:t>
      </w:r>
      <w:r w:rsidR="007D7227">
        <w:rPr>
          <w:rFonts w:hint="eastAsia"/>
          <w:sz w:val="24"/>
          <w:szCs w:val="24"/>
          <w:lang w:eastAsia="zh-CN"/>
        </w:rPr>
        <w:t>人</w:t>
      </w:r>
      <w:r w:rsidR="00AF100B" w:rsidRPr="00A841B5">
        <w:rPr>
          <w:sz w:val="24"/>
          <w:szCs w:val="24"/>
          <w:lang w:eastAsia="zh-CN"/>
        </w:rPr>
        <w:t>员的能力</w:t>
      </w:r>
      <w:r w:rsidR="007D7227">
        <w:rPr>
          <w:rFonts w:hint="eastAsia"/>
          <w:sz w:val="24"/>
          <w:szCs w:val="24"/>
          <w:lang w:eastAsia="zh-CN"/>
        </w:rPr>
        <w:t>（</w:t>
      </w:r>
      <w:r w:rsidR="00AF100B" w:rsidRPr="00A841B5">
        <w:rPr>
          <w:sz w:val="24"/>
          <w:szCs w:val="24"/>
          <w:lang w:eastAsia="zh-CN"/>
        </w:rPr>
        <w:t>环境署</w:t>
      </w:r>
      <w:r w:rsidR="007D7227">
        <w:rPr>
          <w:rFonts w:hint="eastAsia"/>
          <w:sz w:val="24"/>
          <w:szCs w:val="24"/>
          <w:lang w:eastAsia="zh-CN"/>
        </w:rPr>
        <w:t>）（</w:t>
      </w:r>
      <w:r w:rsidR="007D7227" w:rsidRPr="00A841B5">
        <w:rPr>
          <w:sz w:val="24"/>
          <w:szCs w:val="24"/>
          <w:lang w:eastAsia="zh-CN"/>
        </w:rPr>
        <w:t>8,300</w:t>
      </w:r>
      <w:r w:rsidR="00AF100B" w:rsidRPr="00A841B5">
        <w:rPr>
          <w:sz w:val="24"/>
          <w:szCs w:val="24"/>
          <w:lang w:eastAsia="zh-CN"/>
        </w:rPr>
        <w:t>美元</w:t>
      </w:r>
      <w:r w:rsidR="007D7227">
        <w:rPr>
          <w:rFonts w:hint="eastAsia"/>
          <w:sz w:val="24"/>
          <w:szCs w:val="24"/>
          <w:lang w:eastAsia="zh-CN"/>
        </w:rPr>
        <w:t>）：</w:t>
      </w:r>
      <w:r w:rsidR="00AF100B" w:rsidRPr="00A841B5">
        <w:rPr>
          <w:sz w:val="24"/>
          <w:szCs w:val="24"/>
          <w:lang w:eastAsia="zh-CN"/>
        </w:rPr>
        <w:t>编写并向海关检查站分发关于</w:t>
      </w:r>
      <w:r w:rsidRPr="00A841B5">
        <w:rPr>
          <w:sz w:val="24"/>
          <w:szCs w:val="24"/>
          <w:lang w:eastAsia="zh-CN"/>
        </w:rPr>
        <w:t>进口</w:t>
      </w:r>
      <w:r w:rsidR="00AF100B" w:rsidRPr="00A841B5">
        <w:rPr>
          <w:sz w:val="24"/>
          <w:szCs w:val="24"/>
          <w:lang w:eastAsia="zh-CN"/>
        </w:rPr>
        <w:t>消耗臭氧层物质和氢氟碳化物的主要规则和条例海报，包括海关编码</w:t>
      </w:r>
      <w:r>
        <w:rPr>
          <w:rFonts w:hint="eastAsia"/>
          <w:sz w:val="24"/>
          <w:szCs w:val="24"/>
          <w:lang w:eastAsia="zh-CN"/>
        </w:rPr>
        <w:t>（</w:t>
      </w:r>
      <w:r w:rsidR="00AF100B" w:rsidRPr="00A841B5">
        <w:rPr>
          <w:sz w:val="24"/>
          <w:szCs w:val="24"/>
          <w:lang w:eastAsia="zh-CN"/>
        </w:rPr>
        <w:t>3</w:t>
      </w:r>
      <w:r>
        <w:rPr>
          <w:rFonts w:hint="eastAsia"/>
          <w:sz w:val="24"/>
          <w:szCs w:val="24"/>
          <w:lang w:eastAsia="zh-CN"/>
        </w:rPr>
        <w:t>,</w:t>
      </w:r>
      <w:r w:rsidR="00AF100B" w:rsidRPr="00A841B5">
        <w:rPr>
          <w:sz w:val="24"/>
          <w:szCs w:val="24"/>
          <w:lang w:eastAsia="zh-CN"/>
        </w:rPr>
        <w:t>000</w:t>
      </w:r>
      <w:r w:rsidR="00AF100B" w:rsidRPr="00A841B5">
        <w:rPr>
          <w:sz w:val="24"/>
          <w:szCs w:val="24"/>
          <w:lang w:eastAsia="zh-CN"/>
        </w:rPr>
        <w:t>美元</w:t>
      </w:r>
      <w:r>
        <w:rPr>
          <w:rFonts w:hint="eastAsia"/>
          <w:sz w:val="24"/>
          <w:szCs w:val="24"/>
          <w:lang w:eastAsia="zh-CN"/>
        </w:rPr>
        <w:t>）</w:t>
      </w:r>
      <w:r w:rsidR="00AF100B" w:rsidRPr="00A841B5">
        <w:rPr>
          <w:sz w:val="24"/>
          <w:szCs w:val="24"/>
          <w:lang w:eastAsia="zh-CN"/>
        </w:rPr>
        <w:t>；</w:t>
      </w:r>
      <w:r>
        <w:rPr>
          <w:rFonts w:hint="eastAsia"/>
          <w:sz w:val="24"/>
          <w:szCs w:val="24"/>
          <w:lang w:eastAsia="zh-CN"/>
        </w:rPr>
        <w:t>举办</w:t>
      </w:r>
      <w:r w:rsidR="00AF100B" w:rsidRPr="00A841B5">
        <w:rPr>
          <w:sz w:val="24"/>
          <w:szCs w:val="24"/>
          <w:lang w:eastAsia="zh-CN"/>
        </w:rPr>
        <w:t>一个讲习班，对</w:t>
      </w:r>
      <w:r w:rsidR="00AF100B" w:rsidRPr="00A841B5">
        <w:rPr>
          <w:sz w:val="24"/>
          <w:szCs w:val="24"/>
          <w:lang w:eastAsia="zh-CN"/>
        </w:rPr>
        <w:t>30</w:t>
      </w:r>
      <w:r w:rsidR="00AF100B" w:rsidRPr="00A841B5">
        <w:rPr>
          <w:sz w:val="24"/>
          <w:szCs w:val="24"/>
          <w:lang w:eastAsia="zh-CN"/>
        </w:rPr>
        <w:t>名环境检</w:t>
      </w:r>
      <w:r>
        <w:rPr>
          <w:rFonts w:hint="eastAsia"/>
          <w:sz w:val="24"/>
          <w:szCs w:val="24"/>
          <w:lang w:eastAsia="zh-CN"/>
        </w:rPr>
        <w:t>测</w:t>
      </w:r>
      <w:r w:rsidR="00AF100B" w:rsidRPr="00A841B5">
        <w:rPr>
          <w:sz w:val="24"/>
          <w:szCs w:val="24"/>
          <w:lang w:eastAsia="zh-CN"/>
        </w:rPr>
        <w:t>员进行</w:t>
      </w:r>
      <w:r w:rsidRPr="00A841B5">
        <w:rPr>
          <w:sz w:val="24"/>
          <w:szCs w:val="24"/>
          <w:lang w:eastAsia="zh-CN"/>
        </w:rPr>
        <w:t>控制</w:t>
      </w:r>
      <w:r w:rsidR="005F7958" w:rsidRPr="005F7958">
        <w:rPr>
          <w:rFonts w:hint="eastAsia"/>
          <w:sz w:val="24"/>
          <w:szCs w:val="24"/>
          <w:lang w:eastAsia="zh-CN"/>
        </w:rPr>
        <w:t>泄</w:t>
      </w:r>
      <w:r w:rsidR="00AF100B" w:rsidRPr="00A841B5">
        <w:rPr>
          <w:sz w:val="24"/>
          <w:szCs w:val="24"/>
          <w:lang w:eastAsia="zh-CN"/>
        </w:rPr>
        <w:t>漏</w:t>
      </w:r>
      <w:r>
        <w:rPr>
          <w:rFonts w:hint="eastAsia"/>
          <w:sz w:val="24"/>
          <w:szCs w:val="24"/>
          <w:lang w:eastAsia="zh-CN"/>
        </w:rPr>
        <w:t>方面的</w:t>
      </w:r>
      <w:r w:rsidR="00AF100B" w:rsidRPr="00A841B5">
        <w:rPr>
          <w:sz w:val="24"/>
          <w:szCs w:val="24"/>
          <w:lang w:eastAsia="zh-CN"/>
        </w:rPr>
        <w:t>培训</w:t>
      </w:r>
      <w:r w:rsidR="005F7958">
        <w:rPr>
          <w:rFonts w:hint="eastAsia"/>
          <w:sz w:val="24"/>
          <w:szCs w:val="24"/>
          <w:lang w:val="en-US" w:eastAsia="zh-CN"/>
        </w:rPr>
        <w:t>（</w:t>
      </w:r>
      <w:r w:rsidR="00AF100B" w:rsidRPr="00A841B5">
        <w:rPr>
          <w:sz w:val="24"/>
          <w:szCs w:val="24"/>
          <w:lang w:eastAsia="zh-CN"/>
        </w:rPr>
        <w:t>5</w:t>
      </w:r>
      <w:r>
        <w:rPr>
          <w:rFonts w:hint="eastAsia"/>
          <w:sz w:val="24"/>
          <w:szCs w:val="24"/>
          <w:lang w:eastAsia="zh-CN"/>
        </w:rPr>
        <w:t>,</w:t>
      </w:r>
      <w:r w:rsidR="00AF100B" w:rsidRPr="00A841B5">
        <w:rPr>
          <w:sz w:val="24"/>
          <w:szCs w:val="24"/>
          <w:lang w:eastAsia="zh-CN"/>
        </w:rPr>
        <w:t>300</w:t>
      </w:r>
      <w:r w:rsidR="00AF100B" w:rsidRPr="00A841B5">
        <w:rPr>
          <w:sz w:val="24"/>
          <w:szCs w:val="24"/>
          <w:lang w:eastAsia="zh-CN"/>
        </w:rPr>
        <w:t>美元</w:t>
      </w:r>
      <w:r w:rsidR="005F7958">
        <w:rPr>
          <w:rFonts w:hint="eastAsia"/>
          <w:sz w:val="24"/>
          <w:szCs w:val="24"/>
          <w:lang w:eastAsia="zh-CN"/>
        </w:rPr>
        <w:t>）</w:t>
      </w:r>
      <w:r w:rsidR="00AF100B" w:rsidRPr="00A841B5">
        <w:rPr>
          <w:sz w:val="24"/>
          <w:szCs w:val="24"/>
          <w:lang w:eastAsia="zh-CN"/>
        </w:rPr>
        <w:t>；</w:t>
      </w:r>
    </w:p>
    <w:p w14:paraId="38E4F133" w14:textId="089D9CF8" w:rsidR="00DF11D8" w:rsidRPr="00A841B5" w:rsidRDefault="005F7958" w:rsidP="001E245B">
      <w:pPr>
        <w:pStyle w:val="Heading2"/>
        <w:rPr>
          <w:sz w:val="24"/>
          <w:szCs w:val="24"/>
          <w:lang w:eastAsia="zh-CN"/>
        </w:rPr>
      </w:pPr>
      <w:r w:rsidRPr="00A841B5">
        <w:rPr>
          <w:sz w:val="24"/>
          <w:szCs w:val="24"/>
          <w:lang w:eastAsia="zh-CN"/>
        </w:rPr>
        <w:t>建设</w:t>
      </w:r>
      <w:r>
        <w:rPr>
          <w:sz w:val="24"/>
          <w:szCs w:val="24"/>
          <w:lang w:eastAsia="zh-CN"/>
        </w:rPr>
        <w:t>制冷和</w:t>
      </w:r>
      <w:r w:rsidR="00AF100B" w:rsidRPr="00A841B5">
        <w:rPr>
          <w:sz w:val="24"/>
          <w:szCs w:val="24"/>
          <w:lang w:eastAsia="zh-CN"/>
        </w:rPr>
        <w:t>空调技术人员的能力</w:t>
      </w:r>
      <w:r>
        <w:rPr>
          <w:rFonts w:hint="eastAsia"/>
          <w:sz w:val="24"/>
          <w:szCs w:val="24"/>
          <w:lang w:eastAsia="zh-CN"/>
        </w:rPr>
        <w:t>（</w:t>
      </w:r>
      <w:r w:rsidR="00AF100B" w:rsidRPr="00A841B5">
        <w:rPr>
          <w:sz w:val="24"/>
          <w:szCs w:val="24"/>
          <w:lang w:eastAsia="zh-CN"/>
        </w:rPr>
        <w:t>环境署</w:t>
      </w:r>
      <w:r>
        <w:rPr>
          <w:rFonts w:hint="eastAsia"/>
          <w:sz w:val="24"/>
          <w:szCs w:val="24"/>
          <w:lang w:eastAsia="zh-CN"/>
        </w:rPr>
        <w:t>）（</w:t>
      </w:r>
      <w:r w:rsidR="00AF100B" w:rsidRPr="00A841B5">
        <w:rPr>
          <w:sz w:val="24"/>
          <w:szCs w:val="24"/>
          <w:lang w:eastAsia="zh-CN"/>
        </w:rPr>
        <w:t>14</w:t>
      </w:r>
      <w:r>
        <w:rPr>
          <w:rFonts w:hint="eastAsia"/>
          <w:sz w:val="24"/>
          <w:szCs w:val="24"/>
          <w:lang w:eastAsia="zh-CN"/>
        </w:rPr>
        <w:t>,</w:t>
      </w:r>
      <w:r w:rsidR="00AF100B" w:rsidRPr="00A841B5">
        <w:rPr>
          <w:sz w:val="24"/>
          <w:szCs w:val="24"/>
          <w:lang w:eastAsia="zh-CN"/>
        </w:rPr>
        <w:t>000</w:t>
      </w:r>
      <w:r w:rsidR="00AF100B" w:rsidRPr="00A841B5">
        <w:rPr>
          <w:sz w:val="24"/>
          <w:szCs w:val="24"/>
          <w:lang w:eastAsia="zh-CN"/>
        </w:rPr>
        <w:t>美元</w:t>
      </w:r>
      <w:r>
        <w:rPr>
          <w:rFonts w:hint="eastAsia"/>
          <w:sz w:val="24"/>
          <w:szCs w:val="24"/>
          <w:lang w:eastAsia="zh-CN"/>
        </w:rPr>
        <w:t>）：举办</w:t>
      </w:r>
      <w:r>
        <w:rPr>
          <w:rFonts w:hint="eastAsia"/>
          <w:sz w:val="24"/>
          <w:szCs w:val="24"/>
          <w:lang w:eastAsia="zh-CN"/>
        </w:rPr>
        <w:t>2</w:t>
      </w:r>
      <w:r w:rsidR="00AF100B" w:rsidRPr="00A841B5">
        <w:rPr>
          <w:sz w:val="24"/>
          <w:szCs w:val="24"/>
          <w:lang w:eastAsia="zh-CN"/>
        </w:rPr>
        <w:t>次讲习班，对</w:t>
      </w:r>
      <w:r w:rsidR="00AF100B" w:rsidRPr="00A841B5">
        <w:rPr>
          <w:sz w:val="24"/>
          <w:szCs w:val="24"/>
          <w:lang w:eastAsia="zh-CN"/>
        </w:rPr>
        <w:t>80</w:t>
      </w:r>
      <w:r w:rsidR="00AF100B" w:rsidRPr="00A841B5">
        <w:rPr>
          <w:sz w:val="24"/>
          <w:szCs w:val="24"/>
          <w:lang w:eastAsia="zh-CN"/>
        </w:rPr>
        <w:t>名</w:t>
      </w:r>
      <w:r>
        <w:rPr>
          <w:sz w:val="24"/>
          <w:szCs w:val="24"/>
          <w:lang w:eastAsia="zh-CN"/>
        </w:rPr>
        <w:t>制冷和</w:t>
      </w:r>
      <w:r w:rsidR="00AF100B" w:rsidRPr="00A841B5">
        <w:rPr>
          <w:sz w:val="24"/>
          <w:szCs w:val="24"/>
          <w:lang w:eastAsia="zh-CN"/>
        </w:rPr>
        <w:t>空调技术人员进行良好维修做法</w:t>
      </w:r>
      <w:r>
        <w:rPr>
          <w:rFonts w:hint="eastAsia"/>
          <w:sz w:val="24"/>
          <w:szCs w:val="24"/>
          <w:lang w:eastAsia="zh-CN"/>
        </w:rPr>
        <w:t>以及</w:t>
      </w:r>
      <w:r>
        <w:rPr>
          <w:sz w:val="24"/>
          <w:szCs w:val="24"/>
          <w:lang w:eastAsia="zh-CN"/>
        </w:rPr>
        <w:t>制冷和</w:t>
      </w:r>
      <w:r w:rsidR="00AF100B" w:rsidRPr="00A841B5">
        <w:rPr>
          <w:sz w:val="24"/>
          <w:szCs w:val="24"/>
          <w:lang w:eastAsia="zh-CN"/>
        </w:rPr>
        <w:t>空调设备的环境影响培训</w:t>
      </w:r>
      <w:r>
        <w:rPr>
          <w:rFonts w:hint="eastAsia"/>
          <w:sz w:val="24"/>
          <w:szCs w:val="24"/>
          <w:lang w:eastAsia="zh-CN"/>
        </w:rPr>
        <w:t>（</w:t>
      </w:r>
      <w:r w:rsidR="00AF100B" w:rsidRPr="00A841B5">
        <w:rPr>
          <w:sz w:val="24"/>
          <w:szCs w:val="24"/>
          <w:lang w:eastAsia="zh-CN"/>
        </w:rPr>
        <w:t>10</w:t>
      </w:r>
      <w:r>
        <w:rPr>
          <w:rFonts w:hint="eastAsia"/>
          <w:sz w:val="24"/>
          <w:szCs w:val="24"/>
          <w:lang w:eastAsia="zh-CN"/>
        </w:rPr>
        <w:t>,</w:t>
      </w:r>
      <w:r w:rsidR="00AF100B" w:rsidRPr="00A841B5">
        <w:rPr>
          <w:sz w:val="24"/>
          <w:szCs w:val="24"/>
          <w:lang w:eastAsia="zh-CN"/>
        </w:rPr>
        <w:t>000</w:t>
      </w:r>
      <w:r w:rsidR="00AF100B" w:rsidRPr="00A841B5">
        <w:rPr>
          <w:sz w:val="24"/>
          <w:szCs w:val="24"/>
          <w:lang w:eastAsia="zh-CN"/>
        </w:rPr>
        <w:t>美元</w:t>
      </w:r>
      <w:r>
        <w:rPr>
          <w:rFonts w:hint="eastAsia"/>
          <w:sz w:val="24"/>
          <w:szCs w:val="24"/>
          <w:lang w:eastAsia="zh-CN"/>
        </w:rPr>
        <w:t>）</w:t>
      </w:r>
      <w:r w:rsidR="00AF100B" w:rsidRPr="00A841B5">
        <w:rPr>
          <w:sz w:val="24"/>
          <w:szCs w:val="24"/>
          <w:lang w:eastAsia="zh-CN"/>
        </w:rPr>
        <w:t>；由一名国</w:t>
      </w:r>
      <w:r>
        <w:rPr>
          <w:rFonts w:hint="eastAsia"/>
          <w:sz w:val="24"/>
          <w:szCs w:val="24"/>
          <w:lang w:eastAsia="zh-CN"/>
        </w:rPr>
        <w:t>内</w:t>
      </w:r>
      <w:r w:rsidR="00AF100B" w:rsidRPr="00A841B5">
        <w:rPr>
          <w:sz w:val="24"/>
          <w:szCs w:val="24"/>
          <w:lang w:eastAsia="zh-CN"/>
        </w:rPr>
        <w:t>性别问题专家协调和开展提高认识运动，向年轻妇女宣传</w:t>
      </w:r>
      <w:r>
        <w:rPr>
          <w:sz w:val="24"/>
          <w:szCs w:val="24"/>
          <w:lang w:eastAsia="zh-CN"/>
        </w:rPr>
        <w:t>制冷和</w:t>
      </w:r>
      <w:r w:rsidR="00AF100B" w:rsidRPr="00A841B5">
        <w:rPr>
          <w:sz w:val="24"/>
          <w:szCs w:val="24"/>
          <w:lang w:eastAsia="zh-CN"/>
        </w:rPr>
        <w:t>空调专业</w:t>
      </w:r>
      <w:r>
        <w:rPr>
          <w:rFonts w:hint="eastAsia"/>
          <w:sz w:val="24"/>
          <w:szCs w:val="24"/>
          <w:lang w:eastAsia="zh-CN"/>
        </w:rPr>
        <w:t>（</w:t>
      </w:r>
      <w:r w:rsidR="00AF100B" w:rsidRPr="00A841B5">
        <w:rPr>
          <w:sz w:val="24"/>
          <w:szCs w:val="24"/>
          <w:lang w:eastAsia="zh-CN"/>
        </w:rPr>
        <w:t>4</w:t>
      </w:r>
      <w:r>
        <w:rPr>
          <w:rFonts w:hint="eastAsia"/>
          <w:sz w:val="24"/>
          <w:szCs w:val="24"/>
          <w:lang w:eastAsia="zh-CN"/>
        </w:rPr>
        <w:t>,</w:t>
      </w:r>
      <w:r w:rsidR="00AF100B" w:rsidRPr="00A841B5">
        <w:rPr>
          <w:sz w:val="24"/>
          <w:szCs w:val="24"/>
          <w:lang w:eastAsia="zh-CN"/>
        </w:rPr>
        <w:t>000</w:t>
      </w:r>
      <w:r w:rsidR="00AF100B" w:rsidRPr="00A841B5">
        <w:rPr>
          <w:sz w:val="24"/>
          <w:szCs w:val="24"/>
          <w:lang w:eastAsia="zh-CN"/>
        </w:rPr>
        <w:t>美元</w:t>
      </w:r>
      <w:r>
        <w:rPr>
          <w:rFonts w:hint="eastAsia"/>
          <w:sz w:val="24"/>
          <w:szCs w:val="24"/>
          <w:lang w:eastAsia="zh-CN"/>
        </w:rPr>
        <w:t>）</w:t>
      </w:r>
      <w:r w:rsidR="00AF100B" w:rsidRPr="00A841B5">
        <w:rPr>
          <w:sz w:val="24"/>
          <w:szCs w:val="24"/>
          <w:lang w:eastAsia="zh-CN"/>
        </w:rPr>
        <w:t>；</w:t>
      </w:r>
      <w:r w:rsidR="00DF11D8" w:rsidRPr="00A841B5">
        <w:rPr>
          <w:sz w:val="24"/>
          <w:szCs w:val="24"/>
          <w:lang w:eastAsia="zh-CN"/>
        </w:rPr>
        <w:t xml:space="preserve"> </w:t>
      </w:r>
    </w:p>
    <w:p w14:paraId="00E8B5A1" w14:textId="3162549C" w:rsidR="00DF11D8" w:rsidRPr="00A841B5" w:rsidRDefault="00AF100B" w:rsidP="00CA549C">
      <w:pPr>
        <w:pStyle w:val="Heading2"/>
        <w:rPr>
          <w:sz w:val="24"/>
          <w:szCs w:val="24"/>
          <w:lang w:eastAsia="zh-CN"/>
        </w:rPr>
      </w:pPr>
      <w:r w:rsidRPr="00A841B5">
        <w:rPr>
          <w:sz w:val="24"/>
          <w:szCs w:val="24"/>
          <w:lang w:eastAsia="zh-CN"/>
        </w:rPr>
        <w:t>加强制冷管理</w:t>
      </w:r>
      <w:r w:rsidR="005F7958">
        <w:rPr>
          <w:rFonts w:hint="eastAsia"/>
          <w:sz w:val="24"/>
          <w:szCs w:val="24"/>
          <w:lang w:eastAsia="zh-CN"/>
        </w:rPr>
        <w:t>方面的</w:t>
      </w:r>
      <w:r w:rsidRPr="00A841B5">
        <w:rPr>
          <w:sz w:val="24"/>
          <w:szCs w:val="24"/>
          <w:lang w:eastAsia="zh-CN"/>
        </w:rPr>
        <w:t>技术能力</w:t>
      </w:r>
      <w:r w:rsidR="005F7958">
        <w:rPr>
          <w:rFonts w:hint="eastAsia"/>
          <w:sz w:val="24"/>
          <w:szCs w:val="24"/>
          <w:lang w:eastAsia="zh-CN"/>
        </w:rPr>
        <w:t>（</w:t>
      </w:r>
      <w:r w:rsidRPr="00A841B5">
        <w:rPr>
          <w:sz w:val="24"/>
          <w:szCs w:val="24"/>
          <w:lang w:eastAsia="zh-CN"/>
        </w:rPr>
        <w:t>工发组织</w:t>
      </w:r>
      <w:r w:rsidR="005F7958">
        <w:rPr>
          <w:rFonts w:hint="eastAsia"/>
          <w:sz w:val="24"/>
          <w:szCs w:val="24"/>
          <w:lang w:eastAsia="zh-CN"/>
        </w:rPr>
        <w:t>）</w:t>
      </w:r>
      <w:r w:rsidRPr="00A841B5">
        <w:rPr>
          <w:sz w:val="24"/>
          <w:szCs w:val="24"/>
          <w:lang w:eastAsia="zh-CN"/>
        </w:rPr>
        <w:t>(170</w:t>
      </w:r>
      <w:r w:rsidR="00AF73CF">
        <w:rPr>
          <w:rFonts w:hint="eastAsia"/>
          <w:sz w:val="24"/>
          <w:szCs w:val="24"/>
          <w:lang w:eastAsia="zh-CN"/>
        </w:rPr>
        <w:t>,</w:t>
      </w:r>
      <w:r w:rsidRPr="00A841B5">
        <w:rPr>
          <w:sz w:val="24"/>
          <w:szCs w:val="24"/>
          <w:lang w:eastAsia="zh-CN"/>
        </w:rPr>
        <w:t>000</w:t>
      </w:r>
      <w:r w:rsidRPr="00A841B5">
        <w:rPr>
          <w:sz w:val="24"/>
          <w:szCs w:val="24"/>
          <w:lang w:eastAsia="zh-CN"/>
        </w:rPr>
        <w:t>美元</w:t>
      </w:r>
      <w:r w:rsidRPr="00A841B5">
        <w:rPr>
          <w:sz w:val="24"/>
          <w:szCs w:val="24"/>
          <w:lang w:eastAsia="zh-CN"/>
        </w:rPr>
        <w:t>)</w:t>
      </w:r>
      <w:r w:rsidR="0024798D">
        <w:rPr>
          <w:rFonts w:hint="eastAsia"/>
          <w:sz w:val="24"/>
          <w:szCs w:val="24"/>
          <w:lang w:eastAsia="zh-CN"/>
        </w:rPr>
        <w:t>：</w:t>
      </w:r>
      <w:r w:rsidRPr="00A841B5">
        <w:rPr>
          <w:sz w:val="24"/>
          <w:szCs w:val="24"/>
          <w:lang w:eastAsia="zh-CN"/>
        </w:rPr>
        <w:t>调查</w:t>
      </w:r>
      <w:r w:rsidR="0024798D" w:rsidRPr="00A841B5">
        <w:rPr>
          <w:sz w:val="24"/>
          <w:szCs w:val="24"/>
          <w:lang w:eastAsia="zh-CN"/>
        </w:rPr>
        <w:t>维修车间的</w:t>
      </w:r>
      <w:r w:rsidRPr="00A841B5">
        <w:rPr>
          <w:sz w:val="24"/>
          <w:szCs w:val="24"/>
          <w:lang w:eastAsia="zh-CN"/>
        </w:rPr>
        <w:t>技术能力</w:t>
      </w:r>
      <w:r w:rsidR="0024798D">
        <w:rPr>
          <w:rFonts w:hint="eastAsia"/>
          <w:sz w:val="24"/>
          <w:szCs w:val="24"/>
          <w:lang w:eastAsia="zh-CN"/>
        </w:rPr>
        <w:t>及</w:t>
      </w:r>
      <w:r w:rsidR="006606CE">
        <w:rPr>
          <w:rFonts w:hint="eastAsia"/>
          <w:sz w:val="24"/>
          <w:szCs w:val="24"/>
          <w:lang w:eastAsia="zh-CN"/>
        </w:rPr>
        <w:t>其</w:t>
      </w:r>
      <w:r w:rsidRPr="00A841B5">
        <w:rPr>
          <w:sz w:val="24"/>
          <w:szCs w:val="24"/>
          <w:lang w:eastAsia="zh-CN"/>
        </w:rPr>
        <w:t>回收、再循环和再生利用意识，购买</w:t>
      </w:r>
      <w:r w:rsidRPr="00A841B5">
        <w:rPr>
          <w:sz w:val="24"/>
          <w:szCs w:val="24"/>
          <w:lang w:eastAsia="zh-CN"/>
        </w:rPr>
        <w:t>35</w:t>
      </w:r>
      <w:r w:rsidRPr="00A841B5">
        <w:rPr>
          <w:sz w:val="24"/>
          <w:szCs w:val="24"/>
          <w:lang w:eastAsia="zh-CN"/>
        </w:rPr>
        <w:t>套工具和设备</w:t>
      </w:r>
      <w:r w:rsidR="00CF3F74">
        <w:rPr>
          <w:rFonts w:hint="eastAsia"/>
          <w:sz w:val="24"/>
          <w:szCs w:val="24"/>
          <w:lang w:eastAsia="zh-CN"/>
        </w:rPr>
        <w:t>（</w:t>
      </w:r>
      <w:r w:rsidRPr="00A841B5">
        <w:rPr>
          <w:sz w:val="24"/>
          <w:szCs w:val="24"/>
          <w:lang w:eastAsia="zh-CN"/>
        </w:rPr>
        <w:t>回收机、充</w:t>
      </w:r>
      <w:r w:rsidR="001453CF">
        <w:rPr>
          <w:rFonts w:hint="eastAsia"/>
          <w:sz w:val="24"/>
          <w:szCs w:val="24"/>
          <w:lang w:eastAsia="zh-CN"/>
        </w:rPr>
        <w:t>加</w:t>
      </w:r>
      <w:r w:rsidRPr="00A841B5">
        <w:rPr>
          <w:sz w:val="24"/>
          <w:szCs w:val="24"/>
          <w:lang w:eastAsia="zh-CN"/>
        </w:rPr>
        <w:t>站、歧管和</w:t>
      </w:r>
      <w:r w:rsidR="006606CE">
        <w:rPr>
          <w:rFonts w:hint="eastAsia"/>
          <w:sz w:val="24"/>
          <w:szCs w:val="24"/>
          <w:lang w:eastAsia="zh-CN"/>
        </w:rPr>
        <w:t>3</w:t>
      </w:r>
      <w:r w:rsidRPr="00A841B5">
        <w:rPr>
          <w:sz w:val="24"/>
          <w:szCs w:val="24"/>
          <w:lang w:eastAsia="zh-CN"/>
        </w:rPr>
        <w:t>个</w:t>
      </w:r>
      <w:r w:rsidR="001453CF">
        <w:rPr>
          <w:rFonts w:hint="eastAsia"/>
          <w:sz w:val="24"/>
          <w:szCs w:val="24"/>
          <w:lang w:eastAsia="zh-CN"/>
        </w:rPr>
        <w:t>钢</w:t>
      </w:r>
      <w:r w:rsidRPr="00A841B5">
        <w:rPr>
          <w:sz w:val="24"/>
          <w:szCs w:val="24"/>
          <w:lang w:eastAsia="zh-CN"/>
        </w:rPr>
        <w:t>瓶</w:t>
      </w:r>
      <w:r w:rsidR="00CF3F74">
        <w:rPr>
          <w:rFonts w:hint="eastAsia"/>
          <w:sz w:val="24"/>
          <w:szCs w:val="24"/>
          <w:lang w:eastAsia="zh-CN"/>
        </w:rPr>
        <w:t>）</w:t>
      </w:r>
      <w:r w:rsidRPr="00A841B5">
        <w:rPr>
          <w:sz w:val="24"/>
          <w:szCs w:val="24"/>
          <w:lang w:eastAsia="zh-CN"/>
        </w:rPr>
        <w:t>，并开始在该国发展</w:t>
      </w:r>
      <w:r w:rsidR="00CF3F74">
        <w:rPr>
          <w:rFonts w:hint="eastAsia"/>
          <w:sz w:val="24"/>
          <w:szCs w:val="24"/>
          <w:lang w:eastAsia="zh-CN"/>
        </w:rPr>
        <w:t>用于再次充</w:t>
      </w:r>
      <w:r w:rsidRPr="00A841B5">
        <w:rPr>
          <w:sz w:val="24"/>
          <w:szCs w:val="24"/>
          <w:lang w:eastAsia="zh-CN"/>
        </w:rPr>
        <w:t>装和维护可重复使用</w:t>
      </w:r>
      <w:r w:rsidR="00CF3F74">
        <w:rPr>
          <w:rFonts w:hint="eastAsia"/>
          <w:sz w:val="24"/>
          <w:szCs w:val="24"/>
          <w:lang w:eastAsia="zh-CN"/>
        </w:rPr>
        <w:t>的钢</w:t>
      </w:r>
      <w:r w:rsidRPr="00A841B5">
        <w:rPr>
          <w:sz w:val="24"/>
          <w:szCs w:val="24"/>
          <w:lang w:eastAsia="zh-CN"/>
        </w:rPr>
        <w:t>瓶的基础设施</w:t>
      </w:r>
      <w:r w:rsidR="00CF3F74">
        <w:rPr>
          <w:rFonts w:hint="eastAsia"/>
          <w:sz w:val="24"/>
          <w:szCs w:val="24"/>
          <w:lang w:eastAsia="zh-CN"/>
        </w:rPr>
        <w:t>（</w:t>
      </w:r>
      <w:r w:rsidRPr="00A841B5">
        <w:rPr>
          <w:sz w:val="24"/>
          <w:szCs w:val="24"/>
          <w:lang w:eastAsia="zh-CN"/>
        </w:rPr>
        <w:t>58</w:t>
      </w:r>
      <w:r w:rsidR="00AF73CF">
        <w:rPr>
          <w:rFonts w:hint="eastAsia"/>
          <w:sz w:val="24"/>
          <w:szCs w:val="24"/>
          <w:lang w:eastAsia="zh-CN"/>
        </w:rPr>
        <w:t>,</w:t>
      </w:r>
      <w:r w:rsidRPr="00A841B5">
        <w:rPr>
          <w:sz w:val="24"/>
          <w:szCs w:val="24"/>
          <w:lang w:eastAsia="zh-CN"/>
        </w:rPr>
        <w:t>000</w:t>
      </w:r>
      <w:r w:rsidRPr="00A841B5">
        <w:rPr>
          <w:sz w:val="24"/>
          <w:szCs w:val="24"/>
          <w:lang w:eastAsia="zh-CN"/>
        </w:rPr>
        <w:t>美元</w:t>
      </w:r>
      <w:r w:rsidR="00CF3F74">
        <w:rPr>
          <w:rFonts w:hint="eastAsia"/>
          <w:sz w:val="24"/>
          <w:szCs w:val="24"/>
          <w:lang w:eastAsia="zh-CN"/>
        </w:rPr>
        <w:t>）</w:t>
      </w:r>
      <w:r w:rsidRPr="00A841B5">
        <w:rPr>
          <w:sz w:val="24"/>
          <w:szCs w:val="24"/>
          <w:lang w:eastAsia="zh-CN"/>
        </w:rPr>
        <w:t>；评估</w:t>
      </w:r>
      <w:r w:rsidR="00CF3F74">
        <w:rPr>
          <w:rFonts w:hint="eastAsia"/>
          <w:sz w:val="24"/>
          <w:szCs w:val="24"/>
          <w:lang w:eastAsia="zh-CN"/>
        </w:rPr>
        <w:t>4</w:t>
      </w:r>
      <w:r w:rsidRPr="00A841B5">
        <w:rPr>
          <w:sz w:val="24"/>
          <w:szCs w:val="24"/>
          <w:lang w:eastAsia="zh-CN"/>
        </w:rPr>
        <w:t>所职业学校</w:t>
      </w:r>
      <w:r w:rsidR="00CF3F74">
        <w:rPr>
          <w:rFonts w:hint="eastAsia"/>
          <w:sz w:val="24"/>
          <w:szCs w:val="24"/>
          <w:lang w:eastAsia="zh-CN"/>
        </w:rPr>
        <w:t>中每</w:t>
      </w:r>
      <w:r w:rsidRPr="00A841B5">
        <w:rPr>
          <w:sz w:val="24"/>
          <w:szCs w:val="24"/>
          <w:lang w:eastAsia="zh-CN"/>
        </w:rPr>
        <w:t>一所</w:t>
      </w:r>
      <w:r w:rsidR="00E80D0D">
        <w:rPr>
          <w:rFonts w:hint="eastAsia"/>
          <w:sz w:val="24"/>
          <w:szCs w:val="24"/>
          <w:lang w:eastAsia="zh-CN"/>
        </w:rPr>
        <w:lastRenderedPageBreak/>
        <w:t>的</w:t>
      </w:r>
      <w:r w:rsidRPr="00A841B5">
        <w:rPr>
          <w:sz w:val="24"/>
          <w:szCs w:val="24"/>
          <w:lang w:eastAsia="zh-CN"/>
        </w:rPr>
        <w:t>设施并进行安全检查，</w:t>
      </w:r>
      <w:r w:rsidR="00E80D0D" w:rsidRPr="00A841B5">
        <w:rPr>
          <w:sz w:val="24"/>
          <w:szCs w:val="24"/>
          <w:lang w:eastAsia="zh-CN"/>
        </w:rPr>
        <w:t>采购</w:t>
      </w:r>
      <w:r w:rsidR="00E80D0D">
        <w:rPr>
          <w:rFonts w:hint="eastAsia"/>
          <w:sz w:val="24"/>
          <w:szCs w:val="24"/>
          <w:lang w:eastAsia="zh-CN"/>
        </w:rPr>
        <w:t>并</w:t>
      </w:r>
      <w:r w:rsidRPr="00A841B5">
        <w:rPr>
          <w:sz w:val="24"/>
          <w:szCs w:val="24"/>
          <w:lang w:eastAsia="zh-CN"/>
        </w:rPr>
        <w:t>在</w:t>
      </w:r>
      <w:r w:rsidR="00E80D0D">
        <w:rPr>
          <w:rFonts w:hint="eastAsia"/>
          <w:sz w:val="24"/>
          <w:szCs w:val="24"/>
          <w:lang w:eastAsia="zh-CN"/>
        </w:rPr>
        <w:t>2</w:t>
      </w:r>
      <w:r w:rsidRPr="00A841B5">
        <w:rPr>
          <w:sz w:val="24"/>
          <w:szCs w:val="24"/>
          <w:lang w:eastAsia="zh-CN"/>
        </w:rPr>
        <w:t>所学校安装安全设备并进行改造，购买</w:t>
      </w:r>
      <w:r w:rsidR="00E80D0D">
        <w:rPr>
          <w:rFonts w:hint="eastAsia"/>
          <w:sz w:val="24"/>
          <w:szCs w:val="24"/>
          <w:lang w:eastAsia="zh-CN"/>
        </w:rPr>
        <w:t>接触</w:t>
      </w:r>
      <w:r w:rsidRPr="00A841B5">
        <w:rPr>
          <w:sz w:val="24"/>
          <w:szCs w:val="24"/>
          <w:lang w:eastAsia="zh-CN"/>
        </w:rPr>
        <w:t>易燃和</w:t>
      </w:r>
      <w:r w:rsidR="00E80D0D">
        <w:rPr>
          <w:rFonts w:hint="eastAsia"/>
          <w:sz w:val="24"/>
          <w:szCs w:val="24"/>
          <w:lang w:eastAsia="zh-CN"/>
        </w:rPr>
        <w:t>（</w:t>
      </w:r>
      <w:r w:rsidRPr="00A841B5">
        <w:rPr>
          <w:sz w:val="24"/>
          <w:szCs w:val="24"/>
          <w:lang w:eastAsia="zh-CN"/>
        </w:rPr>
        <w:t>或</w:t>
      </w:r>
      <w:r w:rsidR="00E80D0D">
        <w:rPr>
          <w:rFonts w:hint="eastAsia"/>
          <w:sz w:val="24"/>
          <w:szCs w:val="24"/>
          <w:lang w:eastAsia="zh-CN"/>
        </w:rPr>
        <w:t>）</w:t>
      </w:r>
      <w:r w:rsidRPr="00A841B5">
        <w:rPr>
          <w:sz w:val="24"/>
          <w:szCs w:val="24"/>
          <w:lang w:eastAsia="zh-CN"/>
        </w:rPr>
        <w:t>有毒制冷剂</w:t>
      </w:r>
      <w:r w:rsidR="006606CE">
        <w:rPr>
          <w:rFonts w:hint="eastAsia"/>
          <w:sz w:val="24"/>
          <w:szCs w:val="24"/>
          <w:lang w:eastAsia="zh-CN"/>
        </w:rPr>
        <w:t>所</w:t>
      </w:r>
      <w:r w:rsidR="00E80D0D">
        <w:rPr>
          <w:rFonts w:hint="eastAsia"/>
          <w:sz w:val="24"/>
          <w:szCs w:val="24"/>
          <w:lang w:eastAsia="zh-CN"/>
        </w:rPr>
        <w:t>需</w:t>
      </w:r>
      <w:r w:rsidRPr="00A841B5">
        <w:rPr>
          <w:sz w:val="24"/>
          <w:szCs w:val="24"/>
          <w:lang w:eastAsia="zh-CN"/>
        </w:rPr>
        <w:t>的工具和设备</w:t>
      </w:r>
      <w:r w:rsidR="00E80D0D">
        <w:rPr>
          <w:rFonts w:hint="eastAsia"/>
          <w:sz w:val="24"/>
          <w:szCs w:val="24"/>
          <w:lang w:eastAsia="zh-CN"/>
        </w:rPr>
        <w:t>（</w:t>
      </w:r>
      <w:r w:rsidRPr="00A841B5">
        <w:rPr>
          <w:sz w:val="24"/>
          <w:szCs w:val="24"/>
          <w:lang w:eastAsia="zh-CN"/>
        </w:rPr>
        <w:t>112</w:t>
      </w:r>
      <w:r w:rsidR="00AF73CF">
        <w:rPr>
          <w:rFonts w:hint="eastAsia"/>
          <w:sz w:val="24"/>
          <w:szCs w:val="24"/>
          <w:lang w:eastAsia="zh-CN"/>
        </w:rPr>
        <w:t>,</w:t>
      </w:r>
      <w:r w:rsidRPr="00A841B5">
        <w:rPr>
          <w:sz w:val="24"/>
          <w:szCs w:val="24"/>
          <w:lang w:eastAsia="zh-CN"/>
        </w:rPr>
        <w:t>000</w:t>
      </w:r>
      <w:r w:rsidRPr="00A841B5">
        <w:rPr>
          <w:sz w:val="24"/>
          <w:szCs w:val="24"/>
          <w:lang w:eastAsia="zh-CN"/>
        </w:rPr>
        <w:t>美元</w:t>
      </w:r>
      <w:r w:rsidR="00E80D0D">
        <w:rPr>
          <w:rFonts w:hint="eastAsia"/>
          <w:sz w:val="24"/>
          <w:szCs w:val="24"/>
          <w:lang w:eastAsia="zh-CN"/>
        </w:rPr>
        <w:t>）</w:t>
      </w:r>
      <w:r w:rsidRPr="00A841B5">
        <w:rPr>
          <w:sz w:val="24"/>
          <w:szCs w:val="24"/>
          <w:lang w:eastAsia="zh-CN"/>
        </w:rPr>
        <w:t>；</w:t>
      </w:r>
      <w:r w:rsidRPr="00A841B5">
        <w:rPr>
          <w:sz w:val="24"/>
          <w:szCs w:val="24"/>
          <w:lang w:eastAsia="zh-CN"/>
        </w:rPr>
        <w:t xml:space="preserve"> </w:t>
      </w:r>
    </w:p>
    <w:p w14:paraId="47914E15" w14:textId="21657C75" w:rsidR="00DF11D8" w:rsidRPr="00A841B5" w:rsidRDefault="00AF100B" w:rsidP="00DF11D8">
      <w:pPr>
        <w:pStyle w:val="Heading2"/>
        <w:rPr>
          <w:sz w:val="24"/>
          <w:szCs w:val="24"/>
          <w:lang w:eastAsia="zh-CN"/>
        </w:rPr>
      </w:pPr>
      <w:r w:rsidRPr="00A841B5">
        <w:rPr>
          <w:sz w:val="24"/>
          <w:szCs w:val="24"/>
          <w:lang w:eastAsia="zh-CN"/>
        </w:rPr>
        <w:t>协调、监测、报告和评价</w:t>
      </w:r>
      <w:r w:rsidR="00D82833">
        <w:rPr>
          <w:rFonts w:hint="eastAsia"/>
          <w:sz w:val="24"/>
          <w:szCs w:val="24"/>
          <w:lang w:eastAsia="zh-CN"/>
        </w:rPr>
        <w:t>（</w:t>
      </w:r>
      <w:r w:rsidRPr="00A841B5">
        <w:rPr>
          <w:sz w:val="24"/>
          <w:szCs w:val="24"/>
          <w:lang w:eastAsia="zh-CN"/>
        </w:rPr>
        <w:t>9</w:t>
      </w:r>
      <w:r w:rsidR="00D82833">
        <w:rPr>
          <w:rFonts w:hint="eastAsia"/>
          <w:sz w:val="24"/>
          <w:szCs w:val="24"/>
          <w:lang w:eastAsia="zh-CN"/>
        </w:rPr>
        <w:t>,</w:t>
      </w:r>
      <w:r w:rsidRPr="00A841B5">
        <w:rPr>
          <w:sz w:val="24"/>
          <w:szCs w:val="24"/>
          <w:lang w:eastAsia="zh-CN"/>
        </w:rPr>
        <w:t>200</w:t>
      </w:r>
      <w:r w:rsidRPr="00A841B5">
        <w:rPr>
          <w:sz w:val="24"/>
          <w:szCs w:val="24"/>
          <w:lang w:eastAsia="zh-CN"/>
        </w:rPr>
        <w:t>美元</w:t>
      </w:r>
      <w:r w:rsidR="00D82833">
        <w:rPr>
          <w:rFonts w:hint="eastAsia"/>
          <w:sz w:val="24"/>
          <w:szCs w:val="24"/>
          <w:lang w:eastAsia="zh-CN"/>
        </w:rPr>
        <w:t>）：</w:t>
      </w:r>
      <w:r w:rsidRPr="00A841B5">
        <w:rPr>
          <w:sz w:val="24"/>
          <w:szCs w:val="24"/>
          <w:lang w:eastAsia="zh-CN"/>
        </w:rPr>
        <w:t>项目人员和顾问</w:t>
      </w:r>
      <w:r w:rsidR="00D82833">
        <w:rPr>
          <w:rFonts w:hint="eastAsia"/>
          <w:sz w:val="24"/>
          <w:szCs w:val="24"/>
          <w:lang w:eastAsia="zh-CN"/>
        </w:rPr>
        <w:t>（</w:t>
      </w:r>
      <w:r w:rsidRPr="00A841B5">
        <w:rPr>
          <w:sz w:val="24"/>
          <w:szCs w:val="24"/>
          <w:lang w:eastAsia="zh-CN"/>
        </w:rPr>
        <w:t>3</w:t>
      </w:r>
      <w:r w:rsidR="00D82833">
        <w:rPr>
          <w:rFonts w:hint="eastAsia"/>
          <w:sz w:val="24"/>
          <w:szCs w:val="24"/>
          <w:lang w:eastAsia="zh-CN"/>
        </w:rPr>
        <w:t>,</w:t>
      </w:r>
      <w:r w:rsidRPr="00A841B5">
        <w:rPr>
          <w:sz w:val="24"/>
          <w:szCs w:val="24"/>
          <w:lang w:eastAsia="zh-CN"/>
        </w:rPr>
        <w:t>500</w:t>
      </w:r>
      <w:r w:rsidRPr="00A841B5">
        <w:rPr>
          <w:sz w:val="24"/>
          <w:szCs w:val="24"/>
          <w:lang w:eastAsia="zh-CN"/>
        </w:rPr>
        <w:t>美元</w:t>
      </w:r>
      <w:r w:rsidR="00D82833">
        <w:rPr>
          <w:rFonts w:hint="eastAsia"/>
          <w:sz w:val="24"/>
          <w:szCs w:val="24"/>
          <w:lang w:eastAsia="zh-CN"/>
        </w:rPr>
        <w:t>）</w:t>
      </w:r>
      <w:r w:rsidRPr="00A841B5">
        <w:rPr>
          <w:sz w:val="24"/>
          <w:szCs w:val="24"/>
          <w:lang w:eastAsia="zh-CN"/>
        </w:rPr>
        <w:t>、国内</w:t>
      </w:r>
      <w:r w:rsidR="000625A3">
        <w:rPr>
          <w:rFonts w:hint="eastAsia"/>
          <w:sz w:val="24"/>
          <w:szCs w:val="24"/>
          <w:lang w:eastAsia="zh-CN"/>
        </w:rPr>
        <w:t>差</w:t>
      </w:r>
      <w:r w:rsidRPr="00A841B5">
        <w:rPr>
          <w:sz w:val="24"/>
          <w:szCs w:val="24"/>
          <w:lang w:eastAsia="zh-CN"/>
        </w:rPr>
        <w:t>旅</w:t>
      </w:r>
      <w:r w:rsidR="000625A3">
        <w:rPr>
          <w:rFonts w:hint="eastAsia"/>
          <w:sz w:val="24"/>
          <w:szCs w:val="24"/>
          <w:lang w:eastAsia="zh-CN"/>
        </w:rPr>
        <w:t>（</w:t>
      </w:r>
      <w:r w:rsidRPr="00A841B5">
        <w:rPr>
          <w:sz w:val="24"/>
          <w:szCs w:val="24"/>
          <w:lang w:eastAsia="zh-CN"/>
        </w:rPr>
        <w:t>2</w:t>
      </w:r>
      <w:r w:rsidR="00D82833">
        <w:rPr>
          <w:rFonts w:hint="eastAsia"/>
          <w:sz w:val="24"/>
          <w:szCs w:val="24"/>
          <w:lang w:eastAsia="zh-CN"/>
        </w:rPr>
        <w:t>,</w:t>
      </w:r>
      <w:r w:rsidRPr="00A841B5">
        <w:rPr>
          <w:sz w:val="24"/>
          <w:szCs w:val="24"/>
          <w:lang w:eastAsia="zh-CN"/>
        </w:rPr>
        <w:t>500</w:t>
      </w:r>
      <w:r w:rsidRPr="00A841B5">
        <w:rPr>
          <w:sz w:val="24"/>
          <w:szCs w:val="24"/>
          <w:lang w:eastAsia="zh-CN"/>
        </w:rPr>
        <w:t>美元</w:t>
      </w:r>
      <w:r w:rsidR="000625A3">
        <w:rPr>
          <w:rFonts w:hint="eastAsia"/>
          <w:sz w:val="24"/>
          <w:szCs w:val="24"/>
          <w:lang w:eastAsia="zh-CN"/>
        </w:rPr>
        <w:t>）</w:t>
      </w:r>
      <w:r w:rsidRPr="00A841B5">
        <w:rPr>
          <w:sz w:val="24"/>
          <w:szCs w:val="24"/>
          <w:lang w:eastAsia="zh-CN"/>
        </w:rPr>
        <w:t>、会议和讲习班</w:t>
      </w:r>
      <w:r w:rsidR="000625A3">
        <w:rPr>
          <w:rFonts w:hint="eastAsia"/>
          <w:sz w:val="24"/>
          <w:szCs w:val="24"/>
          <w:lang w:eastAsia="zh-CN"/>
        </w:rPr>
        <w:t>（</w:t>
      </w:r>
      <w:r w:rsidRPr="00A841B5">
        <w:rPr>
          <w:sz w:val="24"/>
          <w:szCs w:val="24"/>
          <w:lang w:eastAsia="zh-CN"/>
        </w:rPr>
        <w:t>2</w:t>
      </w:r>
      <w:r w:rsidR="00D82833">
        <w:rPr>
          <w:rFonts w:hint="eastAsia"/>
          <w:sz w:val="24"/>
          <w:szCs w:val="24"/>
          <w:lang w:eastAsia="zh-CN"/>
        </w:rPr>
        <w:t>,</w:t>
      </w:r>
      <w:r w:rsidRPr="00A841B5">
        <w:rPr>
          <w:sz w:val="24"/>
          <w:szCs w:val="24"/>
          <w:lang w:eastAsia="zh-CN"/>
        </w:rPr>
        <w:t>500</w:t>
      </w:r>
      <w:r w:rsidRPr="00A841B5">
        <w:rPr>
          <w:sz w:val="24"/>
          <w:szCs w:val="24"/>
          <w:lang w:eastAsia="zh-CN"/>
        </w:rPr>
        <w:t>美元</w:t>
      </w:r>
      <w:r w:rsidR="000625A3">
        <w:rPr>
          <w:rFonts w:hint="eastAsia"/>
          <w:sz w:val="24"/>
          <w:szCs w:val="24"/>
          <w:lang w:eastAsia="zh-CN"/>
        </w:rPr>
        <w:t>）</w:t>
      </w:r>
      <w:r w:rsidR="006606CE">
        <w:rPr>
          <w:rFonts w:hint="eastAsia"/>
          <w:sz w:val="24"/>
          <w:szCs w:val="24"/>
          <w:lang w:eastAsia="zh-CN"/>
        </w:rPr>
        <w:t>以及</w:t>
      </w:r>
      <w:r w:rsidRPr="00A841B5">
        <w:rPr>
          <w:sz w:val="24"/>
          <w:szCs w:val="24"/>
          <w:lang w:eastAsia="zh-CN"/>
        </w:rPr>
        <w:t>杂项开支</w:t>
      </w:r>
      <w:r w:rsidR="000625A3">
        <w:rPr>
          <w:rFonts w:hint="eastAsia"/>
          <w:sz w:val="24"/>
          <w:szCs w:val="24"/>
          <w:lang w:eastAsia="zh-CN"/>
        </w:rPr>
        <w:t>（</w:t>
      </w:r>
      <w:r w:rsidRPr="00A841B5">
        <w:rPr>
          <w:sz w:val="24"/>
          <w:szCs w:val="24"/>
          <w:lang w:eastAsia="zh-CN"/>
        </w:rPr>
        <w:t>700</w:t>
      </w:r>
      <w:r w:rsidRPr="00A841B5">
        <w:rPr>
          <w:sz w:val="24"/>
          <w:szCs w:val="24"/>
          <w:lang w:eastAsia="zh-CN"/>
        </w:rPr>
        <w:t>美元</w:t>
      </w:r>
      <w:r w:rsidR="000625A3">
        <w:rPr>
          <w:rFonts w:hint="eastAsia"/>
          <w:sz w:val="24"/>
          <w:szCs w:val="24"/>
          <w:lang w:eastAsia="zh-CN"/>
        </w:rPr>
        <w:t>）（</w:t>
      </w:r>
      <w:r w:rsidRPr="00A841B5">
        <w:rPr>
          <w:sz w:val="24"/>
          <w:szCs w:val="24"/>
          <w:lang w:eastAsia="zh-CN"/>
        </w:rPr>
        <w:t>工发组织</w:t>
      </w:r>
      <w:r w:rsidR="000625A3">
        <w:rPr>
          <w:rFonts w:hint="eastAsia"/>
          <w:sz w:val="24"/>
          <w:szCs w:val="24"/>
          <w:lang w:eastAsia="zh-CN"/>
        </w:rPr>
        <w:t>）</w:t>
      </w:r>
      <w:r w:rsidRPr="00A841B5">
        <w:rPr>
          <w:sz w:val="24"/>
          <w:szCs w:val="24"/>
          <w:lang w:eastAsia="zh-CN"/>
        </w:rPr>
        <w:t>。</w:t>
      </w:r>
    </w:p>
    <w:p w14:paraId="3ECE0E1A" w14:textId="5B2A5995" w:rsidR="00A42A42" w:rsidRPr="00A841B5" w:rsidRDefault="00AF100B" w:rsidP="00A42A42">
      <w:pPr>
        <w:keepNext/>
        <w:widowControl w:val="0"/>
        <w:spacing w:after="240"/>
        <w:outlineLvl w:val="0"/>
        <w:rPr>
          <w:bCs/>
          <w:sz w:val="24"/>
          <w:szCs w:val="24"/>
          <w:u w:val="single"/>
        </w:rPr>
      </w:pPr>
      <w:r w:rsidRPr="00A841B5">
        <w:rPr>
          <w:bCs/>
          <w:sz w:val="24"/>
          <w:szCs w:val="24"/>
          <w:u w:val="single"/>
        </w:rPr>
        <w:t>共同</w:t>
      </w:r>
      <w:r w:rsidRPr="00A841B5">
        <w:rPr>
          <w:rFonts w:hint="eastAsia"/>
          <w:bCs/>
          <w:sz w:val="24"/>
          <w:szCs w:val="24"/>
          <w:u w:val="single"/>
          <w:lang w:eastAsia="zh-CN"/>
        </w:rPr>
        <w:t>出</w:t>
      </w:r>
      <w:r w:rsidRPr="00A841B5">
        <w:rPr>
          <w:bCs/>
          <w:sz w:val="24"/>
          <w:szCs w:val="24"/>
          <w:u w:val="single"/>
        </w:rPr>
        <w:t>资</w:t>
      </w:r>
    </w:p>
    <w:p w14:paraId="0210B5D4" w14:textId="23E5A0A8" w:rsidR="00F14CB2" w:rsidRPr="00A841B5" w:rsidRDefault="0048478D" w:rsidP="00FB7FDB">
      <w:pPr>
        <w:pStyle w:val="Heading1"/>
        <w:rPr>
          <w:sz w:val="24"/>
          <w:szCs w:val="24"/>
          <w:lang w:eastAsia="zh-CN"/>
        </w:rPr>
      </w:pPr>
      <w:r w:rsidRPr="00A841B5">
        <w:rPr>
          <w:sz w:val="24"/>
          <w:szCs w:val="24"/>
          <w:lang w:eastAsia="zh-CN"/>
        </w:rPr>
        <w:t>氯氟烃淘汰计划</w:t>
      </w:r>
      <w:r w:rsidR="00AF100B" w:rsidRPr="00A841B5">
        <w:rPr>
          <w:sz w:val="24"/>
          <w:szCs w:val="24"/>
          <w:lang w:eastAsia="zh-CN"/>
        </w:rPr>
        <w:t>第三阶段共同</w:t>
      </w:r>
      <w:r w:rsidR="00AF100B" w:rsidRPr="00A841B5">
        <w:rPr>
          <w:rFonts w:hint="eastAsia"/>
          <w:sz w:val="24"/>
          <w:szCs w:val="24"/>
          <w:lang w:eastAsia="zh-CN"/>
        </w:rPr>
        <w:t>出</w:t>
      </w:r>
      <w:r w:rsidR="00AF100B" w:rsidRPr="00A841B5">
        <w:rPr>
          <w:sz w:val="24"/>
          <w:szCs w:val="24"/>
          <w:lang w:eastAsia="zh-CN"/>
        </w:rPr>
        <w:t>资</w:t>
      </w:r>
      <w:r w:rsidR="00AF100B" w:rsidRPr="00A841B5">
        <w:rPr>
          <w:rFonts w:hint="eastAsia"/>
          <w:sz w:val="24"/>
          <w:szCs w:val="24"/>
          <w:lang w:eastAsia="zh-CN"/>
        </w:rPr>
        <w:t>的</w:t>
      </w:r>
      <w:r w:rsidR="00AF100B" w:rsidRPr="00A841B5">
        <w:rPr>
          <w:sz w:val="24"/>
          <w:szCs w:val="24"/>
          <w:lang w:eastAsia="zh-CN"/>
        </w:rPr>
        <w:t>活动将通过在培训中心提供土木工程</w:t>
      </w:r>
      <w:r w:rsidR="00E70CF6">
        <w:rPr>
          <w:rFonts w:hint="eastAsia"/>
          <w:sz w:val="24"/>
          <w:szCs w:val="24"/>
          <w:lang w:eastAsia="zh-CN"/>
        </w:rPr>
        <w:t>的方式实现，目的是</w:t>
      </w:r>
      <w:r w:rsidR="00AF100B" w:rsidRPr="00A841B5">
        <w:rPr>
          <w:sz w:val="24"/>
          <w:szCs w:val="24"/>
          <w:lang w:eastAsia="zh-CN"/>
        </w:rPr>
        <w:t>调整基础设施，</w:t>
      </w:r>
      <w:r w:rsidR="00C3002D">
        <w:rPr>
          <w:rFonts w:hint="eastAsia"/>
          <w:sz w:val="24"/>
          <w:szCs w:val="24"/>
          <w:lang w:eastAsia="zh-CN"/>
        </w:rPr>
        <w:t>以适</w:t>
      </w:r>
      <w:r w:rsidR="00AF100B" w:rsidRPr="00A841B5">
        <w:rPr>
          <w:sz w:val="24"/>
          <w:szCs w:val="24"/>
          <w:lang w:eastAsia="zh-CN"/>
        </w:rPr>
        <w:t>用</w:t>
      </w:r>
      <w:r w:rsidR="00C3002D">
        <w:rPr>
          <w:rFonts w:hint="eastAsia"/>
          <w:sz w:val="24"/>
          <w:szCs w:val="24"/>
          <w:lang w:eastAsia="zh-CN"/>
        </w:rPr>
        <w:t>于</w:t>
      </w:r>
      <w:r w:rsidR="00AF100B" w:rsidRPr="00A841B5">
        <w:rPr>
          <w:sz w:val="24"/>
          <w:szCs w:val="24"/>
          <w:lang w:eastAsia="zh-CN"/>
        </w:rPr>
        <w:t>易燃和</w:t>
      </w:r>
      <w:r w:rsidR="00E70CF6">
        <w:rPr>
          <w:rFonts w:hint="eastAsia"/>
          <w:sz w:val="24"/>
          <w:szCs w:val="24"/>
          <w:lang w:eastAsia="zh-CN"/>
        </w:rPr>
        <w:t>（</w:t>
      </w:r>
      <w:r w:rsidR="00AF100B" w:rsidRPr="00A841B5">
        <w:rPr>
          <w:sz w:val="24"/>
          <w:szCs w:val="24"/>
          <w:lang w:eastAsia="zh-CN"/>
        </w:rPr>
        <w:t>或</w:t>
      </w:r>
      <w:r w:rsidR="00E70CF6">
        <w:rPr>
          <w:rFonts w:hint="eastAsia"/>
          <w:sz w:val="24"/>
          <w:szCs w:val="24"/>
          <w:lang w:eastAsia="zh-CN"/>
        </w:rPr>
        <w:t>）</w:t>
      </w:r>
      <w:r w:rsidR="00AF100B" w:rsidRPr="00A841B5">
        <w:rPr>
          <w:sz w:val="24"/>
          <w:szCs w:val="24"/>
          <w:lang w:eastAsia="zh-CN"/>
        </w:rPr>
        <w:t>有毒制冷剂。此外，政府将与执行机构合作，在第三阶段</w:t>
      </w:r>
      <w:r w:rsidR="00570DD3">
        <w:rPr>
          <w:rFonts w:hint="eastAsia"/>
          <w:sz w:val="24"/>
          <w:szCs w:val="24"/>
          <w:lang w:eastAsia="zh-CN"/>
        </w:rPr>
        <w:t>的</w:t>
      </w:r>
      <w:r w:rsidR="00570DD3" w:rsidRPr="00A841B5">
        <w:rPr>
          <w:sz w:val="24"/>
          <w:szCs w:val="24"/>
          <w:lang w:eastAsia="zh-CN"/>
        </w:rPr>
        <w:t>整个</w:t>
      </w:r>
      <w:r w:rsidR="00AF100B" w:rsidRPr="00A841B5">
        <w:rPr>
          <w:sz w:val="24"/>
          <w:szCs w:val="24"/>
          <w:lang w:eastAsia="zh-CN"/>
        </w:rPr>
        <w:t>执行期间</w:t>
      </w:r>
      <w:r w:rsidR="00570DD3">
        <w:rPr>
          <w:rFonts w:hint="eastAsia"/>
          <w:sz w:val="24"/>
          <w:szCs w:val="24"/>
          <w:lang w:eastAsia="zh-CN"/>
        </w:rPr>
        <w:t>探求</w:t>
      </w:r>
      <w:r w:rsidR="00AF100B" w:rsidRPr="00A841B5">
        <w:rPr>
          <w:sz w:val="24"/>
          <w:szCs w:val="24"/>
          <w:lang w:eastAsia="zh-CN"/>
        </w:rPr>
        <w:t>额外筹资机会和激励措施。这</w:t>
      </w:r>
      <w:r w:rsidR="00C362CA">
        <w:rPr>
          <w:rFonts w:hint="eastAsia"/>
          <w:sz w:val="24"/>
          <w:szCs w:val="24"/>
          <w:lang w:eastAsia="zh-CN"/>
        </w:rPr>
        <w:t>些机会和措施</w:t>
      </w:r>
      <w:r w:rsidR="00570DD3">
        <w:rPr>
          <w:rFonts w:hint="eastAsia"/>
          <w:sz w:val="24"/>
          <w:szCs w:val="24"/>
          <w:lang w:eastAsia="zh-CN"/>
        </w:rPr>
        <w:t>或许</w:t>
      </w:r>
      <w:r w:rsidR="00AF100B" w:rsidRPr="00A841B5">
        <w:rPr>
          <w:sz w:val="24"/>
          <w:szCs w:val="24"/>
          <w:lang w:eastAsia="zh-CN"/>
        </w:rPr>
        <w:t>涉及投资赠款，</w:t>
      </w:r>
      <w:r w:rsidR="00C362CA">
        <w:rPr>
          <w:rFonts w:hint="eastAsia"/>
          <w:sz w:val="24"/>
          <w:szCs w:val="24"/>
          <w:lang w:eastAsia="zh-CN"/>
        </w:rPr>
        <w:t>从而</w:t>
      </w:r>
      <w:r w:rsidR="00AF100B" w:rsidRPr="00A841B5">
        <w:rPr>
          <w:sz w:val="24"/>
          <w:szCs w:val="24"/>
          <w:lang w:eastAsia="zh-CN"/>
        </w:rPr>
        <w:t>以环保和节能技术取代高</w:t>
      </w:r>
      <w:r w:rsidR="00920FBB">
        <w:rPr>
          <w:sz w:val="24"/>
          <w:szCs w:val="24"/>
          <w:lang w:eastAsia="zh-CN"/>
        </w:rPr>
        <w:t>全球升温潜能值</w:t>
      </w:r>
      <w:r w:rsidR="00570DD3">
        <w:rPr>
          <w:rFonts w:hint="eastAsia"/>
          <w:sz w:val="24"/>
          <w:szCs w:val="24"/>
          <w:lang w:eastAsia="zh-CN"/>
        </w:rPr>
        <w:t>的</w:t>
      </w:r>
      <w:r w:rsidR="00AF100B" w:rsidRPr="00A841B5">
        <w:rPr>
          <w:sz w:val="24"/>
          <w:szCs w:val="24"/>
          <w:lang w:eastAsia="zh-CN"/>
        </w:rPr>
        <w:t>设备；与国家教育机构和行业协会合作，加强培训和认证；</w:t>
      </w:r>
      <w:r w:rsidR="00570DD3">
        <w:rPr>
          <w:rFonts w:hint="eastAsia"/>
          <w:sz w:val="24"/>
          <w:szCs w:val="24"/>
          <w:lang w:eastAsia="zh-CN"/>
        </w:rPr>
        <w:t>设法</w:t>
      </w:r>
      <w:r w:rsidR="00AF100B" w:rsidRPr="00A841B5">
        <w:rPr>
          <w:sz w:val="24"/>
          <w:szCs w:val="24"/>
          <w:lang w:eastAsia="zh-CN"/>
        </w:rPr>
        <w:t>利用关注社会和气候问题的全球融资机制</w:t>
      </w:r>
      <w:r w:rsidR="00570DD3">
        <w:rPr>
          <w:rFonts w:hint="eastAsia"/>
          <w:sz w:val="24"/>
          <w:szCs w:val="24"/>
          <w:lang w:eastAsia="zh-CN"/>
        </w:rPr>
        <w:t>，以</w:t>
      </w:r>
      <w:r w:rsidR="00AF100B" w:rsidRPr="00A841B5">
        <w:rPr>
          <w:sz w:val="24"/>
          <w:szCs w:val="24"/>
          <w:lang w:eastAsia="zh-CN"/>
        </w:rPr>
        <w:t>支持各种倡议，</w:t>
      </w:r>
      <w:r w:rsidR="00570DD3">
        <w:rPr>
          <w:rFonts w:hint="eastAsia"/>
          <w:sz w:val="24"/>
          <w:szCs w:val="24"/>
          <w:lang w:eastAsia="zh-CN"/>
        </w:rPr>
        <w:t>诸</w:t>
      </w:r>
      <w:r w:rsidR="00AF100B" w:rsidRPr="00A841B5">
        <w:rPr>
          <w:sz w:val="24"/>
          <w:szCs w:val="24"/>
          <w:lang w:eastAsia="zh-CN"/>
        </w:rPr>
        <w:t>如促进性别平等、推进绿色冷却战略、提高能效</w:t>
      </w:r>
      <w:r w:rsidR="00C362CA">
        <w:rPr>
          <w:rFonts w:hint="eastAsia"/>
          <w:sz w:val="24"/>
          <w:szCs w:val="24"/>
          <w:lang w:eastAsia="zh-CN"/>
        </w:rPr>
        <w:t>、</w:t>
      </w:r>
      <w:r w:rsidR="00570DD3" w:rsidRPr="00A841B5">
        <w:rPr>
          <w:sz w:val="24"/>
          <w:szCs w:val="24"/>
          <w:lang w:eastAsia="zh-CN"/>
        </w:rPr>
        <w:t>促进公私</w:t>
      </w:r>
      <w:r w:rsidR="00570DD3">
        <w:rPr>
          <w:rFonts w:hint="eastAsia"/>
          <w:sz w:val="24"/>
          <w:szCs w:val="24"/>
          <w:lang w:eastAsia="zh-CN"/>
        </w:rPr>
        <w:t>双方</w:t>
      </w:r>
      <w:r w:rsidR="00AF100B" w:rsidRPr="00A841B5">
        <w:rPr>
          <w:sz w:val="24"/>
          <w:szCs w:val="24"/>
          <w:lang w:eastAsia="zh-CN"/>
        </w:rPr>
        <w:t>在更新和改进制冷剂管理系统方面合作。</w:t>
      </w:r>
    </w:p>
    <w:p w14:paraId="505DEF67" w14:textId="1518BE42" w:rsidR="00A42A42" w:rsidRPr="00A841B5" w:rsidRDefault="00510DA4" w:rsidP="00A42A42">
      <w:pPr>
        <w:keepNext/>
        <w:widowControl w:val="0"/>
        <w:spacing w:after="240"/>
        <w:outlineLvl w:val="0"/>
        <w:rPr>
          <w:bCs/>
          <w:sz w:val="24"/>
          <w:szCs w:val="24"/>
          <w:u w:val="single"/>
          <w:lang w:eastAsia="zh-CN"/>
        </w:rPr>
      </w:pPr>
      <w:r w:rsidRPr="00A841B5">
        <w:rPr>
          <w:bCs/>
          <w:sz w:val="24"/>
          <w:szCs w:val="24"/>
          <w:u w:val="single"/>
          <w:lang w:eastAsia="zh-CN"/>
        </w:rPr>
        <w:t>多边基金</w:t>
      </w:r>
      <w:r w:rsidRPr="00A841B5">
        <w:rPr>
          <w:bCs/>
          <w:sz w:val="24"/>
          <w:szCs w:val="24"/>
          <w:u w:val="single"/>
          <w:lang w:eastAsia="zh-CN"/>
        </w:rPr>
        <w:t>2025-2027</w:t>
      </w:r>
      <w:r w:rsidRPr="00A841B5">
        <w:rPr>
          <w:bCs/>
          <w:sz w:val="24"/>
          <w:szCs w:val="24"/>
          <w:u w:val="single"/>
          <w:lang w:eastAsia="zh-CN"/>
        </w:rPr>
        <w:t>年业务计划草案</w:t>
      </w:r>
      <w:r w:rsidR="00A42A42" w:rsidRPr="00A841B5">
        <w:rPr>
          <w:bCs/>
          <w:sz w:val="24"/>
          <w:szCs w:val="24"/>
          <w:u w:val="single"/>
          <w:lang w:eastAsia="zh-CN"/>
        </w:rPr>
        <w:t xml:space="preserve"> </w:t>
      </w:r>
    </w:p>
    <w:p w14:paraId="6E94740D" w14:textId="32C7FF7D" w:rsidR="00A42A42" w:rsidRPr="00A841B5" w:rsidRDefault="00510DA4" w:rsidP="00A42A42">
      <w:pPr>
        <w:pStyle w:val="Heading1"/>
        <w:rPr>
          <w:sz w:val="24"/>
          <w:szCs w:val="24"/>
          <w:lang w:eastAsia="zh-CN"/>
        </w:rPr>
      </w:pPr>
      <w:r w:rsidRPr="00A841B5">
        <w:rPr>
          <w:sz w:val="24"/>
          <w:szCs w:val="24"/>
          <w:lang w:eastAsia="zh-CN"/>
        </w:rPr>
        <w:t>工发组织和环境署申请</w:t>
      </w:r>
      <w:r w:rsidRPr="00A841B5">
        <w:rPr>
          <w:sz w:val="24"/>
          <w:szCs w:val="24"/>
          <w:lang w:eastAsia="zh-CN"/>
        </w:rPr>
        <w:t>585</w:t>
      </w:r>
      <w:r w:rsidR="00570DD3">
        <w:rPr>
          <w:rFonts w:hint="eastAsia"/>
          <w:sz w:val="24"/>
          <w:szCs w:val="24"/>
          <w:lang w:eastAsia="zh-CN"/>
        </w:rPr>
        <w:t>,</w:t>
      </w:r>
      <w:r w:rsidRPr="00A841B5">
        <w:rPr>
          <w:sz w:val="24"/>
          <w:szCs w:val="24"/>
          <w:lang w:eastAsia="zh-CN"/>
        </w:rPr>
        <w:t>000</w:t>
      </w:r>
      <w:r w:rsidRPr="00A841B5">
        <w:rPr>
          <w:sz w:val="24"/>
          <w:szCs w:val="24"/>
          <w:lang w:eastAsia="zh-CN"/>
        </w:rPr>
        <w:t>美元，外加机构支助费用，用于实施</w:t>
      </w:r>
      <w:r w:rsidR="00454FFC" w:rsidRPr="00A841B5">
        <w:rPr>
          <w:sz w:val="24"/>
          <w:szCs w:val="24"/>
          <w:lang w:eastAsia="zh-CN"/>
        </w:rPr>
        <w:t>亚美尼亚</w:t>
      </w:r>
      <w:r w:rsidRPr="00A841B5">
        <w:rPr>
          <w:sz w:val="24"/>
          <w:szCs w:val="24"/>
          <w:lang w:eastAsia="zh-CN"/>
        </w:rPr>
        <w:t>氯氟烃淘汰计划</w:t>
      </w:r>
      <w:r w:rsidR="00454FFC" w:rsidRPr="00A841B5">
        <w:rPr>
          <w:sz w:val="24"/>
          <w:szCs w:val="24"/>
          <w:lang w:eastAsia="zh-CN"/>
        </w:rPr>
        <w:t>第三阶段</w:t>
      </w:r>
      <w:r w:rsidRPr="00A841B5">
        <w:rPr>
          <w:sz w:val="24"/>
          <w:szCs w:val="24"/>
          <w:lang w:eastAsia="zh-CN"/>
        </w:rPr>
        <w:t>。包括</w:t>
      </w:r>
      <w:r w:rsidRPr="00A841B5">
        <w:rPr>
          <w:sz w:val="24"/>
          <w:szCs w:val="24"/>
          <w:lang w:eastAsia="zh-CN"/>
        </w:rPr>
        <w:t>2025-2027</w:t>
      </w:r>
      <w:r w:rsidRPr="00A841B5">
        <w:rPr>
          <w:sz w:val="24"/>
          <w:szCs w:val="24"/>
          <w:lang w:eastAsia="zh-CN"/>
        </w:rPr>
        <w:t>年期间机构支助费用在内的</w:t>
      </w:r>
      <w:r w:rsidR="00454FFC" w:rsidRPr="00A841B5">
        <w:rPr>
          <w:sz w:val="24"/>
          <w:szCs w:val="24"/>
          <w:lang w:eastAsia="zh-CN"/>
        </w:rPr>
        <w:t>申请总额</w:t>
      </w:r>
      <w:r w:rsidR="00454FFC" w:rsidRPr="00A841B5">
        <w:rPr>
          <w:sz w:val="24"/>
          <w:szCs w:val="24"/>
          <w:lang w:eastAsia="zh-CN"/>
        </w:rPr>
        <w:t>571</w:t>
      </w:r>
      <w:r w:rsidR="00454FFC">
        <w:rPr>
          <w:rFonts w:hint="eastAsia"/>
          <w:sz w:val="24"/>
          <w:szCs w:val="24"/>
          <w:lang w:eastAsia="zh-CN"/>
        </w:rPr>
        <w:t>,</w:t>
      </w:r>
      <w:r w:rsidR="00454FFC" w:rsidRPr="00A841B5">
        <w:rPr>
          <w:sz w:val="24"/>
          <w:szCs w:val="24"/>
          <w:lang w:eastAsia="zh-CN"/>
        </w:rPr>
        <w:t>551</w:t>
      </w:r>
      <w:r w:rsidR="00454FFC" w:rsidRPr="00A841B5">
        <w:rPr>
          <w:sz w:val="24"/>
          <w:szCs w:val="24"/>
          <w:lang w:eastAsia="zh-CN"/>
        </w:rPr>
        <w:t>美元</w:t>
      </w:r>
      <w:r w:rsidRPr="00A841B5">
        <w:rPr>
          <w:sz w:val="24"/>
          <w:szCs w:val="24"/>
          <w:lang w:eastAsia="zh-CN"/>
        </w:rPr>
        <w:t>比业务计划中的数额</w:t>
      </w:r>
      <w:r w:rsidR="007927BB">
        <w:rPr>
          <w:rFonts w:hint="eastAsia"/>
          <w:sz w:val="24"/>
          <w:szCs w:val="24"/>
          <w:lang w:eastAsia="zh-CN"/>
        </w:rPr>
        <w:t>多</w:t>
      </w:r>
      <w:r w:rsidRPr="00A841B5">
        <w:rPr>
          <w:sz w:val="24"/>
          <w:szCs w:val="24"/>
          <w:lang w:eastAsia="zh-CN"/>
        </w:rPr>
        <w:t>36</w:t>
      </w:r>
      <w:r w:rsidR="00570DD3">
        <w:rPr>
          <w:rFonts w:hint="eastAsia"/>
          <w:sz w:val="24"/>
          <w:szCs w:val="24"/>
          <w:lang w:eastAsia="zh-CN"/>
        </w:rPr>
        <w:t>,</w:t>
      </w:r>
      <w:r w:rsidRPr="00A841B5">
        <w:rPr>
          <w:sz w:val="24"/>
          <w:szCs w:val="24"/>
          <w:lang w:eastAsia="zh-CN"/>
        </w:rPr>
        <w:t>501</w:t>
      </w:r>
      <w:r w:rsidRPr="00A841B5">
        <w:rPr>
          <w:sz w:val="24"/>
          <w:szCs w:val="24"/>
          <w:lang w:eastAsia="zh-CN"/>
        </w:rPr>
        <w:t>美元。</w:t>
      </w:r>
    </w:p>
    <w:p w14:paraId="5034FE0C" w14:textId="6BD93E85" w:rsidR="00A42A42" w:rsidRPr="00A841B5" w:rsidRDefault="006210C8" w:rsidP="00A42A42">
      <w:pPr>
        <w:keepNext/>
        <w:widowControl w:val="0"/>
        <w:spacing w:after="240"/>
        <w:rPr>
          <w:iCs/>
          <w:sz w:val="24"/>
          <w:szCs w:val="24"/>
          <w:u w:val="single"/>
        </w:rPr>
      </w:pPr>
      <w:r w:rsidRPr="00A841B5">
        <w:rPr>
          <w:rFonts w:hint="eastAsia"/>
          <w:iCs/>
          <w:sz w:val="24"/>
          <w:szCs w:val="24"/>
          <w:u w:val="single"/>
          <w:lang w:eastAsia="zh-CN"/>
        </w:rPr>
        <w:t>执行</w:t>
      </w:r>
      <w:r w:rsidR="00510DA4" w:rsidRPr="00A841B5">
        <w:rPr>
          <w:iCs/>
          <w:sz w:val="24"/>
          <w:szCs w:val="24"/>
          <w:u w:val="single"/>
        </w:rPr>
        <w:t>性别</w:t>
      </w:r>
      <w:r>
        <w:rPr>
          <w:rFonts w:hint="eastAsia"/>
          <w:iCs/>
          <w:sz w:val="24"/>
          <w:szCs w:val="24"/>
          <w:u w:val="single"/>
          <w:lang w:eastAsia="zh-CN"/>
        </w:rPr>
        <w:t>平等</w:t>
      </w:r>
      <w:r w:rsidR="00510DA4" w:rsidRPr="00A841B5">
        <w:rPr>
          <w:iCs/>
          <w:sz w:val="24"/>
          <w:szCs w:val="24"/>
          <w:u w:val="single"/>
        </w:rPr>
        <w:t>政策</w:t>
      </w:r>
    </w:p>
    <w:p w14:paraId="1C02FEC8" w14:textId="189A350B" w:rsidR="00A42A42" w:rsidRPr="00A841B5" w:rsidRDefault="00510DA4" w:rsidP="00FB7FDB">
      <w:pPr>
        <w:pStyle w:val="Heading1"/>
        <w:rPr>
          <w:sz w:val="24"/>
          <w:szCs w:val="24"/>
          <w:lang w:eastAsia="zh-CN"/>
        </w:rPr>
      </w:pPr>
      <w:r w:rsidRPr="00A841B5">
        <w:rPr>
          <w:sz w:val="24"/>
          <w:szCs w:val="24"/>
          <w:lang w:eastAsia="zh-CN"/>
        </w:rPr>
        <w:t>亚美尼亚政府</w:t>
      </w:r>
      <w:r w:rsidR="006210C8">
        <w:rPr>
          <w:rFonts w:hint="eastAsia"/>
          <w:sz w:val="24"/>
          <w:szCs w:val="24"/>
          <w:lang w:eastAsia="zh-CN"/>
        </w:rPr>
        <w:t>、</w:t>
      </w:r>
      <w:r w:rsidRPr="00A841B5">
        <w:rPr>
          <w:sz w:val="24"/>
          <w:szCs w:val="24"/>
          <w:lang w:eastAsia="zh-CN"/>
        </w:rPr>
        <w:t>工发组织和环境署承诺</w:t>
      </w:r>
      <w:r w:rsidR="006210C8">
        <w:rPr>
          <w:rFonts w:hint="eastAsia"/>
          <w:sz w:val="24"/>
          <w:szCs w:val="24"/>
          <w:lang w:eastAsia="zh-CN"/>
        </w:rPr>
        <w:t>在</w:t>
      </w:r>
      <w:r w:rsidR="006210C8" w:rsidRPr="00A841B5">
        <w:rPr>
          <w:sz w:val="24"/>
          <w:szCs w:val="24"/>
          <w:lang w:eastAsia="zh-CN"/>
        </w:rPr>
        <w:t>执行氯氟烃淘汰计划</w:t>
      </w:r>
      <w:r w:rsidR="006210C8">
        <w:rPr>
          <w:rFonts w:hint="eastAsia"/>
          <w:sz w:val="24"/>
          <w:szCs w:val="24"/>
          <w:lang w:eastAsia="zh-CN"/>
        </w:rPr>
        <w:t>的整个过程中，</w:t>
      </w:r>
      <w:r w:rsidRPr="00A841B5">
        <w:rPr>
          <w:sz w:val="24"/>
          <w:szCs w:val="24"/>
          <w:lang w:eastAsia="zh-CN"/>
        </w:rPr>
        <w:t>实施多边基金</w:t>
      </w:r>
      <w:r w:rsidR="006210C8">
        <w:rPr>
          <w:rFonts w:hint="eastAsia"/>
          <w:sz w:val="24"/>
          <w:szCs w:val="24"/>
          <w:lang w:eastAsia="zh-CN"/>
        </w:rPr>
        <w:t>现有</w:t>
      </w:r>
      <w:r w:rsidRPr="00A841B5">
        <w:rPr>
          <w:sz w:val="24"/>
          <w:szCs w:val="24"/>
          <w:lang w:eastAsia="zh-CN"/>
        </w:rPr>
        <w:t>的性别主流化政策，</w:t>
      </w:r>
      <w:r w:rsidR="006210C8">
        <w:rPr>
          <w:rFonts w:hint="eastAsia"/>
          <w:sz w:val="24"/>
          <w:szCs w:val="24"/>
          <w:lang w:eastAsia="zh-CN"/>
        </w:rPr>
        <w:t>并实施</w:t>
      </w:r>
      <w:r w:rsidRPr="00A841B5">
        <w:rPr>
          <w:sz w:val="24"/>
          <w:szCs w:val="24"/>
          <w:lang w:eastAsia="zh-CN"/>
        </w:rPr>
        <w:t>自己的性别</w:t>
      </w:r>
      <w:r w:rsidR="006210C8">
        <w:rPr>
          <w:rFonts w:hint="eastAsia"/>
          <w:sz w:val="24"/>
          <w:szCs w:val="24"/>
          <w:lang w:eastAsia="zh-CN"/>
        </w:rPr>
        <w:t>平等</w:t>
      </w:r>
      <w:r w:rsidRPr="00A841B5">
        <w:rPr>
          <w:sz w:val="24"/>
          <w:szCs w:val="24"/>
          <w:lang w:eastAsia="zh-CN"/>
        </w:rPr>
        <w:t>政策。</w:t>
      </w:r>
      <w:r w:rsidR="006210C8">
        <w:rPr>
          <w:rFonts w:hint="eastAsia"/>
          <w:sz w:val="24"/>
          <w:szCs w:val="24"/>
          <w:lang w:eastAsia="zh-CN"/>
        </w:rPr>
        <w:t>国家保护臭氧层机构</w:t>
      </w:r>
      <w:r w:rsidRPr="00A841B5">
        <w:rPr>
          <w:sz w:val="24"/>
          <w:szCs w:val="24"/>
          <w:lang w:eastAsia="zh-CN"/>
        </w:rPr>
        <w:t>对亚美尼亚妇女参与制冷、空调和热泵行业的情况进行了性别评估</w:t>
      </w:r>
      <w:r w:rsidR="00F477DB">
        <w:rPr>
          <w:rFonts w:hint="eastAsia"/>
          <w:sz w:val="24"/>
          <w:szCs w:val="24"/>
          <w:lang w:eastAsia="zh-CN"/>
        </w:rPr>
        <w:t>，</w:t>
      </w:r>
      <w:r w:rsidR="00784DA8">
        <w:rPr>
          <w:rFonts w:hint="eastAsia"/>
          <w:sz w:val="24"/>
          <w:szCs w:val="24"/>
          <w:lang w:eastAsia="zh-CN"/>
        </w:rPr>
        <w:t>其结果是将</w:t>
      </w:r>
      <w:r w:rsidR="00784DA8" w:rsidRPr="00A841B5">
        <w:rPr>
          <w:sz w:val="24"/>
          <w:szCs w:val="24"/>
          <w:lang w:eastAsia="zh-CN"/>
        </w:rPr>
        <w:t>性别运动</w:t>
      </w:r>
      <w:r w:rsidR="00784DA8">
        <w:rPr>
          <w:rFonts w:hint="eastAsia"/>
          <w:sz w:val="24"/>
          <w:szCs w:val="24"/>
          <w:lang w:eastAsia="zh-CN"/>
        </w:rPr>
        <w:t>作为</w:t>
      </w:r>
      <w:r w:rsidR="00784DA8" w:rsidRPr="00A841B5">
        <w:rPr>
          <w:sz w:val="24"/>
          <w:szCs w:val="24"/>
          <w:lang w:eastAsia="zh-CN"/>
        </w:rPr>
        <w:t>一项活动列入</w:t>
      </w:r>
      <w:r w:rsidR="00784DA8">
        <w:rPr>
          <w:rFonts w:hint="eastAsia"/>
          <w:sz w:val="24"/>
          <w:szCs w:val="24"/>
          <w:lang w:eastAsia="zh-CN"/>
        </w:rPr>
        <w:t>了</w:t>
      </w:r>
      <w:r w:rsidR="00784DA8" w:rsidRPr="00A841B5">
        <w:rPr>
          <w:sz w:val="24"/>
          <w:szCs w:val="24"/>
          <w:lang w:eastAsia="zh-CN"/>
        </w:rPr>
        <w:t>氯氟烃淘汰计划第三阶段</w:t>
      </w:r>
      <w:r w:rsidRPr="00A841B5">
        <w:rPr>
          <w:sz w:val="24"/>
          <w:szCs w:val="24"/>
          <w:lang w:eastAsia="zh-CN"/>
        </w:rPr>
        <w:t>。</w:t>
      </w:r>
      <w:r w:rsidR="00784DA8" w:rsidRPr="00A841B5">
        <w:rPr>
          <w:sz w:val="24"/>
          <w:szCs w:val="24"/>
          <w:lang w:eastAsia="zh-CN"/>
        </w:rPr>
        <w:t>氯氟烃淘汰计划</w:t>
      </w:r>
      <w:r w:rsidR="00784DA8">
        <w:rPr>
          <w:rFonts w:hint="eastAsia"/>
          <w:sz w:val="24"/>
          <w:szCs w:val="24"/>
          <w:lang w:eastAsia="zh-CN"/>
        </w:rPr>
        <w:t>和</w:t>
      </w:r>
      <w:r w:rsidR="00784DA8" w:rsidRPr="00784DA8">
        <w:rPr>
          <w:sz w:val="24"/>
          <w:szCs w:val="24"/>
          <w:lang w:eastAsia="zh-CN"/>
        </w:rPr>
        <w:t>基加利执行计划</w:t>
      </w:r>
      <w:r w:rsidR="00784DA8">
        <w:rPr>
          <w:rFonts w:hint="eastAsia"/>
          <w:sz w:val="24"/>
          <w:szCs w:val="24"/>
          <w:lang w:eastAsia="zh-CN"/>
        </w:rPr>
        <w:t>的</w:t>
      </w:r>
      <w:r w:rsidR="00784DA8" w:rsidRPr="00A841B5">
        <w:rPr>
          <w:sz w:val="24"/>
          <w:szCs w:val="24"/>
          <w:lang w:eastAsia="zh-CN"/>
        </w:rPr>
        <w:t>各个组成部分</w:t>
      </w:r>
      <w:r w:rsidR="00784DA8">
        <w:rPr>
          <w:rFonts w:hint="eastAsia"/>
          <w:sz w:val="24"/>
          <w:szCs w:val="24"/>
          <w:lang w:eastAsia="zh-CN"/>
        </w:rPr>
        <w:t>也纳入了</w:t>
      </w:r>
      <w:r w:rsidR="00E85177">
        <w:rPr>
          <w:rFonts w:hint="eastAsia"/>
          <w:sz w:val="24"/>
          <w:szCs w:val="24"/>
          <w:lang w:eastAsia="zh-CN"/>
        </w:rPr>
        <w:t>更多</w:t>
      </w:r>
      <w:r w:rsidRPr="00A841B5">
        <w:rPr>
          <w:sz w:val="24"/>
          <w:szCs w:val="24"/>
          <w:lang w:eastAsia="zh-CN"/>
        </w:rPr>
        <w:t>的性别因素。</w:t>
      </w:r>
      <w:r w:rsidR="0091371C" w:rsidRPr="00A841B5">
        <w:rPr>
          <w:sz w:val="24"/>
          <w:szCs w:val="24"/>
          <w:lang w:eastAsia="zh-CN"/>
        </w:rPr>
        <w:t>氯氟烃淘汰计划</w:t>
      </w:r>
      <w:r w:rsidR="0091371C">
        <w:rPr>
          <w:rFonts w:hint="eastAsia"/>
          <w:sz w:val="24"/>
          <w:szCs w:val="24"/>
          <w:lang w:eastAsia="zh-CN"/>
        </w:rPr>
        <w:t>的</w:t>
      </w:r>
      <w:r w:rsidRPr="00A841B5">
        <w:rPr>
          <w:sz w:val="24"/>
          <w:szCs w:val="24"/>
          <w:lang w:eastAsia="zh-CN"/>
        </w:rPr>
        <w:t>项目人员和利益</w:t>
      </w:r>
      <w:r w:rsidR="00784DA8">
        <w:rPr>
          <w:rFonts w:hint="eastAsia"/>
          <w:sz w:val="24"/>
          <w:szCs w:val="24"/>
          <w:lang w:eastAsia="zh-CN"/>
        </w:rPr>
        <w:t>攸关</w:t>
      </w:r>
      <w:r w:rsidRPr="00A841B5">
        <w:rPr>
          <w:sz w:val="24"/>
          <w:szCs w:val="24"/>
          <w:lang w:eastAsia="zh-CN"/>
        </w:rPr>
        <w:t>方将对性别问题</w:t>
      </w:r>
      <w:r w:rsidR="00C11B04">
        <w:rPr>
          <w:rFonts w:hint="eastAsia"/>
          <w:sz w:val="24"/>
          <w:szCs w:val="24"/>
          <w:lang w:eastAsia="zh-CN"/>
        </w:rPr>
        <w:t>提高认识</w:t>
      </w:r>
      <w:r w:rsidRPr="00A841B5">
        <w:rPr>
          <w:sz w:val="24"/>
          <w:szCs w:val="24"/>
          <w:lang w:eastAsia="zh-CN"/>
        </w:rPr>
        <w:t>，并将继续收集按性别分列的数据</w:t>
      </w:r>
      <w:r w:rsidR="00C11B04">
        <w:rPr>
          <w:rFonts w:hint="eastAsia"/>
          <w:sz w:val="24"/>
          <w:szCs w:val="24"/>
          <w:lang w:eastAsia="zh-CN"/>
        </w:rPr>
        <w:t>。</w:t>
      </w:r>
    </w:p>
    <w:p w14:paraId="39F51221" w14:textId="6B61F59F" w:rsidR="00A42A42" w:rsidRPr="00A841B5" w:rsidRDefault="00510DA4" w:rsidP="00A42A42">
      <w:pPr>
        <w:keepNext/>
        <w:widowControl w:val="0"/>
        <w:spacing w:after="240"/>
        <w:rPr>
          <w:sz w:val="24"/>
          <w:szCs w:val="24"/>
          <w:u w:val="single"/>
          <w:lang w:eastAsia="zh-CN"/>
        </w:rPr>
      </w:pPr>
      <w:r w:rsidRPr="00A841B5">
        <w:rPr>
          <w:sz w:val="24"/>
          <w:szCs w:val="24"/>
          <w:u w:val="single"/>
          <w:lang w:eastAsia="zh-CN"/>
        </w:rPr>
        <w:t>氯氟烃淘汰</w:t>
      </w:r>
      <w:r w:rsidRPr="00A841B5">
        <w:rPr>
          <w:rFonts w:hint="eastAsia"/>
          <w:sz w:val="24"/>
          <w:szCs w:val="24"/>
          <w:u w:val="single"/>
          <w:lang w:eastAsia="zh-CN"/>
        </w:rPr>
        <w:t>工作</w:t>
      </w:r>
      <w:r w:rsidRPr="00A841B5">
        <w:rPr>
          <w:sz w:val="24"/>
          <w:szCs w:val="24"/>
          <w:u w:val="single"/>
          <w:lang w:eastAsia="zh-CN"/>
        </w:rPr>
        <w:t>的可持续性和风险评估</w:t>
      </w:r>
    </w:p>
    <w:p w14:paraId="356D96AA" w14:textId="52985AE1" w:rsidR="00B65879" w:rsidRPr="00A841B5" w:rsidRDefault="00CD7A82" w:rsidP="00FB7FDB">
      <w:pPr>
        <w:pStyle w:val="Heading1"/>
        <w:rPr>
          <w:sz w:val="24"/>
          <w:szCs w:val="24"/>
          <w:lang w:eastAsia="zh-CN"/>
        </w:rPr>
      </w:pPr>
      <w:r w:rsidRPr="00A841B5">
        <w:rPr>
          <w:sz w:val="24"/>
          <w:szCs w:val="24"/>
          <w:lang w:eastAsia="zh-CN"/>
        </w:rPr>
        <w:t>氯氟烃淘汰计划</w:t>
      </w:r>
      <w:r w:rsidR="00510DA4" w:rsidRPr="00A841B5">
        <w:rPr>
          <w:sz w:val="24"/>
          <w:szCs w:val="24"/>
          <w:lang w:eastAsia="zh-CN"/>
        </w:rPr>
        <w:t>结果的可持续性将通过氯氟烃淘汰计划</w:t>
      </w:r>
      <w:r>
        <w:rPr>
          <w:rFonts w:hint="eastAsia"/>
          <w:sz w:val="24"/>
          <w:szCs w:val="24"/>
          <w:lang w:eastAsia="zh-CN"/>
        </w:rPr>
        <w:t>中的众多活动加以确保</w:t>
      </w:r>
      <w:r w:rsidR="00510DA4" w:rsidRPr="00A841B5">
        <w:rPr>
          <w:sz w:val="24"/>
          <w:szCs w:val="24"/>
          <w:lang w:eastAsia="zh-CN"/>
        </w:rPr>
        <w:t>。政府正在实施一项可行的许可证和配额制度</w:t>
      </w:r>
      <w:r>
        <w:rPr>
          <w:rFonts w:hint="eastAsia"/>
          <w:sz w:val="24"/>
          <w:szCs w:val="24"/>
          <w:lang w:eastAsia="zh-CN"/>
        </w:rPr>
        <w:t>。此举将</w:t>
      </w:r>
      <w:r w:rsidR="00510DA4" w:rsidRPr="00A841B5">
        <w:rPr>
          <w:sz w:val="24"/>
          <w:szCs w:val="24"/>
          <w:lang w:eastAsia="zh-CN"/>
        </w:rPr>
        <w:t>确保该国遵</w:t>
      </w:r>
      <w:r>
        <w:rPr>
          <w:rFonts w:hint="eastAsia"/>
          <w:sz w:val="24"/>
          <w:szCs w:val="24"/>
          <w:lang w:eastAsia="zh-CN"/>
        </w:rPr>
        <w:t>循</w:t>
      </w:r>
      <w:r w:rsidR="00510DA4" w:rsidRPr="00A841B5">
        <w:rPr>
          <w:sz w:val="24"/>
          <w:szCs w:val="24"/>
          <w:lang w:eastAsia="zh-CN"/>
        </w:rPr>
        <w:t>与执行委员会达成的协</w:t>
      </w:r>
      <w:r>
        <w:rPr>
          <w:rFonts w:hint="eastAsia"/>
          <w:sz w:val="24"/>
          <w:szCs w:val="24"/>
          <w:lang w:eastAsia="zh-CN"/>
        </w:rPr>
        <w:t>定</w:t>
      </w:r>
      <w:r w:rsidR="00510DA4" w:rsidRPr="00A841B5">
        <w:rPr>
          <w:sz w:val="24"/>
          <w:szCs w:val="24"/>
          <w:lang w:eastAsia="zh-CN"/>
        </w:rPr>
        <w:t>中的</w:t>
      </w:r>
      <w:r w:rsidR="00510DA4" w:rsidRPr="00C15F46">
        <w:rPr>
          <w:sz w:val="24"/>
          <w:szCs w:val="24"/>
          <w:lang w:eastAsia="zh-CN"/>
        </w:rPr>
        <w:t>控制目标</w:t>
      </w:r>
      <w:r w:rsidR="00510DA4" w:rsidRPr="00A841B5">
        <w:rPr>
          <w:sz w:val="24"/>
          <w:szCs w:val="24"/>
          <w:lang w:eastAsia="zh-CN"/>
        </w:rPr>
        <w:t>。自</w:t>
      </w:r>
      <w:r w:rsidR="00510DA4" w:rsidRPr="00A841B5">
        <w:rPr>
          <w:sz w:val="24"/>
          <w:szCs w:val="24"/>
          <w:lang w:eastAsia="zh-CN"/>
        </w:rPr>
        <w:t>2015</w:t>
      </w:r>
      <w:r w:rsidR="00510DA4" w:rsidRPr="00A841B5">
        <w:rPr>
          <w:sz w:val="24"/>
          <w:szCs w:val="24"/>
          <w:lang w:eastAsia="zh-CN"/>
        </w:rPr>
        <w:t>年以来，该国已禁止进口基于</w:t>
      </w:r>
      <w:r w:rsidR="00295712" w:rsidRPr="00A841B5">
        <w:rPr>
          <w:sz w:val="24"/>
          <w:szCs w:val="24"/>
          <w:lang w:eastAsia="zh-CN"/>
        </w:rPr>
        <w:t>氯氟烃</w:t>
      </w:r>
      <w:r w:rsidR="00510DA4" w:rsidRPr="00A841B5">
        <w:rPr>
          <w:sz w:val="24"/>
          <w:szCs w:val="24"/>
          <w:lang w:eastAsia="zh-CN"/>
        </w:rPr>
        <w:t>的设备，</w:t>
      </w:r>
      <w:r w:rsidR="00D041FF">
        <w:rPr>
          <w:rFonts w:hint="eastAsia"/>
          <w:sz w:val="24"/>
          <w:szCs w:val="24"/>
          <w:lang w:eastAsia="zh-CN"/>
        </w:rPr>
        <w:t>从而</w:t>
      </w:r>
      <w:r w:rsidR="00D041FF" w:rsidRPr="00A841B5">
        <w:rPr>
          <w:sz w:val="24"/>
          <w:szCs w:val="24"/>
          <w:lang w:eastAsia="zh-CN"/>
        </w:rPr>
        <w:t>减少</w:t>
      </w:r>
      <w:r w:rsidR="00D041FF">
        <w:rPr>
          <w:rFonts w:hint="eastAsia"/>
          <w:sz w:val="24"/>
          <w:szCs w:val="24"/>
          <w:lang w:eastAsia="zh-CN"/>
        </w:rPr>
        <w:t>了对</w:t>
      </w:r>
      <w:r w:rsidR="00510DA4" w:rsidRPr="00A841B5">
        <w:rPr>
          <w:sz w:val="24"/>
          <w:szCs w:val="24"/>
          <w:lang w:eastAsia="zh-CN"/>
        </w:rPr>
        <w:t>维修</w:t>
      </w:r>
      <w:r w:rsidR="00D041FF">
        <w:rPr>
          <w:rFonts w:hint="eastAsia"/>
          <w:sz w:val="24"/>
          <w:szCs w:val="24"/>
          <w:lang w:eastAsia="zh-CN"/>
        </w:rPr>
        <w:t>所用</w:t>
      </w:r>
      <w:r w:rsidR="00295712" w:rsidRPr="00A841B5">
        <w:rPr>
          <w:sz w:val="24"/>
          <w:szCs w:val="24"/>
          <w:lang w:eastAsia="zh-CN"/>
        </w:rPr>
        <w:t>氯氟烃</w:t>
      </w:r>
      <w:r w:rsidR="00510DA4" w:rsidRPr="00A841B5">
        <w:rPr>
          <w:sz w:val="24"/>
          <w:szCs w:val="24"/>
          <w:lang w:eastAsia="zh-CN"/>
        </w:rPr>
        <w:t>的需求。海关总署已将《蒙特利尔议定书》</w:t>
      </w:r>
      <w:r w:rsidR="00D041FF">
        <w:rPr>
          <w:rFonts w:hint="eastAsia"/>
          <w:sz w:val="24"/>
          <w:szCs w:val="24"/>
          <w:lang w:eastAsia="zh-CN"/>
        </w:rPr>
        <w:t>的</w:t>
      </w:r>
      <w:r w:rsidR="00510DA4" w:rsidRPr="00A841B5">
        <w:rPr>
          <w:sz w:val="24"/>
          <w:szCs w:val="24"/>
          <w:lang w:eastAsia="zh-CN"/>
        </w:rPr>
        <w:t>相关事项纳入硕士课程。与</w:t>
      </w:r>
      <w:r w:rsidR="005F7958">
        <w:rPr>
          <w:sz w:val="24"/>
          <w:szCs w:val="24"/>
          <w:lang w:eastAsia="zh-CN"/>
        </w:rPr>
        <w:t>制冷和</w:t>
      </w:r>
      <w:r w:rsidR="00510DA4" w:rsidRPr="00A841B5">
        <w:rPr>
          <w:sz w:val="24"/>
          <w:szCs w:val="24"/>
          <w:lang w:eastAsia="zh-CN"/>
        </w:rPr>
        <w:t>空调协会合作</w:t>
      </w:r>
      <w:r w:rsidR="00D041FF">
        <w:rPr>
          <w:rFonts w:hint="eastAsia"/>
          <w:sz w:val="24"/>
          <w:szCs w:val="24"/>
          <w:lang w:eastAsia="zh-CN"/>
        </w:rPr>
        <w:t>进行的</w:t>
      </w:r>
      <w:r w:rsidR="00510DA4" w:rsidRPr="00A841B5">
        <w:rPr>
          <w:sz w:val="24"/>
          <w:szCs w:val="24"/>
          <w:lang w:eastAsia="zh-CN"/>
        </w:rPr>
        <w:t>对技术人员</w:t>
      </w:r>
      <w:r w:rsidR="00D041FF">
        <w:rPr>
          <w:rFonts w:hint="eastAsia"/>
          <w:sz w:val="24"/>
          <w:szCs w:val="24"/>
          <w:lang w:eastAsia="zh-CN"/>
        </w:rPr>
        <w:t>的</w:t>
      </w:r>
      <w:r w:rsidR="00510DA4" w:rsidRPr="00A841B5">
        <w:rPr>
          <w:sz w:val="24"/>
          <w:szCs w:val="24"/>
          <w:lang w:eastAsia="zh-CN"/>
        </w:rPr>
        <w:t>强制性认证将</w:t>
      </w:r>
      <w:r w:rsidR="00D041FF">
        <w:rPr>
          <w:rFonts w:hint="eastAsia"/>
          <w:sz w:val="24"/>
          <w:szCs w:val="24"/>
          <w:lang w:eastAsia="zh-CN"/>
        </w:rPr>
        <w:t>推动</w:t>
      </w:r>
      <w:r w:rsidR="00510DA4" w:rsidRPr="00A841B5">
        <w:rPr>
          <w:sz w:val="24"/>
          <w:szCs w:val="24"/>
          <w:lang w:eastAsia="zh-CN"/>
        </w:rPr>
        <w:t>技术人员</w:t>
      </w:r>
      <w:r w:rsidR="00D041FF">
        <w:rPr>
          <w:rFonts w:hint="eastAsia"/>
          <w:sz w:val="24"/>
          <w:szCs w:val="24"/>
          <w:lang w:eastAsia="zh-CN"/>
        </w:rPr>
        <w:t>不断</w:t>
      </w:r>
      <w:r w:rsidR="00510DA4" w:rsidRPr="00A841B5">
        <w:rPr>
          <w:sz w:val="24"/>
          <w:szCs w:val="24"/>
          <w:lang w:eastAsia="zh-CN"/>
        </w:rPr>
        <w:t>培训、</w:t>
      </w:r>
      <w:r w:rsidR="00D041FF" w:rsidRPr="00A841B5">
        <w:rPr>
          <w:sz w:val="24"/>
          <w:szCs w:val="24"/>
          <w:lang w:eastAsia="zh-CN"/>
        </w:rPr>
        <w:t>发展</w:t>
      </w:r>
      <w:r w:rsidR="00510DA4" w:rsidRPr="00A841B5">
        <w:rPr>
          <w:sz w:val="24"/>
          <w:szCs w:val="24"/>
          <w:lang w:eastAsia="zh-CN"/>
        </w:rPr>
        <w:t>能力和提高认识，</w:t>
      </w:r>
      <w:r w:rsidR="00D041FF">
        <w:rPr>
          <w:rFonts w:hint="eastAsia"/>
          <w:sz w:val="24"/>
          <w:szCs w:val="24"/>
          <w:lang w:eastAsia="zh-CN"/>
        </w:rPr>
        <w:t>进而</w:t>
      </w:r>
      <w:r w:rsidR="00510DA4" w:rsidRPr="00A841B5">
        <w:rPr>
          <w:sz w:val="24"/>
          <w:szCs w:val="24"/>
          <w:lang w:eastAsia="zh-CN"/>
        </w:rPr>
        <w:t>确保</w:t>
      </w:r>
      <w:r w:rsidR="00D041FF" w:rsidRPr="00A841B5">
        <w:rPr>
          <w:sz w:val="24"/>
          <w:szCs w:val="24"/>
          <w:lang w:eastAsia="zh-CN"/>
        </w:rPr>
        <w:t>维修行业的</w:t>
      </w:r>
      <w:r w:rsidR="00510DA4" w:rsidRPr="00A841B5">
        <w:rPr>
          <w:sz w:val="24"/>
          <w:szCs w:val="24"/>
          <w:lang w:eastAsia="zh-CN"/>
        </w:rPr>
        <w:t>良好维修做法和持续减排。对回收、再循环和再生利用方案</w:t>
      </w:r>
      <w:r w:rsidR="00D041FF">
        <w:rPr>
          <w:rFonts w:hint="eastAsia"/>
          <w:sz w:val="24"/>
          <w:szCs w:val="24"/>
          <w:lang w:eastAsia="zh-CN"/>
        </w:rPr>
        <w:t>提供</w:t>
      </w:r>
      <w:r w:rsidR="00D041FF" w:rsidRPr="00A841B5">
        <w:rPr>
          <w:sz w:val="24"/>
          <w:szCs w:val="24"/>
          <w:lang w:eastAsia="zh-CN"/>
        </w:rPr>
        <w:t>支持</w:t>
      </w:r>
      <w:r w:rsidR="00510DA4" w:rsidRPr="00A841B5">
        <w:rPr>
          <w:sz w:val="24"/>
          <w:szCs w:val="24"/>
          <w:lang w:eastAsia="zh-CN"/>
        </w:rPr>
        <w:t>将进一步加强制冷剂管理，减少对原始</w:t>
      </w:r>
      <w:r w:rsidR="00295712" w:rsidRPr="00A841B5">
        <w:rPr>
          <w:sz w:val="24"/>
          <w:szCs w:val="24"/>
          <w:lang w:eastAsia="zh-CN"/>
        </w:rPr>
        <w:t>氯氟烃</w:t>
      </w:r>
      <w:r w:rsidR="00510DA4" w:rsidRPr="00A841B5">
        <w:rPr>
          <w:sz w:val="24"/>
          <w:szCs w:val="24"/>
          <w:lang w:eastAsia="zh-CN"/>
        </w:rPr>
        <w:t>的需求。亚美尼亚已批准</w:t>
      </w:r>
      <w:bookmarkStart w:id="18" w:name="_Hlk197616186"/>
      <w:r w:rsidR="00D041FF">
        <w:rPr>
          <w:sz w:val="24"/>
          <w:szCs w:val="24"/>
          <w:lang w:eastAsia="zh-CN"/>
        </w:rPr>
        <w:t>基加利执行计划</w:t>
      </w:r>
      <w:bookmarkEnd w:id="18"/>
      <w:r w:rsidR="00510DA4" w:rsidRPr="00A841B5">
        <w:rPr>
          <w:sz w:val="24"/>
          <w:szCs w:val="24"/>
          <w:lang w:eastAsia="zh-CN"/>
        </w:rPr>
        <w:t>，并将努力实现</w:t>
      </w:r>
      <w:r w:rsidR="00295712" w:rsidRPr="00A841B5">
        <w:rPr>
          <w:sz w:val="24"/>
          <w:szCs w:val="24"/>
          <w:lang w:eastAsia="zh-CN"/>
        </w:rPr>
        <w:t>氯氟烃</w:t>
      </w:r>
      <w:r w:rsidR="00510DA4" w:rsidRPr="00A841B5">
        <w:rPr>
          <w:sz w:val="24"/>
          <w:szCs w:val="24"/>
          <w:lang w:eastAsia="zh-CN"/>
        </w:rPr>
        <w:t>逐步淘汰和氢氟碳化物逐步减少之间的协同增效，从</w:t>
      </w:r>
      <w:r w:rsidR="00295712" w:rsidRPr="00A841B5">
        <w:rPr>
          <w:sz w:val="24"/>
          <w:szCs w:val="24"/>
          <w:lang w:eastAsia="zh-CN"/>
        </w:rPr>
        <w:t>氯氟烃</w:t>
      </w:r>
      <w:r w:rsidR="00510DA4" w:rsidRPr="00A841B5">
        <w:rPr>
          <w:sz w:val="24"/>
          <w:szCs w:val="24"/>
          <w:lang w:eastAsia="zh-CN"/>
        </w:rPr>
        <w:t>向低</w:t>
      </w:r>
      <w:r w:rsidR="00920FBB">
        <w:rPr>
          <w:sz w:val="24"/>
          <w:szCs w:val="24"/>
          <w:lang w:eastAsia="zh-CN"/>
        </w:rPr>
        <w:t>全球升温潜能值</w:t>
      </w:r>
      <w:r w:rsidR="00510DA4" w:rsidRPr="00A841B5">
        <w:rPr>
          <w:sz w:val="24"/>
          <w:szCs w:val="24"/>
          <w:lang w:eastAsia="zh-CN"/>
        </w:rPr>
        <w:t>替代品</w:t>
      </w:r>
      <w:r w:rsidR="00D041FF">
        <w:rPr>
          <w:rFonts w:hint="eastAsia"/>
          <w:sz w:val="24"/>
          <w:szCs w:val="24"/>
          <w:lang w:eastAsia="zh-CN"/>
        </w:rPr>
        <w:t>跃进</w:t>
      </w:r>
      <w:r w:rsidR="00510DA4" w:rsidRPr="00A841B5">
        <w:rPr>
          <w:sz w:val="24"/>
          <w:szCs w:val="24"/>
          <w:lang w:eastAsia="zh-CN"/>
        </w:rPr>
        <w:t>。</w:t>
      </w:r>
    </w:p>
    <w:p w14:paraId="128128D1" w14:textId="1641CC4B" w:rsidR="00A767C8" w:rsidRPr="00A841B5" w:rsidRDefault="00F91EB5" w:rsidP="00A570B4">
      <w:pPr>
        <w:pStyle w:val="Heading1"/>
        <w:rPr>
          <w:sz w:val="24"/>
          <w:szCs w:val="24"/>
          <w:lang w:eastAsia="zh-CN"/>
        </w:rPr>
      </w:pPr>
      <w:r>
        <w:rPr>
          <w:rFonts w:hint="eastAsia"/>
          <w:sz w:val="24"/>
          <w:szCs w:val="24"/>
          <w:lang w:eastAsia="zh-CN"/>
        </w:rPr>
        <w:lastRenderedPageBreak/>
        <w:t>目前已对</w:t>
      </w:r>
      <w:r w:rsidR="00510DA4" w:rsidRPr="00A841B5">
        <w:rPr>
          <w:sz w:val="24"/>
          <w:szCs w:val="24"/>
          <w:lang w:eastAsia="zh-CN"/>
        </w:rPr>
        <w:t>成功实施氯氟烃淘汰计划</w:t>
      </w:r>
      <w:r>
        <w:rPr>
          <w:rFonts w:hint="eastAsia"/>
          <w:sz w:val="24"/>
          <w:szCs w:val="24"/>
          <w:lang w:eastAsia="zh-CN"/>
        </w:rPr>
        <w:t>及</w:t>
      </w:r>
      <w:r w:rsidR="00510DA4" w:rsidRPr="00A841B5">
        <w:rPr>
          <w:sz w:val="24"/>
          <w:szCs w:val="24"/>
          <w:lang w:eastAsia="zh-CN"/>
        </w:rPr>
        <w:t>其成果的可持续性</w:t>
      </w:r>
      <w:r w:rsidRPr="00A841B5">
        <w:rPr>
          <w:sz w:val="24"/>
          <w:szCs w:val="24"/>
          <w:lang w:eastAsia="zh-CN"/>
        </w:rPr>
        <w:t>风险</w:t>
      </w:r>
      <w:r w:rsidR="00510DA4" w:rsidRPr="00A841B5">
        <w:rPr>
          <w:sz w:val="24"/>
          <w:szCs w:val="24"/>
          <w:lang w:eastAsia="zh-CN"/>
        </w:rPr>
        <w:t>进行了评估、识别和分析，并提出了</w:t>
      </w:r>
      <w:r w:rsidRPr="00A841B5">
        <w:rPr>
          <w:sz w:val="24"/>
          <w:szCs w:val="24"/>
          <w:lang w:eastAsia="zh-CN"/>
        </w:rPr>
        <w:t>尽量减少这些</w:t>
      </w:r>
      <w:r>
        <w:rPr>
          <w:rFonts w:hint="eastAsia"/>
          <w:sz w:val="24"/>
          <w:szCs w:val="24"/>
          <w:lang w:eastAsia="zh-CN"/>
        </w:rPr>
        <w:t>风险的</w:t>
      </w:r>
      <w:r w:rsidR="00510DA4" w:rsidRPr="00A841B5">
        <w:rPr>
          <w:sz w:val="24"/>
          <w:szCs w:val="24"/>
          <w:lang w:eastAsia="zh-CN"/>
        </w:rPr>
        <w:t>相关</w:t>
      </w:r>
      <w:r>
        <w:rPr>
          <w:rFonts w:hint="eastAsia"/>
          <w:sz w:val="24"/>
          <w:szCs w:val="24"/>
          <w:lang w:eastAsia="zh-CN"/>
        </w:rPr>
        <w:t>行动</w:t>
      </w:r>
      <w:r w:rsidR="00510DA4" w:rsidRPr="00A841B5">
        <w:rPr>
          <w:sz w:val="24"/>
          <w:szCs w:val="24"/>
          <w:lang w:eastAsia="zh-CN"/>
        </w:rPr>
        <w:t>。该国</w:t>
      </w:r>
      <w:r>
        <w:rPr>
          <w:rFonts w:hint="eastAsia"/>
          <w:sz w:val="24"/>
          <w:szCs w:val="24"/>
          <w:lang w:eastAsia="zh-CN"/>
        </w:rPr>
        <w:t>的</w:t>
      </w:r>
      <w:r w:rsidR="00510DA4" w:rsidRPr="00A841B5">
        <w:rPr>
          <w:sz w:val="24"/>
          <w:szCs w:val="24"/>
          <w:lang w:eastAsia="zh-CN"/>
        </w:rPr>
        <w:t>政治稳定</w:t>
      </w:r>
      <w:r>
        <w:rPr>
          <w:rFonts w:hint="eastAsia"/>
          <w:sz w:val="24"/>
          <w:szCs w:val="24"/>
          <w:lang w:eastAsia="zh-CN"/>
        </w:rPr>
        <w:t>情况、对</w:t>
      </w:r>
      <w:r w:rsidRPr="00A841B5">
        <w:rPr>
          <w:sz w:val="24"/>
          <w:szCs w:val="24"/>
          <w:lang w:eastAsia="zh-CN"/>
        </w:rPr>
        <w:t>淘汰</w:t>
      </w:r>
      <w:r w:rsidR="00295712" w:rsidRPr="00A841B5">
        <w:rPr>
          <w:sz w:val="24"/>
          <w:szCs w:val="24"/>
          <w:lang w:eastAsia="zh-CN"/>
        </w:rPr>
        <w:t>氯氟烃</w:t>
      </w:r>
      <w:r w:rsidR="00510DA4" w:rsidRPr="00A841B5">
        <w:rPr>
          <w:sz w:val="24"/>
          <w:szCs w:val="24"/>
          <w:lang w:eastAsia="zh-CN"/>
        </w:rPr>
        <w:t>的持续承诺、控制</w:t>
      </w:r>
      <w:r w:rsidR="00295712" w:rsidRPr="00A841B5">
        <w:rPr>
          <w:sz w:val="24"/>
          <w:szCs w:val="24"/>
          <w:lang w:eastAsia="zh-CN"/>
        </w:rPr>
        <w:t>氯氟烃</w:t>
      </w:r>
      <w:r w:rsidR="00510DA4" w:rsidRPr="00A841B5">
        <w:rPr>
          <w:sz w:val="24"/>
          <w:szCs w:val="24"/>
          <w:lang w:eastAsia="zh-CN"/>
        </w:rPr>
        <w:t>进口以实现</w:t>
      </w:r>
      <w:r w:rsidR="00295712" w:rsidRPr="00A841B5">
        <w:rPr>
          <w:sz w:val="24"/>
          <w:szCs w:val="24"/>
          <w:lang w:eastAsia="zh-CN"/>
        </w:rPr>
        <w:t>氯氟烃</w:t>
      </w:r>
      <w:r w:rsidRPr="00A841B5">
        <w:rPr>
          <w:sz w:val="24"/>
          <w:szCs w:val="24"/>
          <w:lang w:eastAsia="zh-CN"/>
        </w:rPr>
        <w:t>额外淘汰</w:t>
      </w:r>
      <w:r>
        <w:rPr>
          <w:rFonts w:hint="eastAsia"/>
          <w:sz w:val="24"/>
          <w:szCs w:val="24"/>
          <w:lang w:eastAsia="zh-CN"/>
        </w:rPr>
        <w:t>量方面</w:t>
      </w:r>
      <w:r w:rsidR="00510DA4" w:rsidRPr="00A841B5">
        <w:rPr>
          <w:sz w:val="24"/>
          <w:szCs w:val="24"/>
          <w:lang w:eastAsia="zh-CN"/>
        </w:rPr>
        <w:t>的挑战</w:t>
      </w:r>
      <w:r>
        <w:rPr>
          <w:rFonts w:hint="eastAsia"/>
          <w:sz w:val="24"/>
          <w:szCs w:val="24"/>
          <w:lang w:eastAsia="zh-CN"/>
        </w:rPr>
        <w:t>、</w:t>
      </w:r>
      <w:r w:rsidR="00510DA4" w:rsidRPr="00A841B5">
        <w:rPr>
          <w:sz w:val="24"/>
          <w:szCs w:val="24"/>
          <w:lang w:eastAsia="zh-CN"/>
        </w:rPr>
        <w:t>以及缺乏</w:t>
      </w:r>
      <w:r>
        <w:rPr>
          <w:rFonts w:hint="eastAsia"/>
          <w:sz w:val="24"/>
          <w:szCs w:val="24"/>
          <w:lang w:eastAsia="zh-CN"/>
        </w:rPr>
        <w:t>用于</w:t>
      </w:r>
      <w:r w:rsidR="00510DA4" w:rsidRPr="00A841B5">
        <w:rPr>
          <w:sz w:val="24"/>
          <w:szCs w:val="24"/>
          <w:lang w:eastAsia="zh-CN"/>
        </w:rPr>
        <w:t>制冷剂回收和再循环的工具和设备</w:t>
      </w:r>
      <w:r>
        <w:rPr>
          <w:rFonts w:hint="eastAsia"/>
          <w:sz w:val="24"/>
          <w:szCs w:val="24"/>
          <w:lang w:eastAsia="zh-CN"/>
        </w:rPr>
        <w:t>的</w:t>
      </w:r>
      <w:r w:rsidRPr="00A841B5">
        <w:rPr>
          <w:sz w:val="24"/>
          <w:szCs w:val="24"/>
          <w:lang w:eastAsia="zh-CN"/>
        </w:rPr>
        <w:t>风险</w:t>
      </w:r>
      <w:r w:rsidR="00510DA4" w:rsidRPr="00A841B5">
        <w:rPr>
          <w:sz w:val="24"/>
          <w:szCs w:val="24"/>
          <w:lang w:eastAsia="zh-CN"/>
        </w:rPr>
        <w:t>被认为中等，但对</w:t>
      </w:r>
      <w:r>
        <w:rPr>
          <w:rFonts w:hint="eastAsia"/>
          <w:sz w:val="24"/>
          <w:szCs w:val="24"/>
          <w:lang w:eastAsia="zh-CN"/>
        </w:rPr>
        <w:t>执行工作的</w:t>
      </w:r>
      <w:r w:rsidR="00510DA4" w:rsidRPr="00A841B5">
        <w:rPr>
          <w:sz w:val="24"/>
          <w:szCs w:val="24"/>
          <w:lang w:eastAsia="zh-CN"/>
        </w:rPr>
        <w:t>影响</w:t>
      </w:r>
      <w:r>
        <w:rPr>
          <w:rFonts w:hint="eastAsia"/>
          <w:sz w:val="24"/>
          <w:szCs w:val="24"/>
          <w:lang w:eastAsia="zh-CN"/>
        </w:rPr>
        <w:t>重大</w:t>
      </w:r>
      <w:r w:rsidR="00510DA4" w:rsidRPr="00A841B5">
        <w:rPr>
          <w:sz w:val="24"/>
          <w:szCs w:val="24"/>
          <w:lang w:eastAsia="zh-CN"/>
        </w:rPr>
        <w:t>。政府提议</w:t>
      </w:r>
      <w:r>
        <w:rPr>
          <w:rFonts w:hint="eastAsia"/>
          <w:sz w:val="24"/>
          <w:szCs w:val="24"/>
          <w:lang w:eastAsia="zh-CN"/>
        </w:rPr>
        <w:t>需要</w:t>
      </w:r>
      <w:r w:rsidR="00510DA4" w:rsidRPr="00A841B5">
        <w:rPr>
          <w:sz w:val="24"/>
          <w:szCs w:val="24"/>
          <w:lang w:eastAsia="zh-CN"/>
        </w:rPr>
        <w:t>向高层决策者宣传继续优先考虑</w:t>
      </w:r>
      <w:r w:rsidR="00295712" w:rsidRPr="00A841B5">
        <w:rPr>
          <w:sz w:val="24"/>
          <w:szCs w:val="24"/>
          <w:lang w:eastAsia="zh-CN"/>
        </w:rPr>
        <w:t>氯氟烃</w:t>
      </w:r>
      <w:r w:rsidRPr="00A841B5">
        <w:rPr>
          <w:sz w:val="24"/>
          <w:szCs w:val="24"/>
          <w:lang w:eastAsia="zh-CN"/>
        </w:rPr>
        <w:t>的</w:t>
      </w:r>
      <w:r w:rsidR="00510DA4" w:rsidRPr="00A841B5">
        <w:rPr>
          <w:sz w:val="24"/>
          <w:szCs w:val="24"/>
          <w:lang w:eastAsia="zh-CN"/>
        </w:rPr>
        <w:t>相关事项</w:t>
      </w:r>
      <w:r w:rsidR="00B40C11">
        <w:rPr>
          <w:rFonts w:hint="eastAsia"/>
          <w:sz w:val="24"/>
          <w:szCs w:val="24"/>
          <w:lang w:eastAsia="zh-CN"/>
        </w:rPr>
        <w:t>；</w:t>
      </w:r>
      <w:r w:rsidR="00510DA4" w:rsidRPr="00A841B5">
        <w:rPr>
          <w:sz w:val="24"/>
          <w:szCs w:val="24"/>
          <w:lang w:eastAsia="zh-CN"/>
        </w:rPr>
        <w:t>确保海关</w:t>
      </w:r>
      <w:r w:rsidR="00975E45">
        <w:rPr>
          <w:rFonts w:hint="eastAsia"/>
          <w:sz w:val="24"/>
          <w:szCs w:val="24"/>
          <w:lang w:eastAsia="zh-CN"/>
        </w:rPr>
        <w:t>人</w:t>
      </w:r>
      <w:r w:rsidR="00510DA4" w:rsidRPr="00A841B5">
        <w:rPr>
          <w:sz w:val="24"/>
          <w:szCs w:val="24"/>
          <w:lang w:eastAsia="zh-CN"/>
        </w:rPr>
        <w:t>员的培训和能力发展，并确保</w:t>
      </w:r>
      <w:r w:rsidR="00B30C10">
        <w:rPr>
          <w:rFonts w:hint="eastAsia"/>
          <w:sz w:val="24"/>
          <w:szCs w:val="24"/>
          <w:lang w:eastAsia="zh-CN"/>
        </w:rPr>
        <w:t>在</w:t>
      </w:r>
      <w:r w:rsidR="00B30C10" w:rsidRPr="00B30C10">
        <w:rPr>
          <w:sz w:val="24"/>
          <w:szCs w:val="24"/>
          <w:lang w:eastAsia="zh-CN"/>
        </w:rPr>
        <w:t>欧亚经济联盟</w:t>
      </w:r>
      <w:r w:rsidR="00B30C10" w:rsidRPr="00A841B5">
        <w:rPr>
          <w:sz w:val="24"/>
          <w:szCs w:val="24"/>
          <w:lang w:eastAsia="zh-CN"/>
        </w:rPr>
        <w:t>内部</w:t>
      </w:r>
      <w:r w:rsidR="00975E45">
        <w:rPr>
          <w:rFonts w:hint="eastAsia"/>
          <w:sz w:val="24"/>
          <w:szCs w:val="24"/>
          <w:lang w:eastAsia="zh-CN"/>
        </w:rPr>
        <w:t>严格</w:t>
      </w:r>
      <w:r w:rsidR="00510DA4" w:rsidRPr="00A841B5">
        <w:rPr>
          <w:sz w:val="24"/>
          <w:szCs w:val="24"/>
          <w:lang w:eastAsia="zh-CN"/>
        </w:rPr>
        <w:t>执行关于</w:t>
      </w:r>
      <w:r w:rsidR="00295712" w:rsidRPr="00A841B5">
        <w:rPr>
          <w:sz w:val="24"/>
          <w:szCs w:val="24"/>
          <w:lang w:eastAsia="zh-CN"/>
        </w:rPr>
        <w:t>氯氟烃</w:t>
      </w:r>
      <w:r w:rsidR="00510DA4" w:rsidRPr="00A841B5">
        <w:rPr>
          <w:sz w:val="24"/>
          <w:szCs w:val="24"/>
          <w:lang w:eastAsia="zh-CN"/>
        </w:rPr>
        <w:t>转移的法规，以应对与进口控制</w:t>
      </w:r>
      <w:r w:rsidR="00341DF6">
        <w:rPr>
          <w:rFonts w:hint="eastAsia"/>
          <w:sz w:val="24"/>
          <w:szCs w:val="24"/>
          <w:lang w:eastAsia="zh-CN"/>
        </w:rPr>
        <w:t>有</w:t>
      </w:r>
      <w:r w:rsidR="00510DA4" w:rsidRPr="00A841B5">
        <w:rPr>
          <w:sz w:val="24"/>
          <w:szCs w:val="24"/>
          <w:lang w:eastAsia="zh-CN"/>
        </w:rPr>
        <w:t>关的挑战；并提供工具和设备，</w:t>
      </w:r>
      <w:r w:rsidR="00341DF6">
        <w:rPr>
          <w:rFonts w:hint="eastAsia"/>
          <w:sz w:val="24"/>
          <w:szCs w:val="24"/>
          <w:lang w:eastAsia="zh-CN"/>
        </w:rPr>
        <w:t>为</w:t>
      </w:r>
      <w:r w:rsidR="00510DA4" w:rsidRPr="00A841B5">
        <w:rPr>
          <w:sz w:val="24"/>
          <w:szCs w:val="24"/>
          <w:lang w:eastAsia="zh-CN"/>
        </w:rPr>
        <w:t>建立回收和再循环网络</w:t>
      </w:r>
      <w:r w:rsidR="00341DF6">
        <w:rPr>
          <w:rFonts w:hint="eastAsia"/>
          <w:sz w:val="24"/>
          <w:szCs w:val="24"/>
          <w:lang w:eastAsia="zh-CN"/>
        </w:rPr>
        <w:t>提供</w:t>
      </w:r>
      <w:r w:rsidR="00341DF6" w:rsidRPr="00A841B5">
        <w:rPr>
          <w:sz w:val="24"/>
          <w:szCs w:val="24"/>
          <w:lang w:eastAsia="zh-CN"/>
        </w:rPr>
        <w:t>支持</w:t>
      </w:r>
      <w:r w:rsidR="00510DA4" w:rsidRPr="00A841B5">
        <w:rPr>
          <w:sz w:val="24"/>
          <w:szCs w:val="24"/>
          <w:lang w:eastAsia="zh-CN"/>
        </w:rPr>
        <w:t>，</w:t>
      </w:r>
      <w:r w:rsidR="00341DF6">
        <w:rPr>
          <w:rFonts w:hint="eastAsia"/>
          <w:sz w:val="24"/>
          <w:szCs w:val="24"/>
          <w:lang w:eastAsia="zh-CN"/>
        </w:rPr>
        <w:t>从而使</w:t>
      </w:r>
      <w:r w:rsidR="00295712" w:rsidRPr="00A841B5">
        <w:rPr>
          <w:sz w:val="24"/>
          <w:szCs w:val="24"/>
          <w:lang w:eastAsia="zh-CN"/>
        </w:rPr>
        <w:t>氯氟烃</w:t>
      </w:r>
      <w:r w:rsidR="00510DA4" w:rsidRPr="00A841B5">
        <w:rPr>
          <w:sz w:val="24"/>
          <w:szCs w:val="24"/>
          <w:lang w:eastAsia="zh-CN"/>
        </w:rPr>
        <w:t>消费量持续减少。</w:t>
      </w:r>
      <w:r w:rsidR="00A940B4" w:rsidRPr="00A841B5">
        <w:rPr>
          <w:sz w:val="24"/>
          <w:szCs w:val="24"/>
          <w:lang w:eastAsia="zh-CN"/>
        </w:rPr>
        <w:t xml:space="preserve"> </w:t>
      </w:r>
    </w:p>
    <w:p w14:paraId="5EA18F7A" w14:textId="4A1D83F7" w:rsidR="00BE2DAA" w:rsidRPr="00A841B5" w:rsidRDefault="00510DA4" w:rsidP="00A335E5">
      <w:pPr>
        <w:keepNext/>
        <w:widowControl w:val="0"/>
        <w:spacing w:after="240"/>
        <w:rPr>
          <w:sz w:val="24"/>
          <w:szCs w:val="24"/>
          <w:u w:val="single"/>
        </w:rPr>
      </w:pPr>
      <w:r w:rsidRPr="00A841B5">
        <w:rPr>
          <w:sz w:val="24"/>
          <w:szCs w:val="24"/>
          <w:u w:val="single"/>
        </w:rPr>
        <w:t>对气候的影响</w:t>
      </w:r>
    </w:p>
    <w:bookmarkEnd w:id="17"/>
    <w:p w14:paraId="770A1947" w14:textId="70E7C1A5" w:rsidR="00BE2DAA" w:rsidRPr="00A841B5" w:rsidRDefault="00510DA4" w:rsidP="007143ED">
      <w:pPr>
        <w:pStyle w:val="Heading1"/>
        <w:rPr>
          <w:sz w:val="24"/>
          <w:szCs w:val="24"/>
          <w:lang w:eastAsia="zh-CN"/>
        </w:rPr>
      </w:pPr>
      <w:r w:rsidRPr="00A841B5">
        <w:rPr>
          <w:sz w:val="24"/>
          <w:szCs w:val="24"/>
          <w:lang w:eastAsia="zh-CN"/>
        </w:rPr>
        <w:t>维修行业的拟议活动包括通过培训和提供设备更好地控制制冷剂</w:t>
      </w:r>
      <w:r w:rsidR="00341DF6">
        <w:rPr>
          <w:rFonts w:hint="eastAsia"/>
          <w:sz w:val="24"/>
          <w:szCs w:val="24"/>
          <w:lang w:eastAsia="zh-CN"/>
        </w:rPr>
        <w:t>。这些活动</w:t>
      </w:r>
      <w:r w:rsidRPr="00A841B5">
        <w:rPr>
          <w:sz w:val="24"/>
          <w:szCs w:val="24"/>
          <w:lang w:eastAsia="zh-CN"/>
        </w:rPr>
        <w:t>将减少</w:t>
      </w:r>
      <w:r w:rsidR="00341DF6" w:rsidRPr="00A841B5">
        <w:rPr>
          <w:sz w:val="24"/>
          <w:szCs w:val="24"/>
          <w:lang w:eastAsia="zh-CN"/>
        </w:rPr>
        <w:t>用于维修</w:t>
      </w:r>
      <w:r w:rsidR="00341DF6">
        <w:rPr>
          <w:rFonts w:hint="eastAsia"/>
          <w:sz w:val="24"/>
          <w:szCs w:val="24"/>
          <w:lang w:eastAsia="zh-CN"/>
        </w:rPr>
        <w:t>的</w:t>
      </w:r>
      <w:r w:rsidRPr="00A841B5">
        <w:rPr>
          <w:sz w:val="24"/>
          <w:szCs w:val="24"/>
          <w:lang w:eastAsia="zh-CN"/>
        </w:rPr>
        <w:t>二氟氯甲烷。</w:t>
      </w:r>
      <w:r w:rsidR="00341DF6" w:rsidRPr="00A841B5">
        <w:rPr>
          <w:sz w:val="24"/>
          <w:szCs w:val="24"/>
          <w:lang w:eastAsia="zh-CN"/>
        </w:rPr>
        <w:t>由于</w:t>
      </w:r>
      <w:r w:rsidR="001D3EB2">
        <w:rPr>
          <w:rFonts w:hint="eastAsia"/>
          <w:sz w:val="24"/>
          <w:szCs w:val="24"/>
          <w:lang w:eastAsia="zh-CN"/>
        </w:rPr>
        <w:t>更好的</w:t>
      </w:r>
      <w:r w:rsidR="00341DF6" w:rsidRPr="00A841B5">
        <w:rPr>
          <w:sz w:val="24"/>
          <w:szCs w:val="24"/>
          <w:lang w:eastAsia="zh-CN"/>
        </w:rPr>
        <w:t>制冷实践</w:t>
      </w:r>
      <w:r w:rsidR="00B82B91" w:rsidRPr="00A841B5">
        <w:rPr>
          <w:sz w:val="24"/>
          <w:szCs w:val="24"/>
          <w:lang w:eastAsia="zh-CN"/>
        </w:rPr>
        <w:t>而没有排放</w:t>
      </w:r>
      <w:r w:rsidR="001D3EB2">
        <w:rPr>
          <w:rFonts w:hint="eastAsia"/>
          <w:sz w:val="24"/>
          <w:szCs w:val="24"/>
          <w:lang w:eastAsia="zh-CN"/>
        </w:rPr>
        <w:t>的</w:t>
      </w:r>
      <w:r w:rsidRPr="00A841B5">
        <w:rPr>
          <w:sz w:val="24"/>
          <w:szCs w:val="24"/>
          <w:lang w:eastAsia="zh-CN"/>
        </w:rPr>
        <w:t>每公斤二氟氯甲烷</w:t>
      </w:r>
      <w:r w:rsidR="001D3EB2">
        <w:rPr>
          <w:rFonts w:hint="eastAsia"/>
          <w:sz w:val="24"/>
          <w:szCs w:val="24"/>
          <w:lang w:eastAsia="zh-CN"/>
        </w:rPr>
        <w:t>可</w:t>
      </w:r>
      <w:r w:rsidRPr="00A841B5">
        <w:rPr>
          <w:sz w:val="24"/>
          <w:szCs w:val="24"/>
          <w:lang w:eastAsia="zh-CN"/>
        </w:rPr>
        <w:t>节</w:t>
      </w:r>
      <w:r w:rsidR="000E79EA">
        <w:rPr>
          <w:rFonts w:hint="eastAsia"/>
          <w:sz w:val="24"/>
          <w:szCs w:val="24"/>
          <w:lang w:eastAsia="zh-CN"/>
        </w:rPr>
        <w:t>减</w:t>
      </w:r>
      <w:r w:rsidRPr="00A841B5">
        <w:rPr>
          <w:sz w:val="24"/>
          <w:szCs w:val="24"/>
          <w:lang w:eastAsia="zh-CN"/>
        </w:rPr>
        <w:t>大约</w:t>
      </w:r>
      <w:r w:rsidRPr="00A841B5">
        <w:rPr>
          <w:sz w:val="24"/>
          <w:szCs w:val="24"/>
          <w:lang w:eastAsia="zh-CN"/>
        </w:rPr>
        <w:t>1.8</w:t>
      </w:r>
      <w:r w:rsidR="001D3EB2" w:rsidRPr="00A841B5">
        <w:rPr>
          <w:sz w:val="24"/>
          <w:szCs w:val="24"/>
          <w:lang w:eastAsia="zh-CN"/>
        </w:rPr>
        <w:t>吨</w:t>
      </w:r>
      <w:r w:rsidRPr="00A841B5">
        <w:rPr>
          <w:sz w:val="24"/>
          <w:szCs w:val="24"/>
          <w:lang w:eastAsia="zh-CN"/>
        </w:rPr>
        <w:t>二氧化碳当量。虽然</w:t>
      </w:r>
      <w:r w:rsidR="000E79EA" w:rsidRPr="00A841B5">
        <w:rPr>
          <w:sz w:val="24"/>
          <w:szCs w:val="24"/>
          <w:lang w:eastAsia="zh-CN"/>
        </w:rPr>
        <w:t>氯氟烃淘汰计划没有</w:t>
      </w:r>
      <w:r w:rsidR="000E79EA">
        <w:rPr>
          <w:rFonts w:hint="eastAsia"/>
          <w:sz w:val="24"/>
          <w:szCs w:val="24"/>
          <w:lang w:eastAsia="zh-CN"/>
        </w:rPr>
        <w:t>将</w:t>
      </w:r>
      <w:r w:rsidRPr="00A841B5">
        <w:rPr>
          <w:sz w:val="24"/>
          <w:szCs w:val="24"/>
          <w:lang w:eastAsia="zh-CN"/>
        </w:rPr>
        <w:t>气候影响</w:t>
      </w:r>
      <w:r w:rsidR="000E734B">
        <w:rPr>
          <w:rFonts w:hint="eastAsia"/>
          <w:sz w:val="24"/>
          <w:szCs w:val="24"/>
          <w:lang w:eastAsia="zh-CN"/>
        </w:rPr>
        <w:t>核</w:t>
      </w:r>
      <w:r w:rsidRPr="00A841B5">
        <w:rPr>
          <w:sz w:val="24"/>
          <w:szCs w:val="24"/>
          <w:lang w:eastAsia="zh-CN"/>
        </w:rPr>
        <w:t>算</w:t>
      </w:r>
      <w:r w:rsidR="000E79EA" w:rsidRPr="00A841B5">
        <w:rPr>
          <w:sz w:val="24"/>
          <w:szCs w:val="24"/>
          <w:lang w:eastAsia="zh-CN"/>
        </w:rPr>
        <w:t>包括</w:t>
      </w:r>
      <w:r w:rsidR="000E79EA">
        <w:rPr>
          <w:rFonts w:hint="eastAsia"/>
          <w:sz w:val="24"/>
          <w:szCs w:val="24"/>
          <w:lang w:eastAsia="zh-CN"/>
        </w:rPr>
        <w:t>在内</w:t>
      </w:r>
      <w:r w:rsidRPr="00A841B5">
        <w:rPr>
          <w:sz w:val="24"/>
          <w:szCs w:val="24"/>
          <w:lang w:eastAsia="zh-CN"/>
        </w:rPr>
        <w:t>，</w:t>
      </w:r>
      <w:r w:rsidR="000E79EA">
        <w:rPr>
          <w:rFonts w:hint="eastAsia"/>
          <w:sz w:val="24"/>
          <w:szCs w:val="24"/>
          <w:lang w:eastAsia="zh-CN"/>
        </w:rPr>
        <w:t>但</w:t>
      </w:r>
      <w:r w:rsidRPr="00A841B5">
        <w:rPr>
          <w:sz w:val="24"/>
          <w:szCs w:val="24"/>
          <w:lang w:eastAsia="zh-CN"/>
        </w:rPr>
        <w:t>亚美尼亚</w:t>
      </w:r>
      <w:r w:rsidR="000E79EA">
        <w:rPr>
          <w:rFonts w:hint="eastAsia"/>
          <w:sz w:val="24"/>
          <w:szCs w:val="24"/>
          <w:lang w:eastAsia="zh-CN"/>
        </w:rPr>
        <w:t>规</w:t>
      </w:r>
      <w:r w:rsidRPr="00A841B5">
        <w:rPr>
          <w:sz w:val="24"/>
          <w:szCs w:val="24"/>
          <w:lang w:eastAsia="zh-CN"/>
        </w:rPr>
        <w:t>划的活动，包括其控制</w:t>
      </w:r>
      <w:r w:rsidR="00295712" w:rsidRPr="00A841B5">
        <w:rPr>
          <w:sz w:val="24"/>
          <w:szCs w:val="24"/>
          <w:lang w:eastAsia="zh-CN"/>
        </w:rPr>
        <w:t>氯氟烃</w:t>
      </w:r>
      <w:r w:rsidRPr="00A841B5">
        <w:rPr>
          <w:sz w:val="24"/>
          <w:szCs w:val="24"/>
          <w:lang w:eastAsia="zh-CN"/>
        </w:rPr>
        <w:t>和推广制冷剂回收、再循环和再生利用</w:t>
      </w:r>
      <w:r w:rsidR="000E79EA" w:rsidRPr="00A841B5">
        <w:rPr>
          <w:sz w:val="24"/>
          <w:szCs w:val="24"/>
          <w:lang w:eastAsia="zh-CN"/>
        </w:rPr>
        <w:t>的努力</w:t>
      </w:r>
      <w:r w:rsidRPr="00A841B5">
        <w:rPr>
          <w:sz w:val="24"/>
          <w:szCs w:val="24"/>
          <w:lang w:eastAsia="zh-CN"/>
        </w:rPr>
        <w:t>，</w:t>
      </w:r>
      <w:r w:rsidR="000E79EA">
        <w:rPr>
          <w:rFonts w:hint="eastAsia"/>
          <w:sz w:val="24"/>
          <w:szCs w:val="24"/>
          <w:lang w:eastAsia="zh-CN"/>
        </w:rPr>
        <w:t>表明</w:t>
      </w:r>
      <w:r w:rsidR="000E79EA" w:rsidRPr="00A841B5">
        <w:rPr>
          <w:sz w:val="24"/>
          <w:szCs w:val="24"/>
          <w:lang w:eastAsia="zh-CN"/>
        </w:rPr>
        <w:t>氯氟烃淘汰计划</w:t>
      </w:r>
      <w:r w:rsidR="000E79EA">
        <w:rPr>
          <w:rFonts w:hint="eastAsia"/>
          <w:sz w:val="24"/>
          <w:szCs w:val="24"/>
          <w:lang w:eastAsia="zh-CN"/>
        </w:rPr>
        <w:t>的</w:t>
      </w:r>
      <w:r w:rsidRPr="00A841B5">
        <w:rPr>
          <w:sz w:val="24"/>
          <w:szCs w:val="24"/>
          <w:lang w:eastAsia="zh-CN"/>
        </w:rPr>
        <w:t>实现将减少制冷剂</w:t>
      </w:r>
      <w:r w:rsidR="000E79EA">
        <w:rPr>
          <w:rFonts w:hint="eastAsia"/>
          <w:sz w:val="24"/>
          <w:szCs w:val="24"/>
          <w:lang w:eastAsia="zh-CN"/>
        </w:rPr>
        <w:t>在</w:t>
      </w:r>
      <w:r w:rsidRPr="00A841B5">
        <w:rPr>
          <w:sz w:val="24"/>
          <w:szCs w:val="24"/>
          <w:lang w:eastAsia="zh-CN"/>
        </w:rPr>
        <w:t>大气中的排放</w:t>
      </w:r>
      <w:r w:rsidR="000E79EA">
        <w:rPr>
          <w:rFonts w:hint="eastAsia"/>
          <w:sz w:val="24"/>
          <w:szCs w:val="24"/>
          <w:lang w:eastAsia="zh-CN"/>
        </w:rPr>
        <w:t>量</w:t>
      </w:r>
      <w:r w:rsidRPr="00A841B5">
        <w:rPr>
          <w:sz w:val="24"/>
          <w:szCs w:val="24"/>
          <w:lang w:eastAsia="zh-CN"/>
        </w:rPr>
        <w:t>，从而带来气候</w:t>
      </w:r>
      <w:r w:rsidR="000E79EA">
        <w:rPr>
          <w:rFonts w:hint="eastAsia"/>
          <w:sz w:val="24"/>
          <w:szCs w:val="24"/>
          <w:lang w:eastAsia="zh-CN"/>
        </w:rPr>
        <w:t>惠</w:t>
      </w:r>
      <w:r w:rsidRPr="00A841B5">
        <w:rPr>
          <w:sz w:val="24"/>
          <w:szCs w:val="24"/>
          <w:lang w:eastAsia="zh-CN"/>
        </w:rPr>
        <w:t>益。</w:t>
      </w:r>
    </w:p>
    <w:p w14:paraId="5978B074" w14:textId="2BF2908F" w:rsidR="00BE2DAA" w:rsidRPr="00A841B5" w:rsidRDefault="00510DA4" w:rsidP="009F4D21">
      <w:pPr>
        <w:keepNext/>
        <w:widowControl w:val="0"/>
        <w:spacing w:after="240"/>
        <w:outlineLvl w:val="0"/>
        <w:rPr>
          <w:bCs/>
          <w:sz w:val="24"/>
          <w:szCs w:val="24"/>
          <w:u w:val="single"/>
        </w:rPr>
      </w:pPr>
      <w:bookmarkStart w:id="19" w:name="_Hlk126916245"/>
      <w:r w:rsidRPr="00A841B5">
        <w:rPr>
          <w:rFonts w:hint="eastAsia"/>
          <w:bCs/>
          <w:sz w:val="24"/>
          <w:szCs w:val="24"/>
          <w:u w:val="single"/>
          <w:lang w:eastAsia="zh-CN"/>
        </w:rPr>
        <w:t>协定草案</w:t>
      </w:r>
    </w:p>
    <w:bookmarkEnd w:id="19"/>
    <w:p w14:paraId="06162F21" w14:textId="03CC4E2C" w:rsidR="00BE2DAA" w:rsidRPr="00A841B5" w:rsidRDefault="00510DA4" w:rsidP="007143ED">
      <w:pPr>
        <w:pStyle w:val="Heading1"/>
        <w:rPr>
          <w:sz w:val="24"/>
          <w:szCs w:val="24"/>
          <w:lang w:eastAsia="zh-CN"/>
        </w:rPr>
      </w:pPr>
      <w:r w:rsidRPr="00A841B5">
        <w:rPr>
          <w:sz w:val="24"/>
          <w:szCs w:val="24"/>
          <w:lang w:eastAsia="zh-CN"/>
        </w:rPr>
        <w:t>亚美尼亚政府</w:t>
      </w:r>
      <w:r w:rsidR="000E79EA">
        <w:rPr>
          <w:rFonts w:hint="eastAsia"/>
          <w:sz w:val="24"/>
          <w:szCs w:val="24"/>
          <w:lang w:eastAsia="zh-CN"/>
        </w:rPr>
        <w:t>与</w:t>
      </w:r>
      <w:r w:rsidRPr="00A841B5">
        <w:rPr>
          <w:sz w:val="24"/>
          <w:szCs w:val="24"/>
          <w:lang w:eastAsia="zh-CN"/>
        </w:rPr>
        <w:t>执行委员会之间</w:t>
      </w:r>
      <w:r w:rsidRPr="00A841B5">
        <w:rPr>
          <w:rFonts w:hint="eastAsia"/>
          <w:sz w:val="24"/>
          <w:szCs w:val="24"/>
          <w:lang w:eastAsia="zh-CN"/>
        </w:rPr>
        <w:t>达成</w:t>
      </w:r>
      <w:r w:rsidRPr="00A841B5">
        <w:rPr>
          <w:sz w:val="24"/>
          <w:szCs w:val="24"/>
          <w:lang w:eastAsia="zh-CN"/>
        </w:rPr>
        <w:t>的氯氟烃淘汰计划第三阶段协定草案载于本文件附件一。</w:t>
      </w:r>
    </w:p>
    <w:p w14:paraId="119FD8CA" w14:textId="72C6C15D" w:rsidR="007415C0" w:rsidRPr="00A841B5" w:rsidRDefault="00510DA4" w:rsidP="007415C0">
      <w:pPr>
        <w:keepNext/>
        <w:widowControl w:val="0"/>
        <w:suppressAutoHyphens/>
        <w:spacing w:before="240" w:after="240"/>
        <w:rPr>
          <w:iCs/>
          <w:sz w:val="24"/>
          <w:szCs w:val="24"/>
          <w:u w:val="single"/>
          <w:lang w:eastAsia="zh-CN"/>
        </w:rPr>
      </w:pPr>
      <w:r w:rsidRPr="00A841B5">
        <w:rPr>
          <w:iCs/>
          <w:sz w:val="24"/>
          <w:szCs w:val="24"/>
          <w:u w:val="single"/>
          <w:lang w:eastAsia="zh-CN"/>
        </w:rPr>
        <w:t>根据</w:t>
      </w:r>
      <w:r w:rsidR="00295712" w:rsidRPr="00A841B5">
        <w:rPr>
          <w:iCs/>
          <w:sz w:val="24"/>
          <w:szCs w:val="24"/>
          <w:u w:val="single"/>
          <w:lang w:eastAsia="zh-CN"/>
        </w:rPr>
        <w:t>氯氟烃</w:t>
      </w:r>
      <w:r w:rsidRPr="00A841B5">
        <w:rPr>
          <w:iCs/>
          <w:sz w:val="24"/>
          <w:szCs w:val="24"/>
          <w:u w:val="single"/>
          <w:lang w:eastAsia="zh-CN"/>
        </w:rPr>
        <w:t>逐步淘汰</w:t>
      </w:r>
      <w:r w:rsidR="003E1E21">
        <w:rPr>
          <w:rFonts w:hint="eastAsia"/>
          <w:iCs/>
          <w:sz w:val="24"/>
          <w:szCs w:val="24"/>
          <w:u w:val="single"/>
          <w:lang w:eastAsia="zh-CN"/>
        </w:rPr>
        <w:t>计划</w:t>
      </w:r>
      <w:r w:rsidRPr="00A841B5">
        <w:rPr>
          <w:iCs/>
          <w:sz w:val="24"/>
          <w:szCs w:val="24"/>
          <w:u w:val="single"/>
          <w:lang w:eastAsia="zh-CN"/>
        </w:rPr>
        <w:t>和氢氟碳化物逐步减少计划协调维修行业的活动</w:t>
      </w:r>
    </w:p>
    <w:p w14:paraId="3C4C6672" w14:textId="366A2FE1" w:rsidR="007415C0" w:rsidRPr="00A841B5" w:rsidRDefault="0048478D" w:rsidP="007415C0">
      <w:pPr>
        <w:pStyle w:val="Heading1"/>
        <w:rPr>
          <w:sz w:val="24"/>
          <w:szCs w:val="24"/>
          <w:lang w:eastAsia="zh-CN"/>
        </w:rPr>
      </w:pPr>
      <w:r w:rsidRPr="00A841B5">
        <w:rPr>
          <w:sz w:val="24"/>
          <w:szCs w:val="24"/>
          <w:lang w:eastAsia="zh-CN"/>
        </w:rPr>
        <w:t>氯氟烃淘汰计划</w:t>
      </w:r>
      <w:r w:rsidR="00510DA4" w:rsidRPr="00A841B5">
        <w:rPr>
          <w:sz w:val="24"/>
          <w:szCs w:val="24"/>
          <w:lang w:eastAsia="zh-CN"/>
        </w:rPr>
        <w:t>第三阶段</w:t>
      </w:r>
      <w:r w:rsidR="00745307" w:rsidRPr="00A841B5">
        <w:rPr>
          <w:sz w:val="24"/>
          <w:szCs w:val="24"/>
          <w:lang w:eastAsia="zh-CN"/>
        </w:rPr>
        <w:t xml:space="preserve"> </w:t>
      </w:r>
      <w:r w:rsidR="00510DA4" w:rsidRPr="00A841B5">
        <w:rPr>
          <w:sz w:val="24"/>
          <w:szCs w:val="24"/>
          <w:lang w:eastAsia="zh-CN"/>
        </w:rPr>
        <w:t>将在</w:t>
      </w:r>
      <w:r w:rsidR="00510DA4" w:rsidRPr="00A841B5">
        <w:rPr>
          <w:sz w:val="24"/>
          <w:szCs w:val="24"/>
          <w:lang w:eastAsia="zh-CN"/>
        </w:rPr>
        <w:t>2025</w:t>
      </w:r>
      <w:r w:rsidR="00510DA4" w:rsidRPr="00A841B5">
        <w:rPr>
          <w:sz w:val="24"/>
          <w:szCs w:val="24"/>
          <w:lang w:eastAsia="zh-CN"/>
        </w:rPr>
        <w:t>年至</w:t>
      </w:r>
      <w:r w:rsidR="00510DA4" w:rsidRPr="00A841B5">
        <w:rPr>
          <w:sz w:val="24"/>
          <w:szCs w:val="24"/>
          <w:lang w:eastAsia="zh-CN"/>
        </w:rPr>
        <w:t>2029</w:t>
      </w:r>
      <w:r w:rsidR="00510DA4" w:rsidRPr="00A841B5">
        <w:rPr>
          <w:sz w:val="24"/>
          <w:szCs w:val="24"/>
          <w:lang w:eastAsia="zh-CN"/>
        </w:rPr>
        <w:t>年期间与</w:t>
      </w:r>
      <w:r w:rsidR="00D041FF">
        <w:rPr>
          <w:sz w:val="24"/>
          <w:szCs w:val="24"/>
          <w:lang w:eastAsia="zh-CN"/>
        </w:rPr>
        <w:t>基加利执行计划</w:t>
      </w:r>
      <w:r w:rsidR="00510DA4" w:rsidRPr="00A841B5">
        <w:rPr>
          <w:sz w:val="24"/>
          <w:szCs w:val="24"/>
          <w:lang w:eastAsia="zh-CN"/>
        </w:rPr>
        <w:t>同时</w:t>
      </w:r>
      <w:r w:rsidR="003E1E21">
        <w:rPr>
          <w:rFonts w:hint="eastAsia"/>
          <w:sz w:val="24"/>
          <w:szCs w:val="24"/>
          <w:lang w:eastAsia="zh-CN"/>
        </w:rPr>
        <w:t>执行</w:t>
      </w:r>
      <w:r w:rsidR="00510DA4" w:rsidRPr="00A841B5">
        <w:rPr>
          <w:sz w:val="24"/>
          <w:szCs w:val="24"/>
          <w:lang w:eastAsia="zh-CN"/>
        </w:rPr>
        <w:t>。逐步淘汰</w:t>
      </w:r>
      <w:r w:rsidR="00295712" w:rsidRPr="00A841B5">
        <w:rPr>
          <w:sz w:val="24"/>
          <w:szCs w:val="24"/>
          <w:lang w:eastAsia="zh-CN"/>
        </w:rPr>
        <w:t>氯氟烃</w:t>
      </w:r>
      <w:r w:rsidR="00510DA4" w:rsidRPr="00A841B5">
        <w:rPr>
          <w:sz w:val="24"/>
          <w:szCs w:val="24"/>
          <w:lang w:eastAsia="zh-CN"/>
        </w:rPr>
        <w:t>消费的活动旨在尽可能与逐步减少氢氟碳化物消费相协调，以增强互补努力</w:t>
      </w:r>
      <w:r w:rsidR="003E1E21">
        <w:rPr>
          <w:rFonts w:hint="eastAsia"/>
          <w:sz w:val="24"/>
          <w:szCs w:val="24"/>
          <w:lang w:eastAsia="zh-CN"/>
        </w:rPr>
        <w:t>之间</w:t>
      </w:r>
      <w:r w:rsidR="00510DA4" w:rsidRPr="00A841B5">
        <w:rPr>
          <w:sz w:val="24"/>
          <w:szCs w:val="24"/>
          <w:lang w:eastAsia="zh-CN"/>
        </w:rPr>
        <w:t>的协同增效，并避免重复。亚美尼亚将采取</w:t>
      </w:r>
      <w:r w:rsidR="003E1E21" w:rsidRPr="00A841B5">
        <w:rPr>
          <w:sz w:val="24"/>
          <w:szCs w:val="24"/>
          <w:lang w:eastAsia="zh-CN"/>
        </w:rPr>
        <w:t>氯氟烃淘汰计划</w:t>
      </w:r>
      <w:r w:rsidR="003E1E21">
        <w:rPr>
          <w:rFonts w:hint="eastAsia"/>
          <w:sz w:val="24"/>
          <w:szCs w:val="24"/>
          <w:lang w:eastAsia="zh-CN"/>
        </w:rPr>
        <w:t>与</w:t>
      </w:r>
      <w:r w:rsidR="003E1E21" w:rsidRPr="003E1E21">
        <w:rPr>
          <w:sz w:val="24"/>
          <w:szCs w:val="24"/>
          <w:lang w:eastAsia="zh-CN"/>
        </w:rPr>
        <w:t>基加利执行计划</w:t>
      </w:r>
      <w:r w:rsidR="00510DA4" w:rsidRPr="00A841B5">
        <w:rPr>
          <w:sz w:val="24"/>
          <w:szCs w:val="24"/>
          <w:lang w:eastAsia="zh-CN"/>
        </w:rPr>
        <w:t>并行和</w:t>
      </w:r>
      <w:r w:rsidR="003E1E21">
        <w:rPr>
          <w:rFonts w:hint="eastAsia"/>
          <w:sz w:val="24"/>
          <w:szCs w:val="24"/>
          <w:lang w:eastAsia="zh-CN"/>
        </w:rPr>
        <w:t>一体执行</w:t>
      </w:r>
      <w:r w:rsidR="00510DA4" w:rsidRPr="00A841B5">
        <w:rPr>
          <w:sz w:val="24"/>
          <w:szCs w:val="24"/>
          <w:lang w:eastAsia="zh-CN"/>
        </w:rPr>
        <w:t>相结合的方式。附件二</w:t>
      </w:r>
      <w:r w:rsidR="00793EC5">
        <w:rPr>
          <w:rFonts w:hint="eastAsia"/>
          <w:sz w:val="24"/>
          <w:szCs w:val="24"/>
          <w:lang w:eastAsia="zh-CN"/>
        </w:rPr>
        <w:t>汇总</w:t>
      </w:r>
      <w:r w:rsidR="003E1E21">
        <w:rPr>
          <w:rFonts w:hint="eastAsia"/>
          <w:sz w:val="24"/>
          <w:szCs w:val="24"/>
          <w:lang w:eastAsia="zh-CN"/>
        </w:rPr>
        <w:t>根据</w:t>
      </w:r>
      <w:r w:rsidR="00510DA4" w:rsidRPr="00A841B5">
        <w:rPr>
          <w:sz w:val="24"/>
          <w:szCs w:val="24"/>
          <w:lang w:eastAsia="zh-CN"/>
        </w:rPr>
        <w:t>氯氟烃淘汰计划</w:t>
      </w:r>
      <w:r w:rsidR="003E1E21">
        <w:rPr>
          <w:rFonts w:hint="eastAsia"/>
          <w:sz w:val="24"/>
          <w:szCs w:val="24"/>
          <w:lang w:eastAsia="zh-CN"/>
        </w:rPr>
        <w:t>和</w:t>
      </w:r>
      <w:r w:rsidR="003E1E21">
        <w:rPr>
          <w:sz w:val="24"/>
          <w:szCs w:val="24"/>
          <w:lang w:eastAsia="zh-CN"/>
        </w:rPr>
        <w:t>基加利执行计划</w:t>
      </w:r>
      <w:r w:rsidR="00A44D01" w:rsidRPr="00A841B5">
        <w:rPr>
          <w:sz w:val="24"/>
          <w:szCs w:val="24"/>
          <w:lang w:eastAsia="zh-CN"/>
        </w:rPr>
        <w:t>同时</w:t>
      </w:r>
      <w:r w:rsidR="003E1E21" w:rsidRPr="00A841B5">
        <w:rPr>
          <w:sz w:val="24"/>
          <w:szCs w:val="24"/>
          <w:lang w:eastAsia="zh-CN"/>
        </w:rPr>
        <w:t>开展的活动</w:t>
      </w:r>
      <w:r w:rsidR="00510DA4" w:rsidRPr="00A841B5">
        <w:rPr>
          <w:sz w:val="24"/>
          <w:szCs w:val="24"/>
          <w:lang w:eastAsia="zh-CN"/>
        </w:rPr>
        <w:t>。</w:t>
      </w:r>
    </w:p>
    <w:p w14:paraId="1C1AC86D" w14:textId="59F943D0" w:rsidR="00BE2DAA" w:rsidRPr="00A841B5" w:rsidRDefault="00510DA4" w:rsidP="00A335E5">
      <w:pPr>
        <w:keepNext/>
        <w:widowControl w:val="0"/>
        <w:autoSpaceDE w:val="0"/>
        <w:autoSpaceDN w:val="0"/>
        <w:adjustRightInd w:val="0"/>
        <w:spacing w:before="360" w:after="240"/>
        <w:outlineLvl w:val="0"/>
        <w:rPr>
          <w:b/>
          <w:sz w:val="24"/>
          <w:szCs w:val="24"/>
        </w:rPr>
      </w:pPr>
      <w:bookmarkStart w:id="20" w:name="_Hlk126916251"/>
      <w:r w:rsidRPr="00A841B5">
        <w:rPr>
          <w:rFonts w:hint="eastAsia"/>
          <w:b/>
          <w:sz w:val="24"/>
          <w:szCs w:val="24"/>
          <w:lang w:eastAsia="zh-CN"/>
        </w:rPr>
        <w:t>建议</w:t>
      </w:r>
    </w:p>
    <w:bookmarkEnd w:id="20"/>
    <w:p w14:paraId="61F0EDFC" w14:textId="06D6B882" w:rsidR="00BE2DAA" w:rsidRPr="00A841B5" w:rsidRDefault="00510DA4" w:rsidP="00A335E5">
      <w:pPr>
        <w:pStyle w:val="Heading1"/>
        <w:keepNext/>
        <w:rPr>
          <w:sz w:val="24"/>
          <w:szCs w:val="24"/>
        </w:rPr>
      </w:pPr>
      <w:r w:rsidRPr="00A841B5">
        <w:rPr>
          <w:sz w:val="24"/>
          <w:szCs w:val="24"/>
        </w:rPr>
        <w:t>执行委员会不妨考虑</w:t>
      </w:r>
      <w:r w:rsidR="003E1E21">
        <w:rPr>
          <w:rFonts w:hint="eastAsia"/>
          <w:sz w:val="24"/>
          <w:szCs w:val="24"/>
          <w:lang w:eastAsia="zh-CN"/>
        </w:rPr>
        <w:t>：</w:t>
      </w:r>
    </w:p>
    <w:p w14:paraId="72E6CDC3" w14:textId="3A6C7A98" w:rsidR="00BE2DAA" w:rsidRPr="00A841B5" w:rsidRDefault="00510DA4" w:rsidP="00A335E5">
      <w:pPr>
        <w:numPr>
          <w:ilvl w:val="1"/>
          <w:numId w:val="1"/>
        </w:numPr>
        <w:spacing w:after="240"/>
        <w:outlineLvl w:val="1"/>
        <w:rPr>
          <w:sz w:val="24"/>
          <w:szCs w:val="24"/>
          <w:lang w:eastAsia="zh-CN"/>
        </w:rPr>
      </w:pPr>
      <w:r w:rsidRPr="00A841B5">
        <w:rPr>
          <w:sz w:val="24"/>
          <w:szCs w:val="24"/>
          <w:lang w:eastAsia="zh-CN"/>
        </w:rPr>
        <w:t>原则上</w:t>
      </w:r>
      <w:r w:rsidR="00412857">
        <w:rPr>
          <w:rFonts w:hint="eastAsia"/>
          <w:sz w:val="24"/>
          <w:szCs w:val="24"/>
          <w:lang w:eastAsia="zh-CN"/>
        </w:rPr>
        <w:t>核</w:t>
      </w:r>
      <w:r w:rsidRPr="00A841B5">
        <w:rPr>
          <w:sz w:val="24"/>
          <w:szCs w:val="24"/>
          <w:lang w:eastAsia="zh-CN"/>
        </w:rPr>
        <w:t>准</w:t>
      </w:r>
      <w:r w:rsidR="00412857" w:rsidRPr="00A841B5">
        <w:rPr>
          <w:sz w:val="24"/>
          <w:szCs w:val="24"/>
          <w:lang w:eastAsia="zh-CN"/>
        </w:rPr>
        <w:t>亚美尼亚</w:t>
      </w:r>
      <w:r w:rsidR="00412857" w:rsidRPr="00A841B5">
        <w:rPr>
          <w:sz w:val="24"/>
          <w:szCs w:val="24"/>
          <w:lang w:eastAsia="zh-CN"/>
        </w:rPr>
        <w:t>2025</w:t>
      </w:r>
      <w:r w:rsidR="00412857" w:rsidRPr="00A841B5">
        <w:rPr>
          <w:sz w:val="24"/>
          <w:szCs w:val="24"/>
          <w:lang w:eastAsia="zh-CN"/>
        </w:rPr>
        <w:t>年至</w:t>
      </w:r>
      <w:r w:rsidR="00412857" w:rsidRPr="00A841B5">
        <w:rPr>
          <w:sz w:val="24"/>
          <w:szCs w:val="24"/>
          <w:lang w:eastAsia="zh-CN"/>
        </w:rPr>
        <w:t>2030</w:t>
      </w:r>
      <w:r w:rsidR="00412857" w:rsidRPr="00A841B5">
        <w:rPr>
          <w:sz w:val="24"/>
          <w:szCs w:val="24"/>
          <w:lang w:eastAsia="zh-CN"/>
        </w:rPr>
        <w:t>年期间</w:t>
      </w:r>
      <w:r w:rsidRPr="00A841B5">
        <w:rPr>
          <w:sz w:val="24"/>
          <w:szCs w:val="24"/>
          <w:lang w:eastAsia="zh-CN"/>
        </w:rPr>
        <w:t>氯氟烃逐步淘汰管理计划（氯氟烃淘汰计划</w:t>
      </w:r>
      <w:r w:rsidR="00412857">
        <w:rPr>
          <w:rFonts w:hint="eastAsia"/>
          <w:sz w:val="24"/>
          <w:szCs w:val="24"/>
          <w:lang w:eastAsia="zh-CN"/>
        </w:rPr>
        <w:t>）</w:t>
      </w:r>
      <w:r w:rsidR="00412857" w:rsidRPr="00A841B5">
        <w:rPr>
          <w:sz w:val="24"/>
          <w:szCs w:val="24"/>
          <w:lang w:eastAsia="zh-CN"/>
        </w:rPr>
        <w:t>第三阶段</w:t>
      </w:r>
      <w:r w:rsidRPr="00A841B5">
        <w:rPr>
          <w:sz w:val="24"/>
          <w:szCs w:val="24"/>
          <w:lang w:eastAsia="zh-CN"/>
        </w:rPr>
        <w:t>，</w:t>
      </w:r>
      <w:r w:rsidR="00412857">
        <w:rPr>
          <w:rFonts w:hint="eastAsia"/>
          <w:sz w:val="24"/>
          <w:szCs w:val="24"/>
          <w:lang w:val="en-US" w:eastAsia="zh-CN"/>
        </w:rPr>
        <w:t>以</w:t>
      </w:r>
      <w:r w:rsidR="00412857">
        <w:rPr>
          <w:sz w:val="24"/>
          <w:szCs w:val="24"/>
          <w:lang w:eastAsia="zh-CN"/>
        </w:rPr>
        <w:t>全部淘汰</w:t>
      </w:r>
      <w:r w:rsidR="00412857" w:rsidRPr="00A841B5">
        <w:rPr>
          <w:sz w:val="24"/>
          <w:szCs w:val="24"/>
          <w:lang w:eastAsia="zh-CN"/>
        </w:rPr>
        <w:t>氯氟烃消费</w:t>
      </w:r>
      <w:r w:rsidR="00412857">
        <w:rPr>
          <w:rFonts w:hint="eastAsia"/>
          <w:sz w:val="24"/>
          <w:szCs w:val="24"/>
          <w:lang w:eastAsia="zh-CN"/>
        </w:rPr>
        <w:t>，</w:t>
      </w:r>
      <w:r w:rsidRPr="00A841B5">
        <w:rPr>
          <w:sz w:val="24"/>
          <w:szCs w:val="24"/>
          <w:lang w:eastAsia="zh-CN"/>
        </w:rPr>
        <w:t>金额为</w:t>
      </w:r>
      <w:r w:rsidRPr="00A841B5">
        <w:rPr>
          <w:sz w:val="24"/>
          <w:szCs w:val="24"/>
          <w:lang w:eastAsia="zh-CN"/>
        </w:rPr>
        <w:t>635</w:t>
      </w:r>
      <w:r w:rsidR="00267E33">
        <w:rPr>
          <w:rFonts w:hint="eastAsia"/>
          <w:sz w:val="24"/>
          <w:szCs w:val="24"/>
          <w:lang w:eastAsia="zh-CN"/>
        </w:rPr>
        <w:t>,</w:t>
      </w:r>
      <w:r w:rsidRPr="00A841B5">
        <w:rPr>
          <w:sz w:val="24"/>
          <w:szCs w:val="24"/>
          <w:lang w:eastAsia="zh-CN"/>
        </w:rPr>
        <w:t>106</w:t>
      </w:r>
      <w:r w:rsidRPr="00A841B5">
        <w:rPr>
          <w:sz w:val="24"/>
          <w:szCs w:val="24"/>
          <w:lang w:eastAsia="zh-CN"/>
        </w:rPr>
        <w:t>美元，</w:t>
      </w:r>
      <w:r w:rsidR="00412857">
        <w:rPr>
          <w:rFonts w:hint="eastAsia"/>
          <w:sz w:val="24"/>
          <w:szCs w:val="24"/>
          <w:lang w:eastAsia="zh-CN"/>
        </w:rPr>
        <w:t>分别</w:t>
      </w:r>
      <w:r w:rsidR="00DB58B4">
        <w:rPr>
          <w:rFonts w:hint="eastAsia"/>
          <w:sz w:val="24"/>
          <w:szCs w:val="24"/>
          <w:lang w:eastAsia="zh-CN"/>
        </w:rPr>
        <w:t>是</w:t>
      </w:r>
      <w:r w:rsidR="00412857" w:rsidRPr="00A841B5">
        <w:rPr>
          <w:sz w:val="24"/>
          <w:szCs w:val="24"/>
          <w:lang w:eastAsia="zh-CN"/>
        </w:rPr>
        <w:t>工发组织</w:t>
      </w:r>
      <w:r w:rsidR="00412857">
        <w:rPr>
          <w:rFonts w:hint="eastAsia"/>
          <w:sz w:val="24"/>
          <w:szCs w:val="24"/>
          <w:lang w:eastAsia="zh-CN"/>
        </w:rPr>
        <w:t>的</w:t>
      </w:r>
      <w:r w:rsidRPr="00A841B5">
        <w:rPr>
          <w:sz w:val="24"/>
          <w:szCs w:val="24"/>
          <w:lang w:eastAsia="zh-CN"/>
        </w:rPr>
        <w:t>432</w:t>
      </w:r>
      <w:r w:rsidR="00267E33">
        <w:rPr>
          <w:rFonts w:hint="eastAsia"/>
          <w:sz w:val="24"/>
          <w:szCs w:val="24"/>
          <w:lang w:eastAsia="zh-CN"/>
        </w:rPr>
        <w:t>,</w:t>
      </w:r>
      <w:r w:rsidRPr="00A841B5">
        <w:rPr>
          <w:sz w:val="24"/>
          <w:szCs w:val="24"/>
          <w:lang w:eastAsia="zh-CN"/>
        </w:rPr>
        <w:t>400</w:t>
      </w:r>
      <w:r w:rsidRPr="00A841B5">
        <w:rPr>
          <w:sz w:val="24"/>
          <w:szCs w:val="24"/>
          <w:lang w:eastAsia="zh-CN"/>
        </w:rPr>
        <w:t>美元，外加</w:t>
      </w:r>
      <w:r w:rsidR="00412857" w:rsidRPr="00A841B5">
        <w:rPr>
          <w:sz w:val="24"/>
          <w:szCs w:val="24"/>
          <w:lang w:eastAsia="zh-CN"/>
        </w:rPr>
        <w:t>机构支助费用</w:t>
      </w:r>
      <w:r w:rsidRPr="00A841B5">
        <w:rPr>
          <w:sz w:val="24"/>
          <w:szCs w:val="24"/>
          <w:lang w:eastAsia="zh-CN"/>
        </w:rPr>
        <w:t>30</w:t>
      </w:r>
      <w:r w:rsidR="00267E33">
        <w:rPr>
          <w:rFonts w:hint="eastAsia"/>
          <w:sz w:val="24"/>
          <w:szCs w:val="24"/>
          <w:lang w:eastAsia="zh-CN"/>
        </w:rPr>
        <w:t>,</w:t>
      </w:r>
      <w:r w:rsidRPr="00A841B5">
        <w:rPr>
          <w:sz w:val="24"/>
          <w:szCs w:val="24"/>
          <w:lang w:eastAsia="zh-CN"/>
        </w:rPr>
        <w:t>268</w:t>
      </w:r>
      <w:r w:rsidRPr="00A841B5">
        <w:rPr>
          <w:sz w:val="24"/>
          <w:szCs w:val="24"/>
          <w:lang w:eastAsia="zh-CN"/>
        </w:rPr>
        <w:t>美元，</w:t>
      </w:r>
      <w:r w:rsidR="00412857" w:rsidRPr="00A841B5">
        <w:rPr>
          <w:sz w:val="24"/>
          <w:szCs w:val="24"/>
          <w:lang w:eastAsia="zh-CN"/>
        </w:rPr>
        <w:t>环境署</w:t>
      </w:r>
      <w:r w:rsidRPr="00A841B5">
        <w:rPr>
          <w:sz w:val="24"/>
          <w:szCs w:val="24"/>
          <w:lang w:eastAsia="zh-CN"/>
        </w:rPr>
        <w:t>152</w:t>
      </w:r>
      <w:r w:rsidR="00267E33">
        <w:rPr>
          <w:rFonts w:hint="eastAsia"/>
          <w:sz w:val="24"/>
          <w:szCs w:val="24"/>
          <w:lang w:eastAsia="zh-CN"/>
        </w:rPr>
        <w:t>,</w:t>
      </w:r>
      <w:r w:rsidRPr="00A841B5">
        <w:rPr>
          <w:sz w:val="24"/>
          <w:szCs w:val="24"/>
          <w:lang w:eastAsia="zh-CN"/>
        </w:rPr>
        <w:t>600</w:t>
      </w:r>
      <w:r w:rsidRPr="00A841B5">
        <w:rPr>
          <w:sz w:val="24"/>
          <w:szCs w:val="24"/>
          <w:lang w:eastAsia="zh-CN"/>
        </w:rPr>
        <w:t>美元，</w:t>
      </w:r>
      <w:r w:rsidR="00412857">
        <w:rPr>
          <w:rFonts w:hint="eastAsia"/>
          <w:sz w:val="24"/>
          <w:szCs w:val="24"/>
          <w:lang w:eastAsia="zh-CN"/>
        </w:rPr>
        <w:t>外</w:t>
      </w:r>
      <w:r w:rsidRPr="00A841B5">
        <w:rPr>
          <w:sz w:val="24"/>
          <w:szCs w:val="24"/>
          <w:lang w:eastAsia="zh-CN"/>
        </w:rPr>
        <w:t>加</w:t>
      </w:r>
      <w:r w:rsidR="00412857" w:rsidRPr="00A841B5">
        <w:rPr>
          <w:sz w:val="24"/>
          <w:szCs w:val="24"/>
          <w:lang w:eastAsia="zh-CN"/>
        </w:rPr>
        <w:t>机构支助费用</w:t>
      </w:r>
      <w:r w:rsidRPr="00A841B5">
        <w:rPr>
          <w:sz w:val="24"/>
          <w:szCs w:val="24"/>
          <w:lang w:eastAsia="zh-CN"/>
        </w:rPr>
        <w:t>19</w:t>
      </w:r>
      <w:r w:rsidR="00267E33">
        <w:rPr>
          <w:rFonts w:hint="eastAsia"/>
          <w:sz w:val="24"/>
          <w:szCs w:val="24"/>
          <w:lang w:eastAsia="zh-CN"/>
        </w:rPr>
        <w:t>,</w:t>
      </w:r>
      <w:r w:rsidRPr="00A841B5">
        <w:rPr>
          <w:sz w:val="24"/>
          <w:szCs w:val="24"/>
          <w:lang w:eastAsia="zh-CN"/>
        </w:rPr>
        <w:t>838</w:t>
      </w:r>
      <w:r w:rsidRPr="00A841B5">
        <w:rPr>
          <w:sz w:val="24"/>
          <w:szCs w:val="24"/>
          <w:lang w:eastAsia="zh-CN"/>
        </w:rPr>
        <w:t>美元，但有一项谅解，即多边基金将不再为逐步淘汰</w:t>
      </w:r>
      <w:r w:rsidR="00295712" w:rsidRPr="00A841B5">
        <w:rPr>
          <w:sz w:val="24"/>
          <w:szCs w:val="24"/>
          <w:lang w:eastAsia="zh-CN"/>
        </w:rPr>
        <w:t>氯氟烃</w:t>
      </w:r>
      <w:r w:rsidRPr="00A841B5">
        <w:rPr>
          <w:sz w:val="24"/>
          <w:szCs w:val="24"/>
          <w:lang w:eastAsia="zh-CN"/>
        </w:rPr>
        <w:t>提供资金；</w:t>
      </w:r>
    </w:p>
    <w:p w14:paraId="2CB8A2C8" w14:textId="6B81CEB2" w:rsidR="00BD1680" w:rsidRPr="00A841B5" w:rsidRDefault="002A536F" w:rsidP="00A335E5">
      <w:pPr>
        <w:numPr>
          <w:ilvl w:val="1"/>
          <w:numId w:val="1"/>
        </w:numPr>
        <w:spacing w:after="240"/>
        <w:outlineLvl w:val="1"/>
        <w:rPr>
          <w:sz w:val="24"/>
          <w:szCs w:val="24"/>
        </w:rPr>
      </w:pPr>
      <w:r>
        <w:rPr>
          <w:rFonts w:hint="eastAsia"/>
          <w:sz w:val="24"/>
          <w:szCs w:val="24"/>
          <w:lang w:eastAsia="zh-CN"/>
        </w:rPr>
        <w:t>注意到</w:t>
      </w:r>
      <w:r w:rsidR="00510DA4" w:rsidRPr="00A841B5">
        <w:rPr>
          <w:rFonts w:hint="eastAsia"/>
          <w:sz w:val="24"/>
          <w:szCs w:val="24"/>
          <w:lang w:eastAsia="zh-CN"/>
        </w:rPr>
        <w:t>：</w:t>
      </w:r>
    </w:p>
    <w:p w14:paraId="44F4AFC1" w14:textId="71E354BF" w:rsidR="0043558F" w:rsidRDefault="00A44D01" w:rsidP="000674D6">
      <w:pPr>
        <w:pStyle w:val="Heading3"/>
        <w:numPr>
          <w:ilvl w:val="0"/>
          <w:numId w:val="0"/>
        </w:numPr>
        <w:ind w:left="2160" w:hanging="720"/>
        <w:rPr>
          <w:sz w:val="24"/>
          <w:szCs w:val="24"/>
          <w:lang w:eastAsia="zh-CN"/>
        </w:rPr>
      </w:pPr>
      <w:r>
        <w:rPr>
          <w:rFonts w:hint="eastAsia"/>
          <w:sz w:val="24"/>
          <w:szCs w:val="24"/>
          <w:lang w:eastAsia="zh-CN"/>
        </w:rPr>
        <w:t>（一）</w:t>
      </w:r>
      <w:r w:rsidRPr="00A841B5">
        <w:rPr>
          <w:sz w:val="24"/>
          <w:szCs w:val="24"/>
          <w:lang w:eastAsia="zh-CN"/>
        </w:rPr>
        <w:t>氯</w:t>
      </w:r>
      <w:r w:rsidR="0048478D" w:rsidRPr="00A841B5">
        <w:rPr>
          <w:sz w:val="24"/>
          <w:szCs w:val="24"/>
          <w:lang w:eastAsia="zh-CN"/>
        </w:rPr>
        <w:t>氟烃淘汰计划</w:t>
      </w:r>
      <w:r w:rsidR="00510DA4" w:rsidRPr="00A841B5">
        <w:rPr>
          <w:sz w:val="24"/>
          <w:szCs w:val="24"/>
          <w:lang w:eastAsia="zh-CN"/>
        </w:rPr>
        <w:t>第三阶段</w:t>
      </w:r>
      <w:r w:rsidR="00363D7F" w:rsidRPr="00A841B5">
        <w:rPr>
          <w:sz w:val="24"/>
          <w:szCs w:val="24"/>
          <w:lang w:eastAsia="zh-CN"/>
        </w:rPr>
        <w:t>包括</w:t>
      </w:r>
      <w:r w:rsidR="0073555B" w:rsidRPr="00A841B5">
        <w:rPr>
          <w:sz w:val="24"/>
          <w:szCs w:val="24"/>
          <w:lang w:eastAsia="zh-CN"/>
        </w:rPr>
        <w:t>额外</w:t>
      </w:r>
      <w:r w:rsidR="0073555B">
        <w:rPr>
          <w:rFonts w:hint="eastAsia"/>
          <w:sz w:val="24"/>
          <w:szCs w:val="24"/>
          <w:lang w:val="en-US" w:eastAsia="zh-CN"/>
        </w:rPr>
        <w:t>给</w:t>
      </w:r>
      <w:r w:rsidR="0073555B" w:rsidRPr="00A841B5">
        <w:rPr>
          <w:sz w:val="24"/>
          <w:szCs w:val="24"/>
          <w:lang w:eastAsia="zh-CN"/>
        </w:rPr>
        <w:t>环境署</w:t>
      </w:r>
      <w:r w:rsidR="0073555B">
        <w:rPr>
          <w:rFonts w:hint="eastAsia"/>
          <w:sz w:val="24"/>
          <w:szCs w:val="24"/>
          <w:lang w:eastAsia="zh-CN"/>
        </w:rPr>
        <w:t>的</w:t>
      </w:r>
      <w:r w:rsidR="00363D7F" w:rsidRPr="00A841B5">
        <w:rPr>
          <w:sz w:val="24"/>
          <w:szCs w:val="24"/>
          <w:lang w:eastAsia="zh-CN"/>
        </w:rPr>
        <w:t>100</w:t>
      </w:r>
      <w:r w:rsidR="0073555B">
        <w:rPr>
          <w:rFonts w:hint="eastAsia"/>
          <w:sz w:val="24"/>
          <w:szCs w:val="24"/>
          <w:lang w:eastAsia="zh-CN"/>
        </w:rPr>
        <w:t>,</w:t>
      </w:r>
      <w:r w:rsidR="00363D7F" w:rsidRPr="00A841B5">
        <w:rPr>
          <w:sz w:val="24"/>
          <w:szCs w:val="24"/>
          <w:lang w:eastAsia="zh-CN"/>
        </w:rPr>
        <w:t>000</w:t>
      </w:r>
      <w:r w:rsidR="00363D7F" w:rsidRPr="00A841B5">
        <w:rPr>
          <w:sz w:val="24"/>
          <w:szCs w:val="24"/>
          <w:lang w:eastAsia="zh-CN"/>
        </w:rPr>
        <w:t>美元，</w:t>
      </w:r>
      <w:r w:rsidR="0073555B">
        <w:rPr>
          <w:rFonts w:hint="eastAsia"/>
          <w:sz w:val="24"/>
          <w:szCs w:val="24"/>
          <w:lang w:eastAsia="zh-CN"/>
        </w:rPr>
        <w:t>外</w:t>
      </w:r>
      <w:r w:rsidR="00363D7F" w:rsidRPr="00A841B5">
        <w:rPr>
          <w:sz w:val="24"/>
          <w:szCs w:val="24"/>
          <w:lang w:eastAsia="zh-CN"/>
        </w:rPr>
        <w:t>加</w:t>
      </w:r>
      <w:r w:rsidR="0073555B" w:rsidRPr="00A841B5">
        <w:rPr>
          <w:sz w:val="24"/>
          <w:szCs w:val="24"/>
          <w:lang w:eastAsia="zh-CN"/>
        </w:rPr>
        <w:t>机构支助费用</w:t>
      </w:r>
      <w:r w:rsidR="00363D7F" w:rsidRPr="00A841B5">
        <w:rPr>
          <w:sz w:val="24"/>
          <w:szCs w:val="24"/>
          <w:lang w:eastAsia="zh-CN"/>
        </w:rPr>
        <w:t>13</w:t>
      </w:r>
      <w:r w:rsidR="0073555B">
        <w:rPr>
          <w:rFonts w:hint="eastAsia"/>
          <w:sz w:val="24"/>
          <w:szCs w:val="24"/>
          <w:lang w:eastAsia="zh-CN"/>
        </w:rPr>
        <w:t>,</w:t>
      </w:r>
      <w:r w:rsidR="00363D7F" w:rsidRPr="00A841B5">
        <w:rPr>
          <w:sz w:val="24"/>
          <w:szCs w:val="24"/>
          <w:lang w:eastAsia="zh-CN"/>
        </w:rPr>
        <w:t>000</w:t>
      </w:r>
      <w:r w:rsidR="00363D7F" w:rsidRPr="00A841B5">
        <w:rPr>
          <w:sz w:val="24"/>
          <w:szCs w:val="24"/>
          <w:lang w:eastAsia="zh-CN"/>
        </w:rPr>
        <w:t>美元，</w:t>
      </w:r>
      <w:r w:rsidR="00966BAE">
        <w:rPr>
          <w:rFonts w:hint="eastAsia"/>
          <w:sz w:val="24"/>
          <w:szCs w:val="24"/>
          <w:lang w:eastAsia="zh-CN"/>
        </w:rPr>
        <w:t>涉及</w:t>
      </w:r>
      <w:r w:rsidR="00363D7F" w:rsidRPr="00A841B5">
        <w:rPr>
          <w:sz w:val="24"/>
          <w:szCs w:val="24"/>
          <w:lang w:eastAsia="zh-CN"/>
        </w:rPr>
        <w:t>与第九十三次会议核准的额外活动，目的是</w:t>
      </w:r>
      <w:r w:rsidR="00966BAE" w:rsidRPr="00A841B5">
        <w:rPr>
          <w:sz w:val="24"/>
          <w:szCs w:val="24"/>
          <w:lang w:eastAsia="zh-CN"/>
        </w:rPr>
        <w:t>根据第</w:t>
      </w:r>
      <w:r w:rsidR="00966BAE" w:rsidRPr="00A841B5">
        <w:rPr>
          <w:sz w:val="24"/>
          <w:szCs w:val="24"/>
          <w:lang w:eastAsia="zh-CN"/>
        </w:rPr>
        <w:t>89/6</w:t>
      </w:r>
      <w:r w:rsidR="00966BAE" w:rsidRPr="00A841B5">
        <w:rPr>
          <w:sz w:val="24"/>
          <w:szCs w:val="24"/>
          <w:lang w:eastAsia="zh-CN"/>
        </w:rPr>
        <w:t>号决定</w:t>
      </w:r>
      <w:r w:rsidR="00966BAE" w:rsidRPr="00A841B5">
        <w:rPr>
          <w:sz w:val="24"/>
          <w:szCs w:val="24"/>
          <w:lang w:eastAsia="zh-CN"/>
        </w:rPr>
        <w:t>(b)</w:t>
      </w:r>
      <w:r w:rsidR="00966BAE">
        <w:rPr>
          <w:rFonts w:hint="eastAsia"/>
          <w:sz w:val="24"/>
          <w:szCs w:val="24"/>
          <w:lang w:eastAsia="zh-CN"/>
        </w:rPr>
        <w:t>，</w:t>
      </w:r>
      <w:r w:rsidR="00363D7F" w:rsidRPr="00A841B5">
        <w:rPr>
          <w:sz w:val="24"/>
          <w:szCs w:val="24"/>
          <w:lang w:eastAsia="zh-CN"/>
        </w:rPr>
        <w:t>引</w:t>
      </w:r>
      <w:r w:rsidR="00966BAE">
        <w:rPr>
          <w:rFonts w:hint="eastAsia"/>
          <w:sz w:val="24"/>
          <w:szCs w:val="24"/>
          <w:lang w:eastAsia="zh-CN"/>
        </w:rPr>
        <w:t>进</w:t>
      </w:r>
      <w:r w:rsidR="00363D7F" w:rsidRPr="00A841B5">
        <w:rPr>
          <w:sz w:val="24"/>
          <w:szCs w:val="24"/>
          <w:lang w:eastAsia="zh-CN"/>
        </w:rPr>
        <w:t>全球升温潜能值低或为零的</w:t>
      </w:r>
      <w:r w:rsidR="00295712" w:rsidRPr="00A841B5">
        <w:rPr>
          <w:sz w:val="24"/>
          <w:szCs w:val="24"/>
          <w:lang w:eastAsia="zh-CN"/>
        </w:rPr>
        <w:t>氯氟烃</w:t>
      </w:r>
      <w:r w:rsidR="00363D7F" w:rsidRPr="00A841B5">
        <w:rPr>
          <w:sz w:val="24"/>
          <w:szCs w:val="24"/>
          <w:lang w:eastAsia="zh-CN"/>
        </w:rPr>
        <w:lastRenderedPageBreak/>
        <w:t>替代品，</w:t>
      </w:r>
      <w:r w:rsidR="00966BAE">
        <w:rPr>
          <w:rFonts w:hint="eastAsia"/>
          <w:sz w:val="24"/>
          <w:szCs w:val="24"/>
          <w:lang w:eastAsia="zh-CN"/>
        </w:rPr>
        <w:t>并</w:t>
      </w:r>
      <w:r w:rsidR="00363D7F" w:rsidRPr="00A841B5">
        <w:rPr>
          <w:sz w:val="24"/>
          <w:szCs w:val="24"/>
          <w:lang w:eastAsia="zh-CN"/>
        </w:rPr>
        <w:t>保持制冷维修行业的能效；</w:t>
      </w:r>
      <w:r w:rsidR="00D67826" w:rsidRPr="00A841B5">
        <w:rPr>
          <w:sz w:val="24"/>
          <w:szCs w:val="24"/>
          <w:lang w:eastAsia="zh-CN"/>
        </w:rPr>
        <w:t xml:space="preserve"> </w:t>
      </w:r>
    </w:p>
    <w:p w14:paraId="635D6F81" w14:textId="77777777" w:rsidR="000674D6" w:rsidRPr="000674D6" w:rsidRDefault="000674D6" w:rsidP="000674D6">
      <w:pPr>
        <w:rPr>
          <w:lang w:eastAsia="zh-CN"/>
        </w:rPr>
      </w:pPr>
    </w:p>
    <w:p w14:paraId="1B709D4A" w14:textId="3BE5F3B9" w:rsidR="00BE2DAA" w:rsidRPr="002A536F" w:rsidRDefault="00363D7F" w:rsidP="002A536F">
      <w:pPr>
        <w:pStyle w:val="Heading3"/>
        <w:numPr>
          <w:ilvl w:val="0"/>
          <w:numId w:val="27"/>
        </w:numPr>
        <w:ind w:left="2070" w:hanging="630"/>
        <w:rPr>
          <w:sz w:val="24"/>
          <w:szCs w:val="24"/>
          <w:lang w:val="en-GB" w:eastAsia="zh-CN"/>
        </w:rPr>
      </w:pPr>
      <w:r w:rsidRPr="00A841B5">
        <w:rPr>
          <w:sz w:val="24"/>
          <w:szCs w:val="24"/>
          <w:lang w:eastAsia="zh-CN"/>
        </w:rPr>
        <w:t>亚美尼亚政府承诺</w:t>
      </w:r>
      <w:r w:rsidR="00931883">
        <w:rPr>
          <w:rFonts w:hint="eastAsia"/>
          <w:sz w:val="24"/>
          <w:szCs w:val="24"/>
          <w:lang w:eastAsia="zh-CN"/>
        </w:rPr>
        <w:t>到</w:t>
      </w:r>
      <w:r w:rsidRPr="00A841B5">
        <w:rPr>
          <w:sz w:val="24"/>
          <w:szCs w:val="24"/>
          <w:lang w:eastAsia="zh-CN"/>
        </w:rPr>
        <w:t>2030</w:t>
      </w:r>
      <w:r w:rsidRPr="00A841B5">
        <w:rPr>
          <w:sz w:val="24"/>
          <w:szCs w:val="24"/>
          <w:lang w:eastAsia="zh-CN"/>
        </w:rPr>
        <w:t>年</w:t>
      </w:r>
      <w:r w:rsidRPr="00A841B5">
        <w:rPr>
          <w:sz w:val="24"/>
          <w:szCs w:val="24"/>
          <w:lang w:eastAsia="zh-CN"/>
        </w:rPr>
        <w:t>1</w:t>
      </w:r>
      <w:r w:rsidRPr="00A841B5">
        <w:rPr>
          <w:sz w:val="24"/>
          <w:szCs w:val="24"/>
          <w:lang w:eastAsia="zh-CN"/>
        </w:rPr>
        <w:t>月</w:t>
      </w:r>
      <w:r w:rsidRPr="00A841B5">
        <w:rPr>
          <w:sz w:val="24"/>
          <w:szCs w:val="24"/>
          <w:lang w:eastAsia="zh-CN"/>
        </w:rPr>
        <w:t>1</w:t>
      </w:r>
      <w:r w:rsidRPr="00A841B5">
        <w:rPr>
          <w:sz w:val="24"/>
          <w:szCs w:val="24"/>
          <w:lang w:eastAsia="zh-CN"/>
        </w:rPr>
        <w:t>日</w:t>
      </w:r>
      <w:r w:rsidR="00E1142C">
        <w:rPr>
          <w:sz w:val="24"/>
          <w:szCs w:val="24"/>
          <w:lang w:eastAsia="zh-CN"/>
        </w:rPr>
        <w:t>全部淘汰</w:t>
      </w:r>
      <w:r w:rsidR="00295712" w:rsidRPr="00A841B5">
        <w:rPr>
          <w:sz w:val="24"/>
          <w:szCs w:val="24"/>
          <w:lang w:eastAsia="zh-CN"/>
        </w:rPr>
        <w:t>氯氟烃</w:t>
      </w:r>
      <w:r w:rsidRPr="00A841B5">
        <w:rPr>
          <w:sz w:val="24"/>
          <w:szCs w:val="24"/>
          <w:lang w:eastAsia="zh-CN"/>
        </w:rPr>
        <w:t>，此后将不再进口</w:t>
      </w:r>
      <w:r w:rsidR="00295712" w:rsidRPr="00A841B5">
        <w:rPr>
          <w:sz w:val="24"/>
          <w:szCs w:val="24"/>
          <w:lang w:eastAsia="zh-CN"/>
        </w:rPr>
        <w:t>氯氟烃</w:t>
      </w:r>
      <w:r w:rsidRPr="00A841B5">
        <w:rPr>
          <w:sz w:val="24"/>
          <w:szCs w:val="24"/>
          <w:lang w:eastAsia="zh-CN"/>
        </w:rPr>
        <w:t>，但根据《蒙特利尔议定书》的规定允许</w:t>
      </w:r>
      <w:r w:rsidR="002A536F">
        <w:rPr>
          <w:rFonts w:hint="eastAsia"/>
          <w:sz w:val="24"/>
          <w:szCs w:val="24"/>
          <w:lang w:eastAsia="zh-CN"/>
        </w:rPr>
        <w:t>在</w:t>
      </w:r>
      <w:r w:rsidR="002A536F" w:rsidRPr="00A841B5">
        <w:rPr>
          <w:sz w:val="24"/>
          <w:szCs w:val="24"/>
          <w:lang w:eastAsia="zh-CN"/>
        </w:rPr>
        <w:t>2030</w:t>
      </w:r>
      <w:r w:rsidR="002A536F" w:rsidRPr="00A841B5">
        <w:rPr>
          <w:sz w:val="24"/>
          <w:szCs w:val="24"/>
          <w:lang w:eastAsia="zh-CN"/>
        </w:rPr>
        <w:t>年至</w:t>
      </w:r>
      <w:r w:rsidR="002A536F" w:rsidRPr="00A841B5">
        <w:rPr>
          <w:sz w:val="24"/>
          <w:szCs w:val="24"/>
          <w:lang w:eastAsia="zh-CN"/>
        </w:rPr>
        <w:t>2040</w:t>
      </w:r>
      <w:r w:rsidR="002A536F" w:rsidRPr="00A841B5">
        <w:rPr>
          <w:sz w:val="24"/>
          <w:szCs w:val="24"/>
          <w:lang w:eastAsia="zh-CN"/>
        </w:rPr>
        <w:t>年期间</w:t>
      </w:r>
      <w:r w:rsidRPr="00A841B5">
        <w:rPr>
          <w:sz w:val="24"/>
          <w:szCs w:val="24"/>
          <w:lang w:eastAsia="zh-CN"/>
        </w:rPr>
        <w:t>用于维修</w:t>
      </w:r>
      <w:r w:rsidR="002A536F" w:rsidRPr="002A536F">
        <w:rPr>
          <w:rFonts w:hint="eastAsia"/>
          <w:sz w:val="24"/>
          <w:szCs w:val="24"/>
          <w:lang w:val="en-GB" w:eastAsia="zh-CN"/>
        </w:rPr>
        <w:t>尾期</w:t>
      </w:r>
      <w:r w:rsidRPr="00A841B5">
        <w:rPr>
          <w:sz w:val="24"/>
          <w:szCs w:val="24"/>
          <w:lang w:eastAsia="zh-CN"/>
        </w:rPr>
        <w:t>的</w:t>
      </w:r>
      <w:r w:rsidR="002A536F">
        <w:rPr>
          <w:rFonts w:hint="eastAsia"/>
          <w:sz w:val="24"/>
          <w:szCs w:val="24"/>
          <w:lang w:eastAsia="zh-CN"/>
        </w:rPr>
        <w:t>所需</w:t>
      </w:r>
      <w:r w:rsidR="00295712" w:rsidRPr="00A841B5">
        <w:rPr>
          <w:sz w:val="24"/>
          <w:szCs w:val="24"/>
          <w:lang w:eastAsia="zh-CN"/>
        </w:rPr>
        <w:t>氯氟烃</w:t>
      </w:r>
      <w:r w:rsidRPr="00A841B5">
        <w:rPr>
          <w:sz w:val="24"/>
          <w:szCs w:val="24"/>
          <w:lang w:eastAsia="zh-CN"/>
        </w:rPr>
        <w:t>除外；</w:t>
      </w:r>
    </w:p>
    <w:p w14:paraId="4FCCA28A" w14:textId="1B8522EA" w:rsidR="00BE2DAA" w:rsidRPr="00A841B5" w:rsidRDefault="0026594D" w:rsidP="00A335E5">
      <w:pPr>
        <w:numPr>
          <w:ilvl w:val="1"/>
          <w:numId w:val="1"/>
        </w:numPr>
        <w:spacing w:after="240"/>
        <w:outlineLvl w:val="1"/>
        <w:rPr>
          <w:sz w:val="24"/>
          <w:szCs w:val="24"/>
          <w:lang w:eastAsia="zh-CN"/>
        </w:rPr>
      </w:pPr>
      <w:r>
        <w:rPr>
          <w:rFonts w:hint="eastAsia"/>
          <w:sz w:val="24"/>
          <w:szCs w:val="24"/>
          <w:lang w:eastAsia="zh-CN"/>
        </w:rPr>
        <w:t>从</w:t>
      </w:r>
      <w:r w:rsidRPr="00A841B5">
        <w:rPr>
          <w:sz w:val="24"/>
          <w:szCs w:val="24"/>
          <w:lang w:eastAsia="zh-CN"/>
        </w:rPr>
        <w:t>符合供资条件的剩余氯氟烃消费中</w:t>
      </w:r>
      <w:r w:rsidR="00363D7F" w:rsidRPr="00A841B5">
        <w:rPr>
          <w:sz w:val="24"/>
          <w:szCs w:val="24"/>
          <w:lang w:eastAsia="zh-CN"/>
        </w:rPr>
        <w:t>扣除</w:t>
      </w:r>
      <w:r w:rsidR="00363D7F" w:rsidRPr="00A841B5">
        <w:rPr>
          <w:sz w:val="24"/>
          <w:szCs w:val="24"/>
          <w:lang w:eastAsia="zh-CN"/>
        </w:rPr>
        <w:t>2.34</w:t>
      </w:r>
      <w:r w:rsidR="00363D7F" w:rsidRPr="00A841B5">
        <w:rPr>
          <w:sz w:val="24"/>
          <w:szCs w:val="24"/>
          <w:lang w:eastAsia="zh-CN"/>
        </w:rPr>
        <w:t>臭氧消耗潜能</w:t>
      </w:r>
      <w:r w:rsidR="000278A2" w:rsidRPr="00A841B5">
        <w:rPr>
          <w:sz w:val="24"/>
          <w:szCs w:val="24"/>
          <w:lang w:eastAsia="zh-CN"/>
        </w:rPr>
        <w:t>吨</w:t>
      </w:r>
      <w:r w:rsidR="00295712" w:rsidRPr="00A841B5">
        <w:rPr>
          <w:sz w:val="24"/>
          <w:szCs w:val="24"/>
          <w:lang w:eastAsia="zh-CN"/>
        </w:rPr>
        <w:t>氯氟烃</w:t>
      </w:r>
      <w:r w:rsidR="00363D7F" w:rsidRPr="00A841B5">
        <w:rPr>
          <w:sz w:val="24"/>
          <w:szCs w:val="24"/>
          <w:lang w:eastAsia="zh-CN"/>
        </w:rPr>
        <w:t>；</w:t>
      </w:r>
    </w:p>
    <w:p w14:paraId="7884596D" w14:textId="6460CDB4" w:rsidR="00BE2DAA" w:rsidRPr="00A841B5" w:rsidRDefault="00363D7F" w:rsidP="00A335E5">
      <w:pPr>
        <w:numPr>
          <w:ilvl w:val="1"/>
          <w:numId w:val="1"/>
        </w:numPr>
        <w:spacing w:after="240"/>
        <w:outlineLvl w:val="1"/>
        <w:rPr>
          <w:sz w:val="24"/>
          <w:szCs w:val="24"/>
          <w:lang w:eastAsia="zh-CN"/>
        </w:rPr>
      </w:pPr>
      <w:r w:rsidRPr="00A841B5">
        <w:rPr>
          <w:sz w:val="24"/>
          <w:szCs w:val="24"/>
          <w:lang w:eastAsia="zh-CN"/>
        </w:rPr>
        <w:t>核准</w:t>
      </w:r>
      <w:r w:rsidR="000278A2" w:rsidRPr="00A841B5">
        <w:rPr>
          <w:sz w:val="24"/>
          <w:szCs w:val="24"/>
          <w:lang w:eastAsia="zh-CN"/>
        </w:rPr>
        <w:t>本文件附件一</w:t>
      </w:r>
      <w:r w:rsidR="000278A2">
        <w:rPr>
          <w:rFonts w:hint="eastAsia"/>
          <w:sz w:val="24"/>
          <w:szCs w:val="24"/>
          <w:lang w:eastAsia="zh-CN"/>
        </w:rPr>
        <w:t>所</w:t>
      </w:r>
      <w:r w:rsidR="000278A2" w:rsidRPr="00A841B5">
        <w:rPr>
          <w:sz w:val="24"/>
          <w:szCs w:val="24"/>
          <w:lang w:eastAsia="zh-CN"/>
        </w:rPr>
        <w:t>载</w:t>
      </w:r>
      <w:r w:rsidR="000278A2">
        <w:rPr>
          <w:rFonts w:hint="eastAsia"/>
          <w:sz w:val="24"/>
          <w:szCs w:val="24"/>
          <w:lang w:eastAsia="zh-CN"/>
        </w:rPr>
        <w:t>的</w:t>
      </w:r>
      <w:r w:rsidRPr="00A841B5">
        <w:rPr>
          <w:sz w:val="24"/>
          <w:szCs w:val="24"/>
          <w:lang w:eastAsia="zh-CN"/>
        </w:rPr>
        <w:t>亚美尼亚政府</w:t>
      </w:r>
      <w:r w:rsidR="000278A2">
        <w:rPr>
          <w:rFonts w:hint="eastAsia"/>
          <w:sz w:val="24"/>
          <w:szCs w:val="24"/>
          <w:lang w:eastAsia="zh-CN"/>
        </w:rPr>
        <w:t>与</w:t>
      </w:r>
      <w:r w:rsidRPr="00A841B5">
        <w:rPr>
          <w:sz w:val="24"/>
          <w:szCs w:val="24"/>
          <w:lang w:eastAsia="zh-CN"/>
        </w:rPr>
        <w:t>执行委员会之间</w:t>
      </w:r>
      <w:r w:rsidR="00903A16" w:rsidRPr="00A841B5">
        <w:rPr>
          <w:sz w:val="24"/>
          <w:szCs w:val="24"/>
          <w:lang w:eastAsia="zh-CN"/>
        </w:rPr>
        <w:t>根据氯氟烃淘汰计划第三阶段</w:t>
      </w:r>
      <w:r w:rsidR="000278A2">
        <w:rPr>
          <w:rFonts w:hint="eastAsia"/>
          <w:sz w:val="24"/>
          <w:szCs w:val="24"/>
          <w:lang w:eastAsia="zh-CN"/>
        </w:rPr>
        <w:t>减少</w:t>
      </w:r>
      <w:r w:rsidR="000278A2" w:rsidRPr="00A841B5">
        <w:rPr>
          <w:sz w:val="24"/>
          <w:szCs w:val="24"/>
          <w:lang w:eastAsia="zh-CN"/>
        </w:rPr>
        <w:t>氯氟烃</w:t>
      </w:r>
      <w:r w:rsidR="000278A2">
        <w:rPr>
          <w:rFonts w:hint="eastAsia"/>
          <w:sz w:val="24"/>
          <w:szCs w:val="24"/>
          <w:lang w:eastAsia="zh-CN"/>
        </w:rPr>
        <w:t>消费</w:t>
      </w:r>
      <w:r w:rsidRPr="00A841B5">
        <w:rPr>
          <w:sz w:val="24"/>
          <w:szCs w:val="24"/>
          <w:lang w:eastAsia="zh-CN"/>
        </w:rPr>
        <w:t>的协定草案；</w:t>
      </w:r>
    </w:p>
    <w:p w14:paraId="0867ADE0" w14:textId="69DAC001" w:rsidR="00BE2DAA" w:rsidRPr="00A841B5" w:rsidRDefault="00B9770F" w:rsidP="00A335E5">
      <w:pPr>
        <w:pStyle w:val="Heading2"/>
        <w:widowControl/>
        <w:rPr>
          <w:sz w:val="24"/>
          <w:szCs w:val="24"/>
          <w:lang w:eastAsia="zh-CN"/>
        </w:rPr>
      </w:pPr>
      <w:r>
        <w:rPr>
          <w:rFonts w:hint="eastAsia"/>
          <w:sz w:val="24"/>
          <w:szCs w:val="24"/>
          <w:lang w:eastAsia="zh-CN"/>
        </w:rPr>
        <w:t>指出</w:t>
      </w:r>
      <w:r w:rsidR="00363D7F" w:rsidRPr="00A841B5">
        <w:rPr>
          <w:sz w:val="24"/>
          <w:szCs w:val="24"/>
          <w:lang w:eastAsia="zh-CN"/>
        </w:rPr>
        <w:t>为便于审议</w:t>
      </w:r>
      <w:r w:rsidRPr="00A841B5">
        <w:rPr>
          <w:sz w:val="24"/>
          <w:szCs w:val="24"/>
          <w:lang w:eastAsia="zh-CN"/>
        </w:rPr>
        <w:t>氯氟烃淘汰计划</w:t>
      </w:r>
      <w:r>
        <w:rPr>
          <w:rFonts w:hint="eastAsia"/>
          <w:sz w:val="24"/>
          <w:szCs w:val="24"/>
          <w:lang w:eastAsia="zh-CN"/>
        </w:rPr>
        <w:t>的</w:t>
      </w:r>
      <w:r w:rsidR="00363D7F" w:rsidRPr="00A841B5">
        <w:rPr>
          <w:sz w:val="24"/>
          <w:szCs w:val="24"/>
          <w:lang w:eastAsia="zh-CN"/>
        </w:rPr>
        <w:t>最后一次付款</w:t>
      </w:r>
      <w:r>
        <w:rPr>
          <w:rFonts w:hint="eastAsia"/>
          <w:sz w:val="24"/>
          <w:szCs w:val="24"/>
          <w:lang w:eastAsia="zh-CN"/>
        </w:rPr>
        <w:t>，</w:t>
      </w:r>
      <w:r w:rsidR="00363D7F" w:rsidRPr="00A841B5">
        <w:rPr>
          <w:sz w:val="24"/>
          <w:szCs w:val="24"/>
          <w:lang w:eastAsia="zh-CN"/>
        </w:rPr>
        <w:t>亚美尼亚政府应提交</w:t>
      </w:r>
      <w:r>
        <w:rPr>
          <w:rFonts w:hint="eastAsia"/>
          <w:sz w:val="24"/>
          <w:szCs w:val="24"/>
          <w:lang w:eastAsia="zh-CN"/>
        </w:rPr>
        <w:t>：</w:t>
      </w:r>
    </w:p>
    <w:p w14:paraId="0C8626D8" w14:textId="246A6B68" w:rsidR="00BE2DAA" w:rsidRPr="00B9770F" w:rsidRDefault="00A46D13" w:rsidP="00B9770F">
      <w:pPr>
        <w:pStyle w:val="Heading3"/>
        <w:rPr>
          <w:sz w:val="24"/>
          <w:szCs w:val="24"/>
          <w:lang w:eastAsia="zh-CN"/>
        </w:rPr>
      </w:pPr>
      <w:r w:rsidRPr="00A46D13">
        <w:rPr>
          <w:rFonts w:hint="eastAsia"/>
          <w:sz w:val="24"/>
          <w:szCs w:val="24"/>
          <w:lang w:eastAsia="zh-CN"/>
        </w:rPr>
        <w:t>一份关于为采取</w:t>
      </w:r>
      <w:r w:rsidR="00443286" w:rsidRPr="00443286">
        <w:rPr>
          <w:rFonts w:hint="eastAsia"/>
          <w:sz w:val="24"/>
          <w:szCs w:val="24"/>
          <w:lang w:eastAsia="zh-CN"/>
        </w:rPr>
        <w:t>措施</w:t>
      </w:r>
      <w:r w:rsidR="00B9770F" w:rsidRPr="00B9770F">
        <w:rPr>
          <w:sz w:val="24"/>
          <w:szCs w:val="24"/>
          <w:lang w:eastAsia="zh-CN"/>
        </w:rPr>
        <w:t>确保</w:t>
      </w:r>
      <w:r w:rsidR="00B9770F" w:rsidRPr="00B9770F">
        <w:rPr>
          <w:sz w:val="24"/>
          <w:szCs w:val="24"/>
          <w:lang w:eastAsia="zh-CN"/>
        </w:rPr>
        <w:t>2030–2040</w:t>
      </w:r>
      <w:r w:rsidR="00B9770F">
        <w:rPr>
          <w:rFonts w:hint="eastAsia"/>
          <w:sz w:val="24"/>
          <w:szCs w:val="24"/>
          <w:lang w:eastAsia="zh-CN"/>
        </w:rPr>
        <w:t>年期间</w:t>
      </w:r>
      <w:r w:rsidR="00295712" w:rsidRPr="00B9770F">
        <w:rPr>
          <w:sz w:val="24"/>
          <w:szCs w:val="24"/>
          <w:lang w:eastAsia="zh-CN"/>
        </w:rPr>
        <w:t>氯氟烃</w:t>
      </w:r>
      <w:r w:rsidR="00363D7F" w:rsidRPr="00B9770F">
        <w:rPr>
          <w:sz w:val="24"/>
          <w:szCs w:val="24"/>
          <w:lang w:eastAsia="zh-CN"/>
        </w:rPr>
        <w:t>消费量符合《蒙特利尔议定书》第</w:t>
      </w:r>
      <w:r w:rsidR="00363D7F" w:rsidRPr="00B9770F">
        <w:rPr>
          <w:sz w:val="24"/>
          <w:szCs w:val="24"/>
          <w:lang w:eastAsia="zh-CN"/>
        </w:rPr>
        <w:t>5</w:t>
      </w:r>
      <w:r w:rsidR="00363D7F" w:rsidRPr="00B9770F">
        <w:rPr>
          <w:sz w:val="24"/>
          <w:szCs w:val="24"/>
          <w:lang w:eastAsia="zh-CN"/>
        </w:rPr>
        <w:t>条第</w:t>
      </w:r>
      <w:r w:rsidR="00363D7F" w:rsidRPr="00B9770F">
        <w:rPr>
          <w:sz w:val="24"/>
          <w:szCs w:val="24"/>
          <w:lang w:eastAsia="zh-CN"/>
        </w:rPr>
        <w:t>8</w:t>
      </w:r>
      <w:r w:rsidRPr="00B9770F">
        <w:rPr>
          <w:sz w:val="24"/>
          <w:szCs w:val="24"/>
          <w:lang w:eastAsia="zh-CN"/>
        </w:rPr>
        <w:t>款</w:t>
      </w:r>
      <w:r w:rsidR="00363D7F" w:rsidRPr="00B9770F">
        <w:rPr>
          <w:sz w:val="24"/>
          <w:szCs w:val="24"/>
          <w:lang w:eastAsia="zh-CN"/>
        </w:rPr>
        <w:t>之三</w:t>
      </w:r>
      <w:r w:rsidR="00363D7F" w:rsidRPr="00B9770F">
        <w:rPr>
          <w:sz w:val="24"/>
          <w:szCs w:val="24"/>
          <w:lang w:eastAsia="zh-CN"/>
        </w:rPr>
        <w:t>(e)(</w:t>
      </w:r>
      <w:r w:rsidR="00363D7F" w:rsidRPr="00B9770F">
        <w:rPr>
          <w:sz w:val="24"/>
          <w:szCs w:val="24"/>
          <w:lang w:eastAsia="zh-CN"/>
        </w:rPr>
        <w:t>一</w:t>
      </w:r>
      <w:r w:rsidR="00363D7F" w:rsidRPr="00B9770F">
        <w:rPr>
          <w:sz w:val="24"/>
          <w:szCs w:val="24"/>
          <w:lang w:eastAsia="zh-CN"/>
        </w:rPr>
        <w:t>)</w:t>
      </w:r>
      <w:r w:rsidRPr="00A46D13">
        <w:rPr>
          <w:rFonts w:hint="eastAsia"/>
          <w:sz w:val="24"/>
          <w:szCs w:val="24"/>
          <w:lang w:eastAsia="zh-CN"/>
        </w:rPr>
        <w:t xml:space="preserve"> </w:t>
      </w:r>
      <w:r w:rsidRPr="00A46D13">
        <w:rPr>
          <w:rFonts w:hint="eastAsia"/>
          <w:sz w:val="24"/>
          <w:szCs w:val="24"/>
          <w:lang w:eastAsia="zh-CN"/>
        </w:rPr>
        <w:t>项而建立的</w:t>
      </w:r>
      <w:r w:rsidR="00363D7F" w:rsidRPr="00B9770F">
        <w:rPr>
          <w:sz w:val="24"/>
          <w:szCs w:val="24"/>
          <w:lang w:eastAsia="zh-CN"/>
        </w:rPr>
        <w:t>监管和政策框架</w:t>
      </w:r>
      <w:r w:rsidRPr="00A46D13">
        <w:rPr>
          <w:rFonts w:hint="eastAsia"/>
          <w:sz w:val="24"/>
          <w:szCs w:val="24"/>
          <w:lang w:eastAsia="zh-CN"/>
        </w:rPr>
        <w:t>的详细说明</w:t>
      </w:r>
      <w:r w:rsidR="00443286">
        <w:rPr>
          <w:rFonts w:hint="eastAsia"/>
          <w:sz w:val="24"/>
          <w:szCs w:val="24"/>
          <w:lang w:eastAsia="zh-CN"/>
        </w:rPr>
        <w:t>；</w:t>
      </w:r>
    </w:p>
    <w:p w14:paraId="118CF65A" w14:textId="20553253" w:rsidR="00BE2DAA" w:rsidRPr="00A841B5" w:rsidRDefault="00363D7F" w:rsidP="00A335E5">
      <w:pPr>
        <w:pStyle w:val="Heading3"/>
        <w:widowControl/>
        <w:rPr>
          <w:sz w:val="24"/>
          <w:szCs w:val="24"/>
          <w:lang w:eastAsia="zh-CN"/>
        </w:rPr>
      </w:pPr>
      <w:r w:rsidRPr="00A841B5">
        <w:rPr>
          <w:sz w:val="24"/>
          <w:szCs w:val="24"/>
          <w:lang w:eastAsia="zh-CN"/>
        </w:rPr>
        <w:t>2030-2040</w:t>
      </w:r>
      <w:r w:rsidRPr="00A841B5">
        <w:rPr>
          <w:sz w:val="24"/>
          <w:szCs w:val="24"/>
          <w:lang w:eastAsia="zh-CN"/>
        </w:rPr>
        <w:t>年期间</w:t>
      </w:r>
      <w:r w:rsidR="00443286" w:rsidRPr="00443286">
        <w:rPr>
          <w:sz w:val="24"/>
          <w:szCs w:val="24"/>
          <w:lang w:eastAsia="zh-CN"/>
        </w:rPr>
        <w:t>亚美尼亚</w:t>
      </w:r>
      <w:r w:rsidR="00443286" w:rsidRPr="00443286">
        <w:rPr>
          <w:rFonts w:hint="eastAsia"/>
          <w:sz w:val="24"/>
          <w:szCs w:val="24"/>
          <w:lang w:eastAsia="zh-CN"/>
        </w:rPr>
        <w:t>的</w:t>
      </w:r>
      <w:r w:rsidR="00443286" w:rsidRPr="00443286">
        <w:rPr>
          <w:sz w:val="24"/>
          <w:szCs w:val="24"/>
          <w:lang w:eastAsia="zh-CN"/>
        </w:rPr>
        <w:t>氯氟烃年</w:t>
      </w:r>
      <w:r w:rsidR="00443286" w:rsidRPr="00443286">
        <w:rPr>
          <w:rFonts w:hint="eastAsia"/>
          <w:sz w:val="24"/>
          <w:szCs w:val="24"/>
          <w:lang w:eastAsia="zh-CN"/>
        </w:rPr>
        <w:t>度</w:t>
      </w:r>
      <w:r w:rsidR="00443286" w:rsidRPr="00443286">
        <w:rPr>
          <w:sz w:val="24"/>
          <w:szCs w:val="24"/>
          <w:lang w:eastAsia="zh-CN"/>
        </w:rPr>
        <w:t>预期消费量</w:t>
      </w:r>
      <w:r w:rsidR="00443286">
        <w:rPr>
          <w:rFonts w:hint="eastAsia"/>
          <w:sz w:val="24"/>
          <w:szCs w:val="24"/>
          <w:lang w:eastAsia="zh-CN"/>
        </w:rPr>
        <w:t>；</w:t>
      </w:r>
      <w:r w:rsidRPr="00A841B5">
        <w:rPr>
          <w:sz w:val="24"/>
          <w:szCs w:val="24"/>
          <w:lang w:eastAsia="zh-CN"/>
        </w:rPr>
        <w:t xml:space="preserve"> </w:t>
      </w:r>
    </w:p>
    <w:p w14:paraId="12710252" w14:textId="7D9C63E0" w:rsidR="0093202F" w:rsidRDefault="00443286" w:rsidP="00E11E2F">
      <w:pPr>
        <w:numPr>
          <w:ilvl w:val="1"/>
          <w:numId w:val="1"/>
        </w:numPr>
        <w:spacing w:after="240"/>
        <w:jc w:val="left"/>
        <w:outlineLvl w:val="1"/>
        <w:rPr>
          <w:sz w:val="24"/>
          <w:szCs w:val="24"/>
          <w:lang w:eastAsia="zh-CN"/>
        </w:rPr>
      </w:pPr>
      <w:r w:rsidRPr="00443286">
        <w:rPr>
          <w:rFonts w:hint="eastAsia"/>
          <w:sz w:val="24"/>
          <w:szCs w:val="24"/>
          <w:lang w:eastAsia="zh-CN"/>
        </w:rPr>
        <w:t>核</w:t>
      </w:r>
      <w:r w:rsidR="00363D7F" w:rsidRPr="00443286">
        <w:rPr>
          <w:sz w:val="24"/>
          <w:szCs w:val="24"/>
          <w:lang w:eastAsia="zh-CN"/>
        </w:rPr>
        <w:t>准亚美尼亚</w:t>
      </w:r>
      <w:r w:rsidRPr="00443286">
        <w:rPr>
          <w:sz w:val="24"/>
          <w:szCs w:val="24"/>
          <w:lang w:eastAsia="zh-CN"/>
        </w:rPr>
        <w:t>氯氟烃淘汰计划第三阶段第一次付款</w:t>
      </w:r>
      <w:r w:rsidR="00363D7F" w:rsidRPr="00443286">
        <w:rPr>
          <w:sz w:val="24"/>
          <w:szCs w:val="24"/>
          <w:lang w:eastAsia="zh-CN"/>
        </w:rPr>
        <w:t>以及相应的付款执行计划，金额为</w:t>
      </w:r>
      <w:r w:rsidR="00363D7F" w:rsidRPr="00443286">
        <w:rPr>
          <w:sz w:val="24"/>
          <w:szCs w:val="24"/>
          <w:lang w:eastAsia="zh-CN"/>
        </w:rPr>
        <w:t>257</w:t>
      </w:r>
      <w:r w:rsidRPr="00443286">
        <w:rPr>
          <w:rFonts w:hint="eastAsia"/>
          <w:sz w:val="24"/>
          <w:szCs w:val="24"/>
          <w:lang w:eastAsia="zh-CN"/>
        </w:rPr>
        <w:t>,</w:t>
      </w:r>
      <w:r w:rsidR="00363D7F" w:rsidRPr="00443286">
        <w:rPr>
          <w:sz w:val="24"/>
          <w:szCs w:val="24"/>
          <w:lang w:eastAsia="zh-CN"/>
        </w:rPr>
        <w:t>623</w:t>
      </w:r>
      <w:r w:rsidR="00363D7F" w:rsidRPr="00443286">
        <w:rPr>
          <w:sz w:val="24"/>
          <w:szCs w:val="24"/>
          <w:lang w:eastAsia="zh-CN"/>
        </w:rPr>
        <w:t>美元，</w:t>
      </w:r>
      <w:r w:rsidR="00334239">
        <w:rPr>
          <w:rFonts w:hint="eastAsia"/>
          <w:sz w:val="24"/>
          <w:szCs w:val="24"/>
          <w:lang w:eastAsia="zh-CN"/>
        </w:rPr>
        <w:t>分别是</w:t>
      </w:r>
      <w:r w:rsidR="00363D7F" w:rsidRPr="00443286">
        <w:rPr>
          <w:sz w:val="24"/>
          <w:szCs w:val="24"/>
          <w:lang w:eastAsia="zh-CN"/>
        </w:rPr>
        <w:t>工发组织</w:t>
      </w:r>
      <w:r w:rsidR="00363D7F" w:rsidRPr="00443286">
        <w:rPr>
          <w:sz w:val="24"/>
          <w:szCs w:val="24"/>
          <w:lang w:eastAsia="zh-CN"/>
        </w:rPr>
        <w:t>179</w:t>
      </w:r>
      <w:r w:rsidRPr="00443286">
        <w:rPr>
          <w:rFonts w:hint="eastAsia"/>
          <w:sz w:val="24"/>
          <w:szCs w:val="24"/>
          <w:lang w:eastAsia="zh-CN"/>
        </w:rPr>
        <w:t>,</w:t>
      </w:r>
      <w:r w:rsidR="00363D7F" w:rsidRPr="00443286">
        <w:rPr>
          <w:sz w:val="24"/>
          <w:szCs w:val="24"/>
          <w:lang w:eastAsia="zh-CN"/>
        </w:rPr>
        <w:t>200</w:t>
      </w:r>
      <w:r w:rsidR="00363D7F" w:rsidRPr="00443286">
        <w:rPr>
          <w:sz w:val="24"/>
          <w:szCs w:val="24"/>
          <w:lang w:eastAsia="zh-CN"/>
        </w:rPr>
        <w:t>美元，外加</w:t>
      </w:r>
      <w:r w:rsidRPr="00443286">
        <w:rPr>
          <w:sz w:val="24"/>
          <w:szCs w:val="24"/>
          <w:lang w:eastAsia="zh-CN"/>
        </w:rPr>
        <w:t>机构支助费用</w:t>
      </w:r>
      <w:r w:rsidR="00363D7F" w:rsidRPr="00443286">
        <w:rPr>
          <w:sz w:val="24"/>
          <w:szCs w:val="24"/>
          <w:lang w:eastAsia="zh-CN"/>
        </w:rPr>
        <w:t>12</w:t>
      </w:r>
      <w:r w:rsidRPr="00443286">
        <w:rPr>
          <w:rFonts w:hint="eastAsia"/>
          <w:sz w:val="24"/>
          <w:szCs w:val="24"/>
          <w:lang w:eastAsia="zh-CN"/>
        </w:rPr>
        <w:t>,</w:t>
      </w:r>
      <w:r w:rsidR="00363D7F" w:rsidRPr="00443286">
        <w:rPr>
          <w:sz w:val="24"/>
          <w:szCs w:val="24"/>
          <w:lang w:eastAsia="zh-CN"/>
        </w:rPr>
        <w:t>544</w:t>
      </w:r>
      <w:r w:rsidR="00363D7F" w:rsidRPr="00443286">
        <w:rPr>
          <w:sz w:val="24"/>
          <w:szCs w:val="24"/>
          <w:lang w:eastAsia="zh-CN"/>
        </w:rPr>
        <w:t>美元，</w:t>
      </w:r>
      <w:r w:rsidRPr="00443286">
        <w:rPr>
          <w:sz w:val="24"/>
          <w:szCs w:val="24"/>
          <w:lang w:eastAsia="zh-CN"/>
        </w:rPr>
        <w:t>环境署</w:t>
      </w:r>
      <w:r w:rsidR="00363D7F" w:rsidRPr="00443286">
        <w:rPr>
          <w:sz w:val="24"/>
          <w:szCs w:val="24"/>
          <w:lang w:eastAsia="zh-CN"/>
        </w:rPr>
        <w:t>58</w:t>
      </w:r>
      <w:r w:rsidRPr="00443286">
        <w:rPr>
          <w:rFonts w:hint="eastAsia"/>
          <w:sz w:val="24"/>
          <w:szCs w:val="24"/>
          <w:lang w:eastAsia="zh-CN"/>
        </w:rPr>
        <w:t>,</w:t>
      </w:r>
      <w:r w:rsidR="00363D7F" w:rsidRPr="00443286">
        <w:rPr>
          <w:sz w:val="24"/>
          <w:szCs w:val="24"/>
          <w:lang w:eastAsia="zh-CN"/>
        </w:rPr>
        <w:t>300</w:t>
      </w:r>
      <w:r w:rsidR="00363D7F" w:rsidRPr="00443286">
        <w:rPr>
          <w:sz w:val="24"/>
          <w:szCs w:val="24"/>
          <w:lang w:eastAsia="zh-CN"/>
        </w:rPr>
        <w:t>美元，外加</w:t>
      </w:r>
      <w:r w:rsidRPr="00443286">
        <w:rPr>
          <w:sz w:val="24"/>
          <w:szCs w:val="24"/>
          <w:lang w:eastAsia="zh-CN"/>
        </w:rPr>
        <w:t>机构支助费用</w:t>
      </w:r>
      <w:r w:rsidR="00363D7F" w:rsidRPr="00443286">
        <w:rPr>
          <w:sz w:val="24"/>
          <w:szCs w:val="24"/>
          <w:lang w:eastAsia="zh-CN"/>
        </w:rPr>
        <w:t>7</w:t>
      </w:r>
      <w:r w:rsidRPr="00443286">
        <w:rPr>
          <w:rFonts w:hint="eastAsia"/>
          <w:sz w:val="24"/>
          <w:szCs w:val="24"/>
          <w:lang w:eastAsia="zh-CN"/>
        </w:rPr>
        <w:t>,</w:t>
      </w:r>
      <w:r w:rsidR="00363D7F" w:rsidRPr="00443286">
        <w:rPr>
          <w:sz w:val="24"/>
          <w:szCs w:val="24"/>
          <w:lang w:eastAsia="zh-CN"/>
        </w:rPr>
        <w:t>579</w:t>
      </w:r>
      <w:r w:rsidR="00363D7F" w:rsidRPr="00443286">
        <w:rPr>
          <w:sz w:val="24"/>
          <w:szCs w:val="24"/>
          <w:lang w:eastAsia="zh-CN"/>
        </w:rPr>
        <w:t>美元。</w:t>
      </w:r>
    </w:p>
    <w:p w14:paraId="73B0771E" w14:textId="77777777" w:rsidR="0093202F" w:rsidRDefault="0093202F">
      <w:pPr>
        <w:jc w:val="left"/>
        <w:rPr>
          <w:sz w:val="24"/>
          <w:szCs w:val="24"/>
          <w:lang w:eastAsia="zh-CN"/>
        </w:rPr>
      </w:pPr>
      <w:r>
        <w:rPr>
          <w:sz w:val="24"/>
          <w:szCs w:val="24"/>
          <w:lang w:eastAsia="zh-CN"/>
        </w:rPr>
        <w:br w:type="page"/>
      </w:r>
    </w:p>
    <w:p w14:paraId="460309D1" w14:textId="77777777" w:rsidR="0052611C" w:rsidRPr="00BE442A" w:rsidRDefault="0052611C" w:rsidP="00E11E2F">
      <w:pPr>
        <w:numPr>
          <w:ilvl w:val="1"/>
          <w:numId w:val="1"/>
        </w:numPr>
        <w:spacing w:after="240"/>
        <w:jc w:val="left"/>
        <w:outlineLvl w:val="1"/>
        <w:rPr>
          <w:lang w:eastAsia="zh-CN"/>
        </w:rPr>
        <w:sectPr w:rsidR="0052611C" w:rsidRPr="00BE442A" w:rsidSect="0072043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49292512" w14:textId="7CC1288E" w:rsidR="00BE2DAA" w:rsidRPr="0093202F" w:rsidRDefault="00DB58B4" w:rsidP="00EF0BA4">
      <w:pPr>
        <w:spacing w:after="240"/>
        <w:jc w:val="center"/>
        <w:rPr>
          <w:rFonts w:ascii="SimHei" w:eastAsia="SimHei" w:hAnsi="SimHei"/>
          <w:sz w:val="24"/>
          <w:szCs w:val="24"/>
          <w:lang w:eastAsia="zh-CN"/>
        </w:rPr>
      </w:pPr>
      <w:r w:rsidRPr="0093202F">
        <w:rPr>
          <w:rFonts w:ascii="SimHei" w:eastAsia="SimHei" w:hAnsi="SimHei" w:hint="eastAsia"/>
          <w:sz w:val="24"/>
          <w:szCs w:val="24"/>
          <w:lang w:eastAsia="zh-CN"/>
        </w:rPr>
        <w:lastRenderedPageBreak/>
        <w:t>附件一</w:t>
      </w:r>
    </w:p>
    <w:p w14:paraId="4CCAC82A" w14:textId="77777777" w:rsidR="008563FE" w:rsidRDefault="00DB58B4" w:rsidP="00BE2DAA">
      <w:pPr>
        <w:jc w:val="center"/>
        <w:rPr>
          <w:rFonts w:ascii="SimHei" w:eastAsia="SimHei" w:hAnsi="SimHei"/>
          <w:sz w:val="24"/>
          <w:szCs w:val="24"/>
          <w:lang w:val="en-US" w:eastAsia="zh-CN"/>
        </w:rPr>
      </w:pPr>
      <w:r w:rsidRPr="0093202F">
        <w:rPr>
          <w:rFonts w:ascii="SimHei" w:eastAsia="SimHei" w:hAnsi="SimHei" w:hint="eastAsia"/>
          <w:sz w:val="24"/>
          <w:szCs w:val="24"/>
          <w:lang w:eastAsia="zh-CN"/>
        </w:rPr>
        <w:t>亚美尼亚政府与多边基金执行委员会关于根据</w:t>
      </w:r>
      <w:r w:rsidR="002B75BD">
        <w:rPr>
          <w:rFonts w:ascii="SimHei" w:eastAsia="SimHei" w:hAnsi="SimHei"/>
          <w:sz w:val="24"/>
          <w:szCs w:val="24"/>
          <w:lang w:eastAsia="zh-CN"/>
        </w:rPr>
        <w:t>氯氟烃</w:t>
      </w:r>
      <w:r w:rsidRPr="0093202F">
        <w:rPr>
          <w:rFonts w:ascii="SimHei" w:eastAsia="SimHei" w:hAnsi="SimHei"/>
          <w:sz w:val="24"/>
          <w:szCs w:val="24"/>
          <w:lang w:eastAsia="zh-CN"/>
        </w:rPr>
        <w:t>淘汰管理计划第</w:t>
      </w:r>
      <w:r w:rsidRPr="0093202F">
        <w:rPr>
          <w:rFonts w:ascii="SimHei" w:eastAsia="SimHei" w:hAnsi="SimHei" w:hint="eastAsia"/>
          <w:sz w:val="24"/>
          <w:szCs w:val="24"/>
          <w:lang w:eastAsia="zh-CN"/>
        </w:rPr>
        <w:t>三</w:t>
      </w:r>
      <w:r w:rsidRPr="0093202F">
        <w:rPr>
          <w:rFonts w:ascii="SimHei" w:eastAsia="SimHei" w:hAnsi="SimHei"/>
          <w:sz w:val="24"/>
          <w:szCs w:val="24"/>
          <w:lang w:eastAsia="zh-CN"/>
        </w:rPr>
        <w:t>阶段</w:t>
      </w:r>
    </w:p>
    <w:p w14:paraId="4A7FF510" w14:textId="61E94361" w:rsidR="00BE2DAA" w:rsidRPr="0093202F" w:rsidRDefault="00DB58B4" w:rsidP="00BE2DAA">
      <w:pPr>
        <w:jc w:val="center"/>
        <w:rPr>
          <w:rFonts w:ascii="SimHei" w:eastAsia="SimHei" w:hAnsi="SimHei"/>
          <w:sz w:val="24"/>
          <w:szCs w:val="24"/>
          <w:lang w:eastAsia="zh-CN"/>
        </w:rPr>
      </w:pPr>
      <w:r w:rsidRPr="0093202F">
        <w:rPr>
          <w:rFonts w:ascii="SimHei" w:eastAsia="SimHei" w:hAnsi="SimHei" w:hint="eastAsia"/>
          <w:sz w:val="24"/>
          <w:szCs w:val="24"/>
          <w:lang w:eastAsia="zh-CN"/>
        </w:rPr>
        <w:t>减少</w:t>
      </w:r>
      <w:r w:rsidR="002B75BD">
        <w:rPr>
          <w:rFonts w:ascii="SimHei" w:eastAsia="SimHei" w:hAnsi="SimHei" w:hint="eastAsia"/>
          <w:sz w:val="24"/>
          <w:szCs w:val="24"/>
          <w:lang w:eastAsia="zh-CN"/>
        </w:rPr>
        <w:t>氯氟烃</w:t>
      </w:r>
      <w:r w:rsidRPr="0093202F">
        <w:rPr>
          <w:rFonts w:ascii="SimHei" w:eastAsia="SimHei" w:hAnsi="SimHei" w:hint="eastAsia"/>
          <w:sz w:val="24"/>
          <w:szCs w:val="24"/>
          <w:lang w:eastAsia="zh-CN"/>
        </w:rPr>
        <w:t>消费量的协定草案</w:t>
      </w:r>
    </w:p>
    <w:p w14:paraId="29E93244" w14:textId="08B55492" w:rsidR="00BE2DAA" w:rsidRPr="00307A05" w:rsidRDefault="00DB58B4" w:rsidP="00A335E5">
      <w:pPr>
        <w:keepNext/>
        <w:spacing w:before="240" w:after="240"/>
        <w:rPr>
          <w:rFonts w:asciiTheme="minorEastAsia" w:eastAsiaTheme="minorEastAsia" w:hAnsiTheme="minorEastAsia"/>
          <w:b/>
          <w:sz w:val="24"/>
          <w:szCs w:val="24"/>
        </w:rPr>
      </w:pPr>
      <w:r w:rsidRPr="00307A05">
        <w:rPr>
          <w:rFonts w:asciiTheme="minorEastAsia" w:eastAsiaTheme="minorEastAsia" w:hAnsiTheme="minorEastAsia" w:hint="eastAsia"/>
          <w:b/>
          <w:sz w:val="24"/>
          <w:szCs w:val="24"/>
          <w:lang w:eastAsia="zh-CN"/>
        </w:rPr>
        <w:t>目的</w:t>
      </w:r>
    </w:p>
    <w:p w14:paraId="214720F4" w14:textId="0C7FA757" w:rsidR="00DB58B4" w:rsidRPr="00307A05" w:rsidRDefault="00DB58B4" w:rsidP="00307A05">
      <w:pPr>
        <w:pStyle w:val="Heading1"/>
        <w:keepNext/>
        <w:keepLines/>
        <w:numPr>
          <w:ilvl w:val="0"/>
          <w:numId w:val="32"/>
        </w:numPr>
        <w:tabs>
          <w:tab w:val="num" w:pos="720"/>
        </w:tabs>
        <w:topLinePunct/>
        <w:rPr>
          <w:rFonts w:eastAsiaTheme="minorEastAsia"/>
          <w:noProof/>
          <w:sz w:val="24"/>
          <w:szCs w:val="24"/>
          <w:lang w:eastAsia="zh-CN"/>
        </w:rPr>
      </w:pPr>
      <w:r w:rsidRPr="00307A05">
        <w:rPr>
          <w:rFonts w:eastAsiaTheme="minorEastAsia"/>
          <w:noProof/>
          <w:color w:val="000000" w:themeColor="text1"/>
          <w:sz w:val="24"/>
          <w:szCs w:val="24"/>
          <w:lang w:eastAsia="zh-CN"/>
        </w:rPr>
        <w:t>本协定是</w:t>
      </w:r>
      <w:r w:rsidR="0093202F" w:rsidRPr="00307A05">
        <w:rPr>
          <w:rFonts w:eastAsiaTheme="minorEastAsia" w:hint="eastAsia"/>
          <w:noProof/>
          <w:color w:val="000000" w:themeColor="text1"/>
          <w:sz w:val="24"/>
          <w:szCs w:val="24"/>
          <w:lang w:eastAsia="zh-CN"/>
        </w:rPr>
        <w:t>亚美尼亚政府</w:t>
      </w:r>
      <w:r w:rsidRPr="00307A05">
        <w:rPr>
          <w:rFonts w:eastAsiaTheme="minorEastAsia"/>
          <w:noProof/>
          <w:color w:val="000000" w:themeColor="text1"/>
          <w:sz w:val="24"/>
          <w:szCs w:val="24"/>
          <w:lang w:eastAsia="zh-CN"/>
        </w:rPr>
        <w:t>（</w:t>
      </w:r>
      <w:r w:rsidR="00E652D7" w:rsidRPr="00307A05">
        <w:rPr>
          <w:rFonts w:eastAsiaTheme="minorEastAsia" w:hint="eastAsia"/>
          <w:noProof/>
          <w:color w:val="000000" w:themeColor="text1"/>
          <w:sz w:val="24"/>
          <w:szCs w:val="24"/>
          <w:lang w:eastAsia="zh-CN"/>
        </w:rPr>
        <w:t>“</w:t>
      </w:r>
      <w:r w:rsidRPr="00307A05">
        <w:rPr>
          <w:rFonts w:eastAsiaTheme="minorEastAsia"/>
          <w:noProof/>
          <w:color w:val="000000" w:themeColor="text1"/>
          <w:sz w:val="24"/>
          <w:szCs w:val="24"/>
          <w:lang w:eastAsia="zh-CN"/>
        </w:rPr>
        <w:t>国家</w:t>
      </w:r>
      <w:r w:rsidR="00E652D7" w:rsidRPr="00307A05">
        <w:rPr>
          <w:rFonts w:eastAsiaTheme="minorEastAsia" w:hint="eastAsia"/>
          <w:noProof/>
          <w:color w:val="000000" w:themeColor="text1"/>
          <w:sz w:val="24"/>
          <w:szCs w:val="24"/>
          <w:lang w:eastAsia="zh-CN"/>
        </w:rPr>
        <w:t>”</w:t>
      </w:r>
      <w:r w:rsidRPr="00307A05">
        <w:rPr>
          <w:rFonts w:eastAsiaTheme="minorEastAsia"/>
          <w:noProof/>
          <w:color w:val="000000" w:themeColor="text1"/>
          <w:sz w:val="24"/>
          <w:szCs w:val="24"/>
          <w:lang w:eastAsia="zh-CN"/>
        </w:rPr>
        <w:t>）政府和执行委员会关于按照《蒙特利尔议定书》时间表在</w:t>
      </w:r>
      <w:r w:rsidRPr="00307A05">
        <w:rPr>
          <w:rFonts w:eastAsiaTheme="minorEastAsia"/>
          <w:noProof/>
          <w:color w:val="000000" w:themeColor="text1"/>
          <w:sz w:val="24"/>
          <w:szCs w:val="24"/>
          <w:lang w:eastAsia="zh-CN"/>
        </w:rPr>
        <w:t>2030</w:t>
      </w:r>
      <w:r w:rsidRPr="00307A05">
        <w:rPr>
          <w:rFonts w:eastAsiaTheme="minorEastAsia"/>
          <w:noProof/>
          <w:color w:val="000000" w:themeColor="text1"/>
          <w:sz w:val="24"/>
          <w:szCs w:val="24"/>
          <w:lang w:eastAsia="zh-CN"/>
        </w:rPr>
        <w:t>年</w:t>
      </w:r>
      <w:r w:rsidRPr="00307A05">
        <w:rPr>
          <w:rFonts w:eastAsiaTheme="minorEastAsia"/>
          <w:noProof/>
          <w:color w:val="000000" w:themeColor="text1"/>
          <w:sz w:val="24"/>
          <w:szCs w:val="24"/>
          <w:lang w:eastAsia="zh-CN"/>
        </w:rPr>
        <w:t>1</w:t>
      </w:r>
      <w:r w:rsidRPr="00307A05">
        <w:rPr>
          <w:rFonts w:eastAsiaTheme="minorEastAsia"/>
          <w:noProof/>
          <w:color w:val="000000" w:themeColor="text1"/>
          <w:sz w:val="24"/>
          <w:szCs w:val="24"/>
          <w:lang w:eastAsia="zh-CN"/>
        </w:rPr>
        <w:t>月</w:t>
      </w:r>
      <w:r w:rsidRPr="00307A05">
        <w:rPr>
          <w:rFonts w:eastAsiaTheme="minorEastAsia"/>
          <w:noProof/>
          <w:color w:val="000000" w:themeColor="text1"/>
          <w:sz w:val="24"/>
          <w:szCs w:val="24"/>
          <w:lang w:eastAsia="zh-CN"/>
        </w:rPr>
        <w:t>1</w:t>
      </w:r>
      <w:r w:rsidRPr="00307A05">
        <w:rPr>
          <w:rFonts w:eastAsiaTheme="minorEastAsia"/>
          <w:noProof/>
          <w:color w:val="000000" w:themeColor="text1"/>
          <w:sz w:val="24"/>
          <w:szCs w:val="24"/>
          <w:lang w:eastAsia="zh-CN"/>
        </w:rPr>
        <w:t>日之前将附录</w:t>
      </w:r>
      <w:r w:rsidRPr="00307A05">
        <w:rPr>
          <w:rFonts w:eastAsiaTheme="minorEastAsia"/>
          <w:noProof/>
          <w:color w:val="000000" w:themeColor="text1"/>
          <w:sz w:val="24"/>
          <w:szCs w:val="24"/>
          <w:lang w:eastAsia="zh-CN"/>
        </w:rPr>
        <w:t>1-A</w:t>
      </w:r>
      <w:r w:rsidRPr="00307A05">
        <w:rPr>
          <w:rFonts w:eastAsiaTheme="minorEastAsia"/>
          <w:noProof/>
          <w:color w:val="000000" w:themeColor="text1"/>
          <w:sz w:val="24"/>
          <w:szCs w:val="24"/>
          <w:lang w:eastAsia="zh-CN"/>
        </w:rPr>
        <w:t>所列消耗臭氧层物质（</w:t>
      </w:r>
      <w:r w:rsidR="00E652D7" w:rsidRPr="00307A05">
        <w:rPr>
          <w:rFonts w:eastAsiaTheme="minorEastAsia" w:hint="eastAsia"/>
          <w:noProof/>
          <w:color w:val="000000" w:themeColor="text1"/>
          <w:sz w:val="24"/>
          <w:szCs w:val="24"/>
          <w:lang w:eastAsia="zh-CN"/>
        </w:rPr>
        <w:t>“</w:t>
      </w:r>
      <w:r w:rsidRPr="00307A05">
        <w:rPr>
          <w:rFonts w:eastAsiaTheme="minorEastAsia"/>
          <w:noProof/>
          <w:color w:val="000000" w:themeColor="text1"/>
          <w:sz w:val="24"/>
          <w:szCs w:val="24"/>
          <w:lang w:eastAsia="zh-CN"/>
        </w:rPr>
        <w:t>物质</w:t>
      </w:r>
      <w:r w:rsidR="00E652D7" w:rsidRPr="00307A05">
        <w:rPr>
          <w:rFonts w:eastAsiaTheme="minorEastAsia" w:hint="eastAsia"/>
          <w:noProof/>
          <w:color w:val="000000" w:themeColor="text1"/>
          <w:sz w:val="24"/>
          <w:szCs w:val="24"/>
          <w:lang w:eastAsia="zh-CN"/>
        </w:rPr>
        <w:t>”</w:t>
      </w:r>
      <w:r w:rsidRPr="00307A05">
        <w:rPr>
          <w:rFonts w:eastAsiaTheme="minorEastAsia"/>
          <w:noProof/>
          <w:color w:val="000000" w:themeColor="text1"/>
          <w:sz w:val="24"/>
          <w:szCs w:val="24"/>
          <w:lang w:eastAsia="zh-CN"/>
        </w:rPr>
        <w:t>）的控制使用减少到</w:t>
      </w:r>
      <w:r w:rsidR="00FC7FA8" w:rsidRPr="00307A05">
        <w:rPr>
          <w:rFonts w:eastAsiaTheme="minorEastAsia"/>
          <w:noProof/>
          <w:color w:val="000000" w:themeColor="text1"/>
          <w:sz w:val="24"/>
          <w:szCs w:val="24"/>
          <w:lang w:eastAsia="zh-CN"/>
        </w:rPr>
        <w:t>臭氧消耗潜能</w:t>
      </w:r>
      <w:r w:rsidRPr="00307A05">
        <w:rPr>
          <w:rFonts w:eastAsiaTheme="minorEastAsia"/>
          <w:noProof/>
          <w:color w:val="000000" w:themeColor="text1"/>
          <w:sz w:val="24"/>
          <w:szCs w:val="24"/>
          <w:lang w:eastAsia="zh-CN"/>
        </w:rPr>
        <w:t>吨</w:t>
      </w:r>
      <w:r w:rsidR="00FC7FA8" w:rsidRPr="00307A05">
        <w:rPr>
          <w:rFonts w:eastAsiaTheme="minorEastAsia" w:hint="eastAsia"/>
          <w:noProof/>
          <w:color w:val="000000" w:themeColor="text1"/>
          <w:sz w:val="24"/>
          <w:szCs w:val="24"/>
          <w:lang w:eastAsia="zh-CN"/>
        </w:rPr>
        <w:t>为</w:t>
      </w:r>
      <w:r w:rsidR="00FC7FA8" w:rsidRPr="00307A05">
        <w:rPr>
          <w:rFonts w:eastAsiaTheme="minorEastAsia"/>
          <w:noProof/>
          <w:color w:val="000000" w:themeColor="text1"/>
          <w:sz w:val="24"/>
          <w:szCs w:val="24"/>
          <w:lang w:eastAsia="zh-CN"/>
        </w:rPr>
        <w:t>零</w:t>
      </w:r>
      <w:r w:rsidRPr="00307A05">
        <w:rPr>
          <w:rFonts w:eastAsiaTheme="minorEastAsia"/>
          <w:noProof/>
          <w:color w:val="000000" w:themeColor="text1"/>
          <w:sz w:val="24"/>
          <w:szCs w:val="24"/>
          <w:lang w:eastAsia="zh-CN"/>
        </w:rPr>
        <w:t>的持续数量的协定。</w:t>
      </w:r>
    </w:p>
    <w:p w14:paraId="40C7E8A6" w14:textId="1AEB7116" w:rsidR="00DB58B4" w:rsidRPr="00DB58B4" w:rsidRDefault="00DB58B4" w:rsidP="00DB58B4">
      <w:pPr>
        <w:keepNext/>
        <w:keepLines/>
        <w:numPr>
          <w:ilvl w:val="0"/>
          <w:numId w:val="1"/>
        </w:numPr>
        <w:tabs>
          <w:tab w:val="num" w:pos="720"/>
        </w:tabs>
        <w:topLinePunct/>
        <w:spacing w:after="240"/>
        <w:outlineLvl w:val="0"/>
        <w:rPr>
          <w:rFonts w:eastAsiaTheme="minorEastAsia"/>
          <w:noProof/>
          <w:sz w:val="24"/>
          <w:szCs w:val="24"/>
          <w:lang w:eastAsia="zh-CN"/>
        </w:rPr>
      </w:pPr>
      <w:r w:rsidRPr="00DB58B4">
        <w:rPr>
          <w:rFonts w:eastAsiaTheme="minorEastAsia"/>
          <w:noProof/>
          <w:sz w:val="24"/>
          <w:szCs w:val="24"/>
          <w:lang w:eastAsia="zh-CN"/>
        </w:rPr>
        <w:t>国家同意执行本协定附录</w:t>
      </w:r>
      <w:r w:rsidRPr="00DB58B4">
        <w:rPr>
          <w:rFonts w:eastAsiaTheme="minorEastAsia"/>
          <w:noProof/>
          <w:sz w:val="24"/>
          <w:szCs w:val="24"/>
          <w:lang w:eastAsia="zh-CN"/>
        </w:rPr>
        <w:t>2-A</w:t>
      </w:r>
      <w:r w:rsidRPr="00DB58B4">
        <w:rPr>
          <w:rFonts w:eastAsiaTheme="minorEastAsia"/>
          <w:noProof/>
          <w:sz w:val="24"/>
          <w:szCs w:val="24"/>
          <w:lang w:eastAsia="zh-CN"/>
        </w:rPr>
        <w:t>（</w:t>
      </w:r>
      <w:r w:rsidR="00E652D7">
        <w:rPr>
          <w:rFonts w:eastAsiaTheme="minorEastAsia" w:hint="eastAsia"/>
          <w:noProof/>
          <w:sz w:val="24"/>
          <w:szCs w:val="24"/>
          <w:lang w:eastAsia="zh-CN"/>
        </w:rPr>
        <w:t>“</w:t>
      </w:r>
      <w:r w:rsidRPr="00DB58B4">
        <w:rPr>
          <w:rFonts w:eastAsiaTheme="minorEastAsia"/>
          <w:noProof/>
          <w:sz w:val="24"/>
          <w:szCs w:val="24"/>
          <w:lang w:eastAsia="zh-CN"/>
        </w:rPr>
        <w:t>目标和供资</w:t>
      </w:r>
      <w:r w:rsidR="00E652D7">
        <w:rPr>
          <w:rFonts w:eastAsiaTheme="minorEastAsia" w:hint="eastAsia"/>
          <w:noProof/>
          <w:sz w:val="24"/>
          <w:szCs w:val="24"/>
          <w:lang w:eastAsia="zh-CN"/>
        </w:rPr>
        <w:t>”</w:t>
      </w:r>
      <w:r w:rsidRPr="00DB58B4">
        <w:rPr>
          <w:rFonts w:eastAsiaTheme="minorEastAsia"/>
          <w:noProof/>
          <w:sz w:val="24"/>
          <w:szCs w:val="24"/>
          <w:lang w:eastAsia="zh-CN"/>
        </w:rPr>
        <w:t>）第</w:t>
      </w:r>
      <w:r w:rsidRPr="00DB58B4">
        <w:rPr>
          <w:rFonts w:eastAsiaTheme="minorEastAsia"/>
          <w:noProof/>
          <w:sz w:val="24"/>
          <w:szCs w:val="24"/>
          <w:lang w:eastAsia="zh-CN"/>
        </w:rPr>
        <w:t xml:space="preserve">1.2 </w:t>
      </w:r>
      <w:r w:rsidRPr="00DB58B4">
        <w:rPr>
          <w:rFonts w:eastAsiaTheme="minorEastAsia"/>
          <w:noProof/>
          <w:sz w:val="24"/>
          <w:szCs w:val="24"/>
          <w:lang w:eastAsia="zh-CN"/>
        </w:rPr>
        <w:t>行以及附录</w:t>
      </w:r>
      <w:r w:rsidRPr="00DB58B4">
        <w:rPr>
          <w:rFonts w:eastAsiaTheme="minorEastAsia"/>
          <w:noProof/>
          <w:sz w:val="24"/>
          <w:szCs w:val="24"/>
          <w:lang w:eastAsia="zh-CN"/>
        </w:rPr>
        <w:t xml:space="preserve"> 1-A</w:t>
      </w:r>
      <w:r w:rsidRPr="00DB58B4">
        <w:rPr>
          <w:rFonts w:eastAsiaTheme="minorEastAsia"/>
          <w:noProof/>
          <w:sz w:val="24"/>
          <w:szCs w:val="24"/>
          <w:lang w:eastAsia="zh-CN"/>
        </w:rPr>
        <w:t>提到的《蒙特利尔议定书》中所有物质削减时间表所列各种物质的年度消费量限额。国家接受，在接受本协定以及执行委员会履行第</w:t>
      </w:r>
      <w:r w:rsidRPr="00DB58B4">
        <w:rPr>
          <w:rFonts w:eastAsiaTheme="minorEastAsia"/>
          <w:noProof/>
          <w:sz w:val="24"/>
          <w:szCs w:val="24"/>
          <w:lang w:eastAsia="zh-CN"/>
        </w:rPr>
        <w:t>3</w:t>
      </w:r>
      <w:r w:rsidRPr="00DB58B4">
        <w:rPr>
          <w:rFonts w:eastAsiaTheme="minorEastAsia"/>
          <w:noProof/>
          <w:sz w:val="24"/>
          <w:szCs w:val="24"/>
          <w:lang w:eastAsia="zh-CN"/>
        </w:rPr>
        <w:t>款所述供资义务的情况下，如果物质的任何消费量超过附录</w:t>
      </w:r>
      <w:r w:rsidRPr="00DB58B4">
        <w:rPr>
          <w:rFonts w:eastAsiaTheme="minorEastAsia"/>
          <w:noProof/>
          <w:sz w:val="24"/>
          <w:szCs w:val="24"/>
          <w:lang w:eastAsia="zh-CN"/>
        </w:rPr>
        <w:t>2-A</w:t>
      </w:r>
      <w:r w:rsidRPr="00DB58B4">
        <w:rPr>
          <w:rFonts w:eastAsiaTheme="minorEastAsia"/>
          <w:noProof/>
          <w:sz w:val="24"/>
          <w:szCs w:val="24"/>
          <w:lang w:eastAsia="zh-CN"/>
        </w:rPr>
        <w:t>第</w:t>
      </w:r>
      <w:r w:rsidRPr="00DB58B4">
        <w:rPr>
          <w:rFonts w:eastAsiaTheme="minorEastAsia"/>
          <w:noProof/>
          <w:sz w:val="24"/>
          <w:szCs w:val="24"/>
          <w:lang w:eastAsia="zh-CN"/>
        </w:rPr>
        <w:t>1.2</w:t>
      </w:r>
      <w:r w:rsidRPr="00DB58B4">
        <w:rPr>
          <w:rFonts w:eastAsiaTheme="minorEastAsia"/>
          <w:noProof/>
          <w:sz w:val="24"/>
          <w:szCs w:val="24"/>
          <w:lang w:eastAsia="zh-CN"/>
        </w:rPr>
        <w:t>行规定的数量，这是本协定针对附录</w:t>
      </w:r>
      <w:r w:rsidRPr="00DB58B4">
        <w:rPr>
          <w:rFonts w:eastAsiaTheme="minorEastAsia"/>
          <w:noProof/>
          <w:sz w:val="24"/>
          <w:szCs w:val="24"/>
          <w:lang w:eastAsia="zh-CN"/>
        </w:rPr>
        <w:t>1-A</w:t>
      </w:r>
      <w:r w:rsidRPr="00DB58B4">
        <w:rPr>
          <w:rFonts w:eastAsiaTheme="minorEastAsia"/>
          <w:noProof/>
          <w:sz w:val="24"/>
          <w:szCs w:val="24"/>
          <w:lang w:eastAsia="zh-CN"/>
        </w:rPr>
        <w:t>规定的所有物质的最后削减步骤，以及任何一种物质的消费量超过第</w:t>
      </w:r>
      <w:r w:rsidRPr="00DB58B4">
        <w:rPr>
          <w:rFonts w:eastAsiaTheme="minorEastAsia"/>
          <w:noProof/>
          <w:sz w:val="24"/>
          <w:szCs w:val="24"/>
          <w:lang w:eastAsia="zh-CN"/>
        </w:rPr>
        <w:t>4.1.3</w:t>
      </w:r>
      <w:r w:rsidRPr="00DB58B4">
        <w:rPr>
          <w:rFonts w:eastAsiaTheme="minorEastAsia"/>
          <w:noProof/>
          <w:sz w:val="24"/>
          <w:szCs w:val="24"/>
          <w:lang w:eastAsia="zh-CN"/>
        </w:rPr>
        <w:t>行</w:t>
      </w:r>
      <w:r w:rsidRPr="00DB58B4">
        <w:rPr>
          <w:rFonts w:eastAsiaTheme="minorEastAsia" w:hint="eastAsia"/>
          <w:noProof/>
          <w:sz w:val="24"/>
          <w:szCs w:val="24"/>
          <w:lang w:eastAsia="zh-CN"/>
        </w:rPr>
        <w:t>和</w:t>
      </w:r>
      <w:r w:rsidRPr="00DB58B4">
        <w:rPr>
          <w:rFonts w:eastAsiaTheme="minorEastAsia"/>
          <w:noProof/>
          <w:sz w:val="24"/>
          <w:szCs w:val="24"/>
          <w:lang w:eastAsia="zh-CN"/>
        </w:rPr>
        <w:t>4.</w:t>
      </w:r>
      <w:r w:rsidRPr="00DB58B4">
        <w:rPr>
          <w:rFonts w:eastAsiaTheme="minorEastAsia" w:hint="eastAsia"/>
          <w:noProof/>
          <w:sz w:val="24"/>
          <w:szCs w:val="24"/>
          <w:lang w:eastAsia="zh-CN"/>
        </w:rPr>
        <w:t>2</w:t>
      </w:r>
      <w:r w:rsidRPr="00DB58B4">
        <w:rPr>
          <w:rFonts w:eastAsiaTheme="minorEastAsia"/>
          <w:noProof/>
          <w:sz w:val="24"/>
          <w:szCs w:val="24"/>
          <w:lang w:eastAsia="zh-CN"/>
        </w:rPr>
        <w:t>.3</w:t>
      </w:r>
      <w:r w:rsidRPr="00DB58B4">
        <w:rPr>
          <w:rFonts w:eastAsiaTheme="minorEastAsia" w:hint="eastAsia"/>
          <w:noProof/>
          <w:sz w:val="24"/>
          <w:szCs w:val="24"/>
          <w:lang w:eastAsia="zh-CN"/>
        </w:rPr>
        <w:t>行</w:t>
      </w:r>
      <w:r w:rsidRPr="00DB58B4">
        <w:rPr>
          <w:rFonts w:eastAsiaTheme="minorEastAsia"/>
          <w:noProof/>
          <w:sz w:val="24"/>
          <w:szCs w:val="24"/>
          <w:lang w:eastAsia="zh-CN"/>
        </w:rPr>
        <w:t>所规定的数量（剩余的符合资助资格的消费量），该国将没有资格就这些物质的任何消费量申请或接受多边基金的进一步供资。</w:t>
      </w:r>
    </w:p>
    <w:p w14:paraId="50350CBF" w14:textId="20532DCC" w:rsidR="00DB58B4" w:rsidRPr="00DB58B4" w:rsidRDefault="00DB58B4" w:rsidP="00DB58B4">
      <w:pPr>
        <w:keepNext/>
        <w:keepLines/>
        <w:numPr>
          <w:ilvl w:val="0"/>
          <w:numId w:val="1"/>
        </w:numPr>
        <w:tabs>
          <w:tab w:val="num" w:pos="720"/>
        </w:tabs>
        <w:topLinePunct/>
        <w:spacing w:after="240"/>
        <w:outlineLvl w:val="0"/>
        <w:rPr>
          <w:rFonts w:eastAsiaTheme="minorEastAsia"/>
          <w:noProof/>
          <w:sz w:val="24"/>
          <w:szCs w:val="24"/>
          <w:lang w:eastAsia="zh-CN"/>
        </w:rPr>
      </w:pPr>
      <w:r w:rsidRPr="00DB58B4">
        <w:rPr>
          <w:rFonts w:eastAsiaTheme="minorEastAsia"/>
          <w:noProof/>
          <w:sz w:val="24"/>
          <w:szCs w:val="24"/>
          <w:lang w:eastAsia="zh-CN"/>
        </w:rPr>
        <w:t>以国家遵守本协定所规定义务为条件，执行委员会原则上同意向国家提供附录</w:t>
      </w:r>
      <w:r w:rsidRPr="00DB58B4">
        <w:rPr>
          <w:rFonts w:eastAsiaTheme="minorEastAsia"/>
          <w:noProof/>
          <w:sz w:val="24"/>
          <w:szCs w:val="24"/>
          <w:lang w:eastAsia="zh-CN"/>
        </w:rPr>
        <w:t>2-A</w:t>
      </w:r>
      <w:r w:rsidRPr="00DB58B4">
        <w:rPr>
          <w:rFonts w:eastAsiaTheme="minorEastAsia"/>
          <w:noProof/>
          <w:sz w:val="24"/>
          <w:szCs w:val="24"/>
          <w:lang w:eastAsia="zh-CN"/>
        </w:rPr>
        <w:t>第</w:t>
      </w:r>
      <w:r w:rsidRPr="00DB58B4">
        <w:rPr>
          <w:rFonts w:eastAsiaTheme="minorEastAsia"/>
          <w:noProof/>
          <w:sz w:val="24"/>
          <w:szCs w:val="24"/>
          <w:lang w:eastAsia="zh-CN"/>
        </w:rPr>
        <w:t>3.1</w:t>
      </w:r>
      <w:r w:rsidRPr="00DB58B4">
        <w:rPr>
          <w:rFonts w:eastAsiaTheme="minorEastAsia"/>
          <w:noProof/>
          <w:sz w:val="24"/>
          <w:szCs w:val="24"/>
          <w:lang w:eastAsia="zh-CN"/>
        </w:rPr>
        <w:t>行规定的供资。执行委员会原则上将在附录</w:t>
      </w:r>
      <w:r w:rsidRPr="00DB58B4">
        <w:rPr>
          <w:rFonts w:eastAsiaTheme="minorEastAsia"/>
          <w:noProof/>
          <w:sz w:val="24"/>
          <w:szCs w:val="24"/>
          <w:lang w:eastAsia="zh-CN"/>
        </w:rPr>
        <w:t>3-A</w:t>
      </w:r>
      <w:r w:rsidRPr="00DB58B4">
        <w:rPr>
          <w:rFonts w:eastAsiaTheme="minorEastAsia"/>
          <w:noProof/>
          <w:sz w:val="24"/>
          <w:szCs w:val="24"/>
          <w:lang w:eastAsia="zh-CN"/>
        </w:rPr>
        <w:t>（</w:t>
      </w:r>
      <w:r w:rsidR="00E652D7">
        <w:rPr>
          <w:rFonts w:eastAsiaTheme="minorEastAsia" w:hint="eastAsia"/>
          <w:noProof/>
          <w:sz w:val="24"/>
          <w:szCs w:val="24"/>
          <w:lang w:eastAsia="zh-CN"/>
        </w:rPr>
        <w:t>“</w:t>
      </w:r>
      <w:r w:rsidRPr="00DB58B4">
        <w:rPr>
          <w:rFonts w:eastAsiaTheme="minorEastAsia"/>
          <w:noProof/>
          <w:sz w:val="24"/>
          <w:szCs w:val="24"/>
          <w:lang w:eastAsia="zh-CN"/>
        </w:rPr>
        <w:t>资金核准时间表</w:t>
      </w:r>
      <w:r w:rsidR="00E652D7">
        <w:rPr>
          <w:rFonts w:eastAsiaTheme="minorEastAsia" w:hint="eastAsia"/>
          <w:noProof/>
          <w:sz w:val="24"/>
          <w:szCs w:val="24"/>
          <w:lang w:eastAsia="zh-CN"/>
        </w:rPr>
        <w:t>”</w:t>
      </w:r>
      <w:r w:rsidRPr="00DB58B4">
        <w:rPr>
          <w:rFonts w:eastAsiaTheme="minorEastAsia"/>
          <w:noProof/>
          <w:sz w:val="24"/>
          <w:szCs w:val="24"/>
          <w:lang w:eastAsia="zh-CN"/>
        </w:rPr>
        <w:t>）所指明的执行委员会会议上提供此笔资金。</w:t>
      </w:r>
    </w:p>
    <w:p w14:paraId="1E36D4DA" w14:textId="439E7BAF" w:rsidR="00DB58B4" w:rsidRPr="00DB58B4" w:rsidRDefault="00DB58B4" w:rsidP="00DB58B4">
      <w:pPr>
        <w:keepNext/>
        <w:keepLines/>
        <w:numPr>
          <w:ilvl w:val="0"/>
          <w:numId w:val="1"/>
        </w:numPr>
        <w:tabs>
          <w:tab w:val="num" w:pos="720"/>
        </w:tabs>
        <w:topLinePunct/>
        <w:spacing w:after="240"/>
        <w:outlineLvl w:val="0"/>
        <w:rPr>
          <w:rFonts w:eastAsiaTheme="minorEastAsia"/>
          <w:noProof/>
          <w:sz w:val="24"/>
          <w:szCs w:val="24"/>
          <w:lang w:eastAsia="zh-CN"/>
        </w:rPr>
      </w:pPr>
      <w:r w:rsidRPr="00DB58B4">
        <w:rPr>
          <w:rFonts w:eastAsiaTheme="minorEastAsia"/>
          <w:noProof/>
          <w:sz w:val="24"/>
          <w:szCs w:val="24"/>
          <w:lang w:eastAsia="zh-CN"/>
        </w:rPr>
        <w:t>国家同意根据核准的</w:t>
      </w:r>
      <w:r w:rsidR="002B75BD">
        <w:rPr>
          <w:rFonts w:eastAsiaTheme="minorEastAsia"/>
          <w:noProof/>
          <w:sz w:val="24"/>
          <w:szCs w:val="24"/>
          <w:lang w:eastAsia="zh-CN"/>
        </w:rPr>
        <w:t>氯氟烃</w:t>
      </w:r>
      <w:r w:rsidRPr="00DB58B4">
        <w:rPr>
          <w:rFonts w:eastAsiaTheme="minorEastAsia"/>
          <w:noProof/>
          <w:sz w:val="24"/>
          <w:szCs w:val="24"/>
          <w:lang w:eastAsia="zh-CN"/>
        </w:rPr>
        <w:t>淘汰管理计划（《计划》）第</w:t>
      </w:r>
      <w:r w:rsidRPr="00DB58B4">
        <w:rPr>
          <w:rFonts w:eastAsiaTheme="minorEastAsia" w:hint="eastAsia"/>
          <w:noProof/>
          <w:sz w:val="24"/>
          <w:szCs w:val="24"/>
          <w:lang w:eastAsia="zh-CN"/>
        </w:rPr>
        <w:t>三</w:t>
      </w:r>
      <w:r w:rsidRPr="00DB58B4">
        <w:rPr>
          <w:rFonts w:eastAsiaTheme="minorEastAsia"/>
          <w:noProof/>
          <w:sz w:val="24"/>
          <w:szCs w:val="24"/>
          <w:lang w:eastAsia="zh-CN"/>
        </w:rPr>
        <w:t>阶段执行本协定。如本协定第</w:t>
      </w:r>
      <w:r w:rsidRPr="00DB58B4">
        <w:rPr>
          <w:rFonts w:eastAsiaTheme="minorEastAsia"/>
          <w:noProof/>
          <w:sz w:val="24"/>
          <w:szCs w:val="24"/>
          <w:lang w:eastAsia="zh-CN"/>
        </w:rPr>
        <w:t>5</w:t>
      </w:r>
      <w:r w:rsidRPr="00DB58B4">
        <w:rPr>
          <w:rFonts w:eastAsiaTheme="minorEastAsia"/>
          <w:noProof/>
          <w:sz w:val="24"/>
          <w:szCs w:val="24"/>
          <w:lang w:eastAsia="zh-CN"/>
        </w:rPr>
        <w:t>（</w:t>
      </w:r>
      <w:r w:rsidRPr="00DB58B4">
        <w:rPr>
          <w:rFonts w:eastAsiaTheme="minorEastAsia"/>
          <w:noProof/>
          <w:sz w:val="24"/>
          <w:szCs w:val="24"/>
          <w:lang w:eastAsia="zh-CN"/>
        </w:rPr>
        <w:t>b</w:t>
      </w:r>
      <w:r w:rsidRPr="00DB58B4">
        <w:rPr>
          <w:rFonts w:eastAsiaTheme="minorEastAsia"/>
          <w:noProof/>
          <w:sz w:val="24"/>
          <w:szCs w:val="24"/>
          <w:lang w:eastAsia="zh-CN"/>
        </w:rPr>
        <w:t>）项所述，国家应接受对实现本协定附录</w:t>
      </w:r>
      <w:r w:rsidRPr="00DB58B4">
        <w:rPr>
          <w:rFonts w:eastAsiaTheme="minorEastAsia"/>
          <w:noProof/>
          <w:sz w:val="24"/>
          <w:szCs w:val="24"/>
          <w:lang w:eastAsia="zh-CN"/>
        </w:rPr>
        <w:t>2-A</w:t>
      </w:r>
      <w:r w:rsidRPr="00DB58B4">
        <w:rPr>
          <w:rFonts w:eastAsiaTheme="minorEastAsia"/>
          <w:noProof/>
          <w:sz w:val="24"/>
          <w:szCs w:val="24"/>
          <w:lang w:eastAsia="zh-CN"/>
        </w:rPr>
        <w:t>第</w:t>
      </w:r>
      <w:r w:rsidRPr="00DB58B4">
        <w:rPr>
          <w:rFonts w:eastAsiaTheme="minorEastAsia"/>
          <w:noProof/>
          <w:sz w:val="24"/>
          <w:szCs w:val="24"/>
          <w:lang w:eastAsia="zh-CN"/>
        </w:rPr>
        <w:t>1.2</w:t>
      </w:r>
      <w:r w:rsidRPr="00DB58B4">
        <w:rPr>
          <w:rFonts w:eastAsiaTheme="minorEastAsia"/>
          <w:noProof/>
          <w:sz w:val="24"/>
          <w:szCs w:val="24"/>
          <w:lang w:eastAsia="zh-CN"/>
        </w:rPr>
        <w:t>行所示每种物质的年度消费量限额的情况进行的独立核查。上述核查将由相关双边或执行机构授权进行。</w:t>
      </w:r>
    </w:p>
    <w:p w14:paraId="38908464" w14:textId="77777777" w:rsidR="00DB58B4" w:rsidRPr="00DB58B4" w:rsidRDefault="00DB58B4" w:rsidP="00DB58B4">
      <w:pPr>
        <w:rPr>
          <w:rFonts w:ascii="SimHei" w:eastAsia="SimHei" w:hAnsi="SimHei"/>
          <w:bCs/>
          <w:sz w:val="24"/>
        </w:rPr>
      </w:pPr>
      <w:r w:rsidRPr="00DB58B4">
        <w:rPr>
          <w:rFonts w:ascii="SimHei" w:eastAsia="SimHei" w:hAnsi="SimHei" w:hint="eastAsia"/>
          <w:bCs/>
          <w:sz w:val="24"/>
        </w:rPr>
        <w:t>发放资金</w:t>
      </w:r>
      <w:r w:rsidRPr="00DB58B4">
        <w:rPr>
          <w:rFonts w:ascii="SimHei" w:eastAsia="SimHei" w:hAnsi="SimHei"/>
          <w:bCs/>
          <w:sz w:val="24"/>
        </w:rPr>
        <w:t>的条件</w:t>
      </w:r>
    </w:p>
    <w:p w14:paraId="1B33B7F6" w14:textId="77777777" w:rsidR="00DB58B4" w:rsidRPr="00DB58B4" w:rsidRDefault="00DB58B4" w:rsidP="00DB58B4">
      <w:pPr>
        <w:rPr>
          <w:rFonts w:eastAsiaTheme="minorEastAsia"/>
        </w:rPr>
      </w:pPr>
    </w:p>
    <w:p w14:paraId="2A2524B9" w14:textId="77777777" w:rsidR="00DB58B4" w:rsidRPr="00DB58B4" w:rsidRDefault="00DB58B4" w:rsidP="00DB58B4">
      <w:pPr>
        <w:keepNext/>
        <w:keepLines/>
        <w:numPr>
          <w:ilvl w:val="0"/>
          <w:numId w:val="1"/>
        </w:numPr>
        <w:tabs>
          <w:tab w:val="num" w:pos="720"/>
        </w:tabs>
        <w:topLinePunct/>
        <w:spacing w:after="240"/>
        <w:outlineLvl w:val="0"/>
        <w:rPr>
          <w:rFonts w:ascii="SimSun" w:eastAsiaTheme="minorEastAsia"/>
          <w:noProof/>
          <w:sz w:val="24"/>
          <w:szCs w:val="24"/>
          <w:lang w:eastAsia="zh-CN"/>
        </w:rPr>
      </w:pPr>
      <w:r w:rsidRPr="00DB58B4">
        <w:rPr>
          <w:rFonts w:ascii="SimSun" w:eastAsiaTheme="minorEastAsia" w:hint="eastAsia"/>
          <w:noProof/>
          <w:sz w:val="24"/>
          <w:szCs w:val="24"/>
          <w:lang w:eastAsia="zh-CN"/>
        </w:rPr>
        <w:t>当国家至少在资金核准时间表所指明相应执行委员会会议之前</w:t>
      </w:r>
      <w:r w:rsidRPr="00DB58B4">
        <w:rPr>
          <w:rFonts w:eastAsiaTheme="minorEastAsia"/>
          <w:noProof/>
          <w:sz w:val="24"/>
          <w:szCs w:val="24"/>
          <w:lang w:eastAsia="zh-CN"/>
        </w:rPr>
        <w:t>8</w:t>
      </w:r>
      <w:r w:rsidRPr="00DB58B4">
        <w:rPr>
          <w:rFonts w:ascii="SimSun" w:eastAsiaTheme="minorEastAsia" w:hint="eastAsia"/>
          <w:noProof/>
          <w:sz w:val="24"/>
          <w:szCs w:val="24"/>
          <w:lang w:eastAsia="zh-CN"/>
        </w:rPr>
        <w:t>周满足了下列条件后，执行委员会才按照资金核准时间表提供资金：</w:t>
      </w:r>
    </w:p>
    <w:p w14:paraId="6DFE8434" w14:textId="77777777" w:rsidR="00DB58B4" w:rsidRPr="00DB58B4" w:rsidRDefault="00DB58B4" w:rsidP="00DB58B4">
      <w:pPr>
        <w:widowControl w:val="0"/>
        <w:numPr>
          <w:ilvl w:val="1"/>
          <w:numId w:val="1"/>
        </w:numPr>
        <w:topLinePunct/>
        <w:spacing w:after="240"/>
        <w:ind w:hanging="731"/>
        <w:outlineLvl w:val="1"/>
        <w:rPr>
          <w:rFonts w:ascii="SimSun" w:eastAsiaTheme="minorEastAsia"/>
          <w:noProof/>
          <w:sz w:val="24"/>
          <w:szCs w:val="24"/>
          <w:lang w:eastAsia="zh-CN"/>
        </w:rPr>
      </w:pPr>
      <w:r w:rsidRPr="00DB58B4">
        <w:rPr>
          <w:rFonts w:ascii="SimSun" w:eastAsiaTheme="minorEastAsia" w:hint="eastAsia"/>
          <w:noProof/>
          <w:sz w:val="24"/>
          <w:szCs w:val="24"/>
          <w:lang w:eastAsia="zh-CN"/>
        </w:rPr>
        <w:t>国家已达到附录</w:t>
      </w:r>
      <w:r w:rsidRPr="00DB58B4">
        <w:rPr>
          <w:rFonts w:eastAsiaTheme="minorEastAsia"/>
          <w:noProof/>
          <w:sz w:val="24"/>
          <w:szCs w:val="24"/>
          <w:lang w:eastAsia="zh-CN"/>
        </w:rPr>
        <w:t>2-A</w:t>
      </w:r>
      <w:r w:rsidRPr="00DB58B4">
        <w:rPr>
          <w:rFonts w:ascii="SimSun" w:eastAsiaTheme="minorEastAsia" w:hint="eastAsia"/>
          <w:noProof/>
          <w:sz w:val="24"/>
          <w:szCs w:val="24"/>
          <w:lang w:eastAsia="zh-CN"/>
        </w:rPr>
        <w:t>第</w:t>
      </w:r>
      <w:r w:rsidRPr="00DB58B4">
        <w:rPr>
          <w:rFonts w:eastAsiaTheme="minorEastAsia"/>
          <w:noProof/>
          <w:sz w:val="24"/>
          <w:szCs w:val="24"/>
          <w:lang w:eastAsia="zh-CN"/>
        </w:rPr>
        <w:t>1.2</w:t>
      </w:r>
      <w:r w:rsidRPr="00DB58B4">
        <w:rPr>
          <w:rFonts w:ascii="SimSun" w:eastAsiaTheme="minorEastAsia" w:hint="eastAsia"/>
          <w:noProof/>
          <w:sz w:val="24"/>
          <w:szCs w:val="24"/>
          <w:lang w:eastAsia="zh-CN"/>
        </w:rPr>
        <w:t>行所规定的所有相关年份的目标。相关年份指的是核准本协定之年以来的所有年份。在向执行委员会会议提交供资申请之日没有</w:t>
      </w:r>
      <w:r w:rsidRPr="00DB58B4">
        <w:rPr>
          <w:rFonts w:ascii="SimSun" w:eastAsiaTheme="minorEastAsia"/>
          <w:noProof/>
          <w:sz w:val="24"/>
          <w:szCs w:val="24"/>
          <w:lang w:eastAsia="zh-CN"/>
        </w:rPr>
        <w:t>应提交的国家方案执行情况报告</w:t>
      </w:r>
      <w:r w:rsidRPr="00DB58B4">
        <w:rPr>
          <w:rFonts w:ascii="SimSun" w:eastAsiaTheme="minorEastAsia" w:hint="eastAsia"/>
          <w:noProof/>
          <w:sz w:val="24"/>
          <w:szCs w:val="24"/>
          <w:lang w:eastAsia="zh-CN"/>
        </w:rPr>
        <w:t>的年份除外；</w:t>
      </w:r>
    </w:p>
    <w:p w14:paraId="5822A52B"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已对这些目标所有</w:t>
      </w:r>
      <w:r w:rsidRPr="00DB58B4">
        <w:rPr>
          <w:rFonts w:ascii="SimSun" w:eastAsiaTheme="minorEastAsia"/>
          <w:noProof/>
          <w:sz w:val="24"/>
          <w:szCs w:val="24"/>
          <w:lang w:eastAsia="zh-CN"/>
        </w:rPr>
        <w:t>相关</w:t>
      </w:r>
      <w:r w:rsidRPr="00DB58B4">
        <w:rPr>
          <w:rFonts w:ascii="SimSun" w:eastAsiaTheme="minorEastAsia" w:hint="eastAsia"/>
          <w:noProof/>
          <w:sz w:val="24"/>
          <w:szCs w:val="24"/>
          <w:lang w:eastAsia="zh-CN"/>
        </w:rPr>
        <w:t>年份的实现情况进行了独立核查，除非执行委员会决定不需要进行此类核查；</w:t>
      </w:r>
    </w:p>
    <w:p w14:paraId="44273A36"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国家已按照附录</w:t>
      </w:r>
      <w:r w:rsidRPr="00DB58B4">
        <w:rPr>
          <w:rFonts w:eastAsiaTheme="minorEastAsia"/>
          <w:noProof/>
          <w:sz w:val="24"/>
          <w:szCs w:val="24"/>
          <w:lang w:eastAsia="zh-CN"/>
        </w:rPr>
        <w:t>4-A</w:t>
      </w:r>
      <w:r w:rsidRPr="00DB58B4">
        <w:rPr>
          <w:rFonts w:ascii="SimSun" w:eastAsiaTheme="minorEastAsia" w:hint="eastAsia"/>
          <w:noProof/>
          <w:sz w:val="24"/>
          <w:szCs w:val="24"/>
          <w:lang w:eastAsia="zh-CN"/>
        </w:rPr>
        <w:t>规定的形式（“执行情况报告和计划格式”）</w:t>
      </w:r>
      <w:r w:rsidRPr="00DB58B4">
        <w:rPr>
          <w:rFonts w:eastAsiaTheme="minorEastAsia"/>
          <w:noProof/>
          <w:sz w:val="24"/>
          <w:szCs w:val="24"/>
          <w:lang w:eastAsia="zh-CN"/>
        </w:rPr>
        <w:t xml:space="preserve"> </w:t>
      </w:r>
      <w:r w:rsidRPr="00DB58B4">
        <w:rPr>
          <w:rFonts w:ascii="SimSun" w:eastAsiaTheme="minorEastAsia"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sidRPr="00DB58B4">
        <w:rPr>
          <w:rFonts w:eastAsiaTheme="minorEastAsia"/>
          <w:noProof/>
          <w:sz w:val="24"/>
          <w:szCs w:val="24"/>
          <w:lang w:eastAsia="zh-CN"/>
        </w:rPr>
        <w:t>20%</w:t>
      </w:r>
      <w:r w:rsidRPr="00DB58B4">
        <w:rPr>
          <w:rFonts w:ascii="SimSun" w:eastAsiaTheme="minorEastAsia" w:hint="eastAsia"/>
          <w:noProof/>
          <w:sz w:val="24"/>
          <w:szCs w:val="24"/>
          <w:lang w:eastAsia="zh-CN"/>
        </w:rPr>
        <w:t>；</w:t>
      </w:r>
    </w:p>
    <w:p w14:paraId="2FF1106C" w14:textId="77777777" w:rsidR="00DB58B4" w:rsidRPr="00DB58B4" w:rsidRDefault="00DB58B4" w:rsidP="00DB58B4">
      <w:pPr>
        <w:keepNext/>
        <w:keepLines/>
        <w:widowControl w:val="0"/>
        <w:numPr>
          <w:ilvl w:val="1"/>
          <w:numId w:val="1"/>
        </w:numPr>
        <w:topLinePunct/>
        <w:spacing w:after="240"/>
        <w:outlineLvl w:val="1"/>
        <w:rPr>
          <w:rFonts w:ascii="SimSun" w:eastAsiaTheme="minorEastAsia"/>
          <w:noProof/>
          <w:sz w:val="24"/>
          <w:szCs w:val="24"/>
          <w:lang w:eastAsia="zh-CN"/>
        </w:rPr>
      </w:pPr>
      <w:r w:rsidRPr="00DB58B4">
        <w:rPr>
          <w:rFonts w:ascii="SimSun" w:eastAsiaTheme="minorEastAsia" w:hint="eastAsia"/>
          <w:noProof/>
          <w:sz w:val="24"/>
          <w:szCs w:val="24"/>
          <w:lang w:eastAsia="zh-CN"/>
        </w:rPr>
        <w:lastRenderedPageBreak/>
        <w:t>国家按照附录</w:t>
      </w:r>
      <w:r w:rsidRPr="00DB58B4">
        <w:rPr>
          <w:rFonts w:eastAsiaTheme="minorEastAsia"/>
          <w:noProof/>
          <w:sz w:val="24"/>
          <w:szCs w:val="24"/>
          <w:lang w:eastAsia="zh-CN"/>
        </w:rPr>
        <w:t>4-A</w:t>
      </w:r>
      <w:r w:rsidRPr="00DB58B4">
        <w:rPr>
          <w:rFonts w:ascii="SimSun" w:eastAsiaTheme="minorEastAsia"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4E0FBACD" w14:textId="77777777" w:rsidR="00DB58B4" w:rsidRPr="00DB58B4" w:rsidRDefault="00DB58B4" w:rsidP="00DB58B4">
      <w:pPr>
        <w:keepNext/>
        <w:keepLines/>
        <w:topLinePunct/>
        <w:spacing w:after="240"/>
        <w:outlineLvl w:val="0"/>
        <w:rPr>
          <w:rFonts w:ascii="SimHei" w:eastAsia="SimHei" w:hAnsi="SimHei"/>
          <w:bCs/>
          <w:noProof/>
          <w:sz w:val="24"/>
          <w:szCs w:val="24"/>
        </w:rPr>
      </w:pPr>
      <w:r w:rsidRPr="00DB58B4">
        <w:rPr>
          <w:rFonts w:ascii="SimHei" w:eastAsia="SimHei" w:hAnsi="SimHei" w:hint="eastAsia"/>
          <w:bCs/>
          <w:noProof/>
          <w:sz w:val="24"/>
          <w:szCs w:val="24"/>
        </w:rPr>
        <w:t>监测</w:t>
      </w:r>
    </w:p>
    <w:p w14:paraId="4C7E33D2" w14:textId="77777777" w:rsidR="00DB58B4" w:rsidRPr="00DB58B4" w:rsidRDefault="00DB58B4" w:rsidP="00DB58B4">
      <w:pPr>
        <w:keepNext/>
        <w:keepLines/>
        <w:numPr>
          <w:ilvl w:val="0"/>
          <w:numId w:val="1"/>
        </w:numPr>
        <w:tabs>
          <w:tab w:val="num" w:pos="720"/>
        </w:tabs>
        <w:topLinePunct/>
        <w:spacing w:after="240"/>
        <w:outlineLvl w:val="0"/>
        <w:rPr>
          <w:rFonts w:ascii="SimSun" w:eastAsiaTheme="minorEastAsia"/>
          <w:noProof/>
          <w:sz w:val="24"/>
          <w:szCs w:val="24"/>
          <w:lang w:eastAsia="zh-CN"/>
        </w:rPr>
      </w:pPr>
      <w:r w:rsidRPr="00DB58B4">
        <w:rPr>
          <w:rFonts w:ascii="SimSun" w:eastAsiaTheme="minorEastAsia" w:hint="eastAsia"/>
          <w:noProof/>
          <w:sz w:val="24"/>
          <w:szCs w:val="24"/>
          <w:lang w:eastAsia="zh-CN"/>
        </w:rPr>
        <w:t>国家应确保其对本协定所规定活动进行准确的监测。附录</w:t>
      </w:r>
      <w:r w:rsidRPr="00DB58B4">
        <w:rPr>
          <w:rFonts w:eastAsiaTheme="minorEastAsia"/>
          <w:noProof/>
          <w:sz w:val="24"/>
          <w:szCs w:val="24"/>
          <w:lang w:eastAsia="zh-CN"/>
        </w:rPr>
        <w:t>5-A</w:t>
      </w:r>
      <w:r w:rsidRPr="00DB58B4">
        <w:rPr>
          <w:rFonts w:ascii="SimSun" w:eastAsiaTheme="minorEastAsia" w:hint="eastAsia"/>
          <w:noProof/>
          <w:sz w:val="24"/>
          <w:szCs w:val="24"/>
          <w:lang w:eastAsia="zh-CN"/>
        </w:rPr>
        <w:t>（“监测机构和作用”）所述机构应按照同一附录规定的作用和职责，对上一付款执行计划的活动的执行情况进行监测，并做出报告。</w:t>
      </w:r>
    </w:p>
    <w:p w14:paraId="2096E7F7" w14:textId="77777777" w:rsidR="00DB58B4" w:rsidRPr="00DB58B4" w:rsidRDefault="00DB58B4" w:rsidP="00DB58B4">
      <w:pPr>
        <w:rPr>
          <w:rFonts w:ascii="SimHei" w:eastAsia="SimHei" w:hAnsi="SimHei"/>
          <w:bCs/>
          <w:sz w:val="24"/>
        </w:rPr>
      </w:pPr>
      <w:r w:rsidRPr="00DB58B4">
        <w:rPr>
          <w:rFonts w:ascii="SimHei" w:eastAsia="SimHei" w:hAnsi="SimHei" w:hint="eastAsia"/>
          <w:bCs/>
          <w:sz w:val="24"/>
        </w:rPr>
        <w:t>资金</w:t>
      </w:r>
      <w:r w:rsidRPr="00DB58B4">
        <w:rPr>
          <w:rFonts w:ascii="SimHei" w:eastAsia="SimHei" w:hAnsi="SimHei"/>
          <w:bCs/>
          <w:sz w:val="24"/>
        </w:rPr>
        <w:t>重新分配的灵活性</w:t>
      </w:r>
    </w:p>
    <w:p w14:paraId="584DBF0D" w14:textId="77777777" w:rsidR="00DB58B4" w:rsidRPr="00DB58B4" w:rsidRDefault="00DB58B4" w:rsidP="00DB58B4">
      <w:pPr>
        <w:rPr>
          <w:rFonts w:eastAsiaTheme="minorEastAsia"/>
        </w:rPr>
      </w:pPr>
    </w:p>
    <w:p w14:paraId="39A74B23" w14:textId="77777777" w:rsidR="00DB58B4" w:rsidRPr="00DB58B4" w:rsidRDefault="00DB58B4" w:rsidP="00DB58B4">
      <w:pPr>
        <w:keepNext/>
        <w:keepLines/>
        <w:numPr>
          <w:ilvl w:val="0"/>
          <w:numId w:val="1"/>
        </w:numPr>
        <w:tabs>
          <w:tab w:val="num" w:pos="720"/>
        </w:tabs>
        <w:topLinePunct/>
        <w:spacing w:after="240"/>
        <w:outlineLvl w:val="0"/>
        <w:rPr>
          <w:rFonts w:eastAsiaTheme="minorEastAsia"/>
          <w:sz w:val="24"/>
          <w:szCs w:val="24"/>
          <w:lang w:eastAsia="zh-CN"/>
        </w:rPr>
      </w:pPr>
      <w:r w:rsidRPr="00DB58B4">
        <w:rPr>
          <w:rFonts w:ascii="SimSun" w:eastAsiaTheme="minorEastAsia" w:hint="eastAsia"/>
          <w:noProof/>
          <w:sz w:val="24"/>
          <w:szCs w:val="24"/>
          <w:lang w:eastAsia="zh-CN"/>
        </w:rPr>
        <w:t>执行委员会同意，国家可根据实现最平稳地减少附录</w:t>
      </w:r>
      <w:r w:rsidRPr="00DB58B4">
        <w:rPr>
          <w:rFonts w:eastAsiaTheme="minorEastAsia"/>
          <w:noProof/>
          <w:sz w:val="24"/>
          <w:szCs w:val="24"/>
          <w:lang w:eastAsia="zh-CN"/>
        </w:rPr>
        <w:t>1-A</w:t>
      </w:r>
      <w:r w:rsidRPr="00DB58B4">
        <w:rPr>
          <w:rFonts w:ascii="SimSun" w:eastAsiaTheme="minorEastAsia" w:hint="eastAsia"/>
          <w:noProof/>
          <w:sz w:val="24"/>
          <w:szCs w:val="24"/>
          <w:lang w:eastAsia="zh-CN"/>
        </w:rPr>
        <w:t>所述物质的消费量和淘汰这些物质的发展情况，灵活地重新分配已核准的全部或部分资金：</w:t>
      </w:r>
    </w:p>
    <w:p w14:paraId="61FA4964"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对资金分配有重大改变的，应该按上文第</w:t>
      </w:r>
      <w:r w:rsidRPr="00DB58B4">
        <w:rPr>
          <w:rFonts w:eastAsiaTheme="minorEastAsia"/>
          <w:noProof/>
          <w:sz w:val="24"/>
          <w:szCs w:val="24"/>
          <w:lang w:eastAsia="zh-CN"/>
        </w:rPr>
        <w:t>5</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d</w:t>
      </w:r>
      <w:r w:rsidRPr="00DB58B4">
        <w:rPr>
          <w:rFonts w:ascii="SimSun" w:eastAsiaTheme="minorEastAsia" w:hint="eastAsia"/>
          <w:noProof/>
          <w:sz w:val="24"/>
          <w:szCs w:val="24"/>
          <w:lang w:eastAsia="zh-CN"/>
        </w:rPr>
        <w:t>）项的设想事先记入下一个</w:t>
      </w:r>
      <w:r w:rsidRPr="00DB58B4">
        <w:rPr>
          <w:rFonts w:ascii="SimSun" w:eastAsiaTheme="minorEastAsia"/>
          <w:noProof/>
          <w:sz w:val="24"/>
          <w:szCs w:val="24"/>
          <w:lang w:eastAsia="zh-CN"/>
        </w:rPr>
        <w:t>《</w:t>
      </w:r>
      <w:r w:rsidRPr="00DB58B4">
        <w:rPr>
          <w:rFonts w:ascii="SimSun" w:eastAsiaTheme="minorEastAsia" w:hint="eastAsia"/>
          <w:noProof/>
          <w:sz w:val="24"/>
          <w:szCs w:val="24"/>
          <w:lang w:eastAsia="zh-CN"/>
        </w:rPr>
        <w:t>付款执行计划》，或者作为对现有付款执行计划的修改，于任何一次执行委员会会议</w:t>
      </w:r>
      <w:r w:rsidRPr="00DB58B4">
        <w:rPr>
          <w:rFonts w:eastAsiaTheme="minorEastAsia"/>
          <w:noProof/>
          <w:sz w:val="24"/>
          <w:szCs w:val="24"/>
          <w:lang w:eastAsia="zh-CN"/>
        </w:rPr>
        <w:t>8</w:t>
      </w:r>
      <w:r w:rsidRPr="00DB58B4">
        <w:rPr>
          <w:rFonts w:ascii="SimSun" w:eastAsiaTheme="minorEastAsia" w:hint="eastAsia"/>
          <w:noProof/>
          <w:sz w:val="24"/>
          <w:szCs w:val="24"/>
          <w:lang w:eastAsia="zh-CN"/>
        </w:rPr>
        <w:t>周之前提交，供执行委员会核准。重大改变所涉及的是：</w:t>
      </w:r>
    </w:p>
    <w:p w14:paraId="59DE6CB3" w14:textId="77777777" w:rsidR="00DB58B4" w:rsidRPr="00DB58B4" w:rsidRDefault="00DB58B4" w:rsidP="00DB58B4">
      <w:pPr>
        <w:widowControl w:val="0"/>
        <w:numPr>
          <w:ilvl w:val="0"/>
          <w:numId w:val="29"/>
        </w:numPr>
        <w:topLinePunct/>
        <w:spacing w:after="240"/>
        <w:outlineLvl w:val="2"/>
        <w:rPr>
          <w:rFonts w:ascii="SimSun" w:eastAsiaTheme="minorEastAsia"/>
          <w:noProof/>
          <w:sz w:val="24"/>
          <w:szCs w:val="24"/>
          <w:lang w:eastAsia="zh-CN"/>
        </w:rPr>
      </w:pPr>
      <w:r w:rsidRPr="00DB58B4">
        <w:rPr>
          <w:rFonts w:ascii="SimSun" w:eastAsiaTheme="minorEastAsia" w:hint="eastAsia"/>
          <w:noProof/>
          <w:sz w:val="24"/>
          <w:szCs w:val="24"/>
          <w:lang w:eastAsia="zh-CN"/>
        </w:rPr>
        <w:t>有可能涉及影响多边基金的规则和政策的问题；</w:t>
      </w:r>
    </w:p>
    <w:p w14:paraId="44FCF408" w14:textId="77777777" w:rsidR="00DB58B4" w:rsidRPr="00DB58B4" w:rsidRDefault="00DB58B4" w:rsidP="00DB58B4">
      <w:pPr>
        <w:widowControl w:val="0"/>
        <w:numPr>
          <w:ilvl w:val="0"/>
          <w:numId w:val="29"/>
        </w:numPr>
        <w:topLinePunct/>
        <w:spacing w:after="240"/>
        <w:outlineLvl w:val="2"/>
        <w:rPr>
          <w:rFonts w:ascii="SimSun" w:eastAsiaTheme="minorEastAsia"/>
          <w:noProof/>
          <w:sz w:val="24"/>
          <w:szCs w:val="24"/>
          <w:lang w:eastAsia="zh-CN"/>
        </w:rPr>
      </w:pPr>
      <w:r w:rsidRPr="00DB58B4">
        <w:rPr>
          <w:rFonts w:ascii="SimSun" w:eastAsiaTheme="minorEastAsia" w:hint="eastAsia"/>
          <w:noProof/>
          <w:sz w:val="24"/>
          <w:szCs w:val="24"/>
          <w:lang w:eastAsia="zh-CN"/>
        </w:rPr>
        <w:t>可能修改本协定的任何条款的改变；</w:t>
      </w:r>
    </w:p>
    <w:p w14:paraId="372AAB0D" w14:textId="77777777" w:rsidR="00DB58B4" w:rsidRPr="00DB58B4" w:rsidRDefault="00DB58B4" w:rsidP="00DB58B4">
      <w:pPr>
        <w:widowControl w:val="0"/>
        <w:numPr>
          <w:ilvl w:val="0"/>
          <w:numId w:val="29"/>
        </w:numPr>
        <w:topLinePunct/>
        <w:spacing w:after="240"/>
        <w:outlineLvl w:val="2"/>
        <w:rPr>
          <w:rFonts w:ascii="SimSun" w:eastAsiaTheme="minorEastAsia"/>
          <w:noProof/>
          <w:sz w:val="24"/>
          <w:szCs w:val="24"/>
          <w:lang w:eastAsia="zh-CN"/>
        </w:rPr>
      </w:pPr>
      <w:r w:rsidRPr="00DB58B4">
        <w:rPr>
          <w:rFonts w:ascii="SimSun" w:eastAsiaTheme="minorEastAsia" w:hint="eastAsia"/>
          <w:noProof/>
          <w:sz w:val="24"/>
          <w:szCs w:val="24"/>
          <w:lang w:eastAsia="zh-CN"/>
        </w:rPr>
        <w:t>已分配给单独的双边或执行机构不同付款的资金年度数额的变化；</w:t>
      </w:r>
    </w:p>
    <w:p w14:paraId="7AF0EAE2" w14:textId="77777777" w:rsidR="00DB58B4" w:rsidRPr="00DB58B4" w:rsidRDefault="00DB58B4" w:rsidP="00DB58B4">
      <w:pPr>
        <w:widowControl w:val="0"/>
        <w:numPr>
          <w:ilvl w:val="0"/>
          <w:numId w:val="29"/>
        </w:numPr>
        <w:topLinePunct/>
        <w:spacing w:after="240"/>
        <w:outlineLvl w:val="2"/>
        <w:rPr>
          <w:rFonts w:ascii="SimSun" w:eastAsiaTheme="minorEastAsia"/>
          <w:noProof/>
          <w:sz w:val="24"/>
          <w:szCs w:val="24"/>
          <w:lang w:eastAsia="zh-CN"/>
        </w:rPr>
      </w:pPr>
      <w:r w:rsidRPr="00DB58B4">
        <w:rPr>
          <w:rFonts w:ascii="SimSun" w:eastAsiaTheme="minorEastAsia" w:hint="eastAsia"/>
          <w:noProof/>
          <w:sz w:val="24"/>
          <w:szCs w:val="24"/>
          <w:lang w:eastAsia="zh-CN"/>
        </w:rPr>
        <w:t>为未列入本核准付款执行计划的活动提供资金，或自付款执行计划中撤销其费用超过上一次所核准付款总费用</w:t>
      </w:r>
      <w:r w:rsidRPr="00DB58B4">
        <w:rPr>
          <w:rFonts w:ascii="SimSun" w:eastAsiaTheme="minorEastAsia"/>
          <w:noProof/>
          <w:sz w:val="24"/>
          <w:szCs w:val="24"/>
          <w:lang w:eastAsia="zh-CN"/>
        </w:rPr>
        <w:t>30%</w:t>
      </w:r>
      <w:r w:rsidRPr="00DB58B4">
        <w:rPr>
          <w:rFonts w:ascii="SimSun" w:eastAsiaTheme="minorEastAsia" w:hint="eastAsia"/>
          <w:noProof/>
          <w:sz w:val="24"/>
          <w:szCs w:val="24"/>
          <w:lang w:eastAsia="zh-CN"/>
        </w:rPr>
        <w:t>的某一项活动；</w:t>
      </w:r>
    </w:p>
    <w:p w14:paraId="076FE627" w14:textId="77777777" w:rsidR="00DB58B4" w:rsidRPr="00DB58B4" w:rsidRDefault="00DB58B4" w:rsidP="00DB58B4">
      <w:pPr>
        <w:widowControl w:val="0"/>
        <w:numPr>
          <w:ilvl w:val="0"/>
          <w:numId w:val="29"/>
        </w:numPr>
        <w:topLinePunct/>
        <w:spacing w:after="240"/>
        <w:outlineLvl w:val="2"/>
        <w:rPr>
          <w:rFonts w:ascii="SimSun" w:eastAsiaTheme="minorEastAsia"/>
          <w:noProof/>
          <w:sz w:val="24"/>
          <w:szCs w:val="24"/>
          <w:lang w:eastAsia="zh-CN"/>
        </w:rPr>
      </w:pPr>
      <w:r w:rsidRPr="00DB58B4">
        <w:rPr>
          <w:rFonts w:ascii="SimSun" w:eastAsiaTheme="minorEastAsia" w:hint="eastAsia"/>
          <w:noProof/>
          <w:sz w:val="24"/>
          <w:szCs w:val="24"/>
          <w:lang w:eastAsia="zh-CN"/>
        </w:rPr>
        <w:t>替代技术</w:t>
      </w:r>
      <w:r w:rsidRPr="00DB58B4">
        <w:rPr>
          <w:rFonts w:ascii="SimSun" w:eastAsiaTheme="minorEastAsia"/>
          <w:noProof/>
          <w:sz w:val="24"/>
          <w:szCs w:val="24"/>
          <w:lang w:eastAsia="zh-CN"/>
        </w:rPr>
        <w:t>的改变，但有一项谅解，即提交此种要求</w:t>
      </w:r>
      <w:r w:rsidRPr="00DB58B4">
        <w:rPr>
          <w:rFonts w:ascii="SimSun" w:eastAsiaTheme="minorEastAsia" w:hint="eastAsia"/>
          <w:noProof/>
          <w:sz w:val="24"/>
          <w:szCs w:val="24"/>
          <w:lang w:eastAsia="zh-CN"/>
        </w:rPr>
        <w:t>时</w:t>
      </w:r>
      <w:r w:rsidRPr="00DB58B4">
        <w:rPr>
          <w:rFonts w:ascii="SimSun" w:eastAsiaTheme="minorEastAsia"/>
          <w:noProof/>
          <w:sz w:val="24"/>
          <w:szCs w:val="24"/>
          <w:lang w:eastAsia="zh-CN"/>
        </w:rPr>
        <w:t>须指明相关的增支费用</w:t>
      </w:r>
      <w:r w:rsidRPr="00DB58B4">
        <w:rPr>
          <w:rFonts w:ascii="SimSun" w:eastAsiaTheme="minorEastAsia" w:hint="eastAsia"/>
          <w:noProof/>
          <w:sz w:val="24"/>
          <w:szCs w:val="24"/>
          <w:lang w:eastAsia="zh-CN"/>
        </w:rPr>
        <w:t>、</w:t>
      </w:r>
      <w:r w:rsidRPr="00DB58B4">
        <w:rPr>
          <w:rFonts w:ascii="SimSun" w:eastAsiaTheme="minorEastAsia"/>
          <w:noProof/>
          <w:sz w:val="24"/>
          <w:szCs w:val="24"/>
          <w:lang w:eastAsia="zh-CN"/>
        </w:rPr>
        <w:t>对气候的潜在影响</w:t>
      </w:r>
      <w:r w:rsidRPr="00DB58B4">
        <w:rPr>
          <w:rFonts w:ascii="SimSun" w:eastAsiaTheme="minorEastAsia" w:hint="eastAsia"/>
          <w:noProof/>
          <w:sz w:val="24"/>
          <w:szCs w:val="24"/>
          <w:lang w:eastAsia="zh-CN"/>
        </w:rPr>
        <w:t>以及将要</w:t>
      </w:r>
      <w:r w:rsidRPr="00DB58B4">
        <w:rPr>
          <w:rFonts w:ascii="SimSun" w:eastAsiaTheme="minorEastAsia"/>
          <w:noProof/>
          <w:sz w:val="24"/>
          <w:szCs w:val="24"/>
          <w:lang w:eastAsia="zh-CN"/>
        </w:rPr>
        <w:t>淘汰的</w:t>
      </w:r>
      <w:r w:rsidRPr="00DB58B4">
        <w:rPr>
          <w:rFonts w:ascii="SimSun" w:eastAsiaTheme="minorEastAsia" w:hint="eastAsia"/>
          <w:noProof/>
          <w:sz w:val="24"/>
          <w:szCs w:val="24"/>
          <w:lang w:eastAsia="zh-CN"/>
        </w:rPr>
        <w:t>ODP吨位数</w:t>
      </w:r>
      <w:r w:rsidRPr="00DB58B4">
        <w:rPr>
          <w:rFonts w:ascii="SimSun" w:eastAsiaTheme="minorEastAsia"/>
          <w:noProof/>
          <w:sz w:val="24"/>
          <w:szCs w:val="24"/>
          <w:lang w:eastAsia="zh-CN"/>
        </w:rPr>
        <w:t>的任何差别（如适用</w:t>
      </w:r>
      <w:r w:rsidRPr="00DB58B4">
        <w:rPr>
          <w:rFonts w:ascii="SimSun" w:eastAsiaTheme="minorEastAsia" w:hint="eastAsia"/>
          <w:noProof/>
          <w:sz w:val="24"/>
          <w:szCs w:val="24"/>
          <w:lang w:eastAsia="zh-CN"/>
        </w:rPr>
        <w:t>）</w:t>
      </w:r>
      <w:r w:rsidRPr="00DB58B4">
        <w:rPr>
          <w:rFonts w:ascii="SimSun" w:eastAsiaTheme="minorEastAsia"/>
          <w:noProof/>
          <w:sz w:val="24"/>
          <w:szCs w:val="24"/>
          <w:lang w:eastAsia="zh-CN"/>
        </w:rPr>
        <w:t>，</w:t>
      </w:r>
      <w:r w:rsidRPr="00DB58B4">
        <w:rPr>
          <w:rFonts w:ascii="SimSun" w:eastAsiaTheme="minorEastAsia" w:hint="eastAsia"/>
          <w:noProof/>
          <w:sz w:val="24"/>
          <w:szCs w:val="24"/>
          <w:lang w:eastAsia="zh-CN"/>
        </w:rPr>
        <w:t>同时</w:t>
      </w:r>
      <w:r w:rsidRPr="00DB58B4">
        <w:rPr>
          <w:rFonts w:ascii="SimSun" w:eastAsiaTheme="minorEastAsia"/>
          <w:noProof/>
          <w:sz w:val="24"/>
          <w:szCs w:val="24"/>
          <w:lang w:eastAsia="zh-CN"/>
        </w:rPr>
        <w:t>确认：</w:t>
      </w:r>
      <w:r w:rsidRPr="00DB58B4">
        <w:rPr>
          <w:rFonts w:ascii="SimSun" w:eastAsiaTheme="minorEastAsia" w:hint="eastAsia"/>
          <w:noProof/>
          <w:sz w:val="24"/>
          <w:szCs w:val="24"/>
          <w:lang w:eastAsia="zh-CN"/>
        </w:rPr>
        <w:t>国家同意</w:t>
      </w:r>
      <w:r w:rsidRPr="00DB58B4">
        <w:rPr>
          <w:rFonts w:ascii="SimSun" w:eastAsiaTheme="minorEastAsia"/>
          <w:noProof/>
          <w:sz w:val="24"/>
          <w:szCs w:val="24"/>
          <w:lang w:eastAsia="zh-CN"/>
        </w:rPr>
        <w:t>与</w:t>
      </w:r>
      <w:r w:rsidRPr="00DB58B4">
        <w:rPr>
          <w:rFonts w:ascii="SimSun" w:eastAsiaTheme="minorEastAsia" w:hint="eastAsia"/>
          <w:noProof/>
          <w:sz w:val="24"/>
          <w:szCs w:val="24"/>
          <w:lang w:eastAsia="zh-CN"/>
        </w:rPr>
        <w:t>改变</w:t>
      </w:r>
      <w:r w:rsidRPr="00DB58B4">
        <w:rPr>
          <w:rFonts w:ascii="SimSun" w:eastAsiaTheme="minorEastAsia"/>
          <w:noProof/>
          <w:sz w:val="24"/>
          <w:szCs w:val="24"/>
          <w:lang w:eastAsia="zh-CN"/>
        </w:rPr>
        <w:t>技术相关的潜在节省将相应地减少本《协定</w:t>
      </w:r>
      <w:r w:rsidRPr="00DB58B4">
        <w:rPr>
          <w:rFonts w:ascii="SimSun" w:eastAsiaTheme="minorEastAsia" w:hint="eastAsia"/>
          <w:noProof/>
          <w:sz w:val="24"/>
          <w:szCs w:val="24"/>
          <w:lang w:eastAsia="zh-CN"/>
        </w:rPr>
        <w:t>》</w:t>
      </w:r>
      <w:r w:rsidRPr="00DB58B4">
        <w:rPr>
          <w:rFonts w:ascii="SimSun" w:eastAsiaTheme="minorEastAsia"/>
          <w:noProof/>
          <w:sz w:val="24"/>
          <w:szCs w:val="24"/>
          <w:lang w:eastAsia="zh-CN"/>
        </w:rPr>
        <w:t>下的总体资金数额；</w:t>
      </w:r>
    </w:p>
    <w:p w14:paraId="6ADD17FE" w14:textId="3210C0AE" w:rsidR="00DB58B4" w:rsidRPr="00DB58B4" w:rsidRDefault="00DB58B4" w:rsidP="00DB58B4">
      <w:pPr>
        <w:widowControl w:val="0"/>
        <w:numPr>
          <w:ilvl w:val="1"/>
          <w:numId w:val="1"/>
        </w:numPr>
        <w:tabs>
          <w:tab w:val="clear" w:pos="0"/>
          <w:tab w:val="num" w:pos="-720"/>
        </w:tabs>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不被视为有重大改变的重新分配，可纳入当时正在执行的已核准的</w:t>
      </w:r>
      <w:r w:rsidRPr="00DB58B4">
        <w:rPr>
          <w:rFonts w:ascii="SimSun" w:eastAsiaTheme="minorEastAsia"/>
          <w:noProof/>
          <w:sz w:val="24"/>
          <w:szCs w:val="24"/>
          <w:lang w:eastAsia="zh-CN"/>
        </w:rPr>
        <w:t>《</w:t>
      </w:r>
      <w:r w:rsidRPr="00DB58B4">
        <w:rPr>
          <w:rFonts w:ascii="SimSun" w:eastAsiaTheme="minorEastAsia" w:hint="eastAsia"/>
          <w:noProof/>
          <w:sz w:val="24"/>
          <w:szCs w:val="24"/>
          <w:lang w:eastAsia="zh-CN"/>
        </w:rPr>
        <w:t>付款执行计划》，并在嗣后的付款</w:t>
      </w:r>
      <w:r w:rsidRPr="00DB58B4">
        <w:rPr>
          <w:rFonts w:ascii="SimSun" w:eastAsiaTheme="minorEastAsia"/>
          <w:noProof/>
          <w:sz w:val="24"/>
          <w:szCs w:val="24"/>
          <w:lang w:eastAsia="zh-CN"/>
        </w:rPr>
        <w:t>实施</w:t>
      </w:r>
      <w:r w:rsidRPr="00DB58B4">
        <w:rPr>
          <w:rFonts w:ascii="SimSun" w:eastAsiaTheme="minorEastAsia" w:hint="eastAsia"/>
          <w:noProof/>
          <w:sz w:val="24"/>
          <w:szCs w:val="24"/>
          <w:lang w:eastAsia="zh-CN"/>
        </w:rPr>
        <w:t>情况报告中向执行委员会作出报告；</w:t>
      </w:r>
    </w:p>
    <w:p w14:paraId="3EEE6375" w14:textId="77777777" w:rsidR="00DB58B4" w:rsidRPr="00DB58B4" w:rsidRDefault="00DB58B4" w:rsidP="00DB58B4">
      <w:pPr>
        <w:widowControl w:val="0"/>
        <w:numPr>
          <w:ilvl w:val="1"/>
          <w:numId w:val="1"/>
        </w:numPr>
        <w:topLinePunct/>
        <w:spacing w:after="240"/>
        <w:outlineLvl w:val="1"/>
        <w:rPr>
          <w:rFonts w:ascii="SimSun" w:eastAsiaTheme="minorEastAsia"/>
          <w:noProof/>
          <w:sz w:val="24"/>
          <w:szCs w:val="24"/>
          <w:lang w:eastAsia="zh-CN"/>
        </w:rPr>
      </w:pPr>
      <w:r w:rsidRPr="00DB58B4">
        <w:rPr>
          <w:rFonts w:ascii="SimSun" w:eastAsiaTheme="minorEastAsia" w:hint="eastAsia"/>
          <w:noProof/>
          <w:sz w:val="24"/>
          <w:szCs w:val="24"/>
          <w:lang w:eastAsia="zh-CN"/>
        </w:rPr>
        <w:t>双边或执行机构或国家持有的《</w:t>
      </w:r>
      <w:r w:rsidRPr="00DB58B4">
        <w:rPr>
          <w:rFonts w:ascii="SimSun" w:eastAsiaTheme="minorEastAsia"/>
          <w:noProof/>
          <w:sz w:val="24"/>
          <w:szCs w:val="24"/>
          <w:lang w:eastAsia="zh-CN"/>
        </w:rPr>
        <w:t>计划》</w:t>
      </w:r>
      <w:r w:rsidRPr="00DB58B4">
        <w:rPr>
          <w:rFonts w:ascii="SimSun" w:eastAsiaTheme="minorEastAsia" w:hint="eastAsia"/>
          <w:noProof/>
          <w:sz w:val="24"/>
          <w:szCs w:val="24"/>
          <w:lang w:eastAsia="zh-CN"/>
        </w:rPr>
        <w:t>剩余资金均应根据本协定设想的最后一次付款完成时退回多边基金。</w:t>
      </w:r>
    </w:p>
    <w:p w14:paraId="5A6A66D4" w14:textId="77777777" w:rsidR="00DB58B4" w:rsidRPr="00DB58B4" w:rsidRDefault="00DB58B4" w:rsidP="00DB58B4">
      <w:pPr>
        <w:rPr>
          <w:rFonts w:ascii="SimHei" w:eastAsia="SimHei" w:hAnsi="SimHei"/>
          <w:bCs/>
          <w:sz w:val="24"/>
          <w:lang w:eastAsia="zh-CN"/>
        </w:rPr>
      </w:pPr>
      <w:r w:rsidRPr="00DB58B4">
        <w:rPr>
          <w:rFonts w:ascii="SimHei" w:eastAsia="SimHei" w:hAnsi="SimHei" w:hint="eastAsia"/>
          <w:bCs/>
          <w:sz w:val="24"/>
          <w:lang w:eastAsia="zh-CN"/>
        </w:rPr>
        <w:t>关于</w:t>
      </w:r>
      <w:r w:rsidRPr="00DB58B4">
        <w:rPr>
          <w:rFonts w:ascii="SimHei" w:eastAsia="SimHei" w:hAnsi="SimHei"/>
          <w:bCs/>
          <w:sz w:val="24"/>
          <w:lang w:eastAsia="zh-CN"/>
        </w:rPr>
        <w:t>制冷</w:t>
      </w:r>
      <w:r w:rsidRPr="00DB58B4">
        <w:rPr>
          <w:rFonts w:ascii="SimHei" w:eastAsia="SimHei" w:hAnsi="SimHei" w:hint="eastAsia"/>
          <w:bCs/>
          <w:sz w:val="24"/>
          <w:lang w:eastAsia="zh-CN"/>
        </w:rPr>
        <w:t>维修行业</w:t>
      </w:r>
      <w:r w:rsidRPr="00DB58B4">
        <w:rPr>
          <w:rFonts w:ascii="SimHei" w:eastAsia="SimHei" w:hAnsi="SimHei"/>
          <w:bCs/>
          <w:sz w:val="24"/>
          <w:lang w:eastAsia="zh-CN"/>
        </w:rPr>
        <w:t>的考虑</w:t>
      </w:r>
    </w:p>
    <w:p w14:paraId="3EF7BF5D" w14:textId="77777777" w:rsidR="00DB58B4" w:rsidRPr="00DB58B4" w:rsidRDefault="00DB58B4" w:rsidP="00DB58B4">
      <w:pPr>
        <w:rPr>
          <w:rFonts w:eastAsiaTheme="minorEastAsia"/>
          <w:b/>
          <w:lang w:eastAsia="zh-CN"/>
        </w:rPr>
      </w:pPr>
    </w:p>
    <w:p w14:paraId="41751F4A" w14:textId="77777777" w:rsidR="00DB58B4" w:rsidRPr="00DB58B4" w:rsidRDefault="00DB58B4" w:rsidP="00DB58B4">
      <w:pPr>
        <w:widowControl w:val="0"/>
        <w:numPr>
          <w:ilvl w:val="0"/>
          <w:numId w:val="1"/>
        </w:numPr>
        <w:tabs>
          <w:tab w:val="num" w:pos="720"/>
        </w:tabs>
        <w:topLinePunct/>
        <w:spacing w:after="240"/>
        <w:outlineLvl w:val="0"/>
        <w:rPr>
          <w:rFonts w:eastAsiaTheme="minorEastAsia"/>
          <w:sz w:val="24"/>
          <w:szCs w:val="24"/>
          <w:lang w:eastAsia="zh-CN"/>
        </w:rPr>
      </w:pPr>
      <w:r w:rsidRPr="00DB58B4">
        <w:rPr>
          <w:rFonts w:ascii="SimSun" w:eastAsiaTheme="minorEastAsia" w:hint="eastAsia"/>
          <w:noProof/>
          <w:sz w:val="24"/>
          <w:szCs w:val="24"/>
          <w:lang w:eastAsia="zh-CN"/>
        </w:rPr>
        <w:t>应特别注意实施《</w:t>
      </w:r>
      <w:r w:rsidRPr="00DB58B4">
        <w:rPr>
          <w:rFonts w:ascii="SimSun" w:eastAsiaTheme="minorEastAsia"/>
          <w:noProof/>
          <w:sz w:val="24"/>
          <w:szCs w:val="24"/>
          <w:lang w:eastAsia="zh-CN"/>
        </w:rPr>
        <w:t>计划</w:t>
      </w:r>
      <w:r w:rsidRPr="00DB58B4">
        <w:rPr>
          <w:rFonts w:ascii="SimSun" w:eastAsiaTheme="minorEastAsia" w:hint="eastAsia"/>
          <w:noProof/>
          <w:sz w:val="24"/>
          <w:szCs w:val="24"/>
          <w:lang w:eastAsia="zh-CN"/>
        </w:rPr>
        <w:t>》</w:t>
      </w:r>
      <w:r w:rsidRPr="00DB58B4">
        <w:rPr>
          <w:rFonts w:ascii="SimSun" w:eastAsiaTheme="minorEastAsia"/>
          <w:noProof/>
          <w:sz w:val="24"/>
          <w:szCs w:val="24"/>
          <w:lang w:eastAsia="zh-CN"/>
        </w:rPr>
        <w:t>中包括的</w:t>
      </w:r>
      <w:r w:rsidRPr="00DB58B4">
        <w:rPr>
          <w:rFonts w:ascii="SimSun" w:eastAsiaTheme="minorEastAsia" w:hint="eastAsia"/>
          <w:noProof/>
          <w:sz w:val="24"/>
          <w:szCs w:val="24"/>
          <w:lang w:eastAsia="zh-CN"/>
        </w:rPr>
        <w:t>制冷维修行业活动，尤其是：</w:t>
      </w:r>
    </w:p>
    <w:p w14:paraId="453E1ED1"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国家将利用本协定所提供的灵活性处理项目执行过程中可能产生的具体需要；</w:t>
      </w:r>
    </w:p>
    <w:p w14:paraId="7B3115F5" w14:textId="77777777" w:rsidR="00DB58B4" w:rsidRPr="00DB58B4" w:rsidRDefault="00DB58B4" w:rsidP="00DB58B4">
      <w:pPr>
        <w:widowControl w:val="0"/>
        <w:numPr>
          <w:ilvl w:val="1"/>
          <w:numId w:val="1"/>
        </w:numPr>
        <w:topLinePunct/>
        <w:spacing w:after="240"/>
        <w:outlineLvl w:val="1"/>
        <w:rPr>
          <w:rFonts w:ascii="SimSun" w:eastAsiaTheme="minorEastAsia"/>
          <w:noProof/>
          <w:sz w:val="24"/>
          <w:szCs w:val="24"/>
          <w:lang w:eastAsia="zh-CN"/>
        </w:rPr>
      </w:pPr>
      <w:r w:rsidRPr="00DB58B4">
        <w:rPr>
          <w:rFonts w:ascii="SimSun" w:eastAsiaTheme="minorEastAsia" w:hint="eastAsia"/>
          <w:noProof/>
          <w:sz w:val="24"/>
          <w:szCs w:val="24"/>
          <w:lang w:eastAsia="zh-CN"/>
        </w:rPr>
        <w:t>国家和相关双边和（</w:t>
      </w:r>
      <w:r w:rsidRPr="00DB58B4">
        <w:rPr>
          <w:rFonts w:ascii="SimSun" w:eastAsiaTheme="minorEastAsia"/>
          <w:noProof/>
          <w:sz w:val="24"/>
          <w:szCs w:val="24"/>
          <w:lang w:eastAsia="zh-CN"/>
        </w:rPr>
        <w:t>或）</w:t>
      </w:r>
      <w:r w:rsidRPr="00DB58B4">
        <w:rPr>
          <w:rFonts w:ascii="SimSun" w:eastAsiaTheme="minorEastAsia" w:hint="eastAsia"/>
          <w:noProof/>
          <w:sz w:val="24"/>
          <w:szCs w:val="24"/>
          <w:lang w:eastAsia="zh-CN"/>
        </w:rPr>
        <w:t>执行机构在执行《计划》</w:t>
      </w:r>
      <w:r w:rsidRPr="00DB58B4">
        <w:rPr>
          <w:rFonts w:ascii="SimSun" w:eastAsiaTheme="minorEastAsia"/>
          <w:noProof/>
          <w:sz w:val="24"/>
          <w:szCs w:val="24"/>
          <w:lang w:eastAsia="zh-CN"/>
        </w:rPr>
        <w:t>时</w:t>
      </w:r>
      <w:r w:rsidRPr="00DB58B4">
        <w:rPr>
          <w:rFonts w:ascii="SimSun" w:eastAsiaTheme="minorEastAsia" w:hint="eastAsia"/>
          <w:noProof/>
          <w:sz w:val="24"/>
          <w:szCs w:val="24"/>
          <w:lang w:eastAsia="zh-CN"/>
        </w:rPr>
        <w:t>，将考虑到关于</w:t>
      </w:r>
      <w:r w:rsidRPr="00DB58B4">
        <w:rPr>
          <w:rFonts w:ascii="SimSun" w:eastAsiaTheme="minorEastAsia"/>
          <w:noProof/>
          <w:sz w:val="24"/>
          <w:szCs w:val="24"/>
          <w:lang w:eastAsia="zh-CN"/>
        </w:rPr>
        <w:t>制冷</w:t>
      </w:r>
      <w:r w:rsidRPr="00DB58B4">
        <w:rPr>
          <w:rFonts w:ascii="SimSun" w:eastAsiaTheme="minorEastAsia" w:hint="eastAsia"/>
          <w:noProof/>
          <w:sz w:val="24"/>
          <w:szCs w:val="24"/>
          <w:lang w:eastAsia="zh-CN"/>
        </w:rPr>
        <w:t>维</w:t>
      </w:r>
      <w:r w:rsidRPr="00DB58B4">
        <w:rPr>
          <w:rFonts w:ascii="SimSun" w:eastAsiaTheme="minorEastAsia" w:hint="eastAsia"/>
          <w:noProof/>
          <w:sz w:val="24"/>
          <w:szCs w:val="24"/>
          <w:lang w:eastAsia="zh-CN"/>
        </w:rPr>
        <w:lastRenderedPageBreak/>
        <w:t>修行业</w:t>
      </w:r>
      <w:r w:rsidRPr="00DB58B4">
        <w:rPr>
          <w:rFonts w:ascii="SimSun" w:eastAsiaTheme="minorEastAsia"/>
          <w:noProof/>
          <w:sz w:val="24"/>
          <w:szCs w:val="24"/>
          <w:lang w:eastAsia="zh-CN"/>
        </w:rPr>
        <w:t>的相关决定</w:t>
      </w:r>
      <w:r w:rsidRPr="00DB58B4">
        <w:rPr>
          <w:rFonts w:ascii="SimSun" w:eastAsiaTheme="minorEastAsia" w:hint="eastAsia"/>
          <w:noProof/>
          <w:sz w:val="24"/>
          <w:szCs w:val="24"/>
          <w:lang w:eastAsia="zh-CN"/>
        </w:rPr>
        <w:t>。</w:t>
      </w:r>
    </w:p>
    <w:p w14:paraId="252456A2" w14:textId="77777777" w:rsidR="00DB58B4" w:rsidRPr="00DB58B4" w:rsidRDefault="00DB58B4" w:rsidP="00DB58B4">
      <w:pPr>
        <w:rPr>
          <w:rFonts w:ascii="SimHei" w:eastAsia="SimHei" w:hAnsi="SimHei"/>
          <w:bCs/>
          <w:sz w:val="24"/>
        </w:rPr>
      </w:pPr>
      <w:r w:rsidRPr="00DB58B4">
        <w:rPr>
          <w:rFonts w:ascii="SimHei" w:eastAsia="SimHei" w:hAnsi="SimHei" w:hint="eastAsia"/>
          <w:bCs/>
          <w:sz w:val="24"/>
        </w:rPr>
        <w:t>双边和</w:t>
      </w:r>
      <w:r w:rsidRPr="00DB58B4">
        <w:rPr>
          <w:rFonts w:ascii="SimHei" w:eastAsia="SimHei" w:hAnsi="SimHei"/>
          <w:bCs/>
          <w:sz w:val="24"/>
        </w:rPr>
        <w:t>执行机构</w:t>
      </w:r>
    </w:p>
    <w:p w14:paraId="7E1C5DCA" w14:textId="77777777" w:rsidR="00DB58B4" w:rsidRPr="00DB58B4" w:rsidRDefault="00DB58B4" w:rsidP="00DB58B4">
      <w:pPr>
        <w:rPr>
          <w:rFonts w:ascii="SimHei" w:eastAsia="SimHei" w:hAnsi="SimHei"/>
          <w:sz w:val="24"/>
        </w:rPr>
      </w:pPr>
    </w:p>
    <w:p w14:paraId="2146FF87" w14:textId="5D603284" w:rsidR="00DB58B4" w:rsidRPr="00DB58B4" w:rsidRDefault="00DB58B4" w:rsidP="00DB58B4">
      <w:pPr>
        <w:widowControl w:val="0"/>
        <w:numPr>
          <w:ilvl w:val="0"/>
          <w:numId w:val="1"/>
        </w:numPr>
        <w:tabs>
          <w:tab w:val="num" w:pos="720"/>
        </w:tabs>
        <w:topLinePunct/>
        <w:spacing w:after="240"/>
        <w:outlineLvl w:val="0"/>
        <w:rPr>
          <w:rFonts w:ascii="SimSun" w:eastAsiaTheme="minorEastAsia"/>
          <w:noProof/>
          <w:sz w:val="24"/>
          <w:szCs w:val="24"/>
          <w:lang w:eastAsia="zh-CN"/>
        </w:rPr>
      </w:pPr>
      <w:r w:rsidRPr="00DB58B4">
        <w:rPr>
          <w:rFonts w:ascii="SimSun" w:hAnsi="SimSun" w:cs="SimSun" w:hint="eastAsia"/>
          <w:noProof/>
          <w:sz w:val="24"/>
          <w:szCs w:val="24"/>
          <w:lang w:eastAsia="zh-CN"/>
        </w:rPr>
        <w:t>国家同意全面负责管理和执行本协定，以及为履行本协定的义务由国家或以国家名义开展的所有活动。</w:t>
      </w:r>
      <w:r w:rsidR="00B97391">
        <w:rPr>
          <w:rFonts w:ascii="SimSun" w:hAnsi="SimSun" w:cs="SimSun" w:hint="eastAsia"/>
          <w:noProof/>
          <w:sz w:val="24"/>
          <w:szCs w:val="24"/>
          <w:lang w:eastAsia="zh-CN"/>
        </w:rPr>
        <w:t>工发组织</w:t>
      </w:r>
      <w:r w:rsidRPr="00DB58B4">
        <w:rPr>
          <w:rFonts w:ascii="SimSun" w:hAnsi="SimSun" w:cs="SimSun" w:hint="eastAsia"/>
          <w:noProof/>
          <w:sz w:val="24"/>
          <w:szCs w:val="24"/>
          <w:lang w:eastAsia="zh-CN"/>
        </w:rPr>
        <w:t>同意担任根据本协定在该国开展活动的牵头执行机构（</w:t>
      </w:r>
      <w:r w:rsidR="00AB7064">
        <w:rPr>
          <w:rFonts w:eastAsiaTheme="minorEastAsia" w:hint="eastAsia"/>
          <w:noProof/>
          <w:sz w:val="24"/>
          <w:szCs w:val="24"/>
          <w:lang w:eastAsia="zh-CN"/>
        </w:rPr>
        <w:t>“</w:t>
      </w:r>
      <w:r w:rsidRPr="00DB58B4">
        <w:rPr>
          <w:rFonts w:ascii="SimSun" w:hAnsi="SimSun" w:cs="SimSun" w:hint="eastAsia"/>
          <w:noProof/>
          <w:sz w:val="24"/>
          <w:szCs w:val="24"/>
          <w:lang w:eastAsia="zh-CN"/>
        </w:rPr>
        <w:t>牵头执行机构</w:t>
      </w:r>
      <w:r w:rsidR="00AB7064">
        <w:rPr>
          <w:rFonts w:eastAsiaTheme="minorEastAsia" w:hint="eastAsia"/>
          <w:noProof/>
          <w:sz w:val="24"/>
          <w:szCs w:val="24"/>
          <w:lang w:eastAsia="zh-CN"/>
        </w:rPr>
        <w:t>”</w:t>
      </w:r>
      <w:r w:rsidRPr="00DB58B4">
        <w:rPr>
          <w:rFonts w:ascii="SimSun" w:hAnsi="SimSun" w:cs="SimSun" w:hint="eastAsia"/>
          <w:noProof/>
          <w:sz w:val="24"/>
          <w:szCs w:val="24"/>
          <w:lang w:eastAsia="zh-CN"/>
        </w:rPr>
        <w:t>），</w:t>
      </w:r>
      <w:r w:rsidRPr="00DB58B4">
        <w:rPr>
          <w:rFonts w:ascii="SimSun" w:hAnsi="SimSun" w:cs="SimSun" w:hint="eastAsia"/>
          <w:sz w:val="24"/>
          <w:szCs w:val="24"/>
          <w:lang w:eastAsia="zh-CN"/>
        </w:rPr>
        <w:t>环境署同意担任牵头执行机构领导下的合作执行机构（</w:t>
      </w:r>
      <w:r w:rsidR="00AB7064">
        <w:rPr>
          <w:rFonts w:eastAsiaTheme="minorEastAsia" w:hint="eastAsia"/>
          <w:sz w:val="24"/>
          <w:szCs w:val="24"/>
          <w:lang w:eastAsia="zh-CN"/>
        </w:rPr>
        <w:t>“</w:t>
      </w:r>
      <w:r w:rsidRPr="00DB58B4">
        <w:rPr>
          <w:rFonts w:ascii="SimSun" w:hAnsi="SimSun" w:cs="SimSun" w:hint="eastAsia"/>
          <w:sz w:val="24"/>
          <w:szCs w:val="24"/>
          <w:lang w:eastAsia="zh-CN"/>
        </w:rPr>
        <w:t>合作执行机构</w:t>
      </w:r>
      <w:r w:rsidR="00AB7064">
        <w:rPr>
          <w:rFonts w:eastAsiaTheme="minorEastAsia" w:hint="eastAsia"/>
          <w:sz w:val="24"/>
          <w:szCs w:val="24"/>
          <w:lang w:eastAsia="zh-CN"/>
        </w:rPr>
        <w:t>”</w:t>
      </w:r>
      <w:r w:rsidRPr="00DB58B4">
        <w:rPr>
          <w:rFonts w:ascii="SimSun" w:hAnsi="SimSun" w:cs="SimSun" w:hint="eastAsia"/>
          <w:sz w:val="24"/>
          <w:szCs w:val="24"/>
          <w:lang w:eastAsia="zh-CN"/>
        </w:rPr>
        <w:t>）。</w:t>
      </w:r>
      <w:r w:rsidRPr="00DB58B4">
        <w:rPr>
          <w:rFonts w:ascii="SimSun" w:hAnsi="SimSun" w:cs="SimSun" w:hint="eastAsia"/>
          <w:noProof/>
          <w:sz w:val="24"/>
          <w:szCs w:val="24"/>
          <w:lang w:eastAsia="zh-CN"/>
        </w:rPr>
        <w:t>国家同意接受各种评价，评价可能在多边基金监测或评价工作方案下或参与本协定的牵头执行机构</w:t>
      </w:r>
      <w:r w:rsidR="00B97391">
        <w:rPr>
          <w:rFonts w:ascii="SimSun" w:hAnsi="SimSun" w:cs="SimSun" w:hint="eastAsia"/>
          <w:noProof/>
          <w:sz w:val="24"/>
          <w:szCs w:val="24"/>
          <w:lang w:eastAsia="zh-CN"/>
        </w:rPr>
        <w:t>和（或）合作执行机构</w:t>
      </w:r>
      <w:r w:rsidRPr="00DB58B4">
        <w:rPr>
          <w:rFonts w:ascii="SimSun" w:hAnsi="SimSun" w:cs="SimSun" w:hint="eastAsia"/>
          <w:noProof/>
          <w:sz w:val="24"/>
          <w:szCs w:val="24"/>
          <w:lang w:eastAsia="zh-CN"/>
        </w:rPr>
        <w:t>的评价方案下进行。</w:t>
      </w:r>
    </w:p>
    <w:p w14:paraId="3BC59C4F" w14:textId="14DB0249" w:rsidR="00DB58B4" w:rsidRPr="00DB58B4" w:rsidRDefault="00DB58B4" w:rsidP="00DB58B4">
      <w:pPr>
        <w:widowControl w:val="0"/>
        <w:numPr>
          <w:ilvl w:val="0"/>
          <w:numId w:val="1"/>
        </w:numPr>
        <w:tabs>
          <w:tab w:val="num" w:pos="720"/>
        </w:tabs>
        <w:topLinePunct/>
        <w:spacing w:after="240"/>
        <w:outlineLvl w:val="0"/>
        <w:rPr>
          <w:noProof/>
          <w:sz w:val="24"/>
          <w:szCs w:val="24"/>
          <w:lang w:eastAsia="zh-CN"/>
        </w:rPr>
      </w:pPr>
      <w:r w:rsidRPr="00DB58B4">
        <w:rPr>
          <w:noProof/>
          <w:sz w:val="24"/>
          <w:szCs w:val="24"/>
          <w:lang w:eastAsia="zh-CN"/>
        </w:rPr>
        <w:t>牵头执行机构将负责确保本协定下的所有活动的协调规划、执行和报告工作，包括但不限于根据第</w:t>
      </w:r>
      <w:r w:rsidRPr="00DB58B4">
        <w:rPr>
          <w:noProof/>
          <w:sz w:val="24"/>
          <w:szCs w:val="24"/>
          <w:lang w:eastAsia="zh-CN"/>
        </w:rPr>
        <w:t>5</w:t>
      </w:r>
      <w:r w:rsidRPr="00DB58B4">
        <w:rPr>
          <w:noProof/>
          <w:sz w:val="24"/>
          <w:szCs w:val="24"/>
          <w:lang w:eastAsia="zh-CN"/>
        </w:rPr>
        <w:t>（</w:t>
      </w:r>
      <w:r w:rsidRPr="00DB58B4">
        <w:rPr>
          <w:noProof/>
          <w:sz w:val="24"/>
          <w:szCs w:val="24"/>
          <w:lang w:eastAsia="zh-CN"/>
        </w:rPr>
        <w:t>b</w:t>
      </w:r>
      <w:r w:rsidRPr="00DB58B4">
        <w:rPr>
          <w:noProof/>
          <w:sz w:val="24"/>
          <w:szCs w:val="24"/>
          <w:lang w:eastAsia="zh-CN"/>
        </w:rPr>
        <w:t>）项进行的独立核查。</w:t>
      </w:r>
      <w:r w:rsidRPr="00DB58B4">
        <w:rPr>
          <w:sz w:val="24"/>
          <w:szCs w:val="24"/>
          <w:lang w:eastAsia="zh-CN"/>
        </w:rPr>
        <w:t>合作执行机构将支持牵头执行机构，在牵头执行机构的总体协调下执行《计划》。牵头执行机构和合作执行机构的职责分别载于附录</w:t>
      </w:r>
      <w:r w:rsidRPr="00DB58B4">
        <w:rPr>
          <w:sz w:val="24"/>
          <w:szCs w:val="24"/>
          <w:lang w:eastAsia="zh-CN"/>
        </w:rPr>
        <w:t xml:space="preserve"> 6-A </w:t>
      </w:r>
      <w:r w:rsidRPr="00DB58B4">
        <w:rPr>
          <w:sz w:val="24"/>
          <w:szCs w:val="24"/>
          <w:lang w:eastAsia="zh-CN"/>
        </w:rPr>
        <w:t>和附录</w:t>
      </w:r>
      <w:r w:rsidRPr="00DB58B4">
        <w:rPr>
          <w:sz w:val="24"/>
          <w:szCs w:val="24"/>
          <w:lang w:eastAsia="zh-CN"/>
        </w:rPr>
        <w:t xml:space="preserve"> 6-B</w:t>
      </w:r>
      <w:r w:rsidRPr="00DB58B4">
        <w:rPr>
          <w:sz w:val="24"/>
          <w:szCs w:val="24"/>
          <w:lang w:eastAsia="zh-CN"/>
        </w:rPr>
        <w:t>。</w:t>
      </w:r>
      <w:r w:rsidRPr="00DB58B4">
        <w:rPr>
          <w:noProof/>
          <w:sz w:val="24"/>
          <w:szCs w:val="24"/>
          <w:lang w:eastAsia="zh-CN"/>
        </w:rPr>
        <w:t>执行委员会原则上同意向牵头执行机构和合作执行机构提供附录</w:t>
      </w:r>
      <w:r w:rsidRPr="00DB58B4">
        <w:rPr>
          <w:noProof/>
          <w:sz w:val="24"/>
          <w:szCs w:val="24"/>
          <w:lang w:eastAsia="zh-CN"/>
        </w:rPr>
        <w:t>2-A</w:t>
      </w:r>
      <w:r w:rsidRPr="00DB58B4">
        <w:rPr>
          <w:noProof/>
          <w:sz w:val="24"/>
          <w:szCs w:val="24"/>
          <w:lang w:eastAsia="zh-CN"/>
        </w:rPr>
        <w:t>第</w:t>
      </w:r>
      <w:r w:rsidRPr="00DB58B4">
        <w:rPr>
          <w:noProof/>
          <w:sz w:val="24"/>
          <w:szCs w:val="24"/>
          <w:lang w:eastAsia="zh-CN"/>
        </w:rPr>
        <w:t>2.2</w:t>
      </w:r>
      <w:r w:rsidRPr="00DB58B4">
        <w:rPr>
          <w:noProof/>
          <w:sz w:val="24"/>
          <w:szCs w:val="24"/>
          <w:lang w:eastAsia="zh-CN"/>
        </w:rPr>
        <w:t>行和第</w:t>
      </w:r>
      <w:r w:rsidRPr="00DB58B4">
        <w:rPr>
          <w:noProof/>
          <w:sz w:val="24"/>
          <w:szCs w:val="24"/>
          <w:lang w:eastAsia="zh-CN"/>
        </w:rPr>
        <w:t>2.</w:t>
      </w:r>
      <w:r w:rsidR="00EF28C8">
        <w:rPr>
          <w:rFonts w:hint="eastAsia"/>
          <w:noProof/>
          <w:sz w:val="24"/>
          <w:szCs w:val="24"/>
          <w:lang w:eastAsia="zh-CN"/>
        </w:rPr>
        <w:t>4</w:t>
      </w:r>
      <w:r w:rsidRPr="00DB58B4">
        <w:rPr>
          <w:noProof/>
          <w:sz w:val="24"/>
          <w:szCs w:val="24"/>
          <w:lang w:eastAsia="zh-CN"/>
        </w:rPr>
        <w:t>行所列费用。</w:t>
      </w:r>
    </w:p>
    <w:p w14:paraId="270A5A5E" w14:textId="77777777" w:rsidR="00DB58B4" w:rsidRPr="00DB58B4" w:rsidRDefault="00DB58B4" w:rsidP="00DB58B4">
      <w:pPr>
        <w:rPr>
          <w:rFonts w:ascii="SimHei" w:eastAsia="SimHei" w:hAnsi="SimHei"/>
          <w:bCs/>
          <w:sz w:val="24"/>
        </w:rPr>
      </w:pPr>
      <w:r w:rsidRPr="00DB58B4">
        <w:rPr>
          <w:rFonts w:ascii="SimHei" w:eastAsia="SimHei" w:hAnsi="SimHei" w:hint="eastAsia"/>
          <w:bCs/>
          <w:sz w:val="24"/>
        </w:rPr>
        <w:t>不遵守《</w:t>
      </w:r>
      <w:r w:rsidRPr="00DB58B4">
        <w:rPr>
          <w:rFonts w:ascii="SimHei" w:eastAsia="SimHei" w:hAnsi="SimHei"/>
          <w:bCs/>
          <w:sz w:val="24"/>
        </w:rPr>
        <w:t>协定</w:t>
      </w:r>
      <w:r w:rsidRPr="00DB58B4">
        <w:rPr>
          <w:rFonts w:ascii="SimHei" w:eastAsia="SimHei" w:hAnsi="SimHei" w:hint="eastAsia"/>
          <w:bCs/>
          <w:sz w:val="24"/>
        </w:rPr>
        <w:t>》的</w:t>
      </w:r>
      <w:r w:rsidRPr="00DB58B4">
        <w:rPr>
          <w:rFonts w:ascii="SimHei" w:eastAsia="SimHei" w:hAnsi="SimHei"/>
          <w:bCs/>
          <w:sz w:val="24"/>
        </w:rPr>
        <w:t>情事</w:t>
      </w:r>
    </w:p>
    <w:p w14:paraId="53398F8E" w14:textId="77777777" w:rsidR="00DB58B4" w:rsidRPr="00DB58B4" w:rsidRDefault="00DB58B4" w:rsidP="00DB58B4">
      <w:pPr>
        <w:rPr>
          <w:rFonts w:eastAsiaTheme="minorEastAsia"/>
        </w:rPr>
      </w:pPr>
    </w:p>
    <w:p w14:paraId="62451865" w14:textId="13C624CA" w:rsidR="00DB58B4" w:rsidRPr="00DB58B4" w:rsidRDefault="00DB58B4" w:rsidP="00DB58B4">
      <w:pPr>
        <w:widowControl w:val="0"/>
        <w:numPr>
          <w:ilvl w:val="0"/>
          <w:numId w:val="1"/>
        </w:numPr>
        <w:tabs>
          <w:tab w:val="num" w:pos="720"/>
        </w:tabs>
        <w:topLinePunct/>
        <w:spacing w:after="240"/>
        <w:outlineLvl w:val="0"/>
        <w:rPr>
          <w:rFonts w:ascii="SimSun" w:eastAsiaTheme="minorEastAsia"/>
          <w:noProof/>
          <w:sz w:val="24"/>
          <w:szCs w:val="24"/>
          <w:lang w:eastAsia="zh-CN"/>
        </w:rPr>
      </w:pPr>
      <w:r w:rsidRPr="00DB58B4">
        <w:rPr>
          <w:rFonts w:eastAsiaTheme="minorEastAsia"/>
          <w:noProof/>
          <w:sz w:val="24"/>
          <w:szCs w:val="24"/>
          <w:lang w:eastAsia="zh-CN"/>
        </w:rPr>
        <w:t>如果国家由于任何原因没有达到附录</w:t>
      </w:r>
      <w:r w:rsidRPr="00DB58B4">
        <w:rPr>
          <w:rFonts w:eastAsiaTheme="minorEastAsia"/>
          <w:noProof/>
          <w:sz w:val="24"/>
          <w:szCs w:val="24"/>
          <w:lang w:eastAsia="zh-CN"/>
        </w:rPr>
        <w:t>2-A</w:t>
      </w:r>
      <w:r w:rsidRPr="00DB58B4">
        <w:rPr>
          <w:rFonts w:eastAsiaTheme="minorEastAsia"/>
          <w:noProof/>
          <w:sz w:val="24"/>
          <w:szCs w:val="24"/>
          <w:lang w:eastAsia="zh-CN"/>
        </w:rPr>
        <w:t>第</w:t>
      </w:r>
      <w:r w:rsidRPr="00DB58B4">
        <w:rPr>
          <w:rFonts w:eastAsiaTheme="minorEastAsia"/>
          <w:noProof/>
          <w:sz w:val="24"/>
          <w:szCs w:val="24"/>
          <w:lang w:eastAsia="zh-CN"/>
        </w:rPr>
        <w:t>1.2</w:t>
      </w:r>
      <w:r w:rsidRPr="00DB58B4">
        <w:rPr>
          <w:rFonts w:eastAsiaTheme="minor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00A63915" w:rsidRPr="00A63915">
        <w:rPr>
          <w:rFonts w:eastAsiaTheme="minorEastAsia"/>
          <w:noProof/>
          <w:sz w:val="24"/>
          <w:szCs w:val="24"/>
          <w:lang w:eastAsia="zh-CN"/>
        </w:rPr>
        <w:t>臭氧消耗潜能值</w:t>
      </w:r>
      <w:r w:rsidRPr="00DB58B4">
        <w:rPr>
          <w:rFonts w:eastAsiaTheme="minorEastAsia"/>
          <w:noProof/>
          <w:sz w:val="24"/>
          <w:szCs w:val="24"/>
          <w:lang w:eastAsia="zh-CN"/>
        </w:rPr>
        <w:t>公斤计算，减少附录</w:t>
      </w:r>
      <w:r w:rsidRPr="00DB58B4">
        <w:rPr>
          <w:rFonts w:eastAsiaTheme="minorEastAsia"/>
          <w:noProof/>
          <w:sz w:val="24"/>
          <w:szCs w:val="24"/>
          <w:lang w:eastAsia="zh-CN"/>
        </w:rPr>
        <w:t>7-A</w:t>
      </w:r>
      <w:r w:rsidRPr="00DB58B4">
        <w:rPr>
          <w:rFonts w:eastAsiaTheme="minorEastAsia"/>
          <w:noProof/>
          <w:sz w:val="24"/>
          <w:szCs w:val="24"/>
          <w:lang w:eastAsia="zh-CN"/>
        </w:rPr>
        <w:t>所述金额的资金（</w:t>
      </w:r>
      <w:r w:rsidRPr="00DB58B4">
        <w:rPr>
          <w:rFonts w:asciiTheme="minorEastAsia" w:eastAsiaTheme="minorEastAsia" w:hAnsiTheme="minorEastAsia"/>
          <w:noProof/>
          <w:sz w:val="24"/>
          <w:szCs w:val="24"/>
          <w:lang w:eastAsia="zh-CN"/>
        </w:rPr>
        <w:t>“因未履约而减少供资”</w:t>
      </w:r>
      <w:r w:rsidRPr="00DB58B4">
        <w:rPr>
          <w:rFonts w:eastAsiaTheme="minorEastAsia"/>
          <w:noProof/>
          <w:sz w:val="24"/>
          <w:szCs w:val="24"/>
          <w:lang w:eastAsia="zh-CN"/>
        </w:rPr>
        <w:t>）。执行委员会将针对国家未能履行协定的具体案例进行讨论</w:t>
      </w:r>
      <w:r w:rsidRPr="00DB58B4">
        <w:rPr>
          <w:rFonts w:ascii="SimSun" w:eastAsiaTheme="minorEastAsia" w:hint="eastAsia"/>
          <w:noProof/>
          <w:sz w:val="24"/>
          <w:szCs w:val="24"/>
          <w:lang w:eastAsia="zh-CN"/>
        </w:rPr>
        <w:t>，并做出相关决定。根据上文第</w:t>
      </w:r>
      <w:r w:rsidRPr="00DB58B4">
        <w:rPr>
          <w:rFonts w:eastAsiaTheme="minorEastAsia"/>
          <w:noProof/>
          <w:sz w:val="24"/>
          <w:szCs w:val="24"/>
          <w:lang w:eastAsia="zh-CN"/>
        </w:rPr>
        <w:t>5</w:t>
      </w:r>
      <w:r w:rsidRPr="00DB58B4">
        <w:rPr>
          <w:rFonts w:ascii="SimSun" w:eastAsiaTheme="minorEastAsia" w:hint="eastAsia"/>
          <w:noProof/>
          <w:sz w:val="24"/>
          <w:szCs w:val="24"/>
          <w:lang w:eastAsia="zh-CN"/>
        </w:rPr>
        <w:t>款，一旦作出决定，不遵守此协定的具体案例将不会妨碍对未来付款申请的资金供应。</w:t>
      </w:r>
    </w:p>
    <w:p w14:paraId="0FC5C46B" w14:textId="77777777" w:rsidR="00DB58B4" w:rsidRPr="00DB58B4" w:rsidRDefault="00DB58B4" w:rsidP="00DB58B4">
      <w:pPr>
        <w:widowControl w:val="0"/>
        <w:numPr>
          <w:ilvl w:val="0"/>
          <w:numId w:val="1"/>
        </w:numPr>
        <w:tabs>
          <w:tab w:val="num" w:pos="720"/>
        </w:tabs>
        <w:topLinePunct/>
        <w:spacing w:after="240"/>
        <w:outlineLvl w:val="0"/>
        <w:rPr>
          <w:rFonts w:ascii="SimSun" w:eastAsiaTheme="minorEastAsia"/>
          <w:noProof/>
          <w:sz w:val="24"/>
          <w:szCs w:val="24"/>
          <w:lang w:eastAsia="zh-CN"/>
        </w:rPr>
      </w:pPr>
      <w:r w:rsidRPr="00DB58B4">
        <w:rPr>
          <w:rFonts w:ascii="SimSun" w:eastAsiaTheme="minorEastAsia" w:hint="eastAsia"/>
          <w:noProof/>
          <w:sz w:val="24"/>
          <w:szCs w:val="24"/>
          <w:lang w:eastAsia="zh-CN"/>
        </w:rPr>
        <w:t>对本协定的供资，不得根据执行委员会今后做出的可能影响为其他消费行业项目或国家任何其他相关活动所作供资的任何决定进行修改。</w:t>
      </w:r>
    </w:p>
    <w:p w14:paraId="310CFBAA" w14:textId="77777777" w:rsidR="00DB58B4" w:rsidRPr="00DB58B4" w:rsidRDefault="00DB58B4" w:rsidP="00DB58B4">
      <w:pPr>
        <w:widowControl w:val="0"/>
        <w:numPr>
          <w:ilvl w:val="0"/>
          <w:numId w:val="1"/>
        </w:numPr>
        <w:tabs>
          <w:tab w:val="num" w:pos="720"/>
        </w:tabs>
        <w:topLinePunct/>
        <w:spacing w:after="240"/>
        <w:outlineLvl w:val="0"/>
        <w:rPr>
          <w:rFonts w:ascii="SimSun" w:eastAsiaTheme="minorEastAsia"/>
          <w:noProof/>
          <w:sz w:val="24"/>
          <w:szCs w:val="24"/>
          <w:lang w:eastAsia="zh-CN"/>
        </w:rPr>
      </w:pPr>
      <w:r w:rsidRPr="00DB58B4">
        <w:rPr>
          <w:rFonts w:ascii="SimSun" w:eastAsiaTheme="minorEastAsia" w:hint="eastAsia"/>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国家应遵照执行委员会、牵头执行机构和合作执行机构为促进本协定的执行而提出的任何合理要求行事。国家尤其应该让牵头执行机构和合作执行机构有了解为核查本协定的遵守情况所需要信息的途径。</w:t>
      </w:r>
    </w:p>
    <w:p w14:paraId="5A1F6479" w14:textId="77777777" w:rsidR="00DB58B4" w:rsidRPr="00DB58B4" w:rsidRDefault="00DB58B4" w:rsidP="00DB58B4">
      <w:pPr>
        <w:rPr>
          <w:rFonts w:ascii="SimHei" w:eastAsia="SimHei" w:hAnsi="SimHei"/>
          <w:bCs/>
          <w:sz w:val="24"/>
        </w:rPr>
      </w:pPr>
      <w:r w:rsidRPr="00DB58B4">
        <w:rPr>
          <w:rFonts w:ascii="SimHei" w:eastAsia="SimHei" w:hAnsi="SimHei" w:hint="eastAsia"/>
          <w:bCs/>
          <w:sz w:val="24"/>
        </w:rPr>
        <w:t>完成</w:t>
      </w:r>
      <w:r w:rsidRPr="00DB58B4">
        <w:rPr>
          <w:rFonts w:ascii="SimHei" w:eastAsia="SimHei" w:hAnsi="SimHei"/>
          <w:bCs/>
          <w:sz w:val="24"/>
        </w:rPr>
        <w:t>日期</w:t>
      </w:r>
    </w:p>
    <w:p w14:paraId="015E6D3F" w14:textId="77777777" w:rsidR="00DB58B4" w:rsidRPr="00DB58B4" w:rsidRDefault="00DB58B4" w:rsidP="00DB58B4">
      <w:pPr>
        <w:rPr>
          <w:rFonts w:eastAsiaTheme="minorEastAsia"/>
        </w:rPr>
      </w:pPr>
    </w:p>
    <w:p w14:paraId="1E91C3F5" w14:textId="77777777" w:rsidR="00DB58B4" w:rsidRPr="00DB58B4" w:rsidRDefault="00DB58B4" w:rsidP="00DB58B4">
      <w:pPr>
        <w:widowControl w:val="0"/>
        <w:numPr>
          <w:ilvl w:val="0"/>
          <w:numId w:val="1"/>
        </w:numPr>
        <w:tabs>
          <w:tab w:val="num" w:pos="720"/>
        </w:tabs>
        <w:topLinePunct/>
        <w:spacing w:after="240"/>
        <w:outlineLvl w:val="0"/>
        <w:rPr>
          <w:rFonts w:eastAsiaTheme="minorEastAsia"/>
          <w:sz w:val="24"/>
          <w:szCs w:val="24"/>
          <w:lang w:eastAsia="zh-CN"/>
        </w:rPr>
      </w:pPr>
      <w:r w:rsidRPr="00DB58B4">
        <w:rPr>
          <w:rFonts w:ascii="SimSun" w:eastAsiaTheme="minorEastAsia" w:hint="eastAsia"/>
          <w:noProof/>
          <w:sz w:val="24"/>
          <w:szCs w:val="24"/>
          <w:lang w:eastAsia="zh-CN"/>
        </w:rPr>
        <w:t>继上一年在附录</w:t>
      </w:r>
      <w:r w:rsidRPr="00DB58B4">
        <w:rPr>
          <w:rFonts w:eastAsiaTheme="minorEastAsia"/>
          <w:noProof/>
          <w:sz w:val="24"/>
          <w:szCs w:val="24"/>
          <w:lang w:eastAsia="zh-CN"/>
        </w:rPr>
        <w:t>2-A</w:t>
      </w:r>
      <w:r w:rsidRPr="00DB58B4">
        <w:rPr>
          <w:rFonts w:ascii="SimSun" w:eastAsiaTheme="minorEastAsia" w:hint="eastAsia"/>
          <w:noProof/>
          <w:sz w:val="24"/>
          <w:szCs w:val="24"/>
          <w:lang w:eastAsia="zh-CN"/>
        </w:rPr>
        <w:t>中规定了最高允许消费总量之后，在本年底将完成《计划》以及相关的协定。如果届时按照第</w:t>
      </w:r>
      <w:r w:rsidRPr="00DB58B4">
        <w:rPr>
          <w:rFonts w:eastAsiaTheme="minorEastAsia"/>
          <w:noProof/>
          <w:sz w:val="24"/>
          <w:szCs w:val="24"/>
          <w:lang w:eastAsia="zh-CN"/>
        </w:rPr>
        <w:t>5</w:t>
      </w:r>
      <w:r w:rsidRPr="00DB58B4">
        <w:rPr>
          <w:rFonts w:eastAsiaTheme="minorEastAsia" w:hint="eastAsia"/>
          <w:noProof/>
          <w:sz w:val="24"/>
          <w:szCs w:val="24"/>
          <w:lang w:eastAsia="zh-CN"/>
        </w:rPr>
        <w:t>款</w:t>
      </w:r>
      <w:r w:rsidRPr="00DB58B4">
        <w:rPr>
          <w:rFonts w:eastAsiaTheme="minorEastAsia"/>
          <w:noProof/>
          <w:sz w:val="24"/>
          <w:szCs w:val="24"/>
          <w:lang w:eastAsia="zh-CN"/>
        </w:rPr>
        <w:t>（</w:t>
      </w:r>
      <w:r w:rsidRPr="00DB58B4">
        <w:rPr>
          <w:rFonts w:eastAsiaTheme="minorEastAsia"/>
          <w:noProof/>
          <w:sz w:val="24"/>
          <w:szCs w:val="24"/>
          <w:lang w:eastAsia="zh-CN"/>
        </w:rPr>
        <w:t>d</w:t>
      </w:r>
      <w:r w:rsidRPr="00DB58B4">
        <w:rPr>
          <w:rFonts w:eastAsiaTheme="minorEastAsia"/>
          <w:noProof/>
          <w:sz w:val="24"/>
          <w:szCs w:val="24"/>
          <w:lang w:eastAsia="zh-CN"/>
        </w:rPr>
        <w:t>）</w:t>
      </w:r>
      <w:r w:rsidRPr="00DB58B4">
        <w:rPr>
          <w:rFonts w:ascii="SimSun" w:eastAsiaTheme="minorEastAsia" w:hint="eastAsia"/>
          <w:noProof/>
          <w:sz w:val="24"/>
          <w:szCs w:val="24"/>
          <w:lang w:eastAsia="zh-CN"/>
        </w:rPr>
        <w:t>项和第</w:t>
      </w:r>
      <w:r w:rsidRPr="00DB58B4">
        <w:rPr>
          <w:rFonts w:eastAsiaTheme="minorEastAsia"/>
          <w:noProof/>
          <w:sz w:val="24"/>
          <w:szCs w:val="24"/>
          <w:lang w:eastAsia="zh-CN"/>
        </w:rPr>
        <w:t>7</w:t>
      </w:r>
      <w:r w:rsidRPr="00DB58B4">
        <w:rPr>
          <w:rFonts w:ascii="SimSun" w:eastAsiaTheme="minorEastAsia" w:hint="eastAsia"/>
          <w:noProof/>
          <w:sz w:val="24"/>
          <w:szCs w:val="24"/>
          <w:lang w:eastAsia="zh-CN"/>
        </w:rPr>
        <w:t>款的规定最后</w:t>
      </w:r>
      <w:r w:rsidRPr="00DB58B4">
        <w:rPr>
          <w:rFonts w:ascii="SimSun" w:eastAsiaTheme="minorEastAsia"/>
          <w:noProof/>
          <w:sz w:val="24"/>
          <w:szCs w:val="24"/>
          <w:lang w:eastAsia="zh-CN"/>
        </w:rPr>
        <w:t>的《付款执行</w:t>
      </w:r>
      <w:r w:rsidRPr="00DB58B4">
        <w:rPr>
          <w:rFonts w:ascii="SimSun" w:eastAsiaTheme="minorEastAsia" w:hint="eastAsia"/>
          <w:noProof/>
          <w:sz w:val="24"/>
          <w:szCs w:val="24"/>
          <w:lang w:eastAsia="zh-CN"/>
        </w:rPr>
        <w:t>计划》及随后几次修订中预期的活动仍未完成，《</w:t>
      </w:r>
      <w:r w:rsidRPr="00DB58B4">
        <w:rPr>
          <w:rFonts w:ascii="SimSun" w:eastAsiaTheme="minorEastAsia"/>
          <w:noProof/>
          <w:sz w:val="24"/>
          <w:szCs w:val="24"/>
          <w:lang w:eastAsia="zh-CN"/>
        </w:rPr>
        <w:t>计划</w:t>
      </w:r>
      <w:r w:rsidRPr="00DB58B4">
        <w:rPr>
          <w:rFonts w:ascii="SimSun" w:eastAsiaTheme="minorEastAsia" w:hint="eastAsia"/>
          <w:noProof/>
          <w:sz w:val="24"/>
          <w:szCs w:val="24"/>
          <w:lang w:eastAsia="zh-CN"/>
        </w:rPr>
        <w:t>》</w:t>
      </w:r>
      <w:r w:rsidRPr="00DB58B4">
        <w:rPr>
          <w:rFonts w:ascii="SimSun" w:eastAsiaTheme="minorEastAsia"/>
          <w:noProof/>
          <w:sz w:val="24"/>
          <w:szCs w:val="24"/>
          <w:lang w:eastAsia="zh-CN"/>
        </w:rPr>
        <w:t>的完成将推迟至</w:t>
      </w:r>
      <w:r w:rsidRPr="00DB58B4">
        <w:rPr>
          <w:rFonts w:ascii="SimSun" w:eastAsiaTheme="minorEastAsia" w:hint="eastAsia"/>
          <w:noProof/>
          <w:sz w:val="24"/>
          <w:szCs w:val="24"/>
          <w:lang w:eastAsia="zh-CN"/>
        </w:rPr>
        <w:t>执行剩余活动后次年</w:t>
      </w:r>
      <w:r w:rsidRPr="00DB58B4">
        <w:rPr>
          <w:rFonts w:ascii="SimSun" w:eastAsiaTheme="minorEastAsia"/>
          <w:noProof/>
          <w:sz w:val="24"/>
          <w:szCs w:val="24"/>
          <w:lang w:eastAsia="zh-CN"/>
        </w:rPr>
        <w:t>的</w:t>
      </w:r>
      <w:r w:rsidRPr="00DB58B4">
        <w:rPr>
          <w:rFonts w:ascii="SimSun" w:eastAsiaTheme="minorEastAsia" w:hint="eastAsia"/>
          <w:noProof/>
          <w:sz w:val="24"/>
          <w:szCs w:val="24"/>
          <w:lang w:eastAsia="zh-CN"/>
        </w:rPr>
        <w:t>年底。附录</w:t>
      </w:r>
      <w:r w:rsidRPr="00DB58B4">
        <w:rPr>
          <w:rFonts w:eastAsiaTheme="minorEastAsia"/>
          <w:noProof/>
          <w:sz w:val="24"/>
          <w:szCs w:val="24"/>
          <w:lang w:eastAsia="zh-CN"/>
        </w:rPr>
        <w:t>4-A</w:t>
      </w:r>
      <w:r w:rsidRPr="00DB58B4">
        <w:rPr>
          <w:rFonts w:eastAsiaTheme="minorEastAsia" w:hint="eastAsia"/>
          <w:noProof/>
          <w:sz w:val="24"/>
          <w:szCs w:val="24"/>
          <w:lang w:eastAsia="zh-CN"/>
        </w:rPr>
        <w:t>第</w:t>
      </w:r>
      <w:r w:rsidRPr="00DB58B4">
        <w:rPr>
          <w:rFonts w:eastAsiaTheme="minorEastAsia"/>
          <w:noProof/>
          <w:sz w:val="24"/>
          <w:szCs w:val="24"/>
          <w:lang w:eastAsia="zh-CN"/>
        </w:rPr>
        <w:t>1</w:t>
      </w:r>
      <w:r w:rsidRPr="00DB58B4">
        <w:rPr>
          <w:rFonts w:eastAsiaTheme="minorEastAsia"/>
          <w:noProof/>
          <w:sz w:val="24"/>
          <w:szCs w:val="24"/>
          <w:lang w:eastAsia="zh-CN"/>
        </w:rPr>
        <w:t>（</w:t>
      </w:r>
      <w:r w:rsidRPr="00DB58B4">
        <w:rPr>
          <w:rFonts w:eastAsiaTheme="minorEastAsia"/>
          <w:noProof/>
          <w:sz w:val="24"/>
          <w:szCs w:val="24"/>
          <w:lang w:eastAsia="zh-CN"/>
        </w:rPr>
        <w:t>a</w:t>
      </w:r>
      <w:r w:rsidRPr="00DB58B4">
        <w:rPr>
          <w:rFonts w:eastAsiaTheme="minorEastAsia"/>
          <w:noProof/>
          <w:sz w:val="24"/>
          <w:szCs w:val="24"/>
          <w:lang w:eastAsia="zh-CN"/>
        </w:rPr>
        <w:t>）</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1</w:t>
      </w:r>
      <w:r w:rsidRPr="00DB58B4">
        <w:rPr>
          <w:rFonts w:eastAsiaTheme="minorEastAsia"/>
          <w:noProof/>
          <w:sz w:val="24"/>
          <w:szCs w:val="24"/>
          <w:lang w:eastAsia="zh-CN"/>
        </w:rPr>
        <w:t>（</w:t>
      </w:r>
      <w:r w:rsidRPr="00DB58B4">
        <w:rPr>
          <w:rFonts w:eastAsiaTheme="minorEastAsia"/>
          <w:noProof/>
          <w:sz w:val="24"/>
          <w:szCs w:val="24"/>
          <w:lang w:eastAsia="zh-CN"/>
        </w:rPr>
        <w:t>b</w:t>
      </w:r>
      <w:r w:rsidRPr="00DB58B4">
        <w:rPr>
          <w:rFonts w:eastAsiaTheme="minorEastAsia"/>
          <w:noProof/>
          <w:sz w:val="24"/>
          <w:szCs w:val="24"/>
          <w:lang w:eastAsia="zh-CN"/>
        </w:rPr>
        <w:t>）</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1</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d</w:t>
      </w:r>
      <w:r w:rsidRPr="00DB58B4">
        <w:rPr>
          <w:rFonts w:eastAsiaTheme="minorEastAsia"/>
          <w:noProof/>
          <w:sz w:val="24"/>
          <w:szCs w:val="24"/>
          <w:lang w:eastAsia="zh-CN"/>
        </w:rPr>
        <w:t>）</w:t>
      </w:r>
      <w:r w:rsidRPr="00DB58B4">
        <w:rPr>
          <w:rFonts w:ascii="SimSun" w:eastAsiaTheme="minorEastAsia" w:hint="eastAsia"/>
          <w:noProof/>
          <w:sz w:val="24"/>
          <w:szCs w:val="24"/>
          <w:lang w:eastAsia="zh-CN"/>
        </w:rPr>
        <w:t>和</w:t>
      </w:r>
      <w:r w:rsidRPr="00DB58B4">
        <w:rPr>
          <w:rFonts w:eastAsiaTheme="minorEastAsia"/>
          <w:noProof/>
          <w:sz w:val="24"/>
          <w:szCs w:val="24"/>
          <w:lang w:eastAsia="zh-CN"/>
        </w:rPr>
        <w:t>1</w:t>
      </w:r>
      <w:r w:rsidRPr="00DB58B4">
        <w:rPr>
          <w:rFonts w:eastAsiaTheme="minorEastAsia"/>
          <w:noProof/>
          <w:sz w:val="24"/>
          <w:szCs w:val="24"/>
          <w:lang w:eastAsia="zh-CN"/>
        </w:rPr>
        <w:t>（</w:t>
      </w:r>
      <w:r w:rsidRPr="00DB58B4">
        <w:rPr>
          <w:rFonts w:eastAsiaTheme="minorEastAsia"/>
          <w:noProof/>
          <w:sz w:val="24"/>
          <w:szCs w:val="24"/>
          <w:lang w:eastAsia="zh-CN"/>
        </w:rPr>
        <w:t>e</w:t>
      </w:r>
      <w:r w:rsidRPr="00DB58B4">
        <w:rPr>
          <w:rFonts w:eastAsiaTheme="minorEastAsia"/>
          <w:noProof/>
          <w:sz w:val="24"/>
          <w:szCs w:val="24"/>
          <w:lang w:eastAsia="zh-CN"/>
        </w:rPr>
        <w:t>）</w:t>
      </w:r>
      <w:r w:rsidRPr="00DB58B4">
        <w:rPr>
          <w:rFonts w:ascii="SimSun" w:eastAsiaTheme="minorEastAsia" w:hint="eastAsia"/>
          <w:noProof/>
          <w:sz w:val="24"/>
          <w:szCs w:val="24"/>
          <w:lang w:eastAsia="zh-CN"/>
        </w:rPr>
        <w:t>项规定的报告要求将</w:t>
      </w:r>
      <w:r w:rsidRPr="00DB58B4">
        <w:rPr>
          <w:rFonts w:ascii="SimSun" w:eastAsiaTheme="minorEastAsia"/>
          <w:noProof/>
          <w:sz w:val="24"/>
          <w:szCs w:val="24"/>
          <w:lang w:eastAsia="zh-CN"/>
        </w:rPr>
        <w:t>予</w:t>
      </w:r>
      <w:r w:rsidRPr="00DB58B4">
        <w:rPr>
          <w:rFonts w:ascii="SimSun" w:eastAsiaTheme="minorEastAsia" w:hint="eastAsia"/>
          <w:noProof/>
          <w:sz w:val="24"/>
          <w:szCs w:val="24"/>
          <w:lang w:eastAsia="zh-CN"/>
        </w:rPr>
        <w:t>继续</w:t>
      </w:r>
      <w:r w:rsidRPr="00DB58B4">
        <w:rPr>
          <w:rFonts w:ascii="SimSun" w:eastAsiaTheme="minorEastAsia"/>
          <w:noProof/>
          <w:sz w:val="24"/>
          <w:szCs w:val="24"/>
          <w:lang w:eastAsia="zh-CN"/>
        </w:rPr>
        <w:t>，直至《计划</w:t>
      </w:r>
      <w:r w:rsidRPr="00DB58B4">
        <w:rPr>
          <w:rFonts w:ascii="SimSun" w:eastAsiaTheme="minorEastAsia" w:hint="eastAsia"/>
          <w:noProof/>
          <w:sz w:val="24"/>
          <w:szCs w:val="24"/>
          <w:lang w:eastAsia="zh-CN"/>
        </w:rPr>
        <w:t>》完成之时，</w:t>
      </w:r>
      <w:r w:rsidRPr="00DB58B4">
        <w:rPr>
          <w:rFonts w:ascii="SimSun" w:eastAsiaTheme="minorEastAsia"/>
          <w:noProof/>
          <w:sz w:val="24"/>
          <w:szCs w:val="24"/>
          <w:lang w:eastAsia="zh-CN"/>
        </w:rPr>
        <w:t>除非</w:t>
      </w:r>
      <w:r w:rsidRPr="00DB58B4">
        <w:rPr>
          <w:rFonts w:ascii="SimSun" w:eastAsiaTheme="minorEastAsia" w:hint="eastAsia"/>
          <w:noProof/>
          <w:sz w:val="24"/>
          <w:szCs w:val="24"/>
          <w:lang w:eastAsia="zh-CN"/>
        </w:rPr>
        <w:t>执行委员会另有规定。</w:t>
      </w:r>
    </w:p>
    <w:p w14:paraId="59175F14" w14:textId="77777777" w:rsidR="00DB58B4" w:rsidRPr="00DB58B4" w:rsidRDefault="00DB58B4" w:rsidP="00DB58B4">
      <w:pPr>
        <w:rPr>
          <w:rFonts w:ascii="SimHei" w:eastAsia="SimHei" w:hAnsi="SimHei"/>
          <w:bCs/>
          <w:sz w:val="24"/>
        </w:rPr>
      </w:pPr>
      <w:r w:rsidRPr="00DB58B4">
        <w:rPr>
          <w:rFonts w:ascii="SimHei" w:eastAsia="SimHei" w:hAnsi="SimHei" w:hint="eastAsia"/>
          <w:bCs/>
          <w:sz w:val="24"/>
        </w:rPr>
        <w:t>有效性</w:t>
      </w:r>
    </w:p>
    <w:p w14:paraId="70A755C5" w14:textId="77777777" w:rsidR="00DB58B4" w:rsidRPr="00DB58B4" w:rsidRDefault="00DB58B4" w:rsidP="00DB58B4">
      <w:pPr>
        <w:rPr>
          <w:rFonts w:ascii="SimHei" w:eastAsia="SimHei" w:hAnsi="SimHei"/>
          <w:sz w:val="24"/>
        </w:rPr>
      </w:pPr>
    </w:p>
    <w:p w14:paraId="5E926472" w14:textId="77777777" w:rsidR="00DB58B4" w:rsidRPr="00DB58B4" w:rsidRDefault="00DB58B4" w:rsidP="00DB58B4">
      <w:pPr>
        <w:widowControl w:val="0"/>
        <w:numPr>
          <w:ilvl w:val="0"/>
          <w:numId w:val="1"/>
        </w:numPr>
        <w:tabs>
          <w:tab w:val="num" w:pos="720"/>
        </w:tabs>
        <w:topLinePunct/>
        <w:spacing w:after="240"/>
        <w:outlineLvl w:val="0"/>
        <w:rPr>
          <w:rFonts w:ascii="SimHei" w:eastAsia="SimHei"/>
          <w:b/>
          <w:noProof/>
          <w:sz w:val="24"/>
          <w:szCs w:val="24"/>
          <w:lang w:eastAsia="zh-CN"/>
        </w:rPr>
      </w:pPr>
      <w:r w:rsidRPr="00DB58B4">
        <w:rPr>
          <w:rFonts w:eastAsiaTheme="minorEastAsia"/>
          <w:noProof/>
          <w:sz w:val="24"/>
          <w:szCs w:val="24"/>
          <w:lang w:eastAsia="zh-CN"/>
        </w:rPr>
        <w:t>本协定所规定所有条件仅在《蒙特利尔议定书》范围内并按本协定的规定执行。除</w:t>
      </w:r>
      <w:r w:rsidRPr="00DB58B4">
        <w:rPr>
          <w:rFonts w:eastAsiaTheme="minorEastAsia"/>
          <w:noProof/>
          <w:sz w:val="24"/>
          <w:szCs w:val="24"/>
          <w:lang w:eastAsia="zh-CN"/>
        </w:rPr>
        <w:lastRenderedPageBreak/>
        <w:t>本协定另有规定外，本协定所使用所有术语均与《蒙特利尔议定书》赋予的含义相同。</w:t>
      </w:r>
    </w:p>
    <w:p w14:paraId="31244940" w14:textId="77777777" w:rsidR="00DB58B4" w:rsidRPr="00DB58B4" w:rsidRDefault="00DB58B4" w:rsidP="00DB58B4">
      <w:pPr>
        <w:keepNext/>
        <w:keepLines/>
        <w:widowControl w:val="0"/>
        <w:numPr>
          <w:ilvl w:val="0"/>
          <w:numId w:val="1"/>
        </w:numPr>
        <w:tabs>
          <w:tab w:val="num" w:pos="720"/>
        </w:tabs>
        <w:topLinePunct/>
        <w:spacing w:after="240"/>
        <w:outlineLvl w:val="0"/>
        <w:rPr>
          <w:rFonts w:ascii="SimHei" w:eastAsia="SimHei"/>
          <w:b/>
          <w:noProof/>
          <w:sz w:val="24"/>
          <w:szCs w:val="24"/>
          <w:lang w:eastAsia="zh-CN"/>
        </w:rPr>
      </w:pPr>
      <w:r w:rsidRPr="00DB58B4">
        <w:rPr>
          <w:rFonts w:eastAsiaTheme="minorEastAsia"/>
          <w:noProof/>
          <w:sz w:val="24"/>
          <w:szCs w:val="24"/>
          <w:lang w:eastAsia="zh-CN"/>
        </w:rPr>
        <w:t>非经</w:t>
      </w:r>
      <w:r w:rsidRPr="00DB58B4">
        <w:rPr>
          <w:rFonts w:eastAsiaTheme="minorEastAsia" w:hint="eastAsia"/>
          <w:noProof/>
          <w:sz w:val="24"/>
          <w:szCs w:val="24"/>
          <w:lang w:eastAsia="zh-CN"/>
        </w:rPr>
        <w:t>国家政府</w:t>
      </w:r>
      <w:r w:rsidRPr="00DB58B4">
        <w:rPr>
          <w:rFonts w:eastAsiaTheme="minorEastAsia"/>
          <w:noProof/>
          <w:sz w:val="24"/>
          <w:szCs w:val="24"/>
          <w:lang w:eastAsia="zh-CN"/>
        </w:rPr>
        <w:t>和多边基金执行委员会</w:t>
      </w:r>
      <w:r w:rsidRPr="00DB58B4">
        <w:rPr>
          <w:rFonts w:eastAsiaTheme="minorEastAsia" w:hint="eastAsia"/>
          <w:noProof/>
          <w:sz w:val="24"/>
          <w:szCs w:val="24"/>
          <w:lang w:eastAsia="zh-CN"/>
        </w:rPr>
        <w:t>的</w:t>
      </w:r>
      <w:r w:rsidRPr="00DB58B4">
        <w:rPr>
          <w:rFonts w:eastAsiaTheme="minorEastAsia"/>
          <w:noProof/>
          <w:sz w:val="24"/>
          <w:szCs w:val="24"/>
          <w:lang w:eastAsia="zh-CN"/>
        </w:rPr>
        <w:t>共同书面协</w:t>
      </w:r>
      <w:r w:rsidRPr="00DB58B4">
        <w:rPr>
          <w:rFonts w:eastAsiaTheme="minorEastAsia" w:hint="eastAsia"/>
          <w:noProof/>
          <w:sz w:val="24"/>
          <w:szCs w:val="24"/>
          <w:lang w:eastAsia="zh-CN"/>
        </w:rPr>
        <w:t>议，不得</w:t>
      </w:r>
      <w:r w:rsidRPr="00DB58B4">
        <w:rPr>
          <w:rFonts w:eastAsiaTheme="minorEastAsia"/>
          <w:noProof/>
          <w:sz w:val="24"/>
          <w:szCs w:val="24"/>
          <w:lang w:eastAsia="zh-CN"/>
        </w:rPr>
        <w:t>修改或终止</w:t>
      </w:r>
      <w:r w:rsidRPr="00DB58B4">
        <w:rPr>
          <w:rFonts w:eastAsiaTheme="minorEastAsia" w:hint="eastAsia"/>
          <w:noProof/>
          <w:sz w:val="24"/>
          <w:szCs w:val="24"/>
          <w:lang w:eastAsia="zh-CN"/>
        </w:rPr>
        <w:t>本协定</w:t>
      </w:r>
      <w:r w:rsidRPr="00DB58B4">
        <w:rPr>
          <w:rFonts w:eastAsiaTheme="minorEastAsia"/>
          <w:noProof/>
          <w:sz w:val="24"/>
          <w:szCs w:val="24"/>
          <w:lang w:eastAsia="zh-CN"/>
        </w:rPr>
        <w:t>。</w:t>
      </w:r>
    </w:p>
    <w:p w14:paraId="581ADBF0" w14:textId="77777777" w:rsidR="00DB58B4" w:rsidRPr="00DB58B4" w:rsidRDefault="00DB58B4" w:rsidP="00DB58B4">
      <w:pPr>
        <w:keepNext/>
        <w:keepLines/>
        <w:topLinePunct/>
        <w:spacing w:after="240"/>
        <w:outlineLvl w:val="0"/>
        <w:rPr>
          <w:rFonts w:ascii="SimHei" w:eastAsia="SimHei"/>
          <w:bCs/>
          <w:sz w:val="24"/>
          <w:szCs w:val="24"/>
        </w:rPr>
      </w:pPr>
      <w:r w:rsidRPr="00DB58B4">
        <w:rPr>
          <w:rFonts w:ascii="SimHei" w:eastAsia="SimHei" w:hint="eastAsia"/>
          <w:bCs/>
          <w:noProof/>
          <w:sz w:val="24"/>
          <w:szCs w:val="24"/>
        </w:rPr>
        <w:t>附录</w:t>
      </w:r>
    </w:p>
    <w:p w14:paraId="19746F2A" w14:textId="77777777" w:rsidR="00DB58B4" w:rsidRPr="00DB58B4" w:rsidRDefault="00DB58B4" w:rsidP="00DB58B4">
      <w:pPr>
        <w:topLinePunct/>
        <w:spacing w:after="240"/>
        <w:rPr>
          <w:rFonts w:ascii="SimHei" w:eastAsia="SimHei"/>
          <w:bCs/>
          <w:sz w:val="24"/>
          <w:szCs w:val="24"/>
        </w:rPr>
      </w:pPr>
      <w:r w:rsidRPr="00DB58B4">
        <w:rPr>
          <w:rFonts w:ascii="SimHei" w:eastAsia="SimHei" w:hint="eastAsia"/>
          <w:bCs/>
          <w:noProof/>
          <w:sz w:val="24"/>
          <w:szCs w:val="24"/>
        </w:rPr>
        <w:t>附录</w:t>
      </w:r>
      <w:r w:rsidRPr="00DB58B4">
        <w:rPr>
          <w:rFonts w:eastAsiaTheme="minorEastAsia"/>
          <w:bCs/>
          <w:noProof/>
          <w:sz w:val="24"/>
          <w:szCs w:val="24"/>
        </w:rPr>
        <w:t xml:space="preserve"> 1-A</w:t>
      </w:r>
      <w:r w:rsidRPr="00DB58B4">
        <w:rPr>
          <w:rFonts w:ascii="SimHei" w:eastAsia="SimHei" w:hint="eastAsia"/>
          <w:bCs/>
          <w:noProof/>
          <w:sz w:val="24"/>
          <w:szCs w:val="24"/>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5107"/>
      </w:tblGrid>
      <w:tr w:rsidR="00DB58B4" w:rsidRPr="0040137C" w14:paraId="1110CA97" w14:textId="77777777" w:rsidTr="0038247B">
        <w:trPr>
          <w:trHeight w:val="20"/>
        </w:trPr>
        <w:tc>
          <w:tcPr>
            <w:tcW w:w="2170" w:type="dxa"/>
          </w:tcPr>
          <w:p w14:paraId="22D96418" w14:textId="77777777" w:rsidR="00DB58B4" w:rsidRPr="0040137C" w:rsidRDefault="00DB58B4" w:rsidP="00DB58B4">
            <w:pPr>
              <w:topLinePunct/>
              <w:jc w:val="center"/>
              <w:rPr>
                <w:sz w:val="20"/>
                <w:szCs w:val="20"/>
              </w:rPr>
            </w:pPr>
            <w:r w:rsidRPr="0040137C">
              <w:rPr>
                <w:noProof/>
                <w:sz w:val="20"/>
                <w:szCs w:val="20"/>
              </w:rPr>
              <w:t>物质</w:t>
            </w:r>
          </w:p>
        </w:tc>
        <w:tc>
          <w:tcPr>
            <w:tcW w:w="990" w:type="dxa"/>
          </w:tcPr>
          <w:p w14:paraId="08E1AB4A" w14:textId="77777777" w:rsidR="00DB58B4" w:rsidRPr="0040137C" w:rsidRDefault="00DB58B4" w:rsidP="00DB58B4">
            <w:pPr>
              <w:topLinePunct/>
              <w:jc w:val="center"/>
              <w:rPr>
                <w:sz w:val="20"/>
                <w:szCs w:val="20"/>
              </w:rPr>
            </w:pPr>
            <w:r w:rsidRPr="0040137C">
              <w:rPr>
                <w:noProof/>
                <w:sz w:val="20"/>
                <w:szCs w:val="20"/>
              </w:rPr>
              <w:t>附件</w:t>
            </w:r>
          </w:p>
        </w:tc>
        <w:tc>
          <w:tcPr>
            <w:tcW w:w="990" w:type="dxa"/>
          </w:tcPr>
          <w:p w14:paraId="5474DCB2" w14:textId="77777777" w:rsidR="00DB58B4" w:rsidRPr="0040137C" w:rsidRDefault="00DB58B4" w:rsidP="00DB58B4">
            <w:pPr>
              <w:topLinePunct/>
              <w:autoSpaceDE w:val="0"/>
              <w:autoSpaceDN w:val="0"/>
              <w:jc w:val="center"/>
              <w:rPr>
                <w:sz w:val="20"/>
                <w:szCs w:val="20"/>
              </w:rPr>
            </w:pPr>
            <w:r w:rsidRPr="0040137C">
              <w:rPr>
                <w:noProof/>
                <w:sz w:val="20"/>
                <w:szCs w:val="20"/>
              </w:rPr>
              <w:t>类别</w:t>
            </w:r>
          </w:p>
        </w:tc>
        <w:tc>
          <w:tcPr>
            <w:tcW w:w="5107" w:type="dxa"/>
          </w:tcPr>
          <w:p w14:paraId="224375F4" w14:textId="70366C24" w:rsidR="00DB58B4" w:rsidRPr="0040137C" w:rsidRDefault="00DB58B4" w:rsidP="00DB58B4">
            <w:pPr>
              <w:topLinePunct/>
              <w:autoSpaceDE w:val="0"/>
              <w:autoSpaceDN w:val="0"/>
              <w:jc w:val="center"/>
              <w:rPr>
                <w:sz w:val="20"/>
                <w:szCs w:val="20"/>
                <w:lang w:eastAsia="zh-CN"/>
              </w:rPr>
            </w:pPr>
            <w:r w:rsidRPr="0040137C">
              <w:rPr>
                <w:noProof/>
                <w:sz w:val="20"/>
                <w:szCs w:val="20"/>
                <w:lang w:eastAsia="zh-CN"/>
              </w:rPr>
              <w:t>消费量合计减少量的起点（</w:t>
            </w:r>
            <w:r w:rsidR="00E062BB" w:rsidRPr="0040137C">
              <w:rPr>
                <w:noProof/>
                <w:sz w:val="20"/>
                <w:szCs w:val="20"/>
                <w:lang w:eastAsia="zh-CN"/>
              </w:rPr>
              <w:t>臭氧消耗潜能</w:t>
            </w:r>
            <w:r w:rsidRPr="0040137C">
              <w:rPr>
                <w:noProof/>
                <w:sz w:val="20"/>
                <w:szCs w:val="20"/>
                <w:lang w:eastAsia="zh-CN"/>
              </w:rPr>
              <w:t>吨）</w:t>
            </w:r>
          </w:p>
        </w:tc>
      </w:tr>
      <w:tr w:rsidR="00DB58B4" w:rsidRPr="0040137C" w14:paraId="38318DF3" w14:textId="77777777" w:rsidTr="0038247B">
        <w:trPr>
          <w:trHeight w:val="20"/>
        </w:trPr>
        <w:tc>
          <w:tcPr>
            <w:tcW w:w="2170" w:type="dxa"/>
          </w:tcPr>
          <w:p w14:paraId="4C38B821" w14:textId="64603472" w:rsidR="00DB58B4" w:rsidRPr="0040137C" w:rsidRDefault="00EF28C8" w:rsidP="00DB58B4">
            <w:pPr>
              <w:keepNext/>
              <w:rPr>
                <w:sz w:val="20"/>
                <w:szCs w:val="20"/>
              </w:rPr>
            </w:pPr>
            <w:r w:rsidRPr="0040137C">
              <w:rPr>
                <w:sz w:val="20"/>
                <w:szCs w:val="20"/>
              </w:rPr>
              <w:t>二氟氯甲烷</w:t>
            </w:r>
          </w:p>
        </w:tc>
        <w:tc>
          <w:tcPr>
            <w:tcW w:w="990" w:type="dxa"/>
          </w:tcPr>
          <w:p w14:paraId="36FCA973" w14:textId="77777777" w:rsidR="00DB58B4" w:rsidRPr="0040137C" w:rsidRDefault="00DB58B4" w:rsidP="00DB58B4">
            <w:pPr>
              <w:keepNext/>
              <w:jc w:val="center"/>
              <w:rPr>
                <w:sz w:val="20"/>
                <w:szCs w:val="20"/>
              </w:rPr>
            </w:pPr>
            <w:r w:rsidRPr="0040137C">
              <w:rPr>
                <w:sz w:val="20"/>
                <w:szCs w:val="20"/>
              </w:rPr>
              <w:t>C</w:t>
            </w:r>
          </w:p>
        </w:tc>
        <w:tc>
          <w:tcPr>
            <w:tcW w:w="990" w:type="dxa"/>
          </w:tcPr>
          <w:p w14:paraId="15FD63FE" w14:textId="77777777" w:rsidR="00DB58B4" w:rsidRPr="0040137C" w:rsidRDefault="00DB58B4" w:rsidP="00DB58B4">
            <w:pPr>
              <w:keepNext/>
              <w:jc w:val="center"/>
              <w:rPr>
                <w:sz w:val="20"/>
                <w:szCs w:val="20"/>
              </w:rPr>
            </w:pPr>
            <w:r w:rsidRPr="0040137C">
              <w:rPr>
                <w:sz w:val="20"/>
                <w:szCs w:val="20"/>
              </w:rPr>
              <w:t>I</w:t>
            </w:r>
          </w:p>
        </w:tc>
        <w:tc>
          <w:tcPr>
            <w:tcW w:w="5107" w:type="dxa"/>
            <w:tcBorders>
              <w:top w:val="single" w:sz="4" w:space="0" w:color="auto"/>
              <w:left w:val="single" w:sz="4" w:space="0" w:color="auto"/>
              <w:bottom w:val="single" w:sz="4" w:space="0" w:color="auto"/>
              <w:right w:val="single" w:sz="4" w:space="0" w:color="auto"/>
            </w:tcBorders>
          </w:tcPr>
          <w:p w14:paraId="34F1B821" w14:textId="044C7FC6" w:rsidR="00DB58B4" w:rsidRPr="0040137C" w:rsidRDefault="00EF28C8" w:rsidP="00DB58B4">
            <w:pPr>
              <w:jc w:val="right"/>
              <w:rPr>
                <w:sz w:val="20"/>
                <w:szCs w:val="20"/>
              </w:rPr>
            </w:pPr>
            <w:r w:rsidRPr="0040137C">
              <w:rPr>
                <w:rFonts w:hint="eastAsia"/>
                <w:sz w:val="20"/>
                <w:szCs w:val="20"/>
                <w:lang w:eastAsia="zh-CN"/>
              </w:rPr>
              <w:t>7.00</w:t>
            </w:r>
          </w:p>
        </w:tc>
      </w:tr>
      <w:tr w:rsidR="00DB58B4" w:rsidRPr="0040137C" w14:paraId="7113FFA9" w14:textId="77777777" w:rsidTr="0038247B">
        <w:trPr>
          <w:trHeight w:val="20"/>
        </w:trPr>
        <w:tc>
          <w:tcPr>
            <w:tcW w:w="2170" w:type="dxa"/>
          </w:tcPr>
          <w:p w14:paraId="601F7373" w14:textId="53B4513D" w:rsidR="00DB58B4" w:rsidRPr="0040137C" w:rsidRDefault="00EF28C8" w:rsidP="00DB58B4">
            <w:pPr>
              <w:keepNext/>
              <w:rPr>
                <w:sz w:val="20"/>
                <w:szCs w:val="20"/>
                <w:lang w:eastAsia="zh-CN"/>
              </w:rPr>
            </w:pPr>
            <w:r w:rsidRPr="0040137C">
              <w:rPr>
                <w:sz w:val="20"/>
                <w:szCs w:val="20"/>
                <w:lang w:eastAsia="zh-CN"/>
              </w:rPr>
              <w:t>进口预混多元醇中的</w:t>
            </w:r>
            <w:r w:rsidRPr="0040137C">
              <w:rPr>
                <w:sz w:val="20"/>
                <w:szCs w:val="20"/>
                <w:lang w:eastAsia="zh-CN"/>
              </w:rPr>
              <w:t>HCFC-141b</w:t>
            </w:r>
          </w:p>
        </w:tc>
        <w:tc>
          <w:tcPr>
            <w:tcW w:w="990" w:type="dxa"/>
          </w:tcPr>
          <w:p w14:paraId="319CEA41" w14:textId="2DB52B53" w:rsidR="00DB58B4" w:rsidRPr="0040137C" w:rsidRDefault="00F318A6" w:rsidP="00DB58B4">
            <w:pPr>
              <w:keepNext/>
              <w:jc w:val="center"/>
              <w:rPr>
                <w:sz w:val="20"/>
                <w:szCs w:val="20"/>
              </w:rPr>
            </w:pPr>
            <w:r w:rsidRPr="0040137C">
              <w:rPr>
                <w:sz w:val="20"/>
                <w:szCs w:val="20"/>
              </w:rPr>
              <w:t>-</w:t>
            </w:r>
          </w:p>
        </w:tc>
        <w:tc>
          <w:tcPr>
            <w:tcW w:w="990" w:type="dxa"/>
          </w:tcPr>
          <w:p w14:paraId="6BD39388" w14:textId="5F1C8E49" w:rsidR="00DB58B4" w:rsidRPr="0040137C" w:rsidRDefault="00F318A6" w:rsidP="00DB58B4">
            <w:pPr>
              <w:keepNext/>
              <w:jc w:val="center"/>
              <w:rPr>
                <w:sz w:val="20"/>
                <w:szCs w:val="20"/>
                <w:lang w:eastAsia="zh-CN"/>
              </w:rPr>
            </w:pPr>
            <w:r w:rsidRPr="0040137C">
              <w:rPr>
                <w:sz w:val="20"/>
                <w:szCs w:val="20"/>
              </w:rPr>
              <w:t>-</w:t>
            </w:r>
          </w:p>
        </w:tc>
        <w:tc>
          <w:tcPr>
            <w:tcW w:w="5107" w:type="dxa"/>
            <w:tcBorders>
              <w:top w:val="single" w:sz="4" w:space="0" w:color="auto"/>
              <w:left w:val="single" w:sz="4" w:space="0" w:color="auto"/>
              <w:bottom w:val="single" w:sz="4" w:space="0" w:color="auto"/>
              <w:right w:val="single" w:sz="4" w:space="0" w:color="auto"/>
            </w:tcBorders>
          </w:tcPr>
          <w:p w14:paraId="2ECFB308" w14:textId="46C65452" w:rsidR="00DB58B4" w:rsidRPr="0040137C" w:rsidRDefault="00EF28C8" w:rsidP="00DB58B4">
            <w:pPr>
              <w:jc w:val="right"/>
              <w:rPr>
                <w:sz w:val="20"/>
                <w:szCs w:val="20"/>
                <w:lang w:eastAsia="zh-CN"/>
              </w:rPr>
            </w:pPr>
            <w:r w:rsidRPr="0040137C">
              <w:rPr>
                <w:rFonts w:hint="eastAsia"/>
                <w:sz w:val="20"/>
                <w:szCs w:val="20"/>
                <w:lang w:eastAsia="zh-CN"/>
              </w:rPr>
              <w:t>0.83</w:t>
            </w:r>
          </w:p>
        </w:tc>
      </w:tr>
      <w:tr w:rsidR="00DB58B4" w:rsidRPr="0040137C" w14:paraId="71D4D60C" w14:textId="77777777" w:rsidTr="0038247B">
        <w:trPr>
          <w:trHeight w:val="20"/>
        </w:trPr>
        <w:tc>
          <w:tcPr>
            <w:tcW w:w="2170" w:type="dxa"/>
          </w:tcPr>
          <w:p w14:paraId="2743FAB8" w14:textId="77777777" w:rsidR="00DB58B4" w:rsidRPr="0040137C" w:rsidRDefault="00DB58B4" w:rsidP="00DB58B4">
            <w:pPr>
              <w:keepNext/>
              <w:rPr>
                <w:b/>
                <w:bCs/>
                <w:sz w:val="20"/>
                <w:szCs w:val="20"/>
              </w:rPr>
            </w:pPr>
            <w:r w:rsidRPr="0040137C">
              <w:rPr>
                <w:b/>
                <w:bCs/>
                <w:sz w:val="20"/>
                <w:szCs w:val="20"/>
                <w:lang w:eastAsia="zh-CN"/>
              </w:rPr>
              <w:t>共计</w:t>
            </w:r>
          </w:p>
        </w:tc>
        <w:tc>
          <w:tcPr>
            <w:tcW w:w="990" w:type="dxa"/>
          </w:tcPr>
          <w:p w14:paraId="75F6364A" w14:textId="77777777" w:rsidR="00DB58B4" w:rsidRPr="0040137C" w:rsidRDefault="00DB58B4" w:rsidP="00DB58B4">
            <w:pPr>
              <w:keepNext/>
              <w:jc w:val="center"/>
              <w:rPr>
                <w:sz w:val="20"/>
                <w:szCs w:val="20"/>
              </w:rPr>
            </w:pPr>
          </w:p>
        </w:tc>
        <w:tc>
          <w:tcPr>
            <w:tcW w:w="990" w:type="dxa"/>
          </w:tcPr>
          <w:p w14:paraId="018D9FBC" w14:textId="77777777" w:rsidR="00DB58B4" w:rsidRPr="0040137C" w:rsidRDefault="00DB58B4" w:rsidP="00DB58B4">
            <w:pPr>
              <w:keepNext/>
              <w:jc w:val="center"/>
              <w:rPr>
                <w:sz w:val="20"/>
                <w:szCs w:val="20"/>
              </w:rPr>
            </w:pPr>
          </w:p>
        </w:tc>
        <w:tc>
          <w:tcPr>
            <w:tcW w:w="5107" w:type="dxa"/>
            <w:tcBorders>
              <w:top w:val="single" w:sz="4" w:space="0" w:color="auto"/>
              <w:left w:val="single" w:sz="4" w:space="0" w:color="auto"/>
              <w:bottom w:val="single" w:sz="4" w:space="0" w:color="auto"/>
              <w:right w:val="single" w:sz="4" w:space="0" w:color="auto"/>
            </w:tcBorders>
          </w:tcPr>
          <w:p w14:paraId="3135A3AC" w14:textId="26F10058" w:rsidR="00DB58B4" w:rsidRPr="0040137C" w:rsidRDefault="00EF28C8" w:rsidP="00DB58B4">
            <w:pPr>
              <w:jc w:val="right"/>
              <w:rPr>
                <w:b/>
                <w:bCs/>
                <w:sz w:val="20"/>
                <w:szCs w:val="20"/>
                <w:lang w:eastAsia="zh-CN"/>
              </w:rPr>
            </w:pPr>
            <w:r w:rsidRPr="0040137C">
              <w:rPr>
                <w:rFonts w:hint="eastAsia"/>
                <w:b/>
                <w:bCs/>
                <w:sz w:val="20"/>
                <w:szCs w:val="20"/>
                <w:lang w:val="en-GB" w:eastAsia="zh-CN"/>
              </w:rPr>
              <w:t>7.83</w:t>
            </w:r>
          </w:p>
        </w:tc>
      </w:tr>
    </w:tbl>
    <w:p w14:paraId="0D248A87" w14:textId="05B1D59A" w:rsidR="00DB58B4" w:rsidRPr="00DB58B4" w:rsidRDefault="00DB58B4" w:rsidP="00DB58B4">
      <w:pPr>
        <w:keepNext/>
        <w:keepLines/>
        <w:topLinePunct/>
        <w:spacing w:beforeLines="150" w:before="360" w:after="120"/>
        <w:rPr>
          <w:rFonts w:ascii="SimHei" w:eastAsia="SimHei"/>
          <w:bCs/>
          <w:noProof/>
          <w:sz w:val="24"/>
          <w:szCs w:val="24"/>
        </w:rPr>
      </w:pPr>
      <w:r w:rsidRPr="00DB58B4">
        <w:rPr>
          <w:rFonts w:ascii="SimHei" w:eastAsia="SimHei" w:hint="eastAsia"/>
          <w:bCs/>
          <w:noProof/>
          <w:sz w:val="24"/>
          <w:szCs w:val="24"/>
        </w:rPr>
        <w:t>附录</w:t>
      </w:r>
      <w:r w:rsidRPr="00DB58B4">
        <w:rPr>
          <w:rFonts w:eastAsia="SimHei"/>
          <w:bCs/>
          <w:noProof/>
          <w:sz w:val="24"/>
          <w:szCs w:val="24"/>
        </w:rPr>
        <w:t>2-A</w:t>
      </w:r>
      <w:r w:rsidRPr="00DB58B4">
        <w:rPr>
          <w:rFonts w:ascii="SimHei" w:eastAsia="SimHei" w:hint="eastAsia"/>
          <w:bCs/>
          <w:noProof/>
          <w:sz w:val="24"/>
          <w:szCs w:val="24"/>
        </w:rPr>
        <w:t>：目标和供资</w:t>
      </w:r>
      <w:r w:rsidR="00EF28C8">
        <w:rPr>
          <w:rFonts w:ascii="SimHei" w:eastAsia="SimHei" w:hint="eastAsia"/>
          <w:bCs/>
          <w:noProof/>
          <w:sz w:val="24"/>
          <w:szCs w:val="24"/>
          <w:lang w:eastAsia="zh-CN"/>
        </w:rPr>
        <w:t>*</w:t>
      </w:r>
    </w:p>
    <w:tbl>
      <w:tblPr>
        <w:tblW w:w="5000" w:type="pct"/>
        <w:jc w:val="right"/>
        <w:tblCellMar>
          <w:left w:w="10" w:type="dxa"/>
          <w:right w:w="10" w:type="dxa"/>
        </w:tblCellMar>
        <w:tblLook w:val="04A0" w:firstRow="1" w:lastRow="0" w:firstColumn="1" w:lastColumn="0" w:noHBand="0" w:noVBand="1"/>
      </w:tblPr>
      <w:tblGrid>
        <w:gridCol w:w="656"/>
        <w:gridCol w:w="2364"/>
        <w:gridCol w:w="952"/>
        <w:gridCol w:w="885"/>
        <w:gridCol w:w="952"/>
        <w:gridCol w:w="858"/>
        <w:gridCol w:w="787"/>
        <w:gridCol w:w="952"/>
        <w:gridCol w:w="944"/>
      </w:tblGrid>
      <w:tr w:rsidR="00FB6A25" w:rsidRPr="0040137C" w14:paraId="37DA6A34" w14:textId="2189071B" w:rsidTr="0040137C">
        <w:trPr>
          <w:trHeight w:val="98"/>
          <w:jc w:val="right"/>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31829" w14:textId="77777777" w:rsidR="00FB6A25" w:rsidRPr="0040137C" w:rsidRDefault="00FB6A25" w:rsidP="00DB58B4">
            <w:pPr>
              <w:keepNext/>
              <w:tabs>
                <w:tab w:val="left" w:pos="720"/>
              </w:tabs>
              <w:overflowPunct w:val="0"/>
              <w:adjustRightInd w:val="0"/>
              <w:jc w:val="center"/>
              <w:rPr>
                <w:kern w:val="28"/>
                <w:sz w:val="20"/>
                <w:szCs w:val="20"/>
              </w:rPr>
            </w:pPr>
            <w:r w:rsidRPr="0040137C">
              <w:rPr>
                <w:b/>
                <w:kern w:val="28"/>
                <w:sz w:val="20"/>
                <w:szCs w:val="20"/>
              </w:rPr>
              <w:t>行</w:t>
            </w:r>
          </w:p>
        </w:tc>
        <w:tc>
          <w:tcPr>
            <w:tcW w:w="1264" w:type="pct"/>
            <w:tcBorders>
              <w:top w:val="single" w:sz="4" w:space="0" w:color="000000"/>
              <w:left w:val="single" w:sz="2" w:space="0" w:color="000000"/>
              <w:bottom w:val="single" w:sz="4" w:space="0" w:color="auto"/>
              <w:right w:val="single" w:sz="4" w:space="0" w:color="000000"/>
            </w:tcBorders>
            <w:tcMar>
              <w:top w:w="0" w:type="dxa"/>
              <w:left w:w="108" w:type="dxa"/>
              <w:bottom w:w="0" w:type="dxa"/>
              <w:right w:w="108" w:type="dxa"/>
            </w:tcMar>
            <w:hideMark/>
          </w:tcPr>
          <w:p w14:paraId="1C22C2CD" w14:textId="77777777" w:rsidR="00FB6A25" w:rsidRPr="0040137C" w:rsidRDefault="00FB6A25" w:rsidP="00DB58B4">
            <w:pPr>
              <w:keepNext/>
              <w:tabs>
                <w:tab w:val="left" w:pos="720"/>
              </w:tabs>
              <w:overflowPunct w:val="0"/>
              <w:adjustRightInd w:val="0"/>
              <w:jc w:val="center"/>
              <w:rPr>
                <w:kern w:val="28"/>
                <w:sz w:val="20"/>
                <w:szCs w:val="20"/>
              </w:rPr>
            </w:pPr>
            <w:r w:rsidRPr="0040137C">
              <w:rPr>
                <w:b/>
                <w:kern w:val="28"/>
                <w:sz w:val="20"/>
                <w:szCs w:val="20"/>
              </w:rPr>
              <w:t>详情</w:t>
            </w:r>
          </w:p>
        </w:tc>
        <w:tc>
          <w:tcPr>
            <w:tcW w:w="50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C97E725" w14:textId="218E21AF" w:rsidR="00FB6A25" w:rsidRPr="0040137C" w:rsidRDefault="00FB6A25" w:rsidP="00DB58B4">
            <w:pPr>
              <w:keepNext/>
              <w:tabs>
                <w:tab w:val="left" w:pos="720"/>
              </w:tabs>
              <w:overflowPunct w:val="0"/>
              <w:adjustRightInd w:val="0"/>
              <w:jc w:val="center"/>
              <w:rPr>
                <w:b/>
                <w:bCs/>
                <w:kern w:val="28"/>
                <w:sz w:val="20"/>
                <w:szCs w:val="20"/>
              </w:rPr>
            </w:pPr>
            <w:r w:rsidRPr="0040137C">
              <w:rPr>
                <w:b/>
                <w:bCs/>
                <w:kern w:val="28"/>
                <w:sz w:val="20"/>
                <w:szCs w:val="20"/>
              </w:rPr>
              <w:t>202</w:t>
            </w:r>
            <w:r w:rsidRPr="0040137C">
              <w:rPr>
                <w:rFonts w:hint="eastAsia"/>
                <w:b/>
                <w:bCs/>
                <w:kern w:val="28"/>
                <w:sz w:val="20"/>
                <w:szCs w:val="20"/>
                <w:lang w:eastAsia="zh-CN"/>
              </w:rPr>
              <w:t>3**</w:t>
            </w:r>
          </w:p>
        </w:tc>
        <w:tc>
          <w:tcPr>
            <w:tcW w:w="473" w:type="pct"/>
            <w:tcBorders>
              <w:top w:val="single" w:sz="4" w:space="0" w:color="000000"/>
              <w:left w:val="single" w:sz="2" w:space="0" w:color="000000"/>
              <w:bottom w:val="single" w:sz="4" w:space="0" w:color="000000"/>
              <w:right w:val="single" w:sz="4" w:space="0" w:color="000000"/>
            </w:tcBorders>
            <w:hideMark/>
          </w:tcPr>
          <w:p w14:paraId="6A8B6AE1" w14:textId="278C0CEB" w:rsidR="00FB6A25" w:rsidRPr="0040137C" w:rsidRDefault="00FB6A25" w:rsidP="00DB58B4">
            <w:pPr>
              <w:keepNext/>
              <w:tabs>
                <w:tab w:val="left" w:pos="720"/>
              </w:tabs>
              <w:overflowPunct w:val="0"/>
              <w:adjustRightInd w:val="0"/>
              <w:jc w:val="center"/>
              <w:rPr>
                <w:kern w:val="28"/>
                <w:sz w:val="20"/>
                <w:szCs w:val="20"/>
              </w:rPr>
            </w:pPr>
            <w:r w:rsidRPr="0040137C">
              <w:rPr>
                <w:b/>
                <w:bCs/>
                <w:kern w:val="28"/>
                <w:sz w:val="20"/>
                <w:szCs w:val="20"/>
              </w:rPr>
              <w:t>202</w:t>
            </w:r>
            <w:r w:rsidRPr="0040137C">
              <w:rPr>
                <w:rFonts w:hint="eastAsia"/>
                <w:b/>
                <w:bCs/>
                <w:kern w:val="28"/>
                <w:sz w:val="20"/>
                <w:szCs w:val="20"/>
                <w:lang w:eastAsia="zh-CN"/>
              </w:rPr>
              <w:t>5</w:t>
            </w:r>
          </w:p>
          <w:p w14:paraId="01901E12" w14:textId="42D8668B" w:rsidR="00FB6A25" w:rsidRPr="0040137C" w:rsidRDefault="00FB6A25" w:rsidP="00DB58B4">
            <w:pPr>
              <w:keepNext/>
              <w:tabs>
                <w:tab w:val="left" w:pos="720"/>
              </w:tabs>
              <w:overflowPunct w:val="0"/>
              <w:adjustRightInd w:val="0"/>
              <w:jc w:val="center"/>
              <w:rPr>
                <w:b/>
                <w:bCs/>
                <w:kern w:val="28"/>
                <w:sz w:val="20"/>
                <w:szCs w:val="20"/>
              </w:rPr>
            </w:pPr>
          </w:p>
        </w:tc>
        <w:tc>
          <w:tcPr>
            <w:tcW w:w="509" w:type="pct"/>
            <w:tcBorders>
              <w:top w:val="single" w:sz="4" w:space="0" w:color="000000"/>
              <w:left w:val="single" w:sz="2" w:space="0" w:color="000000"/>
              <w:bottom w:val="single" w:sz="4" w:space="0" w:color="000000"/>
              <w:right w:val="single" w:sz="2" w:space="0" w:color="000000"/>
            </w:tcBorders>
          </w:tcPr>
          <w:p w14:paraId="10DE5456" w14:textId="4D325A01" w:rsidR="00FB6A25" w:rsidRPr="0040137C" w:rsidRDefault="00FB6A25" w:rsidP="00DB58B4">
            <w:pPr>
              <w:keepNext/>
              <w:tabs>
                <w:tab w:val="left" w:pos="720"/>
              </w:tabs>
              <w:overflowPunct w:val="0"/>
              <w:adjustRightInd w:val="0"/>
              <w:jc w:val="center"/>
              <w:rPr>
                <w:b/>
                <w:kern w:val="28"/>
                <w:sz w:val="20"/>
                <w:szCs w:val="20"/>
              </w:rPr>
            </w:pPr>
            <w:r w:rsidRPr="0040137C">
              <w:rPr>
                <w:b/>
                <w:kern w:val="28"/>
                <w:sz w:val="20"/>
                <w:szCs w:val="20"/>
              </w:rPr>
              <w:t>202</w:t>
            </w:r>
            <w:r w:rsidRPr="0040137C">
              <w:rPr>
                <w:rFonts w:hint="eastAsia"/>
                <w:b/>
                <w:kern w:val="28"/>
                <w:sz w:val="20"/>
                <w:szCs w:val="20"/>
                <w:lang w:eastAsia="zh-CN"/>
              </w:rPr>
              <w:t>6</w:t>
            </w:r>
          </w:p>
        </w:tc>
        <w:tc>
          <w:tcPr>
            <w:tcW w:w="459" w:type="pct"/>
            <w:tcBorders>
              <w:top w:val="single" w:sz="4" w:space="0" w:color="000000"/>
              <w:left w:val="single" w:sz="2" w:space="0" w:color="000000"/>
              <w:bottom w:val="single" w:sz="4" w:space="0" w:color="000000"/>
              <w:right w:val="single" w:sz="2" w:space="0" w:color="000000"/>
            </w:tcBorders>
          </w:tcPr>
          <w:p w14:paraId="3C5618C6" w14:textId="4ACB68F2" w:rsidR="00FB6A25" w:rsidRPr="0040137C" w:rsidRDefault="00FB6A25" w:rsidP="00DB58B4">
            <w:pPr>
              <w:keepNext/>
              <w:tabs>
                <w:tab w:val="left" w:pos="720"/>
              </w:tabs>
              <w:overflowPunct w:val="0"/>
              <w:adjustRightInd w:val="0"/>
              <w:jc w:val="center"/>
              <w:rPr>
                <w:b/>
                <w:kern w:val="28"/>
                <w:sz w:val="20"/>
                <w:szCs w:val="20"/>
              </w:rPr>
            </w:pPr>
            <w:r w:rsidRPr="0040137C">
              <w:rPr>
                <w:b/>
                <w:kern w:val="28"/>
                <w:sz w:val="20"/>
                <w:szCs w:val="20"/>
              </w:rPr>
              <w:t>202</w:t>
            </w:r>
            <w:r w:rsidRPr="0040137C">
              <w:rPr>
                <w:rFonts w:hint="eastAsia"/>
                <w:b/>
                <w:kern w:val="28"/>
                <w:sz w:val="20"/>
                <w:szCs w:val="20"/>
                <w:lang w:eastAsia="zh-CN"/>
              </w:rPr>
              <w:t>7</w:t>
            </w:r>
          </w:p>
        </w:tc>
        <w:tc>
          <w:tcPr>
            <w:tcW w:w="42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E012561" w14:textId="630B3DEA" w:rsidR="00FB6A25" w:rsidRPr="0040137C" w:rsidRDefault="00EF5A93" w:rsidP="00DB58B4">
            <w:pPr>
              <w:keepNext/>
              <w:tabs>
                <w:tab w:val="left" w:pos="720"/>
              </w:tabs>
              <w:overflowPunct w:val="0"/>
              <w:adjustRightInd w:val="0"/>
              <w:jc w:val="center"/>
              <w:rPr>
                <w:b/>
                <w:kern w:val="28"/>
                <w:sz w:val="20"/>
                <w:szCs w:val="20"/>
              </w:rPr>
            </w:pPr>
            <w:r w:rsidRPr="0040137C">
              <w:rPr>
                <w:rFonts w:hint="eastAsia"/>
                <w:b/>
                <w:kern w:val="28"/>
                <w:sz w:val="20"/>
                <w:szCs w:val="20"/>
              </w:rPr>
              <w:t>2028-2029</w:t>
            </w:r>
          </w:p>
        </w:tc>
        <w:tc>
          <w:tcPr>
            <w:tcW w:w="50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D03DA4C" w14:textId="0951021E" w:rsidR="00FB6A25" w:rsidRPr="0040137C" w:rsidRDefault="00EF5A93" w:rsidP="00DB58B4">
            <w:pPr>
              <w:keepNext/>
              <w:tabs>
                <w:tab w:val="left" w:pos="720"/>
              </w:tabs>
              <w:overflowPunct w:val="0"/>
              <w:adjustRightInd w:val="0"/>
              <w:jc w:val="center"/>
              <w:rPr>
                <w:b/>
                <w:bCs/>
                <w:kern w:val="28"/>
                <w:sz w:val="20"/>
                <w:szCs w:val="20"/>
                <w:lang w:eastAsia="zh-CN"/>
              </w:rPr>
            </w:pPr>
            <w:r w:rsidRPr="0040137C">
              <w:rPr>
                <w:b/>
                <w:kern w:val="28"/>
                <w:sz w:val="20"/>
                <w:szCs w:val="20"/>
              </w:rPr>
              <w:t>2030</w:t>
            </w:r>
          </w:p>
        </w:tc>
        <w:tc>
          <w:tcPr>
            <w:tcW w:w="505" w:type="pct"/>
            <w:tcBorders>
              <w:top w:val="single" w:sz="4" w:space="0" w:color="000000"/>
              <w:left w:val="single" w:sz="2" w:space="0" w:color="000000"/>
              <w:bottom w:val="single" w:sz="4" w:space="0" w:color="000000"/>
              <w:right w:val="single" w:sz="4" w:space="0" w:color="000000"/>
            </w:tcBorders>
          </w:tcPr>
          <w:p w14:paraId="20E24976" w14:textId="03CAE928" w:rsidR="00FB6A25" w:rsidRPr="0040137C" w:rsidRDefault="00EF5A93" w:rsidP="00DB58B4">
            <w:pPr>
              <w:keepNext/>
              <w:tabs>
                <w:tab w:val="left" w:pos="720"/>
              </w:tabs>
              <w:overflowPunct w:val="0"/>
              <w:adjustRightInd w:val="0"/>
              <w:jc w:val="center"/>
              <w:rPr>
                <w:b/>
                <w:bCs/>
                <w:kern w:val="28"/>
                <w:sz w:val="20"/>
                <w:szCs w:val="20"/>
                <w:lang w:eastAsia="zh-CN"/>
              </w:rPr>
            </w:pPr>
            <w:r w:rsidRPr="0040137C">
              <w:rPr>
                <w:b/>
                <w:bCs/>
                <w:kern w:val="28"/>
                <w:sz w:val="20"/>
                <w:szCs w:val="20"/>
                <w:lang w:eastAsia="zh-CN"/>
              </w:rPr>
              <w:t>共计</w:t>
            </w:r>
          </w:p>
        </w:tc>
      </w:tr>
      <w:tr w:rsidR="00307A05" w:rsidRPr="0040137C" w14:paraId="59ADD5CA" w14:textId="2429059E" w:rsidTr="0040137C">
        <w:trPr>
          <w:trHeight w:val="408"/>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51292980" w14:textId="77777777" w:rsidR="00307A05" w:rsidRPr="0040137C" w:rsidRDefault="00307A05" w:rsidP="00307A05">
            <w:pPr>
              <w:keepNext/>
              <w:tabs>
                <w:tab w:val="left" w:pos="720"/>
              </w:tabs>
              <w:overflowPunct w:val="0"/>
              <w:adjustRightInd w:val="0"/>
              <w:rPr>
                <w:kern w:val="28"/>
                <w:sz w:val="20"/>
                <w:szCs w:val="20"/>
              </w:rPr>
            </w:pPr>
            <w:r w:rsidRPr="0040137C">
              <w:rPr>
                <w:kern w:val="28"/>
                <w:sz w:val="20"/>
                <w:szCs w:val="20"/>
              </w:rPr>
              <w:t>1.1</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332A00D2" w14:textId="1360BE35" w:rsidR="00307A05" w:rsidRPr="0040137C" w:rsidRDefault="00307A05" w:rsidP="00307A05">
            <w:pPr>
              <w:keepNext/>
              <w:tabs>
                <w:tab w:val="left" w:pos="720"/>
              </w:tabs>
              <w:overflowPunct w:val="0"/>
              <w:adjustRightInd w:val="0"/>
              <w:rPr>
                <w:kern w:val="28"/>
                <w:sz w:val="20"/>
                <w:szCs w:val="20"/>
                <w:lang w:eastAsia="zh-CN"/>
              </w:rPr>
            </w:pPr>
            <w:r w:rsidRPr="0040137C">
              <w:rPr>
                <w:noProof/>
                <w:color w:val="000000"/>
                <w:sz w:val="20"/>
                <w:szCs w:val="20"/>
                <w:lang w:eastAsia="zh-CN"/>
              </w:rPr>
              <w:t>《蒙特利尔议定书》削减附件</w:t>
            </w:r>
            <w:r w:rsidRPr="0040137C">
              <w:rPr>
                <w:noProof/>
                <w:color w:val="000000"/>
                <w:sz w:val="20"/>
                <w:szCs w:val="20"/>
                <w:lang w:eastAsia="zh-CN"/>
              </w:rPr>
              <w:t>C</w:t>
            </w:r>
            <w:r w:rsidRPr="0040137C">
              <w:rPr>
                <w:noProof/>
                <w:color w:val="000000"/>
                <w:sz w:val="20"/>
                <w:szCs w:val="20"/>
                <w:lang w:eastAsia="zh-CN"/>
              </w:rPr>
              <w:t>第一类物质的时间表（臭氧消耗潜能吨）</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6D6E52A6" w14:textId="72893C87" w:rsidR="00307A05" w:rsidRPr="0040137C" w:rsidRDefault="00307A05" w:rsidP="00307A05">
            <w:pPr>
              <w:keepNext/>
              <w:tabs>
                <w:tab w:val="left" w:pos="720"/>
              </w:tabs>
              <w:overflowPunct w:val="0"/>
              <w:adjustRightInd w:val="0"/>
              <w:jc w:val="right"/>
              <w:rPr>
                <w:bCs/>
                <w:kern w:val="28"/>
                <w:sz w:val="20"/>
                <w:szCs w:val="20"/>
                <w:lang w:val="en-US" w:eastAsia="zh-CN"/>
              </w:rPr>
            </w:pPr>
            <w:r w:rsidRPr="0040137C">
              <w:rPr>
                <w:rFonts w:hint="eastAsia"/>
                <w:bCs/>
                <w:kern w:val="28"/>
                <w:sz w:val="20"/>
                <w:szCs w:val="20"/>
                <w:lang w:val="en-US" w:eastAsia="zh-CN"/>
              </w:rPr>
              <w:t>不适用</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3C65ACC1" w14:textId="1AD52BD8"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2.28</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3A14B18" w14:textId="31485BB1"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2.28</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DCAAF88" w14:textId="53A6FDDA"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2.28</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3BCF01C" w14:textId="76D659F4"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2.28</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2545E2D" w14:textId="4DA354CD"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0.00</w:t>
            </w:r>
          </w:p>
        </w:tc>
        <w:tc>
          <w:tcPr>
            <w:tcW w:w="505" w:type="pct"/>
            <w:tcBorders>
              <w:top w:val="single" w:sz="2" w:space="0" w:color="000000"/>
              <w:left w:val="single" w:sz="2" w:space="0" w:color="000000"/>
              <w:bottom w:val="single" w:sz="4" w:space="0" w:color="000000"/>
              <w:right w:val="single" w:sz="4" w:space="0" w:color="000000"/>
            </w:tcBorders>
          </w:tcPr>
          <w:p w14:paraId="54C93864" w14:textId="2228A7D8" w:rsidR="00307A05" w:rsidRPr="0040137C" w:rsidRDefault="00307A05" w:rsidP="00307A05">
            <w:pPr>
              <w:keepNext/>
              <w:tabs>
                <w:tab w:val="left" w:pos="720"/>
              </w:tabs>
              <w:overflowPunct w:val="0"/>
              <w:adjustRightInd w:val="0"/>
              <w:jc w:val="right"/>
              <w:rPr>
                <w:color w:val="000000"/>
                <w:sz w:val="20"/>
                <w:szCs w:val="20"/>
                <w:lang w:eastAsia="en-CA"/>
              </w:rPr>
            </w:pPr>
            <w:r w:rsidRPr="0040137C">
              <w:rPr>
                <w:rFonts w:hint="eastAsia"/>
                <w:color w:val="000000"/>
                <w:sz w:val="20"/>
                <w:szCs w:val="20"/>
                <w:lang w:eastAsia="en-CA"/>
              </w:rPr>
              <w:t>不适用</w:t>
            </w:r>
            <w:r w:rsidR="0040137C" w:rsidRPr="0040137C">
              <w:rPr>
                <w:color w:val="000000"/>
                <w:sz w:val="20"/>
                <w:szCs w:val="20"/>
                <w:lang w:eastAsia="en-CA"/>
              </w:rPr>
              <w:t xml:space="preserve"> </w:t>
            </w:r>
          </w:p>
        </w:tc>
      </w:tr>
      <w:tr w:rsidR="00307A05" w:rsidRPr="0040137C" w14:paraId="40654C05" w14:textId="468544CC" w:rsidTr="0040137C">
        <w:trPr>
          <w:trHeight w:val="408"/>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CEF805E" w14:textId="77777777" w:rsidR="00307A05" w:rsidRPr="0040137C" w:rsidRDefault="00307A05" w:rsidP="00307A05">
            <w:pPr>
              <w:keepNext/>
              <w:tabs>
                <w:tab w:val="left" w:pos="720"/>
              </w:tabs>
              <w:overflowPunct w:val="0"/>
              <w:adjustRightInd w:val="0"/>
              <w:rPr>
                <w:kern w:val="28"/>
                <w:sz w:val="20"/>
                <w:szCs w:val="20"/>
              </w:rPr>
            </w:pPr>
            <w:r w:rsidRPr="0040137C">
              <w:rPr>
                <w:kern w:val="28"/>
                <w:sz w:val="20"/>
                <w:szCs w:val="20"/>
              </w:rPr>
              <w:t>1.2</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0B1C9C20" w14:textId="016DB8D2" w:rsidR="00307A05" w:rsidRPr="0040137C" w:rsidRDefault="00307A05" w:rsidP="00307A05">
            <w:pPr>
              <w:keepNext/>
              <w:tabs>
                <w:tab w:val="left" w:pos="720"/>
              </w:tabs>
              <w:overflowPunct w:val="0"/>
              <w:adjustRightInd w:val="0"/>
              <w:rPr>
                <w:kern w:val="28"/>
                <w:sz w:val="20"/>
                <w:szCs w:val="20"/>
                <w:lang w:eastAsia="zh-CN"/>
              </w:rPr>
            </w:pPr>
            <w:r w:rsidRPr="0040137C">
              <w:rPr>
                <w:noProof/>
                <w:color w:val="000000"/>
                <w:sz w:val="20"/>
                <w:szCs w:val="20"/>
                <w:lang w:eastAsia="zh-CN"/>
              </w:rPr>
              <w:t>附件</w:t>
            </w:r>
            <w:r w:rsidRPr="0040137C">
              <w:rPr>
                <w:noProof/>
                <w:color w:val="000000"/>
                <w:sz w:val="20"/>
                <w:szCs w:val="20"/>
                <w:lang w:eastAsia="zh-CN"/>
              </w:rPr>
              <w:t>C</w:t>
            </w:r>
            <w:r w:rsidRPr="0040137C">
              <w:rPr>
                <w:noProof/>
                <w:color w:val="000000"/>
                <w:sz w:val="20"/>
                <w:szCs w:val="20"/>
                <w:lang w:eastAsia="zh-CN"/>
              </w:rPr>
              <w:t>第一类物质的最高允许消费总量（臭氧消耗潜能吨）</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639E2268" w14:textId="756ACBE5" w:rsidR="00307A05" w:rsidRPr="0040137C" w:rsidRDefault="00307A05" w:rsidP="00307A05">
            <w:pPr>
              <w:keepNext/>
              <w:tabs>
                <w:tab w:val="left" w:pos="720"/>
              </w:tabs>
              <w:overflowPunct w:val="0"/>
              <w:adjustRightInd w:val="0"/>
              <w:jc w:val="right"/>
              <w:rPr>
                <w:bCs/>
                <w:kern w:val="28"/>
                <w:sz w:val="20"/>
                <w:szCs w:val="20"/>
              </w:rPr>
            </w:pPr>
            <w:r w:rsidRPr="0040137C">
              <w:rPr>
                <w:rFonts w:hint="eastAsia"/>
                <w:bCs/>
                <w:kern w:val="28"/>
                <w:sz w:val="20"/>
                <w:szCs w:val="20"/>
                <w:lang w:val="en-US" w:eastAsia="zh-CN"/>
              </w:rPr>
              <w:t>不适用</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449AE51E" w14:textId="0E9228C5"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2.28</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5549AFA" w14:textId="7115B2C8"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2.28</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9CA0B97" w14:textId="7626AE03"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2.28</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72B5E1E" w14:textId="1185A3B8"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2.28</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5C6A2ED" w14:textId="7D650D4F" w:rsidR="00307A05" w:rsidRPr="0040137C" w:rsidRDefault="00307A05" w:rsidP="00307A05">
            <w:pPr>
              <w:keepNext/>
              <w:tabs>
                <w:tab w:val="left" w:pos="720"/>
              </w:tabs>
              <w:overflowPunct w:val="0"/>
              <w:adjustRightInd w:val="0"/>
              <w:jc w:val="right"/>
              <w:rPr>
                <w:bCs/>
                <w:kern w:val="28"/>
                <w:sz w:val="20"/>
                <w:szCs w:val="20"/>
              </w:rPr>
            </w:pPr>
            <w:r w:rsidRPr="0040137C">
              <w:rPr>
                <w:color w:val="000000"/>
                <w:sz w:val="20"/>
                <w:szCs w:val="20"/>
                <w:lang w:eastAsia="en-CA"/>
              </w:rPr>
              <w:t>0.00</w:t>
            </w:r>
          </w:p>
        </w:tc>
        <w:tc>
          <w:tcPr>
            <w:tcW w:w="505" w:type="pct"/>
            <w:tcBorders>
              <w:top w:val="single" w:sz="2" w:space="0" w:color="000000"/>
              <w:left w:val="single" w:sz="2" w:space="0" w:color="000000"/>
              <w:bottom w:val="single" w:sz="4" w:space="0" w:color="000000"/>
              <w:right w:val="single" w:sz="4" w:space="0" w:color="000000"/>
            </w:tcBorders>
          </w:tcPr>
          <w:p w14:paraId="01AD123E" w14:textId="3F6A571B" w:rsidR="00307A05" w:rsidRPr="0040137C" w:rsidRDefault="00307A05" w:rsidP="00307A05">
            <w:pPr>
              <w:keepNext/>
              <w:tabs>
                <w:tab w:val="left" w:pos="720"/>
              </w:tabs>
              <w:overflowPunct w:val="0"/>
              <w:adjustRightInd w:val="0"/>
              <w:jc w:val="right"/>
              <w:rPr>
                <w:color w:val="000000"/>
                <w:sz w:val="20"/>
                <w:szCs w:val="20"/>
                <w:lang w:eastAsia="en-CA"/>
              </w:rPr>
            </w:pPr>
            <w:r w:rsidRPr="0040137C">
              <w:rPr>
                <w:rFonts w:hint="eastAsia"/>
                <w:color w:val="000000"/>
                <w:sz w:val="20"/>
                <w:szCs w:val="20"/>
                <w:lang w:eastAsia="en-CA"/>
              </w:rPr>
              <w:t>不适用</w:t>
            </w:r>
          </w:p>
        </w:tc>
      </w:tr>
      <w:tr w:rsidR="006749DA" w:rsidRPr="0040137C" w14:paraId="14CC0BA5" w14:textId="67A1769D" w:rsidTr="0040137C">
        <w:trPr>
          <w:trHeight w:val="11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9222134" w14:textId="77777777" w:rsidR="006749DA" w:rsidRPr="0040137C" w:rsidRDefault="006749DA" w:rsidP="006749DA">
            <w:pPr>
              <w:keepNext/>
              <w:tabs>
                <w:tab w:val="left" w:pos="720"/>
              </w:tabs>
              <w:overflowPunct w:val="0"/>
              <w:adjustRightInd w:val="0"/>
              <w:rPr>
                <w:kern w:val="28"/>
                <w:sz w:val="20"/>
                <w:szCs w:val="20"/>
              </w:rPr>
            </w:pPr>
            <w:r w:rsidRPr="0040137C">
              <w:rPr>
                <w:kern w:val="28"/>
                <w:sz w:val="20"/>
                <w:szCs w:val="20"/>
              </w:rPr>
              <w:t>2.1</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7D608301" w14:textId="6B80F2D3" w:rsidR="006749DA" w:rsidRPr="0040137C" w:rsidRDefault="006749DA" w:rsidP="006749DA">
            <w:pPr>
              <w:keepNext/>
              <w:tabs>
                <w:tab w:val="left" w:pos="720"/>
              </w:tabs>
              <w:overflowPunct w:val="0"/>
              <w:adjustRightInd w:val="0"/>
              <w:rPr>
                <w:kern w:val="28"/>
                <w:sz w:val="20"/>
                <w:szCs w:val="20"/>
                <w:lang w:eastAsia="zh-CN"/>
              </w:rPr>
            </w:pPr>
            <w:r w:rsidRPr="0040137C">
              <w:rPr>
                <w:kern w:val="28"/>
                <w:sz w:val="20"/>
                <w:szCs w:val="20"/>
                <w:lang w:eastAsia="zh-CN"/>
              </w:rPr>
              <w:t>牵头执行机构（</w:t>
            </w:r>
            <w:r w:rsidRPr="0040137C">
              <w:rPr>
                <w:rFonts w:hint="eastAsia"/>
                <w:kern w:val="28"/>
                <w:sz w:val="20"/>
                <w:szCs w:val="20"/>
                <w:lang w:eastAsia="zh-CN"/>
              </w:rPr>
              <w:t>工发组织</w:t>
            </w:r>
            <w:r w:rsidRPr="0040137C">
              <w:rPr>
                <w:kern w:val="28"/>
                <w:sz w:val="20"/>
                <w:szCs w:val="20"/>
                <w:lang w:eastAsia="zh-CN"/>
              </w:rPr>
              <w:t>）议定的供资（美元）</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7A8EC9A0" w14:textId="4C02FA2C" w:rsidR="006749DA" w:rsidRPr="0040137C" w:rsidRDefault="006749DA" w:rsidP="006749DA">
            <w:pPr>
              <w:keepNext/>
              <w:tabs>
                <w:tab w:val="left" w:pos="720"/>
              </w:tabs>
              <w:overflowPunct w:val="0"/>
              <w:adjustRightInd w:val="0"/>
              <w:jc w:val="right"/>
              <w:rPr>
                <w:bCs/>
                <w:kern w:val="28"/>
                <w:sz w:val="20"/>
                <w:szCs w:val="20"/>
              </w:rPr>
            </w:pPr>
            <w:r w:rsidRPr="0040137C">
              <w:rPr>
                <w:color w:val="000000"/>
                <w:sz w:val="20"/>
                <w:szCs w:val="20"/>
              </w:rPr>
              <w:t>0</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52DA0086" w14:textId="3A7D8C3D" w:rsidR="006749DA" w:rsidRPr="0040137C" w:rsidRDefault="006749DA" w:rsidP="006749DA">
            <w:pPr>
              <w:keepNext/>
              <w:tabs>
                <w:tab w:val="left" w:pos="720"/>
              </w:tabs>
              <w:overflowPunct w:val="0"/>
              <w:adjustRightInd w:val="0"/>
              <w:jc w:val="right"/>
              <w:rPr>
                <w:bCs/>
                <w:kern w:val="28"/>
                <w:sz w:val="20"/>
                <w:szCs w:val="20"/>
              </w:rPr>
            </w:pPr>
            <w:r w:rsidRPr="0040137C">
              <w:rPr>
                <w:color w:val="000000"/>
                <w:sz w:val="20"/>
                <w:szCs w:val="20"/>
              </w:rPr>
              <w:t>179,200</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0530932" w14:textId="47147F04" w:rsidR="006749DA" w:rsidRPr="0040137C" w:rsidRDefault="006749DA" w:rsidP="006749DA">
            <w:pPr>
              <w:keepNext/>
              <w:tabs>
                <w:tab w:val="left" w:pos="720"/>
              </w:tabs>
              <w:overflowPunct w:val="0"/>
              <w:adjustRightInd w:val="0"/>
              <w:jc w:val="right"/>
              <w:rPr>
                <w:bCs/>
                <w:kern w:val="28"/>
                <w:sz w:val="20"/>
                <w:szCs w:val="20"/>
              </w:rPr>
            </w:pPr>
            <w:r w:rsidRPr="0040137C">
              <w:rPr>
                <w:sz w:val="20"/>
                <w:szCs w:val="20"/>
                <w:lang w:eastAsia="zh-CN"/>
              </w:rPr>
              <w:t>0</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C9487F2" w14:textId="209F84A5" w:rsidR="006749DA" w:rsidRPr="0040137C" w:rsidRDefault="006749DA" w:rsidP="006749DA">
            <w:pPr>
              <w:keepNext/>
              <w:tabs>
                <w:tab w:val="left" w:pos="720"/>
              </w:tabs>
              <w:overflowPunct w:val="0"/>
              <w:adjustRightInd w:val="0"/>
              <w:jc w:val="right"/>
              <w:rPr>
                <w:bCs/>
                <w:kern w:val="28"/>
                <w:sz w:val="20"/>
                <w:szCs w:val="20"/>
              </w:rPr>
            </w:pPr>
            <w:r w:rsidRPr="0040137C">
              <w:rPr>
                <w:color w:val="000000"/>
                <w:sz w:val="20"/>
                <w:szCs w:val="20"/>
              </w:rPr>
              <w:t>210,700</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9304560" w14:textId="64428FC8" w:rsidR="006749DA" w:rsidRPr="0040137C" w:rsidRDefault="006749DA" w:rsidP="006749DA">
            <w:pPr>
              <w:keepNext/>
              <w:tabs>
                <w:tab w:val="left" w:pos="720"/>
              </w:tabs>
              <w:overflowPunct w:val="0"/>
              <w:adjustRightInd w:val="0"/>
              <w:jc w:val="right"/>
              <w:rPr>
                <w:bCs/>
                <w:kern w:val="28"/>
                <w:sz w:val="20"/>
                <w:szCs w:val="20"/>
              </w:rPr>
            </w:pPr>
            <w:r w:rsidRPr="0040137C">
              <w:rPr>
                <w:sz w:val="20"/>
                <w:szCs w:val="20"/>
                <w:lang w:eastAsia="zh-CN"/>
              </w:rPr>
              <w:t>0</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BE25462" w14:textId="64CE86DB" w:rsidR="006749DA" w:rsidRPr="0040137C" w:rsidRDefault="006749DA" w:rsidP="006749DA">
            <w:pPr>
              <w:keepNext/>
              <w:tabs>
                <w:tab w:val="left" w:pos="720"/>
              </w:tabs>
              <w:overflowPunct w:val="0"/>
              <w:adjustRightInd w:val="0"/>
              <w:jc w:val="right"/>
              <w:rPr>
                <w:bCs/>
                <w:kern w:val="28"/>
                <w:sz w:val="20"/>
                <w:szCs w:val="20"/>
              </w:rPr>
            </w:pPr>
            <w:r w:rsidRPr="0040137C">
              <w:rPr>
                <w:color w:val="000000"/>
                <w:sz w:val="20"/>
                <w:szCs w:val="20"/>
              </w:rPr>
              <w:t>42,500</w:t>
            </w:r>
          </w:p>
        </w:tc>
        <w:tc>
          <w:tcPr>
            <w:tcW w:w="505" w:type="pct"/>
            <w:tcBorders>
              <w:top w:val="single" w:sz="2" w:space="0" w:color="000000"/>
              <w:left w:val="single" w:sz="2" w:space="0" w:color="000000"/>
              <w:bottom w:val="single" w:sz="4" w:space="0" w:color="000000"/>
              <w:right w:val="single" w:sz="4" w:space="0" w:color="000000"/>
            </w:tcBorders>
          </w:tcPr>
          <w:p w14:paraId="385057AE" w14:textId="71BA8BC4" w:rsidR="006749DA" w:rsidRPr="0040137C" w:rsidRDefault="006749DA" w:rsidP="0040137C">
            <w:pPr>
              <w:keepNext/>
              <w:tabs>
                <w:tab w:val="left" w:pos="720"/>
              </w:tabs>
              <w:overflowPunct w:val="0"/>
              <w:adjustRightInd w:val="0"/>
              <w:ind w:right="76"/>
              <w:jc w:val="right"/>
              <w:rPr>
                <w:color w:val="000000"/>
                <w:sz w:val="20"/>
                <w:szCs w:val="20"/>
              </w:rPr>
            </w:pPr>
            <w:r w:rsidRPr="0040137C">
              <w:rPr>
                <w:color w:val="000000"/>
                <w:sz w:val="20"/>
                <w:szCs w:val="20"/>
              </w:rPr>
              <w:t>432,400</w:t>
            </w:r>
            <w:r w:rsidR="0040137C" w:rsidRPr="0040137C">
              <w:rPr>
                <w:color w:val="000000"/>
                <w:sz w:val="20"/>
                <w:szCs w:val="20"/>
              </w:rPr>
              <w:t xml:space="preserve"> </w:t>
            </w:r>
          </w:p>
        </w:tc>
      </w:tr>
      <w:tr w:rsidR="006749DA" w:rsidRPr="0040137C" w14:paraId="4A60453F" w14:textId="7D40753D" w:rsidTr="0040137C">
        <w:trPr>
          <w:trHeight w:val="5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2E77CD3" w14:textId="77777777" w:rsidR="006749DA" w:rsidRPr="0040137C" w:rsidRDefault="006749DA" w:rsidP="006749DA">
            <w:pPr>
              <w:widowControl w:val="0"/>
              <w:tabs>
                <w:tab w:val="left" w:pos="720"/>
              </w:tabs>
              <w:overflowPunct w:val="0"/>
              <w:adjustRightInd w:val="0"/>
              <w:rPr>
                <w:kern w:val="28"/>
                <w:sz w:val="20"/>
                <w:szCs w:val="20"/>
              </w:rPr>
            </w:pPr>
            <w:r w:rsidRPr="0040137C">
              <w:rPr>
                <w:kern w:val="28"/>
                <w:sz w:val="20"/>
                <w:szCs w:val="20"/>
              </w:rPr>
              <w:t>2.2</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35AC9A39" w14:textId="77777777" w:rsidR="006749DA" w:rsidRPr="0040137C" w:rsidRDefault="006749DA" w:rsidP="006749DA">
            <w:pPr>
              <w:widowControl w:val="0"/>
              <w:tabs>
                <w:tab w:val="left" w:pos="720"/>
              </w:tabs>
              <w:overflowPunct w:val="0"/>
              <w:adjustRightInd w:val="0"/>
              <w:rPr>
                <w:kern w:val="28"/>
                <w:sz w:val="20"/>
                <w:szCs w:val="20"/>
                <w:lang w:eastAsia="zh-CN"/>
              </w:rPr>
            </w:pPr>
            <w:r w:rsidRPr="0040137C">
              <w:rPr>
                <w:kern w:val="28"/>
                <w:sz w:val="20"/>
                <w:szCs w:val="20"/>
                <w:lang w:eastAsia="zh-CN"/>
              </w:rPr>
              <w:t>牵头执行机构支助费用（美元）</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39A54204" w14:textId="10A4B793"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0</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13E26DF8" w14:textId="52725A72"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12,544</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0A186C0" w14:textId="367137DA"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0</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FBB74C6" w14:textId="19EBA9E9"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14,749</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57BC80A" w14:textId="7A5C4565"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0</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8B60812" w14:textId="4D413C34"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2,975</w:t>
            </w:r>
          </w:p>
        </w:tc>
        <w:tc>
          <w:tcPr>
            <w:tcW w:w="505" w:type="pct"/>
            <w:tcBorders>
              <w:top w:val="single" w:sz="2" w:space="0" w:color="000000"/>
              <w:left w:val="single" w:sz="2" w:space="0" w:color="000000"/>
              <w:bottom w:val="single" w:sz="4" w:space="0" w:color="000000"/>
              <w:right w:val="single" w:sz="4" w:space="0" w:color="000000"/>
            </w:tcBorders>
          </w:tcPr>
          <w:p w14:paraId="2CDEACDB" w14:textId="15F4F996" w:rsidR="006749DA" w:rsidRPr="0040137C" w:rsidRDefault="006749DA" w:rsidP="0040137C">
            <w:pPr>
              <w:keepNext/>
              <w:tabs>
                <w:tab w:val="left" w:pos="720"/>
              </w:tabs>
              <w:overflowPunct w:val="0"/>
              <w:adjustRightInd w:val="0"/>
              <w:ind w:right="76"/>
              <w:jc w:val="right"/>
              <w:rPr>
                <w:color w:val="000000"/>
                <w:sz w:val="20"/>
                <w:szCs w:val="20"/>
              </w:rPr>
            </w:pPr>
            <w:r w:rsidRPr="0040137C">
              <w:rPr>
                <w:color w:val="000000"/>
                <w:sz w:val="20"/>
                <w:szCs w:val="20"/>
              </w:rPr>
              <w:t>30,268</w:t>
            </w:r>
          </w:p>
        </w:tc>
      </w:tr>
      <w:tr w:rsidR="006749DA" w:rsidRPr="0040137C" w14:paraId="7FB28740" w14:textId="759A2599" w:rsidTr="0040137C">
        <w:trPr>
          <w:trHeight w:val="5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6A4D7041" w14:textId="77777777" w:rsidR="006749DA" w:rsidRPr="0040137C" w:rsidRDefault="006749DA" w:rsidP="006749DA">
            <w:pPr>
              <w:widowControl w:val="0"/>
              <w:tabs>
                <w:tab w:val="left" w:pos="720"/>
              </w:tabs>
              <w:overflowPunct w:val="0"/>
              <w:adjustRightInd w:val="0"/>
              <w:rPr>
                <w:kern w:val="28"/>
                <w:sz w:val="20"/>
                <w:szCs w:val="20"/>
              </w:rPr>
            </w:pPr>
            <w:r w:rsidRPr="0040137C">
              <w:rPr>
                <w:color w:val="000000"/>
                <w:sz w:val="20"/>
                <w:szCs w:val="20"/>
                <w:lang w:eastAsia="zh-CN"/>
              </w:rPr>
              <w:t>2.3</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37D85CCF" w14:textId="77777777" w:rsidR="006749DA" w:rsidRPr="0040137C" w:rsidRDefault="006749DA" w:rsidP="006749DA">
            <w:pPr>
              <w:widowControl w:val="0"/>
              <w:tabs>
                <w:tab w:val="left" w:pos="720"/>
              </w:tabs>
              <w:overflowPunct w:val="0"/>
              <w:adjustRightInd w:val="0"/>
              <w:rPr>
                <w:kern w:val="28"/>
                <w:sz w:val="20"/>
                <w:szCs w:val="20"/>
                <w:lang w:eastAsia="zh-CN"/>
              </w:rPr>
            </w:pPr>
            <w:r w:rsidRPr="0040137C">
              <w:rPr>
                <w:kern w:val="28"/>
                <w:sz w:val="20"/>
                <w:szCs w:val="20"/>
                <w:lang w:eastAsia="zh-CN"/>
              </w:rPr>
              <w:t>合作执行机构（环境署）议定的供资（美元）</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026D39F5" w14:textId="0F5DFB12" w:rsidR="006749DA" w:rsidRPr="0040137C" w:rsidRDefault="006749DA" w:rsidP="0040137C">
            <w:pPr>
              <w:keepNext/>
              <w:tabs>
                <w:tab w:val="left" w:pos="720"/>
              </w:tabs>
              <w:overflowPunct w:val="0"/>
              <w:adjustRightInd w:val="0"/>
              <w:ind w:right="76"/>
              <w:jc w:val="right"/>
              <w:rPr>
                <w:sz w:val="20"/>
                <w:szCs w:val="20"/>
                <w:lang w:eastAsia="zh-CN"/>
              </w:rPr>
            </w:pPr>
            <w:r w:rsidRPr="0040137C">
              <w:rPr>
                <w:color w:val="000000"/>
                <w:sz w:val="20"/>
                <w:szCs w:val="20"/>
              </w:rPr>
              <w:t>100,000</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33552DCB" w14:textId="73273200" w:rsidR="006749DA" w:rsidRPr="0040137C" w:rsidRDefault="006749DA" w:rsidP="0040137C">
            <w:pPr>
              <w:keepNext/>
              <w:tabs>
                <w:tab w:val="left" w:pos="720"/>
              </w:tabs>
              <w:overflowPunct w:val="0"/>
              <w:adjustRightInd w:val="0"/>
              <w:ind w:right="76"/>
              <w:jc w:val="right"/>
              <w:rPr>
                <w:color w:val="000000"/>
                <w:sz w:val="20"/>
                <w:szCs w:val="20"/>
                <w:lang w:val="es-CO" w:eastAsia="zh-CN"/>
              </w:rPr>
            </w:pPr>
            <w:r w:rsidRPr="0040137C">
              <w:rPr>
                <w:color w:val="000000"/>
                <w:sz w:val="20"/>
                <w:szCs w:val="20"/>
              </w:rPr>
              <w:t>58,300</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5CA8AA8" w14:textId="00678DB7"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0</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6362B92" w14:textId="66550EB3" w:rsidR="006749DA" w:rsidRPr="0040137C" w:rsidRDefault="006749DA" w:rsidP="0040137C">
            <w:pPr>
              <w:keepNext/>
              <w:tabs>
                <w:tab w:val="left" w:pos="720"/>
              </w:tabs>
              <w:overflowPunct w:val="0"/>
              <w:adjustRightInd w:val="0"/>
              <w:ind w:right="76"/>
              <w:jc w:val="right"/>
              <w:rPr>
                <w:color w:val="000000"/>
                <w:sz w:val="20"/>
                <w:szCs w:val="20"/>
                <w:lang w:val="es-CO" w:eastAsia="zh-CN"/>
              </w:rPr>
            </w:pPr>
            <w:r w:rsidRPr="0040137C">
              <w:rPr>
                <w:color w:val="000000"/>
                <w:sz w:val="20"/>
                <w:szCs w:val="20"/>
              </w:rPr>
              <w:t>78,300</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7324008" w14:textId="74B8D3BD"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0</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DCF2B07" w14:textId="1CEEB6E6"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color w:val="000000"/>
                <w:sz w:val="20"/>
                <w:szCs w:val="20"/>
              </w:rPr>
              <w:t>16,000</w:t>
            </w:r>
          </w:p>
        </w:tc>
        <w:tc>
          <w:tcPr>
            <w:tcW w:w="505" w:type="pct"/>
            <w:tcBorders>
              <w:top w:val="single" w:sz="2" w:space="0" w:color="000000"/>
              <w:left w:val="single" w:sz="2" w:space="0" w:color="000000"/>
              <w:bottom w:val="single" w:sz="4" w:space="0" w:color="000000"/>
              <w:right w:val="single" w:sz="4" w:space="0" w:color="000000"/>
            </w:tcBorders>
          </w:tcPr>
          <w:p w14:paraId="35A148D5" w14:textId="3D73DA81" w:rsidR="006749DA" w:rsidRPr="0040137C" w:rsidRDefault="006749DA" w:rsidP="0040137C">
            <w:pPr>
              <w:keepNext/>
              <w:tabs>
                <w:tab w:val="left" w:pos="720"/>
              </w:tabs>
              <w:overflowPunct w:val="0"/>
              <w:adjustRightInd w:val="0"/>
              <w:ind w:right="76"/>
              <w:jc w:val="right"/>
              <w:rPr>
                <w:color w:val="000000"/>
                <w:sz w:val="20"/>
                <w:szCs w:val="20"/>
              </w:rPr>
            </w:pPr>
            <w:r w:rsidRPr="0040137C">
              <w:rPr>
                <w:color w:val="000000"/>
                <w:sz w:val="20"/>
                <w:szCs w:val="20"/>
              </w:rPr>
              <w:t>252,600</w:t>
            </w:r>
          </w:p>
        </w:tc>
      </w:tr>
      <w:tr w:rsidR="006749DA" w:rsidRPr="0040137C" w14:paraId="64CD0AA3" w14:textId="0773DCBD" w:rsidTr="0040137C">
        <w:trPr>
          <w:trHeight w:val="5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7EFBAF09" w14:textId="77777777" w:rsidR="006749DA" w:rsidRPr="0040137C" w:rsidRDefault="006749DA" w:rsidP="006749DA">
            <w:pPr>
              <w:widowControl w:val="0"/>
              <w:tabs>
                <w:tab w:val="left" w:pos="720"/>
              </w:tabs>
              <w:overflowPunct w:val="0"/>
              <w:adjustRightInd w:val="0"/>
              <w:rPr>
                <w:kern w:val="28"/>
                <w:sz w:val="20"/>
                <w:szCs w:val="20"/>
              </w:rPr>
            </w:pPr>
            <w:r w:rsidRPr="0040137C">
              <w:rPr>
                <w:color w:val="000000"/>
                <w:sz w:val="20"/>
                <w:szCs w:val="20"/>
                <w:lang w:eastAsia="zh-CN"/>
              </w:rPr>
              <w:t>2.4</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1876F82A" w14:textId="77777777" w:rsidR="006749DA" w:rsidRPr="0040137C" w:rsidRDefault="006749DA" w:rsidP="006749DA">
            <w:pPr>
              <w:widowControl w:val="0"/>
              <w:tabs>
                <w:tab w:val="left" w:pos="720"/>
              </w:tabs>
              <w:overflowPunct w:val="0"/>
              <w:adjustRightInd w:val="0"/>
              <w:rPr>
                <w:kern w:val="28"/>
                <w:sz w:val="20"/>
                <w:szCs w:val="20"/>
                <w:lang w:eastAsia="zh-CN"/>
              </w:rPr>
            </w:pPr>
            <w:r w:rsidRPr="0040137C">
              <w:rPr>
                <w:kern w:val="28"/>
                <w:sz w:val="20"/>
                <w:szCs w:val="20"/>
                <w:lang w:eastAsia="zh-CN"/>
              </w:rPr>
              <w:t>合作执行机构支助费用（美元）</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271B1B88" w14:textId="29EDF291" w:rsidR="006749DA" w:rsidRPr="0040137C" w:rsidRDefault="006749DA" w:rsidP="0040137C">
            <w:pPr>
              <w:keepNext/>
              <w:tabs>
                <w:tab w:val="left" w:pos="720"/>
              </w:tabs>
              <w:overflowPunct w:val="0"/>
              <w:adjustRightInd w:val="0"/>
              <w:ind w:right="76"/>
              <w:jc w:val="right"/>
              <w:rPr>
                <w:sz w:val="20"/>
                <w:szCs w:val="20"/>
                <w:lang w:eastAsia="zh-CN"/>
              </w:rPr>
            </w:pPr>
            <w:r w:rsidRPr="0040137C">
              <w:rPr>
                <w:sz w:val="20"/>
                <w:szCs w:val="20"/>
                <w:lang w:eastAsia="zh-CN"/>
              </w:rPr>
              <w:t>13,000</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55FBF3B1" w14:textId="39A7935B" w:rsidR="006749DA" w:rsidRPr="0040137C" w:rsidRDefault="006749DA" w:rsidP="0040137C">
            <w:pPr>
              <w:keepNext/>
              <w:tabs>
                <w:tab w:val="left" w:pos="720"/>
              </w:tabs>
              <w:overflowPunct w:val="0"/>
              <w:adjustRightInd w:val="0"/>
              <w:ind w:right="76"/>
              <w:jc w:val="right"/>
              <w:rPr>
                <w:color w:val="000000"/>
                <w:sz w:val="20"/>
                <w:szCs w:val="20"/>
                <w:lang w:val="es-CO" w:eastAsia="zh-CN"/>
              </w:rPr>
            </w:pPr>
            <w:r w:rsidRPr="0040137C">
              <w:rPr>
                <w:sz w:val="20"/>
                <w:szCs w:val="20"/>
                <w:lang w:eastAsia="zh-CN"/>
              </w:rPr>
              <w:t>7,579</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DC0AB7C" w14:textId="0B108313"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0</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37F9A40" w14:textId="5E3C7AA1" w:rsidR="006749DA" w:rsidRPr="0040137C" w:rsidRDefault="006749DA" w:rsidP="0040137C">
            <w:pPr>
              <w:keepNext/>
              <w:tabs>
                <w:tab w:val="left" w:pos="720"/>
              </w:tabs>
              <w:overflowPunct w:val="0"/>
              <w:adjustRightInd w:val="0"/>
              <w:ind w:right="76"/>
              <w:jc w:val="right"/>
              <w:rPr>
                <w:color w:val="000000"/>
                <w:sz w:val="20"/>
                <w:szCs w:val="20"/>
                <w:lang w:val="es-CO" w:eastAsia="zh-CN"/>
              </w:rPr>
            </w:pPr>
            <w:r w:rsidRPr="0040137C">
              <w:rPr>
                <w:sz w:val="20"/>
                <w:szCs w:val="20"/>
                <w:lang w:eastAsia="zh-CN"/>
              </w:rPr>
              <w:t>10,179</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14D59CC" w14:textId="21F218FF"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0</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F7ACB10" w14:textId="56B9FCF7"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2,080</w:t>
            </w:r>
          </w:p>
        </w:tc>
        <w:tc>
          <w:tcPr>
            <w:tcW w:w="505" w:type="pct"/>
            <w:tcBorders>
              <w:top w:val="single" w:sz="2" w:space="0" w:color="000000"/>
              <w:left w:val="single" w:sz="2" w:space="0" w:color="000000"/>
              <w:bottom w:val="single" w:sz="4" w:space="0" w:color="000000"/>
              <w:right w:val="single" w:sz="4" w:space="0" w:color="000000"/>
            </w:tcBorders>
          </w:tcPr>
          <w:p w14:paraId="02E7EB79" w14:textId="4DF89985" w:rsidR="006749DA" w:rsidRPr="0040137C" w:rsidRDefault="006749DA" w:rsidP="0040137C">
            <w:pPr>
              <w:keepNext/>
              <w:tabs>
                <w:tab w:val="left" w:pos="720"/>
              </w:tabs>
              <w:overflowPunct w:val="0"/>
              <w:adjustRightInd w:val="0"/>
              <w:ind w:right="76"/>
              <w:jc w:val="right"/>
              <w:rPr>
                <w:color w:val="000000"/>
                <w:sz w:val="20"/>
                <w:szCs w:val="20"/>
              </w:rPr>
            </w:pPr>
            <w:r w:rsidRPr="0040137C">
              <w:rPr>
                <w:color w:val="000000"/>
                <w:sz w:val="20"/>
                <w:szCs w:val="20"/>
              </w:rPr>
              <w:t>32,838</w:t>
            </w:r>
          </w:p>
        </w:tc>
      </w:tr>
      <w:tr w:rsidR="006749DA" w:rsidRPr="0040137C" w14:paraId="33187AEC" w14:textId="6D968D2A" w:rsidTr="0040137C">
        <w:trPr>
          <w:trHeight w:val="5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2B9E5388" w14:textId="77777777" w:rsidR="006749DA" w:rsidRPr="0040137C" w:rsidRDefault="006749DA" w:rsidP="006749DA">
            <w:pPr>
              <w:widowControl w:val="0"/>
              <w:tabs>
                <w:tab w:val="left" w:pos="720"/>
              </w:tabs>
              <w:overflowPunct w:val="0"/>
              <w:adjustRightInd w:val="0"/>
              <w:rPr>
                <w:kern w:val="28"/>
                <w:sz w:val="20"/>
                <w:szCs w:val="20"/>
              </w:rPr>
            </w:pPr>
            <w:r w:rsidRPr="0040137C">
              <w:rPr>
                <w:color w:val="000000"/>
                <w:sz w:val="20"/>
                <w:szCs w:val="20"/>
                <w:lang w:eastAsia="zh-CN"/>
              </w:rPr>
              <w:t>3.1</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73F74EB0" w14:textId="77777777" w:rsidR="006749DA" w:rsidRPr="0040137C" w:rsidRDefault="006749DA" w:rsidP="006749DA">
            <w:pPr>
              <w:widowControl w:val="0"/>
              <w:tabs>
                <w:tab w:val="left" w:pos="720"/>
              </w:tabs>
              <w:overflowPunct w:val="0"/>
              <w:adjustRightInd w:val="0"/>
              <w:rPr>
                <w:kern w:val="28"/>
                <w:sz w:val="20"/>
                <w:szCs w:val="20"/>
                <w:lang w:eastAsia="zh-CN"/>
              </w:rPr>
            </w:pPr>
            <w:r w:rsidRPr="0040137C">
              <w:rPr>
                <w:kern w:val="28"/>
                <w:sz w:val="20"/>
                <w:szCs w:val="20"/>
                <w:lang w:eastAsia="zh-CN"/>
              </w:rPr>
              <w:t>议定的总供资（美元）</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71929E4F" w14:textId="3EA4F89D" w:rsidR="006749DA" w:rsidRPr="0040137C" w:rsidRDefault="006749DA" w:rsidP="0040137C">
            <w:pPr>
              <w:keepNext/>
              <w:tabs>
                <w:tab w:val="left" w:pos="720"/>
              </w:tabs>
              <w:overflowPunct w:val="0"/>
              <w:adjustRightInd w:val="0"/>
              <w:ind w:right="76"/>
              <w:jc w:val="right"/>
              <w:rPr>
                <w:sz w:val="20"/>
                <w:szCs w:val="20"/>
              </w:rPr>
            </w:pPr>
            <w:r w:rsidRPr="0040137C">
              <w:rPr>
                <w:color w:val="000000"/>
                <w:sz w:val="20"/>
                <w:szCs w:val="20"/>
              </w:rPr>
              <w:t>100,000</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20D03DF4" w14:textId="5FCB407A" w:rsidR="006749DA" w:rsidRPr="0040137C" w:rsidRDefault="006749DA" w:rsidP="0040137C">
            <w:pPr>
              <w:keepNext/>
              <w:tabs>
                <w:tab w:val="left" w:pos="720"/>
              </w:tabs>
              <w:overflowPunct w:val="0"/>
              <w:adjustRightInd w:val="0"/>
              <w:ind w:right="76"/>
              <w:jc w:val="right"/>
              <w:rPr>
                <w:color w:val="000000"/>
                <w:sz w:val="20"/>
                <w:szCs w:val="20"/>
                <w:lang w:val="es-CO"/>
              </w:rPr>
            </w:pPr>
            <w:r w:rsidRPr="0040137C">
              <w:rPr>
                <w:color w:val="000000"/>
                <w:sz w:val="20"/>
                <w:szCs w:val="20"/>
              </w:rPr>
              <w:t>237,500</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FE579DA" w14:textId="1C236F76"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0</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1809396" w14:textId="0C436250" w:rsidR="006749DA" w:rsidRPr="0040137C" w:rsidRDefault="006749DA" w:rsidP="0040137C">
            <w:pPr>
              <w:keepNext/>
              <w:tabs>
                <w:tab w:val="left" w:pos="720"/>
              </w:tabs>
              <w:overflowPunct w:val="0"/>
              <w:adjustRightInd w:val="0"/>
              <w:ind w:right="76"/>
              <w:jc w:val="right"/>
              <w:rPr>
                <w:color w:val="000000"/>
                <w:sz w:val="20"/>
                <w:szCs w:val="20"/>
                <w:lang w:val="es-CO"/>
              </w:rPr>
            </w:pPr>
            <w:r w:rsidRPr="0040137C">
              <w:rPr>
                <w:color w:val="000000"/>
                <w:sz w:val="20"/>
                <w:szCs w:val="20"/>
              </w:rPr>
              <w:t>289,000</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CAAB0D7" w14:textId="1C3ED903"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0</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B4F0FA8" w14:textId="6108CE15"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color w:val="000000"/>
                <w:sz w:val="20"/>
                <w:szCs w:val="20"/>
              </w:rPr>
              <w:t>58,500</w:t>
            </w:r>
          </w:p>
        </w:tc>
        <w:tc>
          <w:tcPr>
            <w:tcW w:w="505" w:type="pct"/>
            <w:tcBorders>
              <w:top w:val="single" w:sz="2" w:space="0" w:color="000000"/>
              <w:left w:val="single" w:sz="2" w:space="0" w:color="000000"/>
              <w:bottom w:val="single" w:sz="4" w:space="0" w:color="000000"/>
              <w:right w:val="single" w:sz="4" w:space="0" w:color="000000"/>
            </w:tcBorders>
          </w:tcPr>
          <w:p w14:paraId="43B27E2B" w14:textId="34071467" w:rsidR="006749DA" w:rsidRPr="0040137C" w:rsidRDefault="006749DA" w:rsidP="0040137C">
            <w:pPr>
              <w:keepNext/>
              <w:tabs>
                <w:tab w:val="left" w:pos="720"/>
              </w:tabs>
              <w:overflowPunct w:val="0"/>
              <w:adjustRightInd w:val="0"/>
              <w:ind w:right="76"/>
              <w:jc w:val="right"/>
              <w:rPr>
                <w:color w:val="000000"/>
                <w:sz w:val="20"/>
                <w:szCs w:val="20"/>
              </w:rPr>
            </w:pPr>
            <w:r w:rsidRPr="0040137C">
              <w:rPr>
                <w:color w:val="000000"/>
                <w:sz w:val="20"/>
                <w:szCs w:val="20"/>
              </w:rPr>
              <w:t>685,000</w:t>
            </w:r>
          </w:p>
        </w:tc>
      </w:tr>
      <w:tr w:rsidR="006749DA" w:rsidRPr="0040137C" w14:paraId="6A486D37" w14:textId="319EFF7B" w:rsidTr="0040137C">
        <w:trPr>
          <w:trHeight w:val="5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4D306FDF" w14:textId="77777777" w:rsidR="006749DA" w:rsidRPr="0040137C" w:rsidRDefault="006749DA" w:rsidP="006749DA">
            <w:pPr>
              <w:widowControl w:val="0"/>
              <w:tabs>
                <w:tab w:val="left" w:pos="720"/>
              </w:tabs>
              <w:overflowPunct w:val="0"/>
              <w:adjustRightInd w:val="0"/>
              <w:rPr>
                <w:kern w:val="28"/>
                <w:sz w:val="20"/>
                <w:szCs w:val="20"/>
              </w:rPr>
            </w:pPr>
            <w:r w:rsidRPr="0040137C">
              <w:rPr>
                <w:color w:val="000000"/>
                <w:sz w:val="20"/>
                <w:szCs w:val="20"/>
                <w:lang w:eastAsia="zh-CN"/>
              </w:rPr>
              <w:t>3.2</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5640AA6F" w14:textId="77777777" w:rsidR="006749DA" w:rsidRPr="0040137C" w:rsidRDefault="006749DA" w:rsidP="006749DA">
            <w:pPr>
              <w:widowControl w:val="0"/>
              <w:tabs>
                <w:tab w:val="left" w:pos="720"/>
              </w:tabs>
              <w:overflowPunct w:val="0"/>
              <w:adjustRightInd w:val="0"/>
              <w:rPr>
                <w:kern w:val="28"/>
                <w:sz w:val="20"/>
                <w:szCs w:val="20"/>
                <w:lang w:eastAsia="zh-CN"/>
              </w:rPr>
            </w:pPr>
            <w:r w:rsidRPr="0040137C">
              <w:rPr>
                <w:kern w:val="28"/>
                <w:sz w:val="20"/>
                <w:szCs w:val="20"/>
                <w:lang w:eastAsia="zh-CN"/>
              </w:rPr>
              <w:t>总支助费用（美元）</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09D737CC" w14:textId="23ABCF80" w:rsidR="006749DA" w:rsidRPr="0040137C" w:rsidRDefault="006749DA" w:rsidP="0040137C">
            <w:pPr>
              <w:keepNext/>
              <w:tabs>
                <w:tab w:val="left" w:pos="720"/>
              </w:tabs>
              <w:overflowPunct w:val="0"/>
              <w:adjustRightInd w:val="0"/>
              <w:ind w:right="76"/>
              <w:jc w:val="right"/>
              <w:rPr>
                <w:sz w:val="20"/>
                <w:szCs w:val="20"/>
              </w:rPr>
            </w:pPr>
            <w:r w:rsidRPr="0040137C">
              <w:rPr>
                <w:sz w:val="20"/>
                <w:szCs w:val="20"/>
                <w:lang w:eastAsia="zh-CN"/>
              </w:rPr>
              <w:t>13,000</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20844DED" w14:textId="7D77FA62" w:rsidR="006749DA" w:rsidRPr="0040137C" w:rsidRDefault="006749DA" w:rsidP="0040137C">
            <w:pPr>
              <w:keepNext/>
              <w:tabs>
                <w:tab w:val="left" w:pos="720"/>
              </w:tabs>
              <w:overflowPunct w:val="0"/>
              <w:adjustRightInd w:val="0"/>
              <w:ind w:right="76"/>
              <w:jc w:val="right"/>
              <w:rPr>
                <w:color w:val="000000"/>
                <w:sz w:val="20"/>
                <w:szCs w:val="20"/>
                <w:lang w:val="es-CO"/>
              </w:rPr>
            </w:pPr>
            <w:r w:rsidRPr="0040137C">
              <w:rPr>
                <w:sz w:val="20"/>
                <w:szCs w:val="20"/>
                <w:lang w:eastAsia="zh-CN"/>
              </w:rPr>
              <w:t>20,123</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EAE3526" w14:textId="2CAED0F2"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0</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C39A12F" w14:textId="1AECD91E" w:rsidR="006749DA" w:rsidRPr="0040137C" w:rsidRDefault="006749DA" w:rsidP="0040137C">
            <w:pPr>
              <w:keepNext/>
              <w:tabs>
                <w:tab w:val="left" w:pos="720"/>
              </w:tabs>
              <w:overflowPunct w:val="0"/>
              <w:adjustRightInd w:val="0"/>
              <w:ind w:right="76"/>
              <w:jc w:val="right"/>
              <w:rPr>
                <w:color w:val="000000"/>
                <w:sz w:val="20"/>
                <w:szCs w:val="20"/>
                <w:lang w:val="es-CO"/>
              </w:rPr>
            </w:pPr>
            <w:r w:rsidRPr="0040137C">
              <w:rPr>
                <w:sz w:val="20"/>
                <w:szCs w:val="20"/>
                <w:lang w:eastAsia="zh-CN"/>
              </w:rPr>
              <w:t>24,928</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9E9729F" w14:textId="647EC4B8"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0</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BDF22D6" w14:textId="34BDD85E" w:rsidR="006749DA" w:rsidRPr="0040137C" w:rsidRDefault="006749DA" w:rsidP="0040137C">
            <w:pPr>
              <w:keepNext/>
              <w:tabs>
                <w:tab w:val="left" w:pos="720"/>
              </w:tabs>
              <w:overflowPunct w:val="0"/>
              <w:adjustRightInd w:val="0"/>
              <w:ind w:right="76"/>
              <w:jc w:val="right"/>
              <w:rPr>
                <w:color w:val="000000"/>
                <w:sz w:val="20"/>
                <w:szCs w:val="20"/>
                <w:lang w:eastAsia="zh-CN"/>
              </w:rPr>
            </w:pPr>
            <w:r w:rsidRPr="0040137C">
              <w:rPr>
                <w:sz w:val="20"/>
                <w:szCs w:val="20"/>
                <w:lang w:eastAsia="zh-CN"/>
              </w:rPr>
              <w:t>5,055</w:t>
            </w:r>
          </w:p>
        </w:tc>
        <w:tc>
          <w:tcPr>
            <w:tcW w:w="505" w:type="pct"/>
            <w:tcBorders>
              <w:top w:val="single" w:sz="2" w:space="0" w:color="000000"/>
              <w:left w:val="single" w:sz="2" w:space="0" w:color="000000"/>
              <w:bottom w:val="single" w:sz="4" w:space="0" w:color="000000"/>
              <w:right w:val="single" w:sz="4" w:space="0" w:color="000000"/>
            </w:tcBorders>
          </w:tcPr>
          <w:p w14:paraId="3BBBCC94" w14:textId="28FCD4A0" w:rsidR="006749DA" w:rsidRPr="0040137C" w:rsidRDefault="006749DA" w:rsidP="0040137C">
            <w:pPr>
              <w:keepNext/>
              <w:tabs>
                <w:tab w:val="left" w:pos="720"/>
              </w:tabs>
              <w:overflowPunct w:val="0"/>
              <w:adjustRightInd w:val="0"/>
              <w:ind w:right="76"/>
              <w:jc w:val="right"/>
              <w:rPr>
                <w:color w:val="000000"/>
                <w:sz w:val="20"/>
                <w:szCs w:val="20"/>
              </w:rPr>
            </w:pPr>
            <w:r w:rsidRPr="0040137C">
              <w:rPr>
                <w:color w:val="000000"/>
                <w:sz w:val="20"/>
                <w:szCs w:val="20"/>
              </w:rPr>
              <w:t>63,106</w:t>
            </w:r>
          </w:p>
        </w:tc>
      </w:tr>
      <w:tr w:rsidR="006749DA" w:rsidRPr="0040137C" w14:paraId="663ACE3B" w14:textId="2EA41AC4" w:rsidTr="0040137C">
        <w:trPr>
          <w:trHeight w:val="53"/>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792D262" w14:textId="77777777" w:rsidR="006749DA" w:rsidRPr="0040137C" w:rsidRDefault="006749DA" w:rsidP="006749DA">
            <w:pPr>
              <w:widowControl w:val="0"/>
              <w:tabs>
                <w:tab w:val="left" w:pos="720"/>
              </w:tabs>
              <w:overflowPunct w:val="0"/>
              <w:adjustRightInd w:val="0"/>
              <w:rPr>
                <w:kern w:val="28"/>
                <w:sz w:val="20"/>
                <w:szCs w:val="20"/>
              </w:rPr>
            </w:pPr>
            <w:r w:rsidRPr="0040137C">
              <w:rPr>
                <w:kern w:val="28"/>
                <w:sz w:val="20"/>
                <w:szCs w:val="20"/>
              </w:rPr>
              <w:t>3.3</w:t>
            </w:r>
          </w:p>
        </w:tc>
        <w:tc>
          <w:tcPr>
            <w:tcW w:w="126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569E0006" w14:textId="77777777" w:rsidR="006749DA" w:rsidRPr="0040137C" w:rsidRDefault="006749DA" w:rsidP="006749DA">
            <w:pPr>
              <w:widowControl w:val="0"/>
              <w:tabs>
                <w:tab w:val="left" w:pos="720"/>
              </w:tabs>
              <w:overflowPunct w:val="0"/>
              <w:adjustRightInd w:val="0"/>
              <w:rPr>
                <w:kern w:val="28"/>
                <w:sz w:val="20"/>
                <w:szCs w:val="20"/>
                <w:lang w:eastAsia="zh-CN"/>
              </w:rPr>
            </w:pPr>
            <w:r w:rsidRPr="0040137C">
              <w:rPr>
                <w:noProof/>
                <w:sz w:val="20"/>
                <w:szCs w:val="20"/>
                <w:lang w:eastAsia="zh-CN"/>
              </w:rPr>
              <w:t>议定的总费用（美元）</w:t>
            </w:r>
          </w:p>
        </w:tc>
        <w:tc>
          <w:tcPr>
            <w:tcW w:w="509"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0673BAED" w14:textId="6D842318"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113,000</w:t>
            </w:r>
          </w:p>
        </w:tc>
        <w:tc>
          <w:tcPr>
            <w:tcW w:w="473" w:type="pct"/>
            <w:tcBorders>
              <w:top w:val="single" w:sz="2" w:space="0" w:color="000000"/>
              <w:left w:val="single" w:sz="2" w:space="0" w:color="000000"/>
              <w:bottom w:val="single" w:sz="4" w:space="0" w:color="000000"/>
              <w:right w:val="single" w:sz="4" w:space="0" w:color="000000"/>
            </w:tcBorders>
            <w:tcMar>
              <w:left w:w="29" w:type="dxa"/>
              <w:right w:w="43" w:type="dxa"/>
            </w:tcMar>
          </w:tcPr>
          <w:p w14:paraId="20D6DA49" w14:textId="0EED9C05"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257,623</w:t>
            </w:r>
          </w:p>
        </w:tc>
        <w:tc>
          <w:tcPr>
            <w:tcW w:w="50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D80E13B" w14:textId="75A04ABD"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0</w:t>
            </w:r>
          </w:p>
        </w:tc>
        <w:tc>
          <w:tcPr>
            <w:tcW w:w="459"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44D95EA" w14:textId="7F9A197A"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313,928</w:t>
            </w:r>
          </w:p>
        </w:tc>
        <w:tc>
          <w:tcPr>
            <w:tcW w:w="42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F7CE0B1" w14:textId="37E83540"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0</w:t>
            </w:r>
          </w:p>
        </w:tc>
        <w:tc>
          <w:tcPr>
            <w:tcW w:w="50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4C49FFE" w14:textId="23D22C2A" w:rsidR="006749DA" w:rsidRPr="0040137C" w:rsidRDefault="006749DA" w:rsidP="0040137C">
            <w:pPr>
              <w:keepNext/>
              <w:tabs>
                <w:tab w:val="left" w:pos="720"/>
              </w:tabs>
              <w:overflowPunct w:val="0"/>
              <w:adjustRightInd w:val="0"/>
              <w:ind w:right="76"/>
              <w:jc w:val="right"/>
              <w:rPr>
                <w:bCs/>
                <w:kern w:val="28"/>
                <w:sz w:val="20"/>
                <w:szCs w:val="20"/>
              </w:rPr>
            </w:pPr>
            <w:r w:rsidRPr="0040137C">
              <w:rPr>
                <w:sz w:val="20"/>
                <w:szCs w:val="20"/>
                <w:lang w:eastAsia="zh-CN"/>
              </w:rPr>
              <w:t>63,555</w:t>
            </w:r>
          </w:p>
        </w:tc>
        <w:tc>
          <w:tcPr>
            <w:tcW w:w="505" w:type="pct"/>
            <w:tcBorders>
              <w:top w:val="single" w:sz="2" w:space="0" w:color="000000"/>
              <w:left w:val="single" w:sz="2" w:space="0" w:color="000000"/>
              <w:bottom w:val="single" w:sz="4" w:space="0" w:color="000000"/>
              <w:right w:val="single" w:sz="4" w:space="0" w:color="000000"/>
            </w:tcBorders>
          </w:tcPr>
          <w:p w14:paraId="68A3923D" w14:textId="50F4FB68" w:rsidR="006749DA" w:rsidRPr="0040137C" w:rsidRDefault="006749DA" w:rsidP="0040137C">
            <w:pPr>
              <w:keepNext/>
              <w:tabs>
                <w:tab w:val="left" w:pos="720"/>
              </w:tabs>
              <w:overflowPunct w:val="0"/>
              <w:adjustRightInd w:val="0"/>
              <w:ind w:right="76"/>
              <w:jc w:val="right"/>
              <w:rPr>
                <w:color w:val="000000"/>
                <w:sz w:val="20"/>
                <w:szCs w:val="20"/>
              </w:rPr>
            </w:pPr>
            <w:r w:rsidRPr="0040137C">
              <w:rPr>
                <w:color w:val="000000"/>
                <w:sz w:val="20"/>
                <w:szCs w:val="20"/>
              </w:rPr>
              <w:t>748,106</w:t>
            </w:r>
          </w:p>
        </w:tc>
      </w:tr>
      <w:tr w:rsidR="006976B9" w:rsidRPr="0040137C" w14:paraId="0DB90758" w14:textId="662E2179" w:rsidTr="0040137C">
        <w:trPr>
          <w:trHeight w:val="53"/>
          <w:jc w:val="right"/>
        </w:trPr>
        <w:tc>
          <w:tcPr>
            <w:tcW w:w="351"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9068A0B" w14:textId="77777777" w:rsidR="006976B9" w:rsidRPr="0040137C" w:rsidRDefault="006976B9" w:rsidP="00DE107A">
            <w:pPr>
              <w:widowControl w:val="0"/>
              <w:tabs>
                <w:tab w:val="left" w:pos="720"/>
              </w:tabs>
              <w:overflowPunct w:val="0"/>
              <w:adjustRightInd w:val="0"/>
              <w:rPr>
                <w:kern w:val="28"/>
                <w:sz w:val="20"/>
                <w:szCs w:val="20"/>
              </w:rPr>
            </w:pPr>
            <w:r w:rsidRPr="0040137C">
              <w:rPr>
                <w:kern w:val="28"/>
                <w:sz w:val="20"/>
                <w:szCs w:val="20"/>
              </w:rPr>
              <w:t>4.1.1</w:t>
            </w:r>
          </w:p>
        </w:tc>
        <w:tc>
          <w:tcPr>
            <w:tcW w:w="4144" w:type="pct"/>
            <w:gridSpan w:val="7"/>
            <w:tcBorders>
              <w:top w:val="single" w:sz="4" w:space="0" w:color="auto"/>
              <w:left w:val="single" w:sz="4" w:space="0" w:color="auto"/>
              <w:bottom w:val="single" w:sz="4" w:space="0" w:color="auto"/>
              <w:right w:val="single" w:sz="4" w:space="0" w:color="000000"/>
            </w:tcBorders>
          </w:tcPr>
          <w:p w14:paraId="693ABEDD" w14:textId="3B76FFF1" w:rsidR="006976B9" w:rsidRPr="0040137C" w:rsidRDefault="006976B9" w:rsidP="0040137C">
            <w:pPr>
              <w:keepNext/>
              <w:tabs>
                <w:tab w:val="left" w:pos="720"/>
              </w:tabs>
              <w:overflowPunct w:val="0"/>
              <w:adjustRightInd w:val="0"/>
              <w:ind w:right="76"/>
              <w:jc w:val="left"/>
              <w:rPr>
                <w:noProof/>
                <w:color w:val="000000"/>
                <w:sz w:val="20"/>
                <w:szCs w:val="20"/>
                <w:lang w:eastAsia="zh-CN"/>
              </w:rPr>
            </w:pPr>
            <w:r w:rsidRPr="0040137C">
              <w:rPr>
                <w:noProof/>
                <w:color w:val="000000"/>
                <w:sz w:val="20"/>
                <w:szCs w:val="20"/>
                <w:lang w:eastAsia="zh-CN"/>
              </w:rPr>
              <w:t>本协定下议定要淘汰的二氟氯甲烷总量（臭氧消耗潜能吨）</w:t>
            </w:r>
          </w:p>
        </w:tc>
        <w:tc>
          <w:tcPr>
            <w:tcW w:w="505" w:type="pct"/>
            <w:tcBorders>
              <w:top w:val="single" w:sz="4" w:space="0" w:color="000000"/>
              <w:left w:val="single" w:sz="4" w:space="0" w:color="auto"/>
              <w:bottom w:val="single" w:sz="4" w:space="0" w:color="000000"/>
              <w:right w:val="single" w:sz="4" w:space="0" w:color="000000"/>
            </w:tcBorders>
          </w:tcPr>
          <w:p w14:paraId="12C70DB4" w14:textId="25A94BB2" w:rsidR="006976B9" w:rsidRPr="0040137C" w:rsidRDefault="006976B9" w:rsidP="0040137C">
            <w:pPr>
              <w:keepNext/>
              <w:tabs>
                <w:tab w:val="left" w:pos="720"/>
              </w:tabs>
              <w:overflowPunct w:val="0"/>
              <w:adjustRightInd w:val="0"/>
              <w:ind w:right="76"/>
              <w:jc w:val="right"/>
              <w:rPr>
                <w:color w:val="000000"/>
                <w:sz w:val="20"/>
                <w:szCs w:val="20"/>
              </w:rPr>
            </w:pPr>
            <w:r w:rsidRPr="0040137C">
              <w:rPr>
                <w:color w:val="000000"/>
                <w:sz w:val="20"/>
                <w:szCs w:val="20"/>
              </w:rPr>
              <w:t>2.34</w:t>
            </w:r>
          </w:p>
        </w:tc>
      </w:tr>
      <w:tr w:rsidR="006976B9" w:rsidRPr="0040137C" w14:paraId="45E22136" w14:textId="796577B2" w:rsidTr="0040137C">
        <w:trPr>
          <w:trHeight w:val="11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E5B7365" w14:textId="77777777" w:rsidR="006976B9" w:rsidRPr="0040137C" w:rsidRDefault="006976B9" w:rsidP="00DE107A">
            <w:pPr>
              <w:widowControl w:val="0"/>
              <w:tabs>
                <w:tab w:val="left" w:pos="720"/>
              </w:tabs>
              <w:overflowPunct w:val="0"/>
              <w:adjustRightInd w:val="0"/>
              <w:rPr>
                <w:kern w:val="28"/>
                <w:sz w:val="20"/>
                <w:szCs w:val="20"/>
              </w:rPr>
            </w:pPr>
            <w:r w:rsidRPr="0040137C">
              <w:rPr>
                <w:kern w:val="28"/>
                <w:sz w:val="20"/>
                <w:szCs w:val="20"/>
              </w:rPr>
              <w:t>4.1.2</w:t>
            </w:r>
          </w:p>
        </w:tc>
        <w:tc>
          <w:tcPr>
            <w:tcW w:w="4144" w:type="pct"/>
            <w:gridSpan w:val="7"/>
            <w:tcBorders>
              <w:top w:val="single" w:sz="4" w:space="0" w:color="auto"/>
              <w:left w:val="single" w:sz="4" w:space="0" w:color="auto"/>
              <w:bottom w:val="single" w:sz="4" w:space="0" w:color="auto"/>
              <w:right w:val="single" w:sz="4" w:space="0" w:color="000000"/>
            </w:tcBorders>
          </w:tcPr>
          <w:p w14:paraId="2B5DBB2B" w14:textId="0F050ADF" w:rsidR="006976B9" w:rsidRPr="0040137C" w:rsidRDefault="006976B9" w:rsidP="0040137C">
            <w:pPr>
              <w:keepNext/>
              <w:tabs>
                <w:tab w:val="left" w:pos="720"/>
              </w:tabs>
              <w:overflowPunct w:val="0"/>
              <w:adjustRightInd w:val="0"/>
              <w:ind w:right="76"/>
              <w:jc w:val="left"/>
              <w:rPr>
                <w:bCs/>
                <w:kern w:val="28"/>
                <w:sz w:val="20"/>
                <w:szCs w:val="20"/>
                <w:lang w:eastAsia="zh-CN"/>
              </w:rPr>
            </w:pPr>
            <w:r w:rsidRPr="0040137C">
              <w:rPr>
                <w:noProof/>
                <w:color w:val="000000"/>
                <w:sz w:val="20"/>
                <w:szCs w:val="20"/>
                <w:lang w:eastAsia="zh-CN"/>
              </w:rPr>
              <w:t>之前</w:t>
            </w:r>
            <w:r w:rsidRPr="0040137C">
              <w:rPr>
                <w:rFonts w:hint="eastAsia"/>
                <w:noProof/>
                <w:color w:val="000000"/>
                <w:sz w:val="20"/>
                <w:szCs w:val="20"/>
                <w:lang w:eastAsia="zh-CN"/>
              </w:rPr>
              <w:t>核准项目下</w:t>
            </w:r>
            <w:r w:rsidRPr="0040137C">
              <w:rPr>
                <w:noProof/>
                <w:color w:val="000000"/>
                <w:sz w:val="20"/>
                <w:szCs w:val="20"/>
                <w:lang w:eastAsia="zh-CN"/>
              </w:rPr>
              <w:t>要淘汰的二氟氯甲烷量（臭氧消耗潜能吨）</w:t>
            </w:r>
          </w:p>
        </w:tc>
        <w:tc>
          <w:tcPr>
            <w:tcW w:w="505" w:type="pct"/>
            <w:tcBorders>
              <w:top w:val="single" w:sz="2" w:space="0" w:color="000000"/>
              <w:left w:val="single" w:sz="4" w:space="0" w:color="auto"/>
              <w:bottom w:val="single" w:sz="4" w:space="0" w:color="000000"/>
              <w:right w:val="single" w:sz="4" w:space="0" w:color="000000"/>
            </w:tcBorders>
          </w:tcPr>
          <w:p w14:paraId="44ADE88A" w14:textId="6AC9A655" w:rsidR="006976B9" w:rsidRPr="0040137C" w:rsidRDefault="006976B9" w:rsidP="0040137C">
            <w:pPr>
              <w:keepNext/>
              <w:tabs>
                <w:tab w:val="left" w:pos="720"/>
              </w:tabs>
              <w:overflowPunct w:val="0"/>
              <w:adjustRightInd w:val="0"/>
              <w:ind w:right="76"/>
              <w:jc w:val="right"/>
              <w:rPr>
                <w:color w:val="000000"/>
                <w:sz w:val="20"/>
                <w:szCs w:val="20"/>
              </w:rPr>
            </w:pPr>
            <w:r w:rsidRPr="0040137C">
              <w:rPr>
                <w:color w:val="000000"/>
                <w:sz w:val="20"/>
                <w:szCs w:val="20"/>
              </w:rPr>
              <w:t>4.66</w:t>
            </w:r>
          </w:p>
        </w:tc>
      </w:tr>
      <w:tr w:rsidR="006976B9" w:rsidRPr="0040137C" w14:paraId="138FFFC3" w14:textId="5EBEE028" w:rsidTr="0040137C">
        <w:trPr>
          <w:trHeight w:val="11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0F20DE20" w14:textId="77777777" w:rsidR="006976B9" w:rsidRPr="0040137C" w:rsidRDefault="006976B9" w:rsidP="00DE107A">
            <w:pPr>
              <w:widowControl w:val="0"/>
              <w:tabs>
                <w:tab w:val="left" w:pos="720"/>
              </w:tabs>
              <w:overflowPunct w:val="0"/>
              <w:adjustRightInd w:val="0"/>
              <w:rPr>
                <w:kern w:val="28"/>
                <w:sz w:val="20"/>
                <w:szCs w:val="20"/>
              </w:rPr>
            </w:pPr>
            <w:r w:rsidRPr="0040137C">
              <w:rPr>
                <w:kern w:val="28"/>
                <w:sz w:val="20"/>
                <w:szCs w:val="20"/>
              </w:rPr>
              <w:t>4.1.3</w:t>
            </w:r>
          </w:p>
        </w:tc>
        <w:tc>
          <w:tcPr>
            <w:tcW w:w="4144" w:type="pct"/>
            <w:gridSpan w:val="7"/>
            <w:tcBorders>
              <w:top w:val="single" w:sz="4" w:space="0" w:color="auto"/>
              <w:left w:val="single" w:sz="4" w:space="0" w:color="auto"/>
              <w:bottom w:val="single" w:sz="4" w:space="0" w:color="auto"/>
              <w:right w:val="single" w:sz="4" w:space="0" w:color="000000"/>
            </w:tcBorders>
            <w:vAlign w:val="center"/>
          </w:tcPr>
          <w:p w14:paraId="5110FB92" w14:textId="6A98D551" w:rsidR="006976B9" w:rsidRPr="0040137C" w:rsidRDefault="006976B9" w:rsidP="0040137C">
            <w:pPr>
              <w:keepNext/>
              <w:tabs>
                <w:tab w:val="left" w:pos="720"/>
              </w:tabs>
              <w:overflowPunct w:val="0"/>
              <w:adjustRightInd w:val="0"/>
              <w:ind w:right="76"/>
              <w:jc w:val="left"/>
              <w:rPr>
                <w:bCs/>
                <w:kern w:val="28"/>
                <w:sz w:val="20"/>
                <w:szCs w:val="20"/>
                <w:lang w:eastAsia="zh-CN"/>
              </w:rPr>
            </w:pPr>
            <w:r w:rsidRPr="0040137C">
              <w:rPr>
                <w:noProof/>
                <w:sz w:val="20"/>
                <w:szCs w:val="20"/>
                <w:lang w:eastAsia="zh-CN"/>
              </w:rPr>
              <w:t>符合供资条件的</w:t>
            </w:r>
            <w:r w:rsidRPr="0040137C">
              <w:rPr>
                <w:noProof/>
                <w:color w:val="000000"/>
                <w:sz w:val="20"/>
                <w:szCs w:val="20"/>
                <w:lang w:eastAsia="zh-CN"/>
              </w:rPr>
              <w:t>二氟氯甲烷</w:t>
            </w:r>
            <w:r w:rsidRPr="0040137C">
              <w:rPr>
                <w:sz w:val="20"/>
                <w:szCs w:val="20"/>
                <w:lang w:eastAsia="zh-CN"/>
              </w:rPr>
              <w:t>剩余</w:t>
            </w:r>
            <w:r w:rsidRPr="0040137C">
              <w:rPr>
                <w:noProof/>
                <w:sz w:val="20"/>
                <w:szCs w:val="20"/>
                <w:lang w:eastAsia="zh-CN"/>
              </w:rPr>
              <w:t>消费量</w:t>
            </w:r>
            <w:r w:rsidRPr="0040137C">
              <w:rPr>
                <w:noProof/>
                <w:color w:val="000000"/>
                <w:sz w:val="20"/>
                <w:szCs w:val="20"/>
                <w:lang w:eastAsia="zh-CN"/>
              </w:rPr>
              <w:t>（臭氧消耗潜能吨）</w:t>
            </w:r>
          </w:p>
        </w:tc>
        <w:tc>
          <w:tcPr>
            <w:tcW w:w="505" w:type="pct"/>
            <w:tcBorders>
              <w:top w:val="single" w:sz="2" w:space="0" w:color="000000"/>
              <w:left w:val="single" w:sz="4" w:space="0" w:color="auto"/>
              <w:bottom w:val="single" w:sz="4" w:space="0" w:color="000000"/>
              <w:right w:val="single" w:sz="4" w:space="0" w:color="000000"/>
            </w:tcBorders>
          </w:tcPr>
          <w:p w14:paraId="5BAA3931" w14:textId="54FEED55" w:rsidR="006976B9" w:rsidRPr="0040137C" w:rsidRDefault="006976B9" w:rsidP="0040137C">
            <w:pPr>
              <w:keepNext/>
              <w:tabs>
                <w:tab w:val="left" w:pos="720"/>
              </w:tabs>
              <w:overflowPunct w:val="0"/>
              <w:adjustRightInd w:val="0"/>
              <w:ind w:right="76"/>
              <w:jc w:val="right"/>
              <w:rPr>
                <w:color w:val="000000"/>
                <w:sz w:val="20"/>
                <w:szCs w:val="20"/>
              </w:rPr>
            </w:pPr>
            <w:r w:rsidRPr="0040137C">
              <w:rPr>
                <w:color w:val="000000"/>
                <w:sz w:val="20"/>
                <w:szCs w:val="20"/>
              </w:rPr>
              <w:t>0.00</w:t>
            </w:r>
          </w:p>
        </w:tc>
      </w:tr>
      <w:tr w:rsidR="006976B9" w:rsidRPr="0040137C" w14:paraId="54016E23" w14:textId="2C6104C3" w:rsidTr="0040137C">
        <w:trPr>
          <w:trHeight w:val="11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165388A6" w14:textId="77777777" w:rsidR="006976B9" w:rsidRPr="0040137C" w:rsidRDefault="006976B9" w:rsidP="00DE107A">
            <w:pPr>
              <w:widowControl w:val="0"/>
              <w:tabs>
                <w:tab w:val="left" w:pos="720"/>
              </w:tabs>
              <w:overflowPunct w:val="0"/>
              <w:adjustRightInd w:val="0"/>
              <w:rPr>
                <w:kern w:val="28"/>
                <w:sz w:val="20"/>
                <w:szCs w:val="20"/>
              </w:rPr>
            </w:pPr>
            <w:r w:rsidRPr="0040137C">
              <w:rPr>
                <w:color w:val="000000"/>
                <w:sz w:val="20"/>
                <w:szCs w:val="20"/>
                <w:lang w:eastAsia="zh-CN"/>
              </w:rPr>
              <w:t>4.2.1</w:t>
            </w:r>
          </w:p>
        </w:tc>
        <w:tc>
          <w:tcPr>
            <w:tcW w:w="4144" w:type="pct"/>
            <w:gridSpan w:val="7"/>
            <w:tcBorders>
              <w:top w:val="single" w:sz="4" w:space="0" w:color="auto"/>
              <w:left w:val="single" w:sz="4" w:space="0" w:color="auto"/>
              <w:bottom w:val="single" w:sz="4" w:space="0" w:color="auto"/>
              <w:right w:val="single" w:sz="4" w:space="0" w:color="000000"/>
            </w:tcBorders>
          </w:tcPr>
          <w:p w14:paraId="3A331034" w14:textId="73F51FCA" w:rsidR="006976B9" w:rsidRPr="0040137C" w:rsidRDefault="006976B9" w:rsidP="0040137C">
            <w:pPr>
              <w:keepNext/>
              <w:tabs>
                <w:tab w:val="left" w:pos="720"/>
              </w:tabs>
              <w:overflowPunct w:val="0"/>
              <w:adjustRightInd w:val="0"/>
              <w:ind w:right="76"/>
              <w:jc w:val="left"/>
              <w:rPr>
                <w:bCs/>
                <w:kern w:val="28"/>
                <w:sz w:val="20"/>
                <w:szCs w:val="20"/>
                <w:lang w:eastAsia="zh-CN"/>
              </w:rPr>
            </w:pPr>
            <w:r w:rsidRPr="0040137C">
              <w:rPr>
                <w:sz w:val="20"/>
                <w:szCs w:val="20"/>
                <w:lang w:val="en-US" w:eastAsia="zh-CN"/>
              </w:rPr>
              <w:t>本协定下议定要完成的</w:t>
            </w:r>
            <w:r w:rsidRPr="0040137C">
              <w:rPr>
                <w:sz w:val="20"/>
                <w:szCs w:val="20"/>
                <w:lang w:eastAsia="zh-CN"/>
              </w:rPr>
              <w:t>进口预混多元醇中的</w:t>
            </w:r>
            <w:r w:rsidRPr="0040137C">
              <w:rPr>
                <w:sz w:val="20"/>
                <w:szCs w:val="20"/>
                <w:lang w:val="en-US" w:eastAsia="zh-CN"/>
              </w:rPr>
              <w:t xml:space="preserve">HCFC-141b </w:t>
            </w:r>
            <w:r w:rsidRPr="0040137C">
              <w:rPr>
                <w:sz w:val="20"/>
                <w:szCs w:val="20"/>
                <w:lang w:val="en-US" w:eastAsia="zh-CN"/>
              </w:rPr>
              <w:t>淘汰总量</w:t>
            </w:r>
            <w:r w:rsidRPr="0040137C">
              <w:rPr>
                <w:noProof/>
                <w:color w:val="000000"/>
                <w:sz w:val="20"/>
                <w:szCs w:val="20"/>
                <w:lang w:eastAsia="zh-CN"/>
              </w:rPr>
              <w:t>（臭氧消耗潜能吨）</w:t>
            </w:r>
          </w:p>
        </w:tc>
        <w:tc>
          <w:tcPr>
            <w:tcW w:w="505" w:type="pct"/>
            <w:tcBorders>
              <w:top w:val="single" w:sz="2" w:space="0" w:color="000000"/>
              <w:left w:val="single" w:sz="4" w:space="0" w:color="auto"/>
              <w:bottom w:val="single" w:sz="4" w:space="0" w:color="000000"/>
              <w:right w:val="single" w:sz="4" w:space="0" w:color="000000"/>
            </w:tcBorders>
          </w:tcPr>
          <w:p w14:paraId="21007F43" w14:textId="52E3C9CB" w:rsidR="006976B9" w:rsidRPr="0040137C" w:rsidRDefault="006976B9" w:rsidP="0040137C">
            <w:pPr>
              <w:keepNext/>
              <w:tabs>
                <w:tab w:val="left" w:pos="720"/>
              </w:tabs>
              <w:overflowPunct w:val="0"/>
              <w:adjustRightInd w:val="0"/>
              <w:ind w:right="76"/>
              <w:jc w:val="right"/>
              <w:rPr>
                <w:color w:val="000000"/>
                <w:sz w:val="20"/>
                <w:szCs w:val="20"/>
              </w:rPr>
            </w:pPr>
            <w:r w:rsidRPr="0040137C">
              <w:rPr>
                <w:color w:val="000000"/>
                <w:sz w:val="20"/>
                <w:szCs w:val="20"/>
              </w:rPr>
              <w:t>0.00</w:t>
            </w:r>
          </w:p>
        </w:tc>
      </w:tr>
      <w:tr w:rsidR="006976B9" w:rsidRPr="0040137C" w14:paraId="0111CFE6" w14:textId="2B1EFFB0" w:rsidTr="0040137C">
        <w:trPr>
          <w:trHeight w:val="116"/>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55EB06FC" w14:textId="77777777" w:rsidR="006976B9" w:rsidRPr="0040137C" w:rsidRDefault="006976B9" w:rsidP="00DE107A">
            <w:pPr>
              <w:widowControl w:val="0"/>
              <w:tabs>
                <w:tab w:val="left" w:pos="720"/>
              </w:tabs>
              <w:overflowPunct w:val="0"/>
              <w:adjustRightInd w:val="0"/>
              <w:rPr>
                <w:kern w:val="28"/>
                <w:sz w:val="20"/>
                <w:szCs w:val="20"/>
              </w:rPr>
            </w:pPr>
            <w:r w:rsidRPr="0040137C">
              <w:rPr>
                <w:color w:val="000000"/>
                <w:sz w:val="20"/>
                <w:szCs w:val="20"/>
                <w:lang w:eastAsia="zh-CN"/>
              </w:rPr>
              <w:t>4.2.2</w:t>
            </w:r>
          </w:p>
        </w:tc>
        <w:tc>
          <w:tcPr>
            <w:tcW w:w="4144" w:type="pct"/>
            <w:gridSpan w:val="7"/>
            <w:tcBorders>
              <w:top w:val="single" w:sz="4" w:space="0" w:color="auto"/>
              <w:left w:val="single" w:sz="4" w:space="0" w:color="auto"/>
              <w:bottom w:val="single" w:sz="4" w:space="0" w:color="auto"/>
              <w:right w:val="single" w:sz="4" w:space="0" w:color="000000"/>
            </w:tcBorders>
          </w:tcPr>
          <w:p w14:paraId="754C0968" w14:textId="196C0F22" w:rsidR="006976B9" w:rsidRPr="0040137C" w:rsidRDefault="006976B9" w:rsidP="0040137C">
            <w:pPr>
              <w:keepNext/>
              <w:tabs>
                <w:tab w:val="left" w:pos="720"/>
              </w:tabs>
              <w:overflowPunct w:val="0"/>
              <w:adjustRightInd w:val="0"/>
              <w:ind w:right="76"/>
              <w:jc w:val="left"/>
              <w:rPr>
                <w:bCs/>
                <w:kern w:val="28"/>
                <w:sz w:val="20"/>
                <w:szCs w:val="20"/>
                <w:lang w:eastAsia="zh-CN"/>
              </w:rPr>
            </w:pPr>
            <w:r w:rsidRPr="0040137C">
              <w:rPr>
                <w:rFonts w:hint="eastAsia"/>
                <w:sz w:val="20"/>
                <w:szCs w:val="20"/>
                <w:lang w:eastAsia="zh-CN"/>
              </w:rPr>
              <w:t>之前核准项目下</w:t>
            </w:r>
            <w:r w:rsidRPr="0040137C">
              <w:rPr>
                <w:sz w:val="20"/>
                <w:szCs w:val="20"/>
                <w:lang w:eastAsia="zh-CN"/>
              </w:rPr>
              <w:t>要完成的进口预混多元醇中的</w:t>
            </w:r>
            <w:r w:rsidRPr="0040137C">
              <w:rPr>
                <w:sz w:val="20"/>
                <w:szCs w:val="20"/>
                <w:lang w:eastAsia="zh-CN"/>
              </w:rPr>
              <w:t xml:space="preserve">HCFC-141b </w:t>
            </w:r>
            <w:r w:rsidRPr="0040137C">
              <w:rPr>
                <w:sz w:val="20"/>
                <w:szCs w:val="20"/>
                <w:lang w:eastAsia="zh-CN"/>
              </w:rPr>
              <w:t>淘汰量</w:t>
            </w:r>
            <w:r w:rsidRPr="0040137C">
              <w:rPr>
                <w:noProof/>
                <w:color w:val="000000"/>
                <w:sz w:val="20"/>
                <w:szCs w:val="20"/>
                <w:lang w:eastAsia="zh-CN"/>
              </w:rPr>
              <w:t>（臭氧消耗潜能吨）</w:t>
            </w:r>
          </w:p>
        </w:tc>
        <w:tc>
          <w:tcPr>
            <w:tcW w:w="505" w:type="pct"/>
            <w:tcBorders>
              <w:top w:val="single" w:sz="2" w:space="0" w:color="000000"/>
              <w:left w:val="single" w:sz="4" w:space="0" w:color="auto"/>
              <w:bottom w:val="single" w:sz="4" w:space="0" w:color="000000"/>
              <w:right w:val="single" w:sz="4" w:space="0" w:color="000000"/>
            </w:tcBorders>
          </w:tcPr>
          <w:p w14:paraId="5F43CE50" w14:textId="07C14A84" w:rsidR="006976B9" w:rsidRPr="0040137C" w:rsidRDefault="006976B9" w:rsidP="0040137C">
            <w:pPr>
              <w:keepNext/>
              <w:tabs>
                <w:tab w:val="left" w:pos="720"/>
              </w:tabs>
              <w:overflowPunct w:val="0"/>
              <w:adjustRightInd w:val="0"/>
              <w:ind w:right="76"/>
              <w:jc w:val="right"/>
              <w:rPr>
                <w:color w:val="000000"/>
                <w:sz w:val="20"/>
                <w:szCs w:val="20"/>
              </w:rPr>
            </w:pPr>
            <w:r w:rsidRPr="0040137C">
              <w:rPr>
                <w:color w:val="000000"/>
                <w:sz w:val="20"/>
                <w:szCs w:val="20"/>
              </w:rPr>
              <w:t>0.83</w:t>
            </w:r>
          </w:p>
        </w:tc>
      </w:tr>
      <w:tr w:rsidR="006976B9" w:rsidRPr="0040137C" w14:paraId="5C8C8435" w14:textId="474EC8ED" w:rsidTr="0040137C">
        <w:trPr>
          <w:trHeight w:val="98"/>
          <w:jc w:val="right"/>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23615A70" w14:textId="77777777" w:rsidR="006976B9" w:rsidRPr="0040137C" w:rsidRDefault="006976B9" w:rsidP="00DE107A">
            <w:pPr>
              <w:widowControl w:val="0"/>
              <w:tabs>
                <w:tab w:val="left" w:pos="720"/>
              </w:tabs>
              <w:overflowPunct w:val="0"/>
              <w:adjustRightInd w:val="0"/>
              <w:rPr>
                <w:kern w:val="28"/>
                <w:sz w:val="20"/>
                <w:szCs w:val="20"/>
              </w:rPr>
            </w:pPr>
            <w:r w:rsidRPr="0040137C">
              <w:rPr>
                <w:color w:val="000000"/>
                <w:sz w:val="20"/>
                <w:szCs w:val="20"/>
                <w:lang w:eastAsia="zh-CN"/>
              </w:rPr>
              <w:t>4.2.3</w:t>
            </w:r>
          </w:p>
        </w:tc>
        <w:tc>
          <w:tcPr>
            <w:tcW w:w="4144" w:type="pct"/>
            <w:gridSpan w:val="7"/>
            <w:tcBorders>
              <w:top w:val="single" w:sz="4" w:space="0" w:color="auto"/>
              <w:left w:val="single" w:sz="4" w:space="0" w:color="auto"/>
              <w:bottom w:val="single" w:sz="4" w:space="0" w:color="auto"/>
              <w:right w:val="single" w:sz="4" w:space="0" w:color="000000"/>
            </w:tcBorders>
            <w:vAlign w:val="center"/>
          </w:tcPr>
          <w:p w14:paraId="227779E8" w14:textId="25363394" w:rsidR="006976B9" w:rsidRPr="0040137C" w:rsidRDefault="006976B9" w:rsidP="0040137C">
            <w:pPr>
              <w:keepNext/>
              <w:tabs>
                <w:tab w:val="left" w:pos="720"/>
              </w:tabs>
              <w:overflowPunct w:val="0"/>
              <w:adjustRightInd w:val="0"/>
              <w:ind w:right="76"/>
              <w:jc w:val="left"/>
              <w:rPr>
                <w:noProof/>
                <w:color w:val="000000"/>
                <w:sz w:val="20"/>
                <w:szCs w:val="20"/>
                <w:lang w:eastAsia="zh-CN"/>
              </w:rPr>
            </w:pPr>
            <w:r w:rsidRPr="0040137C">
              <w:rPr>
                <w:noProof/>
                <w:color w:val="000000"/>
                <w:sz w:val="20"/>
                <w:szCs w:val="20"/>
                <w:lang w:eastAsia="zh-CN"/>
              </w:rPr>
              <w:t>符合供资条件的进口预混多元醇中的</w:t>
            </w:r>
            <w:r w:rsidRPr="0040137C">
              <w:rPr>
                <w:noProof/>
                <w:color w:val="000000"/>
                <w:sz w:val="20"/>
                <w:szCs w:val="20"/>
                <w:lang w:eastAsia="zh-CN"/>
              </w:rPr>
              <w:t xml:space="preserve">HCFC-141b </w:t>
            </w:r>
            <w:r w:rsidRPr="0040137C">
              <w:rPr>
                <w:noProof/>
                <w:color w:val="000000"/>
                <w:sz w:val="20"/>
                <w:szCs w:val="20"/>
                <w:lang w:eastAsia="zh-CN"/>
              </w:rPr>
              <w:t>剩余消费量（臭氧消耗潜能吨）</w:t>
            </w:r>
          </w:p>
        </w:tc>
        <w:tc>
          <w:tcPr>
            <w:tcW w:w="505" w:type="pct"/>
            <w:tcBorders>
              <w:top w:val="single" w:sz="2" w:space="0" w:color="000000"/>
              <w:left w:val="single" w:sz="4" w:space="0" w:color="auto"/>
              <w:bottom w:val="single" w:sz="4" w:space="0" w:color="000000"/>
              <w:right w:val="single" w:sz="4" w:space="0" w:color="000000"/>
            </w:tcBorders>
          </w:tcPr>
          <w:p w14:paraId="347EFB39" w14:textId="1D544E4C" w:rsidR="006976B9" w:rsidRPr="0040137C" w:rsidRDefault="006976B9" w:rsidP="0040137C">
            <w:pPr>
              <w:keepNext/>
              <w:tabs>
                <w:tab w:val="left" w:pos="720"/>
              </w:tabs>
              <w:overflowPunct w:val="0"/>
              <w:adjustRightInd w:val="0"/>
              <w:ind w:right="76"/>
              <w:jc w:val="right"/>
              <w:rPr>
                <w:color w:val="000000"/>
                <w:sz w:val="20"/>
                <w:szCs w:val="20"/>
              </w:rPr>
            </w:pPr>
            <w:r w:rsidRPr="0040137C">
              <w:rPr>
                <w:color w:val="000000"/>
                <w:sz w:val="20"/>
                <w:szCs w:val="20"/>
              </w:rPr>
              <w:t>0.00</w:t>
            </w:r>
          </w:p>
        </w:tc>
      </w:tr>
    </w:tbl>
    <w:p w14:paraId="79A2645A" w14:textId="77777777" w:rsidR="006749DA" w:rsidRPr="00307A05" w:rsidRDefault="00DB58B4" w:rsidP="006749DA">
      <w:pPr>
        <w:spacing w:before="60"/>
        <w:jc w:val="left"/>
        <w:rPr>
          <w:sz w:val="20"/>
          <w:szCs w:val="20"/>
          <w:lang w:val="en-US" w:eastAsia="zh-CN"/>
        </w:rPr>
      </w:pPr>
      <w:r w:rsidRPr="00307A05">
        <w:rPr>
          <w:rFonts w:eastAsia="Times New Roman"/>
          <w:sz w:val="20"/>
          <w:szCs w:val="20"/>
          <w:lang w:val="en-US" w:eastAsia="zh-CN"/>
        </w:rPr>
        <w:t xml:space="preserve">* </w:t>
      </w:r>
      <w:r w:rsidRPr="00307A05">
        <w:rPr>
          <w:sz w:val="20"/>
          <w:szCs w:val="20"/>
          <w:lang w:val="en-US" w:eastAsia="zh-CN"/>
        </w:rPr>
        <w:t>根据第二阶段协定，第二阶段完成日期为</w:t>
      </w:r>
      <w:r w:rsidRPr="00307A05">
        <w:rPr>
          <w:rFonts w:eastAsia="Times New Roman"/>
          <w:sz w:val="20"/>
          <w:szCs w:val="20"/>
          <w:lang w:val="en-US" w:eastAsia="zh-CN"/>
        </w:rPr>
        <w:t xml:space="preserve"> 202</w:t>
      </w:r>
      <w:r w:rsidR="00ED6D66" w:rsidRPr="00307A05">
        <w:rPr>
          <w:rFonts w:eastAsiaTheme="minorEastAsia"/>
          <w:sz w:val="20"/>
          <w:szCs w:val="20"/>
          <w:lang w:val="en-US" w:eastAsia="zh-CN"/>
        </w:rPr>
        <w:t>1</w:t>
      </w:r>
      <w:r w:rsidRPr="00307A05">
        <w:rPr>
          <w:rFonts w:eastAsia="Times New Roman"/>
          <w:sz w:val="20"/>
          <w:szCs w:val="20"/>
          <w:lang w:val="en-US" w:eastAsia="zh-CN"/>
        </w:rPr>
        <w:t xml:space="preserve"> </w:t>
      </w:r>
      <w:r w:rsidRPr="00307A05">
        <w:rPr>
          <w:sz w:val="20"/>
          <w:szCs w:val="20"/>
          <w:lang w:val="en-US" w:eastAsia="zh-CN"/>
        </w:rPr>
        <w:t>年</w:t>
      </w:r>
      <w:r w:rsidRPr="00307A05">
        <w:rPr>
          <w:rFonts w:eastAsia="Times New Roman"/>
          <w:sz w:val="20"/>
          <w:szCs w:val="20"/>
          <w:lang w:val="en-US" w:eastAsia="zh-CN"/>
        </w:rPr>
        <w:t xml:space="preserve"> 12 </w:t>
      </w:r>
      <w:r w:rsidRPr="00307A05">
        <w:rPr>
          <w:sz w:val="20"/>
          <w:szCs w:val="20"/>
          <w:lang w:val="en-US" w:eastAsia="zh-CN"/>
        </w:rPr>
        <w:t>月</w:t>
      </w:r>
      <w:r w:rsidRPr="00307A05">
        <w:rPr>
          <w:rFonts w:eastAsia="Times New Roman"/>
          <w:sz w:val="20"/>
          <w:szCs w:val="20"/>
          <w:lang w:val="en-US" w:eastAsia="zh-CN"/>
        </w:rPr>
        <w:t xml:space="preserve"> 31 </w:t>
      </w:r>
      <w:r w:rsidRPr="00307A05">
        <w:rPr>
          <w:sz w:val="20"/>
          <w:szCs w:val="20"/>
          <w:lang w:val="en-US" w:eastAsia="zh-CN"/>
        </w:rPr>
        <w:t>日</w:t>
      </w:r>
      <w:r w:rsidR="00ED6D66" w:rsidRPr="00307A05">
        <w:rPr>
          <w:sz w:val="20"/>
          <w:szCs w:val="20"/>
          <w:lang w:val="en-US" w:eastAsia="zh-CN"/>
        </w:rPr>
        <w:t>。</w:t>
      </w:r>
    </w:p>
    <w:p w14:paraId="43817239" w14:textId="65F0B925" w:rsidR="006749DA" w:rsidRPr="00307A05" w:rsidRDefault="00ED6D66" w:rsidP="006749DA">
      <w:pPr>
        <w:spacing w:before="60"/>
        <w:jc w:val="left"/>
        <w:rPr>
          <w:sz w:val="20"/>
          <w:szCs w:val="20"/>
          <w:lang w:val="en-GB" w:eastAsia="zh-CN"/>
        </w:rPr>
      </w:pPr>
      <w:r w:rsidRPr="00307A05">
        <w:rPr>
          <w:sz w:val="20"/>
          <w:szCs w:val="20"/>
          <w:lang w:val="en-US" w:eastAsia="zh-CN"/>
        </w:rPr>
        <w:t>**</w:t>
      </w:r>
      <w:r w:rsidR="006749DA" w:rsidRPr="00307A05">
        <w:rPr>
          <w:sz w:val="20"/>
          <w:szCs w:val="20"/>
          <w:lang w:val="en-US" w:eastAsia="zh-CN"/>
        </w:rPr>
        <w:t xml:space="preserve"> </w:t>
      </w:r>
      <w:r w:rsidR="006749DA" w:rsidRPr="00307A05">
        <w:rPr>
          <w:sz w:val="20"/>
          <w:szCs w:val="20"/>
          <w:lang w:eastAsia="zh-CN"/>
        </w:rPr>
        <w:t>根据第</w:t>
      </w:r>
      <w:r w:rsidR="006749DA" w:rsidRPr="00307A05">
        <w:rPr>
          <w:sz w:val="20"/>
          <w:szCs w:val="20"/>
          <w:lang w:eastAsia="zh-CN"/>
        </w:rPr>
        <w:t>89/6</w:t>
      </w:r>
      <w:r w:rsidR="006749DA" w:rsidRPr="00307A05">
        <w:rPr>
          <w:sz w:val="20"/>
          <w:szCs w:val="20"/>
          <w:lang w:eastAsia="zh-CN"/>
        </w:rPr>
        <w:t>号决定</w:t>
      </w:r>
      <w:r w:rsidR="006749DA" w:rsidRPr="00307A05">
        <w:rPr>
          <w:sz w:val="20"/>
          <w:szCs w:val="20"/>
          <w:lang w:eastAsia="zh-CN"/>
        </w:rPr>
        <w:t>(b)</w:t>
      </w:r>
      <w:r w:rsidR="006749DA" w:rsidRPr="00307A05">
        <w:rPr>
          <w:sz w:val="20"/>
          <w:szCs w:val="20"/>
          <w:lang w:eastAsia="zh-CN"/>
        </w:rPr>
        <w:t>，第九十三次会议核准了为引进全球升温潜能值低或为零的氯氟烃替代品以及</w:t>
      </w:r>
      <w:r w:rsidR="006749DA" w:rsidRPr="00307A05">
        <w:rPr>
          <w:sz w:val="20"/>
          <w:szCs w:val="20"/>
          <w:lang w:val="en-US" w:eastAsia="zh-CN"/>
        </w:rPr>
        <w:t>为保持</w:t>
      </w:r>
      <w:r w:rsidR="006749DA" w:rsidRPr="00307A05">
        <w:rPr>
          <w:sz w:val="20"/>
          <w:szCs w:val="20"/>
          <w:lang w:eastAsia="zh-CN"/>
        </w:rPr>
        <w:t>制冷</w:t>
      </w:r>
      <w:r w:rsidR="006749DA" w:rsidRPr="00307A05">
        <w:rPr>
          <w:sz w:val="20"/>
          <w:szCs w:val="20"/>
          <w:lang w:val="en-US" w:eastAsia="zh-CN"/>
        </w:rPr>
        <w:t>维修行业的能效而开展的额外活动。</w:t>
      </w:r>
    </w:p>
    <w:p w14:paraId="1E16FADC" w14:textId="77777777" w:rsidR="00DB58B4" w:rsidRPr="00DB58B4" w:rsidRDefault="00DB58B4" w:rsidP="00DB58B4">
      <w:pPr>
        <w:rPr>
          <w:rFonts w:eastAsiaTheme="minorEastAsia"/>
          <w:lang w:eastAsia="zh-CN"/>
        </w:rPr>
      </w:pPr>
    </w:p>
    <w:p w14:paraId="72A279A6" w14:textId="77777777" w:rsidR="00DB58B4" w:rsidRPr="00DB58B4" w:rsidRDefault="00DB58B4" w:rsidP="00DB58B4">
      <w:pPr>
        <w:jc w:val="left"/>
        <w:rPr>
          <w:rFonts w:ascii="SimHei" w:eastAsia="SimHei"/>
          <w:b/>
          <w:noProof/>
          <w:sz w:val="24"/>
          <w:szCs w:val="24"/>
          <w:lang w:eastAsia="zh-CN"/>
        </w:rPr>
      </w:pPr>
    </w:p>
    <w:p w14:paraId="5E21CA31" w14:textId="77777777" w:rsidR="00DB58B4" w:rsidRPr="00DB58B4" w:rsidRDefault="00DB58B4" w:rsidP="00DB58B4">
      <w:pPr>
        <w:topLinePunct/>
        <w:spacing w:after="240"/>
        <w:rPr>
          <w:rFonts w:ascii="SimHei" w:eastAsia="SimHei"/>
          <w:bCs/>
          <w:sz w:val="24"/>
          <w:szCs w:val="24"/>
          <w:lang w:eastAsia="zh-CN"/>
        </w:rPr>
      </w:pPr>
      <w:r w:rsidRPr="00DB58B4">
        <w:rPr>
          <w:rFonts w:ascii="SimHei" w:eastAsia="SimHei" w:hint="eastAsia"/>
          <w:bCs/>
          <w:noProof/>
          <w:sz w:val="24"/>
          <w:szCs w:val="24"/>
          <w:lang w:eastAsia="zh-CN"/>
        </w:rPr>
        <w:t>附录</w:t>
      </w:r>
      <w:r w:rsidRPr="00DB58B4">
        <w:rPr>
          <w:rFonts w:eastAsiaTheme="minorEastAsia"/>
          <w:bCs/>
          <w:noProof/>
          <w:sz w:val="24"/>
          <w:szCs w:val="24"/>
          <w:lang w:eastAsia="zh-CN"/>
        </w:rPr>
        <w:t xml:space="preserve"> 3-A</w:t>
      </w:r>
      <w:r w:rsidRPr="00DB58B4">
        <w:rPr>
          <w:rFonts w:ascii="SimHei" w:eastAsia="SimHei" w:hint="eastAsia"/>
          <w:bCs/>
          <w:noProof/>
          <w:sz w:val="24"/>
          <w:szCs w:val="24"/>
          <w:lang w:eastAsia="zh-CN"/>
        </w:rPr>
        <w:t>：资金核准时间表</w:t>
      </w:r>
    </w:p>
    <w:p w14:paraId="5156A16D" w14:textId="74E44B68" w:rsidR="00DB58B4" w:rsidRPr="00DB58B4" w:rsidRDefault="00DB58B4" w:rsidP="00DB58B4">
      <w:pPr>
        <w:keepNext/>
        <w:keepLines/>
        <w:numPr>
          <w:ilvl w:val="0"/>
          <w:numId w:val="8"/>
        </w:numPr>
        <w:tabs>
          <w:tab w:val="num" w:pos="720"/>
        </w:tabs>
        <w:topLinePunct/>
        <w:spacing w:after="240"/>
        <w:outlineLvl w:val="0"/>
        <w:rPr>
          <w:rFonts w:eastAsiaTheme="minorEastAsia"/>
          <w:sz w:val="24"/>
          <w:szCs w:val="24"/>
          <w:lang w:eastAsia="zh-CN"/>
        </w:rPr>
      </w:pPr>
      <w:r w:rsidRPr="00DB58B4">
        <w:rPr>
          <w:rFonts w:ascii="SimSun" w:eastAsiaTheme="minorEastAsia" w:hint="eastAsia"/>
          <w:noProof/>
          <w:sz w:val="24"/>
          <w:szCs w:val="24"/>
          <w:lang w:eastAsia="zh-CN"/>
        </w:rPr>
        <w:lastRenderedPageBreak/>
        <w:t>将在附录</w:t>
      </w:r>
      <w:r w:rsidRPr="00DB58B4">
        <w:rPr>
          <w:rFonts w:eastAsiaTheme="minorEastAsia"/>
          <w:noProof/>
          <w:sz w:val="24"/>
          <w:szCs w:val="24"/>
          <w:lang w:eastAsia="zh-CN"/>
        </w:rPr>
        <w:t>2-A</w:t>
      </w:r>
      <w:r w:rsidRPr="00DB58B4">
        <w:rPr>
          <w:rFonts w:eastAsiaTheme="minorEastAsia" w:hint="eastAsia"/>
          <w:noProof/>
          <w:sz w:val="24"/>
          <w:szCs w:val="24"/>
          <w:lang w:eastAsia="zh-CN"/>
        </w:rPr>
        <w:t>中</w:t>
      </w:r>
      <w:r w:rsidRPr="00DB58B4">
        <w:rPr>
          <w:rFonts w:ascii="SimSun" w:eastAsiaTheme="minorEastAsia" w:hint="eastAsia"/>
          <w:noProof/>
          <w:sz w:val="24"/>
          <w:szCs w:val="24"/>
          <w:lang w:eastAsia="zh-CN"/>
        </w:rPr>
        <w:t>规定年份的第</w:t>
      </w:r>
      <w:r w:rsidR="00CD1E24">
        <w:rPr>
          <w:rFonts w:ascii="SimSun" w:eastAsiaTheme="minorEastAsia" w:hint="eastAsia"/>
          <w:noProof/>
          <w:sz w:val="24"/>
          <w:szCs w:val="24"/>
          <w:lang w:eastAsia="zh-CN"/>
        </w:rPr>
        <w:t>二</w:t>
      </w:r>
      <w:r w:rsidRPr="00DB58B4">
        <w:rPr>
          <w:rFonts w:ascii="SimSun" w:eastAsiaTheme="minorEastAsia" w:hint="eastAsia"/>
          <w:noProof/>
          <w:sz w:val="24"/>
          <w:szCs w:val="24"/>
          <w:lang w:eastAsia="zh-CN"/>
        </w:rPr>
        <w:t>次会议审议有待核准的今后供资付款。</w:t>
      </w:r>
    </w:p>
    <w:p w14:paraId="037BB475" w14:textId="77777777" w:rsidR="00DB58B4" w:rsidRPr="00DB58B4" w:rsidRDefault="00DB58B4" w:rsidP="00DB58B4">
      <w:pPr>
        <w:topLinePunct/>
        <w:spacing w:after="240"/>
        <w:rPr>
          <w:rFonts w:ascii="SimHei" w:eastAsia="SimHei"/>
          <w:bCs/>
          <w:sz w:val="24"/>
          <w:szCs w:val="24"/>
          <w:lang w:eastAsia="zh-CN"/>
        </w:rPr>
      </w:pPr>
      <w:r w:rsidRPr="00DB58B4">
        <w:rPr>
          <w:rFonts w:ascii="SimHei" w:eastAsia="SimHei" w:hint="eastAsia"/>
          <w:bCs/>
          <w:noProof/>
          <w:sz w:val="24"/>
          <w:szCs w:val="24"/>
          <w:lang w:eastAsia="zh-CN"/>
        </w:rPr>
        <w:t>附录</w:t>
      </w:r>
      <w:r w:rsidRPr="00DB58B4">
        <w:rPr>
          <w:rFonts w:eastAsiaTheme="minorEastAsia"/>
          <w:bCs/>
          <w:noProof/>
          <w:sz w:val="24"/>
          <w:szCs w:val="24"/>
          <w:lang w:eastAsia="zh-CN"/>
        </w:rPr>
        <w:t xml:space="preserve"> 4-A</w:t>
      </w:r>
      <w:r w:rsidRPr="00DB58B4">
        <w:rPr>
          <w:rFonts w:ascii="SimHei" w:eastAsia="SimHei" w:hint="eastAsia"/>
          <w:bCs/>
          <w:noProof/>
          <w:sz w:val="24"/>
          <w:szCs w:val="24"/>
          <w:lang w:eastAsia="zh-CN"/>
        </w:rPr>
        <w:t>：执行情况报告和计划格式</w:t>
      </w:r>
    </w:p>
    <w:p w14:paraId="3BC6A886" w14:textId="77777777" w:rsidR="00DB58B4" w:rsidRPr="00307A05" w:rsidRDefault="00DB58B4" w:rsidP="00307A05">
      <w:pPr>
        <w:pStyle w:val="Heading1"/>
        <w:keepNext/>
        <w:keepLines/>
        <w:numPr>
          <w:ilvl w:val="0"/>
          <w:numId w:val="33"/>
        </w:numPr>
        <w:tabs>
          <w:tab w:val="num" w:pos="720"/>
        </w:tabs>
        <w:topLinePunct/>
        <w:rPr>
          <w:rFonts w:eastAsiaTheme="minorEastAsia"/>
          <w:sz w:val="24"/>
          <w:szCs w:val="24"/>
          <w:lang w:eastAsia="zh-CN"/>
        </w:rPr>
      </w:pPr>
      <w:r w:rsidRPr="00307A05">
        <w:rPr>
          <w:rFonts w:ascii="SimSun" w:eastAsiaTheme="minorEastAsia" w:hint="eastAsia"/>
          <w:noProof/>
          <w:sz w:val="24"/>
          <w:szCs w:val="24"/>
          <w:lang w:eastAsia="zh-CN"/>
        </w:rPr>
        <w:t>有关每次付款申请的《</w:t>
      </w:r>
      <w:r w:rsidRPr="00307A05">
        <w:rPr>
          <w:rFonts w:ascii="SimSun" w:eastAsiaTheme="minorEastAsia"/>
          <w:noProof/>
          <w:sz w:val="24"/>
          <w:szCs w:val="24"/>
          <w:lang w:eastAsia="zh-CN"/>
        </w:rPr>
        <w:t>付款</w:t>
      </w:r>
      <w:r w:rsidRPr="00307A05">
        <w:rPr>
          <w:rFonts w:ascii="SimSun" w:eastAsiaTheme="minorEastAsia" w:hint="eastAsia"/>
          <w:noProof/>
          <w:sz w:val="24"/>
          <w:szCs w:val="24"/>
          <w:lang w:eastAsia="zh-CN"/>
        </w:rPr>
        <w:t>执行情况报告》和《计划》的来文应包括五个部分：</w:t>
      </w:r>
    </w:p>
    <w:p w14:paraId="4F3BE31D" w14:textId="77777777" w:rsidR="00DB58B4" w:rsidRPr="00DB58B4" w:rsidRDefault="00DB58B4" w:rsidP="00DB58B4">
      <w:pPr>
        <w:widowControl w:val="0"/>
        <w:numPr>
          <w:ilvl w:val="1"/>
          <w:numId w:val="1"/>
        </w:numPr>
        <w:topLinePunct/>
        <w:spacing w:after="240"/>
        <w:outlineLvl w:val="1"/>
        <w:rPr>
          <w:rFonts w:ascii="SimSun" w:eastAsiaTheme="minorEastAsia"/>
          <w:noProof/>
          <w:sz w:val="24"/>
          <w:szCs w:val="24"/>
          <w:lang w:eastAsia="zh-CN"/>
        </w:rPr>
      </w:pPr>
      <w:r w:rsidRPr="00DB58B4">
        <w:rPr>
          <w:rFonts w:ascii="SimSun" w:eastAsiaTheme="minorEastAsia" w:hint="eastAsia"/>
          <w:noProof/>
          <w:sz w:val="24"/>
          <w:szCs w:val="24"/>
          <w:lang w:eastAsia="zh-CN"/>
        </w:rPr>
        <w:t>说明自上次报告以来实现的</w:t>
      </w:r>
      <w:r w:rsidRPr="00DB58B4">
        <w:rPr>
          <w:rFonts w:ascii="SimSun" w:eastAsiaTheme="minorEastAsia"/>
          <w:noProof/>
          <w:sz w:val="24"/>
          <w:szCs w:val="24"/>
          <w:lang w:eastAsia="zh-CN"/>
        </w:rPr>
        <w:t>进展情况的陈述报告，数据</w:t>
      </w:r>
      <w:r w:rsidRPr="00DB58B4">
        <w:rPr>
          <w:rFonts w:ascii="SimSun" w:eastAsiaTheme="minorEastAsia"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sidRPr="00DB58B4">
        <w:rPr>
          <w:rFonts w:ascii="SimSun" w:eastAsiaTheme="minorEastAsia"/>
          <w:noProof/>
          <w:sz w:val="24"/>
          <w:szCs w:val="24"/>
          <w:lang w:eastAsia="zh-CN"/>
        </w:rPr>
        <w:t>信息</w:t>
      </w:r>
      <w:r w:rsidRPr="00DB58B4">
        <w:rPr>
          <w:rFonts w:ascii="SimSun" w:eastAsiaTheme="minorEastAsia"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DB58B4">
        <w:rPr>
          <w:rFonts w:eastAsiaTheme="minorEastAsia"/>
          <w:noProof/>
          <w:sz w:val="24"/>
          <w:szCs w:val="24"/>
          <w:lang w:eastAsia="zh-CN"/>
        </w:rPr>
        <w:t>7</w:t>
      </w:r>
      <w:r w:rsidRPr="00DB58B4">
        <w:rPr>
          <w:rFonts w:ascii="SimSun" w:eastAsiaTheme="minorEastAsia" w:hint="eastAsia"/>
          <w:noProof/>
          <w:sz w:val="24"/>
          <w:szCs w:val="24"/>
          <w:lang w:eastAsia="zh-CN"/>
        </w:rPr>
        <w:t>款之规定在执行付款期间运用资金重新分配方面的灵活性，或其他变化；</w:t>
      </w:r>
    </w:p>
    <w:p w14:paraId="47849F7C"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根据本协定第</w:t>
      </w:r>
      <w:r w:rsidRPr="00DB58B4">
        <w:rPr>
          <w:rFonts w:eastAsiaTheme="minorEastAsia"/>
          <w:noProof/>
          <w:sz w:val="24"/>
          <w:szCs w:val="24"/>
          <w:lang w:eastAsia="zh-CN"/>
        </w:rPr>
        <w:t>5</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b</w:t>
      </w:r>
      <w:r w:rsidRPr="00DB58B4">
        <w:rPr>
          <w:rFonts w:ascii="SimSun" w:eastAsiaTheme="minorEastAsia" w:hint="eastAsia"/>
          <w:noProof/>
          <w:sz w:val="24"/>
          <w:szCs w:val="24"/>
          <w:lang w:eastAsia="zh-CN"/>
        </w:rPr>
        <w:t>）项提交的关于《计划》</w:t>
      </w:r>
      <w:r w:rsidRPr="00DB58B4">
        <w:rPr>
          <w:rFonts w:ascii="SimSun" w:eastAsiaTheme="minorEastAsia"/>
          <w:noProof/>
          <w:sz w:val="24"/>
          <w:szCs w:val="24"/>
          <w:lang w:eastAsia="zh-CN"/>
        </w:rPr>
        <w:t>的</w:t>
      </w:r>
      <w:r w:rsidRPr="00DB58B4">
        <w:rPr>
          <w:rFonts w:ascii="SimSun" w:eastAsiaTheme="minorEastAsia" w:hint="eastAsia"/>
          <w:noProof/>
          <w:sz w:val="24"/>
          <w:szCs w:val="24"/>
          <w:lang w:eastAsia="zh-CN"/>
        </w:rPr>
        <w:t>结果以及各种物质消费量的独立核查报告。如果执行委员会没有另做决定，此项核查必须与各付款申请一起提交，且必须提交对本协定第</w:t>
      </w:r>
      <w:r w:rsidRPr="00DB58B4">
        <w:rPr>
          <w:rFonts w:eastAsiaTheme="minorEastAsia"/>
          <w:noProof/>
          <w:sz w:val="24"/>
          <w:szCs w:val="24"/>
          <w:lang w:eastAsia="zh-CN"/>
        </w:rPr>
        <w:t>5</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a</w:t>
      </w:r>
      <w:r w:rsidRPr="00DB58B4">
        <w:rPr>
          <w:rFonts w:ascii="SimSun" w:eastAsiaTheme="minorEastAsia" w:hint="eastAsia"/>
          <w:noProof/>
          <w:sz w:val="24"/>
          <w:szCs w:val="24"/>
          <w:lang w:eastAsia="zh-CN"/>
        </w:rPr>
        <w:t>）项规定的所有相关年份消费量的核查，因为关于</w:t>
      </w:r>
      <w:r w:rsidRPr="00DB58B4">
        <w:rPr>
          <w:rFonts w:ascii="SimSun" w:eastAsiaTheme="minorEastAsia"/>
          <w:noProof/>
          <w:sz w:val="24"/>
          <w:szCs w:val="24"/>
          <w:lang w:eastAsia="zh-CN"/>
        </w:rPr>
        <w:t>这些年份的</w:t>
      </w:r>
      <w:r w:rsidRPr="00DB58B4">
        <w:rPr>
          <w:rFonts w:ascii="SimSun" w:eastAsiaTheme="minorEastAsia" w:hint="eastAsia"/>
          <w:noProof/>
          <w:sz w:val="24"/>
          <w:szCs w:val="24"/>
          <w:lang w:eastAsia="zh-CN"/>
        </w:rPr>
        <w:t>核查报告尚未得到委员会的认可；</w:t>
      </w:r>
    </w:p>
    <w:p w14:paraId="45E72A9E" w14:textId="77777777" w:rsidR="00DB58B4" w:rsidRPr="00DB58B4" w:rsidRDefault="00DB58B4" w:rsidP="00DB58B4">
      <w:pPr>
        <w:widowControl w:val="0"/>
        <w:numPr>
          <w:ilvl w:val="1"/>
          <w:numId w:val="1"/>
        </w:numPr>
        <w:topLinePunct/>
        <w:spacing w:after="240"/>
        <w:outlineLvl w:val="1"/>
        <w:rPr>
          <w:rFonts w:eastAsiaTheme="minorEastAsia"/>
          <w:noProof/>
          <w:sz w:val="24"/>
          <w:szCs w:val="24"/>
          <w:lang w:eastAsia="zh-CN"/>
        </w:rPr>
      </w:pPr>
      <w:r w:rsidRPr="00DB58B4">
        <w:rPr>
          <w:rFonts w:ascii="SimSun" w:eastAsiaTheme="minorEastAsia" w:hint="eastAsia"/>
          <w:noProof/>
          <w:sz w:val="24"/>
          <w:szCs w:val="24"/>
          <w:lang w:eastAsia="zh-CN"/>
        </w:rPr>
        <w:t>书面说明付款申请所</w:t>
      </w:r>
      <w:r w:rsidRPr="00DB58B4">
        <w:rPr>
          <w:rFonts w:ascii="SimSun" w:eastAsiaTheme="minorEastAsia"/>
          <w:noProof/>
          <w:sz w:val="24"/>
          <w:szCs w:val="24"/>
          <w:lang w:eastAsia="zh-CN"/>
        </w:rPr>
        <w:t>涵盖年份内</w:t>
      </w:r>
      <w:r w:rsidRPr="00DB58B4">
        <w:rPr>
          <w:rFonts w:ascii="SimSun" w:eastAsiaTheme="minorEastAsia" w:hint="eastAsia"/>
          <w:noProof/>
          <w:sz w:val="24"/>
          <w:szCs w:val="24"/>
          <w:lang w:eastAsia="zh-CN"/>
        </w:rPr>
        <w:t>开展的各项活动，重点说明执行</w:t>
      </w:r>
      <w:r w:rsidRPr="00DB58B4">
        <w:rPr>
          <w:rFonts w:ascii="SimSun" w:eastAsiaTheme="minorEastAsia"/>
          <w:noProof/>
          <w:sz w:val="24"/>
          <w:szCs w:val="24"/>
          <w:lang w:eastAsia="zh-CN"/>
        </w:rPr>
        <w:t>进度指标、完成的时间以及</w:t>
      </w:r>
      <w:r w:rsidRPr="00DB58B4">
        <w:rPr>
          <w:rFonts w:ascii="SimSun" w:eastAsiaTheme="minorEastAsia"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sidRPr="00DB58B4">
        <w:rPr>
          <w:rFonts w:ascii="SimSun" w:eastAsiaTheme="minorEastAsia"/>
          <w:noProof/>
          <w:sz w:val="24"/>
          <w:szCs w:val="24"/>
          <w:lang w:eastAsia="zh-CN"/>
        </w:rPr>
        <w:t>对</w:t>
      </w:r>
      <w:r w:rsidRPr="00DB58B4">
        <w:rPr>
          <w:rFonts w:ascii="SimSun" w:eastAsiaTheme="minorEastAsia" w:hint="eastAsia"/>
          <w:noProof/>
          <w:sz w:val="24"/>
          <w:szCs w:val="24"/>
          <w:lang w:eastAsia="zh-CN"/>
        </w:rPr>
        <w:t>总体计划的可能调整。说明还应具体列出并详细解释对总体计划做出的此种改变。对未来活动的说明，可作为上文（</w:t>
      </w:r>
      <w:r w:rsidRPr="00DB58B4">
        <w:rPr>
          <w:rFonts w:eastAsiaTheme="minorEastAsia"/>
          <w:noProof/>
          <w:sz w:val="24"/>
          <w:szCs w:val="24"/>
          <w:lang w:eastAsia="zh-CN"/>
        </w:rPr>
        <w:t>b</w:t>
      </w:r>
      <w:r w:rsidRPr="00DB58B4">
        <w:rPr>
          <w:rFonts w:ascii="SimSun" w:eastAsiaTheme="minorEastAsia" w:hint="eastAsia"/>
          <w:noProof/>
          <w:sz w:val="24"/>
          <w:szCs w:val="24"/>
          <w:lang w:eastAsia="zh-CN"/>
        </w:rPr>
        <w:t>）项的陈述报告的同一文件的一部分提交；</w:t>
      </w:r>
      <w:r w:rsidRPr="00DB58B4">
        <w:rPr>
          <w:rFonts w:eastAsiaTheme="minorEastAsia"/>
          <w:noProof/>
          <w:sz w:val="24"/>
          <w:szCs w:val="24"/>
          <w:lang w:eastAsia="zh-CN"/>
        </w:rPr>
        <w:t xml:space="preserve"> </w:t>
      </w:r>
    </w:p>
    <w:p w14:paraId="505ACFAE"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通过在线数据库提交一组有关所有《</w:t>
      </w:r>
      <w:r w:rsidRPr="00DB58B4">
        <w:rPr>
          <w:rFonts w:ascii="SimSun" w:eastAsiaTheme="minorEastAsia"/>
          <w:noProof/>
          <w:sz w:val="24"/>
          <w:szCs w:val="24"/>
          <w:lang w:eastAsia="zh-CN"/>
        </w:rPr>
        <w:t>付款</w:t>
      </w:r>
      <w:r w:rsidRPr="00DB58B4">
        <w:rPr>
          <w:rFonts w:ascii="SimSun" w:eastAsiaTheme="minorEastAsia" w:hint="eastAsia"/>
          <w:noProof/>
          <w:sz w:val="24"/>
          <w:szCs w:val="24"/>
          <w:lang w:eastAsia="zh-CN"/>
        </w:rPr>
        <w:t>执行情况报告和计划》的量化信息；以及</w:t>
      </w:r>
    </w:p>
    <w:p w14:paraId="46DE2FB6"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关于上文五条款项的执行摘要，概述上文第</w:t>
      </w:r>
      <w:r w:rsidRPr="00DB58B4">
        <w:rPr>
          <w:rFonts w:eastAsiaTheme="minorEastAsia"/>
          <w:noProof/>
          <w:sz w:val="24"/>
          <w:szCs w:val="24"/>
          <w:lang w:eastAsia="zh-CN"/>
        </w:rPr>
        <w:t>1</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a</w:t>
      </w:r>
      <w:r w:rsidRPr="00DB58B4">
        <w:rPr>
          <w:rFonts w:ascii="SimSun" w:eastAsiaTheme="minorEastAsia" w:hint="eastAsia"/>
          <w:noProof/>
          <w:sz w:val="24"/>
          <w:szCs w:val="24"/>
          <w:lang w:eastAsia="zh-CN"/>
        </w:rPr>
        <w:t>）至第</w:t>
      </w:r>
      <w:r w:rsidRPr="00DB58B4">
        <w:rPr>
          <w:rFonts w:eastAsiaTheme="minorEastAsia"/>
          <w:noProof/>
          <w:sz w:val="24"/>
          <w:szCs w:val="24"/>
          <w:lang w:eastAsia="zh-CN"/>
        </w:rPr>
        <w:t>1</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d</w:t>
      </w:r>
      <w:r w:rsidRPr="00DB58B4">
        <w:rPr>
          <w:rFonts w:ascii="SimSun" w:eastAsiaTheme="minorEastAsia" w:hint="eastAsia"/>
          <w:noProof/>
          <w:sz w:val="24"/>
          <w:szCs w:val="24"/>
          <w:lang w:eastAsia="zh-CN"/>
        </w:rPr>
        <w:t>）项的信息。</w:t>
      </w:r>
    </w:p>
    <w:p w14:paraId="54D9295D" w14:textId="77777777" w:rsidR="00DB58B4" w:rsidRPr="00DB58B4" w:rsidRDefault="00DB58B4" w:rsidP="00DB58B4">
      <w:pPr>
        <w:keepNext/>
        <w:keepLines/>
        <w:numPr>
          <w:ilvl w:val="0"/>
          <w:numId w:val="8"/>
        </w:numPr>
        <w:tabs>
          <w:tab w:val="num" w:pos="720"/>
        </w:tabs>
        <w:topLinePunct/>
        <w:spacing w:after="240"/>
        <w:outlineLvl w:val="0"/>
        <w:rPr>
          <w:rFonts w:eastAsiaTheme="minorEastAsia"/>
          <w:noProof/>
          <w:sz w:val="24"/>
          <w:szCs w:val="24"/>
          <w:lang w:eastAsia="zh-CN"/>
        </w:rPr>
      </w:pPr>
      <w:r w:rsidRPr="00DB58B4">
        <w:rPr>
          <w:rFonts w:eastAsiaTheme="minorEastAsia" w:hint="eastAsia"/>
          <w:noProof/>
          <w:sz w:val="24"/>
          <w:szCs w:val="24"/>
          <w:lang w:eastAsia="zh-CN"/>
        </w:rPr>
        <w:t>如果出现</w:t>
      </w:r>
      <w:r w:rsidRPr="00DB58B4">
        <w:rPr>
          <w:rFonts w:eastAsiaTheme="minorEastAsia"/>
          <w:noProof/>
          <w:sz w:val="24"/>
          <w:szCs w:val="24"/>
          <w:lang w:eastAsia="zh-CN"/>
        </w:rPr>
        <w:t>某年同时执行</w:t>
      </w:r>
      <w:r w:rsidRPr="00DB58B4">
        <w:rPr>
          <w:rFonts w:eastAsiaTheme="minorEastAsia" w:hint="eastAsia"/>
          <w:noProof/>
          <w:sz w:val="24"/>
          <w:szCs w:val="24"/>
          <w:lang w:eastAsia="zh-CN"/>
        </w:rPr>
        <w:t>《</w:t>
      </w:r>
      <w:r w:rsidRPr="00DB58B4">
        <w:rPr>
          <w:rFonts w:eastAsiaTheme="minorEastAsia"/>
          <w:noProof/>
          <w:sz w:val="24"/>
          <w:szCs w:val="24"/>
          <w:lang w:eastAsia="zh-CN"/>
        </w:rPr>
        <w:t>计划</w:t>
      </w:r>
      <w:r w:rsidRPr="00DB58B4">
        <w:rPr>
          <w:rFonts w:eastAsiaTheme="minorEastAsia" w:hint="eastAsia"/>
          <w:noProof/>
          <w:sz w:val="24"/>
          <w:szCs w:val="24"/>
          <w:lang w:eastAsia="zh-CN"/>
        </w:rPr>
        <w:t>》的</w:t>
      </w:r>
      <w:r w:rsidRPr="00DB58B4">
        <w:rPr>
          <w:rFonts w:eastAsiaTheme="minorEastAsia"/>
          <w:noProof/>
          <w:sz w:val="24"/>
          <w:szCs w:val="24"/>
          <w:lang w:eastAsia="zh-CN"/>
        </w:rPr>
        <w:t>两个阶段</w:t>
      </w:r>
      <w:r w:rsidRPr="00DB58B4">
        <w:rPr>
          <w:rFonts w:eastAsiaTheme="minorEastAsia" w:hint="eastAsia"/>
          <w:noProof/>
          <w:sz w:val="24"/>
          <w:szCs w:val="24"/>
          <w:lang w:eastAsia="zh-CN"/>
        </w:rPr>
        <w:t>的情况</w:t>
      </w:r>
      <w:r w:rsidRPr="00DB58B4">
        <w:rPr>
          <w:rFonts w:eastAsiaTheme="minorEastAsia"/>
          <w:noProof/>
          <w:sz w:val="24"/>
          <w:szCs w:val="24"/>
          <w:lang w:eastAsia="zh-CN"/>
        </w:rPr>
        <w:t>，编制《</w:t>
      </w:r>
      <w:r w:rsidRPr="00DB58B4">
        <w:rPr>
          <w:rFonts w:eastAsiaTheme="minorEastAsia" w:hint="eastAsia"/>
          <w:noProof/>
          <w:sz w:val="24"/>
          <w:szCs w:val="24"/>
          <w:lang w:eastAsia="zh-CN"/>
        </w:rPr>
        <w:t>付款</w:t>
      </w:r>
      <w:r w:rsidRPr="00DB58B4">
        <w:rPr>
          <w:rFonts w:eastAsiaTheme="minorEastAsia"/>
          <w:noProof/>
          <w:sz w:val="24"/>
          <w:szCs w:val="24"/>
          <w:lang w:eastAsia="zh-CN"/>
        </w:rPr>
        <w:t>执行情况报告</w:t>
      </w:r>
      <w:r w:rsidRPr="00DB58B4">
        <w:rPr>
          <w:rFonts w:eastAsiaTheme="minorEastAsia" w:hint="eastAsia"/>
          <w:noProof/>
          <w:sz w:val="24"/>
          <w:szCs w:val="24"/>
          <w:lang w:eastAsia="zh-CN"/>
        </w:rPr>
        <w:t>和</w:t>
      </w:r>
      <w:r w:rsidRPr="00DB58B4">
        <w:rPr>
          <w:rFonts w:eastAsiaTheme="minorEastAsia"/>
          <w:noProof/>
          <w:sz w:val="24"/>
          <w:szCs w:val="24"/>
          <w:lang w:eastAsia="zh-CN"/>
        </w:rPr>
        <w:t>计划</w:t>
      </w:r>
      <w:r w:rsidRPr="00DB58B4">
        <w:rPr>
          <w:rFonts w:eastAsiaTheme="minorEastAsia" w:hint="eastAsia"/>
          <w:noProof/>
          <w:sz w:val="24"/>
          <w:szCs w:val="24"/>
          <w:lang w:eastAsia="zh-CN"/>
        </w:rPr>
        <w:t>》</w:t>
      </w:r>
      <w:r w:rsidRPr="00DB58B4">
        <w:rPr>
          <w:rFonts w:eastAsiaTheme="minorEastAsia"/>
          <w:noProof/>
          <w:sz w:val="24"/>
          <w:szCs w:val="24"/>
          <w:lang w:eastAsia="zh-CN"/>
        </w:rPr>
        <w:t>时</w:t>
      </w:r>
      <w:r w:rsidRPr="00DB58B4">
        <w:rPr>
          <w:rFonts w:eastAsiaTheme="minorEastAsia" w:hint="eastAsia"/>
          <w:noProof/>
          <w:sz w:val="24"/>
          <w:szCs w:val="24"/>
          <w:lang w:eastAsia="zh-CN"/>
        </w:rPr>
        <w:t>应</w:t>
      </w:r>
      <w:r w:rsidRPr="00DB58B4">
        <w:rPr>
          <w:rFonts w:eastAsiaTheme="minorEastAsia"/>
          <w:noProof/>
          <w:sz w:val="24"/>
          <w:szCs w:val="24"/>
          <w:lang w:eastAsia="zh-CN"/>
        </w:rPr>
        <w:t>顾及以下</w:t>
      </w:r>
      <w:r w:rsidRPr="00DB58B4">
        <w:rPr>
          <w:rFonts w:eastAsiaTheme="minorEastAsia" w:hint="eastAsia"/>
          <w:noProof/>
          <w:sz w:val="24"/>
          <w:szCs w:val="24"/>
          <w:lang w:eastAsia="zh-CN"/>
        </w:rPr>
        <w:t>各点</w:t>
      </w:r>
      <w:r w:rsidRPr="00DB58B4">
        <w:rPr>
          <w:rFonts w:eastAsiaTheme="minorEastAsia"/>
          <w:noProof/>
          <w:sz w:val="24"/>
          <w:szCs w:val="24"/>
          <w:lang w:eastAsia="zh-CN"/>
        </w:rPr>
        <w:t>：</w:t>
      </w:r>
    </w:p>
    <w:p w14:paraId="2A14C33B" w14:textId="77777777" w:rsidR="00DB58B4" w:rsidRPr="00DB58B4" w:rsidRDefault="00DB58B4" w:rsidP="00DB58B4">
      <w:pPr>
        <w:keepNext/>
        <w:keepLines/>
        <w:widowControl w:val="0"/>
        <w:numPr>
          <w:ilvl w:val="1"/>
          <w:numId w:val="1"/>
        </w:numPr>
        <w:topLinePunct/>
        <w:spacing w:after="240"/>
        <w:outlineLvl w:val="1"/>
        <w:rPr>
          <w:rFonts w:eastAsiaTheme="minorEastAsia"/>
          <w:noProof/>
          <w:sz w:val="24"/>
          <w:szCs w:val="24"/>
          <w:lang w:eastAsia="zh-CN"/>
        </w:rPr>
      </w:pPr>
      <w:r w:rsidRPr="00DB58B4">
        <w:rPr>
          <w:rFonts w:eastAsiaTheme="minorEastAsia" w:hint="eastAsia"/>
          <w:noProof/>
          <w:sz w:val="24"/>
          <w:szCs w:val="24"/>
          <w:lang w:eastAsia="zh-CN"/>
        </w:rPr>
        <w:t>作为</w:t>
      </w:r>
      <w:r w:rsidRPr="00DB58B4">
        <w:rPr>
          <w:rFonts w:eastAsiaTheme="minorEastAsia"/>
          <w:noProof/>
          <w:sz w:val="24"/>
          <w:szCs w:val="24"/>
          <w:lang w:eastAsia="zh-CN"/>
        </w:rPr>
        <w:t>本协定一部分</w:t>
      </w:r>
      <w:r w:rsidRPr="00DB58B4">
        <w:rPr>
          <w:rFonts w:eastAsiaTheme="minorEastAsia" w:hint="eastAsia"/>
          <w:noProof/>
          <w:sz w:val="24"/>
          <w:szCs w:val="24"/>
          <w:lang w:eastAsia="zh-CN"/>
        </w:rPr>
        <w:t>提及</w:t>
      </w:r>
      <w:r w:rsidRPr="00DB58B4">
        <w:rPr>
          <w:rFonts w:eastAsiaTheme="minorEastAsia"/>
          <w:noProof/>
          <w:sz w:val="24"/>
          <w:szCs w:val="24"/>
          <w:lang w:eastAsia="zh-CN"/>
        </w:rPr>
        <w:t>的《</w:t>
      </w:r>
      <w:r w:rsidRPr="00DB58B4">
        <w:rPr>
          <w:rFonts w:eastAsiaTheme="minorEastAsia" w:hint="eastAsia"/>
          <w:noProof/>
          <w:sz w:val="24"/>
          <w:szCs w:val="24"/>
          <w:lang w:eastAsia="zh-CN"/>
        </w:rPr>
        <w:t>付款</w:t>
      </w:r>
      <w:r w:rsidRPr="00DB58B4">
        <w:rPr>
          <w:rFonts w:eastAsiaTheme="minorEastAsia"/>
          <w:noProof/>
          <w:sz w:val="24"/>
          <w:szCs w:val="24"/>
          <w:lang w:eastAsia="zh-CN"/>
        </w:rPr>
        <w:t>执行情况</w:t>
      </w:r>
      <w:r w:rsidRPr="00DB58B4">
        <w:rPr>
          <w:rFonts w:eastAsiaTheme="minorEastAsia" w:hint="eastAsia"/>
          <w:noProof/>
          <w:sz w:val="24"/>
          <w:szCs w:val="24"/>
          <w:lang w:eastAsia="zh-CN"/>
        </w:rPr>
        <w:t>报告</w:t>
      </w:r>
      <w:r w:rsidRPr="00DB58B4">
        <w:rPr>
          <w:rFonts w:eastAsiaTheme="minorEastAsia"/>
          <w:noProof/>
          <w:sz w:val="24"/>
          <w:szCs w:val="24"/>
          <w:lang w:eastAsia="zh-CN"/>
        </w:rPr>
        <w:t>和计划</w:t>
      </w:r>
      <w:r w:rsidRPr="00DB58B4">
        <w:rPr>
          <w:rFonts w:eastAsiaTheme="minorEastAsia" w:hint="eastAsia"/>
          <w:noProof/>
          <w:sz w:val="24"/>
          <w:szCs w:val="24"/>
          <w:lang w:eastAsia="zh-CN"/>
        </w:rPr>
        <w:t>》</w:t>
      </w:r>
      <w:r w:rsidRPr="00DB58B4">
        <w:rPr>
          <w:rFonts w:eastAsiaTheme="minorEastAsia"/>
          <w:noProof/>
          <w:sz w:val="24"/>
          <w:szCs w:val="24"/>
          <w:lang w:eastAsia="zh-CN"/>
        </w:rPr>
        <w:t>应该</w:t>
      </w:r>
      <w:r w:rsidRPr="00DB58B4">
        <w:rPr>
          <w:rFonts w:eastAsiaTheme="minorEastAsia" w:hint="eastAsia"/>
          <w:noProof/>
          <w:sz w:val="24"/>
          <w:szCs w:val="24"/>
          <w:lang w:eastAsia="zh-CN"/>
        </w:rPr>
        <w:t>仅</w:t>
      </w:r>
      <w:r w:rsidRPr="00DB58B4">
        <w:rPr>
          <w:rFonts w:eastAsiaTheme="minorEastAsia"/>
          <w:noProof/>
          <w:sz w:val="24"/>
          <w:szCs w:val="24"/>
          <w:lang w:eastAsia="zh-CN"/>
        </w:rPr>
        <w:t>提及本协定所涵盖的活动和资金；</w:t>
      </w:r>
      <w:r w:rsidRPr="00DB58B4">
        <w:rPr>
          <w:rFonts w:eastAsiaTheme="minorEastAsia" w:hint="eastAsia"/>
          <w:noProof/>
          <w:sz w:val="24"/>
          <w:szCs w:val="24"/>
          <w:lang w:eastAsia="zh-CN"/>
        </w:rPr>
        <w:t>并且</w:t>
      </w:r>
    </w:p>
    <w:p w14:paraId="79927E3B" w14:textId="09385539" w:rsidR="00DB58B4" w:rsidRPr="00DB58B4" w:rsidRDefault="00DB58B4" w:rsidP="00DB58B4">
      <w:pPr>
        <w:widowControl w:val="0"/>
        <w:numPr>
          <w:ilvl w:val="1"/>
          <w:numId w:val="1"/>
        </w:numPr>
        <w:topLinePunct/>
        <w:spacing w:after="240"/>
        <w:outlineLvl w:val="1"/>
        <w:rPr>
          <w:rFonts w:eastAsiaTheme="minorEastAsia"/>
          <w:noProof/>
          <w:sz w:val="24"/>
          <w:szCs w:val="24"/>
          <w:lang w:eastAsia="zh-CN"/>
        </w:rPr>
      </w:pPr>
      <w:r w:rsidRPr="00DB58B4">
        <w:rPr>
          <w:rFonts w:eastAsiaTheme="minorEastAsia" w:hint="eastAsia"/>
          <w:noProof/>
          <w:sz w:val="24"/>
          <w:szCs w:val="24"/>
          <w:lang w:eastAsia="zh-CN"/>
        </w:rPr>
        <w:t>如果</w:t>
      </w:r>
      <w:r w:rsidRPr="00DB58B4">
        <w:rPr>
          <w:rFonts w:eastAsiaTheme="minorEastAsia"/>
          <w:noProof/>
          <w:sz w:val="24"/>
          <w:szCs w:val="24"/>
          <w:lang w:eastAsia="zh-CN"/>
        </w:rPr>
        <w:t>执行中的各个阶段在某一年中具有</w:t>
      </w:r>
      <w:r w:rsidRPr="00DB58B4">
        <w:rPr>
          <w:rFonts w:eastAsiaTheme="minorEastAsia" w:hint="eastAsia"/>
          <w:noProof/>
          <w:sz w:val="24"/>
          <w:szCs w:val="24"/>
          <w:lang w:eastAsia="zh-CN"/>
        </w:rPr>
        <w:t>每一《</w:t>
      </w:r>
      <w:r w:rsidRPr="00DB58B4">
        <w:rPr>
          <w:rFonts w:eastAsiaTheme="minorEastAsia"/>
          <w:noProof/>
          <w:sz w:val="24"/>
          <w:szCs w:val="24"/>
          <w:lang w:eastAsia="zh-CN"/>
        </w:rPr>
        <w:t>协定</w:t>
      </w:r>
      <w:r w:rsidRPr="00DB58B4">
        <w:rPr>
          <w:rFonts w:eastAsiaTheme="minorEastAsia" w:hint="eastAsia"/>
          <w:noProof/>
          <w:sz w:val="24"/>
          <w:szCs w:val="24"/>
          <w:lang w:eastAsia="zh-CN"/>
        </w:rPr>
        <w:t>》</w:t>
      </w:r>
      <w:r w:rsidRPr="00DB58B4">
        <w:rPr>
          <w:rFonts w:eastAsiaTheme="minorEastAsia"/>
          <w:noProof/>
          <w:sz w:val="24"/>
          <w:szCs w:val="24"/>
          <w:lang w:eastAsia="zh-CN"/>
        </w:rPr>
        <w:t>附录</w:t>
      </w:r>
      <w:r w:rsidRPr="00DB58B4">
        <w:rPr>
          <w:rFonts w:eastAsiaTheme="minorEastAsia"/>
          <w:noProof/>
          <w:sz w:val="24"/>
          <w:szCs w:val="24"/>
          <w:lang w:eastAsia="zh-CN"/>
        </w:rPr>
        <w:t>2-A</w:t>
      </w:r>
      <w:r w:rsidRPr="00DB58B4">
        <w:rPr>
          <w:rFonts w:eastAsiaTheme="minorEastAsia" w:hint="eastAsia"/>
          <w:noProof/>
          <w:sz w:val="24"/>
          <w:szCs w:val="24"/>
          <w:lang w:eastAsia="zh-CN"/>
        </w:rPr>
        <w:t>的</w:t>
      </w:r>
      <w:r w:rsidRPr="00DB58B4">
        <w:rPr>
          <w:rFonts w:eastAsiaTheme="minorEastAsia"/>
          <w:noProof/>
          <w:sz w:val="24"/>
          <w:szCs w:val="24"/>
          <w:lang w:eastAsia="zh-CN"/>
        </w:rPr>
        <w:t>不同</w:t>
      </w:r>
      <w:r w:rsidR="002B75BD">
        <w:rPr>
          <w:rFonts w:eastAsiaTheme="minorEastAsia"/>
          <w:noProof/>
          <w:sz w:val="24"/>
          <w:szCs w:val="24"/>
          <w:lang w:eastAsia="zh-CN"/>
        </w:rPr>
        <w:t>氯氟烃</w:t>
      </w:r>
      <w:r w:rsidRPr="00DB58B4">
        <w:rPr>
          <w:rFonts w:eastAsiaTheme="minorEastAsia"/>
          <w:noProof/>
          <w:sz w:val="24"/>
          <w:szCs w:val="24"/>
          <w:lang w:eastAsia="zh-CN"/>
        </w:rPr>
        <w:t>消费指标，</w:t>
      </w:r>
      <w:r w:rsidRPr="00DB58B4">
        <w:rPr>
          <w:rFonts w:eastAsiaTheme="minorEastAsia" w:hint="eastAsia"/>
          <w:noProof/>
          <w:sz w:val="24"/>
          <w:szCs w:val="24"/>
          <w:lang w:eastAsia="zh-CN"/>
        </w:rPr>
        <w:t>应该</w:t>
      </w:r>
      <w:r w:rsidRPr="00DB58B4">
        <w:rPr>
          <w:rFonts w:eastAsiaTheme="minorEastAsia"/>
          <w:noProof/>
          <w:sz w:val="24"/>
          <w:szCs w:val="24"/>
          <w:lang w:eastAsia="zh-CN"/>
        </w:rPr>
        <w:t>用较低的</w:t>
      </w:r>
      <w:r w:rsidR="002B75BD">
        <w:rPr>
          <w:rFonts w:eastAsiaTheme="minorEastAsia"/>
          <w:noProof/>
          <w:sz w:val="24"/>
          <w:szCs w:val="24"/>
          <w:lang w:eastAsia="zh-CN"/>
        </w:rPr>
        <w:t>氯氟烃</w:t>
      </w:r>
      <w:r w:rsidRPr="00DB58B4">
        <w:rPr>
          <w:rFonts w:eastAsiaTheme="minorEastAsia"/>
          <w:noProof/>
          <w:sz w:val="24"/>
          <w:szCs w:val="24"/>
          <w:lang w:eastAsia="zh-CN"/>
        </w:rPr>
        <w:t>消费指标作为遵守</w:t>
      </w:r>
      <w:r w:rsidRPr="00DB58B4">
        <w:rPr>
          <w:rFonts w:eastAsiaTheme="minorEastAsia" w:hint="eastAsia"/>
          <w:noProof/>
          <w:sz w:val="24"/>
          <w:szCs w:val="24"/>
          <w:lang w:eastAsia="zh-CN"/>
        </w:rPr>
        <w:t>这些</w:t>
      </w:r>
      <w:r w:rsidRPr="00DB58B4">
        <w:rPr>
          <w:rFonts w:eastAsiaTheme="minorEastAsia"/>
          <w:noProof/>
          <w:sz w:val="24"/>
          <w:szCs w:val="24"/>
          <w:lang w:eastAsia="zh-CN"/>
        </w:rPr>
        <w:t>协定</w:t>
      </w:r>
      <w:r w:rsidRPr="00DB58B4">
        <w:rPr>
          <w:rFonts w:eastAsiaTheme="minorEastAsia" w:hint="eastAsia"/>
          <w:noProof/>
          <w:sz w:val="24"/>
          <w:szCs w:val="24"/>
          <w:lang w:eastAsia="zh-CN"/>
        </w:rPr>
        <w:t>的</w:t>
      </w:r>
      <w:r w:rsidRPr="00DB58B4">
        <w:rPr>
          <w:rFonts w:eastAsiaTheme="minorEastAsia"/>
          <w:noProof/>
          <w:sz w:val="24"/>
          <w:szCs w:val="24"/>
          <w:lang w:eastAsia="zh-CN"/>
        </w:rPr>
        <w:t>参考，并将作为独立核查的</w:t>
      </w:r>
      <w:r w:rsidRPr="00DB58B4">
        <w:rPr>
          <w:rFonts w:eastAsiaTheme="minorEastAsia" w:hint="eastAsia"/>
          <w:noProof/>
          <w:sz w:val="24"/>
          <w:szCs w:val="24"/>
          <w:lang w:eastAsia="zh-CN"/>
        </w:rPr>
        <w:t>依据</w:t>
      </w:r>
      <w:r w:rsidRPr="00DB58B4">
        <w:rPr>
          <w:rFonts w:eastAsiaTheme="minorEastAsia"/>
          <w:noProof/>
          <w:sz w:val="24"/>
          <w:szCs w:val="24"/>
          <w:lang w:eastAsia="zh-CN"/>
        </w:rPr>
        <w:t>。</w:t>
      </w:r>
    </w:p>
    <w:p w14:paraId="0401886F" w14:textId="77777777" w:rsidR="00DB58B4" w:rsidRPr="00DB58B4" w:rsidRDefault="00DB58B4" w:rsidP="00DB58B4">
      <w:pPr>
        <w:spacing w:before="120" w:after="240"/>
        <w:jc w:val="left"/>
        <w:rPr>
          <w:rFonts w:ascii="SimHei" w:eastAsia="SimHei"/>
          <w:bCs/>
          <w:sz w:val="24"/>
          <w:szCs w:val="24"/>
          <w:lang w:eastAsia="zh-CN"/>
        </w:rPr>
      </w:pPr>
      <w:r w:rsidRPr="00DB58B4">
        <w:rPr>
          <w:rFonts w:ascii="SimHei" w:eastAsia="SimHei" w:hint="eastAsia"/>
          <w:bCs/>
          <w:noProof/>
          <w:sz w:val="24"/>
          <w:szCs w:val="24"/>
          <w:lang w:eastAsia="zh-CN"/>
        </w:rPr>
        <w:t>附录</w:t>
      </w:r>
      <w:r w:rsidRPr="00DB58B4">
        <w:rPr>
          <w:rFonts w:eastAsiaTheme="minorEastAsia"/>
          <w:bCs/>
          <w:noProof/>
          <w:sz w:val="24"/>
          <w:szCs w:val="24"/>
          <w:lang w:eastAsia="zh-CN"/>
        </w:rPr>
        <w:t xml:space="preserve"> 5-A</w:t>
      </w:r>
      <w:r w:rsidRPr="00DB58B4">
        <w:rPr>
          <w:rFonts w:ascii="SimHei" w:eastAsia="SimHei" w:hint="eastAsia"/>
          <w:bCs/>
          <w:noProof/>
          <w:sz w:val="24"/>
          <w:szCs w:val="24"/>
          <w:lang w:eastAsia="zh-CN"/>
        </w:rPr>
        <w:t>：监测机构和作用</w:t>
      </w:r>
    </w:p>
    <w:p w14:paraId="49DBCC7C" w14:textId="266746D7" w:rsidR="00DB58B4" w:rsidRPr="00DB58B4" w:rsidRDefault="00DB58B4" w:rsidP="00DB58B4">
      <w:pPr>
        <w:spacing w:before="100" w:beforeAutospacing="1" w:after="100" w:afterAutospacing="1"/>
        <w:jc w:val="left"/>
        <w:rPr>
          <w:rFonts w:eastAsia="Times New Roman"/>
          <w:sz w:val="24"/>
          <w:szCs w:val="24"/>
          <w:lang w:eastAsia="zh-CN"/>
        </w:rPr>
      </w:pPr>
      <w:r w:rsidRPr="00307A05">
        <w:rPr>
          <w:rFonts w:eastAsia="Times New Roman"/>
          <w:bCs/>
          <w:noProof/>
          <w:sz w:val="24"/>
          <w:szCs w:val="24"/>
          <w:lang w:val="en-US" w:eastAsia="zh-CN"/>
        </w:rPr>
        <w:lastRenderedPageBreak/>
        <w:t>1.</w:t>
      </w:r>
      <w:r w:rsidRPr="00DB58B4">
        <w:rPr>
          <w:rFonts w:ascii="SimHei" w:eastAsia="Times New Roman"/>
          <w:bCs/>
          <w:noProof/>
          <w:sz w:val="24"/>
          <w:szCs w:val="24"/>
          <w:lang w:val="en-US" w:eastAsia="zh-CN"/>
        </w:rPr>
        <w:tab/>
      </w:r>
      <w:r w:rsidR="00CD1E24" w:rsidRPr="00CD1E24">
        <w:rPr>
          <w:rFonts w:ascii="SimSun" w:hAnsi="SimSun" w:cs="SimSun" w:hint="eastAsia"/>
          <w:sz w:val="24"/>
          <w:szCs w:val="24"/>
          <w:lang w:val="en-US" w:eastAsia="zh-CN"/>
        </w:rPr>
        <w:t>政府将在牵头执行机构的协助下，通过国家保护臭氧层机构进行全面监测。国家保护臭氧层机构将向牵头执行机构提交计划执行情况年度进度报告。</w:t>
      </w:r>
    </w:p>
    <w:p w14:paraId="5BACCF48" w14:textId="34B4563A" w:rsidR="002A704E" w:rsidRDefault="00DB58B4" w:rsidP="00DB58B4">
      <w:pPr>
        <w:spacing w:before="100" w:beforeAutospacing="1" w:after="100" w:afterAutospacing="1"/>
        <w:jc w:val="left"/>
        <w:rPr>
          <w:rFonts w:eastAsiaTheme="minorEastAsia"/>
          <w:sz w:val="24"/>
          <w:szCs w:val="24"/>
          <w:lang w:eastAsia="zh-CN"/>
        </w:rPr>
      </w:pPr>
      <w:r w:rsidRPr="00DB58B4">
        <w:rPr>
          <w:rFonts w:eastAsia="Times New Roman"/>
          <w:sz w:val="24"/>
          <w:szCs w:val="24"/>
          <w:lang w:val="en-US" w:eastAsia="zh-CN"/>
        </w:rPr>
        <w:t>2.</w:t>
      </w:r>
      <w:r w:rsidRPr="00DB58B4">
        <w:rPr>
          <w:rFonts w:eastAsiaTheme="minorEastAsia"/>
          <w:sz w:val="24"/>
          <w:szCs w:val="24"/>
          <w:lang w:val="en-US" w:eastAsia="zh-CN"/>
        </w:rPr>
        <w:tab/>
      </w:r>
      <w:r w:rsidR="002A704E" w:rsidRPr="002A704E">
        <w:rPr>
          <w:rFonts w:eastAsiaTheme="minorEastAsia"/>
          <w:sz w:val="24"/>
          <w:szCs w:val="24"/>
          <w:lang w:eastAsia="zh-CN"/>
        </w:rPr>
        <w:t>将根据相关政府部门登记的物质进出口官方数据监测和确定消费量。</w:t>
      </w:r>
      <w:r w:rsidR="000C6D19" w:rsidRPr="00CD1E24">
        <w:rPr>
          <w:rFonts w:ascii="SimSun" w:hAnsi="SimSun" w:cs="SimSun" w:hint="eastAsia"/>
          <w:sz w:val="24"/>
          <w:szCs w:val="24"/>
          <w:lang w:val="en-US" w:eastAsia="zh-CN"/>
        </w:rPr>
        <w:t>国家保护臭氧层机构</w:t>
      </w:r>
      <w:r w:rsidR="002A704E" w:rsidRPr="002A704E">
        <w:rPr>
          <w:rFonts w:eastAsiaTheme="minorEastAsia"/>
          <w:sz w:val="24"/>
          <w:szCs w:val="24"/>
          <w:lang w:eastAsia="zh-CN"/>
        </w:rPr>
        <w:t>将每年在相关截止日期或之前汇编和报告以下数据和信息</w:t>
      </w:r>
      <w:r w:rsidR="002A704E">
        <w:rPr>
          <w:rFonts w:eastAsiaTheme="minorEastAsia" w:hint="eastAsia"/>
          <w:sz w:val="24"/>
          <w:szCs w:val="24"/>
          <w:lang w:eastAsia="zh-CN"/>
        </w:rPr>
        <w:t>：</w:t>
      </w:r>
    </w:p>
    <w:p w14:paraId="5AC0B662" w14:textId="77777777" w:rsidR="00307A05" w:rsidRPr="00307A05" w:rsidRDefault="00307A05" w:rsidP="00307A05">
      <w:pPr>
        <w:spacing w:before="100" w:beforeAutospacing="1" w:after="100" w:afterAutospacing="1"/>
        <w:ind w:firstLineChars="295" w:firstLine="708"/>
        <w:jc w:val="left"/>
        <w:rPr>
          <w:sz w:val="24"/>
          <w:szCs w:val="24"/>
          <w:lang w:val="en-US" w:eastAsia="zh-CN"/>
        </w:rPr>
      </w:pPr>
      <w:r w:rsidRPr="00307A05">
        <w:rPr>
          <w:sz w:val="24"/>
          <w:szCs w:val="24"/>
          <w:lang w:val="en-US" w:eastAsia="zh-CN"/>
        </w:rPr>
        <w:t>(a)</w:t>
      </w:r>
      <w:r w:rsidRPr="00307A05">
        <w:rPr>
          <w:sz w:val="24"/>
          <w:szCs w:val="24"/>
          <w:lang w:val="en-US" w:eastAsia="zh-CN"/>
        </w:rPr>
        <w:tab/>
      </w:r>
      <w:r w:rsidR="000C6D19" w:rsidRPr="00307A05">
        <w:rPr>
          <w:sz w:val="24"/>
          <w:szCs w:val="24"/>
          <w:lang w:eastAsia="zh-CN"/>
        </w:rPr>
        <w:t>根据《蒙特利尔议定书》第</w:t>
      </w:r>
      <w:r w:rsidR="000C6D19" w:rsidRPr="00307A05">
        <w:rPr>
          <w:sz w:val="24"/>
          <w:szCs w:val="24"/>
          <w:lang w:eastAsia="zh-CN"/>
        </w:rPr>
        <w:t>7</w:t>
      </w:r>
      <w:r w:rsidR="000C6D19" w:rsidRPr="00307A05">
        <w:rPr>
          <w:sz w:val="24"/>
          <w:szCs w:val="24"/>
          <w:lang w:eastAsia="zh-CN"/>
        </w:rPr>
        <w:t>条向臭氧秘书处提交物质消费报告；</w:t>
      </w:r>
    </w:p>
    <w:p w14:paraId="104099CD" w14:textId="11723C80" w:rsidR="00DB58B4" w:rsidRDefault="00307A05" w:rsidP="00307A05">
      <w:pPr>
        <w:spacing w:before="100" w:beforeAutospacing="1" w:after="100" w:afterAutospacing="1"/>
        <w:ind w:firstLineChars="295" w:firstLine="708"/>
        <w:jc w:val="left"/>
        <w:rPr>
          <w:sz w:val="24"/>
          <w:szCs w:val="24"/>
          <w:lang w:val="en-US" w:eastAsia="zh-CN"/>
        </w:rPr>
      </w:pPr>
      <w:r w:rsidRPr="00307A05">
        <w:rPr>
          <w:sz w:val="24"/>
          <w:szCs w:val="24"/>
          <w:lang w:val="en-US" w:eastAsia="zh-CN"/>
        </w:rPr>
        <w:t>(b)</w:t>
      </w:r>
      <w:r w:rsidRPr="00307A05">
        <w:rPr>
          <w:sz w:val="24"/>
          <w:szCs w:val="24"/>
          <w:lang w:val="en-US" w:eastAsia="zh-CN"/>
        </w:rPr>
        <w:tab/>
      </w:r>
      <w:r w:rsidR="000C6D19" w:rsidRPr="00307A05">
        <w:rPr>
          <w:sz w:val="24"/>
          <w:szCs w:val="24"/>
          <w:lang w:eastAsia="zh-CN"/>
        </w:rPr>
        <w:t>向多边基金秘书处提交国家方案数据报告。</w:t>
      </w:r>
    </w:p>
    <w:p w14:paraId="0E144C96" w14:textId="5E2A182B" w:rsidR="00AA4935" w:rsidRPr="00AA4935" w:rsidRDefault="00AA4935" w:rsidP="00FE5C54">
      <w:pPr>
        <w:spacing w:before="100" w:beforeAutospacing="1" w:after="100" w:afterAutospacing="1"/>
        <w:ind w:left="90"/>
        <w:jc w:val="left"/>
        <w:rPr>
          <w:sz w:val="24"/>
          <w:szCs w:val="24"/>
          <w:lang w:eastAsia="zh-CN"/>
        </w:rPr>
      </w:pPr>
      <w:r>
        <w:rPr>
          <w:sz w:val="24"/>
          <w:szCs w:val="24"/>
          <w:lang w:val="en-US" w:eastAsia="zh-CN"/>
        </w:rPr>
        <w:t xml:space="preserve">3. </w:t>
      </w:r>
      <w:r>
        <w:rPr>
          <w:sz w:val="24"/>
          <w:szCs w:val="24"/>
          <w:lang w:val="en-US" w:eastAsia="zh-CN"/>
        </w:rPr>
        <w:tab/>
      </w:r>
      <w:r w:rsidR="00FE5C54" w:rsidRPr="00AA4935">
        <w:rPr>
          <w:sz w:val="24"/>
          <w:szCs w:val="24"/>
          <w:lang w:eastAsia="zh-CN"/>
        </w:rPr>
        <w:t>牵头</w:t>
      </w:r>
      <w:r w:rsidR="00FE5C54" w:rsidRPr="00CD1E24">
        <w:rPr>
          <w:rFonts w:ascii="SimSun" w:hAnsi="SimSun" w:cs="SimSun" w:hint="eastAsia"/>
          <w:sz w:val="24"/>
          <w:szCs w:val="24"/>
          <w:lang w:val="en-US" w:eastAsia="zh-CN"/>
        </w:rPr>
        <w:t>执行机构</w:t>
      </w:r>
      <w:r w:rsidR="00FE5C54">
        <w:rPr>
          <w:rFonts w:ascii="SimSun" w:hAnsi="SimSun" w:cs="SimSun" w:hint="eastAsia"/>
          <w:sz w:val="24"/>
          <w:szCs w:val="24"/>
          <w:lang w:val="en-US" w:eastAsia="zh-CN"/>
        </w:rPr>
        <w:t>将</w:t>
      </w:r>
      <w:r w:rsidR="00FE5C54" w:rsidRPr="00AA4935">
        <w:rPr>
          <w:sz w:val="24"/>
          <w:szCs w:val="24"/>
          <w:lang w:eastAsia="zh-CN"/>
        </w:rPr>
        <w:t>指派独立的地</w:t>
      </w:r>
      <w:r w:rsidR="00FE5C54">
        <w:rPr>
          <w:rFonts w:hint="eastAsia"/>
          <w:sz w:val="24"/>
          <w:szCs w:val="24"/>
          <w:lang w:eastAsia="zh-CN"/>
        </w:rPr>
        <w:t>方</w:t>
      </w:r>
      <w:r w:rsidR="00FE5C54" w:rsidRPr="00AA4935">
        <w:rPr>
          <w:sz w:val="24"/>
          <w:szCs w:val="24"/>
          <w:lang w:eastAsia="zh-CN"/>
        </w:rPr>
        <w:t>企业或独立的地</w:t>
      </w:r>
      <w:r w:rsidR="00FE5C54">
        <w:rPr>
          <w:rFonts w:hint="eastAsia"/>
          <w:sz w:val="24"/>
          <w:szCs w:val="24"/>
          <w:lang w:eastAsia="zh-CN"/>
        </w:rPr>
        <w:t>方</w:t>
      </w:r>
      <w:r w:rsidR="00FE5C54" w:rsidRPr="00AA4935">
        <w:rPr>
          <w:sz w:val="24"/>
          <w:szCs w:val="24"/>
          <w:lang w:eastAsia="zh-CN"/>
        </w:rPr>
        <w:t>顾问监</w:t>
      </w:r>
      <w:r w:rsidR="00FE5C54">
        <w:rPr>
          <w:rFonts w:hint="eastAsia"/>
          <w:sz w:val="24"/>
          <w:szCs w:val="24"/>
          <w:lang w:eastAsia="zh-CN"/>
        </w:rPr>
        <w:t>测</w:t>
      </w:r>
      <w:r w:rsidRPr="00AA4935">
        <w:rPr>
          <w:sz w:val="24"/>
          <w:szCs w:val="24"/>
          <w:lang w:eastAsia="zh-CN"/>
        </w:rPr>
        <w:t>计划</w:t>
      </w:r>
      <w:r w:rsidR="00FE5C54" w:rsidRPr="00AA4935">
        <w:rPr>
          <w:sz w:val="24"/>
          <w:szCs w:val="24"/>
          <w:lang w:eastAsia="zh-CN"/>
        </w:rPr>
        <w:t>的</w:t>
      </w:r>
      <w:r>
        <w:rPr>
          <w:rFonts w:hint="eastAsia"/>
          <w:sz w:val="24"/>
          <w:szCs w:val="24"/>
          <w:lang w:eastAsia="zh-CN"/>
        </w:rPr>
        <w:t>编制工作</w:t>
      </w:r>
      <w:r w:rsidR="00FE5C54">
        <w:rPr>
          <w:rFonts w:hint="eastAsia"/>
          <w:sz w:val="24"/>
          <w:szCs w:val="24"/>
          <w:lang w:eastAsia="zh-CN"/>
        </w:rPr>
        <w:t>并核</w:t>
      </w:r>
      <w:r w:rsidR="00FE5C54" w:rsidRPr="00AA4935">
        <w:rPr>
          <w:sz w:val="24"/>
          <w:szCs w:val="24"/>
          <w:lang w:eastAsia="zh-CN"/>
        </w:rPr>
        <w:t>查</w:t>
      </w:r>
      <w:r w:rsidRPr="00AA4935">
        <w:rPr>
          <w:sz w:val="24"/>
          <w:szCs w:val="24"/>
          <w:lang w:eastAsia="zh-CN"/>
        </w:rPr>
        <w:t>绩效目标</w:t>
      </w:r>
      <w:r w:rsidR="00FE5C54">
        <w:rPr>
          <w:rFonts w:hint="eastAsia"/>
          <w:sz w:val="24"/>
          <w:szCs w:val="24"/>
          <w:lang w:eastAsia="zh-CN"/>
        </w:rPr>
        <w:t>的</w:t>
      </w:r>
      <w:r w:rsidRPr="00AA4935">
        <w:rPr>
          <w:sz w:val="24"/>
          <w:szCs w:val="24"/>
          <w:lang w:eastAsia="zh-CN"/>
        </w:rPr>
        <w:t>实现情况。负责核查的企业或顾问</w:t>
      </w:r>
      <w:r w:rsidR="00FE5C54" w:rsidRPr="00AA4935">
        <w:rPr>
          <w:sz w:val="24"/>
          <w:szCs w:val="24"/>
          <w:lang w:eastAsia="zh-CN"/>
        </w:rPr>
        <w:t>将</w:t>
      </w:r>
      <w:r w:rsidR="00FE5C54">
        <w:rPr>
          <w:rFonts w:hint="eastAsia"/>
          <w:sz w:val="24"/>
          <w:szCs w:val="24"/>
          <w:lang w:eastAsia="zh-CN"/>
        </w:rPr>
        <w:t>对有关</w:t>
      </w:r>
      <w:r w:rsidR="00FE5C54" w:rsidRPr="00AA4935">
        <w:rPr>
          <w:sz w:val="24"/>
          <w:szCs w:val="24"/>
          <w:lang w:eastAsia="zh-CN"/>
        </w:rPr>
        <w:t>计划执行</w:t>
      </w:r>
      <w:r w:rsidR="00FE5C54">
        <w:rPr>
          <w:rFonts w:hint="eastAsia"/>
          <w:sz w:val="24"/>
          <w:szCs w:val="24"/>
          <w:lang w:eastAsia="zh-CN"/>
        </w:rPr>
        <w:t>工作的</w:t>
      </w:r>
      <w:r w:rsidR="00FE5C54" w:rsidRPr="00AA4935">
        <w:rPr>
          <w:sz w:val="24"/>
          <w:szCs w:val="24"/>
          <w:lang w:eastAsia="zh-CN"/>
        </w:rPr>
        <w:t>相关技术和财务信息</w:t>
      </w:r>
      <w:r w:rsidR="00FE5C54">
        <w:rPr>
          <w:rFonts w:hint="eastAsia"/>
          <w:sz w:val="24"/>
          <w:szCs w:val="24"/>
          <w:lang w:eastAsia="zh-CN"/>
        </w:rPr>
        <w:t>享有全面准入权</w:t>
      </w:r>
      <w:r w:rsidRPr="00AA4935">
        <w:rPr>
          <w:sz w:val="24"/>
          <w:szCs w:val="24"/>
          <w:lang w:eastAsia="zh-CN"/>
        </w:rPr>
        <w:t>。</w:t>
      </w:r>
    </w:p>
    <w:p w14:paraId="1958FE67" w14:textId="77777777" w:rsidR="00DB58B4" w:rsidRPr="00DB58B4" w:rsidRDefault="00DB58B4" w:rsidP="00DB58B4">
      <w:pPr>
        <w:keepNext/>
        <w:keepLines/>
        <w:topLinePunct/>
        <w:spacing w:after="240"/>
        <w:rPr>
          <w:rFonts w:ascii="SimHei" w:eastAsia="SimHei"/>
          <w:bCs/>
          <w:sz w:val="24"/>
          <w:szCs w:val="24"/>
          <w:lang w:eastAsia="zh-CN"/>
        </w:rPr>
      </w:pPr>
      <w:r w:rsidRPr="00DB58B4">
        <w:rPr>
          <w:rFonts w:ascii="SimHei" w:eastAsia="SimHei" w:hint="eastAsia"/>
          <w:bCs/>
          <w:noProof/>
          <w:sz w:val="24"/>
          <w:szCs w:val="24"/>
          <w:lang w:eastAsia="zh-CN"/>
        </w:rPr>
        <w:t>附录</w:t>
      </w:r>
      <w:r w:rsidRPr="00DB58B4">
        <w:rPr>
          <w:rFonts w:eastAsiaTheme="minorEastAsia"/>
          <w:bCs/>
          <w:noProof/>
          <w:sz w:val="24"/>
          <w:szCs w:val="24"/>
          <w:lang w:eastAsia="zh-CN"/>
        </w:rPr>
        <w:t xml:space="preserve"> 6-A</w:t>
      </w:r>
      <w:r w:rsidRPr="00DB58B4">
        <w:rPr>
          <w:rFonts w:ascii="SimHei" w:eastAsia="SimHei" w:hint="eastAsia"/>
          <w:bCs/>
          <w:noProof/>
          <w:sz w:val="24"/>
          <w:szCs w:val="24"/>
          <w:lang w:eastAsia="zh-CN"/>
        </w:rPr>
        <w:t>：牵头执行机构的作用</w:t>
      </w:r>
    </w:p>
    <w:p w14:paraId="0624805A" w14:textId="77777777" w:rsidR="00DB58B4" w:rsidRPr="00307A05" w:rsidRDefault="00DB58B4" w:rsidP="00307A05">
      <w:pPr>
        <w:pStyle w:val="Heading1"/>
        <w:keepNext/>
        <w:keepLines/>
        <w:numPr>
          <w:ilvl w:val="0"/>
          <w:numId w:val="34"/>
        </w:numPr>
        <w:tabs>
          <w:tab w:val="num" w:pos="720"/>
        </w:tabs>
        <w:topLinePunct/>
        <w:rPr>
          <w:rFonts w:eastAsiaTheme="minorEastAsia"/>
          <w:sz w:val="24"/>
          <w:szCs w:val="24"/>
        </w:rPr>
      </w:pPr>
      <w:r w:rsidRPr="00307A05">
        <w:rPr>
          <w:rFonts w:ascii="SimSun" w:eastAsiaTheme="minorEastAsia" w:hint="eastAsia"/>
          <w:noProof/>
          <w:sz w:val="24"/>
          <w:szCs w:val="24"/>
          <w:lang w:eastAsia="zh-CN"/>
        </w:rPr>
        <w:t>牵头执行机构将负责一系列活动。</w:t>
      </w:r>
      <w:r w:rsidRPr="00307A05">
        <w:rPr>
          <w:rFonts w:ascii="SimSun" w:eastAsiaTheme="minorEastAsia" w:hint="eastAsia"/>
          <w:noProof/>
          <w:sz w:val="24"/>
          <w:szCs w:val="24"/>
        </w:rPr>
        <w:t>至少应包括如下活动：</w:t>
      </w:r>
    </w:p>
    <w:p w14:paraId="415CA262" w14:textId="77777777" w:rsidR="00DB58B4" w:rsidRPr="00DB58B4" w:rsidRDefault="00DB58B4" w:rsidP="00DB58B4">
      <w:pPr>
        <w:keepNext/>
        <w:keepLines/>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确保按照本协定及国家《计划》规定的具体内部程序和要求，进行绩效和财务核查；</w:t>
      </w:r>
    </w:p>
    <w:p w14:paraId="19CE7174"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协助国家根据附录</w:t>
      </w:r>
      <w:r w:rsidRPr="00DB58B4">
        <w:rPr>
          <w:rFonts w:eastAsiaTheme="minorEastAsia"/>
          <w:noProof/>
          <w:sz w:val="24"/>
          <w:szCs w:val="24"/>
          <w:lang w:eastAsia="zh-CN"/>
        </w:rPr>
        <w:t>4-A</w:t>
      </w:r>
      <w:r w:rsidRPr="00DB58B4">
        <w:rPr>
          <w:rFonts w:ascii="SimSun" w:eastAsiaTheme="minorEastAsia" w:hint="eastAsia"/>
          <w:noProof/>
          <w:sz w:val="24"/>
          <w:szCs w:val="24"/>
          <w:lang w:eastAsia="zh-CN"/>
        </w:rPr>
        <w:t>编制《</w:t>
      </w:r>
      <w:r w:rsidRPr="00DB58B4">
        <w:rPr>
          <w:rFonts w:ascii="SimSun" w:eastAsiaTheme="minorEastAsia"/>
          <w:noProof/>
          <w:sz w:val="24"/>
          <w:szCs w:val="24"/>
          <w:lang w:eastAsia="zh-CN"/>
        </w:rPr>
        <w:t>付款</w:t>
      </w:r>
      <w:r w:rsidRPr="00DB58B4">
        <w:rPr>
          <w:rFonts w:ascii="SimSun" w:eastAsiaTheme="minorEastAsia" w:hint="eastAsia"/>
          <w:noProof/>
          <w:sz w:val="24"/>
          <w:szCs w:val="24"/>
          <w:lang w:eastAsia="zh-CN"/>
        </w:rPr>
        <w:t>执行计划和计划》；</w:t>
      </w:r>
    </w:p>
    <w:p w14:paraId="1FE33F8A"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向执行委员会提供独立核查报告，说明各项目标已实现且相关付款活动已根据附录</w:t>
      </w:r>
      <w:r w:rsidRPr="00DB58B4">
        <w:rPr>
          <w:rFonts w:eastAsiaTheme="minorEastAsia"/>
          <w:noProof/>
          <w:sz w:val="24"/>
          <w:szCs w:val="24"/>
          <w:lang w:eastAsia="zh-CN"/>
        </w:rPr>
        <w:t>4-A</w:t>
      </w:r>
      <w:r w:rsidRPr="00DB58B4">
        <w:rPr>
          <w:rFonts w:ascii="SimSun" w:eastAsiaTheme="minorEastAsia" w:hint="eastAsia"/>
          <w:noProof/>
          <w:sz w:val="24"/>
          <w:szCs w:val="24"/>
          <w:lang w:eastAsia="zh-CN"/>
        </w:rPr>
        <w:t>按照执行计划的要求完成；</w:t>
      </w:r>
    </w:p>
    <w:p w14:paraId="6C096726"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确保根据附录</w:t>
      </w:r>
      <w:r w:rsidRPr="00DB58B4">
        <w:rPr>
          <w:rFonts w:eastAsiaTheme="minorEastAsia"/>
          <w:noProof/>
          <w:sz w:val="24"/>
          <w:szCs w:val="24"/>
          <w:lang w:eastAsia="zh-CN"/>
        </w:rPr>
        <w:t>4-A</w:t>
      </w:r>
      <w:r w:rsidRPr="00DB58B4">
        <w:rPr>
          <w:rFonts w:ascii="SimSun" w:eastAsiaTheme="minorEastAsia" w:hint="eastAsia"/>
          <w:noProof/>
          <w:sz w:val="24"/>
          <w:szCs w:val="24"/>
          <w:lang w:eastAsia="zh-CN"/>
        </w:rPr>
        <w:t>中第</w:t>
      </w:r>
      <w:r w:rsidRPr="00DB58B4">
        <w:rPr>
          <w:rFonts w:eastAsiaTheme="minorEastAsia"/>
          <w:noProof/>
          <w:sz w:val="24"/>
          <w:szCs w:val="24"/>
          <w:lang w:eastAsia="zh-CN"/>
        </w:rPr>
        <w:t>1</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c</w:t>
      </w:r>
      <w:r w:rsidRPr="00DB58B4">
        <w:rPr>
          <w:rFonts w:ascii="SimSun" w:eastAsiaTheme="minorEastAsia" w:hint="eastAsia"/>
          <w:noProof/>
          <w:sz w:val="24"/>
          <w:szCs w:val="24"/>
          <w:lang w:eastAsia="zh-CN"/>
        </w:rPr>
        <w:t>）项和第</w:t>
      </w:r>
      <w:r w:rsidRPr="00DB58B4">
        <w:rPr>
          <w:rFonts w:eastAsiaTheme="minorEastAsia"/>
          <w:noProof/>
          <w:sz w:val="24"/>
          <w:szCs w:val="24"/>
          <w:lang w:eastAsia="zh-CN"/>
        </w:rPr>
        <w:t>1</w:t>
      </w:r>
      <w:r w:rsidRPr="00DB58B4">
        <w:rPr>
          <w:rFonts w:ascii="SimSun" w:eastAsiaTheme="minorEastAsia" w:hint="eastAsia"/>
          <w:noProof/>
          <w:sz w:val="24"/>
          <w:szCs w:val="24"/>
          <w:lang w:eastAsia="zh-CN"/>
        </w:rPr>
        <w:t>（</w:t>
      </w:r>
      <w:r w:rsidRPr="00DB58B4">
        <w:rPr>
          <w:rFonts w:eastAsiaTheme="minorEastAsia"/>
          <w:noProof/>
          <w:sz w:val="24"/>
          <w:szCs w:val="24"/>
          <w:lang w:eastAsia="zh-CN"/>
        </w:rPr>
        <w:t>d</w:t>
      </w:r>
      <w:r w:rsidRPr="00DB58B4">
        <w:rPr>
          <w:rFonts w:ascii="SimSun" w:eastAsiaTheme="minorEastAsia" w:hint="eastAsia"/>
          <w:noProof/>
          <w:sz w:val="24"/>
          <w:szCs w:val="24"/>
          <w:lang w:eastAsia="zh-CN"/>
        </w:rPr>
        <w:t>）项将经验和进展反映在最新总体计划和未来的《</w:t>
      </w:r>
      <w:r w:rsidRPr="00DB58B4">
        <w:rPr>
          <w:rFonts w:ascii="SimSun" w:eastAsiaTheme="minorEastAsia"/>
          <w:noProof/>
          <w:sz w:val="24"/>
          <w:szCs w:val="24"/>
          <w:lang w:eastAsia="zh-CN"/>
        </w:rPr>
        <w:t>付款</w:t>
      </w:r>
      <w:r w:rsidRPr="00DB58B4">
        <w:rPr>
          <w:rFonts w:ascii="SimSun" w:eastAsiaTheme="minorEastAsia" w:hint="eastAsia"/>
          <w:noProof/>
          <w:sz w:val="24"/>
          <w:szCs w:val="24"/>
          <w:lang w:eastAsia="zh-CN"/>
        </w:rPr>
        <w:t>执行计划》中；</w:t>
      </w:r>
    </w:p>
    <w:p w14:paraId="3FC70ABA"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完成附录</w:t>
      </w:r>
      <w:r w:rsidRPr="00DB58B4">
        <w:rPr>
          <w:rFonts w:eastAsiaTheme="minorEastAsia"/>
          <w:noProof/>
          <w:sz w:val="24"/>
          <w:szCs w:val="24"/>
          <w:lang w:eastAsia="zh-CN"/>
        </w:rPr>
        <w:t>4-A</w:t>
      </w:r>
      <w:r w:rsidRPr="00DB58B4">
        <w:rPr>
          <w:rFonts w:ascii="SimSun" w:eastAsiaTheme="minorEastAsia" w:hint="eastAsia"/>
          <w:noProof/>
          <w:sz w:val="24"/>
          <w:szCs w:val="24"/>
          <w:lang w:eastAsia="zh-CN"/>
        </w:rPr>
        <w:t>所列《</w:t>
      </w:r>
      <w:r w:rsidRPr="00DB58B4">
        <w:rPr>
          <w:rFonts w:ascii="SimSun" w:eastAsiaTheme="minorEastAsia"/>
          <w:noProof/>
          <w:sz w:val="24"/>
          <w:szCs w:val="24"/>
          <w:lang w:eastAsia="zh-CN"/>
        </w:rPr>
        <w:t>付款</w:t>
      </w:r>
      <w:r w:rsidRPr="00DB58B4">
        <w:rPr>
          <w:rFonts w:ascii="SimSun" w:eastAsiaTheme="minorEastAsia" w:hint="eastAsia"/>
          <w:noProof/>
          <w:sz w:val="24"/>
          <w:szCs w:val="24"/>
          <w:lang w:eastAsia="zh-CN"/>
        </w:rPr>
        <w:t>执行情况报告》和《计划》和整体《计划》的报告要求，并应包括合作执行机构实施的活动，以提交执行委员会；</w:t>
      </w:r>
    </w:p>
    <w:p w14:paraId="51F34707" w14:textId="57E700A6" w:rsidR="00DB58B4" w:rsidRPr="00DB58B4" w:rsidRDefault="00DB58B4" w:rsidP="00DB58B4">
      <w:pPr>
        <w:widowControl w:val="0"/>
        <w:numPr>
          <w:ilvl w:val="1"/>
          <w:numId w:val="1"/>
        </w:numPr>
        <w:tabs>
          <w:tab w:val="clear" w:pos="0"/>
          <w:tab w:val="num" w:pos="-720"/>
        </w:tabs>
        <w:spacing w:after="240"/>
        <w:outlineLvl w:val="1"/>
        <w:rPr>
          <w:rFonts w:eastAsiaTheme="minorEastAsia"/>
          <w:sz w:val="24"/>
          <w:lang w:eastAsia="zh-CN"/>
        </w:rPr>
      </w:pPr>
      <w:r w:rsidRPr="00DB58B4">
        <w:rPr>
          <w:rFonts w:eastAsiaTheme="minorEastAsia" w:hint="eastAsia"/>
          <w:sz w:val="24"/>
          <w:lang w:eastAsia="zh-CN"/>
        </w:rPr>
        <w:t>如果</w:t>
      </w:r>
      <w:r w:rsidRPr="00DB58B4">
        <w:rPr>
          <w:rFonts w:eastAsiaTheme="minorEastAsia"/>
          <w:sz w:val="24"/>
          <w:lang w:eastAsia="zh-CN"/>
        </w:rPr>
        <w:t>最后一次资金付款</w:t>
      </w:r>
      <w:r w:rsidRPr="00DB58B4">
        <w:rPr>
          <w:rFonts w:eastAsiaTheme="minorEastAsia" w:hint="eastAsia"/>
          <w:sz w:val="24"/>
          <w:lang w:eastAsia="zh-CN"/>
        </w:rPr>
        <w:t>是</w:t>
      </w:r>
      <w:r w:rsidRPr="00DB58B4">
        <w:rPr>
          <w:rFonts w:eastAsiaTheme="minorEastAsia"/>
          <w:sz w:val="24"/>
          <w:lang w:eastAsia="zh-CN"/>
        </w:rPr>
        <w:t>在确定消费</w:t>
      </w:r>
      <w:r w:rsidRPr="00DB58B4">
        <w:rPr>
          <w:rFonts w:eastAsiaTheme="minorEastAsia" w:hint="eastAsia"/>
          <w:sz w:val="24"/>
          <w:lang w:eastAsia="zh-CN"/>
        </w:rPr>
        <w:t>指标的</w:t>
      </w:r>
      <w:r w:rsidRPr="00DB58B4">
        <w:rPr>
          <w:rFonts w:eastAsiaTheme="minorEastAsia"/>
          <w:sz w:val="24"/>
          <w:lang w:eastAsia="zh-CN"/>
        </w:rPr>
        <w:t>那一年</w:t>
      </w:r>
      <w:r w:rsidRPr="00DB58B4">
        <w:rPr>
          <w:rFonts w:eastAsiaTheme="minorEastAsia" w:hint="eastAsia"/>
          <w:sz w:val="24"/>
          <w:lang w:eastAsia="zh-CN"/>
        </w:rPr>
        <w:t>之前</w:t>
      </w:r>
      <w:r w:rsidRPr="00DB58B4">
        <w:rPr>
          <w:rFonts w:eastAsiaTheme="minorEastAsia"/>
          <w:sz w:val="24"/>
          <w:lang w:eastAsia="zh-CN"/>
        </w:rPr>
        <w:t>一年或更多年之前提出，应在所有预见活动</w:t>
      </w:r>
      <w:r w:rsidRPr="00DB58B4">
        <w:rPr>
          <w:rFonts w:eastAsiaTheme="minorEastAsia" w:hint="eastAsia"/>
          <w:sz w:val="24"/>
          <w:lang w:eastAsia="zh-CN"/>
        </w:rPr>
        <w:t>已经完成</w:t>
      </w:r>
      <w:r w:rsidRPr="00DB58B4">
        <w:rPr>
          <w:rFonts w:eastAsiaTheme="minorEastAsia"/>
          <w:sz w:val="24"/>
          <w:lang w:eastAsia="zh-CN"/>
        </w:rPr>
        <w:t>，且</w:t>
      </w:r>
      <w:r w:rsidR="002B75BD">
        <w:rPr>
          <w:rFonts w:eastAsiaTheme="minorEastAsia" w:hint="eastAsia"/>
          <w:sz w:val="24"/>
          <w:lang w:eastAsia="zh-CN"/>
        </w:rPr>
        <w:t>氯氟烃</w:t>
      </w:r>
      <w:r w:rsidRPr="00DB58B4">
        <w:rPr>
          <w:rFonts w:eastAsiaTheme="minorEastAsia"/>
          <w:sz w:val="24"/>
          <w:lang w:eastAsia="zh-CN"/>
        </w:rPr>
        <w:t>消费</w:t>
      </w:r>
      <w:r w:rsidRPr="00DB58B4">
        <w:rPr>
          <w:rFonts w:eastAsiaTheme="minorEastAsia" w:hint="eastAsia"/>
          <w:sz w:val="24"/>
          <w:lang w:eastAsia="zh-CN"/>
        </w:rPr>
        <w:t>指标已经</w:t>
      </w:r>
      <w:r w:rsidRPr="00DB58B4">
        <w:rPr>
          <w:rFonts w:eastAsiaTheme="minorEastAsia"/>
          <w:sz w:val="24"/>
          <w:lang w:eastAsia="zh-CN"/>
        </w:rPr>
        <w:t>实现</w:t>
      </w:r>
      <w:r w:rsidRPr="00DB58B4">
        <w:rPr>
          <w:rFonts w:eastAsiaTheme="minorEastAsia" w:hint="eastAsia"/>
          <w:sz w:val="24"/>
          <w:lang w:eastAsia="zh-CN"/>
        </w:rPr>
        <w:t>后</w:t>
      </w:r>
      <w:r w:rsidRPr="00DB58B4">
        <w:rPr>
          <w:rFonts w:eastAsiaTheme="minorEastAsia"/>
          <w:sz w:val="24"/>
          <w:lang w:eastAsia="zh-CN"/>
        </w:rPr>
        <w:t>，</w:t>
      </w:r>
      <w:r w:rsidRPr="00DB58B4">
        <w:rPr>
          <w:rFonts w:eastAsiaTheme="minorEastAsia" w:hint="eastAsia"/>
          <w:sz w:val="24"/>
          <w:lang w:eastAsia="zh-CN"/>
        </w:rPr>
        <w:t>提交</w:t>
      </w:r>
      <w:r w:rsidRPr="00DB58B4">
        <w:rPr>
          <w:rFonts w:eastAsiaTheme="minorEastAsia"/>
          <w:sz w:val="24"/>
          <w:lang w:eastAsia="zh-CN"/>
        </w:rPr>
        <w:t>年度付款执行情况报告以及</w:t>
      </w:r>
      <w:r w:rsidRPr="00DB58B4">
        <w:rPr>
          <w:rFonts w:eastAsiaTheme="minorEastAsia" w:hint="eastAsia"/>
          <w:sz w:val="24"/>
          <w:lang w:eastAsia="zh-CN"/>
        </w:rPr>
        <w:t>，</w:t>
      </w:r>
      <w:r w:rsidRPr="00DB58B4">
        <w:rPr>
          <w:rFonts w:eastAsiaTheme="minorEastAsia"/>
          <w:sz w:val="24"/>
          <w:lang w:eastAsia="zh-CN"/>
        </w:rPr>
        <w:t>适用</w:t>
      </w:r>
      <w:r w:rsidRPr="00DB58B4">
        <w:rPr>
          <w:rFonts w:eastAsiaTheme="minorEastAsia" w:hint="eastAsia"/>
          <w:sz w:val="24"/>
          <w:lang w:eastAsia="zh-CN"/>
        </w:rPr>
        <w:t>情况下</w:t>
      </w:r>
      <w:r w:rsidRPr="00DB58B4">
        <w:rPr>
          <w:rFonts w:eastAsiaTheme="minorEastAsia"/>
          <w:sz w:val="24"/>
          <w:lang w:eastAsia="zh-CN"/>
        </w:rPr>
        <w:t>，关于《计划</w:t>
      </w:r>
      <w:r w:rsidRPr="00DB58B4">
        <w:rPr>
          <w:rFonts w:eastAsiaTheme="minorEastAsia" w:hint="eastAsia"/>
          <w:sz w:val="24"/>
          <w:lang w:eastAsia="zh-CN"/>
        </w:rPr>
        <w:t>》</w:t>
      </w:r>
      <w:r w:rsidRPr="00DB58B4">
        <w:rPr>
          <w:rFonts w:eastAsiaTheme="minorEastAsia"/>
          <w:sz w:val="24"/>
          <w:lang w:eastAsia="zh-CN"/>
        </w:rPr>
        <w:t>的现阶段的核查报告；</w:t>
      </w:r>
    </w:p>
    <w:p w14:paraId="7CF8BFFD"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确保由胜任的独立技术专家进行技术审查；</w:t>
      </w:r>
    </w:p>
    <w:p w14:paraId="6DEA550D"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按要求完成的监督任务；</w:t>
      </w:r>
    </w:p>
    <w:p w14:paraId="51CDD593" w14:textId="77777777" w:rsidR="00DB58B4" w:rsidRPr="00DB58B4" w:rsidRDefault="00DB58B4" w:rsidP="00DB58B4">
      <w:pPr>
        <w:widowControl w:val="0"/>
        <w:numPr>
          <w:ilvl w:val="1"/>
          <w:numId w:val="1"/>
        </w:numPr>
        <w:topLinePunct/>
        <w:spacing w:after="240"/>
        <w:outlineLvl w:val="1"/>
        <w:rPr>
          <w:rFonts w:ascii="SimSun" w:eastAsiaTheme="minorEastAsia"/>
          <w:noProof/>
          <w:sz w:val="24"/>
          <w:szCs w:val="24"/>
          <w:lang w:eastAsia="zh-CN"/>
        </w:rPr>
      </w:pPr>
      <w:r w:rsidRPr="00DB58B4">
        <w:rPr>
          <w:rFonts w:ascii="SimSun" w:eastAsiaTheme="minorEastAsia" w:hint="eastAsia"/>
          <w:noProof/>
          <w:sz w:val="24"/>
          <w:szCs w:val="24"/>
          <w:lang w:eastAsia="zh-CN"/>
        </w:rPr>
        <w:t>确保拥有运作机制以便能够以有效透明的方式执行《</w:t>
      </w:r>
      <w:r w:rsidRPr="00DB58B4">
        <w:rPr>
          <w:rFonts w:ascii="SimSun" w:eastAsiaTheme="minorEastAsia"/>
          <w:noProof/>
          <w:sz w:val="24"/>
          <w:szCs w:val="24"/>
          <w:lang w:eastAsia="zh-CN"/>
        </w:rPr>
        <w:t>付款</w:t>
      </w:r>
      <w:r w:rsidRPr="00DB58B4">
        <w:rPr>
          <w:rFonts w:ascii="SimSun" w:eastAsiaTheme="minorEastAsia" w:hint="eastAsia"/>
          <w:noProof/>
          <w:sz w:val="24"/>
          <w:szCs w:val="24"/>
          <w:lang w:eastAsia="zh-CN"/>
        </w:rPr>
        <w:t>执行计划》和准确的</w:t>
      </w:r>
      <w:r w:rsidRPr="00DB58B4">
        <w:rPr>
          <w:rFonts w:ascii="SimSun" w:eastAsiaTheme="minorEastAsia"/>
          <w:noProof/>
          <w:sz w:val="24"/>
          <w:szCs w:val="24"/>
          <w:lang w:eastAsia="zh-CN"/>
        </w:rPr>
        <w:t>数据</w:t>
      </w:r>
      <w:r w:rsidRPr="00DB58B4">
        <w:rPr>
          <w:rFonts w:ascii="SimSun" w:eastAsiaTheme="minorEastAsia" w:hint="eastAsia"/>
          <w:noProof/>
          <w:sz w:val="24"/>
          <w:szCs w:val="24"/>
          <w:lang w:eastAsia="zh-CN"/>
        </w:rPr>
        <w:t>报告；</w:t>
      </w:r>
    </w:p>
    <w:p w14:paraId="608739FF" w14:textId="77777777" w:rsidR="00DB58B4" w:rsidRPr="00DB58B4" w:rsidRDefault="00DB58B4" w:rsidP="00DB58B4">
      <w:pPr>
        <w:widowControl w:val="0"/>
        <w:numPr>
          <w:ilvl w:val="1"/>
          <w:numId w:val="1"/>
        </w:numPr>
        <w:topLinePunct/>
        <w:spacing w:after="240"/>
        <w:outlineLvl w:val="1"/>
        <w:rPr>
          <w:sz w:val="24"/>
          <w:szCs w:val="24"/>
          <w:lang w:eastAsia="zh-CN"/>
        </w:rPr>
      </w:pPr>
      <w:r w:rsidRPr="00DB58B4">
        <w:rPr>
          <w:sz w:val="24"/>
          <w:szCs w:val="24"/>
          <w:lang w:eastAsia="zh-CN"/>
        </w:rPr>
        <w:t>协调合作执行机构的活动，</w:t>
      </w:r>
      <w:r w:rsidRPr="00DB58B4">
        <w:rPr>
          <w:rFonts w:ascii="SimSun" w:eastAsiaTheme="minorEastAsia"/>
          <w:noProof/>
          <w:sz w:val="24"/>
          <w:szCs w:val="24"/>
          <w:lang w:eastAsia="zh-CN"/>
        </w:rPr>
        <w:t>确保活动的适当顺序</w:t>
      </w:r>
      <w:r w:rsidRPr="00DB58B4">
        <w:rPr>
          <w:sz w:val="24"/>
          <w:szCs w:val="24"/>
          <w:lang w:eastAsia="zh-CN"/>
        </w:rPr>
        <w:t>；</w:t>
      </w:r>
    </w:p>
    <w:p w14:paraId="3EC8E46C" w14:textId="77777777" w:rsidR="00DB58B4" w:rsidRPr="00DB58B4" w:rsidRDefault="00DB58B4" w:rsidP="00DB58B4">
      <w:pPr>
        <w:rPr>
          <w:rFonts w:eastAsiaTheme="minorEastAsia"/>
          <w:lang w:eastAsia="zh-CN"/>
        </w:rPr>
      </w:pPr>
    </w:p>
    <w:p w14:paraId="3BEFD595" w14:textId="77777777" w:rsidR="00DB58B4" w:rsidRPr="00DB58B4" w:rsidRDefault="00DB58B4" w:rsidP="00DB58B4">
      <w:pPr>
        <w:keepNext/>
        <w:keepLines/>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lastRenderedPageBreak/>
        <w:t>如果因未遵守本协定第</w:t>
      </w:r>
      <w:r w:rsidRPr="00DB58B4">
        <w:rPr>
          <w:rFonts w:eastAsiaTheme="minorEastAsia"/>
          <w:noProof/>
          <w:sz w:val="24"/>
          <w:szCs w:val="24"/>
          <w:lang w:eastAsia="zh-CN"/>
        </w:rPr>
        <w:t xml:space="preserve">11 </w:t>
      </w:r>
      <w:r w:rsidRPr="00DB58B4">
        <w:rPr>
          <w:rFonts w:ascii="SimSun" w:eastAsiaTheme="minorEastAsia" w:hint="eastAsia"/>
          <w:noProof/>
          <w:sz w:val="24"/>
          <w:szCs w:val="24"/>
          <w:lang w:eastAsia="zh-CN"/>
        </w:rPr>
        <w:t>款而减少供资，在与国家和合作执行机构协商后，确定将减款额分配到不同的预算项目和牵头执行机构和合作执行机构的供资中；</w:t>
      </w:r>
    </w:p>
    <w:p w14:paraId="7AE18081" w14:textId="77777777" w:rsidR="00DB58B4" w:rsidRPr="00DB58B4" w:rsidRDefault="00DB58B4" w:rsidP="00DB58B4">
      <w:pPr>
        <w:widowControl w:val="0"/>
        <w:numPr>
          <w:ilvl w:val="1"/>
          <w:numId w:val="1"/>
        </w:numPr>
        <w:topLinePunct/>
        <w:spacing w:after="240"/>
        <w:outlineLvl w:val="1"/>
        <w:rPr>
          <w:rFonts w:eastAsiaTheme="minorEastAsia"/>
          <w:sz w:val="24"/>
          <w:szCs w:val="24"/>
          <w:lang w:eastAsia="zh-CN"/>
        </w:rPr>
      </w:pPr>
      <w:r w:rsidRPr="00DB58B4">
        <w:rPr>
          <w:rFonts w:ascii="SimSun" w:eastAsiaTheme="minorEastAsia" w:hint="eastAsia"/>
          <w:noProof/>
          <w:sz w:val="24"/>
          <w:szCs w:val="24"/>
          <w:lang w:eastAsia="zh-CN"/>
        </w:rPr>
        <w:t>确保向国家发放</w:t>
      </w:r>
      <w:r w:rsidRPr="00DB58B4">
        <w:rPr>
          <w:rFonts w:ascii="SimSun" w:eastAsiaTheme="minorEastAsia"/>
          <w:noProof/>
          <w:sz w:val="24"/>
          <w:szCs w:val="24"/>
          <w:lang w:eastAsia="zh-CN"/>
        </w:rPr>
        <w:t>的资金系</w:t>
      </w:r>
      <w:r w:rsidRPr="00DB58B4">
        <w:rPr>
          <w:rFonts w:ascii="SimSun" w:eastAsiaTheme="minorEastAsia" w:hint="eastAsia"/>
          <w:noProof/>
          <w:sz w:val="24"/>
          <w:szCs w:val="24"/>
          <w:lang w:eastAsia="zh-CN"/>
        </w:rPr>
        <w:t>以指标为依据；</w:t>
      </w:r>
    </w:p>
    <w:p w14:paraId="380BCABA" w14:textId="77777777" w:rsidR="00DB58B4" w:rsidRPr="00DB58B4" w:rsidRDefault="00DB58B4" w:rsidP="00DB58B4">
      <w:pPr>
        <w:keepNext/>
        <w:keepLines/>
        <w:widowControl w:val="0"/>
        <w:numPr>
          <w:ilvl w:val="1"/>
          <w:numId w:val="1"/>
        </w:numPr>
        <w:topLinePunct/>
        <w:spacing w:after="240"/>
        <w:outlineLvl w:val="1"/>
        <w:rPr>
          <w:rFonts w:ascii="SimSun" w:eastAsiaTheme="minorEastAsia"/>
          <w:noProof/>
          <w:sz w:val="24"/>
          <w:szCs w:val="24"/>
          <w:lang w:eastAsia="zh-CN"/>
        </w:rPr>
      </w:pPr>
      <w:r w:rsidRPr="00DB58B4">
        <w:rPr>
          <w:rFonts w:ascii="SimSun" w:eastAsiaTheme="minorEastAsia" w:hint="eastAsia"/>
          <w:noProof/>
          <w:sz w:val="24"/>
          <w:szCs w:val="24"/>
          <w:lang w:eastAsia="zh-CN"/>
        </w:rPr>
        <w:t>需要时提供政策、管理和技术支持等援助；</w:t>
      </w:r>
    </w:p>
    <w:p w14:paraId="376D10C5" w14:textId="77777777" w:rsidR="00DB58B4" w:rsidRPr="00DB58B4" w:rsidRDefault="00DB58B4" w:rsidP="00DB58B4">
      <w:pPr>
        <w:keepNext/>
        <w:keepLines/>
        <w:widowControl w:val="0"/>
        <w:numPr>
          <w:ilvl w:val="1"/>
          <w:numId w:val="1"/>
        </w:numPr>
        <w:topLinePunct/>
        <w:spacing w:after="240"/>
        <w:outlineLvl w:val="1"/>
        <w:rPr>
          <w:sz w:val="24"/>
          <w:szCs w:val="24"/>
          <w:lang w:eastAsia="zh-CN"/>
        </w:rPr>
      </w:pPr>
      <w:r w:rsidRPr="00DB58B4">
        <w:rPr>
          <w:rFonts w:ascii="SimSun" w:eastAsiaTheme="minorEastAsia"/>
          <w:noProof/>
          <w:sz w:val="24"/>
          <w:szCs w:val="24"/>
          <w:lang w:eastAsia="zh-CN"/>
        </w:rPr>
        <w:t>就</w:t>
      </w:r>
      <w:r w:rsidRPr="00DB58B4">
        <w:rPr>
          <w:rFonts w:ascii="SimSun" w:eastAsiaTheme="minorEastAsia" w:hint="eastAsia"/>
          <w:noProof/>
          <w:sz w:val="24"/>
          <w:szCs w:val="24"/>
          <w:lang w:eastAsia="zh-CN"/>
        </w:rPr>
        <w:t>便利执行《</w:t>
      </w:r>
      <w:r w:rsidRPr="00DB58B4">
        <w:rPr>
          <w:rFonts w:ascii="SimSun" w:eastAsiaTheme="minorEastAsia"/>
          <w:noProof/>
          <w:sz w:val="24"/>
          <w:szCs w:val="24"/>
          <w:lang w:eastAsia="zh-CN"/>
        </w:rPr>
        <w:t>计划</w:t>
      </w:r>
      <w:r w:rsidRPr="00DB58B4">
        <w:rPr>
          <w:rFonts w:ascii="SimSun" w:eastAsiaTheme="minorEastAsia" w:hint="eastAsia"/>
          <w:noProof/>
          <w:sz w:val="24"/>
          <w:szCs w:val="24"/>
          <w:lang w:eastAsia="zh-CN"/>
        </w:rPr>
        <w:t>》</w:t>
      </w:r>
      <w:r w:rsidRPr="00DB58B4">
        <w:rPr>
          <w:rFonts w:ascii="SimSun" w:eastAsiaTheme="minorEastAsia"/>
          <w:noProof/>
          <w:sz w:val="24"/>
          <w:szCs w:val="24"/>
          <w:lang w:eastAsia="zh-CN"/>
        </w:rPr>
        <w:t>所需的任何规划</w:t>
      </w:r>
      <w:r w:rsidRPr="00DB58B4">
        <w:rPr>
          <w:sz w:val="24"/>
          <w:szCs w:val="24"/>
          <w:lang w:eastAsia="zh-CN"/>
        </w:rPr>
        <w:t>、协调和报告安排</w:t>
      </w:r>
      <w:r w:rsidRPr="00DB58B4">
        <w:rPr>
          <w:rFonts w:ascii="SimSun" w:eastAsiaTheme="minorEastAsia"/>
          <w:noProof/>
          <w:sz w:val="24"/>
          <w:szCs w:val="24"/>
          <w:lang w:eastAsia="zh-CN"/>
        </w:rPr>
        <w:t>与合作</w:t>
      </w:r>
      <w:r w:rsidRPr="00DB58B4">
        <w:rPr>
          <w:rFonts w:ascii="SimSun" w:eastAsiaTheme="minorEastAsia" w:hint="eastAsia"/>
          <w:noProof/>
          <w:sz w:val="24"/>
          <w:szCs w:val="24"/>
          <w:lang w:eastAsia="zh-CN"/>
        </w:rPr>
        <w:t>执行</w:t>
      </w:r>
      <w:r w:rsidRPr="00DB58B4">
        <w:rPr>
          <w:rFonts w:ascii="SimSun" w:eastAsiaTheme="minorEastAsia"/>
          <w:noProof/>
          <w:sz w:val="24"/>
          <w:szCs w:val="24"/>
          <w:lang w:eastAsia="zh-CN"/>
        </w:rPr>
        <w:t>机构</w:t>
      </w:r>
      <w:r w:rsidRPr="00DB58B4">
        <w:rPr>
          <w:sz w:val="24"/>
          <w:szCs w:val="24"/>
          <w:lang w:eastAsia="zh-CN"/>
        </w:rPr>
        <w:t>达成共识；</w:t>
      </w:r>
    </w:p>
    <w:p w14:paraId="6E292F2E" w14:textId="77777777" w:rsidR="00DB58B4" w:rsidRPr="00DB58B4" w:rsidRDefault="00DB58B4" w:rsidP="00DB58B4">
      <w:pPr>
        <w:widowControl w:val="0"/>
        <w:numPr>
          <w:ilvl w:val="1"/>
          <w:numId w:val="1"/>
        </w:numPr>
        <w:topLinePunct/>
        <w:spacing w:after="240"/>
        <w:outlineLvl w:val="1"/>
        <w:rPr>
          <w:rFonts w:eastAsiaTheme="minorEastAsia"/>
          <w:noProof/>
          <w:sz w:val="24"/>
          <w:szCs w:val="24"/>
          <w:lang w:eastAsia="zh-CN"/>
        </w:rPr>
      </w:pPr>
      <w:r w:rsidRPr="00DB58B4">
        <w:rPr>
          <w:rFonts w:eastAsiaTheme="minorEastAsia"/>
          <w:noProof/>
          <w:sz w:val="24"/>
          <w:szCs w:val="24"/>
          <w:lang w:eastAsia="zh-CN"/>
        </w:rPr>
        <w:t>向国家</w:t>
      </w:r>
      <w:r w:rsidRPr="00DB58B4">
        <w:rPr>
          <w:rFonts w:eastAsiaTheme="minorEastAsia" w:hint="eastAsia"/>
          <w:noProof/>
          <w:sz w:val="24"/>
          <w:szCs w:val="24"/>
          <w:lang w:eastAsia="zh-CN"/>
        </w:rPr>
        <w:t>/</w:t>
      </w:r>
      <w:r w:rsidRPr="00DB58B4">
        <w:rPr>
          <w:rFonts w:eastAsiaTheme="minorEastAsia" w:hint="eastAsia"/>
          <w:noProof/>
          <w:sz w:val="24"/>
          <w:szCs w:val="24"/>
          <w:lang w:eastAsia="zh-CN"/>
        </w:rPr>
        <w:t>参与</w:t>
      </w:r>
      <w:r w:rsidRPr="00DB58B4">
        <w:rPr>
          <w:rFonts w:eastAsiaTheme="minorEastAsia"/>
          <w:noProof/>
          <w:sz w:val="24"/>
          <w:szCs w:val="24"/>
          <w:lang w:eastAsia="zh-CN"/>
        </w:rPr>
        <w:t>企业及时发放资金以</w:t>
      </w:r>
      <w:r w:rsidRPr="00DB58B4">
        <w:rPr>
          <w:rFonts w:eastAsiaTheme="minorEastAsia" w:hint="eastAsia"/>
          <w:noProof/>
          <w:sz w:val="24"/>
          <w:szCs w:val="24"/>
          <w:lang w:eastAsia="zh-CN"/>
        </w:rPr>
        <w:t>完成</w:t>
      </w:r>
      <w:r w:rsidRPr="00DB58B4">
        <w:rPr>
          <w:rFonts w:eastAsiaTheme="minorEastAsia"/>
          <w:noProof/>
          <w:sz w:val="24"/>
          <w:szCs w:val="24"/>
          <w:lang w:eastAsia="zh-CN"/>
        </w:rPr>
        <w:t>与项目相关的活动。</w:t>
      </w:r>
    </w:p>
    <w:p w14:paraId="3D03DAD7" w14:textId="77777777" w:rsidR="00DB58B4" w:rsidRPr="00DB58B4" w:rsidRDefault="00DB58B4" w:rsidP="00DB58B4">
      <w:pPr>
        <w:numPr>
          <w:ilvl w:val="0"/>
          <w:numId w:val="8"/>
        </w:numPr>
        <w:tabs>
          <w:tab w:val="num" w:pos="720"/>
        </w:tabs>
        <w:topLinePunct/>
        <w:spacing w:after="240"/>
        <w:outlineLvl w:val="0"/>
        <w:rPr>
          <w:rFonts w:eastAsiaTheme="minorEastAsia"/>
          <w:noProof/>
          <w:sz w:val="24"/>
          <w:szCs w:val="24"/>
          <w:lang w:eastAsia="zh-CN"/>
        </w:rPr>
      </w:pPr>
      <w:r w:rsidRPr="00DB58B4">
        <w:rPr>
          <w:rFonts w:eastAsiaTheme="minorEastAsia" w:hint="eastAsia"/>
          <w:noProof/>
          <w:sz w:val="24"/>
          <w:szCs w:val="24"/>
          <w:lang w:eastAsia="zh-CN"/>
        </w:rPr>
        <w:t>经</w:t>
      </w:r>
      <w:r w:rsidRPr="00DB58B4">
        <w:rPr>
          <w:rFonts w:eastAsiaTheme="minorEastAsia"/>
          <w:noProof/>
          <w:sz w:val="24"/>
          <w:szCs w:val="24"/>
          <w:lang w:eastAsia="zh-CN"/>
        </w:rPr>
        <w:t>与国家磋商并考虑到提出的任何看法后，牵头执行机构将根据本协定第</w:t>
      </w:r>
      <w:r w:rsidRPr="00DB58B4">
        <w:rPr>
          <w:rFonts w:eastAsiaTheme="minorEastAsia"/>
          <w:noProof/>
          <w:sz w:val="24"/>
          <w:szCs w:val="24"/>
          <w:lang w:eastAsia="zh-CN"/>
        </w:rPr>
        <w:t>5</w:t>
      </w:r>
      <w:r w:rsidRPr="00DB58B4">
        <w:rPr>
          <w:rFonts w:eastAsiaTheme="minorEastAsia"/>
          <w:noProof/>
          <w:sz w:val="24"/>
          <w:szCs w:val="24"/>
          <w:lang w:eastAsia="zh-CN"/>
        </w:rPr>
        <w:t>（</w:t>
      </w:r>
      <w:r w:rsidRPr="00DB58B4">
        <w:rPr>
          <w:rFonts w:eastAsiaTheme="minorEastAsia"/>
          <w:noProof/>
          <w:sz w:val="24"/>
          <w:szCs w:val="24"/>
          <w:lang w:eastAsia="zh-CN"/>
        </w:rPr>
        <w:t>b</w:t>
      </w:r>
      <w:r w:rsidRPr="00DB58B4">
        <w:rPr>
          <w:rFonts w:eastAsiaTheme="minorEastAsia"/>
          <w:noProof/>
          <w:sz w:val="24"/>
          <w:szCs w:val="24"/>
          <w:lang w:eastAsia="zh-CN"/>
        </w:rPr>
        <w:t>）</w:t>
      </w:r>
      <w:r w:rsidRPr="00DB58B4">
        <w:rPr>
          <w:rFonts w:eastAsiaTheme="minorEastAsia" w:hint="eastAsia"/>
          <w:noProof/>
          <w:sz w:val="24"/>
          <w:szCs w:val="24"/>
          <w:lang w:eastAsia="zh-CN"/>
        </w:rPr>
        <w:t>项</w:t>
      </w:r>
      <w:r w:rsidRPr="00DB58B4">
        <w:rPr>
          <w:rFonts w:eastAsiaTheme="minorEastAsia"/>
          <w:noProof/>
          <w:sz w:val="24"/>
          <w:szCs w:val="24"/>
          <w:lang w:eastAsia="zh-CN"/>
        </w:rPr>
        <w:t>和附录</w:t>
      </w:r>
      <w:r w:rsidRPr="00DB58B4">
        <w:rPr>
          <w:rFonts w:eastAsiaTheme="minorEastAsia"/>
          <w:noProof/>
          <w:sz w:val="24"/>
          <w:szCs w:val="24"/>
          <w:lang w:eastAsia="zh-CN"/>
        </w:rPr>
        <w:t>4-A</w:t>
      </w:r>
      <w:r w:rsidRPr="00DB58B4">
        <w:rPr>
          <w:rFonts w:eastAsiaTheme="minorEastAsia"/>
          <w:noProof/>
          <w:sz w:val="24"/>
          <w:szCs w:val="24"/>
          <w:lang w:eastAsia="zh-CN"/>
        </w:rPr>
        <w:t>第</w:t>
      </w:r>
      <w:r w:rsidRPr="00DB58B4">
        <w:rPr>
          <w:rFonts w:eastAsiaTheme="minorEastAsia"/>
          <w:noProof/>
          <w:sz w:val="24"/>
          <w:szCs w:val="24"/>
          <w:lang w:eastAsia="zh-CN"/>
        </w:rPr>
        <w:t>1</w:t>
      </w:r>
      <w:r w:rsidRPr="00DB58B4">
        <w:rPr>
          <w:rFonts w:eastAsiaTheme="minorEastAsia"/>
          <w:noProof/>
          <w:sz w:val="24"/>
          <w:szCs w:val="24"/>
          <w:lang w:eastAsia="zh-CN"/>
        </w:rPr>
        <w:t>（</w:t>
      </w:r>
      <w:r w:rsidRPr="00DB58B4">
        <w:rPr>
          <w:rFonts w:eastAsiaTheme="minorEastAsia"/>
          <w:noProof/>
          <w:sz w:val="24"/>
          <w:szCs w:val="24"/>
          <w:lang w:eastAsia="zh-CN"/>
        </w:rPr>
        <w:t>b</w:t>
      </w:r>
      <w:r w:rsidRPr="00DB58B4">
        <w:rPr>
          <w:rFonts w:eastAsiaTheme="minorEastAsia"/>
          <w:noProof/>
          <w:sz w:val="24"/>
          <w:szCs w:val="24"/>
          <w:lang w:eastAsia="zh-CN"/>
        </w:rPr>
        <w:t>）</w:t>
      </w:r>
      <w:r w:rsidRPr="00DB58B4">
        <w:rPr>
          <w:rFonts w:eastAsiaTheme="minorEastAsia" w:hint="eastAsia"/>
          <w:noProof/>
          <w:sz w:val="24"/>
          <w:szCs w:val="24"/>
          <w:lang w:eastAsia="zh-CN"/>
        </w:rPr>
        <w:t>项</w:t>
      </w:r>
      <w:r w:rsidRPr="00DB58B4">
        <w:rPr>
          <w:rFonts w:eastAsiaTheme="minorEastAsia"/>
          <w:noProof/>
          <w:sz w:val="24"/>
          <w:szCs w:val="24"/>
          <w:lang w:eastAsia="zh-CN"/>
        </w:rPr>
        <w:t>选择并任命一个独立实体，以</w:t>
      </w:r>
      <w:r w:rsidRPr="00DB58B4">
        <w:rPr>
          <w:rFonts w:eastAsiaTheme="minorEastAsia" w:hint="eastAsia"/>
          <w:noProof/>
          <w:sz w:val="24"/>
          <w:szCs w:val="24"/>
          <w:lang w:eastAsia="zh-CN"/>
        </w:rPr>
        <w:t>核查《</w:t>
      </w:r>
      <w:r w:rsidRPr="00DB58B4">
        <w:rPr>
          <w:rFonts w:eastAsiaTheme="minorEastAsia"/>
          <w:noProof/>
          <w:sz w:val="24"/>
          <w:szCs w:val="24"/>
          <w:lang w:eastAsia="zh-CN"/>
        </w:rPr>
        <w:t>计划</w:t>
      </w:r>
      <w:r w:rsidRPr="00DB58B4">
        <w:rPr>
          <w:rFonts w:eastAsiaTheme="minorEastAsia" w:hint="eastAsia"/>
          <w:noProof/>
          <w:sz w:val="24"/>
          <w:szCs w:val="24"/>
          <w:lang w:eastAsia="zh-CN"/>
        </w:rPr>
        <w:t>》的</w:t>
      </w:r>
      <w:r w:rsidRPr="00DB58B4">
        <w:rPr>
          <w:rFonts w:eastAsiaTheme="minorEastAsia"/>
          <w:noProof/>
          <w:sz w:val="24"/>
          <w:szCs w:val="24"/>
          <w:lang w:eastAsia="zh-CN"/>
        </w:rPr>
        <w:t>结果和附录</w:t>
      </w:r>
      <w:r w:rsidRPr="00DB58B4">
        <w:rPr>
          <w:rFonts w:eastAsiaTheme="minorEastAsia"/>
          <w:noProof/>
          <w:sz w:val="24"/>
          <w:szCs w:val="24"/>
          <w:lang w:eastAsia="zh-CN"/>
        </w:rPr>
        <w:t>1-A</w:t>
      </w:r>
      <w:r w:rsidRPr="00DB58B4">
        <w:rPr>
          <w:rFonts w:eastAsiaTheme="minorEastAsia"/>
          <w:noProof/>
          <w:sz w:val="24"/>
          <w:szCs w:val="24"/>
          <w:lang w:eastAsia="zh-CN"/>
        </w:rPr>
        <w:t>中所述物质的消费情况。</w:t>
      </w:r>
    </w:p>
    <w:p w14:paraId="57EF4FEF" w14:textId="77777777" w:rsidR="00DB58B4" w:rsidRPr="00DB58B4" w:rsidRDefault="00DB58B4" w:rsidP="00DB58B4">
      <w:pPr>
        <w:spacing w:before="120" w:after="240"/>
        <w:rPr>
          <w:rFonts w:eastAsia="SimHei"/>
          <w:sz w:val="24"/>
          <w:szCs w:val="24"/>
          <w:lang w:eastAsia="zh-CN"/>
        </w:rPr>
      </w:pPr>
      <w:r w:rsidRPr="00DB58B4">
        <w:rPr>
          <w:rFonts w:eastAsia="SimHei" w:hint="eastAsia"/>
          <w:sz w:val="24"/>
          <w:szCs w:val="24"/>
          <w:lang w:eastAsia="zh-CN"/>
        </w:rPr>
        <w:t>附录</w:t>
      </w:r>
      <w:r w:rsidRPr="00DB58B4">
        <w:rPr>
          <w:rFonts w:eastAsia="SimHei" w:hint="eastAsia"/>
          <w:sz w:val="24"/>
          <w:szCs w:val="24"/>
          <w:lang w:eastAsia="zh-CN"/>
        </w:rPr>
        <w:t xml:space="preserve"> 6-B</w:t>
      </w:r>
      <w:r w:rsidRPr="00DB58B4">
        <w:rPr>
          <w:rFonts w:eastAsia="SimHei" w:hint="eastAsia"/>
          <w:sz w:val="24"/>
          <w:szCs w:val="24"/>
          <w:lang w:eastAsia="zh-CN"/>
        </w:rPr>
        <w:t>：合作执行机构的作用</w:t>
      </w:r>
    </w:p>
    <w:p w14:paraId="12DA57E6" w14:textId="77777777" w:rsidR="00DB58B4" w:rsidRPr="00DB58B4" w:rsidRDefault="00DB58B4" w:rsidP="00DB58B4">
      <w:pPr>
        <w:spacing w:before="120" w:after="240"/>
        <w:rPr>
          <w:rFonts w:eastAsiaTheme="minorEastAsia"/>
          <w:sz w:val="24"/>
          <w:szCs w:val="24"/>
          <w:lang w:eastAsia="zh-CN"/>
        </w:rPr>
      </w:pPr>
      <w:r w:rsidRPr="00DB58B4">
        <w:rPr>
          <w:rFonts w:eastAsiaTheme="minorEastAsia" w:hint="eastAsia"/>
          <w:sz w:val="24"/>
          <w:szCs w:val="24"/>
          <w:lang w:eastAsia="zh-CN"/>
        </w:rPr>
        <w:t>1.</w:t>
      </w:r>
      <w:r w:rsidRPr="00DB58B4">
        <w:rPr>
          <w:rFonts w:eastAsiaTheme="minorEastAsia"/>
          <w:sz w:val="24"/>
          <w:szCs w:val="24"/>
          <w:lang w:eastAsia="zh-CN"/>
        </w:rPr>
        <w:tab/>
      </w:r>
      <w:r w:rsidRPr="00DB58B4">
        <w:rPr>
          <w:rFonts w:eastAsiaTheme="minorEastAsia" w:hint="eastAsia"/>
          <w:sz w:val="24"/>
          <w:szCs w:val="24"/>
          <w:lang w:eastAsia="zh-CN"/>
        </w:rPr>
        <w:t>合作执行机构将负责一系列活动。《计划》中有这些活动的详细说明，至少包括：</w:t>
      </w:r>
    </w:p>
    <w:p w14:paraId="5D6ABE63" w14:textId="77777777" w:rsidR="00DB58B4" w:rsidRPr="00DB58B4" w:rsidRDefault="00DB58B4" w:rsidP="00307A05">
      <w:pPr>
        <w:widowControl w:val="0"/>
        <w:numPr>
          <w:ilvl w:val="0"/>
          <w:numId w:val="30"/>
        </w:numPr>
        <w:spacing w:before="120" w:after="240"/>
        <w:ind w:left="1418" w:hanging="851"/>
        <w:outlineLvl w:val="1"/>
        <w:rPr>
          <w:rFonts w:eastAsiaTheme="minorEastAsia"/>
          <w:sz w:val="24"/>
          <w:szCs w:val="24"/>
          <w:lang w:eastAsia="zh-CN"/>
        </w:rPr>
      </w:pPr>
      <w:r w:rsidRPr="00DB58B4">
        <w:rPr>
          <w:rFonts w:eastAsiaTheme="minorEastAsia" w:hint="eastAsia"/>
          <w:sz w:val="24"/>
          <w:szCs w:val="24"/>
          <w:lang w:eastAsia="zh-CN"/>
        </w:rPr>
        <w:t>需要时提供政策制定援助；</w:t>
      </w:r>
    </w:p>
    <w:p w14:paraId="6316BFC4" w14:textId="77777777" w:rsidR="00DB58B4" w:rsidRPr="00DB58B4" w:rsidRDefault="00DB58B4" w:rsidP="00307A05">
      <w:pPr>
        <w:widowControl w:val="0"/>
        <w:numPr>
          <w:ilvl w:val="0"/>
          <w:numId w:val="30"/>
        </w:numPr>
        <w:spacing w:before="120" w:after="240"/>
        <w:ind w:left="1440" w:hanging="851"/>
        <w:outlineLvl w:val="1"/>
        <w:rPr>
          <w:rFonts w:eastAsiaTheme="minorEastAsia"/>
          <w:sz w:val="24"/>
          <w:szCs w:val="24"/>
          <w:lang w:eastAsia="zh-CN"/>
        </w:rPr>
      </w:pPr>
      <w:r w:rsidRPr="00DB58B4">
        <w:rPr>
          <w:rFonts w:eastAsiaTheme="minorEastAsia" w:hint="eastAsia"/>
          <w:sz w:val="24"/>
          <w:szCs w:val="24"/>
          <w:lang w:eastAsia="zh-CN"/>
        </w:rPr>
        <w:t>协助国家执行和评估由合作执行机构资助的活动，咨询牵头执行机构以确保活动的协调进行；</w:t>
      </w:r>
    </w:p>
    <w:p w14:paraId="7AC7C04E" w14:textId="77777777" w:rsidR="00DB58B4" w:rsidRPr="00DB58B4" w:rsidRDefault="00DB58B4" w:rsidP="00307A05">
      <w:pPr>
        <w:widowControl w:val="0"/>
        <w:numPr>
          <w:ilvl w:val="0"/>
          <w:numId w:val="30"/>
        </w:numPr>
        <w:spacing w:before="120" w:after="240"/>
        <w:ind w:left="1440" w:hanging="851"/>
        <w:outlineLvl w:val="1"/>
        <w:rPr>
          <w:rFonts w:eastAsiaTheme="minorEastAsia"/>
          <w:sz w:val="24"/>
          <w:szCs w:val="24"/>
          <w:lang w:eastAsia="zh-CN"/>
        </w:rPr>
      </w:pPr>
      <w:r w:rsidRPr="00DB58B4">
        <w:rPr>
          <w:rFonts w:eastAsiaTheme="minorEastAsia" w:hint="eastAsia"/>
          <w:sz w:val="24"/>
          <w:szCs w:val="24"/>
          <w:lang w:eastAsia="zh-CN"/>
        </w:rPr>
        <w:t>向牵头执行机构提供关于这些活动的报告，以列入附录</w:t>
      </w:r>
      <w:r w:rsidRPr="00DB58B4">
        <w:rPr>
          <w:rFonts w:eastAsiaTheme="minorEastAsia" w:hint="eastAsia"/>
          <w:sz w:val="24"/>
          <w:szCs w:val="24"/>
          <w:lang w:eastAsia="zh-CN"/>
        </w:rPr>
        <w:t xml:space="preserve"> 4-A </w:t>
      </w:r>
      <w:r w:rsidRPr="00DB58B4">
        <w:rPr>
          <w:rFonts w:eastAsiaTheme="minorEastAsia" w:hint="eastAsia"/>
          <w:sz w:val="24"/>
          <w:szCs w:val="24"/>
          <w:lang w:eastAsia="zh-CN"/>
        </w:rPr>
        <w:t>所述合并报告；</w:t>
      </w:r>
    </w:p>
    <w:p w14:paraId="5C296513" w14:textId="77777777" w:rsidR="00DB58B4" w:rsidRPr="00DB58B4" w:rsidRDefault="00DB58B4" w:rsidP="00307A05">
      <w:pPr>
        <w:widowControl w:val="0"/>
        <w:numPr>
          <w:ilvl w:val="0"/>
          <w:numId w:val="30"/>
        </w:numPr>
        <w:spacing w:before="120" w:after="240"/>
        <w:ind w:left="1440" w:hanging="851"/>
        <w:outlineLvl w:val="1"/>
        <w:rPr>
          <w:rFonts w:eastAsiaTheme="minorEastAsia"/>
          <w:sz w:val="24"/>
          <w:szCs w:val="24"/>
          <w:lang w:eastAsia="zh-CN"/>
        </w:rPr>
      </w:pPr>
      <w:r w:rsidRPr="00DB58B4">
        <w:rPr>
          <w:rFonts w:eastAsiaTheme="minorEastAsia" w:hint="eastAsia"/>
          <w:sz w:val="24"/>
          <w:szCs w:val="24"/>
          <w:lang w:eastAsia="zh-CN"/>
        </w:rPr>
        <w:t>就便利执行《计划》所需的任何规划、协调和报告安排与牵头执行机构达成共识。</w:t>
      </w:r>
    </w:p>
    <w:p w14:paraId="3B1763BE" w14:textId="77777777" w:rsidR="00DB58B4" w:rsidRPr="00DB58B4" w:rsidRDefault="00DB58B4" w:rsidP="00DB58B4">
      <w:pPr>
        <w:keepNext/>
        <w:keepLines/>
        <w:widowControl w:val="0"/>
        <w:spacing w:after="240"/>
        <w:jc w:val="left"/>
        <w:rPr>
          <w:rFonts w:ascii="SimHei" w:eastAsia="SimHei"/>
          <w:bCs/>
          <w:noProof/>
          <w:sz w:val="24"/>
          <w:szCs w:val="24"/>
          <w:lang w:eastAsia="zh-CN"/>
        </w:rPr>
      </w:pPr>
      <w:r w:rsidRPr="00DB58B4">
        <w:rPr>
          <w:rFonts w:ascii="SimHei" w:eastAsia="SimHei" w:hint="eastAsia"/>
          <w:bCs/>
          <w:noProof/>
          <w:sz w:val="24"/>
          <w:szCs w:val="24"/>
          <w:lang w:eastAsia="zh-CN"/>
        </w:rPr>
        <w:t>附录</w:t>
      </w:r>
      <w:r w:rsidRPr="00DB58B4">
        <w:rPr>
          <w:rFonts w:eastAsiaTheme="minorEastAsia"/>
          <w:bCs/>
          <w:noProof/>
          <w:sz w:val="24"/>
          <w:szCs w:val="24"/>
          <w:lang w:eastAsia="zh-CN"/>
        </w:rPr>
        <w:t xml:space="preserve"> 7-A</w:t>
      </w:r>
      <w:r w:rsidRPr="00DB58B4">
        <w:rPr>
          <w:rFonts w:ascii="SimHei" w:eastAsia="SimHei" w:hint="eastAsia"/>
          <w:bCs/>
          <w:noProof/>
          <w:sz w:val="24"/>
          <w:szCs w:val="24"/>
          <w:lang w:eastAsia="zh-CN"/>
        </w:rPr>
        <w:t>：因未履约而减少供资</w:t>
      </w:r>
    </w:p>
    <w:p w14:paraId="0B5A41B3" w14:textId="64BCE995" w:rsidR="00DB58B4" w:rsidRPr="00307A05" w:rsidRDefault="00DB58B4" w:rsidP="00307A05">
      <w:pPr>
        <w:pStyle w:val="Heading1"/>
        <w:keepNext/>
        <w:keepLines/>
        <w:widowControl w:val="0"/>
        <w:numPr>
          <w:ilvl w:val="0"/>
          <w:numId w:val="35"/>
        </w:numPr>
        <w:tabs>
          <w:tab w:val="num" w:pos="720"/>
        </w:tabs>
        <w:topLinePunct/>
        <w:rPr>
          <w:rFonts w:eastAsiaTheme="minorEastAsia"/>
          <w:noProof/>
          <w:sz w:val="24"/>
          <w:szCs w:val="24"/>
          <w:lang w:eastAsia="zh-CN"/>
        </w:rPr>
      </w:pPr>
      <w:r w:rsidRPr="00307A05">
        <w:rPr>
          <w:rFonts w:eastAsiaTheme="minorEastAsia"/>
          <w:noProof/>
          <w:sz w:val="24"/>
          <w:szCs w:val="24"/>
          <w:lang w:eastAsia="zh-CN"/>
        </w:rPr>
        <w:t>依照本协定第</w:t>
      </w:r>
      <w:r w:rsidRPr="00307A05">
        <w:rPr>
          <w:rFonts w:eastAsiaTheme="minorEastAsia"/>
          <w:noProof/>
          <w:sz w:val="24"/>
          <w:szCs w:val="24"/>
          <w:lang w:eastAsia="zh-CN"/>
        </w:rPr>
        <w:t>11</w:t>
      </w:r>
      <w:r w:rsidRPr="00307A05">
        <w:rPr>
          <w:rFonts w:eastAsiaTheme="minorEastAsia"/>
          <w:noProof/>
          <w:sz w:val="24"/>
          <w:szCs w:val="24"/>
          <w:lang w:eastAsia="zh-CN"/>
        </w:rPr>
        <w:t>款，对于每个没有达到附录</w:t>
      </w:r>
      <w:r w:rsidRPr="00307A05">
        <w:rPr>
          <w:rFonts w:eastAsiaTheme="minorEastAsia"/>
          <w:noProof/>
          <w:sz w:val="24"/>
          <w:szCs w:val="24"/>
          <w:lang w:eastAsia="zh-CN"/>
        </w:rPr>
        <w:t> 2-A</w:t>
      </w:r>
      <w:r w:rsidRPr="00307A05">
        <w:rPr>
          <w:rFonts w:eastAsiaTheme="minorEastAsia"/>
          <w:noProof/>
          <w:sz w:val="24"/>
          <w:szCs w:val="24"/>
          <w:lang w:eastAsia="zh-CN"/>
        </w:rPr>
        <w:t>第</w:t>
      </w:r>
      <w:r w:rsidRPr="00307A05">
        <w:rPr>
          <w:rFonts w:eastAsiaTheme="minorEastAsia"/>
          <w:noProof/>
          <w:sz w:val="24"/>
          <w:szCs w:val="24"/>
          <w:lang w:eastAsia="zh-CN"/>
        </w:rPr>
        <w:t> 1.2</w:t>
      </w:r>
      <w:r w:rsidRPr="00307A05">
        <w:rPr>
          <w:rFonts w:eastAsiaTheme="minorEastAsia"/>
          <w:noProof/>
          <w:sz w:val="24"/>
          <w:szCs w:val="24"/>
          <w:lang w:eastAsia="zh-CN"/>
        </w:rPr>
        <w:t>行所规定目标的年度，超出附录</w:t>
      </w:r>
      <w:r w:rsidRPr="00307A05">
        <w:rPr>
          <w:rFonts w:eastAsiaTheme="minorEastAsia"/>
          <w:noProof/>
          <w:sz w:val="24"/>
          <w:szCs w:val="24"/>
          <w:lang w:eastAsia="zh-CN"/>
        </w:rPr>
        <w:t> 2-A</w:t>
      </w:r>
      <w:r w:rsidRPr="00307A05">
        <w:rPr>
          <w:rFonts w:eastAsiaTheme="minorEastAsia"/>
          <w:noProof/>
          <w:sz w:val="24"/>
          <w:szCs w:val="24"/>
          <w:lang w:eastAsia="zh-CN"/>
        </w:rPr>
        <w:t>第</w:t>
      </w:r>
      <w:r w:rsidRPr="00307A05">
        <w:rPr>
          <w:rFonts w:eastAsiaTheme="minorEastAsia"/>
          <w:noProof/>
          <w:sz w:val="24"/>
          <w:szCs w:val="24"/>
          <w:lang w:eastAsia="zh-CN"/>
        </w:rPr>
        <w:t> 1.2</w:t>
      </w:r>
      <w:r w:rsidRPr="00307A05">
        <w:rPr>
          <w:rFonts w:eastAsiaTheme="minorEastAsia"/>
          <w:noProof/>
          <w:sz w:val="24"/>
          <w:szCs w:val="24"/>
          <w:lang w:eastAsia="zh-CN"/>
        </w:rPr>
        <w:t>行规定数量的，供资数额可按每一</w:t>
      </w:r>
      <w:r w:rsidR="00C51A40" w:rsidRPr="00307A05">
        <w:rPr>
          <w:rFonts w:eastAsiaTheme="minorEastAsia"/>
          <w:noProof/>
          <w:sz w:val="24"/>
          <w:szCs w:val="24"/>
          <w:lang w:eastAsia="zh-CN"/>
        </w:rPr>
        <w:t>臭氧消耗潜能值</w:t>
      </w:r>
      <w:r w:rsidRPr="00307A05">
        <w:rPr>
          <w:rFonts w:eastAsiaTheme="minorEastAsia"/>
          <w:noProof/>
          <w:sz w:val="24"/>
          <w:szCs w:val="24"/>
          <w:lang w:eastAsia="zh-CN"/>
        </w:rPr>
        <w:t>公斤消费量减少</w:t>
      </w:r>
      <w:r w:rsidRPr="00307A05">
        <w:rPr>
          <w:rFonts w:eastAsiaTheme="minorEastAsia"/>
          <w:noProof/>
          <w:sz w:val="24"/>
          <w:szCs w:val="24"/>
          <w:lang w:eastAsia="zh-CN"/>
        </w:rPr>
        <w:t>1</w:t>
      </w:r>
      <w:r w:rsidR="00AA0761" w:rsidRPr="00307A05">
        <w:rPr>
          <w:rFonts w:eastAsiaTheme="minorEastAsia" w:hint="eastAsia"/>
          <w:noProof/>
          <w:sz w:val="24"/>
          <w:szCs w:val="24"/>
          <w:lang w:eastAsia="zh-CN"/>
        </w:rPr>
        <w:t>80</w:t>
      </w:r>
      <w:r w:rsidRPr="00307A05">
        <w:rPr>
          <w:rFonts w:eastAsiaTheme="minorEastAsia"/>
          <w:noProof/>
          <w:sz w:val="24"/>
          <w:szCs w:val="24"/>
          <w:lang w:eastAsia="zh-CN"/>
        </w:rPr>
        <w:t>美元，但有一项谅解，即资金削减数额最多不得超过所申请付款的供资金额。不履约情</w:t>
      </w:r>
      <w:r w:rsidRPr="00307A05">
        <w:rPr>
          <w:rFonts w:eastAsiaTheme="minorEastAsia" w:hint="eastAsia"/>
          <w:noProof/>
          <w:sz w:val="24"/>
          <w:szCs w:val="24"/>
          <w:lang w:eastAsia="zh-CN"/>
        </w:rPr>
        <w:t>况</w:t>
      </w:r>
      <w:r w:rsidRPr="00307A05">
        <w:rPr>
          <w:rFonts w:eastAsiaTheme="minorEastAsia"/>
          <w:noProof/>
          <w:sz w:val="24"/>
          <w:szCs w:val="24"/>
          <w:lang w:eastAsia="zh-CN"/>
        </w:rPr>
        <w:t>连续超过两年时，可考虑采取额外的措施。</w:t>
      </w:r>
    </w:p>
    <w:p w14:paraId="2097230E" w14:textId="2C97A2B3" w:rsidR="00DB58B4" w:rsidRPr="00307A05" w:rsidRDefault="00DB58B4" w:rsidP="00307A05">
      <w:pPr>
        <w:pStyle w:val="Heading1"/>
        <w:keepNext/>
        <w:keepLines/>
        <w:numPr>
          <w:ilvl w:val="0"/>
          <w:numId w:val="35"/>
        </w:numPr>
        <w:shd w:val="clear" w:color="auto" w:fill="FFFFFF"/>
        <w:jc w:val="left"/>
        <w:rPr>
          <w:rFonts w:ascii="SimSun" w:eastAsiaTheme="minorEastAsia"/>
          <w:noProof/>
          <w:sz w:val="24"/>
          <w:szCs w:val="24"/>
          <w:lang w:eastAsia="zh-CN"/>
        </w:rPr>
      </w:pPr>
      <w:r w:rsidRPr="00307A05">
        <w:rPr>
          <w:rFonts w:ascii="SimSun" w:eastAsiaTheme="minorEastAsia" w:hint="eastAsia"/>
          <w:noProof/>
          <w:sz w:val="24"/>
          <w:szCs w:val="24"/>
          <w:lang w:eastAsia="zh-CN"/>
        </w:rPr>
        <w:t>如果</w:t>
      </w:r>
      <w:r w:rsidRPr="00307A05">
        <w:rPr>
          <w:rFonts w:ascii="SimSun" w:eastAsiaTheme="minorEastAsia"/>
          <w:noProof/>
          <w:sz w:val="24"/>
          <w:szCs w:val="24"/>
          <w:lang w:eastAsia="zh-CN"/>
        </w:rPr>
        <w:t>需要在</w:t>
      </w:r>
      <w:r w:rsidRPr="00307A05">
        <w:rPr>
          <w:rFonts w:ascii="SimSun" w:eastAsiaTheme="minorEastAsia" w:hint="eastAsia"/>
          <w:noProof/>
          <w:sz w:val="24"/>
          <w:szCs w:val="24"/>
          <w:lang w:eastAsia="zh-CN"/>
        </w:rPr>
        <w:t>有</w:t>
      </w:r>
      <w:r w:rsidRPr="00307A05">
        <w:rPr>
          <w:rFonts w:ascii="SimSun" w:eastAsiaTheme="minorEastAsia"/>
          <w:noProof/>
          <w:sz w:val="24"/>
          <w:szCs w:val="24"/>
          <w:lang w:eastAsia="zh-CN"/>
        </w:rPr>
        <w:t>两项协定生效（同时执行</w:t>
      </w:r>
      <w:r w:rsidRPr="00307A05">
        <w:rPr>
          <w:rFonts w:ascii="SimSun" w:eastAsiaTheme="minorEastAsia" w:hint="eastAsia"/>
          <w:noProof/>
          <w:sz w:val="24"/>
          <w:szCs w:val="24"/>
          <w:lang w:eastAsia="zh-CN"/>
        </w:rPr>
        <w:t>《</w:t>
      </w:r>
      <w:r w:rsidRPr="00307A05">
        <w:rPr>
          <w:rFonts w:ascii="SimSun" w:eastAsiaTheme="minorEastAsia"/>
          <w:noProof/>
          <w:sz w:val="24"/>
          <w:szCs w:val="24"/>
          <w:lang w:eastAsia="zh-CN"/>
        </w:rPr>
        <w:t>计划</w:t>
      </w:r>
      <w:r w:rsidRPr="00307A05">
        <w:rPr>
          <w:rFonts w:ascii="SimSun" w:eastAsiaTheme="minorEastAsia" w:hint="eastAsia"/>
          <w:noProof/>
          <w:sz w:val="24"/>
          <w:szCs w:val="24"/>
          <w:lang w:eastAsia="zh-CN"/>
        </w:rPr>
        <w:t>》</w:t>
      </w:r>
      <w:r w:rsidRPr="00307A05">
        <w:rPr>
          <w:rFonts w:ascii="SimSun" w:eastAsiaTheme="minorEastAsia"/>
          <w:noProof/>
          <w:sz w:val="24"/>
          <w:szCs w:val="24"/>
          <w:lang w:eastAsia="zh-CN"/>
        </w:rPr>
        <w:t>的两个阶段）</w:t>
      </w:r>
      <w:r w:rsidRPr="00307A05">
        <w:rPr>
          <w:rFonts w:ascii="SimSun" w:eastAsiaTheme="minorEastAsia" w:hint="eastAsia"/>
          <w:noProof/>
          <w:sz w:val="24"/>
          <w:szCs w:val="24"/>
          <w:lang w:eastAsia="zh-CN"/>
        </w:rPr>
        <w:t>的</w:t>
      </w:r>
      <w:r w:rsidRPr="00307A05">
        <w:rPr>
          <w:rFonts w:ascii="SimSun" w:eastAsiaTheme="minorEastAsia"/>
          <w:noProof/>
          <w:sz w:val="24"/>
          <w:szCs w:val="24"/>
          <w:lang w:eastAsia="zh-CN"/>
        </w:rPr>
        <w:t>当年实施处罚，</w:t>
      </w:r>
      <w:r w:rsidRPr="00307A05">
        <w:rPr>
          <w:rFonts w:ascii="SimSun" w:eastAsiaTheme="minorEastAsia" w:hint="eastAsia"/>
          <w:noProof/>
          <w:sz w:val="24"/>
          <w:szCs w:val="24"/>
          <w:lang w:eastAsia="zh-CN"/>
        </w:rPr>
        <w:t>且</w:t>
      </w:r>
      <w:r w:rsidRPr="00307A05">
        <w:rPr>
          <w:rFonts w:ascii="SimSun" w:eastAsiaTheme="minorEastAsia"/>
          <w:noProof/>
          <w:sz w:val="24"/>
          <w:szCs w:val="24"/>
          <w:lang w:eastAsia="zh-CN"/>
        </w:rPr>
        <w:t>处罚的</w:t>
      </w:r>
      <w:r w:rsidRPr="00307A05">
        <w:rPr>
          <w:rFonts w:ascii="SimSun" w:eastAsiaTheme="minorEastAsia" w:hint="eastAsia"/>
          <w:noProof/>
          <w:sz w:val="24"/>
          <w:szCs w:val="24"/>
          <w:lang w:eastAsia="zh-CN"/>
        </w:rPr>
        <w:t>程度</w:t>
      </w:r>
      <w:r w:rsidRPr="00307A05">
        <w:rPr>
          <w:rFonts w:ascii="SimSun" w:eastAsiaTheme="minorEastAsia"/>
          <w:noProof/>
          <w:sz w:val="24"/>
          <w:szCs w:val="24"/>
          <w:lang w:eastAsia="zh-CN"/>
        </w:rPr>
        <w:t>不同，</w:t>
      </w:r>
      <w:r w:rsidRPr="00307A05">
        <w:rPr>
          <w:rFonts w:ascii="SimSun" w:eastAsiaTheme="minorEastAsia" w:hint="eastAsia"/>
          <w:noProof/>
          <w:sz w:val="24"/>
          <w:szCs w:val="24"/>
          <w:lang w:eastAsia="zh-CN"/>
        </w:rPr>
        <w:t>将</w:t>
      </w:r>
      <w:r w:rsidRPr="00307A05">
        <w:rPr>
          <w:rFonts w:ascii="SimSun" w:eastAsiaTheme="minorEastAsia"/>
          <w:noProof/>
          <w:sz w:val="24"/>
          <w:szCs w:val="24"/>
          <w:lang w:eastAsia="zh-CN"/>
        </w:rPr>
        <w:t>在个案基础上决定</w:t>
      </w:r>
      <w:r w:rsidRPr="00307A05">
        <w:rPr>
          <w:rFonts w:ascii="SimSun" w:eastAsiaTheme="minorEastAsia" w:hint="eastAsia"/>
          <w:noProof/>
          <w:sz w:val="24"/>
          <w:szCs w:val="24"/>
          <w:lang w:eastAsia="zh-CN"/>
        </w:rPr>
        <w:t>实施</w:t>
      </w:r>
      <w:r w:rsidRPr="00307A05">
        <w:rPr>
          <w:rFonts w:ascii="SimSun" w:eastAsiaTheme="minorEastAsia"/>
          <w:noProof/>
          <w:sz w:val="24"/>
          <w:szCs w:val="24"/>
          <w:lang w:eastAsia="zh-CN"/>
        </w:rPr>
        <w:t>处罚，同时亦顾及</w:t>
      </w:r>
      <w:r w:rsidRPr="00307A05">
        <w:rPr>
          <w:rFonts w:ascii="SimSun" w:eastAsiaTheme="minorEastAsia" w:hint="eastAsia"/>
          <w:noProof/>
          <w:sz w:val="24"/>
          <w:szCs w:val="24"/>
          <w:lang w:eastAsia="zh-CN"/>
        </w:rPr>
        <w:t>导致</w:t>
      </w:r>
      <w:r w:rsidRPr="00307A05">
        <w:rPr>
          <w:rFonts w:ascii="SimSun" w:eastAsiaTheme="minorEastAsia"/>
          <w:noProof/>
          <w:sz w:val="24"/>
          <w:szCs w:val="24"/>
          <w:lang w:eastAsia="zh-CN"/>
        </w:rPr>
        <w:t>不履约情事的具体行业。</w:t>
      </w:r>
      <w:r w:rsidRPr="00307A05">
        <w:rPr>
          <w:rFonts w:ascii="SimSun" w:eastAsiaTheme="minorEastAsia" w:hint="eastAsia"/>
          <w:noProof/>
          <w:sz w:val="24"/>
          <w:szCs w:val="24"/>
          <w:lang w:eastAsia="zh-CN"/>
        </w:rPr>
        <w:t>如果</w:t>
      </w:r>
      <w:r w:rsidRPr="00307A05">
        <w:rPr>
          <w:rFonts w:ascii="SimSun" w:eastAsiaTheme="minorEastAsia"/>
          <w:noProof/>
          <w:sz w:val="24"/>
          <w:szCs w:val="24"/>
          <w:lang w:eastAsia="zh-CN"/>
        </w:rPr>
        <w:t>无法决定一个行业，或两个阶段皆涉及同</w:t>
      </w:r>
      <w:r w:rsidRPr="00307A05">
        <w:rPr>
          <w:rFonts w:ascii="SimSun" w:eastAsiaTheme="minorEastAsia" w:hint="eastAsia"/>
          <w:noProof/>
          <w:sz w:val="24"/>
          <w:szCs w:val="24"/>
          <w:lang w:eastAsia="zh-CN"/>
        </w:rPr>
        <w:t>一</w:t>
      </w:r>
      <w:r w:rsidRPr="00307A05">
        <w:rPr>
          <w:rFonts w:ascii="SimSun" w:eastAsiaTheme="minorEastAsia"/>
          <w:noProof/>
          <w:sz w:val="24"/>
          <w:szCs w:val="24"/>
          <w:lang w:eastAsia="zh-CN"/>
        </w:rPr>
        <w:t>行业</w:t>
      </w:r>
      <w:r w:rsidRPr="00307A05">
        <w:rPr>
          <w:rFonts w:ascii="SimSun" w:eastAsiaTheme="minorEastAsia" w:hint="eastAsia"/>
          <w:noProof/>
          <w:sz w:val="24"/>
          <w:szCs w:val="24"/>
          <w:lang w:eastAsia="zh-CN"/>
        </w:rPr>
        <w:t>的</w:t>
      </w:r>
      <w:r w:rsidRPr="00307A05">
        <w:rPr>
          <w:rFonts w:ascii="SimSun" w:eastAsiaTheme="minorEastAsia"/>
          <w:noProof/>
          <w:sz w:val="24"/>
          <w:szCs w:val="24"/>
          <w:lang w:eastAsia="zh-CN"/>
        </w:rPr>
        <w:t>，</w:t>
      </w:r>
      <w:r w:rsidRPr="00307A05">
        <w:rPr>
          <w:rFonts w:ascii="SimSun" w:eastAsiaTheme="minorEastAsia" w:hint="eastAsia"/>
          <w:noProof/>
          <w:sz w:val="24"/>
          <w:szCs w:val="24"/>
          <w:lang w:eastAsia="zh-CN"/>
        </w:rPr>
        <w:t>则</w:t>
      </w:r>
      <w:r w:rsidRPr="00307A05">
        <w:rPr>
          <w:rFonts w:ascii="SimSun" w:eastAsiaTheme="minorEastAsia"/>
          <w:noProof/>
          <w:sz w:val="24"/>
          <w:szCs w:val="24"/>
          <w:lang w:eastAsia="zh-CN"/>
        </w:rPr>
        <w:t>应实行</w:t>
      </w:r>
      <w:r w:rsidRPr="00307A05">
        <w:rPr>
          <w:rFonts w:ascii="SimSun" w:eastAsiaTheme="minorEastAsia" w:hint="eastAsia"/>
          <w:noProof/>
          <w:sz w:val="24"/>
          <w:szCs w:val="24"/>
          <w:lang w:eastAsia="zh-CN"/>
        </w:rPr>
        <w:t>最大</w:t>
      </w:r>
      <w:r w:rsidRPr="00307A05">
        <w:rPr>
          <w:rFonts w:ascii="SimSun" w:eastAsiaTheme="minorEastAsia"/>
          <w:noProof/>
          <w:sz w:val="24"/>
          <w:szCs w:val="24"/>
          <w:lang w:eastAsia="zh-CN"/>
        </w:rPr>
        <w:t>程度的处罚。</w:t>
      </w:r>
    </w:p>
    <w:p w14:paraId="08510E80" w14:textId="1664881A" w:rsidR="0053069E" w:rsidRPr="00BE442A" w:rsidRDefault="0053069E">
      <w:pPr>
        <w:jc w:val="left"/>
        <w:rPr>
          <w:lang w:eastAsia="zh-CN"/>
        </w:rPr>
      </w:pPr>
      <w:r w:rsidRPr="00BE442A">
        <w:rPr>
          <w:lang w:eastAsia="zh-CN"/>
        </w:rPr>
        <w:br w:type="page"/>
      </w:r>
    </w:p>
    <w:p w14:paraId="3050A506" w14:textId="77777777" w:rsidR="0053069E" w:rsidRPr="00BE442A" w:rsidRDefault="0053069E" w:rsidP="004951F2">
      <w:pPr>
        <w:rPr>
          <w:lang w:eastAsia="zh-CN"/>
        </w:rPr>
        <w:sectPr w:rsidR="0053069E" w:rsidRPr="00BE442A" w:rsidSect="00D664DC">
          <w:headerReference w:type="even" r:id="rId20"/>
          <w:headerReference w:type="default" r:id="rId21"/>
          <w:pgSz w:w="12240" w:h="15840" w:code="1"/>
          <w:pgMar w:top="720" w:right="1440" w:bottom="864" w:left="1440" w:header="720" w:footer="475" w:gutter="0"/>
          <w:pgNumType w:start="1"/>
          <w:cols w:space="720"/>
          <w:docGrid w:linePitch="299"/>
        </w:sectPr>
      </w:pPr>
    </w:p>
    <w:p w14:paraId="20D7AED9" w14:textId="6CFE4273" w:rsidR="0053069E" w:rsidRPr="002832F2" w:rsidRDefault="000044A6" w:rsidP="0053069E">
      <w:pPr>
        <w:suppressAutoHyphens/>
        <w:spacing w:after="240"/>
        <w:jc w:val="center"/>
        <w:rPr>
          <w:rFonts w:ascii="SimHei" w:eastAsia="SimHei" w:hAnsi="SimHei"/>
          <w:sz w:val="24"/>
          <w:szCs w:val="24"/>
          <w:lang w:eastAsia="zh-CN"/>
        </w:rPr>
      </w:pPr>
      <w:r w:rsidRPr="002832F2">
        <w:rPr>
          <w:rFonts w:ascii="SimHei" w:eastAsia="SimHei" w:hAnsi="SimHei" w:hint="eastAsia"/>
          <w:sz w:val="24"/>
          <w:szCs w:val="24"/>
          <w:lang w:eastAsia="zh-CN"/>
        </w:rPr>
        <w:lastRenderedPageBreak/>
        <w:t>附件二</w:t>
      </w:r>
    </w:p>
    <w:p w14:paraId="0D5B823E" w14:textId="2A2F5BC4" w:rsidR="0053069E" w:rsidRPr="002832F2" w:rsidRDefault="00B95F5D" w:rsidP="00D32DE0">
      <w:pPr>
        <w:suppressAutoHyphens/>
        <w:jc w:val="center"/>
        <w:rPr>
          <w:rFonts w:ascii="SimHei" w:eastAsia="SimHei" w:hAnsi="SimHei"/>
          <w:lang w:eastAsia="zh-CN"/>
        </w:rPr>
      </w:pPr>
      <w:r w:rsidRPr="002832F2">
        <w:rPr>
          <w:rFonts w:ascii="SimHei" w:eastAsia="SimHei" w:hAnsi="SimHei" w:hint="eastAsia"/>
          <w:sz w:val="24"/>
          <w:szCs w:val="24"/>
          <w:lang w:eastAsia="zh-CN"/>
        </w:rPr>
        <w:t>在</w:t>
      </w:r>
      <w:r w:rsidRPr="002832F2">
        <w:rPr>
          <w:rFonts w:ascii="SimHei" w:eastAsia="SimHei" w:hAnsi="SimHei"/>
          <w:sz w:val="24"/>
          <w:szCs w:val="24"/>
          <w:lang w:eastAsia="zh-CN"/>
        </w:rPr>
        <w:t>亚美尼亚</w:t>
      </w:r>
      <w:r w:rsidR="000044A6" w:rsidRPr="002832F2">
        <w:rPr>
          <w:rFonts w:ascii="SimHei" w:eastAsia="SimHei" w:hAnsi="SimHei"/>
          <w:sz w:val="24"/>
          <w:szCs w:val="24"/>
          <w:lang w:eastAsia="zh-CN"/>
        </w:rPr>
        <w:t>同时执行</w:t>
      </w:r>
      <w:r w:rsidR="00295712" w:rsidRPr="002832F2">
        <w:rPr>
          <w:rFonts w:ascii="SimHei" w:eastAsia="SimHei" w:hAnsi="SimHei"/>
          <w:sz w:val="24"/>
          <w:szCs w:val="24"/>
          <w:lang w:eastAsia="zh-CN"/>
        </w:rPr>
        <w:t>氯氟烃</w:t>
      </w:r>
      <w:r w:rsidRPr="002832F2">
        <w:rPr>
          <w:rFonts w:ascii="SimHei" w:eastAsia="SimHei" w:hAnsi="SimHei" w:hint="eastAsia"/>
          <w:sz w:val="24"/>
          <w:szCs w:val="24"/>
          <w:lang w:eastAsia="zh-CN"/>
        </w:rPr>
        <w:t>逐步</w:t>
      </w:r>
      <w:r w:rsidR="000044A6" w:rsidRPr="002832F2">
        <w:rPr>
          <w:rFonts w:ascii="SimHei" w:eastAsia="SimHei" w:hAnsi="SimHei"/>
          <w:sz w:val="24"/>
          <w:szCs w:val="24"/>
          <w:lang w:eastAsia="zh-CN"/>
        </w:rPr>
        <w:t>淘汰管理计划</w:t>
      </w:r>
      <w:r w:rsidRPr="002832F2">
        <w:rPr>
          <w:rFonts w:ascii="SimHei" w:eastAsia="SimHei" w:hAnsi="SimHei" w:hint="eastAsia"/>
          <w:sz w:val="24"/>
          <w:szCs w:val="24"/>
          <w:lang w:eastAsia="zh-CN"/>
        </w:rPr>
        <w:t>和</w:t>
      </w:r>
      <w:r w:rsidR="00D32DE0" w:rsidRPr="002832F2">
        <w:rPr>
          <w:rFonts w:ascii="SimHei" w:eastAsia="SimHei" w:hAnsi="SimHei"/>
          <w:sz w:val="24"/>
          <w:szCs w:val="24"/>
          <w:lang w:eastAsia="zh-CN"/>
        </w:rPr>
        <w:t>基加利氢氟碳化物执行计划</w:t>
      </w:r>
    </w:p>
    <w:p w14:paraId="0AA03BF9" w14:textId="23EA4620" w:rsidR="0053069E" w:rsidRPr="00BE442A" w:rsidRDefault="0053069E" w:rsidP="0053069E">
      <w:pPr>
        <w:suppressAutoHyphens/>
        <w:spacing w:after="240"/>
        <w:jc w:val="center"/>
        <w:rPr>
          <w:b/>
          <w:bCs/>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4396"/>
        <w:gridCol w:w="952"/>
        <w:gridCol w:w="4368"/>
        <w:gridCol w:w="966"/>
        <w:gridCol w:w="1302"/>
      </w:tblGrid>
      <w:tr w:rsidR="008C3F2A" w:rsidRPr="00BE442A" w14:paraId="27C19057" w14:textId="429C973F" w:rsidTr="000310E7">
        <w:trPr>
          <w:trHeight w:val="113"/>
          <w:tblHeader/>
        </w:trPr>
        <w:tc>
          <w:tcPr>
            <w:tcW w:w="794" w:type="pct"/>
            <w:vMerge w:val="restart"/>
            <w:shd w:val="clear" w:color="auto" w:fill="auto"/>
            <w:noWrap/>
            <w:vAlign w:val="center"/>
            <w:hideMark/>
          </w:tcPr>
          <w:p w14:paraId="73F7C335" w14:textId="09EAE812" w:rsidR="008C3F2A" w:rsidRPr="00BE442A" w:rsidRDefault="000044A6" w:rsidP="001F4A25">
            <w:pPr>
              <w:jc w:val="center"/>
              <w:rPr>
                <w:b/>
                <w:color w:val="000000"/>
                <w:sz w:val="20"/>
                <w:szCs w:val="20"/>
                <w:lang w:eastAsia="en-CA"/>
              </w:rPr>
            </w:pPr>
            <w:r>
              <w:rPr>
                <w:rFonts w:hint="eastAsia"/>
                <w:b/>
                <w:color w:val="000000"/>
                <w:sz w:val="20"/>
                <w:szCs w:val="20"/>
                <w:lang w:eastAsia="zh-CN"/>
              </w:rPr>
              <w:t>活动类别</w:t>
            </w:r>
          </w:p>
        </w:tc>
        <w:tc>
          <w:tcPr>
            <w:tcW w:w="1877" w:type="pct"/>
            <w:gridSpan w:val="2"/>
            <w:shd w:val="clear" w:color="auto" w:fill="auto"/>
            <w:vAlign w:val="center"/>
            <w:hideMark/>
          </w:tcPr>
          <w:p w14:paraId="0308C264" w14:textId="1FEA6806" w:rsidR="008C3F2A" w:rsidRPr="00BE442A" w:rsidRDefault="0048478D" w:rsidP="001F4A25">
            <w:pPr>
              <w:jc w:val="center"/>
              <w:rPr>
                <w:b/>
                <w:color w:val="000000"/>
                <w:sz w:val="20"/>
                <w:szCs w:val="20"/>
                <w:lang w:eastAsia="zh-CN"/>
              </w:rPr>
            </w:pPr>
            <w:r>
              <w:rPr>
                <w:b/>
                <w:color w:val="000000"/>
                <w:sz w:val="20"/>
                <w:szCs w:val="20"/>
                <w:lang w:eastAsia="zh-CN"/>
              </w:rPr>
              <w:t>氯氟烃淘汰计划</w:t>
            </w:r>
            <w:r w:rsidR="000044A6">
              <w:rPr>
                <w:rFonts w:hint="eastAsia"/>
                <w:b/>
                <w:color w:val="000000"/>
                <w:sz w:val="20"/>
                <w:szCs w:val="20"/>
                <w:lang w:eastAsia="zh-CN"/>
              </w:rPr>
              <w:t>第三阶段</w:t>
            </w:r>
          </w:p>
        </w:tc>
        <w:tc>
          <w:tcPr>
            <w:tcW w:w="1872" w:type="pct"/>
            <w:gridSpan w:val="2"/>
            <w:shd w:val="clear" w:color="auto" w:fill="auto"/>
            <w:vAlign w:val="center"/>
            <w:hideMark/>
          </w:tcPr>
          <w:p w14:paraId="02162CCE" w14:textId="702D1E78" w:rsidR="008C3F2A" w:rsidRPr="00BE442A" w:rsidRDefault="000044A6" w:rsidP="001F4A25">
            <w:pPr>
              <w:jc w:val="center"/>
              <w:rPr>
                <w:b/>
                <w:color w:val="000000"/>
                <w:sz w:val="20"/>
                <w:szCs w:val="20"/>
                <w:lang w:eastAsia="zh-CN"/>
              </w:rPr>
            </w:pPr>
            <w:r w:rsidRPr="000044A6">
              <w:rPr>
                <w:b/>
                <w:color w:val="000000"/>
                <w:sz w:val="20"/>
                <w:szCs w:val="20"/>
                <w:lang w:eastAsia="zh-CN"/>
              </w:rPr>
              <w:t>基加利执行计划</w:t>
            </w:r>
            <w:r>
              <w:rPr>
                <w:rFonts w:hint="eastAsia"/>
                <w:b/>
                <w:color w:val="000000"/>
                <w:sz w:val="20"/>
                <w:szCs w:val="20"/>
                <w:lang w:eastAsia="zh-CN"/>
              </w:rPr>
              <w:t>第一阶段</w:t>
            </w:r>
          </w:p>
        </w:tc>
        <w:tc>
          <w:tcPr>
            <w:tcW w:w="457" w:type="pct"/>
            <w:vMerge w:val="restart"/>
            <w:shd w:val="clear" w:color="auto" w:fill="auto"/>
          </w:tcPr>
          <w:p w14:paraId="0C631758" w14:textId="3D097F44" w:rsidR="008C3F2A" w:rsidRPr="000044A6" w:rsidRDefault="0048478D" w:rsidP="001F4A25">
            <w:pPr>
              <w:jc w:val="center"/>
              <w:rPr>
                <w:b/>
                <w:color w:val="000000"/>
                <w:sz w:val="20"/>
                <w:szCs w:val="20"/>
                <w:lang w:eastAsia="zh-CN"/>
              </w:rPr>
            </w:pPr>
            <w:r>
              <w:rPr>
                <w:b/>
                <w:bCs/>
                <w:sz w:val="20"/>
                <w:szCs w:val="20"/>
                <w:lang w:eastAsia="zh-CN"/>
              </w:rPr>
              <w:t>氯氟烃淘汰计划</w:t>
            </w:r>
            <w:r w:rsidR="008C3F2A">
              <w:rPr>
                <w:b/>
                <w:bCs/>
                <w:sz w:val="20"/>
                <w:szCs w:val="20"/>
                <w:lang w:eastAsia="zh-CN"/>
              </w:rPr>
              <w:t>+</w:t>
            </w:r>
            <w:r w:rsidR="000044A6" w:rsidRPr="000044A6">
              <w:rPr>
                <w:b/>
                <w:bCs/>
                <w:sz w:val="20"/>
                <w:szCs w:val="20"/>
                <w:lang w:eastAsia="zh-CN"/>
              </w:rPr>
              <w:t>基加利执行计划</w:t>
            </w:r>
            <w:r w:rsidR="008C3F2A">
              <w:rPr>
                <w:b/>
                <w:bCs/>
                <w:sz w:val="20"/>
                <w:szCs w:val="20"/>
                <w:lang w:eastAsia="zh-CN"/>
              </w:rPr>
              <w:t xml:space="preserve"> </w:t>
            </w:r>
            <w:r w:rsidR="000044A6">
              <w:rPr>
                <w:rFonts w:hint="eastAsia"/>
                <w:b/>
                <w:bCs/>
                <w:sz w:val="20"/>
                <w:szCs w:val="20"/>
                <w:lang w:eastAsia="zh-CN"/>
              </w:rPr>
              <w:t>合并费用</w:t>
            </w:r>
            <w:r w:rsidR="008C3F2A">
              <w:rPr>
                <w:b/>
                <w:bCs/>
                <w:sz w:val="20"/>
                <w:szCs w:val="20"/>
                <w:lang w:eastAsia="zh-CN"/>
              </w:rPr>
              <w:br/>
            </w:r>
            <w:r w:rsidR="008C3F2A" w:rsidRPr="00973AA9">
              <w:rPr>
                <w:b/>
                <w:bCs/>
                <w:sz w:val="20"/>
                <w:szCs w:val="20"/>
                <w:lang w:eastAsia="zh-CN"/>
              </w:rPr>
              <w:t>(</w:t>
            </w:r>
            <w:r w:rsidR="000044A6">
              <w:rPr>
                <w:rFonts w:hint="eastAsia"/>
                <w:b/>
                <w:bCs/>
                <w:sz w:val="20"/>
                <w:szCs w:val="20"/>
                <w:lang w:eastAsia="zh-CN"/>
              </w:rPr>
              <w:t>美元</w:t>
            </w:r>
            <w:r w:rsidR="000044A6">
              <w:rPr>
                <w:rFonts w:hint="eastAsia"/>
                <w:b/>
                <w:bCs/>
                <w:sz w:val="20"/>
                <w:szCs w:val="20"/>
                <w:lang w:eastAsia="zh-CN"/>
              </w:rPr>
              <w:t>)</w:t>
            </w:r>
          </w:p>
        </w:tc>
      </w:tr>
      <w:tr w:rsidR="00B46AB7" w:rsidRPr="00BE442A" w14:paraId="68FBC1D0" w14:textId="60A8214D" w:rsidTr="000310E7">
        <w:trPr>
          <w:trHeight w:val="113"/>
          <w:tblHeader/>
        </w:trPr>
        <w:tc>
          <w:tcPr>
            <w:tcW w:w="794" w:type="pct"/>
            <w:vMerge/>
            <w:vAlign w:val="center"/>
            <w:hideMark/>
          </w:tcPr>
          <w:p w14:paraId="47CB183E" w14:textId="77777777" w:rsidR="008C3F2A" w:rsidRPr="00BE442A" w:rsidRDefault="008C3F2A" w:rsidP="001F4A25">
            <w:pPr>
              <w:jc w:val="center"/>
              <w:rPr>
                <w:b/>
                <w:color w:val="000000"/>
                <w:sz w:val="20"/>
                <w:szCs w:val="20"/>
                <w:lang w:eastAsia="zh-CN"/>
              </w:rPr>
            </w:pPr>
          </w:p>
        </w:tc>
        <w:tc>
          <w:tcPr>
            <w:tcW w:w="1543" w:type="pct"/>
            <w:shd w:val="clear" w:color="auto" w:fill="auto"/>
            <w:vAlign w:val="center"/>
            <w:hideMark/>
          </w:tcPr>
          <w:p w14:paraId="556DCF06" w14:textId="3B408A61" w:rsidR="008C3F2A" w:rsidRPr="00BE442A" w:rsidRDefault="000044A6" w:rsidP="001F4A25">
            <w:pPr>
              <w:jc w:val="center"/>
              <w:rPr>
                <w:b/>
                <w:color w:val="000000"/>
                <w:sz w:val="20"/>
                <w:szCs w:val="20"/>
                <w:lang w:eastAsia="en-CA"/>
              </w:rPr>
            </w:pPr>
            <w:r>
              <w:rPr>
                <w:rFonts w:hint="eastAsia"/>
                <w:b/>
                <w:color w:val="000000"/>
                <w:sz w:val="20"/>
                <w:szCs w:val="20"/>
                <w:lang w:eastAsia="zh-CN"/>
              </w:rPr>
              <w:t>活动</w:t>
            </w:r>
          </w:p>
        </w:tc>
        <w:tc>
          <w:tcPr>
            <w:tcW w:w="334" w:type="pct"/>
            <w:shd w:val="clear" w:color="auto" w:fill="auto"/>
            <w:vAlign w:val="center"/>
            <w:hideMark/>
          </w:tcPr>
          <w:p w14:paraId="70AC0479" w14:textId="3DFF2F6B" w:rsidR="008C3F2A" w:rsidRPr="00BE442A" w:rsidRDefault="000044A6" w:rsidP="001F4A25">
            <w:pPr>
              <w:ind w:left="-51"/>
              <w:jc w:val="center"/>
              <w:rPr>
                <w:b/>
                <w:color w:val="000000"/>
                <w:sz w:val="20"/>
                <w:szCs w:val="20"/>
                <w:lang w:eastAsia="en-CA"/>
              </w:rPr>
            </w:pPr>
            <w:r>
              <w:rPr>
                <w:rFonts w:hint="eastAsia"/>
                <w:b/>
                <w:color w:val="000000"/>
                <w:sz w:val="20"/>
                <w:szCs w:val="20"/>
                <w:lang w:eastAsia="zh-CN"/>
              </w:rPr>
              <w:t>费用</w:t>
            </w:r>
            <w:r w:rsidR="008C3F2A" w:rsidRPr="00BE442A">
              <w:rPr>
                <w:b/>
                <w:color w:val="000000"/>
                <w:sz w:val="20"/>
                <w:szCs w:val="20"/>
                <w:lang w:eastAsia="en-CA"/>
              </w:rPr>
              <w:br/>
              <w:t>(</w:t>
            </w:r>
            <w:r>
              <w:rPr>
                <w:rFonts w:hint="eastAsia"/>
                <w:b/>
                <w:color w:val="000000"/>
                <w:sz w:val="20"/>
                <w:szCs w:val="20"/>
                <w:lang w:eastAsia="zh-CN"/>
              </w:rPr>
              <w:t>美元</w:t>
            </w:r>
            <w:r>
              <w:rPr>
                <w:rFonts w:hint="eastAsia"/>
                <w:b/>
                <w:color w:val="000000"/>
                <w:sz w:val="20"/>
                <w:szCs w:val="20"/>
                <w:lang w:eastAsia="zh-CN"/>
              </w:rPr>
              <w:t>)</w:t>
            </w:r>
          </w:p>
        </w:tc>
        <w:tc>
          <w:tcPr>
            <w:tcW w:w="1533" w:type="pct"/>
            <w:shd w:val="clear" w:color="auto" w:fill="auto"/>
            <w:vAlign w:val="center"/>
            <w:hideMark/>
          </w:tcPr>
          <w:p w14:paraId="12349A5C" w14:textId="1EE2BFDC" w:rsidR="008C3F2A" w:rsidRPr="00BE442A" w:rsidRDefault="000044A6" w:rsidP="001F4A25">
            <w:pPr>
              <w:jc w:val="center"/>
              <w:rPr>
                <w:b/>
                <w:color w:val="000000"/>
                <w:sz w:val="20"/>
                <w:szCs w:val="20"/>
                <w:lang w:eastAsia="en-CA"/>
              </w:rPr>
            </w:pPr>
            <w:r>
              <w:rPr>
                <w:rFonts w:hint="eastAsia"/>
                <w:b/>
                <w:color w:val="000000"/>
                <w:sz w:val="20"/>
                <w:szCs w:val="20"/>
                <w:lang w:eastAsia="zh-CN"/>
              </w:rPr>
              <w:t>活动</w:t>
            </w:r>
          </w:p>
        </w:tc>
        <w:tc>
          <w:tcPr>
            <w:tcW w:w="339" w:type="pct"/>
            <w:shd w:val="clear" w:color="auto" w:fill="auto"/>
            <w:vAlign w:val="center"/>
            <w:hideMark/>
          </w:tcPr>
          <w:p w14:paraId="07126D67" w14:textId="6BCE61C3" w:rsidR="008C3F2A" w:rsidRPr="00BE442A" w:rsidRDefault="000044A6" w:rsidP="001F4A25">
            <w:pPr>
              <w:jc w:val="center"/>
              <w:rPr>
                <w:b/>
                <w:color w:val="000000"/>
                <w:sz w:val="20"/>
                <w:szCs w:val="20"/>
                <w:lang w:eastAsia="en-CA"/>
              </w:rPr>
            </w:pPr>
            <w:r>
              <w:rPr>
                <w:rFonts w:hint="eastAsia"/>
                <w:b/>
                <w:color w:val="000000"/>
                <w:sz w:val="20"/>
                <w:szCs w:val="20"/>
                <w:lang w:eastAsia="zh-CN"/>
              </w:rPr>
              <w:t>费用</w:t>
            </w:r>
            <w:r w:rsidR="008C3F2A" w:rsidRPr="00BE442A">
              <w:rPr>
                <w:b/>
                <w:color w:val="000000"/>
                <w:sz w:val="20"/>
                <w:szCs w:val="20"/>
                <w:lang w:eastAsia="en-CA"/>
              </w:rPr>
              <w:br/>
              <w:t>(</w:t>
            </w:r>
            <w:r>
              <w:rPr>
                <w:rFonts w:hint="eastAsia"/>
                <w:b/>
                <w:color w:val="000000"/>
                <w:sz w:val="20"/>
                <w:szCs w:val="20"/>
                <w:lang w:eastAsia="zh-CN"/>
              </w:rPr>
              <w:t>美元</w:t>
            </w:r>
            <w:r>
              <w:rPr>
                <w:rFonts w:hint="eastAsia"/>
                <w:b/>
                <w:color w:val="000000"/>
                <w:sz w:val="20"/>
                <w:szCs w:val="20"/>
                <w:lang w:eastAsia="zh-CN"/>
              </w:rPr>
              <w:t>)</w:t>
            </w:r>
          </w:p>
        </w:tc>
        <w:tc>
          <w:tcPr>
            <w:tcW w:w="457" w:type="pct"/>
            <w:vMerge/>
            <w:shd w:val="clear" w:color="auto" w:fill="auto"/>
          </w:tcPr>
          <w:p w14:paraId="2D126AB4" w14:textId="07D053A2" w:rsidR="008C3F2A" w:rsidRPr="00BE442A" w:rsidRDefault="008C3F2A" w:rsidP="001F4A25">
            <w:pPr>
              <w:jc w:val="center"/>
              <w:rPr>
                <w:b/>
                <w:color w:val="000000"/>
                <w:sz w:val="20"/>
                <w:szCs w:val="20"/>
                <w:lang w:eastAsia="en-CA"/>
              </w:rPr>
            </w:pPr>
          </w:p>
        </w:tc>
      </w:tr>
      <w:tr w:rsidR="00B46AB7" w:rsidRPr="00BE442A" w14:paraId="0A72BDD1" w14:textId="51F4FA6D" w:rsidTr="006358FD">
        <w:trPr>
          <w:trHeight w:val="113"/>
        </w:trPr>
        <w:tc>
          <w:tcPr>
            <w:tcW w:w="794" w:type="pct"/>
            <w:vMerge w:val="restart"/>
            <w:shd w:val="clear" w:color="auto" w:fill="auto"/>
            <w:hideMark/>
          </w:tcPr>
          <w:p w14:paraId="1D4727A6" w14:textId="743CC57F" w:rsidR="00BD7A36" w:rsidRPr="00BE442A" w:rsidRDefault="00745609" w:rsidP="00BD7A36">
            <w:pPr>
              <w:jc w:val="left"/>
              <w:rPr>
                <w:bCs/>
                <w:color w:val="000000"/>
                <w:sz w:val="20"/>
                <w:szCs w:val="20"/>
                <w:lang w:eastAsia="en-CA"/>
              </w:rPr>
            </w:pPr>
            <w:r w:rsidRPr="00745609">
              <w:rPr>
                <w:bCs/>
                <w:color w:val="000000"/>
                <w:sz w:val="20"/>
                <w:szCs w:val="20"/>
                <w:lang w:eastAsia="en-CA"/>
              </w:rPr>
              <w:t>法律和监管框架</w:t>
            </w:r>
          </w:p>
        </w:tc>
        <w:tc>
          <w:tcPr>
            <w:tcW w:w="1543" w:type="pct"/>
            <w:shd w:val="clear" w:color="auto" w:fill="auto"/>
            <w:hideMark/>
          </w:tcPr>
          <w:p w14:paraId="4DC8D209" w14:textId="05FAE730" w:rsidR="00BD7A36" w:rsidRPr="00BE442A" w:rsidRDefault="00745609" w:rsidP="00BD7A36">
            <w:pPr>
              <w:jc w:val="left"/>
              <w:rPr>
                <w:color w:val="000000"/>
                <w:sz w:val="20"/>
                <w:szCs w:val="20"/>
                <w:lang w:eastAsia="zh-CN"/>
              </w:rPr>
            </w:pPr>
            <w:r w:rsidRPr="00745609">
              <w:rPr>
                <w:color w:val="000000"/>
                <w:sz w:val="20"/>
                <w:szCs w:val="20"/>
                <w:lang w:eastAsia="zh-CN"/>
              </w:rPr>
              <w:t>国家立法与欧盟和</w:t>
            </w:r>
            <w:r w:rsidR="005C11E0" w:rsidRPr="005C11E0">
              <w:rPr>
                <w:color w:val="000000"/>
                <w:sz w:val="20"/>
                <w:szCs w:val="20"/>
                <w:lang w:eastAsia="zh-CN"/>
              </w:rPr>
              <w:t>欧亚经济联盟</w:t>
            </w:r>
            <w:r w:rsidR="005C11E0">
              <w:rPr>
                <w:rFonts w:hint="eastAsia"/>
                <w:color w:val="000000"/>
                <w:sz w:val="20"/>
                <w:szCs w:val="20"/>
                <w:lang w:eastAsia="zh-CN"/>
              </w:rPr>
              <w:t>的</w:t>
            </w:r>
            <w:r w:rsidRPr="00745609">
              <w:rPr>
                <w:color w:val="000000"/>
                <w:sz w:val="20"/>
                <w:szCs w:val="20"/>
                <w:lang w:eastAsia="zh-CN"/>
              </w:rPr>
              <w:t>立法</w:t>
            </w:r>
            <w:r w:rsidR="005C11E0">
              <w:rPr>
                <w:rFonts w:hint="eastAsia"/>
                <w:color w:val="000000"/>
                <w:sz w:val="20"/>
                <w:szCs w:val="20"/>
                <w:lang w:eastAsia="zh-CN"/>
              </w:rPr>
              <w:t>协调一致</w:t>
            </w:r>
          </w:p>
        </w:tc>
        <w:tc>
          <w:tcPr>
            <w:tcW w:w="334" w:type="pct"/>
            <w:shd w:val="clear" w:color="auto" w:fill="auto"/>
            <w:hideMark/>
          </w:tcPr>
          <w:p w14:paraId="2C2E8F18" w14:textId="002A4894" w:rsidR="00BD7A36" w:rsidRPr="00BE442A" w:rsidRDefault="00BD7A36" w:rsidP="00BD7A36">
            <w:pPr>
              <w:jc w:val="right"/>
              <w:rPr>
                <w:color w:val="000000"/>
                <w:sz w:val="20"/>
                <w:szCs w:val="20"/>
                <w:lang w:eastAsia="en-CA"/>
              </w:rPr>
            </w:pPr>
            <w:r w:rsidRPr="00BE442A">
              <w:rPr>
                <w:color w:val="000000"/>
                <w:sz w:val="20"/>
                <w:szCs w:val="20"/>
                <w:lang w:eastAsia="en-CA"/>
              </w:rPr>
              <w:t>18,000</w:t>
            </w:r>
          </w:p>
        </w:tc>
        <w:tc>
          <w:tcPr>
            <w:tcW w:w="1533" w:type="pct"/>
            <w:shd w:val="clear" w:color="auto" w:fill="auto"/>
            <w:hideMark/>
          </w:tcPr>
          <w:p w14:paraId="11344DCF" w14:textId="5B73721D" w:rsidR="00BD7A36" w:rsidRPr="00BE442A" w:rsidRDefault="00015985" w:rsidP="00BD7A36">
            <w:pPr>
              <w:jc w:val="left"/>
              <w:rPr>
                <w:color w:val="000000"/>
                <w:sz w:val="20"/>
                <w:szCs w:val="20"/>
                <w:lang w:eastAsia="zh-CN"/>
              </w:rPr>
            </w:pPr>
            <w:r w:rsidRPr="00015985">
              <w:rPr>
                <w:color w:val="000000"/>
                <w:sz w:val="20"/>
                <w:szCs w:val="20"/>
                <w:lang w:eastAsia="zh-CN"/>
              </w:rPr>
              <w:t>扩大和改进许可证和配额制度</w:t>
            </w:r>
          </w:p>
        </w:tc>
        <w:tc>
          <w:tcPr>
            <w:tcW w:w="339" w:type="pct"/>
            <w:shd w:val="clear" w:color="auto" w:fill="auto"/>
            <w:hideMark/>
          </w:tcPr>
          <w:p w14:paraId="1E99B99F" w14:textId="77777777" w:rsidR="00BD7A36" w:rsidRPr="00BE442A" w:rsidRDefault="00BD7A36" w:rsidP="00BD7A36">
            <w:pPr>
              <w:jc w:val="right"/>
              <w:rPr>
                <w:color w:val="000000"/>
                <w:sz w:val="20"/>
                <w:szCs w:val="20"/>
                <w:lang w:eastAsia="en-CA"/>
              </w:rPr>
            </w:pPr>
            <w:r w:rsidRPr="00BE442A">
              <w:rPr>
                <w:color w:val="000000"/>
                <w:sz w:val="20"/>
                <w:szCs w:val="20"/>
                <w:lang w:eastAsia="en-CA"/>
              </w:rPr>
              <w:t>38,000</w:t>
            </w:r>
          </w:p>
        </w:tc>
        <w:tc>
          <w:tcPr>
            <w:tcW w:w="457" w:type="pct"/>
            <w:shd w:val="clear" w:color="auto" w:fill="auto"/>
          </w:tcPr>
          <w:p w14:paraId="3E381538" w14:textId="23C1F92E" w:rsidR="00BD7A36" w:rsidRPr="00BE442A" w:rsidRDefault="00BD7A36" w:rsidP="00BD7A36">
            <w:pPr>
              <w:jc w:val="right"/>
              <w:rPr>
                <w:color w:val="000000"/>
                <w:sz w:val="20"/>
                <w:szCs w:val="20"/>
                <w:lang w:eastAsia="en-CA"/>
              </w:rPr>
            </w:pPr>
            <w:r w:rsidRPr="00E2556B">
              <w:rPr>
                <w:color w:val="000000"/>
                <w:sz w:val="20"/>
                <w:szCs w:val="20"/>
                <w:lang w:eastAsia="en-CA"/>
              </w:rPr>
              <w:t>56,000</w:t>
            </w:r>
          </w:p>
        </w:tc>
      </w:tr>
      <w:tr w:rsidR="00B46AB7" w:rsidRPr="00BE442A" w14:paraId="5F3FA79D" w14:textId="24677852" w:rsidTr="006358FD">
        <w:trPr>
          <w:trHeight w:val="113"/>
        </w:trPr>
        <w:tc>
          <w:tcPr>
            <w:tcW w:w="794" w:type="pct"/>
            <w:vMerge/>
            <w:vAlign w:val="center"/>
            <w:hideMark/>
          </w:tcPr>
          <w:p w14:paraId="6EE89F1D"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6D2D1178" w14:textId="6C10CC1D" w:rsidR="00BD7A36" w:rsidRPr="00BE442A" w:rsidRDefault="00745609" w:rsidP="00BD7A36">
            <w:pPr>
              <w:jc w:val="left"/>
              <w:rPr>
                <w:color w:val="000000"/>
                <w:sz w:val="20"/>
                <w:szCs w:val="20"/>
                <w:lang w:eastAsia="zh-CN"/>
              </w:rPr>
            </w:pPr>
            <w:r w:rsidRPr="00745609">
              <w:rPr>
                <w:color w:val="000000"/>
                <w:sz w:val="20"/>
                <w:szCs w:val="20"/>
                <w:lang w:eastAsia="zh-CN"/>
              </w:rPr>
              <w:t>更新</w:t>
            </w:r>
            <w:r>
              <w:rPr>
                <w:rFonts w:hint="eastAsia"/>
                <w:color w:val="000000"/>
                <w:sz w:val="20"/>
                <w:szCs w:val="20"/>
                <w:lang w:eastAsia="zh-CN"/>
              </w:rPr>
              <w:t>关于</w:t>
            </w:r>
            <w:r w:rsidR="005C11E0" w:rsidRPr="005C11E0">
              <w:rPr>
                <w:color w:val="000000"/>
                <w:sz w:val="20"/>
                <w:szCs w:val="20"/>
                <w:lang w:eastAsia="zh-CN"/>
              </w:rPr>
              <w:t>臭氧消耗物质</w:t>
            </w:r>
            <w:r w:rsidRPr="00745609">
              <w:rPr>
                <w:color w:val="000000"/>
                <w:sz w:val="20"/>
                <w:szCs w:val="20"/>
                <w:lang w:eastAsia="zh-CN"/>
              </w:rPr>
              <w:t>/</w:t>
            </w:r>
            <w:r w:rsidRPr="00745609">
              <w:rPr>
                <w:color w:val="000000"/>
                <w:sz w:val="20"/>
                <w:szCs w:val="20"/>
                <w:lang w:eastAsia="zh-CN"/>
              </w:rPr>
              <w:t>氢氟碳化物法规的指南</w:t>
            </w:r>
          </w:p>
        </w:tc>
        <w:tc>
          <w:tcPr>
            <w:tcW w:w="334" w:type="pct"/>
            <w:shd w:val="clear" w:color="auto" w:fill="auto"/>
            <w:hideMark/>
          </w:tcPr>
          <w:p w14:paraId="75042532" w14:textId="1314C5E7" w:rsidR="00BD7A36" w:rsidRPr="00BE442A" w:rsidRDefault="00BD7A36" w:rsidP="00BD7A36">
            <w:pPr>
              <w:jc w:val="right"/>
              <w:rPr>
                <w:color w:val="000000"/>
                <w:sz w:val="20"/>
                <w:szCs w:val="20"/>
                <w:lang w:eastAsia="en-CA"/>
              </w:rPr>
            </w:pPr>
            <w:r w:rsidRPr="00BE442A">
              <w:rPr>
                <w:color w:val="000000"/>
                <w:sz w:val="20"/>
                <w:szCs w:val="20"/>
                <w:lang w:eastAsia="en-CA"/>
              </w:rPr>
              <w:t>14,000</w:t>
            </w:r>
          </w:p>
        </w:tc>
        <w:tc>
          <w:tcPr>
            <w:tcW w:w="1533" w:type="pct"/>
            <w:shd w:val="clear" w:color="auto" w:fill="auto"/>
            <w:hideMark/>
          </w:tcPr>
          <w:p w14:paraId="3B13F210" w14:textId="5A4B1965" w:rsidR="00BD7A36" w:rsidRPr="00BE442A" w:rsidRDefault="00A15597" w:rsidP="00BD7A36">
            <w:pPr>
              <w:jc w:val="left"/>
              <w:rPr>
                <w:color w:val="000000"/>
                <w:sz w:val="20"/>
                <w:szCs w:val="20"/>
                <w:lang w:eastAsia="zh-CN"/>
              </w:rPr>
            </w:pPr>
            <w:r>
              <w:rPr>
                <w:rFonts w:hint="eastAsia"/>
                <w:color w:val="000000"/>
                <w:sz w:val="20"/>
                <w:szCs w:val="20"/>
                <w:lang w:eastAsia="zh-CN"/>
              </w:rPr>
              <w:t>出台</w:t>
            </w:r>
            <w:r w:rsidR="00015985" w:rsidRPr="00015985">
              <w:rPr>
                <w:color w:val="000000"/>
                <w:sz w:val="20"/>
                <w:szCs w:val="20"/>
                <w:lang w:eastAsia="zh-CN"/>
              </w:rPr>
              <w:t>和执行禁止进口</w:t>
            </w:r>
            <w:r w:rsidR="00921074" w:rsidRPr="00015985">
              <w:rPr>
                <w:color w:val="000000"/>
                <w:sz w:val="20"/>
                <w:szCs w:val="20"/>
                <w:lang w:eastAsia="zh-CN"/>
              </w:rPr>
              <w:t>基于</w:t>
            </w:r>
            <w:r w:rsidR="00015985" w:rsidRPr="00015985">
              <w:rPr>
                <w:color w:val="000000"/>
                <w:sz w:val="20"/>
                <w:szCs w:val="20"/>
                <w:lang w:eastAsia="zh-CN"/>
              </w:rPr>
              <w:t>氢氟碳化物设备</w:t>
            </w:r>
            <w:r w:rsidR="00921074" w:rsidRPr="00015985">
              <w:rPr>
                <w:color w:val="000000"/>
                <w:sz w:val="20"/>
                <w:szCs w:val="20"/>
                <w:lang w:eastAsia="zh-CN"/>
              </w:rPr>
              <w:t>的</w:t>
            </w:r>
            <w:r w:rsidR="00921074">
              <w:rPr>
                <w:rFonts w:hint="eastAsia"/>
                <w:color w:val="000000"/>
                <w:sz w:val="20"/>
                <w:szCs w:val="20"/>
                <w:lang w:eastAsia="zh-CN"/>
              </w:rPr>
              <w:t>禁令</w:t>
            </w:r>
          </w:p>
        </w:tc>
        <w:tc>
          <w:tcPr>
            <w:tcW w:w="339" w:type="pct"/>
            <w:shd w:val="clear" w:color="auto" w:fill="auto"/>
            <w:hideMark/>
          </w:tcPr>
          <w:p w14:paraId="073A363E" w14:textId="77777777" w:rsidR="00BD7A36" w:rsidRPr="00BE442A" w:rsidRDefault="00BD7A36" w:rsidP="00BD7A36">
            <w:pPr>
              <w:jc w:val="right"/>
              <w:rPr>
                <w:color w:val="000000"/>
                <w:sz w:val="20"/>
                <w:szCs w:val="20"/>
                <w:lang w:eastAsia="en-CA"/>
              </w:rPr>
            </w:pPr>
            <w:r w:rsidRPr="00BE442A">
              <w:rPr>
                <w:color w:val="000000"/>
                <w:sz w:val="20"/>
                <w:szCs w:val="20"/>
                <w:lang w:eastAsia="en-CA"/>
              </w:rPr>
              <w:t>33,000</w:t>
            </w:r>
          </w:p>
        </w:tc>
        <w:tc>
          <w:tcPr>
            <w:tcW w:w="457" w:type="pct"/>
            <w:shd w:val="clear" w:color="auto" w:fill="auto"/>
          </w:tcPr>
          <w:p w14:paraId="307FA48D" w14:textId="638112A8" w:rsidR="00BD7A36" w:rsidRPr="00BE442A" w:rsidRDefault="00BD7A36" w:rsidP="00BD7A36">
            <w:pPr>
              <w:jc w:val="right"/>
              <w:rPr>
                <w:color w:val="000000"/>
                <w:sz w:val="20"/>
                <w:szCs w:val="20"/>
                <w:lang w:eastAsia="en-CA"/>
              </w:rPr>
            </w:pPr>
            <w:r w:rsidRPr="00E2556B">
              <w:rPr>
                <w:color w:val="000000"/>
                <w:sz w:val="20"/>
                <w:szCs w:val="20"/>
                <w:lang w:eastAsia="en-CA"/>
              </w:rPr>
              <w:t>47,000</w:t>
            </w:r>
          </w:p>
        </w:tc>
      </w:tr>
      <w:tr w:rsidR="00B46AB7" w:rsidRPr="00BE442A" w14:paraId="395F5C01" w14:textId="4D242F4B" w:rsidTr="006358FD">
        <w:trPr>
          <w:trHeight w:val="113"/>
        </w:trPr>
        <w:tc>
          <w:tcPr>
            <w:tcW w:w="794" w:type="pct"/>
            <w:vMerge/>
            <w:vAlign w:val="center"/>
            <w:hideMark/>
          </w:tcPr>
          <w:p w14:paraId="280E09A1"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3D9425ED" w14:textId="3BC12907" w:rsidR="00BD7A36" w:rsidRPr="00BE442A" w:rsidRDefault="004C178C" w:rsidP="00BD7A36">
            <w:pPr>
              <w:jc w:val="left"/>
              <w:rPr>
                <w:color w:val="000000"/>
                <w:sz w:val="20"/>
                <w:szCs w:val="20"/>
                <w:lang w:eastAsia="zh-CN"/>
              </w:rPr>
            </w:pPr>
            <w:r>
              <w:rPr>
                <w:rFonts w:hint="eastAsia"/>
                <w:color w:val="000000"/>
                <w:sz w:val="20"/>
                <w:szCs w:val="20"/>
                <w:lang w:eastAsia="zh-CN"/>
              </w:rPr>
              <w:t>效仿</w:t>
            </w:r>
            <w:r w:rsidR="00AF0CA5" w:rsidRPr="00745609">
              <w:rPr>
                <w:color w:val="000000"/>
                <w:sz w:val="20"/>
                <w:szCs w:val="20"/>
                <w:lang w:eastAsia="zh-CN"/>
              </w:rPr>
              <w:t>欧盟</w:t>
            </w:r>
            <w:r>
              <w:rPr>
                <w:rFonts w:hint="eastAsia"/>
                <w:color w:val="000000"/>
                <w:sz w:val="20"/>
                <w:szCs w:val="20"/>
                <w:lang w:eastAsia="zh-CN"/>
              </w:rPr>
              <w:t>实践</w:t>
            </w:r>
            <w:r w:rsidR="00AF0CA5">
              <w:rPr>
                <w:rFonts w:hint="eastAsia"/>
                <w:color w:val="000000"/>
                <w:sz w:val="20"/>
                <w:szCs w:val="20"/>
                <w:lang w:eastAsia="zh-CN"/>
              </w:rPr>
              <w:t>，</w:t>
            </w:r>
            <w:r>
              <w:rPr>
                <w:rFonts w:hint="eastAsia"/>
                <w:color w:val="000000"/>
                <w:sz w:val="20"/>
                <w:szCs w:val="20"/>
                <w:lang w:eastAsia="zh-CN"/>
              </w:rPr>
              <w:t>出台</w:t>
            </w:r>
            <w:r w:rsidR="00AF0CA5">
              <w:rPr>
                <w:rFonts w:hint="eastAsia"/>
                <w:color w:val="000000"/>
                <w:sz w:val="20"/>
                <w:szCs w:val="20"/>
                <w:lang w:eastAsia="zh-CN"/>
              </w:rPr>
              <w:t>对</w:t>
            </w:r>
            <w:r w:rsidR="00AF0CA5" w:rsidRPr="00745609">
              <w:rPr>
                <w:color w:val="000000"/>
                <w:sz w:val="20"/>
                <w:szCs w:val="20"/>
                <w:lang w:eastAsia="zh-CN"/>
              </w:rPr>
              <w:t>制冷和空调专家</w:t>
            </w:r>
            <w:r>
              <w:rPr>
                <w:rFonts w:hint="eastAsia"/>
                <w:color w:val="000000"/>
                <w:sz w:val="20"/>
                <w:szCs w:val="20"/>
                <w:lang w:eastAsia="zh-CN"/>
              </w:rPr>
              <w:t>的</w:t>
            </w:r>
            <w:r w:rsidR="00745609" w:rsidRPr="00745609">
              <w:rPr>
                <w:color w:val="000000"/>
                <w:sz w:val="20"/>
                <w:szCs w:val="20"/>
                <w:lang w:eastAsia="zh-CN"/>
              </w:rPr>
              <w:t>强制性认证</w:t>
            </w:r>
            <w:r w:rsidR="00AF0CA5" w:rsidRPr="00AF0CA5">
              <w:rPr>
                <w:color w:val="000000"/>
                <w:sz w:val="20"/>
                <w:szCs w:val="20"/>
                <w:lang w:eastAsia="zh-CN"/>
              </w:rPr>
              <w:t>制度</w:t>
            </w:r>
          </w:p>
        </w:tc>
        <w:tc>
          <w:tcPr>
            <w:tcW w:w="334" w:type="pct"/>
            <w:shd w:val="clear" w:color="auto" w:fill="auto"/>
            <w:hideMark/>
          </w:tcPr>
          <w:p w14:paraId="777FD707" w14:textId="27BF35B7" w:rsidR="00BD7A36" w:rsidRPr="00BE442A" w:rsidRDefault="00BD7A36" w:rsidP="00BD7A36">
            <w:pPr>
              <w:jc w:val="right"/>
              <w:rPr>
                <w:color w:val="000000"/>
                <w:sz w:val="20"/>
                <w:szCs w:val="20"/>
                <w:lang w:eastAsia="en-CA"/>
              </w:rPr>
            </w:pPr>
            <w:r w:rsidRPr="00BE442A">
              <w:rPr>
                <w:color w:val="000000"/>
                <w:sz w:val="20"/>
                <w:szCs w:val="20"/>
                <w:lang w:eastAsia="en-CA"/>
              </w:rPr>
              <w:t>31,000</w:t>
            </w:r>
          </w:p>
        </w:tc>
        <w:tc>
          <w:tcPr>
            <w:tcW w:w="1533" w:type="pct"/>
            <w:shd w:val="clear" w:color="auto" w:fill="auto"/>
            <w:hideMark/>
          </w:tcPr>
          <w:p w14:paraId="7E6910E4" w14:textId="040D5008" w:rsidR="00BD7A36" w:rsidRPr="00BE442A" w:rsidRDefault="00A15597" w:rsidP="00BD7A36">
            <w:pPr>
              <w:jc w:val="left"/>
              <w:rPr>
                <w:color w:val="000000"/>
                <w:sz w:val="20"/>
                <w:szCs w:val="20"/>
                <w:lang w:eastAsia="zh-CN"/>
              </w:rPr>
            </w:pPr>
            <w:r>
              <w:rPr>
                <w:rFonts w:hint="eastAsia"/>
                <w:color w:val="000000"/>
                <w:sz w:val="20"/>
                <w:szCs w:val="20"/>
                <w:lang w:eastAsia="zh-CN"/>
              </w:rPr>
              <w:t>出台</w:t>
            </w:r>
            <w:r w:rsidRPr="00015985">
              <w:rPr>
                <w:color w:val="000000"/>
                <w:sz w:val="20"/>
                <w:szCs w:val="20"/>
                <w:lang w:eastAsia="zh-CN"/>
              </w:rPr>
              <w:t>和执行进一步</w:t>
            </w:r>
            <w:r>
              <w:rPr>
                <w:rFonts w:hint="eastAsia"/>
                <w:color w:val="000000"/>
                <w:sz w:val="20"/>
                <w:szCs w:val="20"/>
                <w:lang w:eastAsia="zh-CN"/>
              </w:rPr>
              <w:t>逐步减少</w:t>
            </w:r>
            <w:r w:rsidRPr="00015985">
              <w:rPr>
                <w:color w:val="000000"/>
                <w:sz w:val="20"/>
                <w:szCs w:val="20"/>
                <w:lang w:eastAsia="zh-CN"/>
              </w:rPr>
              <w:t>氢氟碳化物</w:t>
            </w:r>
            <w:r>
              <w:rPr>
                <w:rFonts w:hint="eastAsia"/>
                <w:color w:val="000000"/>
                <w:sz w:val="20"/>
                <w:szCs w:val="20"/>
                <w:lang w:eastAsia="zh-CN"/>
              </w:rPr>
              <w:t>的</w:t>
            </w:r>
            <w:r w:rsidR="00015985" w:rsidRPr="00015985">
              <w:rPr>
                <w:color w:val="000000"/>
                <w:sz w:val="20"/>
                <w:szCs w:val="20"/>
                <w:lang w:eastAsia="zh-CN"/>
              </w:rPr>
              <w:t>法律和监管框架</w:t>
            </w:r>
          </w:p>
        </w:tc>
        <w:tc>
          <w:tcPr>
            <w:tcW w:w="339" w:type="pct"/>
            <w:shd w:val="clear" w:color="auto" w:fill="auto"/>
            <w:hideMark/>
          </w:tcPr>
          <w:p w14:paraId="1FB9E3A8" w14:textId="77777777" w:rsidR="00BD7A36" w:rsidRPr="00BE442A" w:rsidRDefault="00BD7A36" w:rsidP="00BD7A36">
            <w:pPr>
              <w:jc w:val="right"/>
              <w:rPr>
                <w:color w:val="000000"/>
                <w:sz w:val="20"/>
                <w:szCs w:val="20"/>
                <w:lang w:eastAsia="en-CA"/>
              </w:rPr>
            </w:pPr>
            <w:r w:rsidRPr="00BE442A">
              <w:rPr>
                <w:color w:val="000000"/>
                <w:sz w:val="20"/>
                <w:szCs w:val="20"/>
                <w:lang w:eastAsia="en-CA"/>
              </w:rPr>
              <w:t>28,000</w:t>
            </w:r>
          </w:p>
        </w:tc>
        <w:tc>
          <w:tcPr>
            <w:tcW w:w="457" w:type="pct"/>
            <w:shd w:val="clear" w:color="auto" w:fill="auto"/>
          </w:tcPr>
          <w:p w14:paraId="0037267E" w14:textId="69B592AB" w:rsidR="00BD7A36" w:rsidRPr="00BE442A" w:rsidRDefault="00BD7A36" w:rsidP="00BD7A36">
            <w:pPr>
              <w:jc w:val="right"/>
              <w:rPr>
                <w:color w:val="000000"/>
                <w:sz w:val="20"/>
                <w:szCs w:val="20"/>
                <w:lang w:eastAsia="en-CA"/>
              </w:rPr>
            </w:pPr>
            <w:r w:rsidRPr="00E2556B">
              <w:rPr>
                <w:color w:val="000000"/>
                <w:sz w:val="20"/>
                <w:szCs w:val="20"/>
                <w:lang w:eastAsia="en-CA"/>
              </w:rPr>
              <w:t>59,000</w:t>
            </w:r>
          </w:p>
        </w:tc>
      </w:tr>
      <w:tr w:rsidR="00B46AB7" w:rsidRPr="00BE442A" w14:paraId="24A61D15" w14:textId="09F542B0" w:rsidTr="006358FD">
        <w:trPr>
          <w:trHeight w:val="113"/>
        </w:trPr>
        <w:tc>
          <w:tcPr>
            <w:tcW w:w="794" w:type="pct"/>
            <w:vMerge/>
            <w:vAlign w:val="center"/>
            <w:hideMark/>
          </w:tcPr>
          <w:p w14:paraId="1A596024"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71CA0D62" w14:textId="7586F417" w:rsidR="00BD7A36" w:rsidRPr="00BE442A" w:rsidRDefault="004C178C" w:rsidP="00BD7A36">
            <w:pPr>
              <w:jc w:val="left"/>
              <w:rPr>
                <w:color w:val="000000"/>
                <w:sz w:val="20"/>
                <w:szCs w:val="20"/>
                <w:lang w:eastAsia="zh-CN"/>
              </w:rPr>
            </w:pPr>
            <w:r>
              <w:rPr>
                <w:rFonts w:hint="eastAsia"/>
                <w:color w:val="000000"/>
                <w:sz w:val="20"/>
                <w:szCs w:val="20"/>
                <w:lang w:eastAsia="zh-CN"/>
              </w:rPr>
              <w:t>对</w:t>
            </w:r>
            <w:r w:rsidR="00AF0CA5" w:rsidRPr="00AF0CA5">
              <w:rPr>
                <w:color w:val="000000"/>
                <w:sz w:val="20"/>
                <w:szCs w:val="20"/>
                <w:lang w:eastAsia="zh-CN"/>
              </w:rPr>
              <w:t>大</w:t>
            </w:r>
            <w:r>
              <w:rPr>
                <w:rFonts w:hint="eastAsia"/>
                <w:color w:val="000000"/>
                <w:sz w:val="20"/>
                <w:szCs w:val="20"/>
                <w:lang w:eastAsia="zh-CN"/>
              </w:rPr>
              <w:t>型</w:t>
            </w:r>
            <w:r w:rsidR="00AF0CA5" w:rsidRPr="00AF0CA5">
              <w:rPr>
                <w:color w:val="000000"/>
                <w:sz w:val="20"/>
                <w:szCs w:val="20"/>
                <w:lang w:eastAsia="zh-CN"/>
              </w:rPr>
              <w:t>制冷和空调设备及其操作员</w:t>
            </w:r>
            <w:r w:rsidRPr="00AF0CA5">
              <w:rPr>
                <w:color w:val="000000"/>
                <w:sz w:val="20"/>
                <w:szCs w:val="20"/>
                <w:lang w:eastAsia="zh-CN"/>
              </w:rPr>
              <w:t>建立电子登记册</w:t>
            </w:r>
          </w:p>
        </w:tc>
        <w:tc>
          <w:tcPr>
            <w:tcW w:w="334" w:type="pct"/>
            <w:shd w:val="clear" w:color="auto" w:fill="auto"/>
            <w:hideMark/>
          </w:tcPr>
          <w:p w14:paraId="6F704D4D" w14:textId="2FD18D91" w:rsidR="00BD7A36" w:rsidRPr="00BE442A" w:rsidRDefault="00BD7A36" w:rsidP="00BD7A36">
            <w:pPr>
              <w:jc w:val="right"/>
              <w:rPr>
                <w:color w:val="000000"/>
                <w:sz w:val="20"/>
                <w:szCs w:val="20"/>
                <w:lang w:eastAsia="en-CA"/>
              </w:rPr>
            </w:pPr>
            <w:r w:rsidRPr="00BE442A">
              <w:rPr>
                <w:color w:val="000000"/>
                <w:sz w:val="20"/>
                <w:szCs w:val="20"/>
                <w:lang w:eastAsia="en-CA"/>
              </w:rPr>
              <w:t>44,500</w:t>
            </w:r>
          </w:p>
        </w:tc>
        <w:tc>
          <w:tcPr>
            <w:tcW w:w="1533" w:type="pct"/>
            <w:shd w:val="clear" w:color="auto" w:fill="auto"/>
            <w:hideMark/>
          </w:tcPr>
          <w:p w14:paraId="425287F8" w14:textId="554EFC55" w:rsidR="00BD7A36" w:rsidRPr="00BE442A" w:rsidRDefault="00015985" w:rsidP="00BD7A36">
            <w:pPr>
              <w:jc w:val="left"/>
              <w:rPr>
                <w:color w:val="000000"/>
                <w:sz w:val="20"/>
                <w:szCs w:val="20"/>
                <w:lang w:eastAsia="zh-CN"/>
              </w:rPr>
            </w:pPr>
            <w:r w:rsidRPr="00015985">
              <w:rPr>
                <w:color w:val="000000"/>
                <w:sz w:val="20"/>
                <w:szCs w:val="20"/>
                <w:lang w:eastAsia="zh-CN"/>
              </w:rPr>
              <w:t>进一步制定处理低</w:t>
            </w:r>
            <w:r w:rsidR="00920FBB">
              <w:rPr>
                <w:color w:val="000000"/>
                <w:sz w:val="20"/>
                <w:szCs w:val="20"/>
                <w:lang w:eastAsia="zh-CN"/>
              </w:rPr>
              <w:t>全球升温潜能值</w:t>
            </w:r>
            <w:r w:rsidRPr="00015985">
              <w:rPr>
                <w:color w:val="000000"/>
                <w:sz w:val="20"/>
                <w:szCs w:val="20"/>
                <w:lang w:eastAsia="zh-CN"/>
              </w:rPr>
              <w:t>技术的业务守则和标准</w:t>
            </w:r>
          </w:p>
        </w:tc>
        <w:tc>
          <w:tcPr>
            <w:tcW w:w="339" w:type="pct"/>
            <w:shd w:val="clear" w:color="auto" w:fill="auto"/>
            <w:hideMark/>
          </w:tcPr>
          <w:p w14:paraId="73371ED1" w14:textId="77777777" w:rsidR="00BD7A36" w:rsidRPr="00BE442A" w:rsidRDefault="00BD7A36" w:rsidP="00BD7A36">
            <w:pPr>
              <w:jc w:val="right"/>
              <w:rPr>
                <w:color w:val="000000"/>
                <w:sz w:val="20"/>
                <w:szCs w:val="20"/>
                <w:lang w:eastAsia="en-CA"/>
              </w:rPr>
            </w:pPr>
            <w:r w:rsidRPr="00BE442A">
              <w:rPr>
                <w:color w:val="000000"/>
                <w:sz w:val="20"/>
                <w:szCs w:val="20"/>
                <w:lang w:eastAsia="en-CA"/>
              </w:rPr>
              <w:t>18,000</w:t>
            </w:r>
          </w:p>
        </w:tc>
        <w:tc>
          <w:tcPr>
            <w:tcW w:w="457" w:type="pct"/>
            <w:shd w:val="clear" w:color="auto" w:fill="auto"/>
          </w:tcPr>
          <w:p w14:paraId="210C0A1E" w14:textId="75C88994" w:rsidR="00BD7A36" w:rsidRPr="00BE442A" w:rsidRDefault="00BD7A36" w:rsidP="00BD7A36">
            <w:pPr>
              <w:jc w:val="right"/>
              <w:rPr>
                <w:color w:val="000000"/>
                <w:sz w:val="20"/>
                <w:szCs w:val="20"/>
                <w:lang w:eastAsia="en-CA"/>
              </w:rPr>
            </w:pPr>
            <w:r w:rsidRPr="00E2556B">
              <w:rPr>
                <w:color w:val="000000"/>
                <w:sz w:val="20"/>
                <w:szCs w:val="20"/>
                <w:lang w:eastAsia="en-CA"/>
              </w:rPr>
              <w:t>62,500</w:t>
            </w:r>
          </w:p>
        </w:tc>
      </w:tr>
      <w:tr w:rsidR="00B46AB7" w:rsidRPr="00BE442A" w14:paraId="4357E186" w14:textId="5B2485BF" w:rsidTr="0077727D">
        <w:trPr>
          <w:trHeight w:val="680"/>
        </w:trPr>
        <w:tc>
          <w:tcPr>
            <w:tcW w:w="794" w:type="pct"/>
            <w:vMerge/>
            <w:vAlign w:val="center"/>
            <w:hideMark/>
          </w:tcPr>
          <w:p w14:paraId="13B66A80" w14:textId="77777777" w:rsidR="000A5953" w:rsidRPr="00BE442A" w:rsidRDefault="000A5953" w:rsidP="00BD7A36">
            <w:pPr>
              <w:jc w:val="left"/>
              <w:rPr>
                <w:bCs/>
                <w:color w:val="000000"/>
                <w:sz w:val="20"/>
                <w:szCs w:val="20"/>
                <w:lang w:eastAsia="en-CA"/>
              </w:rPr>
            </w:pPr>
          </w:p>
        </w:tc>
        <w:tc>
          <w:tcPr>
            <w:tcW w:w="1543" w:type="pct"/>
            <w:shd w:val="clear" w:color="auto" w:fill="D9D9D9" w:themeFill="background1" w:themeFillShade="D9"/>
          </w:tcPr>
          <w:p w14:paraId="582068FF" w14:textId="0274DE01" w:rsidR="000A5953" w:rsidRPr="00BE442A" w:rsidRDefault="000A5953" w:rsidP="00BD7A36">
            <w:pPr>
              <w:jc w:val="left"/>
              <w:rPr>
                <w:color w:val="000000"/>
                <w:sz w:val="20"/>
                <w:szCs w:val="20"/>
                <w:lang w:eastAsia="en-CA"/>
              </w:rPr>
            </w:pPr>
          </w:p>
        </w:tc>
        <w:tc>
          <w:tcPr>
            <w:tcW w:w="334" w:type="pct"/>
            <w:shd w:val="clear" w:color="auto" w:fill="D9D9D9" w:themeFill="background1" w:themeFillShade="D9"/>
          </w:tcPr>
          <w:p w14:paraId="6E68D6D3" w14:textId="132EB8D1" w:rsidR="000A5953" w:rsidRPr="00BE442A" w:rsidRDefault="000A5953" w:rsidP="00BD7A36">
            <w:pPr>
              <w:jc w:val="right"/>
              <w:rPr>
                <w:color w:val="000000"/>
                <w:sz w:val="20"/>
                <w:szCs w:val="20"/>
                <w:lang w:eastAsia="en-CA"/>
              </w:rPr>
            </w:pPr>
          </w:p>
        </w:tc>
        <w:tc>
          <w:tcPr>
            <w:tcW w:w="1533" w:type="pct"/>
            <w:shd w:val="clear" w:color="auto" w:fill="auto"/>
            <w:hideMark/>
          </w:tcPr>
          <w:p w14:paraId="25819ED1" w14:textId="3EB2751D" w:rsidR="004C178C" w:rsidRPr="00BE442A" w:rsidRDefault="00015985" w:rsidP="004C178C">
            <w:pPr>
              <w:jc w:val="left"/>
              <w:rPr>
                <w:color w:val="000000"/>
                <w:sz w:val="20"/>
                <w:szCs w:val="20"/>
                <w:lang w:eastAsia="zh-CN"/>
              </w:rPr>
            </w:pPr>
            <w:r w:rsidRPr="00015985">
              <w:rPr>
                <w:color w:val="000000"/>
                <w:sz w:val="20"/>
                <w:szCs w:val="20"/>
                <w:lang w:eastAsia="zh-CN"/>
              </w:rPr>
              <w:t>有针对性</w:t>
            </w:r>
            <w:r w:rsidR="004C178C">
              <w:rPr>
                <w:rFonts w:hint="eastAsia"/>
                <w:color w:val="000000"/>
                <w:sz w:val="20"/>
                <w:szCs w:val="20"/>
                <w:lang w:eastAsia="zh-CN"/>
              </w:rPr>
              <w:t>地开展关于</w:t>
            </w:r>
            <w:r w:rsidRPr="00015985">
              <w:rPr>
                <w:color w:val="000000"/>
                <w:sz w:val="20"/>
                <w:szCs w:val="20"/>
                <w:lang w:eastAsia="zh-CN"/>
              </w:rPr>
              <w:t>氢氟碳化物和低</w:t>
            </w:r>
            <w:r w:rsidR="00920FBB">
              <w:rPr>
                <w:color w:val="000000"/>
                <w:sz w:val="20"/>
                <w:szCs w:val="20"/>
                <w:lang w:eastAsia="zh-CN"/>
              </w:rPr>
              <w:t>全球升温潜能值</w:t>
            </w:r>
            <w:r w:rsidRPr="00015985">
              <w:rPr>
                <w:color w:val="000000"/>
                <w:sz w:val="20"/>
                <w:szCs w:val="20"/>
                <w:lang w:eastAsia="zh-CN"/>
              </w:rPr>
              <w:t>技术</w:t>
            </w:r>
            <w:r w:rsidR="004C178C">
              <w:rPr>
                <w:rFonts w:hint="eastAsia"/>
                <w:color w:val="000000"/>
                <w:sz w:val="20"/>
                <w:szCs w:val="20"/>
                <w:lang w:eastAsia="zh-CN"/>
              </w:rPr>
              <w:t>的</w:t>
            </w:r>
            <w:r w:rsidR="004C178C" w:rsidRPr="00015985">
              <w:rPr>
                <w:color w:val="000000"/>
                <w:sz w:val="20"/>
                <w:szCs w:val="20"/>
                <w:lang w:eastAsia="zh-CN"/>
              </w:rPr>
              <w:t>提高认识运动</w:t>
            </w:r>
            <w:r w:rsidRPr="00015985">
              <w:rPr>
                <w:color w:val="000000"/>
                <w:sz w:val="20"/>
                <w:szCs w:val="20"/>
                <w:lang w:eastAsia="zh-CN"/>
              </w:rPr>
              <w:t>，包括针对妇女的运动</w:t>
            </w:r>
          </w:p>
          <w:p w14:paraId="470654D6" w14:textId="2C3A7DEA" w:rsidR="000A5953" w:rsidRPr="00BE442A" w:rsidRDefault="000A5953" w:rsidP="00BD7A36">
            <w:pPr>
              <w:jc w:val="left"/>
              <w:rPr>
                <w:color w:val="000000"/>
                <w:sz w:val="20"/>
                <w:szCs w:val="20"/>
                <w:lang w:eastAsia="zh-CN"/>
              </w:rPr>
            </w:pPr>
          </w:p>
        </w:tc>
        <w:tc>
          <w:tcPr>
            <w:tcW w:w="339" w:type="pct"/>
            <w:shd w:val="clear" w:color="auto" w:fill="auto"/>
            <w:hideMark/>
          </w:tcPr>
          <w:p w14:paraId="58F17D11" w14:textId="1B15C995" w:rsidR="000A5953" w:rsidRPr="00BE442A" w:rsidRDefault="000A5953" w:rsidP="000A5953">
            <w:pPr>
              <w:jc w:val="right"/>
              <w:rPr>
                <w:color w:val="000000"/>
                <w:sz w:val="20"/>
                <w:szCs w:val="20"/>
                <w:lang w:eastAsia="en-CA"/>
              </w:rPr>
            </w:pPr>
            <w:r w:rsidRPr="00BE442A">
              <w:rPr>
                <w:color w:val="000000"/>
                <w:sz w:val="20"/>
                <w:szCs w:val="20"/>
                <w:lang w:eastAsia="en-CA"/>
              </w:rPr>
              <w:t>12,000</w:t>
            </w:r>
          </w:p>
        </w:tc>
        <w:tc>
          <w:tcPr>
            <w:tcW w:w="457" w:type="pct"/>
            <w:shd w:val="clear" w:color="auto" w:fill="auto"/>
          </w:tcPr>
          <w:p w14:paraId="232BE401" w14:textId="2952DC57" w:rsidR="000A5953" w:rsidRPr="00BE442A" w:rsidRDefault="000A5953" w:rsidP="00BD7A36">
            <w:pPr>
              <w:jc w:val="right"/>
              <w:rPr>
                <w:color w:val="000000"/>
                <w:sz w:val="20"/>
                <w:szCs w:val="20"/>
                <w:lang w:eastAsia="en-CA"/>
              </w:rPr>
            </w:pPr>
            <w:r w:rsidRPr="00E2556B">
              <w:rPr>
                <w:color w:val="000000"/>
                <w:sz w:val="20"/>
                <w:szCs w:val="20"/>
                <w:lang w:eastAsia="en-CA"/>
              </w:rPr>
              <w:t>12,000</w:t>
            </w:r>
          </w:p>
        </w:tc>
      </w:tr>
      <w:tr w:rsidR="00B46AB7" w:rsidRPr="00BE442A" w14:paraId="62FD07E5" w14:textId="040007B7" w:rsidTr="0077727D">
        <w:trPr>
          <w:trHeight w:val="113"/>
        </w:trPr>
        <w:tc>
          <w:tcPr>
            <w:tcW w:w="794" w:type="pct"/>
            <w:vMerge/>
            <w:vAlign w:val="center"/>
            <w:hideMark/>
          </w:tcPr>
          <w:p w14:paraId="0E728CF2" w14:textId="77777777" w:rsidR="00BD7A36" w:rsidRPr="00BE442A" w:rsidRDefault="00BD7A36" w:rsidP="00BD7A36">
            <w:pPr>
              <w:jc w:val="left"/>
              <w:rPr>
                <w:bCs/>
                <w:color w:val="000000"/>
                <w:sz w:val="20"/>
                <w:szCs w:val="20"/>
                <w:lang w:eastAsia="en-CA"/>
              </w:rPr>
            </w:pPr>
          </w:p>
        </w:tc>
        <w:tc>
          <w:tcPr>
            <w:tcW w:w="1543" w:type="pct"/>
            <w:shd w:val="clear" w:color="auto" w:fill="D9D9D9" w:themeFill="background1" w:themeFillShade="D9"/>
          </w:tcPr>
          <w:p w14:paraId="5B95E55F" w14:textId="3017BCE0" w:rsidR="00BD7A36" w:rsidRPr="00BE442A" w:rsidRDefault="00BD7A36" w:rsidP="00BD7A36">
            <w:pPr>
              <w:jc w:val="left"/>
              <w:rPr>
                <w:color w:val="000000"/>
                <w:sz w:val="20"/>
                <w:szCs w:val="20"/>
                <w:lang w:eastAsia="en-CA"/>
              </w:rPr>
            </w:pPr>
          </w:p>
        </w:tc>
        <w:tc>
          <w:tcPr>
            <w:tcW w:w="334" w:type="pct"/>
            <w:shd w:val="clear" w:color="auto" w:fill="D9D9D9" w:themeFill="background1" w:themeFillShade="D9"/>
          </w:tcPr>
          <w:p w14:paraId="208D55F7" w14:textId="5875890E" w:rsidR="00BD7A36" w:rsidRPr="00BE442A" w:rsidRDefault="00BD7A36" w:rsidP="00BD7A36">
            <w:pPr>
              <w:jc w:val="right"/>
              <w:rPr>
                <w:color w:val="000000"/>
                <w:sz w:val="20"/>
                <w:szCs w:val="20"/>
                <w:lang w:eastAsia="en-CA"/>
              </w:rPr>
            </w:pPr>
          </w:p>
        </w:tc>
        <w:tc>
          <w:tcPr>
            <w:tcW w:w="1533" w:type="pct"/>
            <w:shd w:val="clear" w:color="auto" w:fill="auto"/>
            <w:hideMark/>
          </w:tcPr>
          <w:p w14:paraId="6927A025" w14:textId="5F43BA44" w:rsidR="00BD7A36" w:rsidRPr="00BE442A" w:rsidRDefault="00015985" w:rsidP="00BD7A36">
            <w:pPr>
              <w:jc w:val="left"/>
              <w:rPr>
                <w:color w:val="000000"/>
                <w:sz w:val="20"/>
                <w:szCs w:val="20"/>
                <w:lang w:eastAsia="en-CA"/>
              </w:rPr>
            </w:pPr>
            <w:r>
              <w:rPr>
                <w:rFonts w:hint="eastAsia"/>
                <w:color w:val="000000"/>
                <w:sz w:val="20"/>
                <w:szCs w:val="20"/>
                <w:lang w:eastAsia="zh-CN"/>
              </w:rPr>
              <w:t>对行业进行</w:t>
            </w:r>
            <w:r w:rsidRPr="00015985">
              <w:rPr>
                <w:color w:val="000000"/>
                <w:sz w:val="20"/>
                <w:szCs w:val="20"/>
                <w:lang w:eastAsia="en-CA"/>
              </w:rPr>
              <w:t>详细研究</w:t>
            </w:r>
          </w:p>
        </w:tc>
        <w:tc>
          <w:tcPr>
            <w:tcW w:w="339" w:type="pct"/>
            <w:shd w:val="clear" w:color="auto" w:fill="auto"/>
            <w:hideMark/>
          </w:tcPr>
          <w:p w14:paraId="3037AD38" w14:textId="77777777" w:rsidR="00BD7A36" w:rsidRPr="00BE442A" w:rsidRDefault="00BD7A36" w:rsidP="00BD7A36">
            <w:pPr>
              <w:jc w:val="right"/>
              <w:rPr>
                <w:color w:val="000000"/>
                <w:sz w:val="20"/>
                <w:szCs w:val="20"/>
                <w:lang w:eastAsia="en-CA"/>
              </w:rPr>
            </w:pPr>
            <w:r w:rsidRPr="00BE442A">
              <w:rPr>
                <w:color w:val="000000"/>
                <w:sz w:val="20"/>
                <w:szCs w:val="20"/>
                <w:lang w:eastAsia="en-CA"/>
              </w:rPr>
              <w:t>25,000</w:t>
            </w:r>
          </w:p>
        </w:tc>
        <w:tc>
          <w:tcPr>
            <w:tcW w:w="457" w:type="pct"/>
            <w:shd w:val="clear" w:color="auto" w:fill="auto"/>
          </w:tcPr>
          <w:p w14:paraId="1034AD5B" w14:textId="0D505E7D" w:rsidR="00BD7A36" w:rsidRPr="00BE442A" w:rsidRDefault="00BD7A36" w:rsidP="00BD7A36">
            <w:pPr>
              <w:jc w:val="right"/>
              <w:rPr>
                <w:color w:val="000000"/>
                <w:sz w:val="20"/>
                <w:szCs w:val="20"/>
                <w:lang w:eastAsia="en-CA"/>
              </w:rPr>
            </w:pPr>
            <w:r w:rsidRPr="00E2556B">
              <w:rPr>
                <w:color w:val="000000"/>
                <w:sz w:val="20"/>
                <w:szCs w:val="20"/>
                <w:lang w:eastAsia="en-CA"/>
              </w:rPr>
              <w:t>25,000</w:t>
            </w:r>
          </w:p>
        </w:tc>
      </w:tr>
      <w:tr w:rsidR="00B46AB7" w:rsidRPr="00BE442A" w14:paraId="64425C53" w14:textId="1A3D00E0" w:rsidTr="0077727D">
        <w:trPr>
          <w:trHeight w:val="113"/>
        </w:trPr>
        <w:tc>
          <w:tcPr>
            <w:tcW w:w="794" w:type="pct"/>
            <w:vMerge w:val="restart"/>
            <w:shd w:val="clear" w:color="auto" w:fill="auto"/>
            <w:hideMark/>
          </w:tcPr>
          <w:p w14:paraId="2024D221" w14:textId="73585130" w:rsidR="00BD7A36" w:rsidRPr="00BE442A" w:rsidRDefault="00AF0CA5" w:rsidP="00BD7A36">
            <w:pPr>
              <w:jc w:val="left"/>
              <w:rPr>
                <w:bCs/>
                <w:color w:val="000000"/>
                <w:sz w:val="20"/>
                <w:szCs w:val="20"/>
                <w:lang w:eastAsia="zh-CN"/>
              </w:rPr>
            </w:pPr>
            <w:r>
              <w:rPr>
                <w:rFonts w:hint="eastAsia"/>
                <w:bCs/>
                <w:color w:val="000000"/>
                <w:sz w:val="20"/>
                <w:szCs w:val="20"/>
                <w:lang w:eastAsia="zh-CN"/>
              </w:rPr>
              <w:t>制冷和</w:t>
            </w:r>
            <w:r w:rsidRPr="00AF0CA5">
              <w:rPr>
                <w:bCs/>
                <w:color w:val="000000"/>
                <w:sz w:val="20"/>
                <w:szCs w:val="20"/>
                <w:lang w:eastAsia="zh-CN"/>
              </w:rPr>
              <w:t>空调</w:t>
            </w:r>
            <w:r w:rsidRPr="00AF0CA5">
              <w:rPr>
                <w:rFonts w:hint="eastAsia"/>
                <w:bCs/>
                <w:color w:val="000000"/>
                <w:sz w:val="20"/>
                <w:szCs w:val="20"/>
                <w:lang w:val="en-US" w:eastAsia="zh-CN"/>
              </w:rPr>
              <w:t>教员</w:t>
            </w:r>
            <w:r w:rsidRPr="00AF0CA5">
              <w:rPr>
                <w:bCs/>
                <w:color w:val="000000"/>
                <w:sz w:val="20"/>
                <w:szCs w:val="20"/>
                <w:lang w:eastAsia="zh-CN"/>
              </w:rPr>
              <w:t>和技术人员的能力建设</w:t>
            </w:r>
          </w:p>
        </w:tc>
        <w:tc>
          <w:tcPr>
            <w:tcW w:w="1543" w:type="pct"/>
            <w:shd w:val="clear" w:color="auto" w:fill="D9D9D9" w:themeFill="background1" w:themeFillShade="D9"/>
            <w:hideMark/>
          </w:tcPr>
          <w:p w14:paraId="3F9E1215" w14:textId="526F51DB" w:rsidR="00BD7A36" w:rsidRPr="00BE442A" w:rsidRDefault="00015985" w:rsidP="00BD7A36">
            <w:pPr>
              <w:jc w:val="left"/>
              <w:rPr>
                <w:color w:val="000000"/>
                <w:sz w:val="20"/>
                <w:szCs w:val="20"/>
                <w:lang w:eastAsia="zh-CN"/>
              </w:rPr>
            </w:pPr>
            <w:r>
              <w:rPr>
                <w:rFonts w:hint="eastAsia"/>
                <w:color w:val="000000"/>
                <w:sz w:val="20"/>
                <w:szCs w:val="20"/>
                <w:lang w:eastAsia="zh-CN"/>
              </w:rPr>
              <w:t>对</w:t>
            </w:r>
            <w:r w:rsidR="00AF0CA5" w:rsidRPr="00AF0CA5">
              <w:rPr>
                <w:color w:val="000000"/>
                <w:sz w:val="20"/>
                <w:szCs w:val="20"/>
                <w:lang w:eastAsia="zh-CN"/>
              </w:rPr>
              <w:t>制冷和空调</w:t>
            </w:r>
            <w:r w:rsidRPr="00AF0CA5">
              <w:rPr>
                <w:color w:val="000000"/>
                <w:sz w:val="20"/>
                <w:szCs w:val="20"/>
                <w:lang w:eastAsia="zh-CN"/>
              </w:rPr>
              <w:t>技术人员</w:t>
            </w:r>
            <w:r>
              <w:rPr>
                <w:rFonts w:hint="eastAsia"/>
                <w:color w:val="000000"/>
                <w:sz w:val="20"/>
                <w:szCs w:val="20"/>
                <w:lang w:eastAsia="zh-CN"/>
              </w:rPr>
              <w:t>进行</w:t>
            </w:r>
            <w:r w:rsidR="00AF0CA5" w:rsidRPr="00AF0CA5">
              <w:rPr>
                <w:color w:val="000000"/>
                <w:sz w:val="20"/>
                <w:szCs w:val="20"/>
                <w:lang w:eastAsia="zh-CN"/>
              </w:rPr>
              <w:t>良好维修</w:t>
            </w:r>
            <w:r>
              <w:rPr>
                <w:rFonts w:hint="eastAsia"/>
                <w:color w:val="000000"/>
                <w:sz w:val="20"/>
                <w:szCs w:val="20"/>
                <w:lang w:eastAsia="zh-CN"/>
              </w:rPr>
              <w:t>做法方面</w:t>
            </w:r>
            <w:r w:rsidR="00AF0CA5" w:rsidRPr="00AF0CA5">
              <w:rPr>
                <w:color w:val="000000"/>
                <w:sz w:val="20"/>
                <w:szCs w:val="20"/>
                <w:lang w:eastAsia="zh-CN"/>
              </w:rPr>
              <w:t>的</w:t>
            </w:r>
            <w:r w:rsidRPr="00AF0CA5">
              <w:rPr>
                <w:color w:val="000000"/>
                <w:sz w:val="20"/>
                <w:szCs w:val="20"/>
                <w:lang w:eastAsia="zh-CN"/>
              </w:rPr>
              <w:t>培训</w:t>
            </w:r>
          </w:p>
        </w:tc>
        <w:tc>
          <w:tcPr>
            <w:tcW w:w="334" w:type="pct"/>
            <w:shd w:val="clear" w:color="auto" w:fill="D9D9D9" w:themeFill="background1" w:themeFillShade="D9"/>
            <w:hideMark/>
          </w:tcPr>
          <w:p w14:paraId="2E287E28" w14:textId="2AE99BDC" w:rsidR="00BD7A36" w:rsidRPr="00BE442A" w:rsidRDefault="00BD7A36" w:rsidP="00BD7A36">
            <w:pPr>
              <w:jc w:val="right"/>
              <w:rPr>
                <w:color w:val="000000"/>
                <w:sz w:val="20"/>
                <w:szCs w:val="20"/>
                <w:lang w:eastAsia="en-CA"/>
              </w:rPr>
            </w:pPr>
            <w:r w:rsidRPr="00BE442A">
              <w:rPr>
                <w:color w:val="000000"/>
                <w:sz w:val="20"/>
                <w:szCs w:val="20"/>
                <w:lang w:eastAsia="en-CA"/>
              </w:rPr>
              <w:t>25,000</w:t>
            </w:r>
          </w:p>
        </w:tc>
        <w:tc>
          <w:tcPr>
            <w:tcW w:w="1533" w:type="pct"/>
            <w:shd w:val="clear" w:color="auto" w:fill="auto"/>
            <w:hideMark/>
          </w:tcPr>
          <w:p w14:paraId="627C85CB" w14:textId="444DAFA6" w:rsidR="00BD7A36" w:rsidRPr="00BE442A" w:rsidRDefault="00015985" w:rsidP="00BD7A36">
            <w:pPr>
              <w:jc w:val="left"/>
              <w:rPr>
                <w:color w:val="000000"/>
                <w:sz w:val="20"/>
                <w:szCs w:val="20"/>
                <w:lang w:eastAsia="zh-CN"/>
              </w:rPr>
            </w:pPr>
            <w:r w:rsidRPr="00015985">
              <w:rPr>
                <w:color w:val="000000"/>
                <w:sz w:val="20"/>
                <w:szCs w:val="20"/>
                <w:lang w:eastAsia="zh-CN"/>
              </w:rPr>
              <w:t>对</w:t>
            </w:r>
            <w:r>
              <w:rPr>
                <w:rFonts w:hint="eastAsia"/>
                <w:color w:val="000000"/>
                <w:sz w:val="20"/>
                <w:szCs w:val="20"/>
                <w:lang w:eastAsia="zh-CN"/>
              </w:rPr>
              <w:t>制冷和</w:t>
            </w:r>
            <w:r w:rsidRPr="00015985">
              <w:rPr>
                <w:color w:val="000000"/>
                <w:sz w:val="20"/>
                <w:szCs w:val="20"/>
                <w:lang w:eastAsia="zh-CN"/>
              </w:rPr>
              <w:t>空调</w:t>
            </w:r>
            <w:r>
              <w:rPr>
                <w:rFonts w:hint="eastAsia"/>
                <w:color w:val="000000"/>
                <w:sz w:val="20"/>
                <w:szCs w:val="20"/>
                <w:lang w:eastAsia="zh-CN"/>
              </w:rPr>
              <w:t>教员</w:t>
            </w:r>
            <w:r w:rsidRPr="00015985">
              <w:rPr>
                <w:color w:val="000000"/>
                <w:sz w:val="20"/>
                <w:szCs w:val="20"/>
                <w:lang w:eastAsia="zh-CN"/>
              </w:rPr>
              <w:t>和技术人员进行良好维修做法</w:t>
            </w:r>
            <w:r>
              <w:rPr>
                <w:rFonts w:hint="eastAsia"/>
                <w:color w:val="000000"/>
                <w:sz w:val="20"/>
                <w:szCs w:val="20"/>
                <w:lang w:eastAsia="zh-CN"/>
              </w:rPr>
              <w:t>方面</w:t>
            </w:r>
            <w:r w:rsidRPr="00015985">
              <w:rPr>
                <w:color w:val="000000"/>
                <w:sz w:val="20"/>
                <w:szCs w:val="20"/>
                <w:lang w:eastAsia="zh-CN"/>
              </w:rPr>
              <w:t>的培训，包括制冷剂回收</w:t>
            </w:r>
            <w:r>
              <w:rPr>
                <w:rFonts w:hint="eastAsia"/>
                <w:color w:val="000000"/>
                <w:sz w:val="20"/>
                <w:szCs w:val="20"/>
                <w:lang w:eastAsia="zh-CN"/>
              </w:rPr>
              <w:t>事宜</w:t>
            </w:r>
          </w:p>
        </w:tc>
        <w:tc>
          <w:tcPr>
            <w:tcW w:w="339" w:type="pct"/>
            <w:shd w:val="clear" w:color="auto" w:fill="auto"/>
            <w:hideMark/>
          </w:tcPr>
          <w:p w14:paraId="5E259E9A" w14:textId="77777777" w:rsidR="00BD7A36" w:rsidRPr="00BE442A" w:rsidRDefault="00BD7A36" w:rsidP="00BD7A36">
            <w:pPr>
              <w:jc w:val="right"/>
              <w:rPr>
                <w:color w:val="000000"/>
                <w:sz w:val="20"/>
                <w:szCs w:val="20"/>
                <w:lang w:eastAsia="en-CA"/>
              </w:rPr>
            </w:pPr>
            <w:r w:rsidRPr="00BE442A">
              <w:rPr>
                <w:color w:val="000000"/>
                <w:sz w:val="20"/>
                <w:szCs w:val="20"/>
                <w:lang w:eastAsia="en-CA"/>
              </w:rPr>
              <w:t>55,000</w:t>
            </w:r>
          </w:p>
        </w:tc>
        <w:tc>
          <w:tcPr>
            <w:tcW w:w="457" w:type="pct"/>
            <w:shd w:val="clear" w:color="auto" w:fill="auto"/>
          </w:tcPr>
          <w:p w14:paraId="31575F87" w14:textId="5F458719" w:rsidR="00BD7A36" w:rsidRPr="00BE442A" w:rsidRDefault="00BD7A36" w:rsidP="00BD7A36">
            <w:pPr>
              <w:jc w:val="right"/>
              <w:rPr>
                <w:color w:val="000000"/>
                <w:sz w:val="20"/>
                <w:szCs w:val="20"/>
                <w:lang w:eastAsia="en-CA"/>
              </w:rPr>
            </w:pPr>
            <w:r w:rsidRPr="00E2556B">
              <w:rPr>
                <w:color w:val="000000"/>
                <w:sz w:val="20"/>
                <w:szCs w:val="20"/>
                <w:lang w:eastAsia="en-CA"/>
              </w:rPr>
              <w:t>80,000</w:t>
            </w:r>
          </w:p>
        </w:tc>
      </w:tr>
      <w:tr w:rsidR="00B46AB7" w:rsidRPr="00BE442A" w14:paraId="58C56980" w14:textId="08796C1F" w:rsidTr="006358FD">
        <w:trPr>
          <w:trHeight w:val="113"/>
        </w:trPr>
        <w:tc>
          <w:tcPr>
            <w:tcW w:w="794" w:type="pct"/>
            <w:vMerge/>
            <w:shd w:val="clear" w:color="auto" w:fill="auto"/>
          </w:tcPr>
          <w:p w14:paraId="6765E1A3" w14:textId="77777777" w:rsidR="00BD7A36" w:rsidRPr="00BE442A" w:rsidRDefault="00BD7A36" w:rsidP="00BD7A36">
            <w:pPr>
              <w:jc w:val="left"/>
              <w:rPr>
                <w:bCs/>
                <w:color w:val="000000"/>
                <w:sz w:val="20"/>
                <w:szCs w:val="20"/>
                <w:lang w:eastAsia="en-CA"/>
              </w:rPr>
            </w:pPr>
          </w:p>
        </w:tc>
        <w:tc>
          <w:tcPr>
            <w:tcW w:w="1543" w:type="pct"/>
            <w:shd w:val="clear" w:color="auto" w:fill="D9D9D9" w:themeFill="background1" w:themeFillShade="D9"/>
          </w:tcPr>
          <w:p w14:paraId="4A8E1224" w14:textId="77777777" w:rsidR="00BD7A36" w:rsidRPr="00BE442A" w:rsidRDefault="00BD7A36" w:rsidP="00BD7A36">
            <w:pPr>
              <w:jc w:val="left"/>
              <w:rPr>
                <w:color w:val="000000"/>
                <w:sz w:val="20"/>
                <w:szCs w:val="20"/>
                <w:lang w:eastAsia="en-CA"/>
              </w:rPr>
            </w:pPr>
          </w:p>
        </w:tc>
        <w:tc>
          <w:tcPr>
            <w:tcW w:w="334" w:type="pct"/>
            <w:shd w:val="clear" w:color="auto" w:fill="D9D9D9" w:themeFill="background1" w:themeFillShade="D9"/>
          </w:tcPr>
          <w:p w14:paraId="475AC672" w14:textId="77777777" w:rsidR="00BD7A36" w:rsidRPr="00BE442A" w:rsidRDefault="00BD7A36" w:rsidP="00BD7A36">
            <w:pPr>
              <w:jc w:val="right"/>
              <w:rPr>
                <w:color w:val="000000"/>
                <w:sz w:val="20"/>
                <w:szCs w:val="20"/>
                <w:lang w:eastAsia="en-CA"/>
              </w:rPr>
            </w:pPr>
          </w:p>
        </w:tc>
        <w:tc>
          <w:tcPr>
            <w:tcW w:w="1533" w:type="pct"/>
            <w:shd w:val="clear" w:color="auto" w:fill="auto"/>
          </w:tcPr>
          <w:p w14:paraId="007BD551" w14:textId="121B9808" w:rsidR="00BD7A36" w:rsidRPr="00BE442A" w:rsidRDefault="00011F25" w:rsidP="00BD7A36">
            <w:pPr>
              <w:jc w:val="left"/>
              <w:rPr>
                <w:color w:val="000000"/>
                <w:sz w:val="20"/>
                <w:szCs w:val="20"/>
                <w:lang w:eastAsia="zh-CN"/>
              </w:rPr>
            </w:pPr>
            <w:r w:rsidRPr="00015985">
              <w:rPr>
                <w:color w:val="000000"/>
                <w:sz w:val="20"/>
                <w:szCs w:val="20"/>
                <w:lang w:eastAsia="zh-CN"/>
              </w:rPr>
              <w:t>提供</w:t>
            </w:r>
            <w:r>
              <w:rPr>
                <w:rFonts w:hint="eastAsia"/>
                <w:color w:val="000000"/>
                <w:sz w:val="20"/>
                <w:szCs w:val="20"/>
                <w:lang w:eastAsia="zh-CN"/>
              </w:rPr>
              <w:t>用于</w:t>
            </w:r>
            <w:r w:rsidR="00015985" w:rsidRPr="00015985">
              <w:rPr>
                <w:color w:val="000000"/>
                <w:sz w:val="20"/>
                <w:szCs w:val="20"/>
                <w:lang w:eastAsia="zh-CN"/>
              </w:rPr>
              <w:t>低</w:t>
            </w:r>
            <w:r w:rsidR="00015985">
              <w:rPr>
                <w:color w:val="000000"/>
                <w:sz w:val="20"/>
                <w:szCs w:val="20"/>
                <w:lang w:eastAsia="zh-CN"/>
              </w:rPr>
              <w:t>全球升温潜能值</w:t>
            </w:r>
            <w:r w:rsidR="00015985" w:rsidRPr="00015985">
              <w:rPr>
                <w:color w:val="000000"/>
                <w:sz w:val="20"/>
                <w:szCs w:val="20"/>
                <w:lang w:eastAsia="zh-CN"/>
              </w:rPr>
              <w:t>设备</w:t>
            </w:r>
            <w:r>
              <w:rPr>
                <w:rFonts w:hint="eastAsia"/>
                <w:color w:val="000000"/>
                <w:sz w:val="20"/>
                <w:szCs w:val="20"/>
                <w:lang w:eastAsia="zh-CN"/>
              </w:rPr>
              <w:t>的</w:t>
            </w:r>
            <w:r w:rsidR="005F7958">
              <w:rPr>
                <w:color w:val="000000"/>
                <w:sz w:val="20"/>
                <w:szCs w:val="20"/>
                <w:lang w:eastAsia="zh-CN"/>
              </w:rPr>
              <w:t>制冷和</w:t>
            </w:r>
            <w:r w:rsidR="00015985" w:rsidRPr="00015985">
              <w:rPr>
                <w:color w:val="000000"/>
                <w:sz w:val="20"/>
                <w:szCs w:val="20"/>
                <w:lang w:eastAsia="zh-CN"/>
              </w:rPr>
              <w:t>空调维修工具</w:t>
            </w:r>
          </w:p>
        </w:tc>
        <w:tc>
          <w:tcPr>
            <w:tcW w:w="339" w:type="pct"/>
            <w:shd w:val="clear" w:color="auto" w:fill="auto"/>
          </w:tcPr>
          <w:p w14:paraId="29B325FF" w14:textId="2FB4A072" w:rsidR="00BD7A36" w:rsidRPr="00BE442A" w:rsidRDefault="00BD7A36" w:rsidP="00BD7A36">
            <w:pPr>
              <w:jc w:val="right"/>
              <w:rPr>
                <w:color w:val="000000"/>
                <w:sz w:val="20"/>
                <w:szCs w:val="20"/>
                <w:lang w:eastAsia="en-CA"/>
              </w:rPr>
            </w:pPr>
            <w:r w:rsidRPr="00BE442A">
              <w:rPr>
                <w:color w:val="000000"/>
                <w:sz w:val="20"/>
                <w:szCs w:val="20"/>
                <w:lang w:eastAsia="en-CA"/>
              </w:rPr>
              <w:t>40,150</w:t>
            </w:r>
          </w:p>
        </w:tc>
        <w:tc>
          <w:tcPr>
            <w:tcW w:w="457" w:type="pct"/>
            <w:shd w:val="clear" w:color="auto" w:fill="auto"/>
          </w:tcPr>
          <w:p w14:paraId="353599FC" w14:textId="095CB1F0" w:rsidR="00BD7A36" w:rsidRPr="00BE442A" w:rsidRDefault="00BD7A36" w:rsidP="00BD7A36">
            <w:pPr>
              <w:jc w:val="right"/>
              <w:rPr>
                <w:color w:val="000000"/>
                <w:sz w:val="20"/>
                <w:szCs w:val="20"/>
                <w:lang w:eastAsia="en-CA"/>
              </w:rPr>
            </w:pPr>
            <w:r w:rsidRPr="00E2556B">
              <w:rPr>
                <w:color w:val="000000"/>
                <w:sz w:val="20"/>
                <w:szCs w:val="20"/>
                <w:lang w:eastAsia="en-CA"/>
              </w:rPr>
              <w:t>40,150</w:t>
            </w:r>
          </w:p>
        </w:tc>
      </w:tr>
      <w:tr w:rsidR="00B46AB7" w:rsidRPr="00BE442A" w14:paraId="26D717EE" w14:textId="1711B97D" w:rsidTr="006358FD">
        <w:trPr>
          <w:trHeight w:val="113"/>
        </w:trPr>
        <w:tc>
          <w:tcPr>
            <w:tcW w:w="794" w:type="pct"/>
            <w:vMerge/>
            <w:shd w:val="clear" w:color="auto" w:fill="auto"/>
          </w:tcPr>
          <w:p w14:paraId="4134E7C8"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25ACAED0" w14:textId="52711DBF" w:rsidR="00BD7A36" w:rsidRPr="00BE442A" w:rsidRDefault="00D91C61" w:rsidP="00BD7A36">
            <w:pPr>
              <w:jc w:val="left"/>
              <w:rPr>
                <w:color w:val="000000"/>
                <w:sz w:val="20"/>
                <w:szCs w:val="20"/>
                <w:lang w:eastAsia="zh-CN"/>
              </w:rPr>
            </w:pPr>
            <w:r>
              <w:rPr>
                <w:rFonts w:hint="eastAsia"/>
                <w:color w:val="000000"/>
                <w:sz w:val="20"/>
                <w:szCs w:val="20"/>
                <w:lang w:eastAsia="zh-CN"/>
              </w:rPr>
              <w:t>开展面向具体</w:t>
            </w:r>
            <w:r w:rsidR="00015985" w:rsidRPr="00015985">
              <w:rPr>
                <w:color w:val="000000"/>
                <w:sz w:val="20"/>
                <w:szCs w:val="20"/>
                <w:lang w:eastAsia="zh-CN"/>
              </w:rPr>
              <w:t>性别的运动，鼓励年轻妇女选择制冷和空调职业</w:t>
            </w:r>
          </w:p>
        </w:tc>
        <w:tc>
          <w:tcPr>
            <w:tcW w:w="334" w:type="pct"/>
            <w:shd w:val="clear" w:color="auto" w:fill="auto"/>
          </w:tcPr>
          <w:p w14:paraId="6CBB1C27" w14:textId="77A75FF3" w:rsidR="00BD7A36" w:rsidRPr="00BE442A" w:rsidRDefault="00BD7A36" w:rsidP="00BD7A36">
            <w:pPr>
              <w:jc w:val="right"/>
              <w:rPr>
                <w:color w:val="000000"/>
                <w:sz w:val="20"/>
                <w:szCs w:val="20"/>
                <w:lang w:eastAsia="en-CA"/>
              </w:rPr>
            </w:pPr>
            <w:r w:rsidRPr="00BE442A">
              <w:rPr>
                <w:color w:val="000000"/>
                <w:sz w:val="20"/>
                <w:szCs w:val="20"/>
                <w:lang w:eastAsia="en-CA"/>
              </w:rPr>
              <w:t>6,500</w:t>
            </w:r>
          </w:p>
        </w:tc>
        <w:tc>
          <w:tcPr>
            <w:tcW w:w="1533" w:type="pct"/>
            <w:shd w:val="clear" w:color="auto" w:fill="D9D9D9" w:themeFill="background1" w:themeFillShade="D9"/>
          </w:tcPr>
          <w:p w14:paraId="61340604"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23D7BF6A" w14:textId="77777777" w:rsidR="00BD7A36" w:rsidRPr="00BE442A" w:rsidRDefault="00BD7A36" w:rsidP="00BD7A36">
            <w:pPr>
              <w:jc w:val="right"/>
              <w:rPr>
                <w:color w:val="000000"/>
                <w:sz w:val="20"/>
                <w:szCs w:val="20"/>
                <w:lang w:eastAsia="en-CA"/>
              </w:rPr>
            </w:pPr>
          </w:p>
        </w:tc>
        <w:tc>
          <w:tcPr>
            <w:tcW w:w="457" w:type="pct"/>
            <w:shd w:val="clear" w:color="auto" w:fill="auto"/>
          </w:tcPr>
          <w:p w14:paraId="1E05ABFB" w14:textId="4422EE39" w:rsidR="00BD7A36" w:rsidRPr="00BE442A" w:rsidRDefault="00BD7A36" w:rsidP="00BD7A36">
            <w:pPr>
              <w:jc w:val="right"/>
              <w:rPr>
                <w:color w:val="000000"/>
                <w:sz w:val="20"/>
                <w:szCs w:val="20"/>
                <w:lang w:eastAsia="en-CA"/>
              </w:rPr>
            </w:pPr>
            <w:r w:rsidRPr="00E2556B">
              <w:rPr>
                <w:color w:val="000000"/>
                <w:sz w:val="20"/>
                <w:szCs w:val="20"/>
                <w:lang w:eastAsia="en-CA"/>
              </w:rPr>
              <w:t>6,500</w:t>
            </w:r>
          </w:p>
        </w:tc>
      </w:tr>
      <w:tr w:rsidR="00B46AB7" w:rsidRPr="00BE442A" w14:paraId="5D0B187B" w14:textId="709D9CEE" w:rsidTr="006358FD">
        <w:trPr>
          <w:trHeight w:val="113"/>
        </w:trPr>
        <w:tc>
          <w:tcPr>
            <w:tcW w:w="794" w:type="pct"/>
            <w:vMerge w:val="restart"/>
            <w:shd w:val="clear" w:color="auto" w:fill="auto"/>
            <w:hideMark/>
          </w:tcPr>
          <w:p w14:paraId="60DCC8F2" w14:textId="16E9F120" w:rsidR="00BD7A36" w:rsidRPr="00BE442A" w:rsidRDefault="00D91C61" w:rsidP="00BD7A36">
            <w:pPr>
              <w:jc w:val="left"/>
              <w:rPr>
                <w:bCs/>
                <w:color w:val="000000"/>
                <w:sz w:val="20"/>
                <w:szCs w:val="20"/>
                <w:lang w:eastAsia="en-CA"/>
              </w:rPr>
            </w:pPr>
            <w:r w:rsidRPr="00015985">
              <w:rPr>
                <w:bCs/>
                <w:color w:val="000000"/>
                <w:sz w:val="20"/>
                <w:szCs w:val="20"/>
                <w:lang w:eastAsia="en-CA"/>
              </w:rPr>
              <w:t>建设</w:t>
            </w:r>
            <w:r w:rsidR="00015985" w:rsidRPr="00015985">
              <w:rPr>
                <w:bCs/>
                <w:color w:val="000000"/>
                <w:sz w:val="20"/>
                <w:szCs w:val="20"/>
                <w:lang w:eastAsia="en-CA"/>
              </w:rPr>
              <w:t>海关</w:t>
            </w:r>
            <w:r w:rsidR="00015985">
              <w:rPr>
                <w:rFonts w:hint="eastAsia"/>
                <w:bCs/>
                <w:color w:val="000000"/>
                <w:sz w:val="20"/>
                <w:szCs w:val="20"/>
                <w:lang w:eastAsia="zh-CN"/>
              </w:rPr>
              <w:t>人</w:t>
            </w:r>
            <w:r w:rsidR="00015985" w:rsidRPr="00015985">
              <w:rPr>
                <w:bCs/>
                <w:color w:val="000000"/>
                <w:sz w:val="20"/>
                <w:szCs w:val="20"/>
                <w:lang w:eastAsia="en-CA"/>
              </w:rPr>
              <w:t>员的能力</w:t>
            </w:r>
          </w:p>
        </w:tc>
        <w:tc>
          <w:tcPr>
            <w:tcW w:w="1543" w:type="pct"/>
            <w:shd w:val="clear" w:color="auto" w:fill="auto"/>
            <w:hideMark/>
          </w:tcPr>
          <w:p w14:paraId="1115E23B" w14:textId="27D418D7" w:rsidR="00BD7A36" w:rsidRPr="00BE442A" w:rsidRDefault="00D71AB3" w:rsidP="00BD7A36">
            <w:pPr>
              <w:jc w:val="left"/>
              <w:rPr>
                <w:color w:val="000000"/>
                <w:sz w:val="20"/>
                <w:szCs w:val="20"/>
                <w:lang w:eastAsia="zh-CN"/>
              </w:rPr>
            </w:pPr>
            <w:r w:rsidRPr="00D71AB3">
              <w:rPr>
                <w:color w:val="000000"/>
                <w:sz w:val="20"/>
                <w:szCs w:val="20"/>
                <w:lang w:eastAsia="zh-CN"/>
              </w:rPr>
              <w:t>对环境检测员进行泄漏控制培训</w:t>
            </w:r>
            <w:r w:rsidR="00BD7A36" w:rsidRPr="00BE442A">
              <w:rPr>
                <w:color w:val="000000"/>
                <w:sz w:val="20"/>
                <w:szCs w:val="20"/>
                <w:lang w:eastAsia="zh-CN"/>
              </w:rPr>
              <w:t xml:space="preserve"> </w:t>
            </w:r>
          </w:p>
        </w:tc>
        <w:tc>
          <w:tcPr>
            <w:tcW w:w="334" w:type="pct"/>
            <w:shd w:val="clear" w:color="auto" w:fill="auto"/>
            <w:hideMark/>
          </w:tcPr>
          <w:p w14:paraId="0F949DA5" w14:textId="10384642" w:rsidR="00BD7A36" w:rsidRPr="00BE442A" w:rsidRDefault="00BD7A36" w:rsidP="00BD7A36">
            <w:pPr>
              <w:jc w:val="right"/>
              <w:rPr>
                <w:color w:val="000000"/>
                <w:sz w:val="20"/>
                <w:szCs w:val="20"/>
                <w:lang w:eastAsia="en-CA"/>
              </w:rPr>
            </w:pPr>
            <w:r w:rsidRPr="00BE442A">
              <w:rPr>
                <w:color w:val="000000"/>
                <w:sz w:val="20"/>
                <w:szCs w:val="20"/>
                <w:lang w:eastAsia="en-CA"/>
              </w:rPr>
              <w:t>10,600</w:t>
            </w:r>
          </w:p>
        </w:tc>
        <w:tc>
          <w:tcPr>
            <w:tcW w:w="1533" w:type="pct"/>
            <w:shd w:val="clear" w:color="auto" w:fill="auto"/>
            <w:hideMark/>
          </w:tcPr>
          <w:p w14:paraId="53707CDC" w14:textId="6A3A33D3" w:rsidR="00BD7A36" w:rsidRPr="00BE442A" w:rsidRDefault="00D91C61" w:rsidP="00BD7A36">
            <w:pPr>
              <w:jc w:val="left"/>
              <w:rPr>
                <w:color w:val="000000"/>
                <w:sz w:val="20"/>
                <w:szCs w:val="20"/>
                <w:lang w:eastAsia="zh-CN"/>
              </w:rPr>
            </w:pPr>
            <w:r>
              <w:rPr>
                <w:rFonts w:hint="eastAsia"/>
                <w:color w:val="000000"/>
                <w:sz w:val="20"/>
                <w:szCs w:val="20"/>
                <w:lang w:eastAsia="zh-CN"/>
              </w:rPr>
              <w:t>对</w:t>
            </w:r>
            <w:r w:rsidR="00964E61" w:rsidRPr="00964E61">
              <w:rPr>
                <w:color w:val="000000"/>
                <w:sz w:val="20"/>
                <w:szCs w:val="20"/>
                <w:lang w:eastAsia="zh-CN"/>
              </w:rPr>
              <w:t>海关和执法</w:t>
            </w:r>
            <w:r w:rsidR="00964E61">
              <w:rPr>
                <w:rFonts w:hint="eastAsia"/>
                <w:color w:val="000000"/>
                <w:sz w:val="20"/>
                <w:szCs w:val="20"/>
                <w:lang w:eastAsia="zh-CN"/>
              </w:rPr>
              <w:t>人</w:t>
            </w:r>
            <w:r w:rsidR="00964E61" w:rsidRPr="00964E61">
              <w:rPr>
                <w:color w:val="000000"/>
                <w:sz w:val="20"/>
                <w:szCs w:val="20"/>
                <w:lang w:eastAsia="zh-CN"/>
              </w:rPr>
              <w:t>员</w:t>
            </w:r>
            <w:r>
              <w:rPr>
                <w:rFonts w:hint="eastAsia"/>
                <w:color w:val="000000"/>
                <w:sz w:val="20"/>
                <w:szCs w:val="20"/>
                <w:lang w:eastAsia="zh-CN"/>
              </w:rPr>
              <w:t>进行</w:t>
            </w:r>
            <w:r w:rsidRPr="00964E61">
              <w:rPr>
                <w:color w:val="000000"/>
                <w:sz w:val="20"/>
                <w:szCs w:val="20"/>
                <w:lang w:eastAsia="zh-CN"/>
              </w:rPr>
              <w:t>培训</w:t>
            </w:r>
          </w:p>
        </w:tc>
        <w:tc>
          <w:tcPr>
            <w:tcW w:w="339" w:type="pct"/>
            <w:shd w:val="clear" w:color="auto" w:fill="auto"/>
            <w:hideMark/>
          </w:tcPr>
          <w:p w14:paraId="1D72ED6C" w14:textId="77777777" w:rsidR="00BD7A36" w:rsidRPr="00BE442A" w:rsidRDefault="00BD7A36" w:rsidP="00BD7A36">
            <w:pPr>
              <w:jc w:val="right"/>
              <w:rPr>
                <w:color w:val="000000"/>
                <w:sz w:val="20"/>
                <w:szCs w:val="20"/>
                <w:lang w:eastAsia="en-CA"/>
              </w:rPr>
            </w:pPr>
            <w:r w:rsidRPr="00BE442A">
              <w:rPr>
                <w:color w:val="000000"/>
                <w:sz w:val="20"/>
                <w:szCs w:val="20"/>
                <w:lang w:eastAsia="en-CA"/>
              </w:rPr>
              <w:t>52,000</w:t>
            </w:r>
          </w:p>
        </w:tc>
        <w:tc>
          <w:tcPr>
            <w:tcW w:w="457" w:type="pct"/>
            <w:shd w:val="clear" w:color="auto" w:fill="auto"/>
          </w:tcPr>
          <w:p w14:paraId="699A4BDF" w14:textId="0B19D6BA" w:rsidR="00BD7A36" w:rsidRPr="00BE442A" w:rsidRDefault="00BD7A36" w:rsidP="00BD7A36">
            <w:pPr>
              <w:jc w:val="right"/>
              <w:rPr>
                <w:color w:val="000000"/>
                <w:sz w:val="20"/>
                <w:szCs w:val="20"/>
                <w:lang w:eastAsia="en-CA"/>
              </w:rPr>
            </w:pPr>
            <w:r w:rsidRPr="00E2556B">
              <w:rPr>
                <w:color w:val="000000"/>
                <w:sz w:val="20"/>
                <w:szCs w:val="20"/>
                <w:lang w:eastAsia="en-CA"/>
              </w:rPr>
              <w:t>62,600</w:t>
            </w:r>
          </w:p>
        </w:tc>
      </w:tr>
      <w:tr w:rsidR="00B46AB7" w:rsidRPr="00BE442A" w14:paraId="7AC2C38D" w14:textId="735D099C" w:rsidTr="006358FD">
        <w:trPr>
          <w:trHeight w:val="113"/>
        </w:trPr>
        <w:tc>
          <w:tcPr>
            <w:tcW w:w="794" w:type="pct"/>
            <w:vMerge/>
            <w:shd w:val="clear" w:color="auto" w:fill="auto"/>
          </w:tcPr>
          <w:p w14:paraId="2A191825"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1FC004EE" w14:textId="55E313B9" w:rsidR="00BD7A36" w:rsidRPr="00BE442A" w:rsidRDefault="00D71AB3" w:rsidP="00BD7A36">
            <w:pPr>
              <w:jc w:val="left"/>
              <w:rPr>
                <w:color w:val="000000"/>
                <w:sz w:val="20"/>
                <w:szCs w:val="20"/>
                <w:lang w:eastAsia="zh-CN"/>
              </w:rPr>
            </w:pPr>
            <w:r w:rsidRPr="00D71AB3">
              <w:rPr>
                <w:color w:val="000000"/>
                <w:sz w:val="20"/>
                <w:szCs w:val="20"/>
                <w:lang w:eastAsia="zh-CN"/>
              </w:rPr>
              <w:t>提高海关和执法</w:t>
            </w:r>
            <w:r>
              <w:rPr>
                <w:rFonts w:hint="eastAsia"/>
                <w:color w:val="000000"/>
                <w:sz w:val="20"/>
                <w:szCs w:val="20"/>
                <w:lang w:eastAsia="zh-CN"/>
              </w:rPr>
              <w:t>人</w:t>
            </w:r>
            <w:r w:rsidRPr="00D71AB3">
              <w:rPr>
                <w:color w:val="000000"/>
                <w:sz w:val="20"/>
                <w:szCs w:val="20"/>
                <w:lang w:eastAsia="zh-CN"/>
              </w:rPr>
              <w:t>员的认识</w:t>
            </w:r>
          </w:p>
        </w:tc>
        <w:tc>
          <w:tcPr>
            <w:tcW w:w="334" w:type="pct"/>
            <w:shd w:val="clear" w:color="auto" w:fill="auto"/>
          </w:tcPr>
          <w:p w14:paraId="2489EEDC" w14:textId="198676E2" w:rsidR="00BD7A36" w:rsidRPr="00BE442A" w:rsidRDefault="00BD7A36" w:rsidP="00BD7A36">
            <w:pPr>
              <w:jc w:val="right"/>
              <w:rPr>
                <w:color w:val="000000"/>
                <w:sz w:val="20"/>
                <w:szCs w:val="20"/>
                <w:lang w:eastAsia="en-CA"/>
              </w:rPr>
            </w:pPr>
            <w:r w:rsidRPr="00BE442A">
              <w:rPr>
                <w:color w:val="000000"/>
                <w:sz w:val="20"/>
                <w:szCs w:val="20"/>
                <w:lang w:eastAsia="en-CA"/>
              </w:rPr>
              <w:t>3,000</w:t>
            </w:r>
          </w:p>
        </w:tc>
        <w:tc>
          <w:tcPr>
            <w:tcW w:w="1533" w:type="pct"/>
            <w:shd w:val="clear" w:color="auto" w:fill="auto"/>
          </w:tcPr>
          <w:p w14:paraId="5A9D43F0" w14:textId="573EBF6C" w:rsidR="00BD7A36" w:rsidRPr="00BE442A" w:rsidRDefault="00D91C61" w:rsidP="00BD7A36">
            <w:pPr>
              <w:jc w:val="left"/>
              <w:rPr>
                <w:color w:val="000000"/>
                <w:sz w:val="20"/>
                <w:szCs w:val="20"/>
                <w:lang w:eastAsia="zh-CN"/>
              </w:rPr>
            </w:pPr>
            <w:r>
              <w:rPr>
                <w:rFonts w:hint="eastAsia"/>
                <w:color w:val="000000"/>
                <w:sz w:val="20"/>
                <w:szCs w:val="20"/>
                <w:lang w:eastAsia="zh-CN"/>
              </w:rPr>
              <w:t>为从事</w:t>
            </w:r>
            <w:r w:rsidR="00964E61" w:rsidRPr="00964E61">
              <w:rPr>
                <w:color w:val="000000"/>
                <w:sz w:val="20"/>
                <w:szCs w:val="20"/>
                <w:lang w:eastAsia="zh-CN"/>
              </w:rPr>
              <w:t>经济</w:t>
            </w:r>
            <w:r>
              <w:rPr>
                <w:rFonts w:hint="eastAsia"/>
                <w:color w:val="000000"/>
                <w:sz w:val="20"/>
                <w:szCs w:val="20"/>
                <w:lang w:eastAsia="zh-CN"/>
              </w:rPr>
              <w:t>活动的人举办</w:t>
            </w:r>
            <w:r w:rsidR="00964E61" w:rsidRPr="00964E61">
              <w:rPr>
                <w:color w:val="000000"/>
                <w:sz w:val="20"/>
                <w:szCs w:val="20"/>
                <w:lang w:eastAsia="zh-CN"/>
              </w:rPr>
              <w:t>信息和提高认识讲习班</w:t>
            </w:r>
          </w:p>
        </w:tc>
        <w:tc>
          <w:tcPr>
            <w:tcW w:w="339" w:type="pct"/>
            <w:shd w:val="clear" w:color="auto" w:fill="auto"/>
          </w:tcPr>
          <w:p w14:paraId="5E443C1B" w14:textId="1689B111" w:rsidR="00BD7A36" w:rsidRPr="00BE442A" w:rsidRDefault="00BD7A36" w:rsidP="00BD7A36">
            <w:pPr>
              <w:jc w:val="right"/>
              <w:rPr>
                <w:color w:val="000000"/>
                <w:sz w:val="20"/>
                <w:szCs w:val="20"/>
                <w:lang w:eastAsia="en-CA"/>
              </w:rPr>
            </w:pPr>
            <w:r w:rsidRPr="00BE442A">
              <w:rPr>
                <w:color w:val="000000"/>
                <w:sz w:val="20"/>
                <w:szCs w:val="20"/>
                <w:lang w:eastAsia="en-CA"/>
              </w:rPr>
              <w:t>12,000</w:t>
            </w:r>
          </w:p>
        </w:tc>
        <w:tc>
          <w:tcPr>
            <w:tcW w:w="457" w:type="pct"/>
            <w:shd w:val="clear" w:color="auto" w:fill="auto"/>
          </w:tcPr>
          <w:p w14:paraId="5346A08E" w14:textId="794F6520" w:rsidR="00BD7A36" w:rsidRPr="00BE442A" w:rsidRDefault="00BD7A36" w:rsidP="00BD7A36">
            <w:pPr>
              <w:jc w:val="right"/>
              <w:rPr>
                <w:color w:val="000000"/>
                <w:sz w:val="20"/>
                <w:szCs w:val="20"/>
                <w:lang w:eastAsia="en-CA"/>
              </w:rPr>
            </w:pPr>
            <w:r w:rsidRPr="00E2556B">
              <w:rPr>
                <w:color w:val="000000"/>
                <w:sz w:val="20"/>
                <w:szCs w:val="20"/>
                <w:lang w:eastAsia="en-CA"/>
              </w:rPr>
              <w:t>15,000</w:t>
            </w:r>
          </w:p>
        </w:tc>
      </w:tr>
      <w:tr w:rsidR="00B46AB7" w:rsidRPr="00BE442A" w14:paraId="5780AD7A" w14:textId="759B3A93" w:rsidTr="006358FD">
        <w:trPr>
          <w:trHeight w:val="113"/>
        </w:trPr>
        <w:tc>
          <w:tcPr>
            <w:tcW w:w="794" w:type="pct"/>
            <w:vMerge w:val="restart"/>
            <w:shd w:val="clear" w:color="auto" w:fill="auto"/>
          </w:tcPr>
          <w:p w14:paraId="5557C4D4" w14:textId="7F24F50E" w:rsidR="00BD7A36" w:rsidRPr="00BE442A" w:rsidRDefault="00D91C61" w:rsidP="00BD7A36">
            <w:pPr>
              <w:jc w:val="left"/>
              <w:rPr>
                <w:bCs/>
                <w:color w:val="000000"/>
                <w:sz w:val="20"/>
                <w:szCs w:val="20"/>
                <w:lang w:eastAsia="zh-CN"/>
              </w:rPr>
            </w:pPr>
            <w:r w:rsidRPr="00D91C61">
              <w:rPr>
                <w:bCs/>
                <w:color w:val="000000"/>
                <w:sz w:val="20"/>
                <w:szCs w:val="20"/>
                <w:lang w:eastAsia="zh-CN"/>
              </w:rPr>
              <w:t>加强制冷管理</w:t>
            </w:r>
            <w:r>
              <w:rPr>
                <w:rFonts w:hint="eastAsia"/>
                <w:bCs/>
                <w:color w:val="000000"/>
                <w:sz w:val="20"/>
                <w:szCs w:val="20"/>
                <w:lang w:eastAsia="zh-CN"/>
              </w:rPr>
              <w:t>方面</w:t>
            </w:r>
            <w:r w:rsidRPr="00D91C61">
              <w:rPr>
                <w:bCs/>
                <w:color w:val="000000"/>
                <w:sz w:val="20"/>
                <w:szCs w:val="20"/>
                <w:lang w:eastAsia="zh-CN"/>
              </w:rPr>
              <w:t>的技术能力</w:t>
            </w:r>
          </w:p>
        </w:tc>
        <w:tc>
          <w:tcPr>
            <w:tcW w:w="1543" w:type="pct"/>
            <w:shd w:val="clear" w:color="auto" w:fill="auto"/>
          </w:tcPr>
          <w:p w14:paraId="2326DBC6" w14:textId="3BC5984C" w:rsidR="00BD7A36" w:rsidRPr="00BE442A" w:rsidRDefault="00D71AB3" w:rsidP="00BD7A36">
            <w:pPr>
              <w:pStyle w:val="Heading2"/>
              <w:widowControl/>
              <w:numPr>
                <w:ilvl w:val="0"/>
                <w:numId w:val="0"/>
              </w:numPr>
              <w:spacing w:after="0"/>
              <w:rPr>
                <w:sz w:val="20"/>
                <w:szCs w:val="20"/>
                <w:lang w:eastAsia="zh-CN"/>
              </w:rPr>
            </w:pPr>
            <w:r w:rsidRPr="00D71AB3">
              <w:rPr>
                <w:sz w:val="20"/>
                <w:szCs w:val="20"/>
                <w:lang w:eastAsia="zh-CN"/>
              </w:rPr>
              <w:t>调查维修车间</w:t>
            </w:r>
            <w:r>
              <w:rPr>
                <w:rFonts w:hint="eastAsia"/>
                <w:sz w:val="20"/>
                <w:szCs w:val="20"/>
                <w:lang w:eastAsia="zh-CN"/>
              </w:rPr>
              <w:t>的</w:t>
            </w:r>
            <w:r w:rsidRPr="00D71AB3">
              <w:rPr>
                <w:sz w:val="20"/>
                <w:szCs w:val="20"/>
                <w:lang w:eastAsia="zh-CN"/>
              </w:rPr>
              <w:t>技术能力</w:t>
            </w:r>
            <w:r>
              <w:rPr>
                <w:rFonts w:hint="eastAsia"/>
                <w:sz w:val="20"/>
                <w:szCs w:val="20"/>
                <w:lang w:eastAsia="zh-CN"/>
              </w:rPr>
              <w:t>及</w:t>
            </w:r>
            <w:r w:rsidR="00D91C61">
              <w:rPr>
                <w:rFonts w:hint="eastAsia"/>
                <w:sz w:val="20"/>
                <w:szCs w:val="20"/>
                <w:lang w:eastAsia="zh-CN"/>
              </w:rPr>
              <w:t>其</w:t>
            </w:r>
            <w:r w:rsidRPr="00D71AB3">
              <w:rPr>
                <w:sz w:val="20"/>
                <w:szCs w:val="20"/>
                <w:lang w:eastAsia="zh-CN"/>
              </w:rPr>
              <w:t>回收、再循环和再生利用</w:t>
            </w:r>
            <w:r w:rsidR="00CF3F74">
              <w:rPr>
                <w:rFonts w:hint="eastAsia"/>
                <w:sz w:val="20"/>
                <w:szCs w:val="20"/>
                <w:lang w:eastAsia="zh-CN"/>
              </w:rPr>
              <w:t>意</w:t>
            </w:r>
            <w:r w:rsidRPr="00D71AB3">
              <w:rPr>
                <w:sz w:val="20"/>
                <w:szCs w:val="20"/>
                <w:lang w:eastAsia="zh-CN"/>
              </w:rPr>
              <w:t>识</w:t>
            </w:r>
          </w:p>
        </w:tc>
        <w:tc>
          <w:tcPr>
            <w:tcW w:w="334" w:type="pct"/>
            <w:shd w:val="clear" w:color="auto" w:fill="auto"/>
          </w:tcPr>
          <w:p w14:paraId="24C9FDD8" w14:textId="78FD94B3" w:rsidR="00BD7A36" w:rsidRPr="00BE442A" w:rsidRDefault="00BD7A36" w:rsidP="00BD7A36">
            <w:pPr>
              <w:jc w:val="right"/>
              <w:rPr>
                <w:color w:val="000000"/>
                <w:sz w:val="20"/>
                <w:szCs w:val="20"/>
                <w:lang w:eastAsia="en-CA"/>
              </w:rPr>
            </w:pPr>
            <w:r w:rsidRPr="00BE442A">
              <w:rPr>
                <w:color w:val="000000"/>
                <w:sz w:val="20"/>
                <w:szCs w:val="20"/>
                <w:lang w:eastAsia="en-CA"/>
              </w:rPr>
              <w:t>6,000</w:t>
            </w:r>
          </w:p>
        </w:tc>
        <w:tc>
          <w:tcPr>
            <w:tcW w:w="1533" w:type="pct"/>
            <w:shd w:val="clear" w:color="auto" w:fill="D9D9D9" w:themeFill="background1" w:themeFillShade="D9"/>
          </w:tcPr>
          <w:p w14:paraId="741C02CF"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71A4BA01" w14:textId="77777777" w:rsidR="00BD7A36" w:rsidRPr="00BE442A" w:rsidRDefault="00BD7A36" w:rsidP="00BD7A36">
            <w:pPr>
              <w:jc w:val="right"/>
              <w:rPr>
                <w:color w:val="000000"/>
                <w:sz w:val="20"/>
                <w:szCs w:val="20"/>
                <w:lang w:eastAsia="en-CA"/>
              </w:rPr>
            </w:pPr>
          </w:p>
        </w:tc>
        <w:tc>
          <w:tcPr>
            <w:tcW w:w="457" w:type="pct"/>
            <w:shd w:val="clear" w:color="auto" w:fill="auto"/>
          </w:tcPr>
          <w:p w14:paraId="5F231F73" w14:textId="75E7685E" w:rsidR="00BD7A36" w:rsidRPr="00BE442A" w:rsidRDefault="00BD7A36" w:rsidP="00BD7A36">
            <w:pPr>
              <w:jc w:val="right"/>
              <w:rPr>
                <w:color w:val="000000"/>
                <w:sz w:val="20"/>
                <w:szCs w:val="20"/>
                <w:lang w:eastAsia="en-CA"/>
              </w:rPr>
            </w:pPr>
            <w:r w:rsidRPr="00E2556B">
              <w:rPr>
                <w:color w:val="000000"/>
                <w:sz w:val="20"/>
                <w:szCs w:val="20"/>
                <w:lang w:eastAsia="en-CA"/>
              </w:rPr>
              <w:t>6,000</w:t>
            </w:r>
          </w:p>
        </w:tc>
      </w:tr>
      <w:tr w:rsidR="00B46AB7" w:rsidRPr="00BE442A" w14:paraId="048FDEFF" w14:textId="6C25AD55" w:rsidTr="006358FD">
        <w:trPr>
          <w:trHeight w:val="113"/>
        </w:trPr>
        <w:tc>
          <w:tcPr>
            <w:tcW w:w="794" w:type="pct"/>
            <w:vMerge/>
            <w:shd w:val="clear" w:color="auto" w:fill="auto"/>
          </w:tcPr>
          <w:p w14:paraId="448780CB"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1D64B687" w14:textId="4F0BAF64" w:rsidR="00BD7A36" w:rsidRPr="00BE442A" w:rsidRDefault="00D71AB3" w:rsidP="00BD7A36">
            <w:pPr>
              <w:jc w:val="left"/>
              <w:rPr>
                <w:color w:val="000000"/>
                <w:sz w:val="20"/>
                <w:szCs w:val="20"/>
                <w:lang w:eastAsia="zh-CN"/>
              </w:rPr>
            </w:pPr>
            <w:r w:rsidRPr="00D71AB3">
              <w:rPr>
                <w:sz w:val="20"/>
                <w:szCs w:val="20"/>
                <w:lang w:eastAsia="zh-CN"/>
              </w:rPr>
              <w:t>购买</w:t>
            </w:r>
            <w:r w:rsidRPr="00D71AB3">
              <w:rPr>
                <w:sz w:val="20"/>
                <w:szCs w:val="20"/>
                <w:lang w:eastAsia="zh-CN"/>
              </w:rPr>
              <w:t>90</w:t>
            </w:r>
            <w:r w:rsidRPr="00D71AB3">
              <w:rPr>
                <w:sz w:val="20"/>
                <w:szCs w:val="20"/>
                <w:lang w:eastAsia="zh-CN"/>
              </w:rPr>
              <w:t>套工具和设备</w:t>
            </w:r>
            <w:r w:rsidR="00CF3F74">
              <w:rPr>
                <w:rFonts w:hint="eastAsia"/>
                <w:sz w:val="20"/>
                <w:szCs w:val="20"/>
                <w:lang w:eastAsia="zh-CN"/>
              </w:rPr>
              <w:t>（</w:t>
            </w:r>
            <w:r w:rsidRPr="00D71AB3">
              <w:rPr>
                <w:sz w:val="20"/>
                <w:szCs w:val="20"/>
                <w:lang w:eastAsia="zh-CN"/>
              </w:rPr>
              <w:t>回收机、充</w:t>
            </w:r>
            <w:r w:rsidR="001453CF">
              <w:rPr>
                <w:rFonts w:hint="eastAsia"/>
                <w:sz w:val="20"/>
                <w:szCs w:val="20"/>
                <w:lang w:eastAsia="zh-CN"/>
              </w:rPr>
              <w:t>加</w:t>
            </w:r>
            <w:r w:rsidRPr="00D71AB3">
              <w:rPr>
                <w:sz w:val="20"/>
                <w:szCs w:val="20"/>
                <w:lang w:eastAsia="zh-CN"/>
              </w:rPr>
              <w:t>站、</w:t>
            </w:r>
            <w:r w:rsidR="00CF3F74" w:rsidRPr="00CF3F74">
              <w:rPr>
                <w:sz w:val="20"/>
                <w:szCs w:val="20"/>
                <w:lang w:eastAsia="zh-CN"/>
              </w:rPr>
              <w:t>歧管</w:t>
            </w:r>
            <w:r w:rsidRPr="00D71AB3">
              <w:rPr>
                <w:sz w:val="20"/>
                <w:szCs w:val="20"/>
                <w:lang w:eastAsia="zh-CN"/>
              </w:rPr>
              <w:t>和</w:t>
            </w:r>
            <w:r w:rsidR="00F17C82">
              <w:rPr>
                <w:rFonts w:hint="eastAsia"/>
                <w:sz w:val="20"/>
                <w:szCs w:val="20"/>
                <w:lang w:eastAsia="zh-CN"/>
              </w:rPr>
              <w:t>3</w:t>
            </w:r>
            <w:r w:rsidRPr="00D71AB3">
              <w:rPr>
                <w:sz w:val="20"/>
                <w:szCs w:val="20"/>
                <w:lang w:eastAsia="zh-CN"/>
              </w:rPr>
              <w:t>个</w:t>
            </w:r>
            <w:r w:rsidR="001453CF">
              <w:rPr>
                <w:rFonts w:hint="eastAsia"/>
                <w:sz w:val="20"/>
                <w:szCs w:val="20"/>
                <w:lang w:eastAsia="zh-CN"/>
              </w:rPr>
              <w:t>钢</w:t>
            </w:r>
            <w:r w:rsidRPr="00D71AB3">
              <w:rPr>
                <w:sz w:val="20"/>
                <w:szCs w:val="20"/>
                <w:lang w:eastAsia="zh-CN"/>
              </w:rPr>
              <w:t>瓶等。</w:t>
            </w:r>
            <w:r w:rsidR="00CF3F74">
              <w:rPr>
                <w:rFonts w:hint="eastAsia"/>
                <w:sz w:val="20"/>
                <w:szCs w:val="20"/>
                <w:lang w:eastAsia="zh-CN"/>
              </w:rPr>
              <w:t>）</w:t>
            </w:r>
          </w:p>
        </w:tc>
        <w:tc>
          <w:tcPr>
            <w:tcW w:w="334" w:type="pct"/>
            <w:shd w:val="clear" w:color="auto" w:fill="auto"/>
          </w:tcPr>
          <w:p w14:paraId="3BBB1729" w14:textId="18D6A6E4" w:rsidR="00BD7A36" w:rsidRPr="00BE442A" w:rsidRDefault="00BD7A36" w:rsidP="00BD7A36">
            <w:pPr>
              <w:jc w:val="right"/>
              <w:rPr>
                <w:color w:val="000000"/>
                <w:sz w:val="20"/>
                <w:szCs w:val="20"/>
                <w:lang w:eastAsia="en-CA"/>
              </w:rPr>
            </w:pPr>
            <w:r w:rsidRPr="00BE442A">
              <w:rPr>
                <w:color w:val="000000"/>
                <w:sz w:val="20"/>
                <w:szCs w:val="20"/>
                <w:lang w:eastAsia="en-CA"/>
              </w:rPr>
              <w:t>108,000</w:t>
            </w:r>
          </w:p>
        </w:tc>
        <w:tc>
          <w:tcPr>
            <w:tcW w:w="1533" w:type="pct"/>
            <w:shd w:val="clear" w:color="auto" w:fill="D9D9D9" w:themeFill="background1" w:themeFillShade="D9"/>
          </w:tcPr>
          <w:p w14:paraId="137449A1"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6F394EC5" w14:textId="77777777" w:rsidR="00BD7A36" w:rsidRPr="00BE442A" w:rsidRDefault="00BD7A36" w:rsidP="00BD7A36">
            <w:pPr>
              <w:jc w:val="right"/>
              <w:rPr>
                <w:color w:val="000000"/>
                <w:sz w:val="20"/>
                <w:szCs w:val="20"/>
                <w:lang w:eastAsia="en-CA"/>
              </w:rPr>
            </w:pPr>
          </w:p>
        </w:tc>
        <w:tc>
          <w:tcPr>
            <w:tcW w:w="457" w:type="pct"/>
            <w:shd w:val="clear" w:color="auto" w:fill="auto"/>
          </w:tcPr>
          <w:p w14:paraId="7C778239" w14:textId="499BE625" w:rsidR="00BD7A36" w:rsidRPr="00BE442A" w:rsidRDefault="00BD7A36" w:rsidP="00BD7A36">
            <w:pPr>
              <w:jc w:val="right"/>
              <w:rPr>
                <w:color w:val="000000"/>
                <w:sz w:val="20"/>
                <w:szCs w:val="20"/>
                <w:lang w:eastAsia="en-CA"/>
              </w:rPr>
            </w:pPr>
            <w:r w:rsidRPr="00E2556B">
              <w:rPr>
                <w:color w:val="000000"/>
                <w:sz w:val="20"/>
                <w:szCs w:val="20"/>
                <w:lang w:eastAsia="en-CA"/>
              </w:rPr>
              <w:t>108,000</w:t>
            </w:r>
          </w:p>
        </w:tc>
      </w:tr>
      <w:tr w:rsidR="00B46AB7" w:rsidRPr="00BE442A" w14:paraId="500188CC" w14:textId="53A33FEE" w:rsidTr="006358FD">
        <w:trPr>
          <w:trHeight w:val="113"/>
        </w:trPr>
        <w:tc>
          <w:tcPr>
            <w:tcW w:w="794" w:type="pct"/>
            <w:vMerge/>
            <w:shd w:val="clear" w:color="auto" w:fill="auto"/>
          </w:tcPr>
          <w:p w14:paraId="6BD35674"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25A89974" w14:textId="06FEA83A" w:rsidR="00BD7A36" w:rsidRPr="00BE442A" w:rsidRDefault="00D71AB3" w:rsidP="00BD7A36">
            <w:pPr>
              <w:jc w:val="left"/>
              <w:rPr>
                <w:color w:val="000000"/>
                <w:sz w:val="20"/>
                <w:szCs w:val="20"/>
                <w:lang w:eastAsia="ja-JP"/>
              </w:rPr>
            </w:pPr>
            <w:r w:rsidRPr="00D71AB3">
              <w:rPr>
                <w:sz w:val="20"/>
                <w:szCs w:val="20"/>
                <w:lang w:eastAsia="zh-CN"/>
              </w:rPr>
              <w:t>建立一个回收中心，包括一个</w:t>
            </w:r>
            <w:r w:rsidR="009527F0">
              <w:rPr>
                <w:rFonts w:hint="eastAsia"/>
                <w:sz w:val="20"/>
                <w:szCs w:val="20"/>
                <w:lang w:eastAsia="zh-CN"/>
              </w:rPr>
              <w:t>再生利用</w:t>
            </w:r>
            <w:r w:rsidRPr="00D71AB3">
              <w:rPr>
                <w:sz w:val="20"/>
                <w:szCs w:val="20"/>
                <w:lang w:eastAsia="zh-CN"/>
              </w:rPr>
              <w:t>装置、两个回收装置、三个</w:t>
            </w:r>
            <w:r w:rsidRPr="00D71AB3">
              <w:rPr>
                <w:sz w:val="20"/>
                <w:szCs w:val="20"/>
                <w:lang w:eastAsia="zh-CN"/>
              </w:rPr>
              <w:t>100</w:t>
            </w:r>
            <w:r w:rsidRPr="00D71AB3">
              <w:rPr>
                <w:sz w:val="20"/>
                <w:szCs w:val="20"/>
                <w:lang w:eastAsia="zh-CN"/>
              </w:rPr>
              <w:t>磅的储存罐、十个</w:t>
            </w:r>
            <w:r w:rsidRPr="00D71AB3">
              <w:rPr>
                <w:sz w:val="20"/>
                <w:szCs w:val="20"/>
                <w:lang w:eastAsia="zh-CN"/>
              </w:rPr>
              <w:t>30</w:t>
            </w:r>
            <w:r w:rsidRPr="00D71AB3">
              <w:rPr>
                <w:sz w:val="20"/>
                <w:szCs w:val="20"/>
                <w:lang w:eastAsia="zh-CN"/>
              </w:rPr>
              <w:t>磅的回收罐、一</w:t>
            </w:r>
            <w:r w:rsidR="0044219E">
              <w:rPr>
                <w:rFonts w:hint="eastAsia"/>
                <w:sz w:val="20"/>
                <w:szCs w:val="20"/>
                <w:lang w:eastAsia="zh-CN"/>
              </w:rPr>
              <w:t>台</w:t>
            </w:r>
            <w:r w:rsidRPr="00D71AB3">
              <w:rPr>
                <w:sz w:val="20"/>
                <w:szCs w:val="20"/>
                <w:lang w:eastAsia="zh-CN"/>
              </w:rPr>
              <w:t>秤、一个制冷剂</w:t>
            </w:r>
            <w:r w:rsidR="0044219E" w:rsidRPr="0044219E">
              <w:rPr>
                <w:sz w:val="20"/>
                <w:szCs w:val="20"/>
                <w:lang w:eastAsia="zh-CN"/>
              </w:rPr>
              <w:t>识别器</w:t>
            </w:r>
            <w:r w:rsidRPr="00D71AB3">
              <w:rPr>
                <w:sz w:val="20"/>
                <w:szCs w:val="20"/>
                <w:lang w:eastAsia="zh-CN"/>
              </w:rPr>
              <w:t>、备件和</w:t>
            </w:r>
            <w:r w:rsidR="0044219E" w:rsidRPr="0044219E">
              <w:rPr>
                <w:sz w:val="20"/>
                <w:szCs w:val="20"/>
                <w:lang w:eastAsia="zh-CN"/>
              </w:rPr>
              <w:t>安装</w:t>
            </w:r>
          </w:p>
        </w:tc>
        <w:tc>
          <w:tcPr>
            <w:tcW w:w="334" w:type="pct"/>
            <w:shd w:val="clear" w:color="auto" w:fill="auto"/>
          </w:tcPr>
          <w:p w14:paraId="5013AD9D" w14:textId="4AC121A0" w:rsidR="00BD7A36" w:rsidRPr="00BE442A" w:rsidRDefault="00BD7A36" w:rsidP="00BD7A36">
            <w:pPr>
              <w:jc w:val="right"/>
              <w:rPr>
                <w:color w:val="000000"/>
                <w:sz w:val="20"/>
                <w:szCs w:val="20"/>
                <w:lang w:eastAsia="en-CA"/>
              </w:rPr>
            </w:pPr>
            <w:r w:rsidRPr="00BE442A">
              <w:rPr>
                <w:color w:val="000000"/>
                <w:sz w:val="20"/>
                <w:szCs w:val="20"/>
                <w:lang w:eastAsia="en-CA"/>
              </w:rPr>
              <w:t>42,500</w:t>
            </w:r>
          </w:p>
        </w:tc>
        <w:tc>
          <w:tcPr>
            <w:tcW w:w="1533" w:type="pct"/>
            <w:shd w:val="clear" w:color="auto" w:fill="D9D9D9" w:themeFill="background1" w:themeFillShade="D9"/>
          </w:tcPr>
          <w:p w14:paraId="1DF83BE6"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571EB48E" w14:textId="77777777" w:rsidR="00BD7A36" w:rsidRPr="00BE442A" w:rsidRDefault="00BD7A36" w:rsidP="00BD7A36">
            <w:pPr>
              <w:jc w:val="right"/>
              <w:rPr>
                <w:color w:val="000000"/>
                <w:sz w:val="20"/>
                <w:szCs w:val="20"/>
                <w:lang w:eastAsia="en-CA"/>
              </w:rPr>
            </w:pPr>
          </w:p>
        </w:tc>
        <w:tc>
          <w:tcPr>
            <w:tcW w:w="457" w:type="pct"/>
            <w:shd w:val="clear" w:color="auto" w:fill="auto"/>
          </w:tcPr>
          <w:p w14:paraId="38D8625B" w14:textId="7CD8E6FD" w:rsidR="00BD7A36" w:rsidRPr="00BE442A" w:rsidRDefault="00BD7A36" w:rsidP="00BD7A36">
            <w:pPr>
              <w:jc w:val="right"/>
              <w:rPr>
                <w:color w:val="000000"/>
                <w:sz w:val="20"/>
                <w:szCs w:val="20"/>
                <w:lang w:eastAsia="en-CA"/>
              </w:rPr>
            </w:pPr>
            <w:r w:rsidRPr="00E2556B">
              <w:rPr>
                <w:color w:val="000000"/>
                <w:sz w:val="20"/>
                <w:szCs w:val="20"/>
                <w:lang w:eastAsia="en-CA"/>
              </w:rPr>
              <w:t>42,500</w:t>
            </w:r>
          </w:p>
        </w:tc>
      </w:tr>
      <w:tr w:rsidR="00B46AB7" w:rsidRPr="00BE442A" w14:paraId="1AFFEE62" w14:textId="69E5BAB8" w:rsidTr="006358FD">
        <w:trPr>
          <w:trHeight w:val="338"/>
        </w:trPr>
        <w:tc>
          <w:tcPr>
            <w:tcW w:w="794" w:type="pct"/>
            <w:vMerge/>
            <w:shd w:val="clear" w:color="auto" w:fill="auto"/>
          </w:tcPr>
          <w:p w14:paraId="08A866D8"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3F7E27E3" w14:textId="2FB2B882" w:rsidR="00BD7A36" w:rsidRPr="00BE442A" w:rsidRDefault="00D71AB3" w:rsidP="006358FD">
            <w:pPr>
              <w:jc w:val="left"/>
              <w:rPr>
                <w:color w:val="000000"/>
                <w:sz w:val="20"/>
                <w:szCs w:val="20"/>
                <w:lang w:eastAsia="ja-JP"/>
              </w:rPr>
            </w:pPr>
            <w:r>
              <w:rPr>
                <w:rFonts w:hint="eastAsia"/>
                <w:color w:val="000000"/>
                <w:sz w:val="20"/>
                <w:szCs w:val="20"/>
                <w:lang w:eastAsia="zh-CN"/>
              </w:rPr>
              <w:t>制定和传播</w:t>
            </w:r>
            <w:r w:rsidR="00980FF3">
              <w:rPr>
                <w:color w:val="000000"/>
                <w:sz w:val="20"/>
                <w:szCs w:val="20"/>
                <w:lang w:eastAsia="ja-JP"/>
              </w:rPr>
              <w:t>回收、再循环和再生利用</w:t>
            </w:r>
            <w:r>
              <w:rPr>
                <w:rFonts w:hint="eastAsia"/>
                <w:color w:val="000000"/>
                <w:sz w:val="20"/>
                <w:szCs w:val="20"/>
                <w:lang w:eastAsia="zh-CN"/>
              </w:rPr>
              <w:t>准则</w:t>
            </w:r>
            <w:r w:rsidR="00BD7A36" w:rsidRPr="00BE442A">
              <w:rPr>
                <w:color w:val="000000"/>
                <w:sz w:val="20"/>
                <w:szCs w:val="20"/>
                <w:lang w:eastAsia="ja-JP"/>
              </w:rPr>
              <w:t xml:space="preserve"> </w:t>
            </w:r>
          </w:p>
        </w:tc>
        <w:tc>
          <w:tcPr>
            <w:tcW w:w="334" w:type="pct"/>
            <w:shd w:val="clear" w:color="auto" w:fill="auto"/>
          </w:tcPr>
          <w:p w14:paraId="65CD0AE0" w14:textId="36B8C877" w:rsidR="00BD7A36" w:rsidRPr="00BE442A" w:rsidRDefault="00BD7A36" w:rsidP="00BD7A36">
            <w:pPr>
              <w:jc w:val="right"/>
              <w:rPr>
                <w:color w:val="000000"/>
                <w:sz w:val="20"/>
                <w:szCs w:val="20"/>
                <w:lang w:eastAsia="en-CA"/>
              </w:rPr>
            </w:pPr>
            <w:r w:rsidRPr="00BE442A">
              <w:rPr>
                <w:color w:val="000000"/>
                <w:sz w:val="20"/>
                <w:szCs w:val="20"/>
                <w:lang w:eastAsia="en-CA"/>
              </w:rPr>
              <w:t>5,000</w:t>
            </w:r>
          </w:p>
        </w:tc>
        <w:tc>
          <w:tcPr>
            <w:tcW w:w="1533" w:type="pct"/>
            <w:shd w:val="clear" w:color="auto" w:fill="D9D9D9" w:themeFill="background1" w:themeFillShade="D9"/>
          </w:tcPr>
          <w:p w14:paraId="0627244C"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26A820D2" w14:textId="77777777" w:rsidR="00BD7A36" w:rsidRPr="00BE442A" w:rsidRDefault="00BD7A36" w:rsidP="00BD7A36">
            <w:pPr>
              <w:jc w:val="right"/>
              <w:rPr>
                <w:color w:val="000000"/>
                <w:sz w:val="20"/>
                <w:szCs w:val="20"/>
                <w:lang w:eastAsia="en-CA"/>
              </w:rPr>
            </w:pPr>
          </w:p>
        </w:tc>
        <w:tc>
          <w:tcPr>
            <w:tcW w:w="457" w:type="pct"/>
            <w:shd w:val="clear" w:color="auto" w:fill="auto"/>
          </w:tcPr>
          <w:p w14:paraId="2D391935" w14:textId="2822780A" w:rsidR="00BD7A36" w:rsidRPr="00BE442A" w:rsidRDefault="00BD7A36" w:rsidP="00BD7A36">
            <w:pPr>
              <w:jc w:val="right"/>
              <w:rPr>
                <w:color w:val="000000"/>
                <w:sz w:val="20"/>
                <w:szCs w:val="20"/>
                <w:lang w:eastAsia="en-CA"/>
              </w:rPr>
            </w:pPr>
            <w:r w:rsidRPr="00E2556B">
              <w:rPr>
                <w:color w:val="000000"/>
                <w:sz w:val="20"/>
                <w:szCs w:val="20"/>
                <w:lang w:eastAsia="en-CA"/>
              </w:rPr>
              <w:t>5,000</w:t>
            </w:r>
          </w:p>
        </w:tc>
      </w:tr>
      <w:tr w:rsidR="00B46AB7" w:rsidRPr="00BE442A" w14:paraId="15CB56D6" w14:textId="6D06D4CC" w:rsidTr="006358FD">
        <w:trPr>
          <w:trHeight w:val="113"/>
        </w:trPr>
        <w:tc>
          <w:tcPr>
            <w:tcW w:w="794" w:type="pct"/>
            <w:vMerge/>
            <w:shd w:val="clear" w:color="auto" w:fill="auto"/>
          </w:tcPr>
          <w:p w14:paraId="6C1164D9" w14:textId="77777777" w:rsidR="00E2556B" w:rsidRPr="00BE442A" w:rsidRDefault="00E2556B" w:rsidP="00E2556B">
            <w:pPr>
              <w:jc w:val="left"/>
              <w:rPr>
                <w:bCs/>
                <w:color w:val="000000"/>
                <w:sz w:val="20"/>
                <w:szCs w:val="20"/>
                <w:lang w:eastAsia="en-CA"/>
              </w:rPr>
            </w:pPr>
          </w:p>
        </w:tc>
        <w:tc>
          <w:tcPr>
            <w:tcW w:w="1543" w:type="pct"/>
            <w:shd w:val="clear" w:color="auto" w:fill="auto"/>
          </w:tcPr>
          <w:p w14:paraId="7256D283" w14:textId="49308C48" w:rsidR="00E2556B" w:rsidRPr="00BE442A" w:rsidRDefault="00D71AB3" w:rsidP="00E2556B">
            <w:pPr>
              <w:jc w:val="left"/>
              <w:rPr>
                <w:color w:val="000000"/>
                <w:sz w:val="20"/>
                <w:szCs w:val="20"/>
                <w:lang w:eastAsia="zh-CN"/>
              </w:rPr>
            </w:pPr>
            <w:r>
              <w:rPr>
                <w:rFonts w:hint="eastAsia"/>
                <w:sz w:val="20"/>
                <w:szCs w:val="20"/>
                <w:lang w:eastAsia="zh-CN"/>
              </w:rPr>
              <w:t>举办</w:t>
            </w:r>
            <w:r>
              <w:rPr>
                <w:rFonts w:hint="eastAsia"/>
                <w:sz w:val="20"/>
                <w:szCs w:val="20"/>
                <w:lang w:eastAsia="zh-CN"/>
              </w:rPr>
              <w:t>3</w:t>
            </w:r>
            <w:r>
              <w:rPr>
                <w:rFonts w:hint="eastAsia"/>
                <w:sz w:val="20"/>
                <w:szCs w:val="20"/>
                <w:lang w:eastAsia="zh-CN"/>
              </w:rPr>
              <w:t>次讲习班，对</w:t>
            </w:r>
            <w:r w:rsidR="00E2556B" w:rsidRPr="00BE442A">
              <w:rPr>
                <w:sz w:val="20"/>
                <w:szCs w:val="20"/>
                <w:lang w:eastAsia="zh-CN"/>
              </w:rPr>
              <w:t xml:space="preserve">100 </w:t>
            </w:r>
            <w:r>
              <w:rPr>
                <w:rFonts w:hint="eastAsia"/>
                <w:sz w:val="20"/>
                <w:szCs w:val="20"/>
                <w:lang w:eastAsia="zh-CN"/>
              </w:rPr>
              <w:t>名</w:t>
            </w:r>
            <w:r w:rsidR="00745609">
              <w:rPr>
                <w:rFonts w:hint="eastAsia"/>
                <w:sz w:val="20"/>
                <w:szCs w:val="20"/>
                <w:lang w:eastAsia="zh-CN"/>
              </w:rPr>
              <w:t>制冷和空调</w:t>
            </w:r>
            <w:r>
              <w:rPr>
                <w:rFonts w:hint="eastAsia"/>
                <w:sz w:val="20"/>
                <w:szCs w:val="20"/>
                <w:lang w:eastAsia="zh-CN"/>
              </w:rPr>
              <w:t>技术人员进行</w:t>
            </w:r>
            <w:r w:rsidR="00980FF3">
              <w:rPr>
                <w:sz w:val="20"/>
                <w:szCs w:val="20"/>
                <w:lang w:eastAsia="zh-CN"/>
              </w:rPr>
              <w:t>回收、再循环和再生利用</w:t>
            </w:r>
            <w:r>
              <w:rPr>
                <w:rFonts w:hint="eastAsia"/>
                <w:sz w:val="20"/>
                <w:szCs w:val="20"/>
                <w:lang w:eastAsia="zh-CN"/>
              </w:rPr>
              <w:t>方面的培训</w:t>
            </w:r>
          </w:p>
        </w:tc>
        <w:tc>
          <w:tcPr>
            <w:tcW w:w="334" w:type="pct"/>
            <w:shd w:val="clear" w:color="auto" w:fill="auto"/>
          </w:tcPr>
          <w:p w14:paraId="07D6EB32" w14:textId="4E0F8F4E" w:rsidR="00E2556B" w:rsidRPr="00BE442A" w:rsidRDefault="00E2556B" w:rsidP="00E2556B">
            <w:pPr>
              <w:jc w:val="right"/>
              <w:rPr>
                <w:color w:val="000000"/>
                <w:sz w:val="20"/>
                <w:szCs w:val="20"/>
                <w:lang w:eastAsia="en-CA"/>
              </w:rPr>
            </w:pPr>
            <w:r w:rsidRPr="00BE442A">
              <w:rPr>
                <w:color w:val="000000"/>
                <w:sz w:val="20"/>
                <w:szCs w:val="20"/>
                <w:lang w:eastAsia="en-CA"/>
              </w:rPr>
              <w:t>12,000</w:t>
            </w:r>
          </w:p>
        </w:tc>
        <w:tc>
          <w:tcPr>
            <w:tcW w:w="1533" w:type="pct"/>
            <w:shd w:val="clear" w:color="auto" w:fill="D9D9D9" w:themeFill="background1" w:themeFillShade="D9"/>
          </w:tcPr>
          <w:p w14:paraId="5B099D87" w14:textId="77777777"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1AED1F02" w14:textId="77777777" w:rsidR="00E2556B" w:rsidRPr="00BE442A" w:rsidRDefault="00E2556B" w:rsidP="00E2556B">
            <w:pPr>
              <w:jc w:val="right"/>
              <w:rPr>
                <w:color w:val="000000"/>
                <w:sz w:val="20"/>
                <w:szCs w:val="20"/>
                <w:lang w:eastAsia="en-CA"/>
              </w:rPr>
            </w:pPr>
          </w:p>
        </w:tc>
        <w:tc>
          <w:tcPr>
            <w:tcW w:w="457" w:type="pct"/>
            <w:shd w:val="clear" w:color="auto" w:fill="auto"/>
          </w:tcPr>
          <w:p w14:paraId="3A1E8C32" w14:textId="4E73D845" w:rsidR="00E2556B" w:rsidRPr="00BE442A" w:rsidRDefault="00E2556B" w:rsidP="00E2556B">
            <w:pPr>
              <w:jc w:val="right"/>
              <w:rPr>
                <w:color w:val="000000"/>
                <w:sz w:val="20"/>
                <w:szCs w:val="20"/>
                <w:lang w:eastAsia="en-CA"/>
              </w:rPr>
            </w:pPr>
            <w:r w:rsidRPr="00E2556B">
              <w:rPr>
                <w:color w:val="000000"/>
                <w:sz w:val="20"/>
                <w:szCs w:val="20"/>
                <w:lang w:eastAsia="en-CA"/>
              </w:rPr>
              <w:t>12,000</w:t>
            </w:r>
          </w:p>
        </w:tc>
      </w:tr>
      <w:tr w:rsidR="00B46AB7" w:rsidRPr="00BE442A" w14:paraId="43F7EB66" w14:textId="44E65FCA" w:rsidTr="006358FD">
        <w:trPr>
          <w:trHeight w:val="113"/>
        </w:trPr>
        <w:tc>
          <w:tcPr>
            <w:tcW w:w="794" w:type="pct"/>
            <w:vMerge/>
            <w:shd w:val="clear" w:color="auto" w:fill="auto"/>
          </w:tcPr>
          <w:p w14:paraId="4E89A3AB" w14:textId="77777777" w:rsidR="00E2556B" w:rsidRPr="00BE442A" w:rsidRDefault="00E2556B" w:rsidP="00E2556B">
            <w:pPr>
              <w:jc w:val="left"/>
              <w:rPr>
                <w:bCs/>
                <w:color w:val="000000"/>
                <w:sz w:val="20"/>
                <w:szCs w:val="20"/>
                <w:lang w:eastAsia="en-CA"/>
              </w:rPr>
            </w:pPr>
          </w:p>
        </w:tc>
        <w:tc>
          <w:tcPr>
            <w:tcW w:w="1543" w:type="pct"/>
            <w:shd w:val="clear" w:color="auto" w:fill="auto"/>
          </w:tcPr>
          <w:p w14:paraId="1158C87E" w14:textId="60633EC9" w:rsidR="00E2556B" w:rsidRPr="00BE442A" w:rsidRDefault="00D71AB3" w:rsidP="00E2556B">
            <w:pPr>
              <w:jc w:val="left"/>
              <w:rPr>
                <w:sz w:val="20"/>
                <w:szCs w:val="20"/>
                <w:lang w:eastAsia="zh-CN"/>
              </w:rPr>
            </w:pPr>
            <w:r>
              <w:rPr>
                <w:rFonts w:hint="eastAsia"/>
                <w:sz w:val="20"/>
                <w:szCs w:val="20"/>
                <w:lang w:eastAsia="zh-CN"/>
              </w:rPr>
              <w:t>在该</w:t>
            </w:r>
            <w:r w:rsidRPr="00D71AB3">
              <w:rPr>
                <w:sz w:val="20"/>
                <w:szCs w:val="20"/>
                <w:lang w:eastAsia="zh-CN"/>
              </w:rPr>
              <w:t>国发展</w:t>
            </w:r>
            <w:r w:rsidR="00CF3F74">
              <w:rPr>
                <w:rFonts w:hint="eastAsia"/>
                <w:sz w:val="20"/>
                <w:szCs w:val="20"/>
                <w:lang w:eastAsia="zh-CN"/>
              </w:rPr>
              <w:t>用于再次充装和</w:t>
            </w:r>
            <w:r w:rsidR="00CF3F74" w:rsidRPr="00D71AB3">
              <w:rPr>
                <w:sz w:val="20"/>
                <w:szCs w:val="20"/>
                <w:lang w:eastAsia="zh-CN"/>
              </w:rPr>
              <w:t>维护</w:t>
            </w:r>
            <w:r w:rsidR="00CF3F74">
              <w:rPr>
                <w:rFonts w:hint="eastAsia"/>
                <w:sz w:val="20"/>
                <w:szCs w:val="20"/>
                <w:lang w:eastAsia="zh-CN"/>
              </w:rPr>
              <w:t>可重复使用的</w:t>
            </w:r>
            <w:r w:rsidRPr="00D71AB3">
              <w:rPr>
                <w:sz w:val="20"/>
                <w:szCs w:val="20"/>
                <w:lang w:eastAsia="zh-CN"/>
              </w:rPr>
              <w:t>钢瓶的基础设施</w:t>
            </w:r>
          </w:p>
        </w:tc>
        <w:tc>
          <w:tcPr>
            <w:tcW w:w="334" w:type="pct"/>
            <w:shd w:val="clear" w:color="auto" w:fill="auto"/>
          </w:tcPr>
          <w:p w14:paraId="1610366F" w14:textId="062BEDD1" w:rsidR="00E2556B" w:rsidRPr="00BE442A" w:rsidRDefault="00E2556B" w:rsidP="00E2556B">
            <w:pPr>
              <w:jc w:val="right"/>
              <w:rPr>
                <w:color w:val="000000"/>
                <w:sz w:val="20"/>
                <w:szCs w:val="20"/>
                <w:lang w:eastAsia="en-CA"/>
              </w:rPr>
            </w:pPr>
            <w:r w:rsidRPr="00BE442A">
              <w:rPr>
                <w:color w:val="000000"/>
                <w:sz w:val="20"/>
                <w:szCs w:val="20"/>
                <w:lang w:eastAsia="en-CA"/>
              </w:rPr>
              <w:t>20,000</w:t>
            </w:r>
          </w:p>
        </w:tc>
        <w:tc>
          <w:tcPr>
            <w:tcW w:w="1533" w:type="pct"/>
            <w:shd w:val="clear" w:color="auto" w:fill="D9D9D9" w:themeFill="background1" w:themeFillShade="D9"/>
          </w:tcPr>
          <w:p w14:paraId="0704FDB2" w14:textId="77777777"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65854012" w14:textId="77777777" w:rsidR="00E2556B" w:rsidRPr="00BE442A" w:rsidRDefault="00E2556B" w:rsidP="00E2556B">
            <w:pPr>
              <w:jc w:val="right"/>
              <w:rPr>
                <w:color w:val="000000"/>
                <w:sz w:val="20"/>
                <w:szCs w:val="20"/>
                <w:lang w:eastAsia="en-CA"/>
              </w:rPr>
            </w:pPr>
          </w:p>
        </w:tc>
        <w:tc>
          <w:tcPr>
            <w:tcW w:w="457" w:type="pct"/>
            <w:shd w:val="clear" w:color="auto" w:fill="auto"/>
          </w:tcPr>
          <w:p w14:paraId="54F5A332" w14:textId="4D3C9F17" w:rsidR="00E2556B" w:rsidRPr="00BE442A" w:rsidRDefault="00E2556B" w:rsidP="00E2556B">
            <w:pPr>
              <w:jc w:val="right"/>
              <w:rPr>
                <w:color w:val="000000"/>
                <w:sz w:val="20"/>
                <w:szCs w:val="20"/>
                <w:lang w:eastAsia="en-CA"/>
              </w:rPr>
            </w:pPr>
            <w:r w:rsidRPr="00E2556B">
              <w:rPr>
                <w:color w:val="000000"/>
                <w:sz w:val="20"/>
                <w:szCs w:val="20"/>
                <w:lang w:eastAsia="en-CA"/>
              </w:rPr>
              <w:t>20,000</w:t>
            </w:r>
          </w:p>
        </w:tc>
      </w:tr>
      <w:tr w:rsidR="00B46AB7" w:rsidRPr="00BE442A" w14:paraId="6B8A959D" w14:textId="7191017F" w:rsidTr="006358FD">
        <w:trPr>
          <w:trHeight w:val="113"/>
        </w:trPr>
        <w:tc>
          <w:tcPr>
            <w:tcW w:w="794" w:type="pct"/>
            <w:vMerge w:val="restart"/>
            <w:shd w:val="clear" w:color="auto" w:fill="auto"/>
            <w:hideMark/>
          </w:tcPr>
          <w:p w14:paraId="78075FE1" w14:textId="2D7EC3C2" w:rsidR="00E2556B" w:rsidRPr="00BE442A" w:rsidRDefault="00964E61" w:rsidP="00E2556B">
            <w:pPr>
              <w:jc w:val="left"/>
              <w:rPr>
                <w:bCs/>
                <w:color w:val="000000"/>
                <w:sz w:val="20"/>
                <w:szCs w:val="20"/>
                <w:lang w:eastAsia="zh-CN"/>
              </w:rPr>
            </w:pPr>
            <w:r w:rsidRPr="00964E61">
              <w:rPr>
                <w:bCs/>
                <w:sz w:val="20"/>
                <w:szCs w:val="20"/>
                <w:lang w:eastAsia="zh-CN"/>
              </w:rPr>
              <w:t>在</w:t>
            </w:r>
            <w:r w:rsidR="00BD3D70" w:rsidRPr="00BD3D70">
              <w:rPr>
                <w:bCs/>
                <w:sz w:val="20"/>
                <w:szCs w:val="20"/>
                <w:lang w:eastAsia="zh-CN"/>
              </w:rPr>
              <w:t>塔武什</w:t>
            </w:r>
            <w:r w:rsidRPr="00964E61">
              <w:rPr>
                <w:bCs/>
                <w:sz w:val="20"/>
                <w:szCs w:val="20"/>
                <w:lang w:eastAsia="zh-CN"/>
              </w:rPr>
              <w:t>职业学校建立一个新的培训中心，并</w:t>
            </w:r>
            <w:r w:rsidR="00D755CE">
              <w:rPr>
                <w:rFonts w:hint="eastAsia"/>
                <w:bCs/>
                <w:sz w:val="20"/>
                <w:szCs w:val="20"/>
                <w:lang w:eastAsia="zh-CN"/>
              </w:rPr>
              <w:t>更新</w:t>
            </w:r>
            <w:r w:rsidR="00660B05">
              <w:rPr>
                <w:rFonts w:hint="eastAsia"/>
                <w:bCs/>
                <w:sz w:val="20"/>
                <w:szCs w:val="20"/>
                <w:lang w:eastAsia="zh-CN"/>
              </w:rPr>
              <w:t>4</w:t>
            </w:r>
            <w:r w:rsidRPr="00964E61">
              <w:rPr>
                <w:bCs/>
                <w:sz w:val="20"/>
                <w:szCs w:val="20"/>
                <w:lang w:eastAsia="zh-CN"/>
              </w:rPr>
              <w:t>所职业学校，以开展关于安全使用天然制冷剂的培训</w:t>
            </w:r>
          </w:p>
        </w:tc>
        <w:tc>
          <w:tcPr>
            <w:tcW w:w="1543" w:type="pct"/>
            <w:shd w:val="clear" w:color="auto" w:fill="auto"/>
            <w:hideMark/>
          </w:tcPr>
          <w:p w14:paraId="24ABF897" w14:textId="05D86070" w:rsidR="00E2556B" w:rsidRPr="00BE442A" w:rsidRDefault="00D71AB3" w:rsidP="00E2556B">
            <w:pPr>
              <w:pStyle w:val="Heading2"/>
              <w:widowControl/>
              <w:numPr>
                <w:ilvl w:val="0"/>
                <w:numId w:val="0"/>
              </w:numPr>
              <w:spacing w:after="0"/>
              <w:rPr>
                <w:sz w:val="20"/>
                <w:szCs w:val="20"/>
                <w:lang w:eastAsia="zh-CN"/>
              </w:rPr>
            </w:pPr>
            <w:r>
              <w:rPr>
                <w:rFonts w:hint="eastAsia"/>
                <w:sz w:val="20"/>
                <w:szCs w:val="20"/>
                <w:lang w:eastAsia="zh-CN"/>
              </w:rPr>
              <w:t>聘请</w:t>
            </w:r>
            <w:r w:rsidRPr="00D71AB3">
              <w:rPr>
                <w:sz w:val="20"/>
                <w:szCs w:val="20"/>
                <w:lang w:eastAsia="zh-CN"/>
              </w:rPr>
              <w:t>顾问</w:t>
            </w:r>
            <w:r>
              <w:rPr>
                <w:rFonts w:hint="eastAsia"/>
                <w:sz w:val="20"/>
                <w:szCs w:val="20"/>
                <w:lang w:eastAsia="zh-CN"/>
              </w:rPr>
              <w:t>，</w:t>
            </w:r>
            <w:r w:rsidRPr="00D71AB3">
              <w:rPr>
                <w:sz w:val="20"/>
                <w:szCs w:val="20"/>
                <w:lang w:eastAsia="zh-CN"/>
              </w:rPr>
              <w:t>评估</w:t>
            </w:r>
            <w:r w:rsidR="00CB58F5">
              <w:rPr>
                <w:rFonts w:hint="eastAsia"/>
                <w:sz w:val="20"/>
                <w:szCs w:val="20"/>
                <w:lang w:eastAsia="zh-CN"/>
              </w:rPr>
              <w:t>4</w:t>
            </w:r>
            <w:r w:rsidRPr="00D71AB3">
              <w:rPr>
                <w:sz w:val="20"/>
                <w:szCs w:val="20"/>
                <w:lang w:eastAsia="zh-CN"/>
              </w:rPr>
              <w:t>个设施中的每一个，并进行安全检查</w:t>
            </w:r>
          </w:p>
          <w:p w14:paraId="4DF6341F" w14:textId="680BB858" w:rsidR="00E2556B" w:rsidRPr="00BE442A" w:rsidRDefault="00E2556B" w:rsidP="00E2556B">
            <w:pPr>
              <w:jc w:val="left"/>
              <w:rPr>
                <w:color w:val="000000"/>
                <w:sz w:val="20"/>
                <w:szCs w:val="20"/>
                <w:lang w:eastAsia="zh-CN"/>
              </w:rPr>
            </w:pPr>
          </w:p>
        </w:tc>
        <w:tc>
          <w:tcPr>
            <w:tcW w:w="334" w:type="pct"/>
            <w:shd w:val="clear" w:color="auto" w:fill="auto"/>
            <w:hideMark/>
          </w:tcPr>
          <w:p w14:paraId="793A6CFD" w14:textId="6CB3C1B5" w:rsidR="00E2556B" w:rsidRPr="00BE442A" w:rsidRDefault="00E2556B" w:rsidP="00E2556B">
            <w:pPr>
              <w:jc w:val="right"/>
              <w:rPr>
                <w:color w:val="000000"/>
                <w:sz w:val="20"/>
                <w:szCs w:val="20"/>
                <w:lang w:eastAsia="en-CA"/>
              </w:rPr>
            </w:pPr>
            <w:r w:rsidRPr="00BE442A">
              <w:rPr>
                <w:color w:val="000000"/>
                <w:sz w:val="20"/>
                <w:szCs w:val="20"/>
                <w:lang w:eastAsia="en-CA"/>
              </w:rPr>
              <w:t>11,000</w:t>
            </w:r>
          </w:p>
        </w:tc>
        <w:tc>
          <w:tcPr>
            <w:tcW w:w="1533" w:type="pct"/>
            <w:shd w:val="clear" w:color="auto" w:fill="D9D9D9" w:themeFill="background1" w:themeFillShade="D9"/>
          </w:tcPr>
          <w:p w14:paraId="51741D0C" w14:textId="320B9DF3"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6E8B2801" w14:textId="5C4DDC5C" w:rsidR="00E2556B" w:rsidRPr="00BE442A" w:rsidRDefault="00E2556B" w:rsidP="00E2556B">
            <w:pPr>
              <w:jc w:val="right"/>
              <w:rPr>
                <w:color w:val="000000"/>
                <w:sz w:val="20"/>
                <w:szCs w:val="20"/>
                <w:lang w:eastAsia="en-CA"/>
              </w:rPr>
            </w:pPr>
          </w:p>
        </w:tc>
        <w:tc>
          <w:tcPr>
            <w:tcW w:w="457" w:type="pct"/>
            <w:shd w:val="clear" w:color="auto" w:fill="auto"/>
          </w:tcPr>
          <w:p w14:paraId="62F35DC5" w14:textId="29B00EE5" w:rsidR="00E2556B" w:rsidRPr="00BE442A" w:rsidRDefault="00E2556B" w:rsidP="00E2556B">
            <w:pPr>
              <w:jc w:val="right"/>
              <w:rPr>
                <w:color w:val="000000"/>
                <w:sz w:val="20"/>
                <w:szCs w:val="20"/>
                <w:lang w:eastAsia="en-CA"/>
              </w:rPr>
            </w:pPr>
            <w:r w:rsidRPr="00E2556B">
              <w:rPr>
                <w:color w:val="000000"/>
                <w:sz w:val="20"/>
                <w:szCs w:val="20"/>
                <w:lang w:eastAsia="en-CA"/>
              </w:rPr>
              <w:t>11,000</w:t>
            </w:r>
          </w:p>
        </w:tc>
      </w:tr>
      <w:tr w:rsidR="00B46AB7" w:rsidRPr="00BE442A" w14:paraId="14F84E28" w14:textId="16405D9B" w:rsidTr="006358FD">
        <w:trPr>
          <w:trHeight w:val="620"/>
        </w:trPr>
        <w:tc>
          <w:tcPr>
            <w:tcW w:w="794" w:type="pct"/>
            <w:vMerge/>
            <w:vAlign w:val="center"/>
            <w:hideMark/>
          </w:tcPr>
          <w:p w14:paraId="3E9A8D90" w14:textId="77777777" w:rsidR="00E2556B" w:rsidRPr="00BE442A" w:rsidRDefault="00E2556B" w:rsidP="00E2556B">
            <w:pPr>
              <w:jc w:val="left"/>
              <w:rPr>
                <w:bCs/>
                <w:color w:val="000000"/>
                <w:sz w:val="20"/>
                <w:szCs w:val="20"/>
                <w:lang w:eastAsia="en-CA"/>
              </w:rPr>
            </w:pPr>
          </w:p>
        </w:tc>
        <w:tc>
          <w:tcPr>
            <w:tcW w:w="1543" w:type="pct"/>
            <w:shd w:val="clear" w:color="auto" w:fill="auto"/>
            <w:hideMark/>
          </w:tcPr>
          <w:p w14:paraId="4A35ABF2" w14:textId="3C8DFE13" w:rsidR="00E2556B" w:rsidRPr="00BE442A" w:rsidRDefault="00D755CE" w:rsidP="00E2556B">
            <w:pPr>
              <w:jc w:val="left"/>
              <w:rPr>
                <w:color w:val="000000"/>
                <w:sz w:val="20"/>
                <w:szCs w:val="20"/>
                <w:lang w:eastAsia="zh-CN"/>
              </w:rPr>
            </w:pPr>
            <w:r>
              <w:rPr>
                <w:rFonts w:hint="eastAsia"/>
                <w:sz w:val="20"/>
                <w:szCs w:val="20"/>
                <w:lang w:eastAsia="zh-CN"/>
              </w:rPr>
              <w:t>更新</w:t>
            </w:r>
            <w:r w:rsidR="00C209A6">
              <w:rPr>
                <w:rFonts w:hint="eastAsia"/>
                <w:sz w:val="20"/>
                <w:szCs w:val="20"/>
                <w:lang w:eastAsia="zh-CN"/>
              </w:rPr>
              <w:t>4</w:t>
            </w:r>
            <w:r w:rsidR="00D71AB3" w:rsidRPr="00D71AB3">
              <w:rPr>
                <w:sz w:val="20"/>
                <w:szCs w:val="20"/>
                <w:lang w:eastAsia="zh-CN"/>
              </w:rPr>
              <w:t>个培训中心，采购和</w:t>
            </w:r>
            <w:r w:rsidR="00FE250C">
              <w:rPr>
                <w:rFonts w:hint="eastAsia"/>
                <w:sz w:val="20"/>
                <w:szCs w:val="20"/>
                <w:lang w:eastAsia="zh-CN"/>
              </w:rPr>
              <w:t>配备</w:t>
            </w:r>
            <w:r w:rsidR="00D71AB3" w:rsidRPr="00D71AB3">
              <w:rPr>
                <w:sz w:val="20"/>
                <w:szCs w:val="20"/>
                <w:lang w:eastAsia="zh-CN"/>
              </w:rPr>
              <w:t>使用易燃制冷剂的安全措施和设备</w:t>
            </w:r>
          </w:p>
        </w:tc>
        <w:tc>
          <w:tcPr>
            <w:tcW w:w="334" w:type="pct"/>
            <w:shd w:val="clear" w:color="auto" w:fill="auto"/>
            <w:hideMark/>
          </w:tcPr>
          <w:p w14:paraId="08124C91" w14:textId="37447BBF" w:rsidR="00E2556B" w:rsidRPr="00BE442A" w:rsidRDefault="00E2556B" w:rsidP="00E2556B">
            <w:pPr>
              <w:jc w:val="right"/>
              <w:rPr>
                <w:color w:val="000000"/>
                <w:sz w:val="20"/>
                <w:szCs w:val="20"/>
                <w:lang w:eastAsia="en-CA"/>
              </w:rPr>
            </w:pPr>
            <w:r w:rsidRPr="00BE442A">
              <w:rPr>
                <w:color w:val="000000"/>
                <w:sz w:val="20"/>
                <w:szCs w:val="20"/>
                <w:lang w:eastAsia="en-CA"/>
              </w:rPr>
              <w:t>40,000</w:t>
            </w:r>
          </w:p>
        </w:tc>
        <w:tc>
          <w:tcPr>
            <w:tcW w:w="1533" w:type="pct"/>
            <w:shd w:val="clear" w:color="auto" w:fill="D9D9D9" w:themeFill="background1" w:themeFillShade="D9"/>
            <w:hideMark/>
          </w:tcPr>
          <w:p w14:paraId="41100E7F" w14:textId="77777777" w:rsidR="00E2556B" w:rsidRPr="00BE442A" w:rsidRDefault="00E2556B" w:rsidP="00E2556B">
            <w:pPr>
              <w:jc w:val="left"/>
              <w:rPr>
                <w:color w:val="000000"/>
                <w:sz w:val="20"/>
                <w:szCs w:val="20"/>
                <w:lang w:eastAsia="en-CA"/>
              </w:rPr>
            </w:pPr>
            <w:r w:rsidRPr="00BE442A">
              <w:rPr>
                <w:color w:val="000000"/>
                <w:sz w:val="20"/>
                <w:szCs w:val="20"/>
                <w:lang w:eastAsia="en-CA"/>
              </w:rPr>
              <w:t> </w:t>
            </w:r>
          </w:p>
        </w:tc>
        <w:tc>
          <w:tcPr>
            <w:tcW w:w="339" w:type="pct"/>
            <w:shd w:val="clear" w:color="auto" w:fill="D9D9D9" w:themeFill="background1" w:themeFillShade="D9"/>
            <w:hideMark/>
          </w:tcPr>
          <w:p w14:paraId="20090457" w14:textId="77777777" w:rsidR="00E2556B" w:rsidRPr="00BE442A" w:rsidRDefault="00E2556B" w:rsidP="00E2556B">
            <w:pPr>
              <w:jc w:val="right"/>
              <w:rPr>
                <w:color w:val="000000"/>
                <w:sz w:val="20"/>
                <w:szCs w:val="20"/>
                <w:lang w:eastAsia="en-CA"/>
              </w:rPr>
            </w:pPr>
            <w:r w:rsidRPr="00BE442A">
              <w:rPr>
                <w:color w:val="000000"/>
                <w:sz w:val="20"/>
                <w:szCs w:val="20"/>
                <w:lang w:eastAsia="en-CA"/>
              </w:rPr>
              <w:t> </w:t>
            </w:r>
          </w:p>
        </w:tc>
        <w:tc>
          <w:tcPr>
            <w:tcW w:w="457" w:type="pct"/>
            <w:shd w:val="clear" w:color="auto" w:fill="auto"/>
          </w:tcPr>
          <w:p w14:paraId="3E53B3DD" w14:textId="6238435A" w:rsidR="00E2556B" w:rsidRPr="00BE442A" w:rsidRDefault="00E2556B" w:rsidP="00E2556B">
            <w:pPr>
              <w:jc w:val="right"/>
              <w:rPr>
                <w:color w:val="000000"/>
                <w:sz w:val="20"/>
                <w:szCs w:val="20"/>
                <w:lang w:eastAsia="en-CA"/>
              </w:rPr>
            </w:pPr>
            <w:r w:rsidRPr="00E2556B">
              <w:rPr>
                <w:color w:val="000000"/>
                <w:sz w:val="20"/>
                <w:szCs w:val="20"/>
                <w:lang w:eastAsia="en-CA"/>
              </w:rPr>
              <w:t>40,000</w:t>
            </w:r>
          </w:p>
        </w:tc>
      </w:tr>
      <w:tr w:rsidR="00B46AB7" w:rsidRPr="00BE442A" w14:paraId="274D1F3A" w14:textId="07A79D9F" w:rsidTr="006358FD">
        <w:trPr>
          <w:trHeight w:val="113"/>
        </w:trPr>
        <w:tc>
          <w:tcPr>
            <w:tcW w:w="794" w:type="pct"/>
            <w:vMerge/>
            <w:vAlign w:val="center"/>
            <w:hideMark/>
          </w:tcPr>
          <w:p w14:paraId="14DB1220" w14:textId="77777777" w:rsidR="00E2556B" w:rsidRPr="00BE442A" w:rsidRDefault="00E2556B" w:rsidP="00E2556B">
            <w:pPr>
              <w:jc w:val="left"/>
              <w:rPr>
                <w:bCs/>
                <w:color w:val="000000"/>
                <w:sz w:val="20"/>
                <w:szCs w:val="20"/>
                <w:lang w:eastAsia="en-CA"/>
              </w:rPr>
            </w:pPr>
          </w:p>
        </w:tc>
        <w:tc>
          <w:tcPr>
            <w:tcW w:w="1543" w:type="pct"/>
            <w:shd w:val="clear" w:color="auto" w:fill="auto"/>
            <w:hideMark/>
          </w:tcPr>
          <w:p w14:paraId="335314F1" w14:textId="2E2389EA" w:rsidR="00E2556B" w:rsidRPr="00BE442A" w:rsidRDefault="00964E61" w:rsidP="00E2556B">
            <w:pPr>
              <w:jc w:val="left"/>
              <w:rPr>
                <w:color w:val="000000"/>
                <w:sz w:val="20"/>
                <w:szCs w:val="20"/>
                <w:lang w:eastAsia="zh-CN"/>
              </w:rPr>
            </w:pPr>
            <w:r w:rsidRPr="00964E61">
              <w:rPr>
                <w:sz w:val="20"/>
                <w:szCs w:val="20"/>
                <w:lang w:eastAsia="zh-CN"/>
              </w:rPr>
              <w:t>为</w:t>
            </w:r>
            <w:r w:rsidR="00660B05">
              <w:rPr>
                <w:rFonts w:hint="eastAsia"/>
                <w:sz w:val="20"/>
                <w:szCs w:val="20"/>
                <w:lang w:eastAsia="zh-CN"/>
              </w:rPr>
              <w:t>接触</w:t>
            </w:r>
            <w:r w:rsidRPr="00964E61">
              <w:rPr>
                <w:sz w:val="20"/>
                <w:szCs w:val="20"/>
                <w:lang w:eastAsia="zh-CN"/>
              </w:rPr>
              <w:t>易燃和</w:t>
            </w:r>
            <w:r w:rsidR="00660B05">
              <w:rPr>
                <w:rFonts w:hint="eastAsia"/>
                <w:sz w:val="20"/>
                <w:szCs w:val="20"/>
                <w:lang w:eastAsia="zh-CN"/>
              </w:rPr>
              <w:t>（</w:t>
            </w:r>
            <w:r w:rsidRPr="00964E61">
              <w:rPr>
                <w:sz w:val="20"/>
                <w:szCs w:val="20"/>
                <w:lang w:eastAsia="zh-CN"/>
              </w:rPr>
              <w:t>或</w:t>
            </w:r>
            <w:r w:rsidR="00660B05">
              <w:rPr>
                <w:rFonts w:hint="eastAsia"/>
                <w:sz w:val="20"/>
                <w:szCs w:val="20"/>
                <w:lang w:eastAsia="zh-CN"/>
              </w:rPr>
              <w:t>）</w:t>
            </w:r>
            <w:r w:rsidRPr="00964E61">
              <w:rPr>
                <w:sz w:val="20"/>
                <w:szCs w:val="20"/>
                <w:lang w:eastAsia="zh-CN"/>
              </w:rPr>
              <w:t>有毒制冷剂的技术人员购</w:t>
            </w:r>
            <w:r w:rsidR="00660B05">
              <w:rPr>
                <w:rFonts w:hint="eastAsia"/>
                <w:sz w:val="20"/>
                <w:szCs w:val="20"/>
                <w:lang w:eastAsia="zh-CN"/>
              </w:rPr>
              <w:t>置</w:t>
            </w:r>
            <w:r w:rsidRPr="00964E61">
              <w:rPr>
                <w:sz w:val="20"/>
                <w:szCs w:val="20"/>
                <w:lang w:eastAsia="zh-CN"/>
              </w:rPr>
              <w:t>维修工具和设备</w:t>
            </w:r>
          </w:p>
        </w:tc>
        <w:tc>
          <w:tcPr>
            <w:tcW w:w="334" w:type="pct"/>
            <w:shd w:val="clear" w:color="auto" w:fill="auto"/>
            <w:hideMark/>
          </w:tcPr>
          <w:p w14:paraId="155727B0" w14:textId="3319EED3" w:rsidR="00E2556B" w:rsidRPr="00BE442A" w:rsidRDefault="00E2556B" w:rsidP="00E2556B">
            <w:pPr>
              <w:jc w:val="right"/>
              <w:rPr>
                <w:color w:val="000000"/>
                <w:sz w:val="20"/>
                <w:szCs w:val="20"/>
                <w:lang w:eastAsia="en-CA"/>
              </w:rPr>
            </w:pPr>
            <w:r w:rsidRPr="00BE442A">
              <w:rPr>
                <w:color w:val="000000"/>
                <w:sz w:val="20"/>
                <w:szCs w:val="20"/>
                <w:lang w:eastAsia="en-CA"/>
              </w:rPr>
              <w:t>162,000</w:t>
            </w:r>
          </w:p>
        </w:tc>
        <w:tc>
          <w:tcPr>
            <w:tcW w:w="1533" w:type="pct"/>
            <w:shd w:val="clear" w:color="auto" w:fill="D9D9D9" w:themeFill="background1" w:themeFillShade="D9"/>
            <w:hideMark/>
          </w:tcPr>
          <w:p w14:paraId="4B9A3F03" w14:textId="77777777" w:rsidR="00E2556B" w:rsidRPr="00BE442A" w:rsidRDefault="00E2556B" w:rsidP="00E2556B">
            <w:pPr>
              <w:jc w:val="left"/>
              <w:rPr>
                <w:color w:val="000000"/>
                <w:sz w:val="20"/>
                <w:szCs w:val="20"/>
                <w:lang w:eastAsia="en-CA"/>
              </w:rPr>
            </w:pPr>
            <w:r w:rsidRPr="00BE442A">
              <w:rPr>
                <w:color w:val="000000"/>
                <w:sz w:val="20"/>
                <w:szCs w:val="20"/>
                <w:lang w:eastAsia="en-CA"/>
              </w:rPr>
              <w:t> </w:t>
            </w:r>
          </w:p>
        </w:tc>
        <w:tc>
          <w:tcPr>
            <w:tcW w:w="339" w:type="pct"/>
            <w:shd w:val="clear" w:color="auto" w:fill="D9D9D9" w:themeFill="background1" w:themeFillShade="D9"/>
            <w:hideMark/>
          </w:tcPr>
          <w:p w14:paraId="77703924" w14:textId="77777777" w:rsidR="00E2556B" w:rsidRPr="00BE442A" w:rsidRDefault="00E2556B" w:rsidP="00E2556B">
            <w:pPr>
              <w:jc w:val="right"/>
              <w:rPr>
                <w:color w:val="000000"/>
                <w:sz w:val="20"/>
                <w:szCs w:val="20"/>
                <w:lang w:eastAsia="en-CA"/>
              </w:rPr>
            </w:pPr>
            <w:r w:rsidRPr="00BE442A">
              <w:rPr>
                <w:color w:val="000000"/>
                <w:sz w:val="20"/>
                <w:szCs w:val="20"/>
                <w:lang w:eastAsia="en-CA"/>
              </w:rPr>
              <w:t> </w:t>
            </w:r>
          </w:p>
        </w:tc>
        <w:tc>
          <w:tcPr>
            <w:tcW w:w="457" w:type="pct"/>
            <w:shd w:val="clear" w:color="auto" w:fill="auto"/>
          </w:tcPr>
          <w:p w14:paraId="44569868" w14:textId="237CBD92" w:rsidR="00E2556B" w:rsidRPr="00BE442A" w:rsidRDefault="00E2556B" w:rsidP="00E2556B">
            <w:pPr>
              <w:jc w:val="right"/>
              <w:rPr>
                <w:color w:val="000000"/>
                <w:sz w:val="20"/>
                <w:szCs w:val="20"/>
                <w:lang w:eastAsia="en-CA"/>
              </w:rPr>
            </w:pPr>
            <w:r w:rsidRPr="00E2556B">
              <w:rPr>
                <w:color w:val="000000"/>
                <w:sz w:val="20"/>
                <w:szCs w:val="20"/>
                <w:lang w:eastAsia="en-CA"/>
              </w:rPr>
              <w:t>162,000</w:t>
            </w:r>
          </w:p>
        </w:tc>
      </w:tr>
      <w:tr w:rsidR="001647B6" w:rsidRPr="003F0B4A" w14:paraId="7B422C95" w14:textId="77777777" w:rsidTr="006E672E">
        <w:trPr>
          <w:trHeight w:val="113"/>
        </w:trPr>
        <w:tc>
          <w:tcPr>
            <w:tcW w:w="794" w:type="pct"/>
            <w:shd w:val="clear" w:color="auto" w:fill="auto"/>
          </w:tcPr>
          <w:p w14:paraId="0782C563" w14:textId="246E9C25" w:rsidR="001647B6" w:rsidRPr="003F0B4A" w:rsidRDefault="00964E61" w:rsidP="00E2556B">
            <w:pPr>
              <w:spacing w:after="20"/>
              <w:jc w:val="left"/>
              <w:rPr>
                <w:bCs/>
                <w:color w:val="000000"/>
                <w:sz w:val="20"/>
                <w:szCs w:val="20"/>
                <w:lang w:eastAsia="en-CA"/>
              </w:rPr>
            </w:pPr>
            <w:r>
              <w:rPr>
                <w:rFonts w:hint="eastAsia"/>
                <w:bCs/>
                <w:color w:val="000000"/>
                <w:sz w:val="20"/>
                <w:szCs w:val="20"/>
                <w:lang w:eastAsia="zh-CN"/>
              </w:rPr>
              <w:t>能效项目</w:t>
            </w:r>
          </w:p>
        </w:tc>
        <w:tc>
          <w:tcPr>
            <w:tcW w:w="1543" w:type="pct"/>
            <w:shd w:val="clear" w:color="auto" w:fill="auto"/>
          </w:tcPr>
          <w:p w14:paraId="3EDB1FFC" w14:textId="6D1E5BAE" w:rsidR="001647B6" w:rsidRPr="003F0B4A" w:rsidRDefault="00660B05" w:rsidP="00E2556B">
            <w:pPr>
              <w:jc w:val="left"/>
              <w:rPr>
                <w:color w:val="000000"/>
                <w:sz w:val="20"/>
                <w:szCs w:val="20"/>
                <w:lang w:eastAsia="zh-CN"/>
              </w:rPr>
            </w:pPr>
            <w:r>
              <w:rPr>
                <w:rFonts w:hint="eastAsia"/>
                <w:sz w:val="20"/>
                <w:szCs w:val="20"/>
                <w:lang w:eastAsia="zh-CN"/>
              </w:rPr>
              <w:t>进行关于</w:t>
            </w:r>
            <w:r w:rsidR="00964E61" w:rsidRPr="00964E61">
              <w:rPr>
                <w:sz w:val="20"/>
                <w:szCs w:val="20"/>
                <w:lang w:eastAsia="zh-CN"/>
              </w:rPr>
              <w:t>标签标准和能效等级</w:t>
            </w:r>
            <w:r>
              <w:rPr>
                <w:rFonts w:hint="eastAsia"/>
                <w:sz w:val="20"/>
                <w:szCs w:val="20"/>
                <w:lang w:eastAsia="zh-CN"/>
              </w:rPr>
              <w:t>的</w:t>
            </w:r>
            <w:r w:rsidR="00964E61" w:rsidRPr="00964E61">
              <w:rPr>
                <w:sz w:val="20"/>
                <w:szCs w:val="20"/>
                <w:lang w:eastAsia="zh-CN"/>
              </w:rPr>
              <w:t>考察旅行；政府</w:t>
            </w:r>
            <w:r>
              <w:rPr>
                <w:rFonts w:hint="eastAsia"/>
                <w:sz w:val="20"/>
                <w:szCs w:val="20"/>
                <w:lang w:eastAsia="zh-CN"/>
              </w:rPr>
              <w:t>各</w:t>
            </w:r>
            <w:r w:rsidR="00964E61" w:rsidRPr="00964E61">
              <w:rPr>
                <w:sz w:val="20"/>
                <w:szCs w:val="20"/>
                <w:lang w:eastAsia="zh-CN"/>
              </w:rPr>
              <w:t>机构协调；</w:t>
            </w:r>
            <w:r w:rsidR="00C51A40">
              <w:rPr>
                <w:rFonts w:hint="eastAsia"/>
                <w:sz w:val="20"/>
                <w:szCs w:val="20"/>
                <w:lang w:eastAsia="zh-CN"/>
              </w:rPr>
              <w:t>开展</w:t>
            </w:r>
            <w:r w:rsidR="00964E61" w:rsidRPr="00964E61">
              <w:rPr>
                <w:sz w:val="20"/>
                <w:szCs w:val="20"/>
                <w:lang w:eastAsia="zh-CN"/>
              </w:rPr>
              <w:t>关于能效的培训和提高</w:t>
            </w:r>
            <w:r w:rsidR="00C51A40">
              <w:rPr>
                <w:rFonts w:hint="eastAsia"/>
                <w:sz w:val="20"/>
                <w:szCs w:val="20"/>
                <w:lang w:eastAsia="zh-CN"/>
              </w:rPr>
              <w:t>这方面的</w:t>
            </w:r>
            <w:r w:rsidR="00964E61" w:rsidRPr="00964E61">
              <w:rPr>
                <w:sz w:val="20"/>
                <w:szCs w:val="20"/>
                <w:lang w:eastAsia="zh-CN"/>
              </w:rPr>
              <w:t>认识；</w:t>
            </w:r>
            <w:r w:rsidR="00C51A40" w:rsidRPr="00964E61">
              <w:rPr>
                <w:sz w:val="20"/>
                <w:szCs w:val="20"/>
                <w:lang w:eastAsia="zh-CN"/>
              </w:rPr>
              <w:t>研究</w:t>
            </w:r>
            <w:r w:rsidR="00964E61" w:rsidRPr="00964E61">
              <w:rPr>
                <w:sz w:val="20"/>
                <w:szCs w:val="20"/>
                <w:lang w:eastAsia="zh-CN"/>
              </w:rPr>
              <w:t>消费者行为</w:t>
            </w:r>
          </w:p>
        </w:tc>
        <w:tc>
          <w:tcPr>
            <w:tcW w:w="334" w:type="pct"/>
            <w:shd w:val="clear" w:color="auto" w:fill="auto"/>
          </w:tcPr>
          <w:p w14:paraId="7766E926" w14:textId="7E98CC46" w:rsidR="001647B6" w:rsidRPr="003F0B4A" w:rsidRDefault="006E672E" w:rsidP="00E2556B">
            <w:pPr>
              <w:jc w:val="right"/>
              <w:rPr>
                <w:color w:val="000000"/>
                <w:sz w:val="20"/>
                <w:szCs w:val="20"/>
                <w:lang w:eastAsia="en-CA"/>
              </w:rPr>
            </w:pPr>
            <w:r w:rsidRPr="003F0B4A">
              <w:rPr>
                <w:color w:val="000000"/>
                <w:sz w:val="20"/>
                <w:szCs w:val="20"/>
                <w:lang w:eastAsia="en-CA"/>
              </w:rPr>
              <w:t>100,000</w:t>
            </w:r>
          </w:p>
        </w:tc>
        <w:tc>
          <w:tcPr>
            <w:tcW w:w="1533" w:type="pct"/>
            <w:shd w:val="clear" w:color="auto" w:fill="D9D9D9" w:themeFill="background1" w:themeFillShade="D9"/>
          </w:tcPr>
          <w:p w14:paraId="420B5881" w14:textId="77777777" w:rsidR="001647B6" w:rsidRPr="003F0B4A" w:rsidRDefault="001647B6" w:rsidP="00E2556B">
            <w:pPr>
              <w:jc w:val="left"/>
              <w:rPr>
                <w:color w:val="000000"/>
                <w:sz w:val="20"/>
                <w:szCs w:val="20"/>
                <w:lang w:eastAsia="en-CA"/>
              </w:rPr>
            </w:pPr>
          </w:p>
        </w:tc>
        <w:tc>
          <w:tcPr>
            <w:tcW w:w="339" w:type="pct"/>
            <w:shd w:val="clear" w:color="auto" w:fill="D9D9D9" w:themeFill="background1" w:themeFillShade="D9"/>
          </w:tcPr>
          <w:p w14:paraId="484F36E3" w14:textId="77777777" w:rsidR="001647B6" w:rsidRPr="003F0B4A" w:rsidRDefault="001647B6" w:rsidP="00E2556B">
            <w:pPr>
              <w:jc w:val="right"/>
              <w:rPr>
                <w:color w:val="000000"/>
                <w:sz w:val="20"/>
                <w:szCs w:val="20"/>
                <w:lang w:eastAsia="en-CA"/>
              </w:rPr>
            </w:pPr>
          </w:p>
        </w:tc>
        <w:tc>
          <w:tcPr>
            <w:tcW w:w="457" w:type="pct"/>
            <w:shd w:val="clear" w:color="auto" w:fill="auto"/>
          </w:tcPr>
          <w:p w14:paraId="21F97D21" w14:textId="3CAFBCA9" w:rsidR="001647B6" w:rsidRPr="003F0B4A" w:rsidRDefault="006E672E" w:rsidP="00E2556B">
            <w:pPr>
              <w:jc w:val="right"/>
              <w:rPr>
                <w:color w:val="000000"/>
                <w:sz w:val="20"/>
                <w:szCs w:val="20"/>
                <w:lang w:eastAsia="en-CA"/>
              </w:rPr>
            </w:pPr>
            <w:r w:rsidRPr="003F0B4A">
              <w:rPr>
                <w:color w:val="000000"/>
                <w:sz w:val="20"/>
                <w:szCs w:val="20"/>
                <w:lang w:eastAsia="en-CA"/>
              </w:rPr>
              <w:t>100,000</w:t>
            </w:r>
          </w:p>
        </w:tc>
      </w:tr>
      <w:tr w:rsidR="00B46AB7" w:rsidRPr="003F0B4A" w14:paraId="32DCE661" w14:textId="7252DAE4" w:rsidTr="006358FD">
        <w:trPr>
          <w:trHeight w:val="113"/>
        </w:trPr>
        <w:tc>
          <w:tcPr>
            <w:tcW w:w="794" w:type="pct"/>
            <w:shd w:val="clear" w:color="auto" w:fill="auto"/>
            <w:hideMark/>
          </w:tcPr>
          <w:p w14:paraId="54B3C55E" w14:textId="38B53A38" w:rsidR="00E2556B" w:rsidRPr="003F0B4A" w:rsidRDefault="00964E61" w:rsidP="00E2556B">
            <w:pPr>
              <w:spacing w:after="20"/>
              <w:jc w:val="left"/>
              <w:rPr>
                <w:bCs/>
                <w:color w:val="000000"/>
                <w:sz w:val="20"/>
                <w:szCs w:val="20"/>
                <w:lang w:eastAsia="en-CA"/>
              </w:rPr>
            </w:pPr>
            <w:r w:rsidRPr="00964E61">
              <w:rPr>
                <w:bCs/>
                <w:color w:val="000000"/>
                <w:sz w:val="20"/>
                <w:szCs w:val="20"/>
                <w:lang w:eastAsia="en-CA"/>
              </w:rPr>
              <w:t>项目协调和管理</w:t>
            </w:r>
          </w:p>
        </w:tc>
        <w:tc>
          <w:tcPr>
            <w:tcW w:w="1543" w:type="pct"/>
            <w:shd w:val="clear" w:color="auto" w:fill="auto"/>
            <w:hideMark/>
          </w:tcPr>
          <w:p w14:paraId="0FA78410" w14:textId="1FD0B7F7" w:rsidR="00E2556B" w:rsidRPr="003F0B4A" w:rsidRDefault="00964E61" w:rsidP="00E2556B">
            <w:pPr>
              <w:jc w:val="left"/>
              <w:rPr>
                <w:color w:val="000000"/>
                <w:sz w:val="20"/>
                <w:szCs w:val="20"/>
                <w:lang w:eastAsia="zh-CN"/>
              </w:rPr>
            </w:pPr>
            <w:r w:rsidRPr="00964E61">
              <w:rPr>
                <w:color w:val="000000"/>
                <w:sz w:val="20"/>
                <w:szCs w:val="20"/>
                <w:lang w:eastAsia="zh-CN"/>
              </w:rPr>
              <w:t>项目协调、监测和报告</w:t>
            </w:r>
            <w:r w:rsidR="00C51A40">
              <w:rPr>
                <w:rFonts w:hint="eastAsia"/>
                <w:color w:val="000000"/>
                <w:sz w:val="20"/>
                <w:szCs w:val="20"/>
                <w:lang w:eastAsia="zh-CN"/>
              </w:rPr>
              <w:t>工作</w:t>
            </w:r>
          </w:p>
        </w:tc>
        <w:tc>
          <w:tcPr>
            <w:tcW w:w="334" w:type="pct"/>
            <w:shd w:val="clear" w:color="auto" w:fill="auto"/>
            <w:hideMark/>
          </w:tcPr>
          <w:p w14:paraId="28821648" w14:textId="00E2B234" w:rsidR="00E2556B" w:rsidRPr="003F0B4A" w:rsidRDefault="00E2556B" w:rsidP="00E2556B">
            <w:pPr>
              <w:jc w:val="right"/>
              <w:rPr>
                <w:color w:val="000000"/>
                <w:sz w:val="20"/>
                <w:szCs w:val="20"/>
                <w:lang w:eastAsia="en-CA"/>
              </w:rPr>
            </w:pPr>
            <w:r w:rsidRPr="003F0B4A">
              <w:rPr>
                <w:color w:val="000000"/>
                <w:sz w:val="20"/>
                <w:szCs w:val="20"/>
                <w:lang w:eastAsia="en-CA"/>
              </w:rPr>
              <w:t>25,900</w:t>
            </w:r>
          </w:p>
        </w:tc>
        <w:tc>
          <w:tcPr>
            <w:tcW w:w="1533" w:type="pct"/>
            <w:shd w:val="clear" w:color="auto" w:fill="auto"/>
            <w:hideMark/>
          </w:tcPr>
          <w:p w14:paraId="219D920A" w14:textId="514CD29E" w:rsidR="00E2556B" w:rsidRPr="003F0B4A" w:rsidRDefault="00964E61" w:rsidP="00E2556B">
            <w:pPr>
              <w:jc w:val="left"/>
              <w:rPr>
                <w:color w:val="000000"/>
                <w:sz w:val="20"/>
                <w:szCs w:val="20"/>
                <w:lang w:eastAsia="zh-CN"/>
              </w:rPr>
            </w:pPr>
            <w:r w:rsidRPr="00964E61">
              <w:rPr>
                <w:color w:val="000000"/>
                <w:sz w:val="20"/>
                <w:szCs w:val="20"/>
                <w:lang w:eastAsia="zh-CN"/>
              </w:rPr>
              <w:t>项目协调、监测和报告</w:t>
            </w:r>
            <w:r w:rsidR="00C51A40">
              <w:rPr>
                <w:rFonts w:hint="eastAsia"/>
                <w:color w:val="000000"/>
                <w:sz w:val="20"/>
                <w:szCs w:val="20"/>
                <w:lang w:eastAsia="zh-CN"/>
              </w:rPr>
              <w:t>工作</w:t>
            </w:r>
          </w:p>
        </w:tc>
        <w:tc>
          <w:tcPr>
            <w:tcW w:w="339" w:type="pct"/>
            <w:shd w:val="clear" w:color="auto" w:fill="auto"/>
            <w:hideMark/>
          </w:tcPr>
          <w:p w14:paraId="34F840DB" w14:textId="77777777" w:rsidR="00E2556B" w:rsidRPr="003F0B4A" w:rsidRDefault="00E2556B" w:rsidP="00E2556B">
            <w:pPr>
              <w:jc w:val="right"/>
              <w:rPr>
                <w:color w:val="000000"/>
                <w:sz w:val="20"/>
                <w:szCs w:val="20"/>
                <w:lang w:eastAsia="en-CA"/>
              </w:rPr>
            </w:pPr>
            <w:r w:rsidRPr="003F0B4A">
              <w:rPr>
                <w:color w:val="000000"/>
                <w:sz w:val="20"/>
                <w:szCs w:val="20"/>
                <w:lang w:eastAsia="en-CA"/>
              </w:rPr>
              <w:t>11,850</w:t>
            </w:r>
          </w:p>
        </w:tc>
        <w:tc>
          <w:tcPr>
            <w:tcW w:w="457" w:type="pct"/>
            <w:shd w:val="clear" w:color="auto" w:fill="auto"/>
          </w:tcPr>
          <w:p w14:paraId="6FA44EB7" w14:textId="038156C5" w:rsidR="00E2556B" w:rsidRPr="003F0B4A" w:rsidRDefault="00E2556B" w:rsidP="00E2556B">
            <w:pPr>
              <w:jc w:val="right"/>
              <w:rPr>
                <w:color w:val="000000"/>
                <w:sz w:val="20"/>
                <w:szCs w:val="20"/>
                <w:lang w:eastAsia="en-CA"/>
              </w:rPr>
            </w:pPr>
            <w:r w:rsidRPr="003F0B4A">
              <w:rPr>
                <w:color w:val="000000"/>
                <w:sz w:val="20"/>
                <w:szCs w:val="20"/>
                <w:lang w:eastAsia="en-CA"/>
              </w:rPr>
              <w:t>37,750</w:t>
            </w:r>
          </w:p>
        </w:tc>
      </w:tr>
      <w:tr w:rsidR="00B46AB7" w:rsidRPr="00716398" w14:paraId="31D4EDD4" w14:textId="04BC55E7" w:rsidTr="006358FD">
        <w:trPr>
          <w:trHeight w:val="113"/>
        </w:trPr>
        <w:tc>
          <w:tcPr>
            <w:tcW w:w="794" w:type="pct"/>
            <w:shd w:val="clear" w:color="auto" w:fill="auto"/>
          </w:tcPr>
          <w:p w14:paraId="2A926990" w14:textId="5FDAC26E" w:rsidR="00BD7A36" w:rsidRPr="003F0B4A" w:rsidRDefault="000044A6" w:rsidP="00BD7A36">
            <w:pPr>
              <w:spacing w:after="20"/>
              <w:jc w:val="left"/>
              <w:rPr>
                <w:b/>
                <w:color w:val="000000"/>
                <w:sz w:val="20"/>
                <w:szCs w:val="20"/>
                <w:lang w:eastAsia="en-CA"/>
              </w:rPr>
            </w:pPr>
            <w:r>
              <w:rPr>
                <w:rFonts w:hint="eastAsia"/>
                <w:b/>
                <w:color w:val="000000"/>
                <w:sz w:val="20"/>
                <w:szCs w:val="20"/>
                <w:lang w:eastAsia="zh-CN"/>
              </w:rPr>
              <w:t>共计</w:t>
            </w:r>
          </w:p>
        </w:tc>
        <w:tc>
          <w:tcPr>
            <w:tcW w:w="1543" w:type="pct"/>
            <w:shd w:val="clear" w:color="auto" w:fill="auto"/>
          </w:tcPr>
          <w:p w14:paraId="4DE88570" w14:textId="1013E3F2" w:rsidR="00BD7A36" w:rsidRPr="003F0B4A" w:rsidRDefault="0048478D" w:rsidP="00BD7A36">
            <w:pPr>
              <w:jc w:val="left"/>
              <w:rPr>
                <w:b/>
                <w:color w:val="000000"/>
                <w:sz w:val="20"/>
                <w:szCs w:val="20"/>
                <w:lang w:eastAsia="en-CA"/>
              </w:rPr>
            </w:pPr>
            <w:r>
              <w:rPr>
                <w:b/>
                <w:color w:val="000000"/>
                <w:sz w:val="20"/>
                <w:szCs w:val="20"/>
                <w:lang w:eastAsia="en-CA"/>
              </w:rPr>
              <w:t>氯氟烃淘汰计划</w:t>
            </w:r>
          </w:p>
        </w:tc>
        <w:tc>
          <w:tcPr>
            <w:tcW w:w="334" w:type="pct"/>
            <w:shd w:val="clear" w:color="auto" w:fill="auto"/>
          </w:tcPr>
          <w:p w14:paraId="6C540881" w14:textId="736ECF35" w:rsidR="00BD7A36" w:rsidRPr="003F0B4A" w:rsidRDefault="006E672E" w:rsidP="00BD7A36">
            <w:pPr>
              <w:jc w:val="right"/>
              <w:rPr>
                <w:b/>
                <w:color w:val="000000"/>
                <w:sz w:val="20"/>
                <w:szCs w:val="20"/>
                <w:lang w:eastAsia="en-CA"/>
              </w:rPr>
            </w:pPr>
            <w:r w:rsidRPr="003F0B4A">
              <w:rPr>
                <w:b/>
                <w:color w:val="000000"/>
                <w:sz w:val="20"/>
                <w:szCs w:val="20"/>
                <w:lang w:eastAsia="en-CA"/>
              </w:rPr>
              <w:t>6</w:t>
            </w:r>
            <w:r w:rsidR="00BD7A36" w:rsidRPr="003F0B4A">
              <w:rPr>
                <w:b/>
                <w:color w:val="000000"/>
                <w:sz w:val="20"/>
                <w:szCs w:val="20"/>
                <w:lang w:eastAsia="en-CA"/>
              </w:rPr>
              <w:t>85,000</w:t>
            </w:r>
          </w:p>
        </w:tc>
        <w:tc>
          <w:tcPr>
            <w:tcW w:w="1533" w:type="pct"/>
            <w:shd w:val="clear" w:color="auto" w:fill="auto"/>
          </w:tcPr>
          <w:p w14:paraId="6ED72F80" w14:textId="54283DB8" w:rsidR="00BD7A36" w:rsidRPr="003F0B4A" w:rsidRDefault="000044A6" w:rsidP="00BD7A36">
            <w:pPr>
              <w:jc w:val="left"/>
              <w:rPr>
                <w:b/>
                <w:color w:val="000000"/>
                <w:sz w:val="20"/>
                <w:szCs w:val="20"/>
                <w:lang w:eastAsia="en-CA"/>
              </w:rPr>
            </w:pPr>
            <w:r w:rsidRPr="000044A6">
              <w:rPr>
                <w:b/>
                <w:color w:val="000000"/>
                <w:sz w:val="20"/>
                <w:szCs w:val="20"/>
                <w:lang w:eastAsia="en-CA"/>
              </w:rPr>
              <w:t>基加利执行计划</w:t>
            </w:r>
          </w:p>
        </w:tc>
        <w:tc>
          <w:tcPr>
            <w:tcW w:w="339" w:type="pct"/>
            <w:shd w:val="clear" w:color="auto" w:fill="auto"/>
          </w:tcPr>
          <w:p w14:paraId="50463E68" w14:textId="6E583AF0" w:rsidR="00BD7A36" w:rsidRPr="003F0B4A" w:rsidRDefault="00BD7A36" w:rsidP="00BD7A36">
            <w:pPr>
              <w:jc w:val="right"/>
              <w:rPr>
                <w:b/>
                <w:color w:val="000000"/>
                <w:sz w:val="20"/>
                <w:szCs w:val="20"/>
                <w:lang w:eastAsia="en-CA"/>
              </w:rPr>
            </w:pPr>
            <w:r w:rsidRPr="003F0B4A">
              <w:rPr>
                <w:b/>
                <w:color w:val="000000"/>
                <w:sz w:val="20"/>
                <w:szCs w:val="20"/>
                <w:lang w:eastAsia="en-CA"/>
              </w:rPr>
              <w:t>325,000</w:t>
            </w:r>
          </w:p>
        </w:tc>
        <w:tc>
          <w:tcPr>
            <w:tcW w:w="457" w:type="pct"/>
            <w:shd w:val="clear" w:color="auto" w:fill="auto"/>
          </w:tcPr>
          <w:p w14:paraId="483834A4" w14:textId="273E5FA1" w:rsidR="00BD7A36" w:rsidRPr="00716398" w:rsidRDefault="006E672E" w:rsidP="00BD7A36">
            <w:pPr>
              <w:jc w:val="right"/>
              <w:rPr>
                <w:b/>
                <w:color w:val="000000"/>
                <w:sz w:val="20"/>
                <w:szCs w:val="20"/>
                <w:lang w:eastAsia="en-CA"/>
              </w:rPr>
            </w:pPr>
            <w:r w:rsidRPr="003F0B4A">
              <w:rPr>
                <w:b/>
                <w:color w:val="000000"/>
                <w:sz w:val="20"/>
                <w:szCs w:val="20"/>
                <w:lang w:eastAsia="en-CA"/>
              </w:rPr>
              <w:t>1</w:t>
            </w:r>
            <w:r w:rsidR="00A12707" w:rsidRPr="003F0B4A">
              <w:rPr>
                <w:b/>
                <w:color w:val="000000"/>
                <w:sz w:val="20"/>
                <w:szCs w:val="20"/>
                <w:lang w:eastAsia="en-CA"/>
              </w:rPr>
              <w:t>,</w:t>
            </w:r>
            <w:r w:rsidRPr="003F0B4A">
              <w:rPr>
                <w:b/>
                <w:color w:val="000000"/>
                <w:sz w:val="20"/>
                <w:szCs w:val="20"/>
                <w:lang w:eastAsia="en-CA"/>
              </w:rPr>
              <w:t>0</w:t>
            </w:r>
            <w:r w:rsidR="00E2556B" w:rsidRPr="003F0B4A">
              <w:rPr>
                <w:b/>
                <w:color w:val="000000"/>
                <w:sz w:val="20"/>
                <w:szCs w:val="20"/>
                <w:lang w:eastAsia="en-CA"/>
              </w:rPr>
              <w:t>10,000</w:t>
            </w:r>
          </w:p>
        </w:tc>
      </w:tr>
    </w:tbl>
    <w:p w14:paraId="3FADD0E5" w14:textId="77777777" w:rsidR="00D36C78" w:rsidRPr="00BE442A" w:rsidRDefault="00D36C78" w:rsidP="0053069E">
      <w:pPr>
        <w:suppressAutoHyphens/>
        <w:spacing w:after="240"/>
        <w:jc w:val="center"/>
        <w:rPr>
          <w:b/>
          <w:bCs/>
        </w:rPr>
      </w:pPr>
    </w:p>
    <w:p w14:paraId="7A7D0CDF" w14:textId="77777777" w:rsidR="00716398" w:rsidRPr="00BE442A" w:rsidRDefault="00716398" w:rsidP="00D8208E">
      <w:pPr>
        <w:suppressAutoHyphens/>
        <w:spacing w:after="240"/>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4"/>
        <w:gridCol w:w="2845"/>
        <w:gridCol w:w="2845"/>
        <w:gridCol w:w="2845"/>
        <w:gridCol w:w="2847"/>
      </w:tblGrid>
      <w:tr w:rsidR="00E85409" w:rsidRPr="00BE442A" w14:paraId="0FCD5B7D" w14:textId="77777777" w:rsidTr="00370BA2">
        <w:trPr>
          <w:trHeight w:val="267"/>
        </w:trPr>
        <w:tc>
          <w:tcPr>
            <w:tcW w:w="2844" w:type="dxa"/>
          </w:tcPr>
          <w:p w14:paraId="6216B0F9" w14:textId="5A2837E3" w:rsidR="00E85409" w:rsidRPr="00BE442A" w:rsidRDefault="0053069E" w:rsidP="00FB7FDB">
            <w:r w:rsidRPr="00BE442A">
              <w:br w:type="page"/>
            </w:r>
          </w:p>
        </w:tc>
        <w:tc>
          <w:tcPr>
            <w:tcW w:w="2845" w:type="dxa"/>
          </w:tcPr>
          <w:p w14:paraId="1B902876" w14:textId="77777777" w:rsidR="00E85409" w:rsidRPr="00BE442A" w:rsidRDefault="00E85409" w:rsidP="00FB7FDB"/>
        </w:tc>
        <w:tc>
          <w:tcPr>
            <w:tcW w:w="2845" w:type="dxa"/>
            <w:tcBorders>
              <w:bottom w:val="single" w:sz="4" w:space="0" w:color="auto"/>
            </w:tcBorders>
          </w:tcPr>
          <w:p w14:paraId="046CEED8" w14:textId="77777777" w:rsidR="00E85409" w:rsidRPr="00BE442A" w:rsidRDefault="00E85409" w:rsidP="00FB7FDB"/>
        </w:tc>
        <w:tc>
          <w:tcPr>
            <w:tcW w:w="2845" w:type="dxa"/>
          </w:tcPr>
          <w:p w14:paraId="62137BE1" w14:textId="77777777" w:rsidR="00E85409" w:rsidRPr="00BE442A" w:rsidRDefault="00E85409" w:rsidP="00FB7FDB"/>
        </w:tc>
        <w:tc>
          <w:tcPr>
            <w:tcW w:w="2847" w:type="dxa"/>
          </w:tcPr>
          <w:p w14:paraId="20845569" w14:textId="77777777" w:rsidR="00E85409" w:rsidRPr="00BE442A" w:rsidRDefault="00E85409" w:rsidP="00FB7FDB"/>
        </w:tc>
      </w:tr>
    </w:tbl>
    <w:p w14:paraId="543B82AE" w14:textId="77777777" w:rsidR="00E85409" w:rsidRPr="00BE442A" w:rsidRDefault="00E85409" w:rsidP="00A841B5"/>
    <w:sectPr w:rsidR="00E85409" w:rsidRPr="00BE442A" w:rsidSect="0053069E">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35016" w14:textId="77777777" w:rsidR="00D921C4" w:rsidRDefault="00D921C4" w:rsidP="004A504B">
      <w:r>
        <w:separator/>
      </w:r>
    </w:p>
  </w:endnote>
  <w:endnote w:type="continuationSeparator" w:id="0">
    <w:p w14:paraId="37D92447" w14:textId="77777777" w:rsidR="00D921C4" w:rsidRDefault="00D921C4" w:rsidP="004A504B">
      <w:r>
        <w:continuationSeparator/>
      </w:r>
    </w:p>
  </w:endnote>
  <w:endnote w:type="continuationNotice" w:id="1">
    <w:p w14:paraId="706192A8" w14:textId="77777777" w:rsidR="00D921C4" w:rsidRDefault="00D921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FA56" w14:textId="77777777" w:rsidR="00FB7FDB" w:rsidRPr="0033525D" w:rsidRDefault="00FB7FD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8AE4" w14:textId="77777777" w:rsidR="00FB7FDB" w:rsidRPr="0033525D" w:rsidRDefault="00FB7FD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E7B1" w14:textId="77777777" w:rsidR="00840616" w:rsidRPr="003066DB" w:rsidRDefault="00840616" w:rsidP="00840616">
    <w:pPr>
      <w:pBdr>
        <w:top w:val="single" w:sz="4" w:space="0" w:color="auto"/>
        <w:left w:val="single" w:sz="4" w:space="4" w:color="auto"/>
        <w:bottom w:val="single" w:sz="4" w:space="1" w:color="auto"/>
        <w:right w:val="single" w:sz="4" w:space="4" w:color="auto"/>
      </w:pBdr>
      <w:spacing w:before="60" w:after="60"/>
      <w:jc w:val="center"/>
      <w:rPr>
        <w:rFonts w:ascii="SimSun" w:hAnsi="SimSun" w:cs="SimSun"/>
        <w:sz w:val="2"/>
        <w:szCs w:val="2"/>
        <w:lang w:val="en-US" w:eastAsia="zh-CN"/>
      </w:rPr>
    </w:pPr>
  </w:p>
  <w:p w14:paraId="372AC683" w14:textId="07FE0FFC" w:rsidR="000D0BC5" w:rsidRPr="00840616" w:rsidRDefault="00840616" w:rsidP="00840616">
    <w:pPr>
      <w:pBdr>
        <w:top w:val="single" w:sz="4" w:space="0" w:color="auto"/>
        <w:left w:val="single" w:sz="4" w:space="4" w:color="auto"/>
        <w:bottom w:val="single" w:sz="4" w:space="1" w:color="auto"/>
        <w:right w:val="single" w:sz="4" w:space="4" w:color="auto"/>
      </w:pBdr>
      <w:spacing w:before="60" w:after="60"/>
      <w:jc w:val="center"/>
      <w:rPr>
        <w:rFonts w:ascii="SimSun" w:hAnsi="SimSun" w:cs="SimSun"/>
        <w:sz w:val="20"/>
        <w:szCs w:val="20"/>
        <w:lang w:val="en-US" w:eastAsia="zh-CN"/>
      </w:rPr>
    </w:pPr>
    <w:r w:rsidRPr="003066DB">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C00C" w14:textId="77777777" w:rsidR="0053069E" w:rsidRPr="00ED0ED5" w:rsidRDefault="0053069E">
    <w:pPr>
      <w:jc w:val="center"/>
    </w:pPr>
    <w:r w:rsidRPr="002863D9">
      <w:fldChar w:fldCharType="begin"/>
    </w:r>
    <w:r w:rsidRPr="00ED0ED5">
      <w:instrText xml:space="preserve"> PAGE </w:instrText>
    </w:r>
    <w:r w:rsidRPr="002863D9">
      <w:fldChar w:fldCharType="separate"/>
    </w:r>
    <w:r w:rsidRPr="002863D9">
      <w:t>2</w:t>
    </w:r>
    <w:r w:rsidRPr="002863D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C043" w14:textId="77777777" w:rsidR="0053069E" w:rsidRPr="00ED0ED5" w:rsidRDefault="0053069E">
    <w:pPr>
      <w:jc w:val="center"/>
    </w:pPr>
    <w:r w:rsidRPr="002863D9">
      <w:fldChar w:fldCharType="begin"/>
    </w:r>
    <w:r w:rsidRPr="00ED0ED5">
      <w:instrText xml:space="preserve"> PAGE </w:instrText>
    </w:r>
    <w:r w:rsidRPr="002863D9">
      <w:fldChar w:fldCharType="separate"/>
    </w:r>
    <w:r w:rsidRPr="002863D9">
      <w:t>1</w:t>
    </w:r>
    <w:r w:rsidRPr="002863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B846" w14:textId="77777777" w:rsidR="0053069E" w:rsidRPr="00BE71C3" w:rsidRDefault="0053069E"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5C2485F" w14:textId="77777777" w:rsidR="0053069E" w:rsidRPr="00BE71C3" w:rsidRDefault="005306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42275" w14:textId="77777777" w:rsidR="00D921C4" w:rsidRDefault="00D921C4" w:rsidP="004A504B">
      <w:r>
        <w:separator/>
      </w:r>
    </w:p>
  </w:footnote>
  <w:footnote w:type="continuationSeparator" w:id="0">
    <w:p w14:paraId="6ECF634F" w14:textId="77777777" w:rsidR="00D921C4" w:rsidRDefault="00D921C4" w:rsidP="004A504B">
      <w:r>
        <w:continuationSeparator/>
      </w:r>
    </w:p>
  </w:footnote>
  <w:footnote w:type="continuationNotice" w:id="1">
    <w:p w14:paraId="1A69A553" w14:textId="77777777" w:rsidR="00D921C4" w:rsidRDefault="00D921C4"/>
  </w:footnote>
  <w:footnote w:id="2">
    <w:p w14:paraId="29FE2BC6" w14:textId="77777777" w:rsidR="00FB7FDB" w:rsidRPr="001E1147" w:rsidRDefault="00FB7FDB" w:rsidP="00394078">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6</w:t>
      </w:r>
      <w:r w:rsidRPr="001E1147">
        <w:rPr>
          <w:lang w:val="en-US" w:eastAsia="zh-CN"/>
        </w:rPr>
        <w:t>/1</w:t>
      </w:r>
    </w:p>
  </w:footnote>
  <w:footnote w:id="3">
    <w:p w14:paraId="56FE3813" w14:textId="05F174F4" w:rsidR="0042453B" w:rsidRPr="00996241" w:rsidRDefault="0042453B" w:rsidP="0042453B">
      <w:pPr>
        <w:pStyle w:val="FootnoteText"/>
        <w:rPr>
          <w:lang w:eastAsia="zh-CN"/>
        </w:rPr>
      </w:pPr>
      <w:r w:rsidRPr="00FE3307">
        <w:rPr>
          <w:rStyle w:val="FootnoteReference"/>
        </w:rPr>
        <w:footnoteRef/>
      </w:r>
      <w:r w:rsidRPr="00FE3307">
        <w:rPr>
          <w:lang w:eastAsia="zh-CN"/>
        </w:rPr>
        <w:t xml:space="preserve"> </w:t>
      </w:r>
      <w:r w:rsidRPr="0042453B">
        <w:rPr>
          <w:lang w:eastAsia="zh-CN"/>
        </w:rPr>
        <w:t>根据</w:t>
      </w:r>
      <w:r w:rsidRPr="0042453B">
        <w:rPr>
          <w:lang w:eastAsia="zh-CN"/>
        </w:rPr>
        <w:t>2025</w:t>
      </w:r>
      <w:r w:rsidRPr="0042453B">
        <w:rPr>
          <w:lang w:eastAsia="zh-CN"/>
        </w:rPr>
        <w:t>年</w:t>
      </w:r>
      <w:r w:rsidRPr="0042453B">
        <w:rPr>
          <w:lang w:eastAsia="zh-CN"/>
        </w:rPr>
        <w:t>1</w:t>
      </w:r>
      <w:r w:rsidRPr="0042453B">
        <w:rPr>
          <w:lang w:eastAsia="zh-CN"/>
        </w:rPr>
        <w:t>月</w:t>
      </w:r>
      <w:r w:rsidRPr="0042453B">
        <w:rPr>
          <w:lang w:eastAsia="zh-CN"/>
        </w:rPr>
        <w:t>31</w:t>
      </w:r>
      <w:r w:rsidRPr="0042453B">
        <w:rPr>
          <w:lang w:eastAsia="zh-CN"/>
        </w:rPr>
        <w:t>日亚美尼亚环境部致工发组织的信</w:t>
      </w:r>
      <w:r>
        <w:rPr>
          <w:rFonts w:hint="eastAsia"/>
          <w:lang w:eastAsia="zh-CN"/>
        </w:rPr>
        <w:t>。</w:t>
      </w:r>
    </w:p>
  </w:footnote>
  <w:footnote w:id="4">
    <w:p w14:paraId="13FFBDDB" w14:textId="21BBE723" w:rsidR="009527F0" w:rsidRPr="009527F0" w:rsidRDefault="009527F0">
      <w:pPr>
        <w:pStyle w:val="FootnoteText"/>
        <w:rPr>
          <w:lang w:eastAsia="zh-CN"/>
        </w:rPr>
      </w:pPr>
      <w:r>
        <w:rPr>
          <w:rStyle w:val="FootnoteReference"/>
        </w:rPr>
        <w:footnoteRef/>
      </w:r>
      <w:r>
        <w:rPr>
          <w:lang w:eastAsia="zh-CN"/>
        </w:rPr>
        <w:t xml:space="preserve"> </w:t>
      </w:r>
      <w:r>
        <w:rPr>
          <w:rFonts w:hint="eastAsia"/>
          <w:lang w:eastAsia="zh-CN"/>
        </w:rPr>
        <w:t>第</w:t>
      </w:r>
      <w:r w:rsidRPr="009527F0">
        <w:rPr>
          <w:lang w:eastAsia="zh-CN"/>
        </w:rPr>
        <w:t>77/41</w:t>
      </w:r>
      <w:r>
        <w:rPr>
          <w:rFonts w:hint="eastAsia"/>
          <w:lang w:eastAsia="zh-CN"/>
        </w:rPr>
        <w:t>号决定。</w:t>
      </w:r>
    </w:p>
  </w:footnote>
  <w:footnote w:id="5">
    <w:p w14:paraId="3943F929" w14:textId="44EA0FC1" w:rsidR="002B473C" w:rsidRPr="00334745" w:rsidRDefault="002B473C">
      <w:pPr>
        <w:pStyle w:val="FootnoteText"/>
        <w:rPr>
          <w:lang w:val="en-US" w:eastAsia="zh-CN"/>
        </w:rPr>
      </w:pPr>
      <w:r>
        <w:rPr>
          <w:rStyle w:val="FootnoteReference"/>
        </w:rPr>
        <w:footnoteRef/>
      </w:r>
      <w:r>
        <w:rPr>
          <w:lang w:eastAsia="zh-CN"/>
        </w:rPr>
        <w:t xml:space="preserve"> </w:t>
      </w:r>
      <w:r w:rsidR="000067F9" w:rsidRPr="000067F9">
        <w:rPr>
          <w:lang w:eastAsia="zh-CN"/>
        </w:rPr>
        <w:t>包括一个</w:t>
      </w:r>
      <w:r w:rsidR="000067F9">
        <w:rPr>
          <w:rFonts w:hint="eastAsia"/>
          <w:lang w:eastAsia="zh-CN"/>
        </w:rPr>
        <w:t>再生利用</w:t>
      </w:r>
      <w:r w:rsidR="000067F9" w:rsidRPr="000067F9">
        <w:rPr>
          <w:lang w:eastAsia="zh-CN"/>
        </w:rPr>
        <w:t>装置、两个回收装置、三个</w:t>
      </w:r>
      <w:r w:rsidR="000067F9" w:rsidRPr="000067F9">
        <w:rPr>
          <w:lang w:eastAsia="zh-CN"/>
        </w:rPr>
        <w:t>100</w:t>
      </w:r>
      <w:r w:rsidR="000067F9" w:rsidRPr="000067F9">
        <w:rPr>
          <w:lang w:eastAsia="zh-CN"/>
        </w:rPr>
        <w:t>磅的存储罐、十个</w:t>
      </w:r>
      <w:r w:rsidR="000067F9" w:rsidRPr="000067F9">
        <w:rPr>
          <w:lang w:eastAsia="zh-CN"/>
        </w:rPr>
        <w:t>30</w:t>
      </w:r>
      <w:r w:rsidR="000067F9" w:rsidRPr="000067F9">
        <w:rPr>
          <w:lang w:eastAsia="zh-CN"/>
        </w:rPr>
        <w:t>磅的回收罐、一</w:t>
      </w:r>
      <w:r w:rsidR="000067F9">
        <w:rPr>
          <w:rFonts w:hint="eastAsia"/>
          <w:lang w:eastAsia="zh-CN"/>
        </w:rPr>
        <w:t>台</w:t>
      </w:r>
      <w:r w:rsidR="000067F9" w:rsidRPr="000067F9">
        <w:rPr>
          <w:lang w:eastAsia="zh-CN"/>
        </w:rPr>
        <w:t>秤、一个制冷剂识别器、备件和安装。</w:t>
      </w:r>
    </w:p>
  </w:footnote>
  <w:footnote w:id="6">
    <w:p w14:paraId="63F7C727" w14:textId="596F12ED" w:rsidR="00980FF3" w:rsidRPr="001E5846" w:rsidRDefault="00980FF3" w:rsidP="00980FF3">
      <w:pPr>
        <w:pStyle w:val="FootnoteText"/>
        <w:rPr>
          <w:lang w:val="en-US" w:eastAsia="zh-CN"/>
        </w:rPr>
      </w:pPr>
      <w:r>
        <w:rPr>
          <w:rStyle w:val="FootnoteReference"/>
        </w:rPr>
        <w:footnoteRef/>
      </w:r>
      <w:r>
        <w:rPr>
          <w:lang w:eastAsia="zh-CN"/>
        </w:rPr>
        <w:t xml:space="preserve"> </w:t>
      </w:r>
      <w:r w:rsidR="00A623C1" w:rsidRPr="00A623C1">
        <w:rPr>
          <w:lang w:eastAsia="zh-CN"/>
        </w:rPr>
        <w:t>包括碳氢化合物</w:t>
      </w:r>
      <w:r w:rsidR="00392995">
        <w:rPr>
          <w:rFonts w:hint="eastAsia"/>
          <w:lang w:eastAsia="zh-CN"/>
        </w:rPr>
        <w:t>充</w:t>
      </w:r>
      <w:r w:rsidR="00A623C1" w:rsidRPr="00A623C1">
        <w:rPr>
          <w:lang w:eastAsia="zh-CN"/>
        </w:rPr>
        <w:t>加站、计量歧管、碳氢化合物检漏仪、铜焊装置、碳氢化合物和氯氟烃制冷模拟器、</w:t>
      </w:r>
      <w:r w:rsidR="00E102DF" w:rsidRPr="00E102DF">
        <w:rPr>
          <w:lang w:eastAsia="zh-CN"/>
        </w:rPr>
        <w:t>使用碳氢化合物的空调</w:t>
      </w:r>
      <w:r w:rsidR="00A623C1" w:rsidRPr="00A623C1">
        <w:rPr>
          <w:lang w:eastAsia="zh-CN"/>
        </w:rPr>
        <w:t>模拟器、</w:t>
      </w:r>
      <w:r w:rsidR="00F32CFB">
        <w:rPr>
          <w:rFonts w:hint="eastAsia"/>
          <w:lang w:eastAsia="zh-CN"/>
        </w:rPr>
        <w:t>管</w:t>
      </w:r>
      <w:r w:rsidR="00A623C1" w:rsidRPr="00A623C1">
        <w:rPr>
          <w:lang w:eastAsia="zh-CN"/>
        </w:rPr>
        <w:t>件和管道工具、安全工具以及基本工具和备件。</w:t>
      </w:r>
      <w:r>
        <w:rPr>
          <w:lang w:eastAsia="zh-CN"/>
        </w:rPr>
        <w:t xml:space="preserve"> </w:t>
      </w:r>
    </w:p>
  </w:footnote>
  <w:footnote w:id="7">
    <w:p w14:paraId="3E8D7B31" w14:textId="13FA8E29" w:rsidR="00FB7FDB" w:rsidRPr="00016AE6" w:rsidRDefault="00FB7FDB" w:rsidP="00BE2DAA">
      <w:pPr>
        <w:pStyle w:val="FootnoteText"/>
        <w:rPr>
          <w:lang w:val="en-US" w:eastAsia="zh-CN"/>
        </w:rPr>
      </w:pPr>
      <w:r>
        <w:rPr>
          <w:rStyle w:val="FootnoteReference"/>
        </w:rPr>
        <w:footnoteRef/>
      </w:r>
      <w:r>
        <w:rPr>
          <w:lang w:eastAsia="zh-CN"/>
        </w:rPr>
        <w:t xml:space="preserve"> </w:t>
      </w:r>
      <w:r w:rsidR="00D71A65" w:rsidRPr="00D71A65">
        <w:rPr>
          <w:lang w:eastAsia="zh-CN"/>
        </w:rPr>
        <w:t>任何一年</w:t>
      </w:r>
      <w:r w:rsidR="00D71A65">
        <w:rPr>
          <w:rFonts w:hint="eastAsia"/>
          <w:lang w:eastAsia="zh-CN"/>
        </w:rPr>
        <w:t>的</w:t>
      </w:r>
      <w:r w:rsidR="00D71A65" w:rsidRPr="00D71A65">
        <w:rPr>
          <w:lang w:eastAsia="zh-CN"/>
        </w:rPr>
        <w:t>氟氯烃消费量可以超过零</w:t>
      </w:r>
      <w:r w:rsidR="00D71A65">
        <w:rPr>
          <w:rFonts w:hint="eastAsia"/>
          <w:lang w:eastAsia="zh-CN"/>
        </w:rPr>
        <w:t>，</w:t>
      </w:r>
      <w:r w:rsidR="00BF4B2B">
        <w:rPr>
          <w:rFonts w:hint="eastAsia"/>
          <w:lang w:eastAsia="zh-CN"/>
        </w:rPr>
        <w:t>条件是</w:t>
      </w:r>
      <w:r w:rsidR="00D71A65" w:rsidRPr="00D71A65">
        <w:rPr>
          <w:lang w:eastAsia="zh-CN"/>
        </w:rPr>
        <w:t>2030</w:t>
      </w:r>
      <w:r w:rsidR="00D71A65" w:rsidRPr="00D71A65">
        <w:rPr>
          <w:lang w:eastAsia="zh-CN"/>
        </w:rPr>
        <w:t>年</w:t>
      </w:r>
      <w:r w:rsidR="00D71A65" w:rsidRPr="00D71A65">
        <w:rPr>
          <w:lang w:eastAsia="zh-CN"/>
        </w:rPr>
        <w:t>1</w:t>
      </w:r>
      <w:r w:rsidR="00D71A65" w:rsidRPr="00D71A65">
        <w:rPr>
          <w:lang w:eastAsia="zh-CN"/>
        </w:rPr>
        <w:t>月</w:t>
      </w:r>
      <w:r w:rsidR="00D71A65" w:rsidRPr="00D71A65">
        <w:rPr>
          <w:lang w:eastAsia="zh-CN"/>
        </w:rPr>
        <w:t>1</w:t>
      </w:r>
      <w:r w:rsidR="00D71A65" w:rsidRPr="00D71A65">
        <w:rPr>
          <w:lang w:eastAsia="zh-CN"/>
        </w:rPr>
        <w:t>日至</w:t>
      </w:r>
      <w:r w:rsidR="00D71A65" w:rsidRPr="00D71A65">
        <w:rPr>
          <w:lang w:eastAsia="zh-CN"/>
        </w:rPr>
        <w:t>2040</w:t>
      </w:r>
      <w:r w:rsidR="00D71A65" w:rsidRPr="00D71A65">
        <w:rPr>
          <w:lang w:eastAsia="zh-CN"/>
        </w:rPr>
        <w:t>年</w:t>
      </w:r>
      <w:r w:rsidR="00D71A65" w:rsidRPr="00D71A65">
        <w:rPr>
          <w:lang w:eastAsia="zh-CN"/>
        </w:rPr>
        <w:t>1</w:t>
      </w:r>
      <w:r w:rsidR="00D71A65" w:rsidRPr="00D71A65">
        <w:rPr>
          <w:lang w:eastAsia="zh-CN"/>
        </w:rPr>
        <w:t>月</w:t>
      </w:r>
      <w:r w:rsidR="00D71A65" w:rsidRPr="00D71A65">
        <w:rPr>
          <w:lang w:eastAsia="zh-CN"/>
        </w:rPr>
        <w:t>1</w:t>
      </w:r>
      <w:r w:rsidR="00D71A65" w:rsidRPr="00D71A65">
        <w:rPr>
          <w:lang w:eastAsia="zh-CN"/>
        </w:rPr>
        <w:t>日这十年间</w:t>
      </w:r>
      <w:r w:rsidR="00D71A65">
        <w:rPr>
          <w:rFonts w:hint="eastAsia"/>
          <w:lang w:eastAsia="zh-CN"/>
        </w:rPr>
        <w:t>所</w:t>
      </w:r>
      <w:r w:rsidR="00D71A65" w:rsidRPr="00D71A65">
        <w:rPr>
          <w:lang w:eastAsia="zh-CN"/>
        </w:rPr>
        <w:t>计算的消费量</w:t>
      </w:r>
      <w:r w:rsidR="00D71A65">
        <w:rPr>
          <w:rFonts w:hint="eastAsia"/>
          <w:lang w:eastAsia="zh-CN"/>
        </w:rPr>
        <w:t>总</w:t>
      </w:r>
      <w:r w:rsidR="00D71A65" w:rsidRPr="00D71A65">
        <w:rPr>
          <w:lang w:eastAsia="zh-CN"/>
        </w:rPr>
        <w:t>和除以</w:t>
      </w:r>
      <w:r w:rsidR="00D71A65" w:rsidRPr="00D71A65">
        <w:rPr>
          <w:lang w:eastAsia="zh-CN"/>
        </w:rPr>
        <w:t>10</w:t>
      </w:r>
      <w:r w:rsidR="00D71A65" w:rsidRPr="00D71A65">
        <w:rPr>
          <w:lang w:eastAsia="zh-CN"/>
        </w:rPr>
        <w:t>不超过氟氯烃基准的</w:t>
      </w:r>
      <w:r w:rsidR="00D71A65" w:rsidRPr="00D71A65">
        <w:rPr>
          <w:lang w:eastAsia="zh-CN"/>
        </w:rPr>
        <w:t>2.5%</w:t>
      </w:r>
      <w:r w:rsidR="00D71A65">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3868" w14:textId="292BA2FE" w:rsidR="00FB7FDB" w:rsidRPr="00840616" w:rsidRDefault="00720433">
    <w:pPr>
      <w:rPr>
        <w:sz w:val="24"/>
        <w:szCs w:val="24"/>
      </w:rPr>
    </w:pPr>
    <w:r w:rsidRPr="00840616">
      <w:rPr>
        <w:sz w:val="24"/>
        <w:szCs w:val="24"/>
      </w:rPr>
      <w:fldChar w:fldCharType="begin"/>
    </w:r>
    <w:r w:rsidRPr="00840616">
      <w:rPr>
        <w:sz w:val="24"/>
        <w:szCs w:val="24"/>
      </w:rPr>
      <w:instrText xml:space="preserve"> DOCPROPERTY "Document number"  \* MERGEFORMAT </w:instrText>
    </w:r>
    <w:r w:rsidRPr="00840616">
      <w:rPr>
        <w:sz w:val="24"/>
        <w:szCs w:val="24"/>
      </w:rPr>
      <w:fldChar w:fldCharType="separate"/>
    </w:r>
    <w:r w:rsidRPr="00840616">
      <w:rPr>
        <w:sz w:val="24"/>
        <w:szCs w:val="24"/>
      </w:rPr>
      <w:t>UNEP/OzL.Pro/ExCom/96/25</w:t>
    </w:r>
    <w:r w:rsidRPr="00840616">
      <w:rPr>
        <w:sz w:val="24"/>
        <w:szCs w:val="24"/>
      </w:rPr>
      <w:fldChar w:fldCharType="end"/>
    </w:r>
  </w:p>
  <w:p w14:paraId="246FC0AD" w14:textId="77777777" w:rsidR="00FB7FDB" w:rsidRPr="00840616" w:rsidRDefault="00FB7FDB">
    <w:pPr>
      <w:rPr>
        <w:sz w:val="24"/>
        <w:szCs w:val="24"/>
      </w:rPr>
    </w:pPr>
  </w:p>
  <w:p w14:paraId="1766156A" w14:textId="77777777" w:rsidR="00720433" w:rsidRPr="00840616" w:rsidRDefault="00720433">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7E14" w14:textId="2CE5C1AD" w:rsidR="00FB7FDB" w:rsidRPr="00840616" w:rsidRDefault="00720433" w:rsidP="00CA5833">
    <w:pPr>
      <w:jc w:val="right"/>
      <w:rPr>
        <w:sz w:val="24"/>
        <w:szCs w:val="24"/>
      </w:rPr>
    </w:pPr>
    <w:r w:rsidRPr="00840616">
      <w:rPr>
        <w:sz w:val="24"/>
        <w:szCs w:val="24"/>
      </w:rPr>
      <w:fldChar w:fldCharType="begin"/>
    </w:r>
    <w:r w:rsidRPr="00840616">
      <w:rPr>
        <w:sz w:val="24"/>
        <w:szCs w:val="24"/>
      </w:rPr>
      <w:instrText xml:space="preserve"> DOCPROPERTY "Document number"  \* MERGEFORMAT </w:instrText>
    </w:r>
    <w:r w:rsidRPr="00840616">
      <w:rPr>
        <w:sz w:val="24"/>
        <w:szCs w:val="24"/>
      </w:rPr>
      <w:fldChar w:fldCharType="separate"/>
    </w:r>
    <w:r w:rsidRPr="00840616">
      <w:rPr>
        <w:sz w:val="24"/>
        <w:szCs w:val="24"/>
      </w:rPr>
      <w:t>UNEP/OzL.Pro/ExCom/96/25</w:t>
    </w:r>
    <w:r w:rsidRPr="00840616">
      <w:rPr>
        <w:sz w:val="24"/>
        <w:szCs w:val="24"/>
      </w:rPr>
      <w:fldChar w:fldCharType="end"/>
    </w:r>
  </w:p>
  <w:p w14:paraId="28BBEAF9" w14:textId="77777777" w:rsidR="00FB7FDB" w:rsidRPr="00840616" w:rsidRDefault="00FB7FDB" w:rsidP="00C25EA1">
    <w:pPr>
      <w:pStyle w:val="Header"/>
      <w:jc w:val="right"/>
      <w:rPr>
        <w:sz w:val="24"/>
        <w:szCs w:val="24"/>
      </w:rPr>
    </w:pPr>
  </w:p>
  <w:p w14:paraId="1DEF29F7" w14:textId="77777777" w:rsidR="00720433" w:rsidRPr="00840616" w:rsidRDefault="00720433" w:rsidP="00C25EA1">
    <w:pPr>
      <w:pStyle w:val="Heade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248D" w14:textId="588E86A7" w:rsidR="00F236CA" w:rsidRPr="00840616" w:rsidRDefault="00EF0BA4">
    <w:pPr>
      <w:rPr>
        <w:sz w:val="24"/>
        <w:szCs w:val="24"/>
      </w:rPr>
    </w:pPr>
    <w:r w:rsidRPr="00840616">
      <w:rPr>
        <w:sz w:val="24"/>
        <w:szCs w:val="24"/>
      </w:rPr>
      <w:fldChar w:fldCharType="begin"/>
    </w:r>
    <w:r w:rsidRPr="00840616">
      <w:rPr>
        <w:sz w:val="24"/>
        <w:szCs w:val="24"/>
      </w:rPr>
      <w:instrText xml:space="preserve"> DOCPROPERTY "Document number"  \* MERGEFORMAT </w:instrText>
    </w:r>
    <w:r w:rsidRPr="00840616">
      <w:rPr>
        <w:sz w:val="24"/>
        <w:szCs w:val="24"/>
      </w:rPr>
      <w:fldChar w:fldCharType="separate"/>
    </w:r>
    <w:r w:rsidRPr="00840616">
      <w:rPr>
        <w:sz w:val="24"/>
        <w:szCs w:val="24"/>
      </w:rPr>
      <w:t>UNEP/OzL.Pro/ExCom/96/25</w:t>
    </w:r>
    <w:r w:rsidRPr="00840616">
      <w:rPr>
        <w:sz w:val="24"/>
        <w:szCs w:val="24"/>
      </w:rPr>
      <w:fldChar w:fldCharType="end"/>
    </w:r>
  </w:p>
  <w:p w14:paraId="4F7A0313" w14:textId="5E082029" w:rsidR="00F236CA" w:rsidRPr="00840616" w:rsidRDefault="00840616">
    <w:pPr>
      <w:rPr>
        <w:sz w:val="24"/>
        <w:szCs w:val="24"/>
      </w:rPr>
    </w:pPr>
    <w:r w:rsidRPr="00840616">
      <w:rPr>
        <w:rFonts w:hint="eastAsia"/>
        <w:sz w:val="24"/>
        <w:szCs w:val="24"/>
        <w:lang w:eastAsia="zh-CN"/>
      </w:rPr>
      <w:t>附件一</w:t>
    </w:r>
  </w:p>
  <w:p w14:paraId="3D6DEA34" w14:textId="77777777" w:rsidR="00EF0BA4" w:rsidRPr="00840616" w:rsidRDefault="00EF0BA4">
    <w:pP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3BE8" w14:textId="6821AA83" w:rsidR="00F236CA" w:rsidRPr="00840616" w:rsidRDefault="00EF0BA4" w:rsidP="00CA5833">
    <w:pPr>
      <w:jc w:val="right"/>
      <w:rPr>
        <w:sz w:val="24"/>
        <w:szCs w:val="24"/>
      </w:rPr>
    </w:pPr>
    <w:r w:rsidRPr="00840616">
      <w:rPr>
        <w:sz w:val="24"/>
        <w:szCs w:val="24"/>
      </w:rPr>
      <w:fldChar w:fldCharType="begin"/>
    </w:r>
    <w:r w:rsidRPr="00840616">
      <w:rPr>
        <w:sz w:val="24"/>
        <w:szCs w:val="24"/>
      </w:rPr>
      <w:instrText xml:space="preserve"> DOCPROPERTY "Document number"  \* MERGEFORMAT </w:instrText>
    </w:r>
    <w:r w:rsidRPr="00840616">
      <w:rPr>
        <w:sz w:val="24"/>
        <w:szCs w:val="24"/>
      </w:rPr>
      <w:fldChar w:fldCharType="separate"/>
    </w:r>
    <w:r w:rsidRPr="00840616">
      <w:rPr>
        <w:sz w:val="24"/>
        <w:szCs w:val="24"/>
      </w:rPr>
      <w:t>UNEP/OzL.Pro/ExCom/96/25</w:t>
    </w:r>
    <w:r w:rsidRPr="00840616">
      <w:rPr>
        <w:sz w:val="24"/>
        <w:szCs w:val="24"/>
      </w:rPr>
      <w:fldChar w:fldCharType="end"/>
    </w:r>
  </w:p>
  <w:p w14:paraId="09A404BB" w14:textId="68329437" w:rsidR="00F236CA" w:rsidRPr="00840616" w:rsidRDefault="00840616" w:rsidP="00C25EA1">
    <w:pPr>
      <w:pStyle w:val="Header"/>
      <w:jc w:val="right"/>
      <w:rPr>
        <w:sz w:val="24"/>
        <w:szCs w:val="24"/>
      </w:rPr>
    </w:pPr>
    <w:r w:rsidRPr="00840616">
      <w:rPr>
        <w:rFonts w:hint="eastAsia"/>
        <w:sz w:val="24"/>
        <w:szCs w:val="24"/>
        <w:lang w:eastAsia="zh-CN"/>
      </w:rPr>
      <w:t>附件一</w:t>
    </w:r>
  </w:p>
  <w:p w14:paraId="429F0B57" w14:textId="77777777" w:rsidR="00EF0BA4" w:rsidRPr="00840616" w:rsidRDefault="00EF0BA4" w:rsidP="00C25EA1">
    <w:pPr>
      <w:pStyle w:val="Heade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1AF1" w14:textId="327B9875" w:rsidR="00A46C2D" w:rsidRPr="00840616" w:rsidRDefault="00A46C2D" w:rsidP="00A46C2D">
    <w:pPr>
      <w:jc w:val="left"/>
      <w:rPr>
        <w:sz w:val="24"/>
        <w:szCs w:val="24"/>
      </w:rPr>
    </w:pPr>
    <w:r w:rsidRPr="00840616">
      <w:rPr>
        <w:sz w:val="24"/>
        <w:szCs w:val="24"/>
      </w:rPr>
      <w:fldChar w:fldCharType="begin"/>
    </w:r>
    <w:r w:rsidRPr="00840616">
      <w:rPr>
        <w:sz w:val="24"/>
        <w:szCs w:val="24"/>
      </w:rPr>
      <w:instrText xml:space="preserve"> DOCPROPERTY "Document number"  \* MERGEFORMAT </w:instrText>
    </w:r>
    <w:r w:rsidRPr="00840616">
      <w:rPr>
        <w:sz w:val="24"/>
        <w:szCs w:val="24"/>
      </w:rPr>
      <w:fldChar w:fldCharType="separate"/>
    </w:r>
    <w:r w:rsidRPr="00840616">
      <w:rPr>
        <w:sz w:val="24"/>
        <w:szCs w:val="24"/>
      </w:rPr>
      <w:t>UNEP/OzL.Pro/ExCom/96/25</w:t>
    </w:r>
    <w:r w:rsidRPr="00840616">
      <w:rPr>
        <w:sz w:val="24"/>
        <w:szCs w:val="24"/>
      </w:rPr>
      <w:fldChar w:fldCharType="end"/>
    </w:r>
  </w:p>
  <w:p w14:paraId="15A040B1" w14:textId="2C1E1F96" w:rsidR="0053069E" w:rsidRPr="00840616" w:rsidRDefault="00840616" w:rsidP="006F6675">
    <w:pPr>
      <w:jc w:val="left"/>
      <w:rPr>
        <w:sz w:val="24"/>
        <w:szCs w:val="24"/>
      </w:rPr>
    </w:pPr>
    <w:r w:rsidRPr="00840616">
      <w:rPr>
        <w:rFonts w:hint="eastAsia"/>
        <w:sz w:val="24"/>
        <w:szCs w:val="24"/>
        <w:lang w:eastAsia="zh-CN"/>
      </w:rPr>
      <w:t>附件二</w:t>
    </w:r>
  </w:p>
  <w:p w14:paraId="3FDE8ADC" w14:textId="77777777" w:rsidR="0053069E" w:rsidRPr="00840616" w:rsidRDefault="0053069E" w:rsidP="00A46C2D">
    <w:pPr>
      <w:jc w:val="lef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6431" w14:textId="4AA3BE12" w:rsidR="0053069E" w:rsidRPr="00840616" w:rsidRDefault="00A46C2D" w:rsidP="00DF18F4">
    <w:pPr>
      <w:jc w:val="right"/>
      <w:rPr>
        <w:sz w:val="24"/>
        <w:szCs w:val="24"/>
      </w:rPr>
    </w:pPr>
    <w:r w:rsidRPr="00840616">
      <w:rPr>
        <w:sz w:val="24"/>
        <w:szCs w:val="24"/>
      </w:rPr>
      <w:fldChar w:fldCharType="begin"/>
    </w:r>
    <w:r w:rsidRPr="00840616">
      <w:rPr>
        <w:sz w:val="24"/>
        <w:szCs w:val="24"/>
      </w:rPr>
      <w:instrText xml:space="preserve"> DOCPROPERTY "Document number"  \* MERGEFORMAT </w:instrText>
    </w:r>
    <w:r w:rsidRPr="00840616">
      <w:rPr>
        <w:sz w:val="24"/>
        <w:szCs w:val="24"/>
      </w:rPr>
      <w:fldChar w:fldCharType="separate"/>
    </w:r>
    <w:r w:rsidRPr="00840616">
      <w:rPr>
        <w:sz w:val="24"/>
        <w:szCs w:val="24"/>
      </w:rPr>
      <w:t>UNEP/OzL.Pro/ExCom/96/25</w:t>
    </w:r>
    <w:r w:rsidRPr="00840616">
      <w:rPr>
        <w:sz w:val="24"/>
        <w:szCs w:val="24"/>
      </w:rPr>
      <w:fldChar w:fldCharType="end"/>
    </w:r>
  </w:p>
  <w:p w14:paraId="07A582B9" w14:textId="1E310F28" w:rsidR="0053069E" w:rsidRPr="00840616" w:rsidRDefault="00840616" w:rsidP="009774CB">
    <w:pPr>
      <w:pStyle w:val="Header"/>
      <w:jc w:val="right"/>
      <w:rPr>
        <w:sz w:val="24"/>
        <w:szCs w:val="24"/>
      </w:rPr>
    </w:pPr>
    <w:r w:rsidRPr="00840616">
      <w:rPr>
        <w:rFonts w:hint="eastAsia"/>
        <w:sz w:val="24"/>
        <w:szCs w:val="24"/>
        <w:lang w:eastAsia="zh-CN"/>
      </w:rPr>
      <w:t>附件二</w:t>
    </w:r>
  </w:p>
  <w:p w14:paraId="73949B4A" w14:textId="77777777" w:rsidR="0053069E" w:rsidRPr="00840616" w:rsidRDefault="0053069E" w:rsidP="009774CB">
    <w:pPr>
      <w:pStyle w:val="Header"/>
      <w:jc w:val="right"/>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1699" w14:textId="77777777" w:rsidR="0053069E" w:rsidRPr="00BE71C3" w:rsidRDefault="0053069E" w:rsidP="00C72170">
    <w:pPr>
      <w:jc w:val="right"/>
    </w:pPr>
    <w:fldSimple w:instr=" DOCPROPERTY &quot;Document number&quot;  \* MERGEFORMAT ">
      <w:r w:rsidRPr="00BE71C3">
        <w:t>UNEP/OzL.Pro/ExCom/95/1</w:t>
      </w:r>
    </w:fldSimple>
  </w:p>
  <w:p w14:paraId="128FB444" w14:textId="77777777" w:rsidR="0053069E" w:rsidRPr="00BE71C3" w:rsidRDefault="0053069E" w:rsidP="00C72170">
    <w:pPr>
      <w:jc w:val="right"/>
    </w:pPr>
    <w:r w:rsidRPr="00BE71C3">
      <w:t xml:space="preserve">Annex </w:t>
    </w:r>
    <w:r w:rsidRPr="00BE71C3">
      <w:rPr>
        <w:highlight w:val="cyan"/>
      </w:rPr>
      <w:t>III</w:t>
    </w:r>
  </w:p>
  <w:p w14:paraId="2E034F86" w14:textId="77777777" w:rsidR="0053069E" w:rsidRPr="00BE71C3" w:rsidRDefault="00530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1BECDDA"/>
    <w:lvl w:ilvl="0">
      <w:start w:val="1"/>
      <w:numFmt w:val="decimal"/>
      <w:pStyle w:val="Heading1"/>
      <w:lvlText w:val="%1."/>
      <w:lvlJc w:val="left"/>
      <w:pPr>
        <w:tabs>
          <w:tab w:val="num" w:pos="90"/>
        </w:tabs>
        <w:ind w:left="90" w:firstLine="0"/>
      </w:pPr>
      <w:rPr>
        <w:rFonts w:ascii="Times New Roman" w:hAnsi="Times New Roman" w:cs="Times New Roman" w:hint="default"/>
        <w:b w:val="0"/>
        <w:bCs/>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japaneseCounting"/>
      <w:pStyle w:val="Heading3"/>
      <w:lvlText w:val="（%3）"/>
      <w:lvlJc w:val="left"/>
      <w:pPr>
        <w:tabs>
          <w:tab w:val="num" w:pos="0"/>
        </w:tabs>
        <w:ind w:left="2160" w:hanging="720"/>
      </w:pPr>
      <w:rPr>
        <w:rFonts w:ascii="Times New Roman" w:eastAsia="SimSu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63BFD"/>
    <w:multiLevelType w:val="hybridMultilevel"/>
    <w:tmpl w:val="4C80208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66537"/>
    <w:multiLevelType w:val="multilevel"/>
    <w:tmpl w:val="5880A7B0"/>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sz w:val="16"/>
        <w:szCs w:val="1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A26281E"/>
    <w:multiLevelType w:val="hybridMultilevel"/>
    <w:tmpl w:val="6A4EA53E"/>
    <w:lvl w:ilvl="0" w:tplc="EC3A1C0C">
      <w:start w:val="2"/>
      <w:numFmt w:val="japaneseCounting"/>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3DB0E3E"/>
    <w:multiLevelType w:val="hybridMultilevel"/>
    <w:tmpl w:val="75F48ECE"/>
    <w:lvl w:ilvl="0" w:tplc="08761832">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38D5ABB"/>
    <w:multiLevelType w:val="hybridMultilevel"/>
    <w:tmpl w:val="E7AC4C36"/>
    <w:lvl w:ilvl="0" w:tplc="48D801E4">
      <w:start w:val="1"/>
      <w:numFmt w:val="japaneseCounting"/>
      <w:lvlText w:val="(%1)"/>
      <w:lvlJc w:val="left"/>
      <w:pPr>
        <w:ind w:left="2160" w:hanging="72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4" w15:restartNumberingAfterBreak="0">
    <w:nsid w:val="7EE150A1"/>
    <w:multiLevelType w:val="hybridMultilevel"/>
    <w:tmpl w:val="21FC17E2"/>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666AF00">
      <w:numFmt w:val="bullet"/>
      <w:lvlText w:val="·"/>
      <w:lvlJc w:val="left"/>
      <w:pPr>
        <w:ind w:left="2920" w:hanging="40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7706993">
    <w:abstractNumId w:val="0"/>
  </w:num>
  <w:num w:numId="2" w16cid:durableId="2029527688">
    <w:abstractNumId w:val="6"/>
  </w:num>
  <w:num w:numId="3" w16cid:durableId="61102953">
    <w:abstractNumId w:val="9"/>
  </w:num>
  <w:num w:numId="4" w16cid:durableId="317803214">
    <w:abstractNumId w:val="10"/>
  </w:num>
  <w:num w:numId="5" w16cid:durableId="833297360">
    <w:abstractNumId w:val="13"/>
  </w:num>
  <w:num w:numId="6" w16cid:durableId="63340410">
    <w:abstractNumId w:val="7"/>
  </w:num>
  <w:num w:numId="7" w16cid:durableId="278611982">
    <w:abstractNumId w:val="11"/>
  </w:num>
  <w:num w:numId="8" w16cid:durableId="774713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3992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574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39338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0654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990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1419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9735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43787">
    <w:abstractNumId w:val="4"/>
  </w:num>
  <w:num w:numId="17" w16cid:durableId="475729234">
    <w:abstractNumId w:val="0"/>
  </w:num>
  <w:num w:numId="18" w16cid:durableId="750351980">
    <w:abstractNumId w:val="0"/>
  </w:num>
  <w:num w:numId="19" w16cid:durableId="1524514266">
    <w:abstractNumId w:val="0"/>
  </w:num>
  <w:num w:numId="20" w16cid:durableId="45108998">
    <w:abstractNumId w:val="0"/>
  </w:num>
  <w:num w:numId="21" w16cid:durableId="517348633">
    <w:abstractNumId w:val="14"/>
  </w:num>
  <w:num w:numId="22" w16cid:durableId="1641226044">
    <w:abstractNumId w:val="2"/>
  </w:num>
  <w:num w:numId="23" w16cid:durableId="1389190024">
    <w:abstractNumId w:val="1"/>
  </w:num>
  <w:num w:numId="24" w16cid:durableId="73092222">
    <w:abstractNumId w:val="0"/>
  </w:num>
  <w:num w:numId="25" w16cid:durableId="1982341085">
    <w:abstractNumId w:val="0"/>
  </w:num>
  <w:num w:numId="26" w16cid:durableId="168252443">
    <w:abstractNumId w:val="0"/>
  </w:num>
  <w:num w:numId="27" w16cid:durableId="800540305">
    <w:abstractNumId w:val="5"/>
  </w:num>
  <w:num w:numId="28" w16cid:durableId="121198714">
    <w:abstractNumId w:val="3"/>
  </w:num>
  <w:num w:numId="29" w16cid:durableId="6446592">
    <w:abstractNumId w:val="12"/>
  </w:num>
  <w:num w:numId="30" w16cid:durableId="463425171">
    <w:abstractNumId w:val="8"/>
  </w:num>
  <w:num w:numId="31" w16cid:durableId="1904369797">
    <w:abstractNumId w:val="11"/>
    <w:lvlOverride w:ilvl="0">
      <w:lvl w:ilvl="0" w:tplc="10090001">
        <w:start w:val="1"/>
        <w:numFmt w:val="bullet"/>
        <w:lvlText w:val=""/>
        <w:lvlJc w:val="left"/>
        <w:pPr>
          <w:ind w:left="720" w:hanging="360"/>
        </w:pPr>
        <w:rPr>
          <w:rFonts w:ascii="Symbol" w:hAnsi="Symbol" w:hint="default"/>
        </w:rPr>
      </w:lvl>
    </w:lvlOverride>
  </w:num>
  <w:num w:numId="32" w16cid:durableId="1809198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6321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92840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2433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2024D"/>
    <w:rsid w:val="00000842"/>
    <w:rsid w:val="00000F48"/>
    <w:rsid w:val="00000FED"/>
    <w:rsid w:val="000023F8"/>
    <w:rsid w:val="0000320C"/>
    <w:rsid w:val="00003A11"/>
    <w:rsid w:val="0000434E"/>
    <w:rsid w:val="000044A6"/>
    <w:rsid w:val="00004627"/>
    <w:rsid w:val="000067F9"/>
    <w:rsid w:val="00007030"/>
    <w:rsid w:val="00007365"/>
    <w:rsid w:val="00010A91"/>
    <w:rsid w:val="00011F25"/>
    <w:rsid w:val="00011F7A"/>
    <w:rsid w:val="000154B5"/>
    <w:rsid w:val="00015541"/>
    <w:rsid w:val="00015985"/>
    <w:rsid w:val="00015FCB"/>
    <w:rsid w:val="0001646E"/>
    <w:rsid w:val="000209EC"/>
    <w:rsid w:val="000211A9"/>
    <w:rsid w:val="00021238"/>
    <w:rsid w:val="00022071"/>
    <w:rsid w:val="00022302"/>
    <w:rsid w:val="00022683"/>
    <w:rsid w:val="00022F94"/>
    <w:rsid w:val="000236FB"/>
    <w:rsid w:val="000246C3"/>
    <w:rsid w:val="00024782"/>
    <w:rsid w:val="00024D7D"/>
    <w:rsid w:val="0002712B"/>
    <w:rsid w:val="00027785"/>
    <w:rsid w:val="000277C1"/>
    <w:rsid w:val="000278A2"/>
    <w:rsid w:val="00027AAC"/>
    <w:rsid w:val="0003066A"/>
    <w:rsid w:val="00031099"/>
    <w:rsid w:val="000310E7"/>
    <w:rsid w:val="00031229"/>
    <w:rsid w:val="00031260"/>
    <w:rsid w:val="00031728"/>
    <w:rsid w:val="000319BF"/>
    <w:rsid w:val="00031DA9"/>
    <w:rsid w:val="0003301C"/>
    <w:rsid w:val="000331CA"/>
    <w:rsid w:val="00033B21"/>
    <w:rsid w:val="00033F40"/>
    <w:rsid w:val="000350E9"/>
    <w:rsid w:val="000351D8"/>
    <w:rsid w:val="00035533"/>
    <w:rsid w:val="00035623"/>
    <w:rsid w:val="0003681A"/>
    <w:rsid w:val="000372B7"/>
    <w:rsid w:val="00037C56"/>
    <w:rsid w:val="00041FBB"/>
    <w:rsid w:val="000422E8"/>
    <w:rsid w:val="00042346"/>
    <w:rsid w:val="000425BA"/>
    <w:rsid w:val="00042C5A"/>
    <w:rsid w:val="00042F7C"/>
    <w:rsid w:val="000452EF"/>
    <w:rsid w:val="00050242"/>
    <w:rsid w:val="00050766"/>
    <w:rsid w:val="000507D2"/>
    <w:rsid w:val="00050B3A"/>
    <w:rsid w:val="00050F6E"/>
    <w:rsid w:val="000519E1"/>
    <w:rsid w:val="00051FB3"/>
    <w:rsid w:val="0005318D"/>
    <w:rsid w:val="000537B2"/>
    <w:rsid w:val="00053B6E"/>
    <w:rsid w:val="000549D7"/>
    <w:rsid w:val="00055F7C"/>
    <w:rsid w:val="00056539"/>
    <w:rsid w:val="000568CE"/>
    <w:rsid w:val="00061EC2"/>
    <w:rsid w:val="0006223B"/>
    <w:rsid w:val="000625A3"/>
    <w:rsid w:val="00062CDB"/>
    <w:rsid w:val="00062FEB"/>
    <w:rsid w:val="000633D6"/>
    <w:rsid w:val="0006417F"/>
    <w:rsid w:val="000646E2"/>
    <w:rsid w:val="00065067"/>
    <w:rsid w:val="00066CE8"/>
    <w:rsid w:val="0006700A"/>
    <w:rsid w:val="000674D6"/>
    <w:rsid w:val="00071ED8"/>
    <w:rsid w:val="000721B0"/>
    <w:rsid w:val="0007497A"/>
    <w:rsid w:val="000767C3"/>
    <w:rsid w:val="00077216"/>
    <w:rsid w:val="00077BE2"/>
    <w:rsid w:val="00080ED0"/>
    <w:rsid w:val="000849A3"/>
    <w:rsid w:val="00085853"/>
    <w:rsid w:val="00085B8F"/>
    <w:rsid w:val="00086338"/>
    <w:rsid w:val="00087881"/>
    <w:rsid w:val="00090116"/>
    <w:rsid w:val="00090481"/>
    <w:rsid w:val="00091B98"/>
    <w:rsid w:val="00095515"/>
    <w:rsid w:val="000958D7"/>
    <w:rsid w:val="00095F18"/>
    <w:rsid w:val="00096914"/>
    <w:rsid w:val="000970B3"/>
    <w:rsid w:val="000978AA"/>
    <w:rsid w:val="000A0140"/>
    <w:rsid w:val="000A2501"/>
    <w:rsid w:val="000A3826"/>
    <w:rsid w:val="000A3F4D"/>
    <w:rsid w:val="000A407C"/>
    <w:rsid w:val="000A40D4"/>
    <w:rsid w:val="000A4D07"/>
    <w:rsid w:val="000A5953"/>
    <w:rsid w:val="000A6A93"/>
    <w:rsid w:val="000A6C26"/>
    <w:rsid w:val="000A7551"/>
    <w:rsid w:val="000A76D7"/>
    <w:rsid w:val="000B0051"/>
    <w:rsid w:val="000B12BB"/>
    <w:rsid w:val="000B220B"/>
    <w:rsid w:val="000B32A0"/>
    <w:rsid w:val="000B36C8"/>
    <w:rsid w:val="000B3A0B"/>
    <w:rsid w:val="000B4F43"/>
    <w:rsid w:val="000B670D"/>
    <w:rsid w:val="000B76F3"/>
    <w:rsid w:val="000C2881"/>
    <w:rsid w:val="000C429E"/>
    <w:rsid w:val="000C56B4"/>
    <w:rsid w:val="000C5DFD"/>
    <w:rsid w:val="000C662B"/>
    <w:rsid w:val="000C6855"/>
    <w:rsid w:val="000C6C5E"/>
    <w:rsid w:val="000C6D19"/>
    <w:rsid w:val="000C6E97"/>
    <w:rsid w:val="000C6EC7"/>
    <w:rsid w:val="000D0BC5"/>
    <w:rsid w:val="000D4013"/>
    <w:rsid w:val="000D4DC5"/>
    <w:rsid w:val="000D52A4"/>
    <w:rsid w:val="000D5E93"/>
    <w:rsid w:val="000D6880"/>
    <w:rsid w:val="000D73CB"/>
    <w:rsid w:val="000E0332"/>
    <w:rsid w:val="000E046B"/>
    <w:rsid w:val="000E07BC"/>
    <w:rsid w:val="000E2E21"/>
    <w:rsid w:val="000E310D"/>
    <w:rsid w:val="000E34A2"/>
    <w:rsid w:val="000E4FDE"/>
    <w:rsid w:val="000E70D9"/>
    <w:rsid w:val="000E734B"/>
    <w:rsid w:val="000E79EA"/>
    <w:rsid w:val="000F1CD4"/>
    <w:rsid w:val="000F1F7A"/>
    <w:rsid w:val="000F2DC3"/>
    <w:rsid w:val="000F3BAF"/>
    <w:rsid w:val="000F3C51"/>
    <w:rsid w:val="000F4103"/>
    <w:rsid w:val="000F496C"/>
    <w:rsid w:val="000F4A46"/>
    <w:rsid w:val="000F4C3D"/>
    <w:rsid w:val="000F5499"/>
    <w:rsid w:val="000F70A7"/>
    <w:rsid w:val="000F7266"/>
    <w:rsid w:val="000F78A4"/>
    <w:rsid w:val="00101F2A"/>
    <w:rsid w:val="001039AD"/>
    <w:rsid w:val="00104229"/>
    <w:rsid w:val="00104322"/>
    <w:rsid w:val="001044F7"/>
    <w:rsid w:val="00105C41"/>
    <w:rsid w:val="001101D8"/>
    <w:rsid w:val="00110C48"/>
    <w:rsid w:val="00112754"/>
    <w:rsid w:val="001128CE"/>
    <w:rsid w:val="00113CCA"/>
    <w:rsid w:val="00115CC9"/>
    <w:rsid w:val="001162E4"/>
    <w:rsid w:val="0011648A"/>
    <w:rsid w:val="001164D9"/>
    <w:rsid w:val="001168FA"/>
    <w:rsid w:val="00116A81"/>
    <w:rsid w:val="00120678"/>
    <w:rsid w:val="00120CB7"/>
    <w:rsid w:val="00120DC6"/>
    <w:rsid w:val="001216B7"/>
    <w:rsid w:val="00122F25"/>
    <w:rsid w:val="001241A3"/>
    <w:rsid w:val="00124499"/>
    <w:rsid w:val="00124BD1"/>
    <w:rsid w:val="00124ED0"/>
    <w:rsid w:val="00126178"/>
    <w:rsid w:val="00126CB5"/>
    <w:rsid w:val="00126DCE"/>
    <w:rsid w:val="00127C86"/>
    <w:rsid w:val="00130841"/>
    <w:rsid w:val="00133A26"/>
    <w:rsid w:val="00133A83"/>
    <w:rsid w:val="00134EF6"/>
    <w:rsid w:val="00135805"/>
    <w:rsid w:val="00135980"/>
    <w:rsid w:val="0013786F"/>
    <w:rsid w:val="00137C37"/>
    <w:rsid w:val="00140F5B"/>
    <w:rsid w:val="001446D8"/>
    <w:rsid w:val="0014498C"/>
    <w:rsid w:val="00145282"/>
    <w:rsid w:val="001453CF"/>
    <w:rsid w:val="00146B5B"/>
    <w:rsid w:val="00147B15"/>
    <w:rsid w:val="0015000A"/>
    <w:rsid w:val="001513BE"/>
    <w:rsid w:val="00151F8B"/>
    <w:rsid w:val="00152195"/>
    <w:rsid w:val="001523D5"/>
    <w:rsid w:val="00152835"/>
    <w:rsid w:val="0015444A"/>
    <w:rsid w:val="0015486F"/>
    <w:rsid w:val="00154B57"/>
    <w:rsid w:val="0015549E"/>
    <w:rsid w:val="00156AC9"/>
    <w:rsid w:val="001604B7"/>
    <w:rsid w:val="001619A6"/>
    <w:rsid w:val="00161F1B"/>
    <w:rsid w:val="00164719"/>
    <w:rsid w:val="001647B6"/>
    <w:rsid w:val="00165560"/>
    <w:rsid w:val="001658B8"/>
    <w:rsid w:val="00165F6C"/>
    <w:rsid w:val="001667B1"/>
    <w:rsid w:val="00166FC4"/>
    <w:rsid w:val="00167140"/>
    <w:rsid w:val="00167355"/>
    <w:rsid w:val="001677AC"/>
    <w:rsid w:val="001677B3"/>
    <w:rsid w:val="00174F4F"/>
    <w:rsid w:val="00175815"/>
    <w:rsid w:val="001804EA"/>
    <w:rsid w:val="00180D37"/>
    <w:rsid w:val="00183AE2"/>
    <w:rsid w:val="00185F5B"/>
    <w:rsid w:val="00186250"/>
    <w:rsid w:val="00186682"/>
    <w:rsid w:val="001874AC"/>
    <w:rsid w:val="0019033B"/>
    <w:rsid w:val="00190884"/>
    <w:rsid w:val="00190A61"/>
    <w:rsid w:val="00190B49"/>
    <w:rsid w:val="00191777"/>
    <w:rsid w:val="00192392"/>
    <w:rsid w:val="001927AB"/>
    <w:rsid w:val="001927DE"/>
    <w:rsid w:val="00192C30"/>
    <w:rsid w:val="0019388B"/>
    <w:rsid w:val="00193FF8"/>
    <w:rsid w:val="0019577B"/>
    <w:rsid w:val="00196904"/>
    <w:rsid w:val="00197179"/>
    <w:rsid w:val="00197682"/>
    <w:rsid w:val="00197A55"/>
    <w:rsid w:val="001A13D6"/>
    <w:rsid w:val="001A19C3"/>
    <w:rsid w:val="001A2215"/>
    <w:rsid w:val="001A3342"/>
    <w:rsid w:val="001A3E3D"/>
    <w:rsid w:val="001A50AC"/>
    <w:rsid w:val="001A5A02"/>
    <w:rsid w:val="001A61C0"/>
    <w:rsid w:val="001A6E44"/>
    <w:rsid w:val="001A6F8B"/>
    <w:rsid w:val="001A7049"/>
    <w:rsid w:val="001B0875"/>
    <w:rsid w:val="001B1940"/>
    <w:rsid w:val="001B1E40"/>
    <w:rsid w:val="001B34FF"/>
    <w:rsid w:val="001B3538"/>
    <w:rsid w:val="001B4045"/>
    <w:rsid w:val="001B465F"/>
    <w:rsid w:val="001B5641"/>
    <w:rsid w:val="001B7D90"/>
    <w:rsid w:val="001C0F40"/>
    <w:rsid w:val="001C1DC2"/>
    <w:rsid w:val="001C2612"/>
    <w:rsid w:val="001C366B"/>
    <w:rsid w:val="001C4F8C"/>
    <w:rsid w:val="001C64D9"/>
    <w:rsid w:val="001C689A"/>
    <w:rsid w:val="001C72CF"/>
    <w:rsid w:val="001C764E"/>
    <w:rsid w:val="001D0EFD"/>
    <w:rsid w:val="001D11BF"/>
    <w:rsid w:val="001D16AB"/>
    <w:rsid w:val="001D19FF"/>
    <w:rsid w:val="001D3EB2"/>
    <w:rsid w:val="001D5CEB"/>
    <w:rsid w:val="001D60EA"/>
    <w:rsid w:val="001D6A58"/>
    <w:rsid w:val="001D6BFD"/>
    <w:rsid w:val="001E0FB4"/>
    <w:rsid w:val="001E1052"/>
    <w:rsid w:val="001E1734"/>
    <w:rsid w:val="001E2049"/>
    <w:rsid w:val="001E21B1"/>
    <w:rsid w:val="001E220F"/>
    <w:rsid w:val="001E23A2"/>
    <w:rsid w:val="001E2F93"/>
    <w:rsid w:val="001E31F4"/>
    <w:rsid w:val="001E32C1"/>
    <w:rsid w:val="001E3B3C"/>
    <w:rsid w:val="001E4554"/>
    <w:rsid w:val="001E4756"/>
    <w:rsid w:val="001E5846"/>
    <w:rsid w:val="001E5FC0"/>
    <w:rsid w:val="001E61E5"/>
    <w:rsid w:val="001E63B4"/>
    <w:rsid w:val="001E64D7"/>
    <w:rsid w:val="001F17CC"/>
    <w:rsid w:val="001F2159"/>
    <w:rsid w:val="001F2CC3"/>
    <w:rsid w:val="001F4A25"/>
    <w:rsid w:val="001F4F65"/>
    <w:rsid w:val="001F53FD"/>
    <w:rsid w:val="001F6CB0"/>
    <w:rsid w:val="001F6FC2"/>
    <w:rsid w:val="001F7B0F"/>
    <w:rsid w:val="00200367"/>
    <w:rsid w:val="002034D9"/>
    <w:rsid w:val="00205191"/>
    <w:rsid w:val="00205B2C"/>
    <w:rsid w:val="00205D65"/>
    <w:rsid w:val="00206888"/>
    <w:rsid w:val="00210B80"/>
    <w:rsid w:val="00210B8B"/>
    <w:rsid w:val="00210D2E"/>
    <w:rsid w:val="0021149B"/>
    <w:rsid w:val="00211F5E"/>
    <w:rsid w:val="00211FE7"/>
    <w:rsid w:val="00212AA8"/>
    <w:rsid w:val="00214863"/>
    <w:rsid w:val="00214938"/>
    <w:rsid w:val="002156B4"/>
    <w:rsid w:val="00215DE0"/>
    <w:rsid w:val="0022113B"/>
    <w:rsid w:val="002216F1"/>
    <w:rsid w:val="0022187E"/>
    <w:rsid w:val="00223E6E"/>
    <w:rsid w:val="00224FCD"/>
    <w:rsid w:val="0022502D"/>
    <w:rsid w:val="0022553B"/>
    <w:rsid w:val="00226AC6"/>
    <w:rsid w:val="002317DB"/>
    <w:rsid w:val="00232A8F"/>
    <w:rsid w:val="00234DDF"/>
    <w:rsid w:val="00234E04"/>
    <w:rsid w:val="002361F8"/>
    <w:rsid w:val="002369F4"/>
    <w:rsid w:val="00236BAE"/>
    <w:rsid w:val="00237694"/>
    <w:rsid w:val="00240999"/>
    <w:rsid w:val="00240A00"/>
    <w:rsid w:val="0024331D"/>
    <w:rsid w:val="00244735"/>
    <w:rsid w:val="00245FB1"/>
    <w:rsid w:val="0024798D"/>
    <w:rsid w:val="00247AEF"/>
    <w:rsid w:val="00247C79"/>
    <w:rsid w:val="00250A1C"/>
    <w:rsid w:val="00253222"/>
    <w:rsid w:val="00254180"/>
    <w:rsid w:val="00254C99"/>
    <w:rsid w:val="002614A1"/>
    <w:rsid w:val="002614FE"/>
    <w:rsid w:val="00261C13"/>
    <w:rsid w:val="00262847"/>
    <w:rsid w:val="00262AEF"/>
    <w:rsid w:val="00263530"/>
    <w:rsid w:val="0026594D"/>
    <w:rsid w:val="00265DE8"/>
    <w:rsid w:val="00266FE6"/>
    <w:rsid w:val="00267037"/>
    <w:rsid w:val="00267262"/>
    <w:rsid w:val="00267E33"/>
    <w:rsid w:val="002702F7"/>
    <w:rsid w:val="0027097D"/>
    <w:rsid w:val="002724B8"/>
    <w:rsid w:val="00272559"/>
    <w:rsid w:val="002740C0"/>
    <w:rsid w:val="00274267"/>
    <w:rsid w:val="00274DD5"/>
    <w:rsid w:val="0027637F"/>
    <w:rsid w:val="00281BB2"/>
    <w:rsid w:val="002832F2"/>
    <w:rsid w:val="002835A1"/>
    <w:rsid w:val="0028398B"/>
    <w:rsid w:val="00286166"/>
    <w:rsid w:val="00286FF9"/>
    <w:rsid w:val="002918E8"/>
    <w:rsid w:val="00292BA0"/>
    <w:rsid w:val="00293355"/>
    <w:rsid w:val="002933E5"/>
    <w:rsid w:val="002935CC"/>
    <w:rsid w:val="00294B81"/>
    <w:rsid w:val="00295712"/>
    <w:rsid w:val="00295AFE"/>
    <w:rsid w:val="00297119"/>
    <w:rsid w:val="002A03C3"/>
    <w:rsid w:val="002A1127"/>
    <w:rsid w:val="002A122D"/>
    <w:rsid w:val="002A153C"/>
    <w:rsid w:val="002A1F65"/>
    <w:rsid w:val="002A3C2B"/>
    <w:rsid w:val="002A42C2"/>
    <w:rsid w:val="002A4EE7"/>
    <w:rsid w:val="002A536F"/>
    <w:rsid w:val="002A58A6"/>
    <w:rsid w:val="002A5C8A"/>
    <w:rsid w:val="002A5D63"/>
    <w:rsid w:val="002A704E"/>
    <w:rsid w:val="002A7B18"/>
    <w:rsid w:val="002B04F2"/>
    <w:rsid w:val="002B1211"/>
    <w:rsid w:val="002B19F1"/>
    <w:rsid w:val="002B1F7B"/>
    <w:rsid w:val="002B254E"/>
    <w:rsid w:val="002B2CCD"/>
    <w:rsid w:val="002B4019"/>
    <w:rsid w:val="002B418B"/>
    <w:rsid w:val="002B473C"/>
    <w:rsid w:val="002B4A97"/>
    <w:rsid w:val="002B4CE8"/>
    <w:rsid w:val="002B5615"/>
    <w:rsid w:val="002B6967"/>
    <w:rsid w:val="002B72E9"/>
    <w:rsid w:val="002B75BD"/>
    <w:rsid w:val="002C1B61"/>
    <w:rsid w:val="002C1E46"/>
    <w:rsid w:val="002C314F"/>
    <w:rsid w:val="002C366D"/>
    <w:rsid w:val="002C4A30"/>
    <w:rsid w:val="002C6DB9"/>
    <w:rsid w:val="002C7998"/>
    <w:rsid w:val="002D0C60"/>
    <w:rsid w:val="002D15F1"/>
    <w:rsid w:val="002D174B"/>
    <w:rsid w:val="002D54DA"/>
    <w:rsid w:val="002D607E"/>
    <w:rsid w:val="002D723B"/>
    <w:rsid w:val="002E08EB"/>
    <w:rsid w:val="002E1C16"/>
    <w:rsid w:val="002E2360"/>
    <w:rsid w:val="002E2FED"/>
    <w:rsid w:val="002E3CC8"/>
    <w:rsid w:val="002E6262"/>
    <w:rsid w:val="002E7B22"/>
    <w:rsid w:val="002F0728"/>
    <w:rsid w:val="002F1E53"/>
    <w:rsid w:val="002F2CAA"/>
    <w:rsid w:val="002F332A"/>
    <w:rsid w:val="002F3855"/>
    <w:rsid w:val="002F4511"/>
    <w:rsid w:val="002F4655"/>
    <w:rsid w:val="002F4F69"/>
    <w:rsid w:val="0030052C"/>
    <w:rsid w:val="00300949"/>
    <w:rsid w:val="00300CD8"/>
    <w:rsid w:val="00301CC2"/>
    <w:rsid w:val="003025E6"/>
    <w:rsid w:val="00303F69"/>
    <w:rsid w:val="00306245"/>
    <w:rsid w:val="00306517"/>
    <w:rsid w:val="003070BB"/>
    <w:rsid w:val="00307A05"/>
    <w:rsid w:val="00311881"/>
    <w:rsid w:val="00315F7E"/>
    <w:rsid w:val="00316947"/>
    <w:rsid w:val="0032008C"/>
    <w:rsid w:val="00320164"/>
    <w:rsid w:val="00321BAF"/>
    <w:rsid w:val="00325209"/>
    <w:rsid w:val="00327079"/>
    <w:rsid w:val="00327267"/>
    <w:rsid w:val="003305D2"/>
    <w:rsid w:val="003306E1"/>
    <w:rsid w:val="0033105F"/>
    <w:rsid w:val="00331D6E"/>
    <w:rsid w:val="003320E4"/>
    <w:rsid w:val="003332E5"/>
    <w:rsid w:val="00334239"/>
    <w:rsid w:val="00334745"/>
    <w:rsid w:val="0033525D"/>
    <w:rsid w:val="003353F8"/>
    <w:rsid w:val="00336265"/>
    <w:rsid w:val="00336436"/>
    <w:rsid w:val="003405E3"/>
    <w:rsid w:val="00340B43"/>
    <w:rsid w:val="003414F3"/>
    <w:rsid w:val="00341B14"/>
    <w:rsid w:val="00341DF6"/>
    <w:rsid w:val="00342DC6"/>
    <w:rsid w:val="00346453"/>
    <w:rsid w:val="00346624"/>
    <w:rsid w:val="00347F79"/>
    <w:rsid w:val="00351128"/>
    <w:rsid w:val="00351DB4"/>
    <w:rsid w:val="00351F21"/>
    <w:rsid w:val="0035233E"/>
    <w:rsid w:val="00352742"/>
    <w:rsid w:val="00352DFF"/>
    <w:rsid w:val="00352ECC"/>
    <w:rsid w:val="00353095"/>
    <w:rsid w:val="003533C7"/>
    <w:rsid w:val="003549A9"/>
    <w:rsid w:val="00354A6D"/>
    <w:rsid w:val="0035613E"/>
    <w:rsid w:val="0035623D"/>
    <w:rsid w:val="0035651D"/>
    <w:rsid w:val="00357287"/>
    <w:rsid w:val="003572B3"/>
    <w:rsid w:val="00360D65"/>
    <w:rsid w:val="00360E9D"/>
    <w:rsid w:val="003625B6"/>
    <w:rsid w:val="00362C2E"/>
    <w:rsid w:val="00362E21"/>
    <w:rsid w:val="00363022"/>
    <w:rsid w:val="00363778"/>
    <w:rsid w:val="00363D7F"/>
    <w:rsid w:val="00363EE9"/>
    <w:rsid w:val="0036636C"/>
    <w:rsid w:val="00370BA2"/>
    <w:rsid w:val="00372A49"/>
    <w:rsid w:val="003730BF"/>
    <w:rsid w:val="00374DCC"/>
    <w:rsid w:val="00376128"/>
    <w:rsid w:val="0037742E"/>
    <w:rsid w:val="00377893"/>
    <w:rsid w:val="00377D56"/>
    <w:rsid w:val="0038245A"/>
    <w:rsid w:val="003835D4"/>
    <w:rsid w:val="003840E6"/>
    <w:rsid w:val="0038551E"/>
    <w:rsid w:val="00385570"/>
    <w:rsid w:val="003856D0"/>
    <w:rsid w:val="0038586D"/>
    <w:rsid w:val="00385CBA"/>
    <w:rsid w:val="00385CFC"/>
    <w:rsid w:val="00386567"/>
    <w:rsid w:val="003876AB"/>
    <w:rsid w:val="0039053C"/>
    <w:rsid w:val="003926B7"/>
    <w:rsid w:val="00392995"/>
    <w:rsid w:val="0039337A"/>
    <w:rsid w:val="003939F4"/>
    <w:rsid w:val="00393D85"/>
    <w:rsid w:val="00394078"/>
    <w:rsid w:val="00394D23"/>
    <w:rsid w:val="00395E9C"/>
    <w:rsid w:val="00396C6E"/>
    <w:rsid w:val="0039764E"/>
    <w:rsid w:val="00397929"/>
    <w:rsid w:val="003A18E8"/>
    <w:rsid w:val="003A255F"/>
    <w:rsid w:val="003A2AF5"/>
    <w:rsid w:val="003A3189"/>
    <w:rsid w:val="003A3CA7"/>
    <w:rsid w:val="003A434A"/>
    <w:rsid w:val="003A449C"/>
    <w:rsid w:val="003A44FB"/>
    <w:rsid w:val="003A46F2"/>
    <w:rsid w:val="003A4D9D"/>
    <w:rsid w:val="003A5CC5"/>
    <w:rsid w:val="003A621B"/>
    <w:rsid w:val="003A6590"/>
    <w:rsid w:val="003B2645"/>
    <w:rsid w:val="003B33BD"/>
    <w:rsid w:val="003B3AB5"/>
    <w:rsid w:val="003B48EE"/>
    <w:rsid w:val="003B516C"/>
    <w:rsid w:val="003B569D"/>
    <w:rsid w:val="003B657D"/>
    <w:rsid w:val="003B717D"/>
    <w:rsid w:val="003C00F0"/>
    <w:rsid w:val="003C08E3"/>
    <w:rsid w:val="003C2787"/>
    <w:rsid w:val="003C3C0E"/>
    <w:rsid w:val="003C4CA5"/>
    <w:rsid w:val="003C5844"/>
    <w:rsid w:val="003C611D"/>
    <w:rsid w:val="003C69D3"/>
    <w:rsid w:val="003C7AE3"/>
    <w:rsid w:val="003D03EB"/>
    <w:rsid w:val="003D3481"/>
    <w:rsid w:val="003D37C3"/>
    <w:rsid w:val="003D3BFF"/>
    <w:rsid w:val="003D42A6"/>
    <w:rsid w:val="003D4E25"/>
    <w:rsid w:val="003D4F21"/>
    <w:rsid w:val="003D4FAC"/>
    <w:rsid w:val="003D5056"/>
    <w:rsid w:val="003D5F5C"/>
    <w:rsid w:val="003E1734"/>
    <w:rsid w:val="003E1885"/>
    <w:rsid w:val="003E1E21"/>
    <w:rsid w:val="003E3182"/>
    <w:rsid w:val="003E3534"/>
    <w:rsid w:val="003E369C"/>
    <w:rsid w:val="003E3CDB"/>
    <w:rsid w:val="003E5898"/>
    <w:rsid w:val="003E599B"/>
    <w:rsid w:val="003E68CA"/>
    <w:rsid w:val="003E7906"/>
    <w:rsid w:val="003E7973"/>
    <w:rsid w:val="003E7A6D"/>
    <w:rsid w:val="003F000F"/>
    <w:rsid w:val="003F0764"/>
    <w:rsid w:val="003F0B4A"/>
    <w:rsid w:val="003F2ADC"/>
    <w:rsid w:val="003F3C50"/>
    <w:rsid w:val="003F51F4"/>
    <w:rsid w:val="003F65FD"/>
    <w:rsid w:val="003F69FE"/>
    <w:rsid w:val="0040137C"/>
    <w:rsid w:val="00401EC1"/>
    <w:rsid w:val="004025B9"/>
    <w:rsid w:val="004044F3"/>
    <w:rsid w:val="00406202"/>
    <w:rsid w:val="004067C1"/>
    <w:rsid w:val="00406A6A"/>
    <w:rsid w:val="00406B22"/>
    <w:rsid w:val="00407147"/>
    <w:rsid w:val="0040780D"/>
    <w:rsid w:val="004078FA"/>
    <w:rsid w:val="00407CBD"/>
    <w:rsid w:val="0041032A"/>
    <w:rsid w:val="00410460"/>
    <w:rsid w:val="00410E81"/>
    <w:rsid w:val="004115D1"/>
    <w:rsid w:val="00412857"/>
    <w:rsid w:val="004130AB"/>
    <w:rsid w:val="00413A61"/>
    <w:rsid w:val="00414019"/>
    <w:rsid w:val="004155C7"/>
    <w:rsid w:val="004159EF"/>
    <w:rsid w:val="00417459"/>
    <w:rsid w:val="00420038"/>
    <w:rsid w:val="004236E0"/>
    <w:rsid w:val="00423808"/>
    <w:rsid w:val="00423EF4"/>
    <w:rsid w:val="0042453B"/>
    <w:rsid w:val="004250BC"/>
    <w:rsid w:val="0042555C"/>
    <w:rsid w:val="00425D04"/>
    <w:rsid w:val="0042772A"/>
    <w:rsid w:val="0043095B"/>
    <w:rsid w:val="004310AE"/>
    <w:rsid w:val="00431E08"/>
    <w:rsid w:val="004328A7"/>
    <w:rsid w:val="00432A7F"/>
    <w:rsid w:val="004334B9"/>
    <w:rsid w:val="00434AAC"/>
    <w:rsid w:val="00434C74"/>
    <w:rsid w:val="0043558F"/>
    <w:rsid w:val="0043576D"/>
    <w:rsid w:val="00437D4D"/>
    <w:rsid w:val="0044219E"/>
    <w:rsid w:val="004428D2"/>
    <w:rsid w:val="00443286"/>
    <w:rsid w:val="0044429C"/>
    <w:rsid w:val="0044495C"/>
    <w:rsid w:val="00445088"/>
    <w:rsid w:val="004465C9"/>
    <w:rsid w:val="00447C54"/>
    <w:rsid w:val="00450A6D"/>
    <w:rsid w:val="00450CC9"/>
    <w:rsid w:val="00451808"/>
    <w:rsid w:val="00451F21"/>
    <w:rsid w:val="00452B0B"/>
    <w:rsid w:val="00452FC8"/>
    <w:rsid w:val="00453842"/>
    <w:rsid w:val="0045437C"/>
    <w:rsid w:val="00454FFC"/>
    <w:rsid w:val="00456EB4"/>
    <w:rsid w:val="00457060"/>
    <w:rsid w:val="004573F9"/>
    <w:rsid w:val="00457827"/>
    <w:rsid w:val="00460DA1"/>
    <w:rsid w:val="004636ED"/>
    <w:rsid w:val="00464957"/>
    <w:rsid w:val="00464D16"/>
    <w:rsid w:val="00465634"/>
    <w:rsid w:val="004657D7"/>
    <w:rsid w:val="004677B7"/>
    <w:rsid w:val="004718F3"/>
    <w:rsid w:val="00472626"/>
    <w:rsid w:val="004742BD"/>
    <w:rsid w:val="0047462A"/>
    <w:rsid w:val="00475040"/>
    <w:rsid w:val="004765DB"/>
    <w:rsid w:val="00477C93"/>
    <w:rsid w:val="00477FF7"/>
    <w:rsid w:val="00482C10"/>
    <w:rsid w:val="0048478D"/>
    <w:rsid w:val="00490C06"/>
    <w:rsid w:val="004927B7"/>
    <w:rsid w:val="00492ED1"/>
    <w:rsid w:val="00493858"/>
    <w:rsid w:val="00493D40"/>
    <w:rsid w:val="00493EE3"/>
    <w:rsid w:val="004951B1"/>
    <w:rsid w:val="004951F2"/>
    <w:rsid w:val="00495806"/>
    <w:rsid w:val="0049622B"/>
    <w:rsid w:val="004967B6"/>
    <w:rsid w:val="00497DD6"/>
    <w:rsid w:val="004A043E"/>
    <w:rsid w:val="004A1226"/>
    <w:rsid w:val="004A2929"/>
    <w:rsid w:val="004A316A"/>
    <w:rsid w:val="004A4E2B"/>
    <w:rsid w:val="004A504B"/>
    <w:rsid w:val="004A5E0D"/>
    <w:rsid w:val="004A6282"/>
    <w:rsid w:val="004A6911"/>
    <w:rsid w:val="004B03B7"/>
    <w:rsid w:val="004B3652"/>
    <w:rsid w:val="004B54E0"/>
    <w:rsid w:val="004B608F"/>
    <w:rsid w:val="004B64C6"/>
    <w:rsid w:val="004B6940"/>
    <w:rsid w:val="004B7384"/>
    <w:rsid w:val="004C0DE3"/>
    <w:rsid w:val="004C0F62"/>
    <w:rsid w:val="004C116B"/>
    <w:rsid w:val="004C168A"/>
    <w:rsid w:val="004C178C"/>
    <w:rsid w:val="004C4269"/>
    <w:rsid w:val="004C50B4"/>
    <w:rsid w:val="004C59F8"/>
    <w:rsid w:val="004C5CA0"/>
    <w:rsid w:val="004C622E"/>
    <w:rsid w:val="004C759E"/>
    <w:rsid w:val="004C7AD4"/>
    <w:rsid w:val="004C7CFB"/>
    <w:rsid w:val="004D2687"/>
    <w:rsid w:val="004D275B"/>
    <w:rsid w:val="004D2A20"/>
    <w:rsid w:val="004D44A2"/>
    <w:rsid w:val="004D45B6"/>
    <w:rsid w:val="004D6236"/>
    <w:rsid w:val="004D7645"/>
    <w:rsid w:val="004D77A2"/>
    <w:rsid w:val="004D7F27"/>
    <w:rsid w:val="004D7F90"/>
    <w:rsid w:val="004D7FC9"/>
    <w:rsid w:val="004E0124"/>
    <w:rsid w:val="004E08E2"/>
    <w:rsid w:val="004E09C8"/>
    <w:rsid w:val="004E1652"/>
    <w:rsid w:val="004E3EAE"/>
    <w:rsid w:val="004E4198"/>
    <w:rsid w:val="004E47AD"/>
    <w:rsid w:val="004E4DBB"/>
    <w:rsid w:val="004E4E41"/>
    <w:rsid w:val="004E5034"/>
    <w:rsid w:val="004E5866"/>
    <w:rsid w:val="004E5CC4"/>
    <w:rsid w:val="004E6857"/>
    <w:rsid w:val="004E73DB"/>
    <w:rsid w:val="004E754B"/>
    <w:rsid w:val="004E7F9C"/>
    <w:rsid w:val="004F1293"/>
    <w:rsid w:val="004F14AE"/>
    <w:rsid w:val="004F3493"/>
    <w:rsid w:val="004F452A"/>
    <w:rsid w:val="004F4A90"/>
    <w:rsid w:val="004F5143"/>
    <w:rsid w:val="004F5296"/>
    <w:rsid w:val="004F5372"/>
    <w:rsid w:val="004F650F"/>
    <w:rsid w:val="0050198C"/>
    <w:rsid w:val="005022B1"/>
    <w:rsid w:val="00502A6F"/>
    <w:rsid w:val="005047B5"/>
    <w:rsid w:val="00507089"/>
    <w:rsid w:val="005073BC"/>
    <w:rsid w:val="00510DA4"/>
    <w:rsid w:val="00511347"/>
    <w:rsid w:val="00512B09"/>
    <w:rsid w:val="00514D0F"/>
    <w:rsid w:val="00514EBD"/>
    <w:rsid w:val="00515035"/>
    <w:rsid w:val="005151F4"/>
    <w:rsid w:val="005166C8"/>
    <w:rsid w:val="00517298"/>
    <w:rsid w:val="00521074"/>
    <w:rsid w:val="005220ED"/>
    <w:rsid w:val="0052211A"/>
    <w:rsid w:val="00523782"/>
    <w:rsid w:val="00524949"/>
    <w:rsid w:val="00524DFF"/>
    <w:rsid w:val="005250CD"/>
    <w:rsid w:val="00525193"/>
    <w:rsid w:val="00525603"/>
    <w:rsid w:val="0052611C"/>
    <w:rsid w:val="00526A4E"/>
    <w:rsid w:val="00526CEB"/>
    <w:rsid w:val="005273A6"/>
    <w:rsid w:val="00527FAD"/>
    <w:rsid w:val="0053061F"/>
    <w:rsid w:val="0053069E"/>
    <w:rsid w:val="00530BA1"/>
    <w:rsid w:val="00532C23"/>
    <w:rsid w:val="0053369C"/>
    <w:rsid w:val="00533796"/>
    <w:rsid w:val="00535D2D"/>
    <w:rsid w:val="00537343"/>
    <w:rsid w:val="00540622"/>
    <w:rsid w:val="0054151B"/>
    <w:rsid w:val="00541DC7"/>
    <w:rsid w:val="00542EC1"/>
    <w:rsid w:val="0054391A"/>
    <w:rsid w:val="005443B3"/>
    <w:rsid w:val="00544592"/>
    <w:rsid w:val="00550591"/>
    <w:rsid w:val="00550BCD"/>
    <w:rsid w:val="005516F3"/>
    <w:rsid w:val="00552CAD"/>
    <w:rsid w:val="00552FCD"/>
    <w:rsid w:val="005530A5"/>
    <w:rsid w:val="00553C5A"/>
    <w:rsid w:val="00555D75"/>
    <w:rsid w:val="00556216"/>
    <w:rsid w:val="0055622A"/>
    <w:rsid w:val="005564E2"/>
    <w:rsid w:val="00556662"/>
    <w:rsid w:val="00556830"/>
    <w:rsid w:val="00556FD5"/>
    <w:rsid w:val="00560298"/>
    <w:rsid w:val="00560336"/>
    <w:rsid w:val="00560DF0"/>
    <w:rsid w:val="00561720"/>
    <w:rsid w:val="00563D8A"/>
    <w:rsid w:val="00563DAB"/>
    <w:rsid w:val="00566264"/>
    <w:rsid w:val="00566C1B"/>
    <w:rsid w:val="0056759C"/>
    <w:rsid w:val="00570836"/>
    <w:rsid w:val="00570DD3"/>
    <w:rsid w:val="005729F2"/>
    <w:rsid w:val="00574D74"/>
    <w:rsid w:val="0057717B"/>
    <w:rsid w:val="005800BA"/>
    <w:rsid w:val="005802A5"/>
    <w:rsid w:val="00580417"/>
    <w:rsid w:val="005814A6"/>
    <w:rsid w:val="00581883"/>
    <w:rsid w:val="00581BB2"/>
    <w:rsid w:val="00582EA2"/>
    <w:rsid w:val="00586DA5"/>
    <w:rsid w:val="00587249"/>
    <w:rsid w:val="00590654"/>
    <w:rsid w:val="00591573"/>
    <w:rsid w:val="00591CF1"/>
    <w:rsid w:val="00592F54"/>
    <w:rsid w:val="0059448C"/>
    <w:rsid w:val="00594915"/>
    <w:rsid w:val="0059513E"/>
    <w:rsid w:val="005963E5"/>
    <w:rsid w:val="0059725E"/>
    <w:rsid w:val="005A0E98"/>
    <w:rsid w:val="005A2EC2"/>
    <w:rsid w:val="005A504E"/>
    <w:rsid w:val="005A5669"/>
    <w:rsid w:val="005A6AA4"/>
    <w:rsid w:val="005A6D9F"/>
    <w:rsid w:val="005A7DD9"/>
    <w:rsid w:val="005B092A"/>
    <w:rsid w:val="005B0DA4"/>
    <w:rsid w:val="005B1BBA"/>
    <w:rsid w:val="005B2A2F"/>
    <w:rsid w:val="005B355A"/>
    <w:rsid w:val="005B3918"/>
    <w:rsid w:val="005B3BFC"/>
    <w:rsid w:val="005B43EF"/>
    <w:rsid w:val="005B48FF"/>
    <w:rsid w:val="005B5CCC"/>
    <w:rsid w:val="005B6326"/>
    <w:rsid w:val="005B6556"/>
    <w:rsid w:val="005B7D2A"/>
    <w:rsid w:val="005C11E0"/>
    <w:rsid w:val="005C1A21"/>
    <w:rsid w:val="005C1E32"/>
    <w:rsid w:val="005C2ABD"/>
    <w:rsid w:val="005C43D1"/>
    <w:rsid w:val="005C5CEF"/>
    <w:rsid w:val="005C6014"/>
    <w:rsid w:val="005C670D"/>
    <w:rsid w:val="005C6894"/>
    <w:rsid w:val="005C7775"/>
    <w:rsid w:val="005D0659"/>
    <w:rsid w:val="005D06AC"/>
    <w:rsid w:val="005D0F75"/>
    <w:rsid w:val="005D0FBA"/>
    <w:rsid w:val="005D1926"/>
    <w:rsid w:val="005D2AE6"/>
    <w:rsid w:val="005D2CFE"/>
    <w:rsid w:val="005D363F"/>
    <w:rsid w:val="005D458F"/>
    <w:rsid w:val="005D4930"/>
    <w:rsid w:val="005D4A43"/>
    <w:rsid w:val="005D6A7D"/>
    <w:rsid w:val="005D6D68"/>
    <w:rsid w:val="005D753A"/>
    <w:rsid w:val="005D7721"/>
    <w:rsid w:val="005E1DBB"/>
    <w:rsid w:val="005E256C"/>
    <w:rsid w:val="005E33A2"/>
    <w:rsid w:val="005E3E14"/>
    <w:rsid w:val="005E434B"/>
    <w:rsid w:val="005E5BD7"/>
    <w:rsid w:val="005E650E"/>
    <w:rsid w:val="005E7A15"/>
    <w:rsid w:val="005F0426"/>
    <w:rsid w:val="005F1163"/>
    <w:rsid w:val="005F2EFC"/>
    <w:rsid w:val="005F35DD"/>
    <w:rsid w:val="005F4106"/>
    <w:rsid w:val="005F6049"/>
    <w:rsid w:val="005F7958"/>
    <w:rsid w:val="005F797A"/>
    <w:rsid w:val="005F7FFC"/>
    <w:rsid w:val="00602ACC"/>
    <w:rsid w:val="006030B4"/>
    <w:rsid w:val="00603D28"/>
    <w:rsid w:val="00604C15"/>
    <w:rsid w:val="00604EA9"/>
    <w:rsid w:val="00604EFE"/>
    <w:rsid w:val="006079C7"/>
    <w:rsid w:val="00607E2C"/>
    <w:rsid w:val="00610AB7"/>
    <w:rsid w:val="00611632"/>
    <w:rsid w:val="006124C4"/>
    <w:rsid w:val="00614054"/>
    <w:rsid w:val="00614300"/>
    <w:rsid w:val="006158D5"/>
    <w:rsid w:val="00615F79"/>
    <w:rsid w:val="006200DC"/>
    <w:rsid w:val="006207E1"/>
    <w:rsid w:val="006210C8"/>
    <w:rsid w:val="00621C4D"/>
    <w:rsid w:val="00622279"/>
    <w:rsid w:val="006252B2"/>
    <w:rsid w:val="00625D83"/>
    <w:rsid w:val="00625F53"/>
    <w:rsid w:val="0062674D"/>
    <w:rsid w:val="00626963"/>
    <w:rsid w:val="00630C83"/>
    <w:rsid w:val="00631795"/>
    <w:rsid w:val="00631C08"/>
    <w:rsid w:val="00631E92"/>
    <w:rsid w:val="00634944"/>
    <w:rsid w:val="006358FD"/>
    <w:rsid w:val="00635BD4"/>
    <w:rsid w:val="00635EBF"/>
    <w:rsid w:val="00636D33"/>
    <w:rsid w:val="00637234"/>
    <w:rsid w:val="00637EA0"/>
    <w:rsid w:val="00641F8F"/>
    <w:rsid w:val="006431CD"/>
    <w:rsid w:val="006454D2"/>
    <w:rsid w:val="0064569E"/>
    <w:rsid w:val="0064576E"/>
    <w:rsid w:val="0064675F"/>
    <w:rsid w:val="006468E3"/>
    <w:rsid w:val="006473C9"/>
    <w:rsid w:val="00651984"/>
    <w:rsid w:val="0065259D"/>
    <w:rsid w:val="00652823"/>
    <w:rsid w:val="006554A0"/>
    <w:rsid w:val="00655DDB"/>
    <w:rsid w:val="006564D4"/>
    <w:rsid w:val="006570D4"/>
    <w:rsid w:val="00657465"/>
    <w:rsid w:val="006606CE"/>
    <w:rsid w:val="00660B05"/>
    <w:rsid w:val="0066174A"/>
    <w:rsid w:val="00661C73"/>
    <w:rsid w:val="00662070"/>
    <w:rsid w:val="006623E7"/>
    <w:rsid w:val="00662B80"/>
    <w:rsid w:val="00662C86"/>
    <w:rsid w:val="006656E2"/>
    <w:rsid w:val="00665801"/>
    <w:rsid w:val="006664E2"/>
    <w:rsid w:val="0066653D"/>
    <w:rsid w:val="006670DF"/>
    <w:rsid w:val="00667277"/>
    <w:rsid w:val="0066768F"/>
    <w:rsid w:val="0067041E"/>
    <w:rsid w:val="00670F6C"/>
    <w:rsid w:val="006745F9"/>
    <w:rsid w:val="006749DA"/>
    <w:rsid w:val="00674C99"/>
    <w:rsid w:val="00674EDB"/>
    <w:rsid w:val="00676483"/>
    <w:rsid w:val="00676533"/>
    <w:rsid w:val="00676B27"/>
    <w:rsid w:val="00676CBE"/>
    <w:rsid w:val="00676E58"/>
    <w:rsid w:val="0067704A"/>
    <w:rsid w:val="00681145"/>
    <w:rsid w:val="00681B02"/>
    <w:rsid w:val="00682222"/>
    <w:rsid w:val="0068313C"/>
    <w:rsid w:val="006852C7"/>
    <w:rsid w:val="006852CE"/>
    <w:rsid w:val="006916E0"/>
    <w:rsid w:val="00692D14"/>
    <w:rsid w:val="006939F2"/>
    <w:rsid w:val="006940C4"/>
    <w:rsid w:val="00694A22"/>
    <w:rsid w:val="00694D0E"/>
    <w:rsid w:val="00696FE0"/>
    <w:rsid w:val="006976B9"/>
    <w:rsid w:val="006A0407"/>
    <w:rsid w:val="006A07F3"/>
    <w:rsid w:val="006A49F1"/>
    <w:rsid w:val="006A7A3B"/>
    <w:rsid w:val="006B07FF"/>
    <w:rsid w:val="006B513A"/>
    <w:rsid w:val="006B5AA2"/>
    <w:rsid w:val="006B65C7"/>
    <w:rsid w:val="006B6C09"/>
    <w:rsid w:val="006B6C29"/>
    <w:rsid w:val="006B7181"/>
    <w:rsid w:val="006C1727"/>
    <w:rsid w:val="006C1A33"/>
    <w:rsid w:val="006C27CE"/>
    <w:rsid w:val="006C32FD"/>
    <w:rsid w:val="006C39CE"/>
    <w:rsid w:val="006C468B"/>
    <w:rsid w:val="006C49E8"/>
    <w:rsid w:val="006C5F2B"/>
    <w:rsid w:val="006C64F1"/>
    <w:rsid w:val="006C7351"/>
    <w:rsid w:val="006C7709"/>
    <w:rsid w:val="006D03D1"/>
    <w:rsid w:val="006D08F5"/>
    <w:rsid w:val="006D0FCC"/>
    <w:rsid w:val="006D1182"/>
    <w:rsid w:val="006D18D1"/>
    <w:rsid w:val="006D21F5"/>
    <w:rsid w:val="006D2EC3"/>
    <w:rsid w:val="006D3089"/>
    <w:rsid w:val="006D3B79"/>
    <w:rsid w:val="006D4728"/>
    <w:rsid w:val="006D59F4"/>
    <w:rsid w:val="006D5EFB"/>
    <w:rsid w:val="006D64F8"/>
    <w:rsid w:val="006D73F6"/>
    <w:rsid w:val="006E126D"/>
    <w:rsid w:val="006E1441"/>
    <w:rsid w:val="006E15BE"/>
    <w:rsid w:val="006E15E7"/>
    <w:rsid w:val="006E1FC3"/>
    <w:rsid w:val="006E30FC"/>
    <w:rsid w:val="006E3882"/>
    <w:rsid w:val="006E4411"/>
    <w:rsid w:val="006E49A6"/>
    <w:rsid w:val="006E672E"/>
    <w:rsid w:val="006E6BD5"/>
    <w:rsid w:val="006F043C"/>
    <w:rsid w:val="006F4271"/>
    <w:rsid w:val="006F5B6D"/>
    <w:rsid w:val="006F6296"/>
    <w:rsid w:val="006F64C6"/>
    <w:rsid w:val="006F651E"/>
    <w:rsid w:val="00700098"/>
    <w:rsid w:val="00701DA1"/>
    <w:rsid w:val="0070280A"/>
    <w:rsid w:val="00702C2D"/>
    <w:rsid w:val="0070408B"/>
    <w:rsid w:val="00704A62"/>
    <w:rsid w:val="00704CE9"/>
    <w:rsid w:val="0070616B"/>
    <w:rsid w:val="00706295"/>
    <w:rsid w:val="00706F26"/>
    <w:rsid w:val="00706FDA"/>
    <w:rsid w:val="007073D3"/>
    <w:rsid w:val="007076C7"/>
    <w:rsid w:val="00707C0E"/>
    <w:rsid w:val="00710DEC"/>
    <w:rsid w:val="00711D06"/>
    <w:rsid w:val="00711F9A"/>
    <w:rsid w:val="00712E87"/>
    <w:rsid w:val="00713581"/>
    <w:rsid w:val="00713810"/>
    <w:rsid w:val="0071396B"/>
    <w:rsid w:val="00713F06"/>
    <w:rsid w:val="007143ED"/>
    <w:rsid w:val="00715072"/>
    <w:rsid w:val="00715C3D"/>
    <w:rsid w:val="00715CC6"/>
    <w:rsid w:val="00716071"/>
    <w:rsid w:val="00716398"/>
    <w:rsid w:val="00716544"/>
    <w:rsid w:val="007166CF"/>
    <w:rsid w:val="00720433"/>
    <w:rsid w:val="00723333"/>
    <w:rsid w:val="007256B1"/>
    <w:rsid w:val="00725D04"/>
    <w:rsid w:val="007277FC"/>
    <w:rsid w:val="007303A5"/>
    <w:rsid w:val="00730763"/>
    <w:rsid w:val="00730B3E"/>
    <w:rsid w:val="00731226"/>
    <w:rsid w:val="00731F8D"/>
    <w:rsid w:val="00732016"/>
    <w:rsid w:val="007332A3"/>
    <w:rsid w:val="0073420B"/>
    <w:rsid w:val="00734754"/>
    <w:rsid w:val="0073555B"/>
    <w:rsid w:val="00736367"/>
    <w:rsid w:val="007366B4"/>
    <w:rsid w:val="0073678E"/>
    <w:rsid w:val="007415C0"/>
    <w:rsid w:val="00742B62"/>
    <w:rsid w:val="007438A9"/>
    <w:rsid w:val="00744925"/>
    <w:rsid w:val="00744C8A"/>
    <w:rsid w:val="00745307"/>
    <w:rsid w:val="00745609"/>
    <w:rsid w:val="007463DC"/>
    <w:rsid w:val="00746B29"/>
    <w:rsid w:val="0074760E"/>
    <w:rsid w:val="007505EA"/>
    <w:rsid w:val="00750C6F"/>
    <w:rsid w:val="00750F2C"/>
    <w:rsid w:val="00751072"/>
    <w:rsid w:val="00751A5B"/>
    <w:rsid w:val="00752951"/>
    <w:rsid w:val="007548C4"/>
    <w:rsid w:val="00754ABA"/>
    <w:rsid w:val="00754B03"/>
    <w:rsid w:val="007550F7"/>
    <w:rsid w:val="00757A41"/>
    <w:rsid w:val="007602B4"/>
    <w:rsid w:val="00764EA7"/>
    <w:rsid w:val="0076610F"/>
    <w:rsid w:val="00766643"/>
    <w:rsid w:val="0077044B"/>
    <w:rsid w:val="0077289D"/>
    <w:rsid w:val="00774C05"/>
    <w:rsid w:val="00774E7A"/>
    <w:rsid w:val="00775BA0"/>
    <w:rsid w:val="00775E74"/>
    <w:rsid w:val="0077727D"/>
    <w:rsid w:val="0077794E"/>
    <w:rsid w:val="00777E4A"/>
    <w:rsid w:val="00780473"/>
    <w:rsid w:val="00780D6B"/>
    <w:rsid w:val="00781895"/>
    <w:rsid w:val="007828E1"/>
    <w:rsid w:val="00782B0D"/>
    <w:rsid w:val="00783441"/>
    <w:rsid w:val="00784DA8"/>
    <w:rsid w:val="00784F7C"/>
    <w:rsid w:val="00785EFF"/>
    <w:rsid w:val="00785FF5"/>
    <w:rsid w:val="0078652D"/>
    <w:rsid w:val="00786B53"/>
    <w:rsid w:val="007900D0"/>
    <w:rsid w:val="00790F8E"/>
    <w:rsid w:val="00791C70"/>
    <w:rsid w:val="0079256C"/>
    <w:rsid w:val="0079270E"/>
    <w:rsid w:val="007927BB"/>
    <w:rsid w:val="0079307C"/>
    <w:rsid w:val="00793A17"/>
    <w:rsid w:val="00793D73"/>
    <w:rsid w:val="00793EAC"/>
    <w:rsid w:val="00793EC5"/>
    <w:rsid w:val="00794048"/>
    <w:rsid w:val="00795705"/>
    <w:rsid w:val="007957C1"/>
    <w:rsid w:val="0079781A"/>
    <w:rsid w:val="007A1083"/>
    <w:rsid w:val="007A1546"/>
    <w:rsid w:val="007A1672"/>
    <w:rsid w:val="007A228C"/>
    <w:rsid w:val="007A2489"/>
    <w:rsid w:val="007A3379"/>
    <w:rsid w:val="007A3628"/>
    <w:rsid w:val="007A368E"/>
    <w:rsid w:val="007A5868"/>
    <w:rsid w:val="007A5991"/>
    <w:rsid w:val="007A5DD6"/>
    <w:rsid w:val="007A6ED1"/>
    <w:rsid w:val="007A6F1F"/>
    <w:rsid w:val="007A76E7"/>
    <w:rsid w:val="007B04CE"/>
    <w:rsid w:val="007B09CA"/>
    <w:rsid w:val="007B1FAD"/>
    <w:rsid w:val="007B2497"/>
    <w:rsid w:val="007B2FA4"/>
    <w:rsid w:val="007B404C"/>
    <w:rsid w:val="007B6871"/>
    <w:rsid w:val="007B7349"/>
    <w:rsid w:val="007B7A2F"/>
    <w:rsid w:val="007C079D"/>
    <w:rsid w:val="007C0C4D"/>
    <w:rsid w:val="007C0FA5"/>
    <w:rsid w:val="007C17EE"/>
    <w:rsid w:val="007C1A53"/>
    <w:rsid w:val="007C1ED3"/>
    <w:rsid w:val="007C22A8"/>
    <w:rsid w:val="007C2902"/>
    <w:rsid w:val="007C2B69"/>
    <w:rsid w:val="007C32EE"/>
    <w:rsid w:val="007C3D33"/>
    <w:rsid w:val="007C3F2E"/>
    <w:rsid w:val="007C43E9"/>
    <w:rsid w:val="007C530A"/>
    <w:rsid w:val="007C68A9"/>
    <w:rsid w:val="007C77DB"/>
    <w:rsid w:val="007D294A"/>
    <w:rsid w:val="007D3399"/>
    <w:rsid w:val="007D47D2"/>
    <w:rsid w:val="007D5A99"/>
    <w:rsid w:val="007D620F"/>
    <w:rsid w:val="007D6B6F"/>
    <w:rsid w:val="007D6CC9"/>
    <w:rsid w:val="007D6EC0"/>
    <w:rsid w:val="007D7227"/>
    <w:rsid w:val="007D7652"/>
    <w:rsid w:val="007D7D50"/>
    <w:rsid w:val="007D7E1D"/>
    <w:rsid w:val="007E0473"/>
    <w:rsid w:val="007E057D"/>
    <w:rsid w:val="007E0FFA"/>
    <w:rsid w:val="007E1166"/>
    <w:rsid w:val="007E1FD4"/>
    <w:rsid w:val="007E31A9"/>
    <w:rsid w:val="007E4A9A"/>
    <w:rsid w:val="007E503C"/>
    <w:rsid w:val="007E56E0"/>
    <w:rsid w:val="007E5784"/>
    <w:rsid w:val="007E64FB"/>
    <w:rsid w:val="007E6BD7"/>
    <w:rsid w:val="007F0323"/>
    <w:rsid w:val="007F0FF3"/>
    <w:rsid w:val="007F1341"/>
    <w:rsid w:val="007F16DE"/>
    <w:rsid w:val="007F22FE"/>
    <w:rsid w:val="007F2369"/>
    <w:rsid w:val="007F2916"/>
    <w:rsid w:val="007F2B76"/>
    <w:rsid w:val="007F31B3"/>
    <w:rsid w:val="007F382D"/>
    <w:rsid w:val="007F48A4"/>
    <w:rsid w:val="007F4E11"/>
    <w:rsid w:val="007F4FCA"/>
    <w:rsid w:val="007F5697"/>
    <w:rsid w:val="0080114C"/>
    <w:rsid w:val="0080227E"/>
    <w:rsid w:val="0080256D"/>
    <w:rsid w:val="00802B99"/>
    <w:rsid w:val="0080345C"/>
    <w:rsid w:val="008034DD"/>
    <w:rsid w:val="008048F4"/>
    <w:rsid w:val="00806F8C"/>
    <w:rsid w:val="00810A0C"/>
    <w:rsid w:val="00810E6E"/>
    <w:rsid w:val="00812C76"/>
    <w:rsid w:val="008141A2"/>
    <w:rsid w:val="00814742"/>
    <w:rsid w:val="008177AC"/>
    <w:rsid w:val="0081796D"/>
    <w:rsid w:val="00820E10"/>
    <w:rsid w:val="00822049"/>
    <w:rsid w:val="008240C9"/>
    <w:rsid w:val="00824722"/>
    <w:rsid w:val="0082522F"/>
    <w:rsid w:val="00825729"/>
    <w:rsid w:val="00826C64"/>
    <w:rsid w:val="00830378"/>
    <w:rsid w:val="00830705"/>
    <w:rsid w:val="00831335"/>
    <w:rsid w:val="00831979"/>
    <w:rsid w:val="00831CFF"/>
    <w:rsid w:val="00832256"/>
    <w:rsid w:val="00832EFF"/>
    <w:rsid w:val="00833174"/>
    <w:rsid w:val="00833A76"/>
    <w:rsid w:val="00834749"/>
    <w:rsid w:val="008359CD"/>
    <w:rsid w:val="00836A0E"/>
    <w:rsid w:val="00840579"/>
    <w:rsid w:val="00840616"/>
    <w:rsid w:val="00840731"/>
    <w:rsid w:val="0084207D"/>
    <w:rsid w:val="00842692"/>
    <w:rsid w:val="0084273E"/>
    <w:rsid w:val="00845196"/>
    <w:rsid w:val="008453AC"/>
    <w:rsid w:val="00846A08"/>
    <w:rsid w:val="00847933"/>
    <w:rsid w:val="00851352"/>
    <w:rsid w:val="00853552"/>
    <w:rsid w:val="008563FE"/>
    <w:rsid w:val="00857077"/>
    <w:rsid w:val="00857CB9"/>
    <w:rsid w:val="008602CE"/>
    <w:rsid w:val="00862CAB"/>
    <w:rsid w:val="00863230"/>
    <w:rsid w:val="008655C1"/>
    <w:rsid w:val="00865BD0"/>
    <w:rsid w:val="00866195"/>
    <w:rsid w:val="00866902"/>
    <w:rsid w:val="008717D8"/>
    <w:rsid w:val="0087215C"/>
    <w:rsid w:val="00872992"/>
    <w:rsid w:val="00872AA8"/>
    <w:rsid w:val="00875D25"/>
    <w:rsid w:val="008808A5"/>
    <w:rsid w:val="008809E2"/>
    <w:rsid w:val="00880E35"/>
    <w:rsid w:val="0088114E"/>
    <w:rsid w:val="00882417"/>
    <w:rsid w:val="0088357C"/>
    <w:rsid w:val="008849C8"/>
    <w:rsid w:val="00885DC0"/>
    <w:rsid w:val="00885E93"/>
    <w:rsid w:val="008861C0"/>
    <w:rsid w:val="00886221"/>
    <w:rsid w:val="00886237"/>
    <w:rsid w:val="00886C3F"/>
    <w:rsid w:val="008875FE"/>
    <w:rsid w:val="00887F8E"/>
    <w:rsid w:val="008902BD"/>
    <w:rsid w:val="00892A1B"/>
    <w:rsid w:val="00892BD0"/>
    <w:rsid w:val="008935DC"/>
    <w:rsid w:val="00894292"/>
    <w:rsid w:val="00894EBC"/>
    <w:rsid w:val="00895E3F"/>
    <w:rsid w:val="00896234"/>
    <w:rsid w:val="00897E43"/>
    <w:rsid w:val="008A0DD8"/>
    <w:rsid w:val="008A1BBF"/>
    <w:rsid w:val="008A24EF"/>
    <w:rsid w:val="008A2594"/>
    <w:rsid w:val="008A3122"/>
    <w:rsid w:val="008A316A"/>
    <w:rsid w:val="008A4572"/>
    <w:rsid w:val="008A4CCD"/>
    <w:rsid w:val="008A4FD0"/>
    <w:rsid w:val="008A503B"/>
    <w:rsid w:val="008A5A1B"/>
    <w:rsid w:val="008A5F93"/>
    <w:rsid w:val="008A675E"/>
    <w:rsid w:val="008A6DFC"/>
    <w:rsid w:val="008B19CE"/>
    <w:rsid w:val="008B1C94"/>
    <w:rsid w:val="008B1FCC"/>
    <w:rsid w:val="008B55EB"/>
    <w:rsid w:val="008B5E16"/>
    <w:rsid w:val="008C1524"/>
    <w:rsid w:val="008C20B7"/>
    <w:rsid w:val="008C2206"/>
    <w:rsid w:val="008C222B"/>
    <w:rsid w:val="008C2E7A"/>
    <w:rsid w:val="008C3F2A"/>
    <w:rsid w:val="008C5738"/>
    <w:rsid w:val="008C61CD"/>
    <w:rsid w:val="008C7DB9"/>
    <w:rsid w:val="008C7EAD"/>
    <w:rsid w:val="008D082D"/>
    <w:rsid w:val="008D0A67"/>
    <w:rsid w:val="008D0CFE"/>
    <w:rsid w:val="008D0D7A"/>
    <w:rsid w:val="008D23E7"/>
    <w:rsid w:val="008D260D"/>
    <w:rsid w:val="008D3BA8"/>
    <w:rsid w:val="008D430B"/>
    <w:rsid w:val="008D53B5"/>
    <w:rsid w:val="008D5C60"/>
    <w:rsid w:val="008D5E05"/>
    <w:rsid w:val="008D6152"/>
    <w:rsid w:val="008D6F9E"/>
    <w:rsid w:val="008D7027"/>
    <w:rsid w:val="008D7EF0"/>
    <w:rsid w:val="008E087B"/>
    <w:rsid w:val="008E0A6F"/>
    <w:rsid w:val="008E16F5"/>
    <w:rsid w:val="008E3BEB"/>
    <w:rsid w:val="008E49A8"/>
    <w:rsid w:val="008E51E4"/>
    <w:rsid w:val="008E6A3A"/>
    <w:rsid w:val="008E7919"/>
    <w:rsid w:val="008E7BA9"/>
    <w:rsid w:val="008F0F81"/>
    <w:rsid w:val="008F1103"/>
    <w:rsid w:val="008F2616"/>
    <w:rsid w:val="008F2731"/>
    <w:rsid w:val="008F27BF"/>
    <w:rsid w:val="008F2B48"/>
    <w:rsid w:val="008F2E64"/>
    <w:rsid w:val="008F2F3D"/>
    <w:rsid w:val="008F3AF7"/>
    <w:rsid w:val="008F4516"/>
    <w:rsid w:val="008F5A97"/>
    <w:rsid w:val="008F5EC3"/>
    <w:rsid w:val="008F6284"/>
    <w:rsid w:val="00900F03"/>
    <w:rsid w:val="009013EE"/>
    <w:rsid w:val="00901451"/>
    <w:rsid w:val="009016D1"/>
    <w:rsid w:val="00901E98"/>
    <w:rsid w:val="00901FBC"/>
    <w:rsid w:val="00902376"/>
    <w:rsid w:val="00903A16"/>
    <w:rsid w:val="009046CB"/>
    <w:rsid w:val="00904FCE"/>
    <w:rsid w:val="009050EC"/>
    <w:rsid w:val="009070EB"/>
    <w:rsid w:val="00910F88"/>
    <w:rsid w:val="00910FDC"/>
    <w:rsid w:val="00913383"/>
    <w:rsid w:val="0091371C"/>
    <w:rsid w:val="00913EAE"/>
    <w:rsid w:val="009142EC"/>
    <w:rsid w:val="009145E4"/>
    <w:rsid w:val="00914A26"/>
    <w:rsid w:val="0091528D"/>
    <w:rsid w:val="009154C3"/>
    <w:rsid w:val="009169DD"/>
    <w:rsid w:val="0092024D"/>
    <w:rsid w:val="00920FBB"/>
    <w:rsid w:val="00921074"/>
    <w:rsid w:val="009212A1"/>
    <w:rsid w:val="009214A8"/>
    <w:rsid w:val="00923540"/>
    <w:rsid w:val="00925421"/>
    <w:rsid w:val="00925653"/>
    <w:rsid w:val="00926767"/>
    <w:rsid w:val="00926C5D"/>
    <w:rsid w:val="009271AD"/>
    <w:rsid w:val="00927242"/>
    <w:rsid w:val="00927824"/>
    <w:rsid w:val="009302AE"/>
    <w:rsid w:val="009311F8"/>
    <w:rsid w:val="00931883"/>
    <w:rsid w:val="0093202F"/>
    <w:rsid w:val="00933DD2"/>
    <w:rsid w:val="009361D5"/>
    <w:rsid w:val="00936B25"/>
    <w:rsid w:val="00936B9E"/>
    <w:rsid w:val="009379FF"/>
    <w:rsid w:val="00937BDB"/>
    <w:rsid w:val="009405A4"/>
    <w:rsid w:val="00940CBA"/>
    <w:rsid w:val="009428A4"/>
    <w:rsid w:val="00942A3E"/>
    <w:rsid w:val="00944A76"/>
    <w:rsid w:val="00944E38"/>
    <w:rsid w:val="00950279"/>
    <w:rsid w:val="009504B6"/>
    <w:rsid w:val="009522B3"/>
    <w:rsid w:val="009524E8"/>
    <w:rsid w:val="009527F0"/>
    <w:rsid w:val="009539EB"/>
    <w:rsid w:val="00957706"/>
    <w:rsid w:val="00960774"/>
    <w:rsid w:val="00963D71"/>
    <w:rsid w:val="009643FE"/>
    <w:rsid w:val="00964E61"/>
    <w:rsid w:val="00964F80"/>
    <w:rsid w:val="00965738"/>
    <w:rsid w:val="009659F4"/>
    <w:rsid w:val="00965A1A"/>
    <w:rsid w:val="00966316"/>
    <w:rsid w:val="00966AE1"/>
    <w:rsid w:val="00966BAE"/>
    <w:rsid w:val="009673A3"/>
    <w:rsid w:val="00970302"/>
    <w:rsid w:val="00970A4B"/>
    <w:rsid w:val="00970A94"/>
    <w:rsid w:val="00970D60"/>
    <w:rsid w:val="00971803"/>
    <w:rsid w:val="00971DA6"/>
    <w:rsid w:val="00973E0A"/>
    <w:rsid w:val="00974102"/>
    <w:rsid w:val="009747C8"/>
    <w:rsid w:val="0097561D"/>
    <w:rsid w:val="0097576E"/>
    <w:rsid w:val="009758E3"/>
    <w:rsid w:val="00975E45"/>
    <w:rsid w:val="009763D3"/>
    <w:rsid w:val="00977B14"/>
    <w:rsid w:val="00980380"/>
    <w:rsid w:val="00980FF3"/>
    <w:rsid w:val="00981270"/>
    <w:rsid w:val="009828D9"/>
    <w:rsid w:val="009840F0"/>
    <w:rsid w:val="009849B5"/>
    <w:rsid w:val="009866AA"/>
    <w:rsid w:val="009870B8"/>
    <w:rsid w:val="009874D0"/>
    <w:rsid w:val="00987589"/>
    <w:rsid w:val="00987709"/>
    <w:rsid w:val="00987B87"/>
    <w:rsid w:val="009907A3"/>
    <w:rsid w:val="0099390E"/>
    <w:rsid w:val="009946D5"/>
    <w:rsid w:val="009948DE"/>
    <w:rsid w:val="00994FF3"/>
    <w:rsid w:val="009960E5"/>
    <w:rsid w:val="00997D6F"/>
    <w:rsid w:val="009A3609"/>
    <w:rsid w:val="009A3DA9"/>
    <w:rsid w:val="009A45EB"/>
    <w:rsid w:val="009A4716"/>
    <w:rsid w:val="009A4F02"/>
    <w:rsid w:val="009A61BB"/>
    <w:rsid w:val="009A68D8"/>
    <w:rsid w:val="009A6BD1"/>
    <w:rsid w:val="009A6D6E"/>
    <w:rsid w:val="009A7ADC"/>
    <w:rsid w:val="009B0D30"/>
    <w:rsid w:val="009B24A9"/>
    <w:rsid w:val="009B28D5"/>
    <w:rsid w:val="009B41BD"/>
    <w:rsid w:val="009B48C0"/>
    <w:rsid w:val="009B4E32"/>
    <w:rsid w:val="009B7596"/>
    <w:rsid w:val="009C19B7"/>
    <w:rsid w:val="009C3ABF"/>
    <w:rsid w:val="009C5386"/>
    <w:rsid w:val="009C5ABB"/>
    <w:rsid w:val="009C646C"/>
    <w:rsid w:val="009C696B"/>
    <w:rsid w:val="009C78E3"/>
    <w:rsid w:val="009C793E"/>
    <w:rsid w:val="009D093C"/>
    <w:rsid w:val="009D0FC3"/>
    <w:rsid w:val="009D29FC"/>
    <w:rsid w:val="009D4CBB"/>
    <w:rsid w:val="009D5C03"/>
    <w:rsid w:val="009D6B5C"/>
    <w:rsid w:val="009D7399"/>
    <w:rsid w:val="009D7C51"/>
    <w:rsid w:val="009E196C"/>
    <w:rsid w:val="009E4632"/>
    <w:rsid w:val="009E4943"/>
    <w:rsid w:val="009E6A0A"/>
    <w:rsid w:val="009E75CA"/>
    <w:rsid w:val="009E7900"/>
    <w:rsid w:val="009E7E6F"/>
    <w:rsid w:val="009F0332"/>
    <w:rsid w:val="009F0D61"/>
    <w:rsid w:val="009F21A9"/>
    <w:rsid w:val="009F36BF"/>
    <w:rsid w:val="009F48B6"/>
    <w:rsid w:val="009F4D21"/>
    <w:rsid w:val="009F599E"/>
    <w:rsid w:val="009F69BE"/>
    <w:rsid w:val="009F7FCA"/>
    <w:rsid w:val="00A00E81"/>
    <w:rsid w:val="00A02356"/>
    <w:rsid w:val="00A026C1"/>
    <w:rsid w:val="00A02B6F"/>
    <w:rsid w:val="00A04245"/>
    <w:rsid w:val="00A055F1"/>
    <w:rsid w:val="00A06425"/>
    <w:rsid w:val="00A06C98"/>
    <w:rsid w:val="00A07FD1"/>
    <w:rsid w:val="00A109D9"/>
    <w:rsid w:val="00A111B6"/>
    <w:rsid w:val="00A115EA"/>
    <w:rsid w:val="00A12707"/>
    <w:rsid w:val="00A12D4E"/>
    <w:rsid w:val="00A13F44"/>
    <w:rsid w:val="00A143E5"/>
    <w:rsid w:val="00A15338"/>
    <w:rsid w:val="00A15597"/>
    <w:rsid w:val="00A1780D"/>
    <w:rsid w:val="00A17A8F"/>
    <w:rsid w:val="00A20453"/>
    <w:rsid w:val="00A20E18"/>
    <w:rsid w:val="00A23175"/>
    <w:rsid w:val="00A236B3"/>
    <w:rsid w:val="00A2433F"/>
    <w:rsid w:val="00A25FAB"/>
    <w:rsid w:val="00A26D27"/>
    <w:rsid w:val="00A27050"/>
    <w:rsid w:val="00A30BD9"/>
    <w:rsid w:val="00A3134A"/>
    <w:rsid w:val="00A335C7"/>
    <w:rsid w:val="00A335E5"/>
    <w:rsid w:val="00A34A8A"/>
    <w:rsid w:val="00A35513"/>
    <w:rsid w:val="00A3611E"/>
    <w:rsid w:val="00A376EE"/>
    <w:rsid w:val="00A377B6"/>
    <w:rsid w:val="00A401BA"/>
    <w:rsid w:val="00A4158D"/>
    <w:rsid w:val="00A420CB"/>
    <w:rsid w:val="00A42A42"/>
    <w:rsid w:val="00A42A99"/>
    <w:rsid w:val="00A44885"/>
    <w:rsid w:val="00A448FA"/>
    <w:rsid w:val="00A44D01"/>
    <w:rsid w:val="00A46C2D"/>
    <w:rsid w:val="00A46D13"/>
    <w:rsid w:val="00A46D86"/>
    <w:rsid w:val="00A46DC1"/>
    <w:rsid w:val="00A477F3"/>
    <w:rsid w:val="00A5151A"/>
    <w:rsid w:val="00A515C6"/>
    <w:rsid w:val="00A53055"/>
    <w:rsid w:val="00A5394D"/>
    <w:rsid w:val="00A5559D"/>
    <w:rsid w:val="00A56544"/>
    <w:rsid w:val="00A570B4"/>
    <w:rsid w:val="00A578BD"/>
    <w:rsid w:val="00A57E0A"/>
    <w:rsid w:val="00A57ECD"/>
    <w:rsid w:val="00A60220"/>
    <w:rsid w:val="00A61A9C"/>
    <w:rsid w:val="00A623C1"/>
    <w:rsid w:val="00A6346D"/>
    <w:rsid w:val="00A6354E"/>
    <w:rsid w:val="00A63915"/>
    <w:rsid w:val="00A63BE5"/>
    <w:rsid w:val="00A65633"/>
    <w:rsid w:val="00A65A82"/>
    <w:rsid w:val="00A705DC"/>
    <w:rsid w:val="00A72D22"/>
    <w:rsid w:val="00A72F33"/>
    <w:rsid w:val="00A739D7"/>
    <w:rsid w:val="00A75BB2"/>
    <w:rsid w:val="00A767C8"/>
    <w:rsid w:val="00A77919"/>
    <w:rsid w:val="00A77C87"/>
    <w:rsid w:val="00A804AD"/>
    <w:rsid w:val="00A80505"/>
    <w:rsid w:val="00A81BA6"/>
    <w:rsid w:val="00A823F6"/>
    <w:rsid w:val="00A835B0"/>
    <w:rsid w:val="00A83AD5"/>
    <w:rsid w:val="00A841B5"/>
    <w:rsid w:val="00A85146"/>
    <w:rsid w:val="00A861ED"/>
    <w:rsid w:val="00A86FFA"/>
    <w:rsid w:val="00A8719E"/>
    <w:rsid w:val="00A87407"/>
    <w:rsid w:val="00A875A6"/>
    <w:rsid w:val="00A90466"/>
    <w:rsid w:val="00A92040"/>
    <w:rsid w:val="00A921FC"/>
    <w:rsid w:val="00A922A7"/>
    <w:rsid w:val="00A93984"/>
    <w:rsid w:val="00A940B4"/>
    <w:rsid w:val="00AA0761"/>
    <w:rsid w:val="00AA0A89"/>
    <w:rsid w:val="00AA4935"/>
    <w:rsid w:val="00AA5368"/>
    <w:rsid w:val="00AA6429"/>
    <w:rsid w:val="00AA6643"/>
    <w:rsid w:val="00AB0D85"/>
    <w:rsid w:val="00AB0E38"/>
    <w:rsid w:val="00AB1D08"/>
    <w:rsid w:val="00AB3E54"/>
    <w:rsid w:val="00AB42F1"/>
    <w:rsid w:val="00AB4C31"/>
    <w:rsid w:val="00AB5D21"/>
    <w:rsid w:val="00AB7064"/>
    <w:rsid w:val="00AB7883"/>
    <w:rsid w:val="00AB7998"/>
    <w:rsid w:val="00AC01AA"/>
    <w:rsid w:val="00AC0DFB"/>
    <w:rsid w:val="00AC1842"/>
    <w:rsid w:val="00AC22AC"/>
    <w:rsid w:val="00AC270B"/>
    <w:rsid w:val="00AC32BA"/>
    <w:rsid w:val="00AC3863"/>
    <w:rsid w:val="00AC3EE9"/>
    <w:rsid w:val="00AC4DDE"/>
    <w:rsid w:val="00AC4F72"/>
    <w:rsid w:val="00AC5041"/>
    <w:rsid w:val="00AC50E8"/>
    <w:rsid w:val="00AC730A"/>
    <w:rsid w:val="00AC734A"/>
    <w:rsid w:val="00AC74D6"/>
    <w:rsid w:val="00AD1CC2"/>
    <w:rsid w:val="00AD2483"/>
    <w:rsid w:val="00AD39F2"/>
    <w:rsid w:val="00AD4BC9"/>
    <w:rsid w:val="00AD746E"/>
    <w:rsid w:val="00AE0A64"/>
    <w:rsid w:val="00AE0C5E"/>
    <w:rsid w:val="00AE0E67"/>
    <w:rsid w:val="00AE1A34"/>
    <w:rsid w:val="00AE277C"/>
    <w:rsid w:val="00AE38DD"/>
    <w:rsid w:val="00AE482E"/>
    <w:rsid w:val="00AE4C61"/>
    <w:rsid w:val="00AE4DF1"/>
    <w:rsid w:val="00AE551F"/>
    <w:rsid w:val="00AE585A"/>
    <w:rsid w:val="00AE5B95"/>
    <w:rsid w:val="00AE6284"/>
    <w:rsid w:val="00AE6BA6"/>
    <w:rsid w:val="00AE7083"/>
    <w:rsid w:val="00AF0717"/>
    <w:rsid w:val="00AF0CA5"/>
    <w:rsid w:val="00AF0DF6"/>
    <w:rsid w:val="00AF100B"/>
    <w:rsid w:val="00AF1B39"/>
    <w:rsid w:val="00AF2F26"/>
    <w:rsid w:val="00AF3321"/>
    <w:rsid w:val="00AF44A7"/>
    <w:rsid w:val="00AF5C1E"/>
    <w:rsid w:val="00AF7009"/>
    <w:rsid w:val="00AF73CF"/>
    <w:rsid w:val="00AF741A"/>
    <w:rsid w:val="00AF774C"/>
    <w:rsid w:val="00AF7DCC"/>
    <w:rsid w:val="00B00948"/>
    <w:rsid w:val="00B01ADB"/>
    <w:rsid w:val="00B03035"/>
    <w:rsid w:val="00B03126"/>
    <w:rsid w:val="00B03807"/>
    <w:rsid w:val="00B04006"/>
    <w:rsid w:val="00B04161"/>
    <w:rsid w:val="00B055BA"/>
    <w:rsid w:val="00B056F9"/>
    <w:rsid w:val="00B06B90"/>
    <w:rsid w:val="00B06D6C"/>
    <w:rsid w:val="00B06ECE"/>
    <w:rsid w:val="00B07AF1"/>
    <w:rsid w:val="00B1092F"/>
    <w:rsid w:val="00B11A05"/>
    <w:rsid w:val="00B11B30"/>
    <w:rsid w:val="00B11CDC"/>
    <w:rsid w:val="00B11E3D"/>
    <w:rsid w:val="00B133F9"/>
    <w:rsid w:val="00B14681"/>
    <w:rsid w:val="00B14D2C"/>
    <w:rsid w:val="00B175E8"/>
    <w:rsid w:val="00B17E82"/>
    <w:rsid w:val="00B22661"/>
    <w:rsid w:val="00B2319B"/>
    <w:rsid w:val="00B232ED"/>
    <w:rsid w:val="00B24CFB"/>
    <w:rsid w:val="00B26A47"/>
    <w:rsid w:val="00B306DC"/>
    <w:rsid w:val="00B30C10"/>
    <w:rsid w:val="00B348FD"/>
    <w:rsid w:val="00B35091"/>
    <w:rsid w:val="00B352E6"/>
    <w:rsid w:val="00B3548C"/>
    <w:rsid w:val="00B369AD"/>
    <w:rsid w:val="00B37BEA"/>
    <w:rsid w:val="00B40C11"/>
    <w:rsid w:val="00B41237"/>
    <w:rsid w:val="00B433C9"/>
    <w:rsid w:val="00B4360C"/>
    <w:rsid w:val="00B4442E"/>
    <w:rsid w:val="00B4575A"/>
    <w:rsid w:val="00B4677B"/>
    <w:rsid w:val="00B46AB7"/>
    <w:rsid w:val="00B47A2F"/>
    <w:rsid w:val="00B47DA7"/>
    <w:rsid w:val="00B51743"/>
    <w:rsid w:val="00B51D38"/>
    <w:rsid w:val="00B52AD4"/>
    <w:rsid w:val="00B5358C"/>
    <w:rsid w:val="00B540A7"/>
    <w:rsid w:val="00B55294"/>
    <w:rsid w:val="00B575BA"/>
    <w:rsid w:val="00B57A6D"/>
    <w:rsid w:val="00B6116C"/>
    <w:rsid w:val="00B61AC1"/>
    <w:rsid w:val="00B62C55"/>
    <w:rsid w:val="00B62DA6"/>
    <w:rsid w:val="00B65879"/>
    <w:rsid w:val="00B669FD"/>
    <w:rsid w:val="00B67680"/>
    <w:rsid w:val="00B701A0"/>
    <w:rsid w:val="00B7036D"/>
    <w:rsid w:val="00B70C5A"/>
    <w:rsid w:val="00B714D3"/>
    <w:rsid w:val="00B71608"/>
    <w:rsid w:val="00B72450"/>
    <w:rsid w:val="00B73ABF"/>
    <w:rsid w:val="00B74785"/>
    <w:rsid w:val="00B76216"/>
    <w:rsid w:val="00B76429"/>
    <w:rsid w:val="00B770D5"/>
    <w:rsid w:val="00B771E5"/>
    <w:rsid w:val="00B77BDA"/>
    <w:rsid w:val="00B813C9"/>
    <w:rsid w:val="00B81B4F"/>
    <w:rsid w:val="00B82B91"/>
    <w:rsid w:val="00B838A0"/>
    <w:rsid w:val="00B83D0F"/>
    <w:rsid w:val="00B851CD"/>
    <w:rsid w:val="00B85AE1"/>
    <w:rsid w:val="00B86471"/>
    <w:rsid w:val="00B90536"/>
    <w:rsid w:val="00B906A4"/>
    <w:rsid w:val="00B91184"/>
    <w:rsid w:val="00B9257B"/>
    <w:rsid w:val="00B92EF4"/>
    <w:rsid w:val="00B92FDE"/>
    <w:rsid w:val="00B93385"/>
    <w:rsid w:val="00B93668"/>
    <w:rsid w:val="00B943EA"/>
    <w:rsid w:val="00B94DC7"/>
    <w:rsid w:val="00B950D1"/>
    <w:rsid w:val="00B951F5"/>
    <w:rsid w:val="00B956D4"/>
    <w:rsid w:val="00B95F5D"/>
    <w:rsid w:val="00B965D0"/>
    <w:rsid w:val="00B96FA2"/>
    <w:rsid w:val="00B97391"/>
    <w:rsid w:val="00B973BC"/>
    <w:rsid w:val="00B97446"/>
    <w:rsid w:val="00B9770F"/>
    <w:rsid w:val="00BA0D15"/>
    <w:rsid w:val="00BA124C"/>
    <w:rsid w:val="00BA154E"/>
    <w:rsid w:val="00BA2B55"/>
    <w:rsid w:val="00BA5FD5"/>
    <w:rsid w:val="00BA685B"/>
    <w:rsid w:val="00BA7432"/>
    <w:rsid w:val="00BB14D9"/>
    <w:rsid w:val="00BB1C13"/>
    <w:rsid w:val="00BB2764"/>
    <w:rsid w:val="00BB3498"/>
    <w:rsid w:val="00BB42FD"/>
    <w:rsid w:val="00BB6880"/>
    <w:rsid w:val="00BC1AA0"/>
    <w:rsid w:val="00BC2495"/>
    <w:rsid w:val="00BC3045"/>
    <w:rsid w:val="00BC314A"/>
    <w:rsid w:val="00BC581D"/>
    <w:rsid w:val="00BC5B48"/>
    <w:rsid w:val="00BC5B8C"/>
    <w:rsid w:val="00BC7666"/>
    <w:rsid w:val="00BC7767"/>
    <w:rsid w:val="00BC7EB9"/>
    <w:rsid w:val="00BD07D5"/>
    <w:rsid w:val="00BD0817"/>
    <w:rsid w:val="00BD0DC4"/>
    <w:rsid w:val="00BD1680"/>
    <w:rsid w:val="00BD2643"/>
    <w:rsid w:val="00BD304B"/>
    <w:rsid w:val="00BD32F1"/>
    <w:rsid w:val="00BD3D70"/>
    <w:rsid w:val="00BD4589"/>
    <w:rsid w:val="00BD56B1"/>
    <w:rsid w:val="00BD624D"/>
    <w:rsid w:val="00BD6558"/>
    <w:rsid w:val="00BD7A36"/>
    <w:rsid w:val="00BE0629"/>
    <w:rsid w:val="00BE071B"/>
    <w:rsid w:val="00BE0F4E"/>
    <w:rsid w:val="00BE1EC0"/>
    <w:rsid w:val="00BE1F72"/>
    <w:rsid w:val="00BE2DAA"/>
    <w:rsid w:val="00BE3301"/>
    <w:rsid w:val="00BE4220"/>
    <w:rsid w:val="00BE442A"/>
    <w:rsid w:val="00BE4DBB"/>
    <w:rsid w:val="00BE4F97"/>
    <w:rsid w:val="00BE4FA9"/>
    <w:rsid w:val="00BE61ED"/>
    <w:rsid w:val="00BE6555"/>
    <w:rsid w:val="00BE6853"/>
    <w:rsid w:val="00BE6B58"/>
    <w:rsid w:val="00BF058E"/>
    <w:rsid w:val="00BF0F58"/>
    <w:rsid w:val="00BF1202"/>
    <w:rsid w:val="00BF1E30"/>
    <w:rsid w:val="00BF2519"/>
    <w:rsid w:val="00BF297B"/>
    <w:rsid w:val="00BF2AD7"/>
    <w:rsid w:val="00BF2F76"/>
    <w:rsid w:val="00BF3022"/>
    <w:rsid w:val="00BF307D"/>
    <w:rsid w:val="00BF3214"/>
    <w:rsid w:val="00BF41D1"/>
    <w:rsid w:val="00BF4B2B"/>
    <w:rsid w:val="00BF4E5B"/>
    <w:rsid w:val="00BF5086"/>
    <w:rsid w:val="00BF5573"/>
    <w:rsid w:val="00BF59FE"/>
    <w:rsid w:val="00BF6359"/>
    <w:rsid w:val="00BF6FB2"/>
    <w:rsid w:val="00C02430"/>
    <w:rsid w:val="00C03360"/>
    <w:rsid w:val="00C064F8"/>
    <w:rsid w:val="00C073B2"/>
    <w:rsid w:val="00C075D1"/>
    <w:rsid w:val="00C07AC8"/>
    <w:rsid w:val="00C10038"/>
    <w:rsid w:val="00C101E0"/>
    <w:rsid w:val="00C11B04"/>
    <w:rsid w:val="00C1434F"/>
    <w:rsid w:val="00C151DF"/>
    <w:rsid w:val="00C15867"/>
    <w:rsid w:val="00C15D63"/>
    <w:rsid w:val="00C15F46"/>
    <w:rsid w:val="00C16A1C"/>
    <w:rsid w:val="00C209A2"/>
    <w:rsid w:val="00C209A6"/>
    <w:rsid w:val="00C20D41"/>
    <w:rsid w:val="00C21C46"/>
    <w:rsid w:val="00C21CD7"/>
    <w:rsid w:val="00C22398"/>
    <w:rsid w:val="00C2257A"/>
    <w:rsid w:val="00C2296D"/>
    <w:rsid w:val="00C23155"/>
    <w:rsid w:val="00C237DE"/>
    <w:rsid w:val="00C23DA2"/>
    <w:rsid w:val="00C245C7"/>
    <w:rsid w:val="00C24A10"/>
    <w:rsid w:val="00C25491"/>
    <w:rsid w:val="00C25EA1"/>
    <w:rsid w:val="00C26C4C"/>
    <w:rsid w:val="00C272C9"/>
    <w:rsid w:val="00C27C21"/>
    <w:rsid w:val="00C3002D"/>
    <w:rsid w:val="00C3162E"/>
    <w:rsid w:val="00C3186A"/>
    <w:rsid w:val="00C31D87"/>
    <w:rsid w:val="00C31FB8"/>
    <w:rsid w:val="00C32611"/>
    <w:rsid w:val="00C328E7"/>
    <w:rsid w:val="00C32EFE"/>
    <w:rsid w:val="00C3306A"/>
    <w:rsid w:val="00C33C3B"/>
    <w:rsid w:val="00C356BA"/>
    <w:rsid w:val="00C35B2E"/>
    <w:rsid w:val="00C362CA"/>
    <w:rsid w:val="00C400B4"/>
    <w:rsid w:val="00C40C41"/>
    <w:rsid w:val="00C40FC9"/>
    <w:rsid w:val="00C42179"/>
    <w:rsid w:val="00C43111"/>
    <w:rsid w:val="00C43E40"/>
    <w:rsid w:val="00C440A0"/>
    <w:rsid w:val="00C44DD7"/>
    <w:rsid w:val="00C45885"/>
    <w:rsid w:val="00C47D8B"/>
    <w:rsid w:val="00C5030C"/>
    <w:rsid w:val="00C50312"/>
    <w:rsid w:val="00C50F22"/>
    <w:rsid w:val="00C51A40"/>
    <w:rsid w:val="00C51D19"/>
    <w:rsid w:val="00C52887"/>
    <w:rsid w:val="00C54FA6"/>
    <w:rsid w:val="00C55224"/>
    <w:rsid w:val="00C559DD"/>
    <w:rsid w:val="00C55A8D"/>
    <w:rsid w:val="00C56812"/>
    <w:rsid w:val="00C570BA"/>
    <w:rsid w:val="00C57971"/>
    <w:rsid w:val="00C57A8C"/>
    <w:rsid w:val="00C61DC2"/>
    <w:rsid w:val="00C62312"/>
    <w:rsid w:val="00C6303C"/>
    <w:rsid w:val="00C64064"/>
    <w:rsid w:val="00C65740"/>
    <w:rsid w:val="00C65BD7"/>
    <w:rsid w:val="00C67898"/>
    <w:rsid w:val="00C70C5F"/>
    <w:rsid w:val="00C753F3"/>
    <w:rsid w:val="00C76BA4"/>
    <w:rsid w:val="00C7713C"/>
    <w:rsid w:val="00C811B5"/>
    <w:rsid w:val="00C81D17"/>
    <w:rsid w:val="00C8202B"/>
    <w:rsid w:val="00C82849"/>
    <w:rsid w:val="00C83453"/>
    <w:rsid w:val="00C8366D"/>
    <w:rsid w:val="00C83A48"/>
    <w:rsid w:val="00C84908"/>
    <w:rsid w:val="00C85865"/>
    <w:rsid w:val="00C85B86"/>
    <w:rsid w:val="00C85E85"/>
    <w:rsid w:val="00C87290"/>
    <w:rsid w:val="00C87EC5"/>
    <w:rsid w:val="00C90206"/>
    <w:rsid w:val="00C9126E"/>
    <w:rsid w:val="00C926C8"/>
    <w:rsid w:val="00C930EE"/>
    <w:rsid w:val="00C93DFE"/>
    <w:rsid w:val="00C953BF"/>
    <w:rsid w:val="00C97152"/>
    <w:rsid w:val="00C97E15"/>
    <w:rsid w:val="00C97E18"/>
    <w:rsid w:val="00CA0D21"/>
    <w:rsid w:val="00CA23C5"/>
    <w:rsid w:val="00CA2EAE"/>
    <w:rsid w:val="00CA37D1"/>
    <w:rsid w:val="00CA3B58"/>
    <w:rsid w:val="00CA4AC1"/>
    <w:rsid w:val="00CA5833"/>
    <w:rsid w:val="00CA59FB"/>
    <w:rsid w:val="00CA72F1"/>
    <w:rsid w:val="00CA796B"/>
    <w:rsid w:val="00CA7BD0"/>
    <w:rsid w:val="00CB0316"/>
    <w:rsid w:val="00CB0B11"/>
    <w:rsid w:val="00CB1322"/>
    <w:rsid w:val="00CB1332"/>
    <w:rsid w:val="00CB1DBA"/>
    <w:rsid w:val="00CB409A"/>
    <w:rsid w:val="00CB426A"/>
    <w:rsid w:val="00CB4285"/>
    <w:rsid w:val="00CB4AF1"/>
    <w:rsid w:val="00CB5354"/>
    <w:rsid w:val="00CB54DF"/>
    <w:rsid w:val="00CB58F5"/>
    <w:rsid w:val="00CB5AF6"/>
    <w:rsid w:val="00CB5E1F"/>
    <w:rsid w:val="00CB67A2"/>
    <w:rsid w:val="00CB73D3"/>
    <w:rsid w:val="00CC3304"/>
    <w:rsid w:val="00CC3A88"/>
    <w:rsid w:val="00CC3B88"/>
    <w:rsid w:val="00CC3C9E"/>
    <w:rsid w:val="00CC5D42"/>
    <w:rsid w:val="00CC6A14"/>
    <w:rsid w:val="00CC70A3"/>
    <w:rsid w:val="00CC7443"/>
    <w:rsid w:val="00CC7CB6"/>
    <w:rsid w:val="00CD1B5F"/>
    <w:rsid w:val="00CD1DC5"/>
    <w:rsid w:val="00CD1E24"/>
    <w:rsid w:val="00CD298F"/>
    <w:rsid w:val="00CD33F3"/>
    <w:rsid w:val="00CD4442"/>
    <w:rsid w:val="00CD49BA"/>
    <w:rsid w:val="00CD53C3"/>
    <w:rsid w:val="00CD574E"/>
    <w:rsid w:val="00CD6424"/>
    <w:rsid w:val="00CD6907"/>
    <w:rsid w:val="00CD760D"/>
    <w:rsid w:val="00CD7A82"/>
    <w:rsid w:val="00CD7D5D"/>
    <w:rsid w:val="00CE0A8C"/>
    <w:rsid w:val="00CE1C2D"/>
    <w:rsid w:val="00CE37BB"/>
    <w:rsid w:val="00CE4810"/>
    <w:rsid w:val="00CE4C22"/>
    <w:rsid w:val="00CE7534"/>
    <w:rsid w:val="00CE76E5"/>
    <w:rsid w:val="00CE796C"/>
    <w:rsid w:val="00CE7D7C"/>
    <w:rsid w:val="00CF08BF"/>
    <w:rsid w:val="00CF3F74"/>
    <w:rsid w:val="00CF41EC"/>
    <w:rsid w:val="00CF4EBC"/>
    <w:rsid w:val="00CF5C1C"/>
    <w:rsid w:val="00CF5D04"/>
    <w:rsid w:val="00CF6410"/>
    <w:rsid w:val="00D0097C"/>
    <w:rsid w:val="00D022AF"/>
    <w:rsid w:val="00D02320"/>
    <w:rsid w:val="00D02469"/>
    <w:rsid w:val="00D02E93"/>
    <w:rsid w:val="00D030C9"/>
    <w:rsid w:val="00D03239"/>
    <w:rsid w:val="00D03CC4"/>
    <w:rsid w:val="00D04187"/>
    <w:rsid w:val="00D041FF"/>
    <w:rsid w:val="00D0484C"/>
    <w:rsid w:val="00D04988"/>
    <w:rsid w:val="00D04DE4"/>
    <w:rsid w:val="00D04FC7"/>
    <w:rsid w:val="00D05921"/>
    <w:rsid w:val="00D05DA2"/>
    <w:rsid w:val="00D063F1"/>
    <w:rsid w:val="00D0643B"/>
    <w:rsid w:val="00D0752B"/>
    <w:rsid w:val="00D078D7"/>
    <w:rsid w:val="00D10F50"/>
    <w:rsid w:val="00D11168"/>
    <w:rsid w:val="00D11735"/>
    <w:rsid w:val="00D13678"/>
    <w:rsid w:val="00D141C6"/>
    <w:rsid w:val="00D14F22"/>
    <w:rsid w:val="00D1603B"/>
    <w:rsid w:val="00D20701"/>
    <w:rsid w:val="00D21A4F"/>
    <w:rsid w:val="00D2323C"/>
    <w:rsid w:val="00D254D4"/>
    <w:rsid w:val="00D2637B"/>
    <w:rsid w:val="00D273CD"/>
    <w:rsid w:val="00D32277"/>
    <w:rsid w:val="00D32588"/>
    <w:rsid w:val="00D32DE0"/>
    <w:rsid w:val="00D353D9"/>
    <w:rsid w:val="00D35C5A"/>
    <w:rsid w:val="00D36C78"/>
    <w:rsid w:val="00D37E4A"/>
    <w:rsid w:val="00D4140E"/>
    <w:rsid w:val="00D417B9"/>
    <w:rsid w:val="00D41C4C"/>
    <w:rsid w:val="00D41DE5"/>
    <w:rsid w:val="00D42D54"/>
    <w:rsid w:val="00D4387F"/>
    <w:rsid w:val="00D43A0D"/>
    <w:rsid w:val="00D44849"/>
    <w:rsid w:val="00D45102"/>
    <w:rsid w:val="00D46513"/>
    <w:rsid w:val="00D4741C"/>
    <w:rsid w:val="00D477BA"/>
    <w:rsid w:val="00D50674"/>
    <w:rsid w:val="00D508E7"/>
    <w:rsid w:val="00D519E1"/>
    <w:rsid w:val="00D52945"/>
    <w:rsid w:val="00D54EF3"/>
    <w:rsid w:val="00D551A4"/>
    <w:rsid w:val="00D55DBA"/>
    <w:rsid w:val="00D57918"/>
    <w:rsid w:val="00D57D73"/>
    <w:rsid w:val="00D6011C"/>
    <w:rsid w:val="00D62DD6"/>
    <w:rsid w:val="00D63A1F"/>
    <w:rsid w:val="00D63FE2"/>
    <w:rsid w:val="00D6474B"/>
    <w:rsid w:val="00D65022"/>
    <w:rsid w:val="00D6642D"/>
    <w:rsid w:val="00D664DC"/>
    <w:rsid w:val="00D66A78"/>
    <w:rsid w:val="00D66DBE"/>
    <w:rsid w:val="00D67287"/>
    <w:rsid w:val="00D672F9"/>
    <w:rsid w:val="00D67826"/>
    <w:rsid w:val="00D712D8"/>
    <w:rsid w:val="00D71A65"/>
    <w:rsid w:val="00D71AB3"/>
    <w:rsid w:val="00D73079"/>
    <w:rsid w:val="00D73DC6"/>
    <w:rsid w:val="00D73E32"/>
    <w:rsid w:val="00D74C1A"/>
    <w:rsid w:val="00D754C1"/>
    <w:rsid w:val="00D755CE"/>
    <w:rsid w:val="00D77393"/>
    <w:rsid w:val="00D77A35"/>
    <w:rsid w:val="00D80EA8"/>
    <w:rsid w:val="00D81B3E"/>
    <w:rsid w:val="00D8208E"/>
    <w:rsid w:val="00D82833"/>
    <w:rsid w:val="00D82DE5"/>
    <w:rsid w:val="00D83473"/>
    <w:rsid w:val="00D837C6"/>
    <w:rsid w:val="00D84A70"/>
    <w:rsid w:val="00D86384"/>
    <w:rsid w:val="00D8671B"/>
    <w:rsid w:val="00D867CD"/>
    <w:rsid w:val="00D86C4B"/>
    <w:rsid w:val="00D86C66"/>
    <w:rsid w:val="00D870A7"/>
    <w:rsid w:val="00D87F7C"/>
    <w:rsid w:val="00D90622"/>
    <w:rsid w:val="00D90C70"/>
    <w:rsid w:val="00D90E1F"/>
    <w:rsid w:val="00D90E49"/>
    <w:rsid w:val="00D91C61"/>
    <w:rsid w:val="00D921C4"/>
    <w:rsid w:val="00D92884"/>
    <w:rsid w:val="00D92AD4"/>
    <w:rsid w:val="00D92FE9"/>
    <w:rsid w:val="00D94062"/>
    <w:rsid w:val="00D94283"/>
    <w:rsid w:val="00D96ADE"/>
    <w:rsid w:val="00DA0CE2"/>
    <w:rsid w:val="00DA2387"/>
    <w:rsid w:val="00DA4B73"/>
    <w:rsid w:val="00DA4E9E"/>
    <w:rsid w:val="00DA6CAA"/>
    <w:rsid w:val="00DA7B00"/>
    <w:rsid w:val="00DB0409"/>
    <w:rsid w:val="00DB1200"/>
    <w:rsid w:val="00DB1706"/>
    <w:rsid w:val="00DB3723"/>
    <w:rsid w:val="00DB58B4"/>
    <w:rsid w:val="00DB5AB7"/>
    <w:rsid w:val="00DB7169"/>
    <w:rsid w:val="00DC1859"/>
    <w:rsid w:val="00DC1A16"/>
    <w:rsid w:val="00DC4521"/>
    <w:rsid w:val="00DC463B"/>
    <w:rsid w:val="00DC54A7"/>
    <w:rsid w:val="00DC561D"/>
    <w:rsid w:val="00DC6A10"/>
    <w:rsid w:val="00DC7A50"/>
    <w:rsid w:val="00DD22FF"/>
    <w:rsid w:val="00DD2EBA"/>
    <w:rsid w:val="00DD3B9F"/>
    <w:rsid w:val="00DD474E"/>
    <w:rsid w:val="00DD5527"/>
    <w:rsid w:val="00DD60A3"/>
    <w:rsid w:val="00DD65BC"/>
    <w:rsid w:val="00DD7827"/>
    <w:rsid w:val="00DE107A"/>
    <w:rsid w:val="00DE190E"/>
    <w:rsid w:val="00DE1C98"/>
    <w:rsid w:val="00DE287C"/>
    <w:rsid w:val="00DE502A"/>
    <w:rsid w:val="00DE589C"/>
    <w:rsid w:val="00DE5964"/>
    <w:rsid w:val="00DE657E"/>
    <w:rsid w:val="00DE6850"/>
    <w:rsid w:val="00DF09B4"/>
    <w:rsid w:val="00DF11D8"/>
    <w:rsid w:val="00DF1D03"/>
    <w:rsid w:val="00DF1D74"/>
    <w:rsid w:val="00DF2698"/>
    <w:rsid w:val="00DF376E"/>
    <w:rsid w:val="00DF3ED7"/>
    <w:rsid w:val="00DF426D"/>
    <w:rsid w:val="00DF4704"/>
    <w:rsid w:val="00DF5DB3"/>
    <w:rsid w:val="00DF7DAD"/>
    <w:rsid w:val="00E00533"/>
    <w:rsid w:val="00E007FE"/>
    <w:rsid w:val="00E011F9"/>
    <w:rsid w:val="00E024AA"/>
    <w:rsid w:val="00E026E1"/>
    <w:rsid w:val="00E04304"/>
    <w:rsid w:val="00E0477B"/>
    <w:rsid w:val="00E062BB"/>
    <w:rsid w:val="00E06739"/>
    <w:rsid w:val="00E06BAD"/>
    <w:rsid w:val="00E07209"/>
    <w:rsid w:val="00E072D9"/>
    <w:rsid w:val="00E07C0D"/>
    <w:rsid w:val="00E102DF"/>
    <w:rsid w:val="00E111AF"/>
    <w:rsid w:val="00E1142C"/>
    <w:rsid w:val="00E11871"/>
    <w:rsid w:val="00E11968"/>
    <w:rsid w:val="00E120FD"/>
    <w:rsid w:val="00E14518"/>
    <w:rsid w:val="00E14E76"/>
    <w:rsid w:val="00E15C77"/>
    <w:rsid w:val="00E1693E"/>
    <w:rsid w:val="00E20526"/>
    <w:rsid w:val="00E217D2"/>
    <w:rsid w:val="00E2209C"/>
    <w:rsid w:val="00E233EF"/>
    <w:rsid w:val="00E23F95"/>
    <w:rsid w:val="00E24E3F"/>
    <w:rsid w:val="00E25038"/>
    <w:rsid w:val="00E250F1"/>
    <w:rsid w:val="00E2556B"/>
    <w:rsid w:val="00E256EF"/>
    <w:rsid w:val="00E264FD"/>
    <w:rsid w:val="00E268BB"/>
    <w:rsid w:val="00E27490"/>
    <w:rsid w:val="00E276D8"/>
    <w:rsid w:val="00E279AA"/>
    <w:rsid w:val="00E304E6"/>
    <w:rsid w:val="00E30537"/>
    <w:rsid w:val="00E30DB2"/>
    <w:rsid w:val="00E315E6"/>
    <w:rsid w:val="00E32E08"/>
    <w:rsid w:val="00E3346D"/>
    <w:rsid w:val="00E33973"/>
    <w:rsid w:val="00E34542"/>
    <w:rsid w:val="00E34EDF"/>
    <w:rsid w:val="00E35155"/>
    <w:rsid w:val="00E3550D"/>
    <w:rsid w:val="00E36E3E"/>
    <w:rsid w:val="00E3730D"/>
    <w:rsid w:val="00E37B91"/>
    <w:rsid w:val="00E37FEA"/>
    <w:rsid w:val="00E401AC"/>
    <w:rsid w:val="00E40253"/>
    <w:rsid w:val="00E4082F"/>
    <w:rsid w:val="00E41FEF"/>
    <w:rsid w:val="00E424D2"/>
    <w:rsid w:val="00E442F0"/>
    <w:rsid w:val="00E448E9"/>
    <w:rsid w:val="00E45000"/>
    <w:rsid w:val="00E4758D"/>
    <w:rsid w:val="00E5133E"/>
    <w:rsid w:val="00E51E6F"/>
    <w:rsid w:val="00E526B3"/>
    <w:rsid w:val="00E52838"/>
    <w:rsid w:val="00E54DE1"/>
    <w:rsid w:val="00E55074"/>
    <w:rsid w:val="00E550DE"/>
    <w:rsid w:val="00E560F2"/>
    <w:rsid w:val="00E57087"/>
    <w:rsid w:val="00E5754F"/>
    <w:rsid w:val="00E57756"/>
    <w:rsid w:val="00E57885"/>
    <w:rsid w:val="00E57CD7"/>
    <w:rsid w:val="00E614E0"/>
    <w:rsid w:val="00E6180C"/>
    <w:rsid w:val="00E61A7C"/>
    <w:rsid w:val="00E620C7"/>
    <w:rsid w:val="00E652D7"/>
    <w:rsid w:val="00E66541"/>
    <w:rsid w:val="00E70CF6"/>
    <w:rsid w:val="00E73F7F"/>
    <w:rsid w:val="00E748C0"/>
    <w:rsid w:val="00E74C97"/>
    <w:rsid w:val="00E753E8"/>
    <w:rsid w:val="00E76800"/>
    <w:rsid w:val="00E775EF"/>
    <w:rsid w:val="00E8061C"/>
    <w:rsid w:val="00E80D0D"/>
    <w:rsid w:val="00E8244C"/>
    <w:rsid w:val="00E827E6"/>
    <w:rsid w:val="00E82ADC"/>
    <w:rsid w:val="00E83B04"/>
    <w:rsid w:val="00E83F45"/>
    <w:rsid w:val="00E85177"/>
    <w:rsid w:val="00E85409"/>
    <w:rsid w:val="00E85512"/>
    <w:rsid w:val="00E9111A"/>
    <w:rsid w:val="00E91983"/>
    <w:rsid w:val="00E91BDF"/>
    <w:rsid w:val="00E9339B"/>
    <w:rsid w:val="00E93415"/>
    <w:rsid w:val="00E93A31"/>
    <w:rsid w:val="00E943B0"/>
    <w:rsid w:val="00E96097"/>
    <w:rsid w:val="00EA15F2"/>
    <w:rsid w:val="00EA1817"/>
    <w:rsid w:val="00EA429F"/>
    <w:rsid w:val="00EA4BFF"/>
    <w:rsid w:val="00EA4F9E"/>
    <w:rsid w:val="00EA63CA"/>
    <w:rsid w:val="00EA6D3B"/>
    <w:rsid w:val="00EB00AD"/>
    <w:rsid w:val="00EB075C"/>
    <w:rsid w:val="00EB136C"/>
    <w:rsid w:val="00EB1EC1"/>
    <w:rsid w:val="00EB1F66"/>
    <w:rsid w:val="00EB371A"/>
    <w:rsid w:val="00EB480E"/>
    <w:rsid w:val="00EB4EBD"/>
    <w:rsid w:val="00EB5444"/>
    <w:rsid w:val="00EB5EC6"/>
    <w:rsid w:val="00EB5F41"/>
    <w:rsid w:val="00EB6CB6"/>
    <w:rsid w:val="00EB7B25"/>
    <w:rsid w:val="00EB7FC9"/>
    <w:rsid w:val="00EC051B"/>
    <w:rsid w:val="00EC1A1B"/>
    <w:rsid w:val="00EC2652"/>
    <w:rsid w:val="00EC2AFE"/>
    <w:rsid w:val="00EC2CF1"/>
    <w:rsid w:val="00EC36C3"/>
    <w:rsid w:val="00EC487F"/>
    <w:rsid w:val="00EC4C94"/>
    <w:rsid w:val="00EC4E4D"/>
    <w:rsid w:val="00EC5B8C"/>
    <w:rsid w:val="00EC620C"/>
    <w:rsid w:val="00EC682D"/>
    <w:rsid w:val="00EC73DD"/>
    <w:rsid w:val="00EC7B6D"/>
    <w:rsid w:val="00ED0698"/>
    <w:rsid w:val="00ED0FE4"/>
    <w:rsid w:val="00ED27E8"/>
    <w:rsid w:val="00ED2BB5"/>
    <w:rsid w:val="00ED3D6F"/>
    <w:rsid w:val="00ED5772"/>
    <w:rsid w:val="00ED6D66"/>
    <w:rsid w:val="00ED6D8C"/>
    <w:rsid w:val="00ED7137"/>
    <w:rsid w:val="00ED77B3"/>
    <w:rsid w:val="00EE1132"/>
    <w:rsid w:val="00EE1408"/>
    <w:rsid w:val="00EE206C"/>
    <w:rsid w:val="00EE21D0"/>
    <w:rsid w:val="00EE2FA2"/>
    <w:rsid w:val="00EE3073"/>
    <w:rsid w:val="00EE3FBC"/>
    <w:rsid w:val="00EE4644"/>
    <w:rsid w:val="00EE604E"/>
    <w:rsid w:val="00EE68A7"/>
    <w:rsid w:val="00EE6E33"/>
    <w:rsid w:val="00EE711E"/>
    <w:rsid w:val="00EF06EA"/>
    <w:rsid w:val="00EF0BA4"/>
    <w:rsid w:val="00EF28C8"/>
    <w:rsid w:val="00EF32CB"/>
    <w:rsid w:val="00EF37E5"/>
    <w:rsid w:val="00EF4642"/>
    <w:rsid w:val="00EF54F1"/>
    <w:rsid w:val="00EF5A93"/>
    <w:rsid w:val="00EF6722"/>
    <w:rsid w:val="00EF6A02"/>
    <w:rsid w:val="00EF7848"/>
    <w:rsid w:val="00F0034E"/>
    <w:rsid w:val="00F0039A"/>
    <w:rsid w:val="00F01231"/>
    <w:rsid w:val="00F0279D"/>
    <w:rsid w:val="00F02A1A"/>
    <w:rsid w:val="00F033C8"/>
    <w:rsid w:val="00F03955"/>
    <w:rsid w:val="00F03B25"/>
    <w:rsid w:val="00F049B9"/>
    <w:rsid w:val="00F05968"/>
    <w:rsid w:val="00F07583"/>
    <w:rsid w:val="00F07604"/>
    <w:rsid w:val="00F07849"/>
    <w:rsid w:val="00F11747"/>
    <w:rsid w:val="00F1271E"/>
    <w:rsid w:val="00F14CB2"/>
    <w:rsid w:val="00F1732F"/>
    <w:rsid w:val="00F178AD"/>
    <w:rsid w:val="00F17C82"/>
    <w:rsid w:val="00F21088"/>
    <w:rsid w:val="00F21271"/>
    <w:rsid w:val="00F22BA7"/>
    <w:rsid w:val="00F22E5B"/>
    <w:rsid w:val="00F236CA"/>
    <w:rsid w:val="00F24644"/>
    <w:rsid w:val="00F24AB0"/>
    <w:rsid w:val="00F24B0A"/>
    <w:rsid w:val="00F25F66"/>
    <w:rsid w:val="00F25FD4"/>
    <w:rsid w:val="00F310AD"/>
    <w:rsid w:val="00F31148"/>
    <w:rsid w:val="00F318A6"/>
    <w:rsid w:val="00F31CFA"/>
    <w:rsid w:val="00F326BF"/>
    <w:rsid w:val="00F327E7"/>
    <w:rsid w:val="00F32CFB"/>
    <w:rsid w:val="00F32ED0"/>
    <w:rsid w:val="00F34657"/>
    <w:rsid w:val="00F35306"/>
    <w:rsid w:val="00F35746"/>
    <w:rsid w:val="00F4039E"/>
    <w:rsid w:val="00F414DA"/>
    <w:rsid w:val="00F42C48"/>
    <w:rsid w:val="00F4335F"/>
    <w:rsid w:val="00F439D1"/>
    <w:rsid w:val="00F44402"/>
    <w:rsid w:val="00F447C7"/>
    <w:rsid w:val="00F4560D"/>
    <w:rsid w:val="00F459B4"/>
    <w:rsid w:val="00F477DB"/>
    <w:rsid w:val="00F4781C"/>
    <w:rsid w:val="00F5211B"/>
    <w:rsid w:val="00F53A83"/>
    <w:rsid w:val="00F554A9"/>
    <w:rsid w:val="00F55D22"/>
    <w:rsid w:val="00F569DF"/>
    <w:rsid w:val="00F56A17"/>
    <w:rsid w:val="00F57CD7"/>
    <w:rsid w:val="00F600C0"/>
    <w:rsid w:val="00F60E59"/>
    <w:rsid w:val="00F61820"/>
    <w:rsid w:val="00F61DFD"/>
    <w:rsid w:val="00F63BC8"/>
    <w:rsid w:val="00F64CF9"/>
    <w:rsid w:val="00F64F12"/>
    <w:rsid w:val="00F65E09"/>
    <w:rsid w:val="00F66455"/>
    <w:rsid w:val="00F67A47"/>
    <w:rsid w:val="00F70262"/>
    <w:rsid w:val="00F70FFB"/>
    <w:rsid w:val="00F71519"/>
    <w:rsid w:val="00F716FD"/>
    <w:rsid w:val="00F72911"/>
    <w:rsid w:val="00F73DAC"/>
    <w:rsid w:val="00F73F07"/>
    <w:rsid w:val="00F750EA"/>
    <w:rsid w:val="00F75A7A"/>
    <w:rsid w:val="00F76074"/>
    <w:rsid w:val="00F76962"/>
    <w:rsid w:val="00F77725"/>
    <w:rsid w:val="00F80072"/>
    <w:rsid w:val="00F80187"/>
    <w:rsid w:val="00F80355"/>
    <w:rsid w:val="00F81A66"/>
    <w:rsid w:val="00F82471"/>
    <w:rsid w:val="00F83854"/>
    <w:rsid w:val="00F851B6"/>
    <w:rsid w:val="00F861AB"/>
    <w:rsid w:val="00F86543"/>
    <w:rsid w:val="00F86B0E"/>
    <w:rsid w:val="00F86B22"/>
    <w:rsid w:val="00F87BE0"/>
    <w:rsid w:val="00F87C43"/>
    <w:rsid w:val="00F90511"/>
    <w:rsid w:val="00F905EB"/>
    <w:rsid w:val="00F91432"/>
    <w:rsid w:val="00F91EB5"/>
    <w:rsid w:val="00F94542"/>
    <w:rsid w:val="00F94B3A"/>
    <w:rsid w:val="00F95468"/>
    <w:rsid w:val="00F9630E"/>
    <w:rsid w:val="00F96325"/>
    <w:rsid w:val="00F975A8"/>
    <w:rsid w:val="00F97B96"/>
    <w:rsid w:val="00FA000D"/>
    <w:rsid w:val="00FA1B6D"/>
    <w:rsid w:val="00FA2D0C"/>
    <w:rsid w:val="00FA47A5"/>
    <w:rsid w:val="00FA5722"/>
    <w:rsid w:val="00FA5745"/>
    <w:rsid w:val="00FA6B34"/>
    <w:rsid w:val="00FA6F90"/>
    <w:rsid w:val="00FB0C81"/>
    <w:rsid w:val="00FB2054"/>
    <w:rsid w:val="00FB2D9B"/>
    <w:rsid w:val="00FB45AA"/>
    <w:rsid w:val="00FB4903"/>
    <w:rsid w:val="00FB4B43"/>
    <w:rsid w:val="00FB4B5C"/>
    <w:rsid w:val="00FB51E5"/>
    <w:rsid w:val="00FB5481"/>
    <w:rsid w:val="00FB565D"/>
    <w:rsid w:val="00FB58D8"/>
    <w:rsid w:val="00FB6A25"/>
    <w:rsid w:val="00FB7113"/>
    <w:rsid w:val="00FB752C"/>
    <w:rsid w:val="00FB7FDB"/>
    <w:rsid w:val="00FC03F5"/>
    <w:rsid w:val="00FC2200"/>
    <w:rsid w:val="00FC2540"/>
    <w:rsid w:val="00FC2A9E"/>
    <w:rsid w:val="00FC337E"/>
    <w:rsid w:val="00FC4003"/>
    <w:rsid w:val="00FC578E"/>
    <w:rsid w:val="00FC7FA8"/>
    <w:rsid w:val="00FD2618"/>
    <w:rsid w:val="00FD2FDD"/>
    <w:rsid w:val="00FD49D7"/>
    <w:rsid w:val="00FD50B7"/>
    <w:rsid w:val="00FD61E7"/>
    <w:rsid w:val="00FD681B"/>
    <w:rsid w:val="00FE0096"/>
    <w:rsid w:val="00FE0D37"/>
    <w:rsid w:val="00FE14F5"/>
    <w:rsid w:val="00FE250C"/>
    <w:rsid w:val="00FE5292"/>
    <w:rsid w:val="00FE5873"/>
    <w:rsid w:val="00FE5C54"/>
    <w:rsid w:val="00FE6B05"/>
    <w:rsid w:val="00FF0204"/>
    <w:rsid w:val="00FF0C13"/>
    <w:rsid w:val="00FF1105"/>
    <w:rsid w:val="00FF13BB"/>
    <w:rsid w:val="00FF1B44"/>
    <w:rsid w:val="00FF2427"/>
    <w:rsid w:val="00FF3AED"/>
    <w:rsid w:val="00FF43EB"/>
    <w:rsid w:val="00FF4D61"/>
    <w:rsid w:val="00FF69DA"/>
    <w:rsid w:val="00FF72AA"/>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903FB"/>
  <w15:docId w15:val="{92722F81-37ED-462B-9220-5E7E3AA3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2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E2DAA"/>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fontstyle31">
    <w:name w:val="fontstyle31"/>
    <w:basedOn w:val="DefaultParagraphFont"/>
    <w:rsid w:val="00AC74D6"/>
    <w:rPr>
      <w:rFonts w:ascii="Calibri" w:hAnsi="Calibri" w:cs="Calibri" w:hint="default"/>
      <w:b w:val="0"/>
      <w:bCs w:val="0"/>
      <w:i w:val="0"/>
      <w:iCs w:val="0"/>
      <w:color w:val="000000"/>
      <w:sz w:val="24"/>
      <w:szCs w:val="24"/>
    </w:rPr>
  </w:style>
  <w:style w:type="character" w:styleId="Mention">
    <w:name w:val="Mention"/>
    <w:basedOn w:val="DefaultParagraphFont"/>
    <w:uiPriority w:val="99"/>
    <w:unhideWhenUsed/>
    <w:rsid w:val="00BD0DC4"/>
    <w:rPr>
      <w:color w:val="2B579A"/>
      <w:shd w:val="clear" w:color="auto" w:fill="E1DFDD"/>
    </w:rPr>
  </w:style>
  <w:style w:type="table" w:customStyle="1" w:styleId="3">
    <w:name w:val="学术论文的三线表3"/>
    <w:basedOn w:val="TableNormal"/>
    <w:next w:val="TableGrid"/>
    <w:qFormat/>
    <w:rsid w:val="00840616"/>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792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03274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699139">
      <w:bodyDiv w:val="1"/>
      <w:marLeft w:val="0"/>
      <w:marRight w:val="0"/>
      <w:marTop w:val="0"/>
      <w:marBottom w:val="0"/>
      <w:divBdr>
        <w:top w:val="none" w:sz="0" w:space="0" w:color="auto"/>
        <w:left w:val="none" w:sz="0" w:space="0" w:color="auto"/>
        <w:bottom w:val="none" w:sz="0" w:space="0" w:color="auto"/>
        <w:right w:val="none" w:sz="0" w:space="0" w:color="auto"/>
      </w:divBdr>
    </w:div>
    <w:div w:id="593438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018116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6086508">
      <w:bodyDiv w:val="1"/>
      <w:marLeft w:val="0"/>
      <w:marRight w:val="0"/>
      <w:marTop w:val="0"/>
      <w:marBottom w:val="0"/>
      <w:divBdr>
        <w:top w:val="none" w:sz="0" w:space="0" w:color="auto"/>
        <w:left w:val="none" w:sz="0" w:space="0" w:color="auto"/>
        <w:bottom w:val="none" w:sz="0" w:space="0" w:color="auto"/>
        <w:right w:val="none" w:sz="0" w:space="0" w:color="auto"/>
      </w:divBdr>
    </w:div>
    <w:div w:id="925842611">
      <w:bodyDiv w:val="1"/>
      <w:marLeft w:val="0"/>
      <w:marRight w:val="0"/>
      <w:marTop w:val="0"/>
      <w:marBottom w:val="0"/>
      <w:divBdr>
        <w:top w:val="none" w:sz="0" w:space="0" w:color="auto"/>
        <w:left w:val="none" w:sz="0" w:space="0" w:color="auto"/>
        <w:bottom w:val="none" w:sz="0" w:space="0" w:color="auto"/>
        <w:right w:val="none" w:sz="0" w:space="0" w:color="auto"/>
      </w:divBdr>
    </w:div>
    <w:div w:id="1088695646">
      <w:bodyDiv w:val="1"/>
      <w:marLeft w:val="0"/>
      <w:marRight w:val="0"/>
      <w:marTop w:val="0"/>
      <w:marBottom w:val="0"/>
      <w:divBdr>
        <w:top w:val="none" w:sz="0" w:space="0" w:color="auto"/>
        <w:left w:val="none" w:sz="0" w:space="0" w:color="auto"/>
        <w:bottom w:val="none" w:sz="0" w:space="0" w:color="auto"/>
        <w:right w:val="none" w:sz="0" w:space="0" w:color="auto"/>
      </w:divBdr>
    </w:div>
    <w:div w:id="1500774878">
      <w:bodyDiv w:val="1"/>
      <w:marLeft w:val="0"/>
      <w:marRight w:val="0"/>
      <w:marTop w:val="0"/>
      <w:marBottom w:val="0"/>
      <w:divBdr>
        <w:top w:val="none" w:sz="0" w:space="0" w:color="auto"/>
        <w:left w:val="none" w:sz="0" w:space="0" w:color="auto"/>
        <w:bottom w:val="none" w:sz="0" w:space="0" w:color="auto"/>
        <w:right w:val="none" w:sz="0" w:space="0" w:color="auto"/>
      </w:divBdr>
    </w:div>
    <w:div w:id="1548877994">
      <w:bodyDiv w:val="1"/>
      <w:marLeft w:val="0"/>
      <w:marRight w:val="0"/>
      <w:marTop w:val="0"/>
      <w:marBottom w:val="0"/>
      <w:divBdr>
        <w:top w:val="none" w:sz="0" w:space="0" w:color="auto"/>
        <w:left w:val="none" w:sz="0" w:space="0" w:color="auto"/>
        <w:bottom w:val="none" w:sz="0" w:space="0" w:color="auto"/>
        <w:right w:val="none" w:sz="0" w:space="0" w:color="auto"/>
      </w:divBdr>
    </w:div>
    <w:div w:id="15798213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944517">
      <w:bodyDiv w:val="1"/>
      <w:marLeft w:val="0"/>
      <w:marRight w:val="0"/>
      <w:marTop w:val="0"/>
      <w:marBottom w:val="0"/>
      <w:divBdr>
        <w:top w:val="none" w:sz="0" w:space="0" w:color="auto"/>
        <w:left w:val="none" w:sz="0" w:space="0" w:color="auto"/>
        <w:bottom w:val="none" w:sz="0" w:space="0" w:color="auto"/>
        <w:right w:val="none" w:sz="0" w:space="0" w:color="auto"/>
      </w:divBdr>
    </w:div>
    <w:div w:id="2015447421">
      <w:bodyDiv w:val="1"/>
      <w:marLeft w:val="0"/>
      <w:marRight w:val="0"/>
      <w:marTop w:val="0"/>
      <w:marBottom w:val="0"/>
      <w:divBdr>
        <w:top w:val="none" w:sz="0" w:space="0" w:color="auto"/>
        <w:left w:val="none" w:sz="0" w:space="0" w:color="auto"/>
        <w:bottom w:val="none" w:sz="0" w:space="0" w:color="auto"/>
        <w:right w:val="none" w:sz="0" w:space="0" w:color="auto"/>
      </w:divBdr>
    </w:div>
    <w:div w:id="202843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17255F-E9C7-9B46-8DFB-7272F7AB42ED}">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19</TotalTime>
  <Pages>24</Pages>
  <Words>3084</Words>
  <Characters>17580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Project proposal: Armenia</vt:lpstr>
    </vt:vector>
  </TitlesOfParts>
  <Manager/>
  <Company>UNMFS</Company>
  <LinksUpToDate>false</LinksUpToDate>
  <CharactersWithSpaces>20623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Armenia</dc:title>
  <dc:subject/>
  <dc:creator>XW/JS</dc:creator>
  <cp:keywords>96th ExCom</cp:keywords>
  <dc:description/>
  <cp:lastModifiedBy>Angela Xue He Yan</cp:lastModifiedBy>
  <cp:revision>4</cp:revision>
  <cp:lastPrinted>2001-05-26T16:40:00Z</cp:lastPrinted>
  <dcterms:created xsi:type="dcterms:W3CDTF">2025-05-12T18:27:00Z</dcterms:created>
  <dcterms:modified xsi:type="dcterms:W3CDTF">2025-05-12T19:18:00Z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UNEP/OzL.Pro/ExCom/96/25</vt:lpwstr>
  </property>
  <property fmtid="{D5CDD505-2E9C-101B-9397-08002B2CF9AE}" pid="3" name="Revision date">
    <vt:lpwstr>05/05/2025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