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DE0459" w14:paraId="0486561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4EDE27" w14:textId="77777777" w:rsidR="00441083" w:rsidRPr="00DE0459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DE0459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AAD35FD" w14:textId="77777777" w:rsidR="00441083" w:rsidRPr="00DE0459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DE0459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1FD111D" w14:textId="77777777" w:rsidR="00441083" w:rsidRPr="00DE0459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DE0459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DE0459" w14:paraId="5136DD3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A14796" w14:textId="77777777" w:rsidR="00441083" w:rsidRPr="00DE0459" w:rsidRDefault="00C6443E">
            <w:pPr>
              <w:spacing w:before="120"/>
              <w:rPr>
                <w:lang w:val="fr-CA"/>
              </w:rPr>
            </w:pPr>
            <w:r w:rsidRPr="00DE0459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B786E6" wp14:editId="29BF1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DE0459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21317F0" wp14:editId="518A279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4404CF" w14:textId="77777777" w:rsidR="00441083" w:rsidRPr="00DE0459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A793F54" w14:textId="77777777" w:rsidR="00441083" w:rsidRPr="00DE0459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DE0459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87F7A51" w14:textId="77777777" w:rsidR="00441083" w:rsidRPr="00DE0459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E0459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84587B" w14:textId="77777777" w:rsidR="00441083" w:rsidRPr="00DE0459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 w:rsidRPr="00DE0459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9434578" w14:textId="77777777" w:rsidR="00441083" w:rsidRPr="00DE0459" w:rsidRDefault="00E60D9C">
            <w:pPr>
              <w:spacing w:before="720"/>
              <w:ind w:left="158"/>
              <w:rPr>
                <w:lang w:val="fr-CA"/>
              </w:rPr>
            </w:pPr>
            <w:r w:rsidRPr="00DE0459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CDDD0" w14:textId="77777777" w:rsidR="00441083" w:rsidRPr="00DE0459" w:rsidRDefault="00441083">
            <w:pPr>
              <w:rPr>
                <w:lang w:val="fr-CA"/>
              </w:rPr>
            </w:pPr>
          </w:p>
          <w:p w14:paraId="226670DF" w14:textId="77777777" w:rsidR="00441083" w:rsidRPr="00DE0459" w:rsidRDefault="00E60D9C">
            <w:pPr>
              <w:rPr>
                <w:lang w:val="fr-CA"/>
              </w:rPr>
            </w:pPr>
            <w:proofErr w:type="spellStart"/>
            <w:r w:rsidRPr="00DE0459">
              <w:rPr>
                <w:lang w:val="fr-CA"/>
              </w:rPr>
              <w:t>Distr</w:t>
            </w:r>
            <w:proofErr w:type="spellEnd"/>
            <w:r w:rsidRPr="00DE0459">
              <w:rPr>
                <w:lang w:val="fr-CA"/>
              </w:rPr>
              <w:t>.</w:t>
            </w:r>
          </w:p>
          <w:p w14:paraId="4F04DB99" w14:textId="77777777" w:rsidR="00441083" w:rsidRPr="00DE0459" w:rsidRDefault="00E60D9C" w:rsidP="00DD3433">
            <w:pPr>
              <w:rPr>
                <w:lang w:val="fr-CA"/>
              </w:rPr>
            </w:pPr>
            <w:r w:rsidRPr="00DE0459">
              <w:rPr>
                <w:lang w:val="fr-CA"/>
              </w:rPr>
              <w:t>G</w:t>
            </w:r>
            <w:r w:rsidR="00DD3433" w:rsidRPr="00DE0459">
              <w:rPr>
                <w:lang w:val="fr-CA"/>
              </w:rPr>
              <w:t>É</w:t>
            </w:r>
            <w:r w:rsidRPr="00DE0459">
              <w:rPr>
                <w:lang w:val="fr-CA"/>
              </w:rPr>
              <w:t>N</w:t>
            </w:r>
            <w:r w:rsidR="00DD3433" w:rsidRPr="00DE0459">
              <w:rPr>
                <w:lang w:val="fr-CA"/>
              </w:rPr>
              <w:t>É</w:t>
            </w:r>
            <w:r w:rsidRPr="00DE0459">
              <w:rPr>
                <w:lang w:val="fr-CA"/>
              </w:rPr>
              <w:t>RAL</w:t>
            </w:r>
            <w:r w:rsidR="00FF3CF1" w:rsidRPr="00DE0459">
              <w:rPr>
                <w:lang w:val="fr-CA"/>
              </w:rPr>
              <w:t>E</w:t>
            </w:r>
          </w:p>
          <w:p w14:paraId="08696C74" w14:textId="77777777" w:rsidR="00441083" w:rsidRPr="00DE0459" w:rsidRDefault="00441083">
            <w:pPr>
              <w:rPr>
                <w:lang w:val="fr-CA"/>
              </w:rPr>
            </w:pPr>
          </w:p>
          <w:p w14:paraId="4F7258E2" w14:textId="3869164C" w:rsidR="00441083" w:rsidRPr="00DE0459" w:rsidRDefault="00E60D9C">
            <w:pPr>
              <w:rPr>
                <w:lang w:val="fr-CA"/>
              </w:rPr>
            </w:pPr>
            <w:r w:rsidRPr="00DE0459">
              <w:rPr>
                <w:lang w:val="fr-CA"/>
              </w:rPr>
              <w:fldChar w:fldCharType="begin"/>
            </w:r>
            <w:r w:rsidRPr="00DE0459">
              <w:rPr>
                <w:lang w:val="fr-CA"/>
              </w:rPr>
              <w:instrText xml:space="preserve"> DOCPROPERTY "Document number"  \* MERGEFORMAT </w:instrText>
            </w:r>
            <w:r w:rsidRPr="00DE0459">
              <w:rPr>
                <w:lang w:val="fr-CA"/>
              </w:rPr>
              <w:fldChar w:fldCharType="separate"/>
            </w:r>
            <w:r w:rsidR="006B6E38" w:rsidRPr="00DE0459">
              <w:rPr>
                <w:lang w:val="fr-CA"/>
              </w:rPr>
              <w:t>UNEP</w:t>
            </w:r>
            <w:bookmarkStart w:id="0" w:name="_GoBack"/>
            <w:r w:rsidR="006B6E38" w:rsidRPr="00DE0459">
              <w:rPr>
                <w:lang w:val="fr-CA"/>
              </w:rPr>
              <w:t>/</w:t>
            </w:r>
            <w:proofErr w:type="spellStart"/>
            <w:r w:rsidR="006B6E38" w:rsidRPr="00DE0459">
              <w:rPr>
                <w:lang w:val="fr-CA"/>
              </w:rPr>
              <w:t>OzL.Pro</w:t>
            </w:r>
            <w:proofErr w:type="spellEnd"/>
            <w:r w:rsidR="006B6E38" w:rsidRPr="00DE0459">
              <w:rPr>
                <w:lang w:val="fr-CA"/>
              </w:rPr>
              <w:t>/</w:t>
            </w:r>
            <w:bookmarkEnd w:id="0"/>
            <w:proofErr w:type="spellStart"/>
            <w:r w:rsidR="006B6E38" w:rsidRPr="00DE0459">
              <w:rPr>
                <w:lang w:val="fr-CA"/>
              </w:rPr>
              <w:t>ExCom</w:t>
            </w:r>
            <w:proofErr w:type="spellEnd"/>
            <w:r w:rsidR="006B6E38" w:rsidRPr="00DE0459">
              <w:rPr>
                <w:lang w:val="fr-CA"/>
              </w:rPr>
              <w:t>/86/</w:t>
            </w:r>
            <w:r w:rsidR="00984DF0" w:rsidRPr="00DE0459">
              <w:rPr>
                <w:lang w:val="fr-CA"/>
              </w:rPr>
              <w:t>23</w:t>
            </w:r>
            <w:r w:rsidRPr="00DE0459">
              <w:rPr>
                <w:lang w:val="fr-CA"/>
              </w:rPr>
              <w:fldChar w:fldCharType="end"/>
            </w:r>
          </w:p>
          <w:p w14:paraId="70C8BF86" w14:textId="1F3C95E3" w:rsidR="002F0B57" w:rsidRPr="00DE0459" w:rsidRDefault="002F0B57" w:rsidP="000F6C8E">
            <w:pPr>
              <w:rPr>
                <w:lang w:val="fr-CA"/>
              </w:rPr>
            </w:pPr>
            <w:r w:rsidRPr="00DE0459">
              <w:rPr>
                <w:lang w:val="fr-CA"/>
              </w:rPr>
              <w:fldChar w:fldCharType="begin"/>
            </w:r>
            <w:r w:rsidRPr="00DE0459">
              <w:rPr>
                <w:lang w:val="fr-CA"/>
              </w:rPr>
              <w:instrText xml:space="preserve"> DOCPROPERTY "Revision date" \@ "d MMMM YYYY"  \* MERGEFORMAT </w:instrText>
            </w:r>
            <w:r w:rsidRPr="00DE0459">
              <w:rPr>
                <w:lang w:val="fr-CA"/>
              </w:rPr>
              <w:fldChar w:fldCharType="separate"/>
            </w:r>
            <w:r w:rsidR="00984DF0" w:rsidRPr="00DE0459">
              <w:rPr>
                <w:lang w:val="fr-CA"/>
              </w:rPr>
              <w:t>17 f</w:t>
            </w:r>
            <w:r w:rsidR="00FA187B">
              <w:rPr>
                <w:lang w:val="fr-CA"/>
              </w:rPr>
              <w:t>é</w:t>
            </w:r>
            <w:r w:rsidR="00984DF0" w:rsidRPr="00DE0459">
              <w:rPr>
                <w:lang w:val="fr-CA"/>
              </w:rPr>
              <w:t>vrier</w:t>
            </w:r>
            <w:r w:rsidR="006B6E38" w:rsidRPr="00DE0459">
              <w:rPr>
                <w:lang w:val="fr-CA"/>
              </w:rPr>
              <w:t xml:space="preserve"> 202</w:t>
            </w:r>
            <w:r w:rsidR="00984DF0" w:rsidRPr="00DE0459">
              <w:rPr>
                <w:lang w:val="fr-CA"/>
              </w:rPr>
              <w:t>1</w:t>
            </w:r>
            <w:r w:rsidRPr="00DE0459">
              <w:rPr>
                <w:lang w:val="fr-CA"/>
              </w:rPr>
              <w:fldChar w:fldCharType="end"/>
            </w:r>
          </w:p>
          <w:p w14:paraId="60686752" w14:textId="77777777" w:rsidR="00441083" w:rsidRPr="00DE0459" w:rsidRDefault="00FC5578">
            <w:pPr>
              <w:rPr>
                <w:caps/>
                <w:lang w:val="fr-CA"/>
              </w:rPr>
            </w:pPr>
            <w:r w:rsidRPr="00DE0459">
              <w:rPr>
                <w:caps/>
                <w:lang w:val="fr-CA"/>
              </w:rPr>
              <w:br/>
            </w:r>
            <w:r w:rsidR="00E60D9C" w:rsidRPr="00DE0459">
              <w:rPr>
                <w:caps/>
                <w:lang w:val="fr-CA"/>
              </w:rPr>
              <w:t>FRANÇAIS</w:t>
            </w:r>
          </w:p>
          <w:p w14:paraId="2050A782" w14:textId="77777777" w:rsidR="00441083" w:rsidRPr="00DE0459" w:rsidRDefault="00E60D9C">
            <w:pPr>
              <w:rPr>
                <w:lang w:val="fr-CA"/>
              </w:rPr>
            </w:pPr>
            <w:r w:rsidRPr="00DE0459">
              <w:rPr>
                <w:lang w:val="fr-CA"/>
              </w:rPr>
              <w:t xml:space="preserve">ORIGINAL: </w:t>
            </w:r>
            <w:r w:rsidR="0091161A" w:rsidRPr="00DE0459">
              <w:rPr>
                <w:lang w:val="fr-CA"/>
              </w:rPr>
              <w:t>ANGLAIS</w:t>
            </w:r>
          </w:p>
        </w:tc>
      </w:tr>
    </w:tbl>
    <w:p w14:paraId="48D8D010" w14:textId="77777777" w:rsidR="00441083" w:rsidRPr="00DE0459" w:rsidRDefault="00E60D9C" w:rsidP="00DD3433">
      <w:pPr>
        <w:jc w:val="left"/>
        <w:rPr>
          <w:lang w:val="fr-CA"/>
        </w:rPr>
      </w:pPr>
      <w:r w:rsidRPr="00DE0459">
        <w:rPr>
          <w:lang w:val="fr-CA"/>
        </w:rPr>
        <w:t>COMIT</w:t>
      </w:r>
      <w:r w:rsidR="00DD3433" w:rsidRPr="00DE0459">
        <w:rPr>
          <w:lang w:val="fr-CA"/>
        </w:rPr>
        <w:t>É</w:t>
      </w:r>
      <w:r w:rsidRPr="00DE0459">
        <w:rPr>
          <w:lang w:val="fr-CA"/>
        </w:rPr>
        <w:t xml:space="preserve"> EX</w:t>
      </w:r>
      <w:r w:rsidR="00DD3433" w:rsidRPr="00DE0459">
        <w:rPr>
          <w:lang w:val="fr-CA"/>
        </w:rPr>
        <w:t xml:space="preserve">ÉCUTIF </w:t>
      </w:r>
      <w:r w:rsidR="00DD3433" w:rsidRPr="00DE0459">
        <w:rPr>
          <w:lang w:val="fr-CA"/>
        </w:rPr>
        <w:br/>
        <w:t xml:space="preserve">  DU FONDS MULTILATÉ</w:t>
      </w:r>
      <w:r w:rsidRPr="00DE0459">
        <w:rPr>
          <w:lang w:val="fr-CA"/>
        </w:rPr>
        <w:t xml:space="preserve">RAL AUX FINS </w:t>
      </w:r>
      <w:r w:rsidRPr="00DE0459">
        <w:rPr>
          <w:lang w:val="fr-CA"/>
        </w:rPr>
        <w:br/>
        <w:t xml:space="preserve">  D’APPLICATION DU PROTOCOLE DE MONTR</w:t>
      </w:r>
      <w:r w:rsidR="00DD3433" w:rsidRPr="00DE0459">
        <w:rPr>
          <w:lang w:val="fr-CA"/>
        </w:rPr>
        <w:t>É</w:t>
      </w:r>
      <w:r w:rsidRPr="00DE0459">
        <w:rPr>
          <w:lang w:val="fr-CA"/>
        </w:rPr>
        <w:t>AL</w:t>
      </w:r>
      <w:r w:rsidRPr="00DE0459">
        <w:rPr>
          <w:lang w:val="fr-CA"/>
        </w:rPr>
        <w:br/>
      </w:r>
      <w:r w:rsidR="00E54871" w:rsidRPr="00DE0459">
        <w:rPr>
          <w:lang w:val="fr-CA"/>
        </w:rPr>
        <w:t>Quatre</w:t>
      </w:r>
      <w:r w:rsidRPr="00DE0459">
        <w:rPr>
          <w:lang w:val="fr-CA"/>
        </w:rPr>
        <w:t>-</w:t>
      </w:r>
      <w:r w:rsidR="00E54871" w:rsidRPr="00DE0459">
        <w:rPr>
          <w:lang w:val="fr-CA"/>
        </w:rPr>
        <w:t>vingt</w:t>
      </w:r>
      <w:r w:rsidR="009666A1" w:rsidRPr="00DE0459">
        <w:rPr>
          <w:lang w:val="fr-CA"/>
        </w:rPr>
        <w:t>-</w:t>
      </w:r>
      <w:r w:rsidR="009568BB" w:rsidRPr="00DE0459">
        <w:rPr>
          <w:lang w:val="fr-CA"/>
        </w:rPr>
        <w:t>six</w:t>
      </w:r>
      <w:r w:rsidR="004C2C87" w:rsidRPr="00DE0459">
        <w:rPr>
          <w:lang w:val="fr-CA"/>
        </w:rPr>
        <w:t>i</w:t>
      </w:r>
      <w:r w:rsidR="00E54871" w:rsidRPr="00DE0459">
        <w:rPr>
          <w:lang w:val="fr-CA"/>
        </w:rPr>
        <w:t>ème</w:t>
      </w:r>
      <w:r w:rsidR="00FC5578" w:rsidRPr="00DE0459">
        <w:rPr>
          <w:lang w:val="fr-CA"/>
        </w:rPr>
        <w:t xml:space="preserve"> </w:t>
      </w:r>
      <w:r w:rsidRPr="00DE0459">
        <w:rPr>
          <w:lang w:val="fr-CA"/>
        </w:rPr>
        <w:t>réunion</w:t>
      </w:r>
    </w:p>
    <w:p w14:paraId="40B2D5A5" w14:textId="77777777" w:rsidR="00C27322" w:rsidRPr="00DE0459" w:rsidRDefault="00C27322" w:rsidP="00C27322">
      <w:pPr>
        <w:jc w:val="left"/>
        <w:rPr>
          <w:lang w:val="fr-CA"/>
        </w:rPr>
      </w:pPr>
      <w:r w:rsidRPr="00DE0459">
        <w:rPr>
          <w:lang w:val="fr-CA"/>
        </w:rPr>
        <w:t>Montréal, 2</w:t>
      </w:r>
      <w:r w:rsidR="00812387" w:rsidRPr="00DE0459">
        <w:rPr>
          <w:lang w:val="fr-CA"/>
        </w:rPr>
        <w:t xml:space="preserve"> – 6 novembre</w:t>
      </w:r>
      <w:r w:rsidRPr="00DE0459">
        <w:rPr>
          <w:lang w:val="fr-CA"/>
        </w:rPr>
        <w:t xml:space="preserve"> 2020</w:t>
      </w:r>
    </w:p>
    <w:p w14:paraId="27BB00FF" w14:textId="4F1D44EE" w:rsidR="00441083" w:rsidRPr="00DE0459" w:rsidRDefault="00C27322" w:rsidP="00AC013C">
      <w:pPr>
        <w:jc w:val="left"/>
        <w:rPr>
          <w:lang w:val="fr-CA"/>
        </w:rPr>
      </w:pPr>
      <w:r w:rsidRPr="00DE0459">
        <w:rPr>
          <w:lang w:val="fr-CA"/>
        </w:rPr>
        <w:t>Reportée:</w:t>
      </w:r>
      <w:r w:rsidR="00FC5578" w:rsidRPr="00DE0459">
        <w:rPr>
          <w:lang w:val="fr-CA"/>
        </w:rPr>
        <w:t xml:space="preserve"> </w:t>
      </w:r>
      <w:r w:rsidR="00812387" w:rsidRPr="00DE0459">
        <w:rPr>
          <w:lang w:val="fr-CA"/>
        </w:rPr>
        <w:t>8</w:t>
      </w:r>
      <w:r w:rsidR="00AC013C" w:rsidRPr="00DE0459">
        <w:rPr>
          <w:lang w:val="fr-CA"/>
        </w:rPr>
        <w:t xml:space="preserve"> </w:t>
      </w:r>
      <w:r w:rsidR="00E60D9C" w:rsidRPr="00DE0459">
        <w:rPr>
          <w:lang w:val="fr-CA"/>
        </w:rPr>
        <w:t xml:space="preserve">– </w:t>
      </w:r>
      <w:r w:rsidR="00812387" w:rsidRPr="00DE0459">
        <w:rPr>
          <w:lang w:val="fr-CA"/>
        </w:rPr>
        <w:t>1</w:t>
      </w:r>
      <w:r w:rsidR="009666A1" w:rsidRPr="00DE0459">
        <w:rPr>
          <w:lang w:val="fr-CA"/>
        </w:rPr>
        <w:t xml:space="preserve">2 </w:t>
      </w:r>
      <w:r w:rsidR="00812387" w:rsidRPr="00DE0459">
        <w:rPr>
          <w:lang w:val="fr-CA"/>
        </w:rPr>
        <w:t>mars</w:t>
      </w:r>
      <w:r w:rsidR="009666A1" w:rsidRPr="00DE0459">
        <w:rPr>
          <w:lang w:val="fr-CA"/>
        </w:rPr>
        <w:t xml:space="preserve"> 202</w:t>
      </w:r>
      <w:r w:rsidR="00812387" w:rsidRPr="00DE0459">
        <w:rPr>
          <w:lang w:val="fr-CA"/>
        </w:rPr>
        <w:t>1</w:t>
      </w:r>
      <w:r w:rsidR="007010EA" w:rsidRPr="006F0599">
        <w:rPr>
          <w:rStyle w:val="FootnoteReference"/>
          <w:lang w:val="en-CA"/>
        </w:rPr>
        <w:footnoteReference w:id="1"/>
      </w:r>
    </w:p>
    <w:p w14:paraId="651B11FB" w14:textId="77777777" w:rsidR="00200B4A" w:rsidRPr="00DE0459" w:rsidRDefault="00200B4A" w:rsidP="00200B4A">
      <w:pPr>
        <w:jc w:val="left"/>
        <w:rPr>
          <w:lang w:val="fr-CA"/>
        </w:rPr>
      </w:pPr>
    </w:p>
    <w:p w14:paraId="5A8DBA80" w14:textId="77777777" w:rsidR="00200B4A" w:rsidRPr="00DE0459" w:rsidRDefault="00200B4A" w:rsidP="00200B4A">
      <w:pPr>
        <w:jc w:val="left"/>
        <w:rPr>
          <w:lang w:val="fr-CA"/>
        </w:rPr>
      </w:pPr>
    </w:p>
    <w:p w14:paraId="0A38A50F" w14:textId="77777777" w:rsidR="00200B4A" w:rsidRPr="00DE0459" w:rsidRDefault="00200B4A" w:rsidP="00200B4A">
      <w:pPr>
        <w:jc w:val="left"/>
        <w:rPr>
          <w:lang w:val="fr-CA"/>
        </w:rPr>
      </w:pPr>
    </w:p>
    <w:p w14:paraId="3A20DAC9" w14:textId="77777777" w:rsidR="00200B4A" w:rsidRPr="00DE0459" w:rsidRDefault="00200B4A" w:rsidP="00200B4A">
      <w:pPr>
        <w:jc w:val="left"/>
        <w:rPr>
          <w:lang w:val="fr-CA"/>
        </w:rPr>
      </w:pPr>
    </w:p>
    <w:p w14:paraId="19761C8D" w14:textId="33A09645" w:rsidR="00DE0459" w:rsidRPr="00DE0459" w:rsidRDefault="00840CB3" w:rsidP="00DE0459">
      <w:pPr>
        <w:jc w:val="center"/>
        <w:rPr>
          <w:b/>
          <w:bCs/>
          <w:lang w:val="fr-CA"/>
        </w:rPr>
      </w:pPr>
      <w:r w:rsidRPr="00DE0459">
        <w:rPr>
          <w:b/>
          <w:bCs/>
          <w:lang w:val="fr-CA"/>
        </w:rPr>
        <w:t>MISE À JOUR SUR L’ÉTAT DE LA MISE EN OEUVRE D</w:t>
      </w:r>
      <w:r>
        <w:rPr>
          <w:b/>
          <w:bCs/>
          <w:lang w:val="fr-CA"/>
        </w:rPr>
        <w:t>U</w:t>
      </w:r>
      <w:r w:rsidRPr="00DE0459">
        <w:rPr>
          <w:b/>
          <w:bCs/>
          <w:lang w:val="fr-CA"/>
        </w:rPr>
        <w:t xml:space="preserve"> PLAN D’ACTIVITÉS </w:t>
      </w:r>
    </w:p>
    <w:p w14:paraId="6332044B" w14:textId="66F04D04" w:rsidR="00200B4A" w:rsidRPr="00DE0459" w:rsidRDefault="00840CB3" w:rsidP="00200B4A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GÉNÉRAL </w:t>
      </w:r>
      <w:r w:rsidRPr="00DE0459">
        <w:rPr>
          <w:b/>
          <w:bCs/>
          <w:lang w:val="fr-CA"/>
        </w:rPr>
        <w:t xml:space="preserve">2020–2022 DU FONDS MULTILATÉRAL </w:t>
      </w:r>
    </w:p>
    <w:p w14:paraId="10DB9E7F" w14:textId="77777777" w:rsidR="00200B4A" w:rsidRPr="00DE0459" w:rsidRDefault="00200B4A" w:rsidP="00200B4A">
      <w:pPr>
        <w:jc w:val="center"/>
        <w:rPr>
          <w:b/>
          <w:bCs/>
          <w:lang w:val="fr-CA"/>
        </w:rPr>
      </w:pPr>
    </w:p>
    <w:p w14:paraId="545C1B2B" w14:textId="77777777" w:rsidR="00200B4A" w:rsidRPr="00DE0459" w:rsidRDefault="00200B4A" w:rsidP="00200B4A">
      <w:pPr>
        <w:jc w:val="center"/>
        <w:rPr>
          <w:b/>
          <w:bCs/>
          <w:lang w:val="fr-CA"/>
        </w:rPr>
      </w:pPr>
    </w:p>
    <w:p w14:paraId="6C8B20D4" w14:textId="77777777" w:rsidR="00200B4A" w:rsidRPr="00DE0459" w:rsidRDefault="00200B4A" w:rsidP="00200B4A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  <w:r w:rsidRPr="00DE0459">
        <w:rPr>
          <w:b/>
          <w:bCs/>
          <w:sz w:val="22"/>
          <w:lang w:val="fr-CA"/>
        </w:rPr>
        <w:t>Introduction</w:t>
      </w:r>
    </w:p>
    <w:p w14:paraId="3077478C" w14:textId="77777777" w:rsidR="00200B4A" w:rsidRPr="00DE0459" w:rsidRDefault="00200B4A" w:rsidP="00200B4A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</w:p>
    <w:p w14:paraId="6B009A4D" w14:textId="221CDDEA" w:rsidR="00200B4A" w:rsidRPr="00DE0459" w:rsidRDefault="00DE0459" w:rsidP="00200B4A">
      <w:pPr>
        <w:pStyle w:val="Heading1"/>
        <w:rPr>
          <w:lang w:val="fr-CA"/>
        </w:rPr>
      </w:pPr>
      <w:r w:rsidRPr="00DE0459">
        <w:rPr>
          <w:lang w:val="fr-CA"/>
        </w:rPr>
        <w:t>Le pr</w:t>
      </w:r>
      <w:r>
        <w:rPr>
          <w:lang w:val="fr-CA"/>
        </w:rPr>
        <w:t>é</w:t>
      </w:r>
      <w:r w:rsidRPr="00DE0459">
        <w:rPr>
          <w:lang w:val="fr-CA"/>
        </w:rPr>
        <w:t xml:space="preserve">sent </w:t>
      </w:r>
      <w:r w:rsidR="00200B4A" w:rsidRPr="00DE0459">
        <w:rPr>
          <w:lang w:val="fr-CA"/>
        </w:rPr>
        <w:t xml:space="preserve">document </w:t>
      </w:r>
      <w:r w:rsidRPr="00DE0459">
        <w:rPr>
          <w:lang w:val="fr-CA"/>
        </w:rPr>
        <w:t>se compose des éléments ci-</w:t>
      </w:r>
      <w:proofErr w:type="gramStart"/>
      <w:r w:rsidRPr="00DE0459">
        <w:rPr>
          <w:lang w:val="fr-CA"/>
        </w:rPr>
        <w:t>après</w:t>
      </w:r>
      <w:r w:rsidR="00200B4A" w:rsidRPr="00DE0459">
        <w:rPr>
          <w:lang w:val="fr-CA"/>
        </w:rPr>
        <w:t>:</w:t>
      </w:r>
      <w:proofErr w:type="gramEnd"/>
    </w:p>
    <w:p w14:paraId="112C7104" w14:textId="0974A5D1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ind w:left="720"/>
        <w:rPr>
          <w:lang w:val="fr-CA"/>
        </w:rPr>
      </w:pPr>
      <w:r w:rsidRPr="00DE0459">
        <w:rPr>
          <w:lang w:val="fr-CA"/>
        </w:rPr>
        <w:t>Part</w:t>
      </w:r>
      <w:r w:rsidR="00DE0459" w:rsidRPr="00DE0459">
        <w:rPr>
          <w:lang w:val="fr-CA"/>
        </w:rPr>
        <w:t>ie</w:t>
      </w:r>
      <w:r w:rsidRPr="00DE0459">
        <w:rPr>
          <w:lang w:val="fr-CA"/>
        </w:rPr>
        <w:t xml:space="preserve"> </w:t>
      </w:r>
      <w:proofErr w:type="gramStart"/>
      <w:r w:rsidRPr="00DE0459">
        <w:rPr>
          <w:lang w:val="fr-CA"/>
        </w:rPr>
        <w:t>I:</w:t>
      </w:r>
      <w:proofErr w:type="gramEnd"/>
      <w:r w:rsidRPr="00DE0459">
        <w:rPr>
          <w:lang w:val="fr-CA"/>
        </w:rPr>
        <w:tab/>
      </w:r>
      <w:r w:rsidRPr="00DE0459">
        <w:rPr>
          <w:lang w:val="fr-CA"/>
        </w:rPr>
        <w:tab/>
      </w:r>
      <w:r w:rsidR="00DE0459" w:rsidRPr="00DE0459">
        <w:rPr>
          <w:lang w:val="fr-CA"/>
        </w:rPr>
        <w:t xml:space="preserve">Mise à jour de l’état de la mise en œuvre des plans d’activités </w:t>
      </w:r>
      <w:r w:rsidRPr="00DE0459">
        <w:rPr>
          <w:lang w:val="fr-CA"/>
        </w:rPr>
        <w:t>2020–2022</w:t>
      </w:r>
    </w:p>
    <w:p w14:paraId="70F84F70" w14:textId="77777777" w:rsidR="00200B4A" w:rsidRPr="00DE0459" w:rsidRDefault="00200B4A" w:rsidP="00200B4A">
      <w:pPr>
        <w:rPr>
          <w:lang w:val="fr-CA"/>
        </w:rPr>
      </w:pPr>
    </w:p>
    <w:p w14:paraId="010C633E" w14:textId="53FC3117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ind w:left="720"/>
        <w:rPr>
          <w:lang w:val="fr-CA"/>
        </w:rPr>
      </w:pPr>
      <w:r w:rsidRPr="00DE0459">
        <w:rPr>
          <w:lang w:val="fr-CA"/>
        </w:rPr>
        <w:t>Part</w:t>
      </w:r>
      <w:r w:rsidR="00DE0459" w:rsidRPr="00DE0459">
        <w:rPr>
          <w:lang w:val="fr-CA"/>
        </w:rPr>
        <w:t>ie</w:t>
      </w:r>
      <w:r w:rsidRPr="00DE0459">
        <w:rPr>
          <w:lang w:val="fr-CA"/>
        </w:rPr>
        <w:t xml:space="preserve"> </w:t>
      </w:r>
      <w:proofErr w:type="gramStart"/>
      <w:r w:rsidRPr="00DE0459">
        <w:rPr>
          <w:lang w:val="fr-CA"/>
        </w:rPr>
        <w:t>II:</w:t>
      </w:r>
      <w:proofErr w:type="gramEnd"/>
      <w:r w:rsidRPr="00DE0459">
        <w:rPr>
          <w:lang w:val="fr-CA"/>
        </w:rPr>
        <w:tab/>
      </w:r>
      <w:r w:rsidR="00DE0459" w:rsidRPr="00DE0459">
        <w:rPr>
          <w:lang w:val="fr-CA"/>
        </w:rPr>
        <w:t>Répartition des r</w:t>
      </w:r>
      <w:r w:rsidRPr="00DE0459">
        <w:rPr>
          <w:lang w:val="fr-CA"/>
        </w:rPr>
        <w:t>e</w:t>
      </w:r>
      <w:r w:rsidR="00DE0459" w:rsidRPr="00DE0459">
        <w:rPr>
          <w:lang w:val="fr-CA"/>
        </w:rPr>
        <w:t>s</w:t>
      </w:r>
      <w:r w:rsidRPr="00DE0459">
        <w:rPr>
          <w:lang w:val="fr-CA"/>
        </w:rPr>
        <w:t>source</w:t>
      </w:r>
      <w:r w:rsidR="00DE0459" w:rsidRPr="00DE0459">
        <w:rPr>
          <w:lang w:val="fr-CA"/>
        </w:rPr>
        <w:t xml:space="preserve">s pour le triennat </w:t>
      </w:r>
      <w:r w:rsidRPr="00DE0459">
        <w:rPr>
          <w:lang w:val="fr-CA"/>
        </w:rPr>
        <w:t>2018–2020</w:t>
      </w:r>
    </w:p>
    <w:p w14:paraId="5347F632" w14:textId="77777777" w:rsidR="00200B4A" w:rsidRPr="00DE0459" w:rsidRDefault="00200B4A" w:rsidP="00200B4A">
      <w:pPr>
        <w:rPr>
          <w:lang w:val="fr-CA"/>
        </w:rPr>
      </w:pPr>
    </w:p>
    <w:p w14:paraId="0ABCD09B" w14:textId="28E277B8" w:rsidR="00200B4A" w:rsidRPr="00DE0459" w:rsidRDefault="00200B4A" w:rsidP="00200B4A">
      <w:pPr>
        <w:rPr>
          <w:lang w:val="fr-CA"/>
        </w:rPr>
      </w:pPr>
      <w:r w:rsidRPr="00DE0459">
        <w:rPr>
          <w:lang w:val="fr-CA"/>
        </w:rPr>
        <w:tab/>
        <w:t>Recomm</w:t>
      </w:r>
      <w:r w:rsidR="00DE0459">
        <w:rPr>
          <w:lang w:val="fr-CA"/>
        </w:rPr>
        <w:t>a</w:t>
      </w:r>
      <w:r w:rsidRPr="00DE0459">
        <w:rPr>
          <w:lang w:val="fr-CA"/>
        </w:rPr>
        <w:t>ndation</w:t>
      </w:r>
    </w:p>
    <w:p w14:paraId="089B9398" w14:textId="77777777" w:rsidR="00200B4A" w:rsidRPr="00DE0459" w:rsidRDefault="00200B4A" w:rsidP="00200B4A">
      <w:pPr>
        <w:rPr>
          <w:lang w:val="fr-CA"/>
        </w:rPr>
      </w:pPr>
    </w:p>
    <w:p w14:paraId="5379D40F" w14:textId="1D098AEF" w:rsidR="00200B4A" w:rsidRPr="00DE0459" w:rsidRDefault="00200B4A" w:rsidP="00200B4A">
      <w:pPr>
        <w:rPr>
          <w:lang w:val="fr-CA"/>
        </w:rPr>
      </w:pPr>
      <w:r w:rsidRPr="00DE0459">
        <w:rPr>
          <w:lang w:val="fr-CA"/>
        </w:rPr>
        <w:tab/>
        <w:t>Annex</w:t>
      </w:r>
      <w:r w:rsidR="00DE0459">
        <w:rPr>
          <w:lang w:val="fr-CA"/>
        </w:rPr>
        <w:t>e</w:t>
      </w:r>
      <w:r w:rsidRPr="00DE0459">
        <w:rPr>
          <w:lang w:val="fr-CA"/>
        </w:rPr>
        <w:t xml:space="preserve"> </w:t>
      </w:r>
      <w:proofErr w:type="gramStart"/>
      <w:r w:rsidRPr="00DE0459">
        <w:rPr>
          <w:lang w:val="fr-CA"/>
        </w:rPr>
        <w:t>I:</w:t>
      </w:r>
      <w:proofErr w:type="gramEnd"/>
      <w:r w:rsidRPr="00DE0459">
        <w:rPr>
          <w:lang w:val="fr-CA"/>
        </w:rPr>
        <w:tab/>
      </w:r>
      <w:r w:rsidR="0079122C">
        <w:rPr>
          <w:lang w:val="fr-CA"/>
        </w:rPr>
        <w:t xml:space="preserve">Activités d’élimination de </w:t>
      </w:r>
      <w:r w:rsidRPr="00DE0459">
        <w:rPr>
          <w:lang w:val="fr-CA"/>
        </w:rPr>
        <w:t xml:space="preserve">HFC </w:t>
      </w:r>
      <w:r w:rsidR="006C1511">
        <w:rPr>
          <w:lang w:val="fr-CA"/>
        </w:rPr>
        <w:t xml:space="preserve">soumises à la </w:t>
      </w:r>
      <w:r w:rsidRPr="00DE0459">
        <w:rPr>
          <w:lang w:val="fr-CA"/>
        </w:rPr>
        <w:t>86</w:t>
      </w:r>
      <w:r w:rsidR="006C1511">
        <w:rPr>
          <w:vertAlign w:val="superscript"/>
          <w:lang w:val="fr-CA"/>
        </w:rPr>
        <w:t>e</w:t>
      </w:r>
      <w:r w:rsidRPr="00DE0459">
        <w:rPr>
          <w:lang w:val="fr-CA"/>
        </w:rPr>
        <w:t xml:space="preserve"> </w:t>
      </w:r>
      <w:r w:rsidR="006C1511">
        <w:rPr>
          <w:lang w:val="fr-CA"/>
        </w:rPr>
        <w:t>réunion</w:t>
      </w:r>
    </w:p>
    <w:p w14:paraId="03C912E1" w14:textId="77777777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rPr>
          <w:lang w:val="fr-CA"/>
        </w:rPr>
      </w:pPr>
    </w:p>
    <w:p w14:paraId="53E5E388" w14:textId="3B05C404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ind w:left="1440" w:hanging="1440"/>
        <w:rPr>
          <w:b/>
          <w:lang w:val="fr-CA"/>
        </w:rPr>
      </w:pPr>
      <w:r w:rsidRPr="00DE0459">
        <w:rPr>
          <w:b/>
          <w:lang w:val="fr-CA"/>
        </w:rPr>
        <w:t>PART</w:t>
      </w:r>
      <w:r w:rsidR="006C1511">
        <w:rPr>
          <w:b/>
          <w:lang w:val="fr-CA"/>
        </w:rPr>
        <w:t>IE</w:t>
      </w:r>
      <w:r w:rsidRPr="00DE0459">
        <w:rPr>
          <w:b/>
          <w:lang w:val="fr-CA"/>
        </w:rPr>
        <w:t xml:space="preserve"> </w:t>
      </w:r>
      <w:proofErr w:type="gramStart"/>
      <w:r w:rsidRPr="00DE0459">
        <w:rPr>
          <w:b/>
          <w:lang w:val="fr-CA"/>
        </w:rPr>
        <w:t>I:</w:t>
      </w:r>
      <w:proofErr w:type="gramEnd"/>
      <w:r w:rsidRPr="00DE0459">
        <w:rPr>
          <w:b/>
          <w:lang w:val="fr-CA"/>
        </w:rPr>
        <w:tab/>
      </w:r>
      <w:r w:rsidR="006C1511">
        <w:rPr>
          <w:b/>
          <w:lang w:val="fr-CA"/>
        </w:rPr>
        <w:t xml:space="preserve">MISE À JOUR DE L’ÉTAT DE LA MISE EN ŒUVRE DES PLANS D’ACTIVITÉS DE </w:t>
      </w:r>
      <w:r w:rsidRPr="00DE0459">
        <w:rPr>
          <w:b/>
          <w:bCs/>
          <w:lang w:val="fr-CA"/>
        </w:rPr>
        <w:t>2020–2022</w:t>
      </w:r>
    </w:p>
    <w:p w14:paraId="3556AF2D" w14:textId="77777777" w:rsidR="00200B4A" w:rsidRPr="00DE0459" w:rsidRDefault="00200B4A" w:rsidP="00200B4A">
      <w:pPr>
        <w:rPr>
          <w:lang w:val="fr-CA"/>
        </w:rPr>
      </w:pPr>
    </w:p>
    <w:p w14:paraId="598B11DC" w14:textId="489FD971" w:rsidR="00200B4A" w:rsidRPr="00DE0459" w:rsidRDefault="00243485" w:rsidP="00200B4A">
      <w:pPr>
        <w:pStyle w:val="Heading1"/>
        <w:rPr>
          <w:lang w:val="fr-CA"/>
        </w:rPr>
      </w:pPr>
      <w:r>
        <w:rPr>
          <w:lang w:val="fr-CA"/>
        </w:rPr>
        <w:t xml:space="preserve">À sa </w:t>
      </w:r>
      <w:r w:rsidR="00200B4A" w:rsidRPr="00DE0459">
        <w:rPr>
          <w:lang w:val="fr-CA"/>
        </w:rPr>
        <w:t>84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réunion, le Comité exécutif a entériné le plan d’activités général du Fonds multilatéral pour </w:t>
      </w:r>
      <w:r w:rsidR="00200B4A" w:rsidRPr="00DE0459">
        <w:rPr>
          <w:lang w:val="fr-CA"/>
        </w:rPr>
        <w:t xml:space="preserve">2020–2022. </w:t>
      </w:r>
      <w:r>
        <w:rPr>
          <w:lang w:val="fr-CA"/>
        </w:rPr>
        <w:t xml:space="preserve">En application de la </w:t>
      </w:r>
      <w:r w:rsidR="00200B4A" w:rsidRPr="00DE0459">
        <w:rPr>
          <w:lang w:val="fr-CA"/>
        </w:rPr>
        <w:t>d</w:t>
      </w:r>
      <w:r>
        <w:rPr>
          <w:lang w:val="fr-CA"/>
        </w:rPr>
        <w:t>é</w:t>
      </w:r>
      <w:r w:rsidR="00200B4A" w:rsidRPr="00DE0459">
        <w:rPr>
          <w:lang w:val="fr-CA"/>
        </w:rPr>
        <w:t xml:space="preserve">cision 84/46, </w:t>
      </w:r>
      <w:r>
        <w:rPr>
          <w:lang w:val="fr-CA"/>
        </w:rPr>
        <w:t>l</w:t>
      </w:r>
      <w:r w:rsidR="00200B4A" w:rsidRPr="00DE0459">
        <w:rPr>
          <w:lang w:val="fr-CA"/>
        </w:rPr>
        <w:t xml:space="preserve">e </w:t>
      </w:r>
      <w:r w:rsidRPr="00DE0459">
        <w:rPr>
          <w:lang w:val="fr-CA"/>
        </w:rPr>
        <w:t>Secrétariat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a modifié le plan d’activités général de </w:t>
      </w:r>
      <w:r w:rsidR="00200B4A" w:rsidRPr="00DE0459">
        <w:rPr>
          <w:lang w:val="fr-CA"/>
        </w:rPr>
        <w:t xml:space="preserve">2020–2022, </w:t>
      </w:r>
      <w:r>
        <w:rPr>
          <w:lang w:val="fr-CA"/>
        </w:rPr>
        <w:t xml:space="preserve">tel qu’indiqué dans le </w:t>
      </w:r>
      <w:r w:rsidR="00200B4A" w:rsidRPr="00DE0459">
        <w:rPr>
          <w:lang w:val="fr-CA"/>
        </w:rPr>
        <w:t>Table</w:t>
      </w:r>
      <w:r>
        <w:rPr>
          <w:lang w:val="fr-CA"/>
        </w:rPr>
        <w:t>au</w:t>
      </w:r>
      <w:r w:rsidR="00200B4A" w:rsidRPr="00DE0459">
        <w:rPr>
          <w:lang w:val="fr-CA"/>
        </w:rPr>
        <w:t> 1.</w:t>
      </w:r>
    </w:p>
    <w:p w14:paraId="358219AC" w14:textId="77777777" w:rsidR="00243485" w:rsidRDefault="00243485" w:rsidP="00200B4A">
      <w:pPr>
        <w:tabs>
          <w:tab w:val="left" w:pos="8280"/>
        </w:tabs>
        <w:rPr>
          <w:lang w:val="fr-CA"/>
        </w:rPr>
      </w:pPr>
    </w:p>
    <w:p w14:paraId="69794E76" w14:textId="77777777" w:rsidR="00243485" w:rsidRDefault="00243485" w:rsidP="00200B4A">
      <w:pPr>
        <w:tabs>
          <w:tab w:val="left" w:pos="8280"/>
        </w:tabs>
        <w:rPr>
          <w:lang w:val="fr-CA"/>
        </w:rPr>
      </w:pPr>
    </w:p>
    <w:p w14:paraId="47390DD2" w14:textId="2AEAE37D" w:rsidR="00200B4A" w:rsidRPr="00DE0459" w:rsidRDefault="00200B4A" w:rsidP="00200B4A">
      <w:pPr>
        <w:tabs>
          <w:tab w:val="left" w:pos="8280"/>
        </w:tabs>
        <w:rPr>
          <w:lang w:val="fr-CA"/>
        </w:rPr>
      </w:pPr>
      <w:r w:rsidRPr="00DE0459">
        <w:rPr>
          <w:lang w:val="fr-CA"/>
        </w:rPr>
        <w:br w:type="page"/>
      </w:r>
    </w:p>
    <w:p w14:paraId="72D41684" w14:textId="393B08DF" w:rsidR="00200B4A" w:rsidRPr="00DE0459" w:rsidRDefault="00200B4A" w:rsidP="00200B4A">
      <w:pPr>
        <w:keepNext/>
        <w:keepLines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sz w:val="21"/>
          <w:szCs w:val="21"/>
          <w:lang w:val="fr-CA"/>
        </w:rPr>
      </w:pPr>
      <w:r w:rsidRPr="00DE0459">
        <w:rPr>
          <w:b/>
          <w:sz w:val="21"/>
          <w:szCs w:val="21"/>
          <w:lang w:val="fr-CA"/>
        </w:rPr>
        <w:lastRenderedPageBreak/>
        <w:t>Table</w:t>
      </w:r>
      <w:r w:rsidR="00243485">
        <w:rPr>
          <w:b/>
          <w:sz w:val="21"/>
          <w:szCs w:val="21"/>
          <w:lang w:val="fr-CA"/>
        </w:rPr>
        <w:t>au</w:t>
      </w:r>
      <w:r w:rsidRPr="00DE0459">
        <w:rPr>
          <w:b/>
          <w:sz w:val="21"/>
          <w:szCs w:val="21"/>
          <w:lang w:val="fr-CA"/>
        </w:rPr>
        <w:t xml:space="preserve"> 1. </w:t>
      </w:r>
      <w:r w:rsidR="00621985">
        <w:rPr>
          <w:b/>
          <w:sz w:val="21"/>
          <w:szCs w:val="21"/>
          <w:lang w:val="fr-CA"/>
        </w:rPr>
        <w:t>Allocation des res</w:t>
      </w:r>
      <w:r w:rsidRPr="00DE0459">
        <w:rPr>
          <w:b/>
          <w:bCs/>
          <w:sz w:val="21"/>
          <w:szCs w:val="21"/>
          <w:lang w:val="fr-CA"/>
        </w:rPr>
        <w:t>source</w:t>
      </w:r>
      <w:r w:rsidR="00621985">
        <w:rPr>
          <w:b/>
          <w:bCs/>
          <w:sz w:val="21"/>
          <w:szCs w:val="21"/>
          <w:lang w:val="fr-CA"/>
        </w:rPr>
        <w:t>s</w:t>
      </w:r>
      <w:r w:rsidRPr="00DE0459">
        <w:rPr>
          <w:b/>
          <w:bCs/>
          <w:sz w:val="21"/>
          <w:szCs w:val="21"/>
          <w:lang w:val="fr-CA"/>
        </w:rPr>
        <w:t xml:space="preserve"> </w:t>
      </w:r>
      <w:r w:rsidR="00621985">
        <w:rPr>
          <w:b/>
          <w:bCs/>
          <w:sz w:val="21"/>
          <w:szCs w:val="21"/>
          <w:lang w:val="fr-CA"/>
        </w:rPr>
        <w:t xml:space="preserve">du plan d’activités général modifié </w:t>
      </w:r>
      <w:r w:rsidRPr="00DE0459">
        <w:rPr>
          <w:b/>
          <w:sz w:val="21"/>
          <w:szCs w:val="21"/>
          <w:lang w:val="fr-CA"/>
        </w:rPr>
        <w:t xml:space="preserve">2020–2022 </w:t>
      </w:r>
      <w:r w:rsidR="00621985">
        <w:rPr>
          <w:b/>
          <w:sz w:val="21"/>
          <w:szCs w:val="21"/>
          <w:lang w:val="fr-CA"/>
        </w:rPr>
        <w:t>du Fonds multilatéral</w:t>
      </w:r>
      <w:r w:rsidRPr="00DE0459">
        <w:rPr>
          <w:b/>
          <w:bCs/>
          <w:sz w:val="21"/>
          <w:szCs w:val="21"/>
          <w:lang w:val="fr-CA"/>
        </w:rPr>
        <w:t xml:space="preserve"> (</w:t>
      </w:r>
      <w:r w:rsidR="00621985">
        <w:rPr>
          <w:b/>
          <w:bCs/>
          <w:sz w:val="21"/>
          <w:szCs w:val="21"/>
          <w:lang w:val="fr-CA"/>
        </w:rPr>
        <w:t>$</w:t>
      </w:r>
      <w:r w:rsidRPr="00DE0459">
        <w:rPr>
          <w:b/>
          <w:bCs/>
          <w:sz w:val="21"/>
          <w:szCs w:val="21"/>
          <w:lang w:val="fr-CA"/>
        </w:rPr>
        <w:t>US)</w:t>
      </w:r>
    </w:p>
    <w:tbl>
      <w:tblPr>
        <w:tblW w:w="9445" w:type="dxa"/>
        <w:tblLayout w:type="fixed"/>
        <w:tblLook w:val="04A0" w:firstRow="1" w:lastRow="0" w:firstColumn="1" w:lastColumn="0" w:noHBand="0" w:noVBand="1"/>
      </w:tblPr>
      <w:tblGrid>
        <w:gridCol w:w="3865"/>
        <w:gridCol w:w="1395"/>
        <w:gridCol w:w="1395"/>
        <w:gridCol w:w="1395"/>
        <w:gridCol w:w="1395"/>
      </w:tblGrid>
      <w:tr w:rsidR="00200B4A" w:rsidRPr="00DE0459" w14:paraId="3DD88877" w14:textId="77777777" w:rsidTr="00984DF0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0AF01" w14:textId="77777777" w:rsidR="00200B4A" w:rsidRPr="00CB448A" w:rsidRDefault="00200B4A" w:rsidP="00984DF0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68650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2020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99CE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85FA9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A987B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Total </w:t>
            </w:r>
          </w:p>
        </w:tc>
      </w:tr>
      <w:tr w:rsidR="00200B4A" w:rsidRPr="006161CE" w14:paraId="229A05B5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818A5" w14:textId="4DCA6CAC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Requi</w:t>
            </w:r>
            <w:r w:rsidR="00621985" w:rsidRPr="00CB448A">
              <w:rPr>
                <w:b/>
                <w:bCs/>
                <w:sz w:val="20"/>
                <w:szCs w:val="20"/>
                <w:lang w:val="fr-CA" w:eastAsia="en-CA"/>
              </w:rPr>
              <w:t>s aux fins de conformité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63C7E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BA3B6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5335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90D24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200B4A" w:rsidRPr="00DE0459" w14:paraId="64FBD748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9AC53" w14:textId="1BBB35C8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Plans de gestion de l’élimination des HCFC (PGEH) approuvés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4AF22" w14:textId="1EF5BD02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761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219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FBA63" w14:textId="3E32F5D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230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E5EBB" w14:textId="471B15C3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862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4DBAA" w14:textId="0B8B614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159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854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105</w:t>
            </w:r>
          </w:p>
        </w:tc>
      </w:tr>
      <w:tr w:rsidR="00200B4A" w:rsidRPr="00DE0459" w14:paraId="3CC821F0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ECCC9" w14:textId="1367519F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2F684" w14:textId="47F98B7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346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137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7E1F9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4D3E3" w14:textId="14B1612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1A1C6" w14:textId="635E0EE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846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137</w:t>
            </w:r>
          </w:p>
        </w:tc>
      </w:tr>
      <w:tr w:rsidR="00200B4A" w:rsidRPr="00DE0459" w14:paraId="5412E0A5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DB83" w14:textId="784654FA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Préparation (PRP) du projet de production de 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HCFC –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41CEF" w14:textId="1AA11E0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6EFB1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61E3C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2C1D6" w14:textId="6211B1B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250</w:t>
            </w:r>
          </w:p>
        </w:tc>
      </w:tr>
      <w:tr w:rsidR="00200B4A" w:rsidRPr="00DE0459" w14:paraId="47DCDC8C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0F2BB" w14:textId="479EE7B6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Production de 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HCFC –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CD324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CD270" w14:textId="27BE2C6D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070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1DBAA" w14:textId="6675EC3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140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505D1" w14:textId="587334F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210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200B4A" w:rsidRPr="00DE0459" w14:paraId="060C8540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5B47B" w14:textId="0F6825D5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PRP 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–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9D9C8" w14:textId="3A654B4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411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49450" w14:textId="0BD0E31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359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AA5EA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BEE95" w14:textId="2F05015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771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940</w:t>
            </w:r>
          </w:p>
        </w:tc>
      </w:tr>
      <w:tr w:rsidR="00200B4A" w:rsidRPr="00DE0459" w14:paraId="15719FEC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0A7CA" w14:textId="6DEB0F91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1CB6B" w14:textId="369A6FC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157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5BC4F" w14:textId="7B1A374D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60707" w14:textId="4808AE9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632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879B3" w14:textId="7BEB9AC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036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863</w:t>
            </w:r>
          </w:p>
        </w:tc>
      </w:tr>
      <w:tr w:rsidR="00200B4A" w:rsidRPr="00DE0459" w14:paraId="743786B0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0D6AF" w14:textId="744ABB02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Production 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HCFC –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8C905" w14:textId="052C022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496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4AFAB" w14:textId="75563D6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496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3E77F" w14:textId="25AB2996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496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4CBB4" w14:textId="21AC8986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200B4A" w:rsidRPr="00DE0459" w14:paraId="1E3BA839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70706" w14:textId="5CDB4237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PRP 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–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5390A" w14:textId="3F35BB9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043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888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9EF87" w14:textId="0921FCD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110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6DF0A" w14:textId="056BFCC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181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76A09" w14:textId="7A4538B0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336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188</w:t>
            </w:r>
          </w:p>
        </w:tc>
      </w:tr>
      <w:tr w:rsidR="00200B4A" w:rsidRPr="00DE0459" w14:paraId="5BB5AD9D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15B16" w14:textId="34F058A0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</w:t>
            </w:r>
            <w:r w:rsidRPr="00CB448A">
              <w:rPr>
                <w:sz w:val="20"/>
                <w:szCs w:val="20"/>
                <w:lang w:val="fr-CA" w:eastAsia="en-CA"/>
              </w:rPr>
              <w:t>phase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046AA" w14:textId="733123C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178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282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3C258" w14:textId="5F109AA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548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717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39AF6" w14:textId="7741BA55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407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CA5E9" w14:textId="301C8200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134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843</w:t>
            </w:r>
          </w:p>
        </w:tc>
      </w:tr>
      <w:tr w:rsidR="00200B4A" w:rsidRPr="00DE0459" w14:paraId="61EFB136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554C" w14:textId="3904C65B" w:rsidR="00200B4A" w:rsidRPr="00CB448A" w:rsidRDefault="00621985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Vérification du PGEH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F28B7" w14:textId="2613E02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9C1BC" w14:textId="7EED4EA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A072F" w14:textId="3E3D1D2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297A0" w14:textId="7470F04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765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200B4A" w:rsidRPr="00DE0459" w14:paraId="7DB226C7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E4786" w14:textId="0A65076A" w:rsidR="00200B4A" w:rsidRPr="00CB448A" w:rsidRDefault="00B9698E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621985"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621985" w:rsidRPr="00CB448A">
              <w:rPr>
                <w:b/>
                <w:bCs/>
                <w:sz w:val="20"/>
                <w:szCs w:val="20"/>
                <w:lang w:val="fr-CA" w:eastAsia="en-CA"/>
              </w:rPr>
              <w:t>requis aux fins de conformité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AB086" w14:textId="7B30F62A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117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064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30482" w14:textId="70A11E92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100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650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0C492" w14:textId="681CE37F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58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809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660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1EA9C" w14:textId="1FD60617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276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524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127</w:t>
            </w:r>
          </w:p>
        </w:tc>
      </w:tr>
      <w:tr w:rsidR="00200B4A" w:rsidRPr="00DE0459" w14:paraId="29F2B43F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6A4C4" w14:textId="4FA79A5A" w:rsidR="00200B4A" w:rsidRPr="00CB448A" w:rsidRDefault="006C567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Activités pour le </w:t>
            </w:r>
            <w:r w:rsidR="00200B4A" w:rsidRPr="00CB448A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BD26F" w14:textId="77777777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4E75B" w14:textId="77777777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C71A4" w14:textId="77777777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0636B" w14:textId="77777777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200B4A" w:rsidRPr="00DE0459" w14:paraId="1812898F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9AD74" w14:textId="5BF7E571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HFC – </w:t>
            </w:r>
            <w:r w:rsidR="006C567A" w:rsidRPr="00CB448A">
              <w:rPr>
                <w:sz w:val="20"/>
                <w:szCs w:val="20"/>
                <w:lang w:val="fr-CA" w:eastAsia="en-CA"/>
              </w:rPr>
              <w:t xml:space="preserve">activités d’habilitation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0173B" w14:textId="525414C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315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7EEF9" w14:textId="04ED3EB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160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7BDAC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422A9" w14:textId="10CC93E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476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150</w:t>
            </w:r>
          </w:p>
        </w:tc>
      </w:tr>
      <w:tr w:rsidR="00200B4A" w:rsidRPr="00DE0459" w14:paraId="0D3801A3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3F676" w14:textId="4DD4A41D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HFC – invest</w:t>
            </w:r>
            <w:r w:rsidR="006C567A" w:rsidRPr="00CB448A">
              <w:rPr>
                <w:sz w:val="20"/>
                <w:szCs w:val="20"/>
                <w:lang w:val="fr-CA" w:eastAsia="en-CA"/>
              </w:rPr>
              <w:t>isse</w:t>
            </w:r>
            <w:r w:rsidRPr="00CB448A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2D998" w14:textId="46F5819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2760E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7EF1F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D51CD" w14:textId="5FAD4160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200B4A" w:rsidRPr="00DE0459" w14:paraId="3018859C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38DBA" w14:textId="581D4DED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Plan d’élimination du </w:t>
            </w:r>
            <w:r w:rsidR="00200B4A" w:rsidRPr="00CB448A">
              <w:rPr>
                <w:sz w:val="20"/>
                <w:szCs w:val="20"/>
                <w:lang w:val="fr-CA" w:eastAsia="en-CA"/>
              </w:rPr>
              <w:t>HFC – invest</w:t>
            </w:r>
            <w:r w:rsidRPr="00CB448A">
              <w:rPr>
                <w:sz w:val="20"/>
                <w:szCs w:val="20"/>
                <w:lang w:val="fr-CA" w:eastAsia="en-CA"/>
              </w:rPr>
              <w:t>isse</w:t>
            </w:r>
            <w:r w:rsidR="00200B4A" w:rsidRPr="00CB448A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0E54B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96E72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F0386" w14:textId="2E032A8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497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70C1D" w14:textId="5775E6B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497</w:t>
            </w:r>
          </w:p>
        </w:tc>
      </w:tr>
      <w:tr w:rsidR="00200B4A" w:rsidRPr="00DE0459" w14:paraId="77918770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A79AE" w14:textId="35791231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Plan d’élimination du </w:t>
            </w:r>
            <w:r w:rsidR="00200B4A" w:rsidRPr="00CB448A">
              <w:rPr>
                <w:sz w:val="20"/>
                <w:szCs w:val="20"/>
                <w:lang w:val="fr-CA" w:eastAsia="en-CA"/>
              </w:rPr>
              <w:t>HFC – PRP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AD10A" w14:textId="419AB91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25BC0" w14:textId="0726D4F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622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6BCFA" w14:textId="5DA8A3A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208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C8FB2" w14:textId="08FE4E9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778</w:t>
            </w:r>
          </w:p>
        </w:tc>
      </w:tr>
      <w:tr w:rsidR="00200B4A" w:rsidRPr="00DE0459" w14:paraId="33E06CD9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5C38F" w14:textId="2FFCADFD" w:rsidR="00200B4A" w:rsidRPr="00CB448A" w:rsidRDefault="00B9698E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6C567A" w:rsidRPr="00CB448A">
              <w:rPr>
                <w:b/>
                <w:bCs/>
                <w:sz w:val="20"/>
                <w:szCs w:val="20"/>
                <w:lang w:val="fr-CA" w:eastAsia="en-CA"/>
              </w:rPr>
              <w:t>otal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 partiel</w:t>
            </w:r>
            <w:r w:rsidR="006C567A"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 des activités pour le </w:t>
            </w:r>
            <w:r w:rsidR="00200B4A"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HFC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BFFC4" w14:textId="62EE2A5A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8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154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156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FF298" w14:textId="78F054FC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452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122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A9CBE" w14:textId="73A808EB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7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499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147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BF199" w14:textId="0C47CDFE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17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105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425</w:t>
            </w:r>
          </w:p>
        </w:tc>
      </w:tr>
      <w:tr w:rsidR="00200B4A" w:rsidRPr="00DE0459" w14:paraId="29DE9905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C9ABF" w14:textId="338DAEE3" w:rsidR="00200B4A" w:rsidRPr="00CB448A" w:rsidRDefault="006C567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Activités normalisées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96A07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563CF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2F12A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AA091" w14:textId="77777777" w:rsidR="00200B4A" w:rsidRPr="00CB448A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200B4A" w:rsidRPr="00DE0459" w14:paraId="3B127073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10D16" w14:textId="528BD581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Renforcement des i</w:t>
            </w:r>
            <w:r w:rsidR="00200B4A" w:rsidRPr="00CB448A">
              <w:rPr>
                <w:sz w:val="20"/>
                <w:szCs w:val="20"/>
                <w:lang w:val="fr-CA" w:eastAsia="en-CA"/>
              </w:rPr>
              <w:t>nstitution</w:t>
            </w:r>
            <w:r w:rsidRPr="00CB448A">
              <w:rPr>
                <w:sz w:val="20"/>
                <w:szCs w:val="20"/>
                <w:lang w:val="fr-CA" w:eastAsia="en-CA"/>
              </w:rPr>
              <w:t>s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(</w:t>
            </w:r>
            <w:r w:rsidRPr="00CB448A">
              <w:rPr>
                <w:sz w:val="20"/>
                <w:szCs w:val="20"/>
                <w:lang w:val="fr-CA" w:eastAsia="en-CA"/>
              </w:rPr>
              <w:t>R</w:t>
            </w:r>
            <w:r w:rsidR="00200B4A" w:rsidRPr="00CB448A">
              <w:rPr>
                <w:sz w:val="20"/>
                <w:szCs w:val="20"/>
                <w:lang w:val="fr-CA" w:eastAsia="en-CA"/>
              </w:rPr>
              <w:t>I)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FEEA4" w14:textId="05F6048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574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486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2E7C3" w14:textId="7810888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858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118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20A0B" w14:textId="3746EA70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574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486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8188C" w14:textId="7514A62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090</w:t>
            </w:r>
          </w:p>
        </w:tc>
      </w:tr>
      <w:tr w:rsidR="00200B4A" w:rsidRPr="00DE0459" w14:paraId="6CAD8541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0D174" w14:textId="323AFF10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Programme d’aide à la conformité (PAC)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03BA2" w14:textId="1F1C3CE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095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CB6A6" w14:textId="23AF95A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427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807CC" w14:textId="52AFDFE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770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768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002F0" w14:textId="641A3322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775</w:t>
            </w:r>
          </w:p>
        </w:tc>
      </w:tr>
      <w:tr w:rsidR="00200B4A" w:rsidRPr="00DE0459" w14:paraId="19C43747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E072C" w14:textId="3582F8F2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Unité centrale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606DC" w14:textId="124DCA2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961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22AFE" w14:textId="79EA6CD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842E4" w14:textId="1B0AFA3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044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669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AFEF7" w14:textId="382410F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841</w:t>
            </w:r>
          </w:p>
        </w:tc>
      </w:tr>
      <w:tr w:rsidR="00200B4A" w:rsidRPr="00DE0459" w14:paraId="62D90FF0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967DA" w14:textId="6B25CF12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Coûts associés au Secrétariat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, </w:t>
            </w:r>
            <w:r w:rsidRPr="00CB448A">
              <w:rPr>
                <w:sz w:val="20"/>
                <w:szCs w:val="20"/>
                <w:lang w:val="fr-CA" w:eastAsia="en-CA"/>
              </w:rPr>
              <w:t>au Comité exécutif, et aux activités de surveillance et d’é</w:t>
            </w:r>
            <w:r w:rsidR="00200B4A" w:rsidRPr="00CB448A">
              <w:rPr>
                <w:sz w:val="20"/>
                <w:szCs w:val="20"/>
                <w:lang w:val="fr-CA" w:eastAsia="en-CA"/>
              </w:rPr>
              <w:t>valuation</w:t>
            </w:r>
            <w:r w:rsidRPr="00CB448A">
              <w:rPr>
                <w:sz w:val="20"/>
                <w:szCs w:val="20"/>
                <w:lang w:val="fr-CA" w:eastAsia="en-CA"/>
              </w:rPr>
              <w:t>, moins la contrepartie canadienne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1CD7F" w14:textId="2348587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337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5368F" w14:textId="34BCB23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581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AF958" w14:textId="1E7D861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732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C864C" w14:textId="46783F2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651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646</w:t>
            </w:r>
          </w:p>
        </w:tc>
      </w:tr>
      <w:tr w:rsidR="00200B4A" w:rsidRPr="00DE0459" w14:paraId="3E548783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54D9E" w14:textId="422464C3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Tr</w:t>
            </w:r>
            <w:r w:rsidR="006C567A" w:rsidRPr="00CB448A">
              <w:rPr>
                <w:sz w:val="20"/>
                <w:szCs w:val="20"/>
                <w:lang w:val="fr-CA" w:eastAsia="en-CA"/>
              </w:rPr>
              <w:t>é</w:t>
            </w:r>
            <w:r w:rsidRPr="00CB448A">
              <w:rPr>
                <w:sz w:val="20"/>
                <w:szCs w:val="20"/>
                <w:lang w:val="fr-CA" w:eastAsia="en-CA"/>
              </w:rPr>
              <w:t>s</w:t>
            </w:r>
            <w:r w:rsidR="006C567A" w:rsidRPr="00CB448A">
              <w:rPr>
                <w:sz w:val="20"/>
                <w:szCs w:val="20"/>
                <w:lang w:val="fr-CA" w:eastAsia="en-CA"/>
              </w:rPr>
              <w:t>o</w:t>
            </w:r>
            <w:r w:rsidRPr="00CB448A">
              <w:rPr>
                <w:sz w:val="20"/>
                <w:szCs w:val="20"/>
                <w:lang w:val="fr-CA" w:eastAsia="en-CA"/>
              </w:rPr>
              <w:t>r</w:t>
            </w:r>
            <w:r w:rsidR="006C567A" w:rsidRPr="00CB448A">
              <w:rPr>
                <w:sz w:val="20"/>
                <w:szCs w:val="20"/>
                <w:lang w:val="fr-CA" w:eastAsia="en-CA"/>
              </w:rPr>
              <w:t>i</w:t>
            </w:r>
            <w:r w:rsidRPr="00CB448A">
              <w:rPr>
                <w:sz w:val="20"/>
                <w:szCs w:val="20"/>
                <w:lang w:val="fr-CA" w:eastAsia="en-CA"/>
              </w:rPr>
              <w:t>er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F81A9" w14:textId="6B9F25F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E1360" w14:textId="1A706DF0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A21B1" w14:textId="4B2D7E2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B58A5" w14:textId="5404114D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200B4A" w:rsidRPr="00DE0459" w14:paraId="0AF625B8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F70B3" w14:textId="4748DEA0" w:rsidR="00200B4A" w:rsidRPr="00CB448A" w:rsidRDefault="00B9698E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6C567A"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6C567A" w:rsidRPr="00CB448A">
              <w:rPr>
                <w:b/>
                <w:bCs/>
                <w:sz w:val="20"/>
                <w:szCs w:val="20"/>
                <w:lang w:val="fr-CA" w:eastAsia="en-CA"/>
              </w:rPr>
              <w:t>des activités normalisées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36123" w14:textId="7339FA92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35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468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25AF2" w14:textId="6F8C6881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34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370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846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F0F3" w14:textId="0F3D4AF7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36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622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357A5" w14:textId="62C636B9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106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461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352</w:t>
            </w:r>
          </w:p>
        </w:tc>
      </w:tr>
      <w:tr w:rsidR="00200B4A" w:rsidRPr="00DE0459" w14:paraId="44F9472A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1AFFB" w14:textId="77777777" w:rsidR="00200B4A" w:rsidRPr="00CB448A" w:rsidRDefault="00200B4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8E322" w14:textId="086759C3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160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686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464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E7CF9" w14:textId="14945FD3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136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473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227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D2C54" w14:textId="2D95653A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102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931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213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A847C" w14:textId="5A9FA3D0" w:rsidR="00200B4A" w:rsidRPr="00CB448A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400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090</w:t>
            </w:r>
            <w:r w:rsidR="00B9698E" w:rsidRPr="00CB448A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904</w:t>
            </w:r>
          </w:p>
        </w:tc>
      </w:tr>
      <w:tr w:rsidR="00200B4A" w:rsidRPr="006161CE" w14:paraId="45043B0C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BDFFD" w14:textId="1EFEAE74" w:rsidR="00200B4A" w:rsidRPr="00CB448A" w:rsidRDefault="006C567A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CB448A">
              <w:rPr>
                <w:b/>
                <w:bCs/>
                <w:sz w:val="20"/>
                <w:szCs w:val="20"/>
                <w:lang w:val="fr-CA" w:eastAsia="en-CA"/>
              </w:rPr>
              <w:t>Répartition des fonds par agence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CBC8E" w14:textId="77777777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A9702" w14:textId="77777777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018A5" w14:textId="77777777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E4185" w14:textId="77777777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200B4A" w:rsidRPr="00DE0459" w14:paraId="12386622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A09E2" w14:textId="1A4F2191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Australi</w:t>
            </w:r>
            <w:r w:rsidR="006C567A" w:rsidRPr="00CB448A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A0ABA" w14:textId="25886A6F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282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A636E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52F21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DD95B" w14:textId="14F3D7F5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282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500</w:t>
            </w:r>
          </w:p>
        </w:tc>
      </w:tr>
      <w:tr w:rsidR="00200B4A" w:rsidRPr="00DE0459" w14:paraId="22A4D452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2D363" w14:textId="77777777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France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436D0" w14:textId="342B8F4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692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895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785BA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22B4D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4170C" w14:textId="4C0DF23F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692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895</w:t>
            </w:r>
          </w:p>
        </w:tc>
      </w:tr>
      <w:tr w:rsidR="00200B4A" w:rsidRPr="00DE0459" w14:paraId="64DAF9B4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200AB" w14:textId="20C5F46B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Allemagne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06069" w14:textId="2016E445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187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624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F7024" w14:textId="76EDA43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303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874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DE04E" w14:textId="2E2DB8C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388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2F842" w14:textId="4C6DA9E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994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886</w:t>
            </w:r>
          </w:p>
        </w:tc>
      </w:tr>
      <w:tr w:rsidR="00200B4A" w:rsidRPr="00DE0459" w14:paraId="5120C974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A66CD" w14:textId="0D49CCE2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Ital</w:t>
            </w:r>
            <w:r w:rsidR="006C567A" w:rsidRPr="00CB448A">
              <w:rPr>
                <w:sz w:val="20"/>
                <w:szCs w:val="20"/>
                <w:lang w:val="fr-CA" w:eastAsia="en-CA"/>
              </w:rPr>
              <w:t>ie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69C58" w14:textId="18BC8FF3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264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89596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F8F7C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0426A" w14:textId="1A501DE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264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840</w:t>
            </w:r>
          </w:p>
        </w:tc>
      </w:tr>
      <w:tr w:rsidR="00200B4A" w:rsidRPr="00DE0459" w14:paraId="6E158E65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D4506" w14:textId="037CD44E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Jap</w:t>
            </w:r>
            <w:r w:rsidR="006C567A" w:rsidRPr="00CB448A">
              <w:rPr>
                <w:sz w:val="20"/>
                <w:szCs w:val="20"/>
                <w:lang w:val="fr-CA" w:eastAsia="en-CA"/>
              </w:rPr>
              <w:t>o</w:t>
            </w:r>
            <w:r w:rsidRPr="00CB448A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DE7DF" w14:textId="5498E04F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832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5370B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D8373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8C68B" w14:textId="0898592D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832</w:t>
            </w:r>
          </w:p>
        </w:tc>
      </w:tr>
      <w:tr w:rsidR="00200B4A" w:rsidRPr="00DE0459" w14:paraId="2B1C63B3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4B8F8" w14:textId="7B2540A3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8DABB" w14:textId="737E598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49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827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593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C3390" w14:textId="05CFA1C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434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927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106D" w14:textId="36BE648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556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9FBC4" w14:textId="2D390E4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818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624</w:t>
            </w:r>
          </w:p>
        </w:tc>
      </w:tr>
      <w:tr w:rsidR="00200B4A" w:rsidRPr="00DE0459" w14:paraId="6BE460DC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9872A" w14:textId="6E358FA2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35EDB" w14:textId="056EC84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421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B021" w14:textId="37CE198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629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157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3C126" w14:textId="4C583702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102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5B383" w14:textId="65E6BAA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71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153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213</w:t>
            </w:r>
          </w:p>
        </w:tc>
      </w:tr>
      <w:tr w:rsidR="00200B4A" w:rsidRPr="00DE0459" w14:paraId="73348E87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4C192" w14:textId="04EAA54D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2DC60" w14:textId="136260A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722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686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D1CA6" w14:textId="6C41032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0FAF9" w14:textId="595356E2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205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684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90728" w14:textId="1BAF8B1E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80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177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248</w:t>
            </w:r>
          </w:p>
        </w:tc>
      </w:tr>
      <w:tr w:rsidR="00200B4A" w:rsidRPr="00DE0459" w14:paraId="0EC05FC5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CBAC4" w14:textId="746E27A3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5D66F" w14:textId="2200B5B9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831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02303" w14:textId="7B8E290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33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295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871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BF6E5" w14:textId="63E0153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392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342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B69A3" w14:textId="273539B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99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420</w:t>
            </w:r>
          </w:p>
        </w:tc>
      </w:tr>
      <w:tr w:rsidR="00200B4A" w:rsidRPr="00DE0459" w14:paraId="6663DC48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6BBF9" w14:textId="491020C4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Tout</w:t>
            </w:r>
            <w:r w:rsidR="00200B4A" w:rsidRPr="00CB448A">
              <w:rPr>
                <w:sz w:val="20"/>
                <w:szCs w:val="20"/>
                <w:lang w:val="fr-CA" w:eastAsia="en-CA"/>
              </w:rPr>
              <w:t xml:space="preserve"> (Chin</w:t>
            </w:r>
            <w:r w:rsidRPr="00CB448A">
              <w:rPr>
                <w:sz w:val="20"/>
                <w:szCs w:val="20"/>
                <w:lang w:val="fr-CA" w:eastAsia="en-CA"/>
              </w:rPr>
              <w:t>e</w:t>
            </w:r>
            <w:r w:rsidR="00200B4A" w:rsidRPr="00CB448A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5E3CC" w14:textId="7777777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0E6A0" w14:textId="191B55C6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28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890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C2F9D" w14:textId="0F155C75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350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B694E" w14:textId="7C123A3F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34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200B4A" w:rsidRPr="00DE0459" w14:paraId="3F76D388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6953E" w14:textId="09322DBA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 xml:space="preserve">Vérification du </w:t>
            </w:r>
            <w:r w:rsidR="00621985" w:rsidRPr="00CB448A">
              <w:rPr>
                <w:sz w:val="20"/>
                <w:szCs w:val="20"/>
                <w:lang w:val="fr-CA" w:eastAsia="en-CA"/>
              </w:rPr>
              <w:t>PGEH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83242" w14:textId="6A52EFC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CD36F" w14:textId="6EB80C7F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831C7" w14:textId="76703BA2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588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A5AB7" w14:textId="3387EC6C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765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200B4A" w:rsidRPr="00DE0459" w14:paraId="52015C7D" w14:textId="77777777" w:rsidTr="00CB448A">
        <w:trPr>
          <w:trHeight w:val="860"/>
        </w:trPr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DD2F6" w14:textId="7287C6CB" w:rsidR="00200B4A" w:rsidRPr="00CB448A" w:rsidRDefault="006C567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Coûts associés au Secrétariat, au Comité exécutif, et aux activités de surveillance et d’évaluation, moins la contrepartie canadienne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2F6F1" w14:textId="188AE01B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337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243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851A5" w14:textId="37A58F85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581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920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F577" w14:textId="6BD338F7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6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732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483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5BDDB" w14:textId="250DC13A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19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651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646</w:t>
            </w:r>
          </w:p>
        </w:tc>
      </w:tr>
      <w:tr w:rsidR="00200B4A" w:rsidRPr="00DE0459" w14:paraId="504636E3" w14:textId="77777777" w:rsidTr="00984DF0"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610C3" w14:textId="5F9CDB44" w:rsidR="00200B4A" w:rsidRPr="00CB448A" w:rsidRDefault="00200B4A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Tr</w:t>
            </w:r>
            <w:r w:rsidR="006C567A" w:rsidRPr="00CB448A">
              <w:rPr>
                <w:sz w:val="20"/>
                <w:szCs w:val="20"/>
                <w:lang w:val="fr-CA" w:eastAsia="en-CA"/>
              </w:rPr>
              <w:t>é</w:t>
            </w:r>
            <w:r w:rsidRPr="00CB448A">
              <w:rPr>
                <w:sz w:val="20"/>
                <w:szCs w:val="20"/>
                <w:lang w:val="fr-CA" w:eastAsia="en-CA"/>
              </w:rPr>
              <w:t>s</w:t>
            </w:r>
            <w:r w:rsidR="006C567A" w:rsidRPr="00CB448A">
              <w:rPr>
                <w:sz w:val="20"/>
                <w:szCs w:val="20"/>
                <w:lang w:val="fr-CA" w:eastAsia="en-CA"/>
              </w:rPr>
              <w:t>o</w:t>
            </w:r>
            <w:r w:rsidRPr="00CB448A">
              <w:rPr>
                <w:sz w:val="20"/>
                <w:szCs w:val="20"/>
                <w:lang w:val="fr-CA" w:eastAsia="en-CA"/>
              </w:rPr>
              <w:t>r</w:t>
            </w:r>
            <w:r w:rsidR="006C567A" w:rsidRPr="00CB448A">
              <w:rPr>
                <w:sz w:val="20"/>
                <w:szCs w:val="20"/>
                <w:lang w:val="fr-CA" w:eastAsia="en-CA"/>
              </w:rPr>
              <w:t>i</w:t>
            </w:r>
            <w:r w:rsidRPr="00CB448A">
              <w:rPr>
                <w:sz w:val="20"/>
                <w:szCs w:val="20"/>
                <w:lang w:val="fr-CA" w:eastAsia="en-CA"/>
              </w:rPr>
              <w:t>er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DCB27" w14:textId="5FC8E9D8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7677E" w14:textId="1473E504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A1BD3" w14:textId="632EBBB1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A3955" w14:textId="2C796683" w:rsidR="00200B4A" w:rsidRPr="00CB448A" w:rsidRDefault="00200B4A" w:rsidP="00984D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B448A">
              <w:rPr>
                <w:sz w:val="20"/>
                <w:szCs w:val="20"/>
                <w:lang w:val="fr-CA" w:eastAsia="en-CA"/>
              </w:rPr>
              <w:t>1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500</w:t>
            </w:r>
            <w:r w:rsidR="00B9698E" w:rsidRPr="00CB448A">
              <w:rPr>
                <w:sz w:val="20"/>
                <w:szCs w:val="20"/>
                <w:lang w:val="fr-CA" w:eastAsia="en-CA"/>
              </w:rPr>
              <w:t> </w:t>
            </w:r>
            <w:r w:rsidRPr="00CB448A">
              <w:rPr>
                <w:sz w:val="20"/>
                <w:szCs w:val="20"/>
                <w:lang w:val="fr-CA" w:eastAsia="en-CA"/>
              </w:rPr>
              <w:t>000</w:t>
            </w:r>
          </w:p>
        </w:tc>
      </w:tr>
    </w:tbl>
    <w:p w14:paraId="30B48778" w14:textId="60DA17D7" w:rsidR="00200B4A" w:rsidRPr="00DE0459" w:rsidRDefault="00200B4A" w:rsidP="00200B4A">
      <w:pPr>
        <w:widowControl w:val="0"/>
        <w:rPr>
          <w:bCs/>
          <w:sz w:val="20"/>
          <w:szCs w:val="20"/>
          <w:lang w:val="fr-CA"/>
        </w:rPr>
      </w:pPr>
      <w:r w:rsidRPr="00DE0459">
        <w:rPr>
          <w:bCs/>
          <w:sz w:val="20"/>
          <w:szCs w:val="20"/>
          <w:lang w:val="fr-CA"/>
        </w:rPr>
        <w:t xml:space="preserve">* </w:t>
      </w:r>
      <w:r w:rsidR="006C567A">
        <w:rPr>
          <w:bCs/>
          <w:sz w:val="20"/>
          <w:szCs w:val="20"/>
          <w:lang w:val="fr-CA"/>
        </w:rPr>
        <w:t xml:space="preserve">Le financement pour la </w:t>
      </w:r>
      <w:r w:rsidRPr="00DE0459">
        <w:rPr>
          <w:bCs/>
          <w:sz w:val="20"/>
          <w:szCs w:val="20"/>
          <w:lang w:val="fr-CA"/>
        </w:rPr>
        <w:t>pr</w:t>
      </w:r>
      <w:r w:rsidR="006C567A">
        <w:rPr>
          <w:bCs/>
          <w:sz w:val="20"/>
          <w:szCs w:val="20"/>
          <w:lang w:val="fr-CA"/>
        </w:rPr>
        <w:t>é</w:t>
      </w:r>
      <w:r w:rsidRPr="00DE0459">
        <w:rPr>
          <w:bCs/>
          <w:sz w:val="20"/>
          <w:szCs w:val="20"/>
          <w:lang w:val="fr-CA"/>
        </w:rPr>
        <w:t xml:space="preserve">paration </w:t>
      </w:r>
      <w:r w:rsidR="006C567A">
        <w:rPr>
          <w:bCs/>
          <w:sz w:val="20"/>
          <w:szCs w:val="20"/>
          <w:lang w:val="fr-CA"/>
        </w:rPr>
        <w:t xml:space="preserve">des rapports de vérification des </w:t>
      </w:r>
      <w:r w:rsidR="00621985">
        <w:rPr>
          <w:bCs/>
          <w:sz w:val="20"/>
          <w:szCs w:val="20"/>
          <w:lang w:val="fr-CA"/>
        </w:rPr>
        <w:t>PGEH</w:t>
      </w:r>
      <w:r w:rsidR="006C567A">
        <w:rPr>
          <w:bCs/>
          <w:sz w:val="20"/>
          <w:szCs w:val="20"/>
          <w:lang w:val="fr-CA"/>
        </w:rPr>
        <w:t xml:space="preserve"> pour les pays à faible volume de consommation est approuvé par le Comité exécutif sur une base annuelle</w:t>
      </w:r>
      <w:r w:rsidRPr="00DE0459">
        <w:rPr>
          <w:bCs/>
          <w:sz w:val="20"/>
          <w:szCs w:val="20"/>
          <w:lang w:val="fr-CA"/>
        </w:rPr>
        <w:t>.</w:t>
      </w:r>
    </w:p>
    <w:p w14:paraId="18BDDABE" w14:textId="77777777" w:rsidR="00200B4A" w:rsidRPr="00DE0459" w:rsidRDefault="00200B4A" w:rsidP="00200B4A">
      <w:pPr>
        <w:tabs>
          <w:tab w:val="left" w:pos="8280"/>
        </w:tabs>
        <w:rPr>
          <w:lang w:val="fr-CA"/>
        </w:rPr>
      </w:pPr>
    </w:p>
    <w:p w14:paraId="467D5DD3" w14:textId="3B420F2D" w:rsidR="00200B4A" w:rsidRPr="00DE0459" w:rsidRDefault="00554576" w:rsidP="00200B4A">
      <w:pPr>
        <w:keepNext/>
        <w:jc w:val="left"/>
        <w:rPr>
          <w:b/>
          <w:lang w:val="fr-CA"/>
        </w:rPr>
      </w:pPr>
      <w:r>
        <w:rPr>
          <w:b/>
          <w:lang w:val="fr-CA"/>
        </w:rPr>
        <w:lastRenderedPageBreak/>
        <w:t xml:space="preserve">État de la mise en œuvre des plans d’activités de </w:t>
      </w:r>
      <w:r w:rsidR="00200B4A" w:rsidRPr="00DE0459">
        <w:rPr>
          <w:b/>
          <w:lang w:val="fr-CA"/>
        </w:rPr>
        <w:t>2020</w:t>
      </w:r>
    </w:p>
    <w:p w14:paraId="52854756" w14:textId="77777777" w:rsidR="00200B4A" w:rsidRPr="00DE0459" w:rsidRDefault="00200B4A" w:rsidP="00200B4A">
      <w:pPr>
        <w:keepNext/>
        <w:jc w:val="left"/>
        <w:rPr>
          <w:b/>
          <w:lang w:val="fr-CA"/>
        </w:rPr>
      </w:pPr>
    </w:p>
    <w:p w14:paraId="5E0E865B" w14:textId="71B125BC" w:rsidR="00200B4A" w:rsidRPr="00DE0459" w:rsidRDefault="009C2DFB" w:rsidP="00200B4A">
      <w:pPr>
        <w:pStyle w:val="Heading1"/>
        <w:rPr>
          <w:lang w:val="fr-CA"/>
        </w:rPr>
      </w:pPr>
      <w:r>
        <w:rPr>
          <w:lang w:val="fr-CA"/>
        </w:rPr>
        <w:t xml:space="preserve">Le financement total disponible pour </w:t>
      </w:r>
      <w:r w:rsidR="00200B4A" w:rsidRPr="00DE0459">
        <w:rPr>
          <w:lang w:val="fr-CA"/>
        </w:rPr>
        <w:t xml:space="preserve">2020 </w:t>
      </w:r>
      <w:r>
        <w:rPr>
          <w:lang w:val="fr-CA"/>
        </w:rPr>
        <w:t xml:space="preserve">s’élève à </w:t>
      </w:r>
      <w:r w:rsidR="00200B4A" w:rsidRPr="00DE0459">
        <w:rPr>
          <w:lang w:val="fr-CA"/>
        </w:rPr>
        <w:t>325</w:t>
      </w:r>
      <w:r>
        <w:rPr>
          <w:lang w:val="fr-CA"/>
        </w:rPr>
        <w:t> </w:t>
      </w:r>
      <w:r w:rsidR="00200B4A" w:rsidRPr="00DE0459">
        <w:rPr>
          <w:lang w:val="fr-CA"/>
        </w:rPr>
        <w:t>299</w:t>
      </w:r>
      <w:r>
        <w:rPr>
          <w:lang w:val="fr-CA"/>
        </w:rPr>
        <w:t> </w:t>
      </w:r>
      <w:r w:rsidR="00200B4A" w:rsidRPr="00DE0459">
        <w:rPr>
          <w:lang w:val="fr-CA"/>
        </w:rPr>
        <w:t>217</w:t>
      </w:r>
      <w:r>
        <w:rPr>
          <w:lang w:val="fr-CA"/>
        </w:rPr>
        <w:t> $US</w:t>
      </w:r>
      <w:r w:rsidR="00200B4A" w:rsidRPr="00DE0459">
        <w:rPr>
          <w:lang w:val="fr-CA"/>
        </w:rPr>
        <w:t xml:space="preserve">. </w:t>
      </w:r>
      <w:r>
        <w:rPr>
          <w:lang w:val="fr-CA"/>
        </w:rPr>
        <w:t xml:space="preserve">Sur ce montant, </w:t>
      </w:r>
      <w:r w:rsidR="00200B4A" w:rsidRPr="00DE0459">
        <w:rPr>
          <w:lang w:val="fr-CA"/>
        </w:rPr>
        <w:t>87</w:t>
      </w:r>
      <w:r>
        <w:rPr>
          <w:lang w:val="fr-CA"/>
        </w:rPr>
        <w:t> </w:t>
      </w:r>
      <w:r w:rsidR="00200B4A" w:rsidRPr="00DE0459">
        <w:rPr>
          <w:lang w:val="fr-CA"/>
        </w:rPr>
        <w:t>131</w:t>
      </w:r>
      <w:r>
        <w:rPr>
          <w:lang w:val="fr-CA"/>
        </w:rPr>
        <w:t> </w:t>
      </w:r>
      <w:r w:rsidR="00200B4A" w:rsidRPr="00DE0459">
        <w:rPr>
          <w:lang w:val="fr-CA"/>
        </w:rPr>
        <w:t>937</w:t>
      </w:r>
      <w:r>
        <w:rPr>
          <w:lang w:val="fr-CA"/>
        </w:rPr>
        <w:t xml:space="preserve"> $US ont été approuvés par la procédure d’approbation intersessions pour la </w:t>
      </w:r>
      <w:r w:rsidR="00200B4A" w:rsidRPr="00DE0459">
        <w:rPr>
          <w:lang w:val="fr-CA"/>
        </w:rPr>
        <w:t>85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réunion </w:t>
      </w:r>
      <w:r w:rsidR="003F2457">
        <w:rPr>
          <w:lang w:val="fr-CA"/>
        </w:rPr>
        <w:br/>
      </w:r>
      <w:r w:rsidR="00200B4A" w:rsidRPr="00DE0459">
        <w:rPr>
          <w:lang w:val="fr-CA"/>
        </w:rPr>
        <w:t xml:space="preserve">(IAP-85) </w:t>
      </w:r>
      <w:r>
        <w:rPr>
          <w:lang w:val="fr-CA"/>
        </w:rPr>
        <w:t xml:space="preserve">et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> </w:t>
      </w:r>
      <w:r>
        <w:rPr>
          <w:lang w:val="fr-CA"/>
        </w:rPr>
        <w:t xml:space="preserve">réunion </w:t>
      </w:r>
      <w:r w:rsidR="00200B4A" w:rsidRPr="00DE0459">
        <w:rPr>
          <w:lang w:val="fr-CA"/>
        </w:rPr>
        <w:t xml:space="preserve">(IAP-86). </w:t>
      </w:r>
      <w:r>
        <w:rPr>
          <w:lang w:val="fr-CA"/>
        </w:rPr>
        <w:t xml:space="preserve">En outre, des activités d’une valeur de </w:t>
      </w:r>
      <w:r w:rsidR="00200B4A" w:rsidRPr="00DE0459">
        <w:rPr>
          <w:lang w:val="fr-CA"/>
        </w:rPr>
        <w:t>26</w:t>
      </w:r>
      <w:r>
        <w:rPr>
          <w:lang w:val="fr-CA"/>
        </w:rPr>
        <w:t> </w:t>
      </w:r>
      <w:r w:rsidR="00200B4A" w:rsidRPr="00DE0459">
        <w:rPr>
          <w:lang w:val="fr-CA"/>
        </w:rPr>
        <w:t>036</w:t>
      </w:r>
      <w:r>
        <w:rPr>
          <w:lang w:val="fr-CA"/>
        </w:rPr>
        <w:t> </w:t>
      </w:r>
      <w:r w:rsidR="00200B4A" w:rsidRPr="00DE0459">
        <w:rPr>
          <w:lang w:val="fr-CA"/>
        </w:rPr>
        <w:t>792</w:t>
      </w:r>
      <w:r>
        <w:rPr>
          <w:lang w:val="fr-CA"/>
        </w:rPr>
        <w:t xml:space="preserve"> $US seraient examinées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>réunion reportée</w:t>
      </w:r>
      <w:r w:rsidR="00200B4A" w:rsidRPr="00DE0459">
        <w:rPr>
          <w:lang w:val="fr-CA"/>
        </w:rPr>
        <w:t xml:space="preserve">. </w:t>
      </w:r>
      <w:r>
        <w:rPr>
          <w:lang w:val="fr-CA"/>
        </w:rPr>
        <w:t>Si les demandes de fonds pour les propositions de projets soumises à la 86</w:t>
      </w:r>
      <w:r w:rsidRPr="009C2DFB">
        <w:rPr>
          <w:vertAlign w:val="superscript"/>
          <w:lang w:val="fr-CA"/>
        </w:rPr>
        <w:t>e</w:t>
      </w:r>
      <w:r>
        <w:rPr>
          <w:lang w:val="fr-CA"/>
        </w:rPr>
        <w:t xml:space="preserve"> réunion étaient toutes approuvées, il resterait un solde de </w:t>
      </w:r>
      <w:r w:rsidR="00200B4A" w:rsidRPr="00DE0459">
        <w:rPr>
          <w:lang w:val="fr-CA"/>
        </w:rPr>
        <w:t>47</w:t>
      </w:r>
      <w:r>
        <w:rPr>
          <w:lang w:val="fr-CA"/>
        </w:rPr>
        <w:t> </w:t>
      </w:r>
      <w:r w:rsidR="00200B4A" w:rsidRPr="00DE0459">
        <w:rPr>
          <w:lang w:val="fr-CA"/>
        </w:rPr>
        <w:t>517</w:t>
      </w:r>
      <w:r>
        <w:rPr>
          <w:lang w:val="fr-CA"/>
        </w:rPr>
        <w:t> </w:t>
      </w:r>
      <w:r w:rsidR="00200B4A" w:rsidRPr="00DE0459">
        <w:rPr>
          <w:lang w:val="fr-CA"/>
        </w:rPr>
        <w:t>735</w:t>
      </w:r>
      <w:r>
        <w:rPr>
          <w:lang w:val="fr-CA"/>
        </w:rPr>
        <w:t xml:space="preserve"> $US qui serait disponible pour le plan d’activités de </w:t>
      </w:r>
      <w:r w:rsidR="00200B4A" w:rsidRPr="00DE0459">
        <w:rPr>
          <w:lang w:val="fr-CA"/>
        </w:rPr>
        <w:t xml:space="preserve">2020, </w:t>
      </w:r>
      <w:r>
        <w:rPr>
          <w:lang w:val="fr-CA"/>
        </w:rPr>
        <w:t xml:space="preserve">tel qu’indiqué dans le </w:t>
      </w:r>
      <w:r w:rsidR="00200B4A" w:rsidRPr="00DE0459">
        <w:rPr>
          <w:lang w:val="fr-CA"/>
        </w:rPr>
        <w:t>Table</w:t>
      </w:r>
      <w:r>
        <w:rPr>
          <w:lang w:val="fr-CA"/>
        </w:rPr>
        <w:t>au</w:t>
      </w:r>
      <w:r w:rsidR="00200B4A" w:rsidRPr="00DE0459">
        <w:rPr>
          <w:lang w:val="fr-CA"/>
        </w:rPr>
        <w:t xml:space="preserve"> 2. </w:t>
      </w:r>
      <w:r>
        <w:rPr>
          <w:lang w:val="fr-CA"/>
        </w:rPr>
        <w:t xml:space="preserve">La liste des propositions de projets soumises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>réunion est reproduite à l’</w:t>
      </w:r>
      <w:r w:rsidR="00200B4A" w:rsidRPr="00DE0459">
        <w:rPr>
          <w:lang w:val="fr-CA"/>
        </w:rPr>
        <w:t>Annex</w:t>
      </w:r>
      <w:r>
        <w:rPr>
          <w:lang w:val="fr-CA"/>
        </w:rPr>
        <w:t>e</w:t>
      </w:r>
      <w:r w:rsidR="00200B4A" w:rsidRPr="00DE0459">
        <w:rPr>
          <w:lang w:val="fr-CA"/>
        </w:rPr>
        <w:t xml:space="preserve"> I </w:t>
      </w:r>
      <w:r>
        <w:rPr>
          <w:lang w:val="fr-CA"/>
        </w:rPr>
        <w:t xml:space="preserve">au </w:t>
      </w:r>
      <w:r w:rsidR="00200B4A" w:rsidRPr="00DE0459">
        <w:rPr>
          <w:lang w:val="fr-CA"/>
        </w:rPr>
        <w:t>pr</w:t>
      </w:r>
      <w:r>
        <w:rPr>
          <w:lang w:val="fr-CA"/>
        </w:rPr>
        <w:t>é</w:t>
      </w:r>
      <w:r w:rsidR="00200B4A" w:rsidRPr="00DE0459">
        <w:rPr>
          <w:lang w:val="fr-CA"/>
        </w:rPr>
        <w:t>sent document.</w:t>
      </w:r>
    </w:p>
    <w:p w14:paraId="6E454246" w14:textId="4741BEB3" w:rsidR="00200B4A" w:rsidRPr="00DE0459" w:rsidRDefault="00200B4A" w:rsidP="00200B4A">
      <w:pPr>
        <w:tabs>
          <w:tab w:val="left" w:pos="8280"/>
        </w:tabs>
        <w:rPr>
          <w:b/>
          <w:lang w:val="fr-CA"/>
        </w:rPr>
      </w:pPr>
      <w:r w:rsidRPr="00DE0459">
        <w:rPr>
          <w:b/>
          <w:lang w:val="fr-CA"/>
        </w:rPr>
        <w:t>Table</w:t>
      </w:r>
      <w:r w:rsidR="009C2DFB">
        <w:rPr>
          <w:b/>
          <w:lang w:val="fr-CA"/>
        </w:rPr>
        <w:t>au</w:t>
      </w:r>
      <w:r w:rsidRPr="00DE0459">
        <w:rPr>
          <w:b/>
          <w:lang w:val="fr-CA"/>
        </w:rPr>
        <w:t xml:space="preserve"> 2. </w:t>
      </w:r>
      <w:r w:rsidR="009C2DFB">
        <w:rPr>
          <w:b/>
          <w:lang w:val="fr-CA"/>
        </w:rPr>
        <w:t xml:space="preserve">Plan d’activités général de </w:t>
      </w:r>
      <w:r w:rsidRPr="00DE0459">
        <w:rPr>
          <w:b/>
          <w:lang w:val="fr-CA"/>
        </w:rPr>
        <w:t>2020, appro</w:t>
      </w:r>
      <w:r w:rsidR="009C2DFB">
        <w:rPr>
          <w:b/>
          <w:lang w:val="fr-CA"/>
        </w:rPr>
        <w:t xml:space="preserve">bations aux réunions </w:t>
      </w:r>
      <w:r w:rsidRPr="00DE0459">
        <w:rPr>
          <w:b/>
          <w:lang w:val="fr-CA"/>
        </w:rPr>
        <w:t xml:space="preserve">IAP-85 </w:t>
      </w:r>
      <w:r w:rsidR="009C2DFB">
        <w:rPr>
          <w:b/>
          <w:lang w:val="fr-CA"/>
        </w:rPr>
        <w:t xml:space="preserve">et </w:t>
      </w:r>
      <w:r w:rsidRPr="00DE0459">
        <w:rPr>
          <w:b/>
          <w:lang w:val="fr-CA"/>
        </w:rPr>
        <w:t>IAP-86, projet</w:t>
      </w:r>
      <w:r w:rsidR="009C2DFB">
        <w:rPr>
          <w:b/>
          <w:lang w:val="fr-CA"/>
        </w:rPr>
        <w:t>s</w:t>
      </w:r>
      <w:r w:rsidRPr="00DE0459">
        <w:rPr>
          <w:b/>
          <w:lang w:val="fr-CA"/>
        </w:rPr>
        <w:t xml:space="preserve"> </w:t>
      </w:r>
      <w:r w:rsidR="009C2DFB">
        <w:rPr>
          <w:b/>
          <w:lang w:val="fr-CA"/>
        </w:rPr>
        <w:t xml:space="preserve">soumis à la </w:t>
      </w:r>
      <w:r w:rsidRPr="00DE0459">
        <w:rPr>
          <w:b/>
          <w:lang w:val="fr-CA"/>
        </w:rPr>
        <w:t>86</w:t>
      </w:r>
      <w:r w:rsidR="009C2DFB">
        <w:rPr>
          <w:b/>
          <w:vertAlign w:val="superscript"/>
          <w:lang w:val="fr-CA"/>
        </w:rPr>
        <w:t>e</w:t>
      </w:r>
      <w:r w:rsidRPr="00DE0459">
        <w:rPr>
          <w:b/>
          <w:lang w:val="fr-CA"/>
        </w:rPr>
        <w:t xml:space="preserve"> </w:t>
      </w:r>
      <w:r w:rsidR="009C2DFB">
        <w:rPr>
          <w:b/>
          <w:lang w:val="fr-CA"/>
        </w:rPr>
        <w:t xml:space="preserve">réunion reportée et solde </w:t>
      </w:r>
      <w:r w:rsidRPr="00DE0459">
        <w:rPr>
          <w:b/>
          <w:lang w:val="fr-CA"/>
        </w:rPr>
        <w:t>(</w:t>
      </w:r>
      <w:r w:rsidR="009C2DFB">
        <w:rPr>
          <w:b/>
          <w:lang w:val="fr-CA"/>
        </w:rPr>
        <w:t>$</w:t>
      </w:r>
      <w:proofErr w:type="gramStart"/>
      <w:r w:rsidRPr="00DE0459">
        <w:rPr>
          <w:b/>
          <w:lang w:val="fr-CA"/>
        </w:rPr>
        <w:t>US)*</w:t>
      </w:r>
      <w:proofErr w:type="gramEnd"/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276"/>
        <w:gridCol w:w="1417"/>
        <w:gridCol w:w="1418"/>
        <w:gridCol w:w="1417"/>
        <w:gridCol w:w="1276"/>
        <w:gridCol w:w="1134"/>
      </w:tblGrid>
      <w:tr w:rsidR="00200B4A" w:rsidRPr="006161CE" w14:paraId="577AA336" w14:textId="77777777" w:rsidTr="003F245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720C62E0" w14:textId="3F87AC8B" w:rsidR="00200B4A" w:rsidRPr="00DE0459" w:rsidRDefault="009C2DFB" w:rsidP="00984DF0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Postes budgétaire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03A177F" w14:textId="4640AE00" w:rsidR="00200B4A" w:rsidRPr="00DE0459" w:rsidRDefault="009C2DFB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Valeur t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otal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e dans le plan d’activités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FA4412C" w14:textId="508200A1" w:rsidR="00200B4A" w:rsidRPr="00DE0459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9C2DFB">
              <w:rPr>
                <w:b/>
                <w:bCs/>
                <w:sz w:val="20"/>
                <w:szCs w:val="20"/>
                <w:lang w:val="fr-CA" w:eastAsia="en-CA"/>
              </w:rPr>
              <w:t xml:space="preserve">bations à </w:t>
            </w: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IAP-85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B650D40" w14:textId="60E57109" w:rsidR="00200B4A" w:rsidRPr="00DE0459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Appro</w:t>
            </w:r>
            <w:r w:rsidR="009C2DFB">
              <w:rPr>
                <w:b/>
                <w:bCs/>
                <w:sz w:val="20"/>
                <w:szCs w:val="20"/>
                <w:lang w:val="fr-CA" w:eastAsia="en-CA"/>
              </w:rPr>
              <w:t xml:space="preserve">bations à </w:t>
            </w: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IAP-86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7EBA2909" w14:textId="49C42764" w:rsidR="00200B4A" w:rsidRPr="00DE0459" w:rsidRDefault="00200B4A" w:rsidP="00984DF0">
            <w:pPr>
              <w:ind w:left="-41" w:right="-73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Activit</w:t>
            </w:r>
            <w:r w:rsidR="009C2DFB">
              <w:rPr>
                <w:b/>
                <w:bCs/>
                <w:sz w:val="20"/>
                <w:szCs w:val="20"/>
                <w:lang w:val="fr-CA" w:eastAsia="en-CA"/>
              </w:rPr>
              <w:t xml:space="preserve">és soumises à la </w:t>
            </w: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86</w:t>
            </w:r>
            <w:r w:rsidR="009C2DFB">
              <w:rPr>
                <w:b/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="009C2DFB">
              <w:rPr>
                <w:b/>
                <w:bCs/>
                <w:sz w:val="20"/>
                <w:szCs w:val="20"/>
                <w:lang w:val="fr-CA" w:eastAsia="en-CA"/>
              </w:rPr>
              <w:t>réunion reportée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6C547D6" w14:textId="77777777" w:rsidR="00200B4A" w:rsidRPr="00DE0459" w:rsidRDefault="00200B4A" w:rsidP="00984DF0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961C977" w14:textId="7EA41D9F" w:rsidR="00200B4A" w:rsidRPr="00DE0459" w:rsidRDefault="00B9698E" w:rsidP="00CB448A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CB448A">
              <w:rPr>
                <w:b/>
                <w:bCs/>
                <w:sz w:val="20"/>
                <w:szCs w:val="20"/>
                <w:lang w:val="fr-CA" w:eastAsia="en-CA"/>
              </w:rPr>
              <w:br/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(a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u-</w:t>
            </w:r>
            <w:r w:rsidR="00CB448A">
              <w:rPr>
                <w:b/>
                <w:bCs/>
                <w:sz w:val="20"/>
                <w:szCs w:val="20"/>
                <w:lang w:val="fr-CA" w:eastAsia="en-CA"/>
              </w:rPr>
              <w:t>d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essus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)/</w:t>
            </w:r>
            <w:r w:rsidR="00CB448A">
              <w:rPr>
                <w:b/>
                <w:bCs/>
                <w:sz w:val="20"/>
                <w:szCs w:val="20"/>
                <w:lang w:val="fr-CA" w:eastAsia="en-CA"/>
              </w:rPr>
              <w:br/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au-dessous</w:t>
            </w:r>
          </w:p>
        </w:tc>
      </w:tr>
      <w:tr w:rsidR="00200B4A" w:rsidRPr="00DE0459" w14:paraId="58C13B3B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16D42550" w14:textId="0C1B1425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Agences b</w:t>
            </w:r>
            <w:r w:rsidR="00200B4A" w:rsidRPr="00DE0459">
              <w:rPr>
                <w:sz w:val="20"/>
                <w:szCs w:val="20"/>
                <w:lang w:val="fr-CA" w:eastAsia="en-CA"/>
              </w:rPr>
              <w:t>ilat</w:t>
            </w:r>
            <w:r>
              <w:rPr>
                <w:sz w:val="20"/>
                <w:szCs w:val="20"/>
                <w:lang w:val="fr-CA" w:eastAsia="en-CA"/>
              </w:rPr>
              <w:t>é</w:t>
            </w:r>
            <w:r w:rsidR="00200B4A" w:rsidRPr="00DE0459">
              <w:rPr>
                <w:sz w:val="20"/>
                <w:szCs w:val="20"/>
                <w:lang w:val="fr-CA" w:eastAsia="en-CA"/>
              </w:rPr>
              <w:t>rales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3A8279B" w14:textId="0C115141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457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5045254" w14:textId="7979BD7B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115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1D7455E" w14:textId="409EA201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463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A8D13B8" w14:textId="149BB293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339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13A5B41" w14:textId="649F0D0B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917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6CB852F" w14:textId="3A9F2F0E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(459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569)</w:t>
            </w:r>
          </w:p>
        </w:tc>
      </w:tr>
      <w:tr w:rsidR="00200B4A" w:rsidRPr="00DE0459" w14:paraId="1B28D850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080A3A80" w14:textId="01A86015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B7301D7" w14:textId="1939600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49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827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61A5791" w14:textId="06DE1C3D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110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B9E33EF" w14:textId="4176E5EA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21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652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F3B44FF" w14:textId="4A50839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254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FD2B710" w14:textId="322C541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1C5C525" w14:textId="42DD3D30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9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810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265</w:t>
            </w:r>
          </w:p>
        </w:tc>
      </w:tr>
      <w:tr w:rsidR="00200B4A" w:rsidRPr="00DE0459" w14:paraId="725DC7FD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08FF2D91" w14:textId="0D9C15BE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083B625" w14:textId="432C57BC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421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444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7EF7233" w14:textId="1C2098EB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7FCD050" w14:textId="711E4626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888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8D07956" w14:textId="2F4250AA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038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470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0CB9DC7" w14:textId="246A45C6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22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043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E70A458" w14:textId="52CEDFF4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377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696</w:t>
            </w:r>
          </w:p>
        </w:tc>
      </w:tr>
      <w:tr w:rsidR="00200B4A" w:rsidRPr="00DE0459" w14:paraId="6B8A25C9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12CE3737" w14:textId="55E6941B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C28E7AA" w14:textId="1CC4BCCB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33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722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84C1E75" w14:textId="7CA0988F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378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3B391CBC" w14:textId="0FB865B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887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91034E9" w14:textId="75B4A124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852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661***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DCA959B" w14:textId="0997B6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36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118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7FDA0F4E" w14:textId="1C4F9DEA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(2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395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683)</w:t>
            </w:r>
          </w:p>
        </w:tc>
      </w:tr>
      <w:tr w:rsidR="00200B4A" w:rsidRPr="00DE0459" w14:paraId="5335396D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2DD87300" w14:textId="48C94598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3C09EE4" w14:textId="403FD7B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831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F9C6D23" w14:textId="6DD8BB2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211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F13CF86" w14:textId="2237BBD1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735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60D329B" w14:textId="0D01AA10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267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35B1F81" w14:textId="0DF47BCF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214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9D45E5F" w14:textId="0B50A234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617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004</w:t>
            </w:r>
          </w:p>
        </w:tc>
      </w:tr>
      <w:tr w:rsidR="00200B4A" w:rsidRPr="00DE0459" w14:paraId="1DA67AB7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3BE8FF69" w14:textId="4ABC6068" w:rsidR="00200B4A" w:rsidRPr="00DE0459" w:rsidRDefault="00B9698E" w:rsidP="00984DF0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Vérification du </w:t>
            </w:r>
            <w:r w:rsidR="00621985">
              <w:rPr>
                <w:sz w:val="20"/>
                <w:szCs w:val="20"/>
                <w:lang w:val="fr-CA" w:eastAsia="en-CA"/>
              </w:rPr>
              <w:t>PGEH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749B3FCD" w14:textId="45A54EC0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588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2EB8174" w14:textId="1122C034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33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FD1FADC" w14:textId="5B404BAD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538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5919AD9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DEE47E7" w14:textId="4F1E58B5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572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9495749" w14:textId="167859BD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900</w:t>
            </w:r>
          </w:p>
        </w:tc>
      </w:tr>
      <w:tr w:rsidR="00200B4A" w:rsidRPr="00DE0459" w14:paraId="799DF7A9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16BE873D" w14:textId="23054B11" w:rsidR="00200B4A" w:rsidRPr="00DE0459" w:rsidRDefault="00B9698E" w:rsidP="00984DF0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(agences)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656F0F3" w14:textId="48FCD001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153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849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7066602F" w14:textId="22AD77F5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34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966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284D6F9" w14:textId="43C37377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52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165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D37D783" w14:textId="433291CE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20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751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2539A40" w14:textId="6A4EAC1B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107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883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C51650A" w14:textId="3828B522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45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965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613</w:t>
            </w:r>
          </w:p>
        </w:tc>
      </w:tr>
      <w:tr w:rsidR="00200B4A" w:rsidRPr="00DE0459" w14:paraId="2655E36C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hideMark/>
          </w:tcPr>
          <w:p w14:paraId="3C331617" w14:textId="1C178B8D" w:rsidR="00200B4A" w:rsidRPr="00DE0459" w:rsidRDefault="00B9698E" w:rsidP="00984D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DE0459">
              <w:rPr>
                <w:sz w:val="20"/>
                <w:szCs w:val="20"/>
                <w:lang w:val="fr-CA" w:eastAsia="en-CA"/>
              </w:rPr>
              <w:t>Secrétariat</w:t>
            </w:r>
            <w:r w:rsidR="00200B4A" w:rsidRPr="00DE0459">
              <w:rPr>
                <w:sz w:val="20"/>
                <w:szCs w:val="20"/>
                <w:lang w:val="fr-CA" w:eastAsia="en-CA"/>
              </w:rPr>
              <w:t>/</w:t>
            </w:r>
            <w:r>
              <w:rPr>
                <w:sz w:val="20"/>
                <w:szCs w:val="20"/>
                <w:lang w:val="fr-CA" w:eastAsia="en-CA"/>
              </w:rPr>
              <w:t>Comité exécutif</w:t>
            </w:r>
            <w:r w:rsidRPr="00DE0459">
              <w:rPr>
                <w:sz w:val="20"/>
                <w:szCs w:val="20"/>
                <w:lang w:val="fr-CA" w:eastAsia="en-CA"/>
              </w:rPr>
              <w:t xml:space="preserve"> </w:t>
            </w:r>
            <w:r w:rsidR="00200B4A" w:rsidRPr="00DE0459">
              <w:rPr>
                <w:sz w:val="20"/>
                <w:szCs w:val="20"/>
                <w:lang w:val="fr-CA" w:eastAsia="en-CA"/>
              </w:rPr>
              <w:t>/</w:t>
            </w:r>
            <w:r>
              <w:rPr>
                <w:sz w:val="20"/>
                <w:szCs w:val="20"/>
                <w:lang w:val="fr-CA" w:eastAsia="en-CA"/>
              </w:rPr>
              <w:t>Surveillance et é</w:t>
            </w:r>
            <w:r w:rsidR="00200B4A" w:rsidRPr="00DE0459">
              <w:rPr>
                <w:sz w:val="20"/>
                <w:szCs w:val="20"/>
                <w:lang w:val="fr-CA" w:eastAsia="en-CA"/>
              </w:rPr>
              <w:t>valuation (exclu</w:t>
            </w:r>
            <w:r>
              <w:rPr>
                <w:sz w:val="20"/>
                <w:szCs w:val="20"/>
                <w:lang w:val="fr-CA" w:eastAsia="en-CA"/>
              </w:rPr>
              <w:t>ant la contrepartie c</w:t>
            </w:r>
            <w:r w:rsidRPr="00DE0459">
              <w:rPr>
                <w:sz w:val="20"/>
                <w:szCs w:val="20"/>
                <w:lang w:val="fr-CA" w:eastAsia="en-CA"/>
              </w:rPr>
              <w:t>anadi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Pr="00DE0459">
              <w:rPr>
                <w:sz w:val="20"/>
                <w:szCs w:val="20"/>
                <w:lang w:val="fr-CA" w:eastAsia="en-CA"/>
              </w:rPr>
              <w:t>n</w:t>
            </w:r>
            <w:r>
              <w:rPr>
                <w:sz w:val="20"/>
                <w:szCs w:val="20"/>
                <w:lang w:val="fr-CA" w:eastAsia="en-CA"/>
              </w:rPr>
              <w:t>ne</w:t>
            </w:r>
            <w:r w:rsidRPr="00DE0459">
              <w:rPr>
                <w:sz w:val="20"/>
                <w:szCs w:val="20"/>
                <w:lang w:val="fr-CA" w:eastAsia="en-CA"/>
              </w:rPr>
              <w:t>)</w:t>
            </w: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*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EE34866" w14:textId="2482EB44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6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337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5D34F1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2C4CAC1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2A339B5" w14:textId="4FE44AE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785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E9CEAA" w14:textId="747AE5AF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4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785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AA1789" w14:textId="607C2D2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1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552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122</w:t>
            </w:r>
          </w:p>
        </w:tc>
      </w:tr>
      <w:tr w:rsidR="00200B4A" w:rsidRPr="00DE0459" w14:paraId="61BFFA51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48027B5A" w14:textId="4BA133B4" w:rsidR="00200B4A" w:rsidRPr="00DE0459" w:rsidRDefault="00200B4A" w:rsidP="00984DF0">
            <w:pPr>
              <w:rPr>
                <w:sz w:val="20"/>
                <w:szCs w:val="20"/>
                <w:lang w:val="fr-CA" w:eastAsia="en-CA"/>
              </w:rPr>
            </w:pPr>
            <w:r w:rsidRPr="00DE0459">
              <w:rPr>
                <w:sz w:val="20"/>
                <w:szCs w:val="20"/>
                <w:lang w:val="fr-CA" w:eastAsia="en-CA"/>
              </w:rPr>
              <w:t>Tr</w:t>
            </w:r>
            <w:r w:rsidR="00B9698E">
              <w:rPr>
                <w:sz w:val="20"/>
                <w:szCs w:val="20"/>
                <w:lang w:val="fr-CA" w:eastAsia="en-CA"/>
              </w:rPr>
              <w:t>é</w:t>
            </w:r>
            <w:r w:rsidRPr="00DE0459">
              <w:rPr>
                <w:sz w:val="20"/>
                <w:szCs w:val="20"/>
                <w:lang w:val="fr-CA" w:eastAsia="en-CA"/>
              </w:rPr>
              <w:t>s</w:t>
            </w:r>
            <w:r w:rsidR="00B9698E">
              <w:rPr>
                <w:sz w:val="20"/>
                <w:szCs w:val="20"/>
                <w:lang w:val="fr-CA" w:eastAsia="en-CA"/>
              </w:rPr>
              <w:t>o</w:t>
            </w:r>
            <w:r w:rsidRPr="00DE0459">
              <w:rPr>
                <w:sz w:val="20"/>
                <w:szCs w:val="20"/>
                <w:lang w:val="fr-CA" w:eastAsia="en-CA"/>
              </w:rPr>
              <w:t>r</w:t>
            </w:r>
            <w:r w:rsidR="00B9698E">
              <w:rPr>
                <w:sz w:val="20"/>
                <w:szCs w:val="20"/>
                <w:lang w:val="fr-CA" w:eastAsia="en-CA"/>
              </w:rPr>
              <w:t>i</w:t>
            </w:r>
            <w:r w:rsidRPr="00DE0459">
              <w:rPr>
                <w:sz w:val="20"/>
                <w:szCs w:val="20"/>
                <w:lang w:val="fr-CA" w:eastAsia="en-CA"/>
              </w:rPr>
              <w:t>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24312B9" w14:textId="3D2F2D08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500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023213AF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629D732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E3182F8" w14:textId="753B2E79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500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6C7A1A7D" w14:textId="1ED65CF1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500</w:t>
            </w:r>
            <w:r w:rsidR="00B9698E">
              <w:rPr>
                <w:sz w:val="20"/>
                <w:szCs w:val="20"/>
                <w:lang w:val="fr-CA"/>
              </w:rPr>
              <w:t> </w:t>
            </w:r>
            <w:r w:rsidRPr="00DE0459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35728AB" w14:textId="77777777" w:rsidR="00200B4A" w:rsidRPr="00DE0459" w:rsidRDefault="00200B4A" w:rsidP="00984DF0">
            <w:pPr>
              <w:jc w:val="right"/>
              <w:rPr>
                <w:sz w:val="20"/>
                <w:szCs w:val="20"/>
                <w:lang w:val="fr-CA"/>
              </w:rPr>
            </w:pPr>
            <w:r w:rsidRPr="00DE0459">
              <w:rPr>
                <w:sz w:val="20"/>
                <w:szCs w:val="20"/>
                <w:lang w:val="fr-CA"/>
              </w:rPr>
              <w:t>0</w:t>
            </w:r>
          </w:p>
        </w:tc>
      </w:tr>
      <w:tr w:rsidR="00200B4A" w:rsidRPr="00DE0459" w14:paraId="2CF600C2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1CF2D93C" w14:textId="68DD0D18" w:rsidR="00200B4A" w:rsidRPr="00DE0459" w:rsidRDefault="00B9698E" w:rsidP="001B5E63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coûts normalisés</w:t>
            </w:r>
            <w:r w:rsidR="00200B4A" w:rsidRPr="00DE0459">
              <w:rPr>
                <w:b/>
                <w:bCs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B84842D" w14:textId="3035C607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837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5CF80BA" w14:textId="77777777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48A12E5" w14:textId="77777777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003C54A" w14:textId="76B2799F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285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3BB48984" w14:textId="6EC74642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285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80C5A6F" w14:textId="6713003B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1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552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122</w:t>
            </w:r>
          </w:p>
        </w:tc>
      </w:tr>
      <w:tr w:rsidR="00200B4A" w:rsidRPr="00DE0459" w14:paraId="192FF027" w14:textId="77777777" w:rsidTr="003F2457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7487E14C" w14:textId="77777777" w:rsidR="00200B4A" w:rsidRPr="00DE0459" w:rsidRDefault="00200B4A" w:rsidP="00984DF0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 w:rsidRPr="00DE0459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1BDB241C" w14:textId="3BAB059E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160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686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464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4105179F" w14:textId="3F797AC4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34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966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7B67F33E" w14:textId="5E547C2D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52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165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294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5DEB9279" w14:textId="48C19DFF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26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036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792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315F1D06" w14:textId="1FA87DF9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113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168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14:paraId="28E94CB1" w14:textId="39D9F58F" w:rsidR="00200B4A" w:rsidRPr="00DE0459" w:rsidRDefault="00200B4A" w:rsidP="00984DF0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E0459">
              <w:rPr>
                <w:b/>
                <w:bCs/>
                <w:sz w:val="20"/>
                <w:szCs w:val="20"/>
                <w:lang w:val="fr-CA"/>
              </w:rPr>
              <w:t>47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517</w:t>
            </w:r>
            <w:r w:rsidR="00B9698E">
              <w:rPr>
                <w:b/>
                <w:bCs/>
                <w:sz w:val="20"/>
                <w:szCs w:val="20"/>
                <w:lang w:val="fr-CA"/>
              </w:rPr>
              <w:t> </w:t>
            </w:r>
            <w:r w:rsidRPr="00DE0459">
              <w:rPr>
                <w:b/>
                <w:bCs/>
                <w:sz w:val="20"/>
                <w:szCs w:val="20"/>
                <w:lang w:val="fr-CA"/>
              </w:rPr>
              <w:t>735</w:t>
            </w:r>
          </w:p>
        </w:tc>
      </w:tr>
    </w:tbl>
    <w:p w14:paraId="5F1CD771" w14:textId="20094470" w:rsidR="00200B4A" w:rsidRPr="00DE0459" w:rsidRDefault="00200B4A" w:rsidP="00200B4A">
      <w:pPr>
        <w:tabs>
          <w:tab w:val="left" w:pos="360"/>
        </w:tabs>
        <w:rPr>
          <w:sz w:val="19"/>
          <w:szCs w:val="19"/>
          <w:lang w:val="fr-CA"/>
        </w:rPr>
      </w:pPr>
      <w:r w:rsidRPr="00DE0459">
        <w:rPr>
          <w:sz w:val="19"/>
          <w:szCs w:val="19"/>
          <w:lang w:val="fr-CA"/>
        </w:rPr>
        <w:t>* Inclu</w:t>
      </w:r>
      <w:r w:rsidR="00B9698E">
        <w:rPr>
          <w:sz w:val="19"/>
          <w:szCs w:val="19"/>
          <w:lang w:val="fr-CA"/>
        </w:rPr>
        <w:t>ant les coûts de l’unité centrale</w:t>
      </w:r>
      <w:r w:rsidRPr="00DE0459">
        <w:rPr>
          <w:sz w:val="19"/>
          <w:szCs w:val="19"/>
          <w:lang w:val="fr-CA"/>
        </w:rPr>
        <w:t>.</w:t>
      </w:r>
    </w:p>
    <w:p w14:paraId="7081EAA1" w14:textId="60BF1813" w:rsidR="00200B4A" w:rsidRPr="00DE0459" w:rsidRDefault="00200B4A" w:rsidP="00200B4A">
      <w:pPr>
        <w:tabs>
          <w:tab w:val="left" w:pos="360"/>
        </w:tabs>
        <w:rPr>
          <w:sz w:val="19"/>
          <w:szCs w:val="19"/>
          <w:lang w:val="fr-CA"/>
        </w:rPr>
      </w:pPr>
      <w:r w:rsidRPr="00DE0459">
        <w:rPr>
          <w:sz w:val="19"/>
          <w:szCs w:val="19"/>
          <w:lang w:val="fr-CA"/>
        </w:rPr>
        <w:t xml:space="preserve">** </w:t>
      </w:r>
      <w:r w:rsidR="00B9698E">
        <w:rPr>
          <w:sz w:val="19"/>
          <w:szCs w:val="19"/>
          <w:lang w:val="fr-CA"/>
        </w:rPr>
        <w:t>Delon les relevés de compte provisoires</w:t>
      </w:r>
      <w:r w:rsidRPr="00DE0459">
        <w:rPr>
          <w:sz w:val="19"/>
          <w:szCs w:val="19"/>
          <w:lang w:val="fr-CA"/>
        </w:rPr>
        <w:t>. </w:t>
      </w:r>
    </w:p>
    <w:p w14:paraId="431327DC" w14:textId="6BA3DD4F" w:rsidR="00200B4A" w:rsidRPr="00DE0459" w:rsidRDefault="00200B4A" w:rsidP="00200B4A">
      <w:pPr>
        <w:tabs>
          <w:tab w:val="left" w:pos="360"/>
        </w:tabs>
        <w:rPr>
          <w:sz w:val="19"/>
          <w:szCs w:val="19"/>
          <w:lang w:val="fr-CA"/>
        </w:rPr>
      </w:pPr>
      <w:r w:rsidRPr="00DE0459">
        <w:rPr>
          <w:sz w:val="19"/>
          <w:szCs w:val="19"/>
          <w:lang w:val="fr-CA"/>
        </w:rPr>
        <w:t xml:space="preserve">*** </w:t>
      </w:r>
      <w:r w:rsidR="00B9698E">
        <w:rPr>
          <w:sz w:val="19"/>
          <w:szCs w:val="19"/>
          <w:lang w:val="fr-CA"/>
        </w:rPr>
        <w:t>Les sou</w:t>
      </w:r>
      <w:r w:rsidRPr="00DE0459">
        <w:rPr>
          <w:sz w:val="19"/>
          <w:szCs w:val="19"/>
          <w:lang w:val="fr-CA"/>
        </w:rPr>
        <w:t>mission</w:t>
      </w:r>
      <w:r w:rsidR="00B9698E">
        <w:rPr>
          <w:sz w:val="19"/>
          <w:szCs w:val="19"/>
          <w:lang w:val="fr-CA"/>
        </w:rPr>
        <w:t>s</w:t>
      </w:r>
      <w:r w:rsidRPr="00DE0459">
        <w:rPr>
          <w:sz w:val="19"/>
          <w:szCs w:val="19"/>
          <w:lang w:val="fr-CA"/>
        </w:rPr>
        <w:t xml:space="preserve"> </w:t>
      </w:r>
      <w:r w:rsidR="00B9698E">
        <w:rPr>
          <w:sz w:val="19"/>
          <w:szCs w:val="19"/>
          <w:lang w:val="fr-CA"/>
        </w:rPr>
        <w:t xml:space="preserve">pour le projet des sous-produits du </w:t>
      </w:r>
      <w:r w:rsidRPr="00DE0459">
        <w:rPr>
          <w:sz w:val="19"/>
          <w:szCs w:val="19"/>
          <w:lang w:val="fr-CA"/>
        </w:rPr>
        <w:t>HFC-23</w:t>
      </w:r>
      <w:r w:rsidR="00B9698E">
        <w:rPr>
          <w:sz w:val="19"/>
          <w:szCs w:val="19"/>
          <w:lang w:val="fr-CA"/>
        </w:rPr>
        <w:t xml:space="preserve"> e</w:t>
      </w:r>
      <w:r w:rsidRPr="00DE0459">
        <w:rPr>
          <w:sz w:val="19"/>
          <w:szCs w:val="19"/>
          <w:lang w:val="fr-CA"/>
        </w:rPr>
        <w:t>n Argentin</w:t>
      </w:r>
      <w:r w:rsidR="00B9698E">
        <w:rPr>
          <w:sz w:val="19"/>
          <w:szCs w:val="19"/>
          <w:lang w:val="fr-CA"/>
        </w:rPr>
        <w:t>e</w:t>
      </w:r>
      <w:r w:rsidRPr="00DE0459">
        <w:rPr>
          <w:sz w:val="19"/>
          <w:szCs w:val="19"/>
          <w:lang w:val="fr-CA"/>
        </w:rPr>
        <w:t xml:space="preserve"> </w:t>
      </w:r>
      <w:r w:rsidR="00B9698E">
        <w:rPr>
          <w:sz w:val="19"/>
          <w:szCs w:val="19"/>
          <w:lang w:val="fr-CA"/>
        </w:rPr>
        <w:t xml:space="preserve">allaient de </w:t>
      </w:r>
      <w:r w:rsidRPr="00DE0459">
        <w:rPr>
          <w:sz w:val="19"/>
          <w:szCs w:val="19"/>
          <w:lang w:val="fr-CA"/>
        </w:rPr>
        <w:t>11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627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690</w:t>
      </w:r>
      <w:r w:rsidR="00B9698E">
        <w:rPr>
          <w:sz w:val="19"/>
          <w:szCs w:val="19"/>
          <w:lang w:val="fr-CA"/>
        </w:rPr>
        <w:t> $US</w:t>
      </w:r>
      <w:r w:rsidR="001B5E63">
        <w:rPr>
          <w:sz w:val="19"/>
          <w:szCs w:val="19"/>
          <w:lang w:val="fr-CA"/>
        </w:rPr>
        <w:t xml:space="preserve"> </w:t>
      </w:r>
      <w:r w:rsidR="00B9698E">
        <w:rPr>
          <w:sz w:val="19"/>
          <w:szCs w:val="19"/>
          <w:lang w:val="fr-CA"/>
        </w:rPr>
        <w:t xml:space="preserve">et </w:t>
      </w:r>
      <w:r w:rsidRPr="00DE0459">
        <w:rPr>
          <w:sz w:val="19"/>
          <w:szCs w:val="19"/>
          <w:lang w:val="fr-CA"/>
        </w:rPr>
        <w:t>63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843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690</w:t>
      </w:r>
      <w:r w:rsidR="00B9698E">
        <w:rPr>
          <w:sz w:val="19"/>
          <w:szCs w:val="19"/>
          <w:lang w:val="fr-CA"/>
        </w:rPr>
        <w:t> $US</w:t>
      </w:r>
      <w:r w:rsidRPr="00DE0459">
        <w:rPr>
          <w:sz w:val="19"/>
          <w:szCs w:val="19"/>
          <w:lang w:val="fr-CA"/>
        </w:rPr>
        <w:t xml:space="preserve">. </w:t>
      </w:r>
      <w:r w:rsidR="00B9698E">
        <w:rPr>
          <w:sz w:val="19"/>
          <w:szCs w:val="19"/>
          <w:lang w:val="fr-CA"/>
        </w:rPr>
        <w:t xml:space="preserve">Le montant de </w:t>
      </w:r>
      <w:r w:rsidRPr="00DE0459">
        <w:rPr>
          <w:sz w:val="19"/>
          <w:szCs w:val="19"/>
          <w:lang w:val="fr-CA"/>
        </w:rPr>
        <w:t>11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627</w:t>
      </w:r>
      <w:r w:rsidR="00B9698E">
        <w:rPr>
          <w:sz w:val="19"/>
          <w:szCs w:val="19"/>
          <w:lang w:val="fr-CA"/>
        </w:rPr>
        <w:t> </w:t>
      </w:r>
      <w:r w:rsidRPr="00DE0459">
        <w:rPr>
          <w:sz w:val="19"/>
          <w:szCs w:val="19"/>
          <w:lang w:val="fr-CA"/>
        </w:rPr>
        <w:t>690</w:t>
      </w:r>
      <w:r w:rsidR="00B9698E">
        <w:rPr>
          <w:sz w:val="19"/>
          <w:szCs w:val="19"/>
          <w:lang w:val="fr-CA"/>
        </w:rPr>
        <w:t> $US a été utilisé aux fins de l’analyse</w:t>
      </w:r>
      <w:r w:rsidRPr="00DE0459">
        <w:rPr>
          <w:sz w:val="19"/>
          <w:szCs w:val="19"/>
          <w:lang w:val="fr-CA"/>
        </w:rPr>
        <w:t>.</w:t>
      </w:r>
    </w:p>
    <w:p w14:paraId="50ED090C" w14:textId="77777777" w:rsidR="00200B4A" w:rsidRPr="00DE0459" w:rsidRDefault="00200B4A" w:rsidP="00200B4A">
      <w:pPr>
        <w:tabs>
          <w:tab w:val="left" w:pos="360"/>
        </w:tabs>
        <w:rPr>
          <w:lang w:val="fr-CA"/>
        </w:rPr>
      </w:pPr>
    </w:p>
    <w:p w14:paraId="3081014E" w14:textId="4AA7DC13" w:rsidR="00200B4A" w:rsidRPr="00DE0459" w:rsidRDefault="002C4AF4" w:rsidP="00200B4A">
      <w:pPr>
        <w:pStyle w:val="Heading1"/>
        <w:rPr>
          <w:lang w:val="fr-CA"/>
        </w:rPr>
      </w:pPr>
      <w:r>
        <w:rPr>
          <w:lang w:val="fr-CA"/>
        </w:rPr>
        <w:t xml:space="preserve">La valeur des activités soumises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réunion reportée est de </w:t>
      </w:r>
      <w:r w:rsidR="00200B4A" w:rsidRPr="00DE0459">
        <w:rPr>
          <w:lang w:val="fr-CA"/>
        </w:rPr>
        <w:t>20</w:t>
      </w:r>
      <w:r>
        <w:rPr>
          <w:lang w:val="fr-CA"/>
        </w:rPr>
        <w:t> </w:t>
      </w:r>
      <w:r w:rsidR="00200B4A" w:rsidRPr="00DE0459">
        <w:rPr>
          <w:lang w:val="fr-CA"/>
        </w:rPr>
        <w:t>751</w:t>
      </w:r>
      <w:r>
        <w:rPr>
          <w:lang w:val="fr-CA"/>
        </w:rPr>
        <w:t> </w:t>
      </w:r>
      <w:r w:rsidR="00200B4A" w:rsidRPr="00DE0459">
        <w:rPr>
          <w:lang w:val="fr-CA"/>
        </w:rPr>
        <w:t>671</w:t>
      </w:r>
      <w:r>
        <w:rPr>
          <w:lang w:val="fr-CA"/>
        </w:rPr>
        <w:t> $US</w:t>
      </w:r>
      <w:r w:rsidR="00200B4A" w:rsidRPr="00DE0459">
        <w:rPr>
          <w:lang w:val="fr-CA"/>
        </w:rPr>
        <w:t xml:space="preserve"> (</w:t>
      </w:r>
      <w:r>
        <w:rPr>
          <w:lang w:val="fr-CA"/>
        </w:rPr>
        <w:t xml:space="preserve">incluant </w:t>
      </w:r>
      <w:r w:rsidR="00200B4A" w:rsidRPr="00DE0459">
        <w:rPr>
          <w:lang w:val="fr-CA"/>
        </w:rPr>
        <w:t>20</w:t>
      </w:r>
      <w:r>
        <w:rPr>
          <w:lang w:val="fr-CA"/>
        </w:rPr>
        <w:t> </w:t>
      </w:r>
      <w:r w:rsidR="00200B4A" w:rsidRPr="00DE0459">
        <w:rPr>
          <w:lang w:val="fr-CA"/>
        </w:rPr>
        <w:t>374</w:t>
      </w:r>
      <w:r>
        <w:rPr>
          <w:lang w:val="fr-CA"/>
        </w:rPr>
        <w:t> </w:t>
      </w:r>
      <w:r w:rsidR="00200B4A" w:rsidRPr="00DE0459">
        <w:rPr>
          <w:lang w:val="fr-CA"/>
        </w:rPr>
        <w:t>686</w:t>
      </w:r>
      <w:r>
        <w:rPr>
          <w:lang w:val="fr-CA"/>
        </w:rPr>
        <w:t xml:space="preserve"> $US pour des activités liées aux </w:t>
      </w:r>
      <w:r w:rsidR="00200B4A" w:rsidRPr="00DE0459">
        <w:rPr>
          <w:lang w:val="fr-CA"/>
        </w:rPr>
        <w:t>HFC</w:t>
      </w:r>
      <w:r>
        <w:rPr>
          <w:lang w:val="fr-CA"/>
        </w:rPr>
        <w:t xml:space="preserve"> et deux </w:t>
      </w:r>
      <w:r w:rsidR="00200B4A" w:rsidRPr="00DE0459">
        <w:rPr>
          <w:lang w:val="fr-CA"/>
        </w:rPr>
        <w:t xml:space="preserve">projets </w:t>
      </w:r>
      <w:r>
        <w:rPr>
          <w:lang w:val="fr-CA"/>
        </w:rPr>
        <w:t xml:space="preserve">sur des mesures de réglementation des émissions de </w:t>
      </w:r>
      <w:r w:rsidR="00200B4A" w:rsidRPr="00DE0459">
        <w:rPr>
          <w:lang w:val="fr-CA"/>
        </w:rPr>
        <w:t xml:space="preserve">HFC-23), </w:t>
      </w:r>
      <w:r>
        <w:rPr>
          <w:lang w:val="fr-CA"/>
        </w:rPr>
        <w:t xml:space="preserve">dont </w:t>
      </w:r>
      <w:r w:rsidR="00200B4A" w:rsidRPr="00DE0459">
        <w:rPr>
          <w:lang w:val="fr-CA"/>
        </w:rPr>
        <w:t>17</w:t>
      </w:r>
      <w:r>
        <w:rPr>
          <w:lang w:val="fr-CA"/>
        </w:rPr>
        <w:t> </w:t>
      </w:r>
      <w:r w:rsidR="00200B4A" w:rsidRPr="00DE0459">
        <w:rPr>
          <w:lang w:val="fr-CA"/>
        </w:rPr>
        <w:t>453</w:t>
      </w:r>
      <w:r>
        <w:rPr>
          <w:lang w:val="fr-CA"/>
        </w:rPr>
        <w:t> </w:t>
      </w:r>
      <w:r w:rsidR="00200B4A" w:rsidRPr="00DE0459">
        <w:rPr>
          <w:lang w:val="fr-CA"/>
        </w:rPr>
        <w:t>416</w:t>
      </w:r>
      <w:r>
        <w:rPr>
          <w:lang w:val="fr-CA"/>
        </w:rPr>
        <w:t xml:space="preserve"> $US sont liés à des propositions de projets non incluses dans le plan d’activités de </w:t>
      </w:r>
      <w:r w:rsidR="00200B4A" w:rsidRPr="00DE0459">
        <w:rPr>
          <w:lang w:val="fr-CA"/>
        </w:rPr>
        <w:t>2020.</w:t>
      </w:r>
    </w:p>
    <w:p w14:paraId="601BCF0C" w14:textId="32411647" w:rsidR="00200B4A" w:rsidRPr="00DE0459" w:rsidRDefault="002C4AF4" w:rsidP="00200B4A">
      <w:pPr>
        <w:pStyle w:val="Heading1"/>
        <w:rPr>
          <w:lang w:val="fr-CA"/>
        </w:rPr>
      </w:pPr>
      <w:r>
        <w:rPr>
          <w:lang w:val="fr-CA"/>
        </w:rPr>
        <w:t xml:space="preserve">Des propositions de projets d’une valeur de </w:t>
      </w:r>
      <w:r w:rsidR="00200B4A" w:rsidRPr="00DE0459">
        <w:rPr>
          <w:lang w:val="fr-CA"/>
        </w:rPr>
        <w:t>67</w:t>
      </w:r>
      <w:r>
        <w:rPr>
          <w:lang w:val="fr-CA"/>
        </w:rPr>
        <w:t> </w:t>
      </w:r>
      <w:r w:rsidR="00200B4A" w:rsidRPr="00DE0459">
        <w:rPr>
          <w:lang w:val="fr-CA"/>
        </w:rPr>
        <w:t>346</w:t>
      </w:r>
      <w:r>
        <w:rPr>
          <w:lang w:val="fr-CA"/>
        </w:rPr>
        <w:t> </w:t>
      </w:r>
      <w:r w:rsidR="00200B4A" w:rsidRPr="00DE0459">
        <w:rPr>
          <w:lang w:val="fr-CA"/>
        </w:rPr>
        <w:t>261</w:t>
      </w:r>
      <w:r w:rsidR="00200B4A" w:rsidRPr="00DE0459">
        <w:rPr>
          <w:lang w:val="fr-CA"/>
        </w:rPr>
        <w:footnoteReference w:id="2"/>
      </w:r>
      <w:r>
        <w:rPr>
          <w:lang w:val="fr-CA"/>
        </w:rPr>
        <w:t xml:space="preserve"> $US, incluses dans le plan d’activités de </w:t>
      </w:r>
      <w:r w:rsidR="00200B4A" w:rsidRPr="00DE0459">
        <w:rPr>
          <w:lang w:val="fr-CA"/>
        </w:rPr>
        <w:t>2020</w:t>
      </w:r>
      <w:r>
        <w:rPr>
          <w:lang w:val="fr-CA"/>
        </w:rPr>
        <w:t xml:space="preserve">, n’étaient pas soumises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>réunion</w:t>
      </w:r>
      <w:r w:rsidR="00200B4A" w:rsidRPr="00DE0459">
        <w:rPr>
          <w:lang w:val="fr-CA"/>
        </w:rPr>
        <w:t xml:space="preserve">. </w:t>
      </w:r>
      <w:r>
        <w:rPr>
          <w:lang w:val="fr-CA"/>
        </w:rPr>
        <w:t xml:space="preserve">Ces propositions étaient incluses dans le plan d’activités général du Fonds multilatéral pour </w:t>
      </w:r>
      <w:r w:rsidR="00200B4A" w:rsidRPr="00DE0459">
        <w:rPr>
          <w:lang w:val="fr-CA"/>
        </w:rPr>
        <w:t>2021–2023.</w:t>
      </w:r>
      <w:r w:rsidR="00200B4A" w:rsidRPr="002C4AF4">
        <w:rPr>
          <w:vertAlign w:val="superscript"/>
          <w:lang w:val="fr-CA"/>
        </w:rPr>
        <w:footnoteReference w:id="3"/>
      </w:r>
    </w:p>
    <w:p w14:paraId="25E2E4AA" w14:textId="7E25FB40" w:rsidR="00200B4A" w:rsidRPr="00DE0459" w:rsidRDefault="007A0ABB" w:rsidP="00200B4A">
      <w:pPr>
        <w:pStyle w:val="Heading1"/>
        <w:keepNext/>
        <w:numPr>
          <w:ilvl w:val="0"/>
          <w:numId w:val="0"/>
        </w:numPr>
        <w:rPr>
          <w:b/>
          <w:bCs/>
          <w:lang w:val="fr-CA"/>
        </w:rPr>
      </w:pPr>
      <w:r>
        <w:rPr>
          <w:b/>
          <w:bCs/>
          <w:lang w:val="fr-CA"/>
        </w:rPr>
        <w:t>Engagements à terme</w:t>
      </w:r>
    </w:p>
    <w:p w14:paraId="0C6B176A" w14:textId="10DBFAD4" w:rsidR="00200B4A" w:rsidRPr="00DE0459" w:rsidRDefault="007A0ABB" w:rsidP="00200B4A">
      <w:pPr>
        <w:pStyle w:val="Heading1"/>
        <w:rPr>
          <w:lang w:val="fr-CA"/>
        </w:rPr>
      </w:pPr>
      <w:r>
        <w:rPr>
          <w:lang w:val="fr-CA"/>
        </w:rPr>
        <w:t xml:space="preserve">Le montant total des engagements à terme en vigueur pour des accords pluriannuels pour la période </w:t>
      </w:r>
      <w:r w:rsidR="00200B4A" w:rsidRPr="00DE0459">
        <w:rPr>
          <w:lang w:val="fr-CA"/>
        </w:rPr>
        <w:t>2020 </w:t>
      </w:r>
      <w:r>
        <w:rPr>
          <w:lang w:val="fr-CA"/>
        </w:rPr>
        <w:t>-</w:t>
      </w:r>
      <w:r w:rsidR="00200B4A" w:rsidRPr="00DE0459">
        <w:rPr>
          <w:lang w:val="fr-CA"/>
        </w:rPr>
        <w:t xml:space="preserve"> 2031 </w:t>
      </w:r>
      <w:r>
        <w:rPr>
          <w:lang w:val="fr-CA"/>
        </w:rPr>
        <w:t xml:space="preserve">est de </w:t>
      </w:r>
      <w:r w:rsidR="00200B4A" w:rsidRPr="00DE0459">
        <w:rPr>
          <w:lang w:val="fr-CA"/>
        </w:rPr>
        <w:t>288</w:t>
      </w:r>
      <w:r>
        <w:rPr>
          <w:lang w:val="fr-CA"/>
        </w:rPr>
        <w:t>,</w:t>
      </w:r>
      <w:r w:rsidR="00200B4A" w:rsidRPr="00DE0459">
        <w:rPr>
          <w:lang w:val="fr-CA"/>
        </w:rPr>
        <w:t>53 million</w:t>
      </w:r>
      <w:r>
        <w:rPr>
          <w:lang w:val="fr-CA"/>
        </w:rPr>
        <w:t>s $US</w:t>
      </w:r>
      <w:r w:rsidR="00200B4A" w:rsidRPr="00DE0459">
        <w:rPr>
          <w:lang w:val="fr-CA"/>
        </w:rPr>
        <w:t xml:space="preserve">, </w:t>
      </w:r>
      <w:r>
        <w:rPr>
          <w:lang w:val="fr-CA"/>
        </w:rPr>
        <w:t xml:space="preserve">compte tenu des approbations des </w:t>
      </w:r>
      <w:r w:rsidR="00200B4A" w:rsidRPr="00DE0459">
        <w:rPr>
          <w:lang w:val="fr-CA"/>
        </w:rPr>
        <w:t xml:space="preserve">IAP-85 </w:t>
      </w:r>
      <w:r>
        <w:rPr>
          <w:lang w:val="fr-CA"/>
        </w:rPr>
        <w:t>et</w:t>
      </w:r>
      <w:r w:rsidR="00200B4A" w:rsidRPr="00DE0459">
        <w:rPr>
          <w:lang w:val="fr-CA"/>
        </w:rPr>
        <w:t xml:space="preserve"> IAP-86, </w:t>
      </w:r>
      <w:r>
        <w:rPr>
          <w:lang w:val="fr-CA"/>
        </w:rPr>
        <w:t xml:space="preserve">tel qu’indiqué dans le </w:t>
      </w:r>
      <w:r w:rsidR="00200B4A" w:rsidRPr="00DE0459">
        <w:rPr>
          <w:lang w:val="fr-CA"/>
        </w:rPr>
        <w:t>Table</w:t>
      </w:r>
      <w:r>
        <w:rPr>
          <w:lang w:val="fr-CA"/>
        </w:rPr>
        <w:t>au</w:t>
      </w:r>
      <w:r w:rsidR="00200B4A" w:rsidRPr="00DE0459">
        <w:rPr>
          <w:lang w:val="fr-CA"/>
        </w:rPr>
        <w:t> 3.</w:t>
      </w:r>
    </w:p>
    <w:p w14:paraId="036E0631" w14:textId="12217925" w:rsidR="00200B4A" w:rsidRPr="00DE0459" w:rsidRDefault="00200B4A" w:rsidP="00200B4A">
      <w:pPr>
        <w:keepNext/>
        <w:jc w:val="left"/>
        <w:rPr>
          <w:b/>
          <w:bCs/>
          <w:lang w:val="fr-CA"/>
        </w:rPr>
      </w:pPr>
      <w:r w:rsidRPr="00DE0459">
        <w:rPr>
          <w:b/>
          <w:bCs/>
          <w:lang w:val="fr-CA"/>
        </w:rPr>
        <w:lastRenderedPageBreak/>
        <w:t>Table</w:t>
      </w:r>
      <w:r w:rsidR="007A0ABB">
        <w:rPr>
          <w:b/>
          <w:bCs/>
          <w:lang w:val="fr-CA"/>
        </w:rPr>
        <w:t>au</w:t>
      </w:r>
      <w:r w:rsidRPr="00DE0459">
        <w:rPr>
          <w:b/>
          <w:bCs/>
          <w:lang w:val="fr-CA"/>
        </w:rPr>
        <w:t xml:space="preserve"> 3. </w:t>
      </w:r>
      <w:r w:rsidR="007A0ABB">
        <w:rPr>
          <w:b/>
          <w:bCs/>
          <w:lang w:val="fr-CA"/>
        </w:rPr>
        <w:t>Engagements à terme</w:t>
      </w:r>
      <w:r w:rsidRPr="00DE0459">
        <w:rPr>
          <w:b/>
          <w:bCs/>
          <w:lang w:val="fr-CA"/>
        </w:rPr>
        <w:t xml:space="preserve"> (2020–2031) (000</w:t>
      </w:r>
      <w:r w:rsidR="007A0ABB">
        <w:rPr>
          <w:b/>
          <w:bCs/>
          <w:lang w:val="fr-CA"/>
        </w:rPr>
        <w:t> $US</w:t>
      </w:r>
      <w:r w:rsidRPr="00DE0459">
        <w:rPr>
          <w:b/>
          <w:bCs/>
          <w:lang w:val="fr-CA"/>
        </w:rPr>
        <w:t>)</w:t>
      </w:r>
    </w:p>
    <w:tbl>
      <w:tblPr>
        <w:tblW w:w="9535" w:type="dxa"/>
        <w:tblLayout w:type="fixed"/>
        <w:tblLook w:val="04A0" w:firstRow="1" w:lastRow="0" w:firstColumn="1" w:lastColumn="0" w:noHBand="0" w:noVBand="1"/>
      </w:tblPr>
      <w:tblGrid>
        <w:gridCol w:w="1525"/>
        <w:gridCol w:w="609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91"/>
      </w:tblGrid>
      <w:tr w:rsidR="00200B4A" w:rsidRPr="00DE0459" w14:paraId="6B82FAAC" w14:textId="77777777" w:rsidTr="00984DF0">
        <w:trPr>
          <w:trHeight w:val="228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2EF0409F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Description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1EBDDCA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0A879E7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A5985DC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2022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77114D4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838BC90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2024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3A6DF50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3D1FBB2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2026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9B1AA43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2027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FDDBAEF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2028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859408F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2029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30E90B4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D232AB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2031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AEE8577" w14:textId="77777777" w:rsidR="00200B4A" w:rsidRPr="00DE0459" w:rsidRDefault="00200B4A" w:rsidP="00984DF0">
            <w:pPr>
              <w:jc w:val="center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Total</w:t>
            </w:r>
          </w:p>
        </w:tc>
      </w:tr>
      <w:tr w:rsidR="00200B4A" w:rsidRPr="00DE0459" w14:paraId="4E03489C" w14:textId="77777777" w:rsidTr="00984DF0">
        <w:trPr>
          <w:trHeight w:val="24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  <w:hideMark/>
          </w:tcPr>
          <w:p w14:paraId="1AD78D86" w14:textId="1E2F8B72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Appro</w:t>
            </w:r>
            <w:r w:rsidR="007A0ABB">
              <w:rPr>
                <w:sz w:val="18"/>
                <w:szCs w:val="18"/>
                <w:lang w:val="fr-CA" w:eastAsia="en-CA"/>
              </w:rPr>
              <w:t>uvés en principe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5A5D1D07" w14:textId="712B2108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62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971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412F7D18" w14:textId="5B1C9E78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70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519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55DEDC9B" w14:textId="155A7F82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25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977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1C20CCF" w14:textId="1201721E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47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114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C724D9E" w14:textId="4057DD71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9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7818A03B" w14:textId="2931CE58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34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504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3C7DEC2" w14:textId="1CE07FA3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31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775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05B9A4E7" w14:textId="277B972E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328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3DF7DF06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933D05B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754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03CD1179" w14:textId="42943B1C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456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D23FD56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57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14:paraId="18BAB6CB" w14:textId="3040530F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287</w:t>
            </w:r>
            <w:r w:rsidR="007A0ABB">
              <w:rPr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sz w:val="18"/>
                <w:szCs w:val="18"/>
                <w:lang w:val="fr-CA" w:eastAsia="en-CA"/>
              </w:rPr>
              <w:t>737</w:t>
            </w:r>
          </w:p>
        </w:tc>
      </w:tr>
      <w:tr w:rsidR="00200B4A" w:rsidRPr="00DE0459" w14:paraId="5A48A35A" w14:textId="77777777" w:rsidTr="00984DF0">
        <w:trPr>
          <w:trHeight w:val="204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6F0571B8" w14:textId="6E1ED5B0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 xml:space="preserve">Tranches </w:t>
            </w:r>
            <w:r w:rsidR="007A0ABB">
              <w:rPr>
                <w:sz w:val="18"/>
                <w:szCs w:val="18"/>
                <w:lang w:val="fr-CA" w:eastAsia="en-CA"/>
              </w:rPr>
              <w:t xml:space="preserve">soumises à la </w:t>
            </w:r>
            <w:r w:rsidRPr="00DE0459">
              <w:rPr>
                <w:sz w:val="18"/>
                <w:szCs w:val="18"/>
                <w:lang w:val="fr-CA" w:eastAsia="en-CA"/>
              </w:rPr>
              <w:t>86</w:t>
            </w:r>
            <w:r w:rsidR="007A0ABB">
              <w:rPr>
                <w:sz w:val="18"/>
                <w:szCs w:val="18"/>
                <w:vertAlign w:val="superscript"/>
                <w:lang w:val="fr-CA" w:eastAsia="en-CA"/>
              </w:rPr>
              <w:t>e</w:t>
            </w:r>
            <w:r w:rsidRPr="00DE0459">
              <w:rPr>
                <w:sz w:val="18"/>
                <w:szCs w:val="18"/>
                <w:lang w:val="fr-CA" w:eastAsia="en-CA"/>
              </w:rPr>
              <w:t> </w:t>
            </w:r>
            <w:r w:rsidR="007A0ABB">
              <w:rPr>
                <w:sz w:val="18"/>
                <w:szCs w:val="18"/>
                <w:lang w:val="fr-CA" w:eastAsia="en-CA"/>
              </w:rPr>
              <w:t>réunion reportée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3EE89302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377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7B5C949B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9BDF931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780DA271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270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3E1DBA7E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15884DEA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142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921D131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11630DB6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011A87B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0793459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4DA26FB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0162D32" w14:textId="77777777" w:rsidR="00200B4A" w:rsidRPr="00DE0459" w:rsidRDefault="00200B4A" w:rsidP="00984DF0">
            <w:pPr>
              <w:jc w:val="lef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14:paraId="4DD0B1FA" w14:textId="77777777" w:rsidR="00200B4A" w:rsidRPr="00DE0459" w:rsidRDefault="00200B4A" w:rsidP="00984DF0">
            <w:pPr>
              <w:jc w:val="right"/>
              <w:rPr>
                <w:sz w:val="18"/>
                <w:szCs w:val="18"/>
                <w:lang w:val="fr-CA" w:eastAsia="en-CA"/>
              </w:rPr>
            </w:pPr>
            <w:r w:rsidRPr="00DE0459">
              <w:rPr>
                <w:sz w:val="18"/>
                <w:szCs w:val="18"/>
                <w:lang w:val="fr-CA" w:eastAsia="en-CA"/>
              </w:rPr>
              <w:t>789</w:t>
            </w:r>
          </w:p>
        </w:tc>
      </w:tr>
      <w:tr w:rsidR="00200B4A" w:rsidRPr="00DE0459" w14:paraId="0CB62DE5" w14:textId="77777777" w:rsidTr="00984DF0">
        <w:trPr>
          <w:trHeight w:val="204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14:paraId="2FAFA43D" w14:textId="77777777" w:rsidR="00200B4A" w:rsidRPr="00DE0459" w:rsidRDefault="00200B4A" w:rsidP="00984DF0">
            <w:pPr>
              <w:jc w:val="lef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Total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003C8B43" w14:textId="79FB2996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63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348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DB72750" w14:textId="04BECB81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70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519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66BF4B7" w14:textId="3F012427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25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977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5697F1BD" w14:textId="619AB975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47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384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1E21B0A9" w14:textId="60910528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9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0D830470" w14:textId="5FC4574E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34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646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764DE346" w14:textId="274FD057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31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775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514E32D" w14:textId="407287A3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328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2D5BFACF" w14:textId="77777777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3CB19949" w14:textId="77777777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754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0452674E" w14:textId="5F872298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456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43" w:type="dxa"/>
            </w:tcMar>
            <w:hideMark/>
          </w:tcPr>
          <w:p w14:paraId="6851D062" w14:textId="77777777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57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14:paraId="25B43085" w14:textId="66E0402D" w:rsidR="00200B4A" w:rsidRPr="00DE0459" w:rsidRDefault="00200B4A" w:rsidP="00984DF0">
            <w:pPr>
              <w:jc w:val="right"/>
              <w:rPr>
                <w:b/>
                <w:bCs/>
                <w:sz w:val="18"/>
                <w:szCs w:val="18"/>
                <w:lang w:val="fr-CA" w:eastAsia="en-CA"/>
              </w:rPr>
            </w:pP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288</w:t>
            </w:r>
            <w:r w:rsidR="007A0ABB">
              <w:rPr>
                <w:b/>
                <w:bCs/>
                <w:sz w:val="18"/>
                <w:szCs w:val="18"/>
                <w:lang w:val="fr-CA" w:eastAsia="en-CA"/>
              </w:rPr>
              <w:t> </w:t>
            </w:r>
            <w:r w:rsidRPr="00DE0459">
              <w:rPr>
                <w:b/>
                <w:bCs/>
                <w:sz w:val="18"/>
                <w:szCs w:val="18"/>
                <w:lang w:val="fr-CA" w:eastAsia="en-CA"/>
              </w:rPr>
              <w:t>527</w:t>
            </w:r>
          </w:p>
        </w:tc>
      </w:tr>
    </w:tbl>
    <w:p w14:paraId="440B59EC" w14:textId="77777777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rPr>
          <w:b/>
          <w:lang w:val="fr-CA"/>
        </w:rPr>
      </w:pPr>
    </w:p>
    <w:p w14:paraId="02858143" w14:textId="2A803344" w:rsidR="00200B4A" w:rsidRPr="00DE0459" w:rsidRDefault="00200B4A" w:rsidP="00200B4A">
      <w:pPr>
        <w:pStyle w:val="Heading2"/>
        <w:numPr>
          <w:ilvl w:val="0"/>
          <w:numId w:val="0"/>
        </w:numPr>
        <w:spacing w:after="0"/>
        <w:rPr>
          <w:b/>
          <w:lang w:val="fr-CA"/>
        </w:rPr>
      </w:pPr>
      <w:r w:rsidRPr="00DE0459">
        <w:rPr>
          <w:b/>
          <w:lang w:val="fr-CA"/>
        </w:rPr>
        <w:t>PART</w:t>
      </w:r>
      <w:r w:rsidR="007A0ABB">
        <w:rPr>
          <w:b/>
          <w:lang w:val="fr-CA"/>
        </w:rPr>
        <w:t>IE</w:t>
      </w:r>
      <w:r w:rsidRPr="00DE0459">
        <w:rPr>
          <w:b/>
          <w:lang w:val="fr-CA"/>
        </w:rPr>
        <w:t xml:space="preserve"> </w:t>
      </w:r>
      <w:proofErr w:type="gramStart"/>
      <w:r w:rsidRPr="00DE0459">
        <w:rPr>
          <w:b/>
          <w:lang w:val="fr-CA"/>
        </w:rPr>
        <w:t>II:</w:t>
      </w:r>
      <w:proofErr w:type="gramEnd"/>
      <w:r w:rsidRPr="00DE0459">
        <w:rPr>
          <w:b/>
          <w:lang w:val="fr-CA"/>
        </w:rPr>
        <w:t xml:space="preserve"> R</w:t>
      </w:r>
      <w:r w:rsidR="007A0ABB">
        <w:rPr>
          <w:b/>
          <w:lang w:val="fr-CA"/>
        </w:rPr>
        <w:t>ÉPARTITION DES R</w:t>
      </w:r>
      <w:r w:rsidRPr="00DE0459">
        <w:rPr>
          <w:b/>
          <w:lang w:val="fr-CA"/>
        </w:rPr>
        <w:t>E</w:t>
      </w:r>
      <w:r w:rsidR="007A0ABB">
        <w:rPr>
          <w:b/>
          <w:lang w:val="fr-CA"/>
        </w:rPr>
        <w:t>S</w:t>
      </w:r>
      <w:r w:rsidRPr="00DE0459">
        <w:rPr>
          <w:b/>
          <w:lang w:val="fr-CA"/>
        </w:rPr>
        <w:t>SOURCE</w:t>
      </w:r>
      <w:r w:rsidR="007A0ABB">
        <w:rPr>
          <w:b/>
          <w:lang w:val="fr-CA"/>
        </w:rPr>
        <w:t xml:space="preserve">S POUR LE TRIENNAT </w:t>
      </w:r>
      <w:r w:rsidRPr="00DE0459">
        <w:rPr>
          <w:b/>
          <w:lang w:val="fr-CA"/>
        </w:rPr>
        <w:t>2018</w:t>
      </w:r>
      <w:r w:rsidRPr="00DE0459">
        <w:rPr>
          <w:b/>
          <w:bCs/>
          <w:lang w:val="fr-CA"/>
        </w:rPr>
        <w:t>–</w:t>
      </w:r>
      <w:r w:rsidRPr="00DE0459">
        <w:rPr>
          <w:b/>
          <w:lang w:val="fr-CA"/>
        </w:rPr>
        <w:t>2020</w:t>
      </w:r>
    </w:p>
    <w:p w14:paraId="56BCA89A" w14:textId="77777777" w:rsidR="00200B4A" w:rsidRPr="00DE0459" w:rsidRDefault="00200B4A" w:rsidP="00200B4A">
      <w:pPr>
        <w:rPr>
          <w:lang w:val="fr-CA"/>
        </w:rPr>
      </w:pPr>
    </w:p>
    <w:p w14:paraId="1E9CFDCE" w14:textId="4275AEB5" w:rsidR="00200B4A" w:rsidRPr="00DE0459" w:rsidRDefault="007A0ABB" w:rsidP="00200B4A">
      <w:pPr>
        <w:pStyle w:val="Heading1"/>
        <w:rPr>
          <w:lang w:val="fr-CA"/>
        </w:rPr>
      </w:pPr>
      <w:r>
        <w:rPr>
          <w:lang w:val="fr-CA"/>
        </w:rPr>
        <w:t xml:space="preserve">Les </w:t>
      </w:r>
      <w:r w:rsidR="00200B4A" w:rsidRPr="00DE0459">
        <w:rPr>
          <w:lang w:val="fr-CA"/>
        </w:rPr>
        <w:t>res</w:t>
      </w:r>
      <w:r>
        <w:rPr>
          <w:lang w:val="fr-CA"/>
        </w:rPr>
        <w:t>s</w:t>
      </w:r>
      <w:r w:rsidR="00200B4A" w:rsidRPr="00DE0459">
        <w:rPr>
          <w:lang w:val="fr-CA"/>
        </w:rPr>
        <w:t>ources appro</w:t>
      </w:r>
      <w:r>
        <w:rPr>
          <w:lang w:val="fr-CA"/>
        </w:rPr>
        <w:t xml:space="preserve">uvées par les </w:t>
      </w:r>
      <w:r w:rsidR="00200B4A" w:rsidRPr="00DE0459">
        <w:rPr>
          <w:lang w:val="fr-CA"/>
        </w:rPr>
        <w:t xml:space="preserve">Parties </w:t>
      </w:r>
      <w:r>
        <w:rPr>
          <w:lang w:val="fr-CA"/>
        </w:rPr>
        <w:t xml:space="preserve">au Protocole de </w:t>
      </w:r>
      <w:r w:rsidRPr="00DE0459">
        <w:rPr>
          <w:lang w:val="fr-CA"/>
        </w:rPr>
        <w:t>Montréal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pour le triennat </w:t>
      </w:r>
      <w:r w:rsidR="00200B4A" w:rsidRPr="00DE0459">
        <w:rPr>
          <w:lang w:val="fr-CA"/>
        </w:rPr>
        <w:t>2018–2020</w:t>
      </w:r>
      <w:r w:rsidR="00200B4A" w:rsidRPr="007A0ABB">
        <w:rPr>
          <w:vertAlign w:val="superscript"/>
          <w:lang w:val="fr-CA"/>
        </w:rPr>
        <w:footnoteReference w:id="4"/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s’élèvent à </w:t>
      </w:r>
      <w:r w:rsidR="00200B4A" w:rsidRPr="00DE0459">
        <w:rPr>
          <w:lang w:val="fr-CA"/>
        </w:rPr>
        <w:t>540</w:t>
      </w:r>
      <w:r>
        <w:rPr>
          <w:lang w:val="fr-CA"/>
        </w:rPr>
        <w:t> </w:t>
      </w:r>
      <w:r w:rsidR="00200B4A" w:rsidRPr="00DE0459">
        <w:rPr>
          <w:lang w:val="fr-CA"/>
        </w:rPr>
        <w:t>000</w:t>
      </w:r>
      <w:r>
        <w:rPr>
          <w:lang w:val="fr-CA"/>
        </w:rPr>
        <w:t> </w:t>
      </w:r>
      <w:r w:rsidR="00200B4A" w:rsidRPr="00DE0459">
        <w:rPr>
          <w:lang w:val="fr-CA"/>
        </w:rPr>
        <w:t>000</w:t>
      </w:r>
      <w:r>
        <w:rPr>
          <w:lang w:val="fr-CA"/>
        </w:rPr>
        <w:t> $US</w:t>
      </w:r>
      <w:r w:rsidR="00200B4A" w:rsidRPr="00DE0459">
        <w:rPr>
          <w:lang w:val="fr-CA"/>
        </w:rPr>
        <w:t xml:space="preserve">. </w:t>
      </w:r>
      <w:r>
        <w:rPr>
          <w:lang w:val="fr-CA"/>
        </w:rPr>
        <w:t xml:space="preserve">Si l’on tient compte du financement total approuvé en </w:t>
      </w:r>
      <w:r w:rsidR="00200B4A" w:rsidRPr="00DE0459">
        <w:rPr>
          <w:lang w:val="fr-CA"/>
        </w:rPr>
        <w:t xml:space="preserve">2018, 2019 </w:t>
      </w:r>
      <w:r>
        <w:rPr>
          <w:lang w:val="fr-CA"/>
        </w:rPr>
        <w:t>et</w:t>
      </w:r>
      <w:r w:rsidR="00200B4A" w:rsidRPr="00DE0459">
        <w:rPr>
          <w:lang w:val="fr-CA"/>
        </w:rPr>
        <w:t xml:space="preserve"> 2020, </w:t>
      </w:r>
      <w:r w:rsidR="00A84F1F">
        <w:rPr>
          <w:lang w:val="fr-CA"/>
        </w:rPr>
        <w:t xml:space="preserve">de l’intérêt couru, des </w:t>
      </w:r>
      <w:r w:rsidR="00200B4A" w:rsidRPr="00DE0459">
        <w:rPr>
          <w:lang w:val="fr-CA"/>
        </w:rPr>
        <w:t xml:space="preserve">contributions </w:t>
      </w:r>
      <w:r w:rsidR="00A84F1F">
        <w:rPr>
          <w:lang w:val="fr-CA"/>
        </w:rPr>
        <w:t>versées par les Parties non visées à l’A</w:t>
      </w:r>
      <w:r w:rsidR="00200B4A" w:rsidRPr="00DE0459">
        <w:rPr>
          <w:lang w:val="fr-CA"/>
        </w:rPr>
        <w:t xml:space="preserve">rticle 5, </w:t>
      </w:r>
      <w:r w:rsidR="00A84F1F">
        <w:rPr>
          <w:lang w:val="fr-CA"/>
        </w:rPr>
        <w:t>les gains/pertes du mécanisme fixe des taux de change</w:t>
      </w:r>
      <w:r w:rsidR="00200B4A" w:rsidRPr="00DE0459">
        <w:rPr>
          <w:lang w:val="fr-CA"/>
        </w:rPr>
        <w:t xml:space="preserve">, </w:t>
      </w:r>
      <w:r w:rsidR="00A84F1F">
        <w:rPr>
          <w:lang w:val="fr-CA"/>
        </w:rPr>
        <w:t xml:space="preserve">et des données provisoires sur les dépenses du </w:t>
      </w:r>
      <w:r w:rsidR="00A84F1F" w:rsidRPr="00DE0459">
        <w:rPr>
          <w:lang w:val="fr-CA"/>
        </w:rPr>
        <w:t>Secrétariat</w:t>
      </w:r>
      <w:r w:rsidR="00200B4A" w:rsidRPr="00DE0459">
        <w:rPr>
          <w:lang w:val="fr-CA"/>
        </w:rPr>
        <w:t>/</w:t>
      </w:r>
      <w:r w:rsidR="00A84F1F">
        <w:rPr>
          <w:lang w:val="fr-CA"/>
        </w:rPr>
        <w:t>Comité exécutif</w:t>
      </w:r>
      <w:r w:rsidR="00A84F1F" w:rsidRPr="00DE0459">
        <w:rPr>
          <w:lang w:val="fr-CA"/>
        </w:rPr>
        <w:t xml:space="preserve"> </w:t>
      </w:r>
      <w:r w:rsidR="00200B4A" w:rsidRPr="00DE0459">
        <w:rPr>
          <w:lang w:val="fr-CA"/>
        </w:rPr>
        <w:t>/Tr</w:t>
      </w:r>
      <w:r w:rsidR="00A84F1F">
        <w:rPr>
          <w:lang w:val="fr-CA"/>
        </w:rPr>
        <w:t>é</w:t>
      </w:r>
      <w:r w:rsidR="00200B4A" w:rsidRPr="00DE0459">
        <w:rPr>
          <w:lang w:val="fr-CA"/>
        </w:rPr>
        <w:t>s</w:t>
      </w:r>
      <w:r w:rsidR="00A84F1F">
        <w:rPr>
          <w:lang w:val="fr-CA"/>
        </w:rPr>
        <w:t>o</w:t>
      </w:r>
      <w:r w:rsidR="00200B4A" w:rsidRPr="00DE0459">
        <w:rPr>
          <w:lang w:val="fr-CA"/>
        </w:rPr>
        <w:t>r</w:t>
      </w:r>
      <w:r w:rsidR="00A84F1F">
        <w:rPr>
          <w:lang w:val="fr-CA"/>
        </w:rPr>
        <w:t>i</w:t>
      </w:r>
      <w:r w:rsidR="00200B4A" w:rsidRPr="00DE0459">
        <w:rPr>
          <w:lang w:val="fr-CA"/>
        </w:rPr>
        <w:t xml:space="preserve">er, </w:t>
      </w:r>
      <w:r w:rsidR="00A84F1F">
        <w:rPr>
          <w:lang w:val="fr-CA"/>
        </w:rPr>
        <w:t xml:space="preserve">le montant de trésorerie disponible au </w:t>
      </w:r>
      <w:r w:rsidR="00200B4A" w:rsidRPr="00DE0459">
        <w:rPr>
          <w:lang w:val="fr-CA"/>
        </w:rPr>
        <w:t xml:space="preserve">31 </w:t>
      </w:r>
      <w:r w:rsidR="00A84F1F">
        <w:rPr>
          <w:lang w:val="fr-CA"/>
        </w:rPr>
        <w:t>dé</w:t>
      </w:r>
      <w:r w:rsidR="00200B4A" w:rsidRPr="00DE0459">
        <w:rPr>
          <w:lang w:val="fr-CA"/>
        </w:rPr>
        <w:t>cemb</w:t>
      </w:r>
      <w:r w:rsidR="00A84F1F">
        <w:rPr>
          <w:lang w:val="fr-CA"/>
        </w:rPr>
        <w:t>r</w:t>
      </w:r>
      <w:r w:rsidR="00200B4A" w:rsidRPr="00DE0459">
        <w:rPr>
          <w:lang w:val="fr-CA"/>
        </w:rPr>
        <w:t xml:space="preserve">e 2020 </w:t>
      </w:r>
      <w:r w:rsidR="00A84F1F">
        <w:rPr>
          <w:lang w:val="fr-CA"/>
        </w:rPr>
        <w:t xml:space="preserve">est de </w:t>
      </w:r>
      <w:r w:rsidR="00200B4A" w:rsidRPr="00DE0459">
        <w:rPr>
          <w:lang w:val="fr-CA"/>
        </w:rPr>
        <w:t>297</w:t>
      </w:r>
      <w:r w:rsidR="00A84F1F">
        <w:rPr>
          <w:lang w:val="fr-CA"/>
        </w:rPr>
        <w:t> </w:t>
      </w:r>
      <w:r w:rsidR="00200B4A" w:rsidRPr="00DE0459">
        <w:rPr>
          <w:lang w:val="fr-CA"/>
        </w:rPr>
        <w:t>664</w:t>
      </w:r>
      <w:r w:rsidR="00A84F1F">
        <w:rPr>
          <w:lang w:val="fr-CA"/>
        </w:rPr>
        <w:t> </w:t>
      </w:r>
      <w:r w:rsidR="00200B4A" w:rsidRPr="00DE0459">
        <w:rPr>
          <w:lang w:val="fr-CA"/>
        </w:rPr>
        <w:t>828</w:t>
      </w:r>
      <w:r w:rsidR="00A84F1F">
        <w:rPr>
          <w:lang w:val="fr-CA"/>
        </w:rPr>
        <w:t> $US</w:t>
      </w:r>
      <w:r w:rsidR="00200B4A" w:rsidRPr="00DE0459">
        <w:rPr>
          <w:lang w:val="fr-CA"/>
        </w:rPr>
        <w:t xml:space="preserve">. </w:t>
      </w:r>
    </w:p>
    <w:p w14:paraId="07C19ADC" w14:textId="2E13FDBB" w:rsidR="00200B4A" w:rsidRPr="00DE0459" w:rsidRDefault="00A84F1F" w:rsidP="00200B4A">
      <w:pPr>
        <w:pStyle w:val="Heading1"/>
        <w:rPr>
          <w:lang w:val="fr-CA"/>
        </w:rPr>
      </w:pPr>
      <w:r>
        <w:rPr>
          <w:lang w:val="fr-CA"/>
        </w:rPr>
        <w:t xml:space="preserve">Si les demandes de financement pour toutes les propositions de projets soumises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 xml:space="preserve"> </w:t>
      </w:r>
      <w:r>
        <w:rPr>
          <w:lang w:val="fr-CA"/>
        </w:rPr>
        <w:t xml:space="preserve">réunion reportée étaient toutes approuvées pour une valeur totale de </w:t>
      </w:r>
      <w:r w:rsidR="00200B4A" w:rsidRPr="00DE0459">
        <w:rPr>
          <w:lang w:val="fr-CA"/>
        </w:rPr>
        <w:t>20</w:t>
      </w:r>
      <w:r>
        <w:rPr>
          <w:lang w:val="fr-CA"/>
        </w:rPr>
        <w:t> </w:t>
      </w:r>
      <w:r w:rsidR="00200B4A" w:rsidRPr="00DE0459">
        <w:rPr>
          <w:lang w:val="fr-CA"/>
        </w:rPr>
        <w:t>751</w:t>
      </w:r>
      <w:r>
        <w:rPr>
          <w:lang w:val="fr-CA"/>
        </w:rPr>
        <w:t> </w:t>
      </w:r>
      <w:r w:rsidR="00200B4A" w:rsidRPr="00DE0459">
        <w:rPr>
          <w:lang w:val="fr-CA"/>
        </w:rPr>
        <w:t>671</w:t>
      </w:r>
      <w:r>
        <w:rPr>
          <w:lang w:val="fr-CA"/>
        </w:rPr>
        <w:t> $US</w:t>
      </w:r>
      <w:r w:rsidR="00200B4A" w:rsidRPr="00DE0459">
        <w:rPr>
          <w:lang w:val="fr-CA"/>
        </w:rPr>
        <w:t xml:space="preserve">, </w:t>
      </w:r>
      <w:r>
        <w:rPr>
          <w:lang w:val="fr-CA"/>
        </w:rPr>
        <w:t xml:space="preserve">le report pour le triennat </w:t>
      </w:r>
      <w:r w:rsidR="00200B4A" w:rsidRPr="00DE0459">
        <w:rPr>
          <w:lang w:val="fr-CA"/>
        </w:rPr>
        <w:t xml:space="preserve">2018–2020 </w:t>
      </w:r>
      <w:r>
        <w:rPr>
          <w:lang w:val="fr-CA"/>
        </w:rPr>
        <w:t xml:space="preserve">serait de </w:t>
      </w:r>
      <w:r w:rsidR="00200B4A" w:rsidRPr="00DE0459">
        <w:rPr>
          <w:lang w:val="fr-CA"/>
        </w:rPr>
        <w:t>276</w:t>
      </w:r>
      <w:r>
        <w:rPr>
          <w:lang w:val="fr-CA"/>
        </w:rPr>
        <w:t> </w:t>
      </w:r>
      <w:r w:rsidR="00200B4A" w:rsidRPr="00DE0459">
        <w:rPr>
          <w:lang w:val="fr-CA"/>
        </w:rPr>
        <w:t>913</w:t>
      </w:r>
      <w:r>
        <w:rPr>
          <w:lang w:val="fr-CA"/>
        </w:rPr>
        <w:t> </w:t>
      </w:r>
      <w:r w:rsidR="00200B4A" w:rsidRPr="00DE0459">
        <w:rPr>
          <w:lang w:val="fr-CA"/>
        </w:rPr>
        <w:t>157</w:t>
      </w:r>
      <w:r>
        <w:rPr>
          <w:lang w:val="fr-CA"/>
        </w:rPr>
        <w:t> $US</w:t>
      </w:r>
      <w:r w:rsidR="00200B4A" w:rsidRPr="00DE0459">
        <w:rPr>
          <w:lang w:val="fr-CA"/>
        </w:rPr>
        <w:t xml:space="preserve">, </w:t>
      </w:r>
      <w:r>
        <w:rPr>
          <w:lang w:val="fr-CA"/>
        </w:rPr>
        <w:t xml:space="preserve">tel qu’indiqué dans le </w:t>
      </w:r>
      <w:r w:rsidR="00200B4A" w:rsidRPr="00DE0459">
        <w:rPr>
          <w:lang w:val="fr-CA"/>
        </w:rPr>
        <w:t>Table</w:t>
      </w:r>
      <w:r>
        <w:rPr>
          <w:lang w:val="fr-CA"/>
        </w:rPr>
        <w:t>au</w:t>
      </w:r>
      <w:r w:rsidR="00200B4A" w:rsidRPr="00DE0459">
        <w:rPr>
          <w:lang w:val="fr-CA"/>
        </w:rPr>
        <w:t xml:space="preserve"> 4.  </w:t>
      </w:r>
    </w:p>
    <w:p w14:paraId="295EA74A" w14:textId="71ABE3E4" w:rsidR="00200B4A" w:rsidRPr="00DE0459" w:rsidRDefault="00200B4A" w:rsidP="00200B4A">
      <w:pPr>
        <w:jc w:val="left"/>
        <w:rPr>
          <w:b/>
          <w:lang w:val="fr-CA"/>
        </w:rPr>
      </w:pPr>
      <w:r w:rsidRPr="00DE0459">
        <w:rPr>
          <w:b/>
          <w:lang w:val="fr-CA"/>
        </w:rPr>
        <w:t>Table</w:t>
      </w:r>
      <w:r w:rsidR="007A0ABB">
        <w:rPr>
          <w:b/>
          <w:lang w:val="fr-CA"/>
        </w:rPr>
        <w:t>au</w:t>
      </w:r>
      <w:r w:rsidRPr="00DE0459">
        <w:rPr>
          <w:b/>
          <w:lang w:val="fr-CA"/>
        </w:rPr>
        <w:t xml:space="preserve"> 4. R</w:t>
      </w:r>
      <w:r w:rsidR="007A0ABB">
        <w:rPr>
          <w:b/>
          <w:lang w:val="fr-CA"/>
        </w:rPr>
        <w:t>épartition des res</w:t>
      </w:r>
      <w:r w:rsidRPr="00DE0459">
        <w:rPr>
          <w:b/>
          <w:lang w:val="fr-CA"/>
        </w:rPr>
        <w:t>source</w:t>
      </w:r>
      <w:r w:rsidR="007A0ABB">
        <w:rPr>
          <w:b/>
          <w:lang w:val="fr-CA"/>
        </w:rPr>
        <w:t xml:space="preserve">s pour le triennat </w:t>
      </w:r>
      <w:r w:rsidRPr="00DE0459">
        <w:rPr>
          <w:b/>
          <w:lang w:val="fr-CA"/>
        </w:rPr>
        <w:t>2018–2020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5305"/>
        <w:gridCol w:w="1710"/>
        <w:gridCol w:w="2478"/>
      </w:tblGrid>
      <w:tr w:rsidR="00200B4A" w:rsidRPr="00DE0459" w14:paraId="5295E5AE" w14:textId="77777777" w:rsidTr="003F245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4492A8" w14:textId="77777777" w:rsidR="00200B4A" w:rsidRPr="00DE0459" w:rsidRDefault="00200B4A" w:rsidP="00984DF0">
            <w:pPr>
              <w:jc w:val="left"/>
              <w:rPr>
                <w:b/>
                <w:sz w:val="21"/>
                <w:szCs w:val="21"/>
                <w:lang w:val="fr-CA" w:eastAsia="en-CA"/>
              </w:rPr>
            </w:pPr>
            <w:r w:rsidRPr="00DE0459">
              <w:rPr>
                <w:b/>
                <w:sz w:val="21"/>
                <w:szCs w:val="21"/>
                <w:lang w:val="fr-CA" w:eastAsia="en-CA"/>
              </w:rPr>
              <w:t>Description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B0986" w14:textId="77777777" w:rsidR="00200B4A" w:rsidRPr="00DE0459" w:rsidRDefault="00200B4A" w:rsidP="00984DF0">
            <w:pPr>
              <w:jc w:val="left"/>
              <w:rPr>
                <w:b/>
                <w:sz w:val="21"/>
                <w:szCs w:val="21"/>
                <w:lang w:val="fr-CA" w:eastAsia="en-CA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9595C" w14:textId="5D21BE1E" w:rsidR="00200B4A" w:rsidRPr="00DE0459" w:rsidRDefault="007A0ABB" w:rsidP="00984DF0">
            <w:pPr>
              <w:jc w:val="center"/>
              <w:rPr>
                <w:b/>
                <w:sz w:val="21"/>
                <w:szCs w:val="21"/>
                <w:lang w:val="fr-CA" w:eastAsia="en-CA"/>
              </w:rPr>
            </w:pPr>
            <w:r>
              <w:rPr>
                <w:b/>
                <w:sz w:val="21"/>
                <w:szCs w:val="21"/>
                <w:lang w:val="fr-CA" w:eastAsia="en-CA"/>
              </w:rPr>
              <w:t>Montant</w:t>
            </w:r>
            <w:r w:rsidR="00200B4A" w:rsidRPr="00DE0459">
              <w:rPr>
                <w:b/>
                <w:sz w:val="21"/>
                <w:szCs w:val="21"/>
                <w:lang w:val="fr-CA" w:eastAsia="en-CA"/>
              </w:rPr>
              <w:t xml:space="preserve"> (</w:t>
            </w:r>
            <w:r>
              <w:rPr>
                <w:b/>
                <w:sz w:val="21"/>
                <w:szCs w:val="21"/>
                <w:lang w:val="fr-CA" w:eastAsia="en-CA"/>
              </w:rPr>
              <w:t>$</w:t>
            </w:r>
            <w:r w:rsidR="00200B4A" w:rsidRPr="00DE0459">
              <w:rPr>
                <w:b/>
                <w:sz w:val="21"/>
                <w:szCs w:val="21"/>
                <w:lang w:val="fr-CA" w:eastAsia="en-CA"/>
              </w:rPr>
              <w:t>US)</w:t>
            </w:r>
          </w:p>
        </w:tc>
      </w:tr>
      <w:tr w:rsidR="00200B4A" w:rsidRPr="00DE0459" w14:paraId="69B64EE2" w14:textId="77777777" w:rsidTr="003F245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1415" w14:textId="2B125B13" w:rsidR="00200B4A" w:rsidRPr="00DE0459" w:rsidRDefault="007A0ABB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 xml:space="preserve">Solde disponible au </w:t>
            </w:r>
            <w:r w:rsidR="00200B4A" w:rsidRPr="00DE0459">
              <w:rPr>
                <w:sz w:val="21"/>
                <w:szCs w:val="21"/>
                <w:lang w:val="fr-CA" w:eastAsia="en-CA"/>
              </w:rPr>
              <w:t xml:space="preserve">31 </w:t>
            </w:r>
            <w:r>
              <w:rPr>
                <w:sz w:val="21"/>
                <w:szCs w:val="21"/>
                <w:lang w:val="fr-CA" w:eastAsia="en-CA"/>
              </w:rPr>
              <w:t>dé</w:t>
            </w:r>
            <w:r w:rsidR="00200B4A" w:rsidRPr="00DE0459">
              <w:rPr>
                <w:sz w:val="21"/>
                <w:szCs w:val="21"/>
                <w:lang w:val="fr-CA" w:eastAsia="en-CA"/>
              </w:rPr>
              <w:t>cemb</w:t>
            </w:r>
            <w:r>
              <w:rPr>
                <w:sz w:val="21"/>
                <w:szCs w:val="21"/>
                <w:lang w:val="fr-CA" w:eastAsia="en-CA"/>
              </w:rPr>
              <w:t>r</w:t>
            </w:r>
            <w:r w:rsidR="00200B4A" w:rsidRPr="00DE0459">
              <w:rPr>
                <w:sz w:val="21"/>
                <w:szCs w:val="21"/>
                <w:lang w:val="fr-CA" w:eastAsia="en-CA"/>
              </w:rPr>
              <w:t>e 2020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5B99" w14:textId="77777777" w:rsidR="00200B4A" w:rsidRPr="00DE0459" w:rsidRDefault="00200B4A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DE0459">
              <w:rPr>
                <w:sz w:val="21"/>
                <w:szCs w:val="21"/>
                <w:lang w:val="fr-CA" w:eastAsia="en-CA"/>
              </w:rPr>
              <w:t>(a)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BAA0" w14:textId="61999F1F" w:rsidR="00200B4A" w:rsidRPr="00DE0459" w:rsidRDefault="00200B4A" w:rsidP="00984DF0">
            <w:pPr>
              <w:jc w:val="right"/>
              <w:rPr>
                <w:sz w:val="21"/>
                <w:szCs w:val="21"/>
                <w:lang w:val="fr-CA"/>
              </w:rPr>
            </w:pPr>
            <w:r w:rsidRPr="00DE0459">
              <w:rPr>
                <w:sz w:val="21"/>
                <w:szCs w:val="21"/>
                <w:lang w:val="fr-CA"/>
              </w:rPr>
              <w:t>297</w:t>
            </w:r>
            <w:r w:rsidR="007A0ABB">
              <w:rPr>
                <w:sz w:val="21"/>
                <w:szCs w:val="21"/>
                <w:lang w:val="fr-CA"/>
              </w:rPr>
              <w:t> </w:t>
            </w:r>
            <w:r w:rsidRPr="00DE0459">
              <w:rPr>
                <w:sz w:val="21"/>
                <w:szCs w:val="21"/>
                <w:lang w:val="fr-CA"/>
              </w:rPr>
              <w:t>664</w:t>
            </w:r>
            <w:r w:rsidR="007A0ABB">
              <w:rPr>
                <w:sz w:val="21"/>
                <w:szCs w:val="21"/>
                <w:lang w:val="fr-CA"/>
              </w:rPr>
              <w:t> </w:t>
            </w:r>
            <w:r w:rsidRPr="00DE0459">
              <w:rPr>
                <w:sz w:val="21"/>
                <w:szCs w:val="21"/>
                <w:lang w:val="fr-CA"/>
              </w:rPr>
              <w:t>828</w:t>
            </w:r>
          </w:p>
        </w:tc>
      </w:tr>
      <w:tr w:rsidR="00200B4A" w:rsidRPr="00DE0459" w14:paraId="3A20D0B3" w14:textId="77777777" w:rsidTr="003F245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2E3D" w14:textId="0A50F298" w:rsidR="00200B4A" w:rsidRPr="00DE0459" w:rsidRDefault="007A0ABB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sz w:val="21"/>
                <w:szCs w:val="21"/>
                <w:lang w:val="fr-CA" w:eastAsia="en-CA"/>
              </w:rPr>
              <w:t>Soumissions de p</w:t>
            </w:r>
            <w:r w:rsidR="00200B4A" w:rsidRPr="00DE0459">
              <w:rPr>
                <w:sz w:val="21"/>
                <w:szCs w:val="21"/>
                <w:lang w:val="fr-CA" w:eastAsia="en-CA"/>
              </w:rPr>
              <w:t>rojet</w:t>
            </w:r>
            <w:r>
              <w:rPr>
                <w:sz w:val="21"/>
                <w:szCs w:val="21"/>
                <w:lang w:val="fr-CA" w:eastAsia="en-CA"/>
              </w:rPr>
              <w:t xml:space="preserve">s à la </w:t>
            </w:r>
            <w:r w:rsidR="00200B4A" w:rsidRPr="00DE0459">
              <w:rPr>
                <w:sz w:val="21"/>
                <w:szCs w:val="21"/>
                <w:lang w:val="fr-CA" w:eastAsia="en-CA"/>
              </w:rPr>
              <w:t>86</w:t>
            </w:r>
            <w:r>
              <w:rPr>
                <w:sz w:val="21"/>
                <w:szCs w:val="21"/>
                <w:vertAlign w:val="superscript"/>
                <w:lang w:val="fr-CA" w:eastAsia="en-CA"/>
              </w:rPr>
              <w:t>e</w:t>
            </w:r>
            <w:r w:rsidR="00200B4A" w:rsidRPr="00DE0459">
              <w:rPr>
                <w:sz w:val="21"/>
                <w:szCs w:val="21"/>
                <w:lang w:val="fr-CA" w:eastAsia="en-CA"/>
              </w:rPr>
              <w:t xml:space="preserve"> </w:t>
            </w:r>
            <w:r>
              <w:rPr>
                <w:sz w:val="21"/>
                <w:szCs w:val="21"/>
                <w:lang w:val="fr-CA" w:eastAsia="en-CA"/>
              </w:rPr>
              <w:t>réunion reportée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907C" w14:textId="77777777" w:rsidR="00200B4A" w:rsidRPr="00DE0459" w:rsidRDefault="00200B4A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DE0459">
              <w:rPr>
                <w:sz w:val="21"/>
                <w:szCs w:val="21"/>
                <w:lang w:val="fr-CA" w:eastAsia="en-CA"/>
              </w:rPr>
              <w:t>(b)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AB2FA" w14:textId="32E25DC7" w:rsidR="00200B4A" w:rsidRPr="00DE0459" w:rsidRDefault="00200B4A" w:rsidP="00984DF0">
            <w:pPr>
              <w:jc w:val="right"/>
              <w:rPr>
                <w:sz w:val="21"/>
                <w:szCs w:val="21"/>
                <w:lang w:val="fr-CA"/>
              </w:rPr>
            </w:pPr>
            <w:r w:rsidRPr="00DE0459">
              <w:rPr>
                <w:sz w:val="21"/>
                <w:szCs w:val="21"/>
                <w:lang w:val="fr-CA"/>
              </w:rPr>
              <w:t>20</w:t>
            </w:r>
            <w:r w:rsidR="007A0ABB">
              <w:rPr>
                <w:sz w:val="21"/>
                <w:szCs w:val="21"/>
                <w:lang w:val="fr-CA"/>
              </w:rPr>
              <w:t> </w:t>
            </w:r>
            <w:r w:rsidRPr="00DE0459">
              <w:rPr>
                <w:sz w:val="21"/>
                <w:szCs w:val="21"/>
                <w:lang w:val="fr-CA"/>
              </w:rPr>
              <w:t>751</w:t>
            </w:r>
            <w:r w:rsidR="007A0ABB">
              <w:rPr>
                <w:sz w:val="21"/>
                <w:szCs w:val="21"/>
                <w:lang w:val="fr-CA"/>
              </w:rPr>
              <w:t> </w:t>
            </w:r>
            <w:r w:rsidRPr="00DE0459">
              <w:rPr>
                <w:sz w:val="21"/>
                <w:szCs w:val="21"/>
                <w:lang w:val="fr-CA"/>
              </w:rPr>
              <w:t>671</w:t>
            </w:r>
          </w:p>
        </w:tc>
      </w:tr>
      <w:tr w:rsidR="00200B4A" w:rsidRPr="00DE0459" w14:paraId="5BE3D308" w14:textId="77777777" w:rsidTr="003F245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3F7E" w14:textId="4A7C3944" w:rsidR="00200B4A" w:rsidRPr="00DE0459" w:rsidRDefault="007A0ABB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>
              <w:rPr>
                <w:b/>
                <w:sz w:val="21"/>
                <w:szCs w:val="21"/>
                <w:lang w:val="fr-CA" w:eastAsia="en-CA"/>
              </w:rPr>
              <w:t>Sold</w:t>
            </w:r>
            <w:r w:rsidR="00200B4A" w:rsidRPr="00DE0459">
              <w:rPr>
                <w:b/>
                <w:sz w:val="21"/>
                <w:szCs w:val="21"/>
                <w:lang w:val="fr-CA" w:eastAsia="en-CA"/>
              </w:rPr>
              <w:t>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7DCB" w14:textId="77777777" w:rsidR="00200B4A" w:rsidRPr="00DE0459" w:rsidRDefault="00200B4A" w:rsidP="00984DF0">
            <w:pPr>
              <w:jc w:val="left"/>
              <w:rPr>
                <w:sz w:val="21"/>
                <w:szCs w:val="21"/>
                <w:lang w:val="fr-CA" w:eastAsia="en-CA"/>
              </w:rPr>
            </w:pPr>
            <w:r w:rsidRPr="00DE0459">
              <w:rPr>
                <w:b/>
                <w:sz w:val="21"/>
                <w:szCs w:val="21"/>
                <w:lang w:val="fr-CA" w:eastAsia="en-CA"/>
              </w:rPr>
              <w:t>(c = a-b)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1B75B" w14:textId="571D6CB6" w:rsidR="00200B4A" w:rsidRPr="00DE0459" w:rsidRDefault="00200B4A" w:rsidP="00984DF0">
            <w:pPr>
              <w:jc w:val="right"/>
              <w:rPr>
                <w:b/>
                <w:sz w:val="21"/>
                <w:szCs w:val="21"/>
                <w:lang w:val="fr-CA"/>
              </w:rPr>
            </w:pPr>
            <w:r w:rsidRPr="00DE0459">
              <w:rPr>
                <w:b/>
                <w:sz w:val="21"/>
                <w:szCs w:val="21"/>
                <w:lang w:val="fr-CA"/>
              </w:rPr>
              <w:t>276</w:t>
            </w:r>
            <w:r w:rsidR="007A0ABB">
              <w:rPr>
                <w:b/>
                <w:sz w:val="21"/>
                <w:szCs w:val="21"/>
                <w:lang w:val="fr-CA"/>
              </w:rPr>
              <w:t> </w:t>
            </w:r>
            <w:r w:rsidRPr="00DE0459">
              <w:rPr>
                <w:b/>
                <w:sz w:val="21"/>
                <w:szCs w:val="21"/>
                <w:lang w:val="fr-CA"/>
              </w:rPr>
              <w:t>913</w:t>
            </w:r>
            <w:r w:rsidR="007A0ABB">
              <w:rPr>
                <w:b/>
                <w:sz w:val="21"/>
                <w:szCs w:val="21"/>
                <w:lang w:val="fr-CA"/>
              </w:rPr>
              <w:t> </w:t>
            </w:r>
            <w:r w:rsidRPr="00DE0459">
              <w:rPr>
                <w:b/>
                <w:sz w:val="21"/>
                <w:szCs w:val="21"/>
                <w:lang w:val="fr-CA"/>
              </w:rPr>
              <w:t>157</w:t>
            </w:r>
          </w:p>
        </w:tc>
      </w:tr>
    </w:tbl>
    <w:p w14:paraId="4E23C3DB" w14:textId="77777777" w:rsidR="00200B4A" w:rsidRPr="00DE0459" w:rsidRDefault="00200B4A" w:rsidP="00200B4A">
      <w:pPr>
        <w:rPr>
          <w:sz w:val="20"/>
          <w:szCs w:val="20"/>
          <w:lang w:val="fr-CA"/>
        </w:rPr>
      </w:pPr>
    </w:p>
    <w:p w14:paraId="4D1D7C41" w14:textId="37D55C70" w:rsidR="00200B4A" w:rsidRPr="00DE0459" w:rsidRDefault="00200B4A" w:rsidP="00200B4A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lang w:val="fr-CA"/>
        </w:rPr>
      </w:pPr>
      <w:r w:rsidRPr="00DE0459">
        <w:rPr>
          <w:b/>
          <w:bCs/>
          <w:lang w:val="fr-CA"/>
        </w:rPr>
        <w:t>RECOMM</w:t>
      </w:r>
      <w:r w:rsidR="00A84F1F">
        <w:rPr>
          <w:b/>
          <w:bCs/>
          <w:lang w:val="fr-CA"/>
        </w:rPr>
        <w:t>A</w:t>
      </w:r>
      <w:r w:rsidRPr="00DE0459">
        <w:rPr>
          <w:b/>
          <w:bCs/>
          <w:lang w:val="fr-CA"/>
        </w:rPr>
        <w:t>NDATION</w:t>
      </w:r>
    </w:p>
    <w:p w14:paraId="7F349F54" w14:textId="77777777" w:rsidR="00200B4A" w:rsidRPr="00DE0459" w:rsidRDefault="00200B4A" w:rsidP="00200B4A">
      <w:pPr>
        <w:keepNext/>
        <w:rPr>
          <w:lang w:val="fr-CA"/>
        </w:rPr>
      </w:pPr>
    </w:p>
    <w:p w14:paraId="20D151ED" w14:textId="58A5EFC3" w:rsidR="00200B4A" w:rsidRPr="00DE0459" w:rsidRDefault="00A84F1F" w:rsidP="00200B4A">
      <w:pPr>
        <w:pStyle w:val="Heading1"/>
        <w:rPr>
          <w:lang w:val="fr-CA"/>
        </w:rPr>
      </w:pPr>
      <w:r>
        <w:rPr>
          <w:lang w:val="fr-CA"/>
        </w:rPr>
        <w:t xml:space="preserve">Le Comité exécutif est invité à prendre </w:t>
      </w:r>
      <w:proofErr w:type="gramStart"/>
      <w:r>
        <w:rPr>
          <w:lang w:val="fr-CA"/>
        </w:rPr>
        <w:t>note</w:t>
      </w:r>
      <w:r w:rsidR="00200B4A" w:rsidRPr="00DE0459">
        <w:rPr>
          <w:lang w:val="fr-CA"/>
        </w:rPr>
        <w:t>:</w:t>
      </w:r>
      <w:proofErr w:type="gramEnd"/>
    </w:p>
    <w:p w14:paraId="1940C70B" w14:textId="06B206A5" w:rsidR="00200B4A" w:rsidRPr="00DE0459" w:rsidRDefault="00A84F1F" w:rsidP="00200B4A">
      <w:pPr>
        <w:pStyle w:val="Heading2"/>
        <w:rPr>
          <w:lang w:val="fr-CA"/>
        </w:rPr>
      </w:pPr>
      <w:r>
        <w:rPr>
          <w:lang w:val="fr-CA"/>
        </w:rPr>
        <w:t xml:space="preserve">De la mise à jour sur l’état de la mise en œuvre du plan d’activités général </w:t>
      </w:r>
      <w:r w:rsidR="00200B4A" w:rsidRPr="00DE0459">
        <w:rPr>
          <w:lang w:val="fr-CA"/>
        </w:rPr>
        <w:t xml:space="preserve">2020–2022 </w:t>
      </w:r>
      <w:r>
        <w:rPr>
          <w:lang w:val="fr-CA"/>
        </w:rPr>
        <w:t xml:space="preserve">du Fonds multilatéral, présentée dans le </w:t>
      </w:r>
      <w:r w:rsidR="00200B4A" w:rsidRPr="00DE0459">
        <w:rPr>
          <w:lang w:val="fr-CA"/>
        </w:rPr>
        <w:t>document UNEP/</w:t>
      </w:r>
      <w:proofErr w:type="spellStart"/>
      <w:r w:rsidR="00200B4A" w:rsidRPr="00DE0459">
        <w:rPr>
          <w:lang w:val="fr-CA"/>
        </w:rPr>
        <w:t>OzL.Pro</w:t>
      </w:r>
      <w:proofErr w:type="spellEnd"/>
      <w:r w:rsidR="00200B4A" w:rsidRPr="00DE0459">
        <w:rPr>
          <w:lang w:val="fr-CA"/>
        </w:rPr>
        <w:t>/</w:t>
      </w:r>
      <w:proofErr w:type="spellStart"/>
      <w:r w:rsidR="00200B4A" w:rsidRPr="00DE0459">
        <w:rPr>
          <w:lang w:val="fr-CA"/>
        </w:rPr>
        <w:t>ExCom</w:t>
      </w:r>
      <w:proofErr w:type="spellEnd"/>
      <w:r w:rsidR="00200B4A" w:rsidRPr="00DE0459">
        <w:rPr>
          <w:lang w:val="fr-CA"/>
        </w:rPr>
        <w:t>/86/</w:t>
      </w:r>
      <w:proofErr w:type="gramStart"/>
      <w:r w:rsidR="00200B4A" w:rsidRPr="00DE0459">
        <w:rPr>
          <w:lang w:val="fr-CA"/>
        </w:rPr>
        <w:t>23;</w:t>
      </w:r>
      <w:proofErr w:type="gramEnd"/>
      <w:r w:rsidR="00200B4A" w:rsidRPr="00DE0459">
        <w:rPr>
          <w:lang w:val="fr-CA"/>
        </w:rPr>
        <w:t xml:space="preserve"> </w:t>
      </w:r>
      <w:r>
        <w:rPr>
          <w:lang w:val="fr-CA"/>
        </w:rPr>
        <w:t>et</w:t>
      </w:r>
      <w:r w:rsidR="00200B4A" w:rsidRPr="00DE0459">
        <w:rPr>
          <w:lang w:val="fr-CA"/>
        </w:rPr>
        <w:t xml:space="preserve"> </w:t>
      </w:r>
    </w:p>
    <w:p w14:paraId="328F4280" w14:textId="5F2CD84F" w:rsidR="00A84F1F" w:rsidRDefault="00A84F1F" w:rsidP="00200B4A">
      <w:pPr>
        <w:pStyle w:val="Heading2"/>
        <w:rPr>
          <w:lang w:val="fr-CA"/>
        </w:rPr>
      </w:pPr>
      <w:r>
        <w:rPr>
          <w:lang w:val="fr-CA"/>
        </w:rPr>
        <w:t xml:space="preserve">Que la valeur totale des activités soumises à la </w:t>
      </w:r>
      <w:r w:rsidR="00200B4A" w:rsidRPr="00DE0459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200B4A" w:rsidRPr="00DE0459">
        <w:rPr>
          <w:lang w:val="fr-CA"/>
        </w:rPr>
        <w:t> </w:t>
      </w:r>
      <w:r>
        <w:rPr>
          <w:lang w:val="fr-CA"/>
        </w:rPr>
        <w:t>réunion reportée s’élè</w:t>
      </w:r>
      <w:r w:rsidR="00FA187B">
        <w:rPr>
          <w:lang w:val="fr-CA"/>
        </w:rPr>
        <w:t>ve</w:t>
      </w:r>
      <w:r w:rsidR="00FA187B" w:rsidRPr="006161CE">
        <w:rPr>
          <w:lang w:val="fr-CA"/>
        </w:rPr>
        <w:t xml:space="preserve"> à </w:t>
      </w:r>
      <w:r w:rsidR="00FA187B" w:rsidRPr="00FA187B">
        <w:rPr>
          <w:lang w:val="fr-CA"/>
        </w:rPr>
        <w:t>20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751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671</w:t>
      </w:r>
      <w:r w:rsidR="00FA187B">
        <w:rPr>
          <w:lang w:val="fr-CA"/>
        </w:rPr>
        <w:t> $US</w:t>
      </w:r>
      <w:r w:rsidR="00FA187B" w:rsidRPr="00FA187B">
        <w:rPr>
          <w:lang w:val="fr-CA"/>
        </w:rPr>
        <w:t xml:space="preserve"> (inclu</w:t>
      </w:r>
      <w:r w:rsidR="00FA187B">
        <w:rPr>
          <w:lang w:val="fr-CA"/>
        </w:rPr>
        <w:t xml:space="preserve">ant </w:t>
      </w:r>
      <w:r w:rsidR="00FA187B" w:rsidRPr="00FA187B">
        <w:rPr>
          <w:lang w:val="fr-CA"/>
        </w:rPr>
        <w:t>20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374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686</w:t>
      </w:r>
      <w:r w:rsidR="00FA187B">
        <w:rPr>
          <w:lang w:val="fr-CA"/>
        </w:rPr>
        <w:t xml:space="preserve"> $US pour les activités liées aux </w:t>
      </w:r>
      <w:r w:rsidR="00FA187B" w:rsidRPr="00FA187B">
        <w:rPr>
          <w:lang w:val="fr-CA"/>
        </w:rPr>
        <w:t xml:space="preserve">HFC), </w:t>
      </w:r>
      <w:r w:rsidR="00FA187B">
        <w:rPr>
          <w:lang w:val="fr-CA"/>
        </w:rPr>
        <w:t xml:space="preserve">dont </w:t>
      </w:r>
      <w:r w:rsidR="00FA187B" w:rsidRPr="00FA187B">
        <w:rPr>
          <w:lang w:val="fr-CA"/>
        </w:rPr>
        <w:t>17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453</w:t>
      </w:r>
      <w:r w:rsidR="00FA187B">
        <w:rPr>
          <w:lang w:val="fr-CA"/>
        </w:rPr>
        <w:t> </w:t>
      </w:r>
      <w:r w:rsidR="00FA187B" w:rsidRPr="00FA187B">
        <w:rPr>
          <w:lang w:val="fr-CA"/>
        </w:rPr>
        <w:t>416</w:t>
      </w:r>
      <w:r w:rsidR="00FA187B">
        <w:rPr>
          <w:lang w:val="fr-CA"/>
        </w:rPr>
        <w:t xml:space="preserve"> $US sont liés à des propositions de projets non incluses dans le plan d’activités de </w:t>
      </w:r>
      <w:r w:rsidR="00FA187B" w:rsidRPr="00FA187B">
        <w:rPr>
          <w:lang w:val="fr-CA"/>
        </w:rPr>
        <w:t>2020</w:t>
      </w:r>
      <w:r w:rsidR="00FA187B">
        <w:rPr>
          <w:lang w:val="fr-CA"/>
        </w:rPr>
        <w:t>.</w:t>
      </w:r>
    </w:p>
    <w:p w14:paraId="324990FF" w14:textId="77777777" w:rsidR="00200B4A" w:rsidRPr="00DE0459" w:rsidRDefault="00200B4A" w:rsidP="00200B4A">
      <w:pPr>
        <w:rPr>
          <w:lang w:val="fr-CA"/>
        </w:rPr>
      </w:pPr>
    </w:p>
    <w:p w14:paraId="3DB1A897" w14:textId="77777777" w:rsidR="00441083" w:rsidRPr="00DE0459" w:rsidRDefault="00441083">
      <w:pPr>
        <w:rPr>
          <w:lang w:val="fr-CA"/>
        </w:rPr>
        <w:sectPr w:rsidR="00441083" w:rsidRPr="00DE0459" w:rsidSect="007010E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426" w:left="1440" w:header="720" w:footer="475" w:gutter="0"/>
          <w:cols w:space="720"/>
          <w:titlePg/>
        </w:sectPr>
      </w:pPr>
    </w:p>
    <w:p w14:paraId="639D908E" w14:textId="77777777" w:rsidR="00441083" w:rsidRPr="00DE0459" w:rsidRDefault="00E60D9C">
      <w:pPr>
        <w:jc w:val="center"/>
        <w:rPr>
          <w:b/>
          <w:lang w:val="fr-CA"/>
        </w:rPr>
      </w:pPr>
      <w:r w:rsidRPr="00DE0459">
        <w:rPr>
          <w:b/>
          <w:lang w:val="fr-CA"/>
        </w:rPr>
        <w:lastRenderedPageBreak/>
        <w:t>Annexe I</w:t>
      </w:r>
    </w:p>
    <w:p w14:paraId="2EBF8069" w14:textId="77777777" w:rsidR="00441083" w:rsidRPr="00DE0459" w:rsidRDefault="00441083">
      <w:pPr>
        <w:rPr>
          <w:lang w:val="fr-CA"/>
        </w:rPr>
      </w:pPr>
    </w:p>
    <w:p w14:paraId="03AE1A69" w14:textId="77777777" w:rsidR="00441083" w:rsidRPr="00DE0459" w:rsidRDefault="00441083">
      <w:pPr>
        <w:rPr>
          <w:lang w:val="fr-CA"/>
        </w:rPr>
      </w:pPr>
    </w:p>
    <w:p w14:paraId="4937CE97" w14:textId="77777777" w:rsidR="00441083" w:rsidRPr="00DE0459" w:rsidRDefault="00441083">
      <w:pPr>
        <w:rPr>
          <w:lang w:val="fr-CA"/>
        </w:rPr>
      </w:pPr>
    </w:p>
    <w:p w14:paraId="7CFD4347" w14:textId="77777777" w:rsidR="00441083" w:rsidRPr="00DE0459" w:rsidRDefault="00441083">
      <w:pPr>
        <w:rPr>
          <w:lang w:val="fr-CA"/>
        </w:rPr>
      </w:pPr>
    </w:p>
    <w:p w14:paraId="1B0B057D" w14:textId="77777777" w:rsidR="00441083" w:rsidRPr="00DE0459" w:rsidRDefault="00441083">
      <w:pPr>
        <w:rPr>
          <w:lang w:val="fr-CA"/>
        </w:rPr>
      </w:pPr>
    </w:p>
    <w:p w14:paraId="10DE4848" w14:textId="77777777" w:rsidR="00441083" w:rsidRPr="00DE0459" w:rsidRDefault="00441083">
      <w:pPr>
        <w:rPr>
          <w:lang w:val="fr-CA"/>
        </w:rPr>
      </w:pPr>
    </w:p>
    <w:p w14:paraId="3A87AAA7" w14:textId="77777777" w:rsidR="00441083" w:rsidRPr="00DE0459" w:rsidRDefault="00441083">
      <w:pPr>
        <w:rPr>
          <w:lang w:val="fr-CA"/>
        </w:rPr>
      </w:pPr>
    </w:p>
    <w:p w14:paraId="01AAA0DD" w14:textId="77777777" w:rsidR="00441083" w:rsidRPr="00DE0459" w:rsidRDefault="00441083">
      <w:pPr>
        <w:rPr>
          <w:lang w:val="fr-CA"/>
        </w:rPr>
      </w:pPr>
    </w:p>
    <w:p w14:paraId="09E9E9BF" w14:textId="77777777" w:rsidR="00441083" w:rsidRPr="00DE0459" w:rsidRDefault="00441083">
      <w:pPr>
        <w:rPr>
          <w:lang w:val="fr-CA"/>
        </w:rPr>
      </w:pPr>
    </w:p>
    <w:p w14:paraId="6DB90559" w14:textId="77777777" w:rsidR="00441083" w:rsidRPr="00DE0459" w:rsidRDefault="00441083">
      <w:pPr>
        <w:rPr>
          <w:lang w:val="fr-CA"/>
        </w:rPr>
      </w:pPr>
    </w:p>
    <w:p w14:paraId="6E0F2AAB" w14:textId="77777777" w:rsidR="00441083" w:rsidRPr="00DE0459" w:rsidRDefault="00441083">
      <w:pPr>
        <w:rPr>
          <w:lang w:val="fr-CA"/>
        </w:rPr>
      </w:pPr>
    </w:p>
    <w:p w14:paraId="56E4E312" w14:textId="77777777" w:rsidR="00441083" w:rsidRPr="00DE0459" w:rsidRDefault="00441083">
      <w:pPr>
        <w:rPr>
          <w:lang w:val="fr-CA"/>
        </w:rPr>
      </w:pPr>
    </w:p>
    <w:p w14:paraId="25E81A9C" w14:textId="77777777" w:rsidR="00441083" w:rsidRPr="00DE0459" w:rsidRDefault="00441083">
      <w:pPr>
        <w:rPr>
          <w:lang w:val="fr-CA"/>
        </w:rPr>
      </w:pPr>
    </w:p>
    <w:p w14:paraId="545189D1" w14:textId="77777777" w:rsidR="00441083" w:rsidRPr="00DE0459" w:rsidRDefault="00441083">
      <w:pPr>
        <w:rPr>
          <w:lang w:val="fr-CA"/>
        </w:rPr>
      </w:pPr>
    </w:p>
    <w:p w14:paraId="57210B23" w14:textId="77777777" w:rsidR="00441083" w:rsidRPr="00DE0459" w:rsidRDefault="00441083">
      <w:pPr>
        <w:rPr>
          <w:lang w:val="fr-CA"/>
        </w:rPr>
      </w:pPr>
    </w:p>
    <w:p w14:paraId="29B5335B" w14:textId="77777777" w:rsidR="00441083" w:rsidRPr="00DE0459" w:rsidRDefault="00441083">
      <w:pPr>
        <w:rPr>
          <w:lang w:val="fr-CA"/>
        </w:rPr>
      </w:pPr>
    </w:p>
    <w:p w14:paraId="277FE448" w14:textId="77777777" w:rsidR="00441083" w:rsidRPr="00DE0459" w:rsidRDefault="00441083">
      <w:pPr>
        <w:rPr>
          <w:lang w:val="fr-CA"/>
        </w:rPr>
      </w:pPr>
    </w:p>
    <w:p w14:paraId="706556CD" w14:textId="77777777" w:rsidR="00441083" w:rsidRPr="00DE0459" w:rsidRDefault="00441083">
      <w:pPr>
        <w:rPr>
          <w:lang w:val="fr-CA"/>
        </w:rPr>
      </w:pPr>
    </w:p>
    <w:p w14:paraId="7ABFDC99" w14:textId="77777777" w:rsidR="00441083" w:rsidRPr="00DE0459" w:rsidRDefault="00441083">
      <w:pPr>
        <w:rPr>
          <w:lang w:val="fr-CA"/>
        </w:rPr>
      </w:pPr>
    </w:p>
    <w:p w14:paraId="2D7EC99A" w14:textId="77777777" w:rsidR="00441083" w:rsidRPr="00DE0459" w:rsidRDefault="00441083">
      <w:pPr>
        <w:rPr>
          <w:lang w:val="fr-CA"/>
        </w:rPr>
      </w:pPr>
    </w:p>
    <w:p w14:paraId="7408E1B3" w14:textId="77777777" w:rsidR="00441083" w:rsidRPr="00DE0459" w:rsidRDefault="00441083">
      <w:pPr>
        <w:rPr>
          <w:lang w:val="fr-CA"/>
        </w:rPr>
      </w:pPr>
    </w:p>
    <w:p w14:paraId="13C7782E" w14:textId="77777777" w:rsidR="00441083" w:rsidRPr="00DE0459" w:rsidRDefault="00441083">
      <w:pPr>
        <w:rPr>
          <w:lang w:val="fr-CA"/>
        </w:rPr>
      </w:pPr>
    </w:p>
    <w:p w14:paraId="665A42C4" w14:textId="77777777" w:rsidR="00441083" w:rsidRPr="00DE0459" w:rsidRDefault="00441083">
      <w:pPr>
        <w:rPr>
          <w:lang w:val="fr-CA"/>
        </w:rPr>
      </w:pPr>
    </w:p>
    <w:p w14:paraId="2FC0530A" w14:textId="77777777" w:rsidR="00441083" w:rsidRPr="00DE0459" w:rsidRDefault="00441083">
      <w:pPr>
        <w:rPr>
          <w:lang w:val="fr-CA"/>
        </w:rPr>
      </w:pPr>
    </w:p>
    <w:p w14:paraId="003E6773" w14:textId="77777777" w:rsidR="00441083" w:rsidRPr="00DE0459" w:rsidRDefault="00441083">
      <w:pPr>
        <w:rPr>
          <w:lang w:val="fr-CA"/>
        </w:rPr>
      </w:pPr>
    </w:p>
    <w:p w14:paraId="75135ED2" w14:textId="77777777" w:rsidR="00441083" w:rsidRPr="00DE0459" w:rsidRDefault="00441083">
      <w:pPr>
        <w:rPr>
          <w:lang w:val="fr-CA"/>
        </w:rPr>
      </w:pPr>
    </w:p>
    <w:p w14:paraId="03299967" w14:textId="77777777" w:rsidR="00441083" w:rsidRPr="00DE0459" w:rsidRDefault="00441083">
      <w:pPr>
        <w:rPr>
          <w:lang w:val="fr-CA"/>
        </w:rPr>
      </w:pPr>
    </w:p>
    <w:p w14:paraId="6DEEB0B3" w14:textId="77777777" w:rsidR="00441083" w:rsidRPr="00DE0459" w:rsidRDefault="00441083">
      <w:pPr>
        <w:rPr>
          <w:lang w:val="fr-CA"/>
        </w:rPr>
      </w:pPr>
    </w:p>
    <w:p w14:paraId="78FDAA47" w14:textId="77777777" w:rsidR="00441083" w:rsidRPr="00DE0459" w:rsidRDefault="00441083">
      <w:pPr>
        <w:rPr>
          <w:lang w:val="fr-CA"/>
        </w:rPr>
      </w:pPr>
    </w:p>
    <w:p w14:paraId="367A6240" w14:textId="77777777" w:rsidR="00441083" w:rsidRPr="00DE0459" w:rsidRDefault="00441083">
      <w:pPr>
        <w:rPr>
          <w:lang w:val="fr-CA"/>
        </w:rPr>
      </w:pPr>
    </w:p>
    <w:p w14:paraId="1017FFDA" w14:textId="77777777" w:rsidR="00441083" w:rsidRPr="00DE0459" w:rsidRDefault="00441083">
      <w:pPr>
        <w:rPr>
          <w:lang w:val="fr-CA"/>
        </w:rPr>
      </w:pPr>
    </w:p>
    <w:p w14:paraId="03BF166E" w14:textId="77777777" w:rsidR="00441083" w:rsidRPr="00DE0459" w:rsidRDefault="00441083">
      <w:pPr>
        <w:rPr>
          <w:lang w:val="fr-CA"/>
        </w:rPr>
      </w:pPr>
    </w:p>
    <w:p w14:paraId="54CC3155" w14:textId="77777777" w:rsidR="00441083" w:rsidRPr="00DE0459" w:rsidRDefault="00441083">
      <w:pPr>
        <w:rPr>
          <w:lang w:val="fr-CA"/>
        </w:rPr>
      </w:pPr>
    </w:p>
    <w:p w14:paraId="388D6CA3" w14:textId="77777777" w:rsidR="00441083" w:rsidRPr="00DE0459" w:rsidRDefault="00441083">
      <w:pPr>
        <w:rPr>
          <w:lang w:val="fr-CA"/>
        </w:rPr>
      </w:pPr>
    </w:p>
    <w:p w14:paraId="248D6C21" w14:textId="77777777" w:rsidR="00441083" w:rsidRPr="00DE0459" w:rsidRDefault="00441083">
      <w:pPr>
        <w:rPr>
          <w:lang w:val="fr-CA"/>
        </w:rPr>
      </w:pPr>
    </w:p>
    <w:p w14:paraId="6079E954" w14:textId="77777777" w:rsidR="00441083" w:rsidRPr="00DE0459" w:rsidRDefault="00441083">
      <w:pPr>
        <w:rPr>
          <w:lang w:val="fr-CA"/>
        </w:rPr>
      </w:pPr>
    </w:p>
    <w:p w14:paraId="3FF93653" w14:textId="77777777" w:rsidR="00441083" w:rsidRPr="00DE0459" w:rsidRDefault="00441083">
      <w:pPr>
        <w:rPr>
          <w:lang w:val="fr-CA"/>
        </w:rPr>
      </w:pPr>
    </w:p>
    <w:p w14:paraId="56A5DCD3" w14:textId="77777777" w:rsidR="00441083" w:rsidRPr="00DE0459" w:rsidRDefault="00441083">
      <w:pPr>
        <w:rPr>
          <w:lang w:val="fr-CA"/>
        </w:rPr>
      </w:pPr>
    </w:p>
    <w:p w14:paraId="34158037" w14:textId="77777777" w:rsidR="00441083" w:rsidRPr="00DE0459" w:rsidRDefault="00441083">
      <w:pPr>
        <w:rPr>
          <w:lang w:val="fr-CA"/>
        </w:rPr>
      </w:pPr>
    </w:p>
    <w:p w14:paraId="37E49798" w14:textId="77777777" w:rsidR="00441083" w:rsidRPr="00DE0459" w:rsidRDefault="00441083">
      <w:pPr>
        <w:rPr>
          <w:lang w:val="fr-CA"/>
        </w:rPr>
      </w:pPr>
    </w:p>
    <w:p w14:paraId="57988559" w14:textId="77777777" w:rsidR="00441083" w:rsidRPr="00DE0459" w:rsidRDefault="00441083">
      <w:pPr>
        <w:rPr>
          <w:lang w:val="fr-CA"/>
        </w:rPr>
      </w:pPr>
    </w:p>
    <w:p w14:paraId="11408D16" w14:textId="77777777" w:rsidR="00441083" w:rsidRPr="00DE0459" w:rsidRDefault="00441083">
      <w:pPr>
        <w:rPr>
          <w:lang w:val="fr-CA"/>
        </w:rPr>
      </w:pPr>
    </w:p>
    <w:p w14:paraId="74715217" w14:textId="77777777" w:rsidR="00441083" w:rsidRPr="00DE0459" w:rsidRDefault="00441083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DE0459" w14:paraId="6CD3C0C9" w14:textId="77777777">
        <w:tc>
          <w:tcPr>
            <w:tcW w:w="1915" w:type="dxa"/>
          </w:tcPr>
          <w:p w14:paraId="3A673909" w14:textId="77777777" w:rsidR="00441083" w:rsidRPr="00DE0459" w:rsidRDefault="00441083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2503F1B4" w14:textId="77777777" w:rsidR="00441083" w:rsidRPr="00DE0459" w:rsidRDefault="00441083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35C3B4B" w14:textId="77777777" w:rsidR="00441083" w:rsidRPr="00DE0459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915" w:type="dxa"/>
          </w:tcPr>
          <w:p w14:paraId="245B68DD" w14:textId="77777777" w:rsidR="00441083" w:rsidRPr="00DE0459" w:rsidRDefault="00441083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61D2BE19" w14:textId="77777777" w:rsidR="00441083" w:rsidRPr="00DE0459" w:rsidRDefault="00441083">
            <w:pPr>
              <w:rPr>
                <w:lang w:val="fr-CA"/>
              </w:rPr>
            </w:pPr>
          </w:p>
        </w:tc>
      </w:tr>
    </w:tbl>
    <w:p w14:paraId="1297DAF4" w14:textId="77777777" w:rsidR="00441083" w:rsidRPr="00DE0459" w:rsidRDefault="00441083">
      <w:pPr>
        <w:rPr>
          <w:lang w:val="fr-CA"/>
        </w:rPr>
      </w:pPr>
    </w:p>
    <w:sectPr w:rsidR="00441083" w:rsidRPr="00DE0459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A01EC" w14:textId="77777777" w:rsidR="007010EA" w:rsidRDefault="007010EA">
      <w:r>
        <w:separator/>
      </w:r>
    </w:p>
  </w:endnote>
  <w:endnote w:type="continuationSeparator" w:id="0">
    <w:p w14:paraId="3A20FA79" w14:textId="77777777" w:rsidR="007010EA" w:rsidRDefault="0070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9A07" w14:textId="23C41130" w:rsidR="007010EA" w:rsidRDefault="007010E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161CE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D03A0" w14:textId="75EE532D" w:rsidR="007010EA" w:rsidRDefault="007010E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161C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C5737" w14:textId="77777777" w:rsidR="007010EA" w:rsidRDefault="007010E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74CABD75" w14:textId="3D23391E" w:rsidR="007010EA" w:rsidRDefault="007010E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0B52F910" w14:textId="77777777" w:rsidR="007010EA" w:rsidRDefault="007010E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</w:p>
  <w:p w14:paraId="20D32199" w14:textId="77777777" w:rsidR="007010EA" w:rsidRDefault="007010EA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191B7" w14:textId="0DB1385C" w:rsidR="007010EA" w:rsidRDefault="007010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1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EFE1CA" w14:textId="77777777" w:rsidR="007010EA" w:rsidRDefault="007010EA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9DFEB" w14:textId="77777777" w:rsidR="007010EA" w:rsidRDefault="007010EA">
      <w:r>
        <w:separator/>
      </w:r>
    </w:p>
  </w:footnote>
  <w:footnote w:type="continuationSeparator" w:id="0">
    <w:p w14:paraId="6ADF9E1E" w14:textId="77777777" w:rsidR="007010EA" w:rsidRDefault="007010EA">
      <w:r>
        <w:continuationSeparator/>
      </w:r>
    </w:p>
  </w:footnote>
  <w:footnote w:id="1">
    <w:p w14:paraId="30EA3827" w14:textId="10574837" w:rsidR="007010EA" w:rsidRDefault="007010EA" w:rsidP="007010EA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70133">
        <w:rPr>
          <w:lang w:val="fr-CA"/>
        </w:rPr>
        <w:t xml:space="preserve"> </w:t>
      </w:r>
      <w:r>
        <w:rPr>
          <w:lang w:val="fr-CA"/>
        </w:rPr>
        <w:t>À cause du coronavirus (Covid-19)</w:t>
      </w:r>
    </w:p>
    <w:p w14:paraId="7F7A2D75" w14:textId="77777777" w:rsidR="00070133" w:rsidRPr="00070133" w:rsidRDefault="00070133" w:rsidP="007010EA">
      <w:pPr>
        <w:pStyle w:val="FootnoteText"/>
        <w:rPr>
          <w:lang w:val="fr-CA"/>
        </w:rPr>
      </w:pPr>
    </w:p>
  </w:footnote>
  <w:footnote w:id="2">
    <w:p w14:paraId="4D34CD72" w14:textId="56734576" w:rsidR="007010EA" w:rsidRPr="002C4AF4" w:rsidRDefault="007010EA" w:rsidP="00200B4A">
      <w:pPr>
        <w:pStyle w:val="FootnoteText"/>
        <w:rPr>
          <w:lang w:val="fr-CA"/>
        </w:rPr>
      </w:pPr>
      <w:r w:rsidRPr="00431D5E">
        <w:rPr>
          <w:rStyle w:val="FootnoteReference"/>
        </w:rPr>
        <w:footnoteRef/>
      </w:r>
      <w:r w:rsidRPr="006161CE">
        <w:rPr>
          <w:lang w:val="fr-CA"/>
        </w:rPr>
        <w:t xml:space="preserve"> </w:t>
      </w:r>
      <w:r w:rsidRPr="002C4AF4">
        <w:rPr>
          <w:lang w:val="fr-CA"/>
        </w:rPr>
        <w:t xml:space="preserve">Ces activités </w:t>
      </w:r>
      <w:proofErr w:type="gramStart"/>
      <w:r w:rsidRPr="002C4AF4">
        <w:rPr>
          <w:lang w:val="fr-CA"/>
        </w:rPr>
        <w:t>comprennent:</w:t>
      </w:r>
      <w:proofErr w:type="gramEnd"/>
      <w:r w:rsidRPr="002C4AF4">
        <w:rPr>
          <w:lang w:val="fr-CA"/>
        </w:rPr>
        <w:t xml:space="preserve"> 103 </w:t>
      </w:r>
      <w:r>
        <w:rPr>
          <w:lang w:val="fr-CA"/>
        </w:rPr>
        <w:t xml:space="preserve">activités liées aux </w:t>
      </w:r>
      <w:r w:rsidRPr="002C4AF4">
        <w:rPr>
          <w:lang w:val="fr-CA"/>
        </w:rPr>
        <w:t>HCFC</w:t>
      </w:r>
      <w:r>
        <w:rPr>
          <w:lang w:val="fr-CA"/>
        </w:rPr>
        <w:t xml:space="preserve"> pour </w:t>
      </w:r>
      <w:r w:rsidRPr="002C4AF4">
        <w:rPr>
          <w:lang w:val="fr-CA"/>
        </w:rPr>
        <w:t xml:space="preserve">56 </w:t>
      </w:r>
      <w:r>
        <w:rPr>
          <w:lang w:val="fr-CA"/>
        </w:rPr>
        <w:t xml:space="preserve">pays </w:t>
      </w:r>
      <w:r w:rsidRPr="002C4AF4">
        <w:rPr>
          <w:lang w:val="fr-CA"/>
        </w:rPr>
        <w:t>(57</w:t>
      </w:r>
      <w:r>
        <w:rPr>
          <w:lang w:val="fr-CA"/>
        </w:rPr>
        <w:t>,</w:t>
      </w:r>
      <w:r w:rsidRPr="002C4AF4">
        <w:rPr>
          <w:lang w:val="fr-CA"/>
        </w:rPr>
        <w:t>19 million</w:t>
      </w:r>
      <w:r>
        <w:rPr>
          <w:lang w:val="fr-CA"/>
        </w:rPr>
        <w:t>s $US</w:t>
      </w:r>
      <w:r w:rsidRPr="002C4AF4">
        <w:rPr>
          <w:lang w:val="fr-CA"/>
        </w:rPr>
        <w:t xml:space="preserve">), 43 </w:t>
      </w:r>
      <w:r>
        <w:rPr>
          <w:lang w:val="fr-CA"/>
        </w:rPr>
        <w:t xml:space="preserve">activités liées aux </w:t>
      </w:r>
      <w:r w:rsidRPr="002C4AF4">
        <w:rPr>
          <w:lang w:val="fr-CA"/>
        </w:rPr>
        <w:t>HFC</w:t>
      </w:r>
      <w:r>
        <w:rPr>
          <w:lang w:val="fr-CA"/>
        </w:rPr>
        <w:t xml:space="preserve"> pour</w:t>
      </w:r>
      <w:r w:rsidRPr="002C4AF4">
        <w:rPr>
          <w:lang w:val="fr-CA"/>
        </w:rPr>
        <w:t xml:space="preserve"> 33 </w:t>
      </w:r>
      <w:r>
        <w:rPr>
          <w:lang w:val="fr-CA"/>
        </w:rPr>
        <w:t xml:space="preserve">pays </w:t>
      </w:r>
      <w:r w:rsidRPr="002C4AF4">
        <w:rPr>
          <w:lang w:val="fr-CA"/>
        </w:rPr>
        <w:t>(3</w:t>
      </w:r>
      <w:r>
        <w:rPr>
          <w:lang w:val="fr-CA"/>
        </w:rPr>
        <w:t>,</w:t>
      </w:r>
      <w:r w:rsidRPr="002C4AF4">
        <w:rPr>
          <w:lang w:val="fr-CA"/>
        </w:rPr>
        <w:t>48 million</w:t>
      </w:r>
      <w:r>
        <w:rPr>
          <w:lang w:val="fr-CA"/>
        </w:rPr>
        <w:t>s $US</w:t>
      </w:r>
      <w:r w:rsidRPr="002C4AF4">
        <w:rPr>
          <w:lang w:val="fr-CA"/>
        </w:rPr>
        <w:t xml:space="preserve">) </w:t>
      </w:r>
      <w:r>
        <w:rPr>
          <w:lang w:val="fr-CA"/>
        </w:rPr>
        <w:t>et</w:t>
      </w:r>
      <w:r w:rsidRPr="002C4AF4">
        <w:rPr>
          <w:lang w:val="fr-CA"/>
        </w:rPr>
        <w:t xml:space="preserve"> 40 </w:t>
      </w:r>
      <w:r>
        <w:rPr>
          <w:lang w:val="fr-CA"/>
        </w:rPr>
        <w:t>activités RI</w:t>
      </w:r>
      <w:r w:rsidRPr="002C4AF4">
        <w:rPr>
          <w:lang w:val="fr-CA"/>
        </w:rPr>
        <w:t xml:space="preserve"> (6</w:t>
      </w:r>
      <w:r>
        <w:rPr>
          <w:lang w:val="fr-CA"/>
        </w:rPr>
        <w:t>,</w:t>
      </w:r>
      <w:r w:rsidRPr="002C4AF4">
        <w:rPr>
          <w:lang w:val="fr-CA"/>
        </w:rPr>
        <w:t>68 million</w:t>
      </w:r>
      <w:r>
        <w:rPr>
          <w:lang w:val="fr-CA"/>
        </w:rPr>
        <w:t>s $US</w:t>
      </w:r>
      <w:r w:rsidRPr="002C4AF4">
        <w:rPr>
          <w:lang w:val="fr-CA"/>
        </w:rPr>
        <w:t>).</w:t>
      </w:r>
    </w:p>
  </w:footnote>
  <w:footnote w:id="3">
    <w:p w14:paraId="7DBA7E0E" w14:textId="77777777" w:rsidR="007010EA" w:rsidRPr="006161CE" w:rsidRDefault="007010EA" w:rsidP="00200B4A">
      <w:pPr>
        <w:pStyle w:val="FootnoteText"/>
        <w:rPr>
          <w:lang w:val="en-US"/>
        </w:rPr>
      </w:pPr>
      <w:r w:rsidRPr="002C4AF4">
        <w:rPr>
          <w:rStyle w:val="FootnoteReference"/>
          <w:lang w:val="fr-CA"/>
        </w:rPr>
        <w:footnoteRef/>
      </w:r>
      <w:r w:rsidRPr="006161CE">
        <w:rPr>
          <w:lang w:val="en-US"/>
        </w:rPr>
        <w:t xml:space="preserve"> </w:t>
      </w:r>
      <w:r w:rsidRPr="006161CE">
        <w:rPr>
          <w:lang w:val="en-US"/>
        </w:rPr>
        <w:t>UNEP/OzL.Pro/ExCom/86/25</w:t>
      </w:r>
    </w:p>
  </w:footnote>
  <w:footnote w:id="4">
    <w:p w14:paraId="7682D1A6" w14:textId="77777777" w:rsidR="007010EA" w:rsidRPr="0012043B" w:rsidRDefault="007010EA" w:rsidP="00200B4A">
      <w:pPr>
        <w:pStyle w:val="FootnoteText"/>
      </w:pPr>
      <w:r w:rsidRPr="00351FC3">
        <w:rPr>
          <w:rStyle w:val="FootnoteReference"/>
        </w:rPr>
        <w:footnoteRef/>
      </w:r>
      <w:r w:rsidRPr="00351FC3">
        <w:t xml:space="preserve"> </w:t>
      </w:r>
      <w:r w:rsidRPr="00351FC3">
        <w:rPr>
          <w:lang w:val="en-CA"/>
        </w:rPr>
        <w:t>Decision XXIX/1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13B81" w14:textId="1513A3DE" w:rsidR="007010EA" w:rsidRDefault="006161CE" w:rsidP="006161CE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/86/23</w:t>
    </w:r>
    <w:r>
      <w:fldChar w:fldCharType="end"/>
    </w:r>
  </w:p>
  <w:p w14:paraId="2613AD2E" w14:textId="77777777" w:rsidR="006161CE" w:rsidRDefault="006161CE" w:rsidP="006161CE"/>
  <w:p w14:paraId="31D47491" w14:textId="77777777" w:rsidR="007010EA" w:rsidRDefault="007010E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D2D3B" w14:textId="38E8DC08" w:rsidR="007010EA" w:rsidRDefault="006161C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010EA">
      <w:t>UNEP/</w:t>
    </w:r>
    <w:proofErr w:type="spellStart"/>
    <w:r w:rsidR="007010EA">
      <w:t>OzL.Pro</w:t>
    </w:r>
    <w:proofErr w:type="spellEnd"/>
    <w:r w:rsidR="007010EA">
      <w:t>/</w:t>
    </w:r>
    <w:proofErr w:type="spellStart"/>
    <w:r w:rsidR="007010EA">
      <w:t>ExCom</w:t>
    </w:r>
    <w:proofErr w:type="spellEnd"/>
    <w:r w:rsidR="007010EA">
      <w:t>/86/23</w:t>
    </w:r>
    <w:r>
      <w:fldChar w:fldCharType="end"/>
    </w:r>
  </w:p>
  <w:p w14:paraId="433CF0CC" w14:textId="77777777" w:rsidR="007010EA" w:rsidRDefault="007010EA"/>
  <w:p w14:paraId="13EE9D13" w14:textId="77777777" w:rsidR="007010EA" w:rsidRDefault="007010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4680" w14:textId="77777777" w:rsidR="007010EA" w:rsidRDefault="006161C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010EA">
      <w:t>UNEP/</w:t>
    </w:r>
    <w:proofErr w:type="spellStart"/>
    <w:r w:rsidR="007010EA">
      <w:t>OzL.Pro</w:t>
    </w:r>
    <w:proofErr w:type="spellEnd"/>
    <w:r w:rsidR="007010EA">
      <w:t>/</w:t>
    </w:r>
    <w:proofErr w:type="spellStart"/>
    <w:r w:rsidR="007010EA">
      <w:t>ExCom</w:t>
    </w:r>
    <w:proofErr w:type="spellEnd"/>
    <w:r w:rsidR="007010EA">
      <w:t>/86/1</w:t>
    </w:r>
    <w:r>
      <w:fldChar w:fldCharType="end"/>
    </w:r>
  </w:p>
  <w:p w14:paraId="283A408B" w14:textId="77777777" w:rsidR="007010EA" w:rsidRDefault="007010EA">
    <w:pPr>
      <w:jc w:val="right"/>
    </w:pPr>
  </w:p>
  <w:p w14:paraId="5DCAD622" w14:textId="77777777" w:rsidR="007010EA" w:rsidRDefault="007010E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activeWritingStyle w:appName="MSWord" w:lang="fr-CA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0"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8"/>
    <w:rsid w:val="00070133"/>
    <w:rsid w:val="000F6C8E"/>
    <w:rsid w:val="00125F83"/>
    <w:rsid w:val="00180937"/>
    <w:rsid w:val="001B5E63"/>
    <w:rsid w:val="001C3D0C"/>
    <w:rsid w:val="001D4CE7"/>
    <w:rsid w:val="00200B4A"/>
    <w:rsid w:val="00243485"/>
    <w:rsid w:val="00265AF0"/>
    <w:rsid w:val="002A786D"/>
    <w:rsid w:val="002C4AF4"/>
    <w:rsid w:val="002F0B57"/>
    <w:rsid w:val="003A0CA4"/>
    <w:rsid w:val="003F2457"/>
    <w:rsid w:val="00441083"/>
    <w:rsid w:val="004C2C87"/>
    <w:rsid w:val="004E3A36"/>
    <w:rsid w:val="00524711"/>
    <w:rsid w:val="00554576"/>
    <w:rsid w:val="005B3CAD"/>
    <w:rsid w:val="005C278F"/>
    <w:rsid w:val="00605093"/>
    <w:rsid w:val="006161CE"/>
    <w:rsid w:val="00621985"/>
    <w:rsid w:val="006B6E38"/>
    <w:rsid w:val="006C1511"/>
    <w:rsid w:val="006C567A"/>
    <w:rsid w:val="007010EA"/>
    <w:rsid w:val="007034FA"/>
    <w:rsid w:val="0075750B"/>
    <w:rsid w:val="0079122C"/>
    <w:rsid w:val="007A0ABB"/>
    <w:rsid w:val="00812387"/>
    <w:rsid w:val="00840CB3"/>
    <w:rsid w:val="008A0E20"/>
    <w:rsid w:val="008A31BD"/>
    <w:rsid w:val="008E3A0C"/>
    <w:rsid w:val="0091161A"/>
    <w:rsid w:val="009568BB"/>
    <w:rsid w:val="009666A1"/>
    <w:rsid w:val="00972E99"/>
    <w:rsid w:val="00984DF0"/>
    <w:rsid w:val="009A5180"/>
    <w:rsid w:val="009C2DFB"/>
    <w:rsid w:val="009F127C"/>
    <w:rsid w:val="00A84F1F"/>
    <w:rsid w:val="00AC013C"/>
    <w:rsid w:val="00AE63D8"/>
    <w:rsid w:val="00B811F2"/>
    <w:rsid w:val="00B9698E"/>
    <w:rsid w:val="00BC3C7D"/>
    <w:rsid w:val="00C27322"/>
    <w:rsid w:val="00C6443E"/>
    <w:rsid w:val="00CB448A"/>
    <w:rsid w:val="00CC3B7D"/>
    <w:rsid w:val="00D7654A"/>
    <w:rsid w:val="00DB4E64"/>
    <w:rsid w:val="00DD3433"/>
    <w:rsid w:val="00DE0459"/>
    <w:rsid w:val="00E348C6"/>
    <w:rsid w:val="00E54871"/>
    <w:rsid w:val="00E60D9C"/>
    <w:rsid w:val="00EB2067"/>
    <w:rsid w:val="00F21458"/>
    <w:rsid w:val="00F37A42"/>
    <w:rsid w:val="00F557F5"/>
    <w:rsid w:val="00FA187B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B2D4D"/>
  <w15:docId w15:val="{CA563605-F001-4346-B6C6-12FD7790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200B4A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200B4A"/>
    <w:rPr>
      <w:lang w:val="en-GB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200B4A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200B4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6-Template-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true</Posted_x0020_after_x0020_IAP>
    <Document_x0020_Number xmlns="8662b4aa-cf42-4f00-a3f0-9d3b4acad230">UNEP/OzL.Pro/ExCom/86/23</Document_x0020_Number>
  </documentManagement>
</p:properties>
</file>

<file path=customXml/itemProps1.xml><?xml version="1.0" encoding="utf-8"?>
<ds:datastoreItem xmlns:ds="http://schemas.openxmlformats.org/officeDocument/2006/customXml" ds:itemID="{01066327-56B7-4EE3-9B51-68DE245E1103}"/>
</file>

<file path=customXml/itemProps2.xml><?xml version="1.0" encoding="utf-8"?>
<ds:datastoreItem xmlns:ds="http://schemas.openxmlformats.org/officeDocument/2006/customXml" ds:itemID="{39ABE8CA-A8C6-448C-B593-8ACD06E0FC67}"/>
</file>

<file path=customXml/itemProps3.xml><?xml version="1.0" encoding="utf-8"?>
<ds:datastoreItem xmlns:ds="http://schemas.openxmlformats.org/officeDocument/2006/customXml" ds:itemID="{84E41430-F82C-4AE6-8195-B8844F5C7475}"/>
</file>

<file path=customXml/itemProps4.xml><?xml version="1.0" encoding="utf-8"?>
<ds:datastoreItem xmlns:ds="http://schemas.openxmlformats.org/officeDocument/2006/customXml" ds:itemID="{121FBF2B-6BF7-4B26-A47E-256139B14FD1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F86-Template-1</Template>
  <TotalTime>72</TotalTime>
  <Pages>5</Pages>
  <Words>1669</Words>
  <Characters>7423</Characters>
  <Application>Microsoft Office Word</Application>
  <DocSecurity>0</DocSecurity>
  <Lines>61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Mise à jour sur l’état de la mise en oeuvre du plan d’activités </vt:lpstr>
      <vt:lpstr>Ordre du jour provisoire</vt:lpstr>
    </vt:vector>
  </TitlesOfParts>
  <Company>UNMFS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sur l’état de la mise en oeuvre du plan d’activités </dc:title>
  <dc:creator>NGUYEN</dc:creator>
  <cp:lastModifiedBy>HB</cp:lastModifiedBy>
  <cp:revision>6</cp:revision>
  <cp:lastPrinted>2001-05-26T16:40:00Z</cp:lastPrinted>
  <dcterms:created xsi:type="dcterms:W3CDTF">2021-02-20T16:43:00Z</dcterms:created>
  <dcterms:modified xsi:type="dcterms:W3CDTF">2021-02-24T22:03:00Z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UNEP/OzL.Pro/ExCom/86/23</vt:lpwstr>
  </property>
  <property fmtid="{D5CDD505-2E9C-101B-9397-08002B2CF9AE}" pid="3" name="Revision date">
    <vt:lpwstr>02/17/2021</vt:lpwstr>
  </property>
  <property fmtid="{D5CDD505-2E9C-101B-9397-08002B2CF9AE}" pid="4" name="ContentTypeId">
    <vt:lpwstr>0x01010021475DA1A9724F448487545E7E03A732</vt:lpwstr>
  </property>
</Properties>
</file>