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555176" w:rsidRPr="00EA3AC4" w14:paraId="17165F56" w14:textId="77777777" w:rsidTr="00555176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45164908" w14:textId="77777777" w:rsidR="00555176" w:rsidRPr="00EA3AC4" w:rsidRDefault="00555176" w:rsidP="00630075">
            <w:pPr>
              <w:rPr>
                <w:b/>
                <w:bCs/>
                <w:sz w:val="28"/>
                <w:szCs w:val="28"/>
                <w:lang w:val="ru-RU" w:eastAsia="en-US"/>
              </w:rPr>
            </w:pPr>
            <w:r w:rsidRPr="00EA3AC4">
              <w:rPr>
                <w:b/>
                <w:bCs/>
                <w:sz w:val="28"/>
                <w:szCs w:val="28"/>
                <w:lang w:val="ru-RU" w:eastAsia="en-US"/>
              </w:rPr>
              <w:t>ОРГАНИЗАЦИЯ</w:t>
            </w:r>
          </w:p>
          <w:p w14:paraId="02FCA202" w14:textId="77777777" w:rsidR="00555176" w:rsidRPr="00EA3AC4" w:rsidRDefault="00555176" w:rsidP="00630075">
            <w:pPr>
              <w:rPr>
                <w:b/>
                <w:bCs/>
                <w:sz w:val="28"/>
                <w:szCs w:val="28"/>
                <w:lang w:val="ru-RU" w:eastAsia="en-US"/>
              </w:rPr>
            </w:pPr>
            <w:r w:rsidRPr="00EA3AC4">
              <w:rPr>
                <w:b/>
                <w:bCs/>
                <w:sz w:val="28"/>
                <w:szCs w:val="28"/>
                <w:lang w:val="ru-RU" w:eastAsia="en-US"/>
              </w:rPr>
              <w:t>ОБЪЕДИНЕННЫХ</w:t>
            </w:r>
          </w:p>
          <w:p w14:paraId="30DFE1FF" w14:textId="77777777" w:rsidR="00555176" w:rsidRPr="00EA3AC4" w:rsidRDefault="00555176" w:rsidP="0063007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 w:eastAsia="en-US"/>
              </w:rPr>
            </w:pPr>
            <w:r w:rsidRPr="00EA3AC4">
              <w:rPr>
                <w:b/>
                <w:bCs/>
                <w:sz w:val="28"/>
                <w:szCs w:val="28"/>
                <w:lang w:val="ru-RU" w:eastAsia="en-US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7EDC11E" w14:textId="77777777" w:rsidR="00555176" w:rsidRPr="00EA3AC4" w:rsidRDefault="00555176" w:rsidP="00630075">
            <w:pPr>
              <w:jc w:val="right"/>
              <w:rPr>
                <w:sz w:val="52"/>
                <w:szCs w:val="52"/>
                <w:lang w:val="ru-RU" w:eastAsia="en-US"/>
              </w:rPr>
            </w:pPr>
            <w:r w:rsidRPr="00EA3AC4">
              <w:rPr>
                <w:rFonts w:ascii="Univers Bold" w:hAnsi="Univers Bold"/>
                <w:b/>
                <w:sz w:val="72"/>
                <w:lang w:val="ru-RU" w:eastAsia="en-US"/>
              </w:rPr>
              <w:t>EP</w:t>
            </w:r>
          </w:p>
        </w:tc>
      </w:tr>
      <w:tr w:rsidR="00555176" w:rsidRPr="00EA3AC4" w14:paraId="07C010FB" w14:textId="77777777" w:rsidTr="005551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542C00" w14:textId="77777777" w:rsidR="00555176" w:rsidRPr="00EA3AC4" w:rsidRDefault="00555176" w:rsidP="00630075">
            <w:pPr>
              <w:spacing w:before="120"/>
              <w:rPr>
                <w:lang w:val="ru-RU" w:eastAsia="en-US"/>
              </w:rPr>
            </w:pPr>
            <w:r w:rsidRPr="00EA3AC4">
              <w:rPr>
                <w:noProof/>
                <w:lang w:val="ru-RU" w:eastAsia="en-US"/>
              </w:rPr>
              <w:drawing>
                <wp:anchor distT="0" distB="0" distL="114300" distR="114300" simplePos="0" relativeHeight="251659264" behindDoc="0" locked="0" layoutInCell="1" allowOverlap="1" wp14:anchorId="6E582A8C" wp14:editId="476533FF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A3AC4">
              <w:rPr>
                <w:noProof/>
                <w:lang w:val="ru-RU" w:eastAsia="en-US"/>
              </w:rPr>
              <w:drawing>
                <wp:anchor distT="0" distB="0" distL="114300" distR="114300" simplePos="0" relativeHeight="251660288" behindDoc="1" locked="0" layoutInCell="0" allowOverlap="1" wp14:anchorId="10889049" wp14:editId="6214016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28D9F6" w14:textId="77777777" w:rsidR="00555176" w:rsidRPr="00EA3AC4" w:rsidRDefault="00555176" w:rsidP="00630075">
            <w:pPr>
              <w:rPr>
                <w:b/>
                <w:bCs/>
                <w:sz w:val="32"/>
                <w:szCs w:val="32"/>
                <w:lang w:val="ru-RU" w:eastAsia="en-US"/>
              </w:rPr>
            </w:pPr>
          </w:p>
          <w:p w14:paraId="623E83AA" w14:textId="77777777" w:rsidR="00555176" w:rsidRPr="00EA3AC4" w:rsidRDefault="00555176" w:rsidP="00630075">
            <w:pPr>
              <w:rPr>
                <w:b/>
                <w:bCs/>
                <w:sz w:val="32"/>
                <w:szCs w:val="32"/>
                <w:lang w:val="ru-RU" w:eastAsia="en-US"/>
              </w:rPr>
            </w:pPr>
            <w:r w:rsidRPr="00EA3AC4">
              <w:rPr>
                <w:b/>
                <w:bCs/>
                <w:sz w:val="32"/>
                <w:szCs w:val="32"/>
                <w:lang w:val="ru-RU" w:eastAsia="en-US"/>
              </w:rPr>
              <w:t>Программа Организации</w:t>
            </w:r>
          </w:p>
          <w:p w14:paraId="134DEDAC" w14:textId="77777777" w:rsidR="00555176" w:rsidRPr="00EA3AC4" w:rsidRDefault="00555176" w:rsidP="00630075">
            <w:pPr>
              <w:rPr>
                <w:sz w:val="32"/>
                <w:szCs w:val="32"/>
                <w:lang w:val="ru-RU" w:eastAsia="en-US"/>
              </w:rPr>
            </w:pPr>
            <w:r w:rsidRPr="00EA3AC4">
              <w:rPr>
                <w:b/>
                <w:bCs/>
                <w:sz w:val="32"/>
                <w:szCs w:val="32"/>
                <w:lang w:val="ru-RU" w:eastAsia="en-US"/>
              </w:rPr>
              <w:t>Объединенных Наций по</w:t>
            </w:r>
          </w:p>
          <w:p w14:paraId="2FA39BF4" w14:textId="77777777" w:rsidR="00555176" w:rsidRPr="00EA3AC4" w:rsidRDefault="00555176" w:rsidP="0063007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 w:eastAsia="en-US"/>
              </w:rPr>
            </w:pPr>
            <w:r w:rsidRPr="00EA3AC4">
              <w:rPr>
                <w:b/>
                <w:bCs/>
                <w:sz w:val="32"/>
                <w:szCs w:val="32"/>
                <w:lang w:val="ru-RU" w:eastAsia="en-US"/>
              </w:rPr>
              <w:t>окружающей среде</w:t>
            </w:r>
          </w:p>
          <w:p w14:paraId="32A2A985" w14:textId="77777777" w:rsidR="00555176" w:rsidRPr="00EA3AC4" w:rsidRDefault="00555176" w:rsidP="00630075">
            <w:pPr>
              <w:spacing w:before="720"/>
              <w:ind w:left="158"/>
              <w:rPr>
                <w:lang w:val="ru-RU" w:eastAsia="en-US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54E30E7" w14:textId="77777777" w:rsidR="00555176" w:rsidRPr="00EA3AC4" w:rsidRDefault="00555176" w:rsidP="00630075">
            <w:pPr>
              <w:rPr>
                <w:lang w:val="ru-RU" w:eastAsia="en-US"/>
              </w:rPr>
            </w:pPr>
          </w:p>
          <w:p w14:paraId="43B6E2BD" w14:textId="77777777" w:rsidR="00555176" w:rsidRPr="00EA3AC4" w:rsidRDefault="00555176" w:rsidP="00630075">
            <w:pPr>
              <w:rPr>
                <w:lang w:val="ru-RU" w:eastAsia="en-US"/>
              </w:rPr>
            </w:pPr>
            <w:r w:rsidRPr="00EA3AC4">
              <w:rPr>
                <w:lang w:val="ru-RU" w:eastAsia="en-US"/>
              </w:rPr>
              <w:t>Distr.</w:t>
            </w:r>
          </w:p>
          <w:p w14:paraId="5A2537D0" w14:textId="77777777" w:rsidR="00555176" w:rsidRPr="00EA3AC4" w:rsidRDefault="00555176" w:rsidP="00630075">
            <w:pPr>
              <w:rPr>
                <w:lang w:val="ru-RU" w:eastAsia="en-US"/>
              </w:rPr>
            </w:pPr>
            <w:r w:rsidRPr="00EA3AC4">
              <w:rPr>
                <w:lang w:val="ru-RU" w:eastAsia="en-US"/>
              </w:rPr>
              <w:t>GENERAL</w:t>
            </w:r>
          </w:p>
          <w:p w14:paraId="60DB0785" w14:textId="77777777" w:rsidR="00555176" w:rsidRPr="00EA3AC4" w:rsidRDefault="00555176" w:rsidP="00630075">
            <w:pPr>
              <w:rPr>
                <w:lang w:val="ru-RU" w:eastAsia="en-US"/>
              </w:rPr>
            </w:pPr>
          </w:p>
          <w:p w14:paraId="4DBC54CE" w14:textId="4A0B3FEC" w:rsidR="00555176" w:rsidRPr="00E84713" w:rsidRDefault="00555176" w:rsidP="00630075">
            <w:r w:rsidRPr="00EA3AC4">
              <w:rPr>
                <w:lang w:val="ru-RU"/>
              </w:rPr>
              <w:fldChar w:fldCharType="begin"/>
            </w:r>
            <w:r w:rsidRPr="00E84713">
              <w:instrText xml:space="preserve"> DOCPROPERTY "Document number"  \* MERGEFORMAT </w:instrText>
            </w:r>
            <w:r w:rsidRPr="00EA3AC4">
              <w:rPr>
                <w:lang w:val="ru-RU"/>
              </w:rPr>
              <w:fldChar w:fldCharType="separate"/>
            </w:r>
            <w:r w:rsidRPr="00E84713">
              <w:t>UNEP/OzL.Pro/ExCom/98/</w:t>
            </w:r>
            <w:r w:rsidRPr="00EA3AC4">
              <w:rPr>
                <w:lang w:val="ru-RU"/>
              </w:rPr>
              <w:fldChar w:fldCharType="end"/>
            </w:r>
            <w:r w:rsidRPr="00E84713">
              <w:t>51</w:t>
            </w:r>
          </w:p>
          <w:p w14:paraId="4D0E345C" w14:textId="5FCBA567" w:rsidR="00555176" w:rsidRPr="00E84713" w:rsidRDefault="00555176" w:rsidP="00630075">
            <w:r w:rsidRPr="00EA3AC4">
              <w:rPr>
                <w:lang w:val="ru-RU"/>
              </w:rPr>
              <w:fldChar w:fldCharType="begin"/>
            </w:r>
            <w:r w:rsidRPr="00E84713">
              <w:instrText xml:space="preserve"> DOCPROPERTY "Revision date" \@ "d MMMM YYYY"  \* MERGEFORMAT </w:instrText>
            </w:r>
            <w:r w:rsidRPr="00EA3AC4">
              <w:rPr>
                <w:lang w:val="ru-RU"/>
              </w:rPr>
              <w:fldChar w:fldCharType="separate"/>
            </w:r>
            <w:r w:rsidRPr="00E84713">
              <w:t>30 May 2026</w:t>
            </w:r>
            <w:r w:rsidRPr="00EA3AC4">
              <w:rPr>
                <w:lang w:val="ru-RU"/>
              </w:rPr>
              <w:fldChar w:fldCharType="end"/>
            </w:r>
          </w:p>
          <w:p w14:paraId="34FB78E0" w14:textId="77777777" w:rsidR="00555176" w:rsidRPr="00E84713" w:rsidRDefault="00555176" w:rsidP="00630075">
            <w:pPr>
              <w:rPr>
                <w:lang w:eastAsia="en-US"/>
              </w:rPr>
            </w:pPr>
          </w:p>
          <w:p w14:paraId="2E58FFD8" w14:textId="77777777" w:rsidR="00555176" w:rsidRPr="00EA3AC4" w:rsidRDefault="00555176" w:rsidP="00630075">
            <w:pPr>
              <w:rPr>
                <w:lang w:val="ru-RU" w:eastAsia="en-US"/>
              </w:rPr>
            </w:pPr>
            <w:r w:rsidRPr="00EA3AC4">
              <w:rPr>
                <w:lang w:val="ru-RU" w:eastAsia="en-US"/>
              </w:rPr>
              <w:t>RUSSIAN</w:t>
            </w:r>
          </w:p>
          <w:p w14:paraId="275BCC79" w14:textId="77777777" w:rsidR="00555176" w:rsidRPr="00EA3AC4" w:rsidRDefault="00555176" w:rsidP="00630075">
            <w:pPr>
              <w:rPr>
                <w:lang w:val="ru-RU" w:eastAsia="en-US"/>
              </w:rPr>
            </w:pPr>
            <w:r w:rsidRPr="00EA3AC4">
              <w:rPr>
                <w:lang w:val="ru-RU" w:eastAsia="en-US"/>
              </w:rPr>
              <w:t>ORIGINAL: ENGLISH</w:t>
            </w:r>
          </w:p>
        </w:tc>
      </w:tr>
    </w:tbl>
    <w:p w14:paraId="5BEFB5A8" w14:textId="77777777" w:rsidR="009F3563" w:rsidRPr="00EA3AC4" w:rsidRDefault="009F3563" w:rsidP="009F3563">
      <w:pPr>
        <w:jc w:val="left"/>
        <w:rPr>
          <w:lang w:val="ru-RU"/>
        </w:rPr>
      </w:pPr>
      <w:r w:rsidRPr="00EA3AC4">
        <w:rPr>
          <w:lang w:val="ru-RU"/>
        </w:rPr>
        <w:t xml:space="preserve">ИСПОЛНИТЕЛЬНЫЙ КОМИТЕТ </w:t>
      </w:r>
      <w:r w:rsidRPr="00EA3AC4">
        <w:rPr>
          <w:lang w:val="ru-RU"/>
        </w:rPr>
        <w:br/>
        <w:t xml:space="preserve">  МНОГОСТОРОННЕГО ФОНДА ДЛЯ </w:t>
      </w:r>
    </w:p>
    <w:p w14:paraId="1618D150" w14:textId="77777777" w:rsidR="009F3563" w:rsidRPr="00EA3AC4" w:rsidRDefault="009F3563" w:rsidP="009F3563">
      <w:pPr>
        <w:jc w:val="left"/>
        <w:rPr>
          <w:lang w:val="ru-RU"/>
        </w:rPr>
      </w:pPr>
      <w:r w:rsidRPr="00EA3AC4">
        <w:rPr>
          <w:lang w:val="ru-RU"/>
        </w:rPr>
        <w:t xml:space="preserve">  ОСУЩЕСТВЛЕНИЯ МОНРЕАЛЬСКОГО ПРОТОКОЛА</w:t>
      </w:r>
    </w:p>
    <w:p w14:paraId="5122B763" w14:textId="77777777" w:rsidR="009F3563" w:rsidRPr="00EA3AC4" w:rsidRDefault="009F3563" w:rsidP="009F3563">
      <w:pPr>
        <w:jc w:val="left"/>
        <w:rPr>
          <w:rFonts w:eastAsia="SimSun"/>
          <w:highlight w:val="yellow"/>
          <w:lang w:val="ru-RU"/>
        </w:rPr>
      </w:pPr>
      <w:r w:rsidRPr="00EA3AC4">
        <w:rPr>
          <w:rFonts w:eastAsia="SimSun"/>
          <w:lang w:val="ru-RU"/>
        </w:rPr>
        <w:t xml:space="preserve">Девяносто восьмое совещание </w:t>
      </w:r>
    </w:p>
    <w:p w14:paraId="3BE23C30" w14:textId="77777777" w:rsidR="009F3563" w:rsidRPr="00EA3AC4" w:rsidRDefault="009F3563" w:rsidP="009F3563">
      <w:pPr>
        <w:jc w:val="left"/>
        <w:rPr>
          <w:lang w:val="ru-RU"/>
        </w:rPr>
      </w:pPr>
      <w:r w:rsidRPr="00EA3AC4">
        <w:rPr>
          <w:rFonts w:eastAsia="SimSun"/>
          <w:lang w:val="ru-RU"/>
        </w:rPr>
        <w:t>Монреаль, 22-26 июня 2026 года</w:t>
      </w:r>
    </w:p>
    <w:p w14:paraId="402B39C0" w14:textId="4B1F3B54" w:rsidR="00720EE7" w:rsidRPr="00EA3AC4" w:rsidRDefault="009F3563" w:rsidP="009F3563">
      <w:pPr>
        <w:jc w:val="left"/>
        <w:rPr>
          <w:lang w:val="ru-RU"/>
        </w:rPr>
      </w:pPr>
      <w:r w:rsidRPr="00EA3AC4">
        <w:rPr>
          <w:lang w:val="ru-RU"/>
        </w:rPr>
        <w:t>Пункт 8 d) предварительной повестки дня</w:t>
      </w:r>
      <w:r w:rsidR="00720EE7" w:rsidRPr="00EA3AC4">
        <w:rPr>
          <w:rStyle w:val="FootnoteReference"/>
          <w:lang w:val="ru-RU"/>
        </w:rPr>
        <w:footnoteReference w:id="1"/>
      </w:r>
    </w:p>
    <w:p w14:paraId="55535CFB" w14:textId="77777777" w:rsidR="0071746D" w:rsidRPr="00EA3AC4" w:rsidRDefault="0071746D" w:rsidP="0051710D">
      <w:pPr>
        <w:jc w:val="left"/>
        <w:rPr>
          <w:lang w:val="ru-RU"/>
        </w:rPr>
      </w:pPr>
    </w:p>
    <w:p w14:paraId="7A22E80A" w14:textId="77777777" w:rsidR="0071746D" w:rsidRPr="00EA3AC4" w:rsidRDefault="0071746D" w:rsidP="0051710D">
      <w:pPr>
        <w:jc w:val="left"/>
        <w:rPr>
          <w:lang w:val="ru-RU"/>
        </w:rPr>
      </w:pPr>
    </w:p>
    <w:p w14:paraId="282CC630" w14:textId="77777777" w:rsidR="001B1E35" w:rsidRPr="00EA3AC4" w:rsidRDefault="001B1E35" w:rsidP="001161CD">
      <w:pPr>
        <w:jc w:val="left"/>
        <w:rPr>
          <w:lang w:val="ru-RU"/>
        </w:rPr>
      </w:pPr>
    </w:p>
    <w:p w14:paraId="7E45D835" w14:textId="77777777" w:rsidR="001B1E35" w:rsidRPr="00EA3AC4" w:rsidRDefault="001B1E35" w:rsidP="001161CD">
      <w:pPr>
        <w:tabs>
          <w:tab w:val="left" w:pos="7590"/>
        </w:tabs>
        <w:jc w:val="left"/>
        <w:rPr>
          <w:lang w:val="ru-RU"/>
        </w:rPr>
      </w:pPr>
    </w:p>
    <w:p w14:paraId="58845C7E" w14:textId="77777777" w:rsidR="001B1E35" w:rsidRPr="00EA3AC4" w:rsidRDefault="001B1E35" w:rsidP="001161CD">
      <w:pPr>
        <w:rPr>
          <w:lang w:val="ru-RU"/>
        </w:rPr>
      </w:pPr>
    </w:p>
    <w:p w14:paraId="68DD35B2" w14:textId="10524F53" w:rsidR="001B1E35" w:rsidRPr="00EA3AC4" w:rsidRDefault="00684B2A" w:rsidP="001161CD">
      <w:pPr>
        <w:jc w:val="center"/>
        <w:rPr>
          <w:b/>
          <w:lang w:val="ru-RU"/>
        </w:rPr>
      </w:pPr>
      <w:r w:rsidRPr="00EA3AC4">
        <w:rPr>
          <w:b/>
          <w:lang w:val="ru-RU"/>
        </w:rPr>
        <w:t>ПРОЕКТН</w:t>
      </w:r>
      <w:r w:rsidR="004A4C87" w:rsidRPr="00EA3AC4">
        <w:rPr>
          <w:b/>
          <w:lang w:val="ru-RU"/>
        </w:rPr>
        <w:t>ОЕ</w:t>
      </w:r>
      <w:r w:rsidRPr="00EA3AC4">
        <w:rPr>
          <w:b/>
          <w:lang w:val="ru-RU"/>
        </w:rPr>
        <w:t xml:space="preserve"> ПРЕДЛОЖЕНИ</w:t>
      </w:r>
      <w:r w:rsidR="004A4C87" w:rsidRPr="00EA3AC4">
        <w:rPr>
          <w:b/>
          <w:lang w:val="ru-RU"/>
        </w:rPr>
        <w:t>Е</w:t>
      </w:r>
      <w:r w:rsidR="001B1E35" w:rsidRPr="00EA3AC4">
        <w:rPr>
          <w:b/>
          <w:lang w:val="ru-RU"/>
        </w:rPr>
        <w:t xml:space="preserve">: </w:t>
      </w:r>
      <w:r w:rsidR="00BF1CA0" w:rsidRPr="00EA3AC4">
        <w:rPr>
          <w:b/>
          <w:lang w:val="ru-RU"/>
        </w:rPr>
        <w:t>ТУНИС</w:t>
      </w:r>
    </w:p>
    <w:p w14:paraId="0961EB66" w14:textId="77777777" w:rsidR="001B1E35" w:rsidRPr="00EA3AC4" w:rsidRDefault="001B1E35" w:rsidP="001161CD">
      <w:pPr>
        <w:rPr>
          <w:lang w:val="ru-RU"/>
        </w:rPr>
      </w:pPr>
    </w:p>
    <w:p w14:paraId="0C905397" w14:textId="77777777" w:rsidR="001B1E35" w:rsidRPr="00EA3AC4" w:rsidRDefault="001B1E35" w:rsidP="001161CD">
      <w:pPr>
        <w:rPr>
          <w:lang w:val="ru-RU"/>
        </w:rPr>
      </w:pPr>
    </w:p>
    <w:p w14:paraId="17E38FCA" w14:textId="1C8A0766" w:rsidR="001B1E35" w:rsidRPr="00EA3AC4" w:rsidRDefault="00E410CA" w:rsidP="001161CD">
      <w:pPr>
        <w:ind w:firstLine="720"/>
        <w:rPr>
          <w:lang w:val="ru-RU"/>
        </w:rPr>
      </w:pPr>
      <w:r w:rsidRPr="00EA3AC4">
        <w:rPr>
          <w:lang w:val="ru-RU"/>
        </w:rPr>
        <w:t>Настоящий документ содержит замечания и рекомендации Секретариата по следующему проектному предложению</w:t>
      </w:r>
      <w:r w:rsidR="001B1E35" w:rsidRPr="00EA3AC4">
        <w:rPr>
          <w:lang w:val="ru-RU"/>
        </w:rPr>
        <w:t>:</w:t>
      </w:r>
    </w:p>
    <w:p w14:paraId="100FFA3F" w14:textId="77777777" w:rsidR="001B1E35" w:rsidRPr="00EA3AC4" w:rsidRDefault="001B1E35" w:rsidP="001161CD">
      <w:pPr>
        <w:spacing w:before="240" w:after="240"/>
        <w:rPr>
          <w:u w:val="single"/>
          <w:lang w:val="ru-RU"/>
        </w:rPr>
      </w:pPr>
      <w:r w:rsidRPr="00EA3AC4">
        <w:rPr>
          <w:u w:val="single"/>
          <w:lang w:val="ru-RU"/>
        </w:rPr>
        <w:t>Поэтапный отказ</w:t>
      </w:r>
    </w:p>
    <w:tbl>
      <w:tblPr>
        <w:tblStyle w:val="TableGrid"/>
        <w:tblW w:w="50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8"/>
        <w:gridCol w:w="1864"/>
        <w:gridCol w:w="2428"/>
      </w:tblGrid>
      <w:tr w:rsidR="001B1E35" w:rsidRPr="00EA3AC4" w14:paraId="623C7A60" w14:textId="77777777" w:rsidTr="00B07AF2">
        <w:tc>
          <w:tcPr>
            <w:tcW w:w="2762" w:type="pct"/>
          </w:tcPr>
          <w:p w14:paraId="55DFEE62" w14:textId="77777777" w:rsidR="001B1E35" w:rsidRPr="00EA3AC4" w:rsidRDefault="001B1E35" w:rsidP="001161CD">
            <w:pPr>
              <w:pStyle w:val="ListParagraph"/>
              <w:jc w:val="left"/>
              <w:rPr>
                <w:lang w:val="ru-RU"/>
              </w:rPr>
            </w:pPr>
          </w:p>
        </w:tc>
        <w:tc>
          <w:tcPr>
            <w:tcW w:w="972" w:type="pct"/>
          </w:tcPr>
          <w:p w14:paraId="0AC91BB1" w14:textId="77777777" w:rsidR="001B1E35" w:rsidRPr="00EA3AC4" w:rsidRDefault="001B1E35" w:rsidP="001161CD">
            <w:pPr>
              <w:jc w:val="center"/>
              <w:rPr>
                <w:lang w:val="ru-RU"/>
              </w:rPr>
            </w:pPr>
          </w:p>
        </w:tc>
        <w:tc>
          <w:tcPr>
            <w:tcW w:w="1266" w:type="pct"/>
          </w:tcPr>
          <w:p w14:paraId="603812F7" w14:textId="77777777" w:rsidR="001B1E35" w:rsidRPr="00EA3AC4" w:rsidRDefault="001B1E35" w:rsidP="001161CD">
            <w:pPr>
              <w:jc w:val="right"/>
              <w:rPr>
                <w:lang w:val="ru-RU"/>
              </w:rPr>
            </w:pPr>
          </w:p>
        </w:tc>
      </w:tr>
      <w:tr w:rsidR="001B1E35" w:rsidRPr="00EA3AC4" w14:paraId="0C43C484" w14:textId="77777777" w:rsidTr="00B07AF2">
        <w:tc>
          <w:tcPr>
            <w:tcW w:w="2762" w:type="pct"/>
          </w:tcPr>
          <w:p w14:paraId="452F9D40" w14:textId="693F75E8" w:rsidR="001B1E35" w:rsidRPr="00EA3AC4" w:rsidRDefault="00D85119">
            <w:pPr>
              <w:pStyle w:val="ListParagraph"/>
              <w:numPr>
                <w:ilvl w:val="0"/>
                <w:numId w:val="6"/>
              </w:numPr>
              <w:ind w:left="604" w:hanging="714"/>
              <w:jc w:val="left"/>
              <w:rPr>
                <w:lang w:val="ru-RU"/>
              </w:rPr>
            </w:pPr>
            <w:r w:rsidRPr="00EA3AC4">
              <w:rPr>
                <w:lang w:val="ru-RU"/>
              </w:rPr>
              <w:t xml:space="preserve">План организационной деятельности по поэтапному отказу от ГХФУ </w:t>
            </w:r>
            <w:r w:rsidR="001B1E35" w:rsidRPr="00EA3AC4">
              <w:rPr>
                <w:lang w:val="ru-RU"/>
              </w:rPr>
              <w:t xml:space="preserve">(этап </w:t>
            </w:r>
            <w:r w:rsidR="005A7A30" w:rsidRPr="00EA3AC4">
              <w:rPr>
                <w:lang w:val="ru-RU"/>
              </w:rPr>
              <w:t>III</w:t>
            </w:r>
            <w:r w:rsidR="001B1E35" w:rsidRPr="00EA3AC4">
              <w:rPr>
                <w:lang w:val="ru-RU"/>
              </w:rPr>
              <w:t>, первый транш)</w:t>
            </w:r>
          </w:p>
        </w:tc>
        <w:tc>
          <w:tcPr>
            <w:tcW w:w="972" w:type="pct"/>
          </w:tcPr>
          <w:p w14:paraId="4EB07B10" w14:textId="2221CC2A" w:rsidR="001B1E35" w:rsidRPr="00EA3AC4" w:rsidRDefault="001E7911" w:rsidP="001161CD">
            <w:pPr>
              <w:jc w:val="center"/>
              <w:rPr>
                <w:lang w:val="ru-RU"/>
              </w:rPr>
            </w:pPr>
            <w:r w:rsidRPr="00EA3AC4">
              <w:rPr>
                <w:lang w:val="ru-RU"/>
              </w:rPr>
              <w:t xml:space="preserve">ЮНИДО, ЮНЕП и Италия </w:t>
            </w:r>
          </w:p>
        </w:tc>
        <w:tc>
          <w:tcPr>
            <w:tcW w:w="1266" w:type="pct"/>
          </w:tcPr>
          <w:p w14:paraId="636DF458" w14:textId="16811137" w:rsidR="001B1E35" w:rsidRPr="00EA3AC4" w:rsidRDefault="00D56BF5" w:rsidP="001161CD">
            <w:pPr>
              <w:jc w:val="right"/>
              <w:rPr>
                <w:lang w:val="ru-RU"/>
              </w:rPr>
            </w:pPr>
            <w:r w:rsidRPr="00EA3AC4">
              <w:rPr>
                <w:lang w:val="ru-RU"/>
              </w:rPr>
              <w:t>Индивидуальное рассмотрение</w:t>
            </w:r>
          </w:p>
        </w:tc>
      </w:tr>
    </w:tbl>
    <w:p w14:paraId="1ED6A8B0" w14:textId="77777777" w:rsidR="001B1E35" w:rsidRPr="00EA3AC4" w:rsidRDefault="001B1E35" w:rsidP="001161CD">
      <w:pPr>
        <w:rPr>
          <w:lang w:val="ru-RU"/>
        </w:rPr>
      </w:pPr>
    </w:p>
    <w:p w14:paraId="2C122C46" w14:textId="77777777" w:rsidR="001B1E35" w:rsidRPr="00EA3AC4" w:rsidRDefault="001B1E35" w:rsidP="001161CD">
      <w:pPr>
        <w:rPr>
          <w:lang w:val="ru-RU"/>
        </w:rPr>
      </w:pPr>
    </w:p>
    <w:p w14:paraId="50394615" w14:textId="77777777" w:rsidR="001B1E35" w:rsidRPr="00EA3AC4" w:rsidRDefault="001B1E35" w:rsidP="001161CD">
      <w:pPr>
        <w:rPr>
          <w:lang w:val="ru-RU"/>
        </w:rPr>
      </w:pPr>
    </w:p>
    <w:p w14:paraId="40426680" w14:textId="77777777" w:rsidR="001B1E35" w:rsidRPr="00EA3AC4" w:rsidRDefault="001B1E35" w:rsidP="001161CD">
      <w:pPr>
        <w:jc w:val="left"/>
        <w:rPr>
          <w:lang w:val="ru-RU"/>
        </w:rPr>
      </w:pPr>
    </w:p>
    <w:p w14:paraId="4E63124B" w14:textId="77777777" w:rsidR="001B1E35" w:rsidRPr="00EA3AC4" w:rsidRDefault="001B1E35" w:rsidP="001161CD">
      <w:pPr>
        <w:jc w:val="left"/>
        <w:rPr>
          <w:lang w:val="ru-RU"/>
        </w:rPr>
      </w:pPr>
      <w:r w:rsidRPr="00EA3AC4">
        <w:rPr>
          <w:lang w:val="ru-RU"/>
        </w:rPr>
        <w:br w:type="page"/>
      </w:r>
    </w:p>
    <w:p w14:paraId="242DFC17" w14:textId="78F5F91D" w:rsidR="001B1E35" w:rsidRPr="00EA3AC4" w:rsidRDefault="004D706B" w:rsidP="001161CD">
      <w:pPr>
        <w:spacing w:before="120" w:after="120"/>
        <w:ind w:left="-425" w:right="-420"/>
        <w:jc w:val="center"/>
        <w:rPr>
          <w:b/>
          <w:lang w:val="ru-RU"/>
        </w:rPr>
      </w:pPr>
      <w:r w:rsidRPr="00EA3AC4">
        <w:rPr>
          <w:b/>
          <w:lang w:val="ru-RU"/>
        </w:rPr>
        <w:lastRenderedPageBreak/>
        <w:t>ОЦЕНОЧНЫЙ ЛИСТ ПРОЕКТА – МНОГОЛЕТНИЕ ПРОЕКТЫ</w:t>
      </w:r>
    </w:p>
    <w:p w14:paraId="132CB85A" w14:textId="0C75CAB9" w:rsidR="001B1E35" w:rsidRPr="00EA3AC4" w:rsidRDefault="005A7A30" w:rsidP="008458F0">
      <w:pPr>
        <w:spacing w:before="200" w:after="200"/>
        <w:ind w:left="-425" w:right="-420"/>
        <w:jc w:val="center"/>
        <w:rPr>
          <w:b/>
          <w:lang w:val="ru-RU"/>
        </w:rPr>
      </w:pPr>
      <w:r w:rsidRPr="00EA3AC4">
        <w:rPr>
          <w:b/>
          <w:lang w:val="ru-RU"/>
        </w:rPr>
        <w:t>Тунис</w:t>
      </w: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5147"/>
        <w:gridCol w:w="4980"/>
      </w:tblGrid>
      <w:tr w:rsidR="001B1E35" w:rsidRPr="00D50575" w14:paraId="4E795E67" w14:textId="77777777" w:rsidTr="00951FBF">
        <w:trPr>
          <w:trHeight w:val="139"/>
          <w:jc w:val="center"/>
        </w:trPr>
        <w:tc>
          <w:tcPr>
            <w:tcW w:w="2541" w:type="pct"/>
            <w:vAlign w:val="center"/>
          </w:tcPr>
          <w:p w14:paraId="35A91ECD" w14:textId="77777777" w:rsidR="001B1E35" w:rsidRPr="00D50575" w:rsidRDefault="001B1E35" w:rsidP="00951FBF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НАЗВАНИЕ ПРОЕКТА</w:t>
            </w:r>
          </w:p>
        </w:tc>
        <w:tc>
          <w:tcPr>
            <w:tcW w:w="2459" w:type="pct"/>
            <w:vAlign w:val="center"/>
          </w:tcPr>
          <w:p w14:paraId="340F6A9A" w14:textId="77777777" w:rsidR="001B1E35" w:rsidRPr="00D50575" w:rsidRDefault="001B1E35" w:rsidP="00951FBF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УЧРЕЖДЕНИЕ</w:t>
            </w:r>
          </w:p>
        </w:tc>
      </w:tr>
      <w:tr w:rsidR="001B1E35" w:rsidRPr="00D50575" w14:paraId="4F63C37C" w14:textId="77777777" w:rsidTr="00951FBF">
        <w:trPr>
          <w:trHeight w:val="326"/>
          <w:jc w:val="center"/>
        </w:trPr>
        <w:tc>
          <w:tcPr>
            <w:tcW w:w="2541" w:type="pct"/>
            <w:vAlign w:val="center"/>
          </w:tcPr>
          <w:p w14:paraId="212761B2" w14:textId="1EA43A6D" w:rsidR="001B1E35" w:rsidRPr="00D50575" w:rsidRDefault="001B1E35" w:rsidP="00E13F9A">
            <w:pPr>
              <w:spacing w:before="20" w:after="20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 xml:space="preserve">План организационной деятельности по поэтапному отказу от ГХФУ (этап </w:t>
            </w:r>
            <w:r w:rsidR="005A7A30" w:rsidRPr="00D50575">
              <w:rPr>
                <w:color w:val="000000" w:themeColor="text1"/>
                <w:sz w:val="18"/>
                <w:szCs w:val="18"/>
                <w:lang w:val="ru-RU"/>
              </w:rPr>
              <w:t>III</w:t>
            </w: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>)</w:t>
            </w:r>
          </w:p>
        </w:tc>
        <w:tc>
          <w:tcPr>
            <w:tcW w:w="2459" w:type="pct"/>
            <w:vAlign w:val="center"/>
          </w:tcPr>
          <w:p w14:paraId="7EDBC00E" w14:textId="42C1E227" w:rsidR="001B1E35" w:rsidRPr="00D50575" w:rsidRDefault="001E7911" w:rsidP="00E13F9A">
            <w:pPr>
              <w:spacing w:before="20" w:after="20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 xml:space="preserve">ЮНИДО </w:t>
            </w:r>
            <w:r w:rsidR="001B1E35" w:rsidRPr="00D50575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r w:rsidR="0038323D" w:rsidRPr="00D50575">
              <w:rPr>
                <w:color w:val="000000" w:themeColor="text1"/>
                <w:sz w:val="18"/>
                <w:szCs w:val="18"/>
                <w:lang w:val="ru-RU"/>
              </w:rPr>
              <w:t>ведущее учреждение</w:t>
            </w:r>
            <w:r w:rsidR="001B1E35" w:rsidRPr="00D50575">
              <w:rPr>
                <w:color w:val="000000" w:themeColor="text1"/>
                <w:sz w:val="18"/>
                <w:szCs w:val="18"/>
                <w:lang w:val="ru-RU"/>
              </w:rPr>
              <w:t xml:space="preserve">), </w:t>
            </w: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 xml:space="preserve">ЮНЕП и правительство Италии </w:t>
            </w:r>
          </w:p>
        </w:tc>
      </w:tr>
    </w:tbl>
    <w:p w14:paraId="414F4330" w14:textId="77777777" w:rsidR="001B1E35" w:rsidRPr="00D50575" w:rsidRDefault="001B1E35" w:rsidP="001161CD">
      <w:pPr>
        <w:jc w:val="center"/>
        <w:rPr>
          <w:sz w:val="18"/>
          <w:szCs w:val="18"/>
          <w:lang w:val="ru-RU"/>
        </w:rPr>
      </w:pP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7285"/>
        <w:gridCol w:w="1260"/>
        <w:gridCol w:w="1582"/>
      </w:tblGrid>
      <w:tr w:rsidR="001B1E35" w:rsidRPr="00D50575" w14:paraId="5E6C68BD" w14:textId="77777777" w:rsidTr="00D50575">
        <w:trPr>
          <w:trHeight w:val="334"/>
          <w:jc w:val="center"/>
        </w:trPr>
        <w:tc>
          <w:tcPr>
            <w:tcW w:w="3597" w:type="pct"/>
            <w:vAlign w:val="center"/>
          </w:tcPr>
          <w:p w14:paraId="18D16BCC" w14:textId="50230071" w:rsidR="001B1E35" w:rsidRPr="00D50575" w:rsidRDefault="007C12BE" w:rsidP="00951FBF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ДАННЫЕ, ПРЕДСТАВЛЕННЫЕ СОГЛАСНО СТАТЬЕ 7 (Приложение C, группа I)</w:t>
            </w:r>
          </w:p>
        </w:tc>
        <w:tc>
          <w:tcPr>
            <w:tcW w:w="622" w:type="pct"/>
            <w:vAlign w:val="center"/>
          </w:tcPr>
          <w:p w14:paraId="35211F0B" w14:textId="75716C0D" w:rsidR="001B1E35" w:rsidRPr="00D50575" w:rsidRDefault="001B1E35" w:rsidP="00951FBF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b/>
                <w:bCs/>
                <w:sz w:val="18"/>
                <w:szCs w:val="18"/>
                <w:lang w:val="ru-RU"/>
              </w:rPr>
              <w:t>Год:</w:t>
            </w:r>
            <w:r w:rsidR="002B3549" w:rsidRPr="00D50575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 xml:space="preserve"> 2024</w:t>
            </w:r>
          </w:p>
        </w:tc>
        <w:tc>
          <w:tcPr>
            <w:tcW w:w="781" w:type="pct"/>
            <w:vAlign w:val="center"/>
          </w:tcPr>
          <w:p w14:paraId="52B0A9BC" w14:textId="1740246C" w:rsidR="001B1E35" w:rsidRPr="00D50575" w:rsidRDefault="00942F62" w:rsidP="00951FB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 xml:space="preserve">14,98 </w:t>
            </w:r>
            <w:r w:rsidR="001B1E35" w:rsidRPr="00D50575">
              <w:rPr>
                <w:sz w:val="18"/>
                <w:szCs w:val="18"/>
                <w:lang w:val="ru-RU"/>
              </w:rPr>
              <w:t xml:space="preserve">тонн </w:t>
            </w:r>
            <w:r w:rsidR="00B62EF2" w:rsidRPr="00D50575">
              <w:rPr>
                <w:sz w:val="18"/>
                <w:szCs w:val="18"/>
                <w:lang w:val="ru-RU"/>
              </w:rPr>
              <w:t>ОРС</w:t>
            </w:r>
          </w:p>
        </w:tc>
      </w:tr>
    </w:tbl>
    <w:p w14:paraId="7FFAF386" w14:textId="77777777" w:rsidR="001B1E35" w:rsidRPr="00D50575" w:rsidRDefault="001B1E35" w:rsidP="001161CD">
      <w:pPr>
        <w:jc w:val="center"/>
        <w:rPr>
          <w:sz w:val="18"/>
          <w:szCs w:val="18"/>
          <w:lang w:val="ru-RU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1168"/>
        <w:gridCol w:w="990"/>
        <w:gridCol w:w="1129"/>
        <w:gridCol w:w="1390"/>
        <w:gridCol w:w="1528"/>
        <w:gridCol w:w="1530"/>
        <w:gridCol w:w="990"/>
        <w:gridCol w:w="575"/>
        <w:gridCol w:w="820"/>
      </w:tblGrid>
      <w:tr w:rsidR="001B1E35" w:rsidRPr="00D50575" w14:paraId="7CB0E54A" w14:textId="77777777" w:rsidTr="00D50575">
        <w:trPr>
          <w:trHeight w:val="128"/>
          <w:jc w:val="center"/>
        </w:trPr>
        <w:tc>
          <w:tcPr>
            <w:tcW w:w="4311" w:type="pct"/>
            <w:gridSpan w:val="7"/>
            <w:tcBorders>
              <w:right w:val="single" w:sz="4" w:space="0" w:color="auto"/>
            </w:tcBorders>
            <w:vAlign w:val="center"/>
          </w:tcPr>
          <w:p w14:paraId="595D45DA" w14:textId="72AE4B94" w:rsidR="001B1E35" w:rsidRPr="00D50575" w:rsidRDefault="001B1E35" w:rsidP="00951FBF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 xml:space="preserve">ДАННЫЕ ПО </w:t>
            </w:r>
            <w:r w:rsidR="00D9062C" w:rsidRPr="00D50575">
              <w:rPr>
                <w:b/>
                <w:sz w:val="18"/>
                <w:szCs w:val="18"/>
                <w:lang w:val="ru-RU"/>
              </w:rPr>
              <w:t xml:space="preserve">СЕКТОРУ, ПРЕДСТАВЛЕННЫЕ В </w:t>
            </w:r>
            <w:r w:rsidRPr="00D50575">
              <w:rPr>
                <w:b/>
                <w:sz w:val="18"/>
                <w:szCs w:val="18"/>
                <w:lang w:val="ru-RU"/>
              </w:rPr>
              <w:t>СТРАНОВОЙ ПРОГРАММЕ (</w:t>
            </w:r>
            <w:r w:rsidR="00480AC7" w:rsidRPr="00D50575">
              <w:rPr>
                <w:b/>
                <w:sz w:val="18"/>
                <w:szCs w:val="18"/>
                <w:lang w:val="ru-RU"/>
              </w:rPr>
              <w:t>тонн ОРС</w:t>
            </w:r>
            <w:r w:rsidRPr="00D50575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4DA4DE" w14:textId="77777777" w:rsidR="001B1E35" w:rsidRPr="00D50575" w:rsidRDefault="001B1E35" w:rsidP="00951FBF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Год: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ACF56" w14:textId="77777777" w:rsidR="001B1E35" w:rsidRPr="00D50575" w:rsidRDefault="001B1E35" w:rsidP="00951FBF">
            <w:pPr>
              <w:spacing w:before="20" w:after="20"/>
              <w:jc w:val="right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color w:val="000000" w:themeColor="text1"/>
                <w:sz w:val="18"/>
                <w:szCs w:val="18"/>
                <w:lang w:val="ru-RU"/>
              </w:rPr>
              <w:t>2025</w:t>
            </w:r>
          </w:p>
        </w:tc>
      </w:tr>
      <w:tr w:rsidR="00E1129A" w:rsidRPr="00D50575" w14:paraId="6818B70D" w14:textId="77777777" w:rsidTr="00D50575">
        <w:trPr>
          <w:trHeight w:val="63"/>
          <w:jc w:val="center"/>
        </w:trPr>
        <w:tc>
          <w:tcPr>
            <w:tcW w:w="577" w:type="pct"/>
            <w:vMerge w:val="restart"/>
            <w:vAlign w:val="center"/>
          </w:tcPr>
          <w:p w14:paraId="295939ED" w14:textId="40907AF2" w:rsidR="00E1129A" w:rsidRPr="00D50575" w:rsidRDefault="00E1129A" w:rsidP="00E1129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Химические вещества</w:t>
            </w:r>
          </w:p>
        </w:tc>
        <w:tc>
          <w:tcPr>
            <w:tcW w:w="489" w:type="pct"/>
            <w:vMerge w:val="restart"/>
            <w:vAlign w:val="center"/>
          </w:tcPr>
          <w:p w14:paraId="5F0FFE41" w14:textId="24D19351" w:rsidR="00E1129A" w:rsidRPr="00D50575" w:rsidRDefault="00E1129A" w:rsidP="00E1129A">
            <w:pPr>
              <w:spacing w:before="20" w:after="20"/>
              <w:ind w:left="-106" w:right="-97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558" w:type="pct"/>
            <w:vMerge w:val="restart"/>
            <w:vAlign w:val="center"/>
          </w:tcPr>
          <w:p w14:paraId="0399F68F" w14:textId="75E6A33B" w:rsidR="00E1129A" w:rsidRPr="00D50575" w:rsidRDefault="00E1129A" w:rsidP="00E1129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Пено-материалы</w:t>
            </w:r>
          </w:p>
        </w:tc>
        <w:tc>
          <w:tcPr>
            <w:tcW w:w="687" w:type="pct"/>
            <w:vMerge w:val="restart"/>
            <w:vAlign w:val="center"/>
          </w:tcPr>
          <w:p w14:paraId="4494717D" w14:textId="24E15B2C" w:rsidR="00E1129A" w:rsidRPr="00D50575" w:rsidRDefault="00E1129A" w:rsidP="00E1129A">
            <w:pPr>
              <w:spacing w:before="20" w:after="20"/>
              <w:ind w:left="-106" w:right="-112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Пожаротушение</w:t>
            </w:r>
          </w:p>
        </w:tc>
        <w:tc>
          <w:tcPr>
            <w:tcW w:w="1511" w:type="pct"/>
            <w:gridSpan w:val="2"/>
            <w:vAlign w:val="center"/>
          </w:tcPr>
          <w:p w14:paraId="0DD2A254" w14:textId="16E9D9E2" w:rsidR="00E1129A" w:rsidRPr="00D50575" w:rsidRDefault="00DE61B5" w:rsidP="00E1129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Холодильные установки</w:t>
            </w:r>
          </w:p>
        </w:tc>
        <w:tc>
          <w:tcPr>
            <w:tcW w:w="489" w:type="pct"/>
            <w:vMerge w:val="restart"/>
            <w:vAlign w:val="center"/>
          </w:tcPr>
          <w:p w14:paraId="4200C0A2" w14:textId="77777777" w:rsidR="004326E0" w:rsidRPr="00D50575" w:rsidRDefault="004326E0" w:rsidP="004326E0">
            <w:pPr>
              <w:spacing w:after="60"/>
              <w:jc w:val="center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D50575">
              <w:rPr>
                <w:rFonts w:eastAsia="Times New Roman"/>
                <w:sz w:val="18"/>
                <w:szCs w:val="18"/>
                <w:lang w:val="ru-RU" w:eastAsia="en-US"/>
              </w:rPr>
              <w:t>Раствори</w:t>
            </w:r>
          </w:p>
          <w:p w14:paraId="64AA22CA" w14:textId="31EADC1F" w:rsidR="00E1129A" w:rsidRPr="00D50575" w:rsidRDefault="004326E0" w:rsidP="004326E0">
            <w:pPr>
              <w:spacing w:before="20" w:after="20"/>
              <w:ind w:left="-106" w:right="-105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rFonts w:eastAsia="Times New Roman"/>
                <w:sz w:val="18"/>
                <w:szCs w:val="18"/>
                <w:lang w:val="ru-RU" w:eastAsia="en-US"/>
              </w:rPr>
              <w:t>тели</w:t>
            </w:r>
          </w:p>
        </w:tc>
        <w:tc>
          <w:tcPr>
            <w:tcW w:w="689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6E059B03" w14:textId="7B82C671" w:rsidR="00E1129A" w:rsidRPr="00D50575" w:rsidRDefault="008F63DA" w:rsidP="00E1129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bCs/>
                <w:sz w:val="18"/>
                <w:szCs w:val="18"/>
                <w:lang w:val="ru-RU"/>
              </w:rPr>
              <w:t>Совокупное потребление в секторе</w:t>
            </w:r>
          </w:p>
        </w:tc>
      </w:tr>
      <w:tr w:rsidR="001B1E35" w:rsidRPr="00D50575" w14:paraId="0F9DD1C9" w14:textId="77777777" w:rsidTr="00D50575">
        <w:trPr>
          <w:trHeight w:val="46"/>
          <w:jc w:val="center"/>
        </w:trPr>
        <w:tc>
          <w:tcPr>
            <w:tcW w:w="577" w:type="pct"/>
            <w:vMerge/>
            <w:vAlign w:val="center"/>
          </w:tcPr>
          <w:p w14:paraId="17335C65" w14:textId="77777777" w:rsidR="001B1E35" w:rsidRPr="00D50575" w:rsidRDefault="001B1E35" w:rsidP="00E13F9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vMerge/>
            <w:vAlign w:val="center"/>
          </w:tcPr>
          <w:p w14:paraId="286C4D09" w14:textId="77777777" w:rsidR="001B1E35" w:rsidRPr="00D50575" w:rsidRDefault="001B1E35" w:rsidP="00E13F9A">
            <w:pPr>
              <w:spacing w:before="20" w:after="20"/>
              <w:ind w:left="-106" w:right="-97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8" w:type="pct"/>
            <w:vMerge/>
            <w:vAlign w:val="center"/>
          </w:tcPr>
          <w:p w14:paraId="5DD40A8A" w14:textId="77777777" w:rsidR="001B1E35" w:rsidRPr="00D50575" w:rsidRDefault="001B1E35" w:rsidP="00E13F9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7" w:type="pct"/>
            <w:vMerge/>
            <w:vAlign w:val="center"/>
          </w:tcPr>
          <w:p w14:paraId="2AA539C9" w14:textId="77777777" w:rsidR="001B1E35" w:rsidRPr="00D50575" w:rsidRDefault="001B1E35" w:rsidP="00E13F9A">
            <w:pPr>
              <w:spacing w:before="20" w:after="20"/>
              <w:ind w:left="-106" w:right="-112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55" w:type="pct"/>
            <w:vAlign w:val="center"/>
          </w:tcPr>
          <w:p w14:paraId="1FA68BD8" w14:textId="77777777" w:rsidR="001B1E35" w:rsidRPr="00D50575" w:rsidRDefault="001B1E35" w:rsidP="00E13F9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Производство</w:t>
            </w:r>
          </w:p>
        </w:tc>
        <w:tc>
          <w:tcPr>
            <w:tcW w:w="756" w:type="pct"/>
            <w:vAlign w:val="center"/>
          </w:tcPr>
          <w:p w14:paraId="534F9D4F" w14:textId="77777777" w:rsidR="001B1E35" w:rsidRPr="00D50575" w:rsidRDefault="001B1E35" w:rsidP="00E13F9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Техническое обслуживание</w:t>
            </w:r>
          </w:p>
        </w:tc>
        <w:tc>
          <w:tcPr>
            <w:tcW w:w="489" w:type="pct"/>
            <w:vMerge/>
            <w:vAlign w:val="center"/>
          </w:tcPr>
          <w:p w14:paraId="3052B040" w14:textId="77777777" w:rsidR="001B1E35" w:rsidRPr="00D50575" w:rsidRDefault="001B1E35" w:rsidP="00E13F9A">
            <w:pPr>
              <w:spacing w:before="20" w:after="20"/>
              <w:ind w:left="-106" w:right="-105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9" w:type="pct"/>
            <w:gridSpan w:val="2"/>
            <w:vMerge/>
            <w:vAlign w:val="center"/>
          </w:tcPr>
          <w:p w14:paraId="6F4044D7" w14:textId="77777777" w:rsidR="001B1E35" w:rsidRPr="00D50575" w:rsidRDefault="001B1E35" w:rsidP="00E13F9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1B1E35" w:rsidRPr="00D50575" w14:paraId="0E9AC4C2" w14:textId="77777777" w:rsidTr="00D50575">
        <w:trPr>
          <w:trHeight w:val="250"/>
          <w:jc w:val="center"/>
        </w:trPr>
        <w:tc>
          <w:tcPr>
            <w:tcW w:w="577" w:type="pct"/>
            <w:vAlign w:val="center"/>
          </w:tcPr>
          <w:p w14:paraId="3485D23A" w14:textId="77777777" w:rsidR="001B1E35" w:rsidRPr="00D50575" w:rsidRDefault="001B1E35" w:rsidP="00951FBF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>ГХФУ-22</w:t>
            </w:r>
          </w:p>
        </w:tc>
        <w:tc>
          <w:tcPr>
            <w:tcW w:w="489" w:type="pct"/>
            <w:vAlign w:val="center"/>
          </w:tcPr>
          <w:p w14:paraId="0CDEDC7B" w14:textId="77777777" w:rsidR="001B1E35" w:rsidRPr="00D50575" w:rsidRDefault="001B1E35" w:rsidP="00951FB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558" w:type="pct"/>
            <w:vAlign w:val="center"/>
          </w:tcPr>
          <w:p w14:paraId="5CBD1341" w14:textId="77777777" w:rsidR="001B1E35" w:rsidRPr="00D50575" w:rsidRDefault="001B1E35" w:rsidP="00951FB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687" w:type="pct"/>
            <w:vAlign w:val="center"/>
          </w:tcPr>
          <w:p w14:paraId="5C9883C5" w14:textId="77777777" w:rsidR="001B1E35" w:rsidRPr="00D50575" w:rsidRDefault="001B1E35" w:rsidP="00951FB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755" w:type="pct"/>
            <w:vAlign w:val="center"/>
          </w:tcPr>
          <w:p w14:paraId="620410A1" w14:textId="77777777" w:rsidR="001B1E35" w:rsidRPr="00D50575" w:rsidRDefault="001B1E35" w:rsidP="00951FB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756" w:type="pct"/>
            <w:vAlign w:val="center"/>
          </w:tcPr>
          <w:p w14:paraId="50FED830" w14:textId="0F1A4D5D" w:rsidR="001B1E35" w:rsidRPr="00D50575" w:rsidRDefault="00FC51E6" w:rsidP="00951FB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11,99</w:t>
            </w:r>
          </w:p>
        </w:tc>
        <w:tc>
          <w:tcPr>
            <w:tcW w:w="489" w:type="pct"/>
            <w:vAlign w:val="center"/>
          </w:tcPr>
          <w:p w14:paraId="5BB89243" w14:textId="77777777" w:rsidR="001B1E35" w:rsidRPr="00D50575" w:rsidRDefault="001B1E35" w:rsidP="00951FB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689" w:type="pct"/>
            <w:gridSpan w:val="2"/>
            <w:vAlign w:val="center"/>
          </w:tcPr>
          <w:p w14:paraId="52CFF299" w14:textId="164A0773" w:rsidR="001B1E35" w:rsidRPr="00D50575" w:rsidRDefault="00FC51E6" w:rsidP="00951FB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11,99</w:t>
            </w:r>
          </w:p>
        </w:tc>
      </w:tr>
    </w:tbl>
    <w:p w14:paraId="674B882A" w14:textId="77777777" w:rsidR="001B1E35" w:rsidRPr="00D50575" w:rsidRDefault="001B1E35" w:rsidP="001161CD">
      <w:pPr>
        <w:jc w:val="center"/>
        <w:rPr>
          <w:sz w:val="18"/>
          <w:szCs w:val="18"/>
          <w:lang w:val="ru-RU"/>
        </w:rPr>
      </w:pP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3326"/>
        <w:gridCol w:w="964"/>
        <w:gridCol w:w="4974"/>
        <w:gridCol w:w="863"/>
      </w:tblGrid>
      <w:tr w:rsidR="001B1E35" w:rsidRPr="00D50575" w14:paraId="1EDCADD9" w14:textId="77777777" w:rsidTr="00951FBF">
        <w:trPr>
          <w:trHeight w:val="272"/>
          <w:jc w:val="center"/>
        </w:trPr>
        <w:tc>
          <w:tcPr>
            <w:tcW w:w="5000" w:type="pct"/>
            <w:gridSpan w:val="4"/>
            <w:vAlign w:val="center"/>
          </w:tcPr>
          <w:p w14:paraId="57B3915E" w14:textId="54A122E5" w:rsidR="001B1E35" w:rsidRPr="00D50575" w:rsidRDefault="001B1E35" w:rsidP="00951FBF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ДАННЫЕ О ПОТРЕБЛЕНИИ (</w:t>
            </w:r>
            <w:r w:rsidR="008E09EE" w:rsidRPr="00D50575">
              <w:rPr>
                <w:b/>
                <w:sz w:val="18"/>
                <w:szCs w:val="18"/>
                <w:lang w:val="ru-RU"/>
              </w:rPr>
              <w:t>тонн ОРС</w:t>
            </w:r>
            <w:r w:rsidRPr="00D50575">
              <w:rPr>
                <w:b/>
                <w:sz w:val="18"/>
                <w:szCs w:val="18"/>
                <w:lang w:val="ru-RU"/>
              </w:rPr>
              <w:t>)</w:t>
            </w:r>
          </w:p>
        </w:tc>
      </w:tr>
      <w:tr w:rsidR="001B1E35" w:rsidRPr="00D50575" w14:paraId="05BCC520" w14:textId="77777777" w:rsidTr="00CD0F33">
        <w:trPr>
          <w:trHeight w:val="272"/>
          <w:jc w:val="center"/>
        </w:trPr>
        <w:tc>
          <w:tcPr>
            <w:tcW w:w="1642" w:type="pct"/>
            <w:vAlign w:val="center"/>
          </w:tcPr>
          <w:p w14:paraId="13062A7D" w14:textId="77777777" w:rsidR="001B1E35" w:rsidRPr="00D50575" w:rsidRDefault="001B1E35" w:rsidP="00951FBF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Базовый уровень 2009–2010 гг.:</w:t>
            </w:r>
          </w:p>
        </w:tc>
        <w:tc>
          <w:tcPr>
            <w:tcW w:w="476" w:type="pct"/>
            <w:vAlign w:val="center"/>
          </w:tcPr>
          <w:p w14:paraId="6E98A9EA" w14:textId="7DD79281" w:rsidR="001B1E35" w:rsidRPr="00D50575" w:rsidRDefault="00F63437" w:rsidP="00951FB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40,7</w:t>
            </w:r>
          </w:p>
        </w:tc>
        <w:tc>
          <w:tcPr>
            <w:tcW w:w="2456" w:type="pct"/>
            <w:vAlign w:val="center"/>
          </w:tcPr>
          <w:p w14:paraId="71BB7229" w14:textId="5F1190A3" w:rsidR="001B1E35" w:rsidRPr="00D50575" w:rsidRDefault="009B6F61" w:rsidP="00951FBF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Начальный уровень устойчивого совокупного сокращения</w:t>
            </w:r>
            <w:r w:rsidR="001B1E35" w:rsidRPr="00D50575">
              <w:rPr>
                <w:sz w:val="18"/>
                <w:szCs w:val="18"/>
                <w:lang w:val="ru-RU"/>
              </w:rPr>
              <w:t>:</w:t>
            </w:r>
          </w:p>
        </w:tc>
        <w:tc>
          <w:tcPr>
            <w:tcW w:w="426" w:type="pct"/>
            <w:vAlign w:val="center"/>
          </w:tcPr>
          <w:p w14:paraId="3F178E59" w14:textId="0D314DB9" w:rsidR="001B1E35" w:rsidRPr="00D50575" w:rsidRDefault="00D32DDE" w:rsidP="00951FB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45,68</w:t>
            </w:r>
          </w:p>
        </w:tc>
      </w:tr>
      <w:tr w:rsidR="001B1E35" w:rsidRPr="00D50575" w14:paraId="6454D6F3" w14:textId="77777777" w:rsidTr="007E1D1A">
        <w:trPr>
          <w:trHeight w:val="163"/>
          <w:jc w:val="center"/>
        </w:trPr>
        <w:tc>
          <w:tcPr>
            <w:tcW w:w="5000" w:type="pct"/>
            <w:gridSpan w:val="4"/>
          </w:tcPr>
          <w:p w14:paraId="35E31978" w14:textId="23F88D60" w:rsidR="001B1E35" w:rsidRPr="00D50575" w:rsidRDefault="001B1E35" w:rsidP="00E13F9A">
            <w:pPr>
              <w:tabs>
                <w:tab w:val="left" w:pos="993"/>
              </w:tabs>
              <w:spacing w:before="20" w:after="20"/>
              <w:ind w:left="426"/>
              <w:jc w:val="left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 xml:space="preserve">ПОТРЕБЛЕНИЕ, </w:t>
            </w:r>
            <w:r w:rsidR="008C0E88" w:rsidRPr="00D50575">
              <w:rPr>
                <w:b/>
                <w:sz w:val="18"/>
                <w:szCs w:val="18"/>
                <w:lang w:val="ru-RU"/>
              </w:rPr>
              <w:t>ОТВЕЧАЮЩЕЕ КРИТЕРИЯМ ФИНАНСИРОВАНИЯ</w:t>
            </w:r>
          </w:p>
        </w:tc>
      </w:tr>
      <w:tr w:rsidR="001B1E35" w:rsidRPr="00D50575" w14:paraId="1AB88E18" w14:textId="77777777" w:rsidTr="00CD0F33">
        <w:trPr>
          <w:trHeight w:val="272"/>
          <w:jc w:val="center"/>
        </w:trPr>
        <w:tc>
          <w:tcPr>
            <w:tcW w:w="1642" w:type="pct"/>
            <w:vAlign w:val="center"/>
          </w:tcPr>
          <w:p w14:paraId="25C7179F" w14:textId="15E0313D" w:rsidR="001B1E35" w:rsidRPr="00D50575" w:rsidRDefault="00B71506" w:rsidP="00951FBF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Утверждено</w:t>
            </w:r>
            <w:r w:rsidR="001B1E35" w:rsidRPr="00D50575">
              <w:rPr>
                <w:sz w:val="18"/>
                <w:szCs w:val="18"/>
                <w:lang w:val="ru-RU"/>
              </w:rPr>
              <w:t>:</w:t>
            </w:r>
          </w:p>
        </w:tc>
        <w:tc>
          <w:tcPr>
            <w:tcW w:w="476" w:type="pct"/>
            <w:vAlign w:val="center"/>
          </w:tcPr>
          <w:p w14:paraId="61E20574" w14:textId="5448927A" w:rsidR="001B1E35" w:rsidRPr="00D50575" w:rsidRDefault="00D32DDE" w:rsidP="00951FB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32,49</w:t>
            </w:r>
          </w:p>
        </w:tc>
        <w:tc>
          <w:tcPr>
            <w:tcW w:w="2456" w:type="pct"/>
            <w:vAlign w:val="center"/>
          </w:tcPr>
          <w:p w14:paraId="36F8130D" w14:textId="77777777" w:rsidR="001B1E35" w:rsidRPr="00D50575" w:rsidRDefault="001B1E35" w:rsidP="00951FBF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Остаток:</w:t>
            </w:r>
          </w:p>
        </w:tc>
        <w:tc>
          <w:tcPr>
            <w:tcW w:w="426" w:type="pct"/>
            <w:vAlign w:val="center"/>
          </w:tcPr>
          <w:p w14:paraId="65FFA061" w14:textId="25CA27FE" w:rsidR="001B1E35" w:rsidRPr="00D50575" w:rsidRDefault="00D32DDE" w:rsidP="00951FB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>12,88</w:t>
            </w:r>
          </w:p>
        </w:tc>
      </w:tr>
    </w:tbl>
    <w:p w14:paraId="28F1B239" w14:textId="77777777" w:rsidR="00357590" w:rsidRPr="00D50575" w:rsidRDefault="00357590" w:rsidP="00D50575">
      <w:pPr>
        <w:spacing w:after="120"/>
        <w:ind w:hanging="360"/>
        <w:jc w:val="left"/>
        <w:rPr>
          <w:rFonts w:eastAsia="Times New Roman"/>
          <w:sz w:val="18"/>
          <w:szCs w:val="18"/>
          <w:lang w:val="ru-RU" w:eastAsia="en-US"/>
        </w:rPr>
      </w:pPr>
      <w:r w:rsidRPr="00D50575">
        <w:rPr>
          <w:rFonts w:eastAsia="Times New Roman"/>
          <w:sz w:val="18"/>
          <w:szCs w:val="18"/>
          <w:lang w:val="ru-RU" w:eastAsia="en-US"/>
        </w:rPr>
        <w:t>* За исключением 0,31 тонн ОРС ГХФУ-141b и ГХФУ-142b в связи с полным прекращением их потребления в стране</w:t>
      </w: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984"/>
        <w:gridCol w:w="3310"/>
        <w:gridCol w:w="1428"/>
        <w:gridCol w:w="1428"/>
        <w:gridCol w:w="1428"/>
        <w:gridCol w:w="1549"/>
      </w:tblGrid>
      <w:tr w:rsidR="001B1E35" w:rsidRPr="00D50575" w14:paraId="538665BE" w14:textId="77777777" w:rsidTr="00BA477C">
        <w:trPr>
          <w:trHeight w:val="258"/>
          <w:jc w:val="center"/>
        </w:trPr>
        <w:tc>
          <w:tcPr>
            <w:tcW w:w="2120" w:type="pct"/>
            <w:gridSpan w:val="2"/>
            <w:vAlign w:val="center"/>
          </w:tcPr>
          <w:p w14:paraId="0BD40982" w14:textId="77777777" w:rsidR="001B1E35" w:rsidRPr="00D50575" w:rsidRDefault="001B1E35" w:rsidP="00E13F9A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УТВЕРЖДЕННЫЙ БИЗНЕС-ПЛАН</w:t>
            </w:r>
          </w:p>
        </w:tc>
        <w:tc>
          <w:tcPr>
            <w:tcW w:w="705" w:type="pct"/>
            <w:vAlign w:val="center"/>
          </w:tcPr>
          <w:p w14:paraId="607D78CC" w14:textId="77777777" w:rsidR="001B1E35" w:rsidRPr="00D50575" w:rsidRDefault="001B1E35" w:rsidP="00E13F9A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2026</w:t>
            </w:r>
          </w:p>
        </w:tc>
        <w:tc>
          <w:tcPr>
            <w:tcW w:w="705" w:type="pct"/>
            <w:vAlign w:val="center"/>
          </w:tcPr>
          <w:p w14:paraId="48900945" w14:textId="77777777" w:rsidR="001B1E35" w:rsidRPr="00D50575" w:rsidRDefault="001B1E35" w:rsidP="00E13F9A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2027</w:t>
            </w:r>
          </w:p>
        </w:tc>
        <w:tc>
          <w:tcPr>
            <w:tcW w:w="705" w:type="pct"/>
            <w:vAlign w:val="center"/>
          </w:tcPr>
          <w:p w14:paraId="58C069C4" w14:textId="77777777" w:rsidR="001B1E35" w:rsidRPr="00D50575" w:rsidRDefault="001B1E35" w:rsidP="00E13F9A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2028</w:t>
            </w:r>
          </w:p>
        </w:tc>
        <w:tc>
          <w:tcPr>
            <w:tcW w:w="765" w:type="pct"/>
            <w:vAlign w:val="center"/>
          </w:tcPr>
          <w:p w14:paraId="68A66BE7" w14:textId="77777777" w:rsidR="001B1E35" w:rsidRPr="00D50575" w:rsidRDefault="001B1E35" w:rsidP="00E13F9A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81499F" w:rsidRPr="00D50575" w14:paraId="400001AF" w14:textId="77777777" w:rsidTr="00D50575">
        <w:trPr>
          <w:trHeight w:val="258"/>
          <w:jc w:val="center"/>
        </w:trPr>
        <w:tc>
          <w:tcPr>
            <w:tcW w:w="486" w:type="pct"/>
            <w:vMerge w:val="restart"/>
            <w:vAlign w:val="center"/>
          </w:tcPr>
          <w:p w14:paraId="65FA0848" w14:textId="3FDE24A5" w:rsidR="0081499F" w:rsidRPr="00D50575" w:rsidRDefault="0081499F" w:rsidP="0081499F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634" w:type="pct"/>
          </w:tcPr>
          <w:p w14:paraId="441C9F54" w14:textId="4956657E" w:rsidR="0081499F" w:rsidRPr="00D50575" w:rsidRDefault="0081499F" w:rsidP="0081499F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 xml:space="preserve">Поэтапный отказ от </w:t>
            </w:r>
            <w:r w:rsidR="00D011E9" w:rsidRPr="00D50575">
              <w:rPr>
                <w:sz w:val="18"/>
                <w:szCs w:val="18"/>
                <w:lang w:val="ru-RU"/>
              </w:rPr>
              <w:t>ОРС</w:t>
            </w:r>
            <w:r w:rsidRPr="00D50575">
              <w:rPr>
                <w:sz w:val="18"/>
                <w:szCs w:val="18"/>
                <w:lang w:val="ru-RU"/>
              </w:rPr>
              <w:t xml:space="preserve"> (тонны ОРС)</w:t>
            </w:r>
          </w:p>
        </w:tc>
        <w:tc>
          <w:tcPr>
            <w:tcW w:w="705" w:type="pct"/>
            <w:vAlign w:val="center"/>
          </w:tcPr>
          <w:p w14:paraId="191925F2" w14:textId="1CCE1FC8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5,00</w:t>
            </w:r>
          </w:p>
        </w:tc>
        <w:tc>
          <w:tcPr>
            <w:tcW w:w="705" w:type="pct"/>
            <w:vAlign w:val="center"/>
          </w:tcPr>
          <w:p w14:paraId="74D172E0" w14:textId="112B73EF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4,00</w:t>
            </w:r>
          </w:p>
        </w:tc>
        <w:tc>
          <w:tcPr>
            <w:tcW w:w="705" w:type="pct"/>
            <w:vAlign w:val="center"/>
          </w:tcPr>
          <w:p w14:paraId="223103E6" w14:textId="04B76CFC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765" w:type="pct"/>
            <w:vAlign w:val="center"/>
          </w:tcPr>
          <w:p w14:paraId="4D6F403B" w14:textId="3F1A2D22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9,00</w:t>
            </w:r>
          </w:p>
        </w:tc>
      </w:tr>
      <w:tr w:rsidR="0081499F" w:rsidRPr="00D50575" w14:paraId="26844C86" w14:textId="77777777" w:rsidTr="00D50575">
        <w:trPr>
          <w:trHeight w:val="258"/>
          <w:jc w:val="center"/>
        </w:trPr>
        <w:tc>
          <w:tcPr>
            <w:tcW w:w="486" w:type="pct"/>
            <w:vMerge/>
            <w:vAlign w:val="center"/>
          </w:tcPr>
          <w:p w14:paraId="5B4D5FC7" w14:textId="77777777" w:rsidR="0081499F" w:rsidRPr="00D50575" w:rsidRDefault="0081499F" w:rsidP="0081499F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634" w:type="pct"/>
          </w:tcPr>
          <w:p w14:paraId="426040E4" w14:textId="6517A6BC" w:rsidR="0081499F" w:rsidRPr="00D50575" w:rsidRDefault="0081499F" w:rsidP="0081499F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705" w:type="pct"/>
            <w:vAlign w:val="center"/>
          </w:tcPr>
          <w:p w14:paraId="01A63E61" w14:textId="7B7C7D9F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466 900</w:t>
            </w:r>
          </w:p>
        </w:tc>
        <w:tc>
          <w:tcPr>
            <w:tcW w:w="705" w:type="pct"/>
            <w:vAlign w:val="center"/>
          </w:tcPr>
          <w:p w14:paraId="61B3B0A8" w14:textId="3C5455D1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373 520</w:t>
            </w:r>
          </w:p>
        </w:tc>
        <w:tc>
          <w:tcPr>
            <w:tcW w:w="705" w:type="pct"/>
            <w:vAlign w:val="center"/>
          </w:tcPr>
          <w:p w14:paraId="458CF752" w14:textId="0BDCB0EE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765" w:type="pct"/>
            <w:vAlign w:val="center"/>
          </w:tcPr>
          <w:p w14:paraId="4BF8E55F" w14:textId="6C6B1E85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840 420</w:t>
            </w:r>
          </w:p>
        </w:tc>
      </w:tr>
      <w:tr w:rsidR="0081499F" w:rsidRPr="00D50575" w14:paraId="2A54B9B0" w14:textId="77777777" w:rsidTr="00D50575">
        <w:trPr>
          <w:trHeight w:val="258"/>
          <w:jc w:val="center"/>
        </w:trPr>
        <w:tc>
          <w:tcPr>
            <w:tcW w:w="486" w:type="pct"/>
            <w:vMerge w:val="restart"/>
            <w:vAlign w:val="center"/>
          </w:tcPr>
          <w:p w14:paraId="3C787072" w14:textId="20B132B2" w:rsidR="0081499F" w:rsidRPr="00D50575" w:rsidRDefault="0081499F" w:rsidP="0081499F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 xml:space="preserve">ЮНЕП </w:t>
            </w:r>
          </w:p>
        </w:tc>
        <w:tc>
          <w:tcPr>
            <w:tcW w:w="1634" w:type="pct"/>
          </w:tcPr>
          <w:p w14:paraId="737E8EFE" w14:textId="66DE91A8" w:rsidR="0081499F" w:rsidRPr="00D50575" w:rsidRDefault="0081499F" w:rsidP="0081499F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 xml:space="preserve">Поэтапный отказ от </w:t>
            </w:r>
            <w:r w:rsidR="00D011E9" w:rsidRPr="00D50575">
              <w:rPr>
                <w:sz w:val="18"/>
                <w:szCs w:val="18"/>
                <w:lang w:val="ru-RU"/>
              </w:rPr>
              <w:t>ОРС</w:t>
            </w:r>
            <w:r w:rsidRPr="00D50575">
              <w:rPr>
                <w:sz w:val="18"/>
                <w:szCs w:val="18"/>
                <w:lang w:val="ru-RU"/>
              </w:rPr>
              <w:t xml:space="preserve"> (тонны ОРС)</w:t>
            </w:r>
          </w:p>
        </w:tc>
        <w:tc>
          <w:tcPr>
            <w:tcW w:w="705" w:type="pct"/>
            <w:vAlign w:val="center"/>
          </w:tcPr>
          <w:p w14:paraId="59408E59" w14:textId="3D4C78E5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705" w:type="pct"/>
            <w:vAlign w:val="center"/>
          </w:tcPr>
          <w:p w14:paraId="1CA1D1B6" w14:textId="1DB9E6C9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705" w:type="pct"/>
            <w:vAlign w:val="center"/>
          </w:tcPr>
          <w:p w14:paraId="06F703BE" w14:textId="0F6BC395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765" w:type="pct"/>
            <w:vAlign w:val="center"/>
          </w:tcPr>
          <w:p w14:paraId="4D575495" w14:textId="49450122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0,00</w:t>
            </w:r>
          </w:p>
        </w:tc>
      </w:tr>
      <w:tr w:rsidR="0081499F" w:rsidRPr="00D50575" w14:paraId="39A9B59C" w14:textId="77777777" w:rsidTr="00D50575">
        <w:trPr>
          <w:trHeight w:val="258"/>
          <w:jc w:val="center"/>
        </w:trPr>
        <w:tc>
          <w:tcPr>
            <w:tcW w:w="486" w:type="pct"/>
            <w:vMerge/>
            <w:vAlign w:val="center"/>
          </w:tcPr>
          <w:p w14:paraId="0F645B73" w14:textId="77777777" w:rsidR="0081499F" w:rsidRPr="00D50575" w:rsidRDefault="0081499F" w:rsidP="0081499F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1634" w:type="pct"/>
          </w:tcPr>
          <w:p w14:paraId="1814FB55" w14:textId="53E9197D" w:rsidR="0081499F" w:rsidRPr="00D50575" w:rsidRDefault="0081499F" w:rsidP="0081499F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705" w:type="pct"/>
            <w:vAlign w:val="center"/>
          </w:tcPr>
          <w:p w14:paraId="77FABA53" w14:textId="1A09DDC8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50 000</w:t>
            </w:r>
          </w:p>
        </w:tc>
        <w:tc>
          <w:tcPr>
            <w:tcW w:w="705" w:type="pct"/>
            <w:vAlign w:val="center"/>
          </w:tcPr>
          <w:p w14:paraId="68CB092C" w14:textId="65905D8D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705" w:type="pct"/>
            <w:vAlign w:val="center"/>
          </w:tcPr>
          <w:p w14:paraId="502BC31C" w14:textId="343AD191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765" w:type="pct"/>
            <w:vAlign w:val="center"/>
          </w:tcPr>
          <w:p w14:paraId="39E8F91E" w14:textId="07908548" w:rsidR="0081499F" w:rsidRPr="00D50575" w:rsidRDefault="0081499F" w:rsidP="00814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50 000</w:t>
            </w:r>
          </w:p>
        </w:tc>
      </w:tr>
    </w:tbl>
    <w:p w14:paraId="3EA906FA" w14:textId="2340FBB1" w:rsidR="001B1E35" w:rsidRPr="00D50575" w:rsidRDefault="001B1E35" w:rsidP="00BA477C">
      <w:pPr>
        <w:spacing w:after="120"/>
        <w:ind w:right="-279"/>
        <w:rPr>
          <w:sz w:val="18"/>
          <w:szCs w:val="18"/>
          <w:lang w:val="ru-RU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1254"/>
        <w:gridCol w:w="1621"/>
        <w:gridCol w:w="1981"/>
        <w:gridCol w:w="990"/>
        <w:gridCol w:w="721"/>
        <w:gridCol w:w="990"/>
        <w:gridCol w:w="719"/>
        <w:gridCol w:w="901"/>
        <w:gridCol w:w="943"/>
      </w:tblGrid>
      <w:tr w:rsidR="00A5471D" w:rsidRPr="00D50575" w14:paraId="5EFCF718" w14:textId="77777777" w:rsidTr="00D50575">
        <w:trPr>
          <w:trHeight w:val="260"/>
          <w:jc w:val="center"/>
        </w:trPr>
        <w:tc>
          <w:tcPr>
            <w:tcW w:w="2399" w:type="pct"/>
            <w:gridSpan w:val="3"/>
            <w:vAlign w:val="center"/>
          </w:tcPr>
          <w:p w14:paraId="757D6E79" w14:textId="6EE1962B" w:rsidR="001B1E35" w:rsidRPr="00D50575" w:rsidRDefault="0021467F" w:rsidP="00330395">
            <w:pPr>
              <w:spacing w:before="20" w:after="20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 xml:space="preserve">ДАННЫЕ ПО ПРОЕКТУ </w:t>
            </w:r>
            <w:r w:rsidR="001B1E35" w:rsidRPr="00D50575">
              <w:rPr>
                <w:b/>
                <w:sz w:val="18"/>
                <w:szCs w:val="18"/>
                <w:lang w:val="ru-RU"/>
              </w:rPr>
              <w:t xml:space="preserve">В СООТВЕТСТВИИ С </w:t>
            </w:r>
            <w:r w:rsidR="007214F7" w:rsidRPr="00D50575">
              <w:rPr>
                <w:b/>
                <w:sz w:val="18"/>
                <w:szCs w:val="18"/>
                <w:lang w:val="ru-RU"/>
              </w:rPr>
              <w:t>СОГЛАШЕНИЕМ</w:t>
            </w:r>
            <w:r w:rsidR="001B1E35" w:rsidRPr="00D50575"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489" w:type="pct"/>
            <w:vAlign w:val="center"/>
          </w:tcPr>
          <w:p w14:paraId="68040700" w14:textId="304CA731" w:rsidR="001B1E35" w:rsidRPr="00D50575" w:rsidRDefault="001B1E35" w:rsidP="001161CD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2026</w:t>
            </w:r>
          </w:p>
        </w:tc>
        <w:tc>
          <w:tcPr>
            <w:tcW w:w="356" w:type="pct"/>
            <w:vAlign w:val="center"/>
          </w:tcPr>
          <w:p w14:paraId="7D8D6C54" w14:textId="77777777" w:rsidR="001B1E35" w:rsidRPr="00D50575" w:rsidRDefault="001B1E35" w:rsidP="001161CD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2027</w:t>
            </w:r>
          </w:p>
        </w:tc>
        <w:tc>
          <w:tcPr>
            <w:tcW w:w="489" w:type="pct"/>
            <w:vAlign w:val="center"/>
          </w:tcPr>
          <w:p w14:paraId="3581D0D8" w14:textId="77777777" w:rsidR="001B1E35" w:rsidRPr="00D50575" w:rsidRDefault="001B1E35" w:rsidP="001161CD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2028</w:t>
            </w:r>
          </w:p>
        </w:tc>
        <w:tc>
          <w:tcPr>
            <w:tcW w:w="355" w:type="pct"/>
            <w:vAlign w:val="center"/>
          </w:tcPr>
          <w:p w14:paraId="5035D1E6" w14:textId="77777777" w:rsidR="001B1E35" w:rsidRPr="00D50575" w:rsidRDefault="001B1E35" w:rsidP="001161CD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2029</w:t>
            </w:r>
          </w:p>
        </w:tc>
        <w:tc>
          <w:tcPr>
            <w:tcW w:w="445" w:type="pct"/>
            <w:vAlign w:val="center"/>
          </w:tcPr>
          <w:p w14:paraId="3BC23FD1" w14:textId="77777777" w:rsidR="001B1E35" w:rsidRPr="00D50575" w:rsidRDefault="001B1E35" w:rsidP="001161CD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2030</w:t>
            </w:r>
          </w:p>
        </w:tc>
        <w:tc>
          <w:tcPr>
            <w:tcW w:w="466" w:type="pct"/>
            <w:vAlign w:val="center"/>
          </w:tcPr>
          <w:p w14:paraId="261717E8" w14:textId="77777777" w:rsidR="001B1E35" w:rsidRPr="00D50575" w:rsidRDefault="001B1E35" w:rsidP="001161CD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D50575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A5471D" w:rsidRPr="00D50575" w14:paraId="6DF4CFF9" w14:textId="77777777" w:rsidTr="00D50575">
        <w:trPr>
          <w:trHeight w:val="67"/>
          <w:jc w:val="center"/>
        </w:trPr>
        <w:tc>
          <w:tcPr>
            <w:tcW w:w="620" w:type="pct"/>
            <w:vMerge w:val="restart"/>
          </w:tcPr>
          <w:p w14:paraId="29A04F6D" w14:textId="2D82C759" w:rsidR="00D5669F" w:rsidRPr="00D50575" w:rsidRDefault="00D5669F" w:rsidP="00D5669F">
            <w:pPr>
              <w:tabs>
                <w:tab w:val="left" w:pos="8280"/>
              </w:tabs>
              <w:spacing w:before="20" w:after="20"/>
              <w:ind w:right="-8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Потребление (</w:t>
            </w:r>
            <w:r w:rsidR="00A22673" w:rsidRPr="00D50575">
              <w:rPr>
                <w:sz w:val="18"/>
                <w:szCs w:val="18"/>
                <w:lang w:val="ru-RU"/>
              </w:rPr>
              <w:t>тонны ОРС</w:t>
            </w:r>
            <w:r w:rsidRPr="00D50575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780" w:type="pct"/>
            <w:gridSpan w:val="2"/>
            <w:vAlign w:val="center"/>
          </w:tcPr>
          <w:p w14:paraId="0613DE2B" w14:textId="5DD8270E" w:rsidR="00D5669F" w:rsidRPr="00D50575" w:rsidRDefault="00002CF3" w:rsidP="00D5669F">
            <w:pPr>
              <w:tabs>
                <w:tab w:val="left" w:pos="8280"/>
              </w:tabs>
              <w:spacing w:before="20" w:after="20"/>
              <w:ind w:right="-8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Предельные уровни потребления, предусмотренные Монреальским протоколом</w:t>
            </w:r>
          </w:p>
        </w:tc>
        <w:tc>
          <w:tcPr>
            <w:tcW w:w="489" w:type="pct"/>
            <w:vAlign w:val="center"/>
          </w:tcPr>
          <w:p w14:paraId="433EDBBB" w14:textId="6D56C2A1" w:rsidR="00D5669F" w:rsidRPr="00D50575" w:rsidRDefault="00D5669F" w:rsidP="00D5669F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13,</w:t>
            </w:r>
            <w:r w:rsidR="00DE1F6D" w:rsidRPr="00D50575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356" w:type="pct"/>
            <w:vAlign w:val="center"/>
          </w:tcPr>
          <w:p w14:paraId="5D80730B" w14:textId="6365EE37" w:rsidR="00D5669F" w:rsidRPr="00D50575" w:rsidRDefault="00D5669F" w:rsidP="00D5669F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13,</w:t>
            </w:r>
            <w:r w:rsidR="00DE1F6D" w:rsidRPr="00D50575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489" w:type="pct"/>
            <w:vAlign w:val="center"/>
          </w:tcPr>
          <w:p w14:paraId="23CA4C3B" w14:textId="22376BD7" w:rsidR="00D5669F" w:rsidRPr="00D50575" w:rsidRDefault="00D5669F" w:rsidP="00D5669F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13,</w:t>
            </w:r>
            <w:r w:rsidR="00DE1F6D" w:rsidRPr="00D50575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355" w:type="pct"/>
            <w:vAlign w:val="center"/>
          </w:tcPr>
          <w:p w14:paraId="22DB481B" w14:textId="7C30B28A" w:rsidR="00D5669F" w:rsidRPr="00D50575" w:rsidRDefault="00D5669F" w:rsidP="00D5669F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13,</w:t>
            </w:r>
            <w:r w:rsidR="00DE1F6D" w:rsidRPr="00D50575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445" w:type="pct"/>
            <w:vAlign w:val="center"/>
          </w:tcPr>
          <w:p w14:paraId="5169F106" w14:textId="77777777" w:rsidR="00D5669F" w:rsidRPr="00D50575" w:rsidRDefault="00D5669F" w:rsidP="00D5669F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0,0</w:t>
            </w:r>
          </w:p>
        </w:tc>
        <w:tc>
          <w:tcPr>
            <w:tcW w:w="466" w:type="pct"/>
            <w:vAlign w:val="center"/>
          </w:tcPr>
          <w:p w14:paraId="68505C60" w14:textId="6A82B7A8" w:rsidR="00D5669F" w:rsidRPr="00D50575" w:rsidRDefault="00D5669F" w:rsidP="00D5669F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н/</w:t>
            </w:r>
            <w:r w:rsidR="005F132C" w:rsidRPr="00D50575">
              <w:rPr>
                <w:sz w:val="18"/>
                <w:szCs w:val="18"/>
                <w:lang w:val="ru-RU"/>
              </w:rPr>
              <w:t>п</w:t>
            </w:r>
          </w:p>
        </w:tc>
      </w:tr>
      <w:tr w:rsidR="00A5471D" w:rsidRPr="00D50575" w14:paraId="2C34F50E" w14:textId="77777777" w:rsidTr="00D50575">
        <w:trPr>
          <w:trHeight w:val="190"/>
          <w:jc w:val="center"/>
        </w:trPr>
        <w:tc>
          <w:tcPr>
            <w:tcW w:w="620" w:type="pct"/>
            <w:vMerge/>
          </w:tcPr>
          <w:p w14:paraId="63DB8262" w14:textId="77777777" w:rsidR="00D5669F" w:rsidRPr="00D50575" w:rsidRDefault="00D5669F" w:rsidP="00D5669F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1780" w:type="pct"/>
            <w:gridSpan w:val="2"/>
            <w:vAlign w:val="center"/>
          </w:tcPr>
          <w:p w14:paraId="7725DE69" w14:textId="7B22F18A" w:rsidR="00D5669F" w:rsidRPr="00D50575" w:rsidRDefault="003E4B46" w:rsidP="00D5669F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Максимально допустимое потребление</w:t>
            </w:r>
          </w:p>
        </w:tc>
        <w:tc>
          <w:tcPr>
            <w:tcW w:w="489" w:type="pct"/>
            <w:vAlign w:val="center"/>
          </w:tcPr>
          <w:p w14:paraId="02D2692B" w14:textId="0C28876B" w:rsidR="00D5669F" w:rsidRPr="00D50575" w:rsidRDefault="008B1745" w:rsidP="00D5669F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11,00</w:t>
            </w:r>
          </w:p>
        </w:tc>
        <w:tc>
          <w:tcPr>
            <w:tcW w:w="356" w:type="pct"/>
            <w:vAlign w:val="center"/>
          </w:tcPr>
          <w:p w14:paraId="5D195662" w14:textId="39617EFE" w:rsidR="00D5669F" w:rsidRPr="00D50575" w:rsidRDefault="008B1745" w:rsidP="00D5669F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9,00</w:t>
            </w:r>
          </w:p>
        </w:tc>
        <w:tc>
          <w:tcPr>
            <w:tcW w:w="489" w:type="pct"/>
            <w:vAlign w:val="center"/>
          </w:tcPr>
          <w:p w14:paraId="3013DD8C" w14:textId="01FA9F44" w:rsidR="00D5669F" w:rsidRPr="00D50575" w:rsidRDefault="008B1745" w:rsidP="00D5669F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6,75</w:t>
            </w:r>
          </w:p>
        </w:tc>
        <w:tc>
          <w:tcPr>
            <w:tcW w:w="355" w:type="pct"/>
            <w:vAlign w:val="center"/>
          </w:tcPr>
          <w:p w14:paraId="05271C94" w14:textId="2529089E" w:rsidR="00D5669F" w:rsidRPr="00D50575" w:rsidRDefault="008B1745" w:rsidP="00D5669F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4,25</w:t>
            </w:r>
          </w:p>
        </w:tc>
        <w:tc>
          <w:tcPr>
            <w:tcW w:w="445" w:type="pct"/>
            <w:vAlign w:val="center"/>
          </w:tcPr>
          <w:p w14:paraId="48800FA4" w14:textId="77777777" w:rsidR="00D5669F" w:rsidRPr="00D50575" w:rsidRDefault="00D5669F" w:rsidP="00D5669F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0,0</w:t>
            </w:r>
          </w:p>
        </w:tc>
        <w:tc>
          <w:tcPr>
            <w:tcW w:w="466" w:type="pct"/>
            <w:vAlign w:val="center"/>
          </w:tcPr>
          <w:p w14:paraId="73E4D10E" w14:textId="4DA6B43C" w:rsidR="00D5669F" w:rsidRPr="00D50575" w:rsidRDefault="00D5669F" w:rsidP="00D5669F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н/</w:t>
            </w:r>
            <w:r w:rsidR="005F132C" w:rsidRPr="00D50575">
              <w:rPr>
                <w:sz w:val="18"/>
                <w:szCs w:val="18"/>
                <w:lang w:val="ru-RU"/>
              </w:rPr>
              <w:t>п</w:t>
            </w:r>
          </w:p>
        </w:tc>
      </w:tr>
      <w:tr w:rsidR="00C558AB" w:rsidRPr="00D50575" w14:paraId="6B1841FD" w14:textId="77777777" w:rsidTr="00D50575">
        <w:trPr>
          <w:trHeight w:val="106"/>
          <w:jc w:val="center"/>
        </w:trPr>
        <w:tc>
          <w:tcPr>
            <w:tcW w:w="620" w:type="pct"/>
            <w:vMerge w:val="restart"/>
            <w:vAlign w:val="center"/>
          </w:tcPr>
          <w:p w14:paraId="06A9F461" w14:textId="521DC595" w:rsidR="00C558AB" w:rsidRPr="00D50575" w:rsidRDefault="00C558AB" w:rsidP="00C558AB">
            <w:pPr>
              <w:tabs>
                <w:tab w:val="left" w:pos="8280"/>
              </w:tabs>
              <w:spacing w:before="20" w:after="20"/>
              <w:ind w:right="-3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 xml:space="preserve">Запрашиваемые расходы </w:t>
            </w:r>
            <w:r w:rsidR="00BD5782" w:rsidRPr="00D50575">
              <w:rPr>
                <w:sz w:val="18"/>
                <w:szCs w:val="18"/>
                <w:lang w:val="ru-RU"/>
              </w:rPr>
              <w:t>по</w:t>
            </w:r>
            <w:r w:rsidRPr="00D50575">
              <w:rPr>
                <w:sz w:val="18"/>
                <w:szCs w:val="18"/>
                <w:lang w:val="ru-RU"/>
              </w:rPr>
              <w:t xml:space="preserve"> проект</w:t>
            </w:r>
            <w:r w:rsidR="00BD5782" w:rsidRPr="00D50575">
              <w:rPr>
                <w:sz w:val="18"/>
                <w:szCs w:val="18"/>
                <w:lang w:val="ru-RU"/>
              </w:rPr>
              <w:t>у</w:t>
            </w:r>
            <w:r w:rsidRPr="00D50575">
              <w:rPr>
                <w:sz w:val="18"/>
                <w:szCs w:val="18"/>
                <w:lang w:val="ru-RU"/>
              </w:rPr>
              <w:t xml:space="preserve"> в принципе (долл. США)</w:t>
            </w:r>
          </w:p>
        </w:tc>
        <w:tc>
          <w:tcPr>
            <w:tcW w:w="801" w:type="pct"/>
            <w:vMerge w:val="restart"/>
            <w:vAlign w:val="center"/>
          </w:tcPr>
          <w:p w14:paraId="4110DBFE" w14:textId="20318DD8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79" w:type="pct"/>
          </w:tcPr>
          <w:p w14:paraId="3ED4864D" w14:textId="7189412A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489" w:type="pct"/>
            <w:vAlign w:val="center"/>
          </w:tcPr>
          <w:p w14:paraId="7A310871" w14:textId="10D4AEC0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201 478</w:t>
            </w:r>
          </w:p>
        </w:tc>
        <w:tc>
          <w:tcPr>
            <w:tcW w:w="356" w:type="pct"/>
            <w:vAlign w:val="center"/>
          </w:tcPr>
          <w:p w14:paraId="461DDA66" w14:textId="41F3C992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89" w:type="pct"/>
            <w:vAlign w:val="center"/>
          </w:tcPr>
          <w:p w14:paraId="025064EF" w14:textId="6A377C94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385 141</w:t>
            </w:r>
          </w:p>
        </w:tc>
        <w:tc>
          <w:tcPr>
            <w:tcW w:w="355" w:type="pct"/>
            <w:vAlign w:val="center"/>
          </w:tcPr>
          <w:p w14:paraId="613CCB30" w14:textId="19CE4575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5" w:type="pct"/>
            <w:vAlign w:val="center"/>
          </w:tcPr>
          <w:p w14:paraId="744BCA47" w14:textId="6BF1B150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91 880</w:t>
            </w:r>
          </w:p>
        </w:tc>
        <w:tc>
          <w:tcPr>
            <w:tcW w:w="466" w:type="pct"/>
            <w:vAlign w:val="center"/>
          </w:tcPr>
          <w:p w14:paraId="1A9BEE78" w14:textId="59879B14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678 499</w:t>
            </w:r>
          </w:p>
        </w:tc>
      </w:tr>
      <w:tr w:rsidR="00C558AB" w:rsidRPr="00D50575" w14:paraId="0D639D86" w14:textId="77777777" w:rsidTr="00D50575">
        <w:trPr>
          <w:trHeight w:val="46"/>
          <w:jc w:val="center"/>
        </w:trPr>
        <w:tc>
          <w:tcPr>
            <w:tcW w:w="620" w:type="pct"/>
            <w:vMerge/>
            <w:vAlign w:val="center"/>
          </w:tcPr>
          <w:p w14:paraId="1CA8834B" w14:textId="7777777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801" w:type="pct"/>
            <w:vMerge/>
            <w:vAlign w:val="center"/>
          </w:tcPr>
          <w:p w14:paraId="07C19BCE" w14:textId="7777777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979" w:type="pct"/>
          </w:tcPr>
          <w:p w14:paraId="2982F339" w14:textId="45CD5695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489" w:type="pct"/>
            <w:vAlign w:val="center"/>
          </w:tcPr>
          <w:p w14:paraId="1FB98CD4" w14:textId="6EF3D480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14 103</w:t>
            </w:r>
          </w:p>
        </w:tc>
        <w:tc>
          <w:tcPr>
            <w:tcW w:w="356" w:type="pct"/>
            <w:vAlign w:val="center"/>
          </w:tcPr>
          <w:p w14:paraId="2C5C608E" w14:textId="11DB2D7A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89" w:type="pct"/>
            <w:vAlign w:val="center"/>
          </w:tcPr>
          <w:p w14:paraId="6EF1029F" w14:textId="69D2DE62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26 960</w:t>
            </w:r>
          </w:p>
        </w:tc>
        <w:tc>
          <w:tcPr>
            <w:tcW w:w="355" w:type="pct"/>
            <w:vAlign w:val="center"/>
          </w:tcPr>
          <w:p w14:paraId="2EFE8234" w14:textId="180ED421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5" w:type="pct"/>
            <w:vAlign w:val="center"/>
          </w:tcPr>
          <w:p w14:paraId="74D5C2DA" w14:textId="4323FBA0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6 432</w:t>
            </w:r>
          </w:p>
        </w:tc>
        <w:tc>
          <w:tcPr>
            <w:tcW w:w="466" w:type="pct"/>
            <w:vAlign w:val="center"/>
          </w:tcPr>
          <w:p w14:paraId="47A12DB7" w14:textId="4CA063C1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47 495</w:t>
            </w:r>
          </w:p>
        </w:tc>
      </w:tr>
      <w:tr w:rsidR="00C558AB" w:rsidRPr="00D50575" w14:paraId="749D0144" w14:textId="77777777" w:rsidTr="00D50575">
        <w:trPr>
          <w:trHeight w:val="56"/>
          <w:jc w:val="center"/>
        </w:trPr>
        <w:tc>
          <w:tcPr>
            <w:tcW w:w="620" w:type="pct"/>
            <w:vMerge/>
            <w:vAlign w:val="center"/>
          </w:tcPr>
          <w:p w14:paraId="419EE191" w14:textId="7777777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801" w:type="pct"/>
            <w:vMerge w:val="restart"/>
            <w:vAlign w:val="center"/>
          </w:tcPr>
          <w:p w14:paraId="074040E2" w14:textId="1E623AD5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 xml:space="preserve">ЮНЕП </w:t>
            </w:r>
          </w:p>
        </w:tc>
        <w:tc>
          <w:tcPr>
            <w:tcW w:w="979" w:type="pct"/>
          </w:tcPr>
          <w:p w14:paraId="4705E356" w14:textId="4488A08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489" w:type="pct"/>
            <w:vAlign w:val="center"/>
          </w:tcPr>
          <w:p w14:paraId="47EF2DC9" w14:textId="4E292633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72 000</w:t>
            </w:r>
          </w:p>
        </w:tc>
        <w:tc>
          <w:tcPr>
            <w:tcW w:w="356" w:type="pct"/>
            <w:vAlign w:val="center"/>
          </w:tcPr>
          <w:p w14:paraId="3DBC662A" w14:textId="6D26F4D4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89" w:type="pct"/>
            <w:vAlign w:val="center"/>
          </w:tcPr>
          <w:p w14:paraId="7FA8338B" w14:textId="164FFEAD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72 000</w:t>
            </w:r>
          </w:p>
        </w:tc>
        <w:tc>
          <w:tcPr>
            <w:tcW w:w="355" w:type="pct"/>
            <w:vAlign w:val="center"/>
          </w:tcPr>
          <w:p w14:paraId="72CE56FA" w14:textId="6D421FD9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5" w:type="pct"/>
            <w:vAlign w:val="center"/>
          </w:tcPr>
          <w:p w14:paraId="70EB9BD8" w14:textId="0EDDD023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41 500</w:t>
            </w:r>
          </w:p>
        </w:tc>
        <w:tc>
          <w:tcPr>
            <w:tcW w:w="466" w:type="pct"/>
            <w:vAlign w:val="center"/>
          </w:tcPr>
          <w:p w14:paraId="19C6A462" w14:textId="7887A8D0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185 500</w:t>
            </w:r>
          </w:p>
        </w:tc>
      </w:tr>
      <w:tr w:rsidR="00C558AB" w:rsidRPr="00D50575" w14:paraId="336DB279" w14:textId="77777777" w:rsidTr="00D50575">
        <w:trPr>
          <w:trHeight w:val="46"/>
          <w:jc w:val="center"/>
        </w:trPr>
        <w:tc>
          <w:tcPr>
            <w:tcW w:w="620" w:type="pct"/>
            <w:vMerge/>
            <w:vAlign w:val="center"/>
          </w:tcPr>
          <w:p w14:paraId="46467A59" w14:textId="7777777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801" w:type="pct"/>
            <w:vMerge/>
            <w:vAlign w:val="center"/>
          </w:tcPr>
          <w:p w14:paraId="18D090DC" w14:textId="7777777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979" w:type="pct"/>
          </w:tcPr>
          <w:p w14:paraId="14520A50" w14:textId="6F5973B3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489" w:type="pct"/>
            <w:vAlign w:val="center"/>
          </w:tcPr>
          <w:p w14:paraId="2A624FFE" w14:textId="27088910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9 360</w:t>
            </w:r>
          </w:p>
        </w:tc>
        <w:tc>
          <w:tcPr>
            <w:tcW w:w="356" w:type="pct"/>
            <w:vAlign w:val="center"/>
          </w:tcPr>
          <w:p w14:paraId="18A38E34" w14:textId="5E3F03CE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89" w:type="pct"/>
            <w:vAlign w:val="center"/>
          </w:tcPr>
          <w:p w14:paraId="55932CF1" w14:textId="2D31A508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9 360</w:t>
            </w:r>
          </w:p>
        </w:tc>
        <w:tc>
          <w:tcPr>
            <w:tcW w:w="355" w:type="pct"/>
            <w:vAlign w:val="center"/>
          </w:tcPr>
          <w:p w14:paraId="0A300168" w14:textId="15623138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5" w:type="pct"/>
            <w:vAlign w:val="center"/>
          </w:tcPr>
          <w:p w14:paraId="6EB29CD0" w14:textId="2D20F8A6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5 395</w:t>
            </w:r>
          </w:p>
        </w:tc>
        <w:tc>
          <w:tcPr>
            <w:tcW w:w="466" w:type="pct"/>
            <w:vAlign w:val="center"/>
          </w:tcPr>
          <w:p w14:paraId="5536D3F1" w14:textId="66833FAB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24 115</w:t>
            </w:r>
          </w:p>
        </w:tc>
      </w:tr>
      <w:tr w:rsidR="00C558AB" w:rsidRPr="00D50575" w14:paraId="7A467E0C" w14:textId="77777777" w:rsidTr="00D50575">
        <w:trPr>
          <w:trHeight w:val="248"/>
          <w:jc w:val="center"/>
        </w:trPr>
        <w:tc>
          <w:tcPr>
            <w:tcW w:w="620" w:type="pct"/>
            <w:vMerge/>
            <w:vAlign w:val="center"/>
          </w:tcPr>
          <w:p w14:paraId="36D9E7B0" w14:textId="7777777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801" w:type="pct"/>
            <w:vMerge w:val="restart"/>
            <w:vAlign w:val="center"/>
          </w:tcPr>
          <w:p w14:paraId="609A1351" w14:textId="3E5357F6" w:rsidR="00C558AB" w:rsidRPr="00D50575" w:rsidRDefault="00C558AB" w:rsidP="00E424A7">
            <w:pPr>
              <w:tabs>
                <w:tab w:val="left" w:pos="8280"/>
              </w:tabs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>Правительство Италии</w:t>
            </w:r>
          </w:p>
        </w:tc>
        <w:tc>
          <w:tcPr>
            <w:tcW w:w="979" w:type="pct"/>
          </w:tcPr>
          <w:p w14:paraId="280A3305" w14:textId="17B3F1DC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489" w:type="pct"/>
            <w:vAlign w:val="center"/>
          </w:tcPr>
          <w:p w14:paraId="2A5410B3" w14:textId="53C83B1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350 000</w:t>
            </w:r>
          </w:p>
        </w:tc>
        <w:tc>
          <w:tcPr>
            <w:tcW w:w="356" w:type="pct"/>
            <w:vAlign w:val="center"/>
          </w:tcPr>
          <w:p w14:paraId="76115A3F" w14:textId="676D0AFB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89" w:type="pct"/>
            <w:vAlign w:val="center"/>
          </w:tcPr>
          <w:p w14:paraId="12C01E12" w14:textId="0F51B119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355" w:type="pct"/>
            <w:vAlign w:val="center"/>
          </w:tcPr>
          <w:p w14:paraId="6F4E63B1" w14:textId="0DB04E20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5" w:type="pct"/>
            <w:vAlign w:val="center"/>
          </w:tcPr>
          <w:p w14:paraId="2D535E42" w14:textId="2CEF5A56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66" w:type="pct"/>
            <w:vAlign w:val="center"/>
          </w:tcPr>
          <w:p w14:paraId="4C7687D9" w14:textId="6CDF4A2C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350 000</w:t>
            </w:r>
          </w:p>
        </w:tc>
      </w:tr>
      <w:tr w:rsidR="00C558AB" w:rsidRPr="00D50575" w14:paraId="4EEDDC97" w14:textId="77777777" w:rsidTr="00D50575">
        <w:trPr>
          <w:trHeight w:val="247"/>
          <w:jc w:val="center"/>
        </w:trPr>
        <w:tc>
          <w:tcPr>
            <w:tcW w:w="620" w:type="pct"/>
            <w:vMerge/>
            <w:vAlign w:val="center"/>
          </w:tcPr>
          <w:p w14:paraId="7BA2DCB5" w14:textId="7777777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801" w:type="pct"/>
            <w:vMerge/>
            <w:vAlign w:val="center"/>
          </w:tcPr>
          <w:p w14:paraId="31FA1313" w14:textId="7777777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979" w:type="pct"/>
          </w:tcPr>
          <w:p w14:paraId="3E6A09AE" w14:textId="07A922F4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489" w:type="pct"/>
            <w:vAlign w:val="center"/>
          </w:tcPr>
          <w:p w14:paraId="05023F3E" w14:textId="772CE938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45 500</w:t>
            </w:r>
          </w:p>
        </w:tc>
        <w:tc>
          <w:tcPr>
            <w:tcW w:w="356" w:type="pct"/>
            <w:vAlign w:val="center"/>
          </w:tcPr>
          <w:p w14:paraId="4240D7A2" w14:textId="480993C0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89" w:type="pct"/>
            <w:vAlign w:val="center"/>
          </w:tcPr>
          <w:p w14:paraId="4C9D3ED6" w14:textId="05C3196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355" w:type="pct"/>
            <w:vAlign w:val="center"/>
          </w:tcPr>
          <w:p w14:paraId="4780818A" w14:textId="2DFF6D0B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5" w:type="pct"/>
            <w:vAlign w:val="center"/>
          </w:tcPr>
          <w:p w14:paraId="27F67742" w14:textId="19636415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66" w:type="pct"/>
            <w:vAlign w:val="center"/>
          </w:tcPr>
          <w:p w14:paraId="61BA9B8A" w14:textId="0DACAC5D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45 500</w:t>
            </w:r>
          </w:p>
        </w:tc>
      </w:tr>
      <w:tr w:rsidR="00C558AB" w:rsidRPr="00D50575" w14:paraId="48161AEA" w14:textId="77777777" w:rsidTr="00D50575">
        <w:trPr>
          <w:trHeight w:val="157"/>
          <w:jc w:val="center"/>
        </w:trPr>
        <w:tc>
          <w:tcPr>
            <w:tcW w:w="1420" w:type="pct"/>
            <w:gridSpan w:val="2"/>
            <w:vMerge w:val="restart"/>
            <w:vAlign w:val="center"/>
          </w:tcPr>
          <w:p w14:paraId="12649158" w14:textId="38FCF81C" w:rsidR="00C558AB" w:rsidRPr="00D50575" w:rsidRDefault="00BD5782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 xml:space="preserve">Общий объем средств, рекомендованный для утверждения </w:t>
            </w:r>
            <w:r w:rsidR="00C558AB" w:rsidRPr="00D50575">
              <w:rPr>
                <w:sz w:val="18"/>
                <w:szCs w:val="18"/>
                <w:lang w:val="ru-RU"/>
              </w:rPr>
              <w:t>в принципе (в долл. США)</w:t>
            </w:r>
          </w:p>
        </w:tc>
        <w:tc>
          <w:tcPr>
            <w:tcW w:w="979" w:type="pct"/>
          </w:tcPr>
          <w:p w14:paraId="37289817" w14:textId="0033C36B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489" w:type="pct"/>
            <w:vAlign w:val="center"/>
          </w:tcPr>
          <w:p w14:paraId="2B5F69E5" w14:textId="2D54FD62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623 478</w:t>
            </w:r>
          </w:p>
        </w:tc>
        <w:tc>
          <w:tcPr>
            <w:tcW w:w="356" w:type="pct"/>
            <w:vAlign w:val="center"/>
          </w:tcPr>
          <w:p w14:paraId="066E513C" w14:textId="7627752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89" w:type="pct"/>
            <w:vAlign w:val="center"/>
          </w:tcPr>
          <w:p w14:paraId="512F1282" w14:textId="77C7D580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457 141</w:t>
            </w:r>
          </w:p>
        </w:tc>
        <w:tc>
          <w:tcPr>
            <w:tcW w:w="355" w:type="pct"/>
            <w:vAlign w:val="center"/>
          </w:tcPr>
          <w:p w14:paraId="15E5E969" w14:textId="6221EEC0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5" w:type="pct"/>
            <w:vAlign w:val="center"/>
          </w:tcPr>
          <w:p w14:paraId="30380F00" w14:textId="6A258029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133 380</w:t>
            </w:r>
          </w:p>
        </w:tc>
        <w:tc>
          <w:tcPr>
            <w:tcW w:w="466" w:type="pct"/>
            <w:vAlign w:val="center"/>
          </w:tcPr>
          <w:p w14:paraId="71A45321" w14:textId="1AFFD0D5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1 213 999</w:t>
            </w:r>
          </w:p>
        </w:tc>
      </w:tr>
      <w:tr w:rsidR="00C558AB" w:rsidRPr="00D50575" w14:paraId="28C197C9" w14:textId="77777777" w:rsidTr="00D50575">
        <w:trPr>
          <w:trHeight w:val="202"/>
          <w:jc w:val="center"/>
        </w:trPr>
        <w:tc>
          <w:tcPr>
            <w:tcW w:w="1420" w:type="pct"/>
            <w:gridSpan w:val="2"/>
            <w:vMerge/>
          </w:tcPr>
          <w:p w14:paraId="13135BA7" w14:textId="7777777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979" w:type="pct"/>
          </w:tcPr>
          <w:p w14:paraId="68AFC492" w14:textId="15F94467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D50575">
              <w:rPr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489" w:type="pct"/>
            <w:vAlign w:val="center"/>
          </w:tcPr>
          <w:p w14:paraId="3A150A01" w14:textId="6FFEB068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68 963</w:t>
            </w:r>
          </w:p>
        </w:tc>
        <w:tc>
          <w:tcPr>
            <w:tcW w:w="356" w:type="pct"/>
            <w:vAlign w:val="center"/>
          </w:tcPr>
          <w:p w14:paraId="542D9098" w14:textId="3EAEF219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89" w:type="pct"/>
            <w:vAlign w:val="center"/>
          </w:tcPr>
          <w:p w14:paraId="7310F4F4" w14:textId="4184E74D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36 320</w:t>
            </w:r>
          </w:p>
        </w:tc>
        <w:tc>
          <w:tcPr>
            <w:tcW w:w="355" w:type="pct"/>
            <w:vAlign w:val="center"/>
          </w:tcPr>
          <w:p w14:paraId="6C921765" w14:textId="5651B4A0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5" w:type="pct"/>
            <w:vAlign w:val="center"/>
          </w:tcPr>
          <w:p w14:paraId="3B98671E" w14:textId="7AB96B8E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11 827</w:t>
            </w:r>
          </w:p>
        </w:tc>
        <w:tc>
          <w:tcPr>
            <w:tcW w:w="466" w:type="pct"/>
            <w:vAlign w:val="center"/>
          </w:tcPr>
          <w:p w14:paraId="60B8B340" w14:textId="4CC6119D" w:rsidR="00C558AB" w:rsidRPr="00D50575" w:rsidRDefault="00C558AB" w:rsidP="00C558AB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117 110</w:t>
            </w:r>
          </w:p>
        </w:tc>
      </w:tr>
      <w:tr w:rsidR="00AB3691" w:rsidRPr="00D50575" w14:paraId="55B5BFE9" w14:textId="77777777" w:rsidTr="00D50575">
        <w:trPr>
          <w:trHeight w:val="46"/>
          <w:jc w:val="center"/>
        </w:trPr>
        <w:tc>
          <w:tcPr>
            <w:tcW w:w="1420" w:type="pct"/>
            <w:gridSpan w:val="2"/>
            <w:vMerge/>
          </w:tcPr>
          <w:p w14:paraId="25E8C553" w14:textId="77777777" w:rsidR="00AB3691" w:rsidRPr="00D50575" w:rsidRDefault="00AB3691" w:rsidP="00AB3691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979" w:type="pct"/>
            <w:vAlign w:val="center"/>
          </w:tcPr>
          <w:p w14:paraId="6DE6C9AE" w14:textId="6E953D03" w:rsidR="00AB3691" w:rsidRPr="00D50575" w:rsidRDefault="00F20CA0" w:rsidP="00AB3691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F20CA0">
              <w:rPr>
                <w:sz w:val="18"/>
                <w:szCs w:val="18"/>
                <w:lang w:val="ru-RU"/>
              </w:rPr>
              <w:t>Итого средств</w:t>
            </w:r>
          </w:p>
        </w:tc>
        <w:tc>
          <w:tcPr>
            <w:tcW w:w="489" w:type="pct"/>
            <w:vAlign w:val="center"/>
          </w:tcPr>
          <w:p w14:paraId="49D411D2" w14:textId="3C509DAE" w:rsidR="00AB3691" w:rsidRPr="00D50575" w:rsidRDefault="00AB3691" w:rsidP="00AB3691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692 441</w:t>
            </w:r>
          </w:p>
        </w:tc>
        <w:tc>
          <w:tcPr>
            <w:tcW w:w="356" w:type="pct"/>
            <w:vAlign w:val="center"/>
          </w:tcPr>
          <w:p w14:paraId="67BC77A2" w14:textId="61364D6B" w:rsidR="00AB3691" w:rsidRPr="00D50575" w:rsidRDefault="00AB3691" w:rsidP="00AB3691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89" w:type="pct"/>
            <w:vAlign w:val="center"/>
          </w:tcPr>
          <w:p w14:paraId="44467398" w14:textId="1473DD89" w:rsidR="00AB3691" w:rsidRPr="00D50575" w:rsidRDefault="00AB3691" w:rsidP="00AB3691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493 461</w:t>
            </w:r>
          </w:p>
        </w:tc>
        <w:tc>
          <w:tcPr>
            <w:tcW w:w="355" w:type="pct"/>
            <w:vAlign w:val="center"/>
          </w:tcPr>
          <w:p w14:paraId="5DCD5DB7" w14:textId="4E702D92" w:rsidR="00AB3691" w:rsidRPr="00D50575" w:rsidRDefault="00AB3691" w:rsidP="00AB3691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5" w:type="pct"/>
            <w:vAlign w:val="center"/>
          </w:tcPr>
          <w:p w14:paraId="2A912AF8" w14:textId="57B83FE8" w:rsidR="00AB3691" w:rsidRPr="00D50575" w:rsidRDefault="00AB3691" w:rsidP="00AB3691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145 207</w:t>
            </w:r>
          </w:p>
        </w:tc>
        <w:tc>
          <w:tcPr>
            <w:tcW w:w="466" w:type="pct"/>
            <w:vAlign w:val="center"/>
          </w:tcPr>
          <w:p w14:paraId="1E2A3EBE" w14:textId="43FDA9E3" w:rsidR="00AB3691" w:rsidRPr="00D50575" w:rsidRDefault="00AB3691" w:rsidP="00AB3691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1 331 109</w:t>
            </w:r>
          </w:p>
        </w:tc>
      </w:tr>
    </w:tbl>
    <w:p w14:paraId="38903306" w14:textId="5A13C914" w:rsidR="001B1E35" w:rsidRPr="00D50575" w:rsidRDefault="001B1E35" w:rsidP="005A106F">
      <w:pPr>
        <w:ind w:left="-284" w:right="-279"/>
        <w:rPr>
          <w:sz w:val="18"/>
          <w:szCs w:val="18"/>
          <w:lang w:val="ru-RU"/>
        </w:rPr>
      </w:pPr>
    </w:p>
    <w:tbl>
      <w:tblPr>
        <w:tblStyle w:val="TableGrid10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3375"/>
        <w:gridCol w:w="3376"/>
        <w:gridCol w:w="3376"/>
      </w:tblGrid>
      <w:tr w:rsidR="001B1E35" w:rsidRPr="00D50575" w14:paraId="6409CC65" w14:textId="77777777" w:rsidTr="00E13F9A">
        <w:trPr>
          <w:trHeight w:val="261"/>
          <w:jc w:val="center"/>
        </w:trPr>
        <w:tc>
          <w:tcPr>
            <w:tcW w:w="5000" w:type="pct"/>
            <w:gridSpan w:val="3"/>
          </w:tcPr>
          <w:p w14:paraId="0F023DCE" w14:textId="77777777" w:rsidR="001B1E35" w:rsidRPr="00D50575" w:rsidRDefault="001B1E35" w:rsidP="001161CD">
            <w:pPr>
              <w:spacing w:before="20" w:after="20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b/>
                <w:color w:val="000000" w:themeColor="text1"/>
                <w:sz w:val="18"/>
                <w:szCs w:val="18"/>
                <w:lang w:val="ru-RU"/>
              </w:rPr>
              <w:t>Запрос на финансирование первого транша (2026 г.)</w:t>
            </w:r>
          </w:p>
        </w:tc>
      </w:tr>
      <w:tr w:rsidR="001B1E35" w:rsidRPr="00D50575" w14:paraId="2FE33B25" w14:textId="77777777" w:rsidTr="00C00021">
        <w:trPr>
          <w:trHeight w:val="261"/>
          <w:jc w:val="center"/>
        </w:trPr>
        <w:tc>
          <w:tcPr>
            <w:tcW w:w="1666" w:type="pct"/>
          </w:tcPr>
          <w:p w14:paraId="66F3203F" w14:textId="77777777" w:rsidR="001B1E35" w:rsidRPr="00D50575" w:rsidRDefault="001B1E35" w:rsidP="001161CD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b/>
                <w:color w:val="000000" w:themeColor="text1"/>
                <w:sz w:val="18"/>
                <w:szCs w:val="18"/>
                <w:lang w:val="ru-RU"/>
              </w:rPr>
              <w:t>Учреждения-исполнители</w:t>
            </w:r>
          </w:p>
        </w:tc>
        <w:tc>
          <w:tcPr>
            <w:tcW w:w="1667" w:type="pct"/>
          </w:tcPr>
          <w:p w14:paraId="70C46C44" w14:textId="77777777" w:rsidR="00F20CA0" w:rsidRDefault="001B1E35" w:rsidP="001161CD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D50575">
              <w:rPr>
                <w:b/>
                <w:color w:val="000000" w:themeColor="text1"/>
                <w:sz w:val="18"/>
                <w:szCs w:val="18"/>
                <w:lang w:val="ru-RU"/>
              </w:rPr>
              <w:t>Рекомендуемы</w:t>
            </w:r>
            <w:r w:rsidR="00890E8C" w:rsidRPr="00D50575">
              <w:rPr>
                <w:b/>
                <w:color w:val="000000" w:themeColor="text1"/>
                <w:sz w:val="18"/>
                <w:szCs w:val="18"/>
                <w:lang w:val="ru-RU"/>
              </w:rPr>
              <w:t>й</w:t>
            </w:r>
            <w:r w:rsidRPr="00D50575">
              <w:rPr>
                <w:b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="00890E8C" w:rsidRPr="00D50575">
              <w:rPr>
                <w:b/>
                <w:color w:val="000000" w:themeColor="text1"/>
                <w:sz w:val="18"/>
                <w:szCs w:val="18"/>
                <w:lang w:val="ru-RU"/>
              </w:rPr>
              <w:t xml:space="preserve">объем средств </w:t>
            </w:r>
          </w:p>
          <w:p w14:paraId="1828FDC3" w14:textId="6E529253" w:rsidR="001B1E35" w:rsidRPr="00D50575" w:rsidRDefault="001B1E35" w:rsidP="001161CD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b/>
                <w:color w:val="000000" w:themeColor="text1"/>
                <w:sz w:val="18"/>
                <w:szCs w:val="18"/>
                <w:lang w:val="ru-RU"/>
              </w:rPr>
              <w:t>(долл. США)</w:t>
            </w:r>
          </w:p>
        </w:tc>
        <w:tc>
          <w:tcPr>
            <w:tcW w:w="1667" w:type="pct"/>
          </w:tcPr>
          <w:p w14:paraId="039FE9D4" w14:textId="77777777" w:rsidR="00F20CA0" w:rsidRDefault="002936AC" w:rsidP="001161CD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D50575">
              <w:rPr>
                <w:b/>
                <w:color w:val="000000" w:themeColor="text1"/>
                <w:sz w:val="18"/>
                <w:szCs w:val="18"/>
                <w:lang w:val="ru-RU"/>
              </w:rPr>
              <w:t>Эксплуатационные</w:t>
            </w:r>
            <w:r w:rsidR="00DB1D9A" w:rsidRPr="00D50575">
              <w:rPr>
                <w:b/>
                <w:color w:val="000000" w:themeColor="text1"/>
                <w:sz w:val="18"/>
                <w:szCs w:val="18"/>
                <w:lang w:val="ru-RU"/>
              </w:rPr>
              <w:t xml:space="preserve"> р</w:t>
            </w:r>
            <w:r w:rsidR="001B1E35" w:rsidRPr="00D50575">
              <w:rPr>
                <w:b/>
                <w:color w:val="000000" w:themeColor="text1"/>
                <w:sz w:val="18"/>
                <w:szCs w:val="18"/>
                <w:lang w:val="ru-RU"/>
              </w:rPr>
              <w:t xml:space="preserve">асходы </w:t>
            </w:r>
          </w:p>
          <w:p w14:paraId="779BD264" w14:textId="3A7A5F1F" w:rsidR="001B1E35" w:rsidRPr="00D50575" w:rsidRDefault="001B1E35" w:rsidP="001161CD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b/>
                <w:color w:val="000000" w:themeColor="text1"/>
                <w:sz w:val="18"/>
                <w:szCs w:val="18"/>
                <w:lang w:val="ru-RU"/>
              </w:rPr>
              <w:t>(долл. США)</w:t>
            </w:r>
          </w:p>
        </w:tc>
      </w:tr>
      <w:tr w:rsidR="001B1E35" w:rsidRPr="00D50575" w14:paraId="130E0BD9" w14:textId="77777777" w:rsidTr="00C00021">
        <w:trPr>
          <w:trHeight w:val="261"/>
          <w:jc w:val="center"/>
        </w:trPr>
        <w:tc>
          <w:tcPr>
            <w:tcW w:w="1666" w:type="pct"/>
          </w:tcPr>
          <w:p w14:paraId="3B60B4D0" w14:textId="774C1F94" w:rsidR="001B1E35" w:rsidRPr="00D50575" w:rsidRDefault="001E7911" w:rsidP="001161CD">
            <w:pPr>
              <w:spacing w:before="20" w:after="20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667" w:type="pct"/>
          </w:tcPr>
          <w:p w14:paraId="08055626" w14:textId="2499C32B" w:rsidR="001B1E35" w:rsidRPr="00D50575" w:rsidRDefault="00AB3691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201 478</w:t>
            </w:r>
          </w:p>
        </w:tc>
        <w:tc>
          <w:tcPr>
            <w:tcW w:w="1667" w:type="pct"/>
          </w:tcPr>
          <w:p w14:paraId="4FC6A753" w14:textId="300468A8" w:rsidR="001B1E35" w:rsidRPr="00D50575" w:rsidRDefault="00A738AE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14 103</w:t>
            </w:r>
          </w:p>
        </w:tc>
      </w:tr>
      <w:tr w:rsidR="001B1E35" w:rsidRPr="00D50575" w14:paraId="20AC1B9C" w14:textId="77777777" w:rsidTr="00C00021">
        <w:trPr>
          <w:trHeight w:val="67"/>
          <w:jc w:val="center"/>
        </w:trPr>
        <w:tc>
          <w:tcPr>
            <w:tcW w:w="1666" w:type="pct"/>
          </w:tcPr>
          <w:p w14:paraId="1CE93E81" w14:textId="424A2640" w:rsidR="001B1E35" w:rsidRPr="00D50575" w:rsidRDefault="001E7911" w:rsidP="001161CD">
            <w:pPr>
              <w:spacing w:before="20" w:after="20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 xml:space="preserve">ЮНЕП </w:t>
            </w:r>
          </w:p>
        </w:tc>
        <w:tc>
          <w:tcPr>
            <w:tcW w:w="1667" w:type="pct"/>
          </w:tcPr>
          <w:p w14:paraId="3B0F96F5" w14:textId="47B7858C" w:rsidR="001B1E35" w:rsidRPr="00D50575" w:rsidRDefault="00AB3691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72 000</w:t>
            </w:r>
          </w:p>
        </w:tc>
        <w:tc>
          <w:tcPr>
            <w:tcW w:w="1667" w:type="pct"/>
          </w:tcPr>
          <w:p w14:paraId="601F0267" w14:textId="6FA862AC" w:rsidR="001B1E35" w:rsidRPr="00D50575" w:rsidRDefault="00A738AE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9 360</w:t>
            </w:r>
          </w:p>
        </w:tc>
      </w:tr>
      <w:tr w:rsidR="00A5471D" w:rsidRPr="00D50575" w14:paraId="42FFE9FE" w14:textId="77777777" w:rsidTr="00B27DE7">
        <w:trPr>
          <w:trHeight w:val="67"/>
          <w:jc w:val="center"/>
        </w:trPr>
        <w:tc>
          <w:tcPr>
            <w:tcW w:w="1666" w:type="pct"/>
          </w:tcPr>
          <w:p w14:paraId="0880443B" w14:textId="3600CFEC" w:rsidR="00A5471D" w:rsidRPr="00D50575" w:rsidRDefault="00A5471D" w:rsidP="00A5471D">
            <w:pPr>
              <w:spacing w:before="20" w:after="20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>Правительство Италии</w:t>
            </w:r>
          </w:p>
        </w:tc>
        <w:tc>
          <w:tcPr>
            <w:tcW w:w="1667" w:type="pct"/>
          </w:tcPr>
          <w:p w14:paraId="3BC64654" w14:textId="2D3C35D3" w:rsidR="00A5471D" w:rsidRPr="00D50575" w:rsidRDefault="00AB3691" w:rsidP="00A5471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350 000</w:t>
            </w:r>
          </w:p>
        </w:tc>
        <w:tc>
          <w:tcPr>
            <w:tcW w:w="1667" w:type="pct"/>
            <w:vAlign w:val="center"/>
          </w:tcPr>
          <w:p w14:paraId="4084D583" w14:textId="7ABEBBD2" w:rsidR="00A5471D" w:rsidRPr="00D50575" w:rsidRDefault="00A738AE" w:rsidP="00A5471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45 500</w:t>
            </w:r>
          </w:p>
        </w:tc>
      </w:tr>
      <w:tr w:rsidR="00A5471D" w:rsidRPr="00D50575" w14:paraId="2583F082" w14:textId="77777777" w:rsidTr="00C00021">
        <w:trPr>
          <w:trHeight w:val="261"/>
          <w:jc w:val="center"/>
        </w:trPr>
        <w:tc>
          <w:tcPr>
            <w:tcW w:w="1666" w:type="pct"/>
          </w:tcPr>
          <w:p w14:paraId="05AC029F" w14:textId="77777777" w:rsidR="00A5471D" w:rsidRPr="00D50575" w:rsidRDefault="00A5471D" w:rsidP="00A5471D">
            <w:pPr>
              <w:spacing w:before="20" w:after="20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1667" w:type="pct"/>
          </w:tcPr>
          <w:p w14:paraId="32ED4429" w14:textId="466B9729" w:rsidR="00A5471D" w:rsidRPr="00D50575" w:rsidRDefault="00A738AE" w:rsidP="00A5471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623 478</w:t>
            </w:r>
          </w:p>
        </w:tc>
        <w:tc>
          <w:tcPr>
            <w:tcW w:w="1667" w:type="pct"/>
          </w:tcPr>
          <w:p w14:paraId="535CADCA" w14:textId="76BF8540" w:rsidR="00A5471D" w:rsidRPr="00D50575" w:rsidRDefault="00A738AE" w:rsidP="00A5471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/>
                <w:sz w:val="18"/>
                <w:szCs w:val="18"/>
                <w:lang w:val="ru-RU"/>
              </w:rPr>
              <w:t>68 963</w:t>
            </w:r>
          </w:p>
        </w:tc>
      </w:tr>
    </w:tbl>
    <w:p w14:paraId="51AE61B3" w14:textId="77777777" w:rsidR="001B1E35" w:rsidRPr="00D50575" w:rsidRDefault="001B1E35" w:rsidP="001161CD">
      <w:pPr>
        <w:jc w:val="center"/>
        <w:rPr>
          <w:sz w:val="18"/>
          <w:szCs w:val="18"/>
          <w:lang w:val="ru-RU"/>
        </w:rPr>
      </w:pP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5063"/>
        <w:gridCol w:w="5064"/>
      </w:tblGrid>
      <w:tr w:rsidR="001B1E35" w:rsidRPr="00D50575" w14:paraId="2ADA3D3A" w14:textId="77777777" w:rsidTr="00C00021">
        <w:trPr>
          <w:trHeight w:hRule="exact" w:val="281"/>
          <w:jc w:val="center"/>
        </w:trPr>
        <w:tc>
          <w:tcPr>
            <w:tcW w:w="2500" w:type="pct"/>
          </w:tcPr>
          <w:p w14:paraId="29E6EBE4" w14:textId="77777777" w:rsidR="001B1E35" w:rsidRPr="00D50575" w:rsidRDefault="001B1E35" w:rsidP="00E13F9A">
            <w:pPr>
              <w:spacing w:before="20" w:after="20"/>
              <w:jc w:val="left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b/>
                <w:color w:val="000000" w:themeColor="text1"/>
                <w:sz w:val="18"/>
                <w:szCs w:val="18"/>
                <w:lang w:val="ru-RU"/>
              </w:rPr>
              <w:t>Рекомендация Секретариата:</w:t>
            </w:r>
          </w:p>
        </w:tc>
        <w:tc>
          <w:tcPr>
            <w:tcW w:w="2500" w:type="pct"/>
          </w:tcPr>
          <w:p w14:paraId="1AF457D5" w14:textId="08F0F8E9" w:rsidR="001B1E35" w:rsidRPr="00D50575" w:rsidRDefault="00551BF0" w:rsidP="00E13F9A">
            <w:pPr>
              <w:spacing w:before="20" w:after="20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D50575">
              <w:rPr>
                <w:color w:val="000000" w:themeColor="text1"/>
                <w:sz w:val="18"/>
                <w:szCs w:val="18"/>
                <w:lang w:val="ru-RU"/>
              </w:rPr>
              <w:t>Индивидуальное рассмотрение</w:t>
            </w:r>
          </w:p>
        </w:tc>
      </w:tr>
    </w:tbl>
    <w:p w14:paraId="116BB26A" w14:textId="77777777" w:rsidR="001B1E35" w:rsidRPr="00EA3AC4" w:rsidRDefault="001B1E35" w:rsidP="001161CD">
      <w:pPr>
        <w:keepNext/>
        <w:tabs>
          <w:tab w:val="left" w:pos="2880"/>
          <w:tab w:val="left" w:pos="5760"/>
        </w:tabs>
        <w:spacing w:before="240" w:after="240"/>
        <w:jc w:val="center"/>
        <w:rPr>
          <w:b/>
          <w:lang w:val="ru-RU"/>
        </w:rPr>
      </w:pPr>
      <w:r w:rsidRPr="00EA3AC4">
        <w:rPr>
          <w:b/>
          <w:lang w:val="ru-RU"/>
        </w:rPr>
        <w:lastRenderedPageBreak/>
        <w:t>ОПИСАНИЕ ПРОЕКТА</w:t>
      </w:r>
    </w:p>
    <w:p w14:paraId="6BA845E7" w14:textId="74D97FA3" w:rsidR="001B1E35" w:rsidRPr="00EA3AC4" w:rsidRDefault="00526C3F" w:rsidP="001161CD">
      <w:pPr>
        <w:keepNext/>
        <w:spacing w:after="240"/>
        <w:rPr>
          <w:b/>
          <w:lang w:val="ru-RU"/>
        </w:rPr>
      </w:pPr>
      <w:r w:rsidRPr="00EA3AC4">
        <w:rPr>
          <w:b/>
          <w:lang w:val="ru-RU"/>
        </w:rPr>
        <w:t>История вопроса</w:t>
      </w:r>
    </w:p>
    <w:p w14:paraId="318E8E01" w14:textId="65B8C8B8" w:rsidR="001B1E35" w:rsidRPr="00EA3AC4" w:rsidRDefault="001B1E35" w:rsidP="00FD395B">
      <w:pPr>
        <w:pStyle w:val="Heading1"/>
        <w:rPr>
          <w:lang w:val="ru-RU"/>
        </w:rPr>
      </w:pPr>
      <w:r w:rsidRPr="00EA3AC4">
        <w:rPr>
          <w:lang w:val="ru-RU"/>
        </w:rPr>
        <w:t xml:space="preserve">От имени правительства </w:t>
      </w:r>
      <w:r w:rsidR="005A7A30" w:rsidRPr="00EA3AC4">
        <w:rPr>
          <w:lang w:val="ru-RU"/>
        </w:rPr>
        <w:t xml:space="preserve">Туниса </w:t>
      </w:r>
      <w:r w:rsidR="001E7911" w:rsidRPr="00EA3AC4">
        <w:rPr>
          <w:lang w:val="ru-RU"/>
        </w:rPr>
        <w:t xml:space="preserve">ЮНИДО </w:t>
      </w:r>
      <w:r w:rsidRPr="00EA3AC4">
        <w:rPr>
          <w:lang w:val="ru-RU"/>
        </w:rPr>
        <w:t xml:space="preserve">в качестве ведущего учреждения-исполнителя представила заявку на </w:t>
      </w:r>
      <w:r w:rsidR="00E04A1B" w:rsidRPr="00EA3AC4">
        <w:rPr>
          <w:lang w:val="ru-RU"/>
        </w:rPr>
        <w:t xml:space="preserve">финансирование </w:t>
      </w:r>
      <w:r w:rsidR="005A7A30" w:rsidRPr="00EA3AC4">
        <w:rPr>
          <w:lang w:val="ru-RU"/>
        </w:rPr>
        <w:t>трет</w:t>
      </w:r>
      <w:r w:rsidR="00E04A1B" w:rsidRPr="00EA3AC4">
        <w:rPr>
          <w:lang w:val="ru-RU"/>
        </w:rPr>
        <w:t>ьего</w:t>
      </w:r>
      <w:r w:rsidRPr="00EA3AC4">
        <w:rPr>
          <w:lang w:val="ru-RU"/>
        </w:rPr>
        <w:t xml:space="preserve"> этап</w:t>
      </w:r>
      <w:r w:rsidR="00E04A1B" w:rsidRPr="00EA3AC4">
        <w:rPr>
          <w:lang w:val="ru-RU"/>
        </w:rPr>
        <w:t>а</w:t>
      </w:r>
      <w:r w:rsidRPr="00EA3AC4">
        <w:rPr>
          <w:lang w:val="ru-RU"/>
        </w:rPr>
        <w:t xml:space="preserve"> Плана организационной деятельности по поэтапному отказу от ГХФУ (ПОДПО) на общую сумму</w:t>
      </w:r>
      <w:r w:rsidR="00AF344D" w:rsidRPr="00EA3AC4">
        <w:rPr>
          <w:lang w:val="ru-RU"/>
        </w:rPr>
        <w:t xml:space="preserve"> 1 264 189 долл.</w:t>
      </w:r>
      <w:r w:rsidRPr="00EA3AC4">
        <w:rPr>
          <w:lang w:val="ru-RU"/>
        </w:rPr>
        <w:t xml:space="preserve"> США, включая</w:t>
      </w:r>
      <w:r w:rsidR="00AF344D" w:rsidRPr="00EA3AC4">
        <w:rPr>
          <w:lang w:val="ru-RU"/>
        </w:rPr>
        <w:t xml:space="preserve"> 615 957 долл</w:t>
      </w:r>
      <w:r w:rsidRPr="00EA3AC4">
        <w:rPr>
          <w:lang w:val="ru-RU"/>
        </w:rPr>
        <w:t xml:space="preserve">. США </w:t>
      </w:r>
      <w:r w:rsidR="002936AC" w:rsidRPr="00EA3AC4">
        <w:rPr>
          <w:lang w:val="ru-RU"/>
        </w:rPr>
        <w:t xml:space="preserve">плюс эксплуатационные расходы учреждения </w:t>
      </w:r>
      <w:r w:rsidRPr="00EA3AC4">
        <w:rPr>
          <w:lang w:val="ru-RU"/>
        </w:rPr>
        <w:t>в размере</w:t>
      </w:r>
      <w:r w:rsidR="00AF344D" w:rsidRPr="00EA3AC4">
        <w:rPr>
          <w:lang w:val="ru-RU"/>
        </w:rPr>
        <w:t xml:space="preserve"> 43 117 долл.</w:t>
      </w:r>
      <w:r w:rsidRPr="00EA3AC4">
        <w:rPr>
          <w:lang w:val="ru-RU"/>
        </w:rPr>
        <w:t xml:space="preserve"> США для </w:t>
      </w:r>
      <w:r w:rsidR="001E7911" w:rsidRPr="00EA3AC4">
        <w:rPr>
          <w:lang w:val="ru-RU"/>
        </w:rPr>
        <w:t>ЮНИДО</w:t>
      </w:r>
      <w:r w:rsidR="003B3D7A" w:rsidRPr="00EA3AC4">
        <w:rPr>
          <w:lang w:val="ru-RU"/>
        </w:rPr>
        <w:t>,</w:t>
      </w:r>
      <w:r w:rsidRPr="00EA3AC4">
        <w:rPr>
          <w:lang w:val="ru-RU"/>
        </w:rPr>
        <w:t xml:space="preserve"> </w:t>
      </w:r>
      <w:r w:rsidR="008137D8" w:rsidRPr="00EA3AC4">
        <w:rPr>
          <w:lang w:val="ru-RU"/>
        </w:rPr>
        <w:t>185 500 долл</w:t>
      </w:r>
      <w:r w:rsidRPr="00EA3AC4">
        <w:rPr>
          <w:lang w:val="ru-RU"/>
        </w:rPr>
        <w:t xml:space="preserve">. США плюс </w:t>
      </w:r>
      <w:r w:rsidR="00456BF1" w:rsidRPr="00EA3AC4">
        <w:rPr>
          <w:lang w:val="ru-RU"/>
        </w:rPr>
        <w:t xml:space="preserve">эксплуатационные расходы учреждения </w:t>
      </w:r>
      <w:r w:rsidRPr="00EA3AC4">
        <w:rPr>
          <w:lang w:val="ru-RU"/>
        </w:rPr>
        <w:t>в размере</w:t>
      </w:r>
      <w:r w:rsidR="008137D8" w:rsidRPr="00EA3AC4">
        <w:rPr>
          <w:lang w:val="ru-RU"/>
        </w:rPr>
        <w:t xml:space="preserve"> 24 115 долл. США</w:t>
      </w:r>
      <w:r w:rsidR="00456BF1" w:rsidRPr="00EA3AC4">
        <w:rPr>
          <w:lang w:val="ru-RU"/>
        </w:rPr>
        <w:t xml:space="preserve"> для</w:t>
      </w:r>
      <w:r w:rsidR="008137D8" w:rsidRPr="00EA3AC4">
        <w:rPr>
          <w:lang w:val="ru-RU"/>
        </w:rPr>
        <w:t xml:space="preserve"> </w:t>
      </w:r>
      <w:r w:rsidR="00456BF1" w:rsidRPr="00EA3AC4">
        <w:rPr>
          <w:lang w:val="ru-RU"/>
        </w:rPr>
        <w:t xml:space="preserve">ЮНЕП </w:t>
      </w:r>
      <w:r w:rsidR="001E7911" w:rsidRPr="00EA3AC4">
        <w:rPr>
          <w:lang w:val="ru-RU"/>
        </w:rPr>
        <w:t>и</w:t>
      </w:r>
      <w:r w:rsidR="008137D8" w:rsidRPr="00EA3AC4">
        <w:rPr>
          <w:lang w:val="ru-RU"/>
        </w:rPr>
        <w:t xml:space="preserve"> 350 000 долл. США </w:t>
      </w:r>
      <w:r w:rsidR="002235DB" w:rsidRPr="00EA3AC4">
        <w:rPr>
          <w:lang w:val="ru-RU"/>
        </w:rPr>
        <w:t xml:space="preserve">плюс </w:t>
      </w:r>
      <w:r w:rsidR="00456BF1" w:rsidRPr="00EA3AC4">
        <w:rPr>
          <w:lang w:val="ru-RU"/>
        </w:rPr>
        <w:t xml:space="preserve">эксплуатационные расходы учреждения </w:t>
      </w:r>
      <w:r w:rsidR="002235DB" w:rsidRPr="00EA3AC4">
        <w:rPr>
          <w:lang w:val="ru-RU"/>
        </w:rPr>
        <w:t>в размере 45 500 долл. США</w:t>
      </w:r>
      <w:r w:rsidR="00456BF1" w:rsidRPr="00EA3AC4">
        <w:rPr>
          <w:lang w:val="ru-RU"/>
        </w:rPr>
        <w:t xml:space="preserve"> правительства Италии</w:t>
      </w:r>
      <w:r w:rsidRPr="00EA3AC4">
        <w:rPr>
          <w:lang w:val="ru-RU"/>
        </w:rPr>
        <w:t xml:space="preserve"> </w:t>
      </w:r>
      <w:r w:rsidR="00BE76FB" w:rsidRPr="00EA3AC4">
        <w:rPr>
          <w:lang w:val="ru-RU"/>
        </w:rPr>
        <w:t>в соответствии с</w:t>
      </w:r>
      <w:r w:rsidRPr="00EA3AC4">
        <w:rPr>
          <w:lang w:val="ru-RU"/>
        </w:rPr>
        <w:t xml:space="preserve"> первоначально</w:t>
      </w:r>
      <w:r w:rsidR="00BE76FB" w:rsidRPr="00EA3AC4">
        <w:rPr>
          <w:lang w:val="ru-RU"/>
        </w:rPr>
        <w:t>й</w:t>
      </w:r>
      <w:r w:rsidRPr="00EA3AC4">
        <w:rPr>
          <w:lang w:val="ru-RU"/>
        </w:rPr>
        <w:t xml:space="preserve"> </w:t>
      </w:r>
      <w:r w:rsidR="00BE76FB" w:rsidRPr="00EA3AC4">
        <w:rPr>
          <w:lang w:val="ru-RU"/>
        </w:rPr>
        <w:t>заявкой</w:t>
      </w:r>
      <w:r w:rsidRPr="00EA3AC4">
        <w:rPr>
          <w:vertAlign w:val="superscript"/>
          <w:lang w:val="ru-RU"/>
        </w:rPr>
        <w:footnoteReference w:id="2"/>
      </w:r>
      <w:r w:rsidR="00BE76FB" w:rsidRPr="00EA3AC4">
        <w:rPr>
          <w:lang w:val="ru-RU"/>
        </w:rPr>
        <w:t>.</w:t>
      </w:r>
      <w:r w:rsidR="00511275" w:rsidRPr="00EA3AC4">
        <w:rPr>
          <w:lang w:val="ru-RU"/>
        </w:rPr>
        <w:t xml:space="preserve"> В представленных документах содержится доклад </w:t>
      </w:r>
      <w:r w:rsidR="000F53E6" w:rsidRPr="00EA3AC4">
        <w:rPr>
          <w:lang w:val="ru-RU"/>
        </w:rPr>
        <w:t xml:space="preserve">о результатах проверки </w:t>
      </w:r>
      <w:r w:rsidR="00511275" w:rsidRPr="00EA3AC4">
        <w:rPr>
          <w:lang w:val="ru-RU"/>
        </w:rPr>
        <w:t>данных по потреблению ГХФУ на 2025 год.</w:t>
      </w:r>
      <w:r w:rsidR="00033612" w:rsidRPr="00EA3AC4">
        <w:rPr>
          <w:lang w:val="ru-RU"/>
        </w:rPr>
        <w:t xml:space="preserve"> </w:t>
      </w:r>
      <w:r w:rsidRPr="00EA3AC4">
        <w:rPr>
          <w:lang w:val="ru-RU"/>
        </w:rPr>
        <w:t xml:space="preserve">Осуществление этапа </w:t>
      </w:r>
      <w:r w:rsidR="005A7A30" w:rsidRPr="00EA3AC4">
        <w:rPr>
          <w:lang w:val="ru-RU"/>
        </w:rPr>
        <w:t xml:space="preserve">III </w:t>
      </w:r>
      <w:r w:rsidRPr="00EA3AC4">
        <w:rPr>
          <w:lang w:val="ru-RU"/>
        </w:rPr>
        <w:t>ПОДПО позволит поэтапно сократить оставшееся потребление ГХФУ к</w:t>
      </w:r>
      <w:r w:rsidR="002235DB" w:rsidRPr="00EA3AC4">
        <w:rPr>
          <w:lang w:val="ru-RU"/>
        </w:rPr>
        <w:t xml:space="preserve"> 2030 году</w:t>
      </w:r>
      <w:r w:rsidRPr="00EA3AC4">
        <w:rPr>
          <w:lang w:val="ru-RU"/>
        </w:rPr>
        <w:t>.</w:t>
      </w:r>
    </w:p>
    <w:p w14:paraId="44EA832C" w14:textId="6F25EFC7" w:rsidR="003C5CD2" w:rsidRPr="00EA3AC4" w:rsidRDefault="001B1E35" w:rsidP="003C5CD2">
      <w:pPr>
        <w:pStyle w:val="Heading1"/>
        <w:rPr>
          <w:lang w:val="ru-RU"/>
        </w:rPr>
      </w:pPr>
      <w:r w:rsidRPr="00EA3AC4">
        <w:rPr>
          <w:lang w:val="ru-RU"/>
        </w:rPr>
        <w:t xml:space="preserve">Первый транш этапа </w:t>
      </w:r>
      <w:r w:rsidR="00E26926" w:rsidRPr="00EA3AC4">
        <w:rPr>
          <w:lang w:val="ru-RU"/>
        </w:rPr>
        <w:t xml:space="preserve">III </w:t>
      </w:r>
      <w:r w:rsidRPr="00EA3AC4">
        <w:rPr>
          <w:lang w:val="ru-RU"/>
        </w:rPr>
        <w:t xml:space="preserve">ПОДПО, запрашиваемый на </w:t>
      </w:r>
      <w:r w:rsidR="00E26926" w:rsidRPr="00EA3AC4">
        <w:rPr>
          <w:lang w:val="ru-RU"/>
        </w:rPr>
        <w:t>настоящем</w:t>
      </w:r>
      <w:r w:rsidRPr="00EA3AC4">
        <w:rPr>
          <w:lang w:val="ru-RU"/>
        </w:rPr>
        <w:t xml:space="preserve"> совещании, составляет</w:t>
      </w:r>
      <w:r w:rsidR="008310B4" w:rsidRPr="00EA3AC4">
        <w:rPr>
          <w:lang w:val="ru-RU"/>
        </w:rPr>
        <w:t xml:space="preserve"> 690 325 долл.</w:t>
      </w:r>
      <w:r w:rsidRPr="00EA3AC4">
        <w:rPr>
          <w:lang w:val="ru-RU"/>
        </w:rPr>
        <w:t xml:space="preserve"> США, включая</w:t>
      </w:r>
      <w:r w:rsidR="003B3D7A" w:rsidRPr="00EA3AC4">
        <w:rPr>
          <w:lang w:val="ru-RU"/>
        </w:rPr>
        <w:t xml:space="preserve"> 199 500 долл. США </w:t>
      </w:r>
      <w:r w:rsidRPr="00EA3AC4">
        <w:rPr>
          <w:lang w:val="ru-RU"/>
        </w:rPr>
        <w:t xml:space="preserve">плюс </w:t>
      </w:r>
      <w:r w:rsidR="00F06076" w:rsidRPr="00EA3AC4">
        <w:rPr>
          <w:lang w:val="ru-RU"/>
        </w:rPr>
        <w:t xml:space="preserve">эксплуатационные расходы учреждения </w:t>
      </w:r>
      <w:r w:rsidRPr="00EA3AC4">
        <w:rPr>
          <w:lang w:val="ru-RU"/>
        </w:rPr>
        <w:t>в размере</w:t>
      </w:r>
      <w:r w:rsidR="003B3D7A" w:rsidRPr="00EA3AC4">
        <w:rPr>
          <w:lang w:val="ru-RU"/>
        </w:rPr>
        <w:t xml:space="preserve"> 13 965 долл</w:t>
      </w:r>
      <w:r w:rsidRPr="00EA3AC4">
        <w:rPr>
          <w:lang w:val="ru-RU"/>
        </w:rPr>
        <w:t xml:space="preserve">. США для </w:t>
      </w:r>
      <w:r w:rsidR="001E7911" w:rsidRPr="00EA3AC4">
        <w:rPr>
          <w:lang w:val="ru-RU"/>
        </w:rPr>
        <w:t>ЮНИДО</w:t>
      </w:r>
      <w:r w:rsidR="003B3D7A" w:rsidRPr="00EA3AC4">
        <w:rPr>
          <w:lang w:val="ru-RU"/>
        </w:rPr>
        <w:t>,</w:t>
      </w:r>
      <w:r w:rsidRPr="00EA3AC4">
        <w:rPr>
          <w:lang w:val="ru-RU"/>
        </w:rPr>
        <w:t xml:space="preserve"> </w:t>
      </w:r>
      <w:r w:rsidR="003B3D7A" w:rsidRPr="00EA3AC4">
        <w:rPr>
          <w:lang w:val="ru-RU"/>
        </w:rPr>
        <w:t>72 000 долл</w:t>
      </w:r>
      <w:r w:rsidRPr="00EA3AC4">
        <w:rPr>
          <w:lang w:val="ru-RU"/>
        </w:rPr>
        <w:t xml:space="preserve">. США плюс </w:t>
      </w:r>
      <w:r w:rsidR="00F06076" w:rsidRPr="00EA3AC4">
        <w:rPr>
          <w:lang w:val="ru-RU"/>
        </w:rPr>
        <w:t xml:space="preserve">эксплуатационные расходы учреждения </w:t>
      </w:r>
      <w:r w:rsidRPr="00EA3AC4">
        <w:rPr>
          <w:lang w:val="ru-RU"/>
        </w:rPr>
        <w:t>в размере</w:t>
      </w:r>
      <w:r w:rsidR="003B3D7A" w:rsidRPr="00EA3AC4">
        <w:rPr>
          <w:lang w:val="ru-RU"/>
        </w:rPr>
        <w:t xml:space="preserve"> 9 360 долл</w:t>
      </w:r>
      <w:r w:rsidRPr="00EA3AC4">
        <w:rPr>
          <w:lang w:val="ru-RU"/>
        </w:rPr>
        <w:t xml:space="preserve">. США для </w:t>
      </w:r>
      <w:r w:rsidR="001E7911" w:rsidRPr="00EA3AC4">
        <w:rPr>
          <w:lang w:val="ru-RU"/>
        </w:rPr>
        <w:t>ЮНЕП и</w:t>
      </w:r>
      <w:r w:rsidR="003B3D7A" w:rsidRPr="00EA3AC4">
        <w:rPr>
          <w:lang w:val="ru-RU"/>
        </w:rPr>
        <w:t xml:space="preserve"> 350 000 долл</w:t>
      </w:r>
      <w:r w:rsidR="00073734" w:rsidRPr="00EA3AC4">
        <w:rPr>
          <w:lang w:val="ru-RU"/>
        </w:rPr>
        <w:t>.</w:t>
      </w:r>
      <w:r w:rsidR="003B3D7A" w:rsidRPr="00EA3AC4">
        <w:rPr>
          <w:lang w:val="ru-RU"/>
        </w:rPr>
        <w:t xml:space="preserve"> США </w:t>
      </w:r>
      <w:r w:rsidR="00073734" w:rsidRPr="00EA3AC4">
        <w:rPr>
          <w:lang w:val="ru-RU"/>
        </w:rPr>
        <w:t xml:space="preserve">плюс </w:t>
      </w:r>
      <w:r w:rsidR="00F06076" w:rsidRPr="00EA3AC4">
        <w:rPr>
          <w:lang w:val="ru-RU"/>
        </w:rPr>
        <w:t xml:space="preserve">эксплуатационные расходы учреждения </w:t>
      </w:r>
      <w:r w:rsidR="00073734" w:rsidRPr="00EA3AC4">
        <w:rPr>
          <w:lang w:val="ru-RU"/>
        </w:rPr>
        <w:t>в размере</w:t>
      </w:r>
      <w:r w:rsidR="006D1683" w:rsidRPr="00EA3AC4">
        <w:rPr>
          <w:lang w:val="ru-RU"/>
        </w:rPr>
        <w:t xml:space="preserve"> 45 500 дол</w:t>
      </w:r>
      <w:r w:rsidR="00073734" w:rsidRPr="00EA3AC4">
        <w:rPr>
          <w:lang w:val="ru-RU"/>
        </w:rPr>
        <w:t>л</w:t>
      </w:r>
      <w:r w:rsidR="007F3C90" w:rsidRPr="00EA3AC4">
        <w:rPr>
          <w:lang w:val="ru-RU"/>
        </w:rPr>
        <w:t>.</w:t>
      </w:r>
      <w:r w:rsidR="00073734" w:rsidRPr="00EA3AC4">
        <w:rPr>
          <w:lang w:val="ru-RU"/>
        </w:rPr>
        <w:t xml:space="preserve"> США </w:t>
      </w:r>
      <w:r w:rsidR="007F3C90" w:rsidRPr="00EA3AC4">
        <w:rPr>
          <w:lang w:val="ru-RU"/>
        </w:rPr>
        <w:t xml:space="preserve">для </w:t>
      </w:r>
      <w:r w:rsidR="001E7911" w:rsidRPr="00EA3AC4">
        <w:rPr>
          <w:lang w:val="ru-RU"/>
        </w:rPr>
        <w:t>правительства Италии</w:t>
      </w:r>
      <w:r w:rsidR="00844B9E" w:rsidRPr="00EA3AC4">
        <w:rPr>
          <w:lang w:val="ru-RU"/>
        </w:rPr>
        <w:t xml:space="preserve"> в соответствии с первоначальной заявкой.</w:t>
      </w:r>
    </w:p>
    <w:p w14:paraId="73B6FB69" w14:textId="38EB2A46" w:rsidR="001B1E35" w:rsidRPr="00EA3AC4" w:rsidRDefault="001B1E35" w:rsidP="001161CD">
      <w:pPr>
        <w:keepNext/>
        <w:spacing w:after="240"/>
        <w:outlineLvl w:val="0"/>
        <w:rPr>
          <w:b/>
          <w:lang w:val="ru-RU"/>
        </w:rPr>
      </w:pPr>
      <w:r w:rsidRPr="00EA3AC4">
        <w:rPr>
          <w:b/>
          <w:lang w:val="ru-RU"/>
        </w:rPr>
        <w:t xml:space="preserve">Ход осуществления </w:t>
      </w:r>
      <w:r w:rsidRPr="00EA3AC4">
        <w:rPr>
          <w:b/>
          <w:bCs/>
          <w:lang w:val="ru-RU"/>
        </w:rPr>
        <w:t xml:space="preserve">этапа </w:t>
      </w:r>
      <w:r w:rsidR="003B3D7A" w:rsidRPr="00EA3AC4">
        <w:rPr>
          <w:b/>
          <w:bCs/>
          <w:lang w:val="ru-RU"/>
        </w:rPr>
        <w:t xml:space="preserve">II </w:t>
      </w:r>
      <w:r w:rsidRPr="00EA3AC4">
        <w:rPr>
          <w:b/>
          <w:lang w:val="ru-RU"/>
        </w:rPr>
        <w:t>плана организационной деятельности по поэтапному отказу от ГХФУ</w:t>
      </w:r>
    </w:p>
    <w:p w14:paraId="4DD7CF79" w14:textId="10665010" w:rsidR="000D5ECC" w:rsidRPr="00EA3AC4" w:rsidRDefault="009D162B" w:rsidP="004C3FDC">
      <w:pPr>
        <w:pStyle w:val="Heading1"/>
        <w:tabs>
          <w:tab w:val="num" w:pos="709"/>
        </w:tabs>
        <w:spacing w:after="120"/>
        <w:rPr>
          <w:lang w:val="ru-RU"/>
        </w:rPr>
      </w:pPr>
      <w:r w:rsidRPr="00EA3AC4">
        <w:rPr>
          <w:lang w:val="ru-RU"/>
        </w:rPr>
        <w:t xml:space="preserve">Этап II </w:t>
      </w:r>
      <w:r w:rsidR="001B1E35" w:rsidRPr="00EA3AC4">
        <w:rPr>
          <w:lang w:val="ru-RU"/>
        </w:rPr>
        <w:t xml:space="preserve">ПОДПО для </w:t>
      </w:r>
      <w:r w:rsidR="005A7A30" w:rsidRPr="00EA3AC4">
        <w:rPr>
          <w:lang w:val="ru-RU"/>
        </w:rPr>
        <w:t xml:space="preserve">Туниса </w:t>
      </w:r>
      <w:r w:rsidR="001B1E35" w:rsidRPr="00EA3AC4">
        <w:rPr>
          <w:lang w:val="ru-RU"/>
        </w:rPr>
        <w:t>был утвержден на</w:t>
      </w:r>
      <w:r w:rsidR="00F42CCC" w:rsidRPr="00EA3AC4">
        <w:rPr>
          <w:lang w:val="ru-RU"/>
        </w:rPr>
        <w:t xml:space="preserve"> 84-м</w:t>
      </w:r>
      <w:r w:rsidRPr="00EA3AC4">
        <w:rPr>
          <w:vertAlign w:val="superscript"/>
          <w:lang w:val="ru-RU"/>
        </w:rPr>
        <w:t xml:space="preserve"> </w:t>
      </w:r>
      <w:r w:rsidR="001B1E35" w:rsidRPr="00EA3AC4">
        <w:rPr>
          <w:lang w:val="ru-RU"/>
        </w:rPr>
        <w:t>совещании</w:t>
      </w:r>
      <w:r w:rsidR="00E46AB8" w:rsidRPr="00EA3AC4">
        <w:rPr>
          <w:rStyle w:val="FootnoteReference"/>
          <w:lang w:val="ru-RU"/>
        </w:rPr>
        <w:footnoteReference w:id="3"/>
      </w:r>
      <w:r w:rsidR="00D66578" w:rsidRPr="00EA3AC4">
        <w:rPr>
          <w:lang w:val="ru-RU"/>
        </w:rPr>
        <w:t xml:space="preserve"> </w:t>
      </w:r>
      <w:r w:rsidR="001B1E35" w:rsidRPr="00EA3AC4">
        <w:rPr>
          <w:lang w:val="ru-RU"/>
        </w:rPr>
        <w:t>с целью поэтапного отказа от</w:t>
      </w:r>
      <w:r w:rsidR="00F35E2D" w:rsidRPr="00EA3AC4">
        <w:rPr>
          <w:lang w:val="ru-RU"/>
        </w:rPr>
        <w:t xml:space="preserve"> 16</w:t>
      </w:r>
      <w:r w:rsidR="00C574F2" w:rsidRPr="00EA3AC4">
        <w:rPr>
          <w:lang w:val="ru-RU"/>
        </w:rPr>
        <w:t>,</w:t>
      </w:r>
      <w:r w:rsidR="00F35E2D" w:rsidRPr="00EA3AC4">
        <w:rPr>
          <w:lang w:val="ru-RU"/>
        </w:rPr>
        <w:t xml:space="preserve">87 </w:t>
      </w:r>
      <w:r w:rsidR="001B21AC" w:rsidRPr="00EA3AC4">
        <w:rPr>
          <w:lang w:val="ru-RU"/>
        </w:rPr>
        <w:t xml:space="preserve">тонн ОРС </w:t>
      </w:r>
      <w:r w:rsidR="001B1E35" w:rsidRPr="00EA3AC4">
        <w:rPr>
          <w:lang w:val="ru-RU"/>
        </w:rPr>
        <w:t xml:space="preserve">ГХФУ, используемых в секторе обслуживания холодильного оборудования и систем кондиционирования воздуха (ХКВ) </w:t>
      </w:r>
      <w:r w:rsidR="00F35E2D" w:rsidRPr="00EA3AC4">
        <w:rPr>
          <w:lang w:val="ru-RU"/>
        </w:rPr>
        <w:t xml:space="preserve">и 5,02 тонн </w:t>
      </w:r>
      <w:r w:rsidR="00B13FA3" w:rsidRPr="00EA3AC4">
        <w:rPr>
          <w:lang w:val="ru-RU"/>
        </w:rPr>
        <w:t xml:space="preserve">ОРС </w:t>
      </w:r>
      <w:r w:rsidR="00F35E2D" w:rsidRPr="00EA3AC4">
        <w:rPr>
          <w:lang w:val="ru-RU"/>
        </w:rPr>
        <w:t xml:space="preserve">ГХФУ-141b в </w:t>
      </w:r>
      <w:r w:rsidR="00DC7069" w:rsidRPr="00EA3AC4">
        <w:rPr>
          <w:lang w:val="ru-RU"/>
        </w:rPr>
        <w:t>составе импортируемых готовых смесей</w:t>
      </w:r>
      <w:r w:rsidR="00F35E2D" w:rsidRPr="00EA3AC4">
        <w:rPr>
          <w:lang w:val="ru-RU"/>
        </w:rPr>
        <w:t xml:space="preserve">, </w:t>
      </w:r>
      <w:r w:rsidR="00DB3AD6" w:rsidRPr="00EA3AC4">
        <w:rPr>
          <w:lang w:val="ru-RU"/>
        </w:rPr>
        <w:t xml:space="preserve">используемых в секторе производства </w:t>
      </w:r>
      <w:r w:rsidR="007A54B1" w:rsidRPr="00EA3AC4">
        <w:rPr>
          <w:lang w:val="ru-RU"/>
        </w:rPr>
        <w:t>пеноматериалов</w:t>
      </w:r>
      <w:r w:rsidR="001B1E35" w:rsidRPr="00EA3AC4">
        <w:rPr>
          <w:lang w:val="ru-RU"/>
        </w:rPr>
        <w:t>, с целью достижения к</w:t>
      </w:r>
      <w:r w:rsidR="00F35E2D" w:rsidRPr="00EA3AC4">
        <w:rPr>
          <w:lang w:val="ru-RU"/>
        </w:rPr>
        <w:t xml:space="preserve"> 2025 году</w:t>
      </w:r>
      <w:r w:rsidR="001B1E35" w:rsidRPr="00EA3AC4">
        <w:rPr>
          <w:lang w:val="ru-RU"/>
        </w:rPr>
        <w:t xml:space="preserve"> сокращения на</w:t>
      </w:r>
      <w:r w:rsidR="00F35E2D" w:rsidRPr="00EA3AC4">
        <w:rPr>
          <w:lang w:val="ru-RU"/>
        </w:rPr>
        <w:t xml:space="preserve"> 67,5 </w:t>
      </w:r>
      <w:r w:rsidR="001B1E35" w:rsidRPr="00EA3AC4">
        <w:rPr>
          <w:lang w:val="ru-RU"/>
        </w:rPr>
        <w:t>процента по сравнению с базовым уровнем при общей стоимости</w:t>
      </w:r>
      <w:r w:rsidR="00235E29" w:rsidRPr="00EA3AC4">
        <w:rPr>
          <w:lang w:val="ru-RU"/>
        </w:rPr>
        <w:t xml:space="preserve"> проекта</w:t>
      </w:r>
      <w:r w:rsidR="00063C8A" w:rsidRPr="00EA3AC4">
        <w:rPr>
          <w:lang w:val="ru-RU"/>
        </w:rPr>
        <w:t xml:space="preserve"> 1</w:t>
      </w:r>
      <w:r w:rsidR="00235E29" w:rsidRPr="00EA3AC4">
        <w:rPr>
          <w:lang w:val="ru-RU"/>
        </w:rPr>
        <w:t> </w:t>
      </w:r>
      <w:r w:rsidR="00063C8A" w:rsidRPr="00EA3AC4">
        <w:rPr>
          <w:lang w:val="ru-RU"/>
        </w:rPr>
        <w:t>564 946 долл</w:t>
      </w:r>
      <w:r w:rsidR="001B1E35" w:rsidRPr="00EA3AC4">
        <w:rPr>
          <w:lang w:val="ru-RU"/>
        </w:rPr>
        <w:t xml:space="preserve">. США плюс </w:t>
      </w:r>
      <w:r w:rsidR="00E425A6" w:rsidRPr="00EA3AC4">
        <w:rPr>
          <w:lang w:val="ru-RU"/>
        </w:rPr>
        <w:t>эксплуатационные расходы учреждения</w:t>
      </w:r>
      <w:r w:rsidR="001B1E35" w:rsidRPr="00EA3AC4">
        <w:rPr>
          <w:lang w:val="ru-RU"/>
        </w:rPr>
        <w:t xml:space="preserve">. Как предусмотрено в Соглашении между правительством </w:t>
      </w:r>
      <w:r w:rsidR="005A7A30" w:rsidRPr="00EA3AC4">
        <w:rPr>
          <w:lang w:val="ru-RU"/>
        </w:rPr>
        <w:t xml:space="preserve">Туниса </w:t>
      </w:r>
      <w:r w:rsidR="001B1E35" w:rsidRPr="00EA3AC4">
        <w:rPr>
          <w:lang w:val="ru-RU"/>
        </w:rPr>
        <w:t>и Исполнительным комитетом</w:t>
      </w:r>
      <w:r w:rsidR="00AF7785" w:rsidRPr="00EA3AC4">
        <w:rPr>
          <w:lang w:val="ru-RU"/>
        </w:rPr>
        <w:t xml:space="preserve">, </w:t>
      </w:r>
      <w:r w:rsidR="00846136" w:rsidRPr="00EA3AC4">
        <w:rPr>
          <w:lang w:val="ru-RU"/>
        </w:rPr>
        <w:t xml:space="preserve">завершение этапа </w:t>
      </w:r>
      <w:r w:rsidR="00E2195A" w:rsidRPr="00EA3AC4">
        <w:rPr>
          <w:lang w:val="ru-RU"/>
        </w:rPr>
        <w:t xml:space="preserve">II </w:t>
      </w:r>
      <w:r w:rsidR="00846136" w:rsidRPr="00EA3AC4">
        <w:rPr>
          <w:lang w:val="ru-RU"/>
        </w:rPr>
        <w:t xml:space="preserve">ПОДПО </w:t>
      </w:r>
      <w:r w:rsidR="0054538E" w:rsidRPr="00EA3AC4">
        <w:rPr>
          <w:lang w:val="ru-RU"/>
        </w:rPr>
        <w:t xml:space="preserve">было </w:t>
      </w:r>
      <w:r w:rsidR="00846136" w:rsidRPr="00EA3AC4">
        <w:rPr>
          <w:lang w:val="ru-RU"/>
        </w:rPr>
        <w:t>запланировано на 31 декабря 2026 года</w:t>
      </w:r>
      <w:r w:rsidR="001B1E35" w:rsidRPr="00EA3AC4">
        <w:rPr>
          <w:lang w:val="ru-RU"/>
        </w:rPr>
        <w:t xml:space="preserve">. </w:t>
      </w:r>
      <w:r w:rsidR="00846136" w:rsidRPr="00EA3AC4">
        <w:rPr>
          <w:lang w:val="ru-RU"/>
        </w:rPr>
        <w:t xml:space="preserve">Страна запрашивает </w:t>
      </w:r>
      <w:r w:rsidR="00181324" w:rsidRPr="00EA3AC4">
        <w:rPr>
          <w:lang w:val="ru-RU"/>
        </w:rPr>
        <w:t xml:space="preserve">продление срока </w:t>
      </w:r>
      <w:r w:rsidR="00C52564" w:rsidRPr="00EA3AC4">
        <w:rPr>
          <w:lang w:val="ru-RU"/>
        </w:rPr>
        <w:t xml:space="preserve">осуществления </w:t>
      </w:r>
      <w:r w:rsidR="000F1607" w:rsidRPr="00EA3AC4">
        <w:rPr>
          <w:lang w:val="ru-RU"/>
        </w:rPr>
        <w:t>до</w:t>
      </w:r>
      <w:r w:rsidR="00F3242D" w:rsidRPr="00EA3AC4">
        <w:rPr>
          <w:lang w:val="ru-RU"/>
        </w:rPr>
        <w:t xml:space="preserve"> 31 </w:t>
      </w:r>
      <w:r w:rsidR="000F1607" w:rsidRPr="00EA3AC4">
        <w:rPr>
          <w:lang w:val="ru-RU"/>
        </w:rPr>
        <w:t>декабря</w:t>
      </w:r>
      <w:r w:rsidR="00BD675A" w:rsidRPr="00EA3AC4">
        <w:rPr>
          <w:lang w:val="ru-RU"/>
        </w:rPr>
        <w:t xml:space="preserve"> 2027 года, </w:t>
      </w:r>
      <w:r w:rsidR="006F570F" w:rsidRPr="00EA3AC4">
        <w:rPr>
          <w:lang w:val="ru-RU"/>
        </w:rPr>
        <w:t xml:space="preserve">как </w:t>
      </w:r>
      <w:r w:rsidR="005965E0" w:rsidRPr="00EA3AC4">
        <w:rPr>
          <w:lang w:val="ru-RU"/>
        </w:rPr>
        <w:t xml:space="preserve">указано </w:t>
      </w:r>
      <w:r w:rsidR="0018026B" w:rsidRPr="00EA3AC4">
        <w:rPr>
          <w:lang w:val="ru-RU"/>
        </w:rPr>
        <w:t xml:space="preserve">в </w:t>
      </w:r>
      <w:r w:rsidR="00C71C6E" w:rsidRPr="00EA3AC4">
        <w:rPr>
          <w:lang w:val="ru-RU"/>
        </w:rPr>
        <w:t>пунктах 17–19</w:t>
      </w:r>
      <w:r w:rsidR="009C11A8" w:rsidRPr="00EA3AC4">
        <w:rPr>
          <w:lang w:val="ru-RU"/>
        </w:rPr>
        <w:t>.</w:t>
      </w:r>
    </w:p>
    <w:p w14:paraId="6B3F3730" w14:textId="33E8FA36" w:rsidR="001B1E35" w:rsidRPr="00EA3AC4" w:rsidRDefault="001B1E35" w:rsidP="004C3FDC">
      <w:pPr>
        <w:keepNext/>
        <w:spacing w:after="120"/>
        <w:rPr>
          <w:lang w:val="ru-RU"/>
        </w:rPr>
      </w:pPr>
      <w:r w:rsidRPr="00EA3AC4">
        <w:rPr>
          <w:u w:val="single"/>
          <w:lang w:val="ru-RU"/>
        </w:rPr>
        <w:t xml:space="preserve">Доклад о потреблении ГХФУ </w:t>
      </w:r>
      <w:bookmarkStart w:id="0" w:name="_Hlk170900703"/>
    </w:p>
    <w:p w14:paraId="73350B4B" w14:textId="036A04B4" w:rsidR="001B1E35" w:rsidRPr="00EA3AC4" w:rsidRDefault="00432344" w:rsidP="00BA0838">
      <w:pPr>
        <w:pStyle w:val="Heading1"/>
        <w:widowControl w:val="0"/>
        <w:spacing w:after="0"/>
        <w:rPr>
          <w:lang w:val="ru-RU"/>
        </w:rPr>
      </w:pPr>
      <w:bookmarkStart w:id="1" w:name="_Hlk141281293"/>
      <w:bookmarkEnd w:id="0"/>
      <w:r w:rsidRPr="00EA3AC4">
        <w:rPr>
          <w:lang w:val="ru-RU"/>
        </w:rPr>
        <w:t xml:space="preserve">В докладе об осуществлении страновой программы (СП) </w:t>
      </w:r>
      <w:r w:rsidR="001B1E35" w:rsidRPr="00EA3AC4">
        <w:rPr>
          <w:lang w:val="ru-RU"/>
        </w:rPr>
        <w:t xml:space="preserve">правительство </w:t>
      </w:r>
      <w:r w:rsidR="005A7A30" w:rsidRPr="00EA3AC4">
        <w:rPr>
          <w:lang w:val="ru-RU"/>
        </w:rPr>
        <w:t xml:space="preserve">Туниса </w:t>
      </w:r>
      <w:r w:rsidRPr="00EA3AC4">
        <w:rPr>
          <w:lang w:val="ru-RU"/>
        </w:rPr>
        <w:t>сообщило</w:t>
      </w:r>
      <w:r w:rsidR="00A30DE4" w:rsidRPr="00EA3AC4">
        <w:rPr>
          <w:lang w:val="ru-RU"/>
        </w:rPr>
        <w:t>,</w:t>
      </w:r>
      <w:r w:rsidRPr="00EA3AC4">
        <w:rPr>
          <w:lang w:val="ru-RU"/>
        </w:rPr>
        <w:t xml:space="preserve"> что в 2025 году объем потребления ГХФУ </w:t>
      </w:r>
      <w:r w:rsidR="001B1E35" w:rsidRPr="00EA3AC4">
        <w:rPr>
          <w:lang w:val="ru-RU"/>
        </w:rPr>
        <w:t>составит</w:t>
      </w:r>
      <w:r w:rsidRPr="00EA3AC4">
        <w:rPr>
          <w:lang w:val="ru-RU"/>
        </w:rPr>
        <w:t xml:space="preserve"> 11,99 тонн </w:t>
      </w:r>
      <w:r w:rsidR="00642242" w:rsidRPr="00EA3AC4">
        <w:rPr>
          <w:lang w:val="ru-RU"/>
        </w:rPr>
        <w:t>ОРС</w:t>
      </w:r>
      <w:r w:rsidR="00A30DE4" w:rsidRPr="00EA3AC4">
        <w:rPr>
          <w:lang w:val="ru-RU"/>
        </w:rPr>
        <w:t xml:space="preserve">, </w:t>
      </w:r>
      <w:r w:rsidR="001B1E35" w:rsidRPr="00EA3AC4">
        <w:rPr>
          <w:lang w:val="ru-RU"/>
        </w:rPr>
        <w:t>что на</w:t>
      </w:r>
      <w:r w:rsidR="002072BA" w:rsidRPr="00EA3AC4">
        <w:rPr>
          <w:lang w:val="ru-RU"/>
        </w:rPr>
        <w:t xml:space="preserve"> 71 </w:t>
      </w:r>
      <w:r w:rsidR="001B1E35" w:rsidRPr="00EA3AC4">
        <w:rPr>
          <w:lang w:val="ru-RU"/>
        </w:rPr>
        <w:t xml:space="preserve">процент ниже базового уровня ГХФУ, </w:t>
      </w:r>
      <w:r w:rsidR="00AB2F2D" w:rsidRPr="00EA3AC4">
        <w:rPr>
          <w:lang w:val="ru-RU"/>
        </w:rPr>
        <w:t>обеспечивающего соблюдение</w:t>
      </w:r>
      <w:r w:rsidR="001B1E35" w:rsidRPr="00EA3AC4">
        <w:rPr>
          <w:lang w:val="ru-RU"/>
        </w:rPr>
        <w:t>. Данные за 2025</w:t>
      </w:r>
      <w:r w:rsidR="00872969" w:rsidRPr="00EA3AC4">
        <w:rPr>
          <w:lang w:val="ru-RU"/>
        </w:rPr>
        <w:t xml:space="preserve"> год</w:t>
      </w:r>
      <w:r w:rsidR="00AE1C73" w:rsidRPr="00EA3AC4">
        <w:rPr>
          <w:lang w:val="ru-RU"/>
        </w:rPr>
        <w:t>,</w:t>
      </w:r>
      <w:r w:rsidR="00AE1C73" w:rsidRPr="00EA3AC4">
        <w:rPr>
          <w:rFonts w:ascii="Segoe UI" w:hAnsi="Segoe UI" w:cs="Segoe UI"/>
          <w:color w:val="0F1115"/>
          <w:shd w:val="clear" w:color="auto" w:fill="FFFFFF"/>
          <w:lang w:val="ru-RU"/>
        </w:rPr>
        <w:t xml:space="preserve"> </w:t>
      </w:r>
      <w:r w:rsidR="00AE1C73" w:rsidRPr="00EA3AC4">
        <w:rPr>
          <w:lang w:val="ru-RU"/>
        </w:rPr>
        <w:t>представляемые согласно статьей 7,</w:t>
      </w:r>
      <w:r w:rsidR="001B1E35" w:rsidRPr="00EA3AC4">
        <w:rPr>
          <w:lang w:val="ru-RU"/>
        </w:rPr>
        <w:t xml:space="preserve"> </w:t>
      </w:r>
      <w:r w:rsidR="00872969" w:rsidRPr="00EA3AC4">
        <w:rPr>
          <w:lang w:val="ru-RU"/>
        </w:rPr>
        <w:t>на настоящий момент еще не были представлены.</w:t>
      </w:r>
      <w:r w:rsidR="001B1E35" w:rsidRPr="00EA3AC4">
        <w:rPr>
          <w:lang w:val="ru-RU"/>
        </w:rPr>
        <w:t xml:space="preserve"> Данные о потреблении ГХФУ </w:t>
      </w:r>
      <w:r w:rsidR="00872969" w:rsidRPr="00EA3AC4">
        <w:rPr>
          <w:lang w:val="ru-RU"/>
        </w:rPr>
        <w:t>за</w:t>
      </w:r>
      <w:r w:rsidR="001B1E35" w:rsidRPr="00EA3AC4">
        <w:rPr>
          <w:lang w:val="ru-RU"/>
        </w:rPr>
        <w:t xml:space="preserve"> 2021</w:t>
      </w:r>
      <w:r w:rsidR="00872969" w:rsidRPr="00EA3AC4">
        <w:rPr>
          <w:lang w:val="ru-RU"/>
        </w:rPr>
        <w:t>-</w:t>
      </w:r>
      <w:r w:rsidR="001B1E35" w:rsidRPr="00EA3AC4">
        <w:rPr>
          <w:lang w:val="ru-RU"/>
        </w:rPr>
        <w:t>2025 годы приведены в таблице 1.</w:t>
      </w:r>
    </w:p>
    <w:bookmarkEnd w:id="1"/>
    <w:p w14:paraId="066D9A83" w14:textId="56A64F2B" w:rsidR="00C44F73" w:rsidRPr="00EA3AC4" w:rsidRDefault="00C44F73" w:rsidP="004C3FDC">
      <w:pPr>
        <w:keepNext/>
        <w:spacing w:before="120"/>
        <w:outlineLvl w:val="0"/>
        <w:rPr>
          <w:b/>
          <w:color w:val="000000" w:themeColor="text1"/>
          <w:lang w:val="ru-RU"/>
        </w:rPr>
      </w:pPr>
      <w:r w:rsidRPr="00EA3AC4">
        <w:rPr>
          <w:b/>
          <w:color w:val="000000" w:themeColor="text1"/>
          <w:lang w:val="ru-RU"/>
        </w:rPr>
        <w:t>Таблица 1. Потребление ГХФУ в Тунисе (</w:t>
      </w:r>
      <w:r w:rsidR="00DB51EF" w:rsidRPr="00EA3AC4">
        <w:rPr>
          <w:b/>
          <w:color w:val="000000" w:themeColor="text1"/>
          <w:lang w:val="ru-RU"/>
        </w:rPr>
        <w:t>данные за 2021–2025 годы, представленные согласно статье 7</w:t>
      </w:r>
      <w:r w:rsidRPr="00EA3AC4">
        <w:rPr>
          <w:b/>
          <w:color w:val="000000" w:themeColor="text1"/>
          <w:lang w:val="ru-RU"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48"/>
        <w:gridCol w:w="710"/>
        <w:gridCol w:w="706"/>
        <w:gridCol w:w="851"/>
        <w:gridCol w:w="710"/>
        <w:gridCol w:w="761"/>
        <w:gridCol w:w="1454"/>
      </w:tblGrid>
      <w:tr w:rsidR="00C44F73" w:rsidRPr="00EA3AC4" w14:paraId="79EBDEF3" w14:textId="77777777" w:rsidTr="00A21322">
        <w:trPr>
          <w:trHeight w:val="240"/>
          <w:tblHeader/>
        </w:trPr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35CD3E26" w14:textId="77777777" w:rsidR="00C44F73" w:rsidRPr="00EA3AC4" w:rsidRDefault="00C44F73" w:rsidP="00C44F73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ГХФУ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6183D" w14:textId="5A36B1D6" w:rsidR="00C44F73" w:rsidRPr="00EA3AC4" w:rsidRDefault="00C44F73" w:rsidP="00C44F73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2021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CAD3C" w14:textId="6DF98F80" w:rsidR="00C44F73" w:rsidRPr="00EA3AC4" w:rsidRDefault="00C44F73" w:rsidP="00C44F73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2022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E9ECE" w14:textId="027EE72E" w:rsidR="00C44F73" w:rsidRPr="00EA3AC4" w:rsidRDefault="00C44F73" w:rsidP="00C44F73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2023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F0DAB" w14:textId="58A8BD58" w:rsidR="00C44F73" w:rsidRPr="00EA3AC4" w:rsidRDefault="00C44F73" w:rsidP="00C44F73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2024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21E0" w14:textId="471710FF" w:rsidR="00C44F73" w:rsidRPr="00EA3AC4" w:rsidRDefault="008512C8" w:rsidP="00C44F73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2025*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C7686" w14:textId="77777777" w:rsidR="00C44F73" w:rsidRPr="00EA3AC4" w:rsidRDefault="00C44F73" w:rsidP="00C44F73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C44F73" w:rsidRPr="00EA3AC4" w14:paraId="4DDDF359" w14:textId="77777777" w:rsidTr="00A21322">
        <w:trPr>
          <w:trHeight w:val="240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68D4FC3F" w14:textId="77777777" w:rsidR="00C44F73" w:rsidRPr="00EA3AC4" w:rsidRDefault="00C44F73" w:rsidP="00C44F73">
            <w:pPr>
              <w:keepNext/>
              <w:ind w:left="98"/>
              <w:jc w:val="lef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Метрические тонны (мт)</w:t>
            </w:r>
          </w:p>
        </w:tc>
      </w:tr>
      <w:tr w:rsidR="00C44F73" w:rsidRPr="00EA3AC4" w14:paraId="1B04A653" w14:textId="77777777" w:rsidTr="00A21322">
        <w:trPr>
          <w:trHeight w:val="258"/>
        </w:trPr>
        <w:tc>
          <w:tcPr>
            <w:tcW w:w="2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6CD7DD7" w14:textId="77777777" w:rsidR="00C44F73" w:rsidRPr="00EA3AC4" w:rsidRDefault="00C44F73" w:rsidP="00C44F73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17926" w14:textId="4E65E19E" w:rsidR="00C44F73" w:rsidRPr="00EA3AC4" w:rsidRDefault="00C44F73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376,18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16AB0" w14:textId="358D40DE" w:rsidR="00C44F73" w:rsidRPr="00EA3AC4" w:rsidRDefault="00C44F73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375,40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6D181" w14:textId="06FE4FA8" w:rsidR="00C44F73" w:rsidRPr="00EA3AC4" w:rsidRDefault="00C44F73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325,16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12702D77" w14:textId="65428CB0" w:rsidR="00C44F73" w:rsidRPr="00EA3AC4" w:rsidRDefault="00C44F73" w:rsidP="00F03348">
            <w:pPr>
              <w:widowControl w:val="0"/>
              <w:tabs>
                <w:tab w:val="left" w:pos="466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272,31</w:t>
            </w: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8CDB69" w14:textId="69EDE565" w:rsidR="00C44F73" w:rsidRPr="00EA3AC4" w:rsidRDefault="00936696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218,08</w:t>
            </w:r>
          </w:p>
        </w:tc>
        <w:tc>
          <w:tcPr>
            <w:tcW w:w="770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A394A" w14:textId="77777777" w:rsidR="00C44F73" w:rsidRPr="00EA3AC4" w:rsidRDefault="00C44F73" w:rsidP="00F03348">
            <w:pPr>
              <w:widowControl w:val="0"/>
              <w:tabs>
                <w:tab w:val="left" w:pos="430"/>
              </w:tabs>
              <w:ind w:left="-11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709,34</w:t>
            </w:r>
          </w:p>
        </w:tc>
      </w:tr>
      <w:tr w:rsidR="00AF4287" w:rsidRPr="00EA3AC4" w14:paraId="1F034428" w14:textId="77777777" w:rsidTr="00A21322">
        <w:trPr>
          <w:trHeight w:val="267"/>
        </w:trPr>
        <w:tc>
          <w:tcPr>
            <w:tcW w:w="2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C6D7AD9" w14:textId="77777777" w:rsidR="00AF4287" w:rsidRPr="00EA3AC4" w:rsidRDefault="00AF4287" w:rsidP="00AF4287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ГХФУ-123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E8F41" w14:textId="451C1FAB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A81D6" w14:textId="62F7B3E4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3C4B0" w14:textId="53BD2AB0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2A4D5487" w14:textId="1B1B7B41" w:rsidR="00AF4287" w:rsidRPr="00EA3AC4" w:rsidRDefault="00AF4287" w:rsidP="00F03348">
            <w:pPr>
              <w:widowControl w:val="0"/>
              <w:tabs>
                <w:tab w:val="left" w:pos="466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B0888B" w14:textId="3CA66513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770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343F7" w14:textId="5BCA2FC1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н/</w:t>
            </w:r>
            <w:r w:rsidR="00CF505C" w:rsidRPr="00EA3AC4">
              <w:rPr>
                <w:color w:val="000000" w:themeColor="text1"/>
                <w:sz w:val="20"/>
                <w:szCs w:val="20"/>
                <w:lang w:val="ru-RU"/>
              </w:rPr>
              <w:t>п</w:t>
            </w:r>
          </w:p>
        </w:tc>
      </w:tr>
      <w:tr w:rsidR="00AF4287" w:rsidRPr="00EA3AC4" w14:paraId="63A6BA31" w14:textId="77777777" w:rsidTr="00A21322">
        <w:trPr>
          <w:trHeight w:val="258"/>
        </w:trPr>
        <w:tc>
          <w:tcPr>
            <w:tcW w:w="2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B5A7BCF" w14:textId="77777777" w:rsidR="00AF4287" w:rsidRPr="00EA3AC4" w:rsidRDefault="00AF4287" w:rsidP="00AF4287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ГХФУ-141b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CA6C4" w14:textId="085433E0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67CA0" w14:textId="2156C1E3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7F4A5" w14:textId="1858ED12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134B6" w14:textId="268B8995" w:rsidR="00AF4287" w:rsidRPr="00EA3AC4" w:rsidRDefault="00AF4287" w:rsidP="00F03348">
            <w:pPr>
              <w:widowControl w:val="0"/>
              <w:tabs>
                <w:tab w:val="left" w:pos="466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EAA1" w14:textId="56805235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7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90B64" w14:textId="77777777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14,57</w:t>
            </w:r>
          </w:p>
        </w:tc>
      </w:tr>
      <w:tr w:rsidR="00AF4287" w:rsidRPr="00EA3AC4" w14:paraId="6C22F53F" w14:textId="77777777" w:rsidTr="00A21322">
        <w:trPr>
          <w:trHeight w:val="267"/>
        </w:trPr>
        <w:tc>
          <w:tcPr>
            <w:tcW w:w="2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0E41D2DB" w14:textId="77777777" w:rsidR="00AF4287" w:rsidRPr="00EA3AC4" w:rsidRDefault="00AF4287" w:rsidP="00AF4287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ГХФУ-142b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2C200" w14:textId="5229DBE4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93472" w14:textId="2AE58D99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DC6F8" w14:textId="43760345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6CB7F" w14:textId="21683BFE" w:rsidR="00AF4287" w:rsidRPr="00EA3AC4" w:rsidRDefault="00AF4287" w:rsidP="00F03348">
            <w:pPr>
              <w:widowControl w:val="0"/>
              <w:tabs>
                <w:tab w:val="left" w:pos="466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91D7" w14:textId="13DE9FF6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7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CC29D" w14:textId="77777777" w:rsidR="00AF4287" w:rsidRPr="00EA3AC4" w:rsidRDefault="00AF4287" w:rsidP="00F03348">
            <w:pPr>
              <w:widowControl w:val="0"/>
              <w:tabs>
                <w:tab w:val="left" w:pos="430"/>
              </w:tabs>
              <w:ind w:left="-11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0,55</w:t>
            </w:r>
          </w:p>
        </w:tc>
      </w:tr>
      <w:tr w:rsidR="00C44F73" w:rsidRPr="00EA3AC4" w14:paraId="5663D136" w14:textId="77777777" w:rsidTr="00A21322">
        <w:trPr>
          <w:trHeight w:val="267"/>
        </w:trPr>
        <w:tc>
          <w:tcPr>
            <w:tcW w:w="2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427679A" w14:textId="4DC72792" w:rsidR="00C44F73" w:rsidRPr="00EA3AC4" w:rsidRDefault="001A277D" w:rsidP="00C44F73">
            <w:pPr>
              <w:ind w:left="98"/>
              <w:jc w:val="left"/>
              <w:rPr>
                <w:rFonts w:eastAsiaTheme="minorHAnsi"/>
                <w:b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color w:val="000000" w:themeColor="text1"/>
                <w:sz w:val="20"/>
                <w:szCs w:val="20"/>
                <w:lang w:val="ru-RU"/>
              </w:rPr>
              <w:t>Итого</w:t>
            </w:r>
            <w:r w:rsidR="00C44F73" w:rsidRPr="00EA3AC4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(мт)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E4035" w14:textId="36D25584" w:rsidR="00C44F73" w:rsidRPr="00EA3AC4" w:rsidRDefault="00C44F73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376,18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2131D" w14:textId="3E27856A" w:rsidR="00C44F73" w:rsidRPr="00EA3AC4" w:rsidRDefault="00C44F73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375,40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3FB8D" w14:textId="0D3612E5" w:rsidR="00C44F73" w:rsidRPr="00EA3AC4" w:rsidRDefault="00C44F73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325,16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63D05" w14:textId="6E7F976E" w:rsidR="00C44F73" w:rsidRPr="00EA3AC4" w:rsidRDefault="00C44F73" w:rsidP="00F03348">
            <w:pPr>
              <w:widowControl w:val="0"/>
              <w:tabs>
                <w:tab w:val="left" w:pos="466"/>
              </w:tabs>
              <w:ind w:left="-113" w:right="-113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272,31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B8C4" w14:textId="668650E5" w:rsidR="00C44F73" w:rsidRPr="00EA3AC4" w:rsidRDefault="00936696" w:rsidP="00F03348">
            <w:pPr>
              <w:widowControl w:val="0"/>
              <w:tabs>
                <w:tab w:val="left" w:pos="430"/>
              </w:tabs>
              <w:ind w:left="-113" w:right="-113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218,08</w:t>
            </w:r>
          </w:p>
        </w:tc>
        <w:tc>
          <w:tcPr>
            <w:tcW w:w="7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009C6" w14:textId="77777777" w:rsidR="00C44F73" w:rsidRPr="00EA3AC4" w:rsidRDefault="00C44F73" w:rsidP="00F03348">
            <w:pPr>
              <w:widowControl w:val="0"/>
              <w:tabs>
                <w:tab w:val="left" w:pos="430"/>
              </w:tabs>
              <w:ind w:left="-113"/>
              <w:jc w:val="right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724,46</w:t>
            </w:r>
          </w:p>
        </w:tc>
      </w:tr>
      <w:tr w:rsidR="00C44F73" w:rsidRPr="00EA3AC4" w14:paraId="01E20524" w14:textId="77777777" w:rsidTr="00A21322">
        <w:trPr>
          <w:trHeight w:val="229"/>
        </w:trPr>
        <w:tc>
          <w:tcPr>
            <w:tcW w:w="2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4E5DEE1E" w14:textId="7BB7C509" w:rsidR="00C44F73" w:rsidRPr="00EA3AC4" w:rsidRDefault="00C44F73" w:rsidP="00C44F73">
            <w:pPr>
              <w:ind w:left="98"/>
              <w:jc w:val="lef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 xml:space="preserve">ГХФУ-141b </w:t>
            </w:r>
            <w:r w:rsidR="00CF505C" w:rsidRPr="00EA3AC4">
              <w:rPr>
                <w:color w:val="000000" w:themeColor="text1"/>
                <w:sz w:val="20"/>
                <w:szCs w:val="20"/>
                <w:lang w:val="ru-RU"/>
              </w:rPr>
              <w:t>в составе импортируемых готовых полиоловых смесей</w:t>
            </w: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4C527" w14:textId="2FE158AA" w:rsidR="00C44F73" w:rsidRPr="00EA3AC4" w:rsidRDefault="00C44F73" w:rsidP="00F03348">
            <w:pPr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14,50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C0AE2" w14:textId="7313356A" w:rsidR="00C44F73" w:rsidRPr="00EA3AC4" w:rsidRDefault="00C44F73" w:rsidP="00F03348">
            <w:pPr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14,50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A7644" w14:textId="42F52489" w:rsidR="00C44F73" w:rsidRPr="00EA3AC4" w:rsidRDefault="00C44F73" w:rsidP="00F03348">
            <w:pPr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14,50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7D369" w14:textId="51876D84" w:rsidR="00C44F73" w:rsidRPr="00EA3AC4" w:rsidRDefault="00C44F73" w:rsidP="00F03348">
            <w:pPr>
              <w:widowControl w:val="0"/>
              <w:tabs>
                <w:tab w:val="left" w:pos="466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14,50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52A3" w14:textId="7C94C1EE" w:rsidR="00C44F73" w:rsidRPr="00EA3AC4" w:rsidRDefault="00066E66" w:rsidP="00F03348">
            <w:pPr>
              <w:tabs>
                <w:tab w:val="left" w:pos="430"/>
              </w:tabs>
              <w:ind w:left="-113" w:right="-11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</w:t>
            </w:r>
          </w:p>
        </w:tc>
        <w:tc>
          <w:tcPr>
            <w:tcW w:w="7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D1BD8" w14:textId="563A479D" w:rsidR="00C44F73" w:rsidRPr="00F03348" w:rsidRDefault="003755A9" w:rsidP="00F03348">
            <w:pPr>
              <w:tabs>
                <w:tab w:val="left" w:pos="430"/>
              </w:tabs>
              <w:ind w:left="-113"/>
              <w:jc w:val="right"/>
              <w:rPr>
                <w:color w:val="000000" w:themeColor="text1"/>
                <w:sz w:val="20"/>
                <w:szCs w:val="20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**</w:t>
            </w:r>
            <w:r w:rsidR="00C44F73" w:rsidRPr="00EA3AC4">
              <w:rPr>
                <w:color w:val="000000" w:themeColor="text1"/>
                <w:sz w:val="20"/>
                <w:szCs w:val="20"/>
                <w:lang w:val="ru-RU"/>
              </w:rPr>
              <w:t>45,64</w:t>
            </w:r>
          </w:p>
        </w:tc>
      </w:tr>
      <w:tr w:rsidR="00C44F73" w:rsidRPr="00EA3AC4" w14:paraId="30A89E13" w14:textId="77777777" w:rsidTr="00A21322">
        <w:trPr>
          <w:trHeight w:val="24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6EBD71F" w14:textId="323D104D" w:rsidR="00C44F73" w:rsidRPr="00EA3AC4" w:rsidRDefault="00290857" w:rsidP="00C44F73">
            <w:pPr>
              <w:keepNext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Тонны </w:t>
            </w:r>
            <w:r w:rsidRPr="00EA3AC4">
              <w:rPr>
                <w:b/>
                <w:bCs/>
                <w:color w:val="000000"/>
                <w:sz w:val="20"/>
                <w:szCs w:val="20"/>
                <w:lang w:val="ru-RU"/>
              </w:rPr>
              <w:t>ОРС</w:t>
            </w:r>
          </w:p>
        </w:tc>
      </w:tr>
      <w:tr w:rsidR="00C44F73" w:rsidRPr="00EA3AC4" w14:paraId="122BA889" w14:textId="77777777" w:rsidTr="00A21322">
        <w:trPr>
          <w:trHeight w:val="267"/>
        </w:trPr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4FC51944" w14:textId="77777777" w:rsidR="00C44F73" w:rsidRPr="00EA3AC4" w:rsidRDefault="00C44F73" w:rsidP="00C44F73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721CA" w14:textId="60A2A2D6" w:rsidR="00C44F73" w:rsidRPr="00EA3AC4" w:rsidRDefault="00C44F73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 w:eastAsia="en-CA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20,69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8254A" w14:textId="5A4DC3A2" w:rsidR="00C44F73" w:rsidRPr="00EA3AC4" w:rsidRDefault="00C44F73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20,65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B58BB" w14:textId="7456FA29" w:rsidR="00C44F73" w:rsidRPr="00EA3AC4" w:rsidRDefault="00C44F73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17,88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D767" w14:textId="47C7EEB4" w:rsidR="00C44F73" w:rsidRPr="00EA3AC4" w:rsidRDefault="00C44F73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14,98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393F" w14:textId="4815C254" w:rsidR="00C44F73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11,99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413E2" w14:textId="77777777" w:rsidR="00C44F73" w:rsidRPr="00EA3AC4" w:rsidRDefault="00C44F73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39,01</w:t>
            </w:r>
          </w:p>
        </w:tc>
      </w:tr>
      <w:tr w:rsidR="00AF4287" w:rsidRPr="00EA3AC4" w14:paraId="48D0F81D" w14:textId="77777777" w:rsidTr="00A21322">
        <w:trPr>
          <w:trHeight w:val="258"/>
        </w:trPr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FED44AC" w14:textId="77777777" w:rsidR="00AF4287" w:rsidRPr="00EA3AC4" w:rsidRDefault="00AF4287" w:rsidP="00AF4287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ГХФУ-123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0371A" w14:textId="5C1D5A50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 w:eastAsia="en-CA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EB843" w14:textId="6D1E909E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FB7AF" w14:textId="489EEA45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8A25" w14:textId="138E3010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718E" w14:textId="5AC43AC7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70C55" w14:textId="77777777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н/д</w:t>
            </w:r>
          </w:p>
        </w:tc>
      </w:tr>
      <w:tr w:rsidR="00AF4287" w:rsidRPr="00EA3AC4" w14:paraId="66E41F5E" w14:textId="77777777" w:rsidTr="00A21322">
        <w:trPr>
          <w:trHeight w:val="267"/>
        </w:trPr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3CB4535" w14:textId="77777777" w:rsidR="00AF4287" w:rsidRPr="00EA3AC4" w:rsidRDefault="00AF4287" w:rsidP="00AF4287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ГХФУ-141b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ABF78" w14:textId="50D684DE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 w:eastAsia="en-CA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047CC" w14:textId="50B4152F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F117B" w14:textId="279D926E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9A9D" w14:textId="63073E15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477C" w14:textId="350FB8F7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940B4" w14:textId="77777777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1,61</w:t>
            </w:r>
          </w:p>
        </w:tc>
      </w:tr>
      <w:tr w:rsidR="00AF4287" w:rsidRPr="00EA3AC4" w14:paraId="5303EFB9" w14:textId="77777777" w:rsidTr="00A21322">
        <w:trPr>
          <w:trHeight w:val="258"/>
        </w:trPr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58943B27" w14:textId="77777777" w:rsidR="00AF4287" w:rsidRPr="00EA3AC4" w:rsidRDefault="00AF4287" w:rsidP="00AF4287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ГХФУ-142b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E377C" w14:textId="27E58758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3749A" w14:textId="2B85FB09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D08A5" w14:textId="4DFC475C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6D77" w14:textId="624A6C03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7207" w14:textId="373798F3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063DD" w14:textId="77777777" w:rsidR="00AF4287" w:rsidRPr="00EA3AC4" w:rsidRDefault="00AF4287" w:rsidP="00F03348">
            <w:pPr>
              <w:widowControl w:val="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0,04</w:t>
            </w:r>
          </w:p>
        </w:tc>
      </w:tr>
      <w:tr w:rsidR="00C44F73" w:rsidRPr="00EA3AC4" w14:paraId="3A4E55EF" w14:textId="77777777" w:rsidTr="00A21322">
        <w:trPr>
          <w:trHeight w:val="267"/>
        </w:trPr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9106F43" w14:textId="73F0A194" w:rsidR="00C44F73" w:rsidRPr="00EA3AC4" w:rsidRDefault="00DC7069" w:rsidP="00C44F73">
            <w:pPr>
              <w:ind w:left="98"/>
              <w:jc w:val="left"/>
              <w:rPr>
                <w:rFonts w:eastAsiaTheme="minorHAnsi"/>
                <w:b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Итого (тонн </w:t>
            </w:r>
            <w:r w:rsidRPr="00EA3AC4">
              <w:rPr>
                <w:b/>
                <w:bCs/>
                <w:color w:val="000000"/>
                <w:sz w:val="20"/>
                <w:szCs w:val="20"/>
                <w:lang w:val="ru-RU"/>
              </w:rPr>
              <w:t>ОРС</w:t>
            </w:r>
            <w:r w:rsidRPr="00EA3AC4">
              <w:rPr>
                <w:b/>
                <w:color w:val="000000" w:themeColor="text1"/>
                <w:sz w:val="20"/>
                <w:szCs w:val="20"/>
                <w:lang w:val="ru-RU"/>
              </w:rPr>
              <w:t>)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93C1F" w14:textId="5C1E95E4" w:rsidR="00C44F73" w:rsidRPr="00EA3AC4" w:rsidRDefault="00C44F73" w:rsidP="00F03348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 w:eastAsia="en-CA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20,69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468D9" w14:textId="1C692DC3" w:rsidR="00C44F73" w:rsidRPr="00EA3AC4" w:rsidRDefault="00C44F73" w:rsidP="00F03348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20,65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722C7" w14:textId="0A0D54D4" w:rsidR="00C44F73" w:rsidRPr="00EA3AC4" w:rsidRDefault="00C44F73" w:rsidP="00F03348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17,88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ECE3" w14:textId="3C7C0B54" w:rsidR="00C44F73" w:rsidRPr="00EA3AC4" w:rsidRDefault="00C44F73" w:rsidP="00F03348">
            <w:pPr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14,98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639C" w14:textId="0DF2B13C" w:rsidR="00C44F73" w:rsidRPr="00EA3AC4" w:rsidRDefault="00C26CA2" w:rsidP="00F03348">
            <w:pPr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11,99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B126A" w14:textId="0E315EB5" w:rsidR="00C44F73" w:rsidRPr="00EA3AC4" w:rsidRDefault="00C44F73" w:rsidP="00F03348">
            <w:pPr>
              <w:jc w:val="right"/>
              <w:rPr>
                <w:rFonts w:eastAsiaTheme="minorHAnsi"/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40,</w:t>
            </w:r>
            <w:r w:rsidR="009F4966" w:rsidRPr="00EA3AC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66</w:t>
            </w:r>
          </w:p>
        </w:tc>
      </w:tr>
      <w:tr w:rsidR="00C44F73" w:rsidRPr="00EA3AC4" w14:paraId="1D9E8A97" w14:textId="77777777" w:rsidTr="00A21322">
        <w:trPr>
          <w:trHeight w:val="215"/>
        </w:trPr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6A437B1A" w14:textId="6AB5DB4D" w:rsidR="00C44F73" w:rsidRPr="00EA3AC4" w:rsidRDefault="00C44F73" w:rsidP="00C44F73">
            <w:pPr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 xml:space="preserve">ГХФУ-141b </w:t>
            </w:r>
            <w:r w:rsidR="00DC7069" w:rsidRPr="00EA3AC4">
              <w:rPr>
                <w:color w:val="000000" w:themeColor="text1"/>
                <w:sz w:val="20"/>
                <w:szCs w:val="20"/>
                <w:lang w:val="ru-RU"/>
              </w:rPr>
              <w:t>в составе импортируемых готовых полиоловых смесей</w:t>
            </w: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*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68703" w14:textId="7DCB65D6" w:rsidR="00C44F73" w:rsidRPr="00EA3AC4" w:rsidRDefault="00C44F73" w:rsidP="00F03348">
            <w:pPr>
              <w:jc w:val="right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1,60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64D83" w14:textId="7F0EB827" w:rsidR="00C44F73" w:rsidRPr="00EA3AC4" w:rsidRDefault="00C44F73" w:rsidP="00F03348">
            <w:pPr>
              <w:jc w:val="right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1,60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8891B" w14:textId="72BBA248" w:rsidR="00C44F73" w:rsidRPr="00EA3AC4" w:rsidRDefault="00C44F73" w:rsidP="00F03348">
            <w:pPr>
              <w:jc w:val="right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1,60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0CE04" w14:textId="234D9693" w:rsidR="00C44F73" w:rsidRPr="00EA3AC4" w:rsidRDefault="00C44F73" w:rsidP="00F03348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color w:val="000000" w:themeColor="text1"/>
                <w:sz w:val="20"/>
                <w:szCs w:val="20"/>
                <w:lang w:val="ru-RU"/>
              </w:rPr>
              <w:t>1,60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3702" w14:textId="1865B43E" w:rsidR="00C44F73" w:rsidRPr="00EA3AC4" w:rsidRDefault="00066E66" w:rsidP="00F03348">
            <w:pPr>
              <w:jc w:val="right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EA3AC4"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7337A" w14:textId="14DA30F9" w:rsidR="00C44F73" w:rsidRPr="00F03348" w:rsidRDefault="003755A9" w:rsidP="00F03348">
            <w:pPr>
              <w:jc w:val="right"/>
              <w:rPr>
                <w:rFonts w:eastAsiaTheme="minorHAnsi"/>
                <w:color w:val="000000" w:themeColor="text1"/>
                <w:sz w:val="20"/>
                <w:szCs w:val="20"/>
              </w:rPr>
            </w:pPr>
            <w:r w:rsidRPr="00EA3AC4"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  <w:t>**</w:t>
            </w:r>
            <w:r w:rsidR="00C44F73" w:rsidRPr="00EA3AC4"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  <w:t>5,02</w:t>
            </w:r>
          </w:p>
        </w:tc>
      </w:tr>
    </w:tbl>
    <w:p w14:paraId="620CE421" w14:textId="0061A4FD" w:rsidR="00D24868" w:rsidRPr="00EA3AC4" w:rsidRDefault="00C44F73" w:rsidP="001161CD">
      <w:pPr>
        <w:rPr>
          <w:color w:val="000000" w:themeColor="text1"/>
          <w:sz w:val="18"/>
          <w:szCs w:val="18"/>
          <w:lang w:val="ru-RU"/>
        </w:rPr>
      </w:pPr>
      <w:r w:rsidRPr="00EA3AC4">
        <w:rPr>
          <w:color w:val="000000" w:themeColor="text1"/>
          <w:sz w:val="18"/>
          <w:szCs w:val="18"/>
          <w:lang w:val="ru-RU"/>
        </w:rPr>
        <w:t xml:space="preserve">*  Данные </w:t>
      </w:r>
      <w:r w:rsidR="00030864" w:rsidRPr="00EA3AC4">
        <w:rPr>
          <w:color w:val="000000" w:themeColor="text1"/>
          <w:sz w:val="18"/>
          <w:szCs w:val="18"/>
          <w:lang w:val="ru-RU"/>
        </w:rPr>
        <w:t>доклада по СП</w:t>
      </w:r>
    </w:p>
    <w:p w14:paraId="73A36287" w14:textId="77777777" w:rsidR="006F07CC" w:rsidRPr="00EA3AC4" w:rsidRDefault="005E05EF" w:rsidP="006F07CC">
      <w:pPr>
        <w:rPr>
          <w:rFonts w:eastAsia="Times New Roman"/>
          <w:strike/>
          <w:sz w:val="18"/>
          <w:szCs w:val="18"/>
          <w:lang w:val="ru-RU" w:eastAsia="en-US"/>
        </w:rPr>
      </w:pPr>
      <w:r w:rsidRPr="00EA3AC4">
        <w:rPr>
          <w:sz w:val="18"/>
          <w:szCs w:val="18"/>
          <w:lang w:val="ru-RU"/>
        </w:rPr>
        <w:t xml:space="preserve">** </w:t>
      </w:r>
      <w:r w:rsidR="006F07CC" w:rsidRPr="00EA3AC4">
        <w:rPr>
          <w:rFonts w:eastAsia="Times New Roman"/>
          <w:sz w:val="18"/>
          <w:szCs w:val="18"/>
          <w:lang w:val="ru-RU" w:eastAsia="en-US"/>
        </w:rPr>
        <w:t>Начальный уровень, установленный в соглашении с Исполнительным комитетом</w:t>
      </w:r>
    </w:p>
    <w:p w14:paraId="5E07C176" w14:textId="77777777" w:rsidR="006F07CC" w:rsidRPr="00EA3AC4" w:rsidRDefault="006F07CC" w:rsidP="006F07CC">
      <w:pPr>
        <w:rPr>
          <w:rFonts w:eastAsia="Times New Roman"/>
          <w:color w:val="000000" w:themeColor="text1"/>
          <w:sz w:val="18"/>
          <w:szCs w:val="18"/>
          <w:lang w:val="ru-RU" w:eastAsia="en-US"/>
        </w:rPr>
      </w:pPr>
    </w:p>
    <w:p w14:paraId="703EB31A" w14:textId="6FBAACD2" w:rsidR="00DE7714" w:rsidRPr="00EA3AC4" w:rsidRDefault="007012A6" w:rsidP="00DE7714">
      <w:pPr>
        <w:pStyle w:val="Heading1"/>
        <w:rPr>
          <w:lang w:val="ru-RU"/>
        </w:rPr>
      </w:pPr>
      <w:bookmarkStart w:id="2" w:name="_Hlk210305921"/>
      <w:r w:rsidRPr="00EA3AC4">
        <w:rPr>
          <w:lang w:val="ru-RU"/>
        </w:rPr>
        <w:t xml:space="preserve">По данным, представленным на </w:t>
      </w:r>
      <w:r w:rsidR="004E31EF" w:rsidRPr="00EA3AC4">
        <w:rPr>
          <w:lang w:val="ru-RU"/>
        </w:rPr>
        <w:t>97-м</w:t>
      </w:r>
      <w:r w:rsidR="004C0A40">
        <w:rPr>
          <w:lang w:val="ru-RU"/>
        </w:rPr>
        <w:t xml:space="preserve"> </w:t>
      </w:r>
      <w:r w:rsidR="004E31EF" w:rsidRPr="00EA3AC4">
        <w:rPr>
          <w:lang w:val="ru-RU"/>
        </w:rPr>
        <w:t>совещании</w:t>
      </w:r>
      <w:r w:rsidR="004E31EF" w:rsidRPr="00EA3AC4">
        <w:rPr>
          <w:rStyle w:val="FootnoteReference"/>
          <w:lang w:val="ru-RU"/>
        </w:rPr>
        <w:footnoteReference w:id="4"/>
      </w:r>
      <w:r w:rsidR="008C6761" w:rsidRPr="00EA3AC4">
        <w:rPr>
          <w:lang w:val="ru-RU"/>
        </w:rPr>
        <w:t>,</w:t>
      </w:r>
      <w:r w:rsidR="00BE3578" w:rsidRPr="00EA3AC4">
        <w:rPr>
          <w:lang w:val="ru-RU"/>
        </w:rPr>
        <w:t xml:space="preserve"> </w:t>
      </w:r>
      <w:r w:rsidR="00DE7714" w:rsidRPr="00EA3AC4">
        <w:rPr>
          <w:lang w:val="ru-RU"/>
        </w:rPr>
        <w:t xml:space="preserve">потребление ГХФУ-22 сокращается с 2020 года благодаря мероприятиям в секторе </w:t>
      </w:r>
      <w:r w:rsidRPr="00EA3AC4">
        <w:rPr>
          <w:lang w:val="ru-RU"/>
        </w:rPr>
        <w:t>ХКВ</w:t>
      </w:r>
      <w:r w:rsidR="00DE7714" w:rsidRPr="00EA3AC4">
        <w:rPr>
          <w:lang w:val="ru-RU"/>
        </w:rPr>
        <w:t xml:space="preserve">, внедрению системы лицензирования и квот, а также отказу от ГХФУ-22 в секторе производства ХКВ. </w:t>
      </w:r>
      <w:r w:rsidR="0017344F" w:rsidRPr="00EA3AC4">
        <w:rPr>
          <w:lang w:val="ru-RU"/>
        </w:rPr>
        <w:t xml:space="preserve">Незначительный объем </w:t>
      </w:r>
      <w:r w:rsidR="00DE7714" w:rsidRPr="00EA3AC4">
        <w:rPr>
          <w:lang w:val="ru-RU"/>
        </w:rPr>
        <w:t xml:space="preserve">ГХФУ-123 </w:t>
      </w:r>
      <w:r w:rsidR="0017344F" w:rsidRPr="00EA3AC4">
        <w:rPr>
          <w:lang w:val="ru-RU"/>
        </w:rPr>
        <w:t>использовался</w:t>
      </w:r>
      <w:r w:rsidR="00DE7714" w:rsidRPr="00EA3AC4">
        <w:rPr>
          <w:lang w:val="ru-RU"/>
        </w:rPr>
        <w:t xml:space="preserve"> в 2020 году </w:t>
      </w:r>
      <w:r w:rsidR="003617AA" w:rsidRPr="00EA3AC4">
        <w:rPr>
          <w:lang w:val="ru-RU"/>
        </w:rPr>
        <w:t xml:space="preserve">в </w:t>
      </w:r>
      <w:r w:rsidR="00DE7714" w:rsidRPr="00EA3AC4">
        <w:rPr>
          <w:lang w:val="ru-RU"/>
        </w:rPr>
        <w:t xml:space="preserve">пищевой промышленности в качестве хладагента для </w:t>
      </w:r>
      <w:r w:rsidR="00AA5376" w:rsidRPr="00EA3AC4">
        <w:rPr>
          <w:lang w:val="ru-RU"/>
        </w:rPr>
        <w:t xml:space="preserve">чиллеров, однако </w:t>
      </w:r>
      <w:r w:rsidR="001C0892" w:rsidRPr="00EA3AC4">
        <w:rPr>
          <w:lang w:val="ru-RU"/>
        </w:rPr>
        <w:t xml:space="preserve">с тех пор </w:t>
      </w:r>
      <w:r w:rsidR="00D23898" w:rsidRPr="00EA3AC4">
        <w:rPr>
          <w:lang w:val="ru-RU"/>
        </w:rPr>
        <w:t>данное вещество</w:t>
      </w:r>
      <w:r w:rsidR="001C0892" w:rsidRPr="00EA3AC4">
        <w:rPr>
          <w:lang w:val="ru-RU"/>
        </w:rPr>
        <w:t xml:space="preserve"> не импортировалось</w:t>
      </w:r>
      <w:r w:rsidR="00DE7714" w:rsidRPr="00EA3AC4">
        <w:rPr>
          <w:lang w:val="ru-RU"/>
        </w:rPr>
        <w:t>. Потребление ГХФУ-141b</w:t>
      </w:r>
      <w:r w:rsidR="00D23898" w:rsidRPr="00EA3AC4">
        <w:rPr>
          <w:color w:val="000000" w:themeColor="text1"/>
          <w:sz w:val="20"/>
          <w:szCs w:val="20"/>
          <w:lang w:val="ru-RU"/>
        </w:rPr>
        <w:t xml:space="preserve"> </w:t>
      </w:r>
      <w:r w:rsidR="00D23898" w:rsidRPr="00EA3AC4">
        <w:rPr>
          <w:lang w:val="ru-RU"/>
        </w:rPr>
        <w:t xml:space="preserve">в составе готовых полиоловых смесей </w:t>
      </w:r>
      <w:r w:rsidR="00DE7714" w:rsidRPr="00EA3AC4">
        <w:rPr>
          <w:lang w:val="ru-RU"/>
        </w:rPr>
        <w:t xml:space="preserve">в период с 2020 по 2024 год было связано с его использованием двумя предприятиями по производству пенополиуретана (ППУ); по состоянию на январь 2025 года оба предприятия перешли на альтернативные технологии в рамках этапа II ПОДПО. Импорт ГХФУ-141b </w:t>
      </w:r>
      <w:r w:rsidR="00B16057" w:rsidRPr="00EA3AC4">
        <w:rPr>
          <w:lang w:val="ru-RU"/>
        </w:rPr>
        <w:t xml:space="preserve">в чистом виде </w:t>
      </w:r>
      <w:r w:rsidR="00DE7714" w:rsidRPr="00EA3AC4">
        <w:rPr>
          <w:lang w:val="ru-RU"/>
        </w:rPr>
        <w:t>запрещен с 1 января 2020 года.</w:t>
      </w:r>
    </w:p>
    <w:p w14:paraId="328C7AF3" w14:textId="77777777" w:rsidR="001B1E35" w:rsidRPr="00EA3AC4" w:rsidRDefault="001B1E35" w:rsidP="001161CD">
      <w:pPr>
        <w:keepNext/>
        <w:spacing w:after="240"/>
        <w:rPr>
          <w:i/>
          <w:lang w:val="ru-RU"/>
        </w:rPr>
      </w:pPr>
      <w:bookmarkStart w:id="3" w:name="_Hlk126915671"/>
      <w:bookmarkEnd w:id="2"/>
      <w:r w:rsidRPr="00EA3AC4">
        <w:rPr>
          <w:i/>
          <w:lang w:val="ru-RU"/>
        </w:rPr>
        <w:t>Доклад об осуществлении страновой программы</w:t>
      </w:r>
    </w:p>
    <w:bookmarkEnd w:id="3"/>
    <w:p w14:paraId="52557CB7" w14:textId="49FCB219" w:rsidR="001B1E35" w:rsidRPr="00EA3AC4" w:rsidRDefault="001B1E35" w:rsidP="001161CD">
      <w:pPr>
        <w:pStyle w:val="Heading1"/>
        <w:rPr>
          <w:lang w:val="ru-RU"/>
        </w:rPr>
      </w:pPr>
      <w:r w:rsidRPr="00EA3AC4">
        <w:rPr>
          <w:lang w:val="ru-RU"/>
        </w:rPr>
        <w:t xml:space="preserve">Правительство </w:t>
      </w:r>
      <w:r w:rsidR="005A7A30" w:rsidRPr="00EA3AC4">
        <w:rPr>
          <w:lang w:val="ru-RU"/>
        </w:rPr>
        <w:t xml:space="preserve">Туниса </w:t>
      </w:r>
      <w:r w:rsidRPr="00EA3AC4">
        <w:rPr>
          <w:lang w:val="ru-RU"/>
        </w:rPr>
        <w:t xml:space="preserve">представило данные о потреблении ГХФУ </w:t>
      </w:r>
      <w:r w:rsidR="00395BA7" w:rsidRPr="00EA3AC4">
        <w:rPr>
          <w:lang w:val="ru-RU"/>
        </w:rPr>
        <w:t xml:space="preserve">в секторе </w:t>
      </w:r>
      <w:r w:rsidRPr="00EA3AC4">
        <w:rPr>
          <w:lang w:val="ru-RU"/>
        </w:rPr>
        <w:t xml:space="preserve">в рамках доклада об осуществлении страновой программы (СП) </w:t>
      </w:r>
      <w:r w:rsidR="000A4371" w:rsidRPr="00EA3AC4">
        <w:rPr>
          <w:lang w:val="ru-RU"/>
        </w:rPr>
        <w:t>з</w:t>
      </w:r>
      <w:r w:rsidRPr="00EA3AC4">
        <w:rPr>
          <w:lang w:val="ru-RU"/>
        </w:rPr>
        <w:t xml:space="preserve">а 2024 год, </w:t>
      </w:r>
      <w:r w:rsidR="00903FA6" w:rsidRPr="00EA3AC4">
        <w:rPr>
          <w:lang w:val="ru-RU"/>
        </w:rPr>
        <w:t>которые соответствуют данным, представленным согласно статье 7 Монреальского протокола</w:t>
      </w:r>
      <w:r w:rsidRPr="00EA3AC4">
        <w:rPr>
          <w:lang w:val="ru-RU"/>
        </w:rPr>
        <w:t xml:space="preserve">. </w:t>
      </w:r>
    </w:p>
    <w:p w14:paraId="349E5A6A" w14:textId="652643D9" w:rsidR="001B1E35" w:rsidRPr="00EA3AC4" w:rsidRDefault="001B1E35" w:rsidP="001161CD">
      <w:pPr>
        <w:keepNext/>
        <w:spacing w:after="240"/>
        <w:rPr>
          <w:i/>
          <w:lang w:val="ru-RU"/>
        </w:rPr>
      </w:pPr>
      <w:bookmarkStart w:id="4" w:name="_Hlk126915680"/>
      <w:r w:rsidRPr="00EA3AC4">
        <w:rPr>
          <w:i/>
          <w:lang w:val="ru-RU"/>
        </w:rPr>
        <w:t xml:space="preserve">Доклад </w:t>
      </w:r>
      <w:bookmarkEnd w:id="4"/>
      <w:r w:rsidR="00AD3653" w:rsidRPr="00EA3AC4">
        <w:rPr>
          <w:i/>
          <w:lang w:val="ru-RU"/>
        </w:rPr>
        <w:t>о результатах проверки</w:t>
      </w:r>
    </w:p>
    <w:p w14:paraId="0EEF8813" w14:textId="1F77F77F" w:rsidR="00BE0DE1" w:rsidRPr="00EA3AC4" w:rsidRDefault="006A179E" w:rsidP="003A258D">
      <w:pPr>
        <w:pStyle w:val="Heading1"/>
        <w:keepNext/>
        <w:spacing w:before="240"/>
        <w:rPr>
          <w:u w:val="single"/>
          <w:lang w:val="ru-RU"/>
        </w:rPr>
      </w:pPr>
      <w:r w:rsidRPr="00EA3AC4">
        <w:rPr>
          <w:lang w:val="ru-RU"/>
        </w:rPr>
        <w:t xml:space="preserve">В докладе о результатах проверки подтверждается, что правительство внедряет систему лицензирования и квотирования импорта и экспорта ГХФУ </w:t>
      </w:r>
      <w:r w:rsidR="001B1E35" w:rsidRPr="00EA3AC4">
        <w:rPr>
          <w:lang w:val="ru-RU"/>
        </w:rPr>
        <w:t xml:space="preserve">и что </w:t>
      </w:r>
      <w:r w:rsidR="000F53E6" w:rsidRPr="00EA3AC4">
        <w:rPr>
          <w:lang w:val="ru-RU"/>
        </w:rPr>
        <w:t>данные по общему объему потребления ГХФУ</w:t>
      </w:r>
      <w:r w:rsidR="001B1E35" w:rsidRPr="00EA3AC4">
        <w:rPr>
          <w:lang w:val="ru-RU"/>
        </w:rPr>
        <w:t xml:space="preserve">, </w:t>
      </w:r>
      <w:r w:rsidR="000F53E6" w:rsidRPr="00EA3AC4">
        <w:rPr>
          <w:lang w:val="ru-RU"/>
        </w:rPr>
        <w:t>представленные в докладе о</w:t>
      </w:r>
      <w:r w:rsidR="00657896" w:rsidRPr="00EA3AC4">
        <w:rPr>
          <w:lang w:val="ru-RU"/>
        </w:rPr>
        <w:t xml:space="preserve"> </w:t>
      </w:r>
      <w:r w:rsidR="000F53E6" w:rsidRPr="00EA3AC4">
        <w:rPr>
          <w:lang w:val="ru-RU"/>
        </w:rPr>
        <w:t>С</w:t>
      </w:r>
      <w:r w:rsidR="00657896" w:rsidRPr="00EA3AC4">
        <w:rPr>
          <w:lang w:val="ru-RU"/>
        </w:rPr>
        <w:t xml:space="preserve">П </w:t>
      </w:r>
      <w:r w:rsidR="000F53E6" w:rsidRPr="00EA3AC4">
        <w:rPr>
          <w:lang w:val="ru-RU"/>
        </w:rPr>
        <w:t>з</w:t>
      </w:r>
      <w:r w:rsidR="00657896" w:rsidRPr="00EA3AC4">
        <w:rPr>
          <w:lang w:val="ru-RU"/>
        </w:rPr>
        <w:t>а 2025 год</w:t>
      </w:r>
      <w:r w:rsidR="001B1E35" w:rsidRPr="00EA3AC4">
        <w:rPr>
          <w:lang w:val="ru-RU"/>
        </w:rPr>
        <w:t>,</w:t>
      </w:r>
      <w:r w:rsidR="00657896" w:rsidRPr="00EA3AC4">
        <w:rPr>
          <w:lang w:val="ru-RU"/>
        </w:rPr>
        <w:t xml:space="preserve"> явля</w:t>
      </w:r>
      <w:r w:rsidR="000F53E6" w:rsidRPr="00EA3AC4">
        <w:rPr>
          <w:lang w:val="ru-RU"/>
        </w:rPr>
        <w:t>ю</w:t>
      </w:r>
      <w:r w:rsidR="00657896" w:rsidRPr="00EA3AC4">
        <w:rPr>
          <w:lang w:val="ru-RU"/>
        </w:rPr>
        <w:t xml:space="preserve">тся </w:t>
      </w:r>
      <w:r w:rsidR="000F53E6" w:rsidRPr="00EA3AC4">
        <w:rPr>
          <w:lang w:val="ru-RU"/>
        </w:rPr>
        <w:t>достоверными</w:t>
      </w:r>
      <w:r w:rsidR="00657896" w:rsidRPr="00EA3AC4">
        <w:rPr>
          <w:lang w:val="ru-RU"/>
        </w:rPr>
        <w:t xml:space="preserve"> (как показано в таблице 1 выше)</w:t>
      </w:r>
      <w:r w:rsidR="0030028C" w:rsidRPr="00EA3AC4">
        <w:rPr>
          <w:lang w:val="ru-RU"/>
        </w:rPr>
        <w:t xml:space="preserve">. В докладе </w:t>
      </w:r>
      <w:r w:rsidR="000F53E6" w:rsidRPr="00EA3AC4">
        <w:rPr>
          <w:lang w:val="ru-RU"/>
        </w:rPr>
        <w:t>о результатах проверки</w:t>
      </w:r>
      <w:r w:rsidR="0030028C" w:rsidRPr="00EA3AC4">
        <w:rPr>
          <w:lang w:val="ru-RU"/>
        </w:rPr>
        <w:t xml:space="preserve"> не удалось </w:t>
      </w:r>
      <w:r w:rsidR="006F2A02" w:rsidRPr="00EA3AC4">
        <w:rPr>
          <w:lang w:val="ru-RU"/>
        </w:rPr>
        <w:t>подтвердить</w:t>
      </w:r>
      <w:r w:rsidR="003C364D" w:rsidRPr="00EA3AC4">
        <w:rPr>
          <w:lang w:val="ru-RU"/>
        </w:rPr>
        <w:t xml:space="preserve"> наличие или отсутствие импорта ГХФУ-141b в составе готовых полиоловых смесей</w:t>
      </w:r>
      <w:r w:rsidR="006F2A02" w:rsidRPr="00EA3AC4">
        <w:rPr>
          <w:lang w:val="ru-RU"/>
        </w:rPr>
        <w:t xml:space="preserve">. </w:t>
      </w:r>
      <w:r w:rsidR="00B33F04" w:rsidRPr="00EA3AC4">
        <w:rPr>
          <w:lang w:val="ru-RU"/>
        </w:rPr>
        <w:t>В доклад</w:t>
      </w:r>
      <w:r w:rsidR="001B1E35" w:rsidRPr="00EA3AC4">
        <w:rPr>
          <w:lang w:val="ru-RU"/>
        </w:rPr>
        <w:t xml:space="preserve"> </w:t>
      </w:r>
      <w:r w:rsidR="000F53E6" w:rsidRPr="00EA3AC4">
        <w:rPr>
          <w:lang w:val="ru-RU"/>
        </w:rPr>
        <w:t>о результатах проверки</w:t>
      </w:r>
      <w:r w:rsidR="001B1E35" w:rsidRPr="00EA3AC4">
        <w:rPr>
          <w:lang w:val="ru-RU"/>
        </w:rPr>
        <w:t xml:space="preserve"> </w:t>
      </w:r>
      <w:r w:rsidR="001745D9" w:rsidRPr="00EA3AC4">
        <w:rPr>
          <w:lang w:val="ru-RU"/>
        </w:rPr>
        <w:t xml:space="preserve">были включены </w:t>
      </w:r>
      <w:r w:rsidR="00BE0DE1" w:rsidRPr="00EA3AC4">
        <w:rPr>
          <w:lang w:val="ru-RU"/>
        </w:rPr>
        <w:t>рекомендации</w:t>
      </w:r>
      <w:r w:rsidR="00614D6A" w:rsidRPr="00EA3AC4">
        <w:rPr>
          <w:lang w:val="ru-RU"/>
        </w:rPr>
        <w:t xml:space="preserve">, которые обсуждаются в </w:t>
      </w:r>
      <w:r w:rsidR="0042380E" w:rsidRPr="00EA3AC4">
        <w:rPr>
          <w:lang w:val="ru-RU"/>
        </w:rPr>
        <w:t>пунктах 29–32</w:t>
      </w:r>
      <w:r w:rsidR="00465B91" w:rsidRPr="00EA3AC4">
        <w:rPr>
          <w:lang w:val="ru-RU"/>
        </w:rPr>
        <w:t>.</w:t>
      </w:r>
      <w:r w:rsidR="00614D6A" w:rsidRPr="00EA3AC4">
        <w:rPr>
          <w:lang w:val="ru-RU"/>
        </w:rPr>
        <w:t xml:space="preserve"> </w:t>
      </w:r>
      <w:r w:rsidR="00465B91" w:rsidRPr="00EA3AC4">
        <w:rPr>
          <w:lang w:val="ru-RU"/>
        </w:rPr>
        <w:t>В заключение отмечается, что в Тунисе действует всеобъемлющая правовая и институциональная база для регулирования ГХФУ и что страна соблюдала максимально допустимый уровень потребления ГХФУ в 2025 году.</w:t>
      </w:r>
      <w:bookmarkStart w:id="5" w:name="_Hlk126915699"/>
    </w:p>
    <w:p w14:paraId="37CF5D7F" w14:textId="2C1C9CD1" w:rsidR="001B1E35" w:rsidRPr="00EA3AC4" w:rsidRDefault="001B1E35" w:rsidP="00BE0DE1">
      <w:pPr>
        <w:pStyle w:val="Heading1"/>
        <w:keepNext/>
        <w:numPr>
          <w:ilvl w:val="0"/>
          <w:numId w:val="0"/>
        </w:numPr>
        <w:spacing w:before="240"/>
        <w:rPr>
          <w:u w:val="single"/>
          <w:lang w:val="ru-RU"/>
        </w:rPr>
      </w:pPr>
      <w:r w:rsidRPr="00EA3AC4">
        <w:rPr>
          <w:u w:val="single"/>
          <w:lang w:val="ru-RU"/>
        </w:rPr>
        <w:t xml:space="preserve">Ход </w:t>
      </w:r>
      <w:r w:rsidR="00015A9D" w:rsidRPr="00EA3AC4">
        <w:rPr>
          <w:u w:val="single"/>
          <w:lang w:val="ru-RU"/>
        </w:rPr>
        <w:t>осуществления</w:t>
      </w:r>
      <w:r w:rsidRPr="00EA3AC4">
        <w:rPr>
          <w:u w:val="single"/>
          <w:lang w:val="ru-RU"/>
        </w:rPr>
        <w:t xml:space="preserve"> и </w:t>
      </w:r>
      <w:r w:rsidR="00015A9D" w:rsidRPr="00EA3AC4">
        <w:rPr>
          <w:u w:val="single"/>
          <w:lang w:val="ru-RU"/>
        </w:rPr>
        <w:t>освоения</w:t>
      </w:r>
      <w:r w:rsidRPr="00EA3AC4">
        <w:rPr>
          <w:u w:val="single"/>
          <w:lang w:val="ru-RU"/>
        </w:rPr>
        <w:t xml:space="preserve"> средств</w:t>
      </w:r>
    </w:p>
    <w:p w14:paraId="2DDD8FDE" w14:textId="01EBC09B" w:rsidR="00B20575" w:rsidRPr="00EA3AC4" w:rsidRDefault="00785C96" w:rsidP="00B20575">
      <w:pPr>
        <w:spacing w:after="240"/>
        <w:rPr>
          <w:iCs/>
          <w:lang w:val="ru-RU"/>
        </w:rPr>
      </w:pPr>
      <w:bookmarkStart w:id="6" w:name="_Hlk126915708"/>
      <w:bookmarkEnd w:id="5"/>
      <w:r w:rsidRPr="00EA3AC4">
        <w:rPr>
          <w:i/>
          <w:lang w:val="ru-RU"/>
        </w:rPr>
        <w:t>Нормативно-правовая база</w:t>
      </w:r>
      <w:r w:rsidR="00B20575" w:rsidRPr="00EA3AC4">
        <w:rPr>
          <w:i/>
          <w:lang w:val="ru-RU"/>
        </w:rPr>
        <w:t xml:space="preserve"> </w:t>
      </w:r>
    </w:p>
    <w:p w14:paraId="15678D6D" w14:textId="3CD9411C" w:rsidR="00B20575" w:rsidRPr="00EA3AC4" w:rsidRDefault="00B20575" w:rsidP="005A3A05">
      <w:pPr>
        <w:pStyle w:val="Heading1"/>
        <w:rPr>
          <w:lang w:val="ru-RU"/>
        </w:rPr>
      </w:pPr>
      <w:r w:rsidRPr="00EA3AC4">
        <w:rPr>
          <w:lang w:val="ru-RU"/>
        </w:rPr>
        <w:t xml:space="preserve">Правительство Туниса продолжает внедрять систему электронного лицензирования и квотирования импорта ГХФУ. </w:t>
      </w:r>
      <w:r w:rsidR="00556B04" w:rsidRPr="00EA3AC4">
        <w:rPr>
          <w:iCs/>
          <w:lang w:val="ru-RU"/>
        </w:rPr>
        <w:t>Система лицензирования и квотирования для контроля импорта и экспорта ГФУ действует с 1 января 2024 года.</w:t>
      </w:r>
      <w:r w:rsidR="00806C32" w:rsidRPr="00EA3AC4">
        <w:rPr>
          <w:iCs/>
          <w:lang w:val="ru-RU"/>
        </w:rPr>
        <w:t xml:space="preserve"> </w:t>
      </w:r>
      <w:r w:rsidR="00AE0A89" w:rsidRPr="00EA3AC4">
        <w:rPr>
          <w:lang w:val="ru-RU"/>
        </w:rPr>
        <w:t xml:space="preserve">Коды Гармонизированной системы (ГС) </w:t>
      </w:r>
      <w:r w:rsidR="00806C32" w:rsidRPr="00EA3AC4">
        <w:rPr>
          <w:lang w:val="ru-RU"/>
        </w:rPr>
        <w:t xml:space="preserve">были </w:t>
      </w:r>
      <w:r w:rsidR="00806C32" w:rsidRPr="00EA3AC4">
        <w:rPr>
          <w:lang w:val="ru-RU"/>
        </w:rPr>
        <w:lastRenderedPageBreak/>
        <w:t xml:space="preserve">обновлены в 2023 году для приведения их в соответствие с </w:t>
      </w:r>
      <w:r w:rsidR="007123A3" w:rsidRPr="00EA3AC4">
        <w:rPr>
          <w:lang w:val="ru-RU"/>
        </w:rPr>
        <w:t xml:space="preserve">кодами </w:t>
      </w:r>
      <w:r w:rsidR="00A1579C" w:rsidRPr="00EA3AC4">
        <w:rPr>
          <w:lang w:val="ru-RU"/>
        </w:rPr>
        <w:t>Всемирной таможенной организации</w:t>
      </w:r>
      <w:r w:rsidR="00806C32" w:rsidRPr="00EA3AC4">
        <w:rPr>
          <w:lang w:val="ru-RU"/>
        </w:rPr>
        <w:t xml:space="preserve"> 2022 года, которые не включали отдельной классификации для </w:t>
      </w:r>
      <w:r w:rsidR="00CB673F" w:rsidRPr="00EA3AC4">
        <w:rPr>
          <w:lang w:val="ru-RU"/>
        </w:rPr>
        <w:t>готовых полиоловых смесей</w:t>
      </w:r>
      <w:r w:rsidR="00806C32" w:rsidRPr="00EA3AC4">
        <w:rPr>
          <w:lang w:val="ru-RU"/>
        </w:rPr>
        <w:t>, содержащих ГХФУ-141b.</w:t>
      </w:r>
      <w:r w:rsidR="00095F15" w:rsidRPr="00EA3AC4">
        <w:rPr>
          <w:lang w:val="ru-RU"/>
        </w:rPr>
        <w:t xml:space="preserve"> </w:t>
      </w:r>
      <w:r w:rsidR="00806C32" w:rsidRPr="00EA3AC4">
        <w:rPr>
          <w:lang w:val="ru-RU"/>
        </w:rPr>
        <w:t xml:space="preserve">Национальный орган по озону (НОО) проводит </w:t>
      </w:r>
      <w:r w:rsidR="004B6601" w:rsidRPr="00EA3AC4">
        <w:rPr>
          <w:lang w:val="ru-RU"/>
        </w:rPr>
        <w:t xml:space="preserve">пересмотр </w:t>
      </w:r>
      <w:r w:rsidR="00806C32" w:rsidRPr="00EA3AC4">
        <w:rPr>
          <w:lang w:val="ru-RU"/>
        </w:rPr>
        <w:t xml:space="preserve">таможенных кодов с целью присвоения специального кода для ГХФУ-141b </w:t>
      </w:r>
      <w:r w:rsidR="00C5208B" w:rsidRPr="00EA3AC4">
        <w:rPr>
          <w:lang w:val="ru-RU"/>
        </w:rPr>
        <w:t>в составе готовых полиоловых смесей</w:t>
      </w:r>
      <w:r w:rsidR="00806C32" w:rsidRPr="00EA3AC4">
        <w:rPr>
          <w:lang w:val="ru-RU"/>
        </w:rPr>
        <w:t xml:space="preserve">, </w:t>
      </w:r>
      <w:r w:rsidR="004B6601" w:rsidRPr="00EA3AC4">
        <w:rPr>
          <w:lang w:val="ru-RU"/>
        </w:rPr>
        <w:t xml:space="preserve">который, </w:t>
      </w:r>
      <w:r w:rsidR="00DD48F2" w:rsidRPr="00EA3AC4">
        <w:rPr>
          <w:lang w:val="ru-RU"/>
        </w:rPr>
        <w:t xml:space="preserve">как </w:t>
      </w:r>
      <w:r w:rsidR="00806C32" w:rsidRPr="00EA3AC4">
        <w:rPr>
          <w:lang w:val="ru-RU"/>
        </w:rPr>
        <w:t>ожидается, вступит в силу в начале 2026 года</w:t>
      </w:r>
      <w:r w:rsidRPr="00EA3AC4">
        <w:rPr>
          <w:lang w:val="ru-RU"/>
        </w:rPr>
        <w:t xml:space="preserve">. </w:t>
      </w:r>
      <w:r w:rsidR="00530375" w:rsidRPr="00EA3AC4">
        <w:rPr>
          <w:lang w:val="ru-RU"/>
        </w:rPr>
        <w:t xml:space="preserve">На </w:t>
      </w:r>
      <w:r w:rsidR="00CA511A" w:rsidRPr="00EA3AC4">
        <w:rPr>
          <w:lang w:val="ru-RU"/>
        </w:rPr>
        <w:t>рассмотрении</w:t>
      </w:r>
      <w:r w:rsidR="00530375" w:rsidRPr="00EA3AC4">
        <w:rPr>
          <w:lang w:val="ru-RU"/>
        </w:rPr>
        <w:t xml:space="preserve"> правительства на</w:t>
      </w:r>
      <w:r w:rsidR="00E71E09" w:rsidRPr="00EA3AC4">
        <w:rPr>
          <w:lang w:val="ru-RU"/>
        </w:rPr>
        <w:t>хо</w:t>
      </w:r>
      <w:r w:rsidR="00530375" w:rsidRPr="00EA3AC4">
        <w:rPr>
          <w:lang w:val="ru-RU"/>
        </w:rPr>
        <w:t>дится</w:t>
      </w:r>
      <w:r w:rsidRPr="00EA3AC4">
        <w:rPr>
          <w:lang w:val="ru-RU"/>
        </w:rPr>
        <w:t xml:space="preserve"> три постановления, в том числе </w:t>
      </w:r>
      <w:r w:rsidR="008816AE" w:rsidRPr="00EA3AC4">
        <w:rPr>
          <w:lang w:val="ru-RU"/>
        </w:rPr>
        <w:t xml:space="preserve">постановление об учреждении системы сертификации технических специалистов по ХКВ, постановление о запрете импорта, производства и сборки оборудования на основе ГХФУ и импорта </w:t>
      </w:r>
      <w:r w:rsidR="008816AE" w:rsidRPr="00EA3AC4">
        <w:rPr>
          <w:color w:val="000000" w:themeColor="text1"/>
          <w:lang w:val="ru-RU"/>
        </w:rPr>
        <w:t>ГХФУ-141b</w:t>
      </w:r>
      <w:r w:rsidR="008816AE" w:rsidRPr="00EA3AC4">
        <w:rPr>
          <w:lang w:val="ru-RU"/>
        </w:rPr>
        <w:t xml:space="preserve"> в составе готовых полиоловых смесей</w:t>
      </w:r>
      <w:r w:rsidR="008816AE" w:rsidRPr="00EA3AC4">
        <w:rPr>
          <w:color w:val="000000" w:themeColor="text1"/>
          <w:lang w:val="ru-RU"/>
        </w:rPr>
        <w:t xml:space="preserve">, </w:t>
      </w:r>
      <w:r w:rsidR="008816AE" w:rsidRPr="00EA3AC4">
        <w:rPr>
          <w:lang w:val="ru-RU"/>
        </w:rPr>
        <w:t>а также постановление, определяющее роль Национального комитета по озону (НКО). Кроме того, был разработан проект постановления об управлении жизненным циклом хладагентов, охватывающий рекуперацию, рециркуляцию, восстановление, уничтожение и утилизацию по окончании жизненного цикла</w:t>
      </w:r>
      <w:r w:rsidR="00B30D7C" w:rsidRPr="00EA3AC4">
        <w:rPr>
          <w:lang w:val="ru-RU"/>
        </w:rPr>
        <w:t xml:space="preserve">, </w:t>
      </w:r>
      <w:r w:rsidR="00D7609B" w:rsidRPr="00EA3AC4">
        <w:rPr>
          <w:lang w:val="ru-RU"/>
        </w:rPr>
        <w:t>который планируется представить министру окружающей среды в 2026 году</w:t>
      </w:r>
      <w:r w:rsidRPr="00EA3AC4">
        <w:rPr>
          <w:lang w:val="ru-RU"/>
        </w:rPr>
        <w:t xml:space="preserve">. </w:t>
      </w:r>
    </w:p>
    <w:p w14:paraId="40A95A6D" w14:textId="66B9E99D" w:rsidR="00B20575" w:rsidRPr="00EA3AC4" w:rsidRDefault="00B3348C" w:rsidP="005A3A05">
      <w:pPr>
        <w:pStyle w:val="Heading1"/>
        <w:rPr>
          <w:lang w:val="ru-RU"/>
        </w:rPr>
      </w:pPr>
      <w:r w:rsidRPr="00EA3AC4">
        <w:rPr>
          <w:lang w:val="ru-RU"/>
        </w:rPr>
        <w:t xml:space="preserve">В рамках этапа II ПОДПО </w:t>
      </w:r>
      <w:r w:rsidR="00FA5185" w:rsidRPr="00EA3AC4">
        <w:rPr>
          <w:lang w:val="ru-RU"/>
        </w:rPr>
        <w:t xml:space="preserve">ведется разработка </w:t>
      </w:r>
      <w:r w:rsidR="00AF2FF7" w:rsidRPr="00EA3AC4">
        <w:rPr>
          <w:lang w:val="ru-RU"/>
        </w:rPr>
        <w:t xml:space="preserve">свода практических рекомендаций для </w:t>
      </w:r>
      <w:r w:rsidR="00063897" w:rsidRPr="00EA3AC4">
        <w:rPr>
          <w:lang w:val="ru-RU"/>
        </w:rPr>
        <w:t>технических специалистов по ХКВ</w:t>
      </w:r>
      <w:r w:rsidR="008F7255" w:rsidRPr="00EA3AC4">
        <w:rPr>
          <w:lang w:val="ru-RU"/>
        </w:rPr>
        <w:t xml:space="preserve">, охватывающего </w:t>
      </w:r>
      <w:r w:rsidR="008F7255" w:rsidRPr="00EA3AC4">
        <w:rPr>
          <w:color w:val="000000"/>
          <w:lang w:val="ru-RU"/>
        </w:rPr>
        <w:t xml:space="preserve">новейшие технологические </w:t>
      </w:r>
      <w:r w:rsidR="002D09AC" w:rsidRPr="00EA3AC4">
        <w:rPr>
          <w:color w:val="000000"/>
          <w:lang w:val="ru-RU"/>
        </w:rPr>
        <w:t>достижения </w:t>
      </w:r>
      <w:r w:rsidR="008F7255" w:rsidRPr="00EA3AC4">
        <w:rPr>
          <w:color w:val="000000"/>
          <w:lang w:val="ru-RU"/>
        </w:rPr>
        <w:t>и вопросы безопасности при работе с альтернативными хладагентами</w:t>
      </w:r>
      <w:r w:rsidR="002D09AC" w:rsidRPr="00EA3AC4">
        <w:rPr>
          <w:color w:val="000000"/>
          <w:lang w:val="ru-RU"/>
        </w:rPr>
        <w:t>.</w:t>
      </w:r>
      <w:r w:rsidR="008F7255" w:rsidRPr="00EA3AC4">
        <w:rPr>
          <w:lang w:val="ru-RU"/>
        </w:rPr>
        <w:t xml:space="preserve"> </w:t>
      </w:r>
      <w:r w:rsidR="002D09AC" w:rsidRPr="00EA3AC4">
        <w:rPr>
          <w:lang w:val="ru-RU"/>
        </w:rPr>
        <w:t>О</w:t>
      </w:r>
      <w:r w:rsidR="00AF2FF7" w:rsidRPr="00EA3AC4">
        <w:rPr>
          <w:lang w:val="ru-RU"/>
        </w:rPr>
        <w:t xml:space="preserve">жидается, что работа над </w:t>
      </w:r>
      <w:r w:rsidR="008F7255" w:rsidRPr="00EA3AC4">
        <w:rPr>
          <w:lang w:val="ru-RU"/>
        </w:rPr>
        <w:t xml:space="preserve">этим </w:t>
      </w:r>
      <w:r w:rsidR="00AF2FF7" w:rsidRPr="00EA3AC4">
        <w:rPr>
          <w:lang w:val="ru-RU"/>
        </w:rPr>
        <w:t>документом будет завершена к декабрю 2026 года.</w:t>
      </w:r>
      <w:r w:rsidR="006C2841" w:rsidRPr="00EA3AC4">
        <w:rPr>
          <w:lang w:val="ru-RU"/>
        </w:rPr>
        <w:t xml:space="preserve"> </w:t>
      </w:r>
      <w:r w:rsidR="00B20575" w:rsidRPr="00EA3AC4">
        <w:rPr>
          <w:lang w:val="ru-RU"/>
        </w:rPr>
        <w:t>В общей сложности</w:t>
      </w:r>
      <w:r w:rsidR="006C01C5" w:rsidRPr="00EA3AC4">
        <w:rPr>
          <w:lang w:val="ru-RU"/>
        </w:rPr>
        <w:t xml:space="preserve"> 83 </w:t>
      </w:r>
      <w:r w:rsidR="00B20575" w:rsidRPr="00EA3AC4">
        <w:rPr>
          <w:lang w:val="ru-RU"/>
        </w:rPr>
        <w:t xml:space="preserve">сотрудника таможенных и правоохранительных органов </w:t>
      </w:r>
      <w:r w:rsidR="009956C1" w:rsidRPr="00EA3AC4">
        <w:rPr>
          <w:lang w:val="ru-RU"/>
        </w:rPr>
        <w:t>(</w:t>
      </w:r>
      <w:r w:rsidR="00B20575" w:rsidRPr="00EA3AC4">
        <w:rPr>
          <w:lang w:val="ru-RU"/>
        </w:rPr>
        <w:t>в том числе пять женщин</w:t>
      </w:r>
      <w:r w:rsidR="009956C1" w:rsidRPr="00EA3AC4">
        <w:rPr>
          <w:lang w:val="ru-RU"/>
        </w:rPr>
        <w:t xml:space="preserve">) </w:t>
      </w:r>
      <w:r w:rsidR="005837C1" w:rsidRPr="00EA3AC4">
        <w:rPr>
          <w:lang w:val="ru-RU"/>
        </w:rPr>
        <w:t xml:space="preserve">прошли обучение по вопросам контроля и идентификации </w:t>
      </w:r>
      <w:r w:rsidR="00D011E9" w:rsidRPr="00EA3AC4">
        <w:rPr>
          <w:lang w:val="ru-RU"/>
        </w:rPr>
        <w:t>ОРС</w:t>
      </w:r>
      <w:r w:rsidR="005837C1" w:rsidRPr="00EA3AC4">
        <w:rPr>
          <w:lang w:val="ru-RU"/>
        </w:rPr>
        <w:t xml:space="preserve"> и оборудования</w:t>
      </w:r>
      <w:r w:rsidR="000D1D4A" w:rsidRPr="00EA3AC4">
        <w:rPr>
          <w:lang w:val="ru-RU"/>
        </w:rPr>
        <w:t xml:space="preserve"> на их основе</w:t>
      </w:r>
      <w:r w:rsidR="005837C1" w:rsidRPr="00EA3AC4">
        <w:rPr>
          <w:lang w:val="ru-RU"/>
        </w:rPr>
        <w:t>, предотвращения незаконной торговли и правильного использования кодов ГС</w:t>
      </w:r>
      <w:r w:rsidR="0007625C" w:rsidRPr="00EA3AC4">
        <w:rPr>
          <w:lang w:val="ru-RU"/>
        </w:rPr>
        <w:t xml:space="preserve">, </w:t>
      </w:r>
      <w:r w:rsidR="006C2895" w:rsidRPr="00EA3AC4">
        <w:rPr>
          <w:lang w:val="ru-RU"/>
        </w:rPr>
        <w:t xml:space="preserve">а </w:t>
      </w:r>
      <w:r w:rsidR="00225568" w:rsidRPr="00EA3AC4">
        <w:rPr>
          <w:lang w:val="ru-RU"/>
        </w:rPr>
        <w:t>инспекторам по охране окружающей среды Национального агентства по охране окружающей среды (</w:t>
      </w:r>
      <w:r w:rsidR="00E706F1" w:rsidRPr="00EA3AC4">
        <w:rPr>
          <w:lang w:val="ru-RU"/>
        </w:rPr>
        <w:t>НАОС</w:t>
      </w:r>
      <w:r w:rsidR="00225568" w:rsidRPr="00EA3AC4">
        <w:rPr>
          <w:lang w:val="ru-RU"/>
        </w:rPr>
        <w:t xml:space="preserve">) были предоставлены </w:t>
      </w:r>
      <w:r w:rsidR="00B20575" w:rsidRPr="00EA3AC4">
        <w:rPr>
          <w:lang w:val="ru-RU"/>
        </w:rPr>
        <w:t xml:space="preserve">шесть </w:t>
      </w:r>
      <w:r w:rsidR="00225568" w:rsidRPr="00EA3AC4">
        <w:rPr>
          <w:lang w:val="ru-RU"/>
        </w:rPr>
        <w:t xml:space="preserve">установок </w:t>
      </w:r>
      <w:r w:rsidR="00B20575" w:rsidRPr="00EA3AC4">
        <w:rPr>
          <w:lang w:val="ru-RU"/>
        </w:rPr>
        <w:t>для идентификации хладагентов</w:t>
      </w:r>
      <w:r w:rsidR="00225568" w:rsidRPr="00EA3AC4">
        <w:rPr>
          <w:lang w:val="ru-RU"/>
        </w:rPr>
        <w:t>.</w:t>
      </w:r>
    </w:p>
    <w:p w14:paraId="3BFEDA8B" w14:textId="77777777" w:rsidR="00B20575" w:rsidRPr="00EA3AC4" w:rsidRDefault="00B20575" w:rsidP="00B20575">
      <w:pPr>
        <w:keepNext/>
        <w:spacing w:after="240"/>
        <w:rPr>
          <w:iCs/>
          <w:lang w:val="ru-RU"/>
        </w:rPr>
      </w:pPr>
      <w:r w:rsidRPr="00EA3AC4">
        <w:rPr>
          <w:i/>
          <w:lang w:val="ru-RU"/>
        </w:rPr>
        <w:t>Производственный сектор</w:t>
      </w:r>
    </w:p>
    <w:p w14:paraId="3B12E342" w14:textId="169180B4" w:rsidR="00B20575" w:rsidRPr="00EA3AC4" w:rsidRDefault="00B20575" w:rsidP="00B20575">
      <w:pPr>
        <w:pStyle w:val="Heading1"/>
        <w:rPr>
          <w:lang w:val="ru-RU"/>
        </w:rPr>
      </w:pPr>
      <w:r w:rsidRPr="00EA3AC4">
        <w:rPr>
          <w:lang w:val="ru-RU"/>
        </w:rPr>
        <w:t xml:space="preserve">Этап II </w:t>
      </w:r>
      <w:r w:rsidR="00ED1013" w:rsidRPr="00EA3AC4">
        <w:rPr>
          <w:lang w:val="ru-RU"/>
        </w:rPr>
        <w:t xml:space="preserve">ПОДПО </w:t>
      </w:r>
      <w:r w:rsidRPr="00EA3AC4">
        <w:rPr>
          <w:lang w:val="ru-RU"/>
        </w:rPr>
        <w:t xml:space="preserve">предусматривал </w:t>
      </w:r>
      <w:r w:rsidR="006F1102" w:rsidRPr="00EA3AC4">
        <w:rPr>
          <w:lang w:val="ru-RU"/>
        </w:rPr>
        <w:t>поэтапный отказ</w:t>
      </w:r>
      <w:r w:rsidR="00FC790D" w:rsidRPr="00EA3AC4">
        <w:rPr>
          <w:lang w:val="ru-RU"/>
        </w:rPr>
        <w:t xml:space="preserve"> от</w:t>
      </w:r>
      <w:r w:rsidR="001C74E5" w:rsidRPr="00EA3AC4">
        <w:rPr>
          <w:lang w:val="ru-RU"/>
        </w:rPr>
        <w:t xml:space="preserve"> 7,38 тонн </w:t>
      </w:r>
      <w:r w:rsidR="00D011E9" w:rsidRPr="00EA3AC4">
        <w:rPr>
          <w:lang w:val="ru-RU"/>
        </w:rPr>
        <w:t>ОРС</w:t>
      </w:r>
      <w:r w:rsidR="004A4F42" w:rsidRPr="00EA3AC4">
        <w:rPr>
          <w:lang w:val="ru-RU"/>
        </w:rPr>
        <w:t xml:space="preserve"> </w:t>
      </w:r>
      <w:r w:rsidR="001C74E5" w:rsidRPr="00EA3AC4">
        <w:rPr>
          <w:lang w:val="ru-RU"/>
        </w:rPr>
        <w:t>(</w:t>
      </w:r>
      <w:r w:rsidR="004A4F42" w:rsidRPr="00EA3AC4">
        <w:rPr>
          <w:lang w:val="ru-RU"/>
        </w:rPr>
        <w:t xml:space="preserve">67 метрических тонн) </w:t>
      </w:r>
      <w:r w:rsidRPr="00EA3AC4">
        <w:rPr>
          <w:lang w:val="ru-RU"/>
        </w:rPr>
        <w:t xml:space="preserve">ГХФУ-141b </w:t>
      </w:r>
      <w:r w:rsidR="00F27FDA" w:rsidRPr="00EA3AC4">
        <w:rPr>
          <w:lang w:val="ru-RU"/>
        </w:rPr>
        <w:t>в составе готовых полиоловых смесей</w:t>
      </w:r>
      <w:r w:rsidRPr="00EA3AC4">
        <w:rPr>
          <w:lang w:val="ru-RU"/>
        </w:rPr>
        <w:t xml:space="preserve"> на двух предприятиях по производству пенополиуретана. </w:t>
      </w:r>
      <w:r w:rsidR="00E83942" w:rsidRPr="00EA3AC4">
        <w:rPr>
          <w:lang w:val="ru-RU"/>
        </w:rPr>
        <w:t xml:space="preserve">Конверсия </w:t>
      </w:r>
      <w:r w:rsidRPr="00EA3AC4">
        <w:rPr>
          <w:lang w:val="ru-RU"/>
        </w:rPr>
        <w:t xml:space="preserve">на </w:t>
      </w:r>
      <w:r w:rsidR="00BB49C5" w:rsidRPr="00EA3AC4">
        <w:rPr>
          <w:lang w:val="ru-RU"/>
        </w:rPr>
        <w:t xml:space="preserve">предприятиях </w:t>
      </w:r>
      <w:r w:rsidRPr="00EA3AC4">
        <w:rPr>
          <w:lang w:val="ru-RU"/>
        </w:rPr>
        <w:t xml:space="preserve">GAN </w:t>
      </w:r>
      <w:r w:rsidR="00CF626C" w:rsidRPr="00EA3AC4">
        <w:rPr>
          <w:lang w:val="ru-RU"/>
        </w:rPr>
        <w:t>и Le Panneau был</w:t>
      </w:r>
      <w:r w:rsidR="00AE3285" w:rsidRPr="00EA3AC4">
        <w:rPr>
          <w:lang w:val="ru-RU"/>
        </w:rPr>
        <w:t>а</w:t>
      </w:r>
      <w:r w:rsidR="00CF626C" w:rsidRPr="00EA3AC4">
        <w:rPr>
          <w:lang w:val="ru-RU"/>
        </w:rPr>
        <w:t xml:space="preserve"> </w:t>
      </w:r>
      <w:r w:rsidRPr="00EA3AC4">
        <w:rPr>
          <w:lang w:val="ru-RU"/>
        </w:rPr>
        <w:t>завершен</w:t>
      </w:r>
      <w:r w:rsidR="00AE3285" w:rsidRPr="00EA3AC4">
        <w:rPr>
          <w:lang w:val="ru-RU"/>
        </w:rPr>
        <w:t>а</w:t>
      </w:r>
      <w:r w:rsidRPr="00EA3AC4">
        <w:rPr>
          <w:lang w:val="ru-RU"/>
        </w:rPr>
        <w:t xml:space="preserve"> в декабре 2021 г</w:t>
      </w:r>
      <w:r w:rsidR="00AE3285" w:rsidRPr="00EA3AC4">
        <w:rPr>
          <w:lang w:val="ru-RU"/>
        </w:rPr>
        <w:t>ода</w:t>
      </w:r>
      <w:r w:rsidRPr="00EA3AC4">
        <w:rPr>
          <w:lang w:val="ru-RU"/>
        </w:rPr>
        <w:t xml:space="preserve"> </w:t>
      </w:r>
      <w:r w:rsidR="00CF626C" w:rsidRPr="00EA3AC4">
        <w:rPr>
          <w:lang w:val="ru-RU"/>
        </w:rPr>
        <w:t xml:space="preserve">и </w:t>
      </w:r>
      <w:r w:rsidRPr="00EA3AC4">
        <w:rPr>
          <w:lang w:val="ru-RU"/>
        </w:rPr>
        <w:t xml:space="preserve">январе 2025 </w:t>
      </w:r>
      <w:r w:rsidR="00AE3285" w:rsidRPr="00EA3AC4">
        <w:rPr>
          <w:lang w:val="ru-RU"/>
        </w:rPr>
        <w:t>года</w:t>
      </w:r>
      <w:r w:rsidR="00CF626C" w:rsidRPr="00EA3AC4">
        <w:rPr>
          <w:lang w:val="ru-RU"/>
        </w:rPr>
        <w:t xml:space="preserve"> соответственно</w:t>
      </w:r>
      <w:r w:rsidR="00CF626C" w:rsidRPr="00EA3AC4">
        <w:rPr>
          <w:rStyle w:val="FootnoteReference"/>
          <w:lang w:val="ru-RU"/>
        </w:rPr>
        <w:footnoteReference w:id="5"/>
      </w:r>
      <w:r w:rsidR="00AE3285" w:rsidRPr="00EA3AC4">
        <w:rPr>
          <w:lang w:val="ru-RU"/>
        </w:rPr>
        <w:t>.</w:t>
      </w:r>
      <w:r w:rsidRPr="00EA3AC4">
        <w:rPr>
          <w:lang w:val="ru-RU"/>
        </w:rPr>
        <w:t xml:space="preserve"> Оба предприятия </w:t>
      </w:r>
      <w:r w:rsidR="002E5087" w:rsidRPr="00EA3AC4">
        <w:rPr>
          <w:lang w:val="ru-RU"/>
        </w:rPr>
        <w:t xml:space="preserve">обязались </w:t>
      </w:r>
      <w:r w:rsidRPr="00EA3AC4">
        <w:rPr>
          <w:lang w:val="ru-RU"/>
        </w:rPr>
        <w:t xml:space="preserve">не возвращаться к использованию ГХФУ-141b </w:t>
      </w:r>
      <w:r w:rsidR="00AE3285" w:rsidRPr="00EA3AC4">
        <w:rPr>
          <w:lang w:val="ru-RU"/>
        </w:rPr>
        <w:t>в составе готовых полиоловых смесей</w:t>
      </w:r>
      <w:r w:rsidRPr="00EA3AC4">
        <w:rPr>
          <w:lang w:val="ru-RU"/>
        </w:rPr>
        <w:t>.</w:t>
      </w:r>
    </w:p>
    <w:p w14:paraId="5EA52FDE" w14:textId="442ED262" w:rsidR="00B20575" w:rsidRPr="00EA3AC4" w:rsidRDefault="004349B8" w:rsidP="00B20575">
      <w:pPr>
        <w:keepNext/>
        <w:spacing w:after="240"/>
        <w:rPr>
          <w:i/>
          <w:lang w:val="ru-RU"/>
        </w:rPr>
      </w:pPr>
      <w:r w:rsidRPr="00EA3AC4">
        <w:rPr>
          <w:i/>
          <w:lang w:val="ru-RU"/>
        </w:rPr>
        <w:t>Сектор обслуживания холодильного оборудования</w:t>
      </w:r>
    </w:p>
    <w:p w14:paraId="12E9F34E" w14:textId="75A3AAE2" w:rsidR="001B467E" w:rsidRPr="00EA3AC4" w:rsidRDefault="00E32D4A" w:rsidP="005A3A05">
      <w:pPr>
        <w:pStyle w:val="Heading1"/>
        <w:rPr>
          <w:lang w:val="ru-RU"/>
        </w:rPr>
      </w:pPr>
      <w:r w:rsidRPr="00EA3AC4">
        <w:rPr>
          <w:lang w:val="ru-RU"/>
        </w:rPr>
        <w:t xml:space="preserve">В рамках этапа II ПОДПО </w:t>
      </w:r>
      <w:r w:rsidR="00B20575" w:rsidRPr="00EA3AC4">
        <w:rPr>
          <w:lang w:val="ru-RU"/>
        </w:rPr>
        <w:t xml:space="preserve">в сотрудничестве с ассоциацией ХКВ </w:t>
      </w:r>
      <w:r w:rsidR="00E76A06" w:rsidRPr="00EA3AC4">
        <w:rPr>
          <w:lang w:val="ru-RU"/>
        </w:rPr>
        <w:t>была проведена национальная инвентаризация оборудования ХКВ, а собранные данные внесены в национальную базу данных по ХКВ</w:t>
      </w:r>
      <w:r w:rsidR="00B20575" w:rsidRPr="00EA3AC4">
        <w:rPr>
          <w:lang w:val="ru-RU"/>
        </w:rPr>
        <w:t xml:space="preserve"> </w:t>
      </w:r>
      <w:r w:rsidR="00EB3E36" w:rsidRPr="00EA3AC4">
        <w:rPr>
          <w:lang w:val="ru-RU"/>
        </w:rPr>
        <w:t>для повышения эффективности управления подготовкой специалистов</w:t>
      </w:r>
      <w:r w:rsidR="00357752" w:rsidRPr="00EA3AC4">
        <w:rPr>
          <w:lang w:val="ru-RU"/>
        </w:rPr>
        <w:t>,</w:t>
      </w:r>
      <w:r w:rsidR="00EB3E36" w:rsidRPr="00EA3AC4">
        <w:rPr>
          <w:lang w:val="ru-RU"/>
        </w:rPr>
        <w:t xml:space="preserve"> </w:t>
      </w:r>
      <w:r w:rsidR="00357752" w:rsidRPr="00EA3AC4">
        <w:rPr>
          <w:lang w:val="ru-RU"/>
        </w:rPr>
        <w:t>а также для планирования будущих инициатив по сертификации</w:t>
      </w:r>
      <w:r w:rsidR="009C3E0C" w:rsidRPr="00EA3AC4">
        <w:rPr>
          <w:lang w:val="ru-RU"/>
        </w:rPr>
        <w:t xml:space="preserve">. </w:t>
      </w:r>
      <w:r w:rsidR="001B7624" w:rsidRPr="00EA3AC4">
        <w:rPr>
          <w:lang w:val="ru-RU"/>
        </w:rPr>
        <w:t xml:space="preserve">Было обновлено руководство по нормам и стандартам </w:t>
      </w:r>
      <w:r w:rsidR="00F80C7F" w:rsidRPr="00EA3AC4">
        <w:rPr>
          <w:lang w:val="ru-RU"/>
        </w:rPr>
        <w:t>технического обслуживания ХКВ</w:t>
      </w:r>
      <w:r w:rsidR="001B7624" w:rsidRPr="00EA3AC4">
        <w:rPr>
          <w:lang w:val="ru-RU"/>
        </w:rPr>
        <w:t xml:space="preserve">, а также </w:t>
      </w:r>
      <w:r w:rsidR="003564C9" w:rsidRPr="00EA3AC4">
        <w:rPr>
          <w:lang w:val="ru-RU"/>
        </w:rPr>
        <w:t>подготовлено</w:t>
      </w:r>
      <w:r w:rsidR="001B7624" w:rsidRPr="00EA3AC4">
        <w:rPr>
          <w:lang w:val="ru-RU"/>
        </w:rPr>
        <w:t xml:space="preserve"> восемь </w:t>
      </w:r>
      <w:r w:rsidR="003564C9" w:rsidRPr="00EA3AC4">
        <w:rPr>
          <w:color w:val="000000" w:themeColor="text1"/>
          <w:lang w:val="ru-RU"/>
        </w:rPr>
        <w:t xml:space="preserve">комплексных </w:t>
      </w:r>
      <w:r w:rsidR="001B7624" w:rsidRPr="00EA3AC4">
        <w:rPr>
          <w:lang w:val="ru-RU"/>
        </w:rPr>
        <w:t xml:space="preserve">учебных пособий для </w:t>
      </w:r>
      <w:r w:rsidR="005F25AD" w:rsidRPr="00EA3AC4">
        <w:rPr>
          <w:color w:val="000000" w:themeColor="text1"/>
          <w:lang w:val="ru-RU"/>
        </w:rPr>
        <w:t>содействия сертификации технических специалистов по ХКВ</w:t>
      </w:r>
      <w:r w:rsidR="001B7624" w:rsidRPr="00EA3AC4">
        <w:rPr>
          <w:lang w:val="ru-RU"/>
        </w:rPr>
        <w:t xml:space="preserve">.  </w:t>
      </w:r>
    </w:p>
    <w:p w14:paraId="2C510530" w14:textId="514ADAB1" w:rsidR="00B20575" w:rsidRPr="00EA3AC4" w:rsidRDefault="00315DD2" w:rsidP="005A3A05">
      <w:pPr>
        <w:pStyle w:val="Heading1"/>
        <w:rPr>
          <w:lang w:val="ru-RU"/>
        </w:rPr>
      </w:pPr>
      <w:r w:rsidRPr="00EA3AC4">
        <w:rPr>
          <w:lang w:val="ru-RU"/>
        </w:rPr>
        <w:t xml:space="preserve">Кроме того, в рамках этапа II ПОДПО </w:t>
      </w:r>
      <w:r w:rsidR="00CE0E5A" w:rsidRPr="00EA3AC4">
        <w:rPr>
          <w:lang w:val="ru-RU"/>
        </w:rPr>
        <w:t xml:space="preserve">два комплекта </w:t>
      </w:r>
      <w:r w:rsidRPr="00EA3AC4">
        <w:rPr>
          <w:lang w:val="ru-RU"/>
        </w:rPr>
        <w:t xml:space="preserve">инструментов и оборудования для обслуживания </w:t>
      </w:r>
      <w:r w:rsidR="00210207" w:rsidRPr="00EA3AC4">
        <w:rPr>
          <w:lang w:val="ru-RU"/>
        </w:rPr>
        <w:t xml:space="preserve">систем </w:t>
      </w:r>
      <w:r w:rsidR="002E4D67" w:rsidRPr="00EA3AC4">
        <w:rPr>
          <w:lang w:val="ru-RU"/>
        </w:rPr>
        <w:t>ХКВ</w:t>
      </w:r>
      <w:r w:rsidR="00B20575" w:rsidRPr="00EA3AC4">
        <w:rPr>
          <w:rStyle w:val="FootnoteReference"/>
          <w:lang w:val="ru-RU"/>
        </w:rPr>
        <w:footnoteReference w:id="6"/>
      </w:r>
      <w:r w:rsidR="00B20575" w:rsidRPr="00EA3AC4">
        <w:rPr>
          <w:lang w:val="ru-RU"/>
        </w:rPr>
        <w:t xml:space="preserve"> </w:t>
      </w:r>
      <w:r w:rsidR="001022B5" w:rsidRPr="00EA3AC4">
        <w:rPr>
          <w:lang w:val="ru-RU"/>
        </w:rPr>
        <w:t>были переданы</w:t>
      </w:r>
      <w:r w:rsidR="000923A9" w:rsidRPr="00EA3AC4">
        <w:rPr>
          <w:lang w:val="ru-RU"/>
        </w:rPr>
        <w:t xml:space="preserve"> одному</w:t>
      </w:r>
      <w:r w:rsidR="001022B5" w:rsidRPr="00EA3AC4">
        <w:rPr>
          <w:lang w:val="ru-RU"/>
        </w:rPr>
        <w:t xml:space="preserve"> </w:t>
      </w:r>
      <w:r w:rsidR="00CE0E5A" w:rsidRPr="00EA3AC4">
        <w:rPr>
          <w:lang w:val="ru-RU"/>
        </w:rPr>
        <w:t>учебн</w:t>
      </w:r>
      <w:r w:rsidR="001022B5" w:rsidRPr="00EA3AC4">
        <w:rPr>
          <w:lang w:val="ru-RU"/>
        </w:rPr>
        <w:t>ому</w:t>
      </w:r>
      <w:r w:rsidR="00CE0E5A" w:rsidRPr="00EA3AC4">
        <w:rPr>
          <w:lang w:val="ru-RU"/>
        </w:rPr>
        <w:t xml:space="preserve"> центр</w:t>
      </w:r>
      <w:r w:rsidR="001022B5" w:rsidRPr="00EA3AC4">
        <w:rPr>
          <w:lang w:val="ru-RU"/>
        </w:rPr>
        <w:t>у</w:t>
      </w:r>
      <w:r w:rsidR="00CE0E5A" w:rsidRPr="00EA3AC4">
        <w:rPr>
          <w:lang w:val="ru-RU"/>
        </w:rPr>
        <w:t xml:space="preserve"> и специализированн</w:t>
      </w:r>
      <w:r w:rsidR="000923A9" w:rsidRPr="00EA3AC4">
        <w:rPr>
          <w:lang w:val="ru-RU"/>
        </w:rPr>
        <w:t>ому</w:t>
      </w:r>
      <w:r w:rsidR="00B35D7D" w:rsidRPr="00EA3AC4">
        <w:rPr>
          <w:lang w:val="ru-RU"/>
        </w:rPr>
        <w:t xml:space="preserve"> </w:t>
      </w:r>
      <w:r w:rsidR="000923A9" w:rsidRPr="00EA3AC4">
        <w:rPr>
          <w:lang w:val="ru-RU"/>
        </w:rPr>
        <w:t xml:space="preserve">учебному центру морского рыболовства в Келибии для проведения практических занятий для технических специалистов по ХКВ, включая безопасную рекуперацию хладагентов, проверку на </w:t>
      </w:r>
      <w:r w:rsidR="000923A9" w:rsidRPr="00EA3AC4">
        <w:rPr>
          <w:lang w:val="ru-RU"/>
        </w:rPr>
        <w:lastRenderedPageBreak/>
        <w:t>герметичность и техническое обслуживание систем</w:t>
      </w:r>
      <w:r w:rsidR="00B20575" w:rsidRPr="00EA3AC4">
        <w:rPr>
          <w:lang w:val="ru-RU"/>
        </w:rPr>
        <w:t xml:space="preserve">. </w:t>
      </w:r>
      <w:r w:rsidR="00BC1A76" w:rsidRPr="00EA3AC4">
        <w:rPr>
          <w:lang w:val="ru-RU"/>
        </w:rPr>
        <w:t xml:space="preserve">Кроме того, 12 </w:t>
      </w:r>
      <w:r w:rsidR="00027D3F" w:rsidRPr="00EA3AC4">
        <w:rPr>
          <w:lang w:val="ru-RU"/>
        </w:rPr>
        <w:t xml:space="preserve">установок </w:t>
      </w:r>
      <w:r w:rsidR="00BC1A76" w:rsidRPr="00EA3AC4">
        <w:rPr>
          <w:lang w:val="ru-RU"/>
        </w:rPr>
        <w:t xml:space="preserve">для идентификации хладагентов были переданы Тунисской ассоциации холодильного оборудования и систем кондиционирования воздуха и пяти учебным центрам </w:t>
      </w:r>
      <w:r w:rsidR="0011205E" w:rsidRPr="00EA3AC4">
        <w:rPr>
          <w:lang w:val="ru-RU"/>
        </w:rPr>
        <w:t xml:space="preserve">по подготовке специалистов по </w:t>
      </w:r>
      <w:r w:rsidR="00BC1A76" w:rsidRPr="00EA3AC4">
        <w:rPr>
          <w:lang w:val="ru-RU"/>
        </w:rPr>
        <w:t>ХКВ</w:t>
      </w:r>
      <w:r w:rsidR="00E04A0E" w:rsidRPr="00EA3AC4">
        <w:rPr>
          <w:lang w:val="ru-RU"/>
        </w:rPr>
        <w:t>.</w:t>
      </w:r>
    </w:p>
    <w:p w14:paraId="762C7DD1" w14:textId="4BF22A87" w:rsidR="00086691" w:rsidRPr="00EA3AC4" w:rsidRDefault="00C1426B" w:rsidP="005A3A05">
      <w:pPr>
        <w:pStyle w:val="Heading1"/>
        <w:rPr>
          <w:lang w:val="ru-RU"/>
        </w:rPr>
      </w:pPr>
      <w:r w:rsidRPr="00EA3AC4">
        <w:rPr>
          <w:lang w:val="ru-RU"/>
        </w:rPr>
        <w:t>Бизнес-модель системы рекуперации, рециркуляции и восстановления ГХФУ (РРВ)</w:t>
      </w:r>
      <w:r w:rsidR="00086691" w:rsidRPr="00EA3AC4">
        <w:rPr>
          <w:lang w:val="ru-RU"/>
        </w:rPr>
        <w:t xml:space="preserve"> была разработана в рамках первого транша ПОДПО и пересмотрена в рамках второго транша с учетом ратификации Кигалийской поправки. Также были проведены мероприятия по повышению осведомленности, включая распространение информационных брошюр, </w:t>
      </w:r>
      <w:r w:rsidR="00CF63BF" w:rsidRPr="00EA3AC4">
        <w:rPr>
          <w:lang w:val="ru-RU"/>
        </w:rPr>
        <w:t>посвященных достигнутому прогрессу и обязательствам в рамках ПОДПО.</w:t>
      </w:r>
    </w:p>
    <w:p w14:paraId="0075ED42" w14:textId="0A64577A" w:rsidR="00315DD2" w:rsidRPr="00EA3AC4" w:rsidRDefault="00315DD2" w:rsidP="005A3A05">
      <w:pPr>
        <w:pStyle w:val="Heading1"/>
        <w:rPr>
          <w:lang w:val="ru-RU"/>
        </w:rPr>
      </w:pPr>
      <w:r w:rsidRPr="00EA3AC4">
        <w:rPr>
          <w:lang w:val="ru-RU"/>
        </w:rPr>
        <w:t xml:space="preserve">По состоянию на март 2026 года в рамках пилотной </w:t>
      </w:r>
      <w:r w:rsidR="00CA511A" w:rsidRPr="00EA3AC4">
        <w:rPr>
          <w:lang w:val="ru-RU"/>
        </w:rPr>
        <w:t>системы</w:t>
      </w:r>
      <w:r w:rsidRPr="00EA3AC4">
        <w:rPr>
          <w:lang w:val="ru-RU"/>
        </w:rPr>
        <w:t xml:space="preserve"> сертификации техни</w:t>
      </w:r>
      <w:r w:rsidR="00920158" w:rsidRPr="00EA3AC4">
        <w:rPr>
          <w:lang w:val="ru-RU"/>
        </w:rPr>
        <w:t>ческих специалистов</w:t>
      </w:r>
      <w:r w:rsidRPr="00EA3AC4">
        <w:rPr>
          <w:lang w:val="ru-RU"/>
        </w:rPr>
        <w:t xml:space="preserve">, </w:t>
      </w:r>
      <w:r w:rsidR="00920158" w:rsidRPr="00EA3AC4">
        <w:rPr>
          <w:lang w:val="ru-RU"/>
        </w:rPr>
        <w:t>разработанной на основе Регламента Европейского союза № 2067/2015</w:t>
      </w:r>
      <w:r w:rsidRPr="00EA3AC4">
        <w:rPr>
          <w:lang w:val="ru-RU"/>
        </w:rPr>
        <w:t xml:space="preserve">, сертификацию </w:t>
      </w:r>
      <w:r w:rsidR="00920158" w:rsidRPr="00EA3AC4">
        <w:rPr>
          <w:lang w:val="ru-RU"/>
        </w:rPr>
        <w:t>прошел</w:t>
      </w:r>
      <w:r w:rsidRPr="00EA3AC4">
        <w:rPr>
          <w:lang w:val="ru-RU"/>
        </w:rPr>
        <w:t xml:space="preserve"> в общей сложности</w:t>
      </w:r>
      <w:r w:rsidR="00CA71F1" w:rsidRPr="00EA3AC4">
        <w:rPr>
          <w:lang w:val="ru-RU"/>
        </w:rPr>
        <w:t xml:space="preserve"> 141 </w:t>
      </w:r>
      <w:r w:rsidRPr="00EA3AC4">
        <w:rPr>
          <w:lang w:val="ru-RU"/>
        </w:rPr>
        <w:t>инструктор по ХКВ</w:t>
      </w:r>
      <w:r w:rsidR="00B6681A" w:rsidRPr="00EA3AC4">
        <w:rPr>
          <w:lang w:val="ru-RU"/>
        </w:rPr>
        <w:t>, включая</w:t>
      </w:r>
      <w:r w:rsidRPr="00EA3AC4">
        <w:rPr>
          <w:lang w:val="ru-RU"/>
        </w:rPr>
        <w:t xml:space="preserve"> 16 женщин</w:t>
      </w:r>
      <w:r w:rsidR="00B6681A" w:rsidRPr="00EA3AC4">
        <w:rPr>
          <w:lang w:val="ru-RU"/>
        </w:rPr>
        <w:t>.</w:t>
      </w:r>
      <w:r w:rsidRPr="00EA3AC4">
        <w:rPr>
          <w:lang w:val="ru-RU"/>
        </w:rPr>
        <w:t xml:space="preserve"> </w:t>
      </w:r>
      <w:r w:rsidR="00B6681A" w:rsidRPr="00EA3AC4">
        <w:rPr>
          <w:lang w:val="ru-RU"/>
        </w:rPr>
        <w:t>В</w:t>
      </w:r>
      <w:r w:rsidR="00C21D79" w:rsidRPr="00EA3AC4">
        <w:rPr>
          <w:lang w:val="ru-RU"/>
        </w:rPr>
        <w:t xml:space="preserve"> </w:t>
      </w:r>
      <w:r w:rsidR="00DE65BE" w:rsidRPr="00EA3AC4">
        <w:rPr>
          <w:lang w:val="ru-RU"/>
        </w:rPr>
        <w:t xml:space="preserve">ходе этапа II ПОДПО </w:t>
      </w:r>
      <w:r w:rsidRPr="00EA3AC4">
        <w:rPr>
          <w:lang w:val="ru-RU"/>
        </w:rPr>
        <w:t xml:space="preserve">обучение передовым методам обращения с хладагентами и управления ими прошли </w:t>
      </w:r>
      <w:r w:rsidR="005229CD" w:rsidRPr="00EA3AC4">
        <w:rPr>
          <w:lang w:val="ru-RU"/>
        </w:rPr>
        <w:t>в общей сложности</w:t>
      </w:r>
      <w:r w:rsidRPr="00EA3AC4">
        <w:rPr>
          <w:lang w:val="ru-RU"/>
        </w:rPr>
        <w:t xml:space="preserve"> 487 </w:t>
      </w:r>
      <w:r w:rsidR="00FE42D2" w:rsidRPr="00EA3AC4">
        <w:rPr>
          <w:lang w:val="ru-RU"/>
        </w:rPr>
        <w:t xml:space="preserve">технических специалистов </w:t>
      </w:r>
      <w:r w:rsidRPr="00EA3AC4">
        <w:rPr>
          <w:lang w:val="ru-RU"/>
        </w:rPr>
        <w:t>по ХКВ</w:t>
      </w:r>
      <w:r w:rsidR="00FE42D2" w:rsidRPr="00EA3AC4">
        <w:rPr>
          <w:lang w:val="ru-RU"/>
        </w:rPr>
        <w:t>, включая</w:t>
      </w:r>
      <w:r w:rsidRPr="00EA3AC4">
        <w:rPr>
          <w:lang w:val="ru-RU"/>
        </w:rPr>
        <w:t xml:space="preserve"> 22 женщины. </w:t>
      </w:r>
    </w:p>
    <w:p w14:paraId="429D14FA" w14:textId="6640259B" w:rsidR="00B20575" w:rsidRPr="00EA3AC4" w:rsidRDefault="00933A97" w:rsidP="00B20575">
      <w:pPr>
        <w:keepNext/>
        <w:spacing w:after="240"/>
        <w:rPr>
          <w:i/>
          <w:lang w:val="ru-RU"/>
        </w:rPr>
      </w:pPr>
      <w:r w:rsidRPr="00EA3AC4">
        <w:rPr>
          <w:i/>
          <w:lang w:val="ru-RU"/>
        </w:rPr>
        <w:t xml:space="preserve">Осуществление </w:t>
      </w:r>
      <w:r w:rsidR="00B20575" w:rsidRPr="00EA3AC4">
        <w:rPr>
          <w:i/>
          <w:lang w:val="ru-RU"/>
        </w:rPr>
        <w:t>и мониторинг проекта</w:t>
      </w:r>
    </w:p>
    <w:p w14:paraId="1F3A8EF8" w14:textId="3AB76A6A" w:rsidR="00B20575" w:rsidRPr="00EA3AC4" w:rsidRDefault="00483E86" w:rsidP="00B20575">
      <w:pPr>
        <w:pStyle w:val="Heading1"/>
        <w:rPr>
          <w:lang w:val="ru-RU"/>
        </w:rPr>
      </w:pPr>
      <w:r w:rsidRPr="00EA3AC4">
        <w:rPr>
          <w:lang w:val="ru-RU"/>
        </w:rPr>
        <w:t>Под руководством НОО действует группа по управлению проектом (ГУП), в состав которой входят координатор и привлекаемые по мере необходимости технические эксперты</w:t>
      </w:r>
      <w:r w:rsidR="00B20575" w:rsidRPr="00EA3AC4">
        <w:rPr>
          <w:lang w:val="ru-RU"/>
        </w:rPr>
        <w:t xml:space="preserve">. </w:t>
      </w:r>
    </w:p>
    <w:p w14:paraId="248B72E6" w14:textId="18C19B72" w:rsidR="00B20575" w:rsidRPr="00EA3AC4" w:rsidRDefault="00B20575" w:rsidP="00B20575">
      <w:pPr>
        <w:keepNext/>
        <w:spacing w:after="240"/>
        <w:rPr>
          <w:lang w:val="ru-RU"/>
        </w:rPr>
      </w:pPr>
      <w:r w:rsidRPr="00EA3AC4">
        <w:rPr>
          <w:u w:val="single"/>
          <w:lang w:val="ru-RU"/>
        </w:rPr>
        <w:t xml:space="preserve">Уровень </w:t>
      </w:r>
      <w:r w:rsidR="008A70AF" w:rsidRPr="00EA3AC4">
        <w:rPr>
          <w:u w:val="single"/>
          <w:lang w:val="ru-RU"/>
        </w:rPr>
        <w:t>освоения</w:t>
      </w:r>
      <w:r w:rsidRPr="00EA3AC4">
        <w:rPr>
          <w:u w:val="single"/>
          <w:lang w:val="ru-RU"/>
        </w:rPr>
        <w:t xml:space="preserve"> средств</w:t>
      </w:r>
    </w:p>
    <w:p w14:paraId="14C39AE1" w14:textId="47650BC6" w:rsidR="00B20575" w:rsidRPr="00EA3AC4" w:rsidRDefault="00B20575" w:rsidP="005A3A05">
      <w:pPr>
        <w:pStyle w:val="Heading1"/>
        <w:rPr>
          <w:lang w:val="ru-RU"/>
        </w:rPr>
      </w:pPr>
      <w:bookmarkStart w:id="7" w:name="_Hlk210164980"/>
      <w:r w:rsidRPr="00EA3AC4">
        <w:rPr>
          <w:lang w:val="ru-RU"/>
        </w:rPr>
        <w:t xml:space="preserve">По состоянию на </w:t>
      </w:r>
      <w:r w:rsidR="009678AB" w:rsidRPr="00EA3AC4">
        <w:rPr>
          <w:lang w:val="ru-RU"/>
        </w:rPr>
        <w:t xml:space="preserve">март 2026 </w:t>
      </w:r>
      <w:r w:rsidR="00055B67" w:rsidRPr="00EA3AC4">
        <w:rPr>
          <w:lang w:val="ru-RU"/>
        </w:rPr>
        <w:t xml:space="preserve">года </w:t>
      </w:r>
      <w:r w:rsidRPr="00EA3AC4">
        <w:rPr>
          <w:lang w:val="ru-RU"/>
        </w:rPr>
        <w:t xml:space="preserve">из </w:t>
      </w:r>
      <w:r w:rsidR="0023482C" w:rsidRPr="00EA3AC4">
        <w:rPr>
          <w:lang w:val="ru-RU"/>
        </w:rPr>
        <w:t xml:space="preserve">утвержденного для этапа II общего </w:t>
      </w:r>
      <w:r w:rsidR="00DB541F" w:rsidRPr="00EA3AC4">
        <w:rPr>
          <w:lang w:val="ru-RU"/>
        </w:rPr>
        <w:t>объема финансирования в размере</w:t>
      </w:r>
      <w:r w:rsidR="0023482C" w:rsidRPr="00EA3AC4">
        <w:rPr>
          <w:lang w:val="ru-RU"/>
        </w:rPr>
        <w:t xml:space="preserve"> </w:t>
      </w:r>
      <w:r w:rsidRPr="00EA3AC4">
        <w:rPr>
          <w:lang w:val="ru-RU"/>
        </w:rPr>
        <w:t>1</w:t>
      </w:r>
      <w:r w:rsidR="00B30EDB" w:rsidRPr="00EA3AC4">
        <w:rPr>
          <w:lang w:val="ru-RU"/>
        </w:rPr>
        <w:t xml:space="preserve"> 564 946 </w:t>
      </w:r>
      <w:r w:rsidRPr="00EA3AC4">
        <w:rPr>
          <w:lang w:val="ru-RU"/>
        </w:rPr>
        <w:t>долл. США было выделено</w:t>
      </w:r>
      <w:r w:rsidR="00055B67" w:rsidRPr="00EA3AC4">
        <w:rPr>
          <w:lang w:val="ru-RU"/>
        </w:rPr>
        <w:t xml:space="preserve"> 1</w:t>
      </w:r>
      <w:r w:rsidR="00B30EDB" w:rsidRPr="00EA3AC4">
        <w:rPr>
          <w:lang w:val="ru-RU"/>
        </w:rPr>
        <w:t xml:space="preserve"> 155 250 </w:t>
      </w:r>
      <w:r w:rsidR="00055B67" w:rsidRPr="00EA3AC4">
        <w:rPr>
          <w:lang w:val="ru-RU"/>
        </w:rPr>
        <w:t>долл</w:t>
      </w:r>
      <w:r w:rsidR="00B30EDB" w:rsidRPr="00EA3AC4">
        <w:rPr>
          <w:lang w:val="ru-RU"/>
        </w:rPr>
        <w:t>.</w:t>
      </w:r>
      <w:r w:rsidRPr="00EA3AC4">
        <w:rPr>
          <w:lang w:val="ru-RU"/>
        </w:rPr>
        <w:t xml:space="preserve"> США (</w:t>
      </w:r>
      <w:r w:rsidR="001819CA" w:rsidRPr="00EA3AC4">
        <w:rPr>
          <w:lang w:val="ru-RU"/>
        </w:rPr>
        <w:t>979</w:t>
      </w:r>
      <w:r w:rsidR="00E62088" w:rsidRPr="00EA3AC4">
        <w:rPr>
          <w:lang w:val="ru-RU"/>
        </w:rPr>
        <w:t xml:space="preserve"> 250 </w:t>
      </w:r>
      <w:r w:rsidR="001819CA" w:rsidRPr="00EA3AC4">
        <w:rPr>
          <w:lang w:val="ru-RU"/>
        </w:rPr>
        <w:t>долл.</w:t>
      </w:r>
      <w:r w:rsidRPr="00EA3AC4">
        <w:rPr>
          <w:lang w:val="ru-RU"/>
        </w:rPr>
        <w:t xml:space="preserve"> США для ЮНИДО и 176 000 долл. США для ЮНЕП)</w:t>
      </w:r>
      <w:r w:rsidR="00DF08F0" w:rsidRPr="00EA3AC4">
        <w:rPr>
          <w:rStyle w:val="FootnoteReference"/>
          <w:lang w:val="ru-RU"/>
        </w:rPr>
        <w:footnoteReference w:id="7"/>
      </w:r>
      <w:r w:rsidR="00DB541F" w:rsidRPr="00EA3AC4">
        <w:rPr>
          <w:lang w:val="ru-RU"/>
        </w:rPr>
        <w:t>.</w:t>
      </w:r>
      <w:r w:rsidRPr="00EA3AC4">
        <w:rPr>
          <w:lang w:val="ru-RU"/>
        </w:rPr>
        <w:t xml:space="preserve"> Остаток в размере</w:t>
      </w:r>
      <w:r w:rsidR="00BB598E" w:rsidRPr="00EA3AC4">
        <w:rPr>
          <w:lang w:val="ru-RU"/>
        </w:rPr>
        <w:t xml:space="preserve"> 409 696 долл.</w:t>
      </w:r>
      <w:r w:rsidRPr="00EA3AC4">
        <w:rPr>
          <w:lang w:val="ru-RU"/>
        </w:rPr>
        <w:t xml:space="preserve"> США будет выделен </w:t>
      </w:r>
      <w:r w:rsidR="00AA6D33" w:rsidRPr="00EA3AC4">
        <w:rPr>
          <w:lang w:val="ru-RU"/>
        </w:rPr>
        <w:t>до 31 декабря 2026 года</w:t>
      </w:r>
      <w:r w:rsidRPr="00EA3AC4">
        <w:rPr>
          <w:lang w:val="ru-RU"/>
        </w:rPr>
        <w:t>.</w:t>
      </w:r>
    </w:p>
    <w:bookmarkEnd w:id="7"/>
    <w:p w14:paraId="5F3F3869" w14:textId="77777777" w:rsidR="00CF21B8" w:rsidRPr="00EA3AC4" w:rsidRDefault="00CF21B8" w:rsidP="0014607A">
      <w:pPr>
        <w:keepNext/>
        <w:spacing w:after="240"/>
        <w:outlineLvl w:val="0"/>
        <w:rPr>
          <w:u w:val="single"/>
          <w:lang w:val="ru-RU"/>
        </w:rPr>
      </w:pPr>
      <w:r w:rsidRPr="00EA3AC4">
        <w:rPr>
          <w:u w:val="single"/>
          <w:lang w:val="ru-RU"/>
        </w:rPr>
        <w:t xml:space="preserve">Просьба о продлении срока </w:t>
      </w:r>
    </w:p>
    <w:p w14:paraId="455562CE" w14:textId="59378DDB" w:rsidR="00D646BB" w:rsidRPr="00EA3AC4" w:rsidRDefault="00D97BF0" w:rsidP="00D646BB">
      <w:pPr>
        <w:pStyle w:val="Heading1"/>
        <w:rPr>
          <w:lang w:val="ru-RU"/>
        </w:rPr>
      </w:pPr>
      <w:r w:rsidRPr="00EA3AC4">
        <w:rPr>
          <w:lang w:val="ru-RU"/>
        </w:rPr>
        <w:t xml:space="preserve">После утверждения третьего транша на 97-м совещании был достигнут существенный прогресс в осуществлении оставшихся мероприятий этапа II, как отражено в пунктах 8–14 выше. </w:t>
      </w:r>
      <w:r w:rsidR="00D646BB" w:rsidRPr="00EA3AC4">
        <w:rPr>
          <w:lang w:val="ru-RU"/>
        </w:rPr>
        <w:t xml:space="preserve">Однако принятие </w:t>
      </w:r>
      <w:r w:rsidR="0028359D" w:rsidRPr="00EA3AC4">
        <w:rPr>
          <w:lang w:val="ru-RU"/>
        </w:rPr>
        <w:t>постановлений</w:t>
      </w:r>
      <w:r w:rsidR="00D646BB" w:rsidRPr="00EA3AC4">
        <w:rPr>
          <w:lang w:val="ru-RU"/>
        </w:rPr>
        <w:t xml:space="preserve">, включая </w:t>
      </w:r>
      <w:r w:rsidR="0028359D" w:rsidRPr="00EA3AC4">
        <w:rPr>
          <w:lang w:val="ru-RU"/>
        </w:rPr>
        <w:t>постановление об учреждении системы сертификации технических специалистов по ХКВ</w:t>
      </w:r>
      <w:r w:rsidR="00D646BB" w:rsidRPr="00EA3AC4">
        <w:rPr>
          <w:lang w:val="ru-RU"/>
        </w:rPr>
        <w:t xml:space="preserve">, </w:t>
      </w:r>
      <w:r w:rsidR="00872190" w:rsidRPr="00EA3AC4">
        <w:rPr>
          <w:lang w:val="ru-RU"/>
        </w:rPr>
        <w:t>продвигалось</w:t>
      </w:r>
      <w:r w:rsidR="00D646BB" w:rsidRPr="00EA3AC4">
        <w:rPr>
          <w:lang w:val="ru-RU"/>
        </w:rPr>
        <w:t xml:space="preserve"> </w:t>
      </w:r>
      <w:r w:rsidR="005E5D9D" w:rsidRPr="00EA3AC4">
        <w:rPr>
          <w:lang w:val="ru-RU"/>
        </w:rPr>
        <w:t>медленнее</w:t>
      </w:r>
      <w:r w:rsidR="00D646BB" w:rsidRPr="00EA3AC4">
        <w:rPr>
          <w:lang w:val="ru-RU"/>
        </w:rPr>
        <w:t xml:space="preserve">, чем ожидалось. </w:t>
      </w:r>
      <w:r w:rsidR="00CE73E5" w:rsidRPr="00EA3AC4">
        <w:rPr>
          <w:lang w:val="ru-RU"/>
        </w:rPr>
        <w:t>Эти медленные темпы отражают сложность межведомственного процесса рассмотрения в Тунисе, который требует нескольких раундов консультаций и согласований между соответствующими министерствами, включая НАОС, Министерство охраны окружающей среды и Канцелярию премьер-министра, перед окончательным утверждением</w:t>
      </w:r>
      <w:r w:rsidR="00D646BB" w:rsidRPr="00EA3AC4">
        <w:rPr>
          <w:lang w:val="ru-RU"/>
        </w:rPr>
        <w:t xml:space="preserve">. В отсутствие действующего нормативного акта некоторые из оставшихся мероприятий по созданию системы сертификации не смогли быть </w:t>
      </w:r>
      <w:r w:rsidR="00B522AB" w:rsidRPr="00EA3AC4">
        <w:rPr>
          <w:lang w:val="ru-RU"/>
        </w:rPr>
        <w:t>проведены</w:t>
      </w:r>
      <w:r w:rsidR="00D646BB" w:rsidRPr="00EA3AC4">
        <w:rPr>
          <w:lang w:val="ru-RU"/>
        </w:rPr>
        <w:t xml:space="preserve"> в соответствии с </w:t>
      </w:r>
      <w:r w:rsidR="00B522AB" w:rsidRPr="00EA3AC4">
        <w:rPr>
          <w:lang w:val="ru-RU"/>
        </w:rPr>
        <w:t xml:space="preserve">первоначальным </w:t>
      </w:r>
      <w:r w:rsidR="00D646BB" w:rsidRPr="00EA3AC4">
        <w:rPr>
          <w:lang w:val="ru-RU"/>
        </w:rPr>
        <w:t xml:space="preserve">планом. </w:t>
      </w:r>
    </w:p>
    <w:p w14:paraId="77BC5C56" w14:textId="6286C615" w:rsidR="00D646BB" w:rsidRPr="00EA3AC4" w:rsidRDefault="00D646BB" w:rsidP="00D646BB">
      <w:pPr>
        <w:pStyle w:val="Heading1"/>
        <w:rPr>
          <w:lang w:val="ru-RU"/>
        </w:rPr>
      </w:pPr>
      <w:r w:rsidRPr="00EA3AC4">
        <w:rPr>
          <w:lang w:val="ru-RU"/>
        </w:rPr>
        <w:t xml:space="preserve">Оставшиеся мероприятия включают доработку национальной программы сертификации инструкторов и </w:t>
      </w:r>
      <w:r w:rsidR="00B522AB" w:rsidRPr="00EA3AC4">
        <w:rPr>
          <w:lang w:val="ru-RU"/>
        </w:rPr>
        <w:t>технических специалистов по ХКВ</w:t>
      </w:r>
      <w:r w:rsidR="00215FC6" w:rsidRPr="00EA3AC4">
        <w:rPr>
          <w:lang w:val="ru-RU"/>
        </w:rPr>
        <w:t xml:space="preserve">, </w:t>
      </w:r>
      <w:r w:rsidRPr="00EA3AC4">
        <w:rPr>
          <w:lang w:val="ru-RU"/>
        </w:rPr>
        <w:t>включая</w:t>
      </w:r>
      <w:r w:rsidR="00C84396" w:rsidRPr="00EA3AC4">
        <w:rPr>
          <w:lang w:val="ru-RU"/>
        </w:rPr>
        <w:t xml:space="preserve"> разработку</w:t>
      </w:r>
      <w:r w:rsidRPr="00EA3AC4">
        <w:rPr>
          <w:lang w:val="ru-RU"/>
        </w:rPr>
        <w:t xml:space="preserve"> </w:t>
      </w:r>
      <w:r w:rsidR="00242924" w:rsidRPr="00EA3AC4">
        <w:rPr>
          <w:lang w:val="ru-RU"/>
        </w:rPr>
        <w:t>экзаменационны</w:t>
      </w:r>
      <w:r w:rsidR="00C84396" w:rsidRPr="00EA3AC4">
        <w:rPr>
          <w:lang w:val="ru-RU"/>
        </w:rPr>
        <w:t>х</w:t>
      </w:r>
      <w:r w:rsidR="00242924" w:rsidRPr="00EA3AC4">
        <w:rPr>
          <w:lang w:val="ru-RU"/>
        </w:rPr>
        <w:t xml:space="preserve"> </w:t>
      </w:r>
      <w:r w:rsidRPr="00EA3AC4">
        <w:rPr>
          <w:lang w:val="ru-RU"/>
        </w:rPr>
        <w:t>материал</w:t>
      </w:r>
      <w:r w:rsidR="00C84396" w:rsidRPr="00EA3AC4">
        <w:rPr>
          <w:lang w:val="ru-RU"/>
        </w:rPr>
        <w:t>ов</w:t>
      </w:r>
      <w:r w:rsidR="00215FC6" w:rsidRPr="00EA3AC4">
        <w:rPr>
          <w:lang w:val="ru-RU"/>
        </w:rPr>
        <w:t xml:space="preserve">; </w:t>
      </w:r>
      <w:r w:rsidRPr="00EA3AC4">
        <w:rPr>
          <w:lang w:val="ru-RU"/>
        </w:rPr>
        <w:t xml:space="preserve">обучение 200 </w:t>
      </w:r>
      <w:r w:rsidR="00536AAC" w:rsidRPr="00EA3AC4">
        <w:rPr>
          <w:lang w:val="ru-RU"/>
        </w:rPr>
        <w:t xml:space="preserve">технических специалистов </w:t>
      </w:r>
      <w:r w:rsidRPr="00EA3AC4">
        <w:rPr>
          <w:lang w:val="ru-RU"/>
        </w:rPr>
        <w:t>передовым методам обращения с хладагентами после утверждения постановления</w:t>
      </w:r>
      <w:r w:rsidR="00215FC6" w:rsidRPr="00EA3AC4">
        <w:rPr>
          <w:lang w:val="ru-RU"/>
        </w:rPr>
        <w:t xml:space="preserve">; </w:t>
      </w:r>
      <w:r w:rsidRPr="00EA3AC4">
        <w:rPr>
          <w:lang w:val="ru-RU"/>
        </w:rPr>
        <w:t xml:space="preserve">подписание соглашений с двумя предприятиями, выбранными для размещения </w:t>
      </w:r>
      <w:r w:rsidR="00131A82" w:rsidRPr="00EA3AC4">
        <w:rPr>
          <w:lang w:val="ru-RU"/>
        </w:rPr>
        <w:t>двух центров РРВ</w:t>
      </w:r>
      <w:r w:rsidR="00215FC6" w:rsidRPr="00EA3AC4">
        <w:rPr>
          <w:lang w:val="ru-RU"/>
        </w:rPr>
        <w:t xml:space="preserve">; </w:t>
      </w:r>
      <w:r w:rsidR="005E277F" w:rsidRPr="00EA3AC4">
        <w:rPr>
          <w:lang w:val="ru-RU"/>
        </w:rPr>
        <w:t>завершение поставки оборудования для создания системы РРВ</w:t>
      </w:r>
      <w:r w:rsidR="00D367FF" w:rsidRPr="00EA3AC4">
        <w:rPr>
          <w:lang w:val="ru-RU"/>
        </w:rPr>
        <w:t xml:space="preserve">; </w:t>
      </w:r>
      <w:r w:rsidRPr="00EA3AC4">
        <w:rPr>
          <w:lang w:val="ru-RU"/>
        </w:rPr>
        <w:t xml:space="preserve">а также организацию ознакомительной поездки к концу 2026 года для представителей центров </w:t>
      </w:r>
      <w:r w:rsidR="005E277F" w:rsidRPr="00EA3AC4">
        <w:rPr>
          <w:lang w:val="ru-RU"/>
        </w:rPr>
        <w:t xml:space="preserve">РРВ </w:t>
      </w:r>
      <w:r w:rsidRPr="00EA3AC4">
        <w:rPr>
          <w:lang w:val="ru-RU"/>
        </w:rPr>
        <w:t>и НОО.</w:t>
      </w:r>
    </w:p>
    <w:p w14:paraId="102F57D7" w14:textId="085D112C" w:rsidR="00D646BB" w:rsidRPr="00EA3AC4" w:rsidRDefault="00D646BB" w:rsidP="00D646BB">
      <w:pPr>
        <w:pStyle w:val="Heading1"/>
        <w:rPr>
          <w:lang w:val="ru-RU"/>
        </w:rPr>
      </w:pPr>
      <w:r w:rsidRPr="00EA3AC4">
        <w:rPr>
          <w:lang w:val="ru-RU"/>
        </w:rPr>
        <w:lastRenderedPageBreak/>
        <w:t xml:space="preserve">Соответственно, правительство Туниса просит продлить срок завершения этапа II до 31 декабря 2027 года, чтобы обеспечить достаточное время для завершения оставшихся мероприятий, </w:t>
      </w:r>
      <w:r w:rsidR="0004167A" w:rsidRPr="00EA3AC4">
        <w:rPr>
          <w:lang w:val="ru-RU"/>
        </w:rPr>
        <w:t>и подтверждает, что после этой даты дополнительных запросов о продлении представлено не будет.</w:t>
      </w:r>
    </w:p>
    <w:p w14:paraId="7B86C2EE" w14:textId="5385FBA7" w:rsidR="001B1E35" w:rsidRPr="00EA3AC4" w:rsidRDefault="001B1E35" w:rsidP="001161CD">
      <w:pPr>
        <w:keepNext/>
        <w:autoSpaceDE w:val="0"/>
        <w:autoSpaceDN w:val="0"/>
        <w:adjustRightInd w:val="0"/>
        <w:spacing w:after="240"/>
        <w:rPr>
          <w:b/>
          <w:lang w:val="ru-RU"/>
        </w:rPr>
      </w:pPr>
      <w:r w:rsidRPr="00EA3AC4">
        <w:rPr>
          <w:b/>
          <w:lang w:val="ru-RU"/>
        </w:rPr>
        <w:t xml:space="preserve">Этап </w:t>
      </w:r>
      <w:r w:rsidR="005A7A30" w:rsidRPr="00EA3AC4">
        <w:rPr>
          <w:b/>
          <w:lang w:val="ru-RU"/>
        </w:rPr>
        <w:t xml:space="preserve">III </w:t>
      </w:r>
      <w:r w:rsidRPr="00EA3AC4">
        <w:rPr>
          <w:b/>
          <w:lang w:val="ru-RU"/>
        </w:rPr>
        <w:t>плана организационной деятельности по поэтапному отказу от ГХФУ</w:t>
      </w:r>
    </w:p>
    <w:p w14:paraId="7BF12FD3" w14:textId="1357D428" w:rsidR="001B1E35" w:rsidRPr="00EA3AC4" w:rsidRDefault="001B1E35" w:rsidP="001161CD">
      <w:pPr>
        <w:keepNext/>
        <w:spacing w:after="240"/>
        <w:outlineLvl w:val="0"/>
        <w:rPr>
          <w:u w:val="single"/>
          <w:lang w:val="ru-RU"/>
        </w:rPr>
      </w:pPr>
      <w:r w:rsidRPr="00EA3AC4">
        <w:rPr>
          <w:u w:val="single"/>
          <w:lang w:val="ru-RU"/>
        </w:rPr>
        <w:t xml:space="preserve">Остаточное потребление, </w:t>
      </w:r>
      <w:r w:rsidR="00732FDD" w:rsidRPr="00EA3AC4">
        <w:rPr>
          <w:u w:val="single"/>
          <w:lang w:val="ru-RU"/>
        </w:rPr>
        <w:t>отвечающее критериям</w:t>
      </w:r>
      <w:r w:rsidRPr="00EA3AC4">
        <w:rPr>
          <w:u w:val="single"/>
          <w:lang w:val="ru-RU"/>
        </w:rPr>
        <w:t xml:space="preserve"> финансировани</w:t>
      </w:r>
      <w:r w:rsidR="00732FDD" w:rsidRPr="00EA3AC4">
        <w:rPr>
          <w:u w:val="single"/>
          <w:lang w:val="ru-RU"/>
        </w:rPr>
        <w:t>я</w:t>
      </w:r>
    </w:p>
    <w:bookmarkEnd w:id="6"/>
    <w:p w14:paraId="6EC4AC28" w14:textId="3DFB3150" w:rsidR="001B1E35" w:rsidRPr="00EA3AC4" w:rsidRDefault="001B1E35" w:rsidP="001161CD">
      <w:pPr>
        <w:pStyle w:val="Heading1"/>
        <w:rPr>
          <w:lang w:val="ru-RU"/>
        </w:rPr>
      </w:pPr>
      <w:r w:rsidRPr="00EA3AC4">
        <w:rPr>
          <w:lang w:val="ru-RU"/>
        </w:rPr>
        <w:t>После вычета</w:t>
      </w:r>
      <w:r w:rsidR="00705C6A" w:rsidRPr="00EA3AC4">
        <w:rPr>
          <w:lang w:val="ru-RU"/>
        </w:rPr>
        <w:t xml:space="preserve"> 27</w:t>
      </w:r>
      <w:r w:rsidR="00251B05" w:rsidRPr="00EA3AC4">
        <w:rPr>
          <w:lang w:val="ru-RU"/>
        </w:rPr>
        <w:t>,</w:t>
      </w:r>
      <w:r w:rsidR="00705C6A" w:rsidRPr="00EA3AC4">
        <w:rPr>
          <w:lang w:val="ru-RU"/>
        </w:rPr>
        <w:t xml:space="preserve">78 </w:t>
      </w:r>
      <w:r w:rsidRPr="00EA3AC4">
        <w:rPr>
          <w:lang w:val="ru-RU"/>
        </w:rPr>
        <w:t xml:space="preserve">тонн </w:t>
      </w:r>
      <w:r w:rsidR="00732FDD" w:rsidRPr="00EA3AC4">
        <w:rPr>
          <w:lang w:val="ru-RU"/>
        </w:rPr>
        <w:t>ОРС</w:t>
      </w:r>
      <w:r w:rsidR="004A7547" w:rsidRPr="00EA3AC4">
        <w:rPr>
          <w:rStyle w:val="FootnoteReference"/>
          <w:lang w:val="ru-RU"/>
        </w:rPr>
        <w:footnoteReference w:id="8"/>
      </w:r>
      <w:r w:rsidRPr="00EA3AC4">
        <w:rPr>
          <w:lang w:val="ru-RU"/>
        </w:rPr>
        <w:t xml:space="preserve"> ГХФУ </w:t>
      </w:r>
      <w:r w:rsidR="00251B05" w:rsidRPr="00EA3AC4">
        <w:rPr>
          <w:lang w:val="ru-RU"/>
        </w:rPr>
        <w:t>и</w:t>
      </w:r>
      <w:r w:rsidR="00472AB9" w:rsidRPr="00EA3AC4">
        <w:rPr>
          <w:lang w:val="ru-RU"/>
        </w:rPr>
        <w:t xml:space="preserve"> 5,02 тонн </w:t>
      </w:r>
      <w:r w:rsidR="00732FDD" w:rsidRPr="00EA3AC4">
        <w:rPr>
          <w:lang w:val="ru-RU"/>
        </w:rPr>
        <w:t>ОРС</w:t>
      </w:r>
      <w:r w:rsidR="00472AB9" w:rsidRPr="00EA3AC4">
        <w:rPr>
          <w:lang w:val="ru-RU"/>
        </w:rPr>
        <w:t xml:space="preserve"> ГХФУ</w:t>
      </w:r>
      <w:r w:rsidR="00791295" w:rsidRPr="00EA3AC4">
        <w:rPr>
          <w:lang w:val="ru-RU"/>
        </w:rPr>
        <w:t xml:space="preserve"> в составе импортируемых готовых смесей,</w:t>
      </w:r>
      <w:r w:rsidRPr="00EA3AC4">
        <w:rPr>
          <w:lang w:val="ru-RU"/>
        </w:rPr>
        <w:t xml:space="preserve"> связанных с этапами I и II ПОДПО, оставшийся объем потребления, </w:t>
      </w:r>
      <w:r w:rsidR="00D152D0" w:rsidRPr="00EA3AC4">
        <w:rPr>
          <w:lang w:val="ru-RU"/>
        </w:rPr>
        <w:t>отвечающий критериям финансирования</w:t>
      </w:r>
      <w:r w:rsidRPr="00EA3AC4">
        <w:rPr>
          <w:lang w:val="ru-RU"/>
        </w:rPr>
        <w:t xml:space="preserve"> на этапе </w:t>
      </w:r>
      <w:r w:rsidR="005A7A30" w:rsidRPr="00EA3AC4">
        <w:rPr>
          <w:lang w:val="ru-RU"/>
        </w:rPr>
        <w:t>III</w:t>
      </w:r>
      <w:r w:rsidRPr="00EA3AC4">
        <w:rPr>
          <w:lang w:val="ru-RU"/>
        </w:rPr>
        <w:t>, составляет</w:t>
      </w:r>
      <w:r w:rsidR="00705C6A" w:rsidRPr="00EA3AC4">
        <w:rPr>
          <w:lang w:val="ru-RU"/>
        </w:rPr>
        <w:t xml:space="preserve"> 12,88 </w:t>
      </w:r>
      <w:r w:rsidRPr="00EA3AC4">
        <w:rPr>
          <w:lang w:val="ru-RU"/>
        </w:rPr>
        <w:t xml:space="preserve">тонн </w:t>
      </w:r>
      <w:r w:rsidR="00732FDD" w:rsidRPr="00EA3AC4">
        <w:rPr>
          <w:lang w:val="ru-RU"/>
        </w:rPr>
        <w:t>ОРС</w:t>
      </w:r>
      <w:r w:rsidRPr="00EA3AC4">
        <w:rPr>
          <w:lang w:val="ru-RU"/>
        </w:rPr>
        <w:t xml:space="preserve"> ГХФУ-22.</w:t>
      </w:r>
    </w:p>
    <w:p w14:paraId="0A0D7A23" w14:textId="77777777" w:rsidR="001B1E35" w:rsidRPr="00EA3AC4" w:rsidRDefault="001B1E35" w:rsidP="000A2C6D">
      <w:pPr>
        <w:keepNext/>
        <w:spacing w:after="120"/>
        <w:outlineLvl w:val="0"/>
        <w:rPr>
          <w:u w:val="single"/>
          <w:lang w:val="ru-RU"/>
        </w:rPr>
      </w:pPr>
      <w:bookmarkStart w:id="8" w:name="_Hlk126915728"/>
      <w:r w:rsidRPr="00EA3AC4">
        <w:rPr>
          <w:u w:val="single"/>
          <w:lang w:val="ru-RU"/>
        </w:rPr>
        <w:t>Распределение ГХФУ по секторам</w:t>
      </w:r>
    </w:p>
    <w:bookmarkEnd w:id="8"/>
    <w:p w14:paraId="6150B71B" w14:textId="1E279916" w:rsidR="00BE3578" w:rsidRPr="00EA3AC4" w:rsidRDefault="001B1E35" w:rsidP="000A2C6D">
      <w:pPr>
        <w:pStyle w:val="Heading1"/>
        <w:spacing w:after="120"/>
        <w:rPr>
          <w:lang w:val="ru-RU"/>
        </w:rPr>
      </w:pPr>
      <w:r w:rsidRPr="00EA3AC4">
        <w:rPr>
          <w:lang w:val="ru-RU"/>
        </w:rPr>
        <w:t xml:space="preserve">В секторе технического обслуживания </w:t>
      </w:r>
      <w:r w:rsidR="00D152D0" w:rsidRPr="00EA3AC4">
        <w:rPr>
          <w:lang w:val="ru-RU"/>
        </w:rPr>
        <w:t>занято</w:t>
      </w:r>
      <w:r w:rsidRPr="00EA3AC4">
        <w:rPr>
          <w:lang w:val="ru-RU"/>
        </w:rPr>
        <w:t xml:space="preserve"> около</w:t>
      </w:r>
      <w:r w:rsidR="009737AE" w:rsidRPr="00EA3AC4">
        <w:rPr>
          <w:lang w:val="ru-RU"/>
        </w:rPr>
        <w:t xml:space="preserve"> 20 000 </w:t>
      </w:r>
      <w:r w:rsidRPr="00EA3AC4">
        <w:rPr>
          <w:lang w:val="ru-RU"/>
        </w:rPr>
        <w:t>технических специалистов</w:t>
      </w:r>
      <w:r w:rsidR="00045454" w:rsidRPr="00EA3AC4">
        <w:rPr>
          <w:lang w:val="ru-RU"/>
        </w:rPr>
        <w:t>, в том числе</w:t>
      </w:r>
      <w:r w:rsidR="006634E6" w:rsidRPr="00EA3AC4">
        <w:rPr>
          <w:lang w:val="ru-RU"/>
        </w:rPr>
        <w:t xml:space="preserve"> 17 000 в формальном секторе и 3 000 в неформальном секторе, </w:t>
      </w:r>
      <w:r w:rsidRPr="00EA3AC4">
        <w:rPr>
          <w:lang w:val="ru-RU"/>
        </w:rPr>
        <w:t>а также</w:t>
      </w:r>
      <w:r w:rsidR="006634E6" w:rsidRPr="00EA3AC4">
        <w:rPr>
          <w:lang w:val="ru-RU"/>
        </w:rPr>
        <w:t xml:space="preserve"> 5 300 </w:t>
      </w:r>
      <w:r w:rsidRPr="00EA3AC4">
        <w:rPr>
          <w:lang w:val="ru-RU"/>
        </w:rPr>
        <w:t xml:space="preserve">мастерских, которые используют ГХФУ-22 для обслуживания </w:t>
      </w:r>
      <w:r w:rsidR="002107DC" w:rsidRPr="00EA3AC4">
        <w:rPr>
          <w:lang w:val="ru-RU"/>
        </w:rPr>
        <w:t xml:space="preserve">бытовых </w:t>
      </w:r>
      <w:r w:rsidR="00EC6248" w:rsidRPr="00EA3AC4">
        <w:rPr>
          <w:lang w:val="ru-RU"/>
        </w:rPr>
        <w:t xml:space="preserve">и коммерческих </w:t>
      </w:r>
      <w:r w:rsidRPr="00EA3AC4">
        <w:rPr>
          <w:lang w:val="ru-RU"/>
        </w:rPr>
        <w:t xml:space="preserve">систем кондиционирования воздуха (КВ), чиллеров, </w:t>
      </w:r>
      <w:r w:rsidR="001B7E71" w:rsidRPr="00EA3AC4">
        <w:rPr>
          <w:lang w:val="ru-RU"/>
        </w:rPr>
        <w:t xml:space="preserve">коммерческих автономных и конденсационных </w:t>
      </w:r>
      <w:r w:rsidR="00347563" w:rsidRPr="00EA3AC4">
        <w:rPr>
          <w:lang w:val="ru-RU"/>
        </w:rPr>
        <w:t xml:space="preserve">холодильных установок </w:t>
      </w:r>
      <w:r w:rsidR="001B7E71" w:rsidRPr="00EA3AC4">
        <w:rPr>
          <w:lang w:val="ru-RU"/>
        </w:rPr>
        <w:t xml:space="preserve">и </w:t>
      </w:r>
      <w:r w:rsidR="00347563" w:rsidRPr="00EA3AC4">
        <w:rPr>
          <w:lang w:val="ru-RU"/>
        </w:rPr>
        <w:t>централизованных холодильных систем, промышленны</w:t>
      </w:r>
      <w:r w:rsidR="00B1509E" w:rsidRPr="00EA3AC4">
        <w:rPr>
          <w:lang w:val="ru-RU"/>
        </w:rPr>
        <w:t>х</w:t>
      </w:r>
      <w:r w:rsidR="00347563" w:rsidRPr="00EA3AC4">
        <w:rPr>
          <w:lang w:val="ru-RU"/>
        </w:rPr>
        <w:t xml:space="preserve"> холодильны</w:t>
      </w:r>
      <w:r w:rsidR="00B1509E" w:rsidRPr="00EA3AC4">
        <w:rPr>
          <w:lang w:val="ru-RU"/>
        </w:rPr>
        <w:t>х</w:t>
      </w:r>
      <w:r w:rsidR="00347563" w:rsidRPr="00EA3AC4">
        <w:rPr>
          <w:lang w:val="ru-RU"/>
        </w:rPr>
        <w:t xml:space="preserve"> и транспортны</w:t>
      </w:r>
      <w:r w:rsidR="00B1509E" w:rsidRPr="00EA3AC4">
        <w:rPr>
          <w:lang w:val="ru-RU"/>
        </w:rPr>
        <w:t>х</w:t>
      </w:r>
      <w:r w:rsidR="00347563" w:rsidRPr="00EA3AC4">
        <w:rPr>
          <w:lang w:val="ru-RU"/>
        </w:rPr>
        <w:t xml:space="preserve"> холодильны</w:t>
      </w:r>
      <w:r w:rsidR="00B1509E" w:rsidRPr="00EA3AC4">
        <w:rPr>
          <w:lang w:val="ru-RU"/>
        </w:rPr>
        <w:t>х</w:t>
      </w:r>
      <w:r w:rsidR="00347563" w:rsidRPr="00EA3AC4">
        <w:rPr>
          <w:lang w:val="ru-RU"/>
        </w:rPr>
        <w:t xml:space="preserve"> систем</w:t>
      </w:r>
      <w:r w:rsidRPr="00EA3AC4">
        <w:rPr>
          <w:lang w:val="ru-RU"/>
        </w:rPr>
        <w:t xml:space="preserve">, как показано в таблице 2. </w:t>
      </w:r>
      <w:r w:rsidR="00856B9D" w:rsidRPr="00EA3AC4">
        <w:rPr>
          <w:lang w:val="ru-RU"/>
        </w:rPr>
        <w:t xml:space="preserve">В 2024 году </w:t>
      </w:r>
      <w:r w:rsidRPr="00EA3AC4">
        <w:rPr>
          <w:lang w:val="ru-RU"/>
        </w:rPr>
        <w:t xml:space="preserve">на долю ГХФУ-22 </w:t>
      </w:r>
      <w:r w:rsidR="00856B9D" w:rsidRPr="00EA3AC4">
        <w:rPr>
          <w:lang w:val="ru-RU"/>
        </w:rPr>
        <w:t>приходилось</w:t>
      </w:r>
      <w:r w:rsidR="0075508E" w:rsidRPr="00EA3AC4">
        <w:rPr>
          <w:lang w:val="ru-RU"/>
        </w:rPr>
        <w:t xml:space="preserve"> 34,0 </w:t>
      </w:r>
      <w:r w:rsidRPr="00EA3AC4">
        <w:rPr>
          <w:lang w:val="ru-RU"/>
        </w:rPr>
        <w:t xml:space="preserve">процента хладагентов, используемых в секторе технического обслуживания, наряду с </w:t>
      </w:r>
      <w:r w:rsidR="00555EE8" w:rsidRPr="00EA3AC4">
        <w:rPr>
          <w:lang w:val="ru-RU"/>
        </w:rPr>
        <w:t>ГФУ-134а (</w:t>
      </w:r>
      <w:r w:rsidR="00514A7D" w:rsidRPr="00EA3AC4">
        <w:rPr>
          <w:lang w:val="ru-RU"/>
        </w:rPr>
        <w:t xml:space="preserve">29,3 </w:t>
      </w:r>
      <w:r w:rsidR="00555EE8" w:rsidRPr="00EA3AC4">
        <w:rPr>
          <w:lang w:val="ru-RU"/>
        </w:rPr>
        <w:t>процента), R-410A (</w:t>
      </w:r>
      <w:r w:rsidR="00514A7D" w:rsidRPr="00EA3AC4">
        <w:rPr>
          <w:lang w:val="ru-RU"/>
        </w:rPr>
        <w:t xml:space="preserve">16,3 </w:t>
      </w:r>
      <w:r w:rsidR="00555EE8" w:rsidRPr="00EA3AC4">
        <w:rPr>
          <w:lang w:val="ru-RU"/>
        </w:rPr>
        <w:t>процента)</w:t>
      </w:r>
      <w:r w:rsidR="00104758" w:rsidRPr="00EA3AC4">
        <w:rPr>
          <w:lang w:val="ru-RU"/>
        </w:rPr>
        <w:t xml:space="preserve">, </w:t>
      </w:r>
      <w:r w:rsidR="00514A7D" w:rsidRPr="00EA3AC4">
        <w:rPr>
          <w:lang w:val="ru-RU"/>
        </w:rPr>
        <w:t xml:space="preserve">R-404A (15,9 процента), </w:t>
      </w:r>
      <w:r w:rsidR="00104758" w:rsidRPr="00EA3AC4">
        <w:rPr>
          <w:lang w:val="ru-RU"/>
        </w:rPr>
        <w:t>R-407A (</w:t>
      </w:r>
      <w:r w:rsidR="00514A7D" w:rsidRPr="00EA3AC4">
        <w:rPr>
          <w:lang w:val="ru-RU"/>
        </w:rPr>
        <w:t xml:space="preserve">2,8 </w:t>
      </w:r>
      <w:r w:rsidR="00104758" w:rsidRPr="00EA3AC4">
        <w:rPr>
          <w:lang w:val="ru-RU"/>
        </w:rPr>
        <w:t>процента</w:t>
      </w:r>
      <w:r w:rsidR="000C7450" w:rsidRPr="00EA3AC4">
        <w:rPr>
          <w:lang w:val="ru-RU"/>
        </w:rPr>
        <w:t>)</w:t>
      </w:r>
      <w:r w:rsidR="00D563F9">
        <w:rPr>
          <w:lang w:val="ru-RU"/>
        </w:rPr>
        <w:t>,</w:t>
      </w:r>
      <w:r w:rsidR="000C7450" w:rsidRPr="00EA3AC4">
        <w:rPr>
          <w:lang w:val="ru-RU"/>
        </w:rPr>
        <w:t xml:space="preserve"> ГФУ-32 (</w:t>
      </w:r>
      <w:r w:rsidR="00514A7D" w:rsidRPr="00EA3AC4">
        <w:rPr>
          <w:lang w:val="ru-RU"/>
        </w:rPr>
        <w:t xml:space="preserve">1,1 </w:t>
      </w:r>
      <w:r w:rsidR="00D6619C" w:rsidRPr="00EA3AC4">
        <w:rPr>
          <w:lang w:val="ru-RU"/>
        </w:rPr>
        <w:t>процента) и ГФУ-227ea (</w:t>
      </w:r>
      <w:r w:rsidR="006903D2" w:rsidRPr="00EA3AC4">
        <w:rPr>
          <w:lang w:val="ru-RU"/>
        </w:rPr>
        <w:t xml:space="preserve">0,5 </w:t>
      </w:r>
      <w:r w:rsidR="00D6619C" w:rsidRPr="00EA3AC4">
        <w:rPr>
          <w:lang w:val="ru-RU"/>
        </w:rPr>
        <w:t>процента)</w:t>
      </w:r>
      <w:r w:rsidRPr="00EA3AC4">
        <w:rPr>
          <w:lang w:val="ru-RU"/>
        </w:rPr>
        <w:t>.</w:t>
      </w:r>
      <w:r w:rsidR="00BE3578" w:rsidRPr="00EA3AC4">
        <w:rPr>
          <w:lang w:val="ru-RU"/>
        </w:rPr>
        <w:tab/>
      </w:r>
    </w:p>
    <w:p w14:paraId="177B1BBF" w14:textId="2471B8A7" w:rsidR="001B1E35" w:rsidRPr="00EA3AC4" w:rsidRDefault="001B1E35" w:rsidP="006D6895">
      <w:pPr>
        <w:widowControl w:val="0"/>
        <w:spacing w:before="240"/>
        <w:rPr>
          <w:b/>
          <w:lang w:val="ru-RU"/>
        </w:rPr>
      </w:pPr>
      <w:r w:rsidRPr="00EA3AC4">
        <w:rPr>
          <w:b/>
          <w:lang w:val="ru-RU"/>
        </w:rPr>
        <w:t xml:space="preserve">Таблица 2. Оценка спроса на ГХФУ-22 в секторе обслуживания </w:t>
      </w:r>
      <w:r w:rsidR="00531B43" w:rsidRPr="00EA3AC4">
        <w:rPr>
          <w:b/>
          <w:lang w:val="ru-RU"/>
        </w:rPr>
        <w:t xml:space="preserve">ХКВ </w:t>
      </w:r>
      <w:r w:rsidRPr="00EA3AC4">
        <w:rPr>
          <w:b/>
          <w:lang w:val="ru-RU"/>
        </w:rPr>
        <w:t xml:space="preserve">бытовых систем в </w:t>
      </w:r>
      <w:r w:rsidR="005A7A30" w:rsidRPr="00EA3AC4">
        <w:rPr>
          <w:b/>
          <w:lang w:val="ru-RU"/>
        </w:rPr>
        <w:t xml:space="preserve">Тунисе 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04"/>
        <w:gridCol w:w="1764"/>
        <w:gridCol w:w="1965"/>
        <w:gridCol w:w="2536"/>
        <w:gridCol w:w="1754"/>
      </w:tblGrid>
      <w:tr w:rsidR="008F1D24" w:rsidRPr="00EA3AC4" w14:paraId="426726F7" w14:textId="77777777" w:rsidTr="002024BF">
        <w:trPr>
          <w:trHeight w:val="252"/>
          <w:tblHeader/>
        </w:trPr>
        <w:tc>
          <w:tcPr>
            <w:tcW w:w="1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73C3B" w14:textId="77777777" w:rsidR="008F1D24" w:rsidRPr="00EA3AC4" w:rsidRDefault="008F1D24" w:rsidP="006D6895">
            <w:pPr>
              <w:widowControl w:val="0"/>
              <w:jc w:val="left"/>
              <w:rPr>
                <w:b/>
                <w:sz w:val="20"/>
                <w:szCs w:val="20"/>
                <w:lang w:val="ru-RU"/>
              </w:rPr>
            </w:pPr>
            <w:bookmarkStart w:id="9" w:name="_Hlk126915738"/>
            <w:r w:rsidRPr="00EA3AC4">
              <w:rPr>
                <w:b/>
                <w:sz w:val="20"/>
                <w:szCs w:val="20"/>
                <w:lang w:val="ru-RU"/>
              </w:rPr>
              <w:t>Сектор/Область применения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E983F" w14:textId="77777777" w:rsidR="008F1D24" w:rsidRPr="00EA3AC4" w:rsidRDefault="008F1D24" w:rsidP="006D6895">
            <w:pPr>
              <w:widowControl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EA3AC4">
              <w:rPr>
                <w:b/>
                <w:sz w:val="20"/>
                <w:szCs w:val="20"/>
                <w:lang w:val="ru-RU"/>
              </w:rPr>
              <w:t>Парк оборудования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3898C" w14:textId="77777777" w:rsidR="008F1D24" w:rsidRPr="00EA3AC4" w:rsidRDefault="008F1D24" w:rsidP="006D6895">
            <w:pPr>
              <w:widowControl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EA3AC4">
              <w:rPr>
                <w:b/>
                <w:sz w:val="20"/>
                <w:szCs w:val="20"/>
                <w:lang w:val="ru-RU"/>
              </w:rPr>
              <w:t>Расчетная доля утечек (%)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07F7A" w14:textId="77777777" w:rsidR="008F1D24" w:rsidRPr="00EA3AC4" w:rsidRDefault="008F1D24" w:rsidP="006D6895">
            <w:pPr>
              <w:widowControl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EA3AC4">
              <w:rPr>
                <w:b/>
                <w:sz w:val="20"/>
                <w:szCs w:val="20"/>
                <w:lang w:val="ru-RU"/>
              </w:rPr>
              <w:t>Потребление (мт)</w:t>
            </w:r>
          </w:p>
        </w:tc>
      </w:tr>
      <w:tr w:rsidR="008F1D24" w:rsidRPr="00EA3AC4" w14:paraId="68BC9B00" w14:textId="77777777" w:rsidTr="002024BF">
        <w:trPr>
          <w:trHeight w:val="8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9BB0" w14:textId="0B5C7310" w:rsidR="008F1D24" w:rsidRPr="00EA3AC4" w:rsidRDefault="008F1D24" w:rsidP="006D6895">
            <w:pPr>
              <w:widowControl w:val="0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 xml:space="preserve">Коммерческое </w:t>
            </w:r>
            <w:r w:rsidR="004701C7" w:rsidRPr="00EA3AC4">
              <w:rPr>
                <w:sz w:val="20"/>
                <w:szCs w:val="20"/>
                <w:lang w:val="ru-RU"/>
              </w:rPr>
              <w:t>холодильное оборудование*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76D22" w14:textId="77777777" w:rsidR="008F1D24" w:rsidRPr="00EA3AC4" w:rsidRDefault="008F1D24" w:rsidP="006D6895">
            <w:pPr>
              <w:widowControl w:val="0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Автономное</w:t>
            </w:r>
          </w:p>
        </w:tc>
        <w:tc>
          <w:tcPr>
            <w:tcW w:w="10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5BB1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14 800</w:t>
            </w:r>
          </w:p>
        </w:tc>
        <w:tc>
          <w:tcPr>
            <w:tcW w:w="1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43A78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30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C4AB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10</w:t>
            </w:r>
          </w:p>
        </w:tc>
      </w:tr>
      <w:tr w:rsidR="008F1D24" w:rsidRPr="00EA3AC4" w14:paraId="672D47F3" w14:textId="77777777" w:rsidTr="002024BF">
        <w:trPr>
          <w:trHeight w:val="8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48C3" w14:textId="77777777" w:rsidR="008F1D24" w:rsidRPr="00EA3AC4" w:rsidRDefault="008F1D24" w:rsidP="006D6895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B1AAE" w14:textId="77777777" w:rsidR="008F1D24" w:rsidRPr="00EA3AC4" w:rsidRDefault="008F1D24" w:rsidP="006D6895">
            <w:pPr>
              <w:widowControl w:val="0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Конденсационные агрегаты</w:t>
            </w:r>
          </w:p>
        </w:tc>
        <w:tc>
          <w:tcPr>
            <w:tcW w:w="10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B8E1A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7641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06A5E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10</w:t>
            </w:r>
          </w:p>
        </w:tc>
      </w:tr>
      <w:tr w:rsidR="008F1D24" w:rsidRPr="00EA3AC4" w14:paraId="47DE630B" w14:textId="77777777" w:rsidTr="002024BF">
        <w:trPr>
          <w:trHeight w:val="8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E3122" w14:textId="77777777" w:rsidR="008F1D24" w:rsidRPr="00EA3AC4" w:rsidRDefault="008F1D24" w:rsidP="006D6895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C8DB" w14:textId="77777777" w:rsidR="008F1D24" w:rsidRPr="00EA3AC4" w:rsidRDefault="008F1D24" w:rsidP="006D6895">
            <w:pPr>
              <w:widowControl w:val="0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Централизованные системы</w:t>
            </w:r>
          </w:p>
        </w:tc>
        <w:tc>
          <w:tcPr>
            <w:tcW w:w="10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5BC9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3333F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1A9DD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30</w:t>
            </w:r>
          </w:p>
        </w:tc>
      </w:tr>
      <w:tr w:rsidR="008F1D24" w:rsidRPr="00EA3AC4" w14:paraId="75EA513C" w14:textId="77777777" w:rsidTr="002024BF">
        <w:trPr>
          <w:trHeight w:val="8"/>
        </w:trPr>
        <w:tc>
          <w:tcPr>
            <w:tcW w:w="1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7C15" w14:textId="4F1CC202" w:rsidR="008F1D24" w:rsidRPr="00EA3AC4" w:rsidRDefault="008F1D24" w:rsidP="005372F7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 xml:space="preserve">Промышленное </w:t>
            </w:r>
            <w:r w:rsidR="004701C7" w:rsidRPr="00EA3AC4">
              <w:rPr>
                <w:sz w:val="20"/>
                <w:szCs w:val="20"/>
                <w:lang w:val="ru-RU"/>
              </w:rPr>
              <w:t xml:space="preserve">холодильное оборудование* 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F85D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2 500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2CD3F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8ABFA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21</w:t>
            </w:r>
          </w:p>
        </w:tc>
      </w:tr>
      <w:tr w:rsidR="008F1D24" w:rsidRPr="00EA3AC4" w14:paraId="2D155473" w14:textId="77777777" w:rsidTr="002024BF">
        <w:trPr>
          <w:trHeight w:val="8"/>
        </w:trPr>
        <w:tc>
          <w:tcPr>
            <w:tcW w:w="1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6C93" w14:textId="77777777" w:rsidR="008F1D24" w:rsidRPr="00EA3AC4" w:rsidRDefault="008F1D24" w:rsidP="005372F7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Транспортное холодильное оборудование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10DF5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2 900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3F95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45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0E6DB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4</w:t>
            </w:r>
          </w:p>
        </w:tc>
      </w:tr>
      <w:tr w:rsidR="008F1D24" w:rsidRPr="00EA3AC4" w14:paraId="31B159A9" w14:textId="77777777" w:rsidTr="002024BF">
        <w:trPr>
          <w:trHeight w:val="8"/>
        </w:trPr>
        <w:tc>
          <w:tcPr>
            <w:tcW w:w="1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810B" w14:textId="51E01354" w:rsidR="008F1D24" w:rsidRPr="00EA3AC4" w:rsidRDefault="005372F7" w:rsidP="005372F7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Бытовые к</w:t>
            </w:r>
            <w:r w:rsidR="008F1D24" w:rsidRPr="00EA3AC4">
              <w:rPr>
                <w:sz w:val="20"/>
                <w:szCs w:val="20"/>
                <w:lang w:val="ru-RU"/>
              </w:rPr>
              <w:t xml:space="preserve">ондиционеры 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3E7D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665 300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E23CB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20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FE92E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157</w:t>
            </w:r>
          </w:p>
        </w:tc>
      </w:tr>
      <w:tr w:rsidR="008F1D24" w:rsidRPr="00EA3AC4" w14:paraId="341574A7" w14:textId="77777777" w:rsidTr="002024BF">
        <w:trPr>
          <w:trHeight w:val="8"/>
        </w:trPr>
        <w:tc>
          <w:tcPr>
            <w:tcW w:w="1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97AF6" w14:textId="77777777" w:rsidR="008F1D24" w:rsidRPr="00EA3AC4" w:rsidRDefault="008F1D24" w:rsidP="006D6895">
            <w:pPr>
              <w:widowControl w:val="0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 xml:space="preserve">Коммерческие кондиционеры 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F3603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5 000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7FAAA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20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8230D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32</w:t>
            </w:r>
          </w:p>
        </w:tc>
      </w:tr>
      <w:tr w:rsidR="008F1D24" w:rsidRPr="00EA3AC4" w14:paraId="16467EF0" w14:textId="77777777" w:rsidTr="002024BF">
        <w:trPr>
          <w:trHeight w:val="8"/>
        </w:trPr>
        <w:tc>
          <w:tcPr>
            <w:tcW w:w="1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F6B9" w14:textId="77777777" w:rsidR="008F1D24" w:rsidRPr="00EA3AC4" w:rsidRDefault="008F1D24" w:rsidP="006D6895">
            <w:pPr>
              <w:widowControl w:val="0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Холодильные установки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D8B1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600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F510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20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3CD4" w14:textId="77777777" w:rsidR="008F1D24" w:rsidRPr="00EA3AC4" w:rsidRDefault="008F1D24" w:rsidP="006D689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8</w:t>
            </w:r>
          </w:p>
        </w:tc>
      </w:tr>
      <w:tr w:rsidR="008F1D24" w:rsidRPr="00EA3AC4" w14:paraId="39EDC0AD" w14:textId="77777777" w:rsidTr="002024BF">
        <w:trPr>
          <w:trHeight w:val="8"/>
        </w:trPr>
        <w:tc>
          <w:tcPr>
            <w:tcW w:w="1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08293" w14:textId="77777777" w:rsidR="008F1D24" w:rsidRPr="00EA3AC4" w:rsidRDefault="008F1D24" w:rsidP="006D6895">
            <w:pPr>
              <w:widowControl w:val="0"/>
              <w:rPr>
                <w:b/>
                <w:sz w:val="20"/>
                <w:szCs w:val="20"/>
                <w:vertAlign w:val="superscript"/>
                <w:lang w:val="ru-RU"/>
              </w:rPr>
            </w:pPr>
            <w:r w:rsidRPr="00EA3AC4">
              <w:rPr>
                <w:b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DFC85" w14:textId="17871C2B" w:rsidR="008F1D24" w:rsidRPr="00EA3AC4" w:rsidRDefault="002F326F" w:rsidP="006D6895">
            <w:pPr>
              <w:widowControl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A3AC4">
              <w:rPr>
                <w:b/>
                <w:sz w:val="20"/>
                <w:szCs w:val="20"/>
                <w:lang w:val="ru-RU"/>
              </w:rPr>
              <w:t>691 100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6039" w14:textId="454E6305" w:rsidR="008F1D24" w:rsidRPr="00EA3AC4" w:rsidRDefault="002F326F" w:rsidP="006D6895">
            <w:pPr>
              <w:widowControl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A3AC4">
              <w:rPr>
                <w:b/>
                <w:sz w:val="20"/>
                <w:szCs w:val="20"/>
                <w:lang w:val="ru-RU"/>
              </w:rPr>
              <w:t>н/</w:t>
            </w:r>
            <w:r w:rsidR="00761F4F" w:rsidRPr="00EA3AC4">
              <w:rPr>
                <w:b/>
                <w:sz w:val="20"/>
                <w:szCs w:val="20"/>
                <w:lang w:val="ru-RU"/>
              </w:rPr>
              <w:t>п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1F61" w14:textId="77777777" w:rsidR="008F1D24" w:rsidRPr="00EA3AC4" w:rsidRDefault="008F1D24" w:rsidP="006D6895">
            <w:pPr>
              <w:widowControl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A3AC4">
              <w:rPr>
                <w:b/>
                <w:sz w:val="20"/>
                <w:szCs w:val="20"/>
                <w:lang w:val="ru-RU"/>
              </w:rPr>
              <w:t>272</w:t>
            </w:r>
          </w:p>
        </w:tc>
      </w:tr>
    </w:tbl>
    <w:p w14:paraId="133F03D5" w14:textId="7682DBE1" w:rsidR="008F1D24" w:rsidRPr="00EA3AC4" w:rsidRDefault="009D3AA5" w:rsidP="006D6895">
      <w:pPr>
        <w:widowControl w:val="0"/>
        <w:spacing w:after="240"/>
        <w:rPr>
          <w:sz w:val="18"/>
          <w:szCs w:val="18"/>
          <w:lang w:val="ru-RU"/>
        </w:rPr>
      </w:pPr>
      <w:r w:rsidRPr="00EA3AC4">
        <w:rPr>
          <w:sz w:val="18"/>
          <w:szCs w:val="18"/>
          <w:lang w:val="ru-RU"/>
        </w:rPr>
        <w:t xml:space="preserve">*За исключением объектов, связанных с рыболовством, где уровень утечки оценивается примерно </w:t>
      </w:r>
      <w:r w:rsidR="000925B2" w:rsidRPr="00EA3AC4">
        <w:rPr>
          <w:sz w:val="18"/>
          <w:szCs w:val="18"/>
          <w:lang w:val="ru-RU"/>
        </w:rPr>
        <w:t>в</w:t>
      </w:r>
      <w:r w:rsidRPr="00EA3AC4">
        <w:rPr>
          <w:sz w:val="18"/>
          <w:szCs w:val="18"/>
          <w:lang w:val="ru-RU"/>
        </w:rPr>
        <w:t xml:space="preserve"> 50 </w:t>
      </w:r>
      <w:r w:rsidR="000925B2" w:rsidRPr="00EA3AC4">
        <w:rPr>
          <w:sz w:val="18"/>
          <w:szCs w:val="18"/>
          <w:lang w:val="ru-RU"/>
        </w:rPr>
        <w:t>процентов.</w:t>
      </w:r>
    </w:p>
    <w:p w14:paraId="54CCEFD9" w14:textId="004E2FA4" w:rsidR="001B1E35" w:rsidRPr="00EA3AC4" w:rsidRDefault="001B1E35" w:rsidP="001161CD">
      <w:pPr>
        <w:keepNext/>
        <w:spacing w:before="240" w:after="240"/>
        <w:rPr>
          <w:b/>
          <w:lang w:val="ru-RU"/>
        </w:rPr>
      </w:pPr>
      <w:r w:rsidRPr="00EA3AC4">
        <w:rPr>
          <w:u w:val="single"/>
          <w:lang w:val="ru-RU"/>
        </w:rPr>
        <w:t>Стратегия поэтапного отказа</w:t>
      </w:r>
    </w:p>
    <w:p w14:paraId="551A4B25" w14:textId="0F78B002" w:rsidR="001B1E35" w:rsidRPr="00EA3AC4" w:rsidRDefault="00962E0B" w:rsidP="001161CD">
      <w:pPr>
        <w:pStyle w:val="Heading1"/>
        <w:rPr>
          <w:lang w:val="ru-RU"/>
        </w:rPr>
      </w:pPr>
      <w:bookmarkStart w:id="10" w:name="_Hlk125636542"/>
      <w:bookmarkEnd w:id="9"/>
      <w:r w:rsidRPr="00EA3AC4">
        <w:rPr>
          <w:lang w:val="ru-RU"/>
        </w:rPr>
        <w:t>Э</w:t>
      </w:r>
      <w:r w:rsidR="001B1E35" w:rsidRPr="00EA3AC4">
        <w:rPr>
          <w:lang w:val="ru-RU"/>
        </w:rPr>
        <w:t xml:space="preserve">тап </w:t>
      </w:r>
      <w:bookmarkEnd w:id="10"/>
      <w:r w:rsidRPr="00EA3AC4">
        <w:rPr>
          <w:lang w:val="ru-RU"/>
        </w:rPr>
        <w:t>III</w:t>
      </w:r>
      <w:r w:rsidR="001B1E35" w:rsidRPr="00EA3AC4">
        <w:rPr>
          <w:lang w:val="ru-RU"/>
        </w:rPr>
        <w:t xml:space="preserve"> ПОДПО будет </w:t>
      </w:r>
      <w:r w:rsidRPr="00EA3AC4">
        <w:rPr>
          <w:lang w:val="ru-RU"/>
        </w:rPr>
        <w:t xml:space="preserve">сосредоточен </w:t>
      </w:r>
      <w:r w:rsidR="001B1E35" w:rsidRPr="00EA3AC4">
        <w:rPr>
          <w:lang w:val="ru-RU"/>
        </w:rPr>
        <w:t xml:space="preserve">на </w:t>
      </w:r>
      <w:r w:rsidRPr="00EA3AC4">
        <w:rPr>
          <w:lang w:val="ru-RU"/>
        </w:rPr>
        <w:t>поэтапном отказе</w:t>
      </w:r>
      <w:r w:rsidR="00B74929" w:rsidRPr="00EA3AC4">
        <w:rPr>
          <w:lang w:val="ru-RU"/>
        </w:rPr>
        <w:t xml:space="preserve"> от использования ГХФУ-22 в секторе ХКВ </w:t>
      </w:r>
      <w:r w:rsidR="00FE6EDE" w:rsidRPr="00EA3AC4">
        <w:rPr>
          <w:lang w:val="ru-RU"/>
        </w:rPr>
        <w:t>посредством создания общенациональной инфраструктуры рекуперации хладагентов</w:t>
      </w:r>
      <w:r w:rsidR="007D7178" w:rsidRPr="00EA3AC4">
        <w:rPr>
          <w:lang w:val="ru-RU"/>
        </w:rPr>
        <w:t>,</w:t>
      </w:r>
      <w:r w:rsidR="001C0B4A" w:rsidRPr="00EA3AC4">
        <w:rPr>
          <w:rFonts w:eastAsia="Times New Roman"/>
          <w:color w:val="000000"/>
          <w:lang w:val="ru-RU"/>
        </w:rPr>
        <w:t xml:space="preserve"> </w:t>
      </w:r>
      <w:r w:rsidR="007D7178" w:rsidRPr="00EA3AC4">
        <w:rPr>
          <w:rFonts w:eastAsia="Times New Roman"/>
          <w:color w:val="000000"/>
          <w:lang w:val="ru-RU"/>
        </w:rPr>
        <w:t>осуществления</w:t>
      </w:r>
      <w:r w:rsidR="001C0B4A" w:rsidRPr="00EA3AC4">
        <w:rPr>
          <w:rFonts w:eastAsia="Times New Roman"/>
          <w:color w:val="000000"/>
          <w:lang w:val="ru-RU"/>
        </w:rPr>
        <w:t xml:space="preserve"> демонстрационных проектов в секторах рыболовства и хранения продуктов питания </w:t>
      </w:r>
      <w:r w:rsidR="00167D62" w:rsidRPr="00EA3AC4">
        <w:rPr>
          <w:rFonts w:eastAsia="Times New Roman"/>
          <w:color w:val="000000"/>
          <w:lang w:val="ru-RU"/>
        </w:rPr>
        <w:t xml:space="preserve">в холодильных установках </w:t>
      </w:r>
      <w:r w:rsidR="001C0B4A" w:rsidRPr="00EA3AC4">
        <w:rPr>
          <w:rFonts w:eastAsia="Times New Roman"/>
          <w:color w:val="000000"/>
          <w:lang w:val="ru-RU"/>
        </w:rPr>
        <w:t xml:space="preserve">с целью укрепления доверия к </w:t>
      </w:r>
      <w:r w:rsidR="0074270D" w:rsidRPr="00EA3AC4">
        <w:rPr>
          <w:rFonts w:eastAsia="Times New Roman"/>
          <w:color w:val="000000"/>
          <w:lang w:val="ru-RU"/>
        </w:rPr>
        <w:t xml:space="preserve">альтернативным хладагентам </w:t>
      </w:r>
      <w:r w:rsidR="006A352E" w:rsidRPr="00EA3AC4">
        <w:rPr>
          <w:rFonts w:eastAsia="Times New Roman"/>
          <w:color w:val="000000"/>
          <w:lang w:val="ru-RU"/>
        </w:rPr>
        <w:t>с нулевым содержанием ОРС</w:t>
      </w:r>
      <w:r w:rsidR="005003D8" w:rsidRPr="00EA3AC4">
        <w:rPr>
          <w:rFonts w:eastAsia="Times New Roman"/>
          <w:color w:val="000000"/>
          <w:lang w:val="ru-RU"/>
        </w:rPr>
        <w:t xml:space="preserve"> и низким потенциалом глобального потепления (ПГП)</w:t>
      </w:r>
      <w:r w:rsidR="00283CA1" w:rsidRPr="00EA3AC4">
        <w:rPr>
          <w:rFonts w:eastAsia="Times New Roman"/>
          <w:color w:val="000000"/>
          <w:lang w:val="ru-RU"/>
        </w:rPr>
        <w:t>,</w:t>
      </w:r>
      <w:r w:rsidR="00F4762A" w:rsidRPr="00EA3AC4">
        <w:rPr>
          <w:rFonts w:eastAsia="Times New Roman"/>
          <w:color w:val="000000"/>
          <w:lang w:val="ru-RU"/>
        </w:rPr>
        <w:t xml:space="preserve"> а также дальнейш</w:t>
      </w:r>
      <w:r w:rsidR="00283CA1" w:rsidRPr="00EA3AC4">
        <w:rPr>
          <w:rFonts w:eastAsia="Times New Roman"/>
          <w:color w:val="000000"/>
          <w:lang w:val="ru-RU"/>
        </w:rPr>
        <w:t>его</w:t>
      </w:r>
      <w:r w:rsidR="00F4762A" w:rsidRPr="00EA3AC4">
        <w:rPr>
          <w:rFonts w:eastAsia="Times New Roman"/>
          <w:color w:val="000000"/>
          <w:lang w:val="ru-RU"/>
        </w:rPr>
        <w:t xml:space="preserve"> укреплени</w:t>
      </w:r>
      <w:r w:rsidR="00283CA1" w:rsidRPr="00EA3AC4">
        <w:rPr>
          <w:rFonts w:eastAsia="Times New Roman"/>
          <w:color w:val="000000"/>
          <w:lang w:val="ru-RU"/>
        </w:rPr>
        <w:t>я</w:t>
      </w:r>
      <w:r w:rsidR="00F4762A" w:rsidRPr="00EA3AC4">
        <w:rPr>
          <w:rFonts w:eastAsia="Times New Roman"/>
          <w:color w:val="000000"/>
          <w:lang w:val="ru-RU"/>
        </w:rPr>
        <w:t xml:space="preserve"> нормативно-правовой базы, </w:t>
      </w:r>
      <w:r w:rsidR="00283CA1" w:rsidRPr="00EA3AC4">
        <w:rPr>
          <w:rFonts w:eastAsia="Times New Roman"/>
          <w:color w:val="000000"/>
          <w:lang w:val="ru-RU"/>
        </w:rPr>
        <w:t>подготовки</w:t>
      </w:r>
      <w:r w:rsidR="00F4762A" w:rsidRPr="00EA3AC4">
        <w:rPr>
          <w:rFonts w:eastAsia="Times New Roman"/>
          <w:color w:val="000000"/>
          <w:lang w:val="ru-RU"/>
        </w:rPr>
        <w:t xml:space="preserve"> и сертификаци</w:t>
      </w:r>
      <w:r w:rsidR="00283CA1" w:rsidRPr="00EA3AC4">
        <w:rPr>
          <w:rFonts w:eastAsia="Times New Roman"/>
          <w:color w:val="000000"/>
          <w:lang w:val="ru-RU"/>
        </w:rPr>
        <w:t>и</w:t>
      </w:r>
      <w:r w:rsidR="00F4762A" w:rsidRPr="00EA3AC4">
        <w:rPr>
          <w:rFonts w:eastAsia="Times New Roman"/>
          <w:color w:val="000000"/>
          <w:lang w:val="ru-RU"/>
        </w:rPr>
        <w:t xml:space="preserve"> технических специалистов по работе с хладагентами с низким ПГП.</w:t>
      </w:r>
    </w:p>
    <w:p w14:paraId="6CC1B92F" w14:textId="77777777" w:rsidR="001B1E35" w:rsidRPr="00EA3AC4" w:rsidRDefault="001B1E35" w:rsidP="001161CD">
      <w:pPr>
        <w:keepNext/>
        <w:spacing w:after="240"/>
        <w:rPr>
          <w:i/>
          <w:iCs/>
          <w:lang w:val="ru-RU"/>
        </w:rPr>
      </w:pPr>
      <w:r w:rsidRPr="00EA3AC4">
        <w:rPr>
          <w:i/>
          <w:iCs/>
          <w:lang w:val="ru-RU"/>
        </w:rPr>
        <w:lastRenderedPageBreak/>
        <w:t>Предлагаемые мероприятия</w:t>
      </w:r>
    </w:p>
    <w:p w14:paraId="589D18F9" w14:textId="5E9761E2" w:rsidR="001B1E35" w:rsidRPr="00EA3AC4" w:rsidRDefault="001B1E35" w:rsidP="005A3A05">
      <w:pPr>
        <w:pStyle w:val="Heading1"/>
        <w:rPr>
          <w:lang w:val="ru-RU"/>
        </w:rPr>
      </w:pPr>
      <w:bookmarkStart w:id="11" w:name="_Hlk126915743"/>
      <w:r w:rsidRPr="00EA3AC4">
        <w:rPr>
          <w:lang w:val="ru-RU"/>
        </w:rPr>
        <w:t xml:space="preserve">Мероприятия, предлагаемые в секторе технического обслуживания в рамках этапа </w:t>
      </w:r>
      <w:r w:rsidR="005A7A30" w:rsidRPr="00EA3AC4">
        <w:rPr>
          <w:lang w:val="ru-RU"/>
        </w:rPr>
        <w:t xml:space="preserve">III </w:t>
      </w:r>
      <w:r w:rsidR="0035670A" w:rsidRPr="00EA3AC4">
        <w:rPr>
          <w:lang w:val="ru-RU"/>
        </w:rPr>
        <w:t xml:space="preserve">ПОДПО </w:t>
      </w:r>
      <w:r w:rsidRPr="00EA3AC4">
        <w:rPr>
          <w:lang w:val="ru-RU"/>
        </w:rPr>
        <w:t xml:space="preserve">и в рамках первого транша, а также </w:t>
      </w:r>
      <w:r w:rsidR="007C1DB2" w:rsidRPr="00EA3AC4">
        <w:rPr>
          <w:lang w:val="ru-RU"/>
        </w:rPr>
        <w:t xml:space="preserve">их распределение по стоимости </w:t>
      </w:r>
      <w:r w:rsidRPr="00EA3AC4">
        <w:rPr>
          <w:lang w:val="ru-RU"/>
        </w:rPr>
        <w:t>представлены в таблице</w:t>
      </w:r>
      <w:r w:rsidR="00850FE3" w:rsidRPr="00EA3AC4">
        <w:rPr>
          <w:lang w:val="ru-RU"/>
        </w:rPr>
        <w:t xml:space="preserve"> 3</w:t>
      </w:r>
      <w:r w:rsidRPr="00EA3AC4">
        <w:rPr>
          <w:lang w:val="ru-RU"/>
        </w:rPr>
        <w:t>.</w:t>
      </w:r>
    </w:p>
    <w:p w14:paraId="1FA4F813" w14:textId="0A97D728" w:rsidR="00850FE3" w:rsidRPr="00EA3AC4" w:rsidRDefault="001B1E35" w:rsidP="00112C90">
      <w:pPr>
        <w:keepNext/>
        <w:shd w:val="clear" w:color="auto" w:fill="FFFFFF" w:themeFill="background1"/>
        <w:rPr>
          <w:b/>
          <w:bCs/>
          <w:lang w:val="ru-RU"/>
        </w:rPr>
      </w:pPr>
      <w:r w:rsidRPr="00EA3AC4">
        <w:rPr>
          <w:b/>
          <w:bCs/>
          <w:lang w:val="ru-RU"/>
        </w:rPr>
        <w:t>Таблица</w:t>
      </w:r>
      <w:r w:rsidR="00850FE3" w:rsidRPr="00EA3AC4">
        <w:rPr>
          <w:b/>
          <w:bCs/>
          <w:lang w:val="ru-RU"/>
        </w:rPr>
        <w:t xml:space="preserve"> 3. </w:t>
      </w:r>
      <w:r w:rsidRPr="00EA3AC4">
        <w:rPr>
          <w:b/>
          <w:bCs/>
          <w:lang w:val="ru-RU"/>
        </w:rPr>
        <w:t xml:space="preserve">Мероприятия в секторе технического обслуживания и их </w:t>
      </w:r>
      <w:r w:rsidR="00B83B31" w:rsidRPr="00EA3AC4">
        <w:rPr>
          <w:b/>
          <w:bCs/>
          <w:lang w:val="ru-RU"/>
        </w:rPr>
        <w:t>стоимость</w:t>
      </w:r>
      <w:r w:rsidRPr="00EA3AC4">
        <w:rPr>
          <w:b/>
          <w:bCs/>
          <w:lang w:val="ru-RU"/>
        </w:rPr>
        <w:t xml:space="preserve"> в рамках этапа </w:t>
      </w:r>
      <w:r w:rsidR="005A7A30" w:rsidRPr="00EA3AC4">
        <w:rPr>
          <w:b/>
          <w:lang w:val="ru-RU"/>
        </w:rPr>
        <w:t xml:space="preserve">III </w:t>
      </w:r>
      <w:r w:rsidRPr="00EA3AC4">
        <w:rPr>
          <w:b/>
          <w:bCs/>
          <w:lang w:val="ru-RU"/>
        </w:rPr>
        <w:t xml:space="preserve">ПОДПО для </w:t>
      </w:r>
      <w:r w:rsidR="005A7A30" w:rsidRPr="00EA3AC4">
        <w:rPr>
          <w:b/>
          <w:bCs/>
          <w:lang w:val="ru-RU"/>
        </w:rPr>
        <w:t>Туниса</w:t>
      </w:r>
      <w:r w:rsidR="00661757" w:rsidRPr="00EA3AC4">
        <w:rPr>
          <w:lang w:val="ru-RU"/>
        </w:rPr>
        <w:t xml:space="preserve"> </w:t>
      </w:r>
      <w:r w:rsidR="00661757" w:rsidRPr="00EA3AC4">
        <w:rPr>
          <w:b/>
          <w:bCs/>
          <w:lang w:val="ru-RU"/>
        </w:rPr>
        <w:t>согласно представленной заявке</w:t>
      </w: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5935"/>
        <w:gridCol w:w="1431"/>
        <w:gridCol w:w="1134"/>
        <w:gridCol w:w="993"/>
      </w:tblGrid>
      <w:tr w:rsidR="00C26DBF" w:rsidRPr="00EA3AC4" w14:paraId="796E9D69" w14:textId="77777777" w:rsidTr="00A21322">
        <w:trPr>
          <w:trHeight w:val="52"/>
          <w:tblHeader/>
        </w:trPr>
        <w:tc>
          <w:tcPr>
            <w:tcW w:w="5935" w:type="dxa"/>
            <w:vMerge w:val="restart"/>
            <w:vAlign w:val="center"/>
          </w:tcPr>
          <w:p w14:paraId="38862174" w14:textId="784EAB4E" w:rsidR="00C26DBF" w:rsidRPr="00EA3AC4" w:rsidRDefault="00E93061" w:rsidP="0048064B">
            <w:pPr>
              <w:keepNext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18"/>
                <w:szCs w:val="18"/>
                <w:lang w:val="ru-RU"/>
              </w:rPr>
              <w:t>Компонент проекта и мероприятия</w:t>
            </w:r>
          </w:p>
        </w:tc>
        <w:tc>
          <w:tcPr>
            <w:tcW w:w="1431" w:type="dxa"/>
            <w:vMerge w:val="restart"/>
            <w:vAlign w:val="center"/>
          </w:tcPr>
          <w:p w14:paraId="23BC831B" w14:textId="4B75513D" w:rsidR="00C26DBF" w:rsidRPr="00EA3AC4" w:rsidRDefault="00C26DBF" w:rsidP="00C26DBF">
            <w:pPr>
              <w:keepNext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Учреждение</w:t>
            </w:r>
          </w:p>
        </w:tc>
        <w:tc>
          <w:tcPr>
            <w:tcW w:w="2127" w:type="dxa"/>
            <w:gridSpan w:val="2"/>
            <w:vAlign w:val="center"/>
          </w:tcPr>
          <w:p w14:paraId="16B5B931" w14:textId="77777777" w:rsidR="00851058" w:rsidRDefault="00C26DBF" w:rsidP="0048064B">
            <w:pPr>
              <w:keepNext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 xml:space="preserve">Стоимость </w:t>
            </w:r>
          </w:p>
          <w:p w14:paraId="0CBE3E74" w14:textId="3010FC8F" w:rsidR="00C26DBF" w:rsidRPr="00EA3AC4" w:rsidRDefault="00C26DBF" w:rsidP="0048064B">
            <w:pPr>
              <w:keepNext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(долл. США)</w:t>
            </w:r>
          </w:p>
        </w:tc>
      </w:tr>
      <w:tr w:rsidR="00C26DBF" w:rsidRPr="00EA3AC4" w14:paraId="529EF154" w14:textId="77777777" w:rsidTr="00A21322">
        <w:trPr>
          <w:trHeight w:val="97"/>
          <w:tblHeader/>
        </w:trPr>
        <w:tc>
          <w:tcPr>
            <w:tcW w:w="5935" w:type="dxa"/>
            <w:vMerge/>
            <w:vAlign w:val="center"/>
          </w:tcPr>
          <w:p w14:paraId="2399CAF8" w14:textId="77777777" w:rsidR="00C26DBF" w:rsidRPr="00EA3AC4" w:rsidRDefault="00C26DBF" w:rsidP="0048064B">
            <w:pPr>
              <w:keepNext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31" w:type="dxa"/>
            <w:vMerge/>
          </w:tcPr>
          <w:p w14:paraId="637D9117" w14:textId="77777777" w:rsidR="00C26DBF" w:rsidRPr="00EA3AC4" w:rsidRDefault="00C26DBF" w:rsidP="0048064B">
            <w:pPr>
              <w:keepNext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5E0C4F74" w14:textId="51528721" w:rsidR="00C26DBF" w:rsidRPr="00EA3AC4" w:rsidRDefault="00C26DBF" w:rsidP="0048064B">
            <w:pPr>
              <w:keepNext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Этап</w:t>
            </w:r>
            <w:r w:rsidR="00661757" w:rsidRPr="00EA3AC4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950FA4C" w14:textId="77777777" w:rsidR="00C26DBF" w:rsidRPr="00EA3AC4" w:rsidRDefault="00C26DBF" w:rsidP="0048064B">
            <w:pPr>
              <w:keepNext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bookmarkStart w:id="12" w:name="_Hlk211529319"/>
            <w:r w:rsidRPr="00EA3AC4">
              <w:rPr>
                <w:b/>
                <w:bCs/>
                <w:sz w:val="20"/>
                <w:szCs w:val="20"/>
                <w:lang w:val="ru-RU"/>
              </w:rPr>
              <w:t>Первый транш</w:t>
            </w:r>
            <w:bookmarkEnd w:id="12"/>
          </w:p>
        </w:tc>
      </w:tr>
      <w:tr w:rsidR="00C26DBF" w:rsidRPr="00E84713" w14:paraId="3E5A4D1F" w14:textId="77777777" w:rsidTr="00D8633E">
        <w:trPr>
          <w:trHeight w:val="216"/>
        </w:trPr>
        <w:tc>
          <w:tcPr>
            <w:tcW w:w="9493" w:type="dxa"/>
            <w:gridSpan w:val="4"/>
          </w:tcPr>
          <w:p w14:paraId="369CF470" w14:textId="484ACF6D" w:rsidR="00C26DBF" w:rsidRPr="00EA3AC4" w:rsidRDefault="00C26DBF" w:rsidP="0048064B">
            <w:pPr>
              <w:keepNext/>
              <w:shd w:val="clear" w:color="auto" w:fill="FFFFFF" w:themeFill="background1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Компонент 1</w:t>
            </w:r>
            <w:r w:rsidR="00131485" w:rsidRPr="00EA3AC4">
              <w:rPr>
                <w:sz w:val="20"/>
                <w:szCs w:val="20"/>
                <w:lang w:val="ru-RU"/>
              </w:rPr>
              <w:t xml:space="preserve">: </w:t>
            </w:r>
            <w:r w:rsidRPr="00EA3AC4">
              <w:rPr>
                <w:b/>
                <w:bCs/>
                <w:sz w:val="20"/>
                <w:szCs w:val="20"/>
                <w:lang w:val="ru-RU"/>
              </w:rPr>
              <w:t>Нормативно-правовая база и механизмы контроля</w:t>
            </w:r>
          </w:p>
        </w:tc>
      </w:tr>
      <w:tr w:rsidR="00C26DBF" w:rsidRPr="00EA3AC4" w14:paraId="5E123C62" w14:textId="77777777" w:rsidTr="00A21322">
        <w:trPr>
          <w:trHeight w:val="797"/>
        </w:trPr>
        <w:tc>
          <w:tcPr>
            <w:tcW w:w="5935" w:type="dxa"/>
          </w:tcPr>
          <w:p w14:paraId="294D6F56" w14:textId="036644C3" w:rsidR="00C26DBF" w:rsidRPr="00EA3AC4" w:rsidRDefault="00C26DBF" w:rsidP="0048064B">
            <w:pPr>
              <w:pStyle w:val="Heading3"/>
              <w:numPr>
                <w:ilvl w:val="0"/>
                <w:numId w:val="0"/>
              </w:numPr>
              <w:spacing w:after="0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 xml:space="preserve">1.1 </w:t>
            </w:r>
            <w:r w:rsidR="00E07FFD" w:rsidRPr="00EA3AC4">
              <w:rPr>
                <w:sz w:val="20"/>
                <w:szCs w:val="20"/>
                <w:lang w:val="ru-RU"/>
              </w:rPr>
              <w:t xml:space="preserve">Нормативная </w:t>
            </w:r>
            <w:r w:rsidRPr="00EA3AC4">
              <w:rPr>
                <w:sz w:val="20"/>
                <w:szCs w:val="20"/>
                <w:lang w:val="ru-RU"/>
              </w:rPr>
              <w:t>поддержка</w:t>
            </w:r>
            <w:r w:rsidR="00C90708" w:rsidRPr="00EA3AC4">
              <w:rPr>
                <w:sz w:val="20"/>
                <w:szCs w:val="20"/>
                <w:lang w:val="ru-RU"/>
              </w:rPr>
              <w:t xml:space="preserve">: </w:t>
            </w:r>
            <w:r w:rsidR="004820D4" w:rsidRPr="00EA3AC4">
              <w:rPr>
                <w:sz w:val="20"/>
                <w:szCs w:val="20"/>
                <w:lang w:val="ru-RU"/>
              </w:rPr>
              <w:t>содействие</w:t>
            </w:r>
            <w:r w:rsidR="00C90708" w:rsidRPr="00EA3AC4">
              <w:rPr>
                <w:sz w:val="20"/>
                <w:szCs w:val="20"/>
                <w:lang w:val="ru-RU"/>
              </w:rPr>
              <w:t xml:space="preserve"> </w:t>
            </w:r>
            <w:r w:rsidR="0057475E" w:rsidRPr="00EA3AC4">
              <w:rPr>
                <w:sz w:val="20"/>
                <w:szCs w:val="20"/>
                <w:lang w:val="ru-RU"/>
              </w:rPr>
              <w:t xml:space="preserve">утверждению </w:t>
            </w:r>
            <w:r w:rsidR="00C90708" w:rsidRPr="00EA3AC4">
              <w:rPr>
                <w:sz w:val="20"/>
                <w:szCs w:val="20"/>
                <w:lang w:val="ru-RU"/>
              </w:rPr>
              <w:t>существующи</w:t>
            </w:r>
            <w:r w:rsidR="0057475E" w:rsidRPr="00EA3AC4">
              <w:rPr>
                <w:sz w:val="20"/>
                <w:szCs w:val="20"/>
                <w:lang w:val="ru-RU"/>
              </w:rPr>
              <w:t>х</w:t>
            </w:r>
            <w:r w:rsidR="00C90708" w:rsidRPr="00EA3AC4">
              <w:rPr>
                <w:sz w:val="20"/>
                <w:szCs w:val="20"/>
                <w:lang w:val="ru-RU"/>
              </w:rPr>
              <w:t xml:space="preserve"> </w:t>
            </w:r>
            <w:r w:rsidR="00195EAF" w:rsidRPr="00EA3AC4">
              <w:rPr>
                <w:sz w:val="20"/>
                <w:szCs w:val="20"/>
                <w:lang w:val="ru-RU"/>
              </w:rPr>
              <w:t>проект</w:t>
            </w:r>
            <w:r w:rsidR="0057475E" w:rsidRPr="00EA3AC4">
              <w:rPr>
                <w:sz w:val="20"/>
                <w:szCs w:val="20"/>
                <w:lang w:val="ru-RU"/>
              </w:rPr>
              <w:t>ов</w:t>
            </w:r>
            <w:r w:rsidR="00195EAF" w:rsidRPr="00EA3AC4">
              <w:rPr>
                <w:sz w:val="20"/>
                <w:szCs w:val="20"/>
                <w:lang w:val="ru-RU"/>
              </w:rPr>
              <w:t xml:space="preserve"> нормативных актов </w:t>
            </w:r>
            <w:r w:rsidR="000075B7" w:rsidRPr="00EA3AC4">
              <w:rPr>
                <w:sz w:val="20"/>
                <w:szCs w:val="20"/>
                <w:lang w:val="ru-RU"/>
              </w:rPr>
              <w:t xml:space="preserve">и новых </w:t>
            </w:r>
            <w:r w:rsidR="00C90708" w:rsidRPr="00EA3AC4">
              <w:rPr>
                <w:sz w:val="20"/>
                <w:szCs w:val="20"/>
                <w:lang w:val="ru-RU"/>
              </w:rPr>
              <w:t xml:space="preserve">регуляторных мер, </w:t>
            </w:r>
            <w:r w:rsidR="00601DE9" w:rsidRPr="00EA3AC4">
              <w:rPr>
                <w:sz w:val="20"/>
                <w:szCs w:val="20"/>
                <w:lang w:val="ru-RU"/>
              </w:rPr>
              <w:t xml:space="preserve">в том числе путем организации </w:t>
            </w:r>
            <w:r w:rsidR="000075B7" w:rsidRPr="00EA3AC4">
              <w:rPr>
                <w:sz w:val="20"/>
                <w:szCs w:val="20"/>
                <w:lang w:val="ru-RU"/>
              </w:rPr>
              <w:t xml:space="preserve">координационных совещаний и </w:t>
            </w:r>
            <w:r w:rsidR="00601DE9" w:rsidRPr="00EA3AC4">
              <w:rPr>
                <w:sz w:val="20"/>
                <w:szCs w:val="20"/>
                <w:lang w:val="ru-RU"/>
              </w:rPr>
              <w:t xml:space="preserve">семинаров </w:t>
            </w:r>
            <w:r w:rsidR="00C90708" w:rsidRPr="00EA3AC4">
              <w:rPr>
                <w:sz w:val="20"/>
                <w:szCs w:val="20"/>
                <w:lang w:val="ru-RU"/>
              </w:rPr>
              <w:t>с участием соответствующих государственных органов и заинтересованных сторон из частного сектора.</w:t>
            </w:r>
          </w:p>
        </w:tc>
        <w:tc>
          <w:tcPr>
            <w:tcW w:w="1431" w:type="dxa"/>
          </w:tcPr>
          <w:p w14:paraId="5239B20D" w14:textId="3C871824" w:rsidR="00C26DBF" w:rsidRPr="00EA3AC4" w:rsidRDefault="00686920" w:rsidP="00031FF6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134" w:type="dxa"/>
          </w:tcPr>
          <w:p w14:paraId="1AB4FE40" w14:textId="086CD525" w:rsidR="00C26DBF" w:rsidRPr="00EA3AC4" w:rsidRDefault="00C26DBF" w:rsidP="0048064B">
            <w:pPr>
              <w:shd w:val="clear" w:color="auto" w:fill="FFFFFF" w:themeFill="background1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10 279</w:t>
            </w:r>
          </w:p>
        </w:tc>
        <w:tc>
          <w:tcPr>
            <w:tcW w:w="993" w:type="dxa"/>
          </w:tcPr>
          <w:p w14:paraId="2C8AA615" w14:textId="19799772" w:rsidR="00C26DBF" w:rsidRPr="00EA3AC4" w:rsidRDefault="00C26DBF" w:rsidP="0048064B">
            <w:pPr>
              <w:shd w:val="clear" w:color="auto" w:fill="FFFFFF" w:themeFill="background1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4 000</w:t>
            </w:r>
          </w:p>
        </w:tc>
      </w:tr>
      <w:tr w:rsidR="00C26DBF" w:rsidRPr="00EA3AC4" w14:paraId="0E33E569" w14:textId="77777777" w:rsidTr="00A21322">
        <w:trPr>
          <w:trHeight w:val="223"/>
        </w:trPr>
        <w:tc>
          <w:tcPr>
            <w:tcW w:w="5935" w:type="dxa"/>
          </w:tcPr>
          <w:p w14:paraId="7CA363C0" w14:textId="334BAB34" w:rsidR="00C26DBF" w:rsidRPr="00EA3AC4" w:rsidRDefault="00C90708" w:rsidP="0048064B">
            <w:pPr>
              <w:shd w:val="clear" w:color="auto" w:fill="FFFFFF" w:themeFill="background1"/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 xml:space="preserve">1.2 Национальная оценка для разработки стратегии управления потреблением: </w:t>
            </w:r>
            <w:r w:rsidR="0010575B" w:rsidRPr="00EA3AC4">
              <w:rPr>
                <w:sz w:val="20"/>
                <w:szCs w:val="20"/>
                <w:lang w:val="ru-RU"/>
              </w:rPr>
              <w:t>п</w:t>
            </w:r>
            <w:r w:rsidR="0067377E" w:rsidRPr="00EA3AC4">
              <w:rPr>
                <w:sz w:val="20"/>
                <w:szCs w:val="20"/>
                <w:lang w:val="ru-RU"/>
              </w:rPr>
              <w:t xml:space="preserve">роведение национальной оценки </w:t>
            </w:r>
            <w:r w:rsidR="0031470A" w:rsidRPr="00EA3AC4">
              <w:rPr>
                <w:sz w:val="20"/>
                <w:szCs w:val="20"/>
                <w:lang w:val="ru-RU"/>
              </w:rPr>
              <w:t xml:space="preserve">на период </w:t>
            </w:r>
            <w:r w:rsidR="00B14EB8" w:rsidRPr="00EA3AC4">
              <w:rPr>
                <w:sz w:val="20"/>
                <w:szCs w:val="20"/>
                <w:lang w:val="ru-RU"/>
              </w:rPr>
              <w:t xml:space="preserve">после полного поэтапного отказа от ГХФУ </w:t>
            </w:r>
            <w:r w:rsidR="0031470A" w:rsidRPr="00EA3AC4">
              <w:rPr>
                <w:sz w:val="20"/>
                <w:szCs w:val="20"/>
                <w:lang w:val="ru-RU"/>
              </w:rPr>
              <w:t>(2030–2040 годы), которая будет представлена вместе с заключительным траншем и будет включать анализ остаточного спроса на обслуживание оборудования с использованием ГХФУ-22, обзор нормативно-правовой и правоприменительной базы и разработку стратегии управления потреблением.</w:t>
            </w:r>
          </w:p>
        </w:tc>
        <w:tc>
          <w:tcPr>
            <w:tcW w:w="1431" w:type="dxa"/>
          </w:tcPr>
          <w:p w14:paraId="2FA301DA" w14:textId="25B603BB" w:rsidR="00C26DBF" w:rsidRPr="00EA3AC4" w:rsidRDefault="00686920" w:rsidP="00031FF6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134" w:type="dxa"/>
          </w:tcPr>
          <w:p w14:paraId="2336A906" w14:textId="3320AAFD" w:rsidR="00C26DBF" w:rsidRPr="00EA3AC4" w:rsidRDefault="00686920" w:rsidP="0048064B">
            <w:pPr>
              <w:shd w:val="clear" w:color="auto" w:fill="FFFFFF" w:themeFill="background1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25</w:t>
            </w:r>
            <w:r w:rsidR="00C26DBF" w:rsidRPr="00EA3AC4">
              <w:rPr>
                <w:sz w:val="20"/>
                <w:szCs w:val="20"/>
                <w:lang w:val="ru-RU"/>
              </w:rPr>
              <w:t xml:space="preserve"> 000</w:t>
            </w:r>
          </w:p>
        </w:tc>
        <w:tc>
          <w:tcPr>
            <w:tcW w:w="993" w:type="dxa"/>
          </w:tcPr>
          <w:p w14:paraId="02FF10CB" w14:textId="2BA05C50" w:rsidR="00C26DBF" w:rsidRPr="00EA3AC4" w:rsidRDefault="00686920" w:rsidP="0048064B">
            <w:pPr>
              <w:shd w:val="clear" w:color="auto" w:fill="FFFFFF" w:themeFill="background1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0</w:t>
            </w:r>
          </w:p>
        </w:tc>
      </w:tr>
      <w:tr w:rsidR="00C26DBF" w:rsidRPr="00EA3AC4" w14:paraId="53C03246" w14:textId="77777777" w:rsidTr="00A21322">
        <w:trPr>
          <w:trHeight w:val="223"/>
        </w:trPr>
        <w:tc>
          <w:tcPr>
            <w:tcW w:w="5935" w:type="dxa"/>
          </w:tcPr>
          <w:p w14:paraId="77F4A052" w14:textId="0FBC04B1" w:rsidR="00C26DBF" w:rsidRPr="00EA3AC4" w:rsidRDefault="00686920" w:rsidP="0048064B">
            <w:pPr>
              <w:shd w:val="clear" w:color="auto" w:fill="FFFFFF" w:themeFill="background1"/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 xml:space="preserve">1.3 </w:t>
            </w:r>
            <w:r w:rsidR="00142989" w:rsidRPr="00EA3AC4">
              <w:rPr>
                <w:sz w:val="20"/>
                <w:szCs w:val="20"/>
                <w:lang w:val="ru-RU"/>
              </w:rPr>
              <w:t xml:space="preserve">Цифровизация системы подачи заявок на квоты и </w:t>
            </w:r>
            <w:r w:rsidR="00DF2AA4" w:rsidRPr="00EA3AC4">
              <w:rPr>
                <w:sz w:val="20"/>
                <w:szCs w:val="20"/>
                <w:lang w:val="ru-RU"/>
              </w:rPr>
              <w:t>отчетности</w:t>
            </w:r>
            <w:r w:rsidR="00142989" w:rsidRPr="00EA3AC4">
              <w:rPr>
                <w:sz w:val="20"/>
                <w:szCs w:val="20"/>
                <w:lang w:val="ru-RU"/>
              </w:rPr>
              <w:t xml:space="preserve"> импортеров</w:t>
            </w:r>
            <w:r w:rsidR="00331960" w:rsidRPr="00EA3AC4">
              <w:rPr>
                <w:sz w:val="20"/>
                <w:szCs w:val="20"/>
                <w:lang w:val="ru-RU"/>
              </w:rPr>
              <w:t xml:space="preserve">: </w:t>
            </w:r>
            <w:r w:rsidR="00E03113" w:rsidRPr="00EA3AC4">
              <w:rPr>
                <w:sz w:val="20"/>
                <w:szCs w:val="20"/>
                <w:lang w:val="ru-RU"/>
              </w:rPr>
              <w:t xml:space="preserve">разработка электронного </w:t>
            </w:r>
            <w:r w:rsidR="00BC154E" w:rsidRPr="00EA3AC4">
              <w:rPr>
                <w:sz w:val="20"/>
                <w:szCs w:val="20"/>
                <w:lang w:val="ru-RU"/>
              </w:rPr>
              <w:t>инструмента, позволяющего обрабатывать документы на импорт, экспорт и транзит между торговыми компаниями, таможенными органами, банками и другими государственными учреждениями, включая техническую оценку и проектирование системы</w:t>
            </w:r>
            <w:r w:rsidR="005F0B47" w:rsidRPr="00EA3AC4">
              <w:rPr>
                <w:sz w:val="20"/>
                <w:szCs w:val="20"/>
                <w:lang w:val="ru-RU"/>
              </w:rPr>
              <w:t xml:space="preserve">, </w:t>
            </w:r>
            <w:r w:rsidR="00BC154E" w:rsidRPr="00EA3AC4">
              <w:rPr>
                <w:sz w:val="20"/>
                <w:szCs w:val="20"/>
                <w:lang w:val="ru-RU"/>
              </w:rPr>
              <w:t>разработку программного обеспечения</w:t>
            </w:r>
            <w:r w:rsidR="00EE64BB" w:rsidRPr="00EA3AC4">
              <w:rPr>
                <w:sz w:val="20"/>
                <w:szCs w:val="20"/>
                <w:lang w:val="ru-RU"/>
              </w:rPr>
              <w:t xml:space="preserve">, </w:t>
            </w:r>
            <w:r w:rsidR="009F3F7F" w:rsidRPr="00EA3AC4">
              <w:rPr>
                <w:sz w:val="20"/>
                <w:szCs w:val="20"/>
                <w:lang w:val="ru-RU"/>
              </w:rPr>
              <w:t>тестирование и валидацию интеграции</w:t>
            </w:r>
            <w:r w:rsidR="00EE64BB" w:rsidRPr="00EA3AC4">
              <w:rPr>
                <w:sz w:val="20"/>
                <w:szCs w:val="20"/>
                <w:lang w:val="ru-RU"/>
              </w:rPr>
              <w:t xml:space="preserve">, </w:t>
            </w:r>
            <w:r w:rsidR="009F3F7F" w:rsidRPr="00EA3AC4">
              <w:rPr>
                <w:sz w:val="20"/>
                <w:szCs w:val="20"/>
                <w:lang w:val="ru-RU"/>
              </w:rPr>
              <w:t>обучение и поддержку пользователей</w:t>
            </w:r>
            <w:r w:rsidR="00EE64BB" w:rsidRPr="00EA3AC4">
              <w:rPr>
                <w:sz w:val="20"/>
                <w:szCs w:val="20"/>
                <w:lang w:val="ru-RU"/>
              </w:rPr>
              <w:t xml:space="preserve">, </w:t>
            </w:r>
            <w:r w:rsidR="009F3F7F" w:rsidRPr="00EA3AC4">
              <w:rPr>
                <w:sz w:val="20"/>
                <w:szCs w:val="20"/>
                <w:lang w:val="ru-RU"/>
              </w:rPr>
              <w:t xml:space="preserve">а также </w:t>
            </w:r>
            <w:r w:rsidR="00F76E7B" w:rsidRPr="00EA3AC4">
              <w:rPr>
                <w:sz w:val="20"/>
                <w:szCs w:val="20"/>
                <w:lang w:val="ru-RU"/>
              </w:rPr>
              <w:t>последующее совершенствование системы.</w:t>
            </w:r>
            <w:r w:rsidR="009F3F7F" w:rsidRPr="00EA3AC4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431" w:type="dxa"/>
          </w:tcPr>
          <w:p w14:paraId="58BADA4A" w14:textId="52B9F0ED" w:rsidR="00C26DBF" w:rsidRPr="00EA3AC4" w:rsidRDefault="00686920" w:rsidP="00031FF6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134" w:type="dxa"/>
          </w:tcPr>
          <w:p w14:paraId="7EB75CF3" w14:textId="6A2514FF" w:rsidR="00C26DBF" w:rsidRPr="00EA3AC4" w:rsidRDefault="00A66E40" w:rsidP="0048064B">
            <w:pPr>
              <w:shd w:val="clear" w:color="auto" w:fill="FFFFFF" w:themeFill="background1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15</w:t>
            </w:r>
            <w:r w:rsidR="00C26DBF" w:rsidRPr="00EA3AC4">
              <w:rPr>
                <w:sz w:val="20"/>
                <w:szCs w:val="20"/>
                <w:lang w:val="ru-RU"/>
              </w:rPr>
              <w:t xml:space="preserve"> 000</w:t>
            </w:r>
          </w:p>
        </w:tc>
        <w:tc>
          <w:tcPr>
            <w:tcW w:w="993" w:type="dxa"/>
          </w:tcPr>
          <w:p w14:paraId="5B75DD86" w14:textId="431AE371" w:rsidR="00C26DBF" w:rsidRPr="00EA3AC4" w:rsidRDefault="00A66E40" w:rsidP="0048064B">
            <w:pPr>
              <w:shd w:val="clear" w:color="auto" w:fill="FFFFFF" w:themeFill="background1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15</w:t>
            </w:r>
            <w:r w:rsidR="00C26DBF" w:rsidRPr="00EA3AC4">
              <w:rPr>
                <w:sz w:val="20"/>
                <w:szCs w:val="20"/>
                <w:lang w:val="ru-RU"/>
              </w:rPr>
              <w:t xml:space="preserve"> 000</w:t>
            </w:r>
          </w:p>
        </w:tc>
      </w:tr>
      <w:tr w:rsidR="00686920" w:rsidRPr="00EA3AC4" w14:paraId="74E2271D" w14:textId="77777777" w:rsidTr="00A21322">
        <w:trPr>
          <w:trHeight w:val="223"/>
        </w:trPr>
        <w:tc>
          <w:tcPr>
            <w:tcW w:w="5935" w:type="dxa"/>
          </w:tcPr>
          <w:p w14:paraId="43029153" w14:textId="020A7FDD" w:rsidR="00686920" w:rsidRPr="00EA3AC4" w:rsidRDefault="00686920" w:rsidP="00142989">
            <w:pPr>
              <w:shd w:val="clear" w:color="auto" w:fill="FFFFFF" w:themeFill="background1"/>
              <w:tabs>
                <w:tab w:val="center" w:pos="3221"/>
              </w:tabs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 xml:space="preserve">1.4 </w:t>
            </w:r>
            <w:r w:rsidR="00142989" w:rsidRPr="00EA3AC4">
              <w:rPr>
                <w:sz w:val="20"/>
                <w:szCs w:val="20"/>
                <w:lang w:val="ru-RU"/>
              </w:rPr>
              <w:t>Предоставление идентификаторов хладагентов таможенникам</w:t>
            </w:r>
            <w:r w:rsidR="00EE64BB" w:rsidRPr="00EA3AC4">
              <w:rPr>
                <w:sz w:val="20"/>
                <w:szCs w:val="20"/>
                <w:lang w:val="ru-RU"/>
              </w:rPr>
              <w:t xml:space="preserve">: </w:t>
            </w:r>
            <w:r w:rsidR="006A2960" w:rsidRPr="00EA3AC4">
              <w:rPr>
                <w:sz w:val="20"/>
                <w:szCs w:val="20"/>
                <w:lang w:val="ru-RU"/>
              </w:rPr>
              <w:t xml:space="preserve">закупка пяти </w:t>
            </w:r>
            <w:r w:rsidR="00116BE8" w:rsidRPr="00EA3AC4">
              <w:rPr>
                <w:sz w:val="20"/>
                <w:szCs w:val="20"/>
                <w:lang w:val="ru-RU"/>
              </w:rPr>
              <w:t>идентификаторов</w:t>
            </w:r>
            <w:r w:rsidR="006A2960" w:rsidRPr="00EA3AC4">
              <w:rPr>
                <w:sz w:val="20"/>
                <w:szCs w:val="20"/>
                <w:lang w:val="ru-RU"/>
              </w:rPr>
              <w:t xml:space="preserve"> хладагентов </w:t>
            </w:r>
            <w:r w:rsidR="00116BE8" w:rsidRPr="00EA3AC4">
              <w:rPr>
                <w:sz w:val="20"/>
                <w:szCs w:val="20"/>
                <w:lang w:val="ru-RU"/>
              </w:rPr>
              <w:t xml:space="preserve">для таможенников на пограничных постах и инспекторов по охране окружающей среды в </w:t>
            </w:r>
            <w:r w:rsidR="004B7F5D" w:rsidRPr="00EA3AC4">
              <w:rPr>
                <w:sz w:val="20"/>
                <w:szCs w:val="20"/>
                <w:lang w:val="ru-RU"/>
              </w:rPr>
              <w:t>НАОС</w:t>
            </w:r>
            <w:r w:rsidR="0030470D" w:rsidRPr="00EA3AC4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31" w:type="dxa"/>
          </w:tcPr>
          <w:p w14:paraId="548E05FA" w14:textId="77F678F9" w:rsidR="00686920" w:rsidRPr="00EA3AC4" w:rsidRDefault="0045395A" w:rsidP="00031FF6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134" w:type="dxa"/>
          </w:tcPr>
          <w:p w14:paraId="67882614" w14:textId="4DE8411F" w:rsidR="00686920" w:rsidRPr="00EA3AC4" w:rsidRDefault="00FA784D" w:rsidP="0048064B">
            <w:pPr>
              <w:shd w:val="clear" w:color="auto" w:fill="FFFFFF" w:themeFill="background1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30 000</w:t>
            </w:r>
          </w:p>
        </w:tc>
        <w:tc>
          <w:tcPr>
            <w:tcW w:w="993" w:type="dxa"/>
          </w:tcPr>
          <w:p w14:paraId="6D29BA6F" w14:textId="62171069" w:rsidR="00686920" w:rsidRPr="00EA3AC4" w:rsidRDefault="00FA784D" w:rsidP="0048064B">
            <w:pPr>
              <w:shd w:val="clear" w:color="auto" w:fill="FFFFFF" w:themeFill="background1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0</w:t>
            </w:r>
          </w:p>
        </w:tc>
      </w:tr>
      <w:tr w:rsidR="00686920" w:rsidRPr="00EA3AC4" w14:paraId="7E2ED67D" w14:textId="77777777" w:rsidTr="00A21322">
        <w:trPr>
          <w:trHeight w:val="223"/>
        </w:trPr>
        <w:tc>
          <w:tcPr>
            <w:tcW w:w="5935" w:type="dxa"/>
          </w:tcPr>
          <w:p w14:paraId="0FE741F0" w14:textId="11957941" w:rsidR="00686920" w:rsidRPr="00EA3AC4" w:rsidRDefault="00686920" w:rsidP="0048064B">
            <w:pPr>
              <w:shd w:val="clear" w:color="auto" w:fill="FFFFFF" w:themeFill="background1"/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 xml:space="preserve">1.5 </w:t>
            </w:r>
            <w:r w:rsidR="00142989" w:rsidRPr="00EA3AC4">
              <w:rPr>
                <w:sz w:val="20"/>
                <w:szCs w:val="20"/>
                <w:lang w:val="ru-RU"/>
              </w:rPr>
              <w:t>Обучение сотрудников таможенных органов и инспекторов</w:t>
            </w:r>
            <w:r w:rsidR="004A1D51" w:rsidRPr="00EA3AC4">
              <w:rPr>
                <w:sz w:val="20"/>
                <w:szCs w:val="20"/>
                <w:lang w:val="ru-RU"/>
              </w:rPr>
              <w:t xml:space="preserve"> по охране окружающей среды</w:t>
            </w:r>
            <w:r w:rsidR="0030470D" w:rsidRPr="00EA3AC4">
              <w:rPr>
                <w:sz w:val="20"/>
                <w:szCs w:val="20"/>
                <w:lang w:val="ru-RU"/>
              </w:rPr>
              <w:t xml:space="preserve">: </w:t>
            </w:r>
            <w:r w:rsidR="004A1D51" w:rsidRPr="00EA3AC4">
              <w:rPr>
                <w:sz w:val="20"/>
                <w:szCs w:val="20"/>
                <w:lang w:val="ru-RU"/>
              </w:rPr>
              <w:t>подготовка</w:t>
            </w:r>
            <w:r w:rsidR="0030470D" w:rsidRPr="00EA3AC4">
              <w:rPr>
                <w:sz w:val="20"/>
                <w:szCs w:val="20"/>
                <w:lang w:val="ru-RU"/>
              </w:rPr>
              <w:t xml:space="preserve"> в общей сложности 460 сотрудников таможенных органов (с целевым показателем </w:t>
            </w:r>
            <w:r w:rsidR="00F173AB" w:rsidRPr="00EA3AC4">
              <w:rPr>
                <w:sz w:val="20"/>
                <w:szCs w:val="20"/>
                <w:lang w:val="ru-RU"/>
              </w:rPr>
              <w:t xml:space="preserve">охвата женщин </w:t>
            </w:r>
            <w:r w:rsidR="00D8071B" w:rsidRPr="00EA3AC4">
              <w:rPr>
                <w:sz w:val="20"/>
                <w:szCs w:val="20"/>
                <w:lang w:val="ru-RU"/>
              </w:rPr>
              <w:t>в 10 процентов</w:t>
            </w:r>
            <w:r w:rsidR="0030470D" w:rsidRPr="00EA3AC4">
              <w:rPr>
                <w:sz w:val="20"/>
                <w:szCs w:val="20"/>
                <w:lang w:val="ru-RU"/>
              </w:rPr>
              <w:t xml:space="preserve">) </w:t>
            </w:r>
            <w:r w:rsidR="00857E1D" w:rsidRPr="00EA3AC4">
              <w:rPr>
                <w:sz w:val="20"/>
                <w:szCs w:val="20"/>
                <w:lang w:val="ru-RU"/>
              </w:rPr>
              <w:t xml:space="preserve">в </w:t>
            </w:r>
            <w:r w:rsidR="00F173AB" w:rsidRPr="00EA3AC4">
              <w:rPr>
                <w:sz w:val="20"/>
                <w:szCs w:val="20"/>
                <w:lang w:val="ru-RU"/>
              </w:rPr>
              <w:t xml:space="preserve">ходе </w:t>
            </w:r>
            <w:r w:rsidR="00857E1D" w:rsidRPr="00EA3AC4">
              <w:rPr>
                <w:sz w:val="20"/>
                <w:szCs w:val="20"/>
                <w:lang w:val="ru-RU"/>
              </w:rPr>
              <w:t xml:space="preserve">23 семинаров (с целевым показателем </w:t>
            </w:r>
            <w:r w:rsidR="00D8071B" w:rsidRPr="00EA3AC4">
              <w:rPr>
                <w:sz w:val="20"/>
                <w:szCs w:val="20"/>
                <w:lang w:val="ru-RU"/>
              </w:rPr>
              <w:t>в</w:t>
            </w:r>
            <w:r w:rsidR="00857E1D" w:rsidRPr="00EA3AC4">
              <w:rPr>
                <w:sz w:val="20"/>
                <w:szCs w:val="20"/>
                <w:lang w:val="ru-RU"/>
              </w:rPr>
              <w:t xml:space="preserve"> 6 семинаров в год)</w:t>
            </w:r>
            <w:r w:rsidR="00D8071B" w:rsidRPr="00EA3AC4">
              <w:rPr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1431" w:type="dxa"/>
          </w:tcPr>
          <w:p w14:paraId="35D95527" w14:textId="54D62246" w:rsidR="00686920" w:rsidRPr="00EA3AC4" w:rsidRDefault="0045395A" w:rsidP="00031FF6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1134" w:type="dxa"/>
          </w:tcPr>
          <w:p w14:paraId="6DA47F26" w14:textId="2DA0F11F" w:rsidR="00686920" w:rsidRPr="00EA3AC4" w:rsidRDefault="00031FF6" w:rsidP="0048064B">
            <w:pPr>
              <w:shd w:val="clear" w:color="auto" w:fill="FFFFFF" w:themeFill="background1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115 000</w:t>
            </w:r>
          </w:p>
        </w:tc>
        <w:tc>
          <w:tcPr>
            <w:tcW w:w="993" w:type="dxa"/>
          </w:tcPr>
          <w:p w14:paraId="5AAEC7AB" w14:textId="4F8B060F" w:rsidR="00686920" w:rsidRPr="00EA3AC4" w:rsidRDefault="00FA784D" w:rsidP="0048064B">
            <w:pPr>
              <w:shd w:val="clear" w:color="auto" w:fill="FFFFFF" w:themeFill="background1"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46 000</w:t>
            </w:r>
          </w:p>
        </w:tc>
      </w:tr>
      <w:tr w:rsidR="0078191C" w:rsidRPr="00EA3AC4" w14:paraId="31BD4174" w14:textId="77777777" w:rsidTr="00012A37">
        <w:trPr>
          <w:trHeight w:val="223"/>
        </w:trPr>
        <w:tc>
          <w:tcPr>
            <w:tcW w:w="7366" w:type="dxa"/>
            <w:gridSpan w:val="2"/>
          </w:tcPr>
          <w:p w14:paraId="212A99CE" w14:textId="098404BB" w:rsidR="0078191C" w:rsidRPr="00EA3AC4" w:rsidRDefault="0078191C" w:rsidP="0078191C">
            <w:pPr>
              <w:shd w:val="clear" w:color="auto" w:fill="FFFFFF" w:themeFill="background1"/>
              <w:jc w:val="right"/>
              <w:rPr>
                <w:i/>
                <w:iCs/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sz w:val="20"/>
                <w:szCs w:val="20"/>
                <w:lang w:val="ru-RU"/>
              </w:rPr>
              <w:t xml:space="preserve">Промежуточный итог по компоненту 1 </w:t>
            </w:r>
          </w:p>
        </w:tc>
        <w:tc>
          <w:tcPr>
            <w:tcW w:w="1134" w:type="dxa"/>
            <w:vAlign w:val="bottom"/>
          </w:tcPr>
          <w:p w14:paraId="5EB760F4" w14:textId="50FF6AA1" w:rsidR="0078191C" w:rsidRPr="00EA3AC4" w:rsidRDefault="0078191C" w:rsidP="0078191C">
            <w:pPr>
              <w:shd w:val="clear" w:color="auto" w:fill="FFFFFF" w:themeFill="background1"/>
              <w:jc w:val="right"/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color w:val="000000"/>
                <w:sz w:val="20"/>
                <w:szCs w:val="20"/>
                <w:lang w:val="ru-RU"/>
              </w:rPr>
              <w:t>195 279</w:t>
            </w:r>
          </w:p>
        </w:tc>
        <w:tc>
          <w:tcPr>
            <w:tcW w:w="993" w:type="dxa"/>
            <w:vAlign w:val="bottom"/>
          </w:tcPr>
          <w:p w14:paraId="3C0F4B01" w14:textId="71AA83E4" w:rsidR="0078191C" w:rsidRPr="00EA3AC4" w:rsidRDefault="0078191C" w:rsidP="0078191C">
            <w:pPr>
              <w:shd w:val="clear" w:color="auto" w:fill="FFFFFF" w:themeFill="background1"/>
              <w:jc w:val="right"/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color w:val="000000"/>
                <w:sz w:val="20"/>
                <w:szCs w:val="20"/>
                <w:lang w:val="ru-RU"/>
              </w:rPr>
              <w:t>65 000</w:t>
            </w:r>
          </w:p>
        </w:tc>
      </w:tr>
      <w:tr w:rsidR="00D47203" w:rsidRPr="00EA3AC4" w14:paraId="3320F96C" w14:textId="77777777" w:rsidTr="00A87775">
        <w:trPr>
          <w:trHeight w:val="238"/>
        </w:trPr>
        <w:tc>
          <w:tcPr>
            <w:tcW w:w="9493" w:type="dxa"/>
            <w:gridSpan w:val="4"/>
          </w:tcPr>
          <w:p w14:paraId="4484BBAF" w14:textId="684A1298" w:rsidR="00D47203" w:rsidRPr="00EA3AC4" w:rsidRDefault="00D47203" w:rsidP="0048064B">
            <w:pPr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Компонент 2</w:t>
            </w:r>
            <w:r w:rsidR="00131485" w:rsidRPr="00EA3AC4">
              <w:rPr>
                <w:b/>
                <w:bCs/>
                <w:sz w:val="20"/>
                <w:szCs w:val="20"/>
                <w:lang w:val="ru-RU"/>
              </w:rPr>
              <w:t xml:space="preserve">: </w:t>
            </w:r>
            <w:r w:rsidR="008652E1" w:rsidRPr="00EA3AC4">
              <w:rPr>
                <w:b/>
                <w:bCs/>
                <w:sz w:val="20"/>
                <w:szCs w:val="20"/>
                <w:lang w:val="ru-RU"/>
              </w:rPr>
              <w:t>Развитие</w:t>
            </w:r>
            <w:r w:rsidRPr="00EA3AC4">
              <w:rPr>
                <w:b/>
                <w:bCs/>
                <w:sz w:val="20"/>
                <w:szCs w:val="20"/>
                <w:lang w:val="ru-RU"/>
              </w:rPr>
              <w:t xml:space="preserve"> потенциала</w:t>
            </w:r>
          </w:p>
        </w:tc>
      </w:tr>
      <w:tr w:rsidR="00C26DBF" w:rsidRPr="00EA3AC4" w14:paraId="0DB1D522" w14:textId="77777777" w:rsidTr="00A21322">
        <w:trPr>
          <w:trHeight w:val="363"/>
        </w:trPr>
        <w:tc>
          <w:tcPr>
            <w:tcW w:w="5935" w:type="dxa"/>
          </w:tcPr>
          <w:p w14:paraId="0ECDAC5E" w14:textId="699055E3" w:rsidR="00C26DBF" w:rsidRPr="00EA3AC4" w:rsidRDefault="003F28CF" w:rsidP="0048064B">
            <w:pPr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2.</w:t>
            </w:r>
            <w:r w:rsidR="00667685" w:rsidRPr="00EA3AC4">
              <w:rPr>
                <w:sz w:val="20"/>
                <w:szCs w:val="20"/>
                <w:lang w:val="ru-RU"/>
              </w:rPr>
              <w:t xml:space="preserve">1 </w:t>
            </w:r>
            <w:r w:rsidR="0029039F" w:rsidRPr="00EA3AC4">
              <w:rPr>
                <w:sz w:val="20"/>
                <w:szCs w:val="20"/>
                <w:lang w:val="ru-RU"/>
              </w:rPr>
              <w:t xml:space="preserve">Подготовка </w:t>
            </w:r>
            <w:r w:rsidR="00EE14F8" w:rsidRPr="00EA3AC4">
              <w:rPr>
                <w:sz w:val="20"/>
                <w:szCs w:val="20"/>
                <w:lang w:val="ru-RU"/>
              </w:rPr>
              <w:t>специалистов по сертификации</w:t>
            </w:r>
            <w:r w:rsidR="00C13607" w:rsidRPr="00EA3AC4">
              <w:rPr>
                <w:sz w:val="20"/>
                <w:szCs w:val="20"/>
                <w:lang w:val="ru-RU"/>
              </w:rPr>
              <w:t xml:space="preserve">: подготовка </w:t>
            </w:r>
            <w:r w:rsidR="003931C2" w:rsidRPr="00EA3AC4">
              <w:rPr>
                <w:sz w:val="20"/>
                <w:szCs w:val="20"/>
                <w:lang w:val="ru-RU"/>
              </w:rPr>
              <w:t>в общей сложности</w:t>
            </w:r>
            <w:r w:rsidR="00C13607" w:rsidRPr="00EA3AC4">
              <w:rPr>
                <w:sz w:val="20"/>
                <w:szCs w:val="20"/>
                <w:lang w:val="ru-RU"/>
              </w:rPr>
              <w:t xml:space="preserve"> 40 экзаменаторов </w:t>
            </w:r>
            <w:r w:rsidR="008B4831" w:rsidRPr="00EA3AC4">
              <w:rPr>
                <w:sz w:val="20"/>
                <w:szCs w:val="20"/>
                <w:lang w:val="ru-RU"/>
              </w:rPr>
              <w:t xml:space="preserve">(целевой показатель </w:t>
            </w:r>
            <w:r w:rsidR="00EE14F8" w:rsidRPr="00EA3AC4">
              <w:rPr>
                <w:sz w:val="20"/>
                <w:szCs w:val="20"/>
                <w:lang w:val="ru-RU"/>
              </w:rPr>
              <w:t>–</w:t>
            </w:r>
            <w:r w:rsidR="008B4831" w:rsidRPr="00EA3AC4">
              <w:rPr>
                <w:sz w:val="20"/>
                <w:szCs w:val="20"/>
                <w:lang w:val="ru-RU"/>
              </w:rPr>
              <w:t xml:space="preserve"> 5 процентов женщин) </w:t>
            </w:r>
            <w:r w:rsidR="00F26709" w:rsidRPr="00EA3AC4">
              <w:rPr>
                <w:sz w:val="20"/>
                <w:szCs w:val="20"/>
                <w:lang w:val="ru-RU"/>
              </w:rPr>
              <w:t xml:space="preserve">в ходе шести учебных </w:t>
            </w:r>
            <w:r w:rsidR="00980159" w:rsidRPr="00EA3AC4">
              <w:rPr>
                <w:sz w:val="20"/>
                <w:szCs w:val="20"/>
                <w:lang w:val="ru-RU"/>
              </w:rPr>
              <w:t>мероприятий</w:t>
            </w:r>
            <w:r w:rsidR="00F26709" w:rsidRPr="00EA3AC4">
              <w:rPr>
                <w:sz w:val="20"/>
                <w:szCs w:val="20"/>
                <w:lang w:val="ru-RU"/>
              </w:rPr>
              <w:t xml:space="preserve"> по вопросам процесса сертификации, </w:t>
            </w:r>
            <w:r w:rsidR="008B4831" w:rsidRPr="00EA3AC4">
              <w:rPr>
                <w:sz w:val="20"/>
                <w:szCs w:val="20"/>
                <w:lang w:val="ru-RU"/>
              </w:rPr>
              <w:t>включая теоретическое и практическое обучение, а также процедуры проведения и оценки сертификационных экзаменов.</w:t>
            </w:r>
          </w:p>
        </w:tc>
        <w:tc>
          <w:tcPr>
            <w:tcW w:w="1431" w:type="dxa"/>
          </w:tcPr>
          <w:p w14:paraId="66319136" w14:textId="6DADD5DC" w:rsidR="00C26DBF" w:rsidRPr="00EA3AC4" w:rsidRDefault="001047BE" w:rsidP="001047BE">
            <w:pPr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134" w:type="dxa"/>
          </w:tcPr>
          <w:p w14:paraId="035A5237" w14:textId="1A34E65D" w:rsidR="00C26DBF" w:rsidRPr="00EA3AC4" w:rsidRDefault="001047BE" w:rsidP="0048064B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14 000</w:t>
            </w:r>
          </w:p>
        </w:tc>
        <w:tc>
          <w:tcPr>
            <w:tcW w:w="993" w:type="dxa"/>
          </w:tcPr>
          <w:p w14:paraId="3B10C712" w14:textId="1DF8A3D2" w:rsidR="00C26DBF" w:rsidRPr="00EA3AC4" w:rsidRDefault="00CC55ED" w:rsidP="0048064B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14 000</w:t>
            </w:r>
          </w:p>
        </w:tc>
      </w:tr>
      <w:tr w:rsidR="00C26DBF" w:rsidRPr="00EA3AC4" w14:paraId="49F6CEB1" w14:textId="77777777" w:rsidTr="00A21322">
        <w:trPr>
          <w:trHeight w:val="230"/>
        </w:trPr>
        <w:tc>
          <w:tcPr>
            <w:tcW w:w="5935" w:type="dxa"/>
          </w:tcPr>
          <w:p w14:paraId="7A4A39C9" w14:textId="28EC3D1A" w:rsidR="00C26DBF" w:rsidRPr="00EA3AC4" w:rsidRDefault="003F28CF" w:rsidP="00810BE9">
            <w:pPr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2.</w:t>
            </w:r>
            <w:r w:rsidR="00667685" w:rsidRPr="00EA3AC4">
              <w:rPr>
                <w:sz w:val="20"/>
                <w:szCs w:val="20"/>
                <w:lang w:val="ru-RU"/>
              </w:rPr>
              <w:t xml:space="preserve">2 </w:t>
            </w:r>
            <w:r w:rsidR="00C13607" w:rsidRPr="00EA3AC4">
              <w:rPr>
                <w:sz w:val="20"/>
                <w:szCs w:val="20"/>
                <w:lang w:val="ru-RU"/>
              </w:rPr>
              <w:t xml:space="preserve">Подготовка и сертификация инструкторов: проведение двух </w:t>
            </w:r>
            <w:r w:rsidR="008A4841" w:rsidRPr="00EA3AC4">
              <w:rPr>
                <w:sz w:val="20"/>
                <w:szCs w:val="20"/>
                <w:lang w:val="ru-RU"/>
              </w:rPr>
              <w:t xml:space="preserve">учебных </w:t>
            </w:r>
            <w:r w:rsidR="00980159" w:rsidRPr="00EA3AC4">
              <w:rPr>
                <w:sz w:val="20"/>
                <w:szCs w:val="20"/>
                <w:lang w:val="ru-RU"/>
              </w:rPr>
              <w:t xml:space="preserve">мероприятий </w:t>
            </w:r>
            <w:r w:rsidR="00C13607" w:rsidRPr="00EA3AC4">
              <w:rPr>
                <w:sz w:val="20"/>
                <w:szCs w:val="20"/>
                <w:lang w:val="ru-RU"/>
              </w:rPr>
              <w:t>по сертификации в области фторсодержащих газов для</w:t>
            </w:r>
            <w:r w:rsidR="00810BE9" w:rsidRPr="00EA3AC4">
              <w:rPr>
                <w:sz w:val="20"/>
                <w:szCs w:val="20"/>
                <w:lang w:val="ru-RU"/>
              </w:rPr>
              <w:t xml:space="preserve"> 30 </w:t>
            </w:r>
            <w:r w:rsidR="00C13607" w:rsidRPr="00EA3AC4">
              <w:rPr>
                <w:sz w:val="20"/>
                <w:szCs w:val="20"/>
                <w:lang w:val="ru-RU"/>
              </w:rPr>
              <w:t xml:space="preserve">инструкторов </w:t>
            </w:r>
            <w:r w:rsidR="00412135" w:rsidRPr="00EA3AC4">
              <w:rPr>
                <w:sz w:val="20"/>
                <w:szCs w:val="20"/>
                <w:lang w:val="ru-RU"/>
              </w:rPr>
              <w:t xml:space="preserve">и 10 </w:t>
            </w:r>
            <w:r w:rsidR="009A1882" w:rsidRPr="00EA3AC4">
              <w:rPr>
                <w:sz w:val="20"/>
                <w:szCs w:val="20"/>
                <w:lang w:val="ru-RU"/>
              </w:rPr>
              <w:t xml:space="preserve">учебных </w:t>
            </w:r>
            <w:r w:rsidR="00980159" w:rsidRPr="00EA3AC4">
              <w:rPr>
                <w:sz w:val="20"/>
                <w:szCs w:val="20"/>
                <w:lang w:val="ru-RU"/>
              </w:rPr>
              <w:t xml:space="preserve">мероприятий </w:t>
            </w:r>
            <w:r w:rsidR="009A1882" w:rsidRPr="00EA3AC4">
              <w:rPr>
                <w:sz w:val="20"/>
                <w:szCs w:val="20"/>
                <w:lang w:val="ru-RU"/>
              </w:rPr>
              <w:t>для</w:t>
            </w:r>
            <w:r w:rsidR="00FB04DB" w:rsidRPr="00EA3AC4">
              <w:rPr>
                <w:sz w:val="20"/>
                <w:szCs w:val="20"/>
                <w:lang w:val="ru-RU"/>
              </w:rPr>
              <w:t xml:space="preserve"> 100 инструкторов в центрах профессиональной </w:t>
            </w:r>
            <w:r w:rsidR="00FB04DB" w:rsidRPr="00EA3AC4">
              <w:rPr>
                <w:sz w:val="20"/>
                <w:szCs w:val="20"/>
                <w:lang w:val="ru-RU"/>
              </w:rPr>
              <w:lastRenderedPageBreak/>
              <w:t xml:space="preserve">подготовки </w:t>
            </w:r>
            <w:r w:rsidR="00BD05F7" w:rsidRPr="00EA3AC4">
              <w:rPr>
                <w:sz w:val="20"/>
                <w:szCs w:val="20"/>
                <w:lang w:val="ru-RU"/>
              </w:rPr>
              <w:t xml:space="preserve">Тунисского </w:t>
            </w:r>
            <w:r w:rsidR="000979D3" w:rsidRPr="00EA3AC4">
              <w:rPr>
                <w:sz w:val="20"/>
                <w:szCs w:val="20"/>
                <w:lang w:val="ru-RU"/>
              </w:rPr>
              <w:t>а</w:t>
            </w:r>
            <w:r w:rsidR="00AD09E1" w:rsidRPr="00EA3AC4">
              <w:rPr>
                <w:sz w:val="20"/>
                <w:szCs w:val="20"/>
                <w:lang w:val="ru-RU"/>
              </w:rPr>
              <w:t>гентства профессионально</w:t>
            </w:r>
            <w:r w:rsidR="000979D3" w:rsidRPr="00EA3AC4">
              <w:rPr>
                <w:sz w:val="20"/>
                <w:szCs w:val="20"/>
                <w:lang w:val="ru-RU"/>
              </w:rPr>
              <w:t>й</w:t>
            </w:r>
            <w:r w:rsidR="00AD09E1" w:rsidRPr="00EA3AC4">
              <w:rPr>
                <w:sz w:val="20"/>
                <w:szCs w:val="20"/>
                <w:lang w:val="ru-RU"/>
              </w:rPr>
              <w:t xml:space="preserve"> </w:t>
            </w:r>
            <w:r w:rsidR="000979D3" w:rsidRPr="00EA3AC4">
              <w:rPr>
                <w:sz w:val="20"/>
                <w:szCs w:val="20"/>
                <w:lang w:val="ru-RU"/>
              </w:rPr>
              <w:t xml:space="preserve">подготовки </w:t>
            </w:r>
            <w:r w:rsidR="00AD09E1" w:rsidRPr="00EA3AC4">
              <w:rPr>
                <w:sz w:val="20"/>
                <w:szCs w:val="20"/>
                <w:lang w:val="ru-RU"/>
              </w:rPr>
              <w:t>(</w:t>
            </w:r>
            <w:r w:rsidR="000979D3" w:rsidRPr="00EA3AC4">
              <w:rPr>
                <w:sz w:val="20"/>
                <w:szCs w:val="20"/>
                <w:lang w:val="ru-RU"/>
              </w:rPr>
              <w:t>ТАПП</w:t>
            </w:r>
            <w:r w:rsidR="00AD09E1" w:rsidRPr="00EA3AC4">
              <w:rPr>
                <w:sz w:val="20"/>
                <w:szCs w:val="20"/>
                <w:lang w:val="ru-RU"/>
              </w:rPr>
              <w:t xml:space="preserve">) </w:t>
            </w:r>
            <w:r w:rsidR="00A46B9D" w:rsidRPr="00EA3AC4">
              <w:rPr>
                <w:sz w:val="20"/>
                <w:szCs w:val="20"/>
                <w:lang w:val="ru-RU"/>
              </w:rPr>
              <w:t xml:space="preserve">(целевой показатель </w:t>
            </w:r>
            <w:r w:rsidR="00516043" w:rsidRPr="00EA3AC4">
              <w:rPr>
                <w:sz w:val="20"/>
                <w:szCs w:val="20"/>
                <w:lang w:val="ru-RU"/>
              </w:rPr>
              <w:t>–</w:t>
            </w:r>
            <w:r w:rsidR="00A46B9D" w:rsidRPr="00EA3AC4">
              <w:rPr>
                <w:sz w:val="20"/>
                <w:szCs w:val="20"/>
                <w:lang w:val="ru-RU"/>
              </w:rPr>
              <w:t xml:space="preserve"> 10 процентов женщин)</w:t>
            </w:r>
            <w:r w:rsidR="00FB04DB" w:rsidRPr="00EA3AC4">
              <w:rPr>
                <w:sz w:val="20"/>
                <w:szCs w:val="20"/>
                <w:lang w:val="ru-RU"/>
              </w:rPr>
              <w:t xml:space="preserve">.  </w:t>
            </w:r>
          </w:p>
        </w:tc>
        <w:tc>
          <w:tcPr>
            <w:tcW w:w="1431" w:type="dxa"/>
          </w:tcPr>
          <w:p w14:paraId="3287AA27" w14:textId="0FCD299A" w:rsidR="00C26DBF" w:rsidRPr="00EA3AC4" w:rsidRDefault="001047BE" w:rsidP="001047BE">
            <w:pPr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lastRenderedPageBreak/>
              <w:t>ЮНИДО</w:t>
            </w:r>
          </w:p>
        </w:tc>
        <w:tc>
          <w:tcPr>
            <w:tcW w:w="1134" w:type="dxa"/>
          </w:tcPr>
          <w:p w14:paraId="0C97DC51" w14:textId="700F3774" w:rsidR="00C26DBF" w:rsidRPr="00EA3AC4" w:rsidRDefault="001047BE" w:rsidP="0048064B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68 000</w:t>
            </w:r>
          </w:p>
        </w:tc>
        <w:tc>
          <w:tcPr>
            <w:tcW w:w="993" w:type="dxa"/>
          </w:tcPr>
          <w:p w14:paraId="38EBD27D" w14:textId="3B7CE4BB" w:rsidR="00C26DBF" w:rsidRPr="00EA3AC4" w:rsidRDefault="00CC55ED" w:rsidP="0048064B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34 000</w:t>
            </w:r>
          </w:p>
        </w:tc>
      </w:tr>
      <w:tr w:rsidR="00DF065D" w:rsidRPr="00EA3AC4" w14:paraId="25D96567" w14:textId="77777777" w:rsidTr="00A21322">
        <w:trPr>
          <w:trHeight w:val="1043"/>
        </w:trPr>
        <w:tc>
          <w:tcPr>
            <w:tcW w:w="5935" w:type="dxa"/>
            <w:vMerge w:val="restart"/>
          </w:tcPr>
          <w:p w14:paraId="1C642881" w14:textId="3EDB5EF1" w:rsidR="00DF065D" w:rsidRPr="00EA3AC4" w:rsidRDefault="00DF065D" w:rsidP="00AF606D">
            <w:pPr>
              <w:keepNext/>
              <w:keepLines/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2.3 Подготовка техни</w:t>
            </w:r>
            <w:r w:rsidR="00E9318F" w:rsidRPr="00EA3AC4">
              <w:rPr>
                <w:sz w:val="20"/>
                <w:szCs w:val="20"/>
                <w:lang w:val="ru-RU"/>
              </w:rPr>
              <w:t>ческих</w:t>
            </w:r>
            <w:r w:rsidRPr="00EA3AC4">
              <w:rPr>
                <w:sz w:val="20"/>
                <w:szCs w:val="20"/>
                <w:lang w:val="ru-RU"/>
              </w:rPr>
              <w:t xml:space="preserve"> специалистов </w:t>
            </w:r>
            <w:r w:rsidR="00E9318F" w:rsidRPr="00EA3AC4">
              <w:rPr>
                <w:sz w:val="20"/>
                <w:szCs w:val="20"/>
                <w:lang w:val="ru-RU"/>
              </w:rPr>
              <w:t>по</w:t>
            </w:r>
            <w:r w:rsidRPr="00EA3AC4">
              <w:rPr>
                <w:sz w:val="20"/>
                <w:szCs w:val="20"/>
                <w:lang w:val="ru-RU"/>
              </w:rPr>
              <w:t xml:space="preserve"> ХКВ</w:t>
            </w:r>
            <w:r w:rsidR="00E9318F" w:rsidRPr="00EA3AC4">
              <w:rPr>
                <w:sz w:val="20"/>
                <w:szCs w:val="20"/>
                <w:lang w:val="ru-RU"/>
              </w:rPr>
              <w:t xml:space="preserve"> и других профильных специалистов</w:t>
            </w:r>
            <w:r w:rsidRPr="00EA3AC4">
              <w:rPr>
                <w:sz w:val="20"/>
                <w:szCs w:val="20"/>
                <w:lang w:val="ru-RU"/>
              </w:rPr>
              <w:t xml:space="preserve">, включая торговых представителей, инженеров-консультантов и архитекторов: </w:t>
            </w:r>
            <w:r w:rsidR="00A857B7" w:rsidRPr="00EA3AC4">
              <w:rPr>
                <w:sz w:val="20"/>
                <w:szCs w:val="20"/>
                <w:lang w:val="ru-RU"/>
              </w:rPr>
              <w:t>подготовка</w:t>
            </w:r>
            <w:r w:rsidRPr="00EA3AC4">
              <w:rPr>
                <w:sz w:val="20"/>
                <w:szCs w:val="20"/>
                <w:lang w:val="ru-RU"/>
              </w:rPr>
              <w:t xml:space="preserve"> 282 </w:t>
            </w:r>
            <w:r w:rsidR="00A857B7" w:rsidRPr="00EA3AC4">
              <w:rPr>
                <w:sz w:val="20"/>
                <w:szCs w:val="20"/>
                <w:lang w:val="ru-RU"/>
              </w:rPr>
              <w:t xml:space="preserve">технических специалистов по </w:t>
            </w:r>
            <w:r w:rsidRPr="00EA3AC4">
              <w:rPr>
                <w:sz w:val="20"/>
                <w:szCs w:val="20"/>
                <w:lang w:val="ru-RU"/>
              </w:rPr>
              <w:t xml:space="preserve">ХКВ в ходе 18 </w:t>
            </w:r>
            <w:r w:rsidR="00AD3E28" w:rsidRPr="00EA3AC4">
              <w:rPr>
                <w:sz w:val="20"/>
                <w:szCs w:val="20"/>
                <w:lang w:val="ru-RU"/>
              </w:rPr>
              <w:t xml:space="preserve">учебных мероприятий </w:t>
            </w:r>
            <w:r w:rsidRPr="00EA3AC4">
              <w:rPr>
                <w:sz w:val="20"/>
                <w:szCs w:val="20"/>
                <w:lang w:val="ru-RU"/>
              </w:rPr>
              <w:t>по передовым техническим методам работы, безопасному обращению с хладагентами, рекуперации хладагентов и предотвращению утечек, энергоэффективности и переходу на альтернативы с низким ПГП</w:t>
            </w:r>
            <w:r w:rsidR="00A17C16" w:rsidRPr="00EA3AC4">
              <w:rPr>
                <w:sz w:val="20"/>
                <w:szCs w:val="20"/>
                <w:lang w:val="ru-RU"/>
              </w:rPr>
              <w:t xml:space="preserve">; проведение диагностического исследования и разработка плана действий по </w:t>
            </w:r>
            <w:r w:rsidR="001804B8" w:rsidRPr="00EA3AC4">
              <w:rPr>
                <w:sz w:val="20"/>
                <w:szCs w:val="20"/>
                <w:lang w:val="ru-RU"/>
              </w:rPr>
              <w:t xml:space="preserve">расширению </w:t>
            </w:r>
            <w:r w:rsidR="00A17C16" w:rsidRPr="00EA3AC4">
              <w:rPr>
                <w:sz w:val="20"/>
                <w:szCs w:val="20"/>
                <w:lang w:val="ru-RU"/>
              </w:rPr>
              <w:t xml:space="preserve">участия женщин в секторе ХКВ; </w:t>
            </w:r>
            <w:r w:rsidR="009B025A" w:rsidRPr="00EA3AC4">
              <w:rPr>
                <w:sz w:val="20"/>
                <w:szCs w:val="20"/>
                <w:lang w:val="ru-RU"/>
              </w:rPr>
              <w:t xml:space="preserve">а также </w:t>
            </w:r>
            <w:r w:rsidR="00A17C16" w:rsidRPr="00EA3AC4">
              <w:rPr>
                <w:sz w:val="20"/>
                <w:szCs w:val="20"/>
                <w:lang w:val="ru-RU"/>
              </w:rPr>
              <w:t>осуществление программы по содействию привлечению женщин к участию в программах профессионального обучения и подготовки</w:t>
            </w:r>
            <w:r w:rsidR="00AA6CFA" w:rsidRPr="00EA3AC4">
              <w:rPr>
                <w:sz w:val="20"/>
                <w:szCs w:val="20"/>
                <w:lang w:val="ru-RU"/>
              </w:rPr>
              <w:t xml:space="preserve"> в секторе</w:t>
            </w:r>
            <w:r w:rsidR="00A17C16" w:rsidRPr="00EA3AC4">
              <w:rPr>
                <w:sz w:val="20"/>
                <w:szCs w:val="20"/>
                <w:lang w:val="ru-RU"/>
              </w:rPr>
              <w:t xml:space="preserve"> ХКВ.</w:t>
            </w:r>
          </w:p>
        </w:tc>
        <w:tc>
          <w:tcPr>
            <w:tcW w:w="1431" w:type="dxa"/>
          </w:tcPr>
          <w:p w14:paraId="63A16F54" w14:textId="447CB8E6" w:rsidR="00DF065D" w:rsidRPr="00EA3AC4" w:rsidRDefault="00DF065D" w:rsidP="00AF606D">
            <w:pPr>
              <w:keepNext/>
              <w:keepLines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1134" w:type="dxa"/>
          </w:tcPr>
          <w:p w14:paraId="4972AC49" w14:textId="388D141C" w:rsidR="00DF065D" w:rsidRPr="00EA3AC4" w:rsidRDefault="00DF065D" w:rsidP="00AF606D">
            <w:pPr>
              <w:keepNext/>
              <w:keepLines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70 500</w:t>
            </w:r>
          </w:p>
        </w:tc>
        <w:tc>
          <w:tcPr>
            <w:tcW w:w="993" w:type="dxa"/>
          </w:tcPr>
          <w:p w14:paraId="4F485B0A" w14:textId="7A3193E4" w:rsidR="00DF065D" w:rsidRPr="00EA3AC4" w:rsidRDefault="00DF065D" w:rsidP="00AF606D">
            <w:pPr>
              <w:keepNext/>
              <w:keepLines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26 000</w:t>
            </w:r>
          </w:p>
        </w:tc>
      </w:tr>
      <w:tr w:rsidR="00A17C16" w:rsidRPr="00EA3AC4" w14:paraId="62E94DFF" w14:textId="77777777" w:rsidTr="00A21322">
        <w:trPr>
          <w:trHeight w:val="431"/>
        </w:trPr>
        <w:tc>
          <w:tcPr>
            <w:tcW w:w="5935" w:type="dxa"/>
            <w:vMerge/>
          </w:tcPr>
          <w:p w14:paraId="2A0EC352" w14:textId="77777777" w:rsidR="00A17C16" w:rsidRPr="00EA3AC4" w:rsidRDefault="00A17C16" w:rsidP="00A17C16">
            <w:pPr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1431" w:type="dxa"/>
          </w:tcPr>
          <w:p w14:paraId="1367F6A9" w14:textId="2AC4CF6D" w:rsidR="00A17C16" w:rsidRPr="00EA3AC4" w:rsidRDefault="00A17C16" w:rsidP="00A17C16">
            <w:pPr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134" w:type="dxa"/>
          </w:tcPr>
          <w:p w14:paraId="166E6B04" w14:textId="5B564570" w:rsidR="00A17C16" w:rsidRPr="00EA3AC4" w:rsidRDefault="00A17C16" w:rsidP="00A17C16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35 000</w:t>
            </w:r>
          </w:p>
        </w:tc>
        <w:tc>
          <w:tcPr>
            <w:tcW w:w="993" w:type="dxa"/>
          </w:tcPr>
          <w:p w14:paraId="250C4615" w14:textId="17B2C669" w:rsidR="00A17C16" w:rsidRPr="00EA3AC4" w:rsidRDefault="00A17C16" w:rsidP="00A17C16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20 000</w:t>
            </w:r>
          </w:p>
        </w:tc>
      </w:tr>
      <w:tr w:rsidR="002B5BDA" w:rsidRPr="00EA3AC4" w14:paraId="6BD4D9AA" w14:textId="77777777" w:rsidTr="002B5BDA">
        <w:trPr>
          <w:trHeight w:val="158"/>
        </w:trPr>
        <w:tc>
          <w:tcPr>
            <w:tcW w:w="7366" w:type="dxa"/>
            <w:gridSpan w:val="2"/>
          </w:tcPr>
          <w:p w14:paraId="6CA756C2" w14:textId="13AD9BD7" w:rsidR="002B5BDA" w:rsidRPr="00EA3AC4" w:rsidRDefault="002B5BDA" w:rsidP="002B5BDA">
            <w:pPr>
              <w:jc w:val="right"/>
              <w:rPr>
                <w:i/>
                <w:iCs/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sz w:val="20"/>
                <w:szCs w:val="20"/>
                <w:lang w:val="ru-RU"/>
              </w:rPr>
              <w:t>Промежуточный итог по компоненту 2</w:t>
            </w:r>
          </w:p>
        </w:tc>
        <w:tc>
          <w:tcPr>
            <w:tcW w:w="1134" w:type="dxa"/>
          </w:tcPr>
          <w:p w14:paraId="6AB84164" w14:textId="01F4FF19" w:rsidR="002B5BDA" w:rsidRPr="00EA3AC4" w:rsidRDefault="00211405" w:rsidP="002B5BDA">
            <w:pPr>
              <w:jc w:val="right"/>
              <w:rPr>
                <w:i/>
                <w:iCs/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sz w:val="20"/>
                <w:szCs w:val="20"/>
                <w:lang w:val="ru-RU"/>
              </w:rPr>
              <w:t>187 500</w:t>
            </w:r>
          </w:p>
        </w:tc>
        <w:tc>
          <w:tcPr>
            <w:tcW w:w="993" w:type="dxa"/>
          </w:tcPr>
          <w:p w14:paraId="39B18F57" w14:textId="0E21B85E" w:rsidR="002B5BDA" w:rsidRPr="00EA3AC4" w:rsidRDefault="00211405" w:rsidP="002B5BDA">
            <w:pPr>
              <w:jc w:val="right"/>
              <w:rPr>
                <w:i/>
                <w:iCs/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sz w:val="20"/>
                <w:szCs w:val="20"/>
                <w:lang w:val="ru-RU"/>
              </w:rPr>
              <w:t>94 000</w:t>
            </w:r>
          </w:p>
        </w:tc>
      </w:tr>
      <w:tr w:rsidR="002B5BDA" w:rsidRPr="00EA3AC4" w14:paraId="0C0F18B8" w14:textId="77777777" w:rsidTr="002B2C4E">
        <w:trPr>
          <w:trHeight w:val="221"/>
        </w:trPr>
        <w:tc>
          <w:tcPr>
            <w:tcW w:w="9493" w:type="dxa"/>
            <w:gridSpan w:val="4"/>
          </w:tcPr>
          <w:p w14:paraId="775ED49A" w14:textId="659DEBF7" w:rsidR="002B5BDA" w:rsidRPr="00EA3AC4" w:rsidRDefault="002B5BDA" w:rsidP="002B5BDA">
            <w:pPr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Компонент 3</w:t>
            </w:r>
            <w:r w:rsidR="00796A72" w:rsidRPr="00EA3AC4">
              <w:rPr>
                <w:b/>
                <w:bCs/>
                <w:sz w:val="20"/>
                <w:szCs w:val="20"/>
                <w:lang w:val="ru-RU"/>
              </w:rPr>
              <w:t xml:space="preserve">: </w:t>
            </w:r>
            <w:r w:rsidR="000E5109" w:rsidRPr="00EA3AC4">
              <w:rPr>
                <w:b/>
                <w:bCs/>
                <w:sz w:val="20"/>
                <w:szCs w:val="20"/>
                <w:lang w:val="ru-RU"/>
              </w:rPr>
              <w:t xml:space="preserve">Поставка оборудования </w:t>
            </w:r>
          </w:p>
        </w:tc>
      </w:tr>
      <w:tr w:rsidR="0039061F" w:rsidRPr="00EA3AC4" w14:paraId="32D25495" w14:textId="77777777" w:rsidTr="00A21322">
        <w:trPr>
          <w:trHeight w:val="204"/>
        </w:trPr>
        <w:tc>
          <w:tcPr>
            <w:tcW w:w="5935" w:type="dxa"/>
          </w:tcPr>
          <w:p w14:paraId="7C3E5296" w14:textId="6CF7A404" w:rsidR="0039061F" w:rsidRPr="00EA3AC4" w:rsidRDefault="0039061F" w:rsidP="0039061F">
            <w:pPr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 xml:space="preserve">3.1 </w:t>
            </w:r>
            <w:r w:rsidR="00472B8D" w:rsidRPr="00EA3AC4">
              <w:rPr>
                <w:sz w:val="20"/>
                <w:szCs w:val="20"/>
                <w:lang w:val="ru-RU"/>
              </w:rPr>
              <w:t>Оснащение учебных заведений по подготовке специалистов ХКВ оборудованием и инструментами</w:t>
            </w:r>
            <w:r w:rsidR="001866F8" w:rsidRPr="00EA3AC4">
              <w:rPr>
                <w:sz w:val="20"/>
                <w:szCs w:val="20"/>
                <w:lang w:val="ru-RU"/>
              </w:rPr>
              <w:t xml:space="preserve">: оказание поддержки </w:t>
            </w:r>
            <w:r w:rsidR="002D7EAD" w:rsidRPr="00EA3AC4">
              <w:rPr>
                <w:sz w:val="20"/>
                <w:szCs w:val="20"/>
                <w:lang w:val="ru-RU"/>
              </w:rPr>
              <w:t>семи учебным заведениям (</w:t>
            </w:r>
            <w:r w:rsidR="000765A6" w:rsidRPr="00EA3AC4">
              <w:rPr>
                <w:sz w:val="20"/>
                <w:szCs w:val="20"/>
                <w:lang w:val="ru-RU"/>
              </w:rPr>
              <w:t xml:space="preserve">в том числе одному университету, трем </w:t>
            </w:r>
            <w:r w:rsidR="00AD09E1" w:rsidRPr="00EA3AC4">
              <w:rPr>
                <w:sz w:val="20"/>
                <w:szCs w:val="20"/>
                <w:lang w:val="ru-RU"/>
              </w:rPr>
              <w:t xml:space="preserve">центрам профессиональной подготовки </w:t>
            </w:r>
            <w:r w:rsidR="00DA04D0" w:rsidRPr="00EA3AC4">
              <w:rPr>
                <w:sz w:val="20"/>
                <w:szCs w:val="20"/>
                <w:lang w:val="ru-RU"/>
              </w:rPr>
              <w:t>ТАПП</w:t>
            </w:r>
            <w:r w:rsidR="001E0037" w:rsidRPr="00EA3AC4">
              <w:rPr>
                <w:rStyle w:val="FootnoteReference"/>
                <w:sz w:val="20"/>
                <w:szCs w:val="20"/>
                <w:lang w:val="ru-RU"/>
              </w:rPr>
              <w:footnoteReference w:id="9"/>
            </w:r>
            <w:r w:rsidR="000765A6" w:rsidRPr="00EA3AC4">
              <w:rPr>
                <w:sz w:val="20"/>
                <w:szCs w:val="20"/>
                <w:lang w:val="ru-RU"/>
              </w:rPr>
              <w:t xml:space="preserve"> </w:t>
            </w:r>
            <w:r w:rsidR="004105E2" w:rsidRPr="00EA3AC4">
              <w:rPr>
                <w:sz w:val="20"/>
                <w:szCs w:val="20"/>
                <w:lang w:val="ru-RU"/>
              </w:rPr>
              <w:t xml:space="preserve">и </w:t>
            </w:r>
            <w:r w:rsidR="000765A6" w:rsidRPr="00EA3AC4">
              <w:rPr>
                <w:sz w:val="20"/>
                <w:szCs w:val="20"/>
                <w:lang w:val="ru-RU"/>
              </w:rPr>
              <w:t xml:space="preserve">трем специализированным </w:t>
            </w:r>
            <w:r w:rsidR="00374C18" w:rsidRPr="00EA3AC4">
              <w:rPr>
                <w:sz w:val="20"/>
                <w:szCs w:val="20"/>
                <w:lang w:val="ru-RU"/>
              </w:rPr>
              <w:t>учебным центрам рыбохозяйственного профиля</w:t>
            </w:r>
            <w:r w:rsidR="004105E2" w:rsidRPr="00EA3AC4">
              <w:rPr>
                <w:sz w:val="20"/>
                <w:szCs w:val="20"/>
                <w:lang w:val="ru-RU"/>
              </w:rPr>
              <w:t>)</w:t>
            </w:r>
            <w:r w:rsidR="00014029" w:rsidRPr="00EA3AC4">
              <w:rPr>
                <w:rStyle w:val="FootnoteReference"/>
                <w:sz w:val="20"/>
                <w:szCs w:val="20"/>
                <w:lang w:val="ru-RU"/>
              </w:rPr>
              <w:footnoteReference w:id="10"/>
            </w:r>
            <w:r w:rsidR="00CB0A86" w:rsidRPr="00EA3AC4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31" w:type="dxa"/>
          </w:tcPr>
          <w:p w14:paraId="7DF33BB3" w14:textId="2DEB5DD8" w:rsidR="0039061F" w:rsidRPr="00EA3AC4" w:rsidRDefault="0039061F" w:rsidP="0039061F">
            <w:pPr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134" w:type="dxa"/>
          </w:tcPr>
          <w:p w14:paraId="774641ED" w14:textId="397BE715" w:rsidR="0039061F" w:rsidRPr="00EA3AC4" w:rsidRDefault="0039061F" w:rsidP="0039061F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200 000</w:t>
            </w:r>
          </w:p>
        </w:tc>
        <w:tc>
          <w:tcPr>
            <w:tcW w:w="993" w:type="dxa"/>
          </w:tcPr>
          <w:p w14:paraId="5D5C23B2" w14:textId="615CF2A2" w:rsidR="0039061F" w:rsidRPr="00EA3AC4" w:rsidRDefault="0039061F" w:rsidP="0039061F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0</w:t>
            </w:r>
          </w:p>
        </w:tc>
      </w:tr>
      <w:tr w:rsidR="002B5BDA" w:rsidRPr="00EA3AC4" w14:paraId="13B8CA5B" w14:textId="77777777" w:rsidTr="00A21322">
        <w:trPr>
          <w:trHeight w:val="204"/>
        </w:trPr>
        <w:tc>
          <w:tcPr>
            <w:tcW w:w="5935" w:type="dxa"/>
          </w:tcPr>
          <w:p w14:paraId="2013E0EF" w14:textId="323DE342" w:rsidR="002B5BDA" w:rsidRPr="00EA3AC4" w:rsidRDefault="00AC6FCE" w:rsidP="002B5BDA">
            <w:pPr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3.</w:t>
            </w:r>
            <w:r w:rsidR="0039061F" w:rsidRPr="00EA3AC4">
              <w:rPr>
                <w:sz w:val="20"/>
                <w:szCs w:val="20"/>
                <w:lang w:val="ru-RU"/>
              </w:rPr>
              <w:t xml:space="preserve">2 </w:t>
            </w:r>
            <w:r w:rsidR="002B5BDA" w:rsidRPr="00EA3AC4">
              <w:rPr>
                <w:sz w:val="20"/>
                <w:szCs w:val="20"/>
                <w:lang w:val="ru-RU"/>
              </w:rPr>
              <w:t xml:space="preserve">Оборудование и инструменты для </w:t>
            </w:r>
            <w:r w:rsidR="006B33D1" w:rsidRPr="00EA3AC4">
              <w:rPr>
                <w:sz w:val="20"/>
                <w:szCs w:val="20"/>
                <w:lang w:val="ru-RU"/>
              </w:rPr>
              <w:t>предприятий</w:t>
            </w:r>
            <w:r w:rsidR="002B5BDA" w:rsidRPr="00EA3AC4">
              <w:rPr>
                <w:sz w:val="20"/>
                <w:szCs w:val="20"/>
                <w:lang w:val="ru-RU"/>
              </w:rPr>
              <w:t xml:space="preserve"> по обслуживанию ХКВ: </w:t>
            </w:r>
            <w:r w:rsidR="004A15D3" w:rsidRPr="00EA3AC4">
              <w:rPr>
                <w:sz w:val="20"/>
                <w:szCs w:val="20"/>
                <w:lang w:val="ru-RU"/>
              </w:rPr>
              <w:t>поставка</w:t>
            </w:r>
            <w:r w:rsidR="002B5BDA" w:rsidRPr="00EA3AC4">
              <w:rPr>
                <w:sz w:val="20"/>
                <w:szCs w:val="20"/>
                <w:lang w:val="ru-RU"/>
              </w:rPr>
              <w:t xml:space="preserve"> оборудования и инструментов </w:t>
            </w:r>
            <w:r w:rsidR="00796A72" w:rsidRPr="00EA3AC4">
              <w:rPr>
                <w:sz w:val="20"/>
                <w:szCs w:val="20"/>
                <w:lang w:val="ru-RU"/>
              </w:rPr>
              <w:t>для</w:t>
            </w:r>
            <w:r w:rsidR="002B5BDA" w:rsidRPr="00EA3AC4">
              <w:rPr>
                <w:sz w:val="20"/>
                <w:szCs w:val="20"/>
                <w:lang w:val="ru-RU"/>
              </w:rPr>
              <w:t xml:space="preserve"> </w:t>
            </w:r>
            <w:r w:rsidR="0092215E" w:rsidRPr="00EA3AC4">
              <w:rPr>
                <w:sz w:val="20"/>
                <w:szCs w:val="20"/>
                <w:lang w:val="ru-RU"/>
              </w:rPr>
              <w:t xml:space="preserve">рекуперации, обнаружения утечек, эвакуации, заправки </w:t>
            </w:r>
            <w:r w:rsidR="002B5BDA" w:rsidRPr="00EA3AC4">
              <w:rPr>
                <w:sz w:val="20"/>
                <w:szCs w:val="20"/>
                <w:lang w:val="ru-RU"/>
              </w:rPr>
              <w:t>и обеспечения безопасности</w:t>
            </w:r>
            <w:r w:rsidR="00D41BD1" w:rsidRPr="00EA3AC4">
              <w:rPr>
                <w:sz w:val="20"/>
                <w:szCs w:val="20"/>
                <w:lang w:val="ru-RU"/>
              </w:rPr>
              <w:t xml:space="preserve"> 12 предприятиям</w:t>
            </w:r>
            <w:r w:rsidR="002B5BDA" w:rsidRPr="00EA3AC4">
              <w:rPr>
                <w:sz w:val="20"/>
                <w:szCs w:val="20"/>
                <w:lang w:val="ru-RU"/>
              </w:rPr>
              <w:t xml:space="preserve"> по обслуживанию ХКВ </w:t>
            </w:r>
            <w:r w:rsidR="006B33D1" w:rsidRPr="00EA3AC4">
              <w:rPr>
                <w:sz w:val="20"/>
                <w:szCs w:val="20"/>
                <w:lang w:val="ru-RU"/>
              </w:rPr>
              <w:t xml:space="preserve">в целях укрепления </w:t>
            </w:r>
            <w:r w:rsidR="006B24BF" w:rsidRPr="00EA3AC4">
              <w:rPr>
                <w:sz w:val="20"/>
                <w:szCs w:val="20"/>
                <w:lang w:val="ru-RU"/>
              </w:rPr>
              <w:t xml:space="preserve">их </w:t>
            </w:r>
            <w:r w:rsidR="006B33D1" w:rsidRPr="00EA3AC4">
              <w:rPr>
                <w:sz w:val="20"/>
                <w:szCs w:val="20"/>
                <w:lang w:val="ru-RU"/>
              </w:rPr>
              <w:t xml:space="preserve">потенциала в области рационального обращения с хладагентами </w:t>
            </w:r>
            <w:r w:rsidR="0092215E" w:rsidRPr="00EA3AC4">
              <w:rPr>
                <w:sz w:val="20"/>
                <w:szCs w:val="20"/>
                <w:lang w:val="ru-RU"/>
              </w:rPr>
              <w:t xml:space="preserve">с низким ПГП </w:t>
            </w:r>
            <w:r w:rsidR="00E94E7D" w:rsidRPr="00EA3AC4">
              <w:rPr>
                <w:sz w:val="20"/>
                <w:szCs w:val="20"/>
                <w:lang w:val="ru-RU"/>
              </w:rPr>
              <w:t xml:space="preserve">и включения </w:t>
            </w:r>
            <w:r w:rsidR="00B2045C" w:rsidRPr="00EA3AC4">
              <w:rPr>
                <w:sz w:val="20"/>
                <w:szCs w:val="20"/>
                <w:lang w:val="ru-RU"/>
              </w:rPr>
              <w:t>этих предприятий</w:t>
            </w:r>
            <w:r w:rsidR="00E94E7D" w:rsidRPr="00EA3AC4">
              <w:rPr>
                <w:sz w:val="20"/>
                <w:szCs w:val="20"/>
                <w:lang w:val="ru-RU"/>
              </w:rPr>
              <w:t xml:space="preserve"> в сеть </w:t>
            </w:r>
            <w:r w:rsidR="00B2045C" w:rsidRPr="00EA3AC4">
              <w:rPr>
                <w:sz w:val="20"/>
                <w:szCs w:val="20"/>
                <w:lang w:val="ru-RU"/>
              </w:rPr>
              <w:t>РРВ</w:t>
            </w:r>
            <w:r w:rsidR="006207CD" w:rsidRPr="00EA3AC4">
              <w:rPr>
                <w:sz w:val="20"/>
                <w:szCs w:val="20"/>
                <w:lang w:val="ru-RU"/>
              </w:rPr>
              <w:t>; при отборе бенефициаров</w:t>
            </w:r>
            <w:r w:rsidR="001C07B0" w:rsidRPr="00EA3AC4">
              <w:rPr>
                <w:sz w:val="20"/>
                <w:szCs w:val="20"/>
                <w:lang w:val="ru-RU"/>
              </w:rPr>
              <w:t xml:space="preserve"> уделение приоритетного внимания </w:t>
            </w:r>
            <w:r w:rsidR="00BD53E6" w:rsidRPr="00EA3AC4">
              <w:rPr>
                <w:sz w:val="20"/>
                <w:szCs w:val="20"/>
                <w:lang w:val="ru-RU"/>
              </w:rPr>
              <w:t>техническим специалистам-женщинам</w:t>
            </w:r>
            <w:r w:rsidR="00BD53E6" w:rsidRPr="00EA3AC4">
              <w:rPr>
                <w:rStyle w:val="FootnoteReference"/>
                <w:sz w:val="20"/>
                <w:szCs w:val="20"/>
                <w:lang w:val="ru-RU"/>
              </w:rPr>
              <w:t xml:space="preserve"> </w:t>
            </w:r>
            <w:r w:rsidR="00946EE3" w:rsidRPr="00EA3AC4">
              <w:rPr>
                <w:rStyle w:val="FootnoteReference"/>
                <w:sz w:val="20"/>
                <w:szCs w:val="20"/>
                <w:lang w:val="ru-RU"/>
              </w:rPr>
              <w:footnoteReference w:id="11"/>
            </w:r>
            <w:r w:rsidR="00F255E5" w:rsidRPr="00EA3AC4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31" w:type="dxa"/>
          </w:tcPr>
          <w:p w14:paraId="3AF85375" w14:textId="174955EF" w:rsidR="002B5BDA" w:rsidRPr="00EA3AC4" w:rsidRDefault="002B5BDA" w:rsidP="002B5BDA">
            <w:pPr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134" w:type="dxa"/>
          </w:tcPr>
          <w:p w14:paraId="35A8F35D" w14:textId="15282904" w:rsidR="002B5BDA" w:rsidRPr="00EA3AC4" w:rsidRDefault="002B5BDA" w:rsidP="002B5BDA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114 000</w:t>
            </w:r>
          </w:p>
        </w:tc>
        <w:tc>
          <w:tcPr>
            <w:tcW w:w="993" w:type="dxa"/>
          </w:tcPr>
          <w:p w14:paraId="2D8CF5A7" w14:textId="7070A0FA" w:rsidR="002B5BDA" w:rsidRPr="00EA3AC4" w:rsidRDefault="002B5BDA" w:rsidP="002B5BDA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56 000</w:t>
            </w:r>
          </w:p>
        </w:tc>
      </w:tr>
      <w:tr w:rsidR="002B5BDA" w:rsidRPr="00EA3AC4" w14:paraId="0213EC63" w14:textId="77777777" w:rsidTr="00A21322">
        <w:trPr>
          <w:trHeight w:val="204"/>
        </w:trPr>
        <w:tc>
          <w:tcPr>
            <w:tcW w:w="5935" w:type="dxa"/>
          </w:tcPr>
          <w:p w14:paraId="14C50B8D" w14:textId="06C06232" w:rsidR="002B5BDA" w:rsidRPr="00EA3AC4" w:rsidRDefault="00AC6FCE" w:rsidP="002B5BDA">
            <w:pPr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3.</w:t>
            </w:r>
            <w:r w:rsidR="0039061F" w:rsidRPr="00EA3AC4">
              <w:rPr>
                <w:sz w:val="20"/>
                <w:szCs w:val="20"/>
                <w:lang w:val="ru-RU"/>
              </w:rPr>
              <w:t xml:space="preserve">3 </w:t>
            </w:r>
            <w:r w:rsidR="002B5BDA" w:rsidRPr="00EA3AC4">
              <w:rPr>
                <w:sz w:val="20"/>
                <w:szCs w:val="20"/>
                <w:lang w:val="ru-RU"/>
              </w:rPr>
              <w:t>Создание двух</w:t>
            </w:r>
            <w:r w:rsidR="00C71A22" w:rsidRPr="00EA3AC4">
              <w:rPr>
                <w:sz w:val="20"/>
                <w:szCs w:val="20"/>
                <w:lang w:val="ru-RU"/>
              </w:rPr>
              <w:t xml:space="preserve"> </w:t>
            </w:r>
            <w:r w:rsidR="002B5BDA" w:rsidRPr="00EA3AC4">
              <w:rPr>
                <w:sz w:val="20"/>
                <w:szCs w:val="20"/>
                <w:lang w:val="ru-RU"/>
              </w:rPr>
              <w:t xml:space="preserve">центров </w:t>
            </w:r>
            <w:r w:rsidR="00C71A22" w:rsidRPr="00EA3AC4">
              <w:rPr>
                <w:sz w:val="20"/>
                <w:szCs w:val="20"/>
                <w:lang w:val="ru-RU"/>
              </w:rPr>
              <w:t>РРВ</w:t>
            </w:r>
            <w:r w:rsidR="002B5BDA" w:rsidRPr="00EA3AC4">
              <w:rPr>
                <w:sz w:val="20"/>
                <w:szCs w:val="20"/>
                <w:lang w:val="ru-RU"/>
              </w:rPr>
              <w:t xml:space="preserve">: </w:t>
            </w:r>
            <w:r w:rsidR="002E5A40" w:rsidRPr="00EA3AC4">
              <w:rPr>
                <w:sz w:val="20"/>
                <w:szCs w:val="20"/>
                <w:lang w:val="ru-RU"/>
              </w:rPr>
              <w:t xml:space="preserve">закупка, установка и обучение работе с </w:t>
            </w:r>
            <w:r w:rsidR="002B5BDA" w:rsidRPr="00EA3AC4">
              <w:rPr>
                <w:sz w:val="20"/>
                <w:szCs w:val="20"/>
                <w:lang w:val="ru-RU"/>
              </w:rPr>
              <w:t>оборудованием и инструментами</w:t>
            </w:r>
            <w:r w:rsidR="008F78FF" w:rsidRPr="00EA3AC4">
              <w:rPr>
                <w:sz w:val="20"/>
                <w:szCs w:val="20"/>
                <w:lang w:val="ru-RU"/>
              </w:rPr>
              <w:t xml:space="preserve">, а также </w:t>
            </w:r>
            <w:r w:rsidR="00C777C2" w:rsidRPr="00EA3AC4">
              <w:rPr>
                <w:sz w:val="20"/>
                <w:szCs w:val="20"/>
                <w:lang w:val="ru-RU"/>
              </w:rPr>
              <w:t xml:space="preserve">отбор предприятий </w:t>
            </w:r>
            <w:r w:rsidR="00986F64" w:rsidRPr="00EA3AC4">
              <w:rPr>
                <w:sz w:val="20"/>
                <w:szCs w:val="20"/>
                <w:lang w:val="ru-RU"/>
              </w:rPr>
              <w:t xml:space="preserve">по </w:t>
            </w:r>
            <w:r w:rsidR="00C777C2" w:rsidRPr="00EA3AC4">
              <w:rPr>
                <w:sz w:val="20"/>
                <w:szCs w:val="20"/>
                <w:lang w:val="ru-RU"/>
              </w:rPr>
              <w:t xml:space="preserve">обслуживанию или установке </w:t>
            </w:r>
            <w:r w:rsidR="00D8522A" w:rsidRPr="00EA3AC4">
              <w:rPr>
                <w:sz w:val="20"/>
                <w:szCs w:val="20"/>
                <w:lang w:val="ru-RU"/>
              </w:rPr>
              <w:t xml:space="preserve">для обеспечения функционирования </w:t>
            </w:r>
            <w:r w:rsidR="00CC61C8" w:rsidRPr="00EA3AC4">
              <w:rPr>
                <w:sz w:val="20"/>
                <w:szCs w:val="20"/>
                <w:lang w:val="ru-RU"/>
              </w:rPr>
              <w:t>центров</w:t>
            </w:r>
            <w:r w:rsidR="00D8522A" w:rsidRPr="00EA3AC4">
              <w:rPr>
                <w:sz w:val="20"/>
                <w:szCs w:val="20"/>
                <w:lang w:val="ru-RU"/>
              </w:rPr>
              <w:t xml:space="preserve"> </w:t>
            </w:r>
            <w:r w:rsidR="00124153" w:rsidRPr="00EA3AC4">
              <w:rPr>
                <w:sz w:val="20"/>
                <w:szCs w:val="20"/>
                <w:lang w:val="ru-RU"/>
              </w:rPr>
              <w:t xml:space="preserve">РРВ </w:t>
            </w:r>
            <w:r w:rsidR="00F51D45" w:rsidRPr="00EA3AC4">
              <w:rPr>
                <w:sz w:val="20"/>
                <w:szCs w:val="20"/>
                <w:lang w:val="ru-RU"/>
              </w:rPr>
              <w:t>(</w:t>
            </w:r>
            <w:r w:rsidR="00124153" w:rsidRPr="00EA3AC4">
              <w:rPr>
                <w:sz w:val="20"/>
                <w:szCs w:val="20"/>
                <w:lang w:val="ru-RU"/>
              </w:rPr>
              <w:t>первоначальная </w:t>
            </w:r>
            <w:r w:rsidR="00F51D45" w:rsidRPr="00EA3AC4">
              <w:rPr>
                <w:sz w:val="20"/>
                <w:szCs w:val="20"/>
                <w:lang w:val="ru-RU"/>
              </w:rPr>
              <w:t xml:space="preserve">целевая мощность </w:t>
            </w:r>
            <w:r w:rsidR="00124153" w:rsidRPr="00EA3AC4">
              <w:rPr>
                <w:sz w:val="20"/>
                <w:szCs w:val="20"/>
                <w:lang w:val="ru-RU"/>
              </w:rPr>
              <w:t>–</w:t>
            </w:r>
            <w:r w:rsidR="00F51D45" w:rsidRPr="00EA3AC4">
              <w:rPr>
                <w:sz w:val="20"/>
                <w:szCs w:val="20"/>
                <w:lang w:val="ru-RU"/>
              </w:rPr>
              <w:t xml:space="preserve"> 15 </w:t>
            </w:r>
            <w:r w:rsidR="00E74826" w:rsidRPr="00EA3AC4">
              <w:rPr>
                <w:sz w:val="20"/>
                <w:szCs w:val="20"/>
                <w:lang w:val="ru-RU"/>
              </w:rPr>
              <w:t xml:space="preserve">т </w:t>
            </w:r>
            <w:r w:rsidR="00F51D45" w:rsidRPr="00EA3AC4">
              <w:rPr>
                <w:sz w:val="20"/>
                <w:szCs w:val="20"/>
                <w:lang w:val="ru-RU"/>
              </w:rPr>
              <w:t>в год)</w:t>
            </w:r>
            <w:r w:rsidR="00C32BCF" w:rsidRPr="00EA3AC4">
              <w:rPr>
                <w:sz w:val="20"/>
                <w:szCs w:val="20"/>
                <w:lang w:val="ru-RU"/>
              </w:rPr>
              <w:t>.</w:t>
            </w:r>
            <w:r w:rsidR="00C32BCF" w:rsidRPr="00EA3AC4">
              <w:rPr>
                <w:rStyle w:val="FootnoteReference"/>
                <w:sz w:val="20"/>
                <w:szCs w:val="20"/>
                <w:lang w:val="ru-RU"/>
              </w:rPr>
              <w:footnoteReference w:id="12"/>
            </w:r>
          </w:p>
        </w:tc>
        <w:tc>
          <w:tcPr>
            <w:tcW w:w="1431" w:type="dxa"/>
          </w:tcPr>
          <w:p w14:paraId="6658D605" w14:textId="588C54DB" w:rsidR="002B5BDA" w:rsidRPr="00EA3AC4" w:rsidRDefault="002B5BDA" w:rsidP="002B5BDA">
            <w:pPr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Правительство Италии</w:t>
            </w:r>
          </w:p>
        </w:tc>
        <w:tc>
          <w:tcPr>
            <w:tcW w:w="1134" w:type="dxa"/>
          </w:tcPr>
          <w:p w14:paraId="791767B0" w14:textId="4806BD77" w:rsidR="002B5BDA" w:rsidRPr="00EA3AC4" w:rsidRDefault="002B5BDA" w:rsidP="002B5BDA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200 000</w:t>
            </w:r>
          </w:p>
        </w:tc>
        <w:tc>
          <w:tcPr>
            <w:tcW w:w="993" w:type="dxa"/>
          </w:tcPr>
          <w:p w14:paraId="11F1BE08" w14:textId="47DB023A" w:rsidR="002B5BDA" w:rsidRPr="00EA3AC4" w:rsidRDefault="002B5BDA" w:rsidP="002B5BDA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200 000</w:t>
            </w:r>
          </w:p>
        </w:tc>
      </w:tr>
      <w:tr w:rsidR="00211405" w:rsidRPr="00EA3AC4" w14:paraId="358C351D" w14:textId="77777777" w:rsidTr="00211405">
        <w:trPr>
          <w:trHeight w:val="204"/>
        </w:trPr>
        <w:tc>
          <w:tcPr>
            <w:tcW w:w="7366" w:type="dxa"/>
            <w:gridSpan w:val="2"/>
          </w:tcPr>
          <w:p w14:paraId="3DA56ECD" w14:textId="4B1D5CF5" w:rsidR="00211405" w:rsidRPr="00EA3AC4" w:rsidRDefault="00211405" w:rsidP="00211405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sz w:val="20"/>
                <w:szCs w:val="20"/>
                <w:lang w:val="ru-RU"/>
              </w:rPr>
              <w:lastRenderedPageBreak/>
              <w:t>Промежуточный итог по компоненту 3</w:t>
            </w:r>
          </w:p>
        </w:tc>
        <w:tc>
          <w:tcPr>
            <w:tcW w:w="1134" w:type="dxa"/>
          </w:tcPr>
          <w:p w14:paraId="0E9890EF" w14:textId="09091EC3" w:rsidR="00211405" w:rsidRPr="00EA3AC4" w:rsidRDefault="00B62D16" w:rsidP="00211405">
            <w:pPr>
              <w:jc w:val="right"/>
              <w:rPr>
                <w:i/>
                <w:iCs/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sz w:val="20"/>
                <w:szCs w:val="20"/>
                <w:lang w:val="ru-RU"/>
              </w:rPr>
              <w:t>514 000</w:t>
            </w:r>
          </w:p>
        </w:tc>
        <w:tc>
          <w:tcPr>
            <w:tcW w:w="993" w:type="dxa"/>
          </w:tcPr>
          <w:p w14:paraId="0DFCC7DE" w14:textId="61DCE070" w:rsidR="00211405" w:rsidRPr="00EA3AC4" w:rsidRDefault="00B62D16" w:rsidP="00211405">
            <w:pPr>
              <w:jc w:val="right"/>
              <w:rPr>
                <w:i/>
                <w:iCs/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sz w:val="20"/>
                <w:szCs w:val="20"/>
                <w:lang w:val="ru-RU"/>
              </w:rPr>
              <w:t>256 000</w:t>
            </w:r>
          </w:p>
        </w:tc>
      </w:tr>
      <w:tr w:rsidR="00211405" w:rsidRPr="00EA3AC4" w14:paraId="60E84F74" w14:textId="77777777" w:rsidTr="00EA119C">
        <w:trPr>
          <w:trHeight w:val="204"/>
        </w:trPr>
        <w:tc>
          <w:tcPr>
            <w:tcW w:w="9493" w:type="dxa"/>
            <w:gridSpan w:val="4"/>
          </w:tcPr>
          <w:p w14:paraId="048E448C" w14:textId="514F0593" w:rsidR="00211405" w:rsidRPr="00EA3AC4" w:rsidRDefault="00211405" w:rsidP="00211405">
            <w:pPr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Компонент 4</w:t>
            </w:r>
            <w:r w:rsidR="00E74826" w:rsidRPr="00EA3AC4">
              <w:rPr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EA3AC4">
              <w:rPr>
                <w:b/>
                <w:bCs/>
                <w:sz w:val="20"/>
                <w:szCs w:val="20"/>
                <w:lang w:val="ru-RU"/>
              </w:rPr>
              <w:t>Демонстрационные проекты</w:t>
            </w:r>
          </w:p>
        </w:tc>
      </w:tr>
      <w:tr w:rsidR="00211405" w:rsidRPr="00EA3AC4" w14:paraId="2C31A2DB" w14:textId="77777777" w:rsidTr="00A21322">
        <w:trPr>
          <w:trHeight w:val="204"/>
        </w:trPr>
        <w:tc>
          <w:tcPr>
            <w:tcW w:w="5935" w:type="dxa"/>
          </w:tcPr>
          <w:p w14:paraId="3675A009" w14:textId="4D1D7ADD" w:rsidR="00211405" w:rsidRPr="00EA3AC4" w:rsidRDefault="00AC6FCE" w:rsidP="00DC3B5D">
            <w:pPr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 xml:space="preserve">4.1 </w:t>
            </w:r>
            <w:r w:rsidR="00211405" w:rsidRPr="00EA3AC4">
              <w:rPr>
                <w:sz w:val="20"/>
                <w:szCs w:val="20"/>
                <w:lang w:val="ru-RU"/>
              </w:rPr>
              <w:t xml:space="preserve">Демонстрация холодильных </w:t>
            </w:r>
            <w:r w:rsidR="00DE09DE" w:rsidRPr="00EA3AC4">
              <w:rPr>
                <w:sz w:val="20"/>
                <w:szCs w:val="20"/>
                <w:lang w:val="ru-RU"/>
              </w:rPr>
              <w:t>камер</w:t>
            </w:r>
            <w:r w:rsidR="00211405" w:rsidRPr="00EA3AC4">
              <w:rPr>
                <w:sz w:val="20"/>
                <w:szCs w:val="20"/>
                <w:lang w:val="ru-RU"/>
              </w:rPr>
              <w:t xml:space="preserve"> на </w:t>
            </w:r>
            <w:r w:rsidR="00F14C87" w:rsidRPr="00EA3AC4">
              <w:rPr>
                <w:sz w:val="20"/>
                <w:szCs w:val="20"/>
                <w:lang w:val="ru-RU"/>
              </w:rPr>
              <w:t xml:space="preserve">основе </w:t>
            </w:r>
            <w:r w:rsidR="00211405" w:rsidRPr="00EA3AC4">
              <w:rPr>
                <w:sz w:val="20"/>
                <w:szCs w:val="20"/>
                <w:lang w:val="ru-RU"/>
              </w:rPr>
              <w:t xml:space="preserve">R-290 </w:t>
            </w:r>
            <w:r w:rsidR="009E45B3" w:rsidRPr="00EA3AC4">
              <w:rPr>
                <w:sz w:val="20"/>
                <w:szCs w:val="20"/>
                <w:lang w:val="ru-RU"/>
              </w:rPr>
              <w:t>на</w:t>
            </w:r>
            <w:r w:rsidR="00211405" w:rsidRPr="00EA3AC4">
              <w:rPr>
                <w:sz w:val="20"/>
                <w:szCs w:val="20"/>
                <w:lang w:val="ru-RU"/>
              </w:rPr>
              <w:t xml:space="preserve"> </w:t>
            </w:r>
            <w:r w:rsidR="007D7C17" w:rsidRPr="00EA3AC4">
              <w:rPr>
                <w:sz w:val="20"/>
                <w:szCs w:val="20"/>
                <w:lang w:val="ru-RU"/>
              </w:rPr>
              <w:t xml:space="preserve">трех </w:t>
            </w:r>
            <w:r w:rsidR="00211405" w:rsidRPr="00EA3AC4">
              <w:rPr>
                <w:sz w:val="20"/>
                <w:szCs w:val="20"/>
                <w:lang w:val="ru-RU"/>
              </w:rPr>
              <w:t xml:space="preserve">холодильных складах для пищевых продуктов: </w:t>
            </w:r>
            <w:r w:rsidR="00CE2679" w:rsidRPr="00EA3AC4">
              <w:rPr>
                <w:sz w:val="20"/>
                <w:szCs w:val="20"/>
                <w:lang w:val="ru-RU"/>
              </w:rPr>
              <w:t xml:space="preserve">замена существующего холодильного оборудования на основе ГХФУ на моноблочные холодильные </w:t>
            </w:r>
            <w:r w:rsidR="00194317" w:rsidRPr="00EA3AC4">
              <w:rPr>
                <w:sz w:val="20"/>
                <w:szCs w:val="20"/>
                <w:lang w:val="ru-RU"/>
              </w:rPr>
              <w:t>камеры</w:t>
            </w:r>
            <w:r w:rsidR="00CE2679" w:rsidRPr="00EA3AC4">
              <w:rPr>
                <w:sz w:val="20"/>
                <w:szCs w:val="20"/>
                <w:lang w:val="ru-RU"/>
              </w:rPr>
              <w:t xml:space="preserve"> на </w:t>
            </w:r>
            <w:r w:rsidR="009E45B3" w:rsidRPr="00EA3AC4">
              <w:rPr>
                <w:sz w:val="20"/>
                <w:szCs w:val="20"/>
                <w:lang w:val="ru-RU"/>
              </w:rPr>
              <w:t xml:space="preserve">основе </w:t>
            </w:r>
            <w:r w:rsidR="00CE2679" w:rsidRPr="00EA3AC4">
              <w:rPr>
                <w:sz w:val="20"/>
                <w:szCs w:val="20"/>
                <w:lang w:val="ru-RU"/>
              </w:rPr>
              <w:t>R-290 в пищевом секторе</w:t>
            </w:r>
            <w:r w:rsidR="001265F8" w:rsidRPr="00EA3AC4">
              <w:rPr>
                <w:sz w:val="20"/>
                <w:szCs w:val="20"/>
                <w:lang w:val="ru-RU"/>
              </w:rPr>
              <w:t>,</w:t>
            </w:r>
            <w:r w:rsidR="00CE2679" w:rsidRPr="00EA3AC4">
              <w:rPr>
                <w:sz w:val="20"/>
                <w:szCs w:val="20"/>
                <w:lang w:val="ru-RU"/>
              </w:rPr>
              <w:t xml:space="preserve"> </w:t>
            </w:r>
            <w:r w:rsidR="001265F8" w:rsidRPr="00EA3AC4">
              <w:rPr>
                <w:sz w:val="20"/>
                <w:szCs w:val="20"/>
                <w:lang w:val="ru-RU"/>
              </w:rPr>
              <w:t xml:space="preserve">включая </w:t>
            </w:r>
            <w:r w:rsidR="00211405" w:rsidRPr="00EA3AC4">
              <w:rPr>
                <w:sz w:val="20"/>
                <w:szCs w:val="20"/>
                <w:lang w:val="ru-RU"/>
              </w:rPr>
              <w:t>координацию и отбор бенефициаров</w:t>
            </w:r>
            <w:r w:rsidR="001265F8" w:rsidRPr="00EA3AC4">
              <w:rPr>
                <w:sz w:val="20"/>
                <w:szCs w:val="20"/>
                <w:lang w:val="ru-RU"/>
              </w:rPr>
              <w:t xml:space="preserve">, </w:t>
            </w:r>
            <w:r w:rsidR="00350DC1" w:rsidRPr="00EA3AC4">
              <w:rPr>
                <w:sz w:val="20"/>
                <w:szCs w:val="20"/>
                <w:lang w:val="ru-RU"/>
              </w:rPr>
              <w:t xml:space="preserve">закупку и </w:t>
            </w:r>
            <w:r w:rsidR="00211405" w:rsidRPr="00EA3AC4">
              <w:rPr>
                <w:sz w:val="20"/>
                <w:szCs w:val="20"/>
                <w:lang w:val="ru-RU"/>
              </w:rPr>
              <w:t xml:space="preserve">установку моноблоков, сбор и надлежащую утилизацию старого </w:t>
            </w:r>
            <w:r w:rsidR="00DC3B5D" w:rsidRPr="00EA3AC4">
              <w:rPr>
                <w:sz w:val="20"/>
                <w:szCs w:val="20"/>
                <w:lang w:val="ru-RU"/>
              </w:rPr>
              <w:t xml:space="preserve">оборудования; </w:t>
            </w:r>
            <w:r w:rsidR="00211405" w:rsidRPr="00EA3AC4">
              <w:rPr>
                <w:sz w:val="20"/>
                <w:szCs w:val="20"/>
                <w:lang w:val="ru-RU"/>
              </w:rPr>
              <w:t xml:space="preserve">мониторинг энергоэффективности и </w:t>
            </w:r>
            <w:r w:rsidR="00DC3B5D" w:rsidRPr="00EA3AC4">
              <w:rPr>
                <w:sz w:val="20"/>
                <w:szCs w:val="20"/>
                <w:lang w:val="ru-RU"/>
              </w:rPr>
              <w:t xml:space="preserve">эксплуатационных характеристик, а также </w:t>
            </w:r>
            <w:r w:rsidR="00211405" w:rsidRPr="00EA3AC4">
              <w:rPr>
                <w:sz w:val="20"/>
                <w:szCs w:val="20"/>
                <w:lang w:val="ru-RU"/>
              </w:rPr>
              <w:t>распространение</w:t>
            </w:r>
            <w:r w:rsidR="00CB47FF" w:rsidRPr="00EA3AC4">
              <w:rPr>
                <w:sz w:val="20"/>
                <w:szCs w:val="20"/>
                <w:lang w:val="ru-RU"/>
              </w:rPr>
              <w:t xml:space="preserve"> информации о достигнутых</w:t>
            </w:r>
            <w:r w:rsidR="00211405" w:rsidRPr="00EA3AC4">
              <w:rPr>
                <w:sz w:val="20"/>
                <w:szCs w:val="20"/>
                <w:lang w:val="ru-RU"/>
              </w:rPr>
              <w:t xml:space="preserve"> результат</w:t>
            </w:r>
            <w:r w:rsidR="00CB47FF" w:rsidRPr="00EA3AC4">
              <w:rPr>
                <w:sz w:val="20"/>
                <w:szCs w:val="20"/>
                <w:lang w:val="ru-RU"/>
              </w:rPr>
              <w:t>ах</w:t>
            </w:r>
            <w:r w:rsidR="00DC3B5D" w:rsidRPr="00EA3AC4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31" w:type="dxa"/>
          </w:tcPr>
          <w:p w14:paraId="598955F4" w14:textId="486FCF40" w:rsidR="00211405" w:rsidRPr="00EA3AC4" w:rsidRDefault="00211405" w:rsidP="00211405">
            <w:pPr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Правительство Италии</w:t>
            </w:r>
          </w:p>
        </w:tc>
        <w:tc>
          <w:tcPr>
            <w:tcW w:w="1134" w:type="dxa"/>
          </w:tcPr>
          <w:p w14:paraId="04B365EF" w14:textId="7CAB3528" w:rsidR="00211405" w:rsidRPr="00EA3AC4" w:rsidRDefault="00211405" w:rsidP="00211405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90 000</w:t>
            </w:r>
          </w:p>
        </w:tc>
        <w:tc>
          <w:tcPr>
            <w:tcW w:w="993" w:type="dxa"/>
          </w:tcPr>
          <w:p w14:paraId="715A31B3" w14:textId="5FD271B2" w:rsidR="00211405" w:rsidRPr="00EA3AC4" w:rsidRDefault="00211405" w:rsidP="00211405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90 000</w:t>
            </w:r>
          </w:p>
        </w:tc>
      </w:tr>
      <w:tr w:rsidR="00211405" w:rsidRPr="00EA3AC4" w14:paraId="08AE1633" w14:textId="77777777" w:rsidTr="00A21322">
        <w:trPr>
          <w:trHeight w:val="204"/>
        </w:trPr>
        <w:tc>
          <w:tcPr>
            <w:tcW w:w="5935" w:type="dxa"/>
          </w:tcPr>
          <w:p w14:paraId="2E4EE9EB" w14:textId="49E63546" w:rsidR="00211405" w:rsidRPr="00EA3AC4" w:rsidRDefault="00AC6FCE" w:rsidP="00AF606D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 xml:space="preserve">4.2 </w:t>
            </w:r>
            <w:r w:rsidR="00211405" w:rsidRPr="00EA3AC4">
              <w:rPr>
                <w:sz w:val="20"/>
                <w:szCs w:val="20"/>
                <w:lang w:val="ru-RU"/>
              </w:rPr>
              <w:t xml:space="preserve">Демонстрация льдогенераторов на </w:t>
            </w:r>
            <w:r w:rsidR="00F873D4" w:rsidRPr="00EA3AC4">
              <w:rPr>
                <w:sz w:val="20"/>
                <w:szCs w:val="20"/>
                <w:lang w:val="ru-RU"/>
              </w:rPr>
              <w:t xml:space="preserve">основе </w:t>
            </w:r>
            <w:r w:rsidR="00211405" w:rsidRPr="00EA3AC4">
              <w:rPr>
                <w:sz w:val="20"/>
                <w:szCs w:val="20"/>
                <w:lang w:val="ru-RU"/>
              </w:rPr>
              <w:t xml:space="preserve">R-290 для </w:t>
            </w:r>
            <w:r w:rsidR="001B747D" w:rsidRPr="00EA3AC4">
              <w:rPr>
                <w:sz w:val="20"/>
                <w:szCs w:val="20"/>
                <w:lang w:val="ru-RU"/>
              </w:rPr>
              <w:t>рыболовного</w:t>
            </w:r>
            <w:r w:rsidR="00211405" w:rsidRPr="00EA3AC4">
              <w:rPr>
                <w:sz w:val="20"/>
                <w:szCs w:val="20"/>
                <w:lang w:val="ru-RU"/>
              </w:rPr>
              <w:t xml:space="preserve"> хозяйства: </w:t>
            </w:r>
            <w:r w:rsidR="009630B6" w:rsidRPr="00EA3AC4">
              <w:rPr>
                <w:sz w:val="20"/>
                <w:szCs w:val="20"/>
                <w:lang w:val="ru-RU"/>
              </w:rPr>
              <w:t>замена существующих систем производства льда на основе ГХФУ-22 на малых и средних рыболовецких предприятиях</w:t>
            </w:r>
            <w:r w:rsidR="00790F2F" w:rsidRPr="00EA3AC4">
              <w:rPr>
                <w:sz w:val="20"/>
                <w:szCs w:val="20"/>
                <w:lang w:val="ru-RU"/>
              </w:rPr>
              <w:t xml:space="preserve">, </w:t>
            </w:r>
            <w:r w:rsidR="008E6D7C" w:rsidRPr="00EA3AC4">
              <w:rPr>
                <w:sz w:val="20"/>
                <w:szCs w:val="20"/>
                <w:lang w:val="ru-RU"/>
              </w:rPr>
              <w:t xml:space="preserve">включая </w:t>
            </w:r>
            <w:r w:rsidR="00211405" w:rsidRPr="00EA3AC4">
              <w:rPr>
                <w:sz w:val="20"/>
                <w:szCs w:val="20"/>
                <w:lang w:val="ru-RU"/>
              </w:rPr>
              <w:t>координацию и отбор бенефициаров</w:t>
            </w:r>
            <w:r w:rsidR="008E6D7C" w:rsidRPr="00EA3AC4">
              <w:rPr>
                <w:sz w:val="20"/>
                <w:szCs w:val="20"/>
                <w:lang w:val="ru-RU"/>
              </w:rPr>
              <w:t>; поставк</w:t>
            </w:r>
            <w:r w:rsidR="001F15AD" w:rsidRPr="00EA3AC4">
              <w:rPr>
                <w:sz w:val="20"/>
                <w:szCs w:val="20"/>
                <w:lang w:val="ru-RU"/>
              </w:rPr>
              <w:t>а</w:t>
            </w:r>
            <w:r w:rsidR="008E6D7C" w:rsidRPr="00EA3AC4">
              <w:rPr>
                <w:sz w:val="20"/>
                <w:szCs w:val="20"/>
                <w:lang w:val="ru-RU"/>
              </w:rPr>
              <w:t xml:space="preserve">, монтаж и техническое обслуживание </w:t>
            </w:r>
            <w:r w:rsidR="00211405" w:rsidRPr="00EA3AC4">
              <w:rPr>
                <w:sz w:val="20"/>
                <w:szCs w:val="20"/>
                <w:lang w:val="ru-RU"/>
              </w:rPr>
              <w:t>льдогенераторов</w:t>
            </w:r>
            <w:r w:rsidR="008E6D7C" w:rsidRPr="00EA3AC4">
              <w:rPr>
                <w:sz w:val="20"/>
                <w:szCs w:val="20"/>
                <w:lang w:val="ru-RU"/>
              </w:rPr>
              <w:t xml:space="preserve"> на </w:t>
            </w:r>
            <w:r w:rsidR="001F15AD" w:rsidRPr="00EA3AC4">
              <w:rPr>
                <w:sz w:val="20"/>
                <w:szCs w:val="20"/>
                <w:lang w:val="ru-RU"/>
              </w:rPr>
              <w:t xml:space="preserve">основе </w:t>
            </w:r>
            <w:r w:rsidR="008E6D7C" w:rsidRPr="00EA3AC4">
              <w:rPr>
                <w:sz w:val="20"/>
                <w:szCs w:val="20"/>
                <w:lang w:val="ru-RU"/>
              </w:rPr>
              <w:t xml:space="preserve">R-290; </w:t>
            </w:r>
            <w:r w:rsidR="00211405" w:rsidRPr="00EA3AC4">
              <w:rPr>
                <w:sz w:val="20"/>
                <w:szCs w:val="20"/>
                <w:lang w:val="ru-RU"/>
              </w:rPr>
              <w:t>сбор и утилизаци</w:t>
            </w:r>
            <w:r w:rsidR="001F15AD" w:rsidRPr="00EA3AC4">
              <w:rPr>
                <w:sz w:val="20"/>
                <w:szCs w:val="20"/>
                <w:lang w:val="ru-RU"/>
              </w:rPr>
              <w:t>я</w:t>
            </w:r>
            <w:r w:rsidR="00211405" w:rsidRPr="00EA3AC4">
              <w:rPr>
                <w:sz w:val="20"/>
                <w:szCs w:val="20"/>
                <w:lang w:val="ru-RU"/>
              </w:rPr>
              <w:t xml:space="preserve"> старого оборудования</w:t>
            </w:r>
            <w:r w:rsidR="00851BF2" w:rsidRPr="00EA3AC4">
              <w:rPr>
                <w:sz w:val="20"/>
                <w:szCs w:val="20"/>
                <w:lang w:val="ru-RU"/>
              </w:rPr>
              <w:t xml:space="preserve">; </w:t>
            </w:r>
            <w:r w:rsidR="00211405" w:rsidRPr="00EA3AC4">
              <w:rPr>
                <w:sz w:val="20"/>
                <w:szCs w:val="20"/>
                <w:lang w:val="ru-RU"/>
              </w:rPr>
              <w:t>мониторинг энергоэффективности и эксплуатационных характеристик</w:t>
            </w:r>
            <w:r w:rsidR="00851BF2" w:rsidRPr="00EA3AC4">
              <w:rPr>
                <w:sz w:val="20"/>
                <w:szCs w:val="20"/>
                <w:lang w:val="ru-RU"/>
              </w:rPr>
              <w:t xml:space="preserve">; и </w:t>
            </w:r>
            <w:r w:rsidR="00211405" w:rsidRPr="00EA3AC4">
              <w:rPr>
                <w:sz w:val="20"/>
                <w:szCs w:val="20"/>
                <w:lang w:val="ru-RU"/>
              </w:rPr>
              <w:t xml:space="preserve">распространение </w:t>
            </w:r>
            <w:r w:rsidR="000E1CAF" w:rsidRPr="00EA3AC4">
              <w:rPr>
                <w:sz w:val="20"/>
                <w:szCs w:val="20"/>
                <w:lang w:val="ru-RU"/>
              </w:rPr>
              <w:t>информации о достигнутых результатах</w:t>
            </w:r>
            <w:r w:rsidR="00851BF2" w:rsidRPr="00EA3AC4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31" w:type="dxa"/>
          </w:tcPr>
          <w:p w14:paraId="2470B490" w14:textId="046E9422" w:rsidR="00211405" w:rsidRPr="00EA3AC4" w:rsidRDefault="00211405" w:rsidP="00AF606D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Правительство Италии</w:t>
            </w:r>
          </w:p>
        </w:tc>
        <w:tc>
          <w:tcPr>
            <w:tcW w:w="1134" w:type="dxa"/>
          </w:tcPr>
          <w:p w14:paraId="12CBCA23" w14:textId="1C4DF4BC" w:rsidR="00211405" w:rsidRPr="00EA3AC4" w:rsidRDefault="00211405" w:rsidP="00AF606D">
            <w:pPr>
              <w:keepNext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60 000</w:t>
            </w:r>
          </w:p>
        </w:tc>
        <w:tc>
          <w:tcPr>
            <w:tcW w:w="993" w:type="dxa"/>
          </w:tcPr>
          <w:p w14:paraId="2F1661AE" w14:textId="69C8FE56" w:rsidR="00211405" w:rsidRPr="00EA3AC4" w:rsidRDefault="00211405" w:rsidP="00AF606D">
            <w:pPr>
              <w:keepNext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60 000</w:t>
            </w:r>
          </w:p>
        </w:tc>
      </w:tr>
      <w:tr w:rsidR="0064726E" w:rsidRPr="00EA3AC4" w14:paraId="0376E9FC" w14:textId="77777777" w:rsidTr="0064726E">
        <w:trPr>
          <w:trHeight w:val="204"/>
        </w:trPr>
        <w:tc>
          <w:tcPr>
            <w:tcW w:w="7366" w:type="dxa"/>
            <w:gridSpan w:val="2"/>
          </w:tcPr>
          <w:p w14:paraId="534B8A66" w14:textId="42619952" w:rsidR="0064726E" w:rsidRPr="00EA3AC4" w:rsidRDefault="0064726E" w:rsidP="0064726E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sz w:val="20"/>
                <w:szCs w:val="20"/>
                <w:lang w:val="ru-RU"/>
              </w:rPr>
              <w:t>Промежуточный итог по компоненту</w:t>
            </w:r>
            <w:r w:rsidR="009F76B7" w:rsidRPr="00EA3AC4">
              <w:rPr>
                <w:i/>
                <w:iCs/>
                <w:sz w:val="20"/>
                <w:szCs w:val="20"/>
                <w:lang w:val="ru-RU"/>
              </w:rPr>
              <w:t xml:space="preserve"> 4 </w:t>
            </w:r>
          </w:p>
        </w:tc>
        <w:tc>
          <w:tcPr>
            <w:tcW w:w="1134" w:type="dxa"/>
          </w:tcPr>
          <w:p w14:paraId="14095681" w14:textId="4046754E" w:rsidR="0064726E" w:rsidRPr="00EA3AC4" w:rsidRDefault="0064726E" w:rsidP="0064726E">
            <w:pPr>
              <w:jc w:val="right"/>
              <w:rPr>
                <w:i/>
                <w:iCs/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sz w:val="20"/>
                <w:szCs w:val="20"/>
                <w:lang w:val="ru-RU"/>
              </w:rPr>
              <w:t>150 000</w:t>
            </w:r>
          </w:p>
        </w:tc>
        <w:tc>
          <w:tcPr>
            <w:tcW w:w="993" w:type="dxa"/>
          </w:tcPr>
          <w:p w14:paraId="45485879" w14:textId="393DA523" w:rsidR="0064726E" w:rsidRPr="00EA3AC4" w:rsidRDefault="0064726E" w:rsidP="0064726E">
            <w:pPr>
              <w:jc w:val="right"/>
              <w:rPr>
                <w:i/>
                <w:iCs/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sz w:val="20"/>
                <w:szCs w:val="20"/>
                <w:lang w:val="ru-RU"/>
              </w:rPr>
              <w:t>150 000</w:t>
            </w:r>
          </w:p>
        </w:tc>
      </w:tr>
      <w:tr w:rsidR="00637E0E" w:rsidRPr="00EA3AC4" w14:paraId="59DB6B0F" w14:textId="77777777" w:rsidTr="00637E0E">
        <w:trPr>
          <w:trHeight w:val="224"/>
        </w:trPr>
        <w:tc>
          <w:tcPr>
            <w:tcW w:w="7366" w:type="dxa"/>
            <w:gridSpan w:val="2"/>
          </w:tcPr>
          <w:p w14:paraId="3670866B" w14:textId="77777777" w:rsidR="00637E0E" w:rsidRPr="00EA3AC4" w:rsidRDefault="00637E0E" w:rsidP="00637E0E">
            <w:pPr>
              <w:tabs>
                <w:tab w:val="left" w:pos="3960"/>
              </w:tabs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Промежуточный итог по мероприятиям проекта для этапа III</w:t>
            </w:r>
          </w:p>
        </w:tc>
        <w:tc>
          <w:tcPr>
            <w:tcW w:w="1134" w:type="dxa"/>
          </w:tcPr>
          <w:p w14:paraId="15E1943C" w14:textId="61BC431C" w:rsidR="00637E0E" w:rsidRPr="00EA3AC4" w:rsidRDefault="00637E0E" w:rsidP="00637E0E">
            <w:pPr>
              <w:tabs>
                <w:tab w:val="left" w:pos="3960"/>
              </w:tabs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1 046 779</w:t>
            </w:r>
          </w:p>
        </w:tc>
        <w:tc>
          <w:tcPr>
            <w:tcW w:w="993" w:type="dxa"/>
          </w:tcPr>
          <w:p w14:paraId="295C6D57" w14:textId="7708D649" w:rsidR="00637E0E" w:rsidRPr="00EA3AC4" w:rsidRDefault="007626CB" w:rsidP="00637E0E">
            <w:pPr>
              <w:tabs>
                <w:tab w:val="left" w:pos="3960"/>
              </w:tabs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565 000</w:t>
            </w:r>
          </w:p>
        </w:tc>
      </w:tr>
      <w:tr w:rsidR="00211405" w:rsidRPr="00E84713" w14:paraId="6EDF281A" w14:textId="77777777" w:rsidTr="009B2BF8">
        <w:trPr>
          <w:trHeight w:val="224"/>
        </w:trPr>
        <w:tc>
          <w:tcPr>
            <w:tcW w:w="9493" w:type="dxa"/>
            <w:gridSpan w:val="4"/>
          </w:tcPr>
          <w:p w14:paraId="4A105023" w14:textId="54D7E762" w:rsidR="00211405" w:rsidRPr="00EA3AC4" w:rsidRDefault="00211405" w:rsidP="0014481A">
            <w:pPr>
              <w:keepNext/>
              <w:tabs>
                <w:tab w:val="left" w:pos="3960"/>
              </w:tabs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 xml:space="preserve">Координация, мониторинг, оценка и </w:t>
            </w:r>
            <w:r w:rsidR="00620451" w:rsidRPr="00EA3AC4">
              <w:rPr>
                <w:b/>
                <w:bCs/>
                <w:sz w:val="20"/>
                <w:szCs w:val="20"/>
                <w:lang w:val="ru-RU"/>
              </w:rPr>
              <w:t>отчетность</w:t>
            </w:r>
            <w:r w:rsidRPr="00EA3AC4">
              <w:rPr>
                <w:b/>
                <w:bCs/>
                <w:sz w:val="20"/>
                <w:szCs w:val="20"/>
                <w:lang w:val="ru-RU"/>
              </w:rPr>
              <w:t xml:space="preserve"> по проекту</w:t>
            </w:r>
          </w:p>
        </w:tc>
      </w:tr>
      <w:tr w:rsidR="00211405" w:rsidRPr="00EA3AC4" w14:paraId="6ED0976A" w14:textId="77777777" w:rsidTr="00A21322">
        <w:trPr>
          <w:trHeight w:val="270"/>
        </w:trPr>
        <w:tc>
          <w:tcPr>
            <w:tcW w:w="5935" w:type="dxa"/>
          </w:tcPr>
          <w:p w14:paraId="0212620A" w14:textId="1D703806" w:rsidR="00211405" w:rsidRPr="00EA3AC4" w:rsidRDefault="00211405" w:rsidP="0014481A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Мероприятия по управлению проектом (см. пункт</w:t>
            </w:r>
            <w:r w:rsidR="00FD6041" w:rsidRPr="00EA3AC4">
              <w:rPr>
                <w:sz w:val="20"/>
                <w:szCs w:val="20"/>
                <w:lang w:val="ru-RU"/>
              </w:rPr>
              <w:t xml:space="preserve"> 24</w:t>
            </w:r>
            <w:r w:rsidRPr="00EA3AC4">
              <w:rPr>
                <w:sz w:val="20"/>
                <w:szCs w:val="20"/>
                <w:lang w:val="ru-RU"/>
              </w:rPr>
              <w:t xml:space="preserve">) </w:t>
            </w:r>
          </w:p>
        </w:tc>
        <w:tc>
          <w:tcPr>
            <w:tcW w:w="1431" w:type="dxa"/>
          </w:tcPr>
          <w:p w14:paraId="3B8C0354" w14:textId="0C259C05" w:rsidR="00211405" w:rsidRPr="00EA3AC4" w:rsidRDefault="00211405" w:rsidP="0014481A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134" w:type="dxa"/>
          </w:tcPr>
          <w:p w14:paraId="1647BF06" w14:textId="5494E257" w:rsidR="00211405" w:rsidRPr="00EA3AC4" w:rsidRDefault="00211405" w:rsidP="0014481A">
            <w:pPr>
              <w:keepNext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104 678</w:t>
            </w:r>
          </w:p>
        </w:tc>
        <w:tc>
          <w:tcPr>
            <w:tcW w:w="993" w:type="dxa"/>
          </w:tcPr>
          <w:p w14:paraId="59781528" w14:textId="63445444" w:rsidR="00211405" w:rsidRPr="00EA3AC4" w:rsidRDefault="00211405" w:rsidP="0014481A">
            <w:pPr>
              <w:keepNext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56 500</w:t>
            </w:r>
          </w:p>
        </w:tc>
      </w:tr>
      <w:tr w:rsidR="00211405" w:rsidRPr="00EA3AC4" w14:paraId="0CF4631E" w14:textId="77777777" w:rsidTr="00012A37">
        <w:trPr>
          <w:trHeight w:val="235"/>
        </w:trPr>
        <w:tc>
          <w:tcPr>
            <w:tcW w:w="7366" w:type="dxa"/>
            <w:gridSpan w:val="2"/>
          </w:tcPr>
          <w:p w14:paraId="699FC7C9" w14:textId="444DEFDE" w:rsidR="00211405" w:rsidRPr="00EA3AC4" w:rsidRDefault="00211405" w:rsidP="00211405">
            <w:pPr>
              <w:jc w:val="right"/>
              <w:rPr>
                <w:i/>
                <w:iCs/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sz w:val="20"/>
                <w:szCs w:val="20"/>
                <w:lang w:val="ru-RU"/>
              </w:rPr>
              <w:t>Промежуточный итог</w:t>
            </w:r>
          </w:p>
        </w:tc>
        <w:tc>
          <w:tcPr>
            <w:tcW w:w="1134" w:type="dxa"/>
          </w:tcPr>
          <w:p w14:paraId="664BD9B1" w14:textId="76511D98" w:rsidR="00211405" w:rsidRPr="00EA3AC4" w:rsidRDefault="00211405" w:rsidP="00211405">
            <w:pPr>
              <w:jc w:val="right"/>
              <w:rPr>
                <w:i/>
                <w:iCs/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sz w:val="20"/>
                <w:szCs w:val="20"/>
                <w:lang w:val="ru-RU"/>
              </w:rPr>
              <w:t>104 678</w:t>
            </w:r>
          </w:p>
        </w:tc>
        <w:tc>
          <w:tcPr>
            <w:tcW w:w="993" w:type="dxa"/>
          </w:tcPr>
          <w:p w14:paraId="06EB53A4" w14:textId="20E95824" w:rsidR="00211405" w:rsidRPr="00EA3AC4" w:rsidRDefault="00211405" w:rsidP="00211405">
            <w:pPr>
              <w:jc w:val="right"/>
              <w:rPr>
                <w:i/>
                <w:iCs/>
                <w:sz w:val="20"/>
                <w:szCs w:val="20"/>
                <w:lang w:val="ru-RU"/>
              </w:rPr>
            </w:pPr>
            <w:r w:rsidRPr="00EA3AC4">
              <w:rPr>
                <w:i/>
                <w:iCs/>
                <w:sz w:val="20"/>
                <w:szCs w:val="20"/>
                <w:lang w:val="ru-RU"/>
              </w:rPr>
              <w:t>56 500</w:t>
            </w:r>
          </w:p>
        </w:tc>
      </w:tr>
      <w:tr w:rsidR="00211405" w:rsidRPr="00EA3AC4" w14:paraId="5D2EF667" w14:textId="77777777" w:rsidTr="00012A37">
        <w:trPr>
          <w:trHeight w:val="177"/>
        </w:trPr>
        <w:tc>
          <w:tcPr>
            <w:tcW w:w="7366" w:type="dxa"/>
            <w:gridSpan w:val="2"/>
          </w:tcPr>
          <w:p w14:paraId="166FB308" w14:textId="7727BD0B" w:rsidR="00211405" w:rsidRPr="00EA3AC4" w:rsidRDefault="00211405" w:rsidP="00211405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 xml:space="preserve">Итого ЮНИДО </w:t>
            </w:r>
          </w:p>
        </w:tc>
        <w:tc>
          <w:tcPr>
            <w:tcW w:w="1134" w:type="dxa"/>
          </w:tcPr>
          <w:p w14:paraId="7548E7D4" w14:textId="5109A747" w:rsidR="00211405" w:rsidRPr="00EA3AC4" w:rsidRDefault="00211405" w:rsidP="00211405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615 957</w:t>
            </w:r>
          </w:p>
        </w:tc>
        <w:tc>
          <w:tcPr>
            <w:tcW w:w="993" w:type="dxa"/>
          </w:tcPr>
          <w:p w14:paraId="08F29446" w14:textId="5FED2E2C" w:rsidR="00211405" w:rsidRPr="00EA3AC4" w:rsidRDefault="00211405" w:rsidP="00211405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199 500</w:t>
            </w:r>
          </w:p>
        </w:tc>
      </w:tr>
      <w:tr w:rsidR="00211405" w:rsidRPr="00EA3AC4" w14:paraId="58ACB6D9" w14:textId="77777777" w:rsidTr="00012A37">
        <w:trPr>
          <w:trHeight w:val="177"/>
        </w:trPr>
        <w:tc>
          <w:tcPr>
            <w:tcW w:w="7366" w:type="dxa"/>
            <w:gridSpan w:val="2"/>
          </w:tcPr>
          <w:p w14:paraId="220D01C6" w14:textId="6C94F5EB" w:rsidR="00211405" w:rsidRPr="00EA3AC4" w:rsidRDefault="00211405" w:rsidP="00211405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Итого ЮНЕП</w:t>
            </w:r>
          </w:p>
        </w:tc>
        <w:tc>
          <w:tcPr>
            <w:tcW w:w="1134" w:type="dxa"/>
          </w:tcPr>
          <w:p w14:paraId="6809C9E4" w14:textId="05D55639" w:rsidR="00211405" w:rsidRPr="00EA3AC4" w:rsidRDefault="00211405" w:rsidP="00211405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185 500</w:t>
            </w:r>
          </w:p>
        </w:tc>
        <w:tc>
          <w:tcPr>
            <w:tcW w:w="993" w:type="dxa"/>
          </w:tcPr>
          <w:p w14:paraId="5A931C2C" w14:textId="71113E73" w:rsidR="00211405" w:rsidRPr="00EA3AC4" w:rsidRDefault="00211405" w:rsidP="00211405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72 000</w:t>
            </w:r>
          </w:p>
        </w:tc>
      </w:tr>
      <w:tr w:rsidR="00211405" w:rsidRPr="00EA3AC4" w14:paraId="0E61B067" w14:textId="77777777" w:rsidTr="00012A37">
        <w:trPr>
          <w:trHeight w:val="177"/>
        </w:trPr>
        <w:tc>
          <w:tcPr>
            <w:tcW w:w="7366" w:type="dxa"/>
            <w:gridSpan w:val="2"/>
          </w:tcPr>
          <w:p w14:paraId="0A7CEA14" w14:textId="4A8C3BCB" w:rsidR="00211405" w:rsidRPr="00EA3AC4" w:rsidRDefault="00211405" w:rsidP="00211405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Итого Правительство Италии</w:t>
            </w:r>
          </w:p>
        </w:tc>
        <w:tc>
          <w:tcPr>
            <w:tcW w:w="1134" w:type="dxa"/>
          </w:tcPr>
          <w:p w14:paraId="752CB9FC" w14:textId="0CBF8588" w:rsidR="00211405" w:rsidRPr="00EA3AC4" w:rsidRDefault="00211405" w:rsidP="00211405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350 000</w:t>
            </w:r>
          </w:p>
        </w:tc>
        <w:tc>
          <w:tcPr>
            <w:tcW w:w="993" w:type="dxa"/>
          </w:tcPr>
          <w:p w14:paraId="4FE7E5A4" w14:textId="70BD6F37" w:rsidR="00211405" w:rsidRPr="00EA3AC4" w:rsidRDefault="00211405" w:rsidP="00211405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350 000</w:t>
            </w:r>
          </w:p>
        </w:tc>
      </w:tr>
      <w:tr w:rsidR="00211405" w:rsidRPr="00EA3AC4" w14:paraId="5F074EBA" w14:textId="77777777" w:rsidTr="00012A37">
        <w:trPr>
          <w:trHeight w:val="177"/>
        </w:trPr>
        <w:tc>
          <w:tcPr>
            <w:tcW w:w="7366" w:type="dxa"/>
            <w:gridSpan w:val="2"/>
          </w:tcPr>
          <w:p w14:paraId="666D999C" w14:textId="565BCD00" w:rsidR="00211405" w:rsidRPr="00EA3AC4" w:rsidRDefault="00F00292" w:rsidP="00211405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Общий итог</w:t>
            </w:r>
          </w:p>
        </w:tc>
        <w:tc>
          <w:tcPr>
            <w:tcW w:w="1134" w:type="dxa"/>
          </w:tcPr>
          <w:p w14:paraId="15AAEB9D" w14:textId="23DC30A8" w:rsidR="00211405" w:rsidRPr="00EA3AC4" w:rsidRDefault="00211405" w:rsidP="00211405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1 151 457</w:t>
            </w:r>
          </w:p>
        </w:tc>
        <w:tc>
          <w:tcPr>
            <w:tcW w:w="993" w:type="dxa"/>
          </w:tcPr>
          <w:p w14:paraId="591D95C3" w14:textId="216A1A3A" w:rsidR="00211405" w:rsidRPr="00EA3AC4" w:rsidRDefault="00211405" w:rsidP="00211405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621 500</w:t>
            </w:r>
          </w:p>
        </w:tc>
      </w:tr>
    </w:tbl>
    <w:p w14:paraId="349D136D" w14:textId="75138B9F" w:rsidR="001B1E35" w:rsidRPr="00EA3AC4" w:rsidRDefault="00F00292" w:rsidP="001161CD">
      <w:pPr>
        <w:keepNext/>
        <w:spacing w:before="240" w:after="240"/>
        <w:rPr>
          <w:i/>
          <w:iCs/>
          <w:lang w:val="ru-RU"/>
        </w:rPr>
      </w:pPr>
      <w:bookmarkStart w:id="13" w:name="_Hlk126915749"/>
      <w:bookmarkEnd w:id="11"/>
      <w:r w:rsidRPr="00EA3AC4">
        <w:rPr>
          <w:i/>
          <w:iCs/>
          <w:lang w:val="ru-RU"/>
        </w:rPr>
        <w:t>Осуществление</w:t>
      </w:r>
      <w:r w:rsidR="001B1E35" w:rsidRPr="00EA3AC4">
        <w:rPr>
          <w:i/>
          <w:iCs/>
          <w:lang w:val="ru-RU"/>
        </w:rPr>
        <w:t xml:space="preserve"> и мониторинг проекта</w:t>
      </w:r>
    </w:p>
    <w:bookmarkEnd w:id="13"/>
    <w:p w14:paraId="39974031" w14:textId="396AEB49" w:rsidR="001B1E35" w:rsidRPr="00EA3AC4" w:rsidRDefault="001B1E35" w:rsidP="001161CD">
      <w:pPr>
        <w:pStyle w:val="Heading1"/>
        <w:rPr>
          <w:lang w:val="ru-RU"/>
        </w:rPr>
      </w:pPr>
      <w:r w:rsidRPr="00EA3AC4">
        <w:rPr>
          <w:lang w:val="ru-RU"/>
        </w:rPr>
        <w:t xml:space="preserve">Система, созданная в рамках этапов I и II ПОДПО, будет продолжать функционировать на этапе </w:t>
      </w:r>
      <w:r w:rsidR="005A7A30" w:rsidRPr="00EA3AC4">
        <w:rPr>
          <w:lang w:val="ru-RU"/>
        </w:rPr>
        <w:t>III</w:t>
      </w:r>
      <w:r w:rsidRPr="00EA3AC4">
        <w:rPr>
          <w:lang w:val="ru-RU"/>
        </w:rPr>
        <w:t xml:space="preserve">: НОО </w:t>
      </w:r>
      <w:r w:rsidR="005C64BC" w:rsidRPr="00EA3AC4">
        <w:rPr>
          <w:lang w:val="ru-RU"/>
        </w:rPr>
        <w:t xml:space="preserve">и ЮНИДО </w:t>
      </w:r>
      <w:r w:rsidRPr="00EA3AC4">
        <w:rPr>
          <w:lang w:val="ru-RU"/>
        </w:rPr>
        <w:t xml:space="preserve">будут осуществлять мониторинг деятельности </w:t>
      </w:r>
      <w:r w:rsidR="00735916" w:rsidRPr="00EA3AC4">
        <w:rPr>
          <w:lang w:val="ru-RU"/>
        </w:rPr>
        <w:t xml:space="preserve">и </w:t>
      </w:r>
      <w:r w:rsidRPr="00EA3AC4">
        <w:rPr>
          <w:lang w:val="ru-RU"/>
        </w:rPr>
        <w:t>представлять доклады о ходе работы</w:t>
      </w:r>
      <w:r w:rsidR="00735916" w:rsidRPr="00EA3AC4">
        <w:rPr>
          <w:lang w:val="ru-RU"/>
        </w:rPr>
        <w:t xml:space="preserve">, а </w:t>
      </w:r>
      <w:r w:rsidR="0021272B" w:rsidRPr="00EA3AC4">
        <w:rPr>
          <w:lang w:val="ru-RU"/>
        </w:rPr>
        <w:t xml:space="preserve">ГУП </w:t>
      </w:r>
      <w:r w:rsidR="00EE770F" w:rsidRPr="00EA3AC4">
        <w:rPr>
          <w:lang w:val="ru-RU"/>
        </w:rPr>
        <w:t>будет отвечать за осуществление, координацию и управление мероприятиями</w:t>
      </w:r>
      <w:r w:rsidRPr="00EA3AC4">
        <w:rPr>
          <w:lang w:val="ru-RU"/>
        </w:rPr>
        <w:t xml:space="preserve">. Расходы </w:t>
      </w:r>
      <w:r w:rsidR="00491B73" w:rsidRPr="00EA3AC4">
        <w:rPr>
          <w:lang w:val="ru-RU"/>
        </w:rPr>
        <w:t xml:space="preserve">на мероприятия по мониторингу </w:t>
      </w:r>
      <w:r w:rsidR="0032228B" w:rsidRPr="00EA3AC4">
        <w:rPr>
          <w:lang w:val="ru-RU"/>
        </w:rPr>
        <w:t xml:space="preserve">и координации </w:t>
      </w:r>
      <w:r w:rsidRPr="00EA3AC4">
        <w:rPr>
          <w:lang w:val="ru-RU"/>
        </w:rPr>
        <w:t>составляют</w:t>
      </w:r>
      <w:r w:rsidR="00491B73" w:rsidRPr="00EA3AC4">
        <w:rPr>
          <w:lang w:val="ru-RU"/>
        </w:rPr>
        <w:t xml:space="preserve"> 104 678 долл. США </w:t>
      </w:r>
      <w:r w:rsidRPr="00EA3AC4">
        <w:rPr>
          <w:lang w:val="ru-RU"/>
        </w:rPr>
        <w:t xml:space="preserve">для </w:t>
      </w:r>
      <w:r w:rsidR="001E7911" w:rsidRPr="00EA3AC4">
        <w:rPr>
          <w:lang w:val="ru-RU"/>
        </w:rPr>
        <w:t>ЮНИДО</w:t>
      </w:r>
      <w:r w:rsidRPr="00EA3AC4">
        <w:rPr>
          <w:lang w:val="ru-RU"/>
        </w:rPr>
        <w:t xml:space="preserve">, включая </w:t>
      </w:r>
      <w:r w:rsidR="00107940" w:rsidRPr="00EA3AC4">
        <w:rPr>
          <w:lang w:val="ru-RU"/>
        </w:rPr>
        <w:t xml:space="preserve">оплату услуг консультантов </w:t>
      </w:r>
      <w:r w:rsidRPr="00EA3AC4">
        <w:rPr>
          <w:lang w:val="ru-RU"/>
        </w:rPr>
        <w:t>(</w:t>
      </w:r>
      <w:r w:rsidR="006C32CC" w:rsidRPr="00EA3AC4">
        <w:rPr>
          <w:lang w:val="ru-RU"/>
        </w:rPr>
        <w:t>37 700 долл.</w:t>
      </w:r>
      <w:r w:rsidRPr="00EA3AC4">
        <w:rPr>
          <w:lang w:val="ru-RU"/>
        </w:rPr>
        <w:t xml:space="preserve"> США), </w:t>
      </w:r>
      <w:r w:rsidR="00107940" w:rsidRPr="00EA3AC4">
        <w:rPr>
          <w:lang w:val="ru-RU"/>
        </w:rPr>
        <w:t xml:space="preserve">командировочные расходы </w:t>
      </w:r>
      <w:r w:rsidRPr="00EA3AC4">
        <w:rPr>
          <w:lang w:val="ru-RU"/>
        </w:rPr>
        <w:t>(</w:t>
      </w:r>
      <w:r w:rsidR="006C32CC" w:rsidRPr="00EA3AC4">
        <w:rPr>
          <w:lang w:val="ru-RU"/>
        </w:rPr>
        <w:t>22 000 долл.</w:t>
      </w:r>
      <w:r w:rsidRPr="00EA3AC4">
        <w:rPr>
          <w:lang w:val="ru-RU"/>
        </w:rPr>
        <w:t xml:space="preserve"> США), </w:t>
      </w:r>
      <w:bookmarkStart w:id="14" w:name="_Hlk190692798"/>
      <w:r w:rsidR="00107940" w:rsidRPr="00EA3AC4">
        <w:rPr>
          <w:lang w:val="ru-RU"/>
        </w:rPr>
        <w:t xml:space="preserve">проведение совещаний и консультаций </w:t>
      </w:r>
      <w:r w:rsidRPr="00EA3AC4">
        <w:rPr>
          <w:lang w:val="ru-RU"/>
        </w:rPr>
        <w:t>(</w:t>
      </w:r>
      <w:r w:rsidR="006C32CC" w:rsidRPr="00EA3AC4">
        <w:rPr>
          <w:lang w:val="ru-RU"/>
        </w:rPr>
        <w:t>22 000 долл.</w:t>
      </w:r>
      <w:r w:rsidRPr="00EA3AC4">
        <w:rPr>
          <w:lang w:val="ru-RU"/>
        </w:rPr>
        <w:t xml:space="preserve"> США)</w:t>
      </w:r>
      <w:bookmarkEnd w:id="14"/>
      <w:r w:rsidRPr="00EA3AC4">
        <w:rPr>
          <w:lang w:val="ru-RU"/>
        </w:rPr>
        <w:t xml:space="preserve">, </w:t>
      </w:r>
      <w:r w:rsidR="006C32CC" w:rsidRPr="00EA3AC4">
        <w:rPr>
          <w:lang w:val="ru-RU"/>
        </w:rPr>
        <w:t xml:space="preserve">мониторинг и </w:t>
      </w:r>
      <w:r w:rsidR="008A20A9" w:rsidRPr="00EA3AC4">
        <w:rPr>
          <w:lang w:val="ru-RU"/>
        </w:rPr>
        <w:t xml:space="preserve">отчетность </w:t>
      </w:r>
      <w:r w:rsidR="00B35C43" w:rsidRPr="00EA3AC4">
        <w:rPr>
          <w:lang w:val="ru-RU"/>
        </w:rPr>
        <w:t>(14 600 долл. США)</w:t>
      </w:r>
      <w:r w:rsidR="008A20A9" w:rsidRPr="00EA3AC4">
        <w:rPr>
          <w:lang w:val="ru-RU"/>
        </w:rPr>
        <w:t>, а также</w:t>
      </w:r>
      <w:r w:rsidRPr="00EA3AC4">
        <w:rPr>
          <w:lang w:val="ru-RU"/>
        </w:rPr>
        <w:t xml:space="preserve"> </w:t>
      </w:r>
      <w:r w:rsidR="006D5BAA" w:rsidRPr="00EA3AC4">
        <w:rPr>
          <w:lang w:val="ru-RU"/>
        </w:rPr>
        <w:t xml:space="preserve">административные и накладные расходы </w:t>
      </w:r>
      <w:r w:rsidRPr="00EA3AC4">
        <w:rPr>
          <w:lang w:val="ru-RU"/>
        </w:rPr>
        <w:t>(</w:t>
      </w:r>
      <w:r w:rsidR="002D3080" w:rsidRPr="00EA3AC4">
        <w:rPr>
          <w:lang w:val="ru-RU"/>
        </w:rPr>
        <w:t>8 378 долл.</w:t>
      </w:r>
      <w:r w:rsidRPr="00EA3AC4">
        <w:rPr>
          <w:lang w:val="ru-RU"/>
        </w:rPr>
        <w:t xml:space="preserve"> США).</w:t>
      </w:r>
    </w:p>
    <w:p w14:paraId="2719927D" w14:textId="686BBD68" w:rsidR="001B1E35" w:rsidRPr="00EA3AC4" w:rsidRDefault="001B1E35" w:rsidP="001161CD">
      <w:pPr>
        <w:keepNext/>
        <w:spacing w:after="240"/>
        <w:outlineLvl w:val="0"/>
        <w:rPr>
          <w:u w:val="single"/>
          <w:lang w:val="ru-RU"/>
        </w:rPr>
      </w:pPr>
      <w:bookmarkStart w:id="15" w:name="_Hlk126915819"/>
      <w:r w:rsidRPr="00EA3AC4">
        <w:rPr>
          <w:u w:val="single"/>
          <w:lang w:val="ru-RU"/>
        </w:rPr>
        <w:t xml:space="preserve">Общая стоимость этапа </w:t>
      </w:r>
      <w:r w:rsidR="005A7A30" w:rsidRPr="00EA3AC4">
        <w:rPr>
          <w:u w:val="single"/>
          <w:lang w:val="ru-RU"/>
        </w:rPr>
        <w:t xml:space="preserve">III </w:t>
      </w:r>
      <w:r w:rsidRPr="00EA3AC4">
        <w:rPr>
          <w:u w:val="single"/>
          <w:lang w:val="ru-RU"/>
        </w:rPr>
        <w:t>плана организационной деятельности по поэтапному отказу от ГХФУ</w:t>
      </w:r>
    </w:p>
    <w:bookmarkEnd w:id="15"/>
    <w:p w14:paraId="1B157B83" w14:textId="694C0FF5" w:rsidR="001B1E35" w:rsidRPr="00EA3AC4" w:rsidRDefault="001B1E35" w:rsidP="001161CD">
      <w:pPr>
        <w:pStyle w:val="Heading1"/>
        <w:rPr>
          <w:lang w:val="ru-RU"/>
        </w:rPr>
      </w:pPr>
      <w:r w:rsidRPr="00EA3AC4">
        <w:rPr>
          <w:lang w:val="ru-RU"/>
        </w:rPr>
        <w:t xml:space="preserve">Общая стоимость этапа </w:t>
      </w:r>
      <w:r w:rsidR="005A7A30" w:rsidRPr="00EA3AC4">
        <w:rPr>
          <w:lang w:val="ru-RU"/>
        </w:rPr>
        <w:t xml:space="preserve">III </w:t>
      </w:r>
      <w:r w:rsidRPr="00EA3AC4">
        <w:rPr>
          <w:lang w:val="ru-RU"/>
        </w:rPr>
        <w:t xml:space="preserve">ПОДПО для </w:t>
      </w:r>
      <w:r w:rsidR="005A7A30" w:rsidRPr="00EA3AC4">
        <w:rPr>
          <w:lang w:val="ru-RU"/>
        </w:rPr>
        <w:t xml:space="preserve">Туниса </w:t>
      </w:r>
      <w:r w:rsidRPr="00EA3AC4">
        <w:rPr>
          <w:lang w:val="ru-RU"/>
        </w:rPr>
        <w:t>оценивается в</w:t>
      </w:r>
      <w:r w:rsidR="00C82B8A" w:rsidRPr="00EA3AC4">
        <w:rPr>
          <w:lang w:val="ru-RU"/>
        </w:rPr>
        <w:t xml:space="preserve"> 1 151 457 долл.</w:t>
      </w:r>
      <w:r w:rsidR="00D269FF" w:rsidRPr="00EA3AC4">
        <w:rPr>
          <w:lang w:val="ru-RU"/>
        </w:rPr>
        <w:t xml:space="preserve"> США </w:t>
      </w:r>
      <w:r w:rsidRPr="00EA3AC4">
        <w:rPr>
          <w:lang w:val="ru-RU"/>
        </w:rPr>
        <w:t xml:space="preserve">(плюс </w:t>
      </w:r>
      <w:r w:rsidR="00FA5FDE" w:rsidRPr="00EA3AC4">
        <w:rPr>
          <w:lang w:val="ru-RU"/>
        </w:rPr>
        <w:t>эксплуатационные расходы учреждения</w:t>
      </w:r>
      <w:r w:rsidRPr="00EA3AC4">
        <w:rPr>
          <w:lang w:val="ru-RU"/>
        </w:rPr>
        <w:t xml:space="preserve">), </w:t>
      </w:r>
      <w:r w:rsidR="007E2DD5" w:rsidRPr="00EA3AC4">
        <w:rPr>
          <w:lang w:val="ru-RU"/>
        </w:rPr>
        <w:t>включая</w:t>
      </w:r>
      <w:r w:rsidR="000173FC" w:rsidRPr="00EA3AC4">
        <w:rPr>
          <w:lang w:val="ru-RU"/>
        </w:rPr>
        <w:t xml:space="preserve"> 1 046 779 долл.</w:t>
      </w:r>
      <w:r w:rsidR="007E2DD5" w:rsidRPr="00EA3AC4">
        <w:rPr>
          <w:lang w:val="ru-RU"/>
        </w:rPr>
        <w:t xml:space="preserve"> США </w:t>
      </w:r>
      <w:r w:rsidR="000173FC" w:rsidRPr="00EA3AC4">
        <w:rPr>
          <w:lang w:val="ru-RU"/>
        </w:rPr>
        <w:t>на расходы по проекту и</w:t>
      </w:r>
      <w:r w:rsidR="008122F3" w:rsidRPr="00EA3AC4">
        <w:rPr>
          <w:lang w:val="ru-RU"/>
        </w:rPr>
        <w:t xml:space="preserve"> 104 </w:t>
      </w:r>
      <w:r w:rsidR="008122F3" w:rsidRPr="00EA3AC4">
        <w:rPr>
          <w:lang w:val="ru-RU"/>
        </w:rPr>
        <w:lastRenderedPageBreak/>
        <w:t xml:space="preserve">678 долл. США для </w:t>
      </w:r>
      <w:r w:rsidR="00FA5FDE" w:rsidRPr="00EA3AC4">
        <w:rPr>
          <w:lang w:val="ru-RU"/>
        </w:rPr>
        <w:t>Г</w:t>
      </w:r>
      <w:r w:rsidR="008122F3" w:rsidRPr="00EA3AC4">
        <w:rPr>
          <w:lang w:val="ru-RU"/>
        </w:rPr>
        <w:t xml:space="preserve">УП, </w:t>
      </w:r>
      <w:r w:rsidR="00A37738" w:rsidRPr="00EA3AC4">
        <w:rPr>
          <w:lang w:val="ru-RU"/>
        </w:rPr>
        <w:t>согласно</w:t>
      </w:r>
      <w:r w:rsidRPr="00EA3AC4">
        <w:rPr>
          <w:lang w:val="ru-RU"/>
        </w:rPr>
        <w:t xml:space="preserve"> первоначально</w:t>
      </w:r>
      <w:r w:rsidR="00A37738" w:rsidRPr="00EA3AC4">
        <w:rPr>
          <w:lang w:val="ru-RU"/>
        </w:rPr>
        <w:t>й</w:t>
      </w:r>
      <w:r w:rsidRPr="00EA3AC4">
        <w:rPr>
          <w:lang w:val="ru-RU"/>
        </w:rPr>
        <w:t xml:space="preserve"> </w:t>
      </w:r>
      <w:r w:rsidR="00A37738" w:rsidRPr="00EA3AC4">
        <w:rPr>
          <w:lang w:val="ru-RU"/>
        </w:rPr>
        <w:t>заявк</w:t>
      </w:r>
      <w:r w:rsidR="00B753BB" w:rsidRPr="00EA3AC4">
        <w:rPr>
          <w:lang w:val="ru-RU"/>
        </w:rPr>
        <w:t>е</w:t>
      </w:r>
      <w:r w:rsidRPr="00EA3AC4">
        <w:rPr>
          <w:lang w:val="ru-RU"/>
        </w:rPr>
        <w:t xml:space="preserve">, для достижения 100-процентного </w:t>
      </w:r>
      <w:r w:rsidR="00106569" w:rsidRPr="00EA3AC4">
        <w:rPr>
          <w:lang w:val="ru-RU"/>
        </w:rPr>
        <w:t>отказа</w:t>
      </w:r>
      <w:r w:rsidRPr="00EA3AC4">
        <w:rPr>
          <w:lang w:val="ru-RU"/>
        </w:rPr>
        <w:t xml:space="preserve"> к 2030 году. Предлагаемые мероприятия и </w:t>
      </w:r>
      <w:r w:rsidR="00106569" w:rsidRPr="00EA3AC4">
        <w:rPr>
          <w:lang w:val="ru-RU"/>
        </w:rPr>
        <w:t xml:space="preserve">распределение </w:t>
      </w:r>
      <w:r w:rsidRPr="00EA3AC4">
        <w:rPr>
          <w:lang w:val="ru-RU"/>
        </w:rPr>
        <w:t>расходов приведены в таблице</w:t>
      </w:r>
      <w:r w:rsidR="00BD5A02" w:rsidRPr="00EA3AC4">
        <w:rPr>
          <w:lang w:val="ru-RU"/>
        </w:rPr>
        <w:t xml:space="preserve"> 3 </w:t>
      </w:r>
      <w:r w:rsidRPr="00EA3AC4">
        <w:rPr>
          <w:lang w:val="ru-RU"/>
        </w:rPr>
        <w:t>выше</w:t>
      </w:r>
      <w:r w:rsidR="002161A1" w:rsidRPr="00EA3AC4">
        <w:rPr>
          <w:lang w:val="ru-RU"/>
        </w:rPr>
        <w:t xml:space="preserve">. </w:t>
      </w:r>
    </w:p>
    <w:p w14:paraId="062CF8E5" w14:textId="498E16F0" w:rsidR="001B1E35" w:rsidRPr="00EA3AC4" w:rsidRDefault="001B1E35" w:rsidP="001161CD">
      <w:pPr>
        <w:keepNext/>
        <w:spacing w:before="240" w:after="240"/>
        <w:rPr>
          <w:lang w:val="ru-RU"/>
        </w:rPr>
      </w:pPr>
      <w:bookmarkStart w:id="16" w:name="_Hlk126915832"/>
      <w:r w:rsidRPr="00EA3AC4">
        <w:rPr>
          <w:u w:val="single"/>
          <w:lang w:val="ru-RU"/>
        </w:rPr>
        <w:t xml:space="preserve">План </w:t>
      </w:r>
      <w:r w:rsidR="00D43EA2" w:rsidRPr="00EA3AC4">
        <w:rPr>
          <w:u w:val="single"/>
          <w:lang w:val="ru-RU"/>
        </w:rPr>
        <w:t>освоения</w:t>
      </w:r>
      <w:r w:rsidRPr="00EA3AC4">
        <w:rPr>
          <w:u w:val="single"/>
          <w:lang w:val="ru-RU"/>
        </w:rPr>
        <w:t xml:space="preserve"> первого транша </w:t>
      </w:r>
      <w:r w:rsidR="005A7A30" w:rsidRPr="00EA3AC4">
        <w:rPr>
          <w:u w:val="single"/>
          <w:lang w:val="ru-RU"/>
        </w:rPr>
        <w:t>третьего</w:t>
      </w:r>
      <w:r w:rsidRPr="00EA3AC4">
        <w:rPr>
          <w:u w:val="single"/>
          <w:lang w:val="ru-RU"/>
        </w:rPr>
        <w:t xml:space="preserve"> этапа Плана организационной деятельности по поэтапному отказу от ГХФУ</w:t>
      </w:r>
    </w:p>
    <w:bookmarkEnd w:id="16"/>
    <w:p w14:paraId="0655163A" w14:textId="60320F02" w:rsidR="001B1E35" w:rsidRPr="00EA3AC4" w:rsidRDefault="001B1E35" w:rsidP="001161CD">
      <w:pPr>
        <w:pStyle w:val="Heading1"/>
        <w:rPr>
          <w:lang w:val="ru-RU"/>
        </w:rPr>
      </w:pPr>
      <w:r w:rsidRPr="00EA3AC4">
        <w:rPr>
          <w:lang w:val="ru-RU"/>
        </w:rPr>
        <w:t>Первый транш этапа</w:t>
      </w:r>
      <w:r w:rsidR="00B753BB" w:rsidRPr="00EA3AC4">
        <w:rPr>
          <w:lang w:val="ru-RU"/>
        </w:rPr>
        <w:t xml:space="preserve"> III</w:t>
      </w:r>
      <w:r w:rsidRPr="00EA3AC4">
        <w:rPr>
          <w:lang w:val="ru-RU"/>
        </w:rPr>
        <w:t xml:space="preserve"> ПОДПО </w:t>
      </w:r>
      <w:r w:rsidR="00B753BB" w:rsidRPr="00EA3AC4">
        <w:rPr>
          <w:lang w:val="ru-RU"/>
        </w:rPr>
        <w:t>в размере</w:t>
      </w:r>
      <w:r w:rsidR="00E45D95" w:rsidRPr="00EA3AC4">
        <w:rPr>
          <w:lang w:val="ru-RU"/>
        </w:rPr>
        <w:t xml:space="preserve"> 621 500 долл.</w:t>
      </w:r>
      <w:r w:rsidRPr="00EA3AC4">
        <w:rPr>
          <w:lang w:val="ru-RU"/>
        </w:rPr>
        <w:t xml:space="preserve"> </w:t>
      </w:r>
      <w:r w:rsidR="00066F76" w:rsidRPr="00EA3AC4">
        <w:rPr>
          <w:lang w:val="ru-RU"/>
        </w:rPr>
        <w:t>США, согласно первоначальной заявке,</w:t>
      </w:r>
      <w:r w:rsidR="00B753BB" w:rsidRPr="00EA3AC4">
        <w:rPr>
          <w:lang w:val="ru-RU"/>
        </w:rPr>
        <w:t xml:space="preserve"> </w:t>
      </w:r>
      <w:r w:rsidR="00A86F10" w:rsidRPr="00EA3AC4">
        <w:rPr>
          <w:lang w:val="ru-RU"/>
        </w:rPr>
        <w:t>будет осваиваться</w:t>
      </w:r>
      <w:r w:rsidRPr="00EA3AC4">
        <w:rPr>
          <w:lang w:val="ru-RU"/>
        </w:rPr>
        <w:t xml:space="preserve"> в период с июля 2026 г</w:t>
      </w:r>
      <w:r w:rsidR="00A86F10" w:rsidRPr="00EA3AC4">
        <w:rPr>
          <w:lang w:val="ru-RU"/>
        </w:rPr>
        <w:t>ода</w:t>
      </w:r>
      <w:r w:rsidRPr="00EA3AC4">
        <w:rPr>
          <w:lang w:val="ru-RU"/>
        </w:rPr>
        <w:t xml:space="preserve"> по </w:t>
      </w:r>
      <w:r w:rsidR="002332A0" w:rsidRPr="00EA3AC4">
        <w:rPr>
          <w:lang w:val="ru-RU"/>
        </w:rPr>
        <w:t>июнь 2028 г</w:t>
      </w:r>
      <w:r w:rsidR="00A86F10" w:rsidRPr="00EA3AC4">
        <w:rPr>
          <w:lang w:val="ru-RU"/>
        </w:rPr>
        <w:t>ода</w:t>
      </w:r>
      <w:r w:rsidRPr="00EA3AC4">
        <w:rPr>
          <w:lang w:val="ru-RU"/>
        </w:rPr>
        <w:t xml:space="preserve">. Подробная информация о мероприятиях, включенных в первый транш, </w:t>
      </w:r>
      <w:r w:rsidR="00066F76" w:rsidRPr="00EA3AC4">
        <w:rPr>
          <w:lang w:val="ru-RU"/>
        </w:rPr>
        <w:t>с указанием внесенных корректировок и согласованных объемов финансирования приводится в пункте 61 ниже.</w:t>
      </w:r>
    </w:p>
    <w:p w14:paraId="094268EB" w14:textId="77777777" w:rsidR="001B1E35" w:rsidRPr="00EA3AC4" w:rsidRDefault="001B1E35" w:rsidP="006A77D7">
      <w:pPr>
        <w:keepNext/>
        <w:spacing w:before="360" w:after="240"/>
        <w:jc w:val="center"/>
        <w:rPr>
          <w:b/>
          <w:lang w:val="ru-RU"/>
        </w:rPr>
      </w:pPr>
      <w:bookmarkStart w:id="17" w:name="_Hlk126916095"/>
      <w:r w:rsidRPr="00EA3AC4">
        <w:rPr>
          <w:b/>
          <w:lang w:val="ru-RU"/>
        </w:rPr>
        <w:t>ЗАМЕЧЕНИЯ И РЕКОМЕНДАЦИИ СЕКРЕТАРИАТА</w:t>
      </w:r>
    </w:p>
    <w:p w14:paraId="53BFBB8A" w14:textId="77777777" w:rsidR="001B1E35" w:rsidRPr="00EA3AC4" w:rsidRDefault="001B1E35" w:rsidP="006A77D7">
      <w:pPr>
        <w:keepNext/>
        <w:spacing w:after="240"/>
        <w:rPr>
          <w:b/>
          <w:lang w:val="ru-RU"/>
        </w:rPr>
      </w:pPr>
      <w:r w:rsidRPr="00EA3AC4">
        <w:rPr>
          <w:b/>
          <w:lang w:val="ru-RU"/>
        </w:rPr>
        <w:t>ЗАМЕЧАНИЯ</w:t>
      </w:r>
    </w:p>
    <w:p w14:paraId="5B832A81" w14:textId="43E3A7C1" w:rsidR="00F52FAC" w:rsidRPr="00EA3AC4" w:rsidRDefault="00F52FAC" w:rsidP="00F52FAC">
      <w:pPr>
        <w:keepNext/>
        <w:autoSpaceDE w:val="0"/>
        <w:autoSpaceDN w:val="0"/>
        <w:adjustRightInd w:val="0"/>
        <w:spacing w:after="240"/>
        <w:rPr>
          <w:b/>
          <w:lang w:val="ru-RU"/>
        </w:rPr>
      </w:pPr>
      <w:r w:rsidRPr="00EA3AC4">
        <w:rPr>
          <w:b/>
          <w:lang w:val="ru-RU"/>
        </w:rPr>
        <w:t>Этап II плана организационной деятельности по поэтапному отказу от ГХФУ</w:t>
      </w:r>
    </w:p>
    <w:p w14:paraId="3776867E" w14:textId="0D0B8008" w:rsidR="008061C3" w:rsidRPr="00EA3AC4" w:rsidRDefault="008061C3" w:rsidP="008061C3">
      <w:pPr>
        <w:pStyle w:val="Heading1"/>
        <w:rPr>
          <w:lang w:val="ru-RU"/>
        </w:rPr>
      </w:pPr>
      <w:r w:rsidRPr="00EA3AC4">
        <w:rPr>
          <w:lang w:val="ru-RU"/>
        </w:rPr>
        <w:t>Секретариат отметил, что потребление ГХФУ в стране в 2025 году будет ниже целевого показателя, установленного в Соглашении с Исполнительным комитетом</w:t>
      </w:r>
      <w:r w:rsidR="00454E49" w:rsidRPr="00EA3AC4">
        <w:rPr>
          <w:lang w:val="ru-RU"/>
        </w:rPr>
        <w:t>.</w:t>
      </w:r>
      <w:r w:rsidRPr="00EA3AC4">
        <w:rPr>
          <w:lang w:val="ru-RU"/>
        </w:rPr>
        <w:t xml:space="preserve"> </w:t>
      </w:r>
      <w:r w:rsidR="00454E49" w:rsidRPr="00EA3AC4">
        <w:rPr>
          <w:lang w:val="ru-RU"/>
        </w:rPr>
        <w:t>Был также отмечен существенный прогресс</w:t>
      </w:r>
      <w:r w:rsidRPr="00EA3AC4">
        <w:rPr>
          <w:lang w:val="ru-RU"/>
        </w:rPr>
        <w:t xml:space="preserve"> </w:t>
      </w:r>
      <w:r w:rsidR="003A514A" w:rsidRPr="00EA3AC4">
        <w:rPr>
          <w:lang w:val="ru-RU"/>
        </w:rPr>
        <w:t>в освоении</w:t>
      </w:r>
      <w:r w:rsidRPr="00EA3AC4">
        <w:rPr>
          <w:lang w:val="ru-RU"/>
        </w:rPr>
        <w:t xml:space="preserve"> третьего транша, утвержденного на</w:t>
      </w:r>
      <w:r w:rsidR="003A514A" w:rsidRPr="00EA3AC4">
        <w:rPr>
          <w:lang w:val="ru-RU"/>
        </w:rPr>
        <w:t xml:space="preserve"> </w:t>
      </w:r>
      <w:r w:rsidRPr="00EA3AC4">
        <w:rPr>
          <w:lang w:val="ru-RU"/>
        </w:rPr>
        <w:t>97-м</w:t>
      </w:r>
      <w:r w:rsidR="003A514A" w:rsidRPr="00EA3AC4">
        <w:rPr>
          <w:lang w:val="ru-RU"/>
        </w:rPr>
        <w:t xml:space="preserve"> </w:t>
      </w:r>
      <w:r w:rsidRPr="00EA3AC4">
        <w:rPr>
          <w:lang w:val="ru-RU"/>
        </w:rPr>
        <w:t>совещании</w:t>
      </w:r>
      <w:r w:rsidR="00D33C97" w:rsidRPr="00EA3AC4">
        <w:rPr>
          <w:lang w:val="ru-RU"/>
        </w:rPr>
        <w:t>, а также в осуществлении</w:t>
      </w:r>
      <w:r w:rsidRPr="00EA3AC4">
        <w:rPr>
          <w:lang w:val="ru-RU"/>
        </w:rPr>
        <w:t xml:space="preserve"> оставшихся мероприятий </w:t>
      </w:r>
      <w:r w:rsidR="002776EB" w:rsidRPr="00EA3AC4">
        <w:rPr>
          <w:lang w:val="ru-RU"/>
        </w:rPr>
        <w:t>предыдущих траншей</w:t>
      </w:r>
      <w:r w:rsidR="00680B0E" w:rsidRPr="00EA3AC4">
        <w:rPr>
          <w:lang w:val="ru-RU"/>
        </w:rPr>
        <w:t>.</w:t>
      </w:r>
      <w:r w:rsidRPr="00EA3AC4">
        <w:rPr>
          <w:lang w:val="ru-RU"/>
        </w:rPr>
        <w:t xml:space="preserve"> </w:t>
      </w:r>
      <w:r w:rsidR="00680B0E" w:rsidRPr="00EA3AC4">
        <w:rPr>
          <w:lang w:val="ru-RU"/>
        </w:rPr>
        <w:t>Кроме того,</w:t>
      </w:r>
      <w:r w:rsidR="006C7EA4" w:rsidRPr="00EA3AC4">
        <w:rPr>
          <w:lang w:val="ru-RU"/>
        </w:rPr>
        <w:t xml:space="preserve"> </w:t>
      </w:r>
      <w:r w:rsidRPr="00EA3AC4">
        <w:rPr>
          <w:lang w:val="ru-RU"/>
        </w:rPr>
        <w:t>ЮНИДО подтвердил</w:t>
      </w:r>
      <w:r w:rsidR="006C7EA4" w:rsidRPr="00EA3AC4">
        <w:rPr>
          <w:lang w:val="ru-RU"/>
        </w:rPr>
        <w:t>а</w:t>
      </w:r>
      <w:r w:rsidR="00D57399" w:rsidRPr="00EA3AC4">
        <w:rPr>
          <w:lang w:val="ru-RU"/>
        </w:rPr>
        <w:t>, что все мероприятия, которые еще предстоит выполнить, будут реализованы в кратчайшие сроки.</w:t>
      </w:r>
    </w:p>
    <w:p w14:paraId="40739CD4" w14:textId="31348733" w:rsidR="008061C3" w:rsidRPr="00EA3AC4" w:rsidRDefault="008061C3" w:rsidP="00DA36F6">
      <w:pPr>
        <w:pStyle w:val="Heading1"/>
        <w:rPr>
          <w:lang w:val="ru-RU"/>
        </w:rPr>
      </w:pPr>
      <w:r w:rsidRPr="00EA3AC4">
        <w:rPr>
          <w:lang w:val="ru-RU"/>
        </w:rPr>
        <w:t xml:space="preserve">ЮНИДО далее пояснила, что для пересмотра </w:t>
      </w:r>
      <w:r w:rsidR="00D57399" w:rsidRPr="00EA3AC4">
        <w:rPr>
          <w:lang w:val="ru-RU"/>
        </w:rPr>
        <w:t>постановления</w:t>
      </w:r>
      <w:r w:rsidRPr="00EA3AC4">
        <w:rPr>
          <w:lang w:val="ru-RU"/>
        </w:rPr>
        <w:t xml:space="preserve"> о сертификации на основе замечаний соответствующих государственных органов привлечен эксперт по правовым вопросам</w:t>
      </w:r>
      <w:r w:rsidR="003A02C5" w:rsidRPr="00EA3AC4">
        <w:rPr>
          <w:lang w:val="ru-RU"/>
        </w:rPr>
        <w:t>.</w:t>
      </w:r>
      <w:r w:rsidRPr="00EA3AC4">
        <w:rPr>
          <w:lang w:val="ru-RU"/>
        </w:rPr>
        <w:t xml:space="preserve"> </w:t>
      </w:r>
      <w:r w:rsidR="003A02C5" w:rsidRPr="00EA3AC4">
        <w:rPr>
          <w:lang w:val="ru-RU"/>
        </w:rPr>
        <w:t>П</w:t>
      </w:r>
      <w:r w:rsidRPr="00EA3AC4">
        <w:rPr>
          <w:lang w:val="ru-RU"/>
        </w:rPr>
        <w:t xml:space="preserve">ересмотренная версия </w:t>
      </w:r>
      <w:r w:rsidR="003A02C5" w:rsidRPr="00EA3AC4">
        <w:rPr>
          <w:lang w:val="ru-RU"/>
        </w:rPr>
        <w:t xml:space="preserve">постановления </w:t>
      </w:r>
      <w:r w:rsidRPr="00EA3AC4">
        <w:rPr>
          <w:lang w:val="ru-RU"/>
        </w:rPr>
        <w:t xml:space="preserve">и консультации с заинтересованными сторонами запланированы на второй квартал 2026 года. </w:t>
      </w:r>
      <w:r w:rsidR="003A02C5" w:rsidRPr="00EA3AC4">
        <w:rPr>
          <w:lang w:val="ru-RU"/>
        </w:rPr>
        <w:t>Подготовка</w:t>
      </w:r>
      <w:r w:rsidRPr="00EA3AC4">
        <w:rPr>
          <w:lang w:val="ru-RU"/>
        </w:rPr>
        <w:t xml:space="preserve"> и сертификация 200 </w:t>
      </w:r>
      <w:r w:rsidR="003A02C5" w:rsidRPr="00EA3AC4">
        <w:rPr>
          <w:lang w:val="ru-RU"/>
        </w:rPr>
        <w:t>технических специалистов </w:t>
      </w:r>
      <w:r w:rsidRPr="00EA3AC4">
        <w:rPr>
          <w:lang w:val="ru-RU"/>
        </w:rPr>
        <w:t xml:space="preserve">по ХКВ, </w:t>
      </w:r>
      <w:r w:rsidR="00A63CE3" w:rsidRPr="00EA3AC4">
        <w:rPr>
          <w:lang w:val="ru-RU"/>
        </w:rPr>
        <w:t xml:space="preserve">запланированные </w:t>
      </w:r>
      <w:r w:rsidRPr="00EA3AC4">
        <w:rPr>
          <w:lang w:val="ru-RU"/>
        </w:rPr>
        <w:t xml:space="preserve">в рамках третьего транша, начнутся после принятия </w:t>
      </w:r>
      <w:r w:rsidR="001F2146" w:rsidRPr="00EA3AC4">
        <w:rPr>
          <w:lang w:val="ru-RU"/>
        </w:rPr>
        <w:t>постановления</w:t>
      </w:r>
      <w:r w:rsidRPr="00EA3AC4">
        <w:rPr>
          <w:lang w:val="ru-RU"/>
        </w:rPr>
        <w:t>, которое ожидается в 2026 году. Ожидается, что остальные мероприятия</w:t>
      </w:r>
      <w:r w:rsidR="00CE1454" w:rsidRPr="00EA3AC4">
        <w:rPr>
          <w:lang w:val="ru-RU"/>
        </w:rPr>
        <w:t>, связанные с системой</w:t>
      </w:r>
      <w:r w:rsidR="001B30CB" w:rsidRPr="00EA3AC4">
        <w:rPr>
          <w:lang w:val="ru-RU"/>
        </w:rPr>
        <w:t xml:space="preserve"> РРВ</w:t>
      </w:r>
      <w:r w:rsidR="00CE1454" w:rsidRPr="00EA3AC4">
        <w:rPr>
          <w:lang w:val="ru-RU"/>
        </w:rPr>
        <w:t>,</w:t>
      </w:r>
      <w:r w:rsidRPr="00EA3AC4">
        <w:rPr>
          <w:lang w:val="ru-RU"/>
        </w:rPr>
        <w:t xml:space="preserve"> будут завершены к концу 2026 года. </w:t>
      </w:r>
      <w:r w:rsidR="00DA36F6" w:rsidRPr="00EA3AC4">
        <w:rPr>
          <w:lang w:val="ru-RU"/>
        </w:rPr>
        <w:t xml:space="preserve">Секретариат считает, что </w:t>
      </w:r>
      <w:r w:rsidR="00013DE3" w:rsidRPr="00EA3AC4">
        <w:rPr>
          <w:lang w:val="ru-RU"/>
        </w:rPr>
        <w:t xml:space="preserve">запрашиваемое </w:t>
      </w:r>
      <w:r w:rsidR="00DA36F6" w:rsidRPr="00EA3AC4">
        <w:rPr>
          <w:lang w:val="ru-RU"/>
        </w:rPr>
        <w:t xml:space="preserve">продление срока осуществления ПОДПО до 31 декабря 2027 года </w:t>
      </w:r>
      <w:r w:rsidR="00013DE3" w:rsidRPr="00EA3AC4">
        <w:rPr>
          <w:lang w:val="ru-RU"/>
        </w:rPr>
        <w:t>позволит</w:t>
      </w:r>
      <w:r w:rsidR="00DA36F6" w:rsidRPr="00EA3AC4">
        <w:rPr>
          <w:lang w:val="ru-RU"/>
        </w:rPr>
        <w:t xml:space="preserve"> стране завершить все оставшиеся мероприятия.</w:t>
      </w:r>
    </w:p>
    <w:p w14:paraId="6D0A8C35" w14:textId="77777777" w:rsidR="00F52FAC" w:rsidRPr="00EA3AC4" w:rsidRDefault="00F52FAC" w:rsidP="00F52FAC">
      <w:pPr>
        <w:keepNext/>
        <w:autoSpaceDE w:val="0"/>
        <w:autoSpaceDN w:val="0"/>
        <w:adjustRightInd w:val="0"/>
        <w:spacing w:after="240"/>
        <w:rPr>
          <w:b/>
          <w:lang w:val="ru-RU"/>
        </w:rPr>
      </w:pPr>
      <w:r w:rsidRPr="00EA3AC4">
        <w:rPr>
          <w:b/>
          <w:lang w:val="ru-RU"/>
        </w:rPr>
        <w:t>Этап III плана организационной деятельности по поэтапному отказу от ГХФУ</w:t>
      </w:r>
    </w:p>
    <w:bookmarkEnd w:id="17"/>
    <w:p w14:paraId="7D8A7180" w14:textId="6DE85210" w:rsidR="001B1E35" w:rsidRPr="00EA3AC4" w:rsidRDefault="001B1E35" w:rsidP="001161CD">
      <w:pPr>
        <w:pStyle w:val="Heading1"/>
        <w:rPr>
          <w:lang w:val="ru-RU"/>
        </w:rPr>
      </w:pPr>
      <w:r w:rsidRPr="00EA3AC4">
        <w:rPr>
          <w:lang w:val="ru-RU"/>
        </w:rPr>
        <w:t xml:space="preserve">Секретариат рассмотрел этап </w:t>
      </w:r>
      <w:r w:rsidR="005A7A30" w:rsidRPr="00EA3AC4">
        <w:rPr>
          <w:lang w:val="ru-RU"/>
        </w:rPr>
        <w:t xml:space="preserve">III </w:t>
      </w:r>
      <w:r w:rsidRPr="00EA3AC4">
        <w:rPr>
          <w:lang w:val="ru-RU"/>
        </w:rPr>
        <w:t xml:space="preserve">ПОДПО с учетом этапов I и II, </w:t>
      </w:r>
      <w:r w:rsidR="002E6FD8" w:rsidRPr="00EA3AC4">
        <w:rPr>
          <w:lang w:val="ru-RU"/>
        </w:rPr>
        <w:t xml:space="preserve">этапа I </w:t>
      </w:r>
      <w:r w:rsidR="004F3014" w:rsidRPr="00EA3AC4">
        <w:rPr>
          <w:lang w:val="ru-RU"/>
        </w:rPr>
        <w:t>Кигалийского плана регулирования ГФУ (</w:t>
      </w:r>
      <w:r w:rsidR="002E6FD8" w:rsidRPr="00EA3AC4">
        <w:rPr>
          <w:lang w:val="ru-RU"/>
        </w:rPr>
        <w:t>КПР</w:t>
      </w:r>
      <w:r w:rsidR="004F3014" w:rsidRPr="00EA3AC4">
        <w:rPr>
          <w:lang w:val="ru-RU"/>
        </w:rPr>
        <w:t>)</w:t>
      </w:r>
      <w:r w:rsidR="002E6FD8" w:rsidRPr="00EA3AC4">
        <w:rPr>
          <w:lang w:val="ru-RU"/>
        </w:rPr>
        <w:t xml:space="preserve">, </w:t>
      </w:r>
      <w:r w:rsidRPr="00EA3AC4">
        <w:rPr>
          <w:lang w:val="ru-RU"/>
        </w:rPr>
        <w:t xml:space="preserve">политики и руководящих принципов Многостороннего фонда, включая </w:t>
      </w:r>
      <w:r w:rsidR="00AD2AA7" w:rsidRPr="00EA3AC4">
        <w:rPr>
          <w:lang w:val="ru-RU"/>
        </w:rPr>
        <w:t xml:space="preserve">критерии финансирования поэтапного отказа от ГХФУ в секторе потребления для этапа II ПОДПО </w:t>
      </w:r>
      <w:r w:rsidRPr="00EA3AC4">
        <w:rPr>
          <w:lang w:val="ru-RU"/>
        </w:rPr>
        <w:t>(решения 74/50 и 90/31), а также бизнес-план Многостороннего фонда на 2026–2028 годы.</w:t>
      </w:r>
    </w:p>
    <w:p w14:paraId="678F18D7" w14:textId="5C95C9E9" w:rsidR="00C01648" w:rsidRPr="00EA3AC4" w:rsidRDefault="00C01648" w:rsidP="006A77D7">
      <w:pPr>
        <w:keepNext/>
        <w:spacing w:after="240"/>
        <w:rPr>
          <w:u w:val="single"/>
          <w:lang w:val="ru-RU"/>
        </w:rPr>
      </w:pPr>
      <w:bookmarkStart w:id="18" w:name="_Hlk126916105"/>
      <w:r w:rsidRPr="00EA3AC4">
        <w:rPr>
          <w:u w:val="single"/>
          <w:lang w:val="ru-RU"/>
        </w:rPr>
        <w:t xml:space="preserve">Доклад </w:t>
      </w:r>
      <w:r w:rsidR="000F53E6" w:rsidRPr="00EA3AC4">
        <w:rPr>
          <w:u w:val="single"/>
          <w:lang w:val="ru-RU"/>
        </w:rPr>
        <w:t xml:space="preserve">о результатах проверки </w:t>
      </w:r>
      <w:r w:rsidRPr="00EA3AC4">
        <w:rPr>
          <w:u w:val="single"/>
          <w:lang w:val="ru-RU"/>
        </w:rPr>
        <w:t xml:space="preserve"> </w:t>
      </w:r>
    </w:p>
    <w:p w14:paraId="1F1BF2CE" w14:textId="20B57B85" w:rsidR="004C3DFA" w:rsidRPr="00EA3AC4" w:rsidRDefault="00AF44BC" w:rsidP="00C0539E">
      <w:pPr>
        <w:pStyle w:val="Heading1"/>
        <w:rPr>
          <w:lang w:val="ru-RU"/>
        </w:rPr>
      </w:pPr>
      <w:r w:rsidRPr="00EA3AC4">
        <w:rPr>
          <w:lang w:val="ru-RU"/>
        </w:rPr>
        <w:t xml:space="preserve">В ходе проверки НОО не смог подтвердить факт импорта ГХФУ-141b </w:t>
      </w:r>
      <w:r w:rsidR="00F27FDA" w:rsidRPr="00EA3AC4">
        <w:rPr>
          <w:lang w:val="ru-RU"/>
        </w:rPr>
        <w:t>в составе готовых полиоловых смесей</w:t>
      </w:r>
      <w:r w:rsidRPr="00EA3AC4">
        <w:rPr>
          <w:lang w:val="ru-RU"/>
        </w:rPr>
        <w:t xml:space="preserve">. Это было связано с </w:t>
      </w:r>
      <w:r w:rsidR="00776958" w:rsidRPr="00EA3AC4">
        <w:rPr>
          <w:lang w:val="ru-RU"/>
        </w:rPr>
        <w:t xml:space="preserve">тем, что в настоящее время </w:t>
      </w:r>
      <w:r w:rsidR="000D2983" w:rsidRPr="00EA3AC4">
        <w:rPr>
          <w:lang w:val="ru-RU"/>
        </w:rPr>
        <w:t xml:space="preserve">для данного </w:t>
      </w:r>
      <w:r w:rsidRPr="00EA3AC4">
        <w:rPr>
          <w:lang w:val="ru-RU"/>
        </w:rPr>
        <w:t xml:space="preserve">вида продукции </w:t>
      </w:r>
      <w:r w:rsidR="00776958" w:rsidRPr="00EA3AC4">
        <w:rPr>
          <w:lang w:val="ru-RU"/>
        </w:rPr>
        <w:t xml:space="preserve">используются </w:t>
      </w:r>
      <w:r w:rsidRPr="00EA3AC4">
        <w:rPr>
          <w:lang w:val="ru-RU"/>
        </w:rPr>
        <w:t>два</w:t>
      </w:r>
      <w:r w:rsidR="000D2983" w:rsidRPr="00EA3AC4">
        <w:rPr>
          <w:lang w:val="ru-RU"/>
        </w:rPr>
        <w:t xml:space="preserve"> </w:t>
      </w:r>
      <w:r w:rsidRPr="00EA3AC4">
        <w:rPr>
          <w:lang w:val="ru-RU"/>
        </w:rPr>
        <w:t>тарифных кода</w:t>
      </w:r>
      <w:r w:rsidR="00776958" w:rsidRPr="00EA3AC4">
        <w:rPr>
          <w:rStyle w:val="FootnoteReference"/>
          <w:lang w:val="ru-RU"/>
        </w:rPr>
        <w:footnoteReference w:id="13"/>
      </w:r>
      <w:r w:rsidR="004A5225" w:rsidRPr="00EA3AC4">
        <w:rPr>
          <w:lang w:val="ru-RU"/>
        </w:rPr>
        <w:t>.</w:t>
      </w:r>
      <w:r w:rsidR="001A1B7D" w:rsidRPr="00EA3AC4">
        <w:rPr>
          <w:lang w:val="ru-RU"/>
        </w:rPr>
        <w:t xml:space="preserve"> В докладе </w:t>
      </w:r>
      <w:r w:rsidR="000F53E6" w:rsidRPr="00EA3AC4">
        <w:rPr>
          <w:lang w:val="ru-RU"/>
        </w:rPr>
        <w:t xml:space="preserve">о результатах проверки </w:t>
      </w:r>
      <w:r w:rsidR="001A1B7D" w:rsidRPr="00EA3AC4">
        <w:rPr>
          <w:lang w:val="ru-RU"/>
        </w:rPr>
        <w:t xml:space="preserve">за 2021 и 2022 годы было рекомендовано присвоить тарифный код полиолам, содержащим ГХФУ-141b, для надлежащего контроля за импортом и эффективного осуществления будущего запрета на ввоз </w:t>
      </w:r>
      <w:r w:rsidR="00A07A28" w:rsidRPr="00EA3AC4">
        <w:rPr>
          <w:lang w:val="ru-RU"/>
        </w:rPr>
        <w:t>этого вещества</w:t>
      </w:r>
      <w:r w:rsidR="00D740D1" w:rsidRPr="00EA3AC4">
        <w:rPr>
          <w:lang w:val="ru-RU"/>
        </w:rPr>
        <w:t xml:space="preserve">. </w:t>
      </w:r>
      <w:r w:rsidR="00A058D7" w:rsidRPr="00EA3AC4">
        <w:rPr>
          <w:lang w:val="ru-RU"/>
        </w:rPr>
        <w:t xml:space="preserve">В связи с этим проверяющий рекомендовал НОО продолжить работу над выполнением данной рекомендации. </w:t>
      </w:r>
    </w:p>
    <w:p w14:paraId="7FB46B5F" w14:textId="5B1C8709" w:rsidR="00C01648" w:rsidRPr="00EA3AC4" w:rsidRDefault="001113FD" w:rsidP="00C01648">
      <w:pPr>
        <w:pStyle w:val="Heading1"/>
        <w:rPr>
          <w:lang w:val="ru-RU"/>
        </w:rPr>
      </w:pPr>
      <w:r w:rsidRPr="00EA3AC4">
        <w:rPr>
          <w:lang w:val="ru-RU"/>
        </w:rPr>
        <w:lastRenderedPageBreak/>
        <w:t xml:space="preserve">ЮНИДО пояснила, что </w:t>
      </w:r>
      <w:r w:rsidR="0055048E" w:rsidRPr="00EA3AC4">
        <w:rPr>
          <w:lang w:val="ru-RU"/>
        </w:rPr>
        <w:t>два предприятия по производству пенополиуретана, которые ранее использовали ГХФУ-141b</w:t>
      </w:r>
      <w:r w:rsidR="00182EAA" w:rsidRPr="00EA3AC4">
        <w:rPr>
          <w:lang w:val="ru-RU"/>
        </w:rPr>
        <w:t xml:space="preserve"> в составе готовых полиоловых </w:t>
      </w:r>
      <w:r w:rsidR="009A39CC" w:rsidRPr="00EA3AC4">
        <w:rPr>
          <w:lang w:val="ru-RU"/>
        </w:rPr>
        <w:t>смесей,</w:t>
      </w:r>
      <w:r w:rsidR="00182EAA" w:rsidRPr="00EA3AC4">
        <w:rPr>
          <w:lang w:val="ru-RU"/>
        </w:rPr>
        <w:t xml:space="preserve"> </w:t>
      </w:r>
      <w:r w:rsidR="00001206" w:rsidRPr="00EA3AC4">
        <w:rPr>
          <w:lang w:val="ru-RU"/>
        </w:rPr>
        <w:t>декларировали дальнейший импорт данного вещества</w:t>
      </w:r>
      <w:r w:rsidR="007957BC" w:rsidRPr="00EA3AC4">
        <w:rPr>
          <w:lang w:val="ru-RU"/>
        </w:rPr>
        <w:t xml:space="preserve">, </w:t>
      </w:r>
      <w:r w:rsidR="00001206" w:rsidRPr="00EA3AC4">
        <w:rPr>
          <w:lang w:val="ru-RU"/>
        </w:rPr>
        <w:t>что</w:t>
      </w:r>
      <w:r w:rsidR="003868A5" w:rsidRPr="00EA3AC4">
        <w:rPr>
          <w:lang w:val="ru-RU"/>
        </w:rPr>
        <w:t xml:space="preserve"> отражено в </w:t>
      </w:r>
      <w:r w:rsidR="0055048E" w:rsidRPr="00EA3AC4">
        <w:rPr>
          <w:lang w:val="ru-RU"/>
        </w:rPr>
        <w:t xml:space="preserve">докладе по КП </w:t>
      </w:r>
      <w:r w:rsidR="00001206" w:rsidRPr="00EA3AC4">
        <w:rPr>
          <w:lang w:val="ru-RU"/>
        </w:rPr>
        <w:t>з</w:t>
      </w:r>
      <w:r w:rsidR="005D5FD9" w:rsidRPr="00EA3AC4">
        <w:rPr>
          <w:lang w:val="ru-RU"/>
        </w:rPr>
        <w:t>а 2025 год</w:t>
      </w:r>
      <w:r w:rsidR="003868A5" w:rsidRPr="00EA3AC4">
        <w:rPr>
          <w:lang w:val="ru-RU"/>
        </w:rPr>
        <w:t>.</w:t>
      </w:r>
      <w:r w:rsidR="0055048E" w:rsidRPr="00EA3AC4">
        <w:rPr>
          <w:lang w:val="ru-RU"/>
        </w:rPr>
        <w:t xml:space="preserve"> </w:t>
      </w:r>
      <w:r w:rsidR="008534F2" w:rsidRPr="00EA3AC4">
        <w:rPr>
          <w:lang w:val="ru-RU"/>
        </w:rPr>
        <w:t xml:space="preserve">Поскольку использование этого </w:t>
      </w:r>
      <w:r w:rsidR="009A39CC" w:rsidRPr="00EA3AC4">
        <w:rPr>
          <w:lang w:val="ru-RU"/>
        </w:rPr>
        <w:t>вещества</w:t>
      </w:r>
      <w:r w:rsidR="008534F2" w:rsidRPr="00EA3AC4">
        <w:rPr>
          <w:lang w:val="ru-RU"/>
        </w:rPr>
        <w:t xml:space="preserve"> </w:t>
      </w:r>
      <w:r w:rsidR="009A39CC" w:rsidRPr="00EA3AC4">
        <w:rPr>
          <w:lang w:val="ru-RU"/>
        </w:rPr>
        <w:t>было поэтапно прекращено</w:t>
      </w:r>
      <w:r w:rsidR="007957BC" w:rsidRPr="00EA3AC4">
        <w:rPr>
          <w:lang w:val="ru-RU"/>
        </w:rPr>
        <w:t xml:space="preserve">, </w:t>
      </w:r>
      <w:r w:rsidR="0055048E" w:rsidRPr="00EA3AC4">
        <w:rPr>
          <w:lang w:val="ru-RU"/>
        </w:rPr>
        <w:t xml:space="preserve">квота на </w:t>
      </w:r>
      <w:r w:rsidR="008534F2" w:rsidRPr="00EA3AC4">
        <w:rPr>
          <w:lang w:val="ru-RU"/>
        </w:rPr>
        <w:t xml:space="preserve">импорт </w:t>
      </w:r>
      <w:r w:rsidR="00032D99" w:rsidRPr="00EA3AC4">
        <w:rPr>
          <w:lang w:val="ru-RU"/>
        </w:rPr>
        <w:t>готовых полиоловых смесей</w:t>
      </w:r>
      <w:r w:rsidR="0055048E" w:rsidRPr="00EA3AC4">
        <w:rPr>
          <w:lang w:val="ru-RU"/>
        </w:rPr>
        <w:t xml:space="preserve">, содержащих ГХФУ-141b, на 2026 год </w:t>
      </w:r>
      <w:r w:rsidR="00C76057" w:rsidRPr="00EA3AC4">
        <w:rPr>
          <w:lang w:val="ru-RU"/>
        </w:rPr>
        <w:t xml:space="preserve">не </w:t>
      </w:r>
      <w:r w:rsidR="0055048E" w:rsidRPr="00EA3AC4">
        <w:rPr>
          <w:lang w:val="ru-RU"/>
        </w:rPr>
        <w:t>выделялась</w:t>
      </w:r>
      <w:r w:rsidR="00B56808" w:rsidRPr="00EA3AC4">
        <w:rPr>
          <w:lang w:val="ru-RU"/>
        </w:rPr>
        <w:t xml:space="preserve">. </w:t>
      </w:r>
      <w:r w:rsidR="00981EF3" w:rsidRPr="00EA3AC4">
        <w:rPr>
          <w:lang w:val="ru-RU"/>
        </w:rPr>
        <w:t>З</w:t>
      </w:r>
      <w:r w:rsidR="00E66CC8" w:rsidRPr="00EA3AC4">
        <w:rPr>
          <w:lang w:val="ru-RU"/>
        </w:rPr>
        <w:t xml:space="preserve">апрет на импорт ГХФУ-141b </w:t>
      </w:r>
      <w:r w:rsidR="00F27FDA" w:rsidRPr="00EA3AC4">
        <w:rPr>
          <w:lang w:val="ru-RU"/>
        </w:rPr>
        <w:t>в составе готовых полиоловых смесей</w:t>
      </w:r>
      <w:r w:rsidR="00E66CC8" w:rsidRPr="00EA3AC4">
        <w:rPr>
          <w:lang w:val="ru-RU"/>
        </w:rPr>
        <w:t xml:space="preserve"> </w:t>
      </w:r>
      <w:r w:rsidR="00981EF3" w:rsidRPr="00EA3AC4">
        <w:rPr>
          <w:lang w:val="ru-RU"/>
        </w:rPr>
        <w:t xml:space="preserve">в настоящее время находится на этапе утверждения </w:t>
      </w:r>
      <w:r w:rsidR="00E66CC8" w:rsidRPr="00EA3AC4">
        <w:rPr>
          <w:lang w:val="ru-RU"/>
        </w:rPr>
        <w:t xml:space="preserve">в рамках проекта постановления о запрете производства, сборки и импорта оборудования </w:t>
      </w:r>
      <w:r w:rsidR="008A3AC9" w:rsidRPr="00EA3AC4">
        <w:rPr>
          <w:lang w:val="ru-RU"/>
        </w:rPr>
        <w:t>ХКВ</w:t>
      </w:r>
      <w:r w:rsidR="00E66CC8" w:rsidRPr="00EA3AC4">
        <w:rPr>
          <w:lang w:val="ru-RU"/>
        </w:rPr>
        <w:t xml:space="preserve">, содержащего ГХФУ. </w:t>
      </w:r>
    </w:p>
    <w:p w14:paraId="327E8011" w14:textId="0C4FB782" w:rsidR="002F6716" w:rsidRPr="00EA3AC4" w:rsidRDefault="00421B72" w:rsidP="00AF606D">
      <w:pPr>
        <w:pStyle w:val="Heading1"/>
        <w:widowControl w:val="0"/>
        <w:spacing w:after="0"/>
        <w:rPr>
          <w:lang w:val="ru-RU"/>
        </w:rPr>
      </w:pPr>
      <w:r w:rsidRPr="00EA3AC4">
        <w:rPr>
          <w:lang w:val="ru-RU"/>
        </w:rPr>
        <w:t xml:space="preserve">Кроме того, НОО </w:t>
      </w:r>
      <w:r w:rsidR="001C0A25" w:rsidRPr="00EA3AC4">
        <w:rPr>
          <w:lang w:val="ru-RU"/>
        </w:rPr>
        <w:t xml:space="preserve">было </w:t>
      </w:r>
      <w:r w:rsidRPr="00EA3AC4">
        <w:rPr>
          <w:lang w:val="ru-RU"/>
        </w:rPr>
        <w:t xml:space="preserve">рекомендовано рассмотреть возможность выделения </w:t>
      </w:r>
      <w:r w:rsidR="00146114" w:rsidRPr="00EA3AC4">
        <w:rPr>
          <w:lang w:val="ru-RU"/>
        </w:rPr>
        <w:t xml:space="preserve">ежегодной </w:t>
      </w:r>
      <w:r w:rsidRPr="00EA3AC4">
        <w:rPr>
          <w:lang w:val="ru-RU"/>
        </w:rPr>
        <w:t>квоты</w:t>
      </w:r>
      <w:r w:rsidR="00E40829" w:rsidRPr="00EA3AC4">
        <w:rPr>
          <w:lang w:val="ru-RU"/>
        </w:rPr>
        <w:t xml:space="preserve"> на уровне, несколько ниже максимально допустимого объема потребления,</w:t>
      </w:r>
      <w:r w:rsidRPr="00EA3AC4">
        <w:rPr>
          <w:lang w:val="ru-RU"/>
        </w:rPr>
        <w:t xml:space="preserve"> предусмотренного в Соглашении страны с Исполнительным комитетом, </w:t>
      </w:r>
      <w:r w:rsidR="002D7608" w:rsidRPr="00EA3AC4">
        <w:rPr>
          <w:lang w:val="ru-RU"/>
        </w:rPr>
        <w:t>во избежание</w:t>
      </w:r>
      <w:r w:rsidRPr="00EA3AC4">
        <w:rPr>
          <w:lang w:val="ru-RU"/>
        </w:rPr>
        <w:t xml:space="preserve"> потенциального превышения объемов импорта.</w:t>
      </w:r>
      <w:r w:rsidR="0022733B" w:rsidRPr="00EA3AC4">
        <w:rPr>
          <w:lang w:val="ru-RU"/>
        </w:rPr>
        <w:t xml:space="preserve"> ЮНИДО пояснила, что </w:t>
      </w:r>
      <w:r w:rsidR="005D5FD9" w:rsidRPr="00EA3AC4">
        <w:rPr>
          <w:lang w:val="ru-RU"/>
        </w:rPr>
        <w:t xml:space="preserve">правительство </w:t>
      </w:r>
      <w:r w:rsidRPr="00EA3AC4">
        <w:rPr>
          <w:lang w:val="ru-RU"/>
        </w:rPr>
        <w:t xml:space="preserve">Туниса установило квоты на импорт ГХФУ на 2026 год на уровне 11,00 тонн </w:t>
      </w:r>
      <w:r w:rsidR="00D011E9" w:rsidRPr="00EA3AC4">
        <w:rPr>
          <w:lang w:val="ru-RU"/>
        </w:rPr>
        <w:t>ОРС</w:t>
      </w:r>
      <w:r w:rsidRPr="00EA3AC4">
        <w:rPr>
          <w:lang w:val="ru-RU"/>
        </w:rPr>
        <w:t xml:space="preserve"> (200,00 метрических тонн), что соответствует максимально допустимому </w:t>
      </w:r>
      <w:r w:rsidR="00E229E7" w:rsidRPr="00EA3AC4">
        <w:rPr>
          <w:lang w:val="ru-RU"/>
        </w:rPr>
        <w:t>объему потребления</w:t>
      </w:r>
      <w:r w:rsidRPr="00EA3AC4">
        <w:rPr>
          <w:lang w:val="ru-RU"/>
        </w:rPr>
        <w:t xml:space="preserve">, предусмотренному в Соглашении страны с Исполнительным комитетом, и на 17 процентов ниже </w:t>
      </w:r>
      <w:r w:rsidR="00BA1796" w:rsidRPr="00EA3AC4">
        <w:rPr>
          <w:lang w:val="ru-RU"/>
        </w:rPr>
        <w:t xml:space="preserve">уровня, </w:t>
      </w:r>
      <w:r w:rsidR="00BE68F2" w:rsidRPr="00EA3AC4">
        <w:rPr>
          <w:lang w:val="ru-RU"/>
        </w:rPr>
        <w:t>установленного</w:t>
      </w:r>
      <w:r w:rsidR="00BA1796" w:rsidRPr="00EA3AC4">
        <w:rPr>
          <w:lang w:val="ru-RU"/>
        </w:rPr>
        <w:t xml:space="preserve"> </w:t>
      </w:r>
      <w:r w:rsidRPr="00EA3AC4">
        <w:rPr>
          <w:lang w:val="ru-RU"/>
        </w:rPr>
        <w:t>график</w:t>
      </w:r>
      <w:r w:rsidR="00BA1796" w:rsidRPr="00EA3AC4">
        <w:rPr>
          <w:lang w:val="ru-RU"/>
        </w:rPr>
        <w:t>ом</w:t>
      </w:r>
      <w:r w:rsidRPr="00EA3AC4">
        <w:rPr>
          <w:lang w:val="ru-RU"/>
        </w:rPr>
        <w:t xml:space="preserve"> </w:t>
      </w:r>
      <w:r w:rsidR="00BE68F2" w:rsidRPr="00EA3AC4">
        <w:rPr>
          <w:lang w:val="ru-RU"/>
        </w:rPr>
        <w:t>выполнения</w:t>
      </w:r>
      <w:r w:rsidRPr="00EA3AC4">
        <w:rPr>
          <w:lang w:val="ru-RU"/>
        </w:rPr>
        <w:t xml:space="preserve"> </w:t>
      </w:r>
      <w:r w:rsidR="00BE68F2" w:rsidRPr="00EA3AC4">
        <w:rPr>
          <w:lang w:val="ru-RU"/>
        </w:rPr>
        <w:t xml:space="preserve">обязательств в рамках </w:t>
      </w:r>
      <w:r w:rsidRPr="00EA3AC4">
        <w:rPr>
          <w:lang w:val="ru-RU"/>
        </w:rPr>
        <w:t xml:space="preserve">Монреальского протокола. </w:t>
      </w:r>
      <w:r w:rsidR="00A822B2" w:rsidRPr="00EA3AC4">
        <w:rPr>
          <w:lang w:val="ru-RU"/>
        </w:rPr>
        <w:t xml:space="preserve">Вместе с тем </w:t>
      </w:r>
      <w:r w:rsidRPr="00EA3AC4">
        <w:rPr>
          <w:lang w:val="ru-RU"/>
        </w:rPr>
        <w:t xml:space="preserve">НОО </w:t>
      </w:r>
      <w:r w:rsidR="00A822B2" w:rsidRPr="00EA3AC4">
        <w:rPr>
          <w:lang w:val="ru-RU"/>
        </w:rPr>
        <w:t xml:space="preserve">сохраняет </w:t>
      </w:r>
      <w:r w:rsidRPr="00EA3AC4">
        <w:rPr>
          <w:lang w:val="ru-RU"/>
        </w:rPr>
        <w:t xml:space="preserve">0,50 </w:t>
      </w:r>
      <w:r w:rsidR="00BE68F2" w:rsidRPr="00EA3AC4">
        <w:rPr>
          <w:lang w:val="ru-RU"/>
        </w:rPr>
        <w:t>м</w:t>
      </w:r>
      <w:r w:rsidRPr="00EA3AC4">
        <w:rPr>
          <w:lang w:val="ru-RU"/>
        </w:rPr>
        <w:t>т в качестве нераспределенного резерва</w:t>
      </w:r>
      <w:r w:rsidR="004A00B9" w:rsidRPr="00EA3AC4">
        <w:rPr>
          <w:lang w:val="ru-RU"/>
        </w:rPr>
        <w:t>,</w:t>
      </w:r>
      <w:r w:rsidRPr="00EA3AC4">
        <w:rPr>
          <w:lang w:val="ru-RU"/>
        </w:rPr>
        <w:t xml:space="preserve"> а остальные 199,50 </w:t>
      </w:r>
      <w:r w:rsidR="00DB094C" w:rsidRPr="00EA3AC4">
        <w:rPr>
          <w:lang w:val="ru-RU"/>
        </w:rPr>
        <w:t>м</w:t>
      </w:r>
      <w:r w:rsidRPr="00EA3AC4">
        <w:rPr>
          <w:lang w:val="ru-RU"/>
        </w:rPr>
        <w:t xml:space="preserve">т </w:t>
      </w:r>
      <w:r w:rsidR="00DB094C" w:rsidRPr="00EA3AC4">
        <w:rPr>
          <w:lang w:val="ru-RU"/>
        </w:rPr>
        <w:t>были распределены между импортерами</w:t>
      </w:r>
      <w:r w:rsidRPr="00EA3AC4">
        <w:rPr>
          <w:lang w:val="ru-RU"/>
        </w:rPr>
        <w:t>.</w:t>
      </w:r>
    </w:p>
    <w:p w14:paraId="43312992" w14:textId="6D490130" w:rsidR="001B1E35" w:rsidRPr="00EA3AC4" w:rsidRDefault="004A17DC" w:rsidP="005D5FD9">
      <w:pPr>
        <w:pStyle w:val="Heading1"/>
        <w:keepNext/>
        <w:numPr>
          <w:ilvl w:val="0"/>
          <w:numId w:val="0"/>
        </w:numPr>
        <w:spacing w:before="240"/>
        <w:rPr>
          <w:u w:val="single"/>
          <w:lang w:val="ru-RU"/>
        </w:rPr>
      </w:pPr>
      <w:r w:rsidRPr="00EA3AC4">
        <w:rPr>
          <w:u w:val="single"/>
          <w:lang w:val="ru-RU"/>
        </w:rPr>
        <w:t xml:space="preserve">Комплексная </w:t>
      </w:r>
      <w:r w:rsidR="001B1E35" w:rsidRPr="00EA3AC4">
        <w:rPr>
          <w:u w:val="single"/>
          <w:lang w:val="ru-RU"/>
        </w:rPr>
        <w:t>стратегия</w:t>
      </w:r>
    </w:p>
    <w:p w14:paraId="682161EB" w14:textId="3A9C64C4" w:rsidR="00D1550A" w:rsidRPr="00EA3AC4" w:rsidRDefault="004D6A2D" w:rsidP="00D1550A">
      <w:pPr>
        <w:pStyle w:val="Heading1"/>
        <w:spacing w:after="0"/>
        <w:rPr>
          <w:lang w:val="ru-RU"/>
        </w:rPr>
      </w:pPr>
      <w:r w:rsidRPr="00EA3AC4">
        <w:rPr>
          <w:lang w:val="ru-RU"/>
        </w:rPr>
        <w:t>Правительство Туниса предлагает обеспечить к 2030 году 100-процентное сокращение потребления ГХФУ по сравнению с базовым уровнем и поддерживать максимальный годовой объем потребления ГХФУ в период 2030–2040 годов на уровне, соответствующем положениям подпункта</w:t>
      </w:r>
      <w:r w:rsidR="00E84713">
        <w:t> </w:t>
      </w:r>
      <w:r w:rsidRPr="00EA3AC4">
        <w:rPr>
          <w:lang w:val="ru-RU"/>
        </w:rPr>
        <w:t>e)</w:t>
      </w:r>
      <w:r w:rsidR="00E84713">
        <w:rPr>
          <w:lang w:val="ru-RU"/>
        </w:rPr>
        <w:t> </w:t>
      </w:r>
      <w:r w:rsidRPr="00EA3AC4">
        <w:rPr>
          <w:lang w:val="ru-RU"/>
        </w:rPr>
        <w:t>i) пункта 8 ter статьи 5 Монреальского протокола</w:t>
      </w:r>
      <w:r w:rsidR="00AF606D" w:rsidRPr="00EA3AC4">
        <w:rPr>
          <w:rStyle w:val="FootnoteReference"/>
          <w:lang w:val="ru-RU"/>
        </w:rPr>
        <w:footnoteReference w:id="14"/>
      </w:r>
      <w:r w:rsidRPr="00EA3AC4">
        <w:rPr>
          <w:lang w:val="ru-RU"/>
        </w:rPr>
        <w:t>.</w:t>
      </w:r>
      <w:r w:rsidR="00D1550A" w:rsidRPr="00EA3AC4">
        <w:rPr>
          <w:lang w:val="ru-RU"/>
        </w:rPr>
        <w:t xml:space="preserve"> На первых двух этапах ПОДПО </w:t>
      </w:r>
      <w:r w:rsidR="002512CA" w:rsidRPr="00EA3AC4">
        <w:rPr>
          <w:lang w:val="ru-RU"/>
        </w:rPr>
        <w:t>в Тунисе был успешно осуществлен поэтапный отказ от использования</w:t>
      </w:r>
      <w:r w:rsidR="00D1550A" w:rsidRPr="00EA3AC4">
        <w:rPr>
          <w:lang w:val="ru-RU"/>
        </w:rPr>
        <w:t xml:space="preserve"> ГХФУ-22 в промышленности и ГХФУ-141b в секторах </w:t>
      </w:r>
      <w:r w:rsidR="002512CA" w:rsidRPr="00EA3AC4">
        <w:rPr>
          <w:lang w:val="ru-RU"/>
        </w:rPr>
        <w:t>производства пеноматериалов</w:t>
      </w:r>
      <w:r w:rsidR="00EA3FFC" w:rsidRPr="00EA3AC4">
        <w:rPr>
          <w:lang w:val="ru-RU"/>
        </w:rPr>
        <w:t xml:space="preserve"> </w:t>
      </w:r>
      <w:r w:rsidR="00D1550A" w:rsidRPr="00EA3AC4">
        <w:rPr>
          <w:lang w:val="ru-RU"/>
        </w:rPr>
        <w:t xml:space="preserve">и растворителей, в результате чего оставшийся объем потребления сосредоточился в секторе ХКВ. Переход на альтернативы с низким ПГП в секторе ХКВ </w:t>
      </w:r>
      <w:r w:rsidR="00574B6E" w:rsidRPr="00EA3AC4">
        <w:rPr>
          <w:lang w:val="ru-RU"/>
        </w:rPr>
        <w:t xml:space="preserve">осложняется рядом препятствий, включая </w:t>
      </w:r>
      <w:r w:rsidR="00D1550A" w:rsidRPr="00EA3AC4">
        <w:rPr>
          <w:lang w:val="ru-RU"/>
        </w:rPr>
        <w:t>ограниченную доступность подходящего оборудования на местном рынке</w:t>
      </w:r>
      <w:r w:rsidR="008F1D17" w:rsidRPr="00EA3AC4">
        <w:rPr>
          <w:lang w:val="ru-RU"/>
        </w:rPr>
        <w:t xml:space="preserve">, </w:t>
      </w:r>
      <w:r w:rsidR="00D1550A" w:rsidRPr="00EA3AC4">
        <w:rPr>
          <w:lang w:val="ru-RU"/>
        </w:rPr>
        <w:t xml:space="preserve">недостаточный технический потенциал у </w:t>
      </w:r>
      <w:r w:rsidR="00574B6E" w:rsidRPr="00EA3AC4">
        <w:rPr>
          <w:lang w:val="ru-RU"/>
        </w:rPr>
        <w:t>специалистов по обслуживанию</w:t>
      </w:r>
      <w:r w:rsidR="00D1550A" w:rsidRPr="00EA3AC4">
        <w:rPr>
          <w:lang w:val="ru-RU"/>
        </w:rPr>
        <w:t>, сохраняющиеся опасения по поводу безопасности в связи с использованием горючих хладагентов, а также более высокие первоначальные затраты на новое оборудование.</w:t>
      </w:r>
    </w:p>
    <w:p w14:paraId="53A39488" w14:textId="77777777" w:rsidR="00D910E3" w:rsidRPr="00EA3AC4" w:rsidRDefault="00D910E3" w:rsidP="00F5650E">
      <w:pPr>
        <w:rPr>
          <w:lang w:val="ru-RU"/>
        </w:rPr>
      </w:pPr>
    </w:p>
    <w:p w14:paraId="672A9986" w14:textId="467A16F5" w:rsidR="00D1550A" w:rsidRPr="00EA3AC4" w:rsidRDefault="00D1550A" w:rsidP="00D1550A">
      <w:pPr>
        <w:pStyle w:val="Heading1"/>
        <w:spacing w:after="0"/>
        <w:rPr>
          <w:lang w:val="ru-RU"/>
        </w:rPr>
      </w:pPr>
      <w:r w:rsidRPr="00EA3AC4">
        <w:rPr>
          <w:lang w:val="ru-RU"/>
        </w:rPr>
        <w:t xml:space="preserve">Этап III </w:t>
      </w:r>
      <w:r w:rsidR="008F1D17" w:rsidRPr="00EA3AC4">
        <w:rPr>
          <w:lang w:val="ru-RU"/>
        </w:rPr>
        <w:t xml:space="preserve">ПОДПО </w:t>
      </w:r>
      <w:r w:rsidRPr="00EA3AC4">
        <w:rPr>
          <w:lang w:val="ru-RU"/>
        </w:rPr>
        <w:t xml:space="preserve">призван устранить эти препятствия посредством </w:t>
      </w:r>
      <w:r w:rsidR="008F1D17" w:rsidRPr="00EA3AC4">
        <w:rPr>
          <w:lang w:val="ru-RU"/>
        </w:rPr>
        <w:t xml:space="preserve">ряда </w:t>
      </w:r>
      <w:r w:rsidRPr="00EA3AC4">
        <w:rPr>
          <w:lang w:val="ru-RU"/>
        </w:rPr>
        <w:t xml:space="preserve">мероприятий. Будут </w:t>
      </w:r>
      <w:r w:rsidR="008F1D17" w:rsidRPr="00EA3AC4">
        <w:rPr>
          <w:lang w:val="ru-RU"/>
        </w:rPr>
        <w:t>созданы</w:t>
      </w:r>
      <w:r w:rsidRPr="00EA3AC4">
        <w:rPr>
          <w:lang w:val="ru-RU"/>
        </w:rPr>
        <w:t xml:space="preserve"> два центра </w:t>
      </w:r>
      <w:r w:rsidR="00212DE9" w:rsidRPr="00EA3AC4">
        <w:rPr>
          <w:rFonts w:eastAsia="SimSun"/>
          <w:lang w:val="ru-RU"/>
        </w:rPr>
        <w:t>РРВ</w:t>
      </w:r>
      <w:r w:rsidRPr="00EA3AC4">
        <w:rPr>
          <w:sz w:val="24"/>
          <w:szCs w:val="24"/>
          <w:lang w:val="ru-RU"/>
        </w:rPr>
        <w:t xml:space="preserve"> </w:t>
      </w:r>
      <w:r w:rsidR="001A277A" w:rsidRPr="00EA3AC4">
        <w:rPr>
          <w:lang w:val="ru-RU"/>
        </w:rPr>
        <w:t xml:space="preserve">для обеспечения функционирования общенациональной </w:t>
      </w:r>
      <w:r w:rsidRPr="00EA3AC4">
        <w:rPr>
          <w:lang w:val="ru-RU"/>
        </w:rPr>
        <w:t xml:space="preserve">инфраструктуры </w:t>
      </w:r>
      <w:r w:rsidR="00953A97" w:rsidRPr="00EA3AC4">
        <w:rPr>
          <w:lang w:val="ru-RU"/>
        </w:rPr>
        <w:t>рекуперации хладагентов</w:t>
      </w:r>
      <w:r w:rsidRPr="00EA3AC4">
        <w:rPr>
          <w:lang w:val="ru-RU"/>
        </w:rPr>
        <w:t xml:space="preserve">, что позволит снизить зависимость от импорта новых ГХФУ и будет способствовать экологически рациональному управлению регулируемыми веществами. </w:t>
      </w:r>
      <w:r w:rsidR="00231BEB" w:rsidRPr="00EA3AC4">
        <w:rPr>
          <w:lang w:val="ru-RU"/>
        </w:rPr>
        <w:t xml:space="preserve">В двух приоритетных подсекторах – рыбном хозяйстве и холодильном хранении </w:t>
      </w:r>
      <w:r w:rsidR="00A61AAF" w:rsidRPr="00EA3AC4">
        <w:rPr>
          <w:lang w:val="ru-RU"/>
        </w:rPr>
        <w:t>пищевой продукции</w:t>
      </w:r>
      <w:r w:rsidR="00231BEB" w:rsidRPr="00EA3AC4">
        <w:rPr>
          <w:lang w:val="ru-RU"/>
        </w:rPr>
        <w:t xml:space="preserve"> </w:t>
      </w:r>
      <w:r w:rsidRPr="00EA3AC4">
        <w:rPr>
          <w:lang w:val="ru-RU"/>
        </w:rPr>
        <w:t>будут реализованы</w:t>
      </w:r>
      <w:r w:rsidR="00A61AAF" w:rsidRPr="00EA3AC4">
        <w:rPr>
          <w:lang w:val="ru-RU"/>
        </w:rPr>
        <w:t xml:space="preserve"> демонстрационные проекты</w:t>
      </w:r>
      <w:r w:rsidRPr="00EA3AC4">
        <w:rPr>
          <w:lang w:val="ru-RU"/>
        </w:rPr>
        <w:t xml:space="preserve">, </w:t>
      </w:r>
      <w:r w:rsidR="00A61AAF" w:rsidRPr="00EA3AC4">
        <w:rPr>
          <w:lang w:val="ru-RU"/>
        </w:rPr>
        <w:t>поскольку</w:t>
      </w:r>
      <w:r w:rsidRPr="00EA3AC4">
        <w:rPr>
          <w:lang w:val="ru-RU"/>
        </w:rPr>
        <w:t xml:space="preserve"> </w:t>
      </w:r>
      <w:r w:rsidR="009B0E07" w:rsidRPr="00EA3AC4">
        <w:rPr>
          <w:lang w:val="ru-RU"/>
        </w:rPr>
        <w:t>в них по-прежнему остается значительным и необходимы практические подтверждения технической и экономической целесообразности применения оборудования на основе R-290 в качестве альтернативы. Этап III также предусматривает</w:t>
      </w:r>
      <w:r w:rsidR="004818E7" w:rsidRPr="00EA3AC4">
        <w:rPr>
          <w:lang w:val="ru-RU"/>
        </w:rPr>
        <w:t xml:space="preserve"> содействие внедрению </w:t>
      </w:r>
      <w:r w:rsidR="009B0E07" w:rsidRPr="00EA3AC4">
        <w:rPr>
          <w:lang w:val="ru-RU"/>
        </w:rPr>
        <w:t>нормативных мер, включая систему сертификации специалистов, которая в настоящее время находится на стадии рассмотрения, ра</w:t>
      </w:r>
      <w:r w:rsidR="0011453A" w:rsidRPr="00EA3AC4">
        <w:rPr>
          <w:lang w:val="ru-RU"/>
        </w:rPr>
        <w:t xml:space="preserve">звитие </w:t>
      </w:r>
      <w:r w:rsidR="009B0E07" w:rsidRPr="00EA3AC4">
        <w:rPr>
          <w:lang w:val="ru-RU"/>
        </w:rPr>
        <w:t xml:space="preserve">программ подготовки специалистов по использованию хладагентов с низким ПГП, оснащение сервисных предприятий инструментами и оборудованием для расширения сети </w:t>
      </w:r>
      <w:r w:rsidR="009B0E07" w:rsidRPr="00EA3AC4">
        <w:rPr>
          <w:rFonts w:eastAsia="SimSun"/>
          <w:lang w:val="ru-RU"/>
        </w:rPr>
        <w:t>РРВ</w:t>
      </w:r>
      <w:r w:rsidR="009B0E07" w:rsidRPr="00EA3AC4">
        <w:rPr>
          <w:lang w:val="ru-RU"/>
        </w:rPr>
        <w:t>, а также проведение специализированного обучения для рыбохозяйственного сектора.</w:t>
      </w:r>
    </w:p>
    <w:p w14:paraId="600F556C" w14:textId="77777777" w:rsidR="00AD728A" w:rsidRPr="00EA3AC4" w:rsidRDefault="00AD728A" w:rsidP="00AD728A">
      <w:pPr>
        <w:rPr>
          <w:lang w:val="ru-RU"/>
        </w:rPr>
      </w:pPr>
    </w:p>
    <w:p w14:paraId="6679D706" w14:textId="5B261073" w:rsidR="00AD728A" w:rsidRPr="00EA3AC4" w:rsidRDefault="00FB0C02" w:rsidP="002351E1">
      <w:pPr>
        <w:pStyle w:val="Heading1"/>
        <w:spacing w:after="0"/>
        <w:rPr>
          <w:lang w:val="ru-RU"/>
        </w:rPr>
      </w:pPr>
      <w:r w:rsidRPr="00EA3AC4">
        <w:rPr>
          <w:lang w:val="ru-RU"/>
        </w:rPr>
        <w:t xml:space="preserve">По итогам обсуждений с Секретариатом относительно наиболее эффективных подходов к сокращению утечек в оборудовании ХКВ помимо стандартных мер по обучению и сертификации </w:t>
      </w:r>
      <w:r w:rsidRPr="00EA3AC4">
        <w:rPr>
          <w:lang w:val="ru-RU"/>
        </w:rPr>
        <w:lastRenderedPageBreak/>
        <w:t xml:space="preserve">ЮНИДО в консультации с Национальным органом по озону согласилась включить отдельный компонент, посвященный обнаружению и мониторингу утечек, а также внести при необходимости соответствующие изменения в запланированные мероприятия и бюджет. Данный компонент призван сформировать надежную доказательную </w:t>
      </w:r>
      <w:r w:rsidR="00A67CE1" w:rsidRPr="00EA3AC4">
        <w:rPr>
          <w:lang w:val="ru-RU"/>
        </w:rPr>
        <w:t>базу</w:t>
      </w:r>
      <w:r w:rsidRPr="00EA3AC4">
        <w:rPr>
          <w:lang w:val="ru-RU"/>
        </w:rPr>
        <w:t xml:space="preserve"> для интеграции мониторинга утечек в практику обслуживания оборудования и нормативно-правовую базу на период после 2030 года. Предлагаемые мероприятия и подробная информация о новом компоненте приведены в пункте 58 и таблице 5.</w:t>
      </w:r>
    </w:p>
    <w:p w14:paraId="224A8A8D" w14:textId="77777777" w:rsidR="00D910E3" w:rsidRPr="00EA3AC4" w:rsidRDefault="00D910E3" w:rsidP="00F5650E">
      <w:pPr>
        <w:pStyle w:val="Heading1"/>
        <w:numPr>
          <w:ilvl w:val="0"/>
          <w:numId w:val="0"/>
        </w:numPr>
        <w:spacing w:after="0"/>
        <w:rPr>
          <w:lang w:val="ru-RU"/>
        </w:rPr>
      </w:pPr>
    </w:p>
    <w:p w14:paraId="443A617A" w14:textId="61E2F88E" w:rsidR="00F13E83" w:rsidRPr="00EA3AC4" w:rsidRDefault="00F13E83" w:rsidP="00D1550A">
      <w:pPr>
        <w:pStyle w:val="Heading1"/>
        <w:spacing w:after="0"/>
        <w:rPr>
          <w:lang w:val="ru-RU"/>
        </w:rPr>
      </w:pPr>
      <w:r w:rsidRPr="00EA3AC4">
        <w:rPr>
          <w:lang w:val="ru-RU"/>
        </w:rPr>
        <w:t xml:space="preserve">Правительство </w:t>
      </w:r>
      <w:r w:rsidR="00AE15F9" w:rsidRPr="00EA3AC4">
        <w:rPr>
          <w:lang w:val="ru-RU"/>
        </w:rPr>
        <w:t xml:space="preserve">Туниса </w:t>
      </w:r>
      <w:r w:rsidRPr="00EA3AC4">
        <w:rPr>
          <w:lang w:val="ru-RU"/>
        </w:rPr>
        <w:t>также обязуется ускорить сокращение остаточных объемов</w:t>
      </w:r>
      <w:r w:rsidR="00A9522B" w:rsidRPr="00EA3AC4">
        <w:rPr>
          <w:lang w:val="ru-RU"/>
        </w:rPr>
        <w:t xml:space="preserve"> потребления</w:t>
      </w:r>
      <w:r w:rsidRPr="00EA3AC4">
        <w:rPr>
          <w:lang w:val="ru-RU"/>
        </w:rPr>
        <w:t xml:space="preserve"> ГХФУ на</w:t>
      </w:r>
      <w:r w:rsidR="00EC570C" w:rsidRPr="00EA3AC4">
        <w:rPr>
          <w:lang w:val="ru-RU"/>
        </w:rPr>
        <w:t xml:space="preserve"> 73 </w:t>
      </w:r>
      <w:r w:rsidRPr="00EA3AC4">
        <w:rPr>
          <w:lang w:val="ru-RU"/>
        </w:rPr>
        <w:t>процента от базового уровня страны к</w:t>
      </w:r>
      <w:r w:rsidR="00EC570C" w:rsidRPr="00EA3AC4">
        <w:rPr>
          <w:lang w:val="ru-RU"/>
        </w:rPr>
        <w:t xml:space="preserve"> 2026 году</w:t>
      </w:r>
      <w:r w:rsidRPr="00EA3AC4">
        <w:rPr>
          <w:lang w:val="ru-RU"/>
        </w:rPr>
        <w:t>, на</w:t>
      </w:r>
      <w:r w:rsidR="00EC570C" w:rsidRPr="00EA3AC4">
        <w:rPr>
          <w:lang w:val="ru-RU"/>
        </w:rPr>
        <w:t xml:space="preserve"> 78 </w:t>
      </w:r>
      <w:r w:rsidRPr="00EA3AC4">
        <w:rPr>
          <w:lang w:val="ru-RU"/>
        </w:rPr>
        <w:t>процентов к</w:t>
      </w:r>
      <w:r w:rsidR="00EC570C" w:rsidRPr="00EA3AC4">
        <w:rPr>
          <w:lang w:val="ru-RU"/>
        </w:rPr>
        <w:t xml:space="preserve"> 2027 году, на 83 процента к 2028 году </w:t>
      </w:r>
      <w:r w:rsidRPr="00EA3AC4">
        <w:rPr>
          <w:lang w:val="ru-RU"/>
        </w:rPr>
        <w:t>и на</w:t>
      </w:r>
      <w:r w:rsidR="00EC570C" w:rsidRPr="00EA3AC4">
        <w:rPr>
          <w:lang w:val="ru-RU"/>
        </w:rPr>
        <w:t xml:space="preserve"> 90 </w:t>
      </w:r>
      <w:r w:rsidRPr="00EA3AC4">
        <w:rPr>
          <w:lang w:val="ru-RU"/>
        </w:rPr>
        <w:t>процентов к 2029 году.</w:t>
      </w:r>
    </w:p>
    <w:p w14:paraId="66019BD9" w14:textId="77777777" w:rsidR="00F13E83" w:rsidRPr="00EA3AC4" w:rsidRDefault="00F13E83" w:rsidP="00AF606D">
      <w:pPr>
        <w:rPr>
          <w:lang w:val="ru-RU"/>
        </w:rPr>
      </w:pPr>
    </w:p>
    <w:p w14:paraId="62D78A87" w14:textId="0F69BADD" w:rsidR="00D1550A" w:rsidRPr="00EA3AC4" w:rsidRDefault="00D1550A" w:rsidP="00D1550A">
      <w:pPr>
        <w:pStyle w:val="Heading1"/>
        <w:spacing w:after="0"/>
        <w:rPr>
          <w:lang w:val="ru-RU"/>
        </w:rPr>
      </w:pPr>
      <w:r w:rsidRPr="00EA3AC4">
        <w:rPr>
          <w:lang w:val="ru-RU"/>
        </w:rPr>
        <w:t>В соответствии с решением 86/51, с тем чтобы обеспечить возможность рассмотрения вопроса о выделении последнего транша в рамках ПОДПО, правительство Туниса согласилось представить подробное описание действующих нормативно-правовых и политических рамок для осуществления мер</w:t>
      </w:r>
      <w:r w:rsidR="005D716F" w:rsidRPr="00EA3AC4">
        <w:rPr>
          <w:lang w:val="ru-RU"/>
        </w:rPr>
        <w:t xml:space="preserve"> по соблюдению требований подпункта e)i) пункта 8 ter статьи 5 Монреальского протокола в отношении потребления ГХФУ в период 2030</w:t>
      </w:r>
      <w:r w:rsidR="008414DE" w:rsidRPr="00EA3AC4">
        <w:rPr>
          <w:lang w:val="ru-RU"/>
        </w:rPr>
        <w:t>-</w:t>
      </w:r>
      <w:r w:rsidR="005D716F" w:rsidRPr="00EA3AC4">
        <w:rPr>
          <w:lang w:val="ru-RU"/>
        </w:rPr>
        <w:t>2040 годов, а также, в случае если Тунис намерен сохранять потребление в указанный период в соответствии с подпунктом e)i) пункта 8 ter статьи 5 Монреальского протокола, предложить соответствующие изменения в Соглашение с Исполнительным комитетом, охватывающие период после 2030 года.</w:t>
      </w:r>
    </w:p>
    <w:p w14:paraId="12469EF1" w14:textId="77777777" w:rsidR="001B1E35" w:rsidRPr="00EA3AC4" w:rsidRDefault="001B1E35" w:rsidP="006A77D7">
      <w:pPr>
        <w:pStyle w:val="Heading1"/>
        <w:keepNext/>
        <w:numPr>
          <w:ilvl w:val="0"/>
          <w:numId w:val="0"/>
        </w:numPr>
        <w:spacing w:before="240"/>
        <w:rPr>
          <w:lang w:val="ru-RU"/>
        </w:rPr>
      </w:pPr>
      <w:bookmarkStart w:id="19" w:name="_Hlk126916111"/>
      <w:bookmarkEnd w:id="18"/>
      <w:r w:rsidRPr="00EA3AC4">
        <w:rPr>
          <w:u w:val="single"/>
          <w:lang w:val="ru-RU"/>
        </w:rPr>
        <w:t>Нормативно-правовая база</w:t>
      </w:r>
    </w:p>
    <w:p w14:paraId="3FAC39F6" w14:textId="72D004CC" w:rsidR="006D6C21" w:rsidRPr="00EA3AC4" w:rsidRDefault="00C308C0" w:rsidP="005A3A05">
      <w:pPr>
        <w:pStyle w:val="Heading1"/>
        <w:rPr>
          <w:lang w:val="ru-RU"/>
        </w:rPr>
      </w:pPr>
      <w:r w:rsidRPr="00EA3AC4">
        <w:rPr>
          <w:lang w:val="ru-RU"/>
        </w:rPr>
        <w:t xml:space="preserve">В отношении прогресса, достигнутого в разработке </w:t>
      </w:r>
      <w:r w:rsidR="001448D2" w:rsidRPr="00EA3AC4">
        <w:rPr>
          <w:lang w:val="ru-RU"/>
        </w:rPr>
        <w:t xml:space="preserve">нормативных </w:t>
      </w:r>
      <w:r w:rsidR="004F5B36" w:rsidRPr="00EA3AC4">
        <w:rPr>
          <w:lang w:val="ru-RU"/>
        </w:rPr>
        <w:t xml:space="preserve">актов, направленных </w:t>
      </w:r>
      <w:r w:rsidR="00611643" w:rsidRPr="00EA3AC4">
        <w:rPr>
          <w:lang w:val="ru-RU"/>
        </w:rPr>
        <w:t>на запрет производства, сборки и импорта оборудования для кондиционирования воздуха и охлаждения, содержащего ГХФУ</w:t>
      </w:r>
      <w:r w:rsidR="00CB72D1" w:rsidRPr="00EA3AC4">
        <w:rPr>
          <w:lang w:val="ru-RU"/>
        </w:rPr>
        <w:t xml:space="preserve">, которые, согласно информации, представленной при подаче заявки на последний транш этапа II ПОДПО на 97-м совещании, находились на </w:t>
      </w:r>
      <w:r w:rsidR="0064713B" w:rsidRPr="00EA3AC4">
        <w:rPr>
          <w:lang w:val="ru-RU"/>
        </w:rPr>
        <w:t>этапе</w:t>
      </w:r>
      <w:r w:rsidR="00CB72D1" w:rsidRPr="00EA3AC4">
        <w:rPr>
          <w:lang w:val="ru-RU"/>
        </w:rPr>
        <w:t xml:space="preserve"> рассмотрения, ЮНИДО пояснила, что после получения замечаний от соответствующих министерств в рамках межведомственного согласования обновленная редакция проекта постановления была окончательно подготовлена в апреле 2026 года, а в настоящее время подготавливается пояснительная записка</w:t>
      </w:r>
      <w:r w:rsidR="0064713B" w:rsidRPr="00EA3AC4">
        <w:rPr>
          <w:lang w:val="ru-RU"/>
        </w:rPr>
        <w:t>,</w:t>
      </w:r>
      <w:r w:rsidR="00CB72D1" w:rsidRPr="00EA3AC4">
        <w:rPr>
          <w:lang w:val="ru-RU"/>
        </w:rPr>
        <w:t xml:space="preserve"> </w:t>
      </w:r>
      <w:r w:rsidR="0064713B" w:rsidRPr="00EA3AC4">
        <w:rPr>
          <w:lang w:val="ru-RU"/>
        </w:rPr>
        <w:t>после чего пакет документов будет повторно направлен в канцелярию премьер-министра на утверждение</w:t>
      </w:r>
      <w:r w:rsidR="00CB72D1" w:rsidRPr="00EA3AC4">
        <w:rPr>
          <w:lang w:val="ru-RU"/>
        </w:rPr>
        <w:t>.</w:t>
      </w:r>
    </w:p>
    <w:p w14:paraId="0D7396B7" w14:textId="77777777" w:rsidR="009B7899" w:rsidRPr="00EA3AC4" w:rsidRDefault="009B7899" w:rsidP="00162ADE">
      <w:pPr>
        <w:keepNext/>
        <w:widowControl w:val="0"/>
        <w:spacing w:after="240"/>
        <w:rPr>
          <w:u w:val="single"/>
          <w:lang w:val="ru-RU"/>
        </w:rPr>
      </w:pPr>
      <w:r w:rsidRPr="00EA3AC4">
        <w:rPr>
          <w:u w:val="single"/>
          <w:lang w:val="ru-RU"/>
        </w:rPr>
        <w:t>Распределение ГХФУ по секторам</w:t>
      </w:r>
    </w:p>
    <w:p w14:paraId="3EDA5AC9" w14:textId="252FCBBC" w:rsidR="009B7899" w:rsidRPr="00EA3AC4" w:rsidRDefault="003106CF" w:rsidP="005A3A05">
      <w:pPr>
        <w:pStyle w:val="Heading1"/>
        <w:rPr>
          <w:lang w:val="ru-RU"/>
        </w:rPr>
      </w:pPr>
      <w:r w:rsidRPr="00EA3AC4">
        <w:rPr>
          <w:lang w:val="ru-RU"/>
        </w:rPr>
        <w:t>Учитывая</w:t>
      </w:r>
      <w:r w:rsidR="00BD48F7" w:rsidRPr="00EA3AC4">
        <w:rPr>
          <w:lang w:val="ru-RU"/>
        </w:rPr>
        <w:t xml:space="preserve"> важно</w:t>
      </w:r>
      <w:r w:rsidRPr="00EA3AC4">
        <w:rPr>
          <w:lang w:val="ru-RU"/>
        </w:rPr>
        <w:t>е значение</w:t>
      </w:r>
      <w:r w:rsidR="00BD48F7" w:rsidRPr="00EA3AC4">
        <w:rPr>
          <w:lang w:val="ru-RU"/>
        </w:rPr>
        <w:t xml:space="preserve"> сектора рыбного хозяйства для национальной экономики и продовольственной безопасности, </w:t>
      </w:r>
      <w:r w:rsidR="009B7899" w:rsidRPr="00EA3AC4">
        <w:rPr>
          <w:lang w:val="ru-RU"/>
        </w:rPr>
        <w:t xml:space="preserve">Секретариат </w:t>
      </w:r>
      <w:r w:rsidR="00BD48F7" w:rsidRPr="00EA3AC4">
        <w:rPr>
          <w:lang w:val="ru-RU"/>
        </w:rPr>
        <w:t xml:space="preserve">запросил </w:t>
      </w:r>
      <w:r w:rsidR="00C120E8" w:rsidRPr="00EA3AC4">
        <w:rPr>
          <w:lang w:val="ru-RU"/>
        </w:rPr>
        <w:t xml:space="preserve">информацию о </w:t>
      </w:r>
      <w:r w:rsidR="009B7899" w:rsidRPr="00EA3AC4">
        <w:rPr>
          <w:lang w:val="ru-RU"/>
        </w:rPr>
        <w:t xml:space="preserve">мощностях этого сектора в Тунисе с </w:t>
      </w:r>
      <w:r w:rsidR="00BD48F7" w:rsidRPr="00EA3AC4">
        <w:rPr>
          <w:lang w:val="ru-RU"/>
        </w:rPr>
        <w:t xml:space="preserve">точки зрения </w:t>
      </w:r>
      <w:r w:rsidR="009B7899" w:rsidRPr="00EA3AC4">
        <w:rPr>
          <w:lang w:val="ru-RU"/>
        </w:rPr>
        <w:t xml:space="preserve">типов установок, </w:t>
      </w:r>
      <w:r w:rsidR="00024AD5" w:rsidRPr="00EA3AC4">
        <w:rPr>
          <w:lang w:val="ru-RU"/>
        </w:rPr>
        <w:t>ориентировочно</w:t>
      </w:r>
      <w:r w:rsidR="00265D74" w:rsidRPr="00EA3AC4">
        <w:rPr>
          <w:lang w:val="ru-RU"/>
        </w:rPr>
        <w:t>го</w:t>
      </w:r>
      <w:r w:rsidR="00024AD5" w:rsidRPr="00EA3AC4">
        <w:rPr>
          <w:lang w:val="ru-RU"/>
        </w:rPr>
        <w:t xml:space="preserve"> </w:t>
      </w:r>
      <w:r w:rsidR="009B7899" w:rsidRPr="00EA3AC4">
        <w:rPr>
          <w:lang w:val="ru-RU"/>
        </w:rPr>
        <w:t xml:space="preserve">количества оборудования и видов используемых хладагентов. ЮНИДО предоставила подробные сведения о холодовой цепи в секторе рыбного хозяйства </w:t>
      </w:r>
      <w:r w:rsidR="00E206A2" w:rsidRPr="00EA3AC4">
        <w:rPr>
          <w:lang w:val="ru-RU"/>
        </w:rPr>
        <w:t xml:space="preserve">Туниса, </w:t>
      </w:r>
      <w:r w:rsidR="009B7899" w:rsidRPr="00EA3AC4">
        <w:rPr>
          <w:lang w:val="ru-RU"/>
        </w:rPr>
        <w:t>которая сосредоточена на восточном и северном побережьях</w:t>
      </w:r>
      <w:r w:rsidR="000531D5" w:rsidRPr="00EA3AC4">
        <w:rPr>
          <w:lang w:val="ru-RU"/>
        </w:rPr>
        <w:t xml:space="preserve">. </w:t>
      </w:r>
      <w:r w:rsidR="00DA62CA" w:rsidRPr="00EA3AC4">
        <w:rPr>
          <w:lang w:val="ru-RU"/>
        </w:rPr>
        <w:t xml:space="preserve">Судя по </w:t>
      </w:r>
      <w:r w:rsidR="009B7899" w:rsidRPr="00EA3AC4">
        <w:rPr>
          <w:lang w:val="ru-RU"/>
        </w:rPr>
        <w:t xml:space="preserve">результатам консультаций и обследований, проведенных на этапе подготовки </w:t>
      </w:r>
      <w:r w:rsidR="000531D5" w:rsidRPr="00EA3AC4">
        <w:rPr>
          <w:lang w:val="ru-RU"/>
        </w:rPr>
        <w:t>проекта</w:t>
      </w:r>
      <w:r w:rsidR="00E07B1C" w:rsidRPr="00EA3AC4">
        <w:rPr>
          <w:lang w:val="ru-RU"/>
        </w:rPr>
        <w:t xml:space="preserve">, </w:t>
      </w:r>
      <w:r w:rsidR="000531D5" w:rsidRPr="00EA3AC4">
        <w:rPr>
          <w:lang w:val="ru-RU"/>
        </w:rPr>
        <w:t xml:space="preserve">в </w:t>
      </w:r>
      <w:r w:rsidR="005A0BED" w:rsidRPr="00EA3AC4">
        <w:rPr>
          <w:lang w:val="ru-RU"/>
        </w:rPr>
        <w:t xml:space="preserve">секторе ГХФУ-22 </w:t>
      </w:r>
      <w:r w:rsidR="005A6B27" w:rsidRPr="00EA3AC4">
        <w:rPr>
          <w:lang w:val="ru-RU"/>
        </w:rPr>
        <w:t xml:space="preserve">используется </w:t>
      </w:r>
      <w:r w:rsidR="005A0BED" w:rsidRPr="00EA3AC4">
        <w:rPr>
          <w:lang w:val="ru-RU"/>
        </w:rPr>
        <w:t>примерно в 79% случаев, в</w:t>
      </w:r>
      <w:r w:rsidR="000531D5" w:rsidRPr="00EA3AC4">
        <w:rPr>
          <w:lang w:val="ru-RU"/>
        </w:rPr>
        <w:t xml:space="preserve"> основном </w:t>
      </w:r>
      <w:r w:rsidR="005A0BED" w:rsidRPr="00EA3AC4">
        <w:rPr>
          <w:lang w:val="ru-RU"/>
        </w:rPr>
        <w:t xml:space="preserve">в </w:t>
      </w:r>
      <w:r w:rsidR="000531D5" w:rsidRPr="00EA3AC4">
        <w:rPr>
          <w:lang w:val="ru-RU"/>
        </w:rPr>
        <w:t>береговых установках по производству льда, холодильных складах и установках для переработки рыбы</w:t>
      </w:r>
      <w:r w:rsidR="005A0BED" w:rsidRPr="00EA3AC4">
        <w:rPr>
          <w:lang w:val="ru-RU"/>
        </w:rPr>
        <w:t xml:space="preserve">, а </w:t>
      </w:r>
      <w:r w:rsidR="00793F14" w:rsidRPr="00EA3AC4">
        <w:rPr>
          <w:lang w:val="ru-RU"/>
        </w:rPr>
        <w:t>в</w:t>
      </w:r>
      <w:r w:rsidR="005A0BED" w:rsidRPr="00EA3AC4">
        <w:rPr>
          <w:lang w:val="ru-RU"/>
        </w:rPr>
        <w:t xml:space="preserve"> остальных</w:t>
      </w:r>
      <w:r w:rsidR="00793F14" w:rsidRPr="00EA3AC4">
        <w:rPr>
          <w:lang w:val="ru-RU"/>
        </w:rPr>
        <w:t xml:space="preserve"> 21% оборудования используется R-404A. </w:t>
      </w:r>
      <w:r w:rsidR="000531D5" w:rsidRPr="00EA3AC4">
        <w:rPr>
          <w:lang w:val="ru-RU"/>
        </w:rPr>
        <w:t xml:space="preserve">По оценкам, в 2024 году </w:t>
      </w:r>
      <w:r w:rsidR="00793F14" w:rsidRPr="00EA3AC4">
        <w:rPr>
          <w:lang w:val="ru-RU"/>
        </w:rPr>
        <w:t xml:space="preserve">в секторе </w:t>
      </w:r>
      <w:r w:rsidR="000531D5" w:rsidRPr="00EA3AC4">
        <w:rPr>
          <w:lang w:val="ru-RU"/>
        </w:rPr>
        <w:t xml:space="preserve">будет использовано 14 </w:t>
      </w:r>
      <w:r w:rsidR="00900566" w:rsidRPr="00EA3AC4">
        <w:rPr>
          <w:lang w:val="ru-RU"/>
        </w:rPr>
        <w:t>м</w:t>
      </w:r>
      <w:r w:rsidR="000531D5" w:rsidRPr="00EA3AC4">
        <w:rPr>
          <w:lang w:val="ru-RU"/>
        </w:rPr>
        <w:t>т ГХФУ-22</w:t>
      </w:r>
      <w:r w:rsidR="00793F14" w:rsidRPr="00EA3AC4">
        <w:rPr>
          <w:rStyle w:val="FootnoteReference"/>
          <w:lang w:val="ru-RU"/>
        </w:rPr>
        <w:footnoteReference w:id="15"/>
      </w:r>
      <w:r w:rsidR="00900566" w:rsidRPr="00EA3AC4">
        <w:rPr>
          <w:lang w:val="ru-RU"/>
        </w:rPr>
        <w:t>.</w:t>
      </w:r>
    </w:p>
    <w:p w14:paraId="181602A9" w14:textId="73602C86" w:rsidR="001B1E35" w:rsidRPr="00EA3AC4" w:rsidRDefault="001B1E35" w:rsidP="006A77D7">
      <w:pPr>
        <w:keepNext/>
        <w:spacing w:after="240"/>
        <w:rPr>
          <w:lang w:val="ru-RU"/>
        </w:rPr>
      </w:pPr>
      <w:bookmarkStart w:id="20" w:name="_Hlk126916116"/>
      <w:bookmarkEnd w:id="19"/>
      <w:r w:rsidRPr="00EA3AC4">
        <w:rPr>
          <w:u w:val="single"/>
          <w:lang w:val="ru-RU"/>
        </w:rPr>
        <w:t xml:space="preserve">Технические вопросы и вопросы, связанные с затратами </w:t>
      </w:r>
    </w:p>
    <w:p w14:paraId="52D0994B" w14:textId="306C0E15" w:rsidR="008D1A6D" w:rsidRPr="00EA3AC4" w:rsidRDefault="00FD71EA" w:rsidP="00E316D9">
      <w:pPr>
        <w:pStyle w:val="Heading1"/>
        <w:rPr>
          <w:lang w:val="ru-RU"/>
        </w:rPr>
      </w:pPr>
      <w:r w:rsidRPr="00EA3AC4">
        <w:rPr>
          <w:bCs/>
          <w:lang w:val="ru-RU"/>
        </w:rPr>
        <w:t xml:space="preserve">Как указано в </w:t>
      </w:r>
      <w:r w:rsidR="00FF0497" w:rsidRPr="00EA3AC4">
        <w:rPr>
          <w:bCs/>
          <w:lang w:val="ru-RU"/>
        </w:rPr>
        <w:t>заявке</w:t>
      </w:r>
      <w:r w:rsidRPr="00EA3AC4">
        <w:rPr>
          <w:bCs/>
          <w:lang w:val="ru-RU"/>
        </w:rPr>
        <w:t xml:space="preserve">, финансирование этапа III ПОДПО было основано на данных о потреблении в стране в 2025 году в объеме 218,08 </w:t>
      </w:r>
      <w:r w:rsidR="007B7074" w:rsidRPr="00EA3AC4">
        <w:rPr>
          <w:bCs/>
          <w:lang w:val="ru-RU"/>
        </w:rPr>
        <w:t>м</w:t>
      </w:r>
      <w:r w:rsidRPr="00EA3AC4">
        <w:rPr>
          <w:bCs/>
          <w:lang w:val="ru-RU"/>
        </w:rPr>
        <w:t xml:space="preserve">т (11,99 тонн </w:t>
      </w:r>
      <w:r w:rsidR="00D011E9" w:rsidRPr="00EA3AC4">
        <w:rPr>
          <w:bCs/>
          <w:lang w:val="ru-RU"/>
        </w:rPr>
        <w:t>ОРС</w:t>
      </w:r>
      <w:r w:rsidRPr="00EA3AC4">
        <w:rPr>
          <w:bCs/>
          <w:lang w:val="ru-RU"/>
        </w:rPr>
        <w:t>), представленных в доклад</w:t>
      </w:r>
      <w:r w:rsidR="002B1DF8" w:rsidRPr="00EA3AC4">
        <w:rPr>
          <w:bCs/>
          <w:lang w:val="ru-RU"/>
        </w:rPr>
        <w:t>е</w:t>
      </w:r>
      <w:r w:rsidRPr="00EA3AC4">
        <w:rPr>
          <w:bCs/>
          <w:lang w:val="ru-RU"/>
        </w:rPr>
        <w:t xml:space="preserve"> </w:t>
      </w:r>
      <w:r w:rsidRPr="00EA3AC4">
        <w:rPr>
          <w:bCs/>
          <w:lang w:val="ru-RU"/>
        </w:rPr>
        <w:lastRenderedPageBreak/>
        <w:t xml:space="preserve">по </w:t>
      </w:r>
      <w:r w:rsidR="002B1DF8" w:rsidRPr="00EA3AC4">
        <w:rPr>
          <w:bCs/>
          <w:lang w:val="ru-RU"/>
        </w:rPr>
        <w:t>СП</w:t>
      </w:r>
      <w:r w:rsidRPr="00EA3AC4">
        <w:rPr>
          <w:bCs/>
          <w:lang w:val="ru-RU"/>
        </w:rPr>
        <w:t>.</w:t>
      </w:r>
      <w:r w:rsidR="008D1A6D" w:rsidRPr="00EA3AC4">
        <w:rPr>
          <w:bCs/>
          <w:lang w:val="ru-RU"/>
        </w:rPr>
        <w:t xml:space="preserve"> Секретариат и ЮНИДО обсудили потребности страны</w:t>
      </w:r>
      <w:r w:rsidR="000F2620" w:rsidRPr="00EA3AC4">
        <w:rPr>
          <w:bCs/>
          <w:lang w:val="ru-RU"/>
        </w:rPr>
        <w:t>,</w:t>
      </w:r>
      <w:r w:rsidR="008D1A6D" w:rsidRPr="00EA3AC4">
        <w:rPr>
          <w:bCs/>
          <w:lang w:val="ru-RU"/>
        </w:rPr>
        <w:t xml:space="preserve"> </w:t>
      </w:r>
      <w:r w:rsidR="000F2620" w:rsidRPr="00EA3AC4">
        <w:rPr>
          <w:bCs/>
          <w:lang w:val="ru-RU"/>
        </w:rPr>
        <w:t>связанные с обеспечением устойчивости результатов поэтапного отказа от ГХФУ, включая интеграцию мониторинга утечек в практику обслуживания оборудования и нормативно-правовую базу, принимая во внимание предлагаемый ускоренный график отказа от ГХФУ, описанный в пункте 36 выше. На этой основе было согласовано использовать средний показатель потребления за 2023</w:t>
      </w:r>
      <w:r w:rsidR="00581A8B" w:rsidRPr="00EA3AC4">
        <w:rPr>
          <w:bCs/>
          <w:lang w:val="ru-RU"/>
        </w:rPr>
        <w:t>-</w:t>
      </w:r>
      <w:r w:rsidR="000F2620" w:rsidRPr="00EA3AC4">
        <w:rPr>
          <w:bCs/>
          <w:lang w:val="ru-RU"/>
        </w:rPr>
        <w:t xml:space="preserve">2025 годы, составивший 271,85 </w:t>
      </w:r>
      <w:r w:rsidR="00581A8B" w:rsidRPr="00EA3AC4">
        <w:rPr>
          <w:bCs/>
          <w:lang w:val="ru-RU"/>
        </w:rPr>
        <w:t>мт</w:t>
      </w:r>
      <w:r w:rsidR="000F2620" w:rsidRPr="00EA3AC4">
        <w:rPr>
          <w:bCs/>
          <w:lang w:val="ru-RU"/>
        </w:rPr>
        <w:t xml:space="preserve"> (14,95 тонны ОРС), для определения объема потребления, принимаемого в расчет по проекту, в соответствии с решением, содержащимся в пункте 32b) документа UNEP/OzL.Pro/ExCom/16/20. Однако поскольку оставшийся после этапов I и II объем потребления, </w:t>
      </w:r>
      <w:r w:rsidR="00833C51" w:rsidRPr="00EA3AC4">
        <w:rPr>
          <w:bCs/>
          <w:lang w:val="ru-RU"/>
        </w:rPr>
        <w:t>отвечающий критериям</w:t>
      </w:r>
      <w:r w:rsidR="000F2620" w:rsidRPr="00EA3AC4">
        <w:rPr>
          <w:bCs/>
          <w:lang w:val="ru-RU"/>
        </w:rPr>
        <w:t xml:space="preserve"> финансировани</w:t>
      </w:r>
      <w:r w:rsidR="00833C51" w:rsidRPr="00EA3AC4">
        <w:rPr>
          <w:bCs/>
          <w:lang w:val="ru-RU"/>
        </w:rPr>
        <w:t>я</w:t>
      </w:r>
      <w:r w:rsidR="000F2620" w:rsidRPr="00EA3AC4">
        <w:rPr>
          <w:bCs/>
          <w:lang w:val="ru-RU"/>
        </w:rPr>
        <w:t xml:space="preserve">, составлял 234,18 </w:t>
      </w:r>
      <w:r w:rsidR="00833C51" w:rsidRPr="00EA3AC4">
        <w:rPr>
          <w:bCs/>
          <w:lang w:val="ru-RU"/>
        </w:rPr>
        <w:t xml:space="preserve">мт </w:t>
      </w:r>
      <w:r w:rsidR="000F2620" w:rsidRPr="00EA3AC4">
        <w:rPr>
          <w:bCs/>
          <w:lang w:val="ru-RU"/>
        </w:rPr>
        <w:t xml:space="preserve">(12,88 тонны ОРС), максимальный объем финансирования был определен на уровне 1 213 999 долл. США, включая 8 процентов на деятельность </w:t>
      </w:r>
      <w:r w:rsidR="005557AA" w:rsidRPr="00EA3AC4">
        <w:rPr>
          <w:bCs/>
          <w:lang w:val="ru-RU"/>
        </w:rPr>
        <w:t>ГУП</w:t>
      </w:r>
      <w:r w:rsidR="000F2620" w:rsidRPr="00EA3AC4">
        <w:rPr>
          <w:bCs/>
          <w:lang w:val="ru-RU"/>
        </w:rPr>
        <w:t>, как более подробно изложено ниже.</w:t>
      </w:r>
    </w:p>
    <w:p w14:paraId="70D61EA7" w14:textId="100AB606" w:rsidR="00F86A87" w:rsidRPr="00EA3AC4" w:rsidRDefault="00F86A87" w:rsidP="00F86A87">
      <w:pPr>
        <w:keepNext/>
        <w:spacing w:after="240"/>
        <w:rPr>
          <w:i/>
          <w:iCs/>
          <w:lang w:val="ru-RU"/>
        </w:rPr>
      </w:pPr>
      <w:r w:rsidRPr="00EA3AC4">
        <w:rPr>
          <w:i/>
          <w:iCs/>
          <w:lang w:val="ru-RU"/>
        </w:rPr>
        <w:t>Компонент 1: Нормативно-правовая база и механизм контроля</w:t>
      </w:r>
    </w:p>
    <w:p w14:paraId="7BD7CD8F" w14:textId="7D388773" w:rsidR="008A7CE6" w:rsidRPr="00EA3AC4" w:rsidRDefault="00F70C77" w:rsidP="00D86EFA">
      <w:pPr>
        <w:pStyle w:val="Heading1"/>
        <w:keepNext/>
        <w:rPr>
          <w:lang w:val="ru-RU"/>
        </w:rPr>
      </w:pPr>
      <w:bookmarkStart w:id="21" w:name="_Hlk226998153"/>
      <w:r w:rsidRPr="00EA3AC4">
        <w:rPr>
          <w:lang w:val="ru-RU"/>
        </w:rPr>
        <w:t>В отношении нормативной поддержки и с учетом того</w:t>
      </w:r>
      <w:r w:rsidR="00F377D0" w:rsidRPr="00EA3AC4">
        <w:rPr>
          <w:lang w:val="ru-RU"/>
        </w:rPr>
        <w:t xml:space="preserve">, что этап II ПОДПО и этап I </w:t>
      </w:r>
      <w:r w:rsidR="00367203" w:rsidRPr="00EA3AC4">
        <w:rPr>
          <w:lang w:val="ru-RU"/>
        </w:rPr>
        <w:t xml:space="preserve">КПР </w:t>
      </w:r>
      <w:r w:rsidR="00771909" w:rsidRPr="00EA3AC4">
        <w:rPr>
          <w:lang w:val="ru-RU"/>
        </w:rPr>
        <w:t xml:space="preserve">предусматривали </w:t>
      </w:r>
      <w:r w:rsidR="00F377D0" w:rsidRPr="00EA3AC4">
        <w:rPr>
          <w:lang w:val="ru-RU"/>
        </w:rPr>
        <w:t>значительное финансирование по сравнению с тем, что запрашивается в рамках данного компонента</w:t>
      </w:r>
      <w:r w:rsidR="00D37F8F" w:rsidRPr="00EA3AC4">
        <w:rPr>
          <w:lang w:val="ru-RU"/>
        </w:rPr>
        <w:t>,</w:t>
      </w:r>
      <w:r w:rsidR="00F377D0" w:rsidRPr="00EA3AC4">
        <w:rPr>
          <w:lang w:val="ru-RU"/>
        </w:rPr>
        <w:t xml:space="preserve"> ЮНИДО пояснила, что </w:t>
      </w:r>
      <w:r w:rsidR="00291D15" w:rsidRPr="00EA3AC4">
        <w:rPr>
          <w:lang w:val="ru-RU"/>
        </w:rPr>
        <w:t xml:space="preserve">мероприятия </w:t>
      </w:r>
      <w:r w:rsidR="002874EB" w:rsidRPr="00EA3AC4">
        <w:rPr>
          <w:lang w:val="ru-RU"/>
        </w:rPr>
        <w:t>этапа II</w:t>
      </w:r>
      <w:r w:rsidR="00291D15" w:rsidRPr="00EA3AC4">
        <w:rPr>
          <w:lang w:val="ru-RU"/>
        </w:rPr>
        <w:t xml:space="preserve"> </w:t>
      </w:r>
      <w:r w:rsidR="00D760AF" w:rsidRPr="00EA3AC4">
        <w:rPr>
          <w:lang w:val="ru-RU"/>
        </w:rPr>
        <w:t xml:space="preserve">были направлены </w:t>
      </w:r>
      <w:r w:rsidR="00724DB6" w:rsidRPr="00EA3AC4">
        <w:rPr>
          <w:lang w:val="ru-RU"/>
        </w:rPr>
        <w:t xml:space="preserve">на разработку нормативно-правовой базы </w:t>
      </w:r>
      <w:r w:rsidR="00DB3E5F" w:rsidRPr="00EA3AC4">
        <w:rPr>
          <w:lang w:val="ru-RU"/>
        </w:rPr>
        <w:t>по</w:t>
      </w:r>
      <w:r w:rsidR="00724DB6" w:rsidRPr="00EA3AC4">
        <w:rPr>
          <w:lang w:val="ru-RU"/>
        </w:rPr>
        <w:t xml:space="preserve"> ГХФУ</w:t>
      </w:r>
      <w:r w:rsidR="00AC4741" w:rsidRPr="00EA3AC4">
        <w:rPr>
          <w:lang w:val="ru-RU"/>
        </w:rPr>
        <w:t xml:space="preserve">, </w:t>
      </w:r>
      <w:r w:rsidR="00182CB0" w:rsidRPr="00EA3AC4">
        <w:rPr>
          <w:lang w:val="ru-RU"/>
        </w:rPr>
        <w:t xml:space="preserve">которая </w:t>
      </w:r>
      <w:r w:rsidR="00724DB6" w:rsidRPr="00EA3AC4">
        <w:rPr>
          <w:lang w:val="ru-RU"/>
        </w:rPr>
        <w:t xml:space="preserve">в настоящее время уже </w:t>
      </w:r>
      <w:r w:rsidR="00DB3E5F" w:rsidRPr="00EA3AC4">
        <w:rPr>
          <w:lang w:val="ru-RU"/>
        </w:rPr>
        <w:t>действует</w:t>
      </w:r>
      <w:r w:rsidR="00724DB6" w:rsidRPr="00EA3AC4">
        <w:rPr>
          <w:lang w:val="ru-RU"/>
        </w:rPr>
        <w:t xml:space="preserve"> или находится на </w:t>
      </w:r>
      <w:r w:rsidR="00182CB0" w:rsidRPr="00EA3AC4">
        <w:rPr>
          <w:lang w:val="ru-RU"/>
        </w:rPr>
        <w:t xml:space="preserve">заключительном этапе </w:t>
      </w:r>
      <w:r w:rsidR="00724DB6" w:rsidRPr="00EA3AC4">
        <w:rPr>
          <w:lang w:val="ru-RU"/>
        </w:rPr>
        <w:t xml:space="preserve">межведомственного рассмотрения, включая </w:t>
      </w:r>
      <w:r w:rsidR="00DB3E5F" w:rsidRPr="00EA3AC4">
        <w:rPr>
          <w:lang w:val="ru-RU"/>
        </w:rPr>
        <w:t>постановление</w:t>
      </w:r>
      <w:r w:rsidR="00724DB6" w:rsidRPr="00EA3AC4">
        <w:rPr>
          <w:lang w:val="ru-RU"/>
        </w:rPr>
        <w:t xml:space="preserve"> </w:t>
      </w:r>
      <w:r w:rsidR="00FC6EE1" w:rsidRPr="00EA3AC4">
        <w:rPr>
          <w:lang w:val="ru-RU"/>
        </w:rPr>
        <w:t>об учреждении системы сертификации технических специалистов по ХКВ</w:t>
      </w:r>
      <w:r w:rsidR="00724DB6" w:rsidRPr="00EA3AC4">
        <w:rPr>
          <w:lang w:val="ru-RU"/>
        </w:rPr>
        <w:t xml:space="preserve">, </w:t>
      </w:r>
      <w:r w:rsidR="00C865E6" w:rsidRPr="00EA3AC4">
        <w:rPr>
          <w:lang w:val="ru-RU"/>
        </w:rPr>
        <w:t xml:space="preserve">постановление </w:t>
      </w:r>
      <w:r w:rsidR="00635606" w:rsidRPr="00EA3AC4">
        <w:rPr>
          <w:lang w:val="ru-RU"/>
        </w:rPr>
        <w:t>об управлении жизненным циклом хладагентов, охватывающ</w:t>
      </w:r>
      <w:r w:rsidR="00661A33">
        <w:rPr>
          <w:lang w:val="ru-RU"/>
        </w:rPr>
        <w:t>ее</w:t>
      </w:r>
      <w:r w:rsidR="00635606" w:rsidRPr="00EA3AC4">
        <w:rPr>
          <w:lang w:val="ru-RU"/>
        </w:rPr>
        <w:t xml:space="preserve"> рекуперацию, рециркуляцию, восстановление, уничтожение и утилизацию по окончании жизненного цикла</w:t>
      </w:r>
      <w:r w:rsidR="00724DB6" w:rsidRPr="00EA3AC4">
        <w:rPr>
          <w:lang w:val="ru-RU"/>
        </w:rPr>
        <w:t xml:space="preserve">, </w:t>
      </w:r>
      <w:r w:rsidR="00635606" w:rsidRPr="00EA3AC4">
        <w:rPr>
          <w:lang w:val="ru-RU"/>
        </w:rPr>
        <w:t xml:space="preserve">постановление </w:t>
      </w:r>
      <w:r w:rsidR="00724DB6" w:rsidRPr="00EA3AC4">
        <w:rPr>
          <w:lang w:val="ru-RU"/>
        </w:rPr>
        <w:t xml:space="preserve">о запрете оборудования на основе ГХФУ и </w:t>
      </w:r>
      <w:r w:rsidR="003F3317" w:rsidRPr="00EA3AC4">
        <w:rPr>
          <w:lang w:val="ru-RU"/>
        </w:rPr>
        <w:t xml:space="preserve">постановление </w:t>
      </w:r>
      <w:r w:rsidR="00724DB6" w:rsidRPr="00EA3AC4">
        <w:rPr>
          <w:lang w:val="ru-RU"/>
        </w:rPr>
        <w:t>об укреплении правовой базы НК</w:t>
      </w:r>
      <w:r w:rsidR="00D00A9C" w:rsidRPr="00EA3AC4">
        <w:rPr>
          <w:lang w:val="ru-RU"/>
        </w:rPr>
        <w:t>О</w:t>
      </w:r>
      <w:r w:rsidR="00724DB6" w:rsidRPr="00EA3AC4">
        <w:rPr>
          <w:lang w:val="ru-RU"/>
        </w:rPr>
        <w:t xml:space="preserve">. Поддержка в рамках этапа I КПР </w:t>
      </w:r>
      <w:r w:rsidR="00CF4B41" w:rsidRPr="00EA3AC4">
        <w:rPr>
          <w:lang w:val="ru-RU"/>
        </w:rPr>
        <w:t xml:space="preserve">сосредоточена на </w:t>
      </w:r>
      <w:r w:rsidR="006A1B0F" w:rsidRPr="00EA3AC4">
        <w:rPr>
          <w:lang w:val="ru-RU"/>
        </w:rPr>
        <w:t xml:space="preserve">разработке </w:t>
      </w:r>
      <w:r w:rsidR="00724DB6" w:rsidRPr="00EA3AC4">
        <w:rPr>
          <w:lang w:val="ru-RU"/>
        </w:rPr>
        <w:t xml:space="preserve">нормативно-правовой базы </w:t>
      </w:r>
      <w:r w:rsidR="003F3317" w:rsidRPr="00EA3AC4">
        <w:rPr>
          <w:lang w:val="ru-RU"/>
        </w:rPr>
        <w:t>по</w:t>
      </w:r>
      <w:r w:rsidR="00724DB6" w:rsidRPr="00EA3AC4">
        <w:rPr>
          <w:lang w:val="ru-RU"/>
        </w:rPr>
        <w:t xml:space="preserve"> ГФУ, </w:t>
      </w:r>
      <w:r w:rsidR="00673C9E" w:rsidRPr="00EA3AC4">
        <w:rPr>
          <w:lang w:val="ru-RU"/>
        </w:rPr>
        <w:t xml:space="preserve">включая </w:t>
      </w:r>
      <w:r w:rsidR="002E0CCE" w:rsidRPr="00EA3AC4">
        <w:rPr>
          <w:lang w:val="ru-RU"/>
        </w:rPr>
        <w:t xml:space="preserve">правила </w:t>
      </w:r>
      <w:r w:rsidR="00724DB6" w:rsidRPr="00EA3AC4">
        <w:rPr>
          <w:lang w:val="ru-RU"/>
        </w:rPr>
        <w:t>маркировки оборудования в рамках системы лицензирования и разработку нормативных актов</w:t>
      </w:r>
      <w:r w:rsidR="00D86EFA" w:rsidRPr="00EA3AC4">
        <w:rPr>
          <w:lang w:val="ru-RU"/>
        </w:rPr>
        <w:t>,</w:t>
      </w:r>
      <w:r w:rsidR="00724DB6" w:rsidRPr="00EA3AC4">
        <w:rPr>
          <w:lang w:val="ru-RU"/>
        </w:rPr>
        <w:t xml:space="preserve"> ориентированных на конечных пользователей</w:t>
      </w:r>
      <w:r w:rsidR="00D86EFA" w:rsidRPr="00EA3AC4">
        <w:rPr>
          <w:lang w:val="ru-RU"/>
        </w:rPr>
        <w:t xml:space="preserve">, </w:t>
      </w:r>
      <w:r w:rsidR="002B0564" w:rsidRPr="00EA3AC4">
        <w:rPr>
          <w:lang w:val="ru-RU"/>
        </w:rPr>
        <w:t xml:space="preserve">таких как </w:t>
      </w:r>
      <w:r w:rsidR="00724DB6" w:rsidRPr="00EA3AC4">
        <w:rPr>
          <w:lang w:val="ru-RU"/>
        </w:rPr>
        <w:t xml:space="preserve">обязательная отчетность посредством ведения журналов учета и налогообложение импорта ГФУ на основе </w:t>
      </w:r>
      <w:r w:rsidR="009A0364" w:rsidRPr="00EA3AC4">
        <w:rPr>
          <w:lang w:val="ru-RU"/>
        </w:rPr>
        <w:t xml:space="preserve">их </w:t>
      </w:r>
      <w:r w:rsidR="00724DB6" w:rsidRPr="00EA3AC4">
        <w:rPr>
          <w:lang w:val="ru-RU"/>
        </w:rPr>
        <w:t xml:space="preserve">ПГП </w:t>
      </w:r>
      <w:r w:rsidR="00E93EB4" w:rsidRPr="00EA3AC4">
        <w:rPr>
          <w:lang w:val="ru-RU"/>
        </w:rPr>
        <w:t>и внедрение экологически устойчивых государственных закупок. Работа по этим направлениям в настоящее время продолжается</w:t>
      </w:r>
      <w:r w:rsidR="00724DB6" w:rsidRPr="00EA3AC4">
        <w:rPr>
          <w:lang w:val="ru-RU"/>
        </w:rPr>
        <w:t xml:space="preserve">. Поддержка в рамках этапа III ПОДПО намеренно носит более ограниченный характер, поскольку нормативная база </w:t>
      </w:r>
      <w:r w:rsidR="002B0C50" w:rsidRPr="00EA3AC4">
        <w:rPr>
          <w:lang w:val="ru-RU"/>
        </w:rPr>
        <w:t>уже</w:t>
      </w:r>
      <w:r w:rsidR="00724DB6" w:rsidRPr="00EA3AC4">
        <w:rPr>
          <w:lang w:val="ru-RU"/>
        </w:rPr>
        <w:t xml:space="preserve"> была разработана </w:t>
      </w:r>
      <w:r w:rsidR="00015320" w:rsidRPr="00EA3AC4">
        <w:rPr>
          <w:lang w:val="ru-RU"/>
        </w:rPr>
        <w:t xml:space="preserve">на </w:t>
      </w:r>
      <w:r w:rsidR="00724DB6" w:rsidRPr="00EA3AC4">
        <w:rPr>
          <w:lang w:val="ru-RU"/>
        </w:rPr>
        <w:t xml:space="preserve">предыдущих этапах. </w:t>
      </w:r>
      <w:r w:rsidR="00505F46" w:rsidRPr="00EA3AC4">
        <w:rPr>
          <w:lang w:val="ru-RU"/>
        </w:rPr>
        <w:t xml:space="preserve">Мероприятия сосредоточены на завершении </w:t>
      </w:r>
      <w:r w:rsidR="00A44785" w:rsidRPr="00EA3AC4">
        <w:rPr>
          <w:lang w:val="ru-RU"/>
        </w:rPr>
        <w:t xml:space="preserve">процедуры </w:t>
      </w:r>
      <w:r w:rsidR="00724DB6" w:rsidRPr="00EA3AC4">
        <w:rPr>
          <w:lang w:val="ru-RU"/>
        </w:rPr>
        <w:t xml:space="preserve">межведомственного рассмотрения и принятии проектов </w:t>
      </w:r>
      <w:r w:rsidR="002B0C50" w:rsidRPr="00EA3AC4">
        <w:rPr>
          <w:lang w:val="ru-RU"/>
        </w:rPr>
        <w:t>постановлений</w:t>
      </w:r>
      <w:r w:rsidR="006B43DC" w:rsidRPr="00EA3AC4">
        <w:rPr>
          <w:lang w:val="ru-RU"/>
        </w:rPr>
        <w:t>, а также на обеспечении их практического применения посредством проведения координационных совещаний, семинаров для заинтересованных сторон и информационно-разъяснительной работы по обновлению стандарта безопасности для коммерческого холодильного оборудования</w:t>
      </w:r>
      <w:r w:rsidR="00126B89" w:rsidRPr="00EA3AC4">
        <w:rPr>
          <w:rStyle w:val="FootnoteReference"/>
          <w:lang w:val="ru-RU"/>
        </w:rPr>
        <w:footnoteReference w:id="16"/>
      </w:r>
      <w:r w:rsidR="006B43DC" w:rsidRPr="00EA3AC4">
        <w:rPr>
          <w:lang w:val="ru-RU"/>
        </w:rPr>
        <w:t>.</w:t>
      </w:r>
    </w:p>
    <w:p w14:paraId="672106DE" w14:textId="3ADE2E0A" w:rsidR="00F3467E" w:rsidRPr="00EA3AC4" w:rsidRDefault="00DA2E38" w:rsidP="00F3467E">
      <w:pPr>
        <w:pStyle w:val="Heading1"/>
        <w:rPr>
          <w:lang w:val="ru-RU"/>
        </w:rPr>
      </w:pPr>
      <w:r w:rsidRPr="00EA3AC4">
        <w:rPr>
          <w:lang w:val="ru-RU"/>
        </w:rPr>
        <w:t xml:space="preserve">В ответ на вопрос о различии между </w:t>
      </w:r>
      <w:r w:rsidR="00494784" w:rsidRPr="00EA3AC4">
        <w:rPr>
          <w:lang w:val="ru-RU"/>
        </w:rPr>
        <w:t>нормативными и политическими мерами, представленными в мероприятиях 1.1 и 1.2 предложения</w:t>
      </w:r>
      <w:r w:rsidRPr="00EA3AC4">
        <w:rPr>
          <w:lang w:val="ru-RU"/>
        </w:rPr>
        <w:t xml:space="preserve"> по проекту</w:t>
      </w:r>
      <w:r w:rsidR="00494784" w:rsidRPr="00EA3AC4">
        <w:rPr>
          <w:lang w:val="ru-RU"/>
        </w:rPr>
        <w:t>, ЮНИДО пояснила,</w:t>
      </w:r>
      <w:r w:rsidR="00614D16" w:rsidRPr="00EA3AC4">
        <w:rPr>
          <w:lang w:val="ru-RU"/>
        </w:rPr>
        <w:t xml:space="preserve"> </w:t>
      </w:r>
      <w:r w:rsidR="00F3467E" w:rsidRPr="00EA3AC4">
        <w:rPr>
          <w:lang w:val="ru-RU"/>
        </w:rPr>
        <w:t xml:space="preserve">что первое мероприятие касается краткосрочных </w:t>
      </w:r>
      <w:r w:rsidR="00856BC5" w:rsidRPr="00EA3AC4">
        <w:rPr>
          <w:lang w:val="ru-RU"/>
        </w:rPr>
        <w:t>нормативных мер</w:t>
      </w:r>
      <w:r w:rsidR="00F3467E" w:rsidRPr="00EA3AC4">
        <w:rPr>
          <w:lang w:val="ru-RU"/>
        </w:rPr>
        <w:t xml:space="preserve"> </w:t>
      </w:r>
      <w:r w:rsidR="00614D16" w:rsidRPr="00EA3AC4">
        <w:rPr>
          <w:lang w:val="ru-RU"/>
        </w:rPr>
        <w:t>до</w:t>
      </w:r>
      <w:r w:rsidR="00F3467E" w:rsidRPr="00EA3AC4">
        <w:rPr>
          <w:lang w:val="ru-RU"/>
        </w:rPr>
        <w:t xml:space="preserve"> 2030 года, включая контроль импорта и запреты на оборудование, </w:t>
      </w:r>
      <w:r w:rsidR="002F1A3F" w:rsidRPr="00EA3AC4">
        <w:rPr>
          <w:lang w:val="ru-RU"/>
        </w:rPr>
        <w:t>тогда как второе носит перспективный характер и направлено на разработку нормативно-правовой и политической базы для регулирования периода обслуживания оборудования после прекращения потребления ГХФУ в 2030</w:t>
      </w:r>
      <w:r w:rsidR="008C1E1B" w:rsidRPr="00EA3AC4">
        <w:rPr>
          <w:lang w:val="ru-RU"/>
        </w:rPr>
        <w:t>-</w:t>
      </w:r>
      <w:r w:rsidR="002F1A3F" w:rsidRPr="00EA3AC4">
        <w:rPr>
          <w:lang w:val="ru-RU"/>
        </w:rPr>
        <w:t xml:space="preserve">2040 годах. Оно включает анализ остаточного спроса на обслуживание оборудования с использованием ГХФУ-22 и </w:t>
      </w:r>
      <w:r w:rsidR="00A80DFE" w:rsidRPr="00EA3AC4">
        <w:rPr>
          <w:lang w:val="ru-RU"/>
        </w:rPr>
        <w:t>парка установленного оборудования</w:t>
      </w:r>
      <w:r w:rsidR="002F1A3F" w:rsidRPr="00EA3AC4">
        <w:rPr>
          <w:lang w:val="ru-RU"/>
        </w:rPr>
        <w:t xml:space="preserve">, </w:t>
      </w:r>
      <w:r w:rsidR="00A80DFE" w:rsidRPr="00EA3AC4">
        <w:rPr>
          <w:lang w:val="ru-RU"/>
        </w:rPr>
        <w:t xml:space="preserve">который, </w:t>
      </w:r>
      <w:r w:rsidR="002F1A3F" w:rsidRPr="00EA3AC4">
        <w:rPr>
          <w:lang w:val="ru-RU"/>
        </w:rPr>
        <w:t>как ожидается, сохранится после 2030 года, обзор и анализ пробелов в действующей нормативной, институциональной и правоприменительной системе, внедрение рекомендаций, выработанных в рамках демонстрационных проектов, для их последующего</w:t>
      </w:r>
      <w:r w:rsidR="00E80E6A" w:rsidRPr="00EA3AC4">
        <w:rPr>
          <w:lang w:val="ru-RU"/>
        </w:rPr>
        <w:t xml:space="preserve"> применения к другим проектам</w:t>
      </w:r>
      <w:r w:rsidR="002F1A3F" w:rsidRPr="00EA3AC4">
        <w:rPr>
          <w:lang w:val="ru-RU"/>
        </w:rPr>
        <w:t>, а также разработку практической стратегии управления потреблением на период 2030</w:t>
      </w:r>
      <w:r w:rsidR="00E80E6A" w:rsidRPr="00EA3AC4">
        <w:rPr>
          <w:lang w:val="ru-RU"/>
        </w:rPr>
        <w:t>-</w:t>
      </w:r>
      <w:r w:rsidR="002F1A3F" w:rsidRPr="00EA3AC4">
        <w:rPr>
          <w:lang w:val="ru-RU"/>
        </w:rPr>
        <w:t>2040 годов, включая распределение ролей и обязанностей, механизмы мониторинга и проверки и меры по снижению рисков.</w:t>
      </w:r>
      <w:r w:rsidR="00F3467E" w:rsidRPr="00EA3AC4">
        <w:rPr>
          <w:lang w:val="ru-RU"/>
        </w:rPr>
        <w:t xml:space="preserve"> </w:t>
      </w:r>
    </w:p>
    <w:bookmarkEnd w:id="21"/>
    <w:p w14:paraId="451656E4" w14:textId="2B389DA6" w:rsidR="00F007B5" w:rsidRPr="00EA3AC4" w:rsidRDefault="00311518" w:rsidP="005365CE">
      <w:pPr>
        <w:pStyle w:val="Heading1"/>
        <w:rPr>
          <w:lang w:val="ru-RU"/>
        </w:rPr>
      </w:pPr>
      <w:r w:rsidRPr="00EA3AC4">
        <w:rPr>
          <w:lang w:val="ru-RU"/>
        </w:rPr>
        <w:lastRenderedPageBreak/>
        <w:t xml:space="preserve">Отметив, что идентификаторы хладагентов для обучения сотрудников таможенных органов уже были предоставлены в рамках этапа II ПОДПО и этапа I </w:t>
      </w:r>
      <w:r w:rsidR="00F007B5" w:rsidRPr="00EA3AC4">
        <w:rPr>
          <w:lang w:val="ru-RU"/>
        </w:rPr>
        <w:t xml:space="preserve">КПР, Секретариат запросил дополнительную информацию </w:t>
      </w:r>
      <w:r w:rsidR="00FC610F" w:rsidRPr="00EA3AC4">
        <w:rPr>
          <w:lang w:val="ru-RU"/>
        </w:rPr>
        <w:t xml:space="preserve">о потенциале в области обеспечения соблюдения законодательства, включая </w:t>
      </w:r>
      <w:r w:rsidR="00763925" w:rsidRPr="00EA3AC4">
        <w:rPr>
          <w:lang w:val="ru-RU"/>
        </w:rPr>
        <w:t xml:space="preserve">количество </w:t>
      </w:r>
      <w:r w:rsidR="00F007B5" w:rsidRPr="00EA3AC4">
        <w:rPr>
          <w:lang w:val="ru-RU"/>
        </w:rPr>
        <w:t xml:space="preserve">уполномоченных </w:t>
      </w:r>
      <w:r w:rsidR="00763925" w:rsidRPr="00EA3AC4">
        <w:rPr>
          <w:lang w:val="ru-RU"/>
        </w:rPr>
        <w:t xml:space="preserve">инспекторов и </w:t>
      </w:r>
      <w:r w:rsidR="00F007B5" w:rsidRPr="00EA3AC4">
        <w:rPr>
          <w:lang w:val="ru-RU"/>
        </w:rPr>
        <w:t xml:space="preserve">пунктов </w:t>
      </w:r>
      <w:r w:rsidR="00B66CD3" w:rsidRPr="00EA3AC4">
        <w:rPr>
          <w:lang w:val="ru-RU"/>
        </w:rPr>
        <w:t>контроля</w:t>
      </w:r>
      <w:r w:rsidR="00F007B5" w:rsidRPr="00EA3AC4">
        <w:rPr>
          <w:lang w:val="ru-RU"/>
        </w:rPr>
        <w:t xml:space="preserve">. ЮНИДО </w:t>
      </w:r>
      <w:r w:rsidR="00536149" w:rsidRPr="00EA3AC4">
        <w:rPr>
          <w:lang w:val="ru-RU"/>
        </w:rPr>
        <w:t xml:space="preserve">пояснила, что пограничный контроль </w:t>
      </w:r>
      <w:r w:rsidR="0006525F" w:rsidRPr="00EA3AC4">
        <w:rPr>
          <w:lang w:val="ru-RU"/>
        </w:rPr>
        <w:t xml:space="preserve">осуществляется </w:t>
      </w:r>
      <w:r w:rsidR="00F007B5" w:rsidRPr="00EA3AC4">
        <w:rPr>
          <w:lang w:val="ru-RU"/>
        </w:rPr>
        <w:t xml:space="preserve">Главным </w:t>
      </w:r>
      <w:r w:rsidR="003E1B97" w:rsidRPr="00EA3AC4">
        <w:rPr>
          <w:lang w:val="ru-RU"/>
        </w:rPr>
        <w:t xml:space="preserve">таможенным </w:t>
      </w:r>
      <w:r w:rsidR="00F007B5" w:rsidRPr="00EA3AC4">
        <w:rPr>
          <w:lang w:val="ru-RU"/>
        </w:rPr>
        <w:t>управлением</w:t>
      </w:r>
      <w:r w:rsidR="003F2036" w:rsidRPr="00EA3AC4">
        <w:rPr>
          <w:lang w:val="ru-RU"/>
        </w:rPr>
        <w:t xml:space="preserve">, а </w:t>
      </w:r>
      <w:r w:rsidR="005376A6" w:rsidRPr="00EA3AC4">
        <w:rPr>
          <w:lang w:val="ru-RU"/>
        </w:rPr>
        <w:t xml:space="preserve">контроль на территории страны </w:t>
      </w:r>
      <w:r w:rsidR="00EC22D4" w:rsidRPr="00EA3AC4">
        <w:rPr>
          <w:lang w:val="ru-RU"/>
        </w:rPr>
        <w:t xml:space="preserve">– </w:t>
      </w:r>
      <w:r w:rsidR="00421605" w:rsidRPr="00EA3AC4">
        <w:rPr>
          <w:lang w:val="ru-RU"/>
        </w:rPr>
        <w:t xml:space="preserve">инспекцией по охране окружающей среды </w:t>
      </w:r>
      <w:r w:rsidR="00C675C9" w:rsidRPr="00EA3AC4">
        <w:rPr>
          <w:lang w:val="ru-RU"/>
        </w:rPr>
        <w:t>НАОС</w:t>
      </w:r>
      <w:r w:rsidR="00F007B5" w:rsidRPr="00EA3AC4">
        <w:rPr>
          <w:lang w:val="ru-RU"/>
        </w:rPr>
        <w:t xml:space="preserve">. В стране насчитывается около 30 официальных пунктов въезда, причем импорт хладагентов осуществляется преимущественно через </w:t>
      </w:r>
      <w:r w:rsidR="0065616B" w:rsidRPr="00EA3AC4">
        <w:rPr>
          <w:lang w:val="ru-RU"/>
        </w:rPr>
        <w:t xml:space="preserve">три крупнейших </w:t>
      </w:r>
      <w:r w:rsidR="00F007B5" w:rsidRPr="00EA3AC4">
        <w:rPr>
          <w:lang w:val="ru-RU"/>
        </w:rPr>
        <w:t>порта</w:t>
      </w:r>
      <w:r w:rsidR="0065616B" w:rsidRPr="00EA3AC4">
        <w:rPr>
          <w:rStyle w:val="FootnoteReference"/>
          <w:lang w:val="ru-RU"/>
        </w:rPr>
        <w:footnoteReference w:id="17"/>
      </w:r>
      <w:r w:rsidR="00F007B5" w:rsidRPr="00EA3AC4">
        <w:rPr>
          <w:lang w:val="ru-RU"/>
        </w:rPr>
        <w:t xml:space="preserve"> и международный аэропорт Тунис-Карфаген. Идентификаторы хладагентов </w:t>
      </w:r>
      <w:r w:rsidR="00C675C9" w:rsidRPr="00EA3AC4">
        <w:rPr>
          <w:lang w:val="ru-RU"/>
        </w:rPr>
        <w:t xml:space="preserve">размещаются </w:t>
      </w:r>
      <w:r w:rsidR="00C12965" w:rsidRPr="00EA3AC4">
        <w:rPr>
          <w:lang w:val="ru-RU"/>
        </w:rPr>
        <w:t>в</w:t>
      </w:r>
      <w:r w:rsidR="00F007B5" w:rsidRPr="00EA3AC4">
        <w:rPr>
          <w:lang w:val="ru-RU"/>
        </w:rPr>
        <w:t xml:space="preserve"> </w:t>
      </w:r>
      <w:r w:rsidR="00E01C8D" w:rsidRPr="00EA3AC4">
        <w:rPr>
          <w:lang w:val="ru-RU"/>
        </w:rPr>
        <w:t xml:space="preserve">ключевых </w:t>
      </w:r>
      <w:r w:rsidR="00F007B5" w:rsidRPr="00EA3AC4">
        <w:rPr>
          <w:lang w:val="ru-RU"/>
        </w:rPr>
        <w:t xml:space="preserve">пограничных пунктах, а также в отдельных </w:t>
      </w:r>
      <w:r w:rsidR="002D2B1B" w:rsidRPr="00EA3AC4">
        <w:rPr>
          <w:lang w:val="ru-RU"/>
        </w:rPr>
        <w:t>мастерских</w:t>
      </w:r>
      <w:r w:rsidR="00F007B5" w:rsidRPr="00EA3AC4">
        <w:rPr>
          <w:lang w:val="ru-RU"/>
        </w:rPr>
        <w:t xml:space="preserve"> по обслуживанию ХКВ и учебных центрах. Тунисская таможенная администрация насчитывает около 7 000 сотрудников по всей стране, из которых несколько сотен закреплены за </w:t>
      </w:r>
      <w:r w:rsidR="00A963DA" w:rsidRPr="00EA3AC4">
        <w:rPr>
          <w:lang w:val="ru-RU"/>
        </w:rPr>
        <w:t xml:space="preserve">ключевыми </w:t>
      </w:r>
      <w:r w:rsidR="005C104A" w:rsidRPr="00EA3AC4">
        <w:rPr>
          <w:lang w:val="ru-RU"/>
        </w:rPr>
        <w:t xml:space="preserve">портами </w:t>
      </w:r>
      <w:r w:rsidR="00A963DA" w:rsidRPr="00EA3AC4">
        <w:rPr>
          <w:lang w:val="ru-RU"/>
        </w:rPr>
        <w:t xml:space="preserve">на </w:t>
      </w:r>
      <w:r w:rsidR="00F007B5" w:rsidRPr="00EA3AC4">
        <w:rPr>
          <w:lang w:val="ru-RU"/>
        </w:rPr>
        <w:t xml:space="preserve">должностях, </w:t>
      </w:r>
      <w:r w:rsidR="00E07CB2" w:rsidRPr="00EA3AC4">
        <w:rPr>
          <w:lang w:val="ru-RU"/>
        </w:rPr>
        <w:t xml:space="preserve">связанных с </w:t>
      </w:r>
      <w:r w:rsidR="00F007B5" w:rsidRPr="00EA3AC4">
        <w:rPr>
          <w:lang w:val="ru-RU"/>
        </w:rPr>
        <w:t xml:space="preserve">обработкой импорта хладагентов. Инспекция по охране окружающей среды </w:t>
      </w:r>
      <w:r w:rsidR="00E706F1" w:rsidRPr="00EA3AC4">
        <w:rPr>
          <w:lang w:val="ru-RU"/>
        </w:rPr>
        <w:t>НАОС</w:t>
      </w:r>
      <w:r w:rsidR="00F007B5" w:rsidRPr="00EA3AC4">
        <w:rPr>
          <w:lang w:val="ru-RU"/>
        </w:rPr>
        <w:t xml:space="preserve"> насчитывает около 250 сотрудников, включая специализированный орган из 30 экспертов-контролеров, уполномоченных фиксировать нарушения в области охраны окружающей среды. Совокупный целевой показатель по обучению в рамках трех проектов охватывает около 885 сотрудников </w:t>
      </w:r>
      <w:r w:rsidR="00A14A75" w:rsidRPr="00EA3AC4">
        <w:rPr>
          <w:lang w:val="ru-RU"/>
        </w:rPr>
        <w:t xml:space="preserve">таможенных органов </w:t>
      </w:r>
      <w:r w:rsidR="00F007B5" w:rsidRPr="00EA3AC4">
        <w:rPr>
          <w:lang w:val="ru-RU"/>
        </w:rPr>
        <w:t>и инспекторов.</w:t>
      </w:r>
    </w:p>
    <w:p w14:paraId="7AE537B6" w14:textId="1AA122A8" w:rsidR="0056733F" w:rsidRPr="00EA3AC4" w:rsidRDefault="0056733F" w:rsidP="0056733F">
      <w:pPr>
        <w:keepNext/>
        <w:spacing w:after="240"/>
        <w:rPr>
          <w:i/>
          <w:iCs/>
          <w:lang w:val="ru-RU"/>
        </w:rPr>
      </w:pPr>
      <w:r w:rsidRPr="00EA3AC4">
        <w:rPr>
          <w:i/>
          <w:iCs/>
          <w:lang w:val="ru-RU"/>
        </w:rPr>
        <w:t xml:space="preserve">Компонент 2: </w:t>
      </w:r>
      <w:r w:rsidR="00A14A75" w:rsidRPr="00EA3AC4">
        <w:rPr>
          <w:i/>
          <w:iCs/>
          <w:lang w:val="ru-RU"/>
        </w:rPr>
        <w:t>Развитие</w:t>
      </w:r>
      <w:r w:rsidRPr="00EA3AC4">
        <w:rPr>
          <w:i/>
          <w:iCs/>
          <w:lang w:val="ru-RU"/>
        </w:rPr>
        <w:t xml:space="preserve"> потенциала</w:t>
      </w:r>
    </w:p>
    <w:p w14:paraId="2626E742" w14:textId="0BC82F8C" w:rsidR="0021337B" w:rsidRPr="00EA3AC4" w:rsidRDefault="00197F5D" w:rsidP="009C3CD4">
      <w:pPr>
        <w:pStyle w:val="Heading1"/>
        <w:rPr>
          <w:lang w:val="ru-RU"/>
        </w:rPr>
      </w:pPr>
      <w:r w:rsidRPr="00EA3AC4">
        <w:rPr>
          <w:lang w:val="ru-RU"/>
        </w:rPr>
        <w:t xml:space="preserve">Относительно </w:t>
      </w:r>
      <w:r w:rsidR="0021337B" w:rsidRPr="00EA3AC4">
        <w:rPr>
          <w:lang w:val="ru-RU"/>
        </w:rPr>
        <w:t>национальной системы сертификации ЮНИДО уточнила, что национальная система сертификации для техни</w:t>
      </w:r>
      <w:r w:rsidR="00F26BD0" w:rsidRPr="00EA3AC4">
        <w:rPr>
          <w:lang w:val="ru-RU"/>
        </w:rPr>
        <w:t>ческих специалистов</w:t>
      </w:r>
      <w:r w:rsidR="0021337B" w:rsidRPr="00EA3AC4">
        <w:rPr>
          <w:lang w:val="ru-RU"/>
        </w:rPr>
        <w:t xml:space="preserve"> по ХКВ, как ожидается, начнет функционировать в 2026 году. После ее введения программа подготовки будет приведена в соответствие с требованиями сертификации, с тем чтобы </w:t>
      </w:r>
      <w:r w:rsidR="00190343" w:rsidRPr="00EA3AC4">
        <w:rPr>
          <w:lang w:val="ru-RU"/>
        </w:rPr>
        <w:t>технические специалисты</w:t>
      </w:r>
      <w:r w:rsidR="0021337B" w:rsidRPr="00EA3AC4">
        <w:rPr>
          <w:lang w:val="ru-RU"/>
        </w:rPr>
        <w:t xml:space="preserve">, завершающие обучение, проходили процесс сертификации непосредственно в рамках своей подготовки. Сертификация </w:t>
      </w:r>
      <w:r w:rsidR="00BF1E79" w:rsidRPr="00EA3AC4">
        <w:rPr>
          <w:lang w:val="ru-RU"/>
        </w:rPr>
        <w:t xml:space="preserve">экзаменаторов </w:t>
      </w:r>
      <w:r w:rsidR="0021337B" w:rsidRPr="00EA3AC4">
        <w:rPr>
          <w:lang w:val="ru-RU"/>
        </w:rPr>
        <w:t xml:space="preserve">и инструкторов будет проведена в рамках первого транша этапа III ПОДПО, </w:t>
      </w:r>
      <w:r w:rsidR="00BF1E79" w:rsidRPr="00EA3AC4">
        <w:rPr>
          <w:lang w:val="ru-RU"/>
        </w:rPr>
        <w:t xml:space="preserve">чтобы обеспечить введение данного механизма на раннем этапе. </w:t>
      </w:r>
      <w:r w:rsidR="00905BCF" w:rsidRPr="00EA3AC4">
        <w:rPr>
          <w:lang w:val="ru-RU"/>
        </w:rPr>
        <w:t xml:space="preserve">До начала полноценного функционирования системы подготовку пройдет </w:t>
      </w:r>
      <w:r w:rsidR="0021337B" w:rsidRPr="00EA3AC4">
        <w:rPr>
          <w:lang w:val="ru-RU"/>
        </w:rPr>
        <w:t xml:space="preserve">ограниченное число </w:t>
      </w:r>
      <w:r w:rsidR="00905BCF" w:rsidRPr="00EA3AC4">
        <w:rPr>
          <w:lang w:val="ru-RU"/>
        </w:rPr>
        <w:t>технических специалистов</w:t>
      </w:r>
      <w:r w:rsidR="0021337B" w:rsidRPr="00EA3AC4">
        <w:rPr>
          <w:lang w:val="ru-RU"/>
        </w:rPr>
        <w:t xml:space="preserve">, </w:t>
      </w:r>
      <w:r w:rsidR="00574B59" w:rsidRPr="00EA3AC4">
        <w:rPr>
          <w:lang w:val="ru-RU"/>
        </w:rPr>
        <w:t>а порядок признания ранее пройденного ими обучения – посредством оценки знаний, прохождения дополнительного модуля или иных механизмов, – будет определен на заключительном этапе разработки системы сертификации</w:t>
      </w:r>
      <w:r w:rsidR="0021337B" w:rsidRPr="00EA3AC4">
        <w:rPr>
          <w:lang w:val="ru-RU"/>
        </w:rPr>
        <w:t>.</w:t>
      </w:r>
    </w:p>
    <w:p w14:paraId="584B4ED4" w14:textId="129F15A1" w:rsidR="0021337B" w:rsidRPr="00EA3AC4" w:rsidRDefault="00F00D5F" w:rsidP="0021337B">
      <w:pPr>
        <w:pStyle w:val="Heading1"/>
        <w:rPr>
          <w:lang w:val="ru-RU"/>
        </w:rPr>
      </w:pPr>
      <w:r w:rsidRPr="00EA3AC4">
        <w:rPr>
          <w:lang w:val="ru-RU"/>
        </w:rPr>
        <w:t>В ответ на вопрос об</w:t>
      </w:r>
      <w:r w:rsidR="00323675" w:rsidRPr="00EA3AC4">
        <w:rPr>
          <w:lang w:val="ru-RU"/>
        </w:rPr>
        <w:t xml:space="preserve"> </w:t>
      </w:r>
      <w:r w:rsidR="00CC3C13" w:rsidRPr="00EA3AC4">
        <w:rPr>
          <w:lang w:val="ru-RU"/>
        </w:rPr>
        <w:t>обучени</w:t>
      </w:r>
      <w:r w:rsidRPr="00EA3AC4">
        <w:rPr>
          <w:lang w:val="ru-RU"/>
        </w:rPr>
        <w:t>и</w:t>
      </w:r>
      <w:r w:rsidR="00CC3C13" w:rsidRPr="00EA3AC4">
        <w:rPr>
          <w:lang w:val="ru-RU"/>
        </w:rPr>
        <w:t xml:space="preserve">, </w:t>
      </w:r>
      <w:r w:rsidR="00761E1B" w:rsidRPr="00EA3AC4">
        <w:rPr>
          <w:lang w:val="ru-RU"/>
        </w:rPr>
        <w:t>финансируемо</w:t>
      </w:r>
      <w:r w:rsidRPr="00EA3AC4">
        <w:rPr>
          <w:lang w:val="ru-RU"/>
        </w:rPr>
        <w:t>м</w:t>
      </w:r>
      <w:r w:rsidR="00CC3C13" w:rsidRPr="00EA3AC4">
        <w:rPr>
          <w:lang w:val="ru-RU"/>
        </w:rPr>
        <w:t xml:space="preserve"> в рамках предыдущих этапов ПОДПО, этапа I </w:t>
      </w:r>
      <w:r w:rsidR="00235978" w:rsidRPr="00EA3AC4">
        <w:rPr>
          <w:lang w:val="ru-RU"/>
        </w:rPr>
        <w:t xml:space="preserve">КПР и </w:t>
      </w:r>
      <w:r w:rsidR="00F749CD" w:rsidRPr="00EA3AC4">
        <w:rPr>
          <w:lang w:val="ru-RU"/>
        </w:rPr>
        <w:t>предлагаемых мероприятий для этапа III</w:t>
      </w:r>
      <w:r w:rsidR="002B5FDA" w:rsidRPr="00EA3AC4">
        <w:rPr>
          <w:lang w:val="ru-RU"/>
        </w:rPr>
        <w:t xml:space="preserve">, </w:t>
      </w:r>
      <w:r w:rsidR="00F749CD" w:rsidRPr="00EA3AC4">
        <w:rPr>
          <w:lang w:val="ru-RU"/>
        </w:rPr>
        <w:t xml:space="preserve">ЮНИДО представила </w:t>
      </w:r>
      <w:r w:rsidR="0021337B" w:rsidRPr="00EA3AC4">
        <w:rPr>
          <w:lang w:val="ru-RU"/>
        </w:rPr>
        <w:t xml:space="preserve">обзор </w:t>
      </w:r>
      <w:r w:rsidR="002E7B2D" w:rsidRPr="00EA3AC4">
        <w:rPr>
          <w:lang w:val="ru-RU"/>
        </w:rPr>
        <w:t xml:space="preserve">получивших поддержку </w:t>
      </w:r>
      <w:r w:rsidR="0021337B" w:rsidRPr="00EA3AC4">
        <w:rPr>
          <w:lang w:val="ru-RU"/>
        </w:rPr>
        <w:t xml:space="preserve">учебных учреждений, </w:t>
      </w:r>
      <w:r w:rsidR="00490A74" w:rsidRPr="00EA3AC4">
        <w:rPr>
          <w:lang w:val="ru-RU"/>
        </w:rPr>
        <w:t>а также данные о подготовленных инструкторах и технических специалистах (включая запланированные показатели)</w:t>
      </w:r>
      <w:r w:rsidR="0021337B" w:rsidRPr="00EA3AC4">
        <w:rPr>
          <w:lang w:val="ru-RU"/>
        </w:rPr>
        <w:t xml:space="preserve">, </w:t>
      </w:r>
      <w:r w:rsidR="00A044E4" w:rsidRPr="00EA3AC4">
        <w:rPr>
          <w:lang w:val="ru-RU"/>
        </w:rPr>
        <w:t xml:space="preserve">как показано в </w:t>
      </w:r>
      <w:r w:rsidR="0021337B" w:rsidRPr="00EA3AC4">
        <w:rPr>
          <w:lang w:val="ru-RU"/>
        </w:rPr>
        <w:t>таблице</w:t>
      </w:r>
      <w:r w:rsidR="00A044E4" w:rsidRPr="00EA3AC4">
        <w:rPr>
          <w:lang w:val="ru-RU"/>
        </w:rPr>
        <w:t xml:space="preserve"> 4 </w:t>
      </w:r>
      <w:r w:rsidR="0021337B" w:rsidRPr="00EA3AC4">
        <w:rPr>
          <w:lang w:val="ru-RU"/>
        </w:rPr>
        <w:t xml:space="preserve">ниже. Обучение проводится на межотраслевой основе, </w:t>
      </w:r>
      <w:r w:rsidR="000E4B75" w:rsidRPr="00EA3AC4">
        <w:rPr>
          <w:lang w:val="ru-RU"/>
        </w:rPr>
        <w:t>поскольку</w:t>
      </w:r>
      <w:r w:rsidR="0021337B" w:rsidRPr="00EA3AC4">
        <w:rPr>
          <w:lang w:val="ru-RU"/>
        </w:rPr>
        <w:t xml:space="preserve"> в Тунисе </w:t>
      </w:r>
      <w:r w:rsidR="000E4B75" w:rsidRPr="00EA3AC4">
        <w:rPr>
          <w:lang w:val="ru-RU"/>
        </w:rPr>
        <w:t>технические специалисты</w:t>
      </w:r>
      <w:r w:rsidR="0021337B" w:rsidRPr="00EA3AC4">
        <w:rPr>
          <w:lang w:val="ru-RU"/>
        </w:rPr>
        <w:t xml:space="preserve">, как правило, обслуживают оборудование нескольких типов. </w:t>
      </w:r>
    </w:p>
    <w:p w14:paraId="392C5AC6" w14:textId="4F35C71D" w:rsidR="009B0D9F" w:rsidRPr="00EA3AC4" w:rsidRDefault="0021337B" w:rsidP="0083760F">
      <w:pPr>
        <w:pStyle w:val="Heading1"/>
        <w:numPr>
          <w:ilvl w:val="0"/>
          <w:numId w:val="0"/>
        </w:numPr>
        <w:spacing w:after="0"/>
        <w:rPr>
          <w:lang w:val="ru-RU"/>
        </w:rPr>
      </w:pPr>
      <w:r w:rsidRPr="00EA3AC4">
        <w:rPr>
          <w:b/>
          <w:bCs/>
          <w:lang w:val="ru-RU"/>
        </w:rPr>
        <w:t>Таблица</w:t>
      </w:r>
      <w:r w:rsidR="00A044E4" w:rsidRPr="00EA3AC4">
        <w:rPr>
          <w:b/>
          <w:bCs/>
          <w:lang w:val="ru-RU"/>
        </w:rPr>
        <w:t xml:space="preserve"> 4</w:t>
      </w:r>
      <w:r w:rsidRPr="00EA3AC4">
        <w:rPr>
          <w:b/>
          <w:bCs/>
          <w:lang w:val="ru-RU"/>
        </w:rPr>
        <w:t xml:space="preserve">: Обзор учебных </w:t>
      </w:r>
      <w:r w:rsidR="000E4B75" w:rsidRPr="00EA3AC4">
        <w:rPr>
          <w:b/>
          <w:bCs/>
          <w:lang w:val="ru-RU"/>
        </w:rPr>
        <w:t>заведений</w:t>
      </w:r>
      <w:r w:rsidR="008C720B" w:rsidRPr="00EA3AC4">
        <w:rPr>
          <w:b/>
          <w:bCs/>
          <w:lang w:val="ru-RU"/>
        </w:rPr>
        <w:t xml:space="preserve">, которым была оказана поддержка, </w:t>
      </w:r>
      <w:r w:rsidRPr="00EA3AC4">
        <w:rPr>
          <w:b/>
          <w:bCs/>
          <w:lang w:val="ru-RU"/>
        </w:rPr>
        <w:t>а также инструкторов/</w:t>
      </w:r>
      <w:r w:rsidR="006E0F21" w:rsidRPr="00EA3AC4">
        <w:rPr>
          <w:b/>
          <w:bCs/>
          <w:lang w:val="ru-RU"/>
        </w:rPr>
        <w:t>технических специалистов</w:t>
      </w:r>
      <w:r w:rsidRPr="00EA3AC4">
        <w:rPr>
          <w:b/>
          <w:bCs/>
          <w:lang w:val="ru-RU"/>
        </w:rPr>
        <w:t>, прошедших обучение или включенных в планы обучения в рамках этапов ПОДПО и КПР</w:t>
      </w:r>
    </w:p>
    <w:tbl>
      <w:tblPr>
        <w:tblStyle w:val="TableGrid"/>
        <w:tblW w:w="947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3"/>
        <w:gridCol w:w="1707"/>
        <w:gridCol w:w="982"/>
        <w:gridCol w:w="961"/>
        <w:gridCol w:w="775"/>
        <w:gridCol w:w="1496"/>
        <w:gridCol w:w="1419"/>
        <w:gridCol w:w="785"/>
      </w:tblGrid>
      <w:tr w:rsidR="00225102" w:rsidRPr="0044164E" w14:paraId="5ED2563D" w14:textId="37C7E87A" w:rsidTr="0049527E">
        <w:trPr>
          <w:trHeight w:val="535"/>
          <w:tblHeader/>
        </w:trPr>
        <w:tc>
          <w:tcPr>
            <w:tcW w:w="2496" w:type="dxa"/>
            <w:gridSpan w:val="2"/>
          </w:tcPr>
          <w:p w14:paraId="36C704BC" w14:textId="5E9B5D91" w:rsidR="00225102" w:rsidRPr="0044164E" w:rsidRDefault="00225102" w:rsidP="0083760F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Вид поддержки</w:t>
            </w:r>
          </w:p>
        </w:tc>
        <w:tc>
          <w:tcPr>
            <w:tcW w:w="1272" w:type="dxa"/>
          </w:tcPr>
          <w:p w14:paraId="3D5688B6" w14:textId="77777777" w:rsidR="00DA307E" w:rsidRPr="0044164E" w:rsidRDefault="00225102" w:rsidP="0083760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ПОДПО</w:t>
            </w:r>
          </w:p>
          <w:p w14:paraId="0C0D6BFA" w14:textId="6FAB3748" w:rsidR="00225102" w:rsidRPr="0044164E" w:rsidRDefault="00225102" w:rsidP="0083760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Этап I</w:t>
            </w:r>
          </w:p>
        </w:tc>
        <w:tc>
          <w:tcPr>
            <w:tcW w:w="1216" w:type="dxa"/>
          </w:tcPr>
          <w:p w14:paraId="26BA3F52" w14:textId="77777777" w:rsidR="00DA307E" w:rsidRPr="0044164E" w:rsidRDefault="00225102" w:rsidP="0083760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ПОДПО</w:t>
            </w:r>
          </w:p>
          <w:p w14:paraId="79F41AD3" w14:textId="31D430A2" w:rsidR="00225102" w:rsidRPr="0044164E" w:rsidRDefault="00225102" w:rsidP="0083760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Этап II</w:t>
            </w:r>
          </w:p>
        </w:tc>
        <w:tc>
          <w:tcPr>
            <w:tcW w:w="1178" w:type="dxa"/>
          </w:tcPr>
          <w:p w14:paraId="6DDA2CBF" w14:textId="77777777" w:rsidR="00DA307E" w:rsidRPr="0044164E" w:rsidRDefault="00225102" w:rsidP="0083760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КПР</w:t>
            </w:r>
          </w:p>
          <w:p w14:paraId="795DBFF5" w14:textId="3965E413" w:rsidR="00225102" w:rsidRPr="0044164E" w:rsidRDefault="006A1A89" w:rsidP="0083760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Э</w:t>
            </w:r>
            <w:r w:rsidR="00225102" w:rsidRPr="0044164E">
              <w:rPr>
                <w:b/>
                <w:bCs/>
                <w:sz w:val="18"/>
                <w:szCs w:val="18"/>
                <w:lang w:val="ru-RU"/>
              </w:rPr>
              <w:t>тап I</w:t>
            </w:r>
          </w:p>
        </w:tc>
        <w:tc>
          <w:tcPr>
            <w:tcW w:w="1180" w:type="dxa"/>
          </w:tcPr>
          <w:p w14:paraId="1C9A1989" w14:textId="173DBCFD" w:rsidR="00225102" w:rsidRPr="0044164E" w:rsidRDefault="0083688C" w:rsidP="0083760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Промежуточный итог по утвержденным проектам</w:t>
            </w:r>
          </w:p>
        </w:tc>
        <w:tc>
          <w:tcPr>
            <w:tcW w:w="1068" w:type="dxa"/>
          </w:tcPr>
          <w:p w14:paraId="2BD36ABB" w14:textId="77777777" w:rsidR="006A1A89" w:rsidRPr="0044164E" w:rsidRDefault="00225102" w:rsidP="005D193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 xml:space="preserve">ПОДПО </w:t>
            </w:r>
          </w:p>
          <w:p w14:paraId="1FA0656B" w14:textId="1AD72336" w:rsidR="00225102" w:rsidRPr="0044164E" w:rsidRDefault="006A1A89" w:rsidP="005D193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Э</w:t>
            </w:r>
            <w:r w:rsidR="00225102" w:rsidRPr="0044164E">
              <w:rPr>
                <w:b/>
                <w:bCs/>
                <w:sz w:val="18"/>
                <w:szCs w:val="18"/>
                <w:lang w:val="ru-RU"/>
              </w:rPr>
              <w:t>тап III (предлагаемый)</w:t>
            </w:r>
          </w:p>
        </w:tc>
        <w:tc>
          <w:tcPr>
            <w:tcW w:w="1068" w:type="dxa"/>
          </w:tcPr>
          <w:p w14:paraId="0B2E642B" w14:textId="7A289C14" w:rsidR="00225102" w:rsidRPr="0044164E" w:rsidRDefault="00225102" w:rsidP="005D193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 xml:space="preserve">Итого </w:t>
            </w:r>
          </w:p>
        </w:tc>
      </w:tr>
      <w:tr w:rsidR="00225102" w:rsidRPr="0044164E" w14:paraId="335A3D6C" w14:textId="34F7462E" w:rsidTr="0083760F">
        <w:trPr>
          <w:trHeight w:val="178"/>
        </w:trPr>
        <w:tc>
          <w:tcPr>
            <w:tcW w:w="1170" w:type="dxa"/>
            <w:vMerge w:val="restart"/>
          </w:tcPr>
          <w:p w14:paraId="554B8337" w14:textId="77777777" w:rsidR="00225102" w:rsidRPr="0044164E" w:rsidRDefault="00225102" w:rsidP="0083760F">
            <w:pPr>
              <w:jc w:val="left"/>
              <w:rPr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Количество учреждений, оснащенных оборудованием</w:t>
            </w:r>
          </w:p>
        </w:tc>
        <w:tc>
          <w:tcPr>
            <w:tcW w:w="1326" w:type="dxa"/>
          </w:tcPr>
          <w:p w14:paraId="46434836" w14:textId="4CB14C9A" w:rsidR="00225102" w:rsidRPr="0044164E" w:rsidRDefault="00225102" w:rsidP="0083760F">
            <w:pPr>
              <w:jc w:val="lef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 xml:space="preserve">Профессионально-техническое училище </w:t>
            </w:r>
            <w:r w:rsidR="00BE03BD" w:rsidRPr="0044164E">
              <w:rPr>
                <w:sz w:val="18"/>
                <w:szCs w:val="18"/>
                <w:lang w:val="ru-RU"/>
              </w:rPr>
              <w:t>ТАПП</w:t>
            </w:r>
          </w:p>
        </w:tc>
        <w:tc>
          <w:tcPr>
            <w:tcW w:w="1272" w:type="dxa"/>
          </w:tcPr>
          <w:p w14:paraId="5B5EC8EF" w14:textId="3908F1C6" w:rsidR="00225102" w:rsidRPr="0044164E" w:rsidRDefault="00225102" w:rsidP="0083760F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1216" w:type="dxa"/>
          </w:tcPr>
          <w:p w14:paraId="5E4F7128" w14:textId="13BC7842" w:rsidR="00225102" w:rsidRPr="0044164E" w:rsidRDefault="00225102" w:rsidP="0083760F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178" w:type="dxa"/>
          </w:tcPr>
          <w:p w14:paraId="42EC4FDA" w14:textId="2CCB4E01" w:rsidR="00225102" w:rsidRPr="0044164E" w:rsidRDefault="00225102" w:rsidP="0083760F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5</w:t>
            </w:r>
          </w:p>
        </w:tc>
        <w:tc>
          <w:tcPr>
            <w:tcW w:w="1180" w:type="dxa"/>
          </w:tcPr>
          <w:p w14:paraId="6A4136BA" w14:textId="29A892A8" w:rsidR="00225102" w:rsidRPr="0044164E" w:rsidRDefault="00225102" w:rsidP="006717CE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10</w:t>
            </w:r>
          </w:p>
          <w:p w14:paraId="2AC71AC2" w14:textId="5DBAD089" w:rsidR="00225102" w:rsidRPr="0044164E" w:rsidRDefault="00225102" w:rsidP="0083760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068" w:type="dxa"/>
          </w:tcPr>
          <w:p w14:paraId="085BF290" w14:textId="242A8863" w:rsidR="00225102" w:rsidRPr="0044164E" w:rsidRDefault="00225102" w:rsidP="006717CE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1068" w:type="dxa"/>
          </w:tcPr>
          <w:p w14:paraId="0D4C2BA7" w14:textId="18A221FE" w:rsidR="00225102" w:rsidRPr="0044164E" w:rsidRDefault="00225102" w:rsidP="006717CE">
            <w:pPr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44164E">
              <w:rPr>
                <w:i/>
                <w:iCs/>
                <w:sz w:val="18"/>
                <w:szCs w:val="18"/>
                <w:lang w:val="ru-RU"/>
              </w:rPr>
              <w:t>13</w:t>
            </w:r>
          </w:p>
        </w:tc>
      </w:tr>
      <w:tr w:rsidR="00225102" w:rsidRPr="0044164E" w14:paraId="2D1B4703" w14:textId="481B7FEC" w:rsidTr="0083760F">
        <w:trPr>
          <w:trHeight w:val="175"/>
        </w:trPr>
        <w:tc>
          <w:tcPr>
            <w:tcW w:w="1170" w:type="dxa"/>
            <w:vMerge/>
          </w:tcPr>
          <w:p w14:paraId="0D0F28EF" w14:textId="77777777" w:rsidR="00225102" w:rsidRPr="0044164E" w:rsidRDefault="00225102" w:rsidP="0083760F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326" w:type="dxa"/>
          </w:tcPr>
          <w:p w14:paraId="19A20243" w14:textId="181B8513" w:rsidR="00225102" w:rsidRPr="0044164E" w:rsidRDefault="00225102" w:rsidP="0083760F">
            <w:pPr>
              <w:jc w:val="lef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 xml:space="preserve">Учебный центр </w:t>
            </w:r>
            <w:r w:rsidR="00B01E0D" w:rsidRPr="0044164E">
              <w:rPr>
                <w:sz w:val="18"/>
                <w:szCs w:val="18"/>
                <w:lang w:val="ru-RU"/>
              </w:rPr>
              <w:t>рыбохозяйственного профиля</w:t>
            </w:r>
          </w:p>
        </w:tc>
        <w:tc>
          <w:tcPr>
            <w:tcW w:w="1272" w:type="dxa"/>
          </w:tcPr>
          <w:p w14:paraId="7B25F2F8" w14:textId="453C6FB2" w:rsidR="00225102" w:rsidRPr="0044164E" w:rsidRDefault="00225102" w:rsidP="0083760F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216" w:type="dxa"/>
          </w:tcPr>
          <w:p w14:paraId="79E70A1A" w14:textId="1C395132" w:rsidR="00225102" w:rsidRPr="0044164E" w:rsidRDefault="00225102" w:rsidP="0083760F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178" w:type="dxa"/>
          </w:tcPr>
          <w:p w14:paraId="318E375D" w14:textId="1A38F2F9" w:rsidR="00225102" w:rsidRPr="0044164E" w:rsidRDefault="00225102" w:rsidP="0083760F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180" w:type="dxa"/>
          </w:tcPr>
          <w:p w14:paraId="0B7F48DF" w14:textId="60CEE4A0" w:rsidR="00225102" w:rsidRPr="0044164E" w:rsidRDefault="00225102" w:rsidP="0083760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1</w:t>
            </w:r>
          </w:p>
        </w:tc>
        <w:tc>
          <w:tcPr>
            <w:tcW w:w="1068" w:type="dxa"/>
          </w:tcPr>
          <w:p w14:paraId="4A323ADE" w14:textId="0EBF0B85" w:rsidR="00225102" w:rsidRPr="0044164E" w:rsidRDefault="00225102" w:rsidP="006717CE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1068" w:type="dxa"/>
          </w:tcPr>
          <w:p w14:paraId="62075062" w14:textId="499110FF" w:rsidR="00225102" w:rsidRPr="0044164E" w:rsidRDefault="00225102" w:rsidP="006717CE">
            <w:pPr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44164E">
              <w:rPr>
                <w:i/>
                <w:iCs/>
                <w:sz w:val="18"/>
                <w:szCs w:val="18"/>
                <w:lang w:val="ru-RU"/>
              </w:rPr>
              <w:t>4</w:t>
            </w:r>
          </w:p>
        </w:tc>
      </w:tr>
      <w:tr w:rsidR="00225102" w:rsidRPr="0044164E" w14:paraId="7BDC1E42" w14:textId="1DAFDABE" w:rsidTr="00320E49">
        <w:trPr>
          <w:trHeight w:val="255"/>
        </w:trPr>
        <w:tc>
          <w:tcPr>
            <w:tcW w:w="1170" w:type="dxa"/>
            <w:vMerge/>
          </w:tcPr>
          <w:p w14:paraId="63D1D1F2" w14:textId="77777777" w:rsidR="00225102" w:rsidRPr="0044164E" w:rsidRDefault="00225102" w:rsidP="0083760F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326" w:type="dxa"/>
          </w:tcPr>
          <w:p w14:paraId="03700A4F" w14:textId="48FF1B67" w:rsidR="00225102" w:rsidRPr="0044164E" w:rsidRDefault="00225102" w:rsidP="0083760F">
            <w:pPr>
              <w:jc w:val="lef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 xml:space="preserve">Университет </w:t>
            </w:r>
          </w:p>
        </w:tc>
        <w:tc>
          <w:tcPr>
            <w:tcW w:w="1272" w:type="dxa"/>
          </w:tcPr>
          <w:p w14:paraId="37480EAB" w14:textId="1BF6AB36" w:rsidR="00225102" w:rsidRPr="0044164E" w:rsidRDefault="00225102" w:rsidP="0083760F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216" w:type="dxa"/>
          </w:tcPr>
          <w:p w14:paraId="62678F6F" w14:textId="14DDE1DA" w:rsidR="00225102" w:rsidRPr="0044164E" w:rsidRDefault="00225102" w:rsidP="0083760F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178" w:type="dxa"/>
          </w:tcPr>
          <w:p w14:paraId="410A4DCA" w14:textId="7FBCACCE" w:rsidR="00225102" w:rsidRPr="0044164E" w:rsidRDefault="00225102" w:rsidP="0083760F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180" w:type="dxa"/>
          </w:tcPr>
          <w:p w14:paraId="600D5E00" w14:textId="7C560EC3" w:rsidR="00225102" w:rsidRPr="0044164E" w:rsidRDefault="004353DA" w:rsidP="0083760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0</w:t>
            </w:r>
          </w:p>
        </w:tc>
        <w:tc>
          <w:tcPr>
            <w:tcW w:w="1068" w:type="dxa"/>
          </w:tcPr>
          <w:p w14:paraId="594A5B3F" w14:textId="22077D8D" w:rsidR="00225102" w:rsidRPr="0044164E" w:rsidRDefault="00225102" w:rsidP="006717CE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068" w:type="dxa"/>
          </w:tcPr>
          <w:p w14:paraId="7E676204" w14:textId="25CE6D21" w:rsidR="00225102" w:rsidRPr="0044164E" w:rsidRDefault="00225102" w:rsidP="006717CE">
            <w:pPr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44164E">
              <w:rPr>
                <w:i/>
                <w:iCs/>
                <w:sz w:val="18"/>
                <w:szCs w:val="18"/>
                <w:lang w:val="ru-RU"/>
              </w:rPr>
              <w:t>1</w:t>
            </w:r>
          </w:p>
        </w:tc>
      </w:tr>
      <w:tr w:rsidR="00225102" w:rsidRPr="0044164E" w14:paraId="5D135FCE" w14:textId="0E8BAD81" w:rsidTr="00320E49">
        <w:trPr>
          <w:trHeight w:val="255"/>
        </w:trPr>
        <w:tc>
          <w:tcPr>
            <w:tcW w:w="1170" w:type="dxa"/>
            <w:vMerge w:val="restart"/>
          </w:tcPr>
          <w:p w14:paraId="15EF5392" w14:textId="3711C59C" w:rsidR="00225102" w:rsidRPr="0044164E" w:rsidRDefault="00F1067D" w:rsidP="0083760F">
            <w:pPr>
              <w:jc w:val="left"/>
              <w:rPr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Прошедшие подготовку</w:t>
            </w:r>
            <w:r w:rsidR="00225102" w:rsidRPr="0044164E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44164E">
              <w:rPr>
                <w:b/>
                <w:bCs/>
                <w:sz w:val="18"/>
                <w:szCs w:val="18"/>
                <w:lang w:val="ru-RU"/>
              </w:rPr>
              <w:t>и</w:t>
            </w:r>
            <w:r w:rsidR="00026C04" w:rsidRPr="0044164E">
              <w:rPr>
                <w:b/>
                <w:bCs/>
                <w:sz w:val="18"/>
                <w:szCs w:val="18"/>
                <w:lang w:val="ru-RU"/>
              </w:rPr>
              <w:t>нструкторы</w:t>
            </w:r>
          </w:p>
        </w:tc>
        <w:tc>
          <w:tcPr>
            <w:tcW w:w="1326" w:type="dxa"/>
          </w:tcPr>
          <w:p w14:paraId="27F333E0" w14:textId="1E35047E" w:rsidR="00225102" w:rsidRPr="0044164E" w:rsidRDefault="00225102" w:rsidP="0083760F">
            <w:pPr>
              <w:jc w:val="lef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 xml:space="preserve">Инструкторы </w:t>
            </w:r>
            <w:r w:rsidR="00BE03BD" w:rsidRPr="0044164E">
              <w:rPr>
                <w:sz w:val="18"/>
                <w:szCs w:val="18"/>
                <w:lang w:val="ru-RU"/>
              </w:rPr>
              <w:t>ТАПП</w:t>
            </w:r>
          </w:p>
        </w:tc>
        <w:tc>
          <w:tcPr>
            <w:tcW w:w="1272" w:type="dxa"/>
          </w:tcPr>
          <w:p w14:paraId="75E2C0DE" w14:textId="44B39635" w:rsidR="00225102" w:rsidRPr="0044164E" w:rsidRDefault="00225102" w:rsidP="006717CE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60</w:t>
            </w:r>
          </w:p>
        </w:tc>
        <w:tc>
          <w:tcPr>
            <w:tcW w:w="1216" w:type="dxa"/>
          </w:tcPr>
          <w:p w14:paraId="170DFEDC" w14:textId="1F300B3E" w:rsidR="00225102" w:rsidRPr="0044164E" w:rsidRDefault="00225102" w:rsidP="006717CE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178" w:type="dxa"/>
          </w:tcPr>
          <w:p w14:paraId="341316A8" w14:textId="4FE31CE1" w:rsidR="00225102" w:rsidRPr="0044164E" w:rsidRDefault="00225102" w:rsidP="006717CE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180" w:type="dxa"/>
          </w:tcPr>
          <w:p w14:paraId="17C78A5A" w14:textId="43C46067" w:rsidR="00225102" w:rsidRPr="0044164E" w:rsidRDefault="00225102" w:rsidP="0083760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60</w:t>
            </w:r>
          </w:p>
        </w:tc>
        <w:tc>
          <w:tcPr>
            <w:tcW w:w="1068" w:type="dxa"/>
          </w:tcPr>
          <w:p w14:paraId="7F836703" w14:textId="1468415F" w:rsidR="00225102" w:rsidRPr="0044164E" w:rsidRDefault="00225102" w:rsidP="006717CE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100</w:t>
            </w:r>
          </w:p>
        </w:tc>
        <w:tc>
          <w:tcPr>
            <w:tcW w:w="1068" w:type="dxa"/>
          </w:tcPr>
          <w:p w14:paraId="1F8BE96F" w14:textId="38691ED3" w:rsidR="00225102" w:rsidRPr="0044164E" w:rsidRDefault="004353DA" w:rsidP="006717CE">
            <w:pPr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44164E">
              <w:rPr>
                <w:i/>
                <w:iCs/>
                <w:sz w:val="18"/>
                <w:szCs w:val="18"/>
                <w:lang w:val="ru-RU"/>
              </w:rPr>
              <w:t>160</w:t>
            </w:r>
          </w:p>
        </w:tc>
      </w:tr>
      <w:tr w:rsidR="00225102" w:rsidRPr="0044164E" w14:paraId="33F98D89" w14:textId="6EDB7032" w:rsidTr="00320E49">
        <w:trPr>
          <w:trHeight w:val="255"/>
        </w:trPr>
        <w:tc>
          <w:tcPr>
            <w:tcW w:w="1170" w:type="dxa"/>
            <w:vMerge/>
          </w:tcPr>
          <w:p w14:paraId="3B069435" w14:textId="77777777" w:rsidR="00225102" w:rsidRPr="0044164E" w:rsidRDefault="00225102" w:rsidP="0083760F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326" w:type="dxa"/>
          </w:tcPr>
          <w:p w14:paraId="06709504" w14:textId="13A523A9" w:rsidR="00225102" w:rsidRPr="0044164E" w:rsidRDefault="008E163B" w:rsidP="006717CE">
            <w:pPr>
              <w:jc w:val="lef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Сертификация</w:t>
            </w:r>
            <w:r w:rsidR="00186358" w:rsidRPr="0044164E">
              <w:rPr>
                <w:sz w:val="18"/>
                <w:szCs w:val="18"/>
                <w:lang w:val="ru-RU"/>
              </w:rPr>
              <w:t xml:space="preserve"> по работе с </w:t>
            </w:r>
            <w:r w:rsidR="00225102" w:rsidRPr="0044164E">
              <w:rPr>
                <w:sz w:val="18"/>
                <w:szCs w:val="18"/>
                <w:lang w:val="ru-RU"/>
              </w:rPr>
              <w:t>фторсодержащи</w:t>
            </w:r>
            <w:r w:rsidR="00186358" w:rsidRPr="0044164E">
              <w:rPr>
                <w:sz w:val="18"/>
                <w:szCs w:val="18"/>
                <w:lang w:val="ru-RU"/>
              </w:rPr>
              <w:t>м</w:t>
            </w:r>
            <w:r w:rsidR="00225102" w:rsidRPr="0044164E">
              <w:rPr>
                <w:sz w:val="18"/>
                <w:szCs w:val="18"/>
                <w:lang w:val="ru-RU"/>
              </w:rPr>
              <w:t xml:space="preserve"> газ</w:t>
            </w:r>
            <w:r w:rsidR="00186358" w:rsidRPr="0044164E">
              <w:rPr>
                <w:sz w:val="18"/>
                <w:szCs w:val="18"/>
                <w:lang w:val="ru-RU"/>
              </w:rPr>
              <w:t>ом</w:t>
            </w:r>
          </w:p>
        </w:tc>
        <w:tc>
          <w:tcPr>
            <w:tcW w:w="1272" w:type="dxa"/>
          </w:tcPr>
          <w:p w14:paraId="755C5B27" w14:textId="2EB1C70A" w:rsidR="00225102" w:rsidRPr="0044164E" w:rsidRDefault="00225102" w:rsidP="006717CE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216" w:type="dxa"/>
          </w:tcPr>
          <w:p w14:paraId="7321EA37" w14:textId="30390D51" w:rsidR="00225102" w:rsidRPr="0044164E" w:rsidRDefault="00225102" w:rsidP="006717CE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141</w:t>
            </w:r>
          </w:p>
        </w:tc>
        <w:tc>
          <w:tcPr>
            <w:tcW w:w="1178" w:type="dxa"/>
          </w:tcPr>
          <w:p w14:paraId="1C9BF142" w14:textId="49ECA740" w:rsidR="00225102" w:rsidRPr="0044164E" w:rsidRDefault="00225102" w:rsidP="006717CE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180" w:type="dxa"/>
          </w:tcPr>
          <w:p w14:paraId="2E84B3FC" w14:textId="31780357" w:rsidR="00225102" w:rsidRPr="0044164E" w:rsidRDefault="00225102" w:rsidP="006717CE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141</w:t>
            </w:r>
          </w:p>
        </w:tc>
        <w:tc>
          <w:tcPr>
            <w:tcW w:w="1068" w:type="dxa"/>
          </w:tcPr>
          <w:p w14:paraId="5CDA2A17" w14:textId="1159ADC6" w:rsidR="00225102" w:rsidRPr="0044164E" w:rsidRDefault="00225102" w:rsidP="006717CE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30</w:t>
            </w:r>
            <w:r w:rsidR="00D87742" w:rsidRPr="0044164E"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1068" w:type="dxa"/>
          </w:tcPr>
          <w:p w14:paraId="736C2393" w14:textId="0827841E" w:rsidR="00225102" w:rsidRPr="0044164E" w:rsidRDefault="004353DA" w:rsidP="006717CE">
            <w:pPr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44164E">
              <w:rPr>
                <w:i/>
                <w:iCs/>
                <w:sz w:val="18"/>
                <w:szCs w:val="18"/>
                <w:lang w:val="ru-RU"/>
              </w:rPr>
              <w:t>141</w:t>
            </w:r>
            <w:r w:rsidR="00D87742" w:rsidRPr="0044164E">
              <w:rPr>
                <w:i/>
                <w:iCs/>
                <w:sz w:val="18"/>
                <w:szCs w:val="18"/>
                <w:lang w:val="ru-RU"/>
              </w:rPr>
              <w:t>*</w:t>
            </w:r>
          </w:p>
        </w:tc>
      </w:tr>
      <w:tr w:rsidR="00225102" w:rsidRPr="0044164E" w14:paraId="7A9176B2" w14:textId="4E59C000" w:rsidTr="00320E49">
        <w:trPr>
          <w:trHeight w:val="255"/>
        </w:trPr>
        <w:tc>
          <w:tcPr>
            <w:tcW w:w="1170" w:type="dxa"/>
            <w:vMerge/>
          </w:tcPr>
          <w:p w14:paraId="3F89D6D5" w14:textId="77777777" w:rsidR="00225102" w:rsidRPr="0044164E" w:rsidRDefault="00225102" w:rsidP="0083760F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326" w:type="dxa"/>
          </w:tcPr>
          <w:p w14:paraId="2603852B" w14:textId="1F60E94F" w:rsidR="00225102" w:rsidRPr="0044164E" w:rsidRDefault="002B4CF0" w:rsidP="006717CE">
            <w:pPr>
              <w:jc w:val="lef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МСКВ</w:t>
            </w:r>
            <w:r w:rsidR="00225102" w:rsidRPr="0044164E">
              <w:rPr>
                <w:sz w:val="18"/>
                <w:szCs w:val="18"/>
                <w:lang w:val="ru-RU"/>
              </w:rPr>
              <w:t>**</w:t>
            </w:r>
          </w:p>
        </w:tc>
        <w:tc>
          <w:tcPr>
            <w:tcW w:w="1272" w:type="dxa"/>
          </w:tcPr>
          <w:p w14:paraId="701889A7" w14:textId="0B719326" w:rsidR="00225102" w:rsidRPr="0044164E" w:rsidRDefault="00225102" w:rsidP="006717CE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216" w:type="dxa"/>
          </w:tcPr>
          <w:p w14:paraId="7865ACFF" w14:textId="35CFD32E" w:rsidR="00225102" w:rsidRPr="0044164E" w:rsidRDefault="00225102" w:rsidP="006717CE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178" w:type="dxa"/>
          </w:tcPr>
          <w:p w14:paraId="0256B6F6" w14:textId="43193626" w:rsidR="00225102" w:rsidRPr="0044164E" w:rsidRDefault="00225102" w:rsidP="006717CE">
            <w:pPr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45</w:t>
            </w:r>
          </w:p>
        </w:tc>
        <w:tc>
          <w:tcPr>
            <w:tcW w:w="1180" w:type="dxa"/>
          </w:tcPr>
          <w:p w14:paraId="53B5A540" w14:textId="070E849E" w:rsidR="00225102" w:rsidRPr="0044164E" w:rsidRDefault="00225102" w:rsidP="006717CE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45</w:t>
            </w:r>
          </w:p>
        </w:tc>
        <w:tc>
          <w:tcPr>
            <w:tcW w:w="1068" w:type="dxa"/>
          </w:tcPr>
          <w:p w14:paraId="147E8265" w14:textId="74416A0E" w:rsidR="00225102" w:rsidRPr="0044164E" w:rsidRDefault="00225102" w:rsidP="006717CE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068" w:type="dxa"/>
          </w:tcPr>
          <w:p w14:paraId="64279065" w14:textId="3C0FB71F" w:rsidR="00225102" w:rsidRPr="0044164E" w:rsidRDefault="004353DA" w:rsidP="006717CE">
            <w:pPr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44164E">
              <w:rPr>
                <w:i/>
                <w:iCs/>
                <w:sz w:val="18"/>
                <w:szCs w:val="18"/>
                <w:lang w:val="ru-RU"/>
              </w:rPr>
              <w:t>45</w:t>
            </w:r>
          </w:p>
        </w:tc>
      </w:tr>
      <w:tr w:rsidR="00225102" w:rsidRPr="0044164E" w14:paraId="72066F04" w14:textId="7BC8BB3F" w:rsidTr="00320E49">
        <w:trPr>
          <w:trHeight w:val="255"/>
        </w:trPr>
        <w:tc>
          <w:tcPr>
            <w:tcW w:w="1170" w:type="dxa"/>
            <w:vMerge w:val="restart"/>
          </w:tcPr>
          <w:p w14:paraId="3609A9FB" w14:textId="4B9485EA" w:rsidR="00225102" w:rsidRPr="0044164E" w:rsidRDefault="00F1067D" w:rsidP="000B19D3">
            <w:pPr>
              <w:jc w:val="left"/>
              <w:rPr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Прошедшие подготовку</w:t>
            </w:r>
            <w:r w:rsidR="00225102" w:rsidRPr="0044164E">
              <w:rPr>
                <w:b/>
                <w:bCs/>
                <w:sz w:val="18"/>
                <w:szCs w:val="18"/>
                <w:lang w:val="ru-RU"/>
              </w:rPr>
              <w:t xml:space="preserve"> техни</w:t>
            </w:r>
            <w:r w:rsidRPr="0044164E">
              <w:rPr>
                <w:b/>
                <w:bCs/>
                <w:sz w:val="18"/>
                <w:szCs w:val="18"/>
                <w:lang w:val="ru-RU"/>
              </w:rPr>
              <w:t>ческие специалисты</w:t>
            </w:r>
          </w:p>
        </w:tc>
        <w:tc>
          <w:tcPr>
            <w:tcW w:w="1326" w:type="dxa"/>
          </w:tcPr>
          <w:p w14:paraId="4B4F5C1E" w14:textId="3F4B5093" w:rsidR="00225102" w:rsidRPr="0044164E" w:rsidRDefault="00225102" w:rsidP="009449BA">
            <w:pPr>
              <w:keepLines/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ХКВ</w:t>
            </w:r>
          </w:p>
        </w:tc>
        <w:tc>
          <w:tcPr>
            <w:tcW w:w="1272" w:type="dxa"/>
          </w:tcPr>
          <w:p w14:paraId="6D21BC87" w14:textId="488B72D3" w:rsidR="00225102" w:rsidRPr="0044164E" w:rsidRDefault="00225102" w:rsidP="009449BA">
            <w:pPr>
              <w:keepLines/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522</w:t>
            </w:r>
          </w:p>
        </w:tc>
        <w:tc>
          <w:tcPr>
            <w:tcW w:w="1216" w:type="dxa"/>
          </w:tcPr>
          <w:p w14:paraId="424A89F1" w14:textId="6EDAFB93" w:rsidR="00225102" w:rsidRPr="0044164E" w:rsidRDefault="00225102" w:rsidP="009449BA">
            <w:pPr>
              <w:keepLines/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487</w:t>
            </w:r>
          </w:p>
        </w:tc>
        <w:tc>
          <w:tcPr>
            <w:tcW w:w="1178" w:type="dxa"/>
          </w:tcPr>
          <w:p w14:paraId="0D1D0447" w14:textId="52B50E6D" w:rsidR="00225102" w:rsidRPr="0044164E" w:rsidRDefault="00225102" w:rsidP="009449BA">
            <w:pPr>
              <w:keepLines/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1 000</w:t>
            </w:r>
          </w:p>
        </w:tc>
        <w:tc>
          <w:tcPr>
            <w:tcW w:w="1180" w:type="dxa"/>
          </w:tcPr>
          <w:p w14:paraId="37166AA8" w14:textId="5ADAEF43" w:rsidR="00225102" w:rsidRPr="0044164E" w:rsidRDefault="000F7ED1" w:rsidP="009449BA">
            <w:pPr>
              <w:keepLines/>
              <w:widowControl w:val="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2 009</w:t>
            </w:r>
          </w:p>
        </w:tc>
        <w:tc>
          <w:tcPr>
            <w:tcW w:w="1068" w:type="dxa"/>
          </w:tcPr>
          <w:p w14:paraId="2634F583" w14:textId="0C8EA22F" w:rsidR="00225102" w:rsidRPr="0044164E" w:rsidRDefault="00225102" w:rsidP="009449BA">
            <w:pPr>
              <w:keepLines/>
              <w:widowControl w:val="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282</w:t>
            </w:r>
          </w:p>
        </w:tc>
        <w:tc>
          <w:tcPr>
            <w:tcW w:w="1068" w:type="dxa"/>
          </w:tcPr>
          <w:p w14:paraId="5EC467BB" w14:textId="5C220DDE" w:rsidR="00225102" w:rsidRPr="0044164E" w:rsidRDefault="00F40121" w:rsidP="009449BA">
            <w:pPr>
              <w:keepLines/>
              <w:widowControl w:val="0"/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44164E">
              <w:rPr>
                <w:i/>
                <w:iCs/>
                <w:sz w:val="18"/>
                <w:szCs w:val="18"/>
                <w:lang w:val="ru-RU"/>
              </w:rPr>
              <w:t>2 291</w:t>
            </w:r>
          </w:p>
        </w:tc>
      </w:tr>
      <w:tr w:rsidR="00225102" w:rsidRPr="0044164E" w14:paraId="28AE4F16" w14:textId="20B872A0" w:rsidTr="00320E49">
        <w:trPr>
          <w:trHeight w:val="255"/>
        </w:trPr>
        <w:tc>
          <w:tcPr>
            <w:tcW w:w="1170" w:type="dxa"/>
            <w:vMerge/>
          </w:tcPr>
          <w:p w14:paraId="49CC403E" w14:textId="77777777" w:rsidR="00225102" w:rsidRPr="0044164E" w:rsidRDefault="00225102" w:rsidP="0083760F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326" w:type="dxa"/>
          </w:tcPr>
          <w:p w14:paraId="3BC95993" w14:textId="1DF19EE2" w:rsidR="00225102" w:rsidRPr="0044164E" w:rsidRDefault="002B4CF0" w:rsidP="009449BA">
            <w:pPr>
              <w:keepLines/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МСКВ</w:t>
            </w:r>
            <w:r w:rsidR="00225102" w:rsidRPr="0044164E">
              <w:rPr>
                <w:sz w:val="18"/>
                <w:szCs w:val="18"/>
                <w:lang w:val="ru-RU"/>
              </w:rPr>
              <w:t>**</w:t>
            </w:r>
          </w:p>
        </w:tc>
        <w:tc>
          <w:tcPr>
            <w:tcW w:w="1272" w:type="dxa"/>
          </w:tcPr>
          <w:p w14:paraId="4D91A286" w14:textId="7703A56C" w:rsidR="00225102" w:rsidRPr="0044164E" w:rsidRDefault="00225102" w:rsidP="009449BA">
            <w:pPr>
              <w:keepLines/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216" w:type="dxa"/>
          </w:tcPr>
          <w:p w14:paraId="6714C9F1" w14:textId="10EE2551" w:rsidR="00225102" w:rsidRPr="0044164E" w:rsidRDefault="00225102" w:rsidP="009449BA">
            <w:pPr>
              <w:keepLines/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178" w:type="dxa"/>
          </w:tcPr>
          <w:p w14:paraId="00A50A3A" w14:textId="30344626" w:rsidR="00225102" w:rsidRPr="0044164E" w:rsidRDefault="00225102" w:rsidP="009449BA">
            <w:pPr>
              <w:keepLines/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150</w:t>
            </w:r>
          </w:p>
        </w:tc>
        <w:tc>
          <w:tcPr>
            <w:tcW w:w="1180" w:type="dxa"/>
          </w:tcPr>
          <w:p w14:paraId="37328893" w14:textId="1EB72905" w:rsidR="00225102" w:rsidRPr="0044164E" w:rsidRDefault="00225102" w:rsidP="009449BA">
            <w:pPr>
              <w:keepLines/>
              <w:widowControl w:val="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b/>
                <w:bCs/>
                <w:sz w:val="18"/>
                <w:szCs w:val="18"/>
                <w:lang w:val="ru-RU"/>
              </w:rPr>
              <w:t>150</w:t>
            </w:r>
          </w:p>
        </w:tc>
        <w:tc>
          <w:tcPr>
            <w:tcW w:w="1068" w:type="dxa"/>
          </w:tcPr>
          <w:p w14:paraId="7179DDBA" w14:textId="56F0ABBB" w:rsidR="00225102" w:rsidRPr="0044164E" w:rsidRDefault="00225102" w:rsidP="009449BA">
            <w:pPr>
              <w:keepLines/>
              <w:widowControl w:val="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44164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068" w:type="dxa"/>
          </w:tcPr>
          <w:p w14:paraId="5F122250" w14:textId="1C32CD9B" w:rsidR="00225102" w:rsidRPr="0044164E" w:rsidRDefault="00F40121" w:rsidP="009449BA">
            <w:pPr>
              <w:keepLines/>
              <w:widowControl w:val="0"/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44164E">
              <w:rPr>
                <w:i/>
                <w:iCs/>
                <w:sz w:val="18"/>
                <w:szCs w:val="18"/>
                <w:lang w:val="ru-RU"/>
              </w:rPr>
              <w:t>150</w:t>
            </w:r>
          </w:p>
        </w:tc>
      </w:tr>
    </w:tbl>
    <w:p w14:paraId="3BD63594" w14:textId="16E5BC53" w:rsidR="00C9313E" w:rsidRPr="00EA3AC4" w:rsidRDefault="008C738F" w:rsidP="009B0D9F">
      <w:pPr>
        <w:rPr>
          <w:sz w:val="18"/>
          <w:szCs w:val="18"/>
          <w:lang w:val="ru-RU"/>
        </w:rPr>
      </w:pPr>
      <w:r w:rsidRPr="00EA3AC4">
        <w:rPr>
          <w:sz w:val="18"/>
          <w:szCs w:val="18"/>
          <w:lang w:val="ru-RU"/>
        </w:rPr>
        <w:t>*</w:t>
      </w:r>
      <w:r w:rsidR="00C9313E" w:rsidRPr="00EA3AC4">
        <w:rPr>
          <w:sz w:val="18"/>
          <w:szCs w:val="18"/>
          <w:lang w:val="ru-RU"/>
        </w:rPr>
        <w:t xml:space="preserve"> 30 </w:t>
      </w:r>
      <w:r w:rsidR="00366D86" w:rsidRPr="00EA3AC4">
        <w:rPr>
          <w:sz w:val="18"/>
          <w:szCs w:val="18"/>
          <w:lang w:val="ru-RU"/>
        </w:rPr>
        <w:t>инструкторов</w:t>
      </w:r>
      <w:r w:rsidR="004E4A8D" w:rsidRPr="00EA3AC4">
        <w:rPr>
          <w:sz w:val="18"/>
          <w:szCs w:val="18"/>
          <w:lang w:val="ru-RU"/>
        </w:rPr>
        <w:t xml:space="preserve"> должны пройти</w:t>
      </w:r>
      <w:r w:rsidR="00366D86" w:rsidRPr="00EA3AC4">
        <w:rPr>
          <w:sz w:val="18"/>
          <w:szCs w:val="18"/>
          <w:lang w:val="ru-RU"/>
        </w:rPr>
        <w:t xml:space="preserve"> переаттестаци</w:t>
      </w:r>
      <w:r w:rsidR="004E4A8D" w:rsidRPr="00EA3AC4">
        <w:rPr>
          <w:sz w:val="18"/>
          <w:szCs w:val="18"/>
          <w:lang w:val="ru-RU"/>
        </w:rPr>
        <w:t>ю</w:t>
      </w:r>
    </w:p>
    <w:p w14:paraId="0625136E" w14:textId="2DC17D1A" w:rsidR="009B0D9F" w:rsidRPr="00EA3AC4" w:rsidRDefault="00C9313E" w:rsidP="009B0D9F">
      <w:pPr>
        <w:rPr>
          <w:sz w:val="18"/>
          <w:szCs w:val="18"/>
          <w:lang w:val="ru-RU"/>
        </w:rPr>
      </w:pPr>
      <w:r w:rsidRPr="00EA3AC4">
        <w:rPr>
          <w:sz w:val="18"/>
          <w:szCs w:val="18"/>
          <w:lang w:val="ru-RU"/>
        </w:rPr>
        <w:t xml:space="preserve">** </w:t>
      </w:r>
      <w:r w:rsidR="00A32EFC" w:rsidRPr="00EA3AC4">
        <w:rPr>
          <w:sz w:val="18"/>
          <w:szCs w:val="18"/>
          <w:lang w:val="ru-RU"/>
        </w:rPr>
        <w:t>Мобильные системы кондиционирования воздуха</w:t>
      </w:r>
    </w:p>
    <w:p w14:paraId="4B8E7838" w14:textId="7A7EB79F" w:rsidR="001D1B81" w:rsidRPr="00EA3AC4" w:rsidRDefault="001D1B81" w:rsidP="00235978">
      <w:pPr>
        <w:keepNext/>
        <w:spacing w:before="240" w:after="240"/>
        <w:rPr>
          <w:i/>
          <w:iCs/>
          <w:lang w:val="ru-RU"/>
        </w:rPr>
      </w:pPr>
      <w:r w:rsidRPr="00EA3AC4">
        <w:rPr>
          <w:i/>
          <w:iCs/>
          <w:lang w:val="ru-RU"/>
        </w:rPr>
        <w:t xml:space="preserve">Компонент 3: </w:t>
      </w:r>
      <w:r w:rsidR="005546C1" w:rsidRPr="00EA3AC4">
        <w:rPr>
          <w:i/>
          <w:iCs/>
          <w:lang w:val="ru-RU"/>
        </w:rPr>
        <w:t>Поставка оборудования</w:t>
      </w:r>
    </w:p>
    <w:p w14:paraId="6AD1796E" w14:textId="51AD080A" w:rsidR="008C720B" w:rsidRPr="00EA3AC4" w:rsidRDefault="007B22BF" w:rsidP="005429AE">
      <w:pPr>
        <w:pStyle w:val="Heading1"/>
        <w:rPr>
          <w:lang w:val="ru-RU"/>
        </w:rPr>
      </w:pPr>
      <w:r w:rsidRPr="00EA3AC4">
        <w:rPr>
          <w:lang w:val="ru-RU"/>
        </w:rPr>
        <w:t>В отношении поставки оборудования и инструментов для различных типов учебных заведений по подготовке специалистов в области ХКВ, а также учебных центров рыбохозяйственного профиля, Секретариат запросил анализ ранее предоставленной и предлагаемой поддержки, а также обоснование необходимости учебных стендов по технологиям CO₂ и абсорбционного охлаждения.</w:t>
      </w:r>
      <w:r w:rsidR="008C720B" w:rsidRPr="00EA3AC4">
        <w:rPr>
          <w:lang w:val="ru-RU"/>
        </w:rPr>
        <w:t xml:space="preserve"> ЮНИДО </w:t>
      </w:r>
      <w:r w:rsidR="002E15A5" w:rsidRPr="00EA3AC4">
        <w:rPr>
          <w:lang w:val="ru-RU"/>
        </w:rPr>
        <w:t>указала</w:t>
      </w:r>
      <w:r w:rsidR="00C0746A" w:rsidRPr="00EA3AC4">
        <w:rPr>
          <w:lang w:val="ru-RU"/>
        </w:rPr>
        <w:t>,</w:t>
      </w:r>
      <w:r w:rsidR="002E15A5" w:rsidRPr="00EA3AC4">
        <w:rPr>
          <w:lang w:val="ru-RU"/>
        </w:rPr>
        <w:t xml:space="preserve"> что </w:t>
      </w:r>
      <w:r w:rsidR="008C720B" w:rsidRPr="00EA3AC4">
        <w:rPr>
          <w:lang w:val="ru-RU"/>
        </w:rPr>
        <w:t xml:space="preserve">на </w:t>
      </w:r>
      <w:r w:rsidR="00C0746A" w:rsidRPr="00EA3AC4">
        <w:rPr>
          <w:lang w:val="ru-RU"/>
        </w:rPr>
        <w:t xml:space="preserve">всех </w:t>
      </w:r>
      <w:r w:rsidR="008C720B" w:rsidRPr="00EA3AC4">
        <w:rPr>
          <w:lang w:val="ru-RU"/>
        </w:rPr>
        <w:t xml:space="preserve">этапах ПОДПО и КПР </w:t>
      </w:r>
      <w:r w:rsidR="004A3D48" w:rsidRPr="00EA3AC4">
        <w:rPr>
          <w:lang w:val="ru-RU"/>
        </w:rPr>
        <w:t xml:space="preserve">оборудованием и инструментами для подготовки и обслуживания ХКВ были оснащены </w:t>
      </w:r>
      <w:r w:rsidR="008C720B" w:rsidRPr="00EA3AC4">
        <w:rPr>
          <w:lang w:val="ru-RU"/>
        </w:rPr>
        <w:t xml:space="preserve">10 </w:t>
      </w:r>
      <w:r w:rsidR="00B3237D" w:rsidRPr="00EA3AC4">
        <w:rPr>
          <w:lang w:val="ru-RU"/>
        </w:rPr>
        <w:t>профессионально-технических училищ</w:t>
      </w:r>
      <w:r w:rsidR="008C720B" w:rsidRPr="00EA3AC4">
        <w:rPr>
          <w:lang w:val="ru-RU"/>
        </w:rPr>
        <w:t xml:space="preserve"> </w:t>
      </w:r>
      <w:r w:rsidR="009306A2" w:rsidRPr="00EA3AC4">
        <w:rPr>
          <w:lang w:val="ru-RU"/>
        </w:rPr>
        <w:t>ТАПП</w:t>
      </w:r>
      <w:r w:rsidR="008C720B" w:rsidRPr="00EA3AC4">
        <w:rPr>
          <w:sz w:val="24"/>
          <w:szCs w:val="24"/>
          <w:lang w:val="ru-RU"/>
        </w:rPr>
        <w:t xml:space="preserve"> </w:t>
      </w:r>
      <w:r w:rsidR="003A6E2E" w:rsidRPr="00EA3AC4">
        <w:rPr>
          <w:lang w:val="ru-RU"/>
        </w:rPr>
        <w:t xml:space="preserve">и один </w:t>
      </w:r>
      <w:r w:rsidR="00B3237D" w:rsidRPr="00EA3AC4">
        <w:rPr>
          <w:lang w:val="ru-RU"/>
        </w:rPr>
        <w:t>учебный центр рыбохозяйственного профиля</w:t>
      </w:r>
      <w:r w:rsidR="00652C3E" w:rsidRPr="00EA3AC4">
        <w:rPr>
          <w:lang w:val="ru-RU"/>
        </w:rPr>
        <w:t xml:space="preserve">, </w:t>
      </w:r>
      <w:r w:rsidR="00AF68AB" w:rsidRPr="00EA3AC4">
        <w:rPr>
          <w:lang w:val="ru-RU"/>
        </w:rPr>
        <w:t xml:space="preserve">а </w:t>
      </w:r>
      <w:r w:rsidR="004F7B31" w:rsidRPr="00EA3AC4">
        <w:rPr>
          <w:lang w:val="ru-RU"/>
        </w:rPr>
        <w:t xml:space="preserve">еще </w:t>
      </w:r>
      <w:r w:rsidR="008C720B" w:rsidRPr="00EA3AC4">
        <w:rPr>
          <w:lang w:val="ru-RU"/>
        </w:rPr>
        <w:t xml:space="preserve">пять </w:t>
      </w:r>
      <w:r w:rsidR="0095262D" w:rsidRPr="00EA3AC4">
        <w:rPr>
          <w:lang w:val="ru-RU"/>
        </w:rPr>
        <w:t>профессионально-технических училищ ТАПП</w:t>
      </w:r>
      <w:r w:rsidR="0095262D" w:rsidRPr="00EA3AC4">
        <w:rPr>
          <w:sz w:val="24"/>
          <w:szCs w:val="24"/>
          <w:lang w:val="ru-RU"/>
        </w:rPr>
        <w:t xml:space="preserve"> </w:t>
      </w:r>
      <w:r w:rsidR="0095262D" w:rsidRPr="00EA3AC4">
        <w:rPr>
          <w:lang w:val="ru-RU"/>
        </w:rPr>
        <w:t xml:space="preserve">и </w:t>
      </w:r>
      <w:r w:rsidR="00D82B8F" w:rsidRPr="00EA3AC4">
        <w:rPr>
          <w:lang w:val="ru-RU"/>
        </w:rPr>
        <w:t xml:space="preserve">Тунисская ассоциация холодильного оборудования и систем кондиционирования воздуха </w:t>
      </w:r>
      <w:r w:rsidR="008C720B" w:rsidRPr="00EA3AC4">
        <w:rPr>
          <w:lang w:val="ru-RU"/>
        </w:rPr>
        <w:t xml:space="preserve">получили </w:t>
      </w:r>
      <w:r w:rsidR="00791F24" w:rsidRPr="00EA3AC4">
        <w:rPr>
          <w:lang w:val="ru-RU"/>
        </w:rPr>
        <w:t xml:space="preserve">идентификаторы хладагентов. В рамках этапа III ПОДПО поддержка </w:t>
      </w:r>
      <w:r w:rsidR="000525AA" w:rsidRPr="00EA3AC4">
        <w:rPr>
          <w:lang w:val="ru-RU"/>
        </w:rPr>
        <w:t>охватит</w:t>
      </w:r>
      <w:r w:rsidR="00791F24" w:rsidRPr="00EA3AC4">
        <w:rPr>
          <w:lang w:val="ru-RU"/>
        </w:rPr>
        <w:t xml:space="preserve"> в общей сложности 13 из 35 профессионально-технических училищ ТАПП, предлагающих программы обучения по специальностям, связанным с ХКВ, один университет и четыре из восьми специализированных учебных центров рыбохозяйственного профиля в Тунисе, как показано в таблице 4 выше. Что касается запроса на поставку учебного стенда по технологии CO₂ и учебного стенда по абсорбционному охлаждению, то их цель заключается в укреплении национального потенциала Туниса в области подготовки кадров по использованию хладагентов с нулевым или низким потенциалом глобального потепления (ПГП), а также альтернативных технологий без применения хладагентов. При этом отмечается, что использование транскритических систем на CO₂ демонстрирует устойчивую тенденцию к росту во всем мире, а на рынке Туниса действует более 600 супермаркетов, принадлежащих крупным торговым сетям, часть из которых является дочерними структурами международных компаний, уже внедряющих системы на CO₂ в своих европейских торговых объектах. Аналогичным образом абсорбционное охлаждение представляет собой практическую альтернативу без применения хладагентов для областей применения, где </w:t>
      </w:r>
      <w:r w:rsidR="00C2132D" w:rsidRPr="00EA3AC4">
        <w:rPr>
          <w:lang w:val="ru-RU"/>
        </w:rPr>
        <w:t>можно использовать</w:t>
      </w:r>
      <w:r w:rsidR="00791F24" w:rsidRPr="00EA3AC4">
        <w:rPr>
          <w:lang w:val="ru-RU"/>
        </w:rPr>
        <w:t xml:space="preserve"> промышленно</w:t>
      </w:r>
      <w:r w:rsidR="00C2132D" w:rsidRPr="00EA3AC4">
        <w:rPr>
          <w:lang w:val="ru-RU"/>
        </w:rPr>
        <w:t>е</w:t>
      </w:r>
      <w:r w:rsidR="00791F24" w:rsidRPr="00EA3AC4">
        <w:rPr>
          <w:lang w:val="ru-RU"/>
        </w:rPr>
        <w:t xml:space="preserve"> отходяще</w:t>
      </w:r>
      <w:r w:rsidR="00C2132D" w:rsidRPr="00EA3AC4">
        <w:rPr>
          <w:lang w:val="ru-RU"/>
        </w:rPr>
        <w:t>е</w:t>
      </w:r>
      <w:r w:rsidR="00791F24" w:rsidRPr="00EA3AC4">
        <w:rPr>
          <w:lang w:val="ru-RU"/>
        </w:rPr>
        <w:t xml:space="preserve"> тепл</w:t>
      </w:r>
      <w:r w:rsidR="00C2132D" w:rsidRPr="00EA3AC4">
        <w:rPr>
          <w:lang w:val="ru-RU"/>
        </w:rPr>
        <w:t>о</w:t>
      </w:r>
      <w:r w:rsidR="00791F24" w:rsidRPr="00EA3AC4">
        <w:rPr>
          <w:lang w:val="ru-RU"/>
        </w:rPr>
        <w:t>, а также потенциально может использоваться совместно с солнечно-тепловыми установками Туниса по мере развития данной технологии. В этой связи важно ознакомить специалистов сектора с обеими технологиями и обеспечить готовность к их более широкому внедрению в целях поддержки устойчивого перехода к технологиям с низким ПГП в соответствующих секторах.</w:t>
      </w:r>
    </w:p>
    <w:p w14:paraId="1F7807CC" w14:textId="60742E87" w:rsidR="00455BB6" w:rsidRPr="00EA3AC4" w:rsidRDefault="004A1C26" w:rsidP="000D7DBC">
      <w:pPr>
        <w:pStyle w:val="Heading1"/>
        <w:rPr>
          <w:lang w:val="ru-RU"/>
        </w:rPr>
      </w:pPr>
      <w:r w:rsidRPr="00EA3AC4">
        <w:rPr>
          <w:lang w:val="ru-RU"/>
        </w:rPr>
        <w:t>Относительно поставки оборудования и инструментов предприятиям по обслуживанию ХКВ</w:t>
      </w:r>
      <w:r w:rsidR="00455BB6" w:rsidRPr="00EA3AC4">
        <w:rPr>
          <w:lang w:val="ru-RU"/>
        </w:rPr>
        <w:t xml:space="preserve">, ЮНИДО представила дополнительную информацию </w:t>
      </w:r>
      <w:r w:rsidR="00950C3E" w:rsidRPr="00EA3AC4">
        <w:rPr>
          <w:lang w:val="ru-RU"/>
        </w:rPr>
        <w:t xml:space="preserve">о </w:t>
      </w:r>
      <w:r w:rsidR="00455BB6" w:rsidRPr="00EA3AC4">
        <w:rPr>
          <w:lang w:val="ru-RU"/>
        </w:rPr>
        <w:t>мастерских по обслуживанию ХКВ</w:t>
      </w:r>
      <w:r w:rsidR="005939E7" w:rsidRPr="00EA3AC4">
        <w:rPr>
          <w:lang w:val="ru-RU"/>
        </w:rPr>
        <w:t>,</w:t>
      </w:r>
      <w:r w:rsidR="00950C3E" w:rsidRPr="00EA3AC4">
        <w:rPr>
          <w:lang w:val="ru-RU"/>
        </w:rPr>
        <w:t xml:space="preserve"> получивших поддержку в рамках предыдущих этапов </w:t>
      </w:r>
      <w:r w:rsidR="00455BB6" w:rsidRPr="00EA3AC4">
        <w:rPr>
          <w:lang w:val="ru-RU"/>
        </w:rPr>
        <w:t>ПОДПО и КПР</w:t>
      </w:r>
      <w:r w:rsidR="004B0DB8" w:rsidRPr="00EA3AC4">
        <w:rPr>
          <w:lang w:val="ru-RU"/>
        </w:rPr>
        <w:t xml:space="preserve">. Из </w:t>
      </w:r>
      <w:r w:rsidR="00455A2B" w:rsidRPr="00EA3AC4">
        <w:rPr>
          <w:lang w:val="ru-RU"/>
        </w:rPr>
        <w:t xml:space="preserve">примерно 5 400 мастерских по обслуживанию ХКВ 30 уже получили или получат поддержку в рамках </w:t>
      </w:r>
      <w:r w:rsidR="00207D31" w:rsidRPr="00EA3AC4">
        <w:rPr>
          <w:lang w:val="ru-RU"/>
        </w:rPr>
        <w:t>ранее утвержденных проектов</w:t>
      </w:r>
      <w:r w:rsidR="006A234D" w:rsidRPr="00EA3AC4">
        <w:rPr>
          <w:lang w:val="ru-RU"/>
        </w:rPr>
        <w:t>, а еще 12 мастерских получат поддержку в рамках предлагаемого проекта. Из тех</w:t>
      </w:r>
      <w:r w:rsidR="00CE71B4" w:rsidRPr="00EA3AC4">
        <w:rPr>
          <w:lang w:val="ru-RU"/>
        </w:rPr>
        <w:t>,</w:t>
      </w:r>
      <w:r w:rsidR="006A234D" w:rsidRPr="00EA3AC4">
        <w:rPr>
          <w:lang w:val="ru-RU"/>
        </w:rPr>
        <w:t xml:space="preserve"> кто уже получил поддержку</w:t>
      </w:r>
      <w:r w:rsidR="00CE71B4" w:rsidRPr="00EA3AC4">
        <w:rPr>
          <w:lang w:val="ru-RU"/>
        </w:rPr>
        <w:t>,</w:t>
      </w:r>
      <w:r w:rsidR="006A234D" w:rsidRPr="00EA3AC4">
        <w:rPr>
          <w:lang w:val="ru-RU"/>
        </w:rPr>
        <w:t xml:space="preserve"> 20 мастерских </w:t>
      </w:r>
      <w:r w:rsidR="00071066" w:rsidRPr="00EA3AC4">
        <w:rPr>
          <w:lang w:val="ru-RU"/>
        </w:rPr>
        <w:t xml:space="preserve">были оснащены оборудованием для участия в сети </w:t>
      </w:r>
      <w:r w:rsidR="00B2045C" w:rsidRPr="00EA3AC4">
        <w:rPr>
          <w:lang w:val="ru-RU"/>
        </w:rPr>
        <w:t>РРВ</w:t>
      </w:r>
      <w:r w:rsidR="00776983" w:rsidRPr="00EA3AC4">
        <w:rPr>
          <w:lang w:val="ru-RU"/>
        </w:rPr>
        <w:t xml:space="preserve">. </w:t>
      </w:r>
      <w:r w:rsidR="00455BB6" w:rsidRPr="00EA3AC4">
        <w:rPr>
          <w:lang w:val="ru-RU"/>
        </w:rPr>
        <w:t>За некоторыми исключениями</w:t>
      </w:r>
      <w:r w:rsidR="00CE71B4" w:rsidRPr="00EA3AC4">
        <w:rPr>
          <w:lang w:val="ru-RU"/>
        </w:rPr>
        <w:t xml:space="preserve">, </w:t>
      </w:r>
      <w:r w:rsidR="00455BB6" w:rsidRPr="00EA3AC4">
        <w:rPr>
          <w:lang w:val="ru-RU"/>
        </w:rPr>
        <w:t xml:space="preserve">технические специалисты и </w:t>
      </w:r>
      <w:r w:rsidR="00794C05" w:rsidRPr="00EA3AC4">
        <w:rPr>
          <w:lang w:val="ru-RU"/>
        </w:rPr>
        <w:t xml:space="preserve">сервисные </w:t>
      </w:r>
      <w:r w:rsidR="00A34E49" w:rsidRPr="00EA3AC4">
        <w:rPr>
          <w:lang w:val="ru-RU"/>
        </w:rPr>
        <w:t>предприятия</w:t>
      </w:r>
      <w:r w:rsidR="00455BB6" w:rsidRPr="00EA3AC4">
        <w:rPr>
          <w:lang w:val="ru-RU"/>
        </w:rPr>
        <w:t xml:space="preserve"> в Тунисе, как правило, обслуживают различные типы систем. Подсектор </w:t>
      </w:r>
      <w:r w:rsidR="002B4CF0" w:rsidRPr="00EA3AC4">
        <w:rPr>
          <w:lang w:val="ru-RU"/>
        </w:rPr>
        <w:t>МСКВ</w:t>
      </w:r>
      <w:r w:rsidR="00455BB6" w:rsidRPr="00EA3AC4">
        <w:rPr>
          <w:lang w:val="ru-RU"/>
        </w:rPr>
        <w:t xml:space="preserve"> является единственным четко выделенным </w:t>
      </w:r>
      <w:r w:rsidR="004D4B78" w:rsidRPr="00EA3AC4">
        <w:rPr>
          <w:lang w:val="ru-RU"/>
        </w:rPr>
        <w:t>сегментом</w:t>
      </w:r>
      <w:r w:rsidR="00C41066" w:rsidRPr="00EA3AC4">
        <w:rPr>
          <w:lang w:val="ru-RU"/>
        </w:rPr>
        <w:t xml:space="preserve"> в рамках этапа I КПР</w:t>
      </w:r>
      <w:r w:rsidR="004D4B78" w:rsidRPr="00EA3AC4">
        <w:rPr>
          <w:lang w:val="ru-RU"/>
        </w:rPr>
        <w:t>,</w:t>
      </w:r>
      <w:r w:rsidR="00C41066" w:rsidRPr="00EA3AC4">
        <w:rPr>
          <w:lang w:val="ru-RU"/>
        </w:rPr>
        <w:t xml:space="preserve"> в котором помощь будет оказана пяти мастерским.</w:t>
      </w:r>
      <w:r w:rsidR="00455BB6" w:rsidRPr="00EA3AC4">
        <w:rPr>
          <w:lang w:val="ru-RU"/>
        </w:rPr>
        <w:t xml:space="preserve"> </w:t>
      </w:r>
      <w:r w:rsidR="006A65DA" w:rsidRPr="00EA3AC4">
        <w:rPr>
          <w:lang w:val="ru-RU"/>
        </w:rPr>
        <w:t xml:space="preserve">В </w:t>
      </w:r>
      <w:r w:rsidR="006A65DA" w:rsidRPr="00EA3AC4">
        <w:rPr>
          <w:lang w:val="ru-RU"/>
        </w:rPr>
        <w:lastRenderedPageBreak/>
        <w:t>рамках этапа III предусматривается предоставление пяти идентификаторов хладагентов и комплекта оборудования ориентировочной стоимостью 7 000 долл. США на одно предприятие.</w:t>
      </w:r>
    </w:p>
    <w:p w14:paraId="4F4C7991" w14:textId="23821041" w:rsidR="00440671" w:rsidRPr="00EA3AC4" w:rsidRDefault="00440671" w:rsidP="0090323E">
      <w:pPr>
        <w:pStyle w:val="Heading1"/>
        <w:rPr>
          <w:lang w:val="ru-RU"/>
        </w:rPr>
      </w:pPr>
      <w:r w:rsidRPr="00EA3AC4">
        <w:rPr>
          <w:lang w:val="ru-RU"/>
        </w:rPr>
        <w:t xml:space="preserve">Секретариат обсудил с ЮНИДО предлагаемую поддержку по созданию </w:t>
      </w:r>
      <w:r w:rsidR="002F2A0E" w:rsidRPr="00EA3AC4">
        <w:rPr>
          <w:lang w:val="ru-RU"/>
        </w:rPr>
        <w:t xml:space="preserve">двух </w:t>
      </w:r>
      <w:r w:rsidR="00D51C1B" w:rsidRPr="00EA3AC4">
        <w:rPr>
          <w:lang w:val="ru-RU"/>
        </w:rPr>
        <w:t xml:space="preserve">центров </w:t>
      </w:r>
      <w:r w:rsidR="00B2045C" w:rsidRPr="00EA3AC4">
        <w:rPr>
          <w:lang w:val="ru-RU"/>
        </w:rPr>
        <w:t>РРВ</w:t>
      </w:r>
      <w:r w:rsidRPr="00EA3AC4">
        <w:rPr>
          <w:lang w:val="ru-RU"/>
        </w:rPr>
        <w:t xml:space="preserve"> с </w:t>
      </w:r>
      <w:r w:rsidR="00BA62BB" w:rsidRPr="00EA3AC4">
        <w:rPr>
          <w:lang w:val="ru-RU"/>
        </w:rPr>
        <w:t xml:space="preserve">учетом </w:t>
      </w:r>
      <w:r w:rsidRPr="00EA3AC4">
        <w:rPr>
          <w:lang w:val="ru-RU"/>
        </w:rPr>
        <w:t>обсуждени</w:t>
      </w:r>
      <w:r w:rsidR="006442CB" w:rsidRPr="00EA3AC4">
        <w:rPr>
          <w:lang w:val="ru-RU"/>
        </w:rPr>
        <w:t>й</w:t>
      </w:r>
      <w:r w:rsidRPr="00EA3AC4">
        <w:rPr>
          <w:lang w:val="ru-RU"/>
        </w:rPr>
        <w:t xml:space="preserve"> на</w:t>
      </w:r>
      <w:r w:rsidR="006442CB" w:rsidRPr="00EA3AC4">
        <w:rPr>
          <w:lang w:val="ru-RU"/>
        </w:rPr>
        <w:t xml:space="preserve"> </w:t>
      </w:r>
      <w:r w:rsidRPr="00EA3AC4">
        <w:rPr>
          <w:lang w:val="ru-RU"/>
        </w:rPr>
        <w:t>97-м</w:t>
      </w:r>
      <w:r w:rsidR="006442CB" w:rsidRPr="00EA3AC4">
        <w:rPr>
          <w:lang w:val="ru-RU"/>
        </w:rPr>
        <w:t xml:space="preserve"> </w:t>
      </w:r>
      <w:r w:rsidRPr="00EA3AC4">
        <w:rPr>
          <w:lang w:val="ru-RU"/>
        </w:rPr>
        <w:t xml:space="preserve">совещании и </w:t>
      </w:r>
      <w:r w:rsidR="009B133E" w:rsidRPr="00EA3AC4">
        <w:rPr>
          <w:lang w:val="ru-RU"/>
        </w:rPr>
        <w:t xml:space="preserve">пересмотренного </w:t>
      </w:r>
      <w:r w:rsidRPr="00EA3AC4">
        <w:rPr>
          <w:lang w:val="ru-RU"/>
        </w:rPr>
        <w:t xml:space="preserve">технико-экономического обоснования </w:t>
      </w:r>
      <w:r w:rsidR="009B133E" w:rsidRPr="00EA3AC4">
        <w:rPr>
          <w:lang w:val="ru-RU"/>
        </w:rPr>
        <w:t>в рамках второго транша этапа II ПОДПО</w:t>
      </w:r>
      <w:r w:rsidR="00B10046" w:rsidRPr="00EA3AC4">
        <w:rPr>
          <w:rStyle w:val="FootnoteReference"/>
          <w:lang w:val="ru-RU"/>
        </w:rPr>
        <w:footnoteReference w:id="18"/>
      </w:r>
      <w:r w:rsidR="002B40E6" w:rsidRPr="00EA3AC4">
        <w:rPr>
          <w:lang w:val="ru-RU"/>
        </w:rPr>
        <w:t xml:space="preserve">, </w:t>
      </w:r>
      <w:r w:rsidR="00732949" w:rsidRPr="00EA3AC4">
        <w:rPr>
          <w:lang w:val="ru-RU"/>
        </w:rPr>
        <w:t xml:space="preserve">а также запросил разъяснения относительно различий между закупками оборудования для </w:t>
      </w:r>
      <w:r w:rsidR="00B2045C" w:rsidRPr="00EA3AC4">
        <w:rPr>
          <w:lang w:val="ru-RU"/>
        </w:rPr>
        <w:t>РРВ</w:t>
      </w:r>
      <w:r w:rsidR="00E2460F" w:rsidRPr="00EA3AC4">
        <w:rPr>
          <w:lang w:val="ru-RU"/>
        </w:rPr>
        <w:t xml:space="preserve"> </w:t>
      </w:r>
      <w:r w:rsidRPr="00EA3AC4">
        <w:rPr>
          <w:lang w:val="ru-RU"/>
        </w:rPr>
        <w:t xml:space="preserve">в рамках этапа II </w:t>
      </w:r>
      <w:r w:rsidR="008E1459" w:rsidRPr="00EA3AC4">
        <w:rPr>
          <w:lang w:val="ru-RU"/>
        </w:rPr>
        <w:t xml:space="preserve">и </w:t>
      </w:r>
      <w:r w:rsidR="00EC2AA7" w:rsidRPr="00EA3AC4">
        <w:rPr>
          <w:lang w:val="ru-RU"/>
        </w:rPr>
        <w:t xml:space="preserve">предлагаемыми мероприятиями </w:t>
      </w:r>
      <w:r w:rsidRPr="00EA3AC4">
        <w:rPr>
          <w:lang w:val="ru-RU"/>
        </w:rPr>
        <w:t xml:space="preserve">этапа III. </w:t>
      </w:r>
      <w:r w:rsidR="00B84ACF" w:rsidRPr="00EA3AC4">
        <w:rPr>
          <w:lang w:val="ru-RU"/>
        </w:rPr>
        <w:t xml:space="preserve">Четыре установки </w:t>
      </w:r>
      <w:r w:rsidR="005A30D1" w:rsidRPr="00EA3AC4">
        <w:rPr>
          <w:lang w:val="ru-RU"/>
        </w:rPr>
        <w:t xml:space="preserve">для </w:t>
      </w:r>
      <w:r w:rsidR="00DE6431" w:rsidRPr="00EA3AC4">
        <w:rPr>
          <w:lang w:val="ru-RU"/>
        </w:rPr>
        <w:t>восстановления</w:t>
      </w:r>
      <w:r w:rsidR="00B84ACF" w:rsidRPr="00EA3AC4">
        <w:rPr>
          <w:lang w:val="ru-RU"/>
        </w:rPr>
        <w:t xml:space="preserve">, </w:t>
      </w:r>
      <w:r w:rsidR="00575750" w:rsidRPr="00EA3AC4">
        <w:rPr>
          <w:lang w:val="ru-RU"/>
        </w:rPr>
        <w:t>имевшиеся в наличии до начала мероприятий этапа II, будут установлены на двух предприятиях, выбранных для размещения центров РРВ, в рамках этапа III. В рамках этапа II ПОДПО был</w:t>
      </w:r>
      <w:r w:rsidR="004E71BD">
        <w:rPr>
          <w:lang w:val="ru-RU"/>
        </w:rPr>
        <w:t>о</w:t>
      </w:r>
      <w:r w:rsidR="00575750" w:rsidRPr="00EA3AC4">
        <w:rPr>
          <w:lang w:val="ru-RU"/>
        </w:rPr>
        <w:t xml:space="preserve"> закуплен</w:t>
      </w:r>
      <w:r w:rsidR="004E71BD">
        <w:rPr>
          <w:lang w:val="ru-RU"/>
        </w:rPr>
        <w:t>о</w:t>
      </w:r>
      <w:r w:rsidR="00575750" w:rsidRPr="00EA3AC4">
        <w:rPr>
          <w:lang w:val="ru-RU"/>
        </w:rPr>
        <w:t xml:space="preserve"> базовое оборудование для рекуперации и рециркуляции хладагентов в целях создания двух центров РРВ</w:t>
      </w:r>
      <w:r w:rsidR="00CE5E58">
        <w:rPr>
          <w:rStyle w:val="FootnoteReference"/>
          <w:lang w:val="ru-RU"/>
        </w:rPr>
        <w:footnoteReference w:id="19"/>
      </w:r>
      <w:r w:rsidR="00575750" w:rsidRPr="00EA3AC4">
        <w:rPr>
          <w:lang w:val="ru-RU"/>
        </w:rPr>
        <w:t xml:space="preserve"> и соответствующих сетей </w:t>
      </w:r>
      <w:r w:rsidR="004F2601" w:rsidRPr="00EA3AC4">
        <w:rPr>
          <w:lang w:val="ru-RU"/>
        </w:rPr>
        <w:t xml:space="preserve">рекуперации </w:t>
      </w:r>
      <w:r w:rsidR="00575750" w:rsidRPr="00EA3AC4">
        <w:rPr>
          <w:lang w:val="ru-RU"/>
        </w:rPr>
        <w:t>хладагентов, при этом завершение отбора принимающих предприятий ожидается в 2026 году. Этап III предусматривает дальнейшее развитие этой системы посредством поставки современных средств контроля качества</w:t>
      </w:r>
      <w:r w:rsidR="00DE54F9">
        <w:rPr>
          <w:rStyle w:val="FootnoteReference"/>
          <w:lang w:val="ru-RU"/>
        </w:rPr>
        <w:footnoteReference w:id="20"/>
      </w:r>
      <w:r w:rsidR="00575750" w:rsidRPr="00EA3AC4">
        <w:rPr>
          <w:lang w:val="ru-RU"/>
        </w:rPr>
        <w:t xml:space="preserve">, проведения </w:t>
      </w:r>
      <w:r w:rsidR="001478B1" w:rsidRPr="00EA3AC4">
        <w:rPr>
          <w:lang w:val="ru-RU"/>
        </w:rPr>
        <w:t>подготовки</w:t>
      </w:r>
      <w:r w:rsidR="00575750" w:rsidRPr="00EA3AC4">
        <w:rPr>
          <w:lang w:val="ru-RU"/>
        </w:rPr>
        <w:t xml:space="preserve"> и других мероприятий при предполагаемой стоимости 200 000 долл. США и сроках реализации в 2026</w:t>
      </w:r>
      <w:r w:rsidR="001478B1" w:rsidRPr="00EA3AC4">
        <w:rPr>
          <w:lang w:val="ru-RU"/>
        </w:rPr>
        <w:t>-</w:t>
      </w:r>
      <w:r w:rsidR="00575750" w:rsidRPr="00EA3AC4">
        <w:rPr>
          <w:lang w:val="ru-RU"/>
        </w:rPr>
        <w:t xml:space="preserve">2030 годах. Способность </w:t>
      </w:r>
      <w:r w:rsidR="00A73644" w:rsidRPr="00EA3AC4">
        <w:rPr>
          <w:lang w:val="ru-RU"/>
        </w:rPr>
        <w:t xml:space="preserve">вносить </w:t>
      </w:r>
      <w:r w:rsidR="002C129D" w:rsidRPr="00EA3AC4">
        <w:rPr>
          <w:lang w:val="ru-RU"/>
        </w:rPr>
        <w:t>вклад</w:t>
      </w:r>
      <w:r w:rsidR="00A73644" w:rsidRPr="00EA3AC4">
        <w:rPr>
          <w:lang w:val="ru-RU"/>
        </w:rPr>
        <w:t> </w:t>
      </w:r>
      <w:r w:rsidR="00575750" w:rsidRPr="00EA3AC4">
        <w:rPr>
          <w:lang w:val="ru-RU"/>
        </w:rPr>
        <w:t xml:space="preserve">в натуральной форме будет одним из критериев отбора двух принимающих предприятий. Конкретные обязательства, оценка их стоимости и этапы выполнения будут определены в соглашении о размещении центра, которое будет подписано между </w:t>
      </w:r>
      <w:r w:rsidR="0082094C" w:rsidRPr="00EA3AC4">
        <w:rPr>
          <w:lang w:val="ru-RU"/>
        </w:rPr>
        <w:t>НОО</w:t>
      </w:r>
      <w:r w:rsidR="00575750" w:rsidRPr="00EA3AC4">
        <w:rPr>
          <w:lang w:val="ru-RU"/>
        </w:rPr>
        <w:t xml:space="preserve">, ЮНИДО и каждым предприятием в рамках первого транша, а информация об их выполнении будет представлена в </w:t>
      </w:r>
      <w:r w:rsidR="00FD5D25" w:rsidRPr="00EA3AC4">
        <w:rPr>
          <w:lang w:val="ru-RU"/>
        </w:rPr>
        <w:t>докладе</w:t>
      </w:r>
      <w:r w:rsidR="00575750" w:rsidRPr="00EA3AC4">
        <w:rPr>
          <w:lang w:val="ru-RU"/>
        </w:rPr>
        <w:t xml:space="preserve"> об </w:t>
      </w:r>
      <w:r w:rsidR="00FD5D25" w:rsidRPr="00EA3AC4">
        <w:rPr>
          <w:lang w:val="ru-RU"/>
        </w:rPr>
        <w:t>освоении</w:t>
      </w:r>
      <w:r w:rsidR="00575750" w:rsidRPr="00EA3AC4">
        <w:rPr>
          <w:lang w:val="ru-RU"/>
        </w:rPr>
        <w:t xml:space="preserve"> транш</w:t>
      </w:r>
      <w:r w:rsidR="00FD5D25" w:rsidRPr="00EA3AC4">
        <w:rPr>
          <w:lang w:val="ru-RU"/>
        </w:rPr>
        <w:t>а</w:t>
      </w:r>
      <w:r w:rsidR="00575750" w:rsidRPr="00EA3AC4">
        <w:rPr>
          <w:lang w:val="ru-RU"/>
        </w:rPr>
        <w:t>.</w:t>
      </w:r>
    </w:p>
    <w:p w14:paraId="656C0459" w14:textId="6DF71232" w:rsidR="00440671" w:rsidRPr="00EA3AC4" w:rsidRDefault="005B40A5" w:rsidP="00F5650E">
      <w:pPr>
        <w:pStyle w:val="Heading1"/>
        <w:rPr>
          <w:lang w:val="ru-RU"/>
        </w:rPr>
      </w:pPr>
      <w:r w:rsidRPr="00EA3AC4">
        <w:rPr>
          <w:lang w:val="ru-RU"/>
        </w:rPr>
        <w:t xml:space="preserve">ЮНИДО </w:t>
      </w:r>
      <w:r w:rsidR="00970FA8" w:rsidRPr="00EA3AC4">
        <w:rPr>
          <w:lang w:val="ru-RU"/>
        </w:rPr>
        <w:t xml:space="preserve">по согласованию со страной </w:t>
      </w:r>
      <w:r w:rsidRPr="00EA3AC4">
        <w:rPr>
          <w:lang w:val="ru-RU"/>
        </w:rPr>
        <w:t xml:space="preserve">представила Секретариату окончательный доклад по бизнес-модели, подтверждающий техническую и финансовую жизнеспособность </w:t>
      </w:r>
      <w:r w:rsidR="00811AB5" w:rsidRPr="00EA3AC4">
        <w:rPr>
          <w:lang w:val="ru-RU"/>
        </w:rPr>
        <w:t>проекта</w:t>
      </w:r>
      <w:r w:rsidRPr="00EA3AC4">
        <w:rPr>
          <w:lang w:val="ru-RU"/>
        </w:rPr>
        <w:t xml:space="preserve"> в период 2026</w:t>
      </w:r>
      <w:r w:rsidR="00DE4EE6" w:rsidRPr="00EA3AC4">
        <w:rPr>
          <w:lang w:val="ru-RU"/>
        </w:rPr>
        <w:t>-</w:t>
      </w:r>
      <w:r w:rsidRPr="00EA3AC4">
        <w:rPr>
          <w:lang w:val="ru-RU"/>
        </w:rPr>
        <w:t xml:space="preserve">2030 годов. Согласно докладу, </w:t>
      </w:r>
      <w:r w:rsidR="004B1606" w:rsidRPr="00EA3AC4">
        <w:rPr>
          <w:lang w:val="ru-RU"/>
        </w:rPr>
        <w:t>восстановленный</w:t>
      </w:r>
      <w:r w:rsidRPr="00EA3AC4">
        <w:rPr>
          <w:lang w:val="ru-RU"/>
        </w:rPr>
        <w:t xml:space="preserve"> хладагент будет реализовываться по цене ниже стоимости первичных хладагентов, а расходы на переработку оцениваются на уровне, сопоставимом с аналогичными центрами в регионе. В докладе указывается, что максимальная годовая производительность каждого центра может составлять около 50 </w:t>
      </w:r>
      <w:r w:rsidR="00532963" w:rsidRPr="00EA3AC4">
        <w:rPr>
          <w:lang w:val="ru-RU"/>
        </w:rPr>
        <w:t>мт</w:t>
      </w:r>
      <w:r w:rsidRPr="00EA3AC4">
        <w:rPr>
          <w:lang w:val="ru-RU"/>
        </w:rPr>
        <w:t xml:space="preserve"> при условии полной загрузки имеющегося в стране оборудования для регенерации. Мероприятие 3.3 этапа III разработано исходя из более консервативного </w:t>
      </w:r>
      <w:r w:rsidR="00F85049" w:rsidRPr="00EA3AC4">
        <w:rPr>
          <w:lang w:val="ru-RU"/>
        </w:rPr>
        <w:t>начального годового объема переработки –</w:t>
      </w:r>
      <w:r w:rsidRPr="00EA3AC4">
        <w:rPr>
          <w:lang w:val="ru-RU"/>
        </w:rPr>
        <w:t xml:space="preserve"> около 15 </w:t>
      </w:r>
      <w:r w:rsidR="00393492" w:rsidRPr="00EA3AC4">
        <w:rPr>
          <w:lang w:val="ru-RU"/>
        </w:rPr>
        <w:t>мт</w:t>
      </w:r>
      <w:r w:rsidRPr="00EA3AC4">
        <w:rPr>
          <w:lang w:val="ru-RU"/>
        </w:rPr>
        <w:t xml:space="preserve"> в год на каждый центр, что отражает постепенное развитие сети рекуперации, вступление в силу постановления </w:t>
      </w:r>
      <w:r w:rsidR="00766234" w:rsidRPr="00EA3AC4">
        <w:rPr>
          <w:lang w:val="ru-RU"/>
        </w:rPr>
        <w:t>об управлении жизненным циклом хладагентов</w:t>
      </w:r>
      <w:r w:rsidRPr="00EA3AC4">
        <w:rPr>
          <w:lang w:val="ru-RU"/>
        </w:rPr>
        <w:t xml:space="preserve">, предусматривающего обязательную рекуперацию, а также время, необходимое для изменения практики работы в секторе обслуживания оборудования. На данном этапе Тунис не планирует вводить запрет на одноразовые баллоны для ГХФУ-22 ввиду ограниченных объемов, </w:t>
      </w:r>
      <w:r w:rsidR="006061A5" w:rsidRPr="00EA3AC4">
        <w:rPr>
          <w:lang w:val="ru-RU"/>
        </w:rPr>
        <w:t>с которыми работает каждый импортер и каждое сервисное предприятие,</w:t>
      </w:r>
      <w:r w:rsidRPr="00EA3AC4">
        <w:rPr>
          <w:lang w:val="ru-RU"/>
        </w:rPr>
        <w:t xml:space="preserve"> а также дополнительных логистических требований, связанных с использованием многоразовых баллонов. Часть импорта ГФУ уже осуществляется в многоразовых контейнерах большой вместимости (ISO-цистернах), в частности ГФУ-134а и R-410A. В рамках разработки нормативных положений </w:t>
      </w:r>
      <w:r w:rsidR="00B06A65" w:rsidRPr="00EA3AC4">
        <w:rPr>
          <w:lang w:val="ru-RU"/>
        </w:rPr>
        <w:t xml:space="preserve">об управлении жизненным циклом хладагентов </w:t>
      </w:r>
      <w:r w:rsidRPr="00EA3AC4">
        <w:rPr>
          <w:lang w:val="ru-RU"/>
        </w:rPr>
        <w:t xml:space="preserve">Тунис рассматривает возможность введения требования об использовании многоразовых баллонов для импортеров, имеющих крупные квоты на ГФУ, что будет дополнительно способствовать развитию национальной системы </w:t>
      </w:r>
      <w:r w:rsidR="00B2045C" w:rsidRPr="00EA3AC4">
        <w:rPr>
          <w:lang w:val="ru-RU"/>
        </w:rPr>
        <w:t>РРВ</w:t>
      </w:r>
      <w:r w:rsidR="00440671" w:rsidRPr="00EA3AC4">
        <w:rPr>
          <w:lang w:val="ru-RU"/>
        </w:rPr>
        <w:t>.</w:t>
      </w:r>
    </w:p>
    <w:p w14:paraId="19685EBB" w14:textId="1CD275AB" w:rsidR="005A30CE" w:rsidRPr="00EA3AC4" w:rsidRDefault="0093591E" w:rsidP="00DA44C9">
      <w:pPr>
        <w:pStyle w:val="Heading1"/>
        <w:rPr>
          <w:lang w:val="ru-RU"/>
        </w:rPr>
      </w:pPr>
      <w:r w:rsidRPr="00EA3AC4">
        <w:rPr>
          <w:lang w:val="ru-RU"/>
        </w:rPr>
        <w:t xml:space="preserve">Сочетание </w:t>
      </w:r>
      <w:r w:rsidR="009310B4" w:rsidRPr="00EA3AC4">
        <w:rPr>
          <w:lang w:val="ru-RU"/>
        </w:rPr>
        <w:t>имеющихся</w:t>
      </w:r>
      <w:r w:rsidR="00D30625" w:rsidRPr="00EA3AC4">
        <w:rPr>
          <w:lang w:val="ru-RU"/>
        </w:rPr>
        <w:t xml:space="preserve"> </w:t>
      </w:r>
      <w:r w:rsidRPr="00EA3AC4">
        <w:rPr>
          <w:lang w:val="ru-RU"/>
        </w:rPr>
        <w:t xml:space="preserve">установок </w:t>
      </w:r>
      <w:r w:rsidR="00D30625" w:rsidRPr="00EA3AC4">
        <w:rPr>
          <w:lang w:val="ru-RU"/>
        </w:rPr>
        <w:t xml:space="preserve">для </w:t>
      </w:r>
      <w:r w:rsidR="004E71BD" w:rsidRPr="00EA3AC4">
        <w:rPr>
          <w:lang w:val="ru-RU"/>
        </w:rPr>
        <w:t>восстановления</w:t>
      </w:r>
      <w:r w:rsidRPr="00EA3AC4">
        <w:rPr>
          <w:lang w:val="ru-RU"/>
        </w:rPr>
        <w:t xml:space="preserve">, </w:t>
      </w:r>
      <w:r w:rsidR="003E036A" w:rsidRPr="00EA3AC4">
        <w:rPr>
          <w:lang w:val="ru-RU"/>
        </w:rPr>
        <w:t>оборудования, закупленного в рамках этапа II, и дополнительного оборудования, предусмотренного этапом III, позволит создать два полноценно</w:t>
      </w:r>
      <w:r w:rsidRPr="00EA3AC4">
        <w:rPr>
          <w:lang w:val="ru-RU"/>
        </w:rPr>
        <w:t xml:space="preserve"> функционирующих центр</w:t>
      </w:r>
      <w:r w:rsidR="003E036A" w:rsidRPr="00EA3AC4">
        <w:rPr>
          <w:lang w:val="ru-RU"/>
        </w:rPr>
        <w:t>а</w:t>
      </w:r>
      <w:r w:rsidRPr="00EA3AC4">
        <w:rPr>
          <w:lang w:val="ru-RU"/>
        </w:rPr>
        <w:t xml:space="preserve"> </w:t>
      </w:r>
      <w:r w:rsidR="00B2045C" w:rsidRPr="00EA3AC4">
        <w:rPr>
          <w:lang w:val="ru-RU"/>
        </w:rPr>
        <w:t>РРВ</w:t>
      </w:r>
      <w:r w:rsidRPr="00EA3AC4">
        <w:rPr>
          <w:lang w:val="ru-RU"/>
        </w:rPr>
        <w:t xml:space="preserve">, каждый из которых будет иметь начальную мощность </w:t>
      </w:r>
      <w:r w:rsidRPr="00EA3AC4">
        <w:rPr>
          <w:lang w:val="ru-RU"/>
        </w:rPr>
        <w:lastRenderedPageBreak/>
        <w:t xml:space="preserve">по переработке примерно 15 </w:t>
      </w:r>
      <w:r w:rsidR="00F87882" w:rsidRPr="00EA3AC4">
        <w:rPr>
          <w:lang w:val="ru-RU"/>
        </w:rPr>
        <w:t>м</w:t>
      </w:r>
      <w:r w:rsidRPr="00EA3AC4">
        <w:rPr>
          <w:lang w:val="ru-RU"/>
        </w:rPr>
        <w:t xml:space="preserve">т в год, при поддержке национальной сети </w:t>
      </w:r>
      <w:r w:rsidR="00F736AF" w:rsidRPr="00EA3AC4">
        <w:rPr>
          <w:lang w:val="ru-RU"/>
        </w:rPr>
        <w:t>рекуперации</w:t>
      </w:r>
      <w:r w:rsidRPr="00EA3AC4">
        <w:rPr>
          <w:lang w:val="ru-RU"/>
        </w:rPr>
        <w:t xml:space="preserve">, </w:t>
      </w:r>
      <w:r w:rsidR="009E4BCF" w:rsidRPr="00EA3AC4">
        <w:rPr>
          <w:lang w:val="ru-RU"/>
        </w:rPr>
        <w:t>поставляющей собранные хладагенты через 20 оснащенных сервисных предприятий</w:t>
      </w:r>
      <w:r w:rsidRPr="00EA3AC4">
        <w:rPr>
          <w:lang w:val="ru-RU"/>
        </w:rPr>
        <w:t>.</w:t>
      </w:r>
    </w:p>
    <w:p w14:paraId="7AE4B9C7" w14:textId="069D4B43" w:rsidR="00440671" w:rsidRPr="00EA3AC4" w:rsidRDefault="001A0AE5" w:rsidP="00DA44C9">
      <w:pPr>
        <w:pStyle w:val="Heading1"/>
        <w:spacing w:before="240"/>
        <w:rPr>
          <w:lang w:val="ru-RU"/>
        </w:rPr>
      </w:pPr>
      <w:r w:rsidRPr="00EA3AC4">
        <w:rPr>
          <w:lang w:val="ru-RU"/>
        </w:rPr>
        <w:t xml:space="preserve">Секретариат запросил информацию о том, каким образом будет осуществляться испытание и подтверждение качества </w:t>
      </w:r>
      <w:r w:rsidR="00EB2654" w:rsidRPr="00EA3AC4">
        <w:rPr>
          <w:lang w:val="ru-RU"/>
        </w:rPr>
        <w:t>восстановленных</w:t>
      </w:r>
      <w:r w:rsidRPr="00EA3AC4">
        <w:rPr>
          <w:lang w:val="ru-RU"/>
        </w:rPr>
        <w:t xml:space="preserve"> хладагентов. ЮНИДО пояснила, что ввиду технических ограничений, связанных с независимым лабораторным анализом хладагентов, включая необходимость использования специфических эталонов калибровки для различных хладагентов, применения валидированных методик анализа галогенированных и углеводородных хладагентов и проведения регулярной калибровки оборудования, система обеспечения качества не будет основываться на регулярных независимых повторных испытаниях. Вместо этого независимое подтверждение качества будет обеспечиваться посредством валидации аналитических </w:t>
      </w:r>
      <w:r w:rsidR="0033296F" w:rsidRPr="00EA3AC4">
        <w:rPr>
          <w:lang w:val="ru-RU"/>
        </w:rPr>
        <w:t xml:space="preserve">методов </w:t>
      </w:r>
      <w:r w:rsidRPr="00EA3AC4">
        <w:rPr>
          <w:lang w:val="ru-RU"/>
        </w:rPr>
        <w:t xml:space="preserve">и процедур калибровки через аккредитацию Национального совета по аккредитации Туниса (TUNAC) в соответствии со стандартом ISO/IEC 17025 либо посредством периодических независимых </w:t>
      </w:r>
      <w:r w:rsidR="0093002C" w:rsidRPr="00EA3AC4">
        <w:rPr>
          <w:lang w:val="ru-RU"/>
        </w:rPr>
        <w:t>тестов</w:t>
      </w:r>
      <w:r w:rsidRPr="00EA3AC4">
        <w:rPr>
          <w:lang w:val="ru-RU"/>
        </w:rPr>
        <w:t xml:space="preserve">, проводимых аккредитованным инспекционным органом (например, Bureau Veritas), а также путем участия в программах </w:t>
      </w:r>
      <w:r w:rsidR="00F243B0" w:rsidRPr="00EA3AC4">
        <w:rPr>
          <w:lang w:val="ru-RU"/>
        </w:rPr>
        <w:t xml:space="preserve">межлабораторных сравнительных испытаний </w:t>
      </w:r>
      <w:r w:rsidRPr="00EA3AC4">
        <w:rPr>
          <w:lang w:val="ru-RU"/>
        </w:rPr>
        <w:t xml:space="preserve">с использованием сертифицированных эталонных материалов для подтверждения постоянной точности аналитических методов и калибровки оборудования. Подробный протокол обеспечения качества, включая процедуры валидации или аккредитации, периодичность инспекций, график </w:t>
      </w:r>
      <w:r w:rsidR="00F243B0" w:rsidRPr="00EA3AC4">
        <w:rPr>
          <w:lang w:val="ru-RU"/>
        </w:rPr>
        <w:t xml:space="preserve">межлабораторных сравнительных испытаний </w:t>
      </w:r>
      <w:r w:rsidRPr="00EA3AC4">
        <w:rPr>
          <w:lang w:val="ru-RU"/>
        </w:rPr>
        <w:t xml:space="preserve">и механизмы надзора, будет определен в соглашении о размещении центра с каждым центром </w:t>
      </w:r>
      <w:r w:rsidR="00B2045C" w:rsidRPr="00EA3AC4">
        <w:rPr>
          <w:lang w:val="ru-RU"/>
        </w:rPr>
        <w:t>РРВ</w:t>
      </w:r>
      <w:r w:rsidR="00440671" w:rsidRPr="00EA3AC4">
        <w:rPr>
          <w:lang w:val="ru-RU"/>
        </w:rPr>
        <w:t>.</w:t>
      </w:r>
    </w:p>
    <w:p w14:paraId="1CCEAF64" w14:textId="13F29901" w:rsidR="00CD1DA7" w:rsidRPr="00EA3AC4" w:rsidRDefault="002726F2" w:rsidP="006A77D7">
      <w:pPr>
        <w:keepNext/>
        <w:spacing w:after="240"/>
        <w:rPr>
          <w:i/>
          <w:iCs/>
          <w:lang w:val="ru-RU"/>
        </w:rPr>
      </w:pPr>
      <w:r w:rsidRPr="00EA3AC4">
        <w:rPr>
          <w:i/>
          <w:iCs/>
          <w:lang w:val="ru-RU"/>
        </w:rPr>
        <w:t>Компонент 4: Демонстрационные проекты</w:t>
      </w:r>
    </w:p>
    <w:p w14:paraId="058AD93B" w14:textId="723432CA" w:rsidR="00C529F7" w:rsidRPr="00EA3AC4" w:rsidRDefault="00C529F7" w:rsidP="00F5650E">
      <w:pPr>
        <w:pStyle w:val="Heading1"/>
        <w:rPr>
          <w:lang w:val="ru-RU"/>
        </w:rPr>
      </w:pPr>
      <w:r w:rsidRPr="00EA3AC4">
        <w:rPr>
          <w:lang w:val="ru-RU"/>
        </w:rPr>
        <w:t xml:space="preserve">Секретариат запросил информацию о двух предлагаемых </w:t>
      </w:r>
      <w:r w:rsidR="002B710C" w:rsidRPr="00EA3AC4">
        <w:rPr>
          <w:lang w:val="ru-RU"/>
        </w:rPr>
        <w:t xml:space="preserve">демонстрационных проектах </w:t>
      </w:r>
      <w:r w:rsidRPr="00EA3AC4">
        <w:rPr>
          <w:lang w:val="ru-RU"/>
        </w:rPr>
        <w:t xml:space="preserve">по внедрению холодильных </w:t>
      </w:r>
      <w:r w:rsidR="005F66FD" w:rsidRPr="00EA3AC4">
        <w:rPr>
          <w:lang w:val="ru-RU"/>
        </w:rPr>
        <w:t>камер</w:t>
      </w:r>
      <w:r w:rsidRPr="00EA3AC4">
        <w:rPr>
          <w:lang w:val="ru-RU"/>
        </w:rPr>
        <w:t xml:space="preserve"> на </w:t>
      </w:r>
      <w:r w:rsidR="005F66FD" w:rsidRPr="00EA3AC4">
        <w:rPr>
          <w:lang w:val="ru-RU"/>
        </w:rPr>
        <w:t xml:space="preserve">основе </w:t>
      </w:r>
      <w:r w:rsidRPr="00EA3AC4">
        <w:rPr>
          <w:lang w:val="ru-RU"/>
        </w:rPr>
        <w:t xml:space="preserve">R-290 </w:t>
      </w:r>
      <w:r w:rsidR="00F106E8" w:rsidRPr="00EA3AC4">
        <w:rPr>
          <w:lang w:val="ru-RU"/>
        </w:rPr>
        <w:t>на</w:t>
      </w:r>
      <w:r w:rsidRPr="00EA3AC4">
        <w:rPr>
          <w:lang w:val="ru-RU"/>
        </w:rPr>
        <w:t xml:space="preserve"> холодильных складах для пищевых продуктов и льдогенераторов на </w:t>
      </w:r>
      <w:r w:rsidR="00F106E8" w:rsidRPr="00EA3AC4">
        <w:rPr>
          <w:lang w:val="ru-RU"/>
        </w:rPr>
        <w:t xml:space="preserve">основе </w:t>
      </w:r>
      <w:r w:rsidRPr="00EA3AC4">
        <w:rPr>
          <w:lang w:val="ru-RU"/>
        </w:rPr>
        <w:t xml:space="preserve">R-290 для </w:t>
      </w:r>
      <w:r w:rsidR="008127CD" w:rsidRPr="00EA3AC4">
        <w:rPr>
          <w:lang w:val="ru-RU"/>
        </w:rPr>
        <w:t xml:space="preserve">рыболовного </w:t>
      </w:r>
      <w:r w:rsidRPr="00EA3AC4">
        <w:rPr>
          <w:lang w:val="ru-RU"/>
        </w:rPr>
        <w:t>хозяйства</w:t>
      </w:r>
      <w:r w:rsidR="0074738B" w:rsidRPr="00EA3AC4">
        <w:rPr>
          <w:lang w:val="ru-RU"/>
        </w:rPr>
        <w:t xml:space="preserve">, </w:t>
      </w:r>
      <w:r w:rsidR="008127CD" w:rsidRPr="00EA3AC4">
        <w:rPr>
          <w:lang w:val="ru-RU"/>
        </w:rPr>
        <w:t>включая сведения о предполагаемом количестве и возрасте установок на основе ГХФУ в обоих секторах, обоснование выбора технологии, аспекты безопасности при монтаже и эксплуатации, сравнение первоначальных затрат с аналогичным оборудованием на основе хладагентов с высоким ПГП, участие бенефициаров в софинансировании, а также планы по продвижению технологии и созданию благоприятных условий для развития местной цепочки поставок.</w:t>
      </w:r>
    </w:p>
    <w:p w14:paraId="08520AD0" w14:textId="73CB52B3" w:rsidR="00C529F7" w:rsidRPr="00EA3AC4" w:rsidRDefault="00C529F7" w:rsidP="00F5650E">
      <w:pPr>
        <w:pStyle w:val="Heading1"/>
        <w:rPr>
          <w:lang w:val="ru-RU"/>
        </w:rPr>
      </w:pPr>
      <w:r w:rsidRPr="00EA3AC4">
        <w:rPr>
          <w:lang w:val="ru-RU"/>
        </w:rPr>
        <w:t xml:space="preserve">ЮНИДО </w:t>
      </w:r>
      <w:r w:rsidR="00D84FB6" w:rsidRPr="00EA3AC4">
        <w:rPr>
          <w:lang w:val="ru-RU"/>
        </w:rPr>
        <w:t>пояснила</w:t>
      </w:r>
      <w:r w:rsidRPr="00EA3AC4">
        <w:rPr>
          <w:lang w:val="ru-RU"/>
        </w:rPr>
        <w:t xml:space="preserve">, что </w:t>
      </w:r>
      <w:r w:rsidR="00800198" w:rsidRPr="00EA3AC4">
        <w:rPr>
          <w:lang w:val="ru-RU"/>
        </w:rPr>
        <w:t>срок</w:t>
      </w:r>
      <w:r w:rsidRPr="00EA3AC4">
        <w:rPr>
          <w:lang w:val="ru-RU"/>
        </w:rPr>
        <w:t xml:space="preserve"> эксплуатации </w:t>
      </w:r>
      <w:r w:rsidR="00A00920" w:rsidRPr="00EA3AC4">
        <w:rPr>
          <w:lang w:val="ru-RU"/>
        </w:rPr>
        <w:t xml:space="preserve">установленных </w:t>
      </w:r>
      <w:r w:rsidRPr="00EA3AC4">
        <w:rPr>
          <w:lang w:val="ru-RU"/>
        </w:rPr>
        <w:t xml:space="preserve">холодильных камер и </w:t>
      </w:r>
      <w:r w:rsidR="00E674AC" w:rsidRPr="00EA3AC4">
        <w:rPr>
          <w:lang w:val="ru-RU"/>
        </w:rPr>
        <w:t>льдогенераторов</w:t>
      </w:r>
      <w:r w:rsidRPr="00EA3AC4">
        <w:rPr>
          <w:lang w:val="ru-RU"/>
        </w:rPr>
        <w:t xml:space="preserve"> на основе ГХФУ-22 </w:t>
      </w:r>
      <w:r w:rsidR="00800198" w:rsidRPr="00EA3AC4">
        <w:rPr>
          <w:lang w:val="ru-RU"/>
        </w:rPr>
        <w:t xml:space="preserve">составляет </w:t>
      </w:r>
      <w:r w:rsidRPr="00EA3AC4">
        <w:rPr>
          <w:lang w:val="ru-RU"/>
        </w:rPr>
        <w:t>от 10 до 18 лет</w:t>
      </w:r>
      <w:r w:rsidR="00AC06A1" w:rsidRPr="00EA3AC4">
        <w:rPr>
          <w:lang w:val="ru-RU"/>
        </w:rPr>
        <w:t xml:space="preserve">, причем </w:t>
      </w:r>
      <w:r w:rsidRPr="00EA3AC4">
        <w:rPr>
          <w:lang w:val="ru-RU"/>
        </w:rPr>
        <w:t>значительная часть</w:t>
      </w:r>
      <w:r w:rsidR="00CD6462" w:rsidRPr="00EA3AC4">
        <w:rPr>
          <w:lang w:val="ru-RU"/>
        </w:rPr>
        <w:t xml:space="preserve"> </w:t>
      </w:r>
      <w:r w:rsidR="00AC06A1" w:rsidRPr="00EA3AC4">
        <w:rPr>
          <w:lang w:val="ru-RU"/>
        </w:rPr>
        <w:t xml:space="preserve">из них работает </w:t>
      </w:r>
      <w:r w:rsidRPr="00EA3AC4">
        <w:rPr>
          <w:lang w:val="ru-RU"/>
        </w:rPr>
        <w:t xml:space="preserve">дольше предусмотренного </w:t>
      </w:r>
      <w:r w:rsidR="00AC06A1" w:rsidRPr="00EA3AC4">
        <w:rPr>
          <w:lang w:val="ru-RU"/>
        </w:rPr>
        <w:t>срока службы</w:t>
      </w:r>
      <w:r w:rsidRPr="00EA3AC4">
        <w:rPr>
          <w:lang w:val="ru-RU"/>
        </w:rPr>
        <w:t>. В ходе подготовки</w:t>
      </w:r>
      <w:r w:rsidR="000E2DE3" w:rsidRPr="00EA3AC4">
        <w:rPr>
          <w:lang w:val="ru-RU"/>
        </w:rPr>
        <w:t xml:space="preserve"> проекта</w:t>
      </w:r>
      <w:r w:rsidRPr="00EA3AC4">
        <w:rPr>
          <w:lang w:val="ru-RU"/>
        </w:rPr>
        <w:t xml:space="preserve"> было выявлено примерно 120 портовых льдогенераторов и 260 портовых холодильных камер, в то время как в </w:t>
      </w:r>
      <w:r w:rsidR="00443344" w:rsidRPr="00EA3AC4">
        <w:rPr>
          <w:lang w:val="ru-RU"/>
        </w:rPr>
        <w:t xml:space="preserve">ходе </w:t>
      </w:r>
      <w:r w:rsidRPr="00EA3AC4">
        <w:rPr>
          <w:lang w:val="ru-RU"/>
        </w:rPr>
        <w:t>подготовки КПР было выявлено 79 холодильных камер на основе ГФУ и 23 льдогенератора на основе ГФУ</w:t>
      </w:r>
      <w:r w:rsidR="00443344" w:rsidRPr="00EA3AC4">
        <w:rPr>
          <w:lang w:val="ru-RU"/>
        </w:rPr>
        <w:t xml:space="preserve">. </w:t>
      </w:r>
      <w:r w:rsidR="00837A93" w:rsidRPr="00EA3AC4">
        <w:rPr>
          <w:lang w:val="ru-RU"/>
        </w:rPr>
        <w:t>Проведенное о</w:t>
      </w:r>
      <w:r w:rsidR="00443344" w:rsidRPr="00EA3AC4">
        <w:rPr>
          <w:lang w:val="ru-RU"/>
        </w:rPr>
        <w:t xml:space="preserve">бследование </w:t>
      </w:r>
      <w:r w:rsidR="00703294" w:rsidRPr="00EA3AC4">
        <w:rPr>
          <w:lang w:val="ru-RU"/>
        </w:rPr>
        <w:t>показало</w:t>
      </w:r>
      <w:r w:rsidR="00443344" w:rsidRPr="00EA3AC4">
        <w:rPr>
          <w:lang w:val="ru-RU"/>
        </w:rPr>
        <w:t>, что</w:t>
      </w:r>
      <w:r w:rsidR="004859ED" w:rsidRPr="00EA3AC4">
        <w:rPr>
          <w:lang w:val="ru-RU"/>
        </w:rPr>
        <w:t xml:space="preserve"> 79 </w:t>
      </w:r>
      <w:r w:rsidRPr="00EA3AC4">
        <w:rPr>
          <w:lang w:val="ru-RU"/>
        </w:rPr>
        <w:t>процентов систем холодовой цепи в рыбной промышленности</w:t>
      </w:r>
      <w:r w:rsidR="00443344" w:rsidRPr="00EA3AC4">
        <w:rPr>
          <w:lang w:val="ru-RU"/>
        </w:rPr>
        <w:t>,</w:t>
      </w:r>
      <w:r w:rsidRPr="00EA3AC4">
        <w:rPr>
          <w:lang w:val="ru-RU"/>
        </w:rPr>
        <w:t xml:space="preserve"> 2 500 промышленных холодильных установок и 14 800 коммерческих холодильных установок по-прежнему </w:t>
      </w:r>
      <w:r w:rsidR="00443344" w:rsidRPr="00EA3AC4">
        <w:rPr>
          <w:lang w:val="ru-RU"/>
        </w:rPr>
        <w:t xml:space="preserve">работают </w:t>
      </w:r>
      <w:r w:rsidRPr="00EA3AC4">
        <w:rPr>
          <w:lang w:val="ru-RU"/>
        </w:rPr>
        <w:t xml:space="preserve">на ГХФУ-22. </w:t>
      </w:r>
    </w:p>
    <w:p w14:paraId="0D852711" w14:textId="7FDF66E1" w:rsidR="00C529F7" w:rsidRPr="00EA3AC4" w:rsidRDefault="001844A1" w:rsidP="00F5650E">
      <w:pPr>
        <w:pStyle w:val="Heading1"/>
        <w:rPr>
          <w:lang w:val="ru-RU"/>
        </w:rPr>
      </w:pPr>
      <w:r w:rsidRPr="00EA3AC4">
        <w:rPr>
          <w:lang w:val="ru-RU"/>
        </w:rPr>
        <w:t>Относительно </w:t>
      </w:r>
      <w:r w:rsidR="00C529F7" w:rsidRPr="00EA3AC4">
        <w:rPr>
          <w:lang w:val="ru-RU"/>
        </w:rPr>
        <w:t>выбора R-290 вместо аммиака для льдогенераторов ЮНИДО пояснила, что аммиак является проверенным энергоэффективным хладагентом для производства льда</w:t>
      </w:r>
      <w:r w:rsidR="006C7BB8" w:rsidRPr="00EA3AC4">
        <w:rPr>
          <w:lang w:val="ru-RU"/>
        </w:rPr>
        <w:t>. Однако для демонстрационных проектов производительностью около трех тонн льда в сутки моноблочные установки на</w:t>
      </w:r>
      <w:r w:rsidR="00C333F9" w:rsidRPr="00EA3AC4">
        <w:rPr>
          <w:lang w:val="ru-RU"/>
        </w:rPr>
        <w:t xml:space="preserve"> основе</w:t>
      </w:r>
      <w:r w:rsidR="006C7BB8" w:rsidRPr="00EA3AC4">
        <w:rPr>
          <w:lang w:val="ru-RU"/>
        </w:rPr>
        <w:t xml:space="preserve"> R-290 по своей конструкции сопоставимы с существующим оборудованием на </w:t>
      </w:r>
      <w:r w:rsidR="00417141" w:rsidRPr="00EA3AC4">
        <w:rPr>
          <w:lang w:val="ru-RU"/>
        </w:rPr>
        <w:t xml:space="preserve">основе </w:t>
      </w:r>
      <w:r w:rsidR="006C7BB8" w:rsidRPr="00EA3AC4">
        <w:rPr>
          <w:lang w:val="ru-RU"/>
        </w:rPr>
        <w:t xml:space="preserve">ГХФУ-22, являются автономными и могут обслуживаться в рамках </w:t>
      </w:r>
      <w:r w:rsidR="008A5031" w:rsidRPr="00EA3AC4">
        <w:rPr>
          <w:lang w:val="ru-RU"/>
        </w:rPr>
        <w:t xml:space="preserve">стандартных процедур </w:t>
      </w:r>
      <w:r w:rsidR="006C7BB8" w:rsidRPr="00EA3AC4">
        <w:rPr>
          <w:lang w:val="ru-RU"/>
        </w:rPr>
        <w:t>обслуживания оборудования ХКВ</w:t>
      </w:r>
      <w:r w:rsidR="00E14B95" w:rsidRPr="00EA3AC4">
        <w:rPr>
          <w:lang w:val="ru-RU"/>
        </w:rPr>
        <w:t>.</w:t>
      </w:r>
      <w:r w:rsidR="006C7BB8" w:rsidRPr="00EA3AC4">
        <w:rPr>
          <w:lang w:val="ru-RU"/>
        </w:rPr>
        <w:t xml:space="preserve"> </w:t>
      </w:r>
      <w:r w:rsidR="00E14B95" w:rsidRPr="00EA3AC4">
        <w:rPr>
          <w:lang w:val="ru-RU"/>
        </w:rPr>
        <w:t>Воспламеняемость R</w:t>
      </w:r>
      <w:r w:rsidR="00E14B95" w:rsidRPr="00EA3AC4">
        <w:rPr>
          <w:lang w:val="ru-RU"/>
        </w:rPr>
        <w:noBreakHyphen/>
        <w:t xml:space="preserve">290 контролируется путём соблюдения требований стандарта </w:t>
      </w:r>
      <w:r w:rsidR="00E02E84" w:rsidRPr="00EA3AC4">
        <w:rPr>
          <w:lang w:val="ru-RU"/>
        </w:rPr>
        <w:t xml:space="preserve">IEC </w:t>
      </w:r>
      <w:r w:rsidR="00E14B95" w:rsidRPr="00EA3AC4">
        <w:rPr>
          <w:lang w:val="ru-RU"/>
        </w:rPr>
        <w:t>60335</w:t>
      </w:r>
      <w:r w:rsidR="00E14B95" w:rsidRPr="00EA3AC4">
        <w:rPr>
          <w:lang w:val="ru-RU"/>
        </w:rPr>
        <w:noBreakHyphen/>
        <w:t>2</w:t>
      </w:r>
      <w:r w:rsidR="00E14B95" w:rsidRPr="00EA3AC4">
        <w:rPr>
          <w:lang w:val="ru-RU"/>
        </w:rPr>
        <w:noBreakHyphen/>
        <w:t>89</w:t>
      </w:r>
      <w:r w:rsidR="006C7BB8" w:rsidRPr="00EA3AC4">
        <w:rPr>
          <w:lang w:val="ru-RU"/>
        </w:rPr>
        <w:t>.</w:t>
      </w:r>
    </w:p>
    <w:p w14:paraId="37381C27" w14:textId="3DC07194" w:rsidR="00C529F7" w:rsidRPr="00EA3AC4" w:rsidRDefault="00834F2B" w:rsidP="00F5650E">
      <w:pPr>
        <w:pStyle w:val="Heading1"/>
        <w:rPr>
          <w:lang w:val="ru-RU"/>
        </w:rPr>
      </w:pPr>
      <w:r w:rsidRPr="00EA3AC4">
        <w:rPr>
          <w:lang w:val="ru-RU"/>
        </w:rPr>
        <w:t xml:space="preserve">Для содействия внедрению оборудования </w:t>
      </w:r>
      <w:r w:rsidR="00951A79" w:rsidRPr="00EA3AC4">
        <w:rPr>
          <w:lang w:val="ru-RU"/>
        </w:rPr>
        <w:t xml:space="preserve">на основе R-290 </w:t>
      </w:r>
      <w:r w:rsidRPr="00EA3AC4">
        <w:rPr>
          <w:lang w:val="ru-RU"/>
        </w:rPr>
        <w:t xml:space="preserve">в стране </w:t>
      </w:r>
      <w:r w:rsidR="000E4F06" w:rsidRPr="00EA3AC4">
        <w:rPr>
          <w:lang w:val="ru-RU"/>
        </w:rPr>
        <w:t xml:space="preserve">правительство </w:t>
      </w:r>
      <w:r w:rsidR="00C529F7" w:rsidRPr="00EA3AC4">
        <w:rPr>
          <w:lang w:val="ru-RU"/>
        </w:rPr>
        <w:t xml:space="preserve">Туниса планирует обновить свои национальные стандарты </w:t>
      </w:r>
      <w:r w:rsidR="007C7ABB" w:rsidRPr="00EA3AC4">
        <w:rPr>
          <w:lang w:val="ru-RU"/>
        </w:rPr>
        <w:t xml:space="preserve">на основе международных стандартов </w:t>
      </w:r>
      <w:r w:rsidRPr="00EA3AC4">
        <w:rPr>
          <w:lang w:val="ru-RU"/>
        </w:rPr>
        <w:t xml:space="preserve">с </w:t>
      </w:r>
      <w:r w:rsidR="00C529F7" w:rsidRPr="00EA3AC4">
        <w:rPr>
          <w:lang w:val="ru-RU"/>
        </w:rPr>
        <w:t xml:space="preserve">учетом действующих серий стандартов </w:t>
      </w:r>
      <w:r w:rsidR="00CC3E61" w:rsidRPr="00EA3AC4">
        <w:rPr>
          <w:lang w:val="ru-RU"/>
        </w:rPr>
        <w:t xml:space="preserve">IEC </w:t>
      </w:r>
      <w:r w:rsidR="00C529F7" w:rsidRPr="00EA3AC4">
        <w:rPr>
          <w:lang w:val="ru-RU"/>
        </w:rPr>
        <w:t xml:space="preserve">60335-2-89 и EN 378 / ISO 5149, </w:t>
      </w:r>
      <w:r w:rsidR="002F285A" w:rsidRPr="00EA3AC4">
        <w:rPr>
          <w:lang w:val="ru-RU"/>
        </w:rPr>
        <w:t xml:space="preserve">включая положения, касающиеся допустимого количества углеводородного хладагента в системе, вентиляции, </w:t>
      </w:r>
      <w:r w:rsidR="002F285A" w:rsidRPr="00EA3AC4">
        <w:rPr>
          <w:lang w:val="ru-RU"/>
        </w:rPr>
        <w:lastRenderedPageBreak/>
        <w:t xml:space="preserve">обнаружения утечек, электробезопасности, требований к машинным помещениям и подготовки операторов. </w:t>
      </w:r>
      <w:r w:rsidR="004F6402" w:rsidRPr="00EA3AC4">
        <w:rPr>
          <w:lang w:val="ru-RU"/>
        </w:rPr>
        <w:t xml:space="preserve">Учебные мероприятия </w:t>
      </w:r>
      <w:r w:rsidR="002F285A" w:rsidRPr="00EA3AC4">
        <w:rPr>
          <w:lang w:val="ru-RU"/>
        </w:rPr>
        <w:t>в рамках проекта буд</w:t>
      </w:r>
      <w:r w:rsidR="00AD2C45">
        <w:rPr>
          <w:lang w:val="ru-RU"/>
        </w:rPr>
        <w:t>у</w:t>
      </w:r>
      <w:r w:rsidR="002F285A" w:rsidRPr="00EA3AC4">
        <w:rPr>
          <w:lang w:val="ru-RU"/>
        </w:rPr>
        <w:t>т согласован</w:t>
      </w:r>
      <w:r w:rsidR="00AD2C45">
        <w:rPr>
          <w:lang w:val="ru-RU"/>
        </w:rPr>
        <w:t>ы</w:t>
      </w:r>
      <w:r w:rsidR="002F285A" w:rsidRPr="00EA3AC4">
        <w:rPr>
          <w:lang w:val="ru-RU"/>
        </w:rPr>
        <w:t xml:space="preserve"> с национальной системой сертификации </w:t>
      </w:r>
      <w:r w:rsidR="00630973" w:rsidRPr="00EA3AC4">
        <w:rPr>
          <w:lang w:val="ru-RU"/>
        </w:rPr>
        <w:t>технических </w:t>
      </w:r>
      <w:r w:rsidR="002F285A" w:rsidRPr="00EA3AC4">
        <w:rPr>
          <w:lang w:val="ru-RU"/>
        </w:rPr>
        <w:t>специалистов.</w:t>
      </w:r>
    </w:p>
    <w:p w14:paraId="60126606" w14:textId="59D89BB5" w:rsidR="00C529F7" w:rsidRPr="00EA3AC4" w:rsidRDefault="00D865BB" w:rsidP="00F5650E">
      <w:pPr>
        <w:pStyle w:val="Heading1"/>
        <w:rPr>
          <w:lang w:val="ru-RU"/>
        </w:rPr>
      </w:pPr>
      <w:r w:rsidRPr="00EA3AC4">
        <w:rPr>
          <w:lang w:val="ru-RU"/>
        </w:rPr>
        <w:t xml:space="preserve">В отношении сравнения затрат и вопросов софинансирования ЮНИДО пояснила, что стоимость моноблочных и конденсаторных установок на основе R-290 </w:t>
      </w:r>
      <w:r w:rsidR="005741FF" w:rsidRPr="00EA3AC4">
        <w:rPr>
          <w:lang w:val="ru-RU"/>
        </w:rPr>
        <w:t>по</w:t>
      </w:r>
      <w:r w:rsidRPr="00EA3AC4">
        <w:rPr>
          <w:lang w:val="ru-RU"/>
        </w:rPr>
        <w:t xml:space="preserve"> текущи</w:t>
      </w:r>
      <w:r w:rsidR="005741FF" w:rsidRPr="00EA3AC4">
        <w:rPr>
          <w:lang w:val="ru-RU"/>
        </w:rPr>
        <w:t>м</w:t>
      </w:r>
      <w:r w:rsidRPr="00EA3AC4">
        <w:rPr>
          <w:lang w:val="ru-RU"/>
        </w:rPr>
        <w:t xml:space="preserve"> рыночн</w:t>
      </w:r>
      <w:r w:rsidR="005741FF" w:rsidRPr="00EA3AC4">
        <w:rPr>
          <w:lang w:val="ru-RU"/>
        </w:rPr>
        <w:t>ым</w:t>
      </w:r>
      <w:r w:rsidRPr="00EA3AC4">
        <w:rPr>
          <w:lang w:val="ru-RU"/>
        </w:rPr>
        <w:t xml:space="preserve"> </w:t>
      </w:r>
      <w:r w:rsidR="005741FF" w:rsidRPr="00EA3AC4">
        <w:rPr>
          <w:lang w:val="ru-RU"/>
        </w:rPr>
        <w:t>ценам, как правило,</w:t>
      </w:r>
      <w:r w:rsidRPr="00EA3AC4">
        <w:rPr>
          <w:lang w:val="ru-RU"/>
        </w:rPr>
        <w:t xml:space="preserve"> на 15-25 процентов выше стоимости аналогичного оборудования на основе ГФУ, однако данный ценовой разрыв постепенно сокращается по мере расширения </w:t>
      </w:r>
      <w:r w:rsidR="00264F33" w:rsidRPr="00EA3AC4">
        <w:rPr>
          <w:lang w:val="ru-RU"/>
        </w:rPr>
        <w:t>распространения</w:t>
      </w:r>
      <w:r w:rsidRPr="00EA3AC4">
        <w:rPr>
          <w:lang w:val="ru-RU"/>
        </w:rPr>
        <w:t xml:space="preserve"> технологии в мире. Преимущество R-290 с точки зрения энергоэффективности, составляющее, как правило, около 10 процентов, позволяет компенсировать более высокие первоначальные затраты в течение срока эксплуатации оборудования. Бенефициары демонстрационных проектов будут </w:t>
      </w:r>
      <w:r w:rsidR="002C129D" w:rsidRPr="00EA3AC4">
        <w:rPr>
          <w:lang w:val="ru-RU"/>
        </w:rPr>
        <w:t>вносить вклад</w:t>
      </w:r>
      <w:r w:rsidRPr="00EA3AC4">
        <w:rPr>
          <w:lang w:val="ru-RU"/>
        </w:rPr>
        <w:t xml:space="preserve"> в натуральной форме, включая </w:t>
      </w:r>
      <w:r w:rsidR="002C129D" w:rsidRPr="00EA3AC4">
        <w:rPr>
          <w:lang w:val="ru-RU"/>
        </w:rPr>
        <w:t>строительно-монтажные работы</w:t>
      </w:r>
      <w:r w:rsidRPr="00EA3AC4">
        <w:rPr>
          <w:lang w:val="ru-RU"/>
        </w:rPr>
        <w:t>.</w:t>
      </w:r>
      <w:r w:rsidR="00C529F7" w:rsidRPr="00EA3AC4">
        <w:rPr>
          <w:lang w:val="ru-RU"/>
        </w:rPr>
        <w:t xml:space="preserve"> </w:t>
      </w:r>
    </w:p>
    <w:p w14:paraId="3B99974F" w14:textId="5CA79E01" w:rsidR="006E7F48" w:rsidRPr="00EA3AC4" w:rsidRDefault="00C529F7" w:rsidP="005A1228">
      <w:pPr>
        <w:pStyle w:val="Heading1"/>
        <w:rPr>
          <w:lang w:val="ru-RU"/>
        </w:rPr>
      </w:pPr>
      <w:r w:rsidRPr="00EA3AC4">
        <w:rPr>
          <w:lang w:val="ru-RU"/>
        </w:rPr>
        <w:t xml:space="preserve">Распространение </w:t>
      </w:r>
      <w:r w:rsidR="0019206B" w:rsidRPr="00EA3AC4">
        <w:rPr>
          <w:lang w:val="ru-RU"/>
        </w:rPr>
        <w:t>результатов</w:t>
      </w:r>
      <w:r w:rsidR="002D6C6B" w:rsidRPr="00EA3AC4">
        <w:rPr>
          <w:lang w:val="ru-RU"/>
        </w:rPr>
        <w:t xml:space="preserve"> </w:t>
      </w:r>
      <w:r w:rsidR="00C014AA" w:rsidRPr="00EA3AC4">
        <w:rPr>
          <w:lang w:val="ru-RU"/>
        </w:rPr>
        <w:t>демонстрационных</w:t>
      </w:r>
      <w:r w:rsidR="002D6C6B" w:rsidRPr="00EA3AC4">
        <w:rPr>
          <w:lang w:val="ru-RU"/>
        </w:rPr>
        <w:t xml:space="preserve"> проектов </w:t>
      </w:r>
      <w:r w:rsidRPr="00EA3AC4">
        <w:rPr>
          <w:lang w:val="ru-RU"/>
        </w:rPr>
        <w:t xml:space="preserve">будет осуществляться посредством проведения технических семинаров с участием импортеров и дистрибьюторов оборудования, организации посещений демонстрационных объектов для представителей секторов коммерческого и промышленного холодильного оборудования, публикации данных мониторинга энергопотребления и показателей утечек, а также включения результатов демонстрационных проектов в программу подготовки инструкторов и технических специалистов. </w:t>
      </w:r>
      <w:r w:rsidR="000F70BA" w:rsidRPr="00EA3AC4">
        <w:rPr>
          <w:lang w:val="ru-RU"/>
        </w:rPr>
        <w:t xml:space="preserve">Цель заключается в предоставлении местным дистрибьюторам практических доказательств эффективности демонстрируемых технологий и укреплении потенциала местного сектора обслуживания через сеть сертифицированных инструкторов и </w:t>
      </w:r>
      <w:r w:rsidR="00560ABC" w:rsidRPr="00EA3AC4">
        <w:rPr>
          <w:lang w:val="ru-RU"/>
        </w:rPr>
        <w:t xml:space="preserve">технических </w:t>
      </w:r>
      <w:r w:rsidR="000F70BA" w:rsidRPr="00EA3AC4">
        <w:rPr>
          <w:lang w:val="ru-RU"/>
        </w:rPr>
        <w:t>специалистов</w:t>
      </w:r>
      <w:r w:rsidRPr="00EA3AC4">
        <w:rPr>
          <w:lang w:val="ru-RU"/>
        </w:rPr>
        <w:t xml:space="preserve">. </w:t>
      </w:r>
      <w:r w:rsidR="006E7F48" w:rsidRPr="00EA3AC4">
        <w:rPr>
          <w:lang w:val="ru-RU"/>
        </w:rPr>
        <w:t>В соответствии с решением 92/36</w:t>
      </w:r>
      <w:r w:rsidR="00A03211" w:rsidRPr="00EA3AC4">
        <w:rPr>
          <w:lang w:val="ru-RU"/>
        </w:rPr>
        <w:t xml:space="preserve"> </w:t>
      </w:r>
      <w:r w:rsidR="006E7F48" w:rsidRPr="00EA3AC4">
        <w:rPr>
          <w:lang w:val="ru-RU"/>
        </w:rPr>
        <w:t xml:space="preserve">g) страна в сотрудничестве </w:t>
      </w:r>
      <w:r w:rsidR="006D0E2E" w:rsidRPr="00EA3AC4">
        <w:rPr>
          <w:lang w:val="ru-RU"/>
        </w:rPr>
        <w:t xml:space="preserve">с </w:t>
      </w:r>
      <w:r w:rsidR="006E7F48" w:rsidRPr="00EA3AC4">
        <w:rPr>
          <w:lang w:val="ru-RU"/>
        </w:rPr>
        <w:t xml:space="preserve">ЮНИДО </w:t>
      </w:r>
      <w:r w:rsidR="006D0E2E" w:rsidRPr="00EA3AC4">
        <w:rPr>
          <w:lang w:val="ru-RU"/>
        </w:rPr>
        <w:t xml:space="preserve">разработает </w:t>
      </w:r>
      <w:r w:rsidR="006E7F48" w:rsidRPr="00EA3AC4">
        <w:rPr>
          <w:lang w:val="ru-RU"/>
        </w:rPr>
        <w:t xml:space="preserve">систему учета и </w:t>
      </w:r>
      <w:r w:rsidR="008618AD" w:rsidRPr="00EA3AC4">
        <w:rPr>
          <w:lang w:val="ru-RU"/>
        </w:rPr>
        <w:t>представления отчетности</w:t>
      </w:r>
      <w:r w:rsidR="006E7F48" w:rsidRPr="00EA3AC4">
        <w:rPr>
          <w:lang w:val="ru-RU"/>
        </w:rPr>
        <w:t xml:space="preserve"> о</w:t>
      </w:r>
      <w:r w:rsidR="00C72D2C" w:rsidRPr="00EA3AC4">
        <w:rPr>
          <w:lang w:val="ru-RU"/>
        </w:rPr>
        <w:t xml:space="preserve"> достигнутом </w:t>
      </w:r>
      <w:r w:rsidR="00470DE7" w:rsidRPr="00EA3AC4">
        <w:rPr>
          <w:lang w:val="ru-RU"/>
        </w:rPr>
        <w:t xml:space="preserve">благодаря проекту поэтапном сокращении </w:t>
      </w:r>
      <w:r w:rsidR="00C72D2C" w:rsidRPr="00EA3AC4">
        <w:rPr>
          <w:lang w:val="ru-RU"/>
        </w:rPr>
        <w:t>на уровне конечных пользователей, включая данные о повышении энергоэффективности после завершения проекта.</w:t>
      </w:r>
    </w:p>
    <w:p w14:paraId="0F5963CB" w14:textId="4BAA1E97" w:rsidR="00EA229E" w:rsidRPr="00EA3AC4" w:rsidRDefault="00EA229E" w:rsidP="00EA229E">
      <w:pPr>
        <w:keepNext/>
        <w:spacing w:after="240"/>
        <w:rPr>
          <w:i/>
          <w:iCs/>
          <w:lang w:val="ru-RU"/>
        </w:rPr>
      </w:pPr>
      <w:r w:rsidRPr="00EA3AC4">
        <w:rPr>
          <w:i/>
          <w:iCs/>
          <w:lang w:val="ru-RU"/>
        </w:rPr>
        <w:t>Новый компонент: обнаружение утечек и мониторинг</w:t>
      </w:r>
    </w:p>
    <w:p w14:paraId="58F0873F" w14:textId="7FA07354" w:rsidR="00EA229E" w:rsidRPr="00EA3AC4" w:rsidRDefault="00987A44" w:rsidP="00D06CF8">
      <w:pPr>
        <w:pStyle w:val="Heading1"/>
        <w:spacing w:after="0"/>
        <w:rPr>
          <w:lang w:val="ru-RU"/>
        </w:rPr>
      </w:pPr>
      <w:r w:rsidRPr="00EA3AC4">
        <w:rPr>
          <w:lang w:val="ru-RU"/>
        </w:rPr>
        <w:t>По итогам обсуждений, упомянутых в пункте 35, относительно включения мероприятий</w:t>
      </w:r>
      <w:r w:rsidR="003D63D5" w:rsidRPr="00EA3AC4">
        <w:rPr>
          <w:lang w:val="ru-RU"/>
        </w:rPr>
        <w:t xml:space="preserve"> по </w:t>
      </w:r>
      <w:r w:rsidR="002659A6" w:rsidRPr="00EA3AC4">
        <w:rPr>
          <w:lang w:val="ru-RU"/>
        </w:rPr>
        <w:t xml:space="preserve">укреплению </w:t>
      </w:r>
      <w:r w:rsidR="003D63D5" w:rsidRPr="00EA3AC4">
        <w:rPr>
          <w:lang w:val="ru-RU"/>
        </w:rPr>
        <w:t xml:space="preserve">системы обнаружения </w:t>
      </w:r>
      <w:r w:rsidR="002659A6" w:rsidRPr="00EA3AC4">
        <w:rPr>
          <w:lang w:val="ru-RU"/>
        </w:rPr>
        <w:t xml:space="preserve">утечек </w:t>
      </w:r>
      <w:r w:rsidR="003D63D5" w:rsidRPr="00EA3AC4">
        <w:rPr>
          <w:lang w:val="ru-RU"/>
        </w:rPr>
        <w:t>и мониторинга</w:t>
      </w:r>
      <w:r w:rsidR="0024177F" w:rsidRPr="00EA3AC4">
        <w:rPr>
          <w:lang w:val="ru-RU"/>
        </w:rPr>
        <w:t xml:space="preserve">, </w:t>
      </w:r>
      <w:r w:rsidR="00EA229E" w:rsidRPr="00EA3AC4">
        <w:rPr>
          <w:lang w:val="ru-RU"/>
        </w:rPr>
        <w:t>ЮНИДО</w:t>
      </w:r>
      <w:r w:rsidR="0024177F" w:rsidRPr="00EA3AC4">
        <w:rPr>
          <w:lang w:val="ru-RU"/>
        </w:rPr>
        <w:t xml:space="preserve">, </w:t>
      </w:r>
      <w:r w:rsidR="00EA229E" w:rsidRPr="00EA3AC4">
        <w:rPr>
          <w:lang w:val="ru-RU"/>
        </w:rPr>
        <w:t>в консультации с НОО</w:t>
      </w:r>
      <w:r w:rsidR="0024177F" w:rsidRPr="00EA3AC4">
        <w:rPr>
          <w:lang w:val="ru-RU"/>
        </w:rPr>
        <w:t xml:space="preserve">, </w:t>
      </w:r>
      <w:r w:rsidR="00EA229E" w:rsidRPr="00EA3AC4">
        <w:rPr>
          <w:lang w:val="ru-RU"/>
        </w:rPr>
        <w:t xml:space="preserve">представила новый предлагаемый компонент </w:t>
      </w:r>
      <w:r w:rsidR="006C52D5" w:rsidRPr="00EA3AC4">
        <w:rPr>
          <w:lang w:val="ru-RU"/>
        </w:rPr>
        <w:t>общей стоимостью 102 294 долл. США</w:t>
      </w:r>
      <w:r w:rsidR="00D06CF8" w:rsidRPr="00EA3AC4">
        <w:rPr>
          <w:lang w:val="ru-RU"/>
        </w:rPr>
        <w:t xml:space="preserve">, как </w:t>
      </w:r>
      <w:r w:rsidR="005B00C5" w:rsidRPr="00EA3AC4">
        <w:rPr>
          <w:lang w:val="ru-RU"/>
        </w:rPr>
        <w:t>указано</w:t>
      </w:r>
      <w:r w:rsidR="00D06CF8" w:rsidRPr="00EA3AC4">
        <w:rPr>
          <w:lang w:val="ru-RU"/>
        </w:rPr>
        <w:t xml:space="preserve"> ниже </w:t>
      </w:r>
      <w:r w:rsidR="005B00C5" w:rsidRPr="00EA3AC4">
        <w:rPr>
          <w:lang w:val="ru-RU"/>
        </w:rPr>
        <w:t xml:space="preserve">и </w:t>
      </w:r>
      <w:r w:rsidR="00B766C9" w:rsidRPr="00EA3AC4">
        <w:rPr>
          <w:lang w:val="ru-RU"/>
        </w:rPr>
        <w:t xml:space="preserve">отражено </w:t>
      </w:r>
      <w:r w:rsidR="005B00C5" w:rsidRPr="00EA3AC4">
        <w:rPr>
          <w:lang w:val="ru-RU"/>
        </w:rPr>
        <w:t>в таблице 5</w:t>
      </w:r>
      <w:r w:rsidR="006C52D5" w:rsidRPr="00EA3AC4">
        <w:rPr>
          <w:lang w:val="ru-RU"/>
        </w:rPr>
        <w:t xml:space="preserve">. </w:t>
      </w:r>
    </w:p>
    <w:p w14:paraId="0BD8CC8B" w14:textId="77777777" w:rsidR="00621773" w:rsidRPr="00EA3AC4" w:rsidRDefault="00621773" w:rsidP="00621773">
      <w:pPr>
        <w:rPr>
          <w:lang w:val="ru-RU"/>
        </w:rPr>
      </w:pPr>
    </w:p>
    <w:p w14:paraId="31EA5FCF" w14:textId="3FF77FDD" w:rsidR="008D19D6" w:rsidRPr="00EA3AC4" w:rsidRDefault="00AF03E3" w:rsidP="00F03348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EA3AC4">
        <w:rPr>
          <w:lang w:val="ru-RU"/>
        </w:rPr>
        <w:t>5.1. Исследование показателей утечек по отдельным секторам</w:t>
      </w:r>
      <w:r w:rsidR="008E3F0E" w:rsidRPr="00EA3AC4">
        <w:rPr>
          <w:lang w:val="ru-RU"/>
        </w:rPr>
        <w:t>:</w:t>
      </w:r>
      <w:r w:rsidRPr="00EA3AC4">
        <w:rPr>
          <w:lang w:val="ru-RU"/>
        </w:rPr>
        <w:t xml:space="preserve"> </w:t>
      </w:r>
      <w:r w:rsidR="008E3F0E" w:rsidRPr="00EA3AC4">
        <w:rPr>
          <w:lang w:val="ru-RU"/>
        </w:rPr>
        <w:t>п</w:t>
      </w:r>
      <w:r w:rsidRPr="00EA3AC4">
        <w:rPr>
          <w:lang w:val="ru-RU"/>
        </w:rPr>
        <w:t xml:space="preserve">роведение полевого анализа показателей утечек </w:t>
      </w:r>
      <w:r w:rsidR="008E3F0E" w:rsidRPr="00EA3AC4">
        <w:rPr>
          <w:lang w:val="ru-RU"/>
        </w:rPr>
        <w:t>ГХФУ</w:t>
      </w:r>
      <w:r w:rsidRPr="00EA3AC4">
        <w:rPr>
          <w:lang w:val="ru-RU"/>
        </w:rPr>
        <w:t xml:space="preserve">-22 в подсекторах коммерческого и промышленного холодильного оборудования, а также коммерческого кондиционирования воздуха на основе добровольно предоставляемых данных операторов, уже использующих системы обнаружения утечек. Целью исследования является получение </w:t>
      </w:r>
      <w:r w:rsidR="0037466B" w:rsidRPr="00EA3AC4">
        <w:rPr>
          <w:lang w:val="ru-RU"/>
        </w:rPr>
        <w:t>страновых </w:t>
      </w:r>
      <w:r w:rsidRPr="00EA3AC4">
        <w:rPr>
          <w:lang w:val="ru-RU"/>
        </w:rPr>
        <w:t>данных о показателях утечек по секторам и типам оборудования для использования при разработке демонстрационных проектов и национальной стратегии управления потреблением (12 294 долл. США, первый транш).</w:t>
      </w:r>
    </w:p>
    <w:p w14:paraId="12CD9E85" w14:textId="038232FE" w:rsidR="008D19D6" w:rsidRPr="00EA3AC4" w:rsidRDefault="00A53B4C" w:rsidP="00F03348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EA3AC4">
        <w:rPr>
          <w:lang w:val="ru-RU"/>
        </w:rPr>
        <w:t xml:space="preserve">5.2 </w:t>
      </w:r>
      <w:r w:rsidR="0081574F" w:rsidRPr="00EA3AC4">
        <w:rPr>
          <w:lang w:val="ru-RU"/>
        </w:rPr>
        <w:t>Демонстрационный проект и пилотная система учета: демонстраци</w:t>
      </w:r>
      <w:r w:rsidR="00AA0532" w:rsidRPr="00EA3AC4">
        <w:rPr>
          <w:lang w:val="ru-RU"/>
        </w:rPr>
        <w:t>я</w:t>
      </w:r>
      <w:r w:rsidR="0081574F" w:rsidRPr="00EA3AC4">
        <w:rPr>
          <w:lang w:val="ru-RU"/>
        </w:rPr>
        <w:t xml:space="preserve"> систем обнаружения и мониторинга утечек на четырех-пяти объектах туристического сектора (крупные гостини</w:t>
      </w:r>
      <w:r w:rsidR="00823496" w:rsidRPr="00EA3AC4">
        <w:rPr>
          <w:lang w:val="ru-RU"/>
        </w:rPr>
        <w:t>чные комплексы</w:t>
      </w:r>
      <w:r w:rsidR="0081574F" w:rsidRPr="00EA3AC4">
        <w:rPr>
          <w:lang w:val="ru-RU"/>
        </w:rPr>
        <w:t xml:space="preserve"> и </w:t>
      </w:r>
      <w:r w:rsidR="00823496" w:rsidRPr="00EA3AC4">
        <w:rPr>
          <w:lang w:val="ru-RU"/>
        </w:rPr>
        <w:t>торговые</w:t>
      </w:r>
      <w:r w:rsidR="0081574F" w:rsidRPr="00EA3AC4">
        <w:rPr>
          <w:lang w:val="ru-RU"/>
        </w:rPr>
        <w:t xml:space="preserve"> центры) и/или сектора распределения продовольствия (крупные торговые сети). Мероприятие включает поставку и ввод в эксплуатацию оборудования для обнаружения утечек, мониторинг потребления хладагентов и показателей энергоэффективности, внедрение пилотных журналов учета и инструментов ведения документации, а также документирование эксплуатационных и экономических результатов (50 000 долл. США, второй транш; предусматривается финансирование до 10 000 долл. США на объект </w:t>
      </w:r>
      <w:r w:rsidR="00846220" w:rsidRPr="00EA3AC4">
        <w:rPr>
          <w:lang w:val="ru-RU"/>
        </w:rPr>
        <w:t>для средних и крупных установок</w:t>
      </w:r>
      <w:r w:rsidR="0081574F" w:rsidRPr="00EA3AC4">
        <w:rPr>
          <w:lang w:val="ru-RU"/>
        </w:rPr>
        <w:t>, не включая пилотные системы учета)</w:t>
      </w:r>
      <w:r w:rsidR="00636FEB" w:rsidRPr="00EA3AC4">
        <w:rPr>
          <w:lang w:val="ru-RU"/>
        </w:rPr>
        <w:t>;</w:t>
      </w:r>
    </w:p>
    <w:p w14:paraId="440AE580" w14:textId="50F8D904" w:rsidR="008D19D6" w:rsidRPr="00EA3AC4" w:rsidRDefault="00665170" w:rsidP="00F03348">
      <w:pPr>
        <w:pStyle w:val="Heading2"/>
        <w:numPr>
          <w:ilvl w:val="1"/>
          <w:numId w:val="1"/>
        </w:numPr>
        <w:tabs>
          <w:tab w:val="num" w:pos="360"/>
        </w:tabs>
        <w:ind w:left="1440" w:hanging="720"/>
        <w:rPr>
          <w:lang w:val="ru-RU"/>
        </w:rPr>
      </w:pPr>
      <w:r w:rsidRPr="00EA3AC4">
        <w:rPr>
          <w:lang w:val="ru-RU"/>
        </w:rPr>
        <w:lastRenderedPageBreak/>
        <w:t xml:space="preserve">5.3 </w:t>
      </w:r>
      <w:r w:rsidR="008D19D6" w:rsidRPr="00EA3AC4">
        <w:rPr>
          <w:lang w:val="ru-RU"/>
        </w:rPr>
        <w:t xml:space="preserve">Национальная стратегия управления потреблением на период </w:t>
      </w:r>
      <w:r w:rsidR="00800DB7" w:rsidRPr="00EA3AC4">
        <w:rPr>
          <w:lang w:val="ru-RU"/>
        </w:rPr>
        <w:t>после полного поэтапного отказа от ГХФУ</w:t>
      </w:r>
      <w:r w:rsidR="008D19D6" w:rsidRPr="00EA3AC4">
        <w:rPr>
          <w:lang w:val="ru-RU"/>
        </w:rPr>
        <w:t xml:space="preserve">: </w:t>
      </w:r>
      <w:r w:rsidR="00FA1F02" w:rsidRPr="00EA3AC4">
        <w:rPr>
          <w:lang w:val="ru-RU"/>
        </w:rPr>
        <w:t xml:space="preserve">данное мероприятие, ранее предложенное как мероприятие 1.2 в рамках компонента 1, включено в новый компонент с целью обеспечения того, чтобы стратегия управления потреблением на период после полного поэтапного отказа от ГХФУ </w:t>
      </w:r>
      <w:r w:rsidR="00F94C79" w:rsidRPr="00EA3AC4">
        <w:rPr>
          <w:lang w:val="ru-RU"/>
        </w:rPr>
        <w:t>опиралась на фактические данные </w:t>
      </w:r>
      <w:r w:rsidR="00FA1F02" w:rsidRPr="00EA3AC4">
        <w:rPr>
          <w:lang w:val="ru-RU"/>
        </w:rPr>
        <w:t>об утечках и результат</w:t>
      </w:r>
      <w:r w:rsidR="00F94C79" w:rsidRPr="00EA3AC4">
        <w:rPr>
          <w:lang w:val="ru-RU"/>
        </w:rPr>
        <w:t>ы</w:t>
      </w:r>
      <w:r w:rsidR="00FA1F02" w:rsidRPr="00EA3AC4">
        <w:rPr>
          <w:lang w:val="ru-RU"/>
        </w:rPr>
        <w:t xml:space="preserve"> демонстрационных проектов, полученны</w:t>
      </w:r>
      <w:r w:rsidR="00F94C79" w:rsidRPr="00EA3AC4">
        <w:rPr>
          <w:lang w:val="ru-RU"/>
        </w:rPr>
        <w:t>е</w:t>
      </w:r>
      <w:r w:rsidR="00FA1F02" w:rsidRPr="00EA3AC4">
        <w:rPr>
          <w:lang w:val="ru-RU"/>
        </w:rPr>
        <w:t xml:space="preserve"> в рамках мероприятий 5.1 и 5.2</w:t>
      </w:r>
      <w:r w:rsidR="008D19D6" w:rsidRPr="00EA3AC4">
        <w:rPr>
          <w:lang w:val="ru-RU"/>
        </w:rPr>
        <w:t>. Данное мероприятие носит перспективный характер и сосредоточено на разработке нормативно-правовой и политической базы на период 2030–2040 г</w:t>
      </w:r>
      <w:r w:rsidR="001F185D" w:rsidRPr="00EA3AC4">
        <w:rPr>
          <w:lang w:val="ru-RU"/>
        </w:rPr>
        <w:t>одов</w:t>
      </w:r>
      <w:r w:rsidR="008D19D6" w:rsidRPr="00EA3AC4">
        <w:rPr>
          <w:lang w:val="ru-RU"/>
        </w:rPr>
        <w:t>, когда в соответствии с пунктом 8 ter</w:t>
      </w:r>
      <w:r w:rsidR="001F185D" w:rsidRPr="00EA3AC4">
        <w:rPr>
          <w:lang w:val="ru-RU"/>
        </w:rPr>
        <w:t xml:space="preserve"> </w:t>
      </w:r>
      <w:r w:rsidR="008D19D6" w:rsidRPr="00EA3AC4">
        <w:rPr>
          <w:lang w:val="ru-RU"/>
        </w:rPr>
        <w:t xml:space="preserve">e)i) статьи 5 Монреальского протокола </w:t>
      </w:r>
      <w:r w:rsidR="001F185D" w:rsidRPr="00EA3AC4">
        <w:rPr>
          <w:lang w:val="ru-RU"/>
        </w:rPr>
        <w:t>допускается остаточное потребление для</w:t>
      </w:r>
      <w:r w:rsidR="008D19D6" w:rsidRPr="00EA3AC4">
        <w:rPr>
          <w:lang w:val="ru-RU"/>
        </w:rPr>
        <w:t xml:space="preserve"> обслуживани</w:t>
      </w:r>
      <w:r w:rsidR="001F185D" w:rsidRPr="00EA3AC4">
        <w:rPr>
          <w:lang w:val="ru-RU"/>
        </w:rPr>
        <w:t>я</w:t>
      </w:r>
      <w:r w:rsidR="008D19D6" w:rsidRPr="00EA3AC4">
        <w:rPr>
          <w:lang w:val="ru-RU"/>
        </w:rPr>
        <w:t xml:space="preserve"> в </w:t>
      </w:r>
      <w:r w:rsidR="00BC048A" w:rsidRPr="00EA3AC4">
        <w:rPr>
          <w:lang w:val="ru-RU"/>
        </w:rPr>
        <w:t>объеме</w:t>
      </w:r>
      <w:r w:rsidR="008D19D6" w:rsidRPr="00EA3AC4">
        <w:rPr>
          <w:lang w:val="ru-RU"/>
        </w:rPr>
        <w:t xml:space="preserve"> до 1,02 тонны </w:t>
      </w:r>
      <w:r w:rsidR="00732FDD" w:rsidRPr="00EA3AC4">
        <w:rPr>
          <w:lang w:val="ru-RU"/>
        </w:rPr>
        <w:t>ОРС</w:t>
      </w:r>
      <w:r w:rsidR="008D19D6" w:rsidRPr="00EA3AC4">
        <w:rPr>
          <w:lang w:val="ru-RU"/>
        </w:rPr>
        <w:t xml:space="preserve">. </w:t>
      </w:r>
      <w:r w:rsidR="00D01AC8" w:rsidRPr="00EA3AC4">
        <w:rPr>
          <w:lang w:val="ru-RU"/>
        </w:rPr>
        <w:t>Такая</w:t>
      </w:r>
      <w:r w:rsidR="008D19D6" w:rsidRPr="00EA3AC4">
        <w:rPr>
          <w:lang w:val="ru-RU"/>
        </w:rPr>
        <w:t xml:space="preserve"> оценка </w:t>
      </w:r>
      <w:r w:rsidR="00D01AC8" w:rsidRPr="00EA3AC4">
        <w:rPr>
          <w:lang w:val="ru-RU"/>
        </w:rPr>
        <w:t>позволит стране во исполнение решения</w:t>
      </w:r>
      <w:r w:rsidR="008D19D6" w:rsidRPr="00EA3AC4">
        <w:rPr>
          <w:lang w:val="ru-RU"/>
        </w:rPr>
        <w:t xml:space="preserve"> 86/51</w:t>
      </w:r>
      <w:r w:rsidR="00D01AC8" w:rsidRPr="00EA3AC4">
        <w:rPr>
          <w:lang w:val="ru-RU"/>
        </w:rPr>
        <w:t xml:space="preserve"> </w:t>
      </w:r>
      <w:r w:rsidR="008D19D6" w:rsidRPr="00EA3AC4">
        <w:rPr>
          <w:lang w:val="ru-RU"/>
        </w:rPr>
        <w:t>b)</w:t>
      </w:r>
      <w:r w:rsidR="00D01AC8" w:rsidRPr="00EA3AC4">
        <w:rPr>
          <w:lang w:val="ru-RU"/>
        </w:rPr>
        <w:t xml:space="preserve"> представить</w:t>
      </w:r>
      <w:r w:rsidR="008D19D6" w:rsidRPr="00EA3AC4">
        <w:rPr>
          <w:lang w:val="ru-RU"/>
        </w:rPr>
        <w:t xml:space="preserve"> подробное описание нормативно-правовой и политической базы на период 2030</w:t>
      </w:r>
      <w:r w:rsidR="0092061B" w:rsidRPr="00EA3AC4">
        <w:rPr>
          <w:lang w:val="ru-RU"/>
        </w:rPr>
        <w:t>-</w:t>
      </w:r>
      <w:r w:rsidR="008D19D6" w:rsidRPr="00EA3AC4">
        <w:rPr>
          <w:lang w:val="ru-RU"/>
        </w:rPr>
        <w:t>2040 гг</w:t>
      </w:r>
      <w:r w:rsidR="008C72EF" w:rsidRPr="00EA3AC4">
        <w:rPr>
          <w:lang w:val="ru-RU"/>
        </w:rPr>
        <w:t xml:space="preserve">. </w:t>
      </w:r>
      <w:r w:rsidR="005B49B9" w:rsidRPr="00EA3AC4">
        <w:rPr>
          <w:lang w:val="ru-RU"/>
        </w:rPr>
        <w:t xml:space="preserve">и, в случае прогнозируемого потребления, внести соответствующие изменения в Соглашение. </w:t>
      </w:r>
      <w:r w:rsidR="008D19D6" w:rsidRPr="00EA3AC4">
        <w:rPr>
          <w:lang w:val="ru-RU"/>
        </w:rPr>
        <w:t xml:space="preserve">Мероприятие будет </w:t>
      </w:r>
      <w:r w:rsidR="005B49B9" w:rsidRPr="00EA3AC4">
        <w:rPr>
          <w:lang w:val="ru-RU"/>
        </w:rPr>
        <w:t>включать</w:t>
      </w:r>
      <w:r w:rsidR="008D19D6" w:rsidRPr="00EA3AC4">
        <w:rPr>
          <w:lang w:val="ru-RU"/>
        </w:rPr>
        <w:t>:</w:t>
      </w:r>
      <w:r w:rsidR="001844A1" w:rsidRPr="00EA3AC4">
        <w:rPr>
          <w:lang w:val="ru-RU"/>
        </w:rPr>
        <w:t xml:space="preserve"> </w:t>
      </w:r>
      <w:r w:rsidR="008D19D6" w:rsidRPr="00EA3AC4">
        <w:rPr>
          <w:lang w:val="ru-RU"/>
        </w:rPr>
        <w:t xml:space="preserve">a) </w:t>
      </w:r>
      <w:r w:rsidR="00E30BC0" w:rsidRPr="00EA3AC4">
        <w:rPr>
          <w:lang w:val="ru-RU"/>
        </w:rPr>
        <w:t xml:space="preserve">анализ ожидаемого после 2030 года спроса на HCFC-22 для сервисного обслуживания и соответствующего парка установленного оборудования; </w:t>
      </w:r>
      <w:r w:rsidR="008D19D6" w:rsidRPr="00EA3AC4">
        <w:rPr>
          <w:lang w:val="ru-RU"/>
        </w:rPr>
        <w:t>b) обзор нормативно-правовой, институциональной и правоприменительной базы</w:t>
      </w:r>
      <w:r w:rsidR="000D57BE" w:rsidRPr="00EA3AC4">
        <w:rPr>
          <w:lang w:val="ru-RU"/>
        </w:rPr>
        <w:t xml:space="preserve"> с выявлением пробелов и рисков, требующих принятия мер</w:t>
      </w:r>
      <w:r w:rsidR="008D19D6" w:rsidRPr="00EA3AC4">
        <w:rPr>
          <w:lang w:val="ru-RU"/>
        </w:rPr>
        <w:t xml:space="preserve">; c) </w:t>
      </w:r>
      <w:r w:rsidR="000D57BE" w:rsidRPr="00EA3AC4">
        <w:rPr>
          <w:lang w:val="ru-RU"/>
        </w:rPr>
        <w:t>преобразование результатов демонстрационных проектов в практические рекомендации для их дальнейшего распространения</w:t>
      </w:r>
      <w:r w:rsidR="008D19D6" w:rsidRPr="00EA3AC4">
        <w:rPr>
          <w:lang w:val="ru-RU"/>
        </w:rPr>
        <w:t xml:space="preserve">; и d) </w:t>
      </w:r>
      <w:r w:rsidR="00EB4DBD" w:rsidRPr="00EA3AC4">
        <w:rPr>
          <w:lang w:val="ru-RU"/>
        </w:rPr>
        <w:t>разработк</w:t>
      </w:r>
      <w:r w:rsidR="00E647A6" w:rsidRPr="00EA3AC4">
        <w:rPr>
          <w:lang w:val="ru-RU"/>
        </w:rPr>
        <w:t>а</w:t>
      </w:r>
      <w:r w:rsidR="00EB4DBD" w:rsidRPr="00EA3AC4">
        <w:rPr>
          <w:lang w:val="ru-RU"/>
        </w:rPr>
        <w:t xml:space="preserve"> практической стратегии управления потреблением на период 2030</w:t>
      </w:r>
      <w:r w:rsidR="00E647A6" w:rsidRPr="00EA3AC4">
        <w:rPr>
          <w:lang w:val="ru-RU"/>
        </w:rPr>
        <w:t>-</w:t>
      </w:r>
      <w:r w:rsidR="00EB4DBD" w:rsidRPr="00EA3AC4">
        <w:rPr>
          <w:lang w:val="ru-RU"/>
        </w:rPr>
        <w:t>2040 годов, включая распределение функций и обязанностей, механизмы мониторинга и проверки, а также меры по снижению рисков в случае ожидаемого потребления после 2030 года (25 000 долл. США, второй транш).</w:t>
      </w:r>
    </w:p>
    <w:p w14:paraId="711338BD" w14:textId="3B722CE5" w:rsidR="008D19D6" w:rsidRPr="00EA3AC4" w:rsidRDefault="00665170" w:rsidP="00F03348">
      <w:pPr>
        <w:pStyle w:val="Heading2"/>
        <w:numPr>
          <w:ilvl w:val="1"/>
          <w:numId w:val="1"/>
        </w:numPr>
        <w:tabs>
          <w:tab w:val="num" w:pos="360"/>
        </w:tabs>
        <w:ind w:left="1440" w:hanging="720"/>
        <w:rPr>
          <w:lang w:val="ru-RU"/>
        </w:rPr>
      </w:pPr>
      <w:r w:rsidRPr="00EA3AC4">
        <w:rPr>
          <w:lang w:val="ru-RU"/>
        </w:rPr>
        <w:t xml:space="preserve">5.4 </w:t>
      </w:r>
      <w:r w:rsidR="007D1241" w:rsidRPr="00EA3AC4">
        <w:rPr>
          <w:lang w:val="ru-RU"/>
        </w:rPr>
        <w:t>Подготовка</w:t>
      </w:r>
      <w:r w:rsidR="008D19D6" w:rsidRPr="00EA3AC4">
        <w:rPr>
          <w:lang w:val="ru-RU"/>
        </w:rPr>
        <w:t xml:space="preserve"> и распространение информации: укрепление потенциала технических специалистов и конечных пользователей в области методов обнаружения утечек, ведения журналов учета хладагентов и использования стационарного оборудования для обнаружения утечек, дополненное проведением целевых семинаров совместно с </w:t>
      </w:r>
      <w:r w:rsidR="00A75C73" w:rsidRPr="00EA3AC4">
        <w:rPr>
          <w:lang w:val="ru-RU"/>
        </w:rPr>
        <w:t>Тунисской ассоциаци</w:t>
      </w:r>
      <w:r w:rsidR="003B36F3" w:rsidRPr="00EA3AC4">
        <w:rPr>
          <w:lang w:val="ru-RU"/>
        </w:rPr>
        <w:t>ей</w:t>
      </w:r>
      <w:r w:rsidR="00A75C73" w:rsidRPr="00EA3AC4">
        <w:rPr>
          <w:lang w:val="ru-RU"/>
        </w:rPr>
        <w:t xml:space="preserve"> холодильного оборудования и систем кондиционирования воздуха</w:t>
      </w:r>
      <w:r w:rsidR="008D19D6" w:rsidRPr="00EA3AC4">
        <w:rPr>
          <w:lang w:val="ru-RU"/>
        </w:rPr>
        <w:t xml:space="preserve">, профессиональными ассоциациями и федерациями конечных пользователей </w:t>
      </w:r>
      <w:r w:rsidR="006C709C" w:rsidRPr="00EA3AC4">
        <w:rPr>
          <w:lang w:val="ru-RU"/>
        </w:rPr>
        <w:t xml:space="preserve">с целью содействия распространению полученного опыта за пределами демонстрационных объектов </w:t>
      </w:r>
      <w:r w:rsidR="008D19D6" w:rsidRPr="00EA3AC4">
        <w:rPr>
          <w:lang w:val="ru-RU"/>
        </w:rPr>
        <w:t xml:space="preserve">(15 000 долл. США, второй транш). </w:t>
      </w:r>
    </w:p>
    <w:p w14:paraId="2D7DBE4D" w14:textId="5AE4FBBF" w:rsidR="006F54A9" w:rsidRPr="00EA3AC4" w:rsidRDefault="006F54A9" w:rsidP="00665D30">
      <w:pPr>
        <w:pStyle w:val="Heading1"/>
        <w:keepNext/>
        <w:widowControl w:val="0"/>
        <w:numPr>
          <w:ilvl w:val="0"/>
          <w:numId w:val="0"/>
        </w:numPr>
        <w:rPr>
          <w:i/>
          <w:iCs/>
          <w:lang w:val="ru-RU"/>
        </w:rPr>
      </w:pPr>
      <w:r w:rsidRPr="00EA3AC4">
        <w:rPr>
          <w:i/>
          <w:iCs/>
          <w:lang w:val="ru-RU"/>
        </w:rPr>
        <w:t xml:space="preserve">Группа по управлению </w:t>
      </w:r>
      <w:r w:rsidR="00A60E2C" w:rsidRPr="00EA3AC4">
        <w:rPr>
          <w:i/>
          <w:iCs/>
          <w:lang w:val="ru-RU"/>
        </w:rPr>
        <w:t xml:space="preserve">проектом </w:t>
      </w:r>
      <w:r w:rsidRPr="00EA3AC4">
        <w:rPr>
          <w:i/>
          <w:iCs/>
          <w:lang w:val="ru-RU"/>
        </w:rPr>
        <w:t>и координаци</w:t>
      </w:r>
      <w:r w:rsidR="00A60E2C" w:rsidRPr="00EA3AC4">
        <w:rPr>
          <w:i/>
          <w:iCs/>
          <w:lang w:val="ru-RU"/>
        </w:rPr>
        <w:t>я</w:t>
      </w:r>
      <w:r w:rsidRPr="00EA3AC4">
        <w:rPr>
          <w:i/>
          <w:iCs/>
          <w:lang w:val="ru-RU"/>
        </w:rPr>
        <w:t xml:space="preserve"> </w:t>
      </w:r>
    </w:p>
    <w:p w14:paraId="31B45097" w14:textId="3470502B" w:rsidR="0036482A" w:rsidRPr="00EA3AC4" w:rsidRDefault="00ED7EFF" w:rsidP="00DA44C9">
      <w:pPr>
        <w:pStyle w:val="Heading1"/>
        <w:spacing w:before="240"/>
        <w:rPr>
          <w:lang w:val="ru-RU"/>
        </w:rPr>
      </w:pPr>
      <w:r w:rsidRPr="00EA3AC4">
        <w:rPr>
          <w:lang w:val="ru-RU"/>
        </w:rPr>
        <w:t xml:space="preserve">В связи с корректировкой ряда мероприятий, описанных выше, бюджет </w:t>
      </w:r>
      <w:r w:rsidR="00D74C5D" w:rsidRPr="00EA3AC4">
        <w:rPr>
          <w:lang w:val="ru-RU"/>
        </w:rPr>
        <w:t>ГУ</w:t>
      </w:r>
      <w:r w:rsidR="00C826F0" w:rsidRPr="00EA3AC4">
        <w:rPr>
          <w:lang w:val="ru-RU"/>
        </w:rPr>
        <w:t>П</w:t>
      </w:r>
      <w:r w:rsidR="00D74C5D" w:rsidRPr="00EA3AC4">
        <w:rPr>
          <w:lang w:val="ru-RU"/>
        </w:rPr>
        <w:t xml:space="preserve"> </w:t>
      </w:r>
      <w:r w:rsidR="0036482A" w:rsidRPr="00EA3AC4">
        <w:rPr>
          <w:lang w:val="ru-RU"/>
        </w:rPr>
        <w:t xml:space="preserve">на весь этап III был пересмотрен </w:t>
      </w:r>
      <w:r w:rsidR="00FC4B43" w:rsidRPr="00EA3AC4">
        <w:rPr>
          <w:lang w:val="ru-RU"/>
        </w:rPr>
        <w:t xml:space="preserve">и сокращен с 10 % до 8 % от общей стоимости проекта, составив 89 926 долл. США, </w:t>
      </w:r>
      <w:r w:rsidR="0036482A" w:rsidRPr="00EA3AC4">
        <w:rPr>
          <w:lang w:val="ru-RU"/>
        </w:rPr>
        <w:t xml:space="preserve"> включая </w:t>
      </w:r>
      <w:r w:rsidR="006F72C3" w:rsidRPr="00EA3AC4">
        <w:rPr>
          <w:lang w:val="ru-RU"/>
        </w:rPr>
        <w:t xml:space="preserve">оплату услуг консультантов </w:t>
      </w:r>
      <w:r w:rsidR="0036482A" w:rsidRPr="00EA3AC4">
        <w:rPr>
          <w:lang w:val="ru-RU"/>
        </w:rPr>
        <w:t xml:space="preserve">(32 400 долл. США), командировочные расходы (18 900 долл. США), </w:t>
      </w:r>
      <w:r w:rsidR="006F72C3" w:rsidRPr="00EA3AC4">
        <w:rPr>
          <w:lang w:val="ru-RU"/>
        </w:rPr>
        <w:t xml:space="preserve">проведение совещаний и консультаций </w:t>
      </w:r>
      <w:r w:rsidR="0036482A" w:rsidRPr="00EA3AC4">
        <w:rPr>
          <w:lang w:val="ru-RU"/>
        </w:rPr>
        <w:t xml:space="preserve">(18 900 долл. США), мониторинг и </w:t>
      </w:r>
      <w:r w:rsidR="006D0A87" w:rsidRPr="00EA3AC4">
        <w:rPr>
          <w:lang w:val="ru-RU"/>
        </w:rPr>
        <w:t xml:space="preserve">отчетность </w:t>
      </w:r>
      <w:r w:rsidR="0036482A" w:rsidRPr="00EA3AC4">
        <w:rPr>
          <w:lang w:val="ru-RU"/>
        </w:rPr>
        <w:t xml:space="preserve">(12 600 долл. США) и прочие расходы (7 126 долл. США). </w:t>
      </w:r>
      <w:r w:rsidR="006F72C3" w:rsidRPr="00EA3AC4">
        <w:rPr>
          <w:lang w:val="ru-RU"/>
        </w:rPr>
        <w:t xml:space="preserve"> </w:t>
      </w:r>
    </w:p>
    <w:p w14:paraId="5F3BD36F" w14:textId="679C0B0C" w:rsidR="006F54A9" w:rsidRPr="00EA3AC4" w:rsidRDefault="00DA44C9" w:rsidP="006F54A9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EA3AC4">
        <w:rPr>
          <w:u w:val="single"/>
          <w:lang w:val="ru-RU"/>
        </w:rPr>
        <w:t xml:space="preserve">Общая </w:t>
      </w:r>
      <w:r w:rsidR="006F54A9" w:rsidRPr="00EA3AC4">
        <w:rPr>
          <w:u w:val="single"/>
          <w:lang w:val="ru-RU"/>
        </w:rPr>
        <w:t xml:space="preserve">стоимость </w:t>
      </w:r>
      <w:r w:rsidRPr="00EA3AC4">
        <w:rPr>
          <w:u w:val="single"/>
          <w:lang w:val="ru-RU"/>
        </w:rPr>
        <w:t>проекта</w:t>
      </w:r>
      <w:r w:rsidR="006F54A9" w:rsidRPr="00EA3AC4">
        <w:rPr>
          <w:u w:val="single"/>
          <w:lang w:val="ru-RU"/>
        </w:rPr>
        <w:t xml:space="preserve"> </w:t>
      </w:r>
    </w:p>
    <w:p w14:paraId="2D3265EA" w14:textId="7F7297D7" w:rsidR="00355EEC" w:rsidRPr="00EA3AC4" w:rsidRDefault="00FE734E" w:rsidP="00355EEC">
      <w:pPr>
        <w:pStyle w:val="Heading1"/>
        <w:spacing w:before="240"/>
        <w:rPr>
          <w:lang w:val="ru-RU"/>
        </w:rPr>
      </w:pPr>
      <w:r w:rsidRPr="00EA3AC4">
        <w:rPr>
          <w:lang w:val="ru-RU"/>
        </w:rPr>
        <w:t>Общая стоимость этапа III ПОДПО составляет 1 213 999 долл. США</w:t>
      </w:r>
      <w:r w:rsidR="008F2E64" w:rsidRPr="00EA3AC4">
        <w:rPr>
          <w:lang w:val="ru-RU"/>
        </w:rPr>
        <w:t xml:space="preserve"> в соответствии с решением </w:t>
      </w:r>
      <w:r w:rsidRPr="00EA3AC4">
        <w:rPr>
          <w:lang w:val="ru-RU"/>
        </w:rPr>
        <w:t>74/50</w:t>
      </w:r>
      <w:r w:rsidR="0062599D" w:rsidRPr="00EA3AC4">
        <w:rPr>
          <w:lang w:val="ru-RU"/>
        </w:rPr>
        <w:t xml:space="preserve"> </w:t>
      </w:r>
      <w:r w:rsidRPr="00EA3AC4">
        <w:rPr>
          <w:lang w:val="ru-RU"/>
        </w:rPr>
        <w:t>c)</w:t>
      </w:r>
      <w:r w:rsidR="0044164E" w:rsidRPr="0044164E">
        <w:rPr>
          <w:lang w:val="ru-RU"/>
        </w:rPr>
        <w:t xml:space="preserve"> </w:t>
      </w:r>
      <w:r w:rsidRPr="00EA3AC4">
        <w:rPr>
          <w:lang w:val="ru-RU"/>
        </w:rPr>
        <w:t>xiii)</w:t>
      </w:r>
      <w:r w:rsidR="0062599D" w:rsidRPr="00EA3AC4">
        <w:rPr>
          <w:lang w:val="ru-RU"/>
        </w:rPr>
        <w:t>, касающимся</w:t>
      </w:r>
      <w:r w:rsidRPr="00EA3AC4">
        <w:rPr>
          <w:lang w:val="ru-RU"/>
        </w:rPr>
        <w:t xml:space="preserve"> </w:t>
      </w:r>
      <w:r w:rsidR="00824E91" w:rsidRPr="00EA3AC4">
        <w:rPr>
          <w:lang w:val="ru-RU"/>
        </w:rPr>
        <w:t xml:space="preserve">допустимого уровня финансирования для стран, не относящихся к категории стран с низким </w:t>
      </w:r>
      <w:r w:rsidRPr="00EA3AC4">
        <w:rPr>
          <w:lang w:val="ru-RU"/>
        </w:rPr>
        <w:t xml:space="preserve">объемом потребления. Финансирование первого транша было пересмотрено и согласовано </w:t>
      </w:r>
      <w:r w:rsidR="009B79CB" w:rsidRPr="00EA3AC4">
        <w:rPr>
          <w:lang w:val="ru-RU"/>
        </w:rPr>
        <w:t>в размере</w:t>
      </w:r>
      <w:r w:rsidR="0054089A" w:rsidRPr="00EA3AC4">
        <w:rPr>
          <w:lang w:val="ru-RU"/>
        </w:rPr>
        <w:t xml:space="preserve"> 623 478 долл.</w:t>
      </w:r>
      <w:r w:rsidRPr="00EA3AC4">
        <w:rPr>
          <w:lang w:val="ru-RU"/>
        </w:rPr>
        <w:t xml:space="preserve"> США</w:t>
      </w:r>
      <w:r w:rsidR="00D5284B" w:rsidRPr="00EA3AC4">
        <w:rPr>
          <w:lang w:val="ru-RU"/>
        </w:rPr>
        <w:t xml:space="preserve">. </w:t>
      </w:r>
      <w:r w:rsidR="00355EEC" w:rsidRPr="00EA3AC4">
        <w:rPr>
          <w:lang w:val="ru-RU"/>
        </w:rPr>
        <w:t xml:space="preserve">Согласованные мероприятия и расходы </w:t>
      </w:r>
      <w:r w:rsidR="00630AC9" w:rsidRPr="00EA3AC4">
        <w:rPr>
          <w:lang w:val="ru-RU"/>
        </w:rPr>
        <w:t>представлены </w:t>
      </w:r>
      <w:r w:rsidR="00355EEC" w:rsidRPr="00EA3AC4">
        <w:rPr>
          <w:lang w:val="ru-RU"/>
        </w:rPr>
        <w:t>в таблице 5.</w:t>
      </w:r>
    </w:p>
    <w:p w14:paraId="7DB98150" w14:textId="3AF4A5E1" w:rsidR="006C069E" w:rsidRPr="00EA3AC4" w:rsidRDefault="006C069E" w:rsidP="00EC570C">
      <w:pPr>
        <w:pStyle w:val="Heading1"/>
        <w:keepNext/>
        <w:keepLines/>
        <w:widowControl w:val="0"/>
        <w:numPr>
          <w:ilvl w:val="0"/>
          <w:numId w:val="0"/>
        </w:numPr>
        <w:spacing w:before="240" w:after="0"/>
        <w:rPr>
          <w:b/>
          <w:bCs/>
          <w:lang w:val="ru-RU"/>
        </w:rPr>
      </w:pPr>
      <w:r w:rsidRPr="00EA3AC4">
        <w:rPr>
          <w:b/>
          <w:bCs/>
          <w:lang w:val="ru-RU"/>
        </w:rPr>
        <w:lastRenderedPageBreak/>
        <w:t>Таблица 5. Пересмотренные мероприятия в секторе технического обслуживания</w:t>
      </w:r>
      <w:r w:rsidR="00630AC9" w:rsidRPr="00EA3AC4">
        <w:rPr>
          <w:b/>
          <w:bCs/>
          <w:lang w:val="ru-RU"/>
        </w:rPr>
        <w:t xml:space="preserve"> и</w:t>
      </w:r>
      <w:r w:rsidRPr="00EA3AC4">
        <w:rPr>
          <w:b/>
          <w:bCs/>
          <w:lang w:val="ru-RU"/>
        </w:rPr>
        <w:t xml:space="preserve"> их </w:t>
      </w:r>
      <w:r w:rsidR="00630AC9" w:rsidRPr="00EA3AC4">
        <w:rPr>
          <w:b/>
          <w:bCs/>
          <w:lang w:val="ru-RU"/>
        </w:rPr>
        <w:t>стоимость в рамках</w:t>
      </w:r>
      <w:r w:rsidRPr="00EA3AC4">
        <w:rPr>
          <w:b/>
          <w:bCs/>
          <w:lang w:val="ru-RU"/>
        </w:rPr>
        <w:t xml:space="preserve"> этап</w:t>
      </w:r>
      <w:r w:rsidR="00630AC9" w:rsidRPr="00EA3AC4">
        <w:rPr>
          <w:b/>
          <w:bCs/>
          <w:lang w:val="ru-RU"/>
        </w:rPr>
        <w:t>а</w:t>
      </w:r>
      <w:r w:rsidRPr="00EA3AC4">
        <w:rPr>
          <w:b/>
          <w:bCs/>
          <w:lang w:val="ru-RU"/>
        </w:rPr>
        <w:t xml:space="preserve"> III и первого транша ПОДПО для Туниса </w:t>
      </w:r>
      <w:r w:rsidR="00826EC8" w:rsidRPr="00EA3AC4">
        <w:rPr>
          <w:b/>
          <w:bCs/>
          <w:lang w:val="ru-RU"/>
        </w:rPr>
        <w:t>(согласованный вариант)</w:t>
      </w: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57" w:type="dxa"/>
          <w:bottom w:w="29" w:type="dxa"/>
          <w:right w:w="57" w:type="dxa"/>
        </w:tblCellMar>
        <w:tblLook w:val="04A0" w:firstRow="1" w:lastRow="0" w:firstColumn="1" w:lastColumn="0" w:noHBand="0" w:noVBand="1"/>
      </w:tblPr>
      <w:tblGrid>
        <w:gridCol w:w="5845"/>
        <w:gridCol w:w="1380"/>
        <w:gridCol w:w="992"/>
        <w:gridCol w:w="1256"/>
      </w:tblGrid>
      <w:tr w:rsidR="00B57AF2" w:rsidRPr="00F03348" w14:paraId="3705BD8F" w14:textId="010D0AA1" w:rsidTr="003725F8">
        <w:trPr>
          <w:trHeight w:val="134"/>
          <w:tblHeader/>
        </w:trPr>
        <w:tc>
          <w:tcPr>
            <w:tcW w:w="5845" w:type="dxa"/>
            <w:vMerge w:val="restart"/>
            <w:vAlign w:val="center"/>
          </w:tcPr>
          <w:p w14:paraId="71CC2FB4" w14:textId="1698E9DF" w:rsidR="00B57AF2" w:rsidRPr="00F03348" w:rsidRDefault="00B57AF2" w:rsidP="00821643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sz w:val="18"/>
                <w:szCs w:val="18"/>
                <w:lang w:val="ru-RU"/>
              </w:rPr>
              <w:t>Компонент проекта и мероприятия</w:t>
            </w:r>
          </w:p>
        </w:tc>
        <w:tc>
          <w:tcPr>
            <w:tcW w:w="1380" w:type="dxa"/>
            <w:vMerge w:val="restart"/>
            <w:vAlign w:val="center"/>
          </w:tcPr>
          <w:p w14:paraId="414EF4FE" w14:textId="32457742" w:rsidR="00B57AF2" w:rsidRPr="00F03348" w:rsidRDefault="00826EC8" w:rsidP="00821643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2248" w:type="dxa"/>
            <w:gridSpan w:val="2"/>
          </w:tcPr>
          <w:p w14:paraId="25F55CA9" w14:textId="4EB6921D" w:rsidR="00B57AF2" w:rsidRPr="00F03348" w:rsidRDefault="00B57AF2" w:rsidP="0082164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sz w:val="18"/>
                <w:szCs w:val="18"/>
                <w:lang w:val="ru-RU"/>
              </w:rPr>
              <w:t>Пересмотренн</w:t>
            </w:r>
            <w:r w:rsidR="002C03DF" w:rsidRPr="00F03348">
              <w:rPr>
                <w:b/>
                <w:bCs/>
                <w:sz w:val="18"/>
                <w:szCs w:val="18"/>
                <w:lang w:val="ru-RU"/>
              </w:rPr>
              <w:t>ая</w:t>
            </w:r>
            <w:r w:rsidRPr="00F03348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2C03DF" w:rsidRPr="00F03348">
              <w:rPr>
                <w:b/>
                <w:bCs/>
                <w:sz w:val="18"/>
                <w:szCs w:val="18"/>
                <w:lang w:val="ru-RU"/>
              </w:rPr>
              <w:t>стоимость</w:t>
            </w:r>
            <w:r w:rsidRPr="00F03348">
              <w:rPr>
                <w:b/>
                <w:bCs/>
                <w:sz w:val="18"/>
                <w:szCs w:val="18"/>
                <w:lang w:val="ru-RU"/>
              </w:rPr>
              <w:t xml:space="preserve"> (долл. США)</w:t>
            </w:r>
          </w:p>
        </w:tc>
      </w:tr>
      <w:tr w:rsidR="00B57AF2" w:rsidRPr="00F03348" w14:paraId="514D05B1" w14:textId="7BFDC0EF" w:rsidTr="003725F8">
        <w:trPr>
          <w:trHeight w:val="89"/>
          <w:tblHeader/>
        </w:trPr>
        <w:tc>
          <w:tcPr>
            <w:tcW w:w="5845" w:type="dxa"/>
            <w:vMerge/>
            <w:vAlign w:val="center"/>
          </w:tcPr>
          <w:p w14:paraId="21D72217" w14:textId="77777777" w:rsidR="00B57AF2" w:rsidRPr="00F03348" w:rsidRDefault="00B57AF2" w:rsidP="0082164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380" w:type="dxa"/>
            <w:vMerge/>
            <w:vAlign w:val="center"/>
          </w:tcPr>
          <w:p w14:paraId="5543859A" w14:textId="77777777" w:rsidR="00B57AF2" w:rsidRPr="00F03348" w:rsidRDefault="00B57AF2" w:rsidP="0082164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14:paraId="7E2E6B23" w14:textId="0C94CE09" w:rsidR="00B57AF2" w:rsidRPr="00F03348" w:rsidRDefault="00B57AF2" w:rsidP="0082164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sz w:val="18"/>
                <w:szCs w:val="18"/>
                <w:lang w:val="ru-RU"/>
              </w:rPr>
              <w:t xml:space="preserve">Этап </w:t>
            </w:r>
          </w:p>
        </w:tc>
        <w:tc>
          <w:tcPr>
            <w:tcW w:w="1256" w:type="dxa"/>
          </w:tcPr>
          <w:p w14:paraId="1A693618" w14:textId="5310B752" w:rsidR="00B57AF2" w:rsidRPr="00F03348" w:rsidRDefault="00B57AF2" w:rsidP="0082164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sz w:val="18"/>
                <w:szCs w:val="18"/>
                <w:lang w:val="ru-RU"/>
              </w:rPr>
              <w:t>Первый транш</w:t>
            </w:r>
          </w:p>
        </w:tc>
      </w:tr>
      <w:tr w:rsidR="00A56A5E" w:rsidRPr="00F03348" w14:paraId="1397C62C" w14:textId="77777777" w:rsidTr="0023149D">
        <w:trPr>
          <w:trHeight w:val="222"/>
        </w:trPr>
        <w:tc>
          <w:tcPr>
            <w:tcW w:w="9473" w:type="dxa"/>
            <w:gridSpan w:val="4"/>
          </w:tcPr>
          <w:p w14:paraId="124F9F1D" w14:textId="61AB42C4" w:rsidR="00A56A5E" w:rsidRPr="00F03348" w:rsidRDefault="00347BB7" w:rsidP="00347BB7">
            <w:pPr>
              <w:jc w:val="left"/>
              <w:rPr>
                <w:bCs/>
                <w:sz w:val="18"/>
                <w:szCs w:val="18"/>
                <w:lang w:val="ru-RU"/>
              </w:rPr>
            </w:pPr>
            <w:r w:rsidRPr="00F03348">
              <w:rPr>
                <w:rFonts w:eastAsia="Times New Roman"/>
                <w:bCs/>
                <w:color w:val="000000"/>
                <w:sz w:val="18"/>
                <w:szCs w:val="18"/>
                <w:lang w:val="ru-RU"/>
              </w:rPr>
              <w:t>Компонент 1: Нормативно-правовая база и механизм контроля</w:t>
            </w:r>
          </w:p>
        </w:tc>
      </w:tr>
      <w:tr w:rsidR="00B57AF2" w:rsidRPr="00F03348" w14:paraId="1D9A9577" w14:textId="32540ED7" w:rsidTr="003725F8">
        <w:trPr>
          <w:trHeight w:val="75"/>
        </w:trPr>
        <w:tc>
          <w:tcPr>
            <w:tcW w:w="5845" w:type="dxa"/>
          </w:tcPr>
          <w:p w14:paraId="12D4D4CC" w14:textId="0A823542" w:rsidR="00B57AF2" w:rsidRPr="00F03348" w:rsidRDefault="00D033B8" w:rsidP="009D18DE">
            <w:pPr>
              <w:pStyle w:val="ListParagraph"/>
              <w:numPr>
                <w:ilvl w:val="1"/>
                <w:numId w:val="12"/>
              </w:numPr>
              <w:suppressAutoHyphens/>
              <w:contextualSpacing w:val="0"/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Нормативно-правовая поддержка</w:t>
            </w:r>
          </w:p>
        </w:tc>
        <w:tc>
          <w:tcPr>
            <w:tcW w:w="1380" w:type="dxa"/>
          </w:tcPr>
          <w:p w14:paraId="09F4428C" w14:textId="77777777" w:rsidR="00B57AF2" w:rsidRPr="00F03348" w:rsidRDefault="00B57AF2" w:rsidP="00B57AF2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7AA9B452" w14:textId="26D49789" w:rsidR="00B57AF2" w:rsidRPr="00F03348" w:rsidRDefault="00B57AF2" w:rsidP="00B57AF2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10 279</w:t>
            </w:r>
          </w:p>
        </w:tc>
        <w:tc>
          <w:tcPr>
            <w:tcW w:w="1256" w:type="dxa"/>
          </w:tcPr>
          <w:p w14:paraId="5B77A838" w14:textId="09FE4E10" w:rsidR="00B57AF2" w:rsidRPr="00F03348" w:rsidRDefault="00B57AF2" w:rsidP="00B57AF2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4 000</w:t>
            </w:r>
          </w:p>
        </w:tc>
      </w:tr>
      <w:tr w:rsidR="00702216" w:rsidRPr="00F03348" w14:paraId="4F2990E1" w14:textId="77777777" w:rsidTr="003725F8">
        <w:trPr>
          <w:trHeight w:val="75"/>
        </w:trPr>
        <w:tc>
          <w:tcPr>
            <w:tcW w:w="5845" w:type="dxa"/>
          </w:tcPr>
          <w:p w14:paraId="1BC0D9E6" w14:textId="7481DA16" w:rsidR="00702216" w:rsidRPr="00F03348" w:rsidRDefault="00702216" w:rsidP="009D18DE">
            <w:pPr>
              <w:pStyle w:val="ListParagraph"/>
              <w:numPr>
                <w:ilvl w:val="1"/>
                <w:numId w:val="12"/>
              </w:numPr>
              <w:suppressAutoHyphens/>
              <w:contextualSpacing w:val="0"/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Национальная оценка</w:t>
            </w:r>
          </w:p>
        </w:tc>
        <w:tc>
          <w:tcPr>
            <w:tcW w:w="1380" w:type="dxa"/>
          </w:tcPr>
          <w:p w14:paraId="507413A9" w14:textId="0E571277" w:rsidR="00702216" w:rsidRPr="00F03348" w:rsidRDefault="000216B6" w:rsidP="00B57AF2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102322B3" w14:textId="47044BEA" w:rsidR="00702216" w:rsidRPr="00F03348" w:rsidRDefault="000216B6" w:rsidP="00B57AF2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256" w:type="dxa"/>
          </w:tcPr>
          <w:p w14:paraId="2EF6DA83" w14:textId="6FD9DC45" w:rsidR="00702216" w:rsidRPr="00F03348" w:rsidRDefault="000216B6" w:rsidP="00B57AF2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0</w:t>
            </w:r>
          </w:p>
        </w:tc>
      </w:tr>
      <w:tr w:rsidR="00B57AF2" w:rsidRPr="00F03348" w14:paraId="6049ED58" w14:textId="561C3D6A" w:rsidTr="003725F8">
        <w:trPr>
          <w:trHeight w:val="177"/>
        </w:trPr>
        <w:tc>
          <w:tcPr>
            <w:tcW w:w="5845" w:type="dxa"/>
          </w:tcPr>
          <w:p w14:paraId="3A737E41" w14:textId="76927129" w:rsidR="00B57AF2" w:rsidRPr="00F03348" w:rsidRDefault="001B541B" w:rsidP="009D18DE">
            <w:pPr>
              <w:pStyle w:val="ListParagraph"/>
              <w:numPr>
                <w:ilvl w:val="1"/>
                <w:numId w:val="12"/>
              </w:numPr>
              <w:suppressAutoHyphens/>
              <w:contextualSpacing w:val="0"/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Цифровизация системы подачи заявок на квоты и отчетности для импортеров</w:t>
            </w:r>
          </w:p>
        </w:tc>
        <w:tc>
          <w:tcPr>
            <w:tcW w:w="1380" w:type="dxa"/>
          </w:tcPr>
          <w:p w14:paraId="7BBF538F" w14:textId="77777777" w:rsidR="00B57AF2" w:rsidRPr="00F03348" w:rsidRDefault="00B57AF2" w:rsidP="00B57AF2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75F58DE1" w14:textId="44C619C4" w:rsidR="00B57AF2" w:rsidRPr="00F03348" w:rsidRDefault="00B57AF2" w:rsidP="00B57AF2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15 000</w:t>
            </w:r>
          </w:p>
        </w:tc>
        <w:tc>
          <w:tcPr>
            <w:tcW w:w="1256" w:type="dxa"/>
          </w:tcPr>
          <w:p w14:paraId="6850F788" w14:textId="76324B12" w:rsidR="00B57AF2" w:rsidRPr="00F03348" w:rsidRDefault="00B57AF2" w:rsidP="00B57AF2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15 000</w:t>
            </w:r>
          </w:p>
        </w:tc>
      </w:tr>
      <w:tr w:rsidR="00B57AF2" w:rsidRPr="00F03348" w14:paraId="50BC21DB" w14:textId="6A13F49F" w:rsidTr="003725F8">
        <w:trPr>
          <w:trHeight w:val="365"/>
        </w:trPr>
        <w:tc>
          <w:tcPr>
            <w:tcW w:w="5845" w:type="dxa"/>
          </w:tcPr>
          <w:p w14:paraId="54905320" w14:textId="5571877D" w:rsidR="00B57AF2" w:rsidRPr="00F03348" w:rsidRDefault="00B57AF2" w:rsidP="009D18DE">
            <w:pPr>
              <w:pStyle w:val="ListParagraph"/>
              <w:numPr>
                <w:ilvl w:val="1"/>
                <w:numId w:val="12"/>
              </w:numPr>
              <w:suppressAutoHyphens/>
              <w:contextualSpacing w:val="0"/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Предоставление идентификаторов хладагентов</w:t>
            </w:r>
            <w:r w:rsidR="00F63B14" w:rsidRPr="00F03348">
              <w:rPr>
                <w:rFonts w:eastAsiaTheme="minorEastAsia"/>
                <w:sz w:val="18"/>
                <w:szCs w:val="18"/>
                <w:lang w:val="ru-RU" w:eastAsia="zh-CN"/>
              </w:rPr>
              <w:t xml:space="preserve"> </w:t>
            </w:r>
            <w:r w:rsidR="00F63B14" w:rsidRPr="00F03348">
              <w:rPr>
                <w:sz w:val="18"/>
                <w:szCs w:val="18"/>
                <w:lang w:val="ru-RU"/>
              </w:rPr>
              <w:t xml:space="preserve">сотрудникам таможенных органов и инспекторам </w:t>
            </w:r>
            <w:r w:rsidRPr="00F03348">
              <w:rPr>
                <w:sz w:val="18"/>
                <w:szCs w:val="18"/>
                <w:lang w:val="ru-RU"/>
              </w:rPr>
              <w:t>по охране окружающей среды</w:t>
            </w:r>
          </w:p>
        </w:tc>
        <w:tc>
          <w:tcPr>
            <w:tcW w:w="1380" w:type="dxa"/>
          </w:tcPr>
          <w:p w14:paraId="3FD1D741" w14:textId="77777777" w:rsidR="00B57AF2" w:rsidRPr="00F03348" w:rsidRDefault="00B57AF2" w:rsidP="00B57AF2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703BB047" w14:textId="7ED75A7A" w:rsidR="00B57AF2" w:rsidRPr="00F03348" w:rsidRDefault="00B57AF2" w:rsidP="00B57AF2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30 000</w:t>
            </w:r>
          </w:p>
        </w:tc>
        <w:tc>
          <w:tcPr>
            <w:tcW w:w="1256" w:type="dxa"/>
          </w:tcPr>
          <w:p w14:paraId="3CE68190" w14:textId="27785F88" w:rsidR="00B57AF2" w:rsidRPr="00F03348" w:rsidRDefault="00B57AF2" w:rsidP="00B57AF2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0</w:t>
            </w:r>
          </w:p>
        </w:tc>
      </w:tr>
      <w:tr w:rsidR="00B57AF2" w:rsidRPr="00F03348" w14:paraId="17EF690A" w14:textId="2957B59A" w:rsidTr="003725F8">
        <w:trPr>
          <w:trHeight w:val="132"/>
        </w:trPr>
        <w:tc>
          <w:tcPr>
            <w:tcW w:w="5845" w:type="dxa"/>
          </w:tcPr>
          <w:p w14:paraId="2A3C1650" w14:textId="7CF5BB10" w:rsidR="00B57AF2" w:rsidRPr="00F03348" w:rsidRDefault="00CF4364" w:rsidP="009D18DE">
            <w:pPr>
              <w:pStyle w:val="ListParagraph"/>
              <w:numPr>
                <w:ilvl w:val="1"/>
                <w:numId w:val="12"/>
              </w:numPr>
              <w:suppressAutoHyphens/>
              <w:contextualSpacing w:val="0"/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 xml:space="preserve">Подготовка </w:t>
            </w:r>
            <w:r w:rsidR="00B57AF2" w:rsidRPr="00F03348">
              <w:rPr>
                <w:sz w:val="18"/>
                <w:szCs w:val="18"/>
                <w:lang w:val="ru-RU"/>
              </w:rPr>
              <w:t>сотрудников таможенных органов и инспекторов по охране окружающей среды</w:t>
            </w:r>
          </w:p>
        </w:tc>
        <w:tc>
          <w:tcPr>
            <w:tcW w:w="1380" w:type="dxa"/>
          </w:tcPr>
          <w:p w14:paraId="5E30C876" w14:textId="77777777" w:rsidR="00B57AF2" w:rsidRPr="00F03348" w:rsidRDefault="00B57AF2" w:rsidP="00B57AF2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992" w:type="dxa"/>
          </w:tcPr>
          <w:p w14:paraId="10874910" w14:textId="26B6F834" w:rsidR="00B57AF2" w:rsidRPr="00F03348" w:rsidRDefault="00B57AF2" w:rsidP="00B57AF2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115 000</w:t>
            </w:r>
          </w:p>
        </w:tc>
        <w:tc>
          <w:tcPr>
            <w:tcW w:w="1256" w:type="dxa"/>
          </w:tcPr>
          <w:p w14:paraId="310A9765" w14:textId="1F5A190B" w:rsidR="00B57AF2" w:rsidRPr="00F03348" w:rsidRDefault="00B57AF2" w:rsidP="00B57AF2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46 000</w:t>
            </w:r>
          </w:p>
        </w:tc>
      </w:tr>
      <w:tr w:rsidR="00B57AF2" w:rsidRPr="00F03348" w14:paraId="2E4AD85D" w14:textId="384F2158" w:rsidTr="00005C56">
        <w:trPr>
          <w:trHeight w:val="210"/>
        </w:trPr>
        <w:tc>
          <w:tcPr>
            <w:tcW w:w="7225" w:type="dxa"/>
            <w:gridSpan w:val="2"/>
          </w:tcPr>
          <w:p w14:paraId="6C24C908" w14:textId="1A3EC08F" w:rsidR="00B57AF2" w:rsidRPr="00F03348" w:rsidRDefault="00B57AF2" w:rsidP="00B57AF2">
            <w:pPr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Промежуточный итог по компоненту 1</w:t>
            </w:r>
          </w:p>
        </w:tc>
        <w:tc>
          <w:tcPr>
            <w:tcW w:w="992" w:type="dxa"/>
          </w:tcPr>
          <w:p w14:paraId="5A413602" w14:textId="4DA35F2C" w:rsidR="00B57AF2" w:rsidRPr="00F03348" w:rsidRDefault="00B57AF2" w:rsidP="00B57AF2">
            <w:pPr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170 279</w:t>
            </w:r>
          </w:p>
        </w:tc>
        <w:tc>
          <w:tcPr>
            <w:tcW w:w="1256" w:type="dxa"/>
          </w:tcPr>
          <w:p w14:paraId="12C1DF8B" w14:textId="088F3293" w:rsidR="00B57AF2" w:rsidRPr="00F03348" w:rsidRDefault="00B57AF2" w:rsidP="00B57AF2">
            <w:pPr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65 000</w:t>
            </w:r>
          </w:p>
        </w:tc>
      </w:tr>
      <w:tr w:rsidR="000754A6" w:rsidRPr="00F03348" w14:paraId="74230D64" w14:textId="77777777" w:rsidTr="00F105D3">
        <w:trPr>
          <w:trHeight w:val="83"/>
        </w:trPr>
        <w:tc>
          <w:tcPr>
            <w:tcW w:w="9473" w:type="dxa"/>
            <w:gridSpan w:val="4"/>
          </w:tcPr>
          <w:p w14:paraId="01C4C0BF" w14:textId="224B9DD3" w:rsidR="000754A6" w:rsidRPr="00F03348" w:rsidRDefault="000754A6" w:rsidP="000754A6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 xml:space="preserve">Компонент 2: </w:t>
            </w:r>
            <w:r w:rsidR="00AB3378" w:rsidRPr="00F03348">
              <w:rPr>
                <w:sz w:val="18"/>
                <w:szCs w:val="18"/>
                <w:lang w:val="ru-RU"/>
              </w:rPr>
              <w:t xml:space="preserve">Развитие </w:t>
            </w:r>
            <w:r w:rsidRPr="00F03348">
              <w:rPr>
                <w:sz w:val="18"/>
                <w:szCs w:val="18"/>
                <w:lang w:val="ru-RU"/>
              </w:rPr>
              <w:t>потенциала</w:t>
            </w:r>
          </w:p>
        </w:tc>
      </w:tr>
      <w:tr w:rsidR="000754A6" w:rsidRPr="00F03348" w14:paraId="28845C28" w14:textId="212A8A4E" w:rsidTr="003725F8">
        <w:trPr>
          <w:trHeight w:val="83"/>
        </w:trPr>
        <w:tc>
          <w:tcPr>
            <w:tcW w:w="5845" w:type="dxa"/>
          </w:tcPr>
          <w:p w14:paraId="3F09389E" w14:textId="4477A791" w:rsidR="000754A6" w:rsidRPr="00F03348" w:rsidRDefault="000754A6" w:rsidP="000754A6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 xml:space="preserve">2.1. Подготовка </w:t>
            </w:r>
            <w:r w:rsidR="00456CFA" w:rsidRPr="00F03348">
              <w:rPr>
                <w:sz w:val="18"/>
                <w:szCs w:val="18"/>
                <w:lang w:val="ru-RU"/>
              </w:rPr>
              <w:t>экзаменаторов</w:t>
            </w:r>
          </w:p>
        </w:tc>
        <w:tc>
          <w:tcPr>
            <w:tcW w:w="1380" w:type="dxa"/>
          </w:tcPr>
          <w:p w14:paraId="5FCDE2D5" w14:textId="77777777" w:rsidR="000754A6" w:rsidRPr="00F03348" w:rsidRDefault="000754A6" w:rsidP="000754A6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7883F29F" w14:textId="77777777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14 000</w:t>
            </w:r>
          </w:p>
        </w:tc>
        <w:tc>
          <w:tcPr>
            <w:tcW w:w="1256" w:type="dxa"/>
          </w:tcPr>
          <w:p w14:paraId="78FFB784" w14:textId="5474182F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14 000</w:t>
            </w:r>
          </w:p>
        </w:tc>
      </w:tr>
      <w:tr w:rsidR="000754A6" w:rsidRPr="00F03348" w14:paraId="1BDC777D" w14:textId="02F0928C" w:rsidTr="003725F8">
        <w:trPr>
          <w:trHeight w:val="209"/>
        </w:trPr>
        <w:tc>
          <w:tcPr>
            <w:tcW w:w="5845" w:type="dxa"/>
          </w:tcPr>
          <w:p w14:paraId="687726B5" w14:textId="5C0AB41B" w:rsidR="000754A6" w:rsidRPr="00F03348" w:rsidRDefault="000754A6" w:rsidP="000754A6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2.2. Подготовка и сертификация инструкторов</w:t>
            </w:r>
          </w:p>
        </w:tc>
        <w:tc>
          <w:tcPr>
            <w:tcW w:w="1380" w:type="dxa"/>
          </w:tcPr>
          <w:p w14:paraId="3E14E45E" w14:textId="77777777" w:rsidR="000754A6" w:rsidRPr="00F03348" w:rsidRDefault="000754A6" w:rsidP="000754A6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4289B23B" w14:textId="77777777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68 000</w:t>
            </w:r>
          </w:p>
        </w:tc>
        <w:tc>
          <w:tcPr>
            <w:tcW w:w="1256" w:type="dxa"/>
          </w:tcPr>
          <w:p w14:paraId="3787513C" w14:textId="129263E5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34 000</w:t>
            </w:r>
          </w:p>
        </w:tc>
      </w:tr>
      <w:tr w:rsidR="000754A6" w:rsidRPr="00F03348" w14:paraId="617D4585" w14:textId="3C680346" w:rsidTr="003725F8">
        <w:trPr>
          <w:trHeight w:val="209"/>
        </w:trPr>
        <w:tc>
          <w:tcPr>
            <w:tcW w:w="5845" w:type="dxa"/>
          </w:tcPr>
          <w:p w14:paraId="0F1E4167" w14:textId="3952FCAA" w:rsidR="000754A6" w:rsidRPr="00F03348" w:rsidRDefault="000754A6" w:rsidP="000754A6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2.3. Подготовка технических специалистов и экспертов ХКВ</w:t>
            </w:r>
          </w:p>
        </w:tc>
        <w:tc>
          <w:tcPr>
            <w:tcW w:w="1380" w:type="dxa"/>
          </w:tcPr>
          <w:p w14:paraId="16BFD76D" w14:textId="77777777" w:rsidR="000754A6" w:rsidRPr="00F03348" w:rsidRDefault="000754A6" w:rsidP="000754A6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992" w:type="dxa"/>
          </w:tcPr>
          <w:p w14:paraId="58B81D41" w14:textId="77777777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70 500</w:t>
            </w:r>
          </w:p>
        </w:tc>
        <w:tc>
          <w:tcPr>
            <w:tcW w:w="1256" w:type="dxa"/>
          </w:tcPr>
          <w:p w14:paraId="2A472A58" w14:textId="7CF43587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26 000</w:t>
            </w:r>
          </w:p>
        </w:tc>
      </w:tr>
      <w:tr w:rsidR="000754A6" w:rsidRPr="00F03348" w14:paraId="1B6F7C13" w14:textId="322B5983" w:rsidTr="003725F8">
        <w:trPr>
          <w:trHeight w:val="52"/>
        </w:trPr>
        <w:tc>
          <w:tcPr>
            <w:tcW w:w="5845" w:type="dxa"/>
          </w:tcPr>
          <w:p w14:paraId="55E3861B" w14:textId="7C2E03E7" w:rsidR="000754A6" w:rsidRPr="00F03348" w:rsidRDefault="000754A6" w:rsidP="000754A6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2.4. Расширение участия женщин в секторе ХКВ</w:t>
            </w:r>
          </w:p>
        </w:tc>
        <w:tc>
          <w:tcPr>
            <w:tcW w:w="1380" w:type="dxa"/>
          </w:tcPr>
          <w:p w14:paraId="149CB00C" w14:textId="77777777" w:rsidR="000754A6" w:rsidRPr="00F03348" w:rsidRDefault="000754A6" w:rsidP="000754A6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5A1A87F6" w14:textId="77777777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35 000</w:t>
            </w:r>
          </w:p>
        </w:tc>
        <w:tc>
          <w:tcPr>
            <w:tcW w:w="1256" w:type="dxa"/>
          </w:tcPr>
          <w:p w14:paraId="46DECCC5" w14:textId="513BDB53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20 000</w:t>
            </w:r>
          </w:p>
        </w:tc>
      </w:tr>
      <w:tr w:rsidR="000754A6" w:rsidRPr="00F03348" w14:paraId="5F63B710" w14:textId="09F66CAF" w:rsidTr="00005C56">
        <w:trPr>
          <w:trHeight w:val="186"/>
        </w:trPr>
        <w:tc>
          <w:tcPr>
            <w:tcW w:w="7225" w:type="dxa"/>
            <w:gridSpan w:val="2"/>
          </w:tcPr>
          <w:p w14:paraId="1C108DBD" w14:textId="6FD0A9CB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Промежуточный итог по компоненту 2</w:t>
            </w:r>
          </w:p>
        </w:tc>
        <w:tc>
          <w:tcPr>
            <w:tcW w:w="992" w:type="dxa"/>
          </w:tcPr>
          <w:p w14:paraId="421A59A9" w14:textId="77777777" w:rsidR="000754A6" w:rsidRPr="00F03348" w:rsidRDefault="000754A6" w:rsidP="000754A6">
            <w:pPr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187 500</w:t>
            </w:r>
          </w:p>
        </w:tc>
        <w:tc>
          <w:tcPr>
            <w:tcW w:w="1256" w:type="dxa"/>
          </w:tcPr>
          <w:p w14:paraId="07EE859C" w14:textId="745C38FE" w:rsidR="000754A6" w:rsidRPr="00F03348" w:rsidRDefault="00D82E31" w:rsidP="000754A6">
            <w:pPr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94 000</w:t>
            </w:r>
          </w:p>
        </w:tc>
      </w:tr>
      <w:tr w:rsidR="000754A6" w:rsidRPr="00F03348" w14:paraId="6ABC9C24" w14:textId="77777777" w:rsidTr="003406A4">
        <w:trPr>
          <w:trHeight w:val="152"/>
        </w:trPr>
        <w:tc>
          <w:tcPr>
            <w:tcW w:w="9473" w:type="dxa"/>
            <w:gridSpan w:val="4"/>
          </w:tcPr>
          <w:p w14:paraId="38CEA5D5" w14:textId="0782BF76" w:rsidR="000754A6" w:rsidRPr="00F03348" w:rsidRDefault="00D92B06" w:rsidP="00D92B06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Компонент 3: Поставка оборудования</w:t>
            </w:r>
            <w:r w:rsidRPr="00953140">
              <w:rPr>
                <w:sz w:val="18"/>
                <w:szCs w:val="18"/>
                <w:lang w:val="ru-RU"/>
              </w:rPr>
              <w:t xml:space="preserve"> </w:t>
            </w:r>
          </w:p>
        </w:tc>
      </w:tr>
      <w:tr w:rsidR="000754A6" w:rsidRPr="00F03348" w14:paraId="45C3F363" w14:textId="0F1BDE79" w:rsidTr="003725F8">
        <w:trPr>
          <w:trHeight w:val="152"/>
        </w:trPr>
        <w:tc>
          <w:tcPr>
            <w:tcW w:w="5845" w:type="dxa"/>
          </w:tcPr>
          <w:p w14:paraId="0672C5DF" w14:textId="4A21C5B8" w:rsidR="000754A6" w:rsidRPr="00F03348" w:rsidRDefault="000754A6" w:rsidP="000754A6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 xml:space="preserve">3.1. Предоставление оборудования и инструментов учебным заведениям </w:t>
            </w:r>
            <w:r w:rsidR="007A59E2" w:rsidRPr="00F03348">
              <w:rPr>
                <w:sz w:val="18"/>
                <w:szCs w:val="18"/>
                <w:lang w:val="ru-RU"/>
              </w:rPr>
              <w:t xml:space="preserve">по подготовке специалистов по </w:t>
            </w:r>
            <w:r w:rsidRPr="00F03348">
              <w:rPr>
                <w:sz w:val="18"/>
                <w:szCs w:val="18"/>
                <w:lang w:val="ru-RU"/>
              </w:rPr>
              <w:t>ХКВ</w:t>
            </w:r>
          </w:p>
        </w:tc>
        <w:tc>
          <w:tcPr>
            <w:tcW w:w="1380" w:type="dxa"/>
          </w:tcPr>
          <w:p w14:paraId="7C1DB10F" w14:textId="77777777" w:rsidR="000754A6" w:rsidRPr="00F03348" w:rsidRDefault="000754A6" w:rsidP="000754A6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1A1E7D5E" w14:textId="77777777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200 000</w:t>
            </w:r>
          </w:p>
        </w:tc>
        <w:tc>
          <w:tcPr>
            <w:tcW w:w="1256" w:type="dxa"/>
          </w:tcPr>
          <w:p w14:paraId="1EBC4ECD" w14:textId="75DC5B7D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0</w:t>
            </w:r>
          </w:p>
        </w:tc>
      </w:tr>
      <w:tr w:rsidR="000754A6" w:rsidRPr="00F03348" w14:paraId="5DC65F8E" w14:textId="4487A27C" w:rsidTr="003725F8">
        <w:trPr>
          <w:trHeight w:val="142"/>
        </w:trPr>
        <w:tc>
          <w:tcPr>
            <w:tcW w:w="5845" w:type="dxa"/>
          </w:tcPr>
          <w:p w14:paraId="50945611" w14:textId="2257BBBF" w:rsidR="000754A6" w:rsidRPr="00F03348" w:rsidRDefault="000754A6" w:rsidP="000754A6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 xml:space="preserve">3.2. Предоставление оборудования и инструментов </w:t>
            </w:r>
            <w:r w:rsidR="00193FB0" w:rsidRPr="00F03348">
              <w:rPr>
                <w:sz w:val="18"/>
                <w:szCs w:val="18"/>
                <w:lang w:val="ru-RU"/>
              </w:rPr>
              <w:t xml:space="preserve">сервисным предприятиям в секторе </w:t>
            </w:r>
            <w:r w:rsidRPr="00F03348">
              <w:rPr>
                <w:sz w:val="18"/>
                <w:szCs w:val="18"/>
                <w:lang w:val="ru-RU"/>
              </w:rPr>
              <w:t>ХКВ</w:t>
            </w:r>
          </w:p>
        </w:tc>
        <w:tc>
          <w:tcPr>
            <w:tcW w:w="1380" w:type="dxa"/>
          </w:tcPr>
          <w:p w14:paraId="65B697F3" w14:textId="77777777" w:rsidR="000754A6" w:rsidRPr="00F03348" w:rsidRDefault="000754A6" w:rsidP="000754A6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28F033F3" w14:textId="77777777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114 000</w:t>
            </w:r>
          </w:p>
        </w:tc>
        <w:tc>
          <w:tcPr>
            <w:tcW w:w="1256" w:type="dxa"/>
          </w:tcPr>
          <w:p w14:paraId="2205AF9F" w14:textId="4FD6C485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56 000</w:t>
            </w:r>
          </w:p>
        </w:tc>
      </w:tr>
      <w:tr w:rsidR="000754A6" w:rsidRPr="00F03348" w14:paraId="03CEE9F2" w14:textId="57A7D2B0" w:rsidTr="003725F8">
        <w:trPr>
          <w:trHeight w:val="209"/>
        </w:trPr>
        <w:tc>
          <w:tcPr>
            <w:tcW w:w="5845" w:type="dxa"/>
          </w:tcPr>
          <w:p w14:paraId="7DF373C4" w14:textId="6C0F1A5A" w:rsidR="000754A6" w:rsidRPr="00F03348" w:rsidRDefault="000754A6" w:rsidP="000754A6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 xml:space="preserve">3.3. Создание двух центров </w:t>
            </w:r>
            <w:r w:rsidR="00193FB0" w:rsidRPr="00F03348">
              <w:rPr>
                <w:sz w:val="18"/>
                <w:szCs w:val="18"/>
                <w:lang w:val="ru-RU"/>
              </w:rPr>
              <w:t>РРВ</w:t>
            </w:r>
          </w:p>
        </w:tc>
        <w:tc>
          <w:tcPr>
            <w:tcW w:w="1380" w:type="dxa"/>
          </w:tcPr>
          <w:p w14:paraId="7FAD1D1C" w14:textId="77777777" w:rsidR="000754A6" w:rsidRPr="00F03348" w:rsidRDefault="000754A6" w:rsidP="000754A6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Италия</w:t>
            </w:r>
          </w:p>
        </w:tc>
        <w:tc>
          <w:tcPr>
            <w:tcW w:w="992" w:type="dxa"/>
          </w:tcPr>
          <w:p w14:paraId="2F42C591" w14:textId="77777777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200 000</w:t>
            </w:r>
          </w:p>
        </w:tc>
        <w:tc>
          <w:tcPr>
            <w:tcW w:w="1256" w:type="dxa"/>
          </w:tcPr>
          <w:p w14:paraId="2FA21209" w14:textId="5CB58643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200 000</w:t>
            </w:r>
          </w:p>
        </w:tc>
      </w:tr>
      <w:tr w:rsidR="000754A6" w:rsidRPr="00F03348" w14:paraId="43A25BA7" w14:textId="4822BD9F" w:rsidTr="00005C56">
        <w:trPr>
          <w:trHeight w:val="210"/>
        </w:trPr>
        <w:tc>
          <w:tcPr>
            <w:tcW w:w="7225" w:type="dxa"/>
            <w:gridSpan w:val="2"/>
          </w:tcPr>
          <w:p w14:paraId="57F52F65" w14:textId="17516405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Промежуточный итог по компоненту 3</w:t>
            </w:r>
          </w:p>
        </w:tc>
        <w:tc>
          <w:tcPr>
            <w:tcW w:w="992" w:type="dxa"/>
          </w:tcPr>
          <w:p w14:paraId="7428166C" w14:textId="77777777" w:rsidR="000754A6" w:rsidRPr="00F03348" w:rsidRDefault="000754A6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514 000</w:t>
            </w:r>
          </w:p>
        </w:tc>
        <w:tc>
          <w:tcPr>
            <w:tcW w:w="1256" w:type="dxa"/>
          </w:tcPr>
          <w:p w14:paraId="40F11A2E" w14:textId="267B109C" w:rsidR="000754A6" w:rsidRPr="00F03348" w:rsidRDefault="00C6169A" w:rsidP="000754A6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256</w:t>
            </w:r>
            <w:r w:rsidR="000754A6" w:rsidRPr="00F03348">
              <w:rPr>
                <w:i/>
                <w:iCs/>
                <w:sz w:val="18"/>
                <w:szCs w:val="18"/>
                <w:lang w:val="ru-RU"/>
              </w:rPr>
              <w:t xml:space="preserve"> 000</w:t>
            </w:r>
          </w:p>
        </w:tc>
      </w:tr>
      <w:tr w:rsidR="00223218" w:rsidRPr="00F03348" w14:paraId="201ED53F" w14:textId="77777777" w:rsidTr="00223218">
        <w:trPr>
          <w:trHeight w:val="101"/>
        </w:trPr>
        <w:tc>
          <w:tcPr>
            <w:tcW w:w="9473" w:type="dxa"/>
            <w:gridSpan w:val="4"/>
          </w:tcPr>
          <w:p w14:paraId="42E6823A" w14:textId="0F519C5B" w:rsidR="00223218" w:rsidRPr="00F03348" w:rsidRDefault="00223218" w:rsidP="00223218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Компонент 4: Демонстрация</w:t>
            </w:r>
          </w:p>
        </w:tc>
      </w:tr>
      <w:tr w:rsidR="00223218" w:rsidRPr="00F03348" w14:paraId="180BF1CF" w14:textId="6B9A0540" w:rsidTr="003725F8">
        <w:trPr>
          <w:trHeight w:val="348"/>
        </w:trPr>
        <w:tc>
          <w:tcPr>
            <w:tcW w:w="5845" w:type="dxa"/>
          </w:tcPr>
          <w:p w14:paraId="6B6FED45" w14:textId="10C745A0" w:rsidR="00223218" w:rsidRPr="00F03348" w:rsidRDefault="00223218" w:rsidP="00223218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 xml:space="preserve">4.1. Демонстрация холодильных </w:t>
            </w:r>
            <w:r w:rsidR="00C20E47" w:rsidRPr="00F03348">
              <w:rPr>
                <w:sz w:val="18"/>
                <w:szCs w:val="18"/>
                <w:lang w:val="ru-RU"/>
              </w:rPr>
              <w:t xml:space="preserve">установок на основе </w:t>
            </w:r>
            <w:r w:rsidRPr="00F03348">
              <w:rPr>
                <w:sz w:val="18"/>
                <w:szCs w:val="18"/>
                <w:lang w:val="ru-RU"/>
              </w:rPr>
              <w:t xml:space="preserve">HC-290 для холодильных камер </w:t>
            </w:r>
            <w:r w:rsidR="00C1555D" w:rsidRPr="00F03348">
              <w:rPr>
                <w:sz w:val="18"/>
                <w:szCs w:val="18"/>
                <w:lang w:val="ru-RU"/>
              </w:rPr>
              <w:t>на холодильных складах для пищевых продуктов</w:t>
            </w:r>
          </w:p>
        </w:tc>
        <w:tc>
          <w:tcPr>
            <w:tcW w:w="1380" w:type="dxa"/>
          </w:tcPr>
          <w:p w14:paraId="3FEE6F5F" w14:textId="77777777" w:rsidR="00223218" w:rsidRPr="00F03348" w:rsidRDefault="00223218" w:rsidP="00223218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Италия</w:t>
            </w:r>
          </w:p>
        </w:tc>
        <w:tc>
          <w:tcPr>
            <w:tcW w:w="992" w:type="dxa"/>
          </w:tcPr>
          <w:p w14:paraId="39335A5E" w14:textId="77777777" w:rsidR="00223218" w:rsidRPr="00F03348" w:rsidRDefault="00223218" w:rsidP="00223218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90 000</w:t>
            </w:r>
          </w:p>
        </w:tc>
        <w:tc>
          <w:tcPr>
            <w:tcW w:w="1256" w:type="dxa"/>
          </w:tcPr>
          <w:p w14:paraId="021E8D3D" w14:textId="717508DD" w:rsidR="00223218" w:rsidRPr="00F03348" w:rsidRDefault="00223218" w:rsidP="00223218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90 000</w:t>
            </w:r>
          </w:p>
        </w:tc>
      </w:tr>
      <w:tr w:rsidR="00223218" w:rsidRPr="00F03348" w14:paraId="7CEED4F0" w14:textId="50BEF355" w:rsidTr="003725F8">
        <w:trPr>
          <w:trHeight w:val="155"/>
        </w:trPr>
        <w:tc>
          <w:tcPr>
            <w:tcW w:w="5845" w:type="dxa"/>
          </w:tcPr>
          <w:p w14:paraId="7C0CC855" w14:textId="656D6528" w:rsidR="00223218" w:rsidRPr="00F03348" w:rsidRDefault="00223218" w:rsidP="00223218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 xml:space="preserve">4.2. Демонстрация ледогенераторов </w:t>
            </w:r>
            <w:r w:rsidR="00C1555D" w:rsidRPr="00F03348">
              <w:rPr>
                <w:sz w:val="18"/>
                <w:szCs w:val="18"/>
                <w:lang w:val="ru-RU"/>
              </w:rPr>
              <w:t xml:space="preserve">на основе </w:t>
            </w:r>
            <w:r w:rsidRPr="00F03348">
              <w:rPr>
                <w:sz w:val="18"/>
                <w:szCs w:val="18"/>
                <w:lang w:val="ru-RU"/>
              </w:rPr>
              <w:t xml:space="preserve">HC-290 </w:t>
            </w:r>
            <w:r w:rsidR="001861D9" w:rsidRPr="00F03348">
              <w:rPr>
                <w:sz w:val="18"/>
                <w:szCs w:val="18"/>
                <w:lang w:val="ru-RU"/>
              </w:rPr>
              <w:t>для рыболовного хозяйства</w:t>
            </w:r>
          </w:p>
        </w:tc>
        <w:tc>
          <w:tcPr>
            <w:tcW w:w="1380" w:type="dxa"/>
          </w:tcPr>
          <w:p w14:paraId="116E4F94" w14:textId="77777777" w:rsidR="00223218" w:rsidRPr="00F03348" w:rsidRDefault="00223218" w:rsidP="00223218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Италия</w:t>
            </w:r>
          </w:p>
        </w:tc>
        <w:tc>
          <w:tcPr>
            <w:tcW w:w="992" w:type="dxa"/>
          </w:tcPr>
          <w:p w14:paraId="4FEFAD6B" w14:textId="77777777" w:rsidR="00223218" w:rsidRPr="00F03348" w:rsidRDefault="00223218" w:rsidP="00223218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60 000</w:t>
            </w:r>
          </w:p>
        </w:tc>
        <w:tc>
          <w:tcPr>
            <w:tcW w:w="1256" w:type="dxa"/>
          </w:tcPr>
          <w:p w14:paraId="38DCB4BE" w14:textId="43DE20A9" w:rsidR="00223218" w:rsidRPr="00F03348" w:rsidRDefault="00223218" w:rsidP="00223218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60 000</w:t>
            </w:r>
          </w:p>
        </w:tc>
      </w:tr>
      <w:tr w:rsidR="00223218" w:rsidRPr="00F03348" w14:paraId="6BB20E42" w14:textId="5171FFFE" w:rsidTr="00005C56">
        <w:trPr>
          <w:trHeight w:val="210"/>
        </w:trPr>
        <w:tc>
          <w:tcPr>
            <w:tcW w:w="7225" w:type="dxa"/>
            <w:gridSpan w:val="2"/>
          </w:tcPr>
          <w:p w14:paraId="55618B0B" w14:textId="7229D7E1" w:rsidR="00223218" w:rsidRPr="00F03348" w:rsidRDefault="00223218" w:rsidP="00223218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Промежуточный итог по компоненту 4</w:t>
            </w:r>
          </w:p>
        </w:tc>
        <w:tc>
          <w:tcPr>
            <w:tcW w:w="992" w:type="dxa"/>
          </w:tcPr>
          <w:p w14:paraId="1A1FF625" w14:textId="77777777" w:rsidR="00223218" w:rsidRPr="00F03348" w:rsidRDefault="00223218" w:rsidP="00223218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150 000</w:t>
            </w:r>
          </w:p>
        </w:tc>
        <w:tc>
          <w:tcPr>
            <w:tcW w:w="1256" w:type="dxa"/>
          </w:tcPr>
          <w:p w14:paraId="5732B86A" w14:textId="77777777" w:rsidR="00223218" w:rsidRPr="00F03348" w:rsidRDefault="00223218" w:rsidP="00223218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150 000</w:t>
            </w:r>
          </w:p>
        </w:tc>
      </w:tr>
      <w:tr w:rsidR="00223218" w:rsidRPr="00F03348" w14:paraId="46F2EB0B" w14:textId="77777777" w:rsidTr="00B22A24">
        <w:trPr>
          <w:trHeight w:val="209"/>
        </w:trPr>
        <w:tc>
          <w:tcPr>
            <w:tcW w:w="9473" w:type="dxa"/>
            <w:gridSpan w:val="4"/>
          </w:tcPr>
          <w:p w14:paraId="1BFFFF54" w14:textId="1570B10D" w:rsidR="00223218" w:rsidRPr="00F03348" w:rsidRDefault="00005C56" w:rsidP="00005C56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Компонент 5: Обнаружение утечек и мониторинг (новый компонент)</w:t>
            </w:r>
          </w:p>
        </w:tc>
      </w:tr>
      <w:tr w:rsidR="00201474" w:rsidRPr="00F03348" w14:paraId="168697C5" w14:textId="361375A1" w:rsidTr="003725F8">
        <w:trPr>
          <w:trHeight w:val="209"/>
        </w:trPr>
        <w:tc>
          <w:tcPr>
            <w:tcW w:w="5845" w:type="dxa"/>
          </w:tcPr>
          <w:p w14:paraId="56C8C8AA" w14:textId="17270D31" w:rsidR="00201474" w:rsidRPr="00F03348" w:rsidRDefault="00201474" w:rsidP="00201474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 xml:space="preserve">5.1. </w:t>
            </w:r>
            <w:r w:rsidR="000C35D0" w:rsidRPr="00F03348">
              <w:rPr>
                <w:sz w:val="18"/>
                <w:szCs w:val="18"/>
                <w:lang w:val="ru-RU"/>
              </w:rPr>
              <w:t>Исследование показателей утечек по отдельным секторам</w:t>
            </w:r>
          </w:p>
        </w:tc>
        <w:tc>
          <w:tcPr>
            <w:tcW w:w="1380" w:type="dxa"/>
          </w:tcPr>
          <w:p w14:paraId="6FC70363" w14:textId="77777777" w:rsidR="00201474" w:rsidRPr="00F03348" w:rsidRDefault="00201474" w:rsidP="00201474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40D9E0CE" w14:textId="38CC579D" w:rsidR="00201474" w:rsidRPr="00F03348" w:rsidRDefault="00201474" w:rsidP="00201474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12 294</w:t>
            </w:r>
          </w:p>
        </w:tc>
        <w:tc>
          <w:tcPr>
            <w:tcW w:w="1256" w:type="dxa"/>
          </w:tcPr>
          <w:p w14:paraId="019211C9" w14:textId="77777777" w:rsidR="00201474" w:rsidRPr="00F03348" w:rsidRDefault="00201474" w:rsidP="00201474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12 294</w:t>
            </w:r>
          </w:p>
        </w:tc>
      </w:tr>
      <w:tr w:rsidR="00201474" w:rsidRPr="00F03348" w14:paraId="770584FC" w14:textId="137ACF15" w:rsidTr="003725F8">
        <w:trPr>
          <w:trHeight w:val="157"/>
        </w:trPr>
        <w:tc>
          <w:tcPr>
            <w:tcW w:w="5845" w:type="dxa"/>
          </w:tcPr>
          <w:p w14:paraId="74927533" w14:textId="1DE694A8" w:rsidR="00201474" w:rsidRPr="00F03348" w:rsidRDefault="00201474" w:rsidP="00201474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 xml:space="preserve">5.2. </w:t>
            </w:r>
            <w:r w:rsidR="001E3ECF" w:rsidRPr="00F03348">
              <w:rPr>
                <w:sz w:val="18"/>
                <w:szCs w:val="18"/>
                <w:lang w:val="ru-RU"/>
              </w:rPr>
              <w:t>Демонстрационный проект и пилотная система учета</w:t>
            </w:r>
          </w:p>
        </w:tc>
        <w:tc>
          <w:tcPr>
            <w:tcW w:w="1380" w:type="dxa"/>
          </w:tcPr>
          <w:p w14:paraId="31A7170B" w14:textId="77777777" w:rsidR="00201474" w:rsidRPr="00F03348" w:rsidRDefault="00201474" w:rsidP="00201474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722BE207" w14:textId="39B2A4AC" w:rsidR="00201474" w:rsidRPr="00F03348" w:rsidRDefault="00201474" w:rsidP="00201474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50 000</w:t>
            </w:r>
          </w:p>
        </w:tc>
        <w:tc>
          <w:tcPr>
            <w:tcW w:w="1256" w:type="dxa"/>
          </w:tcPr>
          <w:p w14:paraId="188B0900" w14:textId="4E835B0A" w:rsidR="00201474" w:rsidRPr="00F03348" w:rsidRDefault="002F351C" w:rsidP="00201474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0</w:t>
            </w:r>
          </w:p>
        </w:tc>
      </w:tr>
      <w:tr w:rsidR="00201474" w:rsidRPr="00F03348" w14:paraId="66CA9DB3" w14:textId="1F8E5F8A" w:rsidTr="003725F8">
        <w:trPr>
          <w:trHeight w:val="348"/>
        </w:trPr>
        <w:tc>
          <w:tcPr>
            <w:tcW w:w="5845" w:type="dxa"/>
          </w:tcPr>
          <w:p w14:paraId="05106CA0" w14:textId="736C3EC2" w:rsidR="00201474" w:rsidRPr="00F03348" w:rsidRDefault="00201474" w:rsidP="00201474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 xml:space="preserve">5.3. </w:t>
            </w:r>
            <w:r w:rsidR="00233C93" w:rsidRPr="00F03348">
              <w:rPr>
                <w:sz w:val="18"/>
                <w:szCs w:val="18"/>
                <w:lang w:val="ru-RU"/>
              </w:rPr>
              <w:t xml:space="preserve">Национальная оценка для </w:t>
            </w:r>
            <w:r w:rsidRPr="00F03348">
              <w:rPr>
                <w:sz w:val="18"/>
                <w:szCs w:val="18"/>
                <w:lang w:val="ru-RU"/>
              </w:rPr>
              <w:t xml:space="preserve">разработки стратегии управления потреблением </w:t>
            </w:r>
            <w:r w:rsidR="00E57EDE" w:rsidRPr="00F03348">
              <w:rPr>
                <w:sz w:val="18"/>
                <w:szCs w:val="18"/>
                <w:lang w:val="ru-RU"/>
              </w:rPr>
              <w:t>на период после полного поэтапного отказа от ГХФУ</w:t>
            </w:r>
          </w:p>
        </w:tc>
        <w:tc>
          <w:tcPr>
            <w:tcW w:w="1380" w:type="dxa"/>
          </w:tcPr>
          <w:p w14:paraId="6223E494" w14:textId="77777777" w:rsidR="00201474" w:rsidRPr="00F03348" w:rsidRDefault="00201474" w:rsidP="00201474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1604F349" w14:textId="3D1909C7" w:rsidR="00201474" w:rsidRPr="00F03348" w:rsidRDefault="00201474" w:rsidP="00201474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25 000</w:t>
            </w:r>
          </w:p>
        </w:tc>
        <w:tc>
          <w:tcPr>
            <w:tcW w:w="1256" w:type="dxa"/>
          </w:tcPr>
          <w:p w14:paraId="56F5F21D" w14:textId="566205FE" w:rsidR="00201474" w:rsidRPr="00F03348" w:rsidRDefault="002F351C" w:rsidP="00201474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0</w:t>
            </w:r>
          </w:p>
        </w:tc>
      </w:tr>
      <w:tr w:rsidR="00201474" w:rsidRPr="00F03348" w14:paraId="15823C3A" w14:textId="7547D6C6" w:rsidTr="003725F8">
        <w:trPr>
          <w:trHeight w:val="209"/>
        </w:trPr>
        <w:tc>
          <w:tcPr>
            <w:tcW w:w="5845" w:type="dxa"/>
          </w:tcPr>
          <w:p w14:paraId="4DB5ADEF" w14:textId="378B7F8C" w:rsidR="00201474" w:rsidRPr="00F03348" w:rsidRDefault="00201474" w:rsidP="00201474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 xml:space="preserve">5.4. </w:t>
            </w:r>
            <w:r w:rsidR="00233C93" w:rsidRPr="00F03348">
              <w:rPr>
                <w:sz w:val="18"/>
                <w:szCs w:val="18"/>
                <w:lang w:val="ru-RU"/>
              </w:rPr>
              <w:t>Подготовка</w:t>
            </w:r>
            <w:r w:rsidRPr="00F03348">
              <w:rPr>
                <w:sz w:val="18"/>
                <w:szCs w:val="18"/>
                <w:lang w:val="ru-RU"/>
              </w:rPr>
              <w:t xml:space="preserve"> и распространение информации</w:t>
            </w:r>
            <w:r w:rsidR="00233C93" w:rsidRPr="00F03348">
              <w:rPr>
                <w:sz w:val="18"/>
                <w:szCs w:val="18"/>
                <w:lang w:val="ru-RU"/>
              </w:rPr>
              <w:t xml:space="preserve"> о результатах</w:t>
            </w:r>
          </w:p>
        </w:tc>
        <w:tc>
          <w:tcPr>
            <w:tcW w:w="1380" w:type="dxa"/>
          </w:tcPr>
          <w:p w14:paraId="4DDE9B31" w14:textId="77777777" w:rsidR="00201474" w:rsidRPr="00F03348" w:rsidRDefault="00201474" w:rsidP="00201474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6FF479D2" w14:textId="798D00D9" w:rsidR="00201474" w:rsidRPr="00F03348" w:rsidRDefault="00201474" w:rsidP="00201474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15 000</w:t>
            </w:r>
          </w:p>
        </w:tc>
        <w:tc>
          <w:tcPr>
            <w:tcW w:w="1256" w:type="dxa"/>
          </w:tcPr>
          <w:p w14:paraId="10F25106" w14:textId="1E8FE943" w:rsidR="00201474" w:rsidRPr="00F03348" w:rsidRDefault="002F351C" w:rsidP="00201474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0</w:t>
            </w:r>
          </w:p>
        </w:tc>
      </w:tr>
      <w:tr w:rsidR="00201474" w:rsidRPr="00F03348" w14:paraId="0522EC4F" w14:textId="1D577242" w:rsidTr="00005C56">
        <w:trPr>
          <w:trHeight w:val="131"/>
        </w:trPr>
        <w:tc>
          <w:tcPr>
            <w:tcW w:w="7225" w:type="dxa"/>
            <w:gridSpan w:val="2"/>
          </w:tcPr>
          <w:p w14:paraId="6B9A048C" w14:textId="4DCAF847" w:rsidR="00201474" w:rsidRPr="00F03348" w:rsidRDefault="00201474" w:rsidP="00201474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Промежуточный итог по компоненту 5</w:t>
            </w:r>
          </w:p>
        </w:tc>
        <w:tc>
          <w:tcPr>
            <w:tcW w:w="992" w:type="dxa"/>
          </w:tcPr>
          <w:p w14:paraId="0EAD6194" w14:textId="5C3C698A" w:rsidR="00201474" w:rsidRPr="00F03348" w:rsidRDefault="00201474" w:rsidP="00201474">
            <w:pPr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102 294</w:t>
            </w:r>
          </w:p>
        </w:tc>
        <w:tc>
          <w:tcPr>
            <w:tcW w:w="1256" w:type="dxa"/>
          </w:tcPr>
          <w:p w14:paraId="2C8521D7" w14:textId="7EA9F235" w:rsidR="00201474" w:rsidRPr="00F03348" w:rsidRDefault="002F351C" w:rsidP="00201474">
            <w:pPr>
              <w:jc w:val="right"/>
              <w:rPr>
                <w:i/>
                <w:iCs/>
                <w:sz w:val="18"/>
                <w:szCs w:val="18"/>
                <w:lang w:val="ru-RU"/>
              </w:rPr>
            </w:pPr>
            <w:r w:rsidRPr="00F03348">
              <w:rPr>
                <w:i/>
                <w:iCs/>
                <w:sz w:val="18"/>
                <w:szCs w:val="18"/>
                <w:lang w:val="ru-RU"/>
              </w:rPr>
              <w:t>12 294</w:t>
            </w:r>
          </w:p>
        </w:tc>
      </w:tr>
      <w:tr w:rsidR="00201474" w:rsidRPr="00F03348" w14:paraId="32CD037F" w14:textId="57C42CCE" w:rsidTr="00005C56">
        <w:trPr>
          <w:trHeight w:val="210"/>
        </w:trPr>
        <w:tc>
          <w:tcPr>
            <w:tcW w:w="7225" w:type="dxa"/>
            <w:gridSpan w:val="2"/>
          </w:tcPr>
          <w:p w14:paraId="7D155306" w14:textId="7F9999B8" w:rsidR="00201474" w:rsidRPr="00F03348" w:rsidRDefault="00201474" w:rsidP="00201474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sz w:val="18"/>
                <w:szCs w:val="18"/>
                <w:lang w:val="ru-RU"/>
              </w:rPr>
              <w:t>Промежуточный итог по мероприятиям</w:t>
            </w:r>
          </w:p>
        </w:tc>
        <w:tc>
          <w:tcPr>
            <w:tcW w:w="992" w:type="dxa"/>
          </w:tcPr>
          <w:p w14:paraId="361F07EA" w14:textId="70A04456" w:rsidR="00201474" w:rsidRPr="00F03348" w:rsidRDefault="00201474" w:rsidP="00201474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sz w:val="18"/>
                <w:szCs w:val="18"/>
                <w:lang w:val="ru-RU"/>
              </w:rPr>
              <w:t>1 124 073</w:t>
            </w:r>
          </w:p>
        </w:tc>
        <w:tc>
          <w:tcPr>
            <w:tcW w:w="1256" w:type="dxa"/>
          </w:tcPr>
          <w:p w14:paraId="5F7F63DD" w14:textId="34F04196" w:rsidR="00201474" w:rsidRPr="00F03348" w:rsidRDefault="003B7F9E" w:rsidP="00201474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sz w:val="18"/>
                <w:szCs w:val="18"/>
                <w:lang w:val="ru-RU"/>
              </w:rPr>
              <w:t>577 294</w:t>
            </w:r>
          </w:p>
        </w:tc>
      </w:tr>
      <w:tr w:rsidR="00767797" w:rsidRPr="00F03348" w14:paraId="7448DA9E" w14:textId="556B49BE" w:rsidTr="003725F8">
        <w:trPr>
          <w:trHeight w:val="261"/>
        </w:trPr>
        <w:tc>
          <w:tcPr>
            <w:tcW w:w="5845" w:type="dxa"/>
          </w:tcPr>
          <w:p w14:paraId="7E0BE02C" w14:textId="479696DC" w:rsidR="00767797" w:rsidRPr="00F03348" w:rsidRDefault="00767797" w:rsidP="00767797">
            <w:pPr>
              <w:jc w:val="lef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6.1. Управление проектами и координация (8%)</w:t>
            </w:r>
          </w:p>
        </w:tc>
        <w:tc>
          <w:tcPr>
            <w:tcW w:w="1380" w:type="dxa"/>
          </w:tcPr>
          <w:p w14:paraId="28A3EB4D" w14:textId="77777777" w:rsidR="00767797" w:rsidRPr="00F03348" w:rsidRDefault="00767797" w:rsidP="00767797">
            <w:pPr>
              <w:jc w:val="center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3386B16E" w14:textId="231781F9" w:rsidR="00767797" w:rsidRPr="00F03348" w:rsidRDefault="00767797" w:rsidP="00767797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89 926</w:t>
            </w:r>
          </w:p>
        </w:tc>
        <w:tc>
          <w:tcPr>
            <w:tcW w:w="1256" w:type="dxa"/>
          </w:tcPr>
          <w:p w14:paraId="5151953D" w14:textId="497064DD" w:rsidR="00767797" w:rsidRPr="00F03348" w:rsidRDefault="00767797" w:rsidP="00767797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46 184</w:t>
            </w:r>
          </w:p>
        </w:tc>
      </w:tr>
      <w:tr w:rsidR="00767797" w:rsidRPr="00F03348" w14:paraId="2CF67D50" w14:textId="354EF822" w:rsidTr="00005C56">
        <w:trPr>
          <w:trHeight w:val="210"/>
        </w:trPr>
        <w:tc>
          <w:tcPr>
            <w:tcW w:w="7225" w:type="dxa"/>
            <w:gridSpan w:val="2"/>
          </w:tcPr>
          <w:p w14:paraId="24E26D5A" w14:textId="616D7312" w:rsidR="00767797" w:rsidRPr="00F03348" w:rsidRDefault="00767797" w:rsidP="00767797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sz w:val="18"/>
                <w:szCs w:val="18"/>
                <w:lang w:val="ru-RU"/>
              </w:rPr>
              <w:t>Промежуточный итог</w:t>
            </w:r>
          </w:p>
        </w:tc>
        <w:tc>
          <w:tcPr>
            <w:tcW w:w="992" w:type="dxa"/>
          </w:tcPr>
          <w:p w14:paraId="1D89CA99" w14:textId="2A06CBB6" w:rsidR="00767797" w:rsidRPr="00F03348" w:rsidRDefault="00767797" w:rsidP="00767797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i/>
                <w:iCs/>
                <w:sz w:val="18"/>
                <w:szCs w:val="18"/>
                <w:lang w:val="ru-RU"/>
              </w:rPr>
              <w:t>89 926</w:t>
            </w:r>
          </w:p>
        </w:tc>
        <w:tc>
          <w:tcPr>
            <w:tcW w:w="1256" w:type="dxa"/>
          </w:tcPr>
          <w:p w14:paraId="4A2E0C33" w14:textId="425E672C" w:rsidR="00767797" w:rsidRPr="00F03348" w:rsidRDefault="00767797" w:rsidP="00767797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i/>
                <w:iCs/>
                <w:sz w:val="18"/>
                <w:szCs w:val="18"/>
                <w:lang w:val="ru-RU"/>
              </w:rPr>
              <w:t>46 184</w:t>
            </w:r>
          </w:p>
        </w:tc>
      </w:tr>
      <w:tr w:rsidR="00767797" w:rsidRPr="00F03348" w14:paraId="7E07F0AC" w14:textId="2A1EB763" w:rsidTr="00005C56">
        <w:trPr>
          <w:trHeight w:val="210"/>
        </w:trPr>
        <w:tc>
          <w:tcPr>
            <w:tcW w:w="7225" w:type="dxa"/>
            <w:gridSpan w:val="2"/>
          </w:tcPr>
          <w:p w14:paraId="65A2B70F" w14:textId="49F27221" w:rsidR="00767797" w:rsidRPr="00F03348" w:rsidRDefault="00767797" w:rsidP="00767797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Итого ЮНИДО</w:t>
            </w:r>
          </w:p>
        </w:tc>
        <w:tc>
          <w:tcPr>
            <w:tcW w:w="992" w:type="dxa"/>
          </w:tcPr>
          <w:p w14:paraId="2E55AD2A" w14:textId="7176234E" w:rsidR="00767797" w:rsidRPr="00F03348" w:rsidRDefault="002C35E4" w:rsidP="00767797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678 499</w:t>
            </w:r>
          </w:p>
        </w:tc>
        <w:tc>
          <w:tcPr>
            <w:tcW w:w="1256" w:type="dxa"/>
          </w:tcPr>
          <w:p w14:paraId="27E1019F" w14:textId="42408F97" w:rsidR="00767797" w:rsidRPr="00F03348" w:rsidRDefault="00767797" w:rsidP="00767797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201 478</w:t>
            </w:r>
          </w:p>
        </w:tc>
      </w:tr>
      <w:tr w:rsidR="00767797" w:rsidRPr="00F03348" w14:paraId="17E825D6" w14:textId="43A812EA" w:rsidTr="00005C56">
        <w:trPr>
          <w:trHeight w:val="210"/>
        </w:trPr>
        <w:tc>
          <w:tcPr>
            <w:tcW w:w="7225" w:type="dxa"/>
            <w:gridSpan w:val="2"/>
          </w:tcPr>
          <w:p w14:paraId="255FD5C2" w14:textId="5B58E758" w:rsidR="00767797" w:rsidRPr="00F03348" w:rsidRDefault="00767797" w:rsidP="00767797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Итого ЮНЕП</w:t>
            </w:r>
          </w:p>
        </w:tc>
        <w:tc>
          <w:tcPr>
            <w:tcW w:w="992" w:type="dxa"/>
          </w:tcPr>
          <w:p w14:paraId="68983257" w14:textId="04560C10" w:rsidR="00767797" w:rsidRPr="00F03348" w:rsidRDefault="00767797" w:rsidP="00767797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185 500</w:t>
            </w:r>
          </w:p>
        </w:tc>
        <w:tc>
          <w:tcPr>
            <w:tcW w:w="1256" w:type="dxa"/>
          </w:tcPr>
          <w:p w14:paraId="31D01CA8" w14:textId="17C13229" w:rsidR="00767797" w:rsidRPr="00F03348" w:rsidRDefault="00767797" w:rsidP="00767797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72 000</w:t>
            </w:r>
          </w:p>
        </w:tc>
      </w:tr>
      <w:tr w:rsidR="00767797" w:rsidRPr="00F03348" w14:paraId="364B12E7" w14:textId="60033FAC" w:rsidTr="00005C56">
        <w:trPr>
          <w:trHeight w:val="210"/>
        </w:trPr>
        <w:tc>
          <w:tcPr>
            <w:tcW w:w="7225" w:type="dxa"/>
            <w:gridSpan w:val="2"/>
          </w:tcPr>
          <w:p w14:paraId="7FA7A453" w14:textId="75114AF4" w:rsidR="00767797" w:rsidRPr="00F03348" w:rsidRDefault="00767797" w:rsidP="00767797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Итого Правительство Италии</w:t>
            </w:r>
          </w:p>
        </w:tc>
        <w:tc>
          <w:tcPr>
            <w:tcW w:w="992" w:type="dxa"/>
          </w:tcPr>
          <w:p w14:paraId="5D57EEA0" w14:textId="74196CBE" w:rsidR="00767797" w:rsidRPr="00F03348" w:rsidRDefault="00767797" w:rsidP="00767797">
            <w:pPr>
              <w:jc w:val="right"/>
              <w:rPr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350 000</w:t>
            </w:r>
          </w:p>
        </w:tc>
        <w:tc>
          <w:tcPr>
            <w:tcW w:w="1256" w:type="dxa"/>
          </w:tcPr>
          <w:p w14:paraId="116A4E50" w14:textId="5AD10074" w:rsidR="00767797" w:rsidRPr="00F03348" w:rsidRDefault="00767797" w:rsidP="00767797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F03348">
              <w:rPr>
                <w:sz w:val="18"/>
                <w:szCs w:val="18"/>
                <w:lang w:val="ru-RU"/>
              </w:rPr>
              <w:t>350 000</w:t>
            </w:r>
          </w:p>
        </w:tc>
      </w:tr>
      <w:tr w:rsidR="00767797" w:rsidRPr="00F03348" w14:paraId="391E211D" w14:textId="77777777" w:rsidTr="00005C56">
        <w:trPr>
          <w:trHeight w:val="210"/>
        </w:trPr>
        <w:tc>
          <w:tcPr>
            <w:tcW w:w="7225" w:type="dxa"/>
            <w:gridSpan w:val="2"/>
          </w:tcPr>
          <w:p w14:paraId="0284171C" w14:textId="6E9EFA7B" w:rsidR="00767797" w:rsidRPr="00F03348" w:rsidRDefault="00AB3378" w:rsidP="00767797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sz w:val="18"/>
                <w:szCs w:val="18"/>
                <w:lang w:val="ru-RU"/>
              </w:rPr>
              <w:t>Общий и</w:t>
            </w:r>
            <w:r w:rsidR="00767797" w:rsidRPr="00F03348">
              <w:rPr>
                <w:b/>
                <w:bCs/>
                <w:sz w:val="18"/>
                <w:szCs w:val="18"/>
                <w:lang w:val="ru-RU"/>
              </w:rPr>
              <w:t xml:space="preserve">тог </w:t>
            </w:r>
          </w:p>
        </w:tc>
        <w:tc>
          <w:tcPr>
            <w:tcW w:w="992" w:type="dxa"/>
          </w:tcPr>
          <w:p w14:paraId="207731E4" w14:textId="73F2BF56" w:rsidR="00767797" w:rsidRPr="00F03348" w:rsidRDefault="00767797" w:rsidP="00767797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sz w:val="18"/>
                <w:szCs w:val="18"/>
                <w:lang w:val="ru-RU"/>
              </w:rPr>
              <w:t>1 213 999</w:t>
            </w:r>
          </w:p>
        </w:tc>
        <w:tc>
          <w:tcPr>
            <w:tcW w:w="1256" w:type="dxa"/>
          </w:tcPr>
          <w:p w14:paraId="17C1AB75" w14:textId="6D61D737" w:rsidR="00767797" w:rsidRPr="00F03348" w:rsidRDefault="00767797" w:rsidP="00767797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F03348">
              <w:rPr>
                <w:b/>
                <w:bCs/>
                <w:sz w:val="18"/>
                <w:szCs w:val="18"/>
                <w:lang w:val="ru-RU"/>
              </w:rPr>
              <w:t>623 478</w:t>
            </w:r>
          </w:p>
        </w:tc>
      </w:tr>
    </w:tbl>
    <w:p w14:paraId="5DE10C63" w14:textId="6442A85A" w:rsidR="001B1E35" w:rsidRPr="00EA3AC4" w:rsidRDefault="001B1E35" w:rsidP="00EC570C">
      <w:pPr>
        <w:keepNext/>
        <w:keepLines/>
        <w:widowControl w:val="0"/>
        <w:spacing w:before="240" w:after="240"/>
        <w:rPr>
          <w:lang w:val="ru-RU"/>
        </w:rPr>
      </w:pPr>
      <w:bookmarkStart w:id="22" w:name="_Hlk126916178"/>
      <w:bookmarkEnd w:id="20"/>
      <w:r w:rsidRPr="00EA3AC4">
        <w:rPr>
          <w:u w:val="single"/>
          <w:lang w:val="ru-RU"/>
        </w:rPr>
        <w:lastRenderedPageBreak/>
        <w:t xml:space="preserve">Согласованный план </w:t>
      </w:r>
      <w:r w:rsidR="001F7E9E" w:rsidRPr="00EA3AC4">
        <w:rPr>
          <w:u w:val="single"/>
          <w:lang w:val="ru-RU"/>
        </w:rPr>
        <w:t>освоения</w:t>
      </w:r>
      <w:r w:rsidRPr="00EA3AC4">
        <w:rPr>
          <w:u w:val="single"/>
          <w:lang w:val="ru-RU"/>
        </w:rPr>
        <w:t xml:space="preserve"> первого транша этапа </w:t>
      </w:r>
      <w:r w:rsidR="005A7A30" w:rsidRPr="00EA3AC4">
        <w:rPr>
          <w:u w:val="single"/>
          <w:lang w:val="ru-RU"/>
        </w:rPr>
        <w:t xml:space="preserve">III </w:t>
      </w:r>
      <w:r w:rsidRPr="00EA3AC4"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1DA52056" w14:textId="5B88F58D" w:rsidR="001B1E35" w:rsidRPr="00EA3AC4" w:rsidRDefault="001B1E35" w:rsidP="00EC570C">
      <w:pPr>
        <w:pStyle w:val="Heading1"/>
        <w:keepNext/>
        <w:keepLines/>
        <w:widowControl w:val="0"/>
        <w:spacing w:before="240"/>
        <w:rPr>
          <w:lang w:val="ru-RU"/>
        </w:rPr>
      </w:pPr>
      <w:r w:rsidRPr="00EA3AC4">
        <w:rPr>
          <w:lang w:val="ru-RU"/>
        </w:rPr>
        <w:t xml:space="preserve">Согласованный план действий будет включать следующие мероприятия:  </w:t>
      </w:r>
    </w:p>
    <w:p w14:paraId="03685AAD" w14:textId="0D0E9CA1" w:rsidR="0064613F" w:rsidRPr="00EA3AC4" w:rsidRDefault="00F02D54" w:rsidP="00F03348">
      <w:pPr>
        <w:pStyle w:val="Heading2"/>
        <w:keepNext/>
        <w:keepLines/>
        <w:widowControl w:val="0"/>
        <w:numPr>
          <w:ilvl w:val="0"/>
          <w:numId w:val="13"/>
        </w:numPr>
        <w:ind w:left="1440" w:hanging="720"/>
        <w:rPr>
          <w:lang w:val="ru-RU"/>
        </w:rPr>
      </w:pPr>
      <w:r w:rsidRPr="00EA3AC4">
        <w:rPr>
          <w:i/>
          <w:iCs/>
          <w:color w:val="000000"/>
          <w:lang w:val="ru-RU"/>
        </w:rPr>
        <w:t>н</w:t>
      </w:r>
      <w:r w:rsidR="0064613F" w:rsidRPr="00EA3AC4">
        <w:rPr>
          <w:i/>
          <w:iCs/>
          <w:color w:val="000000"/>
          <w:lang w:val="ru-RU"/>
        </w:rPr>
        <w:t xml:space="preserve">ормативно-правовая база </w:t>
      </w:r>
      <w:r w:rsidR="0064613F" w:rsidRPr="00EA3AC4">
        <w:rPr>
          <w:color w:val="000000"/>
          <w:lang w:val="ru-RU"/>
        </w:rPr>
        <w:t xml:space="preserve">и механизм контроля </w:t>
      </w:r>
      <w:r w:rsidR="00EF7A87" w:rsidRPr="00EA3AC4">
        <w:rPr>
          <w:color w:val="000000"/>
          <w:lang w:val="ru-RU"/>
        </w:rPr>
        <w:t>(</w:t>
      </w:r>
      <w:r w:rsidR="004C039B" w:rsidRPr="00EA3AC4">
        <w:rPr>
          <w:color w:val="000000"/>
          <w:lang w:val="ru-RU"/>
        </w:rPr>
        <w:t>65 000 долл.</w:t>
      </w:r>
      <w:r w:rsidR="00EF7A87" w:rsidRPr="00EA3AC4">
        <w:rPr>
          <w:color w:val="000000"/>
          <w:lang w:val="ru-RU"/>
        </w:rPr>
        <w:t xml:space="preserve"> США</w:t>
      </w:r>
      <w:r w:rsidR="004C039B" w:rsidRPr="00EA3AC4">
        <w:rPr>
          <w:color w:val="000000"/>
          <w:lang w:val="ru-RU"/>
        </w:rPr>
        <w:t>)</w:t>
      </w:r>
      <w:r w:rsidR="0064613F" w:rsidRPr="00EA3AC4">
        <w:rPr>
          <w:color w:val="000000"/>
          <w:lang w:val="ru-RU"/>
        </w:rPr>
        <w:t xml:space="preserve">: организация двух координационных совещаний с участием соответствующих государственных органов и заинтересованных сторон частного сектора </w:t>
      </w:r>
      <w:r w:rsidR="004D217C" w:rsidRPr="00EA3AC4">
        <w:rPr>
          <w:color w:val="000000"/>
          <w:lang w:val="ru-RU"/>
        </w:rPr>
        <w:t xml:space="preserve">(ЮНИДО) </w:t>
      </w:r>
      <w:r w:rsidR="0064613F" w:rsidRPr="00EA3AC4">
        <w:rPr>
          <w:color w:val="000000"/>
          <w:lang w:val="ru-RU"/>
        </w:rPr>
        <w:t xml:space="preserve">(4 000 долл. США); разработка и внедрение цифровой системы подачи заявок на квоты и </w:t>
      </w:r>
      <w:r w:rsidR="007A2FFF" w:rsidRPr="00EA3AC4">
        <w:rPr>
          <w:color w:val="000000"/>
          <w:lang w:val="ru-RU"/>
        </w:rPr>
        <w:t>отчетности</w:t>
      </w:r>
      <w:r w:rsidR="0064613F" w:rsidRPr="00EA3AC4">
        <w:rPr>
          <w:color w:val="000000"/>
          <w:lang w:val="ru-RU"/>
        </w:rPr>
        <w:t xml:space="preserve"> для импортеров </w:t>
      </w:r>
      <w:r w:rsidR="00F904C1" w:rsidRPr="00EA3AC4">
        <w:rPr>
          <w:color w:val="000000"/>
          <w:lang w:val="ru-RU"/>
        </w:rPr>
        <w:t xml:space="preserve">(ЮНИДО) </w:t>
      </w:r>
      <w:r w:rsidR="0064613F" w:rsidRPr="00EA3AC4">
        <w:rPr>
          <w:color w:val="000000"/>
          <w:lang w:val="ru-RU"/>
        </w:rPr>
        <w:t>(15 000 долл. США); девят</w:t>
      </w:r>
      <w:r w:rsidR="00542474" w:rsidRPr="00EA3AC4">
        <w:rPr>
          <w:color w:val="000000"/>
          <w:lang w:val="ru-RU"/>
        </w:rPr>
        <w:t>ь</w:t>
      </w:r>
      <w:r w:rsidR="0064613F" w:rsidRPr="00EA3AC4">
        <w:rPr>
          <w:color w:val="000000"/>
          <w:lang w:val="ru-RU"/>
        </w:rPr>
        <w:t xml:space="preserve"> учебных </w:t>
      </w:r>
      <w:r w:rsidR="00542474" w:rsidRPr="00EA3AC4">
        <w:rPr>
          <w:lang w:val="ru-RU"/>
        </w:rPr>
        <w:t xml:space="preserve">мероприятий </w:t>
      </w:r>
      <w:r w:rsidR="0064613F" w:rsidRPr="00EA3AC4">
        <w:rPr>
          <w:color w:val="000000"/>
          <w:lang w:val="ru-RU"/>
        </w:rPr>
        <w:t xml:space="preserve">для 184 </w:t>
      </w:r>
      <w:r w:rsidR="00094AD4" w:rsidRPr="00EA3AC4">
        <w:rPr>
          <w:color w:val="000000"/>
          <w:lang w:val="ru-RU"/>
        </w:rPr>
        <w:t xml:space="preserve">сотрудников таможенных органов </w:t>
      </w:r>
      <w:r w:rsidR="0064613F" w:rsidRPr="00EA3AC4">
        <w:rPr>
          <w:color w:val="000000"/>
          <w:lang w:val="ru-RU"/>
        </w:rPr>
        <w:t xml:space="preserve">и инспекторов по охране окружающей среды по вопросам идентификации ГХФУ, ГФУ и оборудования, работающего на </w:t>
      </w:r>
      <w:r w:rsidR="00D011E9" w:rsidRPr="00EA3AC4">
        <w:rPr>
          <w:color w:val="000000"/>
          <w:lang w:val="ru-RU"/>
        </w:rPr>
        <w:t>ОРС</w:t>
      </w:r>
      <w:r w:rsidR="0064613F" w:rsidRPr="00EA3AC4">
        <w:rPr>
          <w:color w:val="000000"/>
          <w:lang w:val="ru-RU"/>
        </w:rPr>
        <w:t xml:space="preserve"> </w:t>
      </w:r>
      <w:r w:rsidR="00F904C1" w:rsidRPr="00EA3AC4">
        <w:rPr>
          <w:color w:val="000000"/>
          <w:lang w:val="ru-RU"/>
        </w:rPr>
        <w:t xml:space="preserve">(ЮНЕП) </w:t>
      </w:r>
      <w:r w:rsidR="0064613F" w:rsidRPr="00EA3AC4">
        <w:rPr>
          <w:color w:val="000000"/>
          <w:lang w:val="ru-RU"/>
        </w:rPr>
        <w:t xml:space="preserve">(46 000 долл. США); </w:t>
      </w:r>
    </w:p>
    <w:p w14:paraId="2056F0CF" w14:textId="07BF5B15" w:rsidR="00F904C1" w:rsidRPr="00EA3AC4" w:rsidRDefault="002F6279" w:rsidP="00F03348">
      <w:pPr>
        <w:pStyle w:val="Heading2"/>
        <w:numPr>
          <w:ilvl w:val="0"/>
          <w:numId w:val="13"/>
        </w:numPr>
        <w:ind w:left="1440" w:hanging="720"/>
        <w:rPr>
          <w:color w:val="000000"/>
          <w:lang w:val="ru-RU"/>
        </w:rPr>
      </w:pPr>
      <w:r w:rsidRPr="00EA3AC4">
        <w:rPr>
          <w:i/>
          <w:iCs/>
          <w:lang w:val="ru-RU"/>
        </w:rPr>
        <w:t>развитие</w:t>
      </w:r>
      <w:r w:rsidR="00F904C1" w:rsidRPr="00EA3AC4">
        <w:rPr>
          <w:i/>
          <w:iCs/>
          <w:lang w:val="ru-RU"/>
        </w:rPr>
        <w:t xml:space="preserve"> потенциала </w:t>
      </w:r>
      <w:r w:rsidR="00EF7A87" w:rsidRPr="00EA3AC4">
        <w:rPr>
          <w:lang w:val="ru-RU"/>
        </w:rPr>
        <w:t>(94 000 долл. США)</w:t>
      </w:r>
      <w:r w:rsidR="00F904C1" w:rsidRPr="00EA3AC4">
        <w:rPr>
          <w:lang w:val="ru-RU"/>
        </w:rPr>
        <w:t>: шест</w:t>
      </w:r>
      <w:r w:rsidR="00D225F2" w:rsidRPr="00EA3AC4">
        <w:rPr>
          <w:lang w:val="ru-RU"/>
        </w:rPr>
        <w:t>ь</w:t>
      </w:r>
      <w:r w:rsidR="00F904C1" w:rsidRPr="00EA3AC4">
        <w:rPr>
          <w:lang w:val="ru-RU"/>
        </w:rPr>
        <w:t xml:space="preserve"> учебных </w:t>
      </w:r>
      <w:r w:rsidR="009304AB" w:rsidRPr="00EA3AC4">
        <w:rPr>
          <w:lang w:val="ru-RU"/>
        </w:rPr>
        <w:t>мероприятий</w:t>
      </w:r>
      <w:r w:rsidR="00C61097" w:rsidRPr="00EA3AC4">
        <w:rPr>
          <w:lang w:val="ru-RU"/>
        </w:rPr>
        <w:t xml:space="preserve"> </w:t>
      </w:r>
      <w:r w:rsidR="00F904C1" w:rsidRPr="00EA3AC4">
        <w:rPr>
          <w:lang w:val="ru-RU"/>
        </w:rPr>
        <w:t xml:space="preserve">для 40 </w:t>
      </w:r>
      <w:r w:rsidR="00E5449E" w:rsidRPr="00EA3AC4">
        <w:rPr>
          <w:lang w:val="ru-RU"/>
        </w:rPr>
        <w:t>экзаменаторов</w:t>
      </w:r>
      <w:r w:rsidR="00F904C1" w:rsidRPr="00EA3AC4">
        <w:rPr>
          <w:lang w:val="ru-RU"/>
        </w:rPr>
        <w:t xml:space="preserve"> </w:t>
      </w:r>
      <w:r w:rsidR="00B93166" w:rsidRPr="00EA3AC4">
        <w:rPr>
          <w:lang w:val="ru-RU"/>
        </w:rPr>
        <w:t xml:space="preserve">по вопросам процедур сертификации и проведения экзаменов </w:t>
      </w:r>
      <w:r w:rsidR="009367D6" w:rsidRPr="00EA3AC4">
        <w:rPr>
          <w:lang w:val="ru-RU"/>
        </w:rPr>
        <w:t xml:space="preserve">(ЮНИДО) </w:t>
      </w:r>
      <w:r w:rsidR="00F904C1" w:rsidRPr="00EA3AC4">
        <w:rPr>
          <w:lang w:val="ru-RU"/>
        </w:rPr>
        <w:t xml:space="preserve">(14 000 долл. США); </w:t>
      </w:r>
      <w:r w:rsidR="0017567F" w:rsidRPr="00EA3AC4">
        <w:rPr>
          <w:lang w:val="ru-RU"/>
        </w:rPr>
        <w:t>два учебных мероприятия по сертификации инструкторов по фторсодержащим газам и тр</w:t>
      </w:r>
      <w:r w:rsidR="00D3664D" w:rsidRPr="00EA3AC4">
        <w:rPr>
          <w:lang w:val="ru-RU"/>
        </w:rPr>
        <w:t>и</w:t>
      </w:r>
      <w:r w:rsidR="0017567F" w:rsidRPr="00EA3AC4">
        <w:rPr>
          <w:lang w:val="ru-RU"/>
        </w:rPr>
        <w:t xml:space="preserve"> мероприяти</w:t>
      </w:r>
      <w:r w:rsidR="00D3664D" w:rsidRPr="00EA3AC4">
        <w:rPr>
          <w:lang w:val="ru-RU"/>
        </w:rPr>
        <w:t>я</w:t>
      </w:r>
      <w:r w:rsidR="0017567F" w:rsidRPr="00EA3AC4">
        <w:rPr>
          <w:lang w:val="ru-RU"/>
        </w:rPr>
        <w:t xml:space="preserve"> по подготовке инструкторов </w:t>
      </w:r>
      <w:r w:rsidR="00AC1EAD" w:rsidRPr="00EA3AC4">
        <w:rPr>
          <w:lang w:val="ru-RU"/>
        </w:rPr>
        <w:t xml:space="preserve">(ЮНИДО) </w:t>
      </w:r>
      <w:r w:rsidR="00F904C1" w:rsidRPr="00EA3AC4">
        <w:rPr>
          <w:lang w:val="ru-RU"/>
        </w:rPr>
        <w:t xml:space="preserve">(34 000 долл. США); </w:t>
      </w:r>
      <w:r w:rsidR="00875FEF" w:rsidRPr="00EA3AC4">
        <w:rPr>
          <w:lang w:val="ru-RU"/>
        </w:rPr>
        <w:t xml:space="preserve">шесть учебных мероприятий </w:t>
      </w:r>
      <w:r w:rsidR="00F904C1" w:rsidRPr="00EA3AC4">
        <w:rPr>
          <w:lang w:val="ru-RU"/>
        </w:rPr>
        <w:t xml:space="preserve">для 104 </w:t>
      </w:r>
      <w:r w:rsidR="00875FEF" w:rsidRPr="00EA3AC4">
        <w:rPr>
          <w:lang w:val="ru-RU"/>
        </w:rPr>
        <w:t>технических специалистов по</w:t>
      </w:r>
      <w:r w:rsidR="00F904C1" w:rsidRPr="00EA3AC4">
        <w:rPr>
          <w:lang w:val="ru-RU"/>
        </w:rPr>
        <w:t xml:space="preserve"> ХКВ, сочетающих теоретическое обучение с практическими демонстрациями, с целью укрепления и </w:t>
      </w:r>
      <w:r w:rsidR="00D3009F" w:rsidRPr="00EA3AC4">
        <w:rPr>
          <w:lang w:val="ru-RU"/>
        </w:rPr>
        <w:t>углубления</w:t>
      </w:r>
      <w:r w:rsidR="00F904C1" w:rsidRPr="00EA3AC4">
        <w:rPr>
          <w:lang w:val="ru-RU"/>
        </w:rPr>
        <w:t xml:space="preserve"> </w:t>
      </w:r>
      <w:r w:rsidR="00D3009F" w:rsidRPr="00EA3AC4">
        <w:rPr>
          <w:lang w:val="ru-RU"/>
        </w:rPr>
        <w:t>навыков</w:t>
      </w:r>
      <w:r w:rsidR="00F904C1" w:rsidRPr="00EA3AC4">
        <w:rPr>
          <w:lang w:val="ru-RU"/>
        </w:rPr>
        <w:t xml:space="preserve"> </w:t>
      </w:r>
      <w:r w:rsidR="00525B4F" w:rsidRPr="00EA3AC4">
        <w:rPr>
          <w:lang w:val="ru-RU"/>
        </w:rPr>
        <w:t>с учетом развития</w:t>
      </w:r>
      <w:r w:rsidR="00F904C1" w:rsidRPr="00EA3AC4">
        <w:rPr>
          <w:lang w:val="ru-RU"/>
        </w:rPr>
        <w:t xml:space="preserve"> технологи</w:t>
      </w:r>
      <w:r w:rsidR="00525B4F" w:rsidRPr="00EA3AC4">
        <w:rPr>
          <w:lang w:val="ru-RU"/>
        </w:rPr>
        <w:t>й</w:t>
      </w:r>
      <w:r w:rsidR="00F904C1" w:rsidRPr="00EA3AC4">
        <w:rPr>
          <w:lang w:val="ru-RU"/>
        </w:rPr>
        <w:t xml:space="preserve"> и нормативны</w:t>
      </w:r>
      <w:r w:rsidR="00525B4F" w:rsidRPr="00EA3AC4">
        <w:rPr>
          <w:lang w:val="ru-RU"/>
        </w:rPr>
        <w:t>х</w:t>
      </w:r>
      <w:r w:rsidR="00F904C1" w:rsidRPr="00EA3AC4">
        <w:rPr>
          <w:lang w:val="ru-RU"/>
        </w:rPr>
        <w:t xml:space="preserve"> требовани</w:t>
      </w:r>
      <w:r w:rsidR="00525B4F" w:rsidRPr="00EA3AC4">
        <w:rPr>
          <w:lang w:val="ru-RU"/>
        </w:rPr>
        <w:t>й</w:t>
      </w:r>
      <w:r w:rsidR="0026310A" w:rsidRPr="00EA3AC4">
        <w:rPr>
          <w:lang w:val="ru-RU"/>
        </w:rPr>
        <w:t xml:space="preserve">, а также </w:t>
      </w:r>
      <w:r w:rsidR="00F904C1" w:rsidRPr="00EA3AC4">
        <w:rPr>
          <w:lang w:val="ru-RU"/>
        </w:rPr>
        <w:t>расширени</w:t>
      </w:r>
      <w:r w:rsidR="00CB6CAC" w:rsidRPr="00EA3AC4">
        <w:rPr>
          <w:lang w:val="ru-RU"/>
        </w:rPr>
        <w:t>я</w:t>
      </w:r>
      <w:r w:rsidR="00F904C1" w:rsidRPr="00EA3AC4">
        <w:rPr>
          <w:lang w:val="ru-RU"/>
        </w:rPr>
        <w:t xml:space="preserve"> участия женщин в секторе ХКВ, включая диагностическое исследование и план действий </w:t>
      </w:r>
      <w:r w:rsidR="00AD3E28" w:rsidRPr="00EA3AC4">
        <w:rPr>
          <w:lang w:val="ru-RU"/>
        </w:rPr>
        <w:t xml:space="preserve">по содействию привлечению женщин к участию в программах профессионального обучения и подготовки в секторе ХКВ </w:t>
      </w:r>
      <w:r w:rsidR="0026310A" w:rsidRPr="00EA3AC4">
        <w:rPr>
          <w:lang w:val="ru-RU"/>
        </w:rPr>
        <w:t xml:space="preserve">(ЮНЕП) (26 000 долл. США), </w:t>
      </w:r>
      <w:r w:rsidR="00AC1EAD" w:rsidRPr="00EA3AC4">
        <w:rPr>
          <w:lang w:val="ru-RU"/>
        </w:rPr>
        <w:t xml:space="preserve">(ЮНИДО) </w:t>
      </w:r>
      <w:r w:rsidR="00F904C1" w:rsidRPr="00EA3AC4">
        <w:rPr>
          <w:lang w:val="ru-RU"/>
        </w:rPr>
        <w:t>(20 000 долл. США);</w:t>
      </w:r>
    </w:p>
    <w:p w14:paraId="0968C905" w14:textId="3B2C6EFD" w:rsidR="00071FC4" w:rsidRPr="00EA3AC4" w:rsidRDefault="00542474" w:rsidP="00F03348">
      <w:pPr>
        <w:pStyle w:val="Heading2"/>
        <w:numPr>
          <w:ilvl w:val="0"/>
          <w:numId w:val="13"/>
        </w:numPr>
        <w:ind w:left="1440" w:hanging="720"/>
        <w:rPr>
          <w:lang w:val="ru-RU"/>
        </w:rPr>
      </w:pPr>
      <w:r w:rsidRPr="00EA3AC4">
        <w:rPr>
          <w:i/>
          <w:iCs/>
          <w:lang w:val="ru-RU"/>
        </w:rPr>
        <w:t>п</w:t>
      </w:r>
      <w:r w:rsidR="00071FC4" w:rsidRPr="00EA3AC4">
        <w:rPr>
          <w:i/>
          <w:iCs/>
          <w:lang w:val="ru-RU"/>
        </w:rPr>
        <w:t xml:space="preserve">оставка оборудования </w:t>
      </w:r>
      <w:r w:rsidR="00EE2070" w:rsidRPr="00EA3AC4">
        <w:rPr>
          <w:lang w:val="ru-RU"/>
        </w:rPr>
        <w:t>(256 000 долл. США)</w:t>
      </w:r>
      <w:r w:rsidR="00071FC4" w:rsidRPr="00EA3AC4">
        <w:rPr>
          <w:lang w:val="ru-RU"/>
        </w:rPr>
        <w:t xml:space="preserve">: предоставление оборудования и инструментов восьми </w:t>
      </w:r>
      <w:r w:rsidR="001D0FD0" w:rsidRPr="00EA3AC4">
        <w:rPr>
          <w:lang w:val="ru-RU"/>
        </w:rPr>
        <w:t>сервисным предприятиям сектора ХКВ</w:t>
      </w:r>
      <w:r w:rsidR="00071FC4" w:rsidRPr="00EA3AC4">
        <w:rPr>
          <w:lang w:val="ru-RU"/>
        </w:rPr>
        <w:t xml:space="preserve"> для укрепления их потенциала в области рационального обращения с хладагентами </w:t>
      </w:r>
      <w:r w:rsidR="00F01EFE" w:rsidRPr="00EA3AC4">
        <w:rPr>
          <w:lang w:val="ru-RU"/>
        </w:rPr>
        <w:t xml:space="preserve">(ЮНИДО) </w:t>
      </w:r>
      <w:r w:rsidR="00071FC4" w:rsidRPr="00EA3AC4">
        <w:rPr>
          <w:lang w:val="ru-RU"/>
        </w:rPr>
        <w:t xml:space="preserve">(56 000 долл. США); создание двух центров </w:t>
      </w:r>
      <w:r w:rsidR="003F5DF0" w:rsidRPr="00EA3AC4">
        <w:rPr>
          <w:lang w:val="ru-RU"/>
        </w:rPr>
        <w:t>РРВ</w:t>
      </w:r>
      <w:r w:rsidR="00071FC4" w:rsidRPr="00EA3AC4">
        <w:rPr>
          <w:lang w:val="ru-RU"/>
        </w:rPr>
        <w:t xml:space="preserve">, включая предоставление оборудования для </w:t>
      </w:r>
      <w:r w:rsidR="003F5DF0" w:rsidRPr="00EA3AC4">
        <w:rPr>
          <w:lang w:val="ru-RU"/>
        </w:rPr>
        <w:t>рекуперации</w:t>
      </w:r>
      <w:r w:rsidR="00071FC4" w:rsidRPr="00EA3AC4">
        <w:rPr>
          <w:lang w:val="ru-RU"/>
        </w:rPr>
        <w:t xml:space="preserve"> и контроля качества </w:t>
      </w:r>
      <w:r w:rsidR="00F01EFE" w:rsidRPr="00EA3AC4">
        <w:rPr>
          <w:lang w:val="ru-RU"/>
        </w:rPr>
        <w:t xml:space="preserve">(правительство Италии) </w:t>
      </w:r>
      <w:r w:rsidR="00071FC4" w:rsidRPr="00EA3AC4">
        <w:rPr>
          <w:lang w:val="ru-RU"/>
        </w:rPr>
        <w:t xml:space="preserve">(200 000 долл. США) </w:t>
      </w:r>
    </w:p>
    <w:p w14:paraId="33E66DC2" w14:textId="3510479C" w:rsidR="008E7529" w:rsidRPr="00EA3AC4" w:rsidRDefault="009E6FD2" w:rsidP="00F03348">
      <w:pPr>
        <w:pStyle w:val="Heading2"/>
        <w:numPr>
          <w:ilvl w:val="0"/>
          <w:numId w:val="13"/>
        </w:numPr>
        <w:ind w:left="1440" w:hanging="720"/>
        <w:rPr>
          <w:lang w:val="ru-RU"/>
        </w:rPr>
      </w:pPr>
      <w:r w:rsidRPr="00EA3AC4">
        <w:rPr>
          <w:i/>
          <w:iCs/>
          <w:lang w:val="ru-RU"/>
        </w:rPr>
        <w:t>д</w:t>
      </w:r>
      <w:r w:rsidR="00E753E9" w:rsidRPr="00EA3AC4">
        <w:rPr>
          <w:i/>
          <w:iCs/>
          <w:lang w:val="ru-RU"/>
        </w:rPr>
        <w:t xml:space="preserve">емонстрационные </w:t>
      </w:r>
      <w:r w:rsidRPr="00EA3AC4">
        <w:rPr>
          <w:i/>
          <w:iCs/>
          <w:lang w:val="ru-RU"/>
        </w:rPr>
        <w:t>проекты</w:t>
      </w:r>
      <w:r w:rsidR="00E753E9" w:rsidRPr="00EA3AC4">
        <w:rPr>
          <w:i/>
          <w:iCs/>
          <w:lang w:val="ru-RU"/>
        </w:rPr>
        <w:t xml:space="preserve"> </w:t>
      </w:r>
      <w:r w:rsidR="00D072AF" w:rsidRPr="00EA3AC4">
        <w:rPr>
          <w:lang w:val="ru-RU"/>
        </w:rPr>
        <w:t>(</w:t>
      </w:r>
      <w:r w:rsidR="00EE2070" w:rsidRPr="00EA3AC4">
        <w:rPr>
          <w:lang w:val="ru-RU"/>
        </w:rPr>
        <w:t>150 000 долл. США)</w:t>
      </w:r>
      <w:r w:rsidR="00E753E9" w:rsidRPr="00EA3AC4">
        <w:rPr>
          <w:lang w:val="ru-RU"/>
        </w:rPr>
        <w:t xml:space="preserve">: </w:t>
      </w:r>
      <w:r w:rsidRPr="00EA3AC4">
        <w:rPr>
          <w:lang w:val="ru-RU"/>
        </w:rPr>
        <w:t>д</w:t>
      </w:r>
      <w:r w:rsidR="00E753E9" w:rsidRPr="00EA3AC4">
        <w:rPr>
          <w:lang w:val="ru-RU"/>
        </w:rPr>
        <w:t xml:space="preserve">емонстрация холодильных установок </w:t>
      </w:r>
      <w:r w:rsidR="004F1C4C" w:rsidRPr="00EA3AC4">
        <w:rPr>
          <w:lang w:val="ru-RU"/>
        </w:rPr>
        <w:t>на основе</w:t>
      </w:r>
      <w:r w:rsidR="00E753E9" w:rsidRPr="00EA3AC4">
        <w:rPr>
          <w:lang w:val="ru-RU"/>
        </w:rPr>
        <w:t xml:space="preserve"> HC-290 </w:t>
      </w:r>
      <w:r w:rsidR="00FF4939" w:rsidRPr="00EA3AC4">
        <w:rPr>
          <w:lang w:val="ru-RU"/>
        </w:rPr>
        <w:t>на холодильных складах для пищевых продуктов</w:t>
      </w:r>
      <w:r w:rsidR="00E753E9" w:rsidRPr="00EA3AC4">
        <w:rPr>
          <w:lang w:val="ru-RU"/>
        </w:rPr>
        <w:t xml:space="preserve">, включая координационное совещание с национальными заинтересованными сторонами и отбор двух предприятий-бенефициаров (правительство Италии) (90 000 долл. США); демонстрация льдогенераторов </w:t>
      </w:r>
      <w:r w:rsidR="00FF4939" w:rsidRPr="00EA3AC4">
        <w:rPr>
          <w:lang w:val="ru-RU"/>
        </w:rPr>
        <w:t xml:space="preserve">на основе </w:t>
      </w:r>
      <w:r w:rsidR="00E753E9" w:rsidRPr="00EA3AC4">
        <w:rPr>
          <w:lang w:val="ru-RU"/>
        </w:rPr>
        <w:t>HC-290, включая координационное совещание с национальными заинтересованными сторонами и отбор предприятия-бенефициара (правительство Италии) (60 000 долл. США)</w:t>
      </w:r>
    </w:p>
    <w:p w14:paraId="689D874C" w14:textId="54FC5763" w:rsidR="00BF64B3" w:rsidRPr="00EA3AC4" w:rsidRDefault="00FF4939" w:rsidP="00F03348">
      <w:pPr>
        <w:pStyle w:val="Heading2"/>
        <w:numPr>
          <w:ilvl w:val="0"/>
          <w:numId w:val="13"/>
        </w:numPr>
        <w:ind w:left="1440" w:hanging="720"/>
        <w:rPr>
          <w:lang w:val="ru-RU"/>
        </w:rPr>
      </w:pPr>
      <w:r w:rsidRPr="00EA3AC4">
        <w:rPr>
          <w:i/>
          <w:iCs/>
          <w:lang w:val="ru-RU"/>
        </w:rPr>
        <w:t>о</w:t>
      </w:r>
      <w:r w:rsidR="00BF64B3" w:rsidRPr="00EA3AC4">
        <w:rPr>
          <w:i/>
          <w:iCs/>
          <w:lang w:val="ru-RU"/>
        </w:rPr>
        <w:t>бнаружение утечек и мониторинг</w:t>
      </w:r>
      <w:r w:rsidR="00BF64B3" w:rsidRPr="00EA3AC4">
        <w:rPr>
          <w:lang w:val="ru-RU"/>
        </w:rPr>
        <w:t xml:space="preserve">: </w:t>
      </w:r>
      <w:r w:rsidR="00370F84" w:rsidRPr="00EA3AC4">
        <w:rPr>
          <w:lang w:val="ru-RU"/>
        </w:rPr>
        <w:t>п</w:t>
      </w:r>
      <w:r w:rsidR="00BF64B3" w:rsidRPr="00EA3AC4">
        <w:rPr>
          <w:lang w:val="ru-RU"/>
        </w:rPr>
        <w:t xml:space="preserve">роведение </w:t>
      </w:r>
      <w:r w:rsidR="00370F84" w:rsidRPr="00EA3AC4">
        <w:rPr>
          <w:lang w:val="ru-RU"/>
        </w:rPr>
        <w:t>исследования показателей утечек по отдельным секторам</w:t>
      </w:r>
      <w:r w:rsidR="00BF64B3" w:rsidRPr="00EA3AC4">
        <w:rPr>
          <w:lang w:val="ru-RU"/>
        </w:rPr>
        <w:t xml:space="preserve"> </w:t>
      </w:r>
      <w:r w:rsidR="00CB080F" w:rsidRPr="00EA3AC4">
        <w:rPr>
          <w:lang w:val="ru-RU"/>
        </w:rPr>
        <w:t xml:space="preserve">(ЮНИДО) </w:t>
      </w:r>
      <w:r w:rsidR="00BF64B3" w:rsidRPr="00EA3AC4">
        <w:rPr>
          <w:lang w:val="ru-RU"/>
        </w:rPr>
        <w:t>(12 294 долл. США).</w:t>
      </w:r>
    </w:p>
    <w:p w14:paraId="721DB1BB" w14:textId="7CE237DE" w:rsidR="009345F0" w:rsidRPr="00EA3AC4" w:rsidRDefault="00305A94" w:rsidP="00F03348">
      <w:pPr>
        <w:pStyle w:val="Heading2"/>
        <w:numPr>
          <w:ilvl w:val="0"/>
          <w:numId w:val="13"/>
        </w:numPr>
        <w:ind w:left="1440" w:hanging="720"/>
        <w:rPr>
          <w:lang w:val="ru-RU"/>
        </w:rPr>
      </w:pPr>
      <w:r w:rsidRPr="00EA3AC4">
        <w:rPr>
          <w:i/>
          <w:iCs/>
          <w:lang w:val="ru-RU"/>
        </w:rPr>
        <w:t>м</w:t>
      </w:r>
      <w:r w:rsidR="001B1E35" w:rsidRPr="00EA3AC4">
        <w:rPr>
          <w:i/>
          <w:iCs/>
          <w:lang w:val="ru-RU"/>
        </w:rPr>
        <w:t>ониторинг проекта</w:t>
      </w:r>
      <w:r w:rsidR="001B1E35" w:rsidRPr="00EA3AC4">
        <w:rPr>
          <w:lang w:val="ru-RU"/>
        </w:rPr>
        <w:t>: (</w:t>
      </w:r>
      <w:r w:rsidR="00A51FF6" w:rsidRPr="00EA3AC4">
        <w:rPr>
          <w:lang w:val="ru-RU"/>
        </w:rPr>
        <w:t xml:space="preserve">ЮНИДО) </w:t>
      </w:r>
      <w:r w:rsidR="001B1E35" w:rsidRPr="00EA3AC4">
        <w:rPr>
          <w:lang w:val="ru-RU"/>
        </w:rPr>
        <w:t>(</w:t>
      </w:r>
      <w:r w:rsidR="00C02668" w:rsidRPr="00EA3AC4">
        <w:rPr>
          <w:lang w:val="ru-RU"/>
        </w:rPr>
        <w:t>46 184 долл.</w:t>
      </w:r>
      <w:r w:rsidR="001B1E35" w:rsidRPr="00EA3AC4">
        <w:rPr>
          <w:lang w:val="ru-RU"/>
        </w:rPr>
        <w:t xml:space="preserve"> США)</w:t>
      </w:r>
      <w:r w:rsidR="009345F0" w:rsidRPr="00EA3AC4">
        <w:rPr>
          <w:lang w:val="ru-RU"/>
        </w:rPr>
        <w:t xml:space="preserve">, включая </w:t>
      </w:r>
      <w:r w:rsidR="00517252" w:rsidRPr="00EA3AC4">
        <w:rPr>
          <w:lang w:val="ru-RU"/>
        </w:rPr>
        <w:t xml:space="preserve">оплату услуг консультантов </w:t>
      </w:r>
      <w:r w:rsidR="009345F0" w:rsidRPr="00EA3AC4">
        <w:rPr>
          <w:lang w:val="ru-RU"/>
        </w:rPr>
        <w:t>(</w:t>
      </w:r>
      <w:r w:rsidR="00294EB8" w:rsidRPr="00EA3AC4">
        <w:rPr>
          <w:lang w:val="ru-RU"/>
        </w:rPr>
        <w:t>16 600 долл.</w:t>
      </w:r>
      <w:r w:rsidR="009345F0" w:rsidRPr="00EA3AC4">
        <w:rPr>
          <w:lang w:val="ru-RU"/>
        </w:rPr>
        <w:t xml:space="preserve"> США), командировочные расходы (</w:t>
      </w:r>
      <w:r w:rsidR="00294EB8" w:rsidRPr="00EA3AC4">
        <w:rPr>
          <w:lang w:val="ru-RU"/>
        </w:rPr>
        <w:t>9</w:t>
      </w:r>
      <w:r w:rsidR="009345F0" w:rsidRPr="00EA3AC4">
        <w:rPr>
          <w:lang w:val="ru-RU"/>
        </w:rPr>
        <w:t xml:space="preserve"> 700 долл. США), проведение совещаний и консультаций (</w:t>
      </w:r>
      <w:r w:rsidR="00E04BE2" w:rsidRPr="00EA3AC4">
        <w:rPr>
          <w:lang w:val="ru-RU"/>
        </w:rPr>
        <w:t>9 700 долл.</w:t>
      </w:r>
      <w:r w:rsidR="009345F0" w:rsidRPr="00EA3AC4">
        <w:rPr>
          <w:lang w:val="ru-RU"/>
        </w:rPr>
        <w:t xml:space="preserve"> США), мониторинг и </w:t>
      </w:r>
      <w:r w:rsidR="00905D28" w:rsidRPr="00EA3AC4">
        <w:rPr>
          <w:rFonts w:eastAsia="SimSun"/>
          <w:lang w:val="ru-RU"/>
        </w:rPr>
        <w:t xml:space="preserve">отчетность </w:t>
      </w:r>
      <w:r w:rsidR="009345F0" w:rsidRPr="00EA3AC4">
        <w:rPr>
          <w:lang w:val="ru-RU"/>
        </w:rPr>
        <w:t>(</w:t>
      </w:r>
      <w:r w:rsidR="00D420C5" w:rsidRPr="00EA3AC4">
        <w:rPr>
          <w:lang w:val="ru-RU"/>
        </w:rPr>
        <w:t>6</w:t>
      </w:r>
      <w:r w:rsidR="0034669F" w:rsidRPr="00EA3AC4">
        <w:rPr>
          <w:lang w:val="ru-RU"/>
        </w:rPr>
        <w:t xml:space="preserve"> 500 долл.</w:t>
      </w:r>
      <w:r w:rsidR="009345F0" w:rsidRPr="00EA3AC4">
        <w:rPr>
          <w:lang w:val="ru-RU"/>
        </w:rPr>
        <w:t xml:space="preserve"> США), а также административные и накладные расходы (</w:t>
      </w:r>
      <w:r w:rsidR="00E04BE2" w:rsidRPr="00EA3AC4">
        <w:rPr>
          <w:lang w:val="ru-RU"/>
        </w:rPr>
        <w:t>3 684 долл.</w:t>
      </w:r>
      <w:r w:rsidR="009345F0" w:rsidRPr="00EA3AC4">
        <w:rPr>
          <w:lang w:val="ru-RU"/>
        </w:rPr>
        <w:t xml:space="preserve"> США).</w:t>
      </w:r>
    </w:p>
    <w:p w14:paraId="30C439AF" w14:textId="1DE24894" w:rsidR="001B1E35" w:rsidRPr="00EA3AC4" w:rsidRDefault="001B1E35" w:rsidP="001161CD">
      <w:pPr>
        <w:keepNext/>
        <w:shd w:val="clear" w:color="auto" w:fill="FFFFFF" w:themeFill="background1"/>
        <w:spacing w:after="240"/>
        <w:outlineLvl w:val="0"/>
        <w:rPr>
          <w:bCs/>
          <w:u w:val="single"/>
          <w:lang w:val="ru-RU"/>
        </w:rPr>
      </w:pPr>
      <w:r w:rsidRPr="00EA3AC4">
        <w:rPr>
          <w:bCs/>
          <w:u w:val="single"/>
          <w:lang w:val="ru-RU"/>
        </w:rPr>
        <w:lastRenderedPageBreak/>
        <w:t>Со</w:t>
      </w:r>
      <w:r w:rsidR="00905D28" w:rsidRPr="00EA3AC4">
        <w:rPr>
          <w:bCs/>
          <w:u w:val="single"/>
          <w:lang w:val="ru-RU"/>
        </w:rPr>
        <w:t xml:space="preserve">вместное </w:t>
      </w:r>
      <w:r w:rsidRPr="00EA3AC4">
        <w:rPr>
          <w:bCs/>
          <w:u w:val="single"/>
          <w:lang w:val="ru-RU"/>
        </w:rPr>
        <w:t>финансирование</w:t>
      </w:r>
    </w:p>
    <w:p w14:paraId="7B58FCB8" w14:textId="632032EA" w:rsidR="00972F48" w:rsidRPr="00EA3AC4" w:rsidRDefault="00972F48" w:rsidP="00972F48">
      <w:pPr>
        <w:pStyle w:val="Heading1"/>
        <w:rPr>
          <w:lang w:val="ru-RU"/>
        </w:rPr>
      </w:pPr>
      <w:r w:rsidRPr="00EA3AC4">
        <w:rPr>
          <w:lang w:val="ru-RU"/>
        </w:rPr>
        <w:t xml:space="preserve">На этапе III </w:t>
      </w:r>
      <w:r w:rsidR="004172F8" w:rsidRPr="00EA3AC4">
        <w:rPr>
          <w:lang w:val="ru-RU"/>
        </w:rPr>
        <w:t>предприятия</w:t>
      </w:r>
      <w:r w:rsidRPr="00EA3AC4">
        <w:rPr>
          <w:lang w:val="ru-RU"/>
        </w:rPr>
        <w:t>,</w:t>
      </w:r>
      <w:r w:rsidR="004172F8" w:rsidRPr="00EA3AC4">
        <w:rPr>
          <w:lang w:val="ru-RU"/>
        </w:rPr>
        <w:t xml:space="preserve"> участвующие в мероприятиях по </w:t>
      </w:r>
      <w:r w:rsidR="00435A7C" w:rsidRPr="00EA3AC4">
        <w:rPr>
          <w:lang w:val="ru-RU"/>
        </w:rPr>
        <w:t>РРВ</w:t>
      </w:r>
      <w:r w:rsidRPr="00EA3AC4">
        <w:rPr>
          <w:lang w:val="ru-RU"/>
        </w:rPr>
        <w:t>,</w:t>
      </w:r>
      <w:r w:rsidR="004172F8" w:rsidRPr="00EA3AC4">
        <w:rPr>
          <w:lang w:val="ru-RU"/>
        </w:rPr>
        <w:t xml:space="preserve"> будут вносить вклад </w:t>
      </w:r>
      <w:r w:rsidR="00C71D7A" w:rsidRPr="00EA3AC4">
        <w:rPr>
          <w:lang w:val="ru-RU"/>
        </w:rPr>
        <w:t xml:space="preserve">в натуральной форме в виде предоставления </w:t>
      </w:r>
      <w:r w:rsidR="00333080" w:rsidRPr="00EA3AC4">
        <w:rPr>
          <w:lang w:val="ru-RU"/>
        </w:rPr>
        <w:t>земельных участков</w:t>
      </w:r>
      <w:r w:rsidR="00DA7BE3" w:rsidRPr="00EA3AC4">
        <w:rPr>
          <w:lang w:val="ru-RU"/>
        </w:rPr>
        <w:t xml:space="preserve">, инфраструктуры и коммунальных услуг, выполнения </w:t>
      </w:r>
      <w:r w:rsidR="00E3584F" w:rsidRPr="00EA3AC4">
        <w:rPr>
          <w:lang w:val="ru-RU"/>
        </w:rPr>
        <w:t xml:space="preserve">строительно-монтажных </w:t>
      </w:r>
      <w:r w:rsidR="00DA7BE3" w:rsidRPr="00EA3AC4">
        <w:rPr>
          <w:lang w:val="ru-RU"/>
        </w:rPr>
        <w:t xml:space="preserve">работ, </w:t>
      </w:r>
      <w:r w:rsidR="00333080" w:rsidRPr="00EA3AC4">
        <w:rPr>
          <w:lang w:val="ru-RU"/>
        </w:rPr>
        <w:t xml:space="preserve">дополнительного </w:t>
      </w:r>
      <w:r w:rsidR="00DA7BE3" w:rsidRPr="00EA3AC4">
        <w:rPr>
          <w:lang w:val="ru-RU"/>
        </w:rPr>
        <w:t>оборудования</w:t>
      </w:r>
      <w:r w:rsidR="00333080" w:rsidRPr="00EA3AC4">
        <w:rPr>
          <w:lang w:val="ru-RU"/>
        </w:rPr>
        <w:t xml:space="preserve"> для рекуперации </w:t>
      </w:r>
      <w:r w:rsidR="00DA7BE3" w:rsidRPr="00EA3AC4">
        <w:rPr>
          <w:lang w:val="ru-RU"/>
        </w:rPr>
        <w:t xml:space="preserve">и покрытия </w:t>
      </w:r>
      <w:r w:rsidR="00333080" w:rsidRPr="00EA3AC4">
        <w:rPr>
          <w:lang w:val="ru-RU"/>
        </w:rPr>
        <w:t>первоначальных эксплуатационных расходов</w:t>
      </w:r>
      <w:r w:rsidR="00E3584F" w:rsidRPr="00EA3AC4">
        <w:rPr>
          <w:lang w:val="ru-RU"/>
        </w:rPr>
        <w:t xml:space="preserve">; бенефициары </w:t>
      </w:r>
      <w:r w:rsidR="006719D6" w:rsidRPr="00EA3AC4">
        <w:rPr>
          <w:lang w:val="ru-RU"/>
        </w:rPr>
        <w:t xml:space="preserve">демонстрационных </w:t>
      </w:r>
      <w:r w:rsidR="00D60FC8" w:rsidRPr="00EA3AC4">
        <w:rPr>
          <w:lang w:val="ru-RU"/>
        </w:rPr>
        <w:t>проектов</w:t>
      </w:r>
      <w:r w:rsidR="006719D6" w:rsidRPr="00EA3AC4">
        <w:rPr>
          <w:lang w:val="ru-RU"/>
        </w:rPr>
        <w:t xml:space="preserve"> </w:t>
      </w:r>
      <w:r w:rsidR="00275EB4" w:rsidRPr="00EA3AC4">
        <w:rPr>
          <w:lang w:val="ru-RU"/>
        </w:rPr>
        <w:t>будут вносить вклад в натуральной форме в вид</w:t>
      </w:r>
      <w:r w:rsidR="005906FD" w:rsidRPr="00EA3AC4">
        <w:rPr>
          <w:lang w:val="ru-RU"/>
        </w:rPr>
        <w:t xml:space="preserve">е </w:t>
      </w:r>
      <w:r w:rsidR="00C71D7A" w:rsidRPr="00EA3AC4">
        <w:rPr>
          <w:lang w:val="ru-RU"/>
        </w:rPr>
        <w:t xml:space="preserve">земельных участков, строительных работ </w:t>
      </w:r>
      <w:r w:rsidR="00A3380A" w:rsidRPr="00EA3AC4">
        <w:rPr>
          <w:lang w:val="ru-RU"/>
        </w:rPr>
        <w:t xml:space="preserve">и, по возможности, одновременной замены дополнительного оборудования в целях </w:t>
      </w:r>
      <w:r w:rsidR="00C305DB" w:rsidRPr="00EA3AC4">
        <w:rPr>
          <w:lang w:val="ru-RU"/>
        </w:rPr>
        <w:t>распространени</w:t>
      </w:r>
      <w:r w:rsidR="00E92232" w:rsidRPr="00EA3AC4">
        <w:rPr>
          <w:lang w:val="ru-RU"/>
        </w:rPr>
        <w:t>я</w:t>
      </w:r>
      <w:r w:rsidR="00C305DB" w:rsidRPr="00EA3AC4">
        <w:rPr>
          <w:lang w:val="ru-RU"/>
        </w:rPr>
        <w:t xml:space="preserve"> </w:t>
      </w:r>
      <w:r w:rsidR="004C3A11" w:rsidRPr="00EA3AC4">
        <w:rPr>
          <w:lang w:val="ru-RU"/>
        </w:rPr>
        <w:t>передового опыта.</w:t>
      </w:r>
      <w:r w:rsidR="00C71D7A" w:rsidRPr="00EA3AC4">
        <w:rPr>
          <w:lang w:val="ru-RU"/>
        </w:rPr>
        <w:t xml:space="preserve"> </w:t>
      </w:r>
      <w:r w:rsidR="004C3A11" w:rsidRPr="00EA3AC4">
        <w:rPr>
          <w:lang w:val="ru-RU"/>
        </w:rPr>
        <w:t>У</w:t>
      </w:r>
      <w:r w:rsidR="002532D3" w:rsidRPr="00EA3AC4">
        <w:rPr>
          <w:lang w:val="ru-RU"/>
        </w:rPr>
        <w:t xml:space="preserve">чебные заведения </w:t>
      </w:r>
      <w:r w:rsidR="00CE6C78" w:rsidRPr="00EA3AC4">
        <w:rPr>
          <w:lang w:val="ru-RU"/>
        </w:rPr>
        <w:t xml:space="preserve">будут вносить вклад в натуральной форме в виде </w:t>
      </w:r>
      <w:r w:rsidRPr="00EA3AC4">
        <w:rPr>
          <w:lang w:val="ru-RU"/>
        </w:rPr>
        <w:t xml:space="preserve">учебных помещений, рабочего времени персонала </w:t>
      </w:r>
      <w:r w:rsidR="006B0CE4" w:rsidRPr="00EA3AC4">
        <w:rPr>
          <w:lang w:val="ru-RU"/>
        </w:rPr>
        <w:t xml:space="preserve">и технической поддержки </w:t>
      </w:r>
      <w:r w:rsidRPr="00EA3AC4">
        <w:rPr>
          <w:lang w:val="ru-RU"/>
        </w:rPr>
        <w:t xml:space="preserve">со стороны университетов, центров </w:t>
      </w:r>
      <w:r w:rsidR="00BE03BD" w:rsidRPr="00EA3AC4">
        <w:rPr>
          <w:lang w:val="ru-RU"/>
        </w:rPr>
        <w:t>ТАПП</w:t>
      </w:r>
      <w:r w:rsidRPr="00EA3AC4">
        <w:rPr>
          <w:lang w:val="ru-RU"/>
        </w:rPr>
        <w:t xml:space="preserve"> и </w:t>
      </w:r>
      <w:r w:rsidR="003B0248" w:rsidRPr="00EA3AC4">
        <w:rPr>
          <w:lang w:val="ru-RU"/>
        </w:rPr>
        <w:t>Тунисской ассоциации холодильного оборудования и систем кондиционирования воздуха</w:t>
      </w:r>
      <w:r w:rsidRPr="00EA3AC4">
        <w:rPr>
          <w:lang w:val="ru-RU"/>
        </w:rPr>
        <w:t>, профессиональных ассоциаций и других заинтересованных сторон.</w:t>
      </w:r>
    </w:p>
    <w:p w14:paraId="74D8F595" w14:textId="77777777" w:rsidR="001B1E35" w:rsidRPr="00EA3AC4" w:rsidRDefault="001B1E35" w:rsidP="001161CD">
      <w:pPr>
        <w:keepNext/>
        <w:spacing w:after="240"/>
        <w:outlineLvl w:val="0"/>
        <w:rPr>
          <w:bCs/>
          <w:u w:val="single"/>
          <w:lang w:val="ru-RU"/>
        </w:rPr>
      </w:pPr>
      <w:r w:rsidRPr="00EA3AC4">
        <w:rPr>
          <w:bCs/>
          <w:u w:val="single"/>
          <w:lang w:val="ru-RU"/>
        </w:rPr>
        <w:t>Проект бизнес-плана Многостороннего фонда на 2026–2028 годы</w:t>
      </w:r>
    </w:p>
    <w:p w14:paraId="42524299" w14:textId="0C834C61" w:rsidR="001B1E35" w:rsidRPr="00EA3AC4" w:rsidRDefault="00882A4C" w:rsidP="001161CD">
      <w:pPr>
        <w:pStyle w:val="Heading1"/>
        <w:rPr>
          <w:lang w:val="ru-RU"/>
        </w:rPr>
      </w:pPr>
      <w:r w:rsidRPr="00EA3AC4">
        <w:rPr>
          <w:lang w:val="ru-RU"/>
        </w:rPr>
        <w:t>ЮНИДО, ЮНЕП и правительство Италии запрашивают 1 213 999 долл. США плюс эксплуатационные расходы учреждений для осуществления этапа III ПОДПО для Туниса. Общая запрашиваемая сумма в размере 1 185 902 долл. США, включая эксплуатационные расходы учреждений на период 2026–2028 гг., на 295 482 долл. США превышает сумму, указанную в бизнес-плане.</w:t>
      </w:r>
    </w:p>
    <w:p w14:paraId="68D1CFF4" w14:textId="77777777" w:rsidR="001B1E35" w:rsidRPr="00EA3AC4" w:rsidRDefault="001B1E35" w:rsidP="001161CD">
      <w:pPr>
        <w:keepNext/>
        <w:spacing w:after="240"/>
        <w:rPr>
          <w:iCs/>
          <w:u w:val="single"/>
          <w:lang w:val="ru-RU"/>
        </w:rPr>
      </w:pPr>
      <w:r w:rsidRPr="00EA3AC4">
        <w:rPr>
          <w:iCs/>
          <w:u w:val="single"/>
          <w:lang w:val="ru-RU"/>
        </w:rPr>
        <w:t>Осуществление гендерной политики</w:t>
      </w:r>
    </w:p>
    <w:p w14:paraId="72963B83" w14:textId="75AA5B9F" w:rsidR="009E1D8D" w:rsidRPr="00EA3AC4" w:rsidRDefault="00DB54E5" w:rsidP="00404C87">
      <w:pPr>
        <w:pStyle w:val="Heading1"/>
        <w:rPr>
          <w:lang w:val="ru-RU"/>
        </w:rPr>
      </w:pPr>
      <w:r w:rsidRPr="00EA3AC4">
        <w:rPr>
          <w:lang w:val="ru-RU"/>
        </w:rPr>
        <w:t>В</w:t>
      </w:r>
      <w:r w:rsidR="009E1D8D" w:rsidRPr="00EA3AC4">
        <w:rPr>
          <w:lang w:val="ru-RU"/>
        </w:rPr>
        <w:t xml:space="preserve"> соответствии с решениями 84/92, 90/48 и 92/40 правительство Туниса </w:t>
      </w:r>
      <w:r w:rsidR="00E01C11" w:rsidRPr="00EA3AC4">
        <w:rPr>
          <w:lang w:val="ru-RU"/>
        </w:rPr>
        <w:t xml:space="preserve">руководствовалось гендерной политикой Многостороннего фонда при подготовке и разработке </w:t>
      </w:r>
      <w:r w:rsidR="009E1D8D" w:rsidRPr="00EA3AC4">
        <w:rPr>
          <w:lang w:val="ru-RU"/>
        </w:rPr>
        <w:t xml:space="preserve">проекта для этапа III ПОДПО. На </w:t>
      </w:r>
      <w:r w:rsidR="00311CF3" w:rsidRPr="00EA3AC4">
        <w:rPr>
          <w:lang w:val="ru-RU"/>
        </w:rPr>
        <w:t xml:space="preserve">этапе III </w:t>
      </w:r>
      <w:r w:rsidR="009E1D8D" w:rsidRPr="00EA3AC4">
        <w:rPr>
          <w:lang w:val="ru-RU"/>
        </w:rPr>
        <w:t xml:space="preserve">НОО проведет оценку </w:t>
      </w:r>
      <w:r w:rsidR="00444296" w:rsidRPr="00EA3AC4">
        <w:rPr>
          <w:lang w:val="ru-RU"/>
        </w:rPr>
        <w:t>количества женщин, занятых</w:t>
      </w:r>
      <w:r w:rsidR="009E1D8D" w:rsidRPr="00EA3AC4">
        <w:rPr>
          <w:lang w:val="ru-RU"/>
        </w:rPr>
        <w:t xml:space="preserve"> в секторе ХКВ и разработает план действий по устранению соответствующих барьеров; проведет мероприятия</w:t>
      </w:r>
      <w:r w:rsidR="00EA3AC4" w:rsidRPr="00EA3AC4">
        <w:rPr>
          <w:lang w:val="ru-RU"/>
        </w:rPr>
        <w:t>,</w:t>
      </w:r>
      <w:r w:rsidR="009E1D8D" w:rsidRPr="00EA3AC4">
        <w:rPr>
          <w:lang w:val="ru-RU"/>
        </w:rPr>
        <w:t xml:space="preserve"> </w:t>
      </w:r>
      <w:r w:rsidR="00E37C64" w:rsidRPr="00EA3AC4">
        <w:rPr>
          <w:lang w:val="ru-RU"/>
        </w:rPr>
        <w:t>направленные на поощрение женщин к обучению по специальностям сектора ХКВ и участию в учебных мероприятиях и консультациях;</w:t>
      </w:r>
      <w:r w:rsidR="009E1D8D" w:rsidRPr="00EA3AC4">
        <w:rPr>
          <w:lang w:val="ru-RU"/>
        </w:rPr>
        <w:t xml:space="preserve"> продолжит </w:t>
      </w:r>
      <w:r w:rsidR="00A47B8B" w:rsidRPr="00EA3AC4">
        <w:rPr>
          <w:lang w:val="ru-RU"/>
        </w:rPr>
        <w:t>учет числа</w:t>
      </w:r>
      <w:r w:rsidR="009E1D8D" w:rsidRPr="00EA3AC4">
        <w:rPr>
          <w:lang w:val="ru-RU"/>
        </w:rPr>
        <w:t xml:space="preserve"> женщин и мужчин, </w:t>
      </w:r>
      <w:r w:rsidR="00A47B8B" w:rsidRPr="00EA3AC4">
        <w:rPr>
          <w:lang w:val="ru-RU"/>
        </w:rPr>
        <w:t>участвующих в осуществлении</w:t>
      </w:r>
      <w:r w:rsidR="009E1D8D" w:rsidRPr="00EA3AC4">
        <w:rPr>
          <w:lang w:val="ru-RU"/>
        </w:rPr>
        <w:t xml:space="preserve"> проекта</w:t>
      </w:r>
      <w:r w:rsidR="00E2237D" w:rsidRPr="00EA3AC4">
        <w:rPr>
          <w:lang w:val="ru-RU"/>
        </w:rPr>
        <w:t xml:space="preserve">; </w:t>
      </w:r>
      <w:r w:rsidR="00ED13E3" w:rsidRPr="00EA3AC4">
        <w:rPr>
          <w:lang w:val="ru-RU"/>
        </w:rPr>
        <w:t>разработает</w:t>
      </w:r>
      <w:r w:rsidR="0056260A" w:rsidRPr="00EA3AC4">
        <w:rPr>
          <w:lang w:val="ru-RU"/>
        </w:rPr>
        <w:t xml:space="preserve"> программу </w:t>
      </w:r>
      <w:r w:rsidR="00ED13E3" w:rsidRPr="00EA3AC4">
        <w:rPr>
          <w:lang w:val="ru-RU"/>
        </w:rPr>
        <w:t>подготовки</w:t>
      </w:r>
      <w:r w:rsidR="0056260A" w:rsidRPr="00EA3AC4">
        <w:rPr>
          <w:lang w:val="ru-RU"/>
        </w:rPr>
        <w:t xml:space="preserve"> женщин </w:t>
      </w:r>
      <w:r w:rsidR="00ED13E3" w:rsidRPr="00EA3AC4">
        <w:rPr>
          <w:lang w:val="ru-RU"/>
        </w:rPr>
        <w:t xml:space="preserve">по </w:t>
      </w:r>
      <w:r w:rsidR="009E1D8D" w:rsidRPr="00EA3AC4">
        <w:rPr>
          <w:lang w:val="ru-RU"/>
        </w:rPr>
        <w:t>обслуживанию ХКВ</w:t>
      </w:r>
      <w:r w:rsidR="00F0388D" w:rsidRPr="00EA3AC4">
        <w:rPr>
          <w:lang w:val="ru-RU"/>
        </w:rPr>
        <w:t> и обеспечит, чтобы часть инструментов и оборудования, предоставляемых сервисным предприятиям, в приоритетном порядке передавалась техническим специалистам-женщинам</w:t>
      </w:r>
      <w:r w:rsidR="005710D1" w:rsidRPr="00EA3AC4">
        <w:rPr>
          <w:lang w:val="ru-RU"/>
        </w:rPr>
        <w:t>.</w:t>
      </w:r>
    </w:p>
    <w:p w14:paraId="7B426575" w14:textId="32D4ECE9" w:rsidR="001B1E35" w:rsidRPr="00EA3AC4" w:rsidRDefault="009D2E84" w:rsidP="001161CD">
      <w:pPr>
        <w:keepNext/>
        <w:spacing w:after="240"/>
        <w:rPr>
          <w:u w:val="single"/>
          <w:lang w:val="ru-RU"/>
        </w:rPr>
      </w:pPr>
      <w:r w:rsidRPr="00EA3AC4">
        <w:rPr>
          <w:u w:val="single"/>
          <w:lang w:val="ru-RU"/>
        </w:rPr>
        <w:t>Устойчивость поэтапного отказа от ГХФУ и оценка рисков</w:t>
      </w:r>
    </w:p>
    <w:p w14:paraId="69C6C4E2" w14:textId="2389D58E" w:rsidR="00065146" w:rsidRPr="00EA3AC4" w:rsidRDefault="00065146" w:rsidP="007326BA">
      <w:pPr>
        <w:pStyle w:val="Heading1"/>
        <w:rPr>
          <w:lang w:val="ru-RU"/>
        </w:rPr>
      </w:pPr>
      <w:r w:rsidRPr="00EA3AC4">
        <w:rPr>
          <w:lang w:val="ru-RU"/>
        </w:rPr>
        <w:t xml:space="preserve">Устойчивость результатов этапа </w:t>
      </w:r>
      <w:r w:rsidR="000B5C64" w:rsidRPr="00EA3AC4">
        <w:rPr>
          <w:lang w:val="ru-RU"/>
        </w:rPr>
        <w:t xml:space="preserve">III </w:t>
      </w:r>
      <w:r w:rsidRPr="00EA3AC4">
        <w:rPr>
          <w:lang w:val="ru-RU"/>
        </w:rPr>
        <w:t xml:space="preserve">ПОДПО </w:t>
      </w:r>
      <w:r w:rsidR="00394692" w:rsidRPr="00EA3AC4">
        <w:rPr>
          <w:lang w:val="ru-RU"/>
        </w:rPr>
        <w:t xml:space="preserve">будет </w:t>
      </w:r>
      <w:r w:rsidRPr="00EA3AC4">
        <w:rPr>
          <w:lang w:val="ru-RU"/>
        </w:rPr>
        <w:t xml:space="preserve">обеспечиваться за счет сочетания </w:t>
      </w:r>
      <w:r w:rsidR="00CC33E1" w:rsidRPr="00EA3AC4">
        <w:rPr>
          <w:lang w:val="ru-RU"/>
        </w:rPr>
        <w:t>нормативно-правовых мер</w:t>
      </w:r>
      <w:r w:rsidRPr="00EA3AC4">
        <w:rPr>
          <w:lang w:val="ru-RU"/>
        </w:rPr>
        <w:t xml:space="preserve">, укрепления институционального потенциала и долгосрочного </w:t>
      </w:r>
      <w:r w:rsidR="00CC33E1" w:rsidRPr="00EA3AC4">
        <w:rPr>
          <w:lang w:val="ru-RU"/>
        </w:rPr>
        <w:t>развития</w:t>
      </w:r>
      <w:r w:rsidRPr="00EA3AC4">
        <w:rPr>
          <w:lang w:val="ru-RU"/>
        </w:rPr>
        <w:t xml:space="preserve"> потенциала. </w:t>
      </w:r>
      <w:r w:rsidR="00286147" w:rsidRPr="00EA3AC4">
        <w:rPr>
          <w:lang w:val="ru-RU"/>
        </w:rPr>
        <w:t>Ключевой опорой станет введение в действие системы сертификации технических специалистов посредством принятия соответствующего постановления, ожидаемого к концу 2026 года</w:t>
      </w:r>
      <w:r w:rsidR="001C1E84" w:rsidRPr="00EA3AC4">
        <w:rPr>
          <w:lang w:val="ru-RU"/>
        </w:rPr>
        <w:t xml:space="preserve">, </w:t>
      </w:r>
      <w:r w:rsidR="003438DD" w:rsidRPr="00EA3AC4">
        <w:rPr>
          <w:lang w:val="ru-RU"/>
        </w:rPr>
        <w:t xml:space="preserve">с последующим </w:t>
      </w:r>
      <w:r w:rsidRPr="00EA3AC4">
        <w:rPr>
          <w:lang w:val="ru-RU"/>
        </w:rPr>
        <w:t xml:space="preserve">соответствующим обучением </w:t>
      </w:r>
      <w:r w:rsidR="00286147" w:rsidRPr="00EA3AC4">
        <w:rPr>
          <w:lang w:val="ru-RU"/>
        </w:rPr>
        <w:t>экзаменаторов</w:t>
      </w:r>
      <w:r w:rsidRPr="00EA3AC4" w:rsidDel="00052280">
        <w:rPr>
          <w:lang w:val="ru-RU"/>
        </w:rPr>
        <w:t xml:space="preserve">, а также </w:t>
      </w:r>
      <w:r w:rsidR="00286147" w:rsidRPr="00EA3AC4">
        <w:rPr>
          <w:lang w:val="ru-RU"/>
        </w:rPr>
        <w:t>подготовкой</w:t>
      </w:r>
      <w:r w:rsidR="00031DDA" w:rsidRPr="00EA3AC4">
        <w:rPr>
          <w:lang w:val="ru-RU"/>
        </w:rPr>
        <w:t xml:space="preserve"> </w:t>
      </w:r>
      <w:r w:rsidR="00052280" w:rsidRPr="00EA3AC4">
        <w:rPr>
          <w:lang w:val="ru-RU"/>
        </w:rPr>
        <w:t xml:space="preserve">и сертификацией </w:t>
      </w:r>
      <w:r w:rsidR="00031DDA" w:rsidRPr="00EA3AC4">
        <w:rPr>
          <w:lang w:val="ru-RU"/>
        </w:rPr>
        <w:t>первых технических специалистов</w:t>
      </w:r>
      <w:r w:rsidRPr="00EA3AC4">
        <w:rPr>
          <w:lang w:val="ru-RU"/>
        </w:rPr>
        <w:t xml:space="preserve">. </w:t>
      </w:r>
      <w:r w:rsidR="00EC4676" w:rsidRPr="00EA3AC4">
        <w:rPr>
          <w:lang w:val="ru-RU"/>
        </w:rPr>
        <w:t xml:space="preserve">Дополнительную устойчивость обеспечат мероприятия, запланированные на период </w:t>
      </w:r>
      <w:r w:rsidR="00252346" w:rsidRPr="00EA3AC4">
        <w:rPr>
          <w:lang w:val="ru-RU"/>
        </w:rPr>
        <w:t xml:space="preserve">после полного поэтапного отказа от ГХФУ </w:t>
      </w:r>
      <w:r w:rsidR="00E34257" w:rsidRPr="00EA3AC4">
        <w:rPr>
          <w:lang w:val="ru-RU"/>
        </w:rPr>
        <w:t>после 2030 года</w:t>
      </w:r>
      <w:r w:rsidR="00673778" w:rsidRPr="00EA3AC4">
        <w:rPr>
          <w:lang w:val="ru-RU"/>
        </w:rPr>
        <w:t xml:space="preserve">, включая целевую подготовку сотрудников таможенных и других правоохранительных органов; </w:t>
      </w:r>
      <w:r w:rsidR="00D2556B" w:rsidRPr="00EA3AC4">
        <w:rPr>
          <w:lang w:val="ru-RU"/>
        </w:rPr>
        <w:t xml:space="preserve">обеспечение функционирования национальной системы </w:t>
      </w:r>
      <w:r w:rsidR="00B2045C" w:rsidRPr="00EA3AC4">
        <w:rPr>
          <w:lang w:val="ru-RU"/>
        </w:rPr>
        <w:t>РРВ</w:t>
      </w:r>
      <w:r w:rsidR="00673778" w:rsidRPr="00EA3AC4">
        <w:rPr>
          <w:lang w:val="ru-RU"/>
        </w:rPr>
        <w:t xml:space="preserve"> путем создания двух центров </w:t>
      </w:r>
      <w:r w:rsidR="00B2045C" w:rsidRPr="00EA3AC4">
        <w:rPr>
          <w:lang w:val="ru-RU"/>
        </w:rPr>
        <w:t>РРВ</w:t>
      </w:r>
      <w:r w:rsidR="00673778" w:rsidRPr="00EA3AC4">
        <w:rPr>
          <w:lang w:val="ru-RU"/>
        </w:rPr>
        <w:t xml:space="preserve"> и оснащения </w:t>
      </w:r>
      <w:r w:rsidR="004B37DA" w:rsidRPr="00EA3AC4">
        <w:rPr>
          <w:lang w:val="ru-RU"/>
        </w:rPr>
        <w:t xml:space="preserve">сервисных </w:t>
      </w:r>
      <w:r w:rsidR="00EB7A79" w:rsidRPr="00EA3AC4">
        <w:rPr>
          <w:lang w:val="ru-RU"/>
        </w:rPr>
        <w:t>предприятий</w:t>
      </w:r>
      <w:r w:rsidR="00673778" w:rsidRPr="00EA3AC4">
        <w:rPr>
          <w:lang w:val="ru-RU"/>
        </w:rPr>
        <w:t xml:space="preserve"> для увеличения объемов </w:t>
      </w:r>
      <w:r w:rsidR="00B92F42" w:rsidRPr="00EA3AC4">
        <w:rPr>
          <w:lang w:val="ru-RU"/>
        </w:rPr>
        <w:t xml:space="preserve">рекуперации </w:t>
      </w:r>
      <w:r w:rsidR="00673778" w:rsidRPr="00EA3AC4">
        <w:rPr>
          <w:lang w:val="ru-RU"/>
        </w:rPr>
        <w:t xml:space="preserve">хладагентов и поставки на рынок </w:t>
      </w:r>
      <w:r w:rsidR="00B92F42" w:rsidRPr="00EA3AC4">
        <w:rPr>
          <w:lang w:val="ru-RU"/>
        </w:rPr>
        <w:t>восстановленных</w:t>
      </w:r>
      <w:r w:rsidR="00673778" w:rsidRPr="00EA3AC4">
        <w:rPr>
          <w:lang w:val="ru-RU"/>
        </w:rPr>
        <w:t xml:space="preserve"> хладагент</w:t>
      </w:r>
      <w:r w:rsidR="00B92F42" w:rsidRPr="00EA3AC4">
        <w:rPr>
          <w:lang w:val="ru-RU"/>
        </w:rPr>
        <w:t>ов</w:t>
      </w:r>
      <w:r w:rsidR="00673778" w:rsidRPr="00EA3AC4">
        <w:rPr>
          <w:lang w:val="ru-RU"/>
        </w:rPr>
        <w:t xml:space="preserve"> гарантированного качества,</w:t>
      </w:r>
      <w:r w:rsidR="0006789A" w:rsidRPr="00EA3AC4">
        <w:rPr>
          <w:lang w:val="ru-RU"/>
        </w:rPr>
        <w:t xml:space="preserve"> что позволит постепенно снижать зависимость от </w:t>
      </w:r>
      <w:r w:rsidR="00DF39F5" w:rsidRPr="00EA3AC4">
        <w:rPr>
          <w:lang w:val="ru-RU"/>
        </w:rPr>
        <w:t>новых</w:t>
      </w:r>
      <w:r w:rsidR="0006789A" w:rsidRPr="00EA3AC4">
        <w:rPr>
          <w:lang w:val="ru-RU"/>
        </w:rPr>
        <w:t xml:space="preserve"> хладагентов. </w:t>
      </w:r>
      <w:r w:rsidR="00565069" w:rsidRPr="00EA3AC4">
        <w:rPr>
          <w:lang w:val="ru-RU"/>
        </w:rPr>
        <w:t xml:space="preserve">Эти мероприятия </w:t>
      </w:r>
      <w:r w:rsidR="00170CE6" w:rsidRPr="00EA3AC4">
        <w:rPr>
          <w:lang w:val="ru-RU"/>
        </w:rPr>
        <w:t>дополнительно</w:t>
      </w:r>
      <w:r w:rsidR="00565069" w:rsidRPr="00EA3AC4">
        <w:rPr>
          <w:lang w:val="ru-RU"/>
        </w:rPr>
        <w:t xml:space="preserve"> </w:t>
      </w:r>
      <w:r w:rsidR="001C1E84" w:rsidRPr="00EA3AC4">
        <w:rPr>
          <w:lang w:val="ru-RU"/>
        </w:rPr>
        <w:t xml:space="preserve">подкрепляются </w:t>
      </w:r>
      <w:r w:rsidR="00170CE6" w:rsidRPr="00EA3AC4">
        <w:rPr>
          <w:lang w:val="ru-RU"/>
        </w:rPr>
        <w:t>компонентом по обнаружению утечек и мониторингу</w:t>
      </w:r>
      <w:r w:rsidR="00565069" w:rsidRPr="00EA3AC4">
        <w:rPr>
          <w:lang w:val="ru-RU"/>
        </w:rPr>
        <w:t>.</w:t>
      </w:r>
    </w:p>
    <w:p w14:paraId="097BF5D6" w14:textId="45FA0603" w:rsidR="00065146" w:rsidRPr="00EA3AC4" w:rsidRDefault="00065146" w:rsidP="00065146">
      <w:pPr>
        <w:pStyle w:val="Heading1"/>
        <w:rPr>
          <w:lang w:val="ru-RU"/>
        </w:rPr>
      </w:pPr>
      <w:r w:rsidRPr="00EA3AC4">
        <w:rPr>
          <w:lang w:val="ru-RU"/>
        </w:rPr>
        <w:t xml:space="preserve">В ходе предварительной оценки рисков </w:t>
      </w:r>
      <w:r w:rsidR="00B13A98" w:rsidRPr="00EA3AC4">
        <w:rPr>
          <w:lang w:val="ru-RU"/>
        </w:rPr>
        <w:t xml:space="preserve">для </w:t>
      </w:r>
      <w:r w:rsidR="00A441FE" w:rsidRPr="00EA3AC4">
        <w:rPr>
          <w:lang w:val="ru-RU"/>
        </w:rPr>
        <w:t>осуществления</w:t>
      </w:r>
      <w:r w:rsidRPr="00EA3AC4">
        <w:rPr>
          <w:lang w:val="ru-RU"/>
        </w:rPr>
        <w:t xml:space="preserve"> проекта </w:t>
      </w:r>
      <w:r w:rsidR="006D1992" w:rsidRPr="00EA3AC4">
        <w:rPr>
          <w:lang w:val="ru-RU"/>
        </w:rPr>
        <w:t xml:space="preserve">было выявлено </w:t>
      </w:r>
      <w:r w:rsidR="00170CE6" w:rsidRPr="00EA3AC4">
        <w:rPr>
          <w:lang w:val="ru-RU"/>
        </w:rPr>
        <w:t xml:space="preserve">несколько </w:t>
      </w:r>
      <w:r w:rsidR="00B13A98" w:rsidRPr="00EA3AC4">
        <w:rPr>
          <w:lang w:val="ru-RU"/>
        </w:rPr>
        <w:t xml:space="preserve">факторов, относящихся к категориям низкого и среднего уровня, </w:t>
      </w:r>
      <w:r w:rsidR="00E82AE0" w:rsidRPr="00EA3AC4">
        <w:rPr>
          <w:lang w:val="ru-RU"/>
        </w:rPr>
        <w:t xml:space="preserve">включая задержки </w:t>
      </w:r>
      <w:r w:rsidR="00A91808" w:rsidRPr="00EA3AC4">
        <w:rPr>
          <w:lang w:val="ru-RU"/>
        </w:rPr>
        <w:t xml:space="preserve">с принятием и вступлением в силу нормативных актов, </w:t>
      </w:r>
      <w:r w:rsidR="003E1C58" w:rsidRPr="00EA3AC4">
        <w:rPr>
          <w:lang w:val="ru-RU"/>
        </w:rPr>
        <w:t xml:space="preserve">ограниченное внедрение альтернатив с низким ПГП </w:t>
      </w:r>
      <w:r w:rsidR="0089739B" w:rsidRPr="00EA3AC4">
        <w:rPr>
          <w:lang w:val="ru-RU"/>
        </w:rPr>
        <w:t>вследствие опасений, связанных с безопасностью, и существующих заблуждений</w:t>
      </w:r>
      <w:r w:rsidR="003E1C58" w:rsidRPr="00EA3AC4">
        <w:rPr>
          <w:lang w:val="ru-RU"/>
        </w:rPr>
        <w:t xml:space="preserve">, </w:t>
      </w:r>
      <w:r w:rsidR="00847B1D" w:rsidRPr="00EA3AC4">
        <w:rPr>
          <w:lang w:val="ru-RU"/>
        </w:rPr>
        <w:lastRenderedPageBreak/>
        <w:t xml:space="preserve">недостаточные объемы рекуперации хладагентов для обеспечения жизнеспособности </w:t>
      </w:r>
      <w:r w:rsidR="00BA14C7" w:rsidRPr="00EA3AC4">
        <w:rPr>
          <w:lang w:val="ru-RU"/>
        </w:rPr>
        <w:t>центров</w:t>
      </w:r>
      <w:r w:rsidR="00847B1D" w:rsidRPr="00EA3AC4">
        <w:rPr>
          <w:lang w:val="ru-RU"/>
        </w:rPr>
        <w:t xml:space="preserve"> </w:t>
      </w:r>
      <w:r w:rsidR="009363C6" w:rsidRPr="00EA3AC4">
        <w:rPr>
          <w:lang w:val="ru-RU"/>
        </w:rPr>
        <w:t>РРВ</w:t>
      </w:r>
      <w:r w:rsidR="00847B1D" w:rsidRPr="00EA3AC4">
        <w:rPr>
          <w:lang w:val="ru-RU"/>
        </w:rPr>
        <w:t xml:space="preserve">, </w:t>
      </w:r>
      <w:r w:rsidR="0065789F" w:rsidRPr="00EA3AC4">
        <w:rPr>
          <w:lang w:val="ru-RU"/>
        </w:rPr>
        <w:t xml:space="preserve">задержки с закупкой и поставкой специализированного оборудования, </w:t>
      </w:r>
      <w:r w:rsidR="002248A4" w:rsidRPr="00EA3AC4">
        <w:rPr>
          <w:lang w:val="ru-RU"/>
        </w:rPr>
        <w:t xml:space="preserve">а также </w:t>
      </w:r>
      <w:r w:rsidR="00FC5098" w:rsidRPr="00EA3AC4">
        <w:rPr>
          <w:lang w:val="ru-RU"/>
        </w:rPr>
        <w:t>недостаточный интерес частного сектора к распространению передового опыта демонстрационных проектов.</w:t>
      </w:r>
    </w:p>
    <w:p w14:paraId="08FFD415" w14:textId="43BC5015" w:rsidR="00B64335" w:rsidRPr="00EA3AC4" w:rsidRDefault="00B64335" w:rsidP="006C3E92">
      <w:pPr>
        <w:pStyle w:val="Heading1"/>
        <w:rPr>
          <w:lang w:val="ru-RU"/>
        </w:rPr>
      </w:pPr>
      <w:r w:rsidRPr="00EA3AC4">
        <w:rPr>
          <w:lang w:val="ru-RU"/>
        </w:rPr>
        <w:t>Меры по снижению рисков, определенные ЮНИДО и правительством Туниса, включают</w:t>
      </w:r>
      <w:r w:rsidR="00E82AE0" w:rsidRPr="00EA3AC4">
        <w:rPr>
          <w:lang w:val="ru-RU"/>
        </w:rPr>
        <w:t xml:space="preserve">: </w:t>
      </w:r>
      <w:r w:rsidRPr="00EA3AC4">
        <w:rPr>
          <w:lang w:val="ru-RU"/>
        </w:rPr>
        <w:t xml:space="preserve">постоянный диалог по вопросам политики с соответствующими министерствами для поддержания динамики разработки и обеспечения соблюдения </w:t>
      </w:r>
      <w:r w:rsidR="002711EF" w:rsidRPr="00EA3AC4">
        <w:rPr>
          <w:lang w:val="ru-RU"/>
        </w:rPr>
        <w:t>нормативных актов,</w:t>
      </w:r>
      <w:r w:rsidR="00CC0EB6" w:rsidRPr="00EA3AC4">
        <w:rPr>
          <w:lang w:val="ru-RU"/>
        </w:rPr>
        <w:t xml:space="preserve"> </w:t>
      </w:r>
      <w:r w:rsidR="00B51D2D" w:rsidRPr="00EA3AC4">
        <w:rPr>
          <w:lang w:val="ru-RU"/>
        </w:rPr>
        <w:t>стимулирование развития рынка в увязке с глобальными и региональными рынками, что позволит преодолеть барьеры, связанные со стоимостью и доступностью оборудования,</w:t>
      </w:r>
      <w:r w:rsidRPr="00EA3AC4">
        <w:rPr>
          <w:lang w:val="ru-RU"/>
        </w:rPr>
        <w:t xml:space="preserve"> </w:t>
      </w:r>
      <w:r w:rsidR="002633A5" w:rsidRPr="00EA3AC4">
        <w:rPr>
          <w:lang w:val="ru-RU"/>
        </w:rPr>
        <w:t>обновление</w:t>
      </w:r>
      <w:r w:rsidR="00AF364A" w:rsidRPr="00EA3AC4">
        <w:rPr>
          <w:lang w:val="ru-RU"/>
        </w:rPr>
        <w:t xml:space="preserve"> и распространение стандартов безопасности,</w:t>
      </w:r>
      <w:r w:rsidR="002633A5" w:rsidRPr="00EA3AC4">
        <w:rPr>
          <w:lang w:val="ru-RU"/>
        </w:rPr>
        <w:t xml:space="preserve"> </w:t>
      </w:r>
      <w:r w:rsidR="005D2663" w:rsidRPr="00EA3AC4">
        <w:rPr>
          <w:lang w:val="ru-RU"/>
        </w:rPr>
        <w:t xml:space="preserve">а также проведение демонстрационных мероприятий для </w:t>
      </w:r>
      <w:r w:rsidR="00AF364A" w:rsidRPr="00EA3AC4">
        <w:rPr>
          <w:lang w:val="ru-RU"/>
        </w:rPr>
        <w:t>повышения</w:t>
      </w:r>
      <w:r w:rsidR="005D2663" w:rsidRPr="00EA3AC4">
        <w:rPr>
          <w:lang w:val="ru-RU"/>
        </w:rPr>
        <w:t xml:space="preserve"> практического опыта отрасли в области эксплуатации и обслуживания новых альтернативных технологий,</w:t>
      </w:r>
      <w:r w:rsidR="00804765" w:rsidRPr="00EA3AC4">
        <w:rPr>
          <w:lang w:val="ru-RU"/>
        </w:rPr>
        <w:t xml:space="preserve"> </w:t>
      </w:r>
      <w:r w:rsidR="00F323FE" w:rsidRPr="00EA3AC4">
        <w:rPr>
          <w:lang w:val="ru-RU"/>
        </w:rPr>
        <w:t xml:space="preserve">создание официальных сетей сбора хладагентов при участии сервисных компаний и крупных конечных пользователей для обеспечения стабильного потока хладагентов в систему </w:t>
      </w:r>
      <w:r w:rsidR="00B2045C" w:rsidRPr="00EA3AC4">
        <w:rPr>
          <w:lang w:val="ru-RU"/>
        </w:rPr>
        <w:t>РРВ</w:t>
      </w:r>
      <w:r w:rsidR="00F323FE" w:rsidRPr="00EA3AC4">
        <w:rPr>
          <w:lang w:val="ru-RU"/>
        </w:rPr>
        <w:t>,</w:t>
      </w:r>
      <w:r w:rsidRPr="00EA3AC4">
        <w:rPr>
          <w:lang w:val="ru-RU"/>
        </w:rPr>
        <w:t xml:space="preserve"> постепенное введение нормативных требований, обязывающих осуществлять регенерацию и ограничивающих сброс в атмосфер</w:t>
      </w:r>
      <w:r w:rsidR="00EA3AC4">
        <w:rPr>
          <w:lang w:val="ru-RU"/>
        </w:rPr>
        <w:t>у</w:t>
      </w:r>
      <w:r w:rsidR="009F5EDB" w:rsidRPr="00EA3AC4">
        <w:rPr>
          <w:lang w:val="ru-RU"/>
        </w:rPr>
        <w:t>, предусматривающих обязательную рекуперацию хладагентов и ограничение их выбросов в атмосферу,</w:t>
      </w:r>
      <w:r w:rsidRPr="00EA3AC4">
        <w:rPr>
          <w:lang w:val="ru-RU"/>
        </w:rPr>
        <w:t xml:space="preserve"> включение мер контрол</w:t>
      </w:r>
      <w:r w:rsidR="00804F07" w:rsidRPr="00EA3AC4">
        <w:rPr>
          <w:lang w:val="ru-RU"/>
        </w:rPr>
        <w:t>я</w:t>
      </w:r>
      <w:r w:rsidRPr="00EA3AC4">
        <w:rPr>
          <w:lang w:val="ru-RU"/>
        </w:rPr>
        <w:t xml:space="preserve"> ГХФУ в протоколы плановых таможенных проверок и межведомственную координацию между таможенными органами и Агентством по защите окружающей среды (</w:t>
      </w:r>
      <w:r w:rsidR="00E706F1" w:rsidRPr="00EA3AC4">
        <w:rPr>
          <w:lang w:val="ru-RU"/>
        </w:rPr>
        <w:t>НАОС</w:t>
      </w:r>
      <w:r w:rsidRPr="00EA3AC4">
        <w:rPr>
          <w:lang w:val="ru-RU"/>
        </w:rPr>
        <w:t>)</w:t>
      </w:r>
      <w:r w:rsidR="00804F07" w:rsidRPr="00EA3AC4">
        <w:rPr>
          <w:lang w:val="ru-RU"/>
        </w:rPr>
        <w:t>,</w:t>
      </w:r>
      <w:r w:rsidRPr="00EA3AC4">
        <w:rPr>
          <w:lang w:val="ru-RU"/>
        </w:rPr>
        <w:t xml:space="preserve"> </w:t>
      </w:r>
      <w:r w:rsidR="00347C3D" w:rsidRPr="00EA3AC4">
        <w:rPr>
          <w:lang w:val="ru-RU"/>
        </w:rPr>
        <w:t>заблаговременное определение квалифицированных поставщиков и использование установленных процедур закупок ЮНИДО,</w:t>
      </w:r>
      <w:r w:rsidRPr="00EA3AC4">
        <w:rPr>
          <w:lang w:val="ru-RU"/>
        </w:rPr>
        <w:t xml:space="preserve"> </w:t>
      </w:r>
      <w:r w:rsidR="00EF3380" w:rsidRPr="00EA3AC4">
        <w:rPr>
          <w:lang w:val="ru-RU"/>
        </w:rPr>
        <w:t>целенаправленная информационно-разъяснительная работа через отраслевые ассоциации и специализированные семинары.</w:t>
      </w:r>
      <w:r w:rsidRPr="00EA3AC4">
        <w:rPr>
          <w:lang w:val="ru-RU"/>
        </w:rPr>
        <w:t xml:space="preserve"> </w:t>
      </w:r>
    </w:p>
    <w:p w14:paraId="184F0AC1" w14:textId="67928946" w:rsidR="001B1E35" w:rsidRPr="00EA3AC4" w:rsidRDefault="001B1E35" w:rsidP="0092535D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 w:rsidRPr="00EA3AC4">
        <w:rPr>
          <w:u w:val="single"/>
          <w:lang w:val="ru-RU"/>
        </w:rPr>
        <w:t>Воздействие на климат</w:t>
      </w:r>
    </w:p>
    <w:bookmarkEnd w:id="22"/>
    <w:p w14:paraId="2B5C5CDD" w14:textId="282C80D8" w:rsidR="001B1E35" w:rsidRPr="00EA3AC4" w:rsidRDefault="001B1E35" w:rsidP="001161CD">
      <w:pPr>
        <w:pStyle w:val="Heading1"/>
        <w:rPr>
          <w:lang w:val="ru-RU"/>
        </w:rPr>
      </w:pPr>
      <w:r w:rsidRPr="00EA3AC4">
        <w:rPr>
          <w:lang w:val="ru-RU"/>
        </w:rPr>
        <w:t xml:space="preserve">Предлагаемые мероприятия в секторе обслуживания, включая </w:t>
      </w:r>
      <w:r w:rsidR="00A444BD" w:rsidRPr="00EA3AC4">
        <w:rPr>
          <w:lang w:val="ru-RU"/>
        </w:rPr>
        <w:t>более эффективную изоляцию</w:t>
      </w:r>
      <w:r w:rsidRPr="00EA3AC4">
        <w:rPr>
          <w:lang w:val="ru-RU"/>
        </w:rPr>
        <w:t xml:space="preserve"> хладагентов за счет </w:t>
      </w:r>
      <w:r w:rsidR="00D43B0E" w:rsidRPr="00EA3AC4">
        <w:rPr>
          <w:lang w:val="ru-RU"/>
        </w:rPr>
        <w:t>подготовки</w:t>
      </w:r>
      <w:r w:rsidRPr="00EA3AC4">
        <w:rPr>
          <w:lang w:val="ru-RU"/>
        </w:rPr>
        <w:t xml:space="preserve"> и предоставления оборудования, позволят сократить использование ГХФУ-22 при техническом обслуживании. Каждый килограмм ГХФУ-22, </w:t>
      </w:r>
      <w:r w:rsidR="00BB308A">
        <w:rPr>
          <w:lang w:val="ru-RU"/>
        </w:rPr>
        <w:t>в</w:t>
      </w:r>
      <w:r w:rsidR="00244090" w:rsidRPr="00EA3AC4">
        <w:rPr>
          <w:lang w:val="ru-RU"/>
        </w:rPr>
        <w:t>ыброс которого в атмосферу предотвращен благодаря совершенствованию практики эксплуатации холодильного оборудования, обеспечивает сокращение выбросов примерно</w:t>
      </w:r>
      <w:r w:rsidR="00026C67" w:rsidRPr="00EA3AC4">
        <w:rPr>
          <w:lang w:val="ru-RU"/>
        </w:rPr>
        <w:t xml:space="preserve"> на</w:t>
      </w:r>
      <w:r w:rsidRPr="00EA3AC4">
        <w:rPr>
          <w:lang w:val="ru-RU"/>
        </w:rPr>
        <w:t xml:space="preserve"> 1,8 тонны эквивалент</w:t>
      </w:r>
      <w:r w:rsidR="00275A93" w:rsidRPr="00EA3AC4">
        <w:rPr>
          <w:lang w:val="ru-RU"/>
        </w:rPr>
        <w:t xml:space="preserve">а </w:t>
      </w:r>
      <w:r w:rsidRPr="00EA3AC4">
        <w:rPr>
          <w:lang w:val="ru-RU"/>
        </w:rPr>
        <w:t>CO</w:t>
      </w:r>
      <w:r w:rsidRPr="00EA3AC4">
        <w:rPr>
          <w:vertAlign w:val="subscript"/>
          <w:lang w:val="ru-RU"/>
        </w:rPr>
        <w:t>₂</w:t>
      </w:r>
      <w:r w:rsidRPr="00EA3AC4">
        <w:rPr>
          <w:lang w:val="ru-RU"/>
        </w:rPr>
        <w:t xml:space="preserve">. Хотя </w:t>
      </w:r>
      <w:r w:rsidR="00026C67" w:rsidRPr="00EA3AC4">
        <w:rPr>
          <w:lang w:val="ru-RU"/>
        </w:rPr>
        <w:t>количественная оценка</w:t>
      </w:r>
      <w:r w:rsidRPr="00EA3AC4">
        <w:rPr>
          <w:lang w:val="ru-RU"/>
        </w:rPr>
        <w:t xml:space="preserve"> воздействия на климат не </w:t>
      </w:r>
      <w:r w:rsidR="00157A5C" w:rsidRPr="00EA3AC4">
        <w:rPr>
          <w:lang w:val="ru-RU"/>
        </w:rPr>
        <w:t>проводилась в рамках</w:t>
      </w:r>
      <w:r w:rsidRPr="00EA3AC4">
        <w:rPr>
          <w:lang w:val="ru-RU"/>
        </w:rPr>
        <w:t xml:space="preserve"> ПОДПО, мероприятия, запланированные </w:t>
      </w:r>
      <w:r w:rsidR="005A7A30" w:rsidRPr="00EA3AC4">
        <w:rPr>
          <w:lang w:val="ru-RU"/>
        </w:rPr>
        <w:t>Тунисом</w:t>
      </w:r>
      <w:r w:rsidRPr="00EA3AC4">
        <w:rPr>
          <w:lang w:val="ru-RU"/>
        </w:rPr>
        <w:t xml:space="preserve">, включая его усилия по продвижению альтернатив с низким ПГП </w:t>
      </w:r>
      <w:r w:rsidR="005710D1" w:rsidRPr="00EA3AC4">
        <w:rPr>
          <w:lang w:val="ru-RU"/>
        </w:rPr>
        <w:t>посредством демонстрационных проектов</w:t>
      </w:r>
      <w:r w:rsidRPr="00EA3AC4">
        <w:rPr>
          <w:lang w:val="ru-RU"/>
        </w:rPr>
        <w:t xml:space="preserve">, </w:t>
      </w:r>
      <w:r w:rsidR="00276C48" w:rsidRPr="00EA3AC4">
        <w:rPr>
          <w:lang w:val="ru-RU"/>
        </w:rPr>
        <w:t>создани</w:t>
      </w:r>
      <w:r w:rsidR="00CC2081" w:rsidRPr="00EA3AC4">
        <w:rPr>
          <w:lang w:val="ru-RU"/>
        </w:rPr>
        <w:t>е системы</w:t>
      </w:r>
      <w:r w:rsidR="0052279F" w:rsidRPr="00EA3AC4">
        <w:rPr>
          <w:lang w:val="ru-RU"/>
        </w:rPr>
        <w:t xml:space="preserve"> </w:t>
      </w:r>
      <w:r w:rsidRPr="00EA3AC4">
        <w:rPr>
          <w:lang w:val="ru-RU"/>
        </w:rPr>
        <w:t xml:space="preserve">рекуперации и повторного использования хладагентов, </w:t>
      </w:r>
      <w:r w:rsidR="0052279F" w:rsidRPr="00EA3AC4">
        <w:rPr>
          <w:lang w:val="ru-RU"/>
        </w:rPr>
        <w:t xml:space="preserve">а также </w:t>
      </w:r>
      <w:r w:rsidR="006733A2" w:rsidRPr="00EA3AC4">
        <w:rPr>
          <w:lang w:val="ru-RU"/>
        </w:rPr>
        <w:t>внедрени</w:t>
      </w:r>
      <w:r w:rsidR="00CC2081" w:rsidRPr="00EA3AC4">
        <w:rPr>
          <w:lang w:val="ru-RU"/>
        </w:rPr>
        <w:t>е</w:t>
      </w:r>
      <w:r w:rsidR="006733A2" w:rsidRPr="00EA3AC4">
        <w:rPr>
          <w:lang w:val="ru-RU"/>
        </w:rPr>
        <w:t xml:space="preserve"> </w:t>
      </w:r>
      <w:r w:rsidR="00DD549D" w:rsidRPr="00EA3AC4">
        <w:rPr>
          <w:lang w:val="ru-RU"/>
        </w:rPr>
        <w:t xml:space="preserve">системы сертификации технических специалистов и </w:t>
      </w:r>
      <w:r w:rsidR="0052279F" w:rsidRPr="00EA3AC4">
        <w:rPr>
          <w:lang w:val="ru-RU"/>
        </w:rPr>
        <w:t>соответствующих нормативных актов</w:t>
      </w:r>
      <w:r w:rsidRPr="00EA3AC4">
        <w:rPr>
          <w:lang w:val="ru-RU"/>
        </w:rPr>
        <w:t xml:space="preserve">, указывают на то, что </w:t>
      </w:r>
      <w:r w:rsidR="00DD549D" w:rsidRPr="00EA3AC4">
        <w:rPr>
          <w:lang w:val="ru-RU"/>
        </w:rPr>
        <w:t>осуществление</w:t>
      </w:r>
      <w:r w:rsidRPr="00EA3AC4">
        <w:rPr>
          <w:lang w:val="ru-RU"/>
        </w:rPr>
        <w:t xml:space="preserve"> ПОДПО приведет к сокращению выбросов хладагентов в атмосферу</w:t>
      </w:r>
      <w:r w:rsidR="009C307A" w:rsidRPr="00EA3AC4">
        <w:rPr>
          <w:lang w:val="ru-RU"/>
        </w:rPr>
        <w:t xml:space="preserve"> и, следовательно, обеспечит положительный климатический эффект.</w:t>
      </w:r>
      <w:r w:rsidRPr="00EA3AC4">
        <w:rPr>
          <w:lang w:val="ru-RU"/>
        </w:rPr>
        <w:t xml:space="preserve"> </w:t>
      </w:r>
    </w:p>
    <w:p w14:paraId="11636075" w14:textId="77777777" w:rsidR="001B1E35" w:rsidRPr="00EA3AC4" w:rsidRDefault="001B1E35" w:rsidP="001161CD">
      <w:pPr>
        <w:spacing w:after="240"/>
        <w:outlineLvl w:val="0"/>
        <w:rPr>
          <w:bCs/>
          <w:u w:val="single"/>
          <w:lang w:val="ru-RU"/>
        </w:rPr>
      </w:pPr>
      <w:bookmarkStart w:id="23" w:name="_Hlk126916245"/>
      <w:r w:rsidRPr="00EA3AC4">
        <w:rPr>
          <w:bCs/>
          <w:u w:val="single"/>
          <w:lang w:val="ru-RU"/>
        </w:rPr>
        <w:t>Проект соглашения</w:t>
      </w:r>
    </w:p>
    <w:bookmarkEnd w:id="23"/>
    <w:p w14:paraId="2C7817A3" w14:textId="2E325326" w:rsidR="001B1E35" w:rsidRPr="00EA3AC4" w:rsidRDefault="001B1E35" w:rsidP="001161CD">
      <w:pPr>
        <w:pStyle w:val="Heading1"/>
        <w:rPr>
          <w:lang w:val="ru-RU"/>
        </w:rPr>
      </w:pPr>
      <w:r w:rsidRPr="00EA3AC4">
        <w:rPr>
          <w:lang w:val="ru-RU"/>
        </w:rPr>
        <w:t xml:space="preserve">Проект Соглашения между правительством </w:t>
      </w:r>
      <w:r w:rsidR="005A7A30" w:rsidRPr="00EA3AC4">
        <w:rPr>
          <w:lang w:val="ru-RU"/>
        </w:rPr>
        <w:t xml:space="preserve">Туниса </w:t>
      </w:r>
      <w:r w:rsidRPr="00EA3AC4">
        <w:rPr>
          <w:lang w:val="ru-RU"/>
        </w:rPr>
        <w:t xml:space="preserve">и Исполнительным комитетом по этапу </w:t>
      </w:r>
      <w:r w:rsidR="00DF105B" w:rsidRPr="00EA3AC4">
        <w:rPr>
          <w:lang w:val="ru-RU"/>
        </w:rPr>
        <w:t xml:space="preserve">III </w:t>
      </w:r>
      <w:r w:rsidRPr="00EA3AC4">
        <w:rPr>
          <w:lang w:val="ru-RU"/>
        </w:rPr>
        <w:t>ПОДПО содержится в приложении I к настоящему документу.</w:t>
      </w:r>
    </w:p>
    <w:p w14:paraId="162F855C" w14:textId="77777777" w:rsidR="001B1E35" w:rsidRPr="00EA3AC4" w:rsidRDefault="001B1E35" w:rsidP="001161CD">
      <w:pPr>
        <w:keepNext/>
        <w:autoSpaceDE w:val="0"/>
        <w:autoSpaceDN w:val="0"/>
        <w:adjustRightInd w:val="0"/>
        <w:spacing w:before="360" w:after="240"/>
        <w:outlineLvl w:val="0"/>
        <w:rPr>
          <w:b/>
          <w:lang w:val="ru-RU"/>
        </w:rPr>
      </w:pPr>
      <w:bookmarkStart w:id="24" w:name="_Hlk126916251"/>
      <w:r w:rsidRPr="00EA3AC4">
        <w:rPr>
          <w:b/>
          <w:lang w:val="ru-RU"/>
        </w:rPr>
        <w:t>РЕКОМЕНДАЦИЯ</w:t>
      </w:r>
    </w:p>
    <w:bookmarkEnd w:id="24"/>
    <w:p w14:paraId="64174758" w14:textId="626DE4C9" w:rsidR="001B1E35" w:rsidRPr="00EA3AC4" w:rsidRDefault="001B1E35" w:rsidP="001161CD">
      <w:pPr>
        <w:pStyle w:val="Heading1"/>
        <w:keepNext/>
        <w:rPr>
          <w:lang w:val="ru-RU"/>
        </w:rPr>
      </w:pPr>
      <w:r w:rsidRPr="00EA3AC4">
        <w:rPr>
          <w:lang w:val="ru-RU"/>
        </w:rPr>
        <w:t>Исполнительн</w:t>
      </w:r>
      <w:r w:rsidR="007D5364" w:rsidRPr="00EA3AC4">
        <w:rPr>
          <w:lang w:val="ru-RU"/>
        </w:rPr>
        <w:t>ый</w:t>
      </w:r>
      <w:r w:rsidRPr="00EA3AC4">
        <w:rPr>
          <w:lang w:val="ru-RU"/>
        </w:rPr>
        <w:t xml:space="preserve"> комитет, возможно, </w:t>
      </w:r>
      <w:r w:rsidR="007D5364" w:rsidRPr="00EA3AC4">
        <w:rPr>
          <w:lang w:val="ru-RU"/>
        </w:rPr>
        <w:t>пожелает</w:t>
      </w:r>
      <w:r w:rsidRPr="00EA3AC4">
        <w:rPr>
          <w:lang w:val="ru-RU"/>
        </w:rPr>
        <w:t>:</w:t>
      </w:r>
    </w:p>
    <w:p w14:paraId="2A73E332" w14:textId="7D6C7D57" w:rsidR="00F452A2" w:rsidRPr="00EA3AC4" w:rsidRDefault="00764E64" w:rsidP="00F452A2">
      <w:pPr>
        <w:spacing w:after="240"/>
        <w:ind w:firstLine="720"/>
        <w:rPr>
          <w:u w:val="single"/>
          <w:lang w:val="ru-RU"/>
        </w:rPr>
      </w:pPr>
      <w:r w:rsidRPr="00EA3AC4">
        <w:rPr>
          <w:u w:val="single"/>
          <w:lang w:val="ru-RU"/>
        </w:rPr>
        <w:t xml:space="preserve">для </w:t>
      </w:r>
      <w:r w:rsidR="00F452A2" w:rsidRPr="00EA3AC4">
        <w:rPr>
          <w:u w:val="single"/>
          <w:lang w:val="ru-RU"/>
        </w:rPr>
        <w:t>Этап</w:t>
      </w:r>
      <w:r w:rsidRPr="00EA3AC4">
        <w:rPr>
          <w:u w:val="single"/>
          <w:lang w:val="ru-RU"/>
        </w:rPr>
        <w:t>а</w:t>
      </w:r>
      <w:r w:rsidR="00F452A2" w:rsidRPr="00EA3AC4">
        <w:rPr>
          <w:u w:val="single"/>
          <w:lang w:val="ru-RU"/>
        </w:rPr>
        <w:t xml:space="preserve"> II плана организационной деятельности по поэтапному отказу от ГХФУ</w:t>
      </w:r>
    </w:p>
    <w:p w14:paraId="324122A5" w14:textId="2775A585" w:rsidR="00F452A2" w:rsidRPr="00EA3AC4" w:rsidRDefault="00F452A2" w:rsidP="00F03348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 w:rsidRPr="00EA3AC4">
        <w:rPr>
          <w:lang w:val="ru-RU"/>
        </w:rPr>
        <w:t>утвердить в порядке исключения и при том понимании, что дальнейш</w:t>
      </w:r>
      <w:r w:rsidR="00D3072F">
        <w:rPr>
          <w:lang w:val="ru-RU"/>
        </w:rPr>
        <w:t>е</w:t>
      </w:r>
      <w:r w:rsidRPr="00EA3AC4">
        <w:rPr>
          <w:lang w:val="ru-RU"/>
        </w:rPr>
        <w:t>е продлени</w:t>
      </w:r>
      <w:r w:rsidR="00D3072F">
        <w:rPr>
          <w:lang w:val="ru-RU"/>
        </w:rPr>
        <w:t>е</w:t>
      </w:r>
      <w:r w:rsidRPr="00EA3AC4">
        <w:rPr>
          <w:lang w:val="ru-RU"/>
        </w:rPr>
        <w:t xml:space="preserve"> не буд</w:t>
      </w:r>
      <w:r w:rsidR="00D3072F">
        <w:rPr>
          <w:lang w:val="ru-RU"/>
        </w:rPr>
        <w:t>е</w:t>
      </w:r>
      <w:r w:rsidRPr="00EA3AC4">
        <w:rPr>
          <w:lang w:val="ru-RU"/>
        </w:rPr>
        <w:t>т</w:t>
      </w:r>
      <w:r w:rsidR="00D9017B" w:rsidRPr="00EA3AC4">
        <w:rPr>
          <w:lang w:val="ru-RU"/>
        </w:rPr>
        <w:t xml:space="preserve"> утвержден</w:t>
      </w:r>
      <w:r w:rsidR="00D3072F">
        <w:rPr>
          <w:lang w:val="ru-RU"/>
        </w:rPr>
        <w:t>о</w:t>
      </w:r>
      <w:r w:rsidRPr="00EA3AC4">
        <w:rPr>
          <w:lang w:val="ru-RU"/>
        </w:rPr>
        <w:t xml:space="preserve">, продление до 31 декабря 2027 года срока завершения </w:t>
      </w:r>
      <w:r w:rsidR="000820AB" w:rsidRPr="00EA3AC4">
        <w:rPr>
          <w:lang w:val="ru-RU"/>
        </w:rPr>
        <w:t xml:space="preserve">этапа II ПОДПО для Туниса; </w:t>
      </w:r>
    </w:p>
    <w:p w14:paraId="07DAF4AD" w14:textId="79D2668C" w:rsidR="00F452A2" w:rsidRPr="00EA3AC4" w:rsidRDefault="00DE1666" w:rsidP="00F03348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 w:rsidRPr="00EA3AC4">
        <w:rPr>
          <w:lang w:val="ru-RU"/>
        </w:rPr>
        <w:t xml:space="preserve">предложить правительству Туниса и ЮНИДО </w:t>
      </w:r>
      <w:r w:rsidR="00AB1B90" w:rsidRPr="00EA3AC4">
        <w:rPr>
          <w:lang w:val="ru-RU"/>
        </w:rPr>
        <w:t xml:space="preserve">представлять на ежегодной основе доклад </w:t>
      </w:r>
      <w:r w:rsidR="00F452A2" w:rsidRPr="00EA3AC4">
        <w:rPr>
          <w:lang w:val="ru-RU"/>
        </w:rPr>
        <w:t xml:space="preserve">о ходе выполнения всех оставшихся мероприятий в рамках ранее </w:t>
      </w:r>
      <w:r w:rsidR="00F452A2" w:rsidRPr="00EA3AC4">
        <w:rPr>
          <w:lang w:val="ru-RU"/>
        </w:rPr>
        <w:lastRenderedPageBreak/>
        <w:t xml:space="preserve">утвержденных траншей и программ работы, связанных с </w:t>
      </w:r>
      <w:r w:rsidR="00180492" w:rsidRPr="00EA3AC4">
        <w:rPr>
          <w:lang w:val="ru-RU"/>
        </w:rPr>
        <w:t>последним</w:t>
      </w:r>
      <w:r w:rsidR="00F452A2" w:rsidRPr="00EA3AC4">
        <w:rPr>
          <w:lang w:val="ru-RU"/>
        </w:rPr>
        <w:t xml:space="preserve"> транше</w:t>
      </w:r>
      <w:r w:rsidR="00180492" w:rsidRPr="00EA3AC4">
        <w:rPr>
          <w:lang w:val="ru-RU"/>
        </w:rPr>
        <w:t>м</w:t>
      </w:r>
      <w:r w:rsidR="00F452A2" w:rsidRPr="00EA3AC4">
        <w:rPr>
          <w:lang w:val="ru-RU"/>
        </w:rPr>
        <w:t xml:space="preserve"> </w:t>
      </w:r>
      <w:r w:rsidR="00CE398C" w:rsidRPr="00EA3AC4">
        <w:rPr>
          <w:lang w:val="ru-RU"/>
        </w:rPr>
        <w:t>этапа II ПОДПО</w:t>
      </w:r>
      <w:r w:rsidR="00802F2B" w:rsidRPr="00EA3AC4">
        <w:rPr>
          <w:lang w:val="ru-RU"/>
        </w:rPr>
        <w:t>,</w:t>
      </w:r>
      <w:r w:rsidR="00CE398C" w:rsidRPr="00EA3AC4">
        <w:rPr>
          <w:lang w:val="ru-RU"/>
        </w:rPr>
        <w:t xml:space="preserve"> </w:t>
      </w:r>
      <w:r w:rsidR="00F452A2" w:rsidRPr="00EA3AC4">
        <w:rPr>
          <w:lang w:val="ru-RU"/>
        </w:rPr>
        <w:t>вплоть до завершения проекта</w:t>
      </w:r>
      <w:r w:rsidR="00802F2B" w:rsidRPr="00EA3AC4">
        <w:rPr>
          <w:lang w:val="ru-RU"/>
        </w:rPr>
        <w:t xml:space="preserve">, а также </w:t>
      </w:r>
      <w:r w:rsidR="001F3FFD" w:rsidRPr="00EA3AC4">
        <w:rPr>
          <w:lang w:val="ru-RU"/>
        </w:rPr>
        <w:t xml:space="preserve">доклады </w:t>
      </w:r>
      <w:r w:rsidR="000F53E6" w:rsidRPr="00EA3AC4">
        <w:rPr>
          <w:lang w:val="ru-RU"/>
        </w:rPr>
        <w:t>о результатах проверки</w:t>
      </w:r>
      <w:r w:rsidR="00802F2B" w:rsidRPr="00EA3AC4">
        <w:rPr>
          <w:lang w:val="ru-RU"/>
        </w:rPr>
        <w:t xml:space="preserve"> </w:t>
      </w:r>
      <w:r w:rsidR="001F3FFD" w:rsidRPr="00EA3AC4">
        <w:rPr>
          <w:lang w:val="ru-RU"/>
        </w:rPr>
        <w:t xml:space="preserve">до утверждения этапа III </w:t>
      </w:r>
      <w:r w:rsidR="00F452A2" w:rsidRPr="00EA3AC4">
        <w:rPr>
          <w:lang w:val="ru-RU"/>
        </w:rPr>
        <w:t>и доклад о завершении проекта на первое совещание Исполнительного комитета в 2028 году.</w:t>
      </w:r>
    </w:p>
    <w:p w14:paraId="1C4E64FE" w14:textId="12E77202" w:rsidR="00D339FB" w:rsidRPr="00EA3AC4" w:rsidRDefault="0093291E" w:rsidP="00D339FB">
      <w:pPr>
        <w:spacing w:after="240"/>
        <w:ind w:firstLine="720"/>
        <w:rPr>
          <w:u w:val="single"/>
          <w:lang w:val="ru-RU"/>
        </w:rPr>
      </w:pPr>
      <w:r w:rsidRPr="00EA3AC4">
        <w:rPr>
          <w:u w:val="single"/>
          <w:lang w:val="ru-RU"/>
        </w:rPr>
        <w:t xml:space="preserve">для Этапа </w:t>
      </w:r>
      <w:r w:rsidR="00D339FB" w:rsidRPr="00EA3AC4">
        <w:rPr>
          <w:u w:val="single"/>
          <w:lang w:val="ru-RU"/>
        </w:rPr>
        <w:t>III плана организационной деятельности по поэтапному отказу от ГХФУ</w:t>
      </w:r>
    </w:p>
    <w:p w14:paraId="6C18EA4F" w14:textId="65B67443" w:rsidR="001B1E35" w:rsidRPr="00EA3AC4" w:rsidRDefault="0093291E" w:rsidP="00A63114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 w:rsidRPr="00EA3AC4">
        <w:rPr>
          <w:lang w:val="ru-RU"/>
        </w:rPr>
        <w:t>у</w:t>
      </w:r>
      <w:r w:rsidR="001B1E35" w:rsidRPr="00EA3AC4">
        <w:rPr>
          <w:lang w:val="ru-RU"/>
        </w:rPr>
        <w:t xml:space="preserve">твердить в принципе этап </w:t>
      </w:r>
      <w:r w:rsidR="005A7A30" w:rsidRPr="00EA3AC4">
        <w:rPr>
          <w:lang w:val="ru-RU"/>
        </w:rPr>
        <w:t xml:space="preserve">III </w:t>
      </w:r>
      <w:r w:rsidR="001B1E35" w:rsidRPr="00EA3AC4">
        <w:rPr>
          <w:lang w:val="ru-RU"/>
        </w:rPr>
        <w:t xml:space="preserve">Плана организационной деятельности по поэтапному отказу от ГХФУ (ПОДПО) для </w:t>
      </w:r>
      <w:r w:rsidR="005A7A30" w:rsidRPr="00EA3AC4">
        <w:rPr>
          <w:lang w:val="ru-RU"/>
        </w:rPr>
        <w:t xml:space="preserve">Туниса </w:t>
      </w:r>
      <w:r w:rsidR="001B1E35" w:rsidRPr="00EA3AC4">
        <w:rPr>
          <w:lang w:val="ru-RU"/>
        </w:rPr>
        <w:t xml:space="preserve">на период с 2026 по 2030 год в целях полного </w:t>
      </w:r>
      <w:r w:rsidR="00767DA0" w:rsidRPr="00EA3AC4">
        <w:rPr>
          <w:lang w:val="ru-RU"/>
        </w:rPr>
        <w:t xml:space="preserve">поэтапного </w:t>
      </w:r>
      <w:r w:rsidR="001B1E35" w:rsidRPr="00EA3AC4">
        <w:rPr>
          <w:lang w:val="ru-RU"/>
        </w:rPr>
        <w:t>отказа от потребления ГХФУ на сумму</w:t>
      </w:r>
      <w:r w:rsidR="00BC6333" w:rsidRPr="00EA3AC4">
        <w:rPr>
          <w:lang w:val="ru-RU"/>
        </w:rPr>
        <w:t xml:space="preserve"> 1 331 109 долл.</w:t>
      </w:r>
      <w:r w:rsidR="001B1E35" w:rsidRPr="00EA3AC4">
        <w:rPr>
          <w:lang w:val="ru-RU"/>
        </w:rPr>
        <w:t xml:space="preserve"> США, включая</w:t>
      </w:r>
      <w:r w:rsidR="00BC6333" w:rsidRPr="00EA3AC4">
        <w:rPr>
          <w:lang w:val="ru-RU"/>
        </w:rPr>
        <w:t xml:space="preserve"> 678 499 долл</w:t>
      </w:r>
      <w:r w:rsidR="001B1E35" w:rsidRPr="00EA3AC4">
        <w:rPr>
          <w:lang w:val="ru-RU"/>
        </w:rPr>
        <w:t>. США плюс расходы агентств на оказание поддержки в размере</w:t>
      </w:r>
      <w:r w:rsidR="00162D95" w:rsidRPr="00EA3AC4">
        <w:rPr>
          <w:lang w:val="ru-RU"/>
        </w:rPr>
        <w:t xml:space="preserve"> 47 495 долл</w:t>
      </w:r>
      <w:r w:rsidR="001B1E35" w:rsidRPr="00EA3AC4">
        <w:rPr>
          <w:lang w:val="ru-RU"/>
        </w:rPr>
        <w:t xml:space="preserve">. США для </w:t>
      </w:r>
      <w:r w:rsidR="001E7911" w:rsidRPr="00EA3AC4">
        <w:rPr>
          <w:lang w:val="ru-RU"/>
        </w:rPr>
        <w:t xml:space="preserve">ЮНИДО </w:t>
      </w:r>
      <w:r w:rsidR="001B1E35" w:rsidRPr="00EA3AC4">
        <w:rPr>
          <w:lang w:val="ru-RU"/>
        </w:rPr>
        <w:t>и</w:t>
      </w:r>
      <w:r w:rsidR="00162D95" w:rsidRPr="00EA3AC4">
        <w:rPr>
          <w:lang w:val="ru-RU"/>
        </w:rPr>
        <w:t xml:space="preserve"> 185 500 долл</w:t>
      </w:r>
      <w:r w:rsidR="001B1E35" w:rsidRPr="00EA3AC4">
        <w:rPr>
          <w:lang w:val="ru-RU"/>
        </w:rPr>
        <w:t xml:space="preserve">. США плюс </w:t>
      </w:r>
      <w:r w:rsidR="003F1D1A" w:rsidRPr="00EA3AC4">
        <w:rPr>
          <w:lang w:val="ru-RU"/>
        </w:rPr>
        <w:t>эксплуатационные расходы учреждения</w:t>
      </w:r>
      <w:r w:rsidR="001B1E35" w:rsidRPr="00EA3AC4">
        <w:rPr>
          <w:lang w:val="ru-RU"/>
        </w:rPr>
        <w:t xml:space="preserve"> в размере</w:t>
      </w:r>
      <w:r w:rsidR="00162D95" w:rsidRPr="00EA3AC4">
        <w:rPr>
          <w:lang w:val="ru-RU"/>
        </w:rPr>
        <w:t xml:space="preserve"> 24 115 долл.</w:t>
      </w:r>
      <w:r w:rsidR="001B1E35" w:rsidRPr="00EA3AC4">
        <w:rPr>
          <w:lang w:val="ru-RU"/>
        </w:rPr>
        <w:t xml:space="preserve"> США для </w:t>
      </w:r>
      <w:r w:rsidR="001E7911" w:rsidRPr="00EA3AC4">
        <w:rPr>
          <w:lang w:val="ru-RU"/>
        </w:rPr>
        <w:t>ЮНЕП</w:t>
      </w:r>
      <w:r w:rsidR="00BF1CA0" w:rsidRPr="00EA3AC4">
        <w:rPr>
          <w:lang w:val="ru-RU"/>
        </w:rPr>
        <w:t>,</w:t>
      </w:r>
      <w:r w:rsidR="001E7911" w:rsidRPr="00EA3AC4">
        <w:rPr>
          <w:lang w:val="ru-RU"/>
        </w:rPr>
        <w:t xml:space="preserve"> а также</w:t>
      </w:r>
      <w:r w:rsidR="00162D95" w:rsidRPr="00EA3AC4">
        <w:rPr>
          <w:lang w:val="ru-RU"/>
        </w:rPr>
        <w:t xml:space="preserve"> 350 000 долл</w:t>
      </w:r>
      <w:r w:rsidR="00BF1CA0" w:rsidRPr="00EA3AC4">
        <w:rPr>
          <w:lang w:val="ru-RU"/>
        </w:rPr>
        <w:t>.</w:t>
      </w:r>
      <w:r w:rsidR="00162D95" w:rsidRPr="00EA3AC4">
        <w:rPr>
          <w:lang w:val="ru-RU"/>
        </w:rPr>
        <w:t xml:space="preserve"> США </w:t>
      </w:r>
      <w:r w:rsidR="00BF1CA0" w:rsidRPr="00EA3AC4">
        <w:rPr>
          <w:lang w:val="ru-RU"/>
        </w:rPr>
        <w:t xml:space="preserve">плюс </w:t>
      </w:r>
      <w:r w:rsidR="003F1D1A" w:rsidRPr="00EA3AC4">
        <w:rPr>
          <w:lang w:val="ru-RU"/>
        </w:rPr>
        <w:t xml:space="preserve">эксплуатационные расходы учреждения </w:t>
      </w:r>
      <w:r w:rsidR="00BF1CA0" w:rsidRPr="00EA3AC4">
        <w:rPr>
          <w:lang w:val="ru-RU"/>
        </w:rPr>
        <w:t>в размере</w:t>
      </w:r>
      <w:r w:rsidR="000E46C2" w:rsidRPr="00EA3AC4">
        <w:rPr>
          <w:lang w:val="ru-RU"/>
        </w:rPr>
        <w:t xml:space="preserve"> 45 500 долл. США </w:t>
      </w:r>
      <w:r w:rsidR="00BF1CA0" w:rsidRPr="00EA3AC4">
        <w:rPr>
          <w:lang w:val="ru-RU"/>
        </w:rPr>
        <w:t xml:space="preserve">для </w:t>
      </w:r>
      <w:r w:rsidR="001E7911" w:rsidRPr="00EA3AC4">
        <w:rPr>
          <w:lang w:val="ru-RU"/>
        </w:rPr>
        <w:t xml:space="preserve">правительства Италии </w:t>
      </w:r>
      <w:r w:rsidR="001B1E35" w:rsidRPr="00EA3AC4">
        <w:rPr>
          <w:lang w:val="ru-RU"/>
        </w:rPr>
        <w:t>при том понимании, что дальнейшее финансирование со стороны Многостороннего фонда для поэтапного отказа от ГХФУ предоставляться не будет;</w:t>
      </w:r>
    </w:p>
    <w:p w14:paraId="12E1D5C2" w14:textId="70A2D8B9" w:rsidR="001B1E35" w:rsidRPr="00EA3AC4" w:rsidRDefault="00BC4DB8" w:rsidP="00F03348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 w:rsidRPr="00EA3AC4">
        <w:rPr>
          <w:lang w:val="ru-RU"/>
        </w:rPr>
        <w:t>принять</w:t>
      </w:r>
      <w:r w:rsidR="001B1E35" w:rsidRPr="00EA3AC4">
        <w:rPr>
          <w:lang w:val="ru-RU"/>
        </w:rPr>
        <w:t xml:space="preserve"> к сведению обязательство правительства </w:t>
      </w:r>
      <w:r w:rsidR="005A7A30" w:rsidRPr="00EA3AC4">
        <w:rPr>
          <w:lang w:val="ru-RU"/>
        </w:rPr>
        <w:t xml:space="preserve">Туниса </w:t>
      </w:r>
      <w:r w:rsidR="00443DB0" w:rsidRPr="00EA3AC4">
        <w:rPr>
          <w:lang w:val="ru-RU"/>
        </w:rPr>
        <w:t xml:space="preserve">о </w:t>
      </w:r>
      <w:r w:rsidR="001B1E35" w:rsidRPr="00EA3AC4">
        <w:rPr>
          <w:lang w:val="ru-RU"/>
        </w:rPr>
        <w:t>полно</w:t>
      </w:r>
      <w:r w:rsidR="00443DB0" w:rsidRPr="00EA3AC4">
        <w:rPr>
          <w:lang w:val="ru-RU"/>
        </w:rPr>
        <w:t>м</w:t>
      </w:r>
      <w:r w:rsidR="001B1E35" w:rsidRPr="00EA3AC4">
        <w:rPr>
          <w:lang w:val="ru-RU"/>
        </w:rPr>
        <w:t xml:space="preserve"> </w:t>
      </w:r>
      <w:r w:rsidRPr="00EA3AC4">
        <w:rPr>
          <w:lang w:val="ru-RU"/>
        </w:rPr>
        <w:t>поэтапно</w:t>
      </w:r>
      <w:r w:rsidR="00443DB0" w:rsidRPr="00EA3AC4">
        <w:rPr>
          <w:lang w:val="ru-RU"/>
        </w:rPr>
        <w:t>м</w:t>
      </w:r>
      <w:r w:rsidRPr="00EA3AC4">
        <w:rPr>
          <w:lang w:val="ru-RU"/>
        </w:rPr>
        <w:t xml:space="preserve"> о</w:t>
      </w:r>
      <w:r w:rsidR="00443DB0" w:rsidRPr="00EA3AC4">
        <w:rPr>
          <w:lang w:val="ru-RU"/>
        </w:rPr>
        <w:t>т</w:t>
      </w:r>
      <w:r w:rsidRPr="00EA3AC4">
        <w:rPr>
          <w:lang w:val="ru-RU"/>
        </w:rPr>
        <w:t>каз</w:t>
      </w:r>
      <w:r w:rsidR="00443DB0" w:rsidRPr="00EA3AC4">
        <w:rPr>
          <w:lang w:val="ru-RU"/>
        </w:rPr>
        <w:t>е</w:t>
      </w:r>
      <w:r w:rsidRPr="00EA3AC4">
        <w:rPr>
          <w:lang w:val="ru-RU"/>
        </w:rPr>
        <w:t xml:space="preserve"> от</w:t>
      </w:r>
      <w:r w:rsidR="001B1E35" w:rsidRPr="00EA3AC4">
        <w:rPr>
          <w:lang w:val="ru-RU"/>
        </w:rPr>
        <w:t xml:space="preserve"> использовани</w:t>
      </w:r>
      <w:r w:rsidRPr="00EA3AC4">
        <w:rPr>
          <w:lang w:val="ru-RU"/>
        </w:rPr>
        <w:t>я</w:t>
      </w:r>
      <w:r w:rsidR="001B1E35" w:rsidRPr="00EA3AC4">
        <w:rPr>
          <w:lang w:val="ru-RU"/>
        </w:rPr>
        <w:t xml:space="preserve"> ГХФУ к 1 января</w:t>
      </w:r>
      <w:r w:rsidR="00173E6F" w:rsidRPr="00EA3AC4">
        <w:rPr>
          <w:lang w:val="ru-RU"/>
        </w:rPr>
        <w:t xml:space="preserve"> 2030 года </w:t>
      </w:r>
      <w:r w:rsidR="001B1E35" w:rsidRPr="00EA3AC4">
        <w:rPr>
          <w:lang w:val="ru-RU"/>
        </w:rPr>
        <w:t xml:space="preserve">и то, что после этой даты ГХФУ не будут импортироваться, за исключением тех объемов, которые </w:t>
      </w:r>
      <w:r w:rsidR="00CD46F9" w:rsidRPr="00EA3AC4">
        <w:rPr>
          <w:lang w:val="ru-RU"/>
        </w:rPr>
        <w:t xml:space="preserve">в соответствии с Монреальским протоколом </w:t>
      </w:r>
      <w:r w:rsidR="001B1E35" w:rsidRPr="00EA3AC4">
        <w:rPr>
          <w:lang w:val="ru-RU"/>
        </w:rPr>
        <w:t xml:space="preserve">разрешены для обслуживания </w:t>
      </w:r>
      <w:r w:rsidR="00556B4E" w:rsidRPr="00EA3AC4">
        <w:rPr>
          <w:lang w:val="ru-RU"/>
        </w:rPr>
        <w:t>оставшегося</w:t>
      </w:r>
      <w:r w:rsidR="001B1E35" w:rsidRPr="00EA3AC4">
        <w:rPr>
          <w:lang w:val="ru-RU"/>
        </w:rPr>
        <w:t xml:space="preserve"> парка оборудования в период с 2030 по 2040 год, </w:t>
      </w:r>
      <w:r w:rsidR="00CD46F9" w:rsidRPr="00EA3AC4">
        <w:rPr>
          <w:lang w:val="ru-RU"/>
        </w:rPr>
        <w:t>если это потребуется</w:t>
      </w:r>
      <w:r w:rsidR="001B1E35" w:rsidRPr="00EA3AC4">
        <w:rPr>
          <w:lang w:val="ru-RU"/>
        </w:rPr>
        <w:t>;</w:t>
      </w:r>
    </w:p>
    <w:p w14:paraId="2618E5B6" w14:textId="29F79180" w:rsidR="001B1E35" w:rsidRPr="00EA3AC4" w:rsidRDefault="00AB0EFD" w:rsidP="00F03348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 w:rsidRPr="00EA3AC4">
        <w:rPr>
          <w:lang w:val="ru-RU"/>
        </w:rPr>
        <w:t xml:space="preserve">вычесть </w:t>
      </w:r>
      <w:r w:rsidR="00732320" w:rsidRPr="00EA3AC4">
        <w:rPr>
          <w:lang w:val="ru-RU"/>
        </w:rPr>
        <w:t xml:space="preserve">12,88 </w:t>
      </w:r>
      <w:r w:rsidR="001B1E35" w:rsidRPr="00EA3AC4">
        <w:rPr>
          <w:lang w:val="ru-RU"/>
        </w:rPr>
        <w:t xml:space="preserve">тонн </w:t>
      </w:r>
      <w:r w:rsidR="00FC0955" w:rsidRPr="00EA3AC4">
        <w:rPr>
          <w:lang w:val="ru-RU"/>
        </w:rPr>
        <w:t xml:space="preserve">ОРС </w:t>
      </w:r>
      <w:r w:rsidR="001B1E35" w:rsidRPr="00EA3AC4">
        <w:rPr>
          <w:lang w:val="ru-RU"/>
        </w:rPr>
        <w:t>ГХФУ из остаточного объема потребления</w:t>
      </w:r>
      <w:r w:rsidR="00352CC6" w:rsidRPr="00EA3AC4">
        <w:rPr>
          <w:lang w:val="ru-RU"/>
        </w:rPr>
        <w:t xml:space="preserve"> </w:t>
      </w:r>
      <w:r w:rsidR="001B1E35" w:rsidRPr="00EA3AC4">
        <w:rPr>
          <w:lang w:val="ru-RU"/>
        </w:rPr>
        <w:t xml:space="preserve">ГХФУ, </w:t>
      </w:r>
      <w:r w:rsidR="00352CC6" w:rsidRPr="00EA3AC4">
        <w:rPr>
          <w:lang w:val="ru-RU"/>
        </w:rPr>
        <w:t>отвечающего критериям</w:t>
      </w:r>
      <w:r w:rsidR="001B1E35" w:rsidRPr="00EA3AC4">
        <w:rPr>
          <w:lang w:val="ru-RU"/>
        </w:rPr>
        <w:t xml:space="preserve"> финансировани</w:t>
      </w:r>
      <w:r w:rsidR="00352CC6" w:rsidRPr="00EA3AC4">
        <w:rPr>
          <w:lang w:val="ru-RU"/>
        </w:rPr>
        <w:t>я</w:t>
      </w:r>
      <w:r w:rsidR="001B1E35" w:rsidRPr="00EA3AC4">
        <w:rPr>
          <w:lang w:val="ru-RU"/>
        </w:rPr>
        <w:t>;</w:t>
      </w:r>
    </w:p>
    <w:p w14:paraId="2431317D" w14:textId="70F9A7A0" w:rsidR="001B1E35" w:rsidRPr="00EA3AC4" w:rsidRDefault="001B1E35" w:rsidP="00F03348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 w:rsidRPr="00EA3AC4">
        <w:rPr>
          <w:lang w:val="ru-RU"/>
        </w:rPr>
        <w:t xml:space="preserve">утвердить проект Соглашения между правительством </w:t>
      </w:r>
      <w:r w:rsidR="005A7A30" w:rsidRPr="00EA3AC4">
        <w:rPr>
          <w:lang w:val="ru-RU"/>
        </w:rPr>
        <w:t xml:space="preserve">Туниса </w:t>
      </w:r>
      <w:r w:rsidRPr="00EA3AC4">
        <w:rPr>
          <w:lang w:val="ru-RU"/>
        </w:rPr>
        <w:t xml:space="preserve">и Исполнительным комитетом о сокращении потребления ГХФУ в соответствии с этапом </w:t>
      </w:r>
      <w:r w:rsidR="005A7A30" w:rsidRPr="00EA3AC4">
        <w:rPr>
          <w:lang w:val="ru-RU"/>
        </w:rPr>
        <w:t xml:space="preserve">III </w:t>
      </w:r>
      <w:r w:rsidRPr="00EA3AC4">
        <w:rPr>
          <w:lang w:val="ru-RU"/>
        </w:rPr>
        <w:t>ПОДПО, содержащийся в приложении I к настоящему документу;</w:t>
      </w:r>
    </w:p>
    <w:p w14:paraId="1C9E9C62" w14:textId="61E1E5BA" w:rsidR="0085587C" w:rsidRPr="00EA3AC4" w:rsidRDefault="0085587C" w:rsidP="00F03348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 w:rsidRPr="00EA3AC4">
        <w:rPr>
          <w:lang w:val="ru-RU"/>
        </w:rPr>
        <w:t xml:space="preserve">отмечая, что по завершении проектов для конечных пользователей, включенных в этап III ПОДПО, ЮНИДО представит </w:t>
      </w:r>
      <w:r w:rsidR="00C277CA" w:rsidRPr="00EA3AC4">
        <w:rPr>
          <w:lang w:val="ru-RU"/>
        </w:rPr>
        <w:t>итоговый</w:t>
      </w:r>
      <w:r w:rsidRPr="00EA3AC4">
        <w:rPr>
          <w:lang w:val="ru-RU"/>
        </w:rPr>
        <w:t xml:space="preserve"> доклад об их осуществлении в соответствии с решением 92/36</w:t>
      </w:r>
      <w:r w:rsidR="00870EB3" w:rsidRPr="00EA3AC4">
        <w:rPr>
          <w:lang w:val="ru-RU"/>
        </w:rPr>
        <w:t xml:space="preserve"> </w:t>
      </w:r>
      <w:r w:rsidRPr="00EA3AC4">
        <w:rPr>
          <w:lang w:val="ru-RU"/>
        </w:rPr>
        <w:t xml:space="preserve">g), включая данные о </w:t>
      </w:r>
      <w:r w:rsidR="006A216C" w:rsidRPr="00EA3AC4">
        <w:rPr>
          <w:lang w:val="ru-RU"/>
        </w:rPr>
        <w:t>поэтапном отказе</w:t>
      </w:r>
      <w:r w:rsidRPr="00EA3AC4">
        <w:rPr>
          <w:lang w:val="ru-RU"/>
        </w:rPr>
        <w:t xml:space="preserve"> ГХФУ и достигнутом повышении энергоэффективности;</w:t>
      </w:r>
    </w:p>
    <w:p w14:paraId="0E444EFF" w14:textId="24FB31EE" w:rsidR="001B1E35" w:rsidRPr="00EA3AC4" w:rsidRDefault="001B1E35" w:rsidP="00F03348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 w:rsidRPr="00EA3AC4">
        <w:rPr>
          <w:lang w:val="ru-RU"/>
        </w:rPr>
        <w:t xml:space="preserve">для рассмотрения вопроса о выделении последнего транша в рамках ПОДПО правительству </w:t>
      </w:r>
      <w:r w:rsidR="005A7A30" w:rsidRPr="00EA3AC4">
        <w:rPr>
          <w:lang w:val="ru-RU"/>
        </w:rPr>
        <w:t xml:space="preserve">Туниса </w:t>
      </w:r>
      <w:r w:rsidRPr="00EA3AC4">
        <w:rPr>
          <w:lang w:val="ru-RU"/>
        </w:rPr>
        <w:t>следует представить:</w:t>
      </w:r>
    </w:p>
    <w:p w14:paraId="6D974428" w14:textId="2FD9661E" w:rsidR="001B1E35" w:rsidRPr="00EA3AC4" w:rsidRDefault="001B1E35" w:rsidP="00F03348">
      <w:pPr>
        <w:pStyle w:val="Heading3"/>
        <w:ind w:left="2160" w:hanging="720"/>
        <w:rPr>
          <w:lang w:val="ru-RU"/>
        </w:rPr>
      </w:pPr>
      <w:r w:rsidRPr="00EA3AC4">
        <w:rPr>
          <w:lang w:val="ru-RU"/>
        </w:rPr>
        <w:t>подробное описание действующ</w:t>
      </w:r>
      <w:r w:rsidR="00C0734A" w:rsidRPr="00EA3AC4">
        <w:rPr>
          <w:lang w:val="ru-RU"/>
        </w:rPr>
        <w:t>ей</w:t>
      </w:r>
      <w:r w:rsidRPr="00EA3AC4">
        <w:rPr>
          <w:lang w:val="ru-RU"/>
        </w:rPr>
        <w:t xml:space="preserve"> </w:t>
      </w:r>
      <w:r w:rsidR="00C0734A" w:rsidRPr="00EA3AC4">
        <w:rPr>
          <w:lang w:val="ru-RU"/>
        </w:rPr>
        <w:t xml:space="preserve">нормативной и политической базы </w:t>
      </w:r>
      <w:r w:rsidRPr="00EA3AC4">
        <w:rPr>
          <w:lang w:val="ru-RU"/>
        </w:rPr>
        <w:t>для осуществления мер, обеспечивающих соответствие потребления ГХФУ положениям пункта 8 ter</w:t>
      </w:r>
      <w:r w:rsidR="00DE11E9" w:rsidRPr="00EA3AC4">
        <w:rPr>
          <w:lang w:val="ru-RU"/>
        </w:rPr>
        <w:t xml:space="preserve"> </w:t>
      </w:r>
      <w:r w:rsidRPr="00EA3AC4">
        <w:rPr>
          <w:lang w:val="ru-RU"/>
        </w:rPr>
        <w:t>e)</w:t>
      </w:r>
      <w:r w:rsidR="00213E10" w:rsidRPr="00F03348">
        <w:rPr>
          <w:lang w:val="ru-RU"/>
        </w:rPr>
        <w:t xml:space="preserve"> </w:t>
      </w:r>
      <w:r w:rsidRPr="00EA3AC4">
        <w:rPr>
          <w:lang w:val="ru-RU"/>
        </w:rPr>
        <w:t>i) статьи 5 Монреальского протокола на период</w:t>
      </w:r>
      <w:r w:rsidRPr="00EA3AC4">
        <w:rPr>
          <w:lang w:val="ru-RU"/>
        </w:rPr>
        <w:br/>
        <w:t>2030–2040 гг.;</w:t>
      </w:r>
    </w:p>
    <w:p w14:paraId="5F1EA339" w14:textId="17B51162" w:rsidR="001B1E35" w:rsidRPr="00EA3AC4" w:rsidRDefault="00C0734A" w:rsidP="00F03348">
      <w:pPr>
        <w:pStyle w:val="Heading3"/>
        <w:ind w:left="2160" w:hanging="720"/>
        <w:rPr>
          <w:lang w:val="ru-RU"/>
        </w:rPr>
      </w:pPr>
      <w:r w:rsidRPr="00EA3AC4">
        <w:rPr>
          <w:lang w:val="ru-RU"/>
        </w:rPr>
        <w:t xml:space="preserve">в случае, </w:t>
      </w:r>
      <w:r w:rsidR="001B1E35" w:rsidRPr="00EA3AC4">
        <w:rPr>
          <w:lang w:val="ru-RU"/>
        </w:rPr>
        <w:t xml:space="preserve">если </w:t>
      </w:r>
      <w:r w:rsidR="005A7A30" w:rsidRPr="00EA3AC4">
        <w:rPr>
          <w:lang w:val="ru-RU"/>
        </w:rPr>
        <w:t xml:space="preserve">Тунис </w:t>
      </w:r>
      <w:r w:rsidR="001B1E35" w:rsidRPr="00EA3AC4">
        <w:rPr>
          <w:lang w:val="ru-RU"/>
        </w:rPr>
        <w:t xml:space="preserve">намеревается обеспечить соответствие потребления в период 2030–2040 </w:t>
      </w:r>
      <w:r w:rsidR="002915F0" w:rsidRPr="00EA3AC4">
        <w:rPr>
          <w:lang w:val="ru-RU"/>
        </w:rPr>
        <w:t>годов</w:t>
      </w:r>
      <w:r w:rsidR="001B1E35" w:rsidRPr="00EA3AC4">
        <w:rPr>
          <w:lang w:val="ru-RU"/>
        </w:rPr>
        <w:t xml:space="preserve"> положениям пункта 8 ter</w:t>
      </w:r>
      <w:r w:rsidR="00870EB3" w:rsidRPr="00EA3AC4">
        <w:rPr>
          <w:lang w:val="ru-RU"/>
        </w:rPr>
        <w:t xml:space="preserve"> </w:t>
      </w:r>
      <w:r w:rsidR="001B1E35" w:rsidRPr="00EA3AC4">
        <w:rPr>
          <w:lang w:val="ru-RU"/>
        </w:rPr>
        <w:t>e)</w:t>
      </w:r>
      <w:r w:rsidR="00E85C4B" w:rsidRPr="00F03348">
        <w:rPr>
          <w:lang w:val="ru-RU"/>
        </w:rPr>
        <w:t xml:space="preserve"> </w:t>
      </w:r>
      <w:r w:rsidR="001B1E35" w:rsidRPr="00EA3AC4">
        <w:rPr>
          <w:lang w:val="ru-RU"/>
        </w:rPr>
        <w:t xml:space="preserve">i) статьи 5 Монреальского протокола, </w:t>
      </w:r>
      <w:r w:rsidR="00B64C39">
        <w:rPr>
          <w:lang w:val="ru-RU"/>
        </w:rPr>
        <w:t>п</w:t>
      </w:r>
      <w:r w:rsidR="00D637C8" w:rsidRPr="00EA3AC4">
        <w:rPr>
          <w:lang w:val="ru-RU"/>
        </w:rPr>
        <w:t>редлагаемые изменения к своему Соглашению с Исполнительным комитетом, охватывающие период после 2030 года;</w:t>
      </w:r>
      <w:r w:rsidR="001B1E35" w:rsidRPr="00EA3AC4">
        <w:rPr>
          <w:lang w:val="ru-RU"/>
        </w:rPr>
        <w:t xml:space="preserve"> и</w:t>
      </w:r>
    </w:p>
    <w:p w14:paraId="3568A2BD" w14:textId="1F98BDAD" w:rsidR="001B1E35" w:rsidRPr="00EA3AC4" w:rsidRDefault="001B1E35" w:rsidP="00F03348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 w:rsidRPr="00EA3AC4">
        <w:rPr>
          <w:lang w:val="ru-RU"/>
        </w:rPr>
        <w:t xml:space="preserve">утвердить первый транш этапа </w:t>
      </w:r>
      <w:r w:rsidR="005A7A30" w:rsidRPr="00EA3AC4">
        <w:rPr>
          <w:lang w:val="ru-RU"/>
        </w:rPr>
        <w:t xml:space="preserve">III </w:t>
      </w:r>
      <w:r w:rsidRPr="00EA3AC4">
        <w:rPr>
          <w:lang w:val="ru-RU"/>
        </w:rPr>
        <w:t xml:space="preserve">ПОДПО для </w:t>
      </w:r>
      <w:r w:rsidR="005A7A30" w:rsidRPr="00EA3AC4">
        <w:rPr>
          <w:lang w:val="ru-RU"/>
        </w:rPr>
        <w:t xml:space="preserve">Туниса </w:t>
      </w:r>
      <w:r w:rsidRPr="00EA3AC4">
        <w:rPr>
          <w:lang w:val="ru-RU"/>
        </w:rPr>
        <w:t xml:space="preserve">и соответствующий план </w:t>
      </w:r>
      <w:r w:rsidR="00D637C8" w:rsidRPr="00EA3AC4">
        <w:rPr>
          <w:lang w:val="ru-RU"/>
        </w:rPr>
        <w:t>освоения</w:t>
      </w:r>
      <w:r w:rsidRPr="00EA3AC4">
        <w:rPr>
          <w:lang w:val="ru-RU"/>
        </w:rPr>
        <w:t xml:space="preserve"> транша </w:t>
      </w:r>
      <w:r w:rsidR="006C50E6" w:rsidRPr="00EA3AC4">
        <w:rPr>
          <w:lang w:val="ru-RU"/>
        </w:rPr>
        <w:t xml:space="preserve">в </w:t>
      </w:r>
      <w:r w:rsidR="00D637C8" w:rsidRPr="00EA3AC4">
        <w:rPr>
          <w:lang w:val="ru-RU"/>
        </w:rPr>
        <w:t xml:space="preserve">размере </w:t>
      </w:r>
      <w:r w:rsidR="00792B00" w:rsidRPr="00EA3AC4">
        <w:rPr>
          <w:lang w:val="ru-RU"/>
        </w:rPr>
        <w:t>692 441 долл.</w:t>
      </w:r>
      <w:r w:rsidRPr="00EA3AC4">
        <w:rPr>
          <w:lang w:val="ru-RU"/>
        </w:rPr>
        <w:t xml:space="preserve"> США, включая</w:t>
      </w:r>
      <w:r w:rsidR="00792B00" w:rsidRPr="00EA3AC4">
        <w:rPr>
          <w:lang w:val="ru-RU"/>
        </w:rPr>
        <w:t xml:space="preserve"> 201 478 долл.</w:t>
      </w:r>
      <w:r w:rsidRPr="00EA3AC4">
        <w:rPr>
          <w:lang w:val="ru-RU"/>
        </w:rPr>
        <w:t xml:space="preserve"> США плюс </w:t>
      </w:r>
      <w:r w:rsidR="00D637C8" w:rsidRPr="00EA3AC4">
        <w:rPr>
          <w:lang w:val="ru-RU"/>
        </w:rPr>
        <w:t xml:space="preserve">эксплуатационные расходы учреждения </w:t>
      </w:r>
      <w:r w:rsidRPr="00EA3AC4">
        <w:rPr>
          <w:lang w:val="ru-RU"/>
        </w:rPr>
        <w:t>в размере</w:t>
      </w:r>
      <w:r w:rsidR="00CA7CDF" w:rsidRPr="00EA3AC4">
        <w:rPr>
          <w:lang w:val="ru-RU"/>
        </w:rPr>
        <w:t xml:space="preserve"> 14 103 долл</w:t>
      </w:r>
      <w:r w:rsidRPr="00EA3AC4">
        <w:rPr>
          <w:lang w:val="ru-RU"/>
        </w:rPr>
        <w:t xml:space="preserve">. США для </w:t>
      </w:r>
      <w:r w:rsidR="001E7911" w:rsidRPr="00EA3AC4">
        <w:rPr>
          <w:lang w:val="ru-RU"/>
        </w:rPr>
        <w:t>ЮНИДО</w:t>
      </w:r>
      <w:r w:rsidRPr="00EA3AC4">
        <w:rPr>
          <w:lang w:val="ru-RU"/>
        </w:rPr>
        <w:t>, и</w:t>
      </w:r>
      <w:r w:rsidR="00F07B7E" w:rsidRPr="00EA3AC4">
        <w:rPr>
          <w:lang w:val="ru-RU"/>
        </w:rPr>
        <w:t xml:space="preserve"> 72 000 долл</w:t>
      </w:r>
      <w:r w:rsidRPr="00EA3AC4">
        <w:rPr>
          <w:lang w:val="ru-RU"/>
        </w:rPr>
        <w:t xml:space="preserve">. США плюс </w:t>
      </w:r>
      <w:r w:rsidR="00D637C8" w:rsidRPr="00EA3AC4">
        <w:rPr>
          <w:lang w:val="ru-RU"/>
        </w:rPr>
        <w:t xml:space="preserve">эксплуатационные расходы учреждения </w:t>
      </w:r>
      <w:r w:rsidRPr="00EA3AC4">
        <w:rPr>
          <w:lang w:val="ru-RU"/>
        </w:rPr>
        <w:t>в размере</w:t>
      </w:r>
      <w:r w:rsidR="00F07B7E" w:rsidRPr="00EA3AC4">
        <w:rPr>
          <w:lang w:val="ru-RU"/>
        </w:rPr>
        <w:t xml:space="preserve"> 9 360 долл</w:t>
      </w:r>
      <w:r w:rsidRPr="00EA3AC4">
        <w:rPr>
          <w:lang w:val="ru-RU"/>
        </w:rPr>
        <w:t xml:space="preserve">. </w:t>
      </w:r>
      <w:r w:rsidRPr="00EA3AC4">
        <w:rPr>
          <w:lang w:val="ru-RU"/>
        </w:rPr>
        <w:lastRenderedPageBreak/>
        <w:t xml:space="preserve">США для </w:t>
      </w:r>
      <w:r w:rsidR="001E7911" w:rsidRPr="00EA3AC4">
        <w:rPr>
          <w:lang w:val="ru-RU"/>
        </w:rPr>
        <w:t>ЮНЕП и</w:t>
      </w:r>
      <w:r w:rsidR="005A0022" w:rsidRPr="00EA3AC4">
        <w:rPr>
          <w:lang w:val="ru-RU"/>
        </w:rPr>
        <w:t xml:space="preserve"> 350 000 долл</w:t>
      </w:r>
      <w:r w:rsidR="00BF1CA0" w:rsidRPr="00EA3AC4">
        <w:rPr>
          <w:lang w:val="ru-RU"/>
        </w:rPr>
        <w:t xml:space="preserve">. США плюс </w:t>
      </w:r>
      <w:r w:rsidR="00D637C8" w:rsidRPr="00EA3AC4">
        <w:rPr>
          <w:lang w:val="ru-RU"/>
        </w:rPr>
        <w:t xml:space="preserve">эксплуатационные расходы учреждения </w:t>
      </w:r>
      <w:r w:rsidR="00BF1CA0" w:rsidRPr="00EA3AC4">
        <w:rPr>
          <w:lang w:val="ru-RU"/>
        </w:rPr>
        <w:t>в размере</w:t>
      </w:r>
      <w:r w:rsidR="005A0022" w:rsidRPr="00EA3AC4">
        <w:rPr>
          <w:lang w:val="ru-RU"/>
        </w:rPr>
        <w:t xml:space="preserve"> 45 500 долл.</w:t>
      </w:r>
      <w:r w:rsidR="00BF1CA0" w:rsidRPr="00EA3AC4">
        <w:rPr>
          <w:lang w:val="ru-RU"/>
        </w:rPr>
        <w:t xml:space="preserve"> США для </w:t>
      </w:r>
      <w:r w:rsidR="001E7911" w:rsidRPr="00EA3AC4">
        <w:rPr>
          <w:lang w:val="ru-RU"/>
        </w:rPr>
        <w:t>правительства Италии</w:t>
      </w:r>
      <w:r w:rsidRPr="00EA3AC4">
        <w:rPr>
          <w:lang w:val="ru-RU"/>
        </w:rPr>
        <w:t>.</w:t>
      </w:r>
    </w:p>
    <w:p w14:paraId="0765A755" w14:textId="77777777" w:rsidR="00BF1CA0" w:rsidRPr="00EA3AC4" w:rsidRDefault="00BF1CA0" w:rsidP="001161CD">
      <w:pPr>
        <w:rPr>
          <w:lang w:val="ru-RU"/>
        </w:rPr>
      </w:pPr>
    </w:p>
    <w:p w14:paraId="1BBFB8CD" w14:textId="77777777" w:rsidR="00BF1CA0" w:rsidRPr="00EA3AC4" w:rsidRDefault="00BF1CA0" w:rsidP="001161CD">
      <w:pPr>
        <w:rPr>
          <w:lang w:val="ru-RU"/>
        </w:rPr>
        <w:sectPr w:rsidR="00BF1CA0" w:rsidRPr="00EA3AC4" w:rsidSect="001B1E35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350" w:bottom="864" w:left="1440" w:header="720" w:footer="475" w:gutter="0"/>
          <w:cols w:space="720"/>
          <w:titlePg/>
        </w:sectPr>
      </w:pPr>
    </w:p>
    <w:p w14:paraId="2521636C" w14:textId="77777777" w:rsidR="001B1E35" w:rsidRPr="00EA3AC4" w:rsidRDefault="001B1E35" w:rsidP="001161CD">
      <w:pPr>
        <w:spacing w:after="240"/>
        <w:jc w:val="center"/>
        <w:rPr>
          <w:b/>
          <w:bCs/>
          <w:lang w:val="ru-RU"/>
        </w:rPr>
      </w:pPr>
      <w:r w:rsidRPr="00EA3AC4">
        <w:rPr>
          <w:b/>
          <w:bCs/>
          <w:lang w:val="ru-RU"/>
        </w:rPr>
        <w:lastRenderedPageBreak/>
        <w:t>Приложение I</w:t>
      </w:r>
    </w:p>
    <w:p w14:paraId="0CEFDCA3" w14:textId="64DE3432" w:rsidR="001B1E35" w:rsidRPr="00EA3AC4" w:rsidRDefault="001B1E35" w:rsidP="001161CD">
      <w:pPr>
        <w:jc w:val="center"/>
        <w:rPr>
          <w:b/>
          <w:lang w:val="ru-RU"/>
        </w:rPr>
      </w:pPr>
      <w:r w:rsidRPr="00EA3AC4">
        <w:rPr>
          <w:b/>
          <w:lang w:val="ru-RU"/>
        </w:rPr>
        <w:t xml:space="preserve">ПРОЕКТ </w:t>
      </w:r>
      <w:r w:rsidR="00A07ACE" w:rsidRPr="00EA3AC4">
        <w:rPr>
          <w:b/>
          <w:lang w:val="ru-RU"/>
        </w:rPr>
        <w:t>СОГЛАШЕНИЯ МЕЖДУ ПРАВИТЕЛЬСТВОМ ТУНИСА И ИСПОЛНИТЕЛЬНЫМ КОМИТЕТОМ МНОГОСТОРОННЕГО ФОНДА О СОКРАЩЕНИИ ПОТРЕБЛЕНИЯ ГИДРОХЛОРФТОРУГЛЕРОДОВ В СООТВЕТСТВИИ С ЭТАПОМ III ПЛАНА ОРГАНИЗАЦИОННОЙ ДЕЯТЕЛЬНОСТИ ПО ПОЭТАПНОМУ ОТКАЗУ ОТ ГХФУ</w:t>
      </w:r>
    </w:p>
    <w:p w14:paraId="71D9BBA6" w14:textId="77777777" w:rsidR="00B55115" w:rsidRPr="00EA3AC4" w:rsidRDefault="00B55115" w:rsidP="00B55115">
      <w:pPr>
        <w:keepNext/>
        <w:spacing w:before="240" w:after="24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Цель</w:t>
      </w:r>
    </w:p>
    <w:p w14:paraId="4900D62D" w14:textId="2021A098" w:rsidR="00B55115" w:rsidRPr="00EA3AC4" w:rsidRDefault="00B55115" w:rsidP="00B55115">
      <w:pPr>
        <w:numPr>
          <w:ilvl w:val="0"/>
          <w:numId w:val="10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 xml:space="preserve">Настоящее Соглашение отражает договоренность между правительством </w:t>
      </w:r>
      <w:r w:rsidR="00F571A3" w:rsidRPr="00EA3AC4">
        <w:rPr>
          <w:rFonts w:eastAsia="Times New Roman"/>
          <w:lang w:val="ru-RU" w:eastAsia="en-US"/>
        </w:rPr>
        <w:t>Туниса</w:t>
      </w:r>
      <w:r w:rsidRPr="00EA3AC4">
        <w:rPr>
          <w:rFonts w:eastAsia="Times New Roman"/>
          <w:lang w:val="ru-RU" w:eastAsia="en-US"/>
        </w:rPr>
        <w:t xml:space="preserve"> ("Страна") и Исполнительным комитетом о сокращении регулируемых видов применения озоноразрушающих веществ (ОРВ), указанных в дополнении 1</w:t>
      </w:r>
      <w:r w:rsidRPr="00EA3AC4">
        <w:rPr>
          <w:rFonts w:eastAsia="Times New Roman"/>
          <w:lang w:val="ru-RU" w:eastAsia="en-US"/>
        </w:rPr>
        <w:noBreakHyphen/>
        <w:t xml:space="preserve">A ("Вещества") до устойчивого нулевого уровня тонн ОРС не позднее 1 января 2030 года в соответствии с графиком, предусмотренным Монреальским протоколом.  </w:t>
      </w:r>
    </w:p>
    <w:p w14:paraId="40255464" w14:textId="4461159A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Страна обязуется придерживаться предельных уровней годового потребления Веществ, установленных в строке 1.2 дополнения 2</w:t>
      </w:r>
      <w:r w:rsidRPr="00EA3AC4">
        <w:rPr>
          <w:rFonts w:eastAsia="Times New Roman"/>
          <w:lang w:val="ru-RU" w:eastAsia="en-US"/>
        </w:rPr>
        <w:noBreakHyphen/>
        <w:t xml:space="preserve">А ("Целевые показатели и финансирование") к настоящему Соглашению, а также в предусмотренном Монреальским протоколом графике сокращения всех Веществ, перечисленных в дополнении 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 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Веществ, превышающим уровень, определенный в строке 1.2 дополнения 2-А в качестве заключительного этапа сокращения потребления в соответствии с настоящим Соглашением в отношении всех Веществ, перечисленных в дополнении 1-А, а также в связи с любым потреблением каждого из Веществ, превышающим уровень, приведенный в строках </w:t>
      </w:r>
      <w:r w:rsidR="00E755E7" w:rsidRPr="00EA3AC4">
        <w:rPr>
          <w:rFonts w:eastAsia="Times New Roman"/>
          <w:lang w:val="ru-RU" w:eastAsia="en-US"/>
        </w:rPr>
        <w:t xml:space="preserve">4.1.3, 4.2.3, 4.3.3 и 4.4.3 </w:t>
      </w:r>
      <w:r w:rsidRPr="00EA3AC4">
        <w:rPr>
          <w:rFonts w:eastAsia="Times New Roman"/>
          <w:lang w:val="ru-RU" w:eastAsia="en-US"/>
        </w:rPr>
        <w:t>(оставшиеся виды потребления, отвечающие критериям финансирования).</w:t>
      </w:r>
    </w:p>
    <w:p w14:paraId="73234436" w14:textId="77777777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При 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 3.1 дополнения 2-А. Исполнительный комитет будет в принципе принимать решения о предоставлении такого финансирования на совещаниях Исполнительного комитета, указанных в дополнении 3-А ("График утверждения финансирования").</w:t>
      </w:r>
    </w:p>
    <w:p w14:paraId="2AFCBB30" w14:textId="77777777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Страна обязуется выполнять настоящее Соглашение в соответствии с этапом III утвержденного плана организационной деятельности по поэтапному отказу от ГХФУ (ПОДПО) ("План"). Согласно подпункту 5 b) настоящего Соглашения Страна дает согласие на проведение независимой проверки соблюдения предельных уровней годового потребления Веществ, указанных в строке 1.2 дополнения 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учреждения-исполнителя.</w:t>
      </w:r>
    </w:p>
    <w:p w14:paraId="3CA5E5BF" w14:textId="77777777" w:rsidR="00B55115" w:rsidRPr="00EA3AC4" w:rsidRDefault="00B55115" w:rsidP="00B55115">
      <w:pPr>
        <w:keepNext/>
        <w:spacing w:after="24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Условия выделения финансирования</w:t>
      </w:r>
    </w:p>
    <w:p w14:paraId="436BAAE6" w14:textId="77777777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Исполнительный комитет будет выделять средства на Финансирование в соответствии с Графиком утверждения финансирования, только если по меньшей мере за восемь недель до соответствующего совещания Исполнительного комитета, указанного в Графике утверждения финансирования, Страна выполнит следующие условия:</w:t>
      </w:r>
    </w:p>
    <w:p w14:paraId="14882395" w14:textId="77777777" w:rsidR="00B55115" w:rsidRPr="00EA3AC4" w:rsidRDefault="00B55115" w:rsidP="009D18DE">
      <w:pPr>
        <w:pStyle w:val="ListParagraph"/>
        <w:widowControl w:val="0"/>
        <w:numPr>
          <w:ilvl w:val="0"/>
          <w:numId w:val="14"/>
        </w:numPr>
        <w:tabs>
          <w:tab w:val="num" w:pos="0"/>
        </w:tabs>
        <w:spacing w:after="240"/>
        <w:ind w:hanging="731"/>
        <w:contextualSpacing w:val="0"/>
        <w:outlineLvl w:val="1"/>
        <w:rPr>
          <w:lang w:val="ru-RU"/>
        </w:rPr>
      </w:pPr>
      <w:r w:rsidRPr="00EA3AC4">
        <w:rPr>
          <w:lang w:val="ru-RU"/>
        </w:rPr>
        <w:t xml:space="preserve">в течение всех соответствующих лет Страна обеспечивала достижение Целевых показателей, установленных в строке 1.2 дополнения 2-А. Соответствующими годами считаются все годы, начиная с года утверждения настоящего Соглашения. Из них исключаются годы, в которые на день проведения совещания Исполнительного </w:t>
      </w:r>
      <w:r w:rsidRPr="00EA3AC4">
        <w:rPr>
          <w:lang w:val="ru-RU"/>
        </w:rPr>
        <w:lastRenderedPageBreak/>
        <w:t xml:space="preserve">комитета, на котором представляется заявка на финансирование, не требовалось представить доклады о ходе реализации страновой программы; </w:t>
      </w:r>
    </w:p>
    <w:p w14:paraId="45C9BF6E" w14:textId="77777777" w:rsidR="00B55115" w:rsidRPr="00EA3AC4" w:rsidRDefault="00B55115" w:rsidP="009D18DE">
      <w:pPr>
        <w:pStyle w:val="ListParagraph"/>
        <w:widowControl w:val="0"/>
        <w:numPr>
          <w:ilvl w:val="0"/>
          <w:numId w:val="14"/>
        </w:numPr>
        <w:tabs>
          <w:tab w:val="num" w:pos="0"/>
        </w:tabs>
        <w:spacing w:after="240"/>
        <w:ind w:hanging="731"/>
        <w:contextualSpacing w:val="0"/>
        <w:outlineLvl w:val="1"/>
        <w:rPr>
          <w:lang w:val="ru-RU"/>
        </w:rPr>
      </w:pPr>
      <w:r w:rsidRPr="00EA3AC4">
        <w:rPr>
          <w:lang w:val="ru-RU"/>
        </w:rPr>
        <w:t>достижение указанных Целевых показателей подтверждается результатами независимых проверок в отношении всех соответствующих лет, кроме тех случаев, когда Исполнительный комитет принимал решение о том, что такая проверка не требуется;</w:t>
      </w:r>
    </w:p>
    <w:p w14:paraId="67C1B08E" w14:textId="77777777" w:rsidR="00B55115" w:rsidRPr="00EA3AC4" w:rsidRDefault="00B55115" w:rsidP="009D18DE">
      <w:pPr>
        <w:pStyle w:val="ListParagraph"/>
        <w:keepNext/>
        <w:keepLines/>
        <w:widowControl w:val="0"/>
        <w:numPr>
          <w:ilvl w:val="0"/>
          <w:numId w:val="14"/>
        </w:numPr>
        <w:tabs>
          <w:tab w:val="num" w:pos="0"/>
        </w:tabs>
        <w:spacing w:after="240"/>
        <w:ind w:hanging="731"/>
        <w:contextualSpacing w:val="0"/>
        <w:outlineLvl w:val="1"/>
        <w:rPr>
          <w:lang w:val="ru-RU"/>
        </w:rPr>
      </w:pPr>
      <w:r w:rsidRPr="00EA3AC4">
        <w:rPr>
          <w:lang w:val="ru-RU"/>
        </w:rPr>
        <w:t>Страной представлен Доклад о ходе реализации транша по форме, приведенной в дополнении 4-А ("Формат докладов о реализации и планов реализации траншей") за каждый предшествующий календарный год; достигнуты значительные успехи в 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 процентов; и</w:t>
      </w:r>
    </w:p>
    <w:p w14:paraId="0C9F3060" w14:textId="77777777" w:rsidR="00B55115" w:rsidRPr="00EA3AC4" w:rsidRDefault="00B55115" w:rsidP="009D18DE">
      <w:pPr>
        <w:pStyle w:val="ListParagraph"/>
        <w:numPr>
          <w:ilvl w:val="0"/>
          <w:numId w:val="14"/>
        </w:numPr>
        <w:tabs>
          <w:tab w:val="num" w:pos="-720"/>
        </w:tabs>
        <w:spacing w:after="240"/>
        <w:ind w:hanging="731"/>
        <w:contextualSpacing w:val="0"/>
        <w:outlineLvl w:val="1"/>
        <w:rPr>
          <w:lang w:val="ru-RU"/>
        </w:rPr>
      </w:pPr>
      <w:r w:rsidRPr="00EA3AC4">
        <w:rPr>
          <w:lang w:val="ru-RU"/>
        </w:rPr>
        <w:t>Страной представлен План реализации транша по форме, приведенной в дополнении 4</w:t>
      </w:r>
      <w:r w:rsidRPr="00EA3AC4">
        <w:rPr>
          <w:lang w:val="ru-RU"/>
        </w:rPr>
        <w:noBreakHyphen/>
        <w:t>A, охватывающий каждый календарный год за период вплоть до года (включительно), в котором по графику финансирования предусмотрено представление заявки на следующий транш, а в случае предоставления заключительного транша – вплоть до завершения всех предусмотренных мероприятий.</w:t>
      </w:r>
    </w:p>
    <w:p w14:paraId="520F7EDB" w14:textId="77777777" w:rsidR="00B55115" w:rsidRPr="00EA3AC4" w:rsidRDefault="00B55115" w:rsidP="00B55115">
      <w:pPr>
        <w:keepNext/>
        <w:spacing w:before="240" w:after="24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 xml:space="preserve">Мониторинг </w:t>
      </w:r>
    </w:p>
    <w:p w14:paraId="3782894D" w14:textId="77777777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Страна обеспечивает проведение тщательного мониторинга мероприятий, осуществляемых в рамках настоящего Соглашения. Учреждения, указанные в дополнении 5-А ("Учреждения, осуществляющие мониторинг, и их роль"), проводят мониторинг и отчитываются о реализации мероприятий, предусмотренных Планами реализации траншей за предыдущий период, в соответствии со своими функциями и сферами ответственности, установленными в том же дополнении.</w:t>
      </w:r>
    </w:p>
    <w:p w14:paraId="25DA1E79" w14:textId="77777777" w:rsidR="00B55115" w:rsidRPr="00EA3AC4" w:rsidRDefault="00B55115" w:rsidP="00B55115">
      <w:pPr>
        <w:keepNext/>
        <w:spacing w:before="240" w:after="24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Гибкость в перераспределении финансовых ресурсов</w:t>
      </w:r>
    </w:p>
    <w:p w14:paraId="3BCFD715" w14:textId="77777777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Исполнительный комитет признает,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Веществ, указанных в дополнении 1-А:</w:t>
      </w:r>
    </w:p>
    <w:p w14:paraId="2F7B1347" w14:textId="77777777" w:rsidR="00B55115" w:rsidRPr="00EA3AC4" w:rsidRDefault="00B55115" w:rsidP="009D18DE">
      <w:pPr>
        <w:pStyle w:val="ListParagraph"/>
        <w:widowControl w:val="0"/>
        <w:numPr>
          <w:ilvl w:val="0"/>
          <w:numId w:val="15"/>
        </w:numPr>
        <w:tabs>
          <w:tab w:val="num" w:pos="0"/>
        </w:tabs>
        <w:spacing w:after="240"/>
        <w:ind w:hanging="589"/>
        <w:outlineLvl w:val="1"/>
        <w:rPr>
          <w:lang w:val="ru-RU"/>
        </w:rPr>
      </w:pPr>
      <w:r w:rsidRPr="00EA3AC4">
        <w:rPr>
          <w:lang w:val="ru-RU"/>
        </w:rPr>
        <w:t>перераспределения, относимые к категории существенных изменений, должны быть предварительно документально оформлены либо в Плане реализации транша, как это предусмотрено в подпункте 5 d) выше, либо в виде поправки к имеющемуся Плану реализации транша, которую необходимо подать на утверждение за восемь недель до начала любого совещания Исполнительного комитета. К существенным изменениям относятся:</w:t>
      </w:r>
    </w:p>
    <w:p w14:paraId="1F9F4BAF" w14:textId="77777777" w:rsidR="00B55115" w:rsidRPr="00EA3AC4" w:rsidRDefault="00B55115" w:rsidP="00B55115">
      <w:pPr>
        <w:widowControl w:val="0"/>
        <w:numPr>
          <w:ilvl w:val="2"/>
          <w:numId w:val="1"/>
        </w:numPr>
        <w:tabs>
          <w:tab w:val="num" w:pos="0"/>
        </w:tabs>
        <w:spacing w:after="240"/>
        <w:ind w:left="2160" w:hanging="720"/>
        <w:outlineLvl w:val="2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 xml:space="preserve">вопросы, которые потенциально могут затрагивать правила и политику Многостороннего фонда; </w:t>
      </w:r>
    </w:p>
    <w:p w14:paraId="3D273797" w14:textId="77777777" w:rsidR="00B55115" w:rsidRPr="00EA3AC4" w:rsidRDefault="00B55115" w:rsidP="00B55115">
      <w:pPr>
        <w:widowControl w:val="0"/>
        <w:numPr>
          <w:ilvl w:val="2"/>
          <w:numId w:val="1"/>
        </w:numPr>
        <w:tabs>
          <w:tab w:val="num" w:pos="0"/>
        </w:tabs>
        <w:spacing w:after="240"/>
        <w:ind w:left="2160" w:hanging="720"/>
        <w:outlineLvl w:val="2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 xml:space="preserve">изменения, которые приведут к корректировке какого-либо пункта настоящего Соглашения; </w:t>
      </w:r>
    </w:p>
    <w:p w14:paraId="248C6C7B" w14:textId="77777777" w:rsidR="00B55115" w:rsidRPr="00EA3AC4" w:rsidRDefault="00B55115" w:rsidP="00B55115">
      <w:pPr>
        <w:widowControl w:val="0"/>
        <w:numPr>
          <w:ilvl w:val="2"/>
          <w:numId w:val="1"/>
        </w:numPr>
        <w:tabs>
          <w:tab w:val="num" w:pos="0"/>
        </w:tabs>
        <w:spacing w:after="240"/>
        <w:ind w:left="2160" w:hanging="720"/>
        <w:outlineLvl w:val="2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 xml:space="preserve">изменение годовых объемов финансирования, выделяемых отдельным двусторонним учреждениям или учреждениям-исполнителям в рамках </w:t>
      </w:r>
      <w:r w:rsidRPr="00EA3AC4">
        <w:rPr>
          <w:rFonts w:eastAsia="Times New Roman"/>
          <w:lang w:val="ru-RU" w:eastAsia="en-US"/>
        </w:rPr>
        <w:lastRenderedPageBreak/>
        <w:t xml:space="preserve">различных траншей; </w:t>
      </w:r>
    </w:p>
    <w:p w14:paraId="3A2A6F3E" w14:textId="77777777" w:rsidR="00B55115" w:rsidRPr="00EA3AC4" w:rsidRDefault="00B55115" w:rsidP="00B55115">
      <w:pPr>
        <w:widowControl w:val="0"/>
        <w:numPr>
          <w:ilvl w:val="2"/>
          <w:numId w:val="1"/>
        </w:numPr>
        <w:tabs>
          <w:tab w:val="num" w:pos="0"/>
        </w:tabs>
        <w:spacing w:after="240"/>
        <w:ind w:left="2160" w:hanging="720"/>
        <w:outlineLvl w:val="2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предоставление финансирования для осуществления мероприятий, не включенных в действующий утвержденный План реализации транша, или исключение мероприятия из Плана реализации транша в тех случаях, когда его стоимость превышает 30 процентов от общей суммы затрат в рамках последнего утвержденного транша; и</w:t>
      </w:r>
    </w:p>
    <w:p w14:paraId="08FA7F15" w14:textId="77777777" w:rsidR="00B55115" w:rsidRPr="00EA3AC4" w:rsidRDefault="00B55115" w:rsidP="00B55115">
      <w:pPr>
        <w:widowControl w:val="0"/>
        <w:numPr>
          <w:ilvl w:val="2"/>
          <w:numId w:val="1"/>
        </w:numPr>
        <w:tabs>
          <w:tab w:val="num" w:pos="0"/>
        </w:tabs>
        <w:spacing w:after="240"/>
        <w:ind w:left="2160" w:hanging="720"/>
        <w:outlineLvl w:val="2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изменения 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 ОРС,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Соглашения;</w:t>
      </w:r>
    </w:p>
    <w:p w14:paraId="0CEA0F24" w14:textId="77777777" w:rsidR="00B55115" w:rsidRPr="00EA3AC4" w:rsidRDefault="00B55115" w:rsidP="009D18DE">
      <w:pPr>
        <w:pStyle w:val="ListParagraph"/>
        <w:widowControl w:val="0"/>
        <w:numPr>
          <w:ilvl w:val="0"/>
          <w:numId w:val="15"/>
        </w:numPr>
        <w:tabs>
          <w:tab w:val="num" w:pos="0"/>
        </w:tabs>
        <w:spacing w:after="240"/>
        <w:ind w:hanging="589"/>
        <w:outlineLvl w:val="1"/>
        <w:rPr>
          <w:lang w:val="ru-RU"/>
        </w:rPr>
      </w:pPr>
      <w:r w:rsidRPr="00EA3AC4">
        <w:rPr>
          <w:lang w:val="ru-RU"/>
        </w:rPr>
        <w:t xml:space="preserve">перераспределения, которые не относятся к категории существенных, можно включать в утвержденный План реализации транша, реализуемый в данный период, сообщив об этом Исполнительному комитету в последующем Докладе о ходе реализации транша; </w:t>
      </w:r>
    </w:p>
    <w:p w14:paraId="0A5388A3" w14:textId="77777777" w:rsidR="00B55115" w:rsidRPr="00EA3AC4" w:rsidRDefault="00B55115" w:rsidP="009D18DE">
      <w:pPr>
        <w:pStyle w:val="ListParagraph"/>
        <w:widowControl w:val="0"/>
        <w:numPr>
          <w:ilvl w:val="0"/>
          <w:numId w:val="15"/>
        </w:numPr>
        <w:tabs>
          <w:tab w:val="num" w:pos="-720"/>
          <w:tab w:val="num" w:pos="0"/>
        </w:tabs>
        <w:spacing w:after="240"/>
        <w:ind w:hanging="589"/>
        <w:outlineLvl w:val="1"/>
        <w:rPr>
          <w:lang w:val="ru-RU"/>
        </w:rPr>
      </w:pPr>
      <w:r w:rsidRPr="00EA3AC4">
        <w:rPr>
          <w:lang w:val="ru-RU"/>
        </w:rPr>
        <w:t>любые неиспользованные средства, находящиеся в распоряжении двусторонних учреждений или учреждений-исполнителей или страны согласно Плану, подлежат возврату Многостороннему фонду после закрытия последнего транша, предусмотренного настоящим Соглашением.</w:t>
      </w:r>
    </w:p>
    <w:p w14:paraId="41AD7D4D" w14:textId="77777777" w:rsidR="00B55115" w:rsidRPr="00EA3AC4" w:rsidRDefault="00B55115" w:rsidP="00B55115">
      <w:pPr>
        <w:keepNext/>
        <w:spacing w:before="240" w:after="24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Соображения в отношении сектора обслуживания холодильного оборудования</w:t>
      </w:r>
    </w:p>
    <w:p w14:paraId="37ACD3A2" w14:textId="77777777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Особое внимание будет уделяться проведению мероприятий в секторе обслуживания холодильного оборудования, включенных в План, в частности:</w:t>
      </w:r>
    </w:p>
    <w:p w14:paraId="7C3FAD76" w14:textId="77777777" w:rsidR="00B55115" w:rsidRPr="00EA3AC4" w:rsidRDefault="00B55115" w:rsidP="009D18DE">
      <w:pPr>
        <w:pStyle w:val="ListParagraph"/>
        <w:widowControl w:val="0"/>
        <w:numPr>
          <w:ilvl w:val="0"/>
          <w:numId w:val="16"/>
        </w:numPr>
        <w:tabs>
          <w:tab w:val="num" w:pos="0"/>
        </w:tabs>
        <w:spacing w:after="240"/>
        <w:ind w:hanging="731"/>
        <w:outlineLvl w:val="1"/>
        <w:rPr>
          <w:lang w:val="ru-RU"/>
        </w:rPr>
      </w:pPr>
      <w:r w:rsidRPr="00EA3AC4">
        <w:rPr>
          <w:lang w:val="ru-RU"/>
        </w:rPr>
        <w:t>Страна будет проявлять гибкость, предоставленную в рамках настоящего Соглашения, в целях удовлетворении конкретных потребностей, которые могут возникать в ходе реализации проекта; а также</w:t>
      </w:r>
    </w:p>
    <w:p w14:paraId="31EE903D" w14:textId="77777777" w:rsidR="00B55115" w:rsidRPr="00EA3AC4" w:rsidRDefault="00B55115" w:rsidP="009D18DE">
      <w:pPr>
        <w:pStyle w:val="ListParagraph"/>
        <w:numPr>
          <w:ilvl w:val="0"/>
          <w:numId w:val="16"/>
        </w:numPr>
        <w:tabs>
          <w:tab w:val="num" w:pos="-720"/>
        </w:tabs>
        <w:spacing w:after="240"/>
        <w:ind w:hanging="731"/>
        <w:outlineLvl w:val="1"/>
        <w:rPr>
          <w:lang w:val="ru-RU"/>
        </w:rPr>
      </w:pPr>
      <w:r w:rsidRPr="00EA3AC4">
        <w:rPr>
          <w:lang w:val="ru-RU"/>
        </w:rPr>
        <w:t>Страна и соответствующие двусторонние учреждения и (или) учреждения-исполнители будут принимать во внимание соответствующие решения по сектору обслуживания холодильного оборудования в процессе реализации Плана.</w:t>
      </w:r>
    </w:p>
    <w:p w14:paraId="28203E1E" w14:textId="77777777" w:rsidR="00B55115" w:rsidRPr="00EA3AC4" w:rsidRDefault="00B55115" w:rsidP="00B55115">
      <w:pPr>
        <w:keepNext/>
        <w:spacing w:before="240" w:after="24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Двусторонние учреждения и учреждения-исполнители</w:t>
      </w:r>
    </w:p>
    <w:p w14:paraId="77FBC316" w14:textId="135DDB9C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Страна обязуется взять на себя общую ответственность за руководство реализацией настоящего Соглашения и за все мероприятия, проводимые Страной или от ее имени в целях выполнения обязательств по настоящему Соглашению. ЮНИДО дала согласие выступать в качестве ведущего учреждения-исполнителя ("Ведущее УИ") и ЮНЕП</w:t>
      </w:r>
      <w:r w:rsidR="00926627" w:rsidRPr="00EA3AC4">
        <w:rPr>
          <w:rFonts w:eastAsia="Times New Roman"/>
          <w:lang w:val="ru-RU" w:eastAsia="en-US"/>
        </w:rPr>
        <w:t xml:space="preserve"> и правительство Италии</w:t>
      </w:r>
      <w:r w:rsidRPr="00EA3AC4">
        <w:rPr>
          <w:rFonts w:eastAsia="Times New Roman"/>
          <w:lang w:val="ru-RU" w:eastAsia="en-US"/>
        </w:rPr>
        <w:t xml:space="preserve"> дал</w:t>
      </w:r>
      <w:r w:rsidR="00926627" w:rsidRPr="00EA3AC4">
        <w:rPr>
          <w:rFonts w:eastAsia="Times New Roman"/>
          <w:lang w:val="ru-RU" w:eastAsia="en-US"/>
        </w:rPr>
        <w:t>и</w:t>
      </w:r>
      <w:r w:rsidRPr="00EA3AC4">
        <w:rPr>
          <w:rFonts w:eastAsia="Times New Roman"/>
          <w:lang w:val="ru-RU" w:eastAsia="en-US"/>
        </w:rPr>
        <w:t xml:space="preserve"> согласие выступать в качестве сотрудничающего учреждения-исполнителя ("Сотрудничающ</w:t>
      </w:r>
      <w:r w:rsidR="000A6C53" w:rsidRPr="00EA3AC4">
        <w:rPr>
          <w:rFonts w:eastAsia="Times New Roman"/>
          <w:lang w:val="ru-RU" w:eastAsia="en-US"/>
        </w:rPr>
        <w:t>и</w:t>
      </w:r>
      <w:r w:rsidRPr="00EA3AC4">
        <w:rPr>
          <w:rFonts w:eastAsia="Times New Roman"/>
          <w:lang w:val="ru-RU" w:eastAsia="en-US"/>
        </w:rPr>
        <w:t>е УИ") под руководством Ведущего УИ, по отношению к деятельности Страны в рамках настоящего Соглашения. Страна соглашается на проведение оценок, которые могут осуществляться в рамках программ работы Многостороннего фонда по мониторингу и оценке либо в рамках программы оценки, реализуемой Ведущим УИ и/или Сотрудничающим</w:t>
      </w:r>
      <w:r w:rsidR="00031D1F" w:rsidRPr="00EA3AC4">
        <w:rPr>
          <w:rFonts w:eastAsia="Times New Roman"/>
          <w:lang w:val="ru-RU" w:eastAsia="en-US"/>
        </w:rPr>
        <w:t>и</w:t>
      </w:r>
      <w:r w:rsidRPr="00EA3AC4">
        <w:rPr>
          <w:rFonts w:eastAsia="Times New Roman"/>
          <w:lang w:val="ru-RU" w:eastAsia="en-US"/>
        </w:rPr>
        <w:t xml:space="preserve"> УИ, принимающим</w:t>
      </w:r>
      <w:r w:rsidR="00525E1E" w:rsidRPr="00EA3AC4">
        <w:rPr>
          <w:rFonts w:eastAsia="Times New Roman"/>
          <w:lang w:val="ru-RU" w:eastAsia="en-US"/>
        </w:rPr>
        <w:t>и</w:t>
      </w:r>
      <w:r w:rsidRPr="00EA3AC4">
        <w:rPr>
          <w:rFonts w:eastAsia="Times New Roman"/>
          <w:lang w:val="ru-RU" w:eastAsia="en-US"/>
        </w:rPr>
        <w:t xml:space="preserve"> участие в настоящем Соглашении. </w:t>
      </w:r>
    </w:p>
    <w:p w14:paraId="10781A0E" w14:textId="2D0AD36E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 xml:space="preserve">Ведущее УИ несет ответственность за обеспечение координированного планирования и осуществления всех мероприятий в рамках настоящего Соглашения, а также при подготовке и </w:t>
      </w:r>
      <w:r w:rsidRPr="00EA3AC4">
        <w:rPr>
          <w:rFonts w:eastAsia="Times New Roman"/>
          <w:lang w:val="ru-RU" w:eastAsia="en-US"/>
        </w:rPr>
        <w:lastRenderedPageBreak/>
        <w:t>представлении соответствующей отчетности, в том числе, помимо прочего, в ходе проведения независимой проверки согласно подпункту 5 b). Сотрудничающ</w:t>
      </w:r>
      <w:r w:rsidR="00F8776B" w:rsidRPr="00EA3AC4">
        <w:rPr>
          <w:rFonts w:eastAsia="Times New Roman"/>
          <w:lang w:val="ru-RU" w:eastAsia="en-US"/>
        </w:rPr>
        <w:t>и</w:t>
      </w:r>
      <w:r w:rsidRPr="00EA3AC4">
        <w:rPr>
          <w:rFonts w:eastAsia="Times New Roman"/>
          <w:lang w:val="ru-RU" w:eastAsia="en-US"/>
        </w:rPr>
        <w:t>е УИ буд</w:t>
      </w:r>
      <w:r w:rsidR="00525E1E" w:rsidRPr="00EA3AC4">
        <w:rPr>
          <w:rFonts w:eastAsia="Times New Roman"/>
          <w:lang w:val="ru-RU" w:eastAsia="en-US"/>
        </w:rPr>
        <w:t>у</w:t>
      </w:r>
      <w:r w:rsidRPr="00EA3AC4">
        <w:rPr>
          <w:rFonts w:eastAsia="Times New Roman"/>
          <w:lang w:val="ru-RU" w:eastAsia="en-US"/>
        </w:rPr>
        <w:t>т оказывать поддержку Ведущему УИ путем реализации Плана при общей координации Ведущего УИ. Роли Ведущего УИ и Сотрудничающ</w:t>
      </w:r>
      <w:r w:rsidR="00BD06F0" w:rsidRPr="00EA3AC4">
        <w:rPr>
          <w:rFonts w:eastAsia="Times New Roman"/>
          <w:lang w:val="ru-RU" w:eastAsia="en-US"/>
        </w:rPr>
        <w:t>их</w:t>
      </w:r>
      <w:r w:rsidRPr="00EA3AC4">
        <w:rPr>
          <w:rFonts w:eastAsia="Times New Roman"/>
          <w:lang w:val="ru-RU" w:eastAsia="en-US"/>
        </w:rPr>
        <w:t xml:space="preserve"> УИ изложены в дополнении 6-A и дополнении 6-В соответственно. Исполнительный комитет в принципе согласен с оплатой услуг Ведущего УИ и Сотрудничающ</w:t>
      </w:r>
      <w:r w:rsidR="00BD06F0" w:rsidRPr="00EA3AC4">
        <w:rPr>
          <w:rFonts w:eastAsia="Times New Roman"/>
          <w:lang w:val="ru-RU" w:eastAsia="en-US"/>
        </w:rPr>
        <w:t>их</w:t>
      </w:r>
      <w:r w:rsidRPr="00EA3AC4">
        <w:rPr>
          <w:rFonts w:eastAsia="Times New Roman"/>
          <w:lang w:val="ru-RU" w:eastAsia="en-US"/>
        </w:rPr>
        <w:t xml:space="preserve"> УИ в размерах, указанных в строках 2.2</w:t>
      </w:r>
      <w:r w:rsidR="002B55AB" w:rsidRPr="00EA3AC4">
        <w:rPr>
          <w:rFonts w:eastAsia="Times New Roman"/>
          <w:lang w:val="ru-RU" w:eastAsia="en-US"/>
        </w:rPr>
        <w:t>,</w:t>
      </w:r>
      <w:r w:rsidRPr="00EA3AC4">
        <w:rPr>
          <w:rFonts w:eastAsia="Times New Roman"/>
          <w:lang w:val="ru-RU" w:eastAsia="en-US"/>
        </w:rPr>
        <w:t xml:space="preserve"> 2.4</w:t>
      </w:r>
      <w:r w:rsidR="002B55AB" w:rsidRPr="00EA3AC4">
        <w:rPr>
          <w:rFonts w:eastAsia="Times New Roman"/>
          <w:lang w:val="ru-RU" w:eastAsia="en-US"/>
        </w:rPr>
        <w:t xml:space="preserve"> и 2.6</w:t>
      </w:r>
      <w:r w:rsidRPr="00EA3AC4">
        <w:rPr>
          <w:rFonts w:eastAsia="Times New Roman"/>
          <w:lang w:val="ru-RU" w:eastAsia="en-US"/>
        </w:rPr>
        <w:t xml:space="preserve"> дополнения 2</w:t>
      </w:r>
      <w:r w:rsidRPr="00EA3AC4">
        <w:rPr>
          <w:rFonts w:eastAsia="Times New Roman"/>
          <w:lang w:val="ru-RU" w:eastAsia="en-US"/>
        </w:rPr>
        <w:noBreakHyphen/>
        <w:t>A.</w:t>
      </w:r>
    </w:p>
    <w:p w14:paraId="6A8C56B0" w14:textId="77777777" w:rsidR="00B55115" w:rsidRPr="00EA3AC4" w:rsidRDefault="00B55115" w:rsidP="00B55115">
      <w:pPr>
        <w:keepNext/>
        <w:spacing w:before="240" w:after="24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Несоблюдение Соглашения</w:t>
      </w:r>
    </w:p>
    <w:p w14:paraId="24E68258" w14:textId="77777777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Страна соглашается с тем, что, в случае невыполнения ею по любой причине Целевых показателей по отказу от Веществ, указанных в строке 1.2 дополнения 2-А, либо иного нарушения условий настоящего Соглашения, она будет лишена права на получение Финансирования в 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 7-А ("Сокращение финансирования в случае невыполнения обязательств"), за каждый килограмм ОРС, изъятие которого из потребления не было обеспечено в 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5.</w:t>
      </w:r>
    </w:p>
    <w:p w14:paraId="3A232CBB" w14:textId="77777777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Финансирование 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 в Стране.</w:t>
      </w:r>
    </w:p>
    <w:p w14:paraId="7277D5B3" w14:textId="6E6ED8AF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Страна будет выполнять любые разумные требования Исполнительного комитета, Ведущего УИ и Сотрудничающ</w:t>
      </w:r>
      <w:r w:rsidR="0078097B" w:rsidRPr="00EA3AC4">
        <w:rPr>
          <w:rFonts w:eastAsia="Times New Roman"/>
          <w:lang w:val="ru-RU" w:eastAsia="en-US"/>
        </w:rPr>
        <w:t>их</w:t>
      </w:r>
      <w:r w:rsidRPr="00EA3AC4">
        <w:rPr>
          <w:rFonts w:eastAsia="Times New Roman"/>
          <w:lang w:val="ru-RU" w:eastAsia="en-US"/>
        </w:rPr>
        <w:t xml:space="preserve"> УИ в целях содействия реализации настоящего Соглашения. </w:t>
      </w:r>
      <w:r w:rsidR="00F571A3" w:rsidRPr="00EA3AC4">
        <w:rPr>
          <w:rFonts w:eastAsia="Times New Roman"/>
          <w:lang w:val="ru-RU" w:eastAsia="en-US"/>
        </w:rPr>
        <w:t>В частности,</w:t>
      </w:r>
      <w:r w:rsidRPr="00EA3AC4">
        <w:rPr>
          <w:rFonts w:eastAsia="Times New Roman"/>
          <w:lang w:val="ru-RU" w:eastAsia="en-US"/>
        </w:rPr>
        <w:t xml:space="preserve"> она обеспечит Ведущему УИ и Сотрудничающ</w:t>
      </w:r>
      <w:r w:rsidR="0078097B" w:rsidRPr="00EA3AC4">
        <w:rPr>
          <w:rFonts w:eastAsia="Times New Roman"/>
          <w:lang w:val="ru-RU" w:eastAsia="en-US"/>
        </w:rPr>
        <w:t>и</w:t>
      </w:r>
      <w:r w:rsidRPr="00EA3AC4">
        <w:rPr>
          <w:rFonts w:eastAsia="Times New Roman"/>
          <w:lang w:val="ru-RU" w:eastAsia="en-US"/>
        </w:rPr>
        <w:t xml:space="preserve">м УИ доступ к информации, необходимой для проверки выполнения настоящего Соглашения. </w:t>
      </w:r>
    </w:p>
    <w:p w14:paraId="7A4E3713" w14:textId="77777777" w:rsidR="00B55115" w:rsidRPr="00EA3AC4" w:rsidRDefault="00B55115" w:rsidP="00B55115">
      <w:pPr>
        <w:keepNext/>
        <w:spacing w:before="240" w:after="24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Дата завершения</w:t>
      </w:r>
    </w:p>
    <w:p w14:paraId="25A3C845" w14:textId="77777777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Предусматривается,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 2</w:t>
      </w:r>
      <w:r w:rsidRPr="00EA3AC4">
        <w:rPr>
          <w:rFonts w:eastAsia="Times New Roman"/>
          <w:lang w:val="ru-RU" w:eastAsia="en-US"/>
        </w:rPr>
        <w:noBreakHyphen/>
        <w:t>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реализации транша и его последующими пересмотренными редакциями согласно подпункту 5 d) и пункту 7, то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 1 a), 1 b), 1 d) и 1 e) дополнения 4-A будут оставаться в силе до завершения Плана, если Исполнительным комитетом не будет указано иное.</w:t>
      </w:r>
    </w:p>
    <w:p w14:paraId="1746B5FE" w14:textId="77777777" w:rsidR="00B55115" w:rsidRPr="00EA3AC4" w:rsidRDefault="00B55115" w:rsidP="00B55115">
      <w:pPr>
        <w:keepNext/>
        <w:spacing w:before="240" w:after="240"/>
        <w:rPr>
          <w:rFonts w:eastAsia="Times New Roman"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Действительность</w:t>
      </w:r>
    </w:p>
    <w:p w14:paraId="0EC08A39" w14:textId="77777777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 xml:space="preserve">Все условия, предусмотренные настоящим Соглашением, определены исключительно в контексте Монреальского протокола и в соответствии с настоящим Соглашением. Все термины, </w:t>
      </w:r>
      <w:r w:rsidRPr="00EA3AC4">
        <w:rPr>
          <w:rFonts w:eastAsia="Times New Roman"/>
          <w:lang w:val="ru-RU" w:eastAsia="en-US"/>
        </w:rPr>
        <w:lastRenderedPageBreak/>
        <w:t>используемые в настоящем Соглашении, имеют значение, установленное для них Монреальским протоколом, если в настоящем Соглашении не приводится иное определение.</w:t>
      </w:r>
    </w:p>
    <w:p w14:paraId="0B8361FC" w14:textId="77777777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фонда.</w:t>
      </w:r>
    </w:p>
    <w:p w14:paraId="4A52B9A4" w14:textId="397E9A5B" w:rsidR="00B55115" w:rsidRPr="00EA3AC4" w:rsidRDefault="00B55115" w:rsidP="00B55115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 xml:space="preserve">Это обновленное Соглашение заменяет собой Соглашение, достигнутое между правительством </w:t>
      </w:r>
      <w:r w:rsidR="00C34BB4" w:rsidRPr="00EA3AC4">
        <w:rPr>
          <w:rFonts w:eastAsia="Times New Roman"/>
          <w:lang w:val="ru-RU" w:eastAsia="en-US"/>
        </w:rPr>
        <w:t>Туниса</w:t>
      </w:r>
      <w:r w:rsidRPr="00EA3AC4">
        <w:rPr>
          <w:rFonts w:eastAsia="Times New Roman"/>
          <w:lang w:val="ru-RU" w:eastAsia="en-US"/>
        </w:rPr>
        <w:t xml:space="preserve"> и Исполнительным комитетом в ходе 96</w:t>
      </w:r>
      <w:r w:rsidR="00335CD0" w:rsidRPr="00EA3AC4">
        <w:rPr>
          <w:rFonts w:eastAsia="Times New Roman"/>
          <w:lang w:val="ru-RU" w:eastAsia="en-US"/>
        </w:rPr>
        <w:t>-</w:t>
      </w:r>
      <w:r w:rsidRPr="00EA3AC4">
        <w:rPr>
          <w:rFonts w:eastAsia="Times New Roman"/>
          <w:lang w:val="ru-RU" w:eastAsia="en-US"/>
        </w:rPr>
        <w:t>го совещания Исполнительного комитета.</w:t>
      </w:r>
    </w:p>
    <w:p w14:paraId="62A8B226" w14:textId="77777777" w:rsidR="00B55115" w:rsidRPr="00EA3AC4" w:rsidRDefault="00B55115" w:rsidP="00B55115">
      <w:pPr>
        <w:keepNext/>
        <w:widowControl w:val="0"/>
        <w:spacing w:before="360" w:after="360"/>
        <w:outlineLvl w:val="0"/>
        <w:rPr>
          <w:rFonts w:eastAsia="Times New Roman"/>
          <w:b/>
          <w:sz w:val="24"/>
          <w:szCs w:val="24"/>
          <w:lang w:val="ru-RU" w:eastAsia="en-US"/>
        </w:rPr>
      </w:pPr>
      <w:r w:rsidRPr="00EA3AC4">
        <w:rPr>
          <w:rFonts w:eastAsia="Times New Roman"/>
          <w:b/>
          <w:sz w:val="24"/>
          <w:szCs w:val="24"/>
          <w:lang w:val="ru-RU" w:eastAsia="en-US"/>
        </w:rPr>
        <w:t>ДОБАВЛЕНИЯ</w:t>
      </w:r>
    </w:p>
    <w:p w14:paraId="7CC75962" w14:textId="77777777" w:rsidR="00B55115" w:rsidRPr="00EA3AC4" w:rsidRDefault="00B55115" w:rsidP="00B55115">
      <w:pPr>
        <w:keepNext/>
        <w:spacing w:before="360" w:after="240"/>
        <w:outlineLvl w:val="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ДОБАВЛЕНИЕ 1-A: ВЕЩЕСТВА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0"/>
        <w:gridCol w:w="1775"/>
        <w:gridCol w:w="1890"/>
        <w:gridCol w:w="3415"/>
      </w:tblGrid>
      <w:tr w:rsidR="001B1E35" w:rsidRPr="00D50575" w14:paraId="4D8044CC" w14:textId="77777777" w:rsidTr="00F03348">
        <w:trPr>
          <w:trHeight w:val="413"/>
          <w:tblHeader/>
        </w:trPr>
        <w:tc>
          <w:tcPr>
            <w:tcW w:w="1250" w:type="pct"/>
            <w:vAlign w:val="center"/>
          </w:tcPr>
          <w:p w14:paraId="02D3090F" w14:textId="77777777" w:rsidR="001B1E35" w:rsidRPr="00EA3AC4" w:rsidRDefault="001B1E35" w:rsidP="001161CD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Вещество</w:t>
            </w:r>
          </w:p>
        </w:tc>
        <w:tc>
          <w:tcPr>
            <w:tcW w:w="940" w:type="pct"/>
            <w:vAlign w:val="center"/>
          </w:tcPr>
          <w:p w14:paraId="750F3287" w14:textId="77777777" w:rsidR="001B1E35" w:rsidRPr="00EA3AC4" w:rsidRDefault="001B1E35" w:rsidP="001161CD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Приложение</w:t>
            </w:r>
          </w:p>
        </w:tc>
        <w:tc>
          <w:tcPr>
            <w:tcW w:w="1001" w:type="pct"/>
            <w:vAlign w:val="center"/>
          </w:tcPr>
          <w:p w14:paraId="63125A15" w14:textId="77777777" w:rsidR="001B1E35" w:rsidRPr="00EA3AC4" w:rsidRDefault="001B1E35" w:rsidP="001161CD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Группа</w:t>
            </w:r>
          </w:p>
        </w:tc>
        <w:tc>
          <w:tcPr>
            <w:tcW w:w="1809" w:type="pct"/>
            <w:vAlign w:val="center"/>
          </w:tcPr>
          <w:p w14:paraId="5116DBD9" w14:textId="77777777" w:rsidR="00A63114" w:rsidRPr="00D50575" w:rsidRDefault="00447DDB" w:rsidP="001161CD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 xml:space="preserve">Начальный уровень совокупных сокращений потребления </w:t>
            </w:r>
          </w:p>
          <w:p w14:paraId="5216BDE8" w14:textId="2E781DAA" w:rsidR="001B1E35" w:rsidRPr="00EA3AC4" w:rsidRDefault="00447DDB" w:rsidP="001161CD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(тонны ОРС)</w:t>
            </w:r>
          </w:p>
        </w:tc>
      </w:tr>
      <w:tr w:rsidR="002E5058" w:rsidRPr="00EA3AC4" w14:paraId="4308769B" w14:textId="77777777" w:rsidTr="00F03348">
        <w:tc>
          <w:tcPr>
            <w:tcW w:w="1250" w:type="pct"/>
          </w:tcPr>
          <w:p w14:paraId="4CDC25F1" w14:textId="77777777" w:rsidR="002E5058" w:rsidRPr="00EA3AC4" w:rsidRDefault="002E5058" w:rsidP="002E5058">
            <w:pPr>
              <w:keepNext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940" w:type="pct"/>
            <w:vAlign w:val="center"/>
          </w:tcPr>
          <w:p w14:paraId="34A8749B" w14:textId="77777777" w:rsidR="002E5058" w:rsidRPr="00EA3AC4" w:rsidRDefault="002E5058" w:rsidP="002E5058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C</w:t>
            </w:r>
          </w:p>
        </w:tc>
        <w:tc>
          <w:tcPr>
            <w:tcW w:w="1001" w:type="pct"/>
            <w:vAlign w:val="center"/>
          </w:tcPr>
          <w:p w14:paraId="3D8E20EC" w14:textId="77777777" w:rsidR="002E5058" w:rsidRPr="00EA3AC4" w:rsidRDefault="002E5058" w:rsidP="002E5058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I</w:t>
            </w:r>
          </w:p>
        </w:tc>
        <w:tc>
          <w:tcPr>
            <w:tcW w:w="1809" w:type="pct"/>
          </w:tcPr>
          <w:p w14:paraId="1091C392" w14:textId="30C9E5EA" w:rsidR="002E5058" w:rsidRPr="00EA3AC4" w:rsidRDefault="002E5058" w:rsidP="002E5058">
            <w:pPr>
              <w:keepNext/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39,01</w:t>
            </w:r>
          </w:p>
        </w:tc>
      </w:tr>
      <w:tr w:rsidR="002E5058" w:rsidRPr="00EA3AC4" w14:paraId="4D48B583" w14:textId="77777777" w:rsidTr="00F03348">
        <w:tblPrEx>
          <w:tblLook w:val="0000" w:firstRow="0" w:lastRow="0" w:firstColumn="0" w:lastColumn="0" w:noHBand="0" w:noVBand="0"/>
        </w:tblPrEx>
        <w:tc>
          <w:tcPr>
            <w:tcW w:w="1250" w:type="pct"/>
          </w:tcPr>
          <w:p w14:paraId="4DE9AC8A" w14:textId="77777777" w:rsidR="002E5058" w:rsidRPr="00EA3AC4" w:rsidRDefault="002E5058" w:rsidP="002E5058">
            <w:pPr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ГХФУ-141b</w:t>
            </w:r>
          </w:p>
        </w:tc>
        <w:tc>
          <w:tcPr>
            <w:tcW w:w="940" w:type="pct"/>
            <w:vAlign w:val="center"/>
          </w:tcPr>
          <w:p w14:paraId="188D033A" w14:textId="77777777" w:rsidR="002E5058" w:rsidRPr="00EA3AC4" w:rsidRDefault="002E5058" w:rsidP="002E5058">
            <w:pPr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C</w:t>
            </w:r>
          </w:p>
        </w:tc>
        <w:tc>
          <w:tcPr>
            <w:tcW w:w="1001" w:type="pct"/>
            <w:vAlign w:val="center"/>
          </w:tcPr>
          <w:p w14:paraId="74C17A6B" w14:textId="77777777" w:rsidR="002E5058" w:rsidRPr="00EA3AC4" w:rsidRDefault="002E5058" w:rsidP="002E5058">
            <w:pPr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I</w:t>
            </w:r>
          </w:p>
        </w:tc>
        <w:tc>
          <w:tcPr>
            <w:tcW w:w="1809" w:type="pct"/>
          </w:tcPr>
          <w:p w14:paraId="3D825D79" w14:textId="2876D694" w:rsidR="002E5058" w:rsidRPr="00EA3AC4" w:rsidRDefault="00377B10" w:rsidP="002E5058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1,61</w:t>
            </w:r>
          </w:p>
        </w:tc>
      </w:tr>
      <w:tr w:rsidR="002E5058" w:rsidRPr="00EA3AC4" w14:paraId="25B10ED8" w14:textId="77777777" w:rsidTr="00F03348">
        <w:tblPrEx>
          <w:tblLook w:val="0000" w:firstRow="0" w:lastRow="0" w:firstColumn="0" w:lastColumn="0" w:noHBand="0" w:noVBand="0"/>
        </w:tblPrEx>
        <w:tc>
          <w:tcPr>
            <w:tcW w:w="1250" w:type="pct"/>
          </w:tcPr>
          <w:p w14:paraId="79683229" w14:textId="77777777" w:rsidR="002E5058" w:rsidRPr="00EA3AC4" w:rsidRDefault="002E5058" w:rsidP="002E5058">
            <w:pPr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ГХФУ-142b</w:t>
            </w:r>
          </w:p>
        </w:tc>
        <w:tc>
          <w:tcPr>
            <w:tcW w:w="940" w:type="pct"/>
            <w:vAlign w:val="center"/>
          </w:tcPr>
          <w:p w14:paraId="2D594B5A" w14:textId="77777777" w:rsidR="002E5058" w:rsidRPr="00EA3AC4" w:rsidRDefault="002E5058" w:rsidP="002E5058">
            <w:pPr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C</w:t>
            </w:r>
          </w:p>
        </w:tc>
        <w:tc>
          <w:tcPr>
            <w:tcW w:w="1001" w:type="pct"/>
            <w:vAlign w:val="center"/>
          </w:tcPr>
          <w:p w14:paraId="55AC8A4B" w14:textId="77777777" w:rsidR="002E5058" w:rsidRPr="00EA3AC4" w:rsidRDefault="002E5058" w:rsidP="002E5058">
            <w:pPr>
              <w:jc w:val="center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I</w:t>
            </w:r>
          </w:p>
        </w:tc>
        <w:tc>
          <w:tcPr>
            <w:tcW w:w="1809" w:type="pct"/>
          </w:tcPr>
          <w:p w14:paraId="57424DD7" w14:textId="1876AC97" w:rsidR="002E5058" w:rsidRPr="00EA3AC4" w:rsidRDefault="00377B10" w:rsidP="002E5058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0,04</w:t>
            </w:r>
          </w:p>
        </w:tc>
      </w:tr>
      <w:tr w:rsidR="002E5058" w:rsidRPr="00EA3AC4" w14:paraId="17A3A087" w14:textId="77777777" w:rsidTr="00F03348">
        <w:tblPrEx>
          <w:tblLook w:val="0000" w:firstRow="0" w:lastRow="0" w:firstColumn="0" w:lastColumn="0" w:noHBand="0" w:noVBand="0"/>
        </w:tblPrEx>
        <w:tc>
          <w:tcPr>
            <w:tcW w:w="3191" w:type="pct"/>
            <w:gridSpan w:val="3"/>
            <w:tcBorders>
              <w:bottom w:val="single" w:sz="4" w:space="0" w:color="auto"/>
            </w:tcBorders>
          </w:tcPr>
          <w:p w14:paraId="3AF5A1C8" w14:textId="77777777" w:rsidR="002E5058" w:rsidRPr="00EA3AC4" w:rsidRDefault="002E5058" w:rsidP="002E5058">
            <w:pPr>
              <w:jc w:val="left"/>
              <w:rPr>
                <w:sz w:val="20"/>
                <w:lang w:val="ru-RU"/>
              </w:rPr>
            </w:pPr>
            <w:r w:rsidRPr="00EA3AC4">
              <w:rPr>
                <w:b/>
                <w:sz w:val="20"/>
                <w:lang w:val="ru-RU"/>
              </w:rPr>
              <w:t>Промежуточный итог</w:t>
            </w:r>
          </w:p>
        </w:tc>
        <w:tc>
          <w:tcPr>
            <w:tcW w:w="1809" w:type="pct"/>
          </w:tcPr>
          <w:p w14:paraId="7C4C569C" w14:textId="3DCC9E8F" w:rsidR="002E5058" w:rsidRPr="00EA3AC4" w:rsidRDefault="00377B10" w:rsidP="002E5058">
            <w:pPr>
              <w:jc w:val="right"/>
              <w:rPr>
                <w:sz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40,</w:t>
            </w:r>
            <w:r w:rsidR="00805EB7" w:rsidRPr="00EA3AC4">
              <w:rPr>
                <w:sz w:val="20"/>
                <w:szCs w:val="20"/>
                <w:lang w:val="ru-RU"/>
              </w:rPr>
              <w:t>66</w:t>
            </w:r>
          </w:p>
        </w:tc>
      </w:tr>
      <w:tr w:rsidR="001B1E35" w:rsidRPr="00EA3AC4" w14:paraId="49F3A454" w14:textId="77777777" w:rsidTr="00F03348">
        <w:tblPrEx>
          <w:tblLook w:val="0000" w:firstRow="0" w:lastRow="0" w:firstColumn="0" w:lastColumn="0" w:noHBand="0" w:noVBand="0"/>
        </w:tblPrEx>
        <w:tc>
          <w:tcPr>
            <w:tcW w:w="3191" w:type="pct"/>
            <w:gridSpan w:val="3"/>
            <w:vAlign w:val="center"/>
          </w:tcPr>
          <w:p w14:paraId="7B520646" w14:textId="30477A6E" w:rsidR="001B1E35" w:rsidRPr="00EA3AC4" w:rsidRDefault="001B1E35" w:rsidP="009F6581">
            <w:pPr>
              <w:keepNext/>
              <w:jc w:val="left"/>
              <w:rPr>
                <w:sz w:val="20"/>
                <w:lang w:val="ru-RU"/>
              </w:rPr>
            </w:pPr>
            <w:r w:rsidRPr="00EA3AC4">
              <w:rPr>
                <w:sz w:val="20"/>
                <w:lang w:val="ru-RU"/>
              </w:rPr>
              <w:t>ГХФУ-141b</w:t>
            </w:r>
            <w:r w:rsidR="00025EF9" w:rsidRPr="00EA3AC4">
              <w:rPr>
                <w:sz w:val="20"/>
                <w:lang w:val="ru-RU"/>
              </w:rPr>
              <w:t xml:space="preserve"> </w:t>
            </w:r>
            <w:r w:rsidR="00CA1DFC" w:rsidRPr="00EA3AC4">
              <w:rPr>
                <w:sz w:val="20"/>
                <w:lang w:val="ru-RU"/>
              </w:rPr>
              <w:t>в составе импортируемых готовых полиоловых смесей</w:t>
            </w:r>
          </w:p>
        </w:tc>
        <w:tc>
          <w:tcPr>
            <w:tcW w:w="1809" w:type="pct"/>
          </w:tcPr>
          <w:p w14:paraId="14C7A438" w14:textId="109417A1" w:rsidR="001B1E35" w:rsidRPr="00EA3AC4" w:rsidRDefault="00023964" w:rsidP="001161CD">
            <w:pPr>
              <w:jc w:val="right"/>
              <w:rPr>
                <w:sz w:val="20"/>
                <w:szCs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5,02</w:t>
            </w:r>
          </w:p>
        </w:tc>
      </w:tr>
      <w:tr w:rsidR="001B1E35" w:rsidRPr="00EA3AC4" w14:paraId="5272526D" w14:textId="77777777" w:rsidTr="00F03348">
        <w:tc>
          <w:tcPr>
            <w:tcW w:w="3191" w:type="pct"/>
            <w:gridSpan w:val="3"/>
          </w:tcPr>
          <w:p w14:paraId="22F3F5E5" w14:textId="48D9FDA4" w:rsidR="001B1E35" w:rsidRPr="00EA3AC4" w:rsidRDefault="001B1E35" w:rsidP="001161CD">
            <w:pPr>
              <w:pStyle w:val="Default"/>
              <w:widowControl/>
              <w:rPr>
                <w:sz w:val="20"/>
                <w:szCs w:val="20"/>
                <w:lang w:val="ru-RU"/>
              </w:rPr>
            </w:pPr>
            <w:r w:rsidRPr="00EA3AC4"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809" w:type="pct"/>
          </w:tcPr>
          <w:p w14:paraId="042D21B2" w14:textId="148CC18D" w:rsidR="001B1E35" w:rsidRPr="00EA3AC4" w:rsidRDefault="00610669" w:rsidP="001161CD">
            <w:pPr>
              <w:pStyle w:val="Default"/>
              <w:widowControl/>
              <w:jc w:val="right"/>
              <w:rPr>
                <w:b/>
                <w:sz w:val="20"/>
                <w:lang w:val="ru-RU"/>
              </w:rPr>
            </w:pPr>
            <w:r w:rsidRPr="00EA3AC4">
              <w:rPr>
                <w:sz w:val="20"/>
                <w:szCs w:val="20"/>
                <w:lang w:val="ru-RU"/>
              </w:rPr>
              <w:t>45,68</w:t>
            </w:r>
          </w:p>
        </w:tc>
      </w:tr>
    </w:tbl>
    <w:p w14:paraId="06D0F23F" w14:textId="77777777" w:rsidR="001B1E35" w:rsidRPr="00EA3AC4" w:rsidRDefault="001B1E35" w:rsidP="001161CD">
      <w:pPr>
        <w:pStyle w:val="Heading1"/>
        <w:keepNext/>
        <w:numPr>
          <w:ilvl w:val="0"/>
          <w:numId w:val="0"/>
        </w:numPr>
        <w:spacing w:before="360"/>
        <w:rPr>
          <w:b/>
          <w:lang w:val="ru-RU"/>
        </w:rPr>
      </w:pPr>
      <w:r w:rsidRPr="00EA3AC4">
        <w:rPr>
          <w:b/>
          <w:lang w:val="ru-RU"/>
        </w:rPr>
        <w:t>ПРИЛОЖЕНИЕ 2-A: ЦЕЛИ И ФИНАНСИРОВАНИЕ</w:t>
      </w:r>
    </w:p>
    <w:tbl>
      <w:tblPr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40"/>
        <w:gridCol w:w="3644"/>
        <w:gridCol w:w="801"/>
        <w:gridCol w:w="801"/>
        <w:gridCol w:w="802"/>
        <w:gridCol w:w="802"/>
        <w:gridCol w:w="819"/>
        <w:gridCol w:w="931"/>
      </w:tblGrid>
      <w:tr w:rsidR="001B1E35" w:rsidRPr="00EA3AC4" w14:paraId="4DEC5C9D" w14:textId="77777777" w:rsidTr="003A7B79">
        <w:trPr>
          <w:cantSplit/>
          <w:trHeight w:val="98"/>
          <w:tblHeader/>
          <w:jc w:val="center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A1BC7" w14:textId="77777777" w:rsidR="001B1E35" w:rsidRPr="00EA3AC4" w:rsidRDefault="001B1E35" w:rsidP="001161CD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Строка</w:t>
            </w:r>
          </w:p>
        </w:tc>
        <w:tc>
          <w:tcPr>
            <w:tcW w:w="1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8604E" w14:textId="77777777" w:rsidR="001B1E35" w:rsidRPr="00EA3AC4" w:rsidRDefault="001B1E35" w:rsidP="001161CD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Детали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D38752" w14:textId="77777777" w:rsidR="001B1E35" w:rsidRPr="00EA3AC4" w:rsidRDefault="001B1E35" w:rsidP="001161CD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2026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FB3FB7" w14:textId="77777777" w:rsidR="001B1E35" w:rsidRPr="00EA3AC4" w:rsidRDefault="001B1E35" w:rsidP="001161CD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2027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C80AAC" w14:textId="77777777" w:rsidR="001B1E35" w:rsidRPr="00EA3AC4" w:rsidRDefault="001B1E35" w:rsidP="001161CD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2028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4E555B" w14:textId="77777777" w:rsidR="001B1E35" w:rsidRPr="00EA3AC4" w:rsidRDefault="001B1E35" w:rsidP="001161CD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2029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2D5B0C" w14:textId="77777777" w:rsidR="001B1E35" w:rsidRPr="00EA3AC4" w:rsidRDefault="001B1E35" w:rsidP="001161CD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2030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0AD724" w14:textId="77777777" w:rsidR="001B1E35" w:rsidRPr="00EA3AC4" w:rsidRDefault="001B1E35" w:rsidP="001161CD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</w:tr>
      <w:tr w:rsidR="003A7B79" w:rsidRPr="00EA3AC4" w14:paraId="27D2FFC9" w14:textId="77777777" w:rsidTr="003A7B79">
        <w:trPr>
          <w:trHeight w:val="408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D962" w14:textId="4FCAA008" w:rsidR="003A7B79" w:rsidRPr="00EA3AC4" w:rsidRDefault="003A7B79" w:rsidP="003A7B79">
            <w:pPr>
              <w:keepNext/>
              <w:keepLines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sz w:val="20"/>
                <w:szCs w:val="20"/>
                <w:lang w:val="ru-RU"/>
              </w:rPr>
              <w:t>1.1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058973" w14:textId="04CA18B0" w:rsidR="003A7B79" w:rsidRPr="00EA3AC4" w:rsidRDefault="003A7B79" w:rsidP="003A7B79">
            <w:pPr>
              <w:keepNext/>
              <w:keepLines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График сокращения потребления Веществ, отнесенных к группе I приложения C к Монреальскому протоколу (тонны ОРС)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6DC91" w14:textId="4D00DB85" w:rsidR="003A7B79" w:rsidRPr="00EA3AC4" w:rsidRDefault="003A7B79" w:rsidP="003A7B7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sz w:val="18"/>
                <w:szCs w:val="18"/>
                <w:lang w:val="ru-RU"/>
              </w:rPr>
              <w:t>13,2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86DB4" w14:textId="625E126B" w:rsidR="003A7B79" w:rsidRPr="00EA3AC4" w:rsidRDefault="003A7B79" w:rsidP="003A7B7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sz w:val="18"/>
                <w:szCs w:val="18"/>
                <w:lang w:val="ru-RU"/>
              </w:rPr>
              <w:t>13,2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59A15" w14:textId="7421BC6E" w:rsidR="003A7B79" w:rsidRPr="00EA3AC4" w:rsidRDefault="003A7B79" w:rsidP="003A7B7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sz w:val="18"/>
                <w:szCs w:val="18"/>
                <w:lang w:val="ru-RU"/>
              </w:rPr>
              <w:t>13,2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51609" w14:textId="32584591" w:rsidR="003A7B79" w:rsidRPr="00EA3AC4" w:rsidRDefault="003A7B79" w:rsidP="003A7B7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sz w:val="18"/>
                <w:szCs w:val="18"/>
                <w:lang w:val="ru-RU"/>
              </w:rPr>
              <w:t>13,2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B1B3A" w14:textId="63305881" w:rsidR="003A7B79" w:rsidRPr="00EA3AC4" w:rsidRDefault="003A7B79" w:rsidP="003A7B7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0769C" w14:textId="2189A635" w:rsidR="003A7B79" w:rsidRPr="00EA3AC4" w:rsidRDefault="003A7B79" w:rsidP="003A7B7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 w:rsidDel="00734D1C">
              <w:rPr>
                <w:sz w:val="18"/>
                <w:szCs w:val="18"/>
                <w:lang w:val="ru-RU"/>
              </w:rPr>
              <w:t>н/д</w:t>
            </w:r>
          </w:p>
        </w:tc>
      </w:tr>
      <w:tr w:rsidR="003A7B79" w:rsidRPr="00EA3AC4" w14:paraId="584A7FC1" w14:textId="77777777" w:rsidTr="003A7B79">
        <w:trPr>
          <w:trHeight w:val="408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95F0" w14:textId="2296F4D2" w:rsidR="003A7B79" w:rsidRPr="00EA3AC4" w:rsidRDefault="003A7B79" w:rsidP="003A7B79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sz w:val="20"/>
                <w:szCs w:val="20"/>
                <w:lang w:val="ru-RU"/>
              </w:rPr>
              <w:t>1.2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402D0" w14:textId="24B62579" w:rsidR="003A7B79" w:rsidRPr="00EA3AC4" w:rsidRDefault="003A7B79" w:rsidP="003A7B79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Максимальный допустимый общий объем потребления Веществ, отнесенных к группе I приложения C (тонны ОРС)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CAB40" w14:textId="5E19B950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sz w:val="18"/>
                <w:szCs w:val="18"/>
                <w:lang w:val="ru-RU"/>
              </w:rPr>
              <w:t>11,00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266E1" w14:textId="7B828C55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sz w:val="18"/>
                <w:szCs w:val="18"/>
                <w:lang w:val="ru-RU"/>
              </w:rPr>
              <w:t>9,00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19B28" w14:textId="3F341EFE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sz w:val="18"/>
                <w:szCs w:val="18"/>
                <w:lang w:val="ru-RU"/>
              </w:rPr>
              <w:t>6,75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A2A12" w14:textId="4D95DC7A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sz w:val="18"/>
                <w:szCs w:val="18"/>
                <w:lang w:val="ru-RU"/>
              </w:rPr>
              <w:t>4,25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CB487" w14:textId="66BBBB22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67D88" w14:textId="052BD3CF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 w:rsidDel="00734D1C">
              <w:rPr>
                <w:sz w:val="18"/>
                <w:szCs w:val="18"/>
                <w:lang w:val="ru-RU"/>
              </w:rPr>
              <w:t>н/</w:t>
            </w:r>
            <w:r w:rsidRPr="00EA3AC4">
              <w:rPr>
                <w:sz w:val="18"/>
                <w:szCs w:val="18"/>
                <w:lang w:val="ru-RU"/>
              </w:rPr>
              <w:t>п</w:t>
            </w:r>
          </w:p>
        </w:tc>
      </w:tr>
      <w:tr w:rsidR="003A7B79" w:rsidRPr="00EA3AC4" w14:paraId="29E8F3EA" w14:textId="77777777" w:rsidTr="003A7B79">
        <w:trPr>
          <w:trHeight w:val="116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F58A" w14:textId="31BF872A" w:rsidR="003A7B79" w:rsidRPr="00EA3AC4" w:rsidRDefault="003A7B79" w:rsidP="003A7B79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sz w:val="20"/>
                <w:szCs w:val="20"/>
                <w:lang w:val="ru-RU"/>
              </w:rPr>
              <w:t>2.1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BF9496" w14:textId="73B83A29" w:rsidR="003A7B79" w:rsidRPr="00EA3AC4" w:rsidRDefault="003A7B79" w:rsidP="003A7B79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Согласованное финансирование по линии Ведущего УИ (ЮНИДО) (долл. США)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41615" w14:textId="33946B68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201 478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00A6F" w14:textId="3FBF8602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CFFE4" w14:textId="10FEE387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385 141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1B72D" w14:textId="0143A04F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D2207" w14:textId="3DCBDDD9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91 880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F1081" w14:textId="510AAB1E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678 499</w:t>
            </w:r>
          </w:p>
        </w:tc>
      </w:tr>
      <w:tr w:rsidR="003A7B79" w:rsidRPr="00EA3AC4" w14:paraId="63CF2E83" w14:textId="77777777" w:rsidTr="003A7B79">
        <w:trPr>
          <w:trHeight w:val="56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223AF" w14:textId="785DF770" w:rsidR="003A7B79" w:rsidRPr="00EA3AC4" w:rsidRDefault="003A7B79" w:rsidP="003A7B79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sz w:val="20"/>
                <w:szCs w:val="20"/>
                <w:lang w:val="ru-RU"/>
              </w:rPr>
              <w:t>2.2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FDBF2" w14:textId="6C709209" w:rsidR="003A7B79" w:rsidRPr="00EA3AC4" w:rsidRDefault="003A7B79" w:rsidP="003A7B79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 xml:space="preserve">Эксплуатационные расходы Ведущего УИ (долл. США)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5B7EB" w14:textId="21537D36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14 103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D8683" w14:textId="6EE7EB8B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E4F1E" w14:textId="18DB4B4A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26 960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E11BC" w14:textId="0F83CD8C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B18FD" w14:textId="5CA384EF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6 432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A6485" w14:textId="082FAF27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47 495</w:t>
            </w:r>
          </w:p>
        </w:tc>
      </w:tr>
      <w:tr w:rsidR="003A7B79" w:rsidRPr="00EA3AC4" w14:paraId="26B9115A" w14:textId="77777777" w:rsidTr="003A7B79">
        <w:trPr>
          <w:trHeight w:val="161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83C85" w14:textId="0C4842C4" w:rsidR="003A7B79" w:rsidRPr="00EA3AC4" w:rsidRDefault="003A7B79" w:rsidP="003A7B79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sz w:val="20"/>
                <w:szCs w:val="20"/>
                <w:lang w:val="ru-RU"/>
              </w:rPr>
              <w:t>2.3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6877D" w14:textId="3ADB1731" w:rsidR="003A7B79" w:rsidRPr="00EA3AC4" w:rsidRDefault="003A7B79" w:rsidP="003A7B79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Согласованное финансирование по линии Сотрудничающего УИ (ЮНЕП) (долл. США)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8CA0F" w14:textId="285F14FB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72 000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C80D6" w14:textId="5475AF76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74DFB" w14:textId="46C31187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72 000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797E2" w14:textId="20ADF1C5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AA320" w14:textId="23642FCE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41 500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80DD5C" w14:textId="558AC8D4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185 500</w:t>
            </w:r>
          </w:p>
        </w:tc>
      </w:tr>
      <w:tr w:rsidR="003A7B79" w:rsidRPr="00EA3AC4" w14:paraId="30D8F485" w14:textId="77777777" w:rsidTr="003A7B79">
        <w:trPr>
          <w:trHeight w:val="6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B7826" w14:textId="74BF134D" w:rsidR="003A7B79" w:rsidRPr="00EA3AC4" w:rsidRDefault="003A7B79" w:rsidP="003A7B79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sz w:val="20"/>
                <w:szCs w:val="20"/>
                <w:lang w:val="ru-RU"/>
              </w:rPr>
              <w:t>2.4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9D041A" w14:textId="1076591B" w:rsidR="003A7B79" w:rsidRPr="00EA3AC4" w:rsidRDefault="003A7B79" w:rsidP="003A7B79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 xml:space="preserve">Эксплуатационные расходы Сотрудничающего УИ (долл. США)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B31910" w14:textId="4847426F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9 360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53674" w14:textId="1FD7591D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6F076" w14:textId="6F457645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9 360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39D21" w14:textId="16D1ACB6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FF905" w14:textId="19DB618A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5 395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0FC39" w14:textId="1039A9ED" w:rsidR="003A7B79" w:rsidRPr="00EA3AC4" w:rsidRDefault="003A7B79" w:rsidP="003A7B7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24 115</w:t>
            </w:r>
          </w:p>
        </w:tc>
      </w:tr>
      <w:tr w:rsidR="00B8797B" w:rsidRPr="00EA3AC4" w14:paraId="7B54788F" w14:textId="77777777" w:rsidTr="003A7B79">
        <w:trPr>
          <w:trHeight w:val="6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2545" w14:textId="6D52F52E" w:rsidR="00B8797B" w:rsidRPr="00EA3AC4" w:rsidRDefault="00B8797B" w:rsidP="00B8797B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2</w:t>
            </w:r>
            <w:r w:rsidR="00FB4048" w:rsidRPr="00EA3AC4">
              <w:rPr>
                <w:color w:val="000000"/>
                <w:sz w:val="20"/>
                <w:szCs w:val="20"/>
                <w:lang w:val="ru-RU" w:eastAsia="en-CA"/>
              </w:rPr>
              <w:t>.</w:t>
            </w:r>
            <w:r w:rsidRPr="00EA3AC4">
              <w:rPr>
                <w:color w:val="000000"/>
                <w:sz w:val="20"/>
                <w:szCs w:val="20"/>
                <w:lang w:val="ru-RU" w:eastAsia="en-CA"/>
              </w:rPr>
              <w:t>5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63AA73" w14:textId="7C255126" w:rsidR="00B8797B" w:rsidRPr="00EA3AC4" w:rsidRDefault="002800A8" w:rsidP="00B8797B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 xml:space="preserve">Согласованное финансирование по линии Сотрудничающего УИ </w:t>
            </w:r>
            <w:r w:rsidR="00B8797B" w:rsidRPr="00EA3AC4">
              <w:rPr>
                <w:color w:val="000000"/>
                <w:sz w:val="20"/>
                <w:szCs w:val="20"/>
                <w:lang w:val="ru-RU" w:eastAsia="en-CA"/>
              </w:rPr>
              <w:t>(правительство Италии) (долл. США)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EC435" w14:textId="0F38A4D2" w:rsidR="00B8797B" w:rsidRPr="00EA3AC4" w:rsidRDefault="00B8797B" w:rsidP="003D1DB4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350 000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0A1B91" w14:textId="4C47EEA2" w:rsidR="00B8797B" w:rsidRPr="00EA3AC4" w:rsidRDefault="003D1DB4" w:rsidP="003D1DB4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05C3F" w14:textId="1034289D" w:rsidR="00B8797B" w:rsidRPr="00EA3AC4" w:rsidRDefault="003D1DB4" w:rsidP="003D1DB4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FBD2C" w14:textId="00EBB0A2" w:rsidR="00B8797B" w:rsidRPr="00EA3AC4" w:rsidRDefault="003D1DB4" w:rsidP="003D1DB4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B90432" w14:textId="5BB032A9" w:rsidR="00B8797B" w:rsidRPr="00EA3AC4" w:rsidRDefault="003D1DB4" w:rsidP="003D1DB4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E2C962" w14:textId="629B9CCD" w:rsidR="00B8797B" w:rsidRPr="00EA3AC4" w:rsidRDefault="00B8797B" w:rsidP="003D1DB4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350 000</w:t>
            </w:r>
          </w:p>
        </w:tc>
      </w:tr>
      <w:tr w:rsidR="00B8797B" w:rsidRPr="00EA3AC4" w14:paraId="10E9F58B" w14:textId="77777777" w:rsidTr="003A7B79">
        <w:trPr>
          <w:trHeight w:val="6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D908" w14:textId="458CF072" w:rsidR="00B8797B" w:rsidRPr="00EA3AC4" w:rsidRDefault="00B8797B" w:rsidP="00B8797B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2</w:t>
            </w:r>
            <w:r w:rsidR="00FB4048" w:rsidRPr="00EA3AC4">
              <w:rPr>
                <w:color w:val="000000"/>
                <w:sz w:val="20"/>
                <w:szCs w:val="20"/>
                <w:lang w:val="ru-RU" w:eastAsia="en-CA"/>
              </w:rPr>
              <w:t>.</w:t>
            </w:r>
            <w:r w:rsidRPr="00EA3AC4">
              <w:rPr>
                <w:color w:val="000000"/>
                <w:sz w:val="20"/>
                <w:szCs w:val="20"/>
                <w:lang w:val="ru-RU" w:eastAsia="en-CA"/>
              </w:rPr>
              <w:t>6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6ECFC" w14:textId="54E8A5E9" w:rsidR="00B8797B" w:rsidRPr="00EA3AC4" w:rsidRDefault="002800A8" w:rsidP="00B8797B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 xml:space="preserve">Эксплуатационные расходы Сотрудничающего УИ </w:t>
            </w:r>
            <w:r w:rsidR="00B8797B" w:rsidRPr="00EA3AC4">
              <w:rPr>
                <w:color w:val="000000"/>
                <w:sz w:val="20"/>
                <w:szCs w:val="20"/>
                <w:lang w:val="ru-RU" w:eastAsia="en-CA"/>
              </w:rPr>
              <w:t>(долл. США)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4E5AA9" w14:textId="06DB5398" w:rsidR="00B8797B" w:rsidRPr="00EA3AC4" w:rsidRDefault="00B8797B" w:rsidP="003D1DB4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45 500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8DA70" w14:textId="3BE285F0" w:rsidR="00B8797B" w:rsidRPr="00EA3AC4" w:rsidRDefault="003D1DB4" w:rsidP="003D1DB4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0DABF" w14:textId="5F9E6256" w:rsidR="00B8797B" w:rsidRPr="00EA3AC4" w:rsidRDefault="003D1DB4" w:rsidP="003D1DB4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34A5FB" w14:textId="5A56350F" w:rsidR="00B8797B" w:rsidRPr="00EA3AC4" w:rsidRDefault="003D1DB4" w:rsidP="003D1DB4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D06ACC" w14:textId="0F4B98C0" w:rsidR="00B8797B" w:rsidRPr="00EA3AC4" w:rsidRDefault="003D1DB4" w:rsidP="003D1DB4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DDB11" w14:textId="33E99E7F" w:rsidR="00B8797B" w:rsidRPr="00EA3AC4" w:rsidRDefault="00B8797B" w:rsidP="003D1DB4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45 500</w:t>
            </w:r>
          </w:p>
        </w:tc>
      </w:tr>
      <w:tr w:rsidR="00C46CD3" w:rsidRPr="00EA3AC4" w14:paraId="0AF11204" w14:textId="77777777" w:rsidTr="003A7B79">
        <w:trPr>
          <w:trHeight w:val="62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55AE" w14:textId="14D72941" w:rsidR="00C46CD3" w:rsidRPr="00EA3AC4" w:rsidRDefault="00C46CD3" w:rsidP="00C46CD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3.1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8B300" w14:textId="6323BA03" w:rsidR="00C46CD3" w:rsidRPr="00EA3AC4" w:rsidRDefault="00C46CD3" w:rsidP="00C46CD3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Совокупное согласованное финансирование (долл. США)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7E915" w14:textId="247249ED" w:rsidR="00C46CD3" w:rsidRPr="00EA3AC4" w:rsidRDefault="00C46CD3" w:rsidP="00C46CD3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623 478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59B8E" w14:textId="4F8AD021" w:rsidR="00C46CD3" w:rsidRPr="00EA3AC4" w:rsidRDefault="00C46CD3" w:rsidP="00C46CD3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D50A7" w14:textId="1B5F6353" w:rsidR="00C46CD3" w:rsidRPr="00EA3AC4" w:rsidRDefault="00C46CD3" w:rsidP="00C46CD3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457 141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C0E1B" w14:textId="357218C1" w:rsidR="00C46CD3" w:rsidRPr="00EA3AC4" w:rsidRDefault="00C46CD3" w:rsidP="00C46CD3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5E9F8" w14:textId="752C8764" w:rsidR="00C46CD3" w:rsidRPr="00EA3AC4" w:rsidRDefault="00C46CD3" w:rsidP="00C46CD3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133 380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D7F7F" w14:textId="4852FB04" w:rsidR="00C46CD3" w:rsidRPr="00EA3AC4" w:rsidRDefault="00C46CD3" w:rsidP="00C46CD3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1 213 999</w:t>
            </w:r>
          </w:p>
        </w:tc>
      </w:tr>
      <w:tr w:rsidR="00C46CD3" w:rsidRPr="00EA3AC4" w14:paraId="1C652D78" w14:textId="77777777" w:rsidTr="003A7B79">
        <w:trPr>
          <w:trHeight w:val="62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CE5FD" w14:textId="16FA61F5" w:rsidR="00C46CD3" w:rsidRPr="00EA3AC4" w:rsidRDefault="00C46CD3" w:rsidP="00C46CD3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3.2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00023" w14:textId="68A5DFDC" w:rsidR="00C46CD3" w:rsidRPr="00EA3AC4" w:rsidRDefault="00C46CD3" w:rsidP="00C46CD3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Совокупные эксплуатационные расходы учреждений (долл. США)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227C3" w14:textId="3274B3AD" w:rsidR="00C46CD3" w:rsidRPr="00EA3AC4" w:rsidRDefault="00C46CD3" w:rsidP="00C46CD3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68 963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C5702" w14:textId="421DCAEA" w:rsidR="00C46CD3" w:rsidRPr="00EA3AC4" w:rsidRDefault="00C46CD3" w:rsidP="00C46CD3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2A22D" w14:textId="0BFE4F66" w:rsidR="00C46CD3" w:rsidRPr="00EA3AC4" w:rsidRDefault="00C46CD3" w:rsidP="00C46CD3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36 320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643F8A" w14:textId="3638AE1C" w:rsidR="00C46CD3" w:rsidRPr="00EA3AC4" w:rsidRDefault="00C46CD3" w:rsidP="00C46CD3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64489" w14:textId="377C2889" w:rsidR="00C46CD3" w:rsidRPr="00EA3AC4" w:rsidRDefault="00C46CD3" w:rsidP="00C46CD3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11 827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E00679" w14:textId="312BEABC" w:rsidR="00C46CD3" w:rsidRPr="00EA3AC4" w:rsidRDefault="00C46CD3" w:rsidP="00C46CD3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117 110</w:t>
            </w:r>
          </w:p>
        </w:tc>
      </w:tr>
      <w:tr w:rsidR="000260BB" w:rsidRPr="00EA3AC4" w14:paraId="00548F48" w14:textId="77777777" w:rsidTr="003A7B79">
        <w:trPr>
          <w:trHeight w:val="53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E2271" w14:textId="17019457" w:rsidR="000260BB" w:rsidRPr="00EA3AC4" w:rsidRDefault="000260BB" w:rsidP="000260BB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3.3</w:t>
            </w:r>
          </w:p>
        </w:tc>
        <w:tc>
          <w:tcPr>
            <w:tcW w:w="1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C3EB1" w14:textId="3C14A6C3" w:rsidR="000260BB" w:rsidRPr="00EA3AC4" w:rsidRDefault="00335F5A" w:rsidP="000260BB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Совокупные согласованные расходы (долл. США)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DC6AC" w14:textId="7CD8F567" w:rsidR="000260BB" w:rsidRPr="00EA3AC4" w:rsidRDefault="000260BB" w:rsidP="000260BB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692 441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B7B12" w14:textId="2A4B58B8" w:rsidR="000260BB" w:rsidRPr="00EA3AC4" w:rsidRDefault="000260BB" w:rsidP="000260BB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D190F" w14:textId="27975EB1" w:rsidR="000260BB" w:rsidRPr="00EA3AC4" w:rsidRDefault="000260BB" w:rsidP="000260BB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493 461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74525" w14:textId="75186997" w:rsidR="000260BB" w:rsidRPr="00EA3AC4" w:rsidRDefault="000260BB" w:rsidP="000260BB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4571C" w14:textId="4497B606" w:rsidR="000260BB" w:rsidRPr="00EA3AC4" w:rsidRDefault="000260BB" w:rsidP="000260BB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145 207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EAFA2" w14:textId="0B2EDAE0" w:rsidR="000260BB" w:rsidRPr="00EA3AC4" w:rsidRDefault="000260BB" w:rsidP="000260BB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/>
              </w:rPr>
              <w:t>1 331 109</w:t>
            </w:r>
          </w:p>
        </w:tc>
      </w:tr>
      <w:tr w:rsidR="009F0DBE" w:rsidRPr="00EA3AC4" w14:paraId="4D36430A" w14:textId="77777777" w:rsidTr="003A7B79">
        <w:trPr>
          <w:trHeight w:val="53"/>
          <w:jc w:val="center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95DD3" w14:textId="6B355D18" w:rsidR="009F0DBE" w:rsidRPr="00EA3AC4" w:rsidRDefault="009F0DBE" w:rsidP="009F0DBE">
            <w:pPr>
              <w:keepNext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4.1.1</w:t>
            </w:r>
          </w:p>
        </w:tc>
        <w:tc>
          <w:tcPr>
            <w:tcW w:w="40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D6148FC" w14:textId="411E0CB4" w:rsidR="009F0DBE" w:rsidRPr="00EA3AC4" w:rsidRDefault="009F0DBE" w:rsidP="009F0DBE">
            <w:pPr>
              <w:keepNext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Полный отказ от ГХФУ-22, согласованный в рамках настоящего Соглашения (тонны ОРС)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9D1E7" w14:textId="03B4BC9D" w:rsidR="009F0DBE" w:rsidRPr="00EA3AC4" w:rsidRDefault="009F0DBE" w:rsidP="009F0DBE">
            <w:pPr>
              <w:keepNext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12,88</w:t>
            </w:r>
          </w:p>
        </w:tc>
      </w:tr>
      <w:tr w:rsidR="009F0DBE" w:rsidRPr="00EA3AC4" w14:paraId="0ECC0B09" w14:textId="77777777" w:rsidTr="003A7B79">
        <w:trPr>
          <w:trHeight w:val="116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6B259" w14:textId="5845DB4C" w:rsidR="009F0DBE" w:rsidRPr="00EA3AC4" w:rsidRDefault="009F0DBE" w:rsidP="009F0DBE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4.1.2</w:t>
            </w:r>
          </w:p>
        </w:tc>
        <w:tc>
          <w:tcPr>
            <w:tcW w:w="40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CE4C065" w14:textId="1F3AF940" w:rsidR="009F0DBE" w:rsidRPr="00EA3AC4" w:rsidRDefault="009F0DBE" w:rsidP="009F0DB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Поэтапный отказ от ГХФУ-22, который будет достигнут </w:t>
            </w:r>
            <w:r w:rsidR="005C5CE1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на предыдущем этапе </w:t>
            </w:r>
            <w:r w:rsidRPr="00EA3AC4">
              <w:rPr>
                <w:color w:val="000000"/>
                <w:sz w:val="18"/>
                <w:szCs w:val="18"/>
                <w:lang w:val="ru-RU" w:eastAsia="en-CA"/>
              </w:rPr>
              <w:t>(тонны ОРС)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5C825" w14:textId="659BAE2F" w:rsidR="009F0DBE" w:rsidRPr="00EA3AC4" w:rsidRDefault="009F0DBE" w:rsidP="009F0DBE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26,13</w:t>
            </w:r>
          </w:p>
        </w:tc>
      </w:tr>
      <w:tr w:rsidR="009F0DBE" w:rsidRPr="00EA3AC4" w14:paraId="1469E190" w14:textId="77777777" w:rsidTr="003A7B79">
        <w:trPr>
          <w:trHeight w:val="98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018B5" w14:textId="52D86592" w:rsidR="009F0DBE" w:rsidRPr="00EA3AC4" w:rsidRDefault="009F0DBE" w:rsidP="009F0DBE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lastRenderedPageBreak/>
              <w:t>4.1.3</w:t>
            </w:r>
          </w:p>
        </w:tc>
        <w:tc>
          <w:tcPr>
            <w:tcW w:w="40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E50B9AF" w14:textId="2BABE9D1" w:rsidR="009F0DBE" w:rsidRPr="00EA3AC4" w:rsidRDefault="009F0DBE" w:rsidP="009F0DB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>Оставшиеся виды потребления ГХФУ-22 (тонны ОРС)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057EC" w14:textId="1A5E0DD8" w:rsidR="009F0DBE" w:rsidRPr="00EA3AC4" w:rsidRDefault="009F0DBE" w:rsidP="009F0DBE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0</w:t>
            </w:r>
          </w:p>
        </w:tc>
      </w:tr>
      <w:tr w:rsidR="001B1E35" w:rsidRPr="00EA3AC4" w14:paraId="7346EFB5" w14:textId="77777777" w:rsidTr="003A7B79">
        <w:trPr>
          <w:trHeight w:val="89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F0949" w14:textId="77777777" w:rsidR="001B1E35" w:rsidRPr="00EA3AC4" w:rsidRDefault="001B1E35" w:rsidP="001161CD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4.2.1</w:t>
            </w:r>
          </w:p>
        </w:tc>
        <w:tc>
          <w:tcPr>
            <w:tcW w:w="40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F14034C" w14:textId="77A378DA" w:rsidR="001B1E35" w:rsidRPr="00EA3AC4" w:rsidRDefault="00802B77" w:rsidP="001161CD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Полный отказ от </w:t>
            </w:r>
            <w:r w:rsidR="00F05614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ГХФУ-141b, </w:t>
            </w:r>
            <w:r w:rsidR="00B85300" w:rsidRPr="00EA3AC4">
              <w:rPr>
                <w:color w:val="000000"/>
                <w:sz w:val="18"/>
                <w:szCs w:val="18"/>
                <w:lang w:val="ru-RU" w:eastAsia="en-CA"/>
              </w:rPr>
              <w:t>согласованный в рамках настоящего Соглашения (тонны ОРС)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F42EA" w14:textId="628BC724" w:rsidR="001B1E35" w:rsidRPr="00EA3AC4" w:rsidRDefault="00E11829" w:rsidP="001161CD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0</w:t>
            </w:r>
          </w:p>
        </w:tc>
      </w:tr>
      <w:tr w:rsidR="001B1E35" w:rsidRPr="00EA3AC4" w14:paraId="5248D941" w14:textId="77777777" w:rsidTr="003A7B79">
        <w:trPr>
          <w:trHeight w:val="71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6F7C1" w14:textId="77777777" w:rsidR="001B1E35" w:rsidRPr="00EA3AC4" w:rsidRDefault="001B1E35" w:rsidP="001161CD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4.2.2</w:t>
            </w:r>
          </w:p>
        </w:tc>
        <w:tc>
          <w:tcPr>
            <w:tcW w:w="40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03B6A7A" w14:textId="6AF78CD7" w:rsidR="001B1E35" w:rsidRPr="00EA3AC4" w:rsidRDefault="00B85300" w:rsidP="001161CD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Поэтапный отказ от </w:t>
            </w:r>
            <w:r w:rsidR="00F05614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ГХФУ-141b, </w:t>
            </w:r>
            <w:r w:rsidR="00ED601C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который будет достигнут на предыдущем этапе </w:t>
            </w:r>
            <w:r w:rsidR="001B1E35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(в тоннах </w:t>
            </w:r>
            <w:r w:rsidR="00732FDD" w:rsidRPr="00EA3AC4">
              <w:rPr>
                <w:color w:val="000000"/>
                <w:sz w:val="18"/>
                <w:szCs w:val="18"/>
                <w:lang w:val="ru-RU" w:eastAsia="en-CA"/>
              </w:rPr>
              <w:t>ОРС</w:t>
            </w:r>
            <w:r w:rsidR="001B1E35" w:rsidRPr="00EA3AC4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0891D" w14:textId="1BBA4DF9" w:rsidR="001B1E35" w:rsidRPr="00EA3AC4" w:rsidRDefault="00255935" w:rsidP="001161CD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1,34</w:t>
            </w:r>
          </w:p>
        </w:tc>
      </w:tr>
      <w:tr w:rsidR="001B1E35" w:rsidRPr="00EA3AC4" w14:paraId="5CDBB1BC" w14:textId="77777777" w:rsidTr="003A7B79">
        <w:trPr>
          <w:trHeight w:val="134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36389" w14:textId="77777777" w:rsidR="001B1E35" w:rsidRPr="00EA3AC4" w:rsidRDefault="001B1E35" w:rsidP="001161CD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4.2.3</w:t>
            </w:r>
          </w:p>
        </w:tc>
        <w:tc>
          <w:tcPr>
            <w:tcW w:w="40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5CE5F35" w14:textId="53A61200" w:rsidR="001B1E35" w:rsidRPr="00EA3AC4" w:rsidRDefault="00ED601C" w:rsidP="001161CD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Оставшиеся виды потребления </w:t>
            </w:r>
            <w:r w:rsidR="00E11829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ГХФУ-141b </w:t>
            </w:r>
            <w:r w:rsidR="001B1E35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(в тоннах </w:t>
            </w:r>
            <w:r w:rsidR="00D011E9" w:rsidRPr="00EA3AC4">
              <w:rPr>
                <w:color w:val="000000"/>
                <w:sz w:val="18"/>
                <w:szCs w:val="18"/>
                <w:lang w:val="ru-RU" w:eastAsia="en-CA"/>
              </w:rPr>
              <w:t>ОРС</w:t>
            </w:r>
            <w:r w:rsidR="001B1E35" w:rsidRPr="00EA3AC4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71EF7" w14:textId="16E39AD8" w:rsidR="001B1E35" w:rsidRPr="00EA3AC4" w:rsidRDefault="00255935" w:rsidP="001161CD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0,27**</w:t>
            </w:r>
          </w:p>
        </w:tc>
      </w:tr>
      <w:tr w:rsidR="00255935" w:rsidRPr="00EA3AC4" w14:paraId="51918C61" w14:textId="77777777" w:rsidTr="003A7B79">
        <w:trPr>
          <w:trHeight w:val="53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CDAA" w14:textId="501A594F" w:rsidR="00255935" w:rsidRPr="00EA3AC4" w:rsidRDefault="00255935" w:rsidP="0025593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4.3.1</w:t>
            </w:r>
          </w:p>
        </w:tc>
        <w:tc>
          <w:tcPr>
            <w:tcW w:w="40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D14D330" w14:textId="6A59A28A" w:rsidR="00255935" w:rsidRPr="00EA3AC4" w:rsidRDefault="00E909F6" w:rsidP="0025593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Полный отказ от </w:t>
            </w:r>
            <w:r w:rsidR="00255935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ГХФУ-142b, </w:t>
            </w:r>
            <w:r w:rsidR="00B85300" w:rsidRPr="00EA3AC4">
              <w:rPr>
                <w:color w:val="000000"/>
                <w:sz w:val="18"/>
                <w:szCs w:val="18"/>
                <w:lang w:val="ru-RU" w:eastAsia="en-CA"/>
              </w:rPr>
              <w:t>согласованный в рамках настоящего Соглашения (тонны ОРС)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6CFE1" w14:textId="6F80B448" w:rsidR="00255935" w:rsidRPr="00EA3AC4" w:rsidRDefault="00255935" w:rsidP="00255935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0</w:t>
            </w:r>
          </w:p>
        </w:tc>
      </w:tr>
      <w:tr w:rsidR="00255935" w:rsidRPr="00EA3AC4" w14:paraId="2996A776" w14:textId="77777777" w:rsidTr="003A7B79">
        <w:trPr>
          <w:trHeight w:val="53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398A" w14:textId="61AA3BEB" w:rsidR="00255935" w:rsidRPr="00EA3AC4" w:rsidRDefault="00255935" w:rsidP="0025593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4.3.2</w:t>
            </w:r>
          </w:p>
        </w:tc>
        <w:tc>
          <w:tcPr>
            <w:tcW w:w="40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C1A266B" w14:textId="24DAFA76" w:rsidR="00255935" w:rsidRPr="00EA3AC4" w:rsidRDefault="00D17710" w:rsidP="0025593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Поэтапный отказ от </w:t>
            </w:r>
            <w:r w:rsidR="00255935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ГХФУ-142b, </w:t>
            </w:r>
            <w:r w:rsidR="00951332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который будет достигнут </w:t>
            </w:r>
            <w:r w:rsidR="00255935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на предыдущем этапе (в тоннах </w:t>
            </w:r>
            <w:r w:rsidR="00D011E9" w:rsidRPr="00EA3AC4">
              <w:rPr>
                <w:color w:val="000000"/>
                <w:sz w:val="18"/>
                <w:szCs w:val="18"/>
                <w:lang w:val="ru-RU" w:eastAsia="en-CA"/>
              </w:rPr>
              <w:t>ОРС</w:t>
            </w:r>
            <w:r w:rsidR="00255935" w:rsidRPr="00EA3AC4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40C372" w14:textId="3F916116" w:rsidR="00255935" w:rsidRPr="00EA3AC4" w:rsidRDefault="008C6B79" w:rsidP="00255935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0</w:t>
            </w:r>
          </w:p>
        </w:tc>
      </w:tr>
      <w:tr w:rsidR="00255935" w:rsidRPr="00EA3AC4" w14:paraId="3C72D01F" w14:textId="77777777" w:rsidTr="003A7B79">
        <w:trPr>
          <w:trHeight w:val="53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B1DD" w14:textId="71B86BCE" w:rsidR="00255935" w:rsidRPr="00EA3AC4" w:rsidRDefault="00255935" w:rsidP="0025593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4.3.3</w:t>
            </w:r>
          </w:p>
        </w:tc>
        <w:tc>
          <w:tcPr>
            <w:tcW w:w="40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1F93C22" w14:textId="0F798CBC" w:rsidR="00255935" w:rsidRPr="00EA3AC4" w:rsidRDefault="00ED601C" w:rsidP="0025593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Оставшиеся виды потребления </w:t>
            </w:r>
            <w:r w:rsidR="00255935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ГХФУ-142b (в тоннах </w:t>
            </w:r>
            <w:r w:rsidR="00D011E9" w:rsidRPr="00EA3AC4">
              <w:rPr>
                <w:color w:val="000000"/>
                <w:sz w:val="18"/>
                <w:szCs w:val="18"/>
                <w:lang w:val="ru-RU" w:eastAsia="en-CA"/>
              </w:rPr>
              <w:t>ОРС</w:t>
            </w:r>
            <w:r w:rsidR="00255935" w:rsidRPr="00EA3AC4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4BDD0" w14:textId="75B792B9" w:rsidR="00255935" w:rsidRPr="00EA3AC4" w:rsidRDefault="00255935" w:rsidP="00255935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0,04**</w:t>
            </w:r>
          </w:p>
        </w:tc>
      </w:tr>
      <w:tr w:rsidR="001B1E35" w:rsidRPr="00EA3AC4" w14:paraId="1D295CF2" w14:textId="77777777" w:rsidTr="003A7B79">
        <w:trPr>
          <w:trHeight w:val="53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687D" w14:textId="6C8B911B" w:rsidR="001B1E35" w:rsidRPr="00EA3AC4" w:rsidRDefault="001B1E35" w:rsidP="001161CD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4.</w:t>
            </w:r>
            <w:r w:rsidR="00255935" w:rsidRPr="00EA3AC4">
              <w:rPr>
                <w:color w:val="000000"/>
                <w:sz w:val="20"/>
                <w:szCs w:val="20"/>
                <w:lang w:val="ru-RU" w:eastAsia="en-CA"/>
              </w:rPr>
              <w:t>4</w:t>
            </w:r>
            <w:r w:rsidRPr="00EA3AC4">
              <w:rPr>
                <w:color w:val="000000"/>
                <w:sz w:val="20"/>
                <w:szCs w:val="20"/>
                <w:lang w:val="ru-RU" w:eastAsia="en-CA"/>
              </w:rPr>
              <w:t>.1</w:t>
            </w:r>
          </w:p>
        </w:tc>
        <w:tc>
          <w:tcPr>
            <w:tcW w:w="40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C3B7288" w14:textId="43F4C8FB" w:rsidR="001B1E35" w:rsidRPr="00EA3AC4" w:rsidRDefault="00E909F6" w:rsidP="001161CD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Полный отказ от </w:t>
            </w:r>
            <w:r w:rsidR="001B1E35" w:rsidRPr="00EA3AC4">
              <w:rPr>
                <w:color w:val="000000"/>
                <w:sz w:val="18"/>
                <w:szCs w:val="18"/>
                <w:lang w:val="ru-RU" w:eastAsia="en-CA"/>
              </w:rPr>
              <w:t>ГХФУ-141b</w:t>
            </w:r>
            <w:r w:rsidR="00ED601C" w:rsidRPr="00EA3AC4">
              <w:rPr>
                <w:sz w:val="18"/>
                <w:szCs w:val="18"/>
                <w:lang w:val="ru-RU"/>
              </w:rPr>
              <w:t xml:space="preserve"> в составе импортируемых готовых полиоловых смесей</w:t>
            </w:r>
            <w:r w:rsidR="001B1E35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, </w:t>
            </w:r>
            <w:r w:rsidR="00B85300" w:rsidRPr="00EA3AC4">
              <w:rPr>
                <w:color w:val="000000"/>
                <w:sz w:val="18"/>
                <w:szCs w:val="18"/>
                <w:lang w:val="ru-RU" w:eastAsia="en-CA"/>
              </w:rPr>
              <w:t>согласованный в рамках настоящего Соглашения (тонны ОРС)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58D45" w14:textId="4D0CA19D" w:rsidR="001B1E35" w:rsidRPr="00EA3AC4" w:rsidRDefault="008C6B79" w:rsidP="001161CD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0</w:t>
            </w:r>
          </w:p>
        </w:tc>
      </w:tr>
      <w:tr w:rsidR="001B1E35" w:rsidRPr="00EA3AC4" w14:paraId="0F0E9245" w14:textId="77777777" w:rsidTr="003A7B79">
        <w:trPr>
          <w:trHeight w:val="107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F7153" w14:textId="7C090123" w:rsidR="001B1E35" w:rsidRPr="00EA3AC4" w:rsidRDefault="001B1E35" w:rsidP="001161CD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4.</w:t>
            </w:r>
            <w:r w:rsidR="00255935" w:rsidRPr="00EA3AC4">
              <w:rPr>
                <w:color w:val="000000"/>
                <w:sz w:val="20"/>
                <w:szCs w:val="20"/>
                <w:lang w:val="ru-RU" w:eastAsia="en-CA"/>
              </w:rPr>
              <w:t>4</w:t>
            </w:r>
            <w:r w:rsidRPr="00EA3AC4">
              <w:rPr>
                <w:color w:val="000000"/>
                <w:sz w:val="20"/>
                <w:szCs w:val="20"/>
                <w:lang w:val="ru-RU" w:eastAsia="en-CA"/>
              </w:rPr>
              <w:t>.2</w:t>
            </w:r>
          </w:p>
        </w:tc>
        <w:tc>
          <w:tcPr>
            <w:tcW w:w="40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50B6CF2" w14:textId="06B2194E" w:rsidR="001B1E35" w:rsidRPr="00EA3AC4" w:rsidRDefault="00D17710" w:rsidP="001161CD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Поэтапный отказ от </w:t>
            </w:r>
            <w:r w:rsidR="001B1E35" w:rsidRPr="00EA3AC4">
              <w:rPr>
                <w:color w:val="000000"/>
                <w:sz w:val="18"/>
                <w:szCs w:val="18"/>
                <w:lang w:val="ru-RU" w:eastAsia="en-CA"/>
              </w:rPr>
              <w:t>ГХФУ-141b</w:t>
            </w:r>
            <w:r w:rsidR="00ED601C" w:rsidRPr="00EA3AC4">
              <w:rPr>
                <w:sz w:val="18"/>
                <w:szCs w:val="18"/>
                <w:lang w:val="ru-RU"/>
              </w:rPr>
              <w:t xml:space="preserve"> в составе импортируемых готовых полиоловых смесей</w:t>
            </w:r>
            <w:r w:rsidR="001B1E35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, </w:t>
            </w:r>
            <w:r w:rsidR="00ED601C" w:rsidRPr="00EA3AC4">
              <w:rPr>
                <w:color w:val="000000"/>
                <w:sz w:val="18"/>
                <w:szCs w:val="18"/>
                <w:lang w:val="ru-RU" w:eastAsia="en-CA"/>
              </w:rPr>
              <w:t>который будет достигнут на предыдущем этапе</w:t>
            </w:r>
            <w:r w:rsidR="001B1E35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 (в тоннах </w:t>
            </w:r>
            <w:r w:rsidR="00D011E9" w:rsidRPr="00EA3AC4">
              <w:rPr>
                <w:color w:val="000000"/>
                <w:sz w:val="18"/>
                <w:szCs w:val="18"/>
                <w:lang w:val="ru-RU" w:eastAsia="en-CA"/>
              </w:rPr>
              <w:t>ОРС</w:t>
            </w:r>
            <w:r w:rsidR="001B1E35" w:rsidRPr="00EA3AC4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F5A0E" w14:textId="57EFB784" w:rsidR="001B1E35" w:rsidRPr="00EA3AC4" w:rsidRDefault="008C6B79" w:rsidP="001161CD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5,02</w:t>
            </w:r>
          </w:p>
        </w:tc>
      </w:tr>
      <w:tr w:rsidR="001B1E35" w:rsidRPr="00EA3AC4" w14:paraId="2952D44F" w14:textId="77777777" w:rsidTr="003A7B79">
        <w:trPr>
          <w:trHeight w:val="98"/>
          <w:jc w:val="center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E29F9" w14:textId="2FC0F240" w:rsidR="001B1E35" w:rsidRPr="00EA3AC4" w:rsidRDefault="001B1E35" w:rsidP="001161CD">
            <w:pPr>
              <w:keepNext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4.</w:t>
            </w:r>
            <w:r w:rsidR="00255935" w:rsidRPr="00EA3AC4">
              <w:rPr>
                <w:color w:val="000000"/>
                <w:sz w:val="20"/>
                <w:szCs w:val="20"/>
                <w:lang w:val="ru-RU" w:eastAsia="en-CA"/>
              </w:rPr>
              <w:t>4</w:t>
            </w:r>
            <w:r w:rsidRPr="00EA3AC4">
              <w:rPr>
                <w:color w:val="000000"/>
                <w:sz w:val="20"/>
                <w:szCs w:val="20"/>
                <w:lang w:val="ru-RU" w:eastAsia="en-CA"/>
              </w:rPr>
              <w:t>.3</w:t>
            </w:r>
          </w:p>
        </w:tc>
        <w:tc>
          <w:tcPr>
            <w:tcW w:w="40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052E" w14:textId="33486730" w:rsidR="001B1E35" w:rsidRPr="00EA3AC4" w:rsidRDefault="00ED601C" w:rsidP="001161CD">
            <w:pPr>
              <w:keepNext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Оставшиеся виды потребления </w:t>
            </w:r>
            <w:r w:rsidR="001B1E35" w:rsidRPr="00EA3AC4">
              <w:rPr>
                <w:color w:val="000000"/>
                <w:sz w:val="18"/>
                <w:szCs w:val="18"/>
                <w:lang w:val="ru-RU" w:eastAsia="en-CA"/>
              </w:rPr>
              <w:t>ГХФУ-141b</w:t>
            </w:r>
            <w:r w:rsidRPr="00EA3AC4">
              <w:rPr>
                <w:sz w:val="18"/>
                <w:szCs w:val="18"/>
                <w:lang w:val="ru-RU"/>
              </w:rPr>
              <w:t xml:space="preserve"> в составе импортируемых готовых полиоловых смесей</w:t>
            </w:r>
            <w:r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="001B1E35" w:rsidRPr="00EA3AC4">
              <w:rPr>
                <w:color w:val="000000"/>
                <w:sz w:val="18"/>
                <w:szCs w:val="18"/>
                <w:lang w:val="ru-RU" w:eastAsia="en-CA"/>
              </w:rPr>
              <w:t xml:space="preserve">(в тоннах </w:t>
            </w:r>
            <w:r w:rsidR="00D011E9" w:rsidRPr="00EA3AC4">
              <w:rPr>
                <w:color w:val="000000"/>
                <w:sz w:val="18"/>
                <w:szCs w:val="18"/>
                <w:lang w:val="ru-RU" w:eastAsia="en-CA"/>
              </w:rPr>
              <w:t>ОРС</w:t>
            </w:r>
            <w:r w:rsidR="001B1E35" w:rsidRPr="00EA3AC4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99BD" w14:textId="2590CC5E" w:rsidR="001B1E35" w:rsidRPr="00EA3AC4" w:rsidRDefault="008C6B79" w:rsidP="001161CD">
            <w:pPr>
              <w:keepNext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EA3AC4">
              <w:rPr>
                <w:color w:val="000000"/>
                <w:sz w:val="20"/>
                <w:szCs w:val="20"/>
                <w:lang w:val="ru-RU" w:eastAsia="en-CA"/>
              </w:rPr>
              <w:t>0</w:t>
            </w:r>
          </w:p>
        </w:tc>
      </w:tr>
    </w:tbl>
    <w:p w14:paraId="02D19585" w14:textId="758D7847" w:rsidR="00AC6A1E" w:rsidRPr="00EA3AC4" w:rsidRDefault="001B1E35" w:rsidP="00834A25">
      <w:pPr>
        <w:pStyle w:val="Heading1"/>
        <w:numPr>
          <w:ilvl w:val="0"/>
          <w:numId w:val="0"/>
        </w:numPr>
        <w:spacing w:after="0"/>
        <w:rPr>
          <w:sz w:val="18"/>
          <w:szCs w:val="16"/>
          <w:lang w:val="ru-RU"/>
        </w:rPr>
      </w:pPr>
      <w:r w:rsidRPr="00EA3AC4">
        <w:rPr>
          <w:sz w:val="18"/>
          <w:szCs w:val="16"/>
          <w:lang w:val="ru-RU"/>
        </w:rPr>
        <w:t xml:space="preserve">* Дата завершения этапа II в </w:t>
      </w:r>
      <w:r w:rsidR="002D3C9F" w:rsidRPr="00EA3AC4">
        <w:rPr>
          <w:sz w:val="18"/>
          <w:szCs w:val="16"/>
          <w:lang w:val="ru-RU"/>
        </w:rPr>
        <w:t xml:space="preserve">соответствии с Соглашением </w:t>
      </w:r>
      <w:r w:rsidR="00294EAA" w:rsidRPr="00EA3AC4">
        <w:rPr>
          <w:sz w:val="18"/>
          <w:szCs w:val="16"/>
          <w:lang w:val="ru-RU"/>
        </w:rPr>
        <w:t>об</w:t>
      </w:r>
      <w:r w:rsidR="002D3C9F" w:rsidRPr="00EA3AC4">
        <w:rPr>
          <w:sz w:val="18"/>
          <w:szCs w:val="16"/>
          <w:lang w:val="ru-RU"/>
        </w:rPr>
        <w:t xml:space="preserve"> этап</w:t>
      </w:r>
      <w:r w:rsidR="00294EAA" w:rsidRPr="00EA3AC4">
        <w:rPr>
          <w:sz w:val="18"/>
          <w:szCs w:val="16"/>
          <w:lang w:val="ru-RU"/>
        </w:rPr>
        <w:t>е</w:t>
      </w:r>
      <w:r w:rsidR="002D3C9F" w:rsidRPr="00EA3AC4">
        <w:rPr>
          <w:sz w:val="18"/>
          <w:szCs w:val="16"/>
          <w:lang w:val="ru-RU"/>
        </w:rPr>
        <w:t xml:space="preserve"> II: 31 декабря 2026 г</w:t>
      </w:r>
      <w:r w:rsidR="003526FD" w:rsidRPr="00EA3AC4">
        <w:rPr>
          <w:sz w:val="18"/>
          <w:szCs w:val="16"/>
          <w:lang w:val="ru-RU"/>
        </w:rPr>
        <w:t>ода</w:t>
      </w:r>
      <w:r w:rsidR="00E84192" w:rsidRPr="00EA3AC4">
        <w:rPr>
          <w:sz w:val="18"/>
          <w:szCs w:val="16"/>
          <w:lang w:val="ru-RU"/>
        </w:rPr>
        <w:t>. На настоящем совещании запрашивается продление срока до</w:t>
      </w:r>
      <w:r w:rsidR="00FD305C" w:rsidRPr="00EA3AC4">
        <w:rPr>
          <w:sz w:val="18"/>
          <w:szCs w:val="16"/>
          <w:lang w:val="ru-RU"/>
        </w:rPr>
        <w:t xml:space="preserve"> 31 декабря</w:t>
      </w:r>
      <w:r w:rsidR="00AC6A1E" w:rsidRPr="00EA3AC4">
        <w:rPr>
          <w:sz w:val="18"/>
          <w:szCs w:val="16"/>
          <w:lang w:val="ru-RU"/>
        </w:rPr>
        <w:t xml:space="preserve"> 2027 </w:t>
      </w:r>
      <w:r w:rsidR="003526FD" w:rsidRPr="00EA3AC4">
        <w:rPr>
          <w:sz w:val="18"/>
          <w:szCs w:val="16"/>
          <w:lang w:val="ru-RU"/>
        </w:rPr>
        <w:t>года</w:t>
      </w:r>
      <w:r w:rsidR="00AC6A1E" w:rsidRPr="00EA3AC4">
        <w:rPr>
          <w:sz w:val="18"/>
          <w:szCs w:val="16"/>
          <w:lang w:val="ru-RU"/>
        </w:rPr>
        <w:t>.</w:t>
      </w:r>
    </w:p>
    <w:p w14:paraId="3AE68452" w14:textId="5E90A02F" w:rsidR="00AC6A1E" w:rsidRPr="00EA3AC4" w:rsidRDefault="00AC6A1E" w:rsidP="00AC6A1E">
      <w:pPr>
        <w:pStyle w:val="Heading1"/>
        <w:numPr>
          <w:ilvl w:val="0"/>
          <w:numId w:val="0"/>
        </w:numPr>
        <w:rPr>
          <w:sz w:val="18"/>
          <w:szCs w:val="16"/>
          <w:lang w:val="ru-RU"/>
        </w:rPr>
      </w:pPr>
      <w:r w:rsidRPr="00EA3AC4">
        <w:rPr>
          <w:sz w:val="18"/>
          <w:szCs w:val="16"/>
          <w:lang w:val="ru-RU"/>
        </w:rPr>
        <w:t>**</w:t>
      </w:r>
      <w:r w:rsidR="00C400A5" w:rsidRPr="00EA3AC4">
        <w:rPr>
          <w:sz w:val="18"/>
          <w:szCs w:val="16"/>
          <w:lang w:val="ru-RU"/>
        </w:rPr>
        <w:t xml:space="preserve"> </w:t>
      </w:r>
      <w:r w:rsidRPr="00EA3AC4">
        <w:rPr>
          <w:sz w:val="18"/>
          <w:szCs w:val="16"/>
          <w:lang w:val="ru-RU"/>
        </w:rPr>
        <w:t xml:space="preserve">Остаточный объем потребления, подлежащего финансированию, равен нулю, поскольку </w:t>
      </w:r>
      <w:r w:rsidR="004163BF" w:rsidRPr="00EA3AC4">
        <w:rPr>
          <w:sz w:val="18"/>
          <w:szCs w:val="16"/>
          <w:lang w:val="ru-RU"/>
        </w:rPr>
        <w:t xml:space="preserve">потребление </w:t>
      </w:r>
      <w:r w:rsidRPr="00EA3AC4">
        <w:rPr>
          <w:sz w:val="18"/>
          <w:szCs w:val="16"/>
          <w:lang w:val="ru-RU"/>
        </w:rPr>
        <w:t xml:space="preserve">в стране </w:t>
      </w:r>
      <w:r w:rsidR="004163BF" w:rsidRPr="00EA3AC4">
        <w:rPr>
          <w:sz w:val="18"/>
          <w:szCs w:val="16"/>
          <w:lang w:val="ru-RU"/>
        </w:rPr>
        <w:t>отсутствует</w:t>
      </w:r>
      <w:r w:rsidRPr="00EA3AC4">
        <w:rPr>
          <w:sz w:val="18"/>
          <w:szCs w:val="16"/>
          <w:lang w:val="ru-RU"/>
        </w:rPr>
        <w:t>.</w:t>
      </w:r>
    </w:p>
    <w:p w14:paraId="40144067" w14:textId="77777777" w:rsidR="00606647" w:rsidRPr="00EA3AC4" w:rsidRDefault="00606647" w:rsidP="00606647">
      <w:pPr>
        <w:spacing w:after="240"/>
        <w:outlineLvl w:val="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ДОБАВЛЕНИЕ 3-A: ГРАФИК УТВЕРЖДЕНИЯ ФИНАНСИРОВАНИЯ</w:t>
      </w:r>
    </w:p>
    <w:p w14:paraId="63F790AC" w14:textId="20A36AF2" w:rsidR="00606647" w:rsidRPr="00EA3AC4" w:rsidRDefault="00606647" w:rsidP="009D18DE">
      <w:pPr>
        <w:pStyle w:val="Heading1"/>
        <w:numPr>
          <w:ilvl w:val="0"/>
          <w:numId w:val="17"/>
        </w:numPr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 xml:space="preserve">Вопрос об утверждении финансирования будущих траншей будет рассматриваться на </w:t>
      </w:r>
      <w:r w:rsidR="00493E5C" w:rsidRPr="00EA3AC4">
        <w:rPr>
          <w:rFonts w:eastAsia="Times New Roman"/>
          <w:lang w:val="ru-RU" w:eastAsia="en-US"/>
        </w:rPr>
        <w:t>первом</w:t>
      </w:r>
      <w:r w:rsidRPr="00EA3AC4">
        <w:rPr>
          <w:rFonts w:eastAsia="Times New Roman"/>
          <w:lang w:val="ru-RU" w:eastAsia="en-US"/>
        </w:rPr>
        <w:t xml:space="preserve"> совещании в том году, который указан в дополнении 2-А.</w:t>
      </w:r>
    </w:p>
    <w:p w14:paraId="2B760DD9" w14:textId="77777777" w:rsidR="00606647" w:rsidRPr="00EA3AC4" w:rsidRDefault="00606647" w:rsidP="00606647">
      <w:pPr>
        <w:keepNext/>
        <w:spacing w:before="360" w:after="24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ДОБАВЛЕНИЕ 4-A: ФОРМАТ ДОКЛАДОВ О ХОДЕ РЕАЛИЗАЦИИ И ПЛАНОВ РЕАЛИЗАЦИИ ТРАНШЕЙ</w:t>
      </w:r>
    </w:p>
    <w:p w14:paraId="6AFDFEDE" w14:textId="77777777" w:rsidR="00606647" w:rsidRPr="00EA3AC4" w:rsidRDefault="00606647" w:rsidP="009D18DE">
      <w:pPr>
        <w:pStyle w:val="Heading1"/>
        <w:numPr>
          <w:ilvl w:val="0"/>
          <w:numId w:val="18"/>
        </w:numPr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Пакет документов по Докладу о ходе реализации и Планам реализации траншей подается вместе с каждой заявкой на транш и состоит из пяти частей:</w:t>
      </w:r>
    </w:p>
    <w:p w14:paraId="2D277DF7" w14:textId="77777777" w:rsidR="00606647" w:rsidRPr="00EA3AC4" w:rsidRDefault="00606647" w:rsidP="009D18DE">
      <w:pPr>
        <w:pStyle w:val="ListParagraph"/>
        <w:numPr>
          <w:ilvl w:val="0"/>
          <w:numId w:val="19"/>
        </w:numPr>
        <w:tabs>
          <w:tab w:val="num" w:pos="0"/>
        </w:tabs>
        <w:spacing w:after="240"/>
        <w:ind w:hanging="731"/>
        <w:contextualSpacing w:val="0"/>
        <w:outlineLvl w:val="1"/>
        <w:rPr>
          <w:lang w:val="ru-RU"/>
        </w:rPr>
      </w:pPr>
      <w:r w:rsidRPr="00EA3AC4">
        <w:rPr>
          <w:lang w:val="ru-RU"/>
        </w:rPr>
        <w:t>в 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Веществ, влияние различных проведенных мероприятий на данный процесс и их взаимосвязь. В докладе следует указать объем сокращения ОРВ, являющийся непосредственным результатом проведенных мероприятий, с разбивкой по видам веществ, а также использованную альтернативную технологию и соответствующие внедренные альтернативные вещества с тем, чтобы Секретариат мог представить Исполнительному комитету информацию о произошедших изменениях в объемах выбросов в атмосферу веществ, влияющих на климат. Кроме того, в докладе следует отметить достигнутые успехи, накопленный практический опыт и возникшие проблемы, связанные с проведением различных мероприятий, включенных в План, отразив при этом любые изменения ситуации в Стране и представив другие необходимые сведения. В доклад следует также включить информацию о любых изменениях по сравнению с ранее представленным(и) Планом (планами) реализации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 7 настоящего Соглашения, или других изменений;</w:t>
      </w:r>
    </w:p>
    <w:p w14:paraId="5F18352F" w14:textId="77777777" w:rsidR="00606647" w:rsidRPr="00EA3AC4" w:rsidRDefault="00606647" w:rsidP="009D18DE">
      <w:pPr>
        <w:pStyle w:val="ListParagraph"/>
        <w:widowControl w:val="0"/>
        <w:numPr>
          <w:ilvl w:val="0"/>
          <w:numId w:val="19"/>
        </w:numPr>
        <w:tabs>
          <w:tab w:val="num" w:pos="0"/>
        </w:tabs>
        <w:spacing w:after="240"/>
        <w:ind w:hanging="731"/>
        <w:contextualSpacing w:val="0"/>
        <w:outlineLvl w:val="1"/>
        <w:rPr>
          <w:lang w:val="ru-RU"/>
        </w:rPr>
      </w:pPr>
      <w:r w:rsidRPr="00EA3AC4">
        <w:rPr>
          <w:lang w:val="ru-RU"/>
        </w:rPr>
        <w:t xml:space="preserve">доклад о независимой проверке выполнения Плана и обязательств в отношении потребления Веществ в соответствии с подпунктом 5 b) настоящего Соглашения. Если Исполнительный комитет не примет иного решения, данные о проверке следует подавать вместе с каждой заявкой на транш, указав при этом сведения о результатах проверки объемов потребления за все соответствующие годы, которые указаны в подпункте 5 а) настоящего Соглашения и за которые доклад о проверке еще не принят </w:t>
      </w:r>
      <w:r w:rsidRPr="00EA3AC4">
        <w:rPr>
          <w:lang w:val="ru-RU"/>
        </w:rPr>
        <w:lastRenderedPageBreak/>
        <w:t>Комитетом;</w:t>
      </w:r>
    </w:p>
    <w:p w14:paraId="3EBD3EB7" w14:textId="77777777" w:rsidR="00606647" w:rsidRPr="00EA3AC4" w:rsidRDefault="00606647" w:rsidP="009D18DE">
      <w:pPr>
        <w:pStyle w:val="ListParagraph"/>
        <w:widowControl w:val="0"/>
        <w:numPr>
          <w:ilvl w:val="0"/>
          <w:numId w:val="19"/>
        </w:numPr>
        <w:tabs>
          <w:tab w:val="num" w:pos="0"/>
        </w:tabs>
        <w:spacing w:after="240"/>
        <w:ind w:hanging="731"/>
        <w:contextualSpacing w:val="0"/>
        <w:outlineLvl w:val="1"/>
        <w:rPr>
          <w:lang w:val="ru-RU"/>
        </w:rPr>
      </w:pPr>
      <w:r w:rsidRPr="00EA3AC4">
        <w:rPr>
          <w:lang w:val="ru-RU"/>
        </w:rPr>
        <w:t xml:space="preserve">письменное описание мероприятий, которые будут осуществлены в течение периода, охватываемого запрашиваемым траншем, с обращением особого внимания на контрольные этапы реализации, сроки завершения и взаимосвязь мероприятий, а также с учетом накопленного практического опыта и результатов, достигнутых в ходе реализации предыдущих траншей, при этом данные, включаемые в план, представляются с разбивкой по календарным годам. Кроме того,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описание будущих мероприятий можно представить в виде раздела того же документа, в котором содержится описательная часть доклада, упомянутая выше, в подпункте а); </w:t>
      </w:r>
    </w:p>
    <w:p w14:paraId="7D1BC8DF" w14:textId="77777777" w:rsidR="00606647" w:rsidRPr="00EA3AC4" w:rsidRDefault="00606647" w:rsidP="009D18DE">
      <w:pPr>
        <w:pStyle w:val="ListParagraph"/>
        <w:widowControl w:val="0"/>
        <w:numPr>
          <w:ilvl w:val="0"/>
          <w:numId w:val="19"/>
        </w:numPr>
        <w:tabs>
          <w:tab w:val="num" w:pos="0"/>
        </w:tabs>
        <w:spacing w:after="240"/>
        <w:ind w:hanging="731"/>
        <w:contextualSpacing w:val="0"/>
        <w:outlineLvl w:val="1"/>
        <w:rPr>
          <w:lang w:val="ru-RU"/>
        </w:rPr>
      </w:pPr>
      <w:r w:rsidRPr="00EA3AC4">
        <w:rPr>
          <w:lang w:val="ru-RU"/>
        </w:rPr>
        <w:t>набор 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данных; и</w:t>
      </w:r>
    </w:p>
    <w:p w14:paraId="2DF5FD69" w14:textId="77777777" w:rsidR="00606647" w:rsidRPr="00EA3AC4" w:rsidRDefault="00606647" w:rsidP="009D18DE">
      <w:pPr>
        <w:pStyle w:val="ListParagraph"/>
        <w:numPr>
          <w:ilvl w:val="0"/>
          <w:numId w:val="19"/>
        </w:numPr>
        <w:tabs>
          <w:tab w:val="num" w:pos="-720"/>
          <w:tab w:val="num" w:pos="0"/>
        </w:tabs>
        <w:spacing w:after="240"/>
        <w:ind w:hanging="731"/>
        <w:contextualSpacing w:val="0"/>
        <w:outlineLvl w:val="1"/>
        <w:rPr>
          <w:lang w:val="ru-RU"/>
        </w:rPr>
      </w:pPr>
      <w:r w:rsidRPr="00EA3AC4">
        <w:rPr>
          <w:lang w:val="ru-RU"/>
        </w:rPr>
        <w:t>резюме объемом около пяти абзацев с кратким изложением информации, приведенной выше, в подпунктах 1 a) – 1 d).</w:t>
      </w:r>
    </w:p>
    <w:p w14:paraId="51077C49" w14:textId="77777777" w:rsidR="00606647" w:rsidRPr="00EA3AC4" w:rsidRDefault="00606647" w:rsidP="00EB682E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траншей:</w:t>
      </w:r>
    </w:p>
    <w:p w14:paraId="2737DFE0" w14:textId="77777777" w:rsidR="00606647" w:rsidRPr="00EA3AC4" w:rsidRDefault="00606647" w:rsidP="009D18DE">
      <w:pPr>
        <w:pStyle w:val="ListParagraph"/>
        <w:keepNext/>
        <w:keepLines/>
        <w:widowControl w:val="0"/>
        <w:numPr>
          <w:ilvl w:val="0"/>
          <w:numId w:val="20"/>
        </w:numPr>
        <w:tabs>
          <w:tab w:val="num" w:pos="0"/>
        </w:tabs>
        <w:spacing w:after="240"/>
        <w:ind w:hanging="731"/>
        <w:contextualSpacing w:val="0"/>
        <w:outlineLvl w:val="1"/>
        <w:rPr>
          <w:lang w:val="ru-RU"/>
        </w:rPr>
      </w:pPr>
      <w:r w:rsidRPr="00EA3AC4">
        <w:rPr>
          <w:lang w:val="ru-RU"/>
        </w:rPr>
        <w:t>Доклады о ходе реализации и Планы реализации траншей, упомянутые в качестве части настоящего Соглашения, будут касаться исключительно мероприятий и денежных средств, охватываемых настоящим Соглашением; и</w:t>
      </w:r>
    </w:p>
    <w:p w14:paraId="259468AC" w14:textId="77777777" w:rsidR="00606647" w:rsidRPr="00EA3AC4" w:rsidRDefault="00606647" w:rsidP="009D18DE">
      <w:pPr>
        <w:pStyle w:val="ListParagraph"/>
        <w:numPr>
          <w:ilvl w:val="0"/>
          <w:numId w:val="20"/>
        </w:numPr>
        <w:tabs>
          <w:tab w:val="num" w:pos="-720"/>
        </w:tabs>
        <w:spacing w:after="240"/>
        <w:ind w:hanging="731"/>
        <w:contextualSpacing w:val="0"/>
        <w:outlineLvl w:val="1"/>
        <w:rPr>
          <w:lang w:val="ru-RU"/>
        </w:rPr>
      </w:pPr>
      <w:r w:rsidRPr="00EA3AC4">
        <w:rPr>
          <w:lang w:val="ru-RU"/>
        </w:rPr>
        <w:t>если реализуемые этапы предусматривают разные целевые показатели потребления ГХФУ в соответствии с дополнением 2-A к каждому Соглашению в том или ином конкретном году,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ГХФУ.</w:t>
      </w:r>
    </w:p>
    <w:p w14:paraId="49804F39" w14:textId="77777777" w:rsidR="00606647" w:rsidRPr="00EA3AC4" w:rsidRDefault="00606647" w:rsidP="00606647">
      <w:pPr>
        <w:keepNext/>
        <w:spacing w:before="360" w:after="24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ДОБАВЛЕНИЕ 5-A: УЧРЕЖДЕНИЯ, ОСУЩЕСТВЛЯЮЩИЕ МОНИТОРИНГ, И ИХ РОЛЬ</w:t>
      </w:r>
    </w:p>
    <w:p w14:paraId="5172AD8B" w14:textId="77F168DA" w:rsidR="0043578C" w:rsidRPr="00EA3AC4" w:rsidRDefault="0043578C" w:rsidP="009D18DE">
      <w:pPr>
        <w:pStyle w:val="Heading1"/>
        <w:numPr>
          <w:ilvl w:val="0"/>
          <w:numId w:val="11"/>
        </w:numPr>
        <w:rPr>
          <w:lang w:val="ru-RU"/>
        </w:rPr>
      </w:pPr>
      <w:r w:rsidRPr="00EA3AC4">
        <w:rPr>
          <w:lang w:val="ru-RU"/>
        </w:rPr>
        <w:t xml:space="preserve">Национальный орган по озону (НОО) Страны </w:t>
      </w:r>
      <w:r w:rsidR="006071E4" w:rsidRPr="00EA3AC4">
        <w:rPr>
          <w:lang w:val="ru-RU"/>
        </w:rPr>
        <w:t>отвечает</w:t>
      </w:r>
      <w:r w:rsidRPr="00EA3AC4">
        <w:rPr>
          <w:lang w:val="ru-RU"/>
        </w:rPr>
        <w:t xml:space="preserve"> за мониторинг хода осуществления мероприятий, предусмотренных Планом. </w:t>
      </w:r>
    </w:p>
    <w:p w14:paraId="377899D8" w14:textId="4B253B3C" w:rsidR="0043578C" w:rsidRPr="00EA3AC4" w:rsidRDefault="00BC69FB" w:rsidP="009D18DE">
      <w:pPr>
        <w:pStyle w:val="Heading1"/>
        <w:numPr>
          <w:ilvl w:val="0"/>
          <w:numId w:val="11"/>
        </w:numPr>
        <w:rPr>
          <w:lang w:val="ru-RU"/>
        </w:rPr>
      </w:pPr>
      <w:r w:rsidRPr="00EA3AC4">
        <w:rPr>
          <w:lang w:val="ru-RU"/>
        </w:rPr>
        <w:t>В целях обеспечения эффективного и результативного выполнения Плана мониторинг осуществляется на всех этапах его осуществления. В задачи мониторинга входят: общая координация проекта</w:t>
      </w:r>
      <w:r w:rsidR="00E64ED7" w:rsidRPr="00EA3AC4">
        <w:rPr>
          <w:lang w:val="ru-RU"/>
        </w:rPr>
        <w:t>,</w:t>
      </w:r>
      <w:r w:rsidRPr="00EA3AC4">
        <w:rPr>
          <w:lang w:val="ru-RU"/>
        </w:rPr>
        <w:t xml:space="preserve"> </w:t>
      </w:r>
      <w:r w:rsidR="00BD5611" w:rsidRPr="00EA3AC4">
        <w:rPr>
          <w:lang w:val="ru-RU"/>
        </w:rPr>
        <w:t>взаимодействие с</w:t>
      </w:r>
      <w:r w:rsidRPr="00EA3AC4">
        <w:rPr>
          <w:lang w:val="ru-RU"/>
        </w:rPr>
        <w:t xml:space="preserve"> заинтересованны</w:t>
      </w:r>
      <w:r w:rsidR="00BD5611" w:rsidRPr="00EA3AC4">
        <w:rPr>
          <w:lang w:val="ru-RU"/>
        </w:rPr>
        <w:t xml:space="preserve">ми </w:t>
      </w:r>
      <w:r w:rsidRPr="00EA3AC4">
        <w:rPr>
          <w:lang w:val="ru-RU"/>
        </w:rPr>
        <w:t>сторон</w:t>
      </w:r>
      <w:r w:rsidR="00BD5611" w:rsidRPr="00EA3AC4">
        <w:rPr>
          <w:lang w:val="ru-RU"/>
        </w:rPr>
        <w:t>ами</w:t>
      </w:r>
      <w:r w:rsidRPr="00EA3AC4">
        <w:rPr>
          <w:lang w:val="ru-RU"/>
        </w:rPr>
        <w:t xml:space="preserve"> и согласование их </w:t>
      </w:r>
      <w:r w:rsidR="00174EAC" w:rsidRPr="00EA3AC4">
        <w:rPr>
          <w:lang w:val="ru-RU"/>
        </w:rPr>
        <w:t>усилий,</w:t>
      </w:r>
      <w:r w:rsidRPr="00EA3AC4">
        <w:rPr>
          <w:lang w:val="ru-RU"/>
        </w:rPr>
        <w:t xml:space="preserve"> бесперебойное проведение мероприятий в рамках каждого транш</w:t>
      </w:r>
      <w:r w:rsidR="00D37BEB" w:rsidRPr="00EA3AC4">
        <w:rPr>
          <w:lang w:val="ru-RU"/>
        </w:rPr>
        <w:t>а,</w:t>
      </w:r>
      <w:r w:rsidRPr="00EA3AC4">
        <w:rPr>
          <w:lang w:val="ru-RU"/>
        </w:rPr>
        <w:t xml:space="preserve"> организация учебных мероприятий и достижение иных запланированных результатов</w:t>
      </w:r>
      <w:r w:rsidR="00D37BEB" w:rsidRPr="00EA3AC4">
        <w:rPr>
          <w:lang w:val="ru-RU"/>
        </w:rPr>
        <w:t>,</w:t>
      </w:r>
      <w:r w:rsidRPr="00EA3AC4">
        <w:rPr>
          <w:lang w:val="ru-RU"/>
        </w:rPr>
        <w:t xml:space="preserve"> а также содействие проверке объ</w:t>
      </w:r>
      <w:r w:rsidR="00D37BEB" w:rsidRPr="00EA3AC4">
        <w:rPr>
          <w:lang w:val="ru-RU"/>
        </w:rPr>
        <w:t>е</w:t>
      </w:r>
      <w:r w:rsidRPr="00EA3AC4">
        <w:rPr>
          <w:lang w:val="ru-RU"/>
        </w:rPr>
        <w:t xml:space="preserve">мов потребления ГХФУ, проводимой ведущим учреждением-исполнителем (ведущим </w:t>
      </w:r>
      <w:r w:rsidR="00D37BEB" w:rsidRPr="00EA3AC4">
        <w:rPr>
          <w:lang w:val="ru-RU"/>
        </w:rPr>
        <w:t>У</w:t>
      </w:r>
      <w:r w:rsidRPr="00EA3AC4">
        <w:rPr>
          <w:lang w:val="ru-RU"/>
        </w:rPr>
        <w:t>И).</w:t>
      </w:r>
      <w:r w:rsidR="0043578C" w:rsidRPr="00EA3AC4">
        <w:rPr>
          <w:lang w:val="ru-RU"/>
        </w:rPr>
        <w:t xml:space="preserve"> </w:t>
      </w:r>
    </w:p>
    <w:p w14:paraId="2FE9D4AD" w14:textId="794B772C" w:rsidR="001B1E35" w:rsidRPr="00EA3AC4" w:rsidRDefault="0043578C" w:rsidP="009D18DE">
      <w:pPr>
        <w:pStyle w:val="Heading1"/>
        <w:numPr>
          <w:ilvl w:val="0"/>
          <w:numId w:val="11"/>
        </w:numPr>
        <w:rPr>
          <w:lang w:val="ru-RU"/>
        </w:rPr>
      </w:pPr>
      <w:r w:rsidRPr="00EA3AC4">
        <w:rPr>
          <w:lang w:val="ru-RU"/>
        </w:rPr>
        <w:t xml:space="preserve">Министерство окружающей среды Страны будет отвечать за </w:t>
      </w:r>
      <w:r w:rsidR="00B70EDA" w:rsidRPr="00EA3AC4">
        <w:rPr>
          <w:lang w:val="ru-RU"/>
        </w:rPr>
        <w:t>поддержание </w:t>
      </w:r>
      <w:r w:rsidR="00B078CF" w:rsidRPr="00EA3AC4">
        <w:rPr>
          <w:lang w:val="ru-RU"/>
        </w:rPr>
        <w:t>целевых показателей сокращения потребления, достигнутых в</w:t>
      </w:r>
      <w:r w:rsidR="00BB3852" w:rsidRPr="00EA3AC4">
        <w:rPr>
          <w:lang w:val="ru-RU"/>
        </w:rPr>
        <w:t xml:space="preserve"> рамках</w:t>
      </w:r>
      <w:r w:rsidR="00B078CF" w:rsidRPr="00EA3AC4">
        <w:rPr>
          <w:lang w:val="ru-RU"/>
        </w:rPr>
        <w:t xml:space="preserve"> настоящего Соглашения.</w:t>
      </w:r>
      <w:r w:rsidRPr="00EA3AC4">
        <w:rPr>
          <w:lang w:val="ru-RU"/>
        </w:rPr>
        <w:t xml:space="preserve"> </w:t>
      </w:r>
    </w:p>
    <w:p w14:paraId="3331FABE" w14:textId="77777777" w:rsidR="005E1901" w:rsidRPr="00EA3AC4" w:rsidRDefault="005E1901" w:rsidP="005E1901">
      <w:pPr>
        <w:keepNext/>
        <w:spacing w:before="360" w:after="24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lastRenderedPageBreak/>
        <w:t>ДОБАВЛЕНИЕ 6-A: РОЛЬ ВЕДУЩЕГО УЧРЕЖДЕНИЯ-ИСПОЛНИТЕЛЯ</w:t>
      </w:r>
    </w:p>
    <w:p w14:paraId="1F6D235E" w14:textId="77777777" w:rsidR="005E1901" w:rsidRPr="00EA3AC4" w:rsidRDefault="005E1901" w:rsidP="009D18DE">
      <w:pPr>
        <w:pStyle w:val="Heading1"/>
        <w:numPr>
          <w:ilvl w:val="0"/>
          <w:numId w:val="21"/>
        </w:numPr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Ведущее УИ отвечает за ряд видов деятельности, включающий, как минимум, указанные ниже мероприятия:</w:t>
      </w:r>
    </w:p>
    <w:p w14:paraId="38F2868B" w14:textId="77777777" w:rsidR="005E1901" w:rsidRPr="00EA3AC4" w:rsidRDefault="005E1901" w:rsidP="005E1901">
      <w:pPr>
        <w:keepNext/>
        <w:keepLines/>
        <w:widowControl w:val="0"/>
        <w:numPr>
          <w:ilvl w:val="1"/>
          <w:numId w:val="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обеспечение эффективности работы и финансовой проверки в соответствии с настоящим Соглашением и конкретными внутренними процедурами и требованиями, отраженными в Плане Страны;</w:t>
      </w:r>
    </w:p>
    <w:p w14:paraId="4B206194" w14:textId="77777777" w:rsidR="005E1901" w:rsidRPr="00EA3AC4" w:rsidRDefault="005E1901" w:rsidP="005E1901">
      <w:pPr>
        <w:widowControl w:val="0"/>
        <w:numPr>
          <w:ilvl w:val="1"/>
          <w:numId w:val="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оказание Стране помощи в подготовке Докладов о ходе реализации и Планов реализации траншей в соответствии с дополнением 4-А;</w:t>
      </w:r>
    </w:p>
    <w:p w14:paraId="344C57DD" w14:textId="77777777" w:rsidR="005E1901" w:rsidRPr="00EA3AC4" w:rsidRDefault="005E1901" w:rsidP="005E1901">
      <w:pPr>
        <w:keepNext/>
        <w:keepLines/>
        <w:widowControl w:val="0"/>
        <w:numPr>
          <w:ilvl w:val="1"/>
          <w:numId w:val="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 xml:space="preserve">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транша, указанных в Плане реализации транша, в соответствии с дополнением 4-А; </w:t>
      </w:r>
    </w:p>
    <w:p w14:paraId="6FD37EBE" w14:textId="77777777" w:rsidR="005E1901" w:rsidRPr="00EA3AC4" w:rsidRDefault="005E1901" w:rsidP="005E1901">
      <w:pPr>
        <w:widowControl w:val="0"/>
        <w:numPr>
          <w:ilvl w:val="1"/>
          <w:numId w:val="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обеспечение учета накопленного практического опыта и достигнутых успехов при обновлении общего плана, а также в будущих планах реализации траншей в соответствии с подпунктами 1 c) и 1 d) дополнения 4-A;</w:t>
      </w:r>
    </w:p>
    <w:p w14:paraId="1FB2277A" w14:textId="41783C57" w:rsidR="005E1901" w:rsidRPr="00EA3AC4" w:rsidRDefault="005E1901" w:rsidP="005E1901">
      <w:pPr>
        <w:widowControl w:val="0"/>
        <w:numPr>
          <w:ilvl w:val="1"/>
          <w:numId w:val="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выполнение требований к отчетности, касающихся представления докладов о ходе реализации и планов реализации траншей и общего плана, которые установлены в дополнении 4-А в отношении пакета документов, представляемых в Исполнительный комитет, и включают мероприятия, реализуемые Сотрудничающим</w:t>
      </w:r>
      <w:r w:rsidR="00E0249D" w:rsidRPr="00EA3AC4">
        <w:rPr>
          <w:rFonts w:eastAsia="Times New Roman"/>
          <w:lang w:val="ru-RU" w:eastAsia="en-US"/>
        </w:rPr>
        <w:t>и</w:t>
      </w:r>
      <w:r w:rsidRPr="00EA3AC4">
        <w:rPr>
          <w:rFonts w:eastAsia="Times New Roman"/>
          <w:lang w:val="ru-RU" w:eastAsia="en-US"/>
        </w:rPr>
        <w:t xml:space="preserve"> УИ;</w:t>
      </w:r>
    </w:p>
    <w:p w14:paraId="10A12EE4" w14:textId="77777777" w:rsidR="005E1901" w:rsidRPr="00EA3AC4" w:rsidRDefault="005E1901" w:rsidP="005E1901">
      <w:pPr>
        <w:widowControl w:val="0"/>
        <w:numPr>
          <w:ilvl w:val="1"/>
          <w:numId w:val="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в 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доклады о ходе реализации траншей и, в соответствующих случаях,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ГХФУ;</w:t>
      </w:r>
    </w:p>
    <w:p w14:paraId="1290A3D1" w14:textId="77777777" w:rsidR="005E1901" w:rsidRPr="00EA3AC4" w:rsidRDefault="005E1901" w:rsidP="005E1901">
      <w:pPr>
        <w:widowControl w:val="0"/>
        <w:numPr>
          <w:ilvl w:val="1"/>
          <w:numId w:val="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обеспечение технических обзоров силами соответствующих независимых технических экспертов;</w:t>
      </w:r>
    </w:p>
    <w:p w14:paraId="51E94B3D" w14:textId="77777777" w:rsidR="005E1901" w:rsidRPr="00EA3AC4" w:rsidRDefault="005E1901" w:rsidP="005E1901">
      <w:pPr>
        <w:widowControl w:val="0"/>
        <w:numPr>
          <w:ilvl w:val="1"/>
          <w:numId w:val="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организация необходимых инспекционных поездок;</w:t>
      </w:r>
    </w:p>
    <w:p w14:paraId="7DF8337B" w14:textId="77777777" w:rsidR="005E1901" w:rsidRPr="00EA3AC4" w:rsidRDefault="005E1901" w:rsidP="005E1901">
      <w:pPr>
        <w:numPr>
          <w:ilvl w:val="1"/>
          <w:numId w:val="1"/>
        </w:numPr>
        <w:tabs>
          <w:tab w:val="num" w:pos="-720"/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обеспечение наличия действующего механизма, позволяющего осуществлять эффективное и прозрачное выполнение Плана реализации транша и представлять достоверные данные;</w:t>
      </w:r>
    </w:p>
    <w:p w14:paraId="35DBEB19" w14:textId="2DE42B35" w:rsidR="005E1901" w:rsidRPr="00EA3AC4" w:rsidRDefault="005E1901" w:rsidP="005E1901">
      <w:pPr>
        <w:widowControl w:val="0"/>
        <w:numPr>
          <w:ilvl w:val="1"/>
          <w:numId w:val="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координация мероприятий Сотрудничающ</w:t>
      </w:r>
      <w:r w:rsidR="0026425F" w:rsidRPr="00EA3AC4">
        <w:rPr>
          <w:rFonts w:eastAsia="Times New Roman"/>
          <w:lang w:val="ru-RU" w:eastAsia="en-US"/>
        </w:rPr>
        <w:t>их</w:t>
      </w:r>
      <w:r w:rsidRPr="00EA3AC4">
        <w:rPr>
          <w:rFonts w:eastAsia="Times New Roman"/>
          <w:lang w:val="ru-RU" w:eastAsia="en-US"/>
        </w:rPr>
        <w:t xml:space="preserve"> УИ и обеспечение надлежащей последовательности осуществления мероприятий;</w:t>
      </w:r>
    </w:p>
    <w:p w14:paraId="50D6E9D5" w14:textId="4A2DF982" w:rsidR="005E1901" w:rsidRPr="00EA3AC4" w:rsidRDefault="005E1901" w:rsidP="005E1901">
      <w:pPr>
        <w:widowControl w:val="0"/>
        <w:numPr>
          <w:ilvl w:val="1"/>
          <w:numId w:val="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в случае сокращения финансирования из-за невыполнения обязательств в соответствии с пунктом 11 Соглашения – проведение, после консультаций со Страной и Сотрудничающим</w:t>
      </w:r>
      <w:r w:rsidR="007742A9" w:rsidRPr="00EA3AC4">
        <w:rPr>
          <w:rFonts w:eastAsia="Times New Roman"/>
          <w:lang w:val="ru-RU" w:eastAsia="en-US"/>
        </w:rPr>
        <w:t>и</w:t>
      </w:r>
      <w:r w:rsidRPr="00EA3AC4">
        <w:rPr>
          <w:rFonts w:eastAsia="Times New Roman"/>
          <w:lang w:val="ru-RU" w:eastAsia="en-US"/>
        </w:rPr>
        <w:t xml:space="preserve"> УИ, распределения сокращаемых сумм по различным статьям бюджета и объемам финансирования Ведущего УИ и </w:t>
      </w:r>
      <w:r w:rsidR="007742A9" w:rsidRPr="00EA3AC4">
        <w:rPr>
          <w:rFonts w:eastAsia="Times New Roman"/>
          <w:lang w:val="ru-RU" w:eastAsia="en-US"/>
        </w:rPr>
        <w:t xml:space="preserve">каждого </w:t>
      </w:r>
      <w:r w:rsidRPr="00EA3AC4">
        <w:rPr>
          <w:rFonts w:eastAsia="Times New Roman"/>
          <w:lang w:val="ru-RU" w:eastAsia="en-US"/>
        </w:rPr>
        <w:t xml:space="preserve">Сотрудничающего УИ; </w:t>
      </w:r>
    </w:p>
    <w:p w14:paraId="5FD582B8" w14:textId="77777777" w:rsidR="005E1901" w:rsidRPr="00EA3AC4" w:rsidRDefault="005E1901" w:rsidP="005E1901">
      <w:pPr>
        <w:numPr>
          <w:ilvl w:val="1"/>
          <w:numId w:val="1"/>
        </w:numPr>
        <w:tabs>
          <w:tab w:val="num" w:pos="-720"/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 xml:space="preserve">обеспечение выделения средств Стране в соответствии с используемыми показателями; </w:t>
      </w:r>
    </w:p>
    <w:p w14:paraId="1D04ADBA" w14:textId="77777777" w:rsidR="005E1901" w:rsidRPr="00EA3AC4" w:rsidRDefault="005E1901" w:rsidP="005E1901">
      <w:pPr>
        <w:numPr>
          <w:ilvl w:val="1"/>
          <w:numId w:val="1"/>
        </w:numPr>
        <w:tabs>
          <w:tab w:val="num" w:pos="-720"/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lastRenderedPageBreak/>
        <w:t xml:space="preserve">оказание необходимой помощи в решении стратегических, административных и технических вопросов; </w:t>
      </w:r>
    </w:p>
    <w:p w14:paraId="57898D17" w14:textId="6674FF74" w:rsidR="005E1901" w:rsidRPr="00EA3AC4" w:rsidRDefault="005E1901" w:rsidP="005E1901">
      <w:pPr>
        <w:numPr>
          <w:ilvl w:val="1"/>
          <w:numId w:val="1"/>
        </w:numPr>
        <w:tabs>
          <w:tab w:val="num" w:pos="-720"/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достижение консенсуса с Сотрудничающим</w:t>
      </w:r>
      <w:r w:rsidR="00DC06B3" w:rsidRPr="00EA3AC4">
        <w:rPr>
          <w:rFonts w:eastAsia="Times New Roman"/>
          <w:lang w:val="ru-RU" w:eastAsia="en-US"/>
        </w:rPr>
        <w:t>и</w:t>
      </w:r>
      <w:r w:rsidRPr="00EA3AC4">
        <w:rPr>
          <w:rFonts w:eastAsia="Times New Roman"/>
          <w:lang w:val="ru-RU" w:eastAsia="en-US"/>
        </w:rPr>
        <w:t xml:space="preserve"> УИ по любым аспектам планирования, координации и отчетности, которые требуются для содействия реализации Плана;</w:t>
      </w:r>
      <w:r w:rsidR="00F90499" w:rsidRPr="00EA3AC4">
        <w:rPr>
          <w:rFonts w:eastAsia="Times New Roman"/>
          <w:lang w:val="ru-RU" w:eastAsia="en-US"/>
        </w:rPr>
        <w:t xml:space="preserve"> и</w:t>
      </w:r>
    </w:p>
    <w:p w14:paraId="52F680FF" w14:textId="77777777" w:rsidR="005E1901" w:rsidRPr="00EA3AC4" w:rsidRDefault="005E1901" w:rsidP="009928E3">
      <w:pPr>
        <w:numPr>
          <w:ilvl w:val="1"/>
          <w:numId w:val="1"/>
        </w:numPr>
        <w:tabs>
          <w:tab w:val="num" w:pos="-720"/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своевременное выделение денежных средств Стране/участвующим предприятиям для завершения мероприятий, связанных с проектом.</w:t>
      </w:r>
    </w:p>
    <w:p w14:paraId="55BFA814" w14:textId="77777777" w:rsidR="005E1901" w:rsidRPr="00EA3AC4" w:rsidRDefault="005E1901" w:rsidP="005E1901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После консультаций с представителями Страны и с учетом любых высказанных мнений Ведущее УИ проводит отбор независимой структуры, которой будет поручено провести проверку результатов выполнения Плана и объема потребления Веществ, упомянутых в дополнении 1-А, в соответствии с подпунктом 5 b) настоящего Соглашения и подпунктом 1 b) дополнения 4-A.</w:t>
      </w:r>
    </w:p>
    <w:p w14:paraId="349FE141" w14:textId="77777777" w:rsidR="005E1901" w:rsidRPr="00EA3AC4" w:rsidRDefault="005E1901" w:rsidP="005E1901">
      <w:pPr>
        <w:keepNext/>
        <w:spacing w:before="360" w:after="24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ДОБАВЛЕНИЕ 6-В: РОЛЬ СОТРУДНИЧАЮЩИХ УЧРЕЖДЕНИЙ-ИСПОЛНИТЕЛЕЙ</w:t>
      </w:r>
    </w:p>
    <w:p w14:paraId="74915A38" w14:textId="50EE33D9" w:rsidR="005E1901" w:rsidRPr="00EA3AC4" w:rsidRDefault="005E1901" w:rsidP="009D18DE">
      <w:pPr>
        <w:pStyle w:val="Heading1"/>
        <w:numPr>
          <w:ilvl w:val="0"/>
          <w:numId w:val="22"/>
        </w:numPr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Сотрудничающ</w:t>
      </w:r>
      <w:r w:rsidR="00B56239" w:rsidRPr="00EA3AC4">
        <w:rPr>
          <w:rFonts w:eastAsia="Times New Roman"/>
          <w:lang w:val="ru-RU" w:eastAsia="en-US"/>
        </w:rPr>
        <w:t>и</w:t>
      </w:r>
      <w:r w:rsidRPr="00EA3AC4">
        <w:rPr>
          <w:rFonts w:eastAsia="Times New Roman"/>
          <w:lang w:val="ru-RU" w:eastAsia="en-US"/>
        </w:rPr>
        <w:t xml:space="preserve">е УИ будут отвечать за ряд мероприятий. Эти мероприятия прописаны в Плане, включая как минимум следующие: </w:t>
      </w:r>
    </w:p>
    <w:p w14:paraId="073F0DDC" w14:textId="77777777" w:rsidR="005E1901" w:rsidRPr="00EA3AC4" w:rsidRDefault="005E1901" w:rsidP="005E1901">
      <w:pPr>
        <w:widowControl w:val="0"/>
        <w:numPr>
          <w:ilvl w:val="1"/>
          <w:numId w:val="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 xml:space="preserve">предоставление содействия в части разработки политик, по необходимости; </w:t>
      </w:r>
    </w:p>
    <w:p w14:paraId="1903599C" w14:textId="2A1A2E6C" w:rsidR="005E1901" w:rsidRPr="00EA3AC4" w:rsidRDefault="005E1901" w:rsidP="005E1901">
      <w:pPr>
        <w:widowControl w:val="0"/>
        <w:numPr>
          <w:ilvl w:val="1"/>
          <w:numId w:val="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оказание Стране содействия в осуществлении и оценке мероприятий, финансируемых Сотрудничающим</w:t>
      </w:r>
      <w:r w:rsidR="003843E3" w:rsidRPr="00EA3AC4">
        <w:rPr>
          <w:rFonts w:eastAsia="Times New Roman"/>
          <w:lang w:val="ru-RU" w:eastAsia="en-US"/>
        </w:rPr>
        <w:t>и</w:t>
      </w:r>
      <w:r w:rsidRPr="00EA3AC4">
        <w:rPr>
          <w:rFonts w:eastAsia="Times New Roman"/>
          <w:lang w:val="ru-RU" w:eastAsia="en-US"/>
        </w:rPr>
        <w:t xml:space="preserve"> УИ, а также отсылка к Ведущему УИ для обеспечения скоординированности в части последовательности мероприятий;</w:t>
      </w:r>
    </w:p>
    <w:p w14:paraId="3091815A" w14:textId="77777777" w:rsidR="005E1901" w:rsidRPr="00EA3AC4" w:rsidRDefault="005E1901" w:rsidP="005E1901">
      <w:pPr>
        <w:widowControl w:val="0"/>
        <w:numPr>
          <w:ilvl w:val="1"/>
          <w:numId w:val="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предоставление отчетов Ведущему УИ по этим мероприятиям для включения в консолидированные отчеты согласно добавлению 4-А;</w:t>
      </w:r>
    </w:p>
    <w:p w14:paraId="591C1EB4" w14:textId="77777777" w:rsidR="005E1901" w:rsidRPr="00EA3AC4" w:rsidRDefault="005E1901" w:rsidP="00E92812">
      <w:pPr>
        <w:widowControl w:val="0"/>
        <w:numPr>
          <w:ilvl w:val="1"/>
          <w:numId w:val="1"/>
        </w:numPr>
        <w:tabs>
          <w:tab w:val="num" w:pos="-720"/>
          <w:tab w:val="num" w:pos="0"/>
        </w:tabs>
        <w:spacing w:after="240"/>
        <w:ind w:left="1440" w:hanging="720"/>
        <w:outlineLvl w:val="1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достижение консенсуса с Ведущим УИ по любым аспектам планирования, координации и отчетности, которые требуются для содействия реализации Плана.</w:t>
      </w:r>
    </w:p>
    <w:p w14:paraId="26D2C465" w14:textId="77777777" w:rsidR="005E1901" w:rsidRPr="00EA3AC4" w:rsidRDefault="005E1901" w:rsidP="005E1901">
      <w:pPr>
        <w:keepNext/>
        <w:spacing w:before="360" w:after="240"/>
        <w:rPr>
          <w:rFonts w:eastAsia="Times New Roman"/>
          <w:b/>
          <w:lang w:val="ru-RU" w:eastAsia="en-US"/>
        </w:rPr>
      </w:pPr>
      <w:r w:rsidRPr="00EA3AC4">
        <w:rPr>
          <w:rFonts w:eastAsia="Times New Roman"/>
          <w:b/>
          <w:lang w:val="ru-RU" w:eastAsia="en-US"/>
        </w:rPr>
        <w:t>ДОБАВЛЕНИЕ 7-A: СОКРАЩЕНИЕ ФИНАНСИРОВАНИЯ ПРИ НЕВЫПОЛНЕНИИ ОБЯЗАТЕЛЬСТВ</w:t>
      </w:r>
    </w:p>
    <w:p w14:paraId="7EC52AD5" w14:textId="414C0463" w:rsidR="005E1901" w:rsidRPr="00EA3AC4" w:rsidRDefault="005E1901" w:rsidP="009D18DE">
      <w:pPr>
        <w:pStyle w:val="Heading1"/>
        <w:numPr>
          <w:ilvl w:val="0"/>
          <w:numId w:val="23"/>
        </w:numPr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В соответствии с пунктом 11 настоящего Соглашения объем финансирования может быть уменьшен на 18</w:t>
      </w:r>
      <w:r w:rsidR="00E92812" w:rsidRPr="00EA3AC4">
        <w:rPr>
          <w:rFonts w:eastAsia="Times New Roman"/>
          <w:lang w:val="ru-RU" w:eastAsia="en-US"/>
        </w:rPr>
        <w:t>8</w:t>
      </w:r>
      <w:r w:rsidRPr="00EA3AC4">
        <w:rPr>
          <w:rFonts w:eastAsia="Times New Roman"/>
          <w:lang w:val="ru-RU" w:eastAsia="en-US"/>
        </w:rPr>
        <w:t> долл. США за килограмм ОРС в случае превышения уровня потребления, установленного в строке 1.2 дополнения 2-А, за каждый год невыполнения целевого показателя, приведенного в строке 1.2 дополнения 2-A, при том понимании, что максимальное сокращение финансирования не превысит объема финансирования в рамках запрашиваемого транша. В случаях, когда несоблюдение продолжается два года подряд, могут быть рассмотрены дополнительные меры.</w:t>
      </w:r>
    </w:p>
    <w:p w14:paraId="6D092CE8" w14:textId="77777777" w:rsidR="005E1901" w:rsidRPr="00EA3AC4" w:rsidRDefault="005E1901" w:rsidP="005E1901">
      <w:pPr>
        <w:numPr>
          <w:ilvl w:val="0"/>
          <w:numId w:val="1"/>
        </w:numPr>
        <w:tabs>
          <w:tab w:val="clear" w:pos="0"/>
        </w:tabs>
        <w:spacing w:after="240"/>
        <w:outlineLvl w:val="0"/>
        <w:rPr>
          <w:rFonts w:eastAsia="Times New Roman"/>
          <w:lang w:val="ru-RU" w:eastAsia="en-US"/>
        </w:rPr>
      </w:pPr>
      <w:r w:rsidRPr="00EA3AC4">
        <w:rPr>
          <w:rFonts w:eastAsia="Times New Roman"/>
          <w:lang w:val="ru-RU" w:eastAsia="en-US"/>
        </w:rPr>
        <w:t>В случае необходимости применения штрафной санкции в отношении года, в котором действуют два Соглашения (параллельно реализуются два этапа Плана) с различными уровнями штрафных санкций, применение штрафной санкции будет определяться в каждом отдельном случае с учетом конкретных секторов, в которых имеет место несоблюдение обязательств. В случае невозможности определения сектора или в том случае, когда оба этапа связаны с одним и тем же сектором, следует применять самый высокий уровень штрафных санкций.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1B1E35" w:rsidRPr="00D50575" w14:paraId="52DDAE93" w14:textId="77777777" w:rsidTr="00222D4D">
        <w:tc>
          <w:tcPr>
            <w:tcW w:w="999" w:type="pct"/>
          </w:tcPr>
          <w:p w14:paraId="0CC0C5C0" w14:textId="77777777" w:rsidR="001B1E35" w:rsidRPr="00EA3AC4" w:rsidRDefault="001B1E35" w:rsidP="001161CD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5A6F1E15" w14:textId="77777777" w:rsidR="001B1E35" w:rsidRPr="00EA3AC4" w:rsidRDefault="001B1E35" w:rsidP="001161CD">
            <w:pPr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3E1E278" w14:textId="77777777" w:rsidR="001B1E35" w:rsidRPr="00EA3AC4" w:rsidRDefault="001B1E35" w:rsidP="001161CD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3BBA0370" w14:textId="77777777" w:rsidR="001B1E35" w:rsidRPr="00EA3AC4" w:rsidRDefault="001B1E35" w:rsidP="001161CD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6A22C49D" w14:textId="77777777" w:rsidR="001B1E35" w:rsidRPr="00EA3AC4" w:rsidRDefault="001B1E35" w:rsidP="001161CD">
            <w:pPr>
              <w:rPr>
                <w:lang w:val="ru-RU"/>
              </w:rPr>
            </w:pPr>
          </w:p>
        </w:tc>
      </w:tr>
    </w:tbl>
    <w:p w14:paraId="1D7F1AB1" w14:textId="77777777" w:rsidR="001B1E35" w:rsidRPr="00EA3AC4" w:rsidRDefault="001B1E35" w:rsidP="001161CD">
      <w:pPr>
        <w:jc w:val="center"/>
        <w:rPr>
          <w:szCs w:val="32"/>
          <w:lang w:val="ru-RU"/>
        </w:rPr>
      </w:pPr>
    </w:p>
    <w:sectPr w:rsidR="001B1E35" w:rsidRPr="00EA3AC4" w:rsidSect="004343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35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376D9" w14:textId="77777777" w:rsidR="00E909B9" w:rsidRDefault="00E909B9" w:rsidP="004A504B">
      <w:r>
        <w:separator/>
      </w:r>
    </w:p>
  </w:endnote>
  <w:endnote w:type="continuationSeparator" w:id="0">
    <w:p w14:paraId="6D09EF04" w14:textId="77777777" w:rsidR="00E909B9" w:rsidRDefault="00E909B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8C67" w14:textId="77777777" w:rsidR="001B1E35" w:rsidRPr="0033525D" w:rsidRDefault="001B1E3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DB29A" w14:textId="77777777" w:rsidR="001B1E35" w:rsidRPr="0033525D" w:rsidRDefault="001B1E3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9FDC2" w14:textId="77777777" w:rsidR="00026F7B" w:rsidRPr="00F435B3" w:rsidRDefault="00026F7B" w:rsidP="00026F7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5BA8A669" w14:textId="77777777" w:rsidR="00026F7B" w:rsidRPr="00672A85" w:rsidRDefault="00026F7B" w:rsidP="00026F7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 w:eastAsia="en-US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7004E70E" w14:textId="77777777" w:rsidR="00026F7B" w:rsidRPr="00F03348" w:rsidRDefault="00026F7B" w:rsidP="00026F7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4FFDB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8348D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D0C5A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3C0FA56C" w14:textId="77777777" w:rsidR="004E7F9C" w:rsidRPr="00F03348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E84713">
      <w:rPr>
        <w:sz w:val="18"/>
        <w:szCs w:val="18"/>
        <w:lang w:val="ru-RU"/>
      </w:rPr>
      <w:t xml:space="preserve">Предсессионные документы Исполнительного комитета Многостороннего фонда по осуществлению </w:t>
    </w:r>
    <w:r w:rsidRPr="00F03348">
      <w:rPr>
        <w:sz w:val="18"/>
        <w:szCs w:val="18"/>
        <w:lang w:val="ru-RU"/>
      </w:rPr>
      <w:t>Монреальского протокола не наносят ущерба каким-либо решениям, которые Исполнительный комитет может принять после публикации данного документа.</w:t>
    </w:r>
  </w:p>
  <w:p w14:paraId="3F49FA13" w14:textId="77777777" w:rsidR="004E7F9C" w:rsidRPr="00F03348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ED979" w14:textId="77777777" w:rsidR="00E909B9" w:rsidRDefault="00E909B9" w:rsidP="004A504B">
      <w:r>
        <w:separator/>
      </w:r>
    </w:p>
  </w:footnote>
  <w:footnote w:type="continuationSeparator" w:id="0">
    <w:p w14:paraId="1C8D4390" w14:textId="77777777" w:rsidR="00E909B9" w:rsidRDefault="00E909B9" w:rsidP="004A504B">
      <w:r>
        <w:continuationSeparator/>
      </w:r>
    </w:p>
  </w:footnote>
  <w:footnote w:id="1">
    <w:p w14:paraId="5FA6F5F8" w14:textId="77777777" w:rsidR="00720EE7" w:rsidRPr="00F03348" w:rsidRDefault="00720EE7" w:rsidP="00F435B3">
      <w:pPr>
        <w:pStyle w:val="FootnoteText"/>
        <w:spacing w:after="120"/>
        <w:rPr>
          <w:lang w:val="ru-RU"/>
        </w:rPr>
      </w:pPr>
      <w:r w:rsidRPr="001A24C6">
        <w:rPr>
          <w:rStyle w:val="FootnoteReference"/>
        </w:rPr>
        <w:footnoteRef/>
      </w:r>
      <w:r w:rsidRPr="00F03348">
        <w:rPr>
          <w:lang w:val="ru-RU"/>
        </w:rPr>
        <w:t xml:space="preserve"> </w:t>
      </w:r>
      <w:r w:rsidRPr="001E1147">
        <w:rPr>
          <w:lang w:val="en-US"/>
        </w:rPr>
        <w:t>UNEP</w:t>
      </w:r>
      <w:r w:rsidRPr="00F03348">
        <w:rPr>
          <w:lang w:val="ru-RU"/>
        </w:rPr>
        <w:t>/</w:t>
      </w:r>
      <w:r w:rsidRPr="001E1147">
        <w:rPr>
          <w:lang w:val="en-US"/>
        </w:rPr>
        <w:t>OzL</w:t>
      </w:r>
      <w:r w:rsidRPr="00F03348">
        <w:rPr>
          <w:lang w:val="ru-RU"/>
        </w:rPr>
        <w:t>.</w:t>
      </w:r>
      <w:r w:rsidRPr="001E1147">
        <w:rPr>
          <w:lang w:val="en-US"/>
        </w:rPr>
        <w:t>Pro</w:t>
      </w:r>
      <w:r w:rsidRPr="00F03348">
        <w:rPr>
          <w:lang w:val="ru-RU"/>
        </w:rPr>
        <w:t>/</w:t>
      </w:r>
      <w:r w:rsidRPr="001E1147">
        <w:rPr>
          <w:lang w:val="en-US"/>
        </w:rPr>
        <w:t>ExCom</w:t>
      </w:r>
      <w:r w:rsidRPr="00F03348">
        <w:rPr>
          <w:lang w:val="ru-RU"/>
        </w:rPr>
        <w:t>/98/1</w:t>
      </w:r>
    </w:p>
  </w:footnote>
  <w:footnote w:id="2">
    <w:p w14:paraId="23371D36" w14:textId="53CC849F" w:rsidR="001B1E35" w:rsidRPr="00F03348" w:rsidRDefault="001B1E35" w:rsidP="00BE2DAA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F03348">
        <w:rPr>
          <w:lang w:val="ru-RU"/>
        </w:rPr>
        <w:t xml:space="preserve"> В соответствии с письмом Министерства окружающей </w:t>
      </w:r>
      <w:r w:rsidR="00B95083" w:rsidRPr="00F03348">
        <w:rPr>
          <w:lang w:val="ru-RU"/>
        </w:rPr>
        <w:t xml:space="preserve">среды Туниса </w:t>
      </w:r>
      <w:r w:rsidRPr="00F03348">
        <w:rPr>
          <w:lang w:val="ru-RU"/>
        </w:rPr>
        <w:t>от</w:t>
      </w:r>
      <w:r w:rsidR="00C81CFC" w:rsidRPr="00F03348">
        <w:rPr>
          <w:lang w:val="ru-RU"/>
        </w:rPr>
        <w:t xml:space="preserve"> 6 </w:t>
      </w:r>
      <w:r w:rsidR="00B95083" w:rsidRPr="00F03348">
        <w:rPr>
          <w:lang w:val="ru-RU"/>
        </w:rPr>
        <w:t>марта</w:t>
      </w:r>
      <w:r w:rsidRPr="00F03348">
        <w:rPr>
          <w:lang w:val="ru-RU"/>
        </w:rPr>
        <w:t xml:space="preserve"> 2026 года, направленным </w:t>
      </w:r>
      <w:r w:rsidR="00E46AB8" w:rsidRPr="00F03348">
        <w:rPr>
          <w:lang w:val="ru-RU"/>
        </w:rPr>
        <w:t>ЮНИДО</w:t>
      </w:r>
      <w:r w:rsidRPr="00F03348">
        <w:rPr>
          <w:lang w:val="ru-RU"/>
        </w:rPr>
        <w:t>.</w:t>
      </w:r>
    </w:p>
  </w:footnote>
  <w:footnote w:id="3">
    <w:p w14:paraId="61A50F78" w14:textId="6D2247D1" w:rsidR="00E46AB8" w:rsidRPr="00F03348" w:rsidRDefault="00E46AB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03348">
        <w:rPr>
          <w:lang w:val="ru-RU"/>
        </w:rPr>
        <w:t xml:space="preserve"> </w:t>
      </w:r>
      <w:r w:rsidR="00F639B9" w:rsidRPr="00F03348">
        <w:rPr>
          <w:lang w:val="ru-RU"/>
        </w:rPr>
        <w:t>Решение 84/63</w:t>
      </w:r>
    </w:p>
  </w:footnote>
  <w:footnote w:id="4">
    <w:p w14:paraId="433303CA" w14:textId="5B5ECF6B" w:rsidR="004E31EF" w:rsidRPr="00F03348" w:rsidRDefault="004E31E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03348">
        <w:rPr>
          <w:lang w:val="ru-RU"/>
        </w:rPr>
        <w:t xml:space="preserve"> </w:t>
      </w:r>
      <w:r w:rsidRPr="004E31EF">
        <w:t>UNEP</w:t>
      </w:r>
      <w:r w:rsidRPr="00F03348">
        <w:rPr>
          <w:lang w:val="ru-RU"/>
        </w:rPr>
        <w:t>/</w:t>
      </w:r>
      <w:r w:rsidRPr="004E31EF">
        <w:t>OzL</w:t>
      </w:r>
      <w:r w:rsidRPr="00F03348">
        <w:rPr>
          <w:lang w:val="ru-RU"/>
        </w:rPr>
        <w:t>.</w:t>
      </w:r>
      <w:r w:rsidR="00BE3578">
        <w:t>Pro</w:t>
      </w:r>
      <w:r w:rsidR="00BE3578" w:rsidRPr="00F03348">
        <w:rPr>
          <w:lang w:val="ru-RU"/>
        </w:rPr>
        <w:t>/</w:t>
      </w:r>
      <w:r w:rsidR="00BE3578">
        <w:t>ExCom</w:t>
      </w:r>
      <w:r w:rsidR="00BE3578" w:rsidRPr="00F03348">
        <w:rPr>
          <w:lang w:val="ru-RU"/>
        </w:rPr>
        <w:t>/97/80</w:t>
      </w:r>
    </w:p>
  </w:footnote>
  <w:footnote w:id="5">
    <w:p w14:paraId="7B35CC8C" w14:textId="08547786" w:rsidR="00CF626C" w:rsidRPr="004900EC" w:rsidRDefault="00CF626C">
      <w:pPr>
        <w:pStyle w:val="FootnoteText"/>
        <w:rPr>
          <w:lang w:val="ru-RU"/>
        </w:rPr>
      </w:pPr>
      <w:r w:rsidRPr="004900EC">
        <w:rPr>
          <w:rStyle w:val="FootnoteReference"/>
          <w:lang w:val="ru-RU"/>
        </w:rPr>
        <w:footnoteRef/>
      </w:r>
      <w:r w:rsidRPr="004900EC">
        <w:rPr>
          <w:lang w:val="ru-RU"/>
        </w:rPr>
        <w:t xml:space="preserve"> </w:t>
      </w:r>
      <w:r w:rsidR="00897EB3" w:rsidRPr="004900EC">
        <w:rPr>
          <w:lang w:val="ru-RU"/>
        </w:rPr>
        <w:t xml:space="preserve">Поэтапный отказ от 5,78 тонн ОРП (52,5 метрических тонн) ГХФУ-141b </w:t>
      </w:r>
      <w:r w:rsidR="0088114B" w:rsidRPr="004900EC">
        <w:rPr>
          <w:lang w:val="ru-RU"/>
        </w:rPr>
        <w:t>в составе готовых полиоловых смесей</w:t>
      </w:r>
      <w:r w:rsidR="00897EB3" w:rsidRPr="004900EC">
        <w:rPr>
          <w:lang w:val="ru-RU"/>
        </w:rPr>
        <w:t xml:space="preserve"> GAN и 1,6 тонн ОРП (14,5 метрических тонн) на предприятии Le Panneau, как </w:t>
      </w:r>
      <w:r w:rsidR="001A33C7" w:rsidRPr="004900EC">
        <w:rPr>
          <w:lang w:val="ru-RU"/>
        </w:rPr>
        <w:t>сообщалось в пункте 11 документа</w:t>
      </w:r>
      <w:r w:rsidR="00897EB3" w:rsidRPr="004900EC">
        <w:rPr>
          <w:lang w:val="ru-RU"/>
        </w:rPr>
        <w:t xml:space="preserve"> UNEP/OzL.Pro/ExCom/92/40 и пункте 9 документа UNEP/OzL.Pro/ExCom/97/80, соответственно.</w:t>
      </w:r>
    </w:p>
  </w:footnote>
  <w:footnote w:id="6">
    <w:p w14:paraId="4145D493" w14:textId="7E35B98D" w:rsidR="00B20575" w:rsidRPr="00F03348" w:rsidRDefault="00B20575" w:rsidP="00B20575">
      <w:pPr>
        <w:pStyle w:val="FootnoteText"/>
        <w:rPr>
          <w:lang w:val="ru-RU"/>
        </w:rPr>
      </w:pPr>
      <w:r w:rsidRPr="004900EC">
        <w:rPr>
          <w:rStyle w:val="FootnoteReference"/>
          <w:lang w:val="ru-RU"/>
        </w:rPr>
        <w:footnoteRef/>
      </w:r>
      <w:r w:rsidRPr="004900EC">
        <w:rPr>
          <w:lang w:val="ru-RU"/>
        </w:rPr>
        <w:t xml:space="preserve"> </w:t>
      </w:r>
      <w:r w:rsidR="00F7317B" w:rsidRPr="004900EC">
        <w:rPr>
          <w:lang w:val="ru-RU"/>
        </w:rPr>
        <w:t>Включая установки для рекуперации и рециркуляции хладагентов, вакуумные насосы, манометрические коллекторы, детекторы утечек, электронные весы, термометры, манометры, инструменты для резки и развальцовки труб, трубогибы, средства индивидуальной защиты, такие как перчатки и защитные очки, основные электротехнические инструменты и мультиметры, а также учебные стенды с принадлежностями для проведения практических занятий</w:t>
      </w:r>
      <w:r w:rsidRPr="004900EC">
        <w:rPr>
          <w:lang w:val="ru-RU"/>
        </w:rPr>
        <w:t>.</w:t>
      </w:r>
      <w:r w:rsidRPr="00F03348">
        <w:rPr>
          <w:lang w:val="ru-RU"/>
        </w:rPr>
        <w:t xml:space="preserve"> </w:t>
      </w:r>
    </w:p>
  </w:footnote>
  <w:footnote w:id="7">
    <w:p w14:paraId="057EA0B2" w14:textId="5613FDB4" w:rsidR="00DF08F0" w:rsidRPr="00A1671A" w:rsidRDefault="00DF08F0">
      <w:pPr>
        <w:pStyle w:val="FootnoteText"/>
        <w:rPr>
          <w:lang w:val="ru-RU"/>
        </w:rPr>
      </w:pPr>
      <w:r w:rsidRPr="00A1671A">
        <w:rPr>
          <w:rStyle w:val="FootnoteReference"/>
          <w:lang w:val="ru-RU"/>
        </w:rPr>
        <w:footnoteRef/>
      </w:r>
      <w:r w:rsidRPr="00A1671A">
        <w:rPr>
          <w:lang w:val="ru-RU"/>
        </w:rPr>
        <w:t xml:space="preserve"> </w:t>
      </w:r>
      <w:r w:rsidR="00674261" w:rsidRPr="00A1671A">
        <w:rPr>
          <w:lang w:val="ru-RU"/>
        </w:rPr>
        <w:t xml:space="preserve">На 97-м совещании был указан более высокий объем освоенных ЮНИДО средств </w:t>
      </w:r>
      <w:r w:rsidR="007E3C3B" w:rsidRPr="00A1671A">
        <w:rPr>
          <w:lang w:val="ru-RU"/>
        </w:rPr>
        <w:t>в рамках первого и второго траншей на общую сумму 985 072 долл. США</w:t>
      </w:r>
      <w:r w:rsidR="00A1671A" w:rsidRPr="00A1671A">
        <w:rPr>
          <w:lang w:val="ru-RU"/>
        </w:rPr>
        <w:t>.</w:t>
      </w:r>
      <w:r w:rsidR="007E3C3B" w:rsidRPr="00A1671A">
        <w:rPr>
          <w:lang w:val="ru-RU"/>
        </w:rPr>
        <w:t xml:space="preserve"> </w:t>
      </w:r>
      <w:r w:rsidR="00A1671A" w:rsidRPr="00A1671A">
        <w:rPr>
          <w:lang w:val="ru-RU"/>
        </w:rPr>
        <w:t>ЮНИДО пояснила, что эта сумма включала как фактические выплаты, так и принятые финансовые обязательства, тогда как показатели, приведенные в настоящем документе, отражают только фактически произведенные выплаты.</w:t>
      </w:r>
    </w:p>
  </w:footnote>
  <w:footnote w:id="8">
    <w:p w14:paraId="380CF7C9" w14:textId="3D214220" w:rsidR="004A7547" w:rsidRPr="00B1509E" w:rsidRDefault="004A7547" w:rsidP="004A754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03348">
        <w:rPr>
          <w:lang w:val="ru-RU"/>
        </w:rPr>
        <w:t xml:space="preserve"> Включая 0,27 тонн </w:t>
      </w:r>
      <w:r w:rsidR="00B1509E" w:rsidRPr="00F03348">
        <w:rPr>
          <w:lang w:val="ru-RU"/>
        </w:rPr>
        <w:t xml:space="preserve">ОРС </w:t>
      </w:r>
      <w:r w:rsidRPr="00F03348">
        <w:rPr>
          <w:lang w:val="ru-RU"/>
        </w:rPr>
        <w:t>ГХФУ-141</w:t>
      </w:r>
      <w:r>
        <w:t>b</w:t>
      </w:r>
      <w:r w:rsidRPr="00F03348">
        <w:rPr>
          <w:lang w:val="ru-RU"/>
        </w:rPr>
        <w:t xml:space="preserve"> и 0,04 тонн </w:t>
      </w:r>
      <w:r w:rsidR="00B1509E" w:rsidRPr="00F03348">
        <w:rPr>
          <w:lang w:val="ru-RU"/>
        </w:rPr>
        <w:t xml:space="preserve">ОРС </w:t>
      </w:r>
      <w:r w:rsidRPr="00F03348">
        <w:rPr>
          <w:lang w:val="ru-RU"/>
        </w:rPr>
        <w:t>ГХФУ-142</w:t>
      </w:r>
      <w:r>
        <w:t>b</w:t>
      </w:r>
      <w:r w:rsidRPr="00F03348">
        <w:rPr>
          <w:lang w:val="ru-RU"/>
        </w:rPr>
        <w:t xml:space="preserve">, поскольку </w:t>
      </w:r>
      <w:r w:rsidR="00B1509E">
        <w:rPr>
          <w:lang w:val="ru-RU"/>
        </w:rPr>
        <w:t>они больше не используются в стр</w:t>
      </w:r>
      <w:r w:rsidRPr="00F03348">
        <w:rPr>
          <w:lang w:val="ru-RU"/>
        </w:rPr>
        <w:t>ане</w:t>
      </w:r>
      <w:r w:rsidR="00B1509E">
        <w:rPr>
          <w:lang w:val="ru-RU"/>
        </w:rPr>
        <w:t>.</w:t>
      </w:r>
    </w:p>
  </w:footnote>
  <w:footnote w:id="9">
    <w:p w14:paraId="074743C2" w14:textId="13C29215" w:rsidR="001E0037" w:rsidRPr="00F03348" w:rsidRDefault="001E003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03348">
        <w:rPr>
          <w:lang w:val="ru-RU"/>
        </w:rPr>
        <w:t xml:space="preserve"> </w:t>
      </w:r>
      <w:r w:rsidR="00B42221" w:rsidRPr="00F03348">
        <w:rPr>
          <w:lang w:val="ru-RU"/>
        </w:rPr>
        <w:t>Тунисское агентство профессиональной подготовки.</w:t>
      </w:r>
    </w:p>
  </w:footnote>
  <w:footnote w:id="10">
    <w:p w14:paraId="28A29E6C" w14:textId="18688E48" w:rsidR="00014029" w:rsidRPr="005A1775" w:rsidRDefault="00014029" w:rsidP="00991FD4">
      <w:pPr>
        <w:pStyle w:val="FootnoteText"/>
        <w:rPr>
          <w:lang w:val="ru-RU"/>
        </w:rPr>
      </w:pPr>
      <w:r w:rsidRPr="005A1775">
        <w:rPr>
          <w:rStyle w:val="FootnoteReference"/>
          <w:lang w:val="ru-RU"/>
        </w:rPr>
        <w:footnoteRef/>
      </w:r>
      <w:r w:rsidRPr="005A1775">
        <w:rPr>
          <w:lang w:val="ru-RU"/>
        </w:rPr>
        <w:t xml:space="preserve"> </w:t>
      </w:r>
      <w:r w:rsidR="000E38D8" w:rsidRPr="005A1775">
        <w:rPr>
          <w:lang w:val="ru-RU"/>
        </w:rPr>
        <w:t xml:space="preserve">Предусмотрена поставка следующего оборудования: </w:t>
      </w:r>
      <w:r w:rsidR="005C4A93" w:rsidRPr="005A1775">
        <w:rPr>
          <w:lang w:val="ru-RU"/>
        </w:rPr>
        <w:t xml:space="preserve">для каждого </w:t>
      </w:r>
      <w:r w:rsidR="004D3F7A" w:rsidRPr="005A1775">
        <w:rPr>
          <w:lang w:val="ru-RU"/>
        </w:rPr>
        <w:t>учебного заведения</w:t>
      </w:r>
      <w:r w:rsidR="005C4A93" w:rsidRPr="005A1775">
        <w:rPr>
          <w:lang w:val="ru-RU"/>
        </w:rPr>
        <w:t xml:space="preserve"> </w:t>
      </w:r>
      <w:r w:rsidR="000E38D8" w:rsidRPr="005A1775">
        <w:rPr>
          <w:lang w:val="ru-RU"/>
        </w:rPr>
        <w:t>–</w:t>
      </w:r>
      <w:r w:rsidR="005C4A93" w:rsidRPr="005A1775">
        <w:rPr>
          <w:lang w:val="ru-RU"/>
        </w:rPr>
        <w:t xml:space="preserve"> </w:t>
      </w:r>
      <w:r w:rsidR="006B7F0D" w:rsidRPr="005A1775">
        <w:rPr>
          <w:lang w:val="ru-RU"/>
        </w:rPr>
        <w:t>один учебный стенд для систем кондиционирования воздуха, один учебный стенд для холодильного оборудования,</w:t>
      </w:r>
      <w:r w:rsidR="005C4A93" w:rsidRPr="005A1775">
        <w:rPr>
          <w:lang w:val="ru-RU"/>
        </w:rPr>
        <w:t xml:space="preserve"> детектор утечек углеводородов,</w:t>
      </w:r>
      <w:r w:rsidR="000678AE" w:rsidRPr="005A1775">
        <w:rPr>
          <w:lang w:val="ru-RU"/>
        </w:rPr>
        <w:t xml:space="preserve"> один взрывозащищенный вентилятор </w:t>
      </w:r>
      <w:r w:rsidR="008D786F" w:rsidRPr="005A1775">
        <w:rPr>
          <w:lang w:val="ru-RU"/>
        </w:rPr>
        <w:t xml:space="preserve">с сертификатом </w:t>
      </w:r>
      <w:r w:rsidR="000678AE" w:rsidRPr="005A1775">
        <w:rPr>
          <w:lang w:val="ru-RU"/>
        </w:rPr>
        <w:t xml:space="preserve">ATEX, один взрывозащищенный вакуумный насос </w:t>
      </w:r>
      <w:r w:rsidR="008D786F" w:rsidRPr="005A1775">
        <w:rPr>
          <w:lang w:val="ru-RU"/>
        </w:rPr>
        <w:t xml:space="preserve">с сертификатом </w:t>
      </w:r>
      <w:r w:rsidR="000678AE" w:rsidRPr="005A1775">
        <w:rPr>
          <w:lang w:val="ru-RU"/>
        </w:rPr>
        <w:t>ATEX, один обжимной инструмент для медных труб и один анализатор хладагента</w:t>
      </w:r>
      <w:r w:rsidR="005C4A93" w:rsidRPr="005A1775">
        <w:rPr>
          <w:lang w:val="ru-RU"/>
        </w:rPr>
        <w:t xml:space="preserve">; </w:t>
      </w:r>
      <w:r w:rsidR="008318E6" w:rsidRPr="005A1775">
        <w:rPr>
          <w:lang w:val="ru-RU"/>
        </w:rPr>
        <w:t>два комплекта оборудования для испытаний под давлением, два цифровых манометрических коллектора,</w:t>
      </w:r>
      <w:r w:rsidR="008B67AE" w:rsidRPr="005A1775">
        <w:rPr>
          <w:lang w:val="ru-RU"/>
        </w:rPr>
        <w:t xml:space="preserve"> электронные весы, вакуумметры, детекторы утечек ГХФУ и ГФУ, токоизмерительные клещи, дифференциальные термометры и станции рекуперации ГХФУ/ГФУ</w:t>
      </w:r>
      <w:r w:rsidR="008D786F" w:rsidRPr="005A1775">
        <w:rPr>
          <w:lang w:val="ru-RU"/>
        </w:rPr>
        <w:t xml:space="preserve"> с сертификатом </w:t>
      </w:r>
      <w:r w:rsidR="008B67AE" w:rsidRPr="005A1775">
        <w:rPr>
          <w:lang w:val="ru-RU"/>
        </w:rPr>
        <w:t xml:space="preserve">ATEX; а также четыре баллона для рекуперации, </w:t>
      </w:r>
      <w:r w:rsidRPr="005A1775">
        <w:rPr>
          <w:rStyle w:val="Strong"/>
          <w:b w:val="0"/>
          <w:bCs w:val="0"/>
          <w:lang w:val="ru-RU"/>
        </w:rPr>
        <w:t xml:space="preserve">один учебный стенд по холодильным системам на основе CO₂ и один учебный стенд по абсорбционному охлаждению </w:t>
      </w:r>
      <w:r w:rsidR="00B4386B" w:rsidRPr="005A1775">
        <w:rPr>
          <w:rStyle w:val="Strong"/>
          <w:b w:val="0"/>
          <w:bCs w:val="0"/>
          <w:lang w:val="ru-RU"/>
        </w:rPr>
        <w:t>для двух центров.</w:t>
      </w:r>
    </w:p>
  </w:footnote>
  <w:footnote w:id="11">
    <w:p w14:paraId="552CA3BC" w14:textId="1D1F3A2B" w:rsidR="00946EE3" w:rsidRPr="005A1775" w:rsidRDefault="00946EE3" w:rsidP="00290379">
      <w:pPr>
        <w:pStyle w:val="FootnoteText"/>
        <w:rPr>
          <w:lang w:val="ru-RU"/>
        </w:rPr>
      </w:pPr>
      <w:r w:rsidRPr="005A1775">
        <w:rPr>
          <w:rStyle w:val="FootnoteReference"/>
          <w:lang w:val="ru-RU"/>
        </w:rPr>
        <w:footnoteRef/>
      </w:r>
      <w:r w:rsidRPr="005A1775">
        <w:rPr>
          <w:lang w:val="ru-RU"/>
        </w:rPr>
        <w:t xml:space="preserve"> </w:t>
      </w:r>
      <w:r w:rsidR="00290379" w:rsidRPr="005A1775">
        <w:rPr>
          <w:lang w:val="ru-RU"/>
        </w:rPr>
        <w:t xml:space="preserve">Каждый комплект инструментов и оборудования будет включать: станцию рекуперации </w:t>
      </w:r>
      <w:r w:rsidR="008D786F" w:rsidRPr="005A1775">
        <w:rPr>
          <w:lang w:val="ru-RU"/>
        </w:rPr>
        <w:t xml:space="preserve">с сертификатом </w:t>
      </w:r>
      <w:r w:rsidR="00290379" w:rsidRPr="005A1775">
        <w:rPr>
          <w:lang w:val="ru-RU"/>
        </w:rPr>
        <w:t>ATEX</w:t>
      </w:r>
      <w:r w:rsidR="00152ABF" w:rsidRPr="005A1775">
        <w:rPr>
          <w:lang w:val="ru-RU"/>
        </w:rPr>
        <w:t xml:space="preserve">, </w:t>
      </w:r>
      <w:r w:rsidR="00290379" w:rsidRPr="005A1775">
        <w:rPr>
          <w:lang w:val="ru-RU"/>
        </w:rPr>
        <w:t>цифровой манифольд</w:t>
      </w:r>
      <w:r w:rsidR="00152ABF" w:rsidRPr="005A1775">
        <w:rPr>
          <w:lang w:val="ru-RU"/>
        </w:rPr>
        <w:t xml:space="preserve">, </w:t>
      </w:r>
      <w:r w:rsidR="00290379" w:rsidRPr="005A1775">
        <w:rPr>
          <w:lang w:val="ru-RU"/>
        </w:rPr>
        <w:t>детектор утечек ГХФУ и ГФУ</w:t>
      </w:r>
      <w:r w:rsidR="00152ABF" w:rsidRPr="005A1775">
        <w:rPr>
          <w:lang w:val="ru-RU"/>
        </w:rPr>
        <w:t xml:space="preserve">, </w:t>
      </w:r>
      <w:r w:rsidR="00290379" w:rsidRPr="005A1775">
        <w:rPr>
          <w:lang w:val="ru-RU"/>
        </w:rPr>
        <w:t>детектор утечек</w:t>
      </w:r>
      <w:r w:rsidR="003D5CBF" w:rsidRPr="005A1775">
        <w:rPr>
          <w:lang w:val="ru-RU"/>
        </w:rPr>
        <w:t xml:space="preserve"> углеводородов</w:t>
      </w:r>
      <w:r w:rsidR="00152ABF" w:rsidRPr="005A1775">
        <w:rPr>
          <w:lang w:val="ru-RU"/>
        </w:rPr>
        <w:t xml:space="preserve">, </w:t>
      </w:r>
      <w:r w:rsidR="00290379" w:rsidRPr="005A1775">
        <w:rPr>
          <w:lang w:val="ru-RU"/>
        </w:rPr>
        <w:t>вакуумметр</w:t>
      </w:r>
      <w:r w:rsidR="00152ABF" w:rsidRPr="005A1775">
        <w:rPr>
          <w:lang w:val="ru-RU"/>
        </w:rPr>
        <w:t xml:space="preserve">, </w:t>
      </w:r>
      <w:r w:rsidR="00290379" w:rsidRPr="005A1775">
        <w:rPr>
          <w:lang w:val="ru-RU"/>
        </w:rPr>
        <w:t>электронные весы грузоподъемностью 50 кг</w:t>
      </w:r>
      <w:r w:rsidR="00152ABF" w:rsidRPr="005A1775">
        <w:rPr>
          <w:lang w:val="ru-RU"/>
        </w:rPr>
        <w:t xml:space="preserve">, </w:t>
      </w:r>
      <w:r w:rsidR="00290379" w:rsidRPr="005A1775">
        <w:rPr>
          <w:lang w:val="ru-RU"/>
        </w:rPr>
        <w:t xml:space="preserve">вакуумный насос </w:t>
      </w:r>
      <w:r w:rsidR="00AA104A" w:rsidRPr="005A1775">
        <w:rPr>
          <w:lang w:val="ru-RU"/>
        </w:rPr>
        <w:t xml:space="preserve">с сертификатом </w:t>
      </w:r>
      <w:r w:rsidR="00290379" w:rsidRPr="005A1775">
        <w:rPr>
          <w:lang w:val="ru-RU"/>
        </w:rPr>
        <w:t>ATEX</w:t>
      </w:r>
      <w:r w:rsidR="00937725" w:rsidRPr="005A1775">
        <w:rPr>
          <w:lang w:val="ru-RU"/>
        </w:rPr>
        <w:t xml:space="preserve">, 10 </w:t>
      </w:r>
      <w:r w:rsidR="00152ABF" w:rsidRPr="005A1775">
        <w:rPr>
          <w:lang w:val="ru-RU"/>
        </w:rPr>
        <w:t xml:space="preserve">баллонов для рекуперации </w:t>
      </w:r>
      <w:r w:rsidR="00937725" w:rsidRPr="005A1775">
        <w:rPr>
          <w:lang w:val="ru-RU"/>
        </w:rPr>
        <w:t xml:space="preserve">и другие инструменты и оборудование. </w:t>
      </w:r>
    </w:p>
  </w:footnote>
  <w:footnote w:id="12">
    <w:p w14:paraId="78D08493" w14:textId="6870B877" w:rsidR="001B5005" w:rsidRPr="005A1775" w:rsidRDefault="00C32BCF" w:rsidP="00FB0DEB">
      <w:pPr>
        <w:pStyle w:val="FootnoteText"/>
        <w:rPr>
          <w:lang w:val="ru-RU"/>
        </w:rPr>
      </w:pPr>
      <w:r w:rsidRPr="005A1775">
        <w:rPr>
          <w:rStyle w:val="FootnoteReference"/>
          <w:lang w:val="ru-RU"/>
        </w:rPr>
        <w:footnoteRef/>
      </w:r>
      <w:r w:rsidRPr="005A1775">
        <w:rPr>
          <w:lang w:val="ru-RU"/>
        </w:rPr>
        <w:t xml:space="preserve"> </w:t>
      </w:r>
      <w:r w:rsidR="001B5005" w:rsidRPr="005A1775">
        <w:rPr>
          <w:lang w:val="ru-RU"/>
        </w:rPr>
        <w:t>Включая перекачивающий насос для рекуперированного</w:t>
      </w:r>
      <w:r w:rsidR="0080252D" w:rsidRPr="005A1775">
        <w:rPr>
          <w:lang w:val="ru-RU"/>
        </w:rPr>
        <w:t xml:space="preserve"> или </w:t>
      </w:r>
      <w:r w:rsidR="001B5005" w:rsidRPr="005A1775">
        <w:rPr>
          <w:lang w:val="ru-RU"/>
        </w:rPr>
        <w:t>загрязн</w:t>
      </w:r>
      <w:r w:rsidR="0080252D" w:rsidRPr="005A1775">
        <w:rPr>
          <w:lang w:val="ru-RU"/>
        </w:rPr>
        <w:t>е</w:t>
      </w:r>
      <w:r w:rsidR="001B5005" w:rsidRPr="005A1775">
        <w:rPr>
          <w:lang w:val="ru-RU"/>
        </w:rPr>
        <w:t>нного хладагента</w:t>
      </w:r>
      <w:r w:rsidR="00AB3793" w:rsidRPr="005A1775">
        <w:rPr>
          <w:lang w:val="ru-RU"/>
        </w:rPr>
        <w:t xml:space="preserve">, </w:t>
      </w:r>
      <w:r w:rsidR="001B5005" w:rsidRPr="005A1775">
        <w:rPr>
          <w:lang w:val="ru-RU"/>
        </w:rPr>
        <w:t xml:space="preserve">весы для </w:t>
      </w:r>
      <w:r w:rsidR="00D34D70" w:rsidRPr="005A1775">
        <w:rPr>
          <w:lang w:val="ru-RU"/>
        </w:rPr>
        <w:t xml:space="preserve">контроля </w:t>
      </w:r>
      <w:r w:rsidR="001B5005" w:rsidRPr="005A1775">
        <w:rPr>
          <w:lang w:val="ru-RU"/>
        </w:rPr>
        <w:t xml:space="preserve">уровня наполнения резервуаров </w:t>
      </w:r>
      <w:r w:rsidR="00AB3793" w:rsidRPr="005A1775">
        <w:rPr>
          <w:lang w:val="ru-RU"/>
        </w:rPr>
        <w:t xml:space="preserve">и </w:t>
      </w:r>
      <w:r w:rsidR="006809A2" w:rsidRPr="005A1775">
        <w:rPr>
          <w:lang w:val="ru-RU"/>
        </w:rPr>
        <w:t>устройство для идентификации хладагента</w:t>
      </w:r>
      <w:r w:rsidR="00065EE5" w:rsidRPr="005A1775">
        <w:rPr>
          <w:lang w:val="ru-RU"/>
        </w:rPr>
        <w:t xml:space="preserve">, газовый хроматограф, анализатор влажности по методу Карла Фишера, </w:t>
      </w:r>
      <w:r w:rsidR="00B61BEF" w:rsidRPr="005A1775">
        <w:rPr>
          <w:lang w:val="ru-RU"/>
        </w:rPr>
        <w:t xml:space="preserve">диспенсер горячей воды, </w:t>
      </w:r>
      <w:r w:rsidR="00C16429" w:rsidRPr="005A1775">
        <w:rPr>
          <w:lang w:val="ru-RU"/>
        </w:rPr>
        <w:t xml:space="preserve">стойку для баллонов </w:t>
      </w:r>
      <w:r w:rsidR="00461CEE" w:rsidRPr="005A1775">
        <w:rPr>
          <w:lang w:val="ru-RU"/>
        </w:rPr>
        <w:t xml:space="preserve">и </w:t>
      </w:r>
      <w:r w:rsidR="00CE2B98" w:rsidRPr="005A1775">
        <w:rPr>
          <w:lang w:val="ru-RU"/>
        </w:rPr>
        <w:t>промышленный вакуумный насос</w:t>
      </w:r>
      <w:r w:rsidR="00461CEE" w:rsidRPr="005A1775">
        <w:rPr>
          <w:lang w:val="ru-RU"/>
        </w:rPr>
        <w:t xml:space="preserve">; </w:t>
      </w:r>
      <w:r w:rsidR="006809A2" w:rsidRPr="005A1775">
        <w:rPr>
          <w:lang w:val="ru-RU"/>
        </w:rPr>
        <w:t xml:space="preserve">два </w:t>
      </w:r>
      <w:r w:rsidR="002776C7" w:rsidRPr="005A1775">
        <w:rPr>
          <w:lang w:val="ru-RU"/>
        </w:rPr>
        <w:t xml:space="preserve">резервуара </w:t>
      </w:r>
      <w:r w:rsidR="003A16C4" w:rsidRPr="005A1775">
        <w:rPr>
          <w:lang w:val="ru-RU"/>
        </w:rPr>
        <w:t xml:space="preserve">емкостью </w:t>
      </w:r>
      <w:r w:rsidR="002776C7" w:rsidRPr="005A1775">
        <w:rPr>
          <w:lang w:val="ru-RU"/>
        </w:rPr>
        <w:t xml:space="preserve">1 000 фунтов </w:t>
      </w:r>
      <w:r w:rsidR="00FD0AB3" w:rsidRPr="005A1775">
        <w:rPr>
          <w:lang w:val="ru-RU"/>
        </w:rPr>
        <w:t xml:space="preserve">каждый </w:t>
      </w:r>
      <w:r w:rsidR="002776C7" w:rsidRPr="005A1775">
        <w:rPr>
          <w:lang w:val="ru-RU"/>
        </w:rPr>
        <w:t xml:space="preserve">и </w:t>
      </w:r>
      <w:r w:rsidR="00E1490A" w:rsidRPr="005A1775">
        <w:rPr>
          <w:lang w:val="ru-RU"/>
        </w:rPr>
        <w:t>установки</w:t>
      </w:r>
      <w:r w:rsidR="001B5005" w:rsidRPr="005A1775">
        <w:rPr>
          <w:lang w:val="ru-RU"/>
        </w:rPr>
        <w:t xml:space="preserve"> для рекуперации с фильтрующим модулем</w:t>
      </w:r>
      <w:r w:rsidR="00814A98" w:rsidRPr="005A1775">
        <w:rPr>
          <w:lang w:val="ru-RU"/>
        </w:rPr>
        <w:t xml:space="preserve">; три </w:t>
      </w:r>
      <w:r w:rsidR="001B5005" w:rsidRPr="005A1775">
        <w:rPr>
          <w:lang w:val="ru-RU"/>
        </w:rPr>
        <w:t xml:space="preserve">резервуара для рекуперации </w:t>
      </w:r>
      <w:r w:rsidR="003A16C4" w:rsidRPr="005A1775">
        <w:rPr>
          <w:lang w:val="ru-RU"/>
        </w:rPr>
        <w:t xml:space="preserve">емкостью </w:t>
      </w:r>
      <w:r w:rsidR="001B5005" w:rsidRPr="005A1775">
        <w:rPr>
          <w:lang w:val="ru-RU"/>
        </w:rPr>
        <w:t>123 фунта</w:t>
      </w:r>
      <w:r w:rsidR="00814A98" w:rsidRPr="005A1775">
        <w:rPr>
          <w:lang w:val="ru-RU"/>
        </w:rPr>
        <w:t xml:space="preserve">; восемь </w:t>
      </w:r>
      <w:r w:rsidR="001B5005" w:rsidRPr="005A1775">
        <w:rPr>
          <w:lang w:val="ru-RU"/>
        </w:rPr>
        <w:t>резервуаров для рекуперации емкостью 47,6 фунтов</w:t>
      </w:r>
      <w:r w:rsidR="00F41564" w:rsidRPr="005A1775">
        <w:rPr>
          <w:lang w:val="ru-RU"/>
        </w:rPr>
        <w:t xml:space="preserve">; </w:t>
      </w:r>
      <w:r w:rsidR="00461CEE" w:rsidRPr="005A1775">
        <w:rPr>
          <w:lang w:val="ru-RU"/>
        </w:rPr>
        <w:t xml:space="preserve">и </w:t>
      </w:r>
      <w:r w:rsidR="00971CA6" w:rsidRPr="005A1775">
        <w:rPr>
          <w:lang w:val="ru-RU"/>
        </w:rPr>
        <w:t xml:space="preserve">комплект лабораторного оборудования </w:t>
      </w:r>
      <w:r w:rsidR="00FB0DEB" w:rsidRPr="005A1775">
        <w:rPr>
          <w:lang w:val="ru-RU"/>
        </w:rPr>
        <w:t>(линии отбора проб, шприцы, малые</w:t>
      </w:r>
      <w:r w:rsidR="002677F1" w:rsidRPr="005A1775">
        <w:rPr>
          <w:sz w:val="22"/>
          <w:szCs w:val="22"/>
          <w:lang w:val="ru-RU"/>
        </w:rPr>
        <w:t xml:space="preserve"> </w:t>
      </w:r>
      <w:r w:rsidR="002677F1" w:rsidRPr="005A1775">
        <w:rPr>
          <w:lang w:val="ru-RU"/>
        </w:rPr>
        <w:t>лабораторные</w:t>
      </w:r>
      <w:r w:rsidR="00FB0DEB" w:rsidRPr="005A1775">
        <w:rPr>
          <w:lang w:val="ru-RU"/>
        </w:rPr>
        <w:t xml:space="preserve"> весы, термометр, инспекционная камера, инструменты для работы с клапанами, основные расходные материалы)</w:t>
      </w:r>
      <w:r w:rsidR="00693437" w:rsidRPr="005A1775">
        <w:rPr>
          <w:lang w:val="ru-RU"/>
        </w:rPr>
        <w:t>.</w:t>
      </w:r>
    </w:p>
    <w:p w14:paraId="45FDCB82" w14:textId="44DC5A53" w:rsidR="00C32BCF" w:rsidRPr="00F03348" w:rsidRDefault="00C32BCF" w:rsidP="001B5005">
      <w:pPr>
        <w:pStyle w:val="FootnoteText"/>
        <w:rPr>
          <w:lang w:val="ru-RU"/>
        </w:rPr>
      </w:pPr>
    </w:p>
  </w:footnote>
  <w:footnote w:id="13">
    <w:p w14:paraId="47EF9B0B" w14:textId="30AFBE41" w:rsidR="00776958" w:rsidRPr="00F03348" w:rsidRDefault="00776958" w:rsidP="0077695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03348">
        <w:rPr>
          <w:lang w:val="ru-RU"/>
        </w:rPr>
        <w:t xml:space="preserve"> </w:t>
      </w:r>
      <w:r w:rsidR="0082054E" w:rsidRPr="00F03348">
        <w:rPr>
          <w:lang w:val="ru-RU"/>
        </w:rPr>
        <w:t>Код</w:t>
      </w:r>
      <w:r w:rsidRPr="00F03348">
        <w:rPr>
          <w:lang w:val="ru-RU"/>
        </w:rPr>
        <w:t xml:space="preserve"> 38271100009 </w:t>
      </w:r>
      <w:r w:rsidR="0082054E" w:rsidRPr="00F03348">
        <w:rPr>
          <w:lang w:val="ru-RU"/>
        </w:rPr>
        <w:t>для смесей</w:t>
      </w:r>
      <w:r w:rsidRPr="00F03348">
        <w:rPr>
          <w:lang w:val="ru-RU"/>
        </w:rPr>
        <w:t>, содержащих ХФУ, включая ГХФУ и ПФУ или ГФУ</w:t>
      </w:r>
      <w:r w:rsidR="00D5368F" w:rsidRPr="00F03348">
        <w:rPr>
          <w:lang w:val="ru-RU"/>
        </w:rPr>
        <w:t xml:space="preserve">, и </w:t>
      </w:r>
      <w:r w:rsidR="0082054E" w:rsidRPr="00F03348">
        <w:rPr>
          <w:lang w:val="ru-RU"/>
        </w:rPr>
        <w:t>код</w:t>
      </w:r>
      <w:r w:rsidRPr="00F03348">
        <w:rPr>
          <w:lang w:val="ru-RU"/>
        </w:rPr>
        <w:t xml:space="preserve"> 38272000000 </w:t>
      </w:r>
      <w:r w:rsidR="0082054E" w:rsidRPr="00F03348">
        <w:rPr>
          <w:lang w:val="ru-RU"/>
        </w:rPr>
        <w:t xml:space="preserve">для </w:t>
      </w:r>
      <w:r w:rsidRPr="00F03348">
        <w:rPr>
          <w:lang w:val="ru-RU"/>
        </w:rPr>
        <w:t>смесей, не содержащих ХФУ, но содержащих ГХФУ, ПФУ и ГФУ.</w:t>
      </w:r>
    </w:p>
  </w:footnote>
  <w:footnote w:id="14">
    <w:p w14:paraId="106DDB43" w14:textId="7E27240A" w:rsidR="00AF606D" w:rsidRPr="00F03348" w:rsidRDefault="00AF606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03348">
        <w:rPr>
          <w:lang w:val="ru-RU"/>
        </w:rPr>
        <w:t xml:space="preserve"> </w:t>
      </w:r>
      <w:r w:rsidR="0075074D" w:rsidRPr="00F03348">
        <w:rPr>
          <w:lang w:val="ru-RU"/>
        </w:rPr>
        <w:t>Потребление ГХФУ может сохраняться на уровне выше нуля в любой год при условии, что сумма расчетных уровней потребления за десятилетний период с 1 января 2030 года по 1 января 2040 года, деленная на 10, не превышает 2,5 процента от базового уровня потребления ГХФУ.</w:t>
      </w:r>
    </w:p>
  </w:footnote>
  <w:footnote w:id="15">
    <w:p w14:paraId="6DFDDAA0" w14:textId="40D23898" w:rsidR="00793F14" w:rsidRPr="00F03348" w:rsidRDefault="00793F1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03348">
        <w:rPr>
          <w:lang w:val="ru-RU"/>
        </w:rPr>
        <w:t xml:space="preserve"> </w:t>
      </w:r>
      <w:r w:rsidR="00B15113" w:rsidRPr="00F97967">
        <w:rPr>
          <w:lang w:val="ru-RU"/>
        </w:rPr>
        <w:t xml:space="preserve">За исключением </w:t>
      </w:r>
      <w:r w:rsidRPr="00F97967">
        <w:rPr>
          <w:lang w:val="ru-RU"/>
        </w:rPr>
        <w:t xml:space="preserve">туннельных морозильных камер, камер </w:t>
      </w:r>
      <w:r w:rsidR="000C60AF" w:rsidRPr="000C60AF">
        <w:rPr>
          <w:lang w:val="ru-RU"/>
        </w:rPr>
        <w:t xml:space="preserve">шоковой заморозки </w:t>
      </w:r>
      <w:r w:rsidRPr="00F97967">
        <w:rPr>
          <w:lang w:val="ru-RU"/>
        </w:rPr>
        <w:t xml:space="preserve">и бортового холодильного оборудования на рыболовных траулерах, </w:t>
      </w:r>
      <w:r w:rsidR="00940451" w:rsidRPr="00F97967">
        <w:rPr>
          <w:lang w:val="ru-RU"/>
        </w:rPr>
        <w:t xml:space="preserve">которые, </w:t>
      </w:r>
      <w:r w:rsidRPr="00F97967">
        <w:rPr>
          <w:lang w:val="ru-RU"/>
        </w:rPr>
        <w:t xml:space="preserve">как правило, совершают рейсы на короткие расстояния </w:t>
      </w:r>
      <w:r w:rsidR="002709D2" w:rsidRPr="00F03348">
        <w:rPr>
          <w:lang w:val="ru-RU"/>
        </w:rPr>
        <w:t>и не оснащены холодильными системами либо</w:t>
      </w:r>
      <w:r w:rsidRPr="00F97967">
        <w:rPr>
          <w:lang w:val="ru-RU"/>
        </w:rPr>
        <w:t xml:space="preserve"> имеют системы с небольшой мощностью.</w:t>
      </w:r>
    </w:p>
  </w:footnote>
  <w:footnote w:id="16">
    <w:p w14:paraId="35627A41" w14:textId="60D6E84A" w:rsidR="00126B89" w:rsidRPr="00F03348" w:rsidRDefault="00126B8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03348">
        <w:rPr>
          <w:lang w:val="ru-RU"/>
        </w:rPr>
        <w:t xml:space="preserve"> </w:t>
      </w:r>
      <w:r>
        <w:rPr>
          <w:rStyle w:val="Strong"/>
          <w:b w:val="0"/>
          <w:bCs w:val="0"/>
          <w:lang w:val="en-GB"/>
        </w:rPr>
        <w:t>NT</w:t>
      </w:r>
      <w:r w:rsidRPr="00F03348">
        <w:rPr>
          <w:rStyle w:val="Strong"/>
          <w:b w:val="0"/>
          <w:bCs w:val="0"/>
          <w:lang w:val="ru-RU"/>
        </w:rPr>
        <w:t xml:space="preserve"> 81.05-2-89 (2007)</w:t>
      </w:r>
      <w:r w:rsidR="00B1671C" w:rsidRPr="00F03348">
        <w:rPr>
          <w:rStyle w:val="Strong"/>
          <w:b w:val="0"/>
          <w:bCs w:val="0"/>
          <w:lang w:val="ru-RU"/>
        </w:rPr>
        <w:t xml:space="preserve"> </w:t>
      </w:r>
      <w:r w:rsidR="006643D7">
        <w:rPr>
          <w:rStyle w:val="Strong"/>
          <w:b w:val="0"/>
          <w:bCs w:val="0"/>
          <w:lang w:val="ru-RU"/>
        </w:rPr>
        <w:t>у</w:t>
      </w:r>
      <w:r w:rsidRPr="00F03348">
        <w:rPr>
          <w:lang w:val="ru-RU"/>
        </w:rPr>
        <w:t>станавливает особые требования безопасности к коммерческому холодильному оборудованию</w:t>
      </w:r>
      <w:r w:rsidR="00B1671C" w:rsidRPr="00F03348">
        <w:rPr>
          <w:lang w:val="ru-RU"/>
        </w:rPr>
        <w:t>.</w:t>
      </w:r>
    </w:p>
  </w:footnote>
  <w:footnote w:id="17">
    <w:p w14:paraId="4A4FE6D1" w14:textId="12774F4D" w:rsidR="0065616B" w:rsidRPr="00F03348" w:rsidRDefault="0065616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03348">
        <w:rPr>
          <w:lang w:val="ru-RU"/>
        </w:rPr>
        <w:t xml:space="preserve"> Радес, Сфакс и Бизерта</w:t>
      </w:r>
    </w:p>
  </w:footnote>
  <w:footnote w:id="18">
    <w:p w14:paraId="3FD1C704" w14:textId="6AA1CD95" w:rsidR="00B10046" w:rsidRPr="00653C8B" w:rsidRDefault="00B1004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03348">
        <w:rPr>
          <w:lang w:val="ru-RU"/>
        </w:rPr>
        <w:t xml:space="preserve"> </w:t>
      </w:r>
      <w:r w:rsidR="00E91241" w:rsidRPr="00F03348">
        <w:rPr>
          <w:lang w:val="ru-RU"/>
        </w:rPr>
        <w:t>Пункты</w:t>
      </w:r>
      <w:r w:rsidRPr="00F03348">
        <w:rPr>
          <w:lang w:val="ru-RU"/>
        </w:rPr>
        <w:t xml:space="preserve"> 23</w:t>
      </w:r>
      <w:r w:rsidR="00653C8B">
        <w:rPr>
          <w:lang w:val="ru-RU"/>
        </w:rPr>
        <w:t>-</w:t>
      </w:r>
      <w:r w:rsidR="00E91241" w:rsidRPr="00F03348">
        <w:rPr>
          <w:lang w:val="ru-RU"/>
        </w:rPr>
        <w:t xml:space="preserve">25 </w:t>
      </w:r>
      <w:r w:rsidRPr="00F03348">
        <w:rPr>
          <w:lang w:val="ru-RU"/>
        </w:rPr>
        <w:t xml:space="preserve">документа </w:t>
      </w:r>
      <w:r w:rsidRPr="00B10046">
        <w:t>UNEP</w:t>
      </w:r>
      <w:r w:rsidRPr="00F03348">
        <w:rPr>
          <w:lang w:val="ru-RU"/>
        </w:rPr>
        <w:t>/</w:t>
      </w:r>
      <w:r w:rsidRPr="00B10046">
        <w:t>OzL</w:t>
      </w:r>
      <w:r w:rsidRPr="00F03348">
        <w:rPr>
          <w:lang w:val="ru-RU"/>
        </w:rPr>
        <w:t>.</w:t>
      </w:r>
      <w:r w:rsidRPr="00B10046">
        <w:t>Pro</w:t>
      </w:r>
      <w:r w:rsidRPr="00F03348">
        <w:rPr>
          <w:lang w:val="ru-RU"/>
        </w:rPr>
        <w:t>/</w:t>
      </w:r>
      <w:r w:rsidRPr="00B10046">
        <w:t>ExCom</w:t>
      </w:r>
      <w:r w:rsidRPr="00F03348">
        <w:rPr>
          <w:lang w:val="ru-RU"/>
        </w:rPr>
        <w:t>/97/80</w:t>
      </w:r>
      <w:r w:rsidR="00653C8B">
        <w:rPr>
          <w:lang w:val="ru-RU"/>
        </w:rPr>
        <w:t>.</w:t>
      </w:r>
    </w:p>
  </w:footnote>
  <w:footnote w:id="19">
    <w:p w14:paraId="5B7B3F44" w14:textId="6B169EAB" w:rsidR="00CE5E58" w:rsidRPr="00CE5E58" w:rsidRDefault="00CE5E5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03348">
        <w:rPr>
          <w:lang w:val="ru-RU"/>
        </w:rPr>
        <w:t xml:space="preserve"> </w:t>
      </w:r>
      <w:r w:rsidR="00CC3026" w:rsidRPr="00F03348">
        <w:rPr>
          <w:lang w:val="ru-RU"/>
        </w:rPr>
        <w:t>Включая 25 установок для рекуперации и рециркуляции хладагентов, 50 баллонов различной вместимости, 25 цифровых течеискателей, 20 цифровых манометрических коллекторов, четыре идентификатора хладагентов, вакуумные насосы, весы и базовый набор инструментов.</w:t>
      </w:r>
    </w:p>
  </w:footnote>
  <w:footnote w:id="20">
    <w:p w14:paraId="4FB664C1" w14:textId="3B7D4C0C" w:rsidR="00DE54F9" w:rsidRPr="00DE54F9" w:rsidRDefault="00DE54F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03348">
        <w:rPr>
          <w:lang w:val="ru-RU"/>
        </w:rPr>
        <w:t xml:space="preserve"> </w:t>
      </w:r>
      <w:r w:rsidR="00CA4C84" w:rsidRPr="00F03348">
        <w:rPr>
          <w:lang w:val="ru-RU"/>
        </w:rPr>
        <w:t>Включая газовый хроматограф и анализатор влажности по методу Карла Фишера для контроля качества, идентификатор хладагентов, баллоны для рекуперации, оборудование для очистки, инспекции и испытаний баллонов, а также расходные материалы.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DAB8D" w14:textId="309D4073" w:rsidR="001B1E35" w:rsidRPr="009B0D30" w:rsidRDefault="00912563" w:rsidP="00BE2DAA">
    <w:fldSimple w:instr=" DOCPROPERTY &quot;Document number&quot;  \* MERGEFORMAT ">
      <w:r w:rsidRPr="00912563">
        <w:t xml:space="preserve"> </w:t>
      </w:r>
      <w:r>
        <w:t>UNEP</w:t>
      </w:r>
      <w:r w:rsidR="00EA796D">
        <w:t>/OzL.Pro/ExCom/98/51</w:t>
      </w:r>
    </w:fldSimple>
  </w:p>
  <w:p w14:paraId="4D0B05E8" w14:textId="77777777" w:rsidR="001B1E35" w:rsidRPr="0033525D" w:rsidRDefault="001B1E35"/>
  <w:p w14:paraId="3AEE6C46" w14:textId="77777777" w:rsidR="001B1E35" w:rsidRPr="0033525D" w:rsidRDefault="001B1E3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0F75E" w14:textId="7FDA6524" w:rsidR="001B1E35" w:rsidRPr="009B0D30" w:rsidRDefault="00912563" w:rsidP="00BE2DAA">
    <w:pPr>
      <w:jc w:val="right"/>
    </w:pPr>
    <w:fldSimple w:instr=" DOCPROPERTY &quot;Document number&quot;  \* MERGEFORMAT ">
      <w:r w:rsidRPr="00912563">
        <w:t xml:space="preserve"> </w:t>
      </w:r>
      <w:r>
        <w:t>UNEP</w:t>
      </w:r>
      <w:r w:rsidR="00EA796D">
        <w:t>/OzL.Pro/ExCom/98/51</w:t>
      </w:r>
    </w:fldSimple>
  </w:p>
  <w:p w14:paraId="50DEB780" w14:textId="23A5C4D5" w:rsidR="001B1E35" w:rsidRPr="0033525D" w:rsidRDefault="00BA2273" w:rsidP="00BA2273">
    <w:pPr>
      <w:tabs>
        <w:tab w:val="left" w:pos="5760"/>
      </w:tabs>
    </w:pPr>
    <w:r>
      <w:tab/>
    </w:r>
  </w:p>
  <w:p w14:paraId="0B3287FD" w14:textId="77777777" w:rsidR="001B1E35" w:rsidRPr="0033525D" w:rsidRDefault="001B1E35" w:rsidP="00630F36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E4CE7" w14:textId="53BD883E" w:rsidR="00DC6A10" w:rsidRPr="0033525D" w:rsidRDefault="0039115C" w:rsidP="00434396">
    <w:pPr>
      <w:jc w:val="left"/>
    </w:pPr>
    <w:fldSimple w:instr=" DOCPROPERTY &quot;Document number&quot;  \* MERGEFORMAT ">
      <w:r>
        <w:t>UNEP</w:t>
      </w:r>
      <w:r w:rsidR="00FD078C">
        <w:t>/OzL.Pro/ExCom/98/51</w:t>
      </w:r>
    </w:fldSimple>
  </w:p>
  <w:p w14:paraId="2F790599" w14:textId="77777777" w:rsidR="00DC6A10" w:rsidRPr="0033525D" w:rsidRDefault="00434396" w:rsidP="00434396">
    <w:pPr>
      <w:jc w:val="left"/>
    </w:pPr>
    <w:r>
      <w:t>Приложение I</w:t>
    </w:r>
  </w:p>
  <w:p w14:paraId="50D88397" w14:textId="77777777" w:rsidR="00DC6A10" w:rsidRPr="0033525D" w:rsidRDefault="00DC6A10" w:rsidP="00434396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F811" w14:textId="52E68F9A" w:rsidR="00DC6A10" w:rsidRPr="0033525D" w:rsidRDefault="0039115C">
    <w:pPr>
      <w:jc w:val="right"/>
    </w:pPr>
    <w:fldSimple w:instr=" DOCPROPERTY &quot;Document number&quot;  \* MERGEFORMAT ">
      <w:r w:rsidRPr="0039115C">
        <w:t xml:space="preserve"> </w:t>
      </w:r>
      <w:r>
        <w:t>UNEP</w:t>
      </w:r>
      <w:r w:rsidR="005A0022">
        <w:t>/OzL.Pro/ExCom/98/51</w:t>
      </w:r>
    </w:fldSimple>
  </w:p>
  <w:p w14:paraId="3DA17D57" w14:textId="77777777" w:rsidR="00DC6A10" w:rsidRPr="0033525D" w:rsidRDefault="00434396" w:rsidP="00003D27">
    <w:pPr>
      <w:jc w:val="right"/>
    </w:pPr>
    <w:r>
      <w:t>Приложение I</w:t>
    </w:r>
  </w:p>
  <w:p w14:paraId="77525249" w14:textId="77777777" w:rsidR="00DC6A10" w:rsidRPr="0033525D" w:rsidRDefault="00DC6A10" w:rsidP="00003D27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5AB6D" w14:textId="77777777" w:rsidR="00434396" w:rsidRDefault="004343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4D4A72D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A434B23"/>
    <w:multiLevelType w:val="hybridMultilevel"/>
    <w:tmpl w:val="9A2628EA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DD3B8D"/>
    <w:multiLevelType w:val="hybridMultilevel"/>
    <w:tmpl w:val="995E21E6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ED4EA7"/>
    <w:multiLevelType w:val="hybridMultilevel"/>
    <w:tmpl w:val="5BF2BBBA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80B4E91"/>
    <w:multiLevelType w:val="multilevel"/>
    <w:tmpl w:val="26EC9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6" w15:restartNumberingAfterBreak="0">
    <w:nsid w:val="3E993290"/>
    <w:multiLevelType w:val="hybridMultilevel"/>
    <w:tmpl w:val="DBACE0E0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20EEB"/>
    <w:multiLevelType w:val="hybridMultilevel"/>
    <w:tmpl w:val="06C893F8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F4BFE"/>
    <w:multiLevelType w:val="hybridMultilevel"/>
    <w:tmpl w:val="39B05EA0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0"/>
  </w:num>
  <w:num w:numId="2" w16cid:durableId="1793548327">
    <w:abstractNumId w:val="4"/>
  </w:num>
  <w:num w:numId="3" w16cid:durableId="1137381005">
    <w:abstractNumId w:val="8"/>
  </w:num>
  <w:num w:numId="4" w16cid:durableId="671107749">
    <w:abstractNumId w:val="9"/>
  </w:num>
  <w:num w:numId="5" w16cid:durableId="1526870837">
    <w:abstractNumId w:val="15"/>
  </w:num>
  <w:num w:numId="6" w16cid:durableId="1051735893">
    <w:abstractNumId w:val="12"/>
  </w:num>
  <w:num w:numId="7" w16cid:durableId="1074813681">
    <w:abstractNumId w:val="10"/>
  </w:num>
  <w:num w:numId="8" w16cid:durableId="1725564835">
    <w:abstractNumId w:val="7"/>
  </w:num>
  <w:num w:numId="9" w16cid:durableId="1269001707">
    <w:abstractNumId w:val="13"/>
  </w:num>
  <w:num w:numId="10" w16cid:durableId="19800393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948647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5830995">
    <w:abstractNumId w:val="5"/>
  </w:num>
  <w:num w:numId="13" w16cid:durableId="466511979">
    <w:abstractNumId w:val="3"/>
  </w:num>
  <w:num w:numId="14" w16cid:durableId="1296065686">
    <w:abstractNumId w:val="2"/>
  </w:num>
  <w:num w:numId="15" w16cid:durableId="1989629071">
    <w:abstractNumId w:val="6"/>
  </w:num>
  <w:num w:numId="16" w16cid:durableId="1039746292">
    <w:abstractNumId w:val="14"/>
  </w:num>
  <w:num w:numId="17" w16cid:durableId="17799880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369523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6809259">
    <w:abstractNumId w:val="11"/>
  </w:num>
  <w:num w:numId="20" w16cid:durableId="1036546852">
    <w:abstractNumId w:val="1"/>
  </w:num>
  <w:num w:numId="21" w16cid:durableId="5732438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49368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77770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B0706D"/>
    <w:rsid w:val="000002CF"/>
    <w:rsid w:val="00000FED"/>
    <w:rsid w:val="00001206"/>
    <w:rsid w:val="0000125E"/>
    <w:rsid w:val="00002CF3"/>
    <w:rsid w:val="0000347F"/>
    <w:rsid w:val="00003D27"/>
    <w:rsid w:val="0000434E"/>
    <w:rsid w:val="00004AD2"/>
    <w:rsid w:val="00005502"/>
    <w:rsid w:val="00005C56"/>
    <w:rsid w:val="000063CA"/>
    <w:rsid w:val="000070F6"/>
    <w:rsid w:val="000075B7"/>
    <w:rsid w:val="00007844"/>
    <w:rsid w:val="00010D07"/>
    <w:rsid w:val="00011957"/>
    <w:rsid w:val="000129C7"/>
    <w:rsid w:val="00012A37"/>
    <w:rsid w:val="00013DE3"/>
    <w:rsid w:val="00014029"/>
    <w:rsid w:val="0001427F"/>
    <w:rsid w:val="0001485A"/>
    <w:rsid w:val="00015320"/>
    <w:rsid w:val="00015A9D"/>
    <w:rsid w:val="00016E22"/>
    <w:rsid w:val="00016FBD"/>
    <w:rsid w:val="00017258"/>
    <w:rsid w:val="000173FC"/>
    <w:rsid w:val="00017A57"/>
    <w:rsid w:val="000201D0"/>
    <w:rsid w:val="000216B6"/>
    <w:rsid w:val="000217E6"/>
    <w:rsid w:val="000219FC"/>
    <w:rsid w:val="00021A4C"/>
    <w:rsid w:val="00021AA6"/>
    <w:rsid w:val="00022BDD"/>
    <w:rsid w:val="00023964"/>
    <w:rsid w:val="00023BB5"/>
    <w:rsid w:val="0002435D"/>
    <w:rsid w:val="00024AD5"/>
    <w:rsid w:val="00025EF9"/>
    <w:rsid w:val="00026074"/>
    <w:rsid w:val="000260BB"/>
    <w:rsid w:val="000263A1"/>
    <w:rsid w:val="00026720"/>
    <w:rsid w:val="00026C04"/>
    <w:rsid w:val="00026C67"/>
    <w:rsid w:val="00026DA8"/>
    <w:rsid w:val="00026E23"/>
    <w:rsid w:val="00026F7B"/>
    <w:rsid w:val="00027178"/>
    <w:rsid w:val="00027D3F"/>
    <w:rsid w:val="00030864"/>
    <w:rsid w:val="00030900"/>
    <w:rsid w:val="00031260"/>
    <w:rsid w:val="000313D3"/>
    <w:rsid w:val="00031D1F"/>
    <w:rsid w:val="00031DDA"/>
    <w:rsid w:val="00031E72"/>
    <w:rsid w:val="00031FF6"/>
    <w:rsid w:val="000327D0"/>
    <w:rsid w:val="00032D99"/>
    <w:rsid w:val="00032FA2"/>
    <w:rsid w:val="00033612"/>
    <w:rsid w:val="00033767"/>
    <w:rsid w:val="00034151"/>
    <w:rsid w:val="00034248"/>
    <w:rsid w:val="00036482"/>
    <w:rsid w:val="00036522"/>
    <w:rsid w:val="000367FB"/>
    <w:rsid w:val="0003681A"/>
    <w:rsid w:val="00036A63"/>
    <w:rsid w:val="000373A7"/>
    <w:rsid w:val="0004091F"/>
    <w:rsid w:val="0004167A"/>
    <w:rsid w:val="00041AB6"/>
    <w:rsid w:val="00041AFB"/>
    <w:rsid w:val="00041DDB"/>
    <w:rsid w:val="0004250D"/>
    <w:rsid w:val="00042BA4"/>
    <w:rsid w:val="0004366A"/>
    <w:rsid w:val="0004472F"/>
    <w:rsid w:val="00045454"/>
    <w:rsid w:val="00045EFD"/>
    <w:rsid w:val="0004742D"/>
    <w:rsid w:val="00050616"/>
    <w:rsid w:val="00052280"/>
    <w:rsid w:val="000525AA"/>
    <w:rsid w:val="0005310D"/>
    <w:rsid w:val="000531D5"/>
    <w:rsid w:val="000534C0"/>
    <w:rsid w:val="000534C2"/>
    <w:rsid w:val="00054FDF"/>
    <w:rsid w:val="000554FD"/>
    <w:rsid w:val="00055B67"/>
    <w:rsid w:val="00055CCB"/>
    <w:rsid w:val="0005600D"/>
    <w:rsid w:val="0005621E"/>
    <w:rsid w:val="000565EB"/>
    <w:rsid w:val="00056D6E"/>
    <w:rsid w:val="0005717E"/>
    <w:rsid w:val="00061402"/>
    <w:rsid w:val="00063897"/>
    <w:rsid w:val="00063B9C"/>
    <w:rsid w:val="00063C8A"/>
    <w:rsid w:val="00063D88"/>
    <w:rsid w:val="00064B10"/>
    <w:rsid w:val="00064D09"/>
    <w:rsid w:val="00065035"/>
    <w:rsid w:val="00065146"/>
    <w:rsid w:val="0006525F"/>
    <w:rsid w:val="00065D34"/>
    <w:rsid w:val="00065EE5"/>
    <w:rsid w:val="00066DE6"/>
    <w:rsid w:val="00066E66"/>
    <w:rsid w:val="00066F76"/>
    <w:rsid w:val="0006789A"/>
    <w:rsid w:val="000678AE"/>
    <w:rsid w:val="00071066"/>
    <w:rsid w:val="00071354"/>
    <w:rsid w:val="00071FC4"/>
    <w:rsid w:val="00072B13"/>
    <w:rsid w:val="00072F5C"/>
    <w:rsid w:val="00073734"/>
    <w:rsid w:val="00073A74"/>
    <w:rsid w:val="00074C9E"/>
    <w:rsid w:val="00074DD8"/>
    <w:rsid w:val="000754A6"/>
    <w:rsid w:val="0007625C"/>
    <w:rsid w:val="00076307"/>
    <w:rsid w:val="000765A6"/>
    <w:rsid w:val="00076CEE"/>
    <w:rsid w:val="0008066D"/>
    <w:rsid w:val="00080ED0"/>
    <w:rsid w:val="0008173B"/>
    <w:rsid w:val="000820AB"/>
    <w:rsid w:val="000825C4"/>
    <w:rsid w:val="00083EDE"/>
    <w:rsid w:val="00084B30"/>
    <w:rsid w:val="000853E9"/>
    <w:rsid w:val="000859DD"/>
    <w:rsid w:val="00085B8F"/>
    <w:rsid w:val="000861CC"/>
    <w:rsid w:val="00086691"/>
    <w:rsid w:val="00086E46"/>
    <w:rsid w:val="00087A19"/>
    <w:rsid w:val="00087AFC"/>
    <w:rsid w:val="00087F32"/>
    <w:rsid w:val="00090481"/>
    <w:rsid w:val="00091A22"/>
    <w:rsid w:val="00091A76"/>
    <w:rsid w:val="000923A9"/>
    <w:rsid w:val="000925B2"/>
    <w:rsid w:val="0009279D"/>
    <w:rsid w:val="0009282D"/>
    <w:rsid w:val="00092BDA"/>
    <w:rsid w:val="00092DFB"/>
    <w:rsid w:val="000933B7"/>
    <w:rsid w:val="0009427B"/>
    <w:rsid w:val="00094AD4"/>
    <w:rsid w:val="00095D68"/>
    <w:rsid w:val="00095F15"/>
    <w:rsid w:val="0009716B"/>
    <w:rsid w:val="000979D3"/>
    <w:rsid w:val="000A134A"/>
    <w:rsid w:val="000A2C6D"/>
    <w:rsid w:val="000A3223"/>
    <w:rsid w:val="000A35FB"/>
    <w:rsid w:val="000A4371"/>
    <w:rsid w:val="000A5B59"/>
    <w:rsid w:val="000A6B8A"/>
    <w:rsid w:val="000A6C53"/>
    <w:rsid w:val="000A6DE1"/>
    <w:rsid w:val="000A78CC"/>
    <w:rsid w:val="000A7A2C"/>
    <w:rsid w:val="000B0B60"/>
    <w:rsid w:val="000B19D3"/>
    <w:rsid w:val="000B1CE5"/>
    <w:rsid w:val="000B2EEF"/>
    <w:rsid w:val="000B2FBE"/>
    <w:rsid w:val="000B324E"/>
    <w:rsid w:val="000B3375"/>
    <w:rsid w:val="000B3E86"/>
    <w:rsid w:val="000B5C64"/>
    <w:rsid w:val="000B7418"/>
    <w:rsid w:val="000B7868"/>
    <w:rsid w:val="000B7B4A"/>
    <w:rsid w:val="000B7F0E"/>
    <w:rsid w:val="000C2E5D"/>
    <w:rsid w:val="000C35D0"/>
    <w:rsid w:val="000C5021"/>
    <w:rsid w:val="000C60AF"/>
    <w:rsid w:val="000C68EB"/>
    <w:rsid w:val="000C7450"/>
    <w:rsid w:val="000C7EF8"/>
    <w:rsid w:val="000D1D4A"/>
    <w:rsid w:val="000D23CB"/>
    <w:rsid w:val="000D2983"/>
    <w:rsid w:val="000D3111"/>
    <w:rsid w:val="000D36A0"/>
    <w:rsid w:val="000D57BE"/>
    <w:rsid w:val="000D5ECC"/>
    <w:rsid w:val="000D6733"/>
    <w:rsid w:val="000D686B"/>
    <w:rsid w:val="000D7888"/>
    <w:rsid w:val="000E07BC"/>
    <w:rsid w:val="000E0AD4"/>
    <w:rsid w:val="000E0B5F"/>
    <w:rsid w:val="000E1254"/>
    <w:rsid w:val="000E1958"/>
    <w:rsid w:val="000E19D5"/>
    <w:rsid w:val="000E1CAF"/>
    <w:rsid w:val="000E1DE9"/>
    <w:rsid w:val="000E2313"/>
    <w:rsid w:val="000E2C8D"/>
    <w:rsid w:val="000E2DE3"/>
    <w:rsid w:val="000E2F65"/>
    <w:rsid w:val="000E3086"/>
    <w:rsid w:val="000E38D8"/>
    <w:rsid w:val="000E3CDA"/>
    <w:rsid w:val="000E45E1"/>
    <w:rsid w:val="000E46C2"/>
    <w:rsid w:val="000E4845"/>
    <w:rsid w:val="000E4B75"/>
    <w:rsid w:val="000E4F06"/>
    <w:rsid w:val="000E5109"/>
    <w:rsid w:val="000E53F4"/>
    <w:rsid w:val="000E68EE"/>
    <w:rsid w:val="000F0D9F"/>
    <w:rsid w:val="000F13E4"/>
    <w:rsid w:val="000F13EF"/>
    <w:rsid w:val="000F1607"/>
    <w:rsid w:val="000F190C"/>
    <w:rsid w:val="000F1CD4"/>
    <w:rsid w:val="000F2143"/>
    <w:rsid w:val="000F2620"/>
    <w:rsid w:val="000F3327"/>
    <w:rsid w:val="000F4103"/>
    <w:rsid w:val="000F46BA"/>
    <w:rsid w:val="000F53E6"/>
    <w:rsid w:val="000F6689"/>
    <w:rsid w:val="000F66F6"/>
    <w:rsid w:val="000F70A7"/>
    <w:rsid w:val="000F70BA"/>
    <w:rsid w:val="000F772A"/>
    <w:rsid w:val="000F7ED1"/>
    <w:rsid w:val="001022B5"/>
    <w:rsid w:val="00102E11"/>
    <w:rsid w:val="00102E18"/>
    <w:rsid w:val="00103AF4"/>
    <w:rsid w:val="00103F28"/>
    <w:rsid w:val="00104568"/>
    <w:rsid w:val="00104758"/>
    <w:rsid w:val="001047BE"/>
    <w:rsid w:val="0010486D"/>
    <w:rsid w:val="001049B8"/>
    <w:rsid w:val="001049E0"/>
    <w:rsid w:val="0010575B"/>
    <w:rsid w:val="00106569"/>
    <w:rsid w:val="00106BDD"/>
    <w:rsid w:val="00107940"/>
    <w:rsid w:val="0011062E"/>
    <w:rsid w:val="0011074D"/>
    <w:rsid w:val="001113FD"/>
    <w:rsid w:val="0011205E"/>
    <w:rsid w:val="001125A6"/>
    <w:rsid w:val="0011375C"/>
    <w:rsid w:val="001139D2"/>
    <w:rsid w:val="001144B6"/>
    <w:rsid w:val="0011453A"/>
    <w:rsid w:val="00114A23"/>
    <w:rsid w:val="00116BE8"/>
    <w:rsid w:val="00116DE3"/>
    <w:rsid w:val="0011771A"/>
    <w:rsid w:val="0012059B"/>
    <w:rsid w:val="00121952"/>
    <w:rsid w:val="00122361"/>
    <w:rsid w:val="00122889"/>
    <w:rsid w:val="0012349E"/>
    <w:rsid w:val="00123EA2"/>
    <w:rsid w:val="00124153"/>
    <w:rsid w:val="001265F8"/>
    <w:rsid w:val="00126B89"/>
    <w:rsid w:val="00131485"/>
    <w:rsid w:val="00131491"/>
    <w:rsid w:val="00131A81"/>
    <w:rsid w:val="00131A82"/>
    <w:rsid w:val="00131EFF"/>
    <w:rsid w:val="00132943"/>
    <w:rsid w:val="00132CD1"/>
    <w:rsid w:val="0013478E"/>
    <w:rsid w:val="00135980"/>
    <w:rsid w:val="001362B5"/>
    <w:rsid w:val="001363FB"/>
    <w:rsid w:val="001413D2"/>
    <w:rsid w:val="00142989"/>
    <w:rsid w:val="00142D44"/>
    <w:rsid w:val="00142FB8"/>
    <w:rsid w:val="001431E2"/>
    <w:rsid w:val="001441DE"/>
    <w:rsid w:val="0014481A"/>
    <w:rsid w:val="00144825"/>
    <w:rsid w:val="001448D2"/>
    <w:rsid w:val="00144CA5"/>
    <w:rsid w:val="00145FAE"/>
    <w:rsid w:val="0014607A"/>
    <w:rsid w:val="00146114"/>
    <w:rsid w:val="001464E9"/>
    <w:rsid w:val="001478B1"/>
    <w:rsid w:val="00150F01"/>
    <w:rsid w:val="00150FA7"/>
    <w:rsid w:val="00152902"/>
    <w:rsid w:val="00152ABF"/>
    <w:rsid w:val="0015376B"/>
    <w:rsid w:val="00153A87"/>
    <w:rsid w:val="00154357"/>
    <w:rsid w:val="00155B83"/>
    <w:rsid w:val="00156909"/>
    <w:rsid w:val="00157A5C"/>
    <w:rsid w:val="00157E86"/>
    <w:rsid w:val="0016024F"/>
    <w:rsid w:val="0016176A"/>
    <w:rsid w:val="00161E7E"/>
    <w:rsid w:val="00162074"/>
    <w:rsid w:val="001622B3"/>
    <w:rsid w:val="00162ADE"/>
    <w:rsid w:val="00162D95"/>
    <w:rsid w:val="0016394D"/>
    <w:rsid w:val="00164476"/>
    <w:rsid w:val="00164719"/>
    <w:rsid w:val="00166A5E"/>
    <w:rsid w:val="00166FC4"/>
    <w:rsid w:val="001677AC"/>
    <w:rsid w:val="00167D62"/>
    <w:rsid w:val="00170CE6"/>
    <w:rsid w:val="00172975"/>
    <w:rsid w:val="00172E3D"/>
    <w:rsid w:val="0017344F"/>
    <w:rsid w:val="0017361B"/>
    <w:rsid w:val="00173E6F"/>
    <w:rsid w:val="0017413A"/>
    <w:rsid w:val="001745D9"/>
    <w:rsid w:val="001746D1"/>
    <w:rsid w:val="00174EAC"/>
    <w:rsid w:val="0017533E"/>
    <w:rsid w:val="0017567F"/>
    <w:rsid w:val="00175E02"/>
    <w:rsid w:val="0018026B"/>
    <w:rsid w:val="00180492"/>
    <w:rsid w:val="001804B8"/>
    <w:rsid w:val="00181324"/>
    <w:rsid w:val="001819CA"/>
    <w:rsid w:val="00182497"/>
    <w:rsid w:val="0018278B"/>
    <w:rsid w:val="00182CB0"/>
    <w:rsid w:val="00182EAA"/>
    <w:rsid w:val="001832A4"/>
    <w:rsid w:val="001844A1"/>
    <w:rsid w:val="0018613C"/>
    <w:rsid w:val="001861D9"/>
    <w:rsid w:val="0018631A"/>
    <w:rsid w:val="00186358"/>
    <w:rsid w:val="001866F8"/>
    <w:rsid w:val="00187F21"/>
    <w:rsid w:val="00187F70"/>
    <w:rsid w:val="00190343"/>
    <w:rsid w:val="001906D6"/>
    <w:rsid w:val="001908E2"/>
    <w:rsid w:val="001908E4"/>
    <w:rsid w:val="00190A34"/>
    <w:rsid w:val="00190A61"/>
    <w:rsid w:val="00190C20"/>
    <w:rsid w:val="001913CB"/>
    <w:rsid w:val="00191D07"/>
    <w:rsid w:val="0019206B"/>
    <w:rsid w:val="0019266B"/>
    <w:rsid w:val="00192A2C"/>
    <w:rsid w:val="00192AA0"/>
    <w:rsid w:val="00193608"/>
    <w:rsid w:val="00193FB0"/>
    <w:rsid w:val="00194317"/>
    <w:rsid w:val="00195EAF"/>
    <w:rsid w:val="00196357"/>
    <w:rsid w:val="001969A5"/>
    <w:rsid w:val="00196A8C"/>
    <w:rsid w:val="0019769A"/>
    <w:rsid w:val="00197F5D"/>
    <w:rsid w:val="001A0AE5"/>
    <w:rsid w:val="001A113A"/>
    <w:rsid w:val="001A13FA"/>
    <w:rsid w:val="001A1B7D"/>
    <w:rsid w:val="001A277A"/>
    <w:rsid w:val="001A277D"/>
    <w:rsid w:val="001A2FB7"/>
    <w:rsid w:val="001A3342"/>
    <w:rsid w:val="001A33C7"/>
    <w:rsid w:val="001A34B7"/>
    <w:rsid w:val="001A3E3D"/>
    <w:rsid w:val="001A4726"/>
    <w:rsid w:val="001A49E3"/>
    <w:rsid w:val="001A4DEB"/>
    <w:rsid w:val="001A4FBC"/>
    <w:rsid w:val="001A6219"/>
    <w:rsid w:val="001B1E35"/>
    <w:rsid w:val="001B1E40"/>
    <w:rsid w:val="001B21AC"/>
    <w:rsid w:val="001B2873"/>
    <w:rsid w:val="001B30CB"/>
    <w:rsid w:val="001B34B1"/>
    <w:rsid w:val="001B467E"/>
    <w:rsid w:val="001B497E"/>
    <w:rsid w:val="001B4DA2"/>
    <w:rsid w:val="001B5005"/>
    <w:rsid w:val="001B541B"/>
    <w:rsid w:val="001B6445"/>
    <w:rsid w:val="001B747D"/>
    <w:rsid w:val="001B7624"/>
    <w:rsid w:val="001B7E71"/>
    <w:rsid w:val="001C07B0"/>
    <w:rsid w:val="001C0892"/>
    <w:rsid w:val="001C0A25"/>
    <w:rsid w:val="001C0B4A"/>
    <w:rsid w:val="001C1E84"/>
    <w:rsid w:val="001C21F3"/>
    <w:rsid w:val="001C30C6"/>
    <w:rsid w:val="001C3545"/>
    <w:rsid w:val="001C5150"/>
    <w:rsid w:val="001C55DC"/>
    <w:rsid w:val="001C6D2B"/>
    <w:rsid w:val="001C6DEA"/>
    <w:rsid w:val="001C74E5"/>
    <w:rsid w:val="001C764E"/>
    <w:rsid w:val="001C78B0"/>
    <w:rsid w:val="001C7B9B"/>
    <w:rsid w:val="001C7C7F"/>
    <w:rsid w:val="001D02B0"/>
    <w:rsid w:val="001D0FD0"/>
    <w:rsid w:val="001D1719"/>
    <w:rsid w:val="001D1B81"/>
    <w:rsid w:val="001D1BCD"/>
    <w:rsid w:val="001D1E5B"/>
    <w:rsid w:val="001D38D3"/>
    <w:rsid w:val="001D4ADA"/>
    <w:rsid w:val="001D4BB9"/>
    <w:rsid w:val="001D68CA"/>
    <w:rsid w:val="001E0037"/>
    <w:rsid w:val="001E0626"/>
    <w:rsid w:val="001E1052"/>
    <w:rsid w:val="001E1675"/>
    <w:rsid w:val="001E20C4"/>
    <w:rsid w:val="001E212B"/>
    <w:rsid w:val="001E21B1"/>
    <w:rsid w:val="001E251E"/>
    <w:rsid w:val="001E2A10"/>
    <w:rsid w:val="001E2CEB"/>
    <w:rsid w:val="001E2F93"/>
    <w:rsid w:val="001E36FC"/>
    <w:rsid w:val="001E3ECF"/>
    <w:rsid w:val="001E4BF6"/>
    <w:rsid w:val="001E61E5"/>
    <w:rsid w:val="001E749A"/>
    <w:rsid w:val="001E7911"/>
    <w:rsid w:val="001F061E"/>
    <w:rsid w:val="001F0B08"/>
    <w:rsid w:val="001F0B44"/>
    <w:rsid w:val="001F15AD"/>
    <w:rsid w:val="001F185D"/>
    <w:rsid w:val="001F2146"/>
    <w:rsid w:val="001F2159"/>
    <w:rsid w:val="001F2D3D"/>
    <w:rsid w:val="001F3602"/>
    <w:rsid w:val="001F3752"/>
    <w:rsid w:val="001F3A14"/>
    <w:rsid w:val="001F3FFD"/>
    <w:rsid w:val="001F4FC4"/>
    <w:rsid w:val="001F588A"/>
    <w:rsid w:val="001F71B4"/>
    <w:rsid w:val="001F7E93"/>
    <w:rsid w:val="001F7E9E"/>
    <w:rsid w:val="00201474"/>
    <w:rsid w:val="00201921"/>
    <w:rsid w:val="002024BF"/>
    <w:rsid w:val="00203CA8"/>
    <w:rsid w:val="002040E0"/>
    <w:rsid w:val="00205D1B"/>
    <w:rsid w:val="00205FFE"/>
    <w:rsid w:val="0020601D"/>
    <w:rsid w:val="002062C0"/>
    <w:rsid w:val="002072BA"/>
    <w:rsid w:val="00207D31"/>
    <w:rsid w:val="00210207"/>
    <w:rsid w:val="002107DC"/>
    <w:rsid w:val="0021133B"/>
    <w:rsid w:val="0021133E"/>
    <w:rsid w:val="00211405"/>
    <w:rsid w:val="0021272B"/>
    <w:rsid w:val="00212DE9"/>
    <w:rsid w:val="00212FEB"/>
    <w:rsid w:val="0021337B"/>
    <w:rsid w:val="0021384A"/>
    <w:rsid w:val="00213C2C"/>
    <w:rsid w:val="00213E10"/>
    <w:rsid w:val="0021467F"/>
    <w:rsid w:val="00215FC6"/>
    <w:rsid w:val="002161A1"/>
    <w:rsid w:val="00217AAA"/>
    <w:rsid w:val="0022070A"/>
    <w:rsid w:val="00221D80"/>
    <w:rsid w:val="002220C8"/>
    <w:rsid w:val="00222C8E"/>
    <w:rsid w:val="00223218"/>
    <w:rsid w:val="0022321A"/>
    <w:rsid w:val="002235DB"/>
    <w:rsid w:val="00223D8D"/>
    <w:rsid w:val="002248A4"/>
    <w:rsid w:val="00225102"/>
    <w:rsid w:val="00225568"/>
    <w:rsid w:val="0022733B"/>
    <w:rsid w:val="00227F4F"/>
    <w:rsid w:val="002310E7"/>
    <w:rsid w:val="0023149D"/>
    <w:rsid w:val="00231BEB"/>
    <w:rsid w:val="00231D5F"/>
    <w:rsid w:val="002332A0"/>
    <w:rsid w:val="002332A1"/>
    <w:rsid w:val="002333E6"/>
    <w:rsid w:val="002338A1"/>
    <w:rsid w:val="00233B14"/>
    <w:rsid w:val="00233C93"/>
    <w:rsid w:val="00233FCA"/>
    <w:rsid w:val="0023404E"/>
    <w:rsid w:val="0023482C"/>
    <w:rsid w:val="00234A19"/>
    <w:rsid w:val="002351E1"/>
    <w:rsid w:val="00235978"/>
    <w:rsid w:val="00235E29"/>
    <w:rsid w:val="002365BB"/>
    <w:rsid w:val="00236722"/>
    <w:rsid w:val="00236B1C"/>
    <w:rsid w:val="00237199"/>
    <w:rsid w:val="002376F3"/>
    <w:rsid w:val="00237AD5"/>
    <w:rsid w:val="00237B2A"/>
    <w:rsid w:val="00240054"/>
    <w:rsid w:val="002408D9"/>
    <w:rsid w:val="0024177F"/>
    <w:rsid w:val="0024191C"/>
    <w:rsid w:val="00241BC5"/>
    <w:rsid w:val="00241CD5"/>
    <w:rsid w:val="00242924"/>
    <w:rsid w:val="00244090"/>
    <w:rsid w:val="00244BD9"/>
    <w:rsid w:val="00244C4F"/>
    <w:rsid w:val="00245563"/>
    <w:rsid w:val="00246015"/>
    <w:rsid w:val="00246073"/>
    <w:rsid w:val="002500F2"/>
    <w:rsid w:val="002503F8"/>
    <w:rsid w:val="00251032"/>
    <w:rsid w:val="002512CA"/>
    <w:rsid w:val="00251B05"/>
    <w:rsid w:val="00251DFF"/>
    <w:rsid w:val="00252346"/>
    <w:rsid w:val="0025289F"/>
    <w:rsid w:val="00253222"/>
    <w:rsid w:val="002532D3"/>
    <w:rsid w:val="002545E2"/>
    <w:rsid w:val="00254A6B"/>
    <w:rsid w:val="00254DB9"/>
    <w:rsid w:val="00255935"/>
    <w:rsid w:val="00256F91"/>
    <w:rsid w:val="00257744"/>
    <w:rsid w:val="00262E06"/>
    <w:rsid w:val="0026310A"/>
    <w:rsid w:val="002633A5"/>
    <w:rsid w:val="0026425F"/>
    <w:rsid w:val="00264F33"/>
    <w:rsid w:val="002659A6"/>
    <w:rsid w:val="00265D74"/>
    <w:rsid w:val="002677F1"/>
    <w:rsid w:val="002709B2"/>
    <w:rsid w:val="002709D2"/>
    <w:rsid w:val="002711EF"/>
    <w:rsid w:val="00271A7D"/>
    <w:rsid w:val="002726F2"/>
    <w:rsid w:val="0027353A"/>
    <w:rsid w:val="00274606"/>
    <w:rsid w:val="0027567B"/>
    <w:rsid w:val="00275A93"/>
    <w:rsid w:val="00275EB4"/>
    <w:rsid w:val="00276A32"/>
    <w:rsid w:val="00276C48"/>
    <w:rsid w:val="00277293"/>
    <w:rsid w:val="002776C7"/>
    <w:rsid w:val="002776EB"/>
    <w:rsid w:val="002800A8"/>
    <w:rsid w:val="00280CFE"/>
    <w:rsid w:val="00283077"/>
    <w:rsid w:val="0028359D"/>
    <w:rsid w:val="00283CA1"/>
    <w:rsid w:val="00284C69"/>
    <w:rsid w:val="002857D9"/>
    <w:rsid w:val="00285DD7"/>
    <w:rsid w:val="00286147"/>
    <w:rsid w:val="002874EB"/>
    <w:rsid w:val="00290379"/>
    <w:rsid w:val="0029039F"/>
    <w:rsid w:val="00290857"/>
    <w:rsid w:val="002915F0"/>
    <w:rsid w:val="002917DF"/>
    <w:rsid w:val="00291880"/>
    <w:rsid w:val="00291D15"/>
    <w:rsid w:val="002936AC"/>
    <w:rsid w:val="00294EAA"/>
    <w:rsid w:val="00294EB8"/>
    <w:rsid w:val="002963A3"/>
    <w:rsid w:val="002973A7"/>
    <w:rsid w:val="002A12C3"/>
    <w:rsid w:val="002A1C87"/>
    <w:rsid w:val="002A2001"/>
    <w:rsid w:val="002A2747"/>
    <w:rsid w:val="002A27DE"/>
    <w:rsid w:val="002A2FF0"/>
    <w:rsid w:val="002A3541"/>
    <w:rsid w:val="002A35AA"/>
    <w:rsid w:val="002A3FCA"/>
    <w:rsid w:val="002A58C6"/>
    <w:rsid w:val="002A5C99"/>
    <w:rsid w:val="002B029B"/>
    <w:rsid w:val="002B0564"/>
    <w:rsid w:val="002B0C50"/>
    <w:rsid w:val="002B132A"/>
    <w:rsid w:val="002B1DF8"/>
    <w:rsid w:val="002B27C6"/>
    <w:rsid w:val="002B2C4E"/>
    <w:rsid w:val="002B3549"/>
    <w:rsid w:val="002B3D65"/>
    <w:rsid w:val="002B4047"/>
    <w:rsid w:val="002B40E6"/>
    <w:rsid w:val="002B4CF0"/>
    <w:rsid w:val="002B55AB"/>
    <w:rsid w:val="002B5BDA"/>
    <w:rsid w:val="002B5FDA"/>
    <w:rsid w:val="002B6ED0"/>
    <w:rsid w:val="002B710C"/>
    <w:rsid w:val="002B72E9"/>
    <w:rsid w:val="002C03DF"/>
    <w:rsid w:val="002C129D"/>
    <w:rsid w:val="002C35E4"/>
    <w:rsid w:val="002C3A12"/>
    <w:rsid w:val="002C4C75"/>
    <w:rsid w:val="002C4D2D"/>
    <w:rsid w:val="002C61EE"/>
    <w:rsid w:val="002C6625"/>
    <w:rsid w:val="002C664C"/>
    <w:rsid w:val="002C79C7"/>
    <w:rsid w:val="002C7E65"/>
    <w:rsid w:val="002D0896"/>
    <w:rsid w:val="002D09AC"/>
    <w:rsid w:val="002D0D7E"/>
    <w:rsid w:val="002D2B1B"/>
    <w:rsid w:val="002D3080"/>
    <w:rsid w:val="002D33FF"/>
    <w:rsid w:val="002D370D"/>
    <w:rsid w:val="002D3808"/>
    <w:rsid w:val="002D3C9F"/>
    <w:rsid w:val="002D3FFF"/>
    <w:rsid w:val="002D4DB1"/>
    <w:rsid w:val="002D6A27"/>
    <w:rsid w:val="002D6C6B"/>
    <w:rsid w:val="002D7608"/>
    <w:rsid w:val="002D7EAD"/>
    <w:rsid w:val="002E0B58"/>
    <w:rsid w:val="002E0CCE"/>
    <w:rsid w:val="002E11E9"/>
    <w:rsid w:val="002E15A5"/>
    <w:rsid w:val="002E1C3F"/>
    <w:rsid w:val="002E1D44"/>
    <w:rsid w:val="002E307B"/>
    <w:rsid w:val="002E36BE"/>
    <w:rsid w:val="002E3935"/>
    <w:rsid w:val="002E3E39"/>
    <w:rsid w:val="002E46E3"/>
    <w:rsid w:val="002E4C58"/>
    <w:rsid w:val="002E4D67"/>
    <w:rsid w:val="002E5058"/>
    <w:rsid w:val="002E5087"/>
    <w:rsid w:val="002E5500"/>
    <w:rsid w:val="002E56D7"/>
    <w:rsid w:val="002E5A22"/>
    <w:rsid w:val="002E5A40"/>
    <w:rsid w:val="002E5B06"/>
    <w:rsid w:val="002E6FD8"/>
    <w:rsid w:val="002E7B2D"/>
    <w:rsid w:val="002E7FDB"/>
    <w:rsid w:val="002F0DBA"/>
    <w:rsid w:val="002F0E39"/>
    <w:rsid w:val="002F0EB6"/>
    <w:rsid w:val="002F1A3F"/>
    <w:rsid w:val="002F1D6C"/>
    <w:rsid w:val="002F2543"/>
    <w:rsid w:val="002F285A"/>
    <w:rsid w:val="002F2A0E"/>
    <w:rsid w:val="002F2DD9"/>
    <w:rsid w:val="002F326F"/>
    <w:rsid w:val="002F351C"/>
    <w:rsid w:val="002F38DB"/>
    <w:rsid w:val="002F3E55"/>
    <w:rsid w:val="002F6279"/>
    <w:rsid w:val="002F6716"/>
    <w:rsid w:val="002F673E"/>
    <w:rsid w:val="002F6E3D"/>
    <w:rsid w:val="002F74D5"/>
    <w:rsid w:val="002F7BA3"/>
    <w:rsid w:val="0030028C"/>
    <w:rsid w:val="0030065C"/>
    <w:rsid w:val="00300748"/>
    <w:rsid w:val="0030208F"/>
    <w:rsid w:val="00303E9B"/>
    <w:rsid w:val="00303EB0"/>
    <w:rsid w:val="0030470D"/>
    <w:rsid w:val="00304C03"/>
    <w:rsid w:val="00305359"/>
    <w:rsid w:val="00305A94"/>
    <w:rsid w:val="003064FE"/>
    <w:rsid w:val="003106CF"/>
    <w:rsid w:val="00311465"/>
    <w:rsid w:val="00311518"/>
    <w:rsid w:val="00311CF3"/>
    <w:rsid w:val="00312AF9"/>
    <w:rsid w:val="00314113"/>
    <w:rsid w:val="003142A5"/>
    <w:rsid w:val="0031470A"/>
    <w:rsid w:val="00314D05"/>
    <w:rsid w:val="00315DD2"/>
    <w:rsid w:val="003177B7"/>
    <w:rsid w:val="0032006A"/>
    <w:rsid w:val="00320E49"/>
    <w:rsid w:val="0032228B"/>
    <w:rsid w:val="003224E3"/>
    <w:rsid w:val="00323675"/>
    <w:rsid w:val="00324C40"/>
    <w:rsid w:val="003259D0"/>
    <w:rsid w:val="00325D77"/>
    <w:rsid w:val="0032734C"/>
    <w:rsid w:val="003306E1"/>
    <w:rsid w:val="00331960"/>
    <w:rsid w:val="003320E4"/>
    <w:rsid w:val="0033296F"/>
    <w:rsid w:val="00333080"/>
    <w:rsid w:val="00335222"/>
    <w:rsid w:val="0033525D"/>
    <w:rsid w:val="00335C0B"/>
    <w:rsid w:val="00335CD0"/>
    <w:rsid w:val="00335F5A"/>
    <w:rsid w:val="00336A12"/>
    <w:rsid w:val="003378DC"/>
    <w:rsid w:val="00340640"/>
    <w:rsid w:val="003414BF"/>
    <w:rsid w:val="003414F3"/>
    <w:rsid w:val="00341CCE"/>
    <w:rsid w:val="0034267B"/>
    <w:rsid w:val="003438DD"/>
    <w:rsid w:val="003448BB"/>
    <w:rsid w:val="00344A55"/>
    <w:rsid w:val="00344B52"/>
    <w:rsid w:val="00345926"/>
    <w:rsid w:val="00345A42"/>
    <w:rsid w:val="003465EE"/>
    <w:rsid w:val="00346633"/>
    <w:rsid w:val="0034669F"/>
    <w:rsid w:val="00347563"/>
    <w:rsid w:val="0034772A"/>
    <w:rsid w:val="00347BB7"/>
    <w:rsid w:val="00347C3D"/>
    <w:rsid w:val="00350637"/>
    <w:rsid w:val="00350DC1"/>
    <w:rsid w:val="00350F53"/>
    <w:rsid w:val="00352531"/>
    <w:rsid w:val="003526FD"/>
    <w:rsid w:val="00352CC6"/>
    <w:rsid w:val="003532F4"/>
    <w:rsid w:val="00353CBD"/>
    <w:rsid w:val="003545B0"/>
    <w:rsid w:val="00354610"/>
    <w:rsid w:val="003549BF"/>
    <w:rsid w:val="003553AD"/>
    <w:rsid w:val="0035553A"/>
    <w:rsid w:val="00355806"/>
    <w:rsid w:val="00355EEC"/>
    <w:rsid w:val="0035613E"/>
    <w:rsid w:val="003564C9"/>
    <w:rsid w:val="0035670A"/>
    <w:rsid w:val="0035677A"/>
    <w:rsid w:val="003571A3"/>
    <w:rsid w:val="00357590"/>
    <w:rsid w:val="00357752"/>
    <w:rsid w:val="003601EE"/>
    <w:rsid w:val="003608C4"/>
    <w:rsid w:val="003613C3"/>
    <w:rsid w:val="003617AA"/>
    <w:rsid w:val="00361A7F"/>
    <w:rsid w:val="00362012"/>
    <w:rsid w:val="00362B68"/>
    <w:rsid w:val="00363EE9"/>
    <w:rsid w:val="003647A9"/>
    <w:rsid w:val="0036482A"/>
    <w:rsid w:val="00364C9F"/>
    <w:rsid w:val="00364EF7"/>
    <w:rsid w:val="003650BB"/>
    <w:rsid w:val="00365156"/>
    <w:rsid w:val="00366324"/>
    <w:rsid w:val="00366D86"/>
    <w:rsid w:val="00367203"/>
    <w:rsid w:val="00367AA4"/>
    <w:rsid w:val="00370F84"/>
    <w:rsid w:val="003725F8"/>
    <w:rsid w:val="00372D4E"/>
    <w:rsid w:val="00372F19"/>
    <w:rsid w:val="00373635"/>
    <w:rsid w:val="0037466B"/>
    <w:rsid w:val="003749E1"/>
    <w:rsid w:val="00374BAE"/>
    <w:rsid w:val="00374C18"/>
    <w:rsid w:val="003755A9"/>
    <w:rsid w:val="0037584D"/>
    <w:rsid w:val="00376128"/>
    <w:rsid w:val="00376299"/>
    <w:rsid w:val="003768EC"/>
    <w:rsid w:val="0037709C"/>
    <w:rsid w:val="0037742E"/>
    <w:rsid w:val="00377B10"/>
    <w:rsid w:val="0038245A"/>
    <w:rsid w:val="00382578"/>
    <w:rsid w:val="00382F94"/>
    <w:rsid w:val="0038323D"/>
    <w:rsid w:val="003837A1"/>
    <w:rsid w:val="00384103"/>
    <w:rsid w:val="00384135"/>
    <w:rsid w:val="003843E3"/>
    <w:rsid w:val="00384838"/>
    <w:rsid w:val="00385788"/>
    <w:rsid w:val="003868A5"/>
    <w:rsid w:val="003870D1"/>
    <w:rsid w:val="00390033"/>
    <w:rsid w:val="0039061F"/>
    <w:rsid w:val="00390936"/>
    <w:rsid w:val="0039115C"/>
    <w:rsid w:val="00391EEE"/>
    <w:rsid w:val="003929E6"/>
    <w:rsid w:val="003931C2"/>
    <w:rsid w:val="0039337A"/>
    <w:rsid w:val="00393492"/>
    <w:rsid w:val="00393C97"/>
    <w:rsid w:val="00394692"/>
    <w:rsid w:val="003952C5"/>
    <w:rsid w:val="00395BA7"/>
    <w:rsid w:val="0039639F"/>
    <w:rsid w:val="00396605"/>
    <w:rsid w:val="003A02C5"/>
    <w:rsid w:val="003A1480"/>
    <w:rsid w:val="003A1642"/>
    <w:rsid w:val="003A16C4"/>
    <w:rsid w:val="003A20B3"/>
    <w:rsid w:val="003A2CFD"/>
    <w:rsid w:val="003A3189"/>
    <w:rsid w:val="003A474A"/>
    <w:rsid w:val="003A514A"/>
    <w:rsid w:val="003A6E2E"/>
    <w:rsid w:val="003A7B79"/>
    <w:rsid w:val="003B015F"/>
    <w:rsid w:val="003B0248"/>
    <w:rsid w:val="003B040E"/>
    <w:rsid w:val="003B0E9B"/>
    <w:rsid w:val="003B11BE"/>
    <w:rsid w:val="003B14B9"/>
    <w:rsid w:val="003B1D4A"/>
    <w:rsid w:val="003B2122"/>
    <w:rsid w:val="003B36F3"/>
    <w:rsid w:val="003B3973"/>
    <w:rsid w:val="003B3AB8"/>
    <w:rsid w:val="003B3D7A"/>
    <w:rsid w:val="003B5690"/>
    <w:rsid w:val="003B569D"/>
    <w:rsid w:val="003B5D8B"/>
    <w:rsid w:val="003B7BED"/>
    <w:rsid w:val="003B7F9E"/>
    <w:rsid w:val="003C364D"/>
    <w:rsid w:val="003C3C0E"/>
    <w:rsid w:val="003C5CD2"/>
    <w:rsid w:val="003C5ED9"/>
    <w:rsid w:val="003D08E9"/>
    <w:rsid w:val="003D0C07"/>
    <w:rsid w:val="003D18DA"/>
    <w:rsid w:val="003D1DB4"/>
    <w:rsid w:val="003D2AED"/>
    <w:rsid w:val="003D4083"/>
    <w:rsid w:val="003D4FAC"/>
    <w:rsid w:val="003D5CBF"/>
    <w:rsid w:val="003D5E36"/>
    <w:rsid w:val="003D5E7A"/>
    <w:rsid w:val="003D63D5"/>
    <w:rsid w:val="003D6F6F"/>
    <w:rsid w:val="003E036A"/>
    <w:rsid w:val="003E1B97"/>
    <w:rsid w:val="003E1C58"/>
    <w:rsid w:val="003E4534"/>
    <w:rsid w:val="003E4B46"/>
    <w:rsid w:val="003E5785"/>
    <w:rsid w:val="003E7906"/>
    <w:rsid w:val="003F187D"/>
    <w:rsid w:val="003F195A"/>
    <w:rsid w:val="003F1D1A"/>
    <w:rsid w:val="003F2036"/>
    <w:rsid w:val="003F28CF"/>
    <w:rsid w:val="003F3187"/>
    <w:rsid w:val="003F3317"/>
    <w:rsid w:val="003F3C50"/>
    <w:rsid w:val="003F3F1B"/>
    <w:rsid w:val="003F51EE"/>
    <w:rsid w:val="003F5DF0"/>
    <w:rsid w:val="003F5ED4"/>
    <w:rsid w:val="003F6543"/>
    <w:rsid w:val="003F7223"/>
    <w:rsid w:val="0040042A"/>
    <w:rsid w:val="004004EF"/>
    <w:rsid w:val="004020E9"/>
    <w:rsid w:val="0040216A"/>
    <w:rsid w:val="00404C87"/>
    <w:rsid w:val="00405432"/>
    <w:rsid w:val="004061EF"/>
    <w:rsid w:val="00406A6A"/>
    <w:rsid w:val="00406B22"/>
    <w:rsid w:val="00406E3B"/>
    <w:rsid w:val="004103C2"/>
    <w:rsid w:val="004105E2"/>
    <w:rsid w:val="00410B98"/>
    <w:rsid w:val="00410E81"/>
    <w:rsid w:val="00410F0A"/>
    <w:rsid w:val="00412135"/>
    <w:rsid w:val="004132DF"/>
    <w:rsid w:val="00413B85"/>
    <w:rsid w:val="0041472D"/>
    <w:rsid w:val="004150E1"/>
    <w:rsid w:val="00415C5B"/>
    <w:rsid w:val="004163BF"/>
    <w:rsid w:val="00417141"/>
    <w:rsid w:val="004172F8"/>
    <w:rsid w:val="00417641"/>
    <w:rsid w:val="00420469"/>
    <w:rsid w:val="0042064E"/>
    <w:rsid w:val="00420F48"/>
    <w:rsid w:val="0042102E"/>
    <w:rsid w:val="00421605"/>
    <w:rsid w:val="00421B72"/>
    <w:rsid w:val="0042285F"/>
    <w:rsid w:val="00422AB0"/>
    <w:rsid w:val="00422DE1"/>
    <w:rsid w:val="00422FC9"/>
    <w:rsid w:val="0042380E"/>
    <w:rsid w:val="00424EB7"/>
    <w:rsid w:val="00430C6C"/>
    <w:rsid w:val="00431E2E"/>
    <w:rsid w:val="004320B0"/>
    <w:rsid w:val="00432279"/>
    <w:rsid w:val="00432344"/>
    <w:rsid w:val="004325A7"/>
    <w:rsid w:val="004326E0"/>
    <w:rsid w:val="0043276C"/>
    <w:rsid w:val="004328A7"/>
    <w:rsid w:val="00434396"/>
    <w:rsid w:val="004349B8"/>
    <w:rsid w:val="00434C74"/>
    <w:rsid w:val="004353DA"/>
    <w:rsid w:val="0043578C"/>
    <w:rsid w:val="00435A7C"/>
    <w:rsid w:val="00437B43"/>
    <w:rsid w:val="00440671"/>
    <w:rsid w:val="0044164E"/>
    <w:rsid w:val="00441EDE"/>
    <w:rsid w:val="00442CBE"/>
    <w:rsid w:val="00443344"/>
    <w:rsid w:val="00443DB0"/>
    <w:rsid w:val="00444296"/>
    <w:rsid w:val="00445345"/>
    <w:rsid w:val="00445C99"/>
    <w:rsid w:val="00447DDB"/>
    <w:rsid w:val="00450688"/>
    <w:rsid w:val="00450AA6"/>
    <w:rsid w:val="0045395A"/>
    <w:rsid w:val="00454E49"/>
    <w:rsid w:val="004553F8"/>
    <w:rsid w:val="00455A2B"/>
    <w:rsid w:val="00455BB6"/>
    <w:rsid w:val="0045623A"/>
    <w:rsid w:val="00456430"/>
    <w:rsid w:val="00456915"/>
    <w:rsid w:val="00456BF1"/>
    <w:rsid w:val="00456CFA"/>
    <w:rsid w:val="00456E71"/>
    <w:rsid w:val="00456EB4"/>
    <w:rsid w:val="004576D8"/>
    <w:rsid w:val="00457876"/>
    <w:rsid w:val="00457D48"/>
    <w:rsid w:val="00457E1E"/>
    <w:rsid w:val="00461183"/>
    <w:rsid w:val="00461CEE"/>
    <w:rsid w:val="00463BCE"/>
    <w:rsid w:val="00465B91"/>
    <w:rsid w:val="004666B8"/>
    <w:rsid w:val="004669A0"/>
    <w:rsid w:val="004669D1"/>
    <w:rsid w:val="004701C7"/>
    <w:rsid w:val="00470571"/>
    <w:rsid w:val="00470584"/>
    <w:rsid w:val="004708A7"/>
    <w:rsid w:val="00470AA1"/>
    <w:rsid w:val="00470DE7"/>
    <w:rsid w:val="00471779"/>
    <w:rsid w:val="004717E3"/>
    <w:rsid w:val="004718F3"/>
    <w:rsid w:val="004724C8"/>
    <w:rsid w:val="004728B3"/>
    <w:rsid w:val="00472AB9"/>
    <w:rsid w:val="00472B8D"/>
    <w:rsid w:val="00472BD6"/>
    <w:rsid w:val="004733DC"/>
    <w:rsid w:val="00473BD4"/>
    <w:rsid w:val="00473D94"/>
    <w:rsid w:val="004749E1"/>
    <w:rsid w:val="00475040"/>
    <w:rsid w:val="00475093"/>
    <w:rsid w:val="0047537F"/>
    <w:rsid w:val="004759B2"/>
    <w:rsid w:val="00475CE3"/>
    <w:rsid w:val="004761F2"/>
    <w:rsid w:val="00476FE2"/>
    <w:rsid w:val="004777CC"/>
    <w:rsid w:val="00480939"/>
    <w:rsid w:val="00480AC7"/>
    <w:rsid w:val="004814D0"/>
    <w:rsid w:val="004818E7"/>
    <w:rsid w:val="00481F13"/>
    <w:rsid w:val="004820D4"/>
    <w:rsid w:val="00483E86"/>
    <w:rsid w:val="0048416C"/>
    <w:rsid w:val="004849DE"/>
    <w:rsid w:val="004859ED"/>
    <w:rsid w:val="00485ABA"/>
    <w:rsid w:val="004860C3"/>
    <w:rsid w:val="0048686F"/>
    <w:rsid w:val="004900EC"/>
    <w:rsid w:val="0049022C"/>
    <w:rsid w:val="00490A74"/>
    <w:rsid w:val="00491B73"/>
    <w:rsid w:val="00491DA8"/>
    <w:rsid w:val="00492EE2"/>
    <w:rsid w:val="00493D40"/>
    <w:rsid w:val="00493E5C"/>
    <w:rsid w:val="00494062"/>
    <w:rsid w:val="00494784"/>
    <w:rsid w:val="0049527E"/>
    <w:rsid w:val="004954CF"/>
    <w:rsid w:val="00495AC8"/>
    <w:rsid w:val="0049656E"/>
    <w:rsid w:val="00497217"/>
    <w:rsid w:val="00497710"/>
    <w:rsid w:val="00497C26"/>
    <w:rsid w:val="004A00A0"/>
    <w:rsid w:val="004A00B9"/>
    <w:rsid w:val="004A0A07"/>
    <w:rsid w:val="004A15D3"/>
    <w:rsid w:val="004A17DC"/>
    <w:rsid w:val="004A1C26"/>
    <w:rsid w:val="004A1CAE"/>
    <w:rsid w:val="004A1D51"/>
    <w:rsid w:val="004A3D48"/>
    <w:rsid w:val="004A465C"/>
    <w:rsid w:val="004A48AB"/>
    <w:rsid w:val="004A4C87"/>
    <w:rsid w:val="004A4F42"/>
    <w:rsid w:val="004A504B"/>
    <w:rsid w:val="004A5225"/>
    <w:rsid w:val="004A6889"/>
    <w:rsid w:val="004A6911"/>
    <w:rsid w:val="004A7547"/>
    <w:rsid w:val="004A768D"/>
    <w:rsid w:val="004B0DB8"/>
    <w:rsid w:val="004B0F05"/>
    <w:rsid w:val="004B11F9"/>
    <w:rsid w:val="004B1606"/>
    <w:rsid w:val="004B2C06"/>
    <w:rsid w:val="004B37DA"/>
    <w:rsid w:val="004B3E02"/>
    <w:rsid w:val="004B54E0"/>
    <w:rsid w:val="004B5756"/>
    <w:rsid w:val="004B6601"/>
    <w:rsid w:val="004B7384"/>
    <w:rsid w:val="004B770D"/>
    <w:rsid w:val="004B7F5D"/>
    <w:rsid w:val="004C039B"/>
    <w:rsid w:val="004C04C5"/>
    <w:rsid w:val="004C0A40"/>
    <w:rsid w:val="004C0FCB"/>
    <w:rsid w:val="004C1D94"/>
    <w:rsid w:val="004C30E7"/>
    <w:rsid w:val="004C3A11"/>
    <w:rsid w:val="004C3A87"/>
    <w:rsid w:val="004C3DFA"/>
    <w:rsid w:val="004C3FDC"/>
    <w:rsid w:val="004C4269"/>
    <w:rsid w:val="004C4B3F"/>
    <w:rsid w:val="004C548F"/>
    <w:rsid w:val="004C5577"/>
    <w:rsid w:val="004C56EC"/>
    <w:rsid w:val="004C603F"/>
    <w:rsid w:val="004C6B09"/>
    <w:rsid w:val="004D05B6"/>
    <w:rsid w:val="004D0FB5"/>
    <w:rsid w:val="004D2065"/>
    <w:rsid w:val="004D217C"/>
    <w:rsid w:val="004D2FCD"/>
    <w:rsid w:val="004D3F7A"/>
    <w:rsid w:val="004D451E"/>
    <w:rsid w:val="004D4B78"/>
    <w:rsid w:val="004D4D70"/>
    <w:rsid w:val="004D4F28"/>
    <w:rsid w:val="004D6236"/>
    <w:rsid w:val="004D6A2D"/>
    <w:rsid w:val="004D706B"/>
    <w:rsid w:val="004D7C74"/>
    <w:rsid w:val="004E0121"/>
    <w:rsid w:val="004E1E94"/>
    <w:rsid w:val="004E2136"/>
    <w:rsid w:val="004E2F62"/>
    <w:rsid w:val="004E31EF"/>
    <w:rsid w:val="004E32D6"/>
    <w:rsid w:val="004E4A8D"/>
    <w:rsid w:val="004E4C07"/>
    <w:rsid w:val="004E4DBB"/>
    <w:rsid w:val="004E52C6"/>
    <w:rsid w:val="004E53B0"/>
    <w:rsid w:val="004E602B"/>
    <w:rsid w:val="004E6B6C"/>
    <w:rsid w:val="004E71BD"/>
    <w:rsid w:val="004E7F9C"/>
    <w:rsid w:val="004F1C4C"/>
    <w:rsid w:val="004F2601"/>
    <w:rsid w:val="004F3014"/>
    <w:rsid w:val="004F3493"/>
    <w:rsid w:val="004F51DD"/>
    <w:rsid w:val="004F5B36"/>
    <w:rsid w:val="004F63A7"/>
    <w:rsid w:val="004F6402"/>
    <w:rsid w:val="004F7913"/>
    <w:rsid w:val="004F7B31"/>
    <w:rsid w:val="005003D8"/>
    <w:rsid w:val="00500E72"/>
    <w:rsid w:val="00501B6B"/>
    <w:rsid w:val="00502AC9"/>
    <w:rsid w:val="00503143"/>
    <w:rsid w:val="00503BE3"/>
    <w:rsid w:val="00504298"/>
    <w:rsid w:val="00504518"/>
    <w:rsid w:val="00504AE0"/>
    <w:rsid w:val="00504E58"/>
    <w:rsid w:val="005051C5"/>
    <w:rsid w:val="0050567E"/>
    <w:rsid w:val="00505F46"/>
    <w:rsid w:val="00507AFD"/>
    <w:rsid w:val="005105A5"/>
    <w:rsid w:val="00511275"/>
    <w:rsid w:val="005114BF"/>
    <w:rsid w:val="00511F53"/>
    <w:rsid w:val="00512B09"/>
    <w:rsid w:val="00512C3E"/>
    <w:rsid w:val="00513B0E"/>
    <w:rsid w:val="00513FD5"/>
    <w:rsid w:val="00514A7D"/>
    <w:rsid w:val="00516043"/>
    <w:rsid w:val="0051710D"/>
    <w:rsid w:val="00517252"/>
    <w:rsid w:val="00517817"/>
    <w:rsid w:val="00521A49"/>
    <w:rsid w:val="005222FE"/>
    <w:rsid w:val="0052264D"/>
    <w:rsid w:val="0052279F"/>
    <w:rsid w:val="005229CD"/>
    <w:rsid w:val="00522C75"/>
    <w:rsid w:val="005236C0"/>
    <w:rsid w:val="005239B7"/>
    <w:rsid w:val="005251A0"/>
    <w:rsid w:val="005251C0"/>
    <w:rsid w:val="00525B4F"/>
    <w:rsid w:val="00525E1E"/>
    <w:rsid w:val="00525EAA"/>
    <w:rsid w:val="00525ECA"/>
    <w:rsid w:val="00526C1E"/>
    <w:rsid w:val="00526C3F"/>
    <w:rsid w:val="00527D4D"/>
    <w:rsid w:val="00530375"/>
    <w:rsid w:val="005304AE"/>
    <w:rsid w:val="00531B43"/>
    <w:rsid w:val="00532963"/>
    <w:rsid w:val="00533592"/>
    <w:rsid w:val="00533F30"/>
    <w:rsid w:val="0053473C"/>
    <w:rsid w:val="00534B38"/>
    <w:rsid w:val="00535872"/>
    <w:rsid w:val="00536149"/>
    <w:rsid w:val="005361DF"/>
    <w:rsid w:val="00536AAC"/>
    <w:rsid w:val="005372F7"/>
    <w:rsid w:val="005376A6"/>
    <w:rsid w:val="0054089A"/>
    <w:rsid w:val="00540E57"/>
    <w:rsid w:val="00541EE5"/>
    <w:rsid w:val="00542474"/>
    <w:rsid w:val="005429AE"/>
    <w:rsid w:val="005434DA"/>
    <w:rsid w:val="00543B0C"/>
    <w:rsid w:val="00543C3E"/>
    <w:rsid w:val="00544C2F"/>
    <w:rsid w:val="00545111"/>
    <w:rsid w:val="0054538E"/>
    <w:rsid w:val="0054543E"/>
    <w:rsid w:val="00546761"/>
    <w:rsid w:val="005467FC"/>
    <w:rsid w:val="00547B79"/>
    <w:rsid w:val="0055048E"/>
    <w:rsid w:val="00551BF0"/>
    <w:rsid w:val="00551EA5"/>
    <w:rsid w:val="00552A92"/>
    <w:rsid w:val="00552FD6"/>
    <w:rsid w:val="005544DF"/>
    <w:rsid w:val="005546C1"/>
    <w:rsid w:val="00554EB6"/>
    <w:rsid w:val="005550B9"/>
    <w:rsid w:val="00555176"/>
    <w:rsid w:val="005557AA"/>
    <w:rsid w:val="00555973"/>
    <w:rsid w:val="00555D75"/>
    <w:rsid w:val="00555D85"/>
    <w:rsid w:val="00555EE8"/>
    <w:rsid w:val="00556B04"/>
    <w:rsid w:val="00556B4E"/>
    <w:rsid w:val="00560ABC"/>
    <w:rsid w:val="00560DF0"/>
    <w:rsid w:val="00560F44"/>
    <w:rsid w:val="00561AA5"/>
    <w:rsid w:val="00562249"/>
    <w:rsid w:val="0056260A"/>
    <w:rsid w:val="005642BF"/>
    <w:rsid w:val="00565069"/>
    <w:rsid w:val="00565D5D"/>
    <w:rsid w:val="00566AD2"/>
    <w:rsid w:val="0056733F"/>
    <w:rsid w:val="0056742D"/>
    <w:rsid w:val="00567511"/>
    <w:rsid w:val="00567E26"/>
    <w:rsid w:val="005709FE"/>
    <w:rsid w:val="00570B20"/>
    <w:rsid w:val="005710D1"/>
    <w:rsid w:val="005729EA"/>
    <w:rsid w:val="00573EFC"/>
    <w:rsid w:val="005741FF"/>
    <w:rsid w:val="00574427"/>
    <w:rsid w:val="0057458F"/>
    <w:rsid w:val="0057475E"/>
    <w:rsid w:val="00574B59"/>
    <w:rsid w:val="00574B6E"/>
    <w:rsid w:val="00574C02"/>
    <w:rsid w:val="00574D50"/>
    <w:rsid w:val="00575750"/>
    <w:rsid w:val="005774EE"/>
    <w:rsid w:val="00577AAD"/>
    <w:rsid w:val="00577C1B"/>
    <w:rsid w:val="00577D7F"/>
    <w:rsid w:val="005814EB"/>
    <w:rsid w:val="0058159F"/>
    <w:rsid w:val="00581A8B"/>
    <w:rsid w:val="005830D3"/>
    <w:rsid w:val="0058352F"/>
    <w:rsid w:val="005837C1"/>
    <w:rsid w:val="00584483"/>
    <w:rsid w:val="0058462E"/>
    <w:rsid w:val="005865B5"/>
    <w:rsid w:val="005867BF"/>
    <w:rsid w:val="00586BCE"/>
    <w:rsid w:val="00586D76"/>
    <w:rsid w:val="00587023"/>
    <w:rsid w:val="00590356"/>
    <w:rsid w:val="005906FD"/>
    <w:rsid w:val="00590813"/>
    <w:rsid w:val="005913AE"/>
    <w:rsid w:val="00591AEE"/>
    <w:rsid w:val="00591AF8"/>
    <w:rsid w:val="005922F6"/>
    <w:rsid w:val="005928F3"/>
    <w:rsid w:val="005939E7"/>
    <w:rsid w:val="00594538"/>
    <w:rsid w:val="005945B9"/>
    <w:rsid w:val="0059479F"/>
    <w:rsid w:val="005947FE"/>
    <w:rsid w:val="005965E0"/>
    <w:rsid w:val="00597523"/>
    <w:rsid w:val="005A0022"/>
    <w:rsid w:val="005A0BED"/>
    <w:rsid w:val="005A106F"/>
    <w:rsid w:val="005A1775"/>
    <w:rsid w:val="005A27BC"/>
    <w:rsid w:val="005A30CE"/>
    <w:rsid w:val="005A30D1"/>
    <w:rsid w:val="005A332D"/>
    <w:rsid w:val="005A3A05"/>
    <w:rsid w:val="005A3FEE"/>
    <w:rsid w:val="005A55A8"/>
    <w:rsid w:val="005A5F2E"/>
    <w:rsid w:val="005A6635"/>
    <w:rsid w:val="005A68C5"/>
    <w:rsid w:val="005A6B27"/>
    <w:rsid w:val="005A7251"/>
    <w:rsid w:val="005A7A30"/>
    <w:rsid w:val="005B00C5"/>
    <w:rsid w:val="005B02A4"/>
    <w:rsid w:val="005B082F"/>
    <w:rsid w:val="005B17B5"/>
    <w:rsid w:val="005B29B7"/>
    <w:rsid w:val="005B2A46"/>
    <w:rsid w:val="005B3A35"/>
    <w:rsid w:val="005B3D83"/>
    <w:rsid w:val="005B40A5"/>
    <w:rsid w:val="005B43AB"/>
    <w:rsid w:val="005B48FF"/>
    <w:rsid w:val="005B49B9"/>
    <w:rsid w:val="005B5601"/>
    <w:rsid w:val="005B594D"/>
    <w:rsid w:val="005B63C9"/>
    <w:rsid w:val="005C089F"/>
    <w:rsid w:val="005C104A"/>
    <w:rsid w:val="005C137D"/>
    <w:rsid w:val="005C4A93"/>
    <w:rsid w:val="005C51FB"/>
    <w:rsid w:val="005C5589"/>
    <w:rsid w:val="005C5CE1"/>
    <w:rsid w:val="005C64BC"/>
    <w:rsid w:val="005C7298"/>
    <w:rsid w:val="005C7764"/>
    <w:rsid w:val="005C7A40"/>
    <w:rsid w:val="005D0DD7"/>
    <w:rsid w:val="005D1351"/>
    <w:rsid w:val="005D1936"/>
    <w:rsid w:val="005D1A3F"/>
    <w:rsid w:val="005D1E4E"/>
    <w:rsid w:val="005D2663"/>
    <w:rsid w:val="005D2B7F"/>
    <w:rsid w:val="005D3B17"/>
    <w:rsid w:val="005D5E31"/>
    <w:rsid w:val="005D5FD9"/>
    <w:rsid w:val="005D716F"/>
    <w:rsid w:val="005D74A2"/>
    <w:rsid w:val="005D75F4"/>
    <w:rsid w:val="005E05EF"/>
    <w:rsid w:val="005E10F1"/>
    <w:rsid w:val="005E1901"/>
    <w:rsid w:val="005E1F56"/>
    <w:rsid w:val="005E2165"/>
    <w:rsid w:val="005E277F"/>
    <w:rsid w:val="005E2A97"/>
    <w:rsid w:val="005E500B"/>
    <w:rsid w:val="005E580E"/>
    <w:rsid w:val="005E5D9D"/>
    <w:rsid w:val="005E741A"/>
    <w:rsid w:val="005F0B47"/>
    <w:rsid w:val="005F0CC0"/>
    <w:rsid w:val="005F132C"/>
    <w:rsid w:val="005F1CE1"/>
    <w:rsid w:val="005F22F2"/>
    <w:rsid w:val="005F25AD"/>
    <w:rsid w:val="005F31F0"/>
    <w:rsid w:val="005F5564"/>
    <w:rsid w:val="005F66FD"/>
    <w:rsid w:val="005F7301"/>
    <w:rsid w:val="005F7A1B"/>
    <w:rsid w:val="00600202"/>
    <w:rsid w:val="00600319"/>
    <w:rsid w:val="00600A67"/>
    <w:rsid w:val="0060120D"/>
    <w:rsid w:val="006012A7"/>
    <w:rsid w:val="00601346"/>
    <w:rsid w:val="00601BFD"/>
    <w:rsid w:val="00601DE9"/>
    <w:rsid w:val="00602CA5"/>
    <w:rsid w:val="00604956"/>
    <w:rsid w:val="00605970"/>
    <w:rsid w:val="00605AA4"/>
    <w:rsid w:val="006061A5"/>
    <w:rsid w:val="00606647"/>
    <w:rsid w:val="006068BD"/>
    <w:rsid w:val="006071E4"/>
    <w:rsid w:val="0060773B"/>
    <w:rsid w:val="00610336"/>
    <w:rsid w:val="00610669"/>
    <w:rsid w:val="00611643"/>
    <w:rsid w:val="00611F81"/>
    <w:rsid w:val="006134C0"/>
    <w:rsid w:val="006141C1"/>
    <w:rsid w:val="00614D16"/>
    <w:rsid w:val="00614D6A"/>
    <w:rsid w:val="0061522F"/>
    <w:rsid w:val="00615791"/>
    <w:rsid w:val="006158D5"/>
    <w:rsid w:val="00615AAC"/>
    <w:rsid w:val="0061650C"/>
    <w:rsid w:val="00616548"/>
    <w:rsid w:val="006173E8"/>
    <w:rsid w:val="006177A4"/>
    <w:rsid w:val="00617F1B"/>
    <w:rsid w:val="00620451"/>
    <w:rsid w:val="00620607"/>
    <w:rsid w:val="006207CD"/>
    <w:rsid w:val="0062163D"/>
    <w:rsid w:val="00621773"/>
    <w:rsid w:val="00621914"/>
    <w:rsid w:val="0062263A"/>
    <w:rsid w:val="00623A7A"/>
    <w:rsid w:val="006248BB"/>
    <w:rsid w:val="006256F1"/>
    <w:rsid w:val="0062599D"/>
    <w:rsid w:val="00625D83"/>
    <w:rsid w:val="00626125"/>
    <w:rsid w:val="0062680D"/>
    <w:rsid w:val="006271DB"/>
    <w:rsid w:val="006308F1"/>
    <w:rsid w:val="00630973"/>
    <w:rsid w:val="00630AC9"/>
    <w:rsid w:val="00630B87"/>
    <w:rsid w:val="00631780"/>
    <w:rsid w:val="00632592"/>
    <w:rsid w:val="006325CC"/>
    <w:rsid w:val="00632DBD"/>
    <w:rsid w:val="00634D30"/>
    <w:rsid w:val="00635606"/>
    <w:rsid w:val="00635969"/>
    <w:rsid w:val="00636FEB"/>
    <w:rsid w:val="0063718A"/>
    <w:rsid w:val="00637330"/>
    <w:rsid w:val="00637E0E"/>
    <w:rsid w:val="00642242"/>
    <w:rsid w:val="006426F0"/>
    <w:rsid w:val="00642856"/>
    <w:rsid w:val="00643292"/>
    <w:rsid w:val="00643565"/>
    <w:rsid w:val="00643857"/>
    <w:rsid w:val="006439C9"/>
    <w:rsid w:val="00643D1F"/>
    <w:rsid w:val="006442CB"/>
    <w:rsid w:val="0064444A"/>
    <w:rsid w:val="00644BA9"/>
    <w:rsid w:val="00645D3D"/>
    <w:rsid w:val="0064613F"/>
    <w:rsid w:val="006465B1"/>
    <w:rsid w:val="0064700A"/>
    <w:rsid w:val="0064713B"/>
    <w:rsid w:val="0064726E"/>
    <w:rsid w:val="00652C3E"/>
    <w:rsid w:val="00652DB6"/>
    <w:rsid w:val="00653837"/>
    <w:rsid w:val="00653C8B"/>
    <w:rsid w:val="00655C79"/>
    <w:rsid w:val="0065616B"/>
    <w:rsid w:val="00657896"/>
    <w:rsid w:val="0065789F"/>
    <w:rsid w:val="00657BAC"/>
    <w:rsid w:val="00661757"/>
    <w:rsid w:val="00661A33"/>
    <w:rsid w:val="006623D5"/>
    <w:rsid w:val="006623E7"/>
    <w:rsid w:val="00662B80"/>
    <w:rsid w:val="006634E6"/>
    <w:rsid w:val="006643D7"/>
    <w:rsid w:val="00664E63"/>
    <w:rsid w:val="00665170"/>
    <w:rsid w:val="00665D30"/>
    <w:rsid w:val="00667685"/>
    <w:rsid w:val="006717CE"/>
    <w:rsid w:val="006719D6"/>
    <w:rsid w:val="006724BF"/>
    <w:rsid w:val="00672946"/>
    <w:rsid w:val="00673365"/>
    <w:rsid w:val="006733A2"/>
    <w:rsid w:val="006733E2"/>
    <w:rsid w:val="00673778"/>
    <w:rsid w:val="0067377E"/>
    <w:rsid w:val="00673C9E"/>
    <w:rsid w:val="00674261"/>
    <w:rsid w:val="00674CC8"/>
    <w:rsid w:val="00676274"/>
    <w:rsid w:val="00676FA6"/>
    <w:rsid w:val="006809A2"/>
    <w:rsid w:val="00680B0E"/>
    <w:rsid w:val="00681212"/>
    <w:rsid w:val="00682645"/>
    <w:rsid w:val="00682720"/>
    <w:rsid w:val="00682A84"/>
    <w:rsid w:val="006833F6"/>
    <w:rsid w:val="00683578"/>
    <w:rsid w:val="00684076"/>
    <w:rsid w:val="00684B2A"/>
    <w:rsid w:val="006852C7"/>
    <w:rsid w:val="00685825"/>
    <w:rsid w:val="0068635B"/>
    <w:rsid w:val="00686920"/>
    <w:rsid w:val="00687328"/>
    <w:rsid w:val="006903D2"/>
    <w:rsid w:val="00690DD4"/>
    <w:rsid w:val="00693437"/>
    <w:rsid w:val="00695A4B"/>
    <w:rsid w:val="00697C20"/>
    <w:rsid w:val="00697C3F"/>
    <w:rsid w:val="006A027C"/>
    <w:rsid w:val="006A0347"/>
    <w:rsid w:val="006A0376"/>
    <w:rsid w:val="006A08BE"/>
    <w:rsid w:val="006A179E"/>
    <w:rsid w:val="006A1A89"/>
    <w:rsid w:val="006A1B0F"/>
    <w:rsid w:val="006A216C"/>
    <w:rsid w:val="006A234D"/>
    <w:rsid w:val="006A2639"/>
    <w:rsid w:val="006A2960"/>
    <w:rsid w:val="006A3380"/>
    <w:rsid w:val="006A352E"/>
    <w:rsid w:val="006A3C92"/>
    <w:rsid w:val="006A65DA"/>
    <w:rsid w:val="006A70E9"/>
    <w:rsid w:val="006A7948"/>
    <w:rsid w:val="006B0CE4"/>
    <w:rsid w:val="006B24BF"/>
    <w:rsid w:val="006B24CA"/>
    <w:rsid w:val="006B2A3D"/>
    <w:rsid w:val="006B3388"/>
    <w:rsid w:val="006B33D1"/>
    <w:rsid w:val="006B38D2"/>
    <w:rsid w:val="006B43DC"/>
    <w:rsid w:val="006B446E"/>
    <w:rsid w:val="006B5281"/>
    <w:rsid w:val="006B631B"/>
    <w:rsid w:val="006B7D9A"/>
    <w:rsid w:val="006B7F0D"/>
    <w:rsid w:val="006C01C5"/>
    <w:rsid w:val="006C069E"/>
    <w:rsid w:val="006C1727"/>
    <w:rsid w:val="006C1EF5"/>
    <w:rsid w:val="006C2177"/>
    <w:rsid w:val="006C2841"/>
    <w:rsid w:val="006C2895"/>
    <w:rsid w:val="006C32CC"/>
    <w:rsid w:val="006C32FD"/>
    <w:rsid w:val="006C48B7"/>
    <w:rsid w:val="006C50E6"/>
    <w:rsid w:val="006C52D5"/>
    <w:rsid w:val="006C54BC"/>
    <w:rsid w:val="006C642B"/>
    <w:rsid w:val="006C709C"/>
    <w:rsid w:val="006C7503"/>
    <w:rsid w:val="006C7BB8"/>
    <w:rsid w:val="006C7EA4"/>
    <w:rsid w:val="006D0A87"/>
    <w:rsid w:val="006D0E2E"/>
    <w:rsid w:val="006D0FCC"/>
    <w:rsid w:val="006D1683"/>
    <w:rsid w:val="006D1992"/>
    <w:rsid w:val="006D31E2"/>
    <w:rsid w:val="006D344A"/>
    <w:rsid w:val="006D34EC"/>
    <w:rsid w:val="006D5BAA"/>
    <w:rsid w:val="006D5FB6"/>
    <w:rsid w:val="006D6895"/>
    <w:rsid w:val="006D6C21"/>
    <w:rsid w:val="006D6DBA"/>
    <w:rsid w:val="006E0D57"/>
    <w:rsid w:val="006E0F21"/>
    <w:rsid w:val="006E2FED"/>
    <w:rsid w:val="006E3583"/>
    <w:rsid w:val="006E514F"/>
    <w:rsid w:val="006E53AB"/>
    <w:rsid w:val="006E6F50"/>
    <w:rsid w:val="006E7F48"/>
    <w:rsid w:val="006F07CC"/>
    <w:rsid w:val="006F1102"/>
    <w:rsid w:val="006F203F"/>
    <w:rsid w:val="006F24E0"/>
    <w:rsid w:val="006F2A02"/>
    <w:rsid w:val="006F329E"/>
    <w:rsid w:val="006F39D2"/>
    <w:rsid w:val="006F4FBF"/>
    <w:rsid w:val="006F548E"/>
    <w:rsid w:val="006F54A9"/>
    <w:rsid w:val="006F5617"/>
    <w:rsid w:val="006F570F"/>
    <w:rsid w:val="006F6061"/>
    <w:rsid w:val="006F646A"/>
    <w:rsid w:val="006F6774"/>
    <w:rsid w:val="006F6B40"/>
    <w:rsid w:val="006F72C3"/>
    <w:rsid w:val="006F7E21"/>
    <w:rsid w:val="007012A6"/>
    <w:rsid w:val="00702216"/>
    <w:rsid w:val="00703294"/>
    <w:rsid w:val="00704796"/>
    <w:rsid w:val="007048E2"/>
    <w:rsid w:val="007049DA"/>
    <w:rsid w:val="00705C6A"/>
    <w:rsid w:val="0070616B"/>
    <w:rsid w:val="00706FDA"/>
    <w:rsid w:val="00711572"/>
    <w:rsid w:val="00711F9A"/>
    <w:rsid w:val="007123A3"/>
    <w:rsid w:val="00712410"/>
    <w:rsid w:val="00713810"/>
    <w:rsid w:val="00713FCC"/>
    <w:rsid w:val="00714261"/>
    <w:rsid w:val="00715298"/>
    <w:rsid w:val="007153F6"/>
    <w:rsid w:val="00715824"/>
    <w:rsid w:val="00716A17"/>
    <w:rsid w:val="0071746D"/>
    <w:rsid w:val="007176E7"/>
    <w:rsid w:val="00720218"/>
    <w:rsid w:val="00720EE7"/>
    <w:rsid w:val="007214F7"/>
    <w:rsid w:val="00721DD9"/>
    <w:rsid w:val="00722EAF"/>
    <w:rsid w:val="00723E5B"/>
    <w:rsid w:val="00724286"/>
    <w:rsid w:val="007248A2"/>
    <w:rsid w:val="00724DB6"/>
    <w:rsid w:val="00725003"/>
    <w:rsid w:val="007250A8"/>
    <w:rsid w:val="007257BF"/>
    <w:rsid w:val="00726347"/>
    <w:rsid w:val="00727AE2"/>
    <w:rsid w:val="0073035F"/>
    <w:rsid w:val="007303A5"/>
    <w:rsid w:val="00730B3E"/>
    <w:rsid w:val="00732320"/>
    <w:rsid w:val="0073271C"/>
    <w:rsid w:val="00732949"/>
    <w:rsid w:val="00732FDD"/>
    <w:rsid w:val="00733C25"/>
    <w:rsid w:val="00734070"/>
    <w:rsid w:val="0073420B"/>
    <w:rsid w:val="00734899"/>
    <w:rsid w:val="00734F3E"/>
    <w:rsid w:val="007357BE"/>
    <w:rsid w:val="00735916"/>
    <w:rsid w:val="007359B4"/>
    <w:rsid w:val="00736C84"/>
    <w:rsid w:val="00737488"/>
    <w:rsid w:val="00737C8B"/>
    <w:rsid w:val="00740F21"/>
    <w:rsid w:val="00741364"/>
    <w:rsid w:val="007416DA"/>
    <w:rsid w:val="00741B70"/>
    <w:rsid w:val="00742709"/>
    <w:rsid w:val="0074270D"/>
    <w:rsid w:val="0074286D"/>
    <w:rsid w:val="0074364C"/>
    <w:rsid w:val="0074402F"/>
    <w:rsid w:val="007440CC"/>
    <w:rsid w:val="0074555A"/>
    <w:rsid w:val="00746573"/>
    <w:rsid w:val="00746823"/>
    <w:rsid w:val="0074738B"/>
    <w:rsid w:val="007473A1"/>
    <w:rsid w:val="0074760E"/>
    <w:rsid w:val="0075074D"/>
    <w:rsid w:val="0075115E"/>
    <w:rsid w:val="00751E63"/>
    <w:rsid w:val="0075293D"/>
    <w:rsid w:val="00754ABA"/>
    <w:rsid w:val="0075508E"/>
    <w:rsid w:val="00755F15"/>
    <w:rsid w:val="0075754F"/>
    <w:rsid w:val="00760F9F"/>
    <w:rsid w:val="00761E1B"/>
    <w:rsid w:val="00761F4F"/>
    <w:rsid w:val="007626CB"/>
    <w:rsid w:val="007626D0"/>
    <w:rsid w:val="00762C5F"/>
    <w:rsid w:val="00763528"/>
    <w:rsid w:val="0076385C"/>
    <w:rsid w:val="00763925"/>
    <w:rsid w:val="007648EA"/>
    <w:rsid w:val="00764E64"/>
    <w:rsid w:val="00766234"/>
    <w:rsid w:val="00766301"/>
    <w:rsid w:val="00766577"/>
    <w:rsid w:val="00766FAF"/>
    <w:rsid w:val="00767294"/>
    <w:rsid w:val="00767726"/>
    <w:rsid w:val="00767797"/>
    <w:rsid w:val="00767DA0"/>
    <w:rsid w:val="00770394"/>
    <w:rsid w:val="00770A41"/>
    <w:rsid w:val="00770B71"/>
    <w:rsid w:val="00771285"/>
    <w:rsid w:val="007715DA"/>
    <w:rsid w:val="00771909"/>
    <w:rsid w:val="00772373"/>
    <w:rsid w:val="00772C82"/>
    <w:rsid w:val="007734A1"/>
    <w:rsid w:val="007742A9"/>
    <w:rsid w:val="00776958"/>
    <w:rsid w:val="00776983"/>
    <w:rsid w:val="007805BC"/>
    <w:rsid w:val="0078097B"/>
    <w:rsid w:val="00780EB6"/>
    <w:rsid w:val="00781051"/>
    <w:rsid w:val="0078191C"/>
    <w:rsid w:val="0078249A"/>
    <w:rsid w:val="00782BA7"/>
    <w:rsid w:val="00785B22"/>
    <w:rsid w:val="00785C96"/>
    <w:rsid w:val="00786518"/>
    <w:rsid w:val="00786FAD"/>
    <w:rsid w:val="00787117"/>
    <w:rsid w:val="00787E3F"/>
    <w:rsid w:val="00790649"/>
    <w:rsid w:val="00790C50"/>
    <w:rsid w:val="00790F2F"/>
    <w:rsid w:val="00791295"/>
    <w:rsid w:val="00791814"/>
    <w:rsid w:val="00791A7D"/>
    <w:rsid w:val="00791C13"/>
    <w:rsid w:val="00791F24"/>
    <w:rsid w:val="00792B00"/>
    <w:rsid w:val="00793F14"/>
    <w:rsid w:val="0079447C"/>
    <w:rsid w:val="0079451A"/>
    <w:rsid w:val="00794C05"/>
    <w:rsid w:val="00795131"/>
    <w:rsid w:val="00795354"/>
    <w:rsid w:val="007957BC"/>
    <w:rsid w:val="00796A72"/>
    <w:rsid w:val="007A1546"/>
    <w:rsid w:val="007A228C"/>
    <w:rsid w:val="007A2FFF"/>
    <w:rsid w:val="007A368E"/>
    <w:rsid w:val="007A54B1"/>
    <w:rsid w:val="007A5868"/>
    <w:rsid w:val="007A59E2"/>
    <w:rsid w:val="007A5A5F"/>
    <w:rsid w:val="007A5D1B"/>
    <w:rsid w:val="007A60F4"/>
    <w:rsid w:val="007A7C0D"/>
    <w:rsid w:val="007B04CE"/>
    <w:rsid w:val="007B126D"/>
    <w:rsid w:val="007B1CF3"/>
    <w:rsid w:val="007B22BF"/>
    <w:rsid w:val="007B3194"/>
    <w:rsid w:val="007B3D87"/>
    <w:rsid w:val="007B4105"/>
    <w:rsid w:val="007B44EF"/>
    <w:rsid w:val="007B548A"/>
    <w:rsid w:val="007B598C"/>
    <w:rsid w:val="007B5F41"/>
    <w:rsid w:val="007B653D"/>
    <w:rsid w:val="007B6871"/>
    <w:rsid w:val="007B6897"/>
    <w:rsid w:val="007B7074"/>
    <w:rsid w:val="007B7086"/>
    <w:rsid w:val="007B7CE0"/>
    <w:rsid w:val="007C0031"/>
    <w:rsid w:val="007C12BE"/>
    <w:rsid w:val="007C198E"/>
    <w:rsid w:val="007C1C13"/>
    <w:rsid w:val="007C1DB2"/>
    <w:rsid w:val="007C2B76"/>
    <w:rsid w:val="007C3D33"/>
    <w:rsid w:val="007C3F90"/>
    <w:rsid w:val="007C4332"/>
    <w:rsid w:val="007C5832"/>
    <w:rsid w:val="007C6BD7"/>
    <w:rsid w:val="007C7ABB"/>
    <w:rsid w:val="007C7DE2"/>
    <w:rsid w:val="007D072A"/>
    <w:rsid w:val="007D1241"/>
    <w:rsid w:val="007D1B69"/>
    <w:rsid w:val="007D2083"/>
    <w:rsid w:val="007D294A"/>
    <w:rsid w:val="007D3013"/>
    <w:rsid w:val="007D3A25"/>
    <w:rsid w:val="007D47D2"/>
    <w:rsid w:val="007D5364"/>
    <w:rsid w:val="007D5382"/>
    <w:rsid w:val="007D53DC"/>
    <w:rsid w:val="007D6EC0"/>
    <w:rsid w:val="007D7178"/>
    <w:rsid w:val="007D7485"/>
    <w:rsid w:val="007D7C17"/>
    <w:rsid w:val="007D7E1D"/>
    <w:rsid w:val="007E0687"/>
    <w:rsid w:val="007E13E8"/>
    <w:rsid w:val="007E1952"/>
    <w:rsid w:val="007E19C5"/>
    <w:rsid w:val="007E29AD"/>
    <w:rsid w:val="007E2DD5"/>
    <w:rsid w:val="007E3111"/>
    <w:rsid w:val="007E316B"/>
    <w:rsid w:val="007E3C3B"/>
    <w:rsid w:val="007E4AD1"/>
    <w:rsid w:val="007E4AF2"/>
    <w:rsid w:val="007E599B"/>
    <w:rsid w:val="007E7D5D"/>
    <w:rsid w:val="007E7E14"/>
    <w:rsid w:val="007F03B4"/>
    <w:rsid w:val="007F0DB8"/>
    <w:rsid w:val="007F1520"/>
    <w:rsid w:val="007F1CCD"/>
    <w:rsid w:val="007F1E98"/>
    <w:rsid w:val="007F2069"/>
    <w:rsid w:val="007F2AC7"/>
    <w:rsid w:val="007F3008"/>
    <w:rsid w:val="007F3C90"/>
    <w:rsid w:val="007F616E"/>
    <w:rsid w:val="007F6F2F"/>
    <w:rsid w:val="007F771B"/>
    <w:rsid w:val="007F7DBD"/>
    <w:rsid w:val="008000F2"/>
    <w:rsid w:val="00800198"/>
    <w:rsid w:val="00800DB7"/>
    <w:rsid w:val="00801702"/>
    <w:rsid w:val="00802196"/>
    <w:rsid w:val="0080252D"/>
    <w:rsid w:val="00802B77"/>
    <w:rsid w:val="00802F2B"/>
    <w:rsid w:val="00804765"/>
    <w:rsid w:val="00804F07"/>
    <w:rsid w:val="00805EB7"/>
    <w:rsid w:val="00806097"/>
    <w:rsid w:val="008061C3"/>
    <w:rsid w:val="008063BA"/>
    <w:rsid w:val="008069E3"/>
    <w:rsid w:val="00806C32"/>
    <w:rsid w:val="008071DB"/>
    <w:rsid w:val="00807CF6"/>
    <w:rsid w:val="00810B7B"/>
    <w:rsid w:val="00810BE9"/>
    <w:rsid w:val="0081133E"/>
    <w:rsid w:val="008118E0"/>
    <w:rsid w:val="00811AB5"/>
    <w:rsid w:val="008122F3"/>
    <w:rsid w:val="008127CD"/>
    <w:rsid w:val="008137D8"/>
    <w:rsid w:val="00813B1D"/>
    <w:rsid w:val="00813E14"/>
    <w:rsid w:val="0081499F"/>
    <w:rsid w:val="00814A98"/>
    <w:rsid w:val="0081574F"/>
    <w:rsid w:val="008166AC"/>
    <w:rsid w:val="00817D50"/>
    <w:rsid w:val="0082054E"/>
    <w:rsid w:val="0082094C"/>
    <w:rsid w:val="00820C54"/>
    <w:rsid w:val="00821643"/>
    <w:rsid w:val="00821AFD"/>
    <w:rsid w:val="00821DFA"/>
    <w:rsid w:val="00823496"/>
    <w:rsid w:val="00823840"/>
    <w:rsid w:val="00823867"/>
    <w:rsid w:val="00824528"/>
    <w:rsid w:val="00824E91"/>
    <w:rsid w:val="008255DA"/>
    <w:rsid w:val="00825DDF"/>
    <w:rsid w:val="00825EEE"/>
    <w:rsid w:val="008260B5"/>
    <w:rsid w:val="00826122"/>
    <w:rsid w:val="00826EC8"/>
    <w:rsid w:val="0083084D"/>
    <w:rsid w:val="0083086B"/>
    <w:rsid w:val="008309DA"/>
    <w:rsid w:val="00830A66"/>
    <w:rsid w:val="008310B4"/>
    <w:rsid w:val="008318E6"/>
    <w:rsid w:val="00833835"/>
    <w:rsid w:val="00833C51"/>
    <w:rsid w:val="00834A25"/>
    <w:rsid w:val="00834F2B"/>
    <w:rsid w:val="008356D5"/>
    <w:rsid w:val="00835994"/>
    <w:rsid w:val="0083688C"/>
    <w:rsid w:val="008370D0"/>
    <w:rsid w:val="0083760F"/>
    <w:rsid w:val="00837A93"/>
    <w:rsid w:val="00840D2E"/>
    <w:rsid w:val="008412E8"/>
    <w:rsid w:val="008413F3"/>
    <w:rsid w:val="008414DE"/>
    <w:rsid w:val="00841545"/>
    <w:rsid w:val="00841C53"/>
    <w:rsid w:val="00842176"/>
    <w:rsid w:val="00843664"/>
    <w:rsid w:val="00843849"/>
    <w:rsid w:val="00844B9E"/>
    <w:rsid w:val="00846136"/>
    <w:rsid w:val="00846220"/>
    <w:rsid w:val="00846DD2"/>
    <w:rsid w:val="008471A2"/>
    <w:rsid w:val="00847B1D"/>
    <w:rsid w:val="008500AB"/>
    <w:rsid w:val="00850588"/>
    <w:rsid w:val="00850FE3"/>
    <w:rsid w:val="00851058"/>
    <w:rsid w:val="008512C8"/>
    <w:rsid w:val="0085161E"/>
    <w:rsid w:val="00851BF2"/>
    <w:rsid w:val="00851C09"/>
    <w:rsid w:val="0085216D"/>
    <w:rsid w:val="00852235"/>
    <w:rsid w:val="00852A9E"/>
    <w:rsid w:val="0085318A"/>
    <w:rsid w:val="008534F2"/>
    <w:rsid w:val="008543F9"/>
    <w:rsid w:val="00854827"/>
    <w:rsid w:val="00854A06"/>
    <w:rsid w:val="00854F3F"/>
    <w:rsid w:val="00855125"/>
    <w:rsid w:val="0085587C"/>
    <w:rsid w:val="00856954"/>
    <w:rsid w:val="008569F6"/>
    <w:rsid w:val="00856B9D"/>
    <w:rsid w:val="00856BC5"/>
    <w:rsid w:val="00857E1D"/>
    <w:rsid w:val="008618AD"/>
    <w:rsid w:val="00861CDB"/>
    <w:rsid w:val="00863230"/>
    <w:rsid w:val="00864375"/>
    <w:rsid w:val="00864B0C"/>
    <w:rsid w:val="0086522D"/>
    <w:rsid w:val="008652E1"/>
    <w:rsid w:val="00866943"/>
    <w:rsid w:val="00866E53"/>
    <w:rsid w:val="00867D3C"/>
    <w:rsid w:val="008709E6"/>
    <w:rsid w:val="00870EB3"/>
    <w:rsid w:val="008717D8"/>
    <w:rsid w:val="0087188D"/>
    <w:rsid w:val="008719B2"/>
    <w:rsid w:val="0087215C"/>
    <w:rsid w:val="00872190"/>
    <w:rsid w:val="00872969"/>
    <w:rsid w:val="00874E36"/>
    <w:rsid w:val="00874ED5"/>
    <w:rsid w:val="00874F2C"/>
    <w:rsid w:val="00875FEF"/>
    <w:rsid w:val="00880554"/>
    <w:rsid w:val="0088114B"/>
    <w:rsid w:val="0088122E"/>
    <w:rsid w:val="008816AE"/>
    <w:rsid w:val="008827D8"/>
    <w:rsid w:val="00882A4C"/>
    <w:rsid w:val="00884A4D"/>
    <w:rsid w:val="00886DE5"/>
    <w:rsid w:val="0088750C"/>
    <w:rsid w:val="008875FE"/>
    <w:rsid w:val="0088763D"/>
    <w:rsid w:val="00887F8E"/>
    <w:rsid w:val="00890195"/>
    <w:rsid w:val="00890B4F"/>
    <w:rsid w:val="00890E8C"/>
    <w:rsid w:val="008923B6"/>
    <w:rsid w:val="008926DE"/>
    <w:rsid w:val="0089309C"/>
    <w:rsid w:val="00893193"/>
    <w:rsid w:val="008946AB"/>
    <w:rsid w:val="00895923"/>
    <w:rsid w:val="00896006"/>
    <w:rsid w:val="00896234"/>
    <w:rsid w:val="00896555"/>
    <w:rsid w:val="00896AA2"/>
    <w:rsid w:val="0089739B"/>
    <w:rsid w:val="00897AAC"/>
    <w:rsid w:val="00897E43"/>
    <w:rsid w:val="00897EB3"/>
    <w:rsid w:val="008A00E3"/>
    <w:rsid w:val="008A089A"/>
    <w:rsid w:val="008A117C"/>
    <w:rsid w:val="008A15CE"/>
    <w:rsid w:val="008A20A9"/>
    <w:rsid w:val="008A2AA3"/>
    <w:rsid w:val="008A3367"/>
    <w:rsid w:val="008A3855"/>
    <w:rsid w:val="008A3AC9"/>
    <w:rsid w:val="008A3CA8"/>
    <w:rsid w:val="008A4841"/>
    <w:rsid w:val="008A5031"/>
    <w:rsid w:val="008A70AF"/>
    <w:rsid w:val="008A7CE6"/>
    <w:rsid w:val="008B1745"/>
    <w:rsid w:val="008B2ED4"/>
    <w:rsid w:val="008B4790"/>
    <w:rsid w:val="008B4831"/>
    <w:rsid w:val="008B4914"/>
    <w:rsid w:val="008B5729"/>
    <w:rsid w:val="008B67AE"/>
    <w:rsid w:val="008C0E88"/>
    <w:rsid w:val="008C12D9"/>
    <w:rsid w:val="008C14C1"/>
    <w:rsid w:val="008C1E1B"/>
    <w:rsid w:val="008C2559"/>
    <w:rsid w:val="008C2F61"/>
    <w:rsid w:val="008C3782"/>
    <w:rsid w:val="008C37A1"/>
    <w:rsid w:val="008C3E8B"/>
    <w:rsid w:val="008C4731"/>
    <w:rsid w:val="008C5738"/>
    <w:rsid w:val="008C6761"/>
    <w:rsid w:val="008C6B79"/>
    <w:rsid w:val="008C720B"/>
    <w:rsid w:val="008C72EF"/>
    <w:rsid w:val="008C736A"/>
    <w:rsid w:val="008C738F"/>
    <w:rsid w:val="008C7EAD"/>
    <w:rsid w:val="008D19D6"/>
    <w:rsid w:val="008D1A6D"/>
    <w:rsid w:val="008D1AFD"/>
    <w:rsid w:val="008D230C"/>
    <w:rsid w:val="008D24F6"/>
    <w:rsid w:val="008D3906"/>
    <w:rsid w:val="008D464E"/>
    <w:rsid w:val="008D49CB"/>
    <w:rsid w:val="008D5C2E"/>
    <w:rsid w:val="008D6152"/>
    <w:rsid w:val="008D73BD"/>
    <w:rsid w:val="008D786F"/>
    <w:rsid w:val="008E09EE"/>
    <w:rsid w:val="008E0ECF"/>
    <w:rsid w:val="008E1459"/>
    <w:rsid w:val="008E163B"/>
    <w:rsid w:val="008E1B14"/>
    <w:rsid w:val="008E1D2B"/>
    <w:rsid w:val="008E24AF"/>
    <w:rsid w:val="008E355F"/>
    <w:rsid w:val="008E3BEB"/>
    <w:rsid w:val="008E3F0E"/>
    <w:rsid w:val="008E4498"/>
    <w:rsid w:val="008E4F9C"/>
    <w:rsid w:val="008E52EE"/>
    <w:rsid w:val="008E5EF5"/>
    <w:rsid w:val="008E66BF"/>
    <w:rsid w:val="008E6D7C"/>
    <w:rsid w:val="008E72AA"/>
    <w:rsid w:val="008E7529"/>
    <w:rsid w:val="008F0F81"/>
    <w:rsid w:val="008F1D17"/>
    <w:rsid w:val="008F1D24"/>
    <w:rsid w:val="008F2E64"/>
    <w:rsid w:val="008F443B"/>
    <w:rsid w:val="008F63CD"/>
    <w:rsid w:val="008F63DA"/>
    <w:rsid w:val="008F6DFF"/>
    <w:rsid w:val="008F7255"/>
    <w:rsid w:val="008F78FF"/>
    <w:rsid w:val="008F7E66"/>
    <w:rsid w:val="00900566"/>
    <w:rsid w:val="009012BA"/>
    <w:rsid w:val="00901AC4"/>
    <w:rsid w:val="009030A1"/>
    <w:rsid w:val="009032A0"/>
    <w:rsid w:val="00903FA6"/>
    <w:rsid w:val="00905BCF"/>
    <w:rsid w:val="00905D28"/>
    <w:rsid w:val="009063E3"/>
    <w:rsid w:val="009064BA"/>
    <w:rsid w:val="00907C5A"/>
    <w:rsid w:val="00907CEB"/>
    <w:rsid w:val="00911A0C"/>
    <w:rsid w:val="00911C7B"/>
    <w:rsid w:val="00912276"/>
    <w:rsid w:val="00912563"/>
    <w:rsid w:val="00912AA5"/>
    <w:rsid w:val="00913186"/>
    <w:rsid w:val="009149A2"/>
    <w:rsid w:val="009153F1"/>
    <w:rsid w:val="00915677"/>
    <w:rsid w:val="00915D01"/>
    <w:rsid w:val="00917FC8"/>
    <w:rsid w:val="00920119"/>
    <w:rsid w:val="00920158"/>
    <w:rsid w:val="0092061B"/>
    <w:rsid w:val="009208B3"/>
    <w:rsid w:val="0092215E"/>
    <w:rsid w:val="00923540"/>
    <w:rsid w:val="00924AAB"/>
    <w:rsid w:val="0092535D"/>
    <w:rsid w:val="00926627"/>
    <w:rsid w:val="00926767"/>
    <w:rsid w:val="00927DDD"/>
    <w:rsid w:val="0093002C"/>
    <w:rsid w:val="009304AB"/>
    <w:rsid w:val="009306A2"/>
    <w:rsid w:val="00930B06"/>
    <w:rsid w:val="009310B4"/>
    <w:rsid w:val="00931D86"/>
    <w:rsid w:val="0093291E"/>
    <w:rsid w:val="00932EDC"/>
    <w:rsid w:val="0093369E"/>
    <w:rsid w:val="00933A97"/>
    <w:rsid w:val="00934412"/>
    <w:rsid w:val="009345F0"/>
    <w:rsid w:val="0093540B"/>
    <w:rsid w:val="0093591E"/>
    <w:rsid w:val="00935D0A"/>
    <w:rsid w:val="009361D5"/>
    <w:rsid w:val="009363C6"/>
    <w:rsid w:val="00936696"/>
    <w:rsid w:val="009367D6"/>
    <w:rsid w:val="009369A8"/>
    <w:rsid w:val="00936CD7"/>
    <w:rsid w:val="00937725"/>
    <w:rsid w:val="00940451"/>
    <w:rsid w:val="009405D5"/>
    <w:rsid w:val="00940C0B"/>
    <w:rsid w:val="0094294E"/>
    <w:rsid w:val="00942F62"/>
    <w:rsid w:val="00942F6C"/>
    <w:rsid w:val="00943014"/>
    <w:rsid w:val="0094377F"/>
    <w:rsid w:val="009437C3"/>
    <w:rsid w:val="009441E6"/>
    <w:rsid w:val="009449BA"/>
    <w:rsid w:val="0094501B"/>
    <w:rsid w:val="009458D9"/>
    <w:rsid w:val="00945AEA"/>
    <w:rsid w:val="00946EE3"/>
    <w:rsid w:val="00947AC9"/>
    <w:rsid w:val="00950C3E"/>
    <w:rsid w:val="00951332"/>
    <w:rsid w:val="00951A79"/>
    <w:rsid w:val="009521E1"/>
    <w:rsid w:val="0095259B"/>
    <w:rsid w:val="0095262D"/>
    <w:rsid w:val="00952A41"/>
    <w:rsid w:val="00952D20"/>
    <w:rsid w:val="00953140"/>
    <w:rsid w:val="00953A97"/>
    <w:rsid w:val="0095676E"/>
    <w:rsid w:val="009574A8"/>
    <w:rsid w:val="009578E3"/>
    <w:rsid w:val="009601C1"/>
    <w:rsid w:val="00960CD6"/>
    <w:rsid w:val="00961161"/>
    <w:rsid w:val="00962889"/>
    <w:rsid w:val="00962E0B"/>
    <w:rsid w:val="009630B6"/>
    <w:rsid w:val="00963631"/>
    <w:rsid w:val="00963668"/>
    <w:rsid w:val="009659F4"/>
    <w:rsid w:val="00965AC4"/>
    <w:rsid w:val="009665BA"/>
    <w:rsid w:val="00966D39"/>
    <w:rsid w:val="00967514"/>
    <w:rsid w:val="009678AB"/>
    <w:rsid w:val="00970683"/>
    <w:rsid w:val="0097074B"/>
    <w:rsid w:val="00970D60"/>
    <w:rsid w:val="00970FA8"/>
    <w:rsid w:val="00971CA6"/>
    <w:rsid w:val="00972F48"/>
    <w:rsid w:val="009737AE"/>
    <w:rsid w:val="00974209"/>
    <w:rsid w:val="00975DE0"/>
    <w:rsid w:val="00976682"/>
    <w:rsid w:val="00980159"/>
    <w:rsid w:val="00981EF3"/>
    <w:rsid w:val="00981FB3"/>
    <w:rsid w:val="009824A0"/>
    <w:rsid w:val="009826A4"/>
    <w:rsid w:val="00982C8A"/>
    <w:rsid w:val="00982FFA"/>
    <w:rsid w:val="00983E0B"/>
    <w:rsid w:val="00984E83"/>
    <w:rsid w:val="00984F36"/>
    <w:rsid w:val="00985280"/>
    <w:rsid w:val="0098545E"/>
    <w:rsid w:val="00985768"/>
    <w:rsid w:val="00985819"/>
    <w:rsid w:val="00985ED6"/>
    <w:rsid w:val="0098608C"/>
    <w:rsid w:val="00986F64"/>
    <w:rsid w:val="009872CF"/>
    <w:rsid w:val="00987A44"/>
    <w:rsid w:val="00990174"/>
    <w:rsid w:val="0099030B"/>
    <w:rsid w:val="009905B5"/>
    <w:rsid w:val="00991408"/>
    <w:rsid w:val="00991FD4"/>
    <w:rsid w:val="009928E3"/>
    <w:rsid w:val="00992FC9"/>
    <w:rsid w:val="009938B0"/>
    <w:rsid w:val="00995419"/>
    <w:rsid w:val="009956C1"/>
    <w:rsid w:val="00995C28"/>
    <w:rsid w:val="00996BE7"/>
    <w:rsid w:val="00996D5B"/>
    <w:rsid w:val="00996E63"/>
    <w:rsid w:val="009972C2"/>
    <w:rsid w:val="00997A65"/>
    <w:rsid w:val="009A00BE"/>
    <w:rsid w:val="009A0364"/>
    <w:rsid w:val="009A0BAF"/>
    <w:rsid w:val="009A1882"/>
    <w:rsid w:val="009A1D33"/>
    <w:rsid w:val="009A39CC"/>
    <w:rsid w:val="009A3B35"/>
    <w:rsid w:val="009A4639"/>
    <w:rsid w:val="009A4BE8"/>
    <w:rsid w:val="009A546B"/>
    <w:rsid w:val="009A7ADC"/>
    <w:rsid w:val="009B025A"/>
    <w:rsid w:val="009B0275"/>
    <w:rsid w:val="009B0D9F"/>
    <w:rsid w:val="009B0E07"/>
    <w:rsid w:val="009B133E"/>
    <w:rsid w:val="009B1CB9"/>
    <w:rsid w:val="009B38D5"/>
    <w:rsid w:val="009B3A99"/>
    <w:rsid w:val="009B4710"/>
    <w:rsid w:val="009B6B52"/>
    <w:rsid w:val="009B6F61"/>
    <w:rsid w:val="009B7899"/>
    <w:rsid w:val="009B79CB"/>
    <w:rsid w:val="009C03E7"/>
    <w:rsid w:val="009C06B4"/>
    <w:rsid w:val="009C09B3"/>
    <w:rsid w:val="009C0CDF"/>
    <w:rsid w:val="009C11A8"/>
    <w:rsid w:val="009C11C4"/>
    <w:rsid w:val="009C19B7"/>
    <w:rsid w:val="009C1F7D"/>
    <w:rsid w:val="009C307A"/>
    <w:rsid w:val="009C3D4B"/>
    <w:rsid w:val="009C3E0C"/>
    <w:rsid w:val="009C401F"/>
    <w:rsid w:val="009C5348"/>
    <w:rsid w:val="009D0553"/>
    <w:rsid w:val="009D0D99"/>
    <w:rsid w:val="009D139A"/>
    <w:rsid w:val="009D162B"/>
    <w:rsid w:val="009D18DE"/>
    <w:rsid w:val="009D21B3"/>
    <w:rsid w:val="009D280D"/>
    <w:rsid w:val="009D2E84"/>
    <w:rsid w:val="009D350B"/>
    <w:rsid w:val="009D3AA5"/>
    <w:rsid w:val="009D3B70"/>
    <w:rsid w:val="009D3CF8"/>
    <w:rsid w:val="009D51B5"/>
    <w:rsid w:val="009D53F2"/>
    <w:rsid w:val="009D7C51"/>
    <w:rsid w:val="009D7D8E"/>
    <w:rsid w:val="009E0622"/>
    <w:rsid w:val="009E0E4B"/>
    <w:rsid w:val="009E1315"/>
    <w:rsid w:val="009E1A0E"/>
    <w:rsid w:val="009E1D8D"/>
    <w:rsid w:val="009E2D20"/>
    <w:rsid w:val="009E2EB0"/>
    <w:rsid w:val="009E3F46"/>
    <w:rsid w:val="009E45B3"/>
    <w:rsid w:val="009E4BCF"/>
    <w:rsid w:val="009E4EC1"/>
    <w:rsid w:val="009E6E12"/>
    <w:rsid w:val="009E6F4E"/>
    <w:rsid w:val="009E6FD2"/>
    <w:rsid w:val="009E70C5"/>
    <w:rsid w:val="009E7C8F"/>
    <w:rsid w:val="009E7CC7"/>
    <w:rsid w:val="009F0DBE"/>
    <w:rsid w:val="009F1606"/>
    <w:rsid w:val="009F2553"/>
    <w:rsid w:val="009F3563"/>
    <w:rsid w:val="009F36BF"/>
    <w:rsid w:val="009F3980"/>
    <w:rsid w:val="009F3D45"/>
    <w:rsid w:val="009F3F7F"/>
    <w:rsid w:val="009F4966"/>
    <w:rsid w:val="009F4E0B"/>
    <w:rsid w:val="009F53AB"/>
    <w:rsid w:val="009F5C48"/>
    <w:rsid w:val="009F5EDB"/>
    <w:rsid w:val="009F76B7"/>
    <w:rsid w:val="009F7AD0"/>
    <w:rsid w:val="00A001AE"/>
    <w:rsid w:val="00A00920"/>
    <w:rsid w:val="00A00B9C"/>
    <w:rsid w:val="00A0320A"/>
    <w:rsid w:val="00A03211"/>
    <w:rsid w:val="00A03C9E"/>
    <w:rsid w:val="00A044E4"/>
    <w:rsid w:val="00A0489F"/>
    <w:rsid w:val="00A058D7"/>
    <w:rsid w:val="00A05FE0"/>
    <w:rsid w:val="00A06F32"/>
    <w:rsid w:val="00A07A28"/>
    <w:rsid w:val="00A07ACE"/>
    <w:rsid w:val="00A10243"/>
    <w:rsid w:val="00A111B6"/>
    <w:rsid w:val="00A14A75"/>
    <w:rsid w:val="00A14B78"/>
    <w:rsid w:val="00A1579C"/>
    <w:rsid w:val="00A160B4"/>
    <w:rsid w:val="00A1671A"/>
    <w:rsid w:val="00A17C16"/>
    <w:rsid w:val="00A2094D"/>
    <w:rsid w:val="00A21322"/>
    <w:rsid w:val="00A22673"/>
    <w:rsid w:val="00A238D3"/>
    <w:rsid w:val="00A24217"/>
    <w:rsid w:val="00A24385"/>
    <w:rsid w:val="00A24970"/>
    <w:rsid w:val="00A25AC6"/>
    <w:rsid w:val="00A25BC2"/>
    <w:rsid w:val="00A264BC"/>
    <w:rsid w:val="00A26EB6"/>
    <w:rsid w:val="00A27445"/>
    <w:rsid w:val="00A30DE4"/>
    <w:rsid w:val="00A318B6"/>
    <w:rsid w:val="00A32EFC"/>
    <w:rsid w:val="00A3380A"/>
    <w:rsid w:val="00A343A0"/>
    <w:rsid w:val="00A34E49"/>
    <w:rsid w:val="00A37536"/>
    <w:rsid w:val="00A37738"/>
    <w:rsid w:val="00A42496"/>
    <w:rsid w:val="00A42A99"/>
    <w:rsid w:val="00A441FE"/>
    <w:rsid w:val="00A444BD"/>
    <w:rsid w:val="00A44785"/>
    <w:rsid w:val="00A4489A"/>
    <w:rsid w:val="00A4494B"/>
    <w:rsid w:val="00A450BE"/>
    <w:rsid w:val="00A46B9D"/>
    <w:rsid w:val="00A47530"/>
    <w:rsid w:val="00A47602"/>
    <w:rsid w:val="00A47B8B"/>
    <w:rsid w:val="00A47FBF"/>
    <w:rsid w:val="00A5151A"/>
    <w:rsid w:val="00A51FF6"/>
    <w:rsid w:val="00A5385E"/>
    <w:rsid w:val="00A53B4C"/>
    <w:rsid w:val="00A54391"/>
    <w:rsid w:val="00A5471D"/>
    <w:rsid w:val="00A54C53"/>
    <w:rsid w:val="00A55C26"/>
    <w:rsid w:val="00A56A5E"/>
    <w:rsid w:val="00A60CEF"/>
    <w:rsid w:val="00A60E2C"/>
    <w:rsid w:val="00A619A9"/>
    <w:rsid w:val="00A61AAF"/>
    <w:rsid w:val="00A63114"/>
    <w:rsid w:val="00A63572"/>
    <w:rsid w:val="00A63CE3"/>
    <w:rsid w:val="00A642E4"/>
    <w:rsid w:val="00A656AE"/>
    <w:rsid w:val="00A65BB6"/>
    <w:rsid w:val="00A6632B"/>
    <w:rsid w:val="00A6655E"/>
    <w:rsid w:val="00A66E40"/>
    <w:rsid w:val="00A674F6"/>
    <w:rsid w:val="00A67CE1"/>
    <w:rsid w:val="00A67FE0"/>
    <w:rsid w:val="00A70F8B"/>
    <w:rsid w:val="00A71735"/>
    <w:rsid w:val="00A72D4F"/>
    <w:rsid w:val="00A72E06"/>
    <w:rsid w:val="00A73644"/>
    <w:rsid w:val="00A738AE"/>
    <w:rsid w:val="00A73A67"/>
    <w:rsid w:val="00A75C73"/>
    <w:rsid w:val="00A75D9C"/>
    <w:rsid w:val="00A77A40"/>
    <w:rsid w:val="00A77E12"/>
    <w:rsid w:val="00A80DF0"/>
    <w:rsid w:val="00A80DFE"/>
    <w:rsid w:val="00A814A8"/>
    <w:rsid w:val="00A822B2"/>
    <w:rsid w:val="00A823F6"/>
    <w:rsid w:val="00A84B41"/>
    <w:rsid w:val="00A851E7"/>
    <w:rsid w:val="00A852F9"/>
    <w:rsid w:val="00A857B7"/>
    <w:rsid w:val="00A86A9E"/>
    <w:rsid w:val="00A86F10"/>
    <w:rsid w:val="00A873D8"/>
    <w:rsid w:val="00A87BA5"/>
    <w:rsid w:val="00A87D89"/>
    <w:rsid w:val="00A90665"/>
    <w:rsid w:val="00A90D23"/>
    <w:rsid w:val="00A91808"/>
    <w:rsid w:val="00A91A3E"/>
    <w:rsid w:val="00A91DF7"/>
    <w:rsid w:val="00A924D8"/>
    <w:rsid w:val="00A92663"/>
    <w:rsid w:val="00A935F9"/>
    <w:rsid w:val="00A940C0"/>
    <w:rsid w:val="00A94CF5"/>
    <w:rsid w:val="00A9522B"/>
    <w:rsid w:val="00A95DD0"/>
    <w:rsid w:val="00A963DA"/>
    <w:rsid w:val="00A97459"/>
    <w:rsid w:val="00A9763C"/>
    <w:rsid w:val="00A97A27"/>
    <w:rsid w:val="00AA0532"/>
    <w:rsid w:val="00AA0811"/>
    <w:rsid w:val="00AA0A89"/>
    <w:rsid w:val="00AA104A"/>
    <w:rsid w:val="00AA42B3"/>
    <w:rsid w:val="00AA4A60"/>
    <w:rsid w:val="00AA5376"/>
    <w:rsid w:val="00AA6670"/>
    <w:rsid w:val="00AA6CFA"/>
    <w:rsid w:val="00AA6D33"/>
    <w:rsid w:val="00AA6D88"/>
    <w:rsid w:val="00AB0EFD"/>
    <w:rsid w:val="00AB105B"/>
    <w:rsid w:val="00AB1B90"/>
    <w:rsid w:val="00AB2F2D"/>
    <w:rsid w:val="00AB3378"/>
    <w:rsid w:val="00AB3691"/>
    <w:rsid w:val="00AB3793"/>
    <w:rsid w:val="00AB431E"/>
    <w:rsid w:val="00AB4493"/>
    <w:rsid w:val="00AB4FEC"/>
    <w:rsid w:val="00AB6B2F"/>
    <w:rsid w:val="00AB70B5"/>
    <w:rsid w:val="00AB7364"/>
    <w:rsid w:val="00AC01AA"/>
    <w:rsid w:val="00AC06A1"/>
    <w:rsid w:val="00AC0B1F"/>
    <w:rsid w:val="00AC1142"/>
    <w:rsid w:val="00AC1EAD"/>
    <w:rsid w:val="00AC1FB3"/>
    <w:rsid w:val="00AC37E6"/>
    <w:rsid w:val="00AC3845"/>
    <w:rsid w:val="00AC3935"/>
    <w:rsid w:val="00AC4741"/>
    <w:rsid w:val="00AC4F72"/>
    <w:rsid w:val="00AC5341"/>
    <w:rsid w:val="00AC5EC0"/>
    <w:rsid w:val="00AC6A1E"/>
    <w:rsid w:val="00AC6FCE"/>
    <w:rsid w:val="00AD05E0"/>
    <w:rsid w:val="00AD09E1"/>
    <w:rsid w:val="00AD0B17"/>
    <w:rsid w:val="00AD0DC5"/>
    <w:rsid w:val="00AD29F6"/>
    <w:rsid w:val="00AD2AA7"/>
    <w:rsid w:val="00AD2C45"/>
    <w:rsid w:val="00AD3653"/>
    <w:rsid w:val="00AD3D70"/>
    <w:rsid w:val="00AD3E28"/>
    <w:rsid w:val="00AD50AA"/>
    <w:rsid w:val="00AD56BF"/>
    <w:rsid w:val="00AD728A"/>
    <w:rsid w:val="00AD7296"/>
    <w:rsid w:val="00AD74D4"/>
    <w:rsid w:val="00AE0A89"/>
    <w:rsid w:val="00AE0B5F"/>
    <w:rsid w:val="00AE15F9"/>
    <w:rsid w:val="00AE1C73"/>
    <w:rsid w:val="00AE28B2"/>
    <w:rsid w:val="00AE2F5A"/>
    <w:rsid w:val="00AE3285"/>
    <w:rsid w:val="00AE3398"/>
    <w:rsid w:val="00AE5121"/>
    <w:rsid w:val="00AE5144"/>
    <w:rsid w:val="00AE58E6"/>
    <w:rsid w:val="00AE5F43"/>
    <w:rsid w:val="00AE655C"/>
    <w:rsid w:val="00AE6801"/>
    <w:rsid w:val="00AE758C"/>
    <w:rsid w:val="00AE7FC6"/>
    <w:rsid w:val="00AF03E3"/>
    <w:rsid w:val="00AF111E"/>
    <w:rsid w:val="00AF19F1"/>
    <w:rsid w:val="00AF293A"/>
    <w:rsid w:val="00AF2EF7"/>
    <w:rsid w:val="00AF2FF7"/>
    <w:rsid w:val="00AF344D"/>
    <w:rsid w:val="00AF364A"/>
    <w:rsid w:val="00AF3778"/>
    <w:rsid w:val="00AF3D45"/>
    <w:rsid w:val="00AF4070"/>
    <w:rsid w:val="00AF4287"/>
    <w:rsid w:val="00AF44BC"/>
    <w:rsid w:val="00AF4ED0"/>
    <w:rsid w:val="00AF5905"/>
    <w:rsid w:val="00AF606D"/>
    <w:rsid w:val="00AF68AB"/>
    <w:rsid w:val="00AF741A"/>
    <w:rsid w:val="00AF7463"/>
    <w:rsid w:val="00AF7785"/>
    <w:rsid w:val="00B01E0D"/>
    <w:rsid w:val="00B02351"/>
    <w:rsid w:val="00B03603"/>
    <w:rsid w:val="00B03886"/>
    <w:rsid w:val="00B04161"/>
    <w:rsid w:val="00B04A82"/>
    <w:rsid w:val="00B056F9"/>
    <w:rsid w:val="00B05C0F"/>
    <w:rsid w:val="00B0643F"/>
    <w:rsid w:val="00B06A65"/>
    <w:rsid w:val="00B0706D"/>
    <w:rsid w:val="00B07707"/>
    <w:rsid w:val="00B078CF"/>
    <w:rsid w:val="00B07AF2"/>
    <w:rsid w:val="00B07F1A"/>
    <w:rsid w:val="00B07FD1"/>
    <w:rsid w:val="00B10046"/>
    <w:rsid w:val="00B102E3"/>
    <w:rsid w:val="00B104DF"/>
    <w:rsid w:val="00B10824"/>
    <w:rsid w:val="00B10BA2"/>
    <w:rsid w:val="00B11D80"/>
    <w:rsid w:val="00B11E3D"/>
    <w:rsid w:val="00B125C4"/>
    <w:rsid w:val="00B13355"/>
    <w:rsid w:val="00B1352E"/>
    <w:rsid w:val="00B13A98"/>
    <w:rsid w:val="00B13D67"/>
    <w:rsid w:val="00B13FA3"/>
    <w:rsid w:val="00B14137"/>
    <w:rsid w:val="00B14EB8"/>
    <w:rsid w:val="00B1509E"/>
    <w:rsid w:val="00B15113"/>
    <w:rsid w:val="00B16057"/>
    <w:rsid w:val="00B1647A"/>
    <w:rsid w:val="00B1671C"/>
    <w:rsid w:val="00B17E82"/>
    <w:rsid w:val="00B2045C"/>
    <w:rsid w:val="00B20575"/>
    <w:rsid w:val="00B20997"/>
    <w:rsid w:val="00B20A89"/>
    <w:rsid w:val="00B22726"/>
    <w:rsid w:val="00B2347B"/>
    <w:rsid w:val="00B234C5"/>
    <w:rsid w:val="00B23BCF"/>
    <w:rsid w:val="00B24853"/>
    <w:rsid w:val="00B25221"/>
    <w:rsid w:val="00B25649"/>
    <w:rsid w:val="00B260E8"/>
    <w:rsid w:val="00B271C0"/>
    <w:rsid w:val="00B27563"/>
    <w:rsid w:val="00B27BB0"/>
    <w:rsid w:val="00B27ED0"/>
    <w:rsid w:val="00B30D7C"/>
    <w:rsid w:val="00B30EDB"/>
    <w:rsid w:val="00B3195E"/>
    <w:rsid w:val="00B3237D"/>
    <w:rsid w:val="00B3348C"/>
    <w:rsid w:val="00B33B48"/>
    <w:rsid w:val="00B33F04"/>
    <w:rsid w:val="00B35757"/>
    <w:rsid w:val="00B35C43"/>
    <w:rsid w:val="00B35D7D"/>
    <w:rsid w:val="00B36BA8"/>
    <w:rsid w:val="00B37D09"/>
    <w:rsid w:val="00B40021"/>
    <w:rsid w:val="00B40732"/>
    <w:rsid w:val="00B40E2E"/>
    <w:rsid w:val="00B42221"/>
    <w:rsid w:val="00B42346"/>
    <w:rsid w:val="00B42BAD"/>
    <w:rsid w:val="00B4386B"/>
    <w:rsid w:val="00B43A02"/>
    <w:rsid w:val="00B43F11"/>
    <w:rsid w:val="00B44406"/>
    <w:rsid w:val="00B454C4"/>
    <w:rsid w:val="00B479D1"/>
    <w:rsid w:val="00B505A7"/>
    <w:rsid w:val="00B51796"/>
    <w:rsid w:val="00B51D2D"/>
    <w:rsid w:val="00B522AB"/>
    <w:rsid w:val="00B53D2A"/>
    <w:rsid w:val="00B55115"/>
    <w:rsid w:val="00B55263"/>
    <w:rsid w:val="00B55B03"/>
    <w:rsid w:val="00B55E20"/>
    <w:rsid w:val="00B56239"/>
    <w:rsid w:val="00B56808"/>
    <w:rsid w:val="00B573DA"/>
    <w:rsid w:val="00B575BA"/>
    <w:rsid w:val="00B57AF2"/>
    <w:rsid w:val="00B60C66"/>
    <w:rsid w:val="00B61BEF"/>
    <w:rsid w:val="00B61D91"/>
    <w:rsid w:val="00B6203F"/>
    <w:rsid w:val="00B62D16"/>
    <w:rsid w:val="00B62EF2"/>
    <w:rsid w:val="00B63CB9"/>
    <w:rsid w:val="00B64335"/>
    <w:rsid w:val="00B64428"/>
    <w:rsid w:val="00B6496A"/>
    <w:rsid w:val="00B64C39"/>
    <w:rsid w:val="00B64E36"/>
    <w:rsid w:val="00B6664F"/>
    <w:rsid w:val="00B6681A"/>
    <w:rsid w:val="00B66CD3"/>
    <w:rsid w:val="00B66E9B"/>
    <w:rsid w:val="00B6765A"/>
    <w:rsid w:val="00B67711"/>
    <w:rsid w:val="00B70EDA"/>
    <w:rsid w:val="00B710C5"/>
    <w:rsid w:val="00B71506"/>
    <w:rsid w:val="00B7197A"/>
    <w:rsid w:val="00B72A23"/>
    <w:rsid w:val="00B72B81"/>
    <w:rsid w:val="00B72DEB"/>
    <w:rsid w:val="00B74929"/>
    <w:rsid w:val="00B74DA1"/>
    <w:rsid w:val="00B753BB"/>
    <w:rsid w:val="00B758AB"/>
    <w:rsid w:val="00B7623E"/>
    <w:rsid w:val="00B76429"/>
    <w:rsid w:val="00B766C9"/>
    <w:rsid w:val="00B827B1"/>
    <w:rsid w:val="00B83B31"/>
    <w:rsid w:val="00B83CAA"/>
    <w:rsid w:val="00B84ACF"/>
    <w:rsid w:val="00B84E8E"/>
    <w:rsid w:val="00B85300"/>
    <w:rsid w:val="00B85CBC"/>
    <w:rsid w:val="00B86702"/>
    <w:rsid w:val="00B878A0"/>
    <w:rsid w:val="00B8797B"/>
    <w:rsid w:val="00B87C6C"/>
    <w:rsid w:val="00B87F83"/>
    <w:rsid w:val="00B87FD8"/>
    <w:rsid w:val="00B90D7A"/>
    <w:rsid w:val="00B923C7"/>
    <w:rsid w:val="00B92F42"/>
    <w:rsid w:val="00B93166"/>
    <w:rsid w:val="00B9324D"/>
    <w:rsid w:val="00B94C61"/>
    <w:rsid w:val="00B95083"/>
    <w:rsid w:val="00B956D4"/>
    <w:rsid w:val="00BA0D38"/>
    <w:rsid w:val="00BA14C7"/>
    <w:rsid w:val="00BA1796"/>
    <w:rsid w:val="00BA2273"/>
    <w:rsid w:val="00BA2BDC"/>
    <w:rsid w:val="00BA3C98"/>
    <w:rsid w:val="00BA477C"/>
    <w:rsid w:val="00BA62BB"/>
    <w:rsid w:val="00BA73FF"/>
    <w:rsid w:val="00BA7432"/>
    <w:rsid w:val="00BA7BEF"/>
    <w:rsid w:val="00BB0101"/>
    <w:rsid w:val="00BB03E6"/>
    <w:rsid w:val="00BB308A"/>
    <w:rsid w:val="00BB3852"/>
    <w:rsid w:val="00BB3DD8"/>
    <w:rsid w:val="00BB49C5"/>
    <w:rsid w:val="00BB598E"/>
    <w:rsid w:val="00BB7326"/>
    <w:rsid w:val="00BB7C1F"/>
    <w:rsid w:val="00BC048A"/>
    <w:rsid w:val="00BC154E"/>
    <w:rsid w:val="00BC1A76"/>
    <w:rsid w:val="00BC1AA0"/>
    <w:rsid w:val="00BC2344"/>
    <w:rsid w:val="00BC3835"/>
    <w:rsid w:val="00BC3848"/>
    <w:rsid w:val="00BC4130"/>
    <w:rsid w:val="00BC4DB8"/>
    <w:rsid w:val="00BC52D9"/>
    <w:rsid w:val="00BC5410"/>
    <w:rsid w:val="00BC5438"/>
    <w:rsid w:val="00BC5AA5"/>
    <w:rsid w:val="00BC6333"/>
    <w:rsid w:val="00BC66BC"/>
    <w:rsid w:val="00BC69FB"/>
    <w:rsid w:val="00BC6D5D"/>
    <w:rsid w:val="00BC76DC"/>
    <w:rsid w:val="00BC7EB9"/>
    <w:rsid w:val="00BD05F7"/>
    <w:rsid w:val="00BD06F0"/>
    <w:rsid w:val="00BD0B6E"/>
    <w:rsid w:val="00BD0C0A"/>
    <w:rsid w:val="00BD2281"/>
    <w:rsid w:val="00BD2643"/>
    <w:rsid w:val="00BD42C2"/>
    <w:rsid w:val="00BD43CD"/>
    <w:rsid w:val="00BD45D6"/>
    <w:rsid w:val="00BD48F7"/>
    <w:rsid w:val="00BD5044"/>
    <w:rsid w:val="00BD53E6"/>
    <w:rsid w:val="00BD5611"/>
    <w:rsid w:val="00BD5782"/>
    <w:rsid w:val="00BD5A02"/>
    <w:rsid w:val="00BD633B"/>
    <w:rsid w:val="00BD6464"/>
    <w:rsid w:val="00BD6558"/>
    <w:rsid w:val="00BD675A"/>
    <w:rsid w:val="00BD7287"/>
    <w:rsid w:val="00BD761A"/>
    <w:rsid w:val="00BD7B60"/>
    <w:rsid w:val="00BE02FD"/>
    <w:rsid w:val="00BE03BD"/>
    <w:rsid w:val="00BE08BF"/>
    <w:rsid w:val="00BE0D0C"/>
    <w:rsid w:val="00BE0DE1"/>
    <w:rsid w:val="00BE2003"/>
    <w:rsid w:val="00BE2209"/>
    <w:rsid w:val="00BE26FA"/>
    <w:rsid w:val="00BE3578"/>
    <w:rsid w:val="00BE3A49"/>
    <w:rsid w:val="00BE3C0E"/>
    <w:rsid w:val="00BE444D"/>
    <w:rsid w:val="00BE564B"/>
    <w:rsid w:val="00BE63E2"/>
    <w:rsid w:val="00BE655B"/>
    <w:rsid w:val="00BE6657"/>
    <w:rsid w:val="00BE68F2"/>
    <w:rsid w:val="00BE76FB"/>
    <w:rsid w:val="00BE7C58"/>
    <w:rsid w:val="00BF1996"/>
    <w:rsid w:val="00BF1CA0"/>
    <w:rsid w:val="00BF1E79"/>
    <w:rsid w:val="00BF1F7C"/>
    <w:rsid w:val="00BF21CE"/>
    <w:rsid w:val="00BF3214"/>
    <w:rsid w:val="00BF367C"/>
    <w:rsid w:val="00BF51E1"/>
    <w:rsid w:val="00BF5EC6"/>
    <w:rsid w:val="00BF608C"/>
    <w:rsid w:val="00BF64B3"/>
    <w:rsid w:val="00BF71DE"/>
    <w:rsid w:val="00BF7CAF"/>
    <w:rsid w:val="00BF7E5F"/>
    <w:rsid w:val="00C00DB1"/>
    <w:rsid w:val="00C014AA"/>
    <w:rsid w:val="00C01648"/>
    <w:rsid w:val="00C01C48"/>
    <w:rsid w:val="00C02668"/>
    <w:rsid w:val="00C03F90"/>
    <w:rsid w:val="00C040DE"/>
    <w:rsid w:val="00C04648"/>
    <w:rsid w:val="00C04EB0"/>
    <w:rsid w:val="00C05699"/>
    <w:rsid w:val="00C05808"/>
    <w:rsid w:val="00C05D2B"/>
    <w:rsid w:val="00C066C3"/>
    <w:rsid w:val="00C06FED"/>
    <w:rsid w:val="00C0734A"/>
    <w:rsid w:val="00C0746A"/>
    <w:rsid w:val="00C10B8B"/>
    <w:rsid w:val="00C11281"/>
    <w:rsid w:val="00C117EB"/>
    <w:rsid w:val="00C11CC1"/>
    <w:rsid w:val="00C11F46"/>
    <w:rsid w:val="00C120E8"/>
    <w:rsid w:val="00C12724"/>
    <w:rsid w:val="00C12965"/>
    <w:rsid w:val="00C131D1"/>
    <w:rsid w:val="00C13607"/>
    <w:rsid w:val="00C13E9D"/>
    <w:rsid w:val="00C1426B"/>
    <w:rsid w:val="00C14469"/>
    <w:rsid w:val="00C1555D"/>
    <w:rsid w:val="00C15867"/>
    <w:rsid w:val="00C16429"/>
    <w:rsid w:val="00C17298"/>
    <w:rsid w:val="00C20016"/>
    <w:rsid w:val="00C20E47"/>
    <w:rsid w:val="00C2132D"/>
    <w:rsid w:val="00C21D2F"/>
    <w:rsid w:val="00C21D79"/>
    <w:rsid w:val="00C2296D"/>
    <w:rsid w:val="00C23155"/>
    <w:rsid w:val="00C23810"/>
    <w:rsid w:val="00C2435F"/>
    <w:rsid w:val="00C24D22"/>
    <w:rsid w:val="00C264D4"/>
    <w:rsid w:val="00C26C56"/>
    <w:rsid w:val="00C26CA2"/>
    <w:rsid w:val="00C26DBF"/>
    <w:rsid w:val="00C277CA"/>
    <w:rsid w:val="00C305DB"/>
    <w:rsid w:val="00C308C0"/>
    <w:rsid w:val="00C32B63"/>
    <w:rsid w:val="00C32BCF"/>
    <w:rsid w:val="00C33206"/>
    <w:rsid w:val="00C33387"/>
    <w:rsid w:val="00C333F9"/>
    <w:rsid w:val="00C334CC"/>
    <w:rsid w:val="00C34001"/>
    <w:rsid w:val="00C34BB4"/>
    <w:rsid w:val="00C34D44"/>
    <w:rsid w:val="00C37758"/>
    <w:rsid w:val="00C400A5"/>
    <w:rsid w:val="00C40580"/>
    <w:rsid w:val="00C40587"/>
    <w:rsid w:val="00C40C41"/>
    <w:rsid w:val="00C41066"/>
    <w:rsid w:val="00C41365"/>
    <w:rsid w:val="00C41BC3"/>
    <w:rsid w:val="00C43175"/>
    <w:rsid w:val="00C439FF"/>
    <w:rsid w:val="00C447EC"/>
    <w:rsid w:val="00C44F73"/>
    <w:rsid w:val="00C45885"/>
    <w:rsid w:val="00C4641F"/>
    <w:rsid w:val="00C46CD3"/>
    <w:rsid w:val="00C46F16"/>
    <w:rsid w:val="00C50252"/>
    <w:rsid w:val="00C50F22"/>
    <w:rsid w:val="00C51157"/>
    <w:rsid w:val="00C5208B"/>
    <w:rsid w:val="00C52384"/>
    <w:rsid w:val="00C52564"/>
    <w:rsid w:val="00C529F7"/>
    <w:rsid w:val="00C558AB"/>
    <w:rsid w:val="00C574F2"/>
    <w:rsid w:val="00C57971"/>
    <w:rsid w:val="00C57F2B"/>
    <w:rsid w:val="00C61097"/>
    <w:rsid w:val="00C6169A"/>
    <w:rsid w:val="00C62BB0"/>
    <w:rsid w:val="00C63AB3"/>
    <w:rsid w:val="00C6532B"/>
    <w:rsid w:val="00C67255"/>
    <w:rsid w:val="00C675C9"/>
    <w:rsid w:val="00C67642"/>
    <w:rsid w:val="00C6798D"/>
    <w:rsid w:val="00C67A87"/>
    <w:rsid w:val="00C70B04"/>
    <w:rsid w:val="00C71A22"/>
    <w:rsid w:val="00C71BC0"/>
    <w:rsid w:val="00C71C6E"/>
    <w:rsid w:val="00C71D7A"/>
    <w:rsid w:val="00C71DE8"/>
    <w:rsid w:val="00C72D2C"/>
    <w:rsid w:val="00C730F9"/>
    <w:rsid w:val="00C73C42"/>
    <w:rsid w:val="00C73EFF"/>
    <w:rsid w:val="00C76057"/>
    <w:rsid w:val="00C76BA4"/>
    <w:rsid w:val="00C777C2"/>
    <w:rsid w:val="00C77DAE"/>
    <w:rsid w:val="00C804BE"/>
    <w:rsid w:val="00C805FC"/>
    <w:rsid w:val="00C8066C"/>
    <w:rsid w:val="00C80840"/>
    <w:rsid w:val="00C808C2"/>
    <w:rsid w:val="00C81CFC"/>
    <w:rsid w:val="00C826F0"/>
    <w:rsid w:val="00C82B44"/>
    <w:rsid w:val="00C82B8A"/>
    <w:rsid w:val="00C82E0D"/>
    <w:rsid w:val="00C83A48"/>
    <w:rsid w:val="00C83A8B"/>
    <w:rsid w:val="00C83DBA"/>
    <w:rsid w:val="00C84396"/>
    <w:rsid w:val="00C846F0"/>
    <w:rsid w:val="00C848EA"/>
    <w:rsid w:val="00C85865"/>
    <w:rsid w:val="00C85E85"/>
    <w:rsid w:val="00C864ED"/>
    <w:rsid w:val="00C865E6"/>
    <w:rsid w:val="00C86953"/>
    <w:rsid w:val="00C875F5"/>
    <w:rsid w:val="00C8764F"/>
    <w:rsid w:val="00C90288"/>
    <w:rsid w:val="00C90708"/>
    <w:rsid w:val="00C90F69"/>
    <w:rsid w:val="00C9163D"/>
    <w:rsid w:val="00C919CF"/>
    <w:rsid w:val="00C91EF0"/>
    <w:rsid w:val="00C92C8C"/>
    <w:rsid w:val="00C9313E"/>
    <w:rsid w:val="00C956DF"/>
    <w:rsid w:val="00C96358"/>
    <w:rsid w:val="00C9667D"/>
    <w:rsid w:val="00C96D74"/>
    <w:rsid w:val="00C97570"/>
    <w:rsid w:val="00C976E3"/>
    <w:rsid w:val="00CA04AE"/>
    <w:rsid w:val="00CA1DFC"/>
    <w:rsid w:val="00CA2BB2"/>
    <w:rsid w:val="00CA2EAE"/>
    <w:rsid w:val="00CA34D4"/>
    <w:rsid w:val="00CA3A9B"/>
    <w:rsid w:val="00CA41CD"/>
    <w:rsid w:val="00CA4AC1"/>
    <w:rsid w:val="00CA4C84"/>
    <w:rsid w:val="00CA511A"/>
    <w:rsid w:val="00CA5A05"/>
    <w:rsid w:val="00CA5E24"/>
    <w:rsid w:val="00CA5F06"/>
    <w:rsid w:val="00CA6411"/>
    <w:rsid w:val="00CA6F72"/>
    <w:rsid w:val="00CA71F1"/>
    <w:rsid w:val="00CA7CDF"/>
    <w:rsid w:val="00CB0316"/>
    <w:rsid w:val="00CB0317"/>
    <w:rsid w:val="00CB06FE"/>
    <w:rsid w:val="00CB080F"/>
    <w:rsid w:val="00CB09AB"/>
    <w:rsid w:val="00CB0A86"/>
    <w:rsid w:val="00CB0B11"/>
    <w:rsid w:val="00CB14B2"/>
    <w:rsid w:val="00CB183E"/>
    <w:rsid w:val="00CB3BA7"/>
    <w:rsid w:val="00CB47FF"/>
    <w:rsid w:val="00CB51D0"/>
    <w:rsid w:val="00CB5354"/>
    <w:rsid w:val="00CB6498"/>
    <w:rsid w:val="00CB673F"/>
    <w:rsid w:val="00CB6B0D"/>
    <w:rsid w:val="00CB6CAC"/>
    <w:rsid w:val="00CB72D1"/>
    <w:rsid w:val="00CC03EE"/>
    <w:rsid w:val="00CC0E15"/>
    <w:rsid w:val="00CC0EB6"/>
    <w:rsid w:val="00CC14A1"/>
    <w:rsid w:val="00CC2081"/>
    <w:rsid w:val="00CC228C"/>
    <w:rsid w:val="00CC3026"/>
    <w:rsid w:val="00CC33E1"/>
    <w:rsid w:val="00CC35EC"/>
    <w:rsid w:val="00CC3C13"/>
    <w:rsid w:val="00CC3E61"/>
    <w:rsid w:val="00CC40F2"/>
    <w:rsid w:val="00CC4AE5"/>
    <w:rsid w:val="00CC4FE5"/>
    <w:rsid w:val="00CC55ED"/>
    <w:rsid w:val="00CC61C8"/>
    <w:rsid w:val="00CC6A14"/>
    <w:rsid w:val="00CC6D71"/>
    <w:rsid w:val="00CC6E10"/>
    <w:rsid w:val="00CC70A3"/>
    <w:rsid w:val="00CC7F83"/>
    <w:rsid w:val="00CD0F33"/>
    <w:rsid w:val="00CD1DA7"/>
    <w:rsid w:val="00CD2C61"/>
    <w:rsid w:val="00CD3570"/>
    <w:rsid w:val="00CD3B16"/>
    <w:rsid w:val="00CD42C2"/>
    <w:rsid w:val="00CD46F9"/>
    <w:rsid w:val="00CD5279"/>
    <w:rsid w:val="00CD53C3"/>
    <w:rsid w:val="00CD55DA"/>
    <w:rsid w:val="00CD574E"/>
    <w:rsid w:val="00CD6462"/>
    <w:rsid w:val="00CD6637"/>
    <w:rsid w:val="00CD6AD0"/>
    <w:rsid w:val="00CE0E5A"/>
    <w:rsid w:val="00CE0EF4"/>
    <w:rsid w:val="00CE1454"/>
    <w:rsid w:val="00CE223F"/>
    <w:rsid w:val="00CE2679"/>
    <w:rsid w:val="00CE2B98"/>
    <w:rsid w:val="00CE398C"/>
    <w:rsid w:val="00CE4C22"/>
    <w:rsid w:val="00CE502A"/>
    <w:rsid w:val="00CE5731"/>
    <w:rsid w:val="00CE5E58"/>
    <w:rsid w:val="00CE6242"/>
    <w:rsid w:val="00CE63CC"/>
    <w:rsid w:val="00CE6C78"/>
    <w:rsid w:val="00CE71B4"/>
    <w:rsid w:val="00CE731B"/>
    <w:rsid w:val="00CE73E5"/>
    <w:rsid w:val="00CE756E"/>
    <w:rsid w:val="00CF0B08"/>
    <w:rsid w:val="00CF21B8"/>
    <w:rsid w:val="00CF2563"/>
    <w:rsid w:val="00CF2FDF"/>
    <w:rsid w:val="00CF38D0"/>
    <w:rsid w:val="00CF41EC"/>
    <w:rsid w:val="00CF4364"/>
    <w:rsid w:val="00CF4B41"/>
    <w:rsid w:val="00CF505C"/>
    <w:rsid w:val="00CF5D04"/>
    <w:rsid w:val="00CF613E"/>
    <w:rsid w:val="00CF626C"/>
    <w:rsid w:val="00CF63BF"/>
    <w:rsid w:val="00CF67AA"/>
    <w:rsid w:val="00CF6E03"/>
    <w:rsid w:val="00D0055A"/>
    <w:rsid w:val="00D00A9C"/>
    <w:rsid w:val="00D011E9"/>
    <w:rsid w:val="00D01AC8"/>
    <w:rsid w:val="00D033B8"/>
    <w:rsid w:val="00D039B1"/>
    <w:rsid w:val="00D04091"/>
    <w:rsid w:val="00D04DE4"/>
    <w:rsid w:val="00D04ECA"/>
    <w:rsid w:val="00D0576D"/>
    <w:rsid w:val="00D05E37"/>
    <w:rsid w:val="00D063F1"/>
    <w:rsid w:val="00D06900"/>
    <w:rsid w:val="00D06CF8"/>
    <w:rsid w:val="00D06D56"/>
    <w:rsid w:val="00D072AF"/>
    <w:rsid w:val="00D07DB6"/>
    <w:rsid w:val="00D11BAD"/>
    <w:rsid w:val="00D14CB5"/>
    <w:rsid w:val="00D14F22"/>
    <w:rsid w:val="00D14F87"/>
    <w:rsid w:val="00D152D0"/>
    <w:rsid w:val="00D1550A"/>
    <w:rsid w:val="00D15E87"/>
    <w:rsid w:val="00D1646B"/>
    <w:rsid w:val="00D165E7"/>
    <w:rsid w:val="00D167DA"/>
    <w:rsid w:val="00D17710"/>
    <w:rsid w:val="00D204E6"/>
    <w:rsid w:val="00D21677"/>
    <w:rsid w:val="00D225F2"/>
    <w:rsid w:val="00D2364E"/>
    <w:rsid w:val="00D23898"/>
    <w:rsid w:val="00D23A36"/>
    <w:rsid w:val="00D24723"/>
    <w:rsid w:val="00D24868"/>
    <w:rsid w:val="00D249C4"/>
    <w:rsid w:val="00D24A07"/>
    <w:rsid w:val="00D2556B"/>
    <w:rsid w:val="00D25690"/>
    <w:rsid w:val="00D25C92"/>
    <w:rsid w:val="00D25DE1"/>
    <w:rsid w:val="00D269FF"/>
    <w:rsid w:val="00D2759D"/>
    <w:rsid w:val="00D3009F"/>
    <w:rsid w:val="00D30625"/>
    <w:rsid w:val="00D3072F"/>
    <w:rsid w:val="00D30FAC"/>
    <w:rsid w:val="00D31446"/>
    <w:rsid w:val="00D31777"/>
    <w:rsid w:val="00D31F68"/>
    <w:rsid w:val="00D3258D"/>
    <w:rsid w:val="00D32DDE"/>
    <w:rsid w:val="00D32E56"/>
    <w:rsid w:val="00D339FB"/>
    <w:rsid w:val="00D33C97"/>
    <w:rsid w:val="00D34D70"/>
    <w:rsid w:val="00D36325"/>
    <w:rsid w:val="00D3664D"/>
    <w:rsid w:val="00D367FF"/>
    <w:rsid w:val="00D36D14"/>
    <w:rsid w:val="00D37556"/>
    <w:rsid w:val="00D37853"/>
    <w:rsid w:val="00D37BEB"/>
    <w:rsid w:val="00D37F8F"/>
    <w:rsid w:val="00D40A58"/>
    <w:rsid w:val="00D41B88"/>
    <w:rsid w:val="00D41BD1"/>
    <w:rsid w:val="00D420C5"/>
    <w:rsid w:val="00D42237"/>
    <w:rsid w:val="00D42AC7"/>
    <w:rsid w:val="00D43B0E"/>
    <w:rsid w:val="00D43E47"/>
    <w:rsid w:val="00D43EA2"/>
    <w:rsid w:val="00D460BE"/>
    <w:rsid w:val="00D46929"/>
    <w:rsid w:val="00D4718A"/>
    <w:rsid w:val="00D47203"/>
    <w:rsid w:val="00D5024A"/>
    <w:rsid w:val="00D50575"/>
    <w:rsid w:val="00D50D20"/>
    <w:rsid w:val="00D50D31"/>
    <w:rsid w:val="00D51C1B"/>
    <w:rsid w:val="00D5284B"/>
    <w:rsid w:val="00D5368F"/>
    <w:rsid w:val="00D54396"/>
    <w:rsid w:val="00D5616C"/>
    <w:rsid w:val="00D563F9"/>
    <w:rsid w:val="00D564E3"/>
    <w:rsid w:val="00D5669F"/>
    <w:rsid w:val="00D56BF5"/>
    <w:rsid w:val="00D57399"/>
    <w:rsid w:val="00D57918"/>
    <w:rsid w:val="00D60FC8"/>
    <w:rsid w:val="00D620FF"/>
    <w:rsid w:val="00D637C8"/>
    <w:rsid w:val="00D644A6"/>
    <w:rsid w:val="00D646BB"/>
    <w:rsid w:val="00D650C6"/>
    <w:rsid w:val="00D6619C"/>
    <w:rsid w:val="00D66578"/>
    <w:rsid w:val="00D6672B"/>
    <w:rsid w:val="00D67015"/>
    <w:rsid w:val="00D707FB"/>
    <w:rsid w:val="00D7092B"/>
    <w:rsid w:val="00D72443"/>
    <w:rsid w:val="00D72F93"/>
    <w:rsid w:val="00D731B5"/>
    <w:rsid w:val="00D7343A"/>
    <w:rsid w:val="00D73DC6"/>
    <w:rsid w:val="00D740D1"/>
    <w:rsid w:val="00D7430E"/>
    <w:rsid w:val="00D748C2"/>
    <w:rsid w:val="00D74C1A"/>
    <w:rsid w:val="00D74C5D"/>
    <w:rsid w:val="00D75205"/>
    <w:rsid w:val="00D754C1"/>
    <w:rsid w:val="00D75B49"/>
    <w:rsid w:val="00D7609B"/>
    <w:rsid w:val="00D760AF"/>
    <w:rsid w:val="00D77969"/>
    <w:rsid w:val="00D77A35"/>
    <w:rsid w:val="00D800D5"/>
    <w:rsid w:val="00D8071B"/>
    <w:rsid w:val="00D81494"/>
    <w:rsid w:val="00D81B3E"/>
    <w:rsid w:val="00D82208"/>
    <w:rsid w:val="00D82B8F"/>
    <w:rsid w:val="00D82E31"/>
    <w:rsid w:val="00D83B27"/>
    <w:rsid w:val="00D84FB6"/>
    <w:rsid w:val="00D85119"/>
    <w:rsid w:val="00D8522A"/>
    <w:rsid w:val="00D854A0"/>
    <w:rsid w:val="00D865BB"/>
    <w:rsid w:val="00D86EFA"/>
    <w:rsid w:val="00D8718B"/>
    <w:rsid w:val="00D87742"/>
    <w:rsid w:val="00D87F51"/>
    <w:rsid w:val="00D9017B"/>
    <w:rsid w:val="00D9062C"/>
    <w:rsid w:val="00D90C70"/>
    <w:rsid w:val="00D90E49"/>
    <w:rsid w:val="00D910E3"/>
    <w:rsid w:val="00D92673"/>
    <w:rsid w:val="00D92B06"/>
    <w:rsid w:val="00D93756"/>
    <w:rsid w:val="00D93AE1"/>
    <w:rsid w:val="00D95639"/>
    <w:rsid w:val="00D969BA"/>
    <w:rsid w:val="00D97826"/>
    <w:rsid w:val="00D97929"/>
    <w:rsid w:val="00D97BF0"/>
    <w:rsid w:val="00DA04D0"/>
    <w:rsid w:val="00DA11A5"/>
    <w:rsid w:val="00DA1301"/>
    <w:rsid w:val="00DA166F"/>
    <w:rsid w:val="00DA1762"/>
    <w:rsid w:val="00DA1BEA"/>
    <w:rsid w:val="00DA1EAE"/>
    <w:rsid w:val="00DA2E38"/>
    <w:rsid w:val="00DA307E"/>
    <w:rsid w:val="00DA36F6"/>
    <w:rsid w:val="00DA44C9"/>
    <w:rsid w:val="00DA4B0E"/>
    <w:rsid w:val="00DA53FF"/>
    <w:rsid w:val="00DA62CA"/>
    <w:rsid w:val="00DA736E"/>
    <w:rsid w:val="00DA7718"/>
    <w:rsid w:val="00DA7AA2"/>
    <w:rsid w:val="00DA7BE3"/>
    <w:rsid w:val="00DB094C"/>
    <w:rsid w:val="00DB1D9A"/>
    <w:rsid w:val="00DB3AD6"/>
    <w:rsid w:val="00DB3E5F"/>
    <w:rsid w:val="00DB5077"/>
    <w:rsid w:val="00DB51EF"/>
    <w:rsid w:val="00DB541F"/>
    <w:rsid w:val="00DB54E5"/>
    <w:rsid w:val="00DB6539"/>
    <w:rsid w:val="00DB6EA8"/>
    <w:rsid w:val="00DB7210"/>
    <w:rsid w:val="00DB7F4F"/>
    <w:rsid w:val="00DC06B3"/>
    <w:rsid w:val="00DC221D"/>
    <w:rsid w:val="00DC2A72"/>
    <w:rsid w:val="00DC3B5D"/>
    <w:rsid w:val="00DC47DC"/>
    <w:rsid w:val="00DC56BC"/>
    <w:rsid w:val="00DC692A"/>
    <w:rsid w:val="00DC6A10"/>
    <w:rsid w:val="00DC6D5E"/>
    <w:rsid w:val="00DC6D65"/>
    <w:rsid w:val="00DC7069"/>
    <w:rsid w:val="00DD1414"/>
    <w:rsid w:val="00DD16A2"/>
    <w:rsid w:val="00DD18E4"/>
    <w:rsid w:val="00DD1A24"/>
    <w:rsid w:val="00DD20E1"/>
    <w:rsid w:val="00DD2B29"/>
    <w:rsid w:val="00DD32B1"/>
    <w:rsid w:val="00DD48F2"/>
    <w:rsid w:val="00DD4A1A"/>
    <w:rsid w:val="00DD502B"/>
    <w:rsid w:val="00DD549D"/>
    <w:rsid w:val="00DD6266"/>
    <w:rsid w:val="00DD6EFA"/>
    <w:rsid w:val="00DE09DE"/>
    <w:rsid w:val="00DE11E9"/>
    <w:rsid w:val="00DE13F5"/>
    <w:rsid w:val="00DE1666"/>
    <w:rsid w:val="00DE1D5E"/>
    <w:rsid w:val="00DE1EE1"/>
    <w:rsid w:val="00DE1F6D"/>
    <w:rsid w:val="00DE1F85"/>
    <w:rsid w:val="00DE258C"/>
    <w:rsid w:val="00DE2A63"/>
    <w:rsid w:val="00DE2CC3"/>
    <w:rsid w:val="00DE2EB8"/>
    <w:rsid w:val="00DE3572"/>
    <w:rsid w:val="00DE3835"/>
    <w:rsid w:val="00DE3F39"/>
    <w:rsid w:val="00DE413A"/>
    <w:rsid w:val="00DE4AE0"/>
    <w:rsid w:val="00DE4EE6"/>
    <w:rsid w:val="00DE54F9"/>
    <w:rsid w:val="00DE61B5"/>
    <w:rsid w:val="00DE6431"/>
    <w:rsid w:val="00DE657E"/>
    <w:rsid w:val="00DE65BE"/>
    <w:rsid w:val="00DE7307"/>
    <w:rsid w:val="00DE7714"/>
    <w:rsid w:val="00DF065D"/>
    <w:rsid w:val="00DF08F0"/>
    <w:rsid w:val="00DF0EEE"/>
    <w:rsid w:val="00DF0F35"/>
    <w:rsid w:val="00DF105B"/>
    <w:rsid w:val="00DF1822"/>
    <w:rsid w:val="00DF1D98"/>
    <w:rsid w:val="00DF2AA4"/>
    <w:rsid w:val="00DF39F5"/>
    <w:rsid w:val="00DF3B32"/>
    <w:rsid w:val="00DF4704"/>
    <w:rsid w:val="00DF6528"/>
    <w:rsid w:val="00DF6A6D"/>
    <w:rsid w:val="00E013D5"/>
    <w:rsid w:val="00E01C11"/>
    <w:rsid w:val="00E01C8D"/>
    <w:rsid w:val="00E0249D"/>
    <w:rsid w:val="00E024A3"/>
    <w:rsid w:val="00E024AA"/>
    <w:rsid w:val="00E026B4"/>
    <w:rsid w:val="00E02E84"/>
    <w:rsid w:val="00E03113"/>
    <w:rsid w:val="00E04A0E"/>
    <w:rsid w:val="00E04A1B"/>
    <w:rsid w:val="00E04BE2"/>
    <w:rsid w:val="00E05C5F"/>
    <w:rsid w:val="00E06673"/>
    <w:rsid w:val="00E07B1C"/>
    <w:rsid w:val="00E07CB2"/>
    <w:rsid w:val="00E07FFD"/>
    <w:rsid w:val="00E10975"/>
    <w:rsid w:val="00E1129A"/>
    <w:rsid w:val="00E117A2"/>
    <w:rsid w:val="00E11829"/>
    <w:rsid w:val="00E12375"/>
    <w:rsid w:val="00E125FB"/>
    <w:rsid w:val="00E13CAF"/>
    <w:rsid w:val="00E1490A"/>
    <w:rsid w:val="00E14B95"/>
    <w:rsid w:val="00E14D1D"/>
    <w:rsid w:val="00E1693E"/>
    <w:rsid w:val="00E16D12"/>
    <w:rsid w:val="00E20584"/>
    <w:rsid w:val="00E206A2"/>
    <w:rsid w:val="00E217AA"/>
    <w:rsid w:val="00E2195A"/>
    <w:rsid w:val="00E2237D"/>
    <w:rsid w:val="00E229E7"/>
    <w:rsid w:val="00E2460F"/>
    <w:rsid w:val="00E24CAA"/>
    <w:rsid w:val="00E250F1"/>
    <w:rsid w:val="00E25408"/>
    <w:rsid w:val="00E254CE"/>
    <w:rsid w:val="00E2572E"/>
    <w:rsid w:val="00E26926"/>
    <w:rsid w:val="00E26B1A"/>
    <w:rsid w:val="00E26BD8"/>
    <w:rsid w:val="00E2799D"/>
    <w:rsid w:val="00E300FF"/>
    <w:rsid w:val="00E30BC0"/>
    <w:rsid w:val="00E30E31"/>
    <w:rsid w:val="00E31D10"/>
    <w:rsid w:val="00E32D4A"/>
    <w:rsid w:val="00E32E6B"/>
    <w:rsid w:val="00E33106"/>
    <w:rsid w:val="00E33EA9"/>
    <w:rsid w:val="00E34257"/>
    <w:rsid w:val="00E3550D"/>
    <w:rsid w:val="00E3584F"/>
    <w:rsid w:val="00E37AEF"/>
    <w:rsid w:val="00E37C64"/>
    <w:rsid w:val="00E40780"/>
    <w:rsid w:val="00E40829"/>
    <w:rsid w:val="00E410CA"/>
    <w:rsid w:val="00E424A7"/>
    <w:rsid w:val="00E425A6"/>
    <w:rsid w:val="00E43CC6"/>
    <w:rsid w:val="00E446C6"/>
    <w:rsid w:val="00E44809"/>
    <w:rsid w:val="00E448D0"/>
    <w:rsid w:val="00E45D95"/>
    <w:rsid w:val="00E46AB8"/>
    <w:rsid w:val="00E50035"/>
    <w:rsid w:val="00E52657"/>
    <w:rsid w:val="00E53175"/>
    <w:rsid w:val="00E5329A"/>
    <w:rsid w:val="00E54340"/>
    <w:rsid w:val="00E5449E"/>
    <w:rsid w:val="00E553C0"/>
    <w:rsid w:val="00E557EE"/>
    <w:rsid w:val="00E5618F"/>
    <w:rsid w:val="00E5769F"/>
    <w:rsid w:val="00E57893"/>
    <w:rsid w:val="00E57EDE"/>
    <w:rsid w:val="00E602F8"/>
    <w:rsid w:val="00E60E02"/>
    <w:rsid w:val="00E611EE"/>
    <w:rsid w:val="00E614E0"/>
    <w:rsid w:val="00E62088"/>
    <w:rsid w:val="00E623DB"/>
    <w:rsid w:val="00E62A79"/>
    <w:rsid w:val="00E647A6"/>
    <w:rsid w:val="00E64ED7"/>
    <w:rsid w:val="00E66CC8"/>
    <w:rsid w:val="00E674AC"/>
    <w:rsid w:val="00E676D8"/>
    <w:rsid w:val="00E706F1"/>
    <w:rsid w:val="00E7129B"/>
    <w:rsid w:val="00E71583"/>
    <w:rsid w:val="00E71E09"/>
    <w:rsid w:val="00E72DD6"/>
    <w:rsid w:val="00E7310D"/>
    <w:rsid w:val="00E73D4D"/>
    <w:rsid w:val="00E73F7F"/>
    <w:rsid w:val="00E746D5"/>
    <w:rsid w:val="00E74826"/>
    <w:rsid w:val="00E753E9"/>
    <w:rsid w:val="00E755E7"/>
    <w:rsid w:val="00E7577E"/>
    <w:rsid w:val="00E76A06"/>
    <w:rsid w:val="00E777D3"/>
    <w:rsid w:val="00E80679"/>
    <w:rsid w:val="00E80A2C"/>
    <w:rsid w:val="00E80E6A"/>
    <w:rsid w:val="00E812BB"/>
    <w:rsid w:val="00E81F09"/>
    <w:rsid w:val="00E82AE0"/>
    <w:rsid w:val="00E83942"/>
    <w:rsid w:val="00E83A1B"/>
    <w:rsid w:val="00E83DA8"/>
    <w:rsid w:val="00E84192"/>
    <w:rsid w:val="00E84713"/>
    <w:rsid w:val="00E84996"/>
    <w:rsid w:val="00E856BF"/>
    <w:rsid w:val="00E85C4B"/>
    <w:rsid w:val="00E86D99"/>
    <w:rsid w:val="00E87873"/>
    <w:rsid w:val="00E909B9"/>
    <w:rsid w:val="00E909F6"/>
    <w:rsid w:val="00E90F2B"/>
    <w:rsid w:val="00E91241"/>
    <w:rsid w:val="00E92232"/>
    <w:rsid w:val="00E927A2"/>
    <w:rsid w:val="00E92812"/>
    <w:rsid w:val="00E93061"/>
    <w:rsid w:val="00E9318F"/>
    <w:rsid w:val="00E93EB4"/>
    <w:rsid w:val="00E93FE0"/>
    <w:rsid w:val="00E94E7D"/>
    <w:rsid w:val="00E957D1"/>
    <w:rsid w:val="00E965E3"/>
    <w:rsid w:val="00EA229E"/>
    <w:rsid w:val="00EA2887"/>
    <w:rsid w:val="00EA31E3"/>
    <w:rsid w:val="00EA3AC4"/>
    <w:rsid w:val="00EA3FFC"/>
    <w:rsid w:val="00EA4039"/>
    <w:rsid w:val="00EA429F"/>
    <w:rsid w:val="00EA48AA"/>
    <w:rsid w:val="00EA4F9E"/>
    <w:rsid w:val="00EA5557"/>
    <w:rsid w:val="00EA595F"/>
    <w:rsid w:val="00EA6A84"/>
    <w:rsid w:val="00EA6BB9"/>
    <w:rsid w:val="00EA6D3B"/>
    <w:rsid w:val="00EA780A"/>
    <w:rsid w:val="00EA796D"/>
    <w:rsid w:val="00EB00AD"/>
    <w:rsid w:val="00EB03E7"/>
    <w:rsid w:val="00EB10A5"/>
    <w:rsid w:val="00EB136C"/>
    <w:rsid w:val="00EB2654"/>
    <w:rsid w:val="00EB351C"/>
    <w:rsid w:val="00EB3D59"/>
    <w:rsid w:val="00EB3E36"/>
    <w:rsid w:val="00EB3F00"/>
    <w:rsid w:val="00EB4384"/>
    <w:rsid w:val="00EB480E"/>
    <w:rsid w:val="00EB4DBD"/>
    <w:rsid w:val="00EB5EC6"/>
    <w:rsid w:val="00EB682E"/>
    <w:rsid w:val="00EB698B"/>
    <w:rsid w:val="00EB6C72"/>
    <w:rsid w:val="00EB7A79"/>
    <w:rsid w:val="00EB7FC9"/>
    <w:rsid w:val="00EC1278"/>
    <w:rsid w:val="00EC201E"/>
    <w:rsid w:val="00EC22D4"/>
    <w:rsid w:val="00EC2AA7"/>
    <w:rsid w:val="00EC3F63"/>
    <w:rsid w:val="00EC4676"/>
    <w:rsid w:val="00EC4752"/>
    <w:rsid w:val="00EC5605"/>
    <w:rsid w:val="00EC570C"/>
    <w:rsid w:val="00EC6248"/>
    <w:rsid w:val="00EC78B1"/>
    <w:rsid w:val="00ED0BEF"/>
    <w:rsid w:val="00ED1013"/>
    <w:rsid w:val="00ED13E3"/>
    <w:rsid w:val="00ED408D"/>
    <w:rsid w:val="00ED45F1"/>
    <w:rsid w:val="00ED470F"/>
    <w:rsid w:val="00ED5F47"/>
    <w:rsid w:val="00ED601C"/>
    <w:rsid w:val="00ED7137"/>
    <w:rsid w:val="00ED7381"/>
    <w:rsid w:val="00ED7A2B"/>
    <w:rsid w:val="00ED7CDD"/>
    <w:rsid w:val="00ED7EFF"/>
    <w:rsid w:val="00EE0A70"/>
    <w:rsid w:val="00EE14F8"/>
    <w:rsid w:val="00EE191C"/>
    <w:rsid w:val="00EE1FC6"/>
    <w:rsid w:val="00EE2070"/>
    <w:rsid w:val="00EE2119"/>
    <w:rsid w:val="00EE361C"/>
    <w:rsid w:val="00EE64BB"/>
    <w:rsid w:val="00EE6F58"/>
    <w:rsid w:val="00EE7380"/>
    <w:rsid w:val="00EE7506"/>
    <w:rsid w:val="00EE770F"/>
    <w:rsid w:val="00EF0B6E"/>
    <w:rsid w:val="00EF27F2"/>
    <w:rsid w:val="00EF3175"/>
    <w:rsid w:val="00EF3380"/>
    <w:rsid w:val="00EF52AF"/>
    <w:rsid w:val="00EF5684"/>
    <w:rsid w:val="00EF65CE"/>
    <w:rsid w:val="00EF705B"/>
    <w:rsid w:val="00EF7A87"/>
    <w:rsid w:val="00F00292"/>
    <w:rsid w:val="00F0047D"/>
    <w:rsid w:val="00F007B5"/>
    <w:rsid w:val="00F00D5F"/>
    <w:rsid w:val="00F01CE5"/>
    <w:rsid w:val="00F01D95"/>
    <w:rsid w:val="00F01EFE"/>
    <w:rsid w:val="00F02574"/>
    <w:rsid w:val="00F02871"/>
    <w:rsid w:val="00F02D54"/>
    <w:rsid w:val="00F0306C"/>
    <w:rsid w:val="00F03348"/>
    <w:rsid w:val="00F036EB"/>
    <w:rsid w:val="00F036FF"/>
    <w:rsid w:val="00F03766"/>
    <w:rsid w:val="00F0388D"/>
    <w:rsid w:val="00F03BD5"/>
    <w:rsid w:val="00F04254"/>
    <w:rsid w:val="00F04354"/>
    <w:rsid w:val="00F0459E"/>
    <w:rsid w:val="00F046A9"/>
    <w:rsid w:val="00F049FB"/>
    <w:rsid w:val="00F04A30"/>
    <w:rsid w:val="00F04EEC"/>
    <w:rsid w:val="00F0531E"/>
    <w:rsid w:val="00F05614"/>
    <w:rsid w:val="00F06076"/>
    <w:rsid w:val="00F064EF"/>
    <w:rsid w:val="00F07236"/>
    <w:rsid w:val="00F07B7E"/>
    <w:rsid w:val="00F1067D"/>
    <w:rsid w:val="00F106E8"/>
    <w:rsid w:val="00F10F15"/>
    <w:rsid w:val="00F1248E"/>
    <w:rsid w:val="00F12CA2"/>
    <w:rsid w:val="00F13E83"/>
    <w:rsid w:val="00F14041"/>
    <w:rsid w:val="00F14C87"/>
    <w:rsid w:val="00F15150"/>
    <w:rsid w:val="00F15A28"/>
    <w:rsid w:val="00F173AB"/>
    <w:rsid w:val="00F20CA0"/>
    <w:rsid w:val="00F21088"/>
    <w:rsid w:val="00F2351E"/>
    <w:rsid w:val="00F23B99"/>
    <w:rsid w:val="00F243B0"/>
    <w:rsid w:val="00F24E49"/>
    <w:rsid w:val="00F25050"/>
    <w:rsid w:val="00F255E5"/>
    <w:rsid w:val="00F257BF"/>
    <w:rsid w:val="00F26709"/>
    <w:rsid w:val="00F26BD0"/>
    <w:rsid w:val="00F26DAE"/>
    <w:rsid w:val="00F27252"/>
    <w:rsid w:val="00F27FDA"/>
    <w:rsid w:val="00F3031A"/>
    <w:rsid w:val="00F323FE"/>
    <w:rsid w:val="00F3242D"/>
    <w:rsid w:val="00F327E7"/>
    <w:rsid w:val="00F32A5F"/>
    <w:rsid w:val="00F335B9"/>
    <w:rsid w:val="00F3467E"/>
    <w:rsid w:val="00F34966"/>
    <w:rsid w:val="00F35284"/>
    <w:rsid w:val="00F35746"/>
    <w:rsid w:val="00F35D37"/>
    <w:rsid w:val="00F35E2D"/>
    <w:rsid w:val="00F36371"/>
    <w:rsid w:val="00F36C78"/>
    <w:rsid w:val="00F377D0"/>
    <w:rsid w:val="00F37D65"/>
    <w:rsid w:val="00F37E7E"/>
    <w:rsid w:val="00F40121"/>
    <w:rsid w:val="00F4079E"/>
    <w:rsid w:val="00F41564"/>
    <w:rsid w:val="00F41701"/>
    <w:rsid w:val="00F42CCC"/>
    <w:rsid w:val="00F435B3"/>
    <w:rsid w:val="00F447C7"/>
    <w:rsid w:val="00F44B10"/>
    <w:rsid w:val="00F44D39"/>
    <w:rsid w:val="00F452A2"/>
    <w:rsid w:val="00F4650A"/>
    <w:rsid w:val="00F47343"/>
    <w:rsid w:val="00F4762A"/>
    <w:rsid w:val="00F47CC8"/>
    <w:rsid w:val="00F51D45"/>
    <w:rsid w:val="00F52FAC"/>
    <w:rsid w:val="00F5307E"/>
    <w:rsid w:val="00F53BF5"/>
    <w:rsid w:val="00F554A9"/>
    <w:rsid w:val="00F55CD2"/>
    <w:rsid w:val="00F5650E"/>
    <w:rsid w:val="00F56550"/>
    <w:rsid w:val="00F571A3"/>
    <w:rsid w:val="00F60697"/>
    <w:rsid w:val="00F60CC4"/>
    <w:rsid w:val="00F63437"/>
    <w:rsid w:val="00F639B9"/>
    <w:rsid w:val="00F63B14"/>
    <w:rsid w:val="00F6438B"/>
    <w:rsid w:val="00F643E0"/>
    <w:rsid w:val="00F65944"/>
    <w:rsid w:val="00F66717"/>
    <w:rsid w:val="00F66A25"/>
    <w:rsid w:val="00F66FD5"/>
    <w:rsid w:val="00F6711D"/>
    <w:rsid w:val="00F67E3C"/>
    <w:rsid w:val="00F70A94"/>
    <w:rsid w:val="00F70C2D"/>
    <w:rsid w:val="00F70C77"/>
    <w:rsid w:val="00F70DCB"/>
    <w:rsid w:val="00F71606"/>
    <w:rsid w:val="00F716FD"/>
    <w:rsid w:val="00F721B6"/>
    <w:rsid w:val="00F7317B"/>
    <w:rsid w:val="00F736AF"/>
    <w:rsid w:val="00F737EB"/>
    <w:rsid w:val="00F749CD"/>
    <w:rsid w:val="00F75C5F"/>
    <w:rsid w:val="00F76E7B"/>
    <w:rsid w:val="00F77141"/>
    <w:rsid w:val="00F80355"/>
    <w:rsid w:val="00F80496"/>
    <w:rsid w:val="00F80C7F"/>
    <w:rsid w:val="00F81472"/>
    <w:rsid w:val="00F81A08"/>
    <w:rsid w:val="00F81E24"/>
    <w:rsid w:val="00F823E5"/>
    <w:rsid w:val="00F82AC6"/>
    <w:rsid w:val="00F85049"/>
    <w:rsid w:val="00F85CB3"/>
    <w:rsid w:val="00F86A87"/>
    <w:rsid w:val="00F873D4"/>
    <w:rsid w:val="00F8776B"/>
    <w:rsid w:val="00F87882"/>
    <w:rsid w:val="00F90499"/>
    <w:rsid w:val="00F904C1"/>
    <w:rsid w:val="00F90CEF"/>
    <w:rsid w:val="00F91A78"/>
    <w:rsid w:val="00F91F3E"/>
    <w:rsid w:val="00F91F82"/>
    <w:rsid w:val="00F924A5"/>
    <w:rsid w:val="00F9295B"/>
    <w:rsid w:val="00F9314E"/>
    <w:rsid w:val="00F941CC"/>
    <w:rsid w:val="00F94981"/>
    <w:rsid w:val="00F94C79"/>
    <w:rsid w:val="00F9790E"/>
    <w:rsid w:val="00F97967"/>
    <w:rsid w:val="00FA1805"/>
    <w:rsid w:val="00FA1F02"/>
    <w:rsid w:val="00FA2652"/>
    <w:rsid w:val="00FA29EE"/>
    <w:rsid w:val="00FA2C2E"/>
    <w:rsid w:val="00FA31C1"/>
    <w:rsid w:val="00FA3E06"/>
    <w:rsid w:val="00FA5185"/>
    <w:rsid w:val="00FA54D3"/>
    <w:rsid w:val="00FA5FDE"/>
    <w:rsid w:val="00FA6349"/>
    <w:rsid w:val="00FA751D"/>
    <w:rsid w:val="00FA784D"/>
    <w:rsid w:val="00FB04DB"/>
    <w:rsid w:val="00FB0C02"/>
    <w:rsid w:val="00FB0C81"/>
    <w:rsid w:val="00FB0DEB"/>
    <w:rsid w:val="00FB1184"/>
    <w:rsid w:val="00FB3F2A"/>
    <w:rsid w:val="00FB4048"/>
    <w:rsid w:val="00FB4134"/>
    <w:rsid w:val="00FC0955"/>
    <w:rsid w:val="00FC0B19"/>
    <w:rsid w:val="00FC2200"/>
    <w:rsid w:val="00FC2540"/>
    <w:rsid w:val="00FC3896"/>
    <w:rsid w:val="00FC42D5"/>
    <w:rsid w:val="00FC46D1"/>
    <w:rsid w:val="00FC48DD"/>
    <w:rsid w:val="00FC4B11"/>
    <w:rsid w:val="00FC4B43"/>
    <w:rsid w:val="00FC4DC6"/>
    <w:rsid w:val="00FC4E29"/>
    <w:rsid w:val="00FC5098"/>
    <w:rsid w:val="00FC51E6"/>
    <w:rsid w:val="00FC6093"/>
    <w:rsid w:val="00FC610F"/>
    <w:rsid w:val="00FC6EE1"/>
    <w:rsid w:val="00FC790D"/>
    <w:rsid w:val="00FD005D"/>
    <w:rsid w:val="00FD078C"/>
    <w:rsid w:val="00FD07F6"/>
    <w:rsid w:val="00FD0AB3"/>
    <w:rsid w:val="00FD0D93"/>
    <w:rsid w:val="00FD1BF9"/>
    <w:rsid w:val="00FD1E97"/>
    <w:rsid w:val="00FD305C"/>
    <w:rsid w:val="00FD3B2A"/>
    <w:rsid w:val="00FD3DCC"/>
    <w:rsid w:val="00FD4012"/>
    <w:rsid w:val="00FD4091"/>
    <w:rsid w:val="00FD52F7"/>
    <w:rsid w:val="00FD55FE"/>
    <w:rsid w:val="00FD5D25"/>
    <w:rsid w:val="00FD6009"/>
    <w:rsid w:val="00FD6041"/>
    <w:rsid w:val="00FD6088"/>
    <w:rsid w:val="00FD61C2"/>
    <w:rsid w:val="00FD71EA"/>
    <w:rsid w:val="00FD7F76"/>
    <w:rsid w:val="00FE04C1"/>
    <w:rsid w:val="00FE09A1"/>
    <w:rsid w:val="00FE1822"/>
    <w:rsid w:val="00FE1A27"/>
    <w:rsid w:val="00FE2862"/>
    <w:rsid w:val="00FE3364"/>
    <w:rsid w:val="00FE42D2"/>
    <w:rsid w:val="00FE47EF"/>
    <w:rsid w:val="00FE6EDE"/>
    <w:rsid w:val="00FE6F44"/>
    <w:rsid w:val="00FE734E"/>
    <w:rsid w:val="00FE75F0"/>
    <w:rsid w:val="00FF0204"/>
    <w:rsid w:val="00FF0497"/>
    <w:rsid w:val="00FF0B73"/>
    <w:rsid w:val="00FF0EE7"/>
    <w:rsid w:val="00FF1B8E"/>
    <w:rsid w:val="00FF2262"/>
    <w:rsid w:val="00FF396A"/>
    <w:rsid w:val="00FF3AED"/>
    <w:rsid w:val="00FF4692"/>
    <w:rsid w:val="00FF4939"/>
    <w:rsid w:val="00FF52CB"/>
    <w:rsid w:val="00FF5867"/>
    <w:rsid w:val="00FF59D1"/>
    <w:rsid w:val="00FF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969AFC"/>
  <w15:chartTrackingRefBased/>
  <w15:docId w15:val="{277908C6-81AD-4ADE-A42B-138E866FC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E33106"/>
    <w:p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link w:val="Heading3Char3"/>
    <w:uiPriority w:val="9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tabs>
        <w:tab w:val="clear" w:pos="2160"/>
        <w:tab w:val="num" w:pos="-90"/>
      </w:tabs>
      <w:spacing w:before="240" w:after="60"/>
      <w:ind w:left="2776" w:hanging="706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qFormat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"/>
    <w:basedOn w:val="DefaultParagraphFont"/>
    <w:link w:val="CharCharCharCharCarChar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  <w:pPr>
      <w:numPr>
        <w:numId w:val="7"/>
      </w:numPr>
    </w:pPr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  <w:pPr>
      <w:numPr>
        <w:numId w:val="8"/>
      </w:numPr>
    </w:pPr>
  </w:style>
  <w:style w:type="numbering" w:customStyle="1" w:styleId="ArticleSection1">
    <w:name w:val="Article / Section1"/>
    <w:basedOn w:val="NoList"/>
    <w:next w:val="ArticleSection"/>
    <w:semiHidden/>
    <w:rsid w:val="00720EE7"/>
    <w:pPr>
      <w:numPr>
        <w:numId w:val="9"/>
      </w:numPr>
    </w:pPr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E10975"/>
    <w:rPr>
      <w:rFonts w:eastAsia="Times New Roman"/>
      <w:sz w:val="22"/>
      <w:szCs w:val="22"/>
      <w:lang w:val="en-GB" w:eastAsia="en-US"/>
    </w:rPr>
  </w:style>
  <w:style w:type="character" w:customStyle="1" w:styleId="normaltextrun">
    <w:name w:val="normaltextrun"/>
    <w:basedOn w:val="DefaultParagraphFont"/>
    <w:rsid w:val="00E10975"/>
  </w:style>
  <w:style w:type="paragraph" w:styleId="NoSpacing">
    <w:name w:val="No Spacing"/>
    <w:uiPriority w:val="1"/>
    <w:qFormat/>
    <w:rsid w:val="00E10975"/>
    <w:pPr>
      <w:jc w:val="left"/>
    </w:pPr>
    <w:rPr>
      <w:rFonts w:eastAsia="Times New Roman"/>
      <w:lang w:eastAsia="en-US"/>
    </w:rPr>
  </w:style>
  <w:style w:type="paragraph" w:customStyle="1" w:styleId="paragraph">
    <w:name w:val="paragraph"/>
    <w:basedOn w:val="Normal"/>
    <w:rsid w:val="00E1097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eop">
    <w:name w:val="eop"/>
    <w:basedOn w:val="DefaultParagraphFont"/>
    <w:rsid w:val="00E10975"/>
  </w:style>
  <w:style w:type="character" w:customStyle="1" w:styleId="cf01">
    <w:name w:val="cf01"/>
    <w:basedOn w:val="DefaultParagraphFont"/>
    <w:rsid w:val="005236C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2365B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paragraph" w:customStyle="1" w:styleId="Default">
    <w:name w:val="Default"/>
    <w:rsid w:val="001B1E35"/>
    <w:pPr>
      <w:widowControl w:val="0"/>
      <w:autoSpaceDE w:val="0"/>
      <w:autoSpaceDN w:val="0"/>
      <w:adjustRightInd w:val="0"/>
      <w:jc w:val="left"/>
    </w:pPr>
    <w:rPr>
      <w:rFonts w:eastAsia="Times New Roman"/>
      <w:color w:val="000000"/>
      <w:sz w:val="24"/>
      <w:szCs w:val="24"/>
      <w:lang w:eastAsia="en-US"/>
    </w:rPr>
  </w:style>
  <w:style w:type="table" w:customStyle="1" w:styleId="TableGrid10">
    <w:name w:val="Table Grid1"/>
    <w:basedOn w:val="TableNormal"/>
    <w:next w:val="TableGrid"/>
    <w:uiPriority w:val="59"/>
    <w:rsid w:val="001B1E35"/>
    <w:rPr>
      <w:rFonts w:eastAsia="SimSu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1B1E35"/>
    <w:rPr>
      <w:rFonts w:eastAsia="Times New Roman"/>
      <w:sz w:val="20"/>
      <w:szCs w:val="20"/>
      <w:lang w:val="en-GB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B1E35"/>
    <w:rPr>
      <w:rFonts w:eastAsia="Times New Roman"/>
      <w:lang w:val="en-GB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B1E35"/>
    <w:rPr>
      <w:vertAlign w:val="superscript"/>
    </w:rPr>
  </w:style>
  <w:style w:type="paragraph" w:customStyle="1" w:styleId="Comment">
    <w:name w:val="Comment"/>
    <w:basedOn w:val="Normal"/>
    <w:qFormat/>
    <w:rsid w:val="00917FC8"/>
    <w:pPr>
      <w:suppressAutoHyphens/>
      <w:spacing w:before="56"/>
      <w:ind w:left="57" w:right="57"/>
    </w:pPr>
    <w:rPr>
      <w:rFonts w:eastAsia="Arial" w:cs="Arial"/>
      <w:sz w:val="20"/>
      <w:szCs w:val="20"/>
      <w:lang w:val="en-US" w:bidi="hi-IN"/>
    </w:rPr>
  </w:style>
  <w:style w:type="character" w:styleId="Strong">
    <w:name w:val="Strong"/>
    <w:uiPriority w:val="22"/>
    <w:qFormat/>
    <w:rsid w:val="00014029"/>
    <w:rPr>
      <w:b/>
      <w:bCs/>
    </w:rPr>
  </w:style>
  <w:style w:type="paragraph" w:styleId="BodyText">
    <w:name w:val="Body Text"/>
    <w:basedOn w:val="Normal"/>
    <w:link w:val="BodyTextChar"/>
    <w:uiPriority w:val="99"/>
    <w:semiHidden/>
    <w:unhideWhenUsed/>
    <w:rsid w:val="006D6C2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D6C21"/>
    <w:rPr>
      <w:sz w:val="22"/>
      <w:szCs w:val="22"/>
      <w:lang w:val="en-CA"/>
    </w:rPr>
  </w:style>
  <w:style w:type="paragraph" w:customStyle="1" w:styleId="TableContents">
    <w:name w:val="Table Contents"/>
    <w:basedOn w:val="Normal"/>
    <w:qFormat/>
    <w:rsid w:val="00440671"/>
    <w:pPr>
      <w:widowControl w:val="0"/>
      <w:suppressLineNumbers/>
      <w:suppressAutoHyphens/>
    </w:pPr>
    <w:rPr>
      <w:rFonts w:eastAsiaTheme="minorHAnsi"/>
      <w:lang w:eastAsia="en-US"/>
    </w:rPr>
  </w:style>
  <w:style w:type="paragraph" w:customStyle="1" w:styleId="TableHeading">
    <w:name w:val="Table Heading"/>
    <w:basedOn w:val="TableContents"/>
    <w:qFormat/>
    <w:rsid w:val="00440671"/>
    <w:pPr>
      <w:jc w:val="center"/>
    </w:pPr>
    <w:rPr>
      <w:b/>
      <w:bCs/>
    </w:rPr>
  </w:style>
  <w:style w:type="paragraph" w:customStyle="1" w:styleId="normal1">
    <w:name w:val="normal1"/>
    <w:qFormat/>
    <w:rsid w:val="000D36A0"/>
    <w:pPr>
      <w:suppressAutoHyphens/>
      <w:spacing w:line="276" w:lineRule="auto"/>
      <w:jc w:val="left"/>
    </w:pPr>
    <w:rPr>
      <w:rFonts w:eastAsia="Arial" w:cs="Arial"/>
      <w:sz w:val="22"/>
      <w:szCs w:val="22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MLF-New-Shared-Drives%20-%20Documents\General\MLF-Meeting\98th\Templates\98th%20ExCom%20HPMP%20stage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0AFE80-2ED4-4FF8-8531-E2889548E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98th ExCom HPMP stage template</Template>
  <TotalTime>1040</TotalTime>
  <Pages>35</Pages>
  <Words>15007</Words>
  <Characters>85544</Characters>
  <Application>Microsoft Office Word</Application>
  <DocSecurity>0</DocSecurity>
  <Lines>712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proposal[s]: [country]</vt:lpstr>
    </vt:vector>
  </TitlesOfParts>
  <Company>UNMFS</Company>
  <LinksUpToDate>false</LinksUpToDate>
  <CharactersWithSpaces>100351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proposal[s]: [country]</dc:title>
  <dc:creator>Kaleen Mcnamara</dc:creator>
  <cp:keywords>98th ExCom, docId:4847172AB38E97DBA5FBA936B979D941</cp:keywords>
  <dc:description>HPMP new stage</dc:description>
  <cp:lastModifiedBy>Angela Xue He Yan</cp:lastModifiedBy>
  <cp:revision>832</cp:revision>
  <cp:lastPrinted>2001-05-26T16:40:00Z</cp:lastPrinted>
  <dcterms:created xsi:type="dcterms:W3CDTF">2026-05-30T11:36:00Z</dcterms:created>
  <dcterms:modified xsi:type="dcterms:W3CDTF">2026-06-05T19:05:00Z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UNEP/OzL.Pro/ExCom/98/51</vt:lpwstr>
  </property>
  <property fmtid="{D5CDD505-2E9C-101B-9397-08002B2CF9AE}" pid="3" name="Revision date">
    <vt:lpwstr>5/30/2026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