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60EBF" w:rsidRPr="00660EBF" w14:paraId="49C35EB6" w14:textId="77777777" w:rsidTr="00610D37">
        <w:trPr>
          <w:trHeight w:val="720"/>
        </w:trPr>
        <w:tc>
          <w:tcPr>
            <w:tcW w:w="5490" w:type="dxa"/>
            <w:gridSpan w:val="2"/>
            <w:tcBorders>
              <w:bottom w:val="single" w:sz="18" w:space="0" w:color="auto"/>
            </w:tcBorders>
          </w:tcPr>
          <w:p w14:paraId="228D26D5"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60EBF">
              <w:rPr>
                <w:rFonts w:ascii="Univers" w:hAnsi="Univers"/>
                <w:b/>
                <w:sz w:val="28"/>
                <w:szCs w:val="28"/>
              </w:rPr>
              <w:t>UNITED</w:t>
            </w:r>
            <w:r w:rsidRPr="00660EBF">
              <w:rPr>
                <w:rFonts w:ascii="Univers" w:hAnsi="Univers"/>
                <w:b/>
                <w:sz w:val="28"/>
                <w:szCs w:val="28"/>
              </w:rPr>
              <w:br/>
              <w:t>NATIONS</w:t>
            </w:r>
          </w:p>
        </w:tc>
        <w:tc>
          <w:tcPr>
            <w:tcW w:w="4590" w:type="dxa"/>
            <w:tcBorders>
              <w:bottom w:val="single" w:sz="18" w:space="0" w:color="auto"/>
            </w:tcBorders>
          </w:tcPr>
          <w:p w14:paraId="1C176D28" w14:textId="77777777" w:rsidR="00C15867" w:rsidRPr="00660EBF" w:rsidRDefault="00C15867" w:rsidP="00610D37">
            <w:pPr>
              <w:jc w:val="right"/>
              <w:rPr>
                <w:sz w:val="52"/>
                <w:szCs w:val="52"/>
              </w:rPr>
            </w:pPr>
            <w:r w:rsidRPr="00660EBF">
              <w:rPr>
                <w:rFonts w:ascii="Univers Bold" w:hAnsi="Univers Bold"/>
                <w:b/>
                <w:sz w:val="72"/>
              </w:rPr>
              <w:t>EP</w:t>
            </w:r>
          </w:p>
        </w:tc>
      </w:tr>
      <w:tr w:rsidR="00660EBF" w:rsidRPr="00660EBF" w14:paraId="7FAE00A0" w14:textId="77777777" w:rsidTr="00610D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155B62" w14:textId="77777777" w:rsidR="00C15867" w:rsidRPr="00660EBF" w:rsidRDefault="00E52838" w:rsidP="00610D37">
            <w:pPr>
              <w:spacing w:before="120"/>
            </w:pPr>
            <w:r w:rsidRPr="00660EBF">
              <w:rPr>
                <w:noProof/>
                <w:lang w:val="en-US"/>
              </w:rPr>
              <mc:AlternateContent>
                <mc:Choice Requires="wpg">
                  <w:drawing>
                    <wp:anchor distT="0" distB="0" distL="114300" distR="114300" simplePos="0" relativeHeight="251660288" behindDoc="0" locked="0" layoutInCell="1" allowOverlap="1" wp14:anchorId="6FD07853" wp14:editId="2BA4F31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F0D17A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95FB4B0"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60EBF">
              <w:rPr>
                <w:rFonts w:ascii="Univers" w:hAnsi="Univers"/>
                <w:b/>
                <w:sz w:val="32"/>
              </w:rPr>
              <w:t>United Nations</w:t>
            </w:r>
          </w:p>
          <w:p w14:paraId="27A3A7F8"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60EBF">
              <w:rPr>
                <w:rFonts w:ascii="Univers" w:hAnsi="Univers"/>
                <w:b/>
                <w:sz w:val="32"/>
              </w:rPr>
              <w:t>Environment</w:t>
            </w:r>
          </w:p>
          <w:p w14:paraId="70A89A3F" w14:textId="42C52743" w:rsidR="00C15867" w:rsidRPr="00660EBF" w:rsidRDefault="00C15867" w:rsidP="005602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660EBF">
              <w:rPr>
                <w:rFonts w:ascii="Univers" w:hAnsi="Univers"/>
                <w:b/>
                <w:sz w:val="32"/>
              </w:rPr>
              <w:t>Programme</w:t>
            </w:r>
          </w:p>
        </w:tc>
        <w:tc>
          <w:tcPr>
            <w:tcW w:w="4590" w:type="dxa"/>
            <w:tcBorders>
              <w:top w:val="nil"/>
              <w:left w:val="nil"/>
              <w:bottom w:val="single" w:sz="36" w:space="0" w:color="auto"/>
              <w:right w:val="nil"/>
            </w:tcBorders>
          </w:tcPr>
          <w:p w14:paraId="0F326411" w14:textId="77777777" w:rsidR="00C15867" w:rsidRPr="00660EBF" w:rsidRDefault="00C15867" w:rsidP="00610D37">
            <w:r w:rsidRPr="00660EBF">
              <w:t>Distr.</w:t>
            </w:r>
          </w:p>
          <w:p w14:paraId="1B359959" w14:textId="77777777" w:rsidR="00923540" w:rsidRPr="00660EBF" w:rsidRDefault="00923540" w:rsidP="00923540">
            <w:r w:rsidRPr="00660EBF">
              <w:t>GENERAL</w:t>
            </w:r>
          </w:p>
          <w:p w14:paraId="7248B582" w14:textId="77777777" w:rsidR="00C15867" w:rsidRPr="00660EBF" w:rsidRDefault="00C15867" w:rsidP="00610D37"/>
          <w:p w14:paraId="6A6835AF" w14:textId="77777777" w:rsidR="00C15867" w:rsidRPr="00660EBF" w:rsidRDefault="00C15867" w:rsidP="00610D37"/>
          <w:p w14:paraId="3AE06559" w14:textId="7F32E263" w:rsidR="00C15867" w:rsidRPr="00660EBF" w:rsidRDefault="00C35ADF" w:rsidP="00610D37">
            <w:fldSimple w:instr=" DOCPROPERTY &quot;Document number&quot;  \* MERGEFORMAT ">
              <w:r w:rsidR="00FC77D4">
                <w:t>UNEP/OzL.Pro/ExCom/92/49/Corr.1</w:t>
              </w:r>
            </w:fldSimple>
          </w:p>
          <w:p w14:paraId="4D9CDAF4" w14:textId="6C688861" w:rsidR="00C15867" w:rsidRPr="00660EBF" w:rsidRDefault="00BC2495" w:rsidP="00610D37">
            <w:r w:rsidRPr="00660EBF">
              <w:fldChar w:fldCharType="begin"/>
            </w:r>
            <w:r w:rsidR="00851352" w:rsidRPr="00660EBF">
              <w:instrText xml:space="preserve"> DOCPROPERTY "Revision date" \@ "d MMMM YYYY"  \* MERGEFORMAT </w:instrText>
            </w:r>
            <w:r w:rsidRPr="00660EBF">
              <w:fldChar w:fldCharType="separate"/>
            </w:r>
            <w:r w:rsidR="0056027E">
              <w:t>10 May 2023</w:t>
            </w:r>
            <w:r w:rsidRPr="00660EBF">
              <w:fldChar w:fldCharType="end"/>
            </w:r>
          </w:p>
          <w:p w14:paraId="15889165" w14:textId="77777777" w:rsidR="00C15867" w:rsidRPr="00660EBF" w:rsidRDefault="00C15867" w:rsidP="00610D37">
            <w:pPr>
              <w:rPr>
                <w:caps/>
              </w:rPr>
            </w:pPr>
          </w:p>
          <w:p w14:paraId="333E7F7F" w14:textId="77777777" w:rsidR="00C15867" w:rsidRPr="00660EBF" w:rsidRDefault="00C15867" w:rsidP="00610D37">
            <w:r w:rsidRPr="00660EBF">
              <w:t>ORIGINAL: ENGLISH</w:t>
            </w:r>
          </w:p>
        </w:tc>
      </w:tr>
    </w:tbl>
    <w:p w14:paraId="58DE65D2" w14:textId="77777777" w:rsidR="00573309" w:rsidRDefault="00C15867" w:rsidP="00573309">
      <w:pPr>
        <w:jc w:val="left"/>
      </w:pPr>
      <w:r w:rsidRPr="00660EBF">
        <w:t>EXECUTIVE COMMITTEE OF</w:t>
      </w:r>
      <w:r w:rsidRPr="00660EBF">
        <w:br/>
        <w:t xml:space="preserve">  THE MULTILATERAL FUND FOR THE</w:t>
      </w:r>
      <w:r w:rsidRPr="00660EBF">
        <w:br/>
        <w:t xml:space="preserve">  IMPLEMENTATION OF THE MONTREAL PROTOCOL</w:t>
      </w:r>
      <w:r w:rsidRPr="00660EBF">
        <w:br/>
      </w:r>
      <w:r w:rsidR="00573309" w:rsidRPr="00B52AA8">
        <w:t>Ninety-</w:t>
      </w:r>
      <w:r w:rsidR="00573309">
        <w:t>second</w:t>
      </w:r>
      <w:r w:rsidR="00573309" w:rsidRPr="00B52AA8">
        <w:t xml:space="preserve"> </w:t>
      </w:r>
      <w:r w:rsidR="00573309">
        <w:t>Meeting</w:t>
      </w:r>
    </w:p>
    <w:p w14:paraId="66F5035A" w14:textId="77777777" w:rsidR="00573309" w:rsidRDefault="00573309" w:rsidP="00573309">
      <w:pPr>
        <w:jc w:val="left"/>
      </w:pPr>
      <w:r>
        <w:t xml:space="preserve">Montreal, </w:t>
      </w:r>
      <w:r w:rsidRPr="00DA2387">
        <w:t>29 May to 2 June 2023</w:t>
      </w:r>
    </w:p>
    <w:p w14:paraId="608E7A45" w14:textId="77777777" w:rsidR="00573309" w:rsidRDefault="00573309" w:rsidP="00573309">
      <w:pPr>
        <w:jc w:val="left"/>
      </w:pPr>
      <w:r>
        <w:t>Item 11(c) of the provisional agenda</w:t>
      </w:r>
      <w:r>
        <w:rPr>
          <w:rStyle w:val="FootnoteReference"/>
        </w:rPr>
        <w:footnoteReference w:id="1"/>
      </w:r>
    </w:p>
    <w:p w14:paraId="6D362965" w14:textId="54F59C74" w:rsidR="00066CE8" w:rsidRDefault="00066CE8" w:rsidP="00573309">
      <w:pPr>
        <w:jc w:val="center"/>
      </w:pPr>
    </w:p>
    <w:p w14:paraId="4EC71AAF" w14:textId="77777777" w:rsidR="00573309" w:rsidRPr="00660EBF" w:rsidRDefault="00573309" w:rsidP="00573309">
      <w:pPr>
        <w:jc w:val="center"/>
      </w:pPr>
    </w:p>
    <w:p w14:paraId="1D6DB0A2" w14:textId="6CC0E5C7" w:rsidR="006034A9" w:rsidRDefault="006034A9" w:rsidP="00395F55">
      <w:pPr>
        <w:pStyle w:val="Title1"/>
        <w:rPr>
          <w:bCs/>
          <w:lang w:val="en-CA"/>
        </w:rPr>
      </w:pPr>
      <w:r>
        <w:rPr>
          <w:bCs/>
          <w:caps w:val="0"/>
          <w:lang w:val="en-CA"/>
        </w:rPr>
        <w:t>Corrigendum</w:t>
      </w:r>
    </w:p>
    <w:p w14:paraId="5B48E376" w14:textId="77777777" w:rsidR="006034A9" w:rsidRDefault="006034A9" w:rsidP="00395F55">
      <w:pPr>
        <w:pStyle w:val="Title1"/>
        <w:rPr>
          <w:bCs/>
          <w:lang w:val="en-CA"/>
        </w:rPr>
      </w:pPr>
    </w:p>
    <w:p w14:paraId="4800EDF7" w14:textId="77777777" w:rsidR="00EF1127" w:rsidRPr="002F0AC8" w:rsidRDefault="00EF1127" w:rsidP="00EF1127">
      <w:pPr>
        <w:jc w:val="center"/>
        <w:rPr>
          <w:b/>
          <w:sz w:val="24"/>
          <w:szCs w:val="24"/>
        </w:rPr>
      </w:pPr>
      <w:r w:rsidRPr="002F7F09">
        <w:rPr>
          <w:b/>
          <w:sz w:val="24"/>
          <w:szCs w:val="24"/>
        </w:rPr>
        <w:t xml:space="preserve">REPORT ON </w:t>
      </w:r>
      <w:r w:rsidRPr="002F0AC8">
        <w:rPr>
          <w:b/>
          <w:sz w:val="24"/>
          <w:szCs w:val="24"/>
        </w:rPr>
        <w:t>THE LOCAL INSTALLATION AND ASSEMBLY SUBSECTOR, INCLUDING TYPES OF EQUIPMENT AND REFRIGERANTS AND CHALLENGES IN TRANSITIONING TO LOW-GLOBAL-WARMING</w:t>
      </w:r>
      <w:r>
        <w:rPr>
          <w:b/>
          <w:sz w:val="24"/>
          <w:szCs w:val="24"/>
        </w:rPr>
        <w:t>-</w:t>
      </w:r>
      <w:r w:rsidRPr="002F0AC8">
        <w:rPr>
          <w:b/>
          <w:sz w:val="24"/>
          <w:szCs w:val="24"/>
        </w:rPr>
        <w:t>POTENTIAL ALTERNATIVES (decision 91/39(b))</w:t>
      </w:r>
    </w:p>
    <w:p w14:paraId="66B5F093" w14:textId="77777777" w:rsidR="00EF1127" w:rsidRPr="002F0AC8" w:rsidRDefault="00EF1127" w:rsidP="00EF1127">
      <w:pPr>
        <w:jc w:val="center"/>
        <w:rPr>
          <w:b/>
        </w:rPr>
      </w:pPr>
    </w:p>
    <w:p w14:paraId="0260747E" w14:textId="77777777" w:rsidR="00F26211" w:rsidRDefault="006034A9" w:rsidP="00F26211">
      <w:pPr>
        <w:pStyle w:val="Title1"/>
        <w:ind w:firstLine="720"/>
        <w:jc w:val="both"/>
        <w:rPr>
          <w:b w:val="0"/>
          <w:caps w:val="0"/>
          <w:lang w:val="en-CA"/>
        </w:rPr>
      </w:pPr>
      <w:r w:rsidRPr="006034A9">
        <w:rPr>
          <w:b w:val="0"/>
          <w:caps w:val="0"/>
          <w:lang w:val="en-CA"/>
        </w:rPr>
        <w:t>This document is issued to</w:t>
      </w:r>
      <w:r w:rsidR="00F26211">
        <w:rPr>
          <w:b w:val="0"/>
          <w:caps w:val="0"/>
          <w:lang w:val="en-CA"/>
        </w:rPr>
        <w:t>:</w:t>
      </w:r>
    </w:p>
    <w:p w14:paraId="50C7B424" w14:textId="2C429EBE" w:rsidR="00F26211" w:rsidRDefault="00F26211" w:rsidP="00C35ADF">
      <w:pPr>
        <w:pStyle w:val="Title1"/>
        <w:jc w:val="both"/>
        <w:rPr>
          <w:b w:val="0"/>
          <w:caps w:val="0"/>
          <w:lang w:val="en-CA"/>
        </w:rPr>
      </w:pPr>
    </w:p>
    <w:p w14:paraId="2538A0D0" w14:textId="5F4B8916" w:rsidR="005A7A1B" w:rsidRDefault="00F26211" w:rsidP="00F50BD3">
      <w:pPr>
        <w:pStyle w:val="Heading1"/>
        <w:numPr>
          <w:ilvl w:val="0"/>
          <w:numId w:val="22"/>
        </w:numPr>
        <w:ind w:hanging="720"/>
      </w:pPr>
      <w:r w:rsidRPr="00226E5C">
        <w:rPr>
          <w:b/>
          <w:bCs/>
        </w:rPr>
        <w:t>R</w:t>
      </w:r>
      <w:r w:rsidR="006034A9" w:rsidRPr="00226E5C">
        <w:rPr>
          <w:b/>
          <w:bCs/>
        </w:rPr>
        <w:t>eplace</w:t>
      </w:r>
      <w:r w:rsidR="006034A9">
        <w:t xml:space="preserve"> the row for </w:t>
      </w:r>
      <w:r w:rsidR="00232235" w:rsidRPr="00232235">
        <w:rPr>
          <w:u w:val="single"/>
        </w:rPr>
        <w:t>Large AC systems</w:t>
      </w:r>
      <w:r w:rsidR="006034A9">
        <w:t xml:space="preserve"> in </w:t>
      </w:r>
      <w:r w:rsidR="00232235">
        <w:t>table</w:t>
      </w:r>
      <w:r w:rsidR="006034A9">
        <w:t xml:space="preserve"> </w:t>
      </w:r>
      <w:r w:rsidR="008A68E3">
        <w:t>1</w:t>
      </w:r>
      <w:r w:rsidR="006034A9">
        <w:t xml:space="preserve"> as follows</w:t>
      </w:r>
      <w:r w:rsidR="006034A9" w:rsidRPr="006034A9">
        <w:t>:</w:t>
      </w:r>
    </w:p>
    <w:tbl>
      <w:tblPr>
        <w:tblStyle w:val="TableGrid10"/>
        <w:tblW w:w="5000" w:type="pct"/>
        <w:tblLook w:val="04A0" w:firstRow="1" w:lastRow="0" w:firstColumn="1" w:lastColumn="0" w:noHBand="0" w:noVBand="1"/>
      </w:tblPr>
      <w:tblGrid>
        <w:gridCol w:w="2835"/>
        <w:gridCol w:w="2156"/>
        <w:gridCol w:w="1167"/>
        <w:gridCol w:w="1238"/>
        <w:gridCol w:w="1954"/>
      </w:tblGrid>
      <w:tr w:rsidR="009D2BCD" w:rsidRPr="005112B0" w14:paraId="315795C3" w14:textId="77777777" w:rsidTr="009D2BCD">
        <w:tc>
          <w:tcPr>
            <w:tcW w:w="1516" w:type="pct"/>
          </w:tcPr>
          <w:p w14:paraId="11005AF3" w14:textId="77777777" w:rsidR="009D2BCD" w:rsidRPr="005112B0" w:rsidRDefault="009D2BCD" w:rsidP="006F16DA">
            <w:pPr>
              <w:jc w:val="left"/>
              <w:rPr>
                <w:sz w:val="20"/>
                <w:szCs w:val="20"/>
                <w:u w:val="single"/>
              </w:rPr>
            </w:pPr>
            <w:r w:rsidRPr="005112B0">
              <w:rPr>
                <w:sz w:val="20"/>
                <w:szCs w:val="20"/>
                <w:u w:val="single"/>
              </w:rPr>
              <w:t>Large AC system</w:t>
            </w:r>
            <w:r>
              <w:rPr>
                <w:sz w:val="20"/>
                <w:szCs w:val="20"/>
                <w:u w:val="single"/>
              </w:rPr>
              <w:t>s</w:t>
            </w:r>
            <w:r w:rsidRPr="005112B0">
              <w:rPr>
                <w:sz w:val="20"/>
                <w:szCs w:val="20"/>
                <w:u w:val="single"/>
              </w:rPr>
              <w:t xml:space="preserve"> </w:t>
            </w:r>
          </w:p>
        </w:tc>
        <w:tc>
          <w:tcPr>
            <w:tcW w:w="1153" w:type="pct"/>
          </w:tcPr>
          <w:p w14:paraId="55ADC4E3" w14:textId="77777777" w:rsidR="009D2BCD" w:rsidRPr="005112B0" w:rsidRDefault="009D2BCD" w:rsidP="006F16DA">
            <w:pPr>
              <w:jc w:val="left"/>
              <w:rPr>
                <w:sz w:val="20"/>
                <w:szCs w:val="20"/>
              </w:rPr>
            </w:pPr>
            <w:r>
              <w:rPr>
                <w:sz w:val="20"/>
                <w:szCs w:val="20"/>
              </w:rPr>
              <w:t>P</w:t>
            </w:r>
            <w:r w:rsidRPr="005112B0">
              <w:rPr>
                <w:sz w:val="20"/>
                <w:szCs w:val="20"/>
              </w:rPr>
              <w:t>ackaged rooftop</w:t>
            </w:r>
            <w:r>
              <w:rPr>
                <w:sz w:val="20"/>
                <w:szCs w:val="20"/>
              </w:rPr>
              <w:t xml:space="preserve"> systems</w:t>
            </w:r>
            <w:r w:rsidRPr="005112B0">
              <w:rPr>
                <w:sz w:val="20"/>
                <w:szCs w:val="20"/>
              </w:rPr>
              <w:t>**</w:t>
            </w:r>
          </w:p>
        </w:tc>
        <w:tc>
          <w:tcPr>
            <w:tcW w:w="624" w:type="pct"/>
          </w:tcPr>
          <w:p w14:paraId="0667238B" w14:textId="77777777" w:rsidR="009D2BCD" w:rsidRPr="005112B0" w:rsidRDefault="009D2BCD" w:rsidP="006F16DA">
            <w:pPr>
              <w:jc w:val="center"/>
              <w:rPr>
                <w:sz w:val="20"/>
                <w:szCs w:val="20"/>
              </w:rPr>
            </w:pPr>
            <w:r w:rsidRPr="005112B0">
              <w:rPr>
                <w:sz w:val="20"/>
                <w:szCs w:val="20"/>
              </w:rPr>
              <w:t>12-200</w:t>
            </w:r>
          </w:p>
        </w:tc>
        <w:tc>
          <w:tcPr>
            <w:tcW w:w="662" w:type="pct"/>
          </w:tcPr>
          <w:p w14:paraId="3B00521F" w14:textId="76ACBE6D" w:rsidR="009D2BCD" w:rsidRPr="007B587C" w:rsidRDefault="0013278C" w:rsidP="007B587C">
            <w:pPr>
              <w:pStyle w:val="ListParagraph"/>
              <w:numPr>
                <w:ilvl w:val="0"/>
                <w:numId w:val="24"/>
              </w:numPr>
              <w:ind w:left="109" w:hanging="142"/>
              <w:jc w:val="left"/>
              <w:rPr>
                <w:sz w:val="20"/>
                <w:szCs w:val="20"/>
              </w:rPr>
            </w:pPr>
            <w:r>
              <w:rPr>
                <w:sz w:val="20"/>
                <w:szCs w:val="20"/>
              </w:rPr>
              <w:t>R</w:t>
            </w:r>
            <w:r w:rsidRPr="007B587C">
              <w:rPr>
                <w:sz w:val="20"/>
                <w:szCs w:val="20"/>
              </w:rPr>
              <w:t>-134a</w:t>
            </w:r>
          </w:p>
          <w:p w14:paraId="6E1E2D85" w14:textId="473BDA83" w:rsidR="00C62CA2" w:rsidRPr="007B587C" w:rsidRDefault="00C62CA2" w:rsidP="00C62CA2">
            <w:pPr>
              <w:pStyle w:val="ListParagraph"/>
              <w:numPr>
                <w:ilvl w:val="0"/>
                <w:numId w:val="24"/>
              </w:numPr>
              <w:ind w:left="109" w:hanging="142"/>
              <w:jc w:val="left"/>
              <w:rPr>
                <w:sz w:val="20"/>
                <w:szCs w:val="20"/>
              </w:rPr>
            </w:pPr>
            <w:r>
              <w:rPr>
                <w:sz w:val="20"/>
                <w:szCs w:val="20"/>
              </w:rPr>
              <w:t>R</w:t>
            </w:r>
            <w:r w:rsidRPr="007B587C">
              <w:rPr>
                <w:sz w:val="20"/>
                <w:szCs w:val="20"/>
              </w:rPr>
              <w:t>-407C</w:t>
            </w:r>
          </w:p>
          <w:p w14:paraId="307FCEC6" w14:textId="77777777" w:rsidR="00F77F3D" w:rsidRPr="007B587C" w:rsidRDefault="007D67AE" w:rsidP="007B587C">
            <w:pPr>
              <w:pStyle w:val="ListParagraph"/>
              <w:numPr>
                <w:ilvl w:val="0"/>
                <w:numId w:val="24"/>
              </w:numPr>
              <w:ind w:left="109" w:hanging="142"/>
              <w:jc w:val="left"/>
              <w:rPr>
                <w:sz w:val="20"/>
                <w:szCs w:val="20"/>
              </w:rPr>
            </w:pPr>
            <w:r w:rsidRPr="007B587C">
              <w:rPr>
                <w:sz w:val="20"/>
                <w:szCs w:val="20"/>
              </w:rPr>
              <w:t>R-410A</w:t>
            </w:r>
          </w:p>
          <w:p w14:paraId="3DCB2E43" w14:textId="2F4B4BEE" w:rsidR="007D67AE" w:rsidRPr="007B587C" w:rsidRDefault="00C62CA2" w:rsidP="00C62CA2">
            <w:pPr>
              <w:pStyle w:val="ListParagraph"/>
              <w:numPr>
                <w:ilvl w:val="0"/>
                <w:numId w:val="24"/>
              </w:numPr>
              <w:ind w:left="109" w:hanging="142"/>
              <w:jc w:val="left"/>
              <w:rPr>
                <w:sz w:val="20"/>
                <w:szCs w:val="20"/>
              </w:rPr>
            </w:pPr>
            <w:r w:rsidRPr="007B587C">
              <w:rPr>
                <w:sz w:val="20"/>
                <w:szCs w:val="20"/>
              </w:rPr>
              <w:t>HCFC-22</w:t>
            </w:r>
          </w:p>
        </w:tc>
        <w:tc>
          <w:tcPr>
            <w:tcW w:w="1045" w:type="pct"/>
          </w:tcPr>
          <w:p w14:paraId="135C5856" w14:textId="0D837678" w:rsidR="009D2BCD" w:rsidRDefault="00C62CA2" w:rsidP="009D2BCD">
            <w:pPr>
              <w:pStyle w:val="ListParagraph"/>
              <w:numPr>
                <w:ilvl w:val="0"/>
                <w:numId w:val="23"/>
              </w:numPr>
              <w:ind w:left="143" w:hanging="142"/>
              <w:jc w:val="left"/>
              <w:rPr>
                <w:sz w:val="20"/>
                <w:szCs w:val="20"/>
              </w:rPr>
            </w:pPr>
            <w:r>
              <w:rPr>
                <w:sz w:val="20"/>
                <w:szCs w:val="20"/>
              </w:rPr>
              <w:t>R</w:t>
            </w:r>
            <w:r w:rsidR="00F72153">
              <w:rPr>
                <w:sz w:val="20"/>
                <w:szCs w:val="20"/>
              </w:rPr>
              <w:t>-32</w:t>
            </w:r>
          </w:p>
          <w:p w14:paraId="68589780" w14:textId="71E4642E" w:rsidR="00DB7CB5" w:rsidRDefault="00C62CA2" w:rsidP="00DB7CB5">
            <w:pPr>
              <w:pStyle w:val="ListParagraph"/>
              <w:numPr>
                <w:ilvl w:val="0"/>
                <w:numId w:val="23"/>
              </w:numPr>
              <w:ind w:left="143" w:hanging="142"/>
              <w:jc w:val="left"/>
              <w:rPr>
                <w:sz w:val="20"/>
                <w:szCs w:val="20"/>
              </w:rPr>
            </w:pPr>
            <w:r>
              <w:rPr>
                <w:sz w:val="20"/>
                <w:szCs w:val="20"/>
              </w:rPr>
              <w:t>HFC blends</w:t>
            </w:r>
            <w:r w:rsidR="003E5996">
              <w:rPr>
                <w:sz w:val="20"/>
                <w:szCs w:val="20"/>
              </w:rPr>
              <w:t xml:space="preserve"> (e.g., </w:t>
            </w:r>
            <w:r w:rsidR="003E5996">
              <w:rPr>
                <w:sz w:val="20"/>
                <w:szCs w:val="20"/>
              </w:rPr>
              <w:t>R-452B</w:t>
            </w:r>
            <w:r w:rsidR="003E5996">
              <w:rPr>
                <w:sz w:val="20"/>
                <w:szCs w:val="20"/>
              </w:rPr>
              <w:t xml:space="preserve">, </w:t>
            </w:r>
            <w:r w:rsidR="003E5996">
              <w:rPr>
                <w:sz w:val="20"/>
                <w:szCs w:val="20"/>
              </w:rPr>
              <w:t>R-454B</w:t>
            </w:r>
            <w:r w:rsidR="003E5996">
              <w:rPr>
                <w:sz w:val="20"/>
                <w:szCs w:val="20"/>
              </w:rPr>
              <w:t xml:space="preserve">, </w:t>
            </w:r>
            <w:r w:rsidR="00DB7CB5">
              <w:rPr>
                <w:sz w:val="20"/>
                <w:szCs w:val="20"/>
              </w:rPr>
              <w:t>R-513A</w:t>
            </w:r>
            <w:r w:rsidR="00DB7CB5">
              <w:rPr>
                <w:sz w:val="20"/>
                <w:szCs w:val="20"/>
              </w:rPr>
              <w:t>)</w:t>
            </w:r>
          </w:p>
          <w:p w14:paraId="36BAA4F8" w14:textId="67E17F37" w:rsidR="00A853E9" w:rsidRPr="005112B0" w:rsidRDefault="00DB7CB5" w:rsidP="00352CC5">
            <w:pPr>
              <w:pStyle w:val="ListParagraph"/>
              <w:numPr>
                <w:ilvl w:val="0"/>
                <w:numId w:val="23"/>
              </w:numPr>
              <w:ind w:left="143" w:hanging="142"/>
              <w:jc w:val="left"/>
              <w:rPr>
                <w:sz w:val="20"/>
                <w:szCs w:val="20"/>
              </w:rPr>
            </w:pPr>
            <w:r w:rsidRPr="00D60C43">
              <w:rPr>
                <w:sz w:val="20"/>
                <w:szCs w:val="20"/>
              </w:rPr>
              <w:t>HFO blends (e.g.,</w:t>
            </w:r>
            <w:r w:rsidR="00D60C43" w:rsidRPr="00D60C43">
              <w:rPr>
                <w:sz w:val="20"/>
                <w:szCs w:val="20"/>
              </w:rPr>
              <w:t xml:space="preserve"> </w:t>
            </w:r>
            <w:r w:rsidR="00F72153" w:rsidRPr="00D60C43">
              <w:rPr>
                <w:sz w:val="20"/>
                <w:szCs w:val="20"/>
              </w:rPr>
              <w:t>R-450A</w:t>
            </w:r>
            <w:r w:rsidR="00D60C43" w:rsidRPr="00D60C43">
              <w:rPr>
                <w:sz w:val="20"/>
                <w:szCs w:val="20"/>
              </w:rPr>
              <w:t xml:space="preserve">, </w:t>
            </w:r>
            <w:r w:rsidR="00F72153" w:rsidRPr="00D60C43">
              <w:rPr>
                <w:sz w:val="20"/>
                <w:szCs w:val="20"/>
              </w:rPr>
              <w:t>R-451A</w:t>
            </w:r>
            <w:r w:rsidR="00D60C43" w:rsidRPr="00D60C43">
              <w:rPr>
                <w:sz w:val="20"/>
                <w:szCs w:val="20"/>
              </w:rPr>
              <w:t>,</w:t>
            </w:r>
            <w:r w:rsidR="00D60C43">
              <w:rPr>
                <w:sz w:val="20"/>
                <w:szCs w:val="20"/>
              </w:rPr>
              <w:t xml:space="preserve"> </w:t>
            </w:r>
            <w:r w:rsidR="00A853E9" w:rsidRPr="00D60C43">
              <w:rPr>
                <w:sz w:val="20"/>
                <w:szCs w:val="20"/>
              </w:rPr>
              <w:t>R-45</w:t>
            </w:r>
            <w:r w:rsidR="00352CC5">
              <w:rPr>
                <w:sz w:val="20"/>
                <w:szCs w:val="20"/>
              </w:rPr>
              <w:t>1B)</w:t>
            </w:r>
          </w:p>
        </w:tc>
      </w:tr>
    </w:tbl>
    <w:p w14:paraId="16C5D478" w14:textId="77777777" w:rsidR="009D2BCD" w:rsidRDefault="009D2BCD" w:rsidP="009D2BCD"/>
    <w:p w14:paraId="1D2C150B" w14:textId="77777777" w:rsidR="009D2BCD" w:rsidRDefault="009D2BCD" w:rsidP="009D2BCD"/>
    <w:p w14:paraId="2F88FB8B" w14:textId="77777777" w:rsidR="009D2BCD" w:rsidRDefault="009D2BCD" w:rsidP="009D2BCD"/>
    <w:p w14:paraId="2CC717C8" w14:textId="77777777" w:rsidR="009D2BCD" w:rsidRPr="009D2BCD" w:rsidRDefault="009D2BCD" w:rsidP="009D2BCD"/>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034A9" w:rsidRPr="00660EBF" w14:paraId="1C0FF0A6" w14:textId="77777777" w:rsidTr="006034A9">
        <w:trPr>
          <w:jc w:val="center"/>
        </w:trPr>
        <w:tc>
          <w:tcPr>
            <w:tcW w:w="1871" w:type="dxa"/>
          </w:tcPr>
          <w:p w14:paraId="7079DCE4" w14:textId="77777777" w:rsidR="008A68E3" w:rsidRPr="00660EBF" w:rsidRDefault="008A68E3" w:rsidP="00386080"/>
        </w:tc>
        <w:tc>
          <w:tcPr>
            <w:tcW w:w="1872" w:type="dxa"/>
          </w:tcPr>
          <w:p w14:paraId="0E1C1875" w14:textId="77777777" w:rsidR="006034A9" w:rsidRPr="00660EBF" w:rsidRDefault="006034A9" w:rsidP="00386080"/>
        </w:tc>
        <w:tc>
          <w:tcPr>
            <w:tcW w:w="1872" w:type="dxa"/>
            <w:tcBorders>
              <w:bottom w:val="single" w:sz="4" w:space="0" w:color="auto"/>
            </w:tcBorders>
          </w:tcPr>
          <w:p w14:paraId="66E2FD45" w14:textId="77777777" w:rsidR="006034A9" w:rsidRPr="00660EBF" w:rsidRDefault="006034A9" w:rsidP="00386080">
            <w:pPr>
              <w:rPr>
                <w:sz w:val="34"/>
                <w:szCs w:val="34"/>
              </w:rPr>
            </w:pPr>
          </w:p>
        </w:tc>
        <w:tc>
          <w:tcPr>
            <w:tcW w:w="1872" w:type="dxa"/>
          </w:tcPr>
          <w:p w14:paraId="2D1B25D2" w14:textId="77777777" w:rsidR="006034A9" w:rsidRPr="00660EBF" w:rsidRDefault="006034A9" w:rsidP="00386080"/>
        </w:tc>
        <w:tc>
          <w:tcPr>
            <w:tcW w:w="1873" w:type="dxa"/>
          </w:tcPr>
          <w:p w14:paraId="0586B665" w14:textId="77777777" w:rsidR="006034A9" w:rsidRPr="00660EBF" w:rsidRDefault="006034A9" w:rsidP="00386080"/>
        </w:tc>
      </w:tr>
    </w:tbl>
    <w:p w14:paraId="2B3D79E4" w14:textId="77777777" w:rsidR="006034A9" w:rsidRPr="00660EBF" w:rsidRDefault="006034A9" w:rsidP="002A4DB6">
      <w:pPr>
        <w:pStyle w:val="Title1"/>
        <w:rPr>
          <w:lang w:val="en-CA"/>
        </w:rPr>
      </w:pPr>
    </w:p>
    <w:sectPr w:rsidR="006034A9" w:rsidRPr="00660EBF" w:rsidSect="006034A9">
      <w:headerReference w:type="even" r:id="rId15"/>
      <w:head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70A07" w14:textId="77777777" w:rsidR="00335D32" w:rsidRDefault="00335D32" w:rsidP="004A504B">
      <w:r>
        <w:separator/>
      </w:r>
    </w:p>
  </w:endnote>
  <w:endnote w:type="continuationSeparator" w:id="0">
    <w:p w14:paraId="38FF6BBF" w14:textId="77777777" w:rsidR="00335D32" w:rsidRDefault="00335D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398A" w14:textId="77777777" w:rsidR="006034A9" w:rsidRDefault="006034A9" w:rsidP="006034A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45F218C" w14:textId="77777777" w:rsidR="006034A9" w:rsidRDefault="006034A9" w:rsidP="006034A9">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0CD69" w14:textId="77777777" w:rsidR="00335D32" w:rsidRDefault="00335D32" w:rsidP="004A504B">
      <w:r>
        <w:separator/>
      </w:r>
    </w:p>
  </w:footnote>
  <w:footnote w:type="continuationSeparator" w:id="0">
    <w:p w14:paraId="3D27BAA0" w14:textId="77777777" w:rsidR="00335D32" w:rsidRDefault="00335D32" w:rsidP="004A504B">
      <w:r>
        <w:continuationSeparator/>
      </w:r>
    </w:p>
  </w:footnote>
  <w:footnote w:id="1">
    <w:p w14:paraId="6D8003DA" w14:textId="77777777" w:rsidR="00573309" w:rsidRPr="00643975" w:rsidRDefault="00573309" w:rsidP="00CC5534">
      <w:pPr>
        <w:pStyle w:val="FootnoteText"/>
        <w:spacing w:after="60"/>
      </w:pPr>
      <w:r>
        <w:rPr>
          <w:rStyle w:val="FootnoteReference"/>
        </w:rPr>
        <w:footnoteRef/>
      </w:r>
      <w:r>
        <w:t xml:space="preserve"> UNEP/OzL.Pro/ExCom/</w:t>
      </w:r>
      <w:r w:rsidRPr="00D47A2B">
        <w:t>9</w:t>
      </w:r>
      <w:r>
        <w:t>2</w:t>
      </w:r>
      <w:r w:rsidRPr="00D47A2B">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2EE5" w14:textId="12589BC5" w:rsidR="00E562C5" w:rsidRDefault="00E562C5"/>
  <w:p w14:paraId="6C5C9407" w14:textId="77777777" w:rsidR="006034A9" w:rsidRPr="0033525D" w:rsidRDefault="006034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B51C" w14:textId="13FCEA8D" w:rsidR="00E562C5" w:rsidRPr="0033525D" w:rsidRDefault="00C35ADF" w:rsidP="00E562C5">
    <w:pPr>
      <w:jc w:val="right"/>
    </w:pPr>
    <w:fldSimple w:instr=" DOCPROPERTY &quot;Document number&quot;  \* MERGEFORMAT ">
      <w:r w:rsidR="000D5C8C">
        <w:t>UNEP/OzL.Pro/ExCom/92/49/Corr.1</w:t>
      </w:r>
    </w:fldSimple>
  </w:p>
  <w:p w14:paraId="23B5AEBE" w14:textId="77777777" w:rsidR="00E562C5" w:rsidRPr="0033525D" w:rsidRDefault="00E562C5" w:rsidP="00E562C5">
    <w:pPr>
      <w:jc w:val="right"/>
    </w:pPr>
    <w:r>
      <w:t>Annex I</w:t>
    </w:r>
  </w:p>
  <w:p w14:paraId="0BFD7203" w14:textId="77777777" w:rsidR="00E562C5" w:rsidRPr="0033525D" w:rsidRDefault="00E562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264B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AF6678A"/>
    <w:multiLevelType w:val="hybridMultilevel"/>
    <w:tmpl w:val="D4C88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2A4A47"/>
    <w:multiLevelType w:val="hybridMultilevel"/>
    <w:tmpl w:val="88B2B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1537E7"/>
    <w:multiLevelType w:val="hybridMultilevel"/>
    <w:tmpl w:val="9D149B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BD177C3"/>
    <w:multiLevelType w:val="hybridMultilevel"/>
    <w:tmpl w:val="7FDA4F2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84229005">
    <w:abstractNumId w:val="10"/>
  </w:num>
  <w:num w:numId="2" w16cid:durableId="530647722">
    <w:abstractNumId w:val="10"/>
  </w:num>
  <w:num w:numId="3" w16cid:durableId="1962418633">
    <w:abstractNumId w:val="10"/>
  </w:num>
  <w:num w:numId="4" w16cid:durableId="473302174">
    <w:abstractNumId w:val="10"/>
  </w:num>
  <w:num w:numId="5" w16cid:durableId="1152602882">
    <w:abstractNumId w:val="10"/>
  </w:num>
  <w:num w:numId="6" w16cid:durableId="1056667215">
    <w:abstractNumId w:val="9"/>
  </w:num>
  <w:num w:numId="7" w16cid:durableId="22294447">
    <w:abstractNumId w:val="7"/>
  </w:num>
  <w:num w:numId="8" w16cid:durableId="1313681229">
    <w:abstractNumId w:val="6"/>
  </w:num>
  <w:num w:numId="9" w16cid:durableId="1082533396">
    <w:abstractNumId w:val="5"/>
  </w:num>
  <w:num w:numId="10" w16cid:durableId="56704267">
    <w:abstractNumId w:val="4"/>
  </w:num>
  <w:num w:numId="11" w16cid:durableId="213129482">
    <w:abstractNumId w:val="8"/>
  </w:num>
  <w:num w:numId="12" w16cid:durableId="1040780982">
    <w:abstractNumId w:val="3"/>
  </w:num>
  <w:num w:numId="13" w16cid:durableId="1265069354">
    <w:abstractNumId w:val="2"/>
  </w:num>
  <w:num w:numId="14" w16cid:durableId="1244871237">
    <w:abstractNumId w:val="1"/>
  </w:num>
  <w:num w:numId="15" w16cid:durableId="797604609">
    <w:abstractNumId w:val="0"/>
  </w:num>
  <w:num w:numId="16" w16cid:durableId="1153258875">
    <w:abstractNumId w:val="12"/>
  </w:num>
  <w:num w:numId="17" w16cid:durableId="1442650397">
    <w:abstractNumId w:val="14"/>
  </w:num>
  <w:num w:numId="18" w16cid:durableId="805700561">
    <w:abstractNumId w:val="15"/>
  </w:num>
  <w:num w:numId="19" w16cid:durableId="454325307">
    <w:abstractNumId w:val="19"/>
  </w:num>
  <w:num w:numId="20" w16cid:durableId="568072785">
    <w:abstractNumId w:val="13"/>
  </w:num>
  <w:num w:numId="21" w16cid:durableId="1766150019">
    <w:abstractNumId w:val="18"/>
  </w:num>
  <w:num w:numId="22" w16cid:durableId="1444350175">
    <w:abstractNumId w:val="16"/>
  </w:num>
  <w:num w:numId="23" w16cid:durableId="1818522951">
    <w:abstractNumId w:val="11"/>
  </w:num>
  <w:num w:numId="24" w16cid:durableId="47390818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395F55"/>
    <w:rsid w:val="00000FED"/>
    <w:rsid w:val="0000434E"/>
    <w:rsid w:val="00011CCE"/>
    <w:rsid w:val="000211A9"/>
    <w:rsid w:val="00031260"/>
    <w:rsid w:val="00031DBF"/>
    <w:rsid w:val="0003681A"/>
    <w:rsid w:val="000372B7"/>
    <w:rsid w:val="00045913"/>
    <w:rsid w:val="00050F6E"/>
    <w:rsid w:val="00057FA5"/>
    <w:rsid w:val="00061EC2"/>
    <w:rsid w:val="00062DE6"/>
    <w:rsid w:val="00065846"/>
    <w:rsid w:val="00066CE8"/>
    <w:rsid w:val="00080ED0"/>
    <w:rsid w:val="000822D2"/>
    <w:rsid w:val="00085B8F"/>
    <w:rsid w:val="00090481"/>
    <w:rsid w:val="00092549"/>
    <w:rsid w:val="000A3826"/>
    <w:rsid w:val="000A41BC"/>
    <w:rsid w:val="000A45C1"/>
    <w:rsid w:val="000A6C26"/>
    <w:rsid w:val="000A6D51"/>
    <w:rsid w:val="000C1678"/>
    <w:rsid w:val="000C1EC5"/>
    <w:rsid w:val="000C4AA8"/>
    <w:rsid w:val="000D1E84"/>
    <w:rsid w:val="000D346C"/>
    <w:rsid w:val="000D52A4"/>
    <w:rsid w:val="000D5C8C"/>
    <w:rsid w:val="000D6435"/>
    <w:rsid w:val="000E07BC"/>
    <w:rsid w:val="000E4A71"/>
    <w:rsid w:val="000F1CD4"/>
    <w:rsid w:val="000F4103"/>
    <w:rsid w:val="000F70A7"/>
    <w:rsid w:val="0010507B"/>
    <w:rsid w:val="00113CCA"/>
    <w:rsid w:val="00117E7A"/>
    <w:rsid w:val="00122F25"/>
    <w:rsid w:val="00130F63"/>
    <w:rsid w:val="0013278C"/>
    <w:rsid w:val="00135980"/>
    <w:rsid w:val="00155A75"/>
    <w:rsid w:val="00160551"/>
    <w:rsid w:val="0016076F"/>
    <w:rsid w:val="00164719"/>
    <w:rsid w:val="00164EAD"/>
    <w:rsid w:val="00166FC4"/>
    <w:rsid w:val="001677AC"/>
    <w:rsid w:val="00175E48"/>
    <w:rsid w:val="001804EA"/>
    <w:rsid w:val="00187EF3"/>
    <w:rsid w:val="00190A61"/>
    <w:rsid w:val="001A2215"/>
    <w:rsid w:val="001A3342"/>
    <w:rsid w:val="001A3E3D"/>
    <w:rsid w:val="001A5008"/>
    <w:rsid w:val="001A5E41"/>
    <w:rsid w:val="001A68F1"/>
    <w:rsid w:val="001A6E02"/>
    <w:rsid w:val="001A7049"/>
    <w:rsid w:val="001B1E40"/>
    <w:rsid w:val="001C764E"/>
    <w:rsid w:val="001D19D0"/>
    <w:rsid w:val="001D5AED"/>
    <w:rsid w:val="001D63CF"/>
    <w:rsid w:val="001E1052"/>
    <w:rsid w:val="001E21B1"/>
    <w:rsid w:val="001E2F93"/>
    <w:rsid w:val="001E4554"/>
    <w:rsid w:val="001E51B2"/>
    <w:rsid w:val="001E525F"/>
    <w:rsid w:val="001E61E5"/>
    <w:rsid w:val="001F0974"/>
    <w:rsid w:val="001F2159"/>
    <w:rsid w:val="001F6467"/>
    <w:rsid w:val="0020059E"/>
    <w:rsid w:val="00201C0E"/>
    <w:rsid w:val="00204B57"/>
    <w:rsid w:val="002055D2"/>
    <w:rsid w:val="00210B8B"/>
    <w:rsid w:val="00210FBD"/>
    <w:rsid w:val="00214863"/>
    <w:rsid w:val="002156B4"/>
    <w:rsid w:val="00224FCD"/>
    <w:rsid w:val="002251FB"/>
    <w:rsid w:val="00226E5C"/>
    <w:rsid w:val="00232235"/>
    <w:rsid w:val="0023345E"/>
    <w:rsid w:val="00253222"/>
    <w:rsid w:val="00254BAC"/>
    <w:rsid w:val="002553D5"/>
    <w:rsid w:val="00262847"/>
    <w:rsid w:val="00275833"/>
    <w:rsid w:val="00277613"/>
    <w:rsid w:val="00281BB2"/>
    <w:rsid w:val="00286062"/>
    <w:rsid w:val="00290720"/>
    <w:rsid w:val="00293F10"/>
    <w:rsid w:val="0029728B"/>
    <w:rsid w:val="002A365A"/>
    <w:rsid w:val="002A4DB6"/>
    <w:rsid w:val="002A52D7"/>
    <w:rsid w:val="002A66C5"/>
    <w:rsid w:val="002B254E"/>
    <w:rsid w:val="002B72E9"/>
    <w:rsid w:val="002C7998"/>
    <w:rsid w:val="002D479A"/>
    <w:rsid w:val="002D4E33"/>
    <w:rsid w:val="002D5BA7"/>
    <w:rsid w:val="002E136A"/>
    <w:rsid w:val="002E32F9"/>
    <w:rsid w:val="002E758C"/>
    <w:rsid w:val="002F1E53"/>
    <w:rsid w:val="002F2CAA"/>
    <w:rsid w:val="002F3D70"/>
    <w:rsid w:val="002F509F"/>
    <w:rsid w:val="0030052C"/>
    <w:rsid w:val="00316642"/>
    <w:rsid w:val="0031728C"/>
    <w:rsid w:val="003306E1"/>
    <w:rsid w:val="00330775"/>
    <w:rsid w:val="003320E4"/>
    <w:rsid w:val="003329CC"/>
    <w:rsid w:val="003330A9"/>
    <w:rsid w:val="0033525D"/>
    <w:rsid w:val="00335D32"/>
    <w:rsid w:val="003414F3"/>
    <w:rsid w:val="00342A79"/>
    <w:rsid w:val="00345EE1"/>
    <w:rsid w:val="00347B0F"/>
    <w:rsid w:val="00350466"/>
    <w:rsid w:val="00352CC5"/>
    <w:rsid w:val="0035613E"/>
    <w:rsid w:val="00363553"/>
    <w:rsid w:val="00363EE9"/>
    <w:rsid w:val="00371141"/>
    <w:rsid w:val="00376128"/>
    <w:rsid w:val="0037742E"/>
    <w:rsid w:val="003778B0"/>
    <w:rsid w:val="00377AD3"/>
    <w:rsid w:val="00377D56"/>
    <w:rsid w:val="00380B81"/>
    <w:rsid w:val="0038245A"/>
    <w:rsid w:val="003840E6"/>
    <w:rsid w:val="00385CFC"/>
    <w:rsid w:val="00392266"/>
    <w:rsid w:val="0039337A"/>
    <w:rsid w:val="00395BBA"/>
    <w:rsid w:val="00395F55"/>
    <w:rsid w:val="003A2164"/>
    <w:rsid w:val="003A3189"/>
    <w:rsid w:val="003A3CA7"/>
    <w:rsid w:val="003B33BD"/>
    <w:rsid w:val="003B569D"/>
    <w:rsid w:val="003B5B0C"/>
    <w:rsid w:val="003B62B9"/>
    <w:rsid w:val="003C3BDD"/>
    <w:rsid w:val="003C3C0E"/>
    <w:rsid w:val="003D42A6"/>
    <w:rsid w:val="003D4BD6"/>
    <w:rsid w:val="003D4DB8"/>
    <w:rsid w:val="003D4F21"/>
    <w:rsid w:val="003D4FAC"/>
    <w:rsid w:val="003E5996"/>
    <w:rsid w:val="003E5C40"/>
    <w:rsid w:val="003E7906"/>
    <w:rsid w:val="003F1ABC"/>
    <w:rsid w:val="003F3C50"/>
    <w:rsid w:val="003F47F7"/>
    <w:rsid w:val="004020C1"/>
    <w:rsid w:val="0040579B"/>
    <w:rsid w:val="00406A6A"/>
    <w:rsid w:val="00406B22"/>
    <w:rsid w:val="0043040F"/>
    <w:rsid w:val="004328A7"/>
    <w:rsid w:val="00434C74"/>
    <w:rsid w:val="00442303"/>
    <w:rsid w:val="00453011"/>
    <w:rsid w:val="004535CD"/>
    <w:rsid w:val="004550B8"/>
    <w:rsid w:val="00456EB4"/>
    <w:rsid w:val="004712B2"/>
    <w:rsid w:val="004718F3"/>
    <w:rsid w:val="00472802"/>
    <w:rsid w:val="00475040"/>
    <w:rsid w:val="00493D40"/>
    <w:rsid w:val="004967B6"/>
    <w:rsid w:val="004A504B"/>
    <w:rsid w:val="004A6911"/>
    <w:rsid w:val="004B3E6A"/>
    <w:rsid w:val="004B54E0"/>
    <w:rsid w:val="004B7384"/>
    <w:rsid w:val="004C0064"/>
    <w:rsid w:val="004C4269"/>
    <w:rsid w:val="004C6075"/>
    <w:rsid w:val="004D6236"/>
    <w:rsid w:val="004D7F90"/>
    <w:rsid w:val="004E3159"/>
    <w:rsid w:val="004E4DBB"/>
    <w:rsid w:val="004E4E41"/>
    <w:rsid w:val="004E7203"/>
    <w:rsid w:val="004E7F9C"/>
    <w:rsid w:val="004F3493"/>
    <w:rsid w:val="004F38B7"/>
    <w:rsid w:val="004F5143"/>
    <w:rsid w:val="00502F32"/>
    <w:rsid w:val="00512B09"/>
    <w:rsid w:val="005203D8"/>
    <w:rsid w:val="005220ED"/>
    <w:rsid w:val="005266B8"/>
    <w:rsid w:val="00530DE7"/>
    <w:rsid w:val="00533796"/>
    <w:rsid w:val="00537343"/>
    <w:rsid w:val="00537795"/>
    <w:rsid w:val="0054723A"/>
    <w:rsid w:val="00552DFF"/>
    <w:rsid w:val="00555D75"/>
    <w:rsid w:val="005577CD"/>
    <w:rsid w:val="0056027E"/>
    <w:rsid w:val="00560DF0"/>
    <w:rsid w:val="00562720"/>
    <w:rsid w:val="00567180"/>
    <w:rsid w:val="0056759C"/>
    <w:rsid w:val="00573309"/>
    <w:rsid w:val="00583051"/>
    <w:rsid w:val="005838BC"/>
    <w:rsid w:val="0058713F"/>
    <w:rsid w:val="0059513E"/>
    <w:rsid w:val="005A0F02"/>
    <w:rsid w:val="005A3A47"/>
    <w:rsid w:val="005A6AA4"/>
    <w:rsid w:val="005A6D9F"/>
    <w:rsid w:val="005A7A1B"/>
    <w:rsid w:val="005B48FF"/>
    <w:rsid w:val="005C1144"/>
    <w:rsid w:val="005C4BC1"/>
    <w:rsid w:val="005D363F"/>
    <w:rsid w:val="005E0B99"/>
    <w:rsid w:val="005F028E"/>
    <w:rsid w:val="006032C6"/>
    <w:rsid w:val="006034A9"/>
    <w:rsid w:val="00604C15"/>
    <w:rsid w:val="00610D37"/>
    <w:rsid w:val="00615343"/>
    <w:rsid w:val="006158D5"/>
    <w:rsid w:val="00620786"/>
    <w:rsid w:val="00625D83"/>
    <w:rsid w:val="00625F60"/>
    <w:rsid w:val="00631AF5"/>
    <w:rsid w:val="00644ABC"/>
    <w:rsid w:val="006509E7"/>
    <w:rsid w:val="006572C1"/>
    <w:rsid w:val="00660EBF"/>
    <w:rsid w:val="006623E7"/>
    <w:rsid w:val="00662B80"/>
    <w:rsid w:val="00667787"/>
    <w:rsid w:val="00670F6C"/>
    <w:rsid w:val="00674D60"/>
    <w:rsid w:val="006751FC"/>
    <w:rsid w:val="006755DF"/>
    <w:rsid w:val="006852C7"/>
    <w:rsid w:val="006852CE"/>
    <w:rsid w:val="00692D14"/>
    <w:rsid w:val="006A429F"/>
    <w:rsid w:val="006A77B3"/>
    <w:rsid w:val="006B65C7"/>
    <w:rsid w:val="006C1727"/>
    <w:rsid w:val="006C32FD"/>
    <w:rsid w:val="006C39CE"/>
    <w:rsid w:val="006D0FCC"/>
    <w:rsid w:val="006D21F5"/>
    <w:rsid w:val="006E126D"/>
    <w:rsid w:val="006E1FC3"/>
    <w:rsid w:val="006F50F3"/>
    <w:rsid w:val="00701741"/>
    <w:rsid w:val="007047FE"/>
    <w:rsid w:val="00704CE9"/>
    <w:rsid w:val="0070551B"/>
    <w:rsid w:val="0070616B"/>
    <w:rsid w:val="00706295"/>
    <w:rsid w:val="007069C8"/>
    <w:rsid w:val="00706FDA"/>
    <w:rsid w:val="00711F9A"/>
    <w:rsid w:val="00713810"/>
    <w:rsid w:val="00716136"/>
    <w:rsid w:val="00722DE3"/>
    <w:rsid w:val="00727B16"/>
    <w:rsid w:val="007303A5"/>
    <w:rsid w:val="00730B3E"/>
    <w:rsid w:val="0073420B"/>
    <w:rsid w:val="0074760E"/>
    <w:rsid w:val="00754ABA"/>
    <w:rsid w:val="00757F24"/>
    <w:rsid w:val="00790253"/>
    <w:rsid w:val="00792F2D"/>
    <w:rsid w:val="007932EB"/>
    <w:rsid w:val="007957E8"/>
    <w:rsid w:val="007959C3"/>
    <w:rsid w:val="007A1546"/>
    <w:rsid w:val="007A228C"/>
    <w:rsid w:val="007A368E"/>
    <w:rsid w:val="007A3715"/>
    <w:rsid w:val="007A5868"/>
    <w:rsid w:val="007B04CE"/>
    <w:rsid w:val="007B0C0E"/>
    <w:rsid w:val="007B587C"/>
    <w:rsid w:val="007B6871"/>
    <w:rsid w:val="007B7A2F"/>
    <w:rsid w:val="007C3D33"/>
    <w:rsid w:val="007D294A"/>
    <w:rsid w:val="007D47D2"/>
    <w:rsid w:val="007D67AE"/>
    <w:rsid w:val="007D6EC0"/>
    <w:rsid w:val="007D7E1D"/>
    <w:rsid w:val="007E466E"/>
    <w:rsid w:val="007F5ABA"/>
    <w:rsid w:val="00810BF3"/>
    <w:rsid w:val="00812D49"/>
    <w:rsid w:val="00817C20"/>
    <w:rsid w:val="00831979"/>
    <w:rsid w:val="008421E8"/>
    <w:rsid w:val="00851352"/>
    <w:rsid w:val="008555BB"/>
    <w:rsid w:val="00857077"/>
    <w:rsid w:val="00863230"/>
    <w:rsid w:val="00865BD0"/>
    <w:rsid w:val="008717D8"/>
    <w:rsid w:val="0087215C"/>
    <w:rsid w:val="0087283A"/>
    <w:rsid w:val="00875D25"/>
    <w:rsid w:val="00880E35"/>
    <w:rsid w:val="0088256F"/>
    <w:rsid w:val="00884A4D"/>
    <w:rsid w:val="008875FE"/>
    <w:rsid w:val="00887974"/>
    <w:rsid w:val="00887A03"/>
    <w:rsid w:val="00887F8E"/>
    <w:rsid w:val="008908C9"/>
    <w:rsid w:val="008957AE"/>
    <w:rsid w:val="00896234"/>
    <w:rsid w:val="00897E43"/>
    <w:rsid w:val="008A2DDF"/>
    <w:rsid w:val="008A34EA"/>
    <w:rsid w:val="008A50D6"/>
    <w:rsid w:val="008A68E3"/>
    <w:rsid w:val="008C5738"/>
    <w:rsid w:val="008C7EAD"/>
    <w:rsid w:val="008D0CFE"/>
    <w:rsid w:val="008D1E56"/>
    <w:rsid w:val="008D5262"/>
    <w:rsid w:val="008D6152"/>
    <w:rsid w:val="008E72AC"/>
    <w:rsid w:val="008E7BA9"/>
    <w:rsid w:val="008F0F81"/>
    <w:rsid w:val="008F27BF"/>
    <w:rsid w:val="008F4F4C"/>
    <w:rsid w:val="008F7660"/>
    <w:rsid w:val="00902348"/>
    <w:rsid w:val="00903757"/>
    <w:rsid w:val="009060AD"/>
    <w:rsid w:val="009142EC"/>
    <w:rsid w:val="009154C3"/>
    <w:rsid w:val="00916CE3"/>
    <w:rsid w:val="00923540"/>
    <w:rsid w:val="00925A0B"/>
    <w:rsid w:val="00926767"/>
    <w:rsid w:val="009361D5"/>
    <w:rsid w:val="009428A4"/>
    <w:rsid w:val="00945528"/>
    <w:rsid w:val="009456F6"/>
    <w:rsid w:val="0095010D"/>
    <w:rsid w:val="00957263"/>
    <w:rsid w:val="009629A5"/>
    <w:rsid w:val="00965004"/>
    <w:rsid w:val="009659F4"/>
    <w:rsid w:val="00970D60"/>
    <w:rsid w:val="0099390E"/>
    <w:rsid w:val="009960E5"/>
    <w:rsid w:val="00996F15"/>
    <w:rsid w:val="009A7ADC"/>
    <w:rsid w:val="009B0D30"/>
    <w:rsid w:val="009B708B"/>
    <w:rsid w:val="009C19B7"/>
    <w:rsid w:val="009C5ABB"/>
    <w:rsid w:val="009D2BCD"/>
    <w:rsid w:val="009D5CA0"/>
    <w:rsid w:val="009D78EB"/>
    <w:rsid w:val="009D7C51"/>
    <w:rsid w:val="009E196C"/>
    <w:rsid w:val="009E68D0"/>
    <w:rsid w:val="009F36BF"/>
    <w:rsid w:val="009F5623"/>
    <w:rsid w:val="00A02B64"/>
    <w:rsid w:val="00A07C8D"/>
    <w:rsid w:val="00A111B6"/>
    <w:rsid w:val="00A1714C"/>
    <w:rsid w:val="00A26D27"/>
    <w:rsid w:val="00A376EE"/>
    <w:rsid w:val="00A37D19"/>
    <w:rsid w:val="00A42A99"/>
    <w:rsid w:val="00A5151A"/>
    <w:rsid w:val="00A55F16"/>
    <w:rsid w:val="00A57E0A"/>
    <w:rsid w:val="00A61580"/>
    <w:rsid w:val="00A66E19"/>
    <w:rsid w:val="00A72AAE"/>
    <w:rsid w:val="00A761C8"/>
    <w:rsid w:val="00A823F6"/>
    <w:rsid w:val="00A853E9"/>
    <w:rsid w:val="00A8719E"/>
    <w:rsid w:val="00A96134"/>
    <w:rsid w:val="00AA0A89"/>
    <w:rsid w:val="00AA6429"/>
    <w:rsid w:val="00AB2BE9"/>
    <w:rsid w:val="00AB5502"/>
    <w:rsid w:val="00AC01AA"/>
    <w:rsid w:val="00AC2878"/>
    <w:rsid w:val="00AC4F72"/>
    <w:rsid w:val="00AF3225"/>
    <w:rsid w:val="00AF741A"/>
    <w:rsid w:val="00B01ADB"/>
    <w:rsid w:val="00B01AFC"/>
    <w:rsid w:val="00B04161"/>
    <w:rsid w:val="00B056F9"/>
    <w:rsid w:val="00B11E3D"/>
    <w:rsid w:val="00B17E82"/>
    <w:rsid w:val="00B20AB2"/>
    <w:rsid w:val="00B348C5"/>
    <w:rsid w:val="00B42061"/>
    <w:rsid w:val="00B4575A"/>
    <w:rsid w:val="00B55871"/>
    <w:rsid w:val="00B575BA"/>
    <w:rsid w:val="00B63095"/>
    <w:rsid w:val="00B71608"/>
    <w:rsid w:val="00B76429"/>
    <w:rsid w:val="00B779EA"/>
    <w:rsid w:val="00B956D4"/>
    <w:rsid w:val="00B97446"/>
    <w:rsid w:val="00BA34F4"/>
    <w:rsid w:val="00BA5B8C"/>
    <w:rsid w:val="00BA7432"/>
    <w:rsid w:val="00BB04D6"/>
    <w:rsid w:val="00BB131E"/>
    <w:rsid w:val="00BB2764"/>
    <w:rsid w:val="00BC1AA0"/>
    <w:rsid w:val="00BC2495"/>
    <w:rsid w:val="00BC7EB9"/>
    <w:rsid w:val="00BD1758"/>
    <w:rsid w:val="00BD2643"/>
    <w:rsid w:val="00BD397D"/>
    <w:rsid w:val="00BD56B1"/>
    <w:rsid w:val="00BD6558"/>
    <w:rsid w:val="00BD7D0E"/>
    <w:rsid w:val="00BF2F76"/>
    <w:rsid w:val="00BF3022"/>
    <w:rsid w:val="00BF3214"/>
    <w:rsid w:val="00BF5573"/>
    <w:rsid w:val="00C078FC"/>
    <w:rsid w:val="00C15867"/>
    <w:rsid w:val="00C176BB"/>
    <w:rsid w:val="00C2296D"/>
    <w:rsid w:val="00C23155"/>
    <w:rsid w:val="00C26728"/>
    <w:rsid w:val="00C33D7E"/>
    <w:rsid w:val="00C35ADF"/>
    <w:rsid w:val="00C40C41"/>
    <w:rsid w:val="00C45885"/>
    <w:rsid w:val="00C50F22"/>
    <w:rsid w:val="00C52313"/>
    <w:rsid w:val="00C57971"/>
    <w:rsid w:val="00C61261"/>
    <w:rsid w:val="00C61638"/>
    <w:rsid w:val="00C62CA2"/>
    <w:rsid w:val="00C65BD7"/>
    <w:rsid w:val="00C66777"/>
    <w:rsid w:val="00C72F62"/>
    <w:rsid w:val="00C76BA4"/>
    <w:rsid w:val="00C77344"/>
    <w:rsid w:val="00C83A48"/>
    <w:rsid w:val="00C85865"/>
    <w:rsid w:val="00C85E85"/>
    <w:rsid w:val="00C92720"/>
    <w:rsid w:val="00C95C13"/>
    <w:rsid w:val="00CA2A68"/>
    <w:rsid w:val="00CA2EAE"/>
    <w:rsid w:val="00CA4AC1"/>
    <w:rsid w:val="00CB0316"/>
    <w:rsid w:val="00CB0B11"/>
    <w:rsid w:val="00CB426A"/>
    <w:rsid w:val="00CB5354"/>
    <w:rsid w:val="00CB6972"/>
    <w:rsid w:val="00CC06DB"/>
    <w:rsid w:val="00CC3C9E"/>
    <w:rsid w:val="00CC5534"/>
    <w:rsid w:val="00CC6A14"/>
    <w:rsid w:val="00CC70A3"/>
    <w:rsid w:val="00CD4442"/>
    <w:rsid w:val="00CD53C3"/>
    <w:rsid w:val="00CD574E"/>
    <w:rsid w:val="00CD67C4"/>
    <w:rsid w:val="00CE4102"/>
    <w:rsid w:val="00CE4C22"/>
    <w:rsid w:val="00CE71C0"/>
    <w:rsid w:val="00CF41EC"/>
    <w:rsid w:val="00CF5D04"/>
    <w:rsid w:val="00D020BA"/>
    <w:rsid w:val="00D04DE4"/>
    <w:rsid w:val="00D054AE"/>
    <w:rsid w:val="00D063F1"/>
    <w:rsid w:val="00D1291F"/>
    <w:rsid w:val="00D14F22"/>
    <w:rsid w:val="00D151FC"/>
    <w:rsid w:val="00D15D25"/>
    <w:rsid w:val="00D404DC"/>
    <w:rsid w:val="00D4741C"/>
    <w:rsid w:val="00D56E5B"/>
    <w:rsid w:val="00D57918"/>
    <w:rsid w:val="00D60C43"/>
    <w:rsid w:val="00D73DC6"/>
    <w:rsid w:val="00D74C1A"/>
    <w:rsid w:val="00D754C1"/>
    <w:rsid w:val="00D77393"/>
    <w:rsid w:val="00D77A35"/>
    <w:rsid w:val="00D81B3E"/>
    <w:rsid w:val="00D90C70"/>
    <w:rsid w:val="00D90E49"/>
    <w:rsid w:val="00D957F7"/>
    <w:rsid w:val="00D96ADE"/>
    <w:rsid w:val="00DA0CE2"/>
    <w:rsid w:val="00DA3F91"/>
    <w:rsid w:val="00DA3FD6"/>
    <w:rsid w:val="00DA67A6"/>
    <w:rsid w:val="00DB7CB5"/>
    <w:rsid w:val="00DC1BB3"/>
    <w:rsid w:val="00DC4996"/>
    <w:rsid w:val="00DC6A10"/>
    <w:rsid w:val="00DE01DE"/>
    <w:rsid w:val="00DE2610"/>
    <w:rsid w:val="00DE657E"/>
    <w:rsid w:val="00DF3201"/>
    <w:rsid w:val="00DF4704"/>
    <w:rsid w:val="00E024AA"/>
    <w:rsid w:val="00E15C77"/>
    <w:rsid w:val="00E22DB4"/>
    <w:rsid w:val="00E250F1"/>
    <w:rsid w:val="00E3550D"/>
    <w:rsid w:val="00E42B03"/>
    <w:rsid w:val="00E522F1"/>
    <w:rsid w:val="00E52838"/>
    <w:rsid w:val="00E52EFF"/>
    <w:rsid w:val="00E55B0C"/>
    <w:rsid w:val="00E562C5"/>
    <w:rsid w:val="00E614E0"/>
    <w:rsid w:val="00E73F7F"/>
    <w:rsid w:val="00E85409"/>
    <w:rsid w:val="00E871A2"/>
    <w:rsid w:val="00E94334"/>
    <w:rsid w:val="00EA429F"/>
    <w:rsid w:val="00EA4F9E"/>
    <w:rsid w:val="00EA63CA"/>
    <w:rsid w:val="00EA6D3B"/>
    <w:rsid w:val="00EA715F"/>
    <w:rsid w:val="00EB00AD"/>
    <w:rsid w:val="00EB136C"/>
    <w:rsid w:val="00EB480E"/>
    <w:rsid w:val="00EB5EC6"/>
    <w:rsid w:val="00EB7FC9"/>
    <w:rsid w:val="00EC09A0"/>
    <w:rsid w:val="00EC3F85"/>
    <w:rsid w:val="00EC7DA7"/>
    <w:rsid w:val="00ED27E8"/>
    <w:rsid w:val="00ED7137"/>
    <w:rsid w:val="00EE4E64"/>
    <w:rsid w:val="00EE55EC"/>
    <w:rsid w:val="00EF06EA"/>
    <w:rsid w:val="00EF1127"/>
    <w:rsid w:val="00F063BF"/>
    <w:rsid w:val="00F14669"/>
    <w:rsid w:val="00F21088"/>
    <w:rsid w:val="00F25E8D"/>
    <w:rsid w:val="00F26211"/>
    <w:rsid w:val="00F320F5"/>
    <w:rsid w:val="00F327E7"/>
    <w:rsid w:val="00F35746"/>
    <w:rsid w:val="00F447C7"/>
    <w:rsid w:val="00F459B4"/>
    <w:rsid w:val="00F50BD3"/>
    <w:rsid w:val="00F50CCA"/>
    <w:rsid w:val="00F50F70"/>
    <w:rsid w:val="00F5211B"/>
    <w:rsid w:val="00F54D7E"/>
    <w:rsid w:val="00F554A9"/>
    <w:rsid w:val="00F60B20"/>
    <w:rsid w:val="00F716FD"/>
    <w:rsid w:val="00F72153"/>
    <w:rsid w:val="00F7224A"/>
    <w:rsid w:val="00F77F3D"/>
    <w:rsid w:val="00F80355"/>
    <w:rsid w:val="00F87C43"/>
    <w:rsid w:val="00F87E00"/>
    <w:rsid w:val="00F9094E"/>
    <w:rsid w:val="00F94A32"/>
    <w:rsid w:val="00FA080E"/>
    <w:rsid w:val="00FA15D7"/>
    <w:rsid w:val="00FA5722"/>
    <w:rsid w:val="00FB04B0"/>
    <w:rsid w:val="00FB0C81"/>
    <w:rsid w:val="00FB62D1"/>
    <w:rsid w:val="00FB6E65"/>
    <w:rsid w:val="00FC2200"/>
    <w:rsid w:val="00FC2540"/>
    <w:rsid w:val="00FC265F"/>
    <w:rsid w:val="00FC2D9D"/>
    <w:rsid w:val="00FC3FBF"/>
    <w:rsid w:val="00FC77D4"/>
    <w:rsid w:val="00FE2DB4"/>
    <w:rsid w:val="00FE7F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BAEAB9"/>
  <w15:docId w15:val="{50C164EA-4768-49DA-B58D-C2951EF6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5F5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95F55"/>
    <w:rPr>
      <w:sz w:val="22"/>
      <w:szCs w:val="22"/>
      <w:lang w:val="en-CA"/>
    </w:rPr>
  </w:style>
  <w:style w:type="paragraph" w:styleId="ListParagraph">
    <w:name w:val="List Paragraph"/>
    <w:basedOn w:val="Normal"/>
    <w:uiPriority w:val="34"/>
    <w:qFormat/>
    <w:rsid w:val="009D2BCD"/>
    <w:pPr>
      <w:ind w:left="720"/>
      <w:contextualSpacing/>
    </w:pPr>
  </w:style>
  <w:style w:type="table" w:customStyle="1" w:styleId="TableGrid10">
    <w:name w:val="Table Grid1"/>
    <w:basedOn w:val="TableNormal"/>
    <w:next w:val="TableGrid"/>
    <w:rsid w:val="009D2BCD"/>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348189">
      <w:bodyDiv w:val="1"/>
      <w:marLeft w:val="0"/>
      <w:marRight w:val="0"/>
      <w:marTop w:val="0"/>
      <w:marBottom w:val="0"/>
      <w:divBdr>
        <w:top w:val="none" w:sz="0" w:space="0" w:color="auto"/>
        <w:left w:val="none" w:sz="0" w:space="0" w:color="auto"/>
        <w:bottom w:val="none" w:sz="0" w:space="0" w:color="auto"/>
        <w:right w:val="none" w:sz="0" w:space="0" w:color="auto"/>
      </w:divBdr>
    </w:div>
    <w:div w:id="473645784">
      <w:bodyDiv w:val="1"/>
      <w:marLeft w:val="0"/>
      <w:marRight w:val="0"/>
      <w:marTop w:val="0"/>
      <w:marBottom w:val="0"/>
      <w:divBdr>
        <w:top w:val="none" w:sz="0" w:space="0" w:color="auto"/>
        <w:left w:val="none" w:sz="0" w:space="0" w:color="auto"/>
        <w:bottom w:val="none" w:sz="0" w:space="0" w:color="auto"/>
        <w:right w:val="none" w:sz="0" w:space="0" w:color="auto"/>
      </w:divBdr>
    </w:div>
    <w:div w:id="615602513">
      <w:bodyDiv w:val="1"/>
      <w:marLeft w:val="0"/>
      <w:marRight w:val="0"/>
      <w:marTop w:val="0"/>
      <w:marBottom w:val="0"/>
      <w:divBdr>
        <w:top w:val="none" w:sz="0" w:space="0" w:color="auto"/>
        <w:left w:val="none" w:sz="0" w:space="0" w:color="auto"/>
        <w:bottom w:val="none" w:sz="0" w:space="0" w:color="auto"/>
        <w:right w:val="none" w:sz="0" w:space="0" w:color="auto"/>
      </w:divBdr>
    </w:div>
    <w:div w:id="736172429">
      <w:bodyDiv w:val="1"/>
      <w:marLeft w:val="0"/>
      <w:marRight w:val="0"/>
      <w:marTop w:val="0"/>
      <w:marBottom w:val="0"/>
      <w:divBdr>
        <w:top w:val="none" w:sz="0" w:space="0" w:color="auto"/>
        <w:left w:val="none" w:sz="0" w:space="0" w:color="auto"/>
        <w:bottom w:val="none" w:sz="0" w:space="0" w:color="auto"/>
        <w:right w:val="none" w:sz="0" w:space="0" w:color="auto"/>
      </w:divBdr>
    </w:div>
    <w:div w:id="952323799">
      <w:bodyDiv w:val="1"/>
      <w:marLeft w:val="0"/>
      <w:marRight w:val="0"/>
      <w:marTop w:val="0"/>
      <w:marBottom w:val="0"/>
      <w:divBdr>
        <w:top w:val="none" w:sz="0" w:space="0" w:color="auto"/>
        <w:left w:val="none" w:sz="0" w:space="0" w:color="auto"/>
        <w:bottom w:val="none" w:sz="0" w:space="0" w:color="auto"/>
        <w:right w:val="none" w:sz="0" w:space="0" w:color="auto"/>
      </w:divBdr>
    </w:div>
    <w:div w:id="1162427037">
      <w:bodyDiv w:val="1"/>
      <w:marLeft w:val="0"/>
      <w:marRight w:val="0"/>
      <w:marTop w:val="0"/>
      <w:marBottom w:val="0"/>
      <w:divBdr>
        <w:top w:val="none" w:sz="0" w:space="0" w:color="auto"/>
        <w:left w:val="none" w:sz="0" w:space="0" w:color="auto"/>
        <w:bottom w:val="none" w:sz="0" w:space="0" w:color="auto"/>
        <w:right w:val="none" w:sz="0" w:space="0" w:color="auto"/>
      </w:divBdr>
    </w:div>
    <w:div w:id="1475483157">
      <w:bodyDiv w:val="1"/>
      <w:marLeft w:val="0"/>
      <w:marRight w:val="0"/>
      <w:marTop w:val="0"/>
      <w:marBottom w:val="0"/>
      <w:divBdr>
        <w:top w:val="none" w:sz="0" w:space="0" w:color="auto"/>
        <w:left w:val="none" w:sz="0" w:space="0" w:color="auto"/>
        <w:bottom w:val="none" w:sz="0" w:space="0" w:color="auto"/>
        <w:right w:val="none" w:sz="0" w:space="0" w:color="auto"/>
      </w:divBdr>
    </w:div>
    <w:div w:id="16005261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692834">
      <w:bodyDiv w:val="1"/>
      <w:marLeft w:val="0"/>
      <w:marRight w:val="0"/>
      <w:marTop w:val="0"/>
      <w:marBottom w:val="0"/>
      <w:divBdr>
        <w:top w:val="none" w:sz="0" w:space="0" w:color="auto"/>
        <w:left w:val="none" w:sz="0" w:space="0" w:color="auto"/>
        <w:bottom w:val="none" w:sz="0" w:space="0" w:color="auto"/>
        <w:right w:val="none" w:sz="0" w:space="0" w:color="auto"/>
      </w:divBdr>
    </w:div>
    <w:div w:id="2014796868">
      <w:bodyDiv w:val="1"/>
      <w:marLeft w:val="0"/>
      <w:marRight w:val="0"/>
      <w:marTop w:val="0"/>
      <w:marBottom w:val="0"/>
      <w:divBdr>
        <w:top w:val="none" w:sz="0" w:space="0" w:color="auto"/>
        <w:left w:val="none" w:sz="0" w:space="0" w:color="auto"/>
        <w:bottom w:val="none" w:sz="0" w:space="0" w:color="auto"/>
        <w:right w:val="none" w:sz="0" w:space="0" w:color="auto"/>
      </w:divBdr>
    </w:div>
    <w:div w:id="20878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UNEP/OzL.Pro/ExCom/92/49/Corr.1</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0E4E031FC107B48A863362749FB9A07" ma:contentTypeVersion="5" ma:contentTypeDescription="Create a new document." ma:contentTypeScope="" ma:versionID="6913ca8f1dcd801b5f72a625927d241a">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4597EE4-DD13-4CD5-9D5C-827FC40E496F}"/>
</file>

<file path=customXml/itemProps2.xml><?xml version="1.0" encoding="utf-8"?>
<ds:datastoreItem xmlns:ds="http://schemas.openxmlformats.org/officeDocument/2006/customXml" ds:itemID="{B427A7AF-2A5A-4295-9B7F-85607D7D9460}"/>
</file>

<file path=customXml/itemProps3.xml><?xml version="1.0" encoding="utf-8"?>
<ds:datastoreItem xmlns:ds="http://schemas.openxmlformats.org/officeDocument/2006/customXml" ds:itemID="{45BF9911-F26F-4686-A4C4-E7E267F1686C}"/>
</file>

<file path=customXml/itemProps4.xml><?xml version="1.0" encoding="utf-8"?>
<ds:datastoreItem xmlns:ds="http://schemas.openxmlformats.org/officeDocument/2006/customXml" ds:itemID="{FE13E0CC-A8F2-436F-93DC-456197941DF5}"/>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804</Characters>
  <Application>Microsoft Office Word</Application>
  <DocSecurity>0</DocSecurity>
  <Lines>67</Lines>
  <Paragraphs>35</Paragraphs>
  <ScaleCrop>false</ScaleCrop>
  <HeadingPairs>
    <vt:vector size="2" baseType="variant">
      <vt:variant>
        <vt:lpstr>Title</vt:lpstr>
      </vt:variant>
      <vt:variant>
        <vt:i4>1</vt:i4>
      </vt:variant>
    </vt:vector>
  </HeadingPairs>
  <TitlesOfParts>
    <vt:vector size="1" baseType="lpstr">
      <vt:lpstr>Report on the local installation and assembly subsector, including types of equipment and refrigerants and challenges in transitioning to low-GWP alternatives: Corrigendum</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local installation and assembly subsector, including types of equipment and refrigerants and challenges in transitioning to low-GWP alternatives: Corrigendum</dc:title>
  <dc:creator>Elina Yuen</dc:creator>
  <cp:keywords>92nd ExCom</cp:keywords>
  <cp:lastModifiedBy>Dominika Suwik</cp:lastModifiedBy>
  <cp:revision>2</cp:revision>
  <cp:lastPrinted>2023-05-10T16:59:00Z</cp:lastPrinted>
  <dcterms:created xsi:type="dcterms:W3CDTF">2023-05-10T20:34:00Z</dcterms:created>
  <dcterms:modified xsi:type="dcterms:W3CDTF">2023-05-10T20:34:00Z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UNEP/OzL.Pro/ExCom/92/49/Corr.1</vt:lpwstr>
  </property>
  <property fmtid="{D5CDD505-2E9C-101B-9397-08002B2CF9AE}" pid="3" name="Revision date">
    <vt:lpwstr>10/5/2023</vt:lpwstr>
  </property>
  <property fmtid="{D5CDD505-2E9C-101B-9397-08002B2CF9AE}" pid="4" name="ContentTypeId">
    <vt:lpwstr>0x01010030E4E031FC107B48A863362749FB9A07</vt:lpwstr>
  </property>
  <property fmtid="{D5CDD505-2E9C-101B-9397-08002B2CF9AE}" pid="6" name="lcf76f155ced4ddcb4097134ff3c332f">
    <vt:lpwstr/>
  </property>
</Properties>
</file>