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863226" w:rsidRPr="00863226" w:rsidTr="00CD4A78">
        <w:trPr>
          <w:trHeight w:val="720"/>
        </w:trPr>
        <w:tc>
          <w:tcPr>
            <w:tcW w:w="5490" w:type="dxa"/>
            <w:gridSpan w:val="2"/>
            <w:tcBorders>
              <w:bottom w:val="single" w:sz="18" w:space="0" w:color="auto"/>
            </w:tcBorders>
          </w:tcPr>
          <w:p w:rsidR="00C15867" w:rsidRPr="00863226" w:rsidRDefault="00CD4A78" w:rsidP="00CD4A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hint="eastAsia"/>
                <w:b/>
                <w:sz w:val="28"/>
                <w:szCs w:val="28"/>
                <w:lang w:eastAsia="zh-CN"/>
              </w:rPr>
              <w:t>联</w:t>
            </w:r>
            <w:r>
              <w:rPr>
                <w:rFonts w:ascii="Univers" w:hAnsi="Univers" w:hint="eastAsia"/>
                <w:b/>
                <w:sz w:val="28"/>
                <w:szCs w:val="28"/>
                <w:lang w:eastAsia="zh-CN"/>
              </w:rPr>
              <w:t xml:space="preserve"> </w:t>
            </w:r>
            <w:r>
              <w:rPr>
                <w:rFonts w:ascii="Univers" w:hAnsi="Univers" w:hint="eastAsia"/>
                <w:b/>
                <w:sz w:val="28"/>
                <w:szCs w:val="28"/>
                <w:lang w:eastAsia="zh-CN"/>
              </w:rPr>
              <w:t>合</w:t>
            </w:r>
            <w:r>
              <w:rPr>
                <w:rFonts w:ascii="Univers" w:hAnsi="Univers" w:hint="eastAsia"/>
                <w:b/>
                <w:sz w:val="28"/>
                <w:szCs w:val="28"/>
                <w:lang w:eastAsia="zh-CN"/>
              </w:rPr>
              <w:t xml:space="preserve"> </w:t>
            </w:r>
            <w:r>
              <w:rPr>
                <w:rFonts w:ascii="Univers" w:hAnsi="Univers" w:hint="eastAsia"/>
                <w:b/>
                <w:sz w:val="28"/>
                <w:szCs w:val="28"/>
                <w:lang w:eastAsia="zh-CN"/>
              </w:rPr>
              <w:t>国</w:t>
            </w:r>
          </w:p>
        </w:tc>
        <w:tc>
          <w:tcPr>
            <w:tcW w:w="4590" w:type="dxa"/>
            <w:tcBorders>
              <w:bottom w:val="single" w:sz="18" w:space="0" w:color="auto"/>
            </w:tcBorders>
          </w:tcPr>
          <w:p w:rsidR="00C15867" w:rsidRPr="00863226" w:rsidRDefault="00C15867" w:rsidP="008F18C2">
            <w:pPr>
              <w:jc w:val="right"/>
              <w:rPr>
                <w:sz w:val="52"/>
                <w:szCs w:val="52"/>
              </w:rPr>
            </w:pPr>
            <w:r w:rsidRPr="00863226">
              <w:rPr>
                <w:rFonts w:ascii="Univers Bold" w:hAnsi="Univers Bold"/>
                <w:b/>
                <w:sz w:val="72"/>
              </w:rPr>
              <w:t>EP</w:t>
            </w:r>
          </w:p>
        </w:tc>
      </w:tr>
      <w:tr w:rsidR="00863226" w:rsidRPr="00863226" w:rsidTr="00CD4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863226" w:rsidRDefault="00E52838" w:rsidP="008F18C2">
            <w:pPr>
              <w:spacing w:before="120"/>
            </w:pPr>
            <w:r w:rsidRPr="00863226">
              <w:rPr>
                <w:noProof/>
                <w:lang w:val="en-US"/>
              </w:rPr>
              <mc:AlternateContent>
                <mc:Choice Requires="wpg">
                  <w:drawing>
                    <wp:anchor distT="0" distB="0" distL="114300" distR="114300" simplePos="0" relativeHeight="251660288" behindDoc="0" locked="0" layoutInCell="1" allowOverlap="1" wp14:anchorId="0EDE498B" wp14:editId="00B808E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D28E4C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D4A78" w:rsidRDefault="00CD4A78" w:rsidP="008F1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eastAsia="zh-CN"/>
              </w:rPr>
            </w:pPr>
          </w:p>
          <w:p w:rsidR="00C15867" w:rsidRPr="00D032DE" w:rsidRDefault="00CD4A78" w:rsidP="008F1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48"/>
                <w:szCs w:val="52"/>
                <w:lang w:eastAsia="zh-CN"/>
              </w:rPr>
            </w:pPr>
            <w:r w:rsidRPr="00D032DE">
              <w:rPr>
                <w:rFonts w:ascii="Univers" w:hAnsi="Univers" w:hint="eastAsia"/>
                <w:b/>
                <w:sz w:val="52"/>
                <w:szCs w:val="52"/>
                <w:lang w:eastAsia="zh-CN"/>
              </w:rPr>
              <w:t>联合国</w:t>
            </w:r>
          </w:p>
          <w:p w:rsidR="00C15867" w:rsidRPr="00D032DE" w:rsidRDefault="00CD4A78" w:rsidP="008F1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48"/>
                <w:szCs w:val="52"/>
              </w:rPr>
            </w:pPr>
            <w:r w:rsidRPr="00D032DE">
              <w:rPr>
                <w:rFonts w:ascii="Univers Bold" w:hAnsi="Univers Bold" w:hint="eastAsia"/>
                <w:b/>
                <w:sz w:val="48"/>
                <w:szCs w:val="52"/>
                <w:lang w:eastAsia="zh-CN"/>
              </w:rPr>
              <w:t>环境规划署</w:t>
            </w:r>
          </w:p>
          <w:p w:rsidR="00C15867" w:rsidRPr="00863226" w:rsidRDefault="00C15867" w:rsidP="008F18C2">
            <w:pPr>
              <w:spacing w:before="720"/>
              <w:ind w:left="158"/>
            </w:pPr>
          </w:p>
        </w:tc>
        <w:tc>
          <w:tcPr>
            <w:tcW w:w="4590" w:type="dxa"/>
            <w:tcBorders>
              <w:top w:val="nil"/>
              <w:left w:val="nil"/>
              <w:bottom w:val="single" w:sz="36" w:space="0" w:color="auto"/>
              <w:right w:val="nil"/>
            </w:tcBorders>
          </w:tcPr>
          <w:p w:rsidR="00D032DE" w:rsidRDefault="00D032DE" w:rsidP="008F18C2"/>
          <w:p w:rsidR="00C15867" w:rsidRPr="00863226" w:rsidRDefault="00C15867" w:rsidP="008F18C2">
            <w:r w:rsidRPr="00863226">
              <w:t>Distr.</w:t>
            </w:r>
          </w:p>
          <w:p w:rsidR="00923540" w:rsidRPr="00863226" w:rsidRDefault="00923540" w:rsidP="00923540">
            <w:r w:rsidRPr="00863226">
              <w:t>GENERAL</w:t>
            </w:r>
          </w:p>
          <w:p w:rsidR="00C15867" w:rsidRPr="00863226" w:rsidRDefault="00C15867" w:rsidP="008F18C2"/>
          <w:p w:rsidR="006F61C5" w:rsidRDefault="006F61C5" w:rsidP="006F61C5">
            <w:r>
              <w:fldChar w:fldCharType="begin"/>
            </w:r>
            <w:r>
              <w:rPr>
                <w:lang w:val="pt-BR"/>
              </w:rPr>
              <w:instrText xml:space="preserve"> DOCPROPERTY "Document number"  \* MERGEFORMAT </w:instrText>
            </w:r>
            <w:r>
              <w:fldChar w:fldCharType="separate"/>
            </w:r>
            <w:r>
              <w:rPr>
                <w:lang w:val="pt-BR"/>
              </w:rPr>
              <w:t>UNEP/OzL.Pro/ExCom/86/25</w:t>
            </w:r>
            <w:r>
              <w:fldChar w:fldCharType="end"/>
            </w:r>
          </w:p>
          <w:p w:rsidR="00C15867" w:rsidRPr="00863226" w:rsidRDefault="006F61C5" w:rsidP="006F61C5">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Pr>
                <w:color w:val="000000"/>
                <w:szCs w:val="24"/>
              </w:rPr>
              <w:t>16 February 2021</w:t>
            </w:r>
            <w:r>
              <w:rPr>
                <w:color w:val="000000"/>
                <w:szCs w:val="24"/>
              </w:rPr>
              <w:fldChar w:fldCharType="end"/>
            </w:r>
          </w:p>
          <w:p w:rsidR="00C15867" w:rsidRPr="00863226" w:rsidRDefault="00C15867" w:rsidP="008F18C2">
            <w:pPr>
              <w:rPr>
                <w:caps/>
              </w:rPr>
            </w:pPr>
          </w:p>
          <w:p w:rsidR="00BC09A7" w:rsidRDefault="00BC09A7" w:rsidP="008F18C2">
            <w:r>
              <w:t>CHINESE</w:t>
            </w:r>
          </w:p>
          <w:p w:rsidR="00C15867" w:rsidRPr="00863226" w:rsidRDefault="00C15867" w:rsidP="008F18C2">
            <w:r w:rsidRPr="00863226">
              <w:t>ORIGINAL: ENGLISH</w:t>
            </w:r>
          </w:p>
        </w:tc>
      </w:tr>
    </w:tbl>
    <w:p w:rsidR="00CD4A78" w:rsidRPr="00E13136" w:rsidRDefault="00CD4A78" w:rsidP="00704CE9">
      <w:pPr>
        <w:jc w:val="left"/>
        <w:rPr>
          <w:sz w:val="24"/>
          <w:szCs w:val="24"/>
        </w:rPr>
      </w:pPr>
      <w:proofErr w:type="spellStart"/>
      <w:r w:rsidRPr="00E13136">
        <w:rPr>
          <w:rFonts w:hint="eastAsia"/>
          <w:sz w:val="24"/>
          <w:szCs w:val="24"/>
        </w:rPr>
        <w:t>执行蒙特利尔议定书</w:t>
      </w:r>
      <w:proofErr w:type="spellEnd"/>
    </w:p>
    <w:p w:rsidR="00CD4A78" w:rsidRPr="00E13136" w:rsidRDefault="00E13136" w:rsidP="00704CE9">
      <w:pPr>
        <w:jc w:val="left"/>
        <w:rPr>
          <w:color w:val="000000"/>
          <w:sz w:val="24"/>
          <w:szCs w:val="24"/>
        </w:rPr>
      </w:pPr>
      <w:r w:rsidRPr="00E13136">
        <w:rPr>
          <w:rFonts w:hint="eastAsia"/>
          <w:color w:val="000000"/>
          <w:sz w:val="24"/>
          <w:szCs w:val="24"/>
          <w:lang w:eastAsia="zh-CN"/>
        </w:rPr>
        <w:t xml:space="preserve"> </w:t>
      </w:r>
      <w:proofErr w:type="spellStart"/>
      <w:r w:rsidR="00CD4A78" w:rsidRPr="00E13136">
        <w:rPr>
          <w:rFonts w:hint="eastAsia"/>
          <w:color w:val="000000"/>
          <w:sz w:val="24"/>
          <w:szCs w:val="24"/>
        </w:rPr>
        <w:t>多边基金执行委员会</w:t>
      </w:r>
      <w:proofErr w:type="spellEnd"/>
    </w:p>
    <w:p w:rsidR="00704CE9" w:rsidRPr="00E13136" w:rsidRDefault="00CD4A78" w:rsidP="00F6278A">
      <w:pPr>
        <w:jc w:val="left"/>
        <w:rPr>
          <w:sz w:val="24"/>
          <w:szCs w:val="24"/>
          <w:lang w:val="en-CA" w:eastAsia="zh-CN"/>
        </w:rPr>
      </w:pPr>
      <w:r w:rsidRPr="00E13136">
        <w:rPr>
          <w:rFonts w:hint="eastAsia"/>
          <w:sz w:val="24"/>
          <w:szCs w:val="24"/>
          <w:lang w:eastAsia="zh-CN"/>
        </w:rPr>
        <w:t>第</w:t>
      </w:r>
      <w:r w:rsidRPr="00E13136">
        <w:rPr>
          <w:rFonts w:hAnsi="SimSun" w:hint="eastAsia"/>
          <w:noProof/>
          <w:sz w:val="24"/>
          <w:szCs w:val="24"/>
          <w:lang w:val="en-CA" w:eastAsia="zh-CN"/>
        </w:rPr>
        <w:t>八十六次会议</w:t>
      </w:r>
      <w:r w:rsidR="00C15867" w:rsidRPr="00E13136">
        <w:rPr>
          <w:sz w:val="24"/>
          <w:szCs w:val="24"/>
          <w:lang w:eastAsia="zh-CN"/>
        </w:rPr>
        <w:br/>
      </w:r>
      <w:r w:rsidRPr="00E13136">
        <w:rPr>
          <w:sz w:val="24"/>
          <w:szCs w:val="24"/>
          <w:lang w:val="en-CA" w:eastAsia="zh-CN"/>
        </w:rPr>
        <w:t>2020</w:t>
      </w:r>
      <w:r w:rsidRPr="00E13136">
        <w:rPr>
          <w:rFonts w:hint="eastAsia"/>
          <w:sz w:val="24"/>
          <w:szCs w:val="24"/>
          <w:lang w:val="en-CA" w:eastAsia="zh-CN"/>
        </w:rPr>
        <w:t>年</w:t>
      </w:r>
      <w:r w:rsidRPr="00E13136">
        <w:rPr>
          <w:rFonts w:hint="eastAsia"/>
          <w:sz w:val="24"/>
          <w:szCs w:val="24"/>
          <w:lang w:val="en-CA" w:eastAsia="zh-CN"/>
        </w:rPr>
        <w:t>1</w:t>
      </w:r>
      <w:r w:rsidRPr="00E13136">
        <w:rPr>
          <w:sz w:val="24"/>
          <w:szCs w:val="24"/>
          <w:lang w:val="en-CA" w:eastAsia="zh-CN"/>
        </w:rPr>
        <w:t>1</w:t>
      </w:r>
      <w:r w:rsidRPr="00E13136">
        <w:rPr>
          <w:rFonts w:hint="eastAsia"/>
          <w:sz w:val="24"/>
          <w:szCs w:val="24"/>
          <w:lang w:val="en-CA" w:eastAsia="zh-CN"/>
        </w:rPr>
        <w:t>月</w:t>
      </w:r>
      <w:r w:rsidR="00704CE9" w:rsidRPr="00E13136">
        <w:rPr>
          <w:sz w:val="24"/>
          <w:szCs w:val="24"/>
          <w:lang w:val="en-CA" w:eastAsia="zh-CN"/>
        </w:rPr>
        <w:t>2</w:t>
      </w:r>
      <w:r w:rsidR="00E13136" w:rsidRPr="00E13136">
        <w:rPr>
          <w:rFonts w:hint="eastAsia"/>
          <w:sz w:val="24"/>
          <w:szCs w:val="24"/>
          <w:lang w:val="en-CA" w:eastAsia="zh-CN"/>
        </w:rPr>
        <w:t>日至</w:t>
      </w:r>
      <w:r w:rsidR="00704CE9" w:rsidRPr="00E13136">
        <w:rPr>
          <w:sz w:val="24"/>
          <w:szCs w:val="24"/>
          <w:lang w:val="en-CA" w:eastAsia="zh-CN"/>
        </w:rPr>
        <w:t xml:space="preserve">6 </w:t>
      </w:r>
      <w:r w:rsidRPr="00E13136">
        <w:rPr>
          <w:rFonts w:hint="eastAsia"/>
          <w:sz w:val="24"/>
          <w:szCs w:val="24"/>
          <w:lang w:val="en-CA" w:eastAsia="zh-CN"/>
        </w:rPr>
        <w:t>日</w:t>
      </w:r>
      <w:r w:rsidR="00F6278A">
        <w:rPr>
          <w:rFonts w:hint="eastAsia"/>
          <w:sz w:val="24"/>
          <w:szCs w:val="24"/>
          <w:lang w:val="en-CA" w:eastAsia="zh-CN"/>
        </w:rPr>
        <w:t>，</w:t>
      </w:r>
      <w:r w:rsidR="00F6278A" w:rsidRPr="00E13136">
        <w:rPr>
          <w:rFonts w:hint="eastAsia"/>
          <w:sz w:val="24"/>
          <w:szCs w:val="24"/>
          <w:lang w:val="en-CA" w:eastAsia="zh-CN"/>
        </w:rPr>
        <w:t>蒙特利尔</w:t>
      </w:r>
    </w:p>
    <w:p w:rsidR="005220ED" w:rsidRPr="00E13136" w:rsidRDefault="00CD4A78" w:rsidP="005220ED">
      <w:pPr>
        <w:jc w:val="left"/>
        <w:rPr>
          <w:sz w:val="24"/>
          <w:szCs w:val="24"/>
          <w:lang w:val="en-CA" w:eastAsia="zh-CN"/>
        </w:rPr>
      </w:pPr>
      <w:r w:rsidRPr="00E13136">
        <w:rPr>
          <w:rFonts w:hint="eastAsia"/>
          <w:sz w:val="24"/>
          <w:szCs w:val="24"/>
          <w:lang w:val="en-CA" w:eastAsia="zh-CN"/>
        </w:rPr>
        <w:t>推迟到</w:t>
      </w:r>
      <w:r w:rsidRPr="00E13136">
        <w:rPr>
          <w:rFonts w:hint="eastAsia"/>
          <w:sz w:val="24"/>
          <w:szCs w:val="24"/>
          <w:lang w:val="en-CA" w:eastAsia="zh-CN"/>
        </w:rPr>
        <w:t>2</w:t>
      </w:r>
      <w:r w:rsidRPr="00E13136">
        <w:rPr>
          <w:sz w:val="24"/>
          <w:szCs w:val="24"/>
          <w:lang w:val="en-CA" w:eastAsia="zh-CN"/>
        </w:rPr>
        <w:t>021</w:t>
      </w:r>
      <w:r w:rsidRPr="00E13136">
        <w:rPr>
          <w:rFonts w:hint="eastAsia"/>
          <w:sz w:val="24"/>
          <w:szCs w:val="24"/>
          <w:lang w:val="en-CA" w:eastAsia="zh-CN"/>
        </w:rPr>
        <w:t>年</w:t>
      </w:r>
      <w:r w:rsidR="00E13136" w:rsidRPr="00E13136">
        <w:rPr>
          <w:rFonts w:hint="eastAsia"/>
          <w:sz w:val="24"/>
          <w:szCs w:val="24"/>
          <w:lang w:val="en-CA" w:eastAsia="zh-CN"/>
        </w:rPr>
        <w:t>3</w:t>
      </w:r>
      <w:r w:rsidRPr="00E13136">
        <w:rPr>
          <w:rFonts w:hint="eastAsia"/>
          <w:sz w:val="24"/>
          <w:szCs w:val="24"/>
          <w:lang w:val="en-CA" w:eastAsia="zh-CN"/>
        </w:rPr>
        <w:t>月</w:t>
      </w:r>
      <w:r w:rsidR="005220ED" w:rsidRPr="00E13136">
        <w:rPr>
          <w:sz w:val="24"/>
          <w:szCs w:val="24"/>
          <w:lang w:val="en-CA" w:eastAsia="zh-CN"/>
        </w:rPr>
        <w:t>8</w:t>
      </w:r>
      <w:r w:rsidR="00E13136" w:rsidRPr="00E13136">
        <w:rPr>
          <w:rFonts w:hint="eastAsia"/>
          <w:sz w:val="24"/>
          <w:szCs w:val="24"/>
          <w:lang w:val="en-CA" w:eastAsia="zh-CN"/>
        </w:rPr>
        <w:t>日至</w:t>
      </w:r>
      <w:r w:rsidR="005220ED" w:rsidRPr="00E13136">
        <w:rPr>
          <w:sz w:val="24"/>
          <w:szCs w:val="24"/>
          <w:lang w:val="en-CA" w:eastAsia="zh-CN"/>
        </w:rPr>
        <w:t xml:space="preserve">12 </w:t>
      </w:r>
      <w:r w:rsidRPr="00E13136">
        <w:rPr>
          <w:rFonts w:hint="eastAsia"/>
          <w:sz w:val="24"/>
          <w:szCs w:val="24"/>
          <w:lang w:val="en-CA" w:eastAsia="zh-CN"/>
        </w:rPr>
        <w:t>日</w:t>
      </w:r>
      <w:r w:rsidR="006E126D" w:rsidRPr="00E13136">
        <w:rPr>
          <w:rStyle w:val="FootnoteReference"/>
          <w:sz w:val="24"/>
          <w:szCs w:val="24"/>
          <w:lang w:val="en-CA"/>
        </w:rPr>
        <w:footnoteReference w:id="1"/>
      </w:r>
    </w:p>
    <w:p w:rsidR="005220ED" w:rsidRPr="00863226" w:rsidRDefault="005220ED" w:rsidP="005220ED">
      <w:pPr>
        <w:jc w:val="left"/>
        <w:rPr>
          <w:lang w:val="en-US" w:eastAsia="zh-CN"/>
        </w:rPr>
      </w:pPr>
    </w:p>
    <w:p w:rsidR="00857077" w:rsidRPr="00863226" w:rsidRDefault="00857077" w:rsidP="00704CE9">
      <w:pPr>
        <w:jc w:val="left"/>
        <w:rPr>
          <w:lang w:val="en-CA" w:eastAsia="zh-CN"/>
        </w:rPr>
      </w:pPr>
    </w:p>
    <w:p w:rsidR="00CD4A78" w:rsidRDefault="00CD4A78" w:rsidP="00AC462A">
      <w:pPr>
        <w:pStyle w:val="Title2"/>
        <w:rPr>
          <w:rFonts w:ascii="SimSun" w:eastAsia="SimSun" w:hAnsi="SimSun" w:cs="SimSun"/>
          <w:sz w:val="28"/>
          <w:szCs w:val="28"/>
          <w:lang w:val="zh-CN" w:eastAsia="zh-CN"/>
        </w:rPr>
      </w:pPr>
    </w:p>
    <w:p w:rsidR="00AC462A" w:rsidRPr="00E13136" w:rsidRDefault="00AC462A" w:rsidP="00AC462A">
      <w:pPr>
        <w:pStyle w:val="Title2"/>
        <w:rPr>
          <w:rFonts w:ascii="SimHei" w:eastAsia="SimHei" w:hAnsi="SimHei"/>
          <w:sz w:val="24"/>
          <w:szCs w:val="24"/>
          <w:lang w:val="en-CA" w:eastAsia="zh-CN"/>
        </w:rPr>
      </w:pPr>
      <w:r w:rsidRPr="00E13136">
        <w:rPr>
          <w:rFonts w:ascii="SimHei" w:eastAsia="SimHei" w:hAnsi="SimHei" w:cs="SimSun" w:hint="eastAsia"/>
          <w:sz w:val="24"/>
          <w:szCs w:val="24"/>
          <w:lang w:val="zh-CN" w:eastAsia="zh-CN"/>
        </w:rPr>
        <w:t>多边基金</w:t>
      </w:r>
      <w:r w:rsidRPr="00E13136">
        <w:rPr>
          <w:rFonts w:ascii="SimHei" w:eastAsia="SimHei" w:hAnsi="SimHei"/>
          <w:sz w:val="24"/>
          <w:szCs w:val="24"/>
          <w:lang w:val="zh-CN" w:eastAsia="zh-CN"/>
        </w:rPr>
        <w:t>2021-2023</w:t>
      </w:r>
      <w:r w:rsidRPr="00E13136">
        <w:rPr>
          <w:rFonts w:ascii="SimHei" w:eastAsia="SimHei" w:hAnsi="SimHei" w:cs="SimSun" w:hint="eastAsia"/>
          <w:sz w:val="24"/>
          <w:szCs w:val="24"/>
          <w:lang w:val="zh-CN" w:eastAsia="zh-CN"/>
        </w:rPr>
        <w:t>年</w:t>
      </w:r>
      <w:r w:rsidRPr="00E13136">
        <w:rPr>
          <w:rFonts w:ascii="SimHei" w:eastAsia="SimHei" w:hAnsi="SimHei" w:cs="SimSun" w:hint="eastAsia"/>
          <w:sz w:val="24"/>
          <w:szCs w:val="24"/>
          <w:lang w:val="en-US" w:eastAsia="zh-CN"/>
        </w:rPr>
        <w:t>度</w:t>
      </w:r>
      <w:r w:rsidRPr="00E13136">
        <w:rPr>
          <w:rFonts w:ascii="SimHei" w:eastAsia="SimHei" w:hAnsi="SimHei" w:cs="SimSun" w:hint="eastAsia"/>
          <w:sz w:val="24"/>
          <w:szCs w:val="24"/>
          <w:lang w:val="zh-CN" w:eastAsia="zh-CN"/>
        </w:rPr>
        <w:t>综合业务计划</w:t>
      </w:r>
    </w:p>
    <w:p w:rsidR="00AC462A" w:rsidRPr="00863226" w:rsidRDefault="00AC462A" w:rsidP="00177FA8">
      <w:pPr>
        <w:pStyle w:val="Title2"/>
        <w:rPr>
          <w:lang w:val="en-CA" w:eastAsia="zh-CN"/>
        </w:rPr>
      </w:pPr>
    </w:p>
    <w:p w:rsidR="002D39BC" w:rsidRPr="00863226" w:rsidRDefault="002D39BC" w:rsidP="00177FA8">
      <w:pPr>
        <w:pStyle w:val="Heading1"/>
        <w:numPr>
          <w:ilvl w:val="0"/>
          <w:numId w:val="0"/>
        </w:numPr>
        <w:spacing w:after="0"/>
        <w:rPr>
          <w:b/>
          <w:lang w:val="en-CA" w:eastAsia="zh-CN"/>
        </w:rPr>
      </w:pPr>
    </w:p>
    <w:p w:rsidR="00952D1F" w:rsidRPr="00863226" w:rsidRDefault="00381AC2" w:rsidP="00177FA8">
      <w:pPr>
        <w:pStyle w:val="Heading1"/>
        <w:numPr>
          <w:ilvl w:val="0"/>
          <w:numId w:val="0"/>
        </w:numPr>
        <w:rPr>
          <w:b/>
          <w:lang w:val="en-CA" w:eastAsia="zh-CN"/>
        </w:rPr>
      </w:pPr>
      <w:r>
        <w:rPr>
          <w:rFonts w:hint="eastAsia"/>
          <w:b/>
          <w:lang w:val="en-CA" w:eastAsia="zh-CN"/>
        </w:rPr>
        <w:t>背景</w:t>
      </w:r>
    </w:p>
    <w:p w:rsidR="00AC462A" w:rsidRPr="00F12737" w:rsidRDefault="00AC462A" w:rsidP="00F12737">
      <w:pPr>
        <w:pStyle w:val="Heading1"/>
        <w:rPr>
          <w:lang w:val="en-CA" w:eastAsia="zh-CN"/>
        </w:rPr>
      </w:pPr>
      <w:r w:rsidRPr="00F12737">
        <w:rPr>
          <w:rFonts w:hint="eastAsia"/>
          <w:lang w:val="en-CA" w:eastAsia="zh-CN"/>
        </w:rPr>
        <w:t>由于</w:t>
      </w:r>
      <w:r w:rsidR="00F12737" w:rsidRPr="00F12737">
        <w:rPr>
          <w:rFonts w:eastAsia="SimSun"/>
          <w:lang w:val="en-CA" w:eastAsia="zh-CN"/>
        </w:rPr>
        <w:t>2019</w:t>
      </w:r>
      <w:r w:rsidR="00F12737" w:rsidRPr="00F12737">
        <w:rPr>
          <w:rFonts w:eastAsia="SimSun"/>
          <w:lang w:val="en-CA" w:eastAsia="zh-CN"/>
        </w:rPr>
        <w:t>冠状病毒病</w:t>
      </w:r>
      <w:r w:rsidR="00F12737" w:rsidRPr="00F12737">
        <w:rPr>
          <w:rFonts w:eastAsia="SimSun" w:hint="eastAsia"/>
          <w:lang w:val="en-CA" w:eastAsia="zh-CN"/>
        </w:rPr>
        <w:t>（</w:t>
      </w:r>
      <w:r w:rsidRPr="00F12737">
        <w:rPr>
          <w:rFonts w:hint="eastAsia"/>
          <w:lang w:val="en-CA" w:eastAsia="zh-CN"/>
        </w:rPr>
        <w:t>COVID-19</w:t>
      </w:r>
      <w:r w:rsidR="00F12737" w:rsidRPr="00F12737">
        <w:rPr>
          <w:rFonts w:hint="eastAsia"/>
          <w:lang w:val="en-CA" w:eastAsia="zh-CN"/>
        </w:rPr>
        <w:t>）大</w:t>
      </w:r>
      <w:r w:rsidRPr="00F12737">
        <w:rPr>
          <w:rFonts w:hint="eastAsia"/>
          <w:lang w:val="en-CA" w:eastAsia="zh-CN"/>
        </w:rPr>
        <w:t>流</w:t>
      </w:r>
      <w:r w:rsidR="00E13136" w:rsidRPr="00F12737">
        <w:rPr>
          <w:rFonts w:hint="eastAsia"/>
          <w:lang w:val="en-CA" w:eastAsia="zh-CN"/>
        </w:rPr>
        <w:t>行</w:t>
      </w:r>
      <w:r w:rsidRPr="00F12737">
        <w:rPr>
          <w:rFonts w:hint="eastAsia"/>
          <w:lang w:val="en-CA" w:eastAsia="zh-CN"/>
        </w:rPr>
        <w:t>造成的特殊情况，《蒙特利尔议定书》缔约方未能按原计划于</w:t>
      </w:r>
      <w:r w:rsidRPr="00F12737">
        <w:rPr>
          <w:rFonts w:hint="eastAsia"/>
          <w:lang w:val="en-CA" w:eastAsia="zh-CN"/>
        </w:rPr>
        <w:t>2020</w:t>
      </w:r>
      <w:r w:rsidRPr="00F12737">
        <w:rPr>
          <w:rFonts w:hint="eastAsia"/>
          <w:lang w:val="en-CA" w:eastAsia="zh-CN"/>
        </w:rPr>
        <w:t>年举行面对面会议</w:t>
      </w:r>
      <w:r w:rsidR="00431071">
        <w:rPr>
          <w:rStyle w:val="FootnoteReference"/>
          <w:lang w:val="en-CA" w:eastAsia="zh-CN"/>
        </w:rPr>
        <w:footnoteReference w:id="2"/>
      </w:r>
      <w:r w:rsidRPr="00F12737">
        <w:rPr>
          <w:rFonts w:hint="eastAsia"/>
          <w:lang w:val="en-CA" w:eastAsia="zh-CN"/>
        </w:rPr>
        <w:t>；</w:t>
      </w:r>
      <w:r w:rsidR="006A57E0" w:rsidRPr="00F12737">
        <w:rPr>
          <w:rFonts w:hint="eastAsia"/>
          <w:lang w:val="en-CA" w:eastAsia="zh-CN"/>
        </w:rPr>
        <w:t>取代的是</w:t>
      </w:r>
      <w:r w:rsidRPr="00F12737">
        <w:rPr>
          <w:rFonts w:hint="eastAsia"/>
          <w:lang w:val="en-CA" w:eastAsia="zh-CN"/>
        </w:rPr>
        <w:t>，会议以在线工作的形式举行。</w:t>
      </w:r>
      <w:r w:rsidRPr="00F12737">
        <w:rPr>
          <w:rFonts w:hint="eastAsia"/>
          <w:lang w:val="en-CA" w:eastAsia="zh-CN"/>
        </w:rPr>
        <w:t xml:space="preserve"> </w:t>
      </w:r>
      <w:r w:rsidRPr="00F12737">
        <w:rPr>
          <w:rFonts w:hint="eastAsia"/>
          <w:lang w:val="en-CA" w:eastAsia="zh-CN"/>
        </w:rPr>
        <w:t>在这种情况下，缔约方无法通过关于</w:t>
      </w:r>
      <w:r w:rsidR="006A57E0" w:rsidRPr="00F12737">
        <w:rPr>
          <w:rFonts w:hint="eastAsia"/>
          <w:lang w:val="en-CA" w:eastAsia="zh-CN"/>
        </w:rPr>
        <w:t>补充</w:t>
      </w:r>
      <w:r w:rsidRPr="00F12737">
        <w:rPr>
          <w:rFonts w:hint="eastAsia"/>
          <w:lang w:val="en-CA" w:eastAsia="zh-CN"/>
        </w:rPr>
        <w:t>2021-2023</w:t>
      </w:r>
      <w:r w:rsidRPr="00F12737">
        <w:rPr>
          <w:rFonts w:hint="eastAsia"/>
          <w:lang w:val="en-CA" w:eastAsia="zh-CN"/>
        </w:rPr>
        <w:t>期间执行蒙特利尔议定书</w:t>
      </w:r>
      <w:r w:rsidR="006A57E0" w:rsidRPr="00F12737">
        <w:rPr>
          <w:rFonts w:hint="eastAsia"/>
          <w:lang w:val="en-CA" w:eastAsia="zh-CN"/>
        </w:rPr>
        <w:t>的</w:t>
      </w:r>
      <w:r w:rsidRPr="00F12737">
        <w:rPr>
          <w:rFonts w:hint="eastAsia"/>
          <w:lang w:val="en-CA" w:eastAsia="zh-CN"/>
        </w:rPr>
        <w:t>多边基金的决定。</w:t>
      </w:r>
    </w:p>
    <w:p w:rsidR="006A57E0" w:rsidRDefault="00F12737" w:rsidP="00302237">
      <w:pPr>
        <w:pStyle w:val="Heading1"/>
        <w:rPr>
          <w:lang w:val="en-CA" w:eastAsia="zh-CN"/>
        </w:rPr>
      </w:pPr>
      <w:r w:rsidRPr="006A57E0">
        <w:rPr>
          <w:rFonts w:hint="eastAsia"/>
          <w:lang w:val="en-CA" w:eastAsia="zh-CN"/>
        </w:rPr>
        <w:t>在第三十</w:t>
      </w:r>
      <w:r>
        <w:rPr>
          <w:rFonts w:hint="eastAsia"/>
          <w:lang w:val="en-CA" w:eastAsia="zh-CN"/>
        </w:rPr>
        <w:t>二</w:t>
      </w:r>
      <w:r w:rsidRPr="006A57E0">
        <w:rPr>
          <w:rFonts w:hint="eastAsia"/>
          <w:lang w:val="en-CA" w:eastAsia="zh-CN"/>
        </w:rPr>
        <w:t>届在线会议上</w:t>
      </w:r>
      <w:r>
        <w:rPr>
          <w:rFonts w:hint="eastAsia"/>
          <w:lang w:val="en-CA" w:eastAsia="zh-CN"/>
        </w:rPr>
        <w:t>，</w:t>
      </w:r>
      <w:r w:rsidRPr="006A57E0">
        <w:rPr>
          <w:rFonts w:hint="eastAsia"/>
          <w:lang w:val="en-CA" w:eastAsia="zh-CN"/>
        </w:rPr>
        <w:t>缔约方</w:t>
      </w:r>
      <w:r>
        <w:rPr>
          <w:rFonts w:hint="eastAsia"/>
          <w:lang w:val="en-CA" w:eastAsia="zh-CN"/>
        </w:rPr>
        <w:t>指出</w:t>
      </w:r>
      <w:r w:rsidR="006A57E0" w:rsidRPr="006A57E0">
        <w:rPr>
          <w:rFonts w:hint="eastAsia"/>
          <w:lang w:val="en-CA" w:eastAsia="zh-CN"/>
        </w:rPr>
        <w:t>将在</w:t>
      </w:r>
      <w:r w:rsidR="006A57E0" w:rsidRPr="006A57E0">
        <w:rPr>
          <w:rFonts w:hint="eastAsia"/>
          <w:lang w:val="en-CA" w:eastAsia="zh-CN"/>
        </w:rPr>
        <w:t>2021</w:t>
      </w:r>
      <w:r w:rsidR="006A57E0" w:rsidRPr="006A57E0">
        <w:rPr>
          <w:rFonts w:hint="eastAsia"/>
          <w:lang w:val="en-CA" w:eastAsia="zh-CN"/>
        </w:rPr>
        <w:t>年就</w:t>
      </w:r>
      <w:r w:rsidRPr="006A57E0">
        <w:rPr>
          <w:rFonts w:hint="eastAsia"/>
          <w:lang w:val="en-CA" w:eastAsia="zh-CN"/>
        </w:rPr>
        <w:t>多边基金充资</w:t>
      </w:r>
      <w:r>
        <w:rPr>
          <w:rFonts w:hint="eastAsia"/>
          <w:lang w:val="en-CA" w:eastAsia="zh-CN"/>
        </w:rPr>
        <w:t>的有关事宜</w:t>
      </w:r>
      <w:r w:rsidR="006A57E0" w:rsidRPr="006A57E0">
        <w:rPr>
          <w:rFonts w:hint="eastAsia"/>
          <w:lang w:val="en-CA" w:eastAsia="zh-CN"/>
        </w:rPr>
        <w:t>作出决定，通过多边基金</w:t>
      </w:r>
      <w:r w:rsidR="006A57E0" w:rsidRPr="006A57E0">
        <w:rPr>
          <w:rFonts w:hint="eastAsia"/>
          <w:lang w:val="en-CA" w:eastAsia="zh-CN"/>
        </w:rPr>
        <w:t>2021-2023</w:t>
      </w:r>
      <w:r w:rsidR="006A57E0" w:rsidRPr="006A57E0">
        <w:rPr>
          <w:rFonts w:hint="eastAsia"/>
          <w:lang w:val="en-CA" w:eastAsia="zh-CN"/>
        </w:rPr>
        <w:t>年三年期</w:t>
      </w:r>
      <w:r w:rsidR="00EA5164">
        <w:rPr>
          <w:rFonts w:hint="eastAsia"/>
          <w:lang w:val="en-CA" w:eastAsia="zh-CN"/>
        </w:rPr>
        <w:t>的预算，包括定期</w:t>
      </w:r>
      <w:r w:rsidR="006A57E0" w:rsidRPr="006A57E0">
        <w:rPr>
          <w:rFonts w:hint="eastAsia"/>
          <w:lang w:val="en-CA" w:eastAsia="zh-CN"/>
        </w:rPr>
        <w:t>捐款</w:t>
      </w:r>
      <w:r w:rsidR="00302237">
        <w:rPr>
          <w:rFonts w:hint="eastAsia"/>
          <w:lang w:val="en-CA" w:eastAsia="zh-CN"/>
        </w:rPr>
        <w:t>，并</w:t>
      </w:r>
      <w:r w:rsidR="006A57E0" w:rsidRPr="006A57E0">
        <w:rPr>
          <w:rFonts w:hint="eastAsia"/>
          <w:lang w:val="en-CA" w:eastAsia="zh-CN"/>
        </w:rPr>
        <w:t>通过了</w:t>
      </w:r>
      <w:r w:rsidR="00EA5164" w:rsidRPr="006A57E0">
        <w:rPr>
          <w:rFonts w:hint="eastAsia"/>
          <w:lang w:val="en-CA" w:eastAsia="zh-CN"/>
        </w:rPr>
        <w:t>2.68</w:t>
      </w:r>
      <w:r w:rsidR="00EA5164" w:rsidRPr="006A57E0">
        <w:rPr>
          <w:rFonts w:hint="eastAsia"/>
          <w:lang w:val="en-CA" w:eastAsia="zh-CN"/>
        </w:rPr>
        <w:t>亿美元的</w:t>
      </w:r>
      <w:r w:rsidR="006A57E0" w:rsidRPr="006A57E0">
        <w:rPr>
          <w:rFonts w:hint="eastAsia"/>
          <w:lang w:val="en-CA" w:eastAsia="zh-CN"/>
        </w:rPr>
        <w:t>2021-2023</w:t>
      </w:r>
      <w:r w:rsidR="006A57E0" w:rsidRPr="006A57E0">
        <w:rPr>
          <w:rFonts w:hint="eastAsia"/>
          <w:lang w:val="en-CA" w:eastAsia="zh-CN"/>
        </w:rPr>
        <w:t>年三年期多边基金临时预算，</w:t>
      </w:r>
      <w:r w:rsidR="00EA5164" w:rsidRPr="006A57E0">
        <w:rPr>
          <w:rFonts w:hint="eastAsia"/>
          <w:lang w:val="en-CA" w:eastAsia="zh-CN"/>
        </w:rPr>
        <w:t>这些资金</w:t>
      </w:r>
      <w:r w:rsidR="006A57E0" w:rsidRPr="006A57E0">
        <w:rPr>
          <w:rFonts w:hint="eastAsia"/>
          <w:lang w:val="en-CA" w:eastAsia="zh-CN"/>
        </w:rPr>
        <w:t>将</w:t>
      </w:r>
      <w:r w:rsidR="00EA7D71">
        <w:rPr>
          <w:rFonts w:hint="eastAsia"/>
          <w:lang w:val="en-CA" w:eastAsia="zh-CN"/>
        </w:rPr>
        <w:t>作为</w:t>
      </w:r>
      <w:r w:rsidR="00EA7D71">
        <w:rPr>
          <w:rFonts w:hint="eastAsia"/>
          <w:lang w:val="en-CA" w:eastAsia="zh-CN"/>
        </w:rPr>
        <w:t xml:space="preserve"> </w:t>
      </w:r>
      <w:r w:rsidR="00EA7D71" w:rsidRPr="006A57E0">
        <w:rPr>
          <w:rFonts w:hint="eastAsia"/>
          <w:lang w:val="en-CA" w:eastAsia="zh-CN"/>
        </w:rPr>
        <w:t>2021-2023</w:t>
      </w:r>
      <w:r w:rsidR="00EA7D71" w:rsidRPr="006A57E0">
        <w:rPr>
          <w:rFonts w:hint="eastAsia"/>
          <w:lang w:val="en-CA" w:eastAsia="zh-CN"/>
        </w:rPr>
        <w:t>三年期的一部分优先</w:t>
      </w:r>
      <w:r w:rsidR="00EA7D71">
        <w:rPr>
          <w:rFonts w:hint="eastAsia"/>
          <w:lang w:val="en-CA" w:eastAsia="zh-CN"/>
        </w:rPr>
        <w:t>用于</w:t>
      </w:r>
      <w:r w:rsidR="00EA7D71">
        <w:rPr>
          <w:rFonts w:hint="eastAsia"/>
          <w:lang w:val="en-CA" w:eastAsia="zh-CN"/>
        </w:rPr>
        <w:t>2</w:t>
      </w:r>
      <w:r w:rsidR="00EA7D71">
        <w:rPr>
          <w:lang w:val="en-CA" w:eastAsia="zh-CN"/>
        </w:rPr>
        <w:t xml:space="preserve">021 </w:t>
      </w:r>
      <w:r w:rsidR="00EA7D71">
        <w:rPr>
          <w:rFonts w:hint="eastAsia"/>
          <w:lang w:val="en-CA" w:eastAsia="zh-CN"/>
        </w:rPr>
        <w:t>年</w:t>
      </w:r>
      <w:r w:rsidR="006A57E0" w:rsidRPr="006A57E0">
        <w:rPr>
          <w:rFonts w:hint="eastAsia"/>
          <w:lang w:val="en-CA" w:eastAsia="zh-CN"/>
        </w:rPr>
        <w:t>，直到</w:t>
      </w:r>
      <w:r w:rsidR="006A57E0" w:rsidRPr="006A57E0">
        <w:rPr>
          <w:rFonts w:hint="eastAsia"/>
          <w:lang w:val="en-CA" w:eastAsia="zh-CN"/>
        </w:rPr>
        <w:t xml:space="preserve"> </w:t>
      </w:r>
      <w:r w:rsidR="006A57E0" w:rsidRPr="006A57E0">
        <w:rPr>
          <w:rFonts w:hint="eastAsia"/>
          <w:lang w:val="en-CA" w:eastAsia="zh-CN"/>
        </w:rPr>
        <w:t>缔约方</w:t>
      </w:r>
      <w:r w:rsidR="00EA7D71">
        <w:rPr>
          <w:rFonts w:hint="eastAsia"/>
          <w:lang w:val="en-CA" w:eastAsia="zh-CN"/>
        </w:rPr>
        <w:t>做出</w:t>
      </w:r>
      <w:r w:rsidR="006A57E0" w:rsidRPr="006A57E0">
        <w:rPr>
          <w:rFonts w:hint="eastAsia"/>
          <w:lang w:val="en-CA" w:eastAsia="zh-CN"/>
        </w:rPr>
        <w:t>关于</w:t>
      </w:r>
      <w:r w:rsidR="006A57E0" w:rsidRPr="006A57E0">
        <w:rPr>
          <w:rFonts w:hint="eastAsia"/>
          <w:lang w:val="en-CA" w:eastAsia="zh-CN"/>
        </w:rPr>
        <w:t>2021-2023</w:t>
      </w:r>
      <w:r w:rsidR="006A57E0" w:rsidRPr="006A57E0">
        <w:rPr>
          <w:rFonts w:hint="eastAsia"/>
          <w:lang w:val="en-CA" w:eastAsia="zh-CN"/>
        </w:rPr>
        <w:t>三年期充资的最终决定，包括</w:t>
      </w:r>
      <w:r w:rsidR="00EA7D71">
        <w:rPr>
          <w:rFonts w:hint="eastAsia"/>
          <w:lang w:val="en-CA" w:eastAsia="zh-CN"/>
        </w:rPr>
        <w:t>一个</w:t>
      </w:r>
      <w:r w:rsidR="00302237">
        <w:rPr>
          <w:rFonts w:hint="eastAsia"/>
          <w:lang w:val="en-CA" w:eastAsia="zh-CN"/>
        </w:rPr>
        <w:t>订正</w:t>
      </w:r>
      <w:r w:rsidR="00EA7D71">
        <w:rPr>
          <w:rFonts w:hint="eastAsia"/>
          <w:lang w:val="en-CA" w:eastAsia="zh-CN"/>
        </w:rPr>
        <w:t>的</w:t>
      </w:r>
      <w:r w:rsidR="006A57E0" w:rsidRPr="006A57E0">
        <w:rPr>
          <w:rFonts w:hint="eastAsia"/>
          <w:lang w:val="en-CA" w:eastAsia="zh-CN"/>
        </w:rPr>
        <w:t>预算</w:t>
      </w:r>
      <w:r w:rsidR="00302237">
        <w:rPr>
          <w:rFonts w:hint="eastAsia"/>
          <w:lang w:val="en-CA" w:eastAsia="zh-CN"/>
        </w:rPr>
        <w:t>，</w:t>
      </w:r>
      <w:r w:rsidR="00EA7D71">
        <w:rPr>
          <w:rFonts w:hint="eastAsia"/>
          <w:lang w:val="en-CA" w:eastAsia="zh-CN"/>
        </w:rPr>
        <w:t>上述决定是基于</w:t>
      </w:r>
      <w:r w:rsidR="00496992">
        <w:rPr>
          <w:rFonts w:hint="eastAsia"/>
          <w:lang w:val="en-CA" w:eastAsia="zh-CN"/>
        </w:rPr>
        <w:t>如下理解</w:t>
      </w:r>
      <w:r w:rsidR="00EA7D71">
        <w:rPr>
          <w:rFonts w:hint="eastAsia"/>
          <w:lang w:val="en-CA" w:eastAsia="zh-CN"/>
        </w:rPr>
        <w:t>，</w:t>
      </w:r>
      <w:r w:rsidR="00EA7D71" w:rsidRPr="006A57E0">
        <w:rPr>
          <w:rFonts w:hint="eastAsia"/>
          <w:lang w:val="en-CA" w:eastAsia="zh-CN"/>
        </w:rPr>
        <w:t>临时预算</w:t>
      </w:r>
      <w:r w:rsidR="00EA7D71">
        <w:rPr>
          <w:rFonts w:hint="eastAsia"/>
          <w:lang w:val="en-CA" w:eastAsia="zh-CN"/>
        </w:rPr>
        <w:t>将</w:t>
      </w:r>
      <w:r w:rsidR="00496992">
        <w:rPr>
          <w:rFonts w:hint="eastAsia"/>
          <w:lang w:val="en-CA" w:eastAsia="zh-CN"/>
        </w:rPr>
        <w:t>由</w:t>
      </w:r>
      <w:r w:rsidR="00EA7D71">
        <w:rPr>
          <w:rFonts w:hint="eastAsia"/>
          <w:lang w:val="en-CA" w:eastAsia="zh-CN"/>
        </w:rPr>
        <w:t>多变基金的</w:t>
      </w:r>
      <w:r w:rsidR="00EA7D71" w:rsidRPr="006A57E0">
        <w:rPr>
          <w:rFonts w:hint="eastAsia"/>
          <w:lang w:val="en-CA" w:eastAsia="zh-CN"/>
        </w:rPr>
        <w:t>预期捐款</w:t>
      </w:r>
      <w:r w:rsidR="00EA7D71">
        <w:rPr>
          <w:rFonts w:hint="eastAsia"/>
          <w:lang w:val="en-CA" w:eastAsia="zh-CN"/>
        </w:rPr>
        <w:t>和</w:t>
      </w:r>
      <w:r w:rsidR="00EA7D71" w:rsidRPr="006A57E0">
        <w:rPr>
          <w:rFonts w:hint="eastAsia"/>
          <w:lang w:val="en-CA" w:eastAsia="zh-CN"/>
        </w:rPr>
        <w:t>2018-2020</w:t>
      </w:r>
      <w:r w:rsidR="00EA7D71" w:rsidRPr="006A57E0">
        <w:rPr>
          <w:rFonts w:hint="eastAsia"/>
          <w:lang w:val="en-CA" w:eastAsia="zh-CN"/>
        </w:rPr>
        <w:t>三年期</w:t>
      </w:r>
      <w:r w:rsidR="00381AC2">
        <w:rPr>
          <w:rFonts w:hint="eastAsia"/>
          <w:lang w:val="en-CA" w:eastAsia="zh-CN"/>
        </w:rPr>
        <w:t>间</w:t>
      </w:r>
      <w:r w:rsidR="00EA7D71">
        <w:rPr>
          <w:rFonts w:hint="eastAsia"/>
          <w:lang w:val="en-CA" w:eastAsia="zh-CN"/>
        </w:rPr>
        <w:t>的</w:t>
      </w:r>
      <w:r w:rsidR="00496992" w:rsidRPr="006A57E0">
        <w:rPr>
          <w:rFonts w:hint="eastAsia"/>
          <w:lang w:val="en-CA" w:eastAsia="zh-CN"/>
        </w:rPr>
        <w:t>其他</w:t>
      </w:r>
      <w:r w:rsidR="00496992">
        <w:rPr>
          <w:rFonts w:hint="eastAsia"/>
          <w:lang w:val="en-CA" w:eastAsia="zh-CN"/>
        </w:rPr>
        <w:t>资金</w:t>
      </w:r>
      <w:r w:rsidR="00496992" w:rsidRPr="006A57E0">
        <w:rPr>
          <w:rFonts w:hint="eastAsia"/>
          <w:lang w:val="en-CA" w:eastAsia="zh-CN"/>
        </w:rPr>
        <w:t>来源提供</w:t>
      </w:r>
      <w:r w:rsidR="006A57E0" w:rsidRPr="006A57E0">
        <w:rPr>
          <w:rFonts w:hint="eastAsia"/>
          <w:lang w:val="en-CA" w:eastAsia="zh-CN"/>
        </w:rPr>
        <w:t>（第</w:t>
      </w:r>
      <w:r w:rsidR="006A57E0" w:rsidRPr="006A57E0">
        <w:rPr>
          <w:rFonts w:hint="eastAsia"/>
          <w:lang w:val="en-CA" w:eastAsia="zh-CN"/>
        </w:rPr>
        <w:t>XXXII</w:t>
      </w:r>
      <w:r w:rsidR="00302237">
        <w:rPr>
          <w:lang w:val="en-CA" w:eastAsia="zh-CN"/>
        </w:rPr>
        <w:t>/1</w:t>
      </w:r>
      <w:r w:rsidR="006A57E0" w:rsidRPr="006A57E0">
        <w:rPr>
          <w:rFonts w:hint="eastAsia"/>
          <w:lang w:val="en-CA" w:eastAsia="zh-CN"/>
        </w:rPr>
        <w:t>号决定）。</w:t>
      </w:r>
    </w:p>
    <w:p w:rsidR="00496992" w:rsidRDefault="00BB5F8E" w:rsidP="00302237">
      <w:pPr>
        <w:pStyle w:val="Heading1"/>
        <w:rPr>
          <w:lang w:val="en-CA" w:eastAsia="zh-CN"/>
        </w:rPr>
      </w:pPr>
      <w:r w:rsidRPr="00BB5F8E">
        <w:rPr>
          <w:rFonts w:hint="eastAsia"/>
          <w:lang w:val="en-CA" w:eastAsia="zh-CN"/>
        </w:rPr>
        <w:t>缔约方还授权臭氧秘书处</w:t>
      </w:r>
      <w:r>
        <w:rPr>
          <w:rFonts w:hint="eastAsia"/>
          <w:lang w:val="en-CA" w:eastAsia="zh-CN"/>
        </w:rPr>
        <w:t>在</w:t>
      </w:r>
      <w:r w:rsidRPr="00BB5F8E">
        <w:rPr>
          <w:rFonts w:hint="eastAsia"/>
          <w:lang w:val="en-CA" w:eastAsia="zh-CN"/>
        </w:rPr>
        <w:t>全球流</w:t>
      </w:r>
      <w:r w:rsidR="00302237">
        <w:rPr>
          <w:rFonts w:hint="eastAsia"/>
          <w:lang w:val="en-CA" w:eastAsia="zh-CN"/>
        </w:rPr>
        <w:t>性病</w:t>
      </w:r>
      <w:r>
        <w:rPr>
          <w:rFonts w:hint="eastAsia"/>
          <w:lang w:val="en-CA" w:eastAsia="zh-CN"/>
        </w:rPr>
        <w:t>情况允许时，</w:t>
      </w:r>
      <w:r w:rsidRPr="00BB5F8E">
        <w:rPr>
          <w:rFonts w:hint="eastAsia"/>
          <w:lang w:val="en-CA" w:eastAsia="zh-CN"/>
        </w:rPr>
        <w:t>在</w:t>
      </w:r>
      <w:r w:rsidRPr="00BB5F8E">
        <w:rPr>
          <w:rFonts w:hint="eastAsia"/>
          <w:lang w:val="en-CA" w:eastAsia="zh-CN"/>
        </w:rPr>
        <w:t>2021</w:t>
      </w:r>
      <w:r w:rsidRPr="00BB5F8E">
        <w:rPr>
          <w:rFonts w:hint="eastAsia"/>
          <w:lang w:val="en-CA" w:eastAsia="zh-CN"/>
        </w:rPr>
        <w:t>年组织一次缔约方特别会议，使缔约方能够就</w:t>
      </w:r>
      <w:r w:rsidRPr="00BB5F8E">
        <w:rPr>
          <w:rFonts w:hint="eastAsia"/>
          <w:lang w:val="en-CA" w:eastAsia="zh-CN"/>
        </w:rPr>
        <w:t>2021-2023</w:t>
      </w:r>
      <w:r w:rsidRPr="00BB5F8E">
        <w:rPr>
          <w:rFonts w:hint="eastAsia"/>
          <w:lang w:val="en-CA" w:eastAsia="zh-CN"/>
        </w:rPr>
        <w:t>三年期多边基金的充资作出决定（第</w:t>
      </w:r>
      <w:r w:rsidR="00E05547">
        <w:rPr>
          <w:rFonts w:hint="eastAsia"/>
          <w:lang w:val="en-CA" w:eastAsia="zh-CN"/>
        </w:rPr>
        <w:t>XXXII/</w:t>
      </w:r>
      <w:r w:rsidRPr="00BB5F8E">
        <w:rPr>
          <w:rFonts w:hint="eastAsia"/>
          <w:lang w:val="en-CA" w:eastAsia="zh-CN"/>
        </w:rPr>
        <w:t>2</w:t>
      </w:r>
      <w:r w:rsidRPr="00BB5F8E">
        <w:rPr>
          <w:rFonts w:hint="eastAsia"/>
          <w:lang w:val="en-CA" w:eastAsia="zh-CN"/>
        </w:rPr>
        <w:t>号决定）。</w:t>
      </w:r>
    </w:p>
    <w:p w:rsidR="002C184F" w:rsidRPr="007C4690" w:rsidRDefault="00302237" w:rsidP="00177FA8">
      <w:pPr>
        <w:keepNext/>
        <w:rPr>
          <w:b/>
          <w:lang w:val="en-CA" w:eastAsia="zh-CN"/>
        </w:rPr>
      </w:pPr>
      <w:r w:rsidRPr="007C4690">
        <w:rPr>
          <w:rFonts w:hint="eastAsia"/>
          <w:b/>
          <w:lang w:val="en-CA" w:eastAsia="zh-CN"/>
        </w:rPr>
        <w:lastRenderedPageBreak/>
        <w:t>导言</w:t>
      </w:r>
    </w:p>
    <w:p w:rsidR="002C184F" w:rsidRPr="00863226" w:rsidRDefault="002C184F" w:rsidP="00177FA8">
      <w:pPr>
        <w:keepNext/>
        <w:rPr>
          <w:lang w:val="en-CA" w:eastAsia="zh-CN"/>
        </w:rPr>
      </w:pPr>
    </w:p>
    <w:p w:rsidR="00381AC2" w:rsidRDefault="007C4690" w:rsidP="00302237">
      <w:pPr>
        <w:pStyle w:val="Heading1"/>
        <w:rPr>
          <w:lang w:val="en-CA" w:eastAsia="zh-CN"/>
        </w:rPr>
      </w:pPr>
      <w:r w:rsidRPr="00E54662">
        <w:rPr>
          <w:rFonts w:hint="eastAsia"/>
          <w:lang w:val="en-CA" w:eastAsia="zh-CN"/>
        </w:rPr>
        <w:t>在</w:t>
      </w:r>
      <w:r w:rsidRPr="00E54662">
        <w:rPr>
          <w:rFonts w:hint="eastAsia"/>
          <w:lang w:val="en-CA" w:eastAsia="zh-CN"/>
        </w:rPr>
        <w:t>20</w:t>
      </w:r>
      <w:r w:rsidR="002407A8">
        <w:rPr>
          <w:lang w:val="en-CA" w:eastAsia="zh-CN"/>
        </w:rPr>
        <w:t>20</w:t>
      </w:r>
      <w:r w:rsidRPr="00E54662">
        <w:rPr>
          <w:rFonts w:hint="eastAsia"/>
          <w:lang w:val="en-CA" w:eastAsia="zh-CN"/>
        </w:rPr>
        <w:t>年</w:t>
      </w:r>
      <w:r w:rsidR="002407A8">
        <w:rPr>
          <w:rFonts w:hint="eastAsia"/>
          <w:lang w:val="en-CA" w:eastAsia="zh-CN"/>
        </w:rPr>
        <w:t>8</w:t>
      </w:r>
      <w:r w:rsidRPr="00E54662">
        <w:rPr>
          <w:rFonts w:hint="eastAsia"/>
          <w:lang w:val="en-CA" w:eastAsia="zh-CN"/>
        </w:rPr>
        <w:t>月</w:t>
      </w:r>
      <w:r w:rsidR="002407A8">
        <w:rPr>
          <w:rFonts w:hint="eastAsia"/>
          <w:lang w:val="en-CA" w:eastAsia="zh-CN"/>
        </w:rPr>
        <w:t>1</w:t>
      </w:r>
      <w:r w:rsidR="002407A8">
        <w:rPr>
          <w:lang w:val="en-CA" w:eastAsia="zh-CN"/>
        </w:rPr>
        <w:t>0</w:t>
      </w:r>
      <w:r w:rsidRPr="00E54662">
        <w:rPr>
          <w:rFonts w:hint="eastAsia"/>
          <w:lang w:val="en-CA" w:eastAsia="zh-CN"/>
        </w:rPr>
        <w:t>日初始业务计划表提交后</w:t>
      </w:r>
      <w:r>
        <w:rPr>
          <w:rFonts w:hint="eastAsia"/>
          <w:lang w:val="en-CA" w:eastAsia="zh-CN"/>
        </w:rPr>
        <w:t>，</w:t>
      </w:r>
      <w:r w:rsidR="00302237" w:rsidRPr="00E54662">
        <w:rPr>
          <w:rFonts w:hint="eastAsia"/>
          <w:lang w:val="en-CA" w:eastAsia="zh-CN"/>
        </w:rPr>
        <w:t>秘书处和双边及执行机构</w:t>
      </w:r>
      <w:r w:rsidR="00E54662">
        <w:rPr>
          <w:rFonts w:hint="eastAsia"/>
          <w:lang w:val="en-CA" w:eastAsia="zh-CN"/>
        </w:rPr>
        <w:t>就</w:t>
      </w:r>
      <w:r w:rsidR="00E54662" w:rsidRPr="00E54662">
        <w:rPr>
          <w:rFonts w:hint="eastAsia"/>
          <w:lang w:val="en-CA" w:eastAsia="zh-CN"/>
        </w:rPr>
        <w:t>开始合作进行多边基金</w:t>
      </w:r>
      <w:r w:rsidR="00E54662" w:rsidRPr="00381AC2">
        <w:rPr>
          <w:rFonts w:hint="eastAsia"/>
          <w:lang w:val="en-CA" w:eastAsia="zh-CN"/>
        </w:rPr>
        <w:t>2021-2023</w:t>
      </w:r>
      <w:r w:rsidR="00E54662" w:rsidRPr="00E54662">
        <w:rPr>
          <w:rFonts w:hint="eastAsia"/>
          <w:lang w:val="en-CA" w:eastAsia="zh-CN"/>
        </w:rPr>
        <w:t>年的业务规划。</w:t>
      </w:r>
    </w:p>
    <w:p w:rsidR="00E54662" w:rsidRDefault="00E54662" w:rsidP="007C4690">
      <w:pPr>
        <w:pStyle w:val="Heading1"/>
        <w:rPr>
          <w:lang w:val="en-CA" w:eastAsia="zh-CN"/>
        </w:rPr>
      </w:pPr>
      <w:r w:rsidRPr="00E54662">
        <w:rPr>
          <w:rFonts w:hint="eastAsia"/>
          <w:lang w:val="en-CA" w:eastAsia="zh-CN"/>
        </w:rPr>
        <w:t>鉴于《蒙特利尔议定书》缔约方尚未就</w:t>
      </w:r>
      <w:r w:rsidRPr="00E54662">
        <w:rPr>
          <w:rFonts w:hint="eastAsia"/>
          <w:lang w:val="en-CA" w:eastAsia="zh-CN"/>
        </w:rPr>
        <w:t>2021-2023</w:t>
      </w:r>
      <w:r w:rsidRPr="00E54662">
        <w:rPr>
          <w:rFonts w:hint="eastAsia"/>
          <w:lang w:val="en-CA" w:eastAsia="zh-CN"/>
        </w:rPr>
        <w:t>三年期多边基金的充资</w:t>
      </w:r>
      <w:r w:rsidR="007C4690">
        <w:rPr>
          <w:rFonts w:hint="eastAsia"/>
          <w:lang w:val="en-CA" w:eastAsia="zh-CN"/>
        </w:rPr>
        <w:t>额</w:t>
      </w:r>
      <w:r w:rsidRPr="00E54662">
        <w:rPr>
          <w:rFonts w:hint="eastAsia"/>
          <w:lang w:val="en-CA" w:eastAsia="zh-CN"/>
        </w:rPr>
        <w:t>做出决定，</w:t>
      </w:r>
      <w:r>
        <w:rPr>
          <w:rFonts w:hint="eastAsia"/>
          <w:lang w:val="en-CA" w:eastAsia="zh-CN"/>
        </w:rPr>
        <w:t>在</w:t>
      </w:r>
      <w:r w:rsidRPr="00E54662">
        <w:rPr>
          <w:rFonts w:hint="eastAsia"/>
          <w:lang w:val="en-CA" w:eastAsia="zh-CN"/>
        </w:rPr>
        <w:t>第</w:t>
      </w:r>
      <w:r w:rsidR="00E05547">
        <w:rPr>
          <w:rFonts w:hint="eastAsia"/>
          <w:lang w:val="en-CA" w:eastAsia="zh-CN"/>
        </w:rPr>
        <w:t>XXXII/</w:t>
      </w:r>
      <w:r w:rsidRPr="00E54662">
        <w:rPr>
          <w:rFonts w:hint="eastAsia"/>
          <w:lang w:val="en-CA" w:eastAsia="zh-CN"/>
        </w:rPr>
        <w:t>1</w:t>
      </w:r>
      <w:r w:rsidRPr="00E54662">
        <w:rPr>
          <w:rFonts w:hint="eastAsia"/>
          <w:lang w:val="en-CA" w:eastAsia="zh-CN"/>
        </w:rPr>
        <w:t>号决定</w:t>
      </w:r>
      <w:r>
        <w:rPr>
          <w:rFonts w:hint="eastAsia"/>
          <w:lang w:val="en-CA" w:eastAsia="zh-CN"/>
        </w:rPr>
        <w:t>指导下，秘书处</w:t>
      </w:r>
      <w:r w:rsidR="00650772">
        <w:rPr>
          <w:rFonts w:hint="eastAsia"/>
          <w:lang w:val="en-CA" w:eastAsia="zh-CN"/>
        </w:rPr>
        <w:t>在</w:t>
      </w:r>
      <w:r w:rsidR="00650772" w:rsidRPr="00E54662">
        <w:rPr>
          <w:rFonts w:hint="eastAsia"/>
          <w:lang w:val="en-CA" w:eastAsia="zh-CN"/>
        </w:rPr>
        <w:t>审查双边和执行机构提交的业务计划</w:t>
      </w:r>
      <w:r w:rsidR="00650772">
        <w:rPr>
          <w:rFonts w:hint="eastAsia"/>
          <w:lang w:val="en-CA" w:eastAsia="zh-CN"/>
        </w:rPr>
        <w:t>时</w:t>
      </w:r>
      <w:r>
        <w:rPr>
          <w:rFonts w:hint="eastAsia"/>
          <w:lang w:val="en-CA" w:eastAsia="zh-CN"/>
        </w:rPr>
        <w:t>假设</w:t>
      </w:r>
      <w:r w:rsidR="007C4690">
        <w:rPr>
          <w:rFonts w:hint="eastAsia"/>
          <w:lang w:val="en-CA" w:eastAsia="zh-CN"/>
        </w:rPr>
        <w:t>充资额</w:t>
      </w:r>
      <w:r>
        <w:rPr>
          <w:rFonts w:hint="eastAsia"/>
          <w:lang w:val="en-CA" w:eastAsia="zh-CN"/>
        </w:rPr>
        <w:t>与</w:t>
      </w:r>
      <w:r>
        <w:rPr>
          <w:rFonts w:hint="eastAsia"/>
          <w:lang w:val="en-CA" w:eastAsia="zh-CN"/>
        </w:rPr>
        <w:t>20</w:t>
      </w:r>
      <w:r>
        <w:rPr>
          <w:lang w:val="en-CA" w:eastAsia="zh-CN"/>
        </w:rPr>
        <w:t>18</w:t>
      </w:r>
      <w:r>
        <w:rPr>
          <w:rFonts w:hint="eastAsia"/>
          <w:lang w:val="en-CA" w:eastAsia="zh-CN"/>
        </w:rPr>
        <w:t>-20</w:t>
      </w:r>
      <w:r>
        <w:rPr>
          <w:lang w:val="en-CA" w:eastAsia="zh-CN"/>
        </w:rPr>
        <w:t>20</w:t>
      </w:r>
      <w:r w:rsidRPr="00E54662">
        <w:rPr>
          <w:rFonts w:hint="eastAsia"/>
          <w:lang w:val="en-CA" w:eastAsia="zh-CN"/>
        </w:rPr>
        <w:t>三年期相同</w:t>
      </w:r>
      <w:r w:rsidR="00650772">
        <w:rPr>
          <w:rFonts w:hint="eastAsia"/>
          <w:lang w:val="en-CA" w:eastAsia="zh-CN"/>
        </w:rPr>
        <w:t>（即</w:t>
      </w:r>
      <w:r w:rsidR="00650772">
        <w:rPr>
          <w:rFonts w:hint="eastAsia"/>
          <w:lang w:val="en-CA" w:eastAsia="zh-CN"/>
        </w:rPr>
        <w:t>5</w:t>
      </w:r>
      <w:r w:rsidR="00650772">
        <w:rPr>
          <w:lang w:val="en-CA" w:eastAsia="zh-CN"/>
        </w:rPr>
        <w:t>.4</w:t>
      </w:r>
      <w:r w:rsidR="00650772">
        <w:rPr>
          <w:rFonts w:hint="eastAsia"/>
          <w:lang w:val="en-CA" w:eastAsia="zh-CN"/>
        </w:rPr>
        <w:t>亿美元），</w:t>
      </w:r>
      <w:r w:rsidRPr="00E54662">
        <w:rPr>
          <w:rFonts w:hint="eastAsia"/>
          <w:lang w:val="en-CA" w:eastAsia="zh-CN"/>
        </w:rPr>
        <w:t>并通知各机构，一旦缔约方</w:t>
      </w:r>
      <w:r w:rsidR="00F9322C">
        <w:rPr>
          <w:rFonts w:hint="eastAsia"/>
          <w:lang w:val="en-CA" w:eastAsia="zh-CN"/>
        </w:rPr>
        <w:t>就</w:t>
      </w:r>
      <w:r w:rsidRPr="00E54662">
        <w:rPr>
          <w:rFonts w:hint="eastAsia"/>
          <w:lang w:val="en-CA" w:eastAsia="zh-CN"/>
        </w:rPr>
        <w:t>2021-2023</w:t>
      </w:r>
      <w:r w:rsidRPr="00E54662">
        <w:rPr>
          <w:rFonts w:hint="eastAsia"/>
          <w:lang w:val="en-CA" w:eastAsia="zh-CN"/>
        </w:rPr>
        <w:t>年的充资</w:t>
      </w:r>
      <w:r w:rsidR="007C4690">
        <w:rPr>
          <w:rFonts w:hint="eastAsia"/>
          <w:lang w:val="en-CA" w:eastAsia="zh-CN"/>
        </w:rPr>
        <w:t>额</w:t>
      </w:r>
      <w:r w:rsidR="00F9322C">
        <w:rPr>
          <w:rFonts w:hint="eastAsia"/>
          <w:lang w:val="en-CA" w:eastAsia="zh-CN"/>
        </w:rPr>
        <w:t>做出决定</w:t>
      </w:r>
      <w:r w:rsidRPr="00E54662">
        <w:rPr>
          <w:rFonts w:hint="eastAsia"/>
          <w:lang w:val="en-CA" w:eastAsia="zh-CN"/>
        </w:rPr>
        <w:t>，将调整其业务计划。</w:t>
      </w:r>
    </w:p>
    <w:p w:rsidR="00F9322C" w:rsidRDefault="00F9322C" w:rsidP="007C4690">
      <w:pPr>
        <w:pStyle w:val="Heading1"/>
        <w:rPr>
          <w:lang w:val="en-CA" w:eastAsia="zh-CN"/>
        </w:rPr>
      </w:pPr>
      <w:r w:rsidRPr="00F9322C">
        <w:rPr>
          <w:rFonts w:hint="eastAsia"/>
          <w:lang w:val="en-CA" w:eastAsia="zh-CN"/>
        </w:rPr>
        <w:t>表</w:t>
      </w:r>
      <w:r w:rsidRPr="00F9322C">
        <w:rPr>
          <w:rFonts w:hint="eastAsia"/>
          <w:lang w:val="en-CA" w:eastAsia="zh-CN"/>
        </w:rPr>
        <w:t>1</w:t>
      </w:r>
      <w:r w:rsidRPr="00F9322C">
        <w:rPr>
          <w:rFonts w:hint="eastAsia"/>
          <w:lang w:val="en-CA" w:eastAsia="zh-CN"/>
        </w:rPr>
        <w:t>列出了提交的</w:t>
      </w:r>
      <w:r w:rsidRPr="00F9322C">
        <w:rPr>
          <w:rFonts w:hint="eastAsia"/>
          <w:lang w:val="en-CA" w:eastAsia="zh-CN"/>
        </w:rPr>
        <w:t>2021-2023</w:t>
      </w:r>
      <w:r w:rsidRPr="00F9322C">
        <w:rPr>
          <w:rFonts w:hint="eastAsia"/>
          <w:lang w:val="en-CA" w:eastAsia="zh-CN"/>
        </w:rPr>
        <w:t>年业务计划表的总价值。</w:t>
      </w:r>
      <w:r>
        <w:rPr>
          <w:lang w:val="en-CA" w:eastAsia="zh-CN"/>
        </w:rPr>
        <w:t xml:space="preserve"> </w:t>
      </w:r>
    </w:p>
    <w:p w:rsidR="00F9322C" w:rsidRPr="00863226" w:rsidRDefault="00F9322C" w:rsidP="00177FA8">
      <w:pPr>
        <w:rPr>
          <w:b/>
          <w:lang w:val="en-CA" w:eastAsia="zh-CN"/>
        </w:rPr>
      </w:pPr>
      <w:r>
        <w:rPr>
          <w:rFonts w:hint="eastAsia"/>
          <w:b/>
          <w:lang w:val="en-CA" w:eastAsia="zh-CN"/>
        </w:rPr>
        <w:t>表</w:t>
      </w:r>
      <w:r>
        <w:rPr>
          <w:rFonts w:hint="eastAsia"/>
          <w:b/>
          <w:lang w:val="en-CA" w:eastAsia="zh-CN"/>
        </w:rPr>
        <w:t>1</w:t>
      </w:r>
      <w:r>
        <w:rPr>
          <w:b/>
          <w:lang w:val="en-CA" w:eastAsia="zh-CN"/>
        </w:rPr>
        <w:t xml:space="preserve">. </w:t>
      </w:r>
      <w:r w:rsidR="0045634F" w:rsidRPr="0045634F">
        <w:rPr>
          <w:rFonts w:hint="eastAsia"/>
          <w:b/>
          <w:lang w:val="en-CA" w:eastAsia="zh-CN"/>
        </w:rPr>
        <w:t>2021</w:t>
      </w:r>
      <w:r w:rsidR="0045634F" w:rsidRPr="0045634F">
        <w:rPr>
          <w:rFonts w:hint="eastAsia"/>
          <w:b/>
          <w:lang w:val="en-CA" w:eastAsia="zh-CN"/>
        </w:rPr>
        <w:t>至</w:t>
      </w:r>
      <w:r w:rsidR="0045634F" w:rsidRPr="0045634F">
        <w:rPr>
          <w:rFonts w:hint="eastAsia"/>
          <w:b/>
          <w:lang w:val="en-CA" w:eastAsia="zh-CN"/>
        </w:rPr>
        <w:t>2023</w:t>
      </w:r>
      <w:r w:rsidR="0045634F" w:rsidRPr="0045634F">
        <w:rPr>
          <w:rFonts w:hint="eastAsia"/>
          <w:b/>
          <w:lang w:val="en-CA" w:eastAsia="zh-CN"/>
        </w:rPr>
        <w:t>年初始业务计划总价值（</w:t>
      </w:r>
      <w:r w:rsidR="00326FF7">
        <w:rPr>
          <w:rFonts w:hint="eastAsia"/>
          <w:b/>
          <w:lang w:val="en-CA" w:eastAsia="zh-CN"/>
        </w:rPr>
        <w:t>千</w:t>
      </w:r>
      <w:r w:rsidR="0045634F" w:rsidRPr="0045634F">
        <w:rPr>
          <w:rFonts w:hint="eastAsia"/>
          <w:b/>
          <w:lang w:val="en-CA" w:eastAsia="zh-CN"/>
        </w:rPr>
        <w:t>美元）</w:t>
      </w:r>
    </w:p>
    <w:tbl>
      <w:tblPr>
        <w:tblW w:w="9360" w:type="dxa"/>
        <w:tblInd w:w="-5" w:type="dxa"/>
        <w:tblLayout w:type="fixed"/>
        <w:tblLook w:val="04A0" w:firstRow="1" w:lastRow="0" w:firstColumn="1" w:lastColumn="0" w:noHBand="0" w:noVBand="1"/>
      </w:tblPr>
      <w:tblGrid>
        <w:gridCol w:w="2070"/>
        <w:gridCol w:w="1440"/>
        <w:gridCol w:w="1170"/>
        <w:gridCol w:w="1080"/>
        <w:gridCol w:w="1800"/>
        <w:gridCol w:w="1800"/>
      </w:tblGrid>
      <w:tr w:rsidR="00863226" w:rsidRPr="00863226" w:rsidTr="00AF3E9B">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7FD2" w:rsidRPr="00863226" w:rsidRDefault="0045634F" w:rsidP="00177FA8">
            <w:pPr>
              <w:jc w:val="left"/>
              <w:rPr>
                <w:b/>
                <w:bCs/>
                <w:sz w:val="21"/>
                <w:szCs w:val="21"/>
                <w:lang w:val="en-CA" w:eastAsia="en-CA"/>
              </w:rPr>
            </w:pPr>
            <w:r>
              <w:rPr>
                <w:rFonts w:ascii="SimSun" w:hint="eastAsia"/>
                <w:b/>
                <w:szCs w:val="24"/>
                <w:lang w:val="zh-CN"/>
              </w:rPr>
              <w:t>项目</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C17FD2" w:rsidRPr="00863226" w:rsidRDefault="00C17FD2" w:rsidP="00177FA8">
            <w:pPr>
              <w:jc w:val="center"/>
              <w:rPr>
                <w:b/>
                <w:bCs/>
                <w:sz w:val="21"/>
                <w:szCs w:val="21"/>
                <w:lang w:val="en-CA" w:eastAsia="en-CA"/>
              </w:rPr>
            </w:pPr>
            <w:r w:rsidRPr="00863226">
              <w:rPr>
                <w:b/>
                <w:bCs/>
                <w:sz w:val="21"/>
                <w:szCs w:val="21"/>
                <w:lang w:val="en-CA"/>
              </w:rPr>
              <w:t>2021</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C17FD2" w:rsidRPr="00863226" w:rsidRDefault="00C17FD2" w:rsidP="00177FA8">
            <w:pPr>
              <w:jc w:val="center"/>
              <w:rPr>
                <w:b/>
                <w:bCs/>
                <w:sz w:val="21"/>
                <w:szCs w:val="21"/>
                <w:lang w:val="en-CA" w:eastAsia="en-CA"/>
              </w:rPr>
            </w:pPr>
            <w:r w:rsidRPr="00863226">
              <w:rPr>
                <w:b/>
                <w:bCs/>
                <w:sz w:val="21"/>
                <w:szCs w:val="21"/>
                <w:lang w:val="en-CA"/>
              </w:rPr>
              <w:t>2022</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C17FD2" w:rsidRPr="00863226" w:rsidRDefault="00C17FD2" w:rsidP="00177FA8">
            <w:pPr>
              <w:jc w:val="center"/>
              <w:rPr>
                <w:b/>
                <w:bCs/>
                <w:sz w:val="21"/>
                <w:szCs w:val="21"/>
                <w:lang w:val="en-CA" w:eastAsia="en-CA"/>
              </w:rPr>
            </w:pPr>
            <w:r w:rsidRPr="00863226">
              <w:rPr>
                <w:b/>
                <w:bCs/>
                <w:sz w:val="21"/>
                <w:szCs w:val="21"/>
                <w:lang w:val="en-CA"/>
              </w:rPr>
              <w:t>2023</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rsidR="00C17FD2" w:rsidRPr="00863226" w:rsidRDefault="00326FF7" w:rsidP="00C078C1">
            <w:pPr>
              <w:jc w:val="center"/>
              <w:rPr>
                <w:b/>
                <w:bCs/>
                <w:sz w:val="21"/>
                <w:szCs w:val="21"/>
                <w:lang w:val="en-CA" w:eastAsia="en-CA"/>
              </w:rPr>
            </w:pPr>
            <w:r>
              <w:rPr>
                <w:rFonts w:hint="eastAsia"/>
                <w:b/>
                <w:bCs/>
                <w:sz w:val="21"/>
                <w:szCs w:val="21"/>
                <w:lang w:val="en-CA" w:eastAsia="zh-CN"/>
              </w:rPr>
              <w:t>共</w:t>
            </w:r>
            <w:r w:rsidR="0045634F">
              <w:rPr>
                <w:rFonts w:hint="eastAsia"/>
                <w:b/>
                <w:bCs/>
                <w:sz w:val="21"/>
                <w:szCs w:val="21"/>
                <w:lang w:val="en-CA" w:eastAsia="zh-CN"/>
              </w:rPr>
              <w:t>计</w:t>
            </w:r>
            <w:r w:rsidR="007C4690">
              <w:rPr>
                <w:rFonts w:hint="eastAsia"/>
                <w:b/>
                <w:bCs/>
                <w:sz w:val="21"/>
                <w:szCs w:val="21"/>
                <w:lang w:val="en-CA" w:eastAsia="zh-CN"/>
              </w:rPr>
              <w:t xml:space="preserve"> </w:t>
            </w:r>
            <w:r w:rsidR="00C17FD2" w:rsidRPr="00863226">
              <w:rPr>
                <w:b/>
                <w:bCs/>
                <w:sz w:val="21"/>
                <w:szCs w:val="21"/>
                <w:lang w:val="en-CA"/>
              </w:rPr>
              <w:t>(2021–2023)</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rsidR="00C17FD2" w:rsidRPr="00863226" w:rsidRDefault="00C17FD2" w:rsidP="00AF3E9B">
            <w:pPr>
              <w:jc w:val="center"/>
              <w:rPr>
                <w:b/>
                <w:bCs/>
                <w:sz w:val="21"/>
                <w:szCs w:val="21"/>
                <w:lang w:val="en-CA" w:eastAsia="en-CA"/>
              </w:rPr>
            </w:pPr>
            <w:r w:rsidRPr="00863226">
              <w:rPr>
                <w:b/>
                <w:bCs/>
                <w:sz w:val="21"/>
                <w:szCs w:val="21"/>
                <w:lang w:val="en-CA"/>
              </w:rPr>
              <w:t>2023</w:t>
            </w:r>
            <w:proofErr w:type="spellStart"/>
            <w:r w:rsidR="0045634F">
              <w:rPr>
                <w:rFonts w:ascii="SimSun" w:hint="eastAsia"/>
                <w:b/>
                <w:szCs w:val="24"/>
                <w:lang w:val="zh-CN"/>
              </w:rPr>
              <w:t>年后共计</w:t>
            </w:r>
            <w:proofErr w:type="spellEnd"/>
          </w:p>
        </w:tc>
      </w:tr>
      <w:tr w:rsidR="00863226" w:rsidRPr="00863226" w:rsidTr="00AF3E9B">
        <w:tc>
          <w:tcPr>
            <w:tcW w:w="2070" w:type="dxa"/>
            <w:tcBorders>
              <w:top w:val="nil"/>
              <w:left w:val="single" w:sz="4" w:space="0" w:color="auto"/>
              <w:bottom w:val="single" w:sz="4" w:space="0" w:color="auto"/>
              <w:right w:val="single" w:sz="4" w:space="0" w:color="auto"/>
            </w:tcBorders>
            <w:shd w:val="clear" w:color="auto" w:fill="auto"/>
            <w:noWrap/>
            <w:hideMark/>
          </w:tcPr>
          <w:p w:rsidR="00C17FD2" w:rsidRPr="00863226" w:rsidRDefault="0045634F" w:rsidP="00177FA8">
            <w:pPr>
              <w:jc w:val="left"/>
              <w:rPr>
                <w:b/>
                <w:bCs/>
                <w:sz w:val="21"/>
                <w:szCs w:val="21"/>
                <w:lang w:val="en-CA" w:eastAsia="en-CA"/>
              </w:rPr>
            </w:pPr>
            <w:r>
              <w:rPr>
                <w:rFonts w:hint="eastAsia"/>
                <w:b/>
                <w:bCs/>
                <w:sz w:val="21"/>
                <w:szCs w:val="21"/>
                <w:lang w:val="en-CA" w:eastAsia="zh-CN"/>
              </w:rPr>
              <w:t>总计</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b/>
                <w:sz w:val="21"/>
                <w:szCs w:val="21"/>
              </w:rPr>
            </w:pPr>
            <w:r w:rsidRPr="00863226">
              <w:rPr>
                <w:b/>
                <w:sz w:val="21"/>
                <w:szCs w:val="21"/>
              </w:rPr>
              <w:t>144,169</w:t>
            </w:r>
          </w:p>
        </w:tc>
        <w:tc>
          <w:tcPr>
            <w:tcW w:w="117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b/>
                <w:sz w:val="21"/>
                <w:szCs w:val="21"/>
              </w:rPr>
            </w:pPr>
            <w:r w:rsidRPr="00863226">
              <w:rPr>
                <w:b/>
                <w:sz w:val="21"/>
                <w:szCs w:val="21"/>
              </w:rPr>
              <w:t>129,420</w:t>
            </w:r>
          </w:p>
        </w:tc>
        <w:tc>
          <w:tcPr>
            <w:tcW w:w="108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b/>
                <w:sz w:val="21"/>
                <w:szCs w:val="21"/>
              </w:rPr>
            </w:pPr>
            <w:r w:rsidRPr="00863226">
              <w:rPr>
                <w:b/>
                <w:sz w:val="21"/>
                <w:szCs w:val="21"/>
              </w:rPr>
              <w:t>158,943</w:t>
            </w:r>
          </w:p>
        </w:tc>
        <w:tc>
          <w:tcPr>
            <w:tcW w:w="180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b/>
                <w:bCs/>
                <w:sz w:val="21"/>
                <w:szCs w:val="21"/>
                <w:lang w:val="en-CA" w:eastAsia="en-CA"/>
              </w:rPr>
            </w:pPr>
            <w:r w:rsidRPr="00863226">
              <w:rPr>
                <w:b/>
                <w:bCs/>
                <w:sz w:val="21"/>
                <w:szCs w:val="21"/>
                <w:lang w:val="en-CA" w:eastAsia="en-CA"/>
              </w:rPr>
              <w:t>432,532</w:t>
            </w:r>
          </w:p>
        </w:tc>
        <w:tc>
          <w:tcPr>
            <w:tcW w:w="180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b/>
                <w:sz w:val="21"/>
                <w:szCs w:val="21"/>
              </w:rPr>
            </w:pPr>
            <w:r w:rsidRPr="00863226">
              <w:rPr>
                <w:b/>
                <w:sz w:val="21"/>
                <w:szCs w:val="21"/>
              </w:rPr>
              <w:t>289,268</w:t>
            </w:r>
          </w:p>
        </w:tc>
      </w:tr>
      <w:tr w:rsidR="00863226" w:rsidRPr="00863226" w:rsidTr="00AF3E9B">
        <w:tc>
          <w:tcPr>
            <w:tcW w:w="2070" w:type="dxa"/>
            <w:tcBorders>
              <w:top w:val="nil"/>
              <w:left w:val="single" w:sz="4" w:space="0" w:color="auto"/>
              <w:bottom w:val="single" w:sz="4" w:space="0" w:color="auto"/>
              <w:right w:val="single" w:sz="4" w:space="0" w:color="auto"/>
            </w:tcBorders>
            <w:shd w:val="clear" w:color="auto" w:fill="auto"/>
            <w:noWrap/>
            <w:hideMark/>
          </w:tcPr>
          <w:p w:rsidR="00C17FD2" w:rsidRPr="00863226" w:rsidRDefault="0045634F" w:rsidP="0045634F">
            <w:pPr>
              <w:jc w:val="left"/>
              <w:rPr>
                <w:sz w:val="21"/>
                <w:szCs w:val="21"/>
                <w:lang w:val="en-CA" w:eastAsia="en-CA"/>
              </w:rPr>
            </w:pPr>
            <w:r>
              <w:rPr>
                <w:rFonts w:hint="eastAsia"/>
                <w:sz w:val="21"/>
                <w:szCs w:val="21"/>
                <w:lang w:val="en-CA" w:eastAsia="zh-CN"/>
              </w:rPr>
              <w:t>指示性预算</w:t>
            </w:r>
            <w:r w:rsidR="00C17FD2" w:rsidRPr="00863226">
              <w:rPr>
                <w:sz w:val="21"/>
                <w:szCs w:val="21"/>
                <w:lang w:val="en-CA" w:eastAsia="en-CA"/>
              </w:rPr>
              <w:t>*</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sz w:val="21"/>
                <w:szCs w:val="21"/>
                <w:lang w:val="en-CA" w:eastAsia="en-CA"/>
              </w:rPr>
            </w:pPr>
            <w:r w:rsidRPr="00863226">
              <w:rPr>
                <w:sz w:val="21"/>
                <w:szCs w:val="21"/>
                <w:lang w:val="en-CA" w:eastAsia="en-CA"/>
              </w:rPr>
              <w:t>180,000</w:t>
            </w:r>
          </w:p>
        </w:tc>
        <w:tc>
          <w:tcPr>
            <w:tcW w:w="117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sz w:val="21"/>
                <w:szCs w:val="21"/>
                <w:lang w:val="en-CA" w:eastAsia="en-CA"/>
              </w:rPr>
            </w:pPr>
            <w:r w:rsidRPr="00863226">
              <w:rPr>
                <w:sz w:val="21"/>
                <w:szCs w:val="21"/>
                <w:lang w:val="en-CA" w:eastAsia="en-CA"/>
              </w:rPr>
              <w:t>180,000</w:t>
            </w:r>
          </w:p>
        </w:tc>
        <w:tc>
          <w:tcPr>
            <w:tcW w:w="108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sz w:val="21"/>
                <w:szCs w:val="21"/>
                <w:lang w:val="en-CA" w:eastAsia="en-CA"/>
              </w:rPr>
            </w:pPr>
            <w:r w:rsidRPr="00863226">
              <w:rPr>
                <w:sz w:val="21"/>
                <w:szCs w:val="21"/>
                <w:lang w:val="en-CA" w:eastAsia="en-CA"/>
              </w:rPr>
              <w:t>180,000</w:t>
            </w:r>
          </w:p>
        </w:tc>
        <w:tc>
          <w:tcPr>
            <w:tcW w:w="180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sz w:val="21"/>
                <w:szCs w:val="21"/>
                <w:lang w:val="en-CA" w:eastAsia="en-CA"/>
              </w:rPr>
            </w:pPr>
            <w:r w:rsidRPr="00863226">
              <w:rPr>
                <w:sz w:val="21"/>
                <w:szCs w:val="21"/>
                <w:lang w:val="en-CA" w:eastAsia="en-CA"/>
              </w:rPr>
              <w:t>540,000</w:t>
            </w:r>
          </w:p>
        </w:tc>
        <w:tc>
          <w:tcPr>
            <w:tcW w:w="180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left"/>
              <w:rPr>
                <w:sz w:val="21"/>
                <w:szCs w:val="21"/>
                <w:lang w:val="en-CA" w:eastAsia="en-CA"/>
              </w:rPr>
            </w:pPr>
          </w:p>
        </w:tc>
      </w:tr>
      <w:tr w:rsidR="00863226" w:rsidRPr="00863226" w:rsidTr="00AF3E9B">
        <w:tc>
          <w:tcPr>
            <w:tcW w:w="2070" w:type="dxa"/>
            <w:tcBorders>
              <w:top w:val="nil"/>
              <w:left w:val="single" w:sz="4" w:space="0" w:color="auto"/>
              <w:bottom w:val="single" w:sz="4" w:space="0" w:color="auto"/>
              <w:right w:val="single" w:sz="4" w:space="0" w:color="auto"/>
            </w:tcBorders>
            <w:shd w:val="clear" w:color="auto" w:fill="auto"/>
            <w:noWrap/>
            <w:hideMark/>
          </w:tcPr>
          <w:p w:rsidR="00C17FD2" w:rsidRPr="00863226" w:rsidRDefault="0045634F" w:rsidP="0045634F">
            <w:pPr>
              <w:jc w:val="left"/>
              <w:rPr>
                <w:sz w:val="21"/>
                <w:szCs w:val="21"/>
                <w:lang w:val="en-CA" w:eastAsia="en-CA"/>
              </w:rPr>
            </w:pPr>
            <w:r>
              <w:rPr>
                <w:rFonts w:hint="eastAsia"/>
                <w:sz w:val="21"/>
                <w:szCs w:val="21"/>
                <w:lang w:val="en-CA" w:eastAsia="zh-CN"/>
              </w:rPr>
              <w:t>差额</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sz w:val="21"/>
                <w:szCs w:val="21"/>
              </w:rPr>
            </w:pPr>
            <w:r w:rsidRPr="00863226">
              <w:rPr>
                <w:sz w:val="21"/>
                <w:szCs w:val="21"/>
              </w:rPr>
              <w:t>(35,831)</w:t>
            </w:r>
          </w:p>
        </w:tc>
        <w:tc>
          <w:tcPr>
            <w:tcW w:w="117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sz w:val="21"/>
                <w:szCs w:val="21"/>
              </w:rPr>
            </w:pPr>
            <w:r w:rsidRPr="00863226">
              <w:rPr>
                <w:sz w:val="21"/>
                <w:szCs w:val="21"/>
              </w:rPr>
              <w:t>(50,580)</w:t>
            </w:r>
          </w:p>
        </w:tc>
        <w:tc>
          <w:tcPr>
            <w:tcW w:w="108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sz w:val="21"/>
                <w:szCs w:val="21"/>
              </w:rPr>
            </w:pPr>
            <w:r w:rsidRPr="00863226">
              <w:rPr>
                <w:sz w:val="21"/>
                <w:szCs w:val="21"/>
              </w:rPr>
              <w:t>(21,057)</w:t>
            </w:r>
          </w:p>
        </w:tc>
        <w:tc>
          <w:tcPr>
            <w:tcW w:w="180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sz w:val="21"/>
                <w:szCs w:val="21"/>
              </w:rPr>
            </w:pPr>
            <w:r w:rsidRPr="00863226">
              <w:rPr>
                <w:sz w:val="21"/>
                <w:szCs w:val="21"/>
              </w:rPr>
              <w:t>(107,468)</w:t>
            </w:r>
          </w:p>
        </w:tc>
        <w:tc>
          <w:tcPr>
            <w:tcW w:w="180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left"/>
              <w:rPr>
                <w:sz w:val="21"/>
                <w:szCs w:val="21"/>
                <w:lang w:val="en-CA" w:eastAsia="en-CA"/>
              </w:rPr>
            </w:pPr>
          </w:p>
        </w:tc>
      </w:tr>
    </w:tbl>
    <w:p w:rsidR="007959A0" w:rsidRPr="007959A0" w:rsidRDefault="002C184F" w:rsidP="007959A0">
      <w:pPr>
        <w:jc w:val="left"/>
        <w:rPr>
          <w:sz w:val="20"/>
          <w:szCs w:val="20"/>
          <w:lang w:val="en-CA" w:eastAsia="zh-CN"/>
        </w:rPr>
      </w:pPr>
      <w:r w:rsidRPr="00863226">
        <w:rPr>
          <w:sz w:val="20"/>
          <w:szCs w:val="20"/>
          <w:lang w:val="en-CA" w:eastAsia="zh-CN"/>
        </w:rPr>
        <w:t xml:space="preserve">* </w:t>
      </w:r>
      <w:r w:rsidR="007959A0" w:rsidRPr="007959A0">
        <w:rPr>
          <w:rFonts w:hint="eastAsia"/>
          <w:sz w:val="20"/>
          <w:szCs w:val="20"/>
          <w:lang w:val="en-CA" w:eastAsia="zh-CN"/>
        </w:rPr>
        <w:t>假定多边基金有与</w:t>
      </w:r>
      <w:r w:rsidR="007959A0" w:rsidRPr="007959A0">
        <w:rPr>
          <w:sz w:val="20"/>
          <w:szCs w:val="20"/>
          <w:lang w:val="en-CA" w:eastAsia="zh-CN"/>
        </w:rPr>
        <w:t>2018-2020</w:t>
      </w:r>
      <w:r w:rsidR="007959A0" w:rsidRPr="007959A0">
        <w:rPr>
          <w:rFonts w:hint="eastAsia"/>
          <w:sz w:val="20"/>
          <w:szCs w:val="20"/>
          <w:lang w:val="en-CA" w:eastAsia="zh-CN"/>
        </w:rPr>
        <w:t>年相同的充资额。</w:t>
      </w:r>
    </w:p>
    <w:p w:rsidR="002C184F" w:rsidRPr="00863226" w:rsidRDefault="002C184F" w:rsidP="00177FA8">
      <w:pPr>
        <w:rPr>
          <w:lang w:val="en-CA" w:eastAsia="zh-CN"/>
        </w:rPr>
      </w:pPr>
    </w:p>
    <w:p w:rsidR="007959A0" w:rsidRDefault="007959A0" w:rsidP="00AB3F78">
      <w:pPr>
        <w:pStyle w:val="Heading1"/>
        <w:rPr>
          <w:lang w:val="en-CA" w:eastAsia="zh-CN"/>
        </w:rPr>
      </w:pPr>
      <w:r w:rsidRPr="007959A0">
        <w:rPr>
          <w:rFonts w:hint="eastAsia"/>
          <w:lang w:val="en-CA" w:eastAsia="zh-CN"/>
        </w:rPr>
        <w:t>秘书处根据</w:t>
      </w:r>
      <w:r w:rsidR="002407A8">
        <w:rPr>
          <w:rFonts w:hint="eastAsia"/>
          <w:lang w:val="en-CA" w:eastAsia="zh-CN"/>
        </w:rPr>
        <w:t>氢</w:t>
      </w:r>
      <w:r w:rsidR="002407A8" w:rsidRPr="007959A0">
        <w:rPr>
          <w:rFonts w:hint="eastAsia"/>
          <w:lang w:val="en-CA" w:eastAsia="zh-CN"/>
        </w:rPr>
        <w:t>氟氯烃淘汰管理计划</w:t>
      </w:r>
      <w:r w:rsidR="00FD6C03" w:rsidRPr="007959A0">
        <w:rPr>
          <w:rFonts w:hint="eastAsia"/>
          <w:lang w:val="en-CA" w:eastAsia="zh-CN"/>
        </w:rPr>
        <w:t>第一阶段和第二阶段</w:t>
      </w:r>
      <w:r w:rsidRPr="007959A0">
        <w:rPr>
          <w:rFonts w:hint="eastAsia"/>
          <w:lang w:val="en-CA" w:eastAsia="zh-CN"/>
        </w:rPr>
        <w:t>剩余供资资格和</w:t>
      </w:r>
      <w:r w:rsidR="00B3238C">
        <w:rPr>
          <w:rFonts w:hint="eastAsia"/>
          <w:lang w:val="en-CA" w:eastAsia="zh-CN"/>
        </w:rPr>
        <w:t>淘汰</w:t>
      </w:r>
      <w:r w:rsidRPr="007959A0">
        <w:rPr>
          <w:rFonts w:hint="eastAsia"/>
          <w:lang w:val="en-CA" w:eastAsia="zh-CN"/>
        </w:rPr>
        <w:t>费用，审查了</w:t>
      </w:r>
      <w:r w:rsidR="007C4690">
        <w:rPr>
          <w:rFonts w:hint="eastAsia"/>
          <w:lang w:val="en-CA" w:eastAsia="zh-CN"/>
        </w:rPr>
        <w:t>初始</w:t>
      </w:r>
      <w:r w:rsidRPr="007959A0">
        <w:rPr>
          <w:rFonts w:hint="eastAsia"/>
          <w:lang w:val="en-CA" w:eastAsia="zh-CN"/>
        </w:rPr>
        <w:t>业务计划表中提交的活动，</w:t>
      </w:r>
      <w:r w:rsidR="00AB3F78" w:rsidRPr="00AB3F78">
        <w:rPr>
          <w:rFonts w:hAnsi="SimSun" w:hint="eastAsia"/>
          <w:lang w:val="zh-CN" w:eastAsia="zh-CN"/>
        </w:rPr>
        <w:t>特别审查了</w:t>
      </w:r>
      <w:r w:rsidR="00AB3F78">
        <w:rPr>
          <w:rFonts w:hAnsi="SimSun" w:hint="eastAsia"/>
          <w:lang w:val="zh-CN" w:eastAsia="zh-CN"/>
        </w:rPr>
        <w:t>氢</w:t>
      </w:r>
      <w:r w:rsidR="00AB3F78" w:rsidRPr="00AB3F78">
        <w:rPr>
          <w:rFonts w:hAnsi="SimSun" w:hint="eastAsia"/>
          <w:lang w:val="zh-CN" w:eastAsia="zh-CN"/>
        </w:rPr>
        <w:t>氟氯烃淘汰管理计划</w:t>
      </w:r>
      <w:r w:rsidR="00AB3F78">
        <w:rPr>
          <w:rFonts w:hAnsi="SimSun" w:hint="eastAsia"/>
          <w:lang w:val="zh-CN" w:eastAsia="zh-CN"/>
        </w:rPr>
        <w:t>的</w:t>
      </w:r>
      <w:r w:rsidR="00AB3F78" w:rsidRPr="00AB3F78">
        <w:rPr>
          <w:rFonts w:hAnsi="SimSun" w:hint="eastAsia"/>
          <w:lang w:val="zh-CN" w:eastAsia="zh-CN"/>
        </w:rPr>
        <w:t>第二阶段</w:t>
      </w:r>
      <w:r w:rsidR="00AB3F78">
        <w:rPr>
          <w:rFonts w:hAnsi="SimSun" w:hint="eastAsia"/>
          <w:lang w:val="zh-CN" w:eastAsia="zh-CN"/>
        </w:rPr>
        <w:t>和第三阶段，</w:t>
      </w:r>
      <w:r w:rsidR="00B3238C" w:rsidRPr="00B3238C">
        <w:rPr>
          <w:rFonts w:hint="eastAsia"/>
          <w:lang w:val="en-CA" w:eastAsia="zh-CN"/>
        </w:rPr>
        <w:t>并向双边机构和执行机构提出了意见</w:t>
      </w:r>
      <w:r w:rsidR="00B3238C">
        <w:rPr>
          <w:rFonts w:hint="eastAsia"/>
          <w:lang w:val="en-CA" w:eastAsia="zh-CN"/>
        </w:rPr>
        <w:t>，其中包括</w:t>
      </w:r>
      <w:r w:rsidRPr="007959A0">
        <w:rPr>
          <w:rFonts w:hint="eastAsia"/>
          <w:lang w:val="en-CA" w:eastAsia="zh-CN"/>
        </w:rPr>
        <w:t>：过度规划，与</w:t>
      </w:r>
      <w:r w:rsidR="00B3238C">
        <w:rPr>
          <w:rFonts w:hint="eastAsia"/>
          <w:lang w:val="en-CA" w:eastAsia="zh-CN"/>
        </w:rPr>
        <w:t>氢</w:t>
      </w:r>
      <w:r w:rsidRPr="007959A0">
        <w:rPr>
          <w:rFonts w:hint="eastAsia"/>
          <w:lang w:val="en-CA" w:eastAsia="zh-CN"/>
        </w:rPr>
        <w:t>氟氯烃淘汰管理计划有关的活动，</w:t>
      </w:r>
      <w:r w:rsidR="00B3238C">
        <w:rPr>
          <w:rFonts w:hint="eastAsia"/>
          <w:lang w:val="en-CA" w:eastAsia="zh-CN"/>
        </w:rPr>
        <w:t>列于</w:t>
      </w:r>
      <w:r w:rsidRPr="007959A0">
        <w:rPr>
          <w:rFonts w:hint="eastAsia"/>
          <w:lang w:val="en-CA" w:eastAsia="zh-CN"/>
        </w:rPr>
        <w:t>2020</w:t>
      </w:r>
      <w:r w:rsidRPr="007959A0">
        <w:rPr>
          <w:rFonts w:hint="eastAsia"/>
          <w:lang w:val="en-CA" w:eastAsia="zh-CN"/>
        </w:rPr>
        <w:t>年业务计划中但未提交</w:t>
      </w:r>
      <w:r w:rsidR="00B3238C">
        <w:rPr>
          <w:rFonts w:hint="eastAsia"/>
          <w:lang w:val="en-CA" w:eastAsia="zh-CN"/>
        </w:rPr>
        <w:t>到</w:t>
      </w:r>
      <w:r w:rsidRPr="007959A0">
        <w:rPr>
          <w:rFonts w:hint="eastAsia"/>
          <w:lang w:val="en-CA" w:eastAsia="zh-CN"/>
        </w:rPr>
        <w:t>第</w:t>
      </w:r>
      <w:r w:rsidR="00B3238C">
        <w:rPr>
          <w:rFonts w:hint="eastAsia"/>
          <w:lang w:val="en-CA" w:eastAsia="zh-CN"/>
        </w:rPr>
        <w:t>8</w:t>
      </w:r>
      <w:r w:rsidR="00B3238C">
        <w:rPr>
          <w:lang w:val="en-CA" w:eastAsia="zh-CN"/>
        </w:rPr>
        <w:t>6</w:t>
      </w:r>
      <w:r w:rsidRPr="007959A0">
        <w:rPr>
          <w:rFonts w:hint="eastAsia"/>
          <w:lang w:val="en-CA" w:eastAsia="zh-CN"/>
        </w:rPr>
        <w:t>次会议</w:t>
      </w:r>
      <w:r w:rsidR="00B3238C" w:rsidRPr="007959A0">
        <w:rPr>
          <w:rFonts w:hint="eastAsia"/>
          <w:lang w:val="en-CA" w:eastAsia="zh-CN"/>
        </w:rPr>
        <w:t>的项目</w:t>
      </w:r>
      <w:r w:rsidRPr="007959A0">
        <w:rPr>
          <w:rFonts w:hint="eastAsia"/>
          <w:lang w:val="en-CA" w:eastAsia="zh-CN"/>
        </w:rPr>
        <w:t>，生产</w:t>
      </w:r>
      <w:r w:rsidR="00AB3F78">
        <w:rPr>
          <w:rFonts w:hint="eastAsia"/>
          <w:lang w:val="en-CA" w:eastAsia="zh-CN"/>
        </w:rPr>
        <w:t>行业，和</w:t>
      </w:r>
      <w:r w:rsidRPr="007959A0">
        <w:rPr>
          <w:rFonts w:hint="eastAsia"/>
          <w:lang w:val="en-CA" w:eastAsia="zh-CN"/>
        </w:rPr>
        <w:t>与氢氟</w:t>
      </w:r>
      <w:r w:rsidR="00B3238C">
        <w:rPr>
          <w:rFonts w:hint="eastAsia"/>
          <w:lang w:val="en-CA" w:eastAsia="zh-CN"/>
        </w:rPr>
        <w:t>烃</w:t>
      </w:r>
      <w:r w:rsidRPr="007959A0">
        <w:rPr>
          <w:rFonts w:hint="eastAsia"/>
          <w:lang w:val="en-CA" w:eastAsia="zh-CN"/>
        </w:rPr>
        <w:t>有关的活动。</w:t>
      </w:r>
    </w:p>
    <w:p w:rsidR="00B3238C" w:rsidRDefault="00B3238C" w:rsidP="00AB3F78">
      <w:pPr>
        <w:pStyle w:val="Heading1"/>
        <w:rPr>
          <w:lang w:val="en-CA" w:eastAsia="zh-CN"/>
        </w:rPr>
      </w:pPr>
      <w:r w:rsidRPr="00B3238C">
        <w:rPr>
          <w:rFonts w:hint="eastAsia"/>
          <w:lang w:val="en-CA" w:eastAsia="zh-CN"/>
        </w:rPr>
        <w:t>鉴于</w:t>
      </w:r>
      <w:r w:rsidRPr="00B3238C">
        <w:rPr>
          <w:rFonts w:hint="eastAsia"/>
          <w:lang w:val="en-CA" w:eastAsia="zh-CN"/>
        </w:rPr>
        <w:t>COVID-19</w:t>
      </w:r>
      <w:r w:rsidR="00405D0B">
        <w:rPr>
          <w:rFonts w:hint="eastAsia"/>
          <w:lang w:val="en-CA" w:eastAsia="zh-CN"/>
        </w:rPr>
        <w:t>流</w:t>
      </w:r>
      <w:r w:rsidR="00AB3F78">
        <w:rPr>
          <w:rFonts w:hint="eastAsia"/>
          <w:lang w:val="en-CA" w:eastAsia="zh-CN"/>
        </w:rPr>
        <w:t>行病</w:t>
      </w:r>
      <w:r w:rsidRPr="00B3238C">
        <w:rPr>
          <w:rFonts w:hint="eastAsia"/>
          <w:lang w:val="en-CA" w:eastAsia="zh-CN"/>
        </w:rPr>
        <w:t>带来的限制，秘书处通过与每个机构进行双边讨论</w:t>
      </w:r>
      <w:r w:rsidR="00405D0B">
        <w:rPr>
          <w:rFonts w:hint="eastAsia"/>
          <w:lang w:val="en-CA" w:eastAsia="zh-CN"/>
        </w:rPr>
        <w:t>，</w:t>
      </w:r>
      <w:r w:rsidRPr="00B3238C">
        <w:rPr>
          <w:rFonts w:hint="eastAsia"/>
          <w:lang w:val="en-CA" w:eastAsia="zh-CN"/>
        </w:rPr>
        <w:t>以及大量</w:t>
      </w:r>
      <w:r w:rsidR="00405D0B">
        <w:rPr>
          <w:rFonts w:hint="eastAsia"/>
          <w:lang w:val="en-CA" w:eastAsia="zh-CN"/>
        </w:rPr>
        <w:t>的电子信件交换，</w:t>
      </w:r>
      <w:r w:rsidRPr="00B3238C">
        <w:rPr>
          <w:rFonts w:hint="eastAsia"/>
          <w:lang w:val="en-CA" w:eastAsia="zh-CN"/>
        </w:rPr>
        <w:t>来解决</w:t>
      </w:r>
      <w:r w:rsidR="00405D0B">
        <w:rPr>
          <w:rFonts w:hint="eastAsia"/>
          <w:lang w:val="en-CA" w:eastAsia="zh-CN"/>
        </w:rPr>
        <w:t>秘书处对</w:t>
      </w:r>
      <w:r w:rsidR="00405D0B" w:rsidRPr="00B3238C">
        <w:rPr>
          <w:rFonts w:hint="eastAsia"/>
          <w:lang w:val="en-CA" w:eastAsia="zh-CN"/>
        </w:rPr>
        <w:t>初</w:t>
      </w:r>
      <w:r w:rsidR="00AB3F78">
        <w:rPr>
          <w:rFonts w:hint="eastAsia"/>
          <w:lang w:val="en-CA" w:eastAsia="zh-CN"/>
        </w:rPr>
        <w:t>始</w:t>
      </w:r>
      <w:r w:rsidR="00405D0B">
        <w:rPr>
          <w:rFonts w:hint="eastAsia"/>
          <w:lang w:val="en-CA" w:eastAsia="zh-CN"/>
        </w:rPr>
        <w:t>业务</w:t>
      </w:r>
      <w:r w:rsidRPr="00B3238C">
        <w:rPr>
          <w:rFonts w:hint="eastAsia"/>
          <w:lang w:val="en-CA" w:eastAsia="zh-CN"/>
        </w:rPr>
        <w:t>计划的意见。所有问题均</w:t>
      </w:r>
      <w:r w:rsidR="00405D0B">
        <w:rPr>
          <w:rFonts w:hint="eastAsia"/>
          <w:lang w:val="en-CA" w:eastAsia="zh-CN"/>
        </w:rPr>
        <w:t>已</w:t>
      </w:r>
      <w:r w:rsidRPr="00B3238C">
        <w:rPr>
          <w:rFonts w:hint="eastAsia"/>
          <w:lang w:val="en-CA" w:eastAsia="zh-CN"/>
        </w:rPr>
        <w:t>得到令人满意的解决。</w:t>
      </w:r>
    </w:p>
    <w:p w:rsidR="009A1460" w:rsidRDefault="009A1460" w:rsidP="00AB3F78">
      <w:pPr>
        <w:pStyle w:val="Heading1"/>
        <w:rPr>
          <w:lang w:val="en-CA" w:eastAsia="zh-CN"/>
        </w:rPr>
      </w:pPr>
      <w:r w:rsidRPr="009A1460">
        <w:rPr>
          <w:rFonts w:hint="eastAsia"/>
          <w:lang w:val="en-CA" w:eastAsia="zh-CN"/>
        </w:rPr>
        <w:t>随后，双边和执行机构修订了其业务计划表，并</w:t>
      </w:r>
      <w:r>
        <w:rPr>
          <w:rFonts w:hint="eastAsia"/>
          <w:lang w:val="en-CA" w:eastAsia="zh-CN"/>
        </w:rPr>
        <w:t>加入</w:t>
      </w:r>
      <w:r w:rsidRPr="009A1460">
        <w:rPr>
          <w:rFonts w:hint="eastAsia"/>
          <w:lang w:val="en-CA" w:eastAsia="zh-CN"/>
        </w:rPr>
        <w:t>叙述部分重新提交。经修订的</w:t>
      </w:r>
      <w:r w:rsidR="00E05547">
        <w:rPr>
          <w:rFonts w:hint="eastAsia"/>
          <w:lang w:val="en-CA" w:eastAsia="zh-CN"/>
        </w:rPr>
        <w:t>2021</w:t>
      </w:r>
      <w:r w:rsidR="00E05547">
        <w:rPr>
          <w:lang w:val="en-CA" w:eastAsia="zh-CN"/>
        </w:rPr>
        <w:noBreakHyphen/>
      </w:r>
      <w:r w:rsidRPr="009A1460">
        <w:rPr>
          <w:rFonts w:hint="eastAsia"/>
          <w:lang w:val="en-CA" w:eastAsia="zh-CN"/>
        </w:rPr>
        <w:t>2023</w:t>
      </w:r>
      <w:r w:rsidRPr="009A1460">
        <w:rPr>
          <w:rFonts w:hint="eastAsia"/>
          <w:lang w:val="en-CA" w:eastAsia="zh-CN"/>
        </w:rPr>
        <w:t>年业务计划的总价值</w:t>
      </w:r>
      <w:r w:rsidR="00F30B30">
        <w:rPr>
          <w:rFonts w:hint="eastAsia"/>
          <w:lang w:val="en-CA" w:eastAsia="zh-CN"/>
        </w:rPr>
        <w:t>概括于</w:t>
      </w:r>
      <w:r w:rsidR="00F30B30" w:rsidRPr="009A1460">
        <w:rPr>
          <w:rFonts w:hint="eastAsia"/>
          <w:lang w:val="en-CA" w:eastAsia="zh-CN"/>
        </w:rPr>
        <w:t>表</w:t>
      </w:r>
      <w:r w:rsidR="00F30B30" w:rsidRPr="009A1460">
        <w:rPr>
          <w:rFonts w:hint="eastAsia"/>
          <w:lang w:val="en-CA" w:eastAsia="zh-CN"/>
        </w:rPr>
        <w:t>2</w:t>
      </w:r>
      <w:r w:rsidR="00F30B30">
        <w:rPr>
          <w:rFonts w:hint="eastAsia"/>
          <w:lang w:val="en-CA" w:eastAsia="zh-CN"/>
        </w:rPr>
        <w:t>中</w:t>
      </w:r>
      <w:r w:rsidRPr="009A1460">
        <w:rPr>
          <w:rFonts w:hint="eastAsia"/>
          <w:lang w:val="en-CA" w:eastAsia="zh-CN"/>
        </w:rPr>
        <w:t>。</w:t>
      </w:r>
    </w:p>
    <w:p w:rsidR="00F30B30" w:rsidRPr="00863226" w:rsidRDefault="00F30B30" w:rsidP="00177FA8">
      <w:pPr>
        <w:keepNext/>
        <w:rPr>
          <w:b/>
          <w:lang w:val="en-CA" w:eastAsia="zh-CN"/>
        </w:rPr>
      </w:pPr>
      <w:r>
        <w:rPr>
          <w:rFonts w:hint="eastAsia"/>
          <w:b/>
          <w:lang w:val="en-CA" w:eastAsia="zh-CN"/>
        </w:rPr>
        <w:t>表</w:t>
      </w:r>
      <w:r>
        <w:rPr>
          <w:rFonts w:hint="eastAsia"/>
          <w:b/>
          <w:lang w:val="en-CA" w:eastAsia="zh-CN"/>
        </w:rPr>
        <w:t>2</w:t>
      </w:r>
      <w:r>
        <w:rPr>
          <w:b/>
          <w:lang w:val="en-CA" w:eastAsia="zh-CN"/>
        </w:rPr>
        <w:t>.</w:t>
      </w:r>
      <w:r w:rsidRPr="00F30B30">
        <w:rPr>
          <w:rFonts w:hint="eastAsia"/>
          <w:b/>
          <w:lang w:val="en-CA" w:eastAsia="zh-CN"/>
        </w:rPr>
        <w:t xml:space="preserve"> </w:t>
      </w:r>
      <w:r w:rsidRPr="00F30B30">
        <w:rPr>
          <w:rFonts w:hint="eastAsia"/>
          <w:b/>
          <w:lang w:val="en-CA" w:eastAsia="zh-CN"/>
        </w:rPr>
        <w:t>修订</w:t>
      </w:r>
      <w:r>
        <w:rPr>
          <w:rFonts w:hint="eastAsia"/>
          <w:b/>
          <w:lang w:val="en-CA" w:eastAsia="zh-CN"/>
        </w:rPr>
        <w:t>后提交的</w:t>
      </w:r>
      <w:r w:rsidRPr="00F30B30">
        <w:rPr>
          <w:rFonts w:hint="eastAsia"/>
          <w:b/>
          <w:lang w:val="en-CA" w:eastAsia="zh-CN"/>
        </w:rPr>
        <w:t>2021-2023</w:t>
      </w:r>
      <w:r w:rsidRPr="00F30B30">
        <w:rPr>
          <w:rFonts w:hint="eastAsia"/>
          <w:b/>
          <w:lang w:val="en-CA" w:eastAsia="zh-CN"/>
        </w:rPr>
        <w:t>年业务计划总价值（</w:t>
      </w:r>
      <w:r w:rsidR="00326FF7">
        <w:rPr>
          <w:rFonts w:hint="eastAsia"/>
          <w:b/>
          <w:lang w:val="en-CA" w:eastAsia="zh-CN"/>
        </w:rPr>
        <w:t>千</w:t>
      </w:r>
      <w:r w:rsidRPr="00F30B30">
        <w:rPr>
          <w:rFonts w:hint="eastAsia"/>
          <w:b/>
          <w:lang w:val="en-CA" w:eastAsia="zh-CN"/>
        </w:rPr>
        <w:t>美元）</w:t>
      </w:r>
    </w:p>
    <w:tbl>
      <w:tblPr>
        <w:tblW w:w="5000" w:type="pct"/>
        <w:tblLayout w:type="fixed"/>
        <w:tblLook w:val="04A0" w:firstRow="1" w:lastRow="0" w:firstColumn="1" w:lastColumn="0" w:noHBand="0" w:noVBand="1"/>
      </w:tblPr>
      <w:tblGrid>
        <w:gridCol w:w="1970"/>
        <w:gridCol w:w="1265"/>
        <w:gridCol w:w="1350"/>
        <w:gridCol w:w="1350"/>
        <w:gridCol w:w="1799"/>
        <w:gridCol w:w="1616"/>
      </w:tblGrid>
      <w:tr w:rsidR="00863226" w:rsidRPr="00863226" w:rsidTr="00AF3E9B">
        <w:trPr>
          <w:tblHeader/>
        </w:trPr>
        <w:tc>
          <w:tcPr>
            <w:tcW w:w="10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184F" w:rsidRPr="00863226" w:rsidRDefault="00F30B30" w:rsidP="00177FA8">
            <w:pPr>
              <w:jc w:val="left"/>
              <w:rPr>
                <w:b/>
                <w:bCs/>
                <w:sz w:val="21"/>
                <w:szCs w:val="21"/>
                <w:lang w:val="en-CA" w:eastAsia="en-CA"/>
              </w:rPr>
            </w:pPr>
            <w:r>
              <w:rPr>
                <w:rFonts w:hint="eastAsia"/>
                <w:b/>
                <w:bCs/>
                <w:sz w:val="21"/>
                <w:szCs w:val="21"/>
                <w:lang w:val="en-CA" w:eastAsia="zh-CN"/>
              </w:rPr>
              <w:t>项目</w:t>
            </w:r>
          </w:p>
        </w:tc>
        <w:tc>
          <w:tcPr>
            <w:tcW w:w="676" w:type="pct"/>
            <w:tcBorders>
              <w:top w:val="single" w:sz="4" w:space="0" w:color="auto"/>
              <w:left w:val="nil"/>
              <w:bottom w:val="single" w:sz="4" w:space="0" w:color="auto"/>
              <w:right w:val="single" w:sz="4" w:space="0" w:color="auto"/>
            </w:tcBorders>
            <w:shd w:val="clear" w:color="auto" w:fill="auto"/>
            <w:noWrap/>
            <w:vAlign w:val="center"/>
            <w:hideMark/>
          </w:tcPr>
          <w:p w:rsidR="002C184F" w:rsidRPr="00863226" w:rsidRDefault="002C184F" w:rsidP="00177FA8">
            <w:pPr>
              <w:jc w:val="center"/>
              <w:rPr>
                <w:b/>
                <w:bCs/>
                <w:sz w:val="21"/>
                <w:szCs w:val="21"/>
                <w:lang w:val="en-CA" w:eastAsia="en-CA"/>
              </w:rPr>
            </w:pPr>
            <w:r w:rsidRPr="00863226">
              <w:rPr>
                <w:b/>
                <w:bCs/>
                <w:sz w:val="21"/>
                <w:szCs w:val="21"/>
                <w:lang w:val="en-CA"/>
              </w:rPr>
              <w:t>2021</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2C184F" w:rsidRPr="00863226" w:rsidRDefault="002C184F" w:rsidP="00177FA8">
            <w:pPr>
              <w:jc w:val="center"/>
              <w:rPr>
                <w:b/>
                <w:bCs/>
                <w:sz w:val="21"/>
                <w:szCs w:val="21"/>
                <w:lang w:val="en-CA" w:eastAsia="en-CA"/>
              </w:rPr>
            </w:pPr>
            <w:r w:rsidRPr="00863226">
              <w:rPr>
                <w:b/>
                <w:bCs/>
                <w:sz w:val="21"/>
                <w:szCs w:val="21"/>
                <w:lang w:val="en-CA"/>
              </w:rPr>
              <w:t>2022</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2C184F" w:rsidRPr="00863226" w:rsidRDefault="002C184F" w:rsidP="00177FA8">
            <w:pPr>
              <w:jc w:val="center"/>
              <w:rPr>
                <w:b/>
                <w:bCs/>
                <w:sz w:val="21"/>
                <w:szCs w:val="21"/>
                <w:lang w:val="en-CA" w:eastAsia="en-CA"/>
              </w:rPr>
            </w:pPr>
            <w:r w:rsidRPr="00863226">
              <w:rPr>
                <w:b/>
                <w:bCs/>
                <w:sz w:val="21"/>
                <w:szCs w:val="21"/>
                <w:lang w:val="en-CA"/>
              </w:rPr>
              <w:t>2023</w:t>
            </w:r>
          </w:p>
        </w:tc>
        <w:tc>
          <w:tcPr>
            <w:tcW w:w="962" w:type="pct"/>
            <w:tcBorders>
              <w:top w:val="single" w:sz="4" w:space="0" w:color="auto"/>
              <w:left w:val="nil"/>
              <w:bottom w:val="single" w:sz="4" w:space="0" w:color="auto"/>
              <w:right w:val="single" w:sz="4" w:space="0" w:color="auto"/>
            </w:tcBorders>
            <w:shd w:val="clear" w:color="auto" w:fill="auto"/>
            <w:noWrap/>
            <w:vAlign w:val="center"/>
            <w:hideMark/>
          </w:tcPr>
          <w:p w:rsidR="007D0631" w:rsidRDefault="00326FF7" w:rsidP="00AF3E9B">
            <w:pPr>
              <w:jc w:val="center"/>
              <w:rPr>
                <w:rFonts w:ascii="SimSun"/>
                <w:b/>
                <w:sz w:val="21"/>
                <w:szCs w:val="21"/>
                <w:lang w:val="zh-CN"/>
              </w:rPr>
            </w:pPr>
            <w:proofErr w:type="spellStart"/>
            <w:r w:rsidRPr="00AF3E9B">
              <w:rPr>
                <w:rFonts w:ascii="SimSun" w:hint="eastAsia"/>
                <w:b/>
                <w:sz w:val="21"/>
                <w:szCs w:val="21"/>
                <w:lang w:val="zh-CN"/>
              </w:rPr>
              <w:t>共计</w:t>
            </w:r>
            <w:proofErr w:type="spellEnd"/>
          </w:p>
          <w:p w:rsidR="002C184F" w:rsidRPr="00AF3E9B" w:rsidRDefault="002C184F" w:rsidP="00AF3E9B">
            <w:pPr>
              <w:jc w:val="center"/>
              <w:rPr>
                <w:b/>
                <w:bCs/>
                <w:sz w:val="21"/>
                <w:szCs w:val="21"/>
                <w:lang w:val="en-CA" w:eastAsia="en-CA"/>
              </w:rPr>
            </w:pPr>
            <w:r w:rsidRPr="00AF3E9B">
              <w:rPr>
                <w:b/>
                <w:bCs/>
                <w:sz w:val="21"/>
                <w:szCs w:val="21"/>
                <w:lang w:val="en-CA"/>
              </w:rPr>
              <w:t>(2021–2023)</w:t>
            </w:r>
          </w:p>
        </w:tc>
        <w:tc>
          <w:tcPr>
            <w:tcW w:w="864" w:type="pct"/>
            <w:tcBorders>
              <w:top w:val="single" w:sz="4" w:space="0" w:color="auto"/>
              <w:left w:val="nil"/>
              <w:bottom w:val="single" w:sz="4" w:space="0" w:color="auto"/>
              <w:right w:val="single" w:sz="4" w:space="0" w:color="auto"/>
            </w:tcBorders>
            <w:shd w:val="clear" w:color="auto" w:fill="auto"/>
            <w:noWrap/>
            <w:vAlign w:val="center"/>
            <w:hideMark/>
          </w:tcPr>
          <w:p w:rsidR="007D0631" w:rsidRDefault="00326FF7" w:rsidP="00AF3E9B">
            <w:pPr>
              <w:jc w:val="center"/>
              <w:rPr>
                <w:rFonts w:ascii="SimSun"/>
                <w:b/>
                <w:sz w:val="21"/>
                <w:szCs w:val="21"/>
                <w:lang w:val="zh-CN"/>
              </w:rPr>
            </w:pPr>
            <w:r w:rsidRPr="00AF3E9B">
              <w:rPr>
                <w:b/>
                <w:bCs/>
                <w:sz w:val="21"/>
                <w:szCs w:val="21"/>
                <w:lang w:val="en-CA"/>
              </w:rPr>
              <w:t>2023</w:t>
            </w:r>
            <w:proofErr w:type="spellStart"/>
            <w:r w:rsidRPr="00AF3E9B">
              <w:rPr>
                <w:rFonts w:ascii="SimSun" w:hint="eastAsia"/>
                <w:b/>
                <w:sz w:val="21"/>
                <w:szCs w:val="21"/>
                <w:lang w:val="zh-CN"/>
              </w:rPr>
              <w:t>年后</w:t>
            </w:r>
            <w:proofErr w:type="spellEnd"/>
          </w:p>
          <w:p w:rsidR="002C184F" w:rsidRPr="00AF3E9B" w:rsidRDefault="00326FF7" w:rsidP="00AF3E9B">
            <w:pPr>
              <w:jc w:val="center"/>
              <w:rPr>
                <w:b/>
                <w:bCs/>
                <w:sz w:val="21"/>
                <w:szCs w:val="21"/>
                <w:lang w:val="en-CA" w:eastAsia="en-CA"/>
              </w:rPr>
            </w:pPr>
            <w:proofErr w:type="spellStart"/>
            <w:r w:rsidRPr="00AF3E9B">
              <w:rPr>
                <w:rFonts w:ascii="SimSun" w:hint="eastAsia"/>
                <w:b/>
                <w:sz w:val="21"/>
                <w:szCs w:val="21"/>
                <w:lang w:val="zh-CN"/>
              </w:rPr>
              <w:t>共计</w:t>
            </w:r>
            <w:proofErr w:type="spellEnd"/>
          </w:p>
        </w:tc>
      </w:tr>
      <w:tr w:rsidR="00863226" w:rsidRPr="00863226" w:rsidTr="00AF3E9B">
        <w:tc>
          <w:tcPr>
            <w:tcW w:w="1053" w:type="pct"/>
            <w:tcBorders>
              <w:top w:val="nil"/>
              <w:left w:val="single" w:sz="4" w:space="0" w:color="auto"/>
              <w:bottom w:val="single" w:sz="4" w:space="0" w:color="auto"/>
              <w:right w:val="single" w:sz="4" w:space="0" w:color="auto"/>
            </w:tcBorders>
            <w:shd w:val="clear" w:color="auto" w:fill="auto"/>
            <w:noWrap/>
            <w:hideMark/>
          </w:tcPr>
          <w:p w:rsidR="008D49DB" w:rsidRPr="00863226" w:rsidRDefault="00F30B30" w:rsidP="00177FA8">
            <w:pPr>
              <w:jc w:val="left"/>
              <w:rPr>
                <w:b/>
                <w:bCs/>
                <w:sz w:val="21"/>
                <w:szCs w:val="21"/>
                <w:lang w:val="en-CA" w:eastAsia="en-CA"/>
              </w:rPr>
            </w:pPr>
            <w:r>
              <w:rPr>
                <w:rFonts w:hint="eastAsia"/>
                <w:b/>
                <w:bCs/>
                <w:sz w:val="21"/>
                <w:szCs w:val="21"/>
                <w:lang w:val="en-CA" w:eastAsia="zh-CN"/>
              </w:rPr>
              <w:t>总计</w:t>
            </w:r>
          </w:p>
        </w:tc>
        <w:tc>
          <w:tcPr>
            <w:tcW w:w="676"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b/>
                <w:bCs/>
                <w:sz w:val="21"/>
                <w:szCs w:val="21"/>
                <w:lang w:val="en-CA" w:eastAsia="en-CA"/>
              </w:rPr>
            </w:pPr>
            <w:r w:rsidRPr="00863226">
              <w:rPr>
                <w:b/>
                <w:bCs/>
                <w:sz w:val="21"/>
                <w:szCs w:val="21"/>
                <w:lang w:val="en-CA" w:eastAsia="en-CA"/>
              </w:rPr>
              <w:t>143,856</w:t>
            </w:r>
          </w:p>
        </w:tc>
        <w:tc>
          <w:tcPr>
            <w:tcW w:w="722"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b/>
                <w:bCs/>
                <w:sz w:val="21"/>
                <w:szCs w:val="21"/>
                <w:lang w:val="en-CA" w:eastAsia="en-CA"/>
              </w:rPr>
            </w:pPr>
            <w:r w:rsidRPr="00863226">
              <w:rPr>
                <w:b/>
                <w:bCs/>
                <w:sz w:val="21"/>
                <w:szCs w:val="21"/>
                <w:lang w:val="en-CA" w:eastAsia="en-CA"/>
              </w:rPr>
              <w:t>134,512</w:t>
            </w:r>
          </w:p>
        </w:tc>
        <w:tc>
          <w:tcPr>
            <w:tcW w:w="722"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b/>
                <w:bCs/>
                <w:sz w:val="21"/>
                <w:szCs w:val="21"/>
                <w:lang w:val="en-CA" w:eastAsia="en-CA"/>
              </w:rPr>
            </w:pPr>
            <w:r w:rsidRPr="00863226">
              <w:rPr>
                <w:b/>
                <w:bCs/>
                <w:sz w:val="21"/>
                <w:szCs w:val="21"/>
                <w:lang w:val="en-CA" w:eastAsia="en-CA"/>
              </w:rPr>
              <w:t>165,107</w:t>
            </w:r>
          </w:p>
        </w:tc>
        <w:tc>
          <w:tcPr>
            <w:tcW w:w="962"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b/>
                <w:bCs/>
                <w:sz w:val="21"/>
                <w:szCs w:val="21"/>
                <w:lang w:val="en-CA" w:eastAsia="en-CA"/>
              </w:rPr>
            </w:pPr>
            <w:r w:rsidRPr="00863226">
              <w:rPr>
                <w:b/>
                <w:bCs/>
                <w:sz w:val="21"/>
                <w:szCs w:val="21"/>
                <w:lang w:val="en-CA" w:eastAsia="en-CA"/>
              </w:rPr>
              <w:t>443,475</w:t>
            </w:r>
          </w:p>
        </w:tc>
        <w:tc>
          <w:tcPr>
            <w:tcW w:w="864"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b/>
                <w:bCs/>
                <w:sz w:val="21"/>
                <w:szCs w:val="21"/>
                <w:lang w:val="en-CA" w:eastAsia="en-CA"/>
              </w:rPr>
            </w:pPr>
            <w:r w:rsidRPr="00863226">
              <w:rPr>
                <w:b/>
                <w:bCs/>
                <w:sz w:val="21"/>
                <w:szCs w:val="21"/>
                <w:lang w:val="en-CA" w:eastAsia="en-CA"/>
              </w:rPr>
              <w:t>271,012</w:t>
            </w:r>
          </w:p>
        </w:tc>
      </w:tr>
      <w:tr w:rsidR="00863226" w:rsidRPr="00863226" w:rsidTr="00AF3E9B">
        <w:tc>
          <w:tcPr>
            <w:tcW w:w="1053" w:type="pct"/>
            <w:tcBorders>
              <w:top w:val="nil"/>
              <w:left w:val="single" w:sz="4" w:space="0" w:color="auto"/>
              <w:bottom w:val="single" w:sz="4" w:space="0" w:color="auto"/>
              <w:right w:val="single" w:sz="4" w:space="0" w:color="auto"/>
            </w:tcBorders>
            <w:shd w:val="clear" w:color="auto" w:fill="auto"/>
            <w:noWrap/>
            <w:hideMark/>
          </w:tcPr>
          <w:p w:rsidR="008D49DB" w:rsidRPr="00863226" w:rsidRDefault="00F30B30" w:rsidP="00F30B30">
            <w:pPr>
              <w:jc w:val="left"/>
              <w:rPr>
                <w:sz w:val="21"/>
                <w:szCs w:val="21"/>
                <w:lang w:val="en-CA" w:eastAsia="en-CA"/>
              </w:rPr>
            </w:pPr>
            <w:proofErr w:type="spellStart"/>
            <w:r>
              <w:rPr>
                <w:rFonts w:ascii="SimSun" w:hint="eastAsia"/>
                <w:szCs w:val="24"/>
                <w:lang w:val="zh-CN"/>
              </w:rPr>
              <w:t>指示性预算</w:t>
            </w:r>
            <w:proofErr w:type="spellEnd"/>
            <w:r w:rsidR="008D49DB" w:rsidRPr="00863226">
              <w:rPr>
                <w:sz w:val="21"/>
                <w:szCs w:val="21"/>
                <w:lang w:val="en-CA" w:eastAsia="en-CA"/>
              </w:rPr>
              <w:t>*</w:t>
            </w:r>
          </w:p>
        </w:tc>
        <w:tc>
          <w:tcPr>
            <w:tcW w:w="676"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sz w:val="21"/>
                <w:szCs w:val="21"/>
                <w:lang w:val="en-CA" w:eastAsia="en-CA"/>
              </w:rPr>
            </w:pPr>
            <w:r w:rsidRPr="00863226">
              <w:rPr>
                <w:sz w:val="21"/>
                <w:szCs w:val="21"/>
                <w:lang w:val="en-CA" w:eastAsia="en-CA"/>
              </w:rPr>
              <w:t>180,000</w:t>
            </w:r>
          </w:p>
        </w:tc>
        <w:tc>
          <w:tcPr>
            <w:tcW w:w="722"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sz w:val="21"/>
                <w:szCs w:val="21"/>
                <w:lang w:val="en-CA" w:eastAsia="en-CA"/>
              </w:rPr>
            </w:pPr>
            <w:r w:rsidRPr="00863226">
              <w:rPr>
                <w:sz w:val="21"/>
                <w:szCs w:val="21"/>
                <w:lang w:val="en-CA" w:eastAsia="en-CA"/>
              </w:rPr>
              <w:t>180,000</w:t>
            </w:r>
          </w:p>
        </w:tc>
        <w:tc>
          <w:tcPr>
            <w:tcW w:w="722"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sz w:val="21"/>
                <w:szCs w:val="21"/>
                <w:lang w:val="en-CA" w:eastAsia="en-CA"/>
              </w:rPr>
            </w:pPr>
            <w:r w:rsidRPr="00863226">
              <w:rPr>
                <w:sz w:val="21"/>
                <w:szCs w:val="21"/>
                <w:lang w:val="en-CA" w:eastAsia="en-CA"/>
              </w:rPr>
              <w:t>180,000</w:t>
            </w:r>
          </w:p>
        </w:tc>
        <w:tc>
          <w:tcPr>
            <w:tcW w:w="962"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sz w:val="21"/>
                <w:szCs w:val="21"/>
                <w:lang w:val="en-CA" w:eastAsia="en-CA"/>
              </w:rPr>
            </w:pPr>
            <w:r w:rsidRPr="00863226">
              <w:rPr>
                <w:sz w:val="21"/>
                <w:szCs w:val="21"/>
                <w:lang w:val="en-CA" w:eastAsia="en-CA"/>
              </w:rPr>
              <w:t>540,000</w:t>
            </w:r>
          </w:p>
        </w:tc>
        <w:tc>
          <w:tcPr>
            <w:tcW w:w="864" w:type="pct"/>
            <w:tcBorders>
              <w:top w:val="nil"/>
              <w:left w:val="nil"/>
              <w:bottom w:val="single" w:sz="4" w:space="0" w:color="auto"/>
              <w:right w:val="single" w:sz="4" w:space="0" w:color="auto"/>
            </w:tcBorders>
            <w:shd w:val="clear" w:color="auto" w:fill="auto"/>
            <w:noWrap/>
          </w:tcPr>
          <w:p w:rsidR="008D49DB" w:rsidRPr="00863226" w:rsidRDefault="008D49DB" w:rsidP="00177FA8">
            <w:pPr>
              <w:jc w:val="left"/>
              <w:rPr>
                <w:sz w:val="21"/>
                <w:szCs w:val="21"/>
                <w:lang w:val="en-CA" w:eastAsia="en-CA"/>
              </w:rPr>
            </w:pPr>
          </w:p>
        </w:tc>
      </w:tr>
      <w:tr w:rsidR="00863226" w:rsidRPr="00863226" w:rsidTr="00AF3E9B">
        <w:tc>
          <w:tcPr>
            <w:tcW w:w="1053" w:type="pct"/>
            <w:tcBorders>
              <w:top w:val="nil"/>
              <w:left w:val="single" w:sz="4" w:space="0" w:color="auto"/>
              <w:bottom w:val="single" w:sz="4" w:space="0" w:color="auto"/>
              <w:right w:val="single" w:sz="4" w:space="0" w:color="auto"/>
            </w:tcBorders>
            <w:shd w:val="clear" w:color="auto" w:fill="auto"/>
            <w:noWrap/>
            <w:hideMark/>
          </w:tcPr>
          <w:p w:rsidR="008D49DB" w:rsidRPr="00863226" w:rsidRDefault="00431071" w:rsidP="00F30B30">
            <w:pPr>
              <w:jc w:val="left"/>
              <w:rPr>
                <w:sz w:val="21"/>
                <w:szCs w:val="21"/>
                <w:lang w:val="en-CA" w:eastAsia="en-CA"/>
              </w:rPr>
            </w:pPr>
            <w:r>
              <w:rPr>
                <w:rFonts w:hint="eastAsia"/>
                <w:sz w:val="21"/>
                <w:szCs w:val="21"/>
                <w:lang w:val="en-CA" w:eastAsia="zh-CN"/>
              </w:rPr>
              <w:t>差</w:t>
            </w:r>
            <w:r w:rsidR="00F30B30">
              <w:rPr>
                <w:rFonts w:hint="eastAsia"/>
                <w:sz w:val="21"/>
                <w:szCs w:val="21"/>
                <w:lang w:val="en-CA" w:eastAsia="zh-CN"/>
              </w:rPr>
              <w:t>额</w:t>
            </w:r>
          </w:p>
        </w:tc>
        <w:tc>
          <w:tcPr>
            <w:tcW w:w="676"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sz w:val="21"/>
                <w:szCs w:val="21"/>
              </w:rPr>
            </w:pPr>
            <w:r w:rsidRPr="00863226">
              <w:rPr>
                <w:sz w:val="21"/>
                <w:szCs w:val="21"/>
              </w:rPr>
              <w:t>(36,144)</w:t>
            </w:r>
          </w:p>
        </w:tc>
        <w:tc>
          <w:tcPr>
            <w:tcW w:w="722"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sz w:val="21"/>
                <w:szCs w:val="21"/>
              </w:rPr>
            </w:pPr>
            <w:r w:rsidRPr="00863226">
              <w:rPr>
                <w:sz w:val="21"/>
                <w:szCs w:val="21"/>
              </w:rPr>
              <w:t>(45,488)</w:t>
            </w:r>
          </w:p>
        </w:tc>
        <w:tc>
          <w:tcPr>
            <w:tcW w:w="722"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sz w:val="21"/>
                <w:szCs w:val="21"/>
              </w:rPr>
            </w:pPr>
            <w:r w:rsidRPr="00863226">
              <w:rPr>
                <w:sz w:val="21"/>
                <w:szCs w:val="21"/>
              </w:rPr>
              <w:t>(14,893)</w:t>
            </w:r>
          </w:p>
        </w:tc>
        <w:tc>
          <w:tcPr>
            <w:tcW w:w="962"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sz w:val="21"/>
                <w:szCs w:val="21"/>
              </w:rPr>
            </w:pPr>
            <w:r w:rsidRPr="00863226">
              <w:rPr>
                <w:sz w:val="21"/>
                <w:szCs w:val="21"/>
              </w:rPr>
              <w:t>(96,525)</w:t>
            </w:r>
          </w:p>
        </w:tc>
        <w:tc>
          <w:tcPr>
            <w:tcW w:w="864" w:type="pct"/>
            <w:tcBorders>
              <w:top w:val="nil"/>
              <w:left w:val="nil"/>
              <w:bottom w:val="single" w:sz="4" w:space="0" w:color="auto"/>
              <w:right w:val="single" w:sz="4" w:space="0" w:color="auto"/>
            </w:tcBorders>
            <w:shd w:val="clear" w:color="auto" w:fill="auto"/>
            <w:noWrap/>
          </w:tcPr>
          <w:p w:rsidR="008D49DB" w:rsidRPr="00863226" w:rsidRDefault="008D49DB" w:rsidP="00177FA8">
            <w:pPr>
              <w:jc w:val="left"/>
              <w:rPr>
                <w:sz w:val="21"/>
                <w:szCs w:val="21"/>
                <w:lang w:val="en-CA" w:eastAsia="en-CA"/>
              </w:rPr>
            </w:pPr>
          </w:p>
        </w:tc>
      </w:tr>
    </w:tbl>
    <w:p w:rsidR="00F30B30" w:rsidRDefault="002C184F" w:rsidP="00431071">
      <w:pPr>
        <w:jc w:val="left"/>
        <w:rPr>
          <w:rFonts w:ascii="SimSun"/>
          <w:sz w:val="20"/>
          <w:szCs w:val="24"/>
          <w:lang w:val="zh-CN" w:eastAsia="zh-CN"/>
        </w:rPr>
      </w:pPr>
      <w:r w:rsidRPr="00863226">
        <w:rPr>
          <w:sz w:val="20"/>
          <w:szCs w:val="20"/>
          <w:lang w:val="en-CA" w:eastAsia="zh-CN"/>
        </w:rPr>
        <w:t xml:space="preserve">* </w:t>
      </w:r>
      <w:r w:rsidR="00F30B30">
        <w:rPr>
          <w:rFonts w:ascii="SimSun" w:hint="eastAsia"/>
          <w:sz w:val="20"/>
          <w:szCs w:val="24"/>
          <w:lang w:val="zh-CN" w:eastAsia="zh-CN"/>
        </w:rPr>
        <w:t>假定多边基金有与</w:t>
      </w:r>
      <w:r w:rsidR="00F30B30">
        <w:rPr>
          <w:sz w:val="20"/>
          <w:szCs w:val="24"/>
          <w:lang w:val="zh-CN" w:eastAsia="zh-CN"/>
        </w:rPr>
        <w:t>2018-2020</w:t>
      </w:r>
      <w:r w:rsidR="00F30B30">
        <w:rPr>
          <w:rFonts w:ascii="SimSun" w:hint="eastAsia"/>
          <w:sz w:val="20"/>
          <w:szCs w:val="24"/>
          <w:lang w:val="zh-CN" w:eastAsia="zh-CN"/>
        </w:rPr>
        <w:t>年相同的充资额。</w:t>
      </w:r>
    </w:p>
    <w:p w:rsidR="00F30B30" w:rsidRPr="00863226" w:rsidRDefault="00F30B30" w:rsidP="00177FA8">
      <w:pPr>
        <w:rPr>
          <w:b/>
          <w:lang w:val="en-CA" w:eastAsia="zh-CN"/>
        </w:rPr>
      </w:pPr>
    </w:p>
    <w:p w:rsidR="00F30B30" w:rsidRPr="00F6278A" w:rsidRDefault="00F30B30" w:rsidP="00F30B30">
      <w:pPr>
        <w:rPr>
          <w:u w:val="single"/>
          <w:lang w:val="zh-CN" w:eastAsia="zh-CN"/>
        </w:rPr>
      </w:pPr>
      <w:r w:rsidRPr="00F6278A">
        <w:rPr>
          <w:rFonts w:hint="eastAsia"/>
          <w:u w:val="single"/>
          <w:lang w:val="zh-CN" w:eastAsia="zh-CN"/>
        </w:rPr>
        <w:t>内容</w:t>
      </w:r>
    </w:p>
    <w:p w:rsidR="00AF3E9B" w:rsidRPr="00431071" w:rsidRDefault="00AF3E9B" w:rsidP="00F30B30">
      <w:pPr>
        <w:rPr>
          <w:sz w:val="24"/>
          <w:szCs w:val="24"/>
          <w:u w:val="single"/>
          <w:lang w:val="en-CA" w:eastAsia="zh-CN"/>
        </w:rPr>
      </w:pPr>
    </w:p>
    <w:p w:rsidR="00F30B30" w:rsidRDefault="00F30B30" w:rsidP="00431071">
      <w:pPr>
        <w:pStyle w:val="Heading1"/>
        <w:rPr>
          <w:lang w:val="en-CA" w:eastAsia="zh-CN"/>
        </w:rPr>
      </w:pPr>
      <w:r w:rsidRPr="00F30B30">
        <w:rPr>
          <w:rFonts w:hint="eastAsia"/>
          <w:lang w:val="en-CA" w:eastAsia="zh-CN"/>
        </w:rPr>
        <w:t>本文件介绍了多边基金</w:t>
      </w:r>
      <w:r w:rsidRPr="00F30B30">
        <w:rPr>
          <w:rFonts w:hint="eastAsia"/>
          <w:lang w:val="en-CA" w:eastAsia="zh-CN"/>
        </w:rPr>
        <w:t>2021-2023</w:t>
      </w:r>
      <w:r w:rsidRPr="00F30B30">
        <w:rPr>
          <w:rFonts w:hint="eastAsia"/>
          <w:lang w:val="en-CA" w:eastAsia="zh-CN"/>
        </w:rPr>
        <w:t>年的</w:t>
      </w:r>
      <w:r>
        <w:rPr>
          <w:rFonts w:hint="eastAsia"/>
          <w:lang w:val="en-CA" w:eastAsia="zh-CN"/>
        </w:rPr>
        <w:t>综合</w:t>
      </w:r>
      <w:r w:rsidRPr="00F30B30">
        <w:rPr>
          <w:rFonts w:hint="eastAsia"/>
          <w:lang w:val="en-CA" w:eastAsia="zh-CN"/>
        </w:rPr>
        <w:t>业务计划，包括双边机构</w:t>
      </w:r>
      <w:r w:rsidRPr="00863226">
        <w:rPr>
          <w:rStyle w:val="FootnoteReference"/>
          <w:lang w:val="en-CA"/>
        </w:rPr>
        <w:footnoteReference w:id="3"/>
      </w:r>
      <w:r>
        <w:rPr>
          <w:rFonts w:hint="eastAsia"/>
          <w:lang w:val="en-CA" w:eastAsia="zh-CN"/>
        </w:rPr>
        <w:t>，及</w:t>
      </w:r>
      <w:r w:rsidRPr="00F30B30">
        <w:rPr>
          <w:rFonts w:hint="eastAsia"/>
          <w:lang w:val="en-CA" w:eastAsia="zh-CN"/>
        </w:rPr>
        <w:t>开发计划署</w:t>
      </w:r>
      <w:r w:rsidR="004C6916" w:rsidRPr="00863226">
        <w:rPr>
          <w:rStyle w:val="FootnoteReference"/>
          <w:lang w:val="en-CA"/>
        </w:rPr>
        <w:footnoteReference w:id="4"/>
      </w:r>
      <w:r w:rsidRPr="00F30B30">
        <w:rPr>
          <w:rFonts w:hint="eastAsia"/>
          <w:lang w:val="en-CA" w:eastAsia="zh-CN"/>
        </w:rPr>
        <w:t>，环境署</w:t>
      </w:r>
      <w:r w:rsidR="004C6916" w:rsidRPr="00863226">
        <w:rPr>
          <w:rStyle w:val="FootnoteReference"/>
          <w:lang w:val="en-CA"/>
        </w:rPr>
        <w:footnoteReference w:id="5"/>
      </w:r>
      <w:r w:rsidRPr="00F30B30">
        <w:rPr>
          <w:rFonts w:hint="eastAsia"/>
          <w:lang w:val="en-CA" w:eastAsia="zh-CN"/>
        </w:rPr>
        <w:t>，工发组织</w:t>
      </w:r>
      <w:r w:rsidR="004C6916" w:rsidRPr="00863226">
        <w:rPr>
          <w:rStyle w:val="FootnoteReference"/>
          <w:lang w:val="en-CA"/>
        </w:rPr>
        <w:footnoteReference w:id="6"/>
      </w:r>
      <w:r w:rsidRPr="00F30B30">
        <w:rPr>
          <w:rFonts w:hint="eastAsia"/>
          <w:lang w:val="en-CA" w:eastAsia="zh-CN"/>
        </w:rPr>
        <w:t>和世界银行</w:t>
      </w:r>
      <w:r w:rsidR="004C6916" w:rsidRPr="00863226">
        <w:rPr>
          <w:rStyle w:val="FootnoteReference"/>
          <w:lang w:val="en-CA"/>
        </w:rPr>
        <w:footnoteReference w:id="7"/>
      </w:r>
      <w:r w:rsidRPr="00F30B30">
        <w:rPr>
          <w:rFonts w:hint="eastAsia"/>
          <w:lang w:val="en-CA" w:eastAsia="zh-CN"/>
        </w:rPr>
        <w:t>向第</w:t>
      </w:r>
      <w:r>
        <w:rPr>
          <w:rFonts w:hint="eastAsia"/>
          <w:lang w:val="en-CA" w:eastAsia="zh-CN"/>
        </w:rPr>
        <w:t>8</w:t>
      </w:r>
      <w:r>
        <w:rPr>
          <w:lang w:val="en-CA" w:eastAsia="zh-CN"/>
        </w:rPr>
        <w:t>6</w:t>
      </w:r>
      <w:r>
        <w:rPr>
          <w:rFonts w:hint="eastAsia"/>
          <w:lang w:val="en-CA" w:eastAsia="zh-CN"/>
        </w:rPr>
        <w:t>次</w:t>
      </w:r>
      <w:r w:rsidRPr="00F30B30">
        <w:rPr>
          <w:rFonts w:hint="eastAsia"/>
          <w:lang w:val="en-CA" w:eastAsia="zh-CN"/>
        </w:rPr>
        <w:t>会议提交</w:t>
      </w:r>
      <w:r>
        <w:rPr>
          <w:rFonts w:hint="eastAsia"/>
          <w:lang w:val="en-CA" w:eastAsia="zh-CN"/>
        </w:rPr>
        <w:t>的</w:t>
      </w:r>
      <w:r w:rsidRPr="00F30B30">
        <w:rPr>
          <w:rFonts w:hint="eastAsia"/>
          <w:lang w:val="en-CA" w:eastAsia="zh-CN"/>
        </w:rPr>
        <w:t>2021-2023</w:t>
      </w:r>
      <w:r w:rsidRPr="00F30B30">
        <w:rPr>
          <w:rFonts w:hint="eastAsia"/>
          <w:lang w:val="en-CA" w:eastAsia="zh-CN"/>
        </w:rPr>
        <w:t>年的业务计划。</w:t>
      </w:r>
    </w:p>
    <w:p w:rsidR="002C184F" w:rsidRPr="00431071" w:rsidRDefault="004C6916" w:rsidP="004C6916">
      <w:pPr>
        <w:pStyle w:val="Heading1"/>
        <w:rPr>
          <w:lang w:val="en-CA" w:eastAsia="zh-CN"/>
        </w:rPr>
      </w:pPr>
      <w:r w:rsidRPr="00431071">
        <w:rPr>
          <w:rFonts w:hint="eastAsia"/>
          <w:lang w:val="zh-CN" w:eastAsia="zh-CN"/>
        </w:rPr>
        <w:lastRenderedPageBreak/>
        <w:t>本文件由以下各部分组成：</w:t>
      </w:r>
    </w:p>
    <w:p w:rsidR="004C6916" w:rsidRPr="004C6916" w:rsidRDefault="004C6916" w:rsidP="004C6916">
      <w:pPr>
        <w:pStyle w:val="ListParagraph"/>
        <w:numPr>
          <w:ilvl w:val="0"/>
          <w:numId w:val="21"/>
        </w:numPr>
        <w:rPr>
          <w:lang w:val="en-CA" w:eastAsia="zh-CN"/>
        </w:rPr>
      </w:pPr>
      <w:r>
        <w:rPr>
          <w:rFonts w:hint="eastAsia"/>
          <w:lang w:val="en-CA" w:eastAsia="zh-CN"/>
        </w:rPr>
        <w:t>202</w:t>
      </w:r>
      <w:r>
        <w:rPr>
          <w:lang w:val="en-CA" w:eastAsia="zh-CN"/>
        </w:rPr>
        <w:t>1</w:t>
      </w:r>
      <w:r>
        <w:rPr>
          <w:rFonts w:hint="eastAsia"/>
          <w:lang w:val="en-CA" w:eastAsia="zh-CN"/>
        </w:rPr>
        <w:t>-202</w:t>
      </w:r>
      <w:r>
        <w:rPr>
          <w:lang w:val="en-CA" w:eastAsia="zh-CN"/>
        </w:rPr>
        <w:t>3</w:t>
      </w:r>
      <w:r w:rsidRPr="004C6916">
        <w:rPr>
          <w:rFonts w:hint="eastAsia"/>
          <w:lang w:val="en-CA" w:eastAsia="zh-CN"/>
        </w:rPr>
        <w:t>年业务计划的资源分配情况</w:t>
      </w:r>
    </w:p>
    <w:p w:rsidR="004C6916" w:rsidRPr="004C6916" w:rsidRDefault="004C6916" w:rsidP="004C6916">
      <w:pPr>
        <w:pStyle w:val="ListParagraph"/>
        <w:numPr>
          <w:ilvl w:val="0"/>
          <w:numId w:val="21"/>
        </w:numPr>
        <w:rPr>
          <w:lang w:val="en-CA"/>
        </w:rPr>
      </w:pPr>
      <w:proofErr w:type="spellStart"/>
      <w:r w:rsidRPr="004C6916">
        <w:rPr>
          <w:rFonts w:hint="eastAsia"/>
          <w:lang w:val="en-CA"/>
        </w:rPr>
        <w:t>秘书处的评论</w:t>
      </w:r>
      <w:proofErr w:type="spellEnd"/>
    </w:p>
    <w:p w:rsidR="004C6916" w:rsidRPr="004C6916" w:rsidRDefault="004C6916" w:rsidP="004C6916">
      <w:pPr>
        <w:pStyle w:val="ListParagraph"/>
        <w:numPr>
          <w:ilvl w:val="0"/>
          <w:numId w:val="21"/>
        </w:numPr>
        <w:rPr>
          <w:lang w:val="en-CA" w:eastAsia="zh-CN"/>
        </w:rPr>
      </w:pPr>
      <w:r w:rsidRPr="004C6916">
        <w:rPr>
          <w:rFonts w:hint="eastAsia"/>
          <w:lang w:val="en-CA" w:eastAsia="zh-CN"/>
        </w:rPr>
        <w:t>对多边基金</w:t>
      </w:r>
      <w:r w:rsidRPr="004C6916">
        <w:rPr>
          <w:rFonts w:hint="eastAsia"/>
          <w:lang w:val="en-CA" w:eastAsia="zh-CN"/>
        </w:rPr>
        <w:t>2020-2022</w:t>
      </w:r>
      <w:r w:rsidRPr="004C6916">
        <w:rPr>
          <w:rFonts w:hint="eastAsia"/>
          <w:lang w:val="en-CA" w:eastAsia="zh-CN"/>
        </w:rPr>
        <w:t>年综合业务计划作出的调整</w:t>
      </w:r>
    </w:p>
    <w:p w:rsidR="004C6916" w:rsidRPr="004C6916" w:rsidRDefault="004C6916" w:rsidP="004C6916">
      <w:pPr>
        <w:pStyle w:val="ListParagraph"/>
        <w:numPr>
          <w:ilvl w:val="0"/>
          <w:numId w:val="21"/>
        </w:numPr>
        <w:rPr>
          <w:lang w:val="en-CA"/>
        </w:rPr>
      </w:pPr>
      <w:proofErr w:type="spellStart"/>
      <w:r w:rsidRPr="004C6916">
        <w:rPr>
          <w:rFonts w:hint="eastAsia"/>
          <w:lang w:val="en-CA"/>
        </w:rPr>
        <w:t>其他政策问题</w:t>
      </w:r>
      <w:proofErr w:type="spellEnd"/>
    </w:p>
    <w:p w:rsidR="004C6916" w:rsidRDefault="004C6916" w:rsidP="004C6916">
      <w:pPr>
        <w:pStyle w:val="ListParagraph"/>
        <w:numPr>
          <w:ilvl w:val="0"/>
          <w:numId w:val="21"/>
        </w:numPr>
        <w:rPr>
          <w:lang w:val="en-CA"/>
        </w:rPr>
      </w:pPr>
      <w:proofErr w:type="spellStart"/>
      <w:r w:rsidRPr="004C6916">
        <w:rPr>
          <w:rFonts w:hint="eastAsia"/>
          <w:lang w:val="en-CA"/>
        </w:rPr>
        <w:t>建议</w:t>
      </w:r>
      <w:proofErr w:type="spellEnd"/>
    </w:p>
    <w:p w:rsidR="004C6916" w:rsidRDefault="004C6916" w:rsidP="004C6916">
      <w:pPr>
        <w:rPr>
          <w:lang w:val="en-CA"/>
        </w:rPr>
      </w:pPr>
    </w:p>
    <w:p w:rsidR="00326FF7" w:rsidRPr="00EC75B1" w:rsidRDefault="00326FF7" w:rsidP="00326FF7">
      <w:pPr>
        <w:rPr>
          <w:b/>
          <w:sz w:val="24"/>
          <w:szCs w:val="24"/>
          <w:lang w:val="en-CA" w:eastAsia="zh-CN"/>
        </w:rPr>
      </w:pPr>
      <w:r>
        <w:rPr>
          <w:b/>
          <w:sz w:val="24"/>
          <w:szCs w:val="24"/>
          <w:lang w:val="zh-CN" w:eastAsia="zh-CN"/>
        </w:rPr>
        <w:t>2</w:t>
      </w:r>
      <w:r w:rsidRPr="00EC75B1">
        <w:rPr>
          <w:b/>
          <w:sz w:val="24"/>
          <w:szCs w:val="24"/>
          <w:lang w:val="zh-CN" w:eastAsia="zh-CN"/>
        </w:rPr>
        <w:t>02</w:t>
      </w:r>
      <w:r>
        <w:rPr>
          <w:b/>
          <w:sz w:val="24"/>
          <w:szCs w:val="24"/>
          <w:lang w:val="zh-CN" w:eastAsia="zh-CN"/>
        </w:rPr>
        <w:t>1</w:t>
      </w:r>
      <w:r w:rsidRPr="00EC75B1">
        <w:rPr>
          <w:b/>
          <w:sz w:val="24"/>
          <w:szCs w:val="24"/>
          <w:lang w:val="zh-CN" w:eastAsia="zh-CN"/>
        </w:rPr>
        <w:t>-202</w:t>
      </w:r>
      <w:r>
        <w:rPr>
          <w:b/>
          <w:sz w:val="24"/>
          <w:szCs w:val="24"/>
          <w:lang w:val="zh-CN" w:eastAsia="zh-CN"/>
        </w:rPr>
        <w:t>3</w:t>
      </w:r>
      <w:r w:rsidRPr="00EC75B1">
        <w:rPr>
          <w:rFonts w:hint="eastAsia"/>
          <w:b/>
          <w:sz w:val="24"/>
          <w:szCs w:val="24"/>
          <w:lang w:val="zh-CN" w:eastAsia="zh-CN"/>
        </w:rPr>
        <w:t>年业务计划的资源分配情况</w:t>
      </w:r>
    </w:p>
    <w:p w:rsidR="00326FF7" w:rsidRPr="00863226" w:rsidRDefault="00326FF7" w:rsidP="00177FA8">
      <w:pPr>
        <w:rPr>
          <w:b/>
          <w:lang w:val="en-CA" w:eastAsia="zh-CN"/>
        </w:rPr>
      </w:pPr>
    </w:p>
    <w:p w:rsidR="00326FF7" w:rsidRDefault="00326FF7" w:rsidP="00587894">
      <w:pPr>
        <w:pStyle w:val="Heading1"/>
        <w:rPr>
          <w:lang w:val="en-CA" w:eastAsia="zh-CN"/>
        </w:rPr>
      </w:pPr>
      <w:r w:rsidRPr="00326FF7">
        <w:rPr>
          <w:rFonts w:hint="eastAsia"/>
          <w:lang w:val="en-CA" w:eastAsia="zh-CN"/>
        </w:rPr>
        <w:t>表</w:t>
      </w:r>
      <w:r w:rsidRPr="00326FF7">
        <w:rPr>
          <w:rFonts w:hint="eastAsia"/>
          <w:lang w:val="en-CA" w:eastAsia="zh-CN"/>
        </w:rPr>
        <w:t>3</w:t>
      </w:r>
      <w:r w:rsidRPr="00326FF7">
        <w:rPr>
          <w:rFonts w:hint="eastAsia"/>
          <w:lang w:val="en-CA" w:eastAsia="zh-CN"/>
        </w:rPr>
        <w:t>按年份列出了</w:t>
      </w:r>
      <w:r w:rsidRPr="00326FF7">
        <w:rPr>
          <w:rFonts w:hint="eastAsia"/>
          <w:lang w:val="en-CA" w:eastAsia="zh-CN"/>
        </w:rPr>
        <w:t>2021-2023</w:t>
      </w:r>
      <w:r w:rsidRPr="00326FF7">
        <w:rPr>
          <w:rFonts w:hint="eastAsia"/>
          <w:lang w:val="en-CA" w:eastAsia="zh-CN"/>
        </w:rPr>
        <w:t>年业务计划各项活动的费用。</w:t>
      </w:r>
      <w:r>
        <w:rPr>
          <w:rFonts w:hint="eastAsia"/>
          <w:lang w:val="en-CA" w:eastAsia="zh-CN"/>
        </w:rPr>
        <w:t>这些</w:t>
      </w:r>
      <w:r w:rsidRPr="00326FF7">
        <w:rPr>
          <w:rFonts w:hint="eastAsia"/>
          <w:lang w:val="zh-CN" w:eastAsia="zh-CN"/>
        </w:rPr>
        <w:t>费用</w:t>
      </w:r>
      <w:r w:rsidRPr="00326FF7">
        <w:rPr>
          <w:rFonts w:hint="eastAsia"/>
          <w:lang w:val="en-CA" w:eastAsia="zh-CN"/>
        </w:rPr>
        <w:t>比指示性预算</w:t>
      </w:r>
      <w:r>
        <w:rPr>
          <w:rFonts w:hint="eastAsia"/>
          <w:lang w:val="en-CA" w:eastAsia="zh-CN"/>
        </w:rPr>
        <w:t>值</w:t>
      </w:r>
      <w:r w:rsidRPr="00326FF7">
        <w:rPr>
          <w:rFonts w:hint="eastAsia"/>
          <w:lang w:val="en-CA" w:eastAsia="zh-CN"/>
        </w:rPr>
        <w:t>低</w:t>
      </w:r>
      <w:r w:rsidRPr="00326FF7">
        <w:rPr>
          <w:rFonts w:hint="eastAsia"/>
          <w:lang w:val="en-CA" w:eastAsia="zh-CN"/>
        </w:rPr>
        <w:t>9</w:t>
      </w:r>
      <w:r>
        <w:rPr>
          <w:rFonts w:hint="eastAsia"/>
          <w:lang w:val="en-CA" w:eastAsia="zh-CN"/>
        </w:rPr>
        <w:t>,</w:t>
      </w:r>
      <w:r w:rsidRPr="00326FF7">
        <w:rPr>
          <w:rFonts w:hint="eastAsia"/>
          <w:lang w:val="en-CA" w:eastAsia="zh-CN"/>
        </w:rPr>
        <w:t>653</w:t>
      </w:r>
      <w:r w:rsidRPr="00326FF7">
        <w:rPr>
          <w:rFonts w:hint="eastAsia"/>
          <w:lang w:val="en-CA" w:eastAsia="zh-CN"/>
        </w:rPr>
        <w:t>万美元（即指示性预算的</w:t>
      </w:r>
      <w:r w:rsidRPr="00326FF7">
        <w:rPr>
          <w:rFonts w:hint="eastAsia"/>
          <w:lang w:val="en-CA" w:eastAsia="zh-CN"/>
        </w:rPr>
        <w:t>17.9</w:t>
      </w:r>
      <w:r w:rsidRPr="00326FF7">
        <w:rPr>
          <w:rFonts w:hint="eastAsia"/>
          <w:lang w:val="en-CA" w:eastAsia="zh-CN"/>
        </w:rPr>
        <w:t>％）。</w:t>
      </w:r>
    </w:p>
    <w:p w:rsidR="00326FF7" w:rsidRPr="00863226" w:rsidRDefault="00326FF7" w:rsidP="00177FA8">
      <w:pPr>
        <w:rPr>
          <w:b/>
          <w:lang w:val="en-CA" w:eastAsia="zh-CN"/>
        </w:rPr>
      </w:pPr>
      <w:r>
        <w:rPr>
          <w:rFonts w:ascii="SimSun" w:hint="eastAsia"/>
          <w:b/>
          <w:szCs w:val="24"/>
          <w:lang w:val="zh-CN" w:eastAsia="zh-CN"/>
        </w:rPr>
        <w:t>表</w:t>
      </w:r>
      <w:r>
        <w:rPr>
          <w:rFonts w:ascii="SimSun"/>
          <w:b/>
          <w:szCs w:val="24"/>
          <w:lang w:val="en-US" w:eastAsia="zh-CN"/>
        </w:rPr>
        <w:t xml:space="preserve">3.  </w:t>
      </w:r>
      <w:r w:rsidR="00587894">
        <w:rPr>
          <w:rFonts w:ascii="SimSun" w:hint="eastAsia"/>
          <w:b/>
          <w:szCs w:val="24"/>
          <w:lang w:val="en-US" w:eastAsia="zh-CN"/>
        </w:rPr>
        <w:t>按</w:t>
      </w:r>
      <w:r>
        <w:rPr>
          <w:rFonts w:ascii="SimSun" w:hint="eastAsia"/>
          <w:b/>
          <w:szCs w:val="24"/>
          <w:lang w:val="zh-CN" w:eastAsia="zh-CN"/>
        </w:rPr>
        <w:t>提交的</w:t>
      </w:r>
      <w:r>
        <w:rPr>
          <w:b/>
          <w:szCs w:val="24"/>
          <w:lang w:val="zh-CN" w:eastAsia="zh-CN"/>
        </w:rPr>
        <w:t>2021-2023</w:t>
      </w:r>
      <w:r>
        <w:rPr>
          <w:rFonts w:ascii="SimSun" w:hint="eastAsia"/>
          <w:b/>
          <w:szCs w:val="24"/>
          <w:lang w:val="zh-CN" w:eastAsia="zh-CN"/>
        </w:rPr>
        <w:t>年业务计划列出的资源分配情况（千美元）</w:t>
      </w:r>
      <w:r w:rsidR="00587894" w:rsidRPr="00863226">
        <w:rPr>
          <w:b/>
          <w:lang w:val="en-CA" w:eastAsia="zh-CN"/>
        </w:rPr>
        <w:t>*</w:t>
      </w:r>
    </w:p>
    <w:tbl>
      <w:tblPr>
        <w:tblW w:w="9356" w:type="dxa"/>
        <w:tblInd w:w="-5" w:type="dxa"/>
        <w:tblLayout w:type="fixed"/>
        <w:tblLook w:val="04A0" w:firstRow="1" w:lastRow="0" w:firstColumn="1" w:lastColumn="0" w:noHBand="0" w:noVBand="1"/>
      </w:tblPr>
      <w:tblGrid>
        <w:gridCol w:w="3240"/>
        <w:gridCol w:w="990"/>
        <w:gridCol w:w="1080"/>
        <w:gridCol w:w="990"/>
        <w:gridCol w:w="1620"/>
        <w:gridCol w:w="1436"/>
      </w:tblGrid>
      <w:tr w:rsidR="00863226" w:rsidRPr="00863226" w:rsidTr="00D35D21">
        <w:trPr>
          <w:trHeight w:val="173"/>
          <w:tblHeader/>
        </w:trPr>
        <w:tc>
          <w:tcPr>
            <w:tcW w:w="3240"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44484D" w:rsidRPr="00D032DE" w:rsidRDefault="00326FF7" w:rsidP="00177FA8">
            <w:pPr>
              <w:jc w:val="left"/>
              <w:rPr>
                <w:b/>
                <w:bCs/>
                <w:sz w:val="18"/>
                <w:lang w:val="en-CA" w:eastAsia="en-CA"/>
              </w:rPr>
            </w:pPr>
            <w:r w:rsidRPr="00D032DE">
              <w:rPr>
                <w:rFonts w:ascii="SimSun" w:hint="eastAsia"/>
                <w:b/>
                <w:sz w:val="18"/>
                <w:lang w:val="zh-CN"/>
              </w:rPr>
              <w:t>项目</w:t>
            </w:r>
          </w:p>
        </w:tc>
        <w:tc>
          <w:tcPr>
            <w:tcW w:w="99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44484D" w:rsidRPr="00863226" w:rsidRDefault="0044484D" w:rsidP="00177FA8">
            <w:pPr>
              <w:jc w:val="center"/>
              <w:rPr>
                <w:b/>
                <w:bCs/>
                <w:sz w:val="20"/>
                <w:szCs w:val="20"/>
                <w:lang w:val="en-CA" w:eastAsia="en-CA"/>
              </w:rPr>
            </w:pPr>
            <w:r w:rsidRPr="00863226">
              <w:rPr>
                <w:b/>
                <w:bCs/>
                <w:sz w:val="20"/>
                <w:szCs w:val="20"/>
                <w:lang w:val="en-CA" w:eastAsia="en-CA"/>
              </w:rPr>
              <w:t>2021</w:t>
            </w:r>
          </w:p>
        </w:tc>
        <w:tc>
          <w:tcPr>
            <w:tcW w:w="108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44484D" w:rsidRPr="00863226" w:rsidRDefault="0044484D" w:rsidP="00177FA8">
            <w:pPr>
              <w:jc w:val="center"/>
              <w:rPr>
                <w:b/>
                <w:bCs/>
                <w:sz w:val="20"/>
                <w:szCs w:val="20"/>
                <w:lang w:val="en-CA" w:eastAsia="en-CA"/>
              </w:rPr>
            </w:pPr>
            <w:r w:rsidRPr="00863226">
              <w:rPr>
                <w:b/>
                <w:bCs/>
                <w:sz w:val="20"/>
                <w:szCs w:val="20"/>
                <w:lang w:val="en-CA" w:eastAsia="en-CA"/>
              </w:rPr>
              <w:t>2022</w:t>
            </w:r>
          </w:p>
        </w:tc>
        <w:tc>
          <w:tcPr>
            <w:tcW w:w="99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44484D" w:rsidRPr="00863226" w:rsidRDefault="0044484D" w:rsidP="00177FA8">
            <w:pPr>
              <w:jc w:val="center"/>
              <w:rPr>
                <w:b/>
                <w:bCs/>
                <w:sz w:val="20"/>
                <w:szCs w:val="20"/>
                <w:lang w:val="en-CA" w:eastAsia="en-CA"/>
              </w:rPr>
            </w:pPr>
            <w:r w:rsidRPr="00863226">
              <w:rPr>
                <w:b/>
                <w:bCs/>
                <w:sz w:val="20"/>
                <w:szCs w:val="20"/>
                <w:lang w:val="en-CA" w:eastAsia="en-CA"/>
              </w:rPr>
              <w:t>2023</w:t>
            </w:r>
          </w:p>
        </w:tc>
        <w:tc>
          <w:tcPr>
            <w:tcW w:w="162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44484D" w:rsidRPr="00863226" w:rsidRDefault="00326FF7" w:rsidP="00D35D21">
            <w:pPr>
              <w:jc w:val="center"/>
              <w:rPr>
                <w:b/>
                <w:bCs/>
                <w:sz w:val="20"/>
                <w:szCs w:val="20"/>
                <w:lang w:val="en-CA" w:eastAsia="en-CA"/>
              </w:rPr>
            </w:pPr>
            <w:r>
              <w:rPr>
                <w:rFonts w:hint="eastAsia"/>
                <w:b/>
                <w:bCs/>
                <w:sz w:val="21"/>
                <w:szCs w:val="21"/>
                <w:lang w:val="en-CA" w:eastAsia="zh-CN"/>
              </w:rPr>
              <w:t>共计</w:t>
            </w:r>
            <w:r w:rsidR="0044484D" w:rsidRPr="00863226">
              <w:rPr>
                <w:b/>
                <w:bCs/>
                <w:sz w:val="20"/>
                <w:szCs w:val="20"/>
                <w:lang w:val="en-CA" w:eastAsia="en-CA"/>
              </w:rPr>
              <w:t>(2021–2023)</w:t>
            </w:r>
          </w:p>
        </w:tc>
        <w:tc>
          <w:tcPr>
            <w:tcW w:w="1436"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44484D" w:rsidRPr="00863226" w:rsidRDefault="0044484D" w:rsidP="00177FA8">
            <w:pPr>
              <w:jc w:val="center"/>
              <w:rPr>
                <w:b/>
                <w:bCs/>
                <w:sz w:val="20"/>
                <w:szCs w:val="20"/>
                <w:lang w:val="en-CA" w:eastAsia="en-CA"/>
              </w:rPr>
            </w:pPr>
            <w:r w:rsidRPr="00863226">
              <w:rPr>
                <w:b/>
                <w:bCs/>
                <w:sz w:val="20"/>
                <w:szCs w:val="20"/>
                <w:lang w:val="en-CA" w:eastAsia="en-CA"/>
              </w:rPr>
              <w:t>2023</w:t>
            </w:r>
            <w:r w:rsidR="00326FF7">
              <w:rPr>
                <w:rFonts w:hint="eastAsia"/>
                <w:b/>
                <w:bCs/>
                <w:sz w:val="20"/>
                <w:szCs w:val="20"/>
                <w:lang w:val="en-CA" w:eastAsia="zh-CN"/>
              </w:rPr>
              <w:t>年后共计</w:t>
            </w:r>
          </w:p>
        </w:tc>
      </w:tr>
      <w:tr w:rsidR="00863226" w:rsidRPr="00863226" w:rsidTr="00BD1EAE">
        <w:trPr>
          <w:trHeight w:val="58"/>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D032DE" w:rsidRDefault="00326FF7" w:rsidP="00326FF7">
            <w:pPr>
              <w:jc w:val="left"/>
              <w:rPr>
                <w:b/>
                <w:bCs/>
                <w:sz w:val="18"/>
                <w:lang w:val="en-CA" w:eastAsia="en-CA"/>
              </w:rPr>
            </w:pPr>
            <w:r w:rsidRPr="00D032DE">
              <w:rPr>
                <w:rFonts w:hint="eastAsia"/>
                <w:b/>
                <w:bCs/>
                <w:sz w:val="18"/>
                <w:lang w:val="en-CA" w:eastAsia="zh-CN"/>
              </w:rPr>
              <w:t>氢</w:t>
            </w:r>
            <w:r w:rsidRPr="00D032DE">
              <w:rPr>
                <w:rFonts w:hint="eastAsia"/>
                <w:b/>
                <w:bCs/>
                <w:sz w:val="18"/>
                <w:lang w:val="en-CA" w:eastAsia="en-CA"/>
              </w:rPr>
              <w:t>氟氯烃活动</w:t>
            </w:r>
          </w:p>
        </w:tc>
      </w:tr>
      <w:tr w:rsidR="00863226" w:rsidRPr="00863226" w:rsidTr="00D35D21">
        <w:trPr>
          <w:trHeight w:val="58"/>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D032DE" w:rsidRDefault="00234FC2" w:rsidP="00234FC2">
            <w:pPr>
              <w:jc w:val="left"/>
              <w:rPr>
                <w:sz w:val="18"/>
                <w:lang w:val="en-CA" w:eastAsia="zh-CN"/>
              </w:rPr>
            </w:pPr>
            <w:r w:rsidRPr="00D032DE">
              <w:rPr>
                <w:rFonts w:hint="eastAsia"/>
                <w:sz w:val="18"/>
                <w:lang w:val="zh-CN" w:eastAsia="zh-CN"/>
              </w:rPr>
              <w:t>批准的氢氟氯烃淘汰管理计划</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70,556</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25,915</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47,590</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144,061</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81,376</w:t>
            </w:r>
          </w:p>
        </w:tc>
      </w:tr>
      <w:tr w:rsidR="00234FC2" w:rsidRPr="00863226" w:rsidTr="00D35D21">
        <w:trPr>
          <w:trHeight w:val="214"/>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34FC2" w:rsidP="00587894">
            <w:pPr>
              <w:jc w:val="left"/>
              <w:rPr>
                <w:sz w:val="18"/>
                <w:lang w:eastAsia="zh-CN"/>
              </w:rPr>
            </w:pPr>
            <w:r w:rsidRPr="00D032DE">
              <w:rPr>
                <w:rFonts w:ascii="SimSun" w:hint="eastAsia"/>
                <w:sz w:val="18"/>
                <w:lang w:val="zh-CN" w:eastAsia="zh-CN"/>
              </w:rPr>
              <w:t>氢氟氯烃生产</w:t>
            </w:r>
            <w:r w:rsidR="00587894" w:rsidRPr="00D032DE">
              <w:rPr>
                <w:rFonts w:ascii="SimSun" w:hint="eastAsia"/>
                <w:sz w:val="18"/>
                <w:lang w:val="zh-CN" w:eastAsia="zh-CN"/>
              </w:rPr>
              <w:t>项目编制（PRP）</w:t>
            </w:r>
            <w:r w:rsidRPr="00D032DE">
              <w:rPr>
                <w:rFonts w:ascii="SimSun"/>
                <w:sz w:val="18"/>
                <w:lang w:val="zh-CN" w:eastAsia="zh-CN"/>
              </w:rPr>
              <w:t xml:space="preserve">- </w:t>
            </w:r>
            <w:r w:rsidRPr="00D032DE">
              <w:rPr>
                <w:rFonts w:ascii="SimSun" w:hint="eastAsia"/>
                <w:sz w:val="18"/>
                <w:lang w:val="zh-CN" w:eastAsia="zh-CN"/>
              </w:rPr>
              <w:t>第一阶段</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128</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128</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r>
      <w:tr w:rsidR="00234FC2" w:rsidRPr="00863226" w:rsidTr="00D35D21">
        <w:trPr>
          <w:trHeight w:val="58"/>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34FC2" w:rsidP="00E154A2">
            <w:pPr>
              <w:jc w:val="left"/>
              <w:rPr>
                <w:sz w:val="18"/>
                <w:lang w:val="en-CA" w:eastAsia="zh-CN"/>
              </w:rPr>
            </w:pPr>
            <w:r w:rsidRPr="00D032DE">
              <w:rPr>
                <w:rFonts w:hint="eastAsia"/>
                <w:sz w:val="18"/>
                <w:lang w:val="zh-CN" w:eastAsia="zh-CN"/>
              </w:rPr>
              <w:t>氢氟氯烃生产</w:t>
            </w:r>
            <w:r w:rsidR="00E154A2" w:rsidRPr="00D032DE">
              <w:rPr>
                <w:rFonts w:hint="eastAsia"/>
                <w:sz w:val="18"/>
                <w:lang w:val="zh-CN" w:eastAsia="zh-CN"/>
              </w:rPr>
              <w:t xml:space="preserve"> </w:t>
            </w:r>
            <w:r w:rsidR="00E154A2" w:rsidRPr="00D032DE">
              <w:rPr>
                <w:sz w:val="18"/>
                <w:lang w:val="en-CA" w:eastAsia="zh-CN"/>
              </w:rPr>
              <w:t xml:space="preserve">– </w:t>
            </w:r>
            <w:r w:rsidRPr="00D032DE">
              <w:rPr>
                <w:rFonts w:hint="eastAsia"/>
                <w:sz w:val="18"/>
                <w:lang w:val="zh-CN" w:eastAsia="zh-CN"/>
              </w:rPr>
              <w:t>第一阶段</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1,070</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2,140</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2,140</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5,350</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r>
      <w:tr w:rsidR="00234FC2" w:rsidRPr="00863226" w:rsidTr="00D35D21">
        <w:trPr>
          <w:trHeight w:val="69"/>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34FC2" w:rsidP="00234FC2">
            <w:pPr>
              <w:jc w:val="left"/>
              <w:rPr>
                <w:sz w:val="18"/>
                <w:lang w:val="en-CA" w:eastAsia="zh-CN"/>
              </w:rPr>
            </w:pPr>
            <w:r w:rsidRPr="00D032DE">
              <w:rPr>
                <w:rFonts w:hint="eastAsia"/>
                <w:sz w:val="18"/>
                <w:lang w:val="zh-CN" w:eastAsia="zh-CN"/>
              </w:rPr>
              <w:t>氢氟氯烃生产</w:t>
            </w:r>
            <w:r w:rsidR="00E154A2" w:rsidRPr="00D032DE">
              <w:rPr>
                <w:rFonts w:hint="eastAsia"/>
                <w:sz w:val="18"/>
                <w:lang w:val="zh-CN" w:eastAsia="zh-CN"/>
              </w:rPr>
              <w:t xml:space="preserve"> </w:t>
            </w:r>
            <w:r w:rsidR="00E154A2" w:rsidRPr="00D032DE">
              <w:rPr>
                <w:sz w:val="18"/>
                <w:lang w:val="en-CA" w:eastAsia="zh-CN"/>
              </w:rPr>
              <w:t xml:space="preserve">– </w:t>
            </w:r>
            <w:r w:rsidRPr="00D032DE">
              <w:rPr>
                <w:rFonts w:hint="eastAsia"/>
                <w:sz w:val="18"/>
                <w:lang w:val="zh-CN" w:eastAsia="zh-CN"/>
              </w:rPr>
              <w:t>第二阶段</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23,232</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23,232</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23,232</w:t>
            </w:r>
          </w:p>
        </w:tc>
      </w:tr>
      <w:tr w:rsidR="00234FC2" w:rsidRPr="00863226" w:rsidTr="00D35D21">
        <w:trPr>
          <w:trHeight w:val="58"/>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34FC2" w:rsidP="00E154A2">
            <w:pPr>
              <w:jc w:val="left"/>
              <w:rPr>
                <w:sz w:val="18"/>
                <w:lang w:val="en-CA" w:eastAsia="zh-CN"/>
              </w:rPr>
            </w:pPr>
            <w:r w:rsidRPr="00D032DE">
              <w:rPr>
                <w:rFonts w:hint="eastAsia"/>
                <w:sz w:val="18"/>
                <w:lang w:val="zh-CN" w:eastAsia="zh-CN"/>
              </w:rPr>
              <w:t>氢氟氯烃淘汰管理计划项目编制</w:t>
            </w:r>
            <w:r w:rsidR="00E154A2" w:rsidRPr="00D032DE">
              <w:rPr>
                <w:rFonts w:hint="eastAsia"/>
                <w:sz w:val="18"/>
                <w:lang w:val="zh-CN" w:eastAsia="zh-CN"/>
              </w:rPr>
              <w:t xml:space="preserve"> </w:t>
            </w:r>
            <w:r w:rsidR="00E154A2" w:rsidRPr="00D032DE">
              <w:rPr>
                <w:sz w:val="18"/>
                <w:lang w:val="en-CA" w:eastAsia="zh-CN"/>
              </w:rPr>
              <w:t xml:space="preserve">– </w:t>
            </w:r>
            <w:r w:rsidRPr="00D032DE">
              <w:rPr>
                <w:rFonts w:hint="eastAsia"/>
                <w:sz w:val="18"/>
                <w:lang w:val="zh-CN" w:eastAsia="zh-CN"/>
              </w:rPr>
              <w:t>第二阶段</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112</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104</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216</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34</w:t>
            </w:r>
          </w:p>
        </w:tc>
      </w:tr>
      <w:tr w:rsidR="00234FC2" w:rsidRPr="00863226" w:rsidTr="00D35D21">
        <w:trPr>
          <w:trHeight w:val="58"/>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34FC2" w:rsidP="00E154A2">
            <w:pPr>
              <w:jc w:val="left"/>
              <w:rPr>
                <w:sz w:val="18"/>
                <w:lang w:val="en-CA" w:eastAsia="zh-CN"/>
              </w:rPr>
            </w:pPr>
            <w:r w:rsidRPr="00D032DE">
              <w:rPr>
                <w:rFonts w:hint="eastAsia"/>
                <w:sz w:val="18"/>
                <w:lang w:val="zh-CN" w:eastAsia="zh-CN"/>
              </w:rPr>
              <w:t>氢氟氯烃淘汰管理计划第二阶段</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15,997</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4,052</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12,362</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32,411</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46,604</w:t>
            </w:r>
          </w:p>
        </w:tc>
      </w:tr>
      <w:tr w:rsidR="00234FC2" w:rsidRPr="00863226" w:rsidTr="00D35D21">
        <w:trPr>
          <w:trHeight w:val="65"/>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34FC2" w:rsidP="00E154A2">
            <w:pPr>
              <w:jc w:val="left"/>
              <w:rPr>
                <w:sz w:val="18"/>
                <w:lang w:val="en-CA" w:eastAsia="zh-CN"/>
              </w:rPr>
            </w:pPr>
            <w:r w:rsidRPr="00D032DE">
              <w:rPr>
                <w:rFonts w:hint="eastAsia"/>
                <w:sz w:val="18"/>
                <w:lang w:val="zh-CN" w:eastAsia="zh-CN"/>
              </w:rPr>
              <w:t>氢氟氯烃淘汰管理计划项目编制</w:t>
            </w:r>
            <w:r w:rsidR="00E154A2" w:rsidRPr="00D032DE">
              <w:rPr>
                <w:rFonts w:hint="eastAsia"/>
                <w:sz w:val="18"/>
                <w:lang w:val="zh-CN" w:eastAsia="zh-CN"/>
              </w:rPr>
              <w:t xml:space="preserve"> </w:t>
            </w:r>
            <w:r w:rsidR="00E154A2" w:rsidRPr="00D032DE">
              <w:rPr>
                <w:sz w:val="18"/>
                <w:lang w:val="en-CA" w:eastAsia="zh-CN"/>
              </w:rPr>
              <w:t xml:space="preserve">– </w:t>
            </w:r>
            <w:r w:rsidRPr="00D032DE">
              <w:rPr>
                <w:rFonts w:hint="eastAsia"/>
                <w:sz w:val="18"/>
                <w:lang w:val="zh-CN" w:eastAsia="zh-CN"/>
              </w:rPr>
              <w:t>第三阶段</w:t>
            </w:r>
            <w:r w:rsidRPr="00D032DE">
              <w:rPr>
                <w:sz w:val="18"/>
                <w:lang w:val="en-CA" w:eastAsia="zh-CN"/>
              </w:rPr>
              <w:t xml:space="preserve"> </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1,124</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709</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258</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2,091</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r>
      <w:tr w:rsidR="00234FC2" w:rsidRPr="00863226" w:rsidTr="00D35D21">
        <w:trPr>
          <w:trHeight w:val="58"/>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34FC2" w:rsidP="00E154A2">
            <w:pPr>
              <w:jc w:val="left"/>
              <w:rPr>
                <w:sz w:val="18"/>
                <w:lang w:val="en-CA" w:eastAsia="zh-CN"/>
              </w:rPr>
            </w:pPr>
            <w:r w:rsidRPr="00D032DE">
              <w:rPr>
                <w:rFonts w:hint="eastAsia"/>
                <w:sz w:val="18"/>
                <w:lang w:val="zh-CN" w:eastAsia="zh-CN"/>
              </w:rPr>
              <w:t>氢氟氯烃淘汰管理计划第三阶段</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3,549</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18,336</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37,887</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59,772</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102,145</w:t>
            </w:r>
          </w:p>
        </w:tc>
      </w:tr>
      <w:tr w:rsidR="00234FC2" w:rsidRPr="00863226" w:rsidTr="00D35D21">
        <w:trPr>
          <w:trHeight w:val="58"/>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34FC2" w:rsidP="00E154A2">
            <w:pPr>
              <w:jc w:val="left"/>
              <w:rPr>
                <w:sz w:val="18"/>
                <w:lang w:val="en-CA" w:eastAsia="zh-CN"/>
              </w:rPr>
            </w:pPr>
            <w:r w:rsidRPr="00D032DE">
              <w:rPr>
                <w:rFonts w:ascii="SimSun" w:hint="eastAsia"/>
                <w:sz w:val="18"/>
                <w:lang w:val="zh-CN" w:eastAsia="zh-CN"/>
              </w:rPr>
              <w:t>氢氟氯烃淘汰管理计划的核查</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589</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589</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589</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1,766</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r>
      <w:tr w:rsidR="00234FC2" w:rsidRPr="00863226" w:rsidTr="00D35D21">
        <w:trPr>
          <w:trHeight w:val="58"/>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34FC2" w:rsidP="00E154A2">
            <w:pPr>
              <w:jc w:val="left"/>
              <w:rPr>
                <w:sz w:val="18"/>
                <w:lang w:val="en-CA" w:eastAsia="en-CA"/>
              </w:rPr>
            </w:pPr>
            <w:r w:rsidRPr="00D032DE">
              <w:rPr>
                <w:rFonts w:hint="eastAsia"/>
                <w:sz w:val="18"/>
                <w:lang w:val="zh-CN" w:eastAsia="zh-CN"/>
              </w:rPr>
              <w:t>氢</w:t>
            </w:r>
            <w:proofErr w:type="spellStart"/>
            <w:r w:rsidRPr="00D032DE">
              <w:rPr>
                <w:rFonts w:hint="eastAsia"/>
                <w:sz w:val="18"/>
                <w:lang w:val="zh-CN" w:eastAsia="en-CA"/>
              </w:rPr>
              <w:t>氟氯烃技术援助</w:t>
            </w:r>
            <w:proofErr w:type="spellEnd"/>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990</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990</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r>
      <w:tr w:rsidR="00234FC2" w:rsidRPr="00863226" w:rsidTr="00D35D21">
        <w:trPr>
          <w:trHeight w:val="93"/>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DB65CA" w:rsidP="00E154A2">
            <w:pPr>
              <w:jc w:val="left"/>
              <w:rPr>
                <w:b/>
                <w:bCs/>
                <w:sz w:val="18"/>
                <w:lang w:val="en-CA" w:eastAsia="en-CA"/>
              </w:rPr>
            </w:pPr>
            <w:r w:rsidRPr="00D032DE">
              <w:rPr>
                <w:rFonts w:ascii="SimSun" w:hint="eastAsia"/>
                <w:b/>
                <w:sz w:val="18"/>
                <w:lang w:val="zh-CN" w:eastAsia="zh-CN"/>
              </w:rPr>
              <w:t>氢</w:t>
            </w:r>
            <w:proofErr w:type="spellStart"/>
            <w:r w:rsidR="00234FC2" w:rsidRPr="00D032DE">
              <w:rPr>
                <w:rFonts w:ascii="SimSun" w:hint="eastAsia"/>
                <w:b/>
                <w:sz w:val="18"/>
                <w:lang w:val="zh-CN"/>
              </w:rPr>
              <w:t>氟氯烃活动</w:t>
            </w:r>
            <w:proofErr w:type="spellEnd"/>
            <w:r w:rsidR="00234FC2" w:rsidRPr="00D032DE">
              <w:rPr>
                <w:rFonts w:ascii="SimSun"/>
                <w:b/>
                <w:sz w:val="18"/>
                <w:lang w:val="zh-CN"/>
              </w:rPr>
              <w:t xml:space="preserve"> </w:t>
            </w:r>
            <w:r w:rsidR="00234FC2" w:rsidRPr="00D032DE">
              <w:rPr>
                <w:b/>
                <w:sz w:val="18"/>
                <w:lang w:val="zh-CN"/>
              </w:rPr>
              <w:t>–</w:t>
            </w:r>
            <w:r w:rsidR="00234FC2" w:rsidRPr="00D032DE">
              <w:rPr>
                <w:rFonts w:ascii="SimSun"/>
                <w:b/>
                <w:sz w:val="18"/>
                <w:lang w:val="zh-CN"/>
              </w:rPr>
              <w:t xml:space="preserve"> </w:t>
            </w:r>
            <w:proofErr w:type="spellStart"/>
            <w:r w:rsidR="00234FC2" w:rsidRPr="00D032DE">
              <w:rPr>
                <w:rFonts w:ascii="SimSun" w:hint="eastAsia"/>
                <w:b/>
                <w:sz w:val="18"/>
                <w:lang w:val="zh-CN"/>
              </w:rPr>
              <w:t>小计</w:t>
            </w:r>
            <w:proofErr w:type="spellEnd"/>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94,115</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75,077</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100,825</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270,017</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253,392</w:t>
            </w:r>
          </w:p>
        </w:tc>
      </w:tr>
      <w:tr w:rsidR="00234FC2" w:rsidRPr="00863226" w:rsidTr="00BD1EAE">
        <w:trPr>
          <w:trHeight w:val="58"/>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34FC2" w:rsidP="00E154A2">
            <w:pPr>
              <w:jc w:val="left"/>
              <w:rPr>
                <w:b/>
                <w:bCs/>
                <w:sz w:val="18"/>
                <w:lang w:val="en-CA" w:eastAsia="en-CA"/>
              </w:rPr>
            </w:pPr>
            <w:proofErr w:type="spellStart"/>
            <w:r w:rsidRPr="00D032DE">
              <w:rPr>
                <w:rFonts w:hint="eastAsia"/>
                <w:b/>
                <w:bCs/>
                <w:sz w:val="18"/>
                <w:lang w:val="zh-CN" w:eastAsia="en-CA"/>
              </w:rPr>
              <w:t>氢氟</w:t>
            </w:r>
            <w:proofErr w:type="spellEnd"/>
            <w:r w:rsidRPr="00D032DE">
              <w:rPr>
                <w:rFonts w:hint="eastAsia"/>
                <w:b/>
                <w:bCs/>
                <w:sz w:val="18"/>
                <w:lang w:val="zh-CN" w:eastAsia="zh-CN"/>
              </w:rPr>
              <w:t>烃活动</w:t>
            </w:r>
          </w:p>
        </w:tc>
      </w:tr>
      <w:tr w:rsidR="00234FC2" w:rsidRPr="00863226" w:rsidTr="00D35D21">
        <w:trPr>
          <w:trHeight w:val="58"/>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34FC2" w:rsidP="00E154A2">
            <w:pPr>
              <w:jc w:val="left"/>
              <w:rPr>
                <w:sz w:val="18"/>
                <w:lang w:val="en-CA" w:eastAsia="en-CA"/>
              </w:rPr>
            </w:pPr>
            <w:proofErr w:type="spellStart"/>
            <w:r w:rsidRPr="00D032DE">
              <w:rPr>
                <w:rFonts w:ascii="SimSun" w:hint="eastAsia"/>
                <w:sz w:val="18"/>
                <w:lang w:val="zh-CN"/>
              </w:rPr>
              <w:t>氢氟</w:t>
            </w:r>
            <w:proofErr w:type="spellEnd"/>
            <w:r w:rsidRPr="00D032DE">
              <w:rPr>
                <w:rFonts w:ascii="SimSun" w:hint="eastAsia"/>
                <w:sz w:val="18"/>
                <w:lang w:val="zh-CN" w:eastAsia="zh-CN"/>
              </w:rPr>
              <w:t>烃</w:t>
            </w:r>
            <w:r w:rsidR="00DB65CA" w:rsidRPr="00D032DE">
              <w:rPr>
                <w:rFonts w:ascii="SimSun" w:hint="eastAsia"/>
                <w:sz w:val="18"/>
                <w:lang w:val="zh-CN" w:eastAsia="zh-CN"/>
              </w:rPr>
              <w:t xml:space="preserve"> </w:t>
            </w:r>
            <w:r w:rsidR="00DB65CA" w:rsidRPr="00D032DE">
              <w:rPr>
                <w:rFonts w:ascii="SimSun"/>
                <w:sz w:val="18"/>
                <w:lang w:val="zh-CN" w:eastAsia="zh-CN"/>
              </w:rPr>
              <w:t xml:space="preserve">- </w:t>
            </w:r>
            <w:r w:rsidR="00DB65CA" w:rsidRPr="00D032DE">
              <w:rPr>
                <w:rFonts w:ascii="SimSun" w:hint="eastAsia"/>
                <w:sz w:val="18"/>
                <w:lang w:val="zh-CN" w:eastAsia="zh-CN"/>
              </w:rPr>
              <w:t>示范项目</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57</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57</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r>
      <w:tr w:rsidR="00234FC2" w:rsidRPr="00863226" w:rsidTr="00D35D21">
        <w:trPr>
          <w:trHeight w:val="75"/>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DB65CA" w:rsidP="00E154A2">
            <w:pPr>
              <w:jc w:val="left"/>
              <w:rPr>
                <w:sz w:val="18"/>
                <w:lang w:val="en-CA" w:eastAsia="en-CA"/>
              </w:rPr>
            </w:pPr>
            <w:proofErr w:type="spellStart"/>
            <w:r w:rsidRPr="00D032DE">
              <w:rPr>
                <w:rFonts w:ascii="SimSun" w:hint="eastAsia"/>
                <w:sz w:val="18"/>
                <w:lang w:val="zh-CN"/>
              </w:rPr>
              <w:t>氢氟</w:t>
            </w:r>
            <w:proofErr w:type="spellEnd"/>
            <w:r w:rsidRPr="00D032DE">
              <w:rPr>
                <w:rFonts w:ascii="SimSun" w:hint="eastAsia"/>
                <w:sz w:val="18"/>
                <w:lang w:val="zh-CN" w:eastAsia="zh-CN"/>
              </w:rPr>
              <w:t>烃</w:t>
            </w:r>
            <w:r w:rsidR="00234FC2" w:rsidRPr="00D032DE">
              <w:rPr>
                <w:rFonts w:ascii="SimSun"/>
                <w:sz w:val="18"/>
                <w:lang w:val="zh-CN"/>
              </w:rPr>
              <w:t xml:space="preserve"> </w:t>
            </w:r>
            <w:r w:rsidR="00234FC2" w:rsidRPr="00D032DE">
              <w:rPr>
                <w:sz w:val="18"/>
                <w:lang w:val="zh-CN"/>
              </w:rPr>
              <w:t>–</w:t>
            </w:r>
            <w:r w:rsidR="00234FC2" w:rsidRPr="00D032DE">
              <w:rPr>
                <w:rFonts w:ascii="SimSun"/>
                <w:sz w:val="18"/>
                <w:lang w:val="zh-CN"/>
              </w:rPr>
              <w:t xml:space="preserve"> </w:t>
            </w:r>
            <w:proofErr w:type="spellStart"/>
            <w:r w:rsidR="00234FC2" w:rsidRPr="00D032DE">
              <w:rPr>
                <w:rFonts w:ascii="SimSun" w:hint="eastAsia"/>
                <w:sz w:val="18"/>
                <w:lang w:val="zh-CN"/>
              </w:rPr>
              <w:t>扶持活动</w:t>
            </w:r>
            <w:proofErr w:type="spellEnd"/>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268</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214</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482</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r>
      <w:tr w:rsidR="00234FC2" w:rsidRPr="00863226" w:rsidTr="00D35D21">
        <w:trPr>
          <w:trHeight w:val="58"/>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DB65CA" w:rsidP="00E154A2">
            <w:pPr>
              <w:jc w:val="left"/>
              <w:rPr>
                <w:sz w:val="18"/>
                <w:lang w:val="en-CA" w:eastAsia="en-CA"/>
              </w:rPr>
            </w:pPr>
            <w:proofErr w:type="spellStart"/>
            <w:r w:rsidRPr="00D032DE">
              <w:rPr>
                <w:rFonts w:ascii="SimSun" w:hint="eastAsia"/>
                <w:sz w:val="18"/>
                <w:lang w:val="zh-CN"/>
              </w:rPr>
              <w:t>氢氟</w:t>
            </w:r>
            <w:proofErr w:type="spellEnd"/>
            <w:r w:rsidRPr="00D032DE">
              <w:rPr>
                <w:rFonts w:ascii="SimSun" w:hint="eastAsia"/>
                <w:sz w:val="18"/>
                <w:lang w:val="zh-CN" w:eastAsia="zh-CN"/>
              </w:rPr>
              <w:t>烃</w:t>
            </w:r>
            <w:r w:rsidRPr="00D032DE">
              <w:rPr>
                <w:rFonts w:ascii="SimSun"/>
                <w:sz w:val="18"/>
                <w:lang w:val="zh-CN"/>
              </w:rPr>
              <w:t xml:space="preserve"> </w:t>
            </w:r>
            <w:r w:rsidRPr="00D032DE">
              <w:rPr>
                <w:sz w:val="18"/>
                <w:lang w:val="zh-CN"/>
              </w:rPr>
              <w:t xml:space="preserve">– </w:t>
            </w:r>
            <w:proofErr w:type="spellStart"/>
            <w:r w:rsidRPr="00D032DE">
              <w:rPr>
                <w:rFonts w:ascii="SimSun" w:hint="eastAsia"/>
                <w:sz w:val="18"/>
                <w:lang w:val="zh-CN"/>
              </w:rPr>
              <w:t>投资项目</w:t>
            </w:r>
            <w:proofErr w:type="spellEnd"/>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3,531</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3,531</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r>
      <w:tr w:rsidR="00234FC2" w:rsidRPr="00863226" w:rsidTr="00D35D21">
        <w:trPr>
          <w:trHeight w:val="58"/>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DB65CA" w:rsidP="00E154A2">
            <w:pPr>
              <w:jc w:val="left"/>
              <w:rPr>
                <w:sz w:val="18"/>
                <w:lang w:val="en-CA" w:eastAsia="zh-CN"/>
              </w:rPr>
            </w:pPr>
            <w:r w:rsidRPr="00D032DE">
              <w:rPr>
                <w:rFonts w:ascii="SimSun" w:hint="eastAsia"/>
                <w:sz w:val="18"/>
                <w:lang w:val="zh-CN" w:eastAsia="zh-CN"/>
              </w:rPr>
              <w:t xml:space="preserve">氢氟烃减排计划 </w:t>
            </w:r>
            <w:r w:rsidRPr="00D032DE">
              <w:rPr>
                <w:rFonts w:ascii="SimSun"/>
                <w:sz w:val="18"/>
                <w:lang w:val="zh-CN" w:eastAsia="zh-CN"/>
              </w:rPr>
              <w:t xml:space="preserve">- </w:t>
            </w:r>
            <w:r w:rsidRPr="00D032DE">
              <w:rPr>
                <w:rFonts w:ascii="SimSun" w:hint="eastAsia"/>
                <w:sz w:val="18"/>
                <w:lang w:val="zh-CN" w:eastAsia="zh-CN"/>
              </w:rPr>
              <w:t>编制项目</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7,560</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4,094</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377</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12,031</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r>
      <w:tr w:rsidR="00234FC2" w:rsidRPr="00863226" w:rsidTr="00D35D21">
        <w:trPr>
          <w:trHeight w:val="71"/>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DB65CA" w:rsidP="00E154A2">
            <w:pPr>
              <w:jc w:val="left"/>
              <w:rPr>
                <w:sz w:val="18"/>
                <w:lang w:val="en-CA" w:eastAsia="en-CA"/>
              </w:rPr>
            </w:pPr>
            <w:proofErr w:type="spellStart"/>
            <w:r w:rsidRPr="00D032DE">
              <w:rPr>
                <w:rFonts w:ascii="SimSun" w:hint="eastAsia"/>
                <w:sz w:val="18"/>
                <w:lang w:val="zh-CN"/>
              </w:rPr>
              <w:t>氢氟</w:t>
            </w:r>
            <w:proofErr w:type="spellEnd"/>
            <w:r w:rsidRPr="00D032DE">
              <w:rPr>
                <w:rFonts w:ascii="SimSun" w:hint="eastAsia"/>
                <w:sz w:val="18"/>
                <w:lang w:val="zh-CN" w:eastAsia="zh-CN"/>
              </w:rPr>
              <w:t>烃</w:t>
            </w:r>
            <w:r w:rsidRPr="00D032DE">
              <w:rPr>
                <w:rFonts w:hint="eastAsia"/>
                <w:sz w:val="18"/>
                <w:lang w:val="zh-CN" w:eastAsia="zh-CN"/>
              </w:rPr>
              <w:t>减排</w:t>
            </w:r>
            <w:proofErr w:type="spellStart"/>
            <w:r w:rsidRPr="00D032DE">
              <w:rPr>
                <w:rFonts w:ascii="SimSun" w:hint="eastAsia"/>
                <w:sz w:val="18"/>
                <w:lang w:val="zh-CN"/>
              </w:rPr>
              <w:t>计划</w:t>
            </w:r>
            <w:proofErr w:type="spellEnd"/>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22,918</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24,512</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47,430</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16,467</w:t>
            </w:r>
          </w:p>
        </w:tc>
      </w:tr>
      <w:tr w:rsidR="00234FC2" w:rsidRPr="00863226" w:rsidTr="00D35D21">
        <w:trPr>
          <w:trHeight w:val="58"/>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DB65CA" w:rsidP="00E154A2">
            <w:pPr>
              <w:jc w:val="left"/>
              <w:rPr>
                <w:sz w:val="18"/>
                <w:lang w:val="en-CA" w:eastAsia="en-CA"/>
              </w:rPr>
            </w:pPr>
            <w:proofErr w:type="spellStart"/>
            <w:r w:rsidRPr="00D032DE">
              <w:rPr>
                <w:rFonts w:ascii="SimSun" w:hint="eastAsia"/>
                <w:sz w:val="18"/>
                <w:lang w:val="zh-CN"/>
              </w:rPr>
              <w:t>氢氟</w:t>
            </w:r>
            <w:proofErr w:type="spellEnd"/>
            <w:r w:rsidRPr="00D032DE">
              <w:rPr>
                <w:rFonts w:ascii="SimSun" w:hint="eastAsia"/>
                <w:sz w:val="18"/>
                <w:lang w:val="zh-CN" w:eastAsia="zh-CN"/>
              </w:rPr>
              <w:t>烃</w:t>
            </w:r>
            <w:r w:rsidRPr="00D032DE">
              <w:rPr>
                <w:rFonts w:ascii="SimSun"/>
                <w:sz w:val="18"/>
                <w:lang w:val="zh-CN"/>
              </w:rPr>
              <w:t xml:space="preserve"> </w:t>
            </w:r>
            <w:r w:rsidRPr="00D032DE">
              <w:rPr>
                <w:sz w:val="18"/>
                <w:lang w:val="zh-CN"/>
              </w:rPr>
              <w:t>–</w:t>
            </w:r>
            <w:r w:rsidRPr="00D032DE">
              <w:rPr>
                <w:rFonts w:ascii="SimSun"/>
                <w:sz w:val="18"/>
                <w:lang w:val="zh-CN"/>
              </w:rPr>
              <w:t xml:space="preserve"> </w:t>
            </w:r>
            <w:r w:rsidRPr="00D032DE">
              <w:rPr>
                <w:rFonts w:ascii="SimSun" w:hint="eastAsia"/>
                <w:sz w:val="18"/>
                <w:lang w:val="zh-CN" w:eastAsia="zh-CN"/>
              </w:rPr>
              <w:t>技术支持</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678</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678</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678</w:t>
            </w:r>
          </w:p>
        </w:tc>
      </w:tr>
      <w:tr w:rsidR="00234FC2" w:rsidRPr="00863226" w:rsidTr="00D35D21">
        <w:trPr>
          <w:trHeight w:val="58"/>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DB65CA" w:rsidP="00E154A2">
            <w:pPr>
              <w:jc w:val="left"/>
              <w:rPr>
                <w:b/>
                <w:bCs/>
                <w:sz w:val="18"/>
                <w:lang w:val="en-CA" w:eastAsia="en-CA"/>
              </w:rPr>
            </w:pPr>
            <w:proofErr w:type="spellStart"/>
            <w:r w:rsidRPr="00D032DE">
              <w:rPr>
                <w:rFonts w:ascii="SimSun" w:hint="eastAsia"/>
                <w:b/>
                <w:sz w:val="18"/>
                <w:lang w:val="zh-CN"/>
              </w:rPr>
              <w:t>氢氟</w:t>
            </w:r>
            <w:proofErr w:type="spellEnd"/>
            <w:r w:rsidRPr="00D032DE">
              <w:rPr>
                <w:rFonts w:ascii="SimSun" w:hint="eastAsia"/>
                <w:b/>
                <w:sz w:val="18"/>
                <w:lang w:val="zh-CN" w:eastAsia="zh-CN"/>
              </w:rPr>
              <w:t>烃活动小计</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11,415</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27,904</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24,889</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64,208</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17,145</w:t>
            </w:r>
          </w:p>
        </w:tc>
      </w:tr>
      <w:tr w:rsidR="00234FC2" w:rsidRPr="00863226" w:rsidTr="00BD1EAE">
        <w:trPr>
          <w:trHeight w:val="58"/>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DB65CA" w:rsidP="00E154A2">
            <w:pPr>
              <w:jc w:val="left"/>
              <w:rPr>
                <w:b/>
                <w:bCs/>
                <w:sz w:val="18"/>
                <w:lang w:val="en-CA" w:eastAsia="en-CA"/>
              </w:rPr>
            </w:pPr>
            <w:proofErr w:type="spellStart"/>
            <w:r w:rsidRPr="00D032DE">
              <w:rPr>
                <w:rFonts w:hint="eastAsia"/>
                <w:b/>
                <w:bCs/>
                <w:sz w:val="18"/>
                <w:lang w:val="zh-CN" w:eastAsia="en-CA"/>
              </w:rPr>
              <w:t>标准活动</w:t>
            </w:r>
            <w:proofErr w:type="spellEnd"/>
          </w:p>
        </w:tc>
      </w:tr>
      <w:tr w:rsidR="00234FC2" w:rsidRPr="00863226" w:rsidTr="00D35D21">
        <w:trPr>
          <w:trHeight w:val="58"/>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571CB" w:rsidP="00E154A2">
            <w:pPr>
              <w:jc w:val="left"/>
              <w:rPr>
                <w:sz w:val="18"/>
                <w:lang w:val="en-CA" w:eastAsia="en-CA"/>
              </w:rPr>
            </w:pPr>
            <w:proofErr w:type="spellStart"/>
            <w:r w:rsidRPr="00D032DE">
              <w:rPr>
                <w:rFonts w:ascii="SimSun" w:hint="eastAsia"/>
                <w:sz w:val="18"/>
                <w:lang w:val="zh-CN"/>
              </w:rPr>
              <w:t>体制强化</w:t>
            </w:r>
            <w:proofErr w:type="spellEnd"/>
            <w:r w:rsidR="00234FC2" w:rsidRPr="00D032DE">
              <w:rPr>
                <w:sz w:val="18"/>
                <w:lang w:val="en-CA" w:eastAsia="en-CA"/>
              </w:rPr>
              <w:t xml:space="preserve"> (IS)</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14,146</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6,825</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14,146</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35,118</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475</w:t>
            </w:r>
          </w:p>
        </w:tc>
      </w:tr>
      <w:tr w:rsidR="00234FC2" w:rsidRPr="00863226" w:rsidTr="00D35D21">
        <w:trPr>
          <w:trHeight w:val="99"/>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571CB" w:rsidP="00E154A2">
            <w:pPr>
              <w:jc w:val="left"/>
              <w:rPr>
                <w:sz w:val="18"/>
                <w:lang w:val="en-CA" w:eastAsia="en-CA"/>
              </w:rPr>
            </w:pPr>
            <w:proofErr w:type="spellStart"/>
            <w:r w:rsidRPr="00D032DE">
              <w:rPr>
                <w:rFonts w:hint="eastAsia"/>
                <w:sz w:val="18"/>
                <w:lang w:val="zh-CN" w:eastAsia="en-CA"/>
              </w:rPr>
              <w:t>履约援助方案</w:t>
            </w:r>
            <w:proofErr w:type="spellEnd"/>
            <w:r w:rsidR="00234FC2" w:rsidRPr="00D032DE">
              <w:rPr>
                <w:sz w:val="18"/>
                <w:lang w:val="en-CA" w:eastAsia="en-CA"/>
              </w:rPr>
              <w:t xml:space="preserve"> (CAP)</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11,095</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11,428</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11,771</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34,294</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r>
      <w:tr w:rsidR="00234FC2" w:rsidRPr="00863226" w:rsidTr="00D35D21">
        <w:trPr>
          <w:trHeight w:val="63"/>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571CB" w:rsidP="00E154A2">
            <w:pPr>
              <w:jc w:val="left"/>
              <w:rPr>
                <w:sz w:val="18"/>
                <w:lang w:val="en-CA" w:eastAsia="en-CA"/>
              </w:rPr>
            </w:pPr>
            <w:proofErr w:type="spellStart"/>
            <w:r w:rsidRPr="00D032DE">
              <w:rPr>
                <w:rFonts w:ascii="SimSun" w:hint="eastAsia"/>
                <w:sz w:val="18"/>
                <w:lang w:val="zh-CN"/>
              </w:rPr>
              <w:t>核心单位</w:t>
            </w:r>
            <w:proofErr w:type="spellEnd"/>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6,003</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6,045</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6,087</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18,135</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r>
      <w:tr w:rsidR="00234FC2" w:rsidRPr="00863226" w:rsidTr="00D35D21">
        <w:trPr>
          <w:trHeight w:val="264"/>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571CB" w:rsidP="00E154A2">
            <w:pPr>
              <w:jc w:val="left"/>
              <w:rPr>
                <w:sz w:val="18"/>
                <w:lang w:val="en-CA" w:eastAsia="zh-CN"/>
              </w:rPr>
            </w:pPr>
            <w:r w:rsidRPr="00D032DE">
              <w:rPr>
                <w:rFonts w:ascii="SimSun" w:hint="eastAsia"/>
                <w:sz w:val="18"/>
                <w:lang w:val="zh-CN" w:eastAsia="zh-CN"/>
              </w:rPr>
              <w:t>秘书处、执行委员会以及监测和评价费用减去加拿大对应费用</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6,582</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6,732</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6,888</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20,202</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r>
      <w:tr w:rsidR="00234FC2" w:rsidRPr="00863226" w:rsidTr="00D35D21">
        <w:trPr>
          <w:trHeight w:val="79"/>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571CB" w:rsidP="00E154A2">
            <w:pPr>
              <w:jc w:val="left"/>
              <w:rPr>
                <w:sz w:val="18"/>
                <w:lang w:val="en-CA" w:eastAsia="en-CA"/>
              </w:rPr>
            </w:pPr>
            <w:proofErr w:type="spellStart"/>
            <w:r w:rsidRPr="00D032DE">
              <w:rPr>
                <w:rFonts w:ascii="SimSun" w:hint="eastAsia"/>
                <w:sz w:val="18"/>
                <w:lang w:val="zh-CN"/>
              </w:rPr>
              <w:t>财务主任</w:t>
            </w:r>
            <w:proofErr w:type="spellEnd"/>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500</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500</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500</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1,500</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0</w:t>
            </w:r>
          </w:p>
        </w:tc>
      </w:tr>
      <w:tr w:rsidR="00234FC2" w:rsidRPr="00863226" w:rsidTr="00D35D21">
        <w:trPr>
          <w:trHeight w:val="58"/>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571CB" w:rsidP="00E154A2">
            <w:pPr>
              <w:jc w:val="left"/>
              <w:rPr>
                <w:b/>
                <w:bCs/>
                <w:sz w:val="18"/>
                <w:lang w:val="en-CA" w:eastAsia="en-CA"/>
              </w:rPr>
            </w:pPr>
            <w:proofErr w:type="spellStart"/>
            <w:r w:rsidRPr="00D032DE">
              <w:rPr>
                <w:rFonts w:ascii="SimSun" w:hint="eastAsia"/>
                <w:b/>
                <w:sz w:val="18"/>
                <w:lang w:val="zh-CN"/>
              </w:rPr>
              <w:t>标准活动</w:t>
            </w:r>
            <w:proofErr w:type="spellEnd"/>
            <w:r w:rsidRPr="00D032DE">
              <w:rPr>
                <w:rFonts w:ascii="SimSun"/>
                <w:b/>
                <w:sz w:val="18"/>
                <w:lang w:val="zh-CN"/>
              </w:rPr>
              <w:t xml:space="preserve"> </w:t>
            </w:r>
            <w:r w:rsidRPr="00D032DE">
              <w:rPr>
                <w:b/>
                <w:sz w:val="18"/>
                <w:lang w:val="zh-CN"/>
              </w:rPr>
              <w:t>–</w:t>
            </w:r>
            <w:r w:rsidRPr="00D032DE">
              <w:rPr>
                <w:rFonts w:ascii="SimSun"/>
                <w:b/>
                <w:sz w:val="18"/>
                <w:lang w:val="zh-CN"/>
              </w:rPr>
              <w:t xml:space="preserve"> </w:t>
            </w:r>
            <w:proofErr w:type="spellStart"/>
            <w:r w:rsidRPr="00D032DE">
              <w:rPr>
                <w:rFonts w:ascii="SimSun" w:hint="eastAsia"/>
                <w:b/>
                <w:sz w:val="18"/>
                <w:lang w:val="zh-CN"/>
              </w:rPr>
              <w:t>小计</w:t>
            </w:r>
            <w:proofErr w:type="spellEnd"/>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38,326</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31,531</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39,392</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109,249</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475</w:t>
            </w:r>
          </w:p>
        </w:tc>
      </w:tr>
      <w:tr w:rsidR="00234FC2" w:rsidRPr="00863226" w:rsidTr="00D35D21">
        <w:trPr>
          <w:trHeight w:val="58"/>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571CB" w:rsidP="00E154A2">
            <w:pPr>
              <w:jc w:val="left"/>
              <w:rPr>
                <w:b/>
                <w:bCs/>
                <w:sz w:val="18"/>
                <w:lang w:val="en-CA" w:eastAsia="en-CA"/>
              </w:rPr>
            </w:pPr>
            <w:proofErr w:type="spellStart"/>
            <w:r w:rsidRPr="00D032DE">
              <w:rPr>
                <w:rFonts w:ascii="SimSun" w:hint="eastAsia"/>
                <w:b/>
                <w:sz w:val="18"/>
                <w:lang w:val="zh-CN"/>
              </w:rPr>
              <w:t>总计</w:t>
            </w:r>
            <w:proofErr w:type="spellEnd"/>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143,856</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134,512</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165,107</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443,475</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b/>
                <w:bCs/>
                <w:sz w:val="20"/>
                <w:szCs w:val="20"/>
                <w:lang w:val="en-CA" w:eastAsia="en-CA"/>
              </w:rPr>
            </w:pPr>
            <w:r w:rsidRPr="00863226">
              <w:rPr>
                <w:b/>
                <w:bCs/>
                <w:sz w:val="20"/>
                <w:szCs w:val="20"/>
                <w:lang w:val="en-CA" w:eastAsia="en-CA"/>
              </w:rPr>
              <w:t>271,012</w:t>
            </w:r>
          </w:p>
        </w:tc>
      </w:tr>
      <w:tr w:rsidR="00234FC2" w:rsidRPr="00863226" w:rsidTr="00D35D21">
        <w:trPr>
          <w:trHeight w:val="58"/>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571CB" w:rsidP="00E154A2">
            <w:pPr>
              <w:jc w:val="left"/>
              <w:rPr>
                <w:sz w:val="18"/>
                <w:lang w:val="en-CA" w:eastAsia="en-CA"/>
              </w:rPr>
            </w:pPr>
            <w:proofErr w:type="spellStart"/>
            <w:r w:rsidRPr="00D032DE">
              <w:rPr>
                <w:rFonts w:ascii="SimSun" w:hint="eastAsia"/>
                <w:sz w:val="18"/>
                <w:lang w:val="zh-CN"/>
              </w:rPr>
              <w:t>指示性预算</w:t>
            </w:r>
            <w:proofErr w:type="spellEnd"/>
            <w:r w:rsidR="00234FC2" w:rsidRPr="00D032DE">
              <w:rPr>
                <w:sz w:val="18"/>
                <w:lang w:val="en-CA" w:eastAsia="en-CA"/>
              </w:rPr>
              <w:t>**</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180,000</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180,000</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180,000</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540,000</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left"/>
              <w:rPr>
                <w:sz w:val="20"/>
                <w:szCs w:val="20"/>
                <w:lang w:val="en-CA" w:eastAsia="en-CA"/>
              </w:rPr>
            </w:pPr>
            <w:r w:rsidRPr="00863226">
              <w:rPr>
                <w:sz w:val="20"/>
                <w:szCs w:val="20"/>
                <w:lang w:val="en-CA" w:eastAsia="en-CA"/>
              </w:rPr>
              <w:t> </w:t>
            </w:r>
          </w:p>
        </w:tc>
      </w:tr>
      <w:tr w:rsidR="00234FC2" w:rsidRPr="00863226" w:rsidTr="00D35D21">
        <w:trPr>
          <w:trHeight w:val="58"/>
        </w:trPr>
        <w:tc>
          <w:tcPr>
            <w:tcW w:w="324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234FC2" w:rsidRPr="00D032DE" w:rsidRDefault="002571CB" w:rsidP="00E154A2">
            <w:pPr>
              <w:jc w:val="left"/>
              <w:rPr>
                <w:sz w:val="18"/>
                <w:lang w:val="en-CA" w:eastAsia="en-CA"/>
              </w:rPr>
            </w:pPr>
            <w:proofErr w:type="spellStart"/>
            <w:r w:rsidRPr="00D032DE">
              <w:rPr>
                <w:rFonts w:ascii="SimSun" w:hint="eastAsia"/>
                <w:sz w:val="18"/>
                <w:lang w:val="zh-CN"/>
              </w:rPr>
              <w:t>差额</w:t>
            </w:r>
            <w:proofErr w:type="spellEnd"/>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(36,144)</w:t>
            </w:r>
          </w:p>
        </w:tc>
        <w:tc>
          <w:tcPr>
            <w:tcW w:w="108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(45,488)</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(14,893)</w:t>
            </w:r>
          </w:p>
        </w:tc>
        <w:tc>
          <w:tcPr>
            <w:tcW w:w="1620"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right"/>
              <w:rPr>
                <w:sz w:val="20"/>
                <w:szCs w:val="20"/>
                <w:lang w:val="en-CA" w:eastAsia="en-CA"/>
              </w:rPr>
            </w:pPr>
            <w:r w:rsidRPr="00863226">
              <w:rPr>
                <w:sz w:val="20"/>
                <w:szCs w:val="20"/>
                <w:lang w:val="en-CA" w:eastAsia="en-CA"/>
              </w:rPr>
              <w:t>(96,525)</w:t>
            </w:r>
          </w:p>
        </w:tc>
        <w:tc>
          <w:tcPr>
            <w:tcW w:w="1436" w:type="dxa"/>
            <w:tcBorders>
              <w:top w:val="nil"/>
              <w:left w:val="nil"/>
              <w:bottom w:val="single" w:sz="4" w:space="0" w:color="auto"/>
              <w:right w:val="single" w:sz="4" w:space="0" w:color="auto"/>
            </w:tcBorders>
            <w:shd w:val="clear" w:color="auto" w:fill="auto"/>
            <w:noWrap/>
            <w:tcMar>
              <w:left w:w="58" w:type="dxa"/>
              <w:right w:w="58" w:type="dxa"/>
            </w:tcMar>
            <w:hideMark/>
          </w:tcPr>
          <w:p w:rsidR="00234FC2" w:rsidRPr="00863226" w:rsidRDefault="00234FC2" w:rsidP="00234FC2">
            <w:pPr>
              <w:jc w:val="left"/>
              <w:rPr>
                <w:sz w:val="20"/>
                <w:szCs w:val="20"/>
                <w:lang w:val="en-CA" w:eastAsia="en-CA"/>
              </w:rPr>
            </w:pPr>
            <w:r w:rsidRPr="00863226">
              <w:rPr>
                <w:sz w:val="20"/>
                <w:szCs w:val="20"/>
                <w:lang w:val="en-CA" w:eastAsia="en-CA"/>
              </w:rPr>
              <w:t> </w:t>
            </w:r>
          </w:p>
        </w:tc>
      </w:tr>
    </w:tbl>
    <w:p w:rsidR="00E154A2" w:rsidRPr="00E154A2" w:rsidRDefault="002D39BC" w:rsidP="00E154A2">
      <w:pPr>
        <w:jc w:val="left"/>
        <w:rPr>
          <w:sz w:val="19"/>
          <w:szCs w:val="19"/>
          <w:lang w:val="en-CA" w:eastAsia="zh-CN"/>
        </w:rPr>
      </w:pPr>
      <w:r w:rsidRPr="00863226">
        <w:rPr>
          <w:sz w:val="19"/>
          <w:szCs w:val="19"/>
          <w:lang w:val="en-CA" w:eastAsia="zh-CN"/>
        </w:rPr>
        <w:t xml:space="preserve">* </w:t>
      </w:r>
      <w:r w:rsidR="00E154A2" w:rsidRPr="00E154A2">
        <w:rPr>
          <w:rFonts w:hint="eastAsia"/>
          <w:sz w:val="19"/>
          <w:szCs w:val="19"/>
          <w:lang w:val="zh-CN" w:eastAsia="zh-CN"/>
        </w:rPr>
        <w:t>包含相关机构支助费用。</w:t>
      </w:r>
    </w:p>
    <w:p w:rsidR="002D39BC" w:rsidRPr="00863226" w:rsidRDefault="00E154A2" w:rsidP="00E154A2">
      <w:pPr>
        <w:jc w:val="left"/>
        <w:rPr>
          <w:sz w:val="19"/>
          <w:szCs w:val="19"/>
          <w:lang w:val="en-CA" w:eastAsia="zh-CN"/>
        </w:rPr>
      </w:pPr>
      <w:r w:rsidRPr="00E154A2">
        <w:rPr>
          <w:sz w:val="19"/>
          <w:szCs w:val="19"/>
          <w:lang w:val="en-CA" w:eastAsia="zh-CN"/>
        </w:rPr>
        <w:t xml:space="preserve">** </w:t>
      </w:r>
      <w:r w:rsidRPr="00E154A2">
        <w:rPr>
          <w:rFonts w:hint="eastAsia"/>
          <w:sz w:val="19"/>
          <w:szCs w:val="19"/>
          <w:lang w:val="zh-CN" w:eastAsia="zh-CN"/>
        </w:rPr>
        <w:t>假定多边基金有与</w:t>
      </w:r>
      <w:r w:rsidRPr="00E154A2">
        <w:rPr>
          <w:sz w:val="19"/>
          <w:szCs w:val="19"/>
          <w:lang w:val="en-CA" w:eastAsia="zh-CN"/>
        </w:rPr>
        <w:t>2018-2020</w:t>
      </w:r>
      <w:r w:rsidRPr="00E154A2">
        <w:rPr>
          <w:rFonts w:hint="eastAsia"/>
          <w:sz w:val="19"/>
          <w:szCs w:val="19"/>
          <w:lang w:val="zh-CN" w:eastAsia="zh-CN"/>
        </w:rPr>
        <w:t>年相同的充资额</w:t>
      </w:r>
      <w:r w:rsidR="00E06C2A">
        <w:rPr>
          <w:rFonts w:hint="eastAsia"/>
          <w:sz w:val="19"/>
          <w:szCs w:val="19"/>
          <w:lang w:val="zh-CN" w:eastAsia="zh-CN"/>
        </w:rPr>
        <w:t>。</w:t>
      </w:r>
    </w:p>
    <w:p w:rsidR="002571CB" w:rsidRPr="002571CB" w:rsidRDefault="002571CB" w:rsidP="00F55255">
      <w:pPr>
        <w:pStyle w:val="Heading1"/>
        <w:keepNext/>
        <w:keepLines/>
        <w:numPr>
          <w:ilvl w:val="0"/>
          <w:numId w:val="0"/>
        </w:numPr>
        <w:spacing w:before="240"/>
        <w:rPr>
          <w:b/>
          <w:lang w:val="en-CA" w:eastAsia="zh-CN"/>
        </w:rPr>
      </w:pPr>
      <w:r w:rsidRPr="002571CB">
        <w:rPr>
          <w:rFonts w:hint="eastAsia"/>
          <w:b/>
          <w:lang w:val="zh-CN" w:eastAsia="zh-CN"/>
        </w:rPr>
        <w:lastRenderedPageBreak/>
        <w:t>秘书处的评论</w:t>
      </w:r>
    </w:p>
    <w:p w:rsidR="002D39BC" w:rsidRPr="00863226" w:rsidRDefault="002571CB" w:rsidP="00E474F2">
      <w:pPr>
        <w:pStyle w:val="Heading1"/>
        <w:keepNext/>
        <w:numPr>
          <w:ilvl w:val="0"/>
          <w:numId w:val="0"/>
        </w:numPr>
        <w:rPr>
          <w:u w:val="single"/>
          <w:lang w:val="en-CA" w:eastAsia="zh-CN"/>
        </w:rPr>
      </w:pPr>
      <w:r w:rsidRPr="003B2082">
        <w:rPr>
          <w:rFonts w:hint="eastAsia"/>
          <w:u w:val="single"/>
          <w:lang w:val="en-CA" w:eastAsia="zh-CN"/>
        </w:rPr>
        <w:t>氢</w:t>
      </w:r>
      <w:r w:rsidRPr="003B2082">
        <w:rPr>
          <w:rFonts w:hint="eastAsia"/>
          <w:u w:val="single"/>
          <w:lang w:val="zh-CN" w:eastAsia="zh-CN"/>
        </w:rPr>
        <w:t>氟氯烃生产</w:t>
      </w:r>
      <w:r w:rsidRPr="003B2082">
        <w:rPr>
          <w:rFonts w:ascii="SimSun" w:hAnsi="SimSun"/>
          <w:u w:val="single"/>
          <w:lang w:val="zh-CN" w:eastAsia="zh-CN"/>
        </w:rPr>
        <w:t>–</w:t>
      </w:r>
      <w:r w:rsidR="00D2583A">
        <w:rPr>
          <w:rFonts w:hint="eastAsia"/>
          <w:u w:val="single"/>
          <w:lang w:val="zh-CN" w:eastAsia="zh-CN"/>
        </w:rPr>
        <w:t>项目</w:t>
      </w:r>
      <w:r w:rsidRPr="003B2082">
        <w:rPr>
          <w:rFonts w:hint="eastAsia"/>
          <w:u w:val="single"/>
          <w:lang w:val="zh-CN" w:eastAsia="zh-CN"/>
        </w:rPr>
        <w:t>编制和第一阶段</w:t>
      </w:r>
    </w:p>
    <w:p w:rsidR="002571CB" w:rsidRDefault="00067E10" w:rsidP="00067E10">
      <w:pPr>
        <w:pStyle w:val="Heading1"/>
        <w:rPr>
          <w:lang w:eastAsia="zh-CN"/>
        </w:rPr>
      </w:pPr>
      <w:r>
        <w:rPr>
          <w:rFonts w:hint="eastAsia"/>
          <w:lang w:eastAsia="zh-CN"/>
        </w:rPr>
        <w:t>为</w:t>
      </w:r>
      <w:r w:rsidR="002571CB" w:rsidRPr="002571CB">
        <w:rPr>
          <w:rFonts w:hint="eastAsia"/>
          <w:lang w:eastAsia="zh-CN"/>
        </w:rPr>
        <w:t>印度的氟氯烃生产淘汰管理计划（</w:t>
      </w:r>
      <w:r w:rsidR="002571CB" w:rsidRPr="002571CB">
        <w:rPr>
          <w:rFonts w:hint="eastAsia"/>
          <w:lang w:eastAsia="zh-CN"/>
        </w:rPr>
        <w:t>HPPMP</w:t>
      </w:r>
      <w:r w:rsidR="002571CB" w:rsidRPr="002571CB">
        <w:rPr>
          <w:rFonts w:hint="eastAsia"/>
          <w:lang w:eastAsia="zh-CN"/>
        </w:rPr>
        <w:t>）第一阶段共</w:t>
      </w:r>
      <w:r>
        <w:rPr>
          <w:rFonts w:hint="eastAsia"/>
          <w:lang w:eastAsia="zh-CN"/>
        </w:rPr>
        <w:t>列入</w:t>
      </w:r>
      <w:r w:rsidR="002571CB" w:rsidRPr="002571CB">
        <w:rPr>
          <w:rFonts w:hint="eastAsia"/>
          <w:lang w:eastAsia="zh-CN"/>
        </w:rPr>
        <w:t>128,400</w:t>
      </w:r>
      <w:r w:rsidR="002571CB" w:rsidRPr="002571CB">
        <w:rPr>
          <w:rFonts w:hint="eastAsia"/>
          <w:lang w:eastAsia="zh-CN"/>
        </w:rPr>
        <w:t>美元用于项目准备，</w:t>
      </w:r>
      <w:r>
        <w:rPr>
          <w:rFonts w:hint="eastAsia"/>
          <w:lang w:eastAsia="zh-CN"/>
        </w:rPr>
        <w:t>和</w:t>
      </w:r>
      <w:r w:rsidR="002571CB" w:rsidRPr="002571CB">
        <w:rPr>
          <w:rFonts w:hint="eastAsia"/>
          <w:lang w:eastAsia="zh-CN"/>
        </w:rPr>
        <w:t>535</w:t>
      </w:r>
      <w:r w:rsidR="002571CB" w:rsidRPr="002571CB">
        <w:rPr>
          <w:rFonts w:hint="eastAsia"/>
          <w:lang w:eastAsia="zh-CN"/>
        </w:rPr>
        <w:t>万美元用于</w:t>
      </w:r>
      <w:r w:rsidR="002571CB" w:rsidRPr="002571CB">
        <w:rPr>
          <w:rFonts w:hint="eastAsia"/>
          <w:lang w:eastAsia="zh-CN"/>
        </w:rPr>
        <w:t>2021-2023</w:t>
      </w:r>
      <w:r w:rsidR="002571CB" w:rsidRPr="002571CB">
        <w:rPr>
          <w:rFonts w:hint="eastAsia"/>
          <w:lang w:eastAsia="zh-CN"/>
        </w:rPr>
        <w:t>年。</w:t>
      </w:r>
      <w:r w:rsidR="002571CB" w:rsidRPr="002571CB">
        <w:rPr>
          <w:rFonts w:hint="eastAsia"/>
          <w:lang w:eastAsia="zh-CN"/>
        </w:rPr>
        <w:t xml:space="preserve"> </w:t>
      </w:r>
      <w:r w:rsidR="002571CB" w:rsidRPr="002571CB">
        <w:rPr>
          <w:rFonts w:hint="eastAsia"/>
          <w:lang w:eastAsia="zh-CN"/>
        </w:rPr>
        <w:t>已提交了对印度生产</w:t>
      </w:r>
      <w:r>
        <w:rPr>
          <w:rFonts w:hint="eastAsia"/>
          <w:lang w:eastAsia="zh-CN"/>
        </w:rPr>
        <w:t>行业</w:t>
      </w:r>
      <w:r w:rsidR="002571CB" w:rsidRPr="002571CB">
        <w:rPr>
          <w:rFonts w:hint="eastAsia"/>
          <w:lang w:eastAsia="zh-CN"/>
        </w:rPr>
        <w:t>进行技术审核的请求，生产</w:t>
      </w:r>
      <w:r>
        <w:rPr>
          <w:rFonts w:hint="eastAsia"/>
          <w:lang w:eastAsia="zh-CN"/>
        </w:rPr>
        <w:t>行业</w:t>
      </w:r>
      <w:r w:rsidR="002571CB" w:rsidRPr="002571CB">
        <w:rPr>
          <w:rFonts w:hint="eastAsia"/>
          <w:lang w:eastAsia="zh-CN"/>
        </w:rPr>
        <w:t>小组将在第</w:t>
      </w:r>
      <w:r w:rsidR="002571CB" w:rsidRPr="002571CB">
        <w:rPr>
          <w:rFonts w:hint="eastAsia"/>
          <w:lang w:eastAsia="zh-CN"/>
        </w:rPr>
        <w:t>86</w:t>
      </w:r>
      <w:r w:rsidR="002571CB" w:rsidRPr="002571CB">
        <w:rPr>
          <w:rFonts w:hint="eastAsia"/>
          <w:lang w:eastAsia="zh-CN"/>
        </w:rPr>
        <w:t>次会议间隙审议该请求。</w:t>
      </w:r>
    </w:p>
    <w:p w:rsidR="00D2583A" w:rsidRPr="00D2583A" w:rsidRDefault="00D2583A" w:rsidP="00D2583A">
      <w:pPr>
        <w:pStyle w:val="Heading1"/>
        <w:numPr>
          <w:ilvl w:val="0"/>
          <w:numId w:val="0"/>
        </w:numPr>
        <w:rPr>
          <w:u w:val="single"/>
          <w:lang w:val="en-CA" w:eastAsia="zh-CN"/>
        </w:rPr>
      </w:pPr>
      <w:r>
        <w:rPr>
          <w:rFonts w:hint="eastAsia"/>
          <w:u w:val="single"/>
          <w:lang w:val="en-CA" w:eastAsia="zh-CN"/>
        </w:rPr>
        <w:t>氢</w:t>
      </w:r>
      <w:r w:rsidRPr="00D2583A">
        <w:rPr>
          <w:rFonts w:hint="eastAsia"/>
          <w:u w:val="single"/>
          <w:lang w:val="zh-CN" w:eastAsia="zh-CN"/>
        </w:rPr>
        <w:t>氟氯烃生产</w:t>
      </w:r>
      <w:r>
        <w:rPr>
          <w:rFonts w:hint="eastAsia"/>
          <w:u w:val="single"/>
          <w:lang w:val="zh-CN" w:eastAsia="zh-CN"/>
        </w:rPr>
        <w:t xml:space="preserve"> </w:t>
      </w:r>
      <w:r w:rsidRPr="00863226">
        <w:rPr>
          <w:u w:val="single"/>
          <w:lang w:val="en-CA" w:eastAsia="zh-CN"/>
        </w:rPr>
        <w:t>–</w:t>
      </w:r>
      <w:r>
        <w:rPr>
          <w:u w:val="single"/>
          <w:lang w:val="zh-CN" w:eastAsia="zh-CN"/>
        </w:rPr>
        <w:t xml:space="preserve"> </w:t>
      </w:r>
      <w:r>
        <w:rPr>
          <w:rFonts w:hint="eastAsia"/>
          <w:u w:val="single"/>
          <w:lang w:val="zh-CN" w:eastAsia="zh-CN"/>
        </w:rPr>
        <w:t>第二</w:t>
      </w:r>
      <w:r w:rsidRPr="00D2583A">
        <w:rPr>
          <w:rFonts w:hint="eastAsia"/>
          <w:u w:val="single"/>
          <w:lang w:val="zh-CN" w:eastAsia="zh-CN"/>
        </w:rPr>
        <w:t>阶段</w:t>
      </w:r>
    </w:p>
    <w:p w:rsidR="00D2583A" w:rsidRDefault="00D2583A" w:rsidP="00067E10">
      <w:pPr>
        <w:pStyle w:val="Heading1"/>
        <w:rPr>
          <w:lang w:eastAsia="zh-CN"/>
        </w:rPr>
      </w:pPr>
      <w:r w:rsidRPr="00D2583A">
        <w:rPr>
          <w:rFonts w:hint="eastAsia"/>
          <w:lang w:eastAsia="zh-CN"/>
        </w:rPr>
        <w:t>为中国的</w:t>
      </w:r>
      <w:r>
        <w:rPr>
          <w:rFonts w:hint="eastAsia"/>
          <w:lang w:eastAsia="zh-CN"/>
        </w:rPr>
        <w:t>氢</w:t>
      </w:r>
      <w:r w:rsidRPr="00D2583A">
        <w:rPr>
          <w:rFonts w:hint="eastAsia"/>
          <w:lang w:eastAsia="zh-CN"/>
        </w:rPr>
        <w:t>氟氯烃淘汰管理计划列入</w:t>
      </w:r>
      <w:r>
        <w:rPr>
          <w:rFonts w:hint="eastAsia"/>
          <w:lang w:eastAsia="zh-CN"/>
        </w:rPr>
        <w:t>的总额为</w:t>
      </w:r>
      <w:r w:rsidRPr="00D2583A">
        <w:rPr>
          <w:rFonts w:hint="eastAsia"/>
          <w:lang w:eastAsia="zh-CN"/>
        </w:rPr>
        <w:t>了</w:t>
      </w:r>
      <w:r w:rsidRPr="00D2583A">
        <w:rPr>
          <w:rFonts w:hint="eastAsia"/>
          <w:lang w:eastAsia="zh-CN"/>
        </w:rPr>
        <w:t>4,646</w:t>
      </w:r>
      <w:r w:rsidRPr="00D2583A">
        <w:rPr>
          <w:rFonts w:hint="eastAsia"/>
          <w:lang w:eastAsia="zh-CN"/>
        </w:rPr>
        <w:t>万美元，即</w:t>
      </w:r>
      <w:r w:rsidRPr="00D2583A">
        <w:rPr>
          <w:rFonts w:hint="eastAsia"/>
          <w:lang w:eastAsia="zh-CN"/>
        </w:rPr>
        <w:t>2021-2023</w:t>
      </w:r>
      <w:r w:rsidRPr="00D2583A">
        <w:rPr>
          <w:rFonts w:hint="eastAsia"/>
          <w:lang w:eastAsia="zh-CN"/>
        </w:rPr>
        <w:t>年的</w:t>
      </w:r>
      <w:r w:rsidRPr="00D2583A">
        <w:rPr>
          <w:rFonts w:hint="eastAsia"/>
          <w:lang w:eastAsia="zh-CN"/>
        </w:rPr>
        <w:t>2,323</w:t>
      </w:r>
      <w:r w:rsidRPr="00D2583A">
        <w:rPr>
          <w:rFonts w:hint="eastAsia"/>
          <w:lang w:eastAsia="zh-CN"/>
        </w:rPr>
        <w:t>万美元和</w:t>
      </w:r>
      <w:r w:rsidRPr="00D2583A">
        <w:rPr>
          <w:rFonts w:hint="eastAsia"/>
          <w:lang w:eastAsia="zh-CN"/>
        </w:rPr>
        <w:t>2023</w:t>
      </w:r>
      <w:r w:rsidRPr="00D2583A">
        <w:rPr>
          <w:rFonts w:hint="eastAsia"/>
          <w:lang w:eastAsia="zh-CN"/>
        </w:rPr>
        <w:t>年之后的</w:t>
      </w:r>
      <w:r>
        <w:rPr>
          <w:rFonts w:hint="eastAsia"/>
          <w:lang w:eastAsia="zh-CN"/>
        </w:rPr>
        <w:t>2,</w:t>
      </w:r>
      <w:r>
        <w:rPr>
          <w:lang w:eastAsia="zh-CN"/>
        </w:rPr>
        <w:t>3</w:t>
      </w:r>
      <w:r w:rsidRPr="00D2583A">
        <w:rPr>
          <w:rFonts w:hint="eastAsia"/>
          <w:lang w:eastAsia="zh-CN"/>
        </w:rPr>
        <w:t>23</w:t>
      </w:r>
      <w:r w:rsidRPr="00D2583A">
        <w:rPr>
          <w:rFonts w:hint="eastAsia"/>
          <w:lang w:eastAsia="zh-CN"/>
        </w:rPr>
        <w:t>万美元。这些价值与提交第八十六次会议的协</w:t>
      </w:r>
      <w:r>
        <w:rPr>
          <w:rFonts w:hint="eastAsia"/>
          <w:lang w:eastAsia="zh-CN"/>
        </w:rPr>
        <w:t>议草案相一致</w:t>
      </w:r>
      <w:r w:rsidRPr="00D2583A">
        <w:rPr>
          <w:rFonts w:hint="eastAsia"/>
          <w:lang w:eastAsia="zh-CN"/>
        </w:rPr>
        <w:t>。</w:t>
      </w:r>
    </w:p>
    <w:p w:rsidR="00D2583A" w:rsidRDefault="00D2583A" w:rsidP="00BC399B">
      <w:pPr>
        <w:pStyle w:val="Heading1"/>
        <w:rPr>
          <w:lang w:eastAsia="zh-CN"/>
        </w:rPr>
      </w:pPr>
      <w:r w:rsidRPr="00D2583A">
        <w:rPr>
          <w:rFonts w:hint="eastAsia"/>
          <w:lang w:eastAsia="zh-CN"/>
        </w:rPr>
        <w:t>在其第</w:t>
      </w:r>
      <w:r w:rsidRPr="00D2583A">
        <w:rPr>
          <w:rFonts w:hint="eastAsia"/>
          <w:lang w:eastAsia="zh-CN"/>
        </w:rPr>
        <w:t>81</w:t>
      </w:r>
      <w:r w:rsidRPr="00D2583A">
        <w:rPr>
          <w:rFonts w:hint="eastAsia"/>
          <w:lang w:eastAsia="zh-CN"/>
        </w:rPr>
        <w:t>次会议上，执行委员会</w:t>
      </w:r>
      <w:r w:rsidR="00404902" w:rsidRPr="00404902">
        <w:rPr>
          <w:rFonts w:hint="eastAsia"/>
          <w:lang w:eastAsia="zh-CN"/>
        </w:rPr>
        <w:t>作为特例</w:t>
      </w:r>
      <w:r w:rsidR="00404902">
        <w:rPr>
          <w:rFonts w:hint="eastAsia"/>
          <w:lang w:eastAsia="zh-CN"/>
        </w:rPr>
        <w:t>批准了</w:t>
      </w:r>
      <w:r w:rsidRPr="00D2583A">
        <w:rPr>
          <w:rFonts w:hint="eastAsia"/>
          <w:lang w:eastAsia="zh-CN"/>
        </w:rPr>
        <w:t>中国</w:t>
      </w:r>
      <w:r w:rsidR="00404902">
        <w:rPr>
          <w:rFonts w:hint="eastAsia"/>
          <w:lang w:eastAsia="zh-CN"/>
        </w:rPr>
        <w:t>氢</w:t>
      </w:r>
      <w:r w:rsidRPr="00D2583A">
        <w:rPr>
          <w:rFonts w:hint="eastAsia"/>
          <w:lang w:eastAsia="zh-CN"/>
        </w:rPr>
        <w:t>氟氯烃淘汰管理计划的</w:t>
      </w:r>
      <w:r w:rsidRPr="00D2583A">
        <w:rPr>
          <w:rFonts w:hint="eastAsia"/>
          <w:lang w:eastAsia="zh-CN"/>
        </w:rPr>
        <w:t>2,429</w:t>
      </w:r>
      <w:r w:rsidRPr="00D2583A">
        <w:rPr>
          <w:rFonts w:hint="eastAsia"/>
          <w:lang w:eastAsia="zh-CN"/>
        </w:rPr>
        <w:t>万美元（包括机构支助费用），并</w:t>
      </w:r>
      <w:r w:rsidR="00404902">
        <w:rPr>
          <w:rFonts w:hint="eastAsia"/>
          <w:lang w:eastAsia="zh-CN"/>
        </w:rPr>
        <w:t>指出</w:t>
      </w:r>
      <w:r w:rsidRPr="00D2583A">
        <w:rPr>
          <w:rFonts w:hint="eastAsia"/>
          <w:lang w:eastAsia="zh-CN"/>
        </w:rPr>
        <w:t>这一数额将从第二阶段的供资中扣除</w:t>
      </w:r>
      <w:r w:rsidR="00067E10" w:rsidRPr="00863226">
        <w:rPr>
          <w:rStyle w:val="FootnoteReference"/>
        </w:rPr>
        <w:footnoteReference w:id="8"/>
      </w:r>
      <w:r w:rsidRPr="00D2583A">
        <w:rPr>
          <w:rFonts w:hint="eastAsia"/>
          <w:lang w:eastAsia="zh-CN"/>
        </w:rPr>
        <w:t>。</w:t>
      </w:r>
    </w:p>
    <w:p w:rsidR="00404902" w:rsidRDefault="00404902" w:rsidP="00067E10">
      <w:pPr>
        <w:pStyle w:val="Heading1"/>
        <w:rPr>
          <w:lang w:eastAsia="zh-CN"/>
        </w:rPr>
      </w:pPr>
      <w:r w:rsidRPr="00404902">
        <w:rPr>
          <w:rFonts w:hint="eastAsia"/>
          <w:lang w:eastAsia="zh-CN"/>
        </w:rPr>
        <w:t>根据第</w:t>
      </w:r>
      <w:r w:rsidRPr="00404902">
        <w:rPr>
          <w:rFonts w:hint="eastAsia"/>
          <w:lang w:eastAsia="zh-CN"/>
        </w:rPr>
        <w:t>84/69</w:t>
      </w:r>
      <w:r w:rsidR="0018051E">
        <w:rPr>
          <w:rFonts w:hint="eastAsia"/>
          <w:lang w:eastAsia="zh-CN"/>
        </w:rPr>
        <w:t>(</w:t>
      </w:r>
      <w:r w:rsidRPr="00404902">
        <w:rPr>
          <w:rFonts w:hint="eastAsia"/>
          <w:lang w:eastAsia="zh-CN"/>
        </w:rPr>
        <w:t>b</w:t>
      </w:r>
      <w:r w:rsidR="0018051E">
        <w:rPr>
          <w:lang w:eastAsia="zh-CN"/>
        </w:rPr>
        <w:t>)</w:t>
      </w:r>
      <w:r w:rsidRPr="00404902">
        <w:rPr>
          <w:rFonts w:hint="eastAsia"/>
          <w:lang w:eastAsia="zh-CN"/>
        </w:rPr>
        <w:t>号决定，中国</w:t>
      </w:r>
      <w:r w:rsidR="0018051E">
        <w:rPr>
          <w:rFonts w:hint="eastAsia"/>
          <w:lang w:eastAsia="zh-CN"/>
        </w:rPr>
        <w:t>氢</w:t>
      </w:r>
      <w:r w:rsidRPr="00404902">
        <w:rPr>
          <w:rFonts w:hint="eastAsia"/>
          <w:lang w:eastAsia="zh-CN"/>
        </w:rPr>
        <w:t>氟氯烃淘汰管理计划第二阶段的供资申请</w:t>
      </w:r>
      <w:r w:rsidR="00067E10">
        <w:rPr>
          <w:rFonts w:hint="eastAsia"/>
          <w:lang w:eastAsia="zh-CN"/>
        </w:rPr>
        <w:t>已经</w:t>
      </w:r>
      <w:r w:rsidRPr="00404902">
        <w:rPr>
          <w:rFonts w:hint="eastAsia"/>
          <w:lang w:eastAsia="zh-CN"/>
        </w:rPr>
        <w:t>重新提交</w:t>
      </w:r>
      <w:r w:rsidR="00067E10">
        <w:rPr>
          <w:rFonts w:hint="eastAsia"/>
          <w:lang w:eastAsia="zh-CN"/>
        </w:rPr>
        <w:t>到</w:t>
      </w:r>
      <w:r w:rsidRPr="00404902">
        <w:rPr>
          <w:rFonts w:hint="eastAsia"/>
          <w:lang w:eastAsia="zh-CN"/>
        </w:rPr>
        <w:t>第</w:t>
      </w:r>
      <w:r w:rsidR="00067E10">
        <w:rPr>
          <w:rFonts w:hint="eastAsia"/>
          <w:lang w:eastAsia="zh-CN"/>
        </w:rPr>
        <w:t>8</w:t>
      </w:r>
      <w:r w:rsidR="00067E10">
        <w:rPr>
          <w:lang w:eastAsia="zh-CN"/>
        </w:rPr>
        <w:t>6</w:t>
      </w:r>
      <w:r w:rsidRPr="00404902">
        <w:rPr>
          <w:rFonts w:hint="eastAsia"/>
          <w:lang w:eastAsia="zh-CN"/>
        </w:rPr>
        <w:t>次会议。</w:t>
      </w:r>
    </w:p>
    <w:p w:rsidR="0018051E" w:rsidRPr="00EC75B1" w:rsidRDefault="0018051E" w:rsidP="0018051E">
      <w:pPr>
        <w:pStyle w:val="Heading1"/>
        <w:numPr>
          <w:ilvl w:val="0"/>
          <w:numId w:val="0"/>
        </w:numPr>
        <w:rPr>
          <w:sz w:val="24"/>
          <w:szCs w:val="24"/>
          <w:u w:val="single"/>
          <w:lang w:val="en-CA" w:eastAsia="zh-CN"/>
        </w:rPr>
      </w:pPr>
      <w:r w:rsidRPr="00EC75B1">
        <w:rPr>
          <w:rFonts w:hint="eastAsia"/>
          <w:sz w:val="24"/>
          <w:szCs w:val="24"/>
          <w:u w:val="single"/>
          <w:lang w:val="zh-CN" w:eastAsia="zh-CN"/>
        </w:rPr>
        <w:t>第二阶段</w:t>
      </w:r>
      <w:r w:rsidRPr="0018051E">
        <w:rPr>
          <w:rFonts w:hint="eastAsia"/>
          <w:sz w:val="24"/>
          <w:szCs w:val="24"/>
          <w:u w:val="single"/>
          <w:lang w:val="en-CA" w:eastAsia="zh-CN"/>
        </w:rPr>
        <w:t>氢</w:t>
      </w:r>
      <w:r w:rsidRPr="00EC75B1">
        <w:rPr>
          <w:rFonts w:hint="eastAsia"/>
          <w:sz w:val="24"/>
          <w:szCs w:val="24"/>
          <w:u w:val="single"/>
          <w:lang w:val="zh-CN" w:eastAsia="zh-CN"/>
        </w:rPr>
        <w:t>氟氯烃淘汰管理计划</w:t>
      </w:r>
    </w:p>
    <w:p w:rsidR="0018051E" w:rsidRDefault="0018051E" w:rsidP="00067E10">
      <w:pPr>
        <w:pStyle w:val="Heading1"/>
        <w:rPr>
          <w:lang w:val="en-CA" w:eastAsia="zh-CN"/>
        </w:rPr>
      </w:pPr>
      <w:r w:rsidRPr="0018051E">
        <w:rPr>
          <w:rFonts w:hint="eastAsia"/>
          <w:lang w:val="en-CA" w:eastAsia="zh-CN"/>
        </w:rPr>
        <w:t>为低消费量国家</w:t>
      </w:r>
      <w:r w:rsidR="001A5E58">
        <w:rPr>
          <w:rFonts w:hint="eastAsia"/>
          <w:lang w:val="en-CA" w:eastAsia="zh-CN"/>
        </w:rPr>
        <w:t>（</w:t>
      </w:r>
      <w:r w:rsidRPr="0018051E">
        <w:rPr>
          <w:rFonts w:hint="eastAsia"/>
          <w:lang w:val="en-CA" w:eastAsia="zh-CN"/>
        </w:rPr>
        <w:t>LVC</w:t>
      </w:r>
      <w:r w:rsidR="001A5E58">
        <w:rPr>
          <w:rFonts w:hint="eastAsia"/>
          <w:lang w:val="en-CA" w:eastAsia="zh-CN"/>
        </w:rPr>
        <w:t>）</w:t>
      </w:r>
      <w:r w:rsidRPr="0018051E">
        <w:rPr>
          <w:rFonts w:hint="eastAsia"/>
          <w:lang w:val="en-CA" w:eastAsia="zh-CN"/>
        </w:rPr>
        <w:t>的第二阶段</w:t>
      </w:r>
      <w:r>
        <w:rPr>
          <w:rFonts w:hint="eastAsia"/>
          <w:lang w:val="en-CA" w:eastAsia="zh-CN"/>
        </w:rPr>
        <w:t>氢</w:t>
      </w:r>
      <w:r w:rsidRPr="0018051E">
        <w:rPr>
          <w:rFonts w:hint="eastAsia"/>
          <w:lang w:val="en-CA" w:eastAsia="zh-CN"/>
        </w:rPr>
        <w:t>氟氯烃淘汰管理计划</w:t>
      </w:r>
      <w:r w:rsidR="00067E10">
        <w:rPr>
          <w:rFonts w:hint="eastAsia"/>
          <w:lang w:val="en-CA" w:eastAsia="zh-CN"/>
        </w:rPr>
        <w:t>列入</w:t>
      </w:r>
      <w:r w:rsidRPr="0018051E">
        <w:rPr>
          <w:rFonts w:hint="eastAsia"/>
          <w:lang w:val="en-CA" w:eastAsia="zh-CN"/>
        </w:rPr>
        <w:t>的资金总额为</w:t>
      </w:r>
      <w:r w:rsidRPr="0018051E">
        <w:rPr>
          <w:rFonts w:hint="eastAsia"/>
          <w:lang w:val="en-CA" w:eastAsia="zh-CN"/>
        </w:rPr>
        <w:t>1,105</w:t>
      </w:r>
      <w:r w:rsidRPr="0018051E">
        <w:rPr>
          <w:rFonts w:hint="eastAsia"/>
          <w:lang w:val="en-CA" w:eastAsia="zh-CN"/>
        </w:rPr>
        <w:t>万美元，其中</w:t>
      </w:r>
      <w:r w:rsidRPr="0018051E">
        <w:rPr>
          <w:rFonts w:hint="eastAsia"/>
          <w:lang w:val="en-CA" w:eastAsia="zh-CN"/>
        </w:rPr>
        <w:t>621</w:t>
      </w:r>
      <w:r w:rsidRPr="0018051E">
        <w:rPr>
          <w:rFonts w:hint="eastAsia"/>
          <w:lang w:val="en-CA" w:eastAsia="zh-CN"/>
        </w:rPr>
        <w:t>万美元用于</w:t>
      </w:r>
      <w:r w:rsidRPr="0018051E">
        <w:rPr>
          <w:rFonts w:hint="eastAsia"/>
          <w:lang w:val="en-CA" w:eastAsia="zh-CN"/>
        </w:rPr>
        <w:t>2021-2023</w:t>
      </w:r>
      <w:r w:rsidRPr="0018051E">
        <w:rPr>
          <w:rFonts w:hint="eastAsia"/>
          <w:lang w:val="en-CA" w:eastAsia="zh-CN"/>
        </w:rPr>
        <w:t>年减少</w:t>
      </w:r>
      <w:r>
        <w:rPr>
          <w:rFonts w:hint="eastAsia"/>
          <w:lang w:val="en-CA" w:eastAsia="zh-CN"/>
        </w:rPr>
        <w:t>氢</w:t>
      </w:r>
      <w:r w:rsidRPr="0018051E">
        <w:rPr>
          <w:rFonts w:hint="eastAsia"/>
          <w:lang w:val="en-CA" w:eastAsia="zh-CN"/>
        </w:rPr>
        <w:t>氟氯烃基准</w:t>
      </w:r>
      <w:r w:rsidRPr="0018051E">
        <w:rPr>
          <w:rFonts w:hint="eastAsia"/>
          <w:lang w:val="en-CA" w:eastAsia="zh-CN"/>
        </w:rPr>
        <w:t>67.5</w:t>
      </w:r>
      <w:r w:rsidRPr="0018051E">
        <w:rPr>
          <w:rFonts w:hint="eastAsia"/>
          <w:lang w:val="en-CA" w:eastAsia="zh-CN"/>
        </w:rPr>
        <w:t>％。此外，低消费量国家实现</w:t>
      </w:r>
      <w:r w:rsidRPr="0018051E">
        <w:rPr>
          <w:rFonts w:hint="eastAsia"/>
          <w:lang w:val="en-CA" w:eastAsia="zh-CN"/>
        </w:rPr>
        <w:t>100</w:t>
      </w:r>
      <w:r w:rsidRPr="0018051E">
        <w:rPr>
          <w:rFonts w:hint="eastAsia"/>
          <w:lang w:val="en-CA" w:eastAsia="zh-CN"/>
        </w:rPr>
        <w:t>％</w:t>
      </w:r>
      <w:r w:rsidR="00067E10">
        <w:rPr>
          <w:rFonts w:hint="eastAsia"/>
          <w:lang w:val="en-CA" w:eastAsia="zh-CN"/>
        </w:rPr>
        <w:t>淘汰</w:t>
      </w:r>
      <w:r w:rsidRPr="0018051E">
        <w:rPr>
          <w:rFonts w:hint="eastAsia"/>
          <w:lang w:val="en-CA" w:eastAsia="zh-CN"/>
        </w:rPr>
        <w:t>的项目</w:t>
      </w:r>
      <w:r w:rsidR="0013586B">
        <w:rPr>
          <w:rFonts w:hint="eastAsia"/>
          <w:lang w:val="en-CA" w:eastAsia="zh-CN"/>
        </w:rPr>
        <w:t>费用</w:t>
      </w:r>
      <w:r w:rsidRPr="0018051E">
        <w:rPr>
          <w:rFonts w:hint="eastAsia"/>
          <w:lang w:val="en-CA" w:eastAsia="zh-CN"/>
        </w:rPr>
        <w:t>为</w:t>
      </w:r>
      <w:r w:rsidRPr="0018051E">
        <w:rPr>
          <w:rFonts w:hint="eastAsia"/>
          <w:lang w:val="en-CA" w:eastAsia="zh-CN"/>
        </w:rPr>
        <w:t>293</w:t>
      </w:r>
      <w:r w:rsidRPr="0018051E">
        <w:rPr>
          <w:rFonts w:hint="eastAsia"/>
          <w:lang w:val="en-CA" w:eastAsia="zh-CN"/>
        </w:rPr>
        <w:t>万美元，包括</w:t>
      </w:r>
      <w:r w:rsidRPr="0018051E">
        <w:rPr>
          <w:rFonts w:hint="eastAsia"/>
          <w:lang w:val="en-CA" w:eastAsia="zh-CN"/>
        </w:rPr>
        <w:t>2021-2023</w:t>
      </w:r>
      <w:r w:rsidRPr="0018051E">
        <w:rPr>
          <w:rFonts w:hint="eastAsia"/>
          <w:lang w:val="en-CA" w:eastAsia="zh-CN"/>
        </w:rPr>
        <w:t>年的</w:t>
      </w:r>
      <w:r w:rsidRPr="0018051E">
        <w:rPr>
          <w:rFonts w:hint="eastAsia"/>
          <w:lang w:val="en-CA" w:eastAsia="zh-CN"/>
        </w:rPr>
        <w:t>186</w:t>
      </w:r>
      <w:r w:rsidRPr="0018051E">
        <w:rPr>
          <w:rFonts w:hint="eastAsia"/>
          <w:lang w:val="en-CA" w:eastAsia="zh-CN"/>
        </w:rPr>
        <w:t>万美元。</w:t>
      </w:r>
    </w:p>
    <w:p w:rsidR="0013586B" w:rsidRDefault="0013586B" w:rsidP="00D35D21">
      <w:pPr>
        <w:pStyle w:val="Heading1"/>
        <w:rPr>
          <w:lang w:val="en-CA" w:eastAsia="zh-CN"/>
        </w:rPr>
      </w:pPr>
      <w:r>
        <w:rPr>
          <w:rFonts w:hint="eastAsia"/>
          <w:lang w:val="en-CA" w:eastAsia="zh-CN"/>
        </w:rPr>
        <w:t>为</w:t>
      </w:r>
      <w:r w:rsidRPr="0013586B">
        <w:rPr>
          <w:rFonts w:hint="eastAsia"/>
          <w:lang w:val="en-CA" w:eastAsia="zh-CN"/>
        </w:rPr>
        <w:t>非低消费量国家</w:t>
      </w:r>
      <w:r>
        <w:rPr>
          <w:rFonts w:hint="eastAsia"/>
          <w:lang w:val="en-CA" w:eastAsia="zh-CN"/>
        </w:rPr>
        <w:t>氢</w:t>
      </w:r>
      <w:r w:rsidRPr="0013586B">
        <w:rPr>
          <w:rFonts w:hint="eastAsia"/>
          <w:lang w:val="en-CA" w:eastAsia="zh-CN"/>
        </w:rPr>
        <w:t>氟氯烃淘汰管理计划第二阶段</w:t>
      </w:r>
      <w:r w:rsidR="00067E10">
        <w:rPr>
          <w:rFonts w:hint="eastAsia"/>
          <w:lang w:val="en-CA" w:eastAsia="zh-CN"/>
        </w:rPr>
        <w:t>列入</w:t>
      </w:r>
      <w:r>
        <w:rPr>
          <w:rFonts w:hint="eastAsia"/>
          <w:lang w:val="en-CA" w:eastAsia="zh-CN"/>
        </w:rPr>
        <w:t>的</w:t>
      </w:r>
      <w:r w:rsidRPr="0013586B">
        <w:rPr>
          <w:rFonts w:hint="eastAsia"/>
          <w:lang w:val="en-CA" w:eastAsia="zh-CN"/>
        </w:rPr>
        <w:t>供资总额为</w:t>
      </w:r>
      <w:r w:rsidRPr="0013586B">
        <w:rPr>
          <w:rFonts w:hint="eastAsia"/>
          <w:lang w:val="en-CA" w:eastAsia="zh-CN"/>
        </w:rPr>
        <w:t>6,504</w:t>
      </w:r>
      <w:r w:rsidRPr="0013586B">
        <w:rPr>
          <w:rFonts w:hint="eastAsia"/>
          <w:lang w:val="en-CA" w:eastAsia="zh-CN"/>
        </w:rPr>
        <w:t>万美元，</w:t>
      </w:r>
      <w:r>
        <w:rPr>
          <w:rFonts w:hint="eastAsia"/>
          <w:lang w:val="en-CA" w:eastAsia="zh-CN"/>
        </w:rPr>
        <w:t>相关</w:t>
      </w:r>
      <w:r w:rsidRPr="0013586B">
        <w:rPr>
          <w:rFonts w:hint="eastAsia"/>
          <w:lang w:val="en-CA" w:eastAsia="zh-CN"/>
        </w:rPr>
        <w:t>淘汰的</w:t>
      </w:r>
      <w:r>
        <w:rPr>
          <w:rFonts w:hint="eastAsia"/>
          <w:lang w:val="en-CA" w:eastAsia="zh-CN"/>
        </w:rPr>
        <w:t>氢</w:t>
      </w:r>
      <w:r w:rsidRPr="0013586B">
        <w:rPr>
          <w:rFonts w:hint="eastAsia"/>
          <w:lang w:val="en-CA" w:eastAsia="zh-CN"/>
        </w:rPr>
        <w:t>氟氯烃</w:t>
      </w:r>
      <w:r>
        <w:rPr>
          <w:rFonts w:hint="eastAsia"/>
          <w:lang w:val="en-CA" w:eastAsia="zh-CN"/>
        </w:rPr>
        <w:t>量</w:t>
      </w:r>
      <w:r w:rsidRPr="0013586B">
        <w:rPr>
          <w:rFonts w:hint="eastAsia"/>
          <w:lang w:val="en-CA" w:eastAsia="zh-CN"/>
        </w:rPr>
        <w:t>为</w:t>
      </w:r>
      <w:r w:rsidRPr="0013586B">
        <w:rPr>
          <w:rFonts w:hint="eastAsia"/>
          <w:lang w:val="en-CA" w:eastAsia="zh-CN"/>
        </w:rPr>
        <w:t>569.9 ODP</w:t>
      </w:r>
      <w:r w:rsidRPr="0013586B">
        <w:rPr>
          <w:rFonts w:hint="eastAsia"/>
          <w:lang w:val="en-CA" w:eastAsia="zh-CN"/>
        </w:rPr>
        <w:t>吨，其中</w:t>
      </w:r>
      <w:r w:rsidRPr="0013586B">
        <w:rPr>
          <w:rFonts w:hint="eastAsia"/>
          <w:lang w:val="en-CA" w:eastAsia="zh-CN"/>
        </w:rPr>
        <w:t>2021</w:t>
      </w:r>
      <w:r w:rsidRPr="0013586B">
        <w:rPr>
          <w:rFonts w:hint="eastAsia"/>
          <w:lang w:val="en-CA" w:eastAsia="zh-CN"/>
        </w:rPr>
        <w:t>–</w:t>
      </w:r>
      <w:r w:rsidRPr="0013586B">
        <w:rPr>
          <w:rFonts w:hint="eastAsia"/>
          <w:lang w:val="en-CA" w:eastAsia="zh-CN"/>
        </w:rPr>
        <w:t>2023</w:t>
      </w:r>
      <w:r w:rsidRPr="0013586B">
        <w:rPr>
          <w:rFonts w:hint="eastAsia"/>
          <w:lang w:val="en-CA" w:eastAsia="zh-CN"/>
        </w:rPr>
        <w:t>年的</w:t>
      </w:r>
      <w:r>
        <w:rPr>
          <w:rFonts w:hint="eastAsia"/>
          <w:lang w:val="en-CA" w:eastAsia="zh-CN"/>
        </w:rPr>
        <w:t>供资</w:t>
      </w:r>
      <w:r w:rsidRPr="0013586B">
        <w:rPr>
          <w:rFonts w:hint="eastAsia"/>
          <w:lang w:val="en-CA" w:eastAsia="zh-CN"/>
        </w:rPr>
        <w:t>为</w:t>
      </w:r>
      <w:r w:rsidRPr="0013586B">
        <w:rPr>
          <w:rFonts w:hint="eastAsia"/>
          <w:lang w:val="en-CA" w:eastAsia="zh-CN"/>
        </w:rPr>
        <w:t>2,434</w:t>
      </w:r>
      <w:r w:rsidRPr="0013586B">
        <w:rPr>
          <w:rFonts w:hint="eastAsia"/>
          <w:lang w:val="en-CA" w:eastAsia="zh-CN"/>
        </w:rPr>
        <w:t>万美元</w:t>
      </w:r>
      <w:r>
        <w:rPr>
          <w:rFonts w:hint="eastAsia"/>
          <w:lang w:val="en-CA" w:eastAsia="zh-CN"/>
        </w:rPr>
        <w:t>以</w:t>
      </w:r>
      <w:r w:rsidRPr="0013586B">
        <w:rPr>
          <w:rFonts w:hint="eastAsia"/>
          <w:lang w:val="en-CA" w:eastAsia="zh-CN"/>
        </w:rPr>
        <w:t>淘汰</w:t>
      </w:r>
      <w:r w:rsidRPr="0013586B">
        <w:rPr>
          <w:rFonts w:hint="eastAsia"/>
          <w:lang w:val="en-CA" w:eastAsia="zh-CN"/>
        </w:rPr>
        <w:t xml:space="preserve">241.4 ODP </w:t>
      </w:r>
      <w:r w:rsidRPr="0013586B">
        <w:rPr>
          <w:rFonts w:hint="eastAsia"/>
          <w:lang w:val="en-CA" w:eastAsia="zh-CN"/>
        </w:rPr>
        <w:t>吨</w:t>
      </w:r>
      <w:r>
        <w:rPr>
          <w:rFonts w:hint="eastAsia"/>
          <w:lang w:val="en-CA" w:eastAsia="zh-CN"/>
        </w:rPr>
        <w:t>的氢</w:t>
      </w:r>
      <w:r w:rsidRPr="0013586B">
        <w:rPr>
          <w:rFonts w:hint="eastAsia"/>
          <w:lang w:val="en-CA" w:eastAsia="zh-CN"/>
        </w:rPr>
        <w:t>氟氯烃。</w:t>
      </w:r>
      <w:r w:rsidRPr="0013586B">
        <w:rPr>
          <w:rFonts w:hint="eastAsia"/>
          <w:lang w:val="en-CA" w:eastAsia="zh-CN"/>
        </w:rPr>
        <w:t xml:space="preserve"> </w:t>
      </w:r>
      <w:r w:rsidRPr="0013586B">
        <w:rPr>
          <w:rFonts w:hint="eastAsia"/>
          <w:lang w:val="en-CA" w:eastAsia="zh-CN"/>
        </w:rPr>
        <w:t>表</w:t>
      </w:r>
      <w:r w:rsidRPr="0013586B">
        <w:rPr>
          <w:rFonts w:hint="eastAsia"/>
          <w:lang w:val="en-CA" w:eastAsia="zh-CN"/>
        </w:rPr>
        <w:t>4</w:t>
      </w:r>
      <w:r w:rsidRPr="0013586B">
        <w:rPr>
          <w:rFonts w:hint="eastAsia"/>
          <w:lang w:val="en-CA" w:eastAsia="zh-CN"/>
        </w:rPr>
        <w:t>列出了</w:t>
      </w:r>
      <w:r>
        <w:rPr>
          <w:rFonts w:hint="eastAsia"/>
          <w:lang w:val="en-CA" w:eastAsia="zh-CN"/>
        </w:rPr>
        <w:t>行业</w:t>
      </w:r>
      <w:r w:rsidRPr="0013586B">
        <w:rPr>
          <w:rFonts w:hint="eastAsia"/>
          <w:lang w:val="en-CA" w:eastAsia="zh-CN"/>
        </w:rPr>
        <w:t>资金分配情况。</w:t>
      </w:r>
    </w:p>
    <w:p w:rsidR="0013586B" w:rsidRPr="00863226" w:rsidRDefault="0013586B" w:rsidP="00177FA8">
      <w:pPr>
        <w:keepNext/>
        <w:rPr>
          <w:b/>
          <w:lang w:val="en-CA" w:eastAsia="zh-CN"/>
        </w:rPr>
      </w:pPr>
      <w:r>
        <w:rPr>
          <w:rFonts w:hint="eastAsia"/>
          <w:b/>
          <w:lang w:val="en-CA" w:eastAsia="zh-CN"/>
        </w:rPr>
        <w:t>表</w:t>
      </w:r>
      <w:r>
        <w:rPr>
          <w:rFonts w:hint="eastAsia"/>
          <w:b/>
          <w:lang w:val="en-CA" w:eastAsia="zh-CN"/>
        </w:rPr>
        <w:t>4</w:t>
      </w:r>
      <w:r>
        <w:rPr>
          <w:b/>
          <w:lang w:val="en-CA" w:eastAsia="zh-CN"/>
        </w:rPr>
        <w:t xml:space="preserve">. </w:t>
      </w:r>
      <w:r>
        <w:rPr>
          <w:rFonts w:ascii="SimSun" w:hint="eastAsia"/>
          <w:b/>
          <w:szCs w:val="24"/>
          <w:lang w:val="zh-CN" w:eastAsia="zh-CN"/>
        </w:rPr>
        <w:t>按行业开列的非低消费量国家氢氟氯烃淘汰管理计划第二阶段资金分配情况</w:t>
      </w:r>
      <w:r w:rsidRPr="006F1729">
        <w:rPr>
          <w:rFonts w:ascii="SimSun" w:hint="eastAsia"/>
          <w:b/>
          <w:szCs w:val="24"/>
          <w:lang w:val="en-CA" w:eastAsia="zh-CN"/>
        </w:rPr>
        <w:t>（</w:t>
      </w:r>
      <w:r>
        <w:rPr>
          <w:rFonts w:ascii="SimSun" w:hint="eastAsia"/>
          <w:b/>
          <w:szCs w:val="24"/>
          <w:lang w:val="zh-CN" w:eastAsia="zh-CN"/>
        </w:rPr>
        <w:t>千美元</w:t>
      </w:r>
      <w:r w:rsidRPr="006F1729">
        <w:rPr>
          <w:rFonts w:ascii="SimSun" w:hint="eastAsia"/>
          <w:b/>
          <w:szCs w:val="24"/>
          <w:lang w:val="en-CA" w:eastAsia="zh-CN"/>
        </w:rPr>
        <w:t>）</w:t>
      </w:r>
    </w:p>
    <w:tbl>
      <w:tblPr>
        <w:tblW w:w="9356" w:type="dxa"/>
        <w:tblInd w:w="-5" w:type="dxa"/>
        <w:tblLayout w:type="fixed"/>
        <w:tblLook w:val="04A0" w:firstRow="1" w:lastRow="0" w:firstColumn="1" w:lastColumn="0" w:noHBand="0" w:noVBand="1"/>
      </w:tblPr>
      <w:tblGrid>
        <w:gridCol w:w="3060"/>
        <w:gridCol w:w="1530"/>
        <w:gridCol w:w="1440"/>
        <w:gridCol w:w="1170"/>
        <w:gridCol w:w="2156"/>
      </w:tblGrid>
      <w:tr w:rsidR="00863226" w:rsidRPr="00863226" w:rsidTr="00D35D21">
        <w:trPr>
          <w:trHeight w:val="219"/>
          <w:tblHeader/>
        </w:trPr>
        <w:tc>
          <w:tcPr>
            <w:tcW w:w="30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35E32" w:rsidRPr="00863226" w:rsidRDefault="0013586B" w:rsidP="00177FA8">
            <w:pPr>
              <w:jc w:val="left"/>
              <w:rPr>
                <w:b/>
                <w:bCs/>
                <w:sz w:val="20"/>
                <w:szCs w:val="20"/>
                <w:lang w:val="en-CA" w:eastAsia="en-CA"/>
              </w:rPr>
            </w:pPr>
            <w:r>
              <w:rPr>
                <w:rFonts w:hint="eastAsia"/>
                <w:b/>
                <w:bCs/>
                <w:sz w:val="20"/>
                <w:szCs w:val="20"/>
                <w:lang w:val="en-CA" w:eastAsia="zh-CN"/>
              </w:rPr>
              <w:t>行业</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rsidR="00135E32" w:rsidRPr="00863226" w:rsidRDefault="00135E32" w:rsidP="00177FA8">
            <w:pPr>
              <w:jc w:val="center"/>
              <w:rPr>
                <w:b/>
                <w:bCs/>
                <w:sz w:val="20"/>
                <w:szCs w:val="20"/>
                <w:lang w:val="en-CA" w:eastAsia="en-CA"/>
              </w:rPr>
            </w:pPr>
            <w:r w:rsidRPr="00863226">
              <w:rPr>
                <w:b/>
                <w:bCs/>
                <w:sz w:val="20"/>
                <w:szCs w:val="20"/>
                <w:lang w:val="en-CA" w:eastAsia="en-CA"/>
              </w:rPr>
              <w:t>2021-2023</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135E32" w:rsidRPr="00863226" w:rsidRDefault="00135E32" w:rsidP="00177FA8">
            <w:pPr>
              <w:jc w:val="center"/>
              <w:rPr>
                <w:b/>
                <w:bCs/>
                <w:sz w:val="20"/>
                <w:szCs w:val="20"/>
                <w:lang w:val="en-CA" w:eastAsia="en-CA"/>
              </w:rPr>
            </w:pPr>
            <w:r w:rsidRPr="00863226">
              <w:rPr>
                <w:b/>
                <w:bCs/>
                <w:sz w:val="20"/>
                <w:szCs w:val="20"/>
                <w:lang w:val="en-CA" w:eastAsia="en-CA"/>
              </w:rPr>
              <w:t>2023</w:t>
            </w:r>
            <w:r w:rsidR="00C177AF">
              <w:rPr>
                <w:rFonts w:hint="eastAsia"/>
                <w:b/>
                <w:bCs/>
                <w:sz w:val="20"/>
                <w:szCs w:val="20"/>
                <w:lang w:val="en-CA" w:eastAsia="zh-CN"/>
              </w:rPr>
              <w:t>年后</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135E32" w:rsidRPr="00863226" w:rsidRDefault="00C177AF" w:rsidP="00C177AF">
            <w:pPr>
              <w:jc w:val="center"/>
              <w:rPr>
                <w:b/>
                <w:bCs/>
                <w:sz w:val="20"/>
                <w:szCs w:val="20"/>
                <w:lang w:val="en-CA" w:eastAsia="en-CA"/>
              </w:rPr>
            </w:pPr>
            <w:r>
              <w:rPr>
                <w:rFonts w:hint="eastAsia"/>
                <w:b/>
                <w:bCs/>
                <w:sz w:val="20"/>
                <w:szCs w:val="20"/>
                <w:lang w:val="en-CA" w:eastAsia="zh-CN"/>
              </w:rPr>
              <w:t>共计</w:t>
            </w:r>
          </w:p>
        </w:tc>
        <w:tc>
          <w:tcPr>
            <w:tcW w:w="2156" w:type="dxa"/>
            <w:tcBorders>
              <w:top w:val="single" w:sz="4" w:space="0" w:color="auto"/>
              <w:left w:val="nil"/>
              <w:bottom w:val="single" w:sz="4" w:space="0" w:color="auto"/>
              <w:right w:val="single" w:sz="4" w:space="0" w:color="auto"/>
            </w:tcBorders>
            <w:shd w:val="clear" w:color="auto" w:fill="auto"/>
            <w:vAlign w:val="center"/>
            <w:hideMark/>
          </w:tcPr>
          <w:p w:rsidR="00135E32" w:rsidRPr="00863226" w:rsidRDefault="00C177AF" w:rsidP="00D35D21">
            <w:pPr>
              <w:jc w:val="center"/>
              <w:rPr>
                <w:b/>
                <w:bCs/>
                <w:sz w:val="20"/>
                <w:szCs w:val="20"/>
                <w:lang w:val="en-CA" w:eastAsia="en-CA"/>
              </w:rPr>
            </w:pPr>
            <w:proofErr w:type="spellStart"/>
            <w:r>
              <w:rPr>
                <w:rFonts w:ascii="SimSun" w:hint="eastAsia"/>
                <w:b/>
                <w:sz w:val="20"/>
                <w:szCs w:val="24"/>
                <w:lang w:val="zh-CN"/>
              </w:rPr>
              <w:t>占总额的百分比</w:t>
            </w:r>
            <w:proofErr w:type="spellEnd"/>
            <w:r w:rsidR="00135E32" w:rsidRPr="00863226">
              <w:rPr>
                <w:b/>
                <w:bCs/>
                <w:sz w:val="20"/>
                <w:szCs w:val="20"/>
                <w:lang w:val="en-CA" w:eastAsia="en-CA"/>
              </w:rPr>
              <w:t>(%)</w:t>
            </w:r>
          </w:p>
        </w:tc>
      </w:tr>
      <w:tr w:rsidR="00863226" w:rsidRPr="00863226" w:rsidTr="00D35D21">
        <w:trPr>
          <w:trHeight w:val="58"/>
        </w:trPr>
        <w:tc>
          <w:tcPr>
            <w:tcW w:w="3060" w:type="dxa"/>
            <w:tcBorders>
              <w:top w:val="nil"/>
              <w:left w:val="single" w:sz="4" w:space="0" w:color="auto"/>
              <w:bottom w:val="single" w:sz="4" w:space="0" w:color="auto"/>
              <w:right w:val="single" w:sz="4" w:space="0" w:color="auto"/>
            </w:tcBorders>
            <w:shd w:val="clear" w:color="auto" w:fill="auto"/>
            <w:noWrap/>
            <w:hideMark/>
          </w:tcPr>
          <w:p w:rsidR="00135E32" w:rsidRPr="00863226" w:rsidRDefault="0013586B" w:rsidP="00C177AF">
            <w:pPr>
              <w:jc w:val="left"/>
              <w:rPr>
                <w:sz w:val="20"/>
                <w:szCs w:val="20"/>
                <w:lang w:val="en-CA" w:eastAsia="en-CA"/>
              </w:rPr>
            </w:pPr>
            <w:proofErr w:type="spellStart"/>
            <w:r w:rsidRPr="0013586B">
              <w:rPr>
                <w:rFonts w:hint="eastAsia"/>
                <w:sz w:val="20"/>
                <w:szCs w:val="20"/>
                <w:lang w:val="zh-CN" w:eastAsia="en-CA"/>
              </w:rPr>
              <w:t>硬质泡沫塑料</w:t>
            </w:r>
            <w:proofErr w:type="spellEnd"/>
          </w:p>
        </w:tc>
        <w:tc>
          <w:tcPr>
            <w:tcW w:w="153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2,536</w:t>
            </w:r>
          </w:p>
        </w:tc>
        <w:tc>
          <w:tcPr>
            <w:tcW w:w="144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605</w:t>
            </w:r>
          </w:p>
        </w:tc>
        <w:tc>
          <w:tcPr>
            <w:tcW w:w="117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3,141</w:t>
            </w:r>
          </w:p>
        </w:tc>
        <w:tc>
          <w:tcPr>
            <w:tcW w:w="2156"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4.8</w:t>
            </w:r>
          </w:p>
        </w:tc>
      </w:tr>
      <w:tr w:rsidR="00863226" w:rsidRPr="00863226" w:rsidTr="00D35D21">
        <w:trPr>
          <w:trHeight w:val="87"/>
        </w:trPr>
        <w:tc>
          <w:tcPr>
            <w:tcW w:w="3060" w:type="dxa"/>
            <w:tcBorders>
              <w:top w:val="nil"/>
              <w:left w:val="single" w:sz="4" w:space="0" w:color="auto"/>
              <w:bottom w:val="single" w:sz="4" w:space="0" w:color="auto"/>
              <w:right w:val="single" w:sz="4" w:space="0" w:color="auto"/>
            </w:tcBorders>
            <w:shd w:val="clear" w:color="auto" w:fill="auto"/>
            <w:noWrap/>
            <w:hideMark/>
          </w:tcPr>
          <w:p w:rsidR="00135E32" w:rsidRPr="00863226" w:rsidRDefault="0013586B" w:rsidP="00177FA8">
            <w:pPr>
              <w:jc w:val="left"/>
              <w:rPr>
                <w:sz w:val="20"/>
                <w:szCs w:val="20"/>
                <w:lang w:val="en-CA" w:eastAsia="en-CA"/>
              </w:rPr>
            </w:pPr>
            <w:proofErr w:type="spellStart"/>
            <w:r>
              <w:rPr>
                <w:rFonts w:ascii="SimSun" w:hint="eastAsia"/>
                <w:sz w:val="20"/>
                <w:szCs w:val="24"/>
                <w:lang w:val="zh-CN"/>
              </w:rPr>
              <w:t>制冷空调</w:t>
            </w:r>
            <w:proofErr w:type="spellEnd"/>
          </w:p>
        </w:tc>
        <w:tc>
          <w:tcPr>
            <w:tcW w:w="153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1,739</w:t>
            </w:r>
          </w:p>
        </w:tc>
        <w:tc>
          <w:tcPr>
            <w:tcW w:w="144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1,739</w:t>
            </w:r>
          </w:p>
        </w:tc>
        <w:tc>
          <w:tcPr>
            <w:tcW w:w="2156"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2.7</w:t>
            </w:r>
          </w:p>
        </w:tc>
      </w:tr>
      <w:tr w:rsidR="00863226" w:rsidRPr="00863226" w:rsidTr="00D35D21">
        <w:trPr>
          <w:trHeight w:val="58"/>
        </w:trPr>
        <w:tc>
          <w:tcPr>
            <w:tcW w:w="3060" w:type="dxa"/>
            <w:tcBorders>
              <w:top w:val="nil"/>
              <w:left w:val="single" w:sz="4" w:space="0" w:color="auto"/>
              <w:bottom w:val="single" w:sz="4" w:space="0" w:color="auto"/>
              <w:right w:val="single" w:sz="4" w:space="0" w:color="auto"/>
            </w:tcBorders>
            <w:shd w:val="clear" w:color="auto" w:fill="auto"/>
            <w:noWrap/>
            <w:hideMark/>
          </w:tcPr>
          <w:p w:rsidR="00135E32" w:rsidRPr="00863226" w:rsidRDefault="00C177AF" w:rsidP="00177FA8">
            <w:pPr>
              <w:jc w:val="left"/>
              <w:rPr>
                <w:sz w:val="20"/>
                <w:szCs w:val="20"/>
                <w:lang w:val="en-CA" w:eastAsia="en-CA"/>
              </w:rPr>
            </w:pPr>
            <w:proofErr w:type="spellStart"/>
            <w:r w:rsidRPr="00C177AF">
              <w:rPr>
                <w:rFonts w:hint="eastAsia"/>
                <w:sz w:val="20"/>
                <w:szCs w:val="20"/>
                <w:lang w:val="zh-CN" w:eastAsia="en-CA"/>
              </w:rPr>
              <w:t>制冷设备组装</w:t>
            </w:r>
            <w:proofErr w:type="spellEnd"/>
          </w:p>
        </w:tc>
        <w:tc>
          <w:tcPr>
            <w:tcW w:w="153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840</w:t>
            </w:r>
          </w:p>
        </w:tc>
        <w:tc>
          <w:tcPr>
            <w:tcW w:w="144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840</w:t>
            </w:r>
          </w:p>
        </w:tc>
        <w:tc>
          <w:tcPr>
            <w:tcW w:w="2156"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1.3</w:t>
            </w:r>
          </w:p>
        </w:tc>
      </w:tr>
      <w:tr w:rsidR="00863226" w:rsidRPr="00863226" w:rsidTr="00D35D21">
        <w:trPr>
          <w:trHeight w:val="58"/>
        </w:trPr>
        <w:tc>
          <w:tcPr>
            <w:tcW w:w="3060" w:type="dxa"/>
            <w:tcBorders>
              <w:top w:val="nil"/>
              <w:left w:val="single" w:sz="4" w:space="0" w:color="auto"/>
              <w:bottom w:val="single" w:sz="4" w:space="0" w:color="auto"/>
              <w:right w:val="single" w:sz="4" w:space="0" w:color="auto"/>
            </w:tcBorders>
            <w:shd w:val="clear" w:color="auto" w:fill="auto"/>
            <w:noWrap/>
            <w:hideMark/>
          </w:tcPr>
          <w:p w:rsidR="00135E32" w:rsidRPr="00863226" w:rsidRDefault="00C177AF" w:rsidP="00177FA8">
            <w:pPr>
              <w:jc w:val="left"/>
              <w:rPr>
                <w:sz w:val="20"/>
                <w:szCs w:val="20"/>
                <w:lang w:val="en-CA" w:eastAsia="en-CA"/>
              </w:rPr>
            </w:pPr>
            <w:proofErr w:type="spellStart"/>
            <w:r w:rsidRPr="00C177AF">
              <w:rPr>
                <w:rFonts w:hint="eastAsia"/>
                <w:sz w:val="20"/>
                <w:szCs w:val="20"/>
                <w:lang w:val="zh-CN" w:eastAsia="en-CA"/>
              </w:rPr>
              <w:t>制冷设备制造</w:t>
            </w:r>
            <w:proofErr w:type="spellEnd"/>
          </w:p>
        </w:tc>
        <w:tc>
          <w:tcPr>
            <w:tcW w:w="153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5,017</w:t>
            </w:r>
          </w:p>
        </w:tc>
        <w:tc>
          <w:tcPr>
            <w:tcW w:w="144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25,738</w:t>
            </w:r>
          </w:p>
        </w:tc>
        <w:tc>
          <w:tcPr>
            <w:tcW w:w="117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30,755</w:t>
            </w:r>
          </w:p>
        </w:tc>
        <w:tc>
          <w:tcPr>
            <w:tcW w:w="2156"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47.3</w:t>
            </w:r>
          </w:p>
        </w:tc>
      </w:tr>
      <w:tr w:rsidR="00863226" w:rsidRPr="00863226" w:rsidTr="00D35D21">
        <w:trPr>
          <w:trHeight w:val="69"/>
        </w:trPr>
        <w:tc>
          <w:tcPr>
            <w:tcW w:w="3060" w:type="dxa"/>
            <w:tcBorders>
              <w:top w:val="nil"/>
              <w:left w:val="single" w:sz="4" w:space="0" w:color="auto"/>
              <w:bottom w:val="single" w:sz="4" w:space="0" w:color="auto"/>
              <w:right w:val="single" w:sz="4" w:space="0" w:color="auto"/>
            </w:tcBorders>
            <w:shd w:val="clear" w:color="auto" w:fill="auto"/>
            <w:noWrap/>
            <w:hideMark/>
          </w:tcPr>
          <w:p w:rsidR="00135E32" w:rsidRPr="00863226" w:rsidRDefault="00C177AF" w:rsidP="00177FA8">
            <w:pPr>
              <w:jc w:val="left"/>
              <w:rPr>
                <w:sz w:val="20"/>
                <w:szCs w:val="20"/>
                <w:lang w:val="en-CA" w:eastAsia="en-CA"/>
              </w:rPr>
            </w:pPr>
            <w:proofErr w:type="spellStart"/>
            <w:r w:rsidRPr="00C177AF">
              <w:rPr>
                <w:rFonts w:hint="eastAsia"/>
                <w:sz w:val="20"/>
                <w:szCs w:val="20"/>
                <w:lang w:val="zh-CN" w:eastAsia="en-CA"/>
              </w:rPr>
              <w:t>制冷</w:t>
            </w:r>
            <w:proofErr w:type="spellEnd"/>
            <w:r>
              <w:rPr>
                <w:rFonts w:hint="eastAsia"/>
                <w:sz w:val="20"/>
                <w:szCs w:val="20"/>
                <w:lang w:val="zh-CN" w:eastAsia="zh-CN"/>
              </w:rPr>
              <w:t>设备</w:t>
            </w:r>
            <w:proofErr w:type="spellStart"/>
            <w:r w:rsidRPr="00C177AF">
              <w:rPr>
                <w:rFonts w:hint="eastAsia"/>
                <w:sz w:val="20"/>
                <w:szCs w:val="20"/>
                <w:lang w:val="zh-CN" w:eastAsia="en-CA"/>
              </w:rPr>
              <w:t>维修</w:t>
            </w:r>
            <w:proofErr w:type="spellEnd"/>
          </w:p>
        </w:tc>
        <w:tc>
          <w:tcPr>
            <w:tcW w:w="153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14,208</w:t>
            </w:r>
          </w:p>
        </w:tc>
        <w:tc>
          <w:tcPr>
            <w:tcW w:w="144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14,357</w:t>
            </w:r>
          </w:p>
        </w:tc>
        <w:tc>
          <w:tcPr>
            <w:tcW w:w="117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28,565</w:t>
            </w:r>
          </w:p>
        </w:tc>
        <w:tc>
          <w:tcPr>
            <w:tcW w:w="2156"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43.9</w:t>
            </w:r>
          </w:p>
        </w:tc>
      </w:tr>
      <w:tr w:rsidR="00863226" w:rsidRPr="00863226" w:rsidTr="00D35D21">
        <w:trPr>
          <w:trHeight w:val="58"/>
        </w:trPr>
        <w:tc>
          <w:tcPr>
            <w:tcW w:w="3060" w:type="dxa"/>
            <w:tcBorders>
              <w:top w:val="nil"/>
              <w:left w:val="single" w:sz="4" w:space="0" w:color="auto"/>
              <w:bottom w:val="single" w:sz="4" w:space="0" w:color="auto"/>
              <w:right w:val="single" w:sz="4" w:space="0" w:color="auto"/>
            </w:tcBorders>
            <w:shd w:val="clear" w:color="auto" w:fill="auto"/>
            <w:noWrap/>
            <w:hideMark/>
          </w:tcPr>
          <w:p w:rsidR="00135E32" w:rsidRPr="00863226" w:rsidRDefault="00CD4044" w:rsidP="00177FA8">
            <w:pPr>
              <w:jc w:val="left"/>
              <w:rPr>
                <w:b/>
                <w:bCs/>
                <w:sz w:val="20"/>
                <w:szCs w:val="20"/>
                <w:lang w:val="en-CA" w:eastAsia="en-CA"/>
              </w:rPr>
            </w:pPr>
            <w:r w:rsidRPr="00863226">
              <w:rPr>
                <w:b/>
                <w:bCs/>
                <w:sz w:val="20"/>
                <w:szCs w:val="20"/>
                <w:lang w:val="en-CA" w:eastAsia="en-CA"/>
              </w:rPr>
              <w:t>T</w:t>
            </w:r>
            <w:r w:rsidR="00135E32" w:rsidRPr="00863226">
              <w:rPr>
                <w:b/>
                <w:bCs/>
                <w:sz w:val="20"/>
                <w:szCs w:val="20"/>
                <w:lang w:val="en-CA" w:eastAsia="en-CA"/>
              </w:rPr>
              <w:t>otal</w:t>
            </w:r>
            <w:proofErr w:type="spellStart"/>
            <w:r w:rsidR="00C177AF">
              <w:rPr>
                <w:rFonts w:ascii="SimSun" w:hint="eastAsia"/>
                <w:b/>
                <w:sz w:val="20"/>
                <w:szCs w:val="24"/>
                <w:lang w:val="zh-CN"/>
              </w:rPr>
              <w:t>总计</w:t>
            </w:r>
            <w:proofErr w:type="spellEnd"/>
          </w:p>
        </w:tc>
        <w:tc>
          <w:tcPr>
            <w:tcW w:w="153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b/>
                <w:bCs/>
                <w:sz w:val="20"/>
                <w:szCs w:val="20"/>
                <w:lang w:val="en-CA" w:eastAsia="en-CA"/>
              </w:rPr>
            </w:pPr>
            <w:r w:rsidRPr="00863226">
              <w:rPr>
                <w:b/>
                <w:bCs/>
                <w:sz w:val="20"/>
                <w:szCs w:val="20"/>
                <w:lang w:val="en-CA" w:eastAsia="en-CA"/>
              </w:rPr>
              <w:t>24,340</w:t>
            </w:r>
          </w:p>
        </w:tc>
        <w:tc>
          <w:tcPr>
            <w:tcW w:w="144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b/>
                <w:bCs/>
                <w:sz w:val="20"/>
                <w:szCs w:val="20"/>
                <w:lang w:val="en-CA" w:eastAsia="en-CA"/>
              </w:rPr>
            </w:pPr>
            <w:r w:rsidRPr="00863226">
              <w:rPr>
                <w:b/>
                <w:bCs/>
                <w:sz w:val="20"/>
                <w:szCs w:val="20"/>
                <w:lang w:val="en-CA" w:eastAsia="en-CA"/>
              </w:rPr>
              <w:t>40,701</w:t>
            </w:r>
          </w:p>
        </w:tc>
        <w:tc>
          <w:tcPr>
            <w:tcW w:w="1170"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b/>
                <w:sz w:val="20"/>
                <w:szCs w:val="20"/>
                <w:lang w:val="en-CA" w:eastAsia="en-CA"/>
              </w:rPr>
            </w:pPr>
            <w:r w:rsidRPr="00863226">
              <w:rPr>
                <w:b/>
                <w:sz w:val="20"/>
                <w:szCs w:val="20"/>
                <w:lang w:val="en-CA" w:eastAsia="en-CA"/>
              </w:rPr>
              <w:t>65,041</w:t>
            </w:r>
          </w:p>
        </w:tc>
        <w:tc>
          <w:tcPr>
            <w:tcW w:w="2156"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b/>
                <w:sz w:val="20"/>
                <w:szCs w:val="20"/>
                <w:lang w:val="en-CA" w:eastAsia="en-CA"/>
              </w:rPr>
            </w:pPr>
            <w:r w:rsidRPr="00863226">
              <w:rPr>
                <w:b/>
                <w:sz w:val="20"/>
                <w:szCs w:val="20"/>
                <w:lang w:val="en-CA" w:eastAsia="en-CA"/>
              </w:rPr>
              <w:t>100.0</w:t>
            </w:r>
          </w:p>
        </w:tc>
      </w:tr>
    </w:tbl>
    <w:p w:rsidR="00D35D21" w:rsidRDefault="00D35D21" w:rsidP="00177FA8">
      <w:pPr>
        <w:pStyle w:val="Heading1"/>
        <w:numPr>
          <w:ilvl w:val="0"/>
          <w:numId w:val="0"/>
        </w:numPr>
        <w:rPr>
          <w:u w:val="single"/>
          <w:lang w:val="en-CA" w:eastAsia="zh-CN"/>
        </w:rPr>
      </w:pPr>
    </w:p>
    <w:p w:rsidR="002D39BC" w:rsidRPr="00863226" w:rsidRDefault="00C177AF" w:rsidP="00177FA8">
      <w:pPr>
        <w:pStyle w:val="Heading1"/>
        <w:numPr>
          <w:ilvl w:val="0"/>
          <w:numId w:val="0"/>
        </w:numPr>
        <w:rPr>
          <w:u w:val="single"/>
          <w:lang w:val="en-CA" w:eastAsia="zh-CN"/>
        </w:rPr>
      </w:pPr>
      <w:r w:rsidRPr="00C177AF">
        <w:rPr>
          <w:rFonts w:hint="eastAsia"/>
          <w:u w:val="single"/>
          <w:lang w:val="en-CA" w:eastAsia="zh-CN"/>
        </w:rPr>
        <w:t>第三阶段</w:t>
      </w:r>
      <w:r>
        <w:rPr>
          <w:rFonts w:hint="eastAsia"/>
          <w:u w:val="single"/>
          <w:lang w:val="en-CA" w:eastAsia="zh-CN"/>
        </w:rPr>
        <w:t>氢</w:t>
      </w:r>
      <w:r w:rsidRPr="00C177AF">
        <w:rPr>
          <w:rFonts w:hint="eastAsia"/>
          <w:u w:val="single"/>
          <w:lang w:val="en-CA" w:eastAsia="zh-CN"/>
        </w:rPr>
        <w:t>氟氯烃淘汰管理计划</w:t>
      </w:r>
      <w:r w:rsidRPr="00C177AF">
        <w:rPr>
          <w:rFonts w:hint="eastAsia"/>
          <w:u w:val="single"/>
          <w:lang w:val="en-CA" w:eastAsia="zh-CN"/>
        </w:rPr>
        <w:t xml:space="preserve"> </w:t>
      </w:r>
    </w:p>
    <w:p w:rsidR="00C177AF" w:rsidRDefault="00D35D21" w:rsidP="00D35D21">
      <w:pPr>
        <w:pStyle w:val="Heading1"/>
        <w:rPr>
          <w:lang w:val="en-CA" w:eastAsia="zh-CN"/>
        </w:rPr>
      </w:pPr>
      <w:r>
        <w:rPr>
          <w:rFonts w:hint="eastAsia"/>
          <w:lang w:val="en-CA" w:eastAsia="zh-CN"/>
        </w:rPr>
        <w:t>为</w:t>
      </w:r>
      <w:r w:rsidR="00C177AF" w:rsidRPr="00C177AF">
        <w:rPr>
          <w:rFonts w:hint="eastAsia"/>
          <w:lang w:val="en-CA" w:eastAsia="zh-CN"/>
        </w:rPr>
        <w:t>18</w:t>
      </w:r>
      <w:r w:rsidR="00C177AF" w:rsidRPr="00C177AF">
        <w:rPr>
          <w:rFonts w:hint="eastAsia"/>
          <w:lang w:val="en-CA" w:eastAsia="zh-CN"/>
        </w:rPr>
        <w:t>个国家（阿根廷，亚美尼亚，巴西，智利，哥伦比亚，印度，印度尼西亚，伊朗伊斯兰共和国，约旦，黎巴嫩，马来西亚，墨西哥，</w:t>
      </w:r>
      <w:r w:rsidR="00C177AF" w:rsidRPr="00C177AF">
        <w:rPr>
          <w:rFonts w:hint="eastAsia"/>
          <w:lang w:val="en-CA" w:eastAsia="zh-CN"/>
        </w:rPr>
        <w:t xml:space="preserve"> </w:t>
      </w:r>
      <w:r w:rsidR="00C177AF" w:rsidRPr="00C177AF">
        <w:rPr>
          <w:rFonts w:hint="eastAsia"/>
          <w:lang w:val="en-CA" w:eastAsia="zh-CN"/>
        </w:rPr>
        <w:t>尼日利亚，阿曼，巴基斯坦，菲律宾，摩尔多瓦共和国和苏丹）</w:t>
      </w:r>
      <w:r w:rsidR="00C25408">
        <w:rPr>
          <w:rFonts w:hint="eastAsia"/>
          <w:lang w:val="en-CA" w:eastAsia="zh-CN"/>
        </w:rPr>
        <w:t>的氢</w:t>
      </w:r>
      <w:r w:rsidR="00C25408" w:rsidRPr="00C25408">
        <w:rPr>
          <w:rFonts w:hint="eastAsia"/>
          <w:lang w:val="en-CA" w:eastAsia="zh-CN"/>
        </w:rPr>
        <w:t>氟氯烃淘汰管理计划第三阶段</w:t>
      </w:r>
      <w:r w:rsidR="00C25408">
        <w:rPr>
          <w:rFonts w:hint="eastAsia"/>
          <w:lang w:val="en-CA" w:eastAsia="zh-CN"/>
        </w:rPr>
        <w:t>业务计划</w:t>
      </w:r>
      <w:r>
        <w:rPr>
          <w:rFonts w:hint="eastAsia"/>
          <w:lang w:val="en-CA" w:eastAsia="zh-CN"/>
        </w:rPr>
        <w:t>列入</w:t>
      </w:r>
      <w:r w:rsidR="00C25408">
        <w:rPr>
          <w:rFonts w:hint="eastAsia"/>
          <w:lang w:val="en-CA" w:eastAsia="zh-CN"/>
        </w:rPr>
        <w:t>总额为</w:t>
      </w:r>
      <w:r w:rsidR="00C25408">
        <w:rPr>
          <w:rFonts w:hint="eastAsia"/>
          <w:lang w:val="en-CA" w:eastAsia="zh-CN"/>
        </w:rPr>
        <w:t>16</w:t>
      </w:r>
      <w:r w:rsidR="00C25408">
        <w:rPr>
          <w:lang w:val="en-CA" w:eastAsia="zh-CN"/>
        </w:rPr>
        <w:t>,192</w:t>
      </w:r>
      <w:r w:rsidR="00C25408">
        <w:rPr>
          <w:rFonts w:hint="eastAsia"/>
          <w:lang w:val="en-CA" w:eastAsia="zh-CN"/>
        </w:rPr>
        <w:t>万</w:t>
      </w:r>
      <w:r w:rsidR="00C177AF" w:rsidRPr="00C177AF">
        <w:rPr>
          <w:rFonts w:hint="eastAsia"/>
          <w:lang w:val="en-CA" w:eastAsia="zh-CN"/>
        </w:rPr>
        <w:t>，包括</w:t>
      </w:r>
      <w:r w:rsidR="00C177AF" w:rsidRPr="00C177AF">
        <w:rPr>
          <w:rFonts w:hint="eastAsia"/>
          <w:lang w:val="en-CA" w:eastAsia="zh-CN"/>
        </w:rPr>
        <w:t>2021-2023</w:t>
      </w:r>
      <w:r w:rsidR="00C177AF" w:rsidRPr="00C177AF">
        <w:rPr>
          <w:rFonts w:hint="eastAsia"/>
          <w:lang w:val="en-CA" w:eastAsia="zh-CN"/>
        </w:rPr>
        <w:t>年的</w:t>
      </w:r>
      <w:r w:rsidR="00C177AF" w:rsidRPr="00C177AF">
        <w:rPr>
          <w:rFonts w:hint="eastAsia"/>
          <w:lang w:val="en-CA" w:eastAsia="zh-CN"/>
        </w:rPr>
        <w:t>5,977</w:t>
      </w:r>
      <w:r w:rsidR="00C177AF" w:rsidRPr="00C177AF">
        <w:rPr>
          <w:rFonts w:hint="eastAsia"/>
          <w:lang w:val="en-CA" w:eastAsia="zh-CN"/>
        </w:rPr>
        <w:t>万美元。</w:t>
      </w:r>
      <w:r w:rsidR="00913232" w:rsidRPr="00C177AF">
        <w:rPr>
          <w:rFonts w:hint="eastAsia"/>
          <w:lang w:val="en-CA" w:eastAsia="zh-CN"/>
        </w:rPr>
        <w:t>业务计划</w:t>
      </w:r>
      <w:r w:rsidR="00C177AF" w:rsidRPr="00C177AF">
        <w:rPr>
          <w:rFonts w:hint="eastAsia"/>
          <w:lang w:val="en-CA" w:eastAsia="zh-CN"/>
        </w:rPr>
        <w:t>只</w:t>
      </w:r>
      <w:r w:rsidR="00913232" w:rsidRPr="00C177AF">
        <w:rPr>
          <w:rFonts w:hint="eastAsia"/>
          <w:lang w:val="en-CA" w:eastAsia="zh-CN"/>
        </w:rPr>
        <w:t>纳入</w:t>
      </w:r>
      <w:r w:rsidR="00913232">
        <w:rPr>
          <w:rFonts w:hint="eastAsia"/>
          <w:lang w:val="en-CA" w:eastAsia="zh-CN"/>
        </w:rPr>
        <w:t>了</w:t>
      </w:r>
      <w:r w:rsidR="00C177AF" w:rsidRPr="00C177AF">
        <w:rPr>
          <w:rFonts w:hint="eastAsia"/>
          <w:lang w:val="en-CA" w:eastAsia="zh-CN"/>
        </w:rPr>
        <w:t>那些</w:t>
      </w:r>
      <w:r>
        <w:rPr>
          <w:rFonts w:hint="eastAsia"/>
          <w:lang w:val="en-CA" w:eastAsia="zh-CN"/>
        </w:rPr>
        <w:t>淘汰</w:t>
      </w:r>
      <w:r w:rsidR="00C177AF" w:rsidRPr="00C177AF">
        <w:rPr>
          <w:rFonts w:hint="eastAsia"/>
          <w:lang w:val="en-CA" w:eastAsia="zh-CN"/>
        </w:rPr>
        <w:t>目标低于</w:t>
      </w:r>
      <w:r w:rsidR="00C177AF" w:rsidRPr="00C177AF">
        <w:rPr>
          <w:rFonts w:hint="eastAsia"/>
          <w:lang w:val="en-CA" w:eastAsia="zh-CN"/>
        </w:rPr>
        <w:t>2025</w:t>
      </w:r>
      <w:r w:rsidR="00C177AF" w:rsidRPr="00C177AF">
        <w:rPr>
          <w:rFonts w:hint="eastAsia"/>
          <w:lang w:val="en-CA" w:eastAsia="zh-CN"/>
        </w:rPr>
        <w:t>年履约目标的国家</w:t>
      </w:r>
      <w:r w:rsidR="00913232">
        <w:rPr>
          <w:rFonts w:hint="eastAsia"/>
          <w:lang w:val="en-CA" w:eastAsia="zh-CN"/>
        </w:rPr>
        <w:t>的</w:t>
      </w:r>
      <w:r w:rsidR="00913232" w:rsidRPr="00C177AF">
        <w:rPr>
          <w:rFonts w:hint="eastAsia"/>
          <w:lang w:val="en-CA" w:eastAsia="zh-CN"/>
        </w:rPr>
        <w:t>第三阶段</w:t>
      </w:r>
      <w:r w:rsidR="00913232">
        <w:rPr>
          <w:rFonts w:hint="eastAsia"/>
          <w:lang w:val="en-CA" w:eastAsia="zh-CN"/>
        </w:rPr>
        <w:t>氢</w:t>
      </w:r>
      <w:r w:rsidR="00C177AF" w:rsidRPr="00C177AF">
        <w:rPr>
          <w:rFonts w:hint="eastAsia"/>
          <w:lang w:val="en-CA" w:eastAsia="zh-CN"/>
        </w:rPr>
        <w:t>氟氯烃淘汰管理计划（第</w:t>
      </w:r>
      <w:r w:rsidR="00C177AF" w:rsidRPr="00C177AF">
        <w:rPr>
          <w:rFonts w:hint="eastAsia"/>
          <w:lang w:val="en-CA" w:eastAsia="zh-CN"/>
        </w:rPr>
        <w:t>84/46</w:t>
      </w:r>
      <w:r w:rsidR="00913232">
        <w:rPr>
          <w:lang w:val="en-CA" w:eastAsia="zh-CN"/>
        </w:rPr>
        <w:t>(</w:t>
      </w:r>
      <w:r w:rsidR="00C177AF" w:rsidRPr="00C177AF">
        <w:rPr>
          <w:rFonts w:hint="eastAsia"/>
          <w:lang w:val="en-CA" w:eastAsia="zh-CN"/>
        </w:rPr>
        <w:t>e</w:t>
      </w:r>
      <w:r w:rsidR="00913232">
        <w:rPr>
          <w:lang w:val="en-CA" w:eastAsia="zh-CN"/>
        </w:rPr>
        <w:t>)</w:t>
      </w:r>
      <w:r w:rsidR="00C177AF" w:rsidRPr="00C177AF">
        <w:rPr>
          <w:rFonts w:hint="eastAsia"/>
          <w:lang w:val="en-CA" w:eastAsia="zh-CN"/>
        </w:rPr>
        <w:t>号决定）。</w:t>
      </w:r>
    </w:p>
    <w:p w:rsidR="00913232" w:rsidRPr="00913232" w:rsidRDefault="00913232" w:rsidP="00913232">
      <w:pPr>
        <w:keepNext/>
        <w:rPr>
          <w:u w:val="single"/>
          <w:lang w:val="en-CA" w:eastAsia="zh-CN"/>
        </w:rPr>
      </w:pPr>
      <w:r>
        <w:rPr>
          <w:rFonts w:hint="eastAsia"/>
          <w:u w:val="single"/>
          <w:lang w:val="en-CA" w:eastAsia="zh-CN"/>
        </w:rPr>
        <w:lastRenderedPageBreak/>
        <w:t>氢</w:t>
      </w:r>
      <w:r w:rsidRPr="00913232">
        <w:rPr>
          <w:rFonts w:hint="eastAsia"/>
          <w:u w:val="single"/>
          <w:lang w:val="zh-CN" w:eastAsia="zh-CN"/>
        </w:rPr>
        <w:t>氟氯烃淘汰管理计划的核查</w:t>
      </w:r>
    </w:p>
    <w:p w:rsidR="002D39BC" w:rsidRPr="00863226" w:rsidRDefault="002D39BC" w:rsidP="00177FA8">
      <w:pPr>
        <w:keepNext/>
        <w:rPr>
          <w:lang w:val="en-CA" w:eastAsia="zh-CN"/>
        </w:rPr>
      </w:pPr>
    </w:p>
    <w:p w:rsidR="00913232" w:rsidRDefault="00913232" w:rsidP="00D35D21">
      <w:pPr>
        <w:pStyle w:val="Heading1"/>
        <w:rPr>
          <w:lang w:val="en-CA" w:eastAsia="zh-CN"/>
        </w:rPr>
      </w:pPr>
      <w:r w:rsidRPr="00913232">
        <w:rPr>
          <w:rFonts w:hint="eastAsia"/>
          <w:lang w:val="en-CA" w:eastAsia="zh-CN"/>
        </w:rPr>
        <w:t>秘书处</w:t>
      </w:r>
      <w:r>
        <w:rPr>
          <w:rFonts w:hint="eastAsia"/>
          <w:lang w:val="en-CA" w:eastAsia="zh-CN"/>
        </w:rPr>
        <w:t>列出了</w:t>
      </w:r>
      <w:r w:rsidRPr="00913232">
        <w:rPr>
          <w:rFonts w:hint="eastAsia"/>
          <w:lang w:val="en-CA" w:eastAsia="zh-CN"/>
        </w:rPr>
        <w:t>58</w:t>
      </w:r>
      <w:r>
        <w:rPr>
          <w:rFonts w:hint="eastAsia"/>
          <w:lang w:val="en-CA" w:eastAsia="zh-CN"/>
        </w:rPr>
        <w:t>.</w:t>
      </w:r>
      <w:r w:rsidRPr="00913232">
        <w:rPr>
          <w:rFonts w:hint="eastAsia"/>
          <w:lang w:val="en-CA" w:eastAsia="zh-CN"/>
        </w:rPr>
        <w:t>86</w:t>
      </w:r>
      <w:r>
        <w:rPr>
          <w:rFonts w:hint="eastAsia"/>
          <w:lang w:val="en-CA" w:eastAsia="zh-CN"/>
        </w:rPr>
        <w:t>万</w:t>
      </w:r>
      <w:r w:rsidRPr="00913232">
        <w:rPr>
          <w:rFonts w:hint="eastAsia"/>
          <w:lang w:val="en-CA" w:eastAsia="zh-CN"/>
        </w:rPr>
        <w:t>美元</w:t>
      </w:r>
      <w:r>
        <w:rPr>
          <w:rFonts w:hint="eastAsia"/>
          <w:lang w:val="en-CA" w:eastAsia="zh-CN"/>
        </w:rPr>
        <w:t>用于年度</w:t>
      </w:r>
      <w:r w:rsidRPr="00913232">
        <w:rPr>
          <w:rFonts w:hint="eastAsia"/>
          <w:lang w:val="en-CA" w:eastAsia="zh-CN"/>
        </w:rPr>
        <w:t>核查报告</w:t>
      </w:r>
      <w:r w:rsidR="00D35D21" w:rsidRPr="00863226">
        <w:rPr>
          <w:vertAlign w:val="superscript"/>
          <w:lang w:val="en-CA"/>
        </w:rPr>
        <w:footnoteReference w:id="9"/>
      </w:r>
      <w:r w:rsidRPr="00913232">
        <w:rPr>
          <w:rFonts w:hint="eastAsia"/>
          <w:lang w:val="en-CA" w:eastAsia="zh-CN"/>
        </w:rPr>
        <w:t>，假设将准备</w:t>
      </w:r>
      <w:r w:rsidRPr="00913232">
        <w:rPr>
          <w:rFonts w:hint="eastAsia"/>
          <w:lang w:val="en-CA" w:eastAsia="zh-CN"/>
        </w:rPr>
        <w:t>18</w:t>
      </w:r>
      <w:r w:rsidRPr="00913232">
        <w:rPr>
          <w:rFonts w:hint="eastAsia"/>
          <w:lang w:val="en-CA" w:eastAsia="zh-CN"/>
        </w:rPr>
        <w:t>份报告，每份的费用为</w:t>
      </w:r>
      <w:r w:rsidRPr="00913232">
        <w:rPr>
          <w:rFonts w:hint="eastAsia"/>
          <w:lang w:val="en-CA" w:eastAsia="zh-CN"/>
        </w:rPr>
        <w:t>32,700</w:t>
      </w:r>
      <w:r w:rsidRPr="00913232">
        <w:rPr>
          <w:rFonts w:hint="eastAsia"/>
          <w:lang w:val="en-CA" w:eastAsia="zh-CN"/>
        </w:rPr>
        <w:t>美元（</w:t>
      </w:r>
      <w:r w:rsidRPr="00913232">
        <w:rPr>
          <w:rFonts w:hint="eastAsia"/>
          <w:lang w:val="en-CA" w:eastAsia="zh-CN"/>
        </w:rPr>
        <w:t>2021-2023</w:t>
      </w:r>
      <w:r w:rsidRPr="00913232">
        <w:rPr>
          <w:rFonts w:hint="eastAsia"/>
          <w:lang w:val="en-CA" w:eastAsia="zh-CN"/>
        </w:rPr>
        <w:t>年为</w:t>
      </w:r>
      <w:r w:rsidRPr="00913232">
        <w:rPr>
          <w:rFonts w:hint="eastAsia"/>
          <w:lang w:val="en-CA" w:eastAsia="zh-CN"/>
        </w:rPr>
        <w:t>177</w:t>
      </w:r>
      <w:r w:rsidRPr="00913232">
        <w:rPr>
          <w:rFonts w:hint="eastAsia"/>
          <w:lang w:val="en-CA" w:eastAsia="zh-CN"/>
        </w:rPr>
        <w:t>万美元）。</w:t>
      </w:r>
    </w:p>
    <w:p w:rsidR="002D39BC" w:rsidRPr="00863226" w:rsidRDefault="005E6ED4" w:rsidP="00177FA8">
      <w:pPr>
        <w:pStyle w:val="Heading1"/>
        <w:numPr>
          <w:ilvl w:val="0"/>
          <w:numId w:val="0"/>
        </w:numPr>
        <w:rPr>
          <w:u w:val="single"/>
          <w:lang w:val="en-CA" w:eastAsia="zh-CN"/>
        </w:rPr>
      </w:pPr>
      <w:r>
        <w:rPr>
          <w:rFonts w:hint="eastAsia"/>
          <w:u w:val="single"/>
          <w:lang w:val="en-CA" w:eastAsia="zh-CN"/>
        </w:rPr>
        <w:t>氢</w:t>
      </w:r>
      <w:r w:rsidRPr="005E6ED4">
        <w:rPr>
          <w:rFonts w:hint="eastAsia"/>
          <w:u w:val="single"/>
          <w:lang w:val="zh-CN" w:eastAsia="zh-CN"/>
        </w:rPr>
        <w:t>氟氯烃技术援助区域项目</w:t>
      </w:r>
    </w:p>
    <w:p w:rsidR="00294C3D" w:rsidRDefault="00294C3D" w:rsidP="00332F8A">
      <w:pPr>
        <w:pStyle w:val="Heading1"/>
        <w:rPr>
          <w:lang w:val="en-CA" w:eastAsia="zh-CN"/>
        </w:rPr>
      </w:pPr>
      <w:r w:rsidRPr="00294C3D">
        <w:rPr>
          <w:rFonts w:hint="eastAsia"/>
          <w:lang w:val="en-CA" w:eastAsia="zh-CN"/>
        </w:rPr>
        <w:t>业务计划</w:t>
      </w:r>
      <w:r>
        <w:rPr>
          <w:rFonts w:hint="eastAsia"/>
          <w:lang w:val="en-CA" w:eastAsia="zh-CN"/>
        </w:rPr>
        <w:t>列入</w:t>
      </w:r>
      <w:r w:rsidRPr="00294C3D">
        <w:rPr>
          <w:rFonts w:hint="eastAsia"/>
          <w:lang w:val="en-CA" w:eastAsia="zh-CN"/>
        </w:rPr>
        <w:t>两个</w:t>
      </w:r>
      <w:r>
        <w:rPr>
          <w:rFonts w:hint="eastAsia"/>
          <w:lang w:val="en-CA" w:eastAsia="zh-CN"/>
        </w:rPr>
        <w:t>氢</w:t>
      </w:r>
      <w:r w:rsidRPr="00294C3D">
        <w:rPr>
          <w:rFonts w:hint="eastAsia"/>
          <w:lang w:val="en-CA" w:eastAsia="zh-CN"/>
        </w:rPr>
        <w:t>氟氯烃技术援助区域项目，</w:t>
      </w:r>
      <w:r>
        <w:rPr>
          <w:rFonts w:hint="eastAsia"/>
          <w:lang w:val="en-CA" w:eastAsia="zh-CN"/>
        </w:rPr>
        <w:t>旨在</w:t>
      </w:r>
      <w:r w:rsidRPr="00294C3D">
        <w:rPr>
          <w:rFonts w:hint="eastAsia"/>
          <w:lang w:val="en-CA" w:eastAsia="zh-CN"/>
        </w:rPr>
        <w:t>促进</w:t>
      </w:r>
      <w:r w:rsidR="00BC3CFE">
        <w:rPr>
          <w:rFonts w:hint="eastAsia"/>
          <w:lang w:val="en-US" w:eastAsia="zh-CN"/>
        </w:rPr>
        <w:t>在</w:t>
      </w:r>
      <w:r w:rsidRPr="00294C3D">
        <w:rPr>
          <w:rFonts w:hint="eastAsia"/>
          <w:lang w:val="en-CA" w:eastAsia="zh-CN"/>
        </w:rPr>
        <w:t>高环境温度国家空调行业</w:t>
      </w:r>
      <w:r w:rsidR="000E31B1">
        <w:rPr>
          <w:rFonts w:hint="eastAsia"/>
          <w:lang w:val="en-CA" w:eastAsia="zh-CN"/>
        </w:rPr>
        <w:t>低</w:t>
      </w:r>
      <w:r w:rsidRPr="00294C3D">
        <w:rPr>
          <w:rFonts w:hint="eastAsia"/>
          <w:lang w:val="en-CA" w:eastAsia="zh-CN"/>
        </w:rPr>
        <w:t>全球升温潜能值的制冷剂</w:t>
      </w:r>
      <w:r w:rsidR="00BC3CFE">
        <w:rPr>
          <w:rFonts w:hint="eastAsia"/>
          <w:lang w:val="en-CA" w:eastAsia="zh-CN"/>
        </w:rPr>
        <w:t>的</w:t>
      </w:r>
      <w:r w:rsidR="00BC3CFE" w:rsidRPr="00294C3D">
        <w:rPr>
          <w:rFonts w:hint="eastAsia"/>
          <w:lang w:val="en-CA" w:eastAsia="zh-CN"/>
        </w:rPr>
        <w:t>使用</w:t>
      </w:r>
      <w:r w:rsidR="00BC3CFE">
        <w:rPr>
          <w:rFonts w:hint="eastAsia"/>
          <w:lang w:val="en-CA" w:eastAsia="zh-CN"/>
        </w:rPr>
        <w:t>（</w:t>
      </w:r>
      <w:r w:rsidR="00BC3CFE" w:rsidRPr="00294C3D">
        <w:rPr>
          <w:lang w:val="en-US" w:eastAsia="zh-CN"/>
        </w:rPr>
        <w:t>PRAHA-III</w:t>
      </w:r>
      <w:r w:rsidR="00BC3CFE">
        <w:rPr>
          <w:rFonts w:hint="eastAsia"/>
          <w:lang w:val="en-US" w:eastAsia="zh-CN"/>
        </w:rPr>
        <w:t>）</w:t>
      </w:r>
      <w:r w:rsidR="000E31B1">
        <w:rPr>
          <w:rFonts w:hint="eastAsia"/>
          <w:lang w:val="en-CA" w:eastAsia="zh-CN"/>
        </w:rPr>
        <w:t>，</w:t>
      </w:r>
      <w:r w:rsidR="000E31B1" w:rsidRPr="00294C3D">
        <w:rPr>
          <w:rFonts w:hint="eastAsia"/>
          <w:lang w:val="en-CA" w:eastAsia="zh-CN"/>
        </w:rPr>
        <w:t>2021</w:t>
      </w:r>
      <w:r w:rsidR="000E31B1" w:rsidRPr="00294C3D">
        <w:rPr>
          <w:rFonts w:hint="eastAsia"/>
          <w:lang w:val="en-CA" w:eastAsia="zh-CN"/>
        </w:rPr>
        <w:t>年的金额为</w:t>
      </w:r>
      <w:r w:rsidR="000E31B1" w:rsidRPr="00294C3D">
        <w:rPr>
          <w:rFonts w:hint="eastAsia"/>
          <w:lang w:val="en-CA" w:eastAsia="zh-CN"/>
        </w:rPr>
        <w:t>99</w:t>
      </w:r>
      <w:r w:rsidR="000E31B1">
        <w:rPr>
          <w:rFonts w:hint="eastAsia"/>
          <w:lang w:val="en-CA" w:eastAsia="zh-CN"/>
        </w:rPr>
        <w:t>万</w:t>
      </w:r>
      <w:r w:rsidR="000E31B1" w:rsidRPr="00294C3D">
        <w:rPr>
          <w:rFonts w:hint="eastAsia"/>
          <w:lang w:val="en-CA" w:eastAsia="zh-CN"/>
        </w:rPr>
        <w:t>美元。</w:t>
      </w:r>
      <w:r w:rsidR="000E31B1">
        <w:rPr>
          <w:rFonts w:hint="eastAsia"/>
          <w:lang w:val="en-CA" w:eastAsia="zh-CN"/>
        </w:rPr>
        <w:t>目前执委会</w:t>
      </w:r>
      <w:r w:rsidR="000E31B1" w:rsidRPr="000E31B1">
        <w:rPr>
          <w:rFonts w:hint="eastAsia"/>
          <w:lang w:val="zh-CN" w:eastAsia="zh-CN"/>
        </w:rPr>
        <w:t>没有为此类</w:t>
      </w:r>
      <w:r w:rsidR="00D35D21">
        <w:rPr>
          <w:rFonts w:hint="eastAsia"/>
          <w:lang w:val="zh-CN" w:eastAsia="zh-CN"/>
        </w:rPr>
        <w:t>技术援助</w:t>
      </w:r>
      <w:r w:rsidR="000E31B1" w:rsidRPr="000E31B1">
        <w:rPr>
          <w:rFonts w:hint="eastAsia"/>
          <w:lang w:val="zh-CN" w:eastAsia="zh-CN"/>
        </w:rPr>
        <w:t>项目</w:t>
      </w:r>
      <w:r w:rsidR="000E31B1" w:rsidRPr="00D35D21">
        <w:rPr>
          <w:rFonts w:hint="eastAsia"/>
          <w:lang w:val="zh-CN" w:eastAsia="zh-CN"/>
        </w:rPr>
        <w:t>设定供资窗口。然而，</w:t>
      </w:r>
      <w:r w:rsidRPr="00294C3D">
        <w:rPr>
          <w:rFonts w:hint="eastAsia"/>
          <w:lang w:val="en-CA" w:eastAsia="zh-CN"/>
        </w:rPr>
        <w:t>根据第</w:t>
      </w:r>
      <w:r w:rsidRPr="00294C3D">
        <w:rPr>
          <w:rFonts w:hint="eastAsia"/>
          <w:lang w:val="en-CA" w:eastAsia="zh-CN"/>
        </w:rPr>
        <w:t>84</w:t>
      </w:r>
      <w:r w:rsidRPr="00294C3D">
        <w:rPr>
          <w:rFonts w:hint="eastAsia"/>
          <w:lang w:val="en-CA" w:eastAsia="zh-CN"/>
        </w:rPr>
        <w:t>次会议的讨论，一些执行委员会成员有兴趣将这些活动纳入业务计划</w:t>
      </w:r>
      <w:r w:rsidR="000E31B1" w:rsidRPr="00863226">
        <w:rPr>
          <w:rStyle w:val="FootnoteReference"/>
          <w:lang w:val="en-CA"/>
        </w:rPr>
        <w:footnoteReference w:id="10"/>
      </w:r>
      <w:r w:rsidRPr="00294C3D">
        <w:rPr>
          <w:rFonts w:hint="eastAsia"/>
          <w:lang w:val="en-CA" w:eastAsia="zh-CN"/>
        </w:rPr>
        <w:t>。秘书处希望就是否可以在</w:t>
      </w:r>
      <w:r w:rsidRPr="00294C3D">
        <w:rPr>
          <w:rFonts w:hint="eastAsia"/>
          <w:lang w:val="en-CA" w:eastAsia="zh-CN"/>
        </w:rPr>
        <w:t>2021-2023</w:t>
      </w:r>
      <w:r w:rsidRPr="00294C3D">
        <w:rPr>
          <w:rFonts w:hint="eastAsia"/>
          <w:lang w:val="en-CA" w:eastAsia="zh-CN"/>
        </w:rPr>
        <w:t>年业务计划中恢复</w:t>
      </w:r>
      <w:r w:rsidR="00D35D21">
        <w:rPr>
          <w:rFonts w:hint="eastAsia"/>
          <w:lang w:val="en-CA" w:eastAsia="zh-CN"/>
        </w:rPr>
        <w:t>列入</w:t>
      </w:r>
      <w:r w:rsidRPr="00294C3D">
        <w:rPr>
          <w:rFonts w:hint="eastAsia"/>
          <w:lang w:val="en-CA" w:eastAsia="zh-CN"/>
        </w:rPr>
        <w:t>这些活动向执行委员会寻求指导。</w:t>
      </w:r>
    </w:p>
    <w:p w:rsidR="000E31B1" w:rsidRPr="000E31B1" w:rsidRDefault="00332F8A" w:rsidP="000E31B1">
      <w:pPr>
        <w:rPr>
          <w:u w:val="single"/>
          <w:lang w:val="en-CA"/>
        </w:rPr>
      </w:pPr>
      <w:r>
        <w:rPr>
          <w:rFonts w:hint="eastAsia"/>
          <w:u w:val="single"/>
          <w:lang w:val="zh-CN" w:eastAsia="zh-CN"/>
        </w:rPr>
        <w:t>与</w:t>
      </w:r>
      <w:proofErr w:type="spellStart"/>
      <w:r w:rsidR="000E31B1" w:rsidRPr="000E31B1">
        <w:rPr>
          <w:rFonts w:hint="eastAsia"/>
          <w:u w:val="single"/>
          <w:lang w:val="zh-CN"/>
        </w:rPr>
        <w:t>氢氟</w:t>
      </w:r>
      <w:proofErr w:type="spellEnd"/>
      <w:r w:rsidR="000E31B1">
        <w:rPr>
          <w:rFonts w:hint="eastAsia"/>
          <w:u w:val="single"/>
          <w:lang w:val="zh-CN" w:eastAsia="zh-CN"/>
        </w:rPr>
        <w:t>烃</w:t>
      </w:r>
      <w:proofErr w:type="spellStart"/>
      <w:r w:rsidR="000E31B1" w:rsidRPr="000E31B1">
        <w:rPr>
          <w:rFonts w:hint="eastAsia"/>
          <w:u w:val="single"/>
          <w:lang w:val="zh-CN"/>
        </w:rPr>
        <w:t>相关</w:t>
      </w:r>
      <w:proofErr w:type="spellEnd"/>
      <w:r>
        <w:rPr>
          <w:rFonts w:hint="eastAsia"/>
          <w:u w:val="single"/>
          <w:lang w:val="zh-CN" w:eastAsia="zh-CN"/>
        </w:rPr>
        <w:t>的</w:t>
      </w:r>
      <w:proofErr w:type="spellStart"/>
      <w:r w:rsidR="000E31B1" w:rsidRPr="000E31B1">
        <w:rPr>
          <w:rFonts w:hint="eastAsia"/>
          <w:u w:val="single"/>
          <w:lang w:val="zh-CN"/>
        </w:rPr>
        <w:t>活动</w:t>
      </w:r>
      <w:proofErr w:type="spellEnd"/>
    </w:p>
    <w:p w:rsidR="00385638" w:rsidRDefault="00385638" w:rsidP="000E31B1">
      <w:pPr>
        <w:rPr>
          <w:lang w:eastAsia="zh-CN"/>
        </w:rPr>
      </w:pPr>
    </w:p>
    <w:p w:rsidR="000E31B1" w:rsidRDefault="000E31B1" w:rsidP="00385638">
      <w:pPr>
        <w:pStyle w:val="Heading1"/>
        <w:rPr>
          <w:lang w:eastAsia="zh-CN"/>
        </w:rPr>
      </w:pPr>
      <w:r w:rsidRPr="000E31B1">
        <w:rPr>
          <w:rFonts w:hint="eastAsia"/>
          <w:lang w:eastAsia="zh-CN"/>
        </w:rPr>
        <w:t>氢氟</w:t>
      </w:r>
      <w:r w:rsidR="00750F99">
        <w:rPr>
          <w:rFonts w:hint="eastAsia"/>
          <w:lang w:eastAsia="zh-CN"/>
        </w:rPr>
        <w:t>烃</w:t>
      </w:r>
      <w:r w:rsidRPr="000E31B1">
        <w:rPr>
          <w:rFonts w:hint="eastAsia"/>
          <w:lang w:eastAsia="zh-CN"/>
        </w:rPr>
        <w:t>的活动包括</w:t>
      </w:r>
      <w:r w:rsidR="00750F99">
        <w:rPr>
          <w:rFonts w:hint="eastAsia"/>
          <w:lang w:eastAsia="zh-CN"/>
        </w:rPr>
        <w:t>了，在</w:t>
      </w:r>
      <w:r w:rsidR="00750F99">
        <w:rPr>
          <w:rFonts w:hint="eastAsia"/>
          <w:lang w:eastAsia="zh-CN"/>
        </w:rPr>
        <w:t>2</w:t>
      </w:r>
      <w:r w:rsidR="00750F99">
        <w:rPr>
          <w:lang w:eastAsia="zh-CN"/>
        </w:rPr>
        <w:t>021</w:t>
      </w:r>
      <w:r w:rsidR="00750F99">
        <w:rPr>
          <w:rFonts w:hint="eastAsia"/>
          <w:lang w:eastAsia="zh-CN"/>
        </w:rPr>
        <w:t>年为</w:t>
      </w:r>
      <w:r w:rsidRPr="000E31B1">
        <w:rPr>
          <w:rFonts w:hint="eastAsia"/>
          <w:lang w:eastAsia="zh-CN"/>
        </w:rPr>
        <w:t>一个国家</w:t>
      </w:r>
      <w:r w:rsidR="00750F99">
        <w:rPr>
          <w:rFonts w:hint="eastAsia"/>
          <w:lang w:eastAsia="zh-CN"/>
        </w:rPr>
        <w:t>（埃及）</w:t>
      </w:r>
      <w:r w:rsidR="00332F8A">
        <w:rPr>
          <w:rFonts w:hint="eastAsia"/>
          <w:lang w:eastAsia="zh-CN"/>
        </w:rPr>
        <w:t>列入</w:t>
      </w:r>
      <w:r w:rsidRPr="000E31B1">
        <w:rPr>
          <w:rFonts w:hint="eastAsia"/>
          <w:lang w:eastAsia="zh-CN"/>
        </w:rPr>
        <w:t>的示范项目，金额为</w:t>
      </w:r>
      <w:r w:rsidRPr="000E31B1">
        <w:rPr>
          <w:rFonts w:hint="eastAsia"/>
          <w:lang w:eastAsia="zh-CN"/>
        </w:rPr>
        <w:t>56,500</w:t>
      </w:r>
      <w:r w:rsidRPr="000E31B1">
        <w:rPr>
          <w:rFonts w:hint="eastAsia"/>
          <w:lang w:eastAsia="zh-CN"/>
        </w:rPr>
        <w:t>美元；</w:t>
      </w:r>
      <w:r w:rsidR="00750F99">
        <w:rPr>
          <w:rFonts w:hint="eastAsia"/>
          <w:lang w:eastAsia="zh-CN"/>
        </w:rPr>
        <w:t>在</w:t>
      </w:r>
      <w:r w:rsidR="00750F99">
        <w:rPr>
          <w:rFonts w:hint="eastAsia"/>
          <w:lang w:eastAsia="zh-CN"/>
        </w:rPr>
        <w:t>2</w:t>
      </w:r>
      <w:r w:rsidR="00750F99">
        <w:rPr>
          <w:lang w:eastAsia="zh-CN"/>
        </w:rPr>
        <w:t>021</w:t>
      </w:r>
      <w:r w:rsidR="00750F99">
        <w:rPr>
          <w:rFonts w:hint="eastAsia"/>
          <w:lang w:eastAsia="zh-CN"/>
        </w:rPr>
        <w:t>年为三个国家（埃及，印度和苏丹）</w:t>
      </w:r>
      <w:r w:rsidR="00385638">
        <w:rPr>
          <w:rFonts w:hint="eastAsia"/>
          <w:lang w:eastAsia="zh-CN"/>
        </w:rPr>
        <w:t>列入的</w:t>
      </w:r>
      <w:r w:rsidRPr="000E31B1">
        <w:rPr>
          <w:rFonts w:hint="eastAsia"/>
          <w:lang w:eastAsia="zh-CN"/>
        </w:rPr>
        <w:t>三项投资活动</w:t>
      </w:r>
      <w:r w:rsidR="00385638">
        <w:rPr>
          <w:rFonts w:hint="eastAsia"/>
          <w:lang w:eastAsia="zh-CN"/>
        </w:rPr>
        <w:t>，</w:t>
      </w:r>
      <w:r w:rsidRPr="000E31B1">
        <w:rPr>
          <w:rFonts w:hint="eastAsia"/>
          <w:lang w:eastAsia="zh-CN"/>
        </w:rPr>
        <w:t>总额达</w:t>
      </w:r>
      <w:r w:rsidRPr="000E31B1">
        <w:rPr>
          <w:rFonts w:hint="eastAsia"/>
          <w:lang w:eastAsia="zh-CN"/>
        </w:rPr>
        <w:t>353</w:t>
      </w:r>
      <w:r w:rsidRPr="000E31B1">
        <w:rPr>
          <w:rFonts w:hint="eastAsia"/>
          <w:lang w:eastAsia="zh-CN"/>
        </w:rPr>
        <w:t>万美元</w:t>
      </w:r>
      <w:r w:rsidRPr="000E31B1">
        <w:rPr>
          <w:rFonts w:hint="eastAsia"/>
          <w:lang w:eastAsia="zh-CN"/>
        </w:rPr>
        <w:t xml:space="preserve">; </w:t>
      </w:r>
      <w:r w:rsidRPr="000E31B1">
        <w:rPr>
          <w:rFonts w:hint="eastAsia"/>
          <w:lang w:eastAsia="zh-CN"/>
        </w:rPr>
        <w:t>在</w:t>
      </w:r>
      <w:r w:rsidRPr="000E31B1">
        <w:rPr>
          <w:rFonts w:hint="eastAsia"/>
          <w:lang w:eastAsia="zh-CN"/>
        </w:rPr>
        <w:t>2021</w:t>
      </w:r>
      <w:r w:rsidRPr="000E31B1">
        <w:rPr>
          <w:rFonts w:hint="eastAsia"/>
          <w:lang w:eastAsia="zh-CN"/>
        </w:rPr>
        <w:t>年和</w:t>
      </w:r>
      <w:r w:rsidRPr="000E31B1">
        <w:rPr>
          <w:rFonts w:hint="eastAsia"/>
          <w:lang w:eastAsia="zh-CN"/>
        </w:rPr>
        <w:t>2022</w:t>
      </w:r>
      <w:r w:rsidRPr="000E31B1">
        <w:rPr>
          <w:rFonts w:hint="eastAsia"/>
          <w:lang w:eastAsia="zh-CN"/>
        </w:rPr>
        <w:t>年为三个国家</w:t>
      </w:r>
      <w:r w:rsidR="00750F99">
        <w:rPr>
          <w:rFonts w:hint="eastAsia"/>
          <w:lang w:eastAsia="zh-CN"/>
        </w:rPr>
        <w:t>（安提瓜和巴布达，中非共和国和印度）</w:t>
      </w:r>
      <w:r w:rsidR="00385638">
        <w:rPr>
          <w:rFonts w:hint="eastAsia"/>
          <w:lang w:eastAsia="zh-CN"/>
        </w:rPr>
        <w:t>列入</w:t>
      </w:r>
      <w:r w:rsidRPr="000E31B1">
        <w:rPr>
          <w:rFonts w:hint="eastAsia"/>
          <w:lang w:eastAsia="zh-CN"/>
        </w:rPr>
        <w:t>的扶持性活动金额为</w:t>
      </w:r>
      <w:r w:rsidRPr="000E31B1">
        <w:rPr>
          <w:rFonts w:hint="eastAsia"/>
          <w:lang w:eastAsia="zh-CN"/>
        </w:rPr>
        <w:t>481,500</w:t>
      </w:r>
      <w:r w:rsidRPr="000E31B1">
        <w:rPr>
          <w:rFonts w:hint="eastAsia"/>
          <w:lang w:eastAsia="zh-CN"/>
        </w:rPr>
        <w:t>美元</w:t>
      </w:r>
      <w:r w:rsidRPr="000E31B1">
        <w:rPr>
          <w:rFonts w:hint="eastAsia"/>
          <w:lang w:eastAsia="zh-CN"/>
        </w:rPr>
        <w:t xml:space="preserve">; </w:t>
      </w:r>
      <w:r w:rsidRPr="000E31B1">
        <w:rPr>
          <w:rFonts w:hint="eastAsia"/>
          <w:lang w:eastAsia="zh-CN"/>
        </w:rPr>
        <w:t>在</w:t>
      </w:r>
      <w:r w:rsidRPr="000E31B1">
        <w:rPr>
          <w:rFonts w:hint="eastAsia"/>
          <w:lang w:eastAsia="zh-CN"/>
        </w:rPr>
        <w:t>2021</w:t>
      </w:r>
      <w:r w:rsidRPr="000E31B1">
        <w:rPr>
          <w:rFonts w:hint="eastAsia"/>
          <w:lang w:eastAsia="zh-CN"/>
        </w:rPr>
        <w:t>年至</w:t>
      </w:r>
      <w:r w:rsidRPr="000E31B1">
        <w:rPr>
          <w:rFonts w:hint="eastAsia"/>
          <w:lang w:eastAsia="zh-CN"/>
        </w:rPr>
        <w:t>2023</w:t>
      </w:r>
      <w:r w:rsidRPr="000E31B1">
        <w:rPr>
          <w:rFonts w:hint="eastAsia"/>
          <w:lang w:eastAsia="zh-CN"/>
        </w:rPr>
        <w:t>年为</w:t>
      </w:r>
      <w:r w:rsidRPr="000E31B1">
        <w:rPr>
          <w:rFonts w:hint="eastAsia"/>
          <w:lang w:eastAsia="zh-CN"/>
        </w:rPr>
        <w:t>79</w:t>
      </w:r>
      <w:r w:rsidRPr="000E31B1">
        <w:rPr>
          <w:rFonts w:hint="eastAsia"/>
          <w:lang w:eastAsia="zh-CN"/>
        </w:rPr>
        <w:t>个国家</w:t>
      </w:r>
      <w:r w:rsidR="00385638">
        <w:rPr>
          <w:rFonts w:hint="eastAsia"/>
          <w:lang w:eastAsia="zh-CN"/>
        </w:rPr>
        <w:t>列入的</w:t>
      </w:r>
      <w:r w:rsidRPr="000E31B1">
        <w:rPr>
          <w:rFonts w:hint="eastAsia"/>
          <w:lang w:eastAsia="zh-CN"/>
        </w:rPr>
        <w:t>编制氢氟</w:t>
      </w:r>
      <w:r w:rsidR="00750F99">
        <w:rPr>
          <w:rFonts w:hint="eastAsia"/>
          <w:lang w:eastAsia="zh-CN"/>
        </w:rPr>
        <w:t>烃减排</w:t>
      </w:r>
      <w:r w:rsidRPr="000E31B1">
        <w:rPr>
          <w:rFonts w:hint="eastAsia"/>
          <w:lang w:eastAsia="zh-CN"/>
        </w:rPr>
        <w:t>计划</w:t>
      </w:r>
      <w:r w:rsidR="000908E0" w:rsidRPr="00863226">
        <w:rPr>
          <w:rStyle w:val="FootnoteReference"/>
        </w:rPr>
        <w:footnoteReference w:id="11"/>
      </w:r>
      <w:r w:rsidRPr="000E31B1">
        <w:rPr>
          <w:rFonts w:hint="eastAsia"/>
          <w:lang w:eastAsia="zh-CN"/>
        </w:rPr>
        <w:t>，金额为</w:t>
      </w:r>
      <w:r w:rsidRPr="000E31B1">
        <w:rPr>
          <w:rFonts w:hint="eastAsia"/>
          <w:lang w:eastAsia="zh-CN"/>
        </w:rPr>
        <w:t>1,203</w:t>
      </w:r>
      <w:r w:rsidRPr="000E31B1">
        <w:rPr>
          <w:rFonts w:hint="eastAsia"/>
          <w:lang w:eastAsia="zh-CN"/>
        </w:rPr>
        <w:t>万美元；</w:t>
      </w:r>
      <w:r w:rsidR="00385638">
        <w:rPr>
          <w:rFonts w:hint="eastAsia"/>
          <w:lang w:eastAsia="zh-CN"/>
        </w:rPr>
        <w:t>为</w:t>
      </w:r>
      <w:r w:rsidRPr="000E31B1">
        <w:rPr>
          <w:rFonts w:hint="eastAsia"/>
          <w:lang w:eastAsia="zh-CN"/>
        </w:rPr>
        <w:t>39</w:t>
      </w:r>
      <w:r w:rsidRPr="000E31B1">
        <w:rPr>
          <w:rFonts w:hint="eastAsia"/>
          <w:lang w:eastAsia="zh-CN"/>
        </w:rPr>
        <w:t>个国家</w:t>
      </w:r>
      <w:r w:rsidR="00385638">
        <w:rPr>
          <w:rFonts w:hint="eastAsia"/>
          <w:lang w:eastAsia="zh-CN"/>
        </w:rPr>
        <w:t>列入</w:t>
      </w:r>
      <w:r w:rsidRPr="000E31B1">
        <w:rPr>
          <w:rFonts w:hint="eastAsia"/>
          <w:lang w:eastAsia="zh-CN"/>
        </w:rPr>
        <w:t>的氢氟</w:t>
      </w:r>
      <w:r w:rsidR="00750F99">
        <w:rPr>
          <w:rFonts w:hint="eastAsia"/>
          <w:lang w:eastAsia="zh-CN"/>
        </w:rPr>
        <w:t>烃减排</w:t>
      </w:r>
      <w:r w:rsidRPr="000E31B1">
        <w:rPr>
          <w:rFonts w:hint="eastAsia"/>
          <w:lang w:eastAsia="zh-CN"/>
        </w:rPr>
        <w:t>管理计划，金额为</w:t>
      </w:r>
      <w:r w:rsidRPr="000E31B1">
        <w:rPr>
          <w:rFonts w:hint="eastAsia"/>
          <w:lang w:eastAsia="zh-CN"/>
        </w:rPr>
        <w:t>6,390</w:t>
      </w:r>
      <w:r w:rsidRPr="000E31B1">
        <w:rPr>
          <w:rFonts w:hint="eastAsia"/>
          <w:lang w:eastAsia="zh-CN"/>
        </w:rPr>
        <w:t>万美元（包括</w:t>
      </w:r>
      <w:r w:rsidRPr="000E31B1">
        <w:rPr>
          <w:rFonts w:hint="eastAsia"/>
          <w:lang w:eastAsia="zh-CN"/>
        </w:rPr>
        <w:t>2021-2023</w:t>
      </w:r>
      <w:r w:rsidRPr="000E31B1">
        <w:rPr>
          <w:rFonts w:hint="eastAsia"/>
          <w:lang w:eastAsia="zh-CN"/>
        </w:rPr>
        <w:t>年的</w:t>
      </w:r>
      <w:r w:rsidRPr="000E31B1">
        <w:rPr>
          <w:rFonts w:hint="eastAsia"/>
          <w:lang w:eastAsia="zh-CN"/>
        </w:rPr>
        <w:t>4,743</w:t>
      </w:r>
      <w:r w:rsidRPr="000E31B1">
        <w:rPr>
          <w:rFonts w:hint="eastAsia"/>
          <w:lang w:eastAsia="zh-CN"/>
        </w:rPr>
        <w:t>万美元）；一项技术援助活动</w:t>
      </w:r>
      <w:r w:rsidR="00750F99">
        <w:rPr>
          <w:rFonts w:hint="eastAsia"/>
          <w:lang w:eastAsia="zh-CN"/>
        </w:rPr>
        <w:t>，</w:t>
      </w:r>
      <w:r w:rsidRPr="000E31B1">
        <w:rPr>
          <w:rFonts w:hint="eastAsia"/>
          <w:lang w:eastAsia="zh-CN"/>
        </w:rPr>
        <w:t>金额为</w:t>
      </w:r>
      <w:r w:rsidRPr="000E31B1">
        <w:rPr>
          <w:rFonts w:hint="eastAsia"/>
          <w:lang w:eastAsia="zh-CN"/>
        </w:rPr>
        <w:t>136</w:t>
      </w:r>
      <w:r w:rsidRPr="000E31B1">
        <w:rPr>
          <w:rFonts w:hint="eastAsia"/>
          <w:lang w:eastAsia="zh-CN"/>
        </w:rPr>
        <w:t>万美元（包括</w:t>
      </w:r>
      <w:r w:rsidRPr="000E31B1">
        <w:rPr>
          <w:rFonts w:hint="eastAsia"/>
          <w:lang w:eastAsia="zh-CN"/>
        </w:rPr>
        <w:t>2021-2023</w:t>
      </w:r>
      <w:r w:rsidRPr="000E31B1">
        <w:rPr>
          <w:rFonts w:hint="eastAsia"/>
          <w:lang w:eastAsia="zh-CN"/>
        </w:rPr>
        <w:t>年的</w:t>
      </w:r>
      <w:r w:rsidRPr="000E31B1">
        <w:rPr>
          <w:rFonts w:hint="eastAsia"/>
          <w:lang w:eastAsia="zh-CN"/>
        </w:rPr>
        <w:t>678,000</w:t>
      </w:r>
      <w:r w:rsidRPr="000E31B1">
        <w:rPr>
          <w:rFonts w:hint="eastAsia"/>
          <w:lang w:eastAsia="zh-CN"/>
        </w:rPr>
        <w:t>美元）。</w:t>
      </w:r>
    </w:p>
    <w:p w:rsidR="00750F99" w:rsidRDefault="00750F99" w:rsidP="00385638">
      <w:pPr>
        <w:pStyle w:val="Heading1"/>
        <w:rPr>
          <w:lang w:eastAsia="zh-CN"/>
        </w:rPr>
      </w:pPr>
      <w:r w:rsidRPr="00750F99">
        <w:rPr>
          <w:rFonts w:hint="eastAsia"/>
          <w:lang w:eastAsia="zh-CN"/>
        </w:rPr>
        <w:t>埃及的一个压缩机制造公司（</w:t>
      </w:r>
      <w:r w:rsidRPr="00750F99">
        <w:rPr>
          <w:rFonts w:hint="eastAsia"/>
          <w:lang w:eastAsia="zh-CN"/>
        </w:rPr>
        <w:t>ZMC</w:t>
      </w:r>
      <w:r w:rsidRPr="00750F99">
        <w:rPr>
          <w:rFonts w:hint="eastAsia"/>
          <w:lang w:eastAsia="zh-CN"/>
        </w:rPr>
        <w:t>）的一条生产线转换示范项目</w:t>
      </w:r>
      <w:r w:rsidR="001A5E58" w:rsidRPr="00750F99">
        <w:rPr>
          <w:rFonts w:hint="eastAsia"/>
          <w:lang w:eastAsia="zh-CN"/>
        </w:rPr>
        <w:t>（从</w:t>
      </w:r>
      <w:r w:rsidR="001A5E58" w:rsidRPr="00750F99">
        <w:rPr>
          <w:rFonts w:hint="eastAsia"/>
          <w:lang w:eastAsia="zh-CN"/>
        </w:rPr>
        <w:t>HFC-134a</w:t>
      </w:r>
      <w:r w:rsidR="001A5E58" w:rsidRPr="00750F99">
        <w:rPr>
          <w:rFonts w:hint="eastAsia"/>
          <w:lang w:eastAsia="zh-CN"/>
        </w:rPr>
        <w:t>到</w:t>
      </w:r>
      <w:r w:rsidR="001A5E58">
        <w:rPr>
          <w:rFonts w:hint="eastAsia"/>
          <w:lang w:eastAsia="zh-CN"/>
        </w:rPr>
        <w:t>HC</w:t>
      </w:r>
      <w:r w:rsidR="001A5E58">
        <w:rPr>
          <w:lang w:eastAsia="zh-CN"/>
        </w:rPr>
        <w:noBreakHyphen/>
      </w:r>
      <w:r w:rsidR="001A5E58" w:rsidRPr="00750F99">
        <w:rPr>
          <w:rFonts w:hint="eastAsia"/>
          <w:lang w:eastAsia="zh-CN"/>
        </w:rPr>
        <w:t>600a</w:t>
      </w:r>
      <w:r w:rsidR="001A5E58" w:rsidRPr="00750F99">
        <w:rPr>
          <w:rFonts w:hint="eastAsia"/>
          <w:lang w:eastAsia="zh-CN"/>
        </w:rPr>
        <w:t>）</w:t>
      </w:r>
      <w:r w:rsidR="001A5E58">
        <w:rPr>
          <w:rFonts w:hint="eastAsia"/>
          <w:lang w:eastAsia="zh-CN"/>
        </w:rPr>
        <w:t>请求的</w:t>
      </w:r>
      <w:r w:rsidRPr="00750F99">
        <w:rPr>
          <w:rFonts w:hint="eastAsia"/>
          <w:lang w:eastAsia="zh-CN"/>
        </w:rPr>
        <w:t>是该项目的非投资</w:t>
      </w:r>
      <w:r w:rsidR="001A5E58">
        <w:rPr>
          <w:rFonts w:hint="eastAsia"/>
          <w:lang w:eastAsia="zh-CN"/>
        </w:rPr>
        <w:t>性活动</w:t>
      </w:r>
      <w:r w:rsidRPr="00750F99">
        <w:rPr>
          <w:rFonts w:hint="eastAsia"/>
          <w:lang w:eastAsia="zh-CN"/>
        </w:rPr>
        <w:t>部分，包括政策</w:t>
      </w:r>
      <w:r w:rsidR="001A5E58">
        <w:rPr>
          <w:rFonts w:hint="eastAsia"/>
          <w:lang w:eastAsia="zh-CN"/>
        </w:rPr>
        <w:t>制定</w:t>
      </w:r>
      <w:r w:rsidRPr="00750F99">
        <w:rPr>
          <w:rFonts w:hint="eastAsia"/>
          <w:lang w:eastAsia="zh-CN"/>
        </w:rPr>
        <w:t>和市场</w:t>
      </w:r>
      <w:r w:rsidR="001A5E58">
        <w:rPr>
          <w:rFonts w:hint="eastAsia"/>
          <w:lang w:eastAsia="zh-CN"/>
        </w:rPr>
        <w:t>准入</w:t>
      </w:r>
      <w:r w:rsidRPr="00750F99">
        <w:rPr>
          <w:rFonts w:hint="eastAsia"/>
          <w:lang w:eastAsia="zh-CN"/>
        </w:rPr>
        <w:t>情况评估，因此不符合第</w:t>
      </w:r>
      <w:r w:rsidRPr="00750F99">
        <w:rPr>
          <w:rFonts w:hint="eastAsia"/>
          <w:lang w:eastAsia="zh-CN"/>
        </w:rPr>
        <w:t>78/3</w:t>
      </w:r>
      <w:r w:rsidRPr="00750F99">
        <w:rPr>
          <w:rFonts w:hint="eastAsia"/>
          <w:lang w:eastAsia="zh-CN"/>
        </w:rPr>
        <w:t>（</w:t>
      </w:r>
      <w:r w:rsidRPr="00750F99">
        <w:rPr>
          <w:rFonts w:hint="eastAsia"/>
          <w:lang w:eastAsia="zh-CN"/>
        </w:rPr>
        <w:t>g</w:t>
      </w:r>
      <w:r w:rsidRPr="00750F99">
        <w:rPr>
          <w:rFonts w:hint="eastAsia"/>
          <w:lang w:eastAsia="zh-CN"/>
        </w:rPr>
        <w:t>）号决定的</w:t>
      </w:r>
      <w:r w:rsidR="001A5E58">
        <w:rPr>
          <w:rFonts w:hint="eastAsia"/>
          <w:lang w:eastAsia="zh-CN"/>
        </w:rPr>
        <w:t>供资</w:t>
      </w:r>
      <w:r w:rsidRPr="00750F99">
        <w:rPr>
          <w:rFonts w:hint="eastAsia"/>
          <w:lang w:eastAsia="zh-CN"/>
        </w:rPr>
        <w:t>资格。</w:t>
      </w:r>
    </w:p>
    <w:p w:rsidR="001A5E58" w:rsidRDefault="001A5E58" w:rsidP="00385638">
      <w:pPr>
        <w:pStyle w:val="Heading1"/>
        <w:rPr>
          <w:lang w:eastAsia="zh-CN"/>
        </w:rPr>
      </w:pPr>
      <w:r w:rsidRPr="001A5E58">
        <w:rPr>
          <w:rFonts w:hint="eastAsia"/>
          <w:lang w:eastAsia="zh-CN"/>
        </w:rPr>
        <w:t>关于扶持性活动，三个国家均提交了</w:t>
      </w:r>
      <w:r w:rsidR="00257BC6">
        <w:rPr>
          <w:rFonts w:hint="eastAsia"/>
          <w:lang w:eastAsia="zh-CN"/>
        </w:rPr>
        <w:t>需要</w:t>
      </w:r>
      <w:r>
        <w:rPr>
          <w:rFonts w:hint="eastAsia"/>
          <w:lang w:eastAsia="zh-CN"/>
        </w:rPr>
        <w:t>的</w:t>
      </w:r>
      <w:r w:rsidRPr="001A5E58">
        <w:rPr>
          <w:rFonts w:hint="eastAsia"/>
          <w:lang w:eastAsia="zh-CN"/>
        </w:rPr>
        <w:t>政府</w:t>
      </w:r>
      <w:r w:rsidR="0041128C">
        <w:rPr>
          <w:rFonts w:hint="eastAsia"/>
          <w:lang w:eastAsia="zh-CN"/>
        </w:rPr>
        <w:t>信函</w:t>
      </w:r>
      <w:r w:rsidRPr="001A5E58">
        <w:rPr>
          <w:rFonts w:hint="eastAsia"/>
          <w:lang w:eastAsia="zh-CN"/>
        </w:rPr>
        <w:t>，表明</w:t>
      </w:r>
      <w:r w:rsidR="00257BC6">
        <w:rPr>
          <w:rFonts w:hint="eastAsia"/>
          <w:lang w:eastAsia="zh-CN"/>
        </w:rPr>
        <w:t>该国家将</w:t>
      </w:r>
      <w:r w:rsidRPr="001A5E58">
        <w:rPr>
          <w:rFonts w:hint="eastAsia"/>
          <w:lang w:eastAsia="zh-CN"/>
        </w:rPr>
        <w:t>根据第</w:t>
      </w:r>
      <w:r w:rsidRPr="001A5E58">
        <w:rPr>
          <w:rFonts w:hint="eastAsia"/>
          <w:lang w:eastAsia="zh-CN"/>
        </w:rPr>
        <w:t>79/46</w:t>
      </w:r>
      <w:r w:rsidR="00257BC6">
        <w:rPr>
          <w:lang w:eastAsia="zh-CN"/>
        </w:rPr>
        <w:t>(</w:t>
      </w:r>
      <w:r w:rsidRPr="001A5E58">
        <w:rPr>
          <w:rFonts w:hint="eastAsia"/>
          <w:lang w:eastAsia="zh-CN"/>
        </w:rPr>
        <w:t>d</w:t>
      </w:r>
      <w:r w:rsidR="00257BC6">
        <w:rPr>
          <w:lang w:eastAsia="zh-CN"/>
        </w:rPr>
        <w:t>)(</w:t>
      </w:r>
      <w:proofErr w:type="spellStart"/>
      <w:r w:rsidRPr="001A5E58">
        <w:rPr>
          <w:rFonts w:hint="eastAsia"/>
          <w:lang w:eastAsia="zh-CN"/>
        </w:rPr>
        <w:t>i</w:t>
      </w:r>
      <w:proofErr w:type="spellEnd"/>
      <w:r w:rsidR="00257BC6">
        <w:rPr>
          <w:lang w:eastAsia="zh-CN"/>
        </w:rPr>
        <w:t>)</w:t>
      </w:r>
      <w:r w:rsidRPr="001A5E58">
        <w:rPr>
          <w:rFonts w:hint="eastAsia"/>
          <w:lang w:eastAsia="zh-CN"/>
        </w:rPr>
        <w:t>号决定</w:t>
      </w:r>
      <w:r w:rsidR="00257BC6" w:rsidRPr="001A5E58">
        <w:rPr>
          <w:rFonts w:hint="eastAsia"/>
          <w:lang w:eastAsia="zh-CN"/>
        </w:rPr>
        <w:t>尽最大努力</w:t>
      </w:r>
      <w:r w:rsidRPr="001A5E58">
        <w:rPr>
          <w:rFonts w:hint="eastAsia"/>
          <w:lang w:eastAsia="zh-CN"/>
        </w:rPr>
        <w:t>尽</w:t>
      </w:r>
      <w:r w:rsidR="00257BC6">
        <w:rPr>
          <w:rFonts w:hint="eastAsia"/>
          <w:lang w:eastAsia="zh-CN"/>
        </w:rPr>
        <w:t>早</w:t>
      </w:r>
      <w:r w:rsidRPr="001A5E58">
        <w:rPr>
          <w:rFonts w:hint="eastAsia"/>
          <w:lang w:eastAsia="zh-CN"/>
        </w:rPr>
        <w:t>批准《基加利修正案》。</w:t>
      </w:r>
    </w:p>
    <w:p w:rsidR="00257BC6" w:rsidRDefault="00257BC6" w:rsidP="00385638">
      <w:pPr>
        <w:pStyle w:val="Heading1"/>
        <w:rPr>
          <w:lang w:val="en-CA" w:eastAsia="zh-CN"/>
        </w:rPr>
      </w:pPr>
      <w:r w:rsidRPr="00257BC6">
        <w:rPr>
          <w:rFonts w:hint="eastAsia"/>
          <w:lang w:val="en-CA" w:eastAsia="zh-CN"/>
        </w:rPr>
        <w:t>根据第</w:t>
      </w:r>
      <w:r w:rsidRPr="00257BC6">
        <w:rPr>
          <w:rFonts w:hint="eastAsia"/>
          <w:lang w:val="en-CA" w:eastAsia="zh-CN"/>
        </w:rPr>
        <w:t>78/3</w:t>
      </w:r>
      <w:r>
        <w:rPr>
          <w:lang w:val="en-CA" w:eastAsia="zh-CN"/>
        </w:rPr>
        <w:t>(</w:t>
      </w:r>
      <w:r w:rsidRPr="00257BC6">
        <w:rPr>
          <w:rFonts w:hint="eastAsia"/>
          <w:lang w:val="en-CA" w:eastAsia="zh-CN"/>
        </w:rPr>
        <w:t>g</w:t>
      </w:r>
      <w:r>
        <w:rPr>
          <w:lang w:val="en-CA" w:eastAsia="zh-CN"/>
        </w:rPr>
        <w:t>)</w:t>
      </w:r>
      <w:r w:rsidRPr="00257BC6">
        <w:rPr>
          <w:rFonts w:hint="eastAsia"/>
          <w:lang w:val="en-CA" w:eastAsia="zh-CN"/>
        </w:rPr>
        <w:t>号决定，埃及和苏丹的氢氟</w:t>
      </w:r>
      <w:r>
        <w:rPr>
          <w:rFonts w:hint="eastAsia"/>
          <w:lang w:val="en-CA" w:eastAsia="zh-CN"/>
        </w:rPr>
        <w:t>烃</w:t>
      </w:r>
      <w:r w:rsidRPr="00257BC6">
        <w:rPr>
          <w:rFonts w:hint="eastAsia"/>
          <w:lang w:val="en-CA" w:eastAsia="zh-CN"/>
        </w:rPr>
        <w:t>投资项目已纳入业务计划。苏丹的项目准备</w:t>
      </w:r>
      <w:r>
        <w:rPr>
          <w:rFonts w:hint="eastAsia"/>
          <w:lang w:val="en-CA" w:eastAsia="zh-CN"/>
        </w:rPr>
        <w:t>申请</w:t>
      </w:r>
      <w:r w:rsidRPr="00257BC6">
        <w:rPr>
          <w:rFonts w:hint="eastAsia"/>
          <w:lang w:val="en-CA" w:eastAsia="zh-CN"/>
        </w:rPr>
        <w:t>已提交</w:t>
      </w:r>
      <w:r w:rsidR="00385638">
        <w:rPr>
          <w:rFonts w:hint="eastAsia"/>
          <w:lang w:val="en-CA" w:eastAsia="zh-CN"/>
        </w:rPr>
        <w:t>到</w:t>
      </w:r>
      <w:r w:rsidRPr="00257BC6">
        <w:rPr>
          <w:rFonts w:hint="eastAsia"/>
          <w:lang w:val="en-CA" w:eastAsia="zh-CN"/>
        </w:rPr>
        <w:t>第</w:t>
      </w:r>
      <w:r w:rsidRPr="00257BC6">
        <w:rPr>
          <w:rFonts w:hint="eastAsia"/>
          <w:lang w:val="en-CA" w:eastAsia="zh-CN"/>
        </w:rPr>
        <w:t>86</w:t>
      </w:r>
      <w:r w:rsidRPr="00257BC6">
        <w:rPr>
          <w:rFonts w:hint="eastAsia"/>
          <w:lang w:val="en-CA" w:eastAsia="zh-CN"/>
        </w:rPr>
        <w:t>次会议。印度的</w:t>
      </w:r>
      <w:r>
        <w:rPr>
          <w:rFonts w:hint="eastAsia"/>
          <w:lang w:val="en-CA" w:eastAsia="zh-CN"/>
        </w:rPr>
        <w:t>氢氟烃</w:t>
      </w:r>
      <w:r w:rsidRPr="00257BC6">
        <w:rPr>
          <w:rFonts w:hint="eastAsia"/>
          <w:lang w:val="en-CA" w:eastAsia="zh-CN"/>
        </w:rPr>
        <w:t>投资项目不</w:t>
      </w:r>
      <w:r>
        <w:rPr>
          <w:rFonts w:hint="eastAsia"/>
          <w:lang w:val="en-CA" w:eastAsia="zh-CN"/>
        </w:rPr>
        <w:t>属于</w:t>
      </w:r>
      <w:r w:rsidRPr="00257BC6">
        <w:rPr>
          <w:rFonts w:hint="eastAsia"/>
          <w:lang w:val="en-CA" w:eastAsia="zh-CN"/>
        </w:rPr>
        <w:t>制造</w:t>
      </w:r>
      <w:r w:rsidR="00385638">
        <w:rPr>
          <w:rFonts w:hint="eastAsia"/>
          <w:lang w:val="en-CA" w:eastAsia="zh-CN"/>
        </w:rPr>
        <w:t>行</w:t>
      </w:r>
      <w:r w:rsidRPr="00257BC6">
        <w:rPr>
          <w:rFonts w:hint="eastAsia"/>
          <w:lang w:val="en-CA" w:eastAsia="zh-CN"/>
        </w:rPr>
        <w:t>业，因此根据第</w:t>
      </w:r>
      <w:r w:rsidRPr="00257BC6">
        <w:rPr>
          <w:rFonts w:hint="eastAsia"/>
          <w:lang w:val="en-CA" w:eastAsia="zh-CN"/>
        </w:rPr>
        <w:t>78/3</w:t>
      </w:r>
      <w:r>
        <w:rPr>
          <w:lang w:val="en-CA" w:eastAsia="zh-CN"/>
        </w:rPr>
        <w:t>(</w:t>
      </w:r>
      <w:r w:rsidRPr="00257BC6">
        <w:rPr>
          <w:rFonts w:hint="eastAsia"/>
          <w:lang w:val="en-CA" w:eastAsia="zh-CN"/>
        </w:rPr>
        <w:t>g</w:t>
      </w:r>
      <w:r>
        <w:rPr>
          <w:lang w:val="en-CA" w:eastAsia="zh-CN"/>
        </w:rPr>
        <w:t>)</w:t>
      </w:r>
      <w:r w:rsidRPr="00257BC6">
        <w:rPr>
          <w:rFonts w:hint="eastAsia"/>
          <w:lang w:val="en-CA" w:eastAsia="zh-CN"/>
        </w:rPr>
        <w:t>号决定</w:t>
      </w:r>
      <w:r>
        <w:rPr>
          <w:rFonts w:hint="eastAsia"/>
          <w:lang w:val="en-CA" w:eastAsia="zh-CN"/>
        </w:rPr>
        <w:t>，</w:t>
      </w:r>
      <w:r w:rsidRPr="00257BC6">
        <w:rPr>
          <w:rFonts w:hint="eastAsia"/>
          <w:lang w:val="en-CA" w:eastAsia="zh-CN"/>
        </w:rPr>
        <w:t>不符合</w:t>
      </w:r>
      <w:r>
        <w:rPr>
          <w:rFonts w:hint="eastAsia"/>
          <w:lang w:val="en-CA" w:eastAsia="zh-CN"/>
        </w:rPr>
        <w:t>供资</w:t>
      </w:r>
      <w:r w:rsidRPr="00257BC6">
        <w:rPr>
          <w:rFonts w:hint="eastAsia"/>
          <w:lang w:val="en-CA" w:eastAsia="zh-CN"/>
        </w:rPr>
        <w:t>资格。</w:t>
      </w:r>
    </w:p>
    <w:p w:rsidR="00257BC6" w:rsidRDefault="00385638" w:rsidP="007D5537">
      <w:pPr>
        <w:pStyle w:val="Heading1"/>
        <w:rPr>
          <w:lang w:val="en-CA" w:eastAsia="zh-CN"/>
        </w:rPr>
      </w:pPr>
      <w:r>
        <w:rPr>
          <w:rFonts w:hint="eastAsia"/>
          <w:lang w:val="en-CA" w:eastAsia="zh-CN"/>
        </w:rPr>
        <w:t>在</w:t>
      </w:r>
      <w:r w:rsidR="0041128C">
        <w:rPr>
          <w:rFonts w:hint="eastAsia"/>
          <w:lang w:val="en-CA" w:eastAsia="zh-CN"/>
        </w:rPr>
        <w:t>提交了</w:t>
      </w:r>
      <w:r w:rsidR="00257BC6" w:rsidRPr="00257BC6">
        <w:rPr>
          <w:rFonts w:hint="eastAsia"/>
          <w:lang w:val="en-CA" w:eastAsia="zh-CN"/>
        </w:rPr>
        <w:t>氢氟</w:t>
      </w:r>
      <w:r w:rsidR="0041128C">
        <w:rPr>
          <w:rFonts w:hint="eastAsia"/>
          <w:lang w:val="en-CA" w:eastAsia="zh-CN"/>
        </w:rPr>
        <w:t>烃项目</w:t>
      </w:r>
      <w:r w:rsidR="00257BC6" w:rsidRPr="00257BC6">
        <w:rPr>
          <w:rFonts w:hint="eastAsia"/>
          <w:lang w:val="en-CA" w:eastAsia="zh-CN"/>
        </w:rPr>
        <w:t>准备活动</w:t>
      </w:r>
      <w:r w:rsidR="0041128C">
        <w:rPr>
          <w:rFonts w:hint="eastAsia"/>
          <w:lang w:val="en-CA" w:eastAsia="zh-CN"/>
        </w:rPr>
        <w:t>的业务</w:t>
      </w:r>
      <w:r w:rsidR="0041128C" w:rsidRPr="00257BC6">
        <w:rPr>
          <w:rFonts w:hint="eastAsia"/>
          <w:lang w:val="en-CA" w:eastAsia="zh-CN"/>
        </w:rPr>
        <w:t>计划</w:t>
      </w:r>
      <w:r>
        <w:rPr>
          <w:rFonts w:hint="eastAsia"/>
          <w:lang w:val="en-CA" w:eastAsia="zh-CN"/>
        </w:rPr>
        <w:t>的</w:t>
      </w:r>
      <w:r w:rsidRPr="00257BC6">
        <w:rPr>
          <w:rFonts w:hint="eastAsia"/>
          <w:lang w:val="en-CA" w:eastAsia="zh-CN"/>
        </w:rPr>
        <w:t>79</w:t>
      </w:r>
      <w:r w:rsidRPr="00257BC6">
        <w:rPr>
          <w:rFonts w:hint="eastAsia"/>
          <w:lang w:val="en-CA" w:eastAsia="zh-CN"/>
        </w:rPr>
        <w:t>个</w:t>
      </w:r>
      <w:r>
        <w:rPr>
          <w:rFonts w:hint="eastAsia"/>
          <w:lang w:val="en-CA" w:eastAsia="zh-CN"/>
        </w:rPr>
        <w:t>国家中</w:t>
      </w:r>
      <w:r w:rsidR="007D5537">
        <w:rPr>
          <w:rFonts w:hint="eastAsia"/>
          <w:lang w:val="en-CA" w:eastAsia="zh-CN"/>
        </w:rPr>
        <w:t>，</w:t>
      </w:r>
      <w:r w:rsidR="00257BC6" w:rsidRPr="00257BC6">
        <w:rPr>
          <w:rFonts w:hint="eastAsia"/>
          <w:lang w:val="en-CA" w:eastAsia="zh-CN"/>
        </w:rPr>
        <w:t>有</w:t>
      </w:r>
      <w:r w:rsidR="00257BC6" w:rsidRPr="00257BC6">
        <w:rPr>
          <w:rFonts w:hint="eastAsia"/>
          <w:lang w:val="en-CA" w:eastAsia="zh-CN"/>
        </w:rPr>
        <w:t>37</w:t>
      </w:r>
      <w:r w:rsidR="00257BC6" w:rsidRPr="00257BC6">
        <w:rPr>
          <w:rFonts w:hint="eastAsia"/>
          <w:lang w:val="en-CA" w:eastAsia="zh-CN"/>
        </w:rPr>
        <w:t>个国家尚未批准《基加利修正案》。</w:t>
      </w:r>
      <w:r w:rsidR="00257BC6" w:rsidRPr="00257BC6">
        <w:rPr>
          <w:rFonts w:hint="eastAsia"/>
          <w:lang w:val="en-CA" w:eastAsia="zh-CN"/>
        </w:rPr>
        <w:t xml:space="preserve"> </w:t>
      </w:r>
      <w:r w:rsidR="007D5537">
        <w:rPr>
          <w:rFonts w:hint="eastAsia"/>
          <w:lang w:val="en-CA" w:eastAsia="zh-CN"/>
        </w:rPr>
        <w:t>其中</w:t>
      </w:r>
      <w:r w:rsidR="00257BC6" w:rsidRPr="00257BC6">
        <w:rPr>
          <w:rFonts w:hint="eastAsia"/>
          <w:lang w:val="en-CA" w:eastAsia="zh-CN"/>
        </w:rPr>
        <w:t>三个国家</w:t>
      </w:r>
      <w:r w:rsidR="0041128C">
        <w:rPr>
          <w:rFonts w:hint="eastAsia"/>
          <w:lang w:val="en-CA" w:eastAsia="zh-CN"/>
        </w:rPr>
        <w:t>尚未提交</w:t>
      </w:r>
      <w:r w:rsidR="00257BC6" w:rsidRPr="00257BC6">
        <w:rPr>
          <w:rFonts w:hint="eastAsia"/>
          <w:lang w:val="en-CA" w:eastAsia="zh-CN"/>
        </w:rPr>
        <w:t>要求的</w:t>
      </w:r>
      <w:r w:rsidR="0041128C" w:rsidRPr="00257BC6">
        <w:rPr>
          <w:rFonts w:hint="eastAsia"/>
          <w:lang w:val="en-CA" w:eastAsia="zh-CN"/>
        </w:rPr>
        <w:t>表明</w:t>
      </w:r>
      <w:r w:rsidR="0041128C">
        <w:rPr>
          <w:rFonts w:hint="eastAsia"/>
          <w:lang w:val="en-CA" w:eastAsia="zh-CN"/>
        </w:rPr>
        <w:t>他</w:t>
      </w:r>
      <w:r w:rsidR="0041128C" w:rsidRPr="00257BC6">
        <w:rPr>
          <w:rFonts w:hint="eastAsia"/>
          <w:lang w:val="en-CA" w:eastAsia="zh-CN"/>
        </w:rPr>
        <w:t>们</w:t>
      </w:r>
      <w:r w:rsidR="0041128C">
        <w:rPr>
          <w:rFonts w:hint="eastAsia"/>
          <w:lang w:val="en-CA" w:eastAsia="zh-CN"/>
        </w:rPr>
        <w:t>将</w:t>
      </w:r>
      <w:r w:rsidR="0041128C" w:rsidRPr="00257BC6">
        <w:rPr>
          <w:rFonts w:hint="eastAsia"/>
          <w:lang w:val="en-CA" w:eastAsia="zh-CN"/>
        </w:rPr>
        <w:t>尽最大努力批准《基加利修正案》</w:t>
      </w:r>
      <w:r w:rsidR="0041128C">
        <w:rPr>
          <w:rFonts w:hint="eastAsia"/>
          <w:lang w:val="en-CA" w:eastAsia="zh-CN"/>
        </w:rPr>
        <w:t>的</w:t>
      </w:r>
      <w:r w:rsidR="0041128C" w:rsidRPr="00257BC6">
        <w:rPr>
          <w:rFonts w:hint="eastAsia"/>
          <w:lang w:val="en-CA" w:eastAsia="zh-CN"/>
        </w:rPr>
        <w:t>政府</w:t>
      </w:r>
      <w:r w:rsidR="00257BC6" w:rsidRPr="00257BC6">
        <w:rPr>
          <w:rFonts w:hint="eastAsia"/>
          <w:lang w:val="en-CA" w:eastAsia="zh-CN"/>
        </w:rPr>
        <w:t>信函，因此已从业务计划中删除。</w:t>
      </w:r>
    </w:p>
    <w:p w:rsidR="0041128C" w:rsidRDefault="0041128C" w:rsidP="007D5537">
      <w:pPr>
        <w:pStyle w:val="Heading1"/>
        <w:rPr>
          <w:lang w:eastAsia="zh-CN"/>
        </w:rPr>
      </w:pPr>
      <w:r w:rsidRPr="0041128C">
        <w:rPr>
          <w:rFonts w:hint="eastAsia"/>
          <w:lang w:eastAsia="zh-CN"/>
        </w:rPr>
        <w:t>关于氢氟</w:t>
      </w:r>
      <w:r w:rsidR="007B3739">
        <w:rPr>
          <w:rFonts w:hint="eastAsia"/>
          <w:lang w:eastAsia="zh-CN"/>
        </w:rPr>
        <w:t>烃减排</w:t>
      </w:r>
      <w:r w:rsidRPr="0041128C">
        <w:rPr>
          <w:rFonts w:hint="eastAsia"/>
          <w:lang w:eastAsia="zh-CN"/>
        </w:rPr>
        <w:t>管理计划，第</w:t>
      </w:r>
      <w:r w:rsidRPr="0041128C">
        <w:rPr>
          <w:rFonts w:hint="eastAsia"/>
          <w:lang w:eastAsia="zh-CN"/>
        </w:rPr>
        <w:t>84/46</w:t>
      </w:r>
      <w:r w:rsidR="007B3739">
        <w:rPr>
          <w:rFonts w:hint="eastAsia"/>
          <w:lang w:eastAsia="zh-CN"/>
        </w:rPr>
        <w:t>(</w:t>
      </w:r>
      <w:r w:rsidRPr="0041128C">
        <w:rPr>
          <w:rFonts w:hint="eastAsia"/>
          <w:lang w:eastAsia="zh-CN"/>
        </w:rPr>
        <w:t>g</w:t>
      </w:r>
      <w:r w:rsidR="007B3739">
        <w:rPr>
          <w:lang w:eastAsia="zh-CN"/>
        </w:rPr>
        <w:t>)</w:t>
      </w:r>
      <w:r w:rsidRPr="0041128C">
        <w:rPr>
          <w:rFonts w:hint="eastAsia"/>
          <w:lang w:eastAsia="zh-CN"/>
        </w:rPr>
        <w:t>号决定只允许已批准《基加利修正案》的国家将此类计划纳入业务计划。</w:t>
      </w:r>
      <w:r w:rsidRPr="0041128C">
        <w:rPr>
          <w:rFonts w:hint="eastAsia"/>
          <w:lang w:eastAsia="zh-CN"/>
        </w:rPr>
        <w:t xml:space="preserve"> </w:t>
      </w:r>
      <w:r w:rsidRPr="0041128C">
        <w:rPr>
          <w:rFonts w:hint="eastAsia"/>
          <w:lang w:eastAsia="zh-CN"/>
        </w:rPr>
        <w:t>在这</w:t>
      </w:r>
      <w:r w:rsidRPr="0041128C">
        <w:rPr>
          <w:rFonts w:hint="eastAsia"/>
          <w:lang w:eastAsia="zh-CN"/>
        </w:rPr>
        <w:t>39</w:t>
      </w:r>
      <w:r w:rsidRPr="0041128C">
        <w:rPr>
          <w:rFonts w:hint="eastAsia"/>
          <w:lang w:eastAsia="zh-CN"/>
        </w:rPr>
        <w:t>个国家中，有</w:t>
      </w:r>
      <w:r w:rsidRPr="0041128C">
        <w:rPr>
          <w:rFonts w:hint="eastAsia"/>
          <w:lang w:eastAsia="zh-CN"/>
        </w:rPr>
        <w:t>15</w:t>
      </w:r>
      <w:r w:rsidRPr="0041128C">
        <w:rPr>
          <w:rFonts w:hint="eastAsia"/>
          <w:lang w:eastAsia="zh-CN"/>
        </w:rPr>
        <w:t>个国家尚未批准《基加利修正案》，因此已从业务计划中删除。</w:t>
      </w:r>
    </w:p>
    <w:p w:rsidR="007B3739" w:rsidRDefault="007B3739" w:rsidP="007D5537">
      <w:pPr>
        <w:pStyle w:val="Heading1"/>
        <w:rPr>
          <w:lang w:val="en-CA" w:eastAsia="zh-CN"/>
        </w:rPr>
      </w:pPr>
      <w:r w:rsidRPr="007B3739">
        <w:rPr>
          <w:rFonts w:hint="eastAsia"/>
          <w:lang w:val="en-CA" w:eastAsia="zh-CN"/>
        </w:rPr>
        <w:lastRenderedPageBreak/>
        <w:t>氢氟</w:t>
      </w:r>
      <w:r>
        <w:rPr>
          <w:rFonts w:hint="eastAsia"/>
          <w:lang w:val="en-CA" w:eastAsia="zh-CN"/>
        </w:rPr>
        <w:t>烃</w:t>
      </w:r>
      <w:r w:rsidRPr="007B3739">
        <w:rPr>
          <w:rFonts w:hint="eastAsia"/>
          <w:lang w:val="en-CA" w:eastAsia="zh-CN"/>
        </w:rPr>
        <w:t>技术援助</w:t>
      </w:r>
      <w:r w:rsidR="007D5537">
        <w:rPr>
          <w:rFonts w:hint="eastAsia"/>
          <w:lang w:val="en-CA" w:eastAsia="zh-CN"/>
        </w:rPr>
        <w:t>的</w:t>
      </w:r>
      <w:r w:rsidR="007D5537" w:rsidRPr="007B3739">
        <w:rPr>
          <w:rFonts w:hint="eastAsia"/>
          <w:lang w:val="en-CA" w:eastAsia="zh-CN"/>
        </w:rPr>
        <w:t>全球项目</w:t>
      </w:r>
      <w:r w:rsidRPr="007B3739">
        <w:rPr>
          <w:rFonts w:hint="eastAsia"/>
          <w:lang w:val="en-CA" w:eastAsia="zh-CN"/>
        </w:rPr>
        <w:t xml:space="preserve"> </w:t>
      </w:r>
      <w:r w:rsidRPr="007B3739">
        <w:rPr>
          <w:rFonts w:hint="eastAsia"/>
          <w:lang w:val="en-CA" w:eastAsia="zh-CN"/>
        </w:rPr>
        <w:t>“臭氧官员和国家能源政策制定者联手支持基加利修正</w:t>
      </w:r>
      <w:r>
        <w:rPr>
          <w:rFonts w:hint="eastAsia"/>
          <w:lang w:val="en-CA" w:eastAsia="zh-CN"/>
        </w:rPr>
        <w:t>案</w:t>
      </w:r>
      <w:r w:rsidRPr="007B3739">
        <w:rPr>
          <w:rFonts w:hint="eastAsia"/>
          <w:lang w:val="en-CA" w:eastAsia="zh-CN"/>
        </w:rPr>
        <w:t>目标”不符合</w:t>
      </w:r>
      <w:r>
        <w:rPr>
          <w:rFonts w:hint="eastAsia"/>
          <w:lang w:val="en-CA" w:eastAsia="zh-CN"/>
        </w:rPr>
        <w:t>供资</w:t>
      </w:r>
      <w:r w:rsidRPr="007B3739">
        <w:rPr>
          <w:rFonts w:hint="eastAsia"/>
          <w:lang w:val="en-CA" w:eastAsia="zh-CN"/>
        </w:rPr>
        <w:t>条件。</w:t>
      </w:r>
    </w:p>
    <w:p w:rsidR="007B3739" w:rsidRPr="00F6278A" w:rsidRDefault="007B3739" w:rsidP="007B3739">
      <w:pPr>
        <w:keepNext/>
        <w:rPr>
          <w:b/>
          <w:lang w:val="en-CA" w:eastAsia="zh-CN"/>
        </w:rPr>
      </w:pPr>
      <w:r w:rsidRPr="00F6278A">
        <w:rPr>
          <w:rFonts w:hint="eastAsia"/>
          <w:b/>
          <w:lang w:val="zh-CN" w:eastAsia="zh-CN"/>
        </w:rPr>
        <w:t>对多边基金</w:t>
      </w:r>
      <w:r w:rsidRPr="00F6278A">
        <w:rPr>
          <w:b/>
          <w:lang w:val="zh-CN" w:eastAsia="zh-CN"/>
        </w:rPr>
        <w:t>2021-2023</w:t>
      </w:r>
      <w:r w:rsidRPr="00F6278A">
        <w:rPr>
          <w:rFonts w:hint="eastAsia"/>
          <w:b/>
          <w:lang w:val="zh-CN" w:eastAsia="zh-CN"/>
        </w:rPr>
        <w:t>年综合业务计划作出的调整</w:t>
      </w:r>
    </w:p>
    <w:p w:rsidR="002D39BC" w:rsidRPr="00863226" w:rsidRDefault="002D39BC" w:rsidP="00177FA8">
      <w:pPr>
        <w:keepNext/>
        <w:rPr>
          <w:b/>
          <w:bCs/>
          <w:caps/>
          <w:lang w:val="en-CA" w:eastAsia="zh-CN"/>
        </w:rPr>
      </w:pPr>
    </w:p>
    <w:p w:rsidR="007B3739" w:rsidRDefault="007B3739" w:rsidP="008B1333">
      <w:pPr>
        <w:pStyle w:val="Heading1"/>
        <w:rPr>
          <w:lang w:eastAsia="zh-CN"/>
        </w:rPr>
      </w:pPr>
      <w:r>
        <w:rPr>
          <w:rFonts w:hint="eastAsia"/>
          <w:lang w:eastAsia="zh-CN"/>
        </w:rPr>
        <w:t>对</w:t>
      </w:r>
      <w:r w:rsidRPr="007B3739">
        <w:rPr>
          <w:rFonts w:hint="eastAsia"/>
          <w:lang w:eastAsia="zh-CN"/>
        </w:rPr>
        <w:t>2021-2023</w:t>
      </w:r>
      <w:r w:rsidRPr="007B3739">
        <w:rPr>
          <w:rFonts w:hint="eastAsia"/>
          <w:lang w:eastAsia="zh-CN"/>
        </w:rPr>
        <w:t>年</w:t>
      </w:r>
      <w:r>
        <w:rPr>
          <w:rFonts w:hint="eastAsia"/>
          <w:lang w:eastAsia="zh-CN"/>
        </w:rPr>
        <w:t>综合</w:t>
      </w:r>
      <w:r w:rsidRPr="007B3739">
        <w:rPr>
          <w:rFonts w:hint="eastAsia"/>
          <w:lang w:eastAsia="zh-CN"/>
        </w:rPr>
        <w:t>业务计划的调整是根据执行委员会的有关决定作出的。在缔约方就</w:t>
      </w:r>
      <w:r w:rsidRPr="007B3739">
        <w:rPr>
          <w:rFonts w:hint="eastAsia"/>
          <w:lang w:eastAsia="zh-CN"/>
        </w:rPr>
        <w:t>2021-2023</w:t>
      </w:r>
      <w:r w:rsidR="009600A5">
        <w:rPr>
          <w:rFonts w:hint="eastAsia"/>
          <w:lang w:eastAsia="zh-CN"/>
        </w:rPr>
        <w:t>三年期多边基金的充资水平作出决定后</w:t>
      </w:r>
      <w:r w:rsidRPr="007B3739">
        <w:rPr>
          <w:rFonts w:hint="eastAsia"/>
          <w:lang w:eastAsia="zh-CN"/>
        </w:rPr>
        <w:t>，可能需要作进一步调整</w:t>
      </w:r>
      <w:r w:rsidR="008B1333" w:rsidRPr="00863226">
        <w:rPr>
          <w:rStyle w:val="FootnoteReference"/>
        </w:rPr>
        <w:footnoteReference w:id="12"/>
      </w:r>
      <w:r w:rsidRPr="007B3739">
        <w:rPr>
          <w:rFonts w:hint="eastAsia"/>
          <w:lang w:eastAsia="zh-CN"/>
        </w:rPr>
        <w:t>。</w:t>
      </w:r>
    </w:p>
    <w:p w:rsidR="009600A5" w:rsidRDefault="009600A5" w:rsidP="00CA4B76">
      <w:pPr>
        <w:pStyle w:val="Heading1"/>
        <w:rPr>
          <w:lang w:val="en-CA" w:eastAsia="zh-CN"/>
        </w:rPr>
      </w:pPr>
      <w:r>
        <w:rPr>
          <w:rFonts w:hint="eastAsia"/>
          <w:lang w:val="en-CA" w:eastAsia="zh-CN"/>
        </w:rPr>
        <w:t>然而</w:t>
      </w:r>
      <w:r w:rsidR="008B1333">
        <w:rPr>
          <w:rFonts w:hint="eastAsia"/>
          <w:lang w:val="en-CA" w:eastAsia="zh-CN"/>
        </w:rPr>
        <w:t>，</w:t>
      </w:r>
      <w:r w:rsidR="00CA4B76">
        <w:rPr>
          <w:rFonts w:hint="eastAsia"/>
          <w:lang w:val="en-CA" w:eastAsia="zh-CN"/>
        </w:rPr>
        <w:t>应注意到</w:t>
      </w:r>
      <w:r w:rsidR="008B1333">
        <w:rPr>
          <w:rFonts w:hint="eastAsia"/>
          <w:lang w:val="en-CA" w:eastAsia="zh-CN"/>
        </w:rPr>
        <w:t>在审查</w:t>
      </w:r>
      <w:r w:rsidR="008B1333" w:rsidRPr="009600A5">
        <w:rPr>
          <w:rFonts w:hint="eastAsia"/>
          <w:lang w:val="en-CA" w:eastAsia="zh-CN"/>
        </w:rPr>
        <w:t>订正</w:t>
      </w:r>
      <w:r w:rsidR="008B1333">
        <w:rPr>
          <w:rFonts w:hint="eastAsia"/>
          <w:lang w:val="en-CA" w:eastAsia="zh-CN"/>
        </w:rPr>
        <w:t>后的</w:t>
      </w:r>
      <w:r w:rsidRPr="009600A5">
        <w:rPr>
          <w:rFonts w:hint="eastAsia"/>
          <w:lang w:val="en-CA" w:eastAsia="zh-CN"/>
        </w:rPr>
        <w:t>2021-2023</w:t>
      </w:r>
      <w:r w:rsidRPr="009600A5">
        <w:rPr>
          <w:rFonts w:hint="eastAsia"/>
          <w:lang w:val="en-CA" w:eastAsia="zh-CN"/>
        </w:rPr>
        <w:t>年业务计划时，</w:t>
      </w:r>
      <w:r w:rsidR="008B1333">
        <w:rPr>
          <w:rFonts w:hint="eastAsia"/>
          <w:lang w:val="en-CA" w:eastAsia="zh-CN"/>
        </w:rPr>
        <w:t>以下</w:t>
      </w:r>
      <w:r w:rsidRPr="009600A5">
        <w:rPr>
          <w:rFonts w:hint="eastAsia"/>
          <w:lang w:val="en-CA" w:eastAsia="zh-CN"/>
        </w:rPr>
        <w:t>表</w:t>
      </w:r>
      <w:r w:rsidRPr="009600A5">
        <w:rPr>
          <w:rFonts w:hint="eastAsia"/>
          <w:lang w:val="en-CA" w:eastAsia="zh-CN"/>
        </w:rPr>
        <w:t>5</w:t>
      </w:r>
      <w:r w:rsidRPr="009600A5">
        <w:rPr>
          <w:rFonts w:hint="eastAsia"/>
          <w:lang w:val="en-CA" w:eastAsia="zh-CN"/>
        </w:rPr>
        <w:t>所列的各项调整没有包括在内：</w:t>
      </w:r>
    </w:p>
    <w:p w:rsidR="009600A5" w:rsidRPr="00863226" w:rsidRDefault="00C02962" w:rsidP="00177FA8">
      <w:pPr>
        <w:keepNext/>
        <w:rPr>
          <w:b/>
          <w:bCs/>
          <w:lang w:val="en-CA" w:eastAsia="zh-CN"/>
        </w:rPr>
      </w:pPr>
      <w:r>
        <w:rPr>
          <w:rFonts w:ascii="SimSun" w:hint="eastAsia"/>
          <w:b/>
          <w:szCs w:val="24"/>
          <w:lang w:val="zh-CN" w:eastAsia="zh-CN"/>
        </w:rPr>
        <w:t>表5</w:t>
      </w:r>
      <w:r>
        <w:rPr>
          <w:rFonts w:ascii="SimSun"/>
          <w:b/>
          <w:szCs w:val="24"/>
          <w:lang w:val="zh-CN" w:eastAsia="zh-CN"/>
        </w:rPr>
        <w:t xml:space="preserve">. </w:t>
      </w:r>
      <w:r w:rsidR="009600A5">
        <w:rPr>
          <w:rFonts w:ascii="SimSun" w:hint="eastAsia"/>
          <w:b/>
          <w:szCs w:val="24"/>
          <w:lang w:val="zh-CN" w:eastAsia="zh-CN"/>
        </w:rPr>
        <w:t>对多边基金</w:t>
      </w:r>
      <w:r w:rsidR="009600A5">
        <w:rPr>
          <w:rFonts w:ascii="SimSun"/>
          <w:b/>
          <w:szCs w:val="24"/>
          <w:lang w:val="zh-CN" w:eastAsia="zh-CN"/>
        </w:rPr>
        <w:t>2021-2023</w:t>
      </w:r>
      <w:r w:rsidR="009600A5">
        <w:rPr>
          <w:rFonts w:ascii="SimSun" w:hint="eastAsia"/>
          <w:b/>
          <w:szCs w:val="24"/>
          <w:lang w:val="zh-CN" w:eastAsia="zh-CN"/>
        </w:rPr>
        <w:t>年综合业务计划作出的进一步调整（千美元）</w:t>
      </w:r>
    </w:p>
    <w:tbl>
      <w:tblPr>
        <w:tblStyle w:val="TableGrid"/>
        <w:tblW w:w="9445" w:type="dxa"/>
        <w:tblLook w:val="04A0" w:firstRow="1" w:lastRow="0" w:firstColumn="1" w:lastColumn="0" w:noHBand="0" w:noVBand="1"/>
      </w:tblPr>
      <w:tblGrid>
        <w:gridCol w:w="6722"/>
        <w:gridCol w:w="1361"/>
        <w:gridCol w:w="1362"/>
      </w:tblGrid>
      <w:tr w:rsidR="00863226" w:rsidRPr="00863226" w:rsidTr="00177FA8">
        <w:trPr>
          <w:tblHeader/>
        </w:trPr>
        <w:tc>
          <w:tcPr>
            <w:tcW w:w="6722" w:type="dxa"/>
          </w:tcPr>
          <w:p w:rsidR="002D39BC" w:rsidRPr="00863226" w:rsidRDefault="009600A5" w:rsidP="00177FA8">
            <w:pPr>
              <w:rPr>
                <w:b/>
                <w:sz w:val="21"/>
                <w:szCs w:val="21"/>
                <w:lang w:val="en-CA"/>
              </w:rPr>
            </w:pPr>
            <w:proofErr w:type="spellStart"/>
            <w:r>
              <w:rPr>
                <w:rFonts w:ascii="SimSun" w:hint="eastAsia"/>
                <w:b/>
                <w:szCs w:val="24"/>
                <w:lang w:val="zh-CN"/>
              </w:rPr>
              <w:t>调整</w:t>
            </w:r>
            <w:proofErr w:type="spellEnd"/>
          </w:p>
        </w:tc>
        <w:tc>
          <w:tcPr>
            <w:tcW w:w="1361" w:type="dxa"/>
          </w:tcPr>
          <w:p w:rsidR="002D39BC" w:rsidRPr="00863226" w:rsidRDefault="002D39BC" w:rsidP="00177FA8">
            <w:pPr>
              <w:jc w:val="center"/>
              <w:rPr>
                <w:b/>
                <w:sz w:val="21"/>
                <w:szCs w:val="21"/>
                <w:lang w:val="en-CA"/>
              </w:rPr>
            </w:pPr>
            <w:r w:rsidRPr="00863226">
              <w:rPr>
                <w:b/>
                <w:sz w:val="21"/>
                <w:szCs w:val="21"/>
                <w:lang w:val="en-CA"/>
              </w:rPr>
              <w:t>202</w:t>
            </w:r>
            <w:r w:rsidR="00C62160" w:rsidRPr="00863226">
              <w:rPr>
                <w:b/>
                <w:sz w:val="21"/>
                <w:szCs w:val="21"/>
                <w:lang w:val="en-CA"/>
              </w:rPr>
              <w:t>1</w:t>
            </w:r>
            <w:r w:rsidRPr="00863226">
              <w:rPr>
                <w:b/>
                <w:sz w:val="21"/>
                <w:szCs w:val="21"/>
                <w:lang w:val="en-CA"/>
              </w:rPr>
              <w:t>–202</w:t>
            </w:r>
            <w:r w:rsidR="00C62160" w:rsidRPr="00863226">
              <w:rPr>
                <w:b/>
                <w:sz w:val="21"/>
                <w:szCs w:val="21"/>
                <w:lang w:val="en-CA"/>
              </w:rPr>
              <w:t>3</w:t>
            </w:r>
            <w:r w:rsidRPr="00863226">
              <w:rPr>
                <w:b/>
                <w:sz w:val="21"/>
                <w:szCs w:val="21"/>
                <w:lang w:val="en-CA"/>
              </w:rPr>
              <w:t xml:space="preserve"> </w:t>
            </w:r>
          </w:p>
        </w:tc>
        <w:tc>
          <w:tcPr>
            <w:tcW w:w="1362" w:type="dxa"/>
          </w:tcPr>
          <w:p w:rsidR="002D39BC" w:rsidRPr="00863226" w:rsidRDefault="002D39BC" w:rsidP="00177FA8">
            <w:pPr>
              <w:jc w:val="center"/>
              <w:rPr>
                <w:b/>
                <w:sz w:val="21"/>
                <w:szCs w:val="21"/>
                <w:lang w:val="en-CA"/>
              </w:rPr>
            </w:pPr>
            <w:r w:rsidRPr="00863226">
              <w:rPr>
                <w:b/>
                <w:sz w:val="21"/>
                <w:szCs w:val="21"/>
                <w:lang w:val="en-CA"/>
              </w:rPr>
              <w:t>202</w:t>
            </w:r>
            <w:r w:rsidR="00C62160" w:rsidRPr="00863226">
              <w:rPr>
                <w:b/>
                <w:sz w:val="21"/>
                <w:szCs w:val="21"/>
                <w:lang w:val="en-CA"/>
              </w:rPr>
              <w:t>3</w:t>
            </w:r>
            <w:r w:rsidR="009600A5">
              <w:rPr>
                <w:rFonts w:hint="eastAsia"/>
                <w:b/>
                <w:sz w:val="21"/>
                <w:szCs w:val="21"/>
                <w:lang w:val="en-CA" w:eastAsia="zh-CN"/>
              </w:rPr>
              <w:t>年后</w:t>
            </w:r>
          </w:p>
        </w:tc>
      </w:tr>
      <w:tr w:rsidR="00863226" w:rsidRPr="00863226" w:rsidTr="009663CE">
        <w:tc>
          <w:tcPr>
            <w:tcW w:w="6722" w:type="dxa"/>
          </w:tcPr>
          <w:p w:rsidR="00CC3C38" w:rsidRPr="00863226" w:rsidRDefault="006652C4" w:rsidP="00CC3C38">
            <w:pPr>
              <w:jc w:val="left"/>
              <w:rPr>
                <w:sz w:val="21"/>
                <w:szCs w:val="21"/>
                <w:lang w:val="en-CA" w:eastAsia="zh-CN"/>
              </w:rPr>
            </w:pPr>
            <w:r>
              <w:rPr>
                <w:rFonts w:hint="eastAsia"/>
                <w:sz w:val="21"/>
                <w:szCs w:val="21"/>
                <w:lang w:val="en-CA" w:eastAsia="zh-CN"/>
              </w:rPr>
              <w:t>调整</w:t>
            </w:r>
            <w:r w:rsidR="00CC3C38">
              <w:rPr>
                <w:rFonts w:hint="eastAsia"/>
                <w:sz w:val="21"/>
                <w:szCs w:val="21"/>
                <w:lang w:val="en-CA" w:eastAsia="zh-CN"/>
              </w:rPr>
              <w:t>氢</w:t>
            </w:r>
            <w:r w:rsidR="00CC3C38" w:rsidRPr="00CC3C38">
              <w:rPr>
                <w:rFonts w:hint="eastAsia"/>
                <w:sz w:val="21"/>
                <w:szCs w:val="21"/>
                <w:lang w:val="en-CA" w:eastAsia="zh-CN"/>
              </w:rPr>
              <w:t>氟氯烃淘汰管理计划的</w:t>
            </w:r>
            <w:r w:rsidR="00CC3C38">
              <w:rPr>
                <w:rFonts w:hint="eastAsia"/>
                <w:sz w:val="21"/>
                <w:szCs w:val="21"/>
                <w:lang w:val="en-CA" w:eastAsia="zh-CN"/>
              </w:rPr>
              <w:t>费用</w:t>
            </w:r>
            <w:r w:rsidR="00C02962">
              <w:rPr>
                <w:rFonts w:hint="eastAsia"/>
                <w:sz w:val="21"/>
                <w:szCs w:val="21"/>
                <w:lang w:val="en-CA" w:eastAsia="zh-CN"/>
              </w:rPr>
              <w:t>以</w:t>
            </w:r>
            <w:r w:rsidR="00CC3C38">
              <w:rPr>
                <w:rFonts w:hint="eastAsia"/>
                <w:sz w:val="21"/>
                <w:szCs w:val="21"/>
                <w:lang w:val="en-CA" w:eastAsia="zh-CN"/>
              </w:rPr>
              <w:t>与协议中</w:t>
            </w:r>
            <w:r w:rsidR="00CC3C38" w:rsidRPr="00CC3C38">
              <w:rPr>
                <w:rFonts w:hint="eastAsia"/>
                <w:sz w:val="21"/>
                <w:szCs w:val="21"/>
                <w:lang w:val="en-CA" w:eastAsia="zh-CN"/>
              </w:rPr>
              <w:t>核准的实际数额</w:t>
            </w:r>
            <w:r w:rsidR="00CC3C38">
              <w:rPr>
                <w:rFonts w:hint="eastAsia"/>
                <w:sz w:val="21"/>
                <w:szCs w:val="21"/>
                <w:lang w:val="en-CA" w:eastAsia="zh-CN"/>
              </w:rPr>
              <w:t>相符</w:t>
            </w:r>
          </w:p>
        </w:tc>
        <w:tc>
          <w:tcPr>
            <w:tcW w:w="1361" w:type="dxa"/>
          </w:tcPr>
          <w:p w:rsidR="00124DAE" w:rsidRPr="00863226" w:rsidRDefault="00124DAE" w:rsidP="00177FA8">
            <w:pPr>
              <w:jc w:val="right"/>
              <w:rPr>
                <w:sz w:val="21"/>
                <w:szCs w:val="21"/>
              </w:rPr>
            </w:pPr>
            <w:r w:rsidRPr="00863226">
              <w:rPr>
                <w:sz w:val="21"/>
                <w:szCs w:val="21"/>
              </w:rPr>
              <w:t>(494)</w:t>
            </w:r>
          </w:p>
        </w:tc>
        <w:tc>
          <w:tcPr>
            <w:tcW w:w="1362" w:type="dxa"/>
          </w:tcPr>
          <w:p w:rsidR="00124DAE" w:rsidRPr="00863226" w:rsidRDefault="00124DAE" w:rsidP="00177FA8">
            <w:pPr>
              <w:jc w:val="right"/>
              <w:rPr>
                <w:sz w:val="21"/>
                <w:szCs w:val="21"/>
              </w:rPr>
            </w:pPr>
            <w:r w:rsidRPr="00863226">
              <w:rPr>
                <w:sz w:val="21"/>
                <w:szCs w:val="21"/>
              </w:rPr>
              <w:t>(220)</w:t>
            </w:r>
          </w:p>
        </w:tc>
      </w:tr>
      <w:tr w:rsidR="00863226" w:rsidRPr="00863226" w:rsidTr="009663CE">
        <w:tc>
          <w:tcPr>
            <w:tcW w:w="6722" w:type="dxa"/>
          </w:tcPr>
          <w:p w:rsidR="002D39BC" w:rsidRPr="00863226" w:rsidRDefault="00CC3C38" w:rsidP="00C02962">
            <w:pPr>
              <w:jc w:val="left"/>
              <w:rPr>
                <w:sz w:val="21"/>
                <w:szCs w:val="21"/>
                <w:lang w:val="en-CA" w:eastAsia="zh-CN"/>
              </w:rPr>
            </w:pPr>
            <w:r>
              <w:rPr>
                <w:rFonts w:hint="eastAsia"/>
                <w:sz w:val="21"/>
                <w:szCs w:val="21"/>
                <w:lang w:val="en-CA" w:eastAsia="zh-CN"/>
              </w:rPr>
              <w:t>根据</w:t>
            </w:r>
            <w:r w:rsidRPr="00863226">
              <w:rPr>
                <w:sz w:val="21"/>
                <w:szCs w:val="21"/>
                <w:lang w:val="en-CA" w:eastAsia="zh-CN"/>
              </w:rPr>
              <w:t>74/50(c)(xii)</w:t>
            </w:r>
            <w:r>
              <w:rPr>
                <w:rFonts w:hint="eastAsia"/>
                <w:sz w:val="21"/>
                <w:szCs w:val="21"/>
                <w:lang w:val="en-CA" w:eastAsia="zh-CN"/>
              </w:rPr>
              <w:t>项决定，</w:t>
            </w:r>
            <w:r w:rsidR="006652C4">
              <w:rPr>
                <w:rFonts w:hint="eastAsia"/>
                <w:sz w:val="21"/>
                <w:szCs w:val="21"/>
                <w:lang w:val="en-CA" w:eastAsia="zh-CN"/>
              </w:rPr>
              <w:t>调整</w:t>
            </w:r>
            <w:r w:rsidRPr="00CC3C38">
              <w:rPr>
                <w:rFonts w:hint="eastAsia"/>
                <w:sz w:val="21"/>
                <w:szCs w:val="21"/>
                <w:lang w:val="en-CA" w:eastAsia="zh-CN"/>
              </w:rPr>
              <w:t>低消费量国家</w:t>
            </w:r>
            <w:r>
              <w:rPr>
                <w:rFonts w:hint="eastAsia"/>
                <w:sz w:val="21"/>
                <w:szCs w:val="21"/>
                <w:lang w:val="en-CA" w:eastAsia="zh-CN"/>
              </w:rPr>
              <w:t>氢</w:t>
            </w:r>
            <w:r w:rsidRPr="00CC3C38">
              <w:rPr>
                <w:rFonts w:hint="eastAsia"/>
                <w:sz w:val="21"/>
                <w:szCs w:val="21"/>
                <w:lang w:val="en-CA" w:eastAsia="zh-CN"/>
              </w:rPr>
              <w:t>氟氯烃淘汰管理计划第二阶段</w:t>
            </w:r>
            <w:r w:rsidR="00C02962">
              <w:rPr>
                <w:rFonts w:hint="eastAsia"/>
                <w:sz w:val="21"/>
                <w:szCs w:val="21"/>
                <w:lang w:val="en-CA" w:eastAsia="zh-CN"/>
              </w:rPr>
              <w:t>的数额，以达到</w:t>
            </w:r>
            <w:r w:rsidR="006652C4">
              <w:rPr>
                <w:rFonts w:hint="eastAsia"/>
                <w:sz w:val="21"/>
                <w:szCs w:val="21"/>
                <w:lang w:val="en-CA" w:eastAsia="zh-CN"/>
              </w:rPr>
              <w:t>淘汰</w:t>
            </w:r>
            <w:r w:rsidR="00C02962" w:rsidRPr="00CC3C38">
              <w:rPr>
                <w:sz w:val="21"/>
                <w:szCs w:val="21"/>
                <w:lang w:eastAsia="zh-CN"/>
              </w:rPr>
              <w:t>100%</w:t>
            </w:r>
            <w:r w:rsidR="006652C4">
              <w:rPr>
                <w:rFonts w:hint="eastAsia"/>
                <w:sz w:val="21"/>
                <w:szCs w:val="21"/>
                <w:lang w:val="en-CA" w:eastAsia="zh-CN"/>
              </w:rPr>
              <w:t>氢</w:t>
            </w:r>
            <w:r w:rsidR="006652C4" w:rsidRPr="00CC3C38">
              <w:rPr>
                <w:rFonts w:hint="eastAsia"/>
                <w:sz w:val="21"/>
                <w:szCs w:val="21"/>
                <w:lang w:val="en-CA" w:eastAsia="zh-CN"/>
              </w:rPr>
              <w:t>氟氯烃基准消费量</w:t>
            </w:r>
            <w:r w:rsidR="006652C4">
              <w:rPr>
                <w:rFonts w:hint="eastAsia"/>
                <w:sz w:val="21"/>
                <w:szCs w:val="21"/>
                <w:lang w:eastAsia="zh-CN"/>
              </w:rPr>
              <w:t>的</w:t>
            </w:r>
            <w:r w:rsidRPr="00CC3C38">
              <w:rPr>
                <w:rFonts w:hint="eastAsia"/>
                <w:sz w:val="21"/>
                <w:szCs w:val="21"/>
                <w:lang w:val="en-CA" w:eastAsia="zh-CN"/>
              </w:rPr>
              <w:t>最大</w:t>
            </w:r>
            <w:r w:rsidR="00C02962">
              <w:rPr>
                <w:rFonts w:hint="eastAsia"/>
                <w:sz w:val="21"/>
                <w:szCs w:val="21"/>
                <w:lang w:val="en-CA" w:eastAsia="zh-CN"/>
              </w:rPr>
              <w:t>允许</w:t>
            </w:r>
            <w:r w:rsidR="0020386D">
              <w:rPr>
                <w:rFonts w:hint="eastAsia"/>
                <w:sz w:val="21"/>
                <w:szCs w:val="21"/>
                <w:lang w:val="en-CA" w:eastAsia="zh-CN"/>
              </w:rPr>
              <w:t>供资量</w:t>
            </w:r>
          </w:p>
        </w:tc>
        <w:tc>
          <w:tcPr>
            <w:tcW w:w="1361" w:type="dxa"/>
          </w:tcPr>
          <w:p w:rsidR="002D39BC" w:rsidRPr="00863226" w:rsidRDefault="002D39BC" w:rsidP="00177FA8">
            <w:pPr>
              <w:jc w:val="right"/>
              <w:rPr>
                <w:sz w:val="21"/>
                <w:szCs w:val="21"/>
                <w:lang w:val="en-CA"/>
              </w:rPr>
            </w:pPr>
            <w:r w:rsidRPr="00863226">
              <w:rPr>
                <w:sz w:val="21"/>
                <w:szCs w:val="21"/>
                <w:lang w:val="en-CA"/>
              </w:rPr>
              <w:t>(</w:t>
            </w:r>
            <w:r w:rsidR="00334C39" w:rsidRPr="00863226">
              <w:rPr>
                <w:sz w:val="21"/>
                <w:szCs w:val="21"/>
                <w:lang w:val="en-CA"/>
              </w:rPr>
              <w:t>60</w:t>
            </w:r>
            <w:r w:rsidRPr="00863226">
              <w:rPr>
                <w:sz w:val="21"/>
                <w:szCs w:val="21"/>
                <w:lang w:val="en-CA"/>
              </w:rPr>
              <w:t>)</w:t>
            </w:r>
          </w:p>
        </w:tc>
        <w:tc>
          <w:tcPr>
            <w:tcW w:w="1362" w:type="dxa"/>
          </w:tcPr>
          <w:p w:rsidR="002D39BC" w:rsidRPr="00863226" w:rsidRDefault="002D39BC" w:rsidP="00177FA8">
            <w:pPr>
              <w:jc w:val="right"/>
              <w:rPr>
                <w:sz w:val="21"/>
                <w:szCs w:val="21"/>
                <w:lang w:val="en-CA"/>
              </w:rPr>
            </w:pPr>
            <w:r w:rsidRPr="00863226">
              <w:rPr>
                <w:sz w:val="21"/>
                <w:szCs w:val="21"/>
                <w:lang w:val="en-CA"/>
              </w:rPr>
              <w:t>(</w:t>
            </w:r>
            <w:r w:rsidR="00334C39" w:rsidRPr="00863226">
              <w:rPr>
                <w:sz w:val="21"/>
                <w:szCs w:val="21"/>
                <w:lang w:val="en-CA"/>
              </w:rPr>
              <w:t>13</w:t>
            </w:r>
            <w:r w:rsidRPr="00863226">
              <w:rPr>
                <w:sz w:val="21"/>
                <w:szCs w:val="21"/>
                <w:lang w:val="en-CA"/>
              </w:rPr>
              <w:t>)</w:t>
            </w:r>
          </w:p>
        </w:tc>
      </w:tr>
      <w:tr w:rsidR="00863226" w:rsidRPr="00863226" w:rsidTr="009663CE">
        <w:tc>
          <w:tcPr>
            <w:tcW w:w="6722" w:type="dxa"/>
          </w:tcPr>
          <w:p w:rsidR="00BA087D" w:rsidRPr="00863226" w:rsidRDefault="006652C4" w:rsidP="00C02962">
            <w:pPr>
              <w:jc w:val="left"/>
              <w:rPr>
                <w:sz w:val="21"/>
                <w:szCs w:val="21"/>
                <w:lang w:val="en-CA" w:eastAsia="zh-CN"/>
              </w:rPr>
            </w:pPr>
            <w:r>
              <w:rPr>
                <w:rFonts w:hint="eastAsia"/>
                <w:sz w:val="21"/>
                <w:szCs w:val="21"/>
                <w:lang w:val="en-CA" w:eastAsia="zh-CN"/>
              </w:rPr>
              <w:t>根据</w:t>
            </w:r>
            <w:r w:rsidRPr="00863226">
              <w:rPr>
                <w:sz w:val="21"/>
                <w:szCs w:val="21"/>
                <w:lang w:val="en-CA" w:eastAsia="zh-CN"/>
              </w:rPr>
              <w:t xml:space="preserve">71/42 </w:t>
            </w:r>
            <w:r>
              <w:rPr>
                <w:rFonts w:hint="eastAsia"/>
                <w:sz w:val="21"/>
                <w:szCs w:val="21"/>
                <w:lang w:val="en-CA" w:eastAsia="zh-CN"/>
              </w:rPr>
              <w:t>项或</w:t>
            </w:r>
            <w:r w:rsidRPr="00863226">
              <w:rPr>
                <w:sz w:val="21"/>
                <w:szCs w:val="21"/>
                <w:lang w:val="en-CA" w:eastAsia="zh-CN"/>
              </w:rPr>
              <w:t>84/46(e)</w:t>
            </w:r>
            <w:r>
              <w:rPr>
                <w:rFonts w:hint="eastAsia"/>
                <w:sz w:val="21"/>
                <w:szCs w:val="21"/>
                <w:lang w:val="en-CA" w:eastAsia="zh-CN"/>
              </w:rPr>
              <w:t>项决定</w:t>
            </w:r>
            <w:r w:rsidR="0020386D">
              <w:rPr>
                <w:rFonts w:hint="eastAsia"/>
                <w:sz w:val="21"/>
                <w:szCs w:val="21"/>
                <w:lang w:val="en-CA" w:eastAsia="zh-CN"/>
              </w:rPr>
              <w:t>，</w:t>
            </w:r>
            <w:r>
              <w:rPr>
                <w:rFonts w:hint="eastAsia"/>
                <w:sz w:val="21"/>
                <w:szCs w:val="21"/>
                <w:lang w:val="en-CA" w:eastAsia="zh-CN"/>
              </w:rPr>
              <w:t>调整编制氢</w:t>
            </w:r>
            <w:r w:rsidRPr="006652C4">
              <w:rPr>
                <w:rFonts w:hint="eastAsia"/>
                <w:sz w:val="21"/>
                <w:szCs w:val="21"/>
                <w:lang w:val="en-CA" w:eastAsia="zh-CN"/>
              </w:rPr>
              <w:t>氟氯烃淘汰管理计划第三阶段</w:t>
            </w:r>
          </w:p>
        </w:tc>
        <w:tc>
          <w:tcPr>
            <w:tcW w:w="1361" w:type="dxa"/>
          </w:tcPr>
          <w:p w:rsidR="00BA087D" w:rsidRPr="00863226" w:rsidRDefault="00BA087D" w:rsidP="00177FA8">
            <w:pPr>
              <w:jc w:val="right"/>
              <w:rPr>
                <w:sz w:val="21"/>
                <w:szCs w:val="21"/>
                <w:lang w:val="en-CA"/>
              </w:rPr>
            </w:pPr>
            <w:r w:rsidRPr="00863226">
              <w:rPr>
                <w:sz w:val="21"/>
                <w:szCs w:val="21"/>
                <w:lang w:val="en-CA"/>
              </w:rPr>
              <w:t>(292)</w:t>
            </w:r>
          </w:p>
        </w:tc>
        <w:tc>
          <w:tcPr>
            <w:tcW w:w="1362" w:type="dxa"/>
          </w:tcPr>
          <w:p w:rsidR="00BA087D" w:rsidRPr="00863226" w:rsidRDefault="00BA087D" w:rsidP="00177FA8">
            <w:pPr>
              <w:jc w:val="right"/>
              <w:rPr>
                <w:sz w:val="21"/>
                <w:szCs w:val="21"/>
                <w:lang w:val="en-CA"/>
              </w:rPr>
            </w:pPr>
            <w:r w:rsidRPr="00863226">
              <w:rPr>
                <w:sz w:val="21"/>
                <w:szCs w:val="21"/>
                <w:lang w:val="en-CA"/>
              </w:rPr>
              <w:t>0</w:t>
            </w:r>
          </w:p>
        </w:tc>
      </w:tr>
      <w:tr w:rsidR="00863226" w:rsidRPr="00863226" w:rsidTr="009663CE">
        <w:tc>
          <w:tcPr>
            <w:tcW w:w="6722" w:type="dxa"/>
          </w:tcPr>
          <w:p w:rsidR="0020386D" w:rsidRPr="00863226" w:rsidRDefault="001E3260" w:rsidP="00C0737E">
            <w:pPr>
              <w:jc w:val="left"/>
              <w:rPr>
                <w:sz w:val="21"/>
                <w:szCs w:val="21"/>
                <w:lang w:val="en-CA" w:eastAsia="zh-CN"/>
              </w:rPr>
            </w:pPr>
            <w:r w:rsidRPr="0020386D">
              <w:rPr>
                <w:rFonts w:hint="eastAsia"/>
                <w:sz w:val="21"/>
                <w:szCs w:val="21"/>
                <w:lang w:val="en-CA" w:eastAsia="zh-CN"/>
              </w:rPr>
              <w:t>非低消费量国家的</w:t>
            </w:r>
            <w:r>
              <w:rPr>
                <w:rFonts w:hint="eastAsia"/>
                <w:sz w:val="21"/>
                <w:szCs w:val="21"/>
                <w:lang w:val="en-CA" w:eastAsia="zh-CN"/>
              </w:rPr>
              <w:t>氢</w:t>
            </w:r>
            <w:r w:rsidRPr="0020386D">
              <w:rPr>
                <w:rFonts w:hint="eastAsia"/>
                <w:sz w:val="21"/>
                <w:szCs w:val="21"/>
                <w:lang w:val="en-CA" w:eastAsia="zh-CN"/>
              </w:rPr>
              <w:t>氟氯烃淘汰管理计划</w:t>
            </w:r>
            <w:r w:rsidR="00C0737E" w:rsidRPr="0020386D">
              <w:rPr>
                <w:rFonts w:hint="eastAsia"/>
                <w:sz w:val="21"/>
                <w:szCs w:val="21"/>
                <w:lang w:val="en-CA" w:eastAsia="zh-CN"/>
              </w:rPr>
              <w:t>第三阶段</w:t>
            </w:r>
            <w:r>
              <w:rPr>
                <w:rFonts w:hint="eastAsia"/>
                <w:sz w:val="21"/>
                <w:szCs w:val="21"/>
                <w:lang w:val="en-CA" w:eastAsia="zh-CN"/>
              </w:rPr>
              <w:t>的</w:t>
            </w:r>
            <w:r w:rsidR="0020386D" w:rsidRPr="0020386D">
              <w:rPr>
                <w:rFonts w:hint="eastAsia"/>
                <w:sz w:val="21"/>
                <w:szCs w:val="21"/>
                <w:lang w:val="en-CA" w:eastAsia="zh-CN"/>
              </w:rPr>
              <w:t>制冷维修行业</w:t>
            </w:r>
            <w:r>
              <w:rPr>
                <w:rFonts w:hint="eastAsia"/>
                <w:sz w:val="21"/>
                <w:szCs w:val="21"/>
                <w:lang w:val="en-CA" w:eastAsia="zh-CN"/>
              </w:rPr>
              <w:t>计划以</w:t>
            </w:r>
            <w:r w:rsidRPr="0020386D">
              <w:rPr>
                <w:rFonts w:hint="eastAsia"/>
                <w:sz w:val="21"/>
                <w:szCs w:val="21"/>
                <w:lang w:val="en-CA" w:eastAsia="zh-CN"/>
              </w:rPr>
              <w:t>4.80</w:t>
            </w:r>
            <w:r w:rsidRPr="0020386D">
              <w:rPr>
                <w:rFonts w:hint="eastAsia"/>
                <w:sz w:val="21"/>
                <w:szCs w:val="21"/>
                <w:lang w:val="en-CA" w:eastAsia="zh-CN"/>
              </w:rPr>
              <w:t>美元</w:t>
            </w:r>
            <w:r w:rsidRPr="0020386D">
              <w:rPr>
                <w:rFonts w:hint="eastAsia"/>
                <w:sz w:val="21"/>
                <w:szCs w:val="21"/>
                <w:lang w:val="en-CA" w:eastAsia="zh-CN"/>
              </w:rPr>
              <w:t>/</w:t>
            </w:r>
            <w:r w:rsidRPr="0020386D">
              <w:rPr>
                <w:rFonts w:hint="eastAsia"/>
                <w:sz w:val="21"/>
                <w:szCs w:val="21"/>
                <w:lang w:val="en-CA" w:eastAsia="zh-CN"/>
              </w:rPr>
              <w:t>公斤</w:t>
            </w:r>
            <w:r>
              <w:rPr>
                <w:rFonts w:hint="eastAsia"/>
                <w:sz w:val="21"/>
                <w:szCs w:val="21"/>
                <w:lang w:val="en-CA" w:eastAsia="zh-CN"/>
              </w:rPr>
              <w:t>的</w:t>
            </w:r>
            <w:r w:rsidRPr="0020386D">
              <w:rPr>
                <w:rFonts w:hint="eastAsia"/>
                <w:sz w:val="21"/>
                <w:szCs w:val="21"/>
                <w:lang w:val="en-CA" w:eastAsia="zh-CN"/>
              </w:rPr>
              <w:t>最大成本效益</w:t>
            </w:r>
            <w:r>
              <w:rPr>
                <w:rFonts w:hint="eastAsia"/>
                <w:sz w:val="21"/>
                <w:szCs w:val="21"/>
                <w:lang w:val="en-CA" w:eastAsia="zh-CN"/>
              </w:rPr>
              <w:t>为基础</w:t>
            </w:r>
          </w:p>
        </w:tc>
        <w:tc>
          <w:tcPr>
            <w:tcW w:w="1361" w:type="dxa"/>
          </w:tcPr>
          <w:p w:rsidR="00334C39" w:rsidRPr="00863226" w:rsidRDefault="00334C39" w:rsidP="00177FA8">
            <w:pPr>
              <w:jc w:val="right"/>
              <w:rPr>
                <w:sz w:val="21"/>
                <w:szCs w:val="21"/>
              </w:rPr>
            </w:pPr>
            <w:r w:rsidRPr="00863226">
              <w:rPr>
                <w:sz w:val="21"/>
                <w:szCs w:val="21"/>
              </w:rPr>
              <w:t>(84)</w:t>
            </w:r>
          </w:p>
        </w:tc>
        <w:tc>
          <w:tcPr>
            <w:tcW w:w="1362" w:type="dxa"/>
          </w:tcPr>
          <w:p w:rsidR="00334C39" w:rsidRPr="00863226" w:rsidRDefault="00334C39" w:rsidP="00177FA8">
            <w:pPr>
              <w:jc w:val="right"/>
              <w:rPr>
                <w:sz w:val="21"/>
                <w:szCs w:val="21"/>
              </w:rPr>
            </w:pPr>
            <w:r w:rsidRPr="00863226">
              <w:rPr>
                <w:sz w:val="21"/>
                <w:szCs w:val="21"/>
              </w:rPr>
              <w:t>(103)</w:t>
            </w:r>
          </w:p>
        </w:tc>
      </w:tr>
      <w:tr w:rsidR="00863226" w:rsidRPr="00863226" w:rsidTr="009663CE">
        <w:tc>
          <w:tcPr>
            <w:tcW w:w="6722" w:type="dxa"/>
          </w:tcPr>
          <w:p w:rsidR="001E3260" w:rsidRPr="00863226" w:rsidRDefault="001E3260" w:rsidP="00C0737E">
            <w:pPr>
              <w:jc w:val="left"/>
              <w:rPr>
                <w:sz w:val="21"/>
                <w:szCs w:val="21"/>
                <w:lang w:eastAsia="zh-CN"/>
              </w:rPr>
            </w:pPr>
            <w:r w:rsidRPr="0020386D">
              <w:rPr>
                <w:rFonts w:hint="eastAsia"/>
                <w:sz w:val="21"/>
                <w:szCs w:val="21"/>
                <w:lang w:val="en-CA" w:eastAsia="zh-CN"/>
              </w:rPr>
              <w:t>非低消费量国家的</w:t>
            </w:r>
            <w:r>
              <w:rPr>
                <w:rFonts w:hint="eastAsia"/>
                <w:sz w:val="21"/>
                <w:szCs w:val="21"/>
                <w:lang w:val="en-CA" w:eastAsia="zh-CN"/>
              </w:rPr>
              <w:t>氢</w:t>
            </w:r>
            <w:r w:rsidRPr="0020386D">
              <w:rPr>
                <w:rFonts w:hint="eastAsia"/>
                <w:sz w:val="21"/>
                <w:szCs w:val="21"/>
                <w:lang w:val="en-CA" w:eastAsia="zh-CN"/>
              </w:rPr>
              <w:t>氟氯烃淘汰管理计划</w:t>
            </w:r>
            <w:r w:rsidR="00C0737E" w:rsidRPr="0020386D">
              <w:rPr>
                <w:rFonts w:hint="eastAsia"/>
                <w:sz w:val="21"/>
                <w:szCs w:val="21"/>
                <w:lang w:val="en-CA" w:eastAsia="zh-CN"/>
              </w:rPr>
              <w:t>第三阶段</w:t>
            </w:r>
            <w:r>
              <w:rPr>
                <w:rFonts w:hint="eastAsia"/>
                <w:sz w:val="21"/>
                <w:szCs w:val="21"/>
                <w:lang w:val="en-CA" w:eastAsia="zh-CN"/>
              </w:rPr>
              <w:t>的</w:t>
            </w:r>
            <w:r w:rsidRPr="0020386D">
              <w:rPr>
                <w:rFonts w:hint="eastAsia"/>
                <w:sz w:val="21"/>
                <w:szCs w:val="21"/>
                <w:lang w:val="en-CA" w:eastAsia="zh-CN"/>
              </w:rPr>
              <w:t>制冷</w:t>
            </w:r>
            <w:r>
              <w:rPr>
                <w:rFonts w:hint="eastAsia"/>
                <w:sz w:val="21"/>
                <w:szCs w:val="21"/>
                <w:lang w:val="en-CA" w:eastAsia="zh-CN"/>
              </w:rPr>
              <w:t>设备制造</w:t>
            </w:r>
            <w:r w:rsidRPr="0020386D">
              <w:rPr>
                <w:rFonts w:hint="eastAsia"/>
                <w:sz w:val="21"/>
                <w:szCs w:val="21"/>
                <w:lang w:val="en-CA" w:eastAsia="zh-CN"/>
              </w:rPr>
              <w:t>行业</w:t>
            </w:r>
            <w:r>
              <w:rPr>
                <w:rFonts w:hint="eastAsia"/>
                <w:sz w:val="21"/>
                <w:szCs w:val="21"/>
                <w:lang w:val="en-CA" w:eastAsia="zh-CN"/>
              </w:rPr>
              <w:t>以</w:t>
            </w:r>
            <w:r w:rsidRPr="0020386D">
              <w:rPr>
                <w:rFonts w:hint="eastAsia"/>
                <w:sz w:val="21"/>
                <w:szCs w:val="21"/>
                <w:lang w:val="en-CA" w:eastAsia="zh-CN"/>
              </w:rPr>
              <w:t>8</w:t>
            </w:r>
            <w:r>
              <w:rPr>
                <w:rFonts w:hint="eastAsia"/>
                <w:sz w:val="21"/>
                <w:szCs w:val="21"/>
                <w:lang w:val="en-CA" w:eastAsia="zh-CN"/>
              </w:rPr>
              <w:t>.4</w:t>
            </w:r>
            <w:r w:rsidRPr="0020386D">
              <w:rPr>
                <w:rFonts w:hint="eastAsia"/>
                <w:sz w:val="21"/>
                <w:szCs w:val="21"/>
                <w:lang w:val="en-CA" w:eastAsia="zh-CN"/>
              </w:rPr>
              <w:t>0</w:t>
            </w:r>
            <w:r w:rsidRPr="0020386D">
              <w:rPr>
                <w:rFonts w:hint="eastAsia"/>
                <w:sz w:val="21"/>
                <w:szCs w:val="21"/>
                <w:lang w:val="en-CA" w:eastAsia="zh-CN"/>
              </w:rPr>
              <w:t>美元</w:t>
            </w:r>
            <w:r w:rsidRPr="0020386D">
              <w:rPr>
                <w:rFonts w:hint="eastAsia"/>
                <w:sz w:val="21"/>
                <w:szCs w:val="21"/>
                <w:lang w:val="en-CA" w:eastAsia="zh-CN"/>
              </w:rPr>
              <w:t>/</w:t>
            </w:r>
            <w:r w:rsidRPr="0020386D">
              <w:rPr>
                <w:rFonts w:hint="eastAsia"/>
                <w:sz w:val="21"/>
                <w:szCs w:val="21"/>
                <w:lang w:val="en-CA" w:eastAsia="zh-CN"/>
              </w:rPr>
              <w:t>公斤</w:t>
            </w:r>
            <w:r w:rsidRPr="00863226">
              <w:rPr>
                <w:sz w:val="21"/>
                <w:szCs w:val="21"/>
                <w:vertAlign w:val="superscript"/>
              </w:rPr>
              <w:footnoteReference w:id="13"/>
            </w:r>
            <w:r>
              <w:rPr>
                <w:rFonts w:hint="eastAsia"/>
                <w:sz w:val="21"/>
                <w:szCs w:val="21"/>
                <w:lang w:val="en-CA" w:eastAsia="zh-CN"/>
              </w:rPr>
              <w:t>的</w:t>
            </w:r>
            <w:r w:rsidRPr="0020386D">
              <w:rPr>
                <w:rFonts w:hint="eastAsia"/>
                <w:sz w:val="21"/>
                <w:szCs w:val="21"/>
                <w:lang w:val="en-CA" w:eastAsia="zh-CN"/>
              </w:rPr>
              <w:t>最大成本效益</w:t>
            </w:r>
            <w:r>
              <w:rPr>
                <w:rFonts w:hint="eastAsia"/>
                <w:sz w:val="21"/>
                <w:szCs w:val="21"/>
                <w:lang w:val="en-CA" w:eastAsia="zh-CN"/>
              </w:rPr>
              <w:t>为基础</w:t>
            </w:r>
          </w:p>
        </w:tc>
        <w:tc>
          <w:tcPr>
            <w:tcW w:w="1361" w:type="dxa"/>
          </w:tcPr>
          <w:p w:rsidR="00334C39" w:rsidRPr="00863226" w:rsidRDefault="00334C39" w:rsidP="00177FA8">
            <w:pPr>
              <w:jc w:val="right"/>
              <w:rPr>
                <w:sz w:val="21"/>
                <w:szCs w:val="21"/>
              </w:rPr>
            </w:pPr>
            <w:r w:rsidRPr="00863226">
              <w:rPr>
                <w:sz w:val="21"/>
                <w:szCs w:val="21"/>
              </w:rPr>
              <w:t>(236)</w:t>
            </w:r>
          </w:p>
        </w:tc>
        <w:tc>
          <w:tcPr>
            <w:tcW w:w="1362" w:type="dxa"/>
          </w:tcPr>
          <w:p w:rsidR="00334C39" w:rsidRPr="00863226" w:rsidRDefault="00334C39" w:rsidP="00177FA8">
            <w:pPr>
              <w:jc w:val="right"/>
              <w:rPr>
                <w:sz w:val="21"/>
                <w:szCs w:val="21"/>
              </w:rPr>
            </w:pPr>
            <w:r w:rsidRPr="00863226">
              <w:rPr>
                <w:sz w:val="21"/>
                <w:szCs w:val="21"/>
              </w:rPr>
              <w:t>(575)</w:t>
            </w:r>
          </w:p>
        </w:tc>
      </w:tr>
      <w:tr w:rsidR="00863226" w:rsidRPr="00863226" w:rsidTr="009663CE">
        <w:tc>
          <w:tcPr>
            <w:tcW w:w="6722" w:type="dxa"/>
          </w:tcPr>
          <w:p w:rsidR="002D39BC" w:rsidRPr="00863226" w:rsidRDefault="001E3260" w:rsidP="009663CE">
            <w:pPr>
              <w:jc w:val="left"/>
              <w:rPr>
                <w:sz w:val="21"/>
                <w:szCs w:val="21"/>
                <w:lang w:val="en-CA"/>
              </w:rPr>
            </w:pPr>
            <w:r>
              <w:rPr>
                <w:rFonts w:hint="eastAsia"/>
                <w:sz w:val="21"/>
                <w:szCs w:val="21"/>
                <w:lang w:val="en-CA" w:eastAsia="zh-CN"/>
              </w:rPr>
              <w:t>氢氟氯烃技术援助</w:t>
            </w:r>
          </w:p>
        </w:tc>
        <w:tc>
          <w:tcPr>
            <w:tcW w:w="1361" w:type="dxa"/>
          </w:tcPr>
          <w:p w:rsidR="002D39BC" w:rsidRPr="00863226" w:rsidRDefault="002D39BC" w:rsidP="00177FA8">
            <w:pPr>
              <w:jc w:val="right"/>
              <w:rPr>
                <w:sz w:val="21"/>
                <w:szCs w:val="21"/>
                <w:lang w:val="en-CA"/>
              </w:rPr>
            </w:pPr>
            <w:r w:rsidRPr="00863226">
              <w:rPr>
                <w:sz w:val="21"/>
                <w:szCs w:val="21"/>
                <w:lang w:val="en-CA"/>
              </w:rPr>
              <w:t>(990)</w:t>
            </w:r>
          </w:p>
        </w:tc>
        <w:tc>
          <w:tcPr>
            <w:tcW w:w="1362" w:type="dxa"/>
          </w:tcPr>
          <w:p w:rsidR="002D39BC" w:rsidRPr="00863226" w:rsidRDefault="002D39BC" w:rsidP="00177FA8">
            <w:pPr>
              <w:jc w:val="right"/>
              <w:rPr>
                <w:sz w:val="21"/>
                <w:szCs w:val="21"/>
                <w:lang w:val="en-CA"/>
              </w:rPr>
            </w:pPr>
            <w:r w:rsidRPr="00863226">
              <w:rPr>
                <w:sz w:val="21"/>
                <w:szCs w:val="21"/>
                <w:lang w:val="en-CA"/>
              </w:rPr>
              <w:t>0</w:t>
            </w:r>
          </w:p>
        </w:tc>
      </w:tr>
      <w:tr w:rsidR="00863226" w:rsidRPr="00863226" w:rsidTr="009663CE">
        <w:tc>
          <w:tcPr>
            <w:tcW w:w="6722" w:type="dxa"/>
          </w:tcPr>
          <w:p w:rsidR="00940125" w:rsidRPr="00863226" w:rsidRDefault="001E3260" w:rsidP="009663CE">
            <w:pPr>
              <w:jc w:val="left"/>
              <w:rPr>
                <w:sz w:val="21"/>
                <w:szCs w:val="21"/>
                <w:lang w:val="en-CA"/>
              </w:rPr>
            </w:pPr>
            <w:r>
              <w:rPr>
                <w:rFonts w:hint="eastAsia"/>
                <w:sz w:val="21"/>
                <w:szCs w:val="21"/>
                <w:lang w:val="en-CA" w:eastAsia="zh-CN"/>
              </w:rPr>
              <w:t>氢氟烃示范项目</w:t>
            </w:r>
          </w:p>
        </w:tc>
        <w:tc>
          <w:tcPr>
            <w:tcW w:w="1361" w:type="dxa"/>
          </w:tcPr>
          <w:p w:rsidR="00940125" w:rsidRPr="00863226" w:rsidRDefault="00940125" w:rsidP="00177FA8">
            <w:pPr>
              <w:jc w:val="right"/>
              <w:rPr>
                <w:sz w:val="21"/>
                <w:szCs w:val="21"/>
              </w:rPr>
            </w:pPr>
            <w:r w:rsidRPr="00863226">
              <w:rPr>
                <w:sz w:val="21"/>
                <w:szCs w:val="21"/>
              </w:rPr>
              <w:t>(57)</w:t>
            </w:r>
          </w:p>
        </w:tc>
        <w:tc>
          <w:tcPr>
            <w:tcW w:w="1362" w:type="dxa"/>
          </w:tcPr>
          <w:p w:rsidR="00940125" w:rsidRPr="00863226" w:rsidRDefault="00940125" w:rsidP="00177FA8">
            <w:pPr>
              <w:jc w:val="right"/>
              <w:rPr>
                <w:sz w:val="21"/>
                <w:szCs w:val="21"/>
              </w:rPr>
            </w:pPr>
            <w:r w:rsidRPr="00863226">
              <w:rPr>
                <w:sz w:val="21"/>
                <w:szCs w:val="21"/>
              </w:rPr>
              <w:t>0</w:t>
            </w:r>
          </w:p>
        </w:tc>
      </w:tr>
      <w:tr w:rsidR="00863226" w:rsidRPr="00863226" w:rsidTr="009663CE">
        <w:tc>
          <w:tcPr>
            <w:tcW w:w="6722" w:type="dxa"/>
          </w:tcPr>
          <w:p w:rsidR="00940125" w:rsidRPr="00863226" w:rsidRDefault="006F1729" w:rsidP="009663CE">
            <w:pPr>
              <w:jc w:val="left"/>
              <w:rPr>
                <w:sz w:val="21"/>
                <w:szCs w:val="21"/>
                <w:lang w:val="en-CA" w:eastAsia="zh-CN"/>
              </w:rPr>
            </w:pPr>
            <w:r>
              <w:rPr>
                <w:rFonts w:hint="eastAsia"/>
                <w:sz w:val="21"/>
                <w:szCs w:val="21"/>
                <w:lang w:val="en-CA" w:eastAsia="zh-CN"/>
              </w:rPr>
              <w:t>依照</w:t>
            </w:r>
            <w:r w:rsidRPr="00863226">
              <w:rPr>
                <w:sz w:val="21"/>
                <w:szCs w:val="21"/>
                <w:lang w:val="en-CA" w:eastAsia="zh-CN"/>
              </w:rPr>
              <w:t>78/3(g)</w:t>
            </w:r>
            <w:r>
              <w:rPr>
                <w:rFonts w:hint="eastAsia"/>
                <w:sz w:val="21"/>
                <w:szCs w:val="21"/>
                <w:lang w:val="en-CA" w:eastAsia="zh-CN"/>
              </w:rPr>
              <w:t>项决定提交的氢氟烃投资项目</w:t>
            </w:r>
          </w:p>
        </w:tc>
        <w:tc>
          <w:tcPr>
            <w:tcW w:w="1361" w:type="dxa"/>
          </w:tcPr>
          <w:p w:rsidR="00940125" w:rsidRPr="00863226" w:rsidRDefault="00940125" w:rsidP="00177FA8">
            <w:pPr>
              <w:jc w:val="right"/>
              <w:rPr>
                <w:sz w:val="21"/>
                <w:szCs w:val="21"/>
              </w:rPr>
            </w:pPr>
            <w:r w:rsidRPr="00863226">
              <w:rPr>
                <w:sz w:val="21"/>
                <w:szCs w:val="21"/>
              </w:rPr>
              <w:t>(1,070)</w:t>
            </w:r>
          </w:p>
        </w:tc>
        <w:tc>
          <w:tcPr>
            <w:tcW w:w="1362" w:type="dxa"/>
          </w:tcPr>
          <w:p w:rsidR="00940125" w:rsidRPr="00863226" w:rsidRDefault="00940125" w:rsidP="00177FA8">
            <w:pPr>
              <w:jc w:val="right"/>
              <w:rPr>
                <w:sz w:val="21"/>
                <w:szCs w:val="21"/>
              </w:rPr>
            </w:pPr>
            <w:r w:rsidRPr="00863226">
              <w:rPr>
                <w:sz w:val="21"/>
                <w:szCs w:val="21"/>
              </w:rPr>
              <w:t>0</w:t>
            </w:r>
          </w:p>
        </w:tc>
      </w:tr>
      <w:tr w:rsidR="00863226" w:rsidRPr="00863226" w:rsidTr="009663CE">
        <w:tc>
          <w:tcPr>
            <w:tcW w:w="6722" w:type="dxa"/>
          </w:tcPr>
          <w:p w:rsidR="006F1729" w:rsidRPr="006F1729" w:rsidRDefault="006F1729" w:rsidP="00CA4B76">
            <w:pPr>
              <w:jc w:val="left"/>
              <w:rPr>
                <w:sz w:val="21"/>
                <w:szCs w:val="21"/>
                <w:lang w:eastAsia="zh-CN"/>
              </w:rPr>
            </w:pPr>
            <w:r>
              <w:rPr>
                <w:rFonts w:hint="eastAsia"/>
                <w:sz w:val="21"/>
                <w:szCs w:val="21"/>
                <w:lang w:eastAsia="zh-CN"/>
              </w:rPr>
              <w:t>依照第</w:t>
            </w:r>
            <w:r w:rsidRPr="00863226">
              <w:rPr>
                <w:sz w:val="21"/>
                <w:szCs w:val="21"/>
                <w:lang w:eastAsia="zh-CN"/>
              </w:rPr>
              <w:t>56/16(c)</w:t>
            </w:r>
            <w:r>
              <w:rPr>
                <w:rFonts w:hint="eastAsia"/>
                <w:sz w:val="21"/>
                <w:szCs w:val="21"/>
                <w:lang w:eastAsia="zh-CN"/>
              </w:rPr>
              <w:t>或</w:t>
            </w:r>
            <w:r w:rsidRPr="00863226">
              <w:rPr>
                <w:sz w:val="21"/>
                <w:szCs w:val="21"/>
                <w:lang w:eastAsia="zh-CN"/>
              </w:rPr>
              <w:t>84/46(f)</w:t>
            </w:r>
            <w:r>
              <w:rPr>
                <w:rFonts w:hint="eastAsia"/>
                <w:sz w:val="21"/>
                <w:szCs w:val="21"/>
                <w:lang w:eastAsia="zh-CN"/>
              </w:rPr>
              <w:t>号决定</w:t>
            </w:r>
            <w:r w:rsidR="00C0737E">
              <w:rPr>
                <w:rFonts w:hint="eastAsia"/>
                <w:sz w:val="21"/>
                <w:szCs w:val="21"/>
                <w:lang w:eastAsia="zh-CN"/>
              </w:rPr>
              <w:t>或提交到</w:t>
            </w:r>
            <w:r w:rsidR="00C0737E">
              <w:rPr>
                <w:rFonts w:hint="eastAsia"/>
                <w:sz w:val="21"/>
                <w:szCs w:val="21"/>
                <w:lang w:eastAsia="zh-CN"/>
              </w:rPr>
              <w:t>8</w:t>
            </w:r>
            <w:r w:rsidR="00C0737E">
              <w:rPr>
                <w:sz w:val="21"/>
                <w:szCs w:val="21"/>
                <w:lang w:eastAsia="zh-CN"/>
              </w:rPr>
              <w:t>6</w:t>
            </w:r>
            <w:r w:rsidR="00C0737E">
              <w:rPr>
                <w:rFonts w:hint="eastAsia"/>
                <w:sz w:val="21"/>
                <w:szCs w:val="21"/>
                <w:lang w:eastAsia="zh-CN"/>
              </w:rPr>
              <w:t>次会议的</w:t>
            </w:r>
            <w:r>
              <w:rPr>
                <w:rFonts w:hint="eastAsia"/>
                <w:sz w:val="21"/>
                <w:szCs w:val="21"/>
                <w:lang w:eastAsia="zh-CN"/>
              </w:rPr>
              <w:t>氢氟烃减排</w:t>
            </w:r>
            <w:r w:rsidR="00CA4B76">
              <w:rPr>
                <w:rFonts w:hint="eastAsia"/>
                <w:sz w:val="21"/>
                <w:szCs w:val="21"/>
                <w:lang w:eastAsia="zh-CN"/>
              </w:rPr>
              <w:t>项目编制</w:t>
            </w:r>
          </w:p>
        </w:tc>
        <w:tc>
          <w:tcPr>
            <w:tcW w:w="1361" w:type="dxa"/>
          </w:tcPr>
          <w:p w:rsidR="002D39BC" w:rsidRPr="00863226" w:rsidRDefault="002D39BC" w:rsidP="00177FA8">
            <w:pPr>
              <w:jc w:val="right"/>
              <w:rPr>
                <w:sz w:val="21"/>
                <w:szCs w:val="21"/>
                <w:lang w:val="en-CA"/>
              </w:rPr>
            </w:pPr>
            <w:r w:rsidRPr="00863226">
              <w:rPr>
                <w:sz w:val="21"/>
                <w:szCs w:val="21"/>
                <w:lang w:val="en-CA"/>
              </w:rPr>
              <w:t>(</w:t>
            </w:r>
            <w:r w:rsidR="001951AD" w:rsidRPr="00863226">
              <w:rPr>
                <w:sz w:val="21"/>
                <w:szCs w:val="21"/>
                <w:lang w:val="en-CA"/>
              </w:rPr>
              <w:t>2,310</w:t>
            </w:r>
            <w:r w:rsidRPr="00863226">
              <w:rPr>
                <w:sz w:val="21"/>
                <w:szCs w:val="21"/>
                <w:lang w:val="en-CA"/>
              </w:rPr>
              <w:t>)</w:t>
            </w:r>
          </w:p>
        </w:tc>
        <w:tc>
          <w:tcPr>
            <w:tcW w:w="1362" w:type="dxa"/>
          </w:tcPr>
          <w:p w:rsidR="002D39BC" w:rsidRPr="00863226" w:rsidRDefault="002D39BC" w:rsidP="00177FA8">
            <w:pPr>
              <w:jc w:val="right"/>
              <w:rPr>
                <w:sz w:val="21"/>
                <w:szCs w:val="21"/>
                <w:lang w:val="en-CA"/>
              </w:rPr>
            </w:pPr>
            <w:r w:rsidRPr="00863226">
              <w:rPr>
                <w:sz w:val="21"/>
                <w:szCs w:val="21"/>
                <w:lang w:val="en-CA"/>
              </w:rPr>
              <w:t>0</w:t>
            </w:r>
          </w:p>
        </w:tc>
      </w:tr>
      <w:tr w:rsidR="00863226" w:rsidRPr="00863226" w:rsidTr="009663CE">
        <w:tc>
          <w:tcPr>
            <w:tcW w:w="6722" w:type="dxa"/>
          </w:tcPr>
          <w:p w:rsidR="006F1729" w:rsidRPr="00863226" w:rsidRDefault="006F1729" w:rsidP="006E4488">
            <w:pPr>
              <w:jc w:val="left"/>
              <w:rPr>
                <w:sz w:val="21"/>
                <w:szCs w:val="21"/>
                <w:lang w:val="en-CA" w:eastAsia="zh-CN"/>
              </w:rPr>
            </w:pPr>
            <w:r>
              <w:rPr>
                <w:rFonts w:hint="eastAsia"/>
                <w:sz w:val="21"/>
                <w:szCs w:val="21"/>
                <w:lang w:eastAsia="zh-CN"/>
              </w:rPr>
              <w:t>依照</w:t>
            </w:r>
            <w:r w:rsidRPr="006F1729">
              <w:rPr>
                <w:sz w:val="21"/>
                <w:szCs w:val="21"/>
                <w:lang w:eastAsia="zh-CN"/>
              </w:rPr>
              <w:t>第</w:t>
            </w:r>
            <w:r w:rsidRPr="006F1729">
              <w:rPr>
                <w:sz w:val="21"/>
                <w:szCs w:val="21"/>
                <w:lang w:eastAsia="zh-CN"/>
              </w:rPr>
              <w:t>84/46</w:t>
            </w:r>
            <w:r>
              <w:rPr>
                <w:sz w:val="21"/>
                <w:szCs w:val="21"/>
                <w:lang w:eastAsia="zh-CN"/>
              </w:rPr>
              <w:t>(</w:t>
            </w:r>
            <w:r w:rsidRPr="006F1729">
              <w:rPr>
                <w:sz w:val="21"/>
                <w:szCs w:val="21"/>
                <w:lang w:eastAsia="zh-CN"/>
              </w:rPr>
              <w:t>g</w:t>
            </w:r>
            <w:r w:rsidR="006E4488">
              <w:rPr>
                <w:sz w:val="21"/>
                <w:szCs w:val="21"/>
                <w:lang w:eastAsia="zh-CN"/>
              </w:rPr>
              <w:t>)</w:t>
            </w:r>
            <w:r w:rsidRPr="006F1729">
              <w:rPr>
                <w:sz w:val="21"/>
                <w:szCs w:val="21"/>
                <w:lang w:eastAsia="zh-CN"/>
              </w:rPr>
              <w:t>号决定</w:t>
            </w:r>
            <w:r w:rsidR="006E4488">
              <w:rPr>
                <w:rFonts w:hint="eastAsia"/>
                <w:sz w:val="21"/>
                <w:szCs w:val="21"/>
                <w:lang w:eastAsia="zh-CN"/>
              </w:rPr>
              <w:t>提交</w:t>
            </w:r>
            <w:r w:rsidRPr="006F1729">
              <w:rPr>
                <w:sz w:val="21"/>
                <w:szCs w:val="21"/>
                <w:lang w:eastAsia="zh-CN"/>
              </w:rPr>
              <w:t>的氢氟</w:t>
            </w:r>
            <w:r w:rsidR="006E4488">
              <w:rPr>
                <w:rFonts w:hint="eastAsia"/>
                <w:sz w:val="21"/>
                <w:szCs w:val="21"/>
                <w:lang w:eastAsia="zh-CN"/>
              </w:rPr>
              <w:t>烃减排</w:t>
            </w:r>
            <w:r w:rsidRPr="006F1729">
              <w:rPr>
                <w:sz w:val="21"/>
                <w:szCs w:val="21"/>
                <w:lang w:eastAsia="zh-CN"/>
              </w:rPr>
              <w:t>管理计划</w:t>
            </w:r>
          </w:p>
        </w:tc>
        <w:tc>
          <w:tcPr>
            <w:tcW w:w="1361" w:type="dxa"/>
          </w:tcPr>
          <w:p w:rsidR="008E6321" w:rsidRPr="00863226" w:rsidRDefault="008E6321" w:rsidP="00177FA8">
            <w:pPr>
              <w:jc w:val="right"/>
              <w:rPr>
                <w:sz w:val="21"/>
                <w:szCs w:val="21"/>
              </w:rPr>
            </w:pPr>
            <w:r w:rsidRPr="00863226">
              <w:rPr>
                <w:sz w:val="21"/>
                <w:szCs w:val="21"/>
              </w:rPr>
              <w:t>(21,895)</w:t>
            </w:r>
          </w:p>
        </w:tc>
        <w:tc>
          <w:tcPr>
            <w:tcW w:w="1362" w:type="dxa"/>
          </w:tcPr>
          <w:p w:rsidR="008E6321" w:rsidRPr="00863226" w:rsidRDefault="008E6321" w:rsidP="00177FA8">
            <w:pPr>
              <w:jc w:val="right"/>
              <w:rPr>
                <w:sz w:val="21"/>
                <w:szCs w:val="21"/>
              </w:rPr>
            </w:pPr>
            <w:r w:rsidRPr="00863226">
              <w:rPr>
                <w:sz w:val="21"/>
                <w:szCs w:val="21"/>
              </w:rPr>
              <w:t>(6,620)</w:t>
            </w:r>
          </w:p>
        </w:tc>
      </w:tr>
      <w:tr w:rsidR="00863226" w:rsidRPr="00863226" w:rsidTr="009663CE">
        <w:tc>
          <w:tcPr>
            <w:tcW w:w="6722" w:type="dxa"/>
          </w:tcPr>
          <w:p w:rsidR="006E4488" w:rsidRPr="00863226" w:rsidRDefault="006E4488" w:rsidP="009663CE">
            <w:pPr>
              <w:jc w:val="left"/>
              <w:rPr>
                <w:sz w:val="21"/>
                <w:szCs w:val="21"/>
                <w:lang w:val="en-CA"/>
              </w:rPr>
            </w:pPr>
            <w:r>
              <w:rPr>
                <w:rFonts w:hint="eastAsia"/>
                <w:sz w:val="21"/>
                <w:szCs w:val="21"/>
                <w:lang w:val="en-CA" w:eastAsia="zh-CN"/>
              </w:rPr>
              <w:t>氢氟烃技术支持</w:t>
            </w:r>
          </w:p>
        </w:tc>
        <w:tc>
          <w:tcPr>
            <w:tcW w:w="1361" w:type="dxa"/>
          </w:tcPr>
          <w:p w:rsidR="008E6321" w:rsidRPr="00863226" w:rsidRDefault="008E6321" w:rsidP="00177FA8">
            <w:pPr>
              <w:jc w:val="right"/>
              <w:rPr>
                <w:sz w:val="21"/>
                <w:szCs w:val="21"/>
              </w:rPr>
            </w:pPr>
            <w:r w:rsidRPr="00863226">
              <w:rPr>
                <w:sz w:val="21"/>
                <w:szCs w:val="21"/>
              </w:rPr>
              <w:t>(678)</w:t>
            </w:r>
          </w:p>
        </w:tc>
        <w:tc>
          <w:tcPr>
            <w:tcW w:w="1362" w:type="dxa"/>
          </w:tcPr>
          <w:p w:rsidR="008E6321" w:rsidRPr="00863226" w:rsidRDefault="008E6321" w:rsidP="00177FA8">
            <w:pPr>
              <w:jc w:val="right"/>
              <w:rPr>
                <w:sz w:val="21"/>
                <w:szCs w:val="21"/>
              </w:rPr>
            </w:pPr>
            <w:r w:rsidRPr="00863226">
              <w:rPr>
                <w:sz w:val="21"/>
                <w:szCs w:val="21"/>
              </w:rPr>
              <w:t>(678)</w:t>
            </w:r>
          </w:p>
        </w:tc>
      </w:tr>
      <w:tr w:rsidR="00863226" w:rsidRPr="00863226" w:rsidTr="009663CE">
        <w:tc>
          <w:tcPr>
            <w:tcW w:w="6722" w:type="dxa"/>
          </w:tcPr>
          <w:p w:rsidR="006E4488" w:rsidRPr="00D645A2" w:rsidRDefault="00D645A2" w:rsidP="00D645A2">
            <w:pPr>
              <w:jc w:val="left"/>
              <w:rPr>
                <w:sz w:val="21"/>
                <w:szCs w:val="21"/>
                <w:lang w:eastAsia="zh-CN"/>
              </w:rPr>
            </w:pPr>
            <w:r w:rsidRPr="00D645A2">
              <w:rPr>
                <w:rFonts w:hint="eastAsia"/>
                <w:sz w:val="21"/>
                <w:szCs w:val="21"/>
                <w:lang w:eastAsia="zh-CN"/>
              </w:rPr>
              <w:t>依照第</w:t>
            </w:r>
            <w:r w:rsidRPr="00D645A2">
              <w:rPr>
                <w:sz w:val="21"/>
                <w:szCs w:val="21"/>
                <w:lang w:eastAsia="zh-CN"/>
              </w:rPr>
              <w:t>74/51</w:t>
            </w:r>
            <w:r>
              <w:rPr>
                <w:sz w:val="21"/>
                <w:szCs w:val="21"/>
                <w:lang w:eastAsia="zh-CN"/>
              </w:rPr>
              <w:t>(c)</w:t>
            </w:r>
            <w:r w:rsidRPr="00D645A2">
              <w:rPr>
                <w:rFonts w:hint="eastAsia"/>
                <w:sz w:val="21"/>
                <w:szCs w:val="21"/>
                <w:lang w:eastAsia="zh-CN"/>
              </w:rPr>
              <w:t>号决定或排除</w:t>
            </w:r>
            <w:r w:rsidRPr="00D645A2">
              <w:rPr>
                <w:sz w:val="21"/>
                <w:szCs w:val="21"/>
                <w:lang w:eastAsia="zh-CN"/>
              </w:rPr>
              <w:t>2021</w:t>
            </w:r>
            <w:r w:rsidRPr="00D645A2">
              <w:rPr>
                <w:rFonts w:hint="eastAsia"/>
                <w:sz w:val="21"/>
                <w:szCs w:val="21"/>
                <w:lang w:eastAsia="zh-CN"/>
              </w:rPr>
              <w:t>年后价值的体制强化项目</w:t>
            </w:r>
          </w:p>
        </w:tc>
        <w:tc>
          <w:tcPr>
            <w:tcW w:w="1361" w:type="dxa"/>
          </w:tcPr>
          <w:p w:rsidR="002D39BC" w:rsidRPr="00863226" w:rsidRDefault="002E6908" w:rsidP="00177FA8">
            <w:pPr>
              <w:jc w:val="right"/>
              <w:rPr>
                <w:sz w:val="21"/>
                <w:szCs w:val="21"/>
                <w:lang w:val="en-CA"/>
              </w:rPr>
            </w:pPr>
            <w:r w:rsidRPr="00863226">
              <w:rPr>
                <w:sz w:val="21"/>
                <w:szCs w:val="21"/>
                <w:lang w:val="en-CA"/>
              </w:rPr>
              <w:t>1,068</w:t>
            </w:r>
          </w:p>
        </w:tc>
        <w:tc>
          <w:tcPr>
            <w:tcW w:w="1362" w:type="dxa"/>
          </w:tcPr>
          <w:p w:rsidR="002D39BC" w:rsidRPr="00863226" w:rsidRDefault="002E6908" w:rsidP="00177FA8">
            <w:pPr>
              <w:jc w:val="right"/>
              <w:rPr>
                <w:sz w:val="21"/>
                <w:szCs w:val="21"/>
                <w:lang w:val="en-CA"/>
              </w:rPr>
            </w:pPr>
            <w:r w:rsidRPr="00863226">
              <w:rPr>
                <w:sz w:val="21"/>
                <w:szCs w:val="21"/>
                <w:lang w:val="en-CA"/>
              </w:rPr>
              <w:t>(475)</w:t>
            </w:r>
          </w:p>
        </w:tc>
      </w:tr>
      <w:tr w:rsidR="00863226" w:rsidRPr="00863226" w:rsidTr="009663CE">
        <w:tc>
          <w:tcPr>
            <w:tcW w:w="6722" w:type="dxa"/>
          </w:tcPr>
          <w:p w:rsidR="00D645A2" w:rsidRPr="00863226" w:rsidRDefault="005A5A9A" w:rsidP="005A5A9A">
            <w:pPr>
              <w:jc w:val="left"/>
              <w:rPr>
                <w:sz w:val="21"/>
                <w:szCs w:val="21"/>
                <w:lang w:val="en-CA" w:eastAsia="zh-CN"/>
              </w:rPr>
            </w:pPr>
            <w:r>
              <w:rPr>
                <w:rFonts w:ascii="SimSun" w:hint="eastAsia"/>
                <w:szCs w:val="24"/>
                <w:lang w:val="zh-CN" w:eastAsia="zh-CN"/>
              </w:rPr>
              <w:t>依照第</w:t>
            </w:r>
            <w:r w:rsidRPr="00863226">
              <w:rPr>
                <w:sz w:val="21"/>
                <w:szCs w:val="21"/>
                <w:lang w:val="en-CA" w:eastAsia="zh-CN"/>
              </w:rPr>
              <w:t>80/34(c)(iii)b</w:t>
            </w:r>
            <w:r w:rsidRPr="00D645A2">
              <w:rPr>
                <w:rFonts w:hint="eastAsia"/>
                <w:sz w:val="21"/>
                <w:szCs w:val="21"/>
                <w:lang w:val="en-CA" w:eastAsia="zh-CN"/>
              </w:rPr>
              <w:t>号决定</w:t>
            </w:r>
            <w:r w:rsidR="00D645A2">
              <w:rPr>
                <w:rFonts w:ascii="SimSun" w:hint="eastAsia"/>
                <w:szCs w:val="24"/>
                <w:lang w:val="zh-CN" w:eastAsia="zh-CN"/>
              </w:rPr>
              <w:t>与朝鲜民主主义人民共和国有关的体制强化的项目</w:t>
            </w:r>
          </w:p>
        </w:tc>
        <w:tc>
          <w:tcPr>
            <w:tcW w:w="1361" w:type="dxa"/>
          </w:tcPr>
          <w:p w:rsidR="002E6908" w:rsidRPr="00863226" w:rsidRDefault="002E6908" w:rsidP="00177FA8">
            <w:pPr>
              <w:jc w:val="right"/>
              <w:rPr>
                <w:sz w:val="21"/>
                <w:szCs w:val="21"/>
              </w:rPr>
            </w:pPr>
            <w:r w:rsidRPr="00863226">
              <w:rPr>
                <w:sz w:val="21"/>
                <w:szCs w:val="21"/>
              </w:rPr>
              <w:t>(333)</w:t>
            </w:r>
          </w:p>
        </w:tc>
        <w:tc>
          <w:tcPr>
            <w:tcW w:w="1362" w:type="dxa"/>
          </w:tcPr>
          <w:p w:rsidR="002E6908" w:rsidRPr="00863226" w:rsidRDefault="002E6908" w:rsidP="00177FA8">
            <w:pPr>
              <w:jc w:val="right"/>
              <w:rPr>
                <w:sz w:val="21"/>
                <w:szCs w:val="21"/>
              </w:rPr>
            </w:pPr>
            <w:r w:rsidRPr="00863226">
              <w:rPr>
                <w:sz w:val="21"/>
                <w:szCs w:val="21"/>
              </w:rPr>
              <w:t>0</w:t>
            </w:r>
          </w:p>
        </w:tc>
      </w:tr>
      <w:tr w:rsidR="00940125" w:rsidRPr="00863226" w:rsidDel="00BA087D" w:rsidTr="009663CE">
        <w:tc>
          <w:tcPr>
            <w:tcW w:w="6722" w:type="dxa"/>
          </w:tcPr>
          <w:p w:rsidR="00D645A2" w:rsidRPr="00863226" w:rsidDel="00BA087D" w:rsidRDefault="00D645A2" w:rsidP="00C16231">
            <w:pPr>
              <w:rPr>
                <w:sz w:val="21"/>
                <w:szCs w:val="21"/>
                <w:lang w:val="en-CA" w:eastAsia="zh-CN"/>
              </w:rPr>
            </w:pPr>
            <w:r>
              <w:rPr>
                <w:rFonts w:ascii="SimSun" w:hint="eastAsia"/>
                <w:sz w:val="20"/>
                <w:szCs w:val="24"/>
                <w:lang w:val="zh-CN" w:eastAsia="zh-CN"/>
              </w:rPr>
              <w:t>核心单位计划值的调整</w:t>
            </w:r>
            <w:r w:rsidR="00C16231">
              <w:rPr>
                <w:rFonts w:ascii="SimSun" w:hint="eastAsia"/>
                <w:sz w:val="20"/>
                <w:szCs w:val="24"/>
                <w:lang w:val="zh-CN" w:eastAsia="zh-CN"/>
              </w:rPr>
              <w:t>以反映出</w:t>
            </w:r>
            <w:r w:rsidRPr="00D645A2">
              <w:rPr>
                <w:rFonts w:ascii="SimSun" w:hint="eastAsia"/>
                <w:szCs w:val="24"/>
                <w:lang w:val="en-CA" w:eastAsia="zh-CN"/>
              </w:rPr>
              <w:t>比2020年</w:t>
            </w:r>
            <w:r>
              <w:rPr>
                <w:rFonts w:ascii="SimSun" w:hint="eastAsia"/>
                <w:szCs w:val="24"/>
                <w:lang w:val="en-CA" w:eastAsia="zh-CN"/>
              </w:rPr>
              <w:t>供</w:t>
            </w:r>
            <w:r w:rsidRPr="00D645A2">
              <w:rPr>
                <w:rFonts w:ascii="SimSun" w:hint="eastAsia"/>
                <w:szCs w:val="24"/>
                <w:lang w:val="en-CA" w:eastAsia="zh-CN"/>
              </w:rPr>
              <w:t>资水平增加</w:t>
            </w:r>
            <w:r>
              <w:rPr>
                <w:rFonts w:ascii="SimSun" w:hint="eastAsia"/>
                <w:szCs w:val="24"/>
                <w:lang w:val="en-CA" w:eastAsia="zh-CN"/>
              </w:rPr>
              <w:t>0</w:t>
            </w:r>
            <w:r>
              <w:rPr>
                <w:rFonts w:ascii="SimSun"/>
                <w:szCs w:val="24"/>
                <w:lang w:val="en-CA" w:eastAsia="zh-CN"/>
              </w:rPr>
              <w:t>.7</w:t>
            </w:r>
            <w:r w:rsidRPr="00D645A2">
              <w:rPr>
                <w:rFonts w:ascii="SimSun" w:hint="eastAsia"/>
                <w:szCs w:val="24"/>
                <w:lang w:val="en-CA" w:eastAsia="zh-CN"/>
              </w:rPr>
              <w:t>％</w:t>
            </w:r>
          </w:p>
        </w:tc>
        <w:tc>
          <w:tcPr>
            <w:tcW w:w="1361" w:type="dxa"/>
          </w:tcPr>
          <w:p w:rsidR="00940125" w:rsidRPr="00863226" w:rsidDel="00BA087D" w:rsidRDefault="00940125" w:rsidP="00177FA8">
            <w:pPr>
              <w:jc w:val="right"/>
              <w:rPr>
                <w:sz w:val="21"/>
                <w:szCs w:val="21"/>
              </w:rPr>
            </w:pPr>
            <w:r w:rsidRPr="00863226" w:rsidDel="00BA087D">
              <w:rPr>
                <w:sz w:val="21"/>
                <w:szCs w:val="21"/>
              </w:rPr>
              <w:t>(277)</w:t>
            </w:r>
          </w:p>
        </w:tc>
        <w:tc>
          <w:tcPr>
            <w:tcW w:w="1362" w:type="dxa"/>
          </w:tcPr>
          <w:p w:rsidR="00940125" w:rsidRPr="00863226" w:rsidDel="00BA087D" w:rsidRDefault="00940125" w:rsidP="00177FA8">
            <w:pPr>
              <w:jc w:val="right"/>
              <w:rPr>
                <w:sz w:val="21"/>
                <w:szCs w:val="21"/>
              </w:rPr>
            </w:pPr>
            <w:r w:rsidRPr="00863226" w:rsidDel="00BA087D">
              <w:rPr>
                <w:sz w:val="21"/>
                <w:szCs w:val="21"/>
              </w:rPr>
              <w:t>0</w:t>
            </w:r>
          </w:p>
        </w:tc>
      </w:tr>
    </w:tbl>
    <w:p w:rsidR="002D39BC" w:rsidRPr="00863226" w:rsidRDefault="002D39BC" w:rsidP="00177FA8">
      <w:pPr>
        <w:pStyle w:val="Heading1"/>
        <w:numPr>
          <w:ilvl w:val="0"/>
          <w:numId w:val="0"/>
        </w:numPr>
        <w:spacing w:after="0"/>
        <w:rPr>
          <w:lang w:val="en-CA"/>
        </w:rPr>
      </w:pPr>
    </w:p>
    <w:p w:rsidR="00C16231" w:rsidRDefault="00C16231" w:rsidP="005A5A9A">
      <w:pPr>
        <w:pStyle w:val="Heading1"/>
        <w:rPr>
          <w:lang w:val="en-CA" w:eastAsia="zh-CN"/>
        </w:rPr>
      </w:pPr>
      <w:r w:rsidRPr="00C16231">
        <w:rPr>
          <w:rFonts w:hint="eastAsia"/>
          <w:lang w:val="en-CA" w:eastAsia="zh-CN"/>
        </w:rPr>
        <w:t>表</w:t>
      </w:r>
      <w:r w:rsidRPr="00C16231">
        <w:rPr>
          <w:rFonts w:hint="eastAsia"/>
          <w:lang w:val="en-CA" w:eastAsia="zh-CN"/>
        </w:rPr>
        <w:t>6</w:t>
      </w:r>
      <w:r w:rsidRPr="00C16231">
        <w:rPr>
          <w:rFonts w:hint="eastAsia"/>
          <w:lang w:val="en-CA" w:eastAsia="zh-CN"/>
        </w:rPr>
        <w:t>列出了对</w:t>
      </w:r>
      <w:r w:rsidRPr="00C16231">
        <w:rPr>
          <w:rFonts w:hint="eastAsia"/>
          <w:lang w:val="en-CA" w:eastAsia="zh-CN"/>
        </w:rPr>
        <w:t>2021</w:t>
      </w:r>
      <w:r w:rsidRPr="00C16231">
        <w:rPr>
          <w:rFonts w:hint="eastAsia"/>
          <w:lang w:val="en-CA" w:eastAsia="zh-CN"/>
        </w:rPr>
        <w:t>年至</w:t>
      </w:r>
      <w:r w:rsidRPr="00C16231">
        <w:rPr>
          <w:rFonts w:hint="eastAsia"/>
          <w:lang w:val="en-CA" w:eastAsia="zh-CN"/>
        </w:rPr>
        <w:t>2023</w:t>
      </w:r>
      <w:r w:rsidRPr="00C16231">
        <w:rPr>
          <w:rFonts w:hint="eastAsia"/>
          <w:lang w:val="en-CA" w:eastAsia="zh-CN"/>
        </w:rPr>
        <w:t>年</w:t>
      </w:r>
      <w:r>
        <w:rPr>
          <w:rFonts w:hint="eastAsia"/>
          <w:lang w:val="en-CA" w:eastAsia="zh-CN"/>
        </w:rPr>
        <w:t>综合</w:t>
      </w:r>
      <w:r w:rsidRPr="00C16231">
        <w:rPr>
          <w:rFonts w:hint="eastAsia"/>
          <w:lang w:val="en-CA" w:eastAsia="zh-CN"/>
        </w:rPr>
        <w:t>业务计划</w:t>
      </w:r>
      <w:r>
        <w:rPr>
          <w:rFonts w:hint="eastAsia"/>
          <w:lang w:val="en-CA" w:eastAsia="zh-CN"/>
        </w:rPr>
        <w:t>做出</w:t>
      </w:r>
      <w:r w:rsidRPr="00C16231">
        <w:rPr>
          <w:rFonts w:hint="eastAsia"/>
          <w:lang w:val="en-CA" w:eastAsia="zh-CN"/>
        </w:rPr>
        <w:t>的</w:t>
      </w:r>
      <w:r>
        <w:rPr>
          <w:rFonts w:hint="eastAsia"/>
          <w:lang w:val="en-CA" w:eastAsia="zh-CN"/>
        </w:rPr>
        <w:t>建议</w:t>
      </w:r>
      <w:r w:rsidRPr="00C16231">
        <w:rPr>
          <w:rFonts w:hint="eastAsia"/>
          <w:lang w:val="en-CA" w:eastAsia="zh-CN"/>
        </w:rPr>
        <w:t>调整</w:t>
      </w:r>
      <w:r>
        <w:rPr>
          <w:rFonts w:hint="eastAsia"/>
          <w:lang w:val="en-CA" w:eastAsia="zh-CN"/>
        </w:rPr>
        <w:t>的</w:t>
      </w:r>
      <w:r w:rsidRPr="00C16231">
        <w:rPr>
          <w:rFonts w:hint="eastAsia"/>
          <w:lang w:val="en-CA" w:eastAsia="zh-CN"/>
        </w:rPr>
        <w:t>结果。资金数额</w:t>
      </w:r>
      <w:r>
        <w:rPr>
          <w:rFonts w:hint="eastAsia"/>
          <w:lang w:val="en-CA" w:eastAsia="zh-CN"/>
        </w:rPr>
        <w:t>比</w:t>
      </w:r>
      <w:r w:rsidRPr="00C16231">
        <w:rPr>
          <w:rFonts w:hint="eastAsia"/>
          <w:lang w:val="en-CA" w:eastAsia="zh-CN"/>
        </w:rPr>
        <w:t>指示性预算</w:t>
      </w:r>
      <w:r>
        <w:rPr>
          <w:rFonts w:hint="eastAsia"/>
          <w:lang w:val="en-CA" w:eastAsia="zh-CN"/>
        </w:rPr>
        <w:t>低</w:t>
      </w:r>
      <w:r w:rsidRPr="00C16231">
        <w:rPr>
          <w:rFonts w:hint="eastAsia"/>
          <w:lang w:val="en-CA" w:eastAsia="zh-CN"/>
        </w:rPr>
        <w:t>1</w:t>
      </w:r>
      <w:r>
        <w:rPr>
          <w:lang w:val="en-CA" w:eastAsia="zh-CN"/>
        </w:rPr>
        <w:t>2</w:t>
      </w:r>
      <w:r>
        <w:rPr>
          <w:rFonts w:hint="eastAsia"/>
          <w:lang w:val="en-CA" w:eastAsia="zh-CN"/>
        </w:rPr>
        <w:t>,</w:t>
      </w:r>
      <w:r w:rsidRPr="00C16231">
        <w:rPr>
          <w:rFonts w:hint="eastAsia"/>
          <w:lang w:val="en-CA" w:eastAsia="zh-CN"/>
        </w:rPr>
        <w:t>423</w:t>
      </w:r>
      <w:r>
        <w:rPr>
          <w:rFonts w:hint="eastAsia"/>
          <w:lang w:val="en-CA" w:eastAsia="zh-CN"/>
        </w:rPr>
        <w:t>万</w:t>
      </w:r>
      <w:r w:rsidRPr="00C16231">
        <w:rPr>
          <w:rFonts w:hint="eastAsia"/>
          <w:lang w:val="en-CA" w:eastAsia="zh-CN"/>
        </w:rPr>
        <w:t>美元（即指示性预算的</w:t>
      </w:r>
      <w:r w:rsidRPr="00C16231">
        <w:rPr>
          <w:rFonts w:hint="eastAsia"/>
          <w:lang w:val="en-CA" w:eastAsia="zh-CN"/>
        </w:rPr>
        <w:t>23</w:t>
      </w:r>
      <w:r w:rsidRPr="00C16231">
        <w:rPr>
          <w:rFonts w:hint="eastAsia"/>
          <w:lang w:val="en-CA" w:eastAsia="zh-CN"/>
        </w:rPr>
        <w:t>％）。</w:t>
      </w:r>
    </w:p>
    <w:p w:rsidR="00C16231" w:rsidRPr="00C16231" w:rsidRDefault="00C16231" w:rsidP="00C16231">
      <w:pPr>
        <w:rPr>
          <w:lang w:val="en-CA" w:eastAsia="zh-CN"/>
        </w:rPr>
      </w:pPr>
    </w:p>
    <w:p w:rsidR="00D032DE" w:rsidRDefault="00D032DE">
      <w:pPr>
        <w:jc w:val="left"/>
        <w:rPr>
          <w:rFonts w:ascii="SimSun"/>
          <w:b/>
          <w:szCs w:val="24"/>
          <w:lang w:val="zh-CN" w:eastAsia="zh-CN"/>
        </w:rPr>
      </w:pPr>
      <w:r>
        <w:rPr>
          <w:rFonts w:ascii="SimSun"/>
          <w:b/>
          <w:szCs w:val="24"/>
          <w:lang w:val="zh-CN" w:eastAsia="zh-CN"/>
        </w:rPr>
        <w:br w:type="page"/>
      </w:r>
    </w:p>
    <w:p w:rsidR="00C16231" w:rsidRDefault="00C16231" w:rsidP="00C16231">
      <w:pPr>
        <w:keepNext/>
        <w:rPr>
          <w:b/>
          <w:szCs w:val="24"/>
          <w:lang w:val="en-CA" w:eastAsia="zh-CN"/>
        </w:rPr>
      </w:pPr>
      <w:r>
        <w:rPr>
          <w:rFonts w:ascii="SimSun" w:hint="eastAsia"/>
          <w:b/>
          <w:szCs w:val="24"/>
          <w:lang w:val="zh-CN" w:eastAsia="zh-CN"/>
        </w:rPr>
        <w:lastRenderedPageBreak/>
        <w:t>表</w:t>
      </w:r>
      <w:r>
        <w:rPr>
          <w:b/>
          <w:szCs w:val="24"/>
          <w:lang w:val="en-US" w:eastAsia="zh-CN"/>
        </w:rPr>
        <w:t xml:space="preserve">6.  </w:t>
      </w:r>
      <w:r>
        <w:rPr>
          <w:b/>
          <w:szCs w:val="24"/>
          <w:lang w:val="zh-CN" w:eastAsia="zh-CN"/>
        </w:rPr>
        <w:t>2020-2022</w:t>
      </w:r>
      <w:r>
        <w:rPr>
          <w:rFonts w:ascii="SimSun" w:hint="eastAsia"/>
          <w:b/>
          <w:szCs w:val="24"/>
          <w:lang w:val="zh-CN" w:eastAsia="zh-CN"/>
        </w:rPr>
        <w:t>年综合业务计划调整后资源分配情况（千美元）</w:t>
      </w:r>
      <w:r>
        <w:rPr>
          <w:b/>
          <w:szCs w:val="24"/>
          <w:lang w:val="zh-CN" w:eastAsia="zh-CN"/>
        </w:rPr>
        <w:t>*</w:t>
      </w:r>
    </w:p>
    <w:tbl>
      <w:tblPr>
        <w:tblW w:w="9493" w:type="dxa"/>
        <w:tblLayout w:type="fixed"/>
        <w:tblLook w:val="04A0" w:firstRow="1" w:lastRow="0" w:firstColumn="1" w:lastColumn="0" w:noHBand="0" w:noVBand="1"/>
      </w:tblPr>
      <w:tblGrid>
        <w:gridCol w:w="3397"/>
        <w:gridCol w:w="1219"/>
        <w:gridCol w:w="1219"/>
        <w:gridCol w:w="1219"/>
        <w:gridCol w:w="1219"/>
        <w:gridCol w:w="1220"/>
      </w:tblGrid>
      <w:tr w:rsidR="00863226" w:rsidRPr="00863226" w:rsidTr="00177FA8">
        <w:trPr>
          <w:trHeight w:val="264"/>
          <w:tblHeader/>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5677" w:rsidRPr="00863226" w:rsidRDefault="00843DEC" w:rsidP="00177FA8">
            <w:pPr>
              <w:jc w:val="left"/>
              <w:rPr>
                <w:b/>
                <w:bCs/>
                <w:sz w:val="20"/>
                <w:szCs w:val="20"/>
                <w:lang w:val="en-CA" w:eastAsia="en-CA"/>
              </w:rPr>
            </w:pPr>
            <w:r>
              <w:rPr>
                <w:rFonts w:ascii="SimSun" w:hint="eastAsia"/>
                <w:b/>
                <w:sz w:val="20"/>
                <w:szCs w:val="24"/>
                <w:lang w:val="zh-CN"/>
              </w:rPr>
              <w:t>项目</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85677" w:rsidRPr="00863226" w:rsidRDefault="00185677" w:rsidP="00177FA8">
            <w:pPr>
              <w:jc w:val="center"/>
              <w:rPr>
                <w:b/>
                <w:bCs/>
                <w:sz w:val="20"/>
                <w:szCs w:val="20"/>
                <w:lang w:val="en-CA" w:eastAsia="en-CA"/>
              </w:rPr>
            </w:pPr>
            <w:r w:rsidRPr="00863226">
              <w:rPr>
                <w:b/>
                <w:bCs/>
                <w:sz w:val="20"/>
                <w:szCs w:val="20"/>
                <w:lang w:val="en-CA" w:eastAsia="en-CA"/>
              </w:rPr>
              <w:t>2021</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85677" w:rsidRPr="00863226" w:rsidRDefault="00185677" w:rsidP="00177FA8">
            <w:pPr>
              <w:jc w:val="center"/>
              <w:rPr>
                <w:b/>
                <w:bCs/>
                <w:sz w:val="20"/>
                <w:szCs w:val="20"/>
                <w:lang w:val="en-CA" w:eastAsia="en-CA"/>
              </w:rPr>
            </w:pPr>
            <w:r w:rsidRPr="00863226">
              <w:rPr>
                <w:b/>
                <w:bCs/>
                <w:sz w:val="20"/>
                <w:szCs w:val="20"/>
                <w:lang w:val="en-CA" w:eastAsia="en-CA"/>
              </w:rPr>
              <w:t>2022</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85677" w:rsidRPr="00863226" w:rsidRDefault="00185677" w:rsidP="00177FA8">
            <w:pPr>
              <w:jc w:val="center"/>
              <w:rPr>
                <w:b/>
                <w:bCs/>
                <w:sz w:val="20"/>
                <w:szCs w:val="20"/>
                <w:lang w:val="en-CA" w:eastAsia="en-CA"/>
              </w:rPr>
            </w:pPr>
            <w:r w:rsidRPr="00863226">
              <w:rPr>
                <w:b/>
                <w:bCs/>
                <w:sz w:val="20"/>
                <w:szCs w:val="20"/>
                <w:lang w:val="en-CA" w:eastAsia="en-CA"/>
              </w:rPr>
              <w:t>2023</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85677" w:rsidRPr="00863226" w:rsidRDefault="00843DEC" w:rsidP="00177FA8">
            <w:pPr>
              <w:jc w:val="center"/>
              <w:rPr>
                <w:b/>
                <w:bCs/>
                <w:sz w:val="20"/>
                <w:szCs w:val="20"/>
                <w:lang w:val="en-CA" w:eastAsia="en-CA"/>
              </w:rPr>
            </w:pPr>
            <w:proofErr w:type="spellStart"/>
            <w:r>
              <w:rPr>
                <w:rFonts w:ascii="SimSun" w:hint="eastAsia"/>
                <w:b/>
                <w:sz w:val="20"/>
                <w:szCs w:val="24"/>
                <w:lang w:val="zh-CN"/>
              </w:rPr>
              <w:t>共计</w:t>
            </w:r>
            <w:proofErr w:type="spellEnd"/>
          </w:p>
          <w:p w:rsidR="00185677" w:rsidRPr="00863226" w:rsidRDefault="00185677" w:rsidP="00177FA8">
            <w:pPr>
              <w:jc w:val="center"/>
              <w:rPr>
                <w:b/>
                <w:bCs/>
                <w:sz w:val="20"/>
                <w:szCs w:val="20"/>
                <w:lang w:val="en-CA" w:eastAsia="en-CA"/>
              </w:rPr>
            </w:pPr>
            <w:r w:rsidRPr="00863226">
              <w:rPr>
                <w:b/>
                <w:bCs/>
                <w:sz w:val="20"/>
                <w:szCs w:val="20"/>
                <w:lang w:val="en-CA" w:eastAsia="en-CA"/>
              </w:rPr>
              <w:t>(2021–2023)</w:t>
            </w:r>
          </w:p>
        </w:tc>
        <w:tc>
          <w:tcPr>
            <w:tcW w:w="122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843DEC" w:rsidRDefault="00185677" w:rsidP="00177FA8">
            <w:pPr>
              <w:jc w:val="center"/>
              <w:rPr>
                <w:b/>
                <w:bCs/>
                <w:sz w:val="20"/>
                <w:szCs w:val="20"/>
                <w:lang w:val="en-CA" w:eastAsia="zh-CN"/>
              </w:rPr>
            </w:pPr>
            <w:r w:rsidRPr="00863226">
              <w:rPr>
                <w:b/>
                <w:bCs/>
                <w:sz w:val="20"/>
                <w:szCs w:val="20"/>
                <w:lang w:val="en-CA" w:eastAsia="en-CA"/>
              </w:rPr>
              <w:t>2023</w:t>
            </w:r>
            <w:r w:rsidR="00843DEC">
              <w:rPr>
                <w:rFonts w:hint="eastAsia"/>
                <w:b/>
                <w:bCs/>
                <w:sz w:val="20"/>
                <w:szCs w:val="20"/>
                <w:lang w:val="en-CA" w:eastAsia="zh-CN"/>
              </w:rPr>
              <w:t>后</w:t>
            </w:r>
          </w:p>
          <w:p w:rsidR="00185677" w:rsidRPr="00863226" w:rsidRDefault="00843DEC" w:rsidP="00177FA8">
            <w:pPr>
              <w:jc w:val="center"/>
              <w:rPr>
                <w:b/>
                <w:bCs/>
                <w:sz w:val="20"/>
                <w:szCs w:val="20"/>
                <w:lang w:val="en-CA" w:eastAsia="en-CA"/>
              </w:rPr>
            </w:pPr>
            <w:r>
              <w:rPr>
                <w:rFonts w:hint="eastAsia"/>
                <w:b/>
                <w:bCs/>
                <w:sz w:val="20"/>
                <w:szCs w:val="20"/>
                <w:lang w:val="en-CA" w:eastAsia="zh-CN"/>
              </w:rPr>
              <w:t>共计</w:t>
            </w:r>
          </w:p>
        </w:tc>
      </w:tr>
      <w:tr w:rsidR="00863226" w:rsidRPr="00863226" w:rsidTr="00177FA8">
        <w:trPr>
          <w:trHeight w:val="26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185677" w:rsidRPr="00863226" w:rsidRDefault="00843DEC" w:rsidP="00177FA8">
            <w:pPr>
              <w:jc w:val="left"/>
              <w:rPr>
                <w:b/>
                <w:bCs/>
                <w:sz w:val="20"/>
                <w:szCs w:val="20"/>
                <w:lang w:val="en-CA" w:eastAsia="en-CA"/>
              </w:rPr>
            </w:pPr>
            <w:r>
              <w:rPr>
                <w:rFonts w:hint="eastAsia"/>
                <w:b/>
                <w:bCs/>
                <w:sz w:val="20"/>
                <w:szCs w:val="20"/>
                <w:lang w:val="en-CA" w:eastAsia="zh-CN"/>
              </w:rPr>
              <w:t>氢</w:t>
            </w:r>
            <w:r w:rsidRPr="00843DEC">
              <w:rPr>
                <w:rFonts w:hint="eastAsia"/>
                <w:b/>
                <w:bCs/>
                <w:sz w:val="20"/>
                <w:szCs w:val="20"/>
                <w:lang w:val="zh-CN" w:eastAsia="en-CA"/>
              </w:rPr>
              <w:t>氟氯烃活动</w:t>
            </w:r>
          </w:p>
        </w:tc>
      </w:tr>
      <w:tr w:rsidR="00863226" w:rsidRPr="00863226" w:rsidTr="00177FA8">
        <w:trPr>
          <w:trHeight w:val="65"/>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843DEC" w:rsidP="00177FA8">
            <w:pPr>
              <w:jc w:val="left"/>
              <w:rPr>
                <w:sz w:val="20"/>
                <w:szCs w:val="20"/>
                <w:lang w:val="en-CA" w:eastAsia="zh-CN"/>
              </w:rPr>
            </w:pPr>
            <w:r w:rsidRPr="00843DEC">
              <w:rPr>
                <w:rFonts w:hint="eastAsia"/>
                <w:sz w:val="20"/>
                <w:szCs w:val="20"/>
                <w:lang w:val="en-CA" w:eastAsia="zh-CN"/>
              </w:rPr>
              <w:t>核准的</w:t>
            </w:r>
            <w:r>
              <w:rPr>
                <w:rFonts w:hint="eastAsia"/>
                <w:sz w:val="20"/>
                <w:szCs w:val="20"/>
                <w:lang w:val="en-CA" w:eastAsia="zh-CN"/>
              </w:rPr>
              <w:t>氢</w:t>
            </w:r>
            <w:r w:rsidRPr="00843DEC">
              <w:rPr>
                <w:rFonts w:hint="eastAsia"/>
                <w:sz w:val="20"/>
                <w:szCs w:val="20"/>
                <w:lang w:val="en-CA" w:eastAsia="zh-CN"/>
              </w:rPr>
              <w:t>氟氯烃淘汰管理计划</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70,476</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25,977</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47,114</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143,567</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81,156</w:t>
            </w:r>
          </w:p>
        </w:tc>
      </w:tr>
      <w:tr w:rsidR="00863226" w:rsidRPr="00863226" w:rsidTr="00177FA8">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843DEC" w:rsidRPr="00863226" w:rsidRDefault="00843DEC" w:rsidP="00177FA8">
            <w:pPr>
              <w:jc w:val="left"/>
              <w:rPr>
                <w:sz w:val="20"/>
                <w:szCs w:val="20"/>
                <w:lang w:val="en-CA" w:eastAsia="zh-CN"/>
              </w:rPr>
            </w:pPr>
            <w:r>
              <w:rPr>
                <w:rFonts w:ascii="SimSun" w:hint="eastAsia"/>
                <w:sz w:val="20"/>
                <w:szCs w:val="24"/>
                <w:lang w:val="zh-CN" w:eastAsia="zh-CN"/>
              </w:rPr>
              <w:t>氢氟氯烃生产项目编制</w:t>
            </w:r>
            <w:r>
              <w:rPr>
                <w:rFonts w:ascii="SimSun"/>
                <w:sz w:val="20"/>
                <w:szCs w:val="24"/>
                <w:lang w:val="zh-CN" w:eastAsia="zh-CN"/>
              </w:rPr>
              <w:t xml:space="preserve"> </w:t>
            </w:r>
            <w:r>
              <w:rPr>
                <w:sz w:val="20"/>
                <w:szCs w:val="24"/>
                <w:lang w:val="zh-CN" w:eastAsia="zh-CN"/>
              </w:rPr>
              <w:t>–</w:t>
            </w:r>
            <w:r>
              <w:rPr>
                <w:rFonts w:ascii="SimSun"/>
                <w:sz w:val="20"/>
                <w:szCs w:val="24"/>
                <w:lang w:val="zh-CN" w:eastAsia="zh-CN"/>
              </w:rPr>
              <w:t xml:space="preserve"> </w:t>
            </w:r>
            <w:r>
              <w:rPr>
                <w:rFonts w:ascii="SimSun" w:hint="eastAsia"/>
                <w:sz w:val="20"/>
                <w:szCs w:val="24"/>
                <w:lang w:val="zh-CN" w:eastAsia="zh-CN"/>
              </w:rPr>
              <w:t>第一阶段</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128</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128</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60"/>
        </w:trPr>
        <w:tc>
          <w:tcPr>
            <w:tcW w:w="3397" w:type="dxa"/>
            <w:tcBorders>
              <w:top w:val="nil"/>
              <w:left w:val="single" w:sz="4" w:space="0" w:color="auto"/>
              <w:bottom w:val="single" w:sz="4" w:space="0" w:color="auto"/>
              <w:right w:val="single" w:sz="4" w:space="0" w:color="auto"/>
            </w:tcBorders>
            <w:shd w:val="clear" w:color="auto" w:fill="auto"/>
            <w:noWrap/>
            <w:hideMark/>
          </w:tcPr>
          <w:p w:rsidR="00843DEC" w:rsidRPr="00863226" w:rsidRDefault="00843DEC" w:rsidP="00177FA8">
            <w:pPr>
              <w:jc w:val="left"/>
              <w:rPr>
                <w:sz w:val="20"/>
                <w:szCs w:val="20"/>
                <w:lang w:val="en-CA" w:eastAsia="zh-CN"/>
              </w:rPr>
            </w:pPr>
            <w:r>
              <w:rPr>
                <w:rFonts w:ascii="SimSun" w:hint="eastAsia"/>
                <w:sz w:val="20"/>
                <w:szCs w:val="24"/>
                <w:lang w:val="zh-CN" w:eastAsia="zh-CN"/>
              </w:rPr>
              <w:t>氢氟氯烃生产</w:t>
            </w:r>
            <w:r>
              <w:rPr>
                <w:rFonts w:ascii="SimSun"/>
                <w:sz w:val="20"/>
                <w:szCs w:val="24"/>
                <w:lang w:val="zh-CN" w:eastAsia="zh-CN"/>
              </w:rPr>
              <w:t xml:space="preserve"> - </w:t>
            </w:r>
            <w:r>
              <w:rPr>
                <w:rFonts w:ascii="SimSun" w:hint="eastAsia"/>
                <w:sz w:val="20"/>
                <w:szCs w:val="24"/>
                <w:lang w:val="zh-CN" w:eastAsia="zh-CN"/>
              </w:rPr>
              <w:t>第一阶段</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1,070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2,140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2,140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5,350</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107"/>
        </w:trPr>
        <w:tc>
          <w:tcPr>
            <w:tcW w:w="3397" w:type="dxa"/>
            <w:tcBorders>
              <w:top w:val="nil"/>
              <w:left w:val="single" w:sz="4" w:space="0" w:color="auto"/>
              <w:bottom w:val="single" w:sz="4" w:space="0" w:color="auto"/>
              <w:right w:val="single" w:sz="4" w:space="0" w:color="auto"/>
            </w:tcBorders>
            <w:shd w:val="clear" w:color="auto" w:fill="auto"/>
            <w:noWrap/>
            <w:hideMark/>
          </w:tcPr>
          <w:p w:rsidR="00843DEC" w:rsidRPr="00863226" w:rsidRDefault="00843DEC" w:rsidP="00177FA8">
            <w:pPr>
              <w:jc w:val="left"/>
              <w:rPr>
                <w:sz w:val="20"/>
                <w:szCs w:val="20"/>
                <w:lang w:val="en-CA" w:eastAsia="zh-CN"/>
              </w:rPr>
            </w:pPr>
            <w:r>
              <w:rPr>
                <w:rFonts w:ascii="SimSun" w:hint="eastAsia"/>
                <w:sz w:val="20"/>
                <w:szCs w:val="24"/>
                <w:lang w:val="zh-CN" w:eastAsia="zh-CN"/>
              </w:rPr>
              <w:t>氢氟氯烃生产</w:t>
            </w:r>
            <w:r>
              <w:rPr>
                <w:rFonts w:ascii="SimSun"/>
                <w:sz w:val="20"/>
                <w:szCs w:val="24"/>
                <w:lang w:val="zh-CN" w:eastAsia="zh-CN"/>
              </w:rPr>
              <w:t xml:space="preserve"> - </w:t>
            </w:r>
            <w:r>
              <w:rPr>
                <w:rFonts w:ascii="SimSun" w:hint="eastAsia"/>
                <w:sz w:val="20"/>
                <w:szCs w:val="24"/>
                <w:lang w:val="zh-CN" w:eastAsia="zh-CN"/>
              </w:rPr>
              <w:t>第二阶段</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23,232</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23,232</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23,232</w:t>
            </w:r>
          </w:p>
        </w:tc>
      </w:tr>
      <w:tr w:rsidR="00863226" w:rsidRPr="00863226" w:rsidTr="00177FA8">
        <w:trPr>
          <w:trHeight w:val="152"/>
        </w:trPr>
        <w:tc>
          <w:tcPr>
            <w:tcW w:w="3397" w:type="dxa"/>
            <w:tcBorders>
              <w:top w:val="nil"/>
              <w:left w:val="single" w:sz="4" w:space="0" w:color="auto"/>
              <w:bottom w:val="single" w:sz="4" w:space="0" w:color="auto"/>
              <w:right w:val="single" w:sz="4" w:space="0" w:color="auto"/>
            </w:tcBorders>
            <w:shd w:val="clear" w:color="auto" w:fill="auto"/>
            <w:noWrap/>
            <w:hideMark/>
          </w:tcPr>
          <w:p w:rsidR="00843DEC" w:rsidRPr="00863226" w:rsidRDefault="00843DEC" w:rsidP="00843DEC">
            <w:pPr>
              <w:jc w:val="left"/>
              <w:rPr>
                <w:sz w:val="20"/>
                <w:szCs w:val="20"/>
                <w:lang w:val="en-CA" w:eastAsia="zh-CN"/>
              </w:rPr>
            </w:pPr>
            <w:r>
              <w:rPr>
                <w:rFonts w:ascii="SimSun" w:hint="eastAsia"/>
                <w:sz w:val="20"/>
                <w:szCs w:val="24"/>
                <w:lang w:val="zh-CN" w:eastAsia="zh-CN"/>
              </w:rPr>
              <w:t>氢氟氯烃淘汰管理计划项目编制 -第二阶段</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112</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104</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216</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34</w:t>
            </w:r>
          </w:p>
        </w:tc>
      </w:tr>
      <w:tr w:rsidR="00863226" w:rsidRPr="00863226"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843DEC" w:rsidRPr="00863226" w:rsidRDefault="00843DEC" w:rsidP="00177FA8">
            <w:pPr>
              <w:jc w:val="left"/>
              <w:rPr>
                <w:sz w:val="20"/>
                <w:szCs w:val="20"/>
                <w:lang w:val="en-CA" w:eastAsia="zh-CN"/>
              </w:rPr>
            </w:pPr>
            <w:r>
              <w:rPr>
                <w:rFonts w:ascii="SimSun" w:hint="eastAsia"/>
                <w:sz w:val="20"/>
                <w:szCs w:val="24"/>
                <w:lang w:val="zh-CN" w:eastAsia="zh-CN"/>
              </w:rPr>
              <w:t>第二阶段氢氟氯烃淘汰管理计划</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15,990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4,044</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12,317</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32,351</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46,591</w:t>
            </w:r>
          </w:p>
        </w:tc>
      </w:tr>
      <w:tr w:rsidR="00863226" w:rsidRPr="00863226" w:rsidTr="00177FA8">
        <w:trPr>
          <w:trHeight w:val="102"/>
        </w:trPr>
        <w:tc>
          <w:tcPr>
            <w:tcW w:w="3397" w:type="dxa"/>
            <w:tcBorders>
              <w:top w:val="nil"/>
              <w:left w:val="single" w:sz="4" w:space="0" w:color="auto"/>
              <w:bottom w:val="single" w:sz="4" w:space="0" w:color="auto"/>
              <w:right w:val="single" w:sz="4" w:space="0" w:color="auto"/>
            </w:tcBorders>
            <w:shd w:val="clear" w:color="auto" w:fill="auto"/>
            <w:noWrap/>
            <w:hideMark/>
          </w:tcPr>
          <w:p w:rsidR="00843DEC" w:rsidRPr="00863226" w:rsidRDefault="00843DEC" w:rsidP="00177FA8">
            <w:pPr>
              <w:jc w:val="left"/>
              <w:rPr>
                <w:sz w:val="20"/>
                <w:szCs w:val="20"/>
                <w:lang w:val="en-CA" w:eastAsia="zh-CN"/>
              </w:rPr>
            </w:pPr>
            <w:r>
              <w:rPr>
                <w:rFonts w:ascii="SimSun" w:hint="eastAsia"/>
                <w:sz w:val="20"/>
                <w:szCs w:val="24"/>
                <w:lang w:val="zh-CN" w:eastAsia="zh-CN"/>
              </w:rPr>
              <w:t>氢氟氯烃淘汰管理计划项目编制 -第三阶段</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1,057</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709</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33</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1,799</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148"/>
        </w:trPr>
        <w:tc>
          <w:tcPr>
            <w:tcW w:w="3397" w:type="dxa"/>
            <w:tcBorders>
              <w:top w:val="nil"/>
              <w:left w:val="single" w:sz="4" w:space="0" w:color="auto"/>
              <w:bottom w:val="single" w:sz="4" w:space="0" w:color="auto"/>
              <w:right w:val="single" w:sz="4" w:space="0" w:color="auto"/>
            </w:tcBorders>
            <w:shd w:val="clear" w:color="auto" w:fill="auto"/>
            <w:noWrap/>
            <w:hideMark/>
          </w:tcPr>
          <w:p w:rsidR="00843DEC" w:rsidRPr="00863226" w:rsidRDefault="00843DEC" w:rsidP="00843DEC">
            <w:pPr>
              <w:jc w:val="left"/>
              <w:rPr>
                <w:sz w:val="20"/>
                <w:szCs w:val="20"/>
                <w:lang w:val="en-CA" w:eastAsia="zh-CN"/>
              </w:rPr>
            </w:pPr>
            <w:r>
              <w:rPr>
                <w:rFonts w:ascii="SimSun" w:hint="eastAsia"/>
                <w:sz w:val="20"/>
                <w:szCs w:val="24"/>
                <w:lang w:val="zh-CN" w:eastAsia="zh-CN"/>
              </w:rPr>
              <w:t>第三阶段氢氟氯烃淘汰管理计划</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3,549</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18,044</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37,859</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59,451</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101,467</w:t>
            </w:r>
          </w:p>
        </w:tc>
      </w:tr>
      <w:tr w:rsidR="00863226" w:rsidRPr="00863226" w:rsidTr="00177FA8">
        <w:trPr>
          <w:trHeight w:val="181"/>
        </w:trPr>
        <w:tc>
          <w:tcPr>
            <w:tcW w:w="3397" w:type="dxa"/>
            <w:tcBorders>
              <w:top w:val="nil"/>
              <w:left w:val="single" w:sz="4" w:space="0" w:color="auto"/>
              <w:bottom w:val="single" w:sz="4" w:space="0" w:color="auto"/>
              <w:right w:val="single" w:sz="4" w:space="0" w:color="auto"/>
            </w:tcBorders>
            <w:shd w:val="clear" w:color="auto" w:fill="auto"/>
            <w:noWrap/>
            <w:hideMark/>
          </w:tcPr>
          <w:p w:rsidR="004E0060" w:rsidRPr="00863226" w:rsidRDefault="004E0060" w:rsidP="00177FA8">
            <w:pPr>
              <w:jc w:val="left"/>
              <w:rPr>
                <w:sz w:val="20"/>
                <w:szCs w:val="20"/>
                <w:lang w:val="en-CA" w:eastAsia="zh-CN"/>
              </w:rPr>
            </w:pPr>
            <w:r>
              <w:rPr>
                <w:rFonts w:ascii="SimSun" w:hint="eastAsia"/>
                <w:sz w:val="20"/>
                <w:szCs w:val="24"/>
                <w:lang w:val="zh-CN" w:eastAsia="zh-CN"/>
              </w:rPr>
              <w:t>氢氟氯烃淘汰管理计划的核查</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589</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589</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589</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1,766</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84"/>
        </w:trPr>
        <w:tc>
          <w:tcPr>
            <w:tcW w:w="3397" w:type="dxa"/>
            <w:tcBorders>
              <w:top w:val="nil"/>
              <w:left w:val="single" w:sz="4" w:space="0" w:color="auto"/>
              <w:bottom w:val="single" w:sz="4" w:space="0" w:color="auto"/>
              <w:right w:val="single" w:sz="4" w:space="0" w:color="auto"/>
            </w:tcBorders>
            <w:shd w:val="clear" w:color="auto" w:fill="auto"/>
            <w:noWrap/>
            <w:hideMark/>
          </w:tcPr>
          <w:p w:rsidR="004E0060" w:rsidRPr="00863226" w:rsidRDefault="004E0060" w:rsidP="00177FA8">
            <w:pPr>
              <w:jc w:val="left"/>
              <w:rPr>
                <w:sz w:val="20"/>
                <w:szCs w:val="20"/>
                <w:lang w:val="en-CA" w:eastAsia="en-CA"/>
              </w:rPr>
            </w:pPr>
            <w:r>
              <w:rPr>
                <w:rFonts w:ascii="SimSun" w:hint="eastAsia"/>
                <w:sz w:val="20"/>
                <w:szCs w:val="24"/>
                <w:lang w:val="zh-CN" w:eastAsia="zh-CN"/>
              </w:rPr>
              <w:t>氢</w:t>
            </w:r>
            <w:proofErr w:type="spellStart"/>
            <w:r>
              <w:rPr>
                <w:rFonts w:ascii="SimSun" w:hint="eastAsia"/>
                <w:sz w:val="20"/>
                <w:szCs w:val="24"/>
                <w:lang w:val="zh-CN"/>
              </w:rPr>
              <w:t>氟氯烃技术援助</w:t>
            </w:r>
            <w:proofErr w:type="spellEnd"/>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131"/>
        </w:trPr>
        <w:tc>
          <w:tcPr>
            <w:tcW w:w="3397" w:type="dxa"/>
            <w:tcBorders>
              <w:top w:val="nil"/>
              <w:left w:val="single" w:sz="4" w:space="0" w:color="auto"/>
              <w:bottom w:val="single" w:sz="4" w:space="0" w:color="auto"/>
              <w:right w:val="single" w:sz="4" w:space="0" w:color="auto"/>
            </w:tcBorders>
            <w:shd w:val="clear" w:color="auto" w:fill="auto"/>
            <w:noWrap/>
            <w:hideMark/>
          </w:tcPr>
          <w:p w:rsidR="004E0060" w:rsidRPr="00863226" w:rsidRDefault="004E0060" w:rsidP="00177FA8">
            <w:pPr>
              <w:jc w:val="left"/>
              <w:rPr>
                <w:b/>
                <w:bCs/>
                <w:sz w:val="20"/>
                <w:szCs w:val="20"/>
                <w:lang w:val="en-CA" w:eastAsia="en-CA"/>
              </w:rPr>
            </w:pPr>
            <w:r>
              <w:rPr>
                <w:rFonts w:ascii="SimSun" w:hint="eastAsia"/>
                <w:b/>
                <w:sz w:val="20"/>
                <w:szCs w:val="24"/>
                <w:lang w:val="zh-CN" w:eastAsia="zh-CN"/>
              </w:rPr>
              <w:t>氢</w:t>
            </w:r>
            <w:proofErr w:type="spellStart"/>
            <w:r>
              <w:rPr>
                <w:rFonts w:ascii="SimSun" w:hint="eastAsia"/>
                <w:b/>
                <w:sz w:val="20"/>
                <w:szCs w:val="24"/>
                <w:lang w:val="zh-CN"/>
              </w:rPr>
              <w:t>氟氯烃活动</w:t>
            </w:r>
            <w:proofErr w:type="spellEnd"/>
            <w:r>
              <w:rPr>
                <w:rFonts w:ascii="SimSun"/>
                <w:b/>
                <w:sz w:val="20"/>
                <w:szCs w:val="24"/>
                <w:lang w:val="zh-CN"/>
              </w:rPr>
              <w:t xml:space="preserve"> </w:t>
            </w:r>
            <w:r>
              <w:rPr>
                <w:b/>
                <w:sz w:val="20"/>
                <w:szCs w:val="24"/>
                <w:lang w:val="zh-CN"/>
              </w:rPr>
              <w:t>–</w:t>
            </w:r>
            <w:r>
              <w:rPr>
                <w:rFonts w:ascii="SimSun"/>
                <w:b/>
                <w:sz w:val="20"/>
                <w:szCs w:val="24"/>
                <w:lang w:val="zh-CN"/>
              </w:rPr>
              <w:t xml:space="preserve"> </w:t>
            </w:r>
            <w:proofErr w:type="spellStart"/>
            <w:r>
              <w:rPr>
                <w:rFonts w:ascii="SimSun" w:hint="eastAsia"/>
                <w:b/>
                <w:sz w:val="20"/>
                <w:szCs w:val="24"/>
                <w:lang w:val="zh-CN"/>
              </w:rPr>
              <w:t>小计</w:t>
            </w:r>
            <w:proofErr w:type="spellEnd"/>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92,970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74,840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100,051</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267,861</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252,480</w:t>
            </w:r>
          </w:p>
        </w:tc>
      </w:tr>
      <w:tr w:rsidR="00863226" w:rsidRPr="00863226" w:rsidTr="00177FA8">
        <w:trPr>
          <w:trHeight w:val="58"/>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4E0060" w:rsidRPr="00863226" w:rsidRDefault="004E0060" w:rsidP="004E0060">
            <w:pPr>
              <w:jc w:val="left"/>
              <w:rPr>
                <w:b/>
                <w:bCs/>
                <w:sz w:val="20"/>
                <w:szCs w:val="20"/>
                <w:lang w:val="en-CA" w:eastAsia="en-CA"/>
              </w:rPr>
            </w:pPr>
            <w:proofErr w:type="spellStart"/>
            <w:r>
              <w:rPr>
                <w:rFonts w:ascii="SimSun" w:hint="eastAsia"/>
                <w:b/>
                <w:sz w:val="20"/>
                <w:szCs w:val="24"/>
                <w:lang w:val="zh-CN"/>
              </w:rPr>
              <w:t>氢氟</w:t>
            </w:r>
            <w:proofErr w:type="spellEnd"/>
            <w:r>
              <w:rPr>
                <w:rFonts w:ascii="SimSun" w:hint="eastAsia"/>
                <w:b/>
                <w:sz w:val="20"/>
                <w:szCs w:val="24"/>
                <w:lang w:val="zh-CN" w:eastAsia="zh-CN"/>
              </w:rPr>
              <w:t>烃</w:t>
            </w:r>
            <w:proofErr w:type="spellStart"/>
            <w:r>
              <w:rPr>
                <w:rFonts w:ascii="SimSun" w:hint="eastAsia"/>
                <w:b/>
                <w:sz w:val="20"/>
                <w:szCs w:val="24"/>
                <w:lang w:val="zh-CN"/>
              </w:rPr>
              <w:t>活动</w:t>
            </w:r>
            <w:proofErr w:type="spellEnd"/>
          </w:p>
        </w:tc>
      </w:tr>
      <w:tr w:rsidR="00863226" w:rsidRPr="00863226" w:rsidTr="00177FA8">
        <w:trPr>
          <w:trHeight w:val="81"/>
        </w:trPr>
        <w:tc>
          <w:tcPr>
            <w:tcW w:w="3397" w:type="dxa"/>
            <w:tcBorders>
              <w:top w:val="nil"/>
              <w:left w:val="single" w:sz="4" w:space="0" w:color="auto"/>
              <w:bottom w:val="single" w:sz="4" w:space="0" w:color="auto"/>
              <w:right w:val="single" w:sz="4" w:space="0" w:color="auto"/>
            </w:tcBorders>
            <w:shd w:val="clear" w:color="auto" w:fill="auto"/>
            <w:noWrap/>
            <w:hideMark/>
          </w:tcPr>
          <w:p w:rsidR="004E0060" w:rsidRPr="00CA4B76" w:rsidRDefault="004E0060" w:rsidP="00177FA8">
            <w:pPr>
              <w:jc w:val="left"/>
              <w:rPr>
                <w:sz w:val="20"/>
                <w:szCs w:val="20"/>
                <w:lang w:val="en-CA" w:eastAsia="en-CA"/>
              </w:rPr>
            </w:pPr>
            <w:proofErr w:type="spellStart"/>
            <w:r w:rsidRPr="00CA4B76">
              <w:rPr>
                <w:rFonts w:ascii="SimSun" w:hint="eastAsia"/>
                <w:sz w:val="20"/>
                <w:szCs w:val="24"/>
                <w:lang w:val="zh-CN"/>
              </w:rPr>
              <w:t>氢氟</w:t>
            </w:r>
            <w:proofErr w:type="spellEnd"/>
            <w:r w:rsidRPr="00CA4B76">
              <w:rPr>
                <w:rFonts w:ascii="SimSun" w:hint="eastAsia"/>
                <w:sz w:val="20"/>
                <w:szCs w:val="24"/>
                <w:lang w:val="zh-CN" w:eastAsia="zh-CN"/>
              </w:rPr>
              <w:t xml:space="preserve">烃 </w:t>
            </w:r>
            <w:r w:rsidRPr="00CA4B76">
              <w:rPr>
                <w:rFonts w:ascii="SimSun"/>
                <w:sz w:val="20"/>
                <w:szCs w:val="24"/>
                <w:lang w:val="zh-CN" w:eastAsia="zh-CN"/>
              </w:rPr>
              <w:t>–</w:t>
            </w:r>
            <w:r w:rsidRPr="00CA4B76">
              <w:rPr>
                <w:rFonts w:ascii="SimSun"/>
                <w:sz w:val="20"/>
                <w:szCs w:val="24"/>
                <w:lang w:val="zh-CN" w:eastAsia="zh-CN"/>
              </w:rPr>
              <w:t xml:space="preserve"> </w:t>
            </w:r>
            <w:r w:rsidRPr="00CA4B76">
              <w:rPr>
                <w:rFonts w:ascii="SimSun" w:hint="eastAsia"/>
                <w:sz w:val="20"/>
                <w:szCs w:val="24"/>
                <w:lang w:val="zh-CN" w:eastAsia="zh-CN"/>
              </w:rPr>
              <w:t>示范项目</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CF7827" w:rsidRPr="00CF7827" w:rsidRDefault="00CF7827" w:rsidP="00CF7827">
            <w:pPr>
              <w:jc w:val="left"/>
              <w:rPr>
                <w:sz w:val="20"/>
                <w:szCs w:val="20"/>
                <w:lang w:val="en-CA" w:eastAsia="en-CA"/>
              </w:rPr>
            </w:pPr>
            <w:proofErr w:type="spellStart"/>
            <w:r w:rsidRPr="00CF7827">
              <w:rPr>
                <w:rFonts w:ascii="SimSun" w:hint="eastAsia"/>
                <w:sz w:val="20"/>
                <w:szCs w:val="24"/>
                <w:lang w:val="zh-CN"/>
              </w:rPr>
              <w:t>氢氟</w:t>
            </w:r>
            <w:proofErr w:type="spellEnd"/>
            <w:r w:rsidRPr="00CF7827">
              <w:rPr>
                <w:rFonts w:ascii="SimSun" w:hint="eastAsia"/>
                <w:sz w:val="20"/>
                <w:szCs w:val="24"/>
                <w:lang w:val="zh-CN" w:eastAsia="zh-CN"/>
              </w:rPr>
              <w:t xml:space="preserve">烃 </w:t>
            </w:r>
            <w:r w:rsidRPr="00CF7827">
              <w:rPr>
                <w:rFonts w:ascii="SimSun"/>
                <w:sz w:val="20"/>
                <w:szCs w:val="24"/>
                <w:lang w:val="zh-CN" w:eastAsia="zh-CN"/>
              </w:rPr>
              <w:t>–</w:t>
            </w:r>
            <w:r>
              <w:rPr>
                <w:rFonts w:ascii="SimSun"/>
                <w:sz w:val="20"/>
                <w:szCs w:val="24"/>
                <w:lang w:val="zh-CN" w:eastAsia="zh-CN"/>
              </w:rPr>
              <w:t xml:space="preserve"> </w:t>
            </w:r>
            <w:proofErr w:type="spellStart"/>
            <w:r w:rsidRPr="00CF7827">
              <w:rPr>
                <w:rFonts w:ascii="SimSun" w:hint="eastAsia"/>
                <w:sz w:val="20"/>
                <w:szCs w:val="24"/>
                <w:lang w:val="zh-CN"/>
              </w:rPr>
              <w:t>扶持活动</w:t>
            </w:r>
            <w:proofErr w:type="spellEnd"/>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268</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214</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482</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CF7827" w:rsidRPr="00863226" w:rsidRDefault="00CF7827" w:rsidP="00177FA8">
            <w:pPr>
              <w:jc w:val="left"/>
              <w:rPr>
                <w:sz w:val="20"/>
                <w:szCs w:val="20"/>
                <w:lang w:val="en-CA" w:eastAsia="en-CA"/>
              </w:rPr>
            </w:pPr>
            <w:proofErr w:type="spellStart"/>
            <w:r w:rsidRPr="00CF7827">
              <w:rPr>
                <w:rFonts w:ascii="SimSun" w:hint="eastAsia"/>
                <w:sz w:val="20"/>
                <w:szCs w:val="24"/>
                <w:lang w:val="zh-CN"/>
              </w:rPr>
              <w:t>氢氟</w:t>
            </w:r>
            <w:proofErr w:type="spellEnd"/>
            <w:r w:rsidRPr="00CF7827">
              <w:rPr>
                <w:rFonts w:ascii="SimSun" w:hint="eastAsia"/>
                <w:sz w:val="20"/>
                <w:szCs w:val="24"/>
                <w:lang w:val="zh-CN" w:eastAsia="zh-CN"/>
              </w:rPr>
              <w:t xml:space="preserve">烃 </w:t>
            </w:r>
            <w:r w:rsidRPr="00CF7827">
              <w:rPr>
                <w:rFonts w:ascii="SimSun"/>
                <w:sz w:val="20"/>
                <w:szCs w:val="24"/>
                <w:lang w:val="zh-CN" w:eastAsia="zh-CN"/>
              </w:rPr>
              <w:t>–</w:t>
            </w:r>
            <w:r>
              <w:rPr>
                <w:rFonts w:ascii="SimSun"/>
                <w:sz w:val="20"/>
                <w:szCs w:val="24"/>
                <w:lang w:val="zh-CN" w:eastAsia="zh-CN"/>
              </w:rPr>
              <w:t xml:space="preserve"> </w:t>
            </w:r>
            <w:r>
              <w:rPr>
                <w:rFonts w:ascii="SimSun" w:hint="eastAsia"/>
                <w:sz w:val="20"/>
                <w:szCs w:val="24"/>
                <w:lang w:val="zh-CN" w:eastAsia="zh-CN"/>
              </w:rPr>
              <w:t>投资</w:t>
            </w:r>
            <w:proofErr w:type="spellStart"/>
            <w:r w:rsidRPr="00CF7827">
              <w:rPr>
                <w:rFonts w:ascii="SimSun" w:hint="eastAsia"/>
                <w:sz w:val="20"/>
                <w:szCs w:val="24"/>
                <w:lang w:val="zh-CN"/>
              </w:rPr>
              <w:t>活动</w:t>
            </w:r>
            <w:proofErr w:type="spellEnd"/>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2,461</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2,461</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63"/>
        </w:trPr>
        <w:tc>
          <w:tcPr>
            <w:tcW w:w="3397" w:type="dxa"/>
            <w:tcBorders>
              <w:top w:val="nil"/>
              <w:left w:val="single" w:sz="4" w:space="0" w:color="auto"/>
              <w:bottom w:val="single" w:sz="4" w:space="0" w:color="auto"/>
              <w:right w:val="single" w:sz="4" w:space="0" w:color="auto"/>
            </w:tcBorders>
            <w:shd w:val="clear" w:color="auto" w:fill="auto"/>
            <w:noWrap/>
            <w:hideMark/>
          </w:tcPr>
          <w:p w:rsidR="00CF7827" w:rsidRPr="00863226" w:rsidRDefault="003740B9" w:rsidP="003740B9">
            <w:pPr>
              <w:jc w:val="left"/>
              <w:rPr>
                <w:sz w:val="20"/>
                <w:szCs w:val="20"/>
                <w:lang w:val="en-CA" w:eastAsia="zh-CN"/>
              </w:rPr>
            </w:pPr>
            <w:r>
              <w:rPr>
                <w:rFonts w:ascii="SimSun" w:hint="eastAsia"/>
                <w:sz w:val="20"/>
                <w:szCs w:val="24"/>
                <w:lang w:val="zh-CN" w:eastAsia="zh-CN"/>
              </w:rPr>
              <w:t>氢氟烃减排计划</w:t>
            </w:r>
            <w:r>
              <w:rPr>
                <w:rFonts w:ascii="SimSun"/>
                <w:sz w:val="20"/>
                <w:szCs w:val="24"/>
                <w:lang w:val="zh-CN" w:eastAsia="zh-CN"/>
              </w:rPr>
              <w:t xml:space="preserve"> </w:t>
            </w:r>
            <w:r>
              <w:rPr>
                <w:sz w:val="20"/>
                <w:szCs w:val="24"/>
                <w:lang w:val="zh-CN" w:eastAsia="zh-CN"/>
              </w:rPr>
              <w:t>–</w:t>
            </w:r>
            <w:r>
              <w:rPr>
                <w:rFonts w:ascii="SimSun"/>
                <w:sz w:val="20"/>
                <w:szCs w:val="24"/>
                <w:lang w:val="zh-CN" w:eastAsia="zh-CN"/>
              </w:rPr>
              <w:t xml:space="preserve"> </w:t>
            </w:r>
            <w:r>
              <w:rPr>
                <w:rFonts w:ascii="SimSun" w:hint="eastAsia"/>
                <w:sz w:val="20"/>
                <w:szCs w:val="24"/>
                <w:lang w:val="zh-CN" w:eastAsia="zh-CN"/>
              </w:rPr>
              <w:t>项目编制</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6,204</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3,405</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112</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9,721</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108"/>
        </w:trPr>
        <w:tc>
          <w:tcPr>
            <w:tcW w:w="3397" w:type="dxa"/>
            <w:tcBorders>
              <w:top w:val="nil"/>
              <w:left w:val="single" w:sz="4" w:space="0" w:color="auto"/>
              <w:bottom w:val="single" w:sz="4" w:space="0" w:color="auto"/>
              <w:right w:val="single" w:sz="4" w:space="0" w:color="auto"/>
            </w:tcBorders>
            <w:shd w:val="clear" w:color="auto" w:fill="auto"/>
            <w:noWrap/>
            <w:hideMark/>
          </w:tcPr>
          <w:p w:rsidR="003740B9" w:rsidRPr="00863226" w:rsidRDefault="003740B9" w:rsidP="00177FA8">
            <w:pPr>
              <w:jc w:val="left"/>
              <w:rPr>
                <w:sz w:val="20"/>
                <w:szCs w:val="20"/>
                <w:lang w:val="en-CA" w:eastAsia="en-CA"/>
              </w:rPr>
            </w:pPr>
            <w:r>
              <w:rPr>
                <w:rFonts w:ascii="SimSun" w:hint="eastAsia"/>
                <w:sz w:val="20"/>
                <w:szCs w:val="24"/>
                <w:lang w:val="zh-CN" w:eastAsia="zh-CN"/>
              </w:rPr>
              <w:t>氢氟烃减排计划</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22,918</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2,617</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25,535</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9,847</w:t>
            </w:r>
          </w:p>
        </w:tc>
      </w:tr>
      <w:tr w:rsidR="00863226" w:rsidRPr="00863226"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3740B9" w:rsidRPr="00863226" w:rsidRDefault="003740B9" w:rsidP="003740B9">
            <w:pPr>
              <w:jc w:val="left"/>
              <w:rPr>
                <w:sz w:val="20"/>
                <w:szCs w:val="20"/>
                <w:lang w:val="en-CA" w:eastAsia="en-CA"/>
              </w:rPr>
            </w:pPr>
            <w:proofErr w:type="spellStart"/>
            <w:r w:rsidRPr="00CF7827">
              <w:rPr>
                <w:rFonts w:ascii="SimSun" w:hint="eastAsia"/>
                <w:sz w:val="20"/>
                <w:szCs w:val="24"/>
                <w:lang w:val="zh-CN"/>
              </w:rPr>
              <w:t>氢氟</w:t>
            </w:r>
            <w:proofErr w:type="spellEnd"/>
            <w:r w:rsidRPr="00CF7827">
              <w:rPr>
                <w:rFonts w:ascii="SimSun" w:hint="eastAsia"/>
                <w:sz w:val="20"/>
                <w:szCs w:val="24"/>
                <w:lang w:val="zh-CN" w:eastAsia="zh-CN"/>
              </w:rPr>
              <w:t xml:space="preserve">烃 </w:t>
            </w:r>
            <w:r w:rsidRPr="00CF7827">
              <w:rPr>
                <w:rFonts w:ascii="SimSun"/>
                <w:sz w:val="20"/>
                <w:szCs w:val="24"/>
                <w:lang w:val="zh-CN" w:eastAsia="zh-CN"/>
              </w:rPr>
              <w:t>–</w:t>
            </w:r>
            <w:r>
              <w:rPr>
                <w:rFonts w:ascii="SimSun"/>
                <w:sz w:val="20"/>
                <w:szCs w:val="24"/>
                <w:lang w:val="zh-CN" w:eastAsia="zh-CN"/>
              </w:rPr>
              <w:t xml:space="preserve"> </w:t>
            </w:r>
            <w:r>
              <w:rPr>
                <w:rFonts w:ascii="SimSun" w:hint="eastAsia"/>
                <w:sz w:val="20"/>
                <w:szCs w:val="24"/>
                <w:lang w:val="zh-CN" w:eastAsia="zh-CN"/>
              </w:rPr>
              <w:t>技术支持</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3740B9" w:rsidRPr="00863226" w:rsidRDefault="003740B9" w:rsidP="003740B9">
            <w:pPr>
              <w:jc w:val="left"/>
              <w:rPr>
                <w:b/>
                <w:bCs/>
                <w:sz w:val="20"/>
                <w:szCs w:val="20"/>
                <w:lang w:val="en-CA" w:eastAsia="en-CA"/>
              </w:rPr>
            </w:pPr>
            <w:proofErr w:type="spellStart"/>
            <w:r>
              <w:rPr>
                <w:rFonts w:ascii="SimSun" w:hint="eastAsia"/>
                <w:b/>
                <w:sz w:val="20"/>
                <w:szCs w:val="24"/>
                <w:lang w:val="zh-CN"/>
              </w:rPr>
              <w:t>氢氟</w:t>
            </w:r>
            <w:proofErr w:type="spellEnd"/>
            <w:r>
              <w:rPr>
                <w:rFonts w:ascii="SimSun" w:hint="eastAsia"/>
                <w:b/>
                <w:sz w:val="20"/>
                <w:szCs w:val="24"/>
                <w:lang w:val="zh-CN" w:eastAsia="zh-CN"/>
              </w:rPr>
              <w:t>烃</w:t>
            </w:r>
            <w:proofErr w:type="spellStart"/>
            <w:r>
              <w:rPr>
                <w:rFonts w:ascii="SimSun" w:hint="eastAsia"/>
                <w:b/>
                <w:sz w:val="20"/>
                <w:szCs w:val="24"/>
                <w:lang w:val="zh-CN"/>
              </w:rPr>
              <w:t>活动</w:t>
            </w:r>
            <w:proofErr w:type="spellEnd"/>
            <w:r>
              <w:rPr>
                <w:rFonts w:ascii="SimSun"/>
                <w:b/>
                <w:sz w:val="20"/>
                <w:szCs w:val="24"/>
                <w:lang w:val="zh-CN"/>
              </w:rPr>
              <w:t xml:space="preserve"> </w:t>
            </w:r>
            <w:r>
              <w:rPr>
                <w:b/>
                <w:sz w:val="20"/>
                <w:szCs w:val="24"/>
                <w:lang w:val="zh-CN"/>
              </w:rPr>
              <w:t>–</w:t>
            </w:r>
            <w:r>
              <w:rPr>
                <w:rFonts w:ascii="SimSun"/>
                <w:b/>
                <w:sz w:val="20"/>
                <w:szCs w:val="24"/>
                <w:lang w:val="zh-CN"/>
              </w:rPr>
              <w:t xml:space="preserve"> </w:t>
            </w:r>
            <w:proofErr w:type="spellStart"/>
            <w:r>
              <w:rPr>
                <w:rFonts w:ascii="SimSun" w:hint="eastAsia"/>
                <w:b/>
                <w:sz w:val="20"/>
                <w:szCs w:val="24"/>
                <w:lang w:val="zh-CN"/>
              </w:rPr>
              <w:t>小计</w:t>
            </w:r>
            <w:proofErr w:type="spellEnd"/>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8,933</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26,537</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2,729</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38,198</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9,847</w:t>
            </w:r>
          </w:p>
        </w:tc>
      </w:tr>
      <w:tr w:rsidR="00863226" w:rsidRPr="00863226" w:rsidTr="00177FA8">
        <w:trPr>
          <w:trHeight w:val="91"/>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3740B9" w:rsidRPr="00863226" w:rsidRDefault="003740B9" w:rsidP="00177FA8">
            <w:pPr>
              <w:jc w:val="left"/>
              <w:rPr>
                <w:b/>
                <w:bCs/>
                <w:sz w:val="20"/>
                <w:szCs w:val="20"/>
                <w:lang w:val="en-CA" w:eastAsia="en-CA"/>
              </w:rPr>
            </w:pPr>
            <w:proofErr w:type="spellStart"/>
            <w:r>
              <w:rPr>
                <w:rFonts w:ascii="SimSun" w:hint="eastAsia"/>
                <w:b/>
                <w:sz w:val="20"/>
                <w:szCs w:val="24"/>
                <w:lang w:val="zh-CN"/>
              </w:rPr>
              <w:t>标准活动</w:t>
            </w:r>
            <w:proofErr w:type="spellEnd"/>
          </w:p>
        </w:tc>
      </w:tr>
      <w:tr w:rsidR="00863226" w:rsidRPr="00863226"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3740B9" w:rsidRPr="00863226" w:rsidRDefault="003740B9" w:rsidP="00177FA8">
            <w:pPr>
              <w:jc w:val="left"/>
              <w:rPr>
                <w:sz w:val="20"/>
                <w:szCs w:val="20"/>
                <w:lang w:val="en-CA" w:eastAsia="en-CA"/>
              </w:rPr>
            </w:pPr>
            <w:proofErr w:type="spellStart"/>
            <w:r>
              <w:rPr>
                <w:rFonts w:ascii="SimSun" w:hint="eastAsia"/>
                <w:sz w:val="20"/>
                <w:szCs w:val="24"/>
                <w:lang w:val="zh-CN"/>
              </w:rPr>
              <w:t>体制强化</w:t>
            </w:r>
            <w:proofErr w:type="spellEnd"/>
          </w:p>
        </w:tc>
        <w:tc>
          <w:tcPr>
            <w:tcW w:w="1219" w:type="dxa"/>
            <w:tcBorders>
              <w:top w:val="nil"/>
              <w:left w:val="nil"/>
              <w:bottom w:val="single" w:sz="4" w:space="0" w:color="auto"/>
              <w:right w:val="single" w:sz="4" w:space="0" w:color="auto"/>
            </w:tcBorders>
            <w:shd w:val="clear" w:color="auto" w:fill="auto"/>
            <w:noWrap/>
            <w:hideMark/>
          </w:tcPr>
          <w:p w:rsidR="004E1637" w:rsidRPr="00863226" w:rsidRDefault="004E1637" w:rsidP="00177FA8">
            <w:pPr>
              <w:jc w:val="right"/>
              <w:rPr>
                <w:sz w:val="20"/>
                <w:szCs w:val="20"/>
                <w:lang w:val="en-CA" w:eastAsia="en-CA"/>
              </w:rPr>
            </w:pPr>
            <w:r w:rsidRPr="00863226">
              <w:rPr>
                <w:sz w:val="20"/>
                <w:szCs w:val="20"/>
                <w:lang w:val="en-CA" w:eastAsia="en-CA"/>
              </w:rPr>
              <w:t>14,514</w:t>
            </w:r>
          </w:p>
        </w:tc>
        <w:tc>
          <w:tcPr>
            <w:tcW w:w="1219" w:type="dxa"/>
            <w:tcBorders>
              <w:top w:val="nil"/>
              <w:left w:val="nil"/>
              <w:bottom w:val="single" w:sz="4" w:space="0" w:color="auto"/>
              <w:right w:val="single" w:sz="4" w:space="0" w:color="auto"/>
            </w:tcBorders>
            <w:shd w:val="clear" w:color="auto" w:fill="auto"/>
            <w:noWrap/>
            <w:hideMark/>
          </w:tcPr>
          <w:p w:rsidR="004E1637" w:rsidRPr="00863226" w:rsidRDefault="004E1637" w:rsidP="00177FA8">
            <w:pPr>
              <w:jc w:val="right"/>
              <w:rPr>
                <w:sz w:val="20"/>
                <w:szCs w:val="20"/>
                <w:lang w:val="en-CA" w:eastAsia="en-CA"/>
              </w:rPr>
            </w:pPr>
            <w:r w:rsidRPr="00863226">
              <w:rPr>
                <w:sz w:val="20"/>
                <w:szCs w:val="20"/>
                <w:lang w:val="en-CA" w:eastAsia="en-CA"/>
              </w:rPr>
              <w:t>6,825</w:t>
            </w:r>
          </w:p>
        </w:tc>
        <w:tc>
          <w:tcPr>
            <w:tcW w:w="1219" w:type="dxa"/>
            <w:tcBorders>
              <w:top w:val="nil"/>
              <w:left w:val="nil"/>
              <w:bottom w:val="single" w:sz="4" w:space="0" w:color="auto"/>
              <w:right w:val="single" w:sz="4" w:space="0" w:color="auto"/>
            </w:tcBorders>
            <w:shd w:val="clear" w:color="auto" w:fill="auto"/>
            <w:noWrap/>
            <w:hideMark/>
          </w:tcPr>
          <w:p w:rsidR="004E1637" w:rsidRPr="00863226" w:rsidRDefault="004E1637" w:rsidP="00177FA8">
            <w:pPr>
              <w:jc w:val="right"/>
              <w:rPr>
                <w:sz w:val="20"/>
                <w:szCs w:val="20"/>
                <w:lang w:val="en-CA" w:eastAsia="en-CA"/>
              </w:rPr>
            </w:pPr>
            <w:r w:rsidRPr="00863226">
              <w:rPr>
                <w:sz w:val="20"/>
                <w:szCs w:val="20"/>
                <w:lang w:val="en-CA" w:eastAsia="en-CA"/>
              </w:rPr>
              <w:t>14,514</w:t>
            </w:r>
          </w:p>
        </w:tc>
        <w:tc>
          <w:tcPr>
            <w:tcW w:w="1219" w:type="dxa"/>
            <w:tcBorders>
              <w:top w:val="nil"/>
              <w:left w:val="nil"/>
              <w:bottom w:val="single" w:sz="4" w:space="0" w:color="auto"/>
              <w:right w:val="single" w:sz="4" w:space="0" w:color="auto"/>
            </w:tcBorders>
            <w:shd w:val="clear" w:color="auto" w:fill="auto"/>
            <w:noWrap/>
            <w:hideMark/>
          </w:tcPr>
          <w:p w:rsidR="004E1637" w:rsidRPr="00863226" w:rsidRDefault="004E1637" w:rsidP="00177FA8">
            <w:pPr>
              <w:jc w:val="right"/>
              <w:rPr>
                <w:sz w:val="20"/>
                <w:szCs w:val="20"/>
                <w:lang w:val="en-CA" w:eastAsia="en-CA"/>
              </w:rPr>
            </w:pPr>
            <w:r w:rsidRPr="00863226">
              <w:rPr>
                <w:sz w:val="20"/>
                <w:szCs w:val="20"/>
                <w:lang w:val="en-CA" w:eastAsia="en-CA"/>
              </w:rPr>
              <w:t>35,854</w:t>
            </w:r>
          </w:p>
        </w:tc>
        <w:tc>
          <w:tcPr>
            <w:tcW w:w="1220" w:type="dxa"/>
            <w:tcBorders>
              <w:top w:val="nil"/>
              <w:left w:val="nil"/>
              <w:bottom w:val="single" w:sz="4" w:space="0" w:color="auto"/>
              <w:right w:val="single" w:sz="4" w:space="0" w:color="auto"/>
            </w:tcBorders>
            <w:shd w:val="clear" w:color="auto" w:fill="auto"/>
            <w:noWrap/>
            <w:hideMark/>
          </w:tcPr>
          <w:p w:rsidR="004E1637" w:rsidRPr="00863226" w:rsidRDefault="004E1637" w:rsidP="00177FA8">
            <w:pPr>
              <w:jc w:val="right"/>
              <w:rPr>
                <w:sz w:val="20"/>
                <w:szCs w:val="20"/>
                <w:lang w:val="en-CA" w:eastAsia="en-CA"/>
              </w:rPr>
            </w:pPr>
            <w:r w:rsidRPr="00863226">
              <w:rPr>
                <w:sz w:val="20"/>
                <w:szCs w:val="20"/>
                <w:lang w:val="en-CA" w:eastAsia="en-CA"/>
              </w:rPr>
              <w:t>0</w:t>
            </w:r>
          </w:p>
        </w:tc>
      </w:tr>
      <w:tr w:rsidR="00863226" w:rsidRPr="00863226" w:rsidTr="00177FA8">
        <w:trPr>
          <w:trHeight w:val="224"/>
        </w:trPr>
        <w:tc>
          <w:tcPr>
            <w:tcW w:w="3397" w:type="dxa"/>
            <w:tcBorders>
              <w:top w:val="nil"/>
              <w:left w:val="single" w:sz="4" w:space="0" w:color="auto"/>
              <w:bottom w:val="single" w:sz="4" w:space="0" w:color="auto"/>
              <w:right w:val="single" w:sz="4" w:space="0" w:color="auto"/>
            </w:tcBorders>
            <w:shd w:val="clear" w:color="auto" w:fill="auto"/>
            <w:noWrap/>
            <w:hideMark/>
          </w:tcPr>
          <w:p w:rsidR="003740B9" w:rsidRPr="00863226" w:rsidRDefault="003740B9" w:rsidP="00177FA8">
            <w:pPr>
              <w:jc w:val="left"/>
              <w:rPr>
                <w:sz w:val="20"/>
                <w:szCs w:val="20"/>
                <w:lang w:val="en-CA" w:eastAsia="en-CA"/>
              </w:rPr>
            </w:pPr>
            <w:proofErr w:type="spellStart"/>
            <w:r w:rsidRPr="002571CB">
              <w:rPr>
                <w:rFonts w:hint="eastAsia"/>
                <w:sz w:val="20"/>
                <w:szCs w:val="20"/>
                <w:lang w:val="zh-CN" w:eastAsia="en-CA"/>
              </w:rPr>
              <w:t>履约援助方案</w:t>
            </w:r>
            <w:proofErr w:type="spellEnd"/>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11,095</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11,428</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11,771</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34,294</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101"/>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3740B9" w:rsidP="00177FA8">
            <w:pPr>
              <w:jc w:val="left"/>
              <w:rPr>
                <w:sz w:val="20"/>
                <w:szCs w:val="20"/>
                <w:lang w:val="en-CA" w:eastAsia="en-CA"/>
              </w:rPr>
            </w:pPr>
            <w:proofErr w:type="spellStart"/>
            <w:r>
              <w:rPr>
                <w:rFonts w:ascii="SimSun" w:hint="eastAsia"/>
                <w:sz w:val="20"/>
                <w:szCs w:val="24"/>
                <w:lang w:val="zh-CN"/>
              </w:rPr>
              <w:t>核心单位</w:t>
            </w:r>
            <w:proofErr w:type="spellEnd"/>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5,911</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5,953</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5,994</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17,858</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3740B9" w:rsidP="00177FA8">
            <w:pPr>
              <w:jc w:val="left"/>
              <w:rPr>
                <w:sz w:val="20"/>
                <w:szCs w:val="20"/>
                <w:lang w:val="en-CA" w:eastAsia="zh-CN"/>
              </w:rPr>
            </w:pPr>
            <w:r>
              <w:rPr>
                <w:rFonts w:ascii="SimSun" w:hint="eastAsia"/>
                <w:sz w:val="20"/>
                <w:szCs w:val="24"/>
                <w:lang w:val="zh-CN" w:eastAsia="zh-CN"/>
              </w:rPr>
              <w:t>秘书处、执行委员会以及监测和评价费用减去加拿大对应费用</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6,582</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6,732</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6,888</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20,202</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3740B9" w:rsidP="00177FA8">
            <w:pPr>
              <w:jc w:val="left"/>
              <w:rPr>
                <w:sz w:val="20"/>
                <w:szCs w:val="20"/>
                <w:lang w:val="en-CA" w:eastAsia="en-CA"/>
              </w:rPr>
            </w:pPr>
            <w:proofErr w:type="spellStart"/>
            <w:r>
              <w:rPr>
                <w:rFonts w:ascii="SimSun" w:hint="eastAsia"/>
                <w:sz w:val="20"/>
                <w:szCs w:val="24"/>
                <w:lang w:val="zh-CN"/>
              </w:rPr>
              <w:t>财务主任</w:t>
            </w:r>
            <w:proofErr w:type="spellEnd"/>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500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500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500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1,500</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92"/>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3740B9" w:rsidP="00177FA8">
            <w:pPr>
              <w:jc w:val="left"/>
              <w:rPr>
                <w:b/>
                <w:bCs/>
                <w:sz w:val="20"/>
                <w:szCs w:val="20"/>
                <w:lang w:val="en-CA" w:eastAsia="en-CA"/>
              </w:rPr>
            </w:pPr>
            <w:proofErr w:type="spellStart"/>
            <w:r>
              <w:rPr>
                <w:rFonts w:ascii="SimSun" w:hint="eastAsia"/>
                <w:b/>
                <w:sz w:val="20"/>
                <w:szCs w:val="24"/>
                <w:lang w:val="zh-CN"/>
              </w:rPr>
              <w:t>标准活动</w:t>
            </w:r>
            <w:proofErr w:type="spellEnd"/>
            <w:r>
              <w:rPr>
                <w:rFonts w:ascii="SimSun"/>
                <w:b/>
                <w:sz w:val="20"/>
                <w:szCs w:val="24"/>
                <w:lang w:val="zh-CN"/>
              </w:rPr>
              <w:t xml:space="preserve"> </w:t>
            </w:r>
            <w:r>
              <w:rPr>
                <w:b/>
                <w:sz w:val="20"/>
                <w:szCs w:val="24"/>
                <w:lang w:val="zh-CN"/>
              </w:rPr>
              <w:t>–</w:t>
            </w:r>
            <w:r>
              <w:rPr>
                <w:rFonts w:ascii="SimSun"/>
                <w:b/>
                <w:sz w:val="20"/>
                <w:szCs w:val="24"/>
                <w:lang w:val="zh-CN"/>
              </w:rPr>
              <w:t xml:space="preserve"> </w:t>
            </w:r>
            <w:proofErr w:type="spellStart"/>
            <w:r>
              <w:rPr>
                <w:rFonts w:ascii="SimSun" w:hint="eastAsia"/>
                <w:b/>
                <w:sz w:val="20"/>
                <w:szCs w:val="24"/>
                <w:lang w:val="zh-CN"/>
              </w:rPr>
              <w:t>小计</w:t>
            </w:r>
            <w:proofErr w:type="spellEnd"/>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38,602</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31,438</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39,667</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109,708</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0</w:t>
            </w:r>
          </w:p>
        </w:tc>
      </w:tr>
      <w:tr w:rsidR="00863226" w:rsidRPr="00863226" w:rsidTr="00177FA8">
        <w:trPr>
          <w:trHeight w:val="125"/>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3740B9" w:rsidP="00177FA8">
            <w:pPr>
              <w:jc w:val="left"/>
              <w:rPr>
                <w:b/>
                <w:bCs/>
                <w:sz w:val="20"/>
                <w:szCs w:val="20"/>
                <w:lang w:val="en-CA" w:eastAsia="en-CA"/>
              </w:rPr>
            </w:pPr>
            <w:proofErr w:type="spellStart"/>
            <w:r>
              <w:rPr>
                <w:rFonts w:ascii="SimSun" w:hint="eastAsia"/>
                <w:b/>
                <w:sz w:val="20"/>
                <w:szCs w:val="24"/>
                <w:lang w:val="zh-CN"/>
              </w:rPr>
              <w:t>总计</w:t>
            </w:r>
            <w:proofErr w:type="spellEnd"/>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140,505</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132,815</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142,446</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415,767</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262,327</w:t>
            </w:r>
          </w:p>
        </w:tc>
      </w:tr>
      <w:tr w:rsidR="00863226" w:rsidRPr="00863226"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3740B9" w:rsidP="00177FA8">
            <w:pPr>
              <w:jc w:val="left"/>
              <w:rPr>
                <w:sz w:val="20"/>
                <w:szCs w:val="20"/>
                <w:lang w:val="en-CA" w:eastAsia="en-CA"/>
              </w:rPr>
            </w:pPr>
            <w:proofErr w:type="spellStart"/>
            <w:r>
              <w:rPr>
                <w:rFonts w:ascii="SimSun" w:hint="eastAsia"/>
                <w:sz w:val="20"/>
                <w:szCs w:val="24"/>
                <w:lang w:val="zh-CN"/>
              </w:rPr>
              <w:t>指示性预算</w:t>
            </w:r>
            <w:proofErr w:type="spellEnd"/>
            <w:r w:rsidRPr="00863226">
              <w:rPr>
                <w:sz w:val="20"/>
                <w:szCs w:val="20"/>
                <w:lang w:val="en-CA" w:eastAsia="en-CA"/>
              </w:rPr>
              <w:t>**</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180,000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180,000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180,000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540,000</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 </w:t>
            </w:r>
          </w:p>
        </w:tc>
      </w:tr>
      <w:tr w:rsidR="00863226" w:rsidRPr="00863226" w:rsidTr="00177FA8">
        <w:trPr>
          <w:trHeight w:val="75"/>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3740B9" w:rsidP="00177FA8">
            <w:pPr>
              <w:jc w:val="left"/>
              <w:rPr>
                <w:sz w:val="20"/>
                <w:szCs w:val="20"/>
                <w:lang w:val="en-CA" w:eastAsia="en-CA"/>
              </w:rPr>
            </w:pPr>
            <w:proofErr w:type="spellStart"/>
            <w:r>
              <w:rPr>
                <w:rFonts w:ascii="SimSun" w:hint="eastAsia"/>
                <w:sz w:val="20"/>
                <w:szCs w:val="24"/>
                <w:lang w:val="zh-CN"/>
              </w:rPr>
              <w:t>差额</w:t>
            </w:r>
            <w:proofErr w:type="spellEnd"/>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C12B5C" w:rsidP="00177FA8">
            <w:pPr>
              <w:jc w:val="right"/>
              <w:rPr>
                <w:sz w:val="20"/>
                <w:szCs w:val="20"/>
                <w:lang w:val="en-CA" w:eastAsia="en-CA"/>
              </w:rPr>
            </w:pPr>
            <w:r w:rsidRPr="00863226">
              <w:rPr>
                <w:sz w:val="20"/>
                <w:szCs w:val="20"/>
                <w:lang w:val="en-CA" w:eastAsia="en-CA"/>
              </w:rPr>
              <w:t>(</w:t>
            </w:r>
            <w:r w:rsidR="00185677" w:rsidRPr="00863226">
              <w:rPr>
                <w:sz w:val="20"/>
                <w:szCs w:val="20"/>
                <w:lang w:val="en-CA" w:eastAsia="en-CA"/>
              </w:rPr>
              <w:t>39,495</w:t>
            </w:r>
            <w:r w:rsidRPr="00863226">
              <w:rPr>
                <w:sz w:val="20"/>
                <w:szCs w:val="20"/>
                <w:lang w:val="en-CA" w:eastAsia="en-CA"/>
              </w:rPr>
              <w:t>)</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C12B5C" w:rsidP="00177FA8">
            <w:pPr>
              <w:jc w:val="right"/>
              <w:rPr>
                <w:sz w:val="20"/>
                <w:szCs w:val="20"/>
                <w:lang w:val="en-CA" w:eastAsia="en-CA"/>
              </w:rPr>
            </w:pPr>
            <w:r w:rsidRPr="00863226">
              <w:rPr>
                <w:sz w:val="20"/>
                <w:szCs w:val="20"/>
                <w:lang w:val="en-CA" w:eastAsia="en-CA"/>
              </w:rPr>
              <w:t>(</w:t>
            </w:r>
            <w:r w:rsidR="00185677" w:rsidRPr="00863226">
              <w:rPr>
                <w:sz w:val="20"/>
                <w:szCs w:val="20"/>
                <w:lang w:val="en-CA" w:eastAsia="en-CA"/>
              </w:rPr>
              <w:t>47,185</w:t>
            </w:r>
            <w:r w:rsidRPr="00863226">
              <w:rPr>
                <w:sz w:val="20"/>
                <w:szCs w:val="20"/>
                <w:lang w:val="en-CA" w:eastAsia="en-CA"/>
              </w:rPr>
              <w:t>)</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C12B5C" w:rsidP="00177FA8">
            <w:pPr>
              <w:jc w:val="right"/>
              <w:rPr>
                <w:sz w:val="20"/>
                <w:szCs w:val="20"/>
                <w:lang w:val="en-CA" w:eastAsia="en-CA"/>
              </w:rPr>
            </w:pPr>
            <w:r w:rsidRPr="00863226">
              <w:rPr>
                <w:sz w:val="20"/>
                <w:szCs w:val="20"/>
                <w:lang w:val="en-CA" w:eastAsia="en-CA"/>
              </w:rPr>
              <w:t>(</w:t>
            </w:r>
            <w:r w:rsidR="00185677" w:rsidRPr="00863226">
              <w:rPr>
                <w:sz w:val="20"/>
                <w:szCs w:val="20"/>
                <w:lang w:val="en-CA" w:eastAsia="en-CA"/>
              </w:rPr>
              <w:t>37,554</w:t>
            </w:r>
            <w:r w:rsidRPr="00863226">
              <w:rPr>
                <w:sz w:val="20"/>
                <w:szCs w:val="20"/>
                <w:lang w:val="en-CA" w:eastAsia="en-CA"/>
              </w:rPr>
              <w:t>)</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C12B5C" w:rsidP="00177FA8">
            <w:pPr>
              <w:jc w:val="right"/>
              <w:rPr>
                <w:sz w:val="20"/>
                <w:szCs w:val="20"/>
                <w:lang w:val="en-CA" w:eastAsia="en-CA"/>
              </w:rPr>
            </w:pPr>
            <w:r w:rsidRPr="00863226">
              <w:rPr>
                <w:sz w:val="20"/>
                <w:szCs w:val="20"/>
                <w:lang w:val="en-CA" w:eastAsia="en-CA"/>
              </w:rPr>
              <w:t>(</w:t>
            </w:r>
            <w:r w:rsidR="00185677" w:rsidRPr="00863226">
              <w:rPr>
                <w:sz w:val="20"/>
                <w:szCs w:val="20"/>
                <w:lang w:val="en-CA" w:eastAsia="en-CA"/>
              </w:rPr>
              <w:t>124,233</w:t>
            </w:r>
            <w:r w:rsidRPr="00863226">
              <w:rPr>
                <w:sz w:val="20"/>
                <w:szCs w:val="20"/>
                <w:lang w:val="en-CA" w:eastAsia="en-CA"/>
              </w:rPr>
              <w:t>)</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 </w:t>
            </w:r>
          </w:p>
        </w:tc>
      </w:tr>
    </w:tbl>
    <w:p w:rsidR="002D39BC" w:rsidRPr="00863226" w:rsidRDefault="002D39BC" w:rsidP="00177FA8">
      <w:pPr>
        <w:jc w:val="left"/>
        <w:rPr>
          <w:sz w:val="19"/>
          <w:szCs w:val="19"/>
          <w:lang w:val="en-CA" w:eastAsia="zh-CN"/>
        </w:rPr>
      </w:pPr>
      <w:r w:rsidRPr="00863226">
        <w:rPr>
          <w:sz w:val="19"/>
          <w:szCs w:val="19"/>
          <w:lang w:val="en-CA" w:eastAsia="zh-CN"/>
        </w:rPr>
        <w:t>*</w:t>
      </w:r>
      <w:r w:rsidR="003740B9">
        <w:rPr>
          <w:rFonts w:ascii="SimSun" w:hint="eastAsia"/>
          <w:sz w:val="19"/>
          <w:szCs w:val="24"/>
          <w:lang w:val="zh-CN" w:eastAsia="zh-CN"/>
        </w:rPr>
        <w:t>包含相关机构支助费用。</w:t>
      </w:r>
    </w:p>
    <w:p w:rsidR="003740B9" w:rsidRDefault="002D39BC" w:rsidP="003740B9">
      <w:pPr>
        <w:jc w:val="left"/>
        <w:rPr>
          <w:sz w:val="19"/>
          <w:szCs w:val="24"/>
          <w:lang w:val="en-CA" w:eastAsia="zh-CN"/>
        </w:rPr>
      </w:pPr>
      <w:r w:rsidRPr="00863226">
        <w:rPr>
          <w:sz w:val="19"/>
          <w:szCs w:val="19"/>
          <w:lang w:val="en-CA" w:eastAsia="zh-CN"/>
        </w:rPr>
        <w:t>**</w:t>
      </w:r>
      <w:r w:rsidR="003740B9">
        <w:rPr>
          <w:rFonts w:ascii="SimSun" w:hint="eastAsia"/>
          <w:sz w:val="19"/>
          <w:szCs w:val="24"/>
          <w:lang w:val="zh-CN" w:eastAsia="zh-CN"/>
        </w:rPr>
        <w:t>假定多边基金有与</w:t>
      </w:r>
      <w:r w:rsidR="003740B9">
        <w:rPr>
          <w:sz w:val="19"/>
          <w:szCs w:val="24"/>
          <w:lang w:val="zh-CN" w:eastAsia="zh-CN"/>
        </w:rPr>
        <w:t>2018-2020</w:t>
      </w:r>
      <w:r w:rsidR="003740B9">
        <w:rPr>
          <w:rFonts w:ascii="SimSun" w:hint="eastAsia"/>
          <w:sz w:val="19"/>
          <w:szCs w:val="24"/>
          <w:lang w:val="zh-CN" w:eastAsia="zh-CN"/>
        </w:rPr>
        <w:t>年相同的充资额。</w:t>
      </w:r>
    </w:p>
    <w:p w:rsidR="002D39BC" w:rsidRPr="00863226" w:rsidRDefault="002D39BC" w:rsidP="00177FA8">
      <w:pPr>
        <w:jc w:val="left"/>
        <w:rPr>
          <w:sz w:val="19"/>
          <w:szCs w:val="19"/>
          <w:lang w:val="en-CA" w:eastAsia="zh-CN"/>
        </w:rPr>
      </w:pPr>
    </w:p>
    <w:p w:rsidR="002D39BC" w:rsidRPr="00863226" w:rsidRDefault="003740B9" w:rsidP="00CA4B76">
      <w:pPr>
        <w:pStyle w:val="Footer"/>
        <w:keepNext/>
        <w:tabs>
          <w:tab w:val="clear" w:pos="4320"/>
          <w:tab w:val="clear" w:pos="8640"/>
          <w:tab w:val="left" w:pos="450"/>
          <w:tab w:val="left" w:pos="720"/>
          <w:tab w:val="left" w:pos="990"/>
          <w:tab w:val="left" w:pos="1440"/>
          <w:tab w:val="left" w:pos="2160"/>
        </w:tabs>
        <w:spacing w:after="240"/>
        <w:rPr>
          <w:b/>
          <w:lang w:val="en-CA" w:eastAsia="zh-CN"/>
        </w:rPr>
      </w:pPr>
      <w:r w:rsidRPr="003740B9">
        <w:rPr>
          <w:rFonts w:hint="eastAsia"/>
          <w:b/>
          <w:lang w:val="en-CA" w:eastAsia="zh-CN"/>
        </w:rPr>
        <w:t>其他政策问题</w:t>
      </w:r>
    </w:p>
    <w:p w:rsidR="000D2228" w:rsidRDefault="003740B9" w:rsidP="000D2228">
      <w:pPr>
        <w:pStyle w:val="Footer"/>
        <w:keepNext/>
        <w:tabs>
          <w:tab w:val="left" w:pos="450"/>
          <w:tab w:val="left" w:pos="720"/>
          <w:tab w:val="left" w:pos="990"/>
          <w:tab w:val="left" w:pos="1440"/>
          <w:tab w:val="left" w:pos="2160"/>
        </w:tabs>
        <w:ind w:left="1440" w:hanging="1440"/>
        <w:rPr>
          <w:u w:val="single"/>
          <w:lang w:eastAsia="zh-CN"/>
        </w:rPr>
      </w:pPr>
      <w:r w:rsidRPr="003740B9">
        <w:rPr>
          <w:rFonts w:hint="eastAsia"/>
          <w:u w:val="single"/>
          <w:lang w:eastAsia="zh-CN"/>
        </w:rPr>
        <w:t>提交第</w:t>
      </w:r>
      <w:r w:rsidRPr="003740B9">
        <w:rPr>
          <w:rFonts w:hint="eastAsia"/>
          <w:u w:val="single"/>
          <w:lang w:eastAsia="zh-CN"/>
        </w:rPr>
        <w:t>86</w:t>
      </w:r>
      <w:r w:rsidRPr="003740B9">
        <w:rPr>
          <w:rFonts w:hint="eastAsia"/>
          <w:u w:val="single"/>
          <w:lang w:eastAsia="zh-CN"/>
        </w:rPr>
        <w:t>次会议的活动</w:t>
      </w:r>
    </w:p>
    <w:p w:rsidR="00DB46AD" w:rsidRPr="000D2228" w:rsidRDefault="00C12B5C" w:rsidP="000D2228">
      <w:pPr>
        <w:pStyle w:val="Footer"/>
        <w:keepNext/>
        <w:tabs>
          <w:tab w:val="left" w:pos="450"/>
          <w:tab w:val="left" w:pos="720"/>
          <w:tab w:val="left" w:pos="990"/>
          <w:tab w:val="left" w:pos="1440"/>
          <w:tab w:val="left" w:pos="2160"/>
        </w:tabs>
        <w:ind w:left="1440" w:hanging="1440"/>
        <w:rPr>
          <w:u w:val="single"/>
          <w:lang w:eastAsia="zh-CN"/>
        </w:rPr>
      </w:pPr>
      <w:r w:rsidRPr="00863226">
        <w:rPr>
          <w:lang w:val="en-CA" w:eastAsia="zh-CN"/>
        </w:rPr>
        <w:t xml:space="preserve"> </w:t>
      </w:r>
    </w:p>
    <w:p w:rsidR="003740B9" w:rsidRPr="003740B9" w:rsidRDefault="003740B9" w:rsidP="00F6278A">
      <w:pPr>
        <w:pStyle w:val="Heading1"/>
        <w:rPr>
          <w:lang w:eastAsia="zh-CN"/>
        </w:rPr>
      </w:pPr>
      <w:r w:rsidRPr="003740B9">
        <w:rPr>
          <w:rFonts w:hint="eastAsia"/>
          <w:lang w:eastAsia="zh-CN"/>
        </w:rPr>
        <w:t>提交</w:t>
      </w:r>
      <w:r w:rsidR="00DB46AD">
        <w:rPr>
          <w:rFonts w:hint="eastAsia"/>
          <w:lang w:eastAsia="zh-CN"/>
        </w:rPr>
        <w:t>到</w:t>
      </w:r>
      <w:r w:rsidRPr="003740B9">
        <w:rPr>
          <w:rFonts w:hint="eastAsia"/>
          <w:lang w:eastAsia="zh-CN"/>
        </w:rPr>
        <w:t>第</w:t>
      </w:r>
      <w:r w:rsidR="00DB46AD">
        <w:rPr>
          <w:rFonts w:hint="eastAsia"/>
          <w:lang w:eastAsia="zh-CN"/>
        </w:rPr>
        <w:t>8</w:t>
      </w:r>
      <w:r w:rsidR="00DB46AD">
        <w:rPr>
          <w:lang w:eastAsia="zh-CN"/>
        </w:rPr>
        <w:t>6</w:t>
      </w:r>
      <w:r w:rsidRPr="003740B9">
        <w:rPr>
          <w:rFonts w:hint="eastAsia"/>
          <w:lang w:eastAsia="zh-CN"/>
        </w:rPr>
        <w:t>次会议</w:t>
      </w:r>
      <w:r w:rsidR="00DB46AD">
        <w:rPr>
          <w:rFonts w:hint="eastAsia"/>
          <w:lang w:eastAsia="zh-CN"/>
        </w:rPr>
        <w:t>，</w:t>
      </w:r>
      <w:r w:rsidR="00DB46AD">
        <w:rPr>
          <w:rFonts w:hint="eastAsia"/>
          <w:lang w:val="zh-CN" w:eastAsia="zh-CN"/>
        </w:rPr>
        <w:t>但随后</w:t>
      </w:r>
      <w:r w:rsidR="00CA4B76">
        <w:rPr>
          <w:rFonts w:hint="eastAsia"/>
          <w:lang w:val="zh-CN" w:eastAsia="zh-CN"/>
        </w:rPr>
        <w:t>推迟</w:t>
      </w:r>
      <w:r w:rsidRPr="003740B9">
        <w:rPr>
          <w:rFonts w:hint="eastAsia"/>
          <w:lang w:eastAsia="zh-CN"/>
        </w:rPr>
        <w:t>的</w:t>
      </w:r>
      <w:r w:rsidR="00DB46AD">
        <w:rPr>
          <w:rFonts w:hint="eastAsia"/>
          <w:lang w:eastAsia="zh-CN"/>
        </w:rPr>
        <w:t>氢</w:t>
      </w:r>
      <w:r w:rsidRPr="003740B9">
        <w:rPr>
          <w:rFonts w:hint="eastAsia"/>
          <w:lang w:eastAsia="zh-CN"/>
        </w:rPr>
        <w:t>氟氯烃淘汰管理计划和氢氟</w:t>
      </w:r>
      <w:r w:rsidR="00DB46AD">
        <w:rPr>
          <w:rFonts w:hint="eastAsia"/>
          <w:lang w:eastAsia="zh-CN"/>
        </w:rPr>
        <w:t>烃减排</w:t>
      </w:r>
      <w:r w:rsidRPr="003740B9">
        <w:rPr>
          <w:rFonts w:hint="eastAsia"/>
          <w:lang w:eastAsia="zh-CN"/>
        </w:rPr>
        <w:t>计划</w:t>
      </w:r>
      <w:r w:rsidRPr="003740B9">
        <w:rPr>
          <w:rFonts w:hint="eastAsia"/>
          <w:lang w:eastAsia="zh-CN"/>
        </w:rPr>
        <w:t>/</w:t>
      </w:r>
      <w:r w:rsidRPr="003740B9">
        <w:rPr>
          <w:rFonts w:hint="eastAsia"/>
          <w:lang w:eastAsia="zh-CN"/>
        </w:rPr>
        <w:t>投资项目的准备工作</w:t>
      </w:r>
      <w:r w:rsidR="00DB46AD" w:rsidRPr="00DB46AD">
        <w:rPr>
          <w:rFonts w:hint="eastAsia"/>
          <w:lang w:val="zh-CN" w:eastAsia="zh-CN"/>
        </w:rPr>
        <w:t>也将被列入</w:t>
      </w:r>
      <w:r w:rsidRPr="003740B9">
        <w:rPr>
          <w:rFonts w:hint="eastAsia"/>
          <w:lang w:eastAsia="zh-CN"/>
        </w:rPr>
        <w:t>2021-2023</w:t>
      </w:r>
      <w:r w:rsidRPr="003740B9">
        <w:rPr>
          <w:rFonts w:hint="eastAsia"/>
          <w:lang w:eastAsia="zh-CN"/>
        </w:rPr>
        <w:t>年业务计划</w:t>
      </w:r>
      <w:r w:rsidR="00DB46AD">
        <w:rPr>
          <w:rFonts w:hint="eastAsia"/>
          <w:lang w:eastAsia="zh-CN"/>
        </w:rPr>
        <w:t>。</w:t>
      </w:r>
    </w:p>
    <w:p w:rsidR="000D2228" w:rsidRDefault="000D2228" w:rsidP="00DB46AD">
      <w:pPr>
        <w:rPr>
          <w:u w:val="single"/>
          <w:lang w:val="zh-CN" w:eastAsia="zh-CN"/>
        </w:rPr>
        <w:sectPr w:rsidR="000D222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rsidR="00DB46AD" w:rsidRPr="00DB46AD" w:rsidRDefault="00DB46AD" w:rsidP="000D2228">
      <w:pPr>
        <w:keepNext/>
        <w:rPr>
          <w:u w:val="single"/>
          <w:lang w:val="en-CA"/>
        </w:rPr>
      </w:pPr>
      <w:proofErr w:type="spellStart"/>
      <w:r w:rsidRPr="00DB46AD">
        <w:rPr>
          <w:rFonts w:hint="eastAsia"/>
          <w:u w:val="single"/>
          <w:lang w:val="zh-CN"/>
        </w:rPr>
        <w:lastRenderedPageBreak/>
        <w:t>预算</w:t>
      </w:r>
      <w:proofErr w:type="spellEnd"/>
    </w:p>
    <w:p w:rsidR="00B429FB" w:rsidRPr="00863226" w:rsidRDefault="00B429FB" w:rsidP="000D2228">
      <w:pPr>
        <w:keepNext/>
        <w:rPr>
          <w:u w:val="single"/>
          <w:lang w:val="en-CA"/>
        </w:rPr>
      </w:pPr>
    </w:p>
    <w:p w:rsidR="00DB46AD" w:rsidRDefault="00DB46AD" w:rsidP="000D2228">
      <w:pPr>
        <w:pStyle w:val="Heading1"/>
        <w:keepNext/>
        <w:rPr>
          <w:lang w:val="en-CA" w:eastAsia="zh-CN"/>
        </w:rPr>
      </w:pPr>
      <w:r w:rsidRPr="00DB46AD">
        <w:rPr>
          <w:rFonts w:hint="eastAsia"/>
          <w:lang w:val="en-CA" w:eastAsia="zh-CN"/>
        </w:rPr>
        <w:t>进行调整后</w:t>
      </w:r>
      <w:r>
        <w:rPr>
          <w:rFonts w:hint="eastAsia"/>
          <w:lang w:val="en-CA" w:eastAsia="zh-CN"/>
        </w:rPr>
        <w:t>，</w:t>
      </w:r>
      <w:r w:rsidRPr="00DB46AD">
        <w:rPr>
          <w:rFonts w:hint="eastAsia"/>
          <w:lang w:val="en-CA" w:eastAsia="zh-CN"/>
        </w:rPr>
        <w:t>业务计划</w:t>
      </w:r>
      <w:r>
        <w:rPr>
          <w:rFonts w:hint="eastAsia"/>
          <w:lang w:val="en-CA" w:eastAsia="zh-CN"/>
        </w:rPr>
        <w:t>内</w:t>
      </w:r>
      <w:r w:rsidRPr="00DB46AD">
        <w:rPr>
          <w:rFonts w:hint="eastAsia"/>
          <w:lang w:val="en-CA" w:eastAsia="zh-CN"/>
        </w:rPr>
        <w:t>的活动</w:t>
      </w:r>
      <w:r>
        <w:rPr>
          <w:rFonts w:hint="eastAsia"/>
          <w:lang w:val="en-CA" w:eastAsia="zh-CN"/>
        </w:rPr>
        <w:t>的</w:t>
      </w:r>
      <w:r w:rsidRPr="00DB46AD">
        <w:rPr>
          <w:rFonts w:hint="eastAsia"/>
          <w:lang w:val="en-CA" w:eastAsia="zh-CN"/>
        </w:rPr>
        <w:t>价值将比</w:t>
      </w:r>
      <w:r w:rsidRPr="00DB46AD">
        <w:rPr>
          <w:rFonts w:hint="eastAsia"/>
          <w:lang w:val="en-CA" w:eastAsia="zh-CN"/>
        </w:rPr>
        <w:t>2021-2023</w:t>
      </w:r>
      <w:r w:rsidRPr="00DB46AD">
        <w:rPr>
          <w:rFonts w:hint="eastAsia"/>
          <w:lang w:val="en-CA" w:eastAsia="zh-CN"/>
        </w:rPr>
        <w:t>三年期总体指示性预算低</w:t>
      </w:r>
      <w:r>
        <w:rPr>
          <w:rFonts w:hint="eastAsia"/>
          <w:lang w:val="en-CA" w:eastAsia="zh-CN"/>
        </w:rPr>
        <w:t>1</w:t>
      </w:r>
      <w:r w:rsidRPr="00DB46AD">
        <w:rPr>
          <w:rFonts w:hint="eastAsia"/>
          <w:lang w:val="en-CA" w:eastAsia="zh-CN"/>
        </w:rPr>
        <w:t>2</w:t>
      </w:r>
      <w:r>
        <w:rPr>
          <w:rFonts w:hint="eastAsia"/>
          <w:lang w:val="en-CA" w:eastAsia="zh-CN"/>
        </w:rPr>
        <w:t>,</w:t>
      </w:r>
      <w:r>
        <w:rPr>
          <w:lang w:val="en-CA" w:eastAsia="zh-CN"/>
        </w:rPr>
        <w:t>4</w:t>
      </w:r>
      <w:r w:rsidRPr="00DB46AD">
        <w:rPr>
          <w:rFonts w:hint="eastAsia"/>
          <w:lang w:val="en-CA" w:eastAsia="zh-CN"/>
        </w:rPr>
        <w:t>23</w:t>
      </w:r>
      <w:r>
        <w:rPr>
          <w:rFonts w:hint="eastAsia"/>
          <w:lang w:val="en-CA" w:eastAsia="zh-CN"/>
        </w:rPr>
        <w:t>万</w:t>
      </w:r>
      <w:r w:rsidRPr="00DB46AD">
        <w:rPr>
          <w:rFonts w:hint="eastAsia"/>
          <w:lang w:val="en-CA" w:eastAsia="zh-CN"/>
        </w:rPr>
        <w:t>美元</w:t>
      </w:r>
      <w:r w:rsidR="001E752A">
        <w:rPr>
          <w:rFonts w:hint="eastAsia"/>
          <w:lang w:val="en-CA" w:eastAsia="zh-CN"/>
        </w:rPr>
        <w:t>，</w:t>
      </w:r>
      <w:r w:rsidRPr="00DB46AD">
        <w:rPr>
          <w:rFonts w:hint="eastAsia"/>
          <w:lang w:val="en-CA" w:eastAsia="zh-CN"/>
        </w:rPr>
        <w:t xml:space="preserve"> </w:t>
      </w:r>
      <w:r w:rsidR="001E752A">
        <w:rPr>
          <w:rFonts w:hint="eastAsia"/>
          <w:lang w:val="en-CA" w:eastAsia="zh-CN"/>
        </w:rPr>
        <w:t>其中</w:t>
      </w:r>
      <w:r w:rsidRPr="00DB46AD">
        <w:rPr>
          <w:rFonts w:hint="eastAsia"/>
          <w:lang w:val="en-CA" w:eastAsia="zh-CN"/>
        </w:rPr>
        <w:t>假</w:t>
      </w:r>
      <w:r w:rsidR="001E752A">
        <w:rPr>
          <w:rFonts w:hint="eastAsia"/>
          <w:lang w:val="en-CA" w:eastAsia="zh-CN"/>
        </w:rPr>
        <w:t>定</w:t>
      </w:r>
      <w:r w:rsidRPr="00DB46AD">
        <w:rPr>
          <w:rFonts w:hint="eastAsia"/>
          <w:lang w:val="en-CA" w:eastAsia="zh-CN"/>
        </w:rPr>
        <w:t>预算为</w:t>
      </w:r>
      <w:r w:rsidRPr="00DB46AD">
        <w:rPr>
          <w:rFonts w:hint="eastAsia"/>
          <w:lang w:val="en-CA" w:eastAsia="zh-CN"/>
        </w:rPr>
        <w:t>5.4</w:t>
      </w:r>
      <w:r w:rsidRPr="00DB46AD">
        <w:rPr>
          <w:rFonts w:hint="eastAsia"/>
          <w:lang w:val="en-CA" w:eastAsia="zh-CN"/>
        </w:rPr>
        <w:t>亿美元，即与</w:t>
      </w:r>
      <w:r w:rsidRPr="00DB46AD">
        <w:rPr>
          <w:rFonts w:hint="eastAsia"/>
          <w:lang w:val="en-CA" w:eastAsia="zh-CN"/>
        </w:rPr>
        <w:t>2018-2020</w:t>
      </w:r>
      <w:r w:rsidRPr="00DB46AD">
        <w:rPr>
          <w:rFonts w:hint="eastAsia"/>
          <w:lang w:val="en-CA" w:eastAsia="zh-CN"/>
        </w:rPr>
        <w:t>年充资水平相同。此外，调整后的</w:t>
      </w:r>
      <w:r w:rsidRPr="00DB46AD">
        <w:rPr>
          <w:rFonts w:hint="eastAsia"/>
          <w:lang w:val="en-CA" w:eastAsia="zh-CN"/>
        </w:rPr>
        <w:t>2021</w:t>
      </w:r>
      <w:r w:rsidRPr="00DB46AD">
        <w:rPr>
          <w:rFonts w:hint="eastAsia"/>
          <w:lang w:val="en-CA" w:eastAsia="zh-CN"/>
        </w:rPr>
        <w:t>年业务计划价值为</w:t>
      </w:r>
      <w:r w:rsidRPr="00DB46AD">
        <w:rPr>
          <w:rFonts w:hint="eastAsia"/>
          <w:lang w:val="en-CA" w:eastAsia="zh-CN"/>
        </w:rPr>
        <w:t>1</w:t>
      </w:r>
      <w:r w:rsidR="000D2228">
        <w:rPr>
          <w:rFonts w:hint="eastAsia"/>
          <w:lang w:val="en-CA" w:eastAsia="zh-CN"/>
        </w:rPr>
        <w:t>.</w:t>
      </w:r>
      <w:r w:rsidRPr="00DB46AD">
        <w:rPr>
          <w:rFonts w:hint="eastAsia"/>
          <w:lang w:val="en-CA" w:eastAsia="zh-CN"/>
        </w:rPr>
        <w:t>4051</w:t>
      </w:r>
      <w:r w:rsidR="000D2228">
        <w:rPr>
          <w:rFonts w:hint="eastAsia"/>
          <w:lang w:val="en-CA" w:eastAsia="zh-CN"/>
        </w:rPr>
        <w:t>亿</w:t>
      </w:r>
      <w:r w:rsidRPr="00DB46AD">
        <w:rPr>
          <w:rFonts w:hint="eastAsia"/>
          <w:lang w:val="en-CA" w:eastAsia="zh-CN"/>
        </w:rPr>
        <w:t>美元，低于</w:t>
      </w:r>
      <w:r w:rsidRPr="00DB46AD">
        <w:rPr>
          <w:rFonts w:hint="eastAsia"/>
          <w:lang w:val="en-CA" w:eastAsia="zh-CN"/>
        </w:rPr>
        <w:t>1.8</w:t>
      </w:r>
      <w:r w:rsidRPr="00DB46AD">
        <w:rPr>
          <w:rFonts w:hint="eastAsia"/>
          <w:lang w:val="en-CA" w:eastAsia="zh-CN"/>
        </w:rPr>
        <w:t>亿美元</w:t>
      </w:r>
      <w:r w:rsidR="001E752A">
        <w:rPr>
          <w:rFonts w:hint="eastAsia"/>
          <w:lang w:val="en-CA" w:eastAsia="zh-CN"/>
        </w:rPr>
        <w:t>的</w:t>
      </w:r>
      <w:r w:rsidR="001E752A" w:rsidRPr="00DB46AD">
        <w:rPr>
          <w:rFonts w:hint="eastAsia"/>
          <w:lang w:val="en-CA" w:eastAsia="zh-CN"/>
        </w:rPr>
        <w:t>年度预算</w:t>
      </w:r>
      <w:r w:rsidR="001E752A">
        <w:rPr>
          <w:rFonts w:hint="eastAsia"/>
          <w:lang w:val="en-CA" w:eastAsia="zh-CN"/>
        </w:rPr>
        <w:t>（假定与</w:t>
      </w:r>
      <w:r w:rsidRPr="00DB46AD">
        <w:rPr>
          <w:rFonts w:hint="eastAsia"/>
          <w:lang w:val="en-CA" w:eastAsia="zh-CN"/>
        </w:rPr>
        <w:t>2018-2020</w:t>
      </w:r>
      <w:r w:rsidRPr="00DB46AD">
        <w:rPr>
          <w:rFonts w:hint="eastAsia"/>
          <w:lang w:val="en-CA" w:eastAsia="zh-CN"/>
        </w:rPr>
        <w:t>年充资水平相同）。</w:t>
      </w:r>
    </w:p>
    <w:p w:rsidR="001E752A" w:rsidRPr="001E752A" w:rsidRDefault="001E752A" w:rsidP="001E752A">
      <w:pPr>
        <w:keepNext/>
        <w:rPr>
          <w:u w:val="single"/>
          <w:lang w:val="en-CA" w:eastAsia="zh-CN"/>
        </w:rPr>
      </w:pPr>
      <w:r w:rsidRPr="001E752A">
        <w:rPr>
          <w:rFonts w:hint="eastAsia"/>
          <w:u w:val="single"/>
          <w:lang w:val="zh-CN" w:eastAsia="zh-CN"/>
        </w:rPr>
        <w:t>第</w:t>
      </w:r>
      <w:r>
        <w:rPr>
          <w:rFonts w:hint="eastAsia"/>
          <w:u w:val="single"/>
          <w:lang w:val="zh-CN" w:eastAsia="zh-CN"/>
        </w:rPr>
        <w:t>8</w:t>
      </w:r>
      <w:r>
        <w:rPr>
          <w:u w:val="single"/>
          <w:lang w:val="zh-CN" w:eastAsia="zh-CN"/>
        </w:rPr>
        <w:t>6</w:t>
      </w:r>
      <w:r w:rsidRPr="001E752A">
        <w:rPr>
          <w:rFonts w:hint="eastAsia"/>
          <w:u w:val="single"/>
          <w:lang w:val="zh-CN" w:eastAsia="zh-CN"/>
        </w:rPr>
        <w:t>次会议之后的进一步调整</w:t>
      </w:r>
    </w:p>
    <w:p w:rsidR="00D92A3F" w:rsidRPr="00863226" w:rsidRDefault="00D92A3F" w:rsidP="00863ED5">
      <w:pPr>
        <w:keepNext/>
        <w:rPr>
          <w:lang w:val="en-CA" w:eastAsia="zh-CN"/>
        </w:rPr>
      </w:pPr>
    </w:p>
    <w:p w:rsidR="001E752A" w:rsidRDefault="001E752A" w:rsidP="000D2228">
      <w:pPr>
        <w:pStyle w:val="Heading1"/>
        <w:rPr>
          <w:lang w:val="en-CA" w:eastAsia="zh-CN"/>
        </w:rPr>
      </w:pPr>
      <w:r w:rsidRPr="001E752A">
        <w:rPr>
          <w:rFonts w:hint="eastAsia"/>
          <w:lang w:val="en-CA" w:eastAsia="zh-CN"/>
        </w:rPr>
        <w:t>执行委员会不妨根据《蒙特利尔议定书》缔约方就</w:t>
      </w:r>
      <w:r w:rsidRPr="001E752A">
        <w:rPr>
          <w:rFonts w:hint="eastAsia"/>
          <w:lang w:val="en-CA" w:eastAsia="zh-CN"/>
        </w:rPr>
        <w:t>2021-2023</w:t>
      </w:r>
      <w:r w:rsidRPr="001E752A">
        <w:rPr>
          <w:rFonts w:hint="eastAsia"/>
          <w:lang w:val="en-CA" w:eastAsia="zh-CN"/>
        </w:rPr>
        <w:t>三年期多边基金的充资</w:t>
      </w:r>
      <w:r w:rsidR="000D2228">
        <w:rPr>
          <w:rFonts w:hint="eastAsia"/>
          <w:lang w:val="en-CA" w:eastAsia="zh-CN"/>
        </w:rPr>
        <w:t>额拟</w:t>
      </w:r>
      <w:r w:rsidRPr="001E752A">
        <w:rPr>
          <w:rFonts w:hint="eastAsia"/>
          <w:lang w:val="en-CA" w:eastAsia="zh-CN"/>
        </w:rPr>
        <w:t>作出的决定，进一步调整</w:t>
      </w:r>
      <w:r w:rsidRPr="001E752A">
        <w:rPr>
          <w:rFonts w:hint="eastAsia"/>
          <w:lang w:val="en-CA" w:eastAsia="zh-CN"/>
        </w:rPr>
        <w:t>2021 2023</w:t>
      </w:r>
      <w:r w:rsidRPr="001E752A">
        <w:rPr>
          <w:rFonts w:hint="eastAsia"/>
          <w:lang w:val="en-CA" w:eastAsia="zh-CN"/>
        </w:rPr>
        <w:t>年业务计划。</w:t>
      </w:r>
    </w:p>
    <w:p w:rsidR="00764FF5" w:rsidRPr="00764FF5" w:rsidRDefault="00764FF5" w:rsidP="00764FF5">
      <w:pPr>
        <w:rPr>
          <w:u w:val="single"/>
          <w:lang w:val="en-CA" w:eastAsia="zh-CN"/>
        </w:rPr>
      </w:pPr>
      <w:r w:rsidRPr="00764FF5">
        <w:rPr>
          <w:rFonts w:hint="eastAsia"/>
          <w:u w:val="single"/>
          <w:lang w:val="zh-CN" w:eastAsia="zh-CN"/>
        </w:rPr>
        <w:t>机构业务计划中的政策问题</w:t>
      </w:r>
    </w:p>
    <w:p w:rsidR="000D2228" w:rsidRDefault="000D2228" w:rsidP="000D2228">
      <w:pPr>
        <w:rPr>
          <w:lang w:val="en-CA" w:eastAsia="zh-CN"/>
        </w:rPr>
      </w:pPr>
    </w:p>
    <w:p w:rsidR="000D2228" w:rsidRPr="000D2228" w:rsidRDefault="00764FF5" w:rsidP="000D2228">
      <w:pPr>
        <w:pStyle w:val="Heading1"/>
        <w:rPr>
          <w:lang w:val="en-CA" w:eastAsia="zh-CN"/>
        </w:rPr>
      </w:pPr>
      <w:r w:rsidRPr="00764FF5">
        <w:rPr>
          <w:rFonts w:hint="eastAsia"/>
          <w:lang w:val="en-CA" w:eastAsia="zh-CN"/>
        </w:rPr>
        <w:t>开发计划署提出了以下政策问题：以更加灵活和包容的方式</w:t>
      </w:r>
      <w:r>
        <w:rPr>
          <w:rFonts w:hint="eastAsia"/>
          <w:lang w:val="en-CA" w:eastAsia="zh-CN"/>
        </w:rPr>
        <w:t>使用</w:t>
      </w:r>
      <w:r w:rsidRPr="00764FF5">
        <w:rPr>
          <w:rFonts w:hint="eastAsia"/>
          <w:lang w:val="en-CA" w:eastAsia="zh-CN"/>
        </w:rPr>
        <w:t>增支</w:t>
      </w:r>
      <w:r>
        <w:rPr>
          <w:rFonts w:hint="eastAsia"/>
          <w:lang w:val="en-CA" w:eastAsia="zh-CN"/>
        </w:rPr>
        <w:t>运营</w:t>
      </w:r>
      <w:r w:rsidRPr="00764FF5">
        <w:rPr>
          <w:rFonts w:hint="eastAsia"/>
          <w:lang w:val="en-CA" w:eastAsia="zh-CN"/>
        </w:rPr>
        <w:t>成本</w:t>
      </w:r>
      <w:r>
        <w:rPr>
          <w:rFonts w:hint="eastAsia"/>
          <w:lang w:val="en-CA" w:eastAsia="zh-CN"/>
        </w:rPr>
        <w:t>以</w:t>
      </w:r>
      <w:r w:rsidRPr="00764FF5">
        <w:rPr>
          <w:rFonts w:hint="eastAsia"/>
          <w:lang w:val="en-CA" w:eastAsia="zh-CN"/>
        </w:rPr>
        <w:t>为市场转型提供资金</w:t>
      </w:r>
      <w:r>
        <w:rPr>
          <w:rFonts w:hint="eastAsia"/>
          <w:lang w:val="en-CA" w:eastAsia="zh-CN"/>
        </w:rPr>
        <w:t>；</w:t>
      </w:r>
      <w:r w:rsidRPr="00764FF5">
        <w:rPr>
          <w:rFonts w:hint="eastAsia"/>
          <w:lang w:val="zh-CN" w:eastAsia="zh-CN"/>
        </w:rPr>
        <w:t>低消费量国家在展示替代技术和利用有限资金扩大规模的能力方面面临挑战</w:t>
      </w:r>
      <w:r w:rsidR="00A26A96">
        <w:rPr>
          <w:rFonts w:hint="eastAsia"/>
          <w:lang w:val="zh-CN" w:eastAsia="zh-CN"/>
        </w:rPr>
        <w:t>；</w:t>
      </w:r>
      <w:r w:rsidR="00A26A96" w:rsidRPr="00764FF5">
        <w:rPr>
          <w:rFonts w:hint="eastAsia"/>
          <w:lang w:val="en-CA" w:eastAsia="zh-CN"/>
        </w:rPr>
        <w:t>将</w:t>
      </w:r>
      <w:r w:rsidR="00A26A96">
        <w:rPr>
          <w:rFonts w:hint="eastAsia"/>
          <w:lang w:val="en-CA" w:eastAsia="zh-CN"/>
        </w:rPr>
        <w:t>设备组装</w:t>
      </w:r>
      <w:r w:rsidR="00A26A96" w:rsidRPr="00764FF5">
        <w:rPr>
          <w:rFonts w:hint="eastAsia"/>
          <w:lang w:val="en-CA" w:eastAsia="zh-CN"/>
        </w:rPr>
        <w:t>子行业的活动与</w:t>
      </w:r>
      <w:r w:rsidR="00A26A96">
        <w:rPr>
          <w:rFonts w:hint="eastAsia"/>
          <w:lang w:val="en-CA" w:eastAsia="zh-CN"/>
        </w:rPr>
        <w:t>设备</w:t>
      </w:r>
      <w:r w:rsidR="00A26A96" w:rsidRPr="00764FF5">
        <w:rPr>
          <w:rFonts w:hint="eastAsia"/>
          <w:lang w:val="en-CA" w:eastAsia="zh-CN"/>
        </w:rPr>
        <w:t>维修行业中的其他活动区别对待</w:t>
      </w:r>
      <w:r w:rsidR="00A26A96">
        <w:rPr>
          <w:rFonts w:hint="eastAsia"/>
          <w:lang w:val="en-CA" w:eastAsia="zh-CN"/>
        </w:rPr>
        <w:t>；</w:t>
      </w:r>
      <w:r w:rsidR="00A26A96" w:rsidRPr="00764FF5">
        <w:rPr>
          <w:rFonts w:hint="eastAsia"/>
          <w:lang w:val="zh-CN" w:eastAsia="zh-CN"/>
        </w:rPr>
        <w:t>基于二氧化碳当量的成本效益</w:t>
      </w:r>
      <w:r w:rsidR="00A26A96">
        <w:rPr>
          <w:rFonts w:hint="eastAsia"/>
          <w:lang w:val="zh-CN" w:eastAsia="zh-CN"/>
        </w:rPr>
        <w:t>；以及</w:t>
      </w:r>
      <w:r w:rsidRPr="00764FF5">
        <w:rPr>
          <w:rFonts w:hint="eastAsia"/>
          <w:lang w:val="zh-CN" w:eastAsia="zh-CN"/>
        </w:rPr>
        <w:t>在国家和国际</w:t>
      </w:r>
      <w:r w:rsidR="000D2228">
        <w:rPr>
          <w:rFonts w:hint="eastAsia"/>
          <w:lang w:val="zh-CN" w:eastAsia="zh-CN"/>
        </w:rPr>
        <w:t>层面</w:t>
      </w:r>
      <w:r w:rsidRPr="00764FF5">
        <w:rPr>
          <w:rFonts w:hint="eastAsia"/>
          <w:lang w:val="zh-CN" w:eastAsia="zh-CN"/>
        </w:rPr>
        <w:t>就更广泛的气候行动进行</w:t>
      </w:r>
      <w:r w:rsidR="00A26A96">
        <w:rPr>
          <w:rFonts w:hint="eastAsia"/>
          <w:lang w:val="zh-CN" w:eastAsia="zh-CN"/>
        </w:rPr>
        <w:t>协调</w:t>
      </w:r>
      <w:r w:rsidR="000D2228">
        <w:rPr>
          <w:rFonts w:hint="eastAsia"/>
          <w:lang w:val="zh-CN" w:eastAsia="zh-CN"/>
        </w:rPr>
        <w:t>以</w:t>
      </w:r>
      <w:r w:rsidRPr="00764FF5">
        <w:rPr>
          <w:rFonts w:hint="eastAsia"/>
          <w:lang w:val="zh-CN" w:eastAsia="zh-CN"/>
        </w:rPr>
        <w:t>和协同</w:t>
      </w:r>
      <w:r w:rsidR="00A26A96">
        <w:rPr>
          <w:rFonts w:hint="eastAsia"/>
          <w:lang w:val="zh-CN" w:eastAsia="zh-CN"/>
        </w:rPr>
        <w:t>作用。</w:t>
      </w:r>
    </w:p>
    <w:p w:rsidR="002D39BC" w:rsidRDefault="00A26A96" w:rsidP="00177FA8">
      <w:pPr>
        <w:pStyle w:val="Heading1"/>
        <w:rPr>
          <w:lang w:val="en-CA" w:eastAsia="zh-CN"/>
        </w:rPr>
      </w:pPr>
      <w:r w:rsidRPr="008274D7">
        <w:rPr>
          <w:rFonts w:hint="eastAsia"/>
          <w:lang w:val="zh-CN" w:eastAsia="zh-CN"/>
        </w:rPr>
        <w:t>环境署就编制氢氟烃减排国家实施计划的资格和准则寻求执行委员会的指导</w:t>
      </w:r>
      <w:r w:rsidR="00D676C1">
        <w:rPr>
          <w:rFonts w:hint="eastAsia"/>
          <w:lang w:val="zh-CN" w:eastAsia="zh-CN"/>
        </w:rPr>
        <w:t>。</w:t>
      </w:r>
    </w:p>
    <w:p w:rsidR="008274D7" w:rsidRPr="008274D7" w:rsidRDefault="008274D7" w:rsidP="00D676C1">
      <w:pPr>
        <w:pStyle w:val="Heading1"/>
        <w:rPr>
          <w:lang w:val="en-CA" w:eastAsia="zh-CN"/>
        </w:rPr>
      </w:pPr>
      <w:r w:rsidRPr="008274D7">
        <w:rPr>
          <w:rFonts w:hint="eastAsia"/>
          <w:lang w:val="zh-CN" w:eastAsia="zh-CN"/>
        </w:rPr>
        <w:t>执行机构提出的政策问题包含在各机构的业务计划中。</w:t>
      </w:r>
      <w:r w:rsidRPr="008274D7">
        <w:rPr>
          <w:lang w:val="en-CA" w:eastAsia="zh-CN"/>
        </w:rPr>
        <w:t xml:space="preserve"> </w:t>
      </w:r>
    </w:p>
    <w:p w:rsidR="008274D7" w:rsidRPr="008274D7" w:rsidRDefault="008274D7" w:rsidP="008274D7">
      <w:pPr>
        <w:pStyle w:val="Footer"/>
        <w:keepNext/>
        <w:tabs>
          <w:tab w:val="clear" w:pos="4320"/>
          <w:tab w:val="clear" w:pos="8640"/>
          <w:tab w:val="left" w:pos="450"/>
          <w:tab w:val="left" w:pos="720"/>
          <w:tab w:val="left" w:pos="990"/>
          <w:tab w:val="left" w:pos="1440"/>
          <w:tab w:val="left" w:pos="2160"/>
        </w:tabs>
        <w:ind w:left="1440" w:hanging="1440"/>
        <w:rPr>
          <w:b/>
          <w:lang w:val="en-CA"/>
        </w:rPr>
      </w:pPr>
      <w:proofErr w:type="spellStart"/>
      <w:r w:rsidRPr="008274D7">
        <w:rPr>
          <w:rFonts w:hint="eastAsia"/>
          <w:b/>
          <w:lang w:val="zh-CN"/>
        </w:rPr>
        <w:t>建议</w:t>
      </w:r>
      <w:proofErr w:type="spellEnd"/>
    </w:p>
    <w:p w:rsidR="002C184F" w:rsidRPr="00863226" w:rsidRDefault="002C184F" w:rsidP="00177FA8">
      <w:pPr>
        <w:pStyle w:val="Footer"/>
        <w:keepNext/>
        <w:tabs>
          <w:tab w:val="clear" w:pos="4320"/>
          <w:tab w:val="clear" w:pos="8640"/>
          <w:tab w:val="left" w:pos="450"/>
          <w:tab w:val="left" w:pos="720"/>
          <w:tab w:val="left" w:pos="990"/>
          <w:tab w:val="left" w:pos="1440"/>
          <w:tab w:val="left" w:pos="2160"/>
        </w:tabs>
        <w:ind w:left="1440" w:hanging="1440"/>
        <w:rPr>
          <w:b/>
          <w:lang w:val="en-CA"/>
        </w:rPr>
      </w:pPr>
    </w:p>
    <w:p w:rsidR="002C184F" w:rsidRPr="008274D7" w:rsidRDefault="008274D7" w:rsidP="008274D7">
      <w:pPr>
        <w:pStyle w:val="Heading1"/>
        <w:rPr>
          <w:lang w:val="en-CA"/>
        </w:rPr>
      </w:pPr>
      <w:proofErr w:type="spellStart"/>
      <w:r w:rsidRPr="008274D7">
        <w:rPr>
          <w:rFonts w:hint="eastAsia"/>
          <w:lang w:val="zh-CN"/>
        </w:rPr>
        <w:t>谨请执行委员会</w:t>
      </w:r>
      <w:proofErr w:type="spellEnd"/>
      <w:r w:rsidRPr="008274D7">
        <w:rPr>
          <w:rFonts w:hint="eastAsia"/>
          <w:lang w:val="zh-CN"/>
        </w:rPr>
        <w:t>：</w:t>
      </w:r>
    </w:p>
    <w:p w:rsidR="008274D7" w:rsidRPr="00BC3CFE" w:rsidRDefault="008274D7" w:rsidP="0062230F">
      <w:pPr>
        <w:pStyle w:val="Heading2"/>
        <w:rPr>
          <w:lang w:val="en-CA" w:eastAsia="zh-CN"/>
        </w:rPr>
      </w:pPr>
      <w:r w:rsidRPr="00BC3CFE">
        <w:rPr>
          <w:rFonts w:hint="eastAsia"/>
          <w:lang w:val="zh-CN" w:eastAsia="zh-CN"/>
        </w:rPr>
        <w:t>注意到</w:t>
      </w:r>
      <w:r w:rsidRPr="00BC3CFE">
        <w:rPr>
          <w:lang w:val="en-CA" w:eastAsia="zh-CN"/>
        </w:rPr>
        <w:t>UNEP/OzL.Pro/ExCom/86/25</w:t>
      </w:r>
      <w:r w:rsidRPr="00BC3CFE">
        <w:rPr>
          <w:rFonts w:hint="eastAsia"/>
          <w:lang w:val="zh-CN" w:eastAsia="zh-CN"/>
        </w:rPr>
        <w:t>号文件所载多边基金</w:t>
      </w:r>
      <w:r w:rsidRPr="00BC3CFE">
        <w:rPr>
          <w:lang w:val="en-CA" w:eastAsia="zh-CN"/>
        </w:rPr>
        <w:t>2021-2023</w:t>
      </w:r>
      <w:r w:rsidRPr="00BC3CFE">
        <w:rPr>
          <w:rFonts w:hint="eastAsia"/>
          <w:lang w:val="zh-CN" w:eastAsia="zh-CN"/>
        </w:rPr>
        <w:t>年综合业务计划</w:t>
      </w:r>
      <w:r w:rsidRPr="00BC3CFE">
        <w:rPr>
          <w:rFonts w:hint="eastAsia"/>
          <w:lang w:val="en-CA" w:eastAsia="zh-CN"/>
        </w:rPr>
        <w:t>；</w:t>
      </w:r>
    </w:p>
    <w:p w:rsidR="002C184F" w:rsidRPr="00863226" w:rsidRDefault="008274D7" w:rsidP="00177FA8">
      <w:pPr>
        <w:pStyle w:val="Heading2"/>
        <w:rPr>
          <w:lang w:val="en-CA"/>
        </w:rPr>
      </w:pPr>
      <w:proofErr w:type="spellStart"/>
      <w:r w:rsidRPr="008274D7">
        <w:rPr>
          <w:rFonts w:hint="eastAsia"/>
          <w:lang w:val="zh-CN"/>
        </w:rPr>
        <w:t>决定是否</w:t>
      </w:r>
      <w:proofErr w:type="spellEnd"/>
      <w:r w:rsidR="00BC3CFE">
        <w:rPr>
          <w:rFonts w:hint="eastAsia"/>
          <w:lang w:val="zh-CN" w:eastAsia="zh-CN"/>
        </w:rPr>
        <w:t>：</w:t>
      </w:r>
    </w:p>
    <w:p w:rsidR="002C184F" w:rsidRPr="00863226" w:rsidRDefault="00BC3CFE" w:rsidP="00177FA8">
      <w:pPr>
        <w:pStyle w:val="Heading3"/>
        <w:rPr>
          <w:lang w:val="en-CA" w:eastAsia="zh-CN"/>
        </w:rPr>
      </w:pPr>
      <w:r w:rsidRPr="008274D7">
        <w:rPr>
          <w:rFonts w:hint="eastAsia"/>
          <w:lang w:val="zh-CN" w:eastAsia="zh-CN"/>
        </w:rPr>
        <w:t>按秘书处</w:t>
      </w:r>
      <w:r>
        <w:rPr>
          <w:rFonts w:hint="eastAsia"/>
          <w:lang w:val="zh-CN" w:eastAsia="zh-CN"/>
        </w:rPr>
        <w:t>在</w:t>
      </w:r>
      <w:r w:rsidRPr="008274D7">
        <w:rPr>
          <w:lang w:val="en-CA" w:eastAsia="zh-CN"/>
        </w:rPr>
        <w:t>UNEP/OzL.Pro/ExCom/8</w:t>
      </w:r>
      <w:r>
        <w:rPr>
          <w:lang w:val="en-CA" w:eastAsia="zh-CN"/>
        </w:rPr>
        <w:t>6</w:t>
      </w:r>
      <w:r w:rsidRPr="008274D7">
        <w:rPr>
          <w:lang w:val="en-CA" w:eastAsia="zh-CN"/>
        </w:rPr>
        <w:t>/2</w:t>
      </w:r>
      <w:r>
        <w:rPr>
          <w:lang w:val="en-CA" w:eastAsia="zh-CN"/>
        </w:rPr>
        <w:t>5</w:t>
      </w:r>
      <w:r w:rsidRPr="008274D7">
        <w:rPr>
          <w:rFonts w:hint="eastAsia"/>
          <w:lang w:val="zh-CN" w:eastAsia="zh-CN"/>
        </w:rPr>
        <w:t>号文件中的建议调整业务计划</w:t>
      </w:r>
      <w:r w:rsidR="0039444D" w:rsidRPr="0039444D">
        <w:rPr>
          <w:rFonts w:hint="eastAsia"/>
          <w:lang w:val="en-CA" w:eastAsia="zh-CN"/>
        </w:rPr>
        <w:t>；</w:t>
      </w:r>
    </w:p>
    <w:p w:rsidR="002C184F" w:rsidRPr="00863226" w:rsidRDefault="0039444D" w:rsidP="00177FA8">
      <w:pPr>
        <w:pStyle w:val="Heading3"/>
        <w:rPr>
          <w:lang w:val="en-CA" w:eastAsia="zh-CN"/>
        </w:rPr>
      </w:pPr>
      <w:r>
        <w:rPr>
          <w:rFonts w:hint="eastAsia"/>
          <w:lang w:val="en-CA" w:eastAsia="zh-CN"/>
        </w:rPr>
        <w:t>进一步调整业务计划：</w:t>
      </w:r>
    </w:p>
    <w:p w:rsidR="0039444D" w:rsidRPr="0039444D" w:rsidRDefault="0039444D" w:rsidP="0039444D">
      <w:pPr>
        <w:pStyle w:val="Header4"/>
        <w:rPr>
          <w:lang w:val="en-CA" w:eastAsia="zh-CN"/>
        </w:rPr>
      </w:pPr>
      <w:r w:rsidRPr="0039444D">
        <w:rPr>
          <w:rFonts w:hint="eastAsia"/>
          <w:lang w:val="en-CA" w:eastAsia="zh-CN"/>
        </w:rPr>
        <w:t>将</w:t>
      </w:r>
      <w:r>
        <w:rPr>
          <w:rFonts w:hint="eastAsia"/>
          <w:lang w:val="en-CA" w:eastAsia="zh-CN"/>
        </w:rPr>
        <w:t>在</w:t>
      </w:r>
      <w:r w:rsidR="00BC3CFE">
        <w:rPr>
          <w:rFonts w:hint="eastAsia"/>
          <w:lang w:val="en-CA" w:eastAsia="zh-CN"/>
        </w:rPr>
        <w:t>第</w:t>
      </w:r>
      <w:r>
        <w:rPr>
          <w:rFonts w:hint="eastAsia"/>
          <w:lang w:val="en-CA" w:eastAsia="zh-CN"/>
        </w:rPr>
        <w:t>8</w:t>
      </w:r>
      <w:r>
        <w:rPr>
          <w:lang w:val="en-CA" w:eastAsia="zh-CN"/>
        </w:rPr>
        <w:t>6</w:t>
      </w:r>
      <w:r>
        <w:rPr>
          <w:rFonts w:hint="eastAsia"/>
          <w:lang w:val="en-CA" w:eastAsia="zh-CN"/>
        </w:rPr>
        <w:t>次会议</w:t>
      </w:r>
      <w:r w:rsidR="00E83F59">
        <w:rPr>
          <w:rFonts w:hint="eastAsia"/>
          <w:lang w:val="en-CA" w:eastAsia="zh-CN"/>
        </w:rPr>
        <w:t>推迟</w:t>
      </w:r>
      <w:r>
        <w:rPr>
          <w:rFonts w:hint="eastAsia"/>
          <w:lang w:val="en-CA" w:eastAsia="zh-CN"/>
        </w:rPr>
        <w:t>的氢氟氯烃</w:t>
      </w:r>
      <w:r w:rsidRPr="0039444D">
        <w:rPr>
          <w:rFonts w:hint="eastAsia"/>
          <w:lang w:val="en-CA" w:eastAsia="zh-CN"/>
        </w:rPr>
        <w:t>淘汰管理计划</w:t>
      </w:r>
      <w:r>
        <w:rPr>
          <w:rFonts w:hint="eastAsia"/>
          <w:lang w:val="en-CA" w:eastAsia="zh-CN"/>
        </w:rPr>
        <w:t>和氢氟烃减排计划</w:t>
      </w:r>
      <w:r w:rsidR="00E83F59">
        <w:rPr>
          <w:rFonts w:hint="eastAsia"/>
          <w:lang w:val="en-CA" w:eastAsia="zh-CN"/>
        </w:rPr>
        <w:t>/</w:t>
      </w:r>
      <w:r>
        <w:rPr>
          <w:rFonts w:hint="eastAsia"/>
          <w:lang w:val="en-CA" w:eastAsia="zh-CN"/>
        </w:rPr>
        <w:t>投资项目</w:t>
      </w:r>
      <w:r w:rsidR="00E83F59">
        <w:rPr>
          <w:rFonts w:hint="eastAsia"/>
          <w:lang w:val="en-CA" w:eastAsia="zh-CN"/>
        </w:rPr>
        <w:t>编制添加到</w:t>
      </w:r>
      <w:r>
        <w:rPr>
          <w:rFonts w:hint="eastAsia"/>
          <w:lang w:val="en-CA" w:eastAsia="zh-CN"/>
        </w:rPr>
        <w:t>2</w:t>
      </w:r>
      <w:r>
        <w:rPr>
          <w:lang w:val="en-CA" w:eastAsia="zh-CN"/>
        </w:rPr>
        <w:t>021</w:t>
      </w:r>
      <w:r>
        <w:rPr>
          <w:rFonts w:hint="eastAsia"/>
          <w:lang w:val="en-CA" w:eastAsia="zh-CN"/>
        </w:rPr>
        <w:t>年业务计划中；</w:t>
      </w:r>
    </w:p>
    <w:p w:rsidR="002C184F" w:rsidRPr="00863226" w:rsidRDefault="00D4290D" w:rsidP="00177FA8">
      <w:pPr>
        <w:pStyle w:val="Header4"/>
        <w:rPr>
          <w:lang w:val="en-CA" w:eastAsia="zh-CN"/>
        </w:rPr>
      </w:pPr>
      <w:r>
        <w:rPr>
          <w:rFonts w:hint="eastAsia"/>
          <w:lang w:val="en-CA" w:eastAsia="zh-CN"/>
        </w:rPr>
        <w:t>考虑到</w:t>
      </w:r>
      <w:r w:rsidR="0039444D">
        <w:rPr>
          <w:rFonts w:hint="eastAsia"/>
          <w:lang w:val="en-CA" w:eastAsia="zh-CN"/>
        </w:rPr>
        <w:t>蒙特利尔条约缔约方</w:t>
      </w:r>
      <w:r w:rsidR="00E83F59">
        <w:rPr>
          <w:rFonts w:hint="eastAsia"/>
          <w:lang w:val="en-CA" w:eastAsia="zh-CN"/>
        </w:rPr>
        <w:t>同意</w:t>
      </w:r>
      <w:r w:rsidR="0039444D">
        <w:rPr>
          <w:rFonts w:hint="eastAsia"/>
          <w:lang w:val="en-CA" w:eastAsia="zh-CN"/>
        </w:rPr>
        <w:t>的</w:t>
      </w:r>
      <w:r w:rsidR="00E83F59">
        <w:rPr>
          <w:rFonts w:hint="eastAsia"/>
          <w:lang w:val="en-CA" w:eastAsia="zh-CN"/>
        </w:rPr>
        <w:t>对</w:t>
      </w:r>
      <w:r w:rsidR="0039444D">
        <w:rPr>
          <w:rFonts w:hint="eastAsia"/>
          <w:lang w:val="en-CA" w:eastAsia="zh-CN"/>
        </w:rPr>
        <w:t>多变基金</w:t>
      </w:r>
      <w:r w:rsidR="0039444D">
        <w:rPr>
          <w:rFonts w:hint="eastAsia"/>
          <w:lang w:val="en-CA" w:eastAsia="zh-CN"/>
        </w:rPr>
        <w:t>2</w:t>
      </w:r>
      <w:r w:rsidR="0039444D">
        <w:rPr>
          <w:lang w:val="en-CA" w:eastAsia="zh-CN"/>
        </w:rPr>
        <w:t>021-2023</w:t>
      </w:r>
      <w:r w:rsidR="00BC3CFE">
        <w:rPr>
          <w:rFonts w:hint="eastAsia"/>
          <w:lang w:val="en-CA" w:eastAsia="zh-CN"/>
        </w:rPr>
        <w:t>三年期的充资额</w:t>
      </w:r>
      <w:r w:rsidR="00E83F59">
        <w:rPr>
          <w:rFonts w:hint="eastAsia"/>
          <w:lang w:val="en-CA" w:eastAsia="zh-CN"/>
        </w:rPr>
        <w:t>；</w:t>
      </w:r>
    </w:p>
    <w:p w:rsidR="00E83F59" w:rsidRPr="00E83F59" w:rsidRDefault="00E83F59" w:rsidP="00E83F59">
      <w:pPr>
        <w:pStyle w:val="Heading2"/>
        <w:rPr>
          <w:lang w:eastAsia="zh-CN"/>
        </w:rPr>
      </w:pPr>
      <w:r w:rsidRPr="00E83F59">
        <w:rPr>
          <w:rFonts w:hint="eastAsia"/>
          <w:lang w:eastAsia="zh-CN"/>
        </w:rPr>
        <w:t>考虑是否</w:t>
      </w:r>
      <w:r w:rsidR="00D4290D">
        <w:rPr>
          <w:rFonts w:hint="eastAsia"/>
          <w:lang w:eastAsia="zh-CN"/>
        </w:rPr>
        <w:t>重新纳入</w:t>
      </w:r>
      <w:r w:rsidR="00BC3CFE">
        <w:rPr>
          <w:rFonts w:hint="eastAsia"/>
          <w:lang w:eastAsia="zh-CN"/>
        </w:rPr>
        <w:t>氢</w:t>
      </w:r>
      <w:r w:rsidR="00BC3CFE" w:rsidRPr="00E83F59">
        <w:rPr>
          <w:rFonts w:hint="eastAsia"/>
          <w:lang w:eastAsia="zh-CN"/>
        </w:rPr>
        <w:t>氟氯烃技术援助区域项目</w:t>
      </w:r>
      <w:r w:rsidRPr="00E83F59">
        <w:rPr>
          <w:rFonts w:hint="eastAsia"/>
          <w:lang w:eastAsia="zh-CN"/>
        </w:rPr>
        <w:t>“在</w:t>
      </w:r>
      <w:r w:rsidR="00D4290D" w:rsidRPr="00E83F59">
        <w:rPr>
          <w:rFonts w:hint="eastAsia"/>
          <w:lang w:eastAsia="zh-CN"/>
        </w:rPr>
        <w:t>高</w:t>
      </w:r>
      <w:r w:rsidRPr="00E83F59">
        <w:rPr>
          <w:rFonts w:hint="eastAsia"/>
          <w:lang w:eastAsia="zh-CN"/>
        </w:rPr>
        <w:t>环境温度国家空调</w:t>
      </w:r>
      <w:r>
        <w:rPr>
          <w:rFonts w:hint="eastAsia"/>
          <w:lang w:eastAsia="zh-CN"/>
        </w:rPr>
        <w:t>行业推广</w:t>
      </w:r>
      <w:r w:rsidRPr="00E83F59">
        <w:rPr>
          <w:rFonts w:hint="eastAsia"/>
          <w:lang w:eastAsia="zh-CN"/>
        </w:rPr>
        <w:t>全球升温潜能值较低的制冷剂</w:t>
      </w:r>
      <w:r>
        <w:rPr>
          <w:rFonts w:hint="eastAsia"/>
          <w:lang w:eastAsia="zh-CN"/>
        </w:rPr>
        <w:t>的使用</w:t>
      </w:r>
      <w:r w:rsidRPr="00E83F59">
        <w:rPr>
          <w:rFonts w:hint="eastAsia"/>
          <w:lang w:eastAsia="zh-CN"/>
        </w:rPr>
        <w:t>（</w:t>
      </w:r>
      <w:r w:rsidRPr="00E83F59">
        <w:rPr>
          <w:rFonts w:hint="eastAsia"/>
          <w:lang w:eastAsia="zh-CN"/>
        </w:rPr>
        <w:t>PRAHA III</w:t>
      </w:r>
      <w:r w:rsidRPr="00E83F59">
        <w:rPr>
          <w:rFonts w:hint="eastAsia"/>
          <w:lang w:eastAsia="zh-CN"/>
        </w:rPr>
        <w:t>）”；</w:t>
      </w:r>
      <w:r>
        <w:rPr>
          <w:rFonts w:hint="eastAsia"/>
          <w:lang w:eastAsia="zh-CN"/>
        </w:rPr>
        <w:t>以及</w:t>
      </w:r>
    </w:p>
    <w:p w:rsidR="00D4290D" w:rsidRPr="00D4290D" w:rsidRDefault="00D4290D" w:rsidP="00345E2E">
      <w:pPr>
        <w:pStyle w:val="Heading2"/>
        <w:rPr>
          <w:lang w:val="en-CA" w:eastAsia="zh-CN"/>
        </w:rPr>
      </w:pPr>
      <w:r>
        <w:rPr>
          <w:rFonts w:hint="eastAsia"/>
          <w:lang w:val="zh-CN" w:eastAsia="zh-CN"/>
        </w:rPr>
        <w:t>背书</w:t>
      </w:r>
      <w:r w:rsidRPr="00D4290D">
        <w:rPr>
          <w:rFonts w:hint="eastAsia"/>
          <w:lang w:val="zh-CN" w:eastAsia="zh-CN"/>
        </w:rPr>
        <w:t>秘书处</w:t>
      </w:r>
      <w:r w:rsidRPr="00D4290D">
        <w:rPr>
          <w:lang w:val="en-CA" w:eastAsia="zh-CN"/>
        </w:rPr>
        <w:t>[</w:t>
      </w:r>
      <w:r w:rsidRPr="00D4290D">
        <w:rPr>
          <w:rFonts w:hint="eastAsia"/>
          <w:lang w:val="zh-CN" w:eastAsia="zh-CN"/>
        </w:rPr>
        <w:t>和执行委员会</w:t>
      </w:r>
      <w:r w:rsidRPr="00D4290D">
        <w:rPr>
          <w:lang w:val="en-CA" w:eastAsia="zh-CN"/>
        </w:rPr>
        <w:t>]</w:t>
      </w:r>
      <w:r w:rsidRPr="00D4290D">
        <w:rPr>
          <w:rFonts w:hint="eastAsia"/>
          <w:lang w:val="zh-CN" w:eastAsia="zh-CN"/>
        </w:rPr>
        <w:t xml:space="preserve"> </w:t>
      </w:r>
      <w:r>
        <w:rPr>
          <w:rFonts w:hint="eastAsia"/>
          <w:lang w:val="zh-CN" w:eastAsia="zh-CN"/>
        </w:rPr>
        <w:t>根据</w:t>
      </w:r>
      <w:r w:rsidRPr="00D4290D">
        <w:rPr>
          <w:rFonts w:hint="eastAsia"/>
          <w:lang w:val="zh-CN" w:eastAsia="zh-CN"/>
        </w:rPr>
        <w:t>第</w:t>
      </w:r>
      <w:r>
        <w:rPr>
          <w:rFonts w:hint="eastAsia"/>
          <w:lang w:val="zh-CN" w:eastAsia="zh-CN"/>
        </w:rPr>
        <w:t>8</w:t>
      </w:r>
      <w:r>
        <w:rPr>
          <w:lang w:val="zh-CN" w:eastAsia="zh-CN"/>
        </w:rPr>
        <w:t>6</w:t>
      </w:r>
      <w:r w:rsidRPr="00D4290D">
        <w:rPr>
          <w:rFonts w:hint="eastAsia"/>
          <w:lang w:val="zh-CN" w:eastAsia="zh-CN"/>
        </w:rPr>
        <w:t>次会议的相关决定</w:t>
      </w:r>
      <w:r>
        <w:rPr>
          <w:rFonts w:hint="eastAsia"/>
          <w:lang w:val="zh-CN" w:eastAsia="zh-CN"/>
        </w:rPr>
        <w:t>对</w:t>
      </w:r>
      <w:r>
        <w:rPr>
          <w:lang w:val="en-CA" w:eastAsia="zh-CN"/>
        </w:rPr>
        <w:t>2021</w:t>
      </w:r>
      <w:r w:rsidRPr="00D4290D">
        <w:rPr>
          <w:lang w:val="en-CA" w:eastAsia="zh-CN"/>
        </w:rPr>
        <w:t>-202</w:t>
      </w:r>
      <w:r>
        <w:rPr>
          <w:lang w:val="en-CA" w:eastAsia="zh-CN"/>
        </w:rPr>
        <w:t>3</w:t>
      </w:r>
      <w:r w:rsidRPr="00D4290D">
        <w:rPr>
          <w:rFonts w:hint="eastAsia"/>
          <w:lang w:val="zh-CN" w:eastAsia="zh-CN"/>
        </w:rPr>
        <w:t>年多边基金综合业务计划</w:t>
      </w:r>
      <w:r>
        <w:rPr>
          <w:rFonts w:hint="eastAsia"/>
          <w:lang w:val="zh-CN" w:eastAsia="zh-CN"/>
        </w:rPr>
        <w:t>进行</w:t>
      </w:r>
      <w:r w:rsidRPr="00D4290D">
        <w:rPr>
          <w:rFonts w:hint="eastAsia"/>
          <w:lang w:val="zh-CN" w:eastAsia="zh-CN"/>
        </w:rPr>
        <w:t>调整后的</w:t>
      </w:r>
      <w:r>
        <w:rPr>
          <w:rFonts w:hint="eastAsia"/>
          <w:lang w:val="zh-CN" w:eastAsia="zh-CN"/>
        </w:rPr>
        <w:t>方案</w:t>
      </w:r>
      <w:r w:rsidRPr="00D4290D">
        <w:rPr>
          <w:rFonts w:hint="eastAsia"/>
          <w:lang w:val="en-CA" w:eastAsia="zh-CN"/>
        </w:rPr>
        <w:t>，</w:t>
      </w:r>
      <w:r w:rsidRPr="00D4290D">
        <w:rPr>
          <w:rFonts w:hint="eastAsia"/>
          <w:lang w:val="zh-CN" w:eastAsia="zh-CN"/>
        </w:rPr>
        <w:t>同时指出</w:t>
      </w:r>
      <w:r w:rsidRPr="00D4290D">
        <w:rPr>
          <w:rFonts w:hint="eastAsia"/>
          <w:lang w:val="en-CA" w:eastAsia="zh-CN"/>
        </w:rPr>
        <w:t>，</w:t>
      </w:r>
      <w:r>
        <w:rPr>
          <w:rFonts w:hint="eastAsia"/>
          <w:lang w:val="zh-CN" w:eastAsia="zh-CN"/>
        </w:rPr>
        <w:t>背书</w:t>
      </w:r>
      <w:r w:rsidRPr="00D4290D">
        <w:rPr>
          <w:rFonts w:hint="eastAsia"/>
          <w:lang w:val="zh-CN" w:eastAsia="zh-CN"/>
        </w:rPr>
        <w:t>并不表示批准其中确定的项目或供资金额或吨数。</w:t>
      </w:r>
      <w:bookmarkStart w:id="0" w:name="_GoBack"/>
      <w:bookmarkEnd w:id="0"/>
    </w:p>
    <w:sectPr w:rsidR="00D4290D" w:rsidRPr="00D4290D" w:rsidSect="000D2228">
      <w:headerReference w:type="first" r:id="rId17"/>
      <w:footerReference w:type="first" r:id="rId18"/>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0D1" w:rsidRDefault="005E50D1" w:rsidP="004A504B">
      <w:r>
        <w:separator/>
      </w:r>
    </w:p>
  </w:endnote>
  <w:endnote w:type="continuationSeparator" w:id="0">
    <w:p w:rsidR="005E50D1" w:rsidRDefault="005E50D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variable"/>
    <w:sig w:usb0="00000003" w:usb1="00000000" w:usb2="00000000" w:usb3="00000000" w:csb0="00000001" w:csb1="00000000"/>
  </w:font>
  <w:font w:name="SimHei">
    <w:altName w:val="Malgun Gothic Semilight"/>
    <w:panose1 w:val="02010600030101010101"/>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D14" w:rsidRPr="0033525D" w:rsidRDefault="003D5D14">
    <w:pPr>
      <w:jc w:val="center"/>
    </w:pPr>
    <w:r>
      <w:fldChar w:fldCharType="begin"/>
    </w:r>
    <w:r>
      <w:instrText xml:space="preserve"> PAGE </w:instrText>
    </w:r>
    <w:r>
      <w:fldChar w:fldCharType="separate"/>
    </w:r>
    <w:r w:rsidR="00D032DE">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D14" w:rsidRPr="0033525D" w:rsidRDefault="003D5D14">
    <w:pPr>
      <w:jc w:val="center"/>
    </w:pPr>
    <w:r>
      <w:fldChar w:fldCharType="begin"/>
    </w:r>
    <w:r>
      <w:instrText xml:space="preserve"> PAGE </w:instrText>
    </w:r>
    <w:r>
      <w:fldChar w:fldCharType="separate"/>
    </w:r>
    <w:r w:rsidR="00D032DE">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D14" w:rsidRPr="00624567" w:rsidRDefault="00624567" w:rsidP="00624567">
    <w:pPr>
      <w:pBdr>
        <w:top w:val="single" w:sz="4" w:space="1" w:color="auto"/>
        <w:left w:val="single" w:sz="4" w:space="4" w:color="auto"/>
        <w:bottom w:val="single" w:sz="4" w:space="1" w:color="auto"/>
        <w:right w:val="single" w:sz="4" w:space="4" w:color="auto"/>
      </w:pBdr>
      <w:spacing w:before="120" w:after="120"/>
      <w:jc w:val="center"/>
      <w:rPr>
        <w:sz w:val="18"/>
        <w:szCs w:val="18"/>
        <w:lang w:eastAsia="zh-CN"/>
      </w:rPr>
    </w:pPr>
    <w:r w:rsidRPr="00001B3E">
      <w:rPr>
        <w:rFonts w:ascii="SimSun" w:eastAsia="SimSun" w:hAnsi="SimSun" w:hint="eastAsia"/>
        <w:sz w:val="18"/>
        <w:szCs w:val="18"/>
        <w:lang w:eastAsia="zh-CN"/>
      </w:rPr>
      <w:t>执行蒙特利尔议定书多边基金执行委员会的会前文件不妨碍文件印发后执行委员会可能作出的任何决定</w:t>
    </w:r>
    <w:r>
      <w:rPr>
        <w:rFonts w:ascii="SimSun" w:eastAsia="SimSun" w:hAnsi="SimSun" w:hint="eastAsia"/>
        <w:sz w:val="18"/>
        <w:szCs w:val="18"/>
        <w:lang w:eastAsia="zh-CN"/>
      </w:rPr>
      <w: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401556"/>
      <w:docPartObj>
        <w:docPartGallery w:val="Page Numbers (Bottom of Page)"/>
        <w:docPartUnique/>
      </w:docPartObj>
    </w:sdtPr>
    <w:sdtEndPr>
      <w:rPr>
        <w:noProof/>
      </w:rPr>
    </w:sdtEndPr>
    <w:sdtContent>
      <w:p w:rsidR="00E05547" w:rsidRPr="00E05547" w:rsidRDefault="00E05547" w:rsidP="00E05547">
        <w:pPr>
          <w:pStyle w:val="Footer"/>
          <w:jc w:val="center"/>
        </w:pPr>
        <w:r>
          <w:fldChar w:fldCharType="begin"/>
        </w:r>
        <w:r>
          <w:instrText xml:space="preserve"> PAGE   \* MERGEFORMAT </w:instrText>
        </w:r>
        <w:r>
          <w:fldChar w:fldCharType="separate"/>
        </w:r>
        <w:r w:rsidR="00D032DE">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0D1" w:rsidRDefault="005E50D1" w:rsidP="004A504B">
      <w:r>
        <w:separator/>
      </w:r>
    </w:p>
  </w:footnote>
  <w:footnote w:type="continuationSeparator" w:id="0">
    <w:p w:rsidR="005E50D1" w:rsidRDefault="005E50D1" w:rsidP="004A504B">
      <w:r>
        <w:continuationSeparator/>
      </w:r>
    </w:p>
  </w:footnote>
  <w:footnote w:id="1">
    <w:p w:rsidR="003D5D14" w:rsidRPr="00863226" w:rsidRDefault="003D5D14" w:rsidP="00AA177D">
      <w:pPr>
        <w:pStyle w:val="FootnoteText"/>
        <w:rPr>
          <w:lang w:val="en-CA" w:eastAsia="zh-CN"/>
        </w:rPr>
      </w:pPr>
      <w:r w:rsidRPr="00863226">
        <w:rPr>
          <w:rStyle w:val="FootnoteReference"/>
        </w:rPr>
        <w:footnoteRef/>
      </w:r>
      <w:r w:rsidRPr="00863226">
        <w:rPr>
          <w:lang w:eastAsia="zh-CN"/>
        </w:rPr>
        <w:t xml:space="preserve"> </w:t>
      </w:r>
      <w:r w:rsidR="00AA177D" w:rsidRPr="00121160">
        <w:rPr>
          <w:rFonts w:hint="eastAsia"/>
          <w:lang w:eastAsia="zh-CN"/>
        </w:rPr>
        <w:t>由于冠状病毒病（</w:t>
      </w:r>
      <w:r w:rsidR="00AA177D" w:rsidRPr="00121160">
        <w:rPr>
          <w:lang w:eastAsia="zh-CN"/>
        </w:rPr>
        <w:t>COVID-19</w:t>
      </w:r>
      <w:r w:rsidR="00AA177D" w:rsidRPr="00121160">
        <w:rPr>
          <w:rFonts w:hint="eastAsia"/>
          <w:lang w:eastAsia="zh-CN"/>
        </w:rPr>
        <w:t>）。</w:t>
      </w:r>
    </w:p>
  </w:footnote>
  <w:footnote w:id="2">
    <w:p w:rsidR="003D5D14" w:rsidRDefault="003D5D14">
      <w:pPr>
        <w:pStyle w:val="FootnoteText"/>
        <w:rPr>
          <w:lang w:val="en-CA" w:eastAsia="zh-CN"/>
        </w:rPr>
      </w:pPr>
      <w:r>
        <w:rPr>
          <w:rStyle w:val="FootnoteReference"/>
        </w:rPr>
        <w:footnoteRef/>
      </w:r>
      <w:r>
        <w:rPr>
          <w:lang w:eastAsia="zh-CN"/>
        </w:rPr>
        <w:t xml:space="preserve"> </w:t>
      </w:r>
      <w:r w:rsidRPr="00431071">
        <w:rPr>
          <w:rFonts w:hint="eastAsia"/>
          <w:lang w:val="en-CA" w:eastAsia="zh-CN"/>
        </w:rPr>
        <w:t>第四十二次不限成员名额工作组会议（</w:t>
      </w:r>
      <w:r w:rsidRPr="00431071">
        <w:rPr>
          <w:rFonts w:hint="eastAsia"/>
          <w:lang w:val="en-CA" w:eastAsia="zh-CN"/>
        </w:rPr>
        <w:t>2020</w:t>
      </w:r>
      <w:r w:rsidRPr="00431071">
        <w:rPr>
          <w:rFonts w:hint="eastAsia"/>
          <w:lang w:val="en-CA" w:eastAsia="zh-CN"/>
        </w:rPr>
        <w:t>年</w:t>
      </w:r>
      <w:r w:rsidRPr="00431071">
        <w:rPr>
          <w:rFonts w:hint="eastAsia"/>
          <w:lang w:val="en-CA" w:eastAsia="zh-CN"/>
        </w:rPr>
        <w:t>7</w:t>
      </w:r>
      <w:r w:rsidRPr="00431071">
        <w:rPr>
          <w:rFonts w:hint="eastAsia"/>
          <w:lang w:val="en-CA" w:eastAsia="zh-CN"/>
        </w:rPr>
        <w:t>月</w:t>
      </w:r>
      <w:r w:rsidRPr="00431071">
        <w:rPr>
          <w:rFonts w:hint="eastAsia"/>
          <w:lang w:val="en-CA" w:eastAsia="zh-CN"/>
        </w:rPr>
        <w:t>13</w:t>
      </w:r>
      <w:r w:rsidRPr="00431071">
        <w:rPr>
          <w:rFonts w:hint="eastAsia"/>
          <w:lang w:val="en-CA" w:eastAsia="zh-CN"/>
        </w:rPr>
        <w:t>日至</w:t>
      </w:r>
      <w:r w:rsidRPr="00431071">
        <w:rPr>
          <w:rFonts w:hint="eastAsia"/>
          <w:lang w:val="en-CA" w:eastAsia="zh-CN"/>
        </w:rPr>
        <w:t>17</w:t>
      </w:r>
      <w:r w:rsidRPr="00431071">
        <w:rPr>
          <w:rFonts w:hint="eastAsia"/>
          <w:lang w:val="en-CA" w:eastAsia="zh-CN"/>
        </w:rPr>
        <w:t>日，加拿大</w:t>
      </w:r>
      <w:r>
        <w:rPr>
          <w:rFonts w:hint="eastAsia"/>
          <w:lang w:val="en-CA" w:eastAsia="zh-CN"/>
        </w:rPr>
        <w:t>，</w:t>
      </w:r>
      <w:r w:rsidRPr="00431071">
        <w:rPr>
          <w:rFonts w:hint="eastAsia"/>
          <w:lang w:val="en-CA" w:eastAsia="zh-CN"/>
        </w:rPr>
        <w:t>蒙特利尔），以及第十二届《保护臭氧层维也纳公约》缔约方大会</w:t>
      </w:r>
      <w:r>
        <w:rPr>
          <w:rFonts w:hint="eastAsia"/>
          <w:lang w:val="en-CA" w:eastAsia="zh-CN"/>
        </w:rPr>
        <w:t>，</w:t>
      </w:r>
      <w:r w:rsidRPr="00431071">
        <w:rPr>
          <w:rFonts w:hint="eastAsia"/>
          <w:lang w:val="en-CA" w:eastAsia="zh-CN"/>
        </w:rPr>
        <w:t>和第三十二届《消耗臭氧层物质蒙特利尔议定书》缔约方</w:t>
      </w:r>
      <w:r>
        <w:rPr>
          <w:rFonts w:hint="eastAsia"/>
          <w:lang w:val="en-CA" w:eastAsia="zh-CN"/>
        </w:rPr>
        <w:t>会议</w:t>
      </w:r>
      <w:r w:rsidRPr="00431071">
        <w:rPr>
          <w:rFonts w:hint="eastAsia"/>
          <w:lang w:val="en-CA" w:eastAsia="zh-CN"/>
        </w:rPr>
        <w:t>的合并会议（</w:t>
      </w:r>
      <w:r w:rsidRPr="00431071">
        <w:rPr>
          <w:rFonts w:hint="eastAsia"/>
          <w:lang w:val="en-CA" w:eastAsia="zh-CN"/>
        </w:rPr>
        <w:t>2020</w:t>
      </w:r>
      <w:r w:rsidRPr="00431071">
        <w:rPr>
          <w:rFonts w:hint="eastAsia"/>
          <w:lang w:val="en-CA" w:eastAsia="zh-CN"/>
        </w:rPr>
        <w:t>年</w:t>
      </w:r>
      <w:r w:rsidRPr="00431071">
        <w:rPr>
          <w:rFonts w:hint="eastAsia"/>
          <w:lang w:val="en-CA" w:eastAsia="zh-CN"/>
        </w:rPr>
        <w:t>11</w:t>
      </w:r>
      <w:r w:rsidRPr="00431071">
        <w:rPr>
          <w:rFonts w:hint="eastAsia"/>
          <w:lang w:val="en-CA" w:eastAsia="zh-CN"/>
        </w:rPr>
        <w:t>月</w:t>
      </w:r>
      <w:r w:rsidRPr="00431071">
        <w:rPr>
          <w:rFonts w:hint="eastAsia"/>
          <w:lang w:val="en-CA" w:eastAsia="zh-CN"/>
        </w:rPr>
        <w:t>23</w:t>
      </w:r>
      <w:r w:rsidRPr="00431071">
        <w:rPr>
          <w:rFonts w:hint="eastAsia"/>
          <w:lang w:val="en-CA" w:eastAsia="zh-CN"/>
        </w:rPr>
        <w:t>日至</w:t>
      </w:r>
      <w:r w:rsidRPr="00431071">
        <w:rPr>
          <w:rFonts w:hint="eastAsia"/>
          <w:lang w:val="en-CA" w:eastAsia="zh-CN"/>
        </w:rPr>
        <w:t>27</w:t>
      </w:r>
      <w:r w:rsidRPr="00431071">
        <w:rPr>
          <w:rFonts w:hint="eastAsia"/>
          <w:lang w:val="en-CA" w:eastAsia="zh-CN"/>
        </w:rPr>
        <w:t>日，乌兹别克斯</w:t>
      </w:r>
      <w:r>
        <w:rPr>
          <w:rFonts w:hint="eastAsia"/>
          <w:lang w:val="en-CA" w:eastAsia="zh-CN"/>
        </w:rPr>
        <w:t>，</w:t>
      </w:r>
      <w:r w:rsidRPr="00431071">
        <w:rPr>
          <w:rFonts w:hint="eastAsia"/>
          <w:lang w:val="en-CA" w:eastAsia="zh-CN"/>
        </w:rPr>
        <w:t>坦塔什干）</w:t>
      </w:r>
      <w:r w:rsidR="00E06C2A">
        <w:rPr>
          <w:rFonts w:hint="eastAsia"/>
          <w:lang w:val="en-CA" w:eastAsia="zh-CN"/>
        </w:rPr>
        <w:t>。</w:t>
      </w:r>
    </w:p>
    <w:p w:rsidR="00D032DE" w:rsidRPr="00431071" w:rsidRDefault="00D032DE">
      <w:pPr>
        <w:pStyle w:val="FootnoteText"/>
        <w:rPr>
          <w:rFonts w:hint="eastAsia"/>
          <w:lang w:val="en-CA" w:eastAsia="zh-CN"/>
        </w:rPr>
      </w:pPr>
    </w:p>
  </w:footnote>
  <w:footnote w:id="3">
    <w:p w:rsidR="003D5D14" w:rsidRPr="00863226" w:rsidRDefault="003D5D14" w:rsidP="00F30B30">
      <w:pPr>
        <w:pStyle w:val="FootnoteText"/>
      </w:pPr>
      <w:r w:rsidRPr="00863226">
        <w:rPr>
          <w:rStyle w:val="FootnoteReference"/>
        </w:rPr>
        <w:footnoteRef/>
      </w:r>
      <w:r w:rsidRPr="00863226">
        <w:t xml:space="preserve"> </w:t>
      </w:r>
      <w:r w:rsidR="00285A56">
        <w:rPr>
          <w:rFonts w:hint="eastAsia"/>
          <w:lang w:eastAsia="zh-CN"/>
        </w:rPr>
        <w:t>执行委员会第</w:t>
      </w:r>
      <w:r w:rsidRPr="00863226">
        <w:t>UNEP/</w:t>
      </w:r>
      <w:proofErr w:type="spellStart"/>
      <w:r w:rsidRPr="00863226">
        <w:t>OzL.Pro</w:t>
      </w:r>
      <w:proofErr w:type="spellEnd"/>
      <w:r w:rsidRPr="00863226">
        <w:t>/</w:t>
      </w:r>
      <w:proofErr w:type="spellStart"/>
      <w:r w:rsidRPr="00863226">
        <w:t>ExCom</w:t>
      </w:r>
      <w:proofErr w:type="spellEnd"/>
      <w:r w:rsidRPr="00863226">
        <w:t>/86/26</w:t>
      </w:r>
      <w:r w:rsidR="00285A56">
        <w:rPr>
          <w:rFonts w:hint="eastAsia"/>
          <w:lang w:eastAsia="zh-CN"/>
        </w:rPr>
        <w:t>号文件</w:t>
      </w:r>
      <w:r w:rsidR="00E06C2A">
        <w:rPr>
          <w:rFonts w:hint="eastAsia"/>
          <w:lang w:eastAsia="zh-CN"/>
        </w:rPr>
        <w:t>。</w:t>
      </w:r>
    </w:p>
  </w:footnote>
  <w:footnote w:id="4">
    <w:p w:rsidR="003D5D14" w:rsidRPr="00863226" w:rsidRDefault="003D5D14" w:rsidP="004C6916">
      <w:pPr>
        <w:pStyle w:val="FootnoteText"/>
      </w:pPr>
      <w:r w:rsidRPr="00863226">
        <w:rPr>
          <w:rStyle w:val="FootnoteReference"/>
        </w:rPr>
        <w:footnoteRef/>
      </w:r>
      <w:r w:rsidRPr="00863226">
        <w:t xml:space="preserve"> </w:t>
      </w:r>
      <w:r w:rsidR="00285A56">
        <w:rPr>
          <w:rFonts w:hint="eastAsia"/>
          <w:lang w:eastAsia="zh-CN"/>
        </w:rPr>
        <w:t>执行委员会第</w:t>
      </w:r>
      <w:r w:rsidRPr="00863226">
        <w:t>UNEP/OzL.Pro/ExCom/86/27</w:t>
      </w:r>
      <w:r w:rsidR="00285A56">
        <w:rPr>
          <w:rFonts w:hint="eastAsia"/>
          <w:lang w:eastAsia="zh-CN"/>
        </w:rPr>
        <w:t>号文件</w:t>
      </w:r>
      <w:r w:rsidR="00E06C2A">
        <w:rPr>
          <w:rFonts w:hint="eastAsia"/>
          <w:lang w:eastAsia="zh-CN"/>
        </w:rPr>
        <w:t>。</w:t>
      </w:r>
    </w:p>
  </w:footnote>
  <w:footnote w:id="5">
    <w:p w:rsidR="003D5D14" w:rsidRPr="00863226" w:rsidRDefault="003D5D14" w:rsidP="004C6916">
      <w:pPr>
        <w:pStyle w:val="FootnoteText"/>
      </w:pPr>
      <w:r w:rsidRPr="00863226">
        <w:rPr>
          <w:rStyle w:val="FootnoteReference"/>
        </w:rPr>
        <w:footnoteRef/>
      </w:r>
      <w:r w:rsidRPr="00863226">
        <w:t xml:space="preserve"> </w:t>
      </w:r>
      <w:r w:rsidR="00285A56">
        <w:rPr>
          <w:rFonts w:hint="eastAsia"/>
          <w:lang w:eastAsia="zh-CN"/>
        </w:rPr>
        <w:t>执行委员会第</w:t>
      </w:r>
      <w:r w:rsidRPr="00863226">
        <w:t>UNEP/OzL.Pro/ExCom/86/28</w:t>
      </w:r>
      <w:r w:rsidR="00285A56">
        <w:rPr>
          <w:rFonts w:hint="eastAsia"/>
          <w:lang w:eastAsia="zh-CN"/>
        </w:rPr>
        <w:t>号文件</w:t>
      </w:r>
      <w:r w:rsidR="00E06C2A">
        <w:rPr>
          <w:rFonts w:hint="eastAsia"/>
          <w:lang w:eastAsia="zh-CN"/>
        </w:rPr>
        <w:t>。</w:t>
      </w:r>
    </w:p>
  </w:footnote>
  <w:footnote w:id="6">
    <w:p w:rsidR="003D5D14" w:rsidRPr="00863226" w:rsidRDefault="003D5D14" w:rsidP="004C6916">
      <w:pPr>
        <w:pStyle w:val="FootnoteText"/>
        <w:rPr>
          <w:lang w:eastAsia="zh-CN"/>
        </w:rPr>
      </w:pPr>
      <w:r w:rsidRPr="00863226">
        <w:rPr>
          <w:rStyle w:val="FootnoteReference"/>
        </w:rPr>
        <w:footnoteRef/>
      </w:r>
      <w:r w:rsidRPr="00863226">
        <w:rPr>
          <w:lang w:eastAsia="zh-CN"/>
        </w:rPr>
        <w:t xml:space="preserve"> </w:t>
      </w:r>
      <w:r w:rsidR="00285A56">
        <w:rPr>
          <w:rFonts w:hint="eastAsia"/>
          <w:lang w:eastAsia="zh-CN"/>
        </w:rPr>
        <w:t>执行委员会第</w:t>
      </w:r>
      <w:r w:rsidRPr="00863226">
        <w:rPr>
          <w:lang w:eastAsia="zh-CN"/>
        </w:rPr>
        <w:t>UNEP/OzL.Pro/ExCom/86/29</w:t>
      </w:r>
      <w:r w:rsidR="00285A56">
        <w:rPr>
          <w:rFonts w:hint="eastAsia"/>
          <w:lang w:eastAsia="zh-CN"/>
        </w:rPr>
        <w:t>号文件</w:t>
      </w:r>
      <w:r w:rsidR="00E06C2A">
        <w:rPr>
          <w:rFonts w:hint="eastAsia"/>
          <w:lang w:eastAsia="zh-CN"/>
        </w:rPr>
        <w:t>。</w:t>
      </w:r>
    </w:p>
  </w:footnote>
  <w:footnote w:id="7">
    <w:p w:rsidR="003D5D14" w:rsidRPr="00863226" w:rsidRDefault="003D5D14" w:rsidP="004C6916">
      <w:pPr>
        <w:pStyle w:val="FootnoteText"/>
        <w:rPr>
          <w:lang w:val="en-CA" w:eastAsia="zh-CN"/>
        </w:rPr>
      </w:pPr>
      <w:r w:rsidRPr="00863226">
        <w:rPr>
          <w:rStyle w:val="FootnoteReference"/>
        </w:rPr>
        <w:footnoteRef/>
      </w:r>
      <w:r w:rsidRPr="00863226">
        <w:rPr>
          <w:lang w:val="en-CA" w:eastAsia="zh-CN"/>
        </w:rPr>
        <w:t xml:space="preserve"> </w:t>
      </w:r>
      <w:r w:rsidR="00285A56">
        <w:rPr>
          <w:rFonts w:hint="eastAsia"/>
          <w:lang w:eastAsia="zh-CN"/>
        </w:rPr>
        <w:t>执行委员会第</w:t>
      </w:r>
      <w:r w:rsidRPr="00863226">
        <w:rPr>
          <w:lang w:val="en-CA" w:eastAsia="zh-CN"/>
        </w:rPr>
        <w:t>UNEP/OzL.Pro/ExCom/86/30</w:t>
      </w:r>
      <w:r w:rsidR="00285A56">
        <w:rPr>
          <w:rFonts w:hint="eastAsia"/>
          <w:lang w:eastAsia="zh-CN"/>
        </w:rPr>
        <w:t>号文件</w:t>
      </w:r>
      <w:r w:rsidR="00E06C2A">
        <w:rPr>
          <w:rFonts w:hint="eastAsia"/>
          <w:lang w:eastAsia="zh-CN"/>
        </w:rPr>
        <w:t>。</w:t>
      </w:r>
    </w:p>
  </w:footnote>
  <w:footnote w:id="8">
    <w:p w:rsidR="00067E10" w:rsidRPr="00863226" w:rsidRDefault="00067E10" w:rsidP="00067E10">
      <w:pPr>
        <w:pStyle w:val="FootnoteText"/>
        <w:rPr>
          <w:lang w:eastAsia="zh-CN"/>
        </w:rPr>
      </w:pPr>
      <w:r w:rsidRPr="00863226">
        <w:rPr>
          <w:rStyle w:val="FootnoteReference"/>
        </w:rPr>
        <w:footnoteRef/>
      </w:r>
      <w:r w:rsidRPr="00863226">
        <w:rPr>
          <w:lang w:eastAsia="zh-CN"/>
        </w:rPr>
        <w:t xml:space="preserve"> </w:t>
      </w:r>
      <w:r>
        <w:rPr>
          <w:rFonts w:hint="eastAsia"/>
          <w:lang w:eastAsia="zh-CN"/>
        </w:rPr>
        <w:t>第</w:t>
      </w:r>
      <w:r w:rsidRPr="00863226">
        <w:rPr>
          <w:lang w:eastAsia="zh-CN"/>
        </w:rPr>
        <w:t xml:space="preserve">81/71(b) </w:t>
      </w:r>
      <w:r>
        <w:rPr>
          <w:rFonts w:hint="eastAsia"/>
          <w:lang w:eastAsia="zh-CN"/>
        </w:rPr>
        <w:t>和</w:t>
      </w:r>
      <w:r w:rsidRPr="00863226">
        <w:rPr>
          <w:lang w:eastAsia="zh-CN"/>
        </w:rPr>
        <w:t xml:space="preserve"> (c)</w:t>
      </w:r>
      <w:r>
        <w:rPr>
          <w:rFonts w:hint="eastAsia"/>
          <w:lang w:eastAsia="zh-CN"/>
        </w:rPr>
        <w:t>项决定</w:t>
      </w:r>
      <w:r w:rsidR="00E06C2A">
        <w:rPr>
          <w:rFonts w:hint="eastAsia"/>
          <w:lang w:eastAsia="zh-CN"/>
        </w:rPr>
        <w:t>。</w:t>
      </w:r>
    </w:p>
  </w:footnote>
  <w:footnote w:id="9">
    <w:p w:rsidR="00D35D21" w:rsidRPr="00863226" w:rsidRDefault="00D35D21" w:rsidP="00D35D21">
      <w:pPr>
        <w:pStyle w:val="FootnoteText"/>
        <w:rPr>
          <w:lang w:val="en-US" w:eastAsia="zh-CN"/>
        </w:rPr>
      </w:pPr>
      <w:r w:rsidRPr="00863226">
        <w:rPr>
          <w:rStyle w:val="FootnoteReference"/>
        </w:rPr>
        <w:footnoteRef/>
      </w:r>
      <w:r w:rsidR="008B1333">
        <w:rPr>
          <w:rFonts w:ascii="SimSun" w:hint="eastAsia"/>
          <w:szCs w:val="24"/>
          <w:lang w:val="zh-CN" w:eastAsia="zh-CN"/>
        </w:rPr>
        <w:t>第</w:t>
      </w:r>
      <w:r w:rsidR="008B1333" w:rsidRPr="008B1333">
        <w:rPr>
          <w:szCs w:val="24"/>
          <w:lang w:eastAsia="zh-CN"/>
        </w:rPr>
        <w:t>61/46(c)</w:t>
      </w:r>
      <w:r w:rsidR="008B1333">
        <w:rPr>
          <w:rFonts w:ascii="SimSun" w:hint="eastAsia"/>
          <w:szCs w:val="24"/>
          <w:lang w:val="zh-CN" w:eastAsia="zh-CN"/>
        </w:rPr>
        <w:t>号决定要求</w:t>
      </w:r>
      <w:r w:rsidR="008B1333" w:rsidRPr="008B1333">
        <w:rPr>
          <w:szCs w:val="24"/>
          <w:lang w:eastAsia="zh-CN"/>
        </w:rPr>
        <w:t>20%</w:t>
      </w:r>
      <w:r w:rsidR="008B1333">
        <w:rPr>
          <w:rFonts w:ascii="SimSun" w:hint="eastAsia"/>
          <w:szCs w:val="24"/>
          <w:lang w:val="zh-CN" w:eastAsia="zh-CN"/>
        </w:rPr>
        <w:t>氟氯烃淘汰管理计划已获核准的低消费量国家提供核查报告</w:t>
      </w:r>
      <w:r w:rsidR="00E06C2A">
        <w:rPr>
          <w:rFonts w:ascii="SimSun" w:hint="eastAsia"/>
          <w:szCs w:val="24"/>
          <w:lang w:val="zh-CN" w:eastAsia="zh-CN"/>
        </w:rPr>
        <w:t>。</w:t>
      </w:r>
    </w:p>
  </w:footnote>
  <w:footnote w:id="10">
    <w:p w:rsidR="003D5D14" w:rsidRPr="00863226" w:rsidRDefault="003D5D14" w:rsidP="008B1333">
      <w:pPr>
        <w:pStyle w:val="FootnoteText"/>
        <w:rPr>
          <w:lang w:val="en-CA" w:eastAsia="zh-CN"/>
        </w:rPr>
      </w:pPr>
      <w:r w:rsidRPr="00863226">
        <w:rPr>
          <w:rStyle w:val="FootnoteReference"/>
        </w:rPr>
        <w:footnoteRef/>
      </w:r>
      <w:r w:rsidRPr="00863226">
        <w:rPr>
          <w:lang w:eastAsia="zh-CN"/>
        </w:rPr>
        <w:t xml:space="preserve"> UNEP/OzL.Pro/ExCom/84/75</w:t>
      </w:r>
      <w:r w:rsidR="008B1333">
        <w:rPr>
          <w:rFonts w:hint="eastAsia"/>
          <w:lang w:eastAsia="zh-CN"/>
        </w:rPr>
        <w:t>号文件的第</w:t>
      </w:r>
      <w:r w:rsidR="008B1333" w:rsidRPr="00863226">
        <w:rPr>
          <w:lang w:eastAsia="zh-CN"/>
        </w:rPr>
        <w:t xml:space="preserve">212 </w:t>
      </w:r>
      <w:r w:rsidR="008B1333">
        <w:rPr>
          <w:rFonts w:hint="eastAsia"/>
          <w:lang w:eastAsia="zh-CN"/>
        </w:rPr>
        <w:t>段</w:t>
      </w:r>
      <w:r w:rsidR="00E06C2A">
        <w:rPr>
          <w:rFonts w:hint="eastAsia"/>
          <w:lang w:eastAsia="zh-CN"/>
        </w:rPr>
        <w:t>。</w:t>
      </w:r>
    </w:p>
  </w:footnote>
  <w:footnote w:id="11">
    <w:p w:rsidR="000908E0" w:rsidRPr="000908E0" w:rsidRDefault="000908E0" w:rsidP="000908E0">
      <w:pPr>
        <w:pStyle w:val="FootnoteText"/>
        <w:rPr>
          <w:lang w:val="en-CA" w:eastAsia="zh-CN"/>
        </w:rPr>
      </w:pPr>
      <w:r w:rsidRPr="00863226">
        <w:rPr>
          <w:rStyle w:val="FootnoteReference"/>
        </w:rPr>
        <w:footnoteRef/>
      </w:r>
      <w:r w:rsidR="00F86FC0">
        <w:rPr>
          <w:lang w:eastAsia="zh-CN"/>
        </w:rPr>
        <w:t xml:space="preserve"> </w:t>
      </w:r>
      <w:r>
        <w:rPr>
          <w:rFonts w:hint="eastAsia"/>
          <w:lang w:val="en-CA" w:eastAsia="zh-CN"/>
        </w:rPr>
        <w:t>编写</w:t>
      </w:r>
      <w:r w:rsidRPr="000908E0">
        <w:rPr>
          <w:rFonts w:hint="eastAsia"/>
          <w:lang w:val="en-CA" w:eastAsia="zh-CN"/>
        </w:rPr>
        <w:t>国家执行计划</w:t>
      </w:r>
      <w:r w:rsidR="00A43F5C">
        <w:rPr>
          <w:rFonts w:hint="eastAsia"/>
          <w:lang w:val="en-CA" w:eastAsia="zh-CN"/>
        </w:rPr>
        <w:t>的</w:t>
      </w:r>
      <w:r w:rsidRPr="000908E0">
        <w:rPr>
          <w:rFonts w:hint="eastAsia"/>
          <w:lang w:val="en-CA" w:eastAsia="zh-CN"/>
        </w:rPr>
        <w:t>资金</w:t>
      </w:r>
      <w:r w:rsidR="00A43F5C">
        <w:rPr>
          <w:rFonts w:hint="eastAsia"/>
          <w:lang w:val="en-CA" w:eastAsia="zh-CN"/>
        </w:rPr>
        <w:t>，在该国</w:t>
      </w:r>
      <w:r w:rsidRPr="000908E0">
        <w:rPr>
          <w:rFonts w:hint="eastAsia"/>
          <w:lang w:val="en-CA" w:eastAsia="zh-CN"/>
        </w:rPr>
        <w:t>批准《基加利修正案》之后，并根据拟定的准则最早</w:t>
      </w:r>
      <w:r w:rsidR="00A43F5C">
        <w:rPr>
          <w:rFonts w:hint="eastAsia"/>
          <w:lang w:val="en-US" w:eastAsia="zh-CN"/>
        </w:rPr>
        <w:t>可在</w:t>
      </w:r>
      <w:r w:rsidRPr="000908E0">
        <w:rPr>
          <w:rFonts w:hint="eastAsia"/>
          <w:lang w:val="en-CA" w:eastAsia="zh-CN"/>
        </w:rPr>
        <w:t>履行逐步</w:t>
      </w:r>
      <w:r w:rsidR="00A43F5C">
        <w:rPr>
          <w:rFonts w:hint="eastAsia"/>
          <w:lang w:val="en-CA" w:eastAsia="zh-CN"/>
        </w:rPr>
        <w:t>减排</w:t>
      </w:r>
      <w:r w:rsidRPr="000908E0">
        <w:rPr>
          <w:rFonts w:hint="eastAsia"/>
          <w:lang w:val="en-CA" w:eastAsia="zh-CN"/>
        </w:rPr>
        <w:t>氢氟</w:t>
      </w:r>
      <w:r w:rsidR="00A43F5C">
        <w:rPr>
          <w:rFonts w:hint="eastAsia"/>
          <w:lang w:val="en-CA" w:eastAsia="zh-CN"/>
        </w:rPr>
        <w:t>烃</w:t>
      </w:r>
      <w:r w:rsidRPr="000908E0">
        <w:rPr>
          <w:rFonts w:hint="eastAsia"/>
          <w:lang w:val="en-CA" w:eastAsia="zh-CN"/>
        </w:rPr>
        <w:t>义务</w:t>
      </w:r>
      <w:r w:rsidR="00A43F5C" w:rsidRPr="000908E0">
        <w:rPr>
          <w:rFonts w:hint="eastAsia"/>
          <w:lang w:val="en-CA" w:eastAsia="zh-CN"/>
        </w:rPr>
        <w:t>的五年之前</w:t>
      </w:r>
      <w:r w:rsidR="00A43F5C">
        <w:rPr>
          <w:rFonts w:hint="eastAsia"/>
          <w:lang w:val="en-CA" w:eastAsia="zh-CN"/>
        </w:rPr>
        <w:t>申请（</w:t>
      </w:r>
      <w:r w:rsidR="00A43F5C" w:rsidRPr="000908E0">
        <w:rPr>
          <w:rFonts w:hint="eastAsia"/>
          <w:lang w:val="en-CA" w:eastAsia="zh-CN"/>
        </w:rPr>
        <w:t>第</w:t>
      </w:r>
      <w:r w:rsidR="00A43F5C" w:rsidRPr="000908E0">
        <w:rPr>
          <w:rFonts w:hint="eastAsia"/>
          <w:lang w:val="en-CA" w:eastAsia="zh-CN"/>
        </w:rPr>
        <w:t>79/46</w:t>
      </w:r>
      <w:r w:rsidR="00A43F5C" w:rsidRPr="000908E0">
        <w:rPr>
          <w:rFonts w:hint="eastAsia"/>
          <w:lang w:val="en-CA" w:eastAsia="zh-CN"/>
        </w:rPr>
        <w:t>（</w:t>
      </w:r>
      <w:r w:rsidR="00A43F5C" w:rsidRPr="000908E0">
        <w:rPr>
          <w:rFonts w:hint="eastAsia"/>
          <w:lang w:val="en-CA" w:eastAsia="zh-CN"/>
        </w:rPr>
        <w:t>b</w:t>
      </w:r>
      <w:r w:rsidR="00A43F5C" w:rsidRPr="000908E0">
        <w:rPr>
          <w:rFonts w:hint="eastAsia"/>
          <w:lang w:val="en-CA" w:eastAsia="zh-CN"/>
        </w:rPr>
        <w:t>）（</w:t>
      </w:r>
      <w:r w:rsidR="00A43F5C" w:rsidRPr="000908E0">
        <w:rPr>
          <w:rFonts w:hint="eastAsia"/>
          <w:lang w:val="en-CA" w:eastAsia="zh-CN"/>
        </w:rPr>
        <w:t>iii</w:t>
      </w:r>
      <w:r w:rsidR="00A43F5C" w:rsidRPr="000908E0">
        <w:rPr>
          <w:rFonts w:hint="eastAsia"/>
          <w:lang w:val="en-CA" w:eastAsia="zh-CN"/>
        </w:rPr>
        <w:t>）号决定）</w:t>
      </w:r>
      <w:r w:rsidRPr="000908E0">
        <w:rPr>
          <w:rFonts w:hint="eastAsia"/>
          <w:lang w:val="en-CA" w:eastAsia="zh-CN"/>
        </w:rPr>
        <w:t>。</w:t>
      </w:r>
      <w:r w:rsidR="00A43F5C">
        <w:rPr>
          <w:rFonts w:hint="eastAsia"/>
          <w:lang w:val="en-CA" w:eastAsia="zh-CN"/>
        </w:rPr>
        <w:t>此外，</w:t>
      </w:r>
      <w:r w:rsidR="00A43F5C" w:rsidRPr="000908E0">
        <w:rPr>
          <w:rFonts w:hint="eastAsia"/>
          <w:lang w:val="en-CA" w:eastAsia="zh-CN"/>
        </w:rPr>
        <w:t>第</w:t>
      </w:r>
      <w:r w:rsidR="00A43F5C" w:rsidRPr="000908E0">
        <w:rPr>
          <w:rFonts w:hint="eastAsia"/>
          <w:lang w:val="en-CA" w:eastAsia="zh-CN"/>
        </w:rPr>
        <w:t>84/46</w:t>
      </w:r>
      <w:r w:rsidR="00A43F5C" w:rsidRPr="000908E0">
        <w:rPr>
          <w:rFonts w:hint="eastAsia"/>
          <w:lang w:val="en-CA" w:eastAsia="zh-CN"/>
        </w:rPr>
        <w:t>（</w:t>
      </w:r>
      <w:r w:rsidR="00A43F5C" w:rsidRPr="000908E0">
        <w:rPr>
          <w:rFonts w:hint="eastAsia"/>
          <w:lang w:val="en-CA" w:eastAsia="zh-CN"/>
        </w:rPr>
        <w:t>f</w:t>
      </w:r>
      <w:r w:rsidR="00A43F5C" w:rsidRPr="000908E0">
        <w:rPr>
          <w:rFonts w:hint="eastAsia"/>
          <w:lang w:val="en-CA" w:eastAsia="zh-CN"/>
        </w:rPr>
        <w:t>）号决定</w:t>
      </w:r>
      <w:r w:rsidRPr="000908E0">
        <w:rPr>
          <w:rFonts w:hint="eastAsia"/>
          <w:lang w:val="en-CA" w:eastAsia="zh-CN"/>
        </w:rPr>
        <w:t>允许尚未批准《基加利修正案》的国家</w:t>
      </w:r>
      <w:r w:rsidR="00A43F5C" w:rsidRPr="000908E0">
        <w:rPr>
          <w:rFonts w:hint="eastAsia"/>
          <w:lang w:val="en-CA" w:eastAsia="zh-CN"/>
        </w:rPr>
        <w:t>将氢氟</w:t>
      </w:r>
      <w:r w:rsidR="00A43F5C">
        <w:rPr>
          <w:rFonts w:hint="eastAsia"/>
          <w:lang w:val="en-CA" w:eastAsia="zh-CN"/>
        </w:rPr>
        <w:t>烃减排</w:t>
      </w:r>
      <w:r w:rsidR="00A43F5C" w:rsidRPr="000908E0">
        <w:rPr>
          <w:rFonts w:hint="eastAsia"/>
          <w:lang w:val="en-CA" w:eastAsia="zh-CN"/>
        </w:rPr>
        <w:t>准备活动纳入</w:t>
      </w:r>
      <w:r w:rsidR="00A43F5C">
        <w:rPr>
          <w:rFonts w:hint="eastAsia"/>
          <w:lang w:val="en-CA" w:eastAsia="zh-CN"/>
        </w:rPr>
        <w:t>业务计划，该政府</w:t>
      </w:r>
      <w:r w:rsidR="00F6278A">
        <w:rPr>
          <w:rFonts w:hint="eastAsia"/>
          <w:lang w:val="en-CA" w:eastAsia="zh-CN"/>
        </w:rPr>
        <w:t>需</w:t>
      </w:r>
      <w:r w:rsidR="00F86FC0">
        <w:rPr>
          <w:rFonts w:hint="eastAsia"/>
          <w:lang w:val="en-CA" w:eastAsia="zh-CN"/>
        </w:rPr>
        <w:t>提交信函</w:t>
      </w:r>
      <w:r w:rsidR="00A43F5C" w:rsidRPr="000908E0">
        <w:rPr>
          <w:rFonts w:hint="eastAsia"/>
          <w:lang w:val="en-CA" w:eastAsia="zh-CN"/>
        </w:rPr>
        <w:t>表明其有意尽最大努力批准</w:t>
      </w:r>
      <w:r w:rsidR="00F86FC0">
        <w:rPr>
          <w:rFonts w:hint="eastAsia"/>
          <w:lang w:val="en-CA" w:eastAsia="zh-CN"/>
        </w:rPr>
        <w:t>该修正案。</w:t>
      </w:r>
    </w:p>
  </w:footnote>
  <w:footnote w:id="12">
    <w:p w:rsidR="008B1333" w:rsidRPr="00863226" w:rsidRDefault="008B1333" w:rsidP="008B1333">
      <w:pPr>
        <w:pStyle w:val="FootnoteText"/>
        <w:rPr>
          <w:lang w:val="en-CA" w:eastAsia="zh-CN"/>
        </w:rPr>
      </w:pPr>
      <w:r w:rsidRPr="00863226">
        <w:rPr>
          <w:rStyle w:val="FootnoteReference"/>
        </w:rPr>
        <w:footnoteRef/>
      </w:r>
      <w:r w:rsidR="000908E0" w:rsidRPr="000908E0">
        <w:rPr>
          <w:rFonts w:hint="eastAsia"/>
          <w:lang w:val="en-CA" w:eastAsia="zh-CN"/>
        </w:rPr>
        <w:t>在缔约方未就</w:t>
      </w:r>
      <w:r w:rsidR="000908E0" w:rsidRPr="000908E0">
        <w:rPr>
          <w:rFonts w:hint="eastAsia"/>
          <w:lang w:val="en-CA" w:eastAsia="zh-CN"/>
        </w:rPr>
        <w:t>2021</w:t>
      </w:r>
      <w:r w:rsidR="000908E0" w:rsidRPr="000908E0">
        <w:rPr>
          <w:rFonts w:hint="eastAsia"/>
          <w:lang w:val="en-CA" w:eastAsia="zh-CN"/>
        </w:rPr>
        <w:t>年至</w:t>
      </w:r>
      <w:r w:rsidR="000908E0" w:rsidRPr="000908E0">
        <w:rPr>
          <w:rFonts w:hint="eastAsia"/>
          <w:lang w:val="en-CA" w:eastAsia="zh-CN"/>
        </w:rPr>
        <w:t>2023</w:t>
      </w:r>
      <w:r w:rsidR="000908E0" w:rsidRPr="000908E0">
        <w:rPr>
          <w:rFonts w:hint="eastAsia"/>
          <w:lang w:val="en-CA" w:eastAsia="zh-CN"/>
        </w:rPr>
        <w:t>年三年期多边基金的充资水平作出决定的情况下，并根据第</w:t>
      </w:r>
      <w:r w:rsidR="00F6278A">
        <w:rPr>
          <w:rFonts w:hint="eastAsia"/>
          <w:lang w:val="en-CA" w:eastAsia="zh-CN"/>
        </w:rPr>
        <w:t>XXXII</w:t>
      </w:r>
      <w:r w:rsidR="000908E0" w:rsidRPr="000908E0">
        <w:rPr>
          <w:rFonts w:hint="eastAsia"/>
          <w:lang w:val="en-CA" w:eastAsia="zh-CN"/>
        </w:rPr>
        <w:t>/1</w:t>
      </w:r>
      <w:r w:rsidR="000908E0" w:rsidRPr="000908E0">
        <w:rPr>
          <w:rFonts w:hint="eastAsia"/>
          <w:lang w:val="en-CA" w:eastAsia="zh-CN"/>
        </w:rPr>
        <w:t>号决定，假定</w:t>
      </w:r>
      <w:r w:rsidR="000908E0" w:rsidRPr="000908E0">
        <w:rPr>
          <w:rFonts w:hint="eastAsia"/>
          <w:lang w:val="en-CA" w:eastAsia="zh-CN"/>
        </w:rPr>
        <w:t>2021-2023</w:t>
      </w:r>
      <w:r w:rsidR="000908E0" w:rsidRPr="000908E0">
        <w:rPr>
          <w:rFonts w:hint="eastAsia"/>
          <w:lang w:val="en-CA" w:eastAsia="zh-CN"/>
        </w:rPr>
        <w:t>年业务计划的资源分配指示性预算与</w:t>
      </w:r>
      <w:r w:rsidR="000908E0" w:rsidRPr="000908E0">
        <w:rPr>
          <w:rFonts w:hint="eastAsia"/>
          <w:lang w:val="en-CA" w:eastAsia="zh-CN"/>
        </w:rPr>
        <w:t>2018-2020</w:t>
      </w:r>
      <w:r w:rsidR="000908E0" w:rsidRPr="000908E0">
        <w:rPr>
          <w:rFonts w:hint="eastAsia"/>
          <w:lang w:val="en-CA" w:eastAsia="zh-CN"/>
        </w:rPr>
        <w:t>三年期的充资</w:t>
      </w:r>
      <w:r w:rsidR="000908E0">
        <w:rPr>
          <w:rFonts w:hint="eastAsia"/>
          <w:lang w:val="en-CA" w:eastAsia="zh-CN"/>
        </w:rPr>
        <w:t>额</w:t>
      </w:r>
      <w:r w:rsidR="000908E0" w:rsidRPr="000908E0">
        <w:rPr>
          <w:rFonts w:hint="eastAsia"/>
          <w:lang w:val="en-CA" w:eastAsia="zh-CN"/>
        </w:rPr>
        <w:t>相同。</w:t>
      </w:r>
      <w:r w:rsidR="000908E0" w:rsidRPr="000908E0">
        <w:rPr>
          <w:rFonts w:hint="eastAsia"/>
          <w:lang w:val="en-CA" w:eastAsia="zh-CN"/>
        </w:rPr>
        <w:t>UNEP/OzL.Pro</w:t>
      </w:r>
      <w:r w:rsidR="00F6278A">
        <w:rPr>
          <w:rFonts w:hint="eastAsia"/>
          <w:lang w:val="en-CA" w:eastAsia="zh-CN"/>
        </w:rPr>
        <w:t>/ ExCom</w:t>
      </w:r>
      <w:r w:rsidR="000908E0" w:rsidRPr="000908E0">
        <w:rPr>
          <w:rFonts w:hint="eastAsia"/>
          <w:lang w:val="en-CA" w:eastAsia="zh-CN"/>
        </w:rPr>
        <w:t>/86/25</w:t>
      </w:r>
      <w:r w:rsidR="000908E0">
        <w:rPr>
          <w:rFonts w:hint="eastAsia"/>
          <w:lang w:val="en-CA" w:eastAsia="zh-CN"/>
        </w:rPr>
        <w:t>号文件</w:t>
      </w:r>
      <w:r w:rsidR="000908E0" w:rsidRPr="000908E0">
        <w:rPr>
          <w:rFonts w:hint="eastAsia"/>
          <w:lang w:val="en-CA" w:eastAsia="zh-CN"/>
        </w:rPr>
        <w:t>讨论</w:t>
      </w:r>
      <w:r w:rsidR="000908E0">
        <w:rPr>
          <w:rFonts w:hint="eastAsia"/>
          <w:lang w:val="en-CA" w:eastAsia="zh-CN"/>
        </w:rPr>
        <w:t>了这</w:t>
      </w:r>
      <w:r w:rsidR="000908E0" w:rsidRPr="000908E0">
        <w:rPr>
          <w:rFonts w:hint="eastAsia"/>
          <w:lang w:val="en-CA" w:eastAsia="zh-CN"/>
        </w:rPr>
        <w:t>个问题</w:t>
      </w:r>
      <w:r w:rsidR="000908E0">
        <w:rPr>
          <w:rFonts w:hint="eastAsia"/>
          <w:lang w:val="en-CA" w:eastAsia="zh-CN"/>
        </w:rPr>
        <w:t>。</w:t>
      </w:r>
    </w:p>
  </w:footnote>
  <w:footnote w:id="13">
    <w:p w:rsidR="000908E0" w:rsidRPr="000908E0" w:rsidRDefault="003D5D14" w:rsidP="000908E0">
      <w:pPr>
        <w:pStyle w:val="FootnoteText"/>
        <w:rPr>
          <w:lang w:val="en-CA" w:eastAsia="zh-CN"/>
        </w:rPr>
      </w:pPr>
      <w:r w:rsidRPr="00863226">
        <w:rPr>
          <w:rStyle w:val="FootnoteReference"/>
        </w:rPr>
        <w:footnoteRef/>
      </w:r>
      <w:r w:rsidR="000908E0" w:rsidRPr="000908E0">
        <w:rPr>
          <w:rFonts w:hint="eastAsia"/>
          <w:lang w:val="en-CA" w:eastAsia="zh-CN"/>
        </w:rPr>
        <w:t>根据机构间协调会议的商定</w:t>
      </w:r>
      <w:r w:rsidR="00E06C2A">
        <w:rPr>
          <w:rFonts w:hint="eastAsia"/>
          <w:lang w:val="en-CA" w:eastAsia="zh-CN"/>
        </w:rPr>
        <w:t>。</w:t>
      </w:r>
    </w:p>
    <w:p w:rsidR="003D5D14" w:rsidRPr="00863226" w:rsidRDefault="003D5D14" w:rsidP="001E3260">
      <w:pPr>
        <w:pStyle w:val="FootnoteText"/>
        <w:rPr>
          <w:lang w:val="en-CA" w:eastAsia="zh-C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D14" w:rsidRPr="0033525D" w:rsidRDefault="00AA177D">
    <w:r>
      <w:fldChar w:fldCharType="begin"/>
    </w:r>
    <w:r>
      <w:instrText xml:space="preserve"> DOCPROPERTY "Document number"  \* MERGEFORMAT </w:instrText>
    </w:r>
    <w:r>
      <w:fldChar w:fldCharType="separate"/>
    </w:r>
    <w:r w:rsidR="003D5D14">
      <w:t>UNEP/</w:t>
    </w:r>
    <w:proofErr w:type="spellStart"/>
    <w:r w:rsidR="003D5D14">
      <w:t>OzL.Pro</w:t>
    </w:r>
    <w:proofErr w:type="spellEnd"/>
    <w:r w:rsidR="003D5D14">
      <w:t>/</w:t>
    </w:r>
    <w:proofErr w:type="spellStart"/>
    <w:r w:rsidR="003D5D14">
      <w:t>ExCom</w:t>
    </w:r>
    <w:proofErr w:type="spellEnd"/>
    <w:r w:rsidR="003D5D14">
      <w:t>/86/25</w:t>
    </w:r>
    <w:r>
      <w:fldChar w:fldCharType="end"/>
    </w:r>
  </w:p>
  <w:p w:rsidR="003D5D14" w:rsidRPr="0033525D" w:rsidRDefault="003D5D14"/>
  <w:p w:rsidR="003D5D14" w:rsidRPr="0033525D" w:rsidRDefault="003D5D1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D14" w:rsidRPr="0033525D" w:rsidRDefault="00AA177D">
    <w:pPr>
      <w:jc w:val="right"/>
    </w:pPr>
    <w:r>
      <w:fldChar w:fldCharType="begin"/>
    </w:r>
    <w:r>
      <w:instrText xml:space="preserve"> DOCPROPERTY "Document number"  \* MERGEFORMAT </w:instrText>
    </w:r>
    <w:r>
      <w:fldChar w:fldCharType="separate"/>
    </w:r>
    <w:r w:rsidR="003D5D14">
      <w:t>UNEP/</w:t>
    </w:r>
    <w:proofErr w:type="spellStart"/>
    <w:r w:rsidR="003D5D14">
      <w:t>OzL.Pro</w:t>
    </w:r>
    <w:proofErr w:type="spellEnd"/>
    <w:r w:rsidR="003D5D14">
      <w:t>/</w:t>
    </w:r>
    <w:proofErr w:type="spellStart"/>
    <w:r w:rsidR="003D5D14">
      <w:t>ExCom</w:t>
    </w:r>
    <w:proofErr w:type="spellEnd"/>
    <w:r w:rsidR="003D5D14">
      <w:t>/86/25</w:t>
    </w:r>
    <w:r>
      <w:fldChar w:fldCharType="end"/>
    </w:r>
  </w:p>
  <w:p w:rsidR="003D5D14" w:rsidRPr="0033525D" w:rsidRDefault="003D5D14"/>
  <w:p w:rsidR="003D5D14" w:rsidRPr="0033525D" w:rsidRDefault="003D5D1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547" w:rsidRPr="0033525D" w:rsidRDefault="00E05547" w:rsidP="00E05547">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/86/25</w:t>
    </w:r>
    <w:r>
      <w:fldChar w:fldCharType="end"/>
    </w:r>
  </w:p>
  <w:p w:rsidR="00E05547" w:rsidRDefault="00E05547">
    <w:pPr>
      <w:pStyle w:val="Header"/>
    </w:pPr>
  </w:p>
  <w:p w:rsidR="00E05547" w:rsidRDefault="00E0554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D39BC"/>
    <w:rsid w:val="00000FED"/>
    <w:rsid w:val="0000434E"/>
    <w:rsid w:val="00004F83"/>
    <w:rsid w:val="000211A9"/>
    <w:rsid w:val="00031260"/>
    <w:rsid w:val="000319BD"/>
    <w:rsid w:val="000363EA"/>
    <w:rsid w:val="0003681A"/>
    <w:rsid w:val="000372B7"/>
    <w:rsid w:val="00050F6E"/>
    <w:rsid w:val="00060161"/>
    <w:rsid w:val="00061EC2"/>
    <w:rsid w:val="00067E10"/>
    <w:rsid w:val="00070973"/>
    <w:rsid w:val="00080ED0"/>
    <w:rsid w:val="00085B8F"/>
    <w:rsid w:val="00090481"/>
    <w:rsid w:val="000908E0"/>
    <w:rsid w:val="000A3826"/>
    <w:rsid w:val="000A6C26"/>
    <w:rsid w:val="000B3BB4"/>
    <w:rsid w:val="000B7790"/>
    <w:rsid w:val="000C1CC7"/>
    <w:rsid w:val="000D2228"/>
    <w:rsid w:val="000D52A4"/>
    <w:rsid w:val="000E07BC"/>
    <w:rsid w:val="000E0879"/>
    <w:rsid w:val="000E31B1"/>
    <w:rsid w:val="000E40FF"/>
    <w:rsid w:val="000E5AA0"/>
    <w:rsid w:val="000F12E1"/>
    <w:rsid w:val="000F1CD4"/>
    <w:rsid w:val="000F3843"/>
    <w:rsid w:val="000F4103"/>
    <w:rsid w:val="000F70A7"/>
    <w:rsid w:val="00104DDD"/>
    <w:rsid w:val="00113CCA"/>
    <w:rsid w:val="00122F25"/>
    <w:rsid w:val="00124DAE"/>
    <w:rsid w:val="00130443"/>
    <w:rsid w:val="0013586B"/>
    <w:rsid w:val="00135980"/>
    <w:rsid w:val="00135E32"/>
    <w:rsid w:val="00164719"/>
    <w:rsid w:val="00166FC4"/>
    <w:rsid w:val="001677AC"/>
    <w:rsid w:val="00177FA8"/>
    <w:rsid w:val="001804EA"/>
    <w:rsid w:val="0018051E"/>
    <w:rsid w:val="0018501C"/>
    <w:rsid w:val="00185677"/>
    <w:rsid w:val="00190A61"/>
    <w:rsid w:val="001951AD"/>
    <w:rsid w:val="001A3342"/>
    <w:rsid w:val="001A3E3D"/>
    <w:rsid w:val="001A5E58"/>
    <w:rsid w:val="001A7049"/>
    <w:rsid w:val="001B09D6"/>
    <w:rsid w:val="001B1E40"/>
    <w:rsid w:val="001B23C9"/>
    <w:rsid w:val="001C764E"/>
    <w:rsid w:val="001E1052"/>
    <w:rsid w:val="001E21B1"/>
    <w:rsid w:val="001E2F93"/>
    <w:rsid w:val="001E3260"/>
    <w:rsid w:val="001E4518"/>
    <w:rsid w:val="001E4554"/>
    <w:rsid w:val="001E61E5"/>
    <w:rsid w:val="001E752A"/>
    <w:rsid w:val="001F2159"/>
    <w:rsid w:val="001F3F52"/>
    <w:rsid w:val="0020386D"/>
    <w:rsid w:val="00210B8B"/>
    <w:rsid w:val="00214863"/>
    <w:rsid w:val="002156B4"/>
    <w:rsid w:val="002170B7"/>
    <w:rsid w:val="00224FCD"/>
    <w:rsid w:val="00226F42"/>
    <w:rsid w:val="00227C50"/>
    <w:rsid w:val="00234FC2"/>
    <w:rsid w:val="002407A8"/>
    <w:rsid w:val="00253222"/>
    <w:rsid w:val="002571CB"/>
    <w:rsid w:val="00257BC6"/>
    <w:rsid w:val="00262847"/>
    <w:rsid w:val="00265758"/>
    <w:rsid w:val="002814CA"/>
    <w:rsid w:val="00281BB2"/>
    <w:rsid w:val="00285A56"/>
    <w:rsid w:val="00293EA4"/>
    <w:rsid w:val="00294B75"/>
    <w:rsid w:val="00294C3D"/>
    <w:rsid w:val="002B254E"/>
    <w:rsid w:val="002B72E9"/>
    <w:rsid w:val="002C184F"/>
    <w:rsid w:val="002C2EE4"/>
    <w:rsid w:val="002C4A5F"/>
    <w:rsid w:val="002C7998"/>
    <w:rsid w:val="002D39BC"/>
    <w:rsid w:val="002E6908"/>
    <w:rsid w:val="002F1E53"/>
    <w:rsid w:val="002F2CAA"/>
    <w:rsid w:val="0030052C"/>
    <w:rsid w:val="00302237"/>
    <w:rsid w:val="003117D0"/>
    <w:rsid w:val="00324525"/>
    <w:rsid w:val="00326FF7"/>
    <w:rsid w:val="003306E1"/>
    <w:rsid w:val="003320E4"/>
    <w:rsid w:val="00332F8A"/>
    <w:rsid w:val="00334C39"/>
    <w:rsid w:val="0033525D"/>
    <w:rsid w:val="003414F3"/>
    <w:rsid w:val="00345351"/>
    <w:rsid w:val="00345E2E"/>
    <w:rsid w:val="00351966"/>
    <w:rsid w:val="0035613E"/>
    <w:rsid w:val="00363EE9"/>
    <w:rsid w:val="003740B9"/>
    <w:rsid w:val="00376128"/>
    <w:rsid w:val="0037742E"/>
    <w:rsid w:val="00377D56"/>
    <w:rsid w:val="00381AC2"/>
    <w:rsid w:val="0038245A"/>
    <w:rsid w:val="003840E6"/>
    <w:rsid w:val="00385638"/>
    <w:rsid w:val="00385CFC"/>
    <w:rsid w:val="003864F6"/>
    <w:rsid w:val="0039337A"/>
    <w:rsid w:val="0039444D"/>
    <w:rsid w:val="00396097"/>
    <w:rsid w:val="003A3189"/>
    <w:rsid w:val="003A3CA7"/>
    <w:rsid w:val="003B2082"/>
    <w:rsid w:val="003B33BD"/>
    <w:rsid w:val="003B569D"/>
    <w:rsid w:val="003C0139"/>
    <w:rsid w:val="003C09E0"/>
    <w:rsid w:val="003C3AFA"/>
    <w:rsid w:val="003C3C0E"/>
    <w:rsid w:val="003C7332"/>
    <w:rsid w:val="003D42A6"/>
    <w:rsid w:val="003D4F21"/>
    <w:rsid w:val="003D4FAC"/>
    <w:rsid w:val="003D5D14"/>
    <w:rsid w:val="003E150B"/>
    <w:rsid w:val="003E1D2C"/>
    <w:rsid w:val="003E3268"/>
    <w:rsid w:val="003E7906"/>
    <w:rsid w:val="003F3C50"/>
    <w:rsid w:val="00404902"/>
    <w:rsid w:val="00405D0B"/>
    <w:rsid w:val="00406A6A"/>
    <w:rsid w:val="00406B22"/>
    <w:rsid w:val="0041128C"/>
    <w:rsid w:val="00414D65"/>
    <w:rsid w:val="00431071"/>
    <w:rsid w:val="00431509"/>
    <w:rsid w:val="004328A7"/>
    <w:rsid w:val="00434C74"/>
    <w:rsid w:val="0044484D"/>
    <w:rsid w:val="00444D4C"/>
    <w:rsid w:val="0045634F"/>
    <w:rsid w:val="00456B82"/>
    <w:rsid w:val="00456EB4"/>
    <w:rsid w:val="004570AF"/>
    <w:rsid w:val="004632B5"/>
    <w:rsid w:val="00470B74"/>
    <w:rsid w:val="004718F3"/>
    <w:rsid w:val="00475040"/>
    <w:rsid w:val="00483B58"/>
    <w:rsid w:val="00493D40"/>
    <w:rsid w:val="004967B6"/>
    <w:rsid w:val="00496992"/>
    <w:rsid w:val="004A2C52"/>
    <w:rsid w:val="004A504B"/>
    <w:rsid w:val="004A6911"/>
    <w:rsid w:val="004B54E0"/>
    <w:rsid w:val="004B7384"/>
    <w:rsid w:val="004C4269"/>
    <w:rsid w:val="004C6916"/>
    <w:rsid w:val="004D6236"/>
    <w:rsid w:val="004D68F5"/>
    <w:rsid w:val="004D7F90"/>
    <w:rsid w:val="004E0060"/>
    <w:rsid w:val="004E0FD2"/>
    <w:rsid w:val="004E1637"/>
    <w:rsid w:val="004E4DBB"/>
    <w:rsid w:val="004E4E41"/>
    <w:rsid w:val="004E5B51"/>
    <w:rsid w:val="004E7F9C"/>
    <w:rsid w:val="004F0317"/>
    <w:rsid w:val="004F3493"/>
    <w:rsid w:val="004F5143"/>
    <w:rsid w:val="004F6F85"/>
    <w:rsid w:val="00505712"/>
    <w:rsid w:val="00512B09"/>
    <w:rsid w:val="0051359A"/>
    <w:rsid w:val="005220ED"/>
    <w:rsid w:val="005241DD"/>
    <w:rsid w:val="00533796"/>
    <w:rsid w:val="00537343"/>
    <w:rsid w:val="00555D75"/>
    <w:rsid w:val="00560DF0"/>
    <w:rsid w:val="0056759C"/>
    <w:rsid w:val="0057276F"/>
    <w:rsid w:val="00587894"/>
    <w:rsid w:val="0059513E"/>
    <w:rsid w:val="005A5A9A"/>
    <w:rsid w:val="005A6D9F"/>
    <w:rsid w:val="005B48FF"/>
    <w:rsid w:val="005D363F"/>
    <w:rsid w:val="005D6B71"/>
    <w:rsid w:val="005E50D1"/>
    <w:rsid w:val="005E6ED4"/>
    <w:rsid w:val="005F2953"/>
    <w:rsid w:val="006009EB"/>
    <w:rsid w:val="00604C15"/>
    <w:rsid w:val="006158D5"/>
    <w:rsid w:val="0062298C"/>
    <w:rsid w:val="00624567"/>
    <w:rsid w:val="00625D83"/>
    <w:rsid w:val="0064085B"/>
    <w:rsid w:val="00640DA3"/>
    <w:rsid w:val="006455A8"/>
    <w:rsid w:val="00650772"/>
    <w:rsid w:val="00650EC2"/>
    <w:rsid w:val="006623E7"/>
    <w:rsid w:val="00662B80"/>
    <w:rsid w:val="006652C4"/>
    <w:rsid w:val="00666448"/>
    <w:rsid w:val="00670F6C"/>
    <w:rsid w:val="006773C4"/>
    <w:rsid w:val="00683B9F"/>
    <w:rsid w:val="006852C7"/>
    <w:rsid w:val="006852CE"/>
    <w:rsid w:val="00692D14"/>
    <w:rsid w:val="006A49DF"/>
    <w:rsid w:val="006A57E0"/>
    <w:rsid w:val="006A6B26"/>
    <w:rsid w:val="006B65C7"/>
    <w:rsid w:val="006C1727"/>
    <w:rsid w:val="006C32FD"/>
    <w:rsid w:val="006C39CE"/>
    <w:rsid w:val="006C42DE"/>
    <w:rsid w:val="006D0FCC"/>
    <w:rsid w:val="006D21F5"/>
    <w:rsid w:val="006E126D"/>
    <w:rsid w:val="006E1FC3"/>
    <w:rsid w:val="006E280B"/>
    <w:rsid w:val="006E4488"/>
    <w:rsid w:val="006F1729"/>
    <w:rsid w:val="006F61C5"/>
    <w:rsid w:val="00704A7E"/>
    <w:rsid w:val="00704CE9"/>
    <w:rsid w:val="0070616B"/>
    <w:rsid w:val="00706295"/>
    <w:rsid w:val="00706FDA"/>
    <w:rsid w:val="00711F9A"/>
    <w:rsid w:val="00713810"/>
    <w:rsid w:val="007303A5"/>
    <w:rsid w:val="00730B3E"/>
    <w:rsid w:val="0073420B"/>
    <w:rsid w:val="0074760E"/>
    <w:rsid w:val="00750F99"/>
    <w:rsid w:val="00753EB9"/>
    <w:rsid w:val="00754ABA"/>
    <w:rsid w:val="00764FF5"/>
    <w:rsid w:val="00770FEC"/>
    <w:rsid w:val="007779CF"/>
    <w:rsid w:val="00785C98"/>
    <w:rsid w:val="007959A0"/>
    <w:rsid w:val="007A1546"/>
    <w:rsid w:val="007A228C"/>
    <w:rsid w:val="007A368E"/>
    <w:rsid w:val="007A5868"/>
    <w:rsid w:val="007B04CE"/>
    <w:rsid w:val="007B3739"/>
    <w:rsid w:val="007B6871"/>
    <w:rsid w:val="007B7A2F"/>
    <w:rsid w:val="007C3D33"/>
    <w:rsid w:val="007C4690"/>
    <w:rsid w:val="007D0631"/>
    <w:rsid w:val="007D294A"/>
    <w:rsid w:val="007D47D2"/>
    <w:rsid w:val="007D5537"/>
    <w:rsid w:val="007D6EC0"/>
    <w:rsid w:val="007D7E1D"/>
    <w:rsid w:val="00820A08"/>
    <w:rsid w:val="008244A7"/>
    <w:rsid w:val="008274D7"/>
    <w:rsid w:val="00831979"/>
    <w:rsid w:val="00843DEC"/>
    <w:rsid w:val="00844455"/>
    <w:rsid w:val="00851352"/>
    <w:rsid w:val="00857077"/>
    <w:rsid w:val="00863226"/>
    <w:rsid w:val="00863230"/>
    <w:rsid w:val="00863701"/>
    <w:rsid w:val="00863ED5"/>
    <w:rsid w:val="00865BD0"/>
    <w:rsid w:val="008711AB"/>
    <w:rsid w:val="008717D8"/>
    <w:rsid w:val="0087215C"/>
    <w:rsid w:val="00875D25"/>
    <w:rsid w:val="00880E35"/>
    <w:rsid w:val="008875FE"/>
    <w:rsid w:val="00887F8E"/>
    <w:rsid w:val="00896234"/>
    <w:rsid w:val="00897159"/>
    <w:rsid w:val="00897E43"/>
    <w:rsid w:val="008B1333"/>
    <w:rsid w:val="008B36FF"/>
    <w:rsid w:val="008B6AAA"/>
    <w:rsid w:val="008C5738"/>
    <w:rsid w:val="008C7EAD"/>
    <w:rsid w:val="008D0CFE"/>
    <w:rsid w:val="008D1293"/>
    <w:rsid w:val="008D1C21"/>
    <w:rsid w:val="008D49DB"/>
    <w:rsid w:val="008D6152"/>
    <w:rsid w:val="008E4124"/>
    <w:rsid w:val="008E5B77"/>
    <w:rsid w:val="008E6321"/>
    <w:rsid w:val="008F0BFE"/>
    <w:rsid w:val="008F0F81"/>
    <w:rsid w:val="008F18C2"/>
    <w:rsid w:val="008F27BF"/>
    <w:rsid w:val="00913232"/>
    <w:rsid w:val="009142EC"/>
    <w:rsid w:val="009154C3"/>
    <w:rsid w:val="00923540"/>
    <w:rsid w:val="009249DA"/>
    <w:rsid w:val="00926767"/>
    <w:rsid w:val="0093409F"/>
    <w:rsid w:val="009361D5"/>
    <w:rsid w:val="00940125"/>
    <w:rsid w:val="009428A4"/>
    <w:rsid w:val="0095191E"/>
    <w:rsid w:val="00952D1F"/>
    <w:rsid w:val="009600A5"/>
    <w:rsid w:val="00960D67"/>
    <w:rsid w:val="009659F4"/>
    <w:rsid w:val="009663CE"/>
    <w:rsid w:val="00967B40"/>
    <w:rsid w:val="00967CF6"/>
    <w:rsid w:val="00970D60"/>
    <w:rsid w:val="0099390E"/>
    <w:rsid w:val="009960E5"/>
    <w:rsid w:val="009A1460"/>
    <w:rsid w:val="009A7ADC"/>
    <w:rsid w:val="009C0D23"/>
    <w:rsid w:val="009C19B7"/>
    <w:rsid w:val="009C5ABB"/>
    <w:rsid w:val="009D5B8E"/>
    <w:rsid w:val="009D7C51"/>
    <w:rsid w:val="009E196C"/>
    <w:rsid w:val="009E26FB"/>
    <w:rsid w:val="009E6EDD"/>
    <w:rsid w:val="009F36BF"/>
    <w:rsid w:val="00A05FE5"/>
    <w:rsid w:val="00A111B6"/>
    <w:rsid w:val="00A26A96"/>
    <w:rsid w:val="00A26D27"/>
    <w:rsid w:val="00A376EE"/>
    <w:rsid w:val="00A42A99"/>
    <w:rsid w:val="00A43F5C"/>
    <w:rsid w:val="00A5151A"/>
    <w:rsid w:val="00A57E0A"/>
    <w:rsid w:val="00A6065D"/>
    <w:rsid w:val="00A823F6"/>
    <w:rsid w:val="00A855CC"/>
    <w:rsid w:val="00A8719E"/>
    <w:rsid w:val="00A95A7D"/>
    <w:rsid w:val="00AA0A89"/>
    <w:rsid w:val="00AA177D"/>
    <w:rsid w:val="00AA6429"/>
    <w:rsid w:val="00AB3F78"/>
    <w:rsid w:val="00AB487D"/>
    <w:rsid w:val="00AC01AA"/>
    <w:rsid w:val="00AC462A"/>
    <w:rsid w:val="00AC4F72"/>
    <w:rsid w:val="00AC6E69"/>
    <w:rsid w:val="00AC733A"/>
    <w:rsid w:val="00AD5036"/>
    <w:rsid w:val="00AF2AFC"/>
    <w:rsid w:val="00AF3E9B"/>
    <w:rsid w:val="00AF741A"/>
    <w:rsid w:val="00B01ADB"/>
    <w:rsid w:val="00B04161"/>
    <w:rsid w:val="00B056F9"/>
    <w:rsid w:val="00B1107F"/>
    <w:rsid w:val="00B11A6D"/>
    <w:rsid w:val="00B11E3D"/>
    <w:rsid w:val="00B17E82"/>
    <w:rsid w:val="00B3238C"/>
    <w:rsid w:val="00B40A31"/>
    <w:rsid w:val="00B429FB"/>
    <w:rsid w:val="00B4575A"/>
    <w:rsid w:val="00B575BA"/>
    <w:rsid w:val="00B6345B"/>
    <w:rsid w:val="00B71608"/>
    <w:rsid w:val="00B72102"/>
    <w:rsid w:val="00B76429"/>
    <w:rsid w:val="00B82EF9"/>
    <w:rsid w:val="00B956D4"/>
    <w:rsid w:val="00B97446"/>
    <w:rsid w:val="00BA087D"/>
    <w:rsid w:val="00BA4D61"/>
    <w:rsid w:val="00BA7432"/>
    <w:rsid w:val="00BB2764"/>
    <w:rsid w:val="00BB5F8E"/>
    <w:rsid w:val="00BC09A7"/>
    <w:rsid w:val="00BC1AA0"/>
    <w:rsid w:val="00BC2495"/>
    <w:rsid w:val="00BC3CFE"/>
    <w:rsid w:val="00BC7EB9"/>
    <w:rsid w:val="00BD1EAE"/>
    <w:rsid w:val="00BD2643"/>
    <w:rsid w:val="00BD56B1"/>
    <w:rsid w:val="00BD6558"/>
    <w:rsid w:val="00BF2F76"/>
    <w:rsid w:val="00BF3022"/>
    <w:rsid w:val="00BF3214"/>
    <w:rsid w:val="00BF5573"/>
    <w:rsid w:val="00C02962"/>
    <w:rsid w:val="00C0356A"/>
    <w:rsid w:val="00C0737E"/>
    <w:rsid w:val="00C078C1"/>
    <w:rsid w:val="00C10785"/>
    <w:rsid w:val="00C12B5C"/>
    <w:rsid w:val="00C15867"/>
    <w:rsid w:val="00C16231"/>
    <w:rsid w:val="00C177AF"/>
    <w:rsid w:val="00C17FD2"/>
    <w:rsid w:val="00C2296D"/>
    <w:rsid w:val="00C23155"/>
    <w:rsid w:val="00C25408"/>
    <w:rsid w:val="00C26797"/>
    <w:rsid w:val="00C40C41"/>
    <w:rsid w:val="00C45885"/>
    <w:rsid w:val="00C50F22"/>
    <w:rsid w:val="00C57971"/>
    <w:rsid w:val="00C62160"/>
    <w:rsid w:val="00C65BD7"/>
    <w:rsid w:val="00C71DF9"/>
    <w:rsid w:val="00C76BA4"/>
    <w:rsid w:val="00C83A48"/>
    <w:rsid w:val="00C85865"/>
    <w:rsid w:val="00C85E85"/>
    <w:rsid w:val="00CA2EAE"/>
    <w:rsid w:val="00CA4AC1"/>
    <w:rsid w:val="00CA4B76"/>
    <w:rsid w:val="00CB0316"/>
    <w:rsid w:val="00CB0B11"/>
    <w:rsid w:val="00CB426A"/>
    <w:rsid w:val="00CB5354"/>
    <w:rsid w:val="00CC3C38"/>
    <w:rsid w:val="00CC3C9E"/>
    <w:rsid w:val="00CC6A14"/>
    <w:rsid w:val="00CC70A3"/>
    <w:rsid w:val="00CD0D0B"/>
    <w:rsid w:val="00CD4044"/>
    <w:rsid w:val="00CD4442"/>
    <w:rsid w:val="00CD4A78"/>
    <w:rsid w:val="00CD53C3"/>
    <w:rsid w:val="00CD574E"/>
    <w:rsid w:val="00CE4C22"/>
    <w:rsid w:val="00CE5F7E"/>
    <w:rsid w:val="00CE6230"/>
    <w:rsid w:val="00CF41EC"/>
    <w:rsid w:val="00CF4F3B"/>
    <w:rsid w:val="00CF5D04"/>
    <w:rsid w:val="00CF6DEC"/>
    <w:rsid w:val="00CF7827"/>
    <w:rsid w:val="00D032DE"/>
    <w:rsid w:val="00D04DE4"/>
    <w:rsid w:val="00D063F1"/>
    <w:rsid w:val="00D14F22"/>
    <w:rsid w:val="00D2583A"/>
    <w:rsid w:val="00D35D21"/>
    <w:rsid w:val="00D4290D"/>
    <w:rsid w:val="00D4741C"/>
    <w:rsid w:val="00D52B5A"/>
    <w:rsid w:val="00D57512"/>
    <w:rsid w:val="00D57918"/>
    <w:rsid w:val="00D645A2"/>
    <w:rsid w:val="00D655E3"/>
    <w:rsid w:val="00D676C1"/>
    <w:rsid w:val="00D73DC6"/>
    <w:rsid w:val="00D74815"/>
    <w:rsid w:val="00D74C1A"/>
    <w:rsid w:val="00D754C1"/>
    <w:rsid w:val="00D77393"/>
    <w:rsid w:val="00D77A35"/>
    <w:rsid w:val="00D81B3E"/>
    <w:rsid w:val="00D90C70"/>
    <w:rsid w:val="00D90E49"/>
    <w:rsid w:val="00D90FFD"/>
    <w:rsid w:val="00D92A3F"/>
    <w:rsid w:val="00D96ADE"/>
    <w:rsid w:val="00DA0CE2"/>
    <w:rsid w:val="00DA1EFB"/>
    <w:rsid w:val="00DA2364"/>
    <w:rsid w:val="00DB46AD"/>
    <w:rsid w:val="00DB65CA"/>
    <w:rsid w:val="00DC6A10"/>
    <w:rsid w:val="00DE38D2"/>
    <w:rsid w:val="00DE657E"/>
    <w:rsid w:val="00DF10F7"/>
    <w:rsid w:val="00DF4704"/>
    <w:rsid w:val="00E024AA"/>
    <w:rsid w:val="00E05547"/>
    <w:rsid w:val="00E06C2A"/>
    <w:rsid w:val="00E13136"/>
    <w:rsid w:val="00E154A2"/>
    <w:rsid w:val="00E15C77"/>
    <w:rsid w:val="00E21293"/>
    <w:rsid w:val="00E250F1"/>
    <w:rsid w:val="00E3550D"/>
    <w:rsid w:val="00E474F2"/>
    <w:rsid w:val="00E52838"/>
    <w:rsid w:val="00E54662"/>
    <w:rsid w:val="00E54B35"/>
    <w:rsid w:val="00E609AE"/>
    <w:rsid w:val="00E614E0"/>
    <w:rsid w:val="00E73F7F"/>
    <w:rsid w:val="00E83F59"/>
    <w:rsid w:val="00E85409"/>
    <w:rsid w:val="00E9786B"/>
    <w:rsid w:val="00EA429F"/>
    <w:rsid w:val="00EA4F9E"/>
    <w:rsid w:val="00EA5164"/>
    <w:rsid w:val="00EA63CA"/>
    <w:rsid w:val="00EA6D3B"/>
    <w:rsid w:val="00EA7D71"/>
    <w:rsid w:val="00EB00AD"/>
    <w:rsid w:val="00EB136C"/>
    <w:rsid w:val="00EB480E"/>
    <w:rsid w:val="00EB5EC6"/>
    <w:rsid w:val="00EB7FC9"/>
    <w:rsid w:val="00ED27E8"/>
    <w:rsid w:val="00ED7137"/>
    <w:rsid w:val="00EE32D2"/>
    <w:rsid w:val="00EF0273"/>
    <w:rsid w:val="00EF06EA"/>
    <w:rsid w:val="00EF5D73"/>
    <w:rsid w:val="00EF7C3A"/>
    <w:rsid w:val="00F01B4B"/>
    <w:rsid w:val="00F12737"/>
    <w:rsid w:val="00F2033D"/>
    <w:rsid w:val="00F21088"/>
    <w:rsid w:val="00F30B30"/>
    <w:rsid w:val="00F327E7"/>
    <w:rsid w:val="00F328D5"/>
    <w:rsid w:val="00F35746"/>
    <w:rsid w:val="00F35C6F"/>
    <w:rsid w:val="00F447C7"/>
    <w:rsid w:val="00F459B4"/>
    <w:rsid w:val="00F5211B"/>
    <w:rsid w:val="00F55255"/>
    <w:rsid w:val="00F554A9"/>
    <w:rsid w:val="00F55B1B"/>
    <w:rsid w:val="00F6278A"/>
    <w:rsid w:val="00F716FD"/>
    <w:rsid w:val="00F80355"/>
    <w:rsid w:val="00F86CB6"/>
    <w:rsid w:val="00F86FC0"/>
    <w:rsid w:val="00F87C43"/>
    <w:rsid w:val="00F9322C"/>
    <w:rsid w:val="00FA37EE"/>
    <w:rsid w:val="00FA48AB"/>
    <w:rsid w:val="00FB0C81"/>
    <w:rsid w:val="00FB5754"/>
    <w:rsid w:val="00FC0BEF"/>
    <w:rsid w:val="00FC2200"/>
    <w:rsid w:val="00FC2540"/>
    <w:rsid w:val="00FD2DE9"/>
    <w:rsid w:val="00FD6C03"/>
    <w:rsid w:val="00FE209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5479E4"/>
  <w15:docId w15:val="{1AA93587-E6F0-43AF-BB4E-29554CBFE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54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uiPriority w:val="9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uiPriority w:val="9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u?notentextf"/>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u?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uiPriority w:val="99"/>
    <w:rsid w:val="002D39BC"/>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2D39BC"/>
    <w:rPr>
      <w:sz w:val="22"/>
      <w:szCs w:val="22"/>
      <w:lang w:val="en-GB"/>
    </w:rPr>
  </w:style>
  <w:style w:type="character" w:customStyle="1" w:styleId="FooterChar">
    <w:name w:val="Footer Char"/>
    <w:link w:val="Footer"/>
    <w:uiPriority w:val="99"/>
    <w:rsid w:val="002D39BC"/>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2D39BC"/>
    <w:rPr>
      <w:sz w:val="22"/>
      <w:szCs w:val="22"/>
      <w:lang w:val="en-GB"/>
    </w:rPr>
  </w:style>
  <w:style w:type="paragraph" w:styleId="ListParagraph">
    <w:name w:val="List Paragraph"/>
    <w:basedOn w:val="Normal"/>
    <w:uiPriority w:val="34"/>
    <w:qFormat/>
    <w:rsid w:val="002D39BC"/>
    <w:pPr>
      <w:ind w:left="720"/>
      <w:contextualSpacing/>
    </w:pPr>
  </w:style>
  <w:style w:type="paragraph" w:styleId="HTMLPreformatted">
    <w:name w:val="HTML Preformatted"/>
    <w:basedOn w:val="Normal"/>
    <w:link w:val="HTMLPreformattedChar"/>
    <w:uiPriority w:val="99"/>
    <w:semiHidden/>
    <w:unhideWhenUsed/>
    <w:rsid w:val="006F1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CA" w:eastAsia="zh-CN"/>
    </w:rPr>
  </w:style>
  <w:style w:type="character" w:customStyle="1" w:styleId="HTMLPreformattedChar">
    <w:name w:val="HTML Preformatted Char"/>
    <w:basedOn w:val="DefaultParagraphFont"/>
    <w:link w:val="HTMLPreformatted"/>
    <w:uiPriority w:val="99"/>
    <w:semiHidden/>
    <w:rsid w:val="006F1729"/>
    <w:rPr>
      <w:rFonts w:ascii="Courier New" w:eastAsia="Times New Roman" w:hAnsi="Courier New" w:cs="Courier New"/>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0084">
      <w:bodyDiv w:val="1"/>
      <w:marLeft w:val="0"/>
      <w:marRight w:val="0"/>
      <w:marTop w:val="0"/>
      <w:marBottom w:val="0"/>
      <w:divBdr>
        <w:top w:val="none" w:sz="0" w:space="0" w:color="auto"/>
        <w:left w:val="none" w:sz="0" w:space="0" w:color="auto"/>
        <w:bottom w:val="none" w:sz="0" w:space="0" w:color="auto"/>
        <w:right w:val="none" w:sz="0" w:space="0" w:color="auto"/>
      </w:divBdr>
    </w:div>
    <w:div w:id="66847737">
      <w:bodyDiv w:val="1"/>
      <w:marLeft w:val="0"/>
      <w:marRight w:val="0"/>
      <w:marTop w:val="0"/>
      <w:marBottom w:val="0"/>
      <w:divBdr>
        <w:top w:val="none" w:sz="0" w:space="0" w:color="auto"/>
        <w:left w:val="none" w:sz="0" w:space="0" w:color="auto"/>
        <w:bottom w:val="none" w:sz="0" w:space="0" w:color="auto"/>
        <w:right w:val="none" w:sz="0" w:space="0" w:color="auto"/>
      </w:divBdr>
    </w:div>
    <w:div w:id="318849645">
      <w:bodyDiv w:val="1"/>
      <w:marLeft w:val="0"/>
      <w:marRight w:val="0"/>
      <w:marTop w:val="0"/>
      <w:marBottom w:val="0"/>
      <w:divBdr>
        <w:top w:val="none" w:sz="0" w:space="0" w:color="auto"/>
        <w:left w:val="none" w:sz="0" w:space="0" w:color="auto"/>
        <w:bottom w:val="none" w:sz="0" w:space="0" w:color="auto"/>
        <w:right w:val="none" w:sz="0" w:space="0" w:color="auto"/>
      </w:divBdr>
    </w:div>
    <w:div w:id="447356348">
      <w:bodyDiv w:val="1"/>
      <w:marLeft w:val="0"/>
      <w:marRight w:val="0"/>
      <w:marTop w:val="0"/>
      <w:marBottom w:val="0"/>
      <w:divBdr>
        <w:top w:val="none" w:sz="0" w:space="0" w:color="auto"/>
        <w:left w:val="none" w:sz="0" w:space="0" w:color="auto"/>
        <w:bottom w:val="none" w:sz="0" w:space="0" w:color="auto"/>
        <w:right w:val="none" w:sz="0" w:space="0" w:color="auto"/>
      </w:divBdr>
    </w:div>
    <w:div w:id="482428488">
      <w:bodyDiv w:val="1"/>
      <w:marLeft w:val="0"/>
      <w:marRight w:val="0"/>
      <w:marTop w:val="0"/>
      <w:marBottom w:val="0"/>
      <w:divBdr>
        <w:top w:val="none" w:sz="0" w:space="0" w:color="auto"/>
        <w:left w:val="none" w:sz="0" w:space="0" w:color="auto"/>
        <w:bottom w:val="none" w:sz="0" w:space="0" w:color="auto"/>
        <w:right w:val="none" w:sz="0" w:space="0" w:color="auto"/>
      </w:divBdr>
    </w:div>
    <w:div w:id="487599180">
      <w:bodyDiv w:val="1"/>
      <w:marLeft w:val="0"/>
      <w:marRight w:val="0"/>
      <w:marTop w:val="0"/>
      <w:marBottom w:val="0"/>
      <w:divBdr>
        <w:top w:val="none" w:sz="0" w:space="0" w:color="auto"/>
        <w:left w:val="none" w:sz="0" w:space="0" w:color="auto"/>
        <w:bottom w:val="none" w:sz="0" w:space="0" w:color="auto"/>
        <w:right w:val="none" w:sz="0" w:space="0" w:color="auto"/>
      </w:divBdr>
    </w:div>
    <w:div w:id="489447195">
      <w:bodyDiv w:val="1"/>
      <w:marLeft w:val="0"/>
      <w:marRight w:val="0"/>
      <w:marTop w:val="0"/>
      <w:marBottom w:val="0"/>
      <w:divBdr>
        <w:top w:val="none" w:sz="0" w:space="0" w:color="auto"/>
        <w:left w:val="none" w:sz="0" w:space="0" w:color="auto"/>
        <w:bottom w:val="none" w:sz="0" w:space="0" w:color="auto"/>
        <w:right w:val="none" w:sz="0" w:space="0" w:color="auto"/>
      </w:divBdr>
    </w:div>
    <w:div w:id="521434366">
      <w:bodyDiv w:val="1"/>
      <w:marLeft w:val="0"/>
      <w:marRight w:val="0"/>
      <w:marTop w:val="0"/>
      <w:marBottom w:val="0"/>
      <w:divBdr>
        <w:top w:val="none" w:sz="0" w:space="0" w:color="auto"/>
        <w:left w:val="none" w:sz="0" w:space="0" w:color="auto"/>
        <w:bottom w:val="none" w:sz="0" w:space="0" w:color="auto"/>
        <w:right w:val="none" w:sz="0" w:space="0" w:color="auto"/>
      </w:divBdr>
    </w:div>
    <w:div w:id="664019693">
      <w:bodyDiv w:val="1"/>
      <w:marLeft w:val="0"/>
      <w:marRight w:val="0"/>
      <w:marTop w:val="0"/>
      <w:marBottom w:val="0"/>
      <w:divBdr>
        <w:top w:val="none" w:sz="0" w:space="0" w:color="auto"/>
        <w:left w:val="none" w:sz="0" w:space="0" w:color="auto"/>
        <w:bottom w:val="none" w:sz="0" w:space="0" w:color="auto"/>
        <w:right w:val="none" w:sz="0" w:space="0" w:color="auto"/>
      </w:divBdr>
    </w:div>
    <w:div w:id="717819362">
      <w:bodyDiv w:val="1"/>
      <w:marLeft w:val="0"/>
      <w:marRight w:val="0"/>
      <w:marTop w:val="0"/>
      <w:marBottom w:val="0"/>
      <w:divBdr>
        <w:top w:val="none" w:sz="0" w:space="0" w:color="auto"/>
        <w:left w:val="none" w:sz="0" w:space="0" w:color="auto"/>
        <w:bottom w:val="none" w:sz="0" w:space="0" w:color="auto"/>
        <w:right w:val="none" w:sz="0" w:space="0" w:color="auto"/>
      </w:divBdr>
    </w:div>
    <w:div w:id="783886269">
      <w:bodyDiv w:val="1"/>
      <w:marLeft w:val="0"/>
      <w:marRight w:val="0"/>
      <w:marTop w:val="0"/>
      <w:marBottom w:val="0"/>
      <w:divBdr>
        <w:top w:val="none" w:sz="0" w:space="0" w:color="auto"/>
        <w:left w:val="none" w:sz="0" w:space="0" w:color="auto"/>
        <w:bottom w:val="none" w:sz="0" w:space="0" w:color="auto"/>
        <w:right w:val="none" w:sz="0" w:space="0" w:color="auto"/>
      </w:divBdr>
    </w:div>
    <w:div w:id="890924387">
      <w:bodyDiv w:val="1"/>
      <w:marLeft w:val="0"/>
      <w:marRight w:val="0"/>
      <w:marTop w:val="0"/>
      <w:marBottom w:val="0"/>
      <w:divBdr>
        <w:top w:val="none" w:sz="0" w:space="0" w:color="auto"/>
        <w:left w:val="none" w:sz="0" w:space="0" w:color="auto"/>
        <w:bottom w:val="none" w:sz="0" w:space="0" w:color="auto"/>
        <w:right w:val="none" w:sz="0" w:space="0" w:color="auto"/>
      </w:divBdr>
    </w:div>
    <w:div w:id="1129594771">
      <w:bodyDiv w:val="1"/>
      <w:marLeft w:val="0"/>
      <w:marRight w:val="0"/>
      <w:marTop w:val="0"/>
      <w:marBottom w:val="0"/>
      <w:divBdr>
        <w:top w:val="none" w:sz="0" w:space="0" w:color="auto"/>
        <w:left w:val="none" w:sz="0" w:space="0" w:color="auto"/>
        <w:bottom w:val="none" w:sz="0" w:space="0" w:color="auto"/>
        <w:right w:val="none" w:sz="0" w:space="0" w:color="auto"/>
      </w:divBdr>
    </w:div>
    <w:div w:id="1147935121">
      <w:bodyDiv w:val="1"/>
      <w:marLeft w:val="0"/>
      <w:marRight w:val="0"/>
      <w:marTop w:val="0"/>
      <w:marBottom w:val="0"/>
      <w:divBdr>
        <w:top w:val="none" w:sz="0" w:space="0" w:color="auto"/>
        <w:left w:val="none" w:sz="0" w:space="0" w:color="auto"/>
        <w:bottom w:val="none" w:sz="0" w:space="0" w:color="auto"/>
        <w:right w:val="none" w:sz="0" w:space="0" w:color="auto"/>
      </w:divBdr>
    </w:div>
    <w:div w:id="1288660559">
      <w:bodyDiv w:val="1"/>
      <w:marLeft w:val="0"/>
      <w:marRight w:val="0"/>
      <w:marTop w:val="0"/>
      <w:marBottom w:val="0"/>
      <w:divBdr>
        <w:top w:val="none" w:sz="0" w:space="0" w:color="auto"/>
        <w:left w:val="none" w:sz="0" w:space="0" w:color="auto"/>
        <w:bottom w:val="none" w:sz="0" w:space="0" w:color="auto"/>
        <w:right w:val="none" w:sz="0" w:space="0" w:color="auto"/>
      </w:divBdr>
    </w:div>
    <w:div w:id="1400514698">
      <w:bodyDiv w:val="1"/>
      <w:marLeft w:val="0"/>
      <w:marRight w:val="0"/>
      <w:marTop w:val="0"/>
      <w:marBottom w:val="0"/>
      <w:divBdr>
        <w:top w:val="none" w:sz="0" w:space="0" w:color="auto"/>
        <w:left w:val="none" w:sz="0" w:space="0" w:color="auto"/>
        <w:bottom w:val="none" w:sz="0" w:space="0" w:color="auto"/>
        <w:right w:val="none" w:sz="0" w:space="0" w:color="auto"/>
      </w:divBdr>
    </w:div>
    <w:div w:id="1460296060">
      <w:bodyDiv w:val="1"/>
      <w:marLeft w:val="0"/>
      <w:marRight w:val="0"/>
      <w:marTop w:val="0"/>
      <w:marBottom w:val="0"/>
      <w:divBdr>
        <w:top w:val="none" w:sz="0" w:space="0" w:color="auto"/>
        <w:left w:val="none" w:sz="0" w:space="0" w:color="auto"/>
        <w:bottom w:val="none" w:sz="0" w:space="0" w:color="auto"/>
        <w:right w:val="none" w:sz="0" w:space="0" w:color="auto"/>
      </w:divBdr>
    </w:div>
    <w:div w:id="1491094722">
      <w:bodyDiv w:val="1"/>
      <w:marLeft w:val="0"/>
      <w:marRight w:val="0"/>
      <w:marTop w:val="0"/>
      <w:marBottom w:val="0"/>
      <w:divBdr>
        <w:top w:val="none" w:sz="0" w:space="0" w:color="auto"/>
        <w:left w:val="none" w:sz="0" w:space="0" w:color="auto"/>
        <w:bottom w:val="none" w:sz="0" w:space="0" w:color="auto"/>
        <w:right w:val="none" w:sz="0" w:space="0" w:color="auto"/>
      </w:divBdr>
    </w:div>
    <w:div w:id="1599631158">
      <w:bodyDiv w:val="1"/>
      <w:marLeft w:val="0"/>
      <w:marRight w:val="0"/>
      <w:marTop w:val="0"/>
      <w:marBottom w:val="0"/>
      <w:divBdr>
        <w:top w:val="none" w:sz="0" w:space="0" w:color="auto"/>
        <w:left w:val="none" w:sz="0" w:space="0" w:color="auto"/>
        <w:bottom w:val="none" w:sz="0" w:space="0" w:color="auto"/>
        <w:right w:val="none" w:sz="0" w:space="0" w:color="auto"/>
      </w:divBdr>
    </w:div>
    <w:div w:id="1688094109">
      <w:bodyDiv w:val="1"/>
      <w:marLeft w:val="0"/>
      <w:marRight w:val="0"/>
      <w:marTop w:val="0"/>
      <w:marBottom w:val="0"/>
      <w:divBdr>
        <w:top w:val="none" w:sz="0" w:space="0" w:color="auto"/>
        <w:left w:val="none" w:sz="0" w:space="0" w:color="auto"/>
        <w:bottom w:val="none" w:sz="0" w:space="0" w:color="auto"/>
        <w:right w:val="none" w:sz="0" w:space="0" w:color="auto"/>
      </w:divBdr>
    </w:div>
    <w:div w:id="1750232621">
      <w:bodyDiv w:val="1"/>
      <w:marLeft w:val="0"/>
      <w:marRight w:val="0"/>
      <w:marTop w:val="0"/>
      <w:marBottom w:val="0"/>
      <w:divBdr>
        <w:top w:val="none" w:sz="0" w:space="0" w:color="auto"/>
        <w:left w:val="none" w:sz="0" w:space="0" w:color="auto"/>
        <w:bottom w:val="none" w:sz="0" w:space="0" w:color="auto"/>
        <w:right w:val="none" w:sz="0" w:space="0" w:color="auto"/>
      </w:divBdr>
    </w:div>
    <w:div w:id="18637875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7082189">
      <w:bodyDiv w:val="1"/>
      <w:marLeft w:val="0"/>
      <w:marRight w:val="0"/>
      <w:marTop w:val="0"/>
      <w:marBottom w:val="0"/>
      <w:divBdr>
        <w:top w:val="none" w:sz="0" w:space="0" w:color="auto"/>
        <w:left w:val="none" w:sz="0" w:space="0" w:color="auto"/>
        <w:bottom w:val="none" w:sz="0" w:space="0" w:color="auto"/>
        <w:right w:val="none" w:sz="0" w:space="0" w:color="auto"/>
      </w:divBdr>
    </w:div>
    <w:div w:id="1923372367">
      <w:bodyDiv w:val="1"/>
      <w:marLeft w:val="0"/>
      <w:marRight w:val="0"/>
      <w:marTop w:val="0"/>
      <w:marBottom w:val="0"/>
      <w:divBdr>
        <w:top w:val="none" w:sz="0" w:space="0" w:color="auto"/>
        <w:left w:val="none" w:sz="0" w:space="0" w:color="auto"/>
        <w:bottom w:val="none" w:sz="0" w:space="0" w:color="auto"/>
        <w:right w:val="none" w:sz="0" w:space="0" w:color="auto"/>
      </w:divBdr>
    </w:div>
    <w:div w:id="1999337691">
      <w:bodyDiv w:val="1"/>
      <w:marLeft w:val="0"/>
      <w:marRight w:val="0"/>
      <w:marTop w:val="0"/>
      <w:marBottom w:val="0"/>
      <w:divBdr>
        <w:top w:val="none" w:sz="0" w:space="0" w:color="auto"/>
        <w:left w:val="none" w:sz="0" w:space="0" w:color="auto"/>
        <w:bottom w:val="none" w:sz="0" w:space="0" w:color="auto"/>
        <w:right w:val="none" w:sz="0" w:space="0" w:color="auto"/>
      </w:divBdr>
    </w:div>
    <w:div w:id="2025856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UNEP/OzL.Pro/ExCom/86/25</Document_x0020_Number>
  </documentManagement>
</p:properties>
</file>

<file path=customXml/itemProps1.xml><?xml version="1.0" encoding="utf-8"?>
<ds:datastoreItem xmlns:ds="http://schemas.openxmlformats.org/officeDocument/2006/customXml" ds:itemID="{EC01DE93-5FA9-4D68-A9F1-A5CCEC02EBD6}"/>
</file>

<file path=customXml/itemProps2.xml><?xml version="1.0" encoding="utf-8"?>
<ds:datastoreItem xmlns:ds="http://schemas.openxmlformats.org/officeDocument/2006/customXml" ds:itemID="{E2932E05-E0B9-4535-A205-70F4F9DD5178}"/>
</file>

<file path=customXml/itemProps3.xml><?xml version="1.0" encoding="utf-8"?>
<ds:datastoreItem xmlns:ds="http://schemas.openxmlformats.org/officeDocument/2006/customXml" ds:itemID="{BA7835E5-46F9-49D1-84D4-A70995A1BE98}"/>
</file>

<file path=customXml/itemProps4.xml><?xml version="1.0" encoding="utf-8"?>
<ds:datastoreItem xmlns:ds="http://schemas.openxmlformats.org/officeDocument/2006/customXml" ds:itemID="{A061BE93-F2A2-4C8D-A56E-AE1AB6A2F5F2}"/>
</file>

<file path=docProps/app.xml><?xml version="1.0" encoding="utf-8"?>
<Properties xmlns="http://schemas.openxmlformats.org/officeDocument/2006/extended-properties" xmlns:vt="http://schemas.openxmlformats.org/officeDocument/2006/docPropsVTypes">
  <Template>Normal</Template>
  <TotalTime>23</TotalTime>
  <Pages>8</Pages>
  <Words>5321</Words>
  <Characters>3191</Characters>
  <Application>Microsoft Office Word</Application>
  <DocSecurity>0</DocSecurity>
  <Lines>26</Lines>
  <Paragraphs>16</Paragraphs>
  <ScaleCrop>false</ScaleCrop>
  <HeadingPairs>
    <vt:vector size="2" baseType="variant">
      <vt:variant>
        <vt:lpstr>Title</vt:lpstr>
      </vt:variant>
      <vt:variant>
        <vt:i4>1</vt:i4>
      </vt:variant>
    </vt:vector>
  </HeadingPairs>
  <TitlesOfParts>
    <vt:vector size="1" baseType="lpstr">
      <vt:lpstr>多边基金2021-2023年度综合业务计划</vt:lpstr>
    </vt:vector>
  </TitlesOfParts>
  <Company>UNMFS</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多边基金2021-2023年度综合业务计划</dc:title>
  <dc:creator>Muriel Aguiar</dc:creator>
  <cp:lastModifiedBy>HB</cp:lastModifiedBy>
  <cp:revision>11</cp:revision>
  <cp:lastPrinted>2001-05-26T16:40:00Z</cp:lastPrinted>
  <dcterms:created xsi:type="dcterms:W3CDTF">2021-02-22T01:39:00Z</dcterms:created>
  <dcterms:modified xsi:type="dcterms:W3CDTF">2021-02-28T19:46:00Z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UNEP/OzL.Pro/ExCom/86/25</vt:lpwstr>
  </property>
  <property fmtid="{D5CDD505-2E9C-101B-9397-08002B2CF9AE}" pid="3" name="Revision date">
    <vt:lpwstr>2/16/2021</vt:lpwstr>
  </property>
  <property fmtid="{D5CDD505-2E9C-101B-9397-08002B2CF9AE}" pid="4" name="ContentTypeId">
    <vt:lpwstr>0x0101009FC0169958848A478DF191449BB3F335</vt:lpwstr>
  </property>
</Properties>
</file>