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432" w:type="dxa"/>
        <w:tblLayout w:type="fixed"/>
        <w:tblLook w:val="0000" w:firstRow="0" w:lastRow="0" w:firstColumn="0" w:lastColumn="0" w:noHBand="0" w:noVBand="0"/>
      </w:tblPr>
      <w:tblGrid>
        <w:gridCol w:w="2070"/>
        <w:gridCol w:w="4032"/>
        <w:gridCol w:w="4050"/>
      </w:tblGrid>
      <w:tr w:rsidR="00C15867" w:rsidRPr="00B6453B" w14:paraId="681EDD28" w14:textId="77777777" w:rsidTr="003C6A78">
        <w:trPr>
          <w:trHeight w:val="720"/>
        </w:trPr>
        <w:tc>
          <w:tcPr>
            <w:tcW w:w="6102" w:type="dxa"/>
            <w:gridSpan w:val="2"/>
            <w:tcBorders>
              <w:bottom w:val="single" w:sz="18" w:space="0" w:color="auto"/>
            </w:tcBorders>
          </w:tcPr>
          <w:p w14:paraId="7072CA93" w14:textId="77777777" w:rsidR="00550998" w:rsidRDefault="00B553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6453B">
              <w:rPr>
                <w:rFonts w:ascii="Univers" w:hAnsi="Univers"/>
                <w:b/>
                <w:sz w:val="28"/>
                <w:szCs w:val="28"/>
                <w:lang w:val="es-ES_tradnl"/>
              </w:rPr>
              <w:t xml:space="preserve">NACIONES </w:t>
            </w:r>
            <w:r w:rsidRPr="00B6453B">
              <w:rPr>
                <w:rFonts w:ascii="Univers" w:hAnsi="Univers"/>
                <w:b/>
                <w:sz w:val="28"/>
                <w:szCs w:val="28"/>
                <w:lang w:val="es-ES_tradnl"/>
              </w:rPr>
              <w:br/>
              <w:t>UNIDAS</w:t>
            </w:r>
          </w:p>
        </w:tc>
        <w:tc>
          <w:tcPr>
            <w:tcW w:w="4050" w:type="dxa"/>
            <w:tcBorders>
              <w:bottom w:val="single" w:sz="18" w:space="0" w:color="auto"/>
            </w:tcBorders>
          </w:tcPr>
          <w:p w14:paraId="7ED262A2" w14:textId="77777777" w:rsidR="00550998" w:rsidRDefault="00B553A5">
            <w:pPr>
              <w:jc w:val="right"/>
              <w:rPr>
                <w:sz w:val="52"/>
                <w:szCs w:val="52"/>
                <w:lang w:val="es-ES_tradnl"/>
              </w:rPr>
            </w:pPr>
            <w:r w:rsidRPr="00B6453B">
              <w:rPr>
                <w:rFonts w:ascii="Univers Bold" w:hAnsi="Univers Bold"/>
                <w:b/>
                <w:sz w:val="72"/>
                <w:lang w:val="es-ES_tradnl"/>
              </w:rPr>
              <w:t>EP</w:t>
            </w:r>
          </w:p>
        </w:tc>
      </w:tr>
      <w:tr w:rsidR="00C15867" w:rsidRPr="00B6453B" w14:paraId="03FC3A21" w14:textId="77777777" w:rsidTr="003C6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172E90" w14:textId="77777777" w:rsidR="00550998" w:rsidRDefault="00B553A5">
            <w:pPr>
              <w:spacing w:before="120"/>
              <w:rPr>
                <w:lang w:val="es-ES_tradnl"/>
              </w:rPr>
            </w:pPr>
            <w:r w:rsidRPr="00B6453B">
              <w:rPr>
                <w:noProof/>
                <w:lang w:val="en-US"/>
              </w:rPr>
              <mc:AlternateContent>
                <mc:Choice Requires="wpg">
                  <w:drawing>
                    <wp:anchor distT="0" distB="0" distL="114300" distR="114300" simplePos="0" relativeHeight="251658240" behindDoc="0" locked="0" layoutInCell="1" allowOverlap="1" wp14:anchorId="624D129E" wp14:editId="497CA544">
                      <wp:simplePos x="0" y="0"/>
                      <wp:positionH relativeFrom="column">
                        <wp:posOffset>53340</wp:posOffset>
                      </wp:positionH>
                      <wp:positionV relativeFrom="paragraph">
                        <wp:posOffset>122555</wp:posOffset>
                      </wp:positionV>
                      <wp:extent cx="844499" cy="1498600"/>
                      <wp:effectExtent l="0" t="0" r="0" b="6350"/>
                      <wp:wrapNone/>
                      <wp:docPr id="1" name="Group 1"/>
                      <wp:cNvGraphicFramePr/>
                      <a:graphic xmlns:a="http://schemas.openxmlformats.org/drawingml/2006/main">
                        <a:graphicData uri="http://schemas.microsoft.com/office/word/2010/wordprocessingGroup">
                          <wpg:wgp>
                            <wpg:cNvGrpSpPr/>
                            <wpg:grpSpPr>
                              <a:xfrm>
                                <a:off x="0" y="0"/>
                                <a:ext cx="844499" cy="1498600"/>
                                <a:chOff x="0" y="0"/>
                                <a:chExt cx="844499" cy="149860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6624" y="768062"/>
                                  <a:ext cx="777875" cy="73053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5402877F" id="Group 1" o:spid="_x0000_s1026" style="position:absolute;margin-left:4.2pt;margin-top:9.65pt;width:66.5pt;height:118pt;z-index:251658240;mso-height-relative:margin" coordsize="8444,14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66;top:7680;width:7778;height:7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032" w:type="dxa"/>
            <w:tcBorders>
              <w:top w:val="nil"/>
              <w:left w:val="nil"/>
              <w:bottom w:val="single" w:sz="36" w:space="0" w:color="auto"/>
              <w:right w:val="nil"/>
            </w:tcBorders>
          </w:tcPr>
          <w:p w14:paraId="408667EC" w14:textId="77777777" w:rsidR="009D751A" w:rsidRDefault="009D75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2B61F46C" w14:textId="6494EE4A" w:rsidR="00550998" w:rsidRDefault="00B553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6453B">
              <w:rPr>
                <w:rFonts w:ascii="Univers" w:hAnsi="Univers"/>
                <w:b/>
                <w:sz w:val="32"/>
                <w:lang w:val="es-ES_tradnl"/>
              </w:rPr>
              <w:t>Programa de las</w:t>
            </w:r>
          </w:p>
          <w:p w14:paraId="67EAB038" w14:textId="77777777" w:rsidR="00550998" w:rsidRDefault="00B553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6453B">
              <w:rPr>
                <w:rFonts w:ascii="Univers" w:hAnsi="Univers"/>
                <w:b/>
                <w:sz w:val="32"/>
                <w:lang w:val="es-ES_tradnl"/>
              </w:rPr>
              <w:t>Naciones Unidas</w:t>
            </w:r>
          </w:p>
          <w:p w14:paraId="31775526" w14:textId="77DD6C09" w:rsidR="00550998" w:rsidRDefault="00B553A5" w:rsidP="009D751A">
            <w:pPr>
              <w:tabs>
                <w:tab w:val="left" w:pos="680"/>
                <w:tab w:val="left" w:pos="1360"/>
                <w:tab w:val="left" w:pos="2041"/>
                <w:tab w:val="left" w:pos="3402"/>
                <w:tab w:val="left" w:pos="4082"/>
                <w:tab w:val="left" w:pos="4762"/>
                <w:tab w:val="left" w:pos="5443"/>
                <w:tab w:val="left" w:pos="6123"/>
                <w:tab w:val="left" w:pos="6804"/>
                <w:tab w:val="left" w:pos="7484"/>
                <w:tab w:val="left" w:pos="8164"/>
                <w:tab w:val="left" w:pos="8845"/>
              </w:tabs>
              <w:suppressAutoHyphens/>
              <w:ind w:right="-540"/>
              <w:jc w:val="left"/>
              <w:rPr>
                <w:rFonts w:ascii="Univers Bold" w:hAnsi="Univers Bold"/>
                <w:b/>
                <w:sz w:val="32"/>
                <w:lang w:val="es-ES_tradnl"/>
              </w:rPr>
            </w:pPr>
            <w:r w:rsidRPr="00B6453B">
              <w:rPr>
                <w:rFonts w:ascii="Univers" w:hAnsi="Univers"/>
                <w:b/>
                <w:sz w:val="32"/>
                <w:lang w:val="es-ES_tradnl"/>
              </w:rPr>
              <w:t xml:space="preserve">para el Medio </w:t>
            </w:r>
            <w:r w:rsidR="009D751A" w:rsidRPr="00B6453B">
              <w:rPr>
                <w:rFonts w:ascii="Univers" w:hAnsi="Univers"/>
                <w:b/>
                <w:sz w:val="32"/>
                <w:lang w:val="es-ES_tradnl"/>
              </w:rPr>
              <w:t>Ambiente</w:t>
            </w:r>
          </w:p>
          <w:p w14:paraId="4A0A4F7F" w14:textId="77777777" w:rsidR="00C15867" w:rsidRPr="00B6453B" w:rsidRDefault="00C15867" w:rsidP="00D4786E">
            <w:pPr>
              <w:spacing w:before="720"/>
              <w:ind w:left="158"/>
              <w:rPr>
                <w:lang w:val="es-ES_tradnl"/>
              </w:rPr>
            </w:pPr>
          </w:p>
        </w:tc>
        <w:tc>
          <w:tcPr>
            <w:tcW w:w="4050" w:type="dxa"/>
            <w:tcBorders>
              <w:top w:val="nil"/>
              <w:left w:val="nil"/>
              <w:bottom w:val="single" w:sz="36" w:space="0" w:color="auto"/>
              <w:right w:val="nil"/>
            </w:tcBorders>
          </w:tcPr>
          <w:p w14:paraId="29B0C1DF" w14:textId="77777777" w:rsidR="00BA5519" w:rsidRDefault="00BA5519" w:rsidP="009D751A">
            <w:pPr>
              <w:ind w:firstLine="870"/>
              <w:rPr>
                <w:lang w:val="es-ES_tradnl"/>
              </w:rPr>
            </w:pPr>
          </w:p>
          <w:p w14:paraId="089899ED" w14:textId="677C6161" w:rsidR="00550998" w:rsidRDefault="00B553A5" w:rsidP="003C6A78">
            <w:pPr>
              <w:ind w:firstLine="430"/>
              <w:rPr>
                <w:lang w:val="es-ES_tradnl"/>
              </w:rPr>
            </w:pPr>
            <w:proofErr w:type="spellStart"/>
            <w:r w:rsidRPr="00B6453B">
              <w:rPr>
                <w:lang w:val="es-ES_tradnl"/>
              </w:rPr>
              <w:t>Distr</w:t>
            </w:r>
            <w:proofErr w:type="spellEnd"/>
            <w:r w:rsidRPr="00B6453B">
              <w:rPr>
                <w:lang w:val="es-ES_tradnl"/>
              </w:rPr>
              <w:t>.</w:t>
            </w:r>
          </w:p>
          <w:p w14:paraId="6155C3F4" w14:textId="77777777" w:rsidR="00550998" w:rsidRDefault="00B553A5" w:rsidP="003C6A78">
            <w:pPr>
              <w:ind w:firstLine="430"/>
              <w:rPr>
                <w:lang w:val="es-ES_tradnl"/>
              </w:rPr>
            </w:pPr>
            <w:r w:rsidRPr="00B6453B">
              <w:rPr>
                <w:lang w:val="es-ES_tradnl"/>
              </w:rPr>
              <w:t>GENERAL</w:t>
            </w:r>
          </w:p>
          <w:p w14:paraId="324B63F3" w14:textId="77777777" w:rsidR="00C15867" w:rsidRPr="00B6453B" w:rsidRDefault="00C15867" w:rsidP="003C6A78">
            <w:pPr>
              <w:ind w:firstLine="430"/>
              <w:rPr>
                <w:lang w:val="es-ES_tradnl"/>
              </w:rPr>
            </w:pPr>
          </w:p>
          <w:p w14:paraId="114621DE" w14:textId="77777777" w:rsidR="00C15867" w:rsidRPr="00B6453B" w:rsidRDefault="00C15867" w:rsidP="003C6A78">
            <w:pPr>
              <w:ind w:firstLine="430"/>
              <w:rPr>
                <w:lang w:val="es-ES_tradnl"/>
              </w:rPr>
            </w:pPr>
          </w:p>
          <w:p w14:paraId="4A8E0B27" w14:textId="26533C7D" w:rsidR="00550998" w:rsidRDefault="00507BBC" w:rsidP="003C6A78">
            <w:pPr>
              <w:ind w:firstLine="430"/>
              <w:rPr>
                <w:lang w:val="es-ES_tradnl"/>
              </w:rPr>
            </w:pPr>
            <w:r w:rsidRPr="00B6453B">
              <w:rPr>
                <w:lang w:val="es-ES_tradnl"/>
              </w:rPr>
              <w:fldChar w:fldCharType="begin"/>
            </w:r>
            <w:r w:rsidRPr="00B6453B">
              <w:rPr>
                <w:lang w:val="es-ES_tradnl"/>
              </w:rPr>
              <w:instrText xml:space="preserve"> DOCPROPERTY "Document number"  \* MERGEFORMAT </w:instrText>
            </w:r>
            <w:r w:rsidRPr="00B6453B">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/94/6</w:t>
            </w:r>
            <w:r w:rsidRPr="00B6453B">
              <w:rPr>
                <w:lang w:val="es-ES_tradnl"/>
              </w:rPr>
              <w:fldChar w:fldCharType="end"/>
            </w:r>
          </w:p>
          <w:p w14:paraId="464EB846" w14:textId="0A4626D5" w:rsidR="00550998" w:rsidRDefault="00B553A5" w:rsidP="003C6A78">
            <w:pPr>
              <w:ind w:firstLine="430"/>
              <w:rPr>
                <w:lang w:val="es-ES_tradnl"/>
              </w:rPr>
            </w:pPr>
            <w:r w:rsidRPr="00B6453B">
              <w:rPr>
                <w:lang w:val="es-ES_tradnl"/>
              </w:rPr>
              <w:fldChar w:fldCharType="begin"/>
            </w:r>
            <w:r w:rsidR="00851352" w:rsidRPr="00B6453B">
              <w:rPr>
                <w:lang w:val="es-ES_tradnl"/>
              </w:rPr>
              <w:instrText xml:space="preserve"> DOCPROPERTY "Revision date" \@ "d MMMM YYYY"  \* MERGEFORMAT </w:instrText>
            </w:r>
            <w:r w:rsidRPr="00B6453B">
              <w:rPr>
                <w:lang w:val="es-ES_tradnl"/>
              </w:rPr>
              <w:fldChar w:fldCharType="separate"/>
            </w:r>
            <w:r w:rsidR="009D2FC1" w:rsidRPr="00B6453B">
              <w:rPr>
                <w:lang w:val="es-ES_tradnl"/>
              </w:rPr>
              <w:t xml:space="preserve">24 </w:t>
            </w:r>
            <w:r w:rsidR="00424C9C" w:rsidRPr="00B6453B">
              <w:rPr>
                <w:lang w:val="es-ES_tradnl"/>
              </w:rPr>
              <w:t>de abril de</w:t>
            </w:r>
            <w:r w:rsidR="00A750E6" w:rsidRPr="00B6453B">
              <w:rPr>
                <w:lang w:val="es-ES_tradnl"/>
              </w:rPr>
              <w:t xml:space="preserve"> </w:t>
            </w:r>
            <w:r w:rsidR="009D2FC1" w:rsidRPr="00B6453B">
              <w:rPr>
                <w:lang w:val="es-ES_tradnl"/>
              </w:rPr>
              <w:t>2024</w:t>
            </w:r>
            <w:r w:rsidRPr="00B6453B">
              <w:rPr>
                <w:lang w:val="es-ES_tradnl"/>
              </w:rPr>
              <w:fldChar w:fldCharType="end"/>
            </w:r>
          </w:p>
          <w:p w14:paraId="55003EDA" w14:textId="77777777" w:rsidR="00C15867" w:rsidRPr="00B6453B" w:rsidRDefault="00C15867" w:rsidP="003C6A78">
            <w:pPr>
              <w:ind w:firstLine="430"/>
              <w:rPr>
                <w:caps/>
                <w:lang w:val="es-ES_tradnl"/>
              </w:rPr>
            </w:pPr>
          </w:p>
          <w:p w14:paraId="057820D8" w14:textId="77777777" w:rsidR="00550998" w:rsidRDefault="00B553A5" w:rsidP="003C6A78">
            <w:pPr>
              <w:ind w:firstLine="430"/>
              <w:rPr>
                <w:lang w:val="es-ES_tradnl"/>
              </w:rPr>
            </w:pPr>
            <w:r w:rsidRPr="00B6453B">
              <w:rPr>
                <w:lang w:val="es-ES_tradnl"/>
              </w:rPr>
              <w:t>ESPAÑOL</w:t>
            </w:r>
          </w:p>
          <w:p w14:paraId="6C90A44E" w14:textId="77777777" w:rsidR="00550998" w:rsidRDefault="00B553A5" w:rsidP="003C6A78">
            <w:pPr>
              <w:ind w:firstLine="430"/>
              <w:rPr>
                <w:lang w:val="es-ES_tradnl"/>
              </w:rPr>
            </w:pPr>
            <w:r w:rsidRPr="00B6453B">
              <w:rPr>
                <w:lang w:val="es-ES_tradnl"/>
              </w:rPr>
              <w:t>ORIGINAL: INGLÉS</w:t>
            </w:r>
          </w:p>
        </w:tc>
      </w:tr>
    </w:tbl>
    <w:p w14:paraId="7E4EA5C7" w14:textId="77777777" w:rsidR="00550998" w:rsidRDefault="00B553A5">
      <w:pPr>
        <w:jc w:val="left"/>
        <w:rPr>
          <w:lang w:val="es-ES_tradnl"/>
        </w:rPr>
      </w:pPr>
      <w:r w:rsidRPr="00B6453B">
        <w:rPr>
          <w:lang w:val="es-ES_tradnl"/>
        </w:rPr>
        <w:t>COMITÉ EJECUTIVO DEL FONDO MULTILATERAL</w:t>
      </w:r>
      <w:r w:rsidRPr="00B6453B">
        <w:rPr>
          <w:lang w:val="es-ES_tradnl"/>
        </w:rPr>
        <w:br/>
        <w:t xml:space="preserve"> PARA LA APLICACIÓN DEL</w:t>
      </w:r>
      <w:r w:rsidRPr="00B6453B">
        <w:rPr>
          <w:lang w:val="es-ES_tradnl"/>
        </w:rPr>
        <w:br/>
        <w:t xml:space="preserve"> PROTOCOLO DE MONTREAL</w:t>
      </w:r>
      <w:r w:rsidR="00C15867" w:rsidRPr="00B6453B">
        <w:rPr>
          <w:lang w:val="es-ES_tradnl"/>
        </w:rPr>
        <w:br/>
      </w:r>
      <w:r w:rsidR="00573637" w:rsidRPr="00B6453B">
        <w:rPr>
          <w:lang w:val="es-ES_tradnl"/>
        </w:rPr>
        <w:t>Nonagésima</w:t>
      </w:r>
      <w:r w:rsidR="006C21E0">
        <w:rPr>
          <w:lang w:val="es-ES_tradnl"/>
        </w:rPr>
        <w:t xml:space="preserve"> c</w:t>
      </w:r>
      <w:r w:rsidR="00CA59FB" w:rsidRPr="00B6453B">
        <w:rPr>
          <w:lang w:val="es-ES_tradnl"/>
        </w:rPr>
        <w:t xml:space="preserve">uarta </w:t>
      </w:r>
      <w:r w:rsidR="006C21E0">
        <w:rPr>
          <w:lang w:val="es-ES_tradnl"/>
        </w:rPr>
        <w:t>r</w:t>
      </w:r>
      <w:r w:rsidR="00E31B58" w:rsidRPr="00B6453B">
        <w:rPr>
          <w:lang w:val="es-ES_tradnl"/>
        </w:rPr>
        <w:t>eunión</w:t>
      </w:r>
    </w:p>
    <w:p w14:paraId="2A3AC06D" w14:textId="77777777" w:rsidR="00550998" w:rsidRDefault="00B553A5">
      <w:pPr>
        <w:jc w:val="left"/>
        <w:rPr>
          <w:lang w:val="es-ES_tradnl"/>
        </w:rPr>
      </w:pPr>
      <w:r w:rsidRPr="00B6453B">
        <w:rPr>
          <w:lang w:val="es-ES_tradnl"/>
        </w:rPr>
        <w:t xml:space="preserve">Montreal, </w:t>
      </w:r>
      <w:r w:rsidR="00A77919" w:rsidRPr="00B6453B">
        <w:rPr>
          <w:lang w:val="es-ES_tradnl"/>
        </w:rPr>
        <w:t xml:space="preserve">27-31 </w:t>
      </w:r>
      <w:r w:rsidR="00424C9C" w:rsidRPr="00B6453B">
        <w:rPr>
          <w:lang w:val="es-ES_tradnl"/>
        </w:rPr>
        <w:t xml:space="preserve">de mayo de </w:t>
      </w:r>
      <w:r w:rsidR="00A77919" w:rsidRPr="00B6453B">
        <w:rPr>
          <w:lang w:val="es-ES_tradnl"/>
        </w:rPr>
        <w:t>2024</w:t>
      </w:r>
    </w:p>
    <w:p w14:paraId="2AF4D643" w14:textId="2BC5B82D" w:rsidR="00550998" w:rsidRDefault="003A4166">
      <w:pPr>
        <w:jc w:val="left"/>
        <w:rPr>
          <w:lang w:val="es-ES_tradnl"/>
        </w:rPr>
      </w:pPr>
      <w:r>
        <w:rPr>
          <w:lang w:val="es-ES_tradnl"/>
        </w:rPr>
        <w:t>Cuestión</w:t>
      </w:r>
      <w:r w:rsidR="00B553A5" w:rsidRPr="00B6453B">
        <w:rPr>
          <w:lang w:val="es-ES_tradnl"/>
        </w:rPr>
        <w:t xml:space="preserve"> </w:t>
      </w:r>
      <w:r w:rsidR="00894298" w:rsidRPr="00B6453B">
        <w:rPr>
          <w:lang w:val="es-ES_tradnl"/>
        </w:rPr>
        <w:t xml:space="preserve">6 </w:t>
      </w:r>
      <w:r w:rsidR="00803BE1">
        <w:rPr>
          <w:lang w:val="es-ES_tradnl"/>
        </w:rPr>
        <w:t xml:space="preserve">a) </w:t>
      </w:r>
      <w:r w:rsidR="00411582" w:rsidRPr="00B6453B">
        <w:rPr>
          <w:lang w:val="es-ES_tradnl"/>
        </w:rPr>
        <w:t xml:space="preserve">del </w:t>
      </w:r>
      <w:r w:rsidR="00DA05A6" w:rsidRPr="00B6453B">
        <w:rPr>
          <w:lang w:val="es-ES_tradnl"/>
        </w:rPr>
        <w:t>orden del día provisional</w:t>
      </w:r>
      <w:r w:rsidR="00B553A5" w:rsidRPr="00B6453B">
        <w:rPr>
          <w:rStyle w:val="FootnoteReference"/>
          <w:lang w:val="es-ES_tradnl"/>
        </w:rPr>
        <w:footnoteReference w:id="2"/>
      </w:r>
    </w:p>
    <w:p w14:paraId="0DCC98D1" w14:textId="77777777" w:rsidR="009145E4" w:rsidRPr="00B6453B" w:rsidRDefault="009145E4" w:rsidP="00E40F77">
      <w:pPr>
        <w:pStyle w:val="Heading1"/>
        <w:numPr>
          <w:ilvl w:val="0"/>
          <w:numId w:val="0"/>
        </w:numPr>
        <w:spacing w:after="360"/>
        <w:rPr>
          <w:lang w:val="es-ES_tradnl"/>
        </w:rPr>
      </w:pPr>
    </w:p>
    <w:p w14:paraId="7D0F408C" w14:textId="615BC58E" w:rsidR="00550998" w:rsidRPr="00A659A0" w:rsidRDefault="00B553A5">
      <w:pPr>
        <w:pStyle w:val="Title1"/>
        <w:spacing w:after="240"/>
        <w:rPr>
          <w:b w:val="0"/>
          <w:sz w:val="24"/>
          <w:szCs w:val="24"/>
          <w:lang w:val="es-ES_tradnl"/>
        </w:rPr>
      </w:pPr>
      <w:r w:rsidRPr="00A659A0">
        <w:rPr>
          <w:sz w:val="24"/>
          <w:szCs w:val="24"/>
          <w:lang w:val="es-ES_tradnl"/>
        </w:rPr>
        <w:t>A</w:t>
      </w:r>
      <w:r w:rsidR="006677E8" w:rsidRPr="00A659A0">
        <w:rPr>
          <w:sz w:val="24"/>
          <w:szCs w:val="24"/>
          <w:lang w:val="es-ES_tradnl"/>
        </w:rPr>
        <w:t>ctualización Sobre El Progreso Realizado En El Estudio Teórico Para La Evaluación Del Programa De Asistencia Al Cumplimiento</w:t>
      </w:r>
    </w:p>
    <w:p w14:paraId="31872D27" w14:textId="77777777" w:rsidR="00550998" w:rsidRDefault="00B553A5">
      <w:pPr>
        <w:pStyle w:val="Heading1"/>
        <w:numPr>
          <w:ilvl w:val="0"/>
          <w:numId w:val="0"/>
        </w:numPr>
        <w:rPr>
          <w:b/>
          <w:bCs/>
          <w:lang w:val="es-ES_tradnl"/>
        </w:rPr>
      </w:pPr>
      <w:r w:rsidRPr="00B6453B">
        <w:rPr>
          <w:b/>
          <w:bCs/>
          <w:lang w:val="es-ES_tradnl"/>
        </w:rPr>
        <w:t>Introducción</w:t>
      </w:r>
    </w:p>
    <w:p w14:paraId="29DC0F21" w14:textId="0157202B" w:rsidR="00550998" w:rsidRDefault="00B553A5">
      <w:pPr>
        <w:pStyle w:val="Heading1"/>
        <w:rPr>
          <w:lang w:val="es-ES_tradnl"/>
        </w:rPr>
      </w:pPr>
      <w:r>
        <w:rPr>
          <w:lang w:val="es-ES_tradnl"/>
        </w:rPr>
        <w:t xml:space="preserve">En la </w:t>
      </w:r>
      <w:r w:rsidR="00411582" w:rsidRPr="00B6453B">
        <w:rPr>
          <w:lang w:val="es-ES_tradnl"/>
        </w:rPr>
        <w:t xml:space="preserve">93ª </w:t>
      </w:r>
      <w:r w:rsidR="00D31023" w:rsidRPr="00B6453B">
        <w:rPr>
          <w:lang w:val="es-ES_tradnl"/>
        </w:rPr>
        <w:t>reunión</w:t>
      </w:r>
      <w:r w:rsidR="003B06F0" w:rsidRPr="00B6453B">
        <w:rPr>
          <w:lang w:val="es-ES_tradnl"/>
        </w:rPr>
        <w:t xml:space="preserve">, </w:t>
      </w:r>
      <w:r w:rsidR="00E31B58" w:rsidRPr="00B6453B">
        <w:rPr>
          <w:lang w:val="es-ES_tradnl"/>
        </w:rPr>
        <w:t xml:space="preserve">el </w:t>
      </w:r>
      <w:r w:rsidR="00AB51FE" w:rsidRPr="00B6453B">
        <w:rPr>
          <w:lang w:val="es-ES_tradnl"/>
        </w:rPr>
        <w:t xml:space="preserve">Comité Ejecutivo aprobó </w:t>
      </w:r>
      <w:r w:rsidR="00975A66">
        <w:rPr>
          <w:lang w:val="es-ES_tradnl"/>
        </w:rPr>
        <w:t xml:space="preserve">el </w:t>
      </w:r>
      <w:r w:rsidR="0093161F">
        <w:rPr>
          <w:lang w:val="es-ES_tradnl"/>
        </w:rPr>
        <w:t>M</w:t>
      </w:r>
      <w:r w:rsidR="00975A66">
        <w:rPr>
          <w:lang w:val="es-ES_tradnl"/>
        </w:rPr>
        <w:t>andato</w:t>
      </w:r>
      <w:r w:rsidR="003B06F0" w:rsidRPr="00B6453B">
        <w:rPr>
          <w:rStyle w:val="FootnoteReference"/>
          <w:lang w:val="es-ES_tradnl"/>
        </w:rPr>
        <w:footnoteReference w:id="3"/>
      </w:r>
      <w:r w:rsidR="003B06F0" w:rsidRPr="00B6453B">
        <w:rPr>
          <w:lang w:val="es-ES_tradnl"/>
        </w:rPr>
        <w:t xml:space="preserve"> para </w:t>
      </w:r>
      <w:r w:rsidR="00AF4C15">
        <w:rPr>
          <w:lang w:val="es-ES_tradnl"/>
        </w:rPr>
        <w:t xml:space="preserve">el estudio </w:t>
      </w:r>
      <w:r w:rsidR="00975A66">
        <w:rPr>
          <w:lang w:val="es-ES_tradnl"/>
        </w:rPr>
        <w:t xml:space="preserve">destinado a </w:t>
      </w:r>
      <w:r w:rsidR="00D31023" w:rsidRPr="00B6453B">
        <w:rPr>
          <w:lang w:val="es-ES_tradnl"/>
        </w:rPr>
        <w:t xml:space="preserve">la </w:t>
      </w:r>
      <w:r w:rsidR="00994B5F" w:rsidRPr="00B6453B">
        <w:rPr>
          <w:lang w:val="es-ES_tradnl"/>
        </w:rPr>
        <w:t xml:space="preserve">evaluación </w:t>
      </w:r>
      <w:r w:rsidR="00424C9C" w:rsidRPr="00B6453B">
        <w:rPr>
          <w:lang w:val="es-ES_tradnl"/>
        </w:rPr>
        <w:t xml:space="preserve">del </w:t>
      </w:r>
      <w:r w:rsidR="006959CE" w:rsidRPr="00B6453B">
        <w:rPr>
          <w:lang w:val="es-ES_tradnl"/>
        </w:rPr>
        <w:t>Programa de Asistencia al Cumplimiento</w:t>
      </w:r>
      <w:r w:rsidR="00E555B5" w:rsidRPr="00B6453B">
        <w:rPr>
          <w:lang w:val="es-ES_tradnl"/>
        </w:rPr>
        <w:t xml:space="preserve"> </w:t>
      </w:r>
      <w:r w:rsidR="00C45891">
        <w:rPr>
          <w:lang w:val="es-ES_tradnl"/>
        </w:rPr>
        <w:t xml:space="preserve">del </w:t>
      </w:r>
      <w:r w:rsidR="00C45891" w:rsidRPr="00C45891">
        <w:rPr>
          <w:lang w:val="es-ES_tradnl"/>
        </w:rPr>
        <w:t xml:space="preserve">PNUMA </w:t>
      </w:r>
      <w:r w:rsidR="003B06F0" w:rsidRPr="00B6453B">
        <w:rPr>
          <w:lang w:val="es-ES_tradnl"/>
        </w:rPr>
        <w:t>(</w:t>
      </w:r>
      <w:r w:rsidR="00E31B58" w:rsidRPr="00B6453B">
        <w:rPr>
          <w:lang w:val="es-ES_tradnl"/>
        </w:rPr>
        <w:t xml:space="preserve">decisión </w:t>
      </w:r>
      <w:r w:rsidR="003B06F0" w:rsidRPr="00B6453B">
        <w:rPr>
          <w:lang w:val="es-ES_tradnl"/>
        </w:rPr>
        <w:t xml:space="preserve">93/9). </w:t>
      </w:r>
      <w:r w:rsidR="00BE50F7" w:rsidRPr="00B6453B">
        <w:rPr>
          <w:lang w:val="es-ES_tradnl"/>
        </w:rPr>
        <w:t xml:space="preserve">El presente documento </w:t>
      </w:r>
      <w:r w:rsidR="00411582" w:rsidRPr="00B6453B">
        <w:rPr>
          <w:lang w:val="es-ES_tradnl"/>
        </w:rPr>
        <w:t xml:space="preserve">informa </w:t>
      </w:r>
      <w:r w:rsidR="003B06F0" w:rsidRPr="00B6453B">
        <w:rPr>
          <w:lang w:val="es-ES_tradnl"/>
        </w:rPr>
        <w:t xml:space="preserve">sobre </w:t>
      </w:r>
      <w:r w:rsidR="00975A66">
        <w:rPr>
          <w:lang w:val="es-ES_tradnl"/>
        </w:rPr>
        <w:t xml:space="preserve">el progreso </w:t>
      </w:r>
      <w:r w:rsidR="00910A64" w:rsidRPr="00B6453B">
        <w:rPr>
          <w:lang w:val="es-ES_tradnl"/>
        </w:rPr>
        <w:t xml:space="preserve">realizado </w:t>
      </w:r>
      <w:r>
        <w:rPr>
          <w:lang w:val="es-ES_tradnl"/>
        </w:rPr>
        <w:t xml:space="preserve">desde </w:t>
      </w:r>
      <w:r w:rsidR="00314D3B" w:rsidRPr="00B6453B">
        <w:rPr>
          <w:lang w:val="es-ES_tradnl"/>
        </w:rPr>
        <w:t xml:space="preserve">dicha </w:t>
      </w:r>
      <w:r w:rsidR="00436CC3" w:rsidRPr="00B6453B">
        <w:rPr>
          <w:lang w:val="es-ES_tradnl"/>
        </w:rPr>
        <w:t>aprobación</w:t>
      </w:r>
      <w:r w:rsidR="003B06F0" w:rsidRPr="00B6453B">
        <w:rPr>
          <w:lang w:val="es-ES_tradnl"/>
        </w:rPr>
        <w:t>.</w:t>
      </w:r>
    </w:p>
    <w:p w14:paraId="7A3D3648" w14:textId="0EDF78E1" w:rsidR="00550998" w:rsidRDefault="00B553A5">
      <w:pPr>
        <w:pStyle w:val="Heading1"/>
        <w:rPr>
          <w:lang w:val="es-ES_tradnl"/>
        </w:rPr>
      </w:pPr>
      <w:r>
        <w:rPr>
          <w:lang w:val="es-ES_tradnl"/>
        </w:rPr>
        <w:t xml:space="preserve">La Oficial Superior </w:t>
      </w:r>
      <w:r w:rsidR="000A46C1" w:rsidRPr="00B6453B">
        <w:rPr>
          <w:lang w:val="es-ES_tradnl"/>
        </w:rPr>
        <w:t xml:space="preserve">de Supervisión y Evaluación </w:t>
      </w:r>
      <w:r w:rsidR="003B06F0" w:rsidRPr="00B6453B">
        <w:rPr>
          <w:lang w:val="es-ES_tradnl"/>
        </w:rPr>
        <w:t xml:space="preserve">está gestionando </w:t>
      </w:r>
      <w:r w:rsidR="00E01C56" w:rsidRPr="00B6453B">
        <w:rPr>
          <w:lang w:val="es-ES_tradnl"/>
        </w:rPr>
        <w:t xml:space="preserve">el </w:t>
      </w:r>
      <w:r w:rsidR="006959CE" w:rsidRPr="00B6453B">
        <w:rPr>
          <w:lang w:val="es-ES_tradnl"/>
        </w:rPr>
        <w:t xml:space="preserve">proceso </w:t>
      </w:r>
      <w:r w:rsidR="00E01C56" w:rsidRPr="00B6453B">
        <w:rPr>
          <w:lang w:val="es-ES_tradnl"/>
        </w:rPr>
        <w:t xml:space="preserve">para </w:t>
      </w:r>
      <w:r w:rsidR="00B5312E" w:rsidRPr="00B6453B">
        <w:rPr>
          <w:lang w:val="es-ES_tradnl"/>
        </w:rPr>
        <w:t xml:space="preserve">entregar </w:t>
      </w:r>
      <w:r>
        <w:rPr>
          <w:lang w:val="es-ES_tradnl"/>
        </w:rPr>
        <w:t xml:space="preserve">el estudio </w:t>
      </w:r>
      <w:r w:rsidR="00411582" w:rsidRPr="00B6453B">
        <w:rPr>
          <w:lang w:val="es-ES_tradnl"/>
        </w:rPr>
        <w:t>de evaluación</w:t>
      </w:r>
      <w:r w:rsidR="006143D7">
        <w:rPr>
          <w:lang w:val="es-ES_tradnl"/>
        </w:rPr>
        <w:t xml:space="preserve"> </w:t>
      </w:r>
      <w:r w:rsidR="003B06F0" w:rsidRPr="00B6453B">
        <w:rPr>
          <w:lang w:val="es-ES_tradnl"/>
        </w:rPr>
        <w:t xml:space="preserve">que </w:t>
      </w:r>
      <w:r w:rsidR="00E31B58" w:rsidRPr="00B6453B">
        <w:rPr>
          <w:lang w:val="es-ES_tradnl"/>
        </w:rPr>
        <w:t xml:space="preserve">será </w:t>
      </w:r>
      <w:r w:rsidR="003B06F0" w:rsidRPr="00B6453B">
        <w:rPr>
          <w:lang w:val="es-ES_tradnl"/>
        </w:rPr>
        <w:t xml:space="preserve">preparado </w:t>
      </w:r>
      <w:r w:rsidR="00D31023" w:rsidRPr="00B6453B">
        <w:rPr>
          <w:lang w:val="es-ES_tradnl"/>
        </w:rPr>
        <w:t xml:space="preserve">por </w:t>
      </w:r>
      <w:r w:rsidR="003B06F0" w:rsidRPr="00B6453B">
        <w:rPr>
          <w:lang w:val="es-ES_tradnl"/>
        </w:rPr>
        <w:t xml:space="preserve">un </w:t>
      </w:r>
      <w:r w:rsidR="00A750E6" w:rsidRPr="00B6453B">
        <w:rPr>
          <w:lang w:val="es-ES_tradnl"/>
        </w:rPr>
        <w:t>consultor</w:t>
      </w:r>
      <w:r w:rsidR="003B06F0" w:rsidRPr="00B6453B">
        <w:rPr>
          <w:lang w:val="es-ES_tradnl"/>
        </w:rPr>
        <w:t xml:space="preserve">. </w:t>
      </w:r>
      <w:r w:rsidR="00994B5F" w:rsidRPr="00B6453B">
        <w:rPr>
          <w:lang w:val="es-ES_tradnl"/>
        </w:rPr>
        <w:t xml:space="preserve">La </w:t>
      </w:r>
      <w:r w:rsidR="003B06F0" w:rsidRPr="00B6453B">
        <w:rPr>
          <w:lang w:val="es-ES_tradnl"/>
        </w:rPr>
        <w:t xml:space="preserve">unidad de evaluación proporcionará garantías de </w:t>
      </w:r>
      <w:r w:rsidR="00411582" w:rsidRPr="00B6453B">
        <w:rPr>
          <w:lang w:val="es-ES_tradnl"/>
        </w:rPr>
        <w:t xml:space="preserve">calidad </w:t>
      </w:r>
      <w:r w:rsidR="00424C9C" w:rsidRPr="00B6453B">
        <w:rPr>
          <w:lang w:val="es-ES_tradnl"/>
        </w:rPr>
        <w:t xml:space="preserve">y </w:t>
      </w:r>
      <w:r w:rsidR="003B06F0" w:rsidRPr="00B6453B">
        <w:rPr>
          <w:lang w:val="es-ES_tradnl"/>
        </w:rPr>
        <w:t xml:space="preserve">supervisará </w:t>
      </w:r>
      <w:r w:rsidR="00424C9C" w:rsidRPr="00B6453B">
        <w:rPr>
          <w:lang w:val="es-ES_tradnl"/>
        </w:rPr>
        <w:t xml:space="preserve">el </w:t>
      </w:r>
      <w:r w:rsidR="00975A66">
        <w:rPr>
          <w:lang w:val="es-ES_tradnl"/>
        </w:rPr>
        <w:t xml:space="preserve">progreso </w:t>
      </w:r>
      <w:r w:rsidR="00314D3B" w:rsidRPr="00B6453B">
        <w:rPr>
          <w:lang w:val="es-ES_tradnl"/>
        </w:rPr>
        <w:t xml:space="preserve">de </w:t>
      </w:r>
      <w:r w:rsidR="002128A7" w:rsidRPr="00B6453B">
        <w:rPr>
          <w:lang w:val="es-ES_tradnl"/>
        </w:rPr>
        <w:t xml:space="preserve">los </w:t>
      </w:r>
      <w:r w:rsidR="003B06F0" w:rsidRPr="00B6453B">
        <w:rPr>
          <w:lang w:val="es-ES_tradnl"/>
        </w:rPr>
        <w:t xml:space="preserve">trabajos </w:t>
      </w:r>
      <w:r w:rsidR="00AB51FE" w:rsidRPr="00B6453B">
        <w:rPr>
          <w:lang w:val="es-ES_tradnl"/>
        </w:rPr>
        <w:t xml:space="preserve">de conformidad con </w:t>
      </w:r>
      <w:r w:rsidR="00314D3B" w:rsidRPr="00B6453B">
        <w:rPr>
          <w:lang w:val="es-ES_tradnl"/>
        </w:rPr>
        <w:t xml:space="preserve">el </w:t>
      </w:r>
      <w:r w:rsidR="00994B5F" w:rsidRPr="00B6453B">
        <w:rPr>
          <w:lang w:val="es-ES_tradnl"/>
        </w:rPr>
        <w:t xml:space="preserve">cronograma </w:t>
      </w:r>
      <w:r w:rsidR="00424C9C" w:rsidRPr="00B6453B">
        <w:rPr>
          <w:lang w:val="es-ES_tradnl"/>
        </w:rPr>
        <w:t xml:space="preserve">aprobado </w:t>
      </w:r>
      <w:r w:rsidR="00E31B58" w:rsidRPr="00B6453B">
        <w:rPr>
          <w:lang w:val="es-ES_tradnl"/>
        </w:rPr>
        <w:t xml:space="preserve">en </w:t>
      </w:r>
      <w:r w:rsidR="00975A66">
        <w:rPr>
          <w:lang w:val="es-ES_tradnl"/>
        </w:rPr>
        <w:t xml:space="preserve">el </w:t>
      </w:r>
      <w:r w:rsidR="00D31023" w:rsidRPr="00B6453B">
        <w:rPr>
          <w:lang w:val="es-ES_tradnl"/>
        </w:rPr>
        <w:t xml:space="preserve">mencionado </w:t>
      </w:r>
      <w:r w:rsidR="000F37B8">
        <w:rPr>
          <w:lang w:val="es-ES_tradnl"/>
        </w:rPr>
        <w:t>M</w:t>
      </w:r>
      <w:r w:rsidR="00975A66">
        <w:rPr>
          <w:lang w:val="es-ES_tradnl"/>
        </w:rPr>
        <w:t>andato</w:t>
      </w:r>
      <w:r w:rsidR="003B06F0" w:rsidRPr="00B6453B">
        <w:rPr>
          <w:lang w:val="es-ES_tradnl"/>
        </w:rPr>
        <w:t>.</w:t>
      </w:r>
    </w:p>
    <w:p w14:paraId="19586B6F" w14:textId="748D8C4D" w:rsidR="00550998" w:rsidRDefault="00975A66">
      <w:pPr>
        <w:rPr>
          <w:b/>
          <w:bCs/>
          <w:lang w:val="es-ES_tradnl"/>
        </w:rPr>
      </w:pPr>
      <w:r>
        <w:rPr>
          <w:b/>
          <w:bCs/>
          <w:lang w:val="es-ES_tradnl"/>
        </w:rPr>
        <w:t>Progreso realizado</w:t>
      </w:r>
    </w:p>
    <w:p w14:paraId="701E3DCA" w14:textId="77777777" w:rsidR="00F963B1" w:rsidRPr="00B6453B" w:rsidRDefault="00F963B1" w:rsidP="009D2FC1">
      <w:pPr>
        <w:rPr>
          <w:lang w:val="es-ES_tradnl"/>
        </w:rPr>
      </w:pPr>
    </w:p>
    <w:p w14:paraId="53355EA0" w14:textId="7FE06837" w:rsidR="00550998" w:rsidRDefault="00B553A5">
      <w:pPr>
        <w:pStyle w:val="Heading1"/>
        <w:rPr>
          <w:lang w:val="es-ES_tradnl"/>
        </w:rPr>
      </w:pPr>
      <w:r w:rsidRPr="00B6453B">
        <w:rPr>
          <w:lang w:val="es-ES_tradnl"/>
        </w:rPr>
        <w:t xml:space="preserve">El </w:t>
      </w:r>
      <w:r w:rsidR="006959CE" w:rsidRPr="00B6453B">
        <w:rPr>
          <w:lang w:val="es-ES_tradnl"/>
        </w:rPr>
        <w:t xml:space="preserve">proceso de </w:t>
      </w:r>
      <w:r w:rsidRPr="00B6453B">
        <w:rPr>
          <w:lang w:val="es-ES_tradnl"/>
        </w:rPr>
        <w:t xml:space="preserve">contratación se puso en marcha </w:t>
      </w:r>
      <w:r w:rsidR="00F11190" w:rsidRPr="00B6453B">
        <w:rPr>
          <w:lang w:val="es-ES_tradnl"/>
        </w:rPr>
        <w:t xml:space="preserve">en </w:t>
      </w:r>
      <w:r w:rsidR="00424C9C" w:rsidRPr="00B6453B">
        <w:rPr>
          <w:lang w:val="es-ES_tradnl"/>
        </w:rPr>
        <w:t xml:space="preserve">enero de </w:t>
      </w:r>
      <w:r w:rsidR="002128A7" w:rsidRPr="00B6453B">
        <w:rPr>
          <w:lang w:val="es-ES_tradnl"/>
        </w:rPr>
        <w:t xml:space="preserve">2024 </w:t>
      </w:r>
      <w:r w:rsidR="000F37B8">
        <w:rPr>
          <w:lang w:val="es-ES_tradnl"/>
        </w:rPr>
        <w:t xml:space="preserve">mediante </w:t>
      </w:r>
      <w:r w:rsidR="00472658">
        <w:rPr>
          <w:lang w:val="es-ES_tradnl"/>
        </w:rPr>
        <w:t xml:space="preserve">los procedimientos administrativos </w:t>
      </w:r>
      <w:r w:rsidRPr="00B6453B">
        <w:rPr>
          <w:lang w:val="es-ES_tradnl"/>
        </w:rPr>
        <w:t>estándar</w:t>
      </w:r>
      <w:r w:rsidR="00472658">
        <w:rPr>
          <w:lang w:val="es-ES_tradnl"/>
        </w:rPr>
        <w:t>es</w:t>
      </w:r>
      <w:r w:rsidRPr="00B6453B">
        <w:rPr>
          <w:lang w:val="es-ES_tradnl"/>
        </w:rPr>
        <w:t xml:space="preserve"> </w:t>
      </w:r>
      <w:r w:rsidR="002128A7" w:rsidRPr="00B6453B">
        <w:rPr>
          <w:lang w:val="es-ES_tradnl"/>
        </w:rPr>
        <w:t xml:space="preserve">publicado </w:t>
      </w:r>
      <w:r w:rsidR="00E31B58" w:rsidRPr="00B6453B">
        <w:rPr>
          <w:lang w:val="es-ES_tradnl"/>
        </w:rPr>
        <w:t xml:space="preserve">en </w:t>
      </w:r>
      <w:r w:rsidR="00A957EB" w:rsidRPr="00B6453B">
        <w:rPr>
          <w:lang w:val="es-ES_tradnl"/>
        </w:rPr>
        <w:t>el portal integrado de Naciones Unidas para contratación (Inspira)</w:t>
      </w:r>
      <w:r w:rsidRPr="00B6453B">
        <w:rPr>
          <w:lang w:val="es-ES_tradnl"/>
        </w:rPr>
        <w:t xml:space="preserve">; el anuncio de vacante se difundió </w:t>
      </w:r>
      <w:r w:rsidR="002128A7" w:rsidRPr="00B6453B">
        <w:rPr>
          <w:lang w:val="es-ES_tradnl"/>
        </w:rPr>
        <w:t xml:space="preserve">ampliamente </w:t>
      </w:r>
      <w:r w:rsidR="00E31B58" w:rsidRPr="00B6453B">
        <w:rPr>
          <w:lang w:val="es-ES_tradnl"/>
        </w:rPr>
        <w:t xml:space="preserve">por medio </w:t>
      </w:r>
      <w:r w:rsidR="00411582" w:rsidRPr="00B6453B">
        <w:rPr>
          <w:lang w:val="es-ES_tradnl"/>
        </w:rPr>
        <w:t xml:space="preserve">del </w:t>
      </w:r>
      <w:r w:rsidR="00573637" w:rsidRPr="00B6453B">
        <w:rPr>
          <w:lang w:val="es-ES_tradnl"/>
        </w:rPr>
        <w:t xml:space="preserve">sitio web </w:t>
      </w:r>
      <w:r w:rsidRPr="00B6453B">
        <w:rPr>
          <w:lang w:val="es-ES_tradnl"/>
        </w:rPr>
        <w:t xml:space="preserve">del </w:t>
      </w:r>
      <w:r w:rsidR="00424C9C" w:rsidRPr="00B6453B">
        <w:rPr>
          <w:lang w:val="es-ES_tradnl"/>
        </w:rPr>
        <w:t xml:space="preserve">Fondo </w:t>
      </w:r>
      <w:proofErr w:type="gramStart"/>
      <w:r w:rsidR="00424C9C" w:rsidRPr="00B6453B">
        <w:rPr>
          <w:lang w:val="es-ES_tradnl"/>
        </w:rPr>
        <w:t>Multilateral</w:t>
      </w:r>
      <w:proofErr w:type="gramEnd"/>
      <w:r w:rsidR="00424C9C" w:rsidRPr="00B6453B">
        <w:rPr>
          <w:lang w:val="es-ES_tradnl"/>
        </w:rPr>
        <w:t xml:space="preserve"> </w:t>
      </w:r>
      <w:r w:rsidR="0032179A" w:rsidRPr="00B6453B">
        <w:rPr>
          <w:lang w:val="es-ES_tradnl"/>
        </w:rPr>
        <w:t xml:space="preserve">así como </w:t>
      </w:r>
      <w:r w:rsidR="00E31B58" w:rsidRPr="00B6453B">
        <w:rPr>
          <w:lang w:val="es-ES_tradnl"/>
        </w:rPr>
        <w:t xml:space="preserve">por </w:t>
      </w:r>
      <w:r w:rsidR="00424C9C" w:rsidRPr="00B6453B">
        <w:rPr>
          <w:lang w:val="es-ES_tradnl"/>
        </w:rPr>
        <w:t xml:space="preserve">los </w:t>
      </w:r>
      <w:r w:rsidRPr="00B6453B">
        <w:rPr>
          <w:lang w:val="es-ES_tradnl"/>
        </w:rPr>
        <w:t xml:space="preserve">canales de </w:t>
      </w:r>
      <w:r w:rsidR="00314D3B" w:rsidRPr="00B6453B">
        <w:rPr>
          <w:lang w:val="es-ES_tradnl"/>
        </w:rPr>
        <w:t xml:space="preserve">la </w:t>
      </w:r>
      <w:r w:rsidRPr="00B6453B">
        <w:rPr>
          <w:lang w:val="es-ES_tradnl"/>
        </w:rPr>
        <w:t xml:space="preserve">comunidad de </w:t>
      </w:r>
      <w:r w:rsidR="00411582" w:rsidRPr="00B6453B">
        <w:rPr>
          <w:lang w:val="es-ES_tradnl"/>
        </w:rPr>
        <w:t>evaluación</w:t>
      </w:r>
      <w:r w:rsidRPr="00B6453B">
        <w:rPr>
          <w:lang w:val="es-ES_tradnl"/>
        </w:rPr>
        <w:t xml:space="preserve">, utilizando la plataforma </w:t>
      </w:r>
      <w:r w:rsidR="00573637" w:rsidRPr="00B6453B">
        <w:rPr>
          <w:lang w:val="es-ES_tradnl"/>
        </w:rPr>
        <w:t>de</w:t>
      </w:r>
      <w:r w:rsidR="00472658">
        <w:rPr>
          <w:lang w:val="es-ES_tradnl"/>
        </w:rPr>
        <w:t>l Grupo de Evaluación de las</w:t>
      </w:r>
      <w:r w:rsidR="00573637" w:rsidRPr="00B6453B">
        <w:rPr>
          <w:lang w:val="es-ES_tradnl"/>
        </w:rPr>
        <w:t xml:space="preserve"> Naciones Unidas</w:t>
      </w:r>
      <w:r w:rsidR="00E555B5" w:rsidRPr="00B6453B">
        <w:rPr>
          <w:lang w:val="es-ES_tradnl"/>
        </w:rPr>
        <w:t xml:space="preserve">. </w:t>
      </w:r>
      <w:r w:rsidR="00C275BF" w:rsidRPr="00B6453B">
        <w:rPr>
          <w:lang w:val="es-ES_tradnl"/>
        </w:rPr>
        <w:t xml:space="preserve">Como resultado, </w:t>
      </w:r>
      <w:r w:rsidR="002576EA">
        <w:rPr>
          <w:lang w:val="es-ES_tradnl"/>
        </w:rPr>
        <w:t xml:space="preserve">se contrató a </w:t>
      </w:r>
      <w:r w:rsidR="00C275BF" w:rsidRPr="00B6453B">
        <w:rPr>
          <w:lang w:val="es-ES_tradnl"/>
        </w:rPr>
        <w:t xml:space="preserve">un </w:t>
      </w:r>
      <w:r w:rsidR="00A750E6" w:rsidRPr="00B6453B">
        <w:rPr>
          <w:lang w:val="es-ES_tradnl"/>
        </w:rPr>
        <w:t xml:space="preserve">consultor </w:t>
      </w:r>
      <w:r w:rsidR="00C275BF" w:rsidRPr="00B6453B">
        <w:rPr>
          <w:lang w:val="es-ES_tradnl"/>
        </w:rPr>
        <w:t xml:space="preserve">evaluador senior </w:t>
      </w:r>
      <w:r w:rsidR="002576EA">
        <w:rPr>
          <w:lang w:val="es-ES_tradnl"/>
        </w:rPr>
        <w:t xml:space="preserve">que </w:t>
      </w:r>
      <w:r w:rsidR="00C275BF" w:rsidRPr="00B6453B">
        <w:rPr>
          <w:lang w:val="es-ES_tradnl"/>
        </w:rPr>
        <w:t xml:space="preserve">inició </w:t>
      </w:r>
      <w:r w:rsidR="007B3491">
        <w:rPr>
          <w:lang w:val="es-ES_tradnl"/>
        </w:rPr>
        <w:t xml:space="preserve">su </w:t>
      </w:r>
      <w:r w:rsidR="006F447C">
        <w:rPr>
          <w:lang w:val="es-ES_tradnl"/>
        </w:rPr>
        <w:t xml:space="preserve">labor </w:t>
      </w:r>
      <w:r w:rsidR="00E31B58" w:rsidRPr="00B6453B">
        <w:rPr>
          <w:lang w:val="es-ES_tradnl"/>
        </w:rPr>
        <w:t xml:space="preserve">a </w:t>
      </w:r>
      <w:r w:rsidR="00283DDC">
        <w:rPr>
          <w:lang w:val="es-ES_tradnl"/>
        </w:rPr>
        <w:t xml:space="preserve">mediados </w:t>
      </w:r>
      <w:r w:rsidR="00424C9C" w:rsidRPr="00B6453B">
        <w:rPr>
          <w:lang w:val="es-ES_tradnl"/>
        </w:rPr>
        <w:t xml:space="preserve">de marzo de </w:t>
      </w:r>
      <w:r w:rsidR="00C275BF" w:rsidRPr="00B6453B">
        <w:rPr>
          <w:lang w:val="es-ES_tradnl"/>
        </w:rPr>
        <w:t>2024.</w:t>
      </w:r>
    </w:p>
    <w:p w14:paraId="417BFDDC" w14:textId="2B01E130" w:rsidR="00550998" w:rsidRDefault="000A46C1">
      <w:pPr>
        <w:pStyle w:val="Heading1"/>
        <w:rPr>
          <w:lang w:val="es-ES_tradnl"/>
        </w:rPr>
      </w:pPr>
      <w:r w:rsidRPr="00B6453B">
        <w:rPr>
          <w:lang w:val="es-ES_tradnl"/>
        </w:rPr>
        <w:t xml:space="preserve">La </w:t>
      </w:r>
      <w:r w:rsidR="00472658">
        <w:rPr>
          <w:lang w:val="es-ES_tradnl"/>
        </w:rPr>
        <w:t>O</w:t>
      </w:r>
      <w:r w:rsidR="00975A66">
        <w:rPr>
          <w:lang w:val="es-ES_tradnl"/>
        </w:rPr>
        <w:t>ficial Superior de Supervisión y Evaluación</w:t>
      </w:r>
      <w:r w:rsidRPr="00B6453B">
        <w:rPr>
          <w:lang w:val="es-ES_tradnl"/>
        </w:rPr>
        <w:t xml:space="preserve"> </w:t>
      </w:r>
      <w:r w:rsidR="00095D89">
        <w:rPr>
          <w:lang w:val="es-ES_tradnl"/>
        </w:rPr>
        <w:t>presentó</w:t>
      </w:r>
      <w:r w:rsidR="00D31023" w:rsidRPr="00B6453B">
        <w:rPr>
          <w:lang w:val="es-ES_tradnl"/>
        </w:rPr>
        <w:t xml:space="preserve"> </w:t>
      </w:r>
      <w:r w:rsidR="001E2ACD">
        <w:rPr>
          <w:lang w:val="es-ES_tradnl"/>
        </w:rPr>
        <w:t>a</w:t>
      </w:r>
      <w:r w:rsidR="00803BE1">
        <w:rPr>
          <w:lang w:val="es-ES_tradnl"/>
        </w:rPr>
        <w:t xml:space="preserve">l consultor </w:t>
      </w:r>
      <w:r w:rsidR="00B553A5" w:rsidRPr="00B6453B">
        <w:rPr>
          <w:lang w:val="es-ES_tradnl"/>
        </w:rPr>
        <w:t xml:space="preserve">al </w:t>
      </w:r>
      <w:proofErr w:type="gramStart"/>
      <w:r w:rsidR="00B553A5" w:rsidRPr="00B6453B">
        <w:rPr>
          <w:lang w:val="es-ES_tradnl"/>
        </w:rPr>
        <w:t>Jefe</w:t>
      </w:r>
      <w:proofErr w:type="gramEnd"/>
      <w:r w:rsidR="00B553A5" w:rsidRPr="00B6453B">
        <w:rPr>
          <w:lang w:val="es-ES_tradnl"/>
        </w:rPr>
        <w:t xml:space="preserve"> </w:t>
      </w:r>
      <w:r w:rsidR="00411582" w:rsidRPr="00B6453B">
        <w:rPr>
          <w:lang w:val="es-ES_tradnl"/>
        </w:rPr>
        <w:t xml:space="preserve">del </w:t>
      </w:r>
      <w:r w:rsidR="00975A66">
        <w:rPr>
          <w:lang w:val="es-ES_tradnl"/>
        </w:rPr>
        <w:t>Programa de Asistencia al Cumplimiento</w:t>
      </w:r>
      <w:r w:rsidR="00D31023" w:rsidRPr="00B6453B">
        <w:rPr>
          <w:lang w:val="es-ES_tradnl"/>
        </w:rPr>
        <w:t xml:space="preserve"> </w:t>
      </w:r>
      <w:r w:rsidR="00424C9C" w:rsidRPr="00B6453B">
        <w:rPr>
          <w:lang w:val="es-ES_tradnl"/>
        </w:rPr>
        <w:t xml:space="preserve">y </w:t>
      </w:r>
      <w:r w:rsidR="00421E42">
        <w:rPr>
          <w:lang w:val="es-ES_tradnl"/>
        </w:rPr>
        <w:t xml:space="preserve">preparó </w:t>
      </w:r>
      <w:r w:rsidR="00B553A5" w:rsidRPr="00B6453B">
        <w:rPr>
          <w:lang w:val="es-ES_tradnl"/>
        </w:rPr>
        <w:t xml:space="preserve">una </w:t>
      </w:r>
      <w:r w:rsidRPr="00B6453B">
        <w:rPr>
          <w:lang w:val="es-ES_tradnl"/>
        </w:rPr>
        <w:t xml:space="preserve">selección </w:t>
      </w:r>
      <w:r w:rsidR="00AF4C15">
        <w:rPr>
          <w:lang w:val="es-ES_tradnl"/>
        </w:rPr>
        <w:t xml:space="preserve">de </w:t>
      </w:r>
      <w:r w:rsidR="00F11190" w:rsidRPr="00B6453B">
        <w:rPr>
          <w:lang w:val="es-ES_tradnl"/>
        </w:rPr>
        <w:t>documentos</w:t>
      </w:r>
      <w:r w:rsidR="000F37B8">
        <w:rPr>
          <w:lang w:val="es-ES_tradnl"/>
        </w:rPr>
        <w:t>,</w:t>
      </w:r>
      <w:r w:rsidR="00F11190" w:rsidRPr="00B6453B">
        <w:rPr>
          <w:lang w:val="es-ES_tradnl"/>
        </w:rPr>
        <w:t xml:space="preserve"> </w:t>
      </w:r>
      <w:r w:rsidR="00B553A5" w:rsidRPr="00B6453B">
        <w:rPr>
          <w:lang w:val="es-ES_tradnl"/>
        </w:rPr>
        <w:t xml:space="preserve">como </w:t>
      </w:r>
      <w:r w:rsidR="000F37B8">
        <w:rPr>
          <w:lang w:val="es-ES_tradnl"/>
        </w:rPr>
        <w:t xml:space="preserve">aporte </w:t>
      </w:r>
      <w:r w:rsidR="009B51A4">
        <w:rPr>
          <w:lang w:val="es-ES_tradnl"/>
        </w:rPr>
        <w:t xml:space="preserve">preliminar </w:t>
      </w:r>
      <w:r w:rsidR="00B553A5" w:rsidRPr="00B6453B">
        <w:rPr>
          <w:lang w:val="es-ES_tradnl"/>
        </w:rPr>
        <w:t xml:space="preserve">para </w:t>
      </w:r>
      <w:r w:rsidR="00B5312E" w:rsidRPr="00B6453B">
        <w:rPr>
          <w:lang w:val="es-ES_tradnl"/>
        </w:rPr>
        <w:t xml:space="preserve">el </w:t>
      </w:r>
      <w:r w:rsidR="00E01C56" w:rsidRPr="00B6453B">
        <w:rPr>
          <w:lang w:val="es-ES_tradnl"/>
        </w:rPr>
        <w:t>examen documental</w:t>
      </w:r>
      <w:r w:rsidR="00B553A5" w:rsidRPr="00B6453B">
        <w:rPr>
          <w:lang w:val="es-ES_tradnl"/>
        </w:rPr>
        <w:t xml:space="preserve">. </w:t>
      </w:r>
      <w:r w:rsidR="00994B5F" w:rsidRPr="00B6453B">
        <w:rPr>
          <w:lang w:val="es-ES_tradnl"/>
        </w:rPr>
        <w:t xml:space="preserve">La </w:t>
      </w:r>
      <w:r w:rsidR="00B553A5" w:rsidRPr="00B6453B">
        <w:rPr>
          <w:lang w:val="es-ES_tradnl"/>
        </w:rPr>
        <w:t xml:space="preserve">unidad de </w:t>
      </w:r>
      <w:r w:rsidR="00994B5F" w:rsidRPr="00B6453B">
        <w:rPr>
          <w:lang w:val="es-ES_tradnl"/>
        </w:rPr>
        <w:t xml:space="preserve">evaluación </w:t>
      </w:r>
      <w:r w:rsidR="00424C9C" w:rsidRPr="00B6453B">
        <w:rPr>
          <w:lang w:val="es-ES_tradnl"/>
        </w:rPr>
        <w:t xml:space="preserve">y </w:t>
      </w:r>
      <w:r w:rsidR="00E31B58" w:rsidRPr="00B6453B">
        <w:rPr>
          <w:lang w:val="es-ES_tradnl"/>
        </w:rPr>
        <w:t>la Secretaría</w:t>
      </w:r>
      <w:r w:rsidR="00B5312E" w:rsidRPr="00B6453B">
        <w:rPr>
          <w:lang w:val="es-ES_tradnl"/>
        </w:rPr>
        <w:t xml:space="preserve">, </w:t>
      </w:r>
      <w:r w:rsidR="0032179A" w:rsidRPr="00B6453B">
        <w:rPr>
          <w:lang w:val="es-ES_tradnl"/>
        </w:rPr>
        <w:t xml:space="preserve">así como </w:t>
      </w:r>
      <w:r w:rsidR="00B5312E" w:rsidRPr="00B6453B">
        <w:rPr>
          <w:lang w:val="es-ES_tradnl"/>
        </w:rPr>
        <w:t xml:space="preserve">el equipo de </w:t>
      </w:r>
      <w:proofErr w:type="spellStart"/>
      <w:r w:rsidR="00573637" w:rsidRPr="00B6453B">
        <w:rPr>
          <w:lang w:val="es-ES_tradnl"/>
        </w:rPr>
        <w:t>AcciónOzono</w:t>
      </w:r>
      <w:proofErr w:type="spellEnd"/>
      <w:r w:rsidR="00573637" w:rsidRPr="00B6453B">
        <w:rPr>
          <w:lang w:val="es-ES_tradnl"/>
        </w:rPr>
        <w:t xml:space="preserve"> </w:t>
      </w:r>
      <w:r w:rsidR="00314D3B" w:rsidRPr="00B6453B">
        <w:rPr>
          <w:lang w:val="es-ES_tradnl"/>
        </w:rPr>
        <w:t xml:space="preserve">proporcionarán </w:t>
      </w:r>
      <w:r w:rsidR="00A750E6" w:rsidRPr="00B6453B">
        <w:rPr>
          <w:lang w:val="es-ES_tradnl"/>
        </w:rPr>
        <w:t xml:space="preserve">información adicional </w:t>
      </w:r>
      <w:r w:rsidR="00803BE1">
        <w:rPr>
          <w:lang w:val="es-ES_tradnl"/>
        </w:rPr>
        <w:t>al consultor</w:t>
      </w:r>
      <w:r w:rsidR="00314D3B" w:rsidRPr="00B6453B">
        <w:rPr>
          <w:lang w:val="es-ES_tradnl"/>
        </w:rPr>
        <w:t xml:space="preserve"> </w:t>
      </w:r>
      <w:r w:rsidR="00B553A5" w:rsidRPr="00B6453B">
        <w:rPr>
          <w:lang w:val="es-ES_tradnl"/>
        </w:rPr>
        <w:t xml:space="preserve">para </w:t>
      </w:r>
      <w:r w:rsidR="008A578B">
        <w:rPr>
          <w:lang w:val="es-ES_tradnl"/>
        </w:rPr>
        <w:t xml:space="preserve">concluir </w:t>
      </w:r>
      <w:r w:rsidR="00994B5F" w:rsidRPr="00B6453B">
        <w:rPr>
          <w:lang w:val="es-ES_tradnl"/>
        </w:rPr>
        <w:t xml:space="preserve">el </w:t>
      </w:r>
      <w:r w:rsidR="00B5312E" w:rsidRPr="00B6453B">
        <w:rPr>
          <w:lang w:val="es-ES_tradnl"/>
        </w:rPr>
        <w:t xml:space="preserve">trabajo de </w:t>
      </w:r>
      <w:r w:rsidR="00994B5F" w:rsidRPr="00B6453B">
        <w:rPr>
          <w:lang w:val="es-ES_tradnl"/>
        </w:rPr>
        <w:t>evaluación</w:t>
      </w:r>
      <w:r w:rsidR="000F37B8">
        <w:rPr>
          <w:lang w:val="es-ES_tradnl"/>
        </w:rPr>
        <w:t xml:space="preserve">, </w:t>
      </w:r>
      <w:r w:rsidR="000F37B8" w:rsidRPr="00B6453B">
        <w:rPr>
          <w:lang w:val="es-ES_tradnl"/>
        </w:rPr>
        <w:t xml:space="preserve">según </w:t>
      </w:r>
      <w:r w:rsidR="000F37B8">
        <w:rPr>
          <w:lang w:val="es-ES_tradnl"/>
        </w:rPr>
        <w:t>proceda</w:t>
      </w:r>
      <w:r w:rsidR="00314D3B" w:rsidRPr="00B6453B">
        <w:rPr>
          <w:lang w:val="es-ES_tradnl"/>
        </w:rPr>
        <w:t>.</w:t>
      </w:r>
    </w:p>
    <w:p w14:paraId="4CC6C3AD" w14:textId="2BC8B08B" w:rsidR="00550998" w:rsidRDefault="00AF4C15">
      <w:pPr>
        <w:pStyle w:val="Heading1"/>
        <w:rPr>
          <w:lang w:val="es-ES_tradnl"/>
        </w:rPr>
      </w:pPr>
      <w:r>
        <w:rPr>
          <w:lang w:val="es-ES_tradnl"/>
        </w:rPr>
        <w:t xml:space="preserve">Los miembros del </w:t>
      </w:r>
      <w:r w:rsidR="00A750E6" w:rsidRPr="00B6453B">
        <w:rPr>
          <w:lang w:val="es-ES_tradnl"/>
        </w:rPr>
        <w:t xml:space="preserve">personal </w:t>
      </w:r>
      <w:r w:rsidR="00B553A5" w:rsidRPr="00B6453B">
        <w:rPr>
          <w:lang w:val="es-ES_tradnl"/>
        </w:rPr>
        <w:t xml:space="preserve">del </w:t>
      </w:r>
      <w:r w:rsidR="00975A66">
        <w:rPr>
          <w:lang w:val="es-ES_tradnl"/>
        </w:rPr>
        <w:t>Programa de Asistencia al Cumplimiento</w:t>
      </w:r>
      <w:r w:rsidR="00B553A5" w:rsidRPr="00B6453B">
        <w:rPr>
          <w:lang w:val="es-ES_tradnl"/>
        </w:rPr>
        <w:t xml:space="preserve"> se </w:t>
      </w:r>
      <w:r w:rsidR="003B06F0" w:rsidRPr="00B6453B">
        <w:rPr>
          <w:lang w:val="es-ES_tradnl"/>
        </w:rPr>
        <w:t xml:space="preserve">han </w:t>
      </w:r>
      <w:r w:rsidR="00E01C56" w:rsidRPr="00B6453B">
        <w:rPr>
          <w:lang w:val="es-ES_tradnl"/>
        </w:rPr>
        <w:t xml:space="preserve">embarcado diligentemente </w:t>
      </w:r>
      <w:r w:rsidR="00314D3B" w:rsidRPr="00B6453B">
        <w:rPr>
          <w:lang w:val="es-ES_tradnl"/>
        </w:rPr>
        <w:t xml:space="preserve">en </w:t>
      </w:r>
      <w:r w:rsidR="00994B5F" w:rsidRPr="00B6453B">
        <w:rPr>
          <w:lang w:val="es-ES_tradnl"/>
        </w:rPr>
        <w:t xml:space="preserve">la evaluación </w:t>
      </w:r>
      <w:r w:rsidR="008A578B">
        <w:rPr>
          <w:lang w:val="es-ES_tradnl"/>
        </w:rPr>
        <w:t xml:space="preserve">mediante </w:t>
      </w:r>
      <w:r w:rsidR="00E31B58" w:rsidRPr="00B6453B">
        <w:rPr>
          <w:lang w:val="es-ES_tradnl"/>
        </w:rPr>
        <w:t xml:space="preserve">reuniones </w:t>
      </w:r>
      <w:r w:rsidR="00E01C56" w:rsidRPr="00B6453B">
        <w:rPr>
          <w:lang w:val="es-ES_tradnl"/>
        </w:rPr>
        <w:t xml:space="preserve">preparatorias </w:t>
      </w:r>
      <w:r w:rsidR="00E31B58" w:rsidRPr="00B6453B">
        <w:rPr>
          <w:lang w:val="es-ES_tradnl"/>
        </w:rPr>
        <w:t xml:space="preserve">con la Secretaría </w:t>
      </w:r>
      <w:r w:rsidR="00424C9C" w:rsidRPr="00B6453B">
        <w:rPr>
          <w:lang w:val="es-ES_tradnl"/>
        </w:rPr>
        <w:t xml:space="preserve">y </w:t>
      </w:r>
      <w:r w:rsidR="006035D6" w:rsidRPr="00B6453B">
        <w:rPr>
          <w:lang w:val="es-ES_tradnl"/>
        </w:rPr>
        <w:t xml:space="preserve">la </w:t>
      </w:r>
      <w:r w:rsidR="008A578B">
        <w:rPr>
          <w:lang w:val="es-ES_tradnl"/>
        </w:rPr>
        <w:t>O</w:t>
      </w:r>
      <w:r w:rsidR="00975A66">
        <w:rPr>
          <w:lang w:val="es-ES_tradnl"/>
        </w:rPr>
        <w:t xml:space="preserve">ficial Superior de </w:t>
      </w:r>
      <w:r w:rsidR="00975A66">
        <w:rPr>
          <w:lang w:val="es-ES_tradnl"/>
        </w:rPr>
        <w:lastRenderedPageBreak/>
        <w:t>Supervisión y Evaluación</w:t>
      </w:r>
      <w:r w:rsidR="006035D6" w:rsidRPr="00B6453B">
        <w:rPr>
          <w:lang w:val="es-ES_tradnl"/>
        </w:rPr>
        <w:t xml:space="preserve">, </w:t>
      </w:r>
      <w:r w:rsidR="00424C9C" w:rsidRPr="00B6453B">
        <w:rPr>
          <w:lang w:val="es-ES_tradnl"/>
        </w:rPr>
        <w:t xml:space="preserve">y </w:t>
      </w:r>
      <w:r w:rsidR="00314D3B" w:rsidRPr="00B6453B">
        <w:rPr>
          <w:lang w:val="es-ES_tradnl"/>
        </w:rPr>
        <w:t xml:space="preserve">apoyan </w:t>
      </w:r>
      <w:r w:rsidR="006035D6" w:rsidRPr="00B6453B">
        <w:rPr>
          <w:lang w:val="es-ES_tradnl"/>
        </w:rPr>
        <w:t xml:space="preserve">el enfoque participativo </w:t>
      </w:r>
      <w:r w:rsidR="00314D3B" w:rsidRPr="00B6453B">
        <w:rPr>
          <w:lang w:val="es-ES_tradnl"/>
        </w:rPr>
        <w:t xml:space="preserve">que </w:t>
      </w:r>
      <w:r w:rsidR="006035D6" w:rsidRPr="00B6453B">
        <w:rPr>
          <w:lang w:val="es-ES_tradnl"/>
        </w:rPr>
        <w:t xml:space="preserve">se utilizó </w:t>
      </w:r>
      <w:r w:rsidR="00E31B58" w:rsidRPr="00B6453B">
        <w:rPr>
          <w:lang w:val="es-ES_tradnl"/>
        </w:rPr>
        <w:t xml:space="preserve">en </w:t>
      </w:r>
      <w:r w:rsidR="006035D6" w:rsidRPr="00B6453B">
        <w:rPr>
          <w:lang w:val="es-ES_tradnl"/>
        </w:rPr>
        <w:t xml:space="preserve">la anterior </w:t>
      </w:r>
      <w:r w:rsidR="00411582" w:rsidRPr="00B6453B">
        <w:rPr>
          <w:lang w:val="es-ES_tradnl"/>
        </w:rPr>
        <w:t xml:space="preserve">evaluación </w:t>
      </w:r>
      <w:r w:rsidR="00424C9C" w:rsidRPr="00B6453B">
        <w:rPr>
          <w:lang w:val="es-ES_tradnl"/>
        </w:rPr>
        <w:t xml:space="preserve">de </w:t>
      </w:r>
      <w:r w:rsidR="00A750E6" w:rsidRPr="00B6453B">
        <w:rPr>
          <w:lang w:val="es-ES_tradnl"/>
        </w:rPr>
        <w:t xml:space="preserve">redes </w:t>
      </w:r>
      <w:r w:rsidR="00910A64" w:rsidRPr="00B6453B">
        <w:rPr>
          <w:lang w:val="es-ES_tradnl"/>
        </w:rPr>
        <w:t xml:space="preserve">regionales </w:t>
      </w:r>
      <w:r w:rsidR="00424C9C" w:rsidRPr="00B6453B">
        <w:rPr>
          <w:lang w:val="es-ES_tradnl"/>
        </w:rPr>
        <w:t xml:space="preserve">de </w:t>
      </w:r>
      <w:r w:rsidR="008A578B">
        <w:rPr>
          <w:lang w:val="es-ES_tradnl"/>
        </w:rPr>
        <w:t xml:space="preserve">oficiales </w:t>
      </w:r>
      <w:r w:rsidR="00994B5F" w:rsidRPr="00B6453B">
        <w:rPr>
          <w:lang w:val="es-ES_tradnl"/>
        </w:rPr>
        <w:t xml:space="preserve">nacionales </w:t>
      </w:r>
      <w:r w:rsidR="00573637" w:rsidRPr="00B6453B">
        <w:rPr>
          <w:lang w:val="es-ES_tradnl"/>
        </w:rPr>
        <w:t xml:space="preserve">del ozono </w:t>
      </w:r>
      <w:r w:rsidR="00E31B58" w:rsidRPr="00B6453B">
        <w:rPr>
          <w:lang w:val="es-ES_tradnl"/>
        </w:rPr>
        <w:t xml:space="preserve">en </w:t>
      </w:r>
      <w:r w:rsidR="006035D6" w:rsidRPr="00B6453B">
        <w:rPr>
          <w:lang w:val="es-ES_tradnl"/>
        </w:rPr>
        <w:t xml:space="preserve">2022 </w:t>
      </w:r>
      <w:r w:rsidR="00424C9C" w:rsidRPr="00B6453B">
        <w:rPr>
          <w:lang w:val="es-ES_tradnl"/>
        </w:rPr>
        <w:t xml:space="preserve">y </w:t>
      </w:r>
      <w:r w:rsidR="00E1171D" w:rsidRPr="00B6453B">
        <w:rPr>
          <w:lang w:val="es-ES_tradnl"/>
        </w:rPr>
        <w:t>2023</w:t>
      </w:r>
      <w:r w:rsidR="006035D6" w:rsidRPr="00B6453B">
        <w:rPr>
          <w:lang w:val="es-ES_tradnl"/>
        </w:rPr>
        <w:t>.</w:t>
      </w:r>
      <w:r w:rsidR="006035D6" w:rsidRPr="00B6453B">
        <w:rPr>
          <w:rStyle w:val="FootnoteReference"/>
          <w:lang w:val="es-ES_tradnl"/>
        </w:rPr>
        <w:footnoteReference w:id="4"/>
      </w:r>
      <w:r w:rsidR="00803BE1">
        <w:rPr>
          <w:lang w:val="es-ES_tradnl"/>
        </w:rPr>
        <w:t xml:space="preserve"> </w:t>
      </w:r>
      <w:r w:rsidR="008A578B">
        <w:rPr>
          <w:lang w:val="es-ES_tradnl"/>
        </w:rPr>
        <w:t>Se informó a</w:t>
      </w:r>
      <w:r w:rsidR="00803BE1">
        <w:rPr>
          <w:lang w:val="es-ES_tradnl"/>
        </w:rPr>
        <w:t xml:space="preserve">l consultor </w:t>
      </w:r>
      <w:r w:rsidR="008A578B">
        <w:rPr>
          <w:lang w:val="es-ES_tradnl"/>
        </w:rPr>
        <w:t xml:space="preserve">sobre </w:t>
      </w:r>
      <w:r w:rsidR="00411582" w:rsidRPr="00B6453B">
        <w:rPr>
          <w:lang w:val="es-ES_tradnl"/>
        </w:rPr>
        <w:t xml:space="preserve">la </w:t>
      </w:r>
      <w:r w:rsidR="006035D6" w:rsidRPr="00B6453B">
        <w:rPr>
          <w:lang w:val="es-ES_tradnl"/>
        </w:rPr>
        <w:t xml:space="preserve">necesidad de evitar la duplicación </w:t>
      </w:r>
      <w:r w:rsidR="00411582" w:rsidRPr="00B6453B">
        <w:rPr>
          <w:lang w:val="es-ES_tradnl"/>
        </w:rPr>
        <w:t xml:space="preserve">del </w:t>
      </w:r>
      <w:r w:rsidR="00314D3B" w:rsidRPr="00B6453B">
        <w:rPr>
          <w:lang w:val="es-ES_tradnl"/>
        </w:rPr>
        <w:t xml:space="preserve">trabajo </w:t>
      </w:r>
      <w:r w:rsidR="001C1C91" w:rsidRPr="00B6453B">
        <w:rPr>
          <w:lang w:val="es-ES_tradnl"/>
        </w:rPr>
        <w:t xml:space="preserve">realizado </w:t>
      </w:r>
      <w:r w:rsidR="00314D3B" w:rsidRPr="00B6453B">
        <w:rPr>
          <w:lang w:val="es-ES_tradnl"/>
        </w:rPr>
        <w:t xml:space="preserve">en </w:t>
      </w:r>
      <w:r w:rsidR="00994B5F" w:rsidRPr="00B6453B">
        <w:rPr>
          <w:lang w:val="es-ES_tradnl"/>
        </w:rPr>
        <w:t xml:space="preserve">la evaluación </w:t>
      </w:r>
      <w:r w:rsidR="00424C9C" w:rsidRPr="00B6453B">
        <w:rPr>
          <w:lang w:val="es-ES_tradnl"/>
        </w:rPr>
        <w:t xml:space="preserve">de </w:t>
      </w:r>
      <w:r w:rsidR="00910A64" w:rsidRPr="00B6453B">
        <w:rPr>
          <w:lang w:val="es-ES_tradnl"/>
        </w:rPr>
        <w:t>redes regionales</w:t>
      </w:r>
      <w:r w:rsidR="001C1C91" w:rsidRPr="00B6453B">
        <w:rPr>
          <w:lang w:val="es-ES_tradnl"/>
        </w:rPr>
        <w:t xml:space="preserve">, </w:t>
      </w:r>
      <w:r w:rsidR="00E12248" w:rsidRPr="00B6453B">
        <w:rPr>
          <w:lang w:val="es-ES_tradnl"/>
        </w:rPr>
        <w:t xml:space="preserve">y </w:t>
      </w:r>
      <w:r w:rsidR="000F37B8">
        <w:rPr>
          <w:lang w:val="es-ES_tradnl"/>
        </w:rPr>
        <w:t xml:space="preserve">éste </w:t>
      </w:r>
      <w:r w:rsidR="001C1C91" w:rsidRPr="00B6453B">
        <w:rPr>
          <w:lang w:val="es-ES_tradnl"/>
        </w:rPr>
        <w:t xml:space="preserve">es consciente de que </w:t>
      </w:r>
      <w:r>
        <w:rPr>
          <w:lang w:val="es-ES_tradnl"/>
        </w:rPr>
        <w:t xml:space="preserve">el estudio </w:t>
      </w:r>
      <w:r w:rsidR="001C1C91" w:rsidRPr="00B6453B">
        <w:rPr>
          <w:lang w:val="es-ES_tradnl"/>
        </w:rPr>
        <w:t xml:space="preserve">debe </w:t>
      </w:r>
      <w:r>
        <w:rPr>
          <w:lang w:val="es-ES_tradnl"/>
        </w:rPr>
        <w:t xml:space="preserve">remitirse </w:t>
      </w:r>
      <w:r w:rsidR="001C1C91" w:rsidRPr="00B6453B">
        <w:rPr>
          <w:lang w:val="es-ES_tradnl"/>
        </w:rPr>
        <w:t xml:space="preserve">a las </w:t>
      </w:r>
      <w:r w:rsidR="00910A64" w:rsidRPr="00B6453B">
        <w:rPr>
          <w:lang w:val="es-ES_tradnl"/>
        </w:rPr>
        <w:t xml:space="preserve">redes regionales </w:t>
      </w:r>
      <w:r w:rsidR="003B06F0" w:rsidRPr="00B6453B">
        <w:rPr>
          <w:lang w:val="es-ES_tradnl"/>
        </w:rPr>
        <w:t xml:space="preserve">sólo en la medida </w:t>
      </w:r>
      <w:r w:rsidR="008A578B">
        <w:rPr>
          <w:lang w:val="es-ES_tradnl"/>
        </w:rPr>
        <w:t xml:space="preserve">que sea </w:t>
      </w:r>
      <w:r w:rsidR="002128A7" w:rsidRPr="00B6453B">
        <w:rPr>
          <w:lang w:val="es-ES_tradnl"/>
        </w:rPr>
        <w:t>necesari</w:t>
      </w:r>
      <w:r w:rsidR="000F37B8">
        <w:rPr>
          <w:lang w:val="es-ES_tradnl"/>
        </w:rPr>
        <w:t>o</w:t>
      </w:r>
      <w:r w:rsidR="002128A7" w:rsidRPr="00B6453B">
        <w:rPr>
          <w:lang w:val="es-ES_tradnl"/>
        </w:rPr>
        <w:t xml:space="preserve"> para la exhaustividad </w:t>
      </w:r>
      <w:r w:rsidR="00424C9C" w:rsidRPr="00B6453B">
        <w:rPr>
          <w:lang w:val="es-ES_tradnl"/>
        </w:rPr>
        <w:t xml:space="preserve">y </w:t>
      </w:r>
      <w:r w:rsidR="001C1C91" w:rsidRPr="00B6453B">
        <w:rPr>
          <w:lang w:val="es-ES_tradnl"/>
        </w:rPr>
        <w:t xml:space="preserve">una </w:t>
      </w:r>
      <w:r w:rsidR="002128A7" w:rsidRPr="00B6453B">
        <w:rPr>
          <w:lang w:val="es-ES_tradnl"/>
        </w:rPr>
        <w:t xml:space="preserve">clara comprensión </w:t>
      </w:r>
      <w:r w:rsidR="00411582" w:rsidRPr="00B6453B">
        <w:rPr>
          <w:lang w:val="es-ES_tradnl"/>
        </w:rPr>
        <w:t xml:space="preserve">del </w:t>
      </w:r>
      <w:r w:rsidR="003B06F0" w:rsidRPr="00B6453B">
        <w:rPr>
          <w:lang w:val="es-ES_tradnl"/>
        </w:rPr>
        <w:t xml:space="preserve">funcionamiento general </w:t>
      </w:r>
      <w:r w:rsidR="00411582" w:rsidRPr="00B6453B">
        <w:rPr>
          <w:lang w:val="es-ES_tradnl"/>
        </w:rPr>
        <w:t xml:space="preserve">del </w:t>
      </w:r>
      <w:r w:rsidR="00975A66">
        <w:rPr>
          <w:lang w:val="es-ES_tradnl"/>
        </w:rPr>
        <w:t>Programa de Asistencia al Cumplimiento</w:t>
      </w:r>
      <w:r w:rsidR="00B553A5" w:rsidRPr="00B6453B">
        <w:rPr>
          <w:lang w:val="es-ES_tradnl"/>
        </w:rPr>
        <w:t xml:space="preserve"> </w:t>
      </w:r>
      <w:r w:rsidR="00E12248" w:rsidRPr="00B6453B">
        <w:rPr>
          <w:lang w:val="es-ES_tradnl"/>
        </w:rPr>
        <w:t xml:space="preserve">y </w:t>
      </w:r>
      <w:r w:rsidR="008A578B">
        <w:rPr>
          <w:lang w:val="es-ES_tradnl"/>
        </w:rPr>
        <w:t xml:space="preserve">de </w:t>
      </w:r>
      <w:r w:rsidR="00B553A5" w:rsidRPr="00B6453B">
        <w:rPr>
          <w:lang w:val="es-ES_tradnl"/>
        </w:rPr>
        <w:t xml:space="preserve">su </w:t>
      </w:r>
      <w:r>
        <w:rPr>
          <w:lang w:val="es-ES_tradnl"/>
        </w:rPr>
        <w:t>desempeño</w:t>
      </w:r>
      <w:r w:rsidR="002128A7" w:rsidRPr="00B6453B">
        <w:rPr>
          <w:lang w:val="es-ES_tradnl"/>
        </w:rPr>
        <w:t xml:space="preserve">. </w:t>
      </w:r>
      <w:r w:rsidR="008A578B">
        <w:rPr>
          <w:lang w:val="es-ES_tradnl"/>
        </w:rPr>
        <w:t>E</w:t>
      </w:r>
      <w:r w:rsidR="008A578B" w:rsidRPr="00B6453B">
        <w:rPr>
          <w:lang w:val="es-ES_tradnl"/>
        </w:rPr>
        <w:t>n caso de que</w:t>
      </w:r>
      <w:r w:rsidR="008A578B">
        <w:rPr>
          <w:lang w:val="es-ES_tradnl"/>
        </w:rPr>
        <w:t xml:space="preserve"> fuese </w:t>
      </w:r>
      <w:r w:rsidR="008A578B" w:rsidRPr="00B6453B">
        <w:rPr>
          <w:lang w:val="es-ES_tradnl"/>
        </w:rPr>
        <w:t>pertinente para el análisis global</w:t>
      </w:r>
      <w:r w:rsidR="008A578B">
        <w:rPr>
          <w:lang w:val="es-ES_tradnl"/>
        </w:rPr>
        <w:t>,</w:t>
      </w:r>
      <w:r w:rsidR="008A578B" w:rsidRPr="00B6453B">
        <w:rPr>
          <w:lang w:val="es-ES_tradnl"/>
        </w:rPr>
        <w:t xml:space="preserve"> </w:t>
      </w:r>
      <w:r w:rsidR="008A578B">
        <w:rPr>
          <w:lang w:val="es-ES_tradnl"/>
        </w:rPr>
        <w:t>l</w:t>
      </w:r>
      <w:r w:rsidR="000A46C1" w:rsidRPr="00B6453B">
        <w:rPr>
          <w:lang w:val="es-ES_tradnl"/>
        </w:rPr>
        <w:t xml:space="preserve">a información </w:t>
      </w:r>
      <w:r>
        <w:rPr>
          <w:lang w:val="es-ES_tradnl"/>
        </w:rPr>
        <w:t xml:space="preserve">recogida </w:t>
      </w:r>
      <w:r w:rsidR="008A578B" w:rsidRPr="00B6453B">
        <w:rPr>
          <w:lang w:val="es-ES_tradnl"/>
        </w:rPr>
        <w:t xml:space="preserve">previamente </w:t>
      </w:r>
      <w:r w:rsidR="00B553A5" w:rsidRPr="00B6453B">
        <w:rPr>
          <w:lang w:val="es-ES_tradnl"/>
        </w:rPr>
        <w:t xml:space="preserve">para la </w:t>
      </w:r>
      <w:r w:rsidR="00994B5F" w:rsidRPr="00B6453B">
        <w:rPr>
          <w:lang w:val="es-ES_tradnl"/>
        </w:rPr>
        <w:t xml:space="preserve">evaluación </w:t>
      </w:r>
      <w:r w:rsidR="00424C9C" w:rsidRPr="00B6453B">
        <w:rPr>
          <w:lang w:val="es-ES_tradnl"/>
        </w:rPr>
        <w:t xml:space="preserve">de </w:t>
      </w:r>
      <w:r w:rsidR="00A750E6" w:rsidRPr="00B6453B">
        <w:rPr>
          <w:lang w:val="es-ES_tradnl"/>
        </w:rPr>
        <w:t xml:space="preserve">redes </w:t>
      </w:r>
      <w:r w:rsidR="00910A64" w:rsidRPr="00B6453B">
        <w:rPr>
          <w:lang w:val="es-ES_tradnl"/>
        </w:rPr>
        <w:t xml:space="preserve">regionales </w:t>
      </w:r>
      <w:r w:rsidR="006035D6" w:rsidRPr="00B6453B">
        <w:rPr>
          <w:lang w:val="es-ES_tradnl"/>
        </w:rPr>
        <w:t xml:space="preserve">está a disposición </w:t>
      </w:r>
      <w:r w:rsidR="00803BE1">
        <w:rPr>
          <w:lang w:val="es-ES_tradnl"/>
        </w:rPr>
        <w:t>del consultor</w:t>
      </w:r>
      <w:r w:rsidR="006035D6" w:rsidRPr="00B6453B">
        <w:rPr>
          <w:lang w:val="es-ES_tradnl"/>
        </w:rPr>
        <w:t>.</w:t>
      </w:r>
    </w:p>
    <w:p w14:paraId="004DAD20" w14:textId="6C15B22E" w:rsidR="00550998" w:rsidRDefault="00B553A5">
      <w:pPr>
        <w:pStyle w:val="Heading1"/>
        <w:rPr>
          <w:lang w:val="es-ES_tradnl"/>
        </w:rPr>
      </w:pPr>
      <w:r w:rsidRPr="00B6453B">
        <w:rPr>
          <w:lang w:val="es-ES_tradnl"/>
        </w:rPr>
        <w:t xml:space="preserve">La </w:t>
      </w:r>
      <w:r w:rsidR="00A750E6" w:rsidRPr="00B6453B">
        <w:rPr>
          <w:lang w:val="es-ES_tradnl"/>
        </w:rPr>
        <w:t xml:space="preserve">fecha </w:t>
      </w:r>
      <w:r w:rsidRPr="00B6453B">
        <w:rPr>
          <w:lang w:val="es-ES_tradnl"/>
        </w:rPr>
        <w:t xml:space="preserve">prevista </w:t>
      </w:r>
      <w:r w:rsidR="00A750E6" w:rsidRPr="00B6453B">
        <w:rPr>
          <w:lang w:val="es-ES_tradnl"/>
        </w:rPr>
        <w:t xml:space="preserve">de </w:t>
      </w:r>
      <w:r w:rsidR="00ED2F4A" w:rsidRPr="00B6453B">
        <w:rPr>
          <w:lang w:val="es-ES_tradnl"/>
        </w:rPr>
        <w:t xml:space="preserve">entrega </w:t>
      </w:r>
      <w:r w:rsidR="00803BE1">
        <w:rPr>
          <w:lang w:val="es-ES_tradnl"/>
        </w:rPr>
        <w:t xml:space="preserve">del consultor </w:t>
      </w:r>
      <w:r w:rsidR="00D40D4D">
        <w:rPr>
          <w:lang w:val="es-ES_tradnl"/>
        </w:rPr>
        <w:t>se ciñe a</w:t>
      </w:r>
      <w:r w:rsidRPr="00B6453B">
        <w:rPr>
          <w:lang w:val="es-ES_tradnl"/>
        </w:rPr>
        <w:t xml:space="preserve">l </w:t>
      </w:r>
      <w:r w:rsidR="00994B5F" w:rsidRPr="00B6453B">
        <w:rPr>
          <w:lang w:val="es-ES_tradnl"/>
        </w:rPr>
        <w:t xml:space="preserve">cronograma </w:t>
      </w:r>
      <w:r w:rsidR="00424C9C" w:rsidRPr="00B6453B">
        <w:rPr>
          <w:lang w:val="es-ES_tradnl"/>
        </w:rPr>
        <w:t>aprobado</w:t>
      </w:r>
      <w:r w:rsidRPr="00B6453B">
        <w:rPr>
          <w:lang w:val="es-ES_tradnl"/>
        </w:rPr>
        <w:t xml:space="preserve"> </w:t>
      </w:r>
      <w:r w:rsidR="00F11190" w:rsidRPr="00B6453B">
        <w:rPr>
          <w:lang w:val="es-ES_tradnl"/>
        </w:rPr>
        <w:t xml:space="preserve">en </w:t>
      </w:r>
      <w:r w:rsidR="00424C9C" w:rsidRPr="00B6453B">
        <w:rPr>
          <w:lang w:val="es-ES_tradnl"/>
        </w:rPr>
        <w:t xml:space="preserve">septiembre de </w:t>
      </w:r>
      <w:r w:rsidRPr="00B6453B">
        <w:rPr>
          <w:lang w:val="es-ES_tradnl"/>
        </w:rPr>
        <w:t>2024</w:t>
      </w:r>
      <w:r>
        <w:rPr>
          <w:lang w:val="es-ES_tradnl"/>
        </w:rPr>
        <w:t>,</w:t>
      </w:r>
      <w:r w:rsidR="00424C9C" w:rsidRPr="00B6453B">
        <w:rPr>
          <w:lang w:val="es-ES_tradnl"/>
        </w:rPr>
        <w:t xml:space="preserve"> </w:t>
      </w:r>
      <w:r w:rsidR="00E31B58" w:rsidRPr="00B6453B">
        <w:rPr>
          <w:lang w:val="es-ES_tradnl"/>
        </w:rPr>
        <w:t xml:space="preserve">a </w:t>
      </w:r>
      <w:r w:rsidRPr="00B6453B">
        <w:rPr>
          <w:lang w:val="es-ES_tradnl"/>
        </w:rPr>
        <w:t xml:space="preserve">tiempo para la </w:t>
      </w:r>
      <w:r w:rsidR="00573637" w:rsidRPr="00B6453B">
        <w:rPr>
          <w:lang w:val="es-ES_tradnl"/>
        </w:rPr>
        <w:t xml:space="preserve">presentación </w:t>
      </w:r>
      <w:r w:rsidRPr="00B6453B">
        <w:rPr>
          <w:lang w:val="es-ES_tradnl"/>
        </w:rPr>
        <w:t xml:space="preserve">final </w:t>
      </w:r>
      <w:r w:rsidR="00411582" w:rsidRPr="00B6453B">
        <w:rPr>
          <w:lang w:val="es-ES_tradnl"/>
        </w:rPr>
        <w:t xml:space="preserve">del </w:t>
      </w:r>
      <w:r w:rsidR="00A750E6" w:rsidRPr="00B6453B">
        <w:rPr>
          <w:lang w:val="es-ES_tradnl"/>
        </w:rPr>
        <w:t xml:space="preserve">estudio </w:t>
      </w:r>
      <w:r w:rsidR="000F37B8">
        <w:rPr>
          <w:lang w:val="es-ES_tradnl"/>
        </w:rPr>
        <w:t xml:space="preserve">dispuesta </w:t>
      </w:r>
      <w:r w:rsidRPr="00B6453B">
        <w:rPr>
          <w:lang w:val="es-ES_tradnl"/>
        </w:rPr>
        <w:t xml:space="preserve">para la </w:t>
      </w:r>
      <w:r w:rsidR="00411582" w:rsidRPr="00B6453B">
        <w:rPr>
          <w:lang w:val="es-ES_tradnl"/>
        </w:rPr>
        <w:t xml:space="preserve">95ª </w:t>
      </w:r>
      <w:r w:rsidR="00D31023" w:rsidRPr="00B6453B">
        <w:rPr>
          <w:lang w:val="es-ES_tradnl"/>
        </w:rPr>
        <w:t>reunión</w:t>
      </w:r>
      <w:r w:rsidRPr="00B6453B">
        <w:rPr>
          <w:lang w:val="es-ES_tradnl"/>
        </w:rPr>
        <w:t>.</w:t>
      </w:r>
    </w:p>
    <w:p w14:paraId="3EF75FF8" w14:textId="77777777" w:rsidR="00550998" w:rsidRDefault="00B553A5">
      <w:pPr>
        <w:pStyle w:val="StyleBold"/>
        <w:rPr>
          <w:szCs w:val="22"/>
          <w:lang w:val="es-ES_tradnl"/>
        </w:rPr>
      </w:pPr>
      <w:bookmarkStart w:id="0" w:name="_Hlk117851794"/>
      <w:bookmarkStart w:id="1" w:name="_Hlk118961991"/>
      <w:r w:rsidRPr="00B6453B">
        <w:rPr>
          <w:szCs w:val="22"/>
          <w:lang w:val="es-ES_tradnl"/>
        </w:rPr>
        <w:t>Recomendación</w:t>
      </w:r>
    </w:p>
    <w:p w14:paraId="3329818A" w14:textId="534E6FCF" w:rsidR="00550998" w:rsidRDefault="00B553A5">
      <w:pPr>
        <w:pStyle w:val="Heading1"/>
        <w:spacing w:after="2040"/>
        <w:rPr>
          <w:lang w:val="es-ES_tradnl"/>
        </w:rPr>
      </w:pPr>
      <w:r w:rsidRPr="00B6453B">
        <w:rPr>
          <w:lang w:val="es-ES_tradnl"/>
        </w:rPr>
        <w:t xml:space="preserve">El Comité </w:t>
      </w:r>
      <w:r w:rsidR="00573637" w:rsidRPr="00B6453B">
        <w:rPr>
          <w:lang w:val="es-ES_tradnl"/>
        </w:rPr>
        <w:t>Ejecutivo p</w:t>
      </w:r>
      <w:r w:rsidR="008A578B">
        <w:rPr>
          <w:lang w:val="es-ES_tradnl"/>
        </w:rPr>
        <w:t xml:space="preserve">odría </w:t>
      </w:r>
      <w:r w:rsidR="00573637" w:rsidRPr="00B6453B">
        <w:rPr>
          <w:lang w:val="es-ES_tradnl"/>
        </w:rPr>
        <w:t>estimar oportuno</w:t>
      </w:r>
      <w:bookmarkStart w:id="2" w:name="_Hlk117851768"/>
      <w:bookmarkEnd w:id="0"/>
      <w:r w:rsidR="00AB51FE" w:rsidRPr="00B6453B">
        <w:rPr>
          <w:lang w:val="es-ES_tradnl"/>
        </w:rPr>
        <w:t xml:space="preserve"> tomar nota </w:t>
      </w:r>
      <w:r w:rsidR="00411582" w:rsidRPr="00B6453B">
        <w:rPr>
          <w:lang w:val="es-ES_tradnl"/>
        </w:rPr>
        <w:t>de</w:t>
      </w:r>
      <w:r w:rsidR="008A578B">
        <w:rPr>
          <w:lang w:val="es-ES_tradnl"/>
        </w:rPr>
        <w:t xml:space="preserve"> la actualización de</w:t>
      </w:r>
      <w:r w:rsidR="00411582" w:rsidRPr="00B6453B">
        <w:rPr>
          <w:lang w:val="es-ES_tradnl"/>
        </w:rPr>
        <w:t xml:space="preserve">l </w:t>
      </w:r>
      <w:r w:rsidR="008A578B">
        <w:rPr>
          <w:lang w:val="es-ES_tradnl"/>
        </w:rPr>
        <w:t xml:space="preserve">progreso realizado </w:t>
      </w:r>
      <w:r w:rsidR="003B06F0" w:rsidRPr="00B6453B">
        <w:rPr>
          <w:lang w:val="es-ES_tradnl"/>
        </w:rPr>
        <w:t xml:space="preserve">en </w:t>
      </w:r>
      <w:r w:rsidR="00AF4C15">
        <w:rPr>
          <w:lang w:val="es-ES_tradnl"/>
        </w:rPr>
        <w:t xml:space="preserve">el estudio </w:t>
      </w:r>
      <w:r w:rsidR="00D31023" w:rsidRPr="00B6453B">
        <w:rPr>
          <w:lang w:val="es-ES_tradnl"/>
        </w:rPr>
        <w:t xml:space="preserve">para la </w:t>
      </w:r>
      <w:r w:rsidR="00994B5F" w:rsidRPr="00B6453B">
        <w:rPr>
          <w:lang w:val="es-ES_tradnl"/>
        </w:rPr>
        <w:t xml:space="preserve">evaluación </w:t>
      </w:r>
      <w:r w:rsidR="00411582" w:rsidRPr="00B6453B">
        <w:rPr>
          <w:lang w:val="es-ES_tradnl"/>
        </w:rPr>
        <w:t xml:space="preserve">del </w:t>
      </w:r>
      <w:r w:rsidR="006959CE" w:rsidRPr="00B6453B">
        <w:rPr>
          <w:lang w:val="es-ES_tradnl"/>
        </w:rPr>
        <w:t>Programa de Asistencia al Cumplimiento</w:t>
      </w:r>
      <w:r w:rsidR="003B06F0" w:rsidRPr="00B6453B">
        <w:rPr>
          <w:lang w:val="es-ES_tradnl"/>
        </w:rPr>
        <w:t xml:space="preserve">, </w:t>
      </w:r>
      <w:r w:rsidR="00B50E1C">
        <w:rPr>
          <w:lang w:val="es-ES_tradnl"/>
        </w:rPr>
        <w:t xml:space="preserve">según </w:t>
      </w:r>
      <w:r w:rsidR="008A578B">
        <w:rPr>
          <w:lang w:val="es-ES_tradnl"/>
        </w:rPr>
        <w:t xml:space="preserve">consta </w:t>
      </w:r>
      <w:r w:rsidR="00A750E6" w:rsidRPr="00B6453B">
        <w:rPr>
          <w:lang w:val="es-ES_tradnl"/>
        </w:rPr>
        <w:t xml:space="preserve">en el documento </w:t>
      </w:r>
      <w:r w:rsidR="00436CC3" w:rsidRPr="00B6453B">
        <w:rPr>
          <w:lang w:val="es-ES_tradnl"/>
        </w:rPr>
        <w:t>UNEP/</w:t>
      </w:r>
      <w:proofErr w:type="spellStart"/>
      <w:r w:rsidR="00436CC3" w:rsidRPr="00B6453B">
        <w:rPr>
          <w:lang w:val="es-ES_tradnl"/>
        </w:rPr>
        <w:t>OzL.</w:t>
      </w:r>
      <w:r w:rsidR="00731F3E" w:rsidRPr="00B6453B">
        <w:rPr>
          <w:lang w:val="es-ES_tradnl"/>
        </w:rPr>
        <w:t>Pro</w:t>
      </w:r>
      <w:proofErr w:type="spellEnd"/>
      <w:r w:rsidR="00731F3E" w:rsidRPr="00B6453B">
        <w:rPr>
          <w:lang w:val="es-ES_tradnl"/>
        </w:rPr>
        <w:t>/</w:t>
      </w:r>
      <w:proofErr w:type="spellStart"/>
      <w:r w:rsidR="00731F3E" w:rsidRPr="00B6453B">
        <w:rPr>
          <w:lang w:val="es-ES_tradnl"/>
        </w:rPr>
        <w:t>ExCom</w:t>
      </w:r>
      <w:proofErr w:type="spellEnd"/>
      <w:r w:rsidR="00731F3E" w:rsidRPr="00B6453B">
        <w:rPr>
          <w:lang w:val="es-ES_tradnl"/>
        </w:rPr>
        <w:t>/94/6</w:t>
      </w:r>
      <w:r w:rsidR="003B06F0" w:rsidRPr="00B6453B">
        <w:rPr>
          <w:lang w:val="es-ES_tradnl"/>
        </w:rPr>
        <w:t>.</w:t>
      </w:r>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0F77" w:rsidRPr="00DF763D" w14:paraId="258D6873" w14:textId="77777777" w:rsidTr="003259A0">
        <w:tc>
          <w:tcPr>
            <w:tcW w:w="1871" w:type="dxa"/>
          </w:tcPr>
          <w:p w14:paraId="5A5B6831" w14:textId="77777777" w:rsidR="00E40F77" w:rsidRPr="00B6453B" w:rsidRDefault="00E40F77" w:rsidP="00E40F77">
            <w:pPr>
              <w:pStyle w:val="Heading1"/>
              <w:numPr>
                <w:ilvl w:val="0"/>
                <w:numId w:val="0"/>
              </w:numPr>
              <w:rPr>
                <w:lang w:val="es-ES_tradnl"/>
              </w:rPr>
            </w:pPr>
          </w:p>
        </w:tc>
        <w:tc>
          <w:tcPr>
            <w:tcW w:w="1872" w:type="dxa"/>
          </w:tcPr>
          <w:p w14:paraId="7FB91090" w14:textId="77777777" w:rsidR="00E40F77" w:rsidRPr="00B6453B" w:rsidRDefault="00E40F77" w:rsidP="003259A0">
            <w:pPr>
              <w:rPr>
                <w:lang w:val="es-ES_tradnl"/>
              </w:rPr>
            </w:pPr>
          </w:p>
        </w:tc>
        <w:tc>
          <w:tcPr>
            <w:tcW w:w="1872" w:type="dxa"/>
            <w:tcBorders>
              <w:bottom w:val="single" w:sz="4" w:space="0" w:color="auto"/>
            </w:tcBorders>
          </w:tcPr>
          <w:p w14:paraId="79BD72AC" w14:textId="77777777" w:rsidR="00E40F77" w:rsidRPr="00B6453B" w:rsidRDefault="00E40F77" w:rsidP="003259A0">
            <w:pPr>
              <w:rPr>
                <w:lang w:val="es-ES_tradnl"/>
              </w:rPr>
            </w:pPr>
          </w:p>
        </w:tc>
        <w:tc>
          <w:tcPr>
            <w:tcW w:w="1872" w:type="dxa"/>
          </w:tcPr>
          <w:p w14:paraId="73E5352E" w14:textId="77777777" w:rsidR="00E40F77" w:rsidRPr="00B6453B" w:rsidRDefault="00E40F77" w:rsidP="003259A0">
            <w:pPr>
              <w:rPr>
                <w:lang w:val="es-ES_tradnl"/>
              </w:rPr>
            </w:pPr>
          </w:p>
        </w:tc>
        <w:tc>
          <w:tcPr>
            <w:tcW w:w="1873" w:type="dxa"/>
          </w:tcPr>
          <w:p w14:paraId="3B3619ED" w14:textId="77777777" w:rsidR="00E40F77" w:rsidRPr="00B6453B" w:rsidRDefault="00E40F77" w:rsidP="003259A0">
            <w:pPr>
              <w:rPr>
                <w:lang w:val="es-ES_tradnl"/>
              </w:rPr>
            </w:pPr>
          </w:p>
        </w:tc>
      </w:tr>
    </w:tbl>
    <w:p w14:paraId="3CECC4F7" w14:textId="77777777" w:rsidR="00E40F77" w:rsidRPr="00B6453B" w:rsidRDefault="00E40F77" w:rsidP="00E40F77">
      <w:pPr>
        <w:rPr>
          <w:lang w:val="es-ES_tradnl"/>
        </w:rPr>
      </w:pPr>
    </w:p>
    <w:sectPr w:rsidR="00E40F77" w:rsidRPr="00B6453B" w:rsidSect="00121053">
      <w:headerReference w:type="even" r:id="rId16"/>
      <w:headerReference w:type="default" r:id="rId17"/>
      <w:footerReference w:type="even" r:id="rId18"/>
      <w:footerReference w:type="default" r:id="rId19"/>
      <w:footerReference w:type="first" r:id="rId20"/>
      <w:pgSz w:w="12240" w:h="15840" w:code="1"/>
      <w:pgMar w:top="720" w:right="135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rgValue="AgBOAGUAdwAgAGgAZQBhAGQAZQByACAANAA="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62072" w14:textId="77777777" w:rsidR="00121053" w:rsidRDefault="00121053" w:rsidP="004A504B">
      <w:r>
        <w:separator/>
      </w:r>
    </w:p>
  </w:endnote>
  <w:endnote w:type="continuationSeparator" w:id="0">
    <w:p w14:paraId="1D80ACB5" w14:textId="77777777" w:rsidR="00121053" w:rsidRDefault="00121053" w:rsidP="004A504B">
      <w:r>
        <w:continuationSeparator/>
      </w:r>
    </w:p>
  </w:endnote>
  <w:endnote w:type="continuationNotice" w:id="1">
    <w:p w14:paraId="602FCD1A" w14:textId="77777777" w:rsidR="00121053" w:rsidRDefault="001210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594A4" w14:textId="77777777" w:rsidR="00550998" w:rsidRDefault="00B553A5">
    <w:pPr>
      <w:jc w:val="center"/>
      <w:rPr>
        <w:lang w:val="es-ES_tradnl"/>
      </w:rPr>
    </w:pPr>
    <w:r w:rsidRPr="0057102C">
      <w:rPr>
        <w:lang w:val="es-ES_tradnl"/>
      </w:rPr>
      <w:fldChar w:fldCharType="begin"/>
    </w:r>
    <w:r w:rsidR="00851352" w:rsidRPr="0057102C">
      <w:rPr>
        <w:lang w:val="es-ES_tradnl"/>
      </w:rPr>
      <w:instrText xml:space="preserve"> PAGE </w:instrText>
    </w:r>
    <w:r w:rsidRPr="0057102C">
      <w:rPr>
        <w:lang w:val="es-ES_tradnl"/>
      </w:rPr>
      <w:fldChar w:fldCharType="separate"/>
    </w:r>
    <w:r>
      <w:rPr>
        <w:noProof/>
        <w:lang w:val="es-ES_tradnl"/>
      </w:rPr>
      <w:t>2</w:t>
    </w:r>
    <w:r w:rsidRPr="0057102C">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622F1" w14:textId="77777777" w:rsidR="00550998" w:rsidRDefault="00B553A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B7F9E" w14:textId="77777777" w:rsidR="00550998" w:rsidRDefault="00B553A5">
    <w:pPr>
      <w:pBdr>
        <w:top w:val="single" w:sz="4" w:space="1" w:color="auto"/>
        <w:left w:val="single" w:sz="4" w:space="4" w:color="auto"/>
        <w:bottom w:val="single" w:sz="4" w:space="1" w:color="auto"/>
        <w:right w:val="single" w:sz="4" w:space="4" w:color="auto"/>
      </w:pBdr>
      <w:jc w:val="center"/>
      <w:rPr>
        <w:sz w:val="18"/>
        <w:szCs w:val="18"/>
        <w:lang w:val="es-ES_tradnl"/>
      </w:rPr>
    </w:pPr>
    <w:r w:rsidRPr="005440D7">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5440D7">
      <w:rPr>
        <w:sz w:val="18"/>
        <w:szCs w:val="18"/>
        <w:lang w:val="es-ES_tradnl"/>
      </w:rPr>
      <w:t>los mismos</w:t>
    </w:r>
    <w:proofErr w:type="gramEnd"/>
    <w:r w:rsidRPr="005440D7">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B289A" w14:textId="77777777" w:rsidR="00121053" w:rsidRDefault="00121053" w:rsidP="004A504B">
      <w:r>
        <w:separator/>
      </w:r>
    </w:p>
  </w:footnote>
  <w:footnote w:type="continuationSeparator" w:id="0">
    <w:p w14:paraId="5D2AA5B9" w14:textId="77777777" w:rsidR="00121053" w:rsidRDefault="00121053" w:rsidP="004A504B">
      <w:r>
        <w:continuationSeparator/>
      </w:r>
    </w:p>
  </w:footnote>
  <w:footnote w:type="continuationNotice" w:id="1">
    <w:p w14:paraId="3BF331A5" w14:textId="77777777" w:rsidR="00121053" w:rsidRDefault="00121053"/>
  </w:footnote>
  <w:footnote w:id="2">
    <w:p w14:paraId="333276A2" w14:textId="09A5136D" w:rsidR="00550998" w:rsidRDefault="00B553A5">
      <w:pPr>
        <w:pStyle w:val="FootnoteText"/>
        <w:jc w:val="left"/>
        <w:rPr>
          <w:lang w:val="es-ES_tradnl"/>
        </w:rPr>
      </w:pPr>
      <w:r w:rsidRPr="006B3CD4">
        <w:rPr>
          <w:rStyle w:val="FootnoteReference"/>
          <w:lang w:val="es-ES_tradnl"/>
        </w:rPr>
        <w:footnoteRef/>
      </w:r>
      <w:r w:rsidR="005738B4" w:rsidRPr="006B3CD4">
        <w:rPr>
          <w:lang w:val="es-ES_tradnl"/>
        </w:rPr>
        <w:t xml:space="preserve"> UNEP/</w:t>
      </w:r>
      <w:proofErr w:type="spellStart"/>
      <w:r w:rsidR="005738B4" w:rsidRPr="006B3CD4">
        <w:rPr>
          <w:lang w:val="es-ES_tradnl"/>
        </w:rPr>
        <w:t>OzL.</w:t>
      </w:r>
      <w:r w:rsidRPr="006B3CD4">
        <w:rPr>
          <w:lang w:val="es-ES_tradnl"/>
        </w:rPr>
        <w:t>Pro</w:t>
      </w:r>
      <w:proofErr w:type="spellEnd"/>
      <w:r w:rsidRPr="006B3CD4">
        <w:rPr>
          <w:lang w:val="es-ES_tradnl"/>
        </w:rPr>
        <w:t>/</w:t>
      </w:r>
      <w:proofErr w:type="spellStart"/>
      <w:r w:rsidRPr="006B3CD4">
        <w:rPr>
          <w:lang w:val="es-ES_tradnl"/>
        </w:rPr>
        <w:t>ExCom</w:t>
      </w:r>
      <w:proofErr w:type="spellEnd"/>
      <w:r w:rsidRPr="006B3CD4">
        <w:rPr>
          <w:lang w:val="es-ES_tradnl"/>
        </w:rPr>
        <w:t>/94/1</w:t>
      </w:r>
      <w:r w:rsidR="00161E28">
        <w:rPr>
          <w:lang w:val="es-ES_tradnl"/>
        </w:rPr>
        <w:t>.</w:t>
      </w:r>
    </w:p>
  </w:footnote>
  <w:footnote w:id="3">
    <w:p w14:paraId="31FDF83F" w14:textId="1CE6F16D" w:rsidR="00550998" w:rsidRDefault="00B553A5">
      <w:pPr>
        <w:pStyle w:val="FootnoteText"/>
        <w:rPr>
          <w:color w:val="000000"/>
          <w:lang w:val="es-ES_tradnl"/>
        </w:rPr>
      </w:pPr>
      <w:r w:rsidRPr="006B3CD4">
        <w:rPr>
          <w:rStyle w:val="FootnoteReference"/>
          <w:lang w:val="es-ES_tradnl"/>
        </w:rPr>
        <w:footnoteRef/>
      </w:r>
      <w:r w:rsidR="005738B4" w:rsidRPr="006B3CD4">
        <w:rPr>
          <w:color w:val="000000"/>
          <w:lang w:val="es-ES_tradnl"/>
        </w:rPr>
        <w:t xml:space="preserve"> UNEP/</w:t>
      </w:r>
      <w:proofErr w:type="spellStart"/>
      <w:r w:rsidR="005738B4" w:rsidRPr="006B3CD4">
        <w:rPr>
          <w:color w:val="000000"/>
          <w:lang w:val="es-ES_tradnl"/>
        </w:rPr>
        <w:t>OzL.Pro</w:t>
      </w:r>
      <w:proofErr w:type="spellEnd"/>
      <w:r w:rsidR="005738B4" w:rsidRPr="006B3CD4">
        <w:rPr>
          <w:color w:val="000000"/>
          <w:lang w:val="es-ES_tradnl"/>
        </w:rPr>
        <w:t>/</w:t>
      </w:r>
      <w:proofErr w:type="spellStart"/>
      <w:r w:rsidR="005738B4" w:rsidRPr="006B3CD4">
        <w:rPr>
          <w:color w:val="000000"/>
          <w:lang w:val="es-ES_tradnl"/>
        </w:rPr>
        <w:t>ExCom</w:t>
      </w:r>
      <w:proofErr w:type="spellEnd"/>
      <w:r w:rsidR="005738B4" w:rsidRPr="006B3CD4">
        <w:rPr>
          <w:color w:val="000000"/>
          <w:lang w:val="es-ES_tradnl"/>
        </w:rPr>
        <w:t>/93/12/Rev</w:t>
      </w:r>
      <w:r w:rsidRPr="006B3CD4">
        <w:rPr>
          <w:color w:val="000000"/>
          <w:lang w:val="es-ES_tradnl"/>
        </w:rPr>
        <w:t>.1</w:t>
      </w:r>
      <w:r w:rsidR="00161E28">
        <w:rPr>
          <w:color w:val="000000"/>
          <w:lang w:val="es-ES_tradnl"/>
        </w:rPr>
        <w:t>.</w:t>
      </w:r>
    </w:p>
  </w:footnote>
  <w:footnote w:id="4">
    <w:p w14:paraId="77296917" w14:textId="62C8983F" w:rsidR="00550998" w:rsidRDefault="00B553A5">
      <w:pPr>
        <w:pStyle w:val="FootnoteText"/>
        <w:rPr>
          <w:lang w:val="es-ES_tradnl"/>
        </w:rPr>
      </w:pPr>
      <w:r w:rsidRPr="006B3CD4">
        <w:rPr>
          <w:rStyle w:val="FootnoteReference"/>
          <w:lang w:val="es-ES_tradnl"/>
        </w:rPr>
        <w:footnoteRef/>
      </w:r>
      <w:r w:rsidR="005738B4" w:rsidRPr="006B3CD4">
        <w:rPr>
          <w:lang w:val="es-ES_tradnl"/>
        </w:rPr>
        <w:t xml:space="preserve"> UNEP/</w:t>
      </w:r>
      <w:proofErr w:type="spellStart"/>
      <w:r w:rsidR="005738B4" w:rsidRPr="006B3CD4">
        <w:rPr>
          <w:lang w:val="es-ES_tradnl"/>
        </w:rPr>
        <w:t>OzL.</w:t>
      </w:r>
      <w:r w:rsidRPr="006B3CD4">
        <w:rPr>
          <w:lang w:val="es-ES_tradnl"/>
        </w:rPr>
        <w:t>Pro</w:t>
      </w:r>
      <w:proofErr w:type="spellEnd"/>
      <w:r w:rsidRPr="006B3CD4">
        <w:rPr>
          <w:lang w:val="es-ES_tradnl"/>
        </w:rPr>
        <w:t>/</w:t>
      </w:r>
      <w:proofErr w:type="spellStart"/>
      <w:r w:rsidRPr="006B3CD4">
        <w:rPr>
          <w:lang w:val="es-ES_tradnl"/>
        </w:rPr>
        <w:t>ExCom</w:t>
      </w:r>
      <w:proofErr w:type="spellEnd"/>
      <w:r w:rsidRPr="006B3CD4">
        <w:rPr>
          <w:lang w:val="es-ES_tradnl"/>
        </w:rPr>
        <w:t>/92/6</w:t>
      </w:r>
      <w:r w:rsidR="00161E28">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2C202" w14:textId="1DD8FC62" w:rsidR="00550998" w:rsidRDefault="00B553A5">
    <w:r>
      <w:fldChar w:fldCharType="begin"/>
    </w:r>
    <w:r>
      <w:instrText xml:space="preserve"> DOCPROPERTY "Document number"  \* MERGEFORMAT </w:instrText>
    </w:r>
    <w:r>
      <w:fldChar w:fldCharType="separate"/>
    </w:r>
    <w:r w:rsidR="007A4FFB">
      <w:t>UNEP/</w:t>
    </w:r>
    <w:proofErr w:type="spellStart"/>
    <w:r w:rsidR="007A4FFB">
      <w:t>OzL.Pro</w:t>
    </w:r>
    <w:proofErr w:type="spellEnd"/>
    <w:r w:rsidR="007A4FFB">
      <w:t>/ExCom/94/6</w:t>
    </w:r>
    <w:r>
      <w:fldChar w:fldCharType="end"/>
    </w:r>
  </w:p>
  <w:p w14:paraId="236984D8" w14:textId="77777777" w:rsidR="00DC6A10" w:rsidRPr="0033525D" w:rsidRDefault="00DC6A10"/>
  <w:p w14:paraId="221A1C3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5BB68" w14:textId="2C382BC1" w:rsidR="00550998" w:rsidRDefault="00B553A5">
    <w:pPr>
      <w:jc w:val="right"/>
    </w:pPr>
    <w:r>
      <w:fldChar w:fldCharType="begin"/>
    </w:r>
    <w:r>
      <w:instrText xml:space="preserve"> DOCPROPERTY "Document number"  \* MERGEFORMAT </w:instrText>
    </w:r>
    <w:r>
      <w:fldChar w:fldCharType="separate"/>
    </w:r>
    <w:r w:rsidR="007A4FFB">
      <w:t>UNEP/</w:t>
    </w:r>
    <w:proofErr w:type="spellStart"/>
    <w:r w:rsidR="007A4FFB">
      <w:t>OzL.Pro</w:t>
    </w:r>
    <w:proofErr w:type="spellEnd"/>
    <w:r w:rsidR="007A4FFB">
      <w:t>/ExCom/94/6</w:t>
    </w:r>
    <w:r>
      <w:fldChar w:fldCharType="end"/>
    </w:r>
  </w:p>
  <w:p w14:paraId="6753758C" w14:textId="77777777" w:rsidR="00DC6A10" w:rsidRPr="0033525D" w:rsidRDefault="00DC6A10"/>
  <w:p w14:paraId="07D163F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78008822">
    <w:abstractNumId w:val="10"/>
  </w:num>
  <w:num w:numId="2" w16cid:durableId="231081739">
    <w:abstractNumId w:val="10"/>
  </w:num>
  <w:num w:numId="3" w16cid:durableId="1046874476">
    <w:abstractNumId w:val="10"/>
  </w:num>
  <w:num w:numId="4" w16cid:durableId="1200898085">
    <w:abstractNumId w:val="10"/>
  </w:num>
  <w:num w:numId="5" w16cid:durableId="2071616403">
    <w:abstractNumId w:val="10"/>
  </w:num>
  <w:num w:numId="6" w16cid:durableId="2083722262">
    <w:abstractNumId w:val="9"/>
  </w:num>
  <w:num w:numId="7" w16cid:durableId="835271504">
    <w:abstractNumId w:val="7"/>
  </w:num>
  <w:num w:numId="8" w16cid:durableId="438835794">
    <w:abstractNumId w:val="6"/>
  </w:num>
  <w:num w:numId="9" w16cid:durableId="361397108">
    <w:abstractNumId w:val="5"/>
  </w:num>
  <w:num w:numId="10" w16cid:durableId="438374580">
    <w:abstractNumId w:val="4"/>
  </w:num>
  <w:num w:numId="11" w16cid:durableId="1155294209">
    <w:abstractNumId w:val="8"/>
  </w:num>
  <w:num w:numId="12" w16cid:durableId="100345521">
    <w:abstractNumId w:val="3"/>
  </w:num>
  <w:num w:numId="13" w16cid:durableId="83690321">
    <w:abstractNumId w:val="2"/>
  </w:num>
  <w:num w:numId="14" w16cid:durableId="1748574361">
    <w:abstractNumId w:val="1"/>
  </w:num>
  <w:num w:numId="15" w16cid:durableId="1798790051">
    <w:abstractNumId w:val="0"/>
  </w:num>
  <w:num w:numId="16" w16cid:durableId="1445727584">
    <w:abstractNumId w:val="11"/>
  </w:num>
  <w:num w:numId="17" w16cid:durableId="229778208">
    <w:abstractNumId w:val="13"/>
  </w:num>
  <w:num w:numId="18" w16cid:durableId="1626541285">
    <w:abstractNumId w:val="14"/>
  </w:num>
  <w:num w:numId="19" w16cid:durableId="129786259">
    <w:abstractNumId w:val="15"/>
  </w:num>
  <w:num w:numId="20" w16cid:durableId="31071921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4851"/>
    <w:rsid w:val="000211A9"/>
    <w:rsid w:val="00021238"/>
    <w:rsid w:val="00022071"/>
    <w:rsid w:val="0002443A"/>
    <w:rsid w:val="00031260"/>
    <w:rsid w:val="0003681A"/>
    <w:rsid w:val="000372B7"/>
    <w:rsid w:val="00050F6E"/>
    <w:rsid w:val="000555A8"/>
    <w:rsid w:val="00061EC2"/>
    <w:rsid w:val="00066CE8"/>
    <w:rsid w:val="00080ED0"/>
    <w:rsid w:val="00085B8F"/>
    <w:rsid w:val="00090481"/>
    <w:rsid w:val="00091F3F"/>
    <w:rsid w:val="00095D89"/>
    <w:rsid w:val="000A3826"/>
    <w:rsid w:val="000A46C1"/>
    <w:rsid w:val="000A6C26"/>
    <w:rsid w:val="000B36C8"/>
    <w:rsid w:val="000B5656"/>
    <w:rsid w:val="000D52A4"/>
    <w:rsid w:val="000D7FC3"/>
    <w:rsid w:val="000E07BC"/>
    <w:rsid w:val="000E2E21"/>
    <w:rsid w:val="000E3CF7"/>
    <w:rsid w:val="000F1CD4"/>
    <w:rsid w:val="000F37B8"/>
    <w:rsid w:val="000F3E24"/>
    <w:rsid w:val="000F4103"/>
    <w:rsid w:val="000F65DD"/>
    <w:rsid w:val="000F70A7"/>
    <w:rsid w:val="00113CCA"/>
    <w:rsid w:val="00121053"/>
    <w:rsid w:val="00122F25"/>
    <w:rsid w:val="0012334B"/>
    <w:rsid w:val="00135980"/>
    <w:rsid w:val="0013786F"/>
    <w:rsid w:val="00151C70"/>
    <w:rsid w:val="00161E28"/>
    <w:rsid w:val="00164719"/>
    <w:rsid w:val="00166FC4"/>
    <w:rsid w:val="001677AC"/>
    <w:rsid w:val="001804EA"/>
    <w:rsid w:val="00181107"/>
    <w:rsid w:val="0018228B"/>
    <w:rsid w:val="00190A61"/>
    <w:rsid w:val="00197179"/>
    <w:rsid w:val="001A2215"/>
    <w:rsid w:val="001A3342"/>
    <w:rsid w:val="001A3E3D"/>
    <w:rsid w:val="001A7049"/>
    <w:rsid w:val="001B1E40"/>
    <w:rsid w:val="001C1C91"/>
    <w:rsid w:val="001C764E"/>
    <w:rsid w:val="001E1052"/>
    <w:rsid w:val="001E18EA"/>
    <w:rsid w:val="001E21B1"/>
    <w:rsid w:val="001E22FD"/>
    <w:rsid w:val="001E2ACD"/>
    <w:rsid w:val="001E2F93"/>
    <w:rsid w:val="001E4554"/>
    <w:rsid w:val="001E61E5"/>
    <w:rsid w:val="001F2159"/>
    <w:rsid w:val="001F4C09"/>
    <w:rsid w:val="001F53FD"/>
    <w:rsid w:val="001F6194"/>
    <w:rsid w:val="001F627A"/>
    <w:rsid w:val="00210B8B"/>
    <w:rsid w:val="002128A7"/>
    <w:rsid w:val="00212B71"/>
    <w:rsid w:val="00214863"/>
    <w:rsid w:val="002156B4"/>
    <w:rsid w:val="002244C2"/>
    <w:rsid w:val="00224FCD"/>
    <w:rsid w:val="00234B44"/>
    <w:rsid w:val="00253222"/>
    <w:rsid w:val="00254218"/>
    <w:rsid w:val="002576EA"/>
    <w:rsid w:val="00261C13"/>
    <w:rsid w:val="00262847"/>
    <w:rsid w:val="00281BB2"/>
    <w:rsid w:val="00283DDC"/>
    <w:rsid w:val="002A03C3"/>
    <w:rsid w:val="002A169E"/>
    <w:rsid w:val="002B254E"/>
    <w:rsid w:val="002B4CE8"/>
    <w:rsid w:val="002B72E9"/>
    <w:rsid w:val="002C7998"/>
    <w:rsid w:val="002F1E53"/>
    <w:rsid w:val="002F2CAA"/>
    <w:rsid w:val="0030052C"/>
    <w:rsid w:val="00314D3B"/>
    <w:rsid w:val="0032179A"/>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4166"/>
    <w:rsid w:val="003B06F0"/>
    <w:rsid w:val="003B08FC"/>
    <w:rsid w:val="003B33BD"/>
    <w:rsid w:val="003B569D"/>
    <w:rsid w:val="003C3C0E"/>
    <w:rsid w:val="003C6A78"/>
    <w:rsid w:val="003D42A6"/>
    <w:rsid w:val="003D4F21"/>
    <w:rsid w:val="003D4FAC"/>
    <w:rsid w:val="003E1885"/>
    <w:rsid w:val="003E7906"/>
    <w:rsid w:val="003F000F"/>
    <w:rsid w:val="003F3C50"/>
    <w:rsid w:val="00401739"/>
    <w:rsid w:val="00406202"/>
    <w:rsid w:val="00406A6A"/>
    <w:rsid w:val="00406B22"/>
    <w:rsid w:val="00407147"/>
    <w:rsid w:val="004078FA"/>
    <w:rsid w:val="00411582"/>
    <w:rsid w:val="00420A94"/>
    <w:rsid w:val="00421E42"/>
    <w:rsid w:val="00424C9C"/>
    <w:rsid w:val="00431648"/>
    <w:rsid w:val="00431E08"/>
    <w:rsid w:val="004328A7"/>
    <w:rsid w:val="00434C74"/>
    <w:rsid w:val="00436CC3"/>
    <w:rsid w:val="00456EB4"/>
    <w:rsid w:val="00457827"/>
    <w:rsid w:val="004718F3"/>
    <w:rsid w:val="00472658"/>
    <w:rsid w:val="00475040"/>
    <w:rsid w:val="00490C06"/>
    <w:rsid w:val="00493D40"/>
    <w:rsid w:val="00493EE3"/>
    <w:rsid w:val="004967B6"/>
    <w:rsid w:val="004A1C0D"/>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7BBC"/>
    <w:rsid w:val="00512B09"/>
    <w:rsid w:val="0051746F"/>
    <w:rsid w:val="005220ED"/>
    <w:rsid w:val="00525B0C"/>
    <w:rsid w:val="00533796"/>
    <w:rsid w:val="00534CD5"/>
    <w:rsid w:val="00537343"/>
    <w:rsid w:val="005440D7"/>
    <w:rsid w:val="00550998"/>
    <w:rsid w:val="005516F3"/>
    <w:rsid w:val="00555D75"/>
    <w:rsid w:val="00560DF0"/>
    <w:rsid w:val="0056759C"/>
    <w:rsid w:val="0057102C"/>
    <w:rsid w:val="00573637"/>
    <w:rsid w:val="005738B4"/>
    <w:rsid w:val="0059513E"/>
    <w:rsid w:val="005A6AA4"/>
    <w:rsid w:val="005A6D9F"/>
    <w:rsid w:val="005B48FF"/>
    <w:rsid w:val="005C1E32"/>
    <w:rsid w:val="005C670D"/>
    <w:rsid w:val="005D363F"/>
    <w:rsid w:val="005E28C7"/>
    <w:rsid w:val="006035D6"/>
    <w:rsid w:val="00604C15"/>
    <w:rsid w:val="006054C2"/>
    <w:rsid w:val="006143D7"/>
    <w:rsid w:val="00614CD3"/>
    <w:rsid w:val="006158D5"/>
    <w:rsid w:val="00625D83"/>
    <w:rsid w:val="00631525"/>
    <w:rsid w:val="00631FD0"/>
    <w:rsid w:val="00651984"/>
    <w:rsid w:val="006616C0"/>
    <w:rsid w:val="006623E7"/>
    <w:rsid w:val="00662B80"/>
    <w:rsid w:val="0066768F"/>
    <w:rsid w:val="006677E8"/>
    <w:rsid w:val="00670F6C"/>
    <w:rsid w:val="00676E58"/>
    <w:rsid w:val="006852C7"/>
    <w:rsid w:val="006852CE"/>
    <w:rsid w:val="00692D14"/>
    <w:rsid w:val="006959CE"/>
    <w:rsid w:val="006A302A"/>
    <w:rsid w:val="006A3FE1"/>
    <w:rsid w:val="006A7A3B"/>
    <w:rsid w:val="006B3CD4"/>
    <w:rsid w:val="006B65C7"/>
    <w:rsid w:val="006C1727"/>
    <w:rsid w:val="006C21E0"/>
    <w:rsid w:val="006C32FD"/>
    <w:rsid w:val="006C39CE"/>
    <w:rsid w:val="006D0FCC"/>
    <w:rsid w:val="006D21F5"/>
    <w:rsid w:val="006D3089"/>
    <w:rsid w:val="006D5E74"/>
    <w:rsid w:val="006E126D"/>
    <w:rsid w:val="006E1FC3"/>
    <w:rsid w:val="006E4E8E"/>
    <w:rsid w:val="006F447C"/>
    <w:rsid w:val="00704CE9"/>
    <w:rsid w:val="0070616B"/>
    <w:rsid w:val="00706295"/>
    <w:rsid w:val="00706FDA"/>
    <w:rsid w:val="00711F9A"/>
    <w:rsid w:val="00713810"/>
    <w:rsid w:val="0072739E"/>
    <w:rsid w:val="007303A5"/>
    <w:rsid w:val="00730B3E"/>
    <w:rsid w:val="00731F3E"/>
    <w:rsid w:val="0073420B"/>
    <w:rsid w:val="00736367"/>
    <w:rsid w:val="00740AAA"/>
    <w:rsid w:val="0074760E"/>
    <w:rsid w:val="00754ABA"/>
    <w:rsid w:val="00757662"/>
    <w:rsid w:val="007814B1"/>
    <w:rsid w:val="00782B0D"/>
    <w:rsid w:val="0079781A"/>
    <w:rsid w:val="007A1546"/>
    <w:rsid w:val="007A228C"/>
    <w:rsid w:val="007A368E"/>
    <w:rsid w:val="007A4FFB"/>
    <w:rsid w:val="007A5868"/>
    <w:rsid w:val="007B04CE"/>
    <w:rsid w:val="007B3491"/>
    <w:rsid w:val="007B6871"/>
    <w:rsid w:val="007B7765"/>
    <w:rsid w:val="007B7A2F"/>
    <w:rsid w:val="007C32EE"/>
    <w:rsid w:val="007C3D33"/>
    <w:rsid w:val="007D294A"/>
    <w:rsid w:val="007D47D2"/>
    <w:rsid w:val="007D6EC0"/>
    <w:rsid w:val="007D7E1D"/>
    <w:rsid w:val="007E503C"/>
    <w:rsid w:val="00803014"/>
    <w:rsid w:val="0080345C"/>
    <w:rsid w:val="00803BE1"/>
    <w:rsid w:val="00804E11"/>
    <w:rsid w:val="0082522F"/>
    <w:rsid w:val="00831979"/>
    <w:rsid w:val="00832FEA"/>
    <w:rsid w:val="00851352"/>
    <w:rsid w:val="00856706"/>
    <w:rsid w:val="00857077"/>
    <w:rsid w:val="00863230"/>
    <w:rsid w:val="00865BD0"/>
    <w:rsid w:val="008717D8"/>
    <w:rsid w:val="0087215C"/>
    <w:rsid w:val="00875D25"/>
    <w:rsid w:val="00880E35"/>
    <w:rsid w:val="008875FE"/>
    <w:rsid w:val="00887F8E"/>
    <w:rsid w:val="0089151E"/>
    <w:rsid w:val="00894298"/>
    <w:rsid w:val="00896234"/>
    <w:rsid w:val="00897E43"/>
    <w:rsid w:val="008A578B"/>
    <w:rsid w:val="008B6E8D"/>
    <w:rsid w:val="008C222B"/>
    <w:rsid w:val="008C5738"/>
    <w:rsid w:val="008C7EAD"/>
    <w:rsid w:val="008D0CFE"/>
    <w:rsid w:val="008D6152"/>
    <w:rsid w:val="008E7BA9"/>
    <w:rsid w:val="008F0F81"/>
    <w:rsid w:val="008F27BF"/>
    <w:rsid w:val="008F2E64"/>
    <w:rsid w:val="008F4942"/>
    <w:rsid w:val="009049AB"/>
    <w:rsid w:val="00910A64"/>
    <w:rsid w:val="009142EC"/>
    <w:rsid w:val="009145E4"/>
    <w:rsid w:val="009154C3"/>
    <w:rsid w:val="00923540"/>
    <w:rsid w:val="00926767"/>
    <w:rsid w:val="0093161F"/>
    <w:rsid w:val="009361D5"/>
    <w:rsid w:val="009428A4"/>
    <w:rsid w:val="009659F4"/>
    <w:rsid w:val="00970D60"/>
    <w:rsid w:val="00972489"/>
    <w:rsid w:val="00975A66"/>
    <w:rsid w:val="0099390E"/>
    <w:rsid w:val="00994B5F"/>
    <w:rsid w:val="00996030"/>
    <w:rsid w:val="009960E5"/>
    <w:rsid w:val="009A7ADC"/>
    <w:rsid w:val="009B0D30"/>
    <w:rsid w:val="009B0D33"/>
    <w:rsid w:val="009B1400"/>
    <w:rsid w:val="009B51A4"/>
    <w:rsid w:val="009C19B7"/>
    <w:rsid w:val="009C5ABB"/>
    <w:rsid w:val="009D2FC1"/>
    <w:rsid w:val="009D751A"/>
    <w:rsid w:val="009D7848"/>
    <w:rsid w:val="009D7C51"/>
    <w:rsid w:val="009E196C"/>
    <w:rsid w:val="009E6A0A"/>
    <w:rsid w:val="009F18E0"/>
    <w:rsid w:val="009F36BF"/>
    <w:rsid w:val="00A111B6"/>
    <w:rsid w:val="00A26D27"/>
    <w:rsid w:val="00A376EE"/>
    <w:rsid w:val="00A42A99"/>
    <w:rsid w:val="00A44E90"/>
    <w:rsid w:val="00A5151A"/>
    <w:rsid w:val="00A57E0A"/>
    <w:rsid w:val="00A659A0"/>
    <w:rsid w:val="00A750E6"/>
    <w:rsid w:val="00A77919"/>
    <w:rsid w:val="00A823F6"/>
    <w:rsid w:val="00A849EA"/>
    <w:rsid w:val="00A8719E"/>
    <w:rsid w:val="00A90223"/>
    <w:rsid w:val="00A957EB"/>
    <w:rsid w:val="00AA0A89"/>
    <w:rsid w:val="00AA5368"/>
    <w:rsid w:val="00AA6429"/>
    <w:rsid w:val="00AB51FE"/>
    <w:rsid w:val="00AC01AA"/>
    <w:rsid w:val="00AC4F72"/>
    <w:rsid w:val="00AC5041"/>
    <w:rsid w:val="00AC5216"/>
    <w:rsid w:val="00AC649A"/>
    <w:rsid w:val="00AC7A7D"/>
    <w:rsid w:val="00AE482E"/>
    <w:rsid w:val="00AF4C15"/>
    <w:rsid w:val="00AF4C5A"/>
    <w:rsid w:val="00AF741A"/>
    <w:rsid w:val="00B01ADB"/>
    <w:rsid w:val="00B04161"/>
    <w:rsid w:val="00B056F9"/>
    <w:rsid w:val="00B066E0"/>
    <w:rsid w:val="00B11E3D"/>
    <w:rsid w:val="00B14D2C"/>
    <w:rsid w:val="00B17E82"/>
    <w:rsid w:val="00B4575A"/>
    <w:rsid w:val="00B50E1C"/>
    <w:rsid w:val="00B5312E"/>
    <w:rsid w:val="00B553A5"/>
    <w:rsid w:val="00B575BA"/>
    <w:rsid w:val="00B6453B"/>
    <w:rsid w:val="00B71608"/>
    <w:rsid w:val="00B76429"/>
    <w:rsid w:val="00B86471"/>
    <w:rsid w:val="00B9496C"/>
    <w:rsid w:val="00B956D4"/>
    <w:rsid w:val="00B97446"/>
    <w:rsid w:val="00BA5519"/>
    <w:rsid w:val="00BA7432"/>
    <w:rsid w:val="00BB2764"/>
    <w:rsid w:val="00BC1AA0"/>
    <w:rsid w:val="00BC2495"/>
    <w:rsid w:val="00BC314A"/>
    <w:rsid w:val="00BC7EB9"/>
    <w:rsid w:val="00BD2643"/>
    <w:rsid w:val="00BD56B1"/>
    <w:rsid w:val="00BD6558"/>
    <w:rsid w:val="00BE50F7"/>
    <w:rsid w:val="00BF2AD7"/>
    <w:rsid w:val="00BF2F76"/>
    <w:rsid w:val="00BF3022"/>
    <w:rsid w:val="00BF3214"/>
    <w:rsid w:val="00BF5573"/>
    <w:rsid w:val="00C0690C"/>
    <w:rsid w:val="00C10EF8"/>
    <w:rsid w:val="00C15867"/>
    <w:rsid w:val="00C22398"/>
    <w:rsid w:val="00C2296D"/>
    <w:rsid w:val="00C23155"/>
    <w:rsid w:val="00C275BF"/>
    <w:rsid w:val="00C40C41"/>
    <w:rsid w:val="00C45760"/>
    <w:rsid w:val="00C45885"/>
    <w:rsid w:val="00C45891"/>
    <w:rsid w:val="00C50F22"/>
    <w:rsid w:val="00C573DE"/>
    <w:rsid w:val="00C57971"/>
    <w:rsid w:val="00C65BD7"/>
    <w:rsid w:val="00C7528A"/>
    <w:rsid w:val="00C76BA4"/>
    <w:rsid w:val="00C83A48"/>
    <w:rsid w:val="00C85865"/>
    <w:rsid w:val="00C85E85"/>
    <w:rsid w:val="00C9192E"/>
    <w:rsid w:val="00CA2EAE"/>
    <w:rsid w:val="00CA4AC1"/>
    <w:rsid w:val="00CA5104"/>
    <w:rsid w:val="00CA59FB"/>
    <w:rsid w:val="00CB0316"/>
    <w:rsid w:val="00CB0B11"/>
    <w:rsid w:val="00CB1DBA"/>
    <w:rsid w:val="00CB2D4C"/>
    <w:rsid w:val="00CB426A"/>
    <w:rsid w:val="00CB5354"/>
    <w:rsid w:val="00CB7D05"/>
    <w:rsid w:val="00CC3C9E"/>
    <w:rsid w:val="00CC491A"/>
    <w:rsid w:val="00CC6A14"/>
    <w:rsid w:val="00CC70A3"/>
    <w:rsid w:val="00CD4442"/>
    <w:rsid w:val="00CD53C3"/>
    <w:rsid w:val="00CD574E"/>
    <w:rsid w:val="00CE4C22"/>
    <w:rsid w:val="00CE4CD5"/>
    <w:rsid w:val="00CE756E"/>
    <w:rsid w:val="00CE76E5"/>
    <w:rsid w:val="00CF41EC"/>
    <w:rsid w:val="00CF5D04"/>
    <w:rsid w:val="00D04DE4"/>
    <w:rsid w:val="00D057E0"/>
    <w:rsid w:val="00D063F1"/>
    <w:rsid w:val="00D14F22"/>
    <w:rsid w:val="00D31023"/>
    <w:rsid w:val="00D32EAF"/>
    <w:rsid w:val="00D37391"/>
    <w:rsid w:val="00D40D4D"/>
    <w:rsid w:val="00D4741C"/>
    <w:rsid w:val="00D4786E"/>
    <w:rsid w:val="00D57918"/>
    <w:rsid w:val="00D63865"/>
    <w:rsid w:val="00D73DC6"/>
    <w:rsid w:val="00D74C1A"/>
    <w:rsid w:val="00D754C1"/>
    <w:rsid w:val="00D77393"/>
    <w:rsid w:val="00D77A35"/>
    <w:rsid w:val="00D81B3E"/>
    <w:rsid w:val="00D84EE6"/>
    <w:rsid w:val="00D90C70"/>
    <w:rsid w:val="00D90E49"/>
    <w:rsid w:val="00D96ADE"/>
    <w:rsid w:val="00DA05A6"/>
    <w:rsid w:val="00DA0CE2"/>
    <w:rsid w:val="00DA2387"/>
    <w:rsid w:val="00DC6A10"/>
    <w:rsid w:val="00DD0FD0"/>
    <w:rsid w:val="00DE657E"/>
    <w:rsid w:val="00DF1AB1"/>
    <w:rsid w:val="00DF4704"/>
    <w:rsid w:val="00DF763D"/>
    <w:rsid w:val="00E01C56"/>
    <w:rsid w:val="00E024AA"/>
    <w:rsid w:val="00E02B14"/>
    <w:rsid w:val="00E040B6"/>
    <w:rsid w:val="00E05A5F"/>
    <w:rsid w:val="00E1171D"/>
    <w:rsid w:val="00E12248"/>
    <w:rsid w:val="00E13463"/>
    <w:rsid w:val="00E15C77"/>
    <w:rsid w:val="00E177FF"/>
    <w:rsid w:val="00E2093E"/>
    <w:rsid w:val="00E24D26"/>
    <w:rsid w:val="00E250F1"/>
    <w:rsid w:val="00E31B58"/>
    <w:rsid w:val="00E3550D"/>
    <w:rsid w:val="00E40F77"/>
    <w:rsid w:val="00E52838"/>
    <w:rsid w:val="00E544E4"/>
    <w:rsid w:val="00E555B5"/>
    <w:rsid w:val="00E613C8"/>
    <w:rsid w:val="00E614E0"/>
    <w:rsid w:val="00E62D8F"/>
    <w:rsid w:val="00E66ED2"/>
    <w:rsid w:val="00E70E5B"/>
    <w:rsid w:val="00E73F7F"/>
    <w:rsid w:val="00E753E8"/>
    <w:rsid w:val="00E77D48"/>
    <w:rsid w:val="00E85409"/>
    <w:rsid w:val="00E90199"/>
    <w:rsid w:val="00EA28B0"/>
    <w:rsid w:val="00EA429F"/>
    <w:rsid w:val="00EA4F9E"/>
    <w:rsid w:val="00EA63CA"/>
    <w:rsid w:val="00EA6D3B"/>
    <w:rsid w:val="00EB00AD"/>
    <w:rsid w:val="00EB136C"/>
    <w:rsid w:val="00EB480E"/>
    <w:rsid w:val="00EB5EC6"/>
    <w:rsid w:val="00EB7FC9"/>
    <w:rsid w:val="00ED12E5"/>
    <w:rsid w:val="00ED27E8"/>
    <w:rsid w:val="00ED2F4A"/>
    <w:rsid w:val="00ED7137"/>
    <w:rsid w:val="00EE1D77"/>
    <w:rsid w:val="00EE2FA2"/>
    <w:rsid w:val="00EF06EA"/>
    <w:rsid w:val="00F07604"/>
    <w:rsid w:val="00F11190"/>
    <w:rsid w:val="00F21088"/>
    <w:rsid w:val="00F326BF"/>
    <w:rsid w:val="00F327E7"/>
    <w:rsid w:val="00F3494F"/>
    <w:rsid w:val="00F35746"/>
    <w:rsid w:val="00F41C0A"/>
    <w:rsid w:val="00F447C7"/>
    <w:rsid w:val="00F459B4"/>
    <w:rsid w:val="00F5211B"/>
    <w:rsid w:val="00F554A9"/>
    <w:rsid w:val="00F716FD"/>
    <w:rsid w:val="00F80355"/>
    <w:rsid w:val="00F87C43"/>
    <w:rsid w:val="00F9471C"/>
    <w:rsid w:val="00F963B1"/>
    <w:rsid w:val="00FA2446"/>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C4FA57"/>
  <w15:docId w15:val="{5D9F6914-034F-483A-B80C-0837F3A1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StyleBold">
    <w:name w:val="Style Bold"/>
    <w:basedOn w:val="Normal"/>
    <w:link w:val="StyleBoldChar"/>
    <w:qFormat/>
    <w:rsid w:val="003B06F0"/>
    <w:pPr>
      <w:spacing w:after="240"/>
    </w:pPr>
    <w:rPr>
      <w:b/>
      <w:bCs/>
      <w:szCs w:val="20"/>
    </w:rPr>
  </w:style>
  <w:style w:type="character" w:customStyle="1" w:styleId="StyleBoldChar">
    <w:name w:val="Style Bold Char"/>
    <w:basedOn w:val="DefaultParagraphFont"/>
    <w:link w:val="StyleBold"/>
    <w:rsid w:val="003B06F0"/>
    <w:rPr>
      <w:b/>
      <w:bCs/>
      <w:sz w:val="22"/>
      <w:lang w:val="en-CA"/>
    </w:rPr>
  </w:style>
  <w:style w:type="character" w:customStyle="1" w:styleId="HeaderChar">
    <w:name w:val="Header Char"/>
    <w:basedOn w:val="DefaultParagraphFont"/>
    <w:link w:val="Header"/>
    <w:uiPriority w:val="99"/>
    <w:rsid w:val="003B06F0"/>
    <w:rPr>
      <w:sz w:val="22"/>
      <w:szCs w:val="22"/>
      <w:lang w:val="en-CA"/>
    </w:rPr>
  </w:style>
  <w:style w:type="paragraph" w:styleId="Revision">
    <w:name w:val="Revision"/>
    <w:hidden/>
    <w:uiPriority w:val="99"/>
    <w:semiHidden/>
    <w:rsid w:val="00E40F7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E87BAF1CECB8459B9C37BB64A06497" ma:contentTypeVersion="5" ma:contentTypeDescription="Create a new document." ma:contentTypeScope="" ma:versionID="e87f2c5cff60c6acf2d5ddd3e812d0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DE5A73F-3733-C846-83FA-F75731D1DCF9}"/>
</file>

<file path=customXml/itemProps3.xml><?xml version="1.0" encoding="utf-8"?>
<ds:datastoreItem xmlns:ds="http://schemas.openxmlformats.org/officeDocument/2006/customXml" ds:itemID="{92487F55-14EC-4750-9780-AB2A0CEC5C29}"/>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8</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Actualización Sobre El Progreso Realizado En El Estudio Teórico Para La Evaluación Del Programa De Asistencia Al Cumplimiento</vt:lpstr>
    </vt:vector>
  </TitlesOfParts>
  <Company>UNMFS</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el progreso realizado en el estudio teórico para la evaluación del programa de asistencia al cumplimiento</dc:title>
  <dc:subject/>
  <dc:creator>SMEO</dc:creator>
  <cp:keywords>94th Excom</cp:keywords>
  <dc:description/>
  <cp:lastModifiedBy>Angela Xue He Yan</cp:lastModifiedBy>
  <cp:revision>20</cp:revision>
  <cp:lastPrinted>2024-05-03T01:41:00Z</cp:lastPrinted>
  <dcterms:created xsi:type="dcterms:W3CDTF">2024-04-24T17:38:00Z</dcterms:created>
  <dcterms:modified xsi:type="dcterms:W3CDTF">2024-05-03T01:41:00Z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vt:lpwstr>
  </property>
  <property fmtid="{D5CDD505-2E9C-101B-9397-08002B2CF9AE}" pid="3" name="Revision date">
    <vt:lpwstr>24/04/2024</vt:lpwstr>
  </property>
  <property fmtid="{D5CDD505-2E9C-101B-9397-08002B2CF9AE}" pid="4" name="ContentTypeId">
    <vt:lpwstr>0x01010055E87BAF1CECB8459B9C37BB64A06497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83c3d677464dcca85456687fc4f1813f4da8a50302ce65db9295cfeaf126d858</vt:lpwstr>
  </property>
  <property fmtid="{D5CDD505-2E9C-101B-9397-08002B2CF9AE}" pid="8" name="lcf76f155ced4ddcb4097134ff3c332f">
    <vt:lpwstr/>
  </property>
</Properties>
</file>