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AF38F5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1DB5953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6FE75A1" w14:textId="77777777" w:rsidR="007E5D09" w:rsidRDefault="00E1360E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BF77C27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CCEABA8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4F9C4EE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3A8CE6E3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4A8277EB" w14:textId="5ECDBADC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9900BF">
              <w:rPr>
                <w:rFonts w:asciiTheme="majorBidi" w:hAnsiTheme="majorBidi" w:cstheme="majorBidi"/>
                <w:szCs w:val="24"/>
              </w:rPr>
              <w:t>UNEP/OzL.Pro/ExCom/96/</w:t>
            </w:r>
            <w:r w:rsidR="00111F89" w:rsidRPr="00111F89">
              <w:rPr>
                <w:rFonts w:asciiTheme="majorBidi" w:hAnsiTheme="majorBidi" w:cstheme="majorBidi"/>
                <w:szCs w:val="24"/>
              </w:rPr>
              <w:t>42/Corr.1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A3F49F7" w14:textId="3F3B483E" w:rsidR="00393115" w:rsidRPr="004E181B" w:rsidRDefault="00111F89" w:rsidP="00393115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 xml:space="preserve">15 May </w:t>
            </w:r>
            <w:r w:rsidR="000E1354">
              <w:rPr>
                <w:szCs w:val="24"/>
                <w:lang w:val="en-US"/>
              </w:rPr>
              <w:t>2025</w:t>
            </w:r>
          </w:p>
          <w:p w14:paraId="3905492B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1AD4D88E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2848292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9203B6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CA553E1" w14:textId="77777777" w:rsidR="007E5D09" w:rsidRDefault="00E1360E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4D8FB4C1" w14:textId="77777777" w:rsidR="007E5D09" w:rsidRDefault="00E1360E" w:rsidP="009A5140">
            <w:pPr>
              <w:pStyle w:val="Heading4"/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163E09" w14:textId="77777777" w:rsidR="007E5D09" w:rsidRDefault="009A5140">
            <w:pPr>
              <w:rPr>
                <w:caps/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7216" behindDoc="1" locked="0" layoutInCell="0" allowOverlap="1" wp14:anchorId="328587FF" wp14:editId="47BF213F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56A4A6" w14:textId="77777777" w:rsidR="007E5D09" w:rsidRDefault="00BB1C42">
            <w:pPr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0" locked="0" layoutInCell="0" allowOverlap="1" wp14:anchorId="0A6B3F0A" wp14:editId="4F5E0B3E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062A3C9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33211A9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42DC70B6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1DDCDAAC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</w:rPr>
        <w:t>الاجتماع</w:t>
      </w:r>
      <w:r w:rsidR="0002642B" w:rsidRPr="0002642B">
        <w:rPr>
          <w:sz w:val="28"/>
          <w:szCs w:val="28"/>
        </w:rPr>
        <w:t xml:space="preserve"> السادس والتسعون</w:t>
      </w:r>
    </w:p>
    <w:p w14:paraId="3CBDC92F" w14:textId="77777777" w:rsidR="0002642B" w:rsidRPr="0002642B" w:rsidRDefault="0002642B" w:rsidP="0002642B">
      <w:pPr>
        <w:bidi/>
        <w:ind w:left="180" w:hanging="180"/>
        <w:jc w:val="lowKashida"/>
        <w:rPr>
          <w:sz w:val="28"/>
          <w:szCs w:val="28"/>
          <w:lang w:val="en-US"/>
        </w:rPr>
      </w:pPr>
      <w:r w:rsidRPr="0002642B">
        <w:rPr>
          <w:sz w:val="28"/>
          <w:szCs w:val="28"/>
        </w:rPr>
        <w:t>مونتريال، 26-30 مایو/أیار 2025</w:t>
      </w:r>
    </w:p>
    <w:p w14:paraId="57DBDB9A" w14:textId="06E4434D" w:rsidR="00393115" w:rsidRPr="005A4D44" w:rsidRDefault="00393115" w:rsidP="00F37CC5">
      <w:pPr>
        <w:bidi/>
        <w:jc w:val="left"/>
        <w:rPr>
          <w:rtl/>
          <w:lang w:val="en-US"/>
        </w:rPr>
      </w:pPr>
      <w:r w:rsidRPr="006106BD">
        <w:rPr>
          <w:sz w:val="28"/>
          <w:szCs w:val="28"/>
          <w:rtl/>
        </w:rPr>
        <w:t>البند</w:t>
      </w:r>
      <w:r w:rsidR="000F26C4">
        <w:rPr>
          <w:rFonts w:hint="cs"/>
          <w:sz w:val="28"/>
          <w:szCs w:val="28"/>
          <w:rtl/>
        </w:rPr>
        <w:t xml:space="preserve"> 9(د)</w:t>
      </w:r>
      <w:r w:rsidR="000F26C4">
        <w:rPr>
          <w:sz w:val="28"/>
          <w:szCs w:val="28"/>
          <w:rtl/>
        </w:rPr>
        <w:t xml:space="preserve"> </w:t>
      </w:r>
      <w:r w:rsidRPr="006106BD">
        <w:rPr>
          <w:sz w:val="28"/>
          <w:szCs w:val="28"/>
          <w:rtl/>
        </w:rPr>
        <w:t>من جدول الأعمال المؤقت</w:t>
      </w:r>
      <w:r w:rsidRPr="00550019">
        <w:rPr>
          <w:rStyle w:val="FootnoteReference"/>
          <w:rtl/>
          <w:lang w:val="fr-FR"/>
        </w:rPr>
        <w:footnoteReference w:id="1"/>
      </w:r>
    </w:p>
    <w:p w14:paraId="28848062" w14:textId="77777777" w:rsidR="007E5D09" w:rsidRPr="00F37CC5" w:rsidRDefault="007E5D09" w:rsidP="00F37CC5">
      <w:pPr>
        <w:jc w:val="right"/>
        <w:rPr>
          <w:sz w:val="26"/>
          <w:szCs w:val="26"/>
          <w:rtl/>
          <w:lang w:val="en-CA" w:bidi="ar-SA"/>
        </w:rPr>
      </w:pPr>
    </w:p>
    <w:p w14:paraId="3F07016E" w14:textId="77777777" w:rsidR="00F37CC5" w:rsidRPr="00F37CC5" w:rsidRDefault="00F37CC5" w:rsidP="00F37CC5">
      <w:pPr>
        <w:jc w:val="right"/>
        <w:rPr>
          <w:sz w:val="26"/>
          <w:szCs w:val="26"/>
          <w:rtl/>
          <w:lang w:val="en-CA" w:bidi="ar-SA"/>
        </w:rPr>
      </w:pPr>
    </w:p>
    <w:p w14:paraId="364F586A" w14:textId="77777777" w:rsidR="00F37CC5" w:rsidRPr="00F37CC5" w:rsidRDefault="00F37CC5" w:rsidP="00F37CC5">
      <w:pPr>
        <w:jc w:val="right"/>
        <w:rPr>
          <w:sz w:val="26"/>
          <w:szCs w:val="26"/>
          <w:rtl/>
          <w:lang w:val="en-CA" w:bidi="ar-SA"/>
        </w:rPr>
      </w:pPr>
    </w:p>
    <w:p w14:paraId="16078AEA" w14:textId="77777777" w:rsidR="00F37CC5" w:rsidRPr="00F37CC5" w:rsidRDefault="00F37CC5" w:rsidP="00F37CC5">
      <w:pPr>
        <w:jc w:val="right"/>
        <w:rPr>
          <w:sz w:val="26"/>
          <w:szCs w:val="26"/>
          <w:lang w:val="en-CA" w:bidi="ar-SA"/>
        </w:rPr>
      </w:pPr>
    </w:p>
    <w:p w14:paraId="08A4671F" w14:textId="7D17A030" w:rsidR="000F26C4" w:rsidRDefault="00111F89" w:rsidP="00111F89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11F89">
        <w:rPr>
          <w:rFonts w:asciiTheme="majorBidi" w:hAnsiTheme="majorBidi" w:cstheme="majorBidi" w:hint="cs"/>
          <w:b/>
          <w:bCs/>
          <w:sz w:val="28"/>
          <w:szCs w:val="28"/>
          <w:rtl/>
        </w:rPr>
        <w:t>تصويب</w:t>
      </w:r>
    </w:p>
    <w:p w14:paraId="0BA68E6C" w14:textId="77777777" w:rsidR="00111F89" w:rsidRPr="00F37CC5" w:rsidRDefault="00111F89" w:rsidP="00F37CC5">
      <w:pPr>
        <w:bidi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856FEF1" w14:textId="349E8AD5" w:rsidR="00111F89" w:rsidRPr="00111F89" w:rsidRDefault="00111F89" w:rsidP="00111F89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111F89">
        <w:rPr>
          <w:rFonts w:asciiTheme="majorBidi" w:hAnsiTheme="majorBidi" w:cstheme="majorBidi" w:hint="cs"/>
          <w:b/>
          <w:bCs/>
          <w:sz w:val="28"/>
          <w:szCs w:val="28"/>
          <w:rtl/>
        </w:rPr>
        <w:t>مقترح مشروع: إندونيسيا</w:t>
      </w:r>
    </w:p>
    <w:p w14:paraId="28C15F70" w14:textId="77777777" w:rsidR="000F26C4" w:rsidRPr="00F37CC5" w:rsidRDefault="000F26C4" w:rsidP="00F37CC5">
      <w:pPr>
        <w:jc w:val="right"/>
        <w:rPr>
          <w:bCs/>
          <w:sz w:val="26"/>
          <w:szCs w:val="26"/>
          <w:rtl/>
        </w:rPr>
      </w:pPr>
    </w:p>
    <w:p w14:paraId="111B113A" w14:textId="77777777" w:rsidR="00F37CC5" w:rsidRPr="00F37CC5" w:rsidRDefault="00F37CC5" w:rsidP="00F37CC5">
      <w:pPr>
        <w:jc w:val="right"/>
        <w:rPr>
          <w:bCs/>
          <w:sz w:val="26"/>
          <w:szCs w:val="26"/>
          <w:rtl/>
        </w:rPr>
      </w:pPr>
    </w:p>
    <w:p w14:paraId="0BD8EB3D" w14:textId="6F023CA0" w:rsidR="000F26C4" w:rsidRPr="001C099F" w:rsidRDefault="00111F89" w:rsidP="000F26C4">
      <w:pPr>
        <w:bidi/>
        <w:spacing w:after="240"/>
        <w:ind w:firstLine="720"/>
        <w:rPr>
          <w:sz w:val="26"/>
          <w:szCs w:val="26"/>
        </w:rPr>
      </w:pPr>
      <w:r>
        <w:rPr>
          <w:rFonts w:hint="cs"/>
          <w:sz w:val="26"/>
          <w:szCs w:val="26"/>
          <w:rtl/>
          <w:lang w:bidi="ar"/>
        </w:rPr>
        <w:t>تصدر هذه الوثيقة بغرض:</w:t>
      </w:r>
    </w:p>
    <w:p w14:paraId="1BC52CF9" w14:textId="6919F514" w:rsidR="000F26C4" w:rsidRDefault="00783116" w:rsidP="00111F89">
      <w:pPr>
        <w:pStyle w:val="ListParagraph"/>
        <w:numPr>
          <w:ilvl w:val="0"/>
          <w:numId w:val="28"/>
        </w:numPr>
        <w:bidi/>
        <w:spacing w:before="240" w:after="240"/>
        <w:ind w:left="270"/>
        <w:rPr>
          <w:sz w:val="26"/>
          <w:szCs w:val="26"/>
        </w:rPr>
      </w:pPr>
      <w:r>
        <w:rPr>
          <w:rFonts w:hint="cs"/>
          <w:b/>
          <w:bCs/>
          <w:sz w:val="26"/>
          <w:szCs w:val="26"/>
          <w:rtl/>
          <w:lang w:bidi="ar"/>
        </w:rPr>
        <w:t>ا</w:t>
      </w:r>
      <w:r w:rsidR="00111F89" w:rsidRPr="00111F89">
        <w:rPr>
          <w:rFonts w:hint="cs"/>
          <w:b/>
          <w:bCs/>
          <w:sz w:val="26"/>
          <w:szCs w:val="26"/>
          <w:rtl/>
          <w:lang w:bidi="ar"/>
        </w:rPr>
        <w:t>لاستعاضة</w:t>
      </w:r>
      <w:r w:rsidR="00111F89" w:rsidRPr="00111F89">
        <w:rPr>
          <w:rFonts w:hint="cs"/>
          <w:sz w:val="26"/>
          <w:szCs w:val="26"/>
          <w:rtl/>
          <w:lang w:bidi="ar"/>
        </w:rPr>
        <w:t xml:space="preserve"> عن الفقرة 93(ب)(4)</w:t>
      </w:r>
      <w:r w:rsidR="000F26C4" w:rsidRPr="00111F89">
        <w:rPr>
          <w:sz w:val="26"/>
          <w:szCs w:val="26"/>
          <w:rtl/>
          <w:lang w:bidi="ar"/>
        </w:rPr>
        <w:t xml:space="preserve"> </w:t>
      </w:r>
      <w:r w:rsidR="00111F89" w:rsidRPr="00111F89">
        <w:rPr>
          <w:rFonts w:hint="cs"/>
          <w:b/>
          <w:bCs/>
          <w:sz w:val="26"/>
          <w:szCs w:val="26"/>
          <w:rtl/>
          <w:lang w:bidi="ar"/>
        </w:rPr>
        <w:t>بالنص التالي</w:t>
      </w:r>
      <w:r w:rsidR="00111F89" w:rsidRPr="00111F89">
        <w:rPr>
          <w:rFonts w:hint="cs"/>
          <w:sz w:val="26"/>
          <w:szCs w:val="26"/>
          <w:rtl/>
          <w:lang w:bidi="ar"/>
        </w:rPr>
        <w:t>:</w:t>
      </w:r>
    </w:p>
    <w:p w14:paraId="736AB1F2" w14:textId="77777777" w:rsidR="00A00AD6" w:rsidRPr="00E31875" w:rsidRDefault="00A00AD6" w:rsidP="00E31875">
      <w:pPr>
        <w:ind w:firstLine="720"/>
        <w:rPr>
          <w:sz w:val="22"/>
          <w:szCs w:val="22"/>
          <w:rtl/>
          <w:lang w:val="en-CA" w:bidi="ar-SA"/>
        </w:rPr>
      </w:pPr>
    </w:p>
    <w:p w14:paraId="0C0E26D4" w14:textId="662C82C1" w:rsidR="00111F89" w:rsidRPr="00A00AD6" w:rsidRDefault="00A00AD6" w:rsidP="00A00AD6">
      <w:pPr>
        <w:pStyle w:val="Heading3"/>
        <w:tabs>
          <w:tab w:val="num" w:pos="0"/>
        </w:tabs>
        <w:bidi/>
        <w:ind w:left="2160" w:hanging="720"/>
        <w:jc w:val="left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(4)</w:t>
      </w:r>
      <w:r>
        <w:rPr>
          <w:sz w:val="26"/>
          <w:szCs w:val="26"/>
          <w:rtl/>
        </w:rPr>
        <w:tab/>
      </w:r>
      <w:r w:rsidR="00111F89" w:rsidRPr="00A00AD6">
        <w:rPr>
          <w:sz w:val="26"/>
          <w:szCs w:val="26"/>
          <w:rtl/>
        </w:rPr>
        <w:t>أن</w:t>
      </w:r>
      <w:r w:rsidR="00111F89" w:rsidRPr="00A00AD6">
        <w:rPr>
          <w:rFonts w:hint="cs"/>
          <w:sz w:val="26"/>
          <w:szCs w:val="26"/>
          <w:rtl/>
        </w:rPr>
        <w:t>ه</w:t>
      </w:r>
      <w:r w:rsidR="00111F89" w:rsidRPr="00A00AD6">
        <w:rPr>
          <w:sz w:val="26"/>
          <w:szCs w:val="26"/>
          <w:rtl/>
        </w:rPr>
        <w:t xml:space="preserve"> </w:t>
      </w:r>
      <w:r w:rsidR="00783116" w:rsidRPr="00A00AD6">
        <w:rPr>
          <w:rFonts w:hint="cs"/>
          <w:sz w:val="26"/>
          <w:szCs w:val="26"/>
          <w:rtl/>
        </w:rPr>
        <w:t xml:space="preserve">سيتم </w:t>
      </w:r>
      <w:r w:rsidR="00F37CC5" w:rsidRPr="00A00AD6">
        <w:rPr>
          <w:rFonts w:hint="cs"/>
          <w:sz w:val="26"/>
          <w:szCs w:val="26"/>
          <w:rtl/>
        </w:rPr>
        <w:t>أيضاً خصم</w:t>
      </w:r>
      <w:r w:rsidR="00783116" w:rsidRPr="00A00AD6">
        <w:rPr>
          <w:rFonts w:hint="cs"/>
          <w:sz w:val="26"/>
          <w:szCs w:val="26"/>
          <w:rtl/>
        </w:rPr>
        <w:t xml:space="preserve"> تخفيض إضافي</w:t>
      </w:r>
      <w:r w:rsidR="00F37CC5" w:rsidRPr="00A00AD6">
        <w:rPr>
          <w:rFonts w:hint="cs"/>
          <w:sz w:val="26"/>
          <w:szCs w:val="26"/>
          <w:rtl/>
        </w:rPr>
        <w:t xml:space="preserve"> ي</w:t>
      </w:r>
      <w:r w:rsidR="00111F89" w:rsidRPr="00A00AD6">
        <w:rPr>
          <w:sz w:val="26"/>
          <w:szCs w:val="26"/>
          <w:rtl/>
        </w:rPr>
        <w:t>صل إلى 4,811,218 طن</w:t>
      </w:r>
      <w:r w:rsidR="00783116" w:rsidRPr="00A00AD6">
        <w:rPr>
          <w:rFonts w:hint="cs"/>
          <w:sz w:val="26"/>
          <w:szCs w:val="26"/>
          <w:rtl/>
        </w:rPr>
        <w:t xml:space="preserve">اً من مكافئ </w:t>
      </w:r>
      <w:r w:rsidR="00111F89" w:rsidRPr="00A00AD6">
        <w:rPr>
          <w:sz w:val="26"/>
          <w:szCs w:val="26"/>
          <w:rtl/>
        </w:rPr>
        <w:t xml:space="preserve">ثاني أكسيد الكربون </w:t>
      </w:r>
      <w:r w:rsidR="00783116" w:rsidRPr="00A00AD6">
        <w:rPr>
          <w:rFonts w:hint="cs"/>
          <w:sz w:val="26"/>
          <w:szCs w:val="26"/>
          <w:rtl/>
        </w:rPr>
        <w:t>المرتبط</w:t>
      </w:r>
      <w:r w:rsidR="00111F89" w:rsidRPr="00A00AD6">
        <w:rPr>
          <w:sz w:val="26"/>
          <w:szCs w:val="26"/>
          <w:rtl/>
        </w:rPr>
        <w:t xml:space="preserve"> ب</w:t>
      </w:r>
      <w:r w:rsidR="00783116" w:rsidRPr="00A00AD6">
        <w:rPr>
          <w:rFonts w:hint="cs"/>
          <w:sz w:val="26"/>
          <w:szCs w:val="26"/>
          <w:rtl/>
        </w:rPr>
        <w:t>المواد</w:t>
      </w:r>
      <w:r w:rsidR="00111F89" w:rsidRPr="00A00AD6">
        <w:rPr>
          <w:sz w:val="26"/>
          <w:szCs w:val="26"/>
          <w:rtl/>
        </w:rPr>
        <w:t xml:space="preserve"> الهيدروفلوروكربون</w:t>
      </w:r>
      <w:r w:rsidR="00783116" w:rsidRPr="00A00AD6">
        <w:rPr>
          <w:rFonts w:hint="cs"/>
          <w:sz w:val="26"/>
          <w:szCs w:val="26"/>
          <w:rtl/>
        </w:rPr>
        <w:t>ية الم</w:t>
      </w:r>
      <w:r w:rsidR="00F37CC5" w:rsidRPr="00A00AD6">
        <w:rPr>
          <w:rFonts w:hint="cs"/>
          <w:sz w:val="26"/>
          <w:szCs w:val="26"/>
          <w:rtl/>
        </w:rPr>
        <w:t>ُ</w:t>
      </w:r>
      <w:r w:rsidR="00783116" w:rsidRPr="00A00AD6">
        <w:rPr>
          <w:rFonts w:hint="cs"/>
          <w:sz w:val="26"/>
          <w:szCs w:val="26"/>
          <w:rtl/>
        </w:rPr>
        <w:t>خز</w:t>
      </w:r>
      <w:r w:rsidR="00F37CC5" w:rsidRPr="00A00AD6">
        <w:rPr>
          <w:rFonts w:hint="cs"/>
          <w:sz w:val="26"/>
          <w:szCs w:val="26"/>
          <w:rtl/>
        </w:rPr>
        <w:t>َّ</w:t>
      </w:r>
      <w:r w:rsidR="00783116" w:rsidRPr="00A00AD6">
        <w:rPr>
          <w:rFonts w:hint="cs"/>
          <w:sz w:val="26"/>
          <w:szCs w:val="26"/>
          <w:rtl/>
        </w:rPr>
        <w:t>نة</w:t>
      </w:r>
      <w:r w:rsidR="00111F89" w:rsidRPr="00A00AD6">
        <w:rPr>
          <w:sz w:val="26"/>
          <w:szCs w:val="26"/>
          <w:rtl/>
        </w:rPr>
        <w:t xml:space="preserve"> التي تم استيرادها إلى </w:t>
      </w:r>
      <w:r w:rsidR="00783116" w:rsidRPr="00A00AD6">
        <w:rPr>
          <w:rFonts w:hint="cs"/>
          <w:sz w:val="26"/>
          <w:szCs w:val="26"/>
          <w:rtl/>
        </w:rPr>
        <w:t>إندونيسيا</w:t>
      </w:r>
      <w:r w:rsidR="00111F89" w:rsidRPr="00A00AD6">
        <w:rPr>
          <w:sz w:val="26"/>
          <w:szCs w:val="26"/>
          <w:rtl/>
        </w:rPr>
        <w:t xml:space="preserve"> خلال سنوات</w:t>
      </w:r>
      <w:r w:rsidR="00783116" w:rsidRPr="00A00AD6">
        <w:rPr>
          <w:rFonts w:hint="cs"/>
          <w:sz w:val="26"/>
          <w:szCs w:val="26"/>
          <w:rtl/>
        </w:rPr>
        <w:t xml:space="preserve"> خط</w:t>
      </w:r>
      <w:r w:rsidR="00111F89" w:rsidRPr="00A00AD6">
        <w:rPr>
          <w:sz w:val="26"/>
          <w:szCs w:val="26"/>
          <w:rtl/>
        </w:rPr>
        <w:t xml:space="preserve"> الأساس لاستخدامها في السنوات اللاحقة من نقطة البداية المشار إليها في الفقرة الفرعية (ب)(</w:t>
      </w:r>
      <w:r w:rsidR="00783116" w:rsidRPr="00A00AD6">
        <w:rPr>
          <w:rFonts w:hint="cs"/>
          <w:sz w:val="26"/>
          <w:szCs w:val="26"/>
          <w:rtl/>
        </w:rPr>
        <w:t>1</w:t>
      </w:r>
      <w:r w:rsidR="00111F89" w:rsidRPr="00A00AD6">
        <w:rPr>
          <w:sz w:val="26"/>
          <w:szCs w:val="26"/>
          <w:rtl/>
        </w:rPr>
        <w:t>)؛</w:t>
      </w:r>
    </w:p>
    <w:p w14:paraId="2F178511" w14:textId="77777777" w:rsidR="00783116" w:rsidRPr="00783116" w:rsidRDefault="00783116" w:rsidP="00783116">
      <w:pPr>
        <w:jc w:val="center"/>
        <w:rPr>
          <w:sz w:val="22"/>
          <w:szCs w:val="22"/>
          <w:rtl/>
          <w:lang w:val="en-CA" w:bidi="ar-SA"/>
        </w:rPr>
      </w:pPr>
    </w:p>
    <w:p w14:paraId="4783A7E1" w14:textId="77777777" w:rsidR="00783116" w:rsidRPr="00783116" w:rsidRDefault="00783116" w:rsidP="00783116">
      <w:pPr>
        <w:jc w:val="center"/>
        <w:rPr>
          <w:sz w:val="22"/>
          <w:szCs w:val="22"/>
          <w:rtl/>
          <w:lang w:val="en-CA" w:bidi="ar-SA"/>
        </w:rPr>
      </w:pPr>
    </w:p>
    <w:p w14:paraId="566229C1" w14:textId="77777777" w:rsidR="00783116" w:rsidRPr="00783116" w:rsidRDefault="00783116" w:rsidP="00783116">
      <w:pPr>
        <w:jc w:val="center"/>
        <w:rPr>
          <w:sz w:val="22"/>
          <w:szCs w:val="22"/>
          <w:rtl/>
          <w:lang w:val="en-CA" w:bidi="ar-SA"/>
        </w:rPr>
      </w:pPr>
    </w:p>
    <w:p w14:paraId="125A1D21" w14:textId="77777777" w:rsidR="00783116" w:rsidRPr="00783116" w:rsidRDefault="00783116" w:rsidP="00783116">
      <w:pPr>
        <w:jc w:val="center"/>
        <w:rPr>
          <w:sz w:val="22"/>
          <w:szCs w:val="22"/>
          <w:lang w:val="en-CA" w:bidi="ar-S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2B8578CE" w14:textId="77777777" w:rsidTr="00134041">
        <w:tc>
          <w:tcPr>
            <w:tcW w:w="1871" w:type="dxa"/>
          </w:tcPr>
          <w:p w14:paraId="60A514B6" w14:textId="44DA6DE2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38186561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1AF61D39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6ECBC528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1A578B3E" w14:textId="77777777" w:rsidR="007E5D09" w:rsidRDefault="007E5D09">
            <w:pPr>
              <w:rPr>
                <w:lang w:val="en-CA"/>
              </w:rPr>
            </w:pPr>
          </w:p>
        </w:tc>
      </w:tr>
    </w:tbl>
    <w:p w14:paraId="3A7841EA" w14:textId="77777777" w:rsidR="007E5D09" w:rsidRPr="00783116" w:rsidRDefault="007E5D09" w:rsidP="00F37CC5">
      <w:pPr>
        <w:jc w:val="center"/>
        <w:rPr>
          <w:rtl/>
        </w:rPr>
      </w:pPr>
    </w:p>
    <w:sectPr w:rsidR="007E5D09" w:rsidRPr="00783116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234B" w14:textId="77777777" w:rsidR="004F7315" w:rsidRDefault="004F7315">
      <w:r>
        <w:separator/>
      </w:r>
    </w:p>
  </w:endnote>
  <w:endnote w:type="continuationSeparator" w:id="0">
    <w:p w14:paraId="4982721D" w14:textId="77777777" w:rsidR="004F7315" w:rsidRDefault="004F7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C6B5B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C67BE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0AF8" w14:textId="77777777" w:rsidR="00111F89" w:rsidRDefault="00111F89" w:rsidP="00111F8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  <w:rtl/>
      </w:rPr>
      <w:t xml:space="preserve"> </w:t>
    </w:r>
  </w:p>
  <w:p w14:paraId="1AC5A281" w14:textId="328082D3" w:rsidR="007E5D09" w:rsidRPr="00111F89" w:rsidRDefault="00111F89" w:rsidP="00111F8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lang w:val="en-US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  <w:rtl/>
      </w:rPr>
      <w:t xml:space="preserve"> </w:t>
    </w:r>
  </w:p>
  <w:p w14:paraId="2AF7E856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8C84" w14:textId="77777777" w:rsidR="004F7315" w:rsidRDefault="004F7315" w:rsidP="001C0D0E">
      <w:pPr>
        <w:jc w:val="right"/>
      </w:pPr>
      <w:r>
        <w:separator/>
      </w:r>
    </w:p>
  </w:footnote>
  <w:footnote w:type="continuationSeparator" w:id="0">
    <w:p w14:paraId="420FE9C8" w14:textId="77777777" w:rsidR="004F7315" w:rsidRDefault="004F7315">
      <w:r>
        <w:continuationSeparator/>
      </w:r>
    </w:p>
  </w:footnote>
  <w:footnote w:id="1">
    <w:p w14:paraId="7F66AF84" w14:textId="77777777" w:rsidR="00393115" w:rsidRDefault="00393115" w:rsidP="00A00AD6">
      <w:pPr>
        <w:pStyle w:val="FootnoteText"/>
        <w:bidi/>
        <w:ind w:right="100"/>
        <w:jc w:val="left"/>
        <w:rPr>
          <w:lang w:val="fr-CH"/>
        </w:rPr>
      </w:pPr>
      <w:r>
        <w:rPr>
          <w:lang w:val="fr-CH"/>
        </w:rPr>
        <w:t xml:space="preserve"> </w:t>
      </w:r>
      <w:r>
        <w:t>UNEP/OzL.Pro/ExCom/9</w:t>
      </w:r>
      <w:r w:rsidR="00B9237B">
        <w:t>6</w:t>
      </w:r>
      <w:r>
        <w:t xml:space="preserve">/1 </w:t>
      </w:r>
      <w:r w:rsidRPr="001A24C6">
        <w:rPr>
          <w:rStyle w:val="FootnoteReference"/>
        </w:rPr>
        <w:footnoteRef/>
      </w:r>
    </w:p>
    <w:p w14:paraId="2168663F" w14:textId="77777777" w:rsidR="00393115" w:rsidRPr="00564224" w:rsidRDefault="00393115" w:rsidP="00393115">
      <w:pPr>
        <w:pStyle w:val="FootnoteText"/>
        <w:rPr>
          <w:lang w:val="fr-CH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E4756" w14:textId="4AC4C476" w:rsidR="007E5D09" w:rsidRDefault="005934C0">
    <w:pPr>
      <w:rPr>
        <w:rtl/>
      </w:rPr>
    </w:pPr>
    <w:r>
      <w:t>UNEP/OzL.Pro/ExCom/96/38</w:t>
    </w:r>
  </w:p>
  <w:p w14:paraId="4A126EC2" w14:textId="77777777" w:rsidR="00816465" w:rsidRDefault="00816465"/>
  <w:p w14:paraId="46F3AB86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7BEB" w14:textId="492DE1FA" w:rsidR="007E5D09" w:rsidRDefault="005934C0" w:rsidP="00D518B1">
    <w:pPr>
      <w:jc w:val="right"/>
      <w:rPr>
        <w:rtl/>
      </w:rPr>
    </w:pPr>
    <w:r>
      <w:t>UNEP/OzL.Pro/ExCom/96/38</w:t>
    </w:r>
  </w:p>
  <w:p w14:paraId="43EF033F" w14:textId="77777777" w:rsidR="00816465" w:rsidRDefault="00816465" w:rsidP="00D518B1">
    <w:pPr>
      <w:jc w:val="right"/>
    </w:pPr>
  </w:p>
  <w:p w14:paraId="4D34C860" w14:textId="77777777" w:rsidR="007E5D09" w:rsidRDefault="007E5D09" w:rsidP="00F5260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B57BC3"/>
    <w:multiLevelType w:val="hybridMultilevel"/>
    <w:tmpl w:val="7BD4F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DBA78FA"/>
    <w:multiLevelType w:val="hybridMultilevel"/>
    <w:tmpl w:val="CFC8C29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AB3508"/>
    <w:multiLevelType w:val="hybridMultilevel"/>
    <w:tmpl w:val="143EDA56"/>
    <w:lvl w:ilvl="0" w:tplc="1D941C10">
      <w:start w:val="1"/>
      <w:numFmt w:val="arabicAlpha"/>
      <w:lvlText w:val="(%1)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437CB5"/>
    <w:multiLevelType w:val="hybridMultilevel"/>
    <w:tmpl w:val="0146170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22"/>
  </w:num>
  <w:num w:numId="20" w16cid:durableId="1935045211">
    <w:abstractNumId w:val="15"/>
  </w:num>
  <w:num w:numId="21" w16cid:durableId="1318917148">
    <w:abstractNumId w:val="12"/>
  </w:num>
  <w:num w:numId="22" w16cid:durableId="1824200708">
    <w:abstractNumId w:val="14"/>
  </w:num>
  <w:num w:numId="23" w16cid:durableId="1904369797">
    <w:abstractNumId w:val="19"/>
  </w:num>
  <w:num w:numId="24" w16cid:durableId="140781022">
    <w:abstractNumId w:val="10"/>
  </w:num>
  <w:num w:numId="25" w16cid:durableId="1923446031">
    <w:abstractNumId w:val="18"/>
  </w:num>
  <w:num w:numId="26" w16cid:durableId="745146092">
    <w:abstractNumId w:val="21"/>
  </w:num>
  <w:num w:numId="27" w16cid:durableId="1599217182">
    <w:abstractNumId w:val="20"/>
  </w:num>
  <w:num w:numId="28" w16cid:durableId="1638101012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0BF"/>
    <w:rsid w:val="000060E5"/>
    <w:rsid w:val="00013372"/>
    <w:rsid w:val="00017133"/>
    <w:rsid w:val="0002642B"/>
    <w:rsid w:val="0003197D"/>
    <w:rsid w:val="00033488"/>
    <w:rsid w:val="0004254A"/>
    <w:rsid w:val="00064745"/>
    <w:rsid w:val="000861FE"/>
    <w:rsid w:val="00097D58"/>
    <w:rsid w:val="000C2FE8"/>
    <w:rsid w:val="000D15A1"/>
    <w:rsid w:val="000E0770"/>
    <w:rsid w:val="000E09C8"/>
    <w:rsid w:val="000E1354"/>
    <w:rsid w:val="000F26C4"/>
    <w:rsid w:val="00102A15"/>
    <w:rsid w:val="00111F89"/>
    <w:rsid w:val="00126417"/>
    <w:rsid w:val="00134041"/>
    <w:rsid w:val="0014226A"/>
    <w:rsid w:val="00144FC0"/>
    <w:rsid w:val="001550B4"/>
    <w:rsid w:val="0016706E"/>
    <w:rsid w:val="00170997"/>
    <w:rsid w:val="00171EFD"/>
    <w:rsid w:val="001730FF"/>
    <w:rsid w:val="00195991"/>
    <w:rsid w:val="001B5C91"/>
    <w:rsid w:val="001C0D0E"/>
    <w:rsid w:val="001D1B65"/>
    <w:rsid w:val="001D2B45"/>
    <w:rsid w:val="001F0283"/>
    <w:rsid w:val="0022104F"/>
    <w:rsid w:val="002523E0"/>
    <w:rsid w:val="00283A48"/>
    <w:rsid w:val="002B535E"/>
    <w:rsid w:val="002E6A6F"/>
    <w:rsid w:val="002E7EF7"/>
    <w:rsid w:val="002F505F"/>
    <w:rsid w:val="003004E1"/>
    <w:rsid w:val="0032579D"/>
    <w:rsid w:val="00333E3A"/>
    <w:rsid w:val="00347497"/>
    <w:rsid w:val="0035441C"/>
    <w:rsid w:val="003656D8"/>
    <w:rsid w:val="00377E9D"/>
    <w:rsid w:val="00392DDC"/>
    <w:rsid w:val="00393115"/>
    <w:rsid w:val="003A5855"/>
    <w:rsid w:val="003C2491"/>
    <w:rsid w:val="003C2739"/>
    <w:rsid w:val="003F2852"/>
    <w:rsid w:val="00416AD7"/>
    <w:rsid w:val="0045000E"/>
    <w:rsid w:val="004513B0"/>
    <w:rsid w:val="004A3514"/>
    <w:rsid w:val="004A3A27"/>
    <w:rsid w:val="004C5B74"/>
    <w:rsid w:val="004F064A"/>
    <w:rsid w:val="004F7315"/>
    <w:rsid w:val="004F788A"/>
    <w:rsid w:val="005005A6"/>
    <w:rsid w:val="005124AA"/>
    <w:rsid w:val="0053096E"/>
    <w:rsid w:val="00546241"/>
    <w:rsid w:val="00573653"/>
    <w:rsid w:val="00580ADD"/>
    <w:rsid w:val="00583F2A"/>
    <w:rsid w:val="00584ED8"/>
    <w:rsid w:val="005934C0"/>
    <w:rsid w:val="005941C1"/>
    <w:rsid w:val="005B65DF"/>
    <w:rsid w:val="005C7D4A"/>
    <w:rsid w:val="005D4C08"/>
    <w:rsid w:val="005E2661"/>
    <w:rsid w:val="005F1114"/>
    <w:rsid w:val="00612B3E"/>
    <w:rsid w:val="00624AEF"/>
    <w:rsid w:val="00634EBE"/>
    <w:rsid w:val="00662A73"/>
    <w:rsid w:val="006648FA"/>
    <w:rsid w:val="00675864"/>
    <w:rsid w:val="006759DA"/>
    <w:rsid w:val="006D379E"/>
    <w:rsid w:val="006F08BF"/>
    <w:rsid w:val="006F2A2C"/>
    <w:rsid w:val="00702052"/>
    <w:rsid w:val="00702662"/>
    <w:rsid w:val="007135F4"/>
    <w:rsid w:val="0077190E"/>
    <w:rsid w:val="00783116"/>
    <w:rsid w:val="00786775"/>
    <w:rsid w:val="00791A1A"/>
    <w:rsid w:val="007A5AE9"/>
    <w:rsid w:val="007C3C73"/>
    <w:rsid w:val="007C6EF9"/>
    <w:rsid w:val="007D141D"/>
    <w:rsid w:val="007D567C"/>
    <w:rsid w:val="007E20B0"/>
    <w:rsid w:val="007E5D09"/>
    <w:rsid w:val="007F7020"/>
    <w:rsid w:val="00816465"/>
    <w:rsid w:val="0084173D"/>
    <w:rsid w:val="00856201"/>
    <w:rsid w:val="0087004F"/>
    <w:rsid w:val="00872D99"/>
    <w:rsid w:val="00885865"/>
    <w:rsid w:val="008E2901"/>
    <w:rsid w:val="008E3DF3"/>
    <w:rsid w:val="008F42D4"/>
    <w:rsid w:val="0090339C"/>
    <w:rsid w:val="00920424"/>
    <w:rsid w:val="00945A1C"/>
    <w:rsid w:val="00961FE9"/>
    <w:rsid w:val="00971762"/>
    <w:rsid w:val="00976213"/>
    <w:rsid w:val="00983FD1"/>
    <w:rsid w:val="009869F3"/>
    <w:rsid w:val="009900BF"/>
    <w:rsid w:val="009A4850"/>
    <w:rsid w:val="009A5140"/>
    <w:rsid w:val="009B0B2C"/>
    <w:rsid w:val="009C46B2"/>
    <w:rsid w:val="009D7A9B"/>
    <w:rsid w:val="009E3DBB"/>
    <w:rsid w:val="00A00AD6"/>
    <w:rsid w:val="00A00C8C"/>
    <w:rsid w:val="00A1155B"/>
    <w:rsid w:val="00A12B50"/>
    <w:rsid w:val="00A44778"/>
    <w:rsid w:val="00A5103B"/>
    <w:rsid w:val="00A62048"/>
    <w:rsid w:val="00A755B6"/>
    <w:rsid w:val="00A75B9F"/>
    <w:rsid w:val="00A907AD"/>
    <w:rsid w:val="00AB0631"/>
    <w:rsid w:val="00AB4886"/>
    <w:rsid w:val="00AC670A"/>
    <w:rsid w:val="00AD03E9"/>
    <w:rsid w:val="00AE7157"/>
    <w:rsid w:val="00B11DB6"/>
    <w:rsid w:val="00B14AAF"/>
    <w:rsid w:val="00B2430D"/>
    <w:rsid w:val="00B40E87"/>
    <w:rsid w:val="00B65DD9"/>
    <w:rsid w:val="00B81E83"/>
    <w:rsid w:val="00B9237B"/>
    <w:rsid w:val="00BA35CA"/>
    <w:rsid w:val="00BB1C42"/>
    <w:rsid w:val="00BD6B9C"/>
    <w:rsid w:val="00BF639E"/>
    <w:rsid w:val="00C0337B"/>
    <w:rsid w:val="00C16566"/>
    <w:rsid w:val="00C27B58"/>
    <w:rsid w:val="00C55EF2"/>
    <w:rsid w:val="00C7391D"/>
    <w:rsid w:val="00C83E39"/>
    <w:rsid w:val="00CE56A8"/>
    <w:rsid w:val="00D006A9"/>
    <w:rsid w:val="00D02137"/>
    <w:rsid w:val="00D13815"/>
    <w:rsid w:val="00D14F78"/>
    <w:rsid w:val="00D17537"/>
    <w:rsid w:val="00D34512"/>
    <w:rsid w:val="00D35914"/>
    <w:rsid w:val="00D439F3"/>
    <w:rsid w:val="00D45918"/>
    <w:rsid w:val="00D45C4D"/>
    <w:rsid w:val="00D518B1"/>
    <w:rsid w:val="00D6339B"/>
    <w:rsid w:val="00DA0A0B"/>
    <w:rsid w:val="00DA5E3D"/>
    <w:rsid w:val="00DC73A6"/>
    <w:rsid w:val="00E1360E"/>
    <w:rsid w:val="00E27B62"/>
    <w:rsid w:val="00E31875"/>
    <w:rsid w:val="00E31F00"/>
    <w:rsid w:val="00E54B59"/>
    <w:rsid w:val="00E55449"/>
    <w:rsid w:val="00E70FD8"/>
    <w:rsid w:val="00E805C3"/>
    <w:rsid w:val="00E86EBE"/>
    <w:rsid w:val="00EA24B7"/>
    <w:rsid w:val="00EA5BB2"/>
    <w:rsid w:val="00EA7E0E"/>
    <w:rsid w:val="00EB5ADF"/>
    <w:rsid w:val="00EC108E"/>
    <w:rsid w:val="00ED310C"/>
    <w:rsid w:val="00EF566C"/>
    <w:rsid w:val="00F37CC5"/>
    <w:rsid w:val="00F4192B"/>
    <w:rsid w:val="00F52600"/>
    <w:rsid w:val="00F805B5"/>
    <w:rsid w:val="00F9523B"/>
    <w:rsid w:val="00FA4F6C"/>
    <w:rsid w:val="00FA5EDD"/>
    <w:rsid w:val="00FD71A1"/>
    <w:rsid w:val="00FE28DF"/>
    <w:rsid w:val="00FE302B"/>
    <w:rsid w:val="00F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B0B48"/>
  <w15:docId w15:val="{911486DC-A04D-4BAB-9EAC-6620B114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numPr>
        <w:numId w:val="0"/>
      </w:numPr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0F26C4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A00AD6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Arabic%20translation\B-%20Translation\MLF\96th%20Meeting-April%202025\A96-template-upd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C42ADE-BD09-4EE2-9756-AD90FDDDFFC7}"/>
</file>

<file path=customXml/itemProps3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A96-template-update.dotm</Template>
  <TotalTime>38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Ehab Metwaly</dc:creator>
  <cp:lastModifiedBy>Ehab Metwaly</cp:lastModifiedBy>
  <cp:revision>4</cp:revision>
  <cp:lastPrinted>2025-05-21T09:18:00Z</cp:lastPrinted>
  <dcterms:created xsi:type="dcterms:W3CDTF">2025-05-21T08:09:00Z</dcterms:created>
  <dcterms:modified xsi:type="dcterms:W3CDTF">2025-05-21T09:19:00Z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UNEP/OzL.Pro/ExCom/96/1</vt:lpwstr>
  </property>
  <property fmtid="{D5CDD505-2E9C-101B-9397-08002B2CF9AE}" pid="3" name="Revision date">
    <vt:lpwstr>07 February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