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F19A374" w14:textId="77777777" w:rsidTr="00F93358">
        <w:trPr>
          <w:trHeight w:val="720"/>
        </w:trPr>
        <w:tc>
          <w:tcPr>
            <w:tcW w:w="5490" w:type="dxa"/>
            <w:gridSpan w:val="2"/>
            <w:tcBorders>
              <w:bottom w:val="single" w:sz="18" w:space="0" w:color="auto"/>
            </w:tcBorders>
          </w:tcPr>
          <w:p w14:paraId="6639158E" w14:textId="77777777" w:rsidR="00C15867" w:rsidRPr="009B0D30" w:rsidRDefault="00C15867" w:rsidP="00F933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6FCE63E" w14:textId="77777777" w:rsidR="00C15867" w:rsidRPr="009B0D30" w:rsidRDefault="00C15867" w:rsidP="00F93358">
            <w:pPr>
              <w:jc w:val="right"/>
              <w:rPr>
                <w:sz w:val="52"/>
                <w:szCs w:val="52"/>
              </w:rPr>
            </w:pPr>
            <w:r w:rsidRPr="009B0D30">
              <w:rPr>
                <w:rFonts w:ascii="Univers Bold" w:hAnsi="Univers Bold"/>
                <w:b/>
                <w:sz w:val="72"/>
              </w:rPr>
              <w:t>EP</w:t>
            </w:r>
          </w:p>
        </w:tc>
      </w:tr>
      <w:tr w:rsidR="00C15867" w:rsidRPr="009B0D30" w14:paraId="0354F8F9" w14:textId="77777777" w:rsidTr="00F933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A06532" w14:textId="77777777" w:rsidR="00C15867" w:rsidRPr="009B0D30" w:rsidRDefault="00E52838" w:rsidP="00F9335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D04E0EA" wp14:editId="0F351FD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4E27AC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556F0A6" w14:textId="77777777" w:rsidR="00C15867" w:rsidRPr="009B0D30" w:rsidRDefault="00C15867" w:rsidP="00F933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35B0711" w14:textId="77777777" w:rsidR="00C15867" w:rsidRPr="009B0D30" w:rsidRDefault="00C15867" w:rsidP="00F933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62AED31" w14:textId="77777777" w:rsidR="00C15867" w:rsidRPr="009B0D30" w:rsidRDefault="00C15867" w:rsidP="00F933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7DA5EB9" w14:textId="77777777" w:rsidR="00C15867" w:rsidRPr="009B0D30" w:rsidRDefault="00C15867" w:rsidP="00F93358">
            <w:pPr>
              <w:spacing w:before="720"/>
              <w:ind w:left="158"/>
            </w:pPr>
          </w:p>
        </w:tc>
        <w:tc>
          <w:tcPr>
            <w:tcW w:w="4590" w:type="dxa"/>
            <w:tcBorders>
              <w:top w:val="nil"/>
              <w:left w:val="nil"/>
              <w:bottom w:val="single" w:sz="36" w:space="0" w:color="auto"/>
              <w:right w:val="nil"/>
            </w:tcBorders>
          </w:tcPr>
          <w:p w14:paraId="2F70A498" w14:textId="77777777" w:rsidR="00C15867" w:rsidRPr="009B0D30" w:rsidRDefault="00C15867" w:rsidP="00F93358">
            <w:r w:rsidRPr="009B0D30">
              <w:t>Distr.</w:t>
            </w:r>
          </w:p>
          <w:p w14:paraId="0F671657" w14:textId="77777777" w:rsidR="00923540" w:rsidRPr="009B0D30" w:rsidRDefault="00923540" w:rsidP="00923540">
            <w:r w:rsidRPr="009B0D30">
              <w:t>GENERAL</w:t>
            </w:r>
          </w:p>
          <w:p w14:paraId="00D0C726" w14:textId="77777777" w:rsidR="00C15867" w:rsidRPr="009B0D30" w:rsidRDefault="00C15867" w:rsidP="00F93358"/>
          <w:p w14:paraId="6474B17A" w14:textId="77777777" w:rsidR="00C15867" w:rsidRPr="009B0D30" w:rsidRDefault="00C15867" w:rsidP="00F93358"/>
          <w:p w14:paraId="6BC989C2" w14:textId="7C3E95AC" w:rsidR="00C15867" w:rsidRPr="009B0D30" w:rsidRDefault="00622650" w:rsidP="00F93358">
            <w:r>
              <w:fldChar w:fldCharType="begin"/>
            </w:r>
            <w:r>
              <w:instrText>DOCPROPERTY "Document number"  \* MERGEFORMAT</w:instrText>
            </w:r>
            <w:r>
              <w:fldChar w:fldCharType="separate"/>
            </w:r>
            <w:r w:rsidR="004E550A">
              <w:t>UNEP/OzL.Pro/ExCom/92/18</w:t>
            </w:r>
            <w:r>
              <w:fldChar w:fldCharType="end"/>
            </w:r>
          </w:p>
          <w:p w14:paraId="2DB6C71F" w14:textId="04BA8DA5" w:rsidR="00C15867" w:rsidRPr="009B0D30" w:rsidRDefault="00BC2495" w:rsidP="00F93358">
            <w:r w:rsidRPr="00433517">
              <w:fldChar w:fldCharType="begin"/>
            </w:r>
            <w:r w:rsidR="00851352" w:rsidRPr="00433517">
              <w:instrText xml:space="preserve"> DOCPROPERTY "Revision date" \@ "d MMMM YYYY"  \* MERGEFORMAT </w:instrText>
            </w:r>
            <w:r w:rsidRPr="00433517">
              <w:fldChar w:fldCharType="separate"/>
            </w:r>
            <w:r w:rsidR="002C2583">
              <w:t>9 May 2023</w:t>
            </w:r>
            <w:r w:rsidRPr="00433517">
              <w:fldChar w:fldCharType="end"/>
            </w:r>
          </w:p>
          <w:p w14:paraId="5801BC9D" w14:textId="77777777" w:rsidR="00C15867" w:rsidRPr="009B0D30" w:rsidRDefault="00C15867" w:rsidP="00F93358">
            <w:pPr>
              <w:rPr>
                <w:caps/>
              </w:rPr>
            </w:pPr>
          </w:p>
          <w:p w14:paraId="55ADB065" w14:textId="77777777" w:rsidR="00C15867" w:rsidRPr="009B0D30" w:rsidRDefault="00C15867" w:rsidP="00F93358">
            <w:r w:rsidRPr="009B0D30">
              <w:t>ORIGINAL: ENGLISH</w:t>
            </w:r>
          </w:p>
        </w:tc>
      </w:tr>
    </w:tbl>
    <w:p w14:paraId="25374093" w14:textId="1479A121" w:rsidR="00BC3F30" w:rsidRDefault="00C15867" w:rsidP="00BC3F30">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BC3F30">
        <w:t>second Meeting</w:t>
      </w:r>
    </w:p>
    <w:p w14:paraId="53B51C25" w14:textId="77777777" w:rsidR="00BC3F30" w:rsidRDefault="00BC3F30" w:rsidP="00BC3F30">
      <w:pPr>
        <w:jc w:val="left"/>
      </w:pPr>
      <w:r>
        <w:t>Montreal, 29 May to 2 June 2023</w:t>
      </w:r>
    </w:p>
    <w:p w14:paraId="1B7AD7CB" w14:textId="5B485C20" w:rsidR="00B16DA7" w:rsidRDefault="00131952" w:rsidP="00B16DA7">
      <w:pPr>
        <w:jc w:val="left"/>
        <w:rPr>
          <w:sz w:val="24"/>
          <w:szCs w:val="24"/>
          <w:lang w:eastAsia="en-CA"/>
        </w:rPr>
      </w:pPr>
      <w:r w:rsidRPr="00131952">
        <w:t>Item</w:t>
      </w:r>
      <w:r w:rsidR="009E2787">
        <w:t>s</w:t>
      </w:r>
      <w:r w:rsidRPr="00131952">
        <w:t xml:space="preserve"> 9 (c) and (d) of the provisional agenda</w:t>
      </w:r>
      <w:r w:rsidR="00B16DA7">
        <w:rPr>
          <w:vertAlign w:val="superscript"/>
        </w:rPr>
        <w:footnoteReference w:id="2"/>
      </w:r>
    </w:p>
    <w:p w14:paraId="68924147" w14:textId="08C1E8FA" w:rsidR="00066CE8" w:rsidRPr="009B0D30" w:rsidRDefault="00066CE8" w:rsidP="00E753E8">
      <w:pPr>
        <w:pStyle w:val="Heading5"/>
        <w:numPr>
          <w:ilvl w:val="0"/>
          <w:numId w:val="0"/>
        </w:numPr>
        <w:ind w:left="3600"/>
      </w:pPr>
    </w:p>
    <w:p w14:paraId="4DDF2DD0" w14:textId="77777777" w:rsidR="00066CE8" w:rsidRPr="009B0D30" w:rsidRDefault="00066CE8" w:rsidP="00857077">
      <w:pPr>
        <w:jc w:val="left"/>
      </w:pPr>
    </w:p>
    <w:p w14:paraId="05ED696B" w14:textId="77777777" w:rsidR="004E7F9C" w:rsidRPr="009B0D30" w:rsidRDefault="004E7F9C" w:rsidP="004E7F9C">
      <w:pPr>
        <w:pStyle w:val="Title1"/>
        <w:rPr>
          <w:lang w:val="en-CA"/>
        </w:rPr>
      </w:pPr>
    </w:p>
    <w:p w14:paraId="7FF1F413" w14:textId="77777777" w:rsidR="004E7F9C" w:rsidRPr="009B0D30" w:rsidRDefault="004E7F9C" w:rsidP="004E7F9C">
      <w:pPr>
        <w:pStyle w:val="Title1"/>
        <w:rPr>
          <w:lang w:val="en-CA"/>
        </w:rPr>
      </w:pPr>
    </w:p>
    <w:p w14:paraId="1338D9FF" w14:textId="5F79D6AB" w:rsidR="00B16DA7" w:rsidRDefault="00B16DA7" w:rsidP="00B16DA7">
      <w:pPr>
        <w:pStyle w:val="StyleHeader4Para4Left0Firstline0"/>
        <w:numPr>
          <w:ilvl w:val="0"/>
          <w:numId w:val="0"/>
        </w:numPr>
        <w:jc w:val="center"/>
        <w:rPr>
          <w:b/>
          <w:sz w:val="22"/>
        </w:rPr>
      </w:pPr>
      <w:r>
        <w:rPr>
          <w:b/>
          <w:sz w:val="22"/>
        </w:rPr>
        <w:t>UNEP’s WORK PROGRAMME</w:t>
      </w:r>
      <w:r w:rsidR="00BC30E7">
        <w:rPr>
          <w:b/>
          <w:sz w:val="22"/>
        </w:rPr>
        <w:t xml:space="preserve"> </w:t>
      </w:r>
      <w:r>
        <w:rPr>
          <w:b/>
          <w:sz w:val="22"/>
        </w:rPr>
        <w:t xml:space="preserve">FOR </w:t>
      </w:r>
      <w:r w:rsidR="004E550A">
        <w:rPr>
          <w:b/>
          <w:sz w:val="22"/>
        </w:rPr>
        <w:t>2023</w:t>
      </w:r>
    </w:p>
    <w:p w14:paraId="070FB633" w14:textId="77777777" w:rsidR="00B16DA7" w:rsidRDefault="00B16DA7" w:rsidP="00B16DA7">
      <w:pPr>
        <w:pStyle w:val="StyleHeader4Para4Left0Firstline0"/>
        <w:numPr>
          <w:ilvl w:val="0"/>
          <w:numId w:val="0"/>
        </w:numPr>
        <w:jc w:val="center"/>
        <w:rPr>
          <w:b/>
          <w:sz w:val="22"/>
        </w:rPr>
      </w:pPr>
    </w:p>
    <w:p w14:paraId="00CD7C9A" w14:textId="77777777" w:rsidR="00B16DA7" w:rsidRDefault="00B16DA7" w:rsidP="00B16DA7">
      <w:pPr>
        <w:pStyle w:val="StyleHeader4Para4Left0Firstline0"/>
        <w:numPr>
          <w:ilvl w:val="0"/>
          <w:numId w:val="0"/>
        </w:numPr>
      </w:pPr>
    </w:p>
    <w:p w14:paraId="6631CAA7" w14:textId="77777777" w:rsidR="00B16DA7" w:rsidRDefault="00B16DA7" w:rsidP="00B16DA7">
      <w:pPr>
        <w:pStyle w:val="StyleHeader4Para4Left0Firstline0"/>
        <w:numPr>
          <w:ilvl w:val="0"/>
          <w:numId w:val="0"/>
        </w:numPr>
      </w:pPr>
    </w:p>
    <w:p w14:paraId="1F38570A" w14:textId="77777777" w:rsidR="00B16DA7" w:rsidRDefault="00B16DA7" w:rsidP="00B16DA7">
      <w:pPr>
        <w:pStyle w:val="StyleHeader4Para4Left0Firstline0"/>
        <w:numPr>
          <w:ilvl w:val="0"/>
          <w:numId w:val="0"/>
        </w:numPr>
      </w:pPr>
    </w:p>
    <w:p w14:paraId="4F6FEEED" w14:textId="77777777" w:rsidR="00B16DA7" w:rsidRDefault="00B16DA7" w:rsidP="00B16DA7">
      <w:pPr>
        <w:pStyle w:val="StyleHeader4Para4Left0Firstline0"/>
        <w:numPr>
          <w:ilvl w:val="0"/>
          <w:numId w:val="0"/>
        </w:numPr>
        <w:jc w:val="left"/>
        <w:rPr>
          <w:sz w:val="22"/>
        </w:rPr>
      </w:pPr>
    </w:p>
    <w:p w14:paraId="142DE134" w14:textId="77777777" w:rsidR="00B16DA7" w:rsidRDefault="00B16DA7" w:rsidP="00B16DA7"/>
    <w:p w14:paraId="3F2538F8" w14:textId="77777777" w:rsidR="00B16DA7" w:rsidRDefault="00B16DA7" w:rsidP="00B16DA7">
      <w:pPr>
        <w:pStyle w:val="StyleHeader4Para4Left0Firstline0"/>
        <w:numPr>
          <w:ilvl w:val="0"/>
          <w:numId w:val="0"/>
        </w:numPr>
        <w:tabs>
          <w:tab w:val="left" w:pos="720"/>
        </w:tabs>
        <w:jc w:val="center"/>
        <w:rPr>
          <w:b/>
          <w:sz w:val="22"/>
        </w:rPr>
      </w:pPr>
      <w:r>
        <w:rPr>
          <w:b/>
        </w:rPr>
        <w:br w:type="page"/>
      </w:r>
    </w:p>
    <w:p w14:paraId="12075AF6" w14:textId="77777777" w:rsidR="00B16DA7" w:rsidRDefault="00B16DA7" w:rsidP="00B16DA7">
      <w:pPr>
        <w:spacing w:after="240" w:line="360" w:lineRule="auto"/>
        <w:jc w:val="center"/>
        <w:rPr>
          <w:b/>
          <w:color w:val="000000" w:themeColor="text1"/>
        </w:rPr>
      </w:pPr>
      <w:r>
        <w:rPr>
          <w:b/>
          <w:color w:val="000000" w:themeColor="text1"/>
        </w:rPr>
        <w:lastRenderedPageBreak/>
        <w:t>COMMENTS AND RECOMMENDATION OF THE FUND SECRETARIAT</w:t>
      </w:r>
    </w:p>
    <w:p w14:paraId="3F39532D" w14:textId="331EADBA" w:rsidR="00B16DA7" w:rsidRDefault="00B16DA7" w:rsidP="00E206A7">
      <w:pPr>
        <w:pStyle w:val="Heading1"/>
        <w:numPr>
          <w:ilvl w:val="0"/>
          <w:numId w:val="10"/>
        </w:numPr>
        <w:tabs>
          <w:tab w:val="clear" w:pos="0"/>
          <w:tab w:val="num" w:pos="90"/>
        </w:tabs>
        <w:ind w:left="90"/>
      </w:pPr>
      <w:r>
        <w:t xml:space="preserve">UNEP is requesting approval from the Executive Committee of </w:t>
      </w:r>
      <w:r w:rsidRPr="009038FA">
        <w:t>US </w:t>
      </w:r>
      <w:r w:rsidR="009038FA" w:rsidRPr="009038FA">
        <w:t>$</w:t>
      </w:r>
      <w:r w:rsidR="00D62DD5">
        <w:t>5,567,563</w:t>
      </w:r>
      <w:r w:rsidR="007F51BF">
        <w:t>,</w:t>
      </w:r>
      <w:r>
        <w:t xml:space="preserve"> plus agency support costs of US </w:t>
      </w:r>
      <w:r w:rsidR="00D62DD5">
        <w:t>$66,300</w:t>
      </w:r>
      <w:r w:rsidR="0065004C">
        <w:t xml:space="preserve"> </w:t>
      </w:r>
      <w:r>
        <w:t xml:space="preserve">for its </w:t>
      </w:r>
      <w:r w:rsidR="004E550A">
        <w:t>2023</w:t>
      </w:r>
      <w:r>
        <w:t xml:space="preserve"> work programme listed in </w:t>
      </w:r>
      <w:r w:rsidR="00695AF7">
        <w:t>t</w:t>
      </w:r>
      <w:r>
        <w:t>able 1. The submission is attached to the present document.</w:t>
      </w:r>
    </w:p>
    <w:p w14:paraId="1538CDF3" w14:textId="1CADA222" w:rsidR="00B16DA7" w:rsidRDefault="00B16DA7" w:rsidP="00B16DA7">
      <w:pPr>
        <w:pStyle w:val="Heading1"/>
        <w:numPr>
          <w:ilvl w:val="0"/>
          <w:numId w:val="0"/>
        </w:numPr>
        <w:tabs>
          <w:tab w:val="left" w:pos="720"/>
        </w:tabs>
        <w:spacing w:after="0"/>
        <w:rPr>
          <w:b/>
        </w:rPr>
      </w:pPr>
      <w:r>
        <w:rPr>
          <w:b/>
        </w:rPr>
        <w:t xml:space="preserve">Table 1: UNEP’s work programme for </w:t>
      </w:r>
      <w:r w:rsidR="004E550A">
        <w:rPr>
          <w:b/>
        </w:rPr>
        <w:t>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tblCellMar>
        <w:tblLook w:val="01E0" w:firstRow="1" w:lastRow="1" w:firstColumn="1" w:lastColumn="1" w:noHBand="0" w:noVBand="0"/>
      </w:tblPr>
      <w:tblGrid>
        <w:gridCol w:w="1795"/>
        <w:gridCol w:w="5131"/>
        <w:gridCol w:w="1186"/>
        <w:gridCol w:w="1238"/>
      </w:tblGrid>
      <w:tr w:rsidR="007E70FA" w:rsidRPr="0052529D" w14:paraId="089DB104" w14:textId="77777777" w:rsidTr="00BD448E">
        <w:trPr>
          <w:trHeight w:val="512"/>
          <w:tblHeader/>
        </w:trPr>
        <w:tc>
          <w:tcPr>
            <w:tcW w:w="959"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F41ACA2" w14:textId="77777777" w:rsidR="00B16DA7" w:rsidRPr="0052529D" w:rsidRDefault="00B16DA7">
            <w:pPr>
              <w:jc w:val="left"/>
              <w:rPr>
                <w:b/>
                <w:color w:val="000000" w:themeColor="text1"/>
                <w:sz w:val="20"/>
                <w:szCs w:val="20"/>
                <w:lang w:val="en-US"/>
              </w:rPr>
            </w:pPr>
            <w:bookmarkStart w:id="0" w:name="_Hlk133331102"/>
            <w:r w:rsidRPr="0052529D">
              <w:rPr>
                <w:b/>
                <w:color w:val="000000" w:themeColor="text1"/>
                <w:sz w:val="20"/>
                <w:szCs w:val="20"/>
                <w:lang w:val="en-US"/>
              </w:rPr>
              <w:t>Country</w:t>
            </w:r>
          </w:p>
        </w:tc>
        <w:tc>
          <w:tcPr>
            <w:tcW w:w="274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5889605" w14:textId="18B399F1" w:rsidR="00B16DA7" w:rsidRPr="0052529D" w:rsidRDefault="00B16DA7">
            <w:pPr>
              <w:jc w:val="center"/>
              <w:rPr>
                <w:b/>
                <w:color w:val="000000" w:themeColor="text1"/>
                <w:sz w:val="20"/>
                <w:szCs w:val="20"/>
                <w:lang w:val="en-US"/>
              </w:rPr>
            </w:pPr>
            <w:r w:rsidRPr="0052529D">
              <w:rPr>
                <w:b/>
                <w:color w:val="000000" w:themeColor="text1"/>
                <w:sz w:val="20"/>
                <w:szCs w:val="20"/>
                <w:lang w:val="en-US"/>
              </w:rPr>
              <w:t>Activity/Project</w:t>
            </w:r>
          </w:p>
        </w:tc>
        <w:tc>
          <w:tcPr>
            <w:tcW w:w="634"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3F02F7B" w14:textId="77777777" w:rsidR="00B16DA7" w:rsidRPr="0052529D" w:rsidRDefault="00B16DA7">
            <w:pPr>
              <w:jc w:val="center"/>
              <w:rPr>
                <w:b/>
                <w:color w:val="000000" w:themeColor="text1"/>
                <w:sz w:val="20"/>
                <w:szCs w:val="20"/>
                <w:lang w:val="en-US"/>
              </w:rPr>
            </w:pPr>
            <w:r w:rsidRPr="0052529D">
              <w:rPr>
                <w:b/>
                <w:color w:val="000000" w:themeColor="text1"/>
                <w:sz w:val="20"/>
                <w:szCs w:val="20"/>
                <w:lang w:val="en-US"/>
              </w:rPr>
              <w:t>Amount requested (US $)</w:t>
            </w:r>
          </w:p>
        </w:tc>
        <w:tc>
          <w:tcPr>
            <w:tcW w:w="66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05A7093" w14:textId="77777777" w:rsidR="00B16DA7" w:rsidRPr="0052529D" w:rsidRDefault="00B16DA7">
            <w:pPr>
              <w:jc w:val="center"/>
              <w:rPr>
                <w:b/>
                <w:color w:val="000000" w:themeColor="text1"/>
                <w:sz w:val="20"/>
                <w:szCs w:val="20"/>
                <w:lang w:val="en-US"/>
              </w:rPr>
            </w:pPr>
            <w:r w:rsidRPr="0052529D">
              <w:rPr>
                <w:b/>
                <w:color w:val="000000" w:themeColor="text1"/>
                <w:sz w:val="20"/>
                <w:szCs w:val="20"/>
                <w:lang w:val="en-US"/>
              </w:rPr>
              <w:t>Amount recommended (US $)</w:t>
            </w:r>
          </w:p>
        </w:tc>
      </w:tr>
      <w:tr w:rsidR="00B16DA7" w:rsidRPr="0052529D" w14:paraId="25A7BE32" w14:textId="77777777" w:rsidTr="00BD448E">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249C925D" w14:textId="77777777" w:rsidR="00B16DA7" w:rsidRPr="0052529D" w:rsidRDefault="00B16DA7">
            <w:pPr>
              <w:widowControl w:val="0"/>
              <w:rPr>
                <w:color w:val="000000" w:themeColor="text1"/>
                <w:sz w:val="20"/>
                <w:szCs w:val="20"/>
                <w:lang w:val="en-US"/>
              </w:rPr>
            </w:pPr>
            <w:r w:rsidRPr="0052529D">
              <w:rPr>
                <w:b/>
                <w:color w:val="000000" w:themeColor="text1"/>
                <w:sz w:val="20"/>
                <w:szCs w:val="20"/>
                <w:lang w:val="en-US"/>
              </w:rPr>
              <w:t>SECTION A: ACTIVITIES RECOMMENDED FOR BLANKET APPROVAL</w:t>
            </w:r>
          </w:p>
        </w:tc>
      </w:tr>
      <w:tr w:rsidR="00B16DA7" w:rsidRPr="0052529D" w14:paraId="1F8C88C5" w14:textId="77777777" w:rsidTr="00BD448E">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2F3857C9" w14:textId="77777777" w:rsidR="00B16DA7" w:rsidRPr="0052529D" w:rsidRDefault="00B16DA7">
            <w:pPr>
              <w:rPr>
                <w:b/>
                <w:bCs/>
                <w:color w:val="000000" w:themeColor="text1"/>
                <w:sz w:val="20"/>
                <w:szCs w:val="20"/>
                <w:lang w:val="en-US"/>
              </w:rPr>
            </w:pPr>
            <w:bookmarkStart w:id="1" w:name="_Hlk117865714"/>
            <w:r w:rsidRPr="0052529D">
              <w:rPr>
                <w:b/>
                <w:bCs/>
                <w:color w:val="000000" w:themeColor="text1"/>
                <w:sz w:val="20"/>
                <w:szCs w:val="20"/>
                <w:lang w:val="en-US"/>
              </w:rPr>
              <w:t>A1: Renewal of institutional strengthening projects</w:t>
            </w:r>
          </w:p>
        </w:tc>
      </w:tr>
      <w:tr w:rsidR="00074AC6" w:rsidRPr="0052529D" w14:paraId="3DC6236A"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6D67C3BB" w14:textId="2CFE3C38" w:rsidR="00074AC6" w:rsidRPr="0065004C" w:rsidRDefault="00074AC6" w:rsidP="00074AC6">
            <w:pPr>
              <w:jc w:val="left"/>
              <w:rPr>
                <w:sz w:val="20"/>
                <w:szCs w:val="20"/>
                <w:lang w:val="en-US"/>
              </w:rPr>
            </w:pPr>
            <w:r w:rsidRPr="0065004C">
              <w:rPr>
                <w:sz w:val="20"/>
                <w:szCs w:val="20"/>
              </w:rPr>
              <w:t>Cambodia</w:t>
            </w:r>
          </w:p>
        </w:tc>
        <w:tc>
          <w:tcPr>
            <w:tcW w:w="2744" w:type="pct"/>
            <w:tcBorders>
              <w:top w:val="single" w:sz="4" w:space="0" w:color="auto"/>
              <w:left w:val="single" w:sz="4" w:space="0" w:color="auto"/>
              <w:bottom w:val="single" w:sz="4" w:space="0" w:color="auto"/>
              <w:right w:val="single" w:sz="4" w:space="0" w:color="auto"/>
            </w:tcBorders>
            <w:vAlign w:val="center"/>
          </w:tcPr>
          <w:p w14:paraId="40CCD8CA" w14:textId="671CBF25" w:rsidR="00074AC6" w:rsidRPr="0052529D" w:rsidRDefault="00074AC6" w:rsidP="00074AC6">
            <w:pPr>
              <w:jc w:val="left"/>
              <w:rPr>
                <w:sz w:val="20"/>
                <w:szCs w:val="20"/>
                <w:lang w:val="en-US"/>
              </w:rPr>
            </w:pPr>
            <w:r>
              <w:rPr>
                <w:color w:val="000000"/>
                <w:sz w:val="20"/>
                <w:szCs w:val="20"/>
              </w:rPr>
              <w:t>Renewal of institutional strengthening project (phase XII)</w:t>
            </w:r>
          </w:p>
        </w:tc>
        <w:tc>
          <w:tcPr>
            <w:tcW w:w="634" w:type="pct"/>
            <w:tcBorders>
              <w:top w:val="single" w:sz="4" w:space="0" w:color="auto"/>
              <w:left w:val="single" w:sz="4" w:space="0" w:color="auto"/>
              <w:bottom w:val="single" w:sz="4" w:space="0" w:color="auto"/>
              <w:right w:val="single" w:sz="4" w:space="0" w:color="auto"/>
            </w:tcBorders>
            <w:vAlign w:val="center"/>
          </w:tcPr>
          <w:p w14:paraId="0DA5A0F7" w14:textId="51F6429E" w:rsidR="00074AC6" w:rsidRPr="0052529D" w:rsidRDefault="00074AC6" w:rsidP="00074AC6">
            <w:pPr>
              <w:jc w:val="right"/>
              <w:rPr>
                <w:sz w:val="20"/>
                <w:szCs w:val="20"/>
                <w:lang w:val="en-US"/>
              </w:rPr>
            </w:pPr>
            <w:r>
              <w:rPr>
                <w:color w:val="000000"/>
                <w:sz w:val="20"/>
                <w:szCs w:val="20"/>
              </w:rPr>
              <w:t>298,522</w:t>
            </w:r>
          </w:p>
        </w:tc>
        <w:tc>
          <w:tcPr>
            <w:tcW w:w="663" w:type="pct"/>
            <w:tcBorders>
              <w:top w:val="single" w:sz="4" w:space="0" w:color="auto"/>
              <w:left w:val="single" w:sz="4" w:space="0" w:color="auto"/>
              <w:bottom w:val="single" w:sz="4" w:space="0" w:color="auto"/>
              <w:right w:val="single" w:sz="4" w:space="0" w:color="auto"/>
            </w:tcBorders>
            <w:vAlign w:val="center"/>
          </w:tcPr>
          <w:p w14:paraId="261CE692" w14:textId="3BBD9830" w:rsidR="00074AC6" w:rsidRPr="0052529D" w:rsidRDefault="00074AC6" w:rsidP="00074AC6">
            <w:pPr>
              <w:jc w:val="right"/>
              <w:rPr>
                <w:sz w:val="20"/>
                <w:szCs w:val="20"/>
                <w:lang w:val="en-US"/>
              </w:rPr>
            </w:pPr>
            <w:r>
              <w:rPr>
                <w:color w:val="000000"/>
                <w:sz w:val="20"/>
                <w:szCs w:val="20"/>
              </w:rPr>
              <w:t>298,522</w:t>
            </w:r>
          </w:p>
        </w:tc>
      </w:tr>
      <w:tr w:rsidR="00074AC6" w:rsidRPr="0052529D" w14:paraId="5BEC65F9"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75497212" w14:textId="30590BC2" w:rsidR="00074AC6" w:rsidRPr="0065004C" w:rsidRDefault="00074AC6" w:rsidP="00074AC6">
            <w:pPr>
              <w:jc w:val="left"/>
              <w:rPr>
                <w:sz w:val="20"/>
                <w:szCs w:val="20"/>
                <w:lang w:val="en-US"/>
              </w:rPr>
            </w:pPr>
            <w:r w:rsidRPr="0065004C">
              <w:rPr>
                <w:sz w:val="20"/>
                <w:szCs w:val="20"/>
              </w:rPr>
              <w:t>Dominican Republic (the)</w:t>
            </w:r>
          </w:p>
        </w:tc>
        <w:tc>
          <w:tcPr>
            <w:tcW w:w="2744" w:type="pct"/>
            <w:tcBorders>
              <w:top w:val="single" w:sz="4" w:space="0" w:color="auto"/>
              <w:left w:val="single" w:sz="4" w:space="0" w:color="auto"/>
              <w:bottom w:val="single" w:sz="4" w:space="0" w:color="auto"/>
              <w:right w:val="single" w:sz="4" w:space="0" w:color="auto"/>
            </w:tcBorders>
            <w:vAlign w:val="center"/>
          </w:tcPr>
          <w:p w14:paraId="1DAA1134" w14:textId="5CD4B2C1" w:rsidR="00074AC6" w:rsidRPr="0052529D" w:rsidRDefault="00074AC6" w:rsidP="00074AC6">
            <w:pPr>
              <w:jc w:val="left"/>
              <w:rPr>
                <w:sz w:val="20"/>
                <w:szCs w:val="20"/>
                <w:lang w:val="en-US"/>
              </w:rPr>
            </w:pPr>
            <w:r>
              <w:rPr>
                <w:color w:val="000000"/>
                <w:sz w:val="20"/>
                <w:szCs w:val="20"/>
              </w:rPr>
              <w:t>Renewal of institutional strengthening project (phase XII)</w:t>
            </w:r>
          </w:p>
        </w:tc>
        <w:tc>
          <w:tcPr>
            <w:tcW w:w="634" w:type="pct"/>
            <w:tcBorders>
              <w:top w:val="single" w:sz="4" w:space="0" w:color="auto"/>
              <w:left w:val="single" w:sz="4" w:space="0" w:color="auto"/>
              <w:bottom w:val="single" w:sz="4" w:space="0" w:color="auto"/>
              <w:right w:val="single" w:sz="4" w:space="0" w:color="auto"/>
            </w:tcBorders>
            <w:vAlign w:val="center"/>
          </w:tcPr>
          <w:p w14:paraId="2062CAB0" w14:textId="6F668C2D" w:rsidR="00074AC6" w:rsidRPr="0052529D" w:rsidRDefault="00074AC6" w:rsidP="00074AC6">
            <w:pPr>
              <w:jc w:val="right"/>
              <w:rPr>
                <w:sz w:val="20"/>
                <w:szCs w:val="20"/>
                <w:lang w:val="en-US"/>
              </w:rPr>
            </w:pPr>
            <w:r>
              <w:rPr>
                <w:color w:val="000000"/>
                <w:sz w:val="20"/>
                <w:szCs w:val="20"/>
              </w:rPr>
              <w:t>355,929</w:t>
            </w:r>
          </w:p>
        </w:tc>
        <w:tc>
          <w:tcPr>
            <w:tcW w:w="663" w:type="pct"/>
            <w:tcBorders>
              <w:top w:val="single" w:sz="4" w:space="0" w:color="auto"/>
              <w:left w:val="single" w:sz="4" w:space="0" w:color="auto"/>
              <w:bottom w:val="single" w:sz="4" w:space="0" w:color="auto"/>
              <w:right w:val="single" w:sz="4" w:space="0" w:color="auto"/>
            </w:tcBorders>
            <w:vAlign w:val="center"/>
          </w:tcPr>
          <w:p w14:paraId="090690C4" w14:textId="73844D2A" w:rsidR="00074AC6" w:rsidRPr="0052529D" w:rsidRDefault="00074AC6" w:rsidP="00074AC6">
            <w:pPr>
              <w:jc w:val="right"/>
              <w:rPr>
                <w:sz w:val="20"/>
                <w:szCs w:val="20"/>
                <w:lang w:val="en-US"/>
              </w:rPr>
            </w:pPr>
            <w:r>
              <w:rPr>
                <w:color w:val="000000"/>
                <w:sz w:val="20"/>
                <w:szCs w:val="20"/>
              </w:rPr>
              <w:t>355,929</w:t>
            </w:r>
          </w:p>
        </w:tc>
      </w:tr>
      <w:tr w:rsidR="00074AC6" w:rsidRPr="0052529D" w14:paraId="4182A370"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1710F932" w14:textId="6324DC07" w:rsidR="00074AC6" w:rsidRPr="0065004C" w:rsidRDefault="00074AC6" w:rsidP="00074AC6">
            <w:pPr>
              <w:jc w:val="left"/>
              <w:rPr>
                <w:sz w:val="20"/>
                <w:szCs w:val="20"/>
                <w:lang w:val="en-US"/>
              </w:rPr>
            </w:pPr>
            <w:r w:rsidRPr="0065004C">
              <w:rPr>
                <w:sz w:val="20"/>
                <w:szCs w:val="20"/>
              </w:rPr>
              <w:t>Eritrea</w:t>
            </w:r>
          </w:p>
        </w:tc>
        <w:tc>
          <w:tcPr>
            <w:tcW w:w="2744" w:type="pct"/>
            <w:tcBorders>
              <w:top w:val="single" w:sz="4" w:space="0" w:color="auto"/>
              <w:left w:val="single" w:sz="4" w:space="0" w:color="auto"/>
              <w:bottom w:val="single" w:sz="4" w:space="0" w:color="auto"/>
              <w:right w:val="single" w:sz="4" w:space="0" w:color="auto"/>
            </w:tcBorders>
            <w:vAlign w:val="center"/>
          </w:tcPr>
          <w:p w14:paraId="0134B0AF" w14:textId="69ABBFC5" w:rsidR="00074AC6" w:rsidRPr="0052529D" w:rsidRDefault="00074AC6" w:rsidP="00074AC6">
            <w:pPr>
              <w:jc w:val="left"/>
              <w:rPr>
                <w:sz w:val="20"/>
                <w:szCs w:val="20"/>
                <w:lang w:val="en-US"/>
              </w:rPr>
            </w:pPr>
            <w:r>
              <w:rPr>
                <w:color w:val="000000"/>
                <w:sz w:val="20"/>
                <w:szCs w:val="20"/>
              </w:rPr>
              <w:t>Renewal of institutional strengthening project (phase VI)</w:t>
            </w:r>
          </w:p>
        </w:tc>
        <w:tc>
          <w:tcPr>
            <w:tcW w:w="634" w:type="pct"/>
            <w:tcBorders>
              <w:top w:val="single" w:sz="4" w:space="0" w:color="auto"/>
              <w:left w:val="single" w:sz="4" w:space="0" w:color="auto"/>
              <w:bottom w:val="single" w:sz="4" w:space="0" w:color="auto"/>
              <w:right w:val="single" w:sz="4" w:space="0" w:color="auto"/>
            </w:tcBorders>
            <w:vAlign w:val="center"/>
          </w:tcPr>
          <w:p w14:paraId="5D6AE1EB" w14:textId="4C1C7FF3" w:rsidR="00074AC6" w:rsidRPr="0052529D" w:rsidRDefault="00074AC6" w:rsidP="00074AC6">
            <w:pPr>
              <w:jc w:val="right"/>
              <w:rPr>
                <w:sz w:val="20"/>
                <w:szCs w:val="20"/>
                <w:lang w:val="en-US"/>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6869E4FD" w14:textId="35913B65" w:rsidR="00074AC6" w:rsidRPr="0052529D" w:rsidRDefault="00074AC6" w:rsidP="00074AC6">
            <w:pPr>
              <w:jc w:val="right"/>
              <w:rPr>
                <w:sz w:val="20"/>
                <w:szCs w:val="20"/>
                <w:lang w:val="en-US"/>
              </w:rPr>
            </w:pPr>
            <w:r>
              <w:rPr>
                <w:color w:val="000000"/>
                <w:sz w:val="20"/>
                <w:szCs w:val="20"/>
              </w:rPr>
              <w:t>180,000</w:t>
            </w:r>
          </w:p>
        </w:tc>
      </w:tr>
      <w:tr w:rsidR="00074AC6" w:rsidRPr="0052529D" w14:paraId="6D843728"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4BC4DE3F" w14:textId="1819EE7C" w:rsidR="00074AC6" w:rsidRPr="0065004C" w:rsidRDefault="00074AC6" w:rsidP="00074AC6">
            <w:pPr>
              <w:jc w:val="left"/>
              <w:rPr>
                <w:sz w:val="20"/>
                <w:szCs w:val="20"/>
                <w:lang w:val="en-US"/>
              </w:rPr>
            </w:pPr>
            <w:r w:rsidRPr="0065004C">
              <w:rPr>
                <w:sz w:val="20"/>
                <w:szCs w:val="20"/>
              </w:rPr>
              <w:t>Eswatini (the Kingdom of)</w:t>
            </w:r>
          </w:p>
        </w:tc>
        <w:tc>
          <w:tcPr>
            <w:tcW w:w="2744" w:type="pct"/>
            <w:tcBorders>
              <w:top w:val="single" w:sz="4" w:space="0" w:color="auto"/>
              <w:left w:val="single" w:sz="4" w:space="0" w:color="auto"/>
              <w:bottom w:val="single" w:sz="4" w:space="0" w:color="auto"/>
              <w:right w:val="single" w:sz="4" w:space="0" w:color="auto"/>
            </w:tcBorders>
            <w:vAlign w:val="center"/>
          </w:tcPr>
          <w:p w14:paraId="5A8EF991" w14:textId="0B6DBF51" w:rsidR="00074AC6" w:rsidRPr="0052529D" w:rsidRDefault="00074AC6" w:rsidP="00074AC6">
            <w:pPr>
              <w:jc w:val="left"/>
              <w:rPr>
                <w:sz w:val="20"/>
                <w:szCs w:val="20"/>
                <w:lang w:val="en-US"/>
              </w:rPr>
            </w:pPr>
            <w:r>
              <w:rPr>
                <w:color w:val="000000"/>
                <w:sz w:val="20"/>
                <w:szCs w:val="20"/>
              </w:rPr>
              <w:t>Renewal of institutional strengthening project (phase VIII)</w:t>
            </w:r>
          </w:p>
        </w:tc>
        <w:tc>
          <w:tcPr>
            <w:tcW w:w="634" w:type="pct"/>
            <w:tcBorders>
              <w:top w:val="single" w:sz="4" w:space="0" w:color="auto"/>
              <w:left w:val="single" w:sz="4" w:space="0" w:color="auto"/>
              <w:bottom w:val="single" w:sz="4" w:space="0" w:color="auto"/>
              <w:right w:val="single" w:sz="4" w:space="0" w:color="auto"/>
            </w:tcBorders>
            <w:vAlign w:val="center"/>
          </w:tcPr>
          <w:p w14:paraId="3A0911FB" w14:textId="7C6572CD" w:rsidR="00074AC6" w:rsidRPr="0052529D" w:rsidRDefault="00074AC6" w:rsidP="00074AC6">
            <w:pPr>
              <w:jc w:val="right"/>
              <w:rPr>
                <w:sz w:val="20"/>
                <w:szCs w:val="20"/>
                <w:lang w:val="en-US"/>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0903B004" w14:textId="1FA06457" w:rsidR="00074AC6" w:rsidRPr="0052529D" w:rsidRDefault="00074AC6" w:rsidP="00074AC6">
            <w:pPr>
              <w:jc w:val="right"/>
              <w:rPr>
                <w:sz w:val="20"/>
                <w:szCs w:val="20"/>
                <w:lang w:val="en-US"/>
              </w:rPr>
            </w:pPr>
            <w:r>
              <w:rPr>
                <w:color w:val="000000"/>
                <w:sz w:val="20"/>
                <w:szCs w:val="20"/>
              </w:rPr>
              <w:t>180,000</w:t>
            </w:r>
          </w:p>
        </w:tc>
      </w:tr>
      <w:tr w:rsidR="00074AC6" w:rsidRPr="0052529D" w14:paraId="71D555BF"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0444F218" w14:textId="35DEBAC7" w:rsidR="00074AC6" w:rsidRPr="0065004C" w:rsidRDefault="00074AC6" w:rsidP="00074AC6">
            <w:pPr>
              <w:jc w:val="left"/>
              <w:rPr>
                <w:sz w:val="20"/>
                <w:szCs w:val="20"/>
                <w:lang w:val="en-US"/>
              </w:rPr>
            </w:pPr>
            <w:r w:rsidRPr="0065004C">
              <w:rPr>
                <w:sz w:val="20"/>
                <w:szCs w:val="20"/>
              </w:rPr>
              <w:t>Gambia (the)</w:t>
            </w:r>
          </w:p>
        </w:tc>
        <w:tc>
          <w:tcPr>
            <w:tcW w:w="2744" w:type="pct"/>
            <w:tcBorders>
              <w:top w:val="single" w:sz="4" w:space="0" w:color="auto"/>
              <w:left w:val="single" w:sz="4" w:space="0" w:color="auto"/>
              <w:bottom w:val="single" w:sz="4" w:space="0" w:color="auto"/>
              <w:right w:val="single" w:sz="4" w:space="0" w:color="auto"/>
            </w:tcBorders>
            <w:vAlign w:val="center"/>
          </w:tcPr>
          <w:p w14:paraId="6408403C" w14:textId="210ABCE8" w:rsidR="00074AC6" w:rsidRPr="0052529D" w:rsidRDefault="00074AC6" w:rsidP="00074AC6">
            <w:pPr>
              <w:jc w:val="left"/>
              <w:rPr>
                <w:sz w:val="20"/>
                <w:szCs w:val="20"/>
                <w:lang w:val="en-US"/>
              </w:rPr>
            </w:pPr>
            <w:r>
              <w:rPr>
                <w:color w:val="000000"/>
                <w:sz w:val="20"/>
                <w:szCs w:val="20"/>
              </w:rPr>
              <w:t>Renewal of institutional strengthening project (phase XII)</w:t>
            </w:r>
          </w:p>
        </w:tc>
        <w:tc>
          <w:tcPr>
            <w:tcW w:w="634" w:type="pct"/>
            <w:tcBorders>
              <w:top w:val="single" w:sz="4" w:space="0" w:color="auto"/>
              <w:left w:val="single" w:sz="4" w:space="0" w:color="auto"/>
              <w:bottom w:val="single" w:sz="4" w:space="0" w:color="auto"/>
              <w:right w:val="single" w:sz="4" w:space="0" w:color="auto"/>
            </w:tcBorders>
            <w:vAlign w:val="center"/>
          </w:tcPr>
          <w:p w14:paraId="2B951C82" w14:textId="5AF22765" w:rsidR="00074AC6" w:rsidRPr="0052529D" w:rsidRDefault="00074AC6" w:rsidP="00074AC6">
            <w:pPr>
              <w:jc w:val="right"/>
              <w:rPr>
                <w:sz w:val="20"/>
                <w:szCs w:val="20"/>
                <w:lang w:val="en-US"/>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1273717C" w14:textId="67361E7E" w:rsidR="00074AC6" w:rsidRPr="0052529D" w:rsidRDefault="00074AC6" w:rsidP="00074AC6">
            <w:pPr>
              <w:jc w:val="right"/>
              <w:rPr>
                <w:sz w:val="20"/>
                <w:szCs w:val="20"/>
                <w:lang w:val="en-US"/>
              </w:rPr>
            </w:pPr>
            <w:r>
              <w:rPr>
                <w:color w:val="000000"/>
                <w:sz w:val="20"/>
                <w:szCs w:val="20"/>
              </w:rPr>
              <w:t>180,000</w:t>
            </w:r>
          </w:p>
        </w:tc>
      </w:tr>
      <w:tr w:rsidR="00074AC6" w:rsidRPr="0052529D" w14:paraId="6E3DA2FB"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204766F7" w14:textId="3CB032D1" w:rsidR="00074AC6" w:rsidRPr="0065004C" w:rsidRDefault="00074AC6" w:rsidP="00074AC6">
            <w:pPr>
              <w:jc w:val="left"/>
              <w:rPr>
                <w:sz w:val="20"/>
                <w:szCs w:val="20"/>
                <w:lang w:val="en-US"/>
              </w:rPr>
            </w:pPr>
            <w:r w:rsidRPr="0065004C">
              <w:rPr>
                <w:sz w:val="20"/>
                <w:szCs w:val="20"/>
              </w:rPr>
              <w:t>Kenya</w:t>
            </w:r>
          </w:p>
        </w:tc>
        <w:tc>
          <w:tcPr>
            <w:tcW w:w="2744" w:type="pct"/>
            <w:tcBorders>
              <w:top w:val="single" w:sz="4" w:space="0" w:color="auto"/>
              <w:left w:val="single" w:sz="4" w:space="0" w:color="auto"/>
              <w:bottom w:val="single" w:sz="4" w:space="0" w:color="auto"/>
              <w:right w:val="single" w:sz="4" w:space="0" w:color="auto"/>
            </w:tcBorders>
            <w:vAlign w:val="center"/>
          </w:tcPr>
          <w:p w14:paraId="6E45DED4" w14:textId="2A59EEFE" w:rsidR="00074AC6" w:rsidRPr="0052529D" w:rsidRDefault="00074AC6" w:rsidP="00074AC6">
            <w:pPr>
              <w:jc w:val="left"/>
              <w:rPr>
                <w:sz w:val="20"/>
                <w:szCs w:val="20"/>
                <w:lang w:val="en-US"/>
              </w:rPr>
            </w:pPr>
            <w:r>
              <w:rPr>
                <w:color w:val="000000"/>
                <w:sz w:val="20"/>
                <w:szCs w:val="20"/>
              </w:rPr>
              <w:t>Renewal of institutional strengthening project (phase XIII)</w:t>
            </w:r>
          </w:p>
        </w:tc>
        <w:tc>
          <w:tcPr>
            <w:tcW w:w="634" w:type="pct"/>
            <w:tcBorders>
              <w:top w:val="single" w:sz="4" w:space="0" w:color="auto"/>
              <w:left w:val="single" w:sz="4" w:space="0" w:color="auto"/>
              <w:bottom w:val="single" w:sz="4" w:space="0" w:color="auto"/>
              <w:right w:val="single" w:sz="4" w:space="0" w:color="auto"/>
            </w:tcBorders>
            <w:vAlign w:val="center"/>
          </w:tcPr>
          <w:p w14:paraId="098267B3" w14:textId="16DE3086" w:rsidR="00074AC6" w:rsidRPr="0052529D" w:rsidRDefault="00074AC6" w:rsidP="00074AC6">
            <w:pPr>
              <w:jc w:val="right"/>
              <w:rPr>
                <w:sz w:val="20"/>
                <w:szCs w:val="20"/>
                <w:lang w:val="en-US"/>
              </w:rPr>
            </w:pPr>
            <w:r>
              <w:rPr>
                <w:color w:val="000000"/>
                <w:sz w:val="20"/>
                <w:szCs w:val="20"/>
              </w:rPr>
              <w:t>401,857</w:t>
            </w:r>
          </w:p>
        </w:tc>
        <w:tc>
          <w:tcPr>
            <w:tcW w:w="663" w:type="pct"/>
            <w:tcBorders>
              <w:top w:val="single" w:sz="4" w:space="0" w:color="auto"/>
              <w:left w:val="single" w:sz="4" w:space="0" w:color="auto"/>
              <w:bottom w:val="single" w:sz="4" w:space="0" w:color="auto"/>
              <w:right w:val="single" w:sz="4" w:space="0" w:color="auto"/>
            </w:tcBorders>
            <w:vAlign w:val="center"/>
          </w:tcPr>
          <w:p w14:paraId="6AD0FB17" w14:textId="223CAD27" w:rsidR="00074AC6" w:rsidRPr="0052529D" w:rsidRDefault="00074AC6" w:rsidP="00074AC6">
            <w:pPr>
              <w:jc w:val="right"/>
              <w:rPr>
                <w:sz w:val="20"/>
                <w:szCs w:val="20"/>
                <w:lang w:val="en-US"/>
              </w:rPr>
            </w:pPr>
            <w:r>
              <w:rPr>
                <w:color w:val="000000"/>
                <w:sz w:val="20"/>
                <w:szCs w:val="20"/>
              </w:rPr>
              <w:t>401,857</w:t>
            </w:r>
          </w:p>
        </w:tc>
      </w:tr>
      <w:tr w:rsidR="00074AC6" w:rsidRPr="0052529D" w14:paraId="3D66808E"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4DA25A50" w14:textId="4E9A638D" w:rsidR="00074AC6" w:rsidRPr="0065004C" w:rsidRDefault="00074AC6" w:rsidP="00074AC6">
            <w:pPr>
              <w:jc w:val="left"/>
              <w:rPr>
                <w:sz w:val="20"/>
                <w:szCs w:val="20"/>
                <w:lang w:val="en-US"/>
              </w:rPr>
            </w:pPr>
            <w:r w:rsidRPr="0065004C">
              <w:rPr>
                <w:sz w:val="20"/>
                <w:szCs w:val="20"/>
              </w:rPr>
              <w:t>Kiribati</w:t>
            </w:r>
          </w:p>
        </w:tc>
        <w:tc>
          <w:tcPr>
            <w:tcW w:w="2744" w:type="pct"/>
            <w:tcBorders>
              <w:top w:val="single" w:sz="4" w:space="0" w:color="auto"/>
              <w:left w:val="single" w:sz="4" w:space="0" w:color="auto"/>
              <w:bottom w:val="single" w:sz="4" w:space="0" w:color="auto"/>
              <w:right w:val="single" w:sz="4" w:space="0" w:color="auto"/>
            </w:tcBorders>
            <w:vAlign w:val="center"/>
          </w:tcPr>
          <w:p w14:paraId="686F94E3" w14:textId="41FD1173" w:rsidR="00074AC6" w:rsidRPr="0052529D" w:rsidRDefault="00074AC6" w:rsidP="00074AC6">
            <w:pPr>
              <w:jc w:val="left"/>
              <w:rPr>
                <w:sz w:val="20"/>
                <w:szCs w:val="20"/>
                <w:lang w:val="en-US"/>
              </w:rPr>
            </w:pPr>
            <w:r>
              <w:rPr>
                <w:color w:val="000000"/>
                <w:sz w:val="20"/>
                <w:szCs w:val="20"/>
              </w:rPr>
              <w:t>Renewal of institutional strengthening project (phase IX)</w:t>
            </w:r>
          </w:p>
        </w:tc>
        <w:tc>
          <w:tcPr>
            <w:tcW w:w="634" w:type="pct"/>
            <w:tcBorders>
              <w:top w:val="single" w:sz="4" w:space="0" w:color="auto"/>
              <w:left w:val="single" w:sz="4" w:space="0" w:color="auto"/>
              <w:bottom w:val="single" w:sz="4" w:space="0" w:color="auto"/>
              <w:right w:val="single" w:sz="4" w:space="0" w:color="auto"/>
            </w:tcBorders>
            <w:vAlign w:val="center"/>
          </w:tcPr>
          <w:p w14:paraId="1BAFC2E6" w14:textId="64F84E8F" w:rsidR="00074AC6" w:rsidRPr="0052529D" w:rsidRDefault="00074AC6" w:rsidP="00074AC6">
            <w:pPr>
              <w:jc w:val="right"/>
              <w:rPr>
                <w:sz w:val="20"/>
                <w:szCs w:val="20"/>
                <w:lang w:val="en-US"/>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40D4C3C0" w14:textId="0CCB81CB" w:rsidR="00074AC6" w:rsidRPr="0052529D" w:rsidRDefault="00074AC6" w:rsidP="00074AC6">
            <w:pPr>
              <w:jc w:val="right"/>
              <w:rPr>
                <w:sz w:val="20"/>
                <w:szCs w:val="20"/>
                <w:lang w:val="en-US"/>
              </w:rPr>
            </w:pPr>
            <w:r>
              <w:rPr>
                <w:color w:val="000000"/>
                <w:sz w:val="20"/>
                <w:szCs w:val="20"/>
              </w:rPr>
              <w:t>180,000</w:t>
            </w:r>
          </w:p>
        </w:tc>
      </w:tr>
      <w:tr w:rsidR="00074AC6" w:rsidRPr="0052529D" w14:paraId="0311655C"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205E9F54" w14:textId="13E9FA15" w:rsidR="00074AC6" w:rsidRPr="0065004C" w:rsidRDefault="00074AC6" w:rsidP="00074AC6">
            <w:pPr>
              <w:jc w:val="left"/>
              <w:rPr>
                <w:sz w:val="20"/>
                <w:szCs w:val="20"/>
                <w:lang w:val="en-US"/>
              </w:rPr>
            </w:pPr>
            <w:r w:rsidRPr="0065004C">
              <w:rPr>
                <w:sz w:val="20"/>
                <w:szCs w:val="20"/>
              </w:rPr>
              <w:t>Kuwait</w:t>
            </w:r>
          </w:p>
        </w:tc>
        <w:tc>
          <w:tcPr>
            <w:tcW w:w="2744" w:type="pct"/>
            <w:tcBorders>
              <w:top w:val="single" w:sz="4" w:space="0" w:color="auto"/>
              <w:left w:val="single" w:sz="4" w:space="0" w:color="auto"/>
              <w:bottom w:val="single" w:sz="4" w:space="0" w:color="auto"/>
              <w:right w:val="single" w:sz="4" w:space="0" w:color="auto"/>
            </w:tcBorders>
            <w:vAlign w:val="center"/>
          </w:tcPr>
          <w:p w14:paraId="691327E3" w14:textId="407538D0" w:rsidR="00074AC6" w:rsidRPr="0052529D" w:rsidRDefault="00074AC6" w:rsidP="00074AC6">
            <w:pPr>
              <w:jc w:val="left"/>
              <w:rPr>
                <w:sz w:val="20"/>
                <w:szCs w:val="20"/>
                <w:lang w:val="en-US"/>
              </w:rPr>
            </w:pPr>
            <w:r>
              <w:rPr>
                <w:color w:val="000000"/>
                <w:sz w:val="20"/>
                <w:szCs w:val="20"/>
              </w:rPr>
              <w:t>Renewal of institutional strengthening project (phase IX)</w:t>
            </w:r>
          </w:p>
        </w:tc>
        <w:tc>
          <w:tcPr>
            <w:tcW w:w="634" w:type="pct"/>
            <w:tcBorders>
              <w:top w:val="single" w:sz="4" w:space="0" w:color="auto"/>
              <w:left w:val="single" w:sz="4" w:space="0" w:color="auto"/>
              <w:bottom w:val="single" w:sz="4" w:space="0" w:color="auto"/>
              <w:right w:val="single" w:sz="4" w:space="0" w:color="auto"/>
            </w:tcBorders>
            <w:vAlign w:val="center"/>
          </w:tcPr>
          <w:p w14:paraId="1EEE2F85" w14:textId="24EAA189" w:rsidR="00074AC6" w:rsidRPr="0052529D" w:rsidRDefault="00074AC6" w:rsidP="00074AC6">
            <w:pPr>
              <w:jc w:val="right"/>
              <w:rPr>
                <w:sz w:val="20"/>
                <w:szCs w:val="20"/>
                <w:lang w:val="en-US"/>
              </w:rPr>
            </w:pPr>
            <w:r>
              <w:rPr>
                <w:color w:val="000000"/>
                <w:sz w:val="20"/>
                <w:szCs w:val="20"/>
              </w:rPr>
              <w:t>279,056</w:t>
            </w:r>
          </w:p>
        </w:tc>
        <w:tc>
          <w:tcPr>
            <w:tcW w:w="663" w:type="pct"/>
            <w:tcBorders>
              <w:top w:val="single" w:sz="4" w:space="0" w:color="auto"/>
              <w:left w:val="single" w:sz="4" w:space="0" w:color="auto"/>
              <w:bottom w:val="single" w:sz="4" w:space="0" w:color="auto"/>
              <w:right w:val="single" w:sz="4" w:space="0" w:color="auto"/>
            </w:tcBorders>
            <w:vAlign w:val="center"/>
          </w:tcPr>
          <w:p w14:paraId="32A1C50D" w14:textId="763F0D4D" w:rsidR="00074AC6" w:rsidRPr="0052529D" w:rsidRDefault="00074AC6" w:rsidP="00074AC6">
            <w:pPr>
              <w:jc w:val="right"/>
              <w:rPr>
                <w:sz w:val="20"/>
                <w:szCs w:val="20"/>
                <w:lang w:val="en-US"/>
              </w:rPr>
            </w:pPr>
            <w:r>
              <w:rPr>
                <w:color w:val="000000"/>
                <w:sz w:val="20"/>
                <w:szCs w:val="20"/>
              </w:rPr>
              <w:t>279,056</w:t>
            </w:r>
          </w:p>
        </w:tc>
      </w:tr>
      <w:tr w:rsidR="00074AC6" w:rsidRPr="0052529D" w14:paraId="45045DE4"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4D6A2189" w14:textId="122BB3A6" w:rsidR="00074AC6" w:rsidRPr="0065004C" w:rsidRDefault="00074AC6" w:rsidP="00074AC6">
            <w:pPr>
              <w:jc w:val="left"/>
              <w:rPr>
                <w:sz w:val="20"/>
                <w:szCs w:val="20"/>
                <w:lang w:val="en-US"/>
              </w:rPr>
            </w:pPr>
            <w:r w:rsidRPr="0065004C">
              <w:rPr>
                <w:sz w:val="20"/>
                <w:szCs w:val="20"/>
              </w:rPr>
              <w:t>Liberia</w:t>
            </w:r>
          </w:p>
        </w:tc>
        <w:tc>
          <w:tcPr>
            <w:tcW w:w="2744" w:type="pct"/>
            <w:tcBorders>
              <w:top w:val="single" w:sz="4" w:space="0" w:color="auto"/>
              <w:left w:val="single" w:sz="4" w:space="0" w:color="auto"/>
              <w:bottom w:val="single" w:sz="4" w:space="0" w:color="auto"/>
              <w:right w:val="single" w:sz="4" w:space="0" w:color="auto"/>
            </w:tcBorders>
            <w:vAlign w:val="center"/>
          </w:tcPr>
          <w:p w14:paraId="7B955790" w14:textId="6FEB9917" w:rsidR="00074AC6" w:rsidRPr="0052529D" w:rsidRDefault="00074AC6" w:rsidP="00074AC6">
            <w:pPr>
              <w:jc w:val="left"/>
              <w:rPr>
                <w:sz w:val="20"/>
                <w:szCs w:val="20"/>
                <w:lang w:val="en-US"/>
              </w:rPr>
            </w:pPr>
            <w:r>
              <w:rPr>
                <w:color w:val="000000"/>
                <w:sz w:val="20"/>
                <w:szCs w:val="20"/>
              </w:rPr>
              <w:t>Renewal of institutional strengthening project (phase X)</w:t>
            </w:r>
          </w:p>
        </w:tc>
        <w:tc>
          <w:tcPr>
            <w:tcW w:w="634" w:type="pct"/>
            <w:tcBorders>
              <w:top w:val="single" w:sz="4" w:space="0" w:color="auto"/>
              <w:left w:val="single" w:sz="4" w:space="0" w:color="auto"/>
              <w:bottom w:val="single" w:sz="4" w:space="0" w:color="auto"/>
              <w:right w:val="single" w:sz="4" w:space="0" w:color="auto"/>
            </w:tcBorders>
            <w:vAlign w:val="center"/>
          </w:tcPr>
          <w:p w14:paraId="2B4D3B81" w14:textId="5843D996" w:rsidR="00074AC6" w:rsidRPr="0052529D" w:rsidRDefault="00074AC6" w:rsidP="00074AC6">
            <w:pPr>
              <w:jc w:val="right"/>
              <w:rPr>
                <w:sz w:val="20"/>
                <w:szCs w:val="20"/>
                <w:lang w:val="en-US"/>
              </w:rPr>
            </w:pPr>
            <w:r>
              <w:rPr>
                <w:color w:val="000000"/>
                <w:sz w:val="20"/>
                <w:szCs w:val="20"/>
              </w:rPr>
              <w:t>225,780</w:t>
            </w:r>
          </w:p>
        </w:tc>
        <w:tc>
          <w:tcPr>
            <w:tcW w:w="663" w:type="pct"/>
            <w:tcBorders>
              <w:top w:val="single" w:sz="4" w:space="0" w:color="auto"/>
              <w:left w:val="single" w:sz="4" w:space="0" w:color="auto"/>
              <w:bottom w:val="single" w:sz="4" w:space="0" w:color="auto"/>
              <w:right w:val="single" w:sz="4" w:space="0" w:color="auto"/>
            </w:tcBorders>
            <w:vAlign w:val="center"/>
          </w:tcPr>
          <w:p w14:paraId="4CF09802" w14:textId="6BEE4AE4" w:rsidR="00074AC6" w:rsidRPr="0052529D" w:rsidRDefault="00074AC6" w:rsidP="00074AC6">
            <w:pPr>
              <w:jc w:val="right"/>
              <w:rPr>
                <w:sz w:val="20"/>
                <w:szCs w:val="20"/>
                <w:lang w:val="en-US"/>
              </w:rPr>
            </w:pPr>
            <w:r>
              <w:rPr>
                <w:color w:val="000000"/>
                <w:sz w:val="20"/>
                <w:szCs w:val="20"/>
              </w:rPr>
              <w:t>225,780</w:t>
            </w:r>
          </w:p>
        </w:tc>
      </w:tr>
      <w:tr w:rsidR="00074AC6" w:rsidRPr="0052529D" w14:paraId="03CFA317" w14:textId="77777777" w:rsidTr="00BD448E">
        <w:trPr>
          <w:trHeight w:val="48"/>
        </w:trPr>
        <w:tc>
          <w:tcPr>
            <w:tcW w:w="959" w:type="pct"/>
            <w:tcBorders>
              <w:top w:val="single" w:sz="4" w:space="0" w:color="auto"/>
              <w:left w:val="single" w:sz="4" w:space="0" w:color="auto"/>
              <w:bottom w:val="single" w:sz="4" w:space="0" w:color="auto"/>
              <w:right w:val="single" w:sz="4" w:space="0" w:color="auto"/>
            </w:tcBorders>
          </w:tcPr>
          <w:p w14:paraId="5392D383" w14:textId="3197ADBD" w:rsidR="00074AC6" w:rsidRPr="0065004C" w:rsidRDefault="00074AC6" w:rsidP="00074AC6">
            <w:pPr>
              <w:jc w:val="left"/>
              <w:rPr>
                <w:sz w:val="20"/>
                <w:szCs w:val="20"/>
                <w:lang w:val="en-US"/>
              </w:rPr>
            </w:pPr>
            <w:r w:rsidRPr="0065004C">
              <w:rPr>
                <w:sz w:val="20"/>
                <w:szCs w:val="20"/>
              </w:rPr>
              <w:t>Mali</w:t>
            </w:r>
          </w:p>
        </w:tc>
        <w:tc>
          <w:tcPr>
            <w:tcW w:w="2744" w:type="pct"/>
            <w:tcBorders>
              <w:top w:val="single" w:sz="4" w:space="0" w:color="auto"/>
              <w:left w:val="single" w:sz="4" w:space="0" w:color="auto"/>
              <w:bottom w:val="single" w:sz="4" w:space="0" w:color="auto"/>
              <w:right w:val="single" w:sz="4" w:space="0" w:color="auto"/>
            </w:tcBorders>
            <w:vAlign w:val="center"/>
          </w:tcPr>
          <w:p w14:paraId="42C920B5" w14:textId="54D2EEE8" w:rsidR="00074AC6" w:rsidRPr="0052529D" w:rsidRDefault="00074AC6" w:rsidP="00074AC6">
            <w:pPr>
              <w:jc w:val="left"/>
              <w:rPr>
                <w:sz w:val="20"/>
                <w:szCs w:val="20"/>
                <w:lang w:val="en-US"/>
              </w:rPr>
            </w:pPr>
            <w:r>
              <w:rPr>
                <w:color w:val="000000"/>
                <w:sz w:val="20"/>
                <w:szCs w:val="20"/>
              </w:rPr>
              <w:t>Renewal of institutional strengthening project (phase X)</w:t>
            </w:r>
          </w:p>
        </w:tc>
        <w:tc>
          <w:tcPr>
            <w:tcW w:w="634" w:type="pct"/>
            <w:tcBorders>
              <w:top w:val="single" w:sz="4" w:space="0" w:color="auto"/>
              <w:left w:val="single" w:sz="4" w:space="0" w:color="auto"/>
              <w:bottom w:val="single" w:sz="4" w:space="0" w:color="auto"/>
              <w:right w:val="single" w:sz="4" w:space="0" w:color="auto"/>
            </w:tcBorders>
            <w:vAlign w:val="center"/>
          </w:tcPr>
          <w:p w14:paraId="38F88A9C" w14:textId="3DFF4102" w:rsidR="00074AC6" w:rsidRPr="0052529D" w:rsidRDefault="00074AC6" w:rsidP="00074AC6">
            <w:pPr>
              <w:jc w:val="right"/>
              <w:rPr>
                <w:sz w:val="20"/>
                <w:szCs w:val="20"/>
                <w:lang w:val="en-US"/>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31EA47C2" w14:textId="2FBBF9DA" w:rsidR="00074AC6" w:rsidRPr="0052529D" w:rsidRDefault="00074AC6" w:rsidP="00074AC6">
            <w:pPr>
              <w:jc w:val="right"/>
              <w:rPr>
                <w:sz w:val="20"/>
                <w:szCs w:val="20"/>
                <w:lang w:val="en-US"/>
              </w:rPr>
            </w:pPr>
            <w:r>
              <w:rPr>
                <w:color w:val="000000"/>
                <w:sz w:val="20"/>
                <w:szCs w:val="20"/>
              </w:rPr>
              <w:t>180,000</w:t>
            </w:r>
          </w:p>
        </w:tc>
      </w:tr>
      <w:tr w:rsidR="00074AC6" w:rsidRPr="0052529D" w14:paraId="3D7B9641"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4FB05304" w14:textId="22F0FB9C" w:rsidR="00074AC6" w:rsidRPr="0065004C" w:rsidRDefault="00074AC6" w:rsidP="00074AC6">
            <w:pPr>
              <w:jc w:val="left"/>
              <w:rPr>
                <w:sz w:val="20"/>
                <w:szCs w:val="20"/>
                <w:lang w:val="en-US"/>
              </w:rPr>
            </w:pPr>
            <w:r w:rsidRPr="0065004C">
              <w:rPr>
                <w:sz w:val="20"/>
                <w:szCs w:val="20"/>
              </w:rPr>
              <w:t>Mongolia</w:t>
            </w:r>
          </w:p>
        </w:tc>
        <w:tc>
          <w:tcPr>
            <w:tcW w:w="2744" w:type="pct"/>
            <w:tcBorders>
              <w:top w:val="single" w:sz="4" w:space="0" w:color="auto"/>
              <w:left w:val="single" w:sz="4" w:space="0" w:color="auto"/>
              <w:bottom w:val="single" w:sz="4" w:space="0" w:color="auto"/>
              <w:right w:val="single" w:sz="4" w:space="0" w:color="auto"/>
            </w:tcBorders>
            <w:vAlign w:val="center"/>
          </w:tcPr>
          <w:p w14:paraId="3A6D99FE" w14:textId="7391CA82" w:rsidR="00074AC6" w:rsidRPr="0052529D" w:rsidRDefault="00074AC6" w:rsidP="00074AC6">
            <w:pPr>
              <w:jc w:val="left"/>
              <w:rPr>
                <w:sz w:val="20"/>
                <w:szCs w:val="20"/>
                <w:lang w:val="en-US"/>
              </w:rPr>
            </w:pPr>
            <w:r>
              <w:rPr>
                <w:color w:val="000000"/>
                <w:sz w:val="20"/>
                <w:szCs w:val="20"/>
              </w:rPr>
              <w:t>Renewal of institutional strengthening project (phase XIII)</w:t>
            </w:r>
          </w:p>
        </w:tc>
        <w:tc>
          <w:tcPr>
            <w:tcW w:w="634" w:type="pct"/>
            <w:tcBorders>
              <w:top w:val="single" w:sz="4" w:space="0" w:color="auto"/>
              <w:left w:val="single" w:sz="4" w:space="0" w:color="auto"/>
              <w:bottom w:val="single" w:sz="4" w:space="0" w:color="auto"/>
              <w:right w:val="single" w:sz="4" w:space="0" w:color="auto"/>
            </w:tcBorders>
            <w:vAlign w:val="center"/>
          </w:tcPr>
          <w:p w14:paraId="19B98170" w14:textId="046DCAB0" w:rsidR="00074AC6" w:rsidRPr="0052529D" w:rsidRDefault="00074AC6" w:rsidP="00074AC6">
            <w:pPr>
              <w:jc w:val="right"/>
              <w:rPr>
                <w:sz w:val="20"/>
                <w:szCs w:val="20"/>
                <w:lang w:val="en-US"/>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7CA76932" w14:textId="596CDEC2" w:rsidR="00074AC6" w:rsidRPr="0052529D" w:rsidRDefault="00074AC6" w:rsidP="00074AC6">
            <w:pPr>
              <w:jc w:val="right"/>
              <w:rPr>
                <w:sz w:val="20"/>
                <w:szCs w:val="20"/>
                <w:lang w:val="en-US"/>
              </w:rPr>
            </w:pPr>
            <w:r>
              <w:rPr>
                <w:color w:val="000000"/>
                <w:sz w:val="20"/>
                <w:szCs w:val="20"/>
              </w:rPr>
              <w:t>180,000</w:t>
            </w:r>
          </w:p>
        </w:tc>
      </w:tr>
      <w:tr w:rsidR="00074AC6" w:rsidRPr="0052529D" w14:paraId="7EC77E66" w14:textId="77777777" w:rsidTr="001701AA">
        <w:trPr>
          <w:trHeight w:val="287"/>
        </w:trPr>
        <w:tc>
          <w:tcPr>
            <w:tcW w:w="959" w:type="pct"/>
            <w:tcBorders>
              <w:top w:val="single" w:sz="4" w:space="0" w:color="auto"/>
              <w:left w:val="single" w:sz="4" w:space="0" w:color="auto"/>
              <w:bottom w:val="single" w:sz="4" w:space="0" w:color="auto"/>
              <w:right w:val="single" w:sz="4" w:space="0" w:color="auto"/>
            </w:tcBorders>
          </w:tcPr>
          <w:p w14:paraId="49401574" w14:textId="11F1623F" w:rsidR="00074AC6" w:rsidRPr="0065004C" w:rsidRDefault="00074AC6" w:rsidP="00074AC6">
            <w:pPr>
              <w:jc w:val="left"/>
              <w:rPr>
                <w:sz w:val="20"/>
                <w:szCs w:val="20"/>
                <w:lang w:val="en-US"/>
              </w:rPr>
            </w:pPr>
            <w:r w:rsidRPr="0065004C">
              <w:rPr>
                <w:sz w:val="20"/>
                <w:szCs w:val="20"/>
              </w:rPr>
              <w:t>Nicaragua</w:t>
            </w:r>
          </w:p>
        </w:tc>
        <w:tc>
          <w:tcPr>
            <w:tcW w:w="2744" w:type="pct"/>
            <w:tcBorders>
              <w:top w:val="single" w:sz="4" w:space="0" w:color="auto"/>
              <w:left w:val="single" w:sz="4" w:space="0" w:color="auto"/>
              <w:bottom w:val="single" w:sz="4" w:space="0" w:color="auto"/>
              <w:right w:val="single" w:sz="4" w:space="0" w:color="auto"/>
            </w:tcBorders>
            <w:vAlign w:val="center"/>
          </w:tcPr>
          <w:p w14:paraId="3A83D4D0" w14:textId="5A02A1F5" w:rsidR="00074AC6" w:rsidRPr="0052529D" w:rsidRDefault="00074AC6" w:rsidP="00074AC6">
            <w:pPr>
              <w:jc w:val="left"/>
              <w:rPr>
                <w:sz w:val="20"/>
                <w:szCs w:val="20"/>
                <w:lang w:val="en-US"/>
              </w:rPr>
            </w:pPr>
            <w:r>
              <w:rPr>
                <w:color w:val="000000"/>
                <w:sz w:val="20"/>
                <w:szCs w:val="20"/>
              </w:rPr>
              <w:t>Renewal of institutional strengthening project (phase XI)</w:t>
            </w:r>
          </w:p>
        </w:tc>
        <w:tc>
          <w:tcPr>
            <w:tcW w:w="634" w:type="pct"/>
            <w:tcBorders>
              <w:top w:val="single" w:sz="4" w:space="0" w:color="auto"/>
              <w:left w:val="single" w:sz="4" w:space="0" w:color="auto"/>
              <w:bottom w:val="single" w:sz="4" w:space="0" w:color="auto"/>
              <w:right w:val="single" w:sz="4" w:space="0" w:color="auto"/>
            </w:tcBorders>
            <w:vAlign w:val="center"/>
          </w:tcPr>
          <w:p w14:paraId="6E8808F3" w14:textId="03057711" w:rsidR="00074AC6" w:rsidRPr="0052529D" w:rsidRDefault="00074AC6" w:rsidP="00074AC6">
            <w:pPr>
              <w:jc w:val="right"/>
              <w:rPr>
                <w:sz w:val="20"/>
                <w:szCs w:val="20"/>
                <w:lang w:val="en-US"/>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73CC46DD" w14:textId="40AAAC04" w:rsidR="00074AC6" w:rsidRPr="0052529D" w:rsidRDefault="00074AC6" w:rsidP="00074AC6">
            <w:pPr>
              <w:jc w:val="right"/>
              <w:rPr>
                <w:sz w:val="20"/>
                <w:szCs w:val="20"/>
                <w:lang w:val="en-US"/>
              </w:rPr>
            </w:pPr>
            <w:r>
              <w:rPr>
                <w:color w:val="000000"/>
                <w:sz w:val="20"/>
                <w:szCs w:val="20"/>
              </w:rPr>
              <w:t>180,000</w:t>
            </w:r>
          </w:p>
        </w:tc>
      </w:tr>
      <w:tr w:rsidR="00074AC6" w:rsidRPr="0052529D" w14:paraId="601495A1"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46490178" w14:textId="720EA1E6" w:rsidR="00074AC6" w:rsidRPr="0065004C" w:rsidRDefault="00074AC6" w:rsidP="00074AC6">
            <w:pPr>
              <w:jc w:val="left"/>
              <w:rPr>
                <w:sz w:val="20"/>
                <w:szCs w:val="20"/>
                <w:lang w:val="en-US"/>
              </w:rPr>
            </w:pPr>
            <w:r w:rsidRPr="0065004C">
              <w:rPr>
                <w:sz w:val="20"/>
                <w:szCs w:val="20"/>
              </w:rPr>
              <w:t>Niue</w:t>
            </w:r>
            <w:r w:rsidR="00FF7DA6" w:rsidRPr="001701AA">
              <w:rPr>
                <w:rStyle w:val="FootnoteReference"/>
                <w:color w:val="000000"/>
                <w:sz w:val="20"/>
                <w:szCs w:val="20"/>
              </w:rPr>
              <w:footnoteReference w:id="3"/>
            </w:r>
          </w:p>
        </w:tc>
        <w:tc>
          <w:tcPr>
            <w:tcW w:w="2744" w:type="pct"/>
            <w:tcBorders>
              <w:top w:val="single" w:sz="4" w:space="0" w:color="auto"/>
              <w:left w:val="single" w:sz="4" w:space="0" w:color="auto"/>
              <w:bottom w:val="single" w:sz="4" w:space="0" w:color="auto"/>
              <w:right w:val="single" w:sz="4" w:space="0" w:color="auto"/>
            </w:tcBorders>
            <w:vAlign w:val="center"/>
          </w:tcPr>
          <w:p w14:paraId="79CA4084" w14:textId="13568AD3" w:rsidR="00074AC6" w:rsidRPr="0052529D" w:rsidRDefault="00074AC6" w:rsidP="00074AC6">
            <w:pPr>
              <w:jc w:val="left"/>
              <w:rPr>
                <w:sz w:val="20"/>
                <w:szCs w:val="20"/>
                <w:lang w:val="en-US"/>
              </w:rPr>
            </w:pPr>
            <w:r>
              <w:rPr>
                <w:color w:val="000000"/>
                <w:sz w:val="20"/>
                <w:szCs w:val="20"/>
              </w:rPr>
              <w:t>Renewal of institutional strengthening project (phase IX)</w:t>
            </w:r>
          </w:p>
        </w:tc>
        <w:tc>
          <w:tcPr>
            <w:tcW w:w="634" w:type="pct"/>
            <w:tcBorders>
              <w:top w:val="single" w:sz="4" w:space="0" w:color="auto"/>
              <w:left w:val="single" w:sz="4" w:space="0" w:color="auto"/>
              <w:bottom w:val="single" w:sz="4" w:space="0" w:color="auto"/>
              <w:right w:val="single" w:sz="4" w:space="0" w:color="auto"/>
            </w:tcBorders>
            <w:vAlign w:val="center"/>
          </w:tcPr>
          <w:p w14:paraId="5F1A05AE" w14:textId="1186D44F" w:rsidR="00074AC6" w:rsidRPr="001701AA" w:rsidRDefault="00074AC6" w:rsidP="00074AC6">
            <w:pPr>
              <w:jc w:val="right"/>
              <w:rPr>
                <w:sz w:val="20"/>
                <w:szCs w:val="20"/>
                <w:lang w:val="en-US"/>
              </w:rPr>
            </w:pPr>
            <w:r w:rsidRPr="001701AA">
              <w:rPr>
                <w:color w:val="000000"/>
                <w:sz w:val="20"/>
                <w:szCs w:val="20"/>
              </w:rPr>
              <w:t>100,000</w:t>
            </w:r>
          </w:p>
        </w:tc>
        <w:tc>
          <w:tcPr>
            <w:tcW w:w="663" w:type="pct"/>
            <w:tcBorders>
              <w:top w:val="single" w:sz="4" w:space="0" w:color="auto"/>
              <w:left w:val="single" w:sz="4" w:space="0" w:color="auto"/>
              <w:bottom w:val="single" w:sz="4" w:space="0" w:color="auto"/>
              <w:right w:val="single" w:sz="4" w:space="0" w:color="auto"/>
            </w:tcBorders>
            <w:vAlign w:val="center"/>
          </w:tcPr>
          <w:p w14:paraId="0458DCA0" w14:textId="6E95F2BD" w:rsidR="00074AC6" w:rsidRPr="001701AA" w:rsidRDefault="00074AC6" w:rsidP="00074AC6">
            <w:pPr>
              <w:jc w:val="right"/>
              <w:rPr>
                <w:sz w:val="20"/>
                <w:szCs w:val="20"/>
                <w:lang w:val="en-US"/>
              </w:rPr>
            </w:pPr>
            <w:r w:rsidRPr="001701AA">
              <w:rPr>
                <w:color w:val="000000"/>
                <w:sz w:val="20"/>
                <w:szCs w:val="20"/>
              </w:rPr>
              <w:t>100,000</w:t>
            </w:r>
          </w:p>
        </w:tc>
      </w:tr>
      <w:tr w:rsidR="00074AC6" w:rsidRPr="0052529D" w14:paraId="74BB66AE"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10BD217A" w14:textId="2654FC56" w:rsidR="00074AC6" w:rsidRPr="0065004C" w:rsidRDefault="00074AC6" w:rsidP="00074AC6">
            <w:pPr>
              <w:jc w:val="left"/>
              <w:rPr>
                <w:sz w:val="20"/>
                <w:szCs w:val="20"/>
                <w:lang w:val="en-US"/>
              </w:rPr>
            </w:pPr>
            <w:r w:rsidRPr="0065004C">
              <w:rPr>
                <w:sz w:val="20"/>
                <w:szCs w:val="20"/>
              </w:rPr>
              <w:t>Palau</w:t>
            </w:r>
          </w:p>
        </w:tc>
        <w:tc>
          <w:tcPr>
            <w:tcW w:w="2744" w:type="pct"/>
            <w:tcBorders>
              <w:top w:val="single" w:sz="4" w:space="0" w:color="auto"/>
              <w:left w:val="single" w:sz="4" w:space="0" w:color="auto"/>
              <w:bottom w:val="single" w:sz="4" w:space="0" w:color="auto"/>
              <w:right w:val="single" w:sz="4" w:space="0" w:color="auto"/>
            </w:tcBorders>
            <w:vAlign w:val="center"/>
          </w:tcPr>
          <w:p w14:paraId="42B9EC95" w14:textId="19622E30" w:rsidR="00074AC6" w:rsidRPr="0052529D" w:rsidRDefault="00074AC6" w:rsidP="00074AC6">
            <w:pPr>
              <w:jc w:val="left"/>
              <w:rPr>
                <w:sz w:val="20"/>
                <w:szCs w:val="20"/>
                <w:lang w:val="en-US"/>
              </w:rPr>
            </w:pPr>
            <w:r>
              <w:rPr>
                <w:color w:val="000000"/>
                <w:sz w:val="20"/>
                <w:szCs w:val="20"/>
              </w:rPr>
              <w:t>Renewal of institutional strengthening project (phase X)</w:t>
            </w:r>
          </w:p>
        </w:tc>
        <w:tc>
          <w:tcPr>
            <w:tcW w:w="634" w:type="pct"/>
            <w:tcBorders>
              <w:top w:val="single" w:sz="4" w:space="0" w:color="auto"/>
              <w:left w:val="single" w:sz="4" w:space="0" w:color="auto"/>
              <w:bottom w:val="single" w:sz="4" w:space="0" w:color="auto"/>
              <w:right w:val="single" w:sz="4" w:space="0" w:color="auto"/>
            </w:tcBorders>
            <w:vAlign w:val="center"/>
          </w:tcPr>
          <w:p w14:paraId="71B5F0DC" w14:textId="62F018B2" w:rsidR="00074AC6" w:rsidRPr="0052529D" w:rsidRDefault="00074AC6" w:rsidP="00074AC6">
            <w:pPr>
              <w:jc w:val="right"/>
              <w:rPr>
                <w:sz w:val="20"/>
                <w:szCs w:val="20"/>
                <w:lang w:val="en-US"/>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6BE614DE" w14:textId="098E1BF9" w:rsidR="00074AC6" w:rsidRPr="0052529D" w:rsidRDefault="00074AC6" w:rsidP="00074AC6">
            <w:pPr>
              <w:jc w:val="right"/>
              <w:rPr>
                <w:sz w:val="20"/>
                <w:szCs w:val="20"/>
                <w:lang w:val="en-US"/>
              </w:rPr>
            </w:pPr>
            <w:r>
              <w:rPr>
                <w:color w:val="000000"/>
                <w:sz w:val="20"/>
                <w:szCs w:val="20"/>
              </w:rPr>
              <w:t>180,000</w:t>
            </w:r>
          </w:p>
        </w:tc>
      </w:tr>
      <w:tr w:rsidR="00074AC6" w:rsidRPr="0052529D" w14:paraId="196BB910"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545F1FEA" w14:textId="25613F7E" w:rsidR="00074AC6" w:rsidRPr="0065004C" w:rsidRDefault="00074AC6" w:rsidP="00074AC6">
            <w:pPr>
              <w:jc w:val="left"/>
              <w:rPr>
                <w:sz w:val="20"/>
                <w:szCs w:val="20"/>
                <w:lang w:val="en-US"/>
              </w:rPr>
            </w:pPr>
            <w:r w:rsidRPr="0065004C">
              <w:rPr>
                <w:sz w:val="20"/>
                <w:szCs w:val="20"/>
              </w:rPr>
              <w:t>Philippines (the)</w:t>
            </w:r>
          </w:p>
        </w:tc>
        <w:tc>
          <w:tcPr>
            <w:tcW w:w="2744" w:type="pct"/>
            <w:tcBorders>
              <w:top w:val="single" w:sz="4" w:space="0" w:color="auto"/>
              <w:left w:val="single" w:sz="4" w:space="0" w:color="auto"/>
              <w:bottom w:val="single" w:sz="4" w:space="0" w:color="auto"/>
              <w:right w:val="single" w:sz="4" w:space="0" w:color="auto"/>
            </w:tcBorders>
            <w:vAlign w:val="center"/>
          </w:tcPr>
          <w:p w14:paraId="605833D7" w14:textId="2050E010" w:rsidR="00074AC6" w:rsidRPr="0052529D" w:rsidRDefault="00074AC6" w:rsidP="00074AC6">
            <w:pPr>
              <w:jc w:val="left"/>
              <w:rPr>
                <w:sz w:val="20"/>
                <w:szCs w:val="20"/>
                <w:lang w:val="en-US"/>
              </w:rPr>
            </w:pPr>
            <w:r>
              <w:rPr>
                <w:color w:val="000000"/>
                <w:sz w:val="20"/>
                <w:szCs w:val="20"/>
              </w:rPr>
              <w:t>Renewal of institutional strengthening project (phase XIV)</w:t>
            </w:r>
          </w:p>
        </w:tc>
        <w:tc>
          <w:tcPr>
            <w:tcW w:w="634" w:type="pct"/>
            <w:tcBorders>
              <w:top w:val="single" w:sz="4" w:space="0" w:color="auto"/>
              <w:left w:val="single" w:sz="4" w:space="0" w:color="auto"/>
              <w:bottom w:val="single" w:sz="4" w:space="0" w:color="auto"/>
              <w:right w:val="single" w:sz="4" w:space="0" w:color="auto"/>
            </w:tcBorders>
            <w:vAlign w:val="center"/>
          </w:tcPr>
          <w:p w14:paraId="32C9A529" w14:textId="2FF05220" w:rsidR="00074AC6" w:rsidRPr="0052529D" w:rsidRDefault="00074AC6" w:rsidP="00074AC6">
            <w:pPr>
              <w:jc w:val="right"/>
              <w:rPr>
                <w:sz w:val="20"/>
                <w:szCs w:val="20"/>
                <w:lang w:val="en-US"/>
              </w:rPr>
            </w:pPr>
            <w:r>
              <w:rPr>
                <w:color w:val="000000"/>
                <w:sz w:val="20"/>
                <w:szCs w:val="20"/>
              </w:rPr>
              <w:t>479,930</w:t>
            </w:r>
          </w:p>
        </w:tc>
        <w:tc>
          <w:tcPr>
            <w:tcW w:w="663" w:type="pct"/>
            <w:tcBorders>
              <w:top w:val="single" w:sz="4" w:space="0" w:color="auto"/>
              <w:left w:val="single" w:sz="4" w:space="0" w:color="auto"/>
              <w:bottom w:val="single" w:sz="4" w:space="0" w:color="auto"/>
              <w:right w:val="single" w:sz="4" w:space="0" w:color="auto"/>
            </w:tcBorders>
            <w:vAlign w:val="center"/>
          </w:tcPr>
          <w:p w14:paraId="7CD1D881" w14:textId="2BD3D4BC" w:rsidR="00074AC6" w:rsidRPr="0052529D" w:rsidRDefault="00074AC6" w:rsidP="00074AC6">
            <w:pPr>
              <w:jc w:val="right"/>
              <w:rPr>
                <w:sz w:val="20"/>
                <w:szCs w:val="20"/>
                <w:lang w:val="en-US"/>
              </w:rPr>
            </w:pPr>
            <w:r>
              <w:rPr>
                <w:color w:val="000000"/>
                <w:sz w:val="20"/>
                <w:szCs w:val="20"/>
              </w:rPr>
              <w:t>479,930</w:t>
            </w:r>
          </w:p>
        </w:tc>
      </w:tr>
      <w:tr w:rsidR="00074AC6" w:rsidRPr="0052529D" w14:paraId="40A781B9"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54A75960" w14:textId="1ECD8CDB" w:rsidR="00074AC6" w:rsidRPr="0065004C" w:rsidRDefault="00074AC6" w:rsidP="00074AC6">
            <w:pPr>
              <w:jc w:val="left"/>
              <w:rPr>
                <w:sz w:val="20"/>
                <w:szCs w:val="20"/>
                <w:lang w:val="en-US"/>
              </w:rPr>
            </w:pPr>
            <w:r w:rsidRPr="0065004C">
              <w:rPr>
                <w:sz w:val="20"/>
                <w:szCs w:val="20"/>
              </w:rPr>
              <w:t>Republic of Moldova (the)</w:t>
            </w:r>
          </w:p>
        </w:tc>
        <w:tc>
          <w:tcPr>
            <w:tcW w:w="2744" w:type="pct"/>
            <w:tcBorders>
              <w:top w:val="single" w:sz="4" w:space="0" w:color="auto"/>
              <w:left w:val="single" w:sz="4" w:space="0" w:color="auto"/>
              <w:bottom w:val="single" w:sz="4" w:space="0" w:color="auto"/>
              <w:right w:val="single" w:sz="4" w:space="0" w:color="auto"/>
            </w:tcBorders>
            <w:vAlign w:val="center"/>
          </w:tcPr>
          <w:p w14:paraId="331CAB6A" w14:textId="4EBE37DF" w:rsidR="00074AC6" w:rsidRPr="0052529D" w:rsidRDefault="00074AC6" w:rsidP="00074AC6">
            <w:pPr>
              <w:jc w:val="left"/>
              <w:rPr>
                <w:sz w:val="20"/>
                <w:szCs w:val="20"/>
                <w:lang w:val="en-US"/>
              </w:rPr>
            </w:pPr>
            <w:r>
              <w:rPr>
                <w:color w:val="000000"/>
                <w:sz w:val="20"/>
                <w:szCs w:val="20"/>
              </w:rPr>
              <w:t>Renewal of institutional strengthening project (phase XII)</w:t>
            </w:r>
          </w:p>
        </w:tc>
        <w:tc>
          <w:tcPr>
            <w:tcW w:w="634" w:type="pct"/>
            <w:tcBorders>
              <w:top w:val="single" w:sz="4" w:space="0" w:color="auto"/>
              <w:left w:val="single" w:sz="4" w:space="0" w:color="auto"/>
              <w:bottom w:val="single" w:sz="4" w:space="0" w:color="auto"/>
              <w:right w:val="single" w:sz="4" w:space="0" w:color="auto"/>
            </w:tcBorders>
            <w:vAlign w:val="center"/>
          </w:tcPr>
          <w:p w14:paraId="6DE8DECB" w14:textId="318B6EA4" w:rsidR="00074AC6" w:rsidRPr="0052529D" w:rsidRDefault="00074AC6" w:rsidP="00074AC6">
            <w:pPr>
              <w:jc w:val="right"/>
              <w:rPr>
                <w:sz w:val="20"/>
                <w:szCs w:val="20"/>
                <w:lang w:val="en-US"/>
              </w:rPr>
            </w:pPr>
            <w:r>
              <w:rPr>
                <w:color w:val="000000"/>
                <w:sz w:val="20"/>
                <w:szCs w:val="20"/>
              </w:rPr>
              <w:t>183,707</w:t>
            </w:r>
          </w:p>
        </w:tc>
        <w:tc>
          <w:tcPr>
            <w:tcW w:w="663" w:type="pct"/>
            <w:tcBorders>
              <w:top w:val="single" w:sz="4" w:space="0" w:color="auto"/>
              <w:left w:val="single" w:sz="4" w:space="0" w:color="auto"/>
              <w:bottom w:val="single" w:sz="4" w:space="0" w:color="auto"/>
              <w:right w:val="single" w:sz="4" w:space="0" w:color="auto"/>
            </w:tcBorders>
            <w:vAlign w:val="center"/>
          </w:tcPr>
          <w:p w14:paraId="19B7F10F" w14:textId="7894E964" w:rsidR="00074AC6" w:rsidRPr="0052529D" w:rsidRDefault="00074AC6" w:rsidP="00074AC6">
            <w:pPr>
              <w:jc w:val="right"/>
              <w:rPr>
                <w:sz w:val="20"/>
                <w:szCs w:val="20"/>
                <w:lang w:val="en-US"/>
              </w:rPr>
            </w:pPr>
            <w:r>
              <w:rPr>
                <w:color w:val="000000"/>
                <w:sz w:val="20"/>
                <w:szCs w:val="20"/>
              </w:rPr>
              <w:t>183,707</w:t>
            </w:r>
          </w:p>
        </w:tc>
      </w:tr>
      <w:tr w:rsidR="00074AC6" w:rsidRPr="0052529D" w14:paraId="6AE8BB82"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2BE4B0FC" w14:textId="4EA17D5B" w:rsidR="00074AC6" w:rsidRPr="0065004C" w:rsidRDefault="00074AC6" w:rsidP="00074AC6">
            <w:pPr>
              <w:jc w:val="left"/>
              <w:rPr>
                <w:color w:val="000000"/>
                <w:sz w:val="20"/>
                <w:szCs w:val="20"/>
              </w:rPr>
            </w:pPr>
            <w:r w:rsidRPr="0065004C">
              <w:rPr>
                <w:sz w:val="20"/>
                <w:szCs w:val="20"/>
              </w:rPr>
              <w:t>Rwanda</w:t>
            </w:r>
          </w:p>
        </w:tc>
        <w:tc>
          <w:tcPr>
            <w:tcW w:w="2744" w:type="pct"/>
            <w:tcBorders>
              <w:top w:val="single" w:sz="4" w:space="0" w:color="auto"/>
              <w:left w:val="single" w:sz="4" w:space="0" w:color="auto"/>
              <w:bottom w:val="single" w:sz="4" w:space="0" w:color="auto"/>
              <w:right w:val="single" w:sz="4" w:space="0" w:color="auto"/>
            </w:tcBorders>
            <w:vAlign w:val="center"/>
          </w:tcPr>
          <w:p w14:paraId="7F66837E" w14:textId="2361A75F" w:rsidR="00074AC6" w:rsidRPr="0052529D" w:rsidRDefault="00074AC6" w:rsidP="00074AC6">
            <w:pPr>
              <w:jc w:val="left"/>
              <w:rPr>
                <w:color w:val="000000"/>
                <w:sz w:val="20"/>
                <w:szCs w:val="20"/>
              </w:rPr>
            </w:pPr>
            <w:r>
              <w:rPr>
                <w:color w:val="000000"/>
                <w:sz w:val="20"/>
                <w:szCs w:val="20"/>
              </w:rPr>
              <w:t>Renewal of institutional strengthening project (phase X)</w:t>
            </w:r>
          </w:p>
        </w:tc>
        <w:tc>
          <w:tcPr>
            <w:tcW w:w="634" w:type="pct"/>
            <w:tcBorders>
              <w:top w:val="single" w:sz="4" w:space="0" w:color="auto"/>
              <w:left w:val="single" w:sz="4" w:space="0" w:color="auto"/>
              <w:bottom w:val="single" w:sz="4" w:space="0" w:color="auto"/>
              <w:right w:val="single" w:sz="4" w:space="0" w:color="auto"/>
            </w:tcBorders>
            <w:vAlign w:val="center"/>
          </w:tcPr>
          <w:p w14:paraId="1ACF71B6" w14:textId="4D205B53" w:rsidR="00074AC6" w:rsidRPr="0052529D" w:rsidRDefault="00074AC6" w:rsidP="00074AC6">
            <w:pPr>
              <w:jc w:val="right"/>
              <w:rPr>
                <w:color w:val="000000"/>
                <w:sz w:val="20"/>
                <w:szCs w:val="20"/>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234A0D30" w14:textId="03CA8AE8" w:rsidR="00074AC6" w:rsidRPr="0052529D" w:rsidRDefault="00074AC6" w:rsidP="00074AC6">
            <w:pPr>
              <w:jc w:val="right"/>
              <w:rPr>
                <w:color w:val="000000"/>
                <w:sz w:val="20"/>
                <w:szCs w:val="20"/>
              </w:rPr>
            </w:pPr>
            <w:r>
              <w:rPr>
                <w:color w:val="000000"/>
                <w:sz w:val="20"/>
                <w:szCs w:val="20"/>
              </w:rPr>
              <w:t>180,000</w:t>
            </w:r>
          </w:p>
        </w:tc>
      </w:tr>
      <w:tr w:rsidR="00074AC6" w:rsidRPr="0052529D" w14:paraId="6C4D4CCC"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1115F4C7" w14:textId="2452F70F" w:rsidR="00074AC6" w:rsidRPr="0065004C" w:rsidRDefault="00074AC6" w:rsidP="00074AC6">
            <w:pPr>
              <w:jc w:val="left"/>
              <w:rPr>
                <w:color w:val="000000"/>
                <w:sz w:val="20"/>
                <w:szCs w:val="20"/>
              </w:rPr>
            </w:pPr>
            <w:r w:rsidRPr="0065004C">
              <w:rPr>
                <w:sz w:val="20"/>
                <w:szCs w:val="20"/>
              </w:rPr>
              <w:t>Samoa</w:t>
            </w:r>
          </w:p>
        </w:tc>
        <w:tc>
          <w:tcPr>
            <w:tcW w:w="2744" w:type="pct"/>
            <w:tcBorders>
              <w:top w:val="single" w:sz="4" w:space="0" w:color="auto"/>
              <w:left w:val="single" w:sz="4" w:space="0" w:color="auto"/>
              <w:bottom w:val="single" w:sz="4" w:space="0" w:color="auto"/>
              <w:right w:val="single" w:sz="4" w:space="0" w:color="auto"/>
            </w:tcBorders>
            <w:vAlign w:val="center"/>
          </w:tcPr>
          <w:p w14:paraId="125C38AF" w14:textId="6DAE9F18" w:rsidR="00074AC6" w:rsidRPr="0052529D" w:rsidRDefault="00074AC6" w:rsidP="00074AC6">
            <w:pPr>
              <w:jc w:val="left"/>
              <w:rPr>
                <w:color w:val="000000"/>
                <w:sz w:val="20"/>
                <w:szCs w:val="20"/>
              </w:rPr>
            </w:pPr>
            <w:r>
              <w:rPr>
                <w:color w:val="000000"/>
                <w:sz w:val="20"/>
                <w:szCs w:val="20"/>
              </w:rPr>
              <w:t>Renewal of institutional strengthening project (phase XII)</w:t>
            </w:r>
          </w:p>
        </w:tc>
        <w:tc>
          <w:tcPr>
            <w:tcW w:w="634" w:type="pct"/>
            <w:tcBorders>
              <w:top w:val="single" w:sz="4" w:space="0" w:color="auto"/>
              <w:left w:val="single" w:sz="4" w:space="0" w:color="auto"/>
              <w:bottom w:val="single" w:sz="4" w:space="0" w:color="auto"/>
              <w:right w:val="single" w:sz="4" w:space="0" w:color="auto"/>
            </w:tcBorders>
            <w:vAlign w:val="center"/>
          </w:tcPr>
          <w:p w14:paraId="76F74280" w14:textId="6D5C5F82" w:rsidR="00074AC6" w:rsidRPr="0052529D" w:rsidRDefault="00074AC6" w:rsidP="00074AC6">
            <w:pPr>
              <w:jc w:val="right"/>
              <w:rPr>
                <w:color w:val="000000"/>
                <w:sz w:val="20"/>
                <w:szCs w:val="20"/>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06BF19CC" w14:textId="0C3F9737" w:rsidR="00074AC6" w:rsidRPr="0052529D" w:rsidRDefault="00074AC6" w:rsidP="00074AC6">
            <w:pPr>
              <w:jc w:val="right"/>
              <w:rPr>
                <w:color w:val="000000"/>
                <w:sz w:val="20"/>
                <w:szCs w:val="20"/>
              </w:rPr>
            </w:pPr>
            <w:r>
              <w:rPr>
                <w:color w:val="000000"/>
                <w:sz w:val="20"/>
                <w:szCs w:val="20"/>
              </w:rPr>
              <w:t>180,000</w:t>
            </w:r>
          </w:p>
        </w:tc>
      </w:tr>
      <w:tr w:rsidR="00074AC6" w:rsidRPr="0052529D" w14:paraId="0A968AF2"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02D1ED63" w14:textId="1DDCBC9D" w:rsidR="00074AC6" w:rsidRPr="0065004C" w:rsidRDefault="00074AC6" w:rsidP="00074AC6">
            <w:pPr>
              <w:jc w:val="left"/>
              <w:rPr>
                <w:color w:val="000000"/>
                <w:sz w:val="20"/>
                <w:szCs w:val="20"/>
              </w:rPr>
            </w:pPr>
            <w:r w:rsidRPr="0065004C">
              <w:rPr>
                <w:sz w:val="20"/>
                <w:szCs w:val="20"/>
              </w:rPr>
              <w:t>Tonga</w:t>
            </w:r>
          </w:p>
        </w:tc>
        <w:tc>
          <w:tcPr>
            <w:tcW w:w="2744" w:type="pct"/>
            <w:tcBorders>
              <w:top w:val="single" w:sz="4" w:space="0" w:color="auto"/>
              <w:left w:val="single" w:sz="4" w:space="0" w:color="auto"/>
              <w:bottom w:val="single" w:sz="4" w:space="0" w:color="auto"/>
              <w:right w:val="single" w:sz="4" w:space="0" w:color="auto"/>
            </w:tcBorders>
            <w:vAlign w:val="center"/>
          </w:tcPr>
          <w:p w14:paraId="4A8CA37D" w14:textId="110BC112" w:rsidR="00074AC6" w:rsidRPr="0052529D" w:rsidRDefault="00074AC6" w:rsidP="00074AC6">
            <w:pPr>
              <w:jc w:val="left"/>
              <w:rPr>
                <w:color w:val="000000"/>
                <w:sz w:val="20"/>
                <w:szCs w:val="20"/>
              </w:rPr>
            </w:pPr>
            <w:r>
              <w:rPr>
                <w:color w:val="000000"/>
                <w:sz w:val="20"/>
                <w:szCs w:val="20"/>
              </w:rPr>
              <w:t>Renewal of institutional strengthening project (phase X)</w:t>
            </w:r>
          </w:p>
        </w:tc>
        <w:tc>
          <w:tcPr>
            <w:tcW w:w="634" w:type="pct"/>
            <w:tcBorders>
              <w:top w:val="single" w:sz="4" w:space="0" w:color="auto"/>
              <w:left w:val="single" w:sz="4" w:space="0" w:color="auto"/>
              <w:bottom w:val="single" w:sz="4" w:space="0" w:color="auto"/>
              <w:right w:val="single" w:sz="4" w:space="0" w:color="auto"/>
            </w:tcBorders>
            <w:vAlign w:val="center"/>
          </w:tcPr>
          <w:p w14:paraId="1068D8EB" w14:textId="0BC8EEB3" w:rsidR="00074AC6" w:rsidRPr="0052529D" w:rsidRDefault="00074AC6" w:rsidP="00074AC6">
            <w:pPr>
              <w:jc w:val="right"/>
              <w:rPr>
                <w:color w:val="000000"/>
                <w:sz w:val="20"/>
                <w:szCs w:val="20"/>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21566612" w14:textId="7E98BD8B" w:rsidR="00074AC6" w:rsidRPr="0052529D" w:rsidRDefault="00074AC6" w:rsidP="00074AC6">
            <w:pPr>
              <w:jc w:val="right"/>
              <w:rPr>
                <w:color w:val="000000"/>
                <w:sz w:val="20"/>
                <w:szCs w:val="20"/>
              </w:rPr>
            </w:pPr>
            <w:r>
              <w:rPr>
                <w:color w:val="000000"/>
                <w:sz w:val="20"/>
                <w:szCs w:val="20"/>
              </w:rPr>
              <w:t>180,000</w:t>
            </w:r>
          </w:p>
        </w:tc>
      </w:tr>
      <w:tr w:rsidR="00074AC6" w:rsidRPr="0052529D" w14:paraId="6E5DC41A"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10CC4615" w14:textId="383C956C" w:rsidR="00074AC6" w:rsidRPr="0065004C" w:rsidRDefault="00074AC6" w:rsidP="00074AC6">
            <w:pPr>
              <w:jc w:val="left"/>
              <w:rPr>
                <w:color w:val="000000"/>
                <w:sz w:val="20"/>
                <w:szCs w:val="20"/>
              </w:rPr>
            </w:pPr>
            <w:r w:rsidRPr="0065004C">
              <w:rPr>
                <w:sz w:val="20"/>
                <w:szCs w:val="20"/>
              </w:rPr>
              <w:t>Tuvalu</w:t>
            </w:r>
          </w:p>
        </w:tc>
        <w:tc>
          <w:tcPr>
            <w:tcW w:w="2744" w:type="pct"/>
            <w:tcBorders>
              <w:top w:val="single" w:sz="4" w:space="0" w:color="auto"/>
              <w:left w:val="single" w:sz="4" w:space="0" w:color="auto"/>
              <w:bottom w:val="single" w:sz="4" w:space="0" w:color="auto"/>
              <w:right w:val="single" w:sz="4" w:space="0" w:color="auto"/>
            </w:tcBorders>
            <w:vAlign w:val="center"/>
          </w:tcPr>
          <w:p w14:paraId="07A94BE7" w14:textId="49558D0B" w:rsidR="00074AC6" w:rsidRPr="0052529D" w:rsidRDefault="00074AC6" w:rsidP="00074AC6">
            <w:pPr>
              <w:jc w:val="left"/>
              <w:rPr>
                <w:color w:val="000000"/>
                <w:sz w:val="20"/>
                <w:szCs w:val="20"/>
              </w:rPr>
            </w:pPr>
            <w:r>
              <w:rPr>
                <w:color w:val="000000"/>
                <w:sz w:val="20"/>
                <w:szCs w:val="20"/>
              </w:rPr>
              <w:t>Renewal of institutional strengthening project (phase IX)</w:t>
            </w:r>
          </w:p>
        </w:tc>
        <w:tc>
          <w:tcPr>
            <w:tcW w:w="634" w:type="pct"/>
            <w:tcBorders>
              <w:top w:val="single" w:sz="4" w:space="0" w:color="auto"/>
              <w:left w:val="single" w:sz="4" w:space="0" w:color="auto"/>
              <w:bottom w:val="single" w:sz="4" w:space="0" w:color="auto"/>
              <w:right w:val="single" w:sz="4" w:space="0" w:color="auto"/>
            </w:tcBorders>
            <w:vAlign w:val="center"/>
          </w:tcPr>
          <w:p w14:paraId="04D1A035" w14:textId="3679EEDE" w:rsidR="00074AC6" w:rsidRPr="0052529D" w:rsidRDefault="00074AC6" w:rsidP="00074AC6">
            <w:pPr>
              <w:jc w:val="right"/>
              <w:rPr>
                <w:color w:val="000000"/>
                <w:sz w:val="20"/>
                <w:szCs w:val="20"/>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78FBC913" w14:textId="44AC6FE9" w:rsidR="00074AC6" w:rsidRPr="0052529D" w:rsidRDefault="00074AC6" w:rsidP="00074AC6">
            <w:pPr>
              <w:jc w:val="right"/>
              <w:rPr>
                <w:color w:val="000000"/>
                <w:sz w:val="20"/>
                <w:szCs w:val="20"/>
              </w:rPr>
            </w:pPr>
            <w:r>
              <w:rPr>
                <w:color w:val="000000"/>
                <w:sz w:val="20"/>
                <w:szCs w:val="20"/>
              </w:rPr>
              <w:t>180,000</w:t>
            </w:r>
          </w:p>
        </w:tc>
      </w:tr>
      <w:tr w:rsidR="00074AC6" w:rsidRPr="0052529D" w14:paraId="205E53D1"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2B6807AC" w14:textId="073D2788" w:rsidR="00074AC6" w:rsidRPr="0065004C" w:rsidRDefault="00074AC6" w:rsidP="00074AC6">
            <w:pPr>
              <w:jc w:val="left"/>
              <w:rPr>
                <w:color w:val="000000"/>
                <w:sz w:val="20"/>
                <w:szCs w:val="20"/>
              </w:rPr>
            </w:pPr>
            <w:r w:rsidRPr="0065004C">
              <w:rPr>
                <w:sz w:val="20"/>
                <w:szCs w:val="20"/>
              </w:rPr>
              <w:t>Zambia</w:t>
            </w:r>
          </w:p>
        </w:tc>
        <w:tc>
          <w:tcPr>
            <w:tcW w:w="2744" w:type="pct"/>
            <w:tcBorders>
              <w:top w:val="single" w:sz="4" w:space="0" w:color="auto"/>
              <w:left w:val="single" w:sz="4" w:space="0" w:color="auto"/>
              <w:bottom w:val="single" w:sz="4" w:space="0" w:color="auto"/>
              <w:right w:val="single" w:sz="4" w:space="0" w:color="auto"/>
            </w:tcBorders>
            <w:vAlign w:val="center"/>
          </w:tcPr>
          <w:p w14:paraId="50FB0AA7" w14:textId="094FFBBC" w:rsidR="00074AC6" w:rsidRPr="0052529D" w:rsidRDefault="00074AC6" w:rsidP="00074AC6">
            <w:pPr>
              <w:jc w:val="left"/>
              <w:rPr>
                <w:color w:val="000000"/>
                <w:sz w:val="20"/>
                <w:szCs w:val="20"/>
              </w:rPr>
            </w:pPr>
            <w:r>
              <w:rPr>
                <w:color w:val="000000"/>
                <w:sz w:val="20"/>
                <w:szCs w:val="20"/>
              </w:rPr>
              <w:t>Renewal of institutional strengthening project (phase IX)</w:t>
            </w:r>
          </w:p>
        </w:tc>
        <w:tc>
          <w:tcPr>
            <w:tcW w:w="634" w:type="pct"/>
            <w:tcBorders>
              <w:top w:val="single" w:sz="4" w:space="0" w:color="auto"/>
              <w:left w:val="single" w:sz="4" w:space="0" w:color="auto"/>
              <w:bottom w:val="single" w:sz="4" w:space="0" w:color="auto"/>
              <w:right w:val="single" w:sz="4" w:space="0" w:color="auto"/>
            </w:tcBorders>
            <w:vAlign w:val="center"/>
          </w:tcPr>
          <w:p w14:paraId="49D49936" w14:textId="7ECD8A12" w:rsidR="00074AC6" w:rsidRPr="0052529D" w:rsidRDefault="00074AC6" w:rsidP="00074AC6">
            <w:pPr>
              <w:jc w:val="right"/>
              <w:rPr>
                <w:color w:val="000000"/>
                <w:sz w:val="20"/>
                <w:szCs w:val="20"/>
              </w:rPr>
            </w:pPr>
            <w:r>
              <w:rPr>
                <w:color w:val="000000"/>
                <w:sz w:val="20"/>
                <w:szCs w:val="20"/>
              </w:rPr>
              <w:t>180,000</w:t>
            </w:r>
          </w:p>
        </w:tc>
        <w:tc>
          <w:tcPr>
            <w:tcW w:w="663" w:type="pct"/>
            <w:tcBorders>
              <w:top w:val="single" w:sz="4" w:space="0" w:color="auto"/>
              <w:left w:val="single" w:sz="4" w:space="0" w:color="auto"/>
              <w:bottom w:val="single" w:sz="4" w:space="0" w:color="auto"/>
              <w:right w:val="single" w:sz="4" w:space="0" w:color="auto"/>
            </w:tcBorders>
            <w:vAlign w:val="center"/>
          </w:tcPr>
          <w:p w14:paraId="7C067FB6" w14:textId="264E2592" w:rsidR="00074AC6" w:rsidRPr="0052529D" w:rsidRDefault="00074AC6" w:rsidP="00074AC6">
            <w:pPr>
              <w:jc w:val="right"/>
              <w:rPr>
                <w:color w:val="000000"/>
                <w:sz w:val="20"/>
                <w:szCs w:val="20"/>
              </w:rPr>
            </w:pPr>
            <w:r>
              <w:rPr>
                <w:color w:val="000000"/>
                <w:sz w:val="20"/>
                <w:szCs w:val="20"/>
              </w:rPr>
              <w:t>180,000</w:t>
            </w:r>
          </w:p>
        </w:tc>
      </w:tr>
      <w:tr w:rsidR="00074AC6" w:rsidRPr="0052529D" w14:paraId="5FAA2377" w14:textId="77777777" w:rsidTr="00BD448E">
        <w:trPr>
          <w:trHeight w:val="213"/>
        </w:trPr>
        <w:tc>
          <w:tcPr>
            <w:tcW w:w="959" w:type="pct"/>
            <w:tcBorders>
              <w:top w:val="single" w:sz="4" w:space="0" w:color="auto"/>
              <w:left w:val="single" w:sz="4" w:space="0" w:color="auto"/>
              <w:bottom w:val="single" w:sz="4" w:space="0" w:color="auto"/>
              <w:right w:val="single" w:sz="4" w:space="0" w:color="auto"/>
            </w:tcBorders>
          </w:tcPr>
          <w:p w14:paraId="6732B745" w14:textId="502230F8" w:rsidR="00074AC6" w:rsidRPr="0065004C" w:rsidRDefault="00074AC6" w:rsidP="00074AC6">
            <w:pPr>
              <w:jc w:val="left"/>
              <w:rPr>
                <w:color w:val="000000"/>
                <w:sz w:val="20"/>
                <w:szCs w:val="20"/>
              </w:rPr>
            </w:pPr>
            <w:r w:rsidRPr="0065004C">
              <w:rPr>
                <w:sz w:val="20"/>
                <w:szCs w:val="20"/>
              </w:rPr>
              <w:t>Zimbabwe</w:t>
            </w:r>
          </w:p>
        </w:tc>
        <w:tc>
          <w:tcPr>
            <w:tcW w:w="2744" w:type="pct"/>
            <w:tcBorders>
              <w:top w:val="single" w:sz="4" w:space="0" w:color="auto"/>
              <w:left w:val="single" w:sz="4" w:space="0" w:color="auto"/>
              <w:bottom w:val="single" w:sz="4" w:space="0" w:color="auto"/>
              <w:right w:val="single" w:sz="4" w:space="0" w:color="auto"/>
            </w:tcBorders>
            <w:vAlign w:val="center"/>
          </w:tcPr>
          <w:p w14:paraId="1FADC113" w14:textId="2955A954" w:rsidR="00074AC6" w:rsidRPr="0052529D" w:rsidRDefault="00074AC6" w:rsidP="00074AC6">
            <w:pPr>
              <w:jc w:val="left"/>
              <w:rPr>
                <w:color w:val="000000"/>
                <w:sz w:val="20"/>
                <w:szCs w:val="20"/>
              </w:rPr>
            </w:pPr>
            <w:r>
              <w:rPr>
                <w:color w:val="000000"/>
                <w:sz w:val="20"/>
                <w:szCs w:val="20"/>
              </w:rPr>
              <w:t>Renewal of institutional strengthening project (phase XII)</w:t>
            </w:r>
          </w:p>
        </w:tc>
        <w:tc>
          <w:tcPr>
            <w:tcW w:w="634" w:type="pct"/>
            <w:tcBorders>
              <w:top w:val="single" w:sz="4" w:space="0" w:color="auto"/>
              <w:left w:val="single" w:sz="4" w:space="0" w:color="auto"/>
              <w:bottom w:val="single" w:sz="4" w:space="0" w:color="auto"/>
              <w:right w:val="single" w:sz="4" w:space="0" w:color="auto"/>
            </w:tcBorders>
            <w:vAlign w:val="center"/>
          </w:tcPr>
          <w:p w14:paraId="67D4C061" w14:textId="2E36C30F" w:rsidR="00074AC6" w:rsidRPr="0052529D" w:rsidRDefault="00074AC6" w:rsidP="00074AC6">
            <w:pPr>
              <w:jc w:val="right"/>
              <w:rPr>
                <w:color w:val="000000"/>
                <w:sz w:val="20"/>
                <w:szCs w:val="20"/>
              </w:rPr>
            </w:pPr>
            <w:r>
              <w:rPr>
                <w:color w:val="000000"/>
                <w:sz w:val="20"/>
                <w:szCs w:val="20"/>
              </w:rPr>
              <w:t>392,782</w:t>
            </w:r>
          </w:p>
        </w:tc>
        <w:tc>
          <w:tcPr>
            <w:tcW w:w="663" w:type="pct"/>
            <w:tcBorders>
              <w:top w:val="single" w:sz="4" w:space="0" w:color="auto"/>
              <w:left w:val="single" w:sz="4" w:space="0" w:color="auto"/>
              <w:bottom w:val="single" w:sz="4" w:space="0" w:color="auto"/>
              <w:right w:val="single" w:sz="4" w:space="0" w:color="auto"/>
            </w:tcBorders>
            <w:vAlign w:val="center"/>
          </w:tcPr>
          <w:p w14:paraId="67E53834" w14:textId="1F042968" w:rsidR="00074AC6" w:rsidRPr="0052529D" w:rsidRDefault="00074AC6" w:rsidP="00074AC6">
            <w:pPr>
              <w:jc w:val="right"/>
              <w:rPr>
                <w:color w:val="000000"/>
                <w:sz w:val="20"/>
                <w:szCs w:val="20"/>
              </w:rPr>
            </w:pPr>
            <w:r>
              <w:rPr>
                <w:color w:val="000000"/>
                <w:sz w:val="20"/>
                <w:szCs w:val="20"/>
              </w:rPr>
              <w:t>392,782</w:t>
            </w:r>
          </w:p>
        </w:tc>
      </w:tr>
      <w:tr w:rsidR="00B16DA7" w:rsidRPr="0052529D" w14:paraId="23A32F1B"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hideMark/>
          </w:tcPr>
          <w:p w14:paraId="0B75E71A" w14:textId="77777777" w:rsidR="00B16DA7" w:rsidRPr="0052529D" w:rsidRDefault="00B16DA7">
            <w:pPr>
              <w:jc w:val="right"/>
              <w:rPr>
                <w:color w:val="000000" w:themeColor="text1"/>
                <w:sz w:val="20"/>
                <w:szCs w:val="20"/>
                <w:lang w:val="en-US"/>
              </w:rPr>
            </w:pPr>
            <w:r w:rsidRPr="0052529D">
              <w:rPr>
                <w:color w:val="000000" w:themeColor="text1"/>
                <w:sz w:val="20"/>
                <w:szCs w:val="20"/>
                <w:lang w:val="en-US"/>
              </w:rPr>
              <w:t>Total for A1</w:t>
            </w:r>
          </w:p>
        </w:tc>
        <w:tc>
          <w:tcPr>
            <w:tcW w:w="634" w:type="pct"/>
            <w:tcBorders>
              <w:top w:val="single" w:sz="4" w:space="0" w:color="auto"/>
              <w:left w:val="single" w:sz="4" w:space="0" w:color="auto"/>
              <w:bottom w:val="single" w:sz="4" w:space="0" w:color="auto"/>
              <w:right w:val="single" w:sz="4" w:space="0" w:color="auto"/>
            </w:tcBorders>
          </w:tcPr>
          <w:p w14:paraId="452F97D1" w14:textId="448D3955" w:rsidR="00B16DA7" w:rsidRPr="0052529D" w:rsidRDefault="00074AC6">
            <w:pPr>
              <w:jc w:val="right"/>
              <w:rPr>
                <w:color w:val="000000" w:themeColor="text1"/>
                <w:sz w:val="20"/>
                <w:szCs w:val="20"/>
                <w:lang w:val="en-US"/>
              </w:rPr>
            </w:pPr>
            <w:r w:rsidRPr="00074AC6">
              <w:rPr>
                <w:color w:val="000000" w:themeColor="text1"/>
                <w:sz w:val="20"/>
                <w:szCs w:val="20"/>
                <w:lang w:val="en-US"/>
              </w:rPr>
              <w:t>5,057,563</w:t>
            </w:r>
          </w:p>
        </w:tc>
        <w:tc>
          <w:tcPr>
            <w:tcW w:w="663" w:type="pct"/>
            <w:tcBorders>
              <w:top w:val="single" w:sz="4" w:space="0" w:color="auto"/>
              <w:left w:val="single" w:sz="4" w:space="0" w:color="auto"/>
              <w:bottom w:val="single" w:sz="4" w:space="0" w:color="auto"/>
              <w:right w:val="single" w:sz="4" w:space="0" w:color="auto"/>
            </w:tcBorders>
          </w:tcPr>
          <w:p w14:paraId="4DDFF412" w14:textId="4F14F62A" w:rsidR="00B16DA7" w:rsidRPr="0052529D" w:rsidRDefault="00074AC6">
            <w:pPr>
              <w:jc w:val="right"/>
              <w:rPr>
                <w:color w:val="000000" w:themeColor="text1"/>
                <w:sz w:val="20"/>
                <w:szCs w:val="20"/>
                <w:lang w:val="en-US"/>
              </w:rPr>
            </w:pPr>
            <w:r w:rsidRPr="00074AC6">
              <w:rPr>
                <w:color w:val="000000" w:themeColor="text1"/>
                <w:sz w:val="20"/>
                <w:szCs w:val="20"/>
                <w:lang w:val="en-US"/>
              </w:rPr>
              <w:t>5,057,563</w:t>
            </w:r>
          </w:p>
        </w:tc>
      </w:tr>
      <w:bookmarkEnd w:id="0"/>
      <w:tr w:rsidR="002B499E" w:rsidRPr="0052529D" w14:paraId="18F44D59" w14:textId="77777777" w:rsidTr="00BD448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25967ADE" w14:textId="66CFCE51" w:rsidR="002B499E" w:rsidRPr="002B499E" w:rsidRDefault="002B499E" w:rsidP="002B499E">
            <w:pPr>
              <w:jc w:val="left"/>
              <w:rPr>
                <w:b/>
                <w:bCs/>
                <w:color w:val="000000" w:themeColor="text1"/>
                <w:sz w:val="20"/>
                <w:szCs w:val="20"/>
              </w:rPr>
            </w:pPr>
            <w:r>
              <w:rPr>
                <w:b/>
                <w:bCs/>
                <w:color w:val="000000" w:themeColor="text1"/>
                <w:sz w:val="20"/>
                <w:szCs w:val="20"/>
              </w:rPr>
              <w:t xml:space="preserve">A2: </w:t>
            </w:r>
            <w:r>
              <w:rPr>
                <w:b/>
                <w:color w:val="000000" w:themeColor="text1"/>
                <w:sz w:val="20"/>
                <w:szCs w:val="20"/>
              </w:rPr>
              <w:t>Project preparation for HCFC phase-out management plans (HPMPs)</w:t>
            </w:r>
          </w:p>
        </w:tc>
      </w:tr>
      <w:tr w:rsidR="00074AC6" w:rsidRPr="0052529D" w14:paraId="2AC7912D"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5D7D11E0" w14:textId="6005DF81" w:rsidR="00074AC6" w:rsidRPr="0052529D" w:rsidRDefault="00A30929" w:rsidP="00A30929">
            <w:pPr>
              <w:jc w:val="left"/>
              <w:rPr>
                <w:color w:val="000000" w:themeColor="text1"/>
                <w:sz w:val="20"/>
                <w:szCs w:val="20"/>
                <w:lang w:val="en-US"/>
              </w:rPr>
            </w:pPr>
            <w:r w:rsidRPr="00A30929">
              <w:rPr>
                <w:color w:val="000000" w:themeColor="text1"/>
                <w:sz w:val="20"/>
                <w:szCs w:val="20"/>
                <w:lang w:val="en-US"/>
              </w:rPr>
              <w:t>Albania</w:t>
            </w:r>
            <w:r>
              <w:rPr>
                <w:color w:val="000000" w:themeColor="text1"/>
                <w:sz w:val="20"/>
                <w:szCs w:val="20"/>
                <w:lang w:val="en-US"/>
              </w:rPr>
              <w:t xml:space="preserve"> </w:t>
            </w:r>
            <w:r>
              <w:rPr>
                <w:sz w:val="19"/>
                <w:szCs w:val="19"/>
                <w:vertAlign w:val="superscript"/>
              </w:rPr>
              <w:t>a</w:t>
            </w:r>
          </w:p>
        </w:tc>
        <w:tc>
          <w:tcPr>
            <w:tcW w:w="2744" w:type="pct"/>
            <w:tcBorders>
              <w:top w:val="single" w:sz="4" w:space="0" w:color="auto"/>
              <w:left w:val="single" w:sz="4" w:space="0" w:color="auto"/>
              <w:bottom w:val="single" w:sz="4" w:space="0" w:color="auto"/>
              <w:right w:val="single" w:sz="4" w:space="0" w:color="auto"/>
            </w:tcBorders>
          </w:tcPr>
          <w:p w14:paraId="2223A5B4" w14:textId="473CEA98" w:rsidR="00074AC6" w:rsidRPr="0052529D" w:rsidRDefault="00A30929" w:rsidP="00A30929">
            <w:pPr>
              <w:jc w:val="left"/>
              <w:rPr>
                <w:color w:val="000000" w:themeColor="text1"/>
                <w:sz w:val="20"/>
                <w:szCs w:val="20"/>
                <w:lang w:val="en-US"/>
              </w:rPr>
            </w:pPr>
            <w:r>
              <w:rPr>
                <w:color w:val="000000" w:themeColor="text1"/>
                <w:sz w:val="20"/>
                <w:szCs w:val="20"/>
              </w:rPr>
              <w:t>Preparation of an HPMP (stage III)</w:t>
            </w:r>
          </w:p>
        </w:tc>
        <w:tc>
          <w:tcPr>
            <w:tcW w:w="634" w:type="pct"/>
            <w:tcBorders>
              <w:top w:val="single" w:sz="4" w:space="0" w:color="auto"/>
              <w:left w:val="single" w:sz="4" w:space="0" w:color="auto"/>
              <w:bottom w:val="single" w:sz="4" w:space="0" w:color="auto"/>
              <w:right w:val="single" w:sz="4" w:space="0" w:color="auto"/>
            </w:tcBorders>
          </w:tcPr>
          <w:p w14:paraId="4C98B060" w14:textId="1CA2CA5A" w:rsidR="00074AC6" w:rsidRPr="00074AC6" w:rsidRDefault="00A30929">
            <w:pPr>
              <w:jc w:val="right"/>
              <w:rPr>
                <w:color w:val="000000" w:themeColor="text1"/>
                <w:sz w:val="20"/>
                <w:szCs w:val="20"/>
                <w:lang w:val="en-US"/>
              </w:rPr>
            </w:pPr>
            <w:r>
              <w:rPr>
                <w:color w:val="000000" w:themeColor="text1"/>
                <w:sz w:val="20"/>
                <w:szCs w:val="20"/>
                <w:lang w:val="en-US"/>
              </w:rPr>
              <w:t>10,000</w:t>
            </w:r>
          </w:p>
        </w:tc>
        <w:tc>
          <w:tcPr>
            <w:tcW w:w="663" w:type="pct"/>
            <w:tcBorders>
              <w:top w:val="single" w:sz="4" w:space="0" w:color="auto"/>
              <w:left w:val="single" w:sz="4" w:space="0" w:color="auto"/>
              <w:bottom w:val="single" w:sz="4" w:space="0" w:color="auto"/>
              <w:right w:val="single" w:sz="4" w:space="0" w:color="auto"/>
            </w:tcBorders>
          </w:tcPr>
          <w:p w14:paraId="18B31F61" w14:textId="77F54628" w:rsidR="00074AC6" w:rsidRPr="00074AC6" w:rsidRDefault="00A30929">
            <w:pPr>
              <w:jc w:val="right"/>
              <w:rPr>
                <w:color w:val="000000" w:themeColor="text1"/>
                <w:sz w:val="20"/>
                <w:szCs w:val="20"/>
                <w:lang w:val="en-US"/>
              </w:rPr>
            </w:pPr>
            <w:r>
              <w:rPr>
                <w:color w:val="000000" w:themeColor="text1"/>
                <w:sz w:val="20"/>
                <w:szCs w:val="20"/>
                <w:lang w:val="en-US"/>
              </w:rPr>
              <w:t>10,000</w:t>
            </w:r>
          </w:p>
        </w:tc>
      </w:tr>
      <w:bookmarkEnd w:id="1"/>
      <w:tr w:rsidR="00A30929" w:rsidRPr="0052529D" w14:paraId="75ECB6C8"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34F7F00" w14:textId="4AAA8FC2" w:rsidR="00A30929" w:rsidRPr="0052529D" w:rsidRDefault="00A30929" w:rsidP="00A30929">
            <w:pPr>
              <w:jc w:val="right"/>
              <w:rPr>
                <w:color w:val="000000" w:themeColor="text1"/>
                <w:sz w:val="20"/>
                <w:szCs w:val="20"/>
                <w:lang w:val="en-US"/>
              </w:rPr>
            </w:pPr>
            <w:r w:rsidRPr="0052529D">
              <w:rPr>
                <w:color w:val="000000" w:themeColor="text1"/>
                <w:sz w:val="20"/>
                <w:szCs w:val="20"/>
              </w:rPr>
              <w:t>Subtotal for A2</w:t>
            </w:r>
          </w:p>
        </w:tc>
        <w:tc>
          <w:tcPr>
            <w:tcW w:w="634" w:type="pct"/>
            <w:tcBorders>
              <w:top w:val="single" w:sz="4" w:space="0" w:color="auto"/>
              <w:left w:val="single" w:sz="4" w:space="0" w:color="auto"/>
              <w:bottom w:val="single" w:sz="4" w:space="0" w:color="auto"/>
              <w:right w:val="single" w:sz="4" w:space="0" w:color="auto"/>
            </w:tcBorders>
          </w:tcPr>
          <w:p w14:paraId="6BC7D3B3" w14:textId="436170CE" w:rsidR="00A30929" w:rsidRPr="00074AC6" w:rsidRDefault="00A30929" w:rsidP="00A30929">
            <w:pPr>
              <w:jc w:val="right"/>
              <w:rPr>
                <w:color w:val="000000" w:themeColor="text1"/>
                <w:sz w:val="20"/>
                <w:szCs w:val="20"/>
                <w:lang w:val="en-US"/>
              </w:rPr>
            </w:pPr>
            <w:r>
              <w:rPr>
                <w:color w:val="000000" w:themeColor="text1"/>
                <w:sz w:val="20"/>
                <w:szCs w:val="20"/>
                <w:lang w:val="en-US"/>
              </w:rPr>
              <w:t>10,000</w:t>
            </w:r>
          </w:p>
        </w:tc>
        <w:tc>
          <w:tcPr>
            <w:tcW w:w="663" w:type="pct"/>
            <w:tcBorders>
              <w:top w:val="single" w:sz="4" w:space="0" w:color="auto"/>
              <w:left w:val="single" w:sz="4" w:space="0" w:color="auto"/>
              <w:bottom w:val="single" w:sz="4" w:space="0" w:color="auto"/>
              <w:right w:val="single" w:sz="4" w:space="0" w:color="auto"/>
            </w:tcBorders>
          </w:tcPr>
          <w:p w14:paraId="6C117CC6" w14:textId="405D1A85" w:rsidR="00A30929" w:rsidRPr="00074AC6" w:rsidRDefault="00A30929" w:rsidP="00A30929">
            <w:pPr>
              <w:jc w:val="right"/>
              <w:rPr>
                <w:color w:val="000000" w:themeColor="text1"/>
                <w:sz w:val="20"/>
                <w:szCs w:val="20"/>
                <w:lang w:val="en-US"/>
              </w:rPr>
            </w:pPr>
            <w:r>
              <w:rPr>
                <w:color w:val="000000" w:themeColor="text1"/>
                <w:sz w:val="20"/>
                <w:szCs w:val="20"/>
                <w:lang w:val="en-US"/>
              </w:rPr>
              <w:t>10,000</w:t>
            </w:r>
          </w:p>
        </w:tc>
      </w:tr>
      <w:tr w:rsidR="00A30929" w:rsidRPr="0052529D" w14:paraId="42F69F71"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EC83B0F" w14:textId="0C59D774" w:rsidR="00A30929" w:rsidRPr="0052529D" w:rsidRDefault="00A30929" w:rsidP="00A30929">
            <w:pPr>
              <w:jc w:val="right"/>
              <w:rPr>
                <w:color w:val="000000" w:themeColor="text1"/>
                <w:sz w:val="20"/>
                <w:szCs w:val="20"/>
                <w:lang w:val="en-US"/>
              </w:rPr>
            </w:pPr>
            <w:r w:rsidRPr="0052529D">
              <w:rPr>
                <w:color w:val="000000" w:themeColor="text1"/>
                <w:sz w:val="20"/>
                <w:szCs w:val="20"/>
              </w:rPr>
              <w:t>Agency support costs</w:t>
            </w:r>
          </w:p>
        </w:tc>
        <w:tc>
          <w:tcPr>
            <w:tcW w:w="634" w:type="pct"/>
            <w:tcBorders>
              <w:top w:val="single" w:sz="4" w:space="0" w:color="auto"/>
              <w:left w:val="single" w:sz="4" w:space="0" w:color="auto"/>
              <w:bottom w:val="single" w:sz="4" w:space="0" w:color="auto"/>
              <w:right w:val="single" w:sz="4" w:space="0" w:color="auto"/>
            </w:tcBorders>
          </w:tcPr>
          <w:p w14:paraId="128EA0A5" w14:textId="058650FD" w:rsidR="00A30929" w:rsidRPr="00074AC6" w:rsidRDefault="00A30929" w:rsidP="00A30929">
            <w:pPr>
              <w:jc w:val="right"/>
              <w:rPr>
                <w:color w:val="000000" w:themeColor="text1"/>
                <w:sz w:val="20"/>
                <w:szCs w:val="20"/>
                <w:lang w:val="en-US"/>
              </w:rPr>
            </w:pPr>
            <w:r>
              <w:rPr>
                <w:color w:val="000000" w:themeColor="text1"/>
                <w:sz w:val="20"/>
                <w:szCs w:val="20"/>
                <w:lang w:val="en-US"/>
              </w:rPr>
              <w:t>1,300</w:t>
            </w:r>
          </w:p>
        </w:tc>
        <w:tc>
          <w:tcPr>
            <w:tcW w:w="663" w:type="pct"/>
            <w:tcBorders>
              <w:top w:val="single" w:sz="4" w:space="0" w:color="auto"/>
              <w:left w:val="single" w:sz="4" w:space="0" w:color="auto"/>
              <w:bottom w:val="single" w:sz="4" w:space="0" w:color="auto"/>
              <w:right w:val="single" w:sz="4" w:space="0" w:color="auto"/>
            </w:tcBorders>
          </w:tcPr>
          <w:p w14:paraId="04B58687" w14:textId="7F220042" w:rsidR="00A30929" w:rsidRPr="00074AC6" w:rsidRDefault="00A30929" w:rsidP="00A30929">
            <w:pPr>
              <w:jc w:val="right"/>
              <w:rPr>
                <w:color w:val="000000" w:themeColor="text1"/>
                <w:sz w:val="20"/>
                <w:szCs w:val="20"/>
                <w:lang w:val="en-US"/>
              </w:rPr>
            </w:pPr>
            <w:r>
              <w:rPr>
                <w:color w:val="000000" w:themeColor="text1"/>
                <w:sz w:val="20"/>
                <w:szCs w:val="20"/>
                <w:lang w:val="en-US"/>
              </w:rPr>
              <w:t>1,300</w:t>
            </w:r>
          </w:p>
        </w:tc>
      </w:tr>
      <w:tr w:rsidR="00A30929" w:rsidRPr="0052529D" w14:paraId="7E6AE04E"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2256A743" w14:textId="6DAB25AD" w:rsidR="00A30929" w:rsidRPr="0052529D" w:rsidRDefault="00A30929" w:rsidP="00A30929">
            <w:pPr>
              <w:jc w:val="right"/>
              <w:rPr>
                <w:color w:val="000000" w:themeColor="text1"/>
                <w:sz w:val="20"/>
                <w:szCs w:val="20"/>
                <w:lang w:val="en-US"/>
              </w:rPr>
            </w:pPr>
            <w:r w:rsidRPr="0052529D">
              <w:rPr>
                <w:color w:val="000000" w:themeColor="text1"/>
                <w:sz w:val="20"/>
                <w:szCs w:val="20"/>
              </w:rPr>
              <w:t>Total for A2</w:t>
            </w:r>
          </w:p>
        </w:tc>
        <w:tc>
          <w:tcPr>
            <w:tcW w:w="634" w:type="pct"/>
            <w:tcBorders>
              <w:top w:val="single" w:sz="4" w:space="0" w:color="auto"/>
              <w:left w:val="single" w:sz="4" w:space="0" w:color="auto"/>
              <w:bottom w:val="single" w:sz="4" w:space="0" w:color="auto"/>
              <w:right w:val="single" w:sz="4" w:space="0" w:color="auto"/>
            </w:tcBorders>
          </w:tcPr>
          <w:p w14:paraId="715B6750" w14:textId="2CCD9D9B" w:rsidR="00A30929" w:rsidRPr="00074AC6" w:rsidRDefault="00A30929" w:rsidP="00A30929">
            <w:pPr>
              <w:jc w:val="right"/>
              <w:rPr>
                <w:color w:val="000000" w:themeColor="text1"/>
                <w:sz w:val="20"/>
                <w:szCs w:val="20"/>
                <w:lang w:val="en-US"/>
              </w:rPr>
            </w:pPr>
            <w:r>
              <w:rPr>
                <w:color w:val="000000" w:themeColor="text1"/>
                <w:sz w:val="20"/>
                <w:szCs w:val="20"/>
                <w:lang w:val="en-US"/>
              </w:rPr>
              <w:t>11,300</w:t>
            </w:r>
          </w:p>
        </w:tc>
        <w:tc>
          <w:tcPr>
            <w:tcW w:w="663" w:type="pct"/>
            <w:tcBorders>
              <w:top w:val="single" w:sz="4" w:space="0" w:color="auto"/>
              <w:left w:val="single" w:sz="4" w:space="0" w:color="auto"/>
              <w:bottom w:val="single" w:sz="4" w:space="0" w:color="auto"/>
              <w:right w:val="single" w:sz="4" w:space="0" w:color="auto"/>
            </w:tcBorders>
          </w:tcPr>
          <w:p w14:paraId="5A976E2F" w14:textId="5670F2A4" w:rsidR="00A30929" w:rsidRPr="00074AC6" w:rsidRDefault="00A30929" w:rsidP="00A30929">
            <w:pPr>
              <w:jc w:val="right"/>
              <w:rPr>
                <w:color w:val="000000" w:themeColor="text1"/>
                <w:sz w:val="20"/>
                <w:szCs w:val="20"/>
                <w:lang w:val="en-US"/>
              </w:rPr>
            </w:pPr>
            <w:r>
              <w:rPr>
                <w:color w:val="000000" w:themeColor="text1"/>
                <w:sz w:val="20"/>
                <w:szCs w:val="20"/>
                <w:lang w:val="en-US"/>
              </w:rPr>
              <w:t>11,300</w:t>
            </w:r>
          </w:p>
        </w:tc>
      </w:tr>
      <w:tr w:rsidR="00A30929" w:rsidRPr="0052529D" w14:paraId="260B6EE7" w14:textId="77777777" w:rsidTr="00BD448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99AE336" w14:textId="457F7BE8" w:rsidR="00A30929" w:rsidRPr="00074AC6" w:rsidRDefault="00A30929" w:rsidP="00A30929">
            <w:pPr>
              <w:jc w:val="left"/>
              <w:rPr>
                <w:color w:val="000000" w:themeColor="text1"/>
                <w:sz w:val="20"/>
                <w:szCs w:val="20"/>
                <w:lang w:val="en-US"/>
              </w:rPr>
            </w:pPr>
            <w:r w:rsidRPr="0052529D">
              <w:rPr>
                <w:b/>
                <w:color w:val="000000" w:themeColor="text1"/>
                <w:sz w:val="20"/>
                <w:szCs w:val="20"/>
                <w:lang w:val="en-US"/>
              </w:rPr>
              <w:t xml:space="preserve">A3: </w:t>
            </w:r>
            <w:r w:rsidRPr="0052529D">
              <w:rPr>
                <w:b/>
                <w:sz w:val="20"/>
                <w:szCs w:val="20"/>
                <w:lang w:val="en-US"/>
              </w:rPr>
              <w:t>Project preparation for Kigali HFC implementation plans (KIP</w:t>
            </w:r>
            <w:r>
              <w:rPr>
                <w:b/>
                <w:sz w:val="20"/>
                <w:szCs w:val="20"/>
                <w:lang w:val="en-US"/>
              </w:rPr>
              <w:t>s</w:t>
            </w:r>
            <w:r w:rsidRPr="0052529D">
              <w:rPr>
                <w:b/>
                <w:sz w:val="20"/>
                <w:szCs w:val="20"/>
                <w:lang w:val="en-US"/>
              </w:rPr>
              <w:t>)</w:t>
            </w:r>
          </w:p>
        </w:tc>
      </w:tr>
      <w:tr w:rsidR="00A30929" w:rsidRPr="0052529D" w14:paraId="6399F415" w14:textId="77777777" w:rsidTr="00720309">
        <w:trPr>
          <w:trHeight w:val="251"/>
        </w:trPr>
        <w:tc>
          <w:tcPr>
            <w:tcW w:w="959" w:type="pct"/>
            <w:tcBorders>
              <w:top w:val="single" w:sz="4" w:space="0" w:color="auto"/>
              <w:left w:val="single" w:sz="4" w:space="0" w:color="auto"/>
              <w:bottom w:val="single" w:sz="4" w:space="0" w:color="auto"/>
              <w:right w:val="single" w:sz="4" w:space="0" w:color="auto"/>
            </w:tcBorders>
          </w:tcPr>
          <w:p w14:paraId="7D820F46" w14:textId="623122B8" w:rsidR="00A30929" w:rsidRPr="0052529D" w:rsidRDefault="00A30929" w:rsidP="00A30929">
            <w:pPr>
              <w:jc w:val="left"/>
              <w:rPr>
                <w:color w:val="000000" w:themeColor="text1"/>
                <w:sz w:val="20"/>
                <w:szCs w:val="20"/>
                <w:lang w:val="en-US"/>
              </w:rPr>
            </w:pPr>
            <w:r w:rsidRPr="00A30929">
              <w:rPr>
                <w:color w:val="000000" w:themeColor="text1"/>
                <w:sz w:val="20"/>
                <w:szCs w:val="20"/>
                <w:lang w:val="en-US"/>
              </w:rPr>
              <w:t>Burundi</w:t>
            </w:r>
            <w:r>
              <w:rPr>
                <w:color w:val="000000" w:themeColor="text1"/>
                <w:sz w:val="20"/>
                <w:szCs w:val="20"/>
                <w:lang w:val="en-US"/>
              </w:rPr>
              <w:t xml:space="preserve"> </w:t>
            </w:r>
            <w:r>
              <w:rPr>
                <w:sz w:val="19"/>
                <w:szCs w:val="19"/>
                <w:vertAlign w:val="superscript"/>
              </w:rPr>
              <w:t>b</w:t>
            </w:r>
          </w:p>
        </w:tc>
        <w:tc>
          <w:tcPr>
            <w:tcW w:w="2744" w:type="pct"/>
            <w:tcBorders>
              <w:top w:val="single" w:sz="4" w:space="0" w:color="auto"/>
              <w:left w:val="single" w:sz="4" w:space="0" w:color="auto"/>
              <w:bottom w:val="single" w:sz="4" w:space="0" w:color="auto"/>
              <w:right w:val="single" w:sz="4" w:space="0" w:color="auto"/>
            </w:tcBorders>
          </w:tcPr>
          <w:p w14:paraId="0190D8F5" w14:textId="35D6218B" w:rsidR="00A30929" w:rsidRPr="0052529D" w:rsidRDefault="00A30929" w:rsidP="00A30929">
            <w:pPr>
              <w:jc w:val="left"/>
              <w:rPr>
                <w:color w:val="000000" w:themeColor="text1"/>
                <w:sz w:val="20"/>
                <w:szCs w:val="20"/>
                <w:lang w:val="en-US"/>
              </w:rPr>
            </w:pPr>
            <w:r>
              <w:rPr>
                <w:color w:val="000000"/>
                <w:sz w:val="20"/>
                <w:szCs w:val="20"/>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2CDFF178" w14:textId="1FFA982E" w:rsidR="00A30929" w:rsidRPr="00074AC6" w:rsidRDefault="00A30929" w:rsidP="00A30929">
            <w:pPr>
              <w:jc w:val="right"/>
              <w:rPr>
                <w:color w:val="000000" w:themeColor="text1"/>
                <w:sz w:val="20"/>
                <w:szCs w:val="20"/>
                <w:lang w:val="en-US"/>
              </w:rPr>
            </w:pPr>
            <w:r>
              <w:rPr>
                <w:color w:val="000000" w:themeColor="text1"/>
                <w:sz w:val="20"/>
                <w:szCs w:val="20"/>
                <w:lang w:val="en-US"/>
              </w:rPr>
              <w:t>119,000</w:t>
            </w:r>
          </w:p>
        </w:tc>
        <w:tc>
          <w:tcPr>
            <w:tcW w:w="663" w:type="pct"/>
            <w:tcBorders>
              <w:top w:val="single" w:sz="4" w:space="0" w:color="auto"/>
              <w:left w:val="single" w:sz="4" w:space="0" w:color="auto"/>
              <w:bottom w:val="single" w:sz="4" w:space="0" w:color="auto"/>
              <w:right w:val="single" w:sz="4" w:space="0" w:color="auto"/>
            </w:tcBorders>
          </w:tcPr>
          <w:p w14:paraId="263F407E" w14:textId="17B7D88F" w:rsidR="00A30929" w:rsidRPr="00074AC6" w:rsidRDefault="00A30929" w:rsidP="00A30929">
            <w:pPr>
              <w:jc w:val="right"/>
              <w:rPr>
                <w:color w:val="000000" w:themeColor="text1"/>
                <w:sz w:val="20"/>
                <w:szCs w:val="20"/>
                <w:lang w:val="en-US"/>
              </w:rPr>
            </w:pPr>
            <w:r>
              <w:rPr>
                <w:color w:val="000000" w:themeColor="text1"/>
                <w:sz w:val="20"/>
                <w:szCs w:val="20"/>
                <w:lang w:val="en-US"/>
              </w:rPr>
              <w:t>119,000</w:t>
            </w:r>
          </w:p>
        </w:tc>
      </w:tr>
      <w:tr w:rsidR="00645CD8" w:rsidRPr="0052529D" w14:paraId="7EE0E318"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01E74F60" w14:textId="74ABBDD0" w:rsidR="00645CD8" w:rsidRPr="0052529D" w:rsidRDefault="00645CD8" w:rsidP="00645CD8">
            <w:pPr>
              <w:jc w:val="right"/>
              <w:rPr>
                <w:color w:val="000000" w:themeColor="text1"/>
                <w:sz w:val="20"/>
                <w:szCs w:val="20"/>
                <w:lang w:val="en-US"/>
              </w:rPr>
            </w:pPr>
            <w:r w:rsidRPr="0052529D">
              <w:rPr>
                <w:color w:val="000000" w:themeColor="text1"/>
                <w:sz w:val="20"/>
                <w:szCs w:val="20"/>
              </w:rPr>
              <w:t>Subtotal for A</w:t>
            </w:r>
            <w:r>
              <w:rPr>
                <w:color w:val="000000" w:themeColor="text1"/>
                <w:sz w:val="20"/>
                <w:szCs w:val="20"/>
              </w:rPr>
              <w:t>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21DCC010" w14:textId="136D748C" w:rsidR="00645CD8" w:rsidRPr="00A84CA0" w:rsidRDefault="00645CD8" w:rsidP="00645CD8">
            <w:pPr>
              <w:jc w:val="right"/>
              <w:rPr>
                <w:color w:val="000000" w:themeColor="text1"/>
                <w:sz w:val="20"/>
                <w:szCs w:val="20"/>
                <w:lang w:val="en-US"/>
              </w:rPr>
            </w:pPr>
            <w:r w:rsidRPr="00A84CA0">
              <w:rPr>
                <w:color w:val="000000" w:themeColor="text1"/>
                <w:sz w:val="20"/>
                <w:szCs w:val="20"/>
                <w:lang w:val="en-US"/>
              </w:rPr>
              <w:t>119,000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2CC0E368" w14:textId="691CE524" w:rsidR="00645CD8" w:rsidRPr="00A84CA0" w:rsidRDefault="00645CD8" w:rsidP="00645CD8">
            <w:pPr>
              <w:jc w:val="right"/>
              <w:rPr>
                <w:color w:val="000000" w:themeColor="text1"/>
                <w:sz w:val="20"/>
                <w:szCs w:val="20"/>
                <w:lang w:val="en-US"/>
              </w:rPr>
            </w:pPr>
            <w:r w:rsidRPr="00A84CA0">
              <w:rPr>
                <w:color w:val="000000" w:themeColor="text1"/>
                <w:sz w:val="20"/>
                <w:szCs w:val="20"/>
                <w:lang w:val="en-US"/>
              </w:rPr>
              <w:t>119,000</w:t>
            </w:r>
          </w:p>
        </w:tc>
      </w:tr>
      <w:tr w:rsidR="00645CD8" w:rsidRPr="0052529D" w14:paraId="42612847"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A27019D" w14:textId="647CA700" w:rsidR="00645CD8" w:rsidRPr="0052529D" w:rsidRDefault="00645CD8" w:rsidP="00645CD8">
            <w:pPr>
              <w:jc w:val="right"/>
              <w:rPr>
                <w:color w:val="000000" w:themeColor="text1"/>
                <w:sz w:val="20"/>
                <w:szCs w:val="20"/>
                <w:lang w:val="en-US"/>
              </w:rPr>
            </w:pPr>
            <w:r w:rsidRPr="0052529D">
              <w:rPr>
                <w:color w:val="000000" w:themeColor="text1"/>
                <w:sz w:val="20"/>
                <w:szCs w:val="20"/>
              </w:rPr>
              <w:t>Agency support costs</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65759722" w14:textId="0C72D333" w:rsidR="00645CD8" w:rsidRPr="00A84CA0" w:rsidRDefault="00665CBA" w:rsidP="00645CD8">
            <w:pPr>
              <w:jc w:val="right"/>
              <w:rPr>
                <w:color w:val="000000" w:themeColor="text1"/>
                <w:sz w:val="20"/>
                <w:szCs w:val="20"/>
                <w:lang w:val="en-US"/>
              </w:rPr>
            </w:pPr>
            <w:r w:rsidRPr="00A84CA0">
              <w:rPr>
                <w:color w:val="000000" w:themeColor="text1"/>
                <w:sz w:val="20"/>
                <w:szCs w:val="20"/>
                <w:lang w:val="en-US"/>
              </w:rPr>
              <w:t>15,470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B33EEE8" w14:textId="6E3EE8BE" w:rsidR="00645CD8" w:rsidRPr="00A84CA0" w:rsidRDefault="00665CBA" w:rsidP="00645CD8">
            <w:pPr>
              <w:jc w:val="right"/>
              <w:rPr>
                <w:color w:val="000000" w:themeColor="text1"/>
                <w:sz w:val="20"/>
                <w:szCs w:val="20"/>
                <w:lang w:val="en-US"/>
              </w:rPr>
            </w:pPr>
            <w:r w:rsidRPr="00A84CA0">
              <w:rPr>
                <w:color w:val="000000" w:themeColor="text1"/>
                <w:sz w:val="20"/>
                <w:szCs w:val="20"/>
                <w:lang w:val="en-US"/>
              </w:rPr>
              <w:t>15,470</w:t>
            </w:r>
          </w:p>
        </w:tc>
      </w:tr>
      <w:tr w:rsidR="00645CD8" w:rsidRPr="0052529D" w14:paraId="45026BB3"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049018D3" w14:textId="714B911F" w:rsidR="00645CD8" w:rsidRPr="0052529D" w:rsidRDefault="00645CD8" w:rsidP="00645CD8">
            <w:pPr>
              <w:jc w:val="right"/>
              <w:rPr>
                <w:color w:val="000000" w:themeColor="text1"/>
                <w:sz w:val="20"/>
                <w:szCs w:val="20"/>
                <w:lang w:val="en-US"/>
              </w:rPr>
            </w:pPr>
            <w:r w:rsidRPr="0052529D">
              <w:rPr>
                <w:color w:val="000000" w:themeColor="text1"/>
                <w:sz w:val="20"/>
                <w:szCs w:val="20"/>
              </w:rPr>
              <w:t>Total for A</w:t>
            </w:r>
            <w:r>
              <w:rPr>
                <w:color w:val="000000" w:themeColor="text1"/>
                <w:sz w:val="20"/>
                <w:szCs w:val="20"/>
              </w:rPr>
              <w:t>3</w:t>
            </w:r>
          </w:p>
        </w:tc>
        <w:tc>
          <w:tcPr>
            <w:tcW w:w="634" w:type="pct"/>
            <w:tcBorders>
              <w:top w:val="single" w:sz="4" w:space="0" w:color="auto"/>
              <w:left w:val="single" w:sz="4" w:space="0" w:color="auto"/>
              <w:bottom w:val="single" w:sz="4" w:space="0" w:color="auto"/>
              <w:right w:val="single" w:sz="4" w:space="0" w:color="auto"/>
            </w:tcBorders>
            <w:shd w:val="clear" w:color="auto" w:fill="auto"/>
          </w:tcPr>
          <w:p w14:paraId="27151944" w14:textId="5B6CBEBF" w:rsidR="00645CD8" w:rsidRPr="00A84CA0" w:rsidRDefault="00665CBA" w:rsidP="00645CD8">
            <w:pPr>
              <w:jc w:val="right"/>
              <w:rPr>
                <w:color w:val="000000" w:themeColor="text1"/>
                <w:sz w:val="20"/>
                <w:szCs w:val="20"/>
                <w:lang w:val="en-US"/>
              </w:rPr>
            </w:pPr>
            <w:r w:rsidRPr="00A84CA0">
              <w:rPr>
                <w:color w:val="000000" w:themeColor="text1"/>
                <w:sz w:val="20"/>
                <w:szCs w:val="20"/>
                <w:lang w:val="en-US"/>
              </w:rPr>
              <w:t>134,</w:t>
            </w:r>
            <w:r w:rsidR="00A84CA0" w:rsidRPr="00A84CA0">
              <w:rPr>
                <w:color w:val="000000" w:themeColor="text1"/>
                <w:sz w:val="20"/>
                <w:szCs w:val="20"/>
                <w:lang w:val="en-US"/>
              </w:rPr>
              <w:t>470</w:t>
            </w:r>
          </w:p>
        </w:tc>
        <w:tc>
          <w:tcPr>
            <w:tcW w:w="663" w:type="pct"/>
            <w:tcBorders>
              <w:top w:val="single" w:sz="4" w:space="0" w:color="auto"/>
              <w:left w:val="single" w:sz="4" w:space="0" w:color="auto"/>
              <w:bottom w:val="single" w:sz="4" w:space="0" w:color="auto"/>
              <w:right w:val="single" w:sz="4" w:space="0" w:color="auto"/>
            </w:tcBorders>
            <w:shd w:val="clear" w:color="auto" w:fill="auto"/>
          </w:tcPr>
          <w:p w14:paraId="6F770B89" w14:textId="4D4DA411" w:rsidR="00645CD8" w:rsidRPr="00A84CA0" w:rsidRDefault="00A84CA0" w:rsidP="00645CD8">
            <w:pPr>
              <w:jc w:val="right"/>
              <w:rPr>
                <w:color w:val="000000" w:themeColor="text1"/>
                <w:sz w:val="20"/>
                <w:szCs w:val="20"/>
                <w:lang w:val="en-US"/>
              </w:rPr>
            </w:pPr>
            <w:r w:rsidRPr="00A84CA0">
              <w:rPr>
                <w:color w:val="000000" w:themeColor="text1"/>
                <w:sz w:val="20"/>
                <w:szCs w:val="20"/>
                <w:lang w:val="en-US"/>
              </w:rPr>
              <w:t>134,470</w:t>
            </w:r>
          </w:p>
        </w:tc>
      </w:tr>
      <w:tr w:rsidR="00645CD8" w:rsidRPr="0052529D" w14:paraId="46D5E36F" w14:textId="77777777" w:rsidTr="00BD448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126569F" w14:textId="3AC5744C" w:rsidR="00645CD8" w:rsidRPr="00074AC6" w:rsidRDefault="00645CD8" w:rsidP="00645CD8">
            <w:pPr>
              <w:jc w:val="left"/>
              <w:rPr>
                <w:color w:val="000000" w:themeColor="text1"/>
                <w:sz w:val="20"/>
                <w:szCs w:val="20"/>
                <w:lang w:val="en-US"/>
              </w:rPr>
            </w:pPr>
            <w:r w:rsidRPr="0052529D">
              <w:rPr>
                <w:b/>
                <w:color w:val="000000" w:themeColor="text1"/>
                <w:sz w:val="20"/>
                <w:szCs w:val="20"/>
                <w:lang w:val="en-US"/>
              </w:rPr>
              <w:t xml:space="preserve">SECTION B: ACTIVITIES RECOMMENDED </w:t>
            </w:r>
            <w:r w:rsidRPr="0052529D">
              <w:rPr>
                <w:b/>
                <w:color w:val="000000" w:themeColor="text1"/>
                <w:sz w:val="20"/>
                <w:szCs w:val="20"/>
              </w:rPr>
              <w:t>FOR INDIVIDUAL CONSIDERATION</w:t>
            </w:r>
          </w:p>
        </w:tc>
      </w:tr>
      <w:tr w:rsidR="00645CD8" w:rsidRPr="0052529D" w14:paraId="113D8464" w14:textId="77777777" w:rsidTr="00BD448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15DE6E63" w14:textId="2E28634F" w:rsidR="00645CD8" w:rsidRPr="0052529D" w:rsidRDefault="00645CD8" w:rsidP="00645CD8">
            <w:pPr>
              <w:jc w:val="left"/>
              <w:rPr>
                <w:color w:val="000000" w:themeColor="text1"/>
                <w:sz w:val="20"/>
                <w:szCs w:val="20"/>
                <w:lang w:val="en-US"/>
              </w:rPr>
            </w:pPr>
            <w:r w:rsidRPr="00B84CBE">
              <w:rPr>
                <w:b/>
                <w:bCs/>
                <w:sz w:val="20"/>
                <w:szCs w:val="20"/>
              </w:rPr>
              <w:t>B1: Technical assistance to prepare a verification report on HCFC consumption</w:t>
            </w:r>
          </w:p>
        </w:tc>
      </w:tr>
      <w:tr w:rsidR="00645CD8" w:rsidRPr="0052529D" w14:paraId="2B8B53D1"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0D3F65B0" w14:textId="0B46A69B" w:rsidR="00645CD8" w:rsidRPr="00E0225C" w:rsidRDefault="00645CD8" w:rsidP="00645CD8">
            <w:pPr>
              <w:jc w:val="left"/>
              <w:rPr>
                <w:color w:val="000000"/>
                <w:sz w:val="20"/>
                <w:szCs w:val="20"/>
              </w:rPr>
            </w:pPr>
            <w:r w:rsidRPr="00E0225C">
              <w:rPr>
                <w:color w:val="000000"/>
                <w:sz w:val="20"/>
                <w:szCs w:val="20"/>
                <w:lang w:eastAsia="en-CA"/>
              </w:rPr>
              <w:t>Benin</w:t>
            </w:r>
          </w:p>
        </w:tc>
        <w:tc>
          <w:tcPr>
            <w:tcW w:w="2744" w:type="pct"/>
            <w:tcBorders>
              <w:top w:val="single" w:sz="4" w:space="0" w:color="auto"/>
              <w:left w:val="single" w:sz="4" w:space="0" w:color="auto"/>
              <w:bottom w:val="single" w:sz="4" w:space="0" w:color="auto"/>
              <w:right w:val="single" w:sz="4" w:space="0" w:color="auto"/>
            </w:tcBorders>
          </w:tcPr>
          <w:p w14:paraId="437329D8" w14:textId="2F0A88F4" w:rsidR="00645CD8" w:rsidRPr="0052529D" w:rsidRDefault="00645CD8" w:rsidP="00645CD8">
            <w:pPr>
              <w:jc w:val="left"/>
              <w:rPr>
                <w:color w:val="000000"/>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sidR="009C1ED2">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34191059" w14:textId="535253BC"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4094E7BF" w14:textId="4433F792"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283FBF9C"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0BCE20D1" w14:textId="097B74B8" w:rsidR="00645CD8" w:rsidRPr="00E0225C" w:rsidRDefault="00645CD8" w:rsidP="00645CD8">
            <w:pPr>
              <w:jc w:val="left"/>
              <w:rPr>
                <w:color w:val="000000"/>
                <w:sz w:val="20"/>
                <w:szCs w:val="20"/>
              </w:rPr>
            </w:pPr>
            <w:r w:rsidRPr="00E0225C">
              <w:rPr>
                <w:color w:val="000000"/>
                <w:sz w:val="20"/>
                <w:szCs w:val="20"/>
                <w:lang w:eastAsia="en-CA"/>
              </w:rPr>
              <w:t>Bhutan</w:t>
            </w:r>
          </w:p>
        </w:tc>
        <w:tc>
          <w:tcPr>
            <w:tcW w:w="2744" w:type="pct"/>
            <w:tcBorders>
              <w:top w:val="single" w:sz="4" w:space="0" w:color="auto"/>
              <w:left w:val="single" w:sz="4" w:space="0" w:color="auto"/>
              <w:bottom w:val="single" w:sz="4" w:space="0" w:color="auto"/>
              <w:right w:val="single" w:sz="4" w:space="0" w:color="auto"/>
            </w:tcBorders>
          </w:tcPr>
          <w:p w14:paraId="7DCD9FDA" w14:textId="4E83B660" w:rsidR="00645CD8" w:rsidRPr="0052529D" w:rsidRDefault="00645CD8" w:rsidP="00645CD8">
            <w:pPr>
              <w:jc w:val="left"/>
              <w:rPr>
                <w:color w:val="000000"/>
                <w:sz w:val="20"/>
                <w:szCs w:val="20"/>
              </w:rPr>
            </w:pPr>
            <w:r w:rsidRPr="0052529D">
              <w:rPr>
                <w:color w:val="000000"/>
                <w:sz w:val="20"/>
                <w:szCs w:val="20"/>
              </w:rPr>
              <w:t xml:space="preserve">Verification report for </w:t>
            </w:r>
            <w:r>
              <w:rPr>
                <w:color w:val="000000"/>
                <w:sz w:val="20"/>
                <w:szCs w:val="20"/>
              </w:rPr>
              <w:t>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547A7BA9" w14:textId="2FEFA794"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79E6D9D5" w14:textId="18AD74C2"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46A0CE97"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68CC4339" w14:textId="16BBE544" w:rsidR="00645CD8" w:rsidRPr="00E0225C" w:rsidRDefault="00645CD8" w:rsidP="00645CD8">
            <w:pPr>
              <w:jc w:val="left"/>
              <w:rPr>
                <w:color w:val="000000"/>
                <w:sz w:val="20"/>
                <w:szCs w:val="20"/>
              </w:rPr>
            </w:pPr>
            <w:r w:rsidRPr="001E02C3">
              <w:rPr>
                <w:color w:val="000000"/>
                <w:sz w:val="20"/>
                <w:szCs w:val="20"/>
              </w:rPr>
              <w:lastRenderedPageBreak/>
              <w:t xml:space="preserve">Democratic Republic of the Congo </w:t>
            </w:r>
          </w:p>
        </w:tc>
        <w:tc>
          <w:tcPr>
            <w:tcW w:w="2744" w:type="pct"/>
            <w:tcBorders>
              <w:top w:val="single" w:sz="4" w:space="0" w:color="auto"/>
              <w:left w:val="single" w:sz="4" w:space="0" w:color="auto"/>
              <w:bottom w:val="single" w:sz="4" w:space="0" w:color="auto"/>
              <w:right w:val="single" w:sz="4" w:space="0" w:color="auto"/>
            </w:tcBorders>
          </w:tcPr>
          <w:p w14:paraId="7F3BD0BF" w14:textId="061609F9" w:rsidR="00645CD8" w:rsidRPr="0052529D" w:rsidRDefault="00645CD8" w:rsidP="00645CD8">
            <w:pPr>
              <w:jc w:val="left"/>
              <w:rPr>
                <w:color w:val="000000"/>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34C436EF" w14:textId="348062D4"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667C38ED" w14:textId="09DDB8A6"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61677346"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6A4CA069" w14:textId="7EBB3DDD" w:rsidR="00645CD8" w:rsidRPr="00E0225C" w:rsidRDefault="00645CD8" w:rsidP="00645CD8">
            <w:pPr>
              <w:jc w:val="left"/>
              <w:rPr>
                <w:color w:val="000000"/>
                <w:sz w:val="20"/>
                <w:szCs w:val="20"/>
              </w:rPr>
            </w:pPr>
            <w:r w:rsidRPr="00E0225C">
              <w:rPr>
                <w:color w:val="000000"/>
                <w:sz w:val="20"/>
                <w:szCs w:val="20"/>
                <w:lang w:eastAsia="en-CA"/>
              </w:rPr>
              <w:t>Eritrea</w:t>
            </w:r>
          </w:p>
        </w:tc>
        <w:tc>
          <w:tcPr>
            <w:tcW w:w="2744" w:type="pct"/>
            <w:tcBorders>
              <w:top w:val="single" w:sz="4" w:space="0" w:color="auto"/>
              <w:left w:val="single" w:sz="4" w:space="0" w:color="auto"/>
              <w:bottom w:val="single" w:sz="4" w:space="0" w:color="auto"/>
              <w:right w:val="single" w:sz="4" w:space="0" w:color="auto"/>
            </w:tcBorders>
          </w:tcPr>
          <w:p w14:paraId="18B2BF81" w14:textId="2BBEC8DA" w:rsidR="00645CD8" w:rsidRPr="0052529D" w:rsidRDefault="00645CD8" w:rsidP="00645CD8">
            <w:pPr>
              <w:jc w:val="left"/>
              <w:rPr>
                <w:color w:val="000000"/>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1C6965CC" w14:textId="3C5C2333"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127303DA" w14:textId="4B2EA743"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4B6B5A72"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1EADD83C" w14:textId="70413102" w:rsidR="00645CD8" w:rsidRPr="00E0225C" w:rsidRDefault="00645CD8" w:rsidP="00645CD8">
            <w:pPr>
              <w:jc w:val="left"/>
              <w:rPr>
                <w:color w:val="000000"/>
                <w:sz w:val="20"/>
                <w:szCs w:val="20"/>
              </w:rPr>
            </w:pPr>
            <w:r w:rsidRPr="00E0225C">
              <w:rPr>
                <w:color w:val="000000"/>
                <w:sz w:val="20"/>
                <w:szCs w:val="20"/>
                <w:lang w:eastAsia="en-CA"/>
              </w:rPr>
              <w:t>Ethiopia</w:t>
            </w:r>
          </w:p>
        </w:tc>
        <w:tc>
          <w:tcPr>
            <w:tcW w:w="2744" w:type="pct"/>
            <w:tcBorders>
              <w:top w:val="single" w:sz="4" w:space="0" w:color="auto"/>
              <w:left w:val="single" w:sz="4" w:space="0" w:color="auto"/>
              <w:bottom w:val="single" w:sz="4" w:space="0" w:color="auto"/>
              <w:right w:val="single" w:sz="4" w:space="0" w:color="auto"/>
            </w:tcBorders>
          </w:tcPr>
          <w:p w14:paraId="0E4D411A" w14:textId="3D08BC74" w:rsidR="00645CD8" w:rsidRPr="0052529D" w:rsidRDefault="00645CD8" w:rsidP="00645CD8">
            <w:pPr>
              <w:jc w:val="left"/>
              <w:rPr>
                <w:color w:val="000000"/>
                <w:sz w:val="20"/>
                <w:szCs w:val="20"/>
              </w:rPr>
            </w:pPr>
            <w:r w:rsidRPr="0052529D">
              <w:rPr>
                <w:color w:val="000000"/>
                <w:sz w:val="20"/>
                <w:szCs w:val="20"/>
              </w:rPr>
              <w:t>Verification report for stage</w:t>
            </w:r>
            <w:r>
              <w:rPr>
                <w:color w:val="000000"/>
                <w:sz w:val="20"/>
                <w:szCs w:val="20"/>
              </w:rPr>
              <w:t xml:space="preserve"> II of 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44C74AFA" w14:textId="051E556D"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2C942C11" w14:textId="57D38FA1"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3E8034D1"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1E203D29" w14:textId="40A2DBD5" w:rsidR="00645CD8" w:rsidRPr="00E0225C" w:rsidRDefault="00645CD8" w:rsidP="00645CD8">
            <w:pPr>
              <w:jc w:val="left"/>
              <w:rPr>
                <w:color w:val="000000"/>
                <w:sz w:val="20"/>
                <w:szCs w:val="20"/>
              </w:rPr>
            </w:pPr>
            <w:r w:rsidRPr="00E0225C">
              <w:rPr>
                <w:color w:val="000000"/>
                <w:sz w:val="20"/>
                <w:szCs w:val="20"/>
                <w:lang w:eastAsia="en-CA"/>
              </w:rPr>
              <w:t>Liberia</w:t>
            </w:r>
          </w:p>
        </w:tc>
        <w:tc>
          <w:tcPr>
            <w:tcW w:w="2744" w:type="pct"/>
            <w:tcBorders>
              <w:top w:val="single" w:sz="4" w:space="0" w:color="auto"/>
              <w:left w:val="single" w:sz="4" w:space="0" w:color="auto"/>
              <w:bottom w:val="single" w:sz="4" w:space="0" w:color="auto"/>
              <w:right w:val="single" w:sz="4" w:space="0" w:color="auto"/>
            </w:tcBorders>
          </w:tcPr>
          <w:p w14:paraId="55D70B1C" w14:textId="62EA521E" w:rsidR="00645CD8" w:rsidRPr="0052529D" w:rsidRDefault="00645CD8" w:rsidP="00645CD8">
            <w:pPr>
              <w:jc w:val="left"/>
              <w:rPr>
                <w:color w:val="000000"/>
                <w:sz w:val="20"/>
                <w:szCs w:val="20"/>
              </w:rPr>
            </w:pPr>
            <w:r w:rsidRPr="0052529D">
              <w:rPr>
                <w:color w:val="000000"/>
                <w:sz w:val="20"/>
                <w:szCs w:val="20"/>
              </w:rPr>
              <w:t>Verification report for stage</w:t>
            </w:r>
            <w:r>
              <w:rPr>
                <w:color w:val="000000"/>
                <w:sz w:val="20"/>
                <w:szCs w:val="20"/>
              </w:rPr>
              <w:t xml:space="preserve"> II of 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35D21A5F" w14:textId="17CBB4DB"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584A8940" w14:textId="3AE976E7"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747AD1D2"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2D9E7AE4" w14:textId="42D85E69" w:rsidR="00645CD8" w:rsidRPr="00E0225C" w:rsidRDefault="00645CD8" w:rsidP="00645CD8">
            <w:pPr>
              <w:jc w:val="left"/>
              <w:rPr>
                <w:color w:val="000000"/>
                <w:sz w:val="20"/>
                <w:szCs w:val="20"/>
              </w:rPr>
            </w:pPr>
            <w:r w:rsidRPr="00E0225C">
              <w:rPr>
                <w:color w:val="000000"/>
                <w:sz w:val="20"/>
                <w:szCs w:val="20"/>
                <w:lang w:eastAsia="en-CA"/>
              </w:rPr>
              <w:t>Palau</w:t>
            </w:r>
          </w:p>
        </w:tc>
        <w:tc>
          <w:tcPr>
            <w:tcW w:w="2744" w:type="pct"/>
            <w:tcBorders>
              <w:top w:val="single" w:sz="4" w:space="0" w:color="auto"/>
              <w:left w:val="single" w:sz="4" w:space="0" w:color="auto"/>
              <w:bottom w:val="single" w:sz="4" w:space="0" w:color="auto"/>
              <w:right w:val="single" w:sz="4" w:space="0" w:color="auto"/>
            </w:tcBorders>
          </w:tcPr>
          <w:p w14:paraId="33DD3DDE" w14:textId="2769CC8B" w:rsidR="00645CD8" w:rsidRPr="00AB1721" w:rsidRDefault="00645CD8" w:rsidP="00645CD8">
            <w:pPr>
              <w:jc w:val="left"/>
              <w:rPr>
                <w:b/>
                <w:bCs/>
                <w:color w:val="000000"/>
                <w:sz w:val="20"/>
                <w:szCs w:val="20"/>
              </w:rPr>
            </w:pPr>
            <w:r w:rsidRPr="0052529D">
              <w:rPr>
                <w:color w:val="000000"/>
                <w:sz w:val="20"/>
                <w:szCs w:val="20"/>
              </w:rPr>
              <w:t>Verification report for stage</w:t>
            </w:r>
            <w:r>
              <w:rPr>
                <w:color w:val="000000"/>
                <w:sz w:val="20"/>
                <w:szCs w:val="20"/>
              </w:rPr>
              <w:t xml:space="preserve"> II of 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499B3A99" w14:textId="1A6658BD"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6323EE53" w14:textId="29835981"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12CEFCDA"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23B46EE3" w14:textId="01AAA86E" w:rsidR="00645CD8" w:rsidRPr="00E0225C" w:rsidRDefault="00645CD8" w:rsidP="00645CD8">
            <w:pPr>
              <w:jc w:val="left"/>
              <w:rPr>
                <w:color w:val="000000"/>
                <w:sz w:val="20"/>
                <w:szCs w:val="20"/>
                <w:lang w:eastAsia="en-CA"/>
              </w:rPr>
            </w:pPr>
            <w:r w:rsidRPr="00E0225C">
              <w:rPr>
                <w:color w:val="000000"/>
                <w:sz w:val="20"/>
                <w:szCs w:val="20"/>
                <w:lang w:eastAsia="en-CA"/>
              </w:rPr>
              <w:t>Saint Vincent and the Grenadines</w:t>
            </w:r>
          </w:p>
        </w:tc>
        <w:tc>
          <w:tcPr>
            <w:tcW w:w="2744" w:type="pct"/>
            <w:tcBorders>
              <w:top w:val="single" w:sz="4" w:space="0" w:color="auto"/>
              <w:left w:val="single" w:sz="4" w:space="0" w:color="auto"/>
              <w:bottom w:val="single" w:sz="4" w:space="0" w:color="auto"/>
              <w:right w:val="single" w:sz="4" w:space="0" w:color="auto"/>
            </w:tcBorders>
          </w:tcPr>
          <w:p w14:paraId="5C0ECCCF" w14:textId="4D5003A0" w:rsidR="00645CD8" w:rsidRPr="0052529D" w:rsidRDefault="00645CD8" w:rsidP="00645CD8">
            <w:pPr>
              <w:jc w:val="left"/>
              <w:rPr>
                <w:color w:val="000000"/>
                <w:sz w:val="20"/>
                <w:szCs w:val="20"/>
              </w:rPr>
            </w:pPr>
            <w:r w:rsidRPr="0052529D">
              <w:rPr>
                <w:color w:val="000000"/>
                <w:sz w:val="20"/>
                <w:szCs w:val="20"/>
              </w:rPr>
              <w:t xml:space="preserve">Verification report for </w:t>
            </w:r>
            <w:r>
              <w:rPr>
                <w:color w:val="000000"/>
                <w:sz w:val="20"/>
                <w:szCs w:val="20"/>
              </w:rPr>
              <w:t>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3ED412F1" w14:textId="02E542BC"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68E7770C" w14:textId="3B06DC08"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35BC4764" w14:textId="77777777" w:rsidTr="00BD448E">
        <w:trPr>
          <w:trHeight w:val="252"/>
        </w:trPr>
        <w:tc>
          <w:tcPr>
            <w:tcW w:w="959" w:type="pct"/>
            <w:tcBorders>
              <w:top w:val="single" w:sz="4" w:space="0" w:color="auto"/>
              <w:left w:val="single" w:sz="4" w:space="0" w:color="auto"/>
              <w:bottom w:val="single" w:sz="4" w:space="0" w:color="auto"/>
              <w:right w:val="single" w:sz="4" w:space="0" w:color="auto"/>
            </w:tcBorders>
          </w:tcPr>
          <w:p w14:paraId="172FF778" w14:textId="3F63DDB5" w:rsidR="00645CD8" w:rsidRPr="00E0225C" w:rsidRDefault="00645CD8" w:rsidP="00645CD8">
            <w:pPr>
              <w:jc w:val="left"/>
              <w:rPr>
                <w:color w:val="000000"/>
                <w:sz w:val="20"/>
                <w:szCs w:val="20"/>
                <w:lang w:eastAsia="en-CA"/>
              </w:rPr>
            </w:pPr>
            <w:r w:rsidRPr="0038026F">
              <w:rPr>
                <w:color w:val="000000"/>
                <w:sz w:val="20"/>
                <w:szCs w:val="20"/>
                <w:lang w:eastAsia="en-CA"/>
              </w:rPr>
              <w:t>Samoa</w:t>
            </w:r>
          </w:p>
        </w:tc>
        <w:tc>
          <w:tcPr>
            <w:tcW w:w="2744" w:type="pct"/>
            <w:tcBorders>
              <w:top w:val="single" w:sz="4" w:space="0" w:color="auto"/>
              <w:left w:val="single" w:sz="4" w:space="0" w:color="auto"/>
              <w:bottom w:val="single" w:sz="4" w:space="0" w:color="auto"/>
              <w:right w:val="single" w:sz="4" w:space="0" w:color="auto"/>
            </w:tcBorders>
          </w:tcPr>
          <w:p w14:paraId="2635795B" w14:textId="7FB1A0DF" w:rsidR="00645CD8" w:rsidRPr="0052529D" w:rsidRDefault="00645CD8" w:rsidP="00645CD8">
            <w:pPr>
              <w:jc w:val="left"/>
              <w:rPr>
                <w:color w:val="000000"/>
                <w:sz w:val="20"/>
                <w:szCs w:val="20"/>
              </w:rPr>
            </w:pPr>
            <w:r w:rsidRPr="0052529D">
              <w:rPr>
                <w:color w:val="000000"/>
                <w:sz w:val="20"/>
                <w:szCs w:val="20"/>
              </w:rPr>
              <w:t>Verification report for stage</w:t>
            </w:r>
            <w:r>
              <w:rPr>
                <w:color w:val="000000"/>
                <w:sz w:val="20"/>
                <w:szCs w:val="20"/>
              </w:rPr>
              <w:t xml:space="preserve"> II of 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6C7D6BD3" w14:textId="3A715A1B"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229E80B4" w14:textId="299A970D" w:rsidR="00645CD8"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514455DC"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1E25FC42" w14:textId="2924E6AF" w:rsidR="00645CD8" w:rsidRPr="00E0225C" w:rsidRDefault="00645CD8" w:rsidP="00645CD8">
            <w:pPr>
              <w:jc w:val="left"/>
              <w:rPr>
                <w:color w:val="000000"/>
                <w:sz w:val="20"/>
                <w:szCs w:val="20"/>
                <w:lang w:eastAsia="en-CA"/>
              </w:rPr>
            </w:pPr>
            <w:r w:rsidRPr="0038026F">
              <w:rPr>
                <w:color w:val="000000"/>
                <w:sz w:val="20"/>
                <w:szCs w:val="20"/>
                <w:lang w:eastAsia="en-CA"/>
              </w:rPr>
              <w:t>Solomon Islands</w:t>
            </w:r>
          </w:p>
        </w:tc>
        <w:tc>
          <w:tcPr>
            <w:tcW w:w="2744" w:type="pct"/>
            <w:tcBorders>
              <w:top w:val="single" w:sz="4" w:space="0" w:color="auto"/>
              <w:left w:val="single" w:sz="4" w:space="0" w:color="auto"/>
              <w:bottom w:val="single" w:sz="4" w:space="0" w:color="auto"/>
              <w:right w:val="single" w:sz="4" w:space="0" w:color="auto"/>
            </w:tcBorders>
          </w:tcPr>
          <w:p w14:paraId="324B3E6D" w14:textId="15747C97" w:rsidR="00645CD8" w:rsidRPr="0052529D" w:rsidRDefault="00645CD8" w:rsidP="00645CD8">
            <w:pPr>
              <w:jc w:val="left"/>
              <w:rPr>
                <w:color w:val="000000"/>
                <w:sz w:val="20"/>
                <w:szCs w:val="20"/>
              </w:rPr>
            </w:pPr>
            <w:r w:rsidRPr="0052529D">
              <w:rPr>
                <w:color w:val="000000"/>
                <w:sz w:val="20"/>
                <w:szCs w:val="20"/>
              </w:rPr>
              <w:t>Verification report for stage</w:t>
            </w:r>
            <w:r>
              <w:rPr>
                <w:color w:val="000000"/>
                <w:sz w:val="20"/>
                <w:szCs w:val="20"/>
              </w:rPr>
              <w:t xml:space="preserve"> II of 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0BA6BC42" w14:textId="51390DBD"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1690EF98" w14:textId="14D0FF6D" w:rsidR="00645CD8"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511B4E01" w14:textId="77777777" w:rsidTr="00BD448E">
        <w:trPr>
          <w:trHeight w:val="229"/>
        </w:trPr>
        <w:tc>
          <w:tcPr>
            <w:tcW w:w="959" w:type="pct"/>
            <w:tcBorders>
              <w:top w:val="single" w:sz="4" w:space="0" w:color="auto"/>
              <w:left w:val="single" w:sz="4" w:space="0" w:color="auto"/>
              <w:bottom w:val="single" w:sz="4" w:space="0" w:color="auto"/>
              <w:right w:val="single" w:sz="4" w:space="0" w:color="auto"/>
            </w:tcBorders>
          </w:tcPr>
          <w:p w14:paraId="135455B3" w14:textId="2C12B545" w:rsidR="00645CD8" w:rsidRPr="00E0225C" w:rsidRDefault="00645CD8" w:rsidP="00645CD8">
            <w:pPr>
              <w:jc w:val="left"/>
              <w:rPr>
                <w:color w:val="000000"/>
                <w:sz w:val="20"/>
                <w:szCs w:val="20"/>
                <w:lang w:eastAsia="en-CA"/>
              </w:rPr>
            </w:pPr>
            <w:r w:rsidRPr="00E0225C">
              <w:rPr>
                <w:color w:val="000000"/>
                <w:sz w:val="20"/>
                <w:szCs w:val="20"/>
                <w:lang w:eastAsia="en-CA"/>
              </w:rPr>
              <w:t>Tonga</w:t>
            </w:r>
          </w:p>
        </w:tc>
        <w:tc>
          <w:tcPr>
            <w:tcW w:w="2744" w:type="pct"/>
            <w:tcBorders>
              <w:top w:val="single" w:sz="4" w:space="0" w:color="auto"/>
              <w:left w:val="single" w:sz="4" w:space="0" w:color="auto"/>
              <w:bottom w:val="single" w:sz="4" w:space="0" w:color="auto"/>
              <w:right w:val="single" w:sz="4" w:space="0" w:color="auto"/>
            </w:tcBorders>
          </w:tcPr>
          <w:p w14:paraId="25686F39" w14:textId="7AE8DA48" w:rsidR="00645CD8" w:rsidRPr="0052529D" w:rsidRDefault="00645CD8" w:rsidP="00645CD8">
            <w:pPr>
              <w:jc w:val="left"/>
              <w:rPr>
                <w:color w:val="000000"/>
                <w:sz w:val="20"/>
                <w:szCs w:val="20"/>
              </w:rPr>
            </w:pPr>
            <w:r w:rsidRPr="0052529D">
              <w:rPr>
                <w:color w:val="000000"/>
                <w:sz w:val="20"/>
                <w:szCs w:val="20"/>
              </w:rPr>
              <w:t xml:space="preserve">Verification report for stage </w:t>
            </w:r>
            <w:r>
              <w:rPr>
                <w:color w:val="000000"/>
                <w:sz w:val="20"/>
                <w:szCs w:val="20"/>
              </w:rPr>
              <w:t>II of the</w:t>
            </w:r>
            <w:r w:rsidRPr="0052529D">
              <w:rPr>
                <w:color w:val="000000"/>
                <w:sz w:val="20"/>
                <w:szCs w:val="20"/>
              </w:rPr>
              <w:t xml:space="preserve"> </w:t>
            </w:r>
            <w:r w:rsidR="005376F3">
              <w:rPr>
                <w:sz w:val="20"/>
                <w:szCs w:val="20"/>
              </w:rPr>
              <w:t>HPMP</w:t>
            </w:r>
          </w:p>
        </w:tc>
        <w:tc>
          <w:tcPr>
            <w:tcW w:w="634" w:type="pct"/>
            <w:tcBorders>
              <w:top w:val="single" w:sz="4" w:space="0" w:color="auto"/>
              <w:left w:val="single" w:sz="4" w:space="0" w:color="auto"/>
              <w:bottom w:val="single" w:sz="4" w:space="0" w:color="auto"/>
              <w:right w:val="single" w:sz="4" w:space="0" w:color="auto"/>
            </w:tcBorders>
          </w:tcPr>
          <w:p w14:paraId="327FA437" w14:textId="4DE4291B"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30,000</w:t>
            </w:r>
          </w:p>
        </w:tc>
        <w:tc>
          <w:tcPr>
            <w:tcW w:w="663" w:type="pct"/>
            <w:tcBorders>
              <w:top w:val="single" w:sz="4" w:space="0" w:color="auto"/>
              <w:left w:val="single" w:sz="4" w:space="0" w:color="auto"/>
              <w:bottom w:val="single" w:sz="4" w:space="0" w:color="auto"/>
              <w:right w:val="single" w:sz="4" w:space="0" w:color="auto"/>
            </w:tcBorders>
          </w:tcPr>
          <w:p w14:paraId="65CBA8E5" w14:textId="7CF0B86B"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22B7A835"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818F409" w14:textId="43172DE5" w:rsidR="00645CD8" w:rsidRPr="0052529D" w:rsidRDefault="00645CD8" w:rsidP="00645CD8">
            <w:pPr>
              <w:jc w:val="right"/>
              <w:rPr>
                <w:color w:val="000000" w:themeColor="text1"/>
                <w:sz w:val="20"/>
                <w:szCs w:val="20"/>
                <w:lang w:val="en-US"/>
              </w:rPr>
            </w:pPr>
            <w:r w:rsidRPr="0052529D">
              <w:rPr>
                <w:color w:val="000000" w:themeColor="text1"/>
                <w:sz w:val="20"/>
                <w:szCs w:val="20"/>
              </w:rPr>
              <w:t xml:space="preserve">Subtotal for </w:t>
            </w:r>
            <w:r>
              <w:rPr>
                <w:color w:val="000000" w:themeColor="text1"/>
                <w:sz w:val="20"/>
                <w:szCs w:val="20"/>
              </w:rPr>
              <w:t>B1</w:t>
            </w:r>
          </w:p>
        </w:tc>
        <w:tc>
          <w:tcPr>
            <w:tcW w:w="634" w:type="pct"/>
            <w:tcBorders>
              <w:top w:val="single" w:sz="4" w:space="0" w:color="auto"/>
              <w:left w:val="single" w:sz="4" w:space="0" w:color="auto"/>
              <w:bottom w:val="single" w:sz="4" w:space="0" w:color="auto"/>
              <w:right w:val="single" w:sz="4" w:space="0" w:color="auto"/>
            </w:tcBorders>
          </w:tcPr>
          <w:p w14:paraId="2056FD40" w14:textId="33138E4A" w:rsidR="00645CD8" w:rsidRPr="0052529D" w:rsidRDefault="00645CD8" w:rsidP="00645CD8">
            <w:pPr>
              <w:jc w:val="right"/>
              <w:rPr>
                <w:color w:val="000000" w:themeColor="text1"/>
                <w:sz w:val="20"/>
                <w:szCs w:val="20"/>
                <w:lang w:val="en-US"/>
              </w:rPr>
            </w:pPr>
            <w:r>
              <w:rPr>
                <w:color w:val="000000" w:themeColor="text1"/>
                <w:sz w:val="20"/>
                <w:szCs w:val="20"/>
                <w:lang w:val="en-US"/>
              </w:rPr>
              <w:t>330,000</w:t>
            </w:r>
          </w:p>
        </w:tc>
        <w:tc>
          <w:tcPr>
            <w:tcW w:w="663" w:type="pct"/>
            <w:tcBorders>
              <w:top w:val="single" w:sz="4" w:space="0" w:color="auto"/>
              <w:left w:val="single" w:sz="4" w:space="0" w:color="auto"/>
              <w:bottom w:val="single" w:sz="4" w:space="0" w:color="auto"/>
              <w:right w:val="single" w:sz="4" w:space="0" w:color="auto"/>
            </w:tcBorders>
          </w:tcPr>
          <w:p w14:paraId="443E3D04" w14:textId="663504D0"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23778B55"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2CE2D89A" w14:textId="6E98D718" w:rsidR="00645CD8" w:rsidRPr="0052529D" w:rsidRDefault="00645CD8" w:rsidP="00645CD8">
            <w:pPr>
              <w:jc w:val="right"/>
              <w:rPr>
                <w:color w:val="000000" w:themeColor="text1"/>
                <w:sz w:val="20"/>
                <w:szCs w:val="20"/>
                <w:lang w:val="en-US"/>
              </w:rPr>
            </w:pPr>
            <w:r w:rsidRPr="0052529D">
              <w:rPr>
                <w:color w:val="000000" w:themeColor="text1"/>
                <w:sz w:val="20"/>
                <w:szCs w:val="20"/>
              </w:rPr>
              <w:t>Agency support costs</w:t>
            </w:r>
          </w:p>
        </w:tc>
        <w:tc>
          <w:tcPr>
            <w:tcW w:w="634" w:type="pct"/>
            <w:tcBorders>
              <w:top w:val="single" w:sz="4" w:space="0" w:color="auto"/>
              <w:left w:val="single" w:sz="4" w:space="0" w:color="auto"/>
              <w:bottom w:val="single" w:sz="4" w:space="0" w:color="auto"/>
              <w:right w:val="single" w:sz="4" w:space="0" w:color="auto"/>
            </w:tcBorders>
          </w:tcPr>
          <w:p w14:paraId="159C4891" w14:textId="5F309ED7" w:rsidR="00645CD8" w:rsidRPr="0052529D" w:rsidRDefault="00645CD8" w:rsidP="00645CD8">
            <w:pPr>
              <w:jc w:val="right"/>
              <w:rPr>
                <w:color w:val="000000" w:themeColor="text1"/>
                <w:sz w:val="20"/>
                <w:szCs w:val="20"/>
                <w:lang w:val="en-US"/>
              </w:rPr>
            </w:pPr>
            <w:r>
              <w:rPr>
                <w:color w:val="000000" w:themeColor="text1"/>
                <w:sz w:val="20"/>
                <w:szCs w:val="20"/>
                <w:lang w:val="en-US"/>
              </w:rPr>
              <w:t>42,900</w:t>
            </w:r>
          </w:p>
        </w:tc>
        <w:tc>
          <w:tcPr>
            <w:tcW w:w="663" w:type="pct"/>
            <w:tcBorders>
              <w:top w:val="single" w:sz="4" w:space="0" w:color="auto"/>
              <w:left w:val="single" w:sz="4" w:space="0" w:color="auto"/>
              <w:bottom w:val="single" w:sz="4" w:space="0" w:color="auto"/>
              <w:right w:val="single" w:sz="4" w:space="0" w:color="auto"/>
            </w:tcBorders>
          </w:tcPr>
          <w:p w14:paraId="27989421" w14:textId="1B067FFF"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6E74DE68"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669C8CA2" w14:textId="277758D4" w:rsidR="00645CD8" w:rsidRPr="0052529D" w:rsidRDefault="00645CD8" w:rsidP="00645CD8">
            <w:pPr>
              <w:jc w:val="right"/>
              <w:rPr>
                <w:color w:val="000000" w:themeColor="text1"/>
                <w:sz w:val="20"/>
                <w:szCs w:val="20"/>
                <w:lang w:val="en-US"/>
              </w:rPr>
            </w:pPr>
            <w:r w:rsidRPr="0052529D">
              <w:rPr>
                <w:color w:val="000000" w:themeColor="text1"/>
                <w:sz w:val="20"/>
                <w:szCs w:val="20"/>
              </w:rPr>
              <w:t xml:space="preserve">Total for </w:t>
            </w:r>
            <w:r>
              <w:rPr>
                <w:color w:val="000000" w:themeColor="text1"/>
                <w:sz w:val="20"/>
                <w:szCs w:val="20"/>
              </w:rPr>
              <w:t>B1</w:t>
            </w:r>
          </w:p>
        </w:tc>
        <w:tc>
          <w:tcPr>
            <w:tcW w:w="634" w:type="pct"/>
            <w:tcBorders>
              <w:top w:val="single" w:sz="4" w:space="0" w:color="auto"/>
              <w:left w:val="single" w:sz="4" w:space="0" w:color="auto"/>
              <w:bottom w:val="single" w:sz="4" w:space="0" w:color="auto"/>
              <w:right w:val="single" w:sz="4" w:space="0" w:color="auto"/>
            </w:tcBorders>
          </w:tcPr>
          <w:p w14:paraId="1ECC1DE3" w14:textId="328A9113" w:rsidR="00645CD8" w:rsidRPr="0052529D" w:rsidRDefault="00645CD8" w:rsidP="00645CD8">
            <w:pPr>
              <w:jc w:val="right"/>
              <w:rPr>
                <w:color w:val="000000" w:themeColor="text1"/>
                <w:sz w:val="20"/>
                <w:szCs w:val="20"/>
                <w:lang w:val="en-US"/>
              </w:rPr>
            </w:pPr>
            <w:r>
              <w:rPr>
                <w:color w:val="000000" w:themeColor="text1"/>
                <w:sz w:val="20"/>
                <w:szCs w:val="20"/>
                <w:lang w:val="en-US"/>
              </w:rPr>
              <w:t>372,900</w:t>
            </w:r>
          </w:p>
        </w:tc>
        <w:tc>
          <w:tcPr>
            <w:tcW w:w="663" w:type="pct"/>
            <w:tcBorders>
              <w:top w:val="single" w:sz="4" w:space="0" w:color="auto"/>
              <w:left w:val="single" w:sz="4" w:space="0" w:color="auto"/>
              <w:bottom w:val="single" w:sz="4" w:space="0" w:color="auto"/>
              <w:right w:val="single" w:sz="4" w:space="0" w:color="auto"/>
            </w:tcBorders>
          </w:tcPr>
          <w:p w14:paraId="17A34AAF" w14:textId="63692AB5" w:rsidR="00645CD8" w:rsidRPr="0052529D"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4FE0DA2C" w14:textId="77777777" w:rsidTr="00BD448E">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794464ED" w14:textId="295D8FB7" w:rsidR="00645CD8" w:rsidRDefault="00645CD8" w:rsidP="00645CD8">
            <w:pPr>
              <w:jc w:val="left"/>
              <w:rPr>
                <w:color w:val="000000" w:themeColor="text1"/>
                <w:sz w:val="20"/>
                <w:szCs w:val="20"/>
                <w:lang w:val="en-US"/>
              </w:rPr>
            </w:pPr>
            <w:r>
              <w:rPr>
                <w:b/>
                <w:color w:val="000000" w:themeColor="text1"/>
                <w:sz w:val="20"/>
                <w:szCs w:val="20"/>
                <w:lang w:val="en-US"/>
              </w:rPr>
              <w:t>B2</w:t>
            </w:r>
            <w:r w:rsidRPr="0052529D">
              <w:rPr>
                <w:b/>
                <w:color w:val="000000" w:themeColor="text1"/>
                <w:sz w:val="20"/>
                <w:szCs w:val="20"/>
                <w:lang w:val="en-US"/>
              </w:rPr>
              <w:t xml:space="preserve">: </w:t>
            </w:r>
            <w:r w:rsidRPr="0052529D">
              <w:rPr>
                <w:b/>
                <w:sz w:val="20"/>
                <w:szCs w:val="20"/>
                <w:lang w:val="en-US"/>
              </w:rPr>
              <w:t>Project preparation for Kigali HFC implementation plans (KIP</w:t>
            </w:r>
            <w:r>
              <w:rPr>
                <w:b/>
                <w:sz w:val="20"/>
                <w:szCs w:val="20"/>
                <w:lang w:val="en-US"/>
              </w:rPr>
              <w:t>s</w:t>
            </w:r>
            <w:r w:rsidRPr="0052529D">
              <w:rPr>
                <w:b/>
                <w:sz w:val="20"/>
                <w:szCs w:val="20"/>
                <w:lang w:val="en-US"/>
              </w:rPr>
              <w:t>)</w:t>
            </w:r>
          </w:p>
        </w:tc>
      </w:tr>
      <w:tr w:rsidR="00645CD8" w:rsidRPr="0052529D" w14:paraId="1365B8BC" w14:textId="77777777" w:rsidTr="00720309">
        <w:trPr>
          <w:trHeight w:val="229"/>
        </w:trPr>
        <w:tc>
          <w:tcPr>
            <w:tcW w:w="960" w:type="pct"/>
            <w:tcBorders>
              <w:top w:val="single" w:sz="4" w:space="0" w:color="auto"/>
              <w:left w:val="single" w:sz="4" w:space="0" w:color="auto"/>
              <w:bottom w:val="single" w:sz="4" w:space="0" w:color="auto"/>
              <w:right w:val="single" w:sz="4" w:space="0" w:color="auto"/>
            </w:tcBorders>
          </w:tcPr>
          <w:p w14:paraId="4CACC43A" w14:textId="43A52224" w:rsidR="00645CD8" w:rsidRPr="0052529D" w:rsidRDefault="00645CD8" w:rsidP="001631DB">
            <w:pPr>
              <w:jc w:val="left"/>
              <w:rPr>
                <w:color w:val="000000" w:themeColor="text1"/>
                <w:sz w:val="20"/>
                <w:szCs w:val="20"/>
              </w:rPr>
            </w:pPr>
            <w:r w:rsidRPr="009D5F51">
              <w:rPr>
                <w:color w:val="000000" w:themeColor="text1"/>
                <w:sz w:val="20"/>
                <w:szCs w:val="20"/>
                <w:lang w:val="en-US"/>
              </w:rPr>
              <w:t>Guatemala</w:t>
            </w:r>
            <w:r w:rsidRPr="009D5F51">
              <w:rPr>
                <w:sz w:val="19"/>
                <w:szCs w:val="19"/>
                <w:vertAlign w:val="superscript"/>
              </w:rPr>
              <w:t xml:space="preserve"> a</w:t>
            </w:r>
          </w:p>
        </w:tc>
        <w:tc>
          <w:tcPr>
            <w:tcW w:w="2743" w:type="pct"/>
            <w:tcBorders>
              <w:top w:val="single" w:sz="4" w:space="0" w:color="auto"/>
              <w:left w:val="single" w:sz="4" w:space="0" w:color="auto"/>
              <w:bottom w:val="single" w:sz="4" w:space="0" w:color="auto"/>
              <w:right w:val="single" w:sz="4" w:space="0" w:color="auto"/>
            </w:tcBorders>
          </w:tcPr>
          <w:p w14:paraId="5BC0F72C" w14:textId="02A219E9" w:rsidR="00645CD8" w:rsidRPr="00CB7EEF" w:rsidRDefault="00645CD8" w:rsidP="00720309">
            <w:pPr>
              <w:jc w:val="left"/>
              <w:rPr>
                <w:color w:val="000000" w:themeColor="text1"/>
                <w:sz w:val="20"/>
                <w:szCs w:val="20"/>
              </w:rPr>
            </w:pPr>
            <w:r w:rsidRPr="00CB7EEF">
              <w:rPr>
                <w:color w:val="000000"/>
                <w:sz w:val="20"/>
                <w:szCs w:val="20"/>
              </w:rPr>
              <w:t>Preparation of a KIP (stage I)</w:t>
            </w:r>
          </w:p>
        </w:tc>
        <w:tc>
          <w:tcPr>
            <w:tcW w:w="634" w:type="pct"/>
            <w:tcBorders>
              <w:top w:val="single" w:sz="4" w:space="0" w:color="auto"/>
              <w:left w:val="single" w:sz="4" w:space="0" w:color="auto"/>
              <w:bottom w:val="single" w:sz="4" w:space="0" w:color="auto"/>
              <w:right w:val="single" w:sz="4" w:space="0" w:color="auto"/>
            </w:tcBorders>
          </w:tcPr>
          <w:p w14:paraId="14D73020" w14:textId="0306D7EE" w:rsidR="00645CD8" w:rsidRPr="00CB7EEF" w:rsidRDefault="00645CD8" w:rsidP="00645CD8">
            <w:pPr>
              <w:jc w:val="right"/>
              <w:rPr>
                <w:color w:val="000000" w:themeColor="text1"/>
                <w:sz w:val="20"/>
                <w:szCs w:val="20"/>
                <w:lang w:val="en-US"/>
              </w:rPr>
            </w:pPr>
            <w:r w:rsidRPr="00CB7EEF">
              <w:rPr>
                <w:color w:val="000000" w:themeColor="text1"/>
                <w:sz w:val="20"/>
                <w:szCs w:val="20"/>
                <w:lang w:val="en-US"/>
              </w:rPr>
              <w:t>51,000</w:t>
            </w:r>
          </w:p>
        </w:tc>
        <w:tc>
          <w:tcPr>
            <w:tcW w:w="663" w:type="pct"/>
            <w:tcBorders>
              <w:top w:val="single" w:sz="4" w:space="0" w:color="auto"/>
              <w:left w:val="single" w:sz="4" w:space="0" w:color="auto"/>
              <w:bottom w:val="single" w:sz="4" w:space="0" w:color="auto"/>
              <w:right w:val="single" w:sz="4" w:space="0" w:color="auto"/>
            </w:tcBorders>
          </w:tcPr>
          <w:p w14:paraId="1E5DE6A3" w14:textId="38966D79" w:rsidR="00645CD8" w:rsidRPr="00CB7EEF"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4DE4A49F"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E71DFA6" w14:textId="3257B969" w:rsidR="00645CD8" w:rsidRPr="00CB7EEF" w:rsidRDefault="00645CD8" w:rsidP="00645CD8">
            <w:pPr>
              <w:jc w:val="right"/>
              <w:rPr>
                <w:color w:val="000000" w:themeColor="text1"/>
                <w:sz w:val="20"/>
                <w:szCs w:val="20"/>
              </w:rPr>
            </w:pPr>
            <w:r w:rsidRPr="00CB7EEF">
              <w:rPr>
                <w:color w:val="000000" w:themeColor="text1"/>
                <w:sz w:val="20"/>
                <w:szCs w:val="20"/>
              </w:rPr>
              <w:t>Subtotal for A3</w:t>
            </w:r>
          </w:p>
        </w:tc>
        <w:tc>
          <w:tcPr>
            <w:tcW w:w="634" w:type="pct"/>
            <w:tcBorders>
              <w:top w:val="single" w:sz="4" w:space="0" w:color="auto"/>
              <w:left w:val="single" w:sz="4" w:space="0" w:color="auto"/>
              <w:bottom w:val="single" w:sz="4" w:space="0" w:color="auto"/>
              <w:right w:val="single" w:sz="4" w:space="0" w:color="auto"/>
            </w:tcBorders>
          </w:tcPr>
          <w:p w14:paraId="119DB056" w14:textId="0BB93EAA" w:rsidR="00645CD8" w:rsidRPr="00CB7EEF" w:rsidRDefault="00645CD8" w:rsidP="00645CD8">
            <w:pPr>
              <w:jc w:val="right"/>
              <w:rPr>
                <w:color w:val="000000" w:themeColor="text1"/>
                <w:sz w:val="20"/>
                <w:szCs w:val="20"/>
                <w:lang w:val="en-US"/>
              </w:rPr>
            </w:pPr>
            <w:r w:rsidRPr="00CB7EEF">
              <w:rPr>
                <w:color w:val="000000" w:themeColor="text1"/>
                <w:sz w:val="20"/>
                <w:szCs w:val="20"/>
                <w:lang w:val="en-US"/>
              </w:rPr>
              <w:t>51,000</w:t>
            </w:r>
          </w:p>
        </w:tc>
        <w:tc>
          <w:tcPr>
            <w:tcW w:w="663" w:type="pct"/>
            <w:tcBorders>
              <w:top w:val="single" w:sz="4" w:space="0" w:color="auto"/>
              <w:left w:val="single" w:sz="4" w:space="0" w:color="auto"/>
              <w:bottom w:val="single" w:sz="4" w:space="0" w:color="auto"/>
              <w:right w:val="single" w:sz="4" w:space="0" w:color="auto"/>
            </w:tcBorders>
          </w:tcPr>
          <w:p w14:paraId="69827C3A" w14:textId="7DF294A5" w:rsidR="00645CD8" w:rsidRPr="00CB7EEF"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35F71273"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7453673" w14:textId="2BE95CD3" w:rsidR="00645CD8" w:rsidRPr="00CB7EEF" w:rsidRDefault="00645CD8" w:rsidP="00645CD8">
            <w:pPr>
              <w:jc w:val="right"/>
              <w:rPr>
                <w:color w:val="000000" w:themeColor="text1"/>
                <w:sz w:val="20"/>
                <w:szCs w:val="20"/>
              </w:rPr>
            </w:pPr>
            <w:r w:rsidRPr="00CB7EEF">
              <w:rPr>
                <w:color w:val="000000" w:themeColor="text1"/>
                <w:sz w:val="20"/>
                <w:szCs w:val="20"/>
              </w:rPr>
              <w:t>Agency support costs</w:t>
            </w:r>
          </w:p>
        </w:tc>
        <w:tc>
          <w:tcPr>
            <w:tcW w:w="634" w:type="pct"/>
            <w:tcBorders>
              <w:top w:val="single" w:sz="4" w:space="0" w:color="auto"/>
              <w:left w:val="single" w:sz="4" w:space="0" w:color="auto"/>
              <w:bottom w:val="single" w:sz="4" w:space="0" w:color="auto"/>
              <w:right w:val="single" w:sz="4" w:space="0" w:color="auto"/>
            </w:tcBorders>
          </w:tcPr>
          <w:p w14:paraId="55469A97" w14:textId="70455646" w:rsidR="00645CD8" w:rsidRPr="00CB7EEF" w:rsidRDefault="00645CD8" w:rsidP="00645CD8">
            <w:pPr>
              <w:jc w:val="right"/>
              <w:rPr>
                <w:color w:val="000000" w:themeColor="text1"/>
                <w:sz w:val="20"/>
                <w:szCs w:val="20"/>
                <w:lang w:val="en-US"/>
              </w:rPr>
            </w:pPr>
            <w:r>
              <w:rPr>
                <w:color w:val="000000" w:themeColor="text1"/>
                <w:sz w:val="20"/>
                <w:szCs w:val="20"/>
                <w:lang w:val="en-US"/>
              </w:rPr>
              <w:t>6,630</w:t>
            </w:r>
          </w:p>
        </w:tc>
        <w:tc>
          <w:tcPr>
            <w:tcW w:w="663" w:type="pct"/>
            <w:tcBorders>
              <w:top w:val="single" w:sz="4" w:space="0" w:color="auto"/>
              <w:left w:val="single" w:sz="4" w:space="0" w:color="auto"/>
              <w:bottom w:val="single" w:sz="4" w:space="0" w:color="auto"/>
              <w:right w:val="single" w:sz="4" w:space="0" w:color="auto"/>
            </w:tcBorders>
          </w:tcPr>
          <w:p w14:paraId="10A57145" w14:textId="2F0BB74A" w:rsidR="00645CD8" w:rsidRPr="00CB7EEF"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0E157BEE" w14:textId="77777777" w:rsidTr="00BD448E">
        <w:trPr>
          <w:trHeight w:val="229"/>
        </w:trPr>
        <w:tc>
          <w:tcPr>
            <w:tcW w:w="3703" w:type="pct"/>
            <w:gridSpan w:val="2"/>
            <w:tcBorders>
              <w:top w:val="single" w:sz="4" w:space="0" w:color="auto"/>
              <w:left w:val="single" w:sz="4" w:space="0" w:color="auto"/>
              <w:bottom w:val="single" w:sz="4" w:space="0" w:color="auto"/>
              <w:right w:val="single" w:sz="4" w:space="0" w:color="auto"/>
            </w:tcBorders>
          </w:tcPr>
          <w:p w14:paraId="15AE3F17" w14:textId="46041186" w:rsidR="00645CD8" w:rsidRPr="00CB7EEF" w:rsidRDefault="00645CD8" w:rsidP="00645CD8">
            <w:pPr>
              <w:jc w:val="right"/>
              <w:rPr>
                <w:color w:val="000000" w:themeColor="text1"/>
                <w:sz w:val="20"/>
                <w:szCs w:val="20"/>
              </w:rPr>
            </w:pPr>
            <w:r w:rsidRPr="00CB7EEF">
              <w:rPr>
                <w:color w:val="000000" w:themeColor="text1"/>
                <w:sz w:val="20"/>
                <w:szCs w:val="20"/>
              </w:rPr>
              <w:t>Total for A3</w:t>
            </w:r>
          </w:p>
        </w:tc>
        <w:tc>
          <w:tcPr>
            <w:tcW w:w="634" w:type="pct"/>
            <w:tcBorders>
              <w:top w:val="single" w:sz="4" w:space="0" w:color="auto"/>
              <w:left w:val="single" w:sz="4" w:space="0" w:color="auto"/>
              <w:bottom w:val="single" w:sz="4" w:space="0" w:color="auto"/>
              <w:right w:val="single" w:sz="4" w:space="0" w:color="auto"/>
            </w:tcBorders>
          </w:tcPr>
          <w:p w14:paraId="58B70F20" w14:textId="1B0D591E" w:rsidR="00645CD8" w:rsidRPr="00CB7EEF" w:rsidRDefault="00645CD8" w:rsidP="00645CD8">
            <w:pPr>
              <w:jc w:val="right"/>
              <w:rPr>
                <w:color w:val="000000" w:themeColor="text1"/>
                <w:sz w:val="20"/>
                <w:szCs w:val="20"/>
                <w:lang w:val="en-US"/>
              </w:rPr>
            </w:pPr>
            <w:r>
              <w:rPr>
                <w:color w:val="000000" w:themeColor="text1"/>
                <w:sz w:val="20"/>
                <w:szCs w:val="20"/>
                <w:lang w:val="en-US"/>
              </w:rPr>
              <w:t>57,630</w:t>
            </w:r>
          </w:p>
        </w:tc>
        <w:tc>
          <w:tcPr>
            <w:tcW w:w="663" w:type="pct"/>
            <w:tcBorders>
              <w:top w:val="single" w:sz="4" w:space="0" w:color="auto"/>
              <w:left w:val="single" w:sz="4" w:space="0" w:color="auto"/>
              <w:bottom w:val="single" w:sz="4" w:space="0" w:color="auto"/>
              <w:right w:val="single" w:sz="4" w:space="0" w:color="auto"/>
            </w:tcBorders>
          </w:tcPr>
          <w:p w14:paraId="01CC1A31" w14:textId="7E40D0AC" w:rsidR="00645CD8" w:rsidRPr="00CB7EEF" w:rsidRDefault="00645CD8" w:rsidP="00645CD8">
            <w:pPr>
              <w:jc w:val="right"/>
              <w:rPr>
                <w:color w:val="000000" w:themeColor="text1"/>
                <w:sz w:val="20"/>
                <w:szCs w:val="20"/>
                <w:lang w:val="en-US"/>
              </w:rPr>
            </w:pPr>
            <w:r>
              <w:rPr>
                <w:color w:val="000000" w:themeColor="text1"/>
                <w:sz w:val="20"/>
                <w:szCs w:val="20"/>
                <w:lang w:val="en-US"/>
              </w:rPr>
              <w:t>*</w:t>
            </w:r>
          </w:p>
        </w:tc>
      </w:tr>
      <w:tr w:rsidR="00645CD8" w:rsidRPr="0052529D" w14:paraId="320EB3A5" w14:textId="77777777" w:rsidTr="00BD448E">
        <w:trPr>
          <w:trHeight w:val="269"/>
        </w:trPr>
        <w:tc>
          <w:tcPr>
            <w:tcW w:w="3703" w:type="pct"/>
            <w:gridSpan w:val="2"/>
            <w:tcBorders>
              <w:top w:val="single" w:sz="4" w:space="0" w:color="auto"/>
              <w:left w:val="single" w:sz="4" w:space="0" w:color="auto"/>
              <w:bottom w:val="single" w:sz="4" w:space="0" w:color="auto"/>
              <w:right w:val="single" w:sz="4" w:space="0" w:color="auto"/>
            </w:tcBorders>
            <w:hideMark/>
          </w:tcPr>
          <w:p w14:paraId="0097F082" w14:textId="7DDBA472" w:rsidR="00645CD8" w:rsidRPr="0052529D" w:rsidRDefault="00645CD8" w:rsidP="00645CD8">
            <w:pPr>
              <w:jc w:val="right"/>
              <w:rPr>
                <w:color w:val="000000" w:themeColor="text1"/>
                <w:sz w:val="20"/>
                <w:szCs w:val="20"/>
                <w:lang w:val="en-US"/>
              </w:rPr>
            </w:pPr>
            <w:r>
              <w:rPr>
                <w:color w:val="000000" w:themeColor="text1"/>
                <w:sz w:val="20"/>
                <w:szCs w:val="20"/>
                <w:lang w:val="en-US"/>
              </w:rPr>
              <w:t>T</w:t>
            </w:r>
            <w:r w:rsidRPr="0052529D">
              <w:rPr>
                <w:color w:val="000000" w:themeColor="text1"/>
                <w:sz w:val="20"/>
                <w:szCs w:val="20"/>
                <w:lang w:val="en-US"/>
              </w:rPr>
              <w:t>otal</w:t>
            </w:r>
            <w:r>
              <w:rPr>
                <w:color w:val="000000" w:themeColor="text1"/>
                <w:sz w:val="20"/>
                <w:szCs w:val="20"/>
                <w:lang w:val="en-US"/>
              </w:rPr>
              <w:t xml:space="preserve"> for </w:t>
            </w:r>
            <w:r w:rsidRPr="0052529D">
              <w:rPr>
                <w:color w:val="000000" w:themeColor="text1"/>
                <w:sz w:val="20"/>
                <w:szCs w:val="20"/>
                <w:lang w:val="en-US"/>
              </w:rPr>
              <w:t xml:space="preserve">A1, A2, A3, </w:t>
            </w:r>
            <w:r>
              <w:rPr>
                <w:color w:val="000000" w:themeColor="text1"/>
                <w:sz w:val="20"/>
                <w:szCs w:val="20"/>
                <w:lang w:val="en-US"/>
              </w:rPr>
              <w:t>B1, B2</w:t>
            </w:r>
          </w:p>
        </w:tc>
        <w:tc>
          <w:tcPr>
            <w:tcW w:w="634" w:type="pct"/>
            <w:tcBorders>
              <w:top w:val="single" w:sz="4" w:space="0" w:color="auto"/>
              <w:left w:val="single" w:sz="4" w:space="0" w:color="auto"/>
              <w:bottom w:val="single" w:sz="4" w:space="0" w:color="auto"/>
              <w:right w:val="single" w:sz="4" w:space="0" w:color="auto"/>
            </w:tcBorders>
          </w:tcPr>
          <w:p w14:paraId="5FF24FA4" w14:textId="1A68B3F0" w:rsidR="00645CD8" w:rsidRPr="0052529D" w:rsidRDefault="00645CD8" w:rsidP="00645CD8">
            <w:pPr>
              <w:jc w:val="right"/>
              <w:rPr>
                <w:color w:val="000000" w:themeColor="text1"/>
                <w:sz w:val="20"/>
                <w:szCs w:val="20"/>
                <w:lang w:val="en-US"/>
              </w:rPr>
            </w:pPr>
            <w:r>
              <w:rPr>
                <w:color w:val="000000" w:themeColor="text1"/>
                <w:sz w:val="20"/>
                <w:szCs w:val="20"/>
                <w:lang w:val="en-US"/>
              </w:rPr>
              <w:t>5,567,563</w:t>
            </w:r>
          </w:p>
        </w:tc>
        <w:tc>
          <w:tcPr>
            <w:tcW w:w="663" w:type="pct"/>
            <w:tcBorders>
              <w:top w:val="single" w:sz="4" w:space="0" w:color="auto"/>
              <w:left w:val="single" w:sz="4" w:space="0" w:color="auto"/>
              <w:bottom w:val="single" w:sz="4" w:space="0" w:color="auto"/>
              <w:right w:val="single" w:sz="4" w:space="0" w:color="auto"/>
            </w:tcBorders>
          </w:tcPr>
          <w:p w14:paraId="6DE62B0E" w14:textId="7D39F111" w:rsidR="00645CD8" w:rsidRPr="0052529D" w:rsidRDefault="00645CD8" w:rsidP="00645CD8">
            <w:pPr>
              <w:jc w:val="right"/>
              <w:rPr>
                <w:color w:val="000000" w:themeColor="text1"/>
                <w:sz w:val="20"/>
                <w:szCs w:val="20"/>
                <w:lang w:val="en-US"/>
              </w:rPr>
            </w:pPr>
            <w:r>
              <w:rPr>
                <w:color w:val="000000" w:themeColor="text1"/>
                <w:sz w:val="20"/>
                <w:szCs w:val="20"/>
                <w:lang w:val="en-US"/>
              </w:rPr>
              <w:t>5,186,563</w:t>
            </w:r>
          </w:p>
        </w:tc>
      </w:tr>
      <w:tr w:rsidR="00645CD8" w:rsidRPr="0052529D" w14:paraId="255A1CCC" w14:textId="77777777" w:rsidTr="00BD448E">
        <w:trPr>
          <w:trHeight w:val="269"/>
        </w:trPr>
        <w:tc>
          <w:tcPr>
            <w:tcW w:w="3703" w:type="pct"/>
            <w:gridSpan w:val="2"/>
            <w:tcBorders>
              <w:top w:val="single" w:sz="4" w:space="0" w:color="auto"/>
              <w:left w:val="single" w:sz="4" w:space="0" w:color="auto"/>
              <w:bottom w:val="single" w:sz="4" w:space="0" w:color="auto"/>
              <w:right w:val="single" w:sz="4" w:space="0" w:color="auto"/>
            </w:tcBorders>
          </w:tcPr>
          <w:p w14:paraId="30D60BC0" w14:textId="683E65BE" w:rsidR="00645CD8" w:rsidRPr="0052529D" w:rsidRDefault="00645CD8" w:rsidP="00645CD8">
            <w:pPr>
              <w:jc w:val="right"/>
              <w:rPr>
                <w:color w:val="000000" w:themeColor="text1"/>
                <w:sz w:val="20"/>
                <w:szCs w:val="20"/>
                <w:lang w:val="en-US"/>
              </w:rPr>
            </w:pPr>
            <w:r>
              <w:rPr>
                <w:color w:val="000000" w:themeColor="text1"/>
                <w:sz w:val="20"/>
                <w:szCs w:val="20"/>
              </w:rPr>
              <w:t>Agency support costs for A1, A2, A3, B1, B2</w:t>
            </w:r>
          </w:p>
        </w:tc>
        <w:tc>
          <w:tcPr>
            <w:tcW w:w="634" w:type="pct"/>
            <w:tcBorders>
              <w:top w:val="single" w:sz="4" w:space="0" w:color="auto"/>
              <w:left w:val="single" w:sz="4" w:space="0" w:color="auto"/>
              <w:bottom w:val="single" w:sz="4" w:space="0" w:color="auto"/>
              <w:right w:val="single" w:sz="4" w:space="0" w:color="auto"/>
            </w:tcBorders>
          </w:tcPr>
          <w:p w14:paraId="1E8D886A" w14:textId="2BB0F272" w:rsidR="00645CD8" w:rsidRDefault="00645CD8" w:rsidP="00645CD8">
            <w:pPr>
              <w:jc w:val="right"/>
              <w:rPr>
                <w:color w:val="000000" w:themeColor="text1"/>
                <w:sz w:val="20"/>
                <w:szCs w:val="20"/>
                <w:lang w:val="en-US"/>
              </w:rPr>
            </w:pPr>
            <w:r>
              <w:rPr>
                <w:color w:val="000000" w:themeColor="text1"/>
                <w:sz w:val="20"/>
                <w:szCs w:val="20"/>
                <w:lang w:val="en-US"/>
              </w:rPr>
              <w:t>66,300</w:t>
            </w:r>
          </w:p>
        </w:tc>
        <w:tc>
          <w:tcPr>
            <w:tcW w:w="663" w:type="pct"/>
            <w:tcBorders>
              <w:top w:val="single" w:sz="4" w:space="0" w:color="auto"/>
              <w:left w:val="single" w:sz="4" w:space="0" w:color="auto"/>
              <w:bottom w:val="single" w:sz="4" w:space="0" w:color="auto"/>
              <w:right w:val="single" w:sz="4" w:space="0" w:color="auto"/>
            </w:tcBorders>
          </w:tcPr>
          <w:p w14:paraId="36B6FECF" w14:textId="3C46A726" w:rsidR="00645CD8" w:rsidRDefault="00645CD8" w:rsidP="00645CD8">
            <w:pPr>
              <w:jc w:val="right"/>
              <w:rPr>
                <w:color w:val="000000" w:themeColor="text1"/>
                <w:sz w:val="20"/>
                <w:szCs w:val="20"/>
                <w:lang w:val="en-US"/>
              </w:rPr>
            </w:pPr>
            <w:r>
              <w:rPr>
                <w:color w:val="000000" w:themeColor="text1"/>
                <w:sz w:val="20"/>
                <w:szCs w:val="20"/>
                <w:lang w:val="en-US"/>
              </w:rPr>
              <w:t>16,770</w:t>
            </w:r>
          </w:p>
        </w:tc>
      </w:tr>
      <w:tr w:rsidR="00645CD8" w:rsidRPr="0052529D" w14:paraId="1A06FFB0" w14:textId="77777777" w:rsidTr="00BD448E">
        <w:trPr>
          <w:trHeight w:val="269"/>
        </w:trPr>
        <w:tc>
          <w:tcPr>
            <w:tcW w:w="3703" w:type="pct"/>
            <w:gridSpan w:val="2"/>
            <w:tcBorders>
              <w:top w:val="single" w:sz="4" w:space="0" w:color="auto"/>
              <w:left w:val="single" w:sz="4" w:space="0" w:color="auto"/>
              <w:bottom w:val="single" w:sz="4" w:space="0" w:color="auto"/>
              <w:right w:val="single" w:sz="4" w:space="0" w:color="auto"/>
            </w:tcBorders>
          </w:tcPr>
          <w:p w14:paraId="20F70746" w14:textId="0BA4BB44" w:rsidR="00645CD8" w:rsidRPr="0052529D" w:rsidRDefault="00645CD8" w:rsidP="00645CD8">
            <w:pPr>
              <w:jc w:val="right"/>
              <w:rPr>
                <w:color w:val="000000" w:themeColor="text1"/>
                <w:sz w:val="20"/>
                <w:szCs w:val="20"/>
                <w:lang w:val="en-US"/>
              </w:rPr>
            </w:pPr>
            <w:r w:rsidRPr="0052529D">
              <w:rPr>
                <w:color w:val="000000" w:themeColor="text1"/>
                <w:sz w:val="20"/>
                <w:szCs w:val="20"/>
                <w:lang w:val="en-US"/>
              </w:rPr>
              <w:t>Grand total</w:t>
            </w:r>
          </w:p>
        </w:tc>
        <w:tc>
          <w:tcPr>
            <w:tcW w:w="634" w:type="pct"/>
            <w:tcBorders>
              <w:top w:val="single" w:sz="4" w:space="0" w:color="auto"/>
              <w:left w:val="single" w:sz="4" w:space="0" w:color="auto"/>
              <w:bottom w:val="single" w:sz="4" w:space="0" w:color="auto"/>
              <w:right w:val="single" w:sz="4" w:space="0" w:color="auto"/>
            </w:tcBorders>
          </w:tcPr>
          <w:p w14:paraId="3FDED78E" w14:textId="06480D7C" w:rsidR="00645CD8" w:rsidRDefault="00645CD8" w:rsidP="00645CD8">
            <w:pPr>
              <w:jc w:val="right"/>
              <w:rPr>
                <w:color w:val="000000" w:themeColor="text1"/>
                <w:sz w:val="20"/>
                <w:szCs w:val="20"/>
                <w:lang w:val="en-US"/>
              </w:rPr>
            </w:pPr>
            <w:r>
              <w:rPr>
                <w:color w:val="000000" w:themeColor="text1"/>
                <w:sz w:val="20"/>
                <w:szCs w:val="20"/>
                <w:lang w:val="en-US"/>
              </w:rPr>
              <w:t>5,633,863</w:t>
            </w:r>
          </w:p>
        </w:tc>
        <w:tc>
          <w:tcPr>
            <w:tcW w:w="663" w:type="pct"/>
            <w:tcBorders>
              <w:top w:val="single" w:sz="4" w:space="0" w:color="auto"/>
              <w:left w:val="single" w:sz="4" w:space="0" w:color="auto"/>
              <w:bottom w:val="single" w:sz="4" w:space="0" w:color="auto"/>
              <w:right w:val="single" w:sz="4" w:space="0" w:color="auto"/>
            </w:tcBorders>
          </w:tcPr>
          <w:p w14:paraId="6300353B" w14:textId="64F35202" w:rsidR="00645CD8" w:rsidRDefault="00645CD8" w:rsidP="00645CD8">
            <w:pPr>
              <w:jc w:val="right"/>
              <w:rPr>
                <w:color w:val="000000" w:themeColor="text1"/>
                <w:sz w:val="20"/>
                <w:szCs w:val="20"/>
                <w:lang w:val="en-US"/>
              </w:rPr>
            </w:pPr>
            <w:r>
              <w:rPr>
                <w:color w:val="000000" w:themeColor="text1"/>
                <w:sz w:val="20"/>
                <w:szCs w:val="20"/>
                <w:lang w:val="en-US"/>
              </w:rPr>
              <w:t>5,203,333</w:t>
            </w:r>
          </w:p>
        </w:tc>
      </w:tr>
    </w:tbl>
    <w:p w14:paraId="2641E1D9" w14:textId="3EDC4B9D" w:rsidR="00D547A1" w:rsidRDefault="00B16DA7" w:rsidP="00D547A1">
      <w:pPr>
        <w:tabs>
          <w:tab w:val="left" w:pos="8280"/>
        </w:tabs>
        <w:rPr>
          <w:sz w:val="19"/>
          <w:szCs w:val="19"/>
        </w:rPr>
      </w:pPr>
      <w:r>
        <w:rPr>
          <w:sz w:val="19"/>
          <w:szCs w:val="19"/>
          <w:vertAlign w:val="superscript"/>
        </w:rPr>
        <w:t>a</w:t>
      </w:r>
      <w:r>
        <w:rPr>
          <w:sz w:val="19"/>
          <w:szCs w:val="19"/>
        </w:rPr>
        <w:t xml:space="preserve"> </w:t>
      </w:r>
      <w:r w:rsidR="00D547A1">
        <w:rPr>
          <w:sz w:val="19"/>
          <w:szCs w:val="19"/>
        </w:rPr>
        <w:t xml:space="preserve">UNIDO as lead implementing agency </w:t>
      </w:r>
    </w:p>
    <w:p w14:paraId="3D9D1BA0" w14:textId="244D9217" w:rsidR="00B16DA7" w:rsidRDefault="00B16DA7" w:rsidP="00B16DA7">
      <w:pPr>
        <w:tabs>
          <w:tab w:val="left" w:pos="8280"/>
        </w:tabs>
        <w:rPr>
          <w:sz w:val="19"/>
          <w:szCs w:val="19"/>
        </w:rPr>
      </w:pPr>
      <w:r>
        <w:rPr>
          <w:sz w:val="19"/>
          <w:szCs w:val="19"/>
          <w:vertAlign w:val="superscript"/>
        </w:rPr>
        <w:t xml:space="preserve">b </w:t>
      </w:r>
      <w:r>
        <w:rPr>
          <w:sz w:val="19"/>
          <w:szCs w:val="19"/>
        </w:rPr>
        <w:t>UNIDO as cooperating implementing agency</w:t>
      </w:r>
    </w:p>
    <w:p w14:paraId="4C70C46E" w14:textId="0B5357DF" w:rsidR="007E70FA" w:rsidRPr="007E70FA" w:rsidRDefault="007E70FA" w:rsidP="007E70FA">
      <w:pPr>
        <w:tabs>
          <w:tab w:val="left" w:pos="8280"/>
        </w:tabs>
        <w:rPr>
          <w:sz w:val="19"/>
          <w:szCs w:val="19"/>
        </w:rPr>
      </w:pPr>
      <w:r w:rsidRPr="007E70FA">
        <w:rPr>
          <w:sz w:val="19"/>
          <w:szCs w:val="19"/>
        </w:rPr>
        <w:t>*</w:t>
      </w:r>
      <w:r>
        <w:rPr>
          <w:sz w:val="19"/>
          <w:szCs w:val="19"/>
        </w:rPr>
        <w:t xml:space="preserve"> Recommended for individual consideration</w:t>
      </w:r>
    </w:p>
    <w:p w14:paraId="34D0E0E1" w14:textId="16A1BA3C" w:rsidR="00B16DA7" w:rsidRPr="007E70FA" w:rsidRDefault="00B16DA7" w:rsidP="007E70FA">
      <w:pPr>
        <w:tabs>
          <w:tab w:val="left" w:pos="8280"/>
        </w:tabs>
        <w:rPr>
          <w:sz w:val="19"/>
          <w:szCs w:val="19"/>
        </w:rPr>
      </w:pPr>
    </w:p>
    <w:p w14:paraId="4C4FE045" w14:textId="77777777" w:rsidR="00B16DA7" w:rsidRPr="0052529D" w:rsidRDefault="00B16DA7" w:rsidP="00B16DA7">
      <w:pPr>
        <w:keepNext/>
        <w:keepLines/>
        <w:spacing w:after="240"/>
        <w:rPr>
          <w:b/>
          <w:color w:val="000000" w:themeColor="text1"/>
        </w:rPr>
      </w:pPr>
      <w:r w:rsidRPr="0052529D">
        <w:rPr>
          <w:b/>
          <w:color w:val="000000" w:themeColor="text1"/>
        </w:rPr>
        <w:t>SECTION A: ACTIVITIES RECOMMENDED FOR BLANKET APPROVAL</w:t>
      </w:r>
    </w:p>
    <w:p w14:paraId="2F5B8A50" w14:textId="77777777" w:rsidR="00B16DA7" w:rsidRPr="0052529D" w:rsidRDefault="00B16DA7" w:rsidP="00B16DA7">
      <w:pPr>
        <w:keepNext/>
        <w:keepLines/>
        <w:spacing w:after="240"/>
        <w:rPr>
          <w:b/>
          <w:bCs/>
          <w:color w:val="000000" w:themeColor="text1"/>
        </w:rPr>
      </w:pPr>
      <w:bookmarkStart w:id="2" w:name="_Hlk117865673"/>
      <w:r w:rsidRPr="0052529D">
        <w:rPr>
          <w:b/>
          <w:color w:val="000000" w:themeColor="text1"/>
        </w:rPr>
        <w:t>A1: Renewal of institutional strengthening</w:t>
      </w:r>
      <w:r w:rsidRPr="0052529D">
        <w:rPr>
          <w:b/>
          <w:bCs/>
          <w:color w:val="000000" w:themeColor="text1"/>
        </w:rPr>
        <w:t xml:space="preserve"> projects</w:t>
      </w:r>
    </w:p>
    <w:p w14:paraId="65D5F155" w14:textId="77777777" w:rsidR="00B16DA7" w:rsidRPr="0052529D" w:rsidRDefault="00B16DA7" w:rsidP="00B16DA7">
      <w:pPr>
        <w:spacing w:after="240"/>
        <w:rPr>
          <w:b/>
          <w:color w:val="000000" w:themeColor="text1"/>
        </w:rPr>
      </w:pPr>
      <w:r w:rsidRPr="0052529D">
        <w:rPr>
          <w:b/>
          <w:color w:val="000000" w:themeColor="text1"/>
        </w:rPr>
        <w:t>Project description</w:t>
      </w:r>
    </w:p>
    <w:p w14:paraId="5B9834A6" w14:textId="01E134C8" w:rsidR="00B16DA7" w:rsidRPr="0052529D" w:rsidRDefault="00B16DA7" w:rsidP="00E206A7">
      <w:pPr>
        <w:pStyle w:val="Heading1"/>
        <w:numPr>
          <w:ilvl w:val="0"/>
          <w:numId w:val="10"/>
        </w:numPr>
      </w:pPr>
      <w:r w:rsidRPr="0052529D">
        <w:t>UNEP submitted request</w:t>
      </w:r>
      <w:r w:rsidR="00060762">
        <w:t>s</w:t>
      </w:r>
      <w:r w:rsidRPr="0052529D">
        <w:t xml:space="preserve"> for the renewal of the institutional strengthening projects for the countries listed in section A1 of </w:t>
      </w:r>
      <w:r w:rsidR="00060762">
        <w:t>t</w:t>
      </w:r>
      <w:r w:rsidRPr="0052529D">
        <w:t>able 1. The description for these projects is presented in Annex I to the present document.</w:t>
      </w:r>
    </w:p>
    <w:p w14:paraId="7928BE49" w14:textId="77777777" w:rsidR="00B16DA7" w:rsidRPr="0052529D" w:rsidRDefault="00B16DA7" w:rsidP="00B16DA7">
      <w:pPr>
        <w:keepNext/>
        <w:autoSpaceDE w:val="0"/>
        <w:autoSpaceDN w:val="0"/>
        <w:adjustRightInd w:val="0"/>
        <w:spacing w:after="240"/>
        <w:rPr>
          <w:b/>
          <w:bCs/>
          <w:color w:val="000000" w:themeColor="text1"/>
          <w:lang w:eastAsia="en-CA"/>
        </w:rPr>
      </w:pPr>
      <w:r w:rsidRPr="0052529D">
        <w:rPr>
          <w:b/>
          <w:bCs/>
          <w:color w:val="000000" w:themeColor="text1"/>
          <w:lang w:eastAsia="en-CA"/>
        </w:rPr>
        <w:t>Secretariat’s comments</w:t>
      </w:r>
    </w:p>
    <w:p w14:paraId="2B18EBA2" w14:textId="6EE240B1" w:rsidR="00B16DA7" w:rsidRDefault="00B16DA7" w:rsidP="00E206A7">
      <w:pPr>
        <w:pStyle w:val="Heading1"/>
        <w:numPr>
          <w:ilvl w:val="0"/>
          <w:numId w:val="10"/>
        </w:numPr>
      </w:pPr>
      <w:r w:rsidRPr="0052529D">
        <w:t xml:space="preserve">The Secretariat reviewed the requests for the renewal of </w:t>
      </w:r>
      <w:r w:rsidR="00A30929">
        <w:t>22</w:t>
      </w:r>
      <w:r w:rsidRPr="0052529D">
        <w:t xml:space="preserve"> </w:t>
      </w:r>
      <w:r w:rsidR="008343B3">
        <w:rPr>
          <w:lang w:eastAsia="en-CA"/>
        </w:rPr>
        <w:t>institutional strengthening</w:t>
      </w:r>
      <w:r w:rsidR="00BE64F7">
        <w:rPr>
          <w:lang w:eastAsia="en-CA"/>
        </w:rPr>
        <w:t xml:space="preserve"> </w:t>
      </w:r>
      <w:r w:rsidRPr="0052529D">
        <w:t>projects submitted by UNEP on behalf of the Governments concerned against the guidelines</w:t>
      </w:r>
      <w:r w:rsidR="00AD519C">
        <w:rPr>
          <w:rStyle w:val="FootnoteReference"/>
        </w:rPr>
        <w:footnoteReference w:id="4"/>
      </w:r>
      <w:r w:rsidRPr="0052529D">
        <w:t xml:space="preserve"> and relevant decisions regarding eligibility and funding levels. The requests were cross-checked against the original work plans for the previous phase, </w:t>
      </w:r>
      <w:r w:rsidRPr="00065131">
        <w:t xml:space="preserve">country programme </w:t>
      </w:r>
      <w:r w:rsidR="00472F42">
        <w:t>(CP)</w:t>
      </w:r>
      <w:r w:rsidRPr="00065131">
        <w:t xml:space="preserve"> and Article 7 data, the latest report on implementation of HPMP</w:t>
      </w:r>
      <w:r w:rsidR="00001234">
        <w:t>s</w:t>
      </w:r>
      <w:r w:rsidRPr="00065131">
        <w:t>, the agency’s progress report, and any relevant decisions of the Meetings of the Parties. It was noted that these countries have submitted their 2021</w:t>
      </w:r>
      <w:r w:rsidR="00222A92">
        <w:t>/2022</w:t>
      </w:r>
      <w:r w:rsidRPr="00065131">
        <w:t xml:space="preserve"> </w:t>
      </w:r>
      <w:r w:rsidR="00472F42">
        <w:t>CP </w:t>
      </w:r>
      <w:r w:rsidRPr="00065131">
        <w:t xml:space="preserve">data and are in compliance with the control targets under the Montreal Protocol, and their annual HCFC consumption does not exceed the annual maximum allowable consumption indicated in </w:t>
      </w:r>
      <w:r w:rsidR="00742F54" w:rsidRPr="00065131">
        <w:t>their</w:t>
      </w:r>
      <w:r w:rsidRPr="00065131">
        <w:t xml:space="preserve"> HPMP Agreement</w:t>
      </w:r>
      <w:r w:rsidR="00742F54" w:rsidRPr="00065131">
        <w:t>s</w:t>
      </w:r>
      <w:r w:rsidRPr="00065131">
        <w:t xml:space="preserve"> with the Executive Committee. </w:t>
      </w:r>
      <w:r w:rsidRPr="00065131">
        <w:lastRenderedPageBreak/>
        <w:t xml:space="preserve">Furthermore, </w:t>
      </w:r>
      <w:r w:rsidR="004123E1">
        <w:t xml:space="preserve">all </w:t>
      </w:r>
      <w:r w:rsidRPr="00065131">
        <w:t xml:space="preserve">the request submitted </w:t>
      </w:r>
      <w:r w:rsidRPr="00E40698">
        <w:t xml:space="preserve">included </w:t>
      </w:r>
      <w:r w:rsidR="007B5872" w:rsidRPr="00E40698">
        <w:t xml:space="preserve">an assessment of </w:t>
      </w:r>
      <w:r w:rsidRPr="00E40698">
        <w:t xml:space="preserve">performance indicators </w:t>
      </w:r>
      <w:r w:rsidR="00EA51D7" w:rsidRPr="00E40698">
        <w:t xml:space="preserve">and achievement of the </w:t>
      </w:r>
      <w:r w:rsidR="00376964">
        <w:rPr>
          <w:lang w:eastAsia="en-CA"/>
        </w:rPr>
        <w:t>institutional strengthening</w:t>
      </w:r>
      <w:r w:rsidR="00376964" w:rsidRPr="00E40698">
        <w:t xml:space="preserve"> </w:t>
      </w:r>
      <w:r w:rsidR="00EA51D7" w:rsidRPr="00E40698">
        <w:t xml:space="preserve">objectives, </w:t>
      </w:r>
      <w:r w:rsidRPr="00E40698">
        <w:t>in accordance with decis</w:t>
      </w:r>
      <w:r w:rsidRPr="00065131">
        <w:t>ion</w:t>
      </w:r>
      <w:r w:rsidR="00065131" w:rsidRPr="00065131">
        <w:t xml:space="preserve"> 91/63(b).</w:t>
      </w:r>
    </w:p>
    <w:p w14:paraId="309F5714" w14:textId="6EC0786D" w:rsidR="001E3AE7" w:rsidRPr="001F3DC9" w:rsidRDefault="001E3AE7" w:rsidP="009D5F51">
      <w:pPr>
        <w:pStyle w:val="Heading1"/>
      </w:pPr>
      <w:r>
        <w:t xml:space="preserve">The Secretariat noted that </w:t>
      </w:r>
      <w:r w:rsidR="002F4F49">
        <w:t xml:space="preserve">the Gambia, Kuwait, Niue, </w:t>
      </w:r>
      <w:r w:rsidR="00A20C7F">
        <w:t>and</w:t>
      </w:r>
      <w:r w:rsidR="002F4F49">
        <w:t xml:space="preserve"> Zambia </w:t>
      </w:r>
      <w:r>
        <w:t xml:space="preserve">have not yet submitted their CP implementation report for 2022 and encouraged these countries to submit these prior to or at the meeting of the Executive Committee as timely submission of data is one of the objectives of the IS funding.  </w:t>
      </w:r>
    </w:p>
    <w:p w14:paraId="76147C17" w14:textId="3DA90CD1" w:rsidR="00B16DA7" w:rsidRPr="0052529D" w:rsidRDefault="00B16DA7" w:rsidP="0017651E">
      <w:pPr>
        <w:keepNext/>
        <w:autoSpaceDE w:val="0"/>
        <w:autoSpaceDN w:val="0"/>
        <w:adjustRightInd w:val="0"/>
        <w:spacing w:after="240"/>
        <w:rPr>
          <w:b/>
          <w:bCs/>
          <w:color w:val="000000" w:themeColor="text1"/>
          <w:lang w:eastAsia="en-CA"/>
        </w:rPr>
      </w:pPr>
      <w:r w:rsidRPr="0052529D">
        <w:rPr>
          <w:b/>
          <w:bCs/>
          <w:color w:val="000000" w:themeColor="text1"/>
          <w:lang w:eastAsia="en-CA"/>
        </w:rPr>
        <w:t>Secretariat’s recommendation</w:t>
      </w:r>
    </w:p>
    <w:p w14:paraId="0AE9812F" w14:textId="6C8BE463" w:rsidR="00B16DA7" w:rsidRPr="0052529D" w:rsidRDefault="00B16DA7" w:rsidP="008050E1">
      <w:pPr>
        <w:pStyle w:val="Heading1"/>
        <w:numPr>
          <w:ilvl w:val="0"/>
          <w:numId w:val="10"/>
        </w:numPr>
      </w:pPr>
      <w:r w:rsidRPr="0052529D">
        <w:t xml:space="preserve">The Secretariat recommends blanket approval of the </w:t>
      </w:r>
      <w:r w:rsidR="00F95D7A">
        <w:t>institutional strengthening</w:t>
      </w:r>
      <w:r w:rsidRPr="0052529D">
        <w:t xml:space="preserve"> renewal requests for </w:t>
      </w:r>
      <w:r w:rsidR="008050E1">
        <w:t xml:space="preserve">Cambodia, the Dominican Republic, Eritrea, the Kingdom of Eswatini, the Gambia, Kenya, Kiribati, Kuwait, Liberia, Mali, Mongolia, Nicaragua, Niue, Palau, the Philippines, the Republic of Moldova, Rwanda, Samoa, Tonga, Tuvalu, </w:t>
      </w:r>
      <w:proofErr w:type="gramStart"/>
      <w:r w:rsidR="008050E1">
        <w:t>Zambia</w:t>
      </w:r>
      <w:proofErr w:type="gramEnd"/>
      <w:r w:rsidR="008050E1">
        <w:t xml:space="preserve"> and Zimbabwe</w:t>
      </w:r>
      <w:r w:rsidR="008050E1" w:rsidRPr="0052529D">
        <w:t xml:space="preserve"> </w:t>
      </w:r>
      <w:r w:rsidRPr="0052529D">
        <w:t>at the level</w:t>
      </w:r>
      <w:r w:rsidR="00F95D7A">
        <w:t>s</w:t>
      </w:r>
      <w:r w:rsidRPr="0052529D">
        <w:t xml:space="preserve"> of funding indicated in section A1 of </w:t>
      </w:r>
      <w:r w:rsidR="00695AF7">
        <w:t>t</w:t>
      </w:r>
      <w:r w:rsidRPr="0052529D">
        <w:t xml:space="preserve">able 1 of the present document. The Executive Committee may wish to express to the aforementioned Governments the comments presented in Annex II to this document. </w:t>
      </w:r>
      <w:r w:rsidR="00EA1D67">
        <w:t xml:space="preserve"> </w:t>
      </w:r>
    </w:p>
    <w:bookmarkEnd w:id="2"/>
    <w:p w14:paraId="313F5B06" w14:textId="60D379C6" w:rsidR="002B768A" w:rsidRDefault="002B768A" w:rsidP="002B768A">
      <w:pPr>
        <w:keepNext/>
        <w:keepLines/>
        <w:spacing w:after="240"/>
        <w:rPr>
          <w:b/>
        </w:rPr>
      </w:pPr>
      <w:r>
        <w:rPr>
          <w:b/>
        </w:rPr>
        <w:t>A2</w:t>
      </w:r>
      <w:r>
        <w:rPr>
          <w:b/>
          <w:color w:val="000000" w:themeColor="text1"/>
        </w:rPr>
        <w:t>:</w:t>
      </w:r>
      <w:r>
        <w:rPr>
          <w:b/>
        </w:rPr>
        <w:t xml:space="preserve"> Project preparation for HCFC phase-out management plans</w:t>
      </w:r>
    </w:p>
    <w:p w14:paraId="6693B312" w14:textId="77777777" w:rsidR="002B768A" w:rsidRDefault="002B768A" w:rsidP="002B768A">
      <w:pPr>
        <w:keepNext/>
        <w:keepLines/>
        <w:spacing w:after="240"/>
        <w:rPr>
          <w:b/>
        </w:rPr>
      </w:pPr>
      <w:r>
        <w:rPr>
          <w:b/>
        </w:rPr>
        <w:t>Project description</w:t>
      </w:r>
    </w:p>
    <w:p w14:paraId="4B4994BA" w14:textId="11D57906" w:rsidR="002B768A" w:rsidRDefault="007215C4" w:rsidP="002B768A">
      <w:pPr>
        <w:pStyle w:val="Heading1"/>
        <w:numPr>
          <w:ilvl w:val="0"/>
          <w:numId w:val="10"/>
        </w:numPr>
      </w:pPr>
      <w:bookmarkStart w:id="3" w:name="_Hlk117154536"/>
      <w:r>
        <w:t>UNEP</w:t>
      </w:r>
      <w:r w:rsidR="002B768A">
        <w:t xml:space="preserve"> submitted a request for the preparation of stage III of the HPMP for </w:t>
      </w:r>
      <w:r>
        <w:t xml:space="preserve">Albania </w:t>
      </w:r>
      <w:r w:rsidR="002B768A">
        <w:t xml:space="preserve">as the </w:t>
      </w:r>
      <w:r>
        <w:t>cooperating</w:t>
      </w:r>
      <w:r w:rsidR="002B768A">
        <w:t xml:space="preserve"> implementing agency,</w:t>
      </w:r>
      <w:r w:rsidR="00E461C7">
        <w:t xml:space="preserve"> </w:t>
      </w:r>
      <w:r w:rsidR="009A4B64">
        <w:t xml:space="preserve">with UNIDO </w:t>
      </w:r>
      <w:r w:rsidR="00A9110F">
        <w:t>as the lead implementing agency. This request is</w:t>
      </w:r>
      <w:r w:rsidR="002B768A">
        <w:t xml:space="preserve"> shown in section A</w:t>
      </w:r>
      <w:r>
        <w:t>2</w:t>
      </w:r>
      <w:r w:rsidR="002B768A">
        <w:t xml:space="preserve"> of table 1.</w:t>
      </w:r>
      <w:r w:rsidR="00587029">
        <w:t xml:space="preserve"> </w:t>
      </w:r>
      <w:r w:rsidR="00A9110F">
        <w:t xml:space="preserve">As the lead implementing agency, </w:t>
      </w:r>
      <w:r w:rsidR="00587029" w:rsidRPr="000557AA">
        <w:t xml:space="preserve">UNIDO </w:t>
      </w:r>
      <w:r w:rsidR="00A9110F">
        <w:t xml:space="preserve">has </w:t>
      </w:r>
      <w:r w:rsidR="00587029" w:rsidRPr="0052529D">
        <w:t>requested US $</w:t>
      </w:r>
      <w:r w:rsidR="00E461C7">
        <w:t>20</w:t>
      </w:r>
      <w:r w:rsidR="00587029" w:rsidRPr="0052529D">
        <w:t>,000, plus agency support costs of US $</w:t>
      </w:r>
      <w:r w:rsidR="00324E56">
        <w:t>1,400</w:t>
      </w:r>
      <w:r w:rsidR="00587029" w:rsidRPr="0052529D">
        <w:t xml:space="preserve"> </w:t>
      </w:r>
      <w:r w:rsidR="00587029">
        <w:t xml:space="preserve">in their </w:t>
      </w:r>
      <w:r w:rsidR="00587029" w:rsidRPr="0052529D">
        <w:t xml:space="preserve">work programme for </w:t>
      </w:r>
      <w:r w:rsidR="00587029">
        <w:t>2023</w:t>
      </w:r>
      <w:r w:rsidR="009B402A">
        <w:t>.</w:t>
      </w:r>
      <w:r w:rsidR="009B402A">
        <w:rPr>
          <w:rStyle w:val="FootnoteReference"/>
        </w:rPr>
        <w:footnoteReference w:id="5"/>
      </w:r>
    </w:p>
    <w:bookmarkEnd w:id="3"/>
    <w:p w14:paraId="5FBA5310" w14:textId="77777777" w:rsidR="002B768A" w:rsidRDefault="002B768A" w:rsidP="002B768A">
      <w:pPr>
        <w:pStyle w:val="Heading1"/>
        <w:numPr>
          <w:ilvl w:val="0"/>
          <w:numId w:val="0"/>
        </w:numPr>
        <w:tabs>
          <w:tab w:val="left" w:pos="720"/>
        </w:tabs>
      </w:pPr>
      <w:r>
        <w:rPr>
          <w:b/>
        </w:rPr>
        <w:t>Secretariat’s comments</w:t>
      </w:r>
    </w:p>
    <w:p w14:paraId="5FA5AC39" w14:textId="37808DF2" w:rsidR="0000236F" w:rsidRDefault="0000236F" w:rsidP="0000236F">
      <w:pPr>
        <w:pStyle w:val="Heading1"/>
        <w:numPr>
          <w:ilvl w:val="0"/>
          <w:numId w:val="10"/>
        </w:numPr>
      </w:pPr>
      <w:r w:rsidRPr="0052529D">
        <w:t>UNIDO as lead implementing agenc</w:t>
      </w:r>
      <w:r>
        <w:t>y</w:t>
      </w:r>
      <w:r w:rsidRPr="0052529D">
        <w:t xml:space="preserve"> provided</w:t>
      </w:r>
      <w:r>
        <w:t xml:space="preserve"> </w:t>
      </w:r>
      <w:r w:rsidR="009B402A">
        <w:t xml:space="preserve">in its work programme for 2023 </w:t>
      </w:r>
      <w:r w:rsidR="00FF7195">
        <w:t xml:space="preserve">the </w:t>
      </w:r>
      <w:r>
        <w:t xml:space="preserve">justification for the requested project preparation funding; a progress report on the implementation of stage II of the HPMP; </w:t>
      </w:r>
      <w:r w:rsidR="00C55376">
        <w:t xml:space="preserve">and </w:t>
      </w:r>
      <w:r>
        <w:t>the list of activities to be undertaken during project preparation and the corresponding budgets</w:t>
      </w:r>
      <w:r w:rsidR="00014D5A">
        <w:t xml:space="preserve">; </w:t>
      </w:r>
      <w:r w:rsidRPr="0052529D">
        <w:t>the Secretariat’s comments are also included therein.</w:t>
      </w:r>
    </w:p>
    <w:p w14:paraId="529BBF7F" w14:textId="77777777" w:rsidR="002B768A" w:rsidRDefault="002B768A" w:rsidP="00E621C0">
      <w:pPr>
        <w:pStyle w:val="Heading1"/>
        <w:widowControl w:val="0"/>
        <w:numPr>
          <w:ilvl w:val="0"/>
          <w:numId w:val="0"/>
        </w:numPr>
        <w:tabs>
          <w:tab w:val="left" w:pos="720"/>
        </w:tabs>
        <w:rPr>
          <w:b/>
        </w:rPr>
      </w:pPr>
      <w:r>
        <w:rPr>
          <w:b/>
        </w:rPr>
        <w:t>Secretariat’s recommendation</w:t>
      </w:r>
    </w:p>
    <w:p w14:paraId="3C0E5C0E" w14:textId="3DED4633" w:rsidR="002B768A" w:rsidRDefault="002B768A" w:rsidP="00E621C0">
      <w:pPr>
        <w:pStyle w:val="Heading1"/>
        <w:widowControl w:val="0"/>
        <w:numPr>
          <w:ilvl w:val="0"/>
          <w:numId w:val="10"/>
        </w:numPr>
      </w:pPr>
      <w:r>
        <w:t>The Secretariat recommends blanket approval of project preparation for stage III of the HCFC phase-out management plan for</w:t>
      </w:r>
      <w:r w:rsidR="00014D5A">
        <w:t xml:space="preserve"> Albania</w:t>
      </w:r>
      <w:r>
        <w:t>, at the level of funding shown in section A2 of table 1.</w:t>
      </w:r>
    </w:p>
    <w:p w14:paraId="3B0DA13F" w14:textId="5D8D851B" w:rsidR="00B16DA7" w:rsidRPr="0052529D" w:rsidRDefault="00B16DA7" w:rsidP="00B16DA7">
      <w:pPr>
        <w:pStyle w:val="Heading1"/>
        <w:keepNext/>
        <w:widowControl w:val="0"/>
        <w:numPr>
          <w:ilvl w:val="0"/>
          <w:numId w:val="0"/>
        </w:numPr>
        <w:tabs>
          <w:tab w:val="left" w:pos="720"/>
        </w:tabs>
        <w:rPr>
          <w:b/>
          <w:color w:val="000000" w:themeColor="text1"/>
        </w:rPr>
      </w:pPr>
      <w:r w:rsidRPr="0052529D">
        <w:rPr>
          <w:b/>
          <w:color w:val="000000" w:themeColor="text1"/>
        </w:rPr>
        <w:t>A</w:t>
      </w:r>
      <w:r w:rsidR="00997427" w:rsidRPr="0052529D">
        <w:rPr>
          <w:b/>
          <w:color w:val="000000" w:themeColor="text1"/>
        </w:rPr>
        <w:t>3</w:t>
      </w:r>
      <w:r w:rsidRPr="0052529D">
        <w:rPr>
          <w:b/>
          <w:color w:val="000000" w:themeColor="text1"/>
        </w:rPr>
        <w:t xml:space="preserve">: Project preparation for Kigali HFC implementation plans </w:t>
      </w:r>
    </w:p>
    <w:p w14:paraId="14EFB812" w14:textId="77777777" w:rsidR="00B16DA7" w:rsidRPr="0052529D" w:rsidRDefault="00B16DA7" w:rsidP="00B16DA7">
      <w:pPr>
        <w:keepNext/>
        <w:spacing w:after="240"/>
        <w:rPr>
          <w:b/>
          <w:color w:val="000000" w:themeColor="text1"/>
        </w:rPr>
      </w:pPr>
      <w:r w:rsidRPr="0052529D">
        <w:rPr>
          <w:b/>
          <w:color w:val="000000" w:themeColor="text1"/>
        </w:rPr>
        <w:t>Project description</w:t>
      </w:r>
    </w:p>
    <w:p w14:paraId="4B753745" w14:textId="40226262" w:rsidR="00B16DA7" w:rsidRPr="0052529D" w:rsidRDefault="00B16DA7" w:rsidP="00503FDC">
      <w:pPr>
        <w:pStyle w:val="Heading1"/>
        <w:numPr>
          <w:ilvl w:val="0"/>
          <w:numId w:val="10"/>
        </w:numPr>
      </w:pPr>
      <w:r w:rsidRPr="0052529D">
        <w:t>UNEP submitted</w:t>
      </w:r>
      <w:r w:rsidR="00F445AF">
        <w:t xml:space="preserve"> a</w:t>
      </w:r>
      <w:r w:rsidRPr="0052529D">
        <w:t xml:space="preserve"> request for the preparation of stage I of </w:t>
      </w:r>
      <w:r w:rsidR="00B61630">
        <w:t>the</w:t>
      </w:r>
      <w:r w:rsidRPr="0052529D">
        <w:t xml:space="preserve"> KIP for </w:t>
      </w:r>
      <w:r w:rsidR="00850FBE">
        <w:t xml:space="preserve">one </w:t>
      </w:r>
      <w:r w:rsidRPr="0052529D">
        <w:t>countr</w:t>
      </w:r>
      <w:r w:rsidR="00C235B6">
        <w:t>y</w:t>
      </w:r>
      <w:r w:rsidR="004F148D" w:rsidRPr="0052529D">
        <w:t xml:space="preserve"> </w:t>
      </w:r>
      <w:r w:rsidRPr="0052529D">
        <w:t xml:space="preserve">as the </w:t>
      </w:r>
      <w:r w:rsidR="00850FBE">
        <w:t xml:space="preserve">lead </w:t>
      </w:r>
      <w:r w:rsidRPr="00503FDC">
        <w:t>implementing agency</w:t>
      </w:r>
      <w:r w:rsidR="00850FBE" w:rsidRPr="00503FDC">
        <w:t xml:space="preserve"> </w:t>
      </w:r>
      <w:r w:rsidRPr="00503FDC">
        <w:t>with UNIDO as the cooperating implementing agency</w:t>
      </w:r>
      <w:r w:rsidR="00BC7260" w:rsidRPr="00503FDC">
        <w:t>,</w:t>
      </w:r>
      <w:r w:rsidR="00850FBE" w:rsidRPr="00503FDC">
        <w:t xml:space="preserve"> </w:t>
      </w:r>
      <w:r w:rsidRPr="00503FDC">
        <w:t>as shown in section A</w:t>
      </w:r>
      <w:r w:rsidR="004F148D" w:rsidRPr="00503FDC">
        <w:t>3</w:t>
      </w:r>
      <w:r w:rsidRPr="00503FDC">
        <w:t xml:space="preserve"> of </w:t>
      </w:r>
      <w:r w:rsidR="00B61630" w:rsidRPr="00503FDC">
        <w:t>t</w:t>
      </w:r>
      <w:r w:rsidRPr="00503FDC">
        <w:t xml:space="preserve">able 1. UNIDO as the </w:t>
      </w:r>
      <w:r w:rsidR="00C235B6" w:rsidRPr="00503FDC">
        <w:t>cooperating</w:t>
      </w:r>
      <w:r w:rsidRPr="00503FDC">
        <w:t xml:space="preserve"> implementing agency for</w:t>
      </w:r>
      <w:r w:rsidR="004F148D" w:rsidRPr="00503FDC">
        <w:t xml:space="preserve"> </w:t>
      </w:r>
      <w:r w:rsidR="00C235B6" w:rsidRPr="00503FDC">
        <w:t>Burund</w:t>
      </w:r>
      <w:r w:rsidR="00D810DA" w:rsidRPr="00503FDC">
        <w:t>i</w:t>
      </w:r>
      <w:r w:rsidR="00C235B6" w:rsidRPr="00503FDC">
        <w:t xml:space="preserve"> </w:t>
      </w:r>
      <w:r w:rsidRPr="00503FDC">
        <w:t>requested US $</w:t>
      </w:r>
      <w:r w:rsidR="00503FDC" w:rsidRPr="00503FDC">
        <w:t>51</w:t>
      </w:r>
      <w:r w:rsidR="000F10F6" w:rsidRPr="00503FDC">
        <w:t>,000</w:t>
      </w:r>
      <w:r w:rsidRPr="00503FDC">
        <w:t>, plus agency support costs of US $</w:t>
      </w:r>
      <w:r w:rsidR="00097CF4">
        <w:t>3</w:t>
      </w:r>
      <w:r w:rsidR="00A26543">
        <w:t>,</w:t>
      </w:r>
      <w:r w:rsidR="00097CF4">
        <w:t>570</w:t>
      </w:r>
      <w:r w:rsidR="00DE67FD" w:rsidRPr="00503FDC">
        <w:t xml:space="preserve"> </w:t>
      </w:r>
      <w:r w:rsidR="004A7FDC" w:rsidRPr="00503FDC">
        <w:t xml:space="preserve">in </w:t>
      </w:r>
      <w:r w:rsidR="00E26A71">
        <w:t>its</w:t>
      </w:r>
      <w:r w:rsidR="004A7FDC" w:rsidRPr="00503FDC">
        <w:t xml:space="preserve"> work programme for </w:t>
      </w:r>
      <w:r w:rsidR="004E550A" w:rsidRPr="00503FDC">
        <w:t>2023</w:t>
      </w:r>
      <w:r w:rsidR="004A7FDC" w:rsidRPr="00503FDC">
        <w:t>.</w:t>
      </w:r>
      <w:r w:rsidR="004A7FDC" w:rsidRPr="00503FDC">
        <w:rPr>
          <w:vertAlign w:val="superscript"/>
        </w:rPr>
        <w:footnoteReference w:id="6"/>
      </w:r>
    </w:p>
    <w:p w14:paraId="6AD63CC3" w14:textId="77777777" w:rsidR="00B16DA7" w:rsidRPr="0052529D" w:rsidRDefault="00B16DA7" w:rsidP="00B16DA7">
      <w:pPr>
        <w:pStyle w:val="Heading1"/>
        <w:numPr>
          <w:ilvl w:val="0"/>
          <w:numId w:val="0"/>
        </w:numPr>
        <w:tabs>
          <w:tab w:val="left" w:pos="720"/>
        </w:tabs>
        <w:rPr>
          <w:b/>
          <w:color w:val="000000" w:themeColor="text1"/>
        </w:rPr>
      </w:pPr>
      <w:r w:rsidRPr="0052529D">
        <w:rPr>
          <w:b/>
          <w:color w:val="000000" w:themeColor="text1"/>
        </w:rPr>
        <w:t>Secretariat’s comments</w:t>
      </w:r>
    </w:p>
    <w:p w14:paraId="5C86275D" w14:textId="1011A1AC" w:rsidR="009B59C3" w:rsidRDefault="00B16DA7" w:rsidP="00F93358">
      <w:pPr>
        <w:pStyle w:val="Heading1"/>
        <w:numPr>
          <w:ilvl w:val="0"/>
          <w:numId w:val="10"/>
        </w:numPr>
      </w:pPr>
      <w:r w:rsidRPr="0052529D">
        <w:t xml:space="preserve">In reviewing the request, the Secretariat considered the guidelines for the preparation </w:t>
      </w:r>
      <w:r w:rsidR="00F710F0" w:rsidRPr="0052529D">
        <w:t xml:space="preserve">of </w:t>
      </w:r>
      <w:r w:rsidR="00F710F0">
        <w:t>KIPs</w:t>
      </w:r>
      <w:r w:rsidRPr="0052529D">
        <w:t xml:space="preserve"> as contained in decision 87/50; the activities proposed for project preparation and their connection with enabling activities and other HFC-related projects. UNEP, as the lead implementing agency, described the </w:t>
      </w:r>
      <w:r w:rsidRPr="0052529D">
        <w:lastRenderedPageBreak/>
        <w:t xml:space="preserve">activities required for the preparation of </w:t>
      </w:r>
      <w:r w:rsidR="00AB417C">
        <w:t xml:space="preserve">the </w:t>
      </w:r>
      <w:r w:rsidRPr="0052529D">
        <w:t>overarching strateg</w:t>
      </w:r>
      <w:r w:rsidR="00AB417C">
        <w:t>y</w:t>
      </w:r>
      <w:r w:rsidRPr="0052529D">
        <w:t xml:space="preserve"> for the KIP</w:t>
      </w:r>
      <w:r w:rsidR="00AB417C">
        <w:t xml:space="preserve"> for Burundi</w:t>
      </w:r>
      <w:r w:rsidR="0053758A">
        <w:t xml:space="preserve"> </w:t>
      </w:r>
      <w:r w:rsidRPr="0052529D">
        <w:t>using the format for requests for project preparation for KIP</w:t>
      </w:r>
      <w:r w:rsidR="00DE67FD">
        <w:t>s</w:t>
      </w:r>
      <w:r w:rsidRPr="0052529D">
        <w:t>. The submissi</w:t>
      </w:r>
      <w:r w:rsidR="002C5BE1" w:rsidRPr="0052529D">
        <w:t>o</w:t>
      </w:r>
      <w:r w:rsidRPr="0052529D">
        <w:t>n included data on the consumption of HFCs and HFC blends for</w:t>
      </w:r>
      <w:r w:rsidR="00C5276B">
        <w:t xml:space="preserve"> 2019 to 2022</w:t>
      </w:r>
      <w:r w:rsidRPr="0052529D">
        <w:t xml:space="preserve">. Project preparation activities included </w:t>
      </w:r>
      <w:r w:rsidR="0054552A" w:rsidRPr="0052529D">
        <w:t>a nationwide survey and data collection on HFC consumption, analysis of the use of HFCs and alternatives</w:t>
      </w:r>
      <w:r w:rsidR="003F164A">
        <w:t xml:space="preserve">; </w:t>
      </w:r>
      <w:r w:rsidR="0054552A" w:rsidRPr="0052529D">
        <w:t>policy and legislati</w:t>
      </w:r>
      <w:r w:rsidR="00DE67FD">
        <w:t>on</w:t>
      </w:r>
      <w:r w:rsidR="0054552A" w:rsidRPr="0052529D">
        <w:t xml:space="preserve"> reviews; data collection and </w:t>
      </w:r>
      <w:r w:rsidR="00214DAA">
        <w:t>capacity</w:t>
      </w:r>
      <w:r w:rsidR="00DB7455">
        <w:t xml:space="preserve"> </w:t>
      </w:r>
      <w:r w:rsidR="00DB7455" w:rsidRPr="0052529D">
        <w:t>analysis</w:t>
      </w:r>
      <w:r w:rsidR="00D47E69">
        <w:t xml:space="preserve"> </w:t>
      </w:r>
      <w:r w:rsidR="00DB7455">
        <w:t xml:space="preserve">of </w:t>
      </w:r>
      <w:r w:rsidR="00D47E69">
        <w:t xml:space="preserve">the </w:t>
      </w:r>
      <w:r w:rsidR="00D6538F">
        <w:t>customs and trade enforcement struc</w:t>
      </w:r>
      <w:r w:rsidR="005873C2">
        <w:t>tures; data collection and</w:t>
      </w:r>
      <w:r w:rsidR="009B3DB5">
        <w:t xml:space="preserve"> </w:t>
      </w:r>
      <w:r w:rsidR="00CF58A0">
        <w:t xml:space="preserve">capacity </w:t>
      </w:r>
      <w:r w:rsidR="009B3DB5">
        <w:t xml:space="preserve">analysis for </w:t>
      </w:r>
      <w:r w:rsidR="0054552A" w:rsidRPr="0052529D">
        <w:t xml:space="preserve">the </w:t>
      </w:r>
      <w:r w:rsidR="008C5F5A">
        <w:t>refrigeration and air-conditioning (</w:t>
      </w:r>
      <w:r w:rsidR="0054552A" w:rsidRPr="0052529D">
        <w:t>RAC</w:t>
      </w:r>
      <w:r w:rsidR="008C5F5A">
        <w:t>)</w:t>
      </w:r>
      <w:r w:rsidR="0054552A" w:rsidRPr="0052529D">
        <w:t xml:space="preserve"> servicing sector, </w:t>
      </w:r>
      <w:r w:rsidR="00863F0E">
        <w:t xml:space="preserve">an evaluation of </w:t>
      </w:r>
      <w:r w:rsidR="0054552A" w:rsidRPr="0052529D">
        <w:t xml:space="preserve">training and equipment needs; </w:t>
      </w:r>
      <w:r w:rsidR="009B59C3" w:rsidRPr="0052529D">
        <w:t>review of existing and needed standards and codes, including for flammable refrigerants and</w:t>
      </w:r>
      <w:r w:rsidR="009B59C3">
        <w:t xml:space="preserve"> </w:t>
      </w:r>
      <w:r w:rsidR="00453F81">
        <w:t>m</w:t>
      </w:r>
      <w:r w:rsidR="009B59C3" w:rsidRPr="00B92FB3">
        <w:t xml:space="preserve">inimum </w:t>
      </w:r>
      <w:r w:rsidR="00453F81">
        <w:t>e</w:t>
      </w:r>
      <w:r w:rsidR="009B59C3" w:rsidRPr="00B92FB3">
        <w:t xml:space="preserve">nergy </w:t>
      </w:r>
      <w:r w:rsidR="00453F81">
        <w:t>p</w:t>
      </w:r>
      <w:r w:rsidR="009B59C3" w:rsidRPr="00B92FB3">
        <w:t xml:space="preserve">erformance </w:t>
      </w:r>
      <w:r w:rsidR="00453F81">
        <w:t>s</w:t>
      </w:r>
      <w:r w:rsidR="009B59C3" w:rsidRPr="00B92FB3">
        <w:t>tandards</w:t>
      </w:r>
      <w:r w:rsidR="009B59C3" w:rsidRPr="0052529D">
        <w:t xml:space="preserve"> </w:t>
      </w:r>
      <w:r w:rsidR="009B59C3">
        <w:t>(</w:t>
      </w:r>
      <w:r w:rsidR="009B59C3" w:rsidRPr="0052529D">
        <w:t>MEPS</w:t>
      </w:r>
      <w:r w:rsidR="009B59C3">
        <w:t xml:space="preserve">); </w:t>
      </w:r>
      <w:r w:rsidR="004473CA">
        <w:t xml:space="preserve">assessment of gender </w:t>
      </w:r>
      <w:r w:rsidR="00214DAA">
        <w:t>mainstreaming</w:t>
      </w:r>
      <w:r w:rsidR="004473CA">
        <w:t xml:space="preserve"> activities; </w:t>
      </w:r>
      <w:r w:rsidRPr="0052529D">
        <w:t>the development of an overarching HFC phase</w:t>
      </w:r>
      <w:r w:rsidRPr="0052529D">
        <w:noBreakHyphen/>
        <w:t>down strategy; consultation meetings with stakeholders; and data validation meetings.</w:t>
      </w:r>
      <w:r w:rsidR="00863F0E">
        <w:t xml:space="preserve"> </w:t>
      </w:r>
    </w:p>
    <w:p w14:paraId="0C625F82" w14:textId="6ABEE061" w:rsidR="00B16DA7" w:rsidRPr="0052529D" w:rsidRDefault="00B16DA7" w:rsidP="00E206A7">
      <w:pPr>
        <w:pStyle w:val="Heading1"/>
        <w:numPr>
          <w:ilvl w:val="0"/>
          <w:numId w:val="10"/>
        </w:numPr>
      </w:pPr>
      <w:r w:rsidRPr="0052529D">
        <w:t xml:space="preserve">UNEP clarified that the project preparation for the overarching </w:t>
      </w:r>
      <w:r w:rsidR="00D440F2">
        <w:t>strategy</w:t>
      </w:r>
      <w:r w:rsidR="00D440F2" w:rsidRPr="0052529D">
        <w:t xml:space="preserve"> </w:t>
      </w:r>
      <w:r w:rsidRPr="0052529D">
        <w:t>for the KIP would draw on the activities implemented under the enabling activities, as these were the first actions associated with the phase-down of HFCs and had contributed to the ratification of the Kigali Amendment.</w:t>
      </w:r>
    </w:p>
    <w:p w14:paraId="777C3304" w14:textId="25E9A470" w:rsidR="00B16DA7" w:rsidRDefault="00055AF9" w:rsidP="001D4774">
      <w:pPr>
        <w:pStyle w:val="Heading1"/>
        <w:numPr>
          <w:ilvl w:val="0"/>
          <w:numId w:val="10"/>
        </w:numPr>
      </w:pPr>
      <w:r>
        <w:t>T</w:t>
      </w:r>
      <w:r w:rsidR="00B16DA7" w:rsidRPr="0052529D">
        <w:t xml:space="preserve">he Secretariat noted that </w:t>
      </w:r>
      <w:r w:rsidR="002C6536">
        <w:t>Bur</w:t>
      </w:r>
      <w:r w:rsidR="00D50F10">
        <w:t>u</w:t>
      </w:r>
      <w:r w:rsidR="002C6536">
        <w:t xml:space="preserve">ndi </w:t>
      </w:r>
      <w:r w:rsidR="00D50F10">
        <w:t>has</w:t>
      </w:r>
      <w:r w:rsidR="00B16DA7" w:rsidRPr="0052529D">
        <w:t xml:space="preserve"> ratified the Kigali Amendment;</w:t>
      </w:r>
      <w:r w:rsidR="00B16DA7" w:rsidRPr="0052529D">
        <w:rPr>
          <w:vertAlign w:val="superscript"/>
        </w:rPr>
        <w:footnoteReference w:id="7"/>
      </w:r>
      <w:r w:rsidR="00B16DA7" w:rsidRPr="0052529D">
        <w:t xml:space="preserve"> that the countr</w:t>
      </w:r>
      <w:r w:rsidR="001D4774">
        <w:t>y</w:t>
      </w:r>
      <w:r w:rsidR="00B16DA7" w:rsidRPr="0052529D">
        <w:t xml:space="preserve"> ha</w:t>
      </w:r>
      <w:r w:rsidR="001D4774">
        <w:t>s</w:t>
      </w:r>
      <w:r w:rsidR="00B16DA7" w:rsidRPr="0052529D">
        <w:t xml:space="preserve"> provided</w:t>
      </w:r>
      <w:r w:rsidR="001D4774">
        <w:t xml:space="preserve"> an</w:t>
      </w:r>
      <w:r w:rsidR="00B16DA7" w:rsidRPr="0052529D">
        <w:t xml:space="preserve"> endorsement letter indicating their intention to take </w:t>
      </w:r>
      <w:r>
        <w:t xml:space="preserve">early </w:t>
      </w:r>
      <w:r w:rsidR="00B16DA7" w:rsidRPr="0052529D">
        <w:t>action on HFC phase</w:t>
      </w:r>
      <w:r w:rsidR="00B16DA7" w:rsidRPr="0052529D">
        <w:noBreakHyphen/>
        <w:t>down; and that the funding requested is in accordance with decision 87/50(c).</w:t>
      </w:r>
      <w:bookmarkStart w:id="5" w:name="_Hlk104444546"/>
    </w:p>
    <w:bookmarkEnd w:id="5"/>
    <w:p w14:paraId="72BE18EF" w14:textId="77777777" w:rsidR="00B16DA7" w:rsidRPr="0052529D" w:rsidRDefault="00B16DA7" w:rsidP="001507AE">
      <w:pPr>
        <w:pStyle w:val="Heading1"/>
        <w:keepNext/>
        <w:keepLines/>
        <w:widowControl w:val="0"/>
        <w:numPr>
          <w:ilvl w:val="0"/>
          <w:numId w:val="0"/>
        </w:numPr>
        <w:tabs>
          <w:tab w:val="left" w:pos="720"/>
        </w:tabs>
      </w:pPr>
      <w:r w:rsidRPr="0052529D">
        <w:rPr>
          <w:b/>
          <w:color w:val="000000" w:themeColor="text1"/>
        </w:rPr>
        <w:t>Secretariat’s recommendation</w:t>
      </w:r>
    </w:p>
    <w:p w14:paraId="01CF8C07" w14:textId="0A7E9A4D" w:rsidR="00B16DA7" w:rsidRPr="0052529D" w:rsidRDefault="00B16DA7" w:rsidP="00E206A7">
      <w:pPr>
        <w:pStyle w:val="Heading1"/>
        <w:keepNext/>
        <w:keepLines/>
        <w:numPr>
          <w:ilvl w:val="0"/>
          <w:numId w:val="10"/>
        </w:numPr>
      </w:pPr>
      <w:r w:rsidRPr="0052529D">
        <w:t xml:space="preserve">The Secretariat recommends blanket approval for project preparation for the Kigali HFC implementation plan for </w:t>
      </w:r>
      <w:r w:rsidR="00873852">
        <w:t xml:space="preserve">Burundi </w:t>
      </w:r>
      <w:r w:rsidRPr="0052529D">
        <w:t>at the level of funding shown in section A</w:t>
      </w:r>
      <w:r w:rsidR="00997427" w:rsidRPr="0052529D">
        <w:t>3</w:t>
      </w:r>
      <w:r w:rsidRPr="0052529D">
        <w:t xml:space="preserve"> of </w:t>
      </w:r>
      <w:r w:rsidR="00695AF7">
        <w:t>t</w:t>
      </w:r>
      <w:r w:rsidRPr="0052529D">
        <w:t>able 1.</w:t>
      </w:r>
    </w:p>
    <w:p w14:paraId="12D1C1BF" w14:textId="20E883CD" w:rsidR="001507AE" w:rsidRPr="0052529D" w:rsidRDefault="001507AE" w:rsidP="001507AE">
      <w:pPr>
        <w:keepNext/>
        <w:keepLines/>
        <w:jc w:val="left"/>
        <w:rPr>
          <w:color w:val="000000" w:themeColor="text1"/>
          <w:lang w:val="en-US"/>
        </w:rPr>
      </w:pPr>
      <w:r w:rsidRPr="0052529D">
        <w:rPr>
          <w:b/>
          <w:color w:val="000000" w:themeColor="text1"/>
          <w:lang w:val="en-US"/>
        </w:rPr>
        <w:t xml:space="preserve">SECTION B: ACTIVITIES RECOMMENDED </w:t>
      </w:r>
      <w:r w:rsidRPr="0052529D">
        <w:rPr>
          <w:b/>
          <w:color w:val="000000" w:themeColor="text1"/>
        </w:rPr>
        <w:t>FOR INDIVIDUAL CONSIDERATION</w:t>
      </w:r>
    </w:p>
    <w:p w14:paraId="63CD196C" w14:textId="50CEE4F1" w:rsidR="001C00F9" w:rsidRPr="0052529D" w:rsidRDefault="001C00F9" w:rsidP="001C00F9">
      <w:pPr>
        <w:keepNext/>
        <w:keepLines/>
        <w:spacing w:before="240" w:after="240"/>
      </w:pPr>
      <w:r>
        <w:rPr>
          <w:b/>
          <w:lang w:val="en-US"/>
        </w:rPr>
        <w:t>B1</w:t>
      </w:r>
      <w:r w:rsidRPr="0052529D">
        <w:rPr>
          <w:b/>
          <w:color w:val="000000" w:themeColor="text1"/>
        </w:rPr>
        <w:t xml:space="preserve">: </w:t>
      </w:r>
      <w:r w:rsidRPr="0052529D">
        <w:rPr>
          <w:b/>
        </w:rPr>
        <w:t>Technical assistance to prepare a verification report on HCFC consumption</w:t>
      </w:r>
    </w:p>
    <w:p w14:paraId="4E551E13" w14:textId="77777777" w:rsidR="001C00F9" w:rsidRPr="0052529D" w:rsidRDefault="001C00F9" w:rsidP="003B6742">
      <w:pPr>
        <w:spacing w:after="240"/>
        <w:rPr>
          <w:b/>
        </w:rPr>
      </w:pPr>
      <w:r w:rsidRPr="0052529D">
        <w:rPr>
          <w:b/>
        </w:rPr>
        <w:t>Project description</w:t>
      </w:r>
    </w:p>
    <w:p w14:paraId="3A3A6681" w14:textId="693FB863" w:rsidR="00882EE6" w:rsidRDefault="00C90C8C" w:rsidP="003B6742">
      <w:pPr>
        <w:pStyle w:val="Heading1"/>
        <w:numPr>
          <w:ilvl w:val="0"/>
          <w:numId w:val="10"/>
        </w:numPr>
      </w:pPr>
      <w:r w:rsidRPr="00127FC4">
        <w:t>In line with decision 61/46(c),</w:t>
      </w:r>
      <w:r w:rsidRPr="00127FC4">
        <w:rPr>
          <w:rStyle w:val="FootnoteReference"/>
        </w:rPr>
        <w:footnoteReference w:id="8"/>
      </w:r>
      <w:r w:rsidRPr="00127FC4">
        <w:t xml:space="preserve"> the Secretariat drew a sample of </w:t>
      </w:r>
      <w:r w:rsidR="0024230D">
        <w:t>16</w:t>
      </w:r>
      <w:r w:rsidR="00882A20">
        <w:t xml:space="preserve"> </w:t>
      </w:r>
      <w:r w:rsidR="00AE4C09">
        <w:t>low-volume consuming (</w:t>
      </w:r>
      <w:r>
        <w:t>LVC</w:t>
      </w:r>
      <w:r w:rsidR="00AE4C09">
        <w:t>)</w:t>
      </w:r>
      <w:r w:rsidRPr="00127FC4">
        <w:t xml:space="preserve"> Article 5 countries for the purpose of verifying compliance with </w:t>
      </w:r>
      <w:r w:rsidR="009A5733">
        <w:t xml:space="preserve">their </w:t>
      </w:r>
      <w:r w:rsidRPr="00127FC4">
        <w:t>HPMP Agreement</w:t>
      </w:r>
      <w:r>
        <w:t>s</w:t>
      </w:r>
      <w:r w:rsidRPr="00127FC4">
        <w:t xml:space="preserve">. </w:t>
      </w:r>
      <w:r w:rsidRPr="007A4B9D">
        <w:t xml:space="preserve">The selected countries are listed in </w:t>
      </w:r>
      <w:r w:rsidR="00B210AB" w:rsidRPr="003E17D4">
        <w:t>table</w:t>
      </w:r>
      <w:r w:rsidR="00E359CD" w:rsidRPr="003E17D4">
        <w:t> </w:t>
      </w:r>
      <w:r w:rsidR="003E17D4" w:rsidRPr="003E17D4">
        <w:t>5</w:t>
      </w:r>
      <w:r w:rsidR="00B210AB">
        <w:t xml:space="preserve"> of document UNEP/OzL.Pro/ExCom/9</w:t>
      </w:r>
      <w:r w:rsidR="00E359CD">
        <w:t>2</w:t>
      </w:r>
      <w:r w:rsidR="00B210AB">
        <w:t>/13</w:t>
      </w:r>
      <w:r w:rsidR="004213C2">
        <w:t xml:space="preserve"> on the overview of issues identified during project review</w:t>
      </w:r>
      <w:r w:rsidRPr="007A4B9D">
        <w:t>.</w:t>
      </w:r>
      <w:r w:rsidR="00882EE6">
        <w:t xml:space="preserve"> </w:t>
      </w:r>
      <w:r w:rsidR="00882EE6" w:rsidRPr="0052529D">
        <w:t xml:space="preserve">UNEP as lead implementing agency is requesting funding for the verification </w:t>
      </w:r>
      <w:r w:rsidR="000178CE">
        <w:t>of</w:t>
      </w:r>
      <w:r w:rsidR="00882EE6" w:rsidRPr="0052529D">
        <w:t xml:space="preserve"> the HPMP</w:t>
      </w:r>
      <w:r w:rsidR="00882EE6">
        <w:t>s</w:t>
      </w:r>
      <w:r w:rsidR="00882EE6" w:rsidRPr="0052529D">
        <w:t xml:space="preserve"> for</w:t>
      </w:r>
      <w:r w:rsidR="00882EE6">
        <w:t xml:space="preserve"> </w:t>
      </w:r>
      <w:r w:rsidR="00D320EE">
        <w:t>Bhutan</w:t>
      </w:r>
      <w:r w:rsidR="006D6F2D">
        <w:t xml:space="preserve"> and </w:t>
      </w:r>
      <w:r w:rsidR="006D6F2D" w:rsidRPr="006D6F2D">
        <w:t>Saint Vincent and the Grenadines</w:t>
      </w:r>
      <w:r w:rsidR="00D320EE">
        <w:t xml:space="preserve"> </w:t>
      </w:r>
      <w:r w:rsidR="00F31360">
        <w:t>and stage</w:t>
      </w:r>
      <w:r w:rsidR="006D6F2D">
        <w:t xml:space="preserve"> II</w:t>
      </w:r>
      <w:r w:rsidR="00882EE6" w:rsidRPr="0052529D">
        <w:t xml:space="preserve"> of the HPMP</w:t>
      </w:r>
      <w:r w:rsidR="00882EE6">
        <w:t>s</w:t>
      </w:r>
      <w:r w:rsidR="00882EE6" w:rsidRPr="0052529D">
        <w:t xml:space="preserve"> for</w:t>
      </w:r>
      <w:r w:rsidR="00882EE6">
        <w:t xml:space="preserve"> </w:t>
      </w:r>
      <w:r w:rsidR="00C55016">
        <w:t>Benin, the Democratic Republic of the Congo, Eritrea, Ethiopia</w:t>
      </w:r>
      <w:r w:rsidR="00071B85">
        <w:t xml:space="preserve">, </w:t>
      </w:r>
      <w:r w:rsidR="00071B85" w:rsidRPr="00071B85">
        <w:t>Liberia</w:t>
      </w:r>
      <w:r w:rsidR="00071B85">
        <w:t xml:space="preserve">, </w:t>
      </w:r>
      <w:r w:rsidR="00071B85" w:rsidRPr="00071B85">
        <w:t>Palau</w:t>
      </w:r>
      <w:r w:rsidR="00071B85">
        <w:t xml:space="preserve">, </w:t>
      </w:r>
      <w:r w:rsidR="00071B85" w:rsidRPr="00071B85">
        <w:t>Samoa</w:t>
      </w:r>
      <w:r w:rsidR="00D44D8C">
        <w:t xml:space="preserve">, </w:t>
      </w:r>
      <w:r w:rsidR="00D44D8C" w:rsidRPr="00D44D8C">
        <w:t>Solomon Islands</w:t>
      </w:r>
      <w:r w:rsidR="00D44D8C">
        <w:t xml:space="preserve"> and </w:t>
      </w:r>
      <w:r w:rsidR="00D44D8C" w:rsidRPr="00D44D8C">
        <w:t>Tonga</w:t>
      </w:r>
      <w:r w:rsidR="00D44D8C">
        <w:t>.</w:t>
      </w:r>
      <w:r w:rsidR="00882EE6" w:rsidRPr="0052529D">
        <w:rPr>
          <w:rStyle w:val="FootnoteReference"/>
        </w:rPr>
        <w:t xml:space="preserve"> </w:t>
      </w:r>
    </w:p>
    <w:p w14:paraId="7D0A30CA" w14:textId="77777777" w:rsidR="001C00F9" w:rsidRPr="0052529D" w:rsidRDefault="001C00F9" w:rsidP="00B51680">
      <w:pPr>
        <w:pStyle w:val="Heading1"/>
        <w:keepNext/>
        <w:numPr>
          <w:ilvl w:val="0"/>
          <w:numId w:val="0"/>
        </w:numPr>
        <w:tabs>
          <w:tab w:val="left" w:pos="720"/>
        </w:tabs>
        <w:rPr>
          <w:b/>
        </w:rPr>
      </w:pPr>
      <w:r w:rsidRPr="0052529D">
        <w:rPr>
          <w:b/>
        </w:rPr>
        <w:t>Secretariat’s comments</w:t>
      </w:r>
    </w:p>
    <w:p w14:paraId="4609C676" w14:textId="070198E1" w:rsidR="0036173A" w:rsidRDefault="0036173A" w:rsidP="00B51680">
      <w:pPr>
        <w:pStyle w:val="Heading1"/>
        <w:keepNext/>
        <w:numPr>
          <w:ilvl w:val="0"/>
          <w:numId w:val="10"/>
        </w:numPr>
      </w:pPr>
      <w:r>
        <w:t xml:space="preserve">In line with the proposal of the Secretariat to streamline the process of approving funding </w:t>
      </w:r>
      <w:bookmarkStart w:id="6" w:name="_Hlk133313276"/>
      <w:r>
        <w:t>for the verification of HCFC consumption for LVC countries as described in document</w:t>
      </w:r>
      <w:r w:rsidR="008A587D">
        <w:t> </w:t>
      </w:r>
      <w:r>
        <w:t>UNEP/OzL.Pro/ExCom/92/13</w:t>
      </w:r>
      <w:bookmarkEnd w:id="6"/>
      <w:r>
        <w:t>, the request</w:t>
      </w:r>
      <w:r w:rsidR="00090234">
        <w:t>s</w:t>
      </w:r>
      <w:r>
        <w:t xml:space="preserve"> for funding for</w:t>
      </w:r>
      <w:r w:rsidR="00FD77E0">
        <w:t xml:space="preserve"> </w:t>
      </w:r>
      <w:r w:rsidR="004C0982" w:rsidRPr="004C0982">
        <w:t xml:space="preserve">Benin, </w:t>
      </w:r>
      <w:r w:rsidR="00FD77E0">
        <w:t>Bhutan</w:t>
      </w:r>
      <w:r w:rsidR="008D1E23">
        <w:t>,</w:t>
      </w:r>
      <w:r w:rsidR="00FD77E0">
        <w:t xml:space="preserve"> </w:t>
      </w:r>
      <w:r w:rsidR="008D1E23">
        <w:t xml:space="preserve">the Democratic Republic of the Congo, Eritrea, Ethiopia, </w:t>
      </w:r>
      <w:r w:rsidR="008D1E23" w:rsidRPr="00071B85">
        <w:t>Liberia</w:t>
      </w:r>
      <w:r w:rsidR="008D1E23">
        <w:t>,</w:t>
      </w:r>
      <w:r w:rsidR="00187BFF" w:rsidRPr="00187BFF">
        <w:t xml:space="preserve"> </w:t>
      </w:r>
      <w:r w:rsidR="00187BFF" w:rsidRPr="00071B85">
        <w:t>Palau</w:t>
      </w:r>
      <w:r w:rsidR="00187BFF">
        <w:t>,</w:t>
      </w:r>
      <w:r w:rsidR="00FD77E0">
        <w:t xml:space="preserve"> </w:t>
      </w:r>
      <w:r w:rsidR="00FD77E0" w:rsidRPr="006D6F2D">
        <w:t>Saint Vincent and the Grenadines</w:t>
      </w:r>
      <w:r w:rsidR="00FD77E0">
        <w:t xml:space="preserve">, </w:t>
      </w:r>
      <w:r w:rsidR="00FD77E0" w:rsidRPr="00071B85">
        <w:t>Samoa</w:t>
      </w:r>
      <w:r w:rsidR="00FD77E0">
        <w:t xml:space="preserve">, </w:t>
      </w:r>
      <w:r w:rsidR="00FD77E0" w:rsidRPr="00D44D8C">
        <w:t>Solomon Islands</w:t>
      </w:r>
      <w:r w:rsidR="00FD77E0">
        <w:t xml:space="preserve"> and </w:t>
      </w:r>
      <w:r w:rsidR="00FD77E0" w:rsidRPr="00D44D8C">
        <w:t>Tonga</w:t>
      </w:r>
      <w:r>
        <w:t xml:space="preserve"> </w:t>
      </w:r>
      <w:r w:rsidR="00090234">
        <w:t xml:space="preserve">are </w:t>
      </w:r>
      <w:r>
        <w:t>included in the present document.</w:t>
      </w:r>
    </w:p>
    <w:p w14:paraId="0AFEA9FA" w14:textId="2B40DA1B" w:rsidR="001C00F9" w:rsidRDefault="001C00F9" w:rsidP="001C00F9">
      <w:pPr>
        <w:pStyle w:val="Heading1"/>
        <w:numPr>
          <w:ilvl w:val="0"/>
          <w:numId w:val="10"/>
        </w:numPr>
      </w:pPr>
      <w:r w:rsidRPr="0052529D">
        <w:t>The Secretariat noted that the funding requested was consistent with the funds approved for similar verifications in previous meetings</w:t>
      </w:r>
      <w:r w:rsidR="004213C2">
        <w:t xml:space="preserve"> and i</w:t>
      </w:r>
      <w:r w:rsidRPr="0052529D">
        <w:t>t further noted that the verification report</w:t>
      </w:r>
      <w:r>
        <w:t>s</w:t>
      </w:r>
      <w:r w:rsidRPr="0052529D">
        <w:t xml:space="preserve"> </w:t>
      </w:r>
      <w:r w:rsidR="00C66377">
        <w:t>must</w:t>
      </w:r>
      <w:r>
        <w:t xml:space="preserve"> be</w:t>
      </w:r>
      <w:r w:rsidRPr="0052529D">
        <w:t xml:space="preserve"> submitted at least </w:t>
      </w:r>
      <w:r w:rsidRPr="0052529D">
        <w:lastRenderedPageBreak/>
        <w:t>10</w:t>
      </w:r>
      <w:r w:rsidR="00C6749E">
        <w:t> </w:t>
      </w:r>
      <w:r w:rsidRPr="0052529D">
        <w:t>weeks prior to the applicable Executive Committee meeting</w:t>
      </w:r>
      <w:r>
        <w:t>s</w:t>
      </w:r>
      <w:r w:rsidRPr="0052529D">
        <w:t xml:space="preserve"> where the next funding tranche for the HPMP</w:t>
      </w:r>
      <w:r>
        <w:t xml:space="preserve"> is</w:t>
      </w:r>
      <w:r w:rsidRPr="0052529D">
        <w:t xml:space="preserve"> being sought.</w:t>
      </w:r>
    </w:p>
    <w:p w14:paraId="048E7001" w14:textId="536B97CA" w:rsidR="007D32A4" w:rsidRDefault="007D32A4" w:rsidP="007D32A4">
      <w:pPr>
        <w:pStyle w:val="Heading1"/>
        <w:numPr>
          <w:ilvl w:val="0"/>
          <w:numId w:val="10"/>
        </w:numPr>
      </w:pPr>
      <w:r w:rsidRPr="0052529D">
        <w:t>The Secretariat</w:t>
      </w:r>
      <w:r w:rsidR="00D24603">
        <w:t xml:space="preserve"> further</w:t>
      </w:r>
      <w:r w:rsidRPr="0052529D">
        <w:t xml:space="preserve"> noted that</w:t>
      </w:r>
      <w:r>
        <w:t xml:space="preserve"> the </w:t>
      </w:r>
      <w:r w:rsidR="00EF4B54">
        <w:t xml:space="preserve">request </w:t>
      </w:r>
      <w:r w:rsidR="00F05A15">
        <w:t>will be</w:t>
      </w:r>
      <w:r w:rsidR="00EF4B54">
        <w:t xml:space="preserve"> </w:t>
      </w:r>
      <w:r w:rsidR="00214DAA">
        <w:t>contingent</w:t>
      </w:r>
      <w:r w:rsidR="00EF4B54">
        <w:t xml:space="preserve"> on the approval of the </w:t>
      </w:r>
      <w:r w:rsidR="00585019">
        <w:t>list of countries selected for</w:t>
      </w:r>
      <w:r w:rsidR="00D24603">
        <w:t xml:space="preserve"> compliance</w:t>
      </w:r>
      <w:r w:rsidR="00585019">
        <w:t xml:space="preserve"> </w:t>
      </w:r>
      <w:r w:rsidR="00585019" w:rsidRPr="00127FC4">
        <w:t>verif</w:t>
      </w:r>
      <w:r w:rsidR="00D24603">
        <w:t xml:space="preserve">ication </w:t>
      </w:r>
      <w:r w:rsidR="00C1289F">
        <w:t xml:space="preserve">contained </w:t>
      </w:r>
      <w:r w:rsidR="00D24603">
        <w:t>in document</w:t>
      </w:r>
      <w:r w:rsidR="00D24603" w:rsidRPr="00D24603">
        <w:t xml:space="preserve"> </w:t>
      </w:r>
      <w:r w:rsidR="00D24603">
        <w:t>UNEP/OzL.Pro/ExCom/92/13.</w:t>
      </w:r>
    </w:p>
    <w:p w14:paraId="66CB8135" w14:textId="77777777" w:rsidR="001C00F9" w:rsidRPr="0052529D" w:rsidRDefault="001C00F9" w:rsidP="001C00F9">
      <w:pPr>
        <w:keepNext/>
        <w:spacing w:after="240"/>
        <w:rPr>
          <w:b/>
        </w:rPr>
      </w:pPr>
      <w:r w:rsidRPr="0052529D">
        <w:rPr>
          <w:b/>
        </w:rPr>
        <w:t>Secretariat’s recommendation</w:t>
      </w:r>
    </w:p>
    <w:p w14:paraId="5FD6BEB1" w14:textId="0708E095" w:rsidR="00643F03" w:rsidRDefault="00155CA0" w:rsidP="00882A20">
      <w:pPr>
        <w:pStyle w:val="Heading1"/>
        <w:numPr>
          <w:ilvl w:val="0"/>
          <w:numId w:val="10"/>
        </w:numPr>
      </w:pPr>
      <w:r>
        <w:t>The Executive Committee may wish to consider, in line with the discussion</w:t>
      </w:r>
      <w:r w:rsidR="00BA7B86">
        <w:t xml:space="preserve"> on the verification of compliance of selected low-volume consuming countries with their HCFC phase-out management plan Agreements under</w:t>
      </w:r>
      <w:r w:rsidR="00660FB2">
        <w:t xml:space="preserve"> a</w:t>
      </w:r>
      <w:r>
        <w:t xml:space="preserve">genda item 9(a) Overview of issues identified during project review, </w:t>
      </w:r>
      <w:r w:rsidR="00BD2925">
        <w:t xml:space="preserve">approving </w:t>
      </w:r>
      <w:r w:rsidR="001C00F9" w:rsidRPr="0052529D">
        <w:t xml:space="preserve">the preparation of the verification report </w:t>
      </w:r>
      <w:r w:rsidR="00233291">
        <w:t>of</w:t>
      </w:r>
      <w:r w:rsidR="00233291" w:rsidRPr="0052529D">
        <w:t xml:space="preserve"> the </w:t>
      </w:r>
      <w:r w:rsidR="00946107">
        <w:t>HCFC phase-out management plans</w:t>
      </w:r>
      <w:r w:rsidR="00233291" w:rsidRPr="0052529D">
        <w:t xml:space="preserve"> </w:t>
      </w:r>
      <w:r w:rsidR="009F1EEC">
        <w:t xml:space="preserve">(HPMPs) </w:t>
      </w:r>
      <w:r w:rsidR="00233291" w:rsidRPr="0052529D">
        <w:t>for</w:t>
      </w:r>
      <w:r w:rsidR="00233291">
        <w:t xml:space="preserve"> Bhutan</w:t>
      </w:r>
      <w:r w:rsidR="003A1988">
        <w:t xml:space="preserve"> and</w:t>
      </w:r>
      <w:r w:rsidR="008D1E23">
        <w:t xml:space="preserve"> </w:t>
      </w:r>
      <w:r w:rsidR="00233291" w:rsidRPr="006D6F2D">
        <w:t>Saint Vincent and the Grenadines</w:t>
      </w:r>
      <w:r w:rsidR="00233291">
        <w:t xml:space="preserve"> and stage</w:t>
      </w:r>
      <w:r w:rsidR="005329D5">
        <w:t> </w:t>
      </w:r>
      <w:r w:rsidR="00233291">
        <w:t>II</w:t>
      </w:r>
      <w:r w:rsidR="00233291" w:rsidRPr="0052529D">
        <w:t xml:space="preserve"> of the </w:t>
      </w:r>
      <w:r w:rsidR="00946107">
        <w:t>H</w:t>
      </w:r>
      <w:r w:rsidR="009F1EEC">
        <w:t>PMPs</w:t>
      </w:r>
      <w:r w:rsidR="00233291" w:rsidRPr="0052529D">
        <w:t xml:space="preserve"> for</w:t>
      </w:r>
      <w:r w:rsidR="00233291">
        <w:t xml:space="preserve"> Benin, the Democratic Republic of the Congo, Eritrea, Ethiopia, </w:t>
      </w:r>
      <w:r w:rsidR="00233291" w:rsidRPr="00071B85">
        <w:t>Liberia</w:t>
      </w:r>
      <w:r w:rsidR="00233291">
        <w:t xml:space="preserve">, </w:t>
      </w:r>
      <w:r w:rsidR="00233291" w:rsidRPr="00071B85">
        <w:t>Palau</w:t>
      </w:r>
      <w:r w:rsidR="00233291">
        <w:t xml:space="preserve">, </w:t>
      </w:r>
      <w:r w:rsidR="00233291" w:rsidRPr="00071B85">
        <w:t>Samoa</w:t>
      </w:r>
      <w:r w:rsidR="00233291">
        <w:t xml:space="preserve">, </w:t>
      </w:r>
      <w:r w:rsidR="00233291" w:rsidRPr="00D44D8C">
        <w:t>Solomon Islands</w:t>
      </w:r>
      <w:r w:rsidR="00233291">
        <w:t xml:space="preserve"> and </w:t>
      </w:r>
      <w:r w:rsidR="00233291" w:rsidRPr="00D44D8C">
        <w:t>Tonga</w:t>
      </w:r>
      <w:r w:rsidR="009F1EEC">
        <w:t>, each</w:t>
      </w:r>
      <w:r w:rsidR="00233291">
        <w:t xml:space="preserve"> </w:t>
      </w:r>
      <w:r w:rsidR="009F1EEC">
        <w:t>in the amount of US $30,000, plus agency support costs of US $3,900</w:t>
      </w:r>
      <w:r w:rsidR="001C00F9" w:rsidRPr="0052529D">
        <w:t>, on the understanding that the verification report</w:t>
      </w:r>
      <w:r w:rsidR="009F1EEC">
        <w:t>s</w:t>
      </w:r>
      <w:r w:rsidR="001C00F9" w:rsidRPr="0052529D">
        <w:t xml:space="preserve"> </w:t>
      </w:r>
      <w:r w:rsidR="001C00F9">
        <w:t xml:space="preserve">must be </w:t>
      </w:r>
      <w:r w:rsidR="001C00F9" w:rsidRPr="0052529D">
        <w:t>submitted at least 10 weeks prior to the applicable Executive Committee meeting</w:t>
      </w:r>
      <w:r w:rsidR="009F1EEC">
        <w:t>s</w:t>
      </w:r>
      <w:r w:rsidR="001C00F9" w:rsidRPr="0052529D">
        <w:t xml:space="preserve"> where the next funding tranche</w:t>
      </w:r>
      <w:r w:rsidR="009F1EEC">
        <w:t>s</w:t>
      </w:r>
      <w:r w:rsidR="001C00F9" w:rsidRPr="0052529D">
        <w:t xml:space="preserve"> for the HPMP</w:t>
      </w:r>
      <w:r w:rsidR="009F1EEC">
        <w:t>s are</w:t>
      </w:r>
      <w:r w:rsidR="001C00F9" w:rsidRPr="0052529D">
        <w:t xml:space="preserve"> being sought.</w:t>
      </w:r>
      <w:r w:rsidR="00292D5B">
        <w:t xml:space="preserve"> </w:t>
      </w:r>
      <w:r w:rsidR="0063605D">
        <w:t xml:space="preserve"> </w:t>
      </w:r>
    </w:p>
    <w:p w14:paraId="32C50B6C" w14:textId="77777777" w:rsidR="00C037F7" w:rsidRDefault="00C037F7" w:rsidP="00C037F7">
      <w:pPr>
        <w:rPr>
          <w:b/>
          <w:lang w:val="en-US"/>
        </w:rPr>
      </w:pPr>
      <w:r w:rsidRPr="00720309">
        <w:rPr>
          <w:b/>
          <w:color w:val="000000" w:themeColor="text1"/>
          <w:lang w:val="en-US"/>
        </w:rPr>
        <w:t xml:space="preserve">B2: </w:t>
      </w:r>
      <w:r w:rsidRPr="00720309">
        <w:rPr>
          <w:b/>
          <w:lang w:val="en-US"/>
        </w:rPr>
        <w:t>Project preparation for</w:t>
      </w:r>
      <w:r w:rsidRPr="00C037F7">
        <w:rPr>
          <w:b/>
          <w:lang w:val="en-US"/>
        </w:rPr>
        <w:t xml:space="preserve"> Kigali HFC implementation plans (KIPs)</w:t>
      </w:r>
    </w:p>
    <w:p w14:paraId="4A7F63D9" w14:textId="77777777" w:rsidR="007179B7" w:rsidRDefault="007179B7" w:rsidP="00C037F7">
      <w:pPr>
        <w:rPr>
          <w:b/>
          <w:lang w:val="en-US"/>
        </w:rPr>
      </w:pPr>
    </w:p>
    <w:p w14:paraId="21D02C0C" w14:textId="77777777" w:rsidR="00A01DB4" w:rsidRPr="0052529D" w:rsidRDefault="00A01DB4" w:rsidP="00A01DB4">
      <w:pPr>
        <w:keepNext/>
        <w:spacing w:after="240"/>
        <w:rPr>
          <w:b/>
        </w:rPr>
      </w:pPr>
      <w:r w:rsidRPr="0052529D">
        <w:rPr>
          <w:b/>
        </w:rPr>
        <w:t>Project description</w:t>
      </w:r>
    </w:p>
    <w:p w14:paraId="36AE03A0" w14:textId="0EECF163" w:rsidR="007179B7" w:rsidRPr="0052529D" w:rsidRDefault="007179B7" w:rsidP="00235484">
      <w:pPr>
        <w:pStyle w:val="Heading1"/>
        <w:numPr>
          <w:ilvl w:val="0"/>
          <w:numId w:val="10"/>
        </w:numPr>
      </w:pPr>
      <w:r w:rsidRPr="0052529D">
        <w:t>UNEP submitted</w:t>
      </w:r>
      <w:r>
        <w:t xml:space="preserve"> a</w:t>
      </w:r>
      <w:r w:rsidRPr="0052529D">
        <w:t xml:space="preserve"> request for the preparation of stage I of </w:t>
      </w:r>
      <w:r>
        <w:t>the</w:t>
      </w:r>
      <w:r w:rsidRPr="0052529D">
        <w:t xml:space="preserve"> KIP </w:t>
      </w:r>
      <w:r>
        <w:t xml:space="preserve">for one country as the cooperating </w:t>
      </w:r>
      <w:r w:rsidRPr="008C0C02">
        <w:t>implementing agency with UNIDO as the lead implementing agency, as shown in section </w:t>
      </w:r>
      <w:r w:rsidR="009612EA">
        <w:t>B2</w:t>
      </w:r>
      <w:r w:rsidR="00CF4813">
        <w:t> </w:t>
      </w:r>
      <w:r w:rsidRPr="008C0C02">
        <w:t>of table 1. UNIDO as the lead implementing agency for Guatemala requested US $</w:t>
      </w:r>
      <w:r w:rsidR="00235484" w:rsidRPr="008C0C02">
        <w:t>119,000</w:t>
      </w:r>
      <w:r w:rsidRPr="008C0C02">
        <w:t>, plus agency support costs of US $</w:t>
      </w:r>
      <w:r w:rsidR="008C0C02" w:rsidRPr="008C0C02">
        <w:t>8,330</w:t>
      </w:r>
      <w:r w:rsidRPr="008C0C02">
        <w:t xml:space="preserve"> in </w:t>
      </w:r>
      <w:r w:rsidR="00543BFD">
        <w:t>its</w:t>
      </w:r>
      <w:r w:rsidRPr="008C0C02">
        <w:t xml:space="preserve"> work programme for 2023.</w:t>
      </w:r>
      <w:r w:rsidRPr="008C0C02">
        <w:rPr>
          <w:vertAlign w:val="superscript"/>
        </w:rPr>
        <w:footnoteReference w:id="9"/>
      </w:r>
    </w:p>
    <w:p w14:paraId="4AD7C1F0" w14:textId="77777777" w:rsidR="00A01DB4" w:rsidRPr="0052529D" w:rsidRDefault="00A01DB4" w:rsidP="00A01DB4">
      <w:pPr>
        <w:pStyle w:val="Heading1"/>
        <w:keepNext/>
        <w:numPr>
          <w:ilvl w:val="0"/>
          <w:numId w:val="0"/>
        </w:numPr>
        <w:tabs>
          <w:tab w:val="left" w:pos="720"/>
        </w:tabs>
        <w:rPr>
          <w:b/>
        </w:rPr>
      </w:pPr>
      <w:r w:rsidRPr="0052529D">
        <w:rPr>
          <w:b/>
        </w:rPr>
        <w:t>Secretariat’s comments</w:t>
      </w:r>
    </w:p>
    <w:p w14:paraId="53A9A9DB" w14:textId="24DB42D5" w:rsidR="00A01DB4" w:rsidRDefault="008E7C92" w:rsidP="008A6C7E">
      <w:pPr>
        <w:pStyle w:val="Heading1"/>
        <w:numPr>
          <w:ilvl w:val="0"/>
          <w:numId w:val="10"/>
        </w:numPr>
      </w:pPr>
      <w:r>
        <w:t xml:space="preserve">The Secretariat noted that </w:t>
      </w:r>
      <w:r w:rsidR="00A01DB4">
        <w:t>UNIDO as lead implementing agency for</w:t>
      </w:r>
      <w:r w:rsidR="00A01DB4" w:rsidRPr="00813A9B">
        <w:rPr>
          <w:snapToGrid w:val="0"/>
        </w:rPr>
        <w:t xml:space="preserve"> </w:t>
      </w:r>
      <w:r w:rsidR="00A01DB4">
        <w:rPr>
          <w:snapToGrid w:val="0"/>
        </w:rPr>
        <w:t xml:space="preserve">Guatemala </w:t>
      </w:r>
      <w:r w:rsidR="00A01DB4">
        <w:t>provided a description of the activities required for the preparation of the KIP and the corresponding costs of each activity in its work programme;</w:t>
      </w:r>
      <w:r w:rsidR="00A01DB4" w:rsidRPr="00617F1E">
        <w:rPr>
          <w:rStyle w:val="FootnoteReference"/>
        </w:rPr>
        <w:t xml:space="preserve"> </w:t>
      </w:r>
      <w:r>
        <w:t xml:space="preserve">and </w:t>
      </w:r>
      <w:r w:rsidRPr="00C21AA6">
        <w:t xml:space="preserve">further noted that </w:t>
      </w:r>
      <w:r w:rsidR="003028B1" w:rsidRPr="00C21AA6">
        <w:t>Guatemala</w:t>
      </w:r>
      <w:r w:rsidRPr="00C21AA6">
        <w:t xml:space="preserve"> had </w:t>
      </w:r>
      <w:r w:rsidR="006754FE" w:rsidRPr="006754FE">
        <w:t>approv</w:t>
      </w:r>
      <w:r w:rsidR="00077237">
        <w:t>ed</w:t>
      </w:r>
      <w:r w:rsidR="006754FE" w:rsidRPr="006754FE">
        <w:t xml:space="preserve"> </w:t>
      </w:r>
      <w:r w:rsidR="00077237">
        <w:t xml:space="preserve">the ratification of the Kigali Amendment, but </w:t>
      </w:r>
      <w:r w:rsidR="00DB4FBA">
        <w:t xml:space="preserve">the </w:t>
      </w:r>
      <w:r w:rsidR="006754FE" w:rsidRPr="006754FE">
        <w:t xml:space="preserve">instrument of ratification </w:t>
      </w:r>
      <w:r w:rsidR="00077237">
        <w:t xml:space="preserve">had not yet been deposited </w:t>
      </w:r>
      <w:r w:rsidR="006754FE" w:rsidRPr="006754FE">
        <w:t>to the UN Depository</w:t>
      </w:r>
      <w:r w:rsidR="006754FE">
        <w:t xml:space="preserve">. </w:t>
      </w:r>
      <w:r w:rsidR="008A6C7E">
        <w:t>T</w:t>
      </w:r>
      <w:r w:rsidR="00A01DB4">
        <w:t xml:space="preserve">he Secretariat’s </w:t>
      </w:r>
      <w:r w:rsidR="008A6C7E">
        <w:t xml:space="preserve">further </w:t>
      </w:r>
      <w:r w:rsidR="00A01DB4">
        <w:t>comments are included the</w:t>
      </w:r>
      <w:r w:rsidR="008A6C7E">
        <w:t xml:space="preserve"> work programme for UNIDO</w:t>
      </w:r>
      <w:r w:rsidR="00A01DB4">
        <w:t>.</w:t>
      </w:r>
    </w:p>
    <w:p w14:paraId="48F48F83" w14:textId="77777777" w:rsidR="002A4FF9" w:rsidRPr="0052529D" w:rsidRDefault="002A4FF9" w:rsidP="002A4FF9">
      <w:pPr>
        <w:keepNext/>
        <w:spacing w:after="240"/>
        <w:rPr>
          <w:b/>
        </w:rPr>
      </w:pPr>
      <w:r w:rsidRPr="0052529D">
        <w:rPr>
          <w:b/>
        </w:rPr>
        <w:t>Secretariat’s recommendation</w:t>
      </w:r>
    </w:p>
    <w:p w14:paraId="01C941D2" w14:textId="20D46657" w:rsidR="003B6742" w:rsidRPr="001E590C" w:rsidRDefault="003B6742" w:rsidP="00B51680">
      <w:pPr>
        <w:pStyle w:val="Heading1"/>
        <w:sectPr w:rsidR="003B6742" w:rsidRPr="001E590C" w:rsidSect="009C6FA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r>
        <w:t xml:space="preserve">The Executive Committee may wish to consider approving the </w:t>
      </w:r>
      <w:r w:rsidRPr="005A2FF8">
        <w:t xml:space="preserve">project preparation for </w:t>
      </w:r>
      <w:r>
        <w:t xml:space="preserve">the </w:t>
      </w:r>
      <w:r w:rsidRPr="005A2FF8">
        <w:t xml:space="preserve">Kigali HFC implementation plan </w:t>
      </w:r>
      <w:r w:rsidR="00077237">
        <w:t xml:space="preserve">for </w:t>
      </w:r>
      <w:r w:rsidRPr="005A2FF8">
        <w:t xml:space="preserve">Guatemala </w:t>
      </w:r>
      <w:r w:rsidR="008B4950">
        <w:t>in the amount of US $51,000, plus agency support costs of US $6,630</w:t>
      </w:r>
      <w:r>
        <w:t xml:space="preserve">, on the condition that </w:t>
      </w:r>
      <w:r w:rsidR="008B4950">
        <w:t xml:space="preserve">the </w:t>
      </w:r>
      <w:r>
        <w:t>official instrument of ratification had been deposited and received at the UN Depository signifying the country’s ratification to the Kigali Amendment.</w:t>
      </w:r>
    </w:p>
    <w:p w14:paraId="450CD646" w14:textId="6CC7AD6B" w:rsidR="00E206A7" w:rsidRPr="0058520D" w:rsidRDefault="00E206A7" w:rsidP="00E206A7">
      <w:pPr>
        <w:spacing w:after="240"/>
        <w:jc w:val="center"/>
        <w:rPr>
          <w:b/>
          <w:color w:val="000000" w:themeColor="text1"/>
        </w:rPr>
      </w:pPr>
      <w:r w:rsidRPr="0058520D">
        <w:rPr>
          <w:b/>
          <w:color w:val="000000" w:themeColor="text1"/>
        </w:rPr>
        <w:lastRenderedPageBreak/>
        <w:t>Annex I</w:t>
      </w:r>
    </w:p>
    <w:p w14:paraId="71908566" w14:textId="21FD39DA" w:rsidR="004735F9" w:rsidRPr="004E493C" w:rsidRDefault="004735F9" w:rsidP="004735F9">
      <w:pPr>
        <w:widowControl w:val="0"/>
        <w:spacing w:after="240"/>
        <w:jc w:val="center"/>
        <w:outlineLvl w:val="0"/>
        <w:rPr>
          <w:b/>
          <w:caps/>
        </w:rPr>
      </w:pPr>
      <w:r w:rsidRPr="004E493C">
        <w:rPr>
          <w:b/>
          <w:caps/>
        </w:rPr>
        <w:t>institutional strengthening project proposals</w:t>
      </w:r>
    </w:p>
    <w:p w14:paraId="3F4CC2C1" w14:textId="77777777" w:rsidR="004735F9" w:rsidRPr="004E493C" w:rsidRDefault="004735F9" w:rsidP="001B1B6E">
      <w:pPr>
        <w:pStyle w:val="Heading1"/>
        <w:keepNext/>
        <w:numPr>
          <w:ilvl w:val="0"/>
          <w:numId w:val="0"/>
        </w:numPr>
        <w:spacing w:after="0"/>
        <w:rPr>
          <w:b/>
        </w:rPr>
      </w:pPr>
      <w:r w:rsidRPr="004E493C">
        <w:rPr>
          <w:b/>
        </w:rPr>
        <w:t xml:space="preserve">Cambodia: Renewal of institutional strengthening </w:t>
      </w:r>
    </w:p>
    <w:tbl>
      <w:tblPr>
        <w:tblStyle w:val="TableGrid10"/>
        <w:tblW w:w="5000" w:type="pct"/>
        <w:tblLook w:val="01E0" w:firstRow="1" w:lastRow="1" w:firstColumn="1" w:lastColumn="1" w:noHBand="0" w:noVBand="0"/>
      </w:tblPr>
      <w:tblGrid>
        <w:gridCol w:w="6351"/>
        <w:gridCol w:w="9"/>
        <w:gridCol w:w="1505"/>
        <w:gridCol w:w="1485"/>
      </w:tblGrid>
      <w:tr w:rsidR="004735F9" w:rsidRPr="004E493C" w14:paraId="50B63C74" w14:textId="77777777" w:rsidTr="00457A4E">
        <w:trPr>
          <w:trHeight w:val="278"/>
          <w:tblHeader/>
        </w:trPr>
        <w:tc>
          <w:tcPr>
            <w:tcW w:w="4205" w:type="pct"/>
            <w:gridSpan w:val="3"/>
            <w:tcBorders>
              <w:bottom w:val="single" w:sz="4" w:space="0" w:color="auto"/>
            </w:tcBorders>
          </w:tcPr>
          <w:p w14:paraId="7ED8462B" w14:textId="77777777" w:rsidR="004735F9" w:rsidRPr="001B1B6E" w:rsidRDefault="004735F9" w:rsidP="00457A4E">
            <w:pPr>
              <w:keepNext/>
              <w:rPr>
                <w:b/>
                <w:sz w:val="20"/>
                <w:szCs w:val="20"/>
              </w:rPr>
            </w:pPr>
            <w:r w:rsidRPr="001B1B6E">
              <w:rPr>
                <w:b/>
                <w:sz w:val="20"/>
                <w:szCs w:val="20"/>
              </w:rPr>
              <w:t>Summary of the project and country profile</w:t>
            </w:r>
          </w:p>
        </w:tc>
        <w:tc>
          <w:tcPr>
            <w:tcW w:w="795" w:type="pct"/>
          </w:tcPr>
          <w:p w14:paraId="4A08DA94" w14:textId="77777777" w:rsidR="004735F9" w:rsidRPr="001B1B6E" w:rsidRDefault="004735F9" w:rsidP="00457A4E">
            <w:pPr>
              <w:keepNext/>
              <w:jc w:val="right"/>
              <w:rPr>
                <w:b/>
                <w:sz w:val="20"/>
                <w:szCs w:val="20"/>
              </w:rPr>
            </w:pPr>
          </w:p>
        </w:tc>
      </w:tr>
      <w:tr w:rsidR="004735F9" w:rsidRPr="004E493C" w14:paraId="02D25B69" w14:textId="77777777" w:rsidTr="00457A4E">
        <w:trPr>
          <w:trHeight w:val="233"/>
        </w:trPr>
        <w:tc>
          <w:tcPr>
            <w:tcW w:w="4205" w:type="pct"/>
            <w:gridSpan w:val="3"/>
            <w:tcBorders>
              <w:bottom w:val="single" w:sz="4" w:space="0" w:color="auto"/>
            </w:tcBorders>
          </w:tcPr>
          <w:p w14:paraId="7A39FC10" w14:textId="77777777" w:rsidR="004735F9" w:rsidRPr="008E420D" w:rsidRDefault="004735F9" w:rsidP="00457A4E">
            <w:pPr>
              <w:rPr>
                <w:sz w:val="20"/>
                <w:szCs w:val="20"/>
              </w:rPr>
            </w:pPr>
            <w:r w:rsidRPr="008E420D">
              <w:rPr>
                <w:sz w:val="20"/>
                <w:szCs w:val="20"/>
              </w:rPr>
              <w:t>Implementing agency:</w:t>
            </w:r>
          </w:p>
        </w:tc>
        <w:tc>
          <w:tcPr>
            <w:tcW w:w="795" w:type="pct"/>
            <w:tcBorders>
              <w:bottom w:val="single" w:sz="4" w:space="0" w:color="auto"/>
            </w:tcBorders>
          </w:tcPr>
          <w:p w14:paraId="1D87EE6C" w14:textId="77777777" w:rsidR="004735F9" w:rsidRPr="001B1B6E" w:rsidRDefault="004735F9" w:rsidP="00457A4E">
            <w:pPr>
              <w:jc w:val="center"/>
              <w:rPr>
                <w:sz w:val="20"/>
                <w:szCs w:val="20"/>
              </w:rPr>
            </w:pPr>
            <w:r w:rsidRPr="001B1B6E">
              <w:rPr>
                <w:sz w:val="20"/>
                <w:szCs w:val="20"/>
              </w:rPr>
              <w:t>UNEP</w:t>
            </w:r>
          </w:p>
        </w:tc>
      </w:tr>
      <w:tr w:rsidR="004735F9" w:rsidRPr="004E493C" w14:paraId="56548575" w14:textId="77777777" w:rsidTr="00457A4E">
        <w:trPr>
          <w:trHeight w:val="233"/>
        </w:trPr>
        <w:tc>
          <w:tcPr>
            <w:tcW w:w="4205" w:type="pct"/>
            <w:gridSpan w:val="3"/>
            <w:tcBorders>
              <w:top w:val="single" w:sz="4" w:space="0" w:color="auto"/>
              <w:left w:val="single" w:sz="4" w:space="0" w:color="auto"/>
              <w:bottom w:val="nil"/>
              <w:right w:val="single" w:sz="4" w:space="0" w:color="auto"/>
            </w:tcBorders>
          </w:tcPr>
          <w:p w14:paraId="5B098B22" w14:textId="77777777" w:rsidR="004735F9" w:rsidRPr="008E420D" w:rsidRDefault="004735F9" w:rsidP="00457A4E">
            <w:pPr>
              <w:rPr>
                <w:sz w:val="20"/>
                <w:szCs w:val="20"/>
              </w:rPr>
            </w:pPr>
            <w:r w:rsidRPr="008E420D">
              <w:rPr>
                <w:sz w:val="20"/>
                <w:szCs w:val="20"/>
              </w:rPr>
              <w:t>Amounts previously approved for institutional strengthening (US $):</w:t>
            </w:r>
          </w:p>
        </w:tc>
        <w:tc>
          <w:tcPr>
            <w:tcW w:w="795" w:type="pct"/>
            <w:tcBorders>
              <w:top w:val="single" w:sz="4" w:space="0" w:color="auto"/>
              <w:left w:val="single" w:sz="4" w:space="0" w:color="auto"/>
              <w:bottom w:val="nil"/>
              <w:right w:val="single" w:sz="4" w:space="0" w:color="auto"/>
            </w:tcBorders>
          </w:tcPr>
          <w:p w14:paraId="182B75D7" w14:textId="77777777" w:rsidR="004735F9" w:rsidRPr="001B1B6E" w:rsidRDefault="004735F9" w:rsidP="00457A4E">
            <w:pPr>
              <w:jc w:val="right"/>
              <w:rPr>
                <w:sz w:val="20"/>
                <w:szCs w:val="20"/>
              </w:rPr>
            </w:pPr>
          </w:p>
        </w:tc>
      </w:tr>
      <w:tr w:rsidR="004735F9" w:rsidRPr="004E493C" w14:paraId="00A835DA"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0390B6DE" w14:textId="77777777" w:rsidR="004735F9" w:rsidRPr="008E420D" w:rsidRDefault="004735F9" w:rsidP="00457A4E">
            <w:pPr>
              <w:ind w:left="5364" w:right="-198"/>
              <w:jc w:val="left"/>
              <w:rPr>
                <w:sz w:val="20"/>
                <w:szCs w:val="20"/>
              </w:rPr>
            </w:pPr>
            <w:r w:rsidRPr="008E420D">
              <w:rPr>
                <w:sz w:val="20"/>
                <w:szCs w:val="20"/>
              </w:rPr>
              <w:t>Phase I:</w:t>
            </w:r>
          </w:p>
        </w:tc>
        <w:tc>
          <w:tcPr>
            <w:tcW w:w="810" w:type="pct"/>
            <w:gridSpan w:val="2"/>
            <w:tcBorders>
              <w:top w:val="nil"/>
              <w:left w:val="nil"/>
              <w:bottom w:val="nil"/>
              <w:right w:val="single" w:sz="4" w:space="0" w:color="auto"/>
            </w:tcBorders>
            <w:shd w:val="clear" w:color="auto" w:fill="FFFFFF" w:themeFill="background1"/>
            <w:vAlign w:val="bottom"/>
          </w:tcPr>
          <w:p w14:paraId="61C4228F" w14:textId="77777777" w:rsidR="004735F9" w:rsidRPr="008E420D" w:rsidRDefault="004735F9" w:rsidP="00457A4E">
            <w:pPr>
              <w:jc w:val="right"/>
              <w:rPr>
                <w:sz w:val="20"/>
                <w:szCs w:val="20"/>
              </w:rPr>
            </w:pPr>
            <w:r w:rsidRPr="008E420D">
              <w:rPr>
                <w:sz w:val="20"/>
                <w:szCs w:val="20"/>
              </w:rPr>
              <w:t>Mar-02</w:t>
            </w:r>
          </w:p>
        </w:tc>
        <w:tc>
          <w:tcPr>
            <w:tcW w:w="795" w:type="pct"/>
            <w:tcBorders>
              <w:top w:val="nil"/>
              <w:left w:val="single" w:sz="4" w:space="0" w:color="auto"/>
              <w:bottom w:val="nil"/>
              <w:right w:val="single" w:sz="4" w:space="0" w:color="auto"/>
            </w:tcBorders>
            <w:shd w:val="clear" w:color="auto" w:fill="FFFFFF" w:themeFill="background1"/>
            <w:vAlign w:val="bottom"/>
          </w:tcPr>
          <w:p w14:paraId="3C6EC5D4" w14:textId="77777777" w:rsidR="004735F9" w:rsidRPr="001B1B6E" w:rsidRDefault="004735F9" w:rsidP="00457A4E">
            <w:pPr>
              <w:jc w:val="right"/>
              <w:rPr>
                <w:sz w:val="20"/>
                <w:szCs w:val="20"/>
              </w:rPr>
            </w:pPr>
            <w:r w:rsidRPr="001B1B6E">
              <w:rPr>
                <w:sz w:val="20"/>
                <w:szCs w:val="20"/>
              </w:rPr>
              <w:t>30,000</w:t>
            </w:r>
          </w:p>
        </w:tc>
      </w:tr>
      <w:tr w:rsidR="004735F9" w:rsidRPr="004E493C" w14:paraId="59BF974C"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5026ABE2" w14:textId="77777777" w:rsidR="004735F9" w:rsidRPr="008E420D" w:rsidRDefault="004735F9" w:rsidP="00457A4E">
            <w:pPr>
              <w:ind w:left="5364" w:right="-198"/>
              <w:jc w:val="left"/>
              <w:rPr>
                <w:sz w:val="20"/>
                <w:szCs w:val="20"/>
              </w:rPr>
            </w:pPr>
            <w:r w:rsidRPr="008E420D">
              <w:rPr>
                <w:sz w:val="20"/>
                <w:szCs w:val="20"/>
              </w:rPr>
              <w:t>Phase II:</w:t>
            </w:r>
          </w:p>
        </w:tc>
        <w:tc>
          <w:tcPr>
            <w:tcW w:w="810" w:type="pct"/>
            <w:gridSpan w:val="2"/>
            <w:tcBorders>
              <w:top w:val="nil"/>
              <w:left w:val="nil"/>
              <w:bottom w:val="nil"/>
              <w:right w:val="single" w:sz="4" w:space="0" w:color="auto"/>
            </w:tcBorders>
            <w:shd w:val="clear" w:color="auto" w:fill="FFFFFF" w:themeFill="background1"/>
            <w:vAlign w:val="bottom"/>
          </w:tcPr>
          <w:p w14:paraId="769CE613" w14:textId="77777777" w:rsidR="004735F9" w:rsidRPr="008E420D" w:rsidRDefault="004735F9" w:rsidP="00457A4E">
            <w:pPr>
              <w:jc w:val="right"/>
              <w:rPr>
                <w:sz w:val="20"/>
                <w:szCs w:val="20"/>
              </w:rPr>
            </w:pPr>
            <w:r w:rsidRPr="008E420D">
              <w:rPr>
                <w:sz w:val="20"/>
                <w:szCs w:val="20"/>
              </w:rPr>
              <w:t>Dec-03</w:t>
            </w:r>
          </w:p>
        </w:tc>
        <w:tc>
          <w:tcPr>
            <w:tcW w:w="795" w:type="pct"/>
            <w:tcBorders>
              <w:top w:val="nil"/>
              <w:left w:val="single" w:sz="4" w:space="0" w:color="auto"/>
              <w:bottom w:val="nil"/>
              <w:right w:val="single" w:sz="4" w:space="0" w:color="auto"/>
            </w:tcBorders>
            <w:shd w:val="clear" w:color="auto" w:fill="FFFFFF" w:themeFill="background1"/>
            <w:vAlign w:val="bottom"/>
          </w:tcPr>
          <w:p w14:paraId="7C335E8F" w14:textId="77777777" w:rsidR="004735F9" w:rsidRPr="001B1B6E" w:rsidRDefault="004735F9" w:rsidP="00457A4E">
            <w:pPr>
              <w:jc w:val="right"/>
              <w:rPr>
                <w:sz w:val="20"/>
                <w:szCs w:val="20"/>
              </w:rPr>
            </w:pPr>
            <w:r w:rsidRPr="001B1B6E">
              <w:rPr>
                <w:sz w:val="20"/>
                <w:szCs w:val="20"/>
              </w:rPr>
              <w:t>100,000</w:t>
            </w:r>
          </w:p>
        </w:tc>
      </w:tr>
      <w:tr w:rsidR="004735F9" w:rsidRPr="004E493C" w14:paraId="5467993D"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261C287C" w14:textId="77777777" w:rsidR="004735F9" w:rsidRPr="008E420D" w:rsidRDefault="004735F9" w:rsidP="00457A4E">
            <w:pPr>
              <w:ind w:left="5364" w:right="-198"/>
              <w:jc w:val="left"/>
              <w:rPr>
                <w:sz w:val="20"/>
                <w:szCs w:val="20"/>
              </w:rPr>
            </w:pPr>
            <w:r w:rsidRPr="008E420D">
              <w:rPr>
                <w:sz w:val="20"/>
                <w:szCs w:val="20"/>
              </w:rPr>
              <w:t>Phase III:</w:t>
            </w:r>
          </w:p>
        </w:tc>
        <w:tc>
          <w:tcPr>
            <w:tcW w:w="810" w:type="pct"/>
            <w:gridSpan w:val="2"/>
            <w:tcBorders>
              <w:top w:val="nil"/>
              <w:left w:val="nil"/>
              <w:bottom w:val="nil"/>
              <w:right w:val="single" w:sz="4" w:space="0" w:color="auto"/>
            </w:tcBorders>
            <w:shd w:val="clear" w:color="auto" w:fill="FFFFFF" w:themeFill="background1"/>
            <w:vAlign w:val="bottom"/>
          </w:tcPr>
          <w:p w14:paraId="2149E9C7" w14:textId="77777777" w:rsidR="004735F9" w:rsidRPr="008E420D" w:rsidRDefault="004735F9" w:rsidP="00457A4E">
            <w:pPr>
              <w:jc w:val="right"/>
              <w:rPr>
                <w:sz w:val="20"/>
                <w:szCs w:val="20"/>
              </w:rPr>
            </w:pPr>
            <w:r w:rsidRPr="008E420D">
              <w:rPr>
                <w:sz w:val="20"/>
                <w:szCs w:val="20"/>
              </w:rPr>
              <w:t>Nov-05</w:t>
            </w:r>
          </w:p>
        </w:tc>
        <w:tc>
          <w:tcPr>
            <w:tcW w:w="795" w:type="pct"/>
            <w:tcBorders>
              <w:top w:val="nil"/>
              <w:left w:val="single" w:sz="4" w:space="0" w:color="auto"/>
              <w:bottom w:val="nil"/>
              <w:right w:val="single" w:sz="4" w:space="0" w:color="auto"/>
            </w:tcBorders>
            <w:shd w:val="clear" w:color="auto" w:fill="FFFFFF" w:themeFill="background1"/>
            <w:vAlign w:val="bottom"/>
          </w:tcPr>
          <w:p w14:paraId="2B9A2AC5" w14:textId="77777777" w:rsidR="004735F9" w:rsidRPr="001B1B6E" w:rsidRDefault="004735F9" w:rsidP="00457A4E">
            <w:pPr>
              <w:jc w:val="right"/>
              <w:rPr>
                <w:sz w:val="20"/>
                <w:szCs w:val="20"/>
              </w:rPr>
            </w:pPr>
            <w:r w:rsidRPr="001B1B6E">
              <w:rPr>
                <w:sz w:val="20"/>
                <w:szCs w:val="20"/>
              </w:rPr>
              <w:t>112,667</w:t>
            </w:r>
          </w:p>
        </w:tc>
      </w:tr>
      <w:tr w:rsidR="004735F9" w:rsidRPr="004E493C" w14:paraId="09643963"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256E928D" w14:textId="77777777" w:rsidR="004735F9" w:rsidRPr="008E420D" w:rsidRDefault="004735F9" w:rsidP="00457A4E">
            <w:pPr>
              <w:ind w:left="5364" w:right="-198"/>
              <w:jc w:val="left"/>
              <w:rPr>
                <w:sz w:val="20"/>
                <w:szCs w:val="20"/>
              </w:rPr>
            </w:pPr>
            <w:r w:rsidRPr="008E420D">
              <w:rPr>
                <w:sz w:val="20"/>
                <w:szCs w:val="20"/>
              </w:rPr>
              <w:t>Phase IV:</w:t>
            </w:r>
          </w:p>
        </w:tc>
        <w:tc>
          <w:tcPr>
            <w:tcW w:w="810" w:type="pct"/>
            <w:gridSpan w:val="2"/>
            <w:tcBorders>
              <w:top w:val="nil"/>
              <w:left w:val="nil"/>
              <w:bottom w:val="nil"/>
              <w:right w:val="single" w:sz="4" w:space="0" w:color="auto"/>
            </w:tcBorders>
            <w:shd w:val="clear" w:color="auto" w:fill="FFFFFF" w:themeFill="background1"/>
            <w:vAlign w:val="bottom"/>
          </w:tcPr>
          <w:p w14:paraId="1DF8F973" w14:textId="77777777" w:rsidR="004735F9" w:rsidRPr="008E420D" w:rsidRDefault="004735F9" w:rsidP="00457A4E">
            <w:pPr>
              <w:tabs>
                <w:tab w:val="left" w:pos="6840"/>
              </w:tabs>
              <w:ind w:left="-108"/>
              <w:jc w:val="right"/>
              <w:rPr>
                <w:sz w:val="20"/>
                <w:szCs w:val="20"/>
              </w:rPr>
            </w:pPr>
            <w:r w:rsidRPr="008E420D">
              <w:rPr>
                <w:sz w:val="20"/>
                <w:szCs w:val="20"/>
              </w:rPr>
              <w:t>Nov-07</w:t>
            </w:r>
          </w:p>
        </w:tc>
        <w:tc>
          <w:tcPr>
            <w:tcW w:w="795" w:type="pct"/>
            <w:tcBorders>
              <w:top w:val="nil"/>
              <w:left w:val="single" w:sz="4" w:space="0" w:color="auto"/>
              <w:bottom w:val="nil"/>
              <w:right w:val="single" w:sz="4" w:space="0" w:color="auto"/>
            </w:tcBorders>
            <w:shd w:val="clear" w:color="auto" w:fill="FFFFFF" w:themeFill="background1"/>
          </w:tcPr>
          <w:p w14:paraId="73867C87" w14:textId="77777777" w:rsidR="004735F9" w:rsidRPr="001B1B6E" w:rsidRDefault="004735F9" w:rsidP="00457A4E">
            <w:pPr>
              <w:jc w:val="right"/>
              <w:rPr>
                <w:sz w:val="20"/>
                <w:szCs w:val="20"/>
              </w:rPr>
            </w:pPr>
            <w:r w:rsidRPr="001B1B6E">
              <w:rPr>
                <w:sz w:val="20"/>
                <w:szCs w:val="20"/>
              </w:rPr>
              <w:t>112,667</w:t>
            </w:r>
          </w:p>
        </w:tc>
      </w:tr>
      <w:tr w:rsidR="004735F9" w:rsidRPr="004E493C" w14:paraId="4F99CF59"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64FA45A2" w14:textId="77777777" w:rsidR="004735F9" w:rsidRPr="008E420D" w:rsidRDefault="004735F9" w:rsidP="00457A4E">
            <w:pPr>
              <w:ind w:left="5364" w:right="-198"/>
              <w:jc w:val="left"/>
              <w:rPr>
                <w:sz w:val="20"/>
                <w:szCs w:val="20"/>
              </w:rPr>
            </w:pPr>
            <w:r w:rsidRPr="008E420D">
              <w:rPr>
                <w:sz w:val="20"/>
                <w:szCs w:val="20"/>
              </w:rPr>
              <w:t>Phase V:</w:t>
            </w:r>
          </w:p>
        </w:tc>
        <w:tc>
          <w:tcPr>
            <w:tcW w:w="810" w:type="pct"/>
            <w:gridSpan w:val="2"/>
            <w:tcBorders>
              <w:top w:val="nil"/>
              <w:left w:val="nil"/>
              <w:bottom w:val="nil"/>
              <w:right w:val="single" w:sz="4" w:space="0" w:color="auto"/>
            </w:tcBorders>
            <w:shd w:val="clear" w:color="auto" w:fill="FFFFFF" w:themeFill="background1"/>
            <w:vAlign w:val="bottom"/>
          </w:tcPr>
          <w:p w14:paraId="704E3A4E" w14:textId="77777777" w:rsidR="004735F9" w:rsidRPr="008E420D" w:rsidRDefault="004735F9" w:rsidP="00457A4E">
            <w:pPr>
              <w:tabs>
                <w:tab w:val="left" w:pos="6840"/>
              </w:tabs>
              <w:ind w:left="-108"/>
              <w:jc w:val="right"/>
              <w:rPr>
                <w:sz w:val="20"/>
                <w:szCs w:val="20"/>
              </w:rPr>
            </w:pPr>
            <w:r w:rsidRPr="008E420D">
              <w:rPr>
                <w:sz w:val="20"/>
                <w:szCs w:val="20"/>
              </w:rPr>
              <w:t>Jul-09 &amp; Jul-10</w:t>
            </w:r>
          </w:p>
        </w:tc>
        <w:tc>
          <w:tcPr>
            <w:tcW w:w="795" w:type="pct"/>
            <w:tcBorders>
              <w:top w:val="nil"/>
              <w:left w:val="single" w:sz="4" w:space="0" w:color="auto"/>
              <w:bottom w:val="nil"/>
              <w:right w:val="single" w:sz="4" w:space="0" w:color="auto"/>
            </w:tcBorders>
            <w:shd w:val="clear" w:color="auto" w:fill="FFFFFF" w:themeFill="background1"/>
          </w:tcPr>
          <w:p w14:paraId="041FB61B" w14:textId="77777777" w:rsidR="004735F9" w:rsidRPr="001B1B6E" w:rsidRDefault="004735F9" w:rsidP="00457A4E">
            <w:pPr>
              <w:jc w:val="right"/>
              <w:rPr>
                <w:sz w:val="20"/>
                <w:szCs w:val="20"/>
              </w:rPr>
            </w:pPr>
            <w:r w:rsidRPr="001B1B6E">
              <w:rPr>
                <w:sz w:val="20"/>
                <w:szCs w:val="20"/>
              </w:rPr>
              <w:t>112,667</w:t>
            </w:r>
          </w:p>
        </w:tc>
      </w:tr>
      <w:tr w:rsidR="004735F9" w:rsidRPr="004E493C" w14:paraId="59BDDBA9"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5AB4633F" w14:textId="77777777" w:rsidR="004735F9" w:rsidRPr="008E420D" w:rsidRDefault="004735F9" w:rsidP="00457A4E">
            <w:pPr>
              <w:ind w:left="5364" w:right="-198"/>
              <w:jc w:val="left"/>
              <w:rPr>
                <w:sz w:val="20"/>
                <w:szCs w:val="20"/>
              </w:rPr>
            </w:pPr>
            <w:r w:rsidRPr="008E420D">
              <w:rPr>
                <w:sz w:val="20"/>
                <w:szCs w:val="20"/>
              </w:rPr>
              <w:t>Phase VI:</w:t>
            </w:r>
          </w:p>
        </w:tc>
        <w:tc>
          <w:tcPr>
            <w:tcW w:w="810" w:type="pct"/>
            <w:gridSpan w:val="2"/>
            <w:tcBorders>
              <w:top w:val="nil"/>
              <w:left w:val="nil"/>
              <w:bottom w:val="nil"/>
              <w:right w:val="single" w:sz="4" w:space="0" w:color="auto"/>
            </w:tcBorders>
            <w:shd w:val="clear" w:color="auto" w:fill="FFFFFF" w:themeFill="background1"/>
            <w:vAlign w:val="bottom"/>
          </w:tcPr>
          <w:p w14:paraId="55504087" w14:textId="77777777" w:rsidR="004735F9" w:rsidRPr="008E420D" w:rsidRDefault="004735F9" w:rsidP="00457A4E">
            <w:pPr>
              <w:tabs>
                <w:tab w:val="left" w:pos="6840"/>
              </w:tabs>
              <w:ind w:left="-108"/>
              <w:jc w:val="right"/>
              <w:rPr>
                <w:sz w:val="20"/>
                <w:szCs w:val="20"/>
              </w:rPr>
            </w:pPr>
            <w:r w:rsidRPr="008E420D">
              <w:rPr>
                <w:sz w:val="20"/>
                <w:szCs w:val="20"/>
              </w:rPr>
              <w:t>Jul-11</w:t>
            </w:r>
          </w:p>
        </w:tc>
        <w:tc>
          <w:tcPr>
            <w:tcW w:w="795" w:type="pct"/>
            <w:tcBorders>
              <w:top w:val="nil"/>
              <w:left w:val="single" w:sz="4" w:space="0" w:color="auto"/>
              <w:bottom w:val="nil"/>
              <w:right w:val="single" w:sz="4" w:space="0" w:color="auto"/>
            </w:tcBorders>
            <w:shd w:val="clear" w:color="auto" w:fill="FFFFFF" w:themeFill="background1"/>
          </w:tcPr>
          <w:p w14:paraId="02C85051" w14:textId="77777777" w:rsidR="004735F9" w:rsidRPr="001B1B6E" w:rsidRDefault="004735F9" w:rsidP="00457A4E">
            <w:pPr>
              <w:jc w:val="right"/>
              <w:rPr>
                <w:sz w:val="20"/>
                <w:szCs w:val="20"/>
              </w:rPr>
            </w:pPr>
            <w:r w:rsidRPr="001B1B6E">
              <w:rPr>
                <w:sz w:val="20"/>
                <w:szCs w:val="20"/>
              </w:rPr>
              <w:t>112,667</w:t>
            </w:r>
          </w:p>
        </w:tc>
      </w:tr>
      <w:tr w:rsidR="004735F9" w:rsidRPr="004E493C" w14:paraId="20D78D60"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63A0D0FD" w14:textId="77777777" w:rsidR="004735F9" w:rsidRPr="008E420D" w:rsidRDefault="004735F9" w:rsidP="00457A4E">
            <w:pPr>
              <w:ind w:left="5364" w:right="-198"/>
              <w:jc w:val="left"/>
              <w:rPr>
                <w:sz w:val="20"/>
                <w:szCs w:val="20"/>
              </w:rPr>
            </w:pPr>
            <w:r w:rsidRPr="008E420D">
              <w:rPr>
                <w:sz w:val="20"/>
                <w:szCs w:val="20"/>
              </w:rPr>
              <w:t>Phase VII:</w:t>
            </w:r>
          </w:p>
        </w:tc>
        <w:tc>
          <w:tcPr>
            <w:tcW w:w="810" w:type="pct"/>
            <w:gridSpan w:val="2"/>
            <w:tcBorders>
              <w:top w:val="nil"/>
              <w:left w:val="nil"/>
              <w:bottom w:val="nil"/>
              <w:right w:val="single" w:sz="4" w:space="0" w:color="auto"/>
            </w:tcBorders>
            <w:shd w:val="clear" w:color="auto" w:fill="FFFFFF" w:themeFill="background1"/>
            <w:vAlign w:val="bottom"/>
          </w:tcPr>
          <w:p w14:paraId="2B7E6EA6" w14:textId="77777777" w:rsidR="004735F9" w:rsidRPr="008E420D" w:rsidRDefault="004735F9" w:rsidP="00457A4E">
            <w:pPr>
              <w:tabs>
                <w:tab w:val="left" w:pos="6840"/>
              </w:tabs>
              <w:ind w:left="-108"/>
              <w:jc w:val="right"/>
              <w:rPr>
                <w:sz w:val="20"/>
                <w:szCs w:val="20"/>
              </w:rPr>
            </w:pPr>
            <w:r w:rsidRPr="008E420D">
              <w:rPr>
                <w:sz w:val="20"/>
                <w:szCs w:val="20"/>
              </w:rPr>
              <w:t>Jul-13</w:t>
            </w:r>
          </w:p>
        </w:tc>
        <w:tc>
          <w:tcPr>
            <w:tcW w:w="795" w:type="pct"/>
            <w:tcBorders>
              <w:top w:val="nil"/>
              <w:left w:val="single" w:sz="4" w:space="0" w:color="auto"/>
              <w:bottom w:val="nil"/>
              <w:right w:val="single" w:sz="4" w:space="0" w:color="auto"/>
            </w:tcBorders>
            <w:shd w:val="clear" w:color="auto" w:fill="FFFFFF" w:themeFill="background1"/>
          </w:tcPr>
          <w:p w14:paraId="2C67AFFF" w14:textId="77777777" w:rsidR="004735F9" w:rsidRPr="001B1B6E" w:rsidRDefault="004735F9" w:rsidP="00457A4E">
            <w:pPr>
              <w:jc w:val="right"/>
              <w:rPr>
                <w:sz w:val="20"/>
                <w:szCs w:val="20"/>
              </w:rPr>
            </w:pPr>
            <w:r w:rsidRPr="001B1B6E">
              <w:rPr>
                <w:sz w:val="20"/>
                <w:szCs w:val="20"/>
              </w:rPr>
              <w:t>112,667</w:t>
            </w:r>
          </w:p>
        </w:tc>
      </w:tr>
      <w:tr w:rsidR="004735F9" w:rsidRPr="004E493C" w14:paraId="2C0EAD72" w14:textId="77777777" w:rsidTr="00457A4E">
        <w:trPr>
          <w:trHeight w:val="233"/>
        </w:trPr>
        <w:tc>
          <w:tcPr>
            <w:tcW w:w="3396" w:type="pct"/>
            <w:tcBorders>
              <w:top w:val="nil"/>
              <w:left w:val="single" w:sz="4" w:space="0" w:color="auto"/>
              <w:bottom w:val="nil"/>
              <w:right w:val="nil"/>
            </w:tcBorders>
            <w:shd w:val="clear" w:color="auto" w:fill="FFFFFF" w:themeFill="background1"/>
            <w:vAlign w:val="bottom"/>
          </w:tcPr>
          <w:p w14:paraId="08575726" w14:textId="77777777" w:rsidR="004735F9" w:rsidRPr="008E420D" w:rsidRDefault="004735F9" w:rsidP="00457A4E">
            <w:pPr>
              <w:ind w:left="5364" w:right="-198"/>
              <w:jc w:val="left"/>
              <w:rPr>
                <w:sz w:val="20"/>
                <w:szCs w:val="20"/>
              </w:rPr>
            </w:pPr>
            <w:r w:rsidRPr="008E420D">
              <w:rPr>
                <w:sz w:val="20"/>
                <w:szCs w:val="20"/>
              </w:rPr>
              <w:t>Phase VIII:</w:t>
            </w:r>
          </w:p>
        </w:tc>
        <w:tc>
          <w:tcPr>
            <w:tcW w:w="810" w:type="pct"/>
            <w:gridSpan w:val="2"/>
            <w:tcBorders>
              <w:top w:val="nil"/>
              <w:left w:val="nil"/>
              <w:bottom w:val="nil"/>
              <w:right w:val="single" w:sz="4" w:space="0" w:color="auto"/>
            </w:tcBorders>
            <w:shd w:val="clear" w:color="auto" w:fill="FFFFFF" w:themeFill="background1"/>
            <w:vAlign w:val="bottom"/>
          </w:tcPr>
          <w:p w14:paraId="19B6F3EC" w14:textId="77777777" w:rsidR="004735F9" w:rsidRPr="008E420D" w:rsidRDefault="004735F9" w:rsidP="00457A4E">
            <w:pPr>
              <w:tabs>
                <w:tab w:val="left" w:pos="6840"/>
              </w:tabs>
              <w:ind w:left="-108"/>
              <w:jc w:val="right"/>
              <w:rPr>
                <w:sz w:val="20"/>
                <w:szCs w:val="20"/>
              </w:rPr>
            </w:pPr>
            <w:r w:rsidRPr="008E420D">
              <w:rPr>
                <w:sz w:val="20"/>
                <w:szCs w:val="20"/>
              </w:rPr>
              <w:t>May-15</w:t>
            </w:r>
          </w:p>
        </w:tc>
        <w:tc>
          <w:tcPr>
            <w:tcW w:w="795" w:type="pct"/>
            <w:tcBorders>
              <w:top w:val="nil"/>
              <w:left w:val="single" w:sz="4" w:space="0" w:color="auto"/>
              <w:bottom w:val="nil"/>
              <w:right w:val="single" w:sz="4" w:space="0" w:color="auto"/>
            </w:tcBorders>
            <w:shd w:val="clear" w:color="auto" w:fill="FFFFFF" w:themeFill="background1"/>
          </w:tcPr>
          <w:p w14:paraId="1AB8512B" w14:textId="77777777" w:rsidR="004735F9" w:rsidRPr="001B1B6E" w:rsidRDefault="004735F9" w:rsidP="00457A4E">
            <w:pPr>
              <w:jc w:val="right"/>
              <w:rPr>
                <w:sz w:val="20"/>
                <w:szCs w:val="20"/>
              </w:rPr>
            </w:pPr>
            <w:r w:rsidRPr="001B1B6E">
              <w:rPr>
                <w:sz w:val="20"/>
                <w:szCs w:val="20"/>
              </w:rPr>
              <w:t>112,667</w:t>
            </w:r>
          </w:p>
        </w:tc>
      </w:tr>
      <w:tr w:rsidR="004735F9" w:rsidRPr="004E493C" w14:paraId="0FF4B5CB" w14:textId="77777777" w:rsidTr="00457A4E">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4A20CB8D" w14:textId="77777777" w:rsidR="004735F9" w:rsidRPr="008E420D" w:rsidRDefault="004735F9" w:rsidP="00457A4E">
            <w:pPr>
              <w:ind w:left="5364" w:right="-198"/>
              <w:jc w:val="left"/>
              <w:rPr>
                <w:sz w:val="20"/>
                <w:szCs w:val="20"/>
              </w:rPr>
            </w:pPr>
            <w:r w:rsidRPr="008E420D">
              <w:rPr>
                <w:sz w:val="20"/>
                <w:szCs w:val="20"/>
              </w:rPr>
              <w:t>Phase IX:</w:t>
            </w:r>
          </w:p>
        </w:tc>
        <w:tc>
          <w:tcPr>
            <w:tcW w:w="804" w:type="pct"/>
            <w:tcBorders>
              <w:top w:val="nil"/>
              <w:left w:val="nil"/>
              <w:bottom w:val="nil"/>
              <w:right w:val="single" w:sz="4" w:space="0" w:color="auto"/>
            </w:tcBorders>
            <w:shd w:val="clear" w:color="auto" w:fill="FFFFFF" w:themeFill="background1"/>
            <w:vAlign w:val="bottom"/>
          </w:tcPr>
          <w:p w14:paraId="672DB198" w14:textId="77777777" w:rsidR="004735F9" w:rsidRPr="008E420D" w:rsidRDefault="004735F9" w:rsidP="00457A4E">
            <w:pPr>
              <w:tabs>
                <w:tab w:val="left" w:pos="6840"/>
              </w:tabs>
              <w:ind w:left="-108"/>
              <w:jc w:val="right"/>
              <w:rPr>
                <w:sz w:val="20"/>
                <w:szCs w:val="20"/>
              </w:rPr>
            </w:pPr>
            <w:r w:rsidRPr="008E420D">
              <w:rPr>
                <w:sz w:val="20"/>
                <w:szCs w:val="20"/>
              </w:rPr>
              <w:t>Jul-17</w:t>
            </w:r>
          </w:p>
        </w:tc>
        <w:tc>
          <w:tcPr>
            <w:tcW w:w="795" w:type="pct"/>
            <w:tcBorders>
              <w:top w:val="nil"/>
              <w:left w:val="single" w:sz="4" w:space="0" w:color="auto"/>
              <w:bottom w:val="nil"/>
              <w:right w:val="single" w:sz="4" w:space="0" w:color="auto"/>
            </w:tcBorders>
            <w:shd w:val="clear" w:color="auto" w:fill="FFFFFF" w:themeFill="background1"/>
          </w:tcPr>
          <w:p w14:paraId="5F02F819" w14:textId="77777777" w:rsidR="004735F9" w:rsidRPr="001B1B6E" w:rsidRDefault="004735F9" w:rsidP="00457A4E">
            <w:pPr>
              <w:jc w:val="right"/>
              <w:rPr>
                <w:sz w:val="20"/>
                <w:szCs w:val="20"/>
              </w:rPr>
            </w:pPr>
            <w:r w:rsidRPr="001B1B6E">
              <w:rPr>
                <w:sz w:val="20"/>
                <w:szCs w:val="20"/>
              </w:rPr>
              <w:t>144,214</w:t>
            </w:r>
          </w:p>
        </w:tc>
      </w:tr>
      <w:tr w:rsidR="004735F9" w:rsidRPr="004E493C" w14:paraId="7C9E625A" w14:textId="77777777" w:rsidTr="00457A4E">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39EEF700" w14:textId="77777777" w:rsidR="004735F9" w:rsidRPr="008E420D" w:rsidRDefault="004735F9" w:rsidP="00457A4E">
            <w:pPr>
              <w:ind w:left="5364" w:right="-198"/>
              <w:jc w:val="left"/>
              <w:rPr>
                <w:sz w:val="20"/>
                <w:szCs w:val="20"/>
              </w:rPr>
            </w:pPr>
            <w:r w:rsidRPr="008E420D">
              <w:rPr>
                <w:sz w:val="20"/>
                <w:szCs w:val="20"/>
              </w:rPr>
              <w:t>Phase X:</w:t>
            </w:r>
          </w:p>
        </w:tc>
        <w:tc>
          <w:tcPr>
            <w:tcW w:w="804" w:type="pct"/>
            <w:tcBorders>
              <w:top w:val="nil"/>
              <w:left w:val="nil"/>
              <w:bottom w:val="nil"/>
              <w:right w:val="single" w:sz="4" w:space="0" w:color="auto"/>
            </w:tcBorders>
            <w:shd w:val="clear" w:color="auto" w:fill="FFFFFF" w:themeFill="background1"/>
            <w:vAlign w:val="bottom"/>
          </w:tcPr>
          <w:p w14:paraId="1F869511" w14:textId="77777777" w:rsidR="004735F9" w:rsidRPr="008E420D" w:rsidRDefault="004735F9" w:rsidP="00457A4E">
            <w:pPr>
              <w:tabs>
                <w:tab w:val="left" w:pos="6840"/>
              </w:tabs>
              <w:ind w:left="-108"/>
              <w:jc w:val="right"/>
              <w:rPr>
                <w:sz w:val="20"/>
                <w:szCs w:val="20"/>
              </w:rPr>
            </w:pPr>
            <w:r w:rsidRPr="008E420D">
              <w:rPr>
                <w:sz w:val="20"/>
                <w:szCs w:val="20"/>
              </w:rPr>
              <w:t>May-19</w:t>
            </w:r>
          </w:p>
        </w:tc>
        <w:tc>
          <w:tcPr>
            <w:tcW w:w="795" w:type="pct"/>
            <w:tcBorders>
              <w:top w:val="nil"/>
              <w:left w:val="single" w:sz="4" w:space="0" w:color="auto"/>
              <w:bottom w:val="nil"/>
              <w:right w:val="single" w:sz="4" w:space="0" w:color="auto"/>
            </w:tcBorders>
            <w:shd w:val="clear" w:color="auto" w:fill="FFFFFF" w:themeFill="background1"/>
          </w:tcPr>
          <w:p w14:paraId="09116D65" w14:textId="77777777" w:rsidR="004735F9" w:rsidRPr="001B1B6E" w:rsidRDefault="004735F9" w:rsidP="00457A4E">
            <w:pPr>
              <w:jc w:val="right"/>
              <w:rPr>
                <w:sz w:val="20"/>
                <w:szCs w:val="20"/>
              </w:rPr>
            </w:pPr>
            <w:r w:rsidRPr="001B1B6E">
              <w:rPr>
                <w:sz w:val="20"/>
                <w:szCs w:val="20"/>
              </w:rPr>
              <w:t>144,214</w:t>
            </w:r>
          </w:p>
        </w:tc>
      </w:tr>
      <w:tr w:rsidR="004735F9" w:rsidRPr="004E493C" w14:paraId="201DEB99" w14:textId="77777777" w:rsidTr="00457A4E">
        <w:trPr>
          <w:trHeight w:val="233"/>
        </w:trPr>
        <w:tc>
          <w:tcPr>
            <w:tcW w:w="3401" w:type="pct"/>
            <w:gridSpan w:val="2"/>
            <w:tcBorders>
              <w:top w:val="nil"/>
              <w:left w:val="single" w:sz="4" w:space="0" w:color="auto"/>
              <w:bottom w:val="nil"/>
              <w:right w:val="nil"/>
            </w:tcBorders>
            <w:shd w:val="clear" w:color="auto" w:fill="FFFFFF" w:themeFill="background1"/>
            <w:vAlign w:val="bottom"/>
          </w:tcPr>
          <w:p w14:paraId="63300C68" w14:textId="77777777" w:rsidR="004735F9" w:rsidRPr="008E420D" w:rsidRDefault="004735F9" w:rsidP="00457A4E">
            <w:pPr>
              <w:ind w:left="5364" w:right="-198"/>
              <w:jc w:val="left"/>
              <w:rPr>
                <w:sz w:val="20"/>
                <w:szCs w:val="20"/>
              </w:rPr>
            </w:pPr>
            <w:r w:rsidRPr="008E420D">
              <w:rPr>
                <w:sz w:val="20"/>
                <w:szCs w:val="20"/>
              </w:rPr>
              <w:t>Phase XI:</w:t>
            </w:r>
          </w:p>
        </w:tc>
        <w:tc>
          <w:tcPr>
            <w:tcW w:w="804" w:type="pct"/>
            <w:tcBorders>
              <w:top w:val="nil"/>
              <w:left w:val="nil"/>
              <w:bottom w:val="nil"/>
              <w:right w:val="single" w:sz="4" w:space="0" w:color="auto"/>
            </w:tcBorders>
            <w:shd w:val="clear" w:color="auto" w:fill="FFFFFF" w:themeFill="background1"/>
            <w:vAlign w:val="bottom"/>
          </w:tcPr>
          <w:p w14:paraId="4558D968" w14:textId="77777777" w:rsidR="004735F9" w:rsidRPr="008E420D" w:rsidRDefault="004735F9" w:rsidP="00457A4E">
            <w:pPr>
              <w:tabs>
                <w:tab w:val="left" w:pos="6840"/>
              </w:tabs>
              <w:ind w:left="-108"/>
              <w:jc w:val="right"/>
              <w:rPr>
                <w:sz w:val="20"/>
                <w:szCs w:val="20"/>
              </w:rPr>
            </w:pPr>
            <w:r w:rsidRPr="008E420D">
              <w:rPr>
                <w:sz w:val="20"/>
                <w:szCs w:val="20"/>
              </w:rPr>
              <w:t>Jul-21</w:t>
            </w:r>
          </w:p>
        </w:tc>
        <w:tc>
          <w:tcPr>
            <w:tcW w:w="795" w:type="pct"/>
            <w:tcBorders>
              <w:top w:val="nil"/>
              <w:left w:val="single" w:sz="4" w:space="0" w:color="auto"/>
              <w:bottom w:val="nil"/>
              <w:right w:val="single" w:sz="4" w:space="0" w:color="auto"/>
            </w:tcBorders>
            <w:shd w:val="clear" w:color="auto" w:fill="FFFFFF" w:themeFill="background1"/>
          </w:tcPr>
          <w:p w14:paraId="7C994CA2" w14:textId="77777777" w:rsidR="004735F9" w:rsidRPr="001B1B6E" w:rsidRDefault="004735F9" w:rsidP="00457A4E">
            <w:pPr>
              <w:jc w:val="right"/>
              <w:rPr>
                <w:sz w:val="20"/>
                <w:szCs w:val="20"/>
              </w:rPr>
            </w:pPr>
            <w:r w:rsidRPr="001B1B6E">
              <w:rPr>
                <w:sz w:val="20"/>
                <w:szCs w:val="20"/>
              </w:rPr>
              <w:t>144,214</w:t>
            </w:r>
          </w:p>
        </w:tc>
      </w:tr>
      <w:tr w:rsidR="004735F9" w:rsidRPr="004E493C" w14:paraId="02F1BBE2" w14:textId="77777777" w:rsidTr="00457A4E">
        <w:trPr>
          <w:trHeight w:val="233"/>
        </w:trPr>
        <w:tc>
          <w:tcPr>
            <w:tcW w:w="4205" w:type="pct"/>
            <w:gridSpan w:val="3"/>
            <w:tcBorders>
              <w:top w:val="nil"/>
              <w:left w:val="single" w:sz="4" w:space="0" w:color="auto"/>
              <w:bottom w:val="nil"/>
              <w:right w:val="single" w:sz="4" w:space="0" w:color="auto"/>
            </w:tcBorders>
            <w:shd w:val="clear" w:color="auto" w:fill="auto"/>
          </w:tcPr>
          <w:p w14:paraId="36E41317" w14:textId="77777777" w:rsidR="004735F9" w:rsidRPr="008E420D" w:rsidRDefault="004735F9" w:rsidP="00457A4E">
            <w:pPr>
              <w:widowControl w:val="0"/>
              <w:tabs>
                <w:tab w:val="left" w:pos="7118"/>
                <w:tab w:val="right" w:pos="7292"/>
              </w:tabs>
              <w:ind w:left="6976" w:right="-108"/>
              <w:jc w:val="center"/>
              <w:rPr>
                <w:sz w:val="20"/>
                <w:szCs w:val="20"/>
              </w:rPr>
            </w:pPr>
            <w:r w:rsidRPr="008E420D">
              <w:rPr>
                <w:sz w:val="20"/>
                <w:szCs w:val="20"/>
              </w:rPr>
              <w:t>Total:</w:t>
            </w:r>
          </w:p>
        </w:tc>
        <w:tc>
          <w:tcPr>
            <w:tcW w:w="795" w:type="pct"/>
            <w:tcBorders>
              <w:top w:val="nil"/>
              <w:left w:val="single" w:sz="4" w:space="0" w:color="auto"/>
              <w:bottom w:val="single" w:sz="4" w:space="0" w:color="auto"/>
              <w:right w:val="single" w:sz="4" w:space="0" w:color="auto"/>
            </w:tcBorders>
            <w:shd w:val="clear" w:color="auto" w:fill="auto"/>
          </w:tcPr>
          <w:p w14:paraId="66BD3045" w14:textId="77777777" w:rsidR="004735F9" w:rsidRPr="001B1B6E" w:rsidRDefault="004735F9" w:rsidP="00457A4E">
            <w:pPr>
              <w:jc w:val="right"/>
              <w:rPr>
                <w:sz w:val="20"/>
                <w:szCs w:val="20"/>
              </w:rPr>
            </w:pPr>
            <w:r w:rsidRPr="001B1B6E">
              <w:rPr>
                <w:sz w:val="20"/>
                <w:szCs w:val="20"/>
              </w:rPr>
              <w:t>1,238,644</w:t>
            </w:r>
          </w:p>
        </w:tc>
      </w:tr>
      <w:tr w:rsidR="004735F9" w:rsidRPr="004E493C" w14:paraId="4D238021" w14:textId="77777777" w:rsidTr="00457A4E">
        <w:trPr>
          <w:trHeight w:val="233"/>
        </w:trPr>
        <w:tc>
          <w:tcPr>
            <w:tcW w:w="4205" w:type="pct"/>
            <w:gridSpan w:val="3"/>
            <w:shd w:val="clear" w:color="auto" w:fill="FFFFFF" w:themeFill="background1"/>
          </w:tcPr>
          <w:p w14:paraId="0EC18766" w14:textId="77777777" w:rsidR="004735F9" w:rsidRPr="008E420D" w:rsidRDefault="004735F9" w:rsidP="00457A4E">
            <w:pPr>
              <w:jc w:val="left"/>
              <w:rPr>
                <w:sz w:val="20"/>
                <w:szCs w:val="20"/>
              </w:rPr>
            </w:pPr>
            <w:r w:rsidRPr="008E420D">
              <w:rPr>
                <w:sz w:val="20"/>
                <w:szCs w:val="20"/>
              </w:rPr>
              <w:t>Amount requested for renewal (phase XII) (US $):</w:t>
            </w:r>
          </w:p>
        </w:tc>
        <w:tc>
          <w:tcPr>
            <w:tcW w:w="795" w:type="pct"/>
            <w:shd w:val="clear" w:color="auto" w:fill="auto"/>
          </w:tcPr>
          <w:p w14:paraId="317413AC" w14:textId="77777777" w:rsidR="004735F9" w:rsidRPr="001B1B6E" w:rsidRDefault="004735F9" w:rsidP="00457A4E">
            <w:pPr>
              <w:jc w:val="right"/>
              <w:rPr>
                <w:sz w:val="20"/>
                <w:szCs w:val="20"/>
              </w:rPr>
            </w:pPr>
            <w:r w:rsidRPr="001B1B6E">
              <w:rPr>
                <w:sz w:val="20"/>
                <w:szCs w:val="20"/>
              </w:rPr>
              <w:t>298,523</w:t>
            </w:r>
          </w:p>
        </w:tc>
      </w:tr>
      <w:tr w:rsidR="004735F9" w:rsidRPr="004E493C" w14:paraId="4A62A4C1" w14:textId="77777777" w:rsidTr="00457A4E">
        <w:trPr>
          <w:trHeight w:val="233"/>
        </w:trPr>
        <w:tc>
          <w:tcPr>
            <w:tcW w:w="4205" w:type="pct"/>
            <w:gridSpan w:val="3"/>
          </w:tcPr>
          <w:p w14:paraId="65F7593D" w14:textId="77777777" w:rsidR="004735F9" w:rsidRPr="008E420D" w:rsidRDefault="004735F9" w:rsidP="00457A4E">
            <w:pPr>
              <w:jc w:val="left"/>
              <w:rPr>
                <w:sz w:val="20"/>
                <w:szCs w:val="20"/>
              </w:rPr>
            </w:pPr>
            <w:r w:rsidRPr="008E420D">
              <w:rPr>
                <w:sz w:val="20"/>
                <w:szCs w:val="20"/>
              </w:rPr>
              <w:t xml:space="preserve">Amount recommended for approval for phase XII (US $): </w:t>
            </w:r>
          </w:p>
        </w:tc>
        <w:tc>
          <w:tcPr>
            <w:tcW w:w="795" w:type="pct"/>
            <w:shd w:val="clear" w:color="auto" w:fill="auto"/>
          </w:tcPr>
          <w:p w14:paraId="5D275E89" w14:textId="77777777" w:rsidR="004735F9" w:rsidRPr="001B1B6E" w:rsidRDefault="004735F9" w:rsidP="00457A4E">
            <w:pPr>
              <w:jc w:val="right"/>
              <w:rPr>
                <w:sz w:val="20"/>
                <w:szCs w:val="20"/>
              </w:rPr>
            </w:pPr>
            <w:r w:rsidRPr="001B1B6E">
              <w:rPr>
                <w:sz w:val="20"/>
                <w:szCs w:val="20"/>
              </w:rPr>
              <w:t>298,523</w:t>
            </w:r>
          </w:p>
        </w:tc>
      </w:tr>
      <w:tr w:rsidR="004735F9" w:rsidRPr="004E493C" w14:paraId="5C95A086" w14:textId="77777777" w:rsidTr="00457A4E">
        <w:trPr>
          <w:trHeight w:val="233"/>
        </w:trPr>
        <w:tc>
          <w:tcPr>
            <w:tcW w:w="4205" w:type="pct"/>
            <w:gridSpan w:val="3"/>
          </w:tcPr>
          <w:p w14:paraId="45576B09" w14:textId="77777777" w:rsidR="004735F9" w:rsidRPr="008E420D" w:rsidRDefault="004735F9" w:rsidP="00457A4E">
            <w:pPr>
              <w:jc w:val="left"/>
              <w:rPr>
                <w:sz w:val="20"/>
                <w:szCs w:val="20"/>
              </w:rPr>
            </w:pPr>
            <w:r w:rsidRPr="008E420D">
              <w:rPr>
                <w:sz w:val="20"/>
                <w:szCs w:val="20"/>
              </w:rPr>
              <w:t>Agency support costs (US $):</w:t>
            </w:r>
          </w:p>
        </w:tc>
        <w:tc>
          <w:tcPr>
            <w:tcW w:w="795" w:type="pct"/>
            <w:shd w:val="clear" w:color="auto" w:fill="auto"/>
          </w:tcPr>
          <w:p w14:paraId="45B219D3" w14:textId="77777777" w:rsidR="004735F9" w:rsidRPr="001B1B6E" w:rsidRDefault="004735F9" w:rsidP="00457A4E">
            <w:pPr>
              <w:jc w:val="right"/>
              <w:rPr>
                <w:sz w:val="20"/>
                <w:szCs w:val="20"/>
              </w:rPr>
            </w:pPr>
            <w:r w:rsidRPr="001B1B6E">
              <w:rPr>
                <w:sz w:val="20"/>
                <w:szCs w:val="20"/>
              </w:rPr>
              <w:t>0</w:t>
            </w:r>
          </w:p>
        </w:tc>
      </w:tr>
      <w:tr w:rsidR="004735F9" w:rsidRPr="004E493C" w14:paraId="483502A3" w14:textId="77777777" w:rsidTr="00457A4E">
        <w:trPr>
          <w:trHeight w:val="233"/>
        </w:trPr>
        <w:tc>
          <w:tcPr>
            <w:tcW w:w="4205" w:type="pct"/>
            <w:gridSpan w:val="3"/>
          </w:tcPr>
          <w:p w14:paraId="733C0B98" w14:textId="77777777" w:rsidR="004735F9" w:rsidRPr="008E420D" w:rsidRDefault="004735F9" w:rsidP="00457A4E">
            <w:pPr>
              <w:jc w:val="left"/>
              <w:rPr>
                <w:sz w:val="20"/>
                <w:szCs w:val="20"/>
              </w:rPr>
            </w:pPr>
            <w:r w:rsidRPr="008E420D">
              <w:rPr>
                <w:sz w:val="20"/>
                <w:szCs w:val="20"/>
              </w:rPr>
              <w:t>Total cost of institutional strengthening phase XII to the Multilateral Fund (US $):</w:t>
            </w:r>
          </w:p>
        </w:tc>
        <w:tc>
          <w:tcPr>
            <w:tcW w:w="795" w:type="pct"/>
            <w:shd w:val="clear" w:color="auto" w:fill="auto"/>
          </w:tcPr>
          <w:p w14:paraId="6195BB08" w14:textId="77777777" w:rsidR="004735F9" w:rsidRPr="001B1B6E" w:rsidRDefault="004735F9" w:rsidP="00457A4E">
            <w:pPr>
              <w:jc w:val="right"/>
              <w:rPr>
                <w:sz w:val="20"/>
                <w:szCs w:val="20"/>
              </w:rPr>
            </w:pPr>
            <w:r w:rsidRPr="001B1B6E">
              <w:rPr>
                <w:sz w:val="20"/>
                <w:szCs w:val="20"/>
              </w:rPr>
              <w:t>298,523</w:t>
            </w:r>
          </w:p>
        </w:tc>
      </w:tr>
      <w:tr w:rsidR="004735F9" w:rsidRPr="004E493C" w14:paraId="45BD30FC" w14:textId="77777777" w:rsidTr="00457A4E">
        <w:trPr>
          <w:trHeight w:val="233"/>
        </w:trPr>
        <w:tc>
          <w:tcPr>
            <w:tcW w:w="4205" w:type="pct"/>
            <w:gridSpan w:val="3"/>
          </w:tcPr>
          <w:p w14:paraId="34B31429" w14:textId="77777777" w:rsidR="004735F9" w:rsidRPr="008E420D" w:rsidRDefault="004735F9" w:rsidP="00457A4E">
            <w:pPr>
              <w:jc w:val="left"/>
              <w:rPr>
                <w:sz w:val="20"/>
                <w:szCs w:val="20"/>
              </w:rPr>
            </w:pPr>
            <w:r w:rsidRPr="008E420D">
              <w:rPr>
                <w:sz w:val="20"/>
                <w:szCs w:val="20"/>
              </w:rPr>
              <w:t>Date of approval of country programme:</w:t>
            </w:r>
          </w:p>
        </w:tc>
        <w:tc>
          <w:tcPr>
            <w:tcW w:w="795" w:type="pct"/>
            <w:shd w:val="clear" w:color="auto" w:fill="FFFFFF" w:themeFill="background1"/>
          </w:tcPr>
          <w:p w14:paraId="551946C7" w14:textId="77777777" w:rsidR="004735F9" w:rsidRPr="001B1B6E" w:rsidRDefault="004735F9" w:rsidP="00457A4E">
            <w:pPr>
              <w:jc w:val="right"/>
              <w:rPr>
                <w:sz w:val="20"/>
                <w:szCs w:val="20"/>
              </w:rPr>
            </w:pPr>
            <w:r w:rsidRPr="001B1B6E">
              <w:rPr>
                <w:sz w:val="20"/>
                <w:szCs w:val="20"/>
              </w:rPr>
              <w:t>2003</w:t>
            </w:r>
          </w:p>
        </w:tc>
      </w:tr>
      <w:tr w:rsidR="004735F9" w:rsidRPr="004E493C" w14:paraId="7F3ADC1B" w14:textId="77777777" w:rsidTr="00457A4E">
        <w:trPr>
          <w:trHeight w:val="233"/>
        </w:trPr>
        <w:tc>
          <w:tcPr>
            <w:tcW w:w="4205" w:type="pct"/>
            <w:gridSpan w:val="3"/>
            <w:tcBorders>
              <w:bottom w:val="single" w:sz="4" w:space="0" w:color="auto"/>
            </w:tcBorders>
          </w:tcPr>
          <w:p w14:paraId="060D1495" w14:textId="77777777" w:rsidR="004735F9" w:rsidRPr="008E420D" w:rsidRDefault="004735F9" w:rsidP="00457A4E">
            <w:pPr>
              <w:jc w:val="left"/>
              <w:rPr>
                <w:sz w:val="20"/>
                <w:szCs w:val="20"/>
              </w:rPr>
            </w:pPr>
            <w:r w:rsidRPr="008E420D">
              <w:rPr>
                <w:sz w:val="20"/>
                <w:szCs w:val="20"/>
              </w:rPr>
              <w:t>Date of approval of HCFC phase-out management plan:</w:t>
            </w:r>
          </w:p>
        </w:tc>
        <w:tc>
          <w:tcPr>
            <w:tcW w:w="795" w:type="pct"/>
            <w:tcBorders>
              <w:bottom w:val="single" w:sz="4" w:space="0" w:color="auto"/>
            </w:tcBorders>
            <w:shd w:val="clear" w:color="auto" w:fill="FFFFFF" w:themeFill="background1"/>
          </w:tcPr>
          <w:p w14:paraId="3EDB5439" w14:textId="77777777" w:rsidR="004735F9" w:rsidRPr="001B1B6E" w:rsidRDefault="004735F9" w:rsidP="00457A4E">
            <w:pPr>
              <w:jc w:val="right"/>
              <w:rPr>
                <w:sz w:val="20"/>
                <w:szCs w:val="20"/>
              </w:rPr>
            </w:pPr>
            <w:r w:rsidRPr="001B1B6E">
              <w:rPr>
                <w:sz w:val="20"/>
                <w:szCs w:val="20"/>
              </w:rPr>
              <w:t>2010</w:t>
            </w:r>
          </w:p>
        </w:tc>
      </w:tr>
      <w:tr w:rsidR="004735F9" w:rsidRPr="004E493C" w14:paraId="6FE924AC" w14:textId="77777777" w:rsidTr="00457A4E">
        <w:trPr>
          <w:trHeight w:val="233"/>
        </w:trPr>
        <w:tc>
          <w:tcPr>
            <w:tcW w:w="4205" w:type="pct"/>
            <w:gridSpan w:val="3"/>
            <w:tcBorders>
              <w:top w:val="single" w:sz="4" w:space="0" w:color="auto"/>
              <w:left w:val="single" w:sz="4" w:space="0" w:color="auto"/>
              <w:bottom w:val="nil"/>
              <w:right w:val="single" w:sz="4" w:space="0" w:color="auto"/>
            </w:tcBorders>
          </w:tcPr>
          <w:p w14:paraId="101AEA01" w14:textId="77777777" w:rsidR="004735F9" w:rsidRPr="008E420D" w:rsidRDefault="004735F9" w:rsidP="00457A4E">
            <w:pPr>
              <w:spacing w:before="20"/>
              <w:jc w:val="left"/>
              <w:rPr>
                <w:sz w:val="20"/>
                <w:szCs w:val="20"/>
              </w:rPr>
            </w:pPr>
            <w:r w:rsidRPr="008E420D">
              <w:rPr>
                <w:sz w:val="20"/>
                <w:szCs w:val="20"/>
              </w:rPr>
              <w:t>Baseline consumption of controlled substances (ODP tonnes):</w:t>
            </w:r>
          </w:p>
        </w:tc>
        <w:tc>
          <w:tcPr>
            <w:tcW w:w="795" w:type="pct"/>
            <w:tcBorders>
              <w:top w:val="single" w:sz="4" w:space="0" w:color="auto"/>
              <w:left w:val="single" w:sz="4" w:space="0" w:color="auto"/>
              <w:bottom w:val="nil"/>
              <w:right w:val="single" w:sz="4" w:space="0" w:color="auto"/>
            </w:tcBorders>
            <w:shd w:val="clear" w:color="auto" w:fill="FFFFFF" w:themeFill="background1"/>
            <w:vAlign w:val="bottom"/>
          </w:tcPr>
          <w:p w14:paraId="738FD4F1" w14:textId="77777777" w:rsidR="004735F9" w:rsidRPr="001B1B6E" w:rsidRDefault="004735F9" w:rsidP="00457A4E">
            <w:pPr>
              <w:jc w:val="right"/>
              <w:rPr>
                <w:sz w:val="20"/>
                <w:szCs w:val="20"/>
              </w:rPr>
            </w:pPr>
          </w:p>
        </w:tc>
      </w:tr>
      <w:tr w:rsidR="004735F9" w:rsidRPr="004E493C" w14:paraId="635C97ED" w14:textId="77777777" w:rsidTr="00457A4E">
        <w:trPr>
          <w:trHeight w:val="233"/>
        </w:trPr>
        <w:tc>
          <w:tcPr>
            <w:tcW w:w="4205" w:type="pct"/>
            <w:gridSpan w:val="3"/>
            <w:tcBorders>
              <w:top w:val="nil"/>
              <w:left w:val="single" w:sz="4" w:space="0" w:color="auto"/>
              <w:bottom w:val="nil"/>
              <w:right w:val="single" w:sz="4" w:space="0" w:color="auto"/>
            </w:tcBorders>
          </w:tcPr>
          <w:p w14:paraId="5E30D5E4" w14:textId="77777777" w:rsidR="004735F9" w:rsidRPr="008E420D" w:rsidRDefault="004735F9" w:rsidP="00457A4E">
            <w:pPr>
              <w:ind w:hanging="360"/>
              <w:jc w:val="left"/>
              <w:rPr>
                <w:sz w:val="20"/>
                <w:szCs w:val="20"/>
              </w:rPr>
            </w:pPr>
            <w:r w:rsidRPr="008E420D">
              <w:rPr>
                <w:sz w:val="20"/>
                <w:szCs w:val="20"/>
              </w:rPr>
              <w:t>(d)</w:t>
            </w:r>
            <w:r w:rsidRPr="008E420D">
              <w:rPr>
                <w:sz w:val="20"/>
                <w:szCs w:val="20"/>
              </w:rPr>
              <w:tab/>
              <w:t>Annex B, Group III (methyl chloroform) (average 1998-2000)</w:t>
            </w:r>
          </w:p>
        </w:tc>
        <w:tc>
          <w:tcPr>
            <w:tcW w:w="795" w:type="pct"/>
            <w:tcBorders>
              <w:top w:val="nil"/>
              <w:left w:val="single" w:sz="4" w:space="0" w:color="auto"/>
              <w:bottom w:val="nil"/>
              <w:right w:val="single" w:sz="4" w:space="0" w:color="auto"/>
            </w:tcBorders>
            <w:shd w:val="clear" w:color="auto" w:fill="FFFFFF" w:themeFill="background1"/>
            <w:vAlign w:val="bottom"/>
          </w:tcPr>
          <w:p w14:paraId="128A6BF7" w14:textId="77777777" w:rsidR="004735F9" w:rsidRPr="001B1B6E" w:rsidRDefault="004735F9" w:rsidP="00457A4E">
            <w:pPr>
              <w:jc w:val="right"/>
              <w:rPr>
                <w:sz w:val="20"/>
                <w:szCs w:val="20"/>
              </w:rPr>
            </w:pPr>
            <w:r w:rsidRPr="001B1B6E">
              <w:rPr>
                <w:sz w:val="20"/>
                <w:szCs w:val="20"/>
              </w:rPr>
              <w:t>0.5</w:t>
            </w:r>
          </w:p>
        </w:tc>
      </w:tr>
      <w:tr w:rsidR="004735F9" w:rsidRPr="004E493C" w14:paraId="31DFC74D" w14:textId="77777777" w:rsidTr="00457A4E">
        <w:trPr>
          <w:trHeight w:val="233"/>
        </w:trPr>
        <w:tc>
          <w:tcPr>
            <w:tcW w:w="4205" w:type="pct"/>
            <w:gridSpan w:val="3"/>
            <w:tcBorders>
              <w:top w:val="nil"/>
              <w:left w:val="single" w:sz="4" w:space="0" w:color="auto"/>
              <w:bottom w:val="nil"/>
              <w:right w:val="single" w:sz="4" w:space="0" w:color="auto"/>
            </w:tcBorders>
          </w:tcPr>
          <w:p w14:paraId="723D5DF3" w14:textId="77777777" w:rsidR="004735F9" w:rsidRPr="001B1B6E" w:rsidRDefault="004735F9" w:rsidP="00457A4E">
            <w:pPr>
              <w:ind w:left="360" w:hanging="360"/>
              <w:jc w:val="left"/>
              <w:rPr>
                <w:sz w:val="20"/>
                <w:szCs w:val="20"/>
              </w:rPr>
            </w:pPr>
            <w:r w:rsidRPr="001B1B6E">
              <w:rPr>
                <w:sz w:val="20"/>
                <w:szCs w:val="20"/>
              </w:rPr>
              <w:t>Annex C, Group I (HCFCs) (average 2009-2010)</w:t>
            </w:r>
          </w:p>
        </w:tc>
        <w:tc>
          <w:tcPr>
            <w:tcW w:w="795" w:type="pct"/>
            <w:tcBorders>
              <w:top w:val="nil"/>
              <w:left w:val="single" w:sz="4" w:space="0" w:color="auto"/>
              <w:bottom w:val="nil"/>
              <w:right w:val="single" w:sz="4" w:space="0" w:color="auto"/>
            </w:tcBorders>
            <w:shd w:val="clear" w:color="auto" w:fill="FFFFFF" w:themeFill="background1"/>
            <w:vAlign w:val="bottom"/>
          </w:tcPr>
          <w:p w14:paraId="374A20F9" w14:textId="77777777" w:rsidR="004735F9" w:rsidRPr="001B1B6E" w:rsidRDefault="004735F9" w:rsidP="00457A4E">
            <w:pPr>
              <w:ind w:hanging="360"/>
              <w:jc w:val="right"/>
              <w:rPr>
                <w:sz w:val="20"/>
                <w:szCs w:val="20"/>
              </w:rPr>
            </w:pPr>
            <w:r w:rsidRPr="001B1B6E">
              <w:rPr>
                <w:sz w:val="20"/>
                <w:szCs w:val="20"/>
              </w:rPr>
              <w:t>15.0</w:t>
            </w:r>
          </w:p>
        </w:tc>
      </w:tr>
      <w:tr w:rsidR="004735F9" w:rsidRPr="004E493C" w14:paraId="6E4F070C" w14:textId="77777777" w:rsidTr="00457A4E">
        <w:trPr>
          <w:trHeight w:val="233"/>
        </w:trPr>
        <w:tc>
          <w:tcPr>
            <w:tcW w:w="4205" w:type="pct"/>
            <w:gridSpan w:val="3"/>
            <w:tcBorders>
              <w:top w:val="nil"/>
              <w:bottom w:val="single" w:sz="4" w:space="0" w:color="auto"/>
            </w:tcBorders>
          </w:tcPr>
          <w:p w14:paraId="70ED9C74" w14:textId="77777777" w:rsidR="004735F9" w:rsidRPr="001B1B6E" w:rsidRDefault="004735F9" w:rsidP="00457A4E">
            <w:pPr>
              <w:spacing w:after="20"/>
              <w:ind w:hanging="360"/>
              <w:jc w:val="left"/>
              <w:rPr>
                <w:sz w:val="20"/>
                <w:szCs w:val="20"/>
              </w:rPr>
            </w:pPr>
            <w:r w:rsidRPr="001B1B6E">
              <w:rPr>
                <w:sz w:val="20"/>
                <w:szCs w:val="20"/>
              </w:rPr>
              <w:tab/>
              <w:t>Annex E, (methyl bromide) (average 1995-1998)</w:t>
            </w:r>
          </w:p>
        </w:tc>
        <w:tc>
          <w:tcPr>
            <w:tcW w:w="795" w:type="pct"/>
            <w:tcBorders>
              <w:top w:val="nil"/>
              <w:bottom w:val="single" w:sz="4" w:space="0" w:color="auto"/>
            </w:tcBorders>
            <w:shd w:val="clear" w:color="auto" w:fill="FFFFFF" w:themeFill="background1"/>
            <w:vAlign w:val="bottom"/>
          </w:tcPr>
          <w:p w14:paraId="6697F2EB" w14:textId="77777777" w:rsidR="004735F9" w:rsidRPr="001B1B6E" w:rsidRDefault="004735F9" w:rsidP="00457A4E">
            <w:pPr>
              <w:jc w:val="right"/>
              <w:rPr>
                <w:sz w:val="20"/>
                <w:szCs w:val="20"/>
              </w:rPr>
            </w:pPr>
            <w:r w:rsidRPr="001B1B6E">
              <w:rPr>
                <w:sz w:val="20"/>
                <w:szCs w:val="20"/>
              </w:rPr>
              <w:t>0.0</w:t>
            </w:r>
          </w:p>
        </w:tc>
      </w:tr>
      <w:tr w:rsidR="004735F9" w:rsidRPr="004E493C" w14:paraId="5095D3B1" w14:textId="77777777" w:rsidTr="00457A4E">
        <w:trPr>
          <w:trHeight w:val="233"/>
        </w:trPr>
        <w:tc>
          <w:tcPr>
            <w:tcW w:w="4205" w:type="pct"/>
            <w:gridSpan w:val="3"/>
            <w:tcBorders>
              <w:top w:val="single" w:sz="4" w:space="0" w:color="auto"/>
              <w:left w:val="single" w:sz="4" w:space="0" w:color="auto"/>
              <w:bottom w:val="nil"/>
              <w:right w:val="single" w:sz="4" w:space="0" w:color="auto"/>
            </w:tcBorders>
          </w:tcPr>
          <w:p w14:paraId="68CE43DA" w14:textId="77777777" w:rsidR="004735F9" w:rsidRPr="001B1B6E" w:rsidRDefault="004735F9" w:rsidP="00457A4E">
            <w:pPr>
              <w:spacing w:before="20"/>
              <w:jc w:val="left"/>
              <w:rPr>
                <w:sz w:val="20"/>
                <w:szCs w:val="20"/>
              </w:rPr>
            </w:pPr>
            <w:r w:rsidRPr="001B1B6E">
              <w:rPr>
                <w:sz w:val="20"/>
                <w:szCs w:val="20"/>
              </w:rPr>
              <w:t>Latest reported ODS consumption (2021) (ODP tonnes) as per Article 7:</w:t>
            </w:r>
          </w:p>
        </w:tc>
        <w:tc>
          <w:tcPr>
            <w:tcW w:w="795" w:type="pct"/>
            <w:tcBorders>
              <w:top w:val="single" w:sz="4" w:space="0" w:color="auto"/>
              <w:left w:val="single" w:sz="4" w:space="0" w:color="auto"/>
              <w:bottom w:val="nil"/>
              <w:right w:val="single" w:sz="4" w:space="0" w:color="auto"/>
            </w:tcBorders>
            <w:shd w:val="clear" w:color="auto" w:fill="FFFFFF" w:themeFill="background1"/>
          </w:tcPr>
          <w:p w14:paraId="4C0E02FF" w14:textId="77777777" w:rsidR="004735F9" w:rsidRPr="001B1B6E" w:rsidRDefault="004735F9" w:rsidP="00457A4E">
            <w:pPr>
              <w:spacing w:before="20"/>
              <w:jc w:val="right"/>
              <w:rPr>
                <w:sz w:val="20"/>
                <w:szCs w:val="20"/>
              </w:rPr>
            </w:pPr>
          </w:p>
        </w:tc>
      </w:tr>
      <w:tr w:rsidR="004735F9" w:rsidRPr="004E493C" w14:paraId="1F8208ED" w14:textId="77777777" w:rsidTr="00457A4E">
        <w:trPr>
          <w:trHeight w:val="233"/>
        </w:trPr>
        <w:tc>
          <w:tcPr>
            <w:tcW w:w="4205" w:type="pct"/>
            <w:gridSpan w:val="3"/>
            <w:tcBorders>
              <w:top w:val="nil"/>
              <w:left w:val="single" w:sz="4" w:space="0" w:color="auto"/>
              <w:bottom w:val="nil"/>
              <w:right w:val="single" w:sz="4" w:space="0" w:color="auto"/>
            </w:tcBorders>
          </w:tcPr>
          <w:p w14:paraId="1EE70C16" w14:textId="77777777" w:rsidR="004735F9" w:rsidRPr="001B1B6E" w:rsidRDefault="004735F9" w:rsidP="00457A4E">
            <w:pPr>
              <w:ind w:hanging="360"/>
              <w:jc w:val="left"/>
              <w:rPr>
                <w:sz w:val="20"/>
                <w:szCs w:val="20"/>
              </w:rPr>
            </w:pPr>
            <w:r w:rsidRPr="001B1B6E">
              <w:rPr>
                <w:sz w:val="20"/>
                <w:szCs w:val="20"/>
              </w:rPr>
              <w:t>(d)</w:t>
            </w:r>
            <w:r w:rsidRPr="001B1B6E">
              <w:rPr>
                <w:sz w:val="20"/>
                <w:szCs w:val="20"/>
              </w:rPr>
              <w:tab/>
              <w:t>Annex B, Group III (methyl chloroform)</w:t>
            </w:r>
          </w:p>
        </w:tc>
        <w:tc>
          <w:tcPr>
            <w:tcW w:w="795" w:type="pct"/>
            <w:tcBorders>
              <w:top w:val="nil"/>
              <w:left w:val="single" w:sz="4" w:space="0" w:color="auto"/>
              <w:bottom w:val="nil"/>
              <w:right w:val="single" w:sz="4" w:space="0" w:color="auto"/>
            </w:tcBorders>
            <w:shd w:val="clear" w:color="auto" w:fill="FFFFFF" w:themeFill="background1"/>
            <w:vAlign w:val="bottom"/>
          </w:tcPr>
          <w:p w14:paraId="20C77937" w14:textId="77777777" w:rsidR="004735F9" w:rsidRPr="001B1B6E" w:rsidRDefault="004735F9" w:rsidP="00457A4E">
            <w:pPr>
              <w:jc w:val="right"/>
              <w:rPr>
                <w:sz w:val="20"/>
                <w:szCs w:val="20"/>
              </w:rPr>
            </w:pPr>
            <w:r w:rsidRPr="001B1B6E">
              <w:rPr>
                <w:sz w:val="20"/>
                <w:szCs w:val="20"/>
              </w:rPr>
              <w:t>0.00</w:t>
            </w:r>
          </w:p>
        </w:tc>
      </w:tr>
      <w:tr w:rsidR="004735F9" w:rsidRPr="004E493C" w14:paraId="4B514128" w14:textId="77777777" w:rsidTr="00457A4E">
        <w:trPr>
          <w:trHeight w:val="233"/>
        </w:trPr>
        <w:tc>
          <w:tcPr>
            <w:tcW w:w="4205" w:type="pct"/>
            <w:gridSpan w:val="3"/>
            <w:tcBorders>
              <w:top w:val="nil"/>
              <w:left w:val="single" w:sz="4" w:space="0" w:color="auto"/>
              <w:bottom w:val="nil"/>
              <w:right w:val="single" w:sz="4" w:space="0" w:color="auto"/>
            </w:tcBorders>
          </w:tcPr>
          <w:p w14:paraId="5A9D2CAF" w14:textId="77777777" w:rsidR="004735F9" w:rsidRPr="001B1B6E" w:rsidRDefault="004735F9" w:rsidP="00457A4E">
            <w:pPr>
              <w:ind w:left="360" w:hanging="360"/>
              <w:jc w:val="left"/>
              <w:rPr>
                <w:sz w:val="20"/>
                <w:szCs w:val="20"/>
              </w:rPr>
            </w:pPr>
            <w:r w:rsidRPr="001B1B6E">
              <w:rPr>
                <w:sz w:val="20"/>
                <w:szCs w:val="20"/>
              </w:rPr>
              <w:t>Annex C, Group I (HCFCs)</w:t>
            </w:r>
          </w:p>
        </w:tc>
        <w:tc>
          <w:tcPr>
            <w:tcW w:w="795" w:type="pct"/>
            <w:tcBorders>
              <w:top w:val="nil"/>
              <w:left w:val="single" w:sz="4" w:space="0" w:color="auto"/>
              <w:bottom w:val="nil"/>
              <w:right w:val="single" w:sz="4" w:space="0" w:color="auto"/>
            </w:tcBorders>
            <w:shd w:val="clear" w:color="auto" w:fill="FFFFFF" w:themeFill="background1"/>
            <w:vAlign w:val="bottom"/>
          </w:tcPr>
          <w:p w14:paraId="5AC82571" w14:textId="77777777" w:rsidR="004735F9" w:rsidRPr="001B1B6E" w:rsidRDefault="004735F9" w:rsidP="00457A4E">
            <w:pPr>
              <w:jc w:val="right"/>
              <w:rPr>
                <w:sz w:val="20"/>
                <w:szCs w:val="20"/>
              </w:rPr>
            </w:pPr>
            <w:r w:rsidRPr="001B1B6E">
              <w:rPr>
                <w:sz w:val="20"/>
                <w:szCs w:val="20"/>
              </w:rPr>
              <w:t>5.48</w:t>
            </w:r>
          </w:p>
        </w:tc>
      </w:tr>
      <w:tr w:rsidR="004735F9" w:rsidRPr="004E493C" w14:paraId="6AD3E0B8" w14:textId="77777777" w:rsidTr="00457A4E">
        <w:trPr>
          <w:trHeight w:val="233"/>
        </w:trPr>
        <w:tc>
          <w:tcPr>
            <w:tcW w:w="4205" w:type="pct"/>
            <w:gridSpan w:val="3"/>
            <w:tcBorders>
              <w:top w:val="nil"/>
              <w:left w:val="single" w:sz="4" w:space="0" w:color="auto"/>
              <w:bottom w:val="nil"/>
              <w:right w:val="single" w:sz="4" w:space="0" w:color="auto"/>
            </w:tcBorders>
          </w:tcPr>
          <w:p w14:paraId="073D84F6" w14:textId="77777777" w:rsidR="004735F9" w:rsidRPr="001B1B6E" w:rsidRDefault="004735F9" w:rsidP="00457A4E">
            <w:pPr>
              <w:ind w:hanging="360"/>
              <w:jc w:val="left"/>
              <w:rPr>
                <w:sz w:val="20"/>
                <w:szCs w:val="20"/>
              </w:rPr>
            </w:pPr>
            <w:r w:rsidRPr="001B1B6E">
              <w:rPr>
                <w:sz w:val="20"/>
                <w:szCs w:val="20"/>
              </w:rPr>
              <w:tab/>
              <w:t>Annex E, (methyl bromide)</w:t>
            </w:r>
          </w:p>
        </w:tc>
        <w:tc>
          <w:tcPr>
            <w:tcW w:w="795" w:type="pct"/>
            <w:tcBorders>
              <w:top w:val="nil"/>
              <w:left w:val="single" w:sz="4" w:space="0" w:color="auto"/>
              <w:bottom w:val="nil"/>
              <w:right w:val="single" w:sz="4" w:space="0" w:color="auto"/>
            </w:tcBorders>
            <w:shd w:val="clear" w:color="auto" w:fill="FFFFFF" w:themeFill="background1"/>
            <w:vAlign w:val="bottom"/>
          </w:tcPr>
          <w:p w14:paraId="5E227448" w14:textId="77777777" w:rsidR="004735F9" w:rsidRPr="001B1B6E" w:rsidRDefault="004735F9" w:rsidP="00457A4E">
            <w:pPr>
              <w:jc w:val="right"/>
              <w:rPr>
                <w:sz w:val="20"/>
                <w:szCs w:val="20"/>
              </w:rPr>
            </w:pPr>
            <w:r w:rsidRPr="001B1B6E">
              <w:rPr>
                <w:sz w:val="20"/>
                <w:szCs w:val="20"/>
              </w:rPr>
              <w:t>0.00</w:t>
            </w:r>
          </w:p>
        </w:tc>
      </w:tr>
      <w:tr w:rsidR="004735F9" w:rsidRPr="004E493C" w14:paraId="6C1BBE7E" w14:textId="77777777" w:rsidTr="00457A4E">
        <w:trPr>
          <w:trHeight w:val="233"/>
        </w:trPr>
        <w:tc>
          <w:tcPr>
            <w:tcW w:w="4205" w:type="pct"/>
            <w:gridSpan w:val="3"/>
            <w:tcBorders>
              <w:top w:val="nil"/>
              <w:left w:val="single" w:sz="4" w:space="0" w:color="auto"/>
              <w:bottom w:val="single" w:sz="4" w:space="0" w:color="auto"/>
              <w:right w:val="single" w:sz="4" w:space="0" w:color="auto"/>
            </w:tcBorders>
          </w:tcPr>
          <w:p w14:paraId="5D60E8A1" w14:textId="77777777" w:rsidR="004735F9" w:rsidRPr="001B1B6E" w:rsidRDefault="004735F9" w:rsidP="00457A4E">
            <w:pPr>
              <w:tabs>
                <w:tab w:val="left" w:pos="7118"/>
                <w:tab w:val="right" w:pos="7397"/>
              </w:tabs>
              <w:ind w:left="6834" w:right="-108"/>
              <w:jc w:val="left"/>
              <w:rPr>
                <w:sz w:val="20"/>
                <w:szCs w:val="20"/>
              </w:rPr>
            </w:pPr>
            <w:r w:rsidRPr="001B1B6E">
              <w:rPr>
                <w:sz w:val="20"/>
                <w:szCs w:val="20"/>
              </w:rPr>
              <w:tab/>
              <w:t>Total:</w:t>
            </w:r>
          </w:p>
        </w:tc>
        <w:tc>
          <w:tcPr>
            <w:tcW w:w="795" w:type="pct"/>
            <w:tcBorders>
              <w:top w:val="nil"/>
              <w:left w:val="single" w:sz="4" w:space="0" w:color="auto"/>
              <w:bottom w:val="single" w:sz="4" w:space="0" w:color="auto"/>
              <w:right w:val="single" w:sz="4" w:space="0" w:color="auto"/>
            </w:tcBorders>
            <w:shd w:val="clear" w:color="auto" w:fill="FFFFFF" w:themeFill="background1"/>
            <w:vAlign w:val="bottom"/>
          </w:tcPr>
          <w:p w14:paraId="69C95701" w14:textId="77777777" w:rsidR="004735F9" w:rsidRPr="001B1B6E" w:rsidRDefault="004735F9" w:rsidP="00457A4E">
            <w:pPr>
              <w:jc w:val="right"/>
              <w:rPr>
                <w:sz w:val="20"/>
                <w:szCs w:val="20"/>
              </w:rPr>
            </w:pPr>
            <w:r w:rsidRPr="001B1B6E">
              <w:rPr>
                <w:sz w:val="20"/>
                <w:szCs w:val="20"/>
              </w:rPr>
              <w:t>5.48</w:t>
            </w:r>
          </w:p>
        </w:tc>
      </w:tr>
      <w:tr w:rsidR="004735F9" w:rsidRPr="004E493C" w14:paraId="713E5310" w14:textId="77777777" w:rsidTr="00457A4E">
        <w:trPr>
          <w:trHeight w:val="233"/>
        </w:trPr>
        <w:tc>
          <w:tcPr>
            <w:tcW w:w="4205" w:type="pct"/>
            <w:gridSpan w:val="3"/>
            <w:tcBorders>
              <w:top w:val="nil"/>
              <w:left w:val="single" w:sz="4" w:space="0" w:color="auto"/>
              <w:bottom w:val="single" w:sz="4" w:space="0" w:color="auto"/>
              <w:right w:val="single" w:sz="4" w:space="0" w:color="auto"/>
            </w:tcBorders>
          </w:tcPr>
          <w:p w14:paraId="7F67CEA5" w14:textId="77777777" w:rsidR="004735F9" w:rsidRPr="001B1B6E" w:rsidRDefault="004735F9" w:rsidP="00457A4E">
            <w:pPr>
              <w:jc w:val="left"/>
              <w:rPr>
                <w:sz w:val="20"/>
                <w:szCs w:val="20"/>
              </w:rPr>
            </w:pPr>
            <w:r w:rsidRPr="001B1B6E">
              <w:rPr>
                <w:sz w:val="20"/>
                <w:szCs w:val="20"/>
              </w:rPr>
              <w:t>Year of reported country programme implementation data:</w:t>
            </w:r>
          </w:p>
        </w:tc>
        <w:tc>
          <w:tcPr>
            <w:tcW w:w="795" w:type="pct"/>
            <w:tcBorders>
              <w:top w:val="nil"/>
              <w:left w:val="single" w:sz="4" w:space="0" w:color="auto"/>
              <w:bottom w:val="single" w:sz="4" w:space="0" w:color="auto"/>
              <w:right w:val="single" w:sz="4" w:space="0" w:color="auto"/>
            </w:tcBorders>
            <w:shd w:val="clear" w:color="auto" w:fill="FFFFFF" w:themeFill="background1"/>
          </w:tcPr>
          <w:p w14:paraId="4C6F9F47" w14:textId="77777777" w:rsidR="004735F9" w:rsidRPr="001B1B6E" w:rsidRDefault="004735F9" w:rsidP="00457A4E">
            <w:pPr>
              <w:jc w:val="right"/>
              <w:rPr>
                <w:sz w:val="20"/>
                <w:szCs w:val="20"/>
              </w:rPr>
            </w:pPr>
            <w:r w:rsidRPr="001B1B6E">
              <w:rPr>
                <w:sz w:val="20"/>
                <w:szCs w:val="20"/>
              </w:rPr>
              <w:t>2022</w:t>
            </w:r>
          </w:p>
        </w:tc>
      </w:tr>
      <w:tr w:rsidR="004735F9" w:rsidRPr="004E493C" w14:paraId="37BE20B8" w14:textId="77777777" w:rsidTr="00457A4E">
        <w:trPr>
          <w:trHeight w:val="67"/>
        </w:trPr>
        <w:tc>
          <w:tcPr>
            <w:tcW w:w="4205" w:type="pct"/>
            <w:gridSpan w:val="3"/>
            <w:tcBorders>
              <w:top w:val="single" w:sz="4" w:space="0" w:color="auto"/>
            </w:tcBorders>
          </w:tcPr>
          <w:p w14:paraId="7F0578B5" w14:textId="77777777" w:rsidR="004735F9" w:rsidRPr="001B1B6E" w:rsidRDefault="004735F9" w:rsidP="00457A4E">
            <w:pPr>
              <w:jc w:val="left"/>
              <w:rPr>
                <w:sz w:val="20"/>
                <w:szCs w:val="20"/>
              </w:rPr>
            </w:pPr>
            <w:r w:rsidRPr="001B1B6E">
              <w:rPr>
                <w:sz w:val="20"/>
                <w:szCs w:val="20"/>
              </w:rPr>
              <w:t xml:space="preserve">Amount approved for projects (as </w:t>
            </w:r>
            <w:proofErr w:type="gramStart"/>
            <w:r w:rsidRPr="001B1B6E">
              <w:rPr>
                <w:sz w:val="20"/>
                <w:szCs w:val="20"/>
              </w:rPr>
              <w:t>at</w:t>
            </w:r>
            <w:proofErr w:type="gramEnd"/>
            <w:r w:rsidRPr="001B1B6E">
              <w:rPr>
                <w:sz w:val="20"/>
                <w:szCs w:val="20"/>
              </w:rPr>
              <w:t xml:space="preserve"> December 2022) (US $):</w:t>
            </w:r>
          </w:p>
        </w:tc>
        <w:tc>
          <w:tcPr>
            <w:tcW w:w="795" w:type="pct"/>
            <w:tcBorders>
              <w:top w:val="single" w:sz="4" w:space="0" w:color="auto"/>
            </w:tcBorders>
            <w:shd w:val="clear" w:color="auto" w:fill="auto"/>
            <w:vAlign w:val="bottom"/>
          </w:tcPr>
          <w:p w14:paraId="0FF4A72D" w14:textId="77777777" w:rsidR="004735F9" w:rsidRPr="001B1B6E" w:rsidRDefault="004735F9" w:rsidP="00457A4E">
            <w:pPr>
              <w:jc w:val="right"/>
              <w:rPr>
                <w:sz w:val="20"/>
                <w:szCs w:val="20"/>
              </w:rPr>
            </w:pPr>
            <w:r w:rsidRPr="001B1B6E">
              <w:rPr>
                <w:sz w:val="20"/>
                <w:szCs w:val="20"/>
              </w:rPr>
              <w:t>4,676,144</w:t>
            </w:r>
          </w:p>
        </w:tc>
      </w:tr>
      <w:tr w:rsidR="004735F9" w:rsidRPr="004E493C" w14:paraId="44D1EE44" w14:textId="77777777" w:rsidTr="00457A4E">
        <w:trPr>
          <w:trHeight w:val="233"/>
        </w:trPr>
        <w:tc>
          <w:tcPr>
            <w:tcW w:w="4205" w:type="pct"/>
            <w:gridSpan w:val="3"/>
          </w:tcPr>
          <w:p w14:paraId="13FA159A" w14:textId="77777777" w:rsidR="004735F9" w:rsidRPr="001B1B6E" w:rsidRDefault="004735F9" w:rsidP="00457A4E">
            <w:pPr>
              <w:jc w:val="left"/>
              <w:rPr>
                <w:sz w:val="20"/>
                <w:szCs w:val="20"/>
              </w:rPr>
            </w:pPr>
            <w:r w:rsidRPr="001B1B6E">
              <w:rPr>
                <w:sz w:val="20"/>
                <w:szCs w:val="20"/>
              </w:rPr>
              <w:t xml:space="preserve">Amount disbursed (as </w:t>
            </w:r>
            <w:proofErr w:type="gramStart"/>
            <w:r w:rsidRPr="001B1B6E">
              <w:rPr>
                <w:sz w:val="20"/>
                <w:szCs w:val="20"/>
              </w:rPr>
              <w:t>at</w:t>
            </w:r>
            <w:proofErr w:type="gramEnd"/>
            <w:r w:rsidRPr="001B1B6E">
              <w:rPr>
                <w:sz w:val="20"/>
                <w:szCs w:val="20"/>
              </w:rPr>
              <w:t xml:space="preserve"> December 2021) (US $):</w:t>
            </w:r>
          </w:p>
        </w:tc>
        <w:tc>
          <w:tcPr>
            <w:tcW w:w="795" w:type="pct"/>
            <w:shd w:val="clear" w:color="auto" w:fill="auto"/>
          </w:tcPr>
          <w:p w14:paraId="7C1B77DA" w14:textId="77777777" w:rsidR="004735F9" w:rsidRPr="001B1B6E" w:rsidRDefault="004735F9" w:rsidP="00457A4E">
            <w:pPr>
              <w:jc w:val="right"/>
              <w:rPr>
                <w:sz w:val="20"/>
                <w:szCs w:val="20"/>
              </w:rPr>
            </w:pPr>
            <w:r w:rsidRPr="001B1B6E">
              <w:rPr>
                <w:sz w:val="20"/>
                <w:szCs w:val="20"/>
              </w:rPr>
              <w:t>4,033,643</w:t>
            </w:r>
          </w:p>
        </w:tc>
      </w:tr>
      <w:tr w:rsidR="004735F9" w:rsidRPr="004E493C" w14:paraId="32A550E2" w14:textId="77777777" w:rsidTr="00457A4E">
        <w:trPr>
          <w:trHeight w:val="233"/>
        </w:trPr>
        <w:tc>
          <w:tcPr>
            <w:tcW w:w="4205" w:type="pct"/>
            <w:gridSpan w:val="3"/>
          </w:tcPr>
          <w:p w14:paraId="44AE7B26" w14:textId="77777777" w:rsidR="004735F9" w:rsidRPr="001B1B6E" w:rsidRDefault="004735F9" w:rsidP="00457A4E">
            <w:pPr>
              <w:jc w:val="left"/>
              <w:rPr>
                <w:sz w:val="20"/>
                <w:szCs w:val="20"/>
              </w:rPr>
            </w:pPr>
            <w:r w:rsidRPr="001B1B6E">
              <w:rPr>
                <w:sz w:val="20"/>
                <w:szCs w:val="20"/>
              </w:rPr>
              <w:t xml:space="preserve">ODS to be phased out (as </w:t>
            </w:r>
            <w:proofErr w:type="gramStart"/>
            <w:r w:rsidRPr="001B1B6E">
              <w:rPr>
                <w:sz w:val="20"/>
                <w:szCs w:val="20"/>
              </w:rPr>
              <w:t>at</w:t>
            </w:r>
            <w:proofErr w:type="gramEnd"/>
            <w:r w:rsidRPr="001B1B6E">
              <w:rPr>
                <w:sz w:val="20"/>
                <w:szCs w:val="20"/>
              </w:rPr>
              <w:t xml:space="preserve"> December 2022) (ODP tonnes):</w:t>
            </w:r>
          </w:p>
        </w:tc>
        <w:tc>
          <w:tcPr>
            <w:tcW w:w="795" w:type="pct"/>
            <w:shd w:val="clear" w:color="auto" w:fill="auto"/>
            <w:vAlign w:val="bottom"/>
          </w:tcPr>
          <w:p w14:paraId="74B72F7A" w14:textId="77777777" w:rsidR="004735F9" w:rsidRPr="001B1B6E" w:rsidRDefault="004735F9" w:rsidP="00457A4E">
            <w:pPr>
              <w:jc w:val="right"/>
              <w:rPr>
                <w:sz w:val="20"/>
                <w:szCs w:val="20"/>
              </w:rPr>
            </w:pPr>
            <w:r w:rsidRPr="001B1B6E">
              <w:rPr>
                <w:sz w:val="20"/>
                <w:szCs w:val="20"/>
              </w:rPr>
              <w:t>101.6</w:t>
            </w:r>
          </w:p>
        </w:tc>
      </w:tr>
      <w:tr w:rsidR="004735F9" w:rsidRPr="004E493C" w14:paraId="544CA250" w14:textId="77777777" w:rsidTr="00457A4E">
        <w:trPr>
          <w:trHeight w:val="233"/>
        </w:trPr>
        <w:tc>
          <w:tcPr>
            <w:tcW w:w="4205" w:type="pct"/>
            <w:gridSpan w:val="3"/>
          </w:tcPr>
          <w:p w14:paraId="0B1CC7CB" w14:textId="77777777" w:rsidR="004735F9" w:rsidRPr="001B1B6E" w:rsidRDefault="004735F9" w:rsidP="00457A4E">
            <w:pPr>
              <w:jc w:val="left"/>
              <w:rPr>
                <w:sz w:val="20"/>
                <w:szCs w:val="20"/>
              </w:rPr>
            </w:pPr>
            <w:r w:rsidRPr="001B1B6E">
              <w:rPr>
                <w:sz w:val="20"/>
                <w:szCs w:val="20"/>
              </w:rPr>
              <w:t xml:space="preserve">ODS phased out (as </w:t>
            </w:r>
            <w:proofErr w:type="gramStart"/>
            <w:r w:rsidRPr="001B1B6E">
              <w:rPr>
                <w:sz w:val="20"/>
                <w:szCs w:val="20"/>
              </w:rPr>
              <w:t>at</w:t>
            </w:r>
            <w:proofErr w:type="gramEnd"/>
            <w:r w:rsidRPr="001B1B6E">
              <w:rPr>
                <w:sz w:val="20"/>
                <w:szCs w:val="20"/>
              </w:rPr>
              <w:t xml:space="preserve"> December 2021) (ODP tonnes):</w:t>
            </w:r>
          </w:p>
        </w:tc>
        <w:tc>
          <w:tcPr>
            <w:tcW w:w="795" w:type="pct"/>
            <w:shd w:val="clear" w:color="auto" w:fill="auto"/>
          </w:tcPr>
          <w:p w14:paraId="6A297A7B" w14:textId="77777777" w:rsidR="004735F9" w:rsidRPr="001B1B6E" w:rsidRDefault="004735F9" w:rsidP="00457A4E">
            <w:pPr>
              <w:jc w:val="right"/>
              <w:rPr>
                <w:sz w:val="20"/>
                <w:szCs w:val="20"/>
              </w:rPr>
            </w:pPr>
            <w:r w:rsidRPr="001B1B6E">
              <w:rPr>
                <w:sz w:val="20"/>
                <w:szCs w:val="20"/>
              </w:rPr>
              <w:t>95.4</w:t>
            </w:r>
          </w:p>
        </w:tc>
      </w:tr>
    </w:tbl>
    <w:p w14:paraId="48A3D2B7" w14:textId="77777777" w:rsidR="004735F9" w:rsidRPr="004E493C" w:rsidRDefault="004735F9" w:rsidP="001B1B6E">
      <w:pPr>
        <w:pStyle w:val="Heading1"/>
        <w:numPr>
          <w:ilvl w:val="0"/>
          <w:numId w:val="15"/>
        </w:numPr>
        <w:spacing w:before="240"/>
      </w:pPr>
      <w:r w:rsidRPr="004E493C">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1B1B6E" w14:paraId="34E70F65" w14:textId="77777777" w:rsidTr="00457A4E">
        <w:trPr>
          <w:jc w:val="center"/>
        </w:trPr>
        <w:tc>
          <w:tcPr>
            <w:tcW w:w="4078" w:type="pct"/>
            <w:gridSpan w:val="2"/>
            <w:tcBorders>
              <w:bottom w:val="single" w:sz="4" w:space="0" w:color="auto"/>
            </w:tcBorders>
          </w:tcPr>
          <w:p w14:paraId="4FD7854E" w14:textId="77777777" w:rsidR="004735F9" w:rsidRPr="001B1B6E" w:rsidRDefault="004735F9" w:rsidP="00457A4E">
            <w:pPr>
              <w:widowControl w:val="0"/>
              <w:jc w:val="left"/>
              <w:rPr>
                <w:b/>
                <w:sz w:val="20"/>
                <w:szCs w:val="20"/>
                <w:lang w:val="en-GB"/>
              </w:rPr>
            </w:pPr>
            <w:r w:rsidRPr="001B1B6E">
              <w:rPr>
                <w:b/>
                <w:sz w:val="20"/>
                <w:szCs w:val="20"/>
                <w:lang w:val="en-GB"/>
              </w:rPr>
              <w:t>Summary of activities</w:t>
            </w:r>
          </w:p>
          <w:p w14:paraId="1A21DE79" w14:textId="77777777" w:rsidR="004735F9" w:rsidRPr="001B1B6E" w:rsidRDefault="004735F9" w:rsidP="00457A4E">
            <w:pPr>
              <w:widowControl w:val="0"/>
              <w:jc w:val="left"/>
              <w:rPr>
                <w:b/>
                <w:sz w:val="20"/>
                <w:szCs w:val="20"/>
                <w:lang w:val="en-GB"/>
              </w:rPr>
            </w:pPr>
          </w:p>
        </w:tc>
        <w:tc>
          <w:tcPr>
            <w:tcW w:w="922" w:type="pct"/>
            <w:tcBorders>
              <w:bottom w:val="single" w:sz="4" w:space="0" w:color="auto"/>
            </w:tcBorders>
          </w:tcPr>
          <w:p w14:paraId="20609955" w14:textId="77777777" w:rsidR="004735F9" w:rsidRPr="001B1B6E" w:rsidRDefault="004735F9" w:rsidP="00457A4E">
            <w:pPr>
              <w:widowControl w:val="0"/>
              <w:jc w:val="center"/>
              <w:rPr>
                <w:b/>
                <w:sz w:val="20"/>
                <w:szCs w:val="20"/>
                <w:lang w:val="en-GB"/>
              </w:rPr>
            </w:pPr>
            <w:r w:rsidRPr="001B1B6E">
              <w:rPr>
                <w:b/>
                <w:sz w:val="20"/>
                <w:szCs w:val="20"/>
                <w:lang w:val="en-GB"/>
              </w:rPr>
              <w:t>Funds approved (US $)</w:t>
            </w:r>
          </w:p>
        </w:tc>
      </w:tr>
      <w:tr w:rsidR="004735F9" w:rsidRPr="001B1B6E" w14:paraId="1D280697" w14:textId="77777777" w:rsidTr="00457A4E">
        <w:trPr>
          <w:jc w:val="center"/>
        </w:trPr>
        <w:tc>
          <w:tcPr>
            <w:tcW w:w="324" w:type="pct"/>
            <w:tcBorders>
              <w:top w:val="single" w:sz="4" w:space="0" w:color="auto"/>
              <w:left w:val="single" w:sz="4" w:space="0" w:color="auto"/>
              <w:bottom w:val="single" w:sz="4" w:space="0" w:color="auto"/>
              <w:right w:val="nil"/>
            </w:tcBorders>
          </w:tcPr>
          <w:p w14:paraId="1F467467" w14:textId="77777777" w:rsidR="004735F9" w:rsidRPr="001B1B6E" w:rsidRDefault="004735F9" w:rsidP="00457A4E">
            <w:pPr>
              <w:widowControl w:val="0"/>
              <w:ind w:left="360" w:hanging="360"/>
              <w:jc w:val="left"/>
              <w:rPr>
                <w:sz w:val="20"/>
                <w:szCs w:val="20"/>
                <w:lang w:val="en-GB"/>
              </w:rPr>
            </w:pPr>
            <w:r w:rsidRPr="001B1B6E">
              <w:rPr>
                <w:sz w:val="20"/>
                <w:szCs w:val="20"/>
                <w:lang w:val="en-GB"/>
              </w:rPr>
              <w:t>(a)</w:t>
            </w:r>
          </w:p>
        </w:tc>
        <w:tc>
          <w:tcPr>
            <w:tcW w:w="3754" w:type="pct"/>
            <w:tcBorders>
              <w:top w:val="single" w:sz="4" w:space="0" w:color="auto"/>
              <w:left w:val="nil"/>
              <w:bottom w:val="single" w:sz="4" w:space="0" w:color="auto"/>
              <w:right w:val="single" w:sz="4" w:space="0" w:color="auto"/>
            </w:tcBorders>
          </w:tcPr>
          <w:p w14:paraId="6CEC5DAB" w14:textId="77777777" w:rsidR="004735F9" w:rsidRPr="001B1B6E" w:rsidRDefault="004735F9" w:rsidP="00457A4E">
            <w:pPr>
              <w:widowControl w:val="0"/>
              <w:ind w:left="-109"/>
              <w:jc w:val="left"/>
              <w:rPr>
                <w:sz w:val="20"/>
                <w:szCs w:val="20"/>
                <w:lang w:val="en-GB"/>
              </w:rPr>
            </w:pPr>
            <w:r w:rsidRPr="001B1B6E">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42D2698C" w14:textId="77777777" w:rsidR="004735F9" w:rsidRPr="001B1B6E" w:rsidRDefault="004735F9" w:rsidP="00457A4E">
            <w:pPr>
              <w:widowControl w:val="0"/>
              <w:jc w:val="right"/>
              <w:rPr>
                <w:sz w:val="20"/>
                <w:szCs w:val="20"/>
              </w:rPr>
            </w:pPr>
            <w:r w:rsidRPr="001B1B6E">
              <w:rPr>
                <w:sz w:val="20"/>
                <w:szCs w:val="20"/>
              </w:rPr>
              <w:t>930,000</w:t>
            </w:r>
          </w:p>
        </w:tc>
      </w:tr>
      <w:tr w:rsidR="004735F9" w:rsidRPr="001B1B6E" w14:paraId="4F5EE24D" w14:textId="77777777" w:rsidTr="00457A4E">
        <w:trPr>
          <w:jc w:val="center"/>
        </w:trPr>
        <w:tc>
          <w:tcPr>
            <w:tcW w:w="324" w:type="pct"/>
            <w:tcBorders>
              <w:top w:val="single" w:sz="4" w:space="0" w:color="auto"/>
              <w:left w:val="single" w:sz="4" w:space="0" w:color="auto"/>
              <w:bottom w:val="single" w:sz="4" w:space="0" w:color="auto"/>
              <w:right w:val="nil"/>
            </w:tcBorders>
          </w:tcPr>
          <w:p w14:paraId="23918375" w14:textId="77777777" w:rsidR="004735F9" w:rsidRPr="001B1B6E" w:rsidRDefault="004735F9" w:rsidP="00457A4E">
            <w:pPr>
              <w:widowControl w:val="0"/>
              <w:jc w:val="left"/>
              <w:rPr>
                <w:sz w:val="20"/>
                <w:szCs w:val="20"/>
                <w:lang w:val="en-GB"/>
              </w:rPr>
            </w:pPr>
            <w:r w:rsidRPr="001B1B6E">
              <w:rPr>
                <w:sz w:val="20"/>
                <w:szCs w:val="20"/>
                <w:lang w:val="en-GB"/>
              </w:rPr>
              <w:t>(b)</w:t>
            </w:r>
          </w:p>
        </w:tc>
        <w:tc>
          <w:tcPr>
            <w:tcW w:w="3754" w:type="pct"/>
            <w:tcBorders>
              <w:top w:val="single" w:sz="4" w:space="0" w:color="auto"/>
              <w:left w:val="nil"/>
              <w:bottom w:val="single" w:sz="4" w:space="0" w:color="auto"/>
              <w:right w:val="single" w:sz="4" w:space="0" w:color="auto"/>
            </w:tcBorders>
          </w:tcPr>
          <w:p w14:paraId="206CE69D" w14:textId="77777777" w:rsidR="004735F9" w:rsidRPr="001B1B6E" w:rsidRDefault="004735F9" w:rsidP="00457A4E">
            <w:pPr>
              <w:widowControl w:val="0"/>
              <w:ind w:left="-109"/>
              <w:jc w:val="left"/>
              <w:rPr>
                <w:sz w:val="20"/>
                <w:szCs w:val="20"/>
                <w:lang w:val="en-GB"/>
              </w:rPr>
            </w:pPr>
            <w:r w:rsidRPr="001B1B6E">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CD7D6FA" w14:textId="77777777" w:rsidR="004735F9" w:rsidRPr="001B1B6E" w:rsidRDefault="004735F9" w:rsidP="00457A4E">
            <w:pPr>
              <w:widowControl w:val="0"/>
              <w:jc w:val="right"/>
              <w:rPr>
                <w:sz w:val="20"/>
                <w:szCs w:val="20"/>
              </w:rPr>
            </w:pPr>
            <w:r w:rsidRPr="001B1B6E">
              <w:rPr>
                <w:sz w:val="20"/>
                <w:szCs w:val="20"/>
              </w:rPr>
              <w:t>1,238,644</w:t>
            </w:r>
          </w:p>
        </w:tc>
      </w:tr>
      <w:tr w:rsidR="004735F9" w:rsidRPr="001B1B6E" w14:paraId="59833B39" w14:textId="77777777" w:rsidTr="00457A4E">
        <w:trPr>
          <w:jc w:val="center"/>
        </w:trPr>
        <w:tc>
          <w:tcPr>
            <w:tcW w:w="324" w:type="pct"/>
            <w:tcBorders>
              <w:top w:val="single" w:sz="4" w:space="0" w:color="auto"/>
              <w:left w:val="single" w:sz="4" w:space="0" w:color="auto"/>
              <w:bottom w:val="single" w:sz="4" w:space="0" w:color="auto"/>
              <w:right w:val="nil"/>
            </w:tcBorders>
          </w:tcPr>
          <w:p w14:paraId="061C87A2" w14:textId="77777777" w:rsidR="004735F9" w:rsidRPr="001B1B6E" w:rsidRDefault="004735F9" w:rsidP="00457A4E">
            <w:pPr>
              <w:widowControl w:val="0"/>
              <w:jc w:val="left"/>
              <w:rPr>
                <w:sz w:val="20"/>
                <w:szCs w:val="20"/>
                <w:lang w:val="en-GB"/>
              </w:rPr>
            </w:pPr>
            <w:r w:rsidRPr="001B1B6E">
              <w:rPr>
                <w:sz w:val="20"/>
                <w:szCs w:val="20"/>
                <w:lang w:val="en-GB"/>
              </w:rPr>
              <w:t>(c)</w:t>
            </w:r>
          </w:p>
        </w:tc>
        <w:tc>
          <w:tcPr>
            <w:tcW w:w="3754" w:type="pct"/>
            <w:tcBorders>
              <w:top w:val="single" w:sz="4" w:space="0" w:color="auto"/>
              <w:left w:val="nil"/>
              <w:bottom w:val="single" w:sz="4" w:space="0" w:color="auto"/>
              <w:right w:val="single" w:sz="4" w:space="0" w:color="auto"/>
            </w:tcBorders>
          </w:tcPr>
          <w:p w14:paraId="0F8BF54C" w14:textId="77777777" w:rsidR="004735F9" w:rsidRPr="001B1B6E" w:rsidRDefault="004735F9" w:rsidP="00457A4E">
            <w:pPr>
              <w:widowControl w:val="0"/>
              <w:ind w:left="-109"/>
              <w:jc w:val="left"/>
              <w:rPr>
                <w:sz w:val="20"/>
                <w:szCs w:val="20"/>
                <w:lang w:val="en-GB"/>
              </w:rPr>
            </w:pPr>
            <w:r w:rsidRPr="001B1B6E">
              <w:rPr>
                <w:sz w:val="20"/>
                <w:szCs w:val="20"/>
                <w:lang w:val="en-GB"/>
              </w:rPr>
              <w:t xml:space="preserve">Project preparation, technical assistance, </w:t>
            </w:r>
            <w:proofErr w:type="gramStart"/>
            <w:r w:rsidRPr="001B1B6E">
              <w:rPr>
                <w:sz w:val="20"/>
                <w:szCs w:val="20"/>
                <w:lang w:val="en-GB"/>
              </w:rPr>
              <w:t>training</w:t>
            </w:r>
            <w:proofErr w:type="gramEnd"/>
            <w:r w:rsidRPr="001B1B6E">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74E14DE" w14:textId="77777777" w:rsidR="004735F9" w:rsidRPr="001B1B6E" w:rsidRDefault="004735F9" w:rsidP="00457A4E">
            <w:pPr>
              <w:widowControl w:val="0"/>
              <w:jc w:val="right"/>
              <w:rPr>
                <w:sz w:val="20"/>
                <w:szCs w:val="20"/>
              </w:rPr>
            </w:pPr>
            <w:r w:rsidRPr="001B1B6E">
              <w:rPr>
                <w:sz w:val="20"/>
                <w:szCs w:val="20"/>
              </w:rPr>
              <w:t>2,507,500</w:t>
            </w:r>
          </w:p>
        </w:tc>
      </w:tr>
      <w:tr w:rsidR="004735F9" w:rsidRPr="001B1B6E" w14:paraId="0382A5CC"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A83EADA" w14:textId="77777777" w:rsidR="004735F9" w:rsidRPr="001B1B6E" w:rsidRDefault="004735F9" w:rsidP="00457A4E">
            <w:pPr>
              <w:widowControl w:val="0"/>
              <w:tabs>
                <w:tab w:val="left" w:pos="6983"/>
                <w:tab w:val="right" w:pos="7560"/>
              </w:tabs>
              <w:ind w:left="6931" w:right="-108"/>
              <w:jc w:val="left"/>
              <w:rPr>
                <w:sz w:val="20"/>
                <w:szCs w:val="20"/>
                <w:lang w:val="en-GB"/>
              </w:rPr>
            </w:pPr>
            <w:r w:rsidRPr="001B1B6E">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1D56B4F" w14:textId="77777777" w:rsidR="004735F9" w:rsidRPr="001B1B6E" w:rsidRDefault="004735F9" w:rsidP="00457A4E">
            <w:pPr>
              <w:widowControl w:val="0"/>
              <w:jc w:val="right"/>
              <w:rPr>
                <w:sz w:val="20"/>
                <w:szCs w:val="20"/>
                <w:lang w:val="en-GB"/>
              </w:rPr>
            </w:pPr>
            <w:r w:rsidRPr="001B1B6E">
              <w:rPr>
                <w:sz w:val="20"/>
                <w:szCs w:val="20"/>
                <w:lang w:val="en-GB"/>
              </w:rPr>
              <w:t>4,676,144</w:t>
            </w:r>
          </w:p>
        </w:tc>
      </w:tr>
      <w:tr w:rsidR="004735F9" w:rsidRPr="001B1B6E" w14:paraId="5C85E0F4" w14:textId="77777777" w:rsidTr="00457A4E">
        <w:trPr>
          <w:jc w:val="center"/>
        </w:trPr>
        <w:tc>
          <w:tcPr>
            <w:tcW w:w="324" w:type="pct"/>
            <w:tcBorders>
              <w:top w:val="single" w:sz="4" w:space="0" w:color="auto"/>
              <w:left w:val="single" w:sz="4" w:space="0" w:color="auto"/>
              <w:bottom w:val="single" w:sz="4" w:space="0" w:color="auto"/>
              <w:right w:val="nil"/>
            </w:tcBorders>
          </w:tcPr>
          <w:p w14:paraId="461F2C65" w14:textId="77777777" w:rsidR="004735F9" w:rsidRPr="001B1B6E" w:rsidRDefault="004735F9" w:rsidP="00457A4E">
            <w:pPr>
              <w:widowControl w:val="0"/>
              <w:jc w:val="left"/>
              <w:rPr>
                <w:sz w:val="20"/>
                <w:szCs w:val="20"/>
                <w:lang w:val="en-GB"/>
              </w:rPr>
            </w:pPr>
            <w:r w:rsidRPr="001B1B6E">
              <w:rPr>
                <w:sz w:val="20"/>
                <w:szCs w:val="20"/>
                <w:lang w:val="en-GB"/>
              </w:rPr>
              <w:t>(d)</w:t>
            </w:r>
          </w:p>
        </w:tc>
        <w:tc>
          <w:tcPr>
            <w:tcW w:w="3754" w:type="pct"/>
            <w:tcBorders>
              <w:top w:val="single" w:sz="4" w:space="0" w:color="auto"/>
              <w:left w:val="nil"/>
              <w:bottom w:val="single" w:sz="4" w:space="0" w:color="auto"/>
              <w:right w:val="single" w:sz="4" w:space="0" w:color="auto"/>
            </w:tcBorders>
          </w:tcPr>
          <w:p w14:paraId="34F6FBC1" w14:textId="77777777" w:rsidR="004735F9" w:rsidRPr="001B1B6E" w:rsidRDefault="004735F9" w:rsidP="00457A4E">
            <w:pPr>
              <w:widowControl w:val="0"/>
              <w:ind w:left="-90"/>
              <w:jc w:val="left"/>
              <w:rPr>
                <w:sz w:val="20"/>
                <w:szCs w:val="20"/>
                <w:lang w:val="en-GB"/>
              </w:rPr>
            </w:pPr>
            <w:r w:rsidRPr="001B1B6E">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224E585" w14:textId="77777777" w:rsidR="004735F9" w:rsidRPr="001B1B6E" w:rsidRDefault="004735F9" w:rsidP="00457A4E">
            <w:pPr>
              <w:widowControl w:val="0"/>
              <w:jc w:val="right"/>
              <w:rPr>
                <w:sz w:val="20"/>
                <w:szCs w:val="20"/>
              </w:rPr>
            </w:pPr>
            <w:r w:rsidRPr="001B1B6E">
              <w:rPr>
                <w:sz w:val="20"/>
                <w:szCs w:val="20"/>
              </w:rPr>
              <w:t>150,000</w:t>
            </w:r>
          </w:p>
        </w:tc>
      </w:tr>
    </w:tbl>
    <w:p w14:paraId="6DF83199" w14:textId="77777777" w:rsidR="004735F9" w:rsidRPr="001B1B6E" w:rsidRDefault="004735F9" w:rsidP="003E4152">
      <w:pPr>
        <w:widowControl w:val="0"/>
        <w:spacing w:before="240" w:line="360" w:lineRule="auto"/>
        <w:outlineLvl w:val="0"/>
        <w:rPr>
          <w:u w:val="single"/>
          <w:lang w:val="en-GB"/>
        </w:rPr>
      </w:pPr>
      <w:r w:rsidRPr="001B1B6E">
        <w:rPr>
          <w:u w:val="single"/>
          <w:lang w:val="en-GB"/>
        </w:rPr>
        <w:t>Progress report</w:t>
      </w:r>
    </w:p>
    <w:p w14:paraId="6593A02F" w14:textId="77777777" w:rsidR="004735F9" w:rsidRPr="001B1B6E" w:rsidRDefault="004735F9" w:rsidP="003E4152">
      <w:pPr>
        <w:pStyle w:val="Heading1"/>
        <w:spacing w:before="240"/>
        <w:rPr>
          <w:lang w:val="en-GB"/>
        </w:rPr>
      </w:pPr>
      <w:r w:rsidRPr="001B1B6E">
        <w:rPr>
          <w:lang w:val="en-GB"/>
        </w:rPr>
        <w:t xml:space="preserve">During phase XI of the institutional strengthening (IS) project Cambodia implemented the HFC licensing system put in place in 2021. The NOU continued enforcing the HCFC licensing and quota system </w:t>
      </w:r>
      <w:r w:rsidRPr="001B1B6E">
        <w:rPr>
          <w:lang w:val="en-GB"/>
        </w:rPr>
        <w:lastRenderedPageBreak/>
        <w:t xml:space="preserve">through the application of the Sub-decree on ODS Management (2021) which had been improved through the adoption of an online electronic system, mandatory labelling of HCFC cylinders and market inspection. NOU activities included: submission of country programme (CP) and Article 7 data reports following collaboration with the Customs Department; coordination with stakeholders to complete the fourth tranche of the HCFC phase-out management plan (HPMP) and progress the preparation of stage I of the Kigali HFC implementation plan (KIP); awareness activities related to HCFC phase-out targeting the public and stakeholders; and participation in regional network and Montreal Protocol meetings. The NOU made steps to integrate gender mainstreaming.in some activities. Of the seven IS objectives, six were achieved and one was partially achieved because the awareness action plan had not yet been developed (objective 5). </w:t>
      </w:r>
    </w:p>
    <w:p w14:paraId="6B75109A" w14:textId="77777777" w:rsidR="004735F9" w:rsidRPr="001B1B6E" w:rsidRDefault="004735F9" w:rsidP="004735F9">
      <w:pPr>
        <w:pStyle w:val="Heading1"/>
        <w:numPr>
          <w:ilvl w:val="0"/>
          <w:numId w:val="0"/>
        </w:numPr>
        <w:rPr>
          <w:u w:val="single"/>
          <w:lang w:val="en-GB"/>
        </w:rPr>
      </w:pPr>
      <w:r w:rsidRPr="001B1B6E">
        <w:rPr>
          <w:u w:val="single"/>
          <w:lang w:val="en-GB"/>
        </w:rPr>
        <w:t>Plan of action</w:t>
      </w:r>
    </w:p>
    <w:p w14:paraId="050AC282" w14:textId="77777777" w:rsidR="004735F9" w:rsidRPr="001B1B6E" w:rsidRDefault="004735F9" w:rsidP="004735F9">
      <w:pPr>
        <w:pStyle w:val="Heading1"/>
        <w:rPr>
          <w:lang w:val="en-GB"/>
        </w:rPr>
      </w:pPr>
      <w:r w:rsidRPr="001B1B6E">
        <w:rPr>
          <w:lang w:val="en-GB"/>
        </w:rPr>
        <w:t xml:space="preserve">Under phase XII, Cambodia will focus on preparing the country to meet the freeze in HFC consumption by 1 January 2024. Activities will include: implementation and enforcement of the HCFC and HFC quota and licensing system with the HFC quota system operating from January 2024; working with customs to monitor the trade of controlled substances and identify the approach to track individual import/export statistics of HFCs under the ASEAN Harmonized Tariff Nomenclature (AHTN 2022); data collection and reconciliation for HCFC/HFC import/export statistics to prepare CP and Article 7 data reports; coordination with stakeholders for the implementation of the HPMP and stage I of the KIP; public awareness; and participation in regional network and Montreal Protocol meetings. All planned activities will integrate gender mainstreaming. </w:t>
      </w:r>
    </w:p>
    <w:p w14:paraId="08D4B1B3" w14:textId="77777777" w:rsidR="004735F9" w:rsidRPr="001B1B6E" w:rsidRDefault="004735F9" w:rsidP="004735F9">
      <w:pPr>
        <w:pStyle w:val="Heading1"/>
        <w:numPr>
          <w:ilvl w:val="0"/>
          <w:numId w:val="0"/>
        </w:numPr>
        <w:rPr>
          <w:u w:val="single"/>
          <w:lang w:val="en-GB"/>
        </w:rPr>
      </w:pPr>
      <w:r w:rsidRPr="001B1B6E">
        <w:rPr>
          <w:u w:val="single"/>
          <w:lang w:val="en-GB"/>
        </w:rPr>
        <w:t>Sustainability and risk assessment</w:t>
      </w:r>
    </w:p>
    <w:p w14:paraId="62B1C38B" w14:textId="77777777" w:rsidR="004735F9" w:rsidRPr="001B1B6E" w:rsidRDefault="004735F9" w:rsidP="004735F9">
      <w:pPr>
        <w:pStyle w:val="Heading1"/>
        <w:rPr>
          <w:lang w:val="en-GB"/>
        </w:rPr>
      </w:pPr>
      <w:r w:rsidRPr="001B1B6E">
        <w:rPr>
          <w:lang w:val="en-GB"/>
        </w:rPr>
        <w:t>Factors contributing to the achievement of IS objectives included high-level government support, timely and efficient UNEP support, timely signing of agreements and disbursement of funds, stable funding from the Multilateral Fund, and support from the regional network. Regarding communications and awareness activities under the IS project, HPMP and future KIP, the NOU will prepare an action plan for awareness to ensure a clear understanding of the different awareness activities under each project to ensure they meet the objectives of the individual projects. The NOU of Cambodia has stable staffing and operates smoothly with the support of its management. The country has recognized the importance of an electronic licensing system to control HFCs and the need to interface it with the National Single Window System to contribute to the sustainability of the implementation of the Montreal Protocol.</w:t>
      </w:r>
    </w:p>
    <w:p w14:paraId="2E42BF73" w14:textId="77777777" w:rsidR="004735F9" w:rsidRPr="001B1B6E" w:rsidRDefault="004735F9" w:rsidP="001B1B6E">
      <w:pPr>
        <w:keepNext/>
        <w:rPr>
          <w:b/>
          <w:bCs/>
        </w:rPr>
      </w:pPr>
      <w:r w:rsidRPr="001B1B6E">
        <w:rPr>
          <w:b/>
        </w:rPr>
        <w:t>Dominican Republic (the)</w:t>
      </w:r>
      <w:r w:rsidRPr="001B1B6E">
        <w:rPr>
          <w:b/>
          <w:bCs/>
        </w:rPr>
        <w:t xml:space="preserve">: Renewal of institutional strengthening </w:t>
      </w:r>
    </w:p>
    <w:tbl>
      <w:tblPr>
        <w:tblStyle w:val="TableGrid"/>
        <w:tblW w:w="5001" w:type="pct"/>
        <w:jc w:val="center"/>
        <w:tblLayout w:type="fixed"/>
        <w:tblLook w:val="01E0" w:firstRow="1" w:lastRow="1" w:firstColumn="1" w:lastColumn="1" w:noHBand="0" w:noVBand="0"/>
      </w:tblPr>
      <w:tblGrid>
        <w:gridCol w:w="6375"/>
        <w:gridCol w:w="1277"/>
        <w:gridCol w:w="1700"/>
      </w:tblGrid>
      <w:tr w:rsidR="004735F9" w:rsidRPr="004E493C" w14:paraId="18E7D45C" w14:textId="77777777" w:rsidTr="00457A4E">
        <w:trPr>
          <w:trHeight w:val="278"/>
          <w:tblHeader/>
          <w:jc w:val="center"/>
        </w:trPr>
        <w:tc>
          <w:tcPr>
            <w:tcW w:w="4091" w:type="pct"/>
            <w:gridSpan w:val="2"/>
            <w:tcBorders>
              <w:bottom w:val="single" w:sz="4" w:space="0" w:color="auto"/>
            </w:tcBorders>
          </w:tcPr>
          <w:p w14:paraId="51B769EE" w14:textId="77777777" w:rsidR="004735F9" w:rsidRPr="004E493C" w:rsidRDefault="004735F9" w:rsidP="00457A4E">
            <w:pPr>
              <w:keepNext/>
              <w:rPr>
                <w:b/>
                <w:sz w:val="20"/>
                <w:szCs w:val="20"/>
              </w:rPr>
            </w:pPr>
            <w:r w:rsidRPr="004E493C">
              <w:rPr>
                <w:b/>
                <w:sz w:val="20"/>
                <w:szCs w:val="20"/>
              </w:rPr>
              <w:t>Summary of the project and country profile</w:t>
            </w:r>
          </w:p>
        </w:tc>
        <w:tc>
          <w:tcPr>
            <w:tcW w:w="909" w:type="pct"/>
          </w:tcPr>
          <w:p w14:paraId="0467B06C" w14:textId="77777777" w:rsidR="004735F9" w:rsidRPr="004E493C" w:rsidRDefault="004735F9" w:rsidP="00457A4E">
            <w:pPr>
              <w:keepNext/>
              <w:jc w:val="right"/>
              <w:rPr>
                <w:b/>
                <w:sz w:val="20"/>
                <w:szCs w:val="20"/>
              </w:rPr>
            </w:pPr>
          </w:p>
        </w:tc>
      </w:tr>
      <w:tr w:rsidR="004735F9" w:rsidRPr="004E493C" w14:paraId="6BE36D9D" w14:textId="77777777" w:rsidTr="00457A4E">
        <w:trPr>
          <w:trHeight w:val="233"/>
          <w:jc w:val="center"/>
        </w:trPr>
        <w:tc>
          <w:tcPr>
            <w:tcW w:w="4091" w:type="pct"/>
            <w:gridSpan w:val="2"/>
            <w:tcBorders>
              <w:bottom w:val="single" w:sz="4" w:space="0" w:color="auto"/>
            </w:tcBorders>
          </w:tcPr>
          <w:p w14:paraId="10CA9EF2" w14:textId="77777777" w:rsidR="004735F9" w:rsidRPr="004E493C" w:rsidRDefault="004735F9" w:rsidP="00457A4E">
            <w:pPr>
              <w:rPr>
                <w:sz w:val="20"/>
                <w:szCs w:val="20"/>
              </w:rPr>
            </w:pPr>
            <w:r w:rsidRPr="004E493C">
              <w:rPr>
                <w:sz w:val="20"/>
                <w:szCs w:val="20"/>
              </w:rPr>
              <w:t>Implementing agency:</w:t>
            </w:r>
          </w:p>
        </w:tc>
        <w:tc>
          <w:tcPr>
            <w:tcW w:w="909" w:type="pct"/>
            <w:tcBorders>
              <w:bottom w:val="single" w:sz="4" w:space="0" w:color="auto"/>
            </w:tcBorders>
          </w:tcPr>
          <w:p w14:paraId="4840755E" w14:textId="77777777" w:rsidR="004735F9" w:rsidRPr="004E493C" w:rsidRDefault="004735F9" w:rsidP="00457A4E">
            <w:pPr>
              <w:jc w:val="center"/>
              <w:rPr>
                <w:sz w:val="20"/>
                <w:szCs w:val="20"/>
              </w:rPr>
            </w:pPr>
            <w:r w:rsidRPr="004E493C">
              <w:rPr>
                <w:sz w:val="20"/>
                <w:szCs w:val="20"/>
              </w:rPr>
              <w:t>UNEP</w:t>
            </w:r>
          </w:p>
        </w:tc>
      </w:tr>
      <w:tr w:rsidR="004735F9" w:rsidRPr="004E493C" w14:paraId="0A03DF4B"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0EF11168" w14:textId="77777777" w:rsidR="004735F9" w:rsidRPr="004E493C" w:rsidRDefault="004735F9" w:rsidP="00457A4E">
            <w:pPr>
              <w:rPr>
                <w:sz w:val="20"/>
                <w:szCs w:val="20"/>
              </w:rPr>
            </w:pPr>
            <w:r w:rsidRPr="004E493C">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1356F83" w14:textId="77777777" w:rsidR="004735F9" w:rsidRPr="004E493C" w:rsidRDefault="004735F9" w:rsidP="00457A4E">
            <w:pPr>
              <w:jc w:val="right"/>
              <w:rPr>
                <w:sz w:val="20"/>
                <w:szCs w:val="20"/>
              </w:rPr>
            </w:pPr>
          </w:p>
        </w:tc>
      </w:tr>
      <w:tr w:rsidR="004735F9" w:rsidRPr="004E493C" w14:paraId="7D9B6286"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199E689" w14:textId="77777777" w:rsidR="004735F9" w:rsidRPr="004E493C" w:rsidRDefault="004735F9" w:rsidP="00457A4E">
            <w:pPr>
              <w:ind w:left="5249" w:right="-198"/>
              <w:jc w:val="left"/>
              <w:rPr>
                <w:sz w:val="20"/>
                <w:szCs w:val="20"/>
              </w:rPr>
            </w:pPr>
            <w:r w:rsidRPr="004E493C">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82DE8A5" w14:textId="77777777" w:rsidR="004735F9" w:rsidRPr="004E493C" w:rsidRDefault="004735F9" w:rsidP="00457A4E">
            <w:pPr>
              <w:jc w:val="right"/>
              <w:rPr>
                <w:sz w:val="20"/>
                <w:szCs w:val="20"/>
              </w:rPr>
            </w:pPr>
            <w:r w:rsidRPr="004E493C">
              <w:rPr>
                <w:sz w:val="20"/>
                <w:szCs w:val="20"/>
              </w:rPr>
              <w:t>Jul-95</w:t>
            </w:r>
          </w:p>
        </w:tc>
        <w:tc>
          <w:tcPr>
            <w:tcW w:w="909" w:type="pct"/>
            <w:tcBorders>
              <w:top w:val="nil"/>
              <w:left w:val="single" w:sz="4" w:space="0" w:color="auto"/>
              <w:bottom w:val="nil"/>
              <w:right w:val="single" w:sz="4" w:space="0" w:color="auto"/>
            </w:tcBorders>
            <w:shd w:val="clear" w:color="auto" w:fill="FFFFFF" w:themeFill="background1"/>
            <w:vAlign w:val="bottom"/>
          </w:tcPr>
          <w:p w14:paraId="3442B15F" w14:textId="77777777" w:rsidR="004735F9" w:rsidRPr="004E493C" w:rsidRDefault="004735F9" w:rsidP="00457A4E">
            <w:pPr>
              <w:jc w:val="right"/>
              <w:rPr>
                <w:sz w:val="20"/>
                <w:szCs w:val="20"/>
              </w:rPr>
            </w:pPr>
            <w:r w:rsidRPr="004E493C">
              <w:rPr>
                <w:sz w:val="20"/>
                <w:szCs w:val="20"/>
              </w:rPr>
              <w:t>155,000</w:t>
            </w:r>
          </w:p>
        </w:tc>
      </w:tr>
      <w:tr w:rsidR="004735F9" w:rsidRPr="004E493C" w14:paraId="5EC6CA01"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1FA6CA" w14:textId="77777777" w:rsidR="004735F9" w:rsidRPr="004E493C" w:rsidRDefault="004735F9" w:rsidP="00457A4E">
            <w:pPr>
              <w:ind w:left="5249" w:right="-198"/>
              <w:jc w:val="left"/>
              <w:rPr>
                <w:sz w:val="20"/>
                <w:szCs w:val="20"/>
              </w:rPr>
            </w:pPr>
            <w:r w:rsidRPr="004E493C">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524E73D1" w14:textId="77777777" w:rsidR="004735F9" w:rsidRPr="004E493C" w:rsidRDefault="004735F9" w:rsidP="00457A4E">
            <w:pPr>
              <w:jc w:val="right"/>
              <w:rPr>
                <w:sz w:val="20"/>
                <w:szCs w:val="20"/>
              </w:rPr>
            </w:pPr>
            <w:r w:rsidRPr="004E493C">
              <w:rPr>
                <w:sz w:val="20"/>
                <w:szCs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26BDEA00" w14:textId="77777777" w:rsidR="004735F9" w:rsidRPr="004E493C" w:rsidRDefault="004735F9" w:rsidP="00457A4E">
            <w:pPr>
              <w:jc w:val="right"/>
              <w:rPr>
                <w:sz w:val="20"/>
                <w:szCs w:val="20"/>
              </w:rPr>
            </w:pPr>
            <w:r w:rsidRPr="004E493C">
              <w:rPr>
                <w:sz w:val="20"/>
                <w:szCs w:val="20"/>
              </w:rPr>
              <w:t>103,000</w:t>
            </w:r>
          </w:p>
        </w:tc>
      </w:tr>
      <w:tr w:rsidR="004735F9" w:rsidRPr="004E493C" w14:paraId="67F91067"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40778F" w14:textId="77777777" w:rsidR="004735F9" w:rsidRPr="004E493C" w:rsidRDefault="004735F9" w:rsidP="00457A4E">
            <w:pPr>
              <w:ind w:left="5249" w:right="-198"/>
              <w:jc w:val="left"/>
              <w:rPr>
                <w:sz w:val="20"/>
                <w:szCs w:val="20"/>
              </w:rPr>
            </w:pPr>
            <w:r w:rsidRPr="004E493C">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433771B4" w14:textId="77777777" w:rsidR="004735F9" w:rsidRPr="004E493C" w:rsidRDefault="004735F9" w:rsidP="00457A4E">
            <w:pPr>
              <w:jc w:val="right"/>
              <w:rPr>
                <w:sz w:val="20"/>
                <w:szCs w:val="20"/>
              </w:rPr>
            </w:pPr>
            <w:r w:rsidRPr="004E493C">
              <w:rPr>
                <w:sz w:val="20"/>
                <w:szCs w:val="20"/>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4111EE8B" w14:textId="77777777" w:rsidR="004735F9" w:rsidRPr="004E493C" w:rsidRDefault="004735F9" w:rsidP="00457A4E">
            <w:pPr>
              <w:jc w:val="right"/>
              <w:rPr>
                <w:sz w:val="20"/>
                <w:szCs w:val="20"/>
              </w:rPr>
            </w:pPr>
            <w:r w:rsidRPr="004E493C">
              <w:rPr>
                <w:sz w:val="20"/>
                <w:szCs w:val="20"/>
              </w:rPr>
              <w:t>134,333</w:t>
            </w:r>
          </w:p>
        </w:tc>
      </w:tr>
      <w:tr w:rsidR="004735F9" w:rsidRPr="004E493C" w14:paraId="22F9CAC2"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8F72B50" w14:textId="77777777" w:rsidR="004735F9" w:rsidRPr="004E493C" w:rsidRDefault="004735F9" w:rsidP="00457A4E">
            <w:pPr>
              <w:ind w:left="5249" w:right="-198"/>
              <w:jc w:val="left"/>
              <w:rPr>
                <w:sz w:val="20"/>
                <w:szCs w:val="20"/>
              </w:rPr>
            </w:pPr>
            <w:r w:rsidRPr="004E493C">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1D458B7C" w14:textId="77777777" w:rsidR="004735F9" w:rsidRPr="004E493C" w:rsidRDefault="004735F9" w:rsidP="00457A4E">
            <w:pPr>
              <w:tabs>
                <w:tab w:val="left" w:pos="6840"/>
              </w:tabs>
              <w:ind w:left="-108"/>
              <w:jc w:val="right"/>
              <w:rPr>
                <w:sz w:val="20"/>
                <w:szCs w:val="20"/>
              </w:rPr>
            </w:pPr>
            <w:r w:rsidRPr="004E493C">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vAlign w:val="bottom"/>
          </w:tcPr>
          <w:p w14:paraId="1004CB59" w14:textId="77777777" w:rsidR="004735F9" w:rsidRPr="004E493C" w:rsidRDefault="004735F9" w:rsidP="00457A4E">
            <w:pPr>
              <w:jc w:val="right"/>
              <w:rPr>
                <w:sz w:val="20"/>
                <w:szCs w:val="20"/>
              </w:rPr>
            </w:pPr>
            <w:r w:rsidRPr="004E493C">
              <w:rPr>
                <w:sz w:val="20"/>
                <w:szCs w:val="20"/>
              </w:rPr>
              <w:t>134,333</w:t>
            </w:r>
          </w:p>
        </w:tc>
      </w:tr>
      <w:tr w:rsidR="004735F9" w:rsidRPr="004E493C" w14:paraId="43C2684A"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3E43B82" w14:textId="77777777" w:rsidR="004735F9" w:rsidRPr="004E493C" w:rsidRDefault="004735F9" w:rsidP="00457A4E">
            <w:pPr>
              <w:ind w:left="5249" w:right="-198"/>
              <w:jc w:val="left"/>
              <w:rPr>
                <w:sz w:val="20"/>
                <w:szCs w:val="20"/>
              </w:rPr>
            </w:pPr>
            <w:r w:rsidRPr="004E493C">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45CBCB8F" w14:textId="77777777" w:rsidR="004735F9" w:rsidRPr="004E493C" w:rsidRDefault="004735F9" w:rsidP="00457A4E">
            <w:pPr>
              <w:tabs>
                <w:tab w:val="left" w:pos="6840"/>
              </w:tabs>
              <w:ind w:left="-108"/>
              <w:jc w:val="right"/>
              <w:rPr>
                <w:sz w:val="20"/>
                <w:szCs w:val="20"/>
              </w:rPr>
            </w:pPr>
            <w:r w:rsidRPr="004E493C">
              <w:rPr>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364D04EA" w14:textId="77777777" w:rsidR="004735F9" w:rsidRPr="004E493C" w:rsidRDefault="004735F9" w:rsidP="00457A4E">
            <w:pPr>
              <w:jc w:val="right"/>
              <w:rPr>
                <w:sz w:val="20"/>
                <w:szCs w:val="20"/>
              </w:rPr>
            </w:pPr>
            <w:r w:rsidRPr="004E493C">
              <w:rPr>
                <w:sz w:val="20"/>
                <w:szCs w:val="20"/>
              </w:rPr>
              <w:t>134,333</w:t>
            </w:r>
          </w:p>
        </w:tc>
      </w:tr>
      <w:tr w:rsidR="004735F9" w:rsidRPr="004E493C" w14:paraId="08F70D5B"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427AC36" w14:textId="77777777" w:rsidR="004735F9" w:rsidRPr="004E493C" w:rsidRDefault="004735F9" w:rsidP="00457A4E">
            <w:pPr>
              <w:ind w:left="5249" w:right="-198"/>
              <w:jc w:val="left"/>
              <w:rPr>
                <w:sz w:val="20"/>
                <w:szCs w:val="20"/>
              </w:rPr>
            </w:pPr>
            <w:r w:rsidRPr="004E493C">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5106587A" w14:textId="77777777" w:rsidR="004735F9" w:rsidRPr="004E493C" w:rsidRDefault="004735F9" w:rsidP="00457A4E">
            <w:pPr>
              <w:tabs>
                <w:tab w:val="left" w:pos="6840"/>
              </w:tabs>
              <w:ind w:left="-108"/>
              <w:jc w:val="right"/>
              <w:rPr>
                <w:sz w:val="20"/>
                <w:szCs w:val="20"/>
              </w:rPr>
            </w:pPr>
            <w:r w:rsidRPr="004E493C">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7B7D1762" w14:textId="77777777" w:rsidR="004735F9" w:rsidRPr="004E493C" w:rsidRDefault="004735F9" w:rsidP="00457A4E">
            <w:pPr>
              <w:jc w:val="right"/>
              <w:rPr>
                <w:sz w:val="20"/>
                <w:szCs w:val="20"/>
              </w:rPr>
            </w:pPr>
            <w:r w:rsidRPr="004E493C">
              <w:rPr>
                <w:sz w:val="20"/>
                <w:szCs w:val="20"/>
              </w:rPr>
              <w:t>134,333</w:t>
            </w:r>
          </w:p>
        </w:tc>
      </w:tr>
      <w:tr w:rsidR="004735F9" w:rsidRPr="004E493C" w14:paraId="4CC5EDB3"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8C80E30" w14:textId="77777777" w:rsidR="004735F9" w:rsidRPr="004E493C" w:rsidRDefault="004735F9" w:rsidP="00457A4E">
            <w:pPr>
              <w:ind w:left="5249" w:right="-198"/>
              <w:jc w:val="left"/>
              <w:rPr>
                <w:sz w:val="20"/>
                <w:szCs w:val="20"/>
              </w:rPr>
            </w:pPr>
            <w:r w:rsidRPr="004E493C">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7DD50EC4" w14:textId="77777777" w:rsidR="004735F9" w:rsidRPr="004E493C" w:rsidRDefault="004735F9" w:rsidP="00457A4E">
            <w:pPr>
              <w:tabs>
                <w:tab w:val="left" w:pos="6840"/>
              </w:tabs>
              <w:ind w:left="-108"/>
              <w:jc w:val="right"/>
              <w:rPr>
                <w:sz w:val="20"/>
                <w:szCs w:val="20"/>
              </w:rPr>
            </w:pPr>
            <w:r w:rsidRPr="004E493C">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71A47268" w14:textId="77777777" w:rsidR="004735F9" w:rsidRPr="004E493C" w:rsidRDefault="004735F9" w:rsidP="00457A4E">
            <w:pPr>
              <w:jc w:val="right"/>
              <w:rPr>
                <w:sz w:val="20"/>
                <w:szCs w:val="20"/>
              </w:rPr>
            </w:pPr>
            <w:r w:rsidRPr="004E493C">
              <w:rPr>
                <w:sz w:val="20"/>
                <w:szCs w:val="20"/>
              </w:rPr>
              <w:t>134,333</w:t>
            </w:r>
          </w:p>
        </w:tc>
      </w:tr>
      <w:tr w:rsidR="004735F9" w:rsidRPr="004E493C" w14:paraId="4777B99A"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3CD7D9" w14:textId="77777777" w:rsidR="004735F9" w:rsidRPr="004E493C" w:rsidRDefault="004735F9" w:rsidP="00457A4E">
            <w:pPr>
              <w:ind w:left="5249" w:right="-198"/>
              <w:jc w:val="left"/>
              <w:rPr>
                <w:sz w:val="20"/>
                <w:szCs w:val="20"/>
              </w:rPr>
            </w:pPr>
            <w:r w:rsidRPr="004E493C">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19318849" w14:textId="77777777" w:rsidR="004735F9" w:rsidRPr="004E493C" w:rsidRDefault="004735F9" w:rsidP="00457A4E">
            <w:pPr>
              <w:tabs>
                <w:tab w:val="left" w:pos="6840"/>
              </w:tabs>
              <w:ind w:left="-108"/>
              <w:jc w:val="right"/>
              <w:rPr>
                <w:sz w:val="20"/>
                <w:szCs w:val="20"/>
              </w:rPr>
            </w:pPr>
            <w:r w:rsidRPr="004E493C">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1C4613F1" w14:textId="77777777" w:rsidR="004735F9" w:rsidRPr="004E493C" w:rsidRDefault="004735F9" w:rsidP="00457A4E">
            <w:pPr>
              <w:jc w:val="right"/>
              <w:rPr>
                <w:sz w:val="20"/>
                <w:szCs w:val="20"/>
              </w:rPr>
            </w:pPr>
            <w:r w:rsidRPr="004E493C">
              <w:rPr>
                <w:sz w:val="20"/>
                <w:szCs w:val="20"/>
              </w:rPr>
              <w:t>134,333</w:t>
            </w:r>
          </w:p>
        </w:tc>
      </w:tr>
      <w:tr w:rsidR="004735F9" w:rsidRPr="004E493C" w14:paraId="5BAE0829"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718137F" w14:textId="77777777" w:rsidR="004735F9" w:rsidRPr="004E493C" w:rsidRDefault="004735F9" w:rsidP="00457A4E">
            <w:pPr>
              <w:ind w:left="5249" w:right="-198"/>
              <w:jc w:val="left"/>
              <w:rPr>
                <w:sz w:val="20"/>
                <w:szCs w:val="20"/>
              </w:rPr>
            </w:pPr>
            <w:r w:rsidRPr="004E493C">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1B0E513" w14:textId="77777777" w:rsidR="004735F9" w:rsidRPr="004E493C" w:rsidRDefault="004735F9" w:rsidP="00457A4E">
            <w:pPr>
              <w:tabs>
                <w:tab w:val="left" w:pos="6840"/>
              </w:tabs>
              <w:ind w:left="-108"/>
              <w:jc w:val="right"/>
              <w:rPr>
                <w:sz w:val="20"/>
                <w:szCs w:val="20"/>
              </w:rPr>
            </w:pPr>
            <w:r w:rsidRPr="004E493C">
              <w:rPr>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0A50E000" w14:textId="77777777" w:rsidR="004735F9" w:rsidRPr="004E493C" w:rsidRDefault="004735F9" w:rsidP="00457A4E">
            <w:pPr>
              <w:jc w:val="right"/>
              <w:rPr>
                <w:sz w:val="20"/>
                <w:szCs w:val="20"/>
              </w:rPr>
            </w:pPr>
            <w:r w:rsidRPr="004E493C">
              <w:rPr>
                <w:sz w:val="20"/>
                <w:szCs w:val="20"/>
              </w:rPr>
              <w:t>171,946</w:t>
            </w:r>
          </w:p>
        </w:tc>
      </w:tr>
      <w:tr w:rsidR="004735F9" w:rsidRPr="004E493C" w14:paraId="36A94295"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7BF485" w14:textId="77777777" w:rsidR="004735F9" w:rsidRPr="004E493C" w:rsidRDefault="004735F9" w:rsidP="00457A4E">
            <w:pPr>
              <w:ind w:left="5249" w:right="-198"/>
              <w:jc w:val="left"/>
              <w:rPr>
                <w:sz w:val="20"/>
                <w:szCs w:val="20"/>
              </w:rPr>
            </w:pPr>
            <w:r w:rsidRPr="004E493C">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3460742C" w14:textId="77777777" w:rsidR="004735F9" w:rsidRPr="004E493C" w:rsidRDefault="004735F9" w:rsidP="00457A4E">
            <w:pPr>
              <w:tabs>
                <w:tab w:val="left" w:pos="6840"/>
              </w:tabs>
              <w:ind w:left="-108"/>
              <w:jc w:val="right"/>
              <w:rPr>
                <w:sz w:val="20"/>
                <w:szCs w:val="20"/>
              </w:rPr>
            </w:pPr>
            <w:r w:rsidRPr="004E493C">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73559E5D" w14:textId="77777777" w:rsidR="004735F9" w:rsidRPr="004E493C" w:rsidRDefault="004735F9" w:rsidP="00457A4E">
            <w:pPr>
              <w:jc w:val="right"/>
              <w:rPr>
                <w:sz w:val="20"/>
                <w:szCs w:val="20"/>
              </w:rPr>
            </w:pPr>
            <w:r w:rsidRPr="004E493C">
              <w:rPr>
                <w:sz w:val="20"/>
                <w:szCs w:val="20"/>
              </w:rPr>
              <w:t>171,946</w:t>
            </w:r>
          </w:p>
        </w:tc>
      </w:tr>
      <w:tr w:rsidR="004735F9" w:rsidRPr="004E493C" w14:paraId="239268AE"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66C1E15" w14:textId="77777777" w:rsidR="004735F9" w:rsidRPr="004E493C" w:rsidRDefault="004735F9" w:rsidP="00457A4E">
            <w:pPr>
              <w:ind w:left="5249" w:right="-198"/>
              <w:jc w:val="left"/>
              <w:rPr>
                <w:sz w:val="20"/>
                <w:szCs w:val="20"/>
              </w:rPr>
            </w:pPr>
            <w:r w:rsidRPr="004E493C">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4CCAB7D6" w14:textId="77777777" w:rsidR="004735F9" w:rsidRPr="004E493C" w:rsidRDefault="004735F9" w:rsidP="00457A4E">
            <w:pPr>
              <w:tabs>
                <w:tab w:val="left" w:pos="6840"/>
              </w:tabs>
              <w:ind w:left="-108"/>
              <w:jc w:val="right"/>
              <w:rPr>
                <w:sz w:val="20"/>
                <w:szCs w:val="20"/>
              </w:rPr>
            </w:pPr>
            <w:r w:rsidRPr="004E493C">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7FB6D07" w14:textId="77777777" w:rsidR="004735F9" w:rsidRPr="004E493C" w:rsidRDefault="004735F9" w:rsidP="00457A4E">
            <w:pPr>
              <w:jc w:val="right"/>
              <w:rPr>
                <w:sz w:val="20"/>
                <w:szCs w:val="20"/>
              </w:rPr>
            </w:pPr>
            <w:r w:rsidRPr="004E493C">
              <w:rPr>
                <w:sz w:val="20"/>
                <w:szCs w:val="20"/>
              </w:rPr>
              <w:t>171,946</w:t>
            </w:r>
          </w:p>
        </w:tc>
      </w:tr>
      <w:tr w:rsidR="004735F9" w:rsidRPr="004E493C" w14:paraId="2A015B14" w14:textId="77777777" w:rsidTr="00457A4E">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2C6AB76" w14:textId="77777777" w:rsidR="004735F9" w:rsidRPr="004E493C" w:rsidRDefault="004735F9" w:rsidP="00457A4E">
            <w:pPr>
              <w:tabs>
                <w:tab w:val="right" w:pos="7560"/>
              </w:tabs>
              <w:ind w:left="6480" w:right="-108"/>
              <w:jc w:val="left"/>
              <w:rPr>
                <w:sz w:val="20"/>
                <w:szCs w:val="20"/>
              </w:rPr>
            </w:pPr>
            <w:r w:rsidRPr="004E493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AAC95F2" w14:textId="77777777" w:rsidR="004735F9" w:rsidRPr="004E493C" w:rsidRDefault="004735F9" w:rsidP="00457A4E">
            <w:pPr>
              <w:jc w:val="right"/>
              <w:rPr>
                <w:sz w:val="20"/>
                <w:szCs w:val="20"/>
              </w:rPr>
            </w:pPr>
            <w:r w:rsidRPr="004E493C">
              <w:rPr>
                <w:sz w:val="20"/>
                <w:szCs w:val="20"/>
              </w:rPr>
              <w:t>1,579,836</w:t>
            </w:r>
          </w:p>
        </w:tc>
      </w:tr>
      <w:tr w:rsidR="004735F9" w:rsidRPr="004E493C" w14:paraId="44FBAA04" w14:textId="77777777" w:rsidTr="00457A4E">
        <w:trPr>
          <w:trHeight w:val="233"/>
          <w:jc w:val="center"/>
        </w:trPr>
        <w:tc>
          <w:tcPr>
            <w:tcW w:w="4091" w:type="pct"/>
            <w:gridSpan w:val="2"/>
            <w:shd w:val="clear" w:color="auto" w:fill="auto"/>
          </w:tcPr>
          <w:p w14:paraId="110FD2E7" w14:textId="77777777" w:rsidR="004735F9" w:rsidRPr="004E493C" w:rsidRDefault="004735F9" w:rsidP="00457A4E">
            <w:pPr>
              <w:jc w:val="left"/>
              <w:rPr>
                <w:sz w:val="20"/>
                <w:szCs w:val="20"/>
              </w:rPr>
            </w:pPr>
            <w:r w:rsidRPr="004E493C">
              <w:rPr>
                <w:sz w:val="20"/>
                <w:szCs w:val="20"/>
              </w:rPr>
              <w:t>Amount requested for renewal (phase XII) (US $):</w:t>
            </w:r>
          </w:p>
        </w:tc>
        <w:tc>
          <w:tcPr>
            <w:tcW w:w="909" w:type="pct"/>
            <w:shd w:val="clear" w:color="auto" w:fill="auto"/>
          </w:tcPr>
          <w:p w14:paraId="271AAA15" w14:textId="77777777" w:rsidR="004735F9" w:rsidRPr="004E493C" w:rsidRDefault="004735F9" w:rsidP="00457A4E">
            <w:pPr>
              <w:jc w:val="right"/>
              <w:rPr>
                <w:sz w:val="20"/>
                <w:szCs w:val="20"/>
              </w:rPr>
            </w:pPr>
            <w:r w:rsidRPr="004E493C">
              <w:rPr>
                <w:sz w:val="20"/>
                <w:szCs w:val="20"/>
              </w:rPr>
              <w:t>355,929</w:t>
            </w:r>
          </w:p>
        </w:tc>
      </w:tr>
      <w:tr w:rsidR="004735F9" w:rsidRPr="004E493C" w14:paraId="6BD7B37A" w14:textId="77777777" w:rsidTr="00457A4E">
        <w:trPr>
          <w:trHeight w:val="233"/>
          <w:jc w:val="center"/>
        </w:trPr>
        <w:tc>
          <w:tcPr>
            <w:tcW w:w="4091" w:type="pct"/>
            <w:gridSpan w:val="2"/>
            <w:shd w:val="clear" w:color="auto" w:fill="auto"/>
          </w:tcPr>
          <w:p w14:paraId="05B632C0" w14:textId="77777777" w:rsidR="004735F9" w:rsidRPr="004E493C" w:rsidRDefault="004735F9" w:rsidP="00457A4E">
            <w:pPr>
              <w:jc w:val="left"/>
              <w:rPr>
                <w:sz w:val="20"/>
                <w:szCs w:val="20"/>
              </w:rPr>
            </w:pPr>
            <w:r w:rsidRPr="004E493C">
              <w:rPr>
                <w:sz w:val="20"/>
                <w:szCs w:val="20"/>
              </w:rPr>
              <w:t xml:space="preserve">Amount recommended for approval for phase XII (US $): </w:t>
            </w:r>
          </w:p>
        </w:tc>
        <w:tc>
          <w:tcPr>
            <w:tcW w:w="909" w:type="pct"/>
            <w:shd w:val="clear" w:color="auto" w:fill="auto"/>
          </w:tcPr>
          <w:p w14:paraId="39C59451" w14:textId="77777777" w:rsidR="004735F9" w:rsidRPr="004E493C" w:rsidRDefault="004735F9" w:rsidP="00457A4E">
            <w:pPr>
              <w:jc w:val="right"/>
              <w:rPr>
                <w:sz w:val="20"/>
                <w:szCs w:val="20"/>
              </w:rPr>
            </w:pPr>
            <w:r w:rsidRPr="004E493C">
              <w:rPr>
                <w:sz w:val="20"/>
                <w:szCs w:val="20"/>
              </w:rPr>
              <w:t>355,929</w:t>
            </w:r>
          </w:p>
        </w:tc>
      </w:tr>
      <w:tr w:rsidR="004735F9" w:rsidRPr="004E493C" w14:paraId="1C993C5D" w14:textId="77777777" w:rsidTr="00457A4E">
        <w:trPr>
          <w:trHeight w:val="233"/>
          <w:jc w:val="center"/>
        </w:trPr>
        <w:tc>
          <w:tcPr>
            <w:tcW w:w="4091" w:type="pct"/>
            <w:gridSpan w:val="2"/>
            <w:shd w:val="clear" w:color="auto" w:fill="auto"/>
          </w:tcPr>
          <w:p w14:paraId="4D0D372C" w14:textId="77777777" w:rsidR="004735F9" w:rsidRPr="004E493C" w:rsidRDefault="004735F9" w:rsidP="00457A4E">
            <w:pPr>
              <w:jc w:val="left"/>
              <w:rPr>
                <w:sz w:val="20"/>
                <w:szCs w:val="20"/>
              </w:rPr>
            </w:pPr>
            <w:r w:rsidRPr="004E493C">
              <w:rPr>
                <w:sz w:val="20"/>
                <w:szCs w:val="20"/>
              </w:rPr>
              <w:t>Agency support costs (US $):</w:t>
            </w:r>
          </w:p>
        </w:tc>
        <w:tc>
          <w:tcPr>
            <w:tcW w:w="909" w:type="pct"/>
            <w:shd w:val="clear" w:color="auto" w:fill="auto"/>
          </w:tcPr>
          <w:p w14:paraId="0F0A6389" w14:textId="77777777" w:rsidR="004735F9" w:rsidRPr="004E493C" w:rsidRDefault="004735F9" w:rsidP="00457A4E">
            <w:pPr>
              <w:jc w:val="right"/>
              <w:rPr>
                <w:sz w:val="20"/>
                <w:szCs w:val="20"/>
              </w:rPr>
            </w:pPr>
            <w:r w:rsidRPr="004E493C">
              <w:rPr>
                <w:sz w:val="20"/>
                <w:szCs w:val="20"/>
              </w:rPr>
              <w:t>0</w:t>
            </w:r>
          </w:p>
        </w:tc>
      </w:tr>
      <w:tr w:rsidR="004735F9" w:rsidRPr="004E493C" w14:paraId="2F97BA35" w14:textId="77777777" w:rsidTr="00457A4E">
        <w:trPr>
          <w:trHeight w:val="233"/>
          <w:jc w:val="center"/>
        </w:trPr>
        <w:tc>
          <w:tcPr>
            <w:tcW w:w="4091" w:type="pct"/>
            <w:gridSpan w:val="2"/>
            <w:shd w:val="clear" w:color="auto" w:fill="auto"/>
          </w:tcPr>
          <w:p w14:paraId="3DAD7B1A" w14:textId="77777777" w:rsidR="004735F9" w:rsidRPr="004E493C" w:rsidRDefault="004735F9" w:rsidP="00457A4E">
            <w:pPr>
              <w:jc w:val="left"/>
              <w:rPr>
                <w:sz w:val="20"/>
                <w:szCs w:val="20"/>
              </w:rPr>
            </w:pPr>
            <w:r w:rsidRPr="004E493C">
              <w:rPr>
                <w:sz w:val="20"/>
                <w:szCs w:val="20"/>
              </w:rPr>
              <w:t>Total cost of institutional strengthening phase XII to the Multilateral Fund (US $):</w:t>
            </w:r>
          </w:p>
        </w:tc>
        <w:tc>
          <w:tcPr>
            <w:tcW w:w="909" w:type="pct"/>
            <w:shd w:val="clear" w:color="auto" w:fill="auto"/>
          </w:tcPr>
          <w:p w14:paraId="43585A94" w14:textId="77777777" w:rsidR="004735F9" w:rsidRPr="004E493C" w:rsidRDefault="004735F9" w:rsidP="00457A4E">
            <w:pPr>
              <w:jc w:val="right"/>
              <w:rPr>
                <w:sz w:val="20"/>
                <w:szCs w:val="20"/>
              </w:rPr>
            </w:pPr>
            <w:r w:rsidRPr="004E493C">
              <w:rPr>
                <w:sz w:val="20"/>
                <w:szCs w:val="20"/>
              </w:rPr>
              <w:t>355,929</w:t>
            </w:r>
          </w:p>
        </w:tc>
      </w:tr>
      <w:tr w:rsidR="004735F9" w:rsidRPr="004E493C" w14:paraId="26487554" w14:textId="77777777" w:rsidTr="00457A4E">
        <w:trPr>
          <w:trHeight w:val="233"/>
          <w:jc w:val="center"/>
        </w:trPr>
        <w:tc>
          <w:tcPr>
            <w:tcW w:w="4091" w:type="pct"/>
            <w:gridSpan w:val="2"/>
          </w:tcPr>
          <w:p w14:paraId="6ACF3FF2" w14:textId="77777777" w:rsidR="004735F9" w:rsidRPr="004E493C" w:rsidRDefault="004735F9" w:rsidP="00457A4E">
            <w:pPr>
              <w:jc w:val="left"/>
              <w:rPr>
                <w:sz w:val="20"/>
                <w:szCs w:val="20"/>
              </w:rPr>
            </w:pPr>
            <w:r w:rsidRPr="004E493C">
              <w:rPr>
                <w:sz w:val="20"/>
                <w:szCs w:val="20"/>
              </w:rPr>
              <w:lastRenderedPageBreak/>
              <w:t>Date of approval of country programme:</w:t>
            </w:r>
          </w:p>
        </w:tc>
        <w:tc>
          <w:tcPr>
            <w:tcW w:w="909" w:type="pct"/>
            <w:shd w:val="clear" w:color="auto" w:fill="FFFFFF" w:themeFill="background1"/>
          </w:tcPr>
          <w:p w14:paraId="2BD505B3" w14:textId="77777777" w:rsidR="004735F9" w:rsidRPr="004E493C" w:rsidRDefault="004735F9" w:rsidP="00457A4E">
            <w:pPr>
              <w:jc w:val="right"/>
              <w:rPr>
                <w:sz w:val="20"/>
                <w:szCs w:val="20"/>
              </w:rPr>
            </w:pPr>
            <w:r w:rsidRPr="004E493C">
              <w:rPr>
                <w:sz w:val="20"/>
                <w:szCs w:val="20"/>
              </w:rPr>
              <w:t>1995</w:t>
            </w:r>
          </w:p>
        </w:tc>
      </w:tr>
      <w:tr w:rsidR="004735F9" w:rsidRPr="004E493C" w14:paraId="65EB69D2" w14:textId="77777777" w:rsidTr="00457A4E">
        <w:trPr>
          <w:trHeight w:val="233"/>
          <w:jc w:val="center"/>
        </w:trPr>
        <w:tc>
          <w:tcPr>
            <w:tcW w:w="4091" w:type="pct"/>
            <w:gridSpan w:val="2"/>
            <w:tcBorders>
              <w:bottom w:val="single" w:sz="4" w:space="0" w:color="auto"/>
            </w:tcBorders>
          </w:tcPr>
          <w:p w14:paraId="44C9CE10" w14:textId="77777777" w:rsidR="004735F9" w:rsidRPr="004E493C" w:rsidRDefault="004735F9" w:rsidP="00457A4E">
            <w:pPr>
              <w:jc w:val="left"/>
              <w:rPr>
                <w:sz w:val="20"/>
                <w:szCs w:val="20"/>
              </w:rPr>
            </w:pPr>
            <w:r w:rsidRPr="004E493C">
              <w:rPr>
                <w:sz w:val="20"/>
                <w:szCs w:val="20"/>
              </w:rPr>
              <w:t>Date of approval of HCFC phase-out management plan:</w:t>
            </w:r>
          </w:p>
        </w:tc>
        <w:tc>
          <w:tcPr>
            <w:tcW w:w="909" w:type="pct"/>
            <w:tcBorders>
              <w:bottom w:val="single" w:sz="4" w:space="0" w:color="auto"/>
            </w:tcBorders>
            <w:shd w:val="clear" w:color="auto" w:fill="FFFFFF" w:themeFill="background1"/>
          </w:tcPr>
          <w:p w14:paraId="0CF31EA5" w14:textId="77777777" w:rsidR="004735F9" w:rsidRPr="004E493C" w:rsidRDefault="004735F9" w:rsidP="00457A4E">
            <w:pPr>
              <w:jc w:val="right"/>
              <w:rPr>
                <w:sz w:val="20"/>
                <w:szCs w:val="20"/>
              </w:rPr>
            </w:pPr>
            <w:r w:rsidRPr="004E493C">
              <w:rPr>
                <w:sz w:val="20"/>
                <w:szCs w:val="20"/>
              </w:rPr>
              <w:t>2011</w:t>
            </w:r>
          </w:p>
        </w:tc>
      </w:tr>
      <w:tr w:rsidR="004735F9" w:rsidRPr="004E493C" w14:paraId="4C442151"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13477AE1" w14:textId="77777777" w:rsidR="004735F9" w:rsidRPr="004E493C" w:rsidRDefault="004735F9" w:rsidP="00457A4E">
            <w:pPr>
              <w:spacing w:before="20"/>
              <w:jc w:val="left"/>
              <w:rPr>
                <w:sz w:val="20"/>
                <w:szCs w:val="20"/>
              </w:rPr>
            </w:pPr>
            <w:r w:rsidRPr="004E493C">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841B832" w14:textId="77777777" w:rsidR="004735F9" w:rsidRPr="004E493C" w:rsidRDefault="004735F9" w:rsidP="00457A4E">
            <w:pPr>
              <w:jc w:val="right"/>
              <w:rPr>
                <w:sz w:val="20"/>
                <w:szCs w:val="20"/>
              </w:rPr>
            </w:pPr>
          </w:p>
        </w:tc>
      </w:tr>
      <w:tr w:rsidR="004735F9" w:rsidRPr="004E493C" w14:paraId="2F688BF4" w14:textId="77777777" w:rsidTr="00457A4E">
        <w:trPr>
          <w:trHeight w:val="233"/>
          <w:jc w:val="center"/>
        </w:trPr>
        <w:tc>
          <w:tcPr>
            <w:tcW w:w="4091" w:type="pct"/>
            <w:gridSpan w:val="2"/>
            <w:tcBorders>
              <w:top w:val="nil"/>
              <w:left w:val="single" w:sz="4" w:space="0" w:color="auto"/>
              <w:bottom w:val="nil"/>
              <w:right w:val="single" w:sz="4" w:space="0" w:color="auto"/>
            </w:tcBorders>
          </w:tcPr>
          <w:p w14:paraId="6CBF0161" w14:textId="77777777" w:rsidR="004735F9" w:rsidRPr="004E493C" w:rsidRDefault="004735F9" w:rsidP="00457A4E">
            <w:pPr>
              <w:ind w:left="340" w:hanging="340"/>
              <w:jc w:val="left"/>
              <w:rPr>
                <w:sz w:val="20"/>
                <w:szCs w:val="20"/>
              </w:rPr>
            </w:pPr>
            <w:r w:rsidRPr="004E493C">
              <w:rPr>
                <w:sz w:val="20"/>
                <w:szCs w:val="20"/>
              </w:rPr>
              <w:t>(a)</w:t>
            </w:r>
            <w:r w:rsidRPr="004E493C">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6A4E816" w14:textId="77777777" w:rsidR="004735F9" w:rsidRPr="004E493C" w:rsidRDefault="004735F9" w:rsidP="00457A4E">
            <w:pPr>
              <w:jc w:val="right"/>
              <w:rPr>
                <w:sz w:val="20"/>
                <w:szCs w:val="20"/>
              </w:rPr>
            </w:pPr>
            <w:r w:rsidRPr="004E493C">
              <w:rPr>
                <w:sz w:val="20"/>
                <w:szCs w:val="20"/>
              </w:rPr>
              <w:t>3.6</w:t>
            </w:r>
          </w:p>
        </w:tc>
      </w:tr>
      <w:tr w:rsidR="004735F9" w:rsidRPr="004E493C" w14:paraId="77B12429" w14:textId="77777777" w:rsidTr="00457A4E">
        <w:trPr>
          <w:trHeight w:val="233"/>
          <w:jc w:val="center"/>
        </w:trPr>
        <w:tc>
          <w:tcPr>
            <w:tcW w:w="4091" w:type="pct"/>
            <w:gridSpan w:val="2"/>
            <w:tcBorders>
              <w:top w:val="nil"/>
              <w:left w:val="single" w:sz="4" w:space="0" w:color="auto"/>
              <w:bottom w:val="nil"/>
              <w:right w:val="single" w:sz="4" w:space="0" w:color="auto"/>
            </w:tcBorders>
          </w:tcPr>
          <w:p w14:paraId="58CDE223" w14:textId="77777777" w:rsidR="004735F9" w:rsidRPr="004E493C" w:rsidRDefault="004735F9" w:rsidP="00457A4E">
            <w:pPr>
              <w:spacing w:after="20"/>
              <w:ind w:left="340" w:hanging="340"/>
              <w:jc w:val="left"/>
              <w:rPr>
                <w:sz w:val="20"/>
                <w:szCs w:val="20"/>
              </w:rPr>
            </w:pPr>
            <w:r w:rsidRPr="004E493C">
              <w:rPr>
                <w:sz w:val="20"/>
                <w:szCs w:val="20"/>
              </w:rPr>
              <w:t>(b)</w:t>
            </w:r>
            <w:r w:rsidRPr="004E493C">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D693207" w14:textId="77777777" w:rsidR="004735F9" w:rsidRPr="004E493C" w:rsidRDefault="004735F9" w:rsidP="00457A4E">
            <w:pPr>
              <w:jc w:val="right"/>
              <w:rPr>
                <w:sz w:val="20"/>
                <w:szCs w:val="20"/>
              </w:rPr>
            </w:pPr>
            <w:r w:rsidRPr="004E493C">
              <w:rPr>
                <w:sz w:val="20"/>
                <w:szCs w:val="20"/>
              </w:rPr>
              <w:t>51.2</w:t>
            </w:r>
          </w:p>
        </w:tc>
      </w:tr>
      <w:tr w:rsidR="004735F9" w:rsidRPr="004E493C" w14:paraId="6F311CCE" w14:textId="77777777" w:rsidTr="00457A4E">
        <w:trPr>
          <w:trHeight w:val="233"/>
          <w:jc w:val="center"/>
        </w:trPr>
        <w:tc>
          <w:tcPr>
            <w:tcW w:w="4091" w:type="pct"/>
            <w:gridSpan w:val="2"/>
            <w:tcBorders>
              <w:top w:val="nil"/>
              <w:left w:val="single" w:sz="4" w:space="0" w:color="auto"/>
              <w:bottom w:val="nil"/>
              <w:right w:val="single" w:sz="4" w:space="0" w:color="auto"/>
            </w:tcBorders>
          </w:tcPr>
          <w:p w14:paraId="61C52F34" w14:textId="77777777" w:rsidR="004735F9" w:rsidRPr="004E493C" w:rsidRDefault="004735F9" w:rsidP="00457A4E">
            <w:pPr>
              <w:spacing w:after="20"/>
              <w:ind w:left="340" w:hanging="360"/>
              <w:jc w:val="left"/>
              <w:rPr>
                <w:sz w:val="20"/>
                <w:szCs w:val="20"/>
              </w:rPr>
            </w:pPr>
            <w:r w:rsidRPr="004E493C">
              <w:rPr>
                <w:sz w:val="20"/>
                <w:szCs w:val="20"/>
              </w:rPr>
              <w:t>(c)</w:t>
            </w:r>
            <w:r w:rsidRPr="004E493C">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64B0D6E6" w14:textId="77777777" w:rsidR="004735F9" w:rsidRPr="004E493C" w:rsidRDefault="004735F9" w:rsidP="00457A4E">
            <w:pPr>
              <w:jc w:val="right"/>
              <w:rPr>
                <w:sz w:val="20"/>
                <w:szCs w:val="20"/>
              </w:rPr>
            </w:pPr>
            <w:r w:rsidRPr="004E493C">
              <w:rPr>
                <w:sz w:val="20"/>
                <w:szCs w:val="20"/>
              </w:rPr>
              <w:t>104.2</w:t>
            </w:r>
          </w:p>
        </w:tc>
      </w:tr>
      <w:tr w:rsidR="004735F9" w:rsidRPr="004E493C" w14:paraId="10C764BE"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4A2AF037" w14:textId="77777777" w:rsidR="004735F9" w:rsidRPr="004E493C" w:rsidRDefault="004735F9" w:rsidP="00457A4E">
            <w:pPr>
              <w:spacing w:before="20"/>
              <w:jc w:val="left"/>
              <w:rPr>
                <w:sz w:val="20"/>
                <w:szCs w:val="20"/>
              </w:rPr>
            </w:pPr>
            <w:r w:rsidRPr="004E493C">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6C4E3EAD" w14:textId="77777777" w:rsidR="004735F9" w:rsidRPr="004E493C" w:rsidRDefault="004735F9" w:rsidP="00457A4E">
            <w:pPr>
              <w:spacing w:before="20"/>
              <w:jc w:val="right"/>
              <w:rPr>
                <w:sz w:val="20"/>
                <w:szCs w:val="20"/>
              </w:rPr>
            </w:pPr>
          </w:p>
        </w:tc>
      </w:tr>
      <w:tr w:rsidR="004735F9" w:rsidRPr="004E493C" w14:paraId="75BBCC1F" w14:textId="77777777" w:rsidTr="00457A4E">
        <w:trPr>
          <w:trHeight w:val="233"/>
          <w:jc w:val="center"/>
        </w:trPr>
        <w:tc>
          <w:tcPr>
            <w:tcW w:w="4091" w:type="pct"/>
            <w:gridSpan w:val="2"/>
            <w:tcBorders>
              <w:top w:val="nil"/>
              <w:left w:val="single" w:sz="4" w:space="0" w:color="auto"/>
              <w:bottom w:val="nil"/>
              <w:right w:val="single" w:sz="4" w:space="0" w:color="auto"/>
            </w:tcBorders>
          </w:tcPr>
          <w:p w14:paraId="4C708418" w14:textId="77777777" w:rsidR="004735F9" w:rsidRPr="004E493C" w:rsidRDefault="004735F9" w:rsidP="00457A4E">
            <w:pPr>
              <w:ind w:left="340" w:hanging="340"/>
              <w:jc w:val="left"/>
              <w:rPr>
                <w:sz w:val="20"/>
                <w:szCs w:val="20"/>
              </w:rPr>
            </w:pPr>
            <w:r w:rsidRPr="004E493C">
              <w:rPr>
                <w:sz w:val="20"/>
                <w:szCs w:val="20"/>
              </w:rPr>
              <w:t>(a)</w:t>
            </w:r>
            <w:r w:rsidRPr="004E493C">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38879F8" w14:textId="77777777" w:rsidR="004735F9" w:rsidRPr="004E493C" w:rsidRDefault="004735F9" w:rsidP="00457A4E">
            <w:pPr>
              <w:jc w:val="right"/>
              <w:rPr>
                <w:sz w:val="20"/>
                <w:szCs w:val="20"/>
              </w:rPr>
            </w:pPr>
            <w:r w:rsidRPr="004E493C">
              <w:rPr>
                <w:sz w:val="20"/>
                <w:szCs w:val="20"/>
              </w:rPr>
              <w:t>0.00</w:t>
            </w:r>
          </w:p>
        </w:tc>
      </w:tr>
      <w:tr w:rsidR="004735F9" w:rsidRPr="004E493C" w14:paraId="2A0D7704" w14:textId="77777777" w:rsidTr="00457A4E">
        <w:trPr>
          <w:trHeight w:val="233"/>
          <w:jc w:val="center"/>
        </w:trPr>
        <w:tc>
          <w:tcPr>
            <w:tcW w:w="4091" w:type="pct"/>
            <w:gridSpan w:val="2"/>
            <w:tcBorders>
              <w:top w:val="nil"/>
              <w:left w:val="single" w:sz="4" w:space="0" w:color="auto"/>
              <w:bottom w:val="nil"/>
              <w:right w:val="single" w:sz="4" w:space="0" w:color="auto"/>
            </w:tcBorders>
          </w:tcPr>
          <w:p w14:paraId="4092C7D5" w14:textId="77777777" w:rsidR="004735F9" w:rsidRPr="004E493C" w:rsidRDefault="004735F9" w:rsidP="00457A4E">
            <w:pPr>
              <w:ind w:left="340" w:hanging="340"/>
              <w:jc w:val="left"/>
              <w:rPr>
                <w:sz w:val="20"/>
                <w:szCs w:val="20"/>
              </w:rPr>
            </w:pPr>
            <w:r w:rsidRPr="004E493C">
              <w:rPr>
                <w:sz w:val="20"/>
                <w:szCs w:val="20"/>
              </w:rPr>
              <w:t>(b)</w:t>
            </w:r>
            <w:r w:rsidRPr="004E493C">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5A0918E9" w14:textId="77777777" w:rsidR="004735F9" w:rsidRPr="004E493C" w:rsidRDefault="004735F9" w:rsidP="00457A4E">
            <w:pPr>
              <w:jc w:val="right"/>
              <w:rPr>
                <w:sz w:val="20"/>
                <w:szCs w:val="20"/>
              </w:rPr>
            </w:pPr>
            <w:r w:rsidRPr="004E493C">
              <w:rPr>
                <w:sz w:val="20"/>
                <w:szCs w:val="20"/>
              </w:rPr>
              <w:t>27.13</w:t>
            </w:r>
          </w:p>
        </w:tc>
      </w:tr>
      <w:tr w:rsidR="004735F9" w:rsidRPr="004E493C" w14:paraId="2B22AB39" w14:textId="77777777" w:rsidTr="00457A4E">
        <w:trPr>
          <w:trHeight w:val="233"/>
          <w:jc w:val="center"/>
        </w:trPr>
        <w:tc>
          <w:tcPr>
            <w:tcW w:w="4091" w:type="pct"/>
            <w:gridSpan w:val="2"/>
            <w:tcBorders>
              <w:top w:val="nil"/>
              <w:left w:val="single" w:sz="4" w:space="0" w:color="auto"/>
              <w:bottom w:val="nil"/>
              <w:right w:val="single" w:sz="4" w:space="0" w:color="auto"/>
            </w:tcBorders>
          </w:tcPr>
          <w:p w14:paraId="619B9C28" w14:textId="77777777" w:rsidR="004735F9" w:rsidRPr="004E493C" w:rsidRDefault="004735F9" w:rsidP="00457A4E">
            <w:pPr>
              <w:ind w:left="340" w:hanging="360"/>
              <w:jc w:val="left"/>
              <w:rPr>
                <w:sz w:val="20"/>
                <w:szCs w:val="20"/>
              </w:rPr>
            </w:pPr>
            <w:r w:rsidRPr="004E493C">
              <w:rPr>
                <w:sz w:val="20"/>
                <w:szCs w:val="20"/>
              </w:rPr>
              <w:t>(c)</w:t>
            </w:r>
            <w:r w:rsidRPr="004E493C">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9C2A437" w14:textId="77777777" w:rsidR="004735F9" w:rsidRPr="004E493C" w:rsidRDefault="004735F9" w:rsidP="00457A4E">
            <w:pPr>
              <w:jc w:val="right"/>
              <w:rPr>
                <w:sz w:val="20"/>
                <w:szCs w:val="20"/>
              </w:rPr>
            </w:pPr>
            <w:r w:rsidRPr="004E493C">
              <w:rPr>
                <w:sz w:val="20"/>
                <w:szCs w:val="20"/>
              </w:rPr>
              <w:t>0.00</w:t>
            </w:r>
          </w:p>
        </w:tc>
      </w:tr>
      <w:tr w:rsidR="004735F9" w:rsidRPr="004E493C" w14:paraId="1FCA2528" w14:textId="77777777" w:rsidTr="00457A4E">
        <w:trPr>
          <w:trHeight w:val="233"/>
          <w:jc w:val="center"/>
        </w:trPr>
        <w:tc>
          <w:tcPr>
            <w:tcW w:w="4091" w:type="pct"/>
            <w:gridSpan w:val="2"/>
            <w:tcBorders>
              <w:top w:val="nil"/>
              <w:left w:val="single" w:sz="4" w:space="0" w:color="auto"/>
              <w:bottom w:val="single" w:sz="4" w:space="0" w:color="auto"/>
              <w:right w:val="single" w:sz="4" w:space="0" w:color="auto"/>
            </w:tcBorders>
          </w:tcPr>
          <w:p w14:paraId="6C0F69FE" w14:textId="77777777" w:rsidR="004735F9" w:rsidRPr="004E493C" w:rsidRDefault="004735F9" w:rsidP="00457A4E">
            <w:pPr>
              <w:tabs>
                <w:tab w:val="right" w:pos="7560"/>
              </w:tabs>
              <w:ind w:left="6480" w:right="-108"/>
              <w:jc w:val="left"/>
              <w:rPr>
                <w:sz w:val="20"/>
                <w:szCs w:val="20"/>
              </w:rPr>
            </w:pPr>
            <w:r w:rsidRPr="004E493C">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26622FA2" w14:textId="77777777" w:rsidR="004735F9" w:rsidRPr="004E493C" w:rsidRDefault="004735F9" w:rsidP="00457A4E">
            <w:pPr>
              <w:jc w:val="right"/>
              <w:rPr>
                <w:sz w:val="20"/>
                <w:szCs w:val="20"/>
              </w:rPr>
            </w:pPr>
            <w:r w:rsidRPr="004E493C">
              <w:rPr>
                <w:sz w:val="20"/>
                <w:szCs w:val="20"/>
              </w:rPr>
              <w:t>27.13</w:t>
            </w:r>
          </w:p>
        </w:tc>
      </w:tr>
      <w:tr w:rsidR="004735F9" w:rsidRPr="004E493C" w14:paraId="5490BEB8" w14:textId="77777777" w:rsidTr="00457A4E">
        <w:trPr>
          <w:trHeight w:val="233"/>
          <w:jc w:val="center"/>
        </w:trPr>
        <w:tc>
          <w:tcPr>
            <w:tcW w:w="4091" w:type="pct"/>
            <w:gridSpan w:val="2"/>
            <w:tcBorders>
              <w:top w:val="nil"/>
              <w:left w:val="single" w:sz="4" w:space="0" w:color="auto"/>
              <w:bottom w:val="single" w:sz="4" w:space="0" w:color="auto"/>
              <w:right w:val="single" w:sz="4" w:space="0" w:color="auto"/>
            </w:tcBorders>
          </w:tcPr>
          <w:p w14:paraId="29003810" w14:textId="77777777" w:rsidR="004735F9" w:rsidRPr="004E493C" w:rsidRDefault="004735F9" w:rsidP="00457A4E">
            <w:pPr>
              <w:jc w:val="left"/>
              <w:rPr>
                <w:sz w:val="20"/>
                <w:szCs w:val="20"/>
              </w:rPr>
            </w:pPr>
            <w:r w:rsidRPr="004E493C">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8739110" w14:textId="77777777" w:rsidR="004735F9" w:rsidRPr="004E493C" w:rsidRDefault="004735F9" w:rsidP="00457A4E">
            <w:pPr>
              <w:jc w:val="right"/>
              <w:rPr>
                <w:sz w:val="20"/>
                <w:szCs w:val="20"/>
              </w:rPr>
            </w:pPr>
            <w:r w:rsidRPr="004E493C">
              <w:rPr>
                <w:sz w:val="20"/>
                <w:szCs w:val="20"/>
              </w:rPr>
              <w:t>2022</w:t>
            </w:r>
          </w:p>
        </w:tc>
      </w:tr>
      <w:tr w:rsidR="004735F9" w:rsidRPr="004E493C" w14:paraId="31CD4691" w14:textId="77777777" w:rsidTr="00457A4E">
        <w:trPr>
          <w:trHeight w:val="233"/>
          <w:jc w:val="center"/>
        </w:trPr>
        <w:tc>
          <w:tcPr>
            <w:tcW w:w="4091" w:type="pct"/>
            <w:gridSpan w:val="2"/>
            <w:tcBorders>
              <w:top w:val="single" w:sz="4" w:space="0" w:color="auto"/>
            </w:tcBorders>
          </w:tcPr>
          <w:p w14:paraId="4FF1839E" w14:textId="77777777" w:rsidR="004735F9" w:rsidRPr="004E493C" w:rsidRDefault="004735F9" w:rsidP="00457A4E">
            <w:pPr>
              <w:keepNext/>
              <w:jc w:val="left"/>
              <w:rPr>
                <w:sz w:val="20"/>
                <w:szCs w:val="20"/>
              </w:rPr>
            </w:pPr>
            <w:r w:rsidRPr="004E493C">
              <w:rPr>
                <w:sz w:val="20"/>
                <w:szCs w:val="20"/>
              </w:rPr>
              <w:t xml:space="preserve">Amount approved for projects (as </w:t>
            </w:r>
            <w:proofErr w:type="gramStart"/>
            <w:r w:rsidRPr="004E493C">
              <w:rPr>
                <w:sz w:val="20"/>
                <w:szCs w:val="20"/>
              </w:rPr>
              <w:t>at</w:t>
            </w:r>
            <w:proofErr w:type="gramEnd"/>
            <w:r w:rsidRPr="004E493C">
              <w:rPr>
                <w:sz w:val="20"/>
                <w:szCs w:val="20"/>
              </w:rPr>
              <w:t xml:space="preserve"> December 2022) (US $):</w:t>
            </w:r>
          </w:p>
        </w:tc>
        <w:tc>
          <w:tcPr>
            <w:tcW w:w="909" w:type="pct"/>
            <w:tcBorders>
              <w:top w:val="single" w:sz="4" w:space="0" w:color="auto"/>
            </w:tcBorders>
            <w:shd w:val="clear" w:color="auto" w:fill="auto"/>
            <w:vAlign w:val="bottom"/>
          </w:tcPr>
          <w:p w14:paraId="7F531804" w14:textId="77777777" w:rsidR="004735F9" w:rsidRPr="004E493C" w:rsidRDefault="004735F9" w:rsidP="00457A4E">
            <w:pPr>
              <w:jc w:val="right"/>
              <w:rPr>
                <w:sz w:val="20"/>
                <w:szCs w:val="20"/>
              </w:rPr>
            </w:pPr>
            <w:r w:rsidRPr="004E493C">
              <w:rPr>
                <w:sz w:val="20"/>
                <w:szCs w:val="20"/>
              </w:rPr>
              <w:t>11,949,228</w:t>
            </w:r>
          </w:p>
        </w:tc>
      </w:tr>
      <w:tr w:rsidR="004735F9" w:rsidRPr="004E493C" w14:paraId="6A9B1FC3" w14:textId="77777777" w:rsidTr="00457A4E">
        <w:trPr>
          <w:trHeight w:val="233"/>
          <w:jc w:val="center"/>
        </w:trPr>
        <w:tc>
          <w:tcPr>
            <w:tcW w:w="4091" w:type="pct"/>
            <w:gridSpan w:val="2"/>
          </w:tcPr>
          <w:p w14:paraId="2B18FEEB" w14:textId="77777777" w:rsidR="004735F9" w:rsidRPr="004E493C" w:rsidRDefault="004735F9" w:rsidP="00457A4E">
            <w:pPr>
              <w:keepNext/>
              <w:jc w:val="left"/>
              <w:rPr>
                <w:sz w:val="20"/>
                <w:szCs w:val="20"/>
              </w:rPr>
            </w:pPr>
            <w:r w:rsidRPr="004E493C">
              <w:rPr>
                <w:sz w:val="20"/>
                <w:szCs w:val="20"/>
              </w:rPr>
              <w:t xml:space="preserve">Amount disbursed (as </w:t>
            </w:r>
            <w:proofErr w:type="gramStart"/>
            <w:r w:rsidRPr="004E493C">
              <w:rPr>
                <w:sz w:val="20"/>
                <w:szCs w:val="20"/>
              </w:rPr>
              <w:t>at</w:t>
            </w:r>
            <w:proofErr w:type="gramEnd"/>
            <w:r w:rsidRPr="004E493C">
              <w:rPr>
                <w:sz w:val="20"/>
                <w:szCs w:val="20"/>
              </w:rPr>
              <w:t xml:space="preserve"> December 2021) (US $):</w:t>
            </w:r>
          </w:p>
        </w:tc>
        <w:tc>
          <w:tcPr>
            <w:tcW w:w="909" w:type="pct"/>
            <w:shd w:val="clear" w:color="auto" w:fill="auto"/>
          </w:tcPr>
          <w:p w14:paraId="78F859D4" w14:textId="77777777" w:rsidR="004735F9" w:rsidRPr="004E493C" w:rsidRDefault="004735F9" w:rsidP="00457A4E">
            <w:pPr>
              <w:jc w:val="right"/>
              <w:rPr>
                <w:sz w:val="20"/>
                <w:szCs w:val="20"/>
              </w:rPr>
            </w:pPr>
            <w:r w:rsidRPr="004E493C">
              <w:rPr>
                <w:sz w:val="20"/>
                <w:szCs w:val="20"/>
              </w:rPr>
              <w:t>10,615,374</w:t>
            </w:r>
          </w:p>
        </w:tc>
      </w:tr>
      <w:tr w:rsidR="004735F9" w:rsidRPr="004E493C" w14:paraId="362E1797" w14:textId="77777777" w:rsidTr="00457A4E">
        <w:trPr>
          <w:trHeight w:val="233"/>
          <w:jc w:val="center"/>
        </w:trPr>
        <w:tc>
          <w:tcPr>
            <w:tcW w:w="4091" w:type="pct"/>
            <w:gridSpan w:val="2"/>
          </w:tcPr>
          <w:p w14:paraId="5C1E5E85" w14:textId="77777777" w:rsidR="004735F9" w:rsidRPr="004E493C" w:rsidRDefault="004735F9" w:rsidP="00457A4E">
            <w:pPr>
              <w:keepNext/>
              <w:jc w:val="left"/>
              <w:rPr>
                <w:sz w:val="20"/>
                <w:szCs w:val="20"/>
              </w:rPr>
            </w:pPr>
            <w:r w:rsidRPr="004E493C">
              <w:rPr>
                <w:sz w:val="20"/>
                <w:szCs w:val="20"/>
              </w:rPr>
              <w:t xml:space="preserve">ODS to be phased out (as </w:t>
            </w:r>
            <w:proofErr w:type="gramStart"/>
            <w:r w:rsidRPr="004E493C">
              <w:rPr>
                <w:sz w:val="20"/>
                <w:szCs w:val="20"/>
              </w:rPr>
              <w:t>at</w:t>
            </w:r>
            <w:proofErr w:type="gramEnd"/>
            <w:r w:rsidRPr="004E493C">
              <w:rPr>
                <w:sz w:val="20"/>
                <w:szCs w:val="20"/>
              </w:rPr>
              <w:t xml:space="preserve"> December 2022) (ODP tonnes):</w:t>
            </w:r>
          </w:p>
        </w:tc>
        <w:tc>
          <w:tcPr>
            <w:tcW w:w="909" w:type="pct"/>
            <w:shd w:val="clear" w:color="auto" w:fill="auto"/>
            <w:vAlign w:val="bottom"/>
          </w:tcPr>
          <w:p w14:paraId="141CF6A0" w14:textId="77777777" w:rsidR="004735F9" w:rsidRPr="004E493C" w:rsidRDefault="004735F9" w:rsidP="00457A4E">
            <w:pPr>
              <w:jc w:val="right"/>
              <w:rPr>
                <w:sz w:val="20"/>
                <w:szCs w:val="20"/>
              </w:rPr>
            </w:pPr>
            <w:r w:rsidRPr="004E493C">
              <w:rPr>
                <w:sz w:val="20"/>
                <w:szCs w:val="20"/>
              </w:rPr>
              <w:t>680</w:t>
            </w:r>
          </w:p>
        </w:tc>
      </w:tr>
      <w:tr w:rsidR="004735F9" w:rsidRPr="004E493C" w14:paraId="35C3E60D" w14:textId="77777777" w:rsidTr="00457A4E">
        <w:trPr>
          <w:trHeight w:val="233"/>
          <w:jc w:val="center"/>
        </w:trPr>
        <w:tc>
          <w:tcPr>
            <w:tcW w:w="4091" w:type="pct"/>
            <w:gridSpan w:val="2"/>
          </w:tcPr>
          <w:p w14:paraId="214BCFED" w14:textId="77777777" w:rsidR="004735F9" w:rsidRPr="004E493C" w:rsidRDefault="004735F9" w:rsidP="00457A4E">
            <w:pPr>
              <w:keepNext/>
              <w:jc w:val="left"/>
              <w:rPr>
                <w:sz w:val="20"/>
                <w:szCs w:val="20"/>
              </w:rPr>
            </w:pPr>
            <w:r w:rsidRPr="004E493C">
              <w:rPr>
                <w:sz w:val="20"/>
                <w:szCs w:val="20"/>
              </w:rPr>
              <w:t xml:space="preserve">ODS phased out (as </w:t>
            </w:r>
            <w:proofErr w:type="gramStart"/>
            <w:r w:rsidRPr="004E493C">
              <w:rPr>
                <w:sz w:val="20"/>
                <w:szCs w:val="20"/>
              </w:rPr>
              <w:t>at</w:t>
            </w:r>
            <w:proofErr w:type="gramEnd"/>
            <w:r w:rsidRPr="004E493C">
              <w:rPr>
                <w:sz w:val="20"/>
                <w:szCs w:val="20"/>
              </w:rPr>
              <w:t xml:space="preserve"> December 2021) (ODP tonnes):</w:t>
            </w:r>
          </w:p>
        </w:tc>
        <w:tc>
          <w:tcPr>
            <w:tcW w:w="909" w:type="pct"/>
            <w:shd w:val="clear" w:color="auto" w:fill="auto"/>
          </w:tcPr>
          <w:p w14:paraId="7474894B" w14:textId="77777777" w:rsidR="004735F9" w:rsidRPr="004E493C" w:rsidRDefault="004735F9" w:rsidP="00457A4E">
            <w:pPr>
              <w:jc w:val="right"/>
              <w:rPr>
                <w:sz w:val="20"/>
                <w:szCs w:val="20"/>
              </w:rPr>
            </w:pPr>
            <w:r w:rsidRPr="004E493C">
              <w:rPr>
                <w:sz w:val="20"/>
                <w:szCs w:val="20"/>
              </w:rPr>
              <w:t>697</w:t>
            </w:r>
          </w:p>
        </w:tc>
      </w:tr>
    </w:tbl>
    <w:p w14:paraId="13179B9C" w14:textId="77777777" w:rsidR="004735F9" w:rsidRPr="004E493C" w:rsidRDefault="004735F9" w:rsidP="001B1B6E">
      <w:pPr>
        <w:pStyle w:val="Heading1"/>
        <w:spacing w:before="240"/>
      </w:pPr>
      <w:r w:rsidRPr="004E493C">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4735F9" w:rsidRPr="004E493C" w14:paraId="5FFB3AEF" w14:textId="77777777" w:rsidTr="00457A4E">
        <w:tc>
          <w:tcPr>
            <w:tcW w:w="4091" w:type="pct"/>
            <w:gridSpan w:val="2"/>
            <w:tcBorders>
              <w:bottom w:val="single" w:sz="4" w:space="0" w:color="auto"/>
            </w:tcBorders>
          </w:tcPr>
          <w:p w14:paraId="0BB96300" w14:textId="77777777" w:rsidR="004735F9" w:rsidRPr="004E493C" w:rsidRDefault="004735F9" w:rsidP="00457A4E">
            <w:pPr>
              <w:widowControl w:val="0"/>
              <w:tabs>
                <w:tab w:val="left" w:pos="4968"/>
              </w:tabs>
              <w:jc w:val="left"/>
              <w:rPr>
                <w:b/>
                <w:sz w:val="20"/>
              </w:rPr>
            </w:pPr>
            <w:r w:rsidRPr="004E493C">
              <w:rPr>
                <w:b/>
                <w:sz w:val="20"/>
              </w:rPr>
              <w:t>Summary of activities</w:t>
            </w:r>
          </w:p>
          <w:p w14:paraId="6217BABC" w14:textId="77777777" w:rsidR="004735F9" w:rsidRPr="004E493C" w:rsidRDefault="004735F9" w:rsidP="00457A4E">
            <w:pPr>
              <w:widowControl w:val="0"/>
              <w:jc w:val="left"/>
              <w:rPr>
                <w:b/>
                <w:sz w:val="20"/>
              </w:rPr>
            </w:pPr>
          </w:p>
        </w:tc>
        <w:tc>
          <w:tcPr>
            <w:tcW w:w="909" w:type="pct"/>
            <w:tcBorders>
              <w:bottom w:val="single" w:sz="4" w:space="0" w:color="auto"/>
            </w:tcBorders>
          </w:tcPr>
          <w:p w14:paraId="43639FEE" w14:textId="77777777" w:rsidR="004735F9" w:rsidRPr="004E493C" w:rsidRDefault="004735F9" w:rsidP="00457A4E">
            <w:pPr>
              <w:widowControl w:val="0"/>
              <w:jc w:val="center"/>
              <w:rPr>
                <w:b/>
                <w:sz w:val="20"/>
              </w:rPr>
            </w:pPr>
            <w:r w:rsidRPr="004E493C">
              <w:rPr>
                <w:b/>
                <w:sz w:val="20"/>
              </w:rPr>
              <w:t>Funds approved (US $)</w:t>
            </w:r>
          </w:p>
        </w:tc>
      </w:tr>
      <w:tr w:rsidR="004735F9" w:rsidRPr="004E493C" w14:paraId="189EAFAE" w14:textId="77777777" w:rsidTr="00457A4E">
        <w:tc>
          <w:tcPr>
            <w:tcW w:w="292" w:type="pct"/>
            <w:tcBorders>
              <w:top w:val="single" w:sz="4" w:space="0" w:color="auto"/>
              <w:left w:val="single" w:sz="4" w:space="0" w:color="auto"/>
              <w:bottom w:val="single" w:sz="4" w:space="0" w:color="auto"/>
              <w:right w:val="nil"/>
            </w:tcBorders>
          </w:tcPr>
          <w:p w14:paraId="4410DBFC" w14:textId="77777777" w:rsidR="004735F9" w:rsidRPr="004E493C" w:rsidRDefault="004735F9" w:rsidP="00457A4E">
            <w:pPr>
              <w:widowControl w:val="0"/>
              <w:ind w:left="360" w:hanging="360"/>
              <w:jc w:val="left"/>
              <w:rPr>
                <w:sz w:val="20"/>
              </w:rPr>
            </w:pPr>
            <w:r w:rsidRPr="004E493C">
              <w:rPr>
                <w:sz w:val="20"/>
              </w:rPr>
              <w:t>(a)</w:t>
            </w:r>
          </w:p>
        </w:tc>
        <w:tc>
          <w:tcPr>
            <w:tcW w:w="3799" w:type="pct"/>
            <w:tcBorders>
              <w:top w:val="single" w:sz="4" w:space="0" w:color="auto"/>
              <w:left w:val="nil"/>
              <w:bottom w:val="single" w:sz="4" w:space="0" w:color="auto"/>
              <w:right w:val="single" w:sz="4" w:space="0" w:color="auto"/>
            </w:tcBorders>
          </w:tcPr>
          <w:p w14:paraId="55D4215F" w14:textId="77777777" w:rsidR="004735F9" w:rsidRPr="004E493C" w:rsidRDefault="004735F9" w:rsidP="00457A4E">
            <w:pPr>
              <w:widowControl w:val="0"/>
              <w:ind w:left="-109"/>
              <w:rPr>
                <w:sz w:val="20"/>
              </w:rPr>
            </w:pPr>
            <w:r w:rsidRPr="004E493C">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61116A6" w14:textId="77777777" w:rsidR="004735F9" w:rsidRPr="004E493C" w:rsidRDefault="004735F9" w:rsidP="00457A4E">
            <w:pPr>
              <w:widowControl w:val="0"/>
              <w:jc w:val="right"/>
              <w:rPr>
                <w:sz w:val="20"/>
              </w:rPr>
            </w:pPr>
            <w:r w:rsidRPr="004E493C">
              <w:rPr>
                <w:sz w:val="20"/>
              </w:rPr>
              <w:t>7,628,192</w:t>
            </w:r>
          </w:p>
        </w:tc>
      </w:tr>
      <w:tr w:rsidR="004735F9" w:rsidRPr="004E493C" w14:paraId="38207736" w14:textId="77777777" w:rsidTr="00457A4E">
        <w:tc>
          <w:tcPr>
            <w:tcW w:w="292" w:type="pct"/>
            <w:tcBorders>
              <w:top w:val="single" w:sz="4" w:space="0" w:color="auto"/>
              <w:left w:val="single" w:sz="4" w:space="0" w:color="auto"/>
              <w:bottom w:val="single" w:sz="4" w:space="0" w:color="auto"/>
              <w:right w:val="nil"/>
            </w:tcBorders>
          </w:tcPr>
          <w:p w14:paraId="1AC663BB" w14:textId="77777777" w:rsidR="004735F9" w:rsidRPr="004E493C" w:rsidRDefault="004735F9" w:rsidP="00457A4E">
            <w:pPr>
              <w:widowControl w:val="0"/>
              <w:rPr>
                <w:sz w:val="20"/>
              </w:rPr>
            </w:pPr>
            <w:r w:rsidRPr="004E493C">
              <w:rPr>
                <w:sz w:val="20"/>
              </w:rPr>
              <w:t>(b)</w:t>
            </w:r>
          </w:p>
        </w:tc>
        <w:tc>
          <w:tcPr>
            <w:tcW w:w="3799" w:type="pct"/>
            <w:tcBorders>
              <w:top w:val="single" w:sz="4" w:space="0" w:color="auto"/>
              <w:left w:val="nil"/>
              <w:bottom w:val="single" w:sz="4" w:space="0" w:color="auto"/>
              <w:right w:val="single" w:sz="4" w:space="0" w:color="auto"/>
            </w:tcBorders>
          </w:tcPr>
          <w:p w14:paraId="47ECB548" w14:textId="77777777" w:rsidR="004735F9" w:rsidRPr="004E493C" w:rsidRDefault="004735F9" w:rsidP="00457A4E">
            <w:pPr>
              <w:widowControl w:val="0"/>
              <w:ind w:left="-109"/>
              <w:rPr>
                <w:sz w:val="20"/>
              </w:rPr>
            </w:pPr>
            <w:r w:rsidRPr="004E493C">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EF35569" w14:textId="77777777" w:rsidR="004735F9" w:rsidRPr="004E493C" w:rsidRDefault="004735F9" w:rsidP="00457A4E">
            <w:pPr>
              <w:widowControl w:val="0"/>
              <w:jc w:val="right"/>
              <w:rPr>
                <w:sz w:val="20"/>
              </w:rPr>
            </w:pPr>
            <w:r w:rsidRPr="004E493C">
              <w:rPr>
                <w:sz w:val="20"/>
              </w:rPr>
              <w:t>1,579,836</w:t>
            </w:r>
          </w:p>
        </w:tc>
      </w:tr>
      <w:tr w:rsidR="004735F9" w:rsidRPr="004E493C" w14:paraId="14175C8B" w14:textId="77777777" w:rsidTr="00457A4E">
        <w:tc>
          <w:tcPr>
            <w:tcW w:w="292" w:type="pct"/>
            <w:tcBorders>
              <w:top w:val="single" w:sz="4" w:space="0" w:color="auto"/>
              <w:left w:val="single" w:sz="4" w:space="0" w:color="auto"/>
              <w:bottom w:val="single" w:sz="4" w:space="0" w:color="auto"/>
              <w:right w:val="nil"/>
            </w:tcBorders>
          </w:tcPr>
          <w:p w14:paraId="508A12D4" w14:textId="77777777" w:rsidR="004735F9" w:rsidRPr="004E493C" w:rsidRDefault="004735F9" w:rsidP="00457A4E">
            <w:pPr>
              <w:widowControl w:val="0"/>
              <w:rPr>
                <w:sz w:val="20"/>
              </w:rPr>
            </w:pPr>
            <w:r w:rsidRPr="004E493C">
              <w:rPr>
                <w:sz w:val="20"/>
              </w:rPr>
              <w:t>(c)</w:t>
            </w:r>
          </w:p>
        </w:tc>
        <w:tc>
          <w:tcPr>
            <w:tcW w:w="3799" w:type="pct"/>
            <w:tcBorders>
              <w:top w:val="single" w:sz="4" w:space="0" w:color="auto"/>
              <w:left w:val="nil"/>
              <w:bottom w:val="single" w:sz="4" w:space="0" w:color="auto"/>
              <w:right w:val="single" w:sz="4" w:space="0" w:color="auto"/>
            </w:tcBorders>
          </w:tcPr>
          <w:p w14:paraId="5C014267" w14:textId="77777777" w:rsidR="004735F9" w:rsidRPr="004E493C" w:rsidRDefault="004735F9" w:rsidP="00457A4E">
            <w:pPr>
              <w:widowControl w:val="0"/>
              <w:ind w:left="-109"/>
              <w:rPr>
                <w:sz w:val="20"/>
              </w:rPr>
            </w:pPr>
            <w:r w:rsidRPr="004E493C">
              <w:rPr>
                <w:sz w:val="20"/>
              </w:rPr>
              <w:t xml:space="preserve">Project preparation, technical assistance, </w:t>
            </w:r>
            <w:proofErr w:type="gramStart"/>
            <w:r w:rsidRPr="004E493C">
              <w:rPr>
                <w:sz w:val="20"/>
              </w:rPr>
              <w:t>training</w:t>
            </w:r>
            <w:proofErr w:type="gramEnd"/>
            <w:r w:rsidRPr="004E493C">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75D5F22" w14:textId="77777777" w:rsidR="004735F9" w:rsidRPr="004E493C" w:rsidRDefault="004735F9" w:rsidP="00457A4E">
            <w:pPr>
              <w:jc w:val="right"/>
              <w:rPr>
                <w:sz w:val="20"/>
                <w:szCs w:val="20"/>
              </w:rPr>
            </w:pPr>
            <w:r w:rsidRPr="004E493C">
              <w:rPr>
                <w:sz w:val="20"/>
                <w:szCs w:val="20"/>
              </w:rPr>
              <w:t>2,741,200</w:t>
            </w:r>
          </w:p>
        </w:tc>
      </w:tr>
      <w:tr w:rsidR="004735F9" w:rsidRPr="004E493C" w14:paraId="3480BAD9" w14:textId="77777777" w:rsidTr="00457A4E">
        <w:tc>
          <w:tcPr>
            <w:tcW w:w="4091" w:type="pct"/>
            <w:gridSpan w:val="2"/>
            <w:tcBorders>
              <w:top w:val="single" w:sz="4" w:space="0" w:color="auto"/>
              <w:left w:val="single" w:sz="4" w:space="0" w:color="auto"/>
              <w:bottom w:val="single" w:sz="4" w:space="0" w:color="auto"/>
              <w:right w:val="single" w:sz="4" w:space="0" w:color="auto"/>
            </w:tcBorders>
          </w:tcPr>
          <w:p w14:paraId="5F45F505" w14:textId="77777777" w:rsidR="004735F9" w:rsidRPr="004E493C" w:rsidRDefault="004735F9" w:rsidP="00457A4E">
            <w:pPr>
              <w:widowControl w:val="0"/>
              <w:tabs>
                <w:tab w:val="right" w:pos="7560"/>
              </w:tabs>
              <w:ind w:left="6480" w:right="-108"/>
              <w:jc w:val="left"/>
              <w:rPr>
                <w:sz w:val="20"/>
              </w:rPr>
            </w:pPr>
            <w:r w:rsidRPr="004E493C">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9D5A752" w14:textId="77777777" w:rsidR="004735F9" w:rsidRPr="004E493C" w:rsidRDefault="004735F9" w:rsidP="00457A4E">
            <w:pPr>
              <w:widowControl w:val="0"/>
              <w:jc w:val="right"/>
              <w:rPr>
                <w:sz w:val="20"/>
              </w:rPr>
            </w:pPr>
            <w:r w:rsidRPr="004E493C">
              <w:rPr>
                <w:sz w:val="20"/>
              </w:rPr>
              <w:t>11,949,228</w:t>
            </w:r>
          </w:p>
        </w:tc>
      </w:tr>
      <w:tr w:rsidR="004735F9" w:rsidRPr="004E493C" w14:paraId="3761ADBA" w14:textId="77777777" w:rsidTr="00457A4E">
        <w:tc>
          <w:tcPr>
            <w:tcW w:w="292" w:type="pct"/>
            <w:tcBorders>
              <w:top w:val="single" w:sz="4" w:space="0" w:color="auto"/>
              <w:left w:val="single" w:sz="4" w:space="0" w:color="auto"/>
              <w:bottom w:val="single" w:sz="4" w:space="0" w:color="auto"/>
              <w:right w:val="nil"/>
            </w:tcBorders>
          </w:tcPr>
          <w:p w14:paraId="498CEA4D" w14:textId="77777777" w:rsidR="004735F9" w:rsidRPr="004E493C" w:rsidRDefault="004735F9" w:rsidP="00457A4E">
            <w:pPr>
              <w:widowControl w:val="0"/>
              <w:rPr>
                <w:sz w:val="20"/>
              </w:rPr>
            </w:pPr>
            <w:r w:rsidRPr="004E493C">
              <w:rPr>
                <w:sz w:val="20"/>
              </w:rPr>
              <w:t>(d)</w:t>
            </w:r>
          </w:p>
        </w:tc>
        <w:tc>
          <w:tcPr>
            <w:tcW w:w="3799" w:type="pct"/>
            <w:tcBorders>
              <w:top w:val="single" w:sz="4" w:space="0" w:color="auto"/>
              <w:left w:val="nil"/>
              <w:bottom w:val="single" w:sz="4" w:space="0" w:color="auto"/>
              <w:right w:val="single" w:sz="4" w:space="0" w:color="auto"/>
            </w:tcBorders>
          </w:tcPr>
          <w:p w14:paraId="3E057326" w14:textId="77777777" w:rsidR="004735F9" w:rsidRPr="004E493C" w:rsidRDefault="004735F9" w:rsidP="00457A4E">
            <w:pPr>
              <w:widowControl w:val="0"/>
              <w:ind w:left="-109"/>
              <w:rPr>
                <w:sz w:val="20"/>
              </w:rPr>
            </w:pPr>
            <w:r w:rsidRPr="004E493C">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21F5736" w14:textId="77777777" w:rsidR="004735F9" w:rsidRPr="004E493C" w:rsidRDefault="004735F9" w:rsidP="00457A4E">
            <w:pPr>
              <w:widowControl w:val="0"/>
              <w:jc w:val="right"/>
              <w:rPr>
                <w:sz w:val="20"/>
                <w:szCs w:val="20"/>
              </w:rPr>
            </w:pPr>
            <w:r w:rsidRPr="004E493C">
              <w:rPr>
                <w:sz w:val="20"/>
                <w:szCs w:val="20"/>
              </w:rPr>
              <w:t>180,000</w:t>
            </w:r>
          </w:p>
        </w:tc>
      </w:tr>
    </w:tbl>
    <w:p w14:paraId="39527CD5" w14:textId="77777777" w:rsidR="004735F9" w:rsidRPr="004E493C" w:rsidRDefault="004735F9" w:rsidP="004735F9"/>
    <w:p w14:paraId="2C8BBD10" w14:textId="77777777" w:rsidR="004735F9" w:rsidRPr="004E493C" w:rsidRDefault="004735F9" w:rsidP="004735F9">
      <w:pPr>
        <w:keepNext/>
        <w:spacing w:after="240" w:line="360" w:lineRule="auto"/>
        <w:outlineLvl w:val="0"/>
        <w:rPr>
          <w:u w:val="single"/>
          <w:lang w:val="en-GB"/>
        </w:rPr>
      </w:pPr>
      <w:r w:rsidRPr="004E493C">
        <w:rPr>
          <w:u w:val="single"/>
          <w:lang w:val="en-GB"/>
        </w:rPr>
        <w:t>Progress report</w:t>
      </w:r>
    </w:p>
    <w:p w14:paraId="07E0E5CF" w14:textId="77777777" w:rsidR="004735F9" w:rsidRPr="004E493C" w:rsidRDefault="004735F9" w:rsidP="004735F9">
      <w:pPr>
        <w:pStyle w:val="Heading1"/>
      </w:pPr>
      <w:r w:rsidRPr="004E493C">
        <w:t xml:space="preserve">During phase XI of the IS project, the NOU of the Dominican Republic worked to achieve broad consensus on revised national legislation and the updated regulation for the sound management and final disposal of substances and equipment controlled under the Montreal Protocol was approved by Government resolution 005/2023 in January 2023. Twenty-three pilot centers were created for the collection and recovery of refrigerants. Following the ratification of the Kigali Amendment by the Dominican Republic on 14 April 2021, the operational import/export licensing system includes HFCs. New tariff codes for HFCs and HFC-blends were introduced. The NOU submitted CP and Article 7 data; completed the enabling activities for HFC phase-down; coordinated activities under stage III of the HPMP; organized training sessions and coordination meetings with the customs authorities; encouraged stakeholder participation; organized awareness-raising activities including International Ozone Day celebrations; and participated in regional network meetings. Of the seven IS objectives, six were achieved and two were partially achieved because an awareness action plan was not developed (objective 5) and gender mainstreaming activities were in progress (objective 7). </w:t>
      </w:r>
    </w:p>
    <w:p w14:paraId="59DCE541" w14:textId="77777777" w:rsidR="004735F9" w:rsidRPr="004E493C" w:rsidRDefault="004735F9" w:rsidP="004735F9">
      <w:pPr>
        <w:pStyle w:val="Heading1"/>
        <w:numPr>
          <w:ilvl w:val="0"/>
          <w:numId w:val="0"/>
        </w:numPr>
        <w:rPr>
          <w:u w:val="single"/>
        </w:rPr>
      </w:pPr>
      <w:r w:rsidRPr="004E493C">
        <w:rPr>
          <w:u w:val="single"/>
        </w:rPr>
        <w:t>Plan of action</w:t>
      </w:r>
    </w:p>
    <w:p w14:paraId="0A53CB27" w14:textId="77777777" w:rsidR="004735F9" w:rsidRPr="004E493C" w:rsidRDefault="004735F9" w:rsidP="004735F9">
      <w:pPr>
        <w:pStyle w:val="Heading1"/>
      </w:pPr>
      <w:r w:rsidRPr="004E493C">
        <w:t xml:space="preserve">Under phase XII, the NOU of the Dominican Republic will continue implementing the HCFC/HFC licensing, the HCFC quota system, and initiate the HFC quota system; developing national capacities to allow efficient project implementation; monitoring imports and use of HCFC and HFC phase-down targets while facilitating access to and the use of new alternative substances and technologies. The NOU will continue to coordinate with customs to monitor trade of all controlled substances, facilitate the involvement of stakeholders in the implementation of the stage III of the HPMP with the aim of reduction HCFC/HFC demand; continue with to train refrigeration and air-conditioning (RAC) technicians; foster partnership with </w:t>
      </w:r>
      <w:r w:rsidRPr="004E493C">
        <w:lastRenderedPageBreak/>
        <w:t>public and private sector stakeholders; continue preparation of the stage I of the KIP; and continue public awareness. Gender mainstreaming will also be integrated into implementation of the next phase of the IS project including a gender focus during World Refrigeration Day and International Ozone Day celebrations as well as during national events.</w:t>
      </w:r>
    </w:p>
    <w:p w14:paraId="4BA55728"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210D7805" w14:textId="77777777" w:rsidR="004735F9" w:rsidRPr="004E493C" w:rsidRDefault="004735F9" w:rsidP="001B1B6E">
      <w:pPr>
        <w:pStyle w:val="Heading1"/>
        <w:spacing w:after="120"/>
        <w:rPr>
          <w:b/>
          <w:bCs/>
        </w:rPr>
      </w:pPr>
      <w:r w:rsidRPr="004E493C">
        <w:t xml:space="preserve">Factors contributing to the achievement of IS objectives included high-level government support, timely and efficient UNEP support, timely signing of agreements and disbursement of funds, collaboration of stakeholders, guidance from the Government Ozone Committee (COGO), and stable funding from the Multilateral Fund. The Government of Dominican Republic plans to enhance cooperation with different stakeholder groups which is crucial to further develop initiatives for integral waste management and circular economy integration within the public and private sectors. Considering the number of HFC blends on the market, continuous training of customs brokers will be required and the correct application of the harmonized system (HS) codes to avoid illegal trade. </w:t>
      </w:r>
    </w:p>
    <w:p w14:paraId="1CC20D2B" w14:textId="77777777" w:rsidR="004735F9" w:rsidRPr="004E493C" w:rsidRDefault="004735F9" w:rsidP="001B1B6E">
      <w:pPr>
        <w:pStyle w:val="Heading1"/>
        <w:numPr>
          <w:ilvl w:val="0"/>
          <w:numId w:val="0"/>
        </w:numPr>
        <w:spacing w:before="240" w:after="0"/>
        <w:rPr>
          <w:b/>
          <w:bCs/>
        </w:rPr>
      </w:pPr>
      <w:r w:rsidRPr="004E493C">
        <w:rPr>
          <w:b/>
        </w:rPr>
        <w:t>Eritrea</w:t>
      </w:r>
      <w:r w:rsidRPr="004E493C">
        <w:rPr>
          <w:b/>
          <w:bCs/>
        </w:rPr>
        <w:t xml:space="preserve">: Renewal of institutional strengthening </w:t>
      </w:r>
    </w:p>
    <w:tbl>
      <w:tblPr>
        <w:tblStyle w:val="TableGrid75"/>
        <w:tblW w:w="5000" w:type="pct"/>
        <w:jc w:val="center"/>
        <w:tblLook w:val="01E0" w:firstRow="1" w:lastRow="1" w:firstColumn="1" w:lastColumn="1" w:noHBand="0" w:noVBand="0"/>
      </w:tblPr>
      <w:tblGrid>
        <w:gridCol w:w="6019"/>
        <w:gridCol w:w="1777"/>
        <w:gridCol w:w="1554"/>
      </w:tblGrid>
      <w:tr w:rsidR="004735F9" w:rsidRPr="001B1B6E" w14:paraId="240EE123" w14:textId="77777777" w:rsidTr="00457A4E">
        <w:trPr>
          <w:trHeight w:val="278"/>
          <w:tblHeader/>
          <w:jc w:val="center"/>
        </w:trPr>
        <w:tc>
          <w:tcPr>
            <w:tcW w:w="4169" w:type="pct"/>
            <w:gridSpan w:val="2"/>
            <w:tcBorders>
              <w:bottom w:val="single" w:sz="4" w:space="0" w:color="auto"/>
            </w:tcBorders>
          </w:tcPr>
          <w:p w14:paraId="5B7FEAAF" w14:textId="77777777" w:rsidR="004735F9" w:rsidRPr="001B1B6E" w:rsidRDefault="004735F9" w:rsidP="00457A4E">
            <w:pPr>
              <w:rPr>
                <w:b/>
                <w:sz w:val="20"/>
                <w:szCs w:val="20"/>
              </w:rPr>
            </w:pPr>
            <w:r w:rsidRPr="001B1B6E">
              <w:rPr>
                <w:b/>
                <w:sz w:val="20"/>
                <w:szCs w:val="20"/>
              </w:rPr>
              <w:t>Summary of the project and country profile</w:t>
            </w:r>
          </w:p>
        </w:tc>
        <w:tc>
          <w:tcPr>
            <w:tcW w:w="831" w:type="pct"/>
          </w:tcPr>
          <w:p w14:paraId="555B2107" w14:textId="77777777" w:rsidR="004735F9" w:rsidRPr="001B1B6E" w:rsidRDefault="004735F9" w:rsidP="00457A4E">
            <w:pPr>
              <w:jc w:val="right"/>
              <w:rPr>
                <w:b/>
                <w:sz w:val="20"/>
                <w:szCs w:val="20"/>
              </w:rPr>
            </w:pPr>
          </w:p>
        </w:tc>
      </w:tr>
      <w:tr w:rsidR="004735F9" w:rsidRPr="001B1B6E" w14:paraId="4AF0D66E" w14:textId="77777777" w:rsidTr="00457A4E">
        <w:trPr>
          <w:trHeight w:val="233"/>
          <w:jc w:val="center"/>
        </w:trPr>
        <w:tc>
          <w:tcPr>
            <w:tcW w:w="4169" w:type="pct"/>
            <w:gridSpan w:val="2"/>
            <w:tcBorders>
              <w:bottom w:val="single" w:sz="4" w:space="0" w:color="auto"/>
            </w:tcBorders>
          </w:tcPr>
          <w:p w14:paraId="69DFBC27" w14:textId="77777777" w:rsidR="004735F9" w:rsidRPr="001B1B6E" w:rsidRDefault="004735F9" w:rsidP="00457A4E">
            <w:pPr>
              <w:rPr>
                <w:sz w:val="20"/>
                <w:szCs w:val="20"/>
              </w:rPr>
            </w:pPr>
            <w:r w:rsidRPr="001B1B6E">
              <w:rPr>
                <w:sz w:val="20"/>
                <w:szCs w:val="20"/>
              </w:rPr>
              <w:t>Implementing agency:</w:t>
            </w:r>
          </w:p>
        </w:tc>
        <w:tc>
          <w:tcPr>
            <w:tcW w:w="831" w:type="pct"/>
            <w:tcBorders>
              <w:bottom w:val="single" w:sz="4" w:space="0" w:color="auto"/>
            </w:tcBorders>
          </w:tcPr>
          <w:p w14:paraId="47420619" w14:textId="77777777" w:rsidR="004735F9" w:rsidRPr="001B1B6E" w:rsidRDefault="004735F9" w:rsidP="00457A4E">
            <w:pPr>
              <w:jc w:val="center"/>
              <w:rPr>
                <w:sz w:val="20"/>
                <w:szCs w:val="20"/>
              </w:rPr>
            </w:pPr>
            <w:r w:rsidRPr="001B1B6E">
              <w:rPr>
                <w:sz w:val="20"/>
                <w:szCs w:val="20"/>
              </w:rPr>
              <w:t>UNEP</w:t>
            </w:r>
          </w:p>
        </w:tc>
      </w:tr>
      <w:tr w:rsidR="004735F9" w:rsidRPr="001B1B6E" w14:paraId="1782582F" w14:textId="77777777" w:rsidTr="00457A4E">
        <w:trPr>
          <w:trHeight w:val="233"/>
          <w:jc w:val="center"/>
        </w:trPr>
        <w:tc>
          <w:tcPr>
            <w:tcW w:w="4169" w:type="pct"/>
            <w:gridSpan w:val="2"/>
            <w:tcBorders>
              <w:top w:val="single" w:sz="4" w:space="0" w:color="auto"/>
              <w:left w:val="single" w:sz="4" w:space="0" w:color="auto"/>
              <w:bottom w:val="nil"/>
              <w:right w:val="single" w:sz="4" w:space="0" w:color="auto"/>
            </w:tcBorders>
          </w:tcPr>
          <w:p w14:paraId="145F22A4" w14:textId="77777777" w:rsidR="004735F9" w:rsidRPr="001B1B6E" w:rsidRDefault="004735F9" w:rsidP="00457A4E">
            <w:pPr>
              <w:rPr>
                <w:sz w:val="20"/>
                <w:szCs w:val="20"/>
              </w:rPr>
            </w:pPr>
            <w:r w:rsidRPr="001B1B6E">
              <w:rPr>
                <w:sz w:val="20"/>
                <w:szCs w:val="20"/>
              </w:rPr>
              <w:t>Amounts previously approved for institutional strengthening (US $):</w:t>
            </w:r>
          </w:p>
        </w:tc>
        <w:tc>
          <w:tcPr>
            <w:tcW w:w="831" w:type="pct"/>
            <w:tcBorders>
              <w:top w:val="single" w:sz="4" w:space="0" w:color="auto"/>
              <w:left w:val="single" w:sz="4" w:space="0" w:color="auto"/>
              <w:bottom w:val="nil"/>
              <w:right w:val="single" w:sz="4" w:space="0" w:color="auto"/>
            </w:tcBorders>
          </w:tcPr>
          <w:p w14:paraId="20C0978A" w14:textId="77777777" w:rsidR="004735F9" w:rsidRPr="001B1B6E" w:rsidRDefault="004735F9" w:rsidP="00457A4E">
            <w:pPr>
              <w:jc w:val="right"/>
              <w:rPr>
                <w:sz w:val="20"/>
                <w:szCs w:val="20"/>
              </w:rPr>
            </w:pPr>
          </w:p>
        </w:tc>
      </w:tr>
      <w:tr w:rsidR="004735F9" w:rsidRPr="001B1B6E" w14:paraId="40C305B8"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7E7DCEC0" w14:textId="77777777" w:rsidR="004735F9" w:rsidRPr="001B1B6E" w:rsidRDefault="004735F9" w:rsidP="00457A4E">
            <w:pPr>
              <w:ind w:left="5127" w:right="-198"/>
              <w:jc w:val="left"/>
              <w:rPr>
                <w:sz w:val="20"/>
                <w:szCs w:val="20"/>
              </w:rPr>
            </w:pPr>
            <w:r w:rsidRPr="001B1B6E">
              <w:rPr>
                <w:sz w:val="20"/>
                <w:szCs w:val="20"/>
              </w:rPr>
              <w:t>Phase I:</w:t>
            </w:r>
          </w:p>
        </w:tc>
        <w:tc>
          <w:tcPr>
            <w:tcW w:w="950" w:type="pct"/>
            <w:tcBorders>
              <w:top w:val="nil"/>
              <w:left w:val="nil"/>
              <w:bottom w:val="nil"/>
              <w:right w:val="single" w:sz="4" w:space="0" w:color="auto"/>
            </w:tcBorders>
            <w:shd w:val="clear" w:color="auto" w:fill="FFFFFF" w:themeFill="background1"/>
            <w:vAlign w:val="bottom"/>
          </w:tcPr>
          <w:p w14:paraId="3B71871F" w14:textId="77777777" w:rsidR="004735F9" w:rsidRPr="001B1B6E" w:rsidRDefault="004735F9" w:rsidP="00457A4E">
            <w:pPr>
              <w:jc w:val="right"/>
              <w:rPr>
                <w:sz w:val="20"/>
                <w:szCs w:val="20"/>
              </w:rPr>
            </w:pPr>
            <w:r w:rsidRPr="001B1B6E">
              <w:rPr>
                <w:sz w:val="20"/>
                <w:szCs w:val="20"/>
              </w:rPr>
              <w:t>Nov-05 &amp; Apr</w:t>
            </w:r>
            <w:r w:rsidRPr="001B1B6E">
              <w:rPr>
                <w:sz w:val="20"/>
                <w:szCs w:val="20"/>
              </w:rPr>
              <w:noBreakHyphen/>
              <w:t>08</w:t>
            </w:r>
          </w:p>
        </w:tc>
        <w:tc>
          <w:tcPr>
            <w:tcW w:w="831" w:type="pct"/>
            <w:tcBorders>
              <w:top w:val="nil"/>
              <w:left w:val="single" w:sz="4" w:space="0" w:color="auto"/>
              <w:bottom w:val="nil"/>
              <w:right w:val="single" w:sz="4" w:space="0" w:color="auto"/>
            </w:tcBorders>
            <w:shd w:val="clear" w:color="auto" w:fill="FFFFFF" w:themeFill="background1"/>
            <w:vAlign w:val="bottom"/>
          </w:tcPr>
          <w:p w14:paraId="0D599558" w14:textId="77777777" w:rsidR="004735F9" w:rsidRPr="001B1B6E" w:rsidRDefault="004735F9" w:rsidP="00457A4E">
            <w:pPr>
              <w:jc w:val="right"/>
              <w:rPr>
                <w:sz w:val="20"/>
                <w:szCs w:val="20"/>
              </w:rPr>
            </w:pPr>
            <w:r w:rsidRPr="001B1B6E">
              <w:rPr>
                <w:sz w:val="20"/>
                <w:szCs w:val="20"/>
              </w:rPr>
              <w:t>80,000</w:t>
            </w:r>
          </w:p>
        </w:tc>
      </w:tr>
      <w:tr w:rsidR="004735F9" w:rsidRPr="001B1B6E" w14:paraId="5E431B0A"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14BF38E4" w14:textId="77777777" w:rsidR="004735F9" w:rsidRPr="001B1B6E" w:rsidRDefault="004735F9" w:rsidP="00457A4E">
            <w:pPr>
              <w:ind w:left="5127" w:right="-198"/>
              <w:jc w:val="left"/>
              <w:rPr>
                <w:sz w:val="20"/>
                <w:szCs w:val="20"/>
              </w:rPr>
            </w:pPr>
            <w:r w:rsidRPr="001B1B6E">
              <w:rPr>
                <w:sz w:val="20"/>
                <w:szCs w:val="20"/>
              </w:rPr>
              <w:t>Phase II:</w:t>
            </w:r>
          </w:p>
        </w:tc>
        <w:tc>
          <w:tcPr>
            <w:tcW w:w="950" w:type="pct"/>
            <w:tcBorders>
              <w:top w:val="nil"/>
              <w:left w:val="nil"/>
              <w:bottom w:val="nil"/>
              <w:right w:val="single" w:sz="4" w:space="0" w:color="auto"/>
            </w:tcBorders>
            <w:shd w:val="clear" w:color="auto" w:fill="FFFFFF" w:themeFill="background1"/>
            <w:vAlign w:val="bottom"/>
          </w:tcPr>
          <w:p w14:paraId="06F63C87" w14:textId="77777777" w:rsidR="004735F9" w:rsidRPr="001B1B6E" w:rsidRDefault="004735F9" w:rsidP="00457A4E">
            <w:pPr>
              <w:jc w:val="right"/>
              <w:rPr>
                <w:sz w:val="20"/>
                <w:szCs w:val="20"/>
              </w:rPr>
            </w:pPr>
            <w:r w:rsidRPr="001B1B6E">
              <w:rPr>
                <w:sz w:val="20"/>
                <w:szCs w:val="20"/>
              </w:rPr>
              <w:t>Dec-12</w:t>
            </w:r>
          </w:p>
        </w:tc>
        <w:tc>
          <w:tcPr>
            <w:tcW w:w="831" w:type="pct"/>
            <w:tcBorders>
              <w:top w:val="nil"/>
              <w:left w:val="single" w:sz="4" w:space="0" w:color="auto"/>
              <w:bottom w:val="nil"/>
              <w:right w:val="single" w:sz="4" w:space="0" w:color="auto"/>
            </w:tcBorders>
            <w:shd w:val="clear" w:color="auto" w:fill="FFFFFF" w:themeFill="background1"/>
            <w:vAlign w:val="bottom"/>
          </w:tcPr>
          <w:p w14:paraId="2F7CB546" w14:textId="77777777" w:rsidR="004735F9" w:rsidRPr="001B1B6E" w:rsidRDefault="004735F9" w:rsidP="00457A4E">
            <w:pPr>
              <w:jc w:val="right"/>
              <w:rPr>
                <w:sz w:val="20"/>
                <w:szCs w:val="20"/>
              </w:rPr>
            </w:pPr>
            <w:r w:rsidRPr="001B1B6E">
              <w:rPr>
                <w:sz w:val="20"/>
                <w:szCs w:val="20"/>
              </w:rPr>
              <w:t>60,000</w:t>
            </w:r>
          </w:p>
        </w:tc>
      </w:tr>
      <w:tr w:rsidR="004735F9" w:rsidRPr="001B1B6E" w14:paraId="2C3E02AF"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4F713BF4" w14:textId="77777777" w:rsidR="004735F9" w:rsidRPr="001B1B6E" w:rsidRDefault="004735F9" w:rsidP="00457A4E">
            <w:pPr>
              <w:ind w:left="5127" w:right="-198"/>
              <w:jc w:val="left"/>
              <w:rPr>
                <w:sz w:val="20"/>
                <w:szCs w:val="20"/>
              </w:rPr>
            </w:pPr>
            <w:r w:rsidRPr="001B1B6E">
              <w:rPr>
                <w:sz w:val="20"/>
                <w:szCs w:val="20"/>
              </w:rPr>
              <w:t>Phase III:</w:t>
            </w:r>
          </w:p>
        </w:tc>
        <w:tc>
          <w:tcPr>
            <w:tcW w:w="950" w:type="pct"/>
            <w:tcBorders>
              <w:top w:val="nil"/>
              <w:left w:val="nil"/>
              <w:bottom w:val="nil"/>
              <w:right w:val="single" w:sz="4" w:space="0" w:color="auto"/>
            </w:tcBorders>
            <w:shd w:val="clear" w:color="auto" w:fill="FFFFFF" w:themeFill="background1"/>
            <w:vAlign w:val="bottom"/>
          </w:tcPr>
          <w:p w14:paraId="4615DA01" w14:textId="77777777" w:rsidR="004735F9" w:rsidRPr="001B1B6E" w:rsidRDefault="004735F9" w:rsidP="00457A4E">
            <w:pPr>
              <w:jc w:val="right"/>
              <w:rPr>
                <w:sz w:val="20"/>
                <w:szCs w:val="20"/>
              </w:rPr>
            </w:pPr>
            <w:r w:rsidRPr="001B1B6E">
              <w:rPr>
                <w:sz w:val="20"/>
                <w:szCs w:val="20"/>
              </w:rPr>
              <w:t>Dec-16</w:t>
            </w:r>
          </w:p>
        </w:tc>
        <w:tc>
          <w:tcPr>
            <w:tcW w:w="831" w:type="pct"/>
            <w:tcBorders>
              <w:top w:val="nil"/>
              <w:left w:val="single" w:sz="4" w:space="0" w:color="auto"/>
              <w:bottom w:val="nil"/>
              <w:right w:val="single" w:sz="4" w:space="0" w:color="auto"/>
            </w:tcBorders>
            <w:shd w:val="clear" w:color="auto" w:fill="FFFFFF" w:themeFill="background1"/>
            <w:vAlign w:val="bottom"/>
          </w:tcPr>
          <w:p w14:paraId="4F593473" w14:textId="77777777" w:rsidR="004735F9" w:rsidRPr="001B1B6E" w:rsidRDefault="004735F9" w:rsidP="00457A4E">
            <w:pPr>
              <w:jc w:val="right"/>
              <w:rPr>
                <w:sz w:val="20"/>
                <w:szCs w:val="20"/>
              </w:rPr>
            </w:pPr>
            <w:r w:rsidRPr="001B1B6E">
              <w:rPr>
                <w:sz w:val="20"/>
                <w:szCs w:val="20"/>
              </w:rPr>
              <w:t>85,000</w:t>
            </w:r>
          </w:p>
        </w:tc>
      </w:tr>
      <w:tr w:rsidR="004735F9" w:rsidRPr="001B1B6E" w14:paraId="23217657"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61F9C46C" w14:textId="77777777" w:rsidR="004735F9" w:rsidRPr="001B1B6E" w:rsidRDefault="004735F9" w:rsidP="00457A4E">
            <w:pPr>
              <w:ind w:left="5127" w:right="-198"/>
              <w:jc w:val="left"/>
              <w:rPr>
                <w:sz w:val="20"/>
                <w:szCs w:val="20"/>
              </w:rPr>
            </w:pPr>
            <w:r w:rsidRPr="001B1B6E">
              <w:rPr>
                <w:sz w:val="20"/>
                <w:szCs w:val="20"/>
              </w:rPr>
              <w:t>Phase IV:</w:t>
            </w:r>
          </w:p>
        </w:tc>
        <w:tc>
          <w:tcPr>
            <w:tcW w:w="950" w:type="pct"/>
            <w:tcBorders>
              <w:top w:val="nil"/>
              <w:left w:val="nil"/>
              <w:bottom w:val="nil"/>
              <w:right w:val="single" w:sz="4" w:space="0" w:color="auto"/>
            </w:tcBorders>
            <w:shd w:val="clear" w:color="auto" w:fill="FFFFFF" w:themeFill="background1"/>
            <w:vAlign w:val="bottom"/>
          </w:tcPr>
          <w:p w14:paraId="45F13CB3" w14:textId="77777777" w:rsidR="004735F9" w:rsidRPr="001B1B6E" w:rsidRDefault="004735F9" w:rsidP="00457A4E">
            <w:pPr>
              <w:jc w:val="right"/>
              <w:rPr>
                <w:sz w:val="20"/>
                <w:szCs w:val="20"/>
              </w:rPr>
            </w:pPr>
            <w:r w:rsidRPr="001B1B6E">
              <w:rPr>
                <w:sz w:val="20"/>
                <w:szCs w:val="20"/>
              </w:rPr>
              <w:t>Dec-19</w:t>
            </w:r>
          </w:p>
        </w:tc>
        <w:tc>
          <w:tcPr>
            <w:tcW w:w="831" w:type="pct"/>
            <w:tcBorders>
              <w:top w:val="nil"/>
              <w:left w:val="single" w:sz="4" w:space="0" w:color="auto"/>
              <w:bottom w:val="nil"/>
              <w:right w:val="single" w:sz="4" w:space="0" w:color="auto"/>
            </w:tcBorders>
            <w:shd w:val="clear" w:color="auto" w:fill="FFFFFF" w:themeFill="background1"/>
            <w:vAlign w:val="bottom"/>
          </w:tcPr>
          <w:p w14:paraId="52B27438" w14:textId="77777777" w:rsidR="004735F9" w:rsidRPr="001B1B6E" w:rsidRDefault="004735F9" w:rsidP="00457A4E">
            <w:pPr>
              <w:jc w:val="right"/>
              <w:rPr>
                <w:sz w:val="20"/>
                <w:szCs w:val="20"/>
              </w:rPr>
            </w:pPr>
            <w:r w:rsidRPr="001B1B6E">
              <w:rPr>
                <w:sz w:val="20"/>
                <w:szCs w:val="20"/>
              </w:rPr>
              <w:t>85,000</w:t>
            </w:r>
          </w:p>
        </w:tc>
      </w:tr>
      <w:tr w:rsidR="004735F9" w:rsidRPr="001B1B6E" w14:paraId="7978AE53" w14:textId="77777777" w:rsidTr="00457A4E">
        <w:trPr>
          <w:trHeight w:val="233"/>
          <w:jc w:val="center"/>
        </w:trPr>
        <w:tc>
          <w:tcPr>
            <w:tcW w:w="3219" w:type="pct"/>
            <w:tcBorders>
              <w:top w:val="nil"/>
              <w:left w:val="single" w:sz="4" w:space="0" w:color="auto"/>
              <w:bottom w:val="nil"/>
              <w:right w:val="nil"/>
            </w:tcBorders>
            <w:shd w:val="clear" w:color="auto" w:fill="FFFFFF" w:themeFill="background1"/>
            <w:vAlign w:val="bottom"/>
          </w:tcPr>
          <w:p w14:paraId="55C5B3F5" w14:textId="77777777" w:rsidR="004735F9" w:rsidRPr="001B1B6E" w:rsidRDefault="004735F9" w:rsidP="00457A4E">
            <w:pPr>
              <w:ind w:left="5127" w:right="-198"/>
              <w:jc w:val="left"/>
              <w:rPr>
                <w:sz w:val="20"/>
                <w:szCs w:val="20"/>
              </w:rPr>
            </w:pPr>
            <w:r w:rsidRPr="001B1B6E">
              <w:rPr>
                <w:sz w:val="20"/>
                <w:szCs w:val="20"/>
              </w:rPr>
              <w:t>Phase V:</w:t>
            </w:r>
          </w:p>
        </w:tc>
        <w:tc>
          <w:tcPr>
            <w:tcW w:w="950" w:type="pct"/>
            <w:tcBorders>
              <w:top w:val="nil"/>
              <w:left w:val="nil"/>
              <w:bottom w:val="nil"/>
              <w:right w:val="single" w:sz="4" w:space="0" w:color="auto"/>
            </w:tcBorders>
            <w:shd w:val="clear" w:color="auto" w:fill="FFFFFF" w:themeFill="background1"/>
            <w:vAlign w:val="bottom"/>
          </w:tcPr>
          <w:p w14:paraId="1C959B5E" w14:textId="77777777" w:rsidR="004735F9" w:rsidRPr="001B1B6E" w:rsidRDefault="004735F9" w:rsidP="00457A4E">
            <w:pPr>
              <w:jc w:val="right"/>
              <w:rPr>
                <w:sz w:val="20"/>
                <w:szCs w:val="20"/>
              </w:rPr>
            </w:pPr>
            <w:r w:rsidRPr="001B1B6E">
              <w:rPr>
                <w:sz w:val="20"/>
                <w:szCs w:val="20"/>
              </w:rPr>
              <w:t>Jul-21</w:t>
            </w:r>
          </w:p>
        </w:tc>
        <w:tc>
          <w:tcPr>
            <w:tcW w:w="831" w:type="pct"/>
            <w:tcBorders>
              <w:top w:val="nil"/>
              <w:left w:val="single" w:sz="4" w:space="0" w:color="auto"/>
              <w:bottom w:val="nil"/>
              <w:right w:val="single" w:sz="4" w:space="0" w:color="auto"/>
            </w:tcBorders>
            <w:shd w:val="clear" w:color="auto" w:fill="FFFFFF" w:themeFill="background1"/>
            <w:vAlign w:val="bottom"/>
          </w:tcPr>
          <w:p w14:paraId="32762510" w14:textId="77777777" w:rsidR="004735F9" w:rsidRPr="001B1B6E" w:rsidRDefault="004735F9" w:rsidP="00457A4E">
            <w:pPr>
              <w:jc w:val="right"/>
              <w:rPr>
                <w:sz w:val="20"/>
                <w:szCs w:val="20"/>
              </w:rPr>
            </w:pPr>
            <w:r w:rsidRPr="001B1B6E">
              <w:rPr>
                <w:sz w:val="20"/>
                <w:szCs w:val="20"/>
              </w:rPr>
              <w:t>85,000</w:t>
            </w:r>
          </w:p>
        </w:tc>
      </w:tr>
      <w:tr w:rsidR="004735F9" w:rsidRPr="001B1B6E" w14:paraId="06F55073" w14:textId="77777777" w:rsidTr="00457A4E">
        <w:trPr>
          <w:trHeight w:val="233"/>
          <w:jc w:val="center"/>
        </w:trPr>
        <w:tc>
          <w:tcPr>
            <w:tcW w:w="4169" w:type="pct"/>
            <w:gridSpan w:val="2"/>
            <w:tcBorders>
              <w:top w:val="nil"/>
              <w:left w:val="single" w:sz="4" w:space="0" w:color="auto"/>
              <w:bottom w:val="single" w:sz="4" w:space="0" w:color="auto"/>
              <w:right w:val="single" w:sz="4" w:space="0" w:color="auto"/>
            </w:tcBorders>
            <w:shd w:val="clear" w:color="auto" w:fill="auto"/>
          </w:tcPr>
          <w:p w14:paraId="25C4AC5A" w14:textId="77777777" w:rsidR="004735F9" w:rsidRPr="001B1B6E" w:rsidRDefault="004735F9" w:rsidP="00457A4E">
            <w:pPr>
              <w:tabs>
                <w:tab w:val="right" w:pos="7560"/>
              </w:tabs>
              <w:ind w:left="6480" w:right="-108"/>
              <w:jc w:val="left"/>
              <w:rPr>
                <w:sz w:val="20"/>
                <w:szCs w:val="20"/>
              </w:rPr>
            </w:pPr>
            <w:r w:rsidRPr="001B1B6E">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auto"/>
          </w:tcPr>
          <w:p w14:paraId="0514B877" w14:textId="77777777" w:rsidR="004735F9" w:rsidRPr="001B1B6E" w:rsidRDefault="004735F9" w:rsidP="00457A4E">
            <w:pPr>
              <w:jc w:val="right"/>
              <w:rPr>
                <w:sz w:val="20"/>
                <w:szCs w:val="20"/>
              </w:rPr>
            </w:pPr>
            <w:r w:rsidRPr="001B1B6E">
              <w:rPr>
                <w:sz w:val="20"/>
                <w:szCs w:val="20"/>
              </w:rPr>
              <w:t>395,000</w:t>
            </w:r>
          </w:p>
        </w:tc>
      </w:tr>
      <w:tr w:rsidR="004735F9" w:rsidRPr="001B1B6E" w14:paraId="12048B23" w14:textId="77777777" w:rsidTr="00457A4E">
        <w:trPr>
          <w:trHeight w:val="233"/>
          <w:jc w:val="center"/>
        </w:trPr>
        <w:tc>
          <w:tcPr>
            <w:tcW w:w="4169" w:type="pct"/>
            <w:gridSpan w:val="2"/>
            <w:shd w:val="clear" w:color="auto" w:fill="FFFFFF" w:themeFill="background1"/>
          </w:tcPr>
          <w:p w14:paraId="0C1C0D7E" w14:textId="77777777" w:rsidR="004735F9" w:rsidRPr="001B1B6E" w:rsidRDefault="004735F9" w:rsidP="00457A4E">
            <w:pPr>
              <w:jc w:val="left"/>
              <w:rPr>
                <w:sz w:val="20"/>
                <w:szCs w:val="20"/>
              </w:rPr>
            </w:pPr>
            <w:r w:rsidRPr="001B1B6E">
              <w:rPr>
                <w:sz w:val="20"/>
                <w:szCs w:val="20"/>
              </w:rPr>
              <w:t>Amount requested for renewal (phase VI) (US $):</w:t>
            </w:r>
          </w:p>
        </w:tc>
        <w:tc>
          <w:tcPr>
            <w:tcW w:w="831" w:type="pct"/>
            <w:shd w:val="clear" w:color="auto" w:fill="auto"/>
          </w:tcPr>
          <w:p w14:paraId="2B3E59B7" w14:textId="77777777" w:rsidR="004735F9" w:rsidRPr="001B1B6E" w:rsidRDefault="004735F9" w:rsidP="00457A4E">
            <w:pPr>
              <w:jc w:val="right"/>
              <w:rPr>
                <w:sz w:val="20"/>
                <w:szCs w:val="20"/>
              </w:rPr>
            </w:pPr>
            <w:r w:rsidRPr="001B1B6E">
              <w:rPr>
                <w:sz w:val="20"/>
                <w:szCs w:val="20"/>
              </w:rPr>
              <w:t>180,000</w:t>
            </w:r>
          </w:p>
        </w:tc>
      </w:tr>
      <w:tr w:rsidR="004735F9" w:rsidRPr="001B1B6E" w14:paraId="5DCEA867" w14:textId="77777777" w:rsidTr="00457A4E">
        <w:trPr>
          <w:trHeight w:val="233"/>
          <w:jc w:val="center"/>
        </w:trPr>
        <w:tc>
          <w:tcPr>
            <w:tcW w:w="4169" w:type="pct"/>
            <w:gridSpan w:val="2"/>
          </w:tcPr>
          <w:p w14:paraId="535A8665" w14:textId="77777777" w:rsidR="004735F9" w:rsidRPr="001B1B6E" w:rsidRDefault="004735F9" w:rsidP="00457A4E">
            <w:pPr>
              <w:jc w:val="left"/>
              <w:rPr>
                <w:sz w:val="20"/>
                <w:szCs w:val="20"/>
              </w:rPr>
            </w:pPr>
            <w:r w:rsidRPr="001B1B6E">
              <w:rPr>
                <w:sz w:val="20"/>
                <w:szCs w:val="20"/>
              </w:rPr>
              <w:t xml:space="preserve">Amount recommended for approval for phase VI (US $): </w:t>
            </w:r>
          </w:p>
        </w:tc>
        <w:tc>
          <w:tcPr>
            <w:tcW w:w="831" w:type="pct"/>
            <w:shd w:val="clear" w:color="auto" w:fill="auto"/>
          </w:tcPr>
          <w:p w14:paraId="52E2B1DF" w14:textId="77777777" w:rsidR="004735F9" w:rsidRPr="001B1B6E" w:rsidRDefault="004735F9" w:rsidP="00457A4E">
            <w:pPr>
              <w:jc w:val="right"/>
              <w:rPr>
                <w:sz w:val="20"/>
                <w:szCs w:val="20"/>
              </w:rPr>
            </w:pPr>
            <w:r w:rsidRPr="001B1B6E">
              <w:rPr>
                <w:sz w:val="20"/>
                <w:szCs w:val="20"/>
              </w:rPr>
              <w:t>180,000</w:t>
            </w:r>
          </w:p>
        </w:tc>
      </w:tr>
      <w:tr w:rsidR="004735F9" w:rsidRPr="001B1B6E" w14:paraId="5C90B1E4" w14:textId="77777777" w:rsidTr="00457A4E">
        <w:trPr>
          <w:trHeight w:val="233"/>
          <w:jc w:val="center"/>
        </w:trPr>
        <w:tc>
          <w:tcPr>
            <w:tcW w:w="4169" w:type="pct"/>
            <w:gridSpan w:val="2"/>
          </w:tcPr>
          <w:p w14:paraId="5C1F62F0" w14:textId="77777777" w:rsidR="004735F9" w:rsidRPr="001B1B6E" w:rsidRDefault="004735F9" w:rsidP="00457A4E">
            <w:pPr>
              <w:jc w:val="left"/>
              <w:rPr>
                <w:sz w:val="20"/>
                <w:szCs w:val="20"/>
              </w:rPr>
            </w:pPr>
            <w:r w:rsidRPr="001B1B6E">
              <w:rPr>
                <w:sz w:val="20"/>
                <w:szCs w:val="20"/>
              </w:rPr>
              <w:t>Agency support costs (US $):</w:t>
            </w:r>
          </w:p>
        </w:tc>
        <w:tc>
          <w:tcPr>
            <w:tcW w:w="831" w:type="pct"/>
            <w:shd w:val="clear" w:color="auto" w:fill="auto"/>
          </w:tcPr>
          <w:p w14:paraId="3B238421" w14:textId="77777777" w:rsidR="004735F9" w:rsidRPr="001B1B6E" w:rsidRDefault="004735F9" w:rsidP="00457A4E">
            <w:pPr>
              <w:jc w:val="right"/>
              <w:rPr>
                <w:sz w:val="20"/>
                <w:szCs w:val="20"/>
              </w:rPr>
            </w:pPr>
            <w:r w:rsidRPr="001B1B6E">
              <w:rPr>
                <w:sz w:val="20"/>
                <w:szCs w:val="20"/>
              </w:rPr>
              <w:t>0</w:t>
            </w:r>
          </w:p>
        </w:tc>
      </w:tr>
      <w:tr w:rsidR="004735F9" w:rsidRPr="001B1B6E" w14:paraId="61285506" w14:textId="77777777" w:rsidTr="00457A4E">
        <w:trPr>
          <w:trHeight w:val="233"/>
          <w:jc w:val="center"/>
        </w:trPr>
        <w:tc>
          <w:tcPr>
            <w:tcW w:w="4169" w:type="pct"/>
            <w:gridSpan w:val="2"/>
          </w:tcPr>
          <w:p w14:paraId="360551BE" w14:textId="77777777" w:rsidR="004735F9" w:rsidRPr="001B1B6E" w:rsidRDefault="004735F9" w:rsidP="00457A4E">
            <w:pPr>
              <w:jc w:val="left"/>
              <w:rPr>
                <w:sz w:val="20"/>
                <w:szCs w:val="20"/>
              </w:rPr>
            </w:pPr>
            <w:r w:rsidRPr="001B1B6E">
              <w:rPr>
                <w:sz w:val="20"/>
                <w:szCs w:val="20"/>
              </w:rPr>
              <w:t>Total cost of institutional strengthening phase VI to the Multilateral Fund (US $):</w:t>
            </w:r>
          </w:p>
        </w:tc>
        <w:tc>
          <w:tcPr>
            <w:tcW w:w="831" w:type="pct"/>
            <w:shd w:val="clear" w:color="auto" w:fill="auto"/>
          </w:tcPr>
          <w:p w14:paraId="051DBEAB" w14:textId="77777777" w:rsidR="004735F9" w:rsidRPr="001B1B6E" w:rsidRDefault="004735F9" w:rsidP="00457A4E">
            <w:pPr>
              <w:jc w:val="right"/>
              <w:rPr>
                <w:sz w:val="20"/>
                <w:szCs w:val="20"/>
              </w:rPr>
            </w:pPr>
            <w:r w:rsidRPr="001B1B6E">
              <w:rPr>
                <w:sz w:val="20"/>
                <w:szCs w:val="20"/>
              </w:rPr>
              <w:t>180,000</w:t>
            </w:r>
          </w:p>
        </w:tc>
      </w:tr>
      <w:tr w:rsidR="004735F9" w:rsidRPr="001B1B6E" w14:paraId="7DE26737" w14:textId="77777777" w:rsidTr="00457A4E">
        <w:trPr>
          <w:trHeight w:val="233"/>
          <w:jc w:val="center"/>
        </w:trPr>
        <w:tc>
          <w:tcPr>
            <w:tcW w:w="4169" w:type="pct"/>
            <w:gridSpan w:val="2"/>
          </w:tcPr>
          <w:p w14:paraId="6352BC24" w14:textId="77777777" w:rsidR="004735F9" w:rsidRPr="001B1B6E" w:rsidRDefault="004735F9" w:rsidP="00457A4E">
            <w:pPr>
              <w:jc w:val="left"/>
              <w:rPr>
                <w:sz w:val="20"/>
                <w:szCs w:val="20"/>
              </w:rPr>
            </w:pPr>
            <w:r w:rsidRPr="001B1B6E">
              <w:rPr>
                <w:sz w:val="20"/>
                <w:szCs w:val="20"/>
              </w:rPr>
              <w:t>Date of approval of country programme:</w:t>
            </w:r>
          </w:p>
        </w:tc>
        <w:tc>
          <w:tcPr>
            <w:tcW w:w="831" w:type="pct"/>
            <w:shd w:val="clear" w:color="auto" w:fill="FFFFFF" w:themeFill="background1"/>
          </w:tcPr>
          <w:p w14:paraId="78089FAB" w14:textId="77777777" w:rsidR="004735F9" w:rsidRPr="001B1B6E" w:rsidRDefault="004735F9" w:rsidP="00457A4E">
            <w:pPr>
              <w:jc w:val="right"/>
              <w:rPr>
                <w:sz w:val="20"/>
                <w:szCs w:val="20"/>
              </w:rPr>
            </w:pPr>
            <w:r w:rsidRPr="001B1B6E">
              <w:rPr>
                <w:sz w:val="20"/>
                <w:szCs w:val="20"/>
              </w:rPr>
              <w:t>2008</w:t>
            </w:r>
          </w:p>
        </w:tc>
      </w:tr>
      <w:tr w:rsidR="004735F9" w:rsidRPr="001B1B6E" w14:paraId="0464989B" w14:textId="77777777" w:rsidTr="00457A4E">
        <w:trPr>
          <w:trHeight w:val="233"/>
          <w:jc w:val="center"/>
        </w:trPr>
        <w:tc>
          <w:tcPr>
            <w:tcW w:w="4169" w:type="pct"/>
            <w:gridSpan w:val="2"/>
            <w:tcBorders>
              <w:bottom w:val="single" w:sz="4" w:space="0" w:color="auto"/>
            </w:tcBorders>
          </w:tcPr>
          <w:p w14:paraId="719EB22C" w14:textId="77777777" w:rsidR="004735F9" w:rsidRPr="001B1B6E" w:rsidRDefault="004735F9" w:rsidP="00457A4E">
            <w:pPr>
              <w:jc w:val="left"/>
              <w:rPr>
                <w:sz w:val="20"/>
                <w:szCs w:val="20"/>
              </w:rPr>
            </w:pPr>
            <w:r w:rsidRPr="001B1B6E">
              <w:rPr>
                <w:sz w:val="20"/>
                <w:szCs w:val="20"/>
              </w:rPr>
              <w:t>Date of approval of HCFC phase-out management plan:</w:t>
            </w:r>
          </w:p>
        </w:tc>
        <w:tc>
          <w:tcPr>
            <w:tcW w:w="831" w:type="pct"/>
            <w:tcBorders>
              <w:bottom w:val="single" w:sz="4" w:space="0" w:color="auto"/>
            </w:tcBorders>
            <w:shd w:val="clear" w:color="auto" w:fill="FFFFFF" w:themeFill="background1"/>
          </w:tcPr>
          <w:p w14:paraId="7026324D" w14:textId="77777777" w:rsidR="004735F9" w:rsidRPr="001B1B6E" w:rsidRDefault="004735F9" w:rsidP="00457A4E">
            <w:pPr>
              <w:jc w:val="right"/>
              <w:rPr>
                <w:sz w:val="20"/>
                <w:szCs w:val="20"/>
              </w:rPr>
            </w:pPr>
            <w:r w:rsidRPr="001B1B6E">
              <w:rPr>
                <w:sz w:val="20"/>
                <w:szCs w:val="20"/>
              </w:rPr>
              <w:t>2012</w:t>
            </w:r>
          </w:p>
        </w:tc>
      </w:tr>
      <w:tr w:rsidR="004735F9" w:rsidRPr="001B1B6E" w14:paraId="669207C0" w14:textId="77777777" w:rsidTr="00457A4E">
        <w:trPr>
          <w:trHeight w:val="233"/>
          <w:jc w:val="center"/>
        </w:trPr>
        <w:tc>
          <w:tcPr>
            <w:tcW w:w="4169" w:type="pct"/>
            <w:gridSpan w:val="2"/>
            <w:tcBorders>
              <w:top w:val="single" w:sz="4" w:space="0" w:color="auto"/>
              <w:left w:val="single" w:sz="4" w:space="0" w:color="auto"/>
              <w:bottom w:val="nil"/>
              <w:right w:val="single" w:sz="4" w:space="0" w:color="auto"/>
            </w:tcBorders>
          </w:tcPr>
          <w:p w14:paraId="223F23B0" w14:textId="77777777" w:rsidR="004735F9" w:rsidRPr="001B1B6E" w:rsidRDefault="004735F9" w:rsidP="00457A4E">
            <w:pPr>
              <w:spacing w:before="20"/>
              <w:jc w:val="left"/>
              <w:rPr>
                <w:sz w:val="20"/>
                <w:szCs w:val="20"/>
              </w:rPr>
            </w:pPr>
            <w:r w:rsidRPr="001B1B6E">
              <w:rPr>
                <w:sz w:val="20"/>
                <w:szCs w:val="20"/>
              </w:rPr>
              <w:t>Baseline consumption of controlled substances (ODP tonnes):</w:t>
            </w:r>
          </w:p>
        </w:tc>
        <w:tc>
          <w:tcPr>
            <w:tcW w:w="831" w:type="pct"/>
            <w:tcBorders>
              <w:top w:val="single" w:sz="4" w:space="0" w:color="auto"/>
              <w:left w:val="single" w:sz="4" w:space="0" w:color="auto"/>
              <w:bottom w:val="nil"/>
              <w:right w:val="single" w:sz="4" w:space="0" w:color="auto"/>
            </w:tcBorders>
            <w:shd w:val="clear" w:color="auto" w:fill="FFFFFF" w:themeFill="background1"/>
            <w:vAlign w:val="bottom"/>
          </w:tcPr>
          <w:p w14:paraId="6B48E54F" w14:textId="77777777" w:rsidR="004735F9" w:rsidRPr="001B1B6E" w:rsidRDefault="004735F9" w:rsidP="00457A4E">
            <w:pPr>
              <w:jc w:val="right"/>
              <w:rPr>
                <w:sz w:val="20"/>
                <w:szCs w:val="20"/>
              </w:rPr>
            </w:pPr>
          </w:p>
        </w:tc>
      </w:tr>
      <w:tr w:rsidR="004735F9" w:rsidRPr="001B1B6E" w14:paraId="2C46A499" w14:textId="77777777" w:rsidTr="00457A4E">
        <w:trPr>
          <w:trHeight w:val="233"/>
          <w:jc w:val="center"/>
        </w:trPr>
        <w:tc>
          <w:tcPr>
            <w:tcW w:w="4169" w:type="pct"/>
            <w:gridSpan w:val="2"/>
            <w:tcBorders>
              <w:top w:val="nil"/>
              <w:left w:val="single" w:sz="4" w:space="0" w:color="auto"/>
              <w:bottom w:val="nil"/>
              <w:right w:val="single" w:sz="4" w:space="0" w:color="auto"/>
            </w:tcBorders>
          </w:tcPr>
          <w:p w14:paraId="0B403AED" w14:textId="77777777" w:rsidR="004735F9" w:rsidRPr="001B1B6E" w:rsidRDefault="004735F9" w:rsidP="00457A4E">
            <w:pPr>
              <w:ind w:hanging="360"/>
              <w:jc w:val="left"/>
              <w:rPr>
                <w:sz w:val="20"/>
                <w:szCs w:val="20"/>
              </w:rPr>
            </w:pPr>
            <w:r w:rsidRPr="001B1B6E">
              <w:rPr>
                <w:sz w:val="20"/>
                <w:szCs w:val="20"/>
              </w:rPr>
              <w:t>(d)</w:t>
            </w:r>
            <w:r w:rsidRPr="001B1B6E">
              <w:rPr>
                <w:sz w:val="20"/>
                <w:szCs w:val="20"/>
              </w:rPr>
              <w:tab/>
              <w:t>Annex B, Group III (methyl chloroform) (average 1998-2000)</w:t>
            </w:r>
          </w:p>
        </w:tc>
        <w:tc>
          <w:tcPr>
            <w:tcW w:w="831" w:type="pct"/>
            <w:tcBorders>
              <w:top w:val="nil"/>
              <w:left w:val="single" w:sz="4" w:space="0" w:color="auto"/>
              <w:bottom w:val="nil"/>
              <w:right w:val="single" w:sz="4" w:space="0" w:color="auto"/>
            </w:tcBorders>
            <w:shd w:val="clear" w:color="auto" w:fill="FFFFFF" w:themeFill="background1"/>
            <w:vAlign w:val="bottom"/>
          </w:tcPr>
          <w:p w14:paraId="3A215856" w14:textId="77777777" w:rsidR="004735F9" w:rsidRPr="001B1B6E" w:rsidRDefault="004735F9" w:rsidP="00457A4E">
            <w:pPr>
              <w:jc w:val="right"/>
              <w:rPr>
                <w:sz w:val="20"/>
                <w:szCs w:val="20"/>
              </w:rPr>
            </w:pPr>
            <w:r w:rsidRPr="001B1B6E">
              <w:rPr>
                <w:sz w:val="20"/>
                <w:szCs w:val="20"/>
              </w:rPr>
              <w:t>0.0</w:t>
            </w:r>
          </w:p>
        </w:tc>
      </w:tr>
      <w:tr w:rsidR="004735F9" w:rsidRPr="001B1B6E" w14:paraId="57C14067" w14:textId="77777777" w:rsidTr="00457A4E">
        <w:trPr>
          <w:trHeight w:val="233"/>
          <w:jc w:val="center"/>
        </w:trPr>
        <w:tc>
          <w:tcPr>
            <w:tcW w:w="4169" w:type="pct"/>
            <w:gridSpan w:val="2"/>
            <w:tcBorders>
              <w:top w:val="nil"/>
              <w:left w:val="single" w:sz="4" w:space="0" w:color="auto"/>
              <w:bottom w:val="nil"/>
              <w:right w:val="single" w:sz="4" w:space="0" w:color="auto"/>
            </w:tcBorders>
          </w:tcPr>
          <w:p w14:paraId="2D2554C1" w14:textId="77777777" w:rsidR="004735F9" w:rsidRPr="001B1B6E" w:rsidRDefault="004735F9" w:rsidP="00457A4E">
            <w:pPr>
              <w:spacing w:after="20"/>
              <w:ind w:hanging="360"/>
              <w:jc w:val="left"/>
              <w:rPr>
                <w:sz w:val="20"/>
                <w:szCs w:val="20"/>
              </w:rPr>
            </w:pPr>
            <w:r w:rsidRPr="001B1B6E">
              <w:rPr>
                <w:sz w:val="20"/>
                <w:szCs w:val="20"/>
              </w:rPr>
              <w:t>(e)</w:t>
            </w:r>
            <w:r w:rsidRPr="001B1B6E">
              <w:rPr>
                <w:sz w:val="20"/>
                <w:szCs w:val="20"/>
              </w:rPr>
              <w:tab/>
              <w:t>Annex C, Group I (HCFCs) (average 2009-2010)</w:t>
            </w:r>
          </w:p>
        </w:tc>
        <w:tc>
          <w:tcPr>
            <w:tcW w:w="831" w:type="pct"/>
            <w:tcBorders>
              <w:top w:val="nil"/>
              <w:left w:val="single" w:sz="4" w:space="0" w:color="auto"/>
              <w:bottom w:val="nil"/>
              <w:right w:val="single" w:sz="4" w:space="0" w:color="auto"/>
            </w:tcBorders>
            <w:shd w:val="clear" w:color="auto" w:fill="FFFFFF" w:themeFill="background1"/>
            <w:vAlign w:val="bottom"/>
          </w:tcPr>
          <w:p w14:paraId="0C313B6B" w14:textId="77777777" w:rsidR="004735F9" w:rsidRPr="001B1B6E" w:rsidRDefault="004735F9" w:rsidP="00457A4E">
            <w:pPr>
              <w:jc w:val="right"/>
              <w:rPr>
                <w:sz w:val="20"/>
                <w:szCs w:val="20"/>
              </w:rPr>
            </w:pPr>
            <w:r w:rsidRPr="001B1B6E">
              <w:rPr>
                <w:sz w:val="20"/>
                <w:szCs w:val="20"/>
              </w:rPr>
              <w:t>1.1</w:t>
            </w:r>
          </w:p>
        </w:tc>
      </w:tr>
      <w:tr w:rsidR="004735F9" w:rsidRPr="001B1B6E" w14:paraId="7BEFA550" w14:textId="77777777" w:rsidTr="00457A4E">
        <w:trPr>
          <w:trHeight w:val="233"/>
          <w:jc w:val="center"/>
        </w:trPr>
        <w:tc>
          <w:tcPr>
            <w:tcW w:w="4169" w:type="pct"/>
            <w:gridSpan w:val="2"/>
            <w:tcBorders>
              <w:top w:val="nil"/>
              <w:left w:val="single" w:sz="4" w:space="0" w:color="auto"/>
              <w:bottom w:val="single" w:sz="4" w:space="0" w:color="auto"/>
              <w:right w:val="single" w:sz="4" w:space="0" w:color="auto"/>
            </w:tcBorders>
          </w:tcPr>
          <w:p w14:paraId="2BD082AA" w14:textId="77777777" w:rsidR="004735F9" w:rsidRPr="001B1B6E" w:rsidRDefault="004735F9" w:rsidP="00457A4E">
            <w:pPr>
              <w:spacing w:after="20"/>
              <w:ind w:hanging="360"/>
              <w:jc w:val="left"/>
              <w:rPr>
                <w:sz w:val="20"/>
                <w:szCs w:val="20"/>
              </w:rPr>
            </w:pPr>
            <w:r w:rsidRPr="001B1B6E">
              <w:rPr>
                <w:sz w:val="20"/>
                <w:szCs w:val="20"/>
              </w:rPr>
              <w:t>(f)</w:t>
            </w:r>
            <w:r w:rsidRPr="001B1B6E">
              <w:rPr>
                <w:sz w:val="20"/>
                <w:szCs w:val="20"/>
              </w:rPr>
              <w:tab/>
              <w:t>Annex E (methyl bromide) (average 1995-1998)</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79318607" w14:textId="77777777" w:rsidR="004735F9" w:rsidRPr="001B1B6E" w:rsidRDefault="004735F9" w:rsidP="00457A4E">
            <w:pPr>
              <w:jc w:val="right"/>
              <w:rPr>
                <w:sz w:val="20"/>
                <w:szCs w:val="20"/>
              </w:rPr>
            </w:pPr>
            <w:r w:rsidRPr="001B1B6E">
              <w:rPr>
                <w:sz w:val="20"/>
                <w:szCs w:val="20"/>
              </w:rPr>
              <w:t>0.5</w:t>
            </w:r>
          </w:p>
        </w:tc>
      </w:tr>
      <w:tr w:rsidR="004735F9" w:rsidRPr="001B1B6E" w14:paraId="2A35C91A" w14:textId="77777777" w:rsidTr="00457A4E">
        <w:trPr>
          <w:trHeight w:val="233"/>
          <w:jc w:val="center"/>
        </w:trPr>
        <w:tc>
          <w:tcPr>
            <w:tcW w:w="4169" w:type="pct"/>
            <w:gridSpan w:val="2"/>
            <w:tcBorders>
              <w:top w:val="single" w:sz="4" w:space="0" w:color="auto"/>
              <w:left w:val="single" w:sz="4" w:space="0" w:color="auto"/>
              <w:bottom w:val="nil"/>
              <w:right w:val="single" w:sz="4" w:space="0" w:color="auto"/>
            </w:tcBorders>
          </w:tcPr>
          <w:p w14:paraId="33A5E81F" w14:textId="77777777" w:rsidR="004735F9" w:rsidRPr="001B1B6E" w:rsidRDefault="004735F9" w:rsidP="00457A4E">
            <w:pPr>
              <w:spacing w:before="20"/>
              <w:jc w:val="left"/>
              <w:rPr>
                <w:sz w:val="20"/>
                <w:szCs w:val="20"/>
              </w:rPr>
            </w:pPr>
            <w:r w:rsidRPr="001B1B6E">
              <w:rPr>
                <w:sz w:val="20"/>
                <w:szCs w:val="20"/>
              </w:rPr>
              <w:t>Latest reported ODS consumption (2021) (ODP tonnes) as per Article 7:</w:t>
            </w:r>
          </w:p>
        </w:tc>
        <w:tc>
          <w:tcPr>
            <w:tcW w:w="831" w:type="pct"/>
            <w:tcBorders>
              <w:top w:val="single" w:sz="4" w:space="0" w:color="auto"/>
              <w:left w:val="single" w:sz="4" w:space="0" w:color="auto"/>
              <w:bottom w:val="nil"/>
              <w:right w:val="single" w:sz="4" w:space="0" w:color="auto"/>
            </w:tcBorders>
            <w:shd w:val="clear" w:color="auto" w:fill="FFFFFF" w:themeFill="background1"/>
          </w:tcPr>
          <w:p w14:paraId="7EC6C30D" w14:textId="77777777" w:rsidR="004735F9" w:rsidRPr="001B1B6E" w:rsidRDefault="004735F9" w:rsidP="00457A4E">
            <w:pPr>
              <w:spacing w:before="20"/>
              <w:jc w:val="right"/>
              <w:rPr>
                <w:sz w:val="20"/>
                <w:szCs w:val="20"/>
              </w:rPr>
            </w:pPr>
          </w:p>
        </w:tc>
      </w:tr>
      <w:tr w:rsidR="004735F9" w:rsidRPr="001B1B6E" w14:paraId="150AE327" w14:textId="77777777" w:rsidTr="00457A4E">
        <w:trPr>
          <w:trHeight w:val="233"/>
          <w:jc w:val="center"/>
        </w:trPr>
        <w:tc>
          <w:tcPr>
            <w:tcW w:w="4169" w:type="pct"/>
            <w:gridSpan w:val="2"/>
            <w:tcBorders>
              <w:top w:val="nil"/>
              <w:left w:val="single" w:sz="4" w:space="0" w:color="auto"/>
              <w:bottom w:val="nil"/>
              <w:right w:val="single" w:sz="4" w:space="0" w:color="auto"/>
            </w:tcBorders>
          </w:tcPr>
          <w:p w14:paraId="6C70BC31" w14:textId="77777777" w:rsidR="004735F9" w:rsidRPr="001B1B6E" w:rsidRDefault="004735F9" w:rsidP="00457A4E">
            <w:pPr>
              <w:ind w:hanging="360"/>
              <w:jc w:val="left"/>
              <w:rPr>
                <w:sz w:val="20"/>
                <w:szCs w:val="20"/>
              </w:rPr>
            </w:pPr>
            <w:r w:rsidRPr="001B1B6E">
              <w:rPr>
                <w:sz w:val="20"/>
                <w:szCs w:val="20"/>
              </w:rPr>
              <w:t>(d)</w:t>
            </w:r>
            <w:r w:rsidRPr="001B1B6E">
              <w:rPr>
                <w:sz w:val="20"/>
                <w:szCs w:val="20"/>
              </w:rPr>
              <w:tab/>
              <w:t>Annex B, Group III (methyl chloroform)</w:t>
            </w:r>
          </w:p>
        </w:tc>
        <w:tc>
          <w:tcPr>
            <w:tcW w:w="831" w:type="pct"/>
            <w:tcBorders>
              <w:top w:val="nil"/>
              <w:left w:val="single" w:sz="4" w:space="0" w:color="auto"/>
              <w:bottom w:val="nil"/>
              <w:right w:val="single" w:sz="4" w:space="0" w:color="auto"/>
            </w:tcBorders>
            <w:shd w:val="clear" w:color="auto" w:fill="FFFFFF" w:themeFill="background1"/>
            <w:vAlign w:val="bottom"/>
          </w:tcPr>
          <w:p w14:paraId="3BF08429" w14:textId="77777777" w:rsidR="004735F9" w:rsidRPr="001B1B6E" w:rsidRDefault="004735F9" w:rsidP="00457A4E">
            <w:pPr>
              <w:jc w:val="right"/>
              <w:rPr>
                <w:sz w:val="20"/>
                <w:szCs w:val="20"/>
              </w:rPr>
            </w:pPr>
            <w:r w:rsidRPr="001B1B6E">
              <w:rPr>
                <w:sz w:val="20"/>
                <w:szCs w:val="20"/>
              </w:rPr>
              <w:t>0.0</w:t>
            </w:r>
          </w:p>
        </w:tc>
      </w:tr>
      <w:tr w:rsidR="004735F9" w:rsidRPr="001B1B6E" w14:paraId="7FF9AF18" w14:textId="77777777" w:rsidTr="00457A4E">
        <w:trPr>
          <w:trHeight w:val="233"/>
          <w:jc w:val="center"/>
        </w:trPr>
        <w:tc>
          <w:tcPr>
            <w:tcW w:w="4169" w:type="pct"/>
            <w:gridSpan w:val="2"/>
            <w:tcBorders>
              <w:top w:val="nil"/>
              <w:left w:val="single" w:sz="4" w:space="0" w:color="auto"/>
              <w:bottom w:val="nil"/>
              <w:right w:val="single" w:sz="4" w:space="0" w:color="auto"/>
            </w:tcBorders>
          </w:tcPr>
          <w:p w14:paraId="5DB902DE" w14:textId="77777777" w:rsidR="004735F9" w:rsidRPr="001B1B6E" w:rsidRDefault="004735F9" w:rsidP="00457A4E">
            <w:pPr>
              <w:ind w:hanging="360"/>
              <w:jc w:val="left"/>
              <w:rPr>
                <w:sz w:val="20"/>
                <w:szCs w:val="20"/>
              </w:rPr>
            </w:pPr>
            <w:r w:rsidRPr="001B1B6E">
              <w:rPr>
                <w:sz w:val="20"/>
                <w:szCs w:val="20"/>
              </w:rPr>
              <w:t>(e)</w:t>
            </w:r>
            <w:r w:rsidRPr="001B1B6E">
              <w:rPr>
                <w:sz w:val="20"/>
                <w:szCs w:val="20"/>
              </w:rPr>
              <w:tab/>
              <w:t>Annex C, Group I (HCFCs)</w:t>
            </w:r>
          </w:p>
        </w:tc>
        <w:tc>
          <w:tcPr>
            <w:tcW w:w="831" w:type="pct"/>
            <w:tcBorders>
              <w:top w:val="nil"/>
              <w:left w:val="single" w:sz="4" w:space="0" w:color="auto"/>
              <w:bottom w:val="nil"/>
              <w:right w:val="single" w:sz="4" w:space="0" w:color="auto"/>
            </w:tcBorders>
            <w:shd w:val="clear" w:color="auto" w:fill="FFFFFF" w:themeFill="background1"/>
            <w:vAlign w:val="bottom"/>
          </w:tcPr>
          <w:p w14:paraId="1DAFE53A" w14:textId="77777777" w:rsidR="004735F9" w:rsidRPr="001B1B6E" w:rsidRDefault="004735F9" w:rsidP="00457A4E">
            <w:pPr>
              <w:jc w:val="right"/>
              <w:rPr>
                <w:sz w:val="20"/>
                <w:szCs w:val="20"/>
              </w:rPr>
            </w:pPr>
            <w:r w:rsidRPr="001B1B6E">
              <w:rPr>
                <w:sz w:val="20"/>
                <w:szCs w:val="20"/>
              </w:rPr>
              <w:t>0.61</w:t>
            </w:r>
          </w:p>
        </w:tc>
      </w:tr>
      <w:tr w:rsidR="004735F9" w:rsidRPr="001B1B6E" w14:paraId="09F03C5A" w14:textId="77777777" w:rsidTr="00457A4E">
        <w:trPr>
          <w:trHeight w:val="233"/>
          <w:jc w:val="center"/>
        </w:trPr>
        <w:tc>
          <w:tcPr>
            <w:tcW w:w="4169" w:type="pct"/>
            <w:gridSpan w:val="2"/>
            <w:tcBorders>
              <w:top w:val="nil"/>
              <w:left w:val="single" w:sz="4" w:space="0" w:color="auto"/>
              <w:bottom w:val="nil"/>
              <w:right w:val="single" w:sz="4" w:space="0" w:color="auto"/>
            </w:tcBorders>
          </w:tcPr>
          <w:p w14:paraId="28BF216F" w14:textId="77777777" w:rsidR="004735F9" w:rsidRPr="001B1B6E" w:rsidRDefault="004735F9" w:rsidP="00457A4E">
            <w:pPr>
              <w:ind w:hanging="360"/>
              <w:jc w:val="left"/>
              <w:rPr>
                <w:sz w:val="20"/>
                <w:szCs w:val="20"/>
              </w:rPr>
            </w:pPr>
            <w:r w:rsidRPr="001B1B6E">
              <w:rPr>
                <w:sz w:val="20"/>
                <w:szCs w:val="20"/>
              </w:rPr>
              <w:t>(f)</w:t>
            </w:r>
            <w:r w:rsidRPr="001B1B6E">
              <w:rPr>
                <w:sz w:val="20"/>
                <w:szCs w:val="20"/>
              </w:rPr>
              <w:tab/>
              <w:t>Annex E (methyl bromide)</w:t>
            </w:r>
          </w:p>
        </w:tc>
        <w:tc>
          <w:tcPr>
            <w:tcW w:w="831" w:type="pct"/>
            <w:tcBorders>
              <w:top w:val="nil"/>
              <w:left w:val="single" w:sz="4" w:space="0" w:color="auto"/>
              <w:bottom w:val="nil"/>
              <w:right w:val="single" w:sz="4" w:space="0" w:color="auto"/>
            </w:tcBorders>
            <w:shd w:val="clear" w:color="auto" w:fill="FFFFFF" w:themeFill="background1"/>
            <w:vAlign w:val="bottom"/>
          </w:tcPr>
          <w:p w14:paraId="47726096" w14:textId="77777777" w:rsidR="004735F9" w:rsidRPr="001B1B6E" w:rsidRDefault="004735F9" w:rsidP="00457A4E">
            <w:pPr>
              <w:jc w:val="right"/>
              <w:rPr>
                <w:sz w:val="20"/>
                <w:szCs w:val="20"/>
              </w:rPr>
            </w:pPr>
            <w:r w:rsidRPr="001B1B6E">
              <w:rPr>
                <w:sz w:val="20"/>
                <w:szCs w:val="20"/>
              </w:rPr>
              <w:t>0.0</w:t>
            </w:r>
          </w:p>
        </w:tc>
      </w:tr>
      <w:tr w:rsidR="004735F9" w:rsidRPr="001B1B6E" w14:paraId="2FB52EF5" w14:textId="77777777" w:rsidTr="00457A4E">
        <w:trPr>
          <w:trHeight w:val="233"/>
          <w:jc w:val="center"/>
        </w:trPr>
        <w:tc>
          <w:tcPr>
            <w:tcW w:w="4169" w:type="pct"/>
            <w:gridSpan w:val="2"/>
            <w:tcBorders>
              <w:top w:val="nil"/>
              <w:left w:val="single" w:sz="4" w:space="0" w:color="auto"/>
              <w:bottom w:val="single" w:sz="4" w:space="0" w:color="auto"/>
              <w:right w:val="single" w:sz="4" w:space="0" w:color="auto"/>
            </w:tcBorders>
          </w:tcPr>
          <w:p w14:paraId="604804B6" w14:textId="77777777" w:rsidR="004735F9" w:rsidRPr="001B1B6E" w:rsidRDefault="004735F9" w:rsidP="00457A4E">
            <w:pPr>
              <w:tabs>
                <w:tab w:val="right" w:pos="7560"/>
              </w:tabs>
              <w:ind w:left="6480" w:right="-108"/>
              <w:jc w:val="left"/>
              <w:rPr>
                <w:sz w:val="20"/>
                <w:szCs w:val="20"/>
              </w:rPr>
            </w:pPr>
            <w:r w:rsidRPr="001B1B6E">
              <w:rPr>
                <w:sz w:val="20"/>
                <w:szCs w:val="20"/>
              </w:rPr>
              <w:tab/>
              <w:t>Total:</w:t>
            </w:r>
          </w:p>
        </w:tc>
        <w:tc>
          <w:tcPr>
            <w:tcW w:w="831" w:type="pct"/>
            <w:tcBorders>
              <w:top w:val="nil"/>
              <w:left w:val="single" w:sz="4" w:space="0" w:color="auto"/>
              <w:bottom w:val="single" w:sz="4" w:space="0" w:color="auto"/>
              <w:right w:val="single" w:sz="4" w:space="0" w:color="auto"/>
            </w:tcBorders>
            <w:shd w:val="clear" w:color="auto" w:fill="FFFFFF" w:themeFill="background1"/>
            <w:vAlign w:val="bottom"/>
          </w:tcPr>
          <w:p w14:paraId="45E9A6EA" w14:textId="77777777" w:rsidR="004735F9" w:rsidRPr="001B1B6E" w:rsidRDefault="004735F9" w:rsidP="00457A4E">
            <w:pPr>
              <w:jc w:val="right"/>
              <w:rPr>
                <w:sz w:val="20"/>
                <w:szCs w:val="20"/>
              </w:rPr>
            </w:pPr>
            <w:r w:rsidRPr="001B1B6E">
              <w:rPr>
                <w:sz w:val="20"/>
                <w:szCs w:val="20"/>
              </w:rPr>
              <w:t>0.61</w:t>
            </w:r>
          </w:p>
        </w:tc>
      </w:tr>
      <w:tr w:rsidR="004735F9" w:rsidRPr="001B1B6E" w14:paraId="2CA28513" w14:textId="77777777" w:rsidTr="00457A4E">
        <w:trPr>
          <w:trHeight w:val="233"/>
          <w:jc w:val="center"/>
        </w:trPr>
        <w:tc>
          <w:tcPr>
            <w:tcW w:w="4169" w:type="pct"/>
            <w:gridSpan w:val="2"/>
            <w:tcBorders>
              <w:top w:val="single" w:sz="4" w:space="0" w:color="auto"/>
              <w:left w:val="single" w:sz="4" w:space="0" w:color="auto"/>
              <w:bottom w:val="single" w:sz="4" w:space="0" w:color="auto"/>
              <w:right w:val="single" w:sz="4" w:space="0" w:color="auto"/>
            </w:tcBorders>
          </w:tcPr>
          <w:p w14:paraId="54D73F93" w14:textId="77777777" w:rsidR="004735F9" w:rsidRPr="001B1B6E" w:rsidRDefault="004735F9" w:rsidP="00457A4E">
            <w:pPr>
              <w:jc w:val="left"/>
              <w:rPr>
                <w:sz w:val="20"/>
                <w:szCs w:val="20"/>
              </w:rPr>
            </w:pPr>
            <w:r w:rsidRPr="001B1B6E">
              <w:rPr>
                <w:sz w:val="20"/>
                <w:szCs w:val="20"/>
              </w:rPr>
              <w:t>Year of reported country programme implementation data:</w:t>
            </w:r>
          </w:p>
        </w:tc>
        <w:tc>
          <w:tcPr>
            <w:tcW w:w="831" w:type="pct"/>
            <w:tcBorders>
              <w:top w:val="single" w:sz="4" w:space="0" w:color="auto"/>
              <w:left w:val="single" w:sz="4" w:space="0" w:color="auto"/>
              <w:bottom w:val="single" w:sz="4" w:space="0" w:color="auto"/>
              <w:right w:val="single" w:sz="4" w:space="0" w:color="auto"/>
            </w:tcBorders>
            <w:shd w:val="clear" w:color="auto" w:fill="FFFFFF" w:themeFill="background1"/>
          </w:tcPr>
          <w:p w14:paraId="60AECAAF" w14:textId="77777777" w:rsidR="004735F9" w:rsidRPr="001B1B6E" w:rsidRDefault="004735F9" w:rsidP="00457A4E">
            <w:pPr>
              <w:jc w:val="right"/>
              <w:rPr>
                <w:sz w:val="20"/>
                <w:szCs w:val="20"/>
              </w:rPr>
            </w:pPr>
            <w:r w:rsidRPr="001B1B6E">
              <w:rPr>
                <w:sz w:val="20"/>
                <w:szCs w:val="20"/>
              </w:rPr>
              <w:t>2022</w:t>
            </w:r>
          </w:p>
        </w:tc>
      </w:tr>
      <w:tr w:rsidR="004735F9" w:rsidRPr="001B1B6E" w14:paraId="10BFD134" w14:textId="77777777" w:rsidTr="00457A4E">
        <w:trPr>
          <w:trHeight w:val="233"/>
          <w:jc w:val="center"/>
        </w:trPr>
        <w:tc>
          <w:tcPr>
            <w:tcW w:w="4169" w:type="pct"/>
            <w:gridSpan w:val="2"/>
            <w:tcBorders>
              <w:top w:val="single" w:sz="4" w:space="0" w:color="auto"/>
            </w:tcBorders>
          </w:tcPr>
          <w:p w14:paraId="71D7FA26" w14:textId="77777777" w:rsidR="004735F9" w:rsidRPr="001B1B6E" w:rsidRDefault="004735F9" w:rsidP="00457A4E">
            <w:pPr>
              <w:keepNext/>
              <w:jc w:val="left"/>
              <w:rPr>
                <w:sz w:val="20"/>
                <w:szCs w:val="20"/>
              </w:rPr>
            </w:pPr>
            <w:r w:rsidRPr="001B1B6E">
              <w:rPr>
                <w:sz w:val="20"/>
                <w:szCs w:val="20"/>
              </w:rPr>
              <w:t xml:space="preserve">Amount approved for projects (as </w:t>
            </w:r>
            <w:proofErr w:type="gramStart"/>
            <w:r w:rsidRPr="001B1B6E">
              <w:rPr>
                <w:sz w:val="20"/>
                <w:szCs w:val="20"/>
              </w:rPr>
              <w:t>at</w:t>
            </w:r>
            <w:proofErr w:type="gramEnd"/>
            <w:r w:rsidRPr="001B1B6E">
              <w:rPr>
                <w:sz w:val="20"/>
                <w:szCs w:val="20"/>
              </w:rPr>
              <w:t xml:space="preserve"> December 2022) (US $):</w:t>
            </w:r>
          </w:p>
        </w:tc>
        <w:tc>
          <w:tcPr>
            <w:tcW w:w="831" w:type="pct"/>
            <w:tcBorders>
              <w:top w:val="single" w:sz="4" w:space="0" w:color="auto"/>
            </w:tcBorders>
            <w:shd w:val="clear" w:color="auto" w:fill="auto"/>
            <w:vAlign w:val="bottom"/>
          </w:tcPr>
          <w:p w14:paraId="05A47241" w14:textId="77777777" w:rsidR="004735F9" w:rsidRPr="001B1B6E" w:rsidRDefault="004735F9" w:rsidP="00457A4E">
            <w:pPr>
              <w:jc w:val="right"/>
              <w:rPr>
                <w:sz w:val="20"/>
                <w:szCs w:val="20"/>
              </w:rPr>
            </w:pPr>
            <w:r w:rsidRPr="001B1B6E">
              <w:rPr>
                <w:sz w:val="20"/>
                <w:szCs w:val="20"/>
              </w:rPr>
              <w:t>1,510,000</w:t>
            </w:r>
          </w:p>
        </w:tc>
      </w:tr>
      <w:tr w:rsidR="004735F9" w:rsidRPr="001B1B6E" w14:paraId="01B2204A" w14:textId="77777777" w:rsidTr="00457A4E">
        <w:trPr>
          <w:trHeight w:val="233"/>
          <w:jc w:val="center"/>
        </w:trPr>
        <w:tc>
          <w:tcPr>
            <w:tcW w:w="4169" w:type="pct"/>
            <w:gridSpan w:val="2"/>
          </w:tcPr>
          <w:p w14:paraId="29C9641A" w14:textId="77777777" w:rsidR="004735F9" w:rsidRPr="001B1B6E" w:rsidRDefault="004735F9" w:rsidP="00457A4E">
            <w:pPr>
              <w:keepNext/>
              <w:jc w:val="left"/>
              <w:rPr>
                <w:sz w:val="20"/>
                <w:szCs w:val="20"/>
              </w:rPr>
            </w:pPr>
            <w:r w:rsidRPr="001B1B6E">
              <w:rPr>
                <w:sz w:val="20"/>
                <w:szCs w:val="20"/>
              </w:rPr>
              <w:t xml:space="preserve">Amount disbursed (as </w:t>
            </w:r>
            <w:proofErr w:type="gramStart"/>
            <w:r w:rsidRPr="001B1B6E">
              <w:rPr>
                <w:sz w:val="20"/>
                <w:szCs w:val="20"/>
              </w:rPr>
              <w:t>at</w:t>
            </w:r>
            <w:proofErr w:type="gramEnd"/>
            <w:r w:rsidRPr="001B1B6E">
              <w:rPr>
                <w:sz w:val="20"/>
                <w:szCs w:val="20"/>
              </w:rPr>
              <w:t xml:space="preserve"> December 2021) (US $):</w:t>
            </w:r>
          </w:p>
        </w:tc>
        <w:tc>
          <w:tcPr>
            <w:tcW w:w="831" w:type="pct"/>
            <w:shd w:val="clear" w:color="auto" w:fill="auto"/>
          </w:tcPr>
          <w:p w14:paraId="2E11F35E" w14:textId="77777777" w:rsidR="004735F9" w:rsidRPr="001B1B6E" w:rsidRDefault="004735F9" w:rsidP="00457A4E">
            <w:pPr>
              <w:jc w:val="right"/>
              <w:rPr>
                <w:sz w:val="20"/>
                <w:szCs w:val="20"/>
              </w:rPr>
            </w:pPr>
            <w:r w:rsidRPr="001B1B6E">
              <w:rPr>
                <w:sz w:val="20"/>
                <w:szCs w:val="20"/>
              </w:rPr>
              <w:t>1,032,765</w:t>
            </w:r>
          </w:p>
        </w:tc>
      </w:tr>
      <w:tr w:rsidR="004735F9" w:rsidRPr="001B1B6E" w14:paraId="60D2201B" w14:textId="77777777" w:rsidTr="00457A4E">
        <w:trPr>
          <w:trHeight w:val="233"/>
          <w:jc w:val="center"/>
        </w:trPr>
        <w:tc>
          <w:tcPr>
            <w:tcW w:w="4169" w:type="pct"/>
            <w:gridSpan w:val="2"/>
          </w:tcPr>
          <w:p w14:paraId="298D60C5" w14:textId="77777777" w:rsidR="004735F9" w:rsidRPr="001B1B6E" w:rsidRDefault="004735F9" w:rsidP="00457A4E">
            <w:pPr>
              <w:keepNext/>
              <w:jc w:val="left"/>
              <w:rPr>
                <w:sz w:val="20"/>
                <w:szCs w:val="20"/>
              </w:rPr>
            </w:pPr>
            <w:r w:rsidRPr="001B1B6E">
              <w:rPr>
                <w:sz w:val="20"/>
                <w:szCs w:val="20"/>
              </w:rPr>
              <w:t xml:space="preserve">ODS to be phased out (as </w:t>
            </w:r>
            <w:proofErr w:type="gramStart"/>
            <w:r w:rsidRPr="001B1B6E">
              <w:rPr>
                <w:sz w:val="20"/>
                <w:szCs w:val="20"/>
              </w:rPr>
              <w:t>at</w:t>
            </w:r>
            <w:proofErr w:type="gramEnd"/>
            <w:r w:rsidRPr="001B1B6E">
              <w:rPr>
                <w:sz w:val="20"/>
                <w:szCs w:val="20"/>
              </w:rPr>
              <w:t xml:space="preserve"> December 2022) (ODP tonnes):</w:t>
            </w:r>
          </w:p>
        </w:tc>
        <w:tc>
          <w:tcPr>
            <w:tcW w:w="831" w:type="pct"/>
            <w:shd w:val="clear" w:color="auto" w:fill="auto"/>
            <w:vAlign w:val="bottom"/>
          </w:tcPr>
          <w:p w14:paraId="2FC62DA7" w14:textId="77777777" w:rsidR="004735F9" w:rsidRPr="001B1B6E" w:rsidRDefault="004735F9" w:rsidP="00457A4E">
            <w:pPr>
              <w:jc w:val="right"/>
              <w:rPr>
                <w:sz w:val="20"/>
                <w:szCs w:val="20"/>
              </w:rPr>
            </w:pPr>
            <w:r w:rsidRPr="001B1B6E">
              <w:rPr>
                <w:sz w:val="20"/>
                <w:szCs w:val="20"/>
              </w:rPr>
              <w:t>4.9</w:t>
            </w:r>
          </w:p>
        </w:tc>
      </w:tr>
      <w:tr w:rsidR="004735F9" w:rsidRPr="001B1B6E" w14:paraId="174DB68E" w14:textId="77777777" w:rsidTr="00457A4E">
        <w:trPr>
          <w:trHeight w:val="233"/>
          <w:jc w:val="center"/>
        </w:trPr>
        <w:tc>
          <w:tcPr>
            <w:tcW w:w="4169" w:type="pct"/>
            <w:gridSpan w:val="2"/>
          </w:tcPr>
          <w:p w14:paraId="78268DBD" w14:textId="77777777" w:rsidR="004735F9" w:rsidRPr="001B1B6E" w:rsidRDefault="004735F9" w:rsidP="00457A4E">
            <w:pPr>
              <w:keepNext/>
              <w:jc w:val="left"/>
              <w:rPr>
                <w:sz w:val="20"/>
                <w:szCs w:val="20"/>
              </w:rPr>
            </w:pPr>
            <w:r w:rsidRPr="001B1B6E">
              <w:rPr>
                <w:sz w:val="20"/>
                <w:szCs w:val="20"/>
              </w:rPr>
              <w:t xml:space="preserve">ODS phased out (as </w:t>
            </w:r>
            <w:proofErr w:type="gramStart"/>
            <w:r w:rsidRPr="001B1B6E">
              <w:rPr>
                <w:sz w:val="20"/>
                <w:szCs w:val="20"/>
              </w:rPr>
              <w:t>at</w:t>
            </w:r>
            <w:proofErr w:type="gramEnd"/>
            <w:r w:rsidRPr="001B1B6E">
              <w:rPr>
                <w:sz w:val="20"/>
                <w:szCs w:val="20"/>
              </w:rPr>
              <w:t xml:space="preserve"> December 2021) (ODP tonnes):</w:t>
            </w:r>
          </w:p>
        </w:tc>
        <w:tc>
          <w:tcPr>
            <w:tcW w:w="831" w:type="pct"/>
            <w:shd w:val="clear" w:color="auto" w:fill="auto"/>
          </w:tcPr>
          <w:p w14:paraId="7A187502" w14:textId="77777777" w:rsidR="004735F9" w:rsidRPr="001B1B6E" w:rsidRDefault="004735F9" w:rsidP="00457A4E">
            <w:pPr>
              <w:jc w:val="right"/>
              <w:rPr>
                <w:sz w:val="20"/>
                <w:szCs w:val="20"/>
              </w:rPr>
            </w:pPr>
            <w:r w:rsidRPr="001B1B6E">
              <w:rPr>
                <w:sz w:val="20"/>
                <w:szCs w:val="20"/>
              </w:rPr>
              <w:t>4.4</w:t>
            </w:r>
          </w:p>
        </w:tc>
      </w:tr>
    </w:tbl>
    <w:p w14:paraId="1B611D8F" w14:textId="77777777" w:rsidR="004735F9" w:rsidRPr="004E493C" w:rsidRDefault="004735F9" w:rsidP="004735F9">
      <w:pPr>
        <w:rPr>
          <w:lang w:val="en-GB"/>
        </w:rPr>
      </w:pPr>
    </w:p>
    <w:p w14:paraId="77B7C4B9"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1B1B6E" w14:paraId="03C60119" w14:textId="77777777" w:rsidTr="00457A4E">
        <w:trPr>
          <w:jc w:val="center"/>
        </w:trPr>
        <w:tc>
          <w:tcPr>
            <w:tcW w:w="4078" w:type="pct"/>
            <w:gridSpan w:val="2"/>
            <w:tcBorders>
              <w:bottom w:val="single" w:sz="4" w:space="0" w:color="auto"/>
            </w:tcBorders>
          </w:tcPr>
          <w:p w14:paraId="6002DBE0" w14:textId="77777777" w:rsidR="004735F9" w:rsidRPr="001B1B6E" w:rsidRDefault="004735F9" w:rsidP="00457A4E">
            <w:pPr>
              <w:widowControl w:val="0"/>
              <w:jc w:val="left"/>
              <w:rPr>
                <w:b/>
                <w:sz w:val="20"/>
                <w:szCs w:val="20"/>
                <w:lang w:val="en-GB"/>
              </w:rPr>
            </w:pPr>
            <w:r w:rsidRPr="001B1B6E">
              <w:rPr>
                <w:b/>
                <w:sz w:val="20"/>
                <w:szCs w:val="20"/>
                <w:lang w:val="en-GB"/>
              </w:rPr>
              <w:t>Summary of activities</w:t>
            </w:r>
          </w:p>
          <w:p w14:paraId="68BA0527" w14:textId="77777777" w:rsidR="004735F9" w:rsidRPr="001B1B6E" w:rsidRDefault="004735F9" w:rsidP="00457A4E">
            <w:pPr>
              <w:widowControl w:val="0"/>
              <w:jc w:val="left"/>
              <w:rPr>
                <w:b/>
                <w:sz w:val="20"/>
                <w:szCs w:val="20"/>
                <w:lang w:val="en-GB"/>
              </w:rPr>
            </w:pPr>
          </w:p>
        </w:tc>
        <w:tc>
          <w:tcPr>
            <w:tcW w:w="922" w:type="pct"/>
            <w:tcBorders>
              <w:bottom w:val="single" w:sz="4" w:space="0" w:color="auto"/>
            </w:tcBorders>
          </w:tcPr>
          <w:p w14:paraId="43648EC5" w14:textId="77777777" w:rsidR="004735F9" w:rsidRPr="001B1B6E" w:rsidRDefault="004735F9" w:rsidP="00457A4E">
            <w:pPr>
              <w:widowControl w:val="0"/>
              <w:jc w:val="center"/>
              <w:rPr>
                <w:b/>
                <w:sz w:val="20"/>
                <w:szCs w:val="20"/>
                <w:lang w:val="en-GB"/>
              </w:rPr>
            </w:pPr>
            <w:r w:rsidRPr="001B1B6E">
              <w:rPr>
                <w:b/>
                <w:sz w:val="20"/>
                <w:szCs w:val="20"/>
                <w:lang w:val="en-GB"/>
              </w:rPr>
              <w:t>Funds approved (US $)</w:t>
            </w:r>
          </w:p>
        </w:tc>
      </w:tr>
      <w:tr w:rsidR="004735F9" w:rsidRPr="001B1B6E" w14:paraId="05B1BE2C" w14:textId="77777777" w:rsidTr="00457A4E">
        <w:trPr>
          <w:jc w:val="center"/>
        </w:trPr>
        <w:tc>
          <w:tcPr>
            <w:tcW w:w="324" w:type="pct"/>
            <w:tcBorders>
              <w:top w:val="single" w:sz="4" w:space="0" w:color="auto"/>
              <w:left w:val="single" w:sz="4" w:space="0" w:color="auto"/>
              <w:bottom w:val="single" w:sz="4" w:space="0" w:color="auto"/>
              <w:right w:val="nil"/>
            </w:tcBorders>
          </w:tcPr>
          <w:p w14:paraId="5E24D447" w14:textId="77777777" w:rsidR="004735F9" w:rsidRPr="001B1B6E" w:rsidRDefault="004735F9" w:rsidP="00457A4E">
            <w:pPr>
              <w:widowControl w:val="0"/>
              <w:ind w:left="360" w:hanging="360"/>
              <w:jc w:val="left"/>
              <w:rPr>
                <w:sz w:val="20"/>
                <w:szCs w:val="20"/>
                <w:lang w:val="en-GB"/>
              </w:rPr>
            </w:pPr>
            <w:r w:rsidRPr="001B1B6E">
              <w:rPr>
                <w:sz w:val="20"/>
                <w:szCs w:val="20"/>
                <w:lang w:val="en-GB"/>
              </w:rPr>
              <w:t>(a)</w:t>
            </w:r>
          </w:p>
        </w:tc>
        <w:tc>
          <w:tcPr>
            <w:tcW w:w="3754" w:type="pct"/>
            <w:tcBorders>
              <w:top w:val="single" w:sz="4" w:space="0" w:color="auto"/>
              <w:left w:val="nil"/>
              <w:bottom w:val="single" w:sz="4" w:space="0" w:color="auto"/>
              <w:right w:val="single" w:sz="4" w:space="0" w:color="auto"/>
            </w:tcBorders>
          </w:tcPr>
          <w:p w14:paraId="45F08A79" w14:textId="77777777" w:rsidR="004735F9" w:rsidRPr="001B1B6E" w:rsidRDefault="004735F9" w:rsidP="00457A4E">
            <w:pPr>
              <w:widowControl w:val="0"/>
              <w:ind w:left="-109"/>
              <w:jc w:val="left"/>
              <w:rPr>
                <w:sz w:val="20"/>
                <w:szCs w:val="20"/>
                <w:lang w:val="en-GB"/>
              </w:rPr>
            </w:pPr>
            <w:r w:rsidRPr="001B1B6E">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7FD2644" w14:textId="77777777" w:rsidR="004735F9" w:rsidRPr="001B1B6E" w:rsidRDefault="004735F9" w:rsidP="00457A4E">
            <w:pPr>
              <w:jc w:val="right"/>
              <w:rPr>
                <w:sz w:val="20"/>
                <w:szCs w:val="20"/>
                <w:lang w:val="en-GB"/>
              </w:rPr>
            </w:pPr>
            <w:r w:rsidRPr="001B1B6E">
              <w:rPr>
                <w:sz w:val="20"/>
                <w:szCs w:val="20"/>
                <w:lang w:val="en-GB"/>
              </w:rPr>
              <w:t>400,000</w:t>
            </w:r>
          </w:p>
        </w:tc>
      </w:tr>
      <w:tr w:rsidR="004735F9" w:rsidRPr="001B1B6E" w14:paraId="165DE34B" w14:textId="77777777" w:rsidTr="00457A4E">
        <w:trPr>
          <w:jc w:val="center"/>
        </w:trPr>
        <w:tc>
          <w:tcPr>
            <w:tcW w:w="324" w:type="pct"/>
            <w:tcBorders>
              <w:top w:val="single" w:sz="4" w:space="0" w:color="auto"/>
              <w:left w:val="single" w:sz="4" w:space="0" w:color="auto"/>
              <w:bottom w:val="single" w:sz="4" w:space="0" w:color="auto"/>
              <w:right w:val="nil"/>
            </w:tcBorders>
          </w:tcPr>
          <w:p w14:paraId="0ED94BB2" w14:textId="77777777" w:rsidR="004735F9" w:rsidRPr="001B1B6E" w:rsidRDefault="004735F9" w:rsidP="00457A4E">
            <w:pPr>
              <w:widowControl w:val="0"/>
              <w:jc w:val="left"/>
              <w:rPr>
                <w:sz w:val="20"/>
                <w:szCs w:val="20"/>
                <w:lang w:val="en-GB"/>
              </w:rPr>
            </w:pPr>
            <w:r w:rsidRPr="001B1B6E">
              <w:rPr>
                <w:sz w:val="20"/>
                <w:szCs w:val="20"/>
                <w:lang w:val="en-GB"/>
              </w:rPr>
              <w:t>(b)</w:t>
            </w:r>
          </w:p>
        </w:tc>
        <w:tc>
          <w:tcPr>
            <w:tcW w:w="3754" w:type="pct"/>
            <w:tcBorders>
              <w:top w:val="single" w:sz="4" w:space="0" w:color="auto"/>
              <w:left w:val="nil"/>
              <w:bottom w:val="single" w:sz="4" w:space="0" w:color="auto"/>
              <w:right w:val="single" w:sz="4" w:space="0" w:color="auto"/>
            </w:tcBorders>
          </w:tcPr>
          <w:p w14:paraId="4139977F" w14:textId="77777777" w:rsidR="004735F9" w:rsidRPr="001B1B6E" w:rsidRDefault="004735F9" w:rsidP="00457A4E">
            <w:pPr>
              <w:widowControl w:val="0"/>
              <w:ind w:left="-109"/>
              <w:jc w:val="left"/>
              <w:rPr>
                <w:sz w:val="20"/>
                <w:szCs w:val="20"/>
                <w:lang w:val="en-GB"/>
              </w:rPr>
            </w:pPr>
            <w:r w:rsidRPr="001B1B6E">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975C6F1" w14:textId="77777777" w:rsidR="004735F9" w:rsidRPr="001B1B6E" w:rsidRDefault="004735F9" w:rsidP="00457A4E">
            <w:pPr>
              <w:jc w:val="right"/>
              <w:rPr>
                <w:sz w:val="20"/>
                <w:szCs w:val="20"/>
                <w:lang w:val="en-GB"/>
              </w:rPr>
            </w:pPr>
            <w:r w:rsidRPr="001B1B6E">
              <w:rPr>
                <w:sz w:val="20"/>
                <w:szCs w:val="20"/>
                <w:lang w:val="en-GB"/>
              </w:rPr>
              <w:t>395,000</w:t>
            </w:r>
          </w:p>
        </w:tc>
      </w:tr>
      <w:tr w:rsidR="004735F9" w:rsidRPr="001B1B6E" w14:paraId="2F304302" w14:textId="77777777" w:rsidTr="00457A4E">
        <w:trPr>
          <w:jc w:val="center"/>
        </w:trPr>
        <w:tc>
          <w:tcPr>
            <w:tcW w:w="324" w:type="pct"/>
            <w:tcBorders>
              <w:top w:val="single" w:sz="4" w:space="0" w:color="auto"/>
              <w:left w:val="single" w:sz="4" w:space="0" w:color="auto"/>
              <w:bottom w:val="single" w:sz="4" w:space="0" w:color="auto"/>
              <w:right w:val="nil"/>
            </w:tcBorders>
          </w:tcPr>
          <w:p w14:paraId="2AE5829F" w14:textId="77777777" w:rsidR="004735F9" w:rsidRPr="001B1B6E" w:rsidRDefault="004735F9" w:rsidP="00457A4E">
            <w:pPr>
              <w:widowControl w:val="0"/>
              <w:jc w:val="left"/>
              <w:rPr>
                <w:sz w:val="20"/>
                <w:szCs w:val="20"/>
                <w:lang w:val="en-GB"/>
              </w:rPr>
            </w:pPr>
            <w:r w:rsidRPr="001B1B6E">
              <w:rPr>
                <w:sz w:val="20"/>
                <w:szCs w:val="20"/>
                <w:lang w:val="en-GB"/>
              </w:rPr>
              <w:t>(c)</w:t>
            </w:r>
          </w:p>
        </w:tc>
        <w:tc>
          <w:tcPr>
            <w:tcW w:w="3754" w:type="pct"/>
            <w:tcBorders>
              <w:top w:val="single" w:sz="4" w:space="0" w:color="auto"/>
              <w:left w:val="nil"/>
              <w:bottom w:val="single" w:sz="4" w:space="0" w:color="auto"/>
              <w:right w:val="single" w:sz="4" w:space="0" w:color="auto"/>
            </w:tcBorders>
          </w:tcPr>
          <w:p w14:paraId="41D0E773" w14:textId="77777777" w:rsidR="004735F9" w:rsidRPr="001B1B6E" w:rsidRDefault="004735F9" w:rsidP="00457A4E">
            <w:pPr>
              <w:widowControl w:val="0"/>
              <w:ind w:left="-109"/>
              <w:jc w:val="left"/>
              <w:rPr>
                <w:sz w:val="20"/>
                <w:szCs w:val="20"/>
                <w:lang w:val="en-GB"/>
              </w:rPr>
            </w:pPr>
            <w:r w:rsidRPr="001B1B6E">
              <w:rPr>
                <w:sz w:val="20"/>
                <w:szCs w:val="20"/>
                <w:lang w:val="en-GB"/>
              </w:rPr>
              <w:t xml:space="preserve">Project preparation, technical assistance, </w:t>
            </w:r>
            <w:proofErr w:type="gramStart"/>
            <w:r w:rsidRPr="001B1B6E">
              <w:rPr>
                <w:sz w:val="20"/>
                <w:szCs w:val="20"/>
                <w:lang w:val="en-GB"/>
              </w:rPr>
              <w:t>training</w:t>
            </w:r>
            <w:proofErr w:type="gramEnd"/>
            <w:r w:rsidRPr="001B1B6E">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64C10E1" w14:textId="77777777" w:rsidR="004735F9" w:rsidRPr="001B1B6E" w:rsidRDefault="004735F9" w:rsidP="00457A4E">
            <w:pPr>
              <w:jc w:val="right"/>
              <w:rPr>
                <w:sz w:val="20"/>
                <w:szCs w:val="20"/>
                <w:lang w:val="en-GB"/>
              </w:rPr>
            </w:pPr>
            <w:r w:rsidRPr="001B1B6E">
              <w:rPr>
                <w:sz w:val="20"/>
                <w:szCs w:val="20"/>
                <w:lang w:val="en-GB"/>
              </w:rPr>
              <w:t>715,000</w:t>
            </w:r>
          </w:p>
        </w:tc>
      </w:tr>
      <w:tr w:rsidR="004735F9" w:rsidRPr="001B1B6E" w14:paraId="29B6F0C4"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69877133" w14:textId="77777777" w:rsidR="004735F9" w:rsidRPr="001B1B6E" w:rsidRDefault="004735F9" w:rsidP="00457A4E">
            <w:pPr>
              <w:widowControl w:val="0"/>
              <w:tabs>
                <w:tab w:val="left" w:pos="6983"/>
                <w:tab w:val="right" w:pos="7560"/>
              </w:tabs>
              <w:ind w:left="6931" w:right="-108"/>
              <w:jc w:val="left"/>
              <w:rPr>
                <w:sz w:val="20"/>
                <w:szCs w:val="20"/>
                <w:lang w:val="en-GB"/>
              </w:rPr>
            </w:pPr>
            <w:r w:rsidRPr="001B1B6E">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C0EAAB1" w14:textId="77777777" w:rsidR="004735F9" w:rsidRPr="001B1B6E" w:rsidRDefault="004735F9" w:rsidP="00457A4E">
            <w:pPr>
              <w:widowControl w:val="0"/>
              <w:jc w:val="right"/>
              <w:rPr>
                <w:sz w:val="20"/>
                <w:szCs w:val="20"/>
                <w:lang w:val="en-GB"/>
              </w:rPr>
            </w:pPr>
            <w:r w:rsidRPr="001B1B6E">
              <w:rPr>
                <w:sz w:val="20"/>
                <w:szCs w:val="20"/>
                <w:lang w:val="en-GB"/>
              </w:rPr>
              <w:t>1,510,000</w:t>
            </w:r>
          </w:p>
        </w:tc>
      </w:tr>
      <w:tr w:rsidR="004735F9" w:rsidRPr="001B1B6E" w14:paraId="040941ED" w14:textId="77777777" w:rsidTr="00457A4E">
        <w:trPr>
          <w:jc w:val="center"/>
        </w:trPr>
        <w:tc>
          <w:tcPr>
            <w:tcW w:w="324" w:type="pct"/>
            <w:tcBorders>
              <w:top w:val="single" w:sz="4" w:space="0" w:color="auto"/>
              <w:left w:val="single" w:sz="4" w:space="0" w:color="auto"/>
              <w:bottom w:val="single" w:sz="4" w:space="0" w:color="auto"/>
              <w:right w:val="nil"/>
            </w:tcBorders>
          </w:tcPr>
          <w:p w14:paraId="6A3F45F9" w14:textId="77777777" w:rsidR="004735F9" w:rsidRPr="001B1B6E" w:rsidRDefault="004735F9" w:rsidP="00457A4E">
            <w:pPr>
              <w:widowControl w:val="0"/>
              <w:jc w:val="left"/>
              <w:rPr>
                <w:sz w:val="20"/>
                <w:szCs w:val="20"/>
                <w:lang w:val="en-GB"/>
              </w:rPr>
            </w:pPr>
            <w:r w:rsidRPr="001B1B6E">
              <w:rPr>
                <w:sz w:val="20"/>
                <w:szCs w:val="20"/>
                <w:lang w:val="en-GB"/>
              </w:rPr>
              <w:lastRenderedPageBreak/>
              <w:t>(d)</w:t>
            </w:r>
          </w:p>
        </w:tc>
        <w:tc>
          <w:tcPr>
            <w:tcW w:w="3754" w:type="pct"/>
            <w:tcBorders>
              <w:top w:val="single" w:sz="4" w:space="0" w:color="auto"/>
              <w:left w:val="nil"/>
              <w:bottom w:val="single" w:sz="4" w:space="0" w:color="auto"/>
              <w:right w:val="single" w:sz="4" w:space="0" w:color="auto"/>
            </w:tcBorders>
          </w:tcPr>
          <w:p w14:paraId="186C5932" w14:textId="77777777" w:rsidR="004735F9" w:rsidRPr="001B1B6E" w:rsidRDefault="004735F9" w:rsidP="00457A4E">
            <w:pPr>
              <w:widowControl w:val="0"/>
              <w:ind w:left="-90"/>
              <w:jc w:val="left"/>
              <w:rPr>
                <w:sz w:val="20"/>
                <w:szCs w:val="20"/>
                <w:lang w:val="en-GB"/>
              </w:rPr>
            </w:pPr>
            <w:r w:rsidRPr="001B1B6E">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0FA690AF" w14:textId="77777777" w:rsidR="004735F9" w:rsidRPr="001B1B6E" w:rsidRDefault="004735F9" w:rsidP="00457A4E">
            <w:pPr>
              <w:widowControl w:val="0"/>
              <w:jc w:val="right"/>
              <w:rPr>
                <w:sz w:val="20"/>
                <w:szCs w:val="20"/>
                <w:lang w:val="en-GB"/>
              </w:rPr>
            </w:pPr>
            <w:r w:rsidRPr="001B1B6E">
              <w:rPr>
                <w:sz w:val="20"/>
                <w:szCs w:val="20"/>
                <w:lang w:val="en-GB"/>
              </w:rPr>
              <w:t>95,000</w:t>
            </w:r>
          </w:p>
        </w:tc>
      </w:tr>
    </w:tbl>
    <w:p w14:paraId="20BBF7FA" w14:textId="77777777" w:rsidR="004735F9" w:rsidRPr="004E493C" w:rsidRDefault="004735F9" w:rsidP="0060027A">
      <w:pPr>
        <w:widowControl w:val="0"/>
        <w:spacing w:before="240" w:after="240" w:line="360" w:lineRule="auto"/>
        <w:outlineLvl w:val="0"/>
        <w:rPr>
          <w:u w:val="single"/>
          <w:lang w:val="en-GB"/>
        </w:rPr>
      </w:pPr>
      <w:r w:rsidRPr="004E493C">
        <w:rPr>
          <w:u w:val="single"/>
          <w:lang w:val="en-GB"/>
        </w:rPr>
        <w:t>Progress report</w:t>
      </w:r>
    </w:p>
    <w:p w14:paraId="6624F22F" w14:textId="77777777" w:rsidR="004735F9" w:rsidRPr="004E493C" w:rsidRDefault="004735F9" w:rsidP="004735F9">
      <w:pPr>
        <w:pStyle w:val="Heading1"/>
      </w:pPr>
      <w:r w:rsidRPr="004E493C">
        <w:t xml:space="preserve">During phase V of the IS project, the NOU of Eritrea completed the enabling activities for HFC phase-down and the Government of Eritrea ratified the Kigali Amendment on 7 February 2023. The ODS regulation was reviewed and updated to include provisions for HFCs as controlled substances that require a permit for import/export, and the requirement for labelling refrigerants and equipment based on HFCs. The draft regulation is expected to be approved in 2023. The NOU completed stage I of the HPMP; prepared the project proposal for stage II of the HPMP; conducted awareness programmes; trained RAC technicians and customs officers; enhanced collaboration with RAC experts, HCFC importers and other key stakeholders; and reported CP and Article 7 data. The NOU made efforts to encourage women to participate in meetings and training events. All seven of the IS objectives were achieved. </w:t>
      </w:r>
    </w:p>
    <w:p w14:paraId="326BD00A" w14:textId="77777777" w:rsidR="004735F9" w:rsidRPr="004E493C" w:rsidRDefault="004735F9" w:rsidP="004735F9">
      <w:pPr>
        <w:keepNext/>
        <w:spacing w:after="240"/>
      </w:pPr>
      <w:r w:rsidRPr="004E493C">
        <w:rPr>
          <w:u w:val="single"/>
          <w:lang w:val="en-GB"/>
        </w:rPr>
        <w:t>Plan of action</w:t>
      </w:r>
    </w:p>
    <w:p w14:paraId="6D18D6BD" w14:textId="77777777" w:rsidR="004735F9" w:rsidRPr="004E493C" w:rsidRDefault="004735F9" w:rsidP="004735F9">
      <w:pPr>
        <w:pStyle w:val="Heading1"/>
        <w:rPr>
          <w:u w:val="single"/>
        </w:rPr>
      </w:pPr>
      <w:r w:rsidRPr="004E493C">
        <w:rPr>
          <w:shd w:val="clear" w:color="auto" w:fill="FFFFFF"/>
        </w:rPr>
        <w:t>Under phase VI, Eritrea will continue activities from the previous phase. The Department of Environment through the NOU remains committed to maintain compliance with the Montreal Protocol control measures by coordinating activities to achieve the gradual phase out of HCFCs and freeze of the consumption of HFCs at the baseline level. The import quota and licensing system for controlled substances will be implemented and the NOU will continue to collaborate with the customs to sustain ODS phase-out and prevent illegal trade of controlled substances. The NOU plans to engage with key stakeholders; implement the first tranche of stage II of the HPMP, including additional training of RAC technicians and customs officers; initiate preparation of the KIP; and conduct public awareness activities. Gender mainstreaming will be integrated into implementation of the next phase of the IS project.</w:t>
      </w:r>
    </w:p>
    <w:p w14:paraId="6CF2F8F5" w14:textId="77777777" w:rsidR="004735F9" w:rsidRPr="004E493C" w:rsidRDefault="004735F9" w:rsidP="004735F9">
      <w:pPr>
        <w:pStyle w:val="Heading1"/>
        <w:numPr>
          <w:ilvl w:val="0"/>
          <w:numId w:val="0"/>
        </w:numPr>
        <w:rPr>
          <w:u w:val="single"/>
        </w:rPr>
      </w:pPr>
      <w:r w:rsidRPr="004E493C">
        <w:rPr>
          <w:u w:val="single"/>
          <w:lang w:val="en-GB"/>
        </w:rPr>
        <w:t>Sustainability and risk assessment</w:t>
      </w:r>
    </w:p>
    <w:p w14:paraId="4045C936" w14:textId="77777777" w:rsidR="004735F9" w:rsidRPr="004E493C" w:rsidRDefault="004735F9" w:rsidP="004735F9">
      <w:pPr>
        <w:pStyle w:val="Heading1"/>
      </w:pPr>
      <w:r w:rsidRPr="004E493C">
        <w:rPr>
          <w:shd w:val="clear" w:color="auto" w:fill="FFFFFF"/>
        </w:rPr>
        <w:t xml:space="preserve">High-level government support, timely and efficient UNEP support, and timely signing of agreements and disbursement of funds were all factors contributing to the achievement of IS objectives. Potential risks could be issues associated with the COVID-19 pandemic which can be mitigated by the adoption of online meeting platforms or awareness programmes and providing stakeholders with data bundles. Regarding sustainability, the </w:t>
      </w:r>
      <w:r w:rsidRPr="004E493C">
        <w:t>Department of Environment, which is the focal point for multilateral environmental agreements, supervises the NOU and contributes counterpart funds. The IS project is audited by the Office of the Auditor General.</w:t>
      </w:r>
    </w:p>
    <w:p w14:paraId="50450059" w14:textId="77777777" w:rsidR="004735F9" w:rsidRPr="004E493C" w:rsidRDefault="004735F9" w:rsidP="0060027A">
      <w:pPr>
        <w:rPr>
          <w:b/>
          <w:bCs/>
        </w:rPr>
      </w:pPr>
      <w:r w:rsidRPr="004E493C">
        <w:rPr>
          <w:b/>
        </w:rPr>
        <w:t>Eswatini (the Kingdom of)</w:t>
      </w:r>
      <w:r w:rsidRPr="004E493C">
        <w:rPr>
          <w:b/>
          <w:bCs/>
        </w:rPr>
        <w:t xml:space="preserve">: Renewal of institutional strengthening </w:t>
      </w:r>
    </w:p>
    <w:tbl>
      <w:tblPr>
        <w:tblStyle w:val="TableGrid"/>
        <w:tblW w:w="5099" w:type="pct"/>
        <w:jc w:val="center"/>
        <w:tblLook w:val="01E0" w:firstRow="1" w:lastRow="1" w:firstColumn="1" w:lastColumn="1" w:noHBand="0" w:noVBand="0"/>
      </w:tblPr>
      <w:tblGrid>
        <w:gridCol w:w="6293"/>
        <w:gridCol w:w="1621"/>
        <w:gridCol w:w="1621"/>
      </w:tblGrid>
      <w:tr w:rsidR="004735F9" w:rsidRPr="004E493C" w14:paraId="19D9CEA8" w14:textId="77777777" w:rsidTr="00457A4E">
        <w:trPr>
          <w:trHeight w:val="278"/>
          <w:tblHeader/>
          <w:jc w:val="center"/>
        </w:trPr>
        <w:tc>
          <w:tcPr>
            <w:tcW w:w="4150" w:type="pct"/>
            <w:gridSpan w:val="2"/>
            <w:tcBorders>
              <w:bottom w:val="single" w:sz="4" w:space="0" w:color="auto"/>
            </w:tcBorders>
          </w:tcPr>
          <w:p w14:paraId="022B271C" w14:textId="77777777" w:rsidR="004735F9" w:rsidRPr="004E493C" w:rsidRDefault="004735F9" w:rsidP="00457A4E">
            <w:pPr>
              <w:rPr>
                <w:b/>
                <w:sz w:val="20"/>
              </w:rPr>
            </w:pPr>
            <w:r w:rsidRPr="004E493C">
              <w:rPr>
                <w:b/>
                <w:sz w:val="20"/>
              </w:rPr>
              <w:t>Summary of the project and country profile</w:t>
            </w:r>
          </w:p>
        </w:tc>
        <w:tc>
          <w:tcPr>
            <w:tcW w:w="850" w:type="pct"/>
          </w:tcPr>
          <w:p w14:paraId="4C88094E" w14:textId="77777777" w:rsidR="004735F9" w:rsidRPr="004E493C" w:rsidRDefault="004735F9" w:rsidP="00457A4E">
            <w:pPr>
              <w:jc w:val="right"/>
              <w:rPr>
                <w:b/>
                <w:sz w:val="20"/>
              </w:rPr>
            </w:pPr>
          </w:p>
        </w:tc>
      </w:tr>
      <w:tr w:rsidR="004735F9" w:rsidRPr="004E493C" w14:paraId="06BB3A7F" w14:textId="77777777" w:rsidTr="00457A4E">
        <w:trPr>
          <w:trHeight w:val="233"/>
          <w:jc w:val="center"/>
        </w:trPr>
        <w:tc>
          <w:tcPr>
            <w:tcW w:w="4150" w:type="pct"/>
            <w:gridSpan w:val="2"/>
            <w:tcBorders>
              <w:bottom w:val="single" w:sz="4" w:space="0" w:color="auto"/>
            </w:tcBorders>
          </w:tcPr>
          <w:p w14:paraId="53D9BAED" w14:textId="77777777" w:rsidR="004735F9" w:rsidRPr="004E493C" w:rsidRDefault="004735F9" w:rsidP="00457A4E">
            <w:pPr>
              <w:rPr>
                <w:sz w:val="20"/>
              </w:rPr>
            </w:pPr>
            <w:r w:rsidRPr="004E493C">
              <w:rPr>
                <w:sz w:val="20"/>
              </w:rPr>
              <w:t>Implementing agency:</w:t>
            </w:r>
          </w:p>
        </w:tc>
        <w:tc>
          <w:tcPr>
            <w:tcW w:w="850" w:type="pct"/>
            <w:tcBorders>
              <w:bottom w:val="single" w:sz="4" w:space="0" w:color="auto"/>
            </w:tcBorders>
          </w:tcPr>
          <w:p w14:paraId="62E50344" w14:textId="77777777" w:rsidR="004735F9" w:rsidRPr="004E493C" w:rsidRDefault="004735F9" w:rsidP="00457A4E">
            <w:pPr>
              <w:jc w:val="center"/>
              <w:rPr>
                <w:sz w:val="20"/>
              </w:rPr>
            </w:pPr>
            <w:r w:rsidRPr="004E493C">
              <w:rPr>
                <w:sz w:val="20"/>
              </w:rPr>
              <w:t>UNEP</w:t>
            </w:r>
          </w:p>
        </w:tc>
      </w:tr>
      <w:tr w:rsidR="004735F9" w:rsidRPr="004E493C" w14:paraId="1DDECED7" w14:textId="77777777" w:rsidTr="00457A4E">
        <w:trPr>
          <w:trHeight w:val="233"/>
          <w:jc w:val="center"/>
        </w:trPr>
        <w:tc>
          <w:tcPr>
            <w:tcW w:w="4150" w:type="pct"/>
            <w:gridSpan w:val="2"/>
            <w:tcBorders>
              <w:top w:val="single" w:sz="4" w:space="0" w:color="auto"/>
              <w:left w:val="single" w:sz="4" w:space="0" w:color="auto"/>
              <w:bottom w:val="nil"/>
              <w:right w:val="single" w:sz="4" w:space="0" w:color="auto"/>
            </w:tcBorders>
          </w:tcPr>
          <w:p w14:paraId="57BFD81A" w14:textId="77777777" w:rsidR="004735F9" w:rsidRPr="004E493C" w:rsidRDefault="004735F9" w:rsidP="00457A4E">
            <w:pPr>
              <w:rPr>
                <w:sz w:val="20"/>
              </w:rPr>
            </w:pPr>
            <w:r w:rsidRPr="004E493C">
              <w:rPr>
                <w:sz w:val="20"/>
              </w:rPr>
              <w:t>Amounts previously approved for institutional strengthening (US $):</w:t>
            </w:r>
          </w:p>
        </w:tc>
        <w:tc>
          <w:tcPr>
            <w:tcW w:w="850" w:type="pct"/>
            <w:tcBorders>
              <w:top w:val="single" w:sz="4" w:space="0" w:color="auto"/>
              <w:left w:val="single" w:sz="4" w:space="0" w:color="auto"/>
              <w:bottom w:val="nil"/>
              <w:right w:val="single" w:sz="4" w:space="0" w:color="auto"/>
            </w:tcBorders>
          </w:tcPr>
          <w:p w14:paraId="75D23F99" w14:textId="77777777" w:rsidR="004735F9" w:rsidRPr="004E493C" w:rsidRDefault="004735F9" w:rsidP="00457A4E">
            <w:pPr>
              <w:jc w:val="right"/>
              <w:rPr>
                <w:sz w:val="20"/>
              </w:rPr>
            </w:pPr>
          </w:p>
        </w:tc>
      </w:tr>
      <w:tr w:rsidR="004735F9" w:rsidRPr="004E493C" w14:paraId="55D41267"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07B1C422" w14:textId="77777777" w:rsidR="004735F9" w:rsidRPr="004E493C" w:rsidRDefault="004735F9" w:rsidP="00457A4E">
            <w:pPr>
              <w:ind w:left="5364" w:right="-198"/>
              <w:jc w:val="left"/>
              <w:rPr>
                <w:sz w:val="20"/>
              </w:rPr>
            </w:pPr>
            <w:r w:rsidRPr="004E493C">
              <w:rPr>
                <w:sz w:val="20"/>
              </w:rPr>
              <w:t>Phase I:</w:t>
            </w:r>
          </w:p>
        </w:tc>
        <w:tc>
          <w:tcPr>
            <w:tcW w:w="850" w:type="pct"/>
            <w:tcBorders>
              <w:top w:val="nil"/>
              <w:left w:val="nil"/>
              <w:bottom w:val="nil"/>
              <w:right w:val="single" w:sz="4" w:space="0" w:color="auto"/>
            </w:tcBorders>
            <w:shd w:val="clear" w:color="auto" w:fill="FFFFFF" w:themeFill="background1"/>
            <w:vAlign w:val="bottom"/>
          </w:tcPr>
          <w:p w14:paraId="49BDFE67" w14:textId="77777777" w:rsidR="004735F9" w:rsidRPr="004E493C" w:rsidRDefault="004735F9" w:rsidP="00457A4E">
            <w:pPr>
              <w:jc w:val="right"/>
              <w:rPr>
                <w:sz w:val="20"/>
              </w:rPr>
            </w:pPr>
            <w:r w:rsidRPr="004E493C">
              <w:rPr>
                <w:sz w:val="20"/>
              </w:rPr>
              <w:t>Dec-94</w:t>
            </w:r>
          </w:p>
        </w:tc>
        <w:tc>
          <w:tcPr>
            <w:tcW w:w="850" w:type="pct"/>
            <w:tcBorders>
              <w:top w:val="nil"/>
              <w:left w:val="single" w:sz="4" w:space="0" w:color="auto"/>
              <w:bottom w:val="nil"/>
              <w:right w:val="single" w:sz="4" w:space="0" w:color="auto"/>
            </w:tcBorders>
            <w:shd w:val="clear" w:color="auto" w:fill="FFFFFF" w:themeFill="background1"/>
            <w:vAlign w:val="bottom"/>
          </w:tcPr>
          <w:p w14:paraId="18D59C26" w14:textId="77777777" w:rsidR="004735F9" w:rsidRPr="004E493C" w:rsidRDefault="004735F9" w:rsidP="00457A4E">
            <w:pPr>
              <w:jc w:val="right"/>
              <w:rPr>
                <w:sz w:val="20"/>
              </w:rPr>
            </w:pPr>
            <w:r w:rsidRPr="004E493C">
              <w:rPr>
                <w:sz w:val="20"/>
              </w:rPr>
              <w:t>67,320</w:t>
            </w:r>
          </w:p>
        </w:tc>
      </w:tr>
      <w:tr w:rsidR="004735F9" w:rsidRPr="004E493C" w14:paraId="75D70103"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43D2E6E3" w14:textId="77777777" w:rsidR="004735F9" w:rsidRPr="004E493C" w:rsidRDefault="004735F9" w:rsidP="00457A4E">
            <w:pPr>
              <w:ind w:left="5364" w:right="-198"/>
              <w:jc w:val="left"/>
              <w:rPr>
                <w:sz w:val="20"/>
              </w:rPr>
            </w:pPr>
            <w:r w:rsidRPr="004E493C">
              <w:rPr>
                <w:sz w:val="20"/>
              </w:rPr>
              <w:t>Phase II:</w:t>
            </w:r>
          </w:p>
        </w:tc>
        <w:tc>
          <w:tcPr>
            <w:tcW w:w="850" w:type="pct"/>
            <w:tcBorders>
              <w:top w:val="nil"/>
              <w:left w:val="nil"/>
              <w:bottom w:val="nil"/>
              <w:right w:val="single" w:sz="4" w:space="0" w:color="auto"/>
            </w:tcBorders>
            <w:shd w:val="clear" w:color="auto" w:fill="FFFFFF" w:themeFill="background1"/>
            <w:vAlign w:val="bottom"/>
          </w:tcPr>
          <w:p w14:paraId="0CF07AC5" w14:textId="77777777" w:rsidR="004735F9" w:rsidRPr="004E493C" w:rsidRDefault="004735F9" w:rsidP="00457A4E">
            <w:pPr>
              <w:jc w:val="right"/>
              <w:rPr>
                <w:sz w:val="20"/>
              </w:rPr>
            </w:pPr>
            <w:r w:rsidRPr="004E493C">
              <w:rPr>
                <w:sz w:val="20"/>
              </w:rPr>
              <w:t>Dec-03</w:t>
            </w:r>
          </w:p>
        </w:tc>
        <w:tc>
          <w:tcPr>
            <w:tcW w:w="850" w:type="pct"/>
            <w:tcBorders>
              <w:top w:val="nil"/>
              <w:left w:val="single" w:sz="4" w:space="0" w:color="auto"/>
              <w:bottom w:val="nil"/>
              <w:right w:val="single" w:sz="4" w:space="0" w:color="auto"/>
            </w:tcBorders>
            <w:shd w:val="clear" w:color="auto" w:fill="FFFFFF" w:themeFill="background1"/>
            <w:vAlign w:val="bottom"/>
          </w:tcPr>
          <w:p w14:paraId="00A2850D" w14:textId="77777777" w:rsidR="004735F9" w:rsidRPr="004E493C" w:rsidRDefault="004735F9" w:rsidP="00457A4E">
            <w:pPr>
              <w:jc w:val="right"/>
              <w:rPr>
                <w:sz w:val="20"/>
              </w:rPr>
            </w:pPr>
            <w:r w:rsidRPr="004E493C">
              <w:rPr>
                <w:sz w:val="20"/>
              </w:rPr>
              <w:t>58,344</w:t>
            </w:r>
          </w:p>
        </w:tc>
      </w:tr>
      <w:tr w:rsidR="004735F9" w:rsidRPr="004E493C" w14:paraId="4319F6E0"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44EC042" w14:textId="77777777" w:rsidR="004735F9" w:rsidRPr="004E493C" w:rsidRDefault="004735F9" w:rsidP="00457A4E">
            <w:pPr>
              <w:ind w:left="5364" w:right="-198"/>
              <w:jc w:val="left"/>
              <w:rPr>
                <w:sz w:val="20"/>
              </w:rPr>
            </w:pPr>
            <w:r w:rsidRPr="004E493C">
              <w:rPr>
                <w:sz w:val="20"/>
              </w:rPr>
              <w:t>Phase III:</w:t>
            </w:r>
          </w:p>
        </w:tc>
        <w:tc>
          <w:tcPr>
            <w:tcW w:w="850" w:type="pct"/>
            <w:tcBorders>
              <w:top w:val="nil"/>
              <w:left w:val="nil"/>
              <w:bottom w:val="nil"/>
              <w:right w:val="single" w:sz="4" w:space="0" w:color="auto"/>
            </w:tcBorders>
            <w:shd w:val="clear" w:color="auto" w:fill="FFFFFF" w:themeFill="background1"/>
            <w:vAlign w:val="bottom"/>
          </w:tcPr>
          <w:p w14:paraId="6C328635" w14:textId="77777777" w:rsidR="004735F9" w:rsidRPr="004E493C" w:rsidRDefault="004735F9" w:rsidP="00457A4E">
            <w:pPr>
              <w:jc w:val="right"/>
              <w:rPr>
                <w:sz w:val="20"/>
              </w:rPr>
            </w:pPr>
            <w:r w:rsidRPr="004E493C">
              <w:rPr>
                <w:sz w:val="20"/>
              </w:rPr>
              <w:t>Nov-07</w:t>
            </w:r>
          </w:p>
        </w:tc>
        <w:tc>
          <w:tcPr>
            <w:tcW w:w="850" w:type="pct"/>
            <w:tcBorders>
              <w:top w:val="nil"/>
              <w:left w:val="single" w:sz="4" w:space="0" w:color="auto"/>
              <w:bottom w:val="nil"/>
              <w:right w:val="single" w:sz="4" w:space="0" w:color="auto"/>
            </w:tcBorders>
            <w:shd w:val="clear" w:color="auto" w:fill="FFFFFF" w:themeFill="background1"/>
            <w:vAlign w:val="bottom"/>
          </w:tcPr>
          <w:p w14:paraId="69537E1C" w14:textId="77777777" w:rsidR="004735F9" w:rsidRPr="004E493C" w:rsidRDefault="004735F9" w:rsidP="00457A4E">
            <w:pPr>
              <w:jc w:val="right"/>
              <w:rPr>
                <w:sz w:val="20"/>
              </w:rPr>
            </w:pPr>
            <w:r w:rsidRPr="004E493C">
              <w:rPr>
                <w:sz w:val="20"/>
              </w:rPr>
              <w:t>60,000</w:t>
            </w:r>
          </w:p>
        </w:tc>
      </w:tr>
      <w:tr w:rsidR="004735F9" w:rsidRPr="004E493C" w14:paraId="12E5E1B2"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5620CF22" w14:textId="77777777" w:rsidR="004735F9" w:rsidRPr="004E493C" w:rsidRDefault="004735F9" w:rsidP="00457A4E">
            <w:pPr>
              <w:ind w:left="5364" w:right="-198"/>
              <w:jc w:val="left"/>
              <w:rPr>
                <w:sz w:val="20"/>
              </w:rPr>
            </w:pPr>
            <w:r w:rsidRPr="004E493C">
              <w:rPr>
                <w:sz w:val="20"/>
              </w:rPr>
              <w:t>Phase IV:</w:t>
            </w:r>
          </w:p>
        </w:tc>
        <w:tc>
          <w:tcPr>
            <w:tcW w:w="850" w:type="pct"/>
            <w:tcBorders>
              <w:top w:val="nil"/>
              <w:left w:val="nil"/>
              <w:bottom w:val="nil"/>
              <w:right w:val="single" w:sz="4" w:space="0" w:color="auto"/>
            </w:tcBorders>
            <w:shd w:val="clear" w:color="auto" w:fill="FFFFFF" w:themeFill="background1"/>
            <w:vAlign w:val="bottom"/>
          </w:tcPr>
          <w:p w14:paraId="43B72A70" w14:textId="77777777" w:rsidR="004735F9" w:rsidRPr="004E493C" w:rsidRDefault="004735F9" w:rsidP="00457A4E">
            <w:pPr>
              <w:tabs>
                <w:tab w:val="left" w:pos="6840"/>
              </w:tabs>
              <w:ind w:left="-108"/>
              <w:jc w:val="right"/>
              <w:rPr>
                <w:sz w:val="20"/>
              </w:rPr>
            </w:pPr>
            <w:r w:rsidRPr="004E493C">
              <w:rPr>
                <w:sz w:val="20"/>
              </w:rPr>
              <w:t>Nov-09 &amp; Apr-10</w:t>
            </w:r>
          </w:p>
        </w:tc>
        <w:tc>
          <w:tcPr>
            <w:tcW w:w="850" w:type="pct"/>
            <w:tcBorders>
              <w:top w:val="nil"/>
              <w:left w:val="single" w:sz="4" w:space="0" w:color="auto"/>
              <w:bottom w:val="nil"/>
              <w:right w:val="single" w:sz="4" w:space="0" w:color="auto"/>
            </w:tcBorders>
            <w:shd w:val="clear" w:color="auto" w:fill="FFFFFF" w:themeFill="background1"/>
          </w:tcPr>
          <w:p w14:paraId="64E3D16B" w14:textId="77777777" w:rsidR="004735F9" w:rsidRPr="004E493C" w:rsidRDefault="004735F9" w:rsidP="00457A4E">
            <w:pPr>
              <w:jc w:val="right"/>
              <w:rPr>
                <w:sz w:val="20"/>
              </w:rPr>
            </w:pPr>
            <w:r w:rsidRPr="004E493C">
              <w:rPr>
                <w:sz w:val="20"/>
              </w:rPr>
              <w:t>60,000</w:t>
            </w:r>
          </w:p>
        </w:tc>
      </w:tr>
      <w:tr w:rsidR="004735F9" w:rsidRPr="004E493C" w14:paraId="1D0F04D8"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18102BC1" w14:textId="77777777" w:rsidR="004735F9" w:rsidRPr="004E493C" w:rsidRDefault="004735F9" w:rsidP="00457A4E">
            <w:pPr>
              <w:ind w:left="5364" w:right="-198"/>
              <w:jc w:val="left"/>
              <w:rPr>
                <w:sz w:val="20"/>
              </w:rPr>
            </w:pPr>
            <w:r w:rsidRPr="004E493C">
              <w:rPr>
                <w:sz w:val="20"/>
              </w:rPr>
              <w:t>Phase V:</w:t>
            </w:r>
          </w:p>
        </w:tc>
        <w:tc>
          <w:tcPr>
            <w:tcW w:w="850" w:type="pct"/>
            <w:tcBorders>
              <w:top w:val="nil"/>
              <w:left w:val="nil"/>
              <w:bottom w:val="nil"/>
              <w:right w:val="single" w:sz="4" w:space="0" w:color="auto"/>
            </w:tcBorders>
            <w:shd w:val="clear" w:color="auto" w:fill="FFFFFF" w:themeFill="background1"/>
            <w:vAlign w:val="bottom"/>
          </w:tcPr>
          <w:p w14:paraId="3F6B4688" w14:textId="77777777" w:rsidR="004735F9" w:rsidRPr="004E493C" w:rsidRDefault="004735F9" w:rsidP="00457A4E">
            <w:pPr>
              <w:tabs>
                <w:tab w:val="left" w:pos="6840"/>
              </w:tabs>
              <w:ind w:left="-108"/>
              <w:jc w:val="right"/>
              <w:rPr>
                <w:sz w:val="20"/>
              </w:rPr>
            </w:pPr>
            <w:r w:rsidRPr="004E493C">
              <w:rPr>
                <w:sz w:val="20"/>
              </w:rPr>
              <w:t>Dec-13</w:t>
            </w:r>
          </w:p>
        </w:tc>
        <w:tc>
          <w:tcPr>
            <w:tcW w:w="850" w:type="pct"/>
            <w:tcBorders>
              <w:top w:val="nil"/>
              <w:left w:val="single" w:sz="4" w:space="0" w:color="auto"/>
              <w:bottom w:val="nil"/>
              <w:right w:val="single" w:sz="4" w:space="0" w:color="auto"/>
            </w:tcBorders>
            <w:shd w:val="clear" w:color="auto" w:fill="FFFFFF" w:themeFill="background1"/>
          </w:tcPr>
          <w:p w14:paraId="117DAAD2" w14:textId="77777777" w:rsidR="004735F9" w:rsidRPr="004E493C" w:rsidRDefault="004735F9" w:rsidP="00457A4E">
            <w:pPr>
              <w:jc w:val="right"/>
              <w:rPr>
                <w:sz w:val="20"/>
              </w:rPr>
            </w:pPr>
            <w:r w:rsidRPr="004E493C">
              <w:rPr>
                <w:sz w:val="20"/>
              </w:rPr>
              <w:t>60,000</w:t>
            </w:r>
          </w:p>
        </w:tc>
      </w:tr>
      <w:tr w:rsidR="004735F9" w:rsidRPr="004E493C" w14:paraId="4F31655D"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6439A20A" w14:textId="77777777" w:rsidR="004735F9" w:rsidRPr="004E493C" w:rsidRDefault="004735F9" w:rsidP="00457A4E">
            <w:pPr>
              <w:ind w:left="5364" w:right="-198"/>
              <w:jc w:val="left"/>
              <w:rPr>
                <w:sz w:val="20"/>
              </w:rPr>
            </w:pPr>
            <w:r w:rsidRPr="004E493C">
              <w:rPr>
                <w:sz w:val="20"/>
              </w:rPr>
              <w:t>Phase VI:</w:t>
            </w:r>
          </w:p>
        </w:tc>
        <w:tc>
          <w:tcPr>
            <w:tcW w:w="850" w:type="pct"/>
            <w:tcBorders>
              <w:top w:val="nil"/>
              <w:left w:val="nil"/>
              <w:bottom w:val="nil"/>
              <w:right w:val="single" w:sz="4" w:space="0" w:color="auto"/>
            </w:tcBorders>
            <w:shd w:val="clear" w:color="auto" w:fill="FFFFFF" w:themeFill="background1"/>
            <w:vAlign w:val="bottom"/>
          </w:tcPr>
          <w:p w14:paraId="120A5618" w14:textId="77777777" w:rsidR="004735F9" w:rsidRPr="004E493C" w:rsidRDefault="004735F9" w:rsidP="00457A4E">
            <w:pPr>
              <w:tabs>
                <w:tab w:val="left" w:pos="6840"/>
              </w:tabs>
              <w:ind w:left="-108"/>
              <w:jc w:val="right"/>
              <w:rPr>
                <w:sz w:val="20"/>
              </w:rPr>
            </w:pPr>
            <w:r w:rsidRPr="004E493C">
              <w:rPr>
                <w:sz w:val="20"/>
              </w:rPr>
              <w:t>May-19</w:t>
            </w:r>
          </w:p>
        </w:tc>
        <w:tc>
          <w:tcPr>
            <w:tcW w:w="850" w:type="pct"/>
            <w:tcBorders>
              <w:top w:val="nil"/>
              <w:left w:val="single" w:sz="4" w:space="0" w:color="auto"/>
              <w:bottom w:val="nil"/>
              <w:right w:val="single" w:sz="4" w:space="0" w:color="auto"/>
            </w:tcBorders>
            <w:shd w:val="clear" w:color="auto" w:fill="FFFFFF" w:themeFill="background1"/>
          </w:tcPr>
          <w:p w14:paraId="31957EE2" w14:textId="77777777" w:rsidR="004735F9" w:rsidRPr="004E493C" w:rsidRDefault="004735F9" w:rsidP="00457A4E">
            <w:pPr>
              <w:jc w:val="right"/>
              <w:rPr>
                <w:sz w:val="20"/>
              </w:rPr>
            </w:pPr>
            <w:r w:rsidRPr="004E493C">
              <w:rPr>
                <w:sz w:val="20"/>
              </w:rPr>
              <w:t>85,000</w:t>
            </w:r>
          </w:p>
        </w:tc>
      </w:tr>
      <w:tr w:rsidR="004735F9" w:rsidRPr="004E493C" w14:paraId="01F4266D" w14:textId="77777777" w:rsidTr="00457A4E">
        <w:trPr>
          <w:trHeight w:val="233"/>
          <w:jc w:val="center"/>
        </w:trPr>
        <w:tc>
          <w:tcPr>
            <w:tcW w:w="3300" w:type="pct"/>
            <w:tcBorders>
              <w:top w:val="nil"/>
              <w:left w:val="single" w:sz="4" w:space="0" w:color="auto"/>
              <w:bottom w:val="nil"/>
              <w:right w:val="nil"/>
            </w:tcBorders>
            <w:shd w:val="clear" w:color="auto" w:fill="FFFFFF" w:themeFill="background1"/>
            <w:vAlign w:val="bottom"/>
          </w:tcPr>
          <w:p w14:paraId="350A82A4" w14:textId="77777777" w:rsidR="004735F9" w:rsidRPr="004E493C" w:rsidRDefault="004735F9" w:rsidP="00457A4E">
            <w:pPr>
              <w:ind w:left="5364" w:right="-198"/>
              <w:jc w:val="left"/>
              <w:rPr>
                <w:sz w:val="20"/>
              </w:rPr>
            </w:pPr>
            <w:r w:rsidRPr="004E493C">
              <w:rPr>
                <w:sz w:val="20"/>
              </w:rPr>
              <w:t>Phase VII:</w:t>
            </w:r>
          </w:p>
        </w:tc>
        <w:tc>
          <w:tcPr>
            <w:tcW w:w="850" w:type="pct"/>
            <w:tcBorders>
              <w:top w:val="nil"/>
              <w:left w:val="nil"/>
              <w:bottom w:val="nil"/>
              <w:right w:val="single" w:sz="4" w:space="0" w:color="auto"/>
            </w:tcBorders>
            <w:shd w:val="clear" w:color="auto" w:fill="FFFFFF" w:themeFill="background1"/>
            <w:vAlign w:val="bottom"/>
          </w:tcPr>
          <w:p w14:paraId="6F42AFF5" w14:textId="77777777" w:rsidR="004735F9" w:rsidRPr="004E493C" w:rsidRDefault="004735F9" w:rsidP="00457A4E">
            <w:pPr>
              <w:tabs>
                <w:tab w:val="left" w:pos="6840"/>
              </w:tabs>
              <w:ind w:left="-108"/>
              <w:jc w:val="right"/>
              <w:rPr>
                <w:sz w:val="20"/>
              </w:rPr>
            </w:pPr>
            <w:r w:rsidRPr="004E493C">
              <w:rPr>
                <w:sz w:val="20"/>
              </w:rPr>
              <w:t>Jul-21</w:t>
            </w:r>
          </w:p>
        </w:tc>
        <w:tc>
          <w:tcPr>
            <w:tcW w:w="850" w:type="pct"/>
            <w:tcBorders>
              <w:top w:val="nil"/>
              <w:left w:val="single" w:sz="4" w:space="0" w:color="auto"/>
              <w:bottom w:val="nil"/>
              <w:right w:val="single" w:sz="4" w:space="0" w:color="auto"/>
            </w:tcBorders>
            <w:shd w:val="clear" w:color="auto" w:fill="FFFFFF" w:themeFill="background1"/>
          </w:tcPr>
          <w:p w14:paraId="6C6536CC" w14:textId="77777777" w:rsidR="004735F9" w:rsidRPr="004E493C" w:rsidRDefault="004735F9" w:rsidP="00457A4E">
            <w:pPr>
              <w:jc w:val="right"/>
              <w:rPr>
                <w:sz w:val="20"/>
              </w:rPr>
            </w:pPr>
            <w:r w:rsidRPr="004E493C">
              <w:rPr>
                <w:sz w:val="20"/>
              </w:rPr>
              <w:t>85,000</w:t>
            </w:r>
          </w:p>
        </w:tc>
      </w:tr>
      <w:tr w:rsidR="004735F9" w:rsidRPr="004E493C" w14:paraId="728DD34A" w14:textId="77777777" w:rsidTr="00457A4E">
        <w:trPr>
          <w:trHeight w:val="233"/>
          <w:jc w:val="center"/>
        </w:trPr>
        <w:tc>
          <w:tcPr>
            <w:tcW w:w="4150" w:type="pct"/>
            <w:gridSpan w:val="2"/>
            <w:tcBorders>
              <w:top w:val="nil"/>
              <w:left w:val="single" w:sz="4" w:space="0" w:color="auto"/>
              <w:bottom w:val="nil"/>
              <w:right w:val="single" w:sz="4" w:space="0" w:color="auto"/>
            </w:tcBorders>
            <w:shd w:val="clear" w:color="auto" w:fill="auto"/>
          </w:tcPr>
          <w:p w14:paraId="0E72CFE2" w14:textId="77777777" w:rsidR="004735F9" w:rsidRPr="004E493C" w:rsidRDefault="004735F9" w:rsidP="00457A4E">
            <w:pPr>
              <w:widowControl w:val="0"/>
              <w:ind w:left="6684" w:hanging="16"/>
              <w:jc w:val="right"/>
              <w:rPr>
                <w:sz w:val="20"/>
              </w:rPr>
            </w:pPr>
            <w:r w:rsidRPr="004E493C">
              <w:rPr>
                <w:sz w:val="20"/>
              </w:rPr>
              <w:t>Total:</w:t>
            </w:r>
          </w:p>
        </w:tc>
        <w:tc>
          <w:tcPr>
            <w:tcW w:w="850" w:type="pct"/>
            <w:tcBorders>
              <w:top w:val="nil"/>
              <w:left w:val="single" w:sz="4" w:space="0" w:color="auto"/>
              <w:bottom w:val="single" w:sz="4" w:space="0" w:color="auto"/>
              <w:right w:val="single" w:sz="4" w:space="0" w:color="auto"/>
            </w:tcBorders>
            <w:shd w:val="clear" w:color="auto" w:fill="auto"/>
          </w:tcPr>
          <w:p w14:paraId="659DD1FD" w14:textId="77777777" w:rsidR="004735F9" w:rsidRPr="004E493C" w:rsidRDefault="004735F9" w:rsidP="00457A4E">
            <w:pPr>
              <w:widowControl w:val="0"/>
              <w:jc w:val="right"/>
              <w:rPr>
                <w:sz w:val="20"/>
              </w:rPr>
            </w:pPr>
            <w:r w:rsidRPr="004E493C">
              <w:rPr>
                <w:sz w:val="20"/>
              </w:rPr>
              <w:t>475,664</w:t>
            </w:r>
          </w:p>
        </w:tc>
      </w:tr>
      <w:tr w:rsidR="004735F9" w:rsidRPr="004E493C" w14:paraId="63B6FCB2" w14:textId="77777777" w:rsidTr="00457A4E">
        <w:trPr>
          <w:trHeight w:val="233"/>
          <w:jc w:val="center"/>
        </w:trPr>
        <w:tc>
          <w:tcPr>
            <w:tcW w:w="4150" w:type="pct"/>
            <w:gridSpan w:val="2"/>
            <w:shd w:val="clear" w:color="auto" w:fill="FFFFFF" w:themeFill="background1"/>
          </w:tcPr>
          <w:p w14:paraId="45EFABCD" w14:textId="77777777" w:rsidR="004735F9" w:rsidRPr="004E493C" w:rsidRDefault="004735F9" w:rsidP="00457A4E">
            <w:pPr>
              <w:jc w:val="left"/>
              <w:rPr>
                <w:sz w:val="20"/>
              </w:rPr>
            </w:pPr>
            <w:r w:rsidRPr="004E493C">
              <w:rPr>
                <w:sz w:val="20"/>
              </w:rPr>
              <w:t>Amount requested for renewal (phase VIII) (US $):</w:t>
            </w:r>
          </w:p>
        </w:tc>
        <w:tc>
          <w:tcPr>
            <w:tcW w:w="850" w:type="pct"/>
            <w:shd w:val="clear" w:color="auto" w:fill="auto"/>
          </w:tcPr>
          <w:p w14:paraId="169EC34C" w14:textId="77777777" w:rsidR="004735F9" w:rsidRPr="004E493C" w:rsidRDefault="004735F9" w:rsidP="00457A4E">
            <w:pPr>
              <w:jc w:val="right"/>
              <w:rPr>
                <w:sz w:val="20"/>
              </w:rPr>
            </w:pPr>
            <w:r w:rsidRPr="004E493C">
              <w:rPr>
                <w:sz w:val="20"/>
              </w:rPr>
              <w:t>180,000</w:t>
            </w:r>
          </w:p>
        </w:tc>
      </w:tr>
      <w:tr w:rsidR="004735F9" w:rsidRPr="004E493C" w14:paraId="7A042991" w14:textId="77777777" w:rsidTr="00457A4E">
        <w:trPr>
          <w:trHeight w:val="233"/>
          <w:jc w:val="center"/>
        </w:trPr>
        <w:tc>
          <w:tcPr>
            <w:tcW w:w="4150" w:type="pct"/>
            <w:gridSpan w:val="2"/>
          </w:tcPr>
          <w:p w14:paraId="7E091A71" w14:textId="77777777" w:rsidR="004735F9" w:rsidRPr="004E493C" w:rsidRDefault="004735F9" w:rsidP="00457A4E">
            <w:pPr>
              <w:jc w:val="left"/>
              <w:rPr>
                <w:sz w:val="20"/>
              </w:rPr>
            </w:pPr>
            <w:r w:rsidRPr="004E493C">
              <w:rPr>
                <w:sz w:val="20"/>
              </w:rPr>
              <w:t xml:space="preserve">Amount recommended for approval for phase VIII (US $): </w:t>
            </w:r>
          </w:p>
        </w:tc>
        <w:tc>
          <w:tcPr>
            <w:tcW w:w="850" w:type="pct"/>
            <w:shd w:val="clear" w:color="auto" w:fill="auto"/>
          </w:tcPr>
          <w:p w14:paraId="3E4862D4" w14:textId="77777777" w:rsidR="004735F9" w:rsidRPr="004E493C" w:rsidRDefault="004735F9" w:rsidP="00457A4E">
            <w:pPr>
              <w:jc w:val="right"/>
              <w:rPr>
                <w:sz w:val="20"/>
              </w:rPr>
            </w:pPr>
            <w:r w:rsidRPr="004E493C">
              <w:rPr>
                <w:sz w:val="20"/>
              </w:rPr>
              <w:t>180,000</w:t>
            </w:r>
          </w:p>
        </w:tc>
      </w:tr>
      <w:tr w:rsidR="004735F9" w:rsidRPr="004E493C" w14:paraId="04644642" w14:textId="77777777" w:rsidTr="00457A4E">
        <w:trPr>
          <w:trHeight w:val="233"/>
          <w:jc w:val="center"/>
        </w:trPr>
        <w:tc>
          <w:tcPr>
            <w:tcW w:w="4150" w:type="pct"/>
            <w:gridSpan w:val="2"/>
          </w:tcPr>
          <w:p w14:paraId="0CBB959E" w14:textId="77777777" w:rsidR="004735F9" w:rsidRPr="004E493C" w:rsidRDefault="004735F9" w:rsidP="00457A4E">
            <w:pPr>
              <w:jc w:val="left"/>
              <w:rPr>
                <w:sz w:val="20"/>
              </w:rPr>
            </w:pPr>
            <w:r w:rsidRPr="004E493C">
              <w:rPr>
                <w:sz w:val="20"/>
              </w:rPr>
              <w:t>Agency support costs (US $):</w:t>
            </w:r>
          </w:p>
        </w:tc>
        <w:tc>
          <w:tcPr>
            <w:tcW w:w="850" w:type="pct"/>
            <w:shd w:val="clear" w:color="auto" w:fill="auto"/>
          </w:tcPr>
          <w:p w14:paraId="13677E48" w14:textId="77777777" w:rsidR="004735F9" w:rsidRPr="004E493C" w:rsidRDefault="004735F9" w:rsidP="00457A4E">
            <w:pPr>
              <w:jc w:val="right"/>
              <w:rPr>
                <w:sz w:val="20"/>
              </w:rPr>
            </w:pPr>
            <w:r w:rsidRPr="004E493C">
              <w:rPr>
                <w:sz w:val="20"/>
              </w:rPr>
              <w:t>0</w:t>
            </w:r>
          </w:p>
        </w:tc>
      </w:tr>
      <w:tr w:rsidR="004735F9" w:rsidRPr="004E493C" w14:paraId="0AEE14DD" w14:textId="77777777" w:rsidTr="00457A4E">
        <w:trPr>
          <w:trHeight w:val="233"/>
          <w:jc w:val="center"/>
        </w:trPr>
        <w:tc>
          <w:tcPr>
            <w:tcW w:w="4150" w:type="pct"/>
            <w:gridSpan w:val="2"/>
          </w:tcPr>
          <w:p w14:paraId="15E80B00" w14:textId="77777777" w:rsidR="004735F9" w:rsidRPr="004E493C" w:rsidRDefault="004735F9" w:rsidP="00457A4E">
            <w:pPr>
              <w:jc w:val="left"/>
              <w:rPr>
                <w:sz w:val="20"/>
              </w:rPr>
            </w:pPr>
            <w:r w:rsidRPr="004E493C">
              <w:rPr>
                <w:sz w:val="20"/>
              </w:rPr>
              <w:t>Total cost of institutional strengthening phase VIII to the Multilateral Fund (US $):</w:t>
            </w:r>
          </w:p>
        </w:tc>
        <w:tc>
          <w:tcPr>
            <w:tcW w:w="850" w:type="pct"/>
            <w:shd w:val="clear" w:color="auto" w:fill="auto"/>
          </w:tcPr>
          <w:p w14:paraId="01FABB3F" w14:textId="77777777" w:rsidR="004735F9" w:rsidRPr="004E493C" w:rsidRDefault="004735F9" w:rsidP="00457A4E">
            <w:pPr>
              <w:jc w:val="right"/>
              <w:rPr>
                <w:sz w:val="20"/>
              </w:rPr>
            </w:pPr>
            <w:r w:rsidRPr="004E493C">
              <w:rPr>
                <w:sz w:val="20"/>
              </w:rPr>
              <w:t>180,000</w:t>
            </w:r>
          </w:p>
        </w:tc>
      </w:tr>
      <w:tr w:rsidR="004735F9" w:rsidRPr="004E493C" w14:paraId="2303A4C2" w14:textId="77777777" w:rsidTr="00457A4E">
        <w:trPr>
          <w:trHeight w:val="233"/>
          <w:jc w:val="center"/>
        </w:trPr>
        <w:tc>
          <w:tcPr>
            <w:tcW w:w="4150" w:type="pct"/>
            <w:gridSpan w:val="2"/>
          </w:tcPr>
          <w:p w14:paraId="6AA325DF" w14:textId="77777777" w:rsidR="004735F9" w:rsidRPr="004E493C" w:rsidRDefault="004735F9" w:rsidP="00457A4E">
            <w:pPr>
              <w:jc w:val="left"/>
              <w:rPr>
                <w:sz w:val="20"/>
              </w:rPr>
            </w:pPr>
            <w:r w:rsidRPr="004E493C">
              <w:rPr>
                <w:sz w:val="20"/>
              </w:rPr>
              <w:t>Date of approval of country programme:</w:t>
            </w:r>
          </w:p>
        </w:tc>
        <w:tc>
          <w:tcPr>
            <w:tcW w:w="850" w:type="pct"/>
            <w:shd w:val="clear" w:color="auto" w:fill="FFFFFF" w:themeFill="background1"/>
          </w:tcPr>
          <w:p w14:paraId="0FF0C6B4" w14:textId="77777777" w:rsidR="004735F9" w:rsidRPr="004E493C" w:rsidRDefault="004735F9" w:rsidP="00457A4E">
            <w:pPr>
              <w:jc w:val="right"/>
              <w:rPr>
                <w:sz w:val="20"/>
              </w:rPr>
            </w:pPr>
            <w:r w:rsidRPr="004E493C">
              <w:rPr>
                <w:sz w:val="20"/>
              </w:rPr>
              <w:t>1994</w:t>
            </w:r>
          </w:p>
        </w:tc>
      </w:tr>
      <w:tr w:rsidR="004735F9" w:rsidRPr="004E493C" w14:paraId="16900CB4" w14:textId="77777777" w:rsidTr="00457A4E">
        <w:trPr>
          <w:trHeight w:val="233"/>
          <w:jc w:val="center"/>
        </w:trPr>
        <w:tc>
          <w:tcPr>
            <w:tcW w:w="4150" w:type="pct"/>
            <w:gridSpan w:val="2"/>
            <w:tcBorders>
              <w:bottom w:val="single" w:sz="4" w:space="0" w:color="auto"/>
            </w:tcBorders>
          </w:tcPr>
          <w:p w14:paraId="5DD4773F" w14:textId="77777777" w:rsidR="004735F9" w:rsidRPr="004E493C" w:rsidRDefault="004735F9" w:rsidP="00457A4E">
            <w:pPr>
              <w:jc w:val="left"/>
              <w:rPr>
                <w:sz w:val="20"/>
              </w:rPr>
            </w:pPr>
            <w:r w:rsidRPr="004E493C">
              <w:rPr>
                <w:sz w:val="20"/>
              </w:rPr>
              <w:lastRenderedPageBreak/>
              <w:t>Date of approval of HCFC phase-out management plan (stage I):</w:t>
            </w:r>
          </w:p>
        </w:tc>
        <w:tc>
          <w:tcPr>
            <w:tcW w:w="850" w:type="pct"/>
            <w:tcBorders>
              <w:bottom w:val="single" w:sz="4" w:space="0" w:color="auto"/>
            </w:tcBorders>
            <w:shd w:val="clear" w:color="auto" w:fill="FFFFFF" w:themeFill="background1"/>
          </w:tcPr>
          <w:p w14:paraId="3AEFA4BF" w14:textId="77777777" w:rsidR="004735F9" w:rsidRPr="004E493C" w:rsidRDefault="004735F9" w:rsidP="00457A4E">
            <w:pPr>
              <w:jc w:val="right"/>
              <w:rPr>
                <w:sz w:val="20"/>
              </w:rPr>
            </w:pPr>
            <w:r w:rsidRPr="004E493C">
              <w:rPr>
                <w:sz w:val="20"/>
              </w:rPr>
              <w:t>2011</w:t>
            </w:r>
          </w:p>
        </w:tc>
      </w:tr>
      <w:tr w:rsidR="004735F9" w:rsidRPr="004E493C" w14:paraId="590A9C50" w14:textId="77777777" w:rsidTr="00457A4E">
        <w:trPr>
          <w:trHeight w:val="233"/>
          <w:jc w:val="center"/>
        </w:trPr>
        <w:tc>
          <w:tcPr>
            <w:tcW w:w="4150" w:type="pct"/>
            <w:gridSpan w:val="2"/>
            <w:tcBorders>
              <w:top w:val="single" w:sz="4" w:space="0" w:color="auto"/>
              <w:left w:val="single" w:sz="4" w:space="0" w:color="auto"/>
              <w:bottom w:val="nil"/>
              <w:right w:val="single" w:sz="4" w:space="0" w:color="auto"/>
            </w:tcBorders>
          </w:tcPr>
          <w:p w14:paraId="2F441CA6" w14:textId="77777777" w:rsidR="004735F9" w:rsidRPr="004E493C" w:rsidRDefault="004735F9" w:rsidP="00457A4E">
            <w:pPr>
              <w:spacing w:before="20"/>
              <w:jc w:val="left"/>
              <w:rPr>
                <w:sz w:val="20"/>
              </w:rPr>
            </w:pPr>
            <w:r w:rsidRPr="004E493C">
              <w:rPr>
                <w:sz w:val="20"/>
              </w:rPr>
              <w:t>Baseline consumption of controlled substances (ODP tonnes):</w:t>
            </w:r>
          </w:p>
        </w:tc>
        <w:tc>
          <w:tcPr>
            <w:tcW w:w="850" w:type="pct"/>
            <w:tcBorders>
              <w:top w:val="single" w:sz="4" w:space="0" w:color="auto"/>
              <w:left w:val="single" w:sz="4" w:space="0" w:color="auto"/>
              <w:bottom w:val="nil"/>
              <w:right w:val="single" w:sz="4" w:space="0" w:color="auto"/>
            </w:tcBorders>
            <w:shd w:val="clear" w:color="auto" w:fill="FFFFFF" w:themeFill="background1"/>
            <w:vAlign w:val="bottom"/>
          </w:tcPr>
          <w:p w14:paraId="630BDC2D" w14:textId="77777777" w:rsidR="004735F9" w:rsidRPr="004E493C" w:rsidRDefault="004735F9" w:rsidP="00457A4E">
            <w:pPr>
              <w:jc w:val="right"/>
              <w:rPr>
                <w:sz w:val="20"/>
              </w:rPr>
            </w:pPr>
          </w:p>
        </w:tc>
      </w:tr>
      <w:tr w:rsidR="004735F9" w:rsidRPr="004E493C" w14:paraId="243431D5" w14:textId="77777777" w:rsidTr="00457A4E">
        <w:trPr>
          <w:trHeight w:val="233"/>
          <w:jc w:val="center"/>
        </w:trPr>
        <w:tc>
          <w:tcPr>
            <w:tcW w:w="4150" w:type="pct"/>
            <w:gridSpan w:val="2"/>
            <w:tcBorders>
              <w:top w:val="nil"/>
              <w:left w:val="single" w:sz="4" w:space="0" w:color="auto"/>
              <w:bottom w:val="nil"/>
              <w:right w:val="single" w:sz="4" w:space="0" w:color="auto"/>
            </w:tcBorders>
          </w:tcPr>
          <w:p w14:paraId="071B8D78" w14:textId="77777777" w:rsidR="004735F9" w:rsidRPr="004E493C" w:rsidRDefault="004735F9" w:rsidP="00457A4E">
            <w:pPr>
              <w:ind w:left="360" w:hanging="360"/>
              <w:jc w:val="left"/>
              <w:rPr>
                <w:sz w:val="20"/>
              </w:rPr>
            </w:pPr>
            <w:r w:rsidRPr="004E493C">
              <w:rPr>
                <w:sz w:val="20"/>
              </w:rPr>
              <w:t>Annex B, Group III (methyl chloroform) (average 1998-2000)</w:t>
            </w:r>
          </w:p>
        </w:tc>
        <w:tc>
          <w:tcPr>
            <w:tcW w:w="850" w:type="pct"/>
            <w:tcBorders>
              <w:top w:val="nil"/>
              <w:left w:val="single" w:sz="4" w:space="0" w:color="auto"/>
              <w:bottom w:val="nil"/>
              <w:right w:val="single" w:sz="4" w:space="0" w:color="auto"/>
            </w:tcBorders>
            <w:shd w:val="clear" w:color="auto" w:fill="FFFFFF" w:themeFill="background1"/>
            <w:vAlign w:val="bottom"/>
          </w:tcPr>
          <w:p w14:paraId="470EF75B" w14:textId="77777777" w:rsidR="004735F9" w:rsidRPr="004E493C" w:rsidRDefault="004735F9" w:rsidP="00457A4E">
            <w:pPr>
              <w:jc w:val="right"/>
              <w:rPr>
                <w:sz w:val="20"/>
              </w:rPr>
            </w:pPr>
            <w:r w:rsidRPr="004E493C">
              <w:rPr>
                <w:sz w:val="20"/>
              </w:rPr>
              <w:t>0.0</w:t>
            </w:r>
          </w:p>
        </w:tc>
      </w:tr>
      <w:tr w:rsidR="004735F9" w:rsidRPr="004E493C" w14:paraId="264AA2AC" w14:textId="77777777" w:rsidTr="00457A4E">
        <w:trPr>
          <w:trHeight w:val="233"/>
          <w:jc w:val="center"/>
        </w:trPr>
        <w:tc>
          <w:tcPr>
            <w:tcW w:w="4150" w:type="pct"/>
            <w:gridSpan w:val="2"/>
            <w:tcBorders>
              <w:top w:val="nil"/>
              <w:left w:val="single" w:sz="4" w:space="0" w:color="auto"/>
              <w:bottom w:val="nil"/>
              <w:right w:val="single" w:sz="4" w:space="0" w:color="auto"/>
            </w:tcBorders>
          </w:tcPr>
          <w:p w14:paraId="01686EB5" w14:textId="77777777" w:rsidR="004735F9" w:rsidRPr="004E493C" w:rsidRDefault="004735F9" w:rsidP="00457A4E">
            <w:pPr>
              <w:spacing w:after="20"/>
              <w:ind w:left="360" w:hanging="360"/>
              <w:jc w:val="left"/>
              <w:rPr>
                <w:sz w:val="20"/>
              </w:rPr>
            </w:pPr>
            <w:r w:rsidRPr="004E493C">
              <w:rPr>
                <w:sz w:val="20"/>
              </w:rPr>
              <w:t>Annex C, Group I (HCFCs) (average 2009-2010)</w:t>
            </w:r>
          </w:p>
        </w:tc>
        <w:tc>
          <w:tcPr>
            <w:tcW w:w="850" w:type="pct"/>
            <w:tcBorders>
              <w:top w:val="nil"/>
              <w:left w:val="single" w:sz="4" w:space="0" w:color="auto"/>
              <w:bottom w:val="nil"/>
              <w:right w:val="single" w:sz="4" w:space="0" w:color="auto"/>
            </w:tcBorders>
            <w:shd w:val="clear" w:color="auto" w:fill="FFFFFF" w:themeFill="background1"/>
            <w:vAlign w:val="bottom"/>
          </w:tcPr>
          <w:p w14:paraId="1E6BBD52" w14:textId="77777777" w:rsidR="004735F9" w:rsidRPr="004E493C" w:rsidRDefault="004735F9" w:rsidP="00457A4E">
            <w:pPr>
              <w:jc w:val="right"/>
              <w:rPr>
                <w:sz w:val="20"/>
              </w:rPr>
            </w:pPr>
            <w:r w:rsidRPr="004E493C">
              <w:rPr>
                <w:sz w:val="20"/>
              </w:rPr>
              <w:t>1.7</w:t>
            </w:r>
          </w:p>
        </w:tc>
      </w:tr>
      <w:tr w:rsidR="004735F9" w:rsidRPr="004E493C" w14:paraId="227D0F6A" w14:textId="77777777" w:rsidTr="00457A4E">
        <w:trPr>
          <w:trHeight w:val="233"/>
          <w:jc w:val="center"/>
        </w:trPr>
        <w:tc>
          <w:tcPr>
            <w:tcW w:w="4150" w:type="pct"/>
            <w:gridSpan w:val="2"/>
            <w:tcBorders>
              <w:top w:val="nil"/>
              <w:bottom w:val="single" w:sz="4" w:space="0" w:color="auto"/>
            </w:tcBorders>
          </w:tcPr>
          <w:p w14:paraId="184F6216" w14:textId="77777777" w:rsidR="004735F9" w:rsidRPr="004E493C" w:rsidRDefault="004735F9" w:rsidP="00457A4E">
            <w:pPr>
              <w:spacing w:after="20"/>
              <w:ind w:left="360" w:hanging="360"/>
              <w:jc w:val="left"/>
              <w:rPr>
                <w:sz w:val="20"/>
              </w:rPr>
            </w:pPr>
            <w:r w:rsidRPr="004E493C">
              <w:rPr>
                <w:sz w:val="20"/>
              </w:rPr>
              <w:t>Annex E (methyl bromide) (average 1995-1998)</w:t>
            </w:r>
          </w:p>
        </w:tc>
        <w:tc>
          <w:tcPr>
            <w:tcW w:w="850" w:type="pct"/>
            <w:tcBorders>
              <w:top w:val="nil"/>
              <w:bottom w:val="single" w:sz="4" w:space="0" w:color="auto"/>
            </w:tcBorders>
            <w:shd w:val="clear" w:color="auto" w:fill="FFFFFF" w:themeFill="background1"/>
            <w:vAlign w:val="bottom"/>
          </w:tcPr>
          <w:p w14:paraId="3872ADA9" w14:textId="77777777" w:rsidR="004735F9" w:rsidRPr="004E493C" w:rsidRDefault="004735F9" w:rsidP="00457A4E">
            <w:pPr>
              <w:jc w:val="right"/>
              <w:rPr>
                <w:sz w:val="20"/>
              </w:rPr>
            </w:pPr>
            <w:r w:rsidRPr="004E493C">
              <w:rPr>
                <w:sz w:val="20"/>
              </w:rPr>
              <w:t>0.6</w:t>
            </w:r>
          </w:p>
        </w:tc>
      </w:tr>
      <w:tr w:rsidR="004735F9" w:rsidRPr="004E493C" w14:paraId="3FD266AA" w14:textId="77777777" w:rsidTr="00457A4E">
        <w:trPr>
          <w:trHeight w:val="233"/>
          <w:jc w:val="center"/>
        </w:trPr>
        <w:tc>
          <w:tcPr>
            <w:tcW w:w="4150" w:type="pct"/>
            <w:gridSpan w:val="2"/>
            <w:tcBorders>
              <w:top w:val="single" w:sz="4" w:space="0" w:color="auto"/>
              <w:left w:val="single" w:sz="4" w:space="0" w:color="auto"/>
              <w:bottom w:val="nil"/>
              <w:right w:val="single" w:sz="4" w:space="0" w:color="auto"/>
            </w:tcBorders>
          </w:tcPr>
          <w:p w14:paraId="32C51D97" w14:textId="77777777" w:rsidR="004735F9" w:rsidRPr="004E493C" w:rsidRDefault="004735F9" w:rsidP="00457A4E">
            <w:pPr>
              <w:ind w:left="360" w:hanging="360"/>
              <w:jc w:val="left"/>
              <w:rPr>
                <w:sz w:val="20"/>
              </w:rPr>
            </w:pPr>
            <w:r w:rsidRPr="004E493C">
              <w:rPr>
                <w:sz w:val="20"/>
              </w:rPr>
              <w:t>Latest reported ODS consumption (2022) (ODP tonnes) as per Article 7:</w:t>
            </w:r>
          </w:p>
        </w:tc>
        <w:tc>
          <w:tcPr>
            <w:tcW w:w="850" w:type="pct"/>
            <w:tcBorders>
              <w:top w:val="single" w:sz="4" w:space="0" w:color="auto"/>
              <w:left w:val="single" w:sz="4" w:space="0" w:color="auto"/>
              <w:bottom w:val="nil"/>
              <w:right w:val="single" w:sz="4" w:space="0" w:color="auto"/>
            </w:tcBorders>
            <w:shd w:val="clear" w:color="auto" w:fill="FFFFFF" w:themeFill="background1"/>
          </w:tcPr>
          <w:p w14:paraId="4F0CF9A7" w14:textId="77777777" w:rsidR="004735F9" w:rsidRPr="004E493C" w:rsidRDefault="004735F9" w:rsidP="00457A4E">
            <w:pPr>
              <w:jc w:val="right"/>
              <w:rPr>
                <w:sz w:val="20"/>
              </w:rPr>
            </w:pPr>
          </w:p>
        </w:tc>
      </w:tr>
      <w:tr w:rsidR="004735F9" w:rsidRPr="004E493C" w14:paraId="6D803592" w14:textId="77777777" w:rsidTr="00457A4E">
        <w:trPr>
          <w:trHeight w:val="233"/>
          <w:jc w:val="center"/>
        </w:trPr>
        <w:tc>
          <w:tcPr>
            <w:tcW w:w="4150" w:type="pct"/>
            <w:gridSpan w:val="2"/>
            <w:tcBorders>
              <w:top w:val="nil"/>
              <w:left w:val="single" w:sz="4" w:space="0" w:color="auto"/>
              <w:bottom w:val="nil"/>
              <w:right w:val="single" w:sz="4" w:space="0" w:color="auto"/>
            </w:tcBorders>
          </w:tcPr>
          <w:p w14:paraId="05B97049" w14:textId="77777777" w:rsidR="004735F9" w:rsidRPr="004E493C" w:rsidRDefault="004735F9" w:rsidP="00457A4E">
            <w:pPr>
              <w:ind w:left="360" w:hanging="360"/>
              <w:jc w:val="left"/>
              <w:rPr>
                <w:sz w:val="20"/>
              </w:rPr>
            </w:pPr>
            <w:r w:rsidRPr="004E493C">
              <w:rPr>
                <w:sz w:val="20"/>
              </w:rPr>
              <w:t>Annex B, Group III (methyl chloroform)</w:t>
            </w:r>
          </w:p>
        </w:tc>
        <w:tc>
          <w:tcPr>
            <w:tcW w:w="850" w:type="pct"/>
            <w:tcBorders>
              <w:top w:val="nil"/>
              <w:left w:val="single" w:sz="4" w:space="0" w:color="auto"/>
              <w:bottom w:val="nil"/>
              <w:right w:val="single" w:sz="4" w:space="0" w:color="auto"/>
            </w:tcBorders>
            <w:shd w:val="clear" w:color="auto" w:fill="FFFFFF" w:themeFill="background1"/>
            <w:vAlign w:val="bottom"/>
          </w:tcPr>
          <w:p w14:paraId="361562E8" w14:textId="77777777" w:rsidR="004735F9" w:rsidRPr="004E493C" w:rsidRDefault="004735F9" w:rsidP="00457A4E">
            <w:pPr>
              <w:jc w:val="right"/>
              <w:rPr>
                <w:sz w:val="20"/>
              </w:rPr>
            </w:pPr>
            <w:r w:rsidRPr="004E493C">
              <w:rPr>
                <w:sz w:val="20"/>
              </w:rPr>
              <w:t>0.0</w:t>
            </w:r>
          </w:p>
        </w:tc>
      </w:tr>
      <w:tr w:rsidR="004735F9" w:rsidRPr="004E493C" w14:paraId="6AF0E54F" w14:textId="77777777" w:rsidTr="00457A4E">
        <w:trPr>
          <w:trHeight w:val="233"/>
          <w:jc w:val="center"/>
        </w:trPr>
        <w:tc>
          <w:tcPr>
            <w:tcW w:w="4150" w:type="pct"/>
            <w:gridSpan w:val="2"/>
            <w:tcBorders>
              <w:top w:val="nil"/>
              <w:left w:val="single" w:sz="4" w:space="0" w:color="auto"/>
              <w:bottom w:val="nil"/>
              <w:right w:val="single" w:sz="4" w:space="0" w:color="auto"/>
            </w:tcBorders>
          </w:tcPr>
          <w:p w14:paraId="6A941354" w14:textId="77777777" w:rsidR="004735F9" w:rsidRPr="004E493C" w:rsidRDefault="004735F9" w:rsidP="00457A4E">
            <w:pPr>
              <w:ind w:left="360" w:hanging="360"/>
              <w:jc w:val="left"/>
              <w:rPr>
                <w:sz w:val="20"/>
              </w:rPr>
            </w:pPr>
            <w:r w:rsidRPr="004E493C">
              <w:rPr>
                <w:sz w:val="20"/>
              </w:rPr>
              <w:t>Annex C, Group I (HCFCs)</w:t>
            </w:r>
          </w:p>
        </w:tc>
        <w:tc>
          <w:tcPr>
            <w:tcW w:w="850" w:type="pct"/>
            <w:tcBorders>
              <w:top w:val="nil"/>
              <w:left w:val="single" w:sz="4" w:space="0" w:color="auto"/>
              <w:bottom w:val="nil"/>
              <w:right w:val="single" w:sz="4" w:space="0" w:color="auto"/>
            </w:tcBorders>
            <w:shd w:val="clear" w:color="auto" w:fill="FFFFFF" w:themeFill="background1"/>
            <w:vAlign w:val="bottom"/>
          </w:tcPr>
          <w:p w14:paraId="4DB66FEE" w14:textId="77777777" w:rsidR="004735F9" w:rsidRPr="004E493C" w:rsidRDefault="004735F9" w:rsidP="00457A4E">
            <w:pPr>
              <w:jc w:val="right"/>
              <w:rPr>
                <w:sz w:val="20"/>
              </w:rPr>
            </w:pPr>
            <w:r w:rsidRPr="004E493C">
              <w:rPr>
                <w:sz w:val="20"/>
              </w:rPr>
              <w:t>0.59</w:t>
            </w:r>
          </w:p>
        </w:tc>
      </w:tr>
      <w:tr w:rsidR="004735F9" w:rsidRPr="004E493C" w14:paraId="0E4E0DE5" w14:textId="77777777" w:rsidTr="00457A4E">
        <w:trPr>
          <w:trHeight w:val="233"/>
          <w:jc w:val="center"/>
        </w:trPr>
        <w:tc>
          <w:tcPr>
            <w:tcW w:w="4150" w:type="pct"/>
            <w:gridSpan w:val="2"/>
            <w:tcBorders>
              <w:top w:val="nil"/>
              <w:left w:val="single" w:sz="4" w:space="0" w:color="auto"/>
              <w:bottom w:val="nil"/>
              <w:right w:val="single" w:sz="4" w:space="0" w:color="auto"/>
            </w:tcBorders>
          </w:tcPr>
          <w:p w14:paraId="3699FE76" w14:textId="77777777" w:rsidR="004735F9" w:rsidRPr="004E493C" w:rsidRDefault="004735F9" w:rsidP="00457A4E">
            <w:pPr>
              <w:ind w:left="360" w:hanging="360"/>
              <w:jc w:val="left"/>
              <w:rPr>
                <w:sz w:val="20"/>
              </w:rPr>
            </w:pPr>
            <w:r w:rsidRPr="004E493C">
              <w:rPr>
                <w:sz w:val="20"/>
              </w:rPr>
              <w:t>Annex E (methyl bromide)</w:t>
            </w:r>
          </w:p>
        </w:tc>
        <w:tc>
          <w:tcPr>
            <w:tcW w:w="850" w:type="pct"/>
            <w:tcBorders>
              <w:top w:val="nil"/>
              <w:left w:val="single" w:sz="4" w:space="0" w:color="auto"/>
              <w:bottom w:val="nil"/>
              <w:right w:val="single" w:sz="4" w:space="0" w:color="auto"/>
            </w:tcBorders>
            <w:shd w:val="clear" w:color="auto" w:fill="FFFFFF" w:themeFill="background1"/>
            <w:vAlign w:val="bottom"/>
          </w:tcPr>
          <w:p w14:paraId="4CC3CAF6" w14:textId="77777777" w:rsidR="004735F9" w:rsidRPr="004E493C" w:rsidRDefault="004735F9" w:rsidP="00457A4E">
            <w:pPr>
              <w:spacing w:before="20"/>
              <w:jc w:val="right"/>
              <w:rPr>
                <w:sz w:val="20"/>
              </w:rPr>
            </w:pPr>
            <w:r w:rsidRPr="004E493C">
              <w:rPr>
                <w:sz w:val="20"/>
              </w:rPr>
              <w:t>0.0</w:t>
            </w:r>
          </w:p>
        </w:tc>
      </w:tr>
      <w:tr w:rsidR="004735F9" w:rsidRPr="004E493C" w14:paraId="7210D304" w14:textId="77777777" w:rsidTr="00457A4E">
        <w:trPr>
          <w:trHeight w:val="233"/>
          <w:jc w:val="center"/>
        </w:trPr>
        <w:tc>
          <w:tcPr>
            <w:tcW w:w="4150" w:type="pct"/>
            <w:gridSpan w:val="2"/>
            <w:tcBorders>
              <w:top w:val="nil"/>
              <w:left w:val="single" w:sz="4" w:space="0" w:color="auto"/>
              <w:bottom w:val="single" w:sz="4" w:space="0" w:color="auto"/>
              <w:right w:val="single" w:sz="4" w:space="0" w:color="auto"/>
            </w:tcBorders>
          </w:tcPr>
          <w:p w14:paraId="6377CB74" w14:textId="77777777" w:rsidR="004735F9" w:rsidRPr="004E493C" w:rsidRDefault="004735F9" w:rsidP="00457A4E">
            <w:pPr>
              <w:ind w:left="6692" w:hanging="16"/>
              <w:jc w:val="left"/>
              <w:rPr>
                <w:sz w:val="20"/>
              </w:rPr>
            </w:pPr>
            <w:r w:rsidRPr="004E493C">
              <w:rPr>
                <w:sz w:val="20"/>
              </w:rPr>
              <w:tab/>
              <w:t>Total:</w:t>
            </w:r>
          </w:p>
        </w:tc>
        <w:tc>
          <w:tcPr>
            <w:tcW w:w="850" w:type="pct"/>
            <w:tcBorders>
              <w:top w:val="nil"/>
              <w:left w:val="single" w:sz="4" w:space="0" w:color="auto"/>
              <w:bottom w:val="single" w:sz="4" w:space="0" w:color="auto"/>
              <w:right w:val="single" w:sz="4" w:space="0" w:color="auto"/>
            </w:tcBorders>
            <w:shd w:val="clear" w:color="auto" w:fill="FFFFFF" w:themeFill="background1"/>
            <w:vAlign w:val="bottom"/>
          </w:tcPr>
          <w:p w14:paraId="05C50300" w14:textId="77777777" w:rsidR="004735F9" w:rsidRPr="004E493C" w:rsidRDefault="004735F9" w:rsidP="00457A4E">
            <w:pPr>
              <w:jc w:val="right"/>
              <w:rPr>
                <w:sz w:val="20"/>
              </w:rPr>
            </w:pPr>
            <w:r w:rsidRPr="004E493C">
              <w:rPr>
                <w:sz w:val="20"/>
              </w:rPr>
              <w:t>0.59</w:t>
            </w:r>
          </w:p>
        </w:tc>
      </w:tr>
      <w:tr w:rsidR="004735F9" w:rsidRPr="004E493C" w14:paraId="413A3719" w14:textId="77777777" w:rsidTr="00457A4E">
        <w:trPr>
          <w:trHeight w:val="233"/>
          <w:jc w:val="center"/>
        </w:trPr>
        <w:tc>
          <w:tcPr>
            <w:tcW w:w="4150" w:type="pct"/>
            <w:gridSpan w:val="2"/>
            <w:tcBorders>
              <w:top w:val="nil"/>
              <w:left w:val="single" w:sz="4" w:space="0" w:color="auto"/>
              <w:bottom w:val="single" w:sz="4" w:space="0" w:color="auto"/>
              <w:right w:val="single" w:sz="4" w:space="0" w:color="auto"/>
            </w:tcBorders>
          </w:tcPr>
          <w:p w14:paraId="0A7C2D41" w14:textId="77777777" w:rsidR="004735F9" w:rsidRPr="004E493C" w:rsidRDefault="004735F9" w:rsidP="00457A4E">
            <w:pPr>
              <w:jc w:val="left"/>
              <w:rPr>
                <w:sz w:val="20"/>
              </w:rPr>
            </w:pPr>
            <w:r w:rsidRPr="004E493C">
              <w:rPr>
                <w:sz w:val="20"/>
              </w:rPr>
              <w:t>Year of reported country programme implementation data:</w:t>
            </w:r>
          </w:p>
        </w:tc>
        <w:tc>
          <w:tcPr>
            <w:tcW w:w="850" w:type="pct"/>
            <w:tcBorders>
              <w:top w:val="nil"/>
              <w:left w:val="single" w:sz="4" w:space="0" w:color="auto"/>
              <w:bottom w:val="single" w:sz="4" w:space="0" w:color="auto"/>
              <w:right w:val="single" w:sz="4" w:space="0" w:color="auto"/>
            </w:tcBorders>
            <w:shd w:val="clear" w:color="auto" w:fill="FFFFFF" w:themeFill="background1"/>
          </w:tcPr>
          <w:p w14:paraId="58E0C033" w14:textId="77777777" w:rsidR="004735F9" w:rsidRPr="004E493C" w:rsidRDefault="004735F9" w:rsidP="00457A4E">
            <w:pPr>
              <w:jc w:val="right"/>
              <w:rPr>
                <w:sz w:val="20"/>
              </w:rPr>
            </w:pPr>
            <w:r w:rsidRPr="004E493C">
              <w:rPr>
                <w:sz w:val="20"/>
              </w:rPr>
              <w:t>2022</w:t>
            </w:r>
          </w:p>
        </w:tc>
      </w:tr>
      <w:tr w:rsidR="004735F9" w:rsidRPr="004E493C" w14:paraId="2C997FC5" w14:textId="77777777" w:rsidTr="00457A4E">
        <w:trPr>
          <w:trHeight w:val="233"/>
          <w:jc w:val="center"/>
        </w:trPr>
        <w:tc>
          <w:tcPr>
            <w:tcW w:w="4150" w:type="pct"/>
            <w:gridSpan w:val="2"/>
            <w:tcBorders>
              <w:top w:val="single" w:sz="4" w:space="0" w:color="auto"/>
            </w:tcBorders>
          </w:tcPr>
          <w:p w14:paraId="71609A5D" w14:textId="77777777" w:rsidR="004735F9" w:rsidRPr="004E493C" w:rsidRDefault="004735F9" w:rsidP="00457A4E">
            <w:pPr>
              <w:jc w:val="left"/>
              <w:rPr>
                <w:sz w:val="20"/>
                <w:szCs w:val="20"/>
              </w:rPr>
            </w:pPr>
            <w:r w:rsidRPr="004E493C">
              <w:rPr>
                <w:sz w:val="20"/>
                <w:szCs w:val="20"/>
              </w:rPr>
              <w:t xml:space="preserve">Amount approved for projects (as </w:t>
            </w:r>
            <w:proofErr w:type="gramStart"/>
            <w:r w:rsidRPr="004E493C">
              <w:rPr>
                <w:sz w:val="20"/>
                <w:szCs w:val="20"/>
              </w:rPr>
              <w:t>at</w:t>
            </w:r>
            <w:proofErr w:type="gramEnd"/>
            <w:r w:rsidRPr="004E493C">
              <w:rPr>
                <w:sz w:val="20"/>
                <w:szCs w:val="20"/>
              </w:rPr>
              <w:t xml:space="preserve"> December 2022) (US $):</w:t>
            </w:r>
          </w:p>
        </w:tc>
        <w:tc>
          <w:tcPr>
            <w:tcW w:w="850" w:type="pct"/>
            <w:tcBorders>
              <w:top w:val="single" w:sz="4" w:space="0" w:color="auto"/>
            </w:tcBorders>
            <w:shd w:val="clear" w:color="auto" w:fill="auto"/>
            <w:vAlign w:val="bottom"/>
          </w:tcPr>
          <w:p w14:paraId="220ECB49" w14:textId="77777777" w:rsidR="004735F9" w:rsidRPr="004E493C" w:rsidRDefault="004735F9" w:rsidP="00457A4E">
            <w:pPr>
              <w:jc w:val="right"/>
              <w:rPr>
                <w:sz w:val="20"/>
              </w:rPr>
            </w:pPr>
            <w:r w:rsidRPr="004E493C">
              <w:rPr>
                <w:sz w:val="20"/>
              </w:rPr>
              <w:t>2,531,782</w:t>
            </w:r>
          </w:p>
        </w:tc>
      </w:tr>
      <w:tr w:rsidR="004735F9" w:rsidRPr="004E493C" w14:paraId="0928B072" w14:textId="77777777" w:rsidTr="00457A4E">
        <w:trPr>
          <w:trHeight w:val="233"/>
          <w:jc w:val="center"/>
        </w:trPr>
        <w:tc>
          <w:tcPr>
            <w:tcW w:w="4150" w:type="pct"/>
            <w:gridSpan w:val="2"/>
          </w:tcPr>
          <w:p w14:paraId="17C770A6" w14:textId="77777777" w:rsidR="004735F9" w:rsidRPr="004E493C" w:rsidRDefault="004735F9" w:rsidP="00457A4E">
            <w:pPr>
              <w:jc w:val="left"/>
              <w:rPr>
                <w:sz w:val="20"/>
                <w:szCs w:val="20"/>
              </w:rPr>
            </w:pPr>
            <w:r w:rsidRPr="004E493C">
              <w:rPr>
                <w:sz w:val="20"/>
                <w:szCs w:val="20"/>
              </w:rPr>
              <w:t xml:space="preserve">Amount disbursed (as </w:t>
            </w:r>
            <w:proofErr w:type="gramStart"/>
            <w:r w:rsidRPr="004E493C">
              <w:rPr>
                <w:sz w:val="20"/>
                <w:szCs w:val="20"/>
              </w:rPr>
              <w:t>at</w:t>
            </w:r>
            <w:proofErr w:type="gramEnd"/>
            <w:r w:rsidRPr="004E493C">
              <w:rPr>
                <w:sz w:val="20"/>
                <w:szCs w:val="20"/>
              </w:rPr>
              <w:t xml:space="preserve"> December 2021) (US $):</w:t>
            </w:r>
          </w:p>
        </w:tc>
        <w:tc>
          <w:tcPr>
            <w:tcW w:w="850" w:type="pct"/>
            <w:shd w:val="clear" w:color="auto" w:fill="auto"/>
          </w:tcPr>
          <w:p w14:paraId="5939601A" w14:textId="77777777" w:rsidR="004735F9" w:rsidRPr="004E493C" w:rsidRDefault="004735F9" w:rsidP="00457A4E">
            <w:pPr>
              <w:jc w:val="right"/>
              <w:rPr>
                <w:sz w:val="20"/>
              </w:rPr>
            </w:pPr>
            <w:r w:rsidRPr="004E493C">
              <w:rPr>
                <w:sz w:val="20"/>
              </w:rPr>
              <w:t>2,084,905</w:t>
            </w:r>
          </w:p>
        </w:tc>
      </w:tr>
      <w:tr w:rsidR="004735F9" w:rsidRPr="004E493C" w14:paraId="68D81E9B" w14:textId="77777777" w:rsidTr="00457A4E">
        <w:trPr>
          <w:trHeight w:val="233"/>
          <w:jc w:val="center"/>
        </w:trPr>
        <w:tc>
          <w:tcPr>
            <w:tcW w:w="4150" w:type="pct"/>
            <w:gridSpan w:val="2"/>
          </w:tcPr>
          <w:p w14:paraId="7905C793" w14:textId="77777777" w:rsidR="004735F9" w:rsidRPr="004E493C" w:rsidRDefault="004735F9" w:rsidP="00457A4E">
            <w:pPr>
              <w:jc w:val="left"/>
              <w:rPr>
                <w:sz w:val="20"/>
                <w:szCs w:val="20"/>
              </w:rPr>
            </w:pPr>
            <w:r w:rsidRPr="004E493C">
              <w:rPr>
                <w:sz w:val="20"/>
                <w:szCs w:val="20"/>
              </w:rPr>
              <w:t xml:space="preserve">ODS to be phased out (as </w:t>
            </w:r>
            <w:proofErr w:type="gramStart"/>
            <w:r w:rsidRPr="004E493C">
              <w:rPr>
                <w:sz w:val="20"/>
                <w:szCs w:val="20"/>
              </w:rPr>
              <w:t>at</w:t>
            </w:r>
            <w:proofErr w:type="gramEnd"/>
            <w:r w:rsidRPr="004E493C">
              <w:rPr>
                <w:sz w:val="20"/>
                <w:szCs w:val="20"/>
              </w:rPr>
              <w:t xml:space="preserve"> December 2022) (ODP tonnes):</w:t>
            </w:r>
          </w:p>
        </w:tc>
        <w:tc>
          <w:tcPr>
            <w:tcW w:w="850" w:type="pct"/>
            <w:shd w:val="clear" w:color="auto" w:fill="auto"/>
            <w:vAlign w:val="bottom"/>
          </w:tcPr>
          <w:p w14:paraId="6DC63B26" w14:textId="77777777" w:rsidR="004735F9" w:rsidRPr="004E493C" w:rsidRDefault="004735F9" w:rsidP="00457A4E">
            <w:pPr>
              <w:jc w:val="right"/>
              <w:rPr>
                <w:sz w:val="20"/>
              </w:rPr>
            </w:pPr>
            <w:r w:rsidRPr="004E493C">
              <w:rPr>
                <w:sz w:val="20"/>
              </w:rPr>
              <w:t>36.9</w:t>
            </w:r>
          </w:p>
        </w:tc>
      </w:tr>
      <w:tr w:rsidR="004735F9" w:rsidRPr="004E493C" w14:paraId="0D91D40B" w14:textId="77777777" w:rsidTr="00457A4E">
        <w:trPr>
          <w:trHeight w:val="233"/>
          <w:jc w:val="center"/>
        </w:trPr>
        <w:tc>
          <w:tcPr>
            <w:tcW w:w="4150" w:type="pct"/>
            <w:gridSpan w:val="2"/>
          </w:tcPr>
          <w:p w14:paraId="461B1F9D" w14:textId="77777777" w:rsidR="004735F9" w:rsidRPr="004E493C" w:rsidRDefault="004735F9" w:rsidP="00457A4E">
            <w:pPr>
              <w:jc w:val="left"/>
              <w:rPr>
                <w:sz w:val="20"/>
                <w:szCs w:val="20"/>
              </w:rPr>
            </w:pPr>
            <w:r w:rsidRPr="004E493C">
              <w:rPr>
                <w:sz w:val="20"/>
                <w:szCs w:val="20"/>
              </w:rPr>
              <w:t xml:space="preserve">ODS phased out (as </w:t>
            </w:r>
            <w:proofErr w:type="gramStart"/>
            <w:r w:rsidRPr="004E493C">
              <w:rPr>
                <w:sz w:val="20"/>
                <w:szCs w:val="20"/>
              </w:rPr>
              <w:t>at</w:t>
            </w:r>
            <w:proofErr w:type="gramEnd"/>
            <w:r w:rsidRPr="004E493C">
              <w:rPr>
                <w:sz w:val="20"/>
                <w:szCs w:val="20"/>
              </w:rPr>
              <w:t xml:space="preserve"> December 2021) (ODP tonnes):</w:t>
            </w:r>
          </w:p>
        </w:tc>
        <w:tc>
          <w:tcPr>
            <w:tcW w:w="850" w:type="pct"/>
            <w:shd w:val="clear" w:color="auto" w:fill="auto"/>
          </w:tcPr>
          <w:p w14:paraId="199894D1" w14:textId="77777777" w:rsidR="004735F9" w:rsidRPr="004E493C" w:rsidRDefault="004735F9" w:rsidP="00457A4E">
            <w:pPr>
              <w:jc w:val="right"/>
              <w:rPr>
                <w:sz w:val="20"/>
              </w:rPr>
            </w:pPr>
            <w:r w:rsidRPr="004E493C">
              <w:rPr>
                <w:sz w:val="20"/>
              </w:rPr>
              <w:t>34.0</w:t>
            </w:r>
          </w:p>
        </w:tc>
      </w:tr>
    </w:tbl>
    <w:p w14:paraId="2E8073BA" w14:textId="77777777" w:rsidR="004735F9" w:rsidRPr="004E493C" w:rsidRDefault="004735F9" w:rsidP="004735F9">
      <w:pPr>
        <w:rPr>
          <w:lang w:val="en-GB"/>
        </w:rPr>
      </w:pPr>
    </w:p>
    <w:p w14:paraId="10E47639"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60027A" w14:paraId="6EB8F93C" w14:textId="77777777" w:rsidTr="00457A4E">
        <w:trPr>
          <w:jc w:val="center"/>
        </w:trPr>
        <w:tc>
          <w:tcPr>
            <w:tcW w:w="4078" w:type="pct"/>
            <w:gridSpan w:val="2"/>
            <w:tcBorders>
              <w:bottom w:val="single" w:sz="4" w:space="0" w:color="auto"/>
            </w:tcBorders>
          </w:tcPr>
          <w:p w14:paraId="27981F68" w14:textId="77777777" w:rsidR="004735F9" w:rsidRPr="0060027A" w:rsidRDefault="004735F9" w:rsidP="00457A4E">
            <w:pPr>
              <w:widowControl w:val="0"/>
              <w:jc w:val="left"/>
              <w:rPr>
                <w:b/>
                <w:sz w:val="20"/>
                <w:szCs w:val="20"/>
                <w:lang w:val="en-GB"/>
              </w:rPr>
            </w:pPr>
            <w:bookmarkStart w:id="7" w:name="_Hlk131509741"/>
            <w:r w:rsidRPr="0060027A">
              <w:rPr>
                <w:b/>
                <w:sz w:val="20"/>
                <w:szCs w:val="20"/>
                <w:lang w:val="en-GB"/>
              </w:rPr>
              <w:t>Summary of activities</w:t>
            </w:r>
          </w:p>
          <w:p w14:paraId="11F9A330" w14:textId="77777777" w:rsidR="004735F9" w:rsidRPr="0060027A" w:rsidRDefault="004735F9" w:rsidP="00457A4E">
            <w:pPr>
              <w:widowControl w:val="0"/>
              <w:jc w:val="left"/>
              <w:rPr>
                <w:b/>
                <w:sz w:val="20"/>
                <w:szCs w:val="20"/>
                <w:lang w:val="en-GB"/>
              </w:rPr>
            </w:pPr>
          </w:p>
        </w:tc>
        <w:tc>
          <w:tcPr>
            <w:tcW w:w="922" w:type="pct"/>
            <w:tcBorders>
              <w:bottom w:val="single" w:sz="4" w:space="0" w:color="auto"/>
            </w:tcBorders>
          </w:tcPr>
          <w:p w14:paraId="30F62A13" w14:textId="77777777" w:rsidR="004735F9" w:rsidRPr="0060027A" w:rsidRDefault="004735F9" w:rsidP="00457A4E">
            <w:pPr>
              <w:widowControl w:val="0"/>
              <w:jc w:val="center"/>
              <w:rPr>
                <w:b/>
                <w:sz w:val="20"/>
                <w:szCs w:val="20"/>
                <w:lang w:val="en-GB"/>
              </w:rPr>
            </w:pPr>
            <w:r w:rsidRPr="0060027A">
              <w:rPr>
                <w:b/>
                <w:sz w:val="20"/>
                <w:szCs w:val="20"/>
                <w:lang w:val="en-GB"/>
              </w:rPr>
              <w:t>Funds approved (US $)</w:t>
            </w:r>
          </w:p>
        </w:tc>
      </w:tr>
      <w:tr w:rsidR="004735F9" w:rsidRPr="0060027A" w14:paraId="20CBDDE3" w14:textId="77777777" w:rsidTr="00457A4E">
        <w:trPr>
          <w:jc w:val="center"/>
        </w:trPr>
        <w:tc>
          <w:tcPr>
            <w:tcW w:w="324" w:type="pct"/>
            <w:tcBorders>
              <w:top w:val="single" w:sz="4" w:space="0" w:color="auto"/>
              <w:left w:val="single" w:sz="4" w:space="0" w:color="auto"/>
              <w:bottom w:val="single" w:sz="4" w:space="0" w:color="auto"/>
              <w:right w:val="nil"/>
            </w:tcBorders>
          </w:tcPr>
          <w:p w14:paraId="493E66EF" w14:textId="77777777" w:rsidR="004735F9" w:rsidRPr="0060027A" w:rsidRDefault="004735F9" w:rsidP="00457A4E">
            <w:pPr>
              <w:widowControl w:val="0"/>
              <w:ind w:left="360" w:hanging="360"/>
              <w:jc w:val="left"/>
              <w:rPr>
                <w:sz w:val="20"/>
                <w:szCs w:val="20"/>
                <w:lang w:val="en-GB"/>
              </w:rPr>
            </w:pPr>
            <w:r w:rsidRPr="0060027A">
              <w:rPr>
                <w:sz w:val="20"/>
                <w:szCs w:val="20"/>
                <w:lang w:val="en-GB"/>
              </w:rPr>
              <w:t>(a)</w:t>
            </w:r>
          </w:p>
        </w:tc>
        <w:tc>
          <w:tcPr>
            <w:tcW w:w="3754" w:type="pct"/>
            <w:tcBorders>
              <w:top w:val="single" w:sz="4" w:space="0" w:color="auto"/>
              <w:left w:val="nil"/>
              <w:bottom w:val="single" w:sz="4" w:space="0" w:color="auto"/>
              <w:right w:val="single" w:sz="4" w:space="0" w:color="auto"/>
            </w:tcBorders>
          </w:tcPr>
          <w:p w14:paraId="79FFCDA4" w14:textId="77777777" w:rsidR="004735F9" w:rsidRPr="0060027A" w:rsidRDefault="004735F9" w:rsidP="00457A4E">
            <w:pPr>
              <w:widowControl w:val="0"/>
              <w:ind w:left="-109"/>
              <w:jc w:val="left"/>
              <w:rPr>
                <w:sz w:val="20"/>
                <w:szCs w:val="20"/>
                <w:lang w:val="en-GB"/>
              </w:rPr>
            </w:pPr>
            <w:r w:rsidRPr="0060027A">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580FF37" w14:textId="77777777" w:rsidR="004735F9" w:rsidRPr="0060027A" w:rsidRDefault="004735F9" w:rsidP="00457A4E">
            <w:pPr>
              <w:jc w:val="right"/>
              <w:rPr>
                <w:sz w:val="20"/>
                <w:szCs w:val="20"/>
                <w:lang w:val="en-GB"/>
              </w:rPr>
            </w:pPr>
            <w:r w:rsidRPr="0060027A">
              <w:rPr>
                <w:sz w:val="20"/>
                <w:szCs w:val="20"/>
                <w:lang w:val="en-GB"/>
              </w:rPr>
              <w:t>839,448</w:t>
            </w:r>
          </w:p>
        </w:tc>
      </w:tr>
      <w:tr w:rsidR="004735F9" w:rsidRPr="0060027A" w14:paraId="701C0AD5" w14:textId="77777777" w:rsidTr="00457A4E">
        <w:trPr>
          <w:jc w:val="center"/>
        </w:trPr>
        <w:tc>
          <w:tcPr>
            <w:tcW w:w="324" w:type="pct"/>
            <w:tcBorders>
              <w:top w:val="single" w:sz="4" w:space="0" w:color="auto"/>
              <w:left w:val="single" w:sz="4" w:space="0" w:color="auto"/>
              <w:bottom w:val="single" w:sz="4" w:space="0" w:color="auto"/>
              <w:right w:val="nil"/>
            </w:tcBorders>
          </w:tcPr>
          <w:p w14:paraId="480C1F70" w14:textId="77777777" w:rsidR="004735F9" w:rsidRPr="0060027A" w:rsidRDefault="004735F9" w:rsidP="00457A4E">
            <w:pPr>
              <w:widowControl w:val="0"/>
              <w:jc w:val="left"/>
              <w:rPr>
                <w:sz w:val="20"/>
                <w:szCs w:val="20"/>
                <w:lang w:val="en-GB"/>
              </w:rPr>
            </w:pPr>
            <w:r w:rsidRPr="0060027A">
              <w:rPr>
                <w:sz w:val="20"/>
                <w:szCs w:val="20"/>
                <w:lang w:val="en-GB"/>
              </w:rPr>
              <w:t>(b)</w:t>
            </w:r>
          </w:p>
        </w:tc>
        <w:tc>
          <w:tcPr>
            <w:tcW w:w="3754" w:type="pct"/>
            <w:tcBorders>
              <w:top w:val="single" w:sz="4" w:space="0" w:color="auto"/>
              <w:left w:val="nil"/>
              <w:bottom w:val="single" w:sz="4" w:space="0" w:color="auto"/>
              <w:right w:val="single" w:sz="4" w:space="0" w:color="auto"/>
            </w:tcBorders>
          </w:tcPr>
          <w:p w14:paraId="141EDA97" w14:textId="77777777" w:rsidR="004735F9" w:rsidRPr="0060027A" w:rsidRDefault="004735F9" w:rsidP="00457A4E">
            <w:pPr>
              <w:widowControl w:val="0"/>
              <w:ind w:left="-109"/>
              <w:jc w:val="left"/>
              <w:rPr>
                <w:sz w:val="20"/>
                <w:szCs w:val="20"/>
                <w:lang w:val="en-GB"/>
              </w:rPr>
            </w:pPr>
            <w:r w:rsidRPr="0060027A">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EB49098" w14:textId="77777777" w:rsidR="004735F9" w:rsidRPr="0060027A" w:rsidRDefault="004735F9" w:rsidP="00457A4E">
            <w:pPr>
              <w:jc w:val="right"/>
              <w:rPr>
                <w:sz w:val="20"/>
                <w:szCs w:val="20"/>
                <w:lang w:val="en-GB"/>
              </w:rPr>
            </w:pPr>
            <w:r w:rsidRPr="0060027A">
              <w:rPr>
                <w:sz w:val="20"/>
                <w:szCs w:val="20"/>
                <w:lang w:val="en-GB"/>
              </w:rPr>
              <w:t>475,664</w:t>
            </w:r>
          </w:p>
        </w:tc>
      </w:tr>
      <w:tr w:rsidR="004735F9" w:rsidRPr="0060027A" w14:paraId="503825D8" w14:textId="77777777" w:rsidTr="00457A4E">
        <w:trPr>
          <w:jc w:val="center"/>
        </w:trPr>
        <w:tc>
          <w:tcPr>
            <w:tcW w:w="324" w:type="pct"/>
            <w:tcBorders>
              <w:top w:val="single" w:sz="4" w:space="0" w:color="auto"/>
              <w:left w:val="single" w:sz="4" w:space="0" w:color="auto"/>
              <w:bottom w:val="single" w:sz="4" w:space="0" w:color="auto"/>
              <w:right w:val="nil"/>
            </w:tcBorders>
          </w:tcPr>
          <w:p w14:paraId="7ED871B4" w14:textId="77777777" w:rsidR="004735F9" w:rsidRPr="0060027A" w:rsidRDefault="004735F9" w:rsidP="00457A4E">
            <w:pPr>
              <w:widowControl w:val="0"/>
              <w:jc w:val="left"/>
              <w:rPr>
                <w:sz w:val="20"/>
                <w:szCs w:val="20"/>
                <w:lang w:val="en-GB"/>
              </w:rPr>
            </w:pPr>
            <w:r w:rsidRPr="0060027A">
              <w:rPr>
                <w:sz w:val="20"/>
                <w:szCs w:val="20"/>
                <w:lang w:val="en-GB"/>
              </w:rPr>
              <w:t>(c)</w:t>
            </w:r>
          </w:p>
        </w:tc>
        <w:tc>
          <w:tcPr>
            <w:tcW w:w="3754" w:type="pct"/>
            <w:tcBorders>
              <w:top w:val="single" w:sz="4" w:space="0" w:color="auto"/>
              <w:left w:val="nil"/>
              <w:bottom w:val="single" w:sz="4" w:space="0" w:color="auto"/>
              <w:right w:val="single" w:sz="4" w:space="0" w:color="auto"/>
            </w:tcBorders>
          </w:tcPr>
          <w:p w14:paraId="508F0EFC" w14:textId="77777777" w:rsidR="004735F9" w:rsidRPr="0060027A" w:rsidRDefault="004735F9" w:rsidP="00457A4E">
            <w:pPr>
              <w:widowControl w:val="0"/>
              <w:ind w:left="-109"/>
              <w:jc w:val="left"/>
              <w:rPr>
                <w:sz w:val="20"/>
                <w:szCs w:val="20"/>
                <w:lang w:val="en-GB"/>
              </w:rPr>
            </w:pPr>
            <w:r w:rsidRPr="0060027A">
              <w:rPr>
                <w:sz w:val="20"/>
                <w:szCs w:val="20"/>
                <w:lang w:val="en-GB"/>
              </w:rPr>
              <w:t xml:space="preserve">Project preparation, technical assistance, </w:t>
            </w:r>
            <w:proofErr w:type="gramStart"/>
            <w:r w:rsidRPr="0060027A">
              <w:rPr>
                <w:sz w:val="20"/>
                <w:szCs w:val="20"/>
                <w:lang w:val="en-GB"/>
              </w:rPr>
              <w:t>training</w:t>
            </w:r>
            <w:proofErr w:type="gramEnd"/>
            <w:r w:rsidRPr="0060027A">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B3EB87C" w14:textId="77777777" w:rsidR="004735F9" w:rsidRPr="0060027A" w:rsidRDefault="004735F9" w:rsidP="00457A4E">
            <w:pPr>
              <w:jc w:val="right"/>
              <w:rPr>
                <w:sz w:val="20"/>
                <w:szCs w:val="20"/>
                <w:lang w:val="en-GB"/>
              </w:rPr>
            </w:pPr>
            <w:r w:rsidRPr="0060027A">
              <w:rPr>
                <w:sz w:val="20"/>
                <w:szCs w:val="20"/>
                <w:lang w:val="en-GB"/>
              </w:rPr>
              <w:t>1,216,670</w:t>
            </w:r>
          </w:p>
        </w:tc>
      </w:tr>
      <w:tr w:rsidR="004735F9" w:rsidRPr="0060027A" w14:paraId="414ACC9D"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5109D2C" w14:textId="77777777" w:rsidR="004735F9" w:rsidRPr="0060027A" w:rsidRDefault="004735F9" w:rsidP="00457A4E">
            <w:pPr>
              <w:widowControl w:val="0"/>
              <w:tabs>
                <w:tab w:val="left" w:pos="6983"/>
                <w:tab w:val="right" w:pos="7560"/>
              </w:tabs>
              <w:ind w:left="6931" w:right="-108"/>
              <w:jc w:val="left"/>
              <w:rPr>
                <w:sz w:val="20"/>
                <w:szCs w:val="20"/>
                <w:lang w:val="en-GB"/>
              </w:rPr>
            </w:pPr>
            <w:r w:rsidRPr="0060027A">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96A6253" w14:textId="77777777" w:rsidR="004735F9" w:rsidRPr="0060027A" w:rsidRDefault="004735F9" w:rsidP="00457A4E">
            <w:pPr>
              <w:widowControl w:val="0"/>
              <w:jc w:val="right"/>
              <w:rPr>
                <w:sz w:val="20"/>
                <w:szCs w:val="20"/>
                <w:lang w:val="en-GB"/>
              </w:rPr>
            </w:pPr>
            <w:r w:rsidRPr="0060027A">
              <w:rPr>
                <w:sz w:val="20"/>
                <w:szCs w:val="20"/>
                <w:lang w:val="en-GB"/>
              </w:rPr>
              <w:t>2,531,782</w:t>
            </w:r>
          </w:p>
        </w:tc>
      </w:tr>
      <w:tr w:rsidR="004735F9" w:rsidRPr="0060027A" w14:paraId="4AF007CF" w14:textId="77777777" w:rsidTr="00457A4E">
        <w:trPr>
          <w:jc w:val="center"/>
        </w:trPr>
        <w:tc>
          <w:tcPr>
            <w:tcW w:w="324" w:type="pct"/>
            <w:tcBorders>
              <w:top w:val="single" w:sz="4" w:space="0" w:color="auto"/>
              <w:left w:val="single" w:sz="4" w:space="0" w:color="auto"/>
              <w:bottom w:val="single" w:sz="4" w:space="0" w:color="auto"/>
              <w:right w:val="nil"/>
            </w:tcBorders>
          </w:tcPr>
          <w:p w14:paraId="6D98814B" w14:textId="77777777" w:rsidR="004735F9" w:rsidRPr="0060027A" w:rsidRDefault="004735F9" w:rsidP="00457A4E">
            <w:pPr>
              <w:widowControl w:val="0"/>
              <w:jc w:val="left"/>
              <w:rPr>
                <w:sz w:val="20"/>
                <w:szCs w:val="20"/>
                <w:lang w:val="en-GB"/>
              </w:rPr>
            </w:pPr>
            <w:r w:rsidRPr="0060027A">
              <w:rPr>
                <w:sz w:val="20"/>
                <w:szCs w:val="20"/>
                <w:lang w:val="en-GB"/>
              </w:rPr>
              <w:t>(d)</w:t>
            </w:r>
          </w:p>
        </w:tc>
        <w:tc>
          <w:tcPr>
            <w:tcW w:w="3754" w:type="pct"/>
            <w:tcBorders>
              <w:top w:val="single" w:sz="4" w:space="0" w:color="auto"/>
              <w:left w:val="nil"/>
              <w:bottom w:val="single" w:sz="4" w:space="0" w:color="auto"/>
              <w:right w:val="single" w:sz="4" w:space="0" w:color="auto"/>
            </w:tcBorders>
          </w:tcPr>
          <w:p w14:paraId="0EA5076C" w14:textId="77777777" w:rsidR="004735F9" w:rsidRPr="0060027A" w:rsidRDefault="004735F9" w:rsidP="00457A4E">
            <w:pPr>
              <w:widowControl w:val="0"/>
              <w:ind w:left="-90"/>
              <w:jc w:val="left"/>
              <w:rPr>
                <w:sz w:val="20"/>
                <w:szCs w:val="20"/>
                <w:lang w:val="en-GB"/>
              </w:rPr>
            </w:pPr>
            <w:r w:rsidRPr="0060027A">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C1A605F" w14:textId="77777777" w:rsidR="004735F9" w:rsidRPr="0060027A" w:rsidRDefault="004735F9" w:rsidP="00457A4E">
            <w:pPr>
              <w:widowControl w:val="0"/>
              <w:jc w:val="right"/>
              <w:rPr>
                <w:sz w:val="20"/>
                <w:szCs w:val="20"/>
                <w:lang w:val="en-GB"/>
              </w:rPr>
            </w:pPr>
            <w:r w:rsidRPr="0060027A">
              <w:rPr>
                <w:sz w:val="20"/>
                <w:szCs w:val="20"/>
                <w:lang w:val="en-GB"/>
              </w:rPr>
              <w:t>95,000</w:t>
            </w:r>
          </w:p>
        </w:tc>
      </w:tr>
      <w:bookmarkEnd w:id="7"/>
    </w:tbl>
    <w:p w14:paraId="75686E3B" w14:textId="77777777" w:rsidR="004735F9" w:rsidRPr="004E493C" w:rsidRDefault="004735F9" w:rsidP="004735F9"/>
    <w:p w14:paraId="4259CC10" w14:textId="77777777" w:rsidR="004735F9" w:rsidRPr="004E493C" w:rsidRDefault="004735F9" w:rsidP="004735F9">
      <w:pPr>
        <w:pStyle w:val="Heading1"/>
        <w:numPr>
          <w:ilvl w:val="0"/>
          <w:numId w:val="0"/>
        </w:numPr>
        <w:rPr>
          <w:u w:val="single"/>
          <w:lang w:val="en-GB"/>
        </w:rPr>
      </w:pPr>
      <w:r w:rsidRPr="004E493C">
        <w:rPr>
          <w:u w:val="single"/>
          <w:lang w:val="en-GB"/>
        </w:rPr>
        <w:t>Progress report</w:t>
      </w:r>
    </w:p>
    <w:p w14:paraId="09F65AC2" w14:textId="77777777" w:rsidR="004735F9" w:rsidRPr="004E493C" w:rsidRDefault="004735F9" w:rsidP="004735F9">
      <w:pPr>
        <w:pStyle w:val="Heading1"/>
      </w:pPr>
      <w:r w:rsidRPr="004E493C">
        <w:t xml:space="preserve">During phase VII of the IS project, the NOU of Eswatini: updated the licensing and quota system and ODS regulations to cover all controlled substances including HFCs; developed energy efficiency labelling standards for refrigeration equipment with the Standards Authority and Energy Department; submitted CP and Article 7 data; continued capacity building for customs officers and technicians; organized public awareness including the celebration of International Ozone Day, and participated in regional network and Montreal Protocol meetings. The NOU coordinated the implementation of stage II of the HPMP and the KIP preparation project and facilitated the involvement of stakeholders including the RAC association. The NOU encouraged the participation of women in all activities and collected gender-disaggregated data. Of the seven IS objectives, six were achieved and one was partially achieved as there was no action plan for general awareness and outreach (objective 5). </w:t>
      </w:r>
    </w:p>
    <w:p w14:paraId="4B0468E4" w14:textId="77777777" w:rsidR="004735F9" w:rsidRPr="004E493C" w:rsidRDefault="004735F9" w:rsidP="004735F9">
      <w:pPr>
        <w:pStyle w:val="Heading1"/>
        <w:numPr>
          <w:ilvl w:val="0"/>
          <w:numId w:val="0"/>
        </w:numPr>
        <w:rPr>
          <w:u w:val="single"/>
          <w:lang w:val="en-GB"/>
        </w:rPr>
      </w:pPr>
      <w:r w:rsidRPr="004E493C">
        <w:rPr>
          <w:u w:val="single"/>
          <w:lang w:val="en-GB"/>
        </w:rPr>
        <w:t>Plan of action</w:t>
      </w:r>
    </w:p>
    <w:p w14:paraId="0338D750" w14:textId="77777777" w:rsidR="004735F9" w:rsidRPr="004E493C" w:rsidRDefault="004735F9" w:rsidP="004735F9">
      <w:pPr>
        <w:pStyle w:val="Heading1"/>
        <w:rPr>
          <w:lang w:val="en-GB"/>
        </w:rPr>
      </w:pPr>
      <w:r w:rsidRPr="004E493C">
        <w:t xml:space="preserve">Under phase VIII, the NOU will: enforce the licensing and quota system for controlled substances; register all HCFC and HFC importers and users; collaborate with and raise awareness of the Customs Department regarding the HFC controls under the Kigali Amendment; conduct awareness on the ODS phase-out/ HFC phase-down targeting key stakeholders; report CP and Article 7 data to the Fund and Ozone Secretariats, respectively; coordinate the implementation of stage II of the HPMP and prepare the KIP; and, promote adoption of low GWP technologies to ensure smooth transition of industry towards hydrocarbon (HC) refrigerants including training of RAC technicians. Eswatini will enforce the quota and licensing system for HCFCs and HFCs to achieve the upcoming 67.5 per cent reduction in HCFC consumption and freeze in HFC consumption. </w:t>
      </w:r>
      <w:r w:rsidRPr="004E493C">
        <w:rPr>
          <w:lang w:val="en-GB"/>
        </w:rPr>
        <w:t xml:space="preserve">A communications expert will help develop an action plan for awareness and communications and a gender specialist will assist to develop strategy to integrate gender mainstreaming into projects and activities. </w:t>
      </w:r>
    </w:p>
    <w:p w14:paraId="36A8BB6E" w14:textId="77777777" w:rsidR="004735F9" w:rsidRPr="004E493C" w:rsidRDefault="004735F9" w:rsidP="004735F9">
      <w:pPr>
        <w:pStyle w:val="Heading1"/>
        <w:numPr>
          <w:ilvl w:val="0"/>
          <w:numId w:val="0"/>
        </w:numPr>
        <w:rPr>
          <w:u w:val="single"/>
        </w:rPr>
      </w:pPr>
      <w:r w:rsidRPr="004E493C">
        <w:rPr>
          <w:u w:val="single"/>
        </w:rPr>
        <w:lastRenderedPageBreak/>
        <w:t>Sustainability and risk assessment</w:t>
      </w:r>
    </w:p>
    <w:p w14:paraId="022B3A9E" w14:textId="77777777" w:rsidR="004735F9" w:rsidRPr="004E493C" w:rsidRDefault="004735F9" w:rsidP="004735F9">
      <w:pPr>
        <w:pStyle w:val="Heading1"/>
      </w:pPr>
      <w:r w:rsidRPr="004E493C">
        <w:t xml:space="preserve">High-level government support, timely and efficient UNEP support, timely signing of agreements and disbursement of funds, and support from stakeholders were all factors contributing to the achievement of IS objectives. The </w:t>
      </w:r>
      <w:r w:rsidRPr="004E493C">
        <w:rPr>
          <w:lang w:val="en-GB"/>
        </w:rPr>
        <w:t xml:space="preserve">NOU had to cancel or postpone some planned activities due to political unrests in June 2021 but IS activities are now progressing. </w:t>
      </w:r>
      <w:r w:rsidRPr="004E493C">
        <w:t>To ensure sustainability and avoid implementation gaps, the Government of Eswatini delegated a permanent officer to be Coordinator for the NOU, therefore, there is continuity even if the project officer left the unit. All NOU activities and expenditures are subjected to annual audits to manage risk and the Ozone Steering Committee ensures independent assessment of the NOU’s activities.</w:t>
      </w:r>
    </w:p>
    <w:p w14:paraId="4F7466BC" w14:textId="77777777" w:rsidR="004735F9" w:rsidRPr="004E493C" w:rsidRDefault="004735F9" w:rsidP="0060027A">
      <w:pPr>
        <w:rPr>
          <w:b/>
          <w:bCs/>
        </w:rPr>
      </w:pPr>
      <w:r w:rsidRPr="004E493C">
        <w:rPr>
          <w:b/>
        </w:rPr>
        <w:t>Gambia (the)</w:t>
      </w:r>
      <w:r w:rsidRPr="004E493C">
        <w:rPr>
          <w:b/>
          <w:bCs/>
        </w:rPr>
        <w:t>: Renewal of institutional strengthening</w:t>
      </w:r>
    </w:p>
    <w:tbl>
      <w:tblPr>
        <w:tblStyle w:val="TableGrid76"/>
        <w:tblW w:w="5060" w:type="pct"/>
        <w:jc w:val="center"/>
        <w:tblLayout w:type="fixed"/>
        <w:tblLook w:val="01E0" w:firstRow="1" w:lastRow="1" w:firstColumn="1" w:lastColumn="1" w:noHBand="0" w:noVBand="0"/>
      </w:tblPr>
      <w:tblGrid>
        <w:gridCol w:w="6294"/>
        <w:gridCol w:w="254"/>
        <w:gridCol w:w="1213"/>
        <w:gridCol w:w="1701"/>
      </w:tblGrid>
      <w:tr w:rsidR="004735F9" w:rsidRPr="00E7247F" w14:paraId="78FA316C" w14:textId="77777777" w:rsidTr="00457A4E">
        <w:trPr>
          <w:trHeight w:val="278"/>
          <w:tblHeader/>
          <w:jc w:val="center"/>
        </w:trPr>
        <w:tc>
          <w:tcPr>
            <w:tcW w:w="4101" w:type="pct"/>
            <w:gridSpan w:val="3"/>
            <w:tcBorders>
              <w:bottom w:val="single" w:sz="4" w:space="0" w:color="auto"/>
            </w:tcBorders>
          </w:tcPr>
          <w:p w14:paraId="3F962200" w14:textId="77777777" w:rsidR="004735F9" w:rsidRPr="00E7247F" w:rsidRDefault="004735F9" w:rsidP="00457A4E">
            <w:pPr>
              <w:rPr>
                <w:b/>
                <w:sz w:val="20"/>
                <w:szCs w:val="20"/>
              </w:rPr>
            </w:pPr>
            <w:r w:rsidRPr="00E7247F">
              <w:rPr>
                <w:b/>
                <w:sz w:val="20"/>
                <w:szCs w:val="20"/>
              </w:rPr>
              <w:t>Summary of the project and country profile</w:t>
            </w:r>
          </w:p>
        </w:tc>
        <w:tc>
          <w:tcPr>
            <w:tcW w:w="899" w:type="pct"/>
          </w:tcPr>
          <w:p w14:paraId="7DA33376" w14:textId="77777777" w:rsidR="004735F9" w:rsidRPr="00E7247F" w:rsidRDefault="004735F9" w:rsidP="00457A4E">
            <w:pPr>
              <w:jc w:val="right"/>
              <w:rPr>
                <w:b/>
                <w:sz w:val="20"/>
                <w:szCs w:val="20"/>
              </w:rPr>
            </w:pPr>
          </w:p>
        </w:tc>
      </w:tr>
      <w:tr w:rsidR="004735F9" w:rsidRPr="00E7247F" w14:paraId="37F23724" w14:textId="77777777" w:rsidTr="00457A4E">
        <w:trPr>
          <w:trHeight w:val="233"/>
          <w:jc w:val="center"/>
        </w:trPr>
        <w:tc>
          <w:tcPr>
            <w:tcW w:w="4101" w:type="pct"/>
            <w:gridSpan w:val="3"/>
            <w:tcBorders>
              <w:bottom w:val="single" w:sz="4" w:space="0" w:color="auto"/>
            </w:tcBorders>
          </w:tcPr>
          <w:p w14:paraId="3146EA4E" w14:textId="77777777" w:rsidR="004735F9" w:rsidRPr="00E7247F" w:rsidRDefault="004735F9" w:rsidP="00457A4E">
            <w:pPr>
              <w:rPr>
                <w:sz w:val="20"/>
                <w:szCs w:val="20"/>
              </w:rPr>
            </w:pPr>
            <w:r w:rsidRPr="00E7247F">
              <w:rPr>
                <w:sz w:val="20"/>
                <w:szCs w:val="20"/>
              </w:rPr>
              <w:t>Implementing agency:</w:t>
            </w:r>
          </w:p>
        </w:tc>
        <w:tc>
          <w:tcPr>
            <w:tcW w:w="899" w:type="pct"/>
            <w:tcBorders>
              <w:bottom w:val="single" w:sz="4" w:space="0" w:color="auto"/>
            </w:tcBorders>
          </w:tcPr>
          <w:p w14:paraId="089785BC" w14:textId="77777777" w:rsidR="004735F9" w:rsidRPr="00E7247F" w:rsidRDefault="004735F9" w:rsidP="00457A4E">
            <w:pPr>
              <w:jc w:val="center"/>
              <w:rPr>
                <w:sz w:val="20"/>
                <w:szCs w:val="20"/>
              </w:rPr>
            </w:pPr>
            <w:r w:rsidRPr="00E7247F">
              <w:rPr>
                <w:sz w:val="20"/>
                <w:szCs w:val="20"/>
              </w:rPr>
              <w:t>UNEP</w:t>
            </w:r>
          </w:p>
        </w:tc>
      </w:tr>
      <w:tr w:rsidR="004735F9" w:rsidRPr="00E7247F" w14:paraId="378B80B4" w14:textId="77777777" w:rsidTr="00457A4E">
        <w:trPr>
          <w:trHeight w:val="233"/>
          <w:jc w:val="center"/>
        </w:trPr>
        <w:tc>
          <w:tcPr>
            <w:tcW w:w="4101" w:type="pct"/>
            <w:gridSpan w:val="3"/>
            <w:tcBorders>
              <w:top w:val="single" w:sz="4" w:space="0" w:color="auto"/>
              <w:left w:val="single" w:sz="4" w:space="0" w:color="auto"/>
              <w:bottom w:val="nil"/>
              <w:right w:val="single" w:sz="4" w:space="0" w:color="auto"/>
            </w:tcBorders>
          </w:tcPr>
          <w:p w14:paraId="623A429B" w14:textId="77777777" w:rsidR="004735F9" w:rsidRPr="00E7247F" w:rsidRDefault="004735F9" w:rsidP="00457A4E">
            <w:pPr>
              <w:rPr>
                <w:sz w:val="20"/>
                <w:szCs w:val="20"/>
              </w:rPr>
            </w:pPr>
            <w:r w:rsidRPr="00E7247F">
              <w:rPr>
                <w:sz w:val="20"/>
                <w:szCs w:val="20"/>
              </w:rPr>
              <w:t>Amounts previously approved for institutional strengthening (US $):</w:t>
            </w:r>
          </w:p>
        </w:tc>
        <w:tc>
          <w:tcPr>
            <w:tcW w:w="899" w:type="pct"/>
            <w:tcBorders>
              <w:top w:val="single" w:sz="4" w:space="0" w:color="auto"/>
              <w:left w:val="single" w:sz="4" w:space="0" w:color="auto"/>
              <w:bottom w:val="nil"/>
              <w:right w:val="single" w:sz="4" w:space="0" w:color="auto"/>
            </w:tcBorders>
          </w:tcPr>
          <w:p w14:paraId="701A2F0A" w14:textId="77777777" w:rsidR="004735F9" w:rsidRPr="00E7247F" w:rsidRDefault="004735F9" w:rsidP="00457A4E">
            <w:pPr>
              <w:jc w:val="right"/>
              <w:rPr>
                <w:sz w:val="20"/>
                <w:szCs w:val="20"/>
              </w:rPr>
            </w:pPr>
          </w:p>
        </w:tc>
      </w:tr>
      <w:tr w:rsidR="004735F9" w:rsidRPr="00E7247F" w14:paraId="365C0264"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DD54CC8" w14:textId="77777777" w:rsidR="004735F9" w:rsidRPr="00E7247F" w:rsidRDefault="004735F9" w:rsidP="00457A4E">
            <w:pPr>
              <w:ind w:left="5364" w:right="-198"/>
              <w:jc w:val="left"/>
              <w:rPr>
                <w:sz w:val="20"/>
                <w:szCs w:val="20"/>
              </w:rPr>
            </w:pPr>
            <w:r w:rsidRPr="00E7247F">
              <w:rPr>
                <w:sz w:val="20"/>
                <w:szCs w:val="20"/>
              </w:rPr>
              <w:t>Phase I:</w:t>
            </w:r>
          </w:p>
        </w:tc>
        <w:tc>
          <w:tcPr>
            <w:tcW w:w="640" w:type="pct"/>
            <w:tcBorders>
              <w:top w:val="nil"/>
              <w:left w:val="nil"/>
              <w:bottom w:val="nil"/>
              <w:right w:val="single" w:sz="4" w:space="0" w:color="auto"/>
            </w:tcBorders>
            <w:shd w:val="clear" w:color="auto" w:fill="FFFFFF" w:themeFill="background1"/>
            <w:vAlign w:val="bottom"/>
          </w:tcPr>
          <w:p w14:paraId="7AEF9B39" w14:textId="77777777" w:rsidR="004735F9" w:rsidRPr="00E7247F" w:rsidRDefault="004735F9" w:rsidP="00457A4E">
            <w:pPr>
              <w:jc w:val="right"/>
              <w:rPr>
                <w:sz w:val="20"/>
                <w:szCs w:val="20"/>
              </w:rPr>
            </w:pPr>
            <w:r w:rsidRPr="00E7247F">
              <w:rPr>
                <w:sz w:val="20"/>
                <w:szCs w:val="20"/>
              </w:rPr>
              <w:t>May-96</w:t>
            </w:r>
          </w:p>
        </w:tc>
        <w:tc>
          <w:tcPr>
            <w:tcW w:w="899" w:type="pct"/>
            <w:tcBorders>
              <w:top w:val="nil"/>
              <w:left w:val="single" w:sz="4" w:space="0" w:color="auto"/>
              <w:bottom w:val="nil"/>
              <w:right w:val="single" w:sz="4" w:space="0" w:color="auto"/>
            </w:tcBorders>
            <w:shd w:val="clear" w:color="auto" w:fill="FFFFFF" w:themeFill="background1"/>
            <w:vAlign w:val="bottom"/>
          </w:tcPr>
          <w:p w14:paraId="5522E29A" w14:textId="77777777" w:rsidR="004735F9" w:rsidRPr="00E7247F" w:rsidRDefault="004735F9" w:rsidP="00457A4E">
            <w:pPr>
              <w:jc w:val="right"/>
              <w:rPr>
                <w:sz w:val="20"/>
                <w:szCs w:val="20"/>
              </w:rPr>
            </w:pPr>
            <w:r w:rsidRPr="00E7247F">
              <w:rPr>
                <w:sz w:val="20"/>
                <w:szCs w:val="20"/>
              </w:rPr>
              <w:t>42,200</w:t>
            </w:r>
          </w:p>
        </w:tc>
      </w:tr>
      <w:tr w:rsidR="004735F9" w:rsidRPr="00E7247F" w14:paraId="60FC0D3B"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2D48502" w14:textId="77777777" w:rsidR="004735F9" w:rsidRPr="00E7247F" w:rsidRDefault="004735F9" w:rsidP="00457A4E">
            <w:pPr>
              <w:ind w:left="5364" w:right="-198"/>
              <w:jc w:val="left"/>
              <w:rPr>
                <w:sz w:val="20"/>
                <w:szCs w:val="20"/>
              </w:rPr>
            </w:pPr>
            <w:r w:rsidRPr="00E7247F">
              <w:rPr>
                <w:sz w:val="20"/>
                <w:szCs w:val="20"/>
              </w:rPr>
              <w:t>Phase II:</w:t>
            </w:r>
          </w:p>
        </w:tc>
        <w:tc>
          <w:tcPr>
            <w:tcW w:w="640" w:type="pct"/>
            <w:tcBorders>
              <w:top w:val="nil"/>
              <w:left w:val="nil"/>
              <w:bottom w:val="nil"/>
              <w:right w:val="single" w:sz="4" w:space="0" w:color="auto"/>
            </w:tcBorders>
            <w:shd w:val="clear" w:color="auto" w:fill="FFFFFF" w:themeFill="background1"/>
            <w:vAlign w:val="bottom"/>
          </w:tcPr>
          <w:p w14:paraId="2DFF4690" w14:textId="77777777" w:rsidR="004735F9" w:rsidRPr="00E7247F" w:rsidRDefault="004735F9" w:rsidP="00457A4E">
            <w:pPr>
              <w:jc w:val="right"/>
              <w:rPr>
                <w:sz w:val="20"/>
                <w:szCs w:val="20"/>
              </w:rPr>
            </w:pPr>
            <w:r w:rsidRPr="00E7247F">
              <w:rPr>
                <w:sz w:val="20"/>
                <w:szCs w:val="20"/>
              </w:rPr>
              <w:t>Mar-00</w:t>
            </w:r>
          </w:p>
        </w:tc>
        <w:tc>
          <w:tcPr>
            <w:tcW w:w="899" w:type="pct"/>
            <w:tcBorders>
              <w:top w:val="nil"/>
              <w:left w:val="single" w:sz="4" w:space="0" w:color="auto"/>
              <w:bottom w:val="nil"/>
              <w:right w:val="single" w:sz="4" w:space="0" w:color="auto"/>
            </w:tcBorders>
            <w:shd w:val="clear" w:color="auto" w:fill="FFFFFF" w:themeFill="background1"/>
            <w:vAlign w:val="bottom"/>
          </w:tcPr>
          <w:p w14:paraId="3542DBEE" w14:textId="77777777" w:rsidR="004735F9" w:rsidRPr="00E7247F" w:rsidRDefault="004735F9" w:rsidP="00457A4E">
            <w:pPr>
              <w:jc w:val="right"/>
              <w:rPr>
                <w:sz w:val="20"/>
                <w:szCs w:val="20"/>
              </w:rPr>
            </w:pPr>
            <w:r w:rsidRPr="00E7247F">
              <w:rPr>
                <w:sz w:val="20"/>
                <w:szCs w:val="20"/>
              </w:rPr>
              <w:t>28,000</w:t>
            </w:r>
          </w:p>
        </w:tc>
      </w:tr>
      <w:tr w:rsidR="004735F9" w:rsidRPr="00E7247F" w14:paraId="691FE6AC"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40946D1F" w14:textId="77777777" w:rsidR="004735F9" w:rsidRPr="00E7247F" w:rsidRDefault="004735F9" w:rsidP="00457A4E">
            <w:pPr>
              <w:ind w:left="5364" w:right="-198"/>
              <w:jc w:val="left"/>
              <w:rPr>
                <w:sz w:val="20"/>
                <w:szCs w:val="20"/>
              </w:rPr>
            </w:pPr>
            <w:r w:rsidRPr="00E7247F">
              <w:rPr>
                <w:sz w:val="20"/>
                <w:szCs w:val="20"/>
              </w:rPr>
              <w:t>Phase III:</w:t>
            </w:r>
          </w:p>
        </w:tc>
        <w:tc>
          <w:tcPr>
            <w:tcW w:w="640" w:type="pct"/>
            <w:tcBorders>
              <w:top w:val="nil"/>
              <w:left w:val="nil"/>
              <w:bottom w:val="nil"/>
              <w:right w:val="single" w:sz="4" w:space="0" w:color="auto"/>
            </w:tcBorders>
            <w:shd w:val="clear" w:color="auto" w:fill="FFFFFF" w:themeFill="background1"/>
            <w:vAlign w:val="bottom"/>
          </w:tcPr>
          <w:p w14:paraId="192B0C31" w14:textId="77777777" w:rsidR="004735F9" w:rsidRPr="00E7247F" w:rsidRDefault="004735F9" w:rsidP="00457A4E">
            <w:pPr>
              <w:jc w:val="right"/>
              <w:rPr>
                <w:sz w:val="20"/>
                <w:szCs w:val="20"/>
              </w:rPr>
            </w:pPr>
            <w:r w:rsidRPr="00E7247F">
              <w:rPr>
                <w:sz w:val="20"/>
                <w:szCs w:val="20"/>
              </w:rPr>
              <w:t>Dec-03</w:t>
            </w:r>
          </w:p>
        </w:tc>
        <w:tc>
          <w:tcPr>
            <w:tcW w:w="899" w:type="pct"/>
            <w:tcBorders>
              <w:top w:val="nil"/>
              <w:left w:val="single" w:sz="4" w:space="0" w:color="auto"/>
              <w:bottom w:val="nil"/>
              <w:right w:val="single" w:sz="4" w:space="0" w:color="auto"/>
            </w:tcBorders>
            <w:shd w:val="clear" w:color="auto" w:fill="FFFFFF" w:themeFill="background1"/>
            <w:vAlign w:val="bottom"/>
          </w:tcPr>
          <w:p w14:paraId="237F63AF" w14:textId="77777777" w:rsidR="004735F9" w:rsidRPr="00E7247F" w:rsidRDefault="004735F9" w:rsidP="00457A4E">
            <w:pPr>
              <w:jc w:val="right"/>
              <w:rPr>
                <w:sz w:val="20"/>
                <w:szCs w:val="20"/>
              </w:rPr>
            </w:pPr>
            <w:r w:rsidRPr="00E7247F">
              <w:rPr>
                <w:sz w:val="20"/>
                <w:szCs w:val="20"/>
              </w:rPr>
              <w:t>36,573</w:t>
            </w:r>
          </w:p>
        </w:tc>
      </w:tr>
      <w:tr w:rsidR="004735F9" w:rsidRPr="00E7247F" w14:paraId="703C2A39"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07E133DF" w14:textId="77777777" w:rsidR="004735F9" w:rsidRPr="00E7247F" w:rsidRDefault="004735F9" w:rsidP="00457A4E">
            <w:pPr>
              <w:ind w:left="5364" w:right="-198"/>
              <w:jc w:val="left"/>
              <w:rPr>
                <w:sz w:val="20"/>
                <w:szCs w:val="20"/>
              </w:rPr>
            </w:pPr>
            <w:r w:rsidRPr="00E7247F">
              <w:rPr>
                <w:sz w:val="20"/>
                <w:szCs w:val="20"/>
              </w:rPr>
              <w:t>Phase IV:</w:t>
            </w:r>
          </w:p>
        </w:tc>
        <w:tc>
          <w:tcPr>
            <w:tcW w:w="640" w:type="pct"/>
            <w:tcBorders>
              <w:top w:val="nil"/>
              <w:left w:val="nil"/>
              <w:bottom w:val="nil"/>
              <w:right w:val="single" w:sz="4" w:space="0" w:color="auto"/>
            </w:tcBorders>
            <w:shd w:val="clear" w:color="auto" w:fill="FFFFFF" w:themeFill="background1"/>
            <w:vAlign w:val="bottom"/>
          </w:tcPr>
          <w:p w14:paraId="658FAE41" w14:textId="77777777" w:rsidR="004735F9" w:rsidRPr="00E7247F" w:rsidRDefault="004735F9" w:rsidP="00457A4E">
            <w:pPr>
              <w:tabs>
                <w:tab w:val="left" w:pos="6840"/>
              </w:tabs>
              <w:ind w:left="-108"/>
              <w:jc w:val="right"/>
              <w:rPr>
                <w:sz w:val="20"/>
                <w:szCs w:val="20"/>
              </w:rPr>
            </w:pPr>
            <w:r w:rsidRPr="00E7247F">
              <w:rPr>
                <w:sz w:val="20"/>
                <w:szCs w:val="20"/>
              </w:rPr>
              <w:t>Apr-06</w:t>
            </w:r>
          </w:p>
        </w:tc>
        <w:tc>
          <w:tcPr>
            <w:tcW w:w="899" w:type="pct"/>
            <w:tcBorders>
              <w:top w:val="nil"/>
              <w:left w:val="single" w:sz="4" w:space="0" w:color="auto"/>
              <w:bottom w:val="nil"/>
              <w:right w:val="single" w:sz="4" w:space="0" w:color="auto"/>
            </w:tcBorders>
            <w:shd w:val="clear" w:color="auto" w:fill="FFFFFF" w:themeFill="background1"/>
          </w:tcPr>
          <w:p w14:paraId="541CCEF3" w14:textId="77777777" w:rsidR="004735F9" w:rsidRPr="00E7247F" w:rsidRDefault="004735F9" w:rsidP="00457A4E">
            <w:pPr>
              <w:jc w:val="right"/>
              <w:rPr>
                <w:sz w:val="20"/>
                <w:szCs w:val="20"/>
              </w:rPr>
            </w:pPr>
            <w:r w:rsidRPr="00E7247F">
              <w:rPr>
                <w:sz w:val="20"/>
                <w:szCs w:val="20"/>
              </w:rPr>
              <w:t>60,000</w:t>
            </w:r>
          </w:p>
        </w:tc>
      </w:tr>
      <w:tr w:rsidR="004735F9" w:rsidRPr="00E7247F" w14:paraId="1202FD6B"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4F2CC6C4" w14:textId="77777777" w:rsidR="004735F9" w:rsidRPr="00E7247F" w:rsidRDefault="004735F9" w:rsidP="00457A4E">
            <w:pPr>
              <w:ind w:left="5364" w:right="-198"/>
              <w:jc w:val="left"/>
              <w:rPr>
                <w:sz w:val="20"/>
                <w:szCs w:val="20"/>
              </w:rPr>
            </w:pPr>
            <w:r w:rsidRPr="00E7247F">
              <w:rPr>
                <w:sz w:val="20"/>
                <w:szCs w:val="20"/>
              </w:rPr>
              <w:t>Phase V:</w:t>
            </w:r>
          </w:p>
        </w:tc>
        <w:tc>
          <w:tcPr>
            <w:tcW w:w="640" w:type="pct"/>
            <w:tcBorders>
              <w:top w:val="nil"/>
              <w:left w:val="nil"/>
              <w:bottom w:val="nil"/>
              <w:right w:val="single" w:sz="4" w:space="0" w:color="auto"/>
            </w:tcBorders>
            <w:shd w:val="clear" w:color="auto" w:fill="FFFFFF" w:themeFill="background1"/>
            <w:vAlign w:val="bottom"/>
          </w:tcPr>
          <w:p w14:paraId="03D22300" w14:textId="77777777" w:rsidR="004735F9" w:rsidRPr="00E7247F" w:rsidRDefault="004735F9" w:rsidP="00457A4E">
            <w:pPr>
              <w:tabs>
                <w:tab w:val="left" w:pos="6840"/>
              </w:tabs>
              <w:ind w:left="-108"/>
              <w:jc w:val="right"/>
              <w:rPr>
                <w:sz w:val="20"/>
                <w:szCs w:val="20"/>
              </w:rPr>
            </w:pPr>
            <w:r w:rsidRPr="00E7247F">
              <w:rPr>
                <w:sz w:val="20"/>
                <w:szCs w:val="20"/>
              </w:rPr>
              <w:t>Apr-08</w:t>
            </w:r>
          </w:p>
        </w:tc>
        <w:tc>
          <w:tcPr>
            <w:tcW w:w="899" w:type="pct"/>
            <w:tcBorders>
              <w:top w:val="nil"/>
              <w:left w:val="single" w:sz="4" w:space="0" w:color="auto"/>
              <w:bottom w:val="nil"/>
              <w:right w:val="single" w:sz="4" w:space="0" w:color="auto"/>
            </w:tcBorders>
            <w:shd w:val="clear" w:color="auto" w:fill="FFFFFF" w:themeFill="background1"/>
          </w:tcPr>
          <w:p w14:paraId="2F9569A7" w14:textId="77777777" w:rsidR="004735F9" w:rsidRPr="00E7247F" w:rsidRDefault="004735F9" w:rsidP="00457A4E">
            <w:pPr>
              <w:jc w:val="right"/>
              <w:rPr>
                <w:sz w:val="20"/>
                <w:szCs w:val="20"/>
              </w:rPr>
            </w:pPr>
            <w:r w:rsidRPr="00E7247F">
              <w:rPr>
                <w:sz w:val="20"/>
                <w:szCs w:val="20"/>
              </w:rPr>
              <w:t>60,000</w:t>
            </w:r>
          </w:p>
        </w:tc>
      </w:tr>
      <w:tr w:rsidR="004735F9" w:rsidRPr="00E7247F" w14:paraId="61683FFA"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17C0ABDE" w14:textId="77777777" w:rsidR="004735F9" w:rsidRPr="00E7247F" w:rsidRDefault="004735F9" w:rsidP="00457A4E">
            <w:pPr>
              <w:ind w:left="5364" w:right="-198"/>
              <w:jc w:val="left"/>
              <w:rPr>
                <w:sz w:val="20"/>
                <w:szCs w:val="20"/>
              </w:rPr>
            </w:pPr>
            <w:r w:rsidRPr="00E7247F">
              <w:rPr>
                <w:sz w:val="20"/>
                <w:szCs w:val="20"/>
              </w:rPr>
              <w:t>Phase VI:</w:t>
            </w:r>
          </w:p>
        </w:tc>
        <w:tc>
          <w:tcPr>
            <w:tcW w:w="640" w:type="pct"/>
            <w:tcBorders>
              <w:top w:val="nil"/>
              <w:left w:val="nil"/>
              <w:bottom w:val="nil"/>
              <w:right w:val="single" w:sz="4" w:space="0" w:color="auto"/>
            </w:tcBorders>
            <w:shd w:val="clear" w:color="auto" w:fill="FFFFFF" w:themeFill="background1"/>
            <w:vAlign w:val="bottom"/>
          </w:tcPr>
          <w:p w14:paraId="558E2DC0" w14:textId="77777777" w:rsidR="004735F9" w:rsidRPr="00E7247F" w:rsidRDefault="004735F9" w:rsidP="00457A4E">
            <w:pPr>
              <w:tabs>
                <w:tab w:val="left" w:pos="6840"/>
              </w:tabs>
              <w:ind w:left="-108"/>
              <w:jc w:val="right"/>
              <w:rPr>
                <w:sz w:val="20"/>
                <w:szCs w:val="20"/>
              </w:rPr>
            </w:pPr>
            <w:r w:rsidRPr="00E7247F">
              <w:rPr>
                <w:sz w:val="20"/>
                <w:szCs w:val="20"/>
              </w:rPr>
              <w:t>Jul-10</w:t>
            </w:r>
          </w:p>
        </w:tc>
        <w:tc>
          <w:tcPr>
            <w:tcW w:w="899" w:type="pct"/>
            <w:tcBorders>
              <w:top w:val="nil"/>
              <w:left w:val="single" w:sz="4" w:space="0" w:color="auto"/>
              <w:bottom w:val="nil"/>
              <w:right w:val="single" w:sz="4" w:space="0" w:color="auto"/>
            </w:tcBorders>
            <w:shd w:val="clear" w:color="auto" w:fill="FFFFFF" w:themeFill="background1"/>
          </w:tcPr>
          <w:p w14:paraId="4A7E113D" w14:textId="77777777" w:rsidR="004735F9" w:rsidRPr="00E7247F" w:rsidRDefault="004735F9" w:rsidP="00457A4E">
            <w:pPr>
              <w:jc w:val="right"/>
              <w:rPr>
                <w:sz w:val="20"/>
                <w:szCs w:val="20"/>
              </w:rPr>
            </w:pPr>
            <w:r w:rsidRPr="00E7247F">
              <w:rPr>
                <w:sz w:val="20"/>
                <w:szCs w:val="20"/>
              </w:rPr>
              <w:t>60,000</w:t>
            </w:r>
          </w:p>
        </w:tc>
      </w:tr>
      <w:tr w:rsidR="004735F9" w:rsidRPr="00E7247F" w14:paraId="2F9AD8E3"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776B4C75" w14:textId="77777777" w:rsidR="004735F9" w:rsidRPr="00E7247F" w:rsidRDefault="004735F9" w:rsidP="00457A4E">
            <w:pPr>
              <w:ind w:left="5364" w:right="-198"/>
              <w:jc w:val="left"/>
              <w:rPr>
                <w:sz w:val="20"/>
                <w:szCs w:val="20"/>
              </w:rPr>
            </w:pPr>
            <w:r w:rsidRPr="00E7247F">
              <w:rPr>
                <w:sz w:val="20"/>
                <w:szCs w:val="20"/>
              </w:rPr>
              <w:t>Phase VII:</w:t>
            </w:r>
          </w:p>
        </w:tc>
        <w:tc>
          <w:tcPr>
            <w:tcW w:w="640" w:type="pct"/>
            <w:tcBorders>
              <w:top w:val="nil"/>
              <w:left w:val="nil"/>
              <w:bottom w:val="nil"/>
              <w:right w:val="single" w:sz="4" w:space="0" w:color="auto"/>
            </w:tcBorders>
            <w:shd w:val="clear" w:color="auto" w:fill="FFFFFF" w:themeFill="background1"/>
            <w:vAlign w:val="bottom"/>
          </w:tcPr>
          <w:p w14:paraId="6A612142" w14:textId="77777777" w:rsidR="004735F9" w:rsidRPr="00E7247F" w:rsidRDefault="004735F9" w:rsidP="00457A4E">
            <w:pPr>
              <w:tabs>
                <w:tab w:val="left" w:pos="6840"/>
              </w:tabs>
              <w:ind w:left="-108"/>
              <w:jc w:val="right"/>
              <w:rPr>
                <w:sz w:val="20"/>
                <w:szCs w:val="20"/>
              </w:rPr>
            </w:pPr>
            <w:r w:rsidRPr="00E7247F">
              <w:rPr>
                <w:sz w:val="20"/>
                <w:szCs w:val="20"/>
              </w:rPr>
              <w:t>Jul-12</w:t>
            </w:r>
          </w:p>
        </w:tc>
        <w:tc>
          <w:tcPr>
            <w:tcW w:w="899" w:type="pct"/>
            <w:tcBorders>
              <w:top w:val="nil"/>
              <w:left w:val="single" w:sz="4" w:space="0" w:color="auto"/>
              <w:bottom w:val="nil"/>
              <w:right w:val="single" w:sz="4" w:space="0" w:color="auto"/>
            </w:tcBorders>
            <w:shd w:val="clear" w:color="auto" w:fill="FFFFFF" w:themeFill="background1"/>
          </w:tcPr>
          <w:p w14:paraId="2B45CB74" w14:textId="77777777" w:rsidR="004735F9" w:rsidRPr="00E7247F" w:rsidRDefault="004735F9" w:rsidP="00457A4E">
            <w:pPr>
              <w:jc w:val="right"/>
              <w:rPr>
                <w:sz w:val="20"/>
                <w:szCs w:val="20"/>
              </w:rPr>
            </w:pPr>
            <w:r w:rsidRPr="00E7247F">
              <w:rPr>
                <w:sz w:val="20"/>
                <w:szCs w:val="20"/>
              </w:rPr>
              <w:t>60,000</w:t>
            </w:r>
          </w:p>
        </w:tc>
      </w:tr>
      <w:tr w:rsidR="004735F9" w:rsidRPr="00E7247F" w14:paraId="75D769B8" w14:textId="77777777" w:rsidTr="00457A4E">
        <w:trPr>
          <w:trHeight w:val="233"/>
          <w:jc w:val="center"/>
        </w:trPr>
        <w:tc>
          <w:tcPr>
            <w:tcW w:w="3460" w:type="pct"/>
            <w:gridSpan w:val="2"/>
            <w:tcBorders>
              <w:top w:val="nil"/>
              <w:left w:val="single" w:sz="4" w:space="0" w:color="auto"/>
              <w:bottom w:val="nil"/>
              <w:right w:val="nil"/>
            </w:tcBorders>
            <w:shd w:val="clear" w:color="auto" w:fill="FFFFFF" w:themeFill="background1"/>
            <w:vAlign w:val="bottom"/>
          </w:tcPr>
          <w:p w14:paraId="627F5BB2" w14:textId="77777777" w:rsidR="004735F9" w:rsidRPr="00E7247F" w:rsidRDefault="004735F9" w:rsidP="00457A4E">
            <w:pPr>
              <w:ind w:left="5364" w:right="-198"/>
              <w:jc w:val="left"/>
              <w:rPr>
                <w:sz w:val="20"/>
                <w:szCs w:val="20"/>
              </w:rPr>
            </w:pPr>
            <w:r w:rsidRPr="00E7247F">
              <w:rPr>
                <w:sz w:val="20"/>
                <w:szCs w:val="20"/>
              </w:rPr>
              <w:t>Phase VIII:</w:t>
            </w:r>
          </w:p>
        </w:tc>
        <w:tc>
          <w:tcPr>
            <w:tcW w:w="640" w:type="pct"/>
            <w:tcBorders>
              <w:top w:val="nil"/>
              <w:left w:val="nil"/>
              <w:bottom w:val="nil"/>
              <w:right w:val="single" w:sz="4" w:space="0" w:color="auto"/>
            </w:tcBorders>
            <w:shd w:val="clear" w:color="auto" w:fill="FFFFFF" w:themeFill="background1"/>
            <w:vAlign w:val="bottom"/>
          </w:tcPr>
          <w:p w14:paraId="4AEDB6B2" w14:textId="77777777" w:rsidR="004735F9" w:rsidRPr="00E7247F" w:rsidRDefault="004735F9" w:rsidP="00457A4E">
            <w:pPr>
              <w:tabs>
                <w:tab w:val="left" w:pos="6840"/>
              </w:tabs>
              <w:ind w:left="-108"/>
              <w:jc w:val="right"/>
              <w:rPr>
                <w:sz w:val="20"/>
                <w:szCs w:val="20"/>
              </w:rPr>
            </w:pPr>
            <w:r w:rsidRPr="00E7247F">
              <w:rPr>
                <w:sz w:val="20"/>
                <w:szCs w:val="20"/>
              </w:rPr>
              <w:t>May-14</w:t>
            </w:r>
          </w:p>
        </w:tc>
        <w:tc>
          <w:tcPr>
            <w:tcW w:w="899" w:type="pct"/>
            <w:tcBorders>
              <w:top w:val="nil"/>
              <w:left w:val="single" w:sz="4" w:space="0" w:color="auto"/>
              <w:bottom w:val="nil"/>
              <w:right w:val="single" w:sz="4" w:space="0" w:color="auto"/>
            </w:tcBorders>
            <w:shd w:val="clear" w:color="auto" w:fill="FFFFFF" w:themeFill="background1"/>
          </w:tcPr>
          <w:p w14:paraId="1C86AE3F" w14:textId="77777777" w:rsidR="004735F9" w:rsidRPr="00E7247F" w:rsidRDefault="004735F9" w:rsidP="00457A4E">
            <w:pPr>
              <w:jc w:val="right"/>
              <w:rPr>
                <w:sz w:val="20"/>
                <w:szCs w:val="20"/>
              </w:rPr>
            </w:pPr>
            <w:r w:rsidRPr="00E7247F">
              <w:rPr>
                <w:sz w:val="20"/>
                <w:szCs w:val="20"/>
              </w:rPr>
              <w:t>60,000</w:t>
            </w:r>
          </w:p>
        </w:tc>
      </w:tr>
      <w:tr w:rsidR="004735F9" w:rsidRPr="00E7247F" w14:paraId="69B36028" w14:textId="77777777" w:rsidTr="00457A4E">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63FFB8F1" w14:textId="77777777" w:rsidR="004735F9" w:rsidRPr="00E7247F" w:rsidRDefault="004735F9" w:rsidP="00457A4E">
            <w:pPr>
              <w:ind w:left="5364" w:right="-198"/>
              <w:jc w:val="left"/>
              <w:rPr>
                <w:sz w:val="20"/>
                <w:szCs w:val="20"/>
              </w:rPr>
            </w:pPr>
            <w:r w:rsidRPr="00E7247F">
              <w:rPr>
                <w:sz w:val="20"/>
                <w:szCs w:val="20"/>
              </w:rPr>
              <w:t>Phase IX:</w:t>
            </w:r>
          </w:p>
        </w:tc>
        <w:tc>
          <w:tcPr>
            <w:tcW w:w="773" w:type="pct"/>
            <w:gridSpan w:val="2"/>
            <w:tcBorders>
              <w:top w:val="nil"/>
              <w:left w:val="nil"/>
              <w:bottom w:val="nil"/>
              <w:right w:val="single" w:sz="4" w:space="0" w:color="auto"/>
            </w:tcBorders>
            <w:shd w:val="clear" w:color="auto" w:fill="FFFFFF" w:themeFill="background1"/>
            <w:vAlign w:val="bottom"/>
          </w:tcPr>
          <w:p w14:paraId="6466F48D" w14:textId="77777777" w:rsidR="004735F9" w:rsidRPr="00E7247F" w:rsidRDefault="004735F9" w:rsidP="00457A4E">
            <w:pPr>
              <w:tabs>
                <w:tab w:val="left" w:pos="6840"/>
              </w:tabs>
              <w:ind w:left="-108"/>
              <w:jc w:val="right"/>
              <w:rPr>
                <w:sz w:val="20"/>
                <w:szCs w:val="20"/>
              </w:rPr>
            </w:pPr>
            <w:r w:rsidRPr="00E7247F">
              <w:rPr>
                <w:sz w:val="20"/>
                <w:szCs w:val="20"/>
              </w:rPr>
              <w:t>Dec-16</w:t>
            </w:r>
          </w:p>
        </w:tc>
        <w:tc>
          <w:tcPr>
            <w:tcW w:w="899" w:type="pct"/>
            <w:tcBorders>
              <w:top w:val="nil"/>
              <w:left w:val="single" w:sz="4" w:space="0" w:color="auto"/>
              <w:bottom w:val="nil"/>
              <w:right w:val="single" w:sz="4" w:space="0" w:color="auto"/>
            </w:tcBorders>
            <w:shd w:val="clear" w:color="auto" w:fill="FFFFFF" w:themeFill="background1"/>
          </w:tcPr>
          <w:p w14:paraId="5CC0C0DA" w14:textId="77777777" w:rsidR="004735F9" w:rsidRPr="00E7247F" w:rsidRDefault="004735F9" w:rsidP="00457A4E">
            <w:pPr>
              <w:jc w:val="right"/>
              <w:rPr>
                <w:sz w:val="20"/>
                <w:szCs w:val="20"/>
              </w:rPr>
            </w:pPr>
            <w:r w:rsidRPr="00E7247F">
              <w:rPr>
                <w:sz w:val="20"/>
                <w:szCs w:val="20"/>
              </w:rPr>
              <w:t>85,000</w:t>
            </w:r>
          </w:p>
        </w:tc>
      </w:tr>
      <w:tr w:rsidR="004735F9" w:rsidRPr="00E7247F" w14:paraId="6986D59F" w14:textId="77777777" w:rsidTr="00457A4E">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217CCD21" w14:textId="77777777" w:rsidR="004735F9" w:rsidRPr="00E7247F" w:rsidRDefault="004735F9" w:rsidP="00457A4E">
            <w:pPr>
              <w:ind w:left="5364" w:right="-198"/>
              <w:jc w:val="left"/>
              <w:rPr>
                <w:sz w:val="20"/>
                <w:szCs w:val="20"/>
              </w:rPr>
            </w:pPr>
            <w:r w:rsidRPr="00E7247F">
              <w:rPr>
                <w:sz w:val="20"/>
                <w:szCs w:val="20"/>
              </w:rPr>
              <w:t>Phase X:</w:t>
            </w:r>
          </w:p>
        </w:tc>
        <w:tc>
          <w:tcPr>
            <w:tcW w:w="773" w:type="pct"/>
            <w:gridSpan w:val="2"/>
            <w:tcBorders>
              <w:top w:val="nil"/>
              <w:left w:val="nil"/>
              <w:bottom w:val="nil"/>
              <w:right w:val="single" w:sz="4" w:space="0" w:color="auto"/>
            </w:tcBorders>
            <w:shd w:val="clear" w:color="auto" w:fill="FFFFFF" w:themeFill="background1"/>
            <w:vAlign w:val="bottom"/>
          </w:tcPr>
          <w:p w14:paraId="4BD6225C" w14:textId="77777777" w:rsidR="004735F9" w:rsidRPr="00E7247F" w:rsidRDefault="004735F9" w:rsidP="00457A4E">
            <w:pPr>
              <w:tabs>
                <w:tab w:val="left" w:pos="6840"/>
              </w:tabs>
              <w:ind w:left="-108"/>
              <w:jc w:val="right"/>
              <w:rPr>
                <w:sz w:val="20"/>
                <w:szCs w:val="20"/>
              </w:rPr>
            </w:pPr>
            <w:r w:rsidRPr="00E7247F">
              <w:rPr>
                <w:sz w:val="20"/>
                <w:szCs w:val="20"/>
              </w:rPr>
              <w:t>May-19</w:t>
            </w:r>
          </w:p>
        </w:tc>
        <w:tc>
          <w:tcPr>
            <w:tcW w:w="899" w:type="pct"/>
            <w:tcBorders>
              <w:top w:val="nil"/>
              <w:left w:val="single" w:sz="4" w:space="0" w:color="auto"/>
              <w:bottom w:val="nil"/>
              <w:right w:val="single" w:sz="4" w:space="0" w:color="auto"/>
            </w:tcBorders>
            <w:shd w:val="clear" w:color="auto" w:fill="FFFFFF" w:themeFill="background1"/>
          </w:tcPr>
          <w:p w14:paraId="70F1062D" w14:textId="77777777" w:rsidR="004735F9" w:rsidRPr="00E7247F" w:rsidRDefault="004735F9" w:rsidP="00457A4E">
            <w:pPr>
              <w:jc w:val="right"/>
              <w:rPr>
                <w:sz w:val="20"/>
                <w:szCs w:val="20"/>
              </w:rPr>
            </w:pPr>
            <w:r w:rsidRPr="00E7247F">
              <w:rPr>
                <w:sz w:val="20"/>
                <w:szCs w:val="20"/>
              </w:rPr>
              <w:t>85,000</w:t>
            </w:r>
          </w:p>
        </w:tc>
      </w:tr>
      <w:tr w:rsidR="004735F9" w:rsidRPr="00E7247F" w14:paraId="37D30A1A" w14:textId="77777777" w:rsidTr="00457A4E">
        <w:trPr>
          <w:trHeight w:val="233"/>
          <w:jc w:val="center"/>
        </w:trPr>
        <w:tc>
          <w:tcPr>
            <w:tcW w:w="3326" w:type="pct"/>
            <w:tcBorders>
              <w:top w:val="nil"/>
              <w:left w:val="single" w:sz="4" w:space="0" w:color="auto"/>
              <w:bottom w:val="nil"/>
              <w:right w:val="nil"/>
            </w:tcBorders>
            <w:shd w:val="clear" w:color="auto" w:fill="FFFFFF" w:themeFill="background1"/>
            <w:vAlign w:val="bottom"/>
          </w:tcPr>
          <w:p w14:paraId="74BE168A" w14:textId="77777777" w:rsidR="004735F9" w:rsidRPr="00E7247F" w:rsidRDefault="004735F9" w:rsidP="00457A4E">
            <w:pPr>
              <w:ind w:left="5364" w:right="-198"/>
              <w:jc w:val="left"/>
              <w:rPr>
                <w:sz w:val="20"/>
                <w:szCs w:val="20"/>
              </w:rPr>
            </w:pPr>
            <w:r w:rsidRPr="00E7247F">
              <w:rPr>
                <w:sz w:val="20"/>
                <w:szCs w:val="20"/>
              </w:rPr>
              <w:t>Phase XI:</w:t>
            </w:r>
          </w:p>
        </w:tc>
        <w:tc>
          <w:tcPr>
            <w:tcW w:w="773" w:type="pct"/>
            <w:gridSpan w:val="2"/>
            <w:tcBorders>
              <w:top w:val="nil"/>
              <w:left w:val="nil"/>
              <w:bottom w:val="nil"/>
              <w:right w:val="single" w:sz="4" w:space="0" w:color="auto"/>
            </w:tcBorders>
            <w:shd w:val="clear" w:color="auto" w:fill="FFFFFF" w:themeFill="background1"/>
            <w:vAlign w:val="bottom"/>
          </w:tcPr>
          <w:p w14:paraId="3B73ADE9" w14:textId="77777777" w:rsidR="004735F9" w:rsidRPr="00E7247F" w:rsidRDefault="004735F9" w:rsidP="00457A4E">
            <w:pPr>
              <w:tabs>
                <w:tab w:val="left" w:pos="6840"/>
              </w:tabs>
              <w:ind w:left="-108"/>
              <w:jc w:val="right"/>
              <w:rPr>
                <w:sz w:val="20"/>
                <w:szCs w:val="20"/>
              </w:rPr>
            </w:pPr>
            <w:r w:rsidRPr="00E7247F">
              <w:rPr>
                <w:sz w:val="20"/>
                <w:szCs w:val="20"/>
              </w:rPr>
              <w:t>July-21</w:t>
            </w:r>
          </w:p>
        </w:tc>
        <w:tc>
          <w:tcPr>
            <w:tcW w:w="899" w:type="pct"/>
            <w:tcBorders>
              <w:top w:val="nil"/>
              <w:left w:val="single" w:sz="4" w:space="0" w:color="auto"/>
              <w:bottom w:val="nil"/>
              <w:right w:val="single" w:sz="4" w:space="0" w:color="auto"/>
            </w:tcBorders>
            <w:shd w:val="clear" w:color="auto" w:fill="FFFFFF" w:themeFill="background1"/>
          </w:tcPr>
          <w:p w14:paraId="5FE38E32" w14:textId="77777777" w:rsidR="004735F9" w:rsidRPr="00E7247F" w:rsidRDefault="004735F9" w:rsidP="00457A4E">
            <w:pPr>
              <w:jc w:val="right"/>
              <w:rPr>
                <w:sz w:val="20"/>
                <w:szCs w:val="20"/>
              </w:rPr>
            </w:pPr>
            <w:r w:rsidRPr="00E7247F">
              <w:rPr>
                <w:sz w:val="20"/>
                <w:szCs w:val="20"/>
              </w:rPr>
              <w:t>85,000</w:t>
            </w:r>
          </w:p>
        </w:tc>
      </w:tr>
      <w:tr w:rsidR="004735F9" w:rsidRPr="00E7247F" w14:paraId="42D925A8" w14:textId="77777777" w:rsidTr="00457A4E">
        <w:trPr>
          <w:trHeight w:val="233"/>
          <w:jc w:val="center"/>
        </w:trPr>
        <w:tc>
          <w:tcPr>
            <w:tcW w:w="4101" w:type="pct"/>
            <w:gridSpan w:val="3"/>
            <w:tcBorders>
              <w:top w:val="nil"/>
              <w:left w:val="single" w:sz="4" w:space="0" w:color="auto"/>
              <w:bottom w:val="nil"/>
              <w:right w:val="single" w:sz="4" w:space="0" w:color="auto"/>
            </w:tcBorders>
            <w:shd w:val="clear" w:color="auto" w:fill="auto"/>
          </w:tcPr>
          <w:p w14:paraId="36375D8A" w14:textId="77777777" w:rsidR="004735F9" w:rsidRPr="00E7247F" w:rsidRDefault="004735F9" w:rsidP="00457A4E">
            <w:pPr>
              <w:tabs>
                <w:tab w:val="left" w:pos="6692"/>
                <w:tab w:val="right" w:pos="7560"/>
              </w:tabs>
              <w:ind w:left="6480" w:right="-108"/>
              <w:jc w:val="left"/>
              <w:rPr>
                <w:sz w:val="20"/>
                <w:szCs w:val="20"/>
              </w:rPr>
            </w:pPr>
            <w:r w:rsidRPr="00E7247F">
              <w:rPr>
                <w:sz w:val="20"/>
                <w:szCs w:val="20"/>
              </w:rPr>
              <w:tab/>
              <w:t>Total:</w:t>
            </w:r>
          </w:p>
        </w:tc>
        <w:tc>
          <w:tcPr>
            <w:tcW w:w="899" w:type="pct"/>
            <w:tcBorders>
              <w:top w:val="nil"/>
              <w:left w:val="single" w:sz="4" w:space="0" w:color="auto"/>
              <w:bottom w:val="single" w:sz="4" w:space="0" w:color="auto"/>
              <w:right w:val="single" w:sz="4" w:space="0" w:color="auto"/>
            </w:tcBorders>
            <w:shd w:val="clear" w:color="auto" w:fill="auto"/>
          </w:tcPr>
          <w:p w14:paraId="050C45A9" w14:textId="77777777" w:rsidR="004735F9" w:rsidRPr="00E7247F" w:rsidRDefault="004735F9" w:rsidP="00457A4E">
            <w:pPr>
              <w:jc w:val="right"/>
              <w:rPr>
                <w:sz w:val="20"/>
                <w:szCs w:val="20"/>
              </w:rPr>
            </w:pPr>
            <w:r w:rsidRPr="00E7247F">
              <w:rPr>
                <w:sz w:val="20"/>
                <w:szCs w:val="20"/>
              </w:rPr>
              <w:t>661,773</w:t>
            </w:r>
          </w:p>
        </w:tc>
      </w:tr>
      <w:tr w:rsidR="004735F9" w:rsidRPr="00E7247F" w14:paraId="3EB79044" w14:textId="77777777" w:rsidTr="00457A4E">
        <w:trPr>
          <w:trHeight w:val="233"/>
          <w:jc w:val="center"/>
        </w:trPr>
        <w:tc>
          <w:tcPr>
            <w:tcW w:w="4101" w:type="pct"/>
            <w:gridSpan w:val="3"/>
            <w:shd w:val="clear" w:color="auto" w:fill="FFFFFF" w:themeFill="background1"/>
          </w:tcPr>
          <w:p w14:paraId="1F867FE4" w14:textId="77777777" w:rsidR="004735F9" w:rsidRPr="00E7247F" w:rsidRDefault="004735F9" w:rsidP="00457A4E">
            <w:pPr>
              <w:jc w:val="left"/>
              <w:rPr>
                <w:sz w:val="20"/>
                <w:szCs w:val="20"/>
              </w:rPr>
            </w:pPr>
            <w:r w:rsidRPr="00E7247F">
              <w:rPr>
                <w:sz w:val="20"/>
                <w:szCs w:val="20"/>
              </w:rPr>
              <w:t>Amount requested for renewal (phase XII) (US $):</w:t>
            </w:r>
          </w:p>
        </w:tc>
        <w:tc>
          <w:tcPr>
            <w:tcW w:w="899" w:type="pct"/>
            <w:shd w:val="clear" w:color="auto" w:fill="auto"/>
          </w:tcPr>
          <w:p w14:paraId="05E509D9" w14:textId="77777777" w:rsidR="004735F9" w:rsidRPr="00E7247F" w:rsidRDefault="004735F9" w:rsidP="00457A4E">
            <w:pPr>
              <w:jc w:val="right"/>
              <w:rPr>
                <w:sz w:val="20"/>
                <w:szCs w:val="20"/>
              </w:rPr>
            </w:pPr>
            <w:r w:rsidRPr="00E7247F">
              <w:rPr>
                <w:sz w:val="20"/>
                <w:szCs w:val="20"/>
              </w:rPr>
              <w:t>180,000</w:t>
            </w:r>
          </w:p>
        </w:tc>
      </w:tr>
      <w:tr w:rsidR="004735F9" w:rsidRPr="00E7247F" w14:paraId="2830A972" w14:textId="77777777" w:rsidTr="00457A4E">
        <w:trPr>
          <w:trHeight w:val="233"/>
          <w:jc w:val="center"/>
        </w:trPr>
        <w:tc>
          <w:tcPr>
            <w:tcW w:w="4101" w:type="pct"/>
            <w:gridSpan w:val="3"/>
          </w:tcPr>
          <w:p w14:paraId="232650A7" w14:textId="77777777" w:rsidR="004735F9" w:rsidRPr="00E7247F" w:rsidRDefault="004735F9" w:rsidP="00457A4E">
            <w:pPr>
              <w:jc w:val="left"/>
              <w:rPr>
                <w:sz w:val="20"/>
                <w:szCs w:val="20"/>
              </w:rPr>
            </w:pPr>
            <w:r w:rsidRPr="00E7247F">
              <w:rPr>
                <w:sz w:val="20"/>
                <w:szCs w:val="20"/>
              </w:rPr>
              <w:t xml:space="preserve">Amount recommended for approval for phase XII (US $): </w:t>
            </w:r>
          </w:p>
        </w:tc>
        <w:tc>
          <w:tcPr>
            <w:tcW w:w="899" w:type="pct"/>
            <w:shd w:val="clear" w:color="auto" w:fill="auto"/>
          </w:tcPr>
          <w:p w14:paraId="0FF0E93E" w14:textId="77777777" w:rsidR="004735F9" w:rsidRPr="00E7247F" w:rsidRDefault="004735F9" w:rsidP="00457A4E">
            <w:pPr>
              <w:jc w:val="right"/>
              <w:rPr>
                <w:sz w:val="20"/>
                <w:szCs w:val="20"/>
              </w:rPr>
            </w:pPr>
            <w:r w:rsidRPr="00E7247F">
              <w:rPr>
                <w:sz w:val="20"/>
                <w:szCs w:val="20"/>
              </w:rPr>
              <w:t>180,000</w:t>
            </w:r>
          </w:p>
        </w:tc>
      </w:tr>
      <w:tr w:rsidR="004735F9" w:rsidRPr="00E7247F" w14:paraId="131B5C1E" w14:textId="77777777" w:rsidTr="00457A4E">
        <w:trPr>
          <w:trHeight w:val="233"/>
          <w:jc w:val="center"/>
        </w:trPr>
        <w:tc>
          <w:tcPr>
            <w:tcW w:w="4101" w:type="pct"/>
            <w:gridSpan w:val="3"/>
          </w:tcPr>
          <w:p w14:paraId="6DE13D8C" w14:textId="77777777" w:rsidR="004735F9" w:rsidRPr="00E7247F" w:rsidRDefault="004735F9" w:rsidP="00457A4E">
            <w:pPr>
              <w:jc w:val="left"/>
              <w:rPr>
                <w:sz w:val="20"/>
                <w:szCs w:val="20"/>
              </w:rPr>
            </w:pPr>
            <w:r w:rsidRPr="00E7247F">
              <w:rPr>
                <w:sz w:val="20"/>
                <w:szCs w:val="20"/>
              </w:rPr>
              <w:t>Agency support costs (US $):</w:t>
            </w:r>
          </w:p>
        </w:tc>
        <w:tc>
          <w:tcPr>
            <w:tcW w:w="899" w:type="pct"/>
            <w:shd w:val="clear" w:color="auto" w:fill="auto"/>
          </w:tcPr>
          <w:p w14:paraId="75031A78" w14:textId="77777777" w:rsidR="004735F9" w:rsidRPr="00E7247F" w:rsidRDefault="004735F9" w:rsidP="00457A4E">
            <w:pPr>
              <w:jc w:val="right"/>
              <w:rPr>
                <w:sz w:val="20"/>
                <w:szCs w:val="20"/>
              </w:rPr>
            </w:pPr>
            <w:r w:rsidRPr="00E7247F">
              <w:rPr>
                <w:sz w:val="20"/>
                <w:szCs w:val="20"/>
              </w:rPr>
              <w:t>0</w:t>
            </w:r>
          </w:p>
        </w:tc>
      </w:tr>
      <w:tr w:rsidR="004735F9" w:rsidRPr="00E7247F" w14:paraId="168E3AA0" w14:textId="77777777" w:rsidTr="00457A4E">
        <w:trPr>
          <w:trHeight w:val="233"/>
          <w:jc w:val="center"/>
        </w:trPr>
        <w:tc>
          <w:tcPr>
            <w:tcW w:w="4101" w:type="pct"/>
            <w:gridSpan w:val="3"/>
          </w:tcPr>
          <w:p w14:paraId="1BA99B61" w14:textId="77777777" w:rsidR="004735F9" w:rsidRPr="00E7247F" w:rsidRDefault="004735F9" w:rsidP="00457A4E">
            <w:pPr>
              <w:jc w:val="left"/>
              <w:rPr>
                <w:sz w:val="20"/>
                <w:szCs w:val="20"/>
              </w:rPr>
            </w:pPr>
            <w:r w:rsidRPr="00E7247F">
              <w:rPr>
                <w:sz w:val="20"/>
                <w:szCs w:val="20"/>
              </w:rPr>
              <w:t>Total cost of institutional strengthening phase XII to the Multilateral Fund (US $):</w:t>
            </w:r>
          </w:p>
        </w:tc>
        <w:tc>
          <w:tcPr>
            <w:tcW w:w="899" w:type="pct"/>
            <w:shd w:val="clear" w:color="auto" w:fill="auto"/>
          </w:tcPr>
          <w:p w14:paraId="54BA9FB8" w14:textId="77777777" w:rsidR="004735F9" w:rsidRPr="00E7247F" w:rsidRDefault="004735F9" w:rsidP="00457A4E">
            <w:pPr>
              <w:jc w:val="right"/>
              <w:rPr>
                <w:sz w:val="20"/>
                <w:szCs w:val="20"/>
              </w:rPr>
            </w:pPr>
            <w:r w:rsidRPr="00E7247F">
              <w:rPr>
                <w:sz w:val="20"/>
                <w:szCs w:val="20"/>
              </w:rPr>
              <w:t>180,000</w:t>
            </w:r>
          </w:p>
        </w:tc>
      </w:tr>
      <w:tr w:rsidR="004735F9" w:rsidRPr="00E7247F" w14:paraId="3EF79F9F" w14:textId="77777777" w:rsidTr="00457A4E">
        <w:trPr>
          <w:trHeight w:val="233"/>
          <w:jc w:val="center"/>
        </w:trPr>
        <w:tc>
          <w:tcPr>
            <w:tcW w:w="4101" w:type="pct"/>
            <w:gridSpan w:val="3"/>
          </w:tcPr>
          <w:p w14:paraId="696BCB5D" w14:textId="77777777" w:rsidR="004735F9" w:rsidRPr="00E7247F" w:rsidRDefault="004735F9" w:rsidP="00457A4E">
            <w:pPr>
              <w:jc w:val="left"/>
              <w:rPr>
                <w:sz w:val="20"/>
                <w:szCs w:val="20"/>
              </w:rPr>
            </w:pPr>
            <w:r w:rsidRPr="00E7247F">
              <w:rPr>
                <w:sz w:val="20"/>
                <w:szCs w:val="20"/>
              </w:rPr>
              <w:t>Date of approval of country programme:</w:t>
            </w:r>
          </w:p>
        </w:tc>
        <w:tc>
          <w:tcPr>
            <w:tcW w:w="899" w:type="pct"/>
            <w:shd w:val="clear" w:color="auto" w:fill="FFFFFF" w:themeFill="background1"/>
          </w:tcPr>
          <w:p w14:paraId="67659450" w14:textId="77777777" w:rsidR="004735F9" w:rsidRPr="00E7247F" w:rsidRDefault="004735F9" w:rsidP="00457A4E">
            <w:pPr>
              <w:jc w:val="right"/>
              <w:rPr>
                <w:sz w:val="20"/>
                <w:szCs w:val="20"/>
              </w:rPr>
            </w:pPr>
            <w:r w:rsidRPr="00E7247F">
              <w:rPr>
                <w:sz w:val="20"/>
                <w:szCs w:val="20"/>
              </w:rPr>
              <w:t>1996</w:t>
            </w:r>
          </w:p>
        </w:tc>
      </w:tr>
      <w:tr w:rsidR="004735F9" w:rsidRPr="00E7247F" w14:paraId="523476E3" w14:textId="77777777" w:rsidTr="00457A4E">
        <w:trPr>
          <w:trHeight w:val="233"/>
          <w:jc w:val="center"/>
        </w:trPr>
        <w:tc>
          <w:tcPr>
            <w:tcW w:w="4101" w:type="pct"/>
            <w:gridSpan w:val="3"/>
            <w:tcBorders>
              <w:bottom w:val="single" w:sz="4" w:space="0" w:color="auto"/>
            </w:tcBorders>
          </w:tcPr>
          <w:p w14:paraId="3CB37971" w14:textId="77777777" w:rsidR="004735F9" w:rsidRPr="00E7247F" w:rsidRDefault="004735F9" w:rsidP="00457A4E">
            <w:pPr>
              <w:jc w:val="left"/>
              <w:rPr>
                <w:sz w:val="20"/>
                <w:szCs w:val="20"/>
              </w:rPr>
            </w:pPr>
            <w:r w:rsidRPr="00E7247F">
              <w:rPr>
                <w:sz w:val="20"/>
                <w:szCs w:val="20"/>
              </w:rPr>
              <w:t>Date of approval of HCFC phase-out management plan:</w:t>
            </w:r>
          </w:p>
        </w:tc>
        <w:tc>
          <w:tcPr>
            <w:tcW w:w="899" w:type="pct"/>
            <w:tcBorders>
              <w:bottom w:val="single" w:sz="4" w:space="0" w:color="auto"/>
            </w:tcBorders>
            <w:shd w:val="clear" w:color="auto" w:fill="FFFFFF" w:themeFill="background1"/>
          </w:tcPr>
          <w:p w14:paraId="4C46C65B" w14:textId="77777777" w:rsidR="004735F9" w:rsidRPr="00E7247F" w:rsidRDefault="004735F9" w:rsidP="00457A4E">
            <w:pPr>
              <w:jc w:val="right"/>
              <w:rPr>
                <w:sz w:val="20"/>
                <w:szCs w:val="20"/>
              </w:rPr>
            </w:pPr>
            <w:r w:rsidRPr="00E7247F">
              <w:rPr>
                <w:sz w:val="20"/>
                <w:szCs w:val="20"/>
              </w:rPr>
              <w:t>2011</w:t>
            </w:r>
          </w:p>
        </w:tc>
      </w:tr>
      <w:tr w:rsidR="004735F9" w:rsidRPr="00E7247F" w14:paraId="57FB2289" w14:textId="77777777" w:rsidTr="00457A4E">
        <w:trPr>
          <w:trHeight w:val="233"/>
          <w:jc w:val="center"/>
        </w:trPr>
        <w:tc>
          <w:tcPr>
            <w:tcW w:w="4101" w:type="pct"/>
            <w:gridSpan w:val="3"/>
            <w:tcBorders>
              <w:top w:val="single" w:sz="4" w:space="0" w:color="auto"/>
              <w:left w:val="single" w:sz="4" w:space="0" w:color="auto"/>
              <w:bottom w:val="nil"/>
              <w:right w:val="single" w:sz="4" w:space="0" w:color="auto"/>
            </w:tcBorders>
          </w:tcPr>
          <w:p w14:paraId="41C1B689" w14:textId="77777777" w:rsidR="004735F9" w:rsidRPr="00E7247F" w:rsidRDefault="004735F9" w:rsidP="00457A4E">
            <w:pPr>
              <w:keepNext/>
              <w:spacing w:before="20"/>
              <w:jc w:val="left"/>
              <w:rPr>
                <w:sz w:val="20"/>
                <w:szCs w:val="20"/>
              </w:rPr>
            </w:pPr>
            <w:r w:rsidRPr="00E7247F">
              <w:rPr>
                <w:sz w:val="20"/>
                <w:szCs w:val="20"/>
              </w:rPr>
              <w:t>Baseline consumption of controlled substances (ODP tonnes):</w:t>
            </w:r>
          </w:p>
        </w:tc>
        <w:tc>
          <w:tcPr>
            <w:tcW w:w="899" w:type="pct"/>
            <w:tcBorders>
              <w:top w:val="single" w:sz="4" w:space="0" w:color="auto"/>
              <w:left w:val="single" w:sz="4" w:space="0" w:color="auto"/>
              <w:bottom w:val="nil"/>
              <w:right w:val="single" w:sz="4" w:space="0" w:color="auto"/>
            </w:tcBorders>
            <w:shd w:val="clear" w:color="auto" w:fill="FFFFFF" w:themeFill="background1"/>
            <w:vAlign w:val="bottom"/>
          </w:tcPr>
          <w:p w14:paraId="3F8477F7" w14:textId="77777777" w:rsidR="004735F9" w:rsidRPr="00E7247F" w:rsidRDefault="004735F9" w:rsidP="00457A4E">
            <w:pPr>
              <w:keepNext/>
              <w:jc w:val="right"/>
              <w:rPr>
                <w:sz w:val="20"/>
                <w:szCs w:val="20"/>
              </w:rPr>
            </w:pPr>
          </w:p>
        </w:tc>
      </w:tr>
      <w:tr w:rsidR="004735F9" w:rsidRPr="00E7247F" w14:paraId="0842716C" w14:textId="77777777" w:rsidTr="00457A4E">
        <w:trPr>
          <w:trHeight w:val="233"/>
          <w:jc w:val="center"/>
        </w:trPr>
        <w:tc>
          <w:tcPr>
            <w:tcW w:w="4101" w:type="pct"/>
            <w:gridSpan w:val="3"/>
            <w:tcBorders>
              <w:top w:val="nil"/>
              <w:left w:val="single" w:sz="4" w:space="0" w:color="auto"/>
              <w:bottom w:val="nil"/>
              <w:right w:val="single" w:sz="4" w:space="0" w:color="auto"/>
            </w:tcBorders>
          </w:tcPr>
          <w:p w14:paraId="5868B982" w14:textId="77777777" w:rsidR="004735F9" w:rsidRPr="00E7247F" w:rsidRDefault="004735F9" w:rsidP="00457A4E">
            <w:pPr>
              <w:keepNext/>
              <w:ind w:left="360" w:hanging="360"/>
              <w:jc w:val="left"/>
              <w:rPr>
                <w:sz w:val="20"/>
                <w:szCs w:val="20"/>
              </w:rPr>
            </w:pPr>
            <w:r w:rsidRPr="00E7247F">
              <w:rPr>
                <w:sz w:val="20"/>
                <w:szCs w:val="20"/>
              </w:rPr>
              <w:t>Annex B, Group III (methyl chloroform) (average 1998-2000)</w:t>
            </w:r>
          </w:p>
        </w:tc>
        <w:tc>
          <w:tcPr>
            <w:tcW w:w="899" w:type="pct"/>
            <w:tcBorders>
              <w:top w:val="nil"/>
              <w:left w:val="single" w:sz="4" w:space="0" w:color="auto"/>
              <w:bottom w:val="nil"/>
              <w:right w:val="single" w:sz="4" w:space="0" w:color="auto"/>
            </w:tcBorders>
            <w:shd w:val="clear" w:color="auto" w:fill="FFFFFF" w:themeFill="background1"/>
            <w:vAlign w:val="bottom"/>
          </w:tcPr>
          <w:p w14:paraId="44A1A4F7" w14:textId="77777777" w:rsidR="004735F9" w:rsidRPr="00E7247F" w:rsidRDefault="004735F9" w:rsidP="00457A4E">
            <w:pPr>
              <w:keepNext/>
              <w:jc w:val="right"/>
              <w:rPr>
                <w:sz w:val="20"/>
                <w:szCs w:val="20"/>
              </w:rPr>
            </w:pPr>
            <w:r w:rsidRPr="00E7247F">
              <w:rPr>
                <w:sz w:val="20"/>
                <w:szCs w:val="20"/>
              </w:rPr>
              <w:t>0.0</w:t>
            </w:r>
          </w:p>
        </w:tc>
      </w:tr>
      <w:tr w:rsidR="004735F9" w:rsidRPr="00E7247F" w14:paraId="54F0E31F" w14:textId="77777777" w:rsidTr="00457A4E">
        <w:trPr>
          <w:trHeight w:val="233"/>
          <w:jc w:val="center"/>
        </w:trPr>
        <w:tc>
          <w:tcPr>
            <w:tcW w:w="4101" w:type="pct"/>
            <w:gridSpan w:val="3"/>
            <w:tcBorders>
              <w:top w:val="nil"/>
              <w:left w:val="single" w:sz="4" w:space="0" w:color="auto"/>
              <w:bottom w:val="nil"/>
              <w:right w:val="single" w:sz="4" w:space="0" w:color="auto"/>
            </w:tcBorders>
          </w:tcPr>
          <w:p w14:paraId="7805FFF7" w14:textId="77777777" w:rsidR="004735F9" w:rsidRPr="00E7247F" w:rsidRDefault="004735F9" w:rsidP="00457A4E">
            <w:pPr>
              <w:keepNext/>
              <w:spacing w:after="20"/>
              <w:ind w:left="360" w:hanging="360"/>
              <w:jc w:val="left"/>
              <w:rPr>
                <w:sz w:val="20"/>
                <w:szCs w:val="20"/>
              </w:rPr>
            </w:pPr>
            <w:r w:rsidRPr="00E7247F">
              <w:rPr>
                <w:sz w:val="20"/>
                <w:szCs w:val="20"/>
              </w:rPr>
              <w:t>Annex C, Group I (HCFCs) (average 2009-2010)</w:t>
            </w:r>
          </w:p>
        </w:tc>
        <w:tc>
          <w:tcPr>
            <w:tcW w:w="899" w:type="pct"/>
            <w:tcBorders>
              <w:top w:val="nil"/>
              <w:left w:val="single" w:sz="4" w:space="0" w:color="auto"/>
              <w:bottom w:val="nil"/>
              <w:right w:val="single" w:sz="4" w:space="0" w:color="auto"/>
            </w:tcBorders>
            <w:shd w:val="clear" w:color="auto" w:fill="FFFFFF" w:themeFill="background1"/>
            <w:vAlign w:val="bottom"/>
          </w:tcPr>
          <w:p w14:paraId="1939AEBA" w14:textId="77777777" w:rsidR="004735F9" w:rsidRPr="00E7247F" w:rsidRDefault="004735F9" w:rsidP="00457A4E">
            <w:pPr>
              <w:keepNext/>
              <w:jc w:val="right"/>
              <w:rPr>
                <w:sz w:val="20"/>
                <w:szCs w:val="20"/>
              </w:rPr>
            </w:pPr>
            <w:r w:rsidRPr="00E7247F">
              <w:rPr>
                <w:sz w:val="20"/>
                <w:szCs w:val="20"/>
              </w:rPr>
              <w:t>1.5</w:t>
            </w:r>
          </w:p>
        </w:tc>
      </w:tr>
      <w:tr w:rsidR="004735F9" w:rsidRPr="00E7247F" w14:paraId="5C938F65" w14:textId="77777777" w:rsidTr="00457A4E">
        <w:trPr>
          <w:trHeight w:val="233"/>
          <w:jc w:val="center"/>
        </w:trPr>
        <w:tc>
          <w:tcPr>
            <w:tcW w:w="4101" w:type="pct"/>
            <w:gridSpan w:val="3"/>
            <w:tcBorders>
              <w:top w:val="nil"/>
              <w:bottom w:val="single" w:sz="4" w:space="0" w:color="auto"/>
            </w:tcBorders>
          </w:tcPr>
          <w:p w14:paraId="3845F607" w14:textId="77777777" w:rsidR="004735F9" w:rsidRPr="00E7247F" w:rsidRDefault="004735F9" w:rsidP="00457A4E">
            <w:pPr>
              <w:keepNext/>
              <w:spacing w:after="20"/>
              <w:ind w:left="360" w:hanging="360"/>
              <w:jc w:val="left"/>
              <w:rPr>
                <w:sz w:val="20"/>
                <w:szCs w:val="20"/>
              </w:rPr>
            </w:pPr>
            <w:r w:rsidRPr="00E7247F">
              <w:rPr>
                <w:sz w:val="20"/>
                <w:szCs w:val="20"/>
              </w:rPr>
              <w:t>Annex E (methyl bromide) (average 1995-1998)</w:t>
            </w:r>
          </w:p>
        </w:tc>
        <w:tc>
          <w:tcPr>
            <w:tcW w:w="899" w:type="pct"/>
            <w:tcBorders>
              <w:top w:val="nil"/>
              <w:bottom w:val="single" w:sz="4" w:space="0" w:color="auto"/>
            </w:tcBorders>
            <w:shd w:val="clear" w:color="auto" w:fill="FFFFFF" w:themeFill="background1"/>
            <w:vAlign w:val="bottom"/>
          </w:tcPr>
          <w:p w14:paraId="6EFC353E" w14:textId="77777777" w:rsidR="004735F9" w:rsidRPr="00E7247F" w:rsidRDefault="004735F9" w:rsidP="00457A4E">
            <w:pPr>
              <w:keepNext/>
              <w:jc w:val="right"/>
              <w:rPr>
                <w:sz w:val="20"/>
                <w:szCs w:val="20"/>
              </w:rPr>
            </w:pPr>
            <w:r w:rsidRPr="00E7247F">
              <w:rPr>
                <w:sz w:val="20"/>
                <w:szCs w:val="20"/>
              </w:rPr>
              <w:t>0.0</w:t>
            </w:r>
          </w:p>
        </w:tc>
      </w:tr>
      <w:tr w:rsidR="004735F9" w:rsidRPr="00E7247F" w14:paraId="6E21A02B" w14:textId="77777777" w:rsidTr="00457A4E">
        <w:trPr>
          <w:trHeight w:val="233"/>
          <w:jc w:val="center"/>
        </w:trPr>
        <w:tc>
          <w:tcPr>
            <w:tcW w:w="4101" w:type="pct"/>
            <w:gridSpan w:val="3"/>
            <w:tcBorders>
              <w:top w:val="single" w:sz="4" w:space="0" w:color="auto"/>
              <w:left w:val="single" w:sz="4" w:space="0" w:color="auto"/>
              <w:bottom w:val="nil"/>
              <w:right w:val="single" w:sz="4" w:space="0" w:color="auto"/>
            </w:tcBorders>
          </w:tcPr>
          <w:p w14:paraId="23F109E8" w14:textId="77777777" w:rsidR="004735F9" w:rsidRPr="00E7247F" w:rsidRDefault="004735F9" w:rsidP="00457A4E">
            <w:pPr>
              <w:spacing w:before="20"/>
              <w:jc w:val="left"/>
              <w:rPr>
                <w:sz w:val="20"/>
                <w:szCs w:val="20"/>
              </w:rPr>
            </w:pPr>
            <w:r w:rsidRPr="00E7247F">
              <w:rPr>
                <w:sz w:val="20"/>
                <w:szCs w:val="20"/>
              </w:rPr>
              <w:t>Latest reported ODS consumption (2021) (ODP tonnes) as per Article 7:</w:t>
            </w:r>
          </w:p>
        </w:tc>
        <w:tc>
          <w:tcPr>
            <w:tcW w:w="899" w:type="pct"/>
            <w:tcBorders>
              <w:top w:val="single" w:sz="4" w:space="0" w:color="auto"/>
              <w:left w:val="single" w:sz="4" w:space="0" w:color="auto"/>
              <w:bottom w:val="nil"/>
              <w:right w:val="single" w:sz="4" w:space="0" w:color="auto"/>
            </w:tcBorders>
            <w:shd w:val="clear" w:color="auto" w:fill="FFFFFF" w:themeFill="background1"/>
          </w:tcPr>
          <w:p w14:paraId="7115D88D" w14:textId="77777777" w:rsidR="004735F9" w:rsidRPr="00E7247F" w:rsidRDefault="004735F9" w:rsidP="00457A4E">
            <w:pPr>
              <w:spacing w:before="20"/>
              <w:jc w:val="right"/>
              <w:rPr>
                <w:sz w:val="20"/>
                <w:szCs w:val="20"/>
              </w:rPr>
            </w:pPr>
          </w:p>
        </w:tc>
      </w:tr>
      <w:tr w:rsidR="004735F9" w:rsidRPr="00E7247F" w14:paraId="64A6DEBD" w14:textId="77777777" w:rsidTr="00457A4E">
        <w:trPr>
          <w:trHeight w:val="233"/>
          <w:jc w:val="center"/>
        </w:trPr>
        <w:tc>
          <w:tcPr>
            <w:tcW w:w="4101" w:type="pct"/>
            <w:gridSpan w:val="3"/>
            <w:tcBorders>
              <w:top w:val="nil"/>
              <w:left w:val="single" w:sz="4" w:space="0" w:color="auto"/>
              <w:bottom w:val="nil"/>
              <w:right w:val="single" w:sz="4" w:space="0" w:color="auto"/>
            </w:tcBorders>
          </w:tcPr>
          <w:p w14:paraId="1B0A70B5" w14:textId="77777777" w:rsidR="004735F9" w:rsidRPr="00E7247F" w:rsidRDefault="004735F9" w:rsidP="00457A4E">
            <w:pPr>
              <w:ind w:left="360" w:hanging="360"/>
              <w:jc w:val="left"/>
              <w:rPr>
                <w:sz w:val="20"/>
                <w:szCs w:val="20"/>
              </w:rPr>
            </w:pPr>
            <w:r w:rsidRPr="00E7247F">
              <w:rPr>
                <w:sz w:val="20"/>
                <w:szCs w:val="20"/>
              </w:rPr>
              <w:t>Annex B, Group III (methyl chloroform)</w:t>
            </w:r>
          </w:p>
        </w:tc>
        <w:tc>
          <w:tcPr>
            <w:tcW w:w="899" w:type="pct"/>
            <w:tcBorders>
              <w:top w:val="nil"/>
              <w:left w:val="single" w:sz="4" w:space="0" w:color="auto"/>
              <w:bottom w:val="nil"/>
              <w:right w:val="single" w:sz="4" w:space="0" w:color="auto"/>
            </w:tcBorders>
            <w:shd w:val="clear" w:color="auto" w:fill="FFFFFF" w:themeFill="background1"/>
            <w:vAlign w:val="bottom"/>
          </w:tcPr>
          <w:p w14:paraId="7A92968F" w14:textId="77777777" w:rsidR="004735F9" w:rsidRPr="00E7247F" w:rsidRDefault="004735F9" w:rsidP="00457A4E">
            <w:pPr>
              <w:jc w:val="right"/>
              <w:rPr>
                <w:sz w:val="20"/>
                <w:szCs w:val="20"/>
              </w:rPr>
            </w:pPr>
            <w:r w:rsidRPr="00E7247F">
              <w:rPr>
                <w:sz w:val="20"/>
                <w:szCs w:val="20"/>
              </w:rPr>
              <w:t>0.00</w:t>
            </w:r>
          </w:p>
        </w:tc>
      </w:tr>
      <w:tr w:rsidR="004735F9" w:rsidRPr="00E7247F" w14:paraId="5FB73C37" w14:textId="77777777" w:rsidTr="00457A4E">
        <w:trPr>
          <w:trHeight w:val="233"/>
          <w:jc w:val="center"/>
        </w:trPr>
        <w:tc>
          <w:tcPr>
            <w:tcW w:w="4101" w:type="pct"/>
            <w:gridSpan w:val="3"/>
            <w:tcBorders>
              <w:top w:val="nil"/>
              <w:left w:val="single" w:sz="4" w:space="0" w:color="auto"/>
              <w:bottom w:val="nil"/>
              <w:right w:val="single" w:sz="4" w:space="0" w:color="auto"/>
            </w:tcBorders>
          </w:tcPr>
          <w:p w14:paraId="70BBDCFD" w14:textId="77777777" w:rsidR="004735F9" w:rsidRPr="00E7247F" w:rsidRDefault="004735F9" w:rsidP="00457A4E">
            <w:pPr>
              <w:ind w:left="360" w:hanging="360"/>
              <w:jc w:val="left"/>
              <w:rPr>
                <w:sz w:val="20"/>
                <w:szCs w:val="20"/>
              </w:rPr>
            </w:pPr>
            <w:r w:rsidRPr="00E7247F">
              <w:rPr>
                <w:sz w:val="20"/>
                <w:szCs w:val="20"/>
              </w:rPr>
              <w:t>Annex C, Group I (HCFCs)</w:t>
            </w:r>
          </w:p>
        </w:tc>
        <w:tc>
          <w:tcPr>
            <w:tcW w:w="899" w:type="pct"/>
            <w:tcBorders>
              <w:top w:val="nil"/>
              <w:left w:val="single" w:sz="4" w:space="0" w:color="auto"/>
              <w:bottom w:val="nil"/>
              <w:right w:val="single" w:sz="4" w:space="0" w:color="auto"/>
            </w:tcBorders>
            <w:shd w:val="clear" w:color="auto" w:fill="FFFFFF" w:themeFill="background1"/>
            <w:vAlign w:val="bottom"/>
          </w:tcPr>
          <w:p w14:paraId="7219B810" w14:textId="77777777" w:rsidR="004735F9" w:rsidRPr="00E7247F" w:rsidRDefault="004735F9" w:rsidP="00457A4E">
            <w:pPr>
              <w:jc w:val="right"/>
              <w:rPr>
                <w:sz w:val="20"/>
                <w:szCs w:val="20"/>
              </w:rPr>
            </w:pPr>
            <w:r w:rsidRPr="00E7247F">
              <w:rPr>
                <w:sz w:val="20"/>
                <w:szCs w:val="20"/>
              </w:rPr>
              <w:t>0.19</w:t>
            </w:r>
          </w:p>
        </w:tc>
      </w:tr>
      <w:tr w:rsidR="004735F9" w:rsidRPr="00E7247F" w14:paraId="499F76B4" w14:textId="77777777" w:rsidTr="00457A4E">
        <w:trPr>
          <w:trHeight w:val="233"/>
          <w:jc w:val="center"/>
        </w:trPr>
        <w:tc>
          <w:tcPr>
            <w:tcW w:w="4101" w:type="pct"/>
            <w:gridSpan w:val="3"/>
            <w:tcBorders>
              <w:top w:val="nil"/>
              <w:left w:val="single" w:sz="4" w:space="0" w:color="auto"/>
              <w:bottom w:val="nil"/>
              <w:right w:val="single" w:sz="4" w:space="0" w:color="auto"/>
            </w:tcBorders>
          </w:tcPr>
          <w:p w14:paraId="138DF44F" w14:textId="77777777" w:rsidR="004735F9" w:rsidRPr="00E7247F" w:rsidRDefault="004735F9" w:rsidP="00457A4E">
            <w:pPr>
              <w:ind w:left="360" w:hanging="360"/>
              <w:jc w:val="left"/>
              <w:rPr>
                <w:sz w:val="20"/>
                <w:szCs w:val="20"/>
              </w:rPr>
            </w:pPr>
            <w:r w:rsidRPr="00E7247F">
              <w:rPr>
                <w:sz w:val="20"/>
                <w:szCs w:val="20"/>
              </w:rPr>
              <w:t>Annex E (methyl bromide)</w:t>
            </w:r>
          </w:p>
        </w:tc>
        <w:tc>
          <w:tcPr>
            <w:tcW w:w="899" w:type="pct"/>
            <w:tcBorders>
              <w:top w:val="nil"/>
              <w:left w:val="single" w:sz="4" w:space="0" w:color="auto"/>
              <w:bottom w:val="nil"/>
              <w:right w:val="single" w:sz="4" w:space="0" w:color="auto"/>
            </w:tcBorders>
            <w:shd w:val="clear" w:color="auto" w:fill="FFFFFF" w:themeFill="background1"/>
            <w:vAlign w:val="bottom"/>
          </w:tcPr>
          <w:p w14:paraId="47E22482" w14:textId="77777777" w:rsidR="004735F9" w:rsidRPr="00E7247F" w:rsidRDefault="004735F9" w:rsidP="00457A4E">
            <w:pPr>
              <w:jc w:val="right"/>
              <w:rPr>
                <w:sz w:val="20"/>
                <w:szCs w:val="20"/>
              </w:rPr>
            </w:pPr>
            <w:r w:rsidRPr="00E7247F">
              <w:rPr>
                <w:sz w:val="20"/>
                <w:szCs w:val="20"/>
              </w:rPr>
              <w:t>0.00</w:t>
            </w:r>
          </w:p>
        </w:tc>
      </w:tr>
      <w:tr w:rsidR="004735F9" w:rsidRPr="00E7247F" w14:paraId="0DA395D7" w14:textId="77777777" w:rsidTr="00457A4E">
        <w:trPr>
          <w:trHeight w:val="233"/>
          <w:jc w:val="center"/>
        </w:trPr>
        <w:tc>
          <w:tcPr>
            <w:tcW w:w="4101" w:type="pct"/>
            <w:gridSpan w:val="3"/>
            <w:tcBorders>
              <w:top w:val="nil"/>
              <w:left w:val="single" w:sz="4" w:space="0" w:color="auto"/>
              <w:bottom w:val="single" w:sz="4" w:space="0" w:color="auto"/>
              <w:right w:val="single" w:sz="4" w:space="0" w:color="auto"/>
            </w:tcBorders>
          </w:tcPr>
          <w:p w14:paraId="0599AB50" w14:textId="77777777" w:rsidR="004735F9" w:rsidRPr="00E7247F" w:rsidRDefault="004735F9" w:rsidP="00457A4E">
            <w:pPr>
              <w:tabs>
                <w:tab w:val="left" w:pos="6692"/>
                <w:tab w:val="right" w:pos="7560"/>
              </w:tabs>
              <w:ind w:left="6480" w:right="-108"/>
              <w:jc w:val="left"/>
              <w:rPr>
                <w:sz w:val="20"/>
                <w:szCs w:val="20"/>
              </w:rPr>
            </w:pPr>
            <w:r w:rsidRPr="00E7247F">
              <w:rPr>
                <w:sz w:val="20"/>
                <w:szCs w:val="20"/>
              </w:rPr>
              <w:tab/>
              <w:t>Total:</w:t>
            </w:r>
          </w:p>
        </w:tc>
        <w:tc>
          <w:tcPr>
            <w:tcW w:w="899" w:type="pct"/>
            <w:tcBorders>
              <w:top w:val="nil"/>
              <w:left w:val="single" w:sz="4" w:space="0" w:color="auto"/>
              <w:bottom w:val="single" w:sz="4" w:space="0" w:color="auto"/>
              <w:right w:val="single" w:sz="4" w:space="0" w:color="auto"/>
            </w:tcBorders>
            <w:shd w:val="clear" w:color="auto" w:fill="FFFFFF" w:themeFill="background1"/>
            <w:vAlign w:val="bottom"/>
          </w:tcPr>
          <w:p w14:paraId="734DE052" w14:textId="77777777" w:rsidR="004735F9" w:rsidRPr="00E7247F" w:rsidRDefault="004735F9" w:rsidP="00457A4E">
            <w:pPr>
              <w:jc w:val="right"/>
              <w:rPr>
                <w:sz w:val="20"/>
                <w:szCs w:val="20"/>
              </w:rPr>
            </w:pPr>
            <w:r w:rsidRPr="00E7247F">
              <w:rPr>
                <w:sz w:val="20"/>
                <w:szCs w:val="20"/>
              </w:rPr>
              <w:t>0.19</w:t>
            </w:r>
          </w:p>
        </w:tc>
      </w:tr>
      <w:tr w:rsidR="004735F9" w:rsidRPr="00E7247F" w14:paraId="60E48ACC" w14:textId="77777777" w:rsidTr="00457A4E">
        <w:trPr>
          <w:trHeight w:val="233"/>
          <w:jc w:val="center"/>
        </w:trPr>
        <w:tc>
          <w:tcPr>
            <w:tcW w:w="4101" w:type="pct"/>
            <w:gridSpan w:val="3"/>
            <w:tcBorders>
              <w:top w:val="nil"/>
              <w:left w:val="single" w:sz="4" w:space="0" w:color="auto"/>
              <w:bottom w:val="single" w:sz="4" w:space="0" w:color="auto"/>
              <w:right w:val="single" w:sz="4" w:space="0" w:color="auto"/>
            </w:tcBorders>
          </w:tcPr>
          <w:p w14:paraId="57B809E2" w14:textId="77777777" w:rsidR="004735F9" w:rsidRPr="00E7247F" w:rsidRDefault="004735F9" w:rsidP="00457A4E">
            <w:pPr>
              <w:jc w:val="left"/>
              <w:rPr>
                <w:sz w:val="20"/>
                <w:szCs w:val="20"/>
              </w:rPr>
            </w:pPr>
            <w:r w:rsidRPr="00E7247F">
              <w:rPr>
                <w:sz w:val="20"/>
                <w:szCs w:val="20"/>
              </w:rPr>
              <w:t>Year of reported country programme implementation data:</w:t>
            </w:r>
          </w:p>
        </w:tc>
        <w:tc>
          <w:tcPr>
            <w:tcW w:w="899" w:type="pct"/>
            <w:tcBorders>
              <w:top w:val="nil"/>
              <w:left w:val="single" w:sz="4" w:space="0" w:color="auto"/>
              <w:bottom w:val="single" w:sz="4" w:space="0" w:color="auto"/>
              <w:right w:val="single" w:sz="4" w:space="0" w:color="auto"/>
            </w:tcBorders>
            <w:shd w:val="clear" w:color="auto" w:fill="FFFFFF" w:themeFill="background1"/>
          </w:tcPr>
          <w:p w14:paraId="4A600675" w14:textId="77777777" w:rsidR="004735F9" w:rsidRPr="00E7247F" w:rsidRDefault="004735F9" w:rsidP="00457A4E">
            <w:pPr>
              <w:jc w:val="right"/>
              <w:rPr>
                <w:sz w:val="20"/>
                <w:szCs w:val="20"/>
              </w:rPr>
            </w:pPr>
            <w:r w:rsidRPr="00E7247F">
              <w:rPr>
                <w:sz w:val="20"/>
                <w:szCs w:val="20"/>
              </w:rPr>
              <w:t>2021</w:t>
            </w:r>
          </w:p>
        </w:tc>
      </w:tr>
      <w:tr w:rsidR="004735F9" w:rsidRPr="00E7247F" w14:paraId="6FE19E50" w14:textId="77777777" w:rsidTr="00457A4E">
        <w:trPr>
          <w:trHeight w:val="233"/>
          <w:jc w:val="center"/>
        </w:trPr>
        <w:tc>
          <w:tcPr>
            <w:tcW w:w="4101" w:type="pct"/>
            <w:gridSpan w:val="3"/>
            <w:tcBorders>
              <w:top w:val="single" w:sz="4" w:space="0" w:color="auto"/>
            </w:tcBorders>
          </w:tcPr>
          <w:p w14:paraId="3AAD9B36" w14:textId="77777777" w:rsidR="004735F9" w:rsidRPr="00E7247F" w:rsidRDefault="004735F9" w:rsidP="00457A4E">
            <w:pPr>
              <w:jc w:val="left"/>
              <w:rPr>
                <w:sz w:val="20"/>
                <w:szCs w:val="20"/>
              </w:rPr>
            </w:pPr>
            <w:r w:rsidRPr="00E7247F">
              <w:rPr>
                <w:sz w:val="20"/>
                <w:szCs w:val="20"/>
              </w:rPr>
              <w:t xml:space="preserve">Amount approved for projects (as </w:t>
            </w:r>
            <w:proofErr w:type="gramStart"/>
            <w:r w:rsidRPr="00E7247F">
              <w:rPr>
                <w:sz w:val="20"/>
                <w:szCs w:val="20"/>
              </w:rPr>
              <w:t>at</w:t>
            </w:r>
            <w:proofErr w:type="gramEnd"/>
            <w:r w:rsidRPr="00E7247F">
              <w:rPr>
                <w:sz w:val="20"/>
                <w:szCs w:val="20"/>
              </w:rPr>
              <w:t xml:space="preserve"> December 2022) (US $):</w:t>
            </w:r>
          </w:p>
        </w:tc>
        <w:tc>
          <w:tcPr>
            <w:tcW w:w="899" w:type="pct"/>
            <w:tcBorders>
              <w:top w:val="single" w:sz="4" w:space="0" w:color="auto"/>
            </w:tcBorders>
            <w:shd w:val="clear" w:color="auto" w:fill="auto"/>
            <w:vAlign w:val="bottom"/>
          </w:tcPr>
          <w:p w14:paraId="31283E0F" w14:textId="77777777" w:rsidR="004735F9" w:rsidRPr="00E7247F" w:rsidRDefault="004735F9" w:rsidP="00457A4E">
            <w:pPr>
              <w:jc w:val="right"/>
              <w:rPr>
                <w:sz w:val="20"/>
                <w:szCs w:val="20"/>
              </w:rPr>
            </w:pPr>
            <w:r w:rsidRPr="00E7247F">
              <w:rPr>
                <w:sz w:val="20"/>
                <w:szCs w:val="20"/>
              </w:rPr>
              <w:t>2,226,473</w:t>
            </w:r>
          </w:p>
        </w:tc>
      </w:tr>
      <w:tr w:rsidR="004735F9" w:rsidRPr="00E7247F" w14:paraId="6127F547" w14:textId="77777777" w:rsidTr="00457A4E">
        <w:trPr>
          <w:trHeight w:val="233"/>
          <w:jc w:val="center"/>
        </w:trPr>
        <w:tc>
          <w:tcPr>
            <w:tcW w:w="4101" w:type="pct"/>
            <w:gridSpan w:val="3"/>
          </w:tcPr>
          <w:p w14:paraId="3D834D3D" w14:textId="77777777" w:rsidR="004735F9" w:rsidRPr="00E7247F" w:rsidRDefault="004735F9" w:rsidP="00457A4E">
            <w:pPr>
              <w:jc w:val="left"/>
              <w:rPr>
                <w:sz w:val="20"/>
                <w:szCs w:val="20"/>
              </w:rPr>
            </w:pPr>
            <w:r w:rsidRPr="00E7247F">
              <w:rPr>
                <w:sz w:val="20"/>
                <w:szCs w:val="20"/>
              </w:rPr>
              <w:t xml:space="preserve">Amount disbursed (as </w:t>
            </w:r>
            <w:proofErr w:type="gramStart"/>
            <w:r w:rsidRPr="00E7247F">
              <w:rPr>
                <w:sz w:val="20"/>
                <w:szCs w:val="20"/>
              </w:rPr>
              <w:t>at</w:t>
            </w:r>
            <w:proofErr w:type="gramEnd"/>
            <w:r w:rsidRPr="00E7247F">
              <w:rPr>
                <w:sz w:val="20"/>
                <w:szCs w:val="20"/>
              </w:rPr>
              <w:t xml:space="preserve"> December 2021) (US $):</w:t>
            </w:r>
          </w:p>
        </w:tc>
        <w:tc>
          <w:tcPr>
            <w:tcW w:w="899" w:type="pct"/>
            <w:shd w:val="clear" w:color="auto" w:fill="auto"/>
            <w:vAlign w:val="center"/>
          </w:tcPr>
          <w:p w14:paraId="7136DF78" w14:textId="77777777" w:rsidR="004735F9" w:rsidRPr="00E7247F" w:rsidRDefault="004735F9" w:rsidP="00457A4E">
            <w:pPr>
              <w:jc w:val="right"/>
              <w:rPr>
                <w:sz w:val="20"/>
                <w:szCs w:val="20"/>
              </w:rPr>
            </w:pPr>
            <w:r w:rsidRPr="00E7247F">
              <w:rPr>
                <w:sz w:val="20"/>
                <w:szCs w:val="20"/>
              </w:rPr>
              <w:t>1,727,052</w:t>
            </w:r>
          </w:p>
        </w:tc>
      </w:tr>
      <w:tr w:rsidR="004735F9" w:rsidRPr="00E7247F" w14:paraId="6A4CCBD5" w14:textId="77777777" w:rsidTr="00457A4E">
        <w:trPr>
          <w:trHeight w:val="233"/>
          <w:jc w:val="center"/>
        </w:trPr>
        <w:tc>
          <w:tcPr>
            <w:tcW w:w="4101" w:type="pct"/>
            <w:gridSpan w:val="3"/>
          </w:tcPr>
          <w:p w14:paraId="54F99A34" w14:textId="77777777" w:rsidR="004735F9" w:rsidRPr="00E7247F" w:rsidRDefault="004735F9" w:rsidP="00457A4E">
            <w:pPr>
              <w:jc w:val="left"/>
              <w:rPr>
                <w:sz w:val="20"/>
                <w:szCs w:val="20"/>
              </w:rPr>
            </w:pPr>
            <w:r w:rsidRPr="00E7247F">
              <w:rPr>
                <w:sz w:val="20"/>
                <w:szCs w:val="20"/>
              </w:rPr>
              <w:t xml:space="preserve">ODS to be phased out (as </w:t>
            </w:r>
            <w:proofErr w:type="gramStart"/>
            <w:r w:rsidRPr="00E7247F">
              <w:rPr>
                <w:sz w:val="20"/>
                <w:szCs w:val="20"/>
              </w:rPr>
              <w:t>at</w:t>
            </w:r>
            <w:proofErr w:type="gramEnd"/>
            <w:r w:rsidRPr="00E7247F">
              <w:rPr>
                <w:sz w:val="20"/>
                <w:szCs w:val="20"/>
              </w:rPr>
              <w:t xml:space="preserve"> December 2022) (ODP tonnes):</w:t>
            </w:r>
          </w:p>
        </w:tc>
        <w:tc>
          <w:tcPr>
            <w:tcW w:w="899" w:type="pct"/>
            <w:shd w:val="clear" w:color="auto" w:fill="auto"/>
            <w:vAlign w:val="bottom"/>
          </w:tcPr>
          <w:p w14:paraId="069DAEEF" w14:textId="77777777" w:rsidR="004735F9" w:rsidRPr="00E7247F" w:rsidRDefault="004735F9" w:rsidP="00457A4E">
            <w:pPr>
              <w:jc w:val="right"/>
              <w:rPr>
                <w:sz w:val="20"/>
                <w:szCs w:val="20"/>
              </w:rPr>
            </w:pPr>
            <w:r w:rsidRPr="00E7247F">
              <w:rPr>
                <w:sz w:val="20"/>
                <w:szCs w:val="20"/>
              </w:rPr>
              <w:t>43.1</w:t>
            </w:r>
          </w:p>
        </w:tc>
      </w:tr>
      <w:tr w:rsidR="004735F9" w:rsidRPr="00E7247F" w14:paraId="0871568E" w14:textId="77777777" w:rsidTr="00457A4E">
        <w:trPr>
          <w:trHeight w:val="233"/>
          <w:jc w:val="center"/>
        </w:trPr>
        <w:tc>
          <w:tcPr>
            <w:tcW w:w="4101" w:type="pct"/>
            <w:gridSpan w:val="3"/>
          </w:tcPr>
          <w:p w14:paraId="1F348F62" w14:textId="77777777" w:rsidR="004735F9" w:rsidRPr="00E7247F" w:rsidRDefault="004735F9" w:rsidP="00457A4E">
            <w:pPr>
              <w:jc w:val="left"/>
              <w:rPr>
                <w:sz w:val="20"/>
                <w:szCs w:val="20"/>
              </w:rPr>
            </w:pPr>
            <w:r w:rsidRPr="00E7247F">
              <w:rPr>
                <w:sz w:val="20"/>
                <w:szCs w:val="20"/>
              </w:rPr>
              <w:t xml:space="preserve">ODS phased out (as </w:t>
            </w:r>
            <w:proofErr w:type="gramStart"/>
            <w:r w:rsidRPr="00E7247F">
              <w:rPr>
                <w:sz w:val="20"/>
                <w:szCs w:val="20"/>
              </w:rPr>
              <w:t>at</w:t>
            </w:r>
            <w:proofErr w:type="gramEnd"/>
            <w:r w:rsidRPr="00E7247F">
              <w:rPr>
                <w:sz w:val="20"/>
                <w:szCs w:val="20"/>
              </w:rPr>
              <w:t xml:space="preserve"> December 2021) (ODP tonnes):</w:t>
            </w:r>
          </w:p>
        </w:tc>
        <w:tc>
          <w:tcPr>
            <w:tcW w:w="899" w:type="pct"/>
            <w:shd w:val="clear" w:color="auto" w:fill="auto"/>
          </w:tcPr>
          <w:p w14:paraId="3E6D76BF" w14:textId="77777777" w:rsidR="004735F9" w:rsidRPr="00E7247F" w:rsidRDefault="004735F9" w:rsidP="00457A4E">
            <w:pPr>
              <w:jc w:val="right"/>
              <w:rPr>
                <w:sz w:val="20"/>
                <w:szCs w:val="20"/>
              </w:rPr>
            </w:pPr>
            <w:r w:rsidRPr="00E7247F">
              <w:rPr>
                <w:sz w:val="20"/>
                <w:szCs w:val="20"/>
              </w:rPr>
              <w:t>42.8</w:t>
            </w:r>
          </w:p>
        </w:tc>
      </w:tr>
    </w:tbl>
    <w:p w14:paraId="7A042265" w14:textId="77777777" w:rsidR="004735F9" w:rsidRPr="004E493C" w:rsidRDefault="004735F9" w:rsidP="0060027A">
      <w:pPr>
        <w:pStyle w:val="Heading1"/>
        <w:spacing w:before="240"/>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60027A" w14:paraId="39715569" w14:textId="77777777" w:rsidTr="00457A4E">
        <w:trPr>
          <w:jc w:val="center"/>
        </w:trPr>
        <w:tc>
          <w:tcPr>
            <w:tcW w:w="4078" w:type="pct"/>
            <w:gridSpan w:val="2"/>
            <w:tcBorders>
              <w:bottom w:val="single" w:sz="4" w:space="0" w:color="auto"/>
            </w:tcBorders>
          </w:tcPr>
          <w:p w14:paraId="0BA86DE9" w14:textId="77777777" w:rsidR="004735F9" w:rsidRPr="0060027A" w:rsidRDefault="004735F9" w:rsidP="00457A4E">
            <w:pPr>
              <w:widowControl w:val="0"/>
              <w:jc w:val="left"/>
              <w:rPr>
                <w:b/>
                <w:sz w:val="20"/>
                <w:szCs w:val="20"/>
                <w:lang w:val="en-GB"/>
              </w:rPr>
            </w:pPr>
            <w:r w:rsidRPr="0060027A">
              <w:rPr>
                <w:b/>
                <w:sz w:val="20"/>
                <w:szCs w:val="20"/>
                <w:lang w:val="en-GB"/>
              </w:rPr>
              <w:t>Summary of activities</w:t>
            </w:r>
          </w:p>
          <w:p w14:paraId="578D48CD" w14:textId="77777777" w:rsidR="004735F9" w:rsidRPr="0060027A" w:rsidRDefault="004735F9" w:rsidP="00457A4E">
            <w:pPr>
              <w:widowControl w:val="0"/>
              <w:jc w:val="left"/>
              <w:rPr>
                <w:b/>
                <w:sz w:val="20"/>
                <w:szCs w:val="20"/>
                <w:lang w:val="en-GB"/>
              </w:rPr>
            </w:pPr>
          </w:p>
        </w:tc>
        <w:tc>
          <w:tcPr>
            <w:tcW w:w="922" w:type="pct"/>
            <w:tcBorders>
              <w:bottom w:val="single" w:sz="4" w:space="0" w:color="auto"/>
            </w:tcBorders>
          </w:tcPr>
          <w:p w14:paraId="622ED369" w14:textId="77777777" w:rsidR="004735F9" w:rsidRPr="0060027A" w:rsidRDefault="004735F9" w:rsidP="00457A4E">
            <w:pPr>
              <w:widowControl w:val="0"/>
              <w:jc w:val="center"/>
              <w:rPr>
                <w:b/>
                <w:sz w:val="20"/>
                <w:szCs w:val="20"/>
                <w:lang w:val="en-GB"/>
              </w:rPr>
            </w:pPr>
            <w:r w:rsidRPr="0060027A">
              <w:rPr>
                <w:b/>
                <w:sz w:val="20"/>
                <w:szCs w:val="20"/>
                <w:lang w:val="en-GB"/>
              </w:rPr>
              <w:t>Funds approved (US $)</w:t>
            </w:r>
          </w:p>
        </w:tc>
      </w:tr>
      <w:tr w:rsidR="004735F9" w:rsidRPr="0060027A" w14:paraId="43A2BEBA" w14:textId="77777777" w:rsidTr="00457A4E">
        <w:trPr>
          <w:jc w:val="center"/>
        </w:trPr>
        <w:tc>
          <w:tcPr>
            <w:tcW w:w="324" w:type="pct"/>
            <w:tcBorders>
              <w:top w:val="single" w:sz="4" w:space="0" w:color="auto"/>
              <w:left w:val="single" w:sz="4" w:space="0" w:color="auto"/>
              <w:bottom w:val="single" w:sz="4" w:space="0" w:color="auto"/>
              <w:right w:val="nil"/>
            </w:tcBorders>
          </w:tcPr>
          <w:p w14:paraId="4BE6770F" w14:textId="77777777" w:rsidR="004735F9" w:rsidRPr="0060027A" w:rsidRDefault="004735F9" w:rsidP="00457A4E">
            <w:pPr>
              <w:widowControl w:val="0"/>
              <w:ind w:left="360" w:hanging="360"/>
              <w:jc w:val="left"/>
              <w:rPr>
                <w:sz w:val="20"/>
                <w:szCs w:val="20"/>
                <w:lang w:val="en-GB"/>
              </w:rPr>
            </w:pPr>
            <w:r w:rsidRPr="0060027A">
              <w:rPr>
                <w:sz w:val="20"/>
                <w:szCs w:val="20"/>
                <w:lang w:val="en-GB"/>
              </w:rPr>
              <w:t>(a)</w:t>
            </w:r>
          </w:p>
        </w:tc>
        <w:tc>
          <w:tcPr>
            <w:tcW w:w="3754" w:type="pct"/>
            <w:tcBorders>
              <w:top w:val="single" w:sz="4" w:space="0" w:color="auto"/>
              <w:left w:val="nil"/>
              <w:bottom w:val="single" w:sz="4" w:space="0" w:color="auto"/>
              <w:right w:val="single" w:sz="4" w:space="0" w:color="auto"/>
            </w:tcBorders>
          </w:tcPr>
          <w:p w14:paraId="63725316" w14:textId="77777777" w:rsidR="004735F9" w:rsidRPr="0060027A" w:rsidRDefault="004735F9" w:rsidP="00457A4E">
            <w:pPr>
              <w:widowControl w:val="0"/>
              <w:ind w:left="-109"/>
              <w:jc w:val="left"/>
              <w:rPr>
                <w:sz w:val="20"/>
                <w:szCs w:val="20"/>
                <w:lang w:val="en-GB"/>
              </w:rPr>
            </w:pPr>
            <w:r w:rsidRPr="0060027A">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3EA6EA0" w14:textId="77777777" w:rsidR="004735F9" w:rsidRPr="0060027A" w:rsidRDefault="004735F9" w:rsidP="00457A4E">
            <w:pPr>
              <w:jc w:val="right"/>
              <w:rPr>
                <w:sz w:val="20"/>
                <w:szCs w:val="20"/>
                <w:lang w:val="en-GB"/>
              </w:rPr>
            </w:pPr>
            <w:r w:rsidRPr="0060027A">
              <w:rPr>
                <w:sz w:val="20"/>
                <w:szCs w:val="20"/>
                <w:lang w:val="en-GB"/>
              </w:rPr>
              <w:t>383,500</w:t>
            </w:r>
          </w:p>
        </w:tc>
      </w:tr>
      <w:tr w:rsidR="004735F9" w:rsidRPr="0060027A" w14:paraId="579F6100" w14:textId="77777777" w:rsidTr="00457A4E">
        <w:trPr>
          <w:jc w:val="center"/>
        </w:trPr>
        <w:tc>
          <w:tcPr>
            <w:tcW w:w="324" w:type="pct"/>
            <w:tcBorders>
              <w:top w:val="single" w:sz="4" w:space="0" w:color="auto"/>
              <w:left w:val="single" w:sz="4" w:space="0" w:color="auto"/>
              <w:bottom w:val="single" w:sz="4" w:space="0" w:color="auto"/>
              <w:right w:val="nil"/>
            </w:tcBorders>
          </w:tcPr>
          <w:p w14:paraId="557BADCD" w14:textId="77777777" w:rsidR="004735F9" w:rsidRPr="0060027A" w:rsidRDefault="004735F9" w:rsidP="00457A4E">
            <w:pPr>
              <w:widowControl w:val="0"/>
              <w:jc w:val="left"/>
              <w:rPr>
                <w:sz w:val="20"/>
                <w:szCs w:val="20"/>
                <w:lang w:val="en-GB"/>
              </w:rPr>
            </w:pPr>
            <w:r w:rsidRPr="0060027A">
              <w:rPr>
                <w:sz w:val="20"/>
                <w:szCs w:val="20"/>
                <w:lang w:val="en-GB"/>
              </w:rPr>
              <w:t>(b)</w:t>
            </w:r>
          </w:p>
        </w:tc>
        <w:tc>
          <w:tcPr>
            <w:tcW w:w="3754" w:type="pct"/>
            <w:tcBorders>
              <w:top w:val="single" w:sz="4" w:space="0" w:color="auto"/>
              <w:left w:val="nil"/>
              <w:bottom w:val="single" w:sz="4" w:space="0" w:color="auto"/>
              <w:right w:val="single" w:sz="4" w:space="0" w:color="auto"/>
            </w:tcBorders>
          </w:tcPr>
          <w:p w14:paraId="04C76F36" w14:textId="77777777" w:rsidR="004735F9" w:rsidRPr="0060027A" w:rsidRDefault="004735F9" w:rsidP="00457A4E">
            <w:pPr>
              <w:widowControl w:val="0"/>
              <w:ind w:left="-109"/>
              <w:jc w:val="left"/>
              <w:rPr>
                <w:sz w:val="20"/>
                <w:szCs w:val="20"/>
                <w:lang w:val="en-GB"/>
              </w:rPr>
            </w:pPr>
            <w:r w:rsidRPr="0060027A">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2022702" w14:textId="77777777" w:rsidR="004735F9" w:rsidRPr="0060027A" w:rsidRDefault="004735F9" w:rsidP="00457A4E">
            <w:pPr>
              <w:jc w:val="right"/>
              <w:rPr>
                <w:sz w:val="20"/>
                <w:szCs w:val="20"/>
                <w:lang w:val="en-GB"/>
              </w:rPr>
            </w:pPr>
            <w:r w:rsidRPr="0060027A">
              <w:rPr>
                <w:sz w:val="20"/>
                <w:szCs w:val="20"/>
                <w:lang w:val="en-GB"/>
              </w:rPr>
              <w:t>661,773</w:t>
            </w:r>
          </w:p>
        </w:tc>
      </w:tr>
      <w:tr w:rsidR="004735F9" w:rsidRPr="0060027A" w14:paraId="2E90DB4B" w14:textId="77777777" w:rsidTr="00457A4E">
        <w:trPr>
          <w:jc w:val="center"/>
        </w:trPr>
        <w:tc>
          <w:tcPr>
            <w:tcW w:w="324" w:type="pct"/>
            <w:tcBorders>
              <w:top w:val="single" w:sz="4" w:space="0" w:color="auto"/>
              <w:left w:val="single" w:sz="4" w:space="0" w:color="auto"/>
              <w:bottom w:val="single" w:sz="4" w:space="0" w:color="auto"/>
              <w:right w:val="nil"/>
            </w:tcBorders>
          </w:tcPr>
          <w:p w14:paraId="18591EC9" w14:textId="77777777" w:rsidR="004735F9" w:rsidRPr="0060027A" w:rsidRDefault="004735F9" w:rsidP="00457A4E">
            <w:pPr>
              <w:widowControl w:val="0"/>
              <w:jc w:val="left"/>
              <w:rPr>
                <w:sz w:val="20"/>
                <w:szCs w:val="20"/>
                <w:lang w:val="en-GB"/>
              </w:rPr>
            </w:pPr>
            <w:r w:rsidRPr="0060027A">
              <w:rPr>
                <w:sz w:val="20"/>
                <w:szCs w:val="20"/>
                <w:lang w:val="en-GB"/>
              </w:rPr>
              <w:t>(c)</w:t>
            </w:r>
          </w:p>
        </w:tc>
        <w:tc>
          <w:tcPr>
            <w:tcW w:w="3754" w:type="pct"/>
            <w:tcBorders>
              <w:top w:val="single" w:sz="4" w:space="0" w:color="auto"/>
              <w:left w:val="nil"/>
              <w:bottom w:val="single" w:sz="4" w:space="0" w:color="auto"/>
              <w:right w:val="single" w:sz="4" w:space="0" w:color="auto"/>
            </w:tcBorders>
          </w:tcPr>
          <w:p w14:paraId="2DFEBA12" w14:textId="77777777" w:rsidR="004735F9" w:rsidRPr="0060027A" w:rsidRDefault="004735F9" w:rsidP="00457A4E">
            <w:pPr>
              <w:widowControl w:val="0"/>
              <w:ind w:left="-109"/>
              <w:jc w:val="left"/>
              <w:rPr>
                <w:sz w:val="20"/>
                <w:szCs w:val="20"/>
                <w:lang w:val="en-GB"/>
              </w:rPr>
            </w:pPr>
            <w:r w:rsidRPr="0060027A">
              <w:rPr>
                <w:sz w:val="20"/>
                <w:szCs w:val="20"/>
                <w:lang w:val="en-GB"/>
              </w:rPr>
              <w:t xml:space="preserve">Project preparation, technical assistance, </w:t>
            </w:r>
            <w:proofErr w:type="gramStart"/>
            <w:r w:rsidRPr="0060027A">
              <w:rPr>
                <w:sz w:val="20"/>
                <w:szCs w:val="20"/>
                <w:lang w:val="en-GB"/>
              </w:rPr>
              <w:t>training</w:t>
            </w:r>
            <w:proofErr w:type="gramEnd"/>
            <w:r w:rsidRPr="0060027A">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20350F18" w14:textId="77777777" w:rsidR="004735F9" w:rsidRPr="0060027A" w:rsidRDefault="004735F9" w:rsidP="00457A4E">
            <w:pPr>
              <w:jc w:val="right"/>
              <w:rPr>
                <w:sz w:val="20"/>
                <w:szCs w:val="20"/>
                <w:lang w:val="en-GB"/>
              </w:rPr>
            </w:pPr>
            <w:r w:rsidRPr="0060027A">
              <w:rPr>
                <w:sz w:val="20"/>
                <w:szCs w:val="20"/>
                <w:lang w:val="en-GB"/>
              </w:rPr>
              <w:t>1,181,200</w:t>
            </w:r>
          </w:p>
        </w:tc>
      </w:tr>
      <w:tr w:rsidR="004735F9" w:rsidRPr="0060027A" w14:paraId="175F839E"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0639A258" w14:textId="77777777" w:rsidR="004735F9" w:rsidRPr="0060027A" w:rsidRDefault="004735F9" w:rsidP="00457A4E">
            <w:pPr>
              <w:widowControl w:val="0"/>
              <w:tabs>
                <w:tab w:val="left" w:pos="6983"/>
                <w:tab w:val="right" w:pos="7560"/>
              </w:tabs>
              <w:ind w:left="6931" w:right="-108"/>
              <w:jc w:val="left"/>
              <w:rPr>
                <w:sz w:val="20"/>
                <w:szCs w:val="20"/>
                <w:lang w:val="en-GB"/>
              </w:rPr>
            </w:pPr>
            <w:r w:rsidRPr="0060027A">
              <w:rPr>
                <w:sz w:val="20"/>
                <w:szCs w:val="20"/>
                <w:lang w:val="en-GB"/>
              </w:rPr>
              <w:lastRenderedPageBreak/>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C15B221" w14:textId="77777777" w:rsidR="004735F9" w:rsidRPr="0060027A" w:rsidRDefault="004735F9" w:rsidP="00457A4E">
            <w:pPr>
              <w:widowControl w:val="0"/>
              <w:jc w:val="right"/>
              <w:rPr>
                <w:sz w:val="20"/>
                <w:szCs w:val="20"/>
                <w:lang w:val="en-GB"/>
              </w:rPr>
            </w:pPr>
            <w:r w:rsidRPr="0060027A">
              <w:rPr>
                <w:sz w:val="20"/>
                <w:szCs w:val="20"/>
                <w:lang w:val="en-GB"/>
              </w:rPr>
              <w:t>2,226,473</w:t>
            </w:r>
          </w:p>
        </w:tc>
      </w:tr>
      <w:tr w:rsidR="004735F9" w:rsidRPr="0060027A" w14:paraId="6912E8F2" w14:textId="77777777" w:rsidTr="00457A4E">
        <w:trPr>
          <w:jc w:val="center"/>
        </w:trPr>
        <w:tc>
          <w:tcPr>
            <w:tcW w:w="324" w:type="pct"/>
            <w:tcBorders>
              <w:top w:val="single" w:sz="4" w:space="0" w:color="auto"/>
              <w:left w:val="single" w:sz="4" w:space="0" w:color="auto"/>
              <w:bottom w:val="single" w:sz="4" w:space="0" w:color="auto"/>
              <w:right w:val="nil"/>
            </w:tcBorders>
          </w:tcPr>
          <w:p w14:paraId="4648FFF7" w14:textId="77777777" w:rsidR="004735F9" w:rsidRPr="0060027A" w:rsidRDefault="004735F9" w:rsidP="00457A4E">
            <w:pPr>
              <w:widowControl w:val="0"/>
              <w:jc w:val="left"/>
              <w:rPr>
                <w:sz w:val="20"/>
                <w:szCs w:val="20"/>
                <w:lang w:val="en-GB"/>
              </w:rPr>
            </w:pPr>
            <w:r w:rsidRPr="0060027A">
              <w:rPr>
                <w:sz w:val="20"/>
                <w:szCs w:val="20"/>
                <w:lang w:val="en-GB"/>
              </w:rPr>
              <w:t>(d)</w:t>
            </w:r>
          </w:p>
        </w:tc>
        <w:tc>
          <w:tcPr>
            <w:tcW w:w="3754" w:type="pct"/>
            <w:tcBorders>
              <w:top w:val="single" w:sz="4" w:space="0" w:color="auto"/>
              <w:left w:val="nil"/>
              <w:bottom w:val="single" w:sz="4" w:space="0" w:color="auto"/>
              <w:right w:val="single" w:sz="4" w:space="0" w:color="auto"/>
            </w:tcBorders>
          </w:tcPr>
          <w:p w14:paraId="79909014" w14:textId="77777777" w:rsidR="004735F9" w:rsidRPr="0060027A" w:rsidRDefault="004735F9" w:rsidP="00457A4E">
            <w:pPr>
              <w:widowControl w:val="0"/>
              <w:ind w:left="-90"/>
              <w:jc w:val="left"/>
              <w:rPr>
                <w:sz w:val="20"/>
                <w:szCs w:val="20"/>
                <w:lang w:val="en-GB"/>
              </w:rPr>
            </w:pPr>
            <w:r w:rsidRPr="0060027A">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39F437F1" w14:textId="77777777" w:rsidR="004735F9" w:rsidRPr="0060027A" w:rsidRDefault="004735F9" w:rsidP="00457A4E">
            <w:pPr>
              <w:widowControl w:val="0"/>
              <w:jc w:val="right"/>
              <w:rPr>
                <w:sz w:val="20"/>
                <w:szCs w:val="20"/>
                <w:lang w:val="en-GB"/>
              </w:rPr>
            </w:pPr>
            <w:r w:rsidRPr="0060027A">
              <w:rPr>
                <w:sz w:val="20"/>
                <w:szCs w:val="20"/>
                <w:lang w:val="en-GB"/>
              </w:rPr>
              <w:t>95,000</w:t>
            </w:r>
          </w:p>
        </w:tc>
      </w:tr>
    </w:tbl>
    <w:p w14:paraId="589C932A" w14:textId="77777777" w:rsidR="004735F9" w:rsidRPr="004E493C" w:rsidRDefault="004735F9" w:rsidP="00B26917">
      <w:pPr>
        <w:widowControl w:val="0"/>
        <w:spacing w:before="240" w:after="240" w:line="360" w:lineRule="auto"/>
        <w:outlineLvl w:val="0"/>
        <w:rPr>
          <w:u w:val="single"/>
          <w:lang w:val="en-GB"/>
        </w:rPr>
      </w:pPr>
      <w:r w:rsidRPr="004E493C">
        <w:rPr>
          <w:u w:val="single"/>
          <w:lang w:val="en-GB"/>
        </w:rPr>
        <w:t>Progress report</w:t>
      </w:r>
    </w:p>
    <w:p w14:paraId="09C69E02" w14:textId="77777777" w:rsidR="004735F9" w:rsidRPr="004E493C" w:rsidRDefault="004735F9" w:rsidP="004735F9">
      <w:pPr>
        <w:pStyle w:val="Heading1"/>
      </w:pPr>
      <w:r w:rsidRPr="004E493C">
        <w:t xml:space="preserve">During phase XI of the IS project, the NOU of the Gambia completed the revision of the ODS regulations to include provisions related to the Kigali Amendment. The revised regulations for controlled substances are awaiting final endorsement by the Office of the President. The NOU carried out the following activities: reported CP and Article 7 data to the Fund and Ozone Secretariats, respectively; worked closely with stakeholders and RAC Associations to achieve the objectives of the Montreal Protocol; coordinated the implementation of HCFC phase-out activities under stage II of the HPMP and initiated preparation of stage I of the KIP; continued implementing the training programme for refrigeration technicians; and the training of customs officers and importers to support the implementation and enforcement of the licensing and quota system. The participation of women in capacity building activities increased including enrolment in the refrigeration certificate and diploma programmes at the University of the Gambia. The NOU organized awareness raising, and outreach activities including International Ozone Day and participated in regional network and Montreal Protocol meetings. All seven of the IS objectives were achieved. </w:t>
      </w:r>
    </w:p>
    <w:p w14:paraId="23A86DD9" w14:textId="77777777" w:rsidR="004735F9" w:rsidRPr="004E493C" w:rsidRDefault="004735F9" w:rsidP="004735F9">
      <w:pPr>
        <w:pStyle w:val="Heading1"/>
        <w:numPr>
          <w:ilvl w:val="0"/>
          <w:numId w:val="0"/>
        </w:numPr>
        <w:rPr>
          <w:u w:val="single"/>
        </w:rPr>
      </w:pPr>
      <w:r w:rsidRPr="004E493C">
        <w:rPr>
          <w:u w:val="single"/>
        </w:rPr>
        <w:t>Plan of action</w:t>
      </w:r>
    </w:p>
    <w:p w14:paraId="0F8ADD60" w14:textId="77777777" w:rsidR="004735F9" w:rsidRPr="004E493C" w:rsidRDefault="004735F9" w:rsidP="004735F9">
      <w:pPr>
        <w:pStyle w:val="Heading1"/>
      </w:pPr>
      <w:r w:rsidRPr="004E493C">
        <w:t xml:space="preserve">Phase XII of the IS project will enable the Government of the Gambia to implement programmes and activities to continue the phase-out of HCFCs and to freeze the consumption of HFCs in accordance with the Montreal Protocol schedules. The NOU will ensure that the HCFC and HFC quota and import system is enforced through collaboration and monitoring by the National Environment Agency; report CP and Article 7 data; continue collaboration with stakeholders to coordinate the implementation of stage II of the HPMP and prepare the proposal for the KIP; continue capacity building of refrigeration technicians, and customs officers to support the implementation and enforcement of regulations on controlled substances; continue awareness raising including the celebration of International Ozone Day; and participate in regional network and Montreal Protocol meetings. The NOU will integrate gender mainstreaming into the implementation of the next phase of the IS project including encouraging the participation of women in capacity building activities. </w:t>
      </w:r>
    </w:p>
    <w:p w14:paraId="5D5B608C"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593CF4D" w14:textId="77777777" w:rsidR="004735F9" w:rsidRPr="004E493C" w:rsidRDefault="004735F9" w:rsidP="004735F9">
      <w:pPr>
        <w:pStyle w:val="Heading1"/>
      </w:pPr>
      <w:r w:rsidRPr="004E493C">
        <w:t>High-level government support, timely and efficient UNEP support, and timely signing of agreements and disbursement of funds were all factors contributing to the achievement of IS objectives. The NOU also acknowledged the importance of support from stakeholders including refrigeration technicians, enforcement officers, environment inspectors, importers, and others in achieving compliance with the Montreal Protocol. The NOU is directly supervised by the National Environment Agency management team and the IS project is subjected to local and international audits.</w:t>
      </w:r>
    </w:p>
    <w:p w14:paraId="62847AC9" w14:textId="77777777" w:rsidR="004735F9" w:rsidRPr="004E493C" w:rsidRDefault="004735F9" w:rsidP="005410FC">
      <w:pPr>
        <w:keepNext/>
        <w:rPr>
          <w:b/>
          <w:bCs/>
        </w:rPr>
      </w:pPr>
      <w:r w:rsidRPr="004E493C">
        <w:rPr>
          <w:b/>
        </w:rPr>
        <w:t>Kenya</w:t>
      </w:r>
      <w:r w:rsidRPr="004E493C">
        <w:rPr>
          <w:b/>
          <w:bCs/>
        </w:rPr>
        <w:t xml:space="preserve">: Renewal of institutional strengthening </w:t>
      </w:r>
    </w:p>
    <w:tbl>
      <w:tblPr>
        <w:tblStyle w:val="TableGrid59"/>
        <w:tblW w:w="5000" w:type="pct"/>
        <w:jc w:val="center"/>
        <w:tblLook w:val="01E0" w:firstRow="1" w:lastRow="1" w:firstColumn="1" w:lastColumn="1" w:noHBand="0" w:noVBand="0"/>
      </w:tblPr>
      <w:tblGrid>
        <w:gridCol w:w="5902"/>
        <w:gridCol w:w="1898"/>
        <w:gridCol w:w="1550"/>
      </w:tblGrid>
      <w:tr w:rsidR="004735F9" w:rsidRPr="005410FC" w14:paraId="148981D5" w14:textId="77777777" w:rsidTr="00457A4E">
        <w:trPr>
          <w:trHeight w:val="278"/>
          <w:tblHeader/>
          <w:jc w:val="center"/>
        </w:trPr>
        <w:tc>
          <w:tcPr>
            <w:tcW w:w="4171" w:type="pct"/>
            <w:gridSpan w:val="2"/>
            <w:tcBorders>
              <w:bottom w:val="single" w:sz="4" w:space="0" w:color="auto"/>
            </w:tcBorders>
          </w:tcPr>
          <w:p w14:paraId="0F676B9B" w14:textId="77777777" w:rsidR="004735F9" w:rsidRPr="005410FC" w:rsidRDefault="004735F9" w:rsidP="00457A4E">
            <w:pPr>
              <w:keepNext/>
              <w:rPr>
                <w:b/>
                <w:sz w:val="20"/>
                <w:szCs w:val="20"/>
                <w:lang w:val="en-GB"/>
              </w:rPr>
            </w:pPr>
            <w:r w:rsidRPr="005410FC">
              <w:rPr>
                <w:b/>
                <w:sz w:val="20"/>
                <w:szCs w:val="20"/>
                <w:lang w:val="en-GB"/>
              </w:rPr>
              <w:t>Summary of the project and country profile</w:t>
            </w:r>
          </w:p>
        </w:tc>
        <w:tc>
          <w:tcPr>
            <w:tcW w:w="829" w:type="pct"/>
          </w:tcPr>
          <w:p w14:paraId="0D97D315" w14:textId="77777777" w:rsidR="004735F9" w:rsidRPr="005410FC" w:rsidRDefault="004735F9" w:rsidP="00457A4E">
            <w:pPr>
              <w:keepNext/>
              <w:jc w:val="right"/>
              <w:rPr>
                <w:b/>
                <w:sz w:val="20"/>
                <w:szCs w:val="20"/>
                <w:lang w:val="en-GB"/>
              </w:rPr>
            </w:pPr>
          </w:p>
        </w:tc>
      </w:tr>
      <w:tr w:rsidR="004735F9" w:rsidRPr="005410FC" w14:paraId="4F0E08CA" w14:textId="77777777" w:rsidTr="00457A4E">
        <w:trPr>
          <w:trHeight w:val="233"/>
          <w:jc w:val="center"/>
        </w:trPr>
        <w:tc>
          <w:tcPr>
            <w:tcW w:w="4171" w:type="pct"/>
            <w:gridSpan w:val="2"/>
            <w:tcBorders>
              <w:bottom w:val="single" w:sz="4" w:space="0" w:color="auto"/>
            </w:tcBorders>
          </w:tcPr>
          <w:p w14:paraId="7A467A81" w14:textId="77777777" w:rsidR="004735F9" w:rsidRPr="005410FC" w:rsidRDefault="004735F9" w:rsidP="00457A4E">
            <w:pPr>
              <w:rPr>
                <w:sz w:val="20"/>
                <w:szCs w:val="20"/>
                <w:lang w:val="en-GB"/>
              </w:rPr>
            </w:pPr>
            <w:r w:rsidRPr="005410FC">
              <w:rPr>
                <w:sz w:val="20"/>
                <w:szCs w:val="20"/>
                <w:lang w:val="en-GB"/>
              </w:rPr>
              <w:t>Implementing agency:</w:t>
            </w:r>
          </w:p>
        </w:tc>
        <w:tc>
          <w:tcPr>
            <w:tcW w:w="829" w:type="pct"/>
            <w:tcBorders>
              <w:bottom w:val="single" w:sz="4" w:space="0" w:color="auto"/>
            </w:tcBorders>
          </w:tcPr>
          <w:p w14:paraId="7CD6948E" w14:textId="77777777" w:rsidR="004735F9" w:rsidRPr="005410FC" w:rsidRDefault="004735F9" w:rsidP="00457A4E">
            <w:pPr>
              <w:jc w:val="center"/>
              <w:rPr>
                <w:sz w:val="20"/>
                <w:szCs w:val="20"/>
                <w:lang w:val="en-GB"/>
              </w:rPr>
            </w:pPr>
            <w:r w:rsidRPr="005410FC">
              <w:rPr>
                <w:sz w:val="20"/>
                <w:szCs w:val="20"/>
                <w:lang w:val="en-GB"/>
              </w:rPr>
              <w:t>UNEP</w:t>
            </w:r>
          </w:p>
        </w:tc>
      </w:tr>
      <w:tr w:rsidR="004735F9" w:rsidRPr="005410FC" w14:paraId="74812853" w14:textId="77777777" w:rsidTr="00457A4E">
        <w:trPr>
          <w:trHeight w:val="233"/>
          <w:jc w:val="center"/>
        </w:trPr>
        <w:tc>
          <w:tcPr>
            <w:tcW w:w="4171" w:type="pct"/>
            <w:gridSpan w:val="2"/>
            <w:tcBorders>
              <w:top w:val="single" w:sz="4" w:space="0" w:color="auto"/>
              <w:left w:val="single" w:sz="4" w:space="0" w:color="auto"/>
              <w:bottom w:val="nil"/>
              <w:right w:val="single" w:sz="4" w:space="0" w:color="auto"/>
            </w:tcBorders>
          </w:tcPr>
          <w:p w14:paraId="68741B4D" w14:textId="77777777" w:rsidR="004735F9" w:rsidRPr="005410FC" w:rsidRDefault="004735F9" w:rsidP="00457A4E">
            <w:pPr>
              <w:keepNext/>
              <w:rPr>
                <w:sz w:val="20"/>
                <w:szCs w:val="20"/>
                <w:lang w:val="en-GB"/>
              </w:rPr>
            </w:pPr>
            <w:r w:rsidRPr="005410FC">
              <w:rPr>
                <w:sz w:val="20"/>
                <w:szCs w:val="20"/>
                <w:lang w:val="en-GB"/>
              </w:rPr>
              <w:t>Amounts previously approved for institutional strengthening (US $):</w:t>
            </w:r>
          </w:p>
        </w:tc>
        <w:tc>
          <w:tcPr>
            <w:tcW w:w="829" w:type="pct"/>
            <w:tcBorders>
              <w:top w:val="single" w:sz="4" w:space="0" w:color="auto"/>
              <w:left w:val="single" w:sz="4" w:space="0" w:color="auto"/>
              <w:bottom w:val="nil"/>
              <w:right w:val="single" w:sz="4" w:space="0" w:color="auto"/>
            </w:tcBorders>
          </w:tcPr>
          <w:p w14:paraId="494844B8" w14:textId="77777777" w:rsidR="004735F9" w:rsidRPr="005410FC" w:rsidRDefault="004735F9" w:rsidP="00457A4E">
            <w:pPr>
              <w:keepNext/>
              <w:jc w:val="right"/>
              <w:rPr>
                <w:sz w:val="20"/>
                <w:szCs w:val="20"/>
                <w:lang w:val="en-GB"/>
              </w:rPr>
            </w:pPr>
          </w:p>
        </w:tc>
      </w:tr>
      <w:tr w:rsidR="004735F9" w:rsidRPr="005410FC" w14:paraId="2B5C3635"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9F4DE0F" w14:textId="77777777" w:rsidR="004735F9" w:rsidRPr="005410FC" w:rsidRDefault="004735F9" w:rsidP="00457A4E">
            <w:pPr>
              <w:keepNext/>
              <w:ind w:left="4840" w:right="-198"/>
              <w:jc w:val="left"/>
              <w:rPr>
                <w:sz w:val="20"/>
                <w:szCs w:val="20"/>
                <w:lang w:val="en-GB"/>
              </w:rPr>
            </w:pPr>
            <w:r w:rsidRPr="005410FC">
              <w:rPr>
                <w:sz w:val="20"/>
                <w:szCs w:val="20"/>
                <w:lang w:val="en-GB"/>
              </w:rPr>
              <w:t>Phase I:</w:t>
            </w:r>
          </w:p>
        </w:tc>
        <w:tc>
          <w:tcPr>
            <w:tcW w:w="1015" w:type="pct"/>
            <w:tcBorders>
              <w:top w:val="nil"/>
              <w:left w:val="nil"/>
              <w:bottom w:val="nil"/>
              <w:right w:val="single" w:sz="4" w:space="0" w:color="auto"/>
            </w:tcBorders>
            <w:shd w:val="clear" w:color="auto" w:fill="FFFFFF" w:themeFill="background1"/>
            <w:vAlign w:val="bottom"/>
          </w:tcPr>
          <w:p w14:paraId="61F79A1F" w14:textId="77777777" w:rsidR="004735F9" w:rsidRPr="005410FC" w:rsidRDefault="004735F9" w:rsidP="00457A4E">
            <w:pPr>
              <w:keepNext/>
              <w:jc w:val="right"/>
              <w:rPr>
                <w:sz w:val="20"/>
                <w:szCs w:val="20"/>
                <w:lang w:val="en-GB"/>
              </w:rPr>
            </w:pPr>
            <w:r w:rsidRPr="005410FC">
              <w:rPr>
                <w:sz w:val="20"/>
                <w:szCs w:val="20"/>
                <w:lang w:val="en-GB"/>
              </w:rPr>
              <w:t>Mar-93</w:t>
            </w:r>
          </w:p>
        </w:tc>
        <w:tc>
          <w:tcPr>
            <w:tcW w:w="829" w:type="pct"/>
            <w:tcBorders>
              <w:top w:val="nil"/>
              <w:left w:val="single" w:sz="4" w:space="0" w:color="auto"/>
              <w:bottom w:val="nil"/>
              <w:right w:val="single" w:sz="4" w:space="0" w:color="auto"/>
            </w:tcBorders>
            <w:shd w:val="clear" w:color="auto" w:fill="FFFFFF" w:themeFill="background1"/>
            <w:vAlign w:val="bottom"/>
          </w:tcPr>
          <w:p w14:paraId="72E08BB3" w14:textId="77777777" w:rsidR="004735F9" w:rsidRPr="005410FC" w:rsidRDefault="004735F9" w:rsidP="00457A4E">
            <w:pPr>
              <w:keepNext/>
              <w:jc w:val="right"/>
              <w:rPr>
                <w:sz w:val="20"/>
                <w:szCs w:val="20"/>
                <w:lang w:val="en-GB"/>
              </w:rPr>
            </w:pPr>
            <w:r w:rsidRPr="005410FC">
              <w:rPr>
                <w:sz w:val="20"/>
                <w:szCs w:val="20"/>
                <w:lang w:val="en-GB"/>
              </w:rPr>
              <w:t>175,000</w:t>
            </w:r>
          </w:p>
        </w:tc>
      </w:tr>
      <w:tr w:rsidR="004735F9" w:rsidRPr="005410FC" w14:paraId="6CFADA23"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B98638D" w14:textId="77777777" w:rsidR="004735F9" w:rsidRPr="005410FC" w:rsidRDefault="004735F9" w:rsidP="00457A4E">
            <w:pPr>
              <w:keepNext/>
              <w:ind w:left="4840" w:right="-198"/>
              <w:jc w:val="left"/>
              <w:rPr>
                <w:sz w:val="20"/>
                <w:szCs w:val="20"/>
                <w:lang w:val="en-GB"/>
              </w:rPr>
            </w:pPr>
            <w:r w:rsidRPr="005410FC">
              <w:rPr>
                <w:sz w:val="20"/>
                <w:szCs w:val="20"/>
                <w:lang w:val="en-GB"/>
              </w:rPr>
              <w:t>Phase II:</w:t>
            </w:r>
          </w:p>
        </w:tc>
        <w:tc>
          <w:tcPr>
            <w:tcW w:w="1015" w:type="pct"/>
            <w:tcBorders>
              <w:top w:val="nil"/>
              <w:left w:val="nil"/>
              <w:bottom w:val="nil"/>
              <w:right w:val="single" w:sz="4" w:space="0" w:color="auto"/>
            </w:tcBorders>
            <w:shd w:val="clear" w:color="auto" w:fill="FFFFFF" w:themeFill="background1"/>
            <w:vAlign w:val="bottom"/>
          </w:tcPr>
          <w:p w14:paraId="702FD8F5" w14:textId="77777777" w:rsidR="004735F9" w:rsidRPr="005410FC" w:rsidRDefault="004735F9" w:rsidP="00457A4E">
            <w:pPr>
              <w:keepNext/>
              <w:jc w:val="right"/>
              <w:rPr>
                <w:sz w:val="20"/>
                <w:szCs w:val="20"/>
                <w:lang w:val="en-GB"/>
              </w:rPr>
            </w:pPr>
            <w:r w:rsidRPr="005410FC">
              <w:rPr>
                <w:sz w:val="20"/>
                <w:szCs w:val="20"/>
                <w:lang w:val="en-GB"/>
              </w:rPr>
              <w:t>Jul-98</w:t>
            </w:r>
          </w:p>
        </w:tc>
        <w:tc>
          <w:tcPr>
            <w:tcW w:w="829" w:type="pct"/>
            <w:tcBorders>
              <w:top w:val="nil"/>
              <w:left w:val="single" w:sz="4" w:space="0" w:color="auto"/>
              <w:bottom w:val="nil"/>
              <w:right w:val="single" w:sz="4" w:space="0" w:color="auto"/>
            </w:tcBorders>
            <w:shd w:val="clear" w:color="auto" w:fill="FFFFFF" w:themeFill="background1"/>
            <w:vAlign w:val="bottom"/>
          </w:tcPr>
          <w:p w14:paraId="76A32CCE" w14:textId="77777777" w:rsidR="004735F9" w:rsidRPr="005410FC" w:rsidRDefault="004735F9" w:rsidP="00457A4E">
            <w:pPr>
              <w:keepNext/>
              <w:jc w:val="right"/>
              <w:rPr>
                <w:sz w:val="20"/>
                <w:szCs w:val="20"/>
                <w:lang w:val="en-GB"/>
              </w:rPr>
            </w:pPr>
            <w:r w:rsidRPr="005410FC">
              <w:rPr>
                <w:sz w:val="20"/>
                <w:szCs w:val="20"/>
                <w:lang w:val="en-GB"/>
              </w:rPr>
              <w:t>116,667</w:t>
            </w:r>
          </w:p>
        </w:tc>
      </w:tr>
      <w:tr w:rsidR="004735F9" w:rsidRPr="005410FC" w14:paraId="7F8DA965"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E8F61EE" w14:textId="77777777" w:rsidR="004735F9" w:rsidRPr="005410FC" w:rsidRDefault="004735F9" w:rsidP="00457A4E">
            <w:pPr>
              <w:ind w:left="4840" w:right="-198"/>
              <w:jc w:val="left"/>
              <w:rPr>
                <w:sz w:val="20"/>
                <w:szCs w:val="20"/>
                <w:lang w:val="en-GB"/>
              </w:rPr>
            </w:pPr>
            <w:r w:rsidRPr="005410FC">
              <w:rPr>
                <w:sz w:val="20"/>
                <w:szCs w:val="20"/>
                <w:lang w:val="en-GB"/>
              </w:rPr>
              <w:t>Phase III:</w:t>
            </w:r>
          </w:p>
        </w:tc>
        <w:tc>
          <w:tcPr>
            <w:tcW w:w="1015" w:type="pct"/>
            <w:tcBorders>
              <w:top w:val="nil"/>
              <w:left w:val="nil"/>
              <w:bottom w:val="nil"/>
              <w:right w:val="single" w:sz="4" w:space="0" w:color="auto"/>
            </w:tcBorders>
            <w:shd w:val="clear" w:color="auto" w:fill="FFFFFF" w:themeFill="background1"/>
            <w:vAlign w:val="bottom"/>
          </w:tcPr>
          <w:p w14:paraId="0DACD2FD" w14:textId="77777777" w:rsidR="004735F9" w:rsidRPr="005410FC" w:rsidRDefault="004735F9" w:rsidP="00457A4E">
            <w:pPr>
              <w:jc w:val="right"/>
              <w:rPr>
                <w:sz w:val="20"/>
                <w:szCs w:val="20"/>
                <w:lang w:val="en-GB"/>
              </w:rPr>
            </w:pPr>
            <w:r w:rsidRPr="005410FC">
              <w:rPr>
                <w:sz w:val="20"/>
                <w:szCs w:val="20"/>
                <w:lang w:val="en-GB"/>
              </w:rPr>
              <w:t>Dec-00</w:t>
            </w:r>
          </w:p>
        </w:tc>
        <w:tc>
          <w:tcPr>
            <w:tcW w:w="829" w:type="pct"/>
            <w:tcBorders>
              <w:top w:val="nil"/>
              <w:left w:val="single" w:sz="4" w:space="0" w:color="auto"/>
              <w:bottom w:val="nil"/>
              <w:right w:val="single" w:sz="4" w:space="0" w:color="auto"/>
            </w:tcBorders>
            <w:shd w:val="clear" w:color="auto" w:fill="FFFFFF" w:themeFill="background1"/>
            <w:vAlign w:val="bottom"/>
          </w:tcPr>
          <w:p w14:paraId="3A26DA33" w14:textId="77777777" w:rsidR="004735F9" w:rsidRPr="005410FC" w:rsidRDefault="004735F9" w:rsidP="00457A4E">
            <w:pPr>
              <w:jc w:val="right"/>
              <w:rPr>
                <w:sz w:val="20"/>
                <w:szCs w:val="20"/>
                <w:lang w:val="en-GB"/>
              </w:rPr>
            </w:pPr>
            <w:r w:rsidRPr="005410FC">
              <w:rPr>
                <w:sz w:val="20"/>
                <w:szCs w:val="20"/>
                <w:lang w:val="en-GB"/>
              </w:rPr>
              <w:t>116,667</w:t>
            </w:r>
          </w:p>
        </w:tc>
      </w:tr>
      <w:tr w:rsidR="004735F9" w:rsidRPr="005410FC" w14:paraId="559229F5"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78A883D8" w14:textId="77777777" w:rsidR="004735F9" w:rsidRPr="005410FC" w:rsidRDefault="004735F9" w:rsidP="00457A4E">
            <w:pPr>
              <w:ind w:left="4840" w:right="-198"/>
              <w:jc w:val="left"/>
              <w:rPr>
                <w:sz w:val="20"/>
                <w:szCs w:val="20"/>
                <w:lang w:val="en-GB"/>
              </w:rPr>
            </w:pPr>
            <w:r w:rsidRPr="005410FC">
              <w:rPr>
                <w:sz w:val="20"/>
                <w:szCs w:val="20"/>
                <w:lang w:val="en-GB"/>
              </w:rPr>
              <w:t>Phase IV:</w:t>
            </w:r>
          </w:p>
        </w:tc>
        <w:tc>
          <w:tcPr>
            <w:tcW w:w="1015" w:type="pct"/>
            <w:tcBorders>
              <w:top w:val="nil"/>
              <w:left w:val="nil"/>
              <w:bottom w:val="nil"/>
              <w:right w:val="single" w:sz="4" w:space="0" w:color="auto"/>
            </w:tcBorders>
            <w:shd w:val="clear" w:color="auto" w:fill="FFFFFF" w:themeFill="background1"/>
            <w:vAlign w:val="bottom"/>
          </w:tcPr>
          <w:p w14:paraId="73D6F4EB"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Nov-02</w:t>
            </w:r>
          </w:p>
        </w:tc>
        <w:tc>
          <w:tcPr>
            <w:tcW w:w="829" w:type="pct"/>
            <w:tcBorders>
              <w:top w:val="nil"/>
              <w:left w:val="single" w:sz="4" w:space="0" w:color="auto"/>
              <w:bottom w:val="nil"/>
              <w:right w:val="single" w:sz="4" w:space="0" w:color="auto"/>
            </w:tcBorders>
            <w:shd w:val="clear" w:color="auto" w:fill="FFFFFF" w:themeFill="background1"/>
          </w:tcPr>
          <w:p w14:paraId="187EDA87"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56005EC6"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3608FB1" w14:textId="77777777" w:rsidR="004735F9" w:rsidRPr="005410FC" w:rsidRDefault="004735F9" w:rsidP="00457A4E">
            <w:pPr>
              <w:ind w:left="4840" w:right="-198"/>
              <w:jc w:val="left"/>
              <w:rPr>
                <w:sz w:val="20"/>
                <w:szCs w:val="20"/>
                <w:lang w:val="en-GB"/>
              </w:rPr>
            </w:pPr>
            <w:r w:rsidRPr="005410FC">
              <w:rPr>
                <w:sz w:val="20"/>
                <w:szCs w:val="20"/>
                <w:lang w:val="en-GB"/>
              </w:rPr>
              <w:t>Phase V:</w:t>
            </w:r>
          </w:p>
        </w:tc>
        <w:tc>
          <w:tcPr>
            <w:tcW w:w="1015" w:type="pct"/>
            <w:tcBorders>
              <w:top w:val="nil"/>
              <w:left w:val="nil"/>
              <w:bottom w:val="nil"/>
              <w:right w:val="single" w:sz="4" w:space="0" w:color="auto"/>
            </w:tcBorders>
            <w:shd w:val="clear" w:color="auto" w:fill="FFFFFF" w:themeFill="background1"/>
            <w:vAlign w:val="bottom"/>
          </w:tcPr>
          <w:p w14:paraId="0A756487"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Dec-04</w:t>
            </w:r>
          </w:p>
        </w:tc>
        <w:tc>
          <w:tcPr>
            <w:tcW w:w="829" w:type="pct"/>
            <w:tcBorders>
              <w:top w:val="nil"/>
              <w:left w:val="single" w:sz="4" w:space="0" w:color="auto"/>
              <w:bottom w:val="nil"/>
              <w:right w:val="single" w:sz="4" w:space="0" w:color="auto"/>
            </w:tcBorders>
            <w:shd w:val="clear" w:color="auto" w:fill="FFFFFF" w:themeFill="background1"/>
          </w:tcPr>
          <w:p w14:paraId="549E3FBF"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71578A98"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6740AA58" w14:textId="77777777" w:rsidR="004735F9" w:rsidRPr="005410FC" w:rsidRDefault="004735F9" w:rsidP="00457A4E">
            <w:pPr>
              <w:ind w:left="4840" w:right="-198"/>
              <w:jc w:val="left"/>
              <w:rPr>
                <w:sz w:val="20"/>
                <w:szCs w:val="20"/>
                <w:lang w:val="en-GB"/>
              </w:rPr>
            </w:pPr>
            <w:r w:rsidRPr="005410FC">
              <w:rPr>
                <w:sz w:val="20"/>
                <w:szCs w:val="20"/>
                <w:lang w:val="en-GB"/>
              </w:rPr>
              <w:t>Phase VI:</w:t>
            </w:r>
          </w:p>
        </w:tc>
        <w:tc>
          <w:tcPr>
            <w:tcW w:w="1015" w:type="pct"/>
            <w:tcBorders>
              <w:top w:val="nil"/>
              <w:left w:val="nil"/>
              <w:bottom w:val="nil"/>
              <w:right w:val="single" w:sz="4" w:space="0" w:color="auto"/>
            </w:tcBorders>
            <w:shd w:val="clear" w:color="auto" w:fill="FFFFFF" w:themeFill="background1"/>
            <w:vAlign w:val="bottom"/>
          </w:tcPr>
          <w:p w14:paraId="36D3D8B2"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Nov-06-Jul-07-Jul-08</w:t>
            </w:r>
          </w:p>
        </w:tc>
        <w:tc>
          <w:tcPr>
            <w:tcW w:w="829" w:type="pct"/>
            <w:tcBorders>
              <w:top w:val="nil"/>
              <w:left w:val="single" w:sz="4" w:space="0" w:color="auto"/>
              <w:bottom w:val="nil"/>
              <w:right w:val="single" w:sz="4" w:space="0" w:color="auto"/>
            </w:tcBorders>
            <w:shd w:val="clear" w:color="auto" w:fill="FFFFFF" w:themeFill="background1"/>
          </w:tcPr>
          <w:p w14:paraId="782CFFA0" w14:textId="77777777" w:rsidR="004735F9" w:rsidRPr="005410FC" w:rsidRDefault="004735F9" w:rsidP="00457A4E">
            <w:pPr>
              <w:jc w:val="right"/>
              <w:rPr>
                <w:sz w:val="20"/>
                <w:szCs w:val="20"/>
                <w:lang w:val="en-GB"/>
              </w:rPr>
            </w:pPr>
            <w:r w:rsidRPr="005410FC">
              <w:rPr>
                <w:sz w:val="20"/>
                <w:szCs w:val="20"/>
                <w:lang w:val="en-GB"/>
              </w:rPr>
              <w:t>227,499</w:t>
            </w:r>
          </w:p>
        </w:tc>
      </w:tr>
      <w:tr w:rsidR="004735F9" w:rsidRPr="005410FC" w14:paraId="1628F420"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66CD198" w14:textId="77777777" w:rsidR="004735F9" w:rsidRPr="005410FC" w:rsidRDefault="004735F9" w:rsidP="00457A4E">
            <w:pPr>
              <w:ind w:left="4840" w:right="-198"/>
              <w:jc w:val="left"/>
              <w:rPr>
                <w:sz w:val="20"/>
                <w:szCs w:val="20"/>
                <w:lang w:val="en-GB"/>
              </w:rPr>
            </w:pPr>
            <w:r w:rsidRPr="005410FC">
              <w:rPr>
                <w:sz w:val="20"/>
                <w:szCs w:val="20"/>
                <w:lang w:val="en-GB"/>
              </w:rPr>
              <w:t>Phase VII:</w:t>
            </w:r>
          </w:p>
        </w:tc>
        <w:tc>
          <w:tcPr>
            <w:tcW w:w="1015" w:type="pct"/>
            <w:tcBorders>
              <w:top w:val="nil"/>
              <w:left w:val="nil"/>
              <w:bottom w:val="nil"/>
              <w:right w:val="single" w:sz="4" w:space="0" w:color="auto"/>
            </w:tcBorders>
            <w:shd w:val="clear" w:color="auto" w:fill="FFFFFF" w:themeFill="background1"/>
            <w:vAlign w:val="bottom"/>
          </w:tcPr>
          <w:p w14:paraId="57B18F1B"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Jul-09</w:t>
            </w:r>
          </w:p>
        </w:tc>
        <w:tc>
          <w:tcPr>
            <w:tcW w:w="829" w:type="pct"/>
            <w:tcBorders>
              <w:top w:val="nil"/>
              <w:left w:val="single" w:sz="4" w:space="0" w:color="auto"/>
              <w:bottom w:val="nil"/>
              <w:right w:val="single" w:sz="4" w:space="0" w:color="auto"/>
            </w:tcBorders>
            <w:shd w:val="clear" w:color="auto" w:fill="FFFFFF" w:themeFill="background1"/>
          </w:tcPr>
          <w:p w14:paraId="51CBE54F" w14:textId="77777777" w:rsidR="004735F9" w:rsidRPr="005410FC" w:rsidRDefault="004735F9" w:rsidP="00457A4E">
            <w:pPr>
              <w:jc w:val="right"/>
              <w:rPr>
                <w:sz w:val="20"/>
                <w:szCs w:val="20"/>
                <w:lang w:val="en-GB"/>
              </w:rPr>
            </w:pPr>
            <w:r w:rsidRPr="005410FC">
              <w:rPr>
                <w:sz w:val="20"/>
                <w:szCs w:val="20"/>
                <w:lang w:val="en-GB"/>
              </w:rPr>
              <w:t>107,431</w:t>
            </w:r>
          </w:p>
        </w:tc>
      </w:tr>
      <w:tr w:rsidR="004735F9" w:rsidRPr="005410FC" w14:paraId="7C8399DF"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3C2A1CBB" w14:textId="77777777" w:rsidR="004735F9" w:rsidRPr="005410FC" w:rsidRDefault="004735F9" w:rsidP="00457A4E">
            <w:pPr>
              <w:ind w:left="4840" w:right="-198"/>
              <w:jc w:val="left"/>
              <w:rPr>
                <w:sz w:val="20"/>
                <w:szCs w:val="20"/>
                <w:lang w:val="en-GB"/>
              </w:rPr>
            </w:pPr>
            <w:r w:rsidRPr="005410FC">
              <w:rPr>
                <w:sz w:val="20"/>
                <w:szCs w:val="20"/>
                <w:lang w:val="en-GB"/>
              </w:rPr>
              <w:lastRenderedPageBreak/>
              <w:t>Phase VIII:</w:t>
            </w:r>
          </w:p>
        </w:tc>
        <w:tc>
          <w:tcPr>
            <w:tcW w:w="1015" w:type="pct"/>
            <w:tcBorders>
              <w:top w:val="nil"/>
              <w:left w:val="nil"/>
              <w:bottom w:val="nil"/>
              <w:right w:val="single" w:sz="4" w:space="0" w:color="auto"/>
            </w:tcBorders>
            <w:shd w:val="clear" w:color="auto" w:fill="FFFFFF" w:themeFill="background1"/>
            <w:vAlign w:val="bottom"/>
          </w:tcPr>
          <w:p w14:paraId="369D191C"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Dec-10</w:t>
            </w:r>
          </w:p>
        </w:tc>
        <w:tc>
          <w:tcPr>
            <w:tcW w:w="829" w:type="pct"/>
            <w:tcBorders>
              <w:top w:val="nil"/>
              <w:left w:val="single" w:sz="4" w:space="0" w:color="auto"/>
              <w:bottom w:val="nil"/>
              <w:right w:val="single" w:sz="4" w:space="0" w:color="auto"/>
            </w:tcBorders>
            <w:shd w:val="clear" w:color="auto" w:fill="FFFFFF" w:themeFill="background1"/>
          </w:tcPr>
          <w:p w14:paraId="43D92595"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71927E01"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5FB2EA8F" w14:textId="77777777" w:rsidR="004735F9" w:rsidRPr="005410FC" w:rsidRDefault="004735F9" w:rsidP="00457A4E">
            <w:pPr>
              <w:ind w:left="4840" w:right="-198"/>
              <w:jc w:val="left"/>
              <w:rPr>
                <w:sz w:val="20"/>
                <w:szCs w:val="20"/>
                <w:lang w:val="en-GB"/>
              </w:rPr>
            </w:pPr>
            <w:r w:rsidRPr="005410FC">
              <w:rPr>
                <w:sz w:val="20"/>
                <w:szCs w:val="20"/>
                <w:lang w:val="en-GB"/>
              </w:rPr>
              <w:t>Phase IX:</w:t>
            </w:r>
          </w:p>
        </w:tc>
        <w:tc>
          <w:tcPr>
            <w:tcW w:w="1015" w:type="pct"/>
            <w:tcBorders>
              <w:top w:val="nil"/>
              <w:left w:val="nil"/>
              <w:bottom w:val="nil"/>
              <w:right w:val="single" w:sz="4" w:space="0" w:color="auto"/>
            </w:tcBorders>
            <w:shd w:val="clear" w:color="auto" w:fill="FFFFFF" w:themeFill="background1"/>
            <w:vAlign w:val="bottom"/>
          </w:tcPr>
          <w:p w14:paraId="6DDD552D"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Apr-13</w:t>
            </w:r>
          </w:p>
        </w:tc>
        <w:tc>
          <w:tcPr>
            <w:tcW w:w="829" w:type="pct"/>
            <w:tcBorders>
              <w:top w:val="nil"/>
              <w:left w:val="single" w:sz="4" w:space="0" w:color="auto"/>
              <w:bottom w:val="nil"/>
              <w:right w:val="single" w:sz="4" w:space="0" w:color="auto"/>
            </w:tcBorders>
            <w:shd w:val="clear" w:color="auto" w:fill="FFFFFF" w:themeFill="background1"/>
          </w:tcPr>
          <w:p w14:paraId="5F198865"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7E75F6F7"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1BF8DB1C" w14:textId="77777777" w:rsidR="004735F9" w:rsidRPr="005410FC" w:rsidRDefault="004735F9" w:rsidP="00457A4E">
            <w:pPr>
              <w:ind w:left="4840" w:right="-198"/>
              <w:jc w:val="left"/>
              <w:rPr>
                <w:sz w:val="20"/>
                <w:szCs w:val="20"/>
                <w:lang w:val="en-GB"/>
              </w:rPr>
            </w:pPr>
            <w:r w:rsidRPr="005410FC">
              <w:rPr>
                <w:sz w:val="20"/>
                <w:szCs w:val="20"/>
                <w:lang w:val="en-GB"/>
              </w:rPr>
              <w:t>Phase X:</w:t>
            </w:r>
          </w:p>
        </w:tc>
        <w:tc>
          <w:tcPr>
            <w:tcW w:w="1015" w:type="pct"/>
            <w:tcBorders>
              <w:top w:val="nil"/>
              <w:left w:val="nil"/>
              <w:bottom w:val="nil"/>
              <w:right w:val="single" w:sz="4" w:space="0" w:color="auto"/>
            </w:tcBorders>
            <w:shd w:val="clear" w:color="auto" w:fill="FFFFFF" w:themeFill="background1"/>
            <w:vAlign w:val="bottom"/>
          </w:tcPr>
          <w:p w14:paraId="34FA86A2"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May-15</w:t>
            </w:r>
          </w:p>
        </w:tc>
        <w:tc>
          <w:tcPr>
            <w:tcW w:w="829" w:type="pct"/>
            <w:tcBorders>
              <w:top w:val="nil"/>
              <w:left w:val="single" w:sz="4" w:space="0" w:color="auto"/>
              <w:bottom w:val="nil"/>
              <w:right w:val="single" w:sz="4" w:space="0" w:color="auto"/>
            </w:tcBorders>
            <w:shd w:val="clear" w:color="auto" w:fill="FFFFFF" w:themeFill="background1"/>
          </w:tcPr>
          <w:p w14:paraId="0A0BB6F1" w14:textId="77777777" w:rsidR="004735F9" w:rsidRPr="005410FC" w:rsidRDefault="004735F9" w:rsidP="00457A4E">
            <w:pPr>
              <w:jc w:val="right"/>
              <w:rPr>
                <w:sz w:val="20"/>
                <w:szCs w:val="20"/>
                <w:lang w:val="en-GB"/>
              </w:rPr>
            </w:pPr>
            <w:r w:rsidRPr="005410FC">
              <w:rPr>
                <w:sz w:val="20"/>
                <w:szCs w:val="20"/>
                <w:lang w:val="en-GB"/>
              </w:rPr>
              <w:t>151,667</w:t>
            </w:r>
          </w:p>
        </w:tc>
      </w:tr>
      <w:tr w:rsidR="004735F9" w:rsidRPr="005410FC" w14:paraId="1CC17187"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0E906382" w14:textId="77777777" w:rsidR="004735F9" w:rsidRPr="005410FC" w:rsidRDefault="004735F9" w:rsidP="00457A4E">
            <w:pPr>
              <w:ind w:left="4840" w:right="-198"/>
              <w:jc w:val="left"/>
              <w:rPr>
                <w:sz w:val="20"/>
                <w:szCs w:val="20"/>
                <w:lang w:val="en-GB"/>
              </w:rPr>
            </w:pPr>
            <w:r w:rsidRPr="005410FC">
              <w:rPr>
                <w:sz w:val="20"/>
                <w:szCs w:val="20"/>
                <w:lang w:val="en-GB"/>
              </w:rPr>
              <w:t>Phase XI:</w:t>
            </w:r>
          </w:p>
        </w:tc>
        <w:tc>
          <w:tcPr>
            <w:tcW w:w="1015" w:type="pct"/>
            <w:tcBorders>
              <w:top w:val="nil"/>
              <w:left w:val="nil"/>
              <w:bottom w:val="nil"/>
              <w:right w:val="single" w:sz="4" w:space="0" w:color="auto"/>
            </w:tcBorders>
            <w:shd w:val="clear" w:color="auto" w:fill="FFFFFF" w:themeFill="background1"/>
            <w:vAlign w:val="bottom"/>
          </w:tcPr>
          <w:p w14:paraId="54463CC8"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Nov-17</w:t>
            </w:r>
          </w:p>
        </w:tc>
        <w:tc>
          <w:tcPr>
            <w:tcW w:w="829" w:type="pct"/>
            <w:tcBorders>
              <w:top w:val="nil"/>
              <w:left w:val="single" w:sz="4" w:space="0" w:color="auto"/>
              <w:bottom w:val="nil"/>
              <w:right w:val="single" w:sz="4" w:space="0" w:color="auto"/>
            </w:tcBorders>
            <w:shd w:val="clear" w:color="auto" w:fill="FFFFFF" w:themeFill="background1"/>
          </w:tcPr>
          <w:p w14:paraId="2596943B" w14:textId="77777777" w:rsidR="004735F9" w:rsidRPr="005410FC" w:rsidRDefault="004735F9" w:rsidP="00457A4E">
            <w:pPr>
              <w:jc w:val="right"/>
              <w:rPr>
                <w:sz w:val="20"/>
                <w:szCs w:val="20"/>
                <w:lang w:val="en-GB"/>
              </w:rPr>
            </w:pPr>
            <w:r w:rsidRPr="005410FC">
              <w:rPr>
                <w:sz w:val="20"/>
                <w:szCs w:val="20"/>
                <w:lang w:val="en-GB"/>
              </w:rPr>
              <w:t>194,134</w:t>
            </w:r>
          </w:p>
        </w:tc>
      </w:tr>
      <w:tr w:rsidR="004735F9" w:rsidRPr="005410FC" w14:paraId="00CA2667" w14:textId="77777777" w:rsidTr="00457A4E">
        <w:trPr>
          <w:trHeight w:val="233"/>
          <w:jc w:val="center"/>
        </w:trPr>
        <w:tc>
          <w:tcPr>
            <w:tcW w:w="3156" w:type="pct"/>
            <w:tcBorders>
              <w:top w:val="nil"/>
              <w:left w:val="single" w:sz="4" w:space="0" w:color="auto"/>
              <w:bottom w:val="nil"/>
              <w:right w:val="nil"/>
            </w:tcBorders>
            <w:shd w:val="clear" w:color="auto" w:fill="FFFFFF" w:themeFill="background1"/>
            <w:vAlign w:val="bottom"/>
          </w:tcPr>
          <w:p w14:paraId="442D1691" w14:textId="77777777" w:rsidR="004735F9" w:rsidRPr="005410FC" w:rsidRDefault="004735F9" w:rsidP="00457A4E">
            <w:pPr>
              <w:ind w:left="4840" w:right="-198"/>
              <w:jc w:val="left"/>
              <w:rPr>
                <w:sz w:val="20"/>
                <w:szCs w:val="20"/>
                <w:lang w:val="en-GB"/>
              </w:rPr>
            </w:pPr>
            <w:r w:rsidRPr="005410FC">
              <w:rPr>
                <w:sz w:val="20"/>
                <w:szCs w:val="20"/>
                <w:lang w:val="en-GB"/>
              </w:rPr>
              <w:t>Phase XII:</w:t>
            </w:r>
          </w:p>
        </w:tc>
        <w:tc>
          <w:tcPr>
            <w:tcW w:w="1015" w:type="pct"/>
            <w:tcBorders>
              <w:top w:val="nil"/>
              <w:left w:val="nil"/>
              <w:bottom w:val="nil"/>
              <w:right w:val="single" w:sz="4" w:space="0" w:color="auto"/>
            </w:tcBorders>
            <w:shd w:val="clear" w:color="auto" w:fill="FFFFFF" w:themeFill="background1"/>
            <w:vAlign w:val="bottom"/>
          </w:tcPr>
          <w:p w14:paraId="10C7A04E" w14:textId="77777777" w:rsidR="004735F9" w:rsidRPr="005410FC" w:rsidRDefault="004735F9" w:rsidP="00457A4E">
            <w:pPr>
              <w:tabs>
                <w:tab w:val="left" w:pos="6840"/>
              </w:tabs>
              <w:ind w:left="-108"/>
              <w:jc w:val="right"/>
              <w:rPr>
                <w:sz w:val="20"/>
                <w:szCs w:val="20"/>
                <w:lang w:val="en-GB"/>
              </w:rPr>
            </w:pPr>
            <w:r w:rsidRPr="005410FC">
              <w:rPr>
                <w:sz w:val="20"/>
                <w:szCs w:val="20"/>
                <w:lang w:val="en-GB"/>
              </w:rPr>
              <w:t>Dec-20</w:t>
            </w:r>
          </w:p>
        </w:tc>
        <w:tc>
          <w:tcPr>
            <w:tcW w:w="829" w:type="pct"/>
            <w:tcBorders>
              <w:top w:val="nil"/>
              <w:left w:val="single" w:sz="4" w:space="0" w:color="auto"/>
              <w:bottom w:val="nil"/>
              <w:right w:val="single" w:sz="4" w:space="0" w:color="auto"/>
            </w:tcBorders>
            <w:shd w:val="clear" w:color="auto" w:fill="FFFFFF" w:themeFill="background1"/>
          </w:tcPr>
          <w:p w14:paraId="555D8BD4" w14:textId="77777777" w:rsidR="004735F9" w:rsidRPr="005410FC" w:rsidRDefault="004735F9" w:rsidP="00457A4E">
            <w:pPr>
              <w:jc w:val="right"/>
              <w:rPr>
                <w:sz w:val="20"/>
                <w:szCs w:val="20"/>
                <w:lang w:val="en-GB"/>
              </w:rPr>
            </w:pPr>
            <w:r w:rsidRPr="005410FC">
              <w:rPr>
                <w:sz w:val="20"/>
                <w:szCs w:val="20"/>
                <w:lang w:val="en-GB"/>
              </w:rPr>
              <w:t>194,134</w:t>
            </w:r>
          </w:p>
        </w:tc>
      </w:tr>
      <w:tr w:rsidR="004735F9" w:rsidRPr="005410FC" w14:paraId="18EFAB76" w14:textId="77777777" w:rsidTr="00457A4E">
        <w:trPr>
          <w:trHeight w:val="233"/>
          <w:jc w:val="center"/>
        </w:trPr>
        <w:tc>
          <w:tcPr>
            <w:tcW w:w="4171" w:type="pct"/>
            <w:gridSpan w:val="2"/>
            <w:tcBorders>
              <w:top w:val="nil"/>
              <w:left w:val="single" w:sz="4" w:space="0" w:color="auto"/>
              <w:bottom w:val="nil"/>
              <w:right w:val="single" w:sz="4" w:space="0" w:color="auto"/>
            </w:tcBorders>
            <w:shd w:val="clear" w:color="auto" w:fill="auto"/>
          </w:tcPr>
          <w:p w14:paraId="662FDD7C" w14:textId="77777777" w:rsidR="004735F9" w:rsidRPr="005410FC" w:rsidRDefault="004735F9" w:rsidP="00457A4E">
            <w:pPr>
              <w:tabs>
                <w:tab w:val="right" w:pos="7560"/>
              </w:tabs>
              <w:ind w:left="6480" w:right="-108"/>
              <w:jc w:val="left"/>
              <w:rPr>
                <w:sz w:val="20"/>
                <w:szCs w:val="20"/>
                <w:lang w:val="en-GB"/>
              </w:rPr>
            </w:pPr>
            <w:r w:rsidRPr="005410FC">
              <w:rPr>
                <w:sz w:val="20"/>
                <w:szCs w:val="20"/>
                <w:lang w:val="en-GB"/>
              </w:rPr>
              <w:tab/>
              <w:t>Total:</w:t>
            </w:r>
          </w:p>
        </w:tc>
        <w:tc>
          <w:tcPr>
            <w:tcW w:w="829" w:type="pct"/>
            <w:tcBorders>
              <w:top w:val="nil"/>
              <w:left w:val="single" w:sz="4" w:space="0" w:color="auto"/>
              <w:bottom w:val="single" w:sz="4" w:space="0" w:color="auto"/>
              <w:right w:val="single" w:sz="4" w:space="0" w:color="auto"/>
            </w:tcBorders>
            <w:shd w:val="clear" w:color="auto" w:fill="auto"/>
          </w:tcPr>
          <w:p w14:paraId="5550D45C" w14:textId="77777777" w:rsidR="004735F9" w:rsidRPr="005410FC" w:rsidRDefault="004735F9" w:rsidP="00457A4E">
            <w:pPr>
              <w:jc w:val="right"/>
              <w:rPr>
                <w:sz w:val="20"/>
                <w:szCs w:val="20"/>
                <w:lang w:val="en-GB"/>
              </w:rPr>
            </w:pPr>
            <w:r w:rsidRPr="005410FC">
              <w:rPr>
                <w:sz w:val="20"/>
                <w:szCs w:val="20"/>
                <w:lang w:val="en-GB"/>
              </w:rPr>
              <w:t>1,889,867</w:t>
            </w:r>
          </w:p>
        </w:tc>
      </w:tr>
      <w:tr w:rsidR="004735F9" w:rsidRPr="005410FC" w14:paraId="46726343" w14:textId="77777777" w:rsidTr="00457A4E">
        <w:trPr>
          <w:trHeight w:val="233"/>
          <w:jc w:val="center"/>
        </w:trPr>
        <w:tc>
          <w:tcPr>
            <w:tcW w:w="4171" w:type="pct"/>
            <w:gridSpan w:val="2"/>
            <w:shd w:val="clear" w:color="auto" w:fill="FFFFFF" w:themeFill="background1"/>
          </w:tcPr>
          <w:p w14:paraId="3D917FC5" w14:textId="77777777" w:rsidR="004735F9" w:rsidRPr="005410FC" w:rsidRDefault="004735F9" w:rsidP="00457A4E">
            <w:pPr>
              <w:jc w:val="left"/>
              <w:rPr>
                <w:sz w:val="20"/>
                <w:szCs w:val="20"/>
                <w:lang w:val="en-GB"/>
              </w:rPr>
            </w:pPr>
            <w:r w:rsidRPr="005410FC">
              <w:rPr>
                <w:sz w:val="20"/>
                <w:szCs w:val="20"/>
                <w:lang w:val="en-GB"/>
              </w:rPr>
              <w:t>Amount requested for renewal (phase XIII) (US $):</w:t>
            </w:r>
          </w:p>
        </w:tc>
        <w:tc>
          <w:tcPr>
            <w:tcW w:w="829" w:type="pct"/>
            <w:shd w:val="clear" w:color="auto" w:fill="auto"/>
          </w:tcPr>
          <w:p w14:paraId="11DF815C" w14:textId="77777777" w:rsidR="004735F9" w:rsidRPr="005410FC" w:rsidRDefault="004735F9" w:rsidP="00457A4E">
            <w:pPr>
              <w:jc w:val="right"/>
              <w:rPr>
                <w:sz w:val="20"/>
                <w:szCs w:val="20"/>
                <w:lang w:val="en-GB"/>
              </w:rPr>
            </w:pPr>
            <w:r w:rsidRPr="005410FC">
              <w:rPr>
                <w:sz w:val="20"/>
                <w:szCs w:val="20"/>
                <w:lang w:val="en-GB"/>
              </w:rPr>
              <w:t>401,857</w:t>
            </w:r>
          </w:p>
        </w:tc>
      </w:tr>
      <w:tr w:rsidR="004735F9" w:rsidRPr="005410FC" w14:paraId="0979D671" w14:textId="77777777" w:rsidTr="00457A4E">
        <w:trPr>
          <w:trHeight w:val="233"/>
          <w:jc w:val="center"/>
        </w:trPr>
        <w:tc>
          <w:tcPr>
            <w:tcW w:w="4171" w:type="pct"/>
            <w:gridSpan w:val="2"/>
          </w:tcPr>
          <w:p w14:paraId="2D56EE10" w14:textId="77777777" w:rsidR="004735F9" w:rsidRPr="005410FC" w:rsidRDefault="004735F9" w:rsidP="00457A4E">
            <w:pPr>
              <w:jc w:val="left"/>
              <w:rPr>
                <w:sz w:val="20"/>
                <w:szCs w:val="20"/>
                <w:lang w:val="en-GB"/>
              </w:rPr>
            </w:pPr>
            <w:r w:rsidRPr="005410FC">
              <w:rPr>
                <w:sz w:val="20"/>
                <w:szCs w:val="20"/>
                <w:lang w:val="en-GB"/>
              </w:rPr>
              <w:t xml:space="preserve">Amount recommended for approval for phase XIII (US $): </w:t>
            </w:r>
          </w:p>
        </w:tc>
        <w:tc>
          <w:tcPr>
            <w:tcW w:w="829" w:type="pct"/>
            <w:shd w:val="clear" w:color="auto" w:fill="auto"/>
          </w:tcPr>
          <w:p w14:paraId="7AF7A4CA" w14:textId="77777777" w:rsidR="004735F9" w:rsidRPr="005410FC" w:rsidRDefault="004735F9" w:rsidP="00457A4E">
            <w:pPr>
              <w:jc w:val="right"/>
              <w:rPr>
                <w:sz w:val="20"/>
                <w:szCs w:val="20"/>
                <w:lang w:val="en-GB"/>
              </w:rPr>
            </w:pPr>
            <w:r w:rsidRPr="005410FC">
              <w:rPr>
                <w:sz w:val="20"/>
                <w:szCs w:val="20"/>
                <w:lang w:val="en-GB"/>
              </w:rPr>
              <w:t>401,857</w:t>
            </w:r>
          </w:p>
        </w:tc>
      </w:tr>
      <w:tr w:rsidR="004735F9" w:rsidRPr="005410FC" w14:paraId="79EEECE7" w14:textId="77777777" w:rsidTr="00457A4E">
        <w:trPr>
          <w:trHeight w:val="233"/>
          <w:jc w:val="center"/>
        </w:trPr>
        <w:tc>
          <w:tcPr>
            <w:tcW w:w="4171" w:type="pct"/>
            <w:gridSpan w:val="2"/>
          </w:tcPr>
          <w:p w14:paraId="222466AC" w14:textId="77777777" w:rsidR="004735F9" w:rsidRPr="005410FC" w:rsidRDefault="004735F9" w:rsidP="00457A4E">
            <w:pPr>
              <w:jc w:val="left"/>
              <w:rPr>
                <w:sz w:val="20"/>
                <w:szCs w:val="20"/>
                <w:lang w:val="en-GB"/>
              </w:rPr>
            </w:pPr>
            <w:r w:rsidRPr="005410FC">
              <w:rPr>
                <w:sz w:val="20"/>
                <w:szCs w:val="20"/>
                <w:lang w:val="en-GB"/>
              </w:rPr>
              <w:t>Agency support costs (US $):</w:t>
            </w:r>
          </w:p>
        </w:tc>
        <w:tc>
          <w:tcPr>
            <w:tcW w:w="829" w:type="pct"/>
            <w:shd w:val="clear" w:color="auto" w:fill="auto"/>
          </w:tcPr>
          <w:p w14:paraId="6983A21C" w14:textId="77777777" w:rsidR="004735F9" w:rsidRPr="005410FC" w:rsidRDefault="004735F9" w:rsidP="00457A4E">
            <w:pPr>
              <w:jc w:val="right"/>
              <w:rPr>
                <w:sz w:val="20"/>
                <w:szCs w:val="20"/>
                <w:lang w:val="en-GB"/>
              </w:rPr>
            </w:pPr>
            <w:r w:rsidRPr="005410FC">
              <w:rPr>
                <w:sz w:val="20"/>
                <w:szCs w:val="20"/>
                <w:lang w:val="en-GB"/>
              </w:rPr>
              <w:t>0</w:t>
            </w:r>
          </w:p>
        </w:tc>
      </w:tr>
      <w:tr w:rsidR="004735F9" w:rsidRPr="005410FC" w14:paraId="4375A40E" w14:textId="77777777" w:rsidTr="00457A4E">
        <w:trPr>
          <w:trHeight w:val="233"/>
          <w:jc w:val="center"/>
        </w:trPr>
        <w:tc>
          <w:tcPr>
            <w:tcW w:w="4171" w:type="pct"/>
            <w:gridSpan w:val="2"/>
          </w:tcPr>
          <w:p w14:paraId="5E0346DD" w14:textId="77777777" w:rsidR="004735F9" w:rsidRPr="005410FC" w:rsidRDefault="004735F9" w:rsidP="00457A4E">
            <w:pPr>
              <w:jc w:val="left"/>
              <w:rPr>
                <w:sz w:val="20"/>
                <w:szCs w:val="20"/>
                <w:lang w:val="en-GB"/>
              </w:rPr>
            </w:pPr>
            <w:r w:rsidRPr="005410FC">
              <w:rPr>
                <w:sz w:val="20"/>
                <w:szCs w:val="20"/>
                <w:lang w:val="en-GB"/>
              </w:rPr>
              <w:t>Total cost of institutional strengthening phase XIII to the Multilateral Fund (US $):</w:t>
            </w:r>
          </w:p>
        </w:tc>
        <w:tc>
          <w:tcPr>
            <w:tcW w:w="829" w:type="pct"/>
            <w:shd w:val="clear" w:color="auto" w:fill="auto"/>
          </w:tcPr>
          <w:p w14:paraId="3EC26A52" w14:textId="77777777" w:rsidR="004735F9" w:rsidRPr="005410FC" w:rsidRDefault="004735F9" w:rsidP="00457A4E">
            <w:pPr>
              <w:jc w:val="right"/>
              <w:rPr>
                <w:sz w:val="20"/>
                <w:szCs w:val="20"/>
                <w:lang w:val="en-GB"/>
              </w:rPr>
            </w:pPr>
            <w:r w:rsidRPr="005410FC">
              <w:rPr>
                <w:sz w:val="20"/>
                <w:szCs w:val="20"/>
                <w:lang w:val="en-GB"/>
              </w:rPr>
              <w:t>401,857</w:t>
            </w:r>
          </w:p>
        </w:tc>
      </w:tr>
      <w:tr w:rsidR="004735F9" w:rsidRPr="005410FC" w14:paraId="5B4FAB7C" w14:textId="77777777" w:rsidTr="00457A4E">
        <w:trPr>
          <w:trHeight w:val="233"/>
          <w:jc w:val="center"/>
        </w:trPr>
        <w:tc>
          <w:tcPr>
            <w:tcW w:w="4171" w:type="pct"/>
            <w:gridSpan w:val="2"/>
          </w:tcPr>
          <w:p w14:paraId="132385E1" w14:textId="77777777" w:rsidR="004735F9" w:rsidRPr="005410FC" w:rsidRDefault="004735F9" w:rsidP="00457A4E">
            <w:pPr>
              <w:jc w:val="left"/>
              <w:rPr>
                <w:sz w:val="20"/>
                <w:szCs w:val="20"/>
                <w:lang w:val="en-GB"/>
              </w:rPr>
            </w:pPr>
            <w:r w:rsidRPr="005410FC">
              <w:rPr>
                <w:sz w:val="20"/>
                <w:szCs w:val="20"/>
                <w:lang w:val="en-GB"/>
              </w:rPr>
              <w:t>Date of approval of country programme:</w:t>
            </w:r>
          </w:p>
        </w:tc>
        <w:tc>
          <w:tcPr>
            <w:tcW w:w="829" w:type="pct"/>
            <w:shd w:val="clear" w:color="auto" w:fill="FFFFFF" w:themeFill="background1"/>
          </w:tcPr>
          <w:p w14:paraId="54D3C594" w14:textId="77777777" w:rsidR="004735F9" w:rsidRPr="005410FC" w:rsidRDefault="004735F9" w:rsidP="00457A4E">
            <w:pPr>
              <w:jc w:val="right"/>
              <w:rPr>
                <w:sz w:val="20"/>
                <w:szCs w:val="20"/>
                <w:lang w:val="en-GB"/>
              </w:rPr>
            </w:pPr>
            <w:r w:rsidRPr="005410FC">
              <w:rPr>
                <w:sz w:val="20"/>
                <w:szCs w:val="20"/>
                <w:lang w:val="en-GB"/>
              </w:rPr>
              <w:t>1994</w:t>
            </w:r>
          </w:p>
        </w:tc>
      </w:tr>
      <w:tr w:rsidR="004735F9" w:rsidRPr="005410FC" w14:paraId="18D441BA" w14:textId="77777777" w:rsidTr="00457A4E">
        <w:trPr>
          <w:trHeight w:val="233"/>
          <w:jc w:val="center"/>
        </w:trPr>
        <w:tc>
          <w:tcPr>
            <w:tcW w:w="4171" w:type="pct"/>
            <w:gridSpan w:val="2"/>
            <w:tcBorders>
              <w:bottom w:val="single" w:sz="4" w:space="0" w:color="auto"/>
            </w:tcBorders>
          </w:tcPr>
          <w:p w14:paraId="1A72A365" w14:textId="77777777" w:rsidR="004735F9" w:rsidRPr="005410FC" w:rsidRDefault="004735F9" w:rsidP="00457A4E">
            <w:pPr>
              <w:jc w:val="left"/>
              <w:rPr>
                <w:sz w:val="20"/>
                <w:szCs w:val="20"/>
                <w:lang w:val="en-GB"/>
              </w:rPr>
            </w:pPr>
            <w:r w:rsidRPr="005410FC">
              <w:rPr>
                <w:sz w:val="20"/>
                <w:szCs w:val="20"/>
                <w:lang w:val="en-GB"/>
              </w:rPr>
              <w:t>Date of approval of HCFC phase-out management plan:</w:t>
            </w:r>
          </w:p>
        </w:tc>
        <w:tc>
          <w:tcPr>
            <w:tcW w:w="829" w:type="pct"/>
            <w:tcBorders>
              <w:bottom w:val="single" w:sz="4" w:space="0" w:color="auto"/>
            </w:tcBorders>
            <w:shd w:val="clear" w:color="auto" w:fill="FFFFFF" w:themeFill="background1"/>
          </w:tcPr>
          <w:p w14:paraId="3AF30A05" w14:textId="77777777" w:rsidR="004735F9" w:rsidRPr="005410FC" w:rsidRDefault="004735F9" w:rsidP="00457A4E">
            <w:pPr>
              <w:jc w:val="right"/>
              <w:rPr>
                <w:sz w:val="20"/>
                <w:szCs w:val="20"/>
                <w:lang w:val="en-GB"/>
              </w:rPr>
            </w:pPr>
            <w:r w:rsidRPr="005410FC">
              <w:rPr>
                <w:sz w:val="20"/>
                <w:szCs w:val="20"/>
                <w:lang w:val="en-GB"/>
              </w:rPr>
              <w:t>2012</w:t>
            </w:r>
          </w:p>
        </w:tc>
      </w:tr>
      <w:tr w:rsidR="004735F9" w:rsidRPr="005410FC" w14:paraId="378B064E" w14:textId="77777777" w:rsidTr="00457A4E">
        <w:trPr>
          <w:trHeight w:val="233"/>
          <w:jc w:val="center"/>
        </w:trPr>
        <w:tc>
          <w:tcPr>
            <w:tcW w:w="4171" w:type="pct"/>
            <w:gridSpan w:val="2"/>
            <w:tcBorders>
              <w:top w:val="single" w:sz="4" w:space="0" w:color="auto"/>
              <w:left w:val="single" w:sz="4" w:space="0" w:color="auto"/>
              <w:bottom w:val="nil"/>
              <w:right w:val="single" w:sz="4" w:space="0" w:color="auto"/>
            </w:tcBorders>
          </w:tcPr>
          <w:p w14:paraId="21EA433B" w14:textId="77777777" w:rsidR="004735F9" w:rsidRPr="005410FC" w:rsidRDefault="004735F9" w:rsidP="00457A4E">
            <w:pPr>
              <w:spacing w:before="20"/>
              <w:jc w:val="left"/>
              <w:rPr>
                <w:sz w:val="20"/>
                <w:szCs w:val="20"/>
                <w:lang w:val="en-GB"/>
              </w:rPr>
            </w:pPr>
            <w:r w:rsidRPr="005410FC">
              <w:rPr>
                <w:sz w:val="20"/>
                <w:szCs w:val="20"/>
                <w:lang w:val="en-GB"/>
              </w:rPr>
              <w:t>Baseline consumption of controlled substances (ODP tonnes):</w:t>
            </w:r>
          </w:p>
        </w:tc>
        <w:tc>
          <w:tcPr>
            <w:tcW w:w="829" w:type="pct"/>
            <w:tcBorders>
              <w:top w:val="single" w:sz="4" w:space="0" w:color="auto"/>
              <w:left w:val="single" w:sz="4" w:space="0" w:color="auto"/>
              <w:bottom w:val="nil"/>
              <w:right w:val="single" w:sz="4" w:space="0" w:color="auto"/>
            </w:tcBorders>
            <w:shd w:val="clear" w:color="auto" w:fill="FFFFFF" w:themeFill="background1"/>
            <w:vAlign w:val="bottom"/>
          </w:tcPr>
          <w:p w14:paraId="3321ECED" w14:textId="77777777" w:rsidR="004735F9" w:rsidRPr="005410FC" w:rsidRDefault="004735F9" w:rsidP="00457A4E">
            <w:pPr>
              <w:jc w:val="right"/>
              <w:rPr>
                <w:sz w:val="20"/>
                <w:szCs w:val="20"/>
                <w:lang w:val="en-GB"/>
              </w:rPr>
            </w:pPr>
          </w:p>
        </w:tc>
      </w:tr>
      <w:tr w:rsidR="004735F9" w:rsidRPr="005410FC" w14:paraId="58DE283D" w14:textId="77777777" w:rsidTr="00457A4E">
        <w:trPr>
          <w:trHeight w:val="233"/>
          <w:jc w:val="center"/>
        </w:trPr>
        <w:tc>
          <w:tcPr>
            <w:tcW w:w="4171" w:type="pct"/>
            <w:gridSpan w:val="2"/>
            <w:tcBorders>
              <w:top w:val="nil"/>
              <w:left w:val="single" w:sz="4" w:space="0" w:color="auto"/>
              <w:bottom w:val="nil"/>
              <w:right w:val="single" w:sz="4" w:space="0" w:color="auto"/>
            </w:tcBorders>
          </w:tcPr>
          <w:p w14:paraId="6B7DBFBE" w14:textId="77777777" w:rsidR="004735F9" w:rsidRPr="005410FC" w:rsidRDefault="004735F9" w:rsidP="00457A4E">
            <w:pPr>
              <w:ind w:left="340" w:hanging="340"/>
              <w:jc w:val="left"/>
              <w:rPr>
                <w:sz w:val="20"/>
                <w:szCs w:val="20"/>
                <w:lang w:val="en-GB"/>
              </w:rPr>
            </w:pPr>
            <w:r w:rsidRPr="005410FC">
              <w:rPr>
                <w:sz w:val="20"/>
                <w:szCs w:val="20"/>
                <w:lang w:val="en-GB"/>
              </w:rPr>
              <w:t>(a)</w:t>
            </w:r>
            <w:r w:rsidRPr="005410FC">
              <w:rPr>
                <w:sz w:val="20"/>
                <w:szCs w:val="20"/>
                <w:lang w:val="en-GB"/>
              </w:rPr>
              <w:tab/>
              <w:t>Annex B, Group III (methyl chloroform) (average 1998-2000)</w:t>
            </w:r>
          </w:p>
        </w:tc>
        <w:tc>
          <w:tcPr>
            <w:tcW w:w="829" w:type="pct"/>
            <w:tcBorders>
              <w:top w:val="nil"/>
              <w:left w:val="single" w:sz="4" w:space="0" w:color="auto"/>
              <w:bottom w:val="nil"/>
              <w:right w:val="single" w:sz="4" w:space="0" w:color="auto"/>
            </w:tcBorders>
            <w:shd w:val="clear" w:color="auto" w:fill="FFFFFF" w:themeFill="background1"/>
            <w:vAlign w:val="bottom"/>
          </w:tcPr>
          <w:p w14:paraId="5231BAF5" w14:textId="77777777" w:rsidR="004735F9" w:rsidRPr="005410FC" w:rsidRDefault="004735F9" w:rsidP="00457A4E">
            <w:pPr>
              <w:jc w:val="right"/>
              <w:rPr>
                <w:sz w:val="20"/>
                <w:szCs w:val="20"/>
                <w:lang w:val="en-GB"/>
              </w:rPr>
            </w:pPr>
            <w:r w:rsidRPr="005410FC">
              <w:rPr>
                <w:sz w:val="20"/>
                <w:szCs w:val="20"/>
                <w:lang w:val="en-GB"/>
              </w:rPr>
              <w:t>1.1</w:t>
            </w:r>
          </w:p>
        </w:tc>
      </w:tr>
      <w:tr w:rsidR="004735F9" w:rsidRPr="005410FC" w14:paraId="633B386B" w14:textId="77777777" w:rsidTr="00457A4E">
        <w:trPr>
          <w:trHeight w:val="233"/>
          <w:jc w:val="center"/>
        </w:trPr>
        <w:tc>
          <w:tcPr>
            <w:tcW w:w="4171" w:type="pct"/>
            <w:gridSpan w:val="2"/>
            <w:tcBorders>
              <w:top w:val="nil"/>
              <w:left w:val="single" w:sz="4" w:space="0" w:color="auto"/>
              <w:bottom w:val="nil"/>
              <w:right w:val="single" w:sz="4" w:space="0" w:color="auto"/>
            </w:tcBorders>
          </w:tcPr>
          <w:p w14:paraId="5DBA80D4" w14:textId="77777777" w:rsidR="004735F9" w:rsidRPr="005410FC" w:rsidRDefault="004735F9" w:rsidP="00457A4E">
            <w:pPr>
              <w:spacing w:after="20"/>
              <w:ind w:left="340" w:hanging="340"/>
              <w:jc w:val="left"/>
              <w:rPr>
                <w:sz w:val="20"/>
                <w:szCs w:val="20"/>
                <w:lang w:val="en-GB"/>
              </w:rPr>
            </w:pPr>
            <w:r w:rsidRPr="005410FC">
              <w:rPr>
                <w:sz w:val="20"/>
                <w:szCs w:val="20"/>
                <w:lang w:val="en-GB"/>
              </w:rPr>
              <w:t>(b)</w:t>
            </w:r>
            <w:r w:rsidRPr="005410FC">
              <w:rPr>
                <w:sz w:val="20"/>
                <w:szCs w:val="20"/>
                <w:lang w:val="en-GB"/>
              </w:rPr>
              <w:tab/>
              <w:t>Annex C, Group I (HCFCs) (average 2009-2010)</w:t>
            </w:r>
          </w:p>
        </w:tc>
        <w:tc>
          <w:tcPr>
            <w:tcW w:w="829" w:type="pct"/>
            <w:tcBorders>
              <w:top w:val="nil"/>
              <w:left w:val="single" w:sz="4" w:space="0" w:color="auto"/>
              <w:bottom w:val="nil"/>
              <w:right w:val="single" w:sz="4" w:space="0" w:color="auto"/>
            </w:tcBorders>
            <w:shd w:val="clear" w:color="auto" w:fill="FFFFFF" w:themeFill="background1"/>
            <w:vAlign w:val="bottom"/>
          </w:tcPr>
          <w:p w14:paraId="56ED2898" w14:textId="77777777" w:rsidR="004735F9" w:rsidRPr="005410FC" w:rsidRDefault="004735F9" w:rsidP="00457A4E">
            <w:pPr>
              <w:jc w:val="right"/>
              <w:rPr>
                <w:sz w:val="20"/>
                <w:szCs w:val="20"/>
                <w:lang w:val="en-GB"/>
              </w:rPr>
            </w:pPr>
            <w:r w:rsidRPr="005410FC">
              <w:rPr>
                <w:sz w:val="20"/>
                <w:szCs w:val="20"/>
                <w:lang w:val="en-GB"/>
              </w:rPr>
              <w:t>52.2</w:t>
            </w:r>
          </w:p>
        </w:tc>
      </w:tr>
      <w:tr w:rsidR="004735F9" w:rsidRPr="005410FC" w14:paraId="2DE1FA9D" w14:textId="77777777" w:rsidTr="00457A4E">
        <w:trPr>
          <w:trHeight w:val="233"/>
          <w:jc w:val="center"/>
        </w:trPr>
        <w:tc>
          <w:tcPr>
            <w:tcW w:w="4171" w:type="pct"/>
            <w:gridSpan w:val="2"/>
            <w:tcBorders>
              <w:top w:val="nil"/>
              <w:left w:val="single" w:sz="4" w:space="0" w:color="auto"/>
              <w:bottom w:val="nil"/>
              <w:right w:val="single" w:sz="4" w:space="0" w:color="auto"/>
            </w:tcBorders>
          </w:tcPr>
          <w:p w14:paraId="71F03B9B" w14:textId="77777777" w:rsidR="004735F9" w:rsidRPr="005410FC" w:rsidRDefault="004735F9" w:rsidP="00457A4E">
            <w:pPr>
              <w:spacing w:after="20"/>
              <w:ind w:left="340" w:hanging="340"/>
              <w:jc w:val="left"/>
              <w:rPr>
                <w:sz w:val="20"/>
                <w:szCs w:val="20"/>
                <w:lang w:val="en-GB"/>
              </w:rPr>
            </w:pPr>
            <w:r w:rsidRPr="005410FC">
              <w:rPr>
                <w:sz w:val="20"/>
                <w:szCs w:val="20"/>
                <w:lang w:val="en-GB"/>
              </w:rPr>
              <w:t>(c)</w:t>
            </w:r>
            <w:r w:rsidRPr="005410FC">
              <w:rPr>
                <w:sz w:val="20"/>
                <w:szCs w:val="20"/>
                <w:lang w:val="en-GB"/>
              </w:rPr>
              <w:tab/>
              <w:t>Annex E (methyl bromide) (average 1995-1998)</w:t>
            </w:r>
          </w:p>
        </w:tc>
        <w:tc>
          <w:tcPr>
            <w:tcW w:w="829" w:type="pct"/>
            <w:tcBorders>
              <w:top w:val="nil"/>
              <w:bottom w:val="single" w:sz="4" w:space="0" w:color="auto"/>
            </w:tcBorders>
            <w:shd w:val="clear" w:color="auto" w:fill="FFFFFF" w:themeFill="background1"/>
            <w:vAlign w:val="bottom"/>
          </w:tcPr>
          <w:p w14:paraId="282BA83D" w14:textId="77777777" w:rsidR="004735F9" w:rsidRPr="005410FC" w:rsidRDefault="004735F9" w:rsidP="00457A4E">
            <w:pPr>
              <w:jc w:val="right"/>
              <w:rPr>
                <w:sz w:val="20"/>
                <w:szCs w:val="20"/>
                <w:lang w:val="en-GB"/>
              </w:rPr>
            </w:pPr>
            <w:r w:rsidRPr="005410FC">
              <w:rPr>
                <w:sz w:val="20"/>
                <w:szCs w:val="20"/>
                <w:lang w:val="en-GB"/>
              </w:rPr>
              <w:t>217.5</w:t>
            </w:r>
          </w:p>
        </w:tc>
      </w:tr>
      <w:tr w:rsidR="004735F9" w:rsidRPr="005410FC" w14:paraId="4CF7BAC7" w14:textId="77777777" w:rsidTr="00457A4E">
        <w:trPr>
          <w:trHeight w:val="233"/>
          <w:jc w:val="center"/>
        </w:trPr>
        <w:tc>
          <w:tcPr>
            <w:tcW w:w="4171" w:type="pct"/>
            <w:gridSpan w:val="2"/>
            <w:tcBorders>
              <w:top w:val="single" w:sz="4" w:space="0" w:color="auto"/>
              <w:left w:val="single" w:sz="4" w:space="0" w:color="auto"/>
              <w:bottom w:val="nil"/>
              <w:right w:val="single" w:sz="4" w:space="0" w:color="auto"/>
            </w:tcBorders>
          </w:tcPr>
          <w:p w14:paraId="51581354" w14:textId="77777777" w:rsidR="004735F9" w:rsidRPr="005410FC" w:rsidRDefault="004735F9" w:rsidP="00457A4E">
            <w:pPr>
              <w:spacing w:before="20"/>
              <w:jc w:val="left"/>
              <w:rPr>
                <w:sz w:val="20"/>
                <w:szCs w:val="20"/>
                <w:lang w:val="en-GB"/>
              </w:rPr>
            </w:pPr>
            <w:r w:rsidRPr="005410FC">
              <w:rPr>
                <w:sz w:val="20"/>
                <w:szCs w:val="20"/>
                <w:lang w:val="en-GB"/>
              </w:rPr>
              <w:t>Latest reported ODS consumption (2022) (ODP tonnes) as per Article 7:</w:t>
            </w:r>
          </w:p>
        </w:tc>
        <w:tc>
          <w:tcPr>
            <w:tcW w:w="829" w:type="pct"/>
            <w:tcBorders>
              <w:top w:val="single" w:sz="4" w:space="0" w:color="auto"/>
              <w:left w:val="single" w:sz="4" w:space="0" w:color="auto"/>
              <w:bottom w:val="nil"/>
              <w:right w:val="single" w:sz="4" w:space="0" w:color="auto"/>
            </w:tcBorders>
            <w:shd w:val="clear" w:color="auto" w:fill="FFFFFF" w:themeFill="background1"/>
          </w:tcPr>
          <w:p w14:paraId="3AEA637E" w14:textId="77777777" w:rsidR="004735F9" w:rsidRPr="005410FC" w:rsidRDefault="004735F9" w:rsidP="00457A4E">
            <w:pPr>
              <w:spacing w:before="20"/>
              <w:jc w:val="right"/>
              <w:rPr>
                <w:sz w:val="20"/>
                <w:szCs w:val="20"/>
                <w:lang w:val="en-GB"/>
              </w:rPr>
            </w:pPr>
          </w:p>
        </w:tc>
      </w:tr>
      <w:tr w:rsidR="004735F9" w:rsidRPr="005410FC" w14:paraId="557386C4" w14:textId="77777777" w:rsidTr="00457A4E">
        <w:trPr>
          <w:trHeight w:val="233"/>
          <w:jc w:val="center"/>
        </w:trPr>
        <w:tc>
          <w:tcPr>
            <w:tcW w:w="4171" w:type="pct"/>
            <w:gridSpan w:val="2"/>
            <w:tcBorders>
              <w:top w:val="nil"/>
              <w:left w:val="single" w:sz="4" w:space="0" w:color="auto"/>
              <w:bottom w:val="nil"/>
              <w:right w:val="single" w:sz="4" w:space="0" w:color="auto"/>
            </w:tcBorders>
          </w:tcPr>
          <w:p w14:paraId="56C5549C" w14:textId="77777777" w:rsidR="004735F9" w:rsidRPr="005410FC" w:rsidRDefault="004735F9" w:rsidP="00457A4E">
            <w:pPr>
              <w:ind w:left="340" w:hanging="340"/>
              <w:jc w:val="left"/>
              <w:rPr>
                <w:sz w:val="20"/>
                <w:szCs w:val="20"/>
                <w:lang w:val="en-GB"/>
              </w:rPr>
            </w:pPr>
            <w:r w:rsidRPr="005410FC">
              <w:rPr>
                <w:sz w:val="20"/>
                <w:szCs w:val="20"/>
                <w:lang w:val="en-GB"/>
              </w:rPr>
              <w:t>(a)</w:t>
            </w:r>
            <w:r w:rsidRPr="005410FC">
              <w:rPr>
                <w:sz w:val="20"/>
                <w:szCs w:val="20"/>
                <w:lang w:val="en-GB"/>
              </w:rPr>
              <w:tab/>
              <w:t>Annex B, Group III (methyl chloroform)</w:t>
            </w:r>
          </w:p>
        </w:tc>
        <w:tc>
          <w:tcPr>
            <w:tcW w:w="829" w:type="pct"/>
            <w:tcBorders>
              <w:top w:val="nil"/>
              <w:left w:val="single" w:sz="4" w:space="0" w:color="auto"/>
              <w:bottom w:val="nil"/>
              <w:right w:val="single" w:sz="4" w:space="0" w:color="auto"/>
            </w:tcBorders>
            <w:shd w:val="clear" w:color="auto" w:fill="FFFFFF" w:themeFill="background1"/>
            <w:vAlign w:val="bottom"/>
          </w:tcPr>
          <w:p w14:paraId="6B4BC939" w14:textId="77777777" w:rsidR="004735F9" w:rsidRPr="005410FC" w:rsidRDefault="004735F9" w:rsidP="00457A4E">
            <w:pPr>
              <w:jc w:val="right"/>
              <w:rPr>
                <w:sz w:val="20"/>
                <w:szCs w:val="20"/>
                <w:lang w:val="en-GB"/>
              </w:rPr>
            </w:pPr>
            <w:r w:rsidRPr="005410FC">
              <w:rPr>
                <w:sz w:val="20"/>
                <w:szCs w:val="20"/>
                <w:lang w:val="en-GB"/>
              </w:rPr>
              <w:t>0.00</w:t>
            </w:r>
          </w:p>
        </w:tc>
      </w:tr>
      <w:tr w:rsidR="004735F9" w:rsidRPr="005410FC" w14:paraId="2ED0444E" w14:textId="77777777" w:rsidTr="00457A4E">
        <w:trPr>
          <w:trHeight w:val="233"/>
          <w:jc w:val="center"/>
        </w:trPr>
        <w:tc>
          <w:tcPr>
            <w:tcW w:w="4171" w:type="pct"/>
            <w:gridSpan w:val="2"/>
            <w:tcBorders>
              <w:top w:val="nil"/>
              <w:left w:val="single" w:sz="4" w:space="0" w:color="auto"/>
              <w:bottom w:val="nil"/>
              <w:right w:val="single" w:sz="4" w:space="0" w:color="auto"/>
            </w:tcBorders>
          </w:tcPr>
          <w:p w14:paraId="4C05FF2B" w14:textId="77777777" w:rsidR="004735F9" w:rsidRPr="005410FC" w:rsidRDefault="004735F9" w:rsidP="00457A4E">
            <w:pPr>
              <w:ind w:left="340" w:hanging="340"/>
              <w:jc w:val="left"/>
              <w:rPr>
                <w:sz w:val="20"/>
                <w:szCs w:val="20"/>
              </w:rPr>
            </w:pPr>
            <w:r w:rsidRPr="005410FC">
              <w:rPr>
                <w:sz w:val="20"/>
                <w:szCs w:val="20"/>
              </w:rPr>
              <w:t>(b)</w:t>
            </w:r>
            <w:r w:rsidRPr="005410FC">
              <w:rPr>
                <w:sz w:val="20"/>
                <w:szCs w:val="20"/>
              </w:rPr>
              <w:tab/>
            </w:r>
            <w:r w:rsidRPr="005410FC">
              <w:rPr>
                <w:sz w:val="20"/>
                <w:szCs w:val="20"/>
                <w:lang w:val="en-GB"/>
              </w:rPr>
              <w:t>Annex C, Group I (HCFCs)</w:t>
            </w:r>
          </w:p>
        </w:tc>
        <w:tc>
          <w:tcPr>
            <w:tcW w:w="829" w:type="pct"/>
            <w:tcBorders>
              <w:top w:val="nil"/>
              <w:left w:val="single" w:sz="4" w:space="0" w:color="auto"/>
              <w:bottom w:val="nil"/>
              <w:right w:val="single" w:sz="4" w:space="0" w:color="auto"/>
            </w:tcBorders>
            <w:shd w:val="clear" w:color="auto" w:fill="FFFFFF" w:themeFill="background1"/>
            <w:vAlign w:val="bottom"/>
          </w:tcPr>
          <w:p w14:paraId="1D1AF907" w14:textId="77777777" w:rsidR="004735F9" w:rsidRPr="005410FC" w:rsidRDefault="004735F9" w:rsidP="00457A4E">
            <w:pPr>
              <w:jc w:val="right"/>
              <w:rPr>
                <w:sz w:val="20"/>
                <w:szCs w:val="20"/>
                <w:lang w:val="en-GB"/>
              </w:rPr>
            </w:pPr>
            <w:r w:rsidRPr="005410FC">
              <w:rPr>
                <w:sz w:val="20"/>
                <w:szCs w:val="20"/>
                <w:lang w:val="en-GB"/>
              </w:rPr>
              <w:t>3.02</w:t>
            </w:r>
          </w:p>
        </w:tc>
      </w:tr>
      <w:tr w:rsidR="004735F9" w:rsidRPr="005410FC" w14:paraId="7999160F" w14:textId="77777777" w:rsidTr="00457A4E">
        <w:trPr>
          <w:trHeight w:val="233"/>
          <w:jc w:val="center"/>
        </w:trPr>
        <w:tc>
          <w:tcPr>
            <w:tcW w:w="4171" w:type="pct"/>
            <w:gridSpan w:val="2"/>
            <w:tcBorders>
              <w:top w:val="nil"/>
              <w:left w:val="single" w:sz="4" w:space="0" w:color="auto"/>
              <w:bottom w:val="nil"/>
              <w:right w:val="single" w:sz="4" w:space="0" w:color="auto"/>
            </w:tcBorders>
          </w:tcPr>
          <w:p w14:paraId="06D9381C" w14:textId="77777777" w:rsidR="004735F9" w:rsidRPr="005410FC" w:rsidRDefault="004735F9" w:rsidP="00457A4E">
            <w:pPr>
              <w:ind w:left="340" w:hanging="340"/>
              <w:jc w:val="left"/>
              <w:rPr>
                <w:sz w:val="20"/>
                <w:szCs w:val="20"/>
              </w:rPr>
            </w:pPr>
            <w:r w:rsidRPr="005410FC">
              <w:rPr>
                <w:sz w:val="20"/>
                <w:szCs w:val="20"/>
                <w:lang w:val="en-GB"/>
              </w:rPr>
              <w:t>(c)</w:t>
            </w:r>
            <w:r w:rsidRPr="005410FC">
              <w:rPr>
                <w:sz w:val="20"/>
                <w:szCs w:val="20"/>
                <w:lang w:val="en-GB"/>
              </w:rPr>
              <w:tab/>
            </w:r>
            <w:r w:rsidRPr="005410FC">
              <w:rPr>
                <w:sz w:val="20"/>
                <w:szCs w:val="20"/>
              </w:rPr>
              <w:t>Annex E (methyl bromide)</w:t>
            </w:r>
          </w:p>
        </w:tc>
        <w:tc>
          <w:tcPr>
            <w:tcW w:w="829" w:type="pct"/>
            <w:tcBorders>
              <w:top w:val="nil"/>
              <w:left w:val="single" w:sz="4" w:space="0" w:color="auto"/>
              <w:bottom w:val="nil"/>
              <w:right w:val="single" w:sz="4" w:space="0" w:color="auto"/>
            </w:tcBorders>
            <w:shd w:val="clear" w:color="auto" w:fill="FFFFFF" w:themeFill="background1"/>
            <w:vAlign w:val="bottom"/>
          </w:tcPr>
          <w:p w14:paraId="564A407E" w14:textId="77777777" w:rsidR="004735F9" w:rsidRPr="005410FC" w:rsidRDefault="004735F9" w:rsidP="00457A4E">
            <w:pPr>
              <w:jc w:val="right"/>
              <w:rPr>
                <w:sz w:val="20"/>
                <w:szCs w:val="20"/>
                <w:lang w:val="en-GB"/>
              </w:rPr>
            </w:pPr>
            <w:r w:rsidRPr="005410FC">
              <w:rPr>
                <w:sz w:val="20"/>
                <w:szCs w:val="20"/>
                <w:lang w:val="en-GB"/>
              </w:rPr>
              <w:t>0.00</w:t>
            </w:r>
          </w:p>
        </w:tc>
      </w:tr>
      <w:tr w:rsidR="004735F9" w:rsidRPr="005410FC" w14:paraId="0561451E" w14:textId="77777777" w:rsidTr="00457A4E">
        <w:trPr>
          <w:trHeight w:val="233"/>
          <w:jc w:val="center"/>
        </w:trPr>
        <w:tc>
          <w:tcPr>
            <w:tcW w:w="4171" w:type="pct"/>
            <w:gridSpan w:val="2"/>
            <w:tcBorders>
              <w:top w:val="nil"/>
              <w:left w:val="single" w:sz="4" w:space="0" w:color="auto"/>
              <w:bottom w:val="single" w:sz="4" w:space="0" w:color="auto"/>
              <w:right w:val="single" w:sz="4" w:space="0" w:color="auto"/>
            </w:tcBorders>
          </w:tcPr>
          <w:p w14:paraId="00F03A0F" w14:textId="77777777" w:rsidR="004735F9" w:rsidRPr="005410FC" w:rsidRDefault="004735F9" w:rsidP="00457A4E">
            <w:pPr>
              <w:tabs>
                <w:tab w:val="right" w:pos="7560"/>
              </w:tabs>
              <w:ind w:left="6480" w:right="-108"/>
              <w:jc w:val="left"/>
              <w:rPr>
                <w:sz w:val="20"/>
                <w:szCs w:val="20"/>
                <w:lang w:val="en-GB"/>
              </w:rPr>
            </w:pPr>
            <w:r w:rsidRPr="005410FC">
              <w:rPr>
                <w:sz w:val="20"/>
                <w:szCs w:val="20"/>
                <w:lang w:val="en-GB"/>
              </w:rPr>
              <w:tab/>
              <w:t>Total:</w:t>
            </w:r>
          </w:p>
        </w:tc>
        <w:tc>
          <w:tcPr>
            <w:tcW w:w="829" w:type="pct"/>
            <w:tcBorders>
              <w:top w:val="nil"/>
              <w:left w:val="single" w:sz="4" w:space="0" w:color="auto"/>
              <w:bottom w:val="single" w:sz="4" w:space="0" w:color="auto"/>
              <w:right w:val="single" w:sz="4" w:space="0" w:color="auto"/>
            </w:tcBorders>
            <w:shd w:val="clear" w:color="auto" w:fill="FFFFFF" w:themeFill="background1"/>
            <w:vAlign w:val="bottom"/>
          </w:tcPr>
          <w:p w14:paraId="1AF007A0" w14:textId="77777777" w:rsidR="004735F9" w:rsidRPr="005410FC" w:rsidRDefault="004735F9" w:rsidP="00457A4E">
            <w:pPr>
              <w:jc w:val="right"/>
              <w:rPr>
                <w:sz w:val="20"/>
                <w:szCs w:val="20"/>
                <w:lang w:val="en-GB"/>
              </w:rPr>
            </w:pPr>
            <w:r w:rsidRPr="005410FC">
              <w:rPr>
                <w:sz w:val="20"/>
                <w:szCs w:val="20"/>
                <w:lang w:val="en-GB"/>
              </w:rPr>
              <w:t>3.02</w:t>
            </w:r>
          </w:p>
        </w:tc>
      </w:tr>
      <w:tr w:rsidR="004735F9" w:rsidRPr="005410FC" w14:paraId="0A3A76BA" w14:textId="77777777" w:rsidTr="00457A4E">
        <w:trPr>
          <w:trHeight w:val="233"/>
          <w:jc w:val="center"/>
        </w:trPr>
        <w:tc>
          <w:tcPr>
            <w:tcW w:w="4171" w:type="pct"/>
            <w:gridSpan w:val="2"/>
            <w:tcBorders>
              <w:top w:val="nil"/>
              <w:left w:val="single" w:sz="4" w:space="0" w:color="auto"/>
              <w:bottom w:val="single" w:sz="4" w:space="0" w:color="auto"/>
              <w:right w:val="single" w:sz="4" w:space="0" w:color="auto"/>
            </w:tcBorders>
          </w:tcPr>
          <w:p w14:paraId="7FA55385" w14:textId="77777777" w:rsidR="004735F9" w:rsidRPr="005410FC" w:rsidRDefault="004735F9" w:rsidP="00457A4E">
            <w:pPr>
              <w:jc w:val="left"/>
              <w:rPr>
                <w:sz w:val="20"/>
                <w:szCs w:val="20"/>
                <w:lang w:val="en-GB"/>
              </w:rPr>
            </w:pPr>
            <w:r w:rsidRPr="005410FC">
              <w:rPr>
                <w:sz w:val="20"/>
                <w:szCs w:val="20"/>
                <w:lang w:val="en-GB"/>
              </w:rPr>
              <w:t>Year of reported country programme implementation data:</w:t>
            </w:r>
          </w:p>
        </w:tc>
        <w:tc>
          <w:tcPr>
            <w:tcW w:w="829" w:type="pct"/>
            <w:tcBorders>
              <w:top w:val="nil"/>
              <w:left w:val="single" w:sz="4" w:space="0" w:color="auto"/>
              <w:bottom w:val="single" w:sz="4" w:space="0" w:color="auto"/>
              <w:right w:val="single" w:sz="4" w:space="0" w:color="auto"/>
            </w:tcBorders>
            <w:shd w:val="clear" w:color="auto" w:fill="FFFFFF" w:themeFill="background1"/>
          </w:tcPr>
          <w:p w14:paraId="0481FFAE" w14:textId="77777777" w:rsidR="004735F9" w:rsidRPr="005410FC" w:rsidRDefault="004735F9" w:rsidP="00457A4E">
            <w:pPr>
              <w:jc w:val="right"/>
              <w:rPr>
                <w:sz w:val="20"/>
                <w:szCs w:val="20"/>
                <w:lang w:val="en-GB"/>
              </w:rPr>
            </w:pPr>
            <w:r w:rsidRPr="005410FC">
              <w:rPr>
                <w:sz w:val="20"/>
                <w:szCs w:val="20"/>
                <w:lang w:val="en-GB"/>
              </w:rPr>
              <w:t>2022</w:t>
            </w:r>
          </w:p>
        </w:tc>
      </w:tr>
      <w:tr w:rsidR="004735F9" w:rsidRPr="005410FC" w14:paraId="45D14F65" w14:textId="77777777" w:rsidTr="00457A4E">
        <w:trPr>
          <w:trHeight w:val="233"/>
          <w:jc w:val="center"/>
        </w:trPr>
        <w:tc>
          <w:tcPr>
            <w:tcW w:w="4171" w:type="pct"/>
            <w:gridSpan w:val="2"/>
            <w:tcBorders>
              <w:top w:val="single" w:sz="4" w:space="0" w:color="auto"/>
            </w:tcBorders>
          </w:tcPr>
          <w:p w14:paraId="7FE9801A" w14:textId="77777777" w:rsidR="004735F9" w:rsidRPr="005410FC" w:rsidRDefault="004735F9" w:rsidP="00457A4E">
            <w:pPr>
              <w:keepNext/>
              <w:jc w:val="left"/>
              <w:rPr>
                <w:sz w:val="20"/>
                <w:szCs w:val="20"/>
                <w:lang w:val="en-GB"/>
              </w:rPr>
            </w:pPr>
            <w:r w:rsidRPr="005410FC">
              <w:rPr>
                <w:sz w:val="20"/>
                <w:szCs w:val="20"/>
                <w:lang w:val="en-GB"/>
              </w:rPr>
              <w:t xml:space="preserve">Amount approved for projects (as </w:t>
            </w:r>
            <w:proofErr w:type="gramStart"/>
            <w:r w:rsidRPr="005410FC">
              <w:rPr>
                <w:sz w:val="20"/>
                <w:szCs w:val="20"/>
                <w:lang w:val="en-GB"/>
              </w:rPr>
              <w:t>at</w:t>
            </w:r>
            <w:proofErr w:type="gramEnd"/>
            <w:r w:rsidRPr="005410FC">
              <w:rPr>
                <w:sz w:val="20"/>
                <w:szCs w:val="20"/>
                <w:lang w:val="en-GB"/>
              </w:rPr>
              <w:t xml:space="preserve"> December 2022) (US $):</w:t>
            </w:r>
          </w:p>
        </w:tc>
        <w:tc>
          <w:tcPr>
            <w:tcW w:w="829" w:type="pct"/>
            <w:tcBorders>
              <w:top w:val="single" w:sz="4" w:space="0" w:color="auto"/>
            </w:tcBorders>
            <w:shd w:val="clear" w:color="auto" w:fill="auto"/>
            <w:vAlign w:val="bottom"/>
          </w:tcPr>
          <w:p w14:paraId="3BE4710A" w14:textId="77777777" w:rsidR="004735F9" w:rsidRPr="005410FC" w:rsidRDefault="004735F9" w:rsidP="00457A4E">
            <w:pPr>
              <w:jc w:val="right"/>
              <w:rPr>
                <w:sz w:val="20"/>
                <w:szCs w:val="20"/>
                <w:lang w:val="en-GB"/>
              </w:rPr>
            </w:pPr>
            <w:r w:rsidRPr="005410FC">
              <w:rPr>
                <w:sz w:val="20"/>
                <w:szCs w:val="20"/>
                <w:lang w:val="en-GB"/>
              </w:rPr>
              <w:t>9,629,257</w:t>
            </w:r>
          </w:p>
        </w:tc>
      </w:tr>
      <w:tr w:rsidR="004735F9" w:rsidRPr="005410FC" w14:paraId="753D4582" w14:textId="77777777" w:rsidTr="00457A4E">
        <w:trPr>
          <w:trHeight w:val="233"/>
          <w:jc w:val="center"/>
        </w:trPr>
        <w:tc>
          <w:tcPr>
            <w:tcW w:w="4171" w:type="pct"/>
            <w:gridSpan w:val="2"/>
          </w:tcPr>
          <w:p w14:paraId="09DFA977" w14:textId="77777777" w:rsidR="004735F9" w:rsidRPr="005410FC" w:rsidRDefault="004735F9" w:rsidP="00457A4E">
            <w:pPr>
              <w:keepNext/>
              <w:jc w:val="left"/>
              <w:rPr>
                <w:sz w:val="20"/>
                <w:szCs w:val="20"/>
                <w:lang w:val="en-GB"/>
              </w:rPr>
            </w:pPr>
            <w:r w:rsidRPr="005410FC">
              <w:rPr>
                <w:sz w:val="20"/>
                <w:szCs w:val="20"/>
                <w:lang w:val="en-GB"/>
              </w:rPr>
              <w:t xml:space="preserve">Amount disbursed (as </w:t>
            </w:r>
            <w:proofErr w:type="gramStart"/>
            <w:r w:rsidRPr="005410FC">
              <w:rPr>
                <w:sz w:val="20"/>
                <w:szCs w:val="20"/>
                <w:lang w:val="en-GB"/>
              </w:rPr>
              <w:t>at</w:t>
            </w:r>
            <w:proofErr w:type="gramEnd"/>
            <w:r w:rsidRPr="005410FC">
              <w:rPr>
                <w:sz w:val="20"/>
                <w:szCs w:val="20"/>
                <w:lang w:val="en-GB"/>
              </w:rPr>
              <w:t xml:space="preserve"> December 2021) (US $):</w:t>
            </w:r>
          </w:p>
        </w:tc>
        <w:tc>
          <w:tcPr>
            <w:tcW w:w="829" w:type="pct"/>
            <w:shd w:val="clear" w:color="auto" w:fill="auto"/>
          </w:tcPr>
          <w:p w14:paraId="6474F08D" w14:textId="77777777" w:rsidR="004735F9" w:rsidRPr="005410FC" w:rsidRDefault="004735F9" w:rsidP="00457A4E">
            <w:pPr>
              <w:jc w:val="right"/>
              <w:rPr>
                <w:sz w:val="20"/>
                <w:szCs w:val="20"/>
                <w:lang w:val="en-GB"/>
              </w:rPr>
            </w:pPr>
            <w:r w:rsidRPr="005410FC">
              <w:rPr>
                <w:sz w:val="20"/>
                <w:szCs w:val="20"/>
                <w:lang w:val="en-GB"/>
              </w:rPr>
              <w:t>7,440,888</w:t>
            </w:r>
          </w:p>
        </w:tc>
      </w:tr>
      <w:tr w:rsidR="004735F9" w:rsidRPr="005410FC" w14:paraId="34710A5C" w14:textId="77777777" w:rsidTr="00457A4E">
        <w:trPr>
          <w:trHeight w:val="233"/>
          <w:jc w:val="center"/>
        </w:trPr>
        <w:tc>
          <w:tcPr>
            <w:tcW w:w="4171" w:type="pct"/>
            <w:gridSpan w:val="2"/>
          </w:tcPr>
          <w:p w14:paraId="4AA088D5" w14:textId="77777777" w:rsidR="004735F9" w:rsidRPr="005410FC" w:rsidRDefault="004735F9" w:rsidP="00457A4E">
            <w:pPr>
              <w:keepNext/>
              <w:jc w:val="left"/>
              <w:rPr>
                <w:sz w:val="20"/>
                <w:szCs w:val="20"/>
                <w:lang w:val="en-GB"/>
              </w:rPr>
            </w:pPr>
            <w:r w:rsidRPr="005410FC">
              <w:rPr>
                <w:sz w:val="20"/>
                <w:szCs w:val="20"/>
                <w:lang w:val="en-GB"/>
              </w:rPr>
              <w:t xml:space="preserve">ODS to be phased out (as </w:t>
            </w:r>
            <w:proofErr w:type="gramStart"/>
            <w:r w:rsidRPr="005410FC">
              <w:rPr>
                <w:sz w:val="20"/>
                <w:szCs w:val="20"/>
                <w:lang w:val="en-GB"/>
              </w:rPr>
              <w:t>at</w:t>
            </w:r>
            <w:proofErr w:type="gramEnd"/>
            <w:r w:rsidRPr="005410FC">
              <w:rPr>
                <w:sz w:val="20"/>
                <w:szCs w:val="20"/>
                <w:lang w:val="en-GB"/>
              </w:rPr>
              <w:t xml:space="preserve"> December 2022) (ODP tonnes):</w:t>
            </w:r>
          </w:p>
        </w:tc>
        <w:tc>
          <w:tcPr>
            <w:tcW w:w="829" w:type="pct"/>
            <w:shd w:val="clear" w:color="auto" w:fill="auto"/>
            <w:vAlign w:val="bottom"/>
          </w:tcPr>
          <w:p w14:paraId="0BAE2FEB" w14:textId="77777777" w:rsidR="004735F9" w:rsidRPr="005410FC" w:rsidRDefault="004735F9" w:rsidP="00457A4E">
            <w:pPr>
              <w:jc w:val="right"/>
              <w:rPr>
                <w:sz w:val="20"/>
                <w:szCs w:val="20"/>
                <w:lang w:val="en-GB"/>
              </w:rPr>
            </w:pPr>
            <w:r w:rsidRPr="005410FC">
              <w:rPr>
                <w:sz w:val="20"/>
                <w:szCs w:val="20"/>
                <w:lang w:val="en-GB"/>
              </w:rPr>
              <w:t>675.43</w:t>
            </w:r>
          </w:p>
        </w:tc>
      </w:tr>
      <w:tr w:rsidR="004735F9" w:rsidRPr="005410FC" w14:paraId="2F570AB4" w14:textId="77777777" w:rsidTr="00457A4E">
        <w:trPr>
          <w:trHeight w:val="233"/>
          <w:jc w:val="center"/>
        </w:trPr>
        <w:tc>
          <w:tcPr>
            <w:tcW w:w="4171" w:type="pct"/>
            <w:gridSpan w:val="2"/>
          </w:tcPr>
          <w:p w14:paraId="6FA749E7" w14:textId="77777777" w:rsidR="004735F9" w:rsidRPr="005410FC" w:rsidRDefault="004735F9" w:rsidP="00457A4E">
            <w:pPr>
              <w:keepNext/>
              <w:jc w:val="left"/>
              <w:rPr>
                <w:sz w:val="20"/>
                <w:szCs w:val="20"/>
                <w:lang w:val="en-GB"/>
              </w:rPr>
            </w:pPr>
            <w:r w:rsidRPr="005410FC">
              <w:rPr>
                <w:sz w:val="20"/>
                <w:szCs w:val="20"/>
                <w:lang w:val="en-GB"/>
              </w:rPr>
              <w:t xml:space="preserve">ODS phased out (as </w:t>
            </w:r>
            <w:proofErr w:type="gramStart"/>
            <w:r w:rsidRPr="005410FC">
              <w:rPr>
                <w:sz w:val="20"/>
                <w:szCs w:val="20"/>
                <w:lang w:val="en-GB"/>
              </w:rPr>
              <w:t>at</w:t>
            </w:r>
            <w:proofErr w:type="gramEnd"/>
            <w:r w:rsidRPr="005410FC">
              <w:rPr>
                <w:sz w:val="20"/>
                <w:szCs w:val="20"/>
                <w:lang w:val="en-GB"/>
              </w:rPr>
              <w:t xml:space="preserve"> December 2021) (ODP tonnes):</w:t>
            </w:r>
          </w:p>
        </w:tc>
        <w:tc>
          <w:tcPr>
            <w:tcW w:w="829" w:type="pct"/>
            <w:shd w:val="clear" w:color="auto" w:fill="auto"/>
          </w:tcPr>
          <w:p w14:paraId="7FCB24FD" w14:textId="77777777" w:rsidR="004735F9" w:rsidRPr="005410FC" w:rsidRDefault="004735F9" w:rsidP="00457A4E">
            <w:pPr>
              <w:jc w:val="right"/>
              <w:rPr>
                <w:sz w:val="20"/>
                <w:szCs w:val="20"/>
                <w:lang w:val="en-GB"/>
              </w:rPr>
            </w:pPr>
            <w:r w:rsidRPr="005410FC">
              <w:rPr>
                <w:sz w:val="20"/>
                <w:szCs w:val="20"/>
                <w:lang w:val="en-GB"/>
              </w:rPr>
              <w:t>477.89</w:t>
            </w:r>
          </w:p>
        </w:tc>
      </w:tr>
    </w:tbl>
    <w:p w14:paraId="39425A8E" w14:textId="77777777" w:rsidR="004735F9" w:rsidRPr="004E493C" w:rsidRDefault="004735F9" w:rsidP="004735F9">
      <w:pPr>
        <w:outlineLvl w:val="0"/>
        <w:rPr>
          <w:lang w:val="en-GB"/>
        </w:rPr>
      </w:pPr>
    </w:p>
    <w:p w14:paraId="4198D825" w14:textId="77777777" w:rsidR="004735F9" w:rsidRPr="004E493C" w:rsidRDefault="004735F9" w:rsidP="004735F9">
      <w:pPr>
        <w:pStyle w:val="Heading1"/>
        <w:rPr>
          <w:lang w:val="en-GB"/>
        </w:rPr>
      </w:pPr>
      <w:r w:rsidRPr="004E493C">
        <w:t>Summary</w:t>
      </w:r>
      <w:r w:rsidRPr="004E493C">
        <w:rPr>
          <w:lang w:val="en-GB"/>
        </w:rPr>
        <w:t xml:space="preserve">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546"/>
        <w:gridCol w:w="7109"/>
        <w:gridCol w:w="1701"/>
      </w:tblGrid>
      <w:tr w:rsidR="004735F9" w:rsidRPr="005410FC" w14:paraId="28DEC5EF" w14:textId="77777777" w:rsidTr="00457A4E">
        <w:tc>
          <w:tcPr>
            <w:tcW w:w="4091" w:type="pct"/>
            <w:gridSpan w:val="2"/>
            <w:tcBorders>
              <w:bottom w:val="single" w:sz="4" w:space="0" w:color="auto"/>
            </w:tcBorders>
          </w:tcPr>
          <w:p w14:paraId="1FA8E620" w14:textId="77777777" w:rsidR="004735F9" w:rsidRPr="005410FC" w:rsidRDefault="004735F9" w:rsidP="00457A4E">
            <w:pPr>
              <w:widowControl w:val="0"/>
              <w:tabs>
                <w:tab w:val="left" w:pos="4968"/>
              </w:tabs>
              <w:jc w:val="left"/>
              <w:rPr>
                <w:b/>
                <w:sz w:val="20"/>
                <w:szCs w:val="20"/>
                <w:lang w:val="en-GB"/>
              </w:rPr>
            </w:pPr>
            <w:r w:rsidRPr="005410FC">
              <w:rPr>
                <w:b/>
                <w:sz w:val="20"/>
                <w:szCs w:val="20"/>
                <w:lang w:val="en-GB"/>
              </w:rPr>
              <w:t>Summary of activities</w:t>
            </w:r>
          </w:p>
          <w:p w14:paraId="2D911592" w14:textId="77777777" w:rsidR="004735F9" w:rsidRPr="005410FC" w:rsidRDefault="004735F9" w:rsidP="00457A4E">
            <w:pPr>
              <w:widowControl w:val="0"/>
              <w:jc w:val="left"/>
              <w:rPr>
                <w:b/>
                <w:sz w:val="20"/>
                <w:szCs w:val="20"/>
                <w:lang w:val="en-GB"/>
              </w:rPr>
            </w:pPr>
          </w:p>
        </w:tc>
        <w:tc>
          <w:tcPr>
            <w:tcW w:w="909" w:type="pct"/>
            <w:tcBorders>
              <w:bottom w:val="single" w:sz="4" w:space="0" w:color="auto"/>
            </w:tcBorders>
          </w:tcPr>
          <w:p w14:paraId="31F54181" w14:textId="77777777" w:rsidR="004735F9" w:rsidRPr="005410FC" w:rsidRDefault="004735F9" w:rsidP="00457A4E">
            <w:pPr>
              <w:widowControl w:val="0"/>
              <w:jc w:val="center"/>
              <w:rPr>
                <w:b/>
                <w:sz w:val="20"/>
                <w:szCs w:val="20"/>
                <w:lang w:val="en-GB"/>
              </w:rPr>
            </w:pPr>
            <w:r w:rsidRPr="005410FC">
              <w:rPr>
                <w:b/>
                <w:sz w:val="20"/>
                <w:szCs w:val="20"/>
                <w:lang w:val="en-GB"/>
              </w:rPr>
              <w:t>Funds approved (US $)</w:t>
            </w:r>
          </w:p>
        </w:tc>
      </w:tr>
      <w:tr w:rsidR="004735F9" w:rsidRPr="005410FC" w14:paraId="544D413D" w14:textId="77777777" w:rsidTr="00457A4E">
        <w:tc>
          <w:tcPr>
            <w:tcW w:w="292" w:type="pct"/>
            <w:tcBorders>
              <w:top w:val="single" w:sz="4" w:space="0" w:color="auto"/>
              <w:left w:val="single" w:sz="4" w:space="0" w:color="auto"/>
              <w:bottom w:val="single" w:sz="4" w:space="0" w:color="auto"/>
              <w:right w:val="nil"/>
            </w:tcBorders>
          </w:tcPr>
          <w:p w14:paraId="055C3406" w14:textId="77777777" w:rsidR="004735F9" w:rsidRPr="005410FC" w:rsidRDefault="004735F9" w:rsidP="00457A4E">
            <w:pPr>
              <w:widowControl w:val="0"/>
              <w:ind w:left="360" w:hanging="360"/>
              <w:jc w:val="left"/>
              <w:rPr>
                <w:sz w:val="20"/>
                <w:szCs w:val="20"/>
                <w:lang w:val="en-GB"/>
              </w:rPr>
            </w:pPr>
            <w:r w:rsidRPr="005410FC">
              <w:rPr>
                <w:sz w:val="20"/>
                <w:szCs w:val="20"/>
                <w:lang w:val="en-GB"/>
              </w:rPr>
              <w:t>(a)</w:t>
            </w:r>
          </w:p>
        </w:tc>
        <w:tc>
          <w:tcPr>
            <w:tcW w:w="3799" w:type="pct"/>
            <w:tcBorders>
              <w:top w:val="single" w:sz="4" w:space="0" w:color="auto"/>
              <w:left w:val="nil"/>
              <w:bottom w:val="single" w:sz="4" w:space="0" w:color="auto"/>
              <w:right w:val="single" w:sz="4" w:space="0" w:color="auto"/>
            </w:tcBorders>
          </w:tcPr>
          <w:p w14:paraId="3D44879F" w14:textId="77777777" w:rsidR="004735F9" w:rsidRPr="005410FC" w:rsidRDefault="004735F9" w:rsidP="00457A4E">
            <w:pPr>
              <w:widowControl w:val="0"/>
              <w:ind w:left="-109"/>
              <w:rPr>
                <w:sz w:val="20"/>
                <w:szCs w:val="20"/>
                <w:lang w:val="en-GB"/>
              </w:rPr>
            </w:pPr>
            <w:r w:rsidRPr="005410FC">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913B682" w14:textId="77777777" w:rsidR="004735F9" w:rsidRPr="005410FC" w:rsidRDefault="004735F9" w:rsidP="00457A4E">
            <w:pPr>
              <w:widowControl w:val="0"/>
              <w:jc w:val="right"/>
              <w:rPr>
                <w:sz w:val="20"/>
                <w:szCs w:val="20"/>
                <w:lang w:val="en-GB"/>
              </w:rPr>
            </w:pPr>
            <w:r w:rsidRPr="005410FC">
              <w:rPr>
                <w:sz w:val="20"/>
                <w:szCs w:val="20"/>
                <w:lang w:val="en-GB"/>
              </w:rPr>
              <w:t>5,963,973</w:t>
            </w:r>
          </w:p>
        </w:tc>
      </w:tr>
      <w:tr w:rsidR="004735F9" w:rsidRPr="005410FC" w14:paraId="67ABA244" w14:textId="77777777" w:rsidTr="00457A4E">
        <w:tc>
          <w:tcPr>
            <w:tcW w:w="292" w:type="pct"/>
            <w:tcBorders>
              <w:top w:val="single" w:sz="4" w:space="0" w:color="auto"/>
              <w:left w:val="single" w:sz="4" w:space="0" w:color="auto"/>
              <w:bottom w:val="single" w:sz="4" w:space="0" w:color="auto"/>
              <w:right w:val="nil"/>
            </w:tcBorders>
          </w:tcPr>
          <w:p w14:paraId="32CC9ADA" w14:textId="77777777" w:rsidR="004735F9" w:rsidRPr="005410FC" w:rsidRDefault="004735F9" w:rsidP="00457A4E">
            <w:pPr>
              <w:widowControl w:val="0"/>
              <w:rPr>
                <w:sz w:val="20"/>
                <w:szCs w:val="20"/>
                <w:lang w:val="en-GB"/>
              </w:rPr>
            </w:pPr>
            <w:r w:rsidRPr="005410FC">
              <w:rPr>
                <w:sz w:val="20"/>
                <w:szCs w:val="20"/>
                <w:lang w:val="en-GB"/>
              </w:rPr>
              <w:t>(b)</w:t>
            </w:r>
          </w:p>
        </w:tc>
        <w:tc>
          <w:tcPr>
            <w:tcW w:w="3799" w:type="pct"/>
            <w:tcBorders>
              <w:top w:val="single" w:sz="4" w:space="0" w:color="auto"/>
              <w:left w:val="nil"/>
              <w:bottom w:val="single" w:sz="4" w:space="0" w:color="auto"/>
              <w:right w:val="single" w:sz="4" w:space="0" w:color="auto"/>
            </w:tcBorders>
          </w:tcPr>
          <w:p w14:paraId="6E5D60EE" w14:textId="77777777" w:rsidR="004735F9" w:rsidRPr="005410FC" w:rsidRDefault="004735F9" w:rsidP="00457A4E">
            <w:pPr>
              <w:widowControl w:val="0"/>
              <w:ind w:left="-109"/>
              <w:rPr>
                <w:sz w:val="20"/>
                <w:szCs w:val="20"/>
                <w:lang w:val="en-GB"/>
              </w:rPr>
            </w:pPr>
            <w:r w:rsidRPr="005410FC">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5C6C19" w14:textId="77777777" w:rsidR="004735F9" w:rsidRPr="005410FC" w:rsidRDefault="004735F9" w:rsidP="00457A4E">
            <w:pPr>
              <w:widowControl w:val="0"/>
              <w:jc w:val="right"/>
              <w:rPr>
                <w:sz w:val="20"/>
                <w:szCs w:val="20"/>
                <w:lang w:val="en-GB"/>
              </w:rPr>
            </w:pPr>
            <w:r w:rsidRPr="005410FC">
              <w:rPr>
                <w:sz w:val="20"/>
                <w:szCs w:val="20"/>
                <w:lang w:val="en-GB"/>
              </w:rPr>
              <w:t>1,889,867</w:t>
            </w:r>
          </w:p>
        </w:tc>
      </w:tr>
      <w:tr w:rsidR="004735F9" w:rsidRPr="005410FC" w14:paraId="190F61EE" w14:textId="77777777" w:rsidTr="00457A4E">
        <w:tc>
          <w:tcPr>
            <w:tcW w:w="292" w:type="pct"/>
            <w:tcBorders>
              <w:top w:val="single" w:sz="4" w:space="0" w:color="auto"/>
              <w:left w:val="single" w:sz="4" w:space="0" w:color="auto"/>
              <w:bottom w:val="single" w:sz="4" w:space="0" w:color="auto"/>
              <w:right w:val="nil"/>
            </w:tcBorders>
          </w:tcPr>
          <w:p w14:paraId="3E7D0AD5" w14:textId="77777777" w:rsidR="004735F9" w:rsidRPr="005410FC" w:rsidRDefault="004735F9" w:rsidP="00457A4E">
            <w:pPr>
              <w:widowControl w:val="0"/>
              <w:rPr>
                <w:sz w:val="20"/>
                <w:szCs w:val="20"/>
                <w:lang w:val="en-GB"/>
              </w:rPr>
            </w:pPr>
            <w:r w:rsidRPr="005410FC">
              <w:rPr>
                <w:sz w:val="20"/>
                <w:szCs w:val="20"/>
                <w:lang w:val="en-GB"/>
              </w:rPr>
              <w:t>(c)</w:t>
            </w:r>
          </w:p>
        </w:tc>
        <w:tc>
          <w:tcPr>
            <w:tcW w:w="3799" w:type="pct"/>
            <w:tcBorders>
              <w:top w:val="single" w:sz="4" w:space="0" w:color="auto"/>
              <w:left w:val="nil"/>
              <w:bottom w:val="single" w:sz="4" w:space="0" w:color="auto"/>
              <w:right w:val="single" w:sz="4" w:space="0" w:color="auto"/>
            </w:tcBorders>
          </w:tcPr>
          <w:p w14:paraId="5E155815" w14:textId="77777777" w:rsidR="004735F9" w:rsidRPr="005410FC" w:rsidRDefault="004735F9" w:rsidP="00457A4E">
            <w:pPr>
              <w:widowControl w:val="0"/>
              <w:ind w:left="-109"/>
              <w:rPr>
                <w:sz w:val="20"/>
                <w:szCs w:val="20"/>
                <w:lang w:val="en-GB"/>
              </w:rPr>
            </w:pPr>
            <w:r w:rsidRPr="005410FC">
              <w:rPr>
                <w:sz w:val="20"/>
                <w:szCs w:val="20"/>
                <w:lang w:val="en-GB"/>
              </w:rPr>
              <w:t xml:space="preserve">Project preparation, technical assistance, </w:t>
            </w:r>
            <w:proofErr w:type="gramStart"/>
            <w:r w:rsidRPr="005410FC">
              <w:rPr>
                <w:sz w:val="20"/>
                <w:szCs w:val="20"/>
                <w:lang w:val="en-GB"/>
              </w:rPr>
              <w:t>training</w:t>
            </w:r>
            <w:proofErr w:type="gramEnd"/>
            <w:r w:rsidRPr="005410FC">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3E0FB23" w14:textId="77777777" w:rsidR="004735F9" w:rsidRPr="005410FC" w:rsidRDefault="004735F9" w:rsidP="00457A4E">
            <w:pPr>
              <w:jc w:val="right"/>
              <w:rPr>
                <w:sz w:val="20"/>
                <w:szCs w:val="20"/>
                <w:lang w:val="en-GB"/>
              </w:rPr>
            </w:pPr>
            <w:r w:rsidRPr="005410FC">
              <w:rPr>
                <w:sz w:val="20"/>
                <w:szCs w:val="20"/>
                <w:lang w:val="en-GB"/>
              </w:rPr>
              <w:t>1,775,417</w:t>
            </w:r>
          </w:p>
        </w:tc>
      </w:tr>
      <w:tr w:rsidR="004735F9" w:rsidRPr="005410FC" w14:paraId="5C9F42C9" w14:textId="77777777" w:rsidTr="00457A4E">
        <w:tc>
          <w:tcPr>
            <w:tcW w:w="4091" w:type="pct"/>
            <w:gridSpan w:val="2"/>
            <w:tcBorders>
              <w:top w:val="single" w:sz="4" w:space="0" w:color="auto"/>
              <w:left w:val="single" w:sz="4" w:space="0" w:color="auto"/>
              <w:bottom w:val="single" w:sz="4" w:space="0" w:color="auto"/>
              <w:right w:val="single" w:sz="4" w:space="0" w:color="auto"/>
            </w:tcBorders>
          </w:tcPr>
          <w:p w14:paraId="7E2CB6CE" w14:textId="77777777" w:rsidR="004735F9" w:rsidRPr="005410FC" w:rsidRDefault="004735F9" w:rsidP="00457A4E">
            <w:pPr>
              <w:widowControl w:val="0"/>
              <w:tabs>
                <w:tab w:val="right" w:pos="7560"/>
              </w:tabs>
              <w:ind w:left="6480" w:right="-108"/>
              <w:jc w:val="left"/>
              <w:rPr>
                <w:sz w:val="20"/>
                <w:szCs w:val="20"/>
                <w:lang w:val="en-GB"/>
              </w:rPr>
            </w:pPr>
            <w:r w:rsidRPr="005410FC">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46E0AC1" w14:textId="77777777" w:rsidR="004735F9" w:rsidRPr="005410FC" w:rsidRDefault="004735F9" w:rsidP="00457A4E">
            <w:pPr>
              <w:widowControl w:val="0"/>
              <w:jc w:val="right"/>
              <w:rPr>
                <w:sz w:val="20"/>
                <w:szCs w:val="20"/>
                <w:lang w:val="en-GB"/>
              </w:rPr>
            </w:pPr>
            <w:r w:rsidRPr="005410FC">
              <w:rPr>
                <w:sz w:val="20"/>
                <w:szCs w:val="20"/>
                <w:lang w:val="en-GB"/>
              </w:rPr>
              <w:t>9,629,257</w:t>
            </w:r>
          </w:p>
        </w:tc>
      </w:tr>
      <w:tr w:rsidR="004735F9" w:rsidRPr="005410FC" w14:paraId="622A11E1" w14:textId="77777777" w:rsidTr="00457A4E">
        <w:tc>
          <w:tcPr>
            <w:tcW w:w="292" w:type="pct"/>
            <w:tcBorders>
              <w:top w:val="single" w:sz="4" w:space="0" w:color="auto"/>
              <w:left w:val="single" w:sz="4" w:space="0" w:color="auto"/>
              <w:bottom w:val="single" w:sz="4" w:space="0" w:color="auto"/>
              <w:right w:val="nil"/>
            </w:tcBorders>
          </w:tcPr>
          <w:p w14:paraId="64D20D75" w14:textId="77777777" w:rsidR="004735F9" w:rsidRPr="005410FC" w:rsidRDefault="004735F9" w:rsidP="00457A4E">
            <w:pPr>
              <w:widowControl w:val="0"/>
              <w:rPr>
                <w:sz w:val="20"/>
                <w:szCs w:val="20"/>
                <w:lang w:val="en-GB"/>
              </w:rPr>
            </w:pPr>
            <w:r w:rsidRPr="005410FC">
              <w:rPr>
                <w:sz w:val="20"/>
                <w:szCs w:val="20"/>
                <w:lang w:val="en-GB"/>
              </w:rPr>
              <w:t>(d)</w:t>
            </w:r>
          </w:p>
        </w:tc>
        <w:tc>
          <w:tcPr>
            <w:tcW w:w="3799" w:type="pct"/>
            <w:tcBorders>
              <w:top w:val="single" w:sz="4" w:space="0" w:color="auto"/>
              <w:left w:val="nil"/>
              <w:bottom w:val="single" w:sz="4" w:space="0" w:color="auto"/>
              <w:right w:val="single" w:sz="4" w:space="0" w:color="auto"/>
            </w:tcBorders>
          </w:tcPr>
          <w:p w14:paraId="695B25AE" w14:textId="77777777" w:rsidR="004735F9" w:rsidRPr="005410FC" w:rsidRDefault="004735F9" w:rsidP="00457A4E">
            <w:pPr>
              <w:widowControl w:val="0"/>
              <w:ind w:left="-109"/>
              <w:rPr>
                <w:sz w:val="20"/>
                <w:szCs w:val="20"/>
                <w:lang w:val="en-GB"/>
              </w:rPr>
            </w:pPr>
            <w:r w:rsidRPr="005410FC">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8C17ECB" w14:textId="77777777" w:rsidR="004735F9" w:rsidRPr="005410FC" w:rsidRDefault="004735F9" w:rsidP="00457A4E">
            <w:pPr>
              <w:widowControl w:val="0"/>
              <w:jc w:val="right"/>
              <w:rPr>
                <w:sz w:val="20"/>
                <w:szCs w:val="20"/>
                <w:lang w:val="en-GB"/>
              </w:rPr>
            </w:pPr>
            <w:r w:rsidRPr="005410FC">
              <w:rPr>
                <w:sz w:val="20"/>
                <w:szCs w:val="20"/>
                <w:lang w:val="en-GB"/>
              </w:rPr>
              <w:t>150,000</w:t>
            </w:r>
          </w:p>
        </w:tc>
      </w:tr>
    </w:tbl>
    <w:p w14:paraId="02FCC04E" w14:textId="77777777" w:rsidR="004735F9" w:rsidRPr="004E493C" w:rsidRDefault="004735F9" w:rsidP="004735F9">
      <w:pPr>
        <w:rPr>
          <w:lang w:val="en-GB"/>
        </w:rPr>
      </w:pPr>
    </w:p>
    <w:p w14:paraId="356A2277" w14:textId="77777777" w:rsidR="004735F9" w:rsidRPr="004E493C" w:rsidRDefault="004735F9" w:rsidP="004735F9">
      <w:pPr>
        <w:widowControl w:val="0"/>
        <w:spacing w:after="240" w:line="360" w:lineRule="auto"/>
        <w:outlineLvl w:val="0"/>
        <w:rPr>
          <w:u w:val="single"/>
          <w:lang w:val="en-GB"/>
        </w:rPr>
      </w:pPr>
      <w:r w:rsidRPr="004E493C">
        <w:rPr>
          <w:u w:val="single"/>
          <w:lang w:val="en-GB"/>
        </w:rPr>
        <w:t xml:space="preserve">Progress report </w:t>
      </w:r>
    </w:p>
    <w:p w14:paraId="43B8F691" w14:textId="77777777" w:rsidR="004735F9" w:rsidRPr="004E493C" w:rsidRDefault="004735F9" w:rsidP="004735F9">
      <w:pPr>
        <w:pStyle w:val="Heading1"/>
      </w:pPr>
      <w:r w:rsidRPr="004E493C">
        <w:rPr>
          <w:lang w:val="en-GB"/>
        </w:rPr>
        <w:t>During phase XII of the IS project</w:t>
      </w:r>
      <w:r w:rsidRPr="004E493C">
        <w:t xml:space="preserve">, the NOU of Kenya assisted with the ratification process for the Kigali Amendment and the memorandum of ratification was submitted for approval by Parliament. The NOU in consultation with the National Environment Management Authority (NEMA) implemented activities according to plan. The NOU ensured the implementation of ODS regulations through the enforcement of HCFC licensing and quota system and revised the ODS regulations to include the HFC licensing and quota system. Other activities included coordination of activities under stage II of the HPMP; training for customs officers and RAC technicians; collection of data on the number of female participants in RAC workshops; preparation of CP and Article 7 data reports; participation in regional network and Montreal Protocol meetings where the NOU representative took part in the discussions on dumping obsolete technologies in the region; awareness activities including celebration of the 2021 International Ozone Day through social media; raising stakeholder awareness of the gender policy of the Multilateral Fund. Of the seven IS objectives, six were achieved and one was partially achieved because the process of ratification the Kigali Amendment was awaiting final approval by Parliament. </w:t>
      </w:r>
    </w:p>
    <w:p w14:paraId="29D7E029" w14:textId="77777777" w:rsidR="004735F9" w:rsidRPr="004E493C" w:rsidRDefault="004735F9" w:rsidP="004735F9">
      <w:pPr>
        <w:pStyle w:val="Heading1"/>
        <w:numPr>
          <w:ilvl w:val="0"/>
          <w:numId w:val="0"/>
        </w:numPr>
        <w:rPr>
          <w:u w:val="single"/>
        </w:rPr>
      </w:pPr>
      <w:r w:rsidRPr="004E493C">
        <w:rPr>
          <w:u w:val="single"/>
        </w:rPr>
        <w:lastRenderedPageBreak/>
        <w:t>Plan of action</w:t>
      </w:r>
    </w:p>
    <w:p w14:paraId="59BF434F" w14:textId="77777777" w:rsidR="004735F9" w:rsidRPr="004E493C" w:rsidRDefault="004735F9" w:rsidP="004735F9">
      <w:pPr>
        <w:pStyle w:val="Heading1"/>
      </w:pPr>
      <w:r w:rsidRPr="004E493C">
        <w:t xml:space="preserve"> Under phase XIII, the NOU of Kenya, in collaboration with stakeholders and partners, will continue implementation of the IS programme and coordination of stage II of the HPMP, as well as HFC phase down activities related to the Kigali Amendment. Kenya will endeavour to implement the IS action plan to ensure sustained compliance with the Montreal Protocol’s reduction targets, taking into consideration the Multilateral Fund gender policy. Specifically, the NOU will continue preparing reports on CP and Article 7 data; the training programmes for the RAC technicians; training of newly recruited and existing customs officers, and staff from other enforcement agencies to support the implementation and enforcement of regulations; a dialogue with regional network members and participation in regional network, and Montreal Protocol meetings; and awareness raising activities targeting industry and other stakeholders. Kenya expects that the ratification of the Kigali Amendment will be finalized during this phase. All planned activities will integrate gender mainstreaming. </w:t>
      </w:r>
    </w:p>
    <w:p w14:paraId="1986134E"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479F5680" w14:textId="77777777" w:rsidR="004735F9" w:rsidRPr="004E493C" w:rsidRDefault="004735F9" w:rsidP="004735F9">
      <w:pPr>
        <w:pStyle w:val="Heading1"/>
        <w:spacing w:after="120"/>
        <w:rPr>
          <w:b/>
          <w:bCs/>
        </w:rPr>
      </w:pPr>
      <w:r w:rsidRPr="004E493C">
        <w:rPr>
          <w:shd w:val="clear" w:color="auto" w:fill="FFFFFF"/>
        </w:rPr>
        <w:t xml:space="preserve">High-level government support, timely and efficient UNEP support, and timely disbursement of funds were all factors contributing to the achievement of IS objectives. </w:t>
      </w:r>
      <w:r w:rsidRPr="004E493C">
        <w:t xml:space="preserve">Regarding experiences or actions that should be implemented differently a more structured approach to gathering regular feedback from key stakeholders was suggested. Potential risks could be a COVID-19 pandemic or a change of government which could be mitigated by raising the awareness of stakeholder to the need for continuity of IS activities and the use of online technology together with the provision of data bundles to enable stakeholders to participate in online meetings. With regard to sustainability, the Ministry of Environment, Climate Change and Forestry contributes counterpart funds to the IS project and, at the end of each financial year, the project is audited to provide financial and managerial advice. </w:t>
      </w:r>
    </w:p>
    <w:p w14:paraId="46C64B0F" w14:textId="77777777" w:rsidR="004735F9" w:rsidRPr="004E493C" w:rsidRDefault="004735F9" w:rsidP="005410FC">
      <w:pPr>
        <w:pStyle w:val="Heading1"/>
        <w:numPr>
          <w:ilvl w:val="0"/>
          <w:numId w:val="0"/>
        </w:numPr>
        <w:spacing w:before="240" w:after="0"/>
        <w:rPr>
          <w:b/>
          <w:bCs/>
        </w:rPr>
      </w:pPr>
      <w:r w:rsidRPr="004E493C">
        <w:rPr>
          <w:b/>
        </w:rPr>
        <w:t>Kiribati</w:t>
      </w:r>
      <w:r w:rsidRPr="004E493C">
        <w:rPr>
          <w:b/>
          <w:bCs/>
        </w:rPr>
        <w:t xml:space="preserve">: Renewal of institutional strengthening </w:t>
      </w:r>
    </w:p>
    <w:tbl>
      <w:tblPr>
        <w:tblStyle w:val="TableGrid"/>
        <w:tblW w:w="5030" w:type="pct"/>
        <w:tblLayout w:type="fixed"/>
        <w:tblLook w:val="01E0" w:firstRow="1" w:lastRow="1" w:firstColumn="1" w:lastColumn="1" w:noHBand="0" w:noVBand="0"/>
      </w:tblPr>
      <w:tblGrid>
        <w:gridCol w:w="6110"/>
        <w:gridCol w:w="1682"/>
        <w:gridCol w:w="1614"/>
      </w:tblGrid>
      <w:tr w:rsidR="004735F9" w:rsidRPr="007A51AD" w14:paraId="7C7D5012" w14:textId="77777777" w:rsidTr="00457A4E">
        <w:trPr>
          <w:trHeight w:val="278"/>
          <w:tblHeader/>
        </w:trPr>
        <w:tc>
          <w:tcPr>
            <w:tcW w:w="4142" w:type="pct"/>
            <w:gridSpan w:val="2"/>
            <w:tcBorders>
              <w:bottom w:val="single" w:sz="4" w:space="0" w:color="auto"/>
            </w:tcBorders>
          </w:tcPr>
          <w:p w14:paraId="403A6121" w14:textId="77777777" w:rsidR="004735F9" w:rsidRPr="007A51AD" w:rsidRDefault="004735F9" w:rsidP="00457A4E">
            <w:pPr>
              <w:rPr>
                <w:b/>
                <w:sz w:val="20"/>
                <w:szCs w:val="20"/>
              </w:rPr>
            </w:pPr>
            <w:bookmarkStart w:id="8" w:name="_Hlk133916086"/>
            <w:r w:rsidRPr="007A51AD">
              <w:rPr>
                <w:b/>
                <w:sz w:val="20"/>
                <w:szCs w:val="20"/>
              </w:rPr>
              <w:t>Summary of the project and country profile</w:t>
            </w:r>
          </w:p>
        </w:tc>
        <w:tc>
          <w:tcPr>
            <w:tcW w:w="858" w:type="pct"/>
          </w:tcPr>
          <w:p w14:paraId="1AAD114C" w14:textId="77777777" w:rsidR="004735F9" w:rsidRPr="007A51AD" w:rsidRDefault="004735F9" w:rsidP="00457A4E">
            <w:pPr>
              <w:jc w:val="right"/>
              <w:rPr>
                <w:b/>
                <w:sz w:val="20"/>
                <w:szCs w:val="20"/>
              </w:rPr>
            </w:pPr>
          </w:p>
        </w:tc>
      </w:tr>
      <w:tr w:rsidR="004735F9" w:rsidRPr="007A51AD" w14:paraId="57AAA04A" w14:textId="77777777" w:rsidTr="00457A4E">
        <w:trPr>
          <w:trHeight w:val="233"/>
        </w:trPr>
        <w:tc>
          <w:tcPr>
            <w:tcW w:w="4142" w:type="pct"/>
            <w:gridSpan w:val="2"/>
            <w:tcBorders>
              <w:bottom w:val="single" w:sz="4" w:space="0" w:color="auto"/>
            </w:tcBorders>
          </w:tcPr>
          <w:p w14:paraId="6E75BCF8" w14:textId="77777777" w:rsidR="004735F9" w:rsidRPr="007A51AD" w:rsidRDefault="004735F9" w:rsidP="00457A4E">
            <w:pPr>
              <w:rPr>
                <w:sz w:val="20"/>
                <w:szCs w:val="20"/>
              </w:rPr>
            </w:pPr>
            <w:r w:rsidRPr="007A51AD">
              <w:rPr>
                <w:sz w:val="20"/>
                <w:szCs w:val="20"/>
              </w:rPr>
              <w:t>Implementing agency:</w:t>
            </w:r>
          </w:p>
        </w:tc>
        <w:tc>
          <w:tcPr>
            <w:tcW w:w="858" w:type="pct"/>
            <w:tcBorders>
              <w:bottom w:val="single" w:sz="4" w:space="0" w:color="auto"/>
            </w:tcBorders>
          </w:tcPr>
          <w:p w14:paraId="35DF6ECE" w14:textId="77777777" w:rsidR="004735F9" w:rsidRPr="007A51AD" w:rsidRDefault="004735F9" w:rsidP="00457A4E">
            <w:pPr>
              <w:jc w:val="center"/>
              <w:rPr>
                <w:sz w:val="20"/>
                <w:szCs w:val="20"/>
              </w:rPr>
            </w:pPr>
            <w:r w:rsidRPr="007A51AD">
              <w:rPr>
                <w:sz w:val="20"/>
                <w:szCs w:val="20"/>
              </w:rPr>
              <w:t>UNEP</w:t>
            </w:r>
          </w:p>
        </w:tc>
      </w:tr>
      <w:tr w:rsidR="004735F9" w:rsidRPr="007A51AD" w14:paraId="0054A60D" w14:textId="77777777" w:rsidTr="00457A4E">
        <w:trPr>
          <w:trHeight w:val="233"/>
        </w:trPr>
        <w:tc>
          <w:tcPr>
            <w:tcW w:w="4142" w:type="pct"/>
            <w:gridSpan w:val="2"/>
            <w:tcBorders>
              <w:top w:val="single" w:sz="4" w:space="0" w:color="auto"/>
              <w:left w:val="single" w:sz="4" w:space="0" w:color="auto"/>
              <w:bottom w:val="nil"/>
              <w:right w:val="single" w:sz="4" w:space="0" w:color="auto"/>
            </w:tcBorders>
          </w:tcPr>
          <w:p w14:paraId="47D40D5A" w14:textId="77777777" w:rsidR="004735F9" w:rsidRPr="007A51AD" w:rsidRDefault="004735F9" w:rsidP="00457A4E">
            <w:pPr>
              <w:rPr>
                <w:sz w:val="20"/>
                <w:szCs w:val="20"/>
              </w:rPr>
            </w:pPr>
            <w:r w:rsidRPr="007A51AD">
              <w:rPr>
                <w:sz w:val="20"/>
                <w:szCs w:val="20"/>
              </w:rPr>
              <w:t>Amounts previously approved for institutional strengthening (US $):</w:t>
            </w:r>
          </w:p>
        </w:tc>
        <w:tc>
          <w:tcPr>
            <w:tcW w:w="858" w:type="pct"/>
            <w:tcBorders>
              <w:top w:val="single" w:sz="4" w:space="0" w:color="auto"/>
              <w:left w:val="single" w:sz="4" w:space="0" w:color="auto"/>
              <w:bottom w:val="nil"/>
              <w:right w:val="single" w:sz="4" w:space="0" w:color="auto"/>
            </w:tcBorders>
          </w:tcPr>
          <w:p w14:paraId="2D1100B3" w14:textId="77777777" w:rsidR="004735F9" w:rsidRPr="007A51AD" w:rsidRDefault="004735F9" w:rsidP="00457A4E">
            <w:pPr>
              <w:jc w:val="right"/>
              <w:rPr>
                <w:sz w:val="20"/>
                <w:szCs w:val="20"/>
              </w:rPr>
            </w:pPr>
          </w:p>
        </w:tc>
      </w:tr>
      <w:tr w:rsidR="004735F9" w:rsidRPr="007A51AD" w14:paraId="78BE1A87"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4A72FE17" w14:textId="77777777" w:rsidR="004735F9" w:rsidRPr="007A51AD" w:rsidRDefault="004735F9" w:rsidP="00457A4E">
            <w:pPr>
              <w:ind w:left="4705" w:right="-198"/>
              <w:jc w:val="left"/>
              <w:rPr>
                <w:sz w:val="20"/>
                <w:szCs w:val="20"/>
              </w:rPr>
            </w:pPr>
            <w:r w:rsidRPr="007A51AD">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388A8921" w14:textId="77777777" w:rsidR="004735F9" w:rsidRPr="007A51AD" w:rsidRDefault="004735F9" w:rsidP="00457A4E">
            <w:pPr>
              <w:jc w:val="right"/>
              <w:rPr>
                <w:sz w:val="20"/>
                <w:szCs w:val="20"/>
              </w:rPr>
            </w:pPr>
            <w:r w:rsidRPr="007A51AD">
              <w:rPr>
                <w:sz w:val="20"/>
                <w:szCs w:val="20"/>
              </w:rPr>
              <w:t>Mar-02</w:t>
            </w:r>
          </w:p>
        </w:tc>
        <w:tc>
          <w:tcPr>
            <w:tcW w:w="858" w:type="pct"/>
            <w:tcBorders>
              <w:top w:val="nil"/>
              <w:left w:val="single" w:sz="4" w:space="0" w:color="auto"/>
              <w:bottom w:val="nil"/>
              <w:right w:val="single" w:sz="4" w:space="0" w:color="auto"/>
            </w:tcBorders>
            <w:shd w:val="clear" w:color="auto" w:fill="FFFFFF" w:themeFill="background1"/>
            <w:vAlign w:val="bottom"/>
          </w:tcPr>
          <w:p w14:paraId="35BB97DF" w14:textId="77777777" w:rsidR="004735F9" w:rsidRPr="007A51AD" w:rsidRDefault="004735F9" w:rsidP="00457A4E">
            <w:pPr>
              <w:jc w:val="right"/>
              <w:rPr>
                <w:sz w:val="20"/>
                <w:szCs w:val="20"/>
              </w:rPr>
            </w:pPr>
            <w:r w:rsidRPr="007A51AD">
              <w:rPr>
                <w:sz w:val="20"/>
                <w:szCs w:val="20"/>
              </w:rPr>
              <w:t>23,000</w:t>
            </w:r>
          </w:p>
        </w:tc>
      </w:tr>
      <w:tr w:rsidR="004735F9" w:rsidRPr="007A51AD" w14:paraId="2247B485"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300CA90D" w14:textId="77777777" w:rsidR="004735F9" w:rsidRPr="007A51AD" w:rsidRDefault="004735F9" w:rsidP="00457A4E">
            <w:pPr>
              <w:ind w:left="4705" w:right="-198"/>
              <w:jc w:val="left"/>
              <w:rPr>
                <w:sz w:val="20"/>
                <w:szCs w:val="20"/>
              </w:rPr>
            </w:pPr>
            <w:r w:rsidRPr="007A51AD">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70BE22E0" w14:textId="77777777" w:rsidR="004735F9" w:rsidRPr="007A51AD" w:rsidRDefault="004735F9" w:rsidP="00457A4E">
            <w:pPr>
              <w:ind w:left="-131"/>
              <w:jc w:val="right"/>
              <w:rPr>
                <w:sz w:val="20"/>
                <w:szCs w:val="20"/>
              </w:rPr>
            </w:pPr>
            <w:r w:rsidRPr="007A51AD">
              <w:rPr>
                <w:sz w:val="20"/>
                <w:szCs w:val="20"/>
              </w:rPr>
              <w:t>Jul-06 and Nov-07</w:t>
            </w:r>
          </w:p>
        </w:tc>
        <w:tc>
          <w:tcPr>
            <w:tcW w:w="858" w:type="pct"/>
            <w:tcBorders>
              <w:top w:val="nil"/>
              <w:left w:val="single" w:sz="4" w:space="0" w:color="auto"/>
              <w:bottom w:val="nil"/>
              <w:right w:val="single" w:sz="4" w:space="0" w:color="auto"/>
            </w:tcBorders>
            <w:shd w:val="clear" w:color="auto" w:fill="FFFFFF" w:themeFill="background1"/>
            <w:vAlign w:val="bottom"/>
          </w:tcPr>
          <w:p w14:paraId="494CCC55" w14:textId="77777777" w:rsidR="004735F9" w:rsidRPr="007A51AD" w:rsidRDefault="004735F9" w:rsidP="00457A4E">
            <w:pPr>
              <w:jc w:val="right"/>
              <w:rPr>
                <w:sz w:val="20"/>
                <w:szCs w:val="20"/>
              </w:rPr>
            </w:pPr>
            <w:r w:rsidRPr="007A51AD">
              <w:rPr>
                <w:sz w:val="20"/>
                <w:szCs w:val="20"/>
              </w:rPr>
              <w:t>37,666</w:t>
            </w:r>
          </w:p>
        </w:tc>
      </w:tr>
      <w:tr w:rsidR="004735F9" w:rsidRPr="007A51AD" w14:paraId="07D96FC7"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33E50B6A" w14:textId="77777777" w:rsidR="004735F9" w:rsidRPr="007A51AD" w:rsidRDefault="004735F9" w:rsidP="00457A4E">
            <w:pPr>
              <w:ind w:left="4705" w:right="-198"/>
              <w:jc w:val="left"/>
              <w:rPr>
                <w:sz w:val="20"/>
                <w:szCs w:val="20"/>
              </w:rPr>
            </w:pPr>
            <w:r w:rsidRPr="007A51AD">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74F3A4B7" w14:textId="77777777" w:rsidR="004735F9" w:rsidRPr="007A51AD" w:rsidRDefault="004735F9" w:rsidP="00457A4E">
            <w:pPr>
              <w:jc w:val="right"/>
              <w:rPr>
                <w:sz w:val="20"/>
                <w:szCs w:val="20"/>
              </w:rPr>
            </w:pPr>
            <w:r w:rsidRPr="007A51AD">
              <w:rPr>
                <w:sz w:val="20"/>
                <w:szCs w:val="20"/>
              </w:rPr>
              <w:t>Nov-09 &amp; Apr-10</w:t>
            </w:r>
          </w:p>
        </w:tc>
        <w:tc>
          <w:tcPr>
            <w:tcW w:w="858" w:type="pct"/>
            <w:tcBorders>
              <w:top w:val="nil"/>
              <w:left w:val="single" w:sz="4" w:space="0" w:color="auto"/>
              <w:bottom w:val="nil"/>
              <w:right w:val="single" w:sz="4" w:space="0" w:color="auto"/>
            </w:tcBorders>
            <w:shd w:val="clear" w:color="auto" w:fill="FFFFFF" w:themeFill="background1"/>
            <w:vAlign w:val="bottom"/>
          </w:tcPr>
          <w:p w14:paraId="4202FE0F" w14:textId="77777777" w:rsidR="004735F9" w:rsidRPr="007A51AD" w:rsidRDefault="004735F9" w:rsidP="00457A4E">
            <w:pPr>
              <w:jc w:val="right"/>
              <w:rPr>
                <w:sz w:val="20"/>
                <w:szCs w:val="20"/>
              </w:rPr>
            </w:pPr>
            <w:r w:rsidRPr="007A51AD">
              <w:rPr>
                <w:sz w:val="20"/>
                <w:szCs w:val="20"/>
              </w:rPr>
              <w:t>60,000</w:t>
            </w:r>
          </w:p>
        </w:tc>
      </w:tr>
      <w:tr w:rsidR="004735F9" w:rsidRPr="007A51AD" w14:paraId="2E9AF54B"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3BA1CF1B" w14:textId="77777777" w:rsidR="004735F9" w:rsidRPr="007A51AD" w:rsidRDefault="004735F9" w:rsidP="00457A4E">
            <w:pPr>
              <w:ind w:left="4705" w:right="-198"/>
              <w:jc w:val="left"/>
              <w:rPr>
                <w:sz w:val="20"/>
                <w:szCs w:val="20"/>
              </w:rPr>
            </w:pPr>
            <w:r w:rsidRPr="007A51AD">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4992FFEC" w14:textId="77777777" w:rsidR="004735F9" w:rsidRPr="007A51AD" w:rsidRDefault="004735F9" w:rsidP="00457A4E">
            <w:pPr>
              <w:jc w:val="right"/>
              <w:rPr>
                <w:sz w:val="20"/>
                <w:szCs w:val="20"/>
              </w:rPr>
            </w:pPr>
            <w:r w:rsidRPr="007A51AD">
              <w:rPr>
                <w:sz w:val="20"/>
                <w:szCs w:val="20"/>
              </w:rPr>
              <w:t>Jul-11</w:t>
            </w:r>
          </w:p>
        </w:tc>
        <w:tc>
          <w:tcPr>
            <w:tcW w:w="858" w:type="pct"/>
            <w:tcBorders>
              <w:top w:val="nil"/>
              <w:left w:val="single" w:sz="4" w:space="0" w:color="auto"/>
              <w:bottom w:val="nil"/>
              <w:right w:val="single" w:sz="4" w:space="0" w:color="auto"/>
            </w:tcBorders>
            <w:shd w:val="clear" w:color="auto" w:fill="FFFFFF" w:themeFill="background1"/>
            <w:vAlign w:val="bottom"/>
          </w:tcPr>
          <w:p w14:paraId="2770D4A8" w14:textId="77777777" w:rsidR="004735F9" w:rsidRPr="007A51AD" w:rsidRDefault="004735F9" w:rsidP="00457A4E">
            <w:pPr>
              <w:jc w:val="right"/>
              <w:rPr>
                <w:sz w:val="20"/>
                <w:szCs w:val="20"/>
              </w:rPr>
            </w:pPr>
            <w:r w:rsidRPr="007A51AD">
              <w:rPr>
                <w:sz w:val="20"/>
                <w:szCs w:val="20"/>
              </w:rPr>
              <w:t>60,000</w:t>
            </w:r>
          </w:p>
        </w:tc>
      </w:tr>
      <w:tr w:rsidR="004735F9" w:rsidRPr="007A51AD" w14:paraId="4CB59D7C"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09C103EF" w14:textId="77777777" w:rsidR="004735F9" w:rsidRPr="007A51AD" w:rsidRDefault="004735F9" w:rsidP="00457A4E">
            <w:pPr>
              <w:ind w:left="4705" w:right="-198"/>
              <w:jc w:val="left"/>
              <w:rPr>
                <w:sz w:val="20"/>
                <w:szCs w:val="20"/>
              </w:rPr>
            </w:pPr>
            <w:r w:rsidRPr="007A51AD">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4CC09874" w14:textId="77777777" w:rsidR="004735F9" w:rsidRPr="007A51AD" w:rsidRDefault="004735F9" w:rsidP="00457A4E">
            <w:pPr>
              <w:jc w:val="right"/>
              <w:rPr>
                <w:sz w:val="20"/>
                <w:szCs w:val="20"/>
              </w:rPr>
            </w:pPr>
            <w:r w:rsidRPr="007A51AD">
              <w:rPr>
                <w:sz w:val="20"/>
                <w:szCs w:val="20"/>
              </w:rPr>
              <w:t>Jul-13</w:t>
            </w:r>
          </w:p>
        </w:tc>
        <w:tc>
          <w:tcPr>
            <w:tcW w:w="858" w:type="pct"/>
            <w:tcBorders>
              <w:top w:val="nil"/>
              <w:left w:val="single" w:sz="4" w:space="0" w:color="auto"/>
              <w:bottom w:val="nil"/>
              <w:right w:val="single" w:sz="4" w:space="0" w:color="auto"/>
            </w:tcBorders>
            <w:shd w:val="clear" w:color="auto" w:fill="FFFFFF" w:themeFill="background1"/>
            <w:vAlign w:val="bottom"/>
          </w:tcPr>
          <w:p w14:paraId="13A56F90" w14:textId="77777777" w:rsidR="004735F9" w:rsidRPr="007A51AD" w:rsidRDefault="004735F9" w:rsidP="00457A4E">
            <w:pPr>
              <w:jc w:val="right"/>
              <w:rPr>
                <w:sz w:val="20"/>
                <w:szCs w:val="20"/>
              </w:rPr>
            </w:pPr>
            <w:r w:rsidRPr="007A51AD">
              <w:rPr>
                <w:sz w:val="20"/>
                <w:szCs w:val="20"/>
              </w:rPr>
              <w:t>60,000</w:t>
            </w:r>
          </w:p>
        </w:tc>
      </w:tr>
      <w:tr w:rsidR="004735F9" w:rsidRPr="007A51AD" w14:paraId="6EC01CC4"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6E678465" w14:textId="77777777" w:rsidR="004735F9" w:rsidRPr="007A51AD" w:rsidRDefault="004735F9" w:rsidP="00457A4E">
            <w:pPr>
              <w:ind w:left="4705" w:right="-198"/>
              <w:jc w:val="left"/>
              <w:rPr>
                <w:sz w:val="20"/>
                <w:szCs w:val="20"/>
              </w:rPr>
            </w:pPr>
            <w:r w:rsidRPr="007A51AD">
              <w:rPr>
                <w:sz w:val="20"/>
                <w:szCs w:val="20"/>
              </w:rPr>
              <w:t>Phase VI:</w:t>
            </w:r>
          </w:p>
        </w:tc>
        <w:tc>
          <w:tcPr>
            <w:tcW w:w="894" w:type="pct"/>
            <w:tcBorders>
              <w:top w:val="nil"/>
              <w:left w:val="nil"/>
              <w:bottom w:val="nil"/>
              <w:right w:val="single" w:sz="4" w:space="0" w:color="auto"/>
            </w:tcBorders>
            <w:shd w:val="clear" w:color="auto" w:fill="FFFFFF" w:themeFill="background1"/>
            <w:vAlign w:val="bottom"/>
          </w:tcPr>
          <w:p w14:paraId="144F1B8B" w14:textId="77777777" w:rsidR="004735F9" w:rsidRPr="007A51AD" w:rsidRDefault="004735F9" w:rsidP="00457A4E">
            <w:pPr>
              <w:jc w:val="right"/>
              <w:rPr>
                <w:sz w:val="20"/>
                <w:szCs w:val="20"/>
              </w:rPr>
            </w:pPr>
            <w:r w:rsidRPr="007A51AD">
              <w:rPr>
                <w:sz w:val="20"/>
                <w:szCs w:val="20"/>
              </w:rPr>
              <w:t>May-16</w:t>
            </w:r>
          </w:p>
        </w:tc>
        <w:tc>
          <w:tcPr>
            <w:tcW w:w="858" w:type="pct"/>
            <w:tcBorders>
              <w:top w:val="nil"/>
              <w:left w:val="single" w:sz="4" w:space="0" w:color="auto"/>
              <w:bottom w:val="nil"/>
              <w:right w:val="single" w:sz="4" w:space="0" w:color="auto"/>
            </w:tcBorders>
            <w:shd w:val="clear" w:color="auto" w:fill="FFFFFF" w:themeFill="background1"/>
            <w:vAlign w:val="bottom"/>
          </w:tcPr>
          <w:p w14:paraId="39E058EC" w14:textId="77777777" w:rsidR="004735F9" w:rsidRPr="007A51AD" w:rsidRDefault="004735F9" w:rsidP="00457A4E">
            <w:pPr>
              <w:jc w:val="right"/>
              <w:rPr>
                <w:sz w:val="20"/>
                <w:szCs w:val="20"/>
              </w:rPr>
            </w:pPr>
            <w:r w:rsidRPr="007A51AD">
              <w:rPr>
                <w:sz w:val="20"/>
                <w:szCs w:val="20"/>
              </w:rPr>
              <w:t>85,000</w:t>
            </w:r>
          </w:p>
        </w:tc>
      </w:tr>
      <w:tr w:rsidR="004735F9" w:rsidRPr="007A51AD" w14:paraId="50D28B22"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5B1C6C89" w14:textId="77777777" w:rsidR="004735F9" w:rsidRPr="007A51AD" w:rsidRDefault="004735F9" w:rsidP="00457A4E">
            <w:pPr>
              <w:ind w:left="4705" w:right="-198"/>
              <w:jc w:val="left"/>
              <w:rPr>
                <w:sz w:val="20"/>
                <w:szCs w:val="20"/>
              </w:rPr>
            </w:pPr>
            <w:r w:rsidRPr="007A51AD">
              <w:rPr>
                <w:sz w:val="20"/>
                <w:szCs w:val="20"/>
              </w:rPr>
              <w:t>Phase VII:</w:t>
            </w:r>
          </w:p>
        </w:tc>
        <w:tc>
          <w:tcPr>
            <w:tcW w:w="894" w:type="pct"/>
            <w:tcBorders>
              <w:top w:val="nil"/>
              <w:left w:val="nil"/>
              <w:bottom w:val="nil"/>
              <w:right w:val="single" w:sz="4" w:space="0" w:color="auto"/>
            </w:tcBorders>
            <w:shd w:val="clear" w:color="auto" w:fill="FFFFFF" w:themeFill="background1"/>
            <w:vAlign w:val="bottom"/>
          </w:tcPr>
          <w:p w14:paraId="6C7C9BCF" w14:textId="77777777" w:rsidR="004735F9" w:rsidRPr="007A51AD" w:rsidRDefault="004735F9" w:rsidP="00457A4E">
            <w:pPr>
              <w:jc w:val="right"/>
              <w:rPr>
                <w:sz w:val="20"/>
                <w:szCs w:val="20"/>
              </w:rPr>
            </w:pPr>
            <w:r w:rsidRPr="007A51AD">
              <w:rPr>
                <w:sz w:val="20"/>
                <w:szCs w:val="20"/>
              </w:rPr>
              <w:t>May-19</w:t>
            </w:r>
          </w:p>
        </w:tc>
        <w:tc>
          <w:tcPr>
            <w:tcW w:w="858" w:type="pct"/>
            <w:tcBorders>
              <w:top w:val="nil"/>
              <w:left w:val="single" w:sz="4" w:space="0" w:color="auto"/>
              <w:bottom w:val="nil"/>
              <w:right w:val="single" w:sz="4" w:space="0" w:color="auto"/>
            </w:tcBorders>
            <w:shd w:val="clear" w:color="auto" w:fill="FFFFFF" w:themeFill="background1"/>
            <w:vAlign w:val="bottom"/>
          </w:tcPr>
          <w:p w14:paraId="03723E74" w14:textId="77777777" w:rsidR="004735F9" w:rsidRPr="007A51AD" w:rsidRDefault="004735F9" w:rsidP="00457A4E">
            <w:pPr>
              <w:jc w:val="right"/>
              <w:rPr>
                <w:sz w:val="20"/>
                <w:szCs w:val="20"/>
              </w:rPr>
            </w:pPr>
            <w:r w:rsidRPr="007A51AD">
              <w:rPr>
                <w:sz w:val="20"/>
                <w:szCs w:val="20"/>
              </w:rPr>
              <w:t>85,000</w:t>
            </w:r>
          </w:p>
        </w:tc>
      </w:tr>
      <w:tr w:rsidR="004735F9" w:rsidRPr="007A51AD" w14:paraId="3968D783" w14:textId="77777777" w:rsidTr="00457A4E">
        <w:trPr>
          <w:trHeight w:val="233"/>
        </w:trPr>
        <w:tc>
          <w:tcPr>
            <w:tcW w:w="3248" w:type="pct"/>
            <w:tcBorders>
              <w:top w:val="nil"/>
              <w:left w:val="single" w:sz="4" w:space="0" w:color="auto"/>
              <w:bottom w:val="nil"/>
              <w:right w:val="nil"/>
            </w:tcBorders>
            <w:shd w:val="clear" w:color="auto" w:fill="FFFFFF" w:themeFill="background1"/>
            <w:vAlign w:val="bottom"/>
          </w:tcPr>
          <w:p w14:paraId="38306A86" w14:textId="77777777" w:rsidR="004735F9" w:rsidRPr="007A51AD" w:rsidRDefault="004735F9" w:rsidP="00457A4E">
            <w:pPr>
              <w:ind w:left="4705" w:right="-198"/>
              <w:jc w:val="left"/>
              <w:rPr>
                <w:sz w:val="20"/>
                <w:szCs w:val="20"/>
              </w:rPr>
            </w:pPr>
            <w:r w:rsidRPr="007A51AD">
              <w:rPr>
                <w:sz w:val="20"/>
                <w:szCs w:val="20"/>
              </w:rPr>
              <w:t>Phase VIII:</w:t>
            </w:r>
          </w:p>
        </w:tc>
        <w:tc>
          <w:tcPr>
            <w:tcW w:w="894" w:type="pct"/>
            <w:tcBorders>
              <w:top w:val="nil"/>
              <w:left w:val="nil"/>
              <w:bottom w:val="nil"/>
              <w:right w:val="single" w:sz="4" w:space="0" w:color="auto"/>
            </w:tcBorders>
            <w:shd w:val="clear" w:color="auto" w:fill="FFFFFF" w:themeFill="background1"/>
            <w:vAlign w:val="bottom"/>
          </w:tcPr>
          <w:p w14:paraId="347361FC" w14:textId="77777777" w:rsidR="004735F9" w:rsidRPr="007A51AD" w:rsidRDefault="004735F9" w:rsidP="00457A4E">
            <w:pPr>
              <w:jc w:val="right"/>
              <w:rPr>
                <w:sz w:val="20"/>
                <w:szCs w:val="20"/>
              </w:rPr>
            </w:pPr>
            <w:r w:rsidRPr="007A51AD">
              <w:rPr>
                <w:sz w:val="20"/>
                <w:szCs w:val="20"/>
              </w:rPr>
              <w:t>Jul-21</w:t>
            </w:r>
          </w:p>
        </w:tc>
        <w:tc>
          <w:tcPr>
            <w:tcW w:w="858" w:type="pct"/>
            <w:tcBorders>
              <w:top w:val="nil"/>
              <w:left w:val="single" w:sz="4" w:space="0" w:color="auto"/>
              <w:bottom w:val="nil"/>
              <w:right w:val="single" w:sz="4" w:space="0" w:color="auto"/>
            </w:tcBorders>
            <w:shd w:val="clear" w:color="auto" w:fill="FFFFFF" w:themeFill="background1"/>
            <w:vAlign w:val="bottom"/>
          </w:tcPr>
          <w:p w14:paraId="4982C914" w14:textId="77777777" w:rsidR="004735F9" w:rsidRPr="007A51AD" w:rsidRDefault="004735F9" w:rsidP="00457A4E">
            <w:pPr>
              <w:jc w:val="right"/>
              <w:rPr>
                <w:sz w:val="20"/>
                <w:szCs w:val="20"/>
              </w:rPr>
            </w:pPr>
            <w:r w:rsidRPr="007A51AD">
              <w:rPr>
                <w:sz w:val="20"/>
                <w:szCs w:val="20"/>
              </w:rPr>
              <w:t>85,000</w:t>
            </w:r>
          </w:p>
        </w:tc>
      </w:tr>
      <w:tr w:rsidR="004735F9" w:rsidRPr="007A51AD" w14:paraId="14C41849" w14:textId="77777777" w:rsidTr="00457A4E">
        <w:trPr>
          <w:trHeight w:val="233"/>
        </w:trPr>
        <w:tc>
          <w:tcPr>
            <w:tcW w:w="4142" w:type="pct"/>
            <w:gridSpan w:val="2"/>
            <w:tcBorders>
              <w:top w:val="nil"/>
              <w:left w:val="single" w:sz="4" w:space="0" w:color="auto"/>
              <w:bottom w:val="nil"/>
              <w:right w:val="single" w:sz="4" w:space="0" w:color="auto"/>
            </w:tcBorders>
            <w:shd w:val="clear" w:color="auto" w:fill="auto"/>
          </w:tcPr>
          <w:p w14:paraId="06208EDD" w14:textId="77777777" w:rsidR="004735F9" w:rsidRPr="007A51AD" w:rsidRDefault="004735F9" w:rsidP="00457A4E">
            <w:pPr>
              <w:tabs>
                <w:tab w:val="left" w:pos="6834"/>
                <w:tab w:val="right" w:pos="7502"/>
              </w:tabs>
              <w:ind w:left="6480" w:right="-108"/>
              <w:jc w:val="left"/>
              <w:rPr>
                <w:sz w:val="20"/>
                <w:szCs w:val="20"/>
              </w:rPr>
            </w:pPr>
            <w:r w:rsidRPr="007A51AD">
              <w:rPr>
                <w:sz w:val="20"/>
                <w:szCs w:val="20"/>
              </w:rPr>
              <w:tab/>
              <w:t>Total:</w:t>
            </w:r>
          </w:p>
        </w:tc>
        <w:tc>
          <w:tcPr>
            <w:tcW w:w="858" w:type="pct"/>
            <w:tcBorders>
              <w:top w:val="nil"/>
              <w:left w:val="single" w:sz="4" w:space="0" w:color="auto"/>
              <w:bottom w:val="single" w:sz="4" w:space="0" w:color="auto"/>
              <w:right w:val="single" w:sz="4" w:space="0" w:color="auto"/>
            </w:tcBorders>
            <w:shd w:val="clear" w:color="auto" w:fill="auto"/>
          </w:tcPr>
          <w:p w14:paraId="2A1578B2" w14:textId="77777777" w:rsidR="004735F9" w:rsidRPr="007A51AD" w:rsidRDefault="004735F9" w:rsidP="00457A4E">
            <w:pPr>
              <w:jc w:val="right"/>
              <w:rPr>
                <w:sz w:val="20"/>
                <w:szCs w:val="20"/>
              </w:rPr>
            </w:pPr>
            <w:r w:rsidRPr="007A51AD">
              <w:rPr>
                <w:sz w:val="20"/>
                <w:szCs w:val="20"/>
              </w:rPr>
              <w:t>495,666</w:t>
            </w:r>
          </w:p>
        </w:tc>
      </w:tr>
      <w:tr w:rsidR="004735F9" w:rsidRPr="007A51AD" w14:paraId="146B9B4B" w14:textId="77777777" w:rsidTr="00457A4E">
        <w:trPr>
          <w:trHeight w:val="233"/>
        </w:trPr>
        <w:tc>
          <w:tcPr>
            <w:tcW w:w="4142" w:type="pct"/>
            <w:gridSpan w:val="2"/>
            <w:shd w:val="clear" w:color="auto" w:fill="FFFFFF" w:themeFill="background1"/>
          </w:tcPr>
          <w:p w14:paraId="41E47745" w14:textId="77777777" w:rsidR="004735F9" w:rsidRPr="007A51AD" w:rsidRDefault="004735F9" w:rsidP="00457A4E">
            <w:pPr>
              <w:jc w:val="left"/>
              <w:rPr>
                <w:sz w:val="20"/>
                <w:szCs w:val="20"/>
              </w:rPr>
            </w:pPr>
            <w:r w:rsidRPr="007A51AD">
              <w:rPr>
                <w:sz w:val="20"/>
                <w:szCs w:val="20"/>
              </w:rPr>
              <w:t>Amount requested for renewal (phase IX) (US $):</w:t>
            </w:r>
          </w:p>
        </w:tc>
        <w:tc>
          <w:tcPr>
            <w:tcW w:w="858" w:type="pct"/>
            <w:shd w:val="clear" w:color="auto" w:fill="auto"/>
          </w:tcPr>
          <w:p w14:paraId="74C0683B" w14:textId="77777777" w:rsidR="004735F9" w:rsidRPr="007A51AD" w:rsidRDefault="004735F9" w:rsidP="00457A4E">
            <w:pPr>
              <w:jc w:val="right"/>
              <w:rPr>
                <w:sz w:val="20"/>
                <w:szCs w:val="20"/>
              </w:rPr>
            </w:pPr>
            <w:r w:rsidRPr="007A51AD">
              <w:rPr>
                <w:sz w:val="20"/>
                <w:szCs w:val="20"/>
              </w:rPr>
              <w:t>180,000</w:t>
            </w:r>
          </w:p>
        </w:tc>
      </w:tr>
      <w:tr w:rsidR="004735F9" w:rsidRPr="007A51AD" w14:paraId="3753EFEA" w14:textId="77777777" w:rsidTr="00457A4E">
        <w:trPr>
          <w:trHeight w:val="233"/>
        </w:trPr>
        <w:tc>
          <w:tcPr>
            <w:tcW w:w="4142" w:type="pct"/>
            <w:gridSpan w:val="2"/>
          </w:tcPr>
          <w:p w14:paraId="7F314975" w14:textId="77777777" w:rsidR="004735F9" w:rsidRPr="007A51AD" w:rsidRDefault="004735F9" w:rsidP="00457A4E">
            <w:pPr>
              <w:jc w:val="left"/>
              <w:rPr>
                <w:sz w:val="20"/>
                <w:szCs w:val="20"/>
              </w:rPr>
            </w:pPr>
            <w:r w:rsidRPr="007A51AD">
              <w:rPr>
                <w:sz w:val="20"/>
                <w:szCs w:val="20"/>
              </w:rPr>
              <w:t xml:space="preserve">Amount recommended for approval for phase IX (US $): </w:t>
            </w:r>
          </w:p>
        </w:tc>
        <w:tc>
          <w:tcPr>
            <w:tcW w:w="858" w:type="pct"/>
            <w:shd w:val="clear" w:color="auto" w:fill="auto"/>
          </w:tcPr>
          <w:p w14:paraId="20DC1D12" w14:textId="77777777" w:rsidR="004735F9" w:rsidRPr="007A51AD" w:rsidRDefault="004735F9" w:rsidP="00457A4E">
            <w:pPr>
              <w:jc w:val="right"/>
              <w:rPr>
                <w:sz w:val="20"/>
                <w:szCs w:val="20"/>
              </w:rPr>
            </w:pPr>
            <w:r w:rsidRPr="007A51AD">
              <w:rPr>
                <w:sz w:val="20"/>
                <w:szCs w:val="20"/>
              </w:rPr>
              <w:t>180,000</w:t>
            </w:r>
          </w:p>
        </w:tc>
      </w:tr>
      <w:tr w:rsidR="004735F9" w:rsidRPr="007A51AD" w14:paraId="556BC91C" w14:textId="77777777" w:rsidTr="00457A4E">
        <w:trPr>
          <w:trHeight w:val="233"/>
        </w:trPr>
        <w:tc>
          <w:tcPr>
            <w:tcW w:w="4142" w:type="pct"/>
            <w:gridSpan w:val="2"/>
          </w:tcPr>
          <w:p w14:paraId="2A27BC93" w14:textId="77777777" w:rsidR="004735F9" w:rsidRPr="007A51AD" w:rsidRDefault="004735F9" w:rsidP="00457A4E">
            <w:pPr>
              <w:jc w:val="left"/>
              <w:rPr>
                <w:sz w:val="20"/>
                <w:szCs w:val="20"/>
              </w:rPr>
            </w:pPr>
            <w:r w:rsidRPr="007A51AD">
              <w:rPr>
                <w:sz w:val="20"/>
                <w:szCs w:val="20"/>
              </w:rPr>
              <w:t>Agency support costs (US $):</w:t>
            </w:r>
          </w:p>
        </w:tc>
        <w:tc>
          <w:tcPr>
            <w:tcW w:w="858" w:type="pct"/>
            <w:shd w:val="clear" w:color="auto" w:fill="auto"/>
          </w:tcPr>
          <w:p w14:paraId="517A21B4" w14:textId="77777777" w:rsidR="004735F9" w:rsidRPr="007A51AD" w:rsidRDefault="004735F9" w:rsidP="00457A4E">
            <w:pPr>
              <w:jc w:val="right"/>
              <w:rPr>
                <w:sz w:val="20"/>
                <w:szCs w:val="20"/>
              </w:rPr>
            </w:pPr>
            <w:r w:rsidRPr="007A51AD">
              <w:rPr>
                <w:sz w:val="20"/>
                <w:szCs w:val="20"/>
              </w:rPr>
              <w:t>0</w:t>
            </w:r>
          </w:p>
        </w:tc>
      </w:tr>
      <w:tr w:rsidR="004735F9" w:rsidRPr="007A51AD" w14:paraId="6745A17D" w14:textId="77777777" w:rsidTr="00457A4E">
        <w:trPr>
          <w:trHeight w:val="233"/>
        </w:trPr>
        <w:tc>
          <w:tcPr>
            <w:tcW w:w="4142" w:type="pct"/>
            <w:gridSpan w:val="2"/>
          </w:tcPr>
          <w:p w14:paraId="230F2565" w14:textId="77777777" w:rsidR="004735F9" w:rsidRPr="007A51AD" w:rsidRDefault="004735F9" w:rsidP="00457A4E">
            <w:pPr>
              <w:jc w:val="left"/>
              <w:rPr>
                <w:sz w:val="20"/>
                <w:szCs w:val="20"/>
              </w:rPr>
            </w:pPr>
            <w:r w:rsidRPr="007A51AD">
              <w:rPr>
                <w:sz w:val="20"/>
                <w:szCs w:val="20"/>
              </w:rPr>
              <w:t>Total cost of institutional strengthening phase IX to the Multilateral Fund (US $):</w:t>
            </w:r>
          </w:p>
        </w:tc>
        <w:tc>
          <w:tcPr>
            <w:tcW w:w="858" w:type="pct"/>
            <w:shd w:val="clear" w:color="auto" w:fill="auto"/>
          </w:tcPr>
          <w:p w14:paraId="171A4E96" w14:textId="77777777" w:rsidR="004735F9" w:rsidRPr="007A51AD" w:rsidRDefault="004735F9" w:rsidP="00457A4E">
            <w:pPr>
              <w:jc w:val="right"/>
              <w:rPr>
                <w:sz w:val="20"/>
                <w:szCs w:val="20"/>
              </w:rPr>
            </w:pPr>
            <w:r w:rsidRPr="007A51AD">
              <w:rPr>
                <w:sz w:val="20"/>
                <w:szCs w:val="20"/>
              </w:rPr>
              <w:t>180,000</w:t>
            </w:r>
          </w:p>
        </w:tc>
      </w:tr>
      <w:tr w:rsidR="004735F9" w:rsidRPr="007A51AD" w14:paraId="227DFF69" w14:textId="77777777" w:rsidTr="00457A4E">
        <w:trPr>
          <w:trHeight w:val="233"/>
        </w:trPr>
        <w:tc>
          <w:tcPr>
            <w:tcW w:w="4142" w:type="pct"/>
            <w:gridSpan w:val="2"/>
          </w:tcPr>
          <w:p w14:paraId="75511FCF" w14:textId="77777777" w:rsidR="004735F9" w:rsidRPr="007A51AD" w:rsidRDefault="004735F9" w:rsidP="00457A4E">
            <w:pPr>
              <w:jc w:val="left"/>
              <w:rPr>
                <w:sz w:val="20"/>
                <w:szCs w:val="20"/>
              </w:rPr>
            </w:pPr>
            <w:r w:rsidRPr="007A51AD">
              <w:rPr>
                <w:sz w:val="20"/>
                <w:szCs w:val="20"/>
              </w:rPr>
              <w:t>Date of approval of country programme:</w:t>
            </w:r>
          </w:p>
        </w:tc>
        <w:tc>
          <w:tcPr>
            <w:tcW w:w="858" w:type="pct"/>
            <w:shd w:val="clear" w:color="auto" w:fill="FFFFFF" w:themeFill="background1"/>
          </w:tcPr>
          <w:p w14:paraId="443E3B84" w14:textId="77777777" w:rsidR="004735F9" w:rsidRPr="007A51AD" w:rsidRDefault="004735F9" w:rsidP="00457A4E">
            <w:pPr>
              <w:jc w:val="right"/>
              <w:rPr>
                <w:sz w:val="20"/>
                <w:szCs w:val="20"/>
              </w:rPr>
            </w:pPr>
            <w:r w:rsidRPr="007A51AD">
              <w:rPr>
                <w:sz w:val="20"/>
                <w:szCs w:val="20"/>
              </w:rPr>
              <w:t>2002</w:t>
            </w:r>
          </w:p>
        </w:tc>
      </w:tr>
      <w:tr w:rsidR="004735F9" w:rsidRPr="007A51AD" w14:paraId="5DEA7886" w14:textId="77777777" w:rsidTr="00457A4E">
        <w:trPr>
          <w:trHeight w:val="233"/>
        </w:trPr>
        <w:tc>
          <w:tcPr>
            <w:tcW w:w="4142" w:type="pct"/>
            <w:gridSpan w:val="2"/>
            <w:tcBorders>
              <w:bottom w:val="single" w:sz="4" w:space="0" w:color="auto"/>
            </w:tcBorders>
          </w:tcPr>
          <w:p w14:paraId="56BC2B6C" w14:textId="77777777" w:rsidR="004735F9" w:rsidRPr="007A51AD" w:rsidRDefault="004735F9" w:rsidP="00457A4E">
            <w:pPr>
              <w:jc w:val="left"/>
              <w:rPr>
                <w:sz w:val="20"/>
                <w:szCs w:val="20"/>
              </w:rPr>
            </w:pPr>
            <w:r w:rsidRPr="007A51AD">
              <w:rPr>
                <w:sz w:val="20"/>
                <w:szCs w:val="20"/>
              </w:rPr>
              <w:t>Date of approval of HCFC phase-out management plan:</w:t>
            </w:r>
          </w:p>
        </w:tc>
        <w:tc>
          <w:tcPr>
            <w:tcW w:w="858" w:type="pct"/>
            <w:tcBorders>
              <w:bottom w:val="single" w:sz="4" w:space="0" w:color="auto"/>
            </w:tcBorders>
            <w:shd w:val="clear" w:color="auto" w:fill="FFFFFF" w:themeFill="background1"/>
          </w:tcPr>
          <w:p w14:paraId="0BDAA4A1" w14:textId="77777777" w:rsidR="004735F9" w:rsidRPr="007A51AD" w:rsidRDefault="004735F9" w:rsidP="00457A4E">
            <w:pPr>
              <w:jc w:val="right"/>
              <w:rPr>
                <w:sz w:val="20"/>
                <w:szCs w:val="20"/>
              </w:rPr>
            </w:pPr>
            <w:r w:rsidRPr="007A51AD">
              <w:rPr>
                <w:sz w:val="20"/>
                <w:szCs w:val="20"/>
              </w:rPr>
              <w:t>2011</w:t>
            </w:r>
          </w:p>
        </w:tc>
      </w:tr>
      <w:tr w:rsidR="004735F9" w:rsidRPr="007A51AD" w14:paraId="6A70783C" w14:textId="77777777" w:rsidTr="00457A4E">
        <w:trPr>
          <w:trHeight w:val="233"/>
        </w:trPr>
        <w:tc>
          <w:tcPr>
            <w:tcW w:w="4142" w:type="pct"/>
            <w:gridSpan w:val="2"/>
            <w:tcBorders>
              <w:top w:val="single" w:sz="4" w:space="0" w:color="auto"/>
              <w:left w:val="single" w:sz="4" w:space="0" w:color="auto"/>
              <w:bottom w:val="nil"/>
              <w:right w:val="single" w:sz="4" w:space="0" w:color="auto"/>
            </w:tcBorders>
          </w:tcPr>
          <w:p w14:paraId="071E83D3" w14:textId="77777777" w:rsidR="004735F9" w:rsidRPr="007A51AD" w:rsidRDefault="004735F9" w:rsidP="00457A4E">
            <w:pPr>
              <w:keepNext/>
              <w:spacing w:before="20"/>
              <w:jc w:val="left"/>
              <w:rPr>
                <w:sz w:val="20"/>
                <w:szCs w:val="20"/>
              </w:rPr>
            </w:pPr>
            <w:r w:rsidRPr="007A51AD">
              <w:rPr>
                <w:sz w:val="20"/>
                <w:szCs w:val="20"/>
              </w:rPr>
              <w:t>Baseline consumption of controlled substances (ODP tonnes):</w:t>
            </w:r>
          </w:p>
        </w:tc>
        <w:tc>
          <w:tcPr>
            <w:tcW w:w="858" w:type="pct"/>
            <w:tcBorders>
              <w:top w:val="single" w:sz="4" w:space="0" w:color="auto"/>
              <w:left w:val="single" w:sz="4" w:space="0" w:color="auto"/>
              <w:bottom w:val="nil"/>
              <w:right w:val="single" w:sz="4" w:space="0" w:color="auto"/>
            </w:tcBorders>
            <w:shd w:val="clear" w:color="auto" w:fill="FFFFFF" w:themeFill="background1"/>
            <w:vAlign w:val="bottom"/>
          </w:tcPr>
          <w:p w14:paraId="38B3F2A5" w14:textId="77777777" w:rsidR="004735F9" w:rsidRPr="007A51AD" w:rsidRDefault="004735F9" w:rsidP="00457A4E">
            <w:pPr>
              <w:keepNext/>
              <w:jc w:val="right"/>
              <w:rPr>
                <w:sz w:val="20"/>
                <w:szCs w:val="20"/>
              </w:rPr>
            </w:pPr>
          </w:p>
        </w:tc>
      </w:tr>
      <w:tr w:rsidR="004735F9" w:rsidRPr="007A51AD" w14:paraId="646CC193" w14:textId="77777777" w:rsidTr="00457A4E">
        <w:trPr>
          <w:trHeight w:val="233"/>
        </w:trPr>
        <w:tc>
          <w:tcPr>
            <w:tcW w:w="4142" w:type="pct"/>
            <w:gridSpan w:val="2"/>
            <w:tcBorders>
              <w:top w:val="nil"/>
              <w:left w:val="single" w:sz="4" w:space="0" w:color="auto"/>
              <w:bottom w:val="nil"/>
              <w:right w:val="single" w:sz="4" w:space="0" w:color="auto"/>
            </w:tcBorders>
          </w:tcPr>
          <w:p w14:paraId="77C17CE5" w14:textId="77777777" w:rsidR="004735F9" w:rsidRPr="007A51AD" w:rsidRDefault="004735F9" w:rsidP="00457A4E">
            <w:pPr>
              <w:keepNext/>
              <w:ind w:left="360" w:hanging="360"/>
              <w:jc w:val="left"/>
              <w:rPr>
                <w:sz w:val="20"/>
                <w:szCs w:val="20"/>
              </w:rPr>
            </w:pPr>
            <w:r w:rsidRPr="007A51AD">
              <w:rPr>
                <w:sz w:val="20"/>
                <w:szCs w:val="20"/>
              </w:rPr>
              <w:t>Annex B, Group III (methyl chloroform) (average 1998-2000)</w:t>
            </w:r>
          </w:p>
        </w:tc>
        <w:tc>
          <w:tcPr>
            <w:tcW w:w="858" w:type="pct"/>
            <w:tcBorders>
              <w:top w:val="nil"/>
              <w:left w:val="single" w:sz="4" w:space="0" w:color="auto"/>
              <w:bottom w:val="nil"/>
              <w:right w:val="single" w:sz="4" w:space="0" w:color="auto"/>
            </w:tcBorders>
            <w:shd w:val="clear" w:color="auto" w:fill="FFFFFF" w:themeFill="background1"/>
            <w:vAlign w:val="bottom"/>
          </w:tcPr>
          <w:p w14:paraId="54E15AFF" w14:textId="77777777" w:rsidR="004735F9" w:rsidRPr="007A51AD" w:rsidRDefault="004735F9" w:rsidP="00457A4E">
            <w:pPr>
              <w:keepNext/>
              <w:jc w:val="right"/>
              <w:rPr>
                <w:sz w:val="20"/>
                <w:szCs w:val="20"/>
              </w:rPr>
            </w:pPr>
            <w:r w:rsidRPr="007A51AD">
              <w:rPr>
                <w:sz w:val="20"/>
                <w:szCs w:val="20"/>
              </w:rPr>
              <w:t>0.0</w:t>
            </w:r>
          </w:p>
        </w:tc>
      </w:tr>
      <w:tr w:rsidR="004735F9" w:rsidRPr="007A51AD" w14:paraId="1F36958D" w14:textId="77777777" w:rsidTr="00457A4E">
        <w:trPr>
          <w:trHeight w:val="233"/>
        </w:trPr>
        <w:tc>
          <w:tcPr>
            <w:tcW w:w="4142" w:type="pct"/>
            <w:gridSpan w:val="2"/>
            <w:tcBorders>
              <w:top w:val="nil"/>
              <w:left w:val="single" w:sz="4" w:space="0" w:color="auto"/>
              <w:bottom w:val="nil"/>
              <w:right w:val="single" w:sz="4" w:space="0" w:color="auto"/>
            </w:tcBorders>
          </w:tcPr>
          <w:p w14:paraId="3B4B158B" w14:textId="77777777" w:rsidR="004735F9" w:rsidRPr="007A51AD" w:rsidRDefault="004735F9" w:rsidP="00457A4E">
            <w:pPr>
              <w:keepNext/>
              <w:spacing w:after="20"/>
              <w:ind w:left="360" w:hanging="360"/>
              <w:jc w:val="left"/>
              <w:rPr>
                <w:sz w:val="20"/>
                <w:szCs w:val="20"/>
              </w:rPr>
            </w:pPr>
            <w:r w:rsidRPr="007A51AD">
              <w:rPr>
                <w:sz w:val="20"/>
                <w:szCs w:val="20"/>
              </w:rPr>
              <w:t>Annex C, Group I (HCFCs) (average 2009-2010)</w:t>
            </w:r>
          </w:p>
        </w:tc>
        <w:tc>
          <w:tcPr>
            <w:tcW w:w="858" w:type="pct"/>
            <w:tcBorders>
              <w:top w:val="nil"/>
              <w:left w:val="single" w:sz="4" w:space="0" w:color="auto"/>
              <w:bottom w:val="nil"/>
              <w:right w:val="single" w:sz="4" w:space="0" w:color="auto"/>
            </w:tcBorders>
            <w:shd w:val="clear" w:color="auto" w:fill="FFFFFF" w:themeFill="background1"/>
            <w:vAlign w:val="bottom"/>
          </w:tcPr>
          <w:p w14:paraId="4A8659FA" w14:textId="77777777" w:rsidR="004735F9" w:rsidRPr="007A51AD" w:rsidRDefault="004735F9" w:rsidP="00457A4E">
            <w:pPr>
              <w:keepNext/>
              <w:jc w:val="right"/>
              <w:rPr>
                <w:sz w:val="20"/>
                <w:szCs w:val="20"/>
              </w:rPr>
            </w:pPr>
            <w:r w:rsidRPr="007A51AD">
              <w:rPr>
                <w:sz w:val="20"/>
                <w:szCs w:val="20"/>
              </w:rPr>
              <w:t>0.1</w:t>
            </w:r>
          </w:p>
        </w:tc>
      </w:tr>
      <w:tr w:rsidR="004735F9" w:rsidRPr="007A51AD" w14:paraId="54DE244E" w14:textId="77777777" w:rsidTr="00457A4E">
        <w:trPr>
          <w:trHeight w:val="233"/>
        </w:trPr>
        <w:tc>
          <w:tcPr>
            <w:tcW w:w="4142" w:type="pct"/>
            <w:gridSpan w:val="2"/>
            <w:tcBorders>
              <w:top w:val="nil"/>
              <w:bottom w:val="single" w:sz="4" w:space="0" w:color="auto"/>
            </w:tcBorders>
          </w:tcPr>
          <w:p w14:paraId="0C1411E0" w14:textId="77777777" w:rsidR="004735F9" w:rsidRPr="007A51AD" w:rsidRDefault="004735F9" w:rsidP="00457A4E">
            <w:pPr>
              <w:spacing w:after="20"/>
              <w:ind w:left="360" w:hanging="360"/>
              <w:jc w:val="left"/>
              <w:rPr>
                <w:sz w:val="20"/>
                <w:szCs w:val="20"/>
              </w:rPr>
            </w:pPr>
            <w:r w:rsidRPr="007A51AD">
              <w:rPr>
                <w:sz w:val="20"/>
                <w:szCs w:val="20"/>
              </w:rPr>
              <w:t>Annex E (methyl bromide) (average 1995-1998)</w:t>
            </w:r>
          </w:p>
        </w:tc>
        <w:tc>
          <w:tcPr>
            <w:tcW w:w="858" w:type="pct"/>
            <w:tcBorders>
              <w:top w:val="nil"/>
              <w:bottom w:val="single" w:sz="4" w:space="0" w:color="auto"/>
            </w:tcBorders>
            <w:shd w:val="clear" w:color="auto" w:fill="FFFFFF" w:themeFill="background1"/>
            <w:vAlign w:val="bottom"/>
          </w:tcPr>
          <w:p w14:paraId="78FE7512" w14:textId="77777777" w:rsidR="004735F9" w:rsidRPr="007A51AD" w:rsidRDefault="004735F9" w:rsidP="00457A4E">
            <w:pPr>
              <w:jc w:val="right"/>
              <w:rPr>
                <w:sz w:val="20"/>
                <w:szCs w:val="20"/>
              </w:rPr>
            </w:pPr>
            <w:r w:rsidRPr="007A51AD">
              <w:rPr>
                <w:sz w:val="20"/>
                <w:szCs w:val="20"/>
              </w:rPr>
              <w:t>0.0</w:t>
            </w:r>
          </w:p>
        </w:tc>
      </w:tr>
      <w:tr w:rsidR="004735F9" w:rsidRPr="007A51AD" w14:paraId="6B688E6E" w14:textId="77777777" w:rsidTr="00457A4E">
        <w:trPr>
          <w:trHeight w:val="233"/>
        </w:trPr>
        <w:tc>
          <w:tcPr>
            <w:tcW w:w="4142" w:type="pct"/>
            <w:gridSpan w:val="2"/>
            <w:tcBorders>
              <w:top w:val="single" w:sz="4" w:space="0" w:color="auto"/>
              <w:left w:val="single" w:sz="4" w:space="0" w:color="auto"/>
              <w:bottom w:val="nil"/>
              <w:right w:val="single" w:sz="4" w:space="0" w:color="auto"/>
            </w:tcBorders>
          </w:tcPr>
          <w:p w14:paraId="6923AC69" w14:textId="77777777" w:rsidR="004735F9" w:rsidRPr="007A51AD" w:rsidRDefault="004735F9" w:rsidP="00457A4E">
            <w:pPr>
              <w:spacing w:before="20"/>
              <w:jc w:val="left"/>
              <w:rPr>
                <w:sz w:val="20"/>
                <w:szCs w:val="20"/>
              </w:rPr>
            </w:pPr>
            <w:r w:rsidRPr="007A51AD">
              <w:rPr>
                <w:sz w:val="20"/>
                <w:szCs w:val="20"/>
              </w:rPr>
              <w:t>Latest reported ODS consumption (2021) (ODP tonnes) as per Article 7:</w:t>
            </w:r>
          </w:p>
        </w:tc>
        <w:tc>
          <w:tcPr>
            <w:tcW w:w="858" w:type="pct"/>
            <w:tcBorders>
              <w:top w:val="single" w:sz="4" w:space="0" w:color="auto"/>
              <w:left w:val="single" w:sz="4" w:space="0" w:color="auto"/>
              <w:bottom w:val="nil"/>
              <w:right w:val="single" w:sz="4" w:space="0" w:color="auto"/>
            </w:tcBorders>
            <w:shd w:val="clear" w:color="auto" w:fill="FFFFFF" w:themeFill="background1"/>
          </w:tcPr>
          <w:p w14:paraId="189A1D73" w14:textId="77777777" w:rsidR="004735F9" w:rsidRPr="007A51AD" w:rsidRDefault="004735F9" w:rsidP="00457A4E">
            <w:pPr>
              <w:spacing w:before="20"/>
              <w:jc w:val="right"/>
              <w:rPr>
                <w:sz w:val="20"/>
                <w:szCs w:val="20"/>
              </w:rPr>
            </w:pPr>
          </w:p>
        </w:tc>
      </w:tr>
      <w:tr w:rsidR="004735F9" w:rsidRPr="007A51AD" w14:paraId="06FFD8A2" w14:textId="77777777" w:rsidTr="00457A4E">
        <w:trPr>
          <w:trHeight w:val="233"/>
        </w:trPr>
        <w:tc>
          <w:tcPr>
            <w:tcW w:w="4142" w:type="pct"/>
            <w:gridSpan w:val="2"/>
            <w:tcBorders>
              <w:top w:val="nil"/>
              <w:left w:val="single" w:sz="4" w:space="0" w:color="auto"/>
              <w:bottom w:val="nil"/>
              <w:right w:val="single" w:sz="4" w:space="0" w:color="auto"/>
            </w:tcBorders>
          </w:tcPr>
          <w:p w14:paraId="252D0102" w14:textId="77777777" w:rsidR="004735F9" w:rsidRPr="007A51AD" w:rsidRDefault="004735F9" w:rsidP="00457A4E">
            <w:pPr>
              <w:ind w:left="360" w:hanging="360"/>
              <w:jc w:val="left"/>
              <w:rPr>
                <w:sz w:val="20"/>
                <w:szCs w:val="20"/>
              </w:rPr>
            </w:pPr>
            <w:r w:rsidRPr="007A51AD">
              <w:rPr>
                <w:sz w:val="20"/>
                <w:szCs w:val="20"/>
              </w:rPr>
              <w:t>Annex B, Group III (methyl chloroform)</w:t>
            </w:r>
          </w:p>
        </w:tc>
        <w:tc>
          <w:tcPr>
            <w:tcW w:w="858" w:type="pct"/>
            <w:tcBorders>
              <w:top w:val="nil"/>
              <w:left w:val="single" w:sz="4" w:space="0" w:color="auto"/>
              <w:bottom w:val="nil"/>
              <w:right w:val="single" w:sz="4" w:space="0" w:color="auto"/>
            </w:tcBorders>
            <w:shd w:val="clear" w:color="auto" w:fill="FFFFFF" w:themeFill="background1"/>
            <w:vAlign w:val="bottom"/>
          </w:tcPr>
          <w:p w14:paraId="4A8C64B2" w14:textId="77777777" w:rsidR="004735F9" w:rsidRPr="007A51AD" w:rsidRDefault="004735F9" w:rsidP="00457A4E">
            <w:pPr>
              <w:jc w:val="right"/>
              <w:rPr>
                <w:sz w:val="20"/>
                <w:szCs w:val="20"/>
              </w:rPr>
            </w:pPr>
            <w:r w:rsidRPr="007A51AD">
              <w:rPr>
                <w:sz w:val="20"/>
                <w:szCs w:val="20"/>
              </w:rPr>
              <w:t>0</w:t>
            </w:r>
          </w:p>
        </w:tc>
      </w:tr>
      <w:tr w:rsidR="004735F9" w:rsidRPr="007A51AD" w14:paraId="2DC0730D" w14:textId="77777777" w:rsidTr="00457A4E">
        <w:trPr>
          <w:trHeight w:val="233"/>
        </w:trPr>
        <w:tc>
          <w:tcPr>
            <w:tcW w:w="4142" w:type="pct"/>
            <w:gridSpan w:val="2"/>
            <w:tcBorders>
              <w:top w:val="nil"/>
              <w:left w:val="single" w:sz="4" w:space="0" w:color="auto"/>
              <w:bottom w:val="nil"/>
              <w:right w:val="single" w:sz="4" w:space="0" w:color="auto"/>
            </w:tcBorders>
          </w:tcPr>
          <w:p w14:paraId="20267BC5" w14:textId="77777777" w:rsidR="004735F9" w:rsidRPr="007A51AD" w:rsidRDefault="004735F9" w:rsidP="00457A4E">
            <w:pPr>
              <w:ind w:left="360" w:hanging="360"/>
              <w:jc w:val="left"/>
              <w:rPr>
                <w:sz w:val="20"/>
                <w:szCs w:val="20"/>
              </w:rPr>
            </w:pPr>
            <w:r w:rsidRPr="007A51AD">
              <w:rPr>
                <w:sz w:val="20"/>
                <w:szCs w:val="20"/>
              </w:rPr>
              <w:t>Annex C, Group I (HCFCs)</w:t>
            </w:r>
          </w:p>
        </w:tc>
        <w:tc>
          <w:tcPr>
            <w:tcW w:w="858" w:type="pct"/>
            <w:tcBorders>
              <w:top w:val="nil"/>
              <w:left w:val="single" w:sz="4" w:space="0" w:color="auto"/>
              <w:bottom w:val="nil"/>
              <w:right w:val="single" w:sz="4" w:space="0" w:color="auto"/>
            </w:tcBorders>
            <w:shd w:val="clear" w:color="auto" w:fill="FFFFFF" w:themeFill="background1"/>
            <w:vAlign w:val="bottom"/>
          </w:tcPr>
          <w:p w14:paraId="7F6701E4" w14:textId="77777777" w:rsidR="004735F9" w:rsidRPr="007A51AD" w:rsidRDefault="004735F9" w:rsidP="00457A4E">
            <w:pPr>
              <w:jc w:val="right"/>
              <w:rPr>
                <w:sz w:val="20"/>
                <w:szCs w:val="20"/>
              </w:rPr>
            </w:pPr>
            <w:r w:rsidRPr="007A51AD">
              <w:rPr>
                <w:sz w:val="20"/>
                <w:szCs w:val="20"/>
              </w:rPr>
              <w:t>0</w:t>
            </w:r>
          </w:p>
        </w:tc>
      </w:tr>
      <w:tr w:rsidR="004735F9" w:rsidRPr="007A51AD" w14:paraId="769CD4DF" w14:textId="77777777" w:rsidTr="00457A4E">
        <w:trPr>
          <w:trHeight w:val="233"/>
        </w:trPr>
        <w:tc>
          <w:tcPr>
            <w:tcW w:w="4142" w:type="pct"/>
            <w:gridSpan w:val="2"/>
            <w:tcBorders>
              <w:top w:val="nil"/>
              <w:left w:val="single" w:sz="4" w:space="0" w:color="auto"/>
              <w:bottom w:val="nil"/>
              <w:right w:val="single" w:sz="4" w:space="0" w:color="auto"/>
            </w:tcBorders>
          </w:tcPr>
          <w:p w14:paraId="4B0A90DD" w14:textId="77777777" w:rsidR="004735F9" w:rsidRPr="007A51AD" w:rsidRDefault="004735F9" w:rsidP="00457A4E">
            <w:pPr>
              <w:ind w:left="360" w:hanging="360"/>
              <w:jc w:val="left"/>
              <w:rPr>
                <w:sz w:val="20"/>
                <w:szCs w:val="20"/>
              </w:rPr>
            </w:pPr>
            <w:r w:rsidRPr="007A51AD">
              <w:rPr>
                <w:sz w:val="20"/>
                <w:szCs w:val="20"/>
              </w:rPr>
              <w:t>Annex E (methyl bromide)</w:t>
            </w:r>
          </w:p>
        </w:tc>
        <w:tc>
          <w:tcPr>
            <w:tcW w:w="858" w:type="pct"/>
            <w:tcBorders>
              <w:top w:val="nil"/>
              <w:left w:val="single" w:sz="4" w:space="0" w:color="auto"/>
              <w:bottom w:val="nil"/>
              <w:right w:val="single" w:sz="4" w:space="0" w:color="auto"/>
            </w:tcBorders>
            <w:shd w:val="clear" w:color="auto" w:fill="FFFFFF" w:themeFill="background1"/>
            <w:vAlign w:val="bottom"/>
          </w:tcPr>
          <w:p w14:paraId="6F6451A3" w14:textId="77777777" w:rsidR="004735F9" w:rsidRPr="007A51AD" w:rsidRDefault="004735F9" w:rsidP="00457A4E">
            <w:pPr>
              <w:jc w:val="right"/>
              <w:rPr>
                <w:sz w:val="20"/>
                <w:szCs w:val="20"/>
              </w:rPr>
            </w:pPr>
            <w:r w:rsidRPr="007A51AD">
              <w:rPr>
                <w:sz w:val="20"/>
                <w:szCs w:val="20"/>
              </w:rPr>
              <w:t>0</w:t>
            </w:r>
          </w:p>
        </w:tc>
      </w:tr>
      <w:tr w:rsidR="004735F9" w:rsidRPr="007A51AD" w14:paraId="364C3286" w14:textId="77777777" w:rsidTr="00457A4E">
        <w:trPr>
          <w:trHeight w:val="233"/>
        </w:trPr>
        <w:tc>
          <w:tcPr>
            <w:tcW w:w="4142" w:type="pct"/>
            <w:gridSpan w:val="2"/>
            <w:tcBorders>
              <w:top w:val="nil"/>
              <w:left w:val="single" w:sz="4" w:space="0" w:color="auto"/>
              <w:bottom w:val="single" w:sz="4" w:space="0" w:color="auto"/>
              <w:right w:val="single" w:sz="4" w:space="0" w:color="auto"/>
            </w:tcBorders>
          </w:tcPr>
          <w:p w14:paraId="799F562F" w14:textId="77777777" w:rsidR="004735F9" w:rsidRPr="007A51AD" w:rsidRDefault="004735F9" w:rsidP="00457A4E">
            <w:pPr>
              <w:tabs>
                <w:tab w:val="left" w:pos="6834"/>
                <w:tab w:val="right" w:pos="7560"/>
              </w:tabs>
              <w:ind w:left="6480" w:right="-108"/>
              <w:jc w:val="left"/>
              <w:rPr>
                <w:sz w:val="20"/>
                <w:szCs w:val="20"/>
              </w:rPr>
            </w:pPr>
            <w:r w:rsidRPr="007A51AD">
              <w:rPr>
                <w:sz w:val="20"/>
                <w:szCs w:val="20"/>
              </w:rPr>
              <w:tab/>
              <w:t>Total:</w:t>
            </w:r>
          </w:p>
        </w:tc>
        <w:tc>
          <w:tcPr>
            <w:tcW w:w="858" w:type="pct"/>
            <w:tcBorders>
              <w:top w:val="nil"/>
              <w:left w:val="single" w:sz="4" w:space="0" w:color="auto"/>
              <w:bottom w:val="single" w:sz="4" w:space="0" w:color="auto"/>
              <w:right w:val="single" w:sz="4" w:space="0" w:color="auto"/>
            </w:tcBorders>
            <w:shd w:val="clear" w:color="auto" w:fill="FFFFFF" w:themeFill="background1"/>
            <w:vAlign w:val="bottom"/>
          </w:tcPr>
          <w:p w14:paraId="70BA4DEB" w14:textId="77777777" w:rsidR="004735F9" w:rsidRPr="007A51AD" w:rsidRDefault="004735F9" w:rsidP="00457A4E">
            <w:pPr>
              <w:jc w:val="right"/>
              <w:rPr>
                <w:sz w:val="20"/>
                <w:szCs w:val="20"/>
              </w:rPr>
            </w:pPr>
            <w:r w:rsidRPr="007A51AD">
              <w:rPr>
                <w:sz w:val="20"/>
                <w:szCs w:val="20"/>
              </w:rPr>
              <w:t>0</w:t>
            </w:r>
          </w:p>
        </w:tc>
      </w:tr>
      <w:tr w:rsidR="004735F9" w:rsidRPr="007A51AD" w14:paraId="1CCC95A3" w14:textId="77777777" w:rsidTr="00457A4E">
        <w:trPr>
          <w:trHeight w:val="233"/>
        </w:trPr>
        <w:tc>
          <w:tcPr>
            <w:tcW w:w="4142" w:type="pct"/>
            <w:gridSpan w:val="2"/>
            <w:tcBorders>
              <w:top w:val="nil"/>
              <w:left w:val="single" w:sz="4" w:space="0" w:color="auto"/>
              <w:bottom w:val="single" w:sz="4" w:space="0" w:color="auto"/>
              <w:right w:val="single" w:sz="4" w:space="0" w:color="auto"/>
            </w:tcBorders>
          </w:tcPr>
          <w:p w14:paraId="243B05CA" w14:textId="77777777" w:rsidR="004735F9" w:rsidRPr="007A51AD" w:rsidRDefault="004735F9" w:rsidP="00457A4E">
            <w:pPr>
              <w:jc w:val="left"/>
              <w:rPr>
                <w:sz w:val="20"/>
                <w:szCs w:val="20"/>
              </w:rPr>
            </w:pPr>
            <w:r w:rsidRPr="007A51AD">
              <w:rPr>
                <w:sz w:val="20"/>
                <w:szCs w:val="20"/>
              </w:rPr>
              <w:lastRenderedPageBreak/>
              <w:t>Year of reported country programme implementation data:</w:t>
            </w:r>
          </w:p>
        </w:tc>
        <w:tc>
          <w:tcPr>
            <w:tcW w:w="858" w:type="pct"/>
            <w:tcBorders>
              <w:top w:val="nil"/>
              <w:left w:val="single" w:sz="4" w:space="0" w:color="auto"/>
              <w:bottom w:val="single" w:sz="4" w:space="0" w:color="auto"/>
              <w:right w:val="single" w:sz="4" w:space="0" w:color="auto"/>
            </w:tcBorders>
            <w:shd w:val="clear" w:color="auto" w:fill="FFFFFF" w:themeFill="background1"/>
          </w:tcPr>
          <w:p w14:paraId="0759D853" w14:textId="77777777" w:rsidR="004735F9" w:rsidRPr="007A51AD" w:rsidRDefault="004735F9" w:rsidP="00457A4E">
            <w:pPr>
              <w:jc w:val="right"/>
              <w:rPr>
                <w:sz w:val="20"/>
                <w:szCs w:val="20"/>
              </w:rPr>
            </w:pPr>
            <w:r w:rsidRPr="007A51AD">
              <w:rPr>
                <w:sz w:val="20"/>
                <w:szCs w:val="20"/>
              </w:rPr>
              <w:t>2022</w:t>
            </w:r>
          </w:p>
        </w:tc>
      </w:tr>
      <w:tr w:rsidR="004735F9" w:rsidRPr="007A51AD" w14:paraId="099BFD9A" w14:textId="77777777" w:rsidTr="00457A4E">
        <w:trPr>
          <w:trHeight w:val="233"/>
        </w:trPr>
        <w:tc>
          <w:tcPr>
            <w:tcW w:w="4142" w:type="pct"/>
            <w:gridSpan w:val="2"/>
            <w:tcBorders>
              <w:top w:val="single" w:sz="4" w:space="0" w:color="auto"/>
            </w:tcBorders>
          </w:tcPr>
          <w:p w14:paraId="6F954B81" w14:textId="77777777" w:rsidR="004735F9" w:rsidRPr="007A51AD" w:rsidRDefault="004735F9" w:rsidP="00457A4E">
            <w:pPr>
              <w:jc w:val="left"/>
              <w:rPr>
                <w:sz w:val="20"/>
                <w:szCs w:val="20"/>
              </w:rPr>
            </w:pPr>
            <w:r w:rsidRPr="007A51AD">
              <w:rPr>
                <w:sz w:val="20"/>
                <w:szCs w:val="20"/>
              </w:rPr>
              <w:t xml:space="preserve">Amount approved for projects (as </w:t>
            </w:r>
            <w:proofErr w:type="gramStart"/>
            <w:r w:rsidRPr="007A51AD">
              <w:rPr>
                <w:sz w:val="20"/>
                <w:szCs w:val="20"/>
              </w:rPr>
              <w:t>at</w:t>
            </w:r>
            <w:proofErr w:type="gramEnd"/>
            <w:r w:rsidRPr="007A51AD">
              <w:rPr>
                <w:sz w:val="20"/>
                <w:szCs w:val="20"/>
              </w:rPr>
              <w:t xml:space="preserve"> December 2022) (US $):</w:t>
            </w:r>
          </w:p>
        </w:tc>
        <w:tc>
          <w:tcPr>
            <w:tcW w:w="858" w:type="pct"/>
            <w:tcBorders>
              <w:top w:val="single" w:sz="4" w:space="0" w:color="auto"/>
            </w:tcBorders>
            <w:shd w:val="clear" w:color="auto" w:fill="auto"/>
            <w:vAlign w:val="bottom"/>
          </w:tcPr>
          <w:p w14:paraId="4D7E8408" w14:textId="77777777" w:rsidR="004735F9" w:rsidRPr="007A51AD" w:rsidRDefault="004735F9" w:rsidP="00457A4E">
            <w:pPr>
              <w:jc w:val="right"/>
              <w:rPr>
                <w:sz w:val="20"/>
                <w:szCs w:val="20"/>
              </w:rPr>
            </w:pPr>
            <w:r w:rsidRPr="007A51AD">
              <w:rPr>
                <w:sz w:val="20"/>
                <w:szCs w:val="20"/>
              </w:rPr>
              <w:t>974,266</w:t>
            </w:r>
          </w:p>
        </w:tc>
      </w:tr>
      <w:tr w:rsidR="004735F9" w:rsidRPr="007A51AD" w14:paraId="6DB64ED0" w14:textId="77777777" w:rsidTr="00457A4E">
        <w:trPr>
          <w:trHeight w:val="233"/>
        </w:trPr>
        <w:tc>
          <w:tcPr>
            <w:tcW w:w="4142" w:type="pct"/>
            <w:gridSpan w:val="2"/>
          </w:tcPr>
          <w:p w14:paraId="405CB67E" w14:textId="77777777" w:rsidR="004735F9" w:rsidRPr="007A51AD" w:rsidRDefault="004735F9" w:rsidP="00457A4E">
            <w:pPr>
              <w:jc w:val="left"/>
              <w:rPr>
                <w:sz w:val="20"/>
                <w:szCs w:val="20"/>
              </w:rPr>
            </w:pPr>
            <w:r w:rsidRPr="007A51AD">
              <w:rPr>
                <w:sz w:val="20"/>
                <w:szCs w:val="20"/>
              </w:rPr>
              <w:t xml:space="preserve">Amount disbursed (as </w:t>
            </w:r>
            <w:proofErr w:type="gramStart"/>
            <w:r w:rsidRPr="007A51AD">
              <w:rPr>
                <w:sz w:val="20"/>
                <w:szCs w:val="20"/>
              </w:rPr>
              <w:t>at</w:t>
            </w:r>
            <w:proofErr w:type="gramEnd"/>
            <w:r w:rsidRPr="007A51AD">
              <w:rPr>
                <w:sz w:val="20"/>
                <w:szCs w:val="20"/>
              </w:rPr>
              <w:t xml:space="preserve"> December 2021) (US $):</w:t>
            </w:r>
          </w:p>
        </w:tc>
        <w:tc>
          <w:tcPr>
            <w:tcW w:w="858" w:type="pct"/>
            <w:shd w:val="clear" w:color="auto" w:fill="auto"/>
          </w:tcPr>
          <w:p w14:paraId="3FD1C66E" w14:textId="77777777" w:rsidR="004735F9" w:rsidRPr="007A51AD" w:rsidRDefault="004735F9" w:rsidP="00457A4E">
            <w:pPr>
              <w:jc w:val="right"/>
              <w:rPr>
                <w:sz w:val="20"/>
                <w:szCs w:val="20"/>
              </w:rPr>
            </w:pPr>
            <w:r w:rsidRPr="007A51AD">
              <w:rPr>
                <w:sz w:val="20"/>
                <w:szCs w:val="20"/>
              </w:rPr>
              <w:t>575,620</w:t>
            </w:r>
          </w:p>
        </w:tc>
      </w:tr>
      <w:tr w:rsidR="004735F9" w:rsidRPr="007A51AD" w14:paraId="4280A448" w14:textId="77777777" w:rsidTr="00457A4E">
        <w:trPr>
          <w:trHeight w:val="233"/>
        </w:trPr>
        <w:tc>
          <w:tcPr>
            <w:tcW w:w="4142" w:type="pct"/>
            <w:gridSpan w:val="2"/>
          </w:tcPr>
          <w:p w14:paraId="05FA6E23" w14:textId="77777777" w:rsidR="004735F9" w:rsidRPr="007A51AD" w:rsidRDefault="004735F9" w:rsidP="00457A4E">
            <w:pPr>
              <w:jc w:val="left"/>
              <w:rPr>
                <w:sz w:val="20"/>
                <w:szCs w:val="20"/>
              </w:rPr>
            </w:pPr>
            <w:r w:rsidRPr="007A51AD">
              <w:rPr>
                <w:sz w:val="20"/>
                <w:szCs w:val="20"/>
              </w:rPr>
              <w:t xml:space="preserve">ODS to be phased out (as </w:t>
            </w:r>
            <w:proofErr w:type="gramStart"/>
            <w:r w:rsidRPr="007A51AD">
              <w:rPr>
                <w:sz w:val="20"/>
                <w:szCs w:val="20"/>
              </w:rPr>
              <w:t>at</w:t>
            </w:r>
            <w:proofErr w:type="gramEnd"/>
            <w:r w:rsidRPr="007A51AD">
              <w:rPr>
                <w:sz w:val="20"/>
                <w:szCs w:val="20"/>
              </w:rPr>
              <w:t xml:space="preserve"> December 2022) (ODP tonnes):</w:t>
            </w:r>
          </w:p>
        </w:tc>
        <w:tc>
          <w:tcPr>
            <w:tcW w:w="858" w:type="pct"/>
            <w:shd w:val="clear" w:color="auto" w:fill="auto"/>
            <w:vAlign w:val="bottom"/>
          </w:tcPr>
          <w:p w14:paraId="735FEFD5" w14:textId="77777777" w:rsidR="004735F9" w:rsidRPr="007A51AD" w:rsidRDefault="004735F9" w:rsidP="00457A4E">
            <w:pPr>
              <w:jc w:val="right"/>
              <w:rPr>
                <w:sz w:val="20"/>
                <w:szCs w:val="20"/>
              </w:rPr>
            </w:pPr>
            <w:r w:rsidRPr="007A51AD">
              <w:rPr>
                <w:sz w:val="20"/>
                <w:szCs w:val="20"/>
              </w:rPr>
              <w:t>0.6</w:t>
            </w:r>
          </w:p>
        </w:tc>
      </w:tr>
      <w:tr w:rsidR="004735F9" w:rsidRPr="007A51AD" w14:paraId="42C26557" w14:textId="77777777" w:rsidTr="00457A4E">
        <w:trPr>
          <w:trHeight w:val="233"/>
        </w:trPr>
        <w:tc>
          <w:tcPr>
            <w:tcW w:w="4142" w:type="pct"/>
            <w:gridSpan w:val="2"/>
          </w:tcPr>
          <w:p w14:paraId="5C2B3931" w14:textId="77777777" w:rsidR="004735F9" w:rsidRPr="007A51AD" w:rsidRDefault="004735F9" w:rsidP="00457A4E">
            <w:pPr>
              <w:jc w:val="left"/>
              <w:rPr>
                <w:sz w:val="20"/>
                <w:szCs w:val="20"/>
              </w:rPr>
            </w:pPr>
            <w:r w:rsidRPr="007A51AD">
              <w:rPr>
                <w:sz w:val="20"/>
                <w:szCs w:val="20"/>
              </w:rPr>
              <w:t xml:space="preserve">ODS phased out (as </w:t>
            </w:r>
            <w:proofErr w:type="gramStart"/>
            <w:r w:rsidRPr="007A51AD">
              <w:rPr>
                <w:sz w:val="20"/>
                <w:szCs w:val="20"/>
              </w:rPr>
              <w:t>at</w:t>
            </w:r>
            <w:proofErr w:type="gramEnd"/>
            <w:r w:rsidRPr="007A51AD">
              <w:rPr>
                <w:sz w:val="20"/>
                <w:szCs w:val="20"/>
              </w:rPr>
              <w:t xml:space="preserve"> December 2021) (ODP tonnes):</w:t>
            </w:r>
          </w:p>
        </w:tc>
        <w:tc>
          <w:tcPr>
            <w:tcW w:w="858" w:type="pct"/>
            <w:shd w:val="clear" w:color="auto" w:fill="auto"/>
          </w:tcPr>
          <w:p w14:paraId="013E013E" w14:textId="77777777" w:rsidR="004735F9" w:rsidRPr="007A51AD" w:rsidRDefault="004735F9" w:rsidP="00457A4E">
            <w:pPr>
              <w:jc w:val="right"/>
              <w:rPr>
                <w:sz w:val="20"/>
                <w:szCs w:val="20"/>
              </w:rPr>
            </w:pPr>
            <w:r w:rsidRPr="007A51AD">
              <w:rPr>
                <w:sz w:val="20"/>
                <w:szCs w:val="20"/>
              </w:rPr>
              <w:t>0.0</w:t>
            </w:r>
          </w:p>
        </w:tc>
      </w:tr>
      <w:bookmarkEnd w:id="8"/>
    </w:tbl>
    <w:p w14:paraId="36B68ED4" w14:textId="77777777" w:rsidR="004735F9" w:rsidRPr="004E493C" w:rsidRDefault="004735F9" w:rsidP="004735F9">
      <w:pPr>
        <w:rPr>
          <w:lang w:val="en-GB"/>
        </w:rPr>
      </w:pPr>
    </w:p>
    <w:p w14:paraId="14922041"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13"/>
        <w:tblW w:w="5038" w:type="pct"/>
        <w:tblLayout w:type="fixed"/>
        <w:tblLook w:val="01E0" w:firstRow="1" w:lastRow="1" w:firstColumn="1" w:lastColumn="1" w:noHBand="0" w:noVBand="0"/>
      </w:tblPr>
      <w:tblGrid>
        <w:gridCol w:w="626"/>
        <w:gridCol w:w="7037"/>
        <w:gridCol w:w="1758"/>
      </w:tblGrid>
      <w:tr w:rsidR="004735F9" w:rsidRPr="007A51AD" w14:paraId="310E3805" w14:textId="77777777" w:rsidTr="00457A4E">
        <w:tc>
          <w:tcPr>
            <w:tcW w:w="4067" w:type="pct"/>
            <w:gridSpan w:val="2"/>
            <w:tcBorders>
              <w:bottom w:val="single" w:sz="4" w:space="0" w:color="auto"/>
            </w:tcBorders>
          </w:tcPr>
          <w:p w14:paraId="44EC0ACC" w14:textId="77777777" w:rsidR="004735F9" w:rsidRPr="007A51AD" w:rsidRDefault="004735F9" w:rsidP="00457A4E">
            <w:pPr>
              <w:widowControl w:val="0"/>
              <w:jc w:val="left"/>
              <w:rPr>
                <w:b/>
                <w:sz w:val="20"/>
                <w:szCs w:val="20"/>
              </w:rPr>
            </w:pPr>
            <w:r w:rsidRPr="007A51AD">
              <w:rPr>
                <w:b/>
                <w:sz w:val="20"/>
                <w:szCs w:val="20"/>
              </w:rPr>
              <w:t>Summary of activities</w:t>
            </w:r>
          </w:p>
          <w:p w14:paraId="2E66FBE4" w14:textId="77777777" w:rsidR="004735F9" w:rsidRPr="007A51AD" w:rsidRDefault="004735F9" w:rsidP="00457A4E">
            <w:pPr>
              <w:widowControl w:val="0"/>
              <w:jc w:val="left"/>
              <w:rPr>
                <w:b/>
                <w:sz w:val="20"/>
                <w:szCs w:val="20"/>
              </w:rPr>
            </w:pPr>
          </w:p>
        </w:tc>
        <w:tc>
          <w:tcPr>
            <w:tcW w:w="933" w:type="pct"/>
            <w:tcBorders>
              <w:bottom w:val="single" w:sz="4" w:space="0" w:color="auto"/>
            </w:tcBorders>
          </w:tcPr>
          <w:p w14:paraId="3FDA341E" w14:textId="77777777" w:rsidR="004735F9" w:rsidRPr="007A51AD" w:rsidRDefault="004735F9" w:rsidP="00457A4E">
            <w:pPr>
              <w:widowControl w:val="0"/>
              <w:jc w:val="center"/>
              <w:rPr>
                <w:b/>
                <w:sz w:val="20"/>
                <w:szCs w:val="20"/>
              </w:rPr>
            </w:pPr>
            <w:r w:rsidRPr="007A51AD">
              <w:rPr>
                <w:b/>
                <w:sz w:val="20"/>
                <w:szCs w:val="20"/>
              </w:rPr>
              <w:t>Funds approved (US $)</w:t>
            </w:r>
          </w:p>
        </w:tc>
      </w:tr>
      <w:tr w:rsidR="004735F9" w:rsidRPr="007A51AD" w14:paraId="73EEEFC0" w14:textId="77777777" w:rsidTr="00457A4E">
        <w:tc>
          <w:tcPr>
            <w:tcW w:w="332" w:type="pct"/>
            <w:tcBorders>
              <w:top w:val="single" w:sz="4" w:space="0" w:color="auto"/>
              <w:left w:val="single" w:sz="4" w:space="0" w:color="auto"/>
              <w:bottom w:val="single" w:sz="4" w:space="0" w:color="auto"/>
              <w:right w:val="nil"/>
            </w:tcBorders>
          </w:tcPr>
          <w:p w14:paraId="0987D87C" w14:textId="77777777" w:rsidR="004735F9" w:rsidRPr="007A51AD" w:rsidRDefault="004735F9" w:rsidP="00457A4E">
            <w:pPr>
              <w:widowControl w:val="0"/>
              <w:ind w:left="360" w:hanging="360"/>
              <w:jc w:val="left"/>
              <w:rPr>
                <w:sz w:val="20"/>
                <w:szCs w:val="20"/>
              </w:rPr>
            </w:pPr>
            <w:r w:rsidRPr="007A51AD">
              <w:rPr>
                <w:sz w:val="20"/>
                <w:szCs w:val="20"/>
              </w:rPr>
              <w:t>(a)</w:t>
            </w:r>
          </w:p>
        </w:tc>
        <w:tc>
          <w:tcPr>
            <w:tcW w:w="3735" w:type="pct"/>
            <w:tcBorders>
              <w:top w:val="single" w:sz="4" w:space="0" w:color="auto"/>
              <w:left w:val="nil"/>
              <w:bottom w:val="single" w:sz="4" w:space="0" w:color="auto"/>
              <w:right w:val="single" w:sz="4" w:space="0" w:color="auto"/>
            </w:tcBorders>
          </w:tcPr>
          <w:p w14:paraId="3B88B728" w14:textId="77777777" w:rsidR="004735F9" w:rsidRPr="007A51AD" w:rsidRDefault="004735F9" w:rsidP="00457A4E">
            <w:pPr>
              <w:widowControl w:val="0"/>
              <w:ind w:left="-109"/>
              <w:rPr>
                <w:sz w:val="20"/>
                <w:szCs w:val="20"/>
              </w:rPr>
            </w:pPr>
            <w:r w:rsidRPr="007A51AD">
              <w:rPr>
                <w:sz w:val="20"/>
                <w:szCs w:val="20"/>
              </w:rPr>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06E75685" w14:textId="77777777" w:rsidR="004735F9" w:rsidRPr="007A51AD" w:rsidRDefault="004735F9" w:rsidP="00457A4E">
            <w:pPr>
              <w:widowControl w:val="0"/>
              <w:jc w:val="right"/>
              <w:rPr>
                <w:sz w:val="20"/>
                <w:szCs w:val="20"/>
              </w:rPr>
            </w:pPr>
            <w:r w:rsidRPr="007A51AD">
              <w:rPr>
                <w:sz w:val="20"/>
                <w:szCs w:val="20"/>
              </w:rPr>
              <w:t>0</w:t>
            </w:r>
          </w:p>
        </w:tc>
      </w:tr>
      <w:tr w:rsidR="004735F9" w:rsidRPr="007A51AD" w14:paraId="3B5D4BEA" w14:textId="77777777" w:rsidTr="00457A4E">
        <w:tc>
          <w:tcPr>
            <w:tcW w:w="332" w:type="pct"/>
            <w:tcBorders>
              <w:top w:val="single" w:sz="4" w:space="0" w:color="auto"/>
              <w:left w:val="single" w:sz="4" w:space="0" w:color="auto"/>
              <w:bottom w:val="single" w:sz="4" w:space="0" w:color="auto"/>
              <w:right w:val="nil"/>
            </w:tcBorders>
          </w:tcPr>
          <w:p w14:paraId="307084DF" w14:textId="77777777" w:rsidR="004735F9" w:rsidRPr="007A51AD" w:rsidRDefault="004735F9" w:rsidP="00457A4E">
            <w:pPr>
              <w:widowControl w:val="0"/>
              <w:rPr>
                <w:sz w:val="20"/>
                <w:szCs w:val="20"/>
              </w:rPr>
            </w:pPr>
            <w:r w:rsidRPr="007A51AD">
              <w:rPr>
                <w:sz w:val="20"/>
                <w:szCs w:val="20"/>
              </w:rPr>
              <w:t>(b)</w:t>
            </w:r>
          </w:p>
        </w:tc>
        <w:tc>
          <w:tcPr>
            <w:tcW w:w="3735" w:type="pct"/>
            <w:tcBorders>
              <w:top w:val="single" w:sz="4" w:space="0" w:color="auto"/>
              <w:left w:val="nil"/>
              <w:bottom w:val="single" w:sz="4" w:space="0" w:color="auto"/>
              <w:right w:val="single" w:sz="4" w:space="0" w:color="auto"/>
            </w:tcBorders>
          </w:tcPr>
          <w:p w14:paraId="67A63D0B" w14:textId="77777777" w:rsidR="004735F9" w:rsidRPr="007A51AD" w:rsidRDefault="004735F9" w:rsidP="00457A4E">
            <w:pPr>
              <w:widowControl w:val="0"/>
              <w:ind w:left="-109"/>
              <w:rPr>
                <w:sz w:val="20"/>
                <w:szCs w:val="20"/>
              </w:rPr>
            </w:pPr>
            <w:r w:rsidRPr="007A51AD">
              <w:rPr>
                <w:sz w:val="20"/>
                <w:szCs w:val="20"/>
              </w:rPr>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F80CD9F" w14:textId="77777777" w:rsidR="004735F9" w:rsidRPr="007A51AD" w:rsidRDefault="004735F9" w:rsidP="00457A4E">
            <w:pPr>
              <w:widowControl w:val="0"/>
              <w:jc w:val="right"/>
              <w:rPr>
                <w:sz w:val="20"/>
                <w:szCs w:val="20"/>
              </w:rPr>
            </w:pPr>
            <w:r w:rsidRPr="007A51AD">
              <w:rPr>
                <w:sz w:val="20"/>
                <w:szCs w:val="20"/>
              </w:rPr>
              <w:t>495,666</w:t>
            </w:r>
          </w:p>
        </w:tc>
      </w:tr>
      <w:tr w:rsidR="004735F9" w:rsidRPr="007A51AD" w14:paraId="0A580E64" w14:textId="77777777" w:rsidTr="00457A4E">
        <w:tc>
          <w:tcPr>
            <w:tcW w:w="332" w:type="pct"/>
            <w:tcBorders>
              <w:top w:val="single" w:sz="4" w:space="0" w:color="auto"/>
              <w:left w:val="single" w:sz="4" w:space="0" w:color="auto"/>
              <w:bottom w:val="single" w:sz="4" w:space="0" w:color="auto"/>
              <w:right w:val="nil"/>
            </w:tcBorders>
          </w:tcPr>
          <w:p w14:paraId="0536334B" w14:textId="77777777" w:rsidR="004735F9" w:rsidRPr="007A51AD" w:rsidRDefault="004735F9" w:rsidP="00457A4E">
            <w:pPr>
              <w:widowControl w:val="0"/>
              <w:rPr>
                <w:sz w:val="20"/>
                <w:szCs w:val="20"/>
              </w:rPr>
            </w:pPr>
            <w:r w:rsidRPr="007A51AD">
              <w:rPr>
                <w:sz w:val="20"/>
                <w:szCs w:val="20"/>
              </w:rPr>
              <w:t>(c)</w:t>
            </w:r>
          </w:p>
        </w:tc>
        <w:tc>
          <w:tcPr>
            <w:tcW w:w="3735" w:type="pct"/>
            <w:tcBorders>
              <w:top w:val="single" w:sz="4" w:space="0" w:color="auto"/>
              <w:left w:val="nil"/>
              <w:bottom w:val="single" w:sz="4" w:space="0" w:color="auto"/>
              <w:right w:val="single" w:sz="4" w:space="0" w:color="auto"/>
            </w:tcBorders>
          </w:tcPr>
          <w:p w14:paraId="0B5A6B36" w14:textId="77777777" w:rsidR="004735F9" w:rsidRPr="007A51AD" w:rsidRDefault="004735F9" w:rsidP="00457A4E">
            <w:pPr>
              <w:widowControl w:val="0"/>
              <w:ind w:left="-109"/>
              <w:rPr>
                <w:sz w:val="20"/>
                <w:szCs w:val="20"/>
              </w:rPr>
            </w:pPr>
            <w:r w:rsidRPr="007A51AD">
              <w:rPr>
                <w:sz w:val="20"/>
                <w:szCs w:val="20"/>
              </w:rPr>
              <w:t xml:space="preserve">Project preparation, technical assistance, </w:t>
            </w:r>
            <w:proofErr w:type="gramStart"/>
            <w:r w:rsidRPr="007A51AD">
              <w:rPr>
                <w:sz w:val="20"/>
                <w:szCs w:val="20"/>
              </w:rPr>
              <w:t>training</w:t>
            </w:r>
            <w:proofErr w:type="gramEnd"/>
            <w:r w:rsidRPr="007A51AD">
              <w:rPr>
                <w:sz w:val="20"/>
                <w:szCs w:val="20"/>
              </w:rPr>
              <w:t xml:space="preserve">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6CFBB7A" w14:textId="77777777" w:rsidR="004735F9" w:rsidRPr="007A51AD" w:rsidRDefault="004735F9" w:rsidP="00457A4E">
            <w:pPr>
              <w:widowControl w:val="0"/>
              <w:jc w:val="right"/>
              <w:rPr>
                <w:sz w:val="20"/>
                <w:szCs w:val="20"/>
              </w:rPr>
            </w:pPr>
            <w:r w:rsidRPr="007A51AD">
              <w:rPr>
                <w:sz w:val="20"/>
                <w:szCs w:val="20"/>
              </w:rPr>
              <w:t>478,600</w:t>
            </w:r>
          </w:p>
        </w:tc>
      </w:tr>
      <w:tr w:rsidR="004735F9" w:rsidRPr="007A51AD" w14:paraId="6E1101E5" w14:textId="77777777" w:rsidTr="00457A4E">
        <w:tc>
          <w:tcPr>
            <w:tcW w:w="4067" w:type="pct"/>
            <w:gridSpan w:val="2"/>
            <w:tcBorders>
              <w:top w:val="single" w:sz="4" w:space="0" w:color="auto"/>
              <w:left w:val="single" w:sz="4" w:space="0" w:color="auto"/>
              <w:bottom w:val="single" w:sz="4" w:space="0" w:color="auto"/>
              <w:right w:val="single" w:sz="4" w:space="0" w:color="auto"/>
            </w:tcBorders>
          </w:tcPr>
          <w:p w14:paraId="6F2CC859" w14:textId="77777777" w:rsidR="004735F9" w:rsidRPr="007A51AD" w:rsidRDefault="004735F9" w:rsidP="00457A4E">
            <w:pPr>
              <w:widowControl w:val="0"/>
              <w:tabs>
                <w:tab w:val="left" w:pos="6831"/>
              </w:tabs>
              <w:ind w:left="6548"/>
              <w:rPr>
                <w:sz w:val="20"/>
                <w:szCs w:val="20"/>
              </w:rPr>
            </w:pPr>
            <w:r w:rsidRPr="007A51AD">
              <w:rPr>
                <w:sz w:val="20"/>
                <w:szCs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240EFD1D" w14:textId="77777777" w:rsidR="004735F9" w:rsidRPr="007A51AD" w:rsidRDefault="004735F9" w:rsidP="00457A4E">
            <w:pPr>
              <w:widowControl w:val="0"/>
              <w:jc w:val="right"/>
              <w:rPr>
                <w:sz w:val="20"/>
                <w:szCs w:val="20"/>
              </w:rPr>
            </w:pPr>
            <w:r w:rsidRPr="007A51AD">
              <w:rPr>
                <w:sz w:val="20"/>
                <w:szCs w:val="20"/>
              </w:rPr>
              <w:t>974,266</w:t>
            </w:r>
          </w:p>
        </w:tc>
      </w:tr>
      <w:tr w:rsidR="004735F9" w:rsidRPr="007A51AD" w14:paraId="093E1266" w14:textId="77777777" w:rsidTr="00457A4E">
        <w:tc>
          <w:tcPr>
            <w:tcW w:w="332" w:type="pct"/>
            <w:tcBorders>
              <w:top w:val="single" w:sz="4" w:space="0" w:color="auto"/>
              <w:left w:val="single" w:sz="4" w:space="0" w:color="auto"/>
              <w:bottom w:val="single" w:sz="4" w:space="0" w:color="auto"/>
              <w:right w:val="nil"/>
            </w:tcBorders>
          </w:tcPr>
          <w:p w14:paraId="1D82AF85" w14:textId="77777777" w:rsidR="004735F9" w:rsidRPr="007A51AD" w:rsidRDefault="004735F9" w:rsidP="00457A4E">
            <w:pPr>
              <w:widowControl w:val="0"/>
              <w:rPr>
                <w:sz w:val="20"/>
                <w:szCs w:val="20"/>
              </w:rPr>
            </w:pPr>
            <w:r w:rsidRPr="007A51AD">
              <w:rPr>
                <w:sz w:val="20"/>
                <w:szCs w:val="20"/>
              </w:rPr>
              <w:t>(d)</w:t>
            </w:r>
          </w:p>
        </w:tc>
        <w:tc>
          <w:tcPr>
            <w:tcW w:w="3735" w:type="pct"/>
            <w:tcBorders>
              <w:top w:val="single" w:sz="4" w:space="0" w:color="auto"/>
              <w:left w:val="nil"/>
              <w:bottom w:val="single" w:sz="4" w:space="0" w:color="auto"/>
              <w:right w:val="single" w:sz="4" w:space="0" w:color="auto"/>
            </w:tcBorders>
          </w:tcPr>
          <w:p w14:paraId="39944893" w14:textId="77777777" w:rsidR="004735F9" w:rsidRPr="007A51AD" w:rsidRDefault="004735F9" w:rsidP="00457A4E">
            <w:pPr>
              <w:widowControl w:val="0"/>
              <w:ind w:left="-109"/>
              <w:rPr>
                <w:sz w:val="20"/>
                <w:szCs w:val="20"/>
              </w:rPr>
            </w:pPr>
            <w:r w:rsidRPr="007A51AD">
              <w:rPr>
                <w:sz w:val="20"/>
                <w:szCs w:val="20"/>
              </w:rPr>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08B0FF48" w14:textId="77777777" w:rsidR="004735F9" w:rsidRPr="007A51AD" w:rsidRDefault="004735F9" w:rsidP="00457A4E">
            <w:pPr>
              <w:widowControl w:val="0"/>
              <w:jc w:val="right"/>
              <w:rPr>
                <w:sz w:val="20"/>
                <w:szCs w:val="20"/>
              </w:rPr>
            </w:pPr>
            <w:r w:rsidRPr="007A51AD">
              <w:rPr>
                <w:sz w:val="20"/>
                <w:szCs w:val="20"/>
              </w:rPr>
              <w:t>50,000</w:t>
            </w:r>
          </w:p>
        </w:tc>
      </w:tr>
    </w:tbl>
    <w:p w14:paraId="2D549119" w14:textId="77777777" w:rsidR="004735F9" w:rsidRPr="004E493C" w:rsidRDefault="004735F9" w:rsidP="004735F9"/>
    <w:p w14:paraId="204F2ED8" w14:textId="77777777" w:rsidR="004735F9" w:rsidRPr="004E493C" w:rsidRDefault="004735F9" w:rsidP="004735F9">
      <w:pPr>
        <w:widowControl w:val="0"/>
        <w:spacing w:after="240" w:line="360" w:lineRule="auto"/>
        <w:outlineLvl w:val="0"/>
        <w:rPr>
          <w:u w:val="single"/>
          <w:lang w:val="en-GB"/>
        </w:rPr>
      </w:pPr>
      <w:r w:rsidRPr="004E493C">
        <w:rPr>
          <w:u w:val="single"/>
          <w:lang w:val="en-GB"/>
        </w:rPr>
        <w:t>Progress report</w:t>
      </w:r>
    </w:p>
    <w:p w14:paraId="18C4E83E" w14:textId="77777777" w:rsidR="004735F9" w:rsidRPr="004E493C" w:rsidRDefault="004735F9" w:rsidP="004735F9">
      <w:pPr>
        <w:pStyle w:val="Heading1"/>
      </w:pPr>
      <w:r w:rsidRPr="004E493C">
        <w:rPr>
          <w:lang w:val="en-GB"/>
        </w:rPr>
        <w:t>During phase VIII of the IS project</w:t>
      </w:r>
      <w:r w:rsidRPr="004E493C">
        <w:t xml:space="preserve"> Kiribati maintained compliance with the Montreal Protocol and implemented a HFC licensing system. The NOU maintained regular communication with all stakeholders in the public and private sectors, including consultations on the timing for a ban on the import of HCFC</w:t>
      </w:r>
      <w:r w:rsidRPr="004E493C">
        <w:noBreakHyphen/>
        <w:t xml:space="preserve">based equipment. The national ozone officer (NOO) managed all activities regarding implementation of the Montreal Protocol including the coordination of stage I and II of the HPMP; submission of the CP and Article 7 data which indicated zero HCFC consumption in 2021. The gender equality policy, implemented under the Ministry of Women Youth Sport and Social Affairs, was integrated into the implementation of the Montreal Protocol activities to provide equal opportunities for men and women. Of </w:t>
      </w:r>
      <w:r w:rsidRPr="004E493C">
        <w:rPr>
          <w:lang w:val="en-GB"/>
        </w:rPr>
        <w:t>the</w:t>
      </w:r>
      <w:r w:rsidRPr="004E493C">
        <w:t xml:space="preserve"> seven IS objectives, five were achieved and two were partially achieved because of the late submission of CP data due to difficulties in obtaining accurate data on HFC imports (objective 2), and because the NOU was not able to participate in Montreal Protocol meetings due to Government COVID 19 related restrictions (objective 6). </w:t>
      </w:r>
    </w:p>
    <w:p w14:paraId="550E48D8" w14:textId="77777777" w:rsidR="004735F9" w:rsidRPr="004E493C" w:rsidRDefault="004735F9" w:rsidP="004735F9">
      <w:pPr>
        <w:pStyle w:val="Heading1"/>
        <w:numPr>
          <w:ilvl w:val="0"/>
          <w:numId w:val="0"/>
        </w:numPr>
        <w:rPr>
          <w:u w:val="single"/>
        </w:rPr>
      </w:pPr>
      <w:r w:rsidRPr="004E493C">
        <w:rPr>
          <w:u w:val="single"/>
        </w:rPr>
        <w:t>Plan of action</w:t>
      </w:r>
    </w:p>
    <w:p w14:paraId="200D7AC2" w14:textId="77777777" w:rsidR="004735F9" w:rsidRPr="004E493C" w:rsidRDefault="004735F9" w:rsidP="004735F9">
      <w:pPr>
        <w:pStyle w:val="Heading1"/>
      </w:pPr>
      <w:r w:rsidRPr="004E493C">
        <w:t>Under phase IX, the Government of Kiribati will build on the results gained to date through the following activities: implementation of the licensing and quota system for HCFCs and licensing system for HFCs through the amended ODS regulation and verification of compliance with the licenses and quota issued through periodic inspections; implementation of the HFC quota system from January 2024; collaboration with the Customs Department to effectively enforce the provisions of the Memorandum of Understanding (MOU); adoption and implementation of the Pacific Harmonized Commodity Description and Coding System 2022 (PACHS22)</w:t>
      </w:r>
      <w:r w:rsidRPr="004E493C">
        <w:rPr>
          <w:rStyle w:val="FootnoteReference"/>
        </w:rPr>
        <w:footnoteReference w:id="10"/>
      </w:r>
      <w:r w:rsidRPr="004E493C">
        <w:t>, which assigns the individual HS code for HFCs and blends; developing information materials for customs and importers on HFC blends; engagement with the National Steering Committee and RAC Association in the planning and implementation of Montreal Protocol activities; continue implementation of Multilateral Fund projects including preparation of the regional KIP for 12 Pacific Island Countries (PIC); awareness raising including celebration of International Ozone Day; participation in regional network and Montreal Protocol meetings; and preparation and submission of CP and Article 7 reports. Gender mainstreaming will be integrated into implementation of phase IX of the IS project and also other Multilateral Fund projects.</w:t>
      </w:r>
    </w:p>
    <w:p w14:paraId="402B3AB8" w14:textId="77777777" w:rsidR="004735F9" w:rsidRPr="004E493C" w:rsidRDefault="004735F9" w:rsidP="004735F9">
      <w:pPr>
        <w:pStyle w:val="Heading1"/>
        <w:numPr>
          <w:ilvl w:val="0"/>
          <w:numId w:val="0"/>
        </w:numPr>
        <w:rPr>
          <w:u w:val="single"/>
        </w:rPr>
      </w:pPr>
      <w:r w:rsidRPr="004E493C">
        <w:rPr>
          <w:u w:val="single"/>
        </w:rPr>
        <w:lastRenderedPageBreak/>
        <w:t>Sustainability and risk assessment</w:t>
      </w:r>
    </w:p>
    <w:p w14:paraId="5578814E" w14:textId="77777777" w:rsidR="004735F9" w:rsidRPr="004E493C" w:rsidRDefault="004735F9" w:rsidP="004735F9">
      <w:pPr>
        <w:pStyle w:val="Heading1"/>
      </w:pPr>
      <w:r w:rsidRPr="004E493C">
        <w:t>The NOU of Kiribati reported that achievement of IS objectives had been supported by high</w:t>
      </w:r>
      <w:r w:rsidRPr="004E493C">
        <w:noBreakHyphen/>
        <w:t>level government support, efficient and timely support from UNDP, timely signature of agreements and disbursement of funds, stakeholder collaboration, guidance from the Steering Committee and stable funding from the Multilateral Fund. The Government of Kiribati has not yet adopted PACHS2022 so there are some difficulties to identify HFC imports to record in the Customs System due to inaccurate customs declarations. The NOU of Kiribati plans to strengthen cooperation with Customs and raise the awareness of importers and customs brokers to the importance of identifying HFCs with the correct HS code.</w:t>
      </w:r>
    </w:p>
    <w:p w14:paraId="0B056CB9" w14:textId="77777777" w:rsidR="004735F9" w:rsidRPr="004E493C" w:rsidRDefault="004735F9" w:rsidP="00D51376">
      <w:pPr>
        <w:keepNext/>
        <w:rPr>
          <w:b/>
          <w:bCs/>
          <w:lang w:val="en-GB"/>
        </w:rPr>
      </w:pPr>
      <w:r w:rsidRPr="004E493C">
        <w:rPr>
          <w:b/>
          <w:bCs/>
          <w:lang w:val="en-GB"/>
        </w:rPr>
        <w:t xml:space="preserve">Kuwait: Renewal of institutional strengthening </w:t>
      </w:r>
    </w:p>
    <w:tbl>
      <w:tblPr>
        <w:tblStyle w:val="TableGrid20"/>
        <w:tblW w:w="5076" w:type="pct"/>
        <w:tblLayout w:type="fixed"/>
        <w:tblLook w:val="01E0" w:firstRow="1" w:lastRow="1" w:firstColumn="1" w:lastColumn="1" w:noHBand="0" w:noVBand="0"/>
      </w:tblPr>
      <w:tblGrid>
        <w:gridCol w:w="6090"/>
        <w:gridCol w:w="1843"/>
        <w:gridCol w:w="1559"/>
      </w:tblGrid>
      <w:tr w:rsidR="004735F9" w:rsidRPr="00D51376" w14:paraId="6009967B" w14:textId="77777777" w:rsidTr="00457A4E">
        <w:trPr>
          <w:trHeight w:val="278"/>
          <w:tblHeader/>
        </w:trPr>
        <w:tc>
          <w:tcPr>
            <w:tcW w:w="4179" w:type="pct"/>
            <w:gridSpan w:val="2"/>
            <w:tcBorders>
              <w:bottom w:val="single" w:sz="4" w:space="0" w:color="auto"/>
            </w:tcBorders>
          </w:tcPr>
          <w:p w14:paraId="6A28B172" w14:textId="77777777" w:rsidR="004735F9" w:rsidRPr="00D51376" w:rsidRDefault="004735F9" w:rsidP="00457A4E">
            <w:pPr>
              <w:keepNext/>
              <w:rPr>
                <w:b/>
                <w:sz w:val="20"/>
                <w:szCs w:val="20"/>
                <w:lang w:val="en-GB"/>
              </w:rPr>
            </w:pPr>
            <w:r w:rsidRPr="00D51376">
              <w:rPr>
                <w:b/>
                <w:sz w:val="20"/>
                <w:szCs w:val="20"/>
                <w:lang w:val="en-GB"/>
              </w:rPr>
              <w:t>Summary of the project and country profile</w:t>
            </w:r>
          </w:p>
        </w:tc>
        <w:tc>
          <w:tcPr>
            <w:tcW w:w="821" w:type="pct"/>
          </w:tcPr>
          <w:p w14:paraId="362C641E" w14:textId="77777777" w:rsidR="004735F9" w:rsidRPr="00D51376" w:rsidRDefault="004735F9" w:rsidP="00457A4E">
            <w:pPr>
              <w:keepNext/>
              <w:jc w:val="right"/>
              <w:rPr>
                <w:b/>
                <w:sz w:val="20"/>
                <w:szCs w:val="20"/>
                <w:lang w:val="en-GB"/>
              </w:rPr>
            </w:pPr>
          </w:p>
        </w:tc>
      </w:tr>
      <w:tr w:rsidR="004735F9" w:rsidRPr="00D51376" w14:paraId="2D8F3712" w14:textId="77777777" w:rsidTr="00457A4E">
        <w:trPr>
          <w:trHeight w:val="233"/>
        </w:trPr>
        <w:tc>
          <w:tcPr>
            <w:tcW w:w="4179" w:type="pct"/>
            <w:gridSpan w:val="2"/>
            <w:tcBorders>
              <w:bottom w:val="single" w:sz="4" w:space="0" w:color="auto"/>
            </w:tcBorders>
          </w:tcPr>
          <w:p w14:paraId="6ADEE6BD" w14:textId="77777777" w:rsidR="004735F9" w:rsidRPr="00D51376" w:rsidRDefault="004735F9" w:rsidP="00457A4E">
            <w:pPr>
              <w:keepNext/>
              <w:rPr>
                <w:sz w:val="20"/>
                <w:szCs w:val="20"/>
                <w:lang w:val="en-GB"/>
              </w:rPr>
            </w:pPr>
            <w:r w:rsidRPr="00D51376">
              <w:rPr>
                <w:sz w:val="20"/>
                <w:szCs w:val="20"/>
                <w:lang w:val="en-GB"/>
              </w:rPr>
              <w:t>Implementing agency:</w:t>
            </w:r>
          </w:p>
        </w:tc>
        <w:tc>
          <w:tcPr>
            <w:tcW w:w="821" w:type="pct"/>
            <w:tcBorders>
              <w:bottom w:val="single" w:sz="4" w:space="0" w:color="auto"/>
            </w:tcBorders>
          </w:tcPr>
          <w:p w14:paraId="0446DCBF" w14:textId="77777777" w:rsidR="004735F9" w:rsidRPr="00D51376" w:rsidRDefault="004735F9" w:rsidP="00457A4E">
            <w:pPr>
              <w:keepNext/>
              <w:jc w:val="center"/>
              <w:rPr>
                <w:sz w:val="20"/>
                <w:szCs w:val="20"/>
                <w:lang w:val="en-GB"/>
              </w:rPr>
            </w:pPr>
            <w:r w:rsidRPr="00D51376">
              <w:rPr>
                <w:sz w:val="20"/>
                <w:szCs w:val="20"/>
                <w:lang w:val="en-GB"/>
              </w:rPr>
              <w:t>UNEP</w:t>
            </w:r>
          </w:p>
        </w:tc>
      </w:tr>
      <w:tr w:rsidR="004735F9" w:rsidRPr="00D51376" w14:paraId="783C88D3" w14:textId="77777777" w:rsidTr="00457A4E">
        <w:trPr>
          <w:trHeight w:val="233"/>
        </w:trPr>
        <w:tc>
          <w:tcPr>
            <w:tcW w:w="4179" w:type="pct"/>
            <w:gridSpan w:val="2"/>
            <w:tcBorders>
              <w:top w:val="single" w:sz="4" w:space="0" w:color="auto"/>
              <w:left w:val="single" w:sz="4" w:space="0" w:color="auto"/>
              <w:bottom w:val="nil"/>
              <w:right w:val="single" w:sz="4" w:space="0" w:color="auto"/>
            </w:tcBorders>
          </w:tcPr>
          <w:p w14:paraId="6A408368" w14:textId="77777777" w:rsidR="004735F9" w:rsidRPr="00D51376" w:rsidRDefault="004735F9" w:rsidP="00457A4E">
            <w:pPr>
              <w:rPr>
                <w:sz w:val="20"/>
                <w:szCs w:val="20"/>
                <w:lang w:val="en-GB"/>
              </w:rPr>
            </w:pPr>
            <w:r w:rsidRPr="00D51376">
              <w:rPr>
                <w:sz w:val="20"/>
                <w:szCs w:val="20"/>
                <w:lang w:val="en-GB"/>
              </w:rPr>
              <w:t>Amounts previously approved for institutional strengthening (US $):</w:t>
            </w:r>
          </w:p>
        </w:tc>
        <w:tc>
          <w:tcPr>
            <w:tcW w:w="821" w:type="pct"/>
            <w:tcBorders>
              <w:top w:val="single" w:sz="4" w:space="0" w:color="auto"/>
              <w:left w:val="single" w:sz="4" w:space="0" w:color="auto"/>
              <w:bottom w:val="nil"/>
              <w:right w:val="single" w:sz="4" w:space="0" w:color="auto"/>
            </w:tcBorders>
          </w:tcPr>
          <w:p w14:paraId="47FE0CC4" w14:textId="77777777" w:rsidR="004735F9" w:rsidRPr="00D51376" w:rsidRDefault="004735F9" w:rsidP="00457A4E">
            <w:pPr>
              <w:jc w:val="right"/>
              <w:rPr>
                <w:sz w:val="20"/>
                <w:szCs w:val="20"/>
                <w:lang w:val="en-GB"/>
              </w:rPr>
            </w:pPr>
          </w:p>
        </w:tc>
      </w:tr>
      <w:tr w:rsidR="004735F9" w:rsidRPr="00D51376" w14:paraId="0E7EB26D"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455A0DC0" w14:textId="77777777" w:rsidR="004735F9" w:rsidRPr="00D51376" w:rsidRDefault="004735F9" w:rsidP="00457A4E">
            <w:pPr>
              <w:ind w:left="4995" w:right="-16"/>
              <w:jc w:val="left"/>
              <w:rPr>
                <w:sz w:val="20"/>
                <w:szCs w:val="20"/>
                <w:lang w:val="en-GB"/>
              </w:rPr>
            </w:pPr>
            <w:r w:rsidRPr="00D51376">
              <w:rPr>
                <w:sz w:val="20"/>
                <w:szCs w:val="20"/>
                <w:lang w:val="en-GB"/>
              </w:rPr>
              <w:t>Phase I:</w:t>
            </w:r>
          </w:p>
        </w:tc>
        <w:tc>
          <w:tcPr>
            <w:tcW w:w="971" w:type="pct"/>
            <w:tcBorders>
              <w:top w:val="nil"/>
              <w:left w:val="nil"/>
              <w:bottom w:val="nil"/>
              <w:right w:val="single" w:sz="4" w:space="0" w:color="auto"/>
            </w:tcBorders>
            <w:shd w:val="clear" w:color="auto" w:fill="FFFFFF" w:themeFill="background1"/>
            <w:vAlign w:val="bottom"/>
          </w:tcPr>
          <w:p w14:paraId="2ACE4569" w14:textId="77777777" w:rsidR="004735F9" w:rsidRPr="00D51376" w:rsidRDefault="004735F9" w:rsidP="00457A4E">
            <w:pPr>
              <w:jc w:val="right"/>
              <w:rPr>
                <w:sz w:val="20"/>
                <w:szCs w:val="20"/>
                <w:lang w:val="en-GB"/>
              </w:rPr>
            </w:pPr>
            <w:r w:rsidRPr="00D51376">
              <w:rPr>
                <w:sz w:val="20"/>
                <w:szCs w:val="20"/>
                <w:lang w:val="en-GB"/>
              </w:rPr>
              <w:t>Jul-02</w:t>
            </w:r>
          </w:p>
        </w:tc>
        <w:tc>
          <w:tcPr>
            <w:tcW w:w="821" w:type="pct"/>
            <w:tcBorders>
              <w:top w:val="nil"/>
              <w:left w:val="single" w:sz="4" w:space="0" w:color="auto"/>
              <w:bottom w:val="nil"/>
              <w:right w:val="single" w:sz="4" w:space="0" w:color="auto"/>
            </w:tcBorders>
            <w:shd w:val="clear" w:color="auto" w:fill="FFFFFF" w:themeFill="background1"/>
            <w:vAlign w:val="bottom"/>
          </w:tcPr>
          <w:p w14:paraId="46498BA2" w14:textId="77777777" w:rsidR="004735F9" w:rsidRPr="00D51376" w:rsidRDefault="004735F9" w:rsidP="00457A4E">
            <w:pPr>
              <w:jc w:val="right"/>
              <w:rPr>
                <w:sz w:val="20"/>
                <w:szCs w:val="20"/>
                <w:lang w:val="en-GB"/>
              </w:rPr>
            </w:pPr>
            <w:r w:rsidRPr="00D51376">
              <w:rPr>
                <w:sz w:val="20"/>
                <w:szCs w:val="20"/>
                <w:lang w:val="en-GB"/>
              </w:rPr>
              <w:t>121,520</w:t>
            </w:r>
          </w:p>
        </w:tc>
      </w:tr>
      <w:tr w:rsidR="004735F9" w:rsidRPr="00D51376" w14:paraId="47A7379A"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2D8FBAA5" w14:textId="77777777" w:rsidR="004735F9" w:rsidRPr="00D51376" w:rsidRDefault="004735F9" w:rsidP="00457A4E">
            <w:pPr>
              <w:ind w:left="4995" w:right="-16"/>
              <w:jc w:val="left"/>
              <w:rPr>
                <w:sz w:val="20"/>
                <w:szCs w:val="20"/>
                <w:lang w:val="en-GB"/>
              </w:rPr>
            </w:pPr>
            <w:r w:rsidRPr="00D51376">
              <w:rPr>
                <w:sz w:val="20"/>
                <w:szCs w:val="20"/>
                <w:lang w:val="en-GB"/>
              </w:rPr>
              <w:t>Phase II:</w:t>
            </w:r>
          </w:p>
        </w:tc>
        <w:tc>
          <w:tcPr>
            <w:tcW w:w="971" w:type="pct"/>
            <w:tcBorders>
              <w:top w:val="nil"/>
              <w:left w:val="nil"/>
              <w:bottom w:val="nil"/>
              <w:right w:val="single" w:sz="4" w:space="0" w:color="auto"/>
            </w:tcBorders>
            <w:shd w:val="clear" w:color="auto" w:fill="FFFFFF" w:themeFill="background1"/>
            <w:vAlign w:val="bottom"/>
          </w:tcPr>
          <w:p w14:paraId="7DF80482" w14:textId="77777777" w:rsidR="004735F9" w:rsidRPr="00D51376" w:rsidRDefault="004735F9" w:rsidP="00457A4E">
            <w:pPr>
              <w:jc w:val="right"/>
              <w:rPr>
                <w:sz w:val="20"/>
                <w:szCs w:val="20"/>
                <w:lang w:val="en-GB"/>
              </w:rPr>
            </w:pPr>
            <w:r w:rsidRPr="00D51376">
              <w:rPr>
                <w:sz w:val="20"/>
                <w:szCs w:val="20"/>
                <w:lang w:val="en-GB"/>
              </w:rPr>
              <w:t>Nov-05</w:t>
            </w:r>
          </w:p>
        </w:tc>
        <w:tc>
          <w:tcPr>
            <w:tcW w:w="821" w:type="pct"/>
            <w:tcBorders>
              <w:top w:val="nil"/>
              <w:left w:val="single" w:sz="4" w:space="0" w:color="auto"/>
              <w:bottom w:val="nil"/>
              <w:right w:val="single" w:sz="4" w:space="0" w:color="auto"/>
            </w:tcBorders>
            <w:shd w:val="clear" w:color="auto" w:fill="FFFFFF" w:themeFill="background1"/>
            <w:vAlign w:val="bottom"/>
          </w:tcPr>
          <w:p w14:paraId="2ED1F4C0" w14:textId="77777777" w:rsidR="004735F9" w:rsidRPr="00D51376" w:rsidRDefault="004735F9" w:rsidP="00457A4E">
            <w:pPr>
              <w:jc w:val="right"/>
              <w:rPr>
                <w:sz w:val="20"/>
                <w:szCs w:val="20"/>
                <w:lang w:val="en-GB"/>
              </w:rPr>
            </w:pPr>
            <w:r w:rsidRPr="00D51376">
              <w:rPr>
                <w:sz w:val="20"/>
                <w:szCs w:val="20"/>
                <w:lang w:val="en-GB"/>
              </w:rPr>
              <w:t>105,320</w:t>
            </w:r>
          </w:p>
        </w:tc>
      </w:tr>
      <w:tr w:rsidR="004735F9" w:rsidRPr="00D51376" w14:paraId="2DF082CF"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750CDE37" w14:textId="77777777" w:rsidR="004735F9" w:rsidRPr="00D51376" w:rsidRDefault="004735F9" w:rsidP="00457A4E">
            <w:pPr>
              <w:ind w:left="4995" w:right="-198"/>
              <w:jc w:val="left"/>
              <w:rPr>
                <w:sz w:val="20"/>
                <w:szCs w:val="20"/>
                <w:lang w:val="en-GB"/>
              </w:rPr>
            </w:pPr>
            <w:r w:rsidRPr="00D51376">
              <w:rPr>
                <w:sz w:val="20"/>
                <w:szCs w:val="20"/>
                <w:lang w:val="en-GB"/>
              </w:rPr>
              <w:t>Phase III:</w:t>
            </w:r>
          </w:p>
        </w:tc>
        <w:tc>
          <w:tcPr>
            <w:tcW w:w="971" w:type="pct"/>
            <w:tcBorders>
              <w:top w:val="nil"/>
              <w:left w:val="nil"/>
              <w:bottom w:val="nil"/>
              <w:right w:val="single" w:sz="4" w:space="0" w:color="auto"/>
            </w:tcBorders>
            <w:shd w:val="clear" w:color="auto" w:fill="FFFFFF" w:themeFill="background1"/>
            <w:vAlign w:val="bottom"/>
          </w:tcPr>
          <w:p w14:paraId="09B5EAEE" w14:textId="77777777" w:rsidR="004735F9" w:rsidRPr="00D51376" w:rsidRDefault="004735F9" w:rsidP="00457A4E">
            <w:pPr>
              <w:jc w:val="right"/>
              <w:rPr>
                <w:sz w:val="20"/>
                <w:szCs w:val="20"/>
                <w:lang w:val="en-GB"/>
              </w:rPr>
            </w:pPr>
            <w:r w:rsidRPr="00D51376">
              <w:rPr>
                <w:sz w:val="20"/>
                <w:szCs w:val="20"/>
                <w:lang w:val="en-GB"/>
              </w:rPr>
              <w:t>Nov-07</w:t>
            </w:r>
          </w:p>
        </w:tc>
        <w:tc>
          <w:tcPr>
            <w:tcW w:w="821" w:type="pct"/>
            <w:tcBorders>
              <w:top w:val="nil"/>
              <w:left w:val="single" w:sz="4" w:space="0" w:color="auto"/>
              <w:bottom w:val="nil"/>
              <w:right w:val="single" w:sz="4" w:space="0" w:color="auto"/>
            </w:tcBorders>
            <w:shd w:val="clear" w:color="auto" w:fill="FFFFFF" w:themeFill="background1"/>
            <w:vAlign w:val="bottom"/>
          </w:tcPr>
          <w:p w14:paraId="2302652F" w14:textId="77777777" w:rsidR="004735F9" w:rsidRPr="00D51376" w:rsidRDefault="004735F9" w:rsidP="00457A4E">
            <w:pPr>
              <w:jc w:val="right"/>
              <w:rPr>
                <w:sz w:val="20"/>
                <w:szCs w:val="20"/>
                <w:lang w:val="en-GB"/>
              </w:rPr>
            </w:pPr>
            <w:r w:rsidRPr="00D51376">
              <w:rPr>
                <w:sz w:val="20"/>
                <w:szCs w:val="20"/>
                <w:lang w:val="en-GB"/>
              </w:rPr>
              <w:t>105,320</w:t>
            </w:r>
          </w:p>
        </w:tc>
      </w:tr>
      <w:tr w:rsidR="004735F9" w:rsidRPr="00D51376" w14:paraId="761F1162"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7ED704A7" w14:textId="77777777" w:rsidR="004735F9" w:rsidRPr="00D51376" w:rsidRDefault="004735F9" w:rsidP="00457A4E">
            <w:pPr>
              <w:ind w:left="4995" w:right="-198"/>
              <w:jc w:val="left"/>
              <w:rPr>
                <w:sz w:val="20"/>
                <w:szCs w:val="20"/>
                <w:lang w:val="en-GB"/>
              </w:rPr>
            </w:pPr>
            <w:r w:rsidRPr="00D51376">
              <w:rPr>
                <w:sz w:val="20"/>
                <w:szCs w:val="20"/>
                <w:lang w:val="en-GB"/>
              </w:rPr>
              <w:t>Phase IV:</w:t>
            </w:r>
          </w:p>
        </w:tc>
        <w:tc>
          <w:tcPr>
            <w:tcW w:w="971" w:type="pct"/>
            <w:tcBorders>
              <w:top w:val="nil"/>
              <w:left w:val="nil"/>
              <w:bottom w:val="nil"/>
              <w:right w:val="single" w:sz="4" w:space="0" w:color="auto"/>
            </w:tcBorders>
            <w:shd w:val="clear" w:color="auto" w:fill="FFFFFF" w:themeFill="background1"/>
            <w:vAlign w:val="bottom"/>
          </w:tcPr>
          <w:p w14:paraId="19DA897C" w14:textId="77777777" w:rsidR="004735F9" w:rsidRPr="00D51376" w:rsidRDefault="004735F9" w:rsidP="00457A4E">
            <w:pPr>
              <w:ind w:left="-111"/>
              <w:jc w:val="right"/>
              <w:rPr>
                <w:sz w:val="20"/>
                <w:szCs w:val="20"/>
                <w:lang w:val="en-GB"/>
              </w:rPr>
            </w:pPr>
            <w:r w:rsidRPr="00D51376">
              <w:rPr>
                <w:sz w:val="20"/>
                <w:szCs w:val="20"/>
                <w:lang w:val="en-GB"/>
              </w:rPr>
              <w:t>Nov-09 and Apr- 10</w:t>
            </w:r>
          </w:p>
        </w:tc>
        <w:tc>
          <w:tcPr>
            <w:tcW w:w="821" w:type="pct"/>
            <w:tcBorders>
              <w:top w:val="nil"/>
              <w:left w:val="single" w:sz="4" w:space="0" w:color="auto"/>
              <w:bottom w:val="nil"/>
              <w:right w:val="single" w:sz="4" w:space="0" w:color="auto"/>
            </w:tcBorders>
            <w:shd w:val="clear" w:color="auto" w:fill="FFFFFF" w:themeFill="background1"/>
            <w:vAlign w:val="bottom"/>
          </w:tcPr>
          <w:p w14:paraId="6FD9159D" w14:textId="77777777" w:rsidR="004735F9" w:rsidRPr="00D51376" w:rsidRDefault="004735F9" w:rsidP="00457A4E">
            <w:pPr>
              <w:jc w:val="right"/>
              <w:rPr>
                <w:sz w:val="20"/>
                <w:szCs w:val="20"/>
                <w:lang w:val="en-GB"/>
              </w:rPr>
            </w:pPr>
            <w:r w:rsidRPr="00D51376">
              <w:rPr>
                <w:sz w:val="20"/>
                <w:szCs w:val="20"/>
                <w:lang w:val="en-GB"/>
              </w:rPr>
              <w:t>105,320</w:t>
            </w:r>
          </w:p>
        </w:tc>
      </w:tr>
      <w:tr w:rsidR="004735F9" w:rsidRPr="00D51376" w14:paraId="06532641"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20EAC56E" w14:textId="77777777" w:rsidR="004735F9" w:rsidRPr="00D51376" w:rsidRDefault="004735F9" w:rsidP="00457A4E">
            <w:pPr>
              <w:ind w:left="4995" w:right="-198"/>
              <w:jc w:val="left"/>
              <w:rPr>
                <w:sz w:val="20"/>
                <w:szCs w:val="20"/>
                <w:lang w:val="en-GB"/>
              </w:rPr>
            </w:pPr>
            <w:r w:rsidRPr="00D51376">
              <w:rPr>
                <w:sz w:val="20"/>
                <w:szCs w:val="20"/>
                <w:lang w:val="en-GB"/>
              </w:rPr>
              <w:t>Phase V:</w:t>
            </w:r>
          </w:p>
        </w:tc>
        <w:tc>
          <w:tcPr>
            <w:tcW w:w="971" w:type="pct"/>
            <w:tcBorders>
              <w:top w:val="nil"/>
              <w:left w:val="nil"/>
              <w:bottom w:val="nil"/>
              <w:right w:val="single" w:sz="4" w:space="0" w:color="auto"/>
            </w:tcBorders>
            <w:shd w:val="clear" w:color="auto" w:fill="FFFFFF" w:themeFill="background1"/>
            <w:vAlign w:val="bottom"/>
          </w:tcPr>
          <w:p w14:paraId="69A4C4EE" w14:textId="77777777" w:rsidR="004735F9" w:rsidRPr="00D51376" w:rsidRDefault="004735F9" w:rsidP="00457A4E">
            <w:pPr>
              <w:jc w:val="right"/>
              <w:rPr>
                <w:sz w:val="20"/>
                <w:szCs w:val="20"/>
                <w:lang w:val="en-GB"/>
              </w:rPr>
            </w:pPr>
            <w:r w:rsidRPr="00D51376">
              <w:rPr>
                <w:sz w:val="20"/>
                <w:szCs w:val="20"/>
                <w:lang w:val="en-GB"/>
              </w:rPr>
              <w:t>Dec. 2012</w:t>
            </w:r>
          </w:p>
        </w:tc>
        <w:tc>
          <w:tcPr>
            <w:tcW w:w="821" w:type="pct"/>
            <w:tcBorders>
              <w:top w:val="nil"/>
              <w:left w:val="single" w:sz="4" w:space="0" w:color="auto"/>
              <w:bottom w:val="nil"/>
              <w:right w:val="single" w:sz="4" w:space="0" w:color="auto"/>
            </w:tcBorders>
            <w:shd w:val="clear" w:color="auto" w:fill="FFFFFF" w:themeFill="background1"/>
            <w:vAlign w:val="bottom"/>
          </w:tcPr>
          <w:p w14:paraId="7123D299" w14:textId="77777777" w:rsidR="004735F9" w:rsidRPr="00D51376" w:rsidRDefault="004735F9" w:rsidP="00457A4E">
            <w:pPr>
              <w:jc w:val="right"/>
              <w:rPr>
                <w:sz w:val="20"/>
                <w:szCs w:val="20"/>
                <w:lang w:val="en-GB"/>
              </w:rPr>
            </w:pPr>
            <w:r w:rsidRPr="00D51376">
              <w:rPr>
                <w:sz w:val="20"/>
                <w:szCs w:val="20"/>
                <w:lang w:val="en-GB"/>
              </w:rPr>
              <w:t>105,320</w:t>
            </w:r>
          </w:p>
        </w:tc>
      </w:tr>
      <w:tr w:rsidR="004735F9" w:rsidRPr="00D51376" w14:paraId="6F9E2CBA"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3EEF4A07" w14:textId="77777777" w:rsidR="004735F9" w:rsidRPr="00D51376" w:rsidRDefault="004735F9" w:rsidP="00457A4E">
            <w:pPr>
              <w:tabs>
                <w:tab w:val="left" w:pos="6078"/>
              </w:tabs>
              <w:ind w:left="4995" w:right="-198"/>
              <w:jc w:val="left"/>
              <w:rPr>
                <w:sz w:val="20"/>
                <w:szCs w:val="20"/>
                <w:lang w:val="en-GB"/>
              </w:rPr>
            </w:pPr>
            <w:r w:rsidRPr="00D51376">
              <w:rPr>
                <w:sz w:val="20"/>
                <w:szCs w:val="20"/>
                <w:lang w:val="en-GB"/>
              </w:rPr>
              <w:t>Phase VI:</w:t>
            </w:r>
          </w:p>
        </w:tc>
        <w:tc>
          <w:tcPr>
            <w:tcW w:w="971" w:type="pct"/>
            <w:tcBorders>
              <w:top w:val="nil"/>
              <w:left w:val="nil"/>
              <w:bottom w:val="nil"/>
              <w:right w:val="single" w:sz="4" w:space="0" w:color="auto"/>
            </w:tcBorders>
            <w:shd w:val="clear" w:color="auto" w:fill="FFFFFF" w:themeFill="background1"/>
            <w:vAlign w:val="bottom"/>
          </w:tcPr>
          <w:p w14:paraId="7CF7D424" w14:textId="77777777" w:rsidR="004735F9" w:rsidRPr="00D51376" w:rsidRDefault="004735F9" w:rsidP="00457A4E">
            <w:pPr>
              <w:jc w:val="right"/>
              <w:rPr>
                <w:sz w:val="20"/>
                <w:szCs w:val="20"/>
                <w:lang w:val="en-GB"/>
              </w:rPr>
            </w:pPr>
            <w:r w:rsidRPr="00D51376">
              <w:rPr>
                <w:sz w:val="20"/>
                <w:szCs w:val="20"/>
                <w:lang w:val="en-GB"/>
              </w:rPr>
              <w:t>May-16</w:t>
            </w:r>
          </w:p>
        </w:tc>
        <w:tc>
          <w:tcPr>
            <w:tcW w:w="821" w:type="pct"/>
            <w:tcBorders>
              <w:top w:val="nil"/>
              <w:left w:val="single" w:sz="4" w:space="0" w:color="auto"/>
              <w:bottom w:val="nil"/>
              <w:right w:val="single" w:sz="4" w:space="0" w:color="auto"/>
            </w:tcBorders>
            <w:shd w:val="clear" w:color="auto" w:fill="FFFFFF" w:themeFill="background1"/>
            <w:vAlign w:val="bottom"/>
          </w:tcPr>
          <w:p w14:paraId="4A9274F8" w14:textId="77777777" w:rsidR="004735F9" w:rsidRPr="00D51376" w:rsidRDefault="004735F9" w:rsidP="00457A4E">
            <w:pPr>
              <w:jc w:val="right"/>
              <w:rPr>
                <w:sz w:val="20"/>
                <w:szCs w:val="20"/>
                <w:lang w:val="en-GB"/>
              </w:rPr>
            </w:pPr>
            <w:r w:rsidRPr="00D51376">
              <w:rPr>
                <w:sz w:val="20"/>
                <w:szCs w:val="20"/>
                <w:lang w:val="en-GB"/>
              </w:rPr>
              <w:t>134,810</w:t>
            </w:r>
          </w:p>
        </w:tc>
      </w:tr>
      <w:tr w:rsidR="004735F9" w:rsidRPr="00D51376" w14:paraId="44A6BD37"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2226C539" w14:textId="77777777" w:rsidR="004735F9" w:rsidRPr="00D51376" w:rsidRDefault="004735F9" w:rsidP="00457A4E">
            <w:pPr>
              <w:tabs>
                <w:tab w:val="left" w:pos="6078"/>
              </w:tabs>
              <w:ind w:left="4995" w:right="-198"/>
              <w:jc w:val="left"/>
              <w:rPr>
                <w:sz w:val="20"/>
                <w:szCs w:val="20"/>
                <w:lang w:val="en-GB"/>
              </w:rPr>
            </w:pPr>
            <w:r w:rsidRPr="00D51376">
              <w:rPr>
                <w:sz w:val="20"/>
                <w:szCs w:val="20"/>
                <w:lang w:val="en-GB"/>
              </w:rPr>
              <w:t>Phase VII:</w:t>
            </w:r>
          </w:p>
        </w:tc>
        <w:tc>
          <w:tcPr>
            <w:tcW w:w="971" w:type="pct"/>
            <w:tcBorders>
              <w:top w:val="nil"/>
              <w:left w:val="nil"/>
              <w:bottom w:val="nil"/>
              <w:right w:val="single" w:sz="4" w:space="0" w:color="auto"/>
            </w:tcBorders>
            <w:shd w:val="clear" w:color="auto" w:fill="FFFFFF" w:themeFill="background1"/>
            <w:vAlign w:val="bottom"/>
          </w:tcPr>
          <w:p w14:paraId="4468D3AE" w14:textId="77777777" w:rsidR="004735F9" w:rsidRPr="00D51376" w:rsidRDefault="004735F9" w:rsidP="00457A4E">
            <w:pPr>
              <w:jc w:val="right"/>
              <w:rPr>
                <w:sz w:val="20"/>
                <w:szCs w:val="20"/>
                <w:lang w:val="en-GB"/>
              </w:rPr>
            </w:pPr>
            <w:r w:rsidRPr="00D51376">
              <w:rPr>
                <w:sz w:val="20"/>
                <w:szCs w:val="20"/>
                <w:lang w:val="en-GB"/>
              </w:rPr>
              <w:t>Jun-18</w:t>
            </w:r>
          </w:p>
        </w:tc>
        <w:tc>
          <w:tcPr>
            <w:tcW w:w="821" w:type="pct"/>
            <w:tcBorders>
              <w:top w:val="nil"/>
              <w:left w:val="single" w:sz="4" w:space="0" w:color="auto"/>
              <w:bottom w:val="nil"/>
              <w:right w:val="single" w:sz="4" w:space="0" w:color="auto"/>
            </w:tcBorders>
            <w:shd w:val="clear" w:color="auto" w:fill="FFFFFF" w:themeFill="background1"/>
            <w:vAlign w:val="bottom"/>
          </w:tcPr>
          <w:p w14:paraId="048D87FE" w14:textId="77777777" w:rsidR="004735F9" w:rsidRPr="00D51376" w:rsidRDefault="004735F9" w:rsidP="00457A4E">
            <w:pPr>
              <w:jc w:val="right"/>
              <w:rPr>
                <w:sz w:val="20"/>
                <w:szCs w:val="20"/>
                <w:lang w:val="en-GB"/>
              </w:rPr>
            </w:pPr>
            <w:r w:rsidRPr="00D51376">
              <w:rPr>
                <w:sz w:val="20"/>
                <w:szCs w:val="20"/>
                <w:lang w:val="en-GB"/>
              </w:rPr>
              <w:t>134,810</w:t>
            </w:r>
          </w:p>
        </w:tc>
      </w:tr>
      <w:tr w:rsidR="004735F9" w:rsidRPr="00D51376" w14:paraId="72AD7D1A" w14:textId="77777777" w:rsidTr="00457A4E">
        <w:trPr>
          <w:trHeight w:val="233"/>
        </w:trPr>
        <w:tc>
          <w:tcPr>
            <w:tcW w:w="3208" w:type="pct"/>
            <w:tcBorders>
              <w:top w:val="nil"/>
              <w:left w:val="single" w:sz="4" w:space="0" w:color="auto"/>
              <w:bottom w:val="nil"/>
              <w:right w:val="nil"/>
            </w:tcBorders>
            <w:shd w:val="clear" w:color="auto" w:fill="FFFFFF" w:themeFill="background1"/>
            <w:vAlign w:val="bottom"/>
          </w:tcPr>
          <w:p w14:paraId="4BB5CBAF" w14:textId="77777777" w:rsidR="004735F9" w:rsidRPr="00D51376" w:rsidRDefault="004735F9" w:rsidP="00457A4E">
            <w:pPr>
              <w:tabs>
                <w:tab w:val="left" w:pos="6078"/>
              </w:tabs>
              <w:ind w:left="4995" w:right="-198"/>
              <w:jc w:val="left"/>
              <w:rPr>
                <w:sz w:val="20"/>
                <w:szCs w:val="20"/>
                <w:lang w:val="en-GB"/>
              </w:rPr>
            </w:pPr>
            <w:r w:rsidRPr="00D51376">
              <w:rPr>
                <w:sz w:val="20"/>
                <w:szCs w:val="20"/>
                <w:lang w:val="en-GB"/>
              </w:rPr>
              <w:t>Phase VIII:</w:t>
            </w:r>
          </w:p>
        </w:tc>
        <w:tc>
          <w:tcPr>
            <w:tcW w:w="971" w:type="pct"/>
            <w:tcBorders>
              <w:top w:val="nil"/>
              <w:left w:val="nil"/>
              <w:bottom w:val="nil"/>
              <w:right w:val="single" w:sz="4" w:space="0" w:color="auto"/>
            </w:tcBorders>
            <w:shd w:val="clear" w:color="auto" w:fill="FFFFFF" w:themeFill="background1"/>
            <w:vAlign w:val="bottom"/>
          </w:tcPr>
          <w:p w14:paraId="1853D736" w14:textId="77777777" w:rsidR="004735F9" w:rsidRPr="00D51376" w:rsidRDefault="004735F9" w:rsidP="00457A4E">
            <w:pPr>
              <w:jc w:val="right"/>
              <w:rPr>
                <w:sz w:val="20"/>
                <w:szCs w:val="20"/>
                <w:lang w:val="en-GB"/>
              </w:rPr>
            </w:pPr>
            <w:r w:rsidRPr="00D51376">
              <w:rPr>
                <w:sz w:val="20"/>
                <w:szCs w:val="20"/>
                <w:lang w:val="en-GB"/>
              </w:rPr>
              <w:t>Jul-21</w:t>
            </w:r>
          </w:p>
        </w:tc>
        <w:tc>
          <w:tcPr>
            <w:tcW w:w="821" w:type="pct"/>
            <w:tcBorders>
              <w:top w:val="nil"/>
              <w:left w:val="single" w:sz="4" w:space="0" w:color="auto"/>
              <w:bottom w:val="nil"/>
              <w:right w:val="single" w:sz="4" w:space="0" w:color="auto"/>
            </w:tcBorders>
            <w:shd w:val="clear" w:color="auto" w:fill="FFFFFF" w:themeFill="background1"/>
            <w:vAlign w:val="bottom"/>
          </w:tcPr>
          <w:p w14:paraId="6373F5E7" w14:textId="77777777" w:rsidR="004735F9" w:rsidRPr="00D51376" w:rsidRDefault="004735F9" w:rsidP="00457A4E">
            <w:pPr>
              <w:jc w:val="right"/>
              <w:rPr>
                <w:sz w:val="20"/>
                <w:szCs w:val="20"/>
                <w:lang w:val="en-GB"/>
              </w:rPr>
            </w:pPr>
            <w:r w:rsidRPr="00D51376">
              <w:rPr>
                <w:sz w:val="20"/>
                <w:szCs w:val="20"/>
                <w:lang w:val="en-GB"/>
              </w:rPr>
              <w:t>134,810</w:t>
            </w:r>
          </w:p>
        </w:tc>
      </w:tr>
      <w:tr w:rsidR="004735F9" w:rsidRPr="00D51376" w14:paraId="79185326" w14:textId="77777777" w:rsidTr="00457A4E">
        <w:trPr>
          <w:trHeight w:val="233"/>
        </w:trPr>
        <w:tc>
          <w:tcPr>
            <w:tcW w:w="4179" w:type="pct"/>
            <w:gridSpan w:val="2"/>
            <w:tcBorders>
              <w:top w:val="nil"/>
              <w:left w:val="single" w:sz="4" w:space="0" w:color="auto"/>
              <w:bottom w:val="nil"/>
              <w:right w:val="single" w:sz="4" w:space="0" w:color="auto"/>
            </w:tcBorders>
            <w:shd w:val="clear" w:color="auto" w:fill="auto"/>
          </w:tcPr>
          <w:p w14:paraId="04A534A7" w14:textId="77777777" w:rsidR="004735F9" w:rsidRPr="00D51376" w:rsidRDefault="004735F9" w:rsidP="00457A4E">
            <w:pPr>
              <w:tabs>
                <w:tab w:val="right" w:pos="7827"/>
              </w:tabs>
              <w:ind w:left="6693" w:right="35"/>
              <w:jc w:val="left"/>
              <w:rPr>
                <w:sz w:val="20"/>
                <w:szCs w:val="20"/>
                <w:lang w:val="en-GB"/>
              </w:rPr>
            </w:pPr>
            <w:r w:rsidRPr="00D51376">
              <w:rPr>
                <w:sz w:val="20"/>
                <w:szCs w:val="20"/>
                <w:lang w:val="en-GB"/>
              </w:rPr>
              <w:tab/>
              <w:t>Total:</w:t>
            </w:r>
          </w:p>
        </w:tc>
        <w:tc>
          <w:tcPr>
            <w:tcW w:w="821" w:type="pct"/>
            <w:tcBorders>
              <w:top w:val="nil"/>
              <w:left w:val="single" w:sz="4" w:space="0" w:color="auto"/>
              <w:bottom w:val="single" w:sz="4" w:space="0" w:color="auto"/>
              <w:right w:val="single" w:sz="4" w:space="0" w:color="auto"/>
            </w:tcBorders>
            <w:shd w:val="clear" w:color="auto" w:fill="auto"/>
          </w:tcPr>
          <w:p w14:paraId="50E194DA" w14:textId="77777777" w:rsidR="004735F9" w:rsidRPr="00D51376" w:rsidRDefault="004735F9" w:rsidP="00457A4E">
            <w:pPr>
              <w:jc w:val="right"/>
              <w:rPr>
                <w:sz w:val="20"/>
                <w:szCs w:val="20"/>
                <w:lang w:val="en-GB"/>
              </w:rPr>
            </w:pPr>
            <w:r w:rsidRPr="00D51376">
              <w:rPr>
                <w:sz w:val="20"/>
                <w:szCs w:val="20"/>
                <w:lang w:val="en-GB"/>
              </w:rPr>
              <w:t>947,230</w:t>
            </w:r>
          </w:p>
        </w:tc>
      </w:tr>
      <w:tr w:rsidR="004735F9" w:rsidRPr="00D51376" w14:paraId="0861DC06" w14:textId="77777777" w:rsidTr="00457A4E">
        <w:trPr>
          <w:trHeight w:val="233"/>
        </w:trPr>
        <w:tc>
          <w:tcPr>
            <w:tcW w:w="4179" w:type="pct"/>
            <w:gridSpan w:val="2"/>
            <w:shd w:val="clear" w:color="auto" w:fill="FFFFFF" w:themeFill="background1"/>
          </w:tcPr>
          <w:p w14:paraId="353ABE7C" w14:textId="77777777" w:rsidR="004735F9" w:rsidRPr="00D51376" w:rsidRDefault="004735F9" w:rsidP="00457A4E">
            <w:pPr>
              <w:jc w:val="left"/>
              <w:rPr>
                <w:sz w:val="20"/>
                <w:szCs w:val="20"/>
                <w:lang w:val="en-GB"/>
              </w:rPr>
            </w:pPr>
            <w:r w:rsidRPr="00D51376">
              <w:rPr>
                <w:sz w:val="20"/>
                <w:szCs w:val="20"/>
                <w:lang w:val="en-GB"/>
              </w:rPr>
              <w:t>Amount requested for renewal (phase IX) (US $):</w:t>
            </w:r>
          </w:p>
        </w:tc>
        <w:tc>
          <w:tcPr>
            <w:tcW w:w="821" w:type="pct"/>
            <w:shd w:val="clear" w:color="auto" w:fill="auto"/>
          </w:tcPr>
          <w:p w14:paraId="29AA6142" w14:textId="77777777" w:rsidR="004735F9" w:rsidRPr="00D51376" w:rsidRDefault="004735F9" w:rsidP="00457A4E">
            <w:pPr>
              <w:jc w:val="right"/>
              <w:rPr>
                <w:sz w:val="20"/>
                <w:szCs w:val="20"/>
                <w:lang w:val="en-GB"/>
              </w:rPr>
            </w:pPr>
            <w:r w:rsidRPr="00D51376">
              <w:rPr>
                <w:sz w:val="20"/>
                <w:szCs w:val="20"/>
                <w:lang w:val="en-GB"/>
              </w:rPr>
              <w:t>279,056</w:t>
            </w:r>
          </w:p>
        </w:tc>
      </w:tr>
      <w:tr w:rsidR="004735F9" w:rsidRPr="00D51376" w14:paraId="46C8A658" w14:textId="77777777" w:rsidTr="00457A4E">
        <w:trPr>
          <w:trHeight w:val="233"/>
        </w:trPr>
        <w:tc>
          <w:tcPr>
            <w:tcW w:w="4179" w:type="pct"/>
            <w:gridSpan w:val="2"/>
          </w:tcPr>
          <w:p w14:paraId="2D428AC1" w14:textId="77777777" w:rsidR="004735F9" w:rsidRPr="00D51376" w:rsidRDefault="004735F9" w:rsidP="00457A4E">
            <w:pPr>
              <w:jc w:val="left"/>
              <w:rPr>
                <w:sz w:val="20"/>
                <w:szCs w:val="20"/>
                <w:lang w:val="en-GB"/>
              </w:rPr>
            </w:pPr>
            <w:r w:rsidRPr="00D51376">
              <w:rPr>
                <w:sz w:val="20"/>
                <w:szCs w:val="20"/>
                <w:lang w:val="en-GB"/>
              </w:rPr>
              <w:t xml:space="preserve">Amount recommended for approval for phase IX (US $): </w:t>
            </w:r>
          </w:p>
        </w:tc>
        <w:tc>
          <w:tcPr>
            <w:tcW w:w="821" w:type="pct"/>
            <w:shd w:val="clear" w:color="auto" w:fill="auto"/>
          </w:tcPr>
          <w:p w14:paraId="6CD1C6E8" w14:textId="77777777" w:rsidR="004735F9" w:rsidRPr="00D51376" w:rsidRDefault="004735F9" w:rsidP="00457A4E">
            <w:pPr>
              <w:jc w:val="right"/>
              <w:rPr>
                <w:sz w:val="20"/>
                <w:szCs w:val="20"/>
                <w:lang w:val="en-GB"/>
              </w:rPr>
            </w:pPr>
            <w:r w:rsidRPr="00D51376">
              <w:rPr>
                <w:sz w:val="20"/>
                <w:szCs w:val="20"/>
                <w:lang w:val="en-GB"/>
              </w:rPr>
              <w:t>279,056</w:t>
            </w:r>
          </w:p>
        </w:tc>
      </w:tr>
      <w:tr w:rsidR="004735F9" w:rsidRPr="00D51376" w14:paraId="47B94110" w14:textId="77777777" w:rsidTr="00457A4E">
        <w:trPr>
          <w:trHeight w:val="233"/>
        </w:trPr>
        <w:tc>
          <w:tcPr>
            <w:tcW w:w="4179" w:type="pct"/>
            <w:gridSpan w:val="2"/>
          </w:tcPr>
          <w:p w14:paraId="1AA265BF" w14:textId="77777777" w:rsidR="004735F9" w:rsidRPr="00D51376" w:rsidRDefault="004735F9" w:rsidP="00457A4E">
            <w:pPr>
              <w:jc w:val="left"/>
              <w:rPr>
                <w:sz w:val="20"/>
                <w:szCs w:val="20"/>
                <w:lang w:val="en-GB"/>
              </w:rPr>
            </w:pPr>
            <w:r w:rsidRPr="00D51376">
              <w:rPr>
                <w:sz w:val="20"/>
                <w:szCs w:val="20"/>
                <w:lang w:val="en-GB"/>
              </w:rPr>
              <w:t>Agency support costs (US $):</w:t>
            </w:r>
          </w:p>
        </w:tc>
        <w:tc>
          <w:tcPr>
            <w:tcW w:w="821" w:type="pct"/>
            <w:shd w:val="clear" w:color="auto" w:fill="auto"/>
          </w:tcPr>
          <w:p w14:paraId="632619D1" w14:textId="77777777" w:rsidR="004735F9" w:rsidRPr="00D51376" w:rsidRDefault="004735F9" w:rsidP="00457A4E">
            <w:pPr>
              <w:jc w:val="right"/>
              <w:rPr>
                <w:sz w:val="20"/>
                <w:szCs w:val="20"/>
                <w:lang w:val="en-GB"/>
              </w:rPr>
            </w:pPr>
            <w:r w:rsidRPr="00D51376">
              <w:rPr>
                <w:sz w:val="20"/>
                <w:szCs w:val="20"/>
                <w:lang w:val="en-GB"/>
              </w:rPr>
              <w:t>0</w:t>
            </w:r>
          </w:p>
        </w:tc>
      </w:tr>
      <w:tr w:rsidR="004735F9" w:rsidRPr="00D51376" w14:paraId="1621E03E" w14:textId="77777777" w:rsidTr="00457A4E">
        <w:trPr>
          <w:trHeight w:val="233"/>
        </w:trPr>
        <w:tc>
          <w:tcPr>
            <w:tcW w:w="4179" w:type="pct"/>
            <w:gridSpan w:val="2"/>
          </w:tcPr>
          <w:p w14:paraId="2901F05C" w14:textId="77777777" w:rsidR="004735F9" w:rsidRPr="00D51376" w:rsidRDefault="004735F9" w:rsidP="00457A4E">
            <w:pPr>
              <w:jc w:val="left"/>
              <w:rPr>
                <w:sz w:val="20"/>
                <w:szCs w:val="20"/>
                <w:lang w:val="en-GB"/>
              </w:rPr>
            </w:pPr>
            <w:r w:rsidRPr="00D51376">
              <w:rPr>
                <w:sz w:val="20"/>
                <w:szCs w:val="20"/>
                <w:lang w:val="en-GB"/>
              </w:rPr>
              <w:t>Total cost of institutional strengthening phase IX to the Multilateral Fund (US $):</w:t>
            </w:r>
          </w:p>
        </w:tc>
        <w:tc>
          <w:tcPr>
            <w:tcW w:w="821" w:type="pct"/>
            <w:shd w:val="clear" w:color="auto" w:fill="auto"/>
          </w:tcPr>
          <w:p w14:paraId="4A6EC254" w14:textId="77777777" w:rsidR="004735F9" w:rsidRPr="00D51376" w:rsidRDefault="004735F9" w:rsidP="00457A4E">
            <w:pPr>
              <w:jc w:val="right"/>
              <w:rPr>
                <w:sz w:val="20"/>
                <w:szCs w:val="20"/>
                <w:lang w:val="en-GB"/>
              </w:rPr>
            </w:pPr>
            <w:r w:rsidRPr="00D51376">
              <w:rPr>
                <w:sz w:val="20"/>
                <w:szCs w:val="20"/>
                <w:lang w:val="en-GB"/>
              </w:rPr>
              <w:t>279,056</w:t>
            </w:r>
          </w:p>
        </w:tc>
      </w:tr>
      <w:tr w:rsidR="004735F9" w:rsidRPr="00D51376" w14:paraId="73B09C00" w14:textId="77777777" w:rsidTr="00457A4E">
        <w:trPr>
          <w:trHeight w:val="233"/>
        </w:trPr>
        <w:tc>
          <w:tcPr>
            <w:tcW w:w="4179" w:type="pct"/>
            <w:gridSpan w:val="2"/>
          </w:tcPr>
          <w:p w14:paraId="2CA46831" w14:textId="77777777" w:rsidR="004735F9" w:rsidRPr="00D51376" w:rsidRDefault="004735F9" w:rsidP="00457A4E">
            <w:pPr>
              <w:jc w:val="left"/>
              <w:rPr>
                <w:sz w:val="20"/>
                <w:szCs w:val="20"/>
                <w:lang w:val="en-GB"/>
              </w:rPr>
            </w:pPr>
            <w:r w:rsidRPr="00D51376">
              <w:rPr>
                <w:sz w:val="20"/>
                <w:szCs w:val="20"/>
                <w:lang w:val="en-GB"/>
              </w:rPr>
              <w:t>Date of approval of country programme:</w:t>
            </w:r>
          </w:p>
        </w:tc>
        <w:tc>
          <w:tcPr>
            <w:tcW w:w="821" w:type="pct"/>
            <w:shd w:val="clear" w:color="auto" w:fill="FFFFFF" w:themeFill="background1"/>
          </w:tcPr>
          <w:p w14:paraId="3A3DE616" w14:textId="77777777" w:rsidR="004735F9" w:rsidRPr="00D51376" w:rsidRDefault="004735F9" w:rsidP="00457A4E">
            <w:pPr>
              <w:jc w:val="right"/>
              <w:rPr>
                <w:sz w:val="20"/>
                <w:szCs w:val="20"/>
                <w:lang w:val="en-GB"/>
              </w:rPr>
            </w:pPr>
            <w:r w:rsidRPr="00D51376">
              <w:rPr>
                <w:sz w:val="20"/>
                <w:szCs w:val="20"/>
                <w:lang w:val="en-GB"/>
              </w:rPr>
              <w:t>2002</w:t>
            </w:r>
          </w:p>
        </w:tc>
      </w:tr>
      <w:tr w:rsidR="004735F9" w:rsidRPr="00D51376" w14:paraId="40E28648" w14:textId="77777777" w:rsidTr="00457A4E">
        <w:trPr>
          <w:trHeight w:val="233"/>
        </w:trPr>
        <w:tc>
          <w:tcPr>
            <w:tcW w:w="4179" w:type="pct"/>
            <w:gridSpan w:val="2"/>
            <w:tcBorders>
              <w:bottom w:val="single" w:sz="4" w:space="0" w:color="auto"/>
            </w:tcBorders>
          </w:tcPr>
          <w:p w14:paraId="595DAD2D" w14:textId="77777777" w:rsidR="004735F9" w:rsidRPr="00D51376" w:rsidRDefault="004735F9" w:rsidP="00457A4E">
            <w:pPr>
              <w:jc w:val="left"/>
              <w:rPr>
                <w:sz w:val="20"/>
                <w:szCs w:val="20"/>
                <w:lang w:val="en-GB"/>
              </w:rPr>
            </w:pPr>
            <w:r w:rsidRPr="00D51376">
              <w:rPr>
                <w:sz w:val="20"/>
                <w:szCs w:val="20"/>
                <w:lang w:val="en-GB"/>
              </w:rPr>
              <w:t>Date of approval of HCFC phase-out management plan:</w:t>
            </w:r>
          </w:p>
        </w:tc>
        <w:tc>
          <w:tcPr>
            <w:tcW w:w="821" w:type="pct"/>
            <w:tcBorders>
              <w:bottom w:val="single" w:sz="4" w:space="0" w:color="auto"/>
            </w:tcBorders>
            <w:shd w:val="clear" w:color="auto" w:fill="FFFFFF" w:themeFill="background1"/>
          </w:tcPr>
          <w:p w14:paraId="79C976E1" w14:textId="77777777" w:rsidR="004735F9" w:rsidRPr="00D51376" w:rsidRDefault="004735F9" w:rsidP="00457A4E">
            <w:pPr>
              <w:jc w:val="right"/>
              <w:rPr>
                <w:sz w:val="20"/>
                <w:szCs w:val="20"/>
                <w:lang w:val="en-GB"/>
              </w:rPr>
            </w:pPr>
            <w:r w:rsidRPr="00D51376">
              <w:rPr>
                <w:sz w:val="20"/>
                <w:szCs w:val="20"/>
                <w:lang w:val="en-GB"/>
              </w:rPr>
              <w:t>2012</w:t>
            </w:r>
          </w:p>
        </w:tc>
      </w:tr>
      <w:tr w:rsidR="004735F9" w:rsidRPr="00D51376" w14:paraId="2CA0CAB6" w14:textId="77777777" w:rsidTr="00457A4E">
        <w:trPr>
          <w:trHeight w:val="233"/>
        </w:trPr>
        <w:tc>
          <w:tcPr>
            <w:tcW w:w="4179" w:type="pct"/>
            <w:gridSpan w:val="2"/>
            <w:tcBorders>
              <w:top w:val="single" w:sz="4" w:space="0" w:color="auto"/>
              <w:left w:val="single" w:sz="4" w:space="0" w:color="auto"/>
              <w:bottom w:val="nil"/>
              <w:right w:val="single" w:sz="4" w:space="0" w:color="auto"/>
            </w:tcBorders>
          </w:tcPr>
          <w:p w14:paraId="4D464B67" w14:textId="77777777" w:rsidR="004735F9" w:rsidRPr="00D51376" w:rsidRDefault="004735F9" w:rsidP="00457A4E">
            <w:pPr>
              <w:spacing w:before="20"/>
              <w:jc w:val="left"/>
              <w:rPr>
                <w:sz w:val="20"/>
                <w:szCs w:val="20"/>
                <w:lang w:val="en-GB"/>
              </w:rPr>
            </w:pPr>
            <w:r w:rsidRPr="00D51376">
              <w:rPr>
                <w:sz w:val="20"/>
                <w:szCs w:val="20"/>
                <w:lang w:val="en-GB"/>
              </w:rPr>
              <w:t>Baseline consumption of controlled substances (ODP tonnes):</w:t>
            </w:r>
          </w:p>
        </w:tc>
        <w:tc>
          <w:tcPr>
            <w:tcW w:w="821" w:type="pct"/>
            <w:tcBorders>
              <w:top w:val="single" w:sz="4" w:space="0" w:color="auto"/>
              <w:left w:val="single" w:sz="4" w:space="0" w:color="auto"/>
              <w:bottom w:val="nil"/>
              <w:right w:val="single" w:sz="4" w:space="0" w:color="auto"/>
            </w:tcBorders>
            <w:shd w:val="clear" w:color="auto" w:fill="FFFFFF" w:themeFill="background1"/>
            <w:vAlign w:val="bottom"/>
          </w:tcPr>
          <w:p w14:paraId="1CC780B1" w14:textId="77777777" w:rsidR="004735F9" w:rsidRPr="00D51376" w:rsidRDefault="004735F9" w:rsidP="00457A4E">
            <w:pPr>
              <w:jc w:val="right"/>
              <w:rPr>
                <w:sz w:val="20"/>
                <w:szCs w:val="20"/>
                <w:lang w:val="en-GB"/>
              </w:rPr>
            </w:pPr>
          </w:p>
        </w:tc>
      </w:tr>
      <w:tr w:rsidR="004735F9" w:rsidRPr="00D51376" w14:paraId="22D82250" w14:textId="77777777" w:rsidTr="00457A4E">
        <w:trPr>
          <w:trHeight w:val="233"/>
        </w:trPr>
        <w:tc>
          <w:tcPr>
            <w:tcW w:w="4179" w:type="pct"/>
            <w:gridSpan w:val="2"/>
            <w:tcBorders>
              <w:top w:val="nil"/>
              <w:left w:val="single" w:sz="4" w:space="0" w:color="auto"/>
              <w:bottom w:val="nil"/>
              <w:right w:val="single" w:sz="4" w:space="0" w:color="auto"/>
            </w:tcBorders>
          </w:tcPr>
          <w:p w14:paraId="2F8D7BBD" w14:textId="77777777" w:rsidR="004735F9" w:rsidRPr="00D51376" w:rsidRDefault="004735F9" w:rsidP="00457A4E">
            <w:pPr>
              <w:ind w:left="360" w:hanging="360"/>
              <w:jc w:val="left"/>
              <w:rPr>
                <w:sz w:val="20"/>
                <w:szCs w:val="20"/>
                <w:lang w:val="en-GB"/>
              </w:rPr>
            </w:pPr>
            <w:r w:rsidRPr="00D51376">
              <w:rPr>
                <w:sz w:val="20"/>
                <w:szCs w:val="20"/>
                <w:lang w:val="en-GB"/>
              </w:rPr>
              <w:t>Annex B, Group III (methyl chloroform) (average 1998-2000)</w:t>
            </w:r>
          </w:p>
        </w:tc>
        <w:tc>
          <w:tcPr>
            <w:tcW w:w="821" w:type="pct"/>
            <w:tcBorders>
              <w:top w:val="nil"/>
              <w:left w:val="single" w:sz="4" w:space="0" w:color="auto"/>
              <w:bottom w:val="nil"/>
              <w:right w:val="single" w:sz="4" w:space="0" w:color="auto"/>
            </w:tcBorders>
            <w:shd w:val="clear" w:color="auto" w:fill="FFFFFF" w:themeFill="background1"/>
            <w:vAlign w:val="bottom"/>
          </w:tcPr>
          <w:p w14:paraId="61D0D068" w14:textId="77777777" w:rsidR="004735F9" w:rsidRPr="00D51376" w:rsidRDefault="004735F9" w:rsidP="00457A4E">
            <w:pPr>
              <w:jc w:val="right"/>
              <w:rPr>
                <w:sz w:val="20"/>
                <w:szCs w:val="20"/>
                <w:lang w:val="en-GB"/>
              </w:rPr>
            </w:pPr>
            <w:r w:rsidRPr="00D51376">
              <w:rPr>
                <w:sz w:val="20"/>
                <w:szCs w:val="20"/>
                <w:lang w:val="en-GB"/>
              </w:rPr>
              <w:t>0.0</w:t>
            </w:r>
          </w:p>
        </w:tc>
      </w:tr>
      <w:tr w:rsidR="004735F9" w:rsidRPr="00D51376" w14:paraId="5F2B7F96" w14:textId="77777777" w:rsidTr="00457A4E">
        <w:trPr>
          <w:trHeight w:val="233"/>
        </w:trPr>
        <w:tc>
          <w:tcPr>
            <w:tcW w:w="4179" w:type="pct"/>
            <w:gridSpan w:val="2"/>
            <w:tcBorders>
              <w:top w:val="nil"/>
              <w:left w:val="single" w:sz="4" w:space="0" w:color="auto"/>
              <w:bottom w:val="nil"/>
              <w:right w:val="single" w:sz="4" w:space="0" w:color="auto"/>
            </w:tcBorders>
          </w:tcPr>
          <w:p w14:paraId="58A92C8E" w14:textId="77777777" w:rsidR="004735F9" w:rsidRPr="00D51376" w:rsidRDefault="004735F9" w:rsidP="00457A4E">
            <w:pPr>
              <w:spacing w:after="20"/>
              <w:ind w:left="360" w:hanging="360"/>
              <w:jc w:val="left"/>
              <w:rPr>
                <w:sz w:val="20"/>
                <w:szCs w:val="20"/>
                <w:lang w:val="en-GB"/>
              </w:rPr>
            </w:pPr>
            <w:r w:rsidRPr="00D51376">
              <w:rPr>
                <w:sz w:val="20"/>
                <w:szCs w:val="20"/>
                <w:lang w:val="en-GB"/>
              </w:rPr>
              <w:t>Annex C, Group I (HCFCs) (average 2009-2010)</w:t>
            </w:r>
          </w:p>
        </w:tc>
        <w:tc>
          <w:tcPr>
            <w:tcW w:w="821" w:type="pct"/>
            <w:tcBorders>
              <w:top w:val="nil"/>
              <w:left w:val="single" w:sz="4" w:space="0" w:color="auto"/>
              <w:bottom w:val="nil"/>
              <w:right w:val="single" w:sz="4" w:space="0" w:color="auto"/>
            </w:tcBorders>
            <w:shd w:val="clear" w:color="auto" w:fill="FFFFFF" w:themeFill="background1"/>
            <w:vAlign w:val="bottom"/>
          </w:tcPr>
          <w:p w14:paraId="6D1F2717" w14:textId="77777777" w:rsidR="004735F9" w:rsidRPr="00D51376" w:rsidRDefault="004735F9" w:rsidP="00457A4E">
            <w:pPr>
              <w:jc w:val="right"/>
              <w:rPr>
                <w:sz w:val="20"/>
                <w:szCs w:val="20"/>
                <w:lang w:val="en-GB"/>
              </w:rPr>
            </w:pPr>
            <w:r w:rsidRPr="00D51376">
              <w:rPr>
                <w:sz w:val="20"/>
                <w:szCs w:val="20"/>
                <w:lang w:val="en-GB"/>
              </w:rPr>
              <w:t>418.6</w:t>
            </w:r>
          </w:p>
        </w:tc>
      </w:tr>
      <w:tr w:rsidR="004735F9" w:rsidRPr="00D51376" w14:paraId="1D05202E" w14:textId="77777777" w:rsidTr="00457A4E">
        <w:trPr>
          <w:trHeight w:val="233"/>
        </w:trPr>
        <w:tc>
          <w:tcPr>
            <w:tcW w:w="4179" w:type="pct"/>
            <w:gridSpan w:val="2"/>
            <w:tcBorders>
              <w:top w:val="nil"/>
              <w:bottom w:val="single" w:sz="4" w:space="0" w:color="auto"/>
            </w:tcBorders>
          </w:tcPr>
          <w:p w14:paraId="22CA7C6E" w14:textId="77777777" w:rsidR="004735F9" w:rsidRPr="00D51376" w:rsidRDefault="004735F9" w:rsidP="00457A4E">
            <w:pPr>
              <w:spacing w:after="20"/>
              <w:ind w:left="360" w:hanging="360"/>
              <w:jc w:val="left"/>
              <w:rPr>
                <w:sz w:val="20"/>
                <w:szCs w:val="20"/>
                <w:lang w:val="en-GB"/>
              </w:rPr>
            </w:pPr>
            <w:r w:rsidRPr="00D51376">
              <w:rPr>
                <w:sz w:val="20"/>
                <w:szCs w:val="20"/>
                <w:lang w:val="en-GB"/>
              </w:rPr>
              <w:t>Annex E (methyl bromide) (average 1995-1998)</w:t>
            </w:r>
          </w:p>
        </w:tc>
        <w:tc>
          <w:tcPr>
            <w:tcW w:w="821" w:type="pct"/>
            <w:tcBorders>
              <w:top w:val="nil"/>
              <w:bottom w:val="single" w:sz="4" w:space="0" w:color="auto"/>
            </w:tcBorders>
            <w:shd w:val="clear" w:color="auto" w:fill="FFFFFF" w:themeFill="background1"/>
            <w:vAlign w:val="bottom"/>
          </w:tcPr>
          <w:p w14:paraId="4D1440C2" w14:textId="77777777" w:rsidR="004735F9" w:rsidRPr="00D51376" w:rsidRDefault="004735F9" w:rsidP="00457A4E">
            <w:pPr>
              <w:jc w:val="right"/>
              <w:rPr>
                <w:sz w:val="20"/>
                <w:szCs w:val="20"/>
                <w:lang w:val="en-GB"/>
              </w:rPr>
            </w:pPr>
            <w:r w:rsidRPr="00D51376">
              <w:rPr>
                <w:sz w:val="20"/>
                <w:szCs w:val="20"/>
                <w:lang w:val="en-GB"/>
              </w:rPr>
              <w:t>0.0</w:t>
            </w:r>
          </w:p>
        </w:tc>
      </w:tr>
      <w:tr w:rsidR="004735F9" w:rsidRPr="00D51376" w14:paraId="2E5EA056" w14:textId="77777777" w:rsidTr="00457A4E">
        <w:trPr>
          <w:trHeight w:val="233"/>
        </w:trPr>
        <w:tc>
          <w:tcPr>
            <w:tcW w:w="4179" w:type="pct"/>
            <w:gridSpan w:val="2"/>
            <w:tcBorders>
              <w:top w:val="single" w:sz="4" w:space="0" w:color="auto"/>
              <w:left w:val="single" w:sz="4" w:space="0" w:color="auto"/>
              <w:bottom w:val="nil"/>
              <w:right w:val="single" w:sz="4" w:space="0" w:color="auto"/>
            </w:tcBorders>
          </w:tcPr>
          <w:p w14:paraId="68B0460C" w14:textId="77777777" w:rsidR="004735F9" w:rsidRPr="00D51376" w:rsidRDefault="004735F9" w:rsidP="00457A4E">
            <w:pPr>
              <w:spacing w:before="20"/>
              <w:jc w:val="left"/>
              <w:rPr>
                <w:sz w:val="20"/>
                <w:szCs w:val="20"/>
                <w:lang w:val="en-GB"/>
              </w:rPr>
            </w:pPr>
            <w:r w:rsidRPr="00D51376">
              <w:rPr>
                <w:sz w:val="20"/>
                <w:szCs w:val="20"/>
                <w:lang w:val="en-GB"/>
              </w:rPr>
              <w:t>Latest reported ODS consumption (2021) (ODP tonnes) as per Article 7:</w:t>
            </w:r>
          </w:p>
        </w:tc>
        <w:tc>
          <w:tcPr>
            <w:tcW w:w="821" w:type="pct"/>
            <w:tcBorders>
              <w:top w:val="single" w:sz="4" w:space="0" w:color="auto"/>
              <w:left w:val="single" w:sz="4" w:space="0" w:color="auto"/>
              <w:bottom w:val="nil"/>
              <w:right w:val="single" w:sz="4" w:space="0" w:color="auto"/>
            </w:tcBorders>
            <w:shd w:val="clear" w:color="auto" w:fill="FFFFFF" w:themeFill="background1"/>
          </w:tcPr>
          <w:p w14:paraId="4D7C232F" w14:textId="77777777" w:rsidR="004735F9" w:rsidRPr="00D51376" w:rsidRDefault="004735F9" w:rsidP="00457A4E">
            <w:pPr>
              <w:spacing w:before="20"/>
              <w:jc w:val="right"/>
              <w:rPr>
                <w:sz w:val="20"/>
                <w:szCs w:val="20"/>
                <w:lang w:val="en-GB"/>
              </w:rPr>
            </w:pPr>
          </w:p>
        </w:tc>
      </w:tr>
      <w:tr w:rsidR="004735F9" w:rsidRPr="00D51376" w14:paraId="64499322" w14:textId="77777777" w:rsidTr="00457A4E">
        <w:trPr>
          <w:trHeight w:val="233"/>
        </w:trPr>
        <w:tc>
          <w:tcPr>
            <w:tcW w:w="4179" w:type="pct"/>
            <w:gridSpan w:val="2"/>
            <w:tcBorders>
              <w:top w:val="nil"/>
              <w:left w:val="single" w:sz="4" w:space="0" w:color="auto"/>
              <w:bottom w:val="nil"/>
              <w:right w:val="single" w:sz="4" w:space="0" w:color="auto"/>
            </w:tcBorders>
          </w:tcPr>
          <w:p w14:paraId="7F39CA0C" w14:textId="77777777" w:rsidR="004735F9" w:rsidRPr="00D51376" w:rsidRDefault="004735F9" w:rsidP="00457A4E">
            <w:pPr>
              <w:ind w:left="360" w:hanging="360"/>
              <w:jc w:val="left"/>
              <w:rPr>
                <w:sz w:val="20"/>
                <w:szCs w:val="20"/>
                <w:lang w:val="en-GB"/>
              </w:rPr>
            </w:pPr>
            <w:r w:rsidRPr="00D51376">
              <w:rPr>
                <w:sz w:val="20"/>
                <w:szCs w:val="20"/>
                <w:lang w:val="en-GB"/>
              </w:rPr>
              <w:t>Annex B, Group III (methyl chloroform)</w:t>
            </w:r>
          </w:p>
        </w:tc>
        <w:tc>
          <w:tcPr>
            <w:tcW w:w="821" w:type="pct"/>
            <w:tcBorders>
              <w:top w:val="nil"/>
              <w:left w:val="single" w:sz="4" w:space="0" w:color="auto"/>
              <w:bottom w:val="nil"/>
              <w:right w:val="single" w:sz="4" w:space="0" w:color="auto"/>
            </w:tcBorders>
            <w:shd w:val="clear" w:color="auto" w:fill="FFFFFF" w:themeFill="background1"/>
            <w:vAlign w:val="bottom"/>
          </w:tcPr>
          <w:p w14:paraId="67092126" w14:textId="77777777" w:rsidR="004735F9" w:rsidRPr="00D51376" w:rsidRDefault="004735F9" w:rsidP="00457A4E">
            <w:pPr>
              <w:jc w:val="right"/>
              <w:rPr>
                <w:sz w:val="20"/>
                <w:szCs w:val="20"/>
                <w:lang w:val="en-GB"/>
              </w:rPr>
            </w:pPr>
            <w:r w:rsidRPr="00D51376">
              <w:rPr>
                <w:sz w:val="20"/>
                <w:szCs w:val="20"/>
                <w:lang w:val="en-GB"/>
              </w:rPr>
              <w:t>0.00</w:t>
            </w:r>
          </w:p>
        </w:tc>
      </w:tr>
      <w:tr w:rsidR="004735F9" w:rsidRPr="00D51376" w14:paraId="6818AB48" w14:textId="77777777" w:rsidTr="00457A4E">
        <w:trPr>
          <w:trHeight w:val="233"/>
        </w:trPr>
        <w:tc>
          <w:tcPr>
            <w:tcW w:w="4179" w:type="pct"/>
            <w:gridSpan w:val="2"/>
            <w:tcBorders>
              <w:top w:val="nil"/>
              <w:left w:val="single" w:sz="4" w:space="0" w:color="auto"/>
              <w:bottom w:val="nil"/>
              <w:right w:val="single" w:sz="4" w:space="0" w:color="auto"/>
            </w:tcBorders>
          </w:tcPr>
          <w:p w14:paraId="759E6181" w14:textId="77777777" w:rsidR="004735F9" w:rsidRPr="00D51376" w:rsidRDefault="004735F9" w:rsidP="00457A4E">
            <w:pPr>
              <w:ind w:left="360" w:hanging="360"/>
              <w:jc w:val="left"/>
              <w:rPr>
                <w:sz w:val="20"/>
                <w:szCs w:val="20"/>
              </w:rPr>
            </w:pPr>
            <w:r w:rsidRPr="00D51376">
              <w:rPr>
                <w:sz w:val="20"/>
                <w:szCs w:val="20"/>
                <w:lang w:val="en-GB"/>
              </w:rPr>
              <w:t>Annex C, Group I (HCFCs)</w:t>
            </w:r>
          </w:p>
        </w:tc>
        <w:tc>
          <w:tcPr>
            <w:tcW w:w="821" w:type="pct"/>
            <w:tcBorders>
              <w:top w:val="nil"/>
              <w:left w:val="single" w:sz="4" w:space="0" w:color="auto"/>
              <w:bottom w:val="nil"/>
              <w:right w:val="single" w:sz="4" w:space="0" w:color="auto"/>
            </w:tcBorders>
            <w:shd w:val="clear" w:color="auto" w:fill="FFFFFF" w:themeFill="background1"/>
            <w:vAlign w:val="bottom"/>
          </w:tcPr>
          <w:p w14:paraId="580F901E" w14:textId="77777777" w:rsidR="004735F9" w:rsidRPr="00D51376" w:rsidRDefault="004735F9" w:rsidP="00457A4E">
            <w:pPr>
              <w:jc w:val="right"/>
              <w:rPr>
                <w:sz w:val="20"/>
                <w:szCs w:val="20"/>
                <w:lang w:val="en-GB"/>
              </w:rPr>
            </w:pPr>
            <w:r w:rsidRPr="00D51376">
              <w:rPr>
                <w:sz w:val="20"/>
                <w:szCs w:val="20"/>
                <w:lang w:val="en-GB"/>
              </w:rPr>
              <w:t>224.47</w:t>
            </w:r>
          </w:p>
        </w:tc>
      </w:tr>
      <w:tr w:rsidR="004735F9" w:rsidRPr="00D51376" w14:paraId="0265D631" w14:textId="77777777" w:rsidTr="00457A4E">
        <w:trPr>
          <w:trHeight w:val="233"/>
        </w:trPr>
        <w:tc>
          <w:tcPr>
            <w:tcW w:w="4179" w:type="pct"/>
            <w:gridSpan w:val="2"/>
            <w:tcBorders>
              <w:top w:val="nil"/>
              <w:left w:val="single" w:sz="4" w:space="0" w:color="auto"/>
              <w:bottom w:val="nil"/>
              <w:right w:val="single" w:sz="4" w:space="0" w:color="auto"/>
            </w:tcBorders>
          </w:tcPr>
          <w:p w14:paraId="156FE7F0" w14:textId="77777777" w:rsidR="004735F9" w:rsidRPr="00D51376" w:rsidRDefault="004735F9" w:rsidP="00457A4E">
            <w:pPr>
              <w:ind w:left="360" w:hanging="360"/>
              <w:jc w:val="left"/>
              <w:rPr>
                <w:sz w:val="20"/>
                <w:szCs w:val="20"/>
              </w:rPr>
            </w:pPr>
            <w:r w:rsidRPr="00D51376">
              <w:rPr>
                <w:sz w:val="20"/>
                <w:szCs w:val="20"/>
              </w:rPr>
              <w:t>Annex E (methyl bromide)</w:t>
            </w:r>
          </w:p>
        </w:tc>
        <w:tc>
          <w:tcPr>
            <w:tcW w:w="821" w:type="pct"/>
            <w:tcBorders>
              <w:top w:val="nil"/>
              <w:left w:val="single" w:sz="4" w:space="0" w:color="auto"/>
              <w:bottom w:val="nil"/>
              <w:right w:val="single" w:sz="4" w:space="0" w:color="auto"/>
            </w:tcBorders>
            <w:shd w:val="clear" w:color="auto" w:fill="FFFFFF" w:themeFill="background1"/>
            <w:vAlign w:val="bottom"/>
          </w:tcPr>
          <w:p w14:paraId="0121A28E" w14:textId="77777777" w:rsidR="004735F9" w:rsidRPr="00D51376" w:rsidRDefault="004735F9" w:rsidP="00457A4E">
            <w:pPr>
              <w:jc w:val="right"/>
              <w:rPr>
                <w:sz w:val="20"/>
                <w:szCs w:val="20"/>
                <w:lang w:val="en-GB"/>
              </w:rPr>
            </w:pPr>
            <w:r w:rsidRPr="00D51376">
              <w:rPr>
                <w:sz w:val="20"/>
                <w:szCs w:val="20"/>
                <w:lang w:val="en-GB"/>
              </w:rPr>
              <w:t>0.00</w:t>
            </w:r>
          </w:p>
        </w:tc>
      </w:tr>
      <w:tr w:rsidR="004735F9" w:rsidRPr="00D51376" w14:paraId="0000BD1B" w14:textId="77777777" w:rsidTr="00457A4E">
        <w:trPr>
          <w:trHeight w:val="233"/>
        </w:trPr>
        <w:tc>
          <w:tcPr>
            <w:tcW w:w="4179" w:type="pct"/>
            <w:gridSpan w:val="2"/>
            <w:tcBorders>
              <w:top w:val="nil"/>
              <w:left w:val="single" w:sz="4" w:space="0" w:color="auto"/>
              <w:bottom w:val="single" w:sz="4" w:space="0" w:color="auto"/>
              <w:right w:val="single" w:sz="4" w:space="0" w:color="auto"/>
            </w:tcBorders>
          </w:tcPr>
          <w:p w14:paraId="17D6B68C" w14:textId="77777777" w:rsidR="004735F9" w:rsidRPr="00D51376" w:rsidRDefault="004735F9" w:rsidP="00457A4E">
            <w:pPr>
              <w:tabs>
                <w:tab w:val="right" w:pos="7827"/>
              </w:tabs>
              <w:ind w:left="6480" w:right="-108"/>
              <w:jc w:val="left"/>
              <w:rPr>
                <w:sz w:val="20"/>
                <w:szCs w:val="20"/>
                <w:lang w:val="en-GB"/>
              </w:rPr>
            </w:pPr>
            <w:r w:rsidRPr="00D51376">
              <w:rPr>
                <w:sz w:val="20"/>
                <w:szCs w:val="20"/>
                <w:lang w:val="en-GB"/>
              </w:rPr>
              <w:tab/>
              <w:t>Total:</w:t>
            </w:r>
          </w:p>
        </w:tc>
        <w:tc>
          <w:tcPr>
            <w:tcW w:w="821" w:type="pct"/>
            <w:tcBorders>
              <w:top w:val="nil"/>
              <w:left w:val="single" w:sz="4" w:space="0" w:color="auto"/>
              <w:bottom w:val="single" w:sz="4" w:space="0" w:color="auto"/>
              <w:right w:val="single" w:sz="4" w:space="0" w:color="auto"/>
            </w:tcBorders>
            <w:shd w:val="clear" w:color="auto" w:fill="FFFFFF" w:themeFill="background1"/>
            <w:vAlign w:val="bottom"/>
          </w:tcPr>
          <w:p w14:paraId="2325E64C" w14:textId="77777777" w:rsidR="004735F9" w:rsidRPr="00D51376" w:rsidRDefault="004735F9" w:rsidP="00457A4E">
            <w:pPr>
              <w:jc w:val="right"/>
              <w:rPr>
                <w:sz w:val="20"/>
                <w:szCs w:val="20"/>
                <w:lang w:val="en-GB"/>
              </w:rPr>
            </w:pPr>
            <w:r w:rsidRPr="00D51376">
              <w:rPr>
                <w:sz w:val="20"/>
                <w:szCs w:val="20"/>
                <w:lang w:val="en-GB"/>
              </w:rPr>
              <w:t>224.47</w:t>
            </w:r>
          </w:p>
        </w:tc>
      </w:tr>
      <w:tr w:rsidR="004735F9" w:rsidRPr="00D51376" w14:paraId="51561BD7" w14:textId="77777777" w:rsidTr="00457A4E">
        <w:trPr>
          <w:trHeight w:val="233"/>
        </w:trPr>
        <w:tc>
          <w:tcPr>
            <w:tcW w:w="4179" w:type="pct"/>
            <w:gridSpan w:val="2"/>
            <w:tcBorders>
              <w:top w:val="nil"/>
              <w:left w:val="single" w:sz="4" w:space="0" w:color="auto"/>
              <w:bottom w:val="single" w:sz="4" w:space="0" w:color="auto"/>
              <w:right w:val="single" w:sz="4" w:space="0" w:color="auto"/>
            </w:tcBorders>
          </w:tcPr>
          <w:p w14:paraId="37635537" w14:textId="77777777" w:rsidR="004735F9" w:rsidRPr="00D51376" w:rsidRDefault="004735F9" w:rsidP="00457A4E">
            <w:pPr>
              <w:jc w:val="left"/>
              <w:rPr>
                <w:sz w:val="20"/>
                <w:szCs w:val="20"/>
                <w:lang w:val="en-GB"/>
              </w:rPr>
            </w:pPr>
            <w:r w:rsidRPr="00D51376">
              <w:rPr>
                <w:sz w:val="20"/>
                <w:szCs w:val="20"/>
                <w:lang w:val="en-GB"/>
              </w:rPr>
              <w:t>Year of reported country programme implementation data:</w:t>
            </w:r>
          </w:p>
        </w:tc>
        <w:tc>
          <w:tcPr>
            <w:tcW w:w="821" w:type="pct"/>
            <w:tcBorders>
              <w:top w:val="nil"/>
              <w:left w:val="single" w:sz="4" w:space="0" w:color="auto"/>
              <w:bottom w:val="single" w:sz="4" w:space="0" w:color="auto"/>
              <w:right w:val="single" w:sz="4" w:space="0" w:color="auto"/>
            </w:tcBorders>
            <w:shd w:val="clear" w:color="auto" w:fill="FFFFFF" w:themeFill="background1"/>
          </w:tcPr>
          <w:p w14:paraId="78C8FB1A" w14:textId="77777777" w:rsidR="004735F9" w:rsidRPr="00D51376" w:rsidRDefault="004735F9" w:rsidP="00457A4E">
            <w:pPr>
              <w:jc w:val="right"/>
              <w:rPr>
                <w:sz w:val="20"/>
                <w:szCs w:val="20"/>
                <w:lang w:val="en-GB"/>
              </w:rPr>
            </w:pPr>
            <w:r w:rsidRPr="00D51376">
              <w:rPr>
                <w:sz w:val="20"/>
                <w:szCs w:val="20"/>
                <w:lang w:val="en-GB"/>
              </w:rPr>
              <w:t>2021</w:t>
            </w:r>
          </w:p>
        </w:tc>
      </w:tr>
      <w:tr w:rsidR="004735F9" w:rsidRPr="00D51376" w14:paraId="24B3D05A" w14:textId="77777777" w:rsidTr="00457A4E">
        <w:trPr>
          <w:trHeight w:val="233"/>
        </w:trPr>
        <w:tc>
          <w:tcPr>
            <w:tcW w:w="4179" w:type="pct"/>
            <w:gridSpan w:val="2"/>
            <w:tcBorders>
              <w:top w:val="single" w:sz="4" w:space="0" w:color="auto"/>
            </w:tcBorders>
          </w:tcPr>
          <w:p w14:paraId="6F76E9A2" w14:textId="77777777" w:rsidR="004735F9" w:rsidRPr="00D51376" w:rsidRDefault="004735F9" w:rsidP="00457A4E">
            <w:pPr>
              <w:jc w:val="left"/>
              <w:rPr>
                <w:sz w:val="20"/>
                <w:szCs w:val="20"/>
                <w:lang w:val="en-GB"/>
              </w:rPr>
            </w:pPr>
            <w:r w:rsidRPr="00D51376">
              <w:rPr>
                <w:sz w:val="20"/>
                <w:szCs w:val="20"/>
                <w:lang w:val="en-GB"/>
              </w:rPr>
              <w:t xml:space="preserve">Amount approved for projects (as </w:t>
            </w:r>
            <w:proofErr w:type="gramStart"/>
            <w:r w:rsidRPr="00D51376">
              <w:rPr>
                <w:sz w:val="20"/>
                <w:szCs w:val="20"/>
                <w:lang w:val="en-GB"/>
              </w:rPr>
              <w:t>at</w:t>
            </w:r>
            <w:proofErr w:type="gramEnd"/>
            <w:r w:rsidRPr="00D51376">
              <w:rPr>
                <w:sz w:val="20"/>
                <w:szCs w:val="20"/>
                <w:lang w:val="en-GB"/>
              </w:rPr>
              <w:t xml:space="preserve"> December 2022) (US $):</w:t>
            </w:r>
          </w:p>
        </w:tc>
        <w:tc>
          <w:tcPr>
            <w:tcW w:w="821" w:type="pct"/>
            <w:tcBorders>
              <w:top w:val="single" w:sz="4" w:space="0" w:color="auto"/>
            </w:tcBorders>
            <w:shd w:val="clear" w:color="auto" w:fill="auto"/>
            <w:vAlign w:val="bottom"/>
          </w:tcPr>
          <w:p w14:paraId="3FEDE696" w14:textId="77777777" w:rsidR="004735F9" w:rsidRPr="00D51376" w:rsidRDefault="004735F9" w:rsidP="00457A4E">
            <w:pPr>
              <w:jc w:val="right"/>
              <w:rPr>
                <w:sz w:val="20"/>
                <w:szCs w:val="20"/>
                <w:lang w:val="en-GB"/>
              </w:rPr>
            </w:pPr>
            <w:r w:rsidRPr="00D51376">
              <w:rPr>
                <w:sz w:val="20"/>
                <w:szCs w:val="20"/>
                <w:lang w:val="en-GB"/>
              </w:rPr>
              <w:t>14,155,677</w:t>
            </w:r>
          </w:p>
        </w:tc>
      </w:tr>
      <w:tr w:rsidR="004735F9" w:rsidRPr="00D51376" w14:paraId="0706DE9A" w14:textId="77777777" w:rsidTr="00457A4E">
        <w:trPr>
          <w:trHeight w:val="233"/>
        </w:trPr>
        <w:tc>
          <w:tcPr>
            <w:tcW w:w="4179" w:type="pct"/>
            <w:gridSpan w:val="2"/>
          </w:tcPr>
          <w:p w14:paraId="214CC797" w14:textId="77777777" w:rsidR="004735F9" w:rsidRPr="00D51376" w:rsidRDefault="004735F9" w:rsidP="00457A4E">
            <w:pPr>
              <w:jc w:val="left"/>
              <w:rPr>
                <w:sz w:val="20"/>
                <w:szCs w:val="20"/>
                <w:lang w:val="en-GB"/>
              </w:rPr>
            </w:pPr>
            <w:r w:rsidRPr="00D51376">
              <w:rPr>
                <w:sz w:val="20"/>
                <w:szCs w:val="20"/>
                <w:lang w:val="en-GB"/>
              </w:rPr>
              <w:t xml:space="preserve">Amount disbursed (as </w:t>
            </w:r>
            <w:proofErr w:type="gramStart"/>
            <w:r w:rsidRPr="00D51376">
              <w:rPr>
                <w:sz w:val="20"/>
                <w:szCs w:val="20"/>
                <w:lang w:val="en-GB"/>
              </w:rPr>
              <w:t>at</w:t>
            </w:r>
            <w:proofErr w:type="gramEnd"/>
            <w:r w:rsidRPr="00D51376">
              <w:rPr>
                <w:sz w:val="20"/>
                <w:szCs w:val="20"/>
                <w:lang w:val="en-GB"/>
              </w:rPr>
              <w:t xml:space="preserve"> December 2021) (US $):</w:t>
            </w:r>
          </w:p>
        </w:tc>
        <w:tc>
          <w:tcPr>
            <w:tcW w:w="821" w:type="pct"/>
            <w:shd w:val="clear" w:color="auto" w:fill="auto"/>
          </w:tcPr>
          <w:p w14:paraId="1991BCDB" w14:textId="77777777" w:rsidR="004735F9" w:rsidRPr="00D51376" w:rsidRDefault="004735F9" w:rsidP="00457A4E">
            <w:pPr>
              <w:jc w:val="right"/>
              <w:rPr>
                <w:sz w:val="20"/>
                <w:szCs w:val="20"/>
                <w:lang w:val="en-GB"/>
              </w:rPr>
            </w:pPr>
            <w:r w:rsidRPr="00D51376">
              <w:rPr>
                <w:sz w:val="20"/>
                <w:szCs w:val="20"/>
                <w:lang w:val="en-GB"/>
              </w:rPr>
              <w:t>8,807,941</w:t>
            </w:r>
          </w:p>
        </w:tc>
      </w:tr>
      <w:tr w:rsidR="004735F9" w:rsidRPr="00D51376" w14:paraId="57FE0D7A" w14:textId="77777777" w:rsidTr="00457A4E">
        <w:trPr>
          <w:trHeight w:val="233"/>
        </w:trPr>
        <w:tc>
          <w:tcPr>
            <w:tcW w:w="4179" w:type="pct"/>
            <w:gridSpan w:val="2"/>
          </w:tcPr>
          <w:p w14:paraId="2D966089" w14:textId="77777777" w:rsidR="004735F9" w:rsidRPr="00D51376" w:rsidRDefault="004735F9" w:rsidP="00457A4E">
            <w:pPr>
              <w:jc w:val="left"/>
              <w:rPr>
                <w:sz w:val="20"/>
                <w:szCs w:val="20"/>
                <w:lang w:val="en-GB"/>
              </w:rPr>
            </w:pPr>
            <w:r w:rsidRPr="00D51376">
              <w:rPr>
                <w:sz w:val="20"/>
                <w:szCs w:val="20"/>
                <w:lang w:val="en-GB"/>
              </w:rPr>
              <w:t xml:space="preserve">ODS to be phased out (as </w:t>
            </w:r>
            <w:proofErr w:type="gramStart"/>
            <w:r w:rsidRPr="00D51376">
              <w:rPr>
                <w:sz w:val="20"/>
                <w:szCs w:val="20"/>
                <w:lang w:val="en-GB"/>
              </w:rPr>
              <w:t>at</w:t>
            </w:r>
            <w:proofErr w:type="gramEnd"/>
            <w:r w:rsidRPr="00D51376">
              <w:rPr>
                <w:sz w:val="20"/>
                <w:szCs w:val="20"/>
                <w:lang w:val="en-GB"/>
              </w:rPr>
              <w:t xml:space="preserve"> December 2022) (ODP tonnes):</w:t>
            </w:r>
          </w:p>
        </w:tc>
        <w:tc>
          <w:tcPr>
            <w:tcW w:w="821" w:type="pct"/>
            <w:shd w:val="clear" w:color="auto" w:fill="auto"/>
            <w:vAlign w:val="bottom"/>
          </w:tcPr>
          <w:p w14:paraId="7D023026" w14:textId="77777777" w:rsidR="004735F9" w:rsidRPr="00D51376" w:rsidRDefault="004735F9" w:rsidP="00457A4E">
            <w:pPr>
              <w:jc w:val="right"/>
              <w:rPr>
                <w:sz w:val="20"/>
                <w:szCs w:val="20"/>
                <w:lang w:val="en-GB"/>
              </w:rPr>
            </w:pPr>
            <w:r w:rsidRPr="00D51376">
              <w:rPr>
                <w:sz w:val="20"/>
                <w:szCs w:val="20"/>
                <w:lang w:val="en-GB"/>
              </w:rPr>
              <w:t>352.7</w:t>
            </w:r>
          </w:p>
        </w:tc>
      </w:tr>
      <w:tr w:rsidR="004735F9" w:rsidRPr="00D51376" w14:paraId="1EF407F9" w14:textId="77777777" w:rsidTr="00457A4E">
        <w:trPr>
          <w:trHeight w:val="233"/>
        </w:trPr>
        <w:tc>
          <w:tcPr>
            <w:tcW w:w="4179" w:type="pct"/>
            <w:gridSpan w:val="2"/>
          </w:tcPr>
          <w:p w14:paraId="4857DBE9" w14:textId="77777777" w:rsidR="004735F9" w:rsidRPr="00D51376" w:rsidRDefault="004735F9" w:rsidP="00457A4E">
            <w:pPr>
              <w:jc w:val="left"/>
              <w:rPr>
                <w:sz w:val="20"/>
                <w:szCs w:val="20"/>
                <w:lang w:val="en-GB"/>
              </w:rPr>
            </w:pPr>
            <w:r w:rsidRPr="00D51376">
              <w:rPr>
                <w:sz w:val="20"/>
                <w:szCs w:val="20"/>
                <w:lang w:val="en-GB"/>
              </w:rPr>
              <w:t xml:space="preserve">ODS phased out (as </w:t>
            </w:r>
            <w:proofErr w:type="gramStart"/>
            <w:r w:rsidRPr="00D51376">
              <w:rPr>
                <w:sz w:val="20"/>
                <w:szCs w:val="20"/>
                <w:lang w:val="en-GB"/>
              </w:rPr>
              <w:t>at</w:t>
            </w:r>
            <w:proofErr w:type="gramEnd"/>
            <w:r w:rsidRPr="00D51376">
              <w:rPr>
                <w:sz w:val="20"/>
                <w:szCs w:val="20"/>
                <w:lang w:val="en-GB"/>
              </w:rPr>
              <w:t xml:space="preserve"> December 2021) (ODP tonnes):</w:t>
            </w:r>
          </w:p>
        </w:tc>
        <w:tc>
          <w:tcPr>
            <w:tcW w:w="821" w:type="pct"/>
            <w:shd w:val="clear" w:color="auto" w:fill="auto"/>
          </w:tcPr>
          <w:p w14:paraId="6D9C4445" w14:textId="77777777" w:rsidR="004735F9" w:rsidRPr="00D51376" w:rsidRDefault="004735F9" w:rsidP="00457A4E">
            <w:pPr>
              <w:jc w:val="right"/>
              <w:rPr>
                <w:sz w:val="20"/>
                <w:szCs w:val="20"/>
                <w:lang w:val="en-GB"/>
              </w:rPr>
            </w:pPr>
            <w:r w:rsidRPr="00D51376">
              <w:rPr>
                <w:sz w:val="20"/>
                <w:szCs w:val="20"/>
                <w:lang w:val="en-GB"/>
              </w:rPr>
              <w:t>89.9</w:t>
            </w:r>
          </w:p>
        </w:tc>
      </w:tr>
    </w:tbl>
    <w:p w14:paraId="12E2AD82" w14:textId="77777777" w:rsidR="004735F9" w:rsidRPr="004E493C" w:rsidRDefault="004735F9" w:rsidP="004735F9"/>
    <w:p w14:paraId="1D2703BC"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D51376" w14:paraId="727E6E2B" w14:textId="77777777" w:rsidTr="00457A4E">
        <w:trPr>
          <w:jc w:val="center"/>
        </w:trPr>
        <w:tc>
          <w:tcPr>
            <w:tcW w:w="4078" w:type="pct"/>
            <w:gridSpan w:val="2"/>
            <w:tcBorders>
              <w:bottom w:val="single" w:sz="4" w:space="0" w:color="auto"/>
            </w:tcBorders>
          </w:tcPr>
          <w:p w14:paraId="7CC6FCEA" w14:textId="77777777" w:rsidR="004735F9" w:rsidRPr="00D51376" w:rsidRDefault="004735F9" w:rsidP="00457A4E">
            <w:pPr>
              <w:widowControl w:val="0"/>
              <w:jc w:val="left"/>
              <w:rPr>
                <w:b/>
                <w:sz w:val="20"/>
                <w:szCs w:val="20"/>
                <w:lang w:val="en-GB"/>
              </w:rPr>
            </w:pPr>
            <w:r w:rsidRPr="00D51376">
              <w:rPr>
                <w:b/>
                <w:sz w:val="20"/>
                <w:szCs w:val="20"/>
                <w:lang w:val="en-GB"/>
              </w:rPr>
              <w:t>Summary of activities</w:t>
            </w:r>
          </w:p>
          <w:p w14:paraId="78E190FE" w14:textId="77777777" w:rsidR="004735F9" w:rsidRPr="00D51376" w:rsidRDefault="004735F9" w:rsidP="00457A4E">
            <w:pPr>
              <w:widowControl w:val="0"/>
              <w:jc w:val="left"/>
              <w:rPr>
                <w:b/>
                <w:sz w:val="20"/>
                <w:szCs w:val="20"/>
                <w:lang w:val="en-GB"/>
              </w:rPr>
            </w:pPr>
          </w:p>
        </w:tc>
        <w:tc>
          <w:tcPr>
            <w:tcW w:w="922" w:type="pct"/>
            <w:tcBorders>
              <w:bottom w:val="single" w:sz="4" w:space="0" w:color="auto"/>
            </w:tcBorders>
          </w:tcPr>
          <w:p w14:paraId="00846760" w14:textId="77777777" w:rsidR="004735F9" w:rsidRPr="00D51376" w:rsidRDefault="004735F9" w:rsidP="00457A4E">
            <w:pPr>
              <w:widowControl w:val="0"/>
              <w:jc w:val="center"/>
              <w:rPr>
                <w:b/>
                <w:sz w:val="20"/>
                <w:szCs w:val="20"/>
                <w:lang w:val="en-GB"/>
              </w:rPr>
            </w:pPr>
            <w:r w:rsidRPr="00D51376">
              <w:rPr>
                <w:b/>
                <w:sz w:val="20"/>
                <w:szCs w:val="20"/>
                <w:lang w:val="en-GB"/>
              </w:rPr>
              <w:t>Funds approved (US $)</w:t>
            </w:r>
          </w:p>
        </w:tc>
      </w:tr>
      <w:tr w:rsidR="004735F9" w:rsidRPr="00D51376" w14:paraId="7D6E53BE" w14:textId="77777777" w:rsidTr="00457A4E">
        <w:trPr>
          <w:jc w:val="center"/>
        </w:trPr>
        <w:tc>
          <w:tcPr>
            <w:tcW w:w="324" w:type="pct"/>
            <w:tcBorders>
              <w:top w:val="single" w:sz="4" w:space="0" w:color="auto"/>
              <w:left w:val="single" w:sz="4" w:space="0" w:color="auto"/>
              <w:bottom w:val="single" w:sz="4" w:space="0" w:color="auto"/>
              <w:right w:val="nil"/>
            </w:tcBorders>
          </w:tcPr>
          <w:p w14:paraId="77554C79" w14:textId="77777777" w:rsidR="004735F9" w:rsidRPr="00D51376" w:rsidRDefault="004735F9" w:rsidP="00457A4E">
            <w:pPr>
              <w:widowControl w:val="0"/>
              <w:ind w:left="360" w:hanging="360"/>
              <w:jc w:val="left"/>
              <w:rPr>
                <w:sz w:val="20"/>
                <w:szCs w:val="20"/>
                <w:lang w:val="en-GB"/>
              </w:rPr>
            </w:pPr>
            <w:r w:rsidRPr="00D51376">
              <w:rPr>
                <w:sz w:val="20"/>
                <w:szCs w:val="20"/>
                <w:lang w:val="en-GB"/>
              </w:rPr>
              <w:t>(a)</w:t>
            </w:r>
          </w:p>
        </w:tc>
        <w:tc>
          <w:tcPr>
            <w:tcW w:w="3754" w:type="pct"/>
            <w:tcBorders>
              <w:top w:val="single" w:sz="4" w:space="0" w:color="auto"/>
              <w:left w:val="nil"/>
              <w:bottom w:val="single" w:sz="4" w:space="0" w:color="auto"/>
              <w:right w:val="single" w:sz="4" w:space="0" w:color="auto"/>
            </w:tcBorders>
          </w:tcPr>
          <w:p w14:paraId="1E63B612" w14:textId="77777777" w:rsidR="004735F9" w:rsidRPr="00D51376" w:rsidRDefault="004735F9" w:rsidP="00457A4E">
            <w:pPr>
              <w:widowControl w:val="0"/>
              <w:ind w:left="-109"/>
              <w:jc w:val="left"/>
              <w:rPr>
                <w:sz w:val="20"/>
                <w:szCs w:val="20"/>
                <w:lang w:val="en-GB"/>
              </w:rPr>
            </w:pPr>
            <w:r w:rsidRPr="00D51376">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724C8A9B" w14:textId="77777777" w:rsidR="004735F9" w:rsidRPr="00D51376" w:rsidRDefault="004735F9" w:rsidP="00457A4E">
            <w:pPr>
              <w:widowControl w:val="0"/>
              <w:jc w:val="right"/>
              <w:rPr>
                <w:sz w:val="20"/>
                <w:szCs w:val="20"/>
                <w:lang w:val="en-GB"/>
              </w:rPr>
            </w:pPr>
            <w:r w:rsidRPr="00D51376">
              <w:rPr>
                <w:sz w:val="20"/>
                <w:szCs w:val="20"/>
                <w:lang w:val="en-GB"/>
              </w:rPr>
              <w:t>8,356,432</w:t>
            </w:r>
          </w:p>
        </w:tc>
      </w:tr>
      <w:tr w:rsidR="004735F9" w:rsidRPr="00D51376" w14:paraId="75E326EB" w14:textId="77777777" w:rsidTr="00457A4E">
        <w:trPr>
          <w:jc w:val="center"/>
        </w:trPr>
        <w:tc>
          <w:tcPr>
            <w:tcW w:w="324" w:type="pct"/>
            <w:tcBorders>
              <w:top w:val="single" w:sz="4" w:space="0" w:color="auto"/>
              <w:left w:val="single" w:sz="4" w:space="0" w:color="auto"/>
              <w:bottom w:val="single" w:sz="4" w:space="0" w:color="auto"/>
              <w:right w:val="nil"/>
            </w:tcBorders>
          </w:tcPr>
          <w:p w14:paraId="0C8F8E8C" w14:textId="77777777" w:rsidR="004735F9" w:rsidRPr="00D51376" w:rsidRDefault="004735F9" w:rsidP="00457A4E">
            <w:pPr>
              <w:widowControl w:val="0"/>
              <w:jc w:val="left"/>
              <w:rPr>
                <w:sz w:val="20"/>
                <w:szCs w:val="20"/>
                <w:lang w:val="en-GB"/>
              </w:rPr>
            </w:pPr>
            <w:r w:rsidRPr="00D51376">
              <w:rPr>
                <w:sz w:val="20"/>
                <w:szCs w:val="20"/>
                <w:lang w:val="en-GB"/>
              </w:rPr>
              <w:t>(b)</w:t>
            </w:r>
          </w:p>
        </w:tc>
        <w:tc>
          <w:tcPr>
            <w:tcW w:w="3754" w:type="pct"/>
            <w:tcBorders>
              <w:top w:val="single" w:sz="4" w:space="0" w:color="auto"/>
              <w:left w:val="nil"/>
              <w:bottom w:val="single" w:sz="4" w:space="0" w:color="auto"/>
              <w:right w:val="single" w:sz="4" w:space="0" w:color="auto"/>
            </w:tcBorders>
          </w:tcPr>
          <w:p w14:paraId="7A5C4156" w14:textId="77777777" w:rsidR="004735F9" w:rsidRPr="00D51376" w:rsidRDefault="004735F9" w:rsidP="00457A4E">
            <w:pPr>
              <w:widowControl w:val="0"/>
              <w:ind w:left="-109"/>
              <w:jc w:val="left"/>
              <w:rPr>
                <w:sz w:val="20"/>
                <w:szCs w:val="20"/>
                <w:lang w:val="en-GB"/>
              </w:rPr>
            </w:pPr>
            <w:r w:rsidRPr="00D51376">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40436E16" w14:textId="77777777" w:rsidR="004735F9" w:rsidRPr="00D51376" w:rsidRDefault="004735F9" w:rsidP="00457A4E">
            <w:pPr>
              <w:widowControl w:val="0"/>
              <w:jc w:val="right"/>
              <w:rPr>
                <w:sz w:val="20"/>
                <w:szCs w:val="20"/>
                <w:lang w:val="en-GB"/>
              </w:rPr>
            </w:pPr>
            <w:r w:rsidRPr="00D51376">
              <w:rPr>
                <w:sz w:val="20"/>
                <w:szCs w:val="20"/>
                <w:lang w:val="en-GB"/>
              </w:rPr>
              <w:t>947,230</w:t>
            </w:r>
          </w:p>
        </w:tc>
      </w:tr>
      <w:tr w:rsidR="004735F9" w:rsidRPr="00D51376" w14:paraId="4D9A10FC" w14:textId="77777777" w:rsidTr="00457A4E">
        <w:trPr>
          <w:jc w:val="center"/>
        </w:trPr>
        <w:tc>
          <w:tcPr>
            <w:tcW w:w="324" w:type="pct"/>
            <w:tcBorders>
              <w:top w:val="single" w:sz="4" w:space="0" w:color="auto"/>
              <w:left w:val="single" w:sz="4" w:space="0" w:color="auto"/>
              <w:bottom w:val="single" w:sz="4" w:space="0" w:color="auto"/>
              <w:right w:val="nil"/>
            </w:tcBorders>
          </w:tcPr>
          <w:p w14:paraId="2658F8EA" w14:textId="77777777" w:rsidR="004735F9" w:rsidRPr="00D51376" w:rsidRDefault="004735F9" w:rsidP="00457A4E">
            <w:pPr>
              <w:widowControl w:val="0"/>
              <w:jc w:val="left"/>
              <w:rPr>
                <w:sz w:val="20"/>
                <w:szCs w:val="20"/>
                <w:lang w:val="en-GB"/>
              </w:rPr>
            </w:pPr>
            <w:r w:rsidRPr="00D51376">
              <w:rPr>
                <w:sz w:val="20"/>
                <w:szCs w:val="20"/>
                <w:lang w:val="en-GB"/>
              </w:rPr>
              <w:t>(c)</w:t>
            </w:r>
          </w:p>
        </w:tc>
        <w:tc>
          <w:tcPr>
            <w:tcW w:w="3754" w:type="pct"/>
            <w:tcBorders>
              <w:top w:val="single" w:sz="4" w:space="0" w:color="auto"/>
              <w:left w:val="nil"/>
              <w:bottom w:val="single" w:sz="4" w:space="0" w:color="auto"/>
              <w:right w:val="single" w:sz="4" w:space="0" w:color="auto"/>
            </w:tcBorders>
          </w:tcPr>
          <w:p w14:paraId="3E51E015" w14:textId="77777777" w:rsidR="004735F9" w:rsidRPr="00D51376" w:rsidRDefault="004735F9" w:rsidP="00457A4E">
            <w:pPr>
              <w:widowControl w:val="0"/>
              <w:ind w:left="-109"/>
              <w:jc w:val="left"/>
              <w:rPr>
                <w:sz w:val="20"/>
                <w:szCs w:val="20"/>
                <w:lang w:val="en-GB"/>
              </w:rPr>
            </w:pPr>
            <w:r w:rsidRPr="00D51376">
              <w:rPr>
                <w:sz w:val="20"/>
                <w:szCs w:val="20"/>
                <w:lang w:val="en-GB"/>
              </w:rPr>
              <w:t xml:space="preserve">Project preparation, technical assistance, </w:t>
            </w:r>
            <w:proofErr w:type="gramStart"/>
            <w:r w:rsidRPr="00D51376">
              <w:rPr>
                <w:sz w:val="20"/>
                <w:szCs w:val="20"/>
                <w:lang w:val="en-GB"/>
              </w:rPr>
              <w:t>training</w:t>
            </w:r>
            <w:proofErr w:type="gramEnd"/>
            <w:r w:rsidRPr="00D51376">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660E4C82" w14:textId="77777777" w:rsidR="004735F9" w:rsidRPr="00D51376" w:rsidRDefault="004735F9" w:rsidP="00457A4E">
            <w:pPr>
              <w:widowControl w:val="0"/>
              <w:jc w:val="right"/>
              <w:rPr>
                <w:sz w:val="20"/>
                <w:szCs w:val="20"/>
                <w:lang w:val="en-GB"/>
              </w:rPr>
            </w:pPr>
            <w:r w:rsidRPr="00D51376">
              <w:rPr>
                <w:sz w:val="20"/>
                <w:szCs w:val="20"/>
                <w:lang w:val="en-GB"/>
              </w:rPr>
              <w:t>4,852,015</w:t>
            </w:r>
          </w:p>
        </w:tc>
      </w:tr>
      <w:tr w:rsidR="004735F9" w:rsidRPr="00D51376" w14:paraId="1884AF50"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2A8A73C2" w14:textId="77777777" w:rsidR="004735F9" w:rsidRPr="00D51376" w:rsidRDefault="004735F9" w:rsidP="00457A4E">
            <w:pPr>
              <w:widowControl w:val="0"/>
              <w:tabs>
                <w:tab w:val="left" w:pos="6983"/>
                <w:tab w:val="right" w:pos="7560"/>
              </w:tabs>
              <w:ind w:left="6931" w:right="-108"/>
              <w:jc w:val="left"/>
              <w:rPr>
                <w:sz w:val="20"/>
                <w:szCs w:val="20"/>
                <w:lang w:val="en-GB"/>
              </w:rPr>
            </w:pPr>
            <w:r w:rsidRPr="00D51376">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C8795A5" w14:textId="77777777" w:rsidR="004735F9" w:rsidRPr="00D51376" w:rsidRDefault="004735F9" w:rsidP="00457A4E">
            <w:pPr>
              <w:widowControl w:val="0"/>
              <w:jc w:val="right"/>
              <w:rPr>
                <w:sz w:val="20"/>
                <w:szCs w:val="20"/>
                <w:lang w:val="en-GB"/>
              </w:rPr>
            </w:pPr>
            <w:r w:rsidRPr="00D51376">
              <w:rPr>
                <w:sz w:val="20"/>
                <w:szCs w:val="20"/>
                <w:lang w:val="en-GB"/>
              </w:rPr>
              <w:t>14,155,677</w:t>
            </w:r>
          </w:p>
        </w:tc>
      </w:tr>
      <w:tr w:rsidR="004735F9" w:rsidRPr="00D51376" w14:paraId="628AF40A" w14:textId="77777777" w:rsidTr="00457A4E">
        <w:trPr>
          <w:jc w:val="center"/>
        </w:trPr>
        <w:tc>
          <w:tcPr>
            <w:tcW w:w="324" w:type="pct"/>
            <w:tcBorders>
              <w:top w:val="single" w:sz="4" w:space="0" w:color="auto"/>
              <w:left w:val="single" w:sz="4" w:space="0" w:color="auto"/>
              <w:bottom w:val="single" w:sz="4" w:space="0" w:color="auto"/>
              <w:right w:val="nil"/>
            </w:tcBorders>
          </w:tcPr>
          <w:p w14:paraId="354657C5" w14:textId="77777777" w:rsidR="004735F9" w:rsidRPr="00D51376" w:rsidRDefault="004735F9" w:rsidP="00457A4E">
            <w:pPr>
              <w:widowControl w:val="0"/>
              <w:jc w:val="left"/>
              <w:rPr>
                <w:sz w:val="20"/>
                <w:szCs w:val="20"/>
                <w:lang w:val="en-GB"/>
              </w:rPr>
            </w:pPr>
            <w:r w:rsidRPr="00D51376">
              <w:rPr>
                <w:sz w:val="20"/>
                <w:szCs w:val="20"/>
                <w:lang w:val="en-GB"/>
              </w:rPr>
              <w:t>(d)</w:t>
            </w:r>
          </w:p>
        </w:tc>
        <w:tc>
          <w:tcPr>
            <w:tcW w:w="3754" w:type="pct"/>
            <w:tcBorders>
              <w:top w:val="single" w:sz="4" w:space="0" w:color="auto"/>
              <w:left w:val="nil"/>
              <w:bottom w:val="single" w:sz="4" w:space="0" w:color="auto"/>
              <w:right w:val="single" w:sz="4" w:space="0" w:color="auto"/>
            </w:tcBorders>
          </w:tcPr>
          <w:p w14:paraId="66A1F3E2" w14:textId="77777777" w:rsidR="004735F9" w:rsidRPr="00D51376" w:rsidRDefault="004735F9" w:rsidP="00457A4E">
            <w:pPr>
              <w:widowControl w:val="0"/>
              <w:ind w:left="-90"/>
              <w:jc w:val="left"/>
              <w:rPr>
                <w:sz w:val="20"/>
                <w:szCs w:val="20"/>
                <w:lang w:val="en-GB"/>
              </w:rPr>
            </w:pPr>
            <w:r w:rsidRPr="00D51376">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E1624B4" w14:textId="77777777" w:rsidR="004735F9" w:rsidRPr="00D51376" w:rsidRDefault="004735F9" w:rsidP="00457A4E">
            <w:pPr>
              <w:widowControl w:val="0"/>
              <w:jc w:val="right"/>
              <w:rPr>
                <w:sz w:val="20"/>
                <w:szCs w:val="20"/>
                <w:lang w:val="en-GB"/>
              </w:rPr>
            </w:pPr>
            <w:r w:rsidRPr="00D51376">
              <w:rPr>
                <w:sz w:val="20"/>
                <w:szCs w:val="20"/>
                <w:lang w:val="en-GB"/>
              </w:rPr>
              <w:t>0</w:t>
            </w:r>
          </w:p>
        </w:tc>
      </w:tr>
    </w:tbl>
    <w:p w14:paraId="07C11E25" w14:textId="77777777" w:rsidR="004735F9" w:rsidRPr="004E493C" w:rsidRDefault="004735F9" w:rsidP="004735F9"/>
    <w:p w14:paraId="16AE243F" w14:textId="77777777" w:rsidR="004735F9" w:rsidRPr="004E493C" w:rsidRDefault="004735F9" w:rsidP="00D51376">
      <w:pPr>
        <w:keepNext/>
        <w:widowControl w:val="0"/>
        <w:spacing w:after="240" w:line="360" w:lineRule="auto"/>
        <w:outlineLvl w:val="0"/>
        <w:rPr>
          <w:u w:val="single"/>
          <w:lang w:val="en-GB"/>
        </w:rPr>
      </w:pPr>
      <w:bookmarkStart w:id="9" w:name="_Hlk134285415"/>
      <w:r w:rsidRPr="004E493C">
        <w:rPr>
          <w:u w:val="single"/>
          <w:lang w:val="en-GB"/>
        </w:rPr>
        <w:lastRenderedPageBreak/>
        <w:t>Progress report</w:t>
      </w:r>
    </w:p>
    <w:p w14:paraId="31B13E35" w14:textId="77777777" w:rsidR="004735F9" w:rsidRPr="004E493C" w:rsidRDefault="004735F9" w:rsidP="004735F9">
      <w:pPr>
        <w:pStyle w:val="Heading1"/>
      </w:pPr>
      <w:r w:rsidRPr="004E493C">
        <w:rPr>
          <w:lang w:val="en-GB"/>
        </w:rPr>
        <w:t xml:space="preserve">During phase VIII of the IS project the </w:t>
      </w:r>
      <w:r w:rsidRPr="004E493C">
        <w:t xml:space="preserve">National Ozone and Climate Change Committee met on a regular basis and provided strategic guidance to the NOU of Kuwait. The NOU coordinated its activities with stakeholders, the Government and the private sector updating them on Executive Committee and Montreal Protocol decisions and engaging them in the preparation of stage II of the HPMP. Industry associations are well integrated in the HCFC phase-out activities. Kuwait adopted a fully electronic licensing system within the electronic Environmental Compliance Platform and included HFCs for a test phase. The </w:t>
      </w:r>
      <w:r w:rsidRPr="004E493C">
        <w:rPr>
          <w:lang w:val="en-GB"/>
        </w:rPr>
        <w:t>updated harmonized system (HS) codes for HFCs were adopted.</w:t>
      </w:r>
      <w:r w:rsidRPr="004E493C">
        <w:t xml:space="preserve"> The NOU continued to enforce the HCFC quota and licensing system to ensure full compliance with the agreed HCFCs reduction steps and continued to pursue efforts to identify feasible alternatives suitable for the high-ambient temperature (HAT) countries. Activities were carried out despite the challenges faced due to the COVID-19 pandemic including completion of Kigali enabling activities project; continued public and industry awareness materials; and attendance at regional network and Montreal Protocol meetings. Of the seven IS objectives, four were achieved and three were partially achieved because CP and Article 7 data were submitted after the respective deadlines (objective 2); the delay in the submission of the second tranche of stage II of the HPMP (objective 4); and gender mainstreaming activities were not fully implemented (objective 7).</w:t>
      </w:r>
    </w:p>
    <w:bookmarkEnd w:id="9"/>
    <w:p w14:paraId="77AC4F5E" w14:textId="77777777" w:rsidR="004735F9" w:rsidRPr="004E493C" w:rsidRDefault="004735F9" w:rsidP="004735F9">
      <w:pPr>
        <w:pStyle w:val="Heading1"/>
        <w:numPr>
          <w:ilvl w:val="0"/>
          <w:numId w:val="0"/>
        </w:numPr>
        <w:rPr>
          <w:u w:val="single"/>
        </w:rPr>
      </w:pPr>
      <w:r w:rsidRPr="004E493C">
        <w:rPr>
          <w:u w:val="single"/>
        </w:rPr>
        <w:t>Plan of action</w:t>
      </w:r>
    </w:p>
    <w:p w14:paraId="286DBA5E" w14:textId="77777777" w:rsidR="004735F9" w:rsidRPr="004E493C" w:rsidRDefault="004735F9" w:rsidP="004735F9">
      <w:pPr>
        <w:pStyle w:val="Heading1"/>
      </w:pPr>
      <w:r w:rsidRPr="004E493C">
        <w:t>Under phase IX the NOU will continue to coordinate activities with stakeholders, government and the private sector updating them on Executive Committee and Montreal Protocol decisions and ensure their full engagement in implementing the ongoing projects including the implementation of stage II to achieve 2025 Montreal Protocol HCFC reduction target; pursue the outcomes of the Kigali enabling activities project and continue to facilitate the ratification of the Kigali Amendment; continue the effective operation of the HCFC quota and licensing system to ensure sustainability of phase</w:t>
      </w:r>
      <w:r w:rsidRPr="004E493C">
        <w:noBreakHyphen/>
        <w:t>out already achieved and comply with future HCFC consumption reduction targets; amend the quota and licensing system to include HFCs and their blends; continue efforts to identify feasible alternatives suitable for HAT countries; continue producing public and industry awareness materials; preparing CP and Article 7 data reports; consultations with stakeholders to mainstream gender in the RAC sector and encourage female participation in all activities related to the Montreal Protocol and promote gender equality in all project activities.</w:t>
      </w:r>
    </w:p>
    <w:p w14:paraId="14936D4F"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6D53C46" w14:textId="77777777" w:rsidR="004735F9" w:rsidRPr="004E493C" w:rsidRDefault="004735F9" w:rsidP="004735F9">
      <w:pPr>
        <w:pStyle w:val="Heading1"/>
      </w:pPr>
      <w:r w:rsidRPr="004E493C">
        <w:t>Phase VIII of the IS project had been implemented as approved and high-level government support, timely signing of agreements and disbursement of funds, and the continued support of the Compliance Assistance Programme (CAP) team were all factors contributing to the achievement of IS objectives. While the current arrangements have proven effective additional staff are required and linkages with stakeholders related to energy efficiency and industry will be improved. One risk is the lack of feasible alternative substances for HAT conditions and to mitigate these risks the NOU and the Environment Public Authority will continue to work with industry and research bodies to identify long term feasible alternatives for HAT conditions, and to ensure timely implementation of the ongoing HPMP to achieve the planned HCFC phase</w:t>
      </w:r>
      <w:r w:rsidRPr="004E493C">
        <w:noBreakHyphen/>
        <w:t>out targets and lay the foundation for introducing new alternatives.</w:t>
      </w:r>
    </w:p>
    <w:p w14:paraId="6D763BB1" w14:textId="77777777" w:rsidR="004735F9" w:rsidRPr="004E493C" w:rsidRDefault="004735F9" w:rsidP="00463746">
      <w:pPr>
        <w:keepNext/>
        <w:rPr>
          <w:b/>
          <w:bCs/>
        </w:rPr>
      </w:pPr>
      <w:r w:rsidRPr="004E493C">
        <w:rPr>
          <w:b/>
        </w:rPr>
        <w:t>Liberia</w:t>
      </w:r>
      <w:r w:rsidRPr="004E493C">
        <w:rPr>
          <w:b/>
          <w:bCs/>
        </w:rPr>
        <w:t>: Renewal of institutional strengthening</w:t>
      </w:r>
    </w:p>
    <w:tbl>
      <w:tblPr>
        <w:tblStyle w:val="TableGrid79"/>
        <w:tblW w:w="5000" w:type="pct"/>
        <w:tblLayout w:type="fixed"/>
        <w:tblLook w:val="01E0" w:firstRow="1" w:lastRow="1" w:firstColumn="1" w:lastColumn="1" w:noHBand="0" w:noVBand="0"/>
      </w:tblPr>
      <w:tblGrid>
        <w:gridCol w:w="6132"/>
        <w:gridCol w:w="1378"/>
        <w:gridCol w:w="1840"/>
      </w:tblGrid>
      <w:tr w:rsidR="004735F9" w:rsidRPr="00463746" w14:paraId="34603FE3" w14:textId="77777777" w:rsidTr="00457A4E">
        <w:trPr>
          <w:trHeight w:val="278"/>
          <w:tblHeader/>
        </w:trPr>
        <w:tc>
          <w:tcPr>
            <w:tcW w:w="4016" w:type="pct"/>
            <w:gridSpan w:val="2"/>
            <w:tcBorders>
              <w:bottom w:val="single" w:sz="4" w:space="0" w:color="auto"/>
            </w:tcBorders>
          </w:tcPr>
          <w:p w14:paraId="6BDCF5A7" w14:textId="77777777" w:rsidR="004735F9" w:rsidRPr="00463746" w:rsidRDefault="004735F9" w:rsidP="00457A4E">
            <w:pPr>
              <w:keepNext/>
              <w:rPr>
                <w:b/>
                <w:sz w:val="20"/>
                <w:szCs w:val="20"/>
              </w:rPr>
            </w:pPr>
            <w:r w:rsidRPr="00463746">
              <w:rPr>
                <w:b/>
                <w:sz w:val="20"/>
                <w:szCs w:val="20"/>
              </w:rPr>
              <w:t>Summary of the project and country profile</w:t>
            </w:r>
          </w:p>
        </w:tc>
        <w:tc>
          <w:tcPr>
            <w:tcW w:w="984" w:type="pct"/>
          </w:tcPr>
          <w:p w14:paraId="16C8E75B" w14:textId="77777777" w:rsidR="004735F9" w:rsidRPr="00463746" w:rsidRDefault="004735F9" w:rsidP="00457A4E">
            <w:pPr>
              <w:keepNext/>
              <w:jc w:val="right"/>
              <w:rPr>
                <w:b/>
                <w:sz w:val="20"/>
                <w:szCs w:val="20"/>
              </w:rPr>
            </w:pPr>
          </w:p>
        </w:tc>
      </w:tr>
      <w:tr w:rsidR="004735F9" w:rsidRPr="00463746" w14:paraId="369DA6E4" w14:textId="77777777" w:rsidTr="00457A4E">
        <w:trPr>
          <w:trHeight w:val="233"/>
        </w:trPr>
        <w:tc>
          <w:tcPr>
            <w:tcW w:w="4016" w:type="pct"/>
            <w:gridSpan w:val="2"/>
            <w:tcBorders>
              <w:bottom w:val="single" w:sz="4" w:space="0" w:color="auto"/>
            </w:tcBorders>
          </w:tcPr>
          <w:p w14:paraId="6B7FB949" w14:textId="77777777" w:rsidR="004735F9" w:rsidRPr="00463746" w:rsidRDefault="004735F9" w:rsidP="00457A4E">
            <w:pPr>
              <w:keepNext/>
              <w:rPr>
                <w:sz w:val="20"/>
                <w:szCs w:val="20"/>
              </w:rPr>
            </w:pPr>
            <w:r w:rsidRPr="00463746">
              <w:rPr>
                <w:sz w:val="20"/>
                <w:szCs w:val="20"/>
              </w:rPr>
              <w:t>Implementing agency:</w:t>
            </w:r>
          </w:p>
        </w:tc>
        <w:tc>
          <w:tcPr>
            <w:tcW w:w="984" w:type="pct"/>
            <w:tcBorders>
              <w:bottom w:val="single" w:sz="4" w:space="0" w:color="auto"/>
            </w:tcBorders>
          </w:tcPr>
          <w:p w14:paraId="1DF40CD9"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6298B6E" w14:textId="77777777" w:rsidTr="00457A4E">
        <w:trPr>
          <w:trHeight w:val="233"/>
        </w:trPr>
        <w:tc>
          <w:tcPr>
            <w:tcW w:w="4016" w:type="pct"/>
            <w:gridSpan w:val="2"/>
            <w:tcBorders>
              <w:top w:val="single" w:sz="4" w:space="0" w:color="auto"/>
              <w:left w:val="single" w:sz="4" w:space="0" w:color="auto"/>
              <w:bottom w:val="nil"/>
              <w:right w:val="single" w:sz="4" w:space="0" w:color="auto"/>
            </w:tcBorders>
          </w:tcPr>
          <w:p w14:paraId="59184C4C"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984" w:type="pct"/>
            <w:tcBorders>
              <w:top w:val="single" w:sz="4" w:space="0" w:color="auto"/>
              <w:left w:val="single" w:sz="4" w:space="0" w:color="auto"/>
              <w:bottom w:val="nil"/>
              <w:right w:val="single" w:sz="4" w:space="0" w:color="auto"/>
            </w:tcBorders>
          </w:tcPr>
          <w:p w14:paraId="1433E6CA" w14:textId="77777777" w:rsidR="004735F9" w:rsidRPr="00463746" w:rsidRDefault="004735F9" w:rsidP="00457A4E">
            <w:pPr>
              <w:keepNext/>
              <w:jc w:val="right"/>
              <w:rPr>
                <w:sz w:val="20"/>
                <w:szCs w:val="20"/>
              </w:rPr>
            </w:pPr>
          </w:p>
        </w:tc>
      </w:tr>
      <w:tr w:rsidR="004735F9" w:rsidRPr="00463746" w14:paraId="7B513DD0"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22D6CFB5" w14:textId="77777777" w:rsidR="004735F9" w:rsidRPr="00463746" w:rsidRDefault="004735F9" w:rsidP="00457A4E">
            <w:pPr>
              <w:widowControl w:val="0"/>
              <w:ind w:left="4983" w:right="-198"/>
              <w:jc w:val="left"/>
              <w:rPr>
                <w:sz w:val="20"/>
                <w:szCs w:val="20"/>
              </w:rPr>
            </w:pPr>
            <w:r w:rsidRPr="00463746">
              <w:rPr>
                <w:sz w:val="20"/>
                <w:szCs w:val="20"/>
              </w:rPr>
              <w:t>Phase I:</w:t>
            </w:r>
          </w:p>
        </w:tc>
        <w:tc>
          <w:tcPr>
            <w:tcW w:w="737" w:type="pct"/>
            <w:tcBorders>
              <w:top w:val="nil"/>
              <w:left w:val="nil"/>
              <w:bottom w:val="nil"/>
              <w:right w:val="single" w:sz="4" w:space="0" w:color="auto"/>
            </w:tcBorders>
            <w:shd w:val="clear" w:color="auto" w:fill="FFFFFF" w:themeFill="background1"/>
            <w:vAlign w:val="bottom"/>
          </w:tcPr>
          <w:p w14:paraId="25EB16F1" w14:textId="77777777" w:rsidR="004735F9" w:rsidRPr="00463746" w:rsidRDefault="004735F9" w:rsidP="00457A4E">
            <w:pPr>
              <w:widowControl w:val="0"/>
              <w:jc w:val="right"/>
              <w:rPr>
                <w:sz w:val="20"/>
                <w:szCs w:val="20"/>
              </w:rPr>
            </w:pPr>
            <w:r w:rsidRPr="00463746">
              <w:rPr>
                <w:sz w:val="20"/>
                <w:szCs w:val="20"/>
              </w:rPr>
              <w:t>Dec-03</w:t>
            </w:r>
          </w:p>
        </w:tc>
        <w:tc>
          <w:tcPr>
            <w:tcW w:w="984" w:type="pct"/>
            <w:tcBorders>
              <w:top w:val="nil"/>
              <w:left w:val="single" w:sz="4" w:space="0" w:color="auto"/>
              <w:bottom w:val="nil"/>
              <w:right w:val="single" w:sz="4" w:space="0" w:color="auto"/>
            </w:tcBorders>
            <w:shd w:val="clear" w:color="auto" w:fill="FFFFFF" w:themeFill="background1"/>
            <w:vAlign w:val="bottom"/>
          </w:tcPr>
          <w:p w14:paraId="46DBDA44" w14:textId="77777777" w:rsidR="004735F9" w:rsidRPr="00463746" w:rsidRDefault="004735F9" w:rsidP="00457A4E">
            <w:pPr>
              <w:widowControl w:val="0"/>
              <w:jc w:val="right"/>
              <w:rPr>
                <w:sz w:val="20"/>
                <w:szCs w:val="20"/>
              </w:rPr>
            </w:pPr>
            <w:r w:rsidRPr="00463746">
              <w:rPr>
                <w:sz w:val="20"/>
                <w:szCs w:val="20"/>
              </w:rPr>
              <w:t>127,820</w:t>
            </w:r>
          </w:p>
        </w:tc>
      </w:tr>
      <w:tr w:rsidR="004735F9" w:rsidRPr="00463746" w14:paraId="3ADA4037"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76BD4FF7" w14:textId="77777777" w:rsidR="004735F9" w:rsidRPr="00463746" w:rsidRDefault="004735F9" w:rsidP="00457A4E">
            <w:pPr>
              <w:widowControl w:val="0"/>
              <w:ind w:left="4983" w:right="-198"/>
              <w:jc w:val="left"/>
              <w:rPr>
                <w:sz w:val="20"/>
                <w:szCs w:val="20"/>
              </w:rPr>
            </w:pPr>
            <w:r w:rsidRPr="00463746">
              <w:rPr>
                <w:sz w:val="20"/>
                <w:szCs w:val="20"/>
              </w:rPr>
              <w:t>Phase II:</w:t>
            </w:r>
          </w:p>
        </w:tc>
        <w:tc>
          <w:tcPr>
            <w:tcW w:w="737" w:type="pct"/>
            <w:tcBorders>
              <w:top w:val="nil"/>
              <w:left w:val="nil"/>
              <w:bottom w:val="nil"/>
              <w:right w:val="single" w:sz="4" w:space="0" w:color="auto"/>
            </w:tcBorders>
            <w:shd w:val="clear" w:color="auto" w:fill="FFFFFF" w:themeFill="background1"/>
            <w:vAlign w:val="bottom"/>
          </w:tcPr>
          <w:p w14:paraId="57B1BD3A" w14:textId="77777777" w:rsidR="004735F9" w:rsidRPr="00463746" w:rsidRDefault="004735F9" w:rsidP="00457A4E">
            <w:pPr>
              <w:widowControl w:val="0"/>
              <w:jc w:val="right"/>
              <w:rPr>
                <w:sz w:val="20"/>
                <w:szCs w:val="20"/>
              </w:rPr>
            </w:pPr>
            <w:r w:rsidRPr="00463746">
              <w:rPr>
                <w:sz w:val="20"/>
                <w:szCs w:val="20"/>
              </w:rPr>
              <w:t>Mar-07</w:t>
            </w:r>
          </w:p>
        </w:tc>
        <w:tc>
          <w:tcPr>
            <w:tcW w:w="984" w:type="pct"/>
            <w:tcBorders>
              <w:top w:val="nil"/>
              <w:left w:val="single" w:sz="4" w:space="0" w:color="auto"/>
              <w:bottom w:val="nil"/>
              <w:right w:val="single" w:sz="4" w:space="0" w:color="auto"/>
            </w:tcBorders>
            <w:shd w:val="clear" w:color="auto" w:fill="FFFFFF" w:themeFill="background1"/>
            <w:vAlign w:val="bottom"/>
          </w:tcPr>
          <w:p w14:paraId="58B535B5" w14:textId="77777777" w:rsidR="004735F9" w:rsidRPr="00463746" w:rsidRDefault="004735F9" w:rsidP="00457A4E">
            <w:pPr>
              <w:widowControl w:val="0"/>
              <w:jc w:val="right"/>
              <w:rPr>
                <w:sz w:val="20"/>
                <w:szCs w:val="20"/>
              </w:rPr>
            </w:pPr>
            <w:r w:rsidRPr="00463746">
              <w:rPr>
                <w:sz w:val="20"/>
                <w:szCs w:val="20"/>
              </w:rPr>
              <w:t>85,213</w:t>
            </w:r>
          </w:p>
        </w:tc>
      </w:tr>
      <w:tr w:rsidR="004735F9" w:rsidRPr="00463746" w14:paraId="4A306577"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61DE4130" w14:textId="77777777" w:rsidR="004735F9" w:rsidRPr="00463746" w:rsidRDefault="004735F9" w:rsidP="00457A4E">
            <w:pPr>
              <w:widowControl w:val="0"/>
              <w:ind w:left="4983" w:right="-198"/>
              <w:jc w:val="left"/>
              <w:rPr>
                <w:sz w:val="20"/>
                <w:szCs w:val="20"/>
              </w:rPr>
            </w:pPr>
            <w:r w:rsidRPr="00463746">
              <w:rPr>
                <w:sz w:val="20"/>
                <w:szCs w:val="20"/>
              </w:rPr>
              <w:t>Phase III:</w:t>
            </w:r>
          </w:p>
        </w:tc>
        <w:tc>
          <w:tcPr>
            <w:tcW w:w="737" w:type="pct"/>
            <w:tcBorders>
              <w:top w:val="nil"/>
              <w:left w:val="nil"/>
              <w:bottom w:val="nil"/>
              <w:right w:val="single" w:sz="4" w:space="0" w:color="auto"/>
            </w:tcBorders>
            <w:shd w:val="clear" w:color="auto" w:fill="FFFFFF" w:themeFill="background1"/>
            <w:vAlign w:val="bottom"/>
          </w:tcPr>
          <w:p w14:paraId="2677CC05" w14:textId="77777777" w:rsidR="004735F9" w:rsidRPr="00463746" w:rsidRDefault="004735F9" w:rsidP="00457A4E">
            <w:pPr>
              <w:widowControl w:val="0"/>
              <w:jc w:val="right"/>
              <w:rPr>
                <w:sz w:val="20"/>
                <w:szCs w:val="20"/>
              </w:rPr>
            </w:pPr>
            <w:r w:rsidRPr="00463746">
              <w:rPr>
                <w:sz w:val="20"/>
                <w:szCs w:val="20"/>
              </w:rPr>
              <w:t>Apr-09</w:t>
            </w:r>
          </w:p>
        </w:tc>
        <w:tc>
          <w:tcPr>
            <w:tcW w:w="984" w:type="pct"/>
            <w:tcBorders>
              <w:top w:val="nil"/>
              <w:left w:val="single" w:sz="4" w:space="0" w:color="auto"/>
              <w:bottom w:val="nil"/>
              <w:right w:val="single" w:sz="4" w:space="0" w:color="auto"/>
            </w:tcBorders>
            <w:shd w:val="clear" w:color="auto" w:fill="FFFFFF" w:themeFill="background1"/>
            <w:vAlign w:val="bottom"/>
          </w:tcPr>
          <w:p w14:paraId="5CDA9FC6" w14:textId="77777777" w:rsidR="004735F9" w:rsidRPr="00463746" w:rsidRDefault="004735F9" w:rsidP="00457A4E">
            <w:pPr>
              <w:widowControl w:val="0"/>
              <w:jc w:val="right"/>
              <w:rPr>
                <w:sz w:val="20"/>
                <w:szCs w:val="20"/>
              </w:rPr>
            </w:pPr>
            <w:r w:rsidRPr="00463746">
              <w:rPr>
                <w:sz w:val="20"/>
                <w:szCs w:val="20"/>
              </w:rPr>
              <w:t>85,213</w:t>
            </w:r>
          </w:p>
        </w:tc>
      </w:tr>
      <w:tr w:rsidR="004735F9" w:rsidRPr="00463746" w14:paraId="7CC930DA"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3DB16DB5" w14:textId="77777777" w:rsidR="004735F9" w:rsidRPr="00463746" w:rsidRDefault="004735F9" w:rsidP="00457A4E">
            <w:pPr>
              <w:widowControl w:val="0"/>
              <w:ind w:left="4983" w:right="-198"/>
              <w:jc w:val="left"/>
              <w:rPr>
                <w:sz w:val="20"/>
                <w:szCs w:val="20"/>
              </w:rPr>
            </w:pPr>
            <w:r w:rsidRPr="00463746">
              <w:rPr>
                <w:sz w:val="20"/>
                <w:szCs w:val="20"/>
              </w:rPr>
              <w:t>Phase IV:</w:t>
            </w:r>
          </w:p>
        </w:tc>
        <w:tc>
          <w:tcPr>
            <w:tcW w:w="737" w:type="pct"/>
            <w:tcBorders>
              <w:top w:val="nil"/>
              <w:left w:val="nil"/>
              <w:bottom w:val="nil"/>
              <w:right w:val="single" w:sz="4" w:space="0" w:color="auto"/>
            </w:tcBorders>
            <w:shd w:val="clear" w:color="auto" w:fill="FFFFFF" w:themeFill="background1"/>
            <w:vAlign w:val="bottom"/>
          </w:tcPr>
          <w:p w14:paraId="5ACA8CAC" w14:textId="77777777" w:rsidR="004735F9" w:rsidRPr="00463746" w:rsidRDefault="004735F9" w:rsidP="00457A4E">
            <w:pPr>
              <w:widowControl w:val="0"/>
              <w:tabs>
                <w:tab w:val="left" w:pos="6840"/>
              </w:tabs>
              <w:ind w:left="-108"/>
              <w:jc w:val="right"/>
              <w:rPr>
                <w:sz w:val="20"/>
                <w:szCs w:val="20"/>
              </w:rPr>
            </w:pPr>
            <w:r w:rsidRPr="00463746">
              <w:rPr>
                <w:sz w:val="20"/>
                <w:szCs w:val="20"/>
              </w:rPr>
              <w:t>Apr-11</w:t>
            </w:r>
          </w:p>
        </w:tc>
        <w:tc>
          <w:tcPr>
            <w:tcW w:w="984" w:type="pct"/>
            <w:tcBorders>
              <w:top w:val="nil"/>
              <w:left w:val="single" w:sz="4" w:space="0" w:color="auto"/>
              <w:bottom w:val="nil"/>
              <w:right w:val="single" w:sz="4" w:space="0" w:color="auto"/>
            </w:tcBorders>
            <w:shd w:val="clear" w:color="auto" w:fill="FFFFFF" w:themeFill="background1"/>
          </w:tcPr>
          <w:p w14:paraId="27838D1C" w14:textId="77777777" w:rsidR="004735F9" w:rsidRPr="00463746" w:rsidRDefault="004735F9" w:rsidP="00457A4E">
            <w:pPr>
              <w:widowControl w:val="0"/>
              <w:jc w:val="right"/>
              <w:rPr>
                <w:sz w:val="20"/>
                <w:szCs w:val="20"/>
              </w:rPr>
            </w:pPr>
            <w:r w:rsidRPr="00463746">
              <w:rPr>
                <w:sz w:val="20"/>
                <w:szCs w:val="20"/>
              </w:rPr>
              <w:t>85,213</w:t>
            </w:r>
          </w:p>
        </w:tc>
      </w:tr>
      <w:tr w:rsidR="004735F9" w:rsidRPr="00463746" w14:paraId="5C8DF6C7"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4D64188D" w14:textId="77777777" w:rsidR="004735F9" w:rsidRPr="00463746" w:rsidRDefault="004735F9" w:rsidP="00457A4E">
            <w:pPr>
              <w:keepNext/>
              <w:ind w:left="4983" w:right="-198"/>
              <w:jc w:val="left"/>
              <w:rPr>
                <w:sz w:val="20"/>
                <w:szCs w:val="20"/>
              </w:rPr>
            </w:pPr>
            <w:r w:rsidRPr="00463746">
              <w:rPr>
                <w:sz w:val="20"/>
                <w:szCs w:val="20"/>
              </w:rPr>
              <w:lastRenderedPageBreak/>
              <w:t>Phase V:</w:t>
            </w:r>
          </w:p>
        </w:tc>
        <w:tc>
          <w:tcPr>
            <w:tcW w:w="737" w:type="pct"/>
            <w:tcBorders>
              <w:top w:val="nil"/>
              <w:left w:val="nil"/>
              <w:bottom w:val="nil"/>
              <w:right w:val="single" w:sz="4" w:space="0" w:color="auto"/>
            </w:tcBorders>
            <w:shd w:val="clear" w:color="auto" w:fill="FFFFFF" w:themeFill="background1"/>
            <w:vAlign w:val="bottom"/>
          </w:tcPr>
          <w:p w14:paraId="140EAEB8" w14:textId="77777777" w:rsidR="004735F9" w:rsidRPr="00463746" w:rsidRDefault="004735F9" w:rsidP="00457A4E">
            <w:pPr>
              <w:keepNext/>
              <w:tabs>
                <w:tab w:val="left" w:pos="6840"/>
              </w:tabs>
              <w:ind w:left="-108"/>
              <w:jc w:val="right"/>
              <w:rPr>
                <w:sz w:val="20"/>
                <w:szCs w:val="20"/>
              </w:rPr>
            </w:pPr>
            <w:r w:rsidRPr="00463746">
              <w:rPr>
                <w:sz w:val="20"/>
                <w:szCs w:val="20"/>
              </w:rPr>
              <w:t>Apr-13</w:t>
            </w:r>
          </w:p>
        </w:tc>
        <w:tc>
          <w:tcPr>
            <w:tcW w:w="984" w:type="pct"/>
            <w:tcBorders>
              <w:top w:val="nil"/>
              <w:left w:val="single" w:sz="4" w:space="0" w:color="auto"/>
              <w:bottom w:val="nil"/>
              <w:right w:val="single" w:sz="4" w:space="0" w:color="auto"/>
            </w:tcBorders>
            <w:shd w:val="clear" w:color="auto" w:fill="FFFFFF" w:themeFill="background1"/>
          </w:tcPr>
          <w:p w14:paraId="125185FD" w14:textId="77777777" w:rsidR="004735F9" w:rsidRPr="00463746" w:rsidRDefault="004735F9" w:rsidP="00457A4E">
            <w:pPr>
              <w:keepNext/>
              <w:jc w:val="right"/>
              <w:rPr>
                <w:sz w:val="20"/>
                <w:szCs w:val="20"/>
              </w:rPr>
            </w:pPr>
            <w:r w:rsidRPr="00463746">
              <w:rPr>
                <w:sz w:val="20"/>
                <w:szCs w:val="20"/>
              </w:rPr>
              <w:t>85,213</w:t>
            </w:r>
          </w:p>
        </w:tc>
      </w:tr>
      <w:tr w:rsidR="004735F9" w:rsidRPr="00463746" w14:paraId="775BFBD9"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4D410F27" w14:textId="77777777" w:rsidR="004735F9" w:rsidRPr="00463746" w:rsidRDefault="004735F9" w:rsidP="00457A4E">
            <w:pPr>
              <w:keepNext/>
              <w:ind w:left="4983" w:right="-198"/>
              <w:jc w:val="left"/>
              <w:rPr>
                <w:sz w:val="20"/>
                <w:szCs w:val="20"/>
              </w:rPr>
            </w:pPr>
            <w:r w:rsidRPr="00463746">
              <w:rPr>
                <w:sz w:val="20"/>
                <w:szCs w:val="20"/>
              </w:rPr>
              <w:t>Phase VI:</w:t>
            </w:r>
          </w:p>
        </w:tc>
        <w:tc>
          <w:tcPr>
            <w:tcW w:w="737" w:type="pct"/>
            <w:tcBorders>
              <w:top w:val="nil"/>
              <w:left w:val="nil"/>
              <w:bottom w:val="nil"/>
              <w:right w:val="single" w:sz="4" w:space="0" w:color="auto"/>
            </w:tcBorders>
            <w:shd w:val="clear" w:color="auto" w:fill="FFFFFF" w:themeFill="background1"/>
            <w:vAlign w:val="bottom"/>
          </w:tcPr>
          <w:p w14:paraId="53EF235C" w14:textId="77777777" w:rsidR="004735F9" w:rsidRPr="00463746" w:rsidRDefault="004735F9" w:rsidP="00457A4E">
            <w:pPr>
              <w:keepNext/>
              <w:tabs>
                <w:tab w:val="left" w:pos="6840"/>
              </w:tabs>
              <w:ind w:left="-108"/>
              <w:jc w:val="right"/>
              <w:rPr>
                <w:sz w:val="20"/>
                <w:szCs w:val="20"/>
              </w:rPr>
            </w:pPr>
            <w:r w:rsidRPr="00463746">
              <w:rPr>
                <w:sz w:val="20"/>
                <w:szCs w:val="20"/>
              </w:rPr>
              <w:t>Nov-15</w:t>
            </w:r>
          </w:p>
        </w:tc>
        <w:tc>
          <w:tcPr>
            <w:tcW w:w="984" w:type="pct"/>
            <w:tcBorders>
              <w:top w:val="nil"/>
              <w:left w:val="single" w:sz="4" w:space="0" w:color="auto"/>
              <w:bottom w:val="nil"/>
              <w:right w:val="single" w:sz="4" w:space="0" w:color="auto"/>
            </w:tcBorders>
            <w:shd w:val="clear" w:color="auto" w:fill="FFFFFF" w:themeFill="background1"/>
          </w:tcPr>
          <w:p w14:paraId="182C523F" w14:textId="77777777" w:rsidR="004735F9" w:rsidRPr="00463746" w:rsidRDefault="004735F9" w:rsidP="00457A4E">
            <w:pPr>
              <w:keepNext/>
              <w:jc w:val="right"/>
              <w:rPr>
                <w:sz w:val="20"/>
                <w:szCs w:val="20"/>
              </w:rPr>
            </w:pPr>
            <w:r w:rsidRPr="00463746">
              <w:rPr>
                <w:sz w:val="20"/>
                <w:szCs w:val="20"/>
              </w:rPr>
              <w:t>109,073</w:t>
            </w:r>
          </w:p>
        </w:tc>
      </w:tr>
      <w:tr w:rsidR="004735F9" w:rsidRPr="00463746" w14:paraId="470D95D3"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1ED9A02E" w14:textId="77777777" w:rsidR="004735F9" w:rsidRPr="00463746" w:rsidRDefault="004735F9" w:rsidP="00457A4E">
            <w:pPr>
              <w:keepNext/>
              <w:ind w:left="4983" w:right="-198"/>
              <w:jc w:val="left"/>
              <w:rPr>
                <w:sz w:val="20"/>
                <w:szCs w:val="20"/>
              </w:rPr>
            </w:pPr>
            <w:r w:rsidRPr="00463746">
              <w:rPr>
                <w:sz w:val="20"/>
                <w:szCs w:val="20"/>
              </w:rPr>
              <w:t>Phase VII:</w:t>
            </w:r>
          </w:p>
        </w:tc>
        <w:tc>
          <w:tcPr>
            <w:tcW w:w="737" w:type="pct"/>
            <w:tcBorders>
              <w:top w:val="nil"/>
              <w:left w:val="nil"/>
              <w:bottom w:val="nil"/>
              <w:right w:val="single" w:sz="4" w:space="0" w:color="auto"/>
            </w:tcBorders>
            <w:shd w:val="clear" w:color="auto" w:fill="FFFFFF" w:themeFill="background1"/>
            <w:vAlign w:val="bottom"/>
          </w:tcPr>
          <w:p w14:paraId="1DE2D15D" w14:textId="77777777" w:rsidR="004735F9" w:rsidRPr="00463746" w:rsidRDefault="004735F9" w:rsidP="00457A4E">
            <w:pPr>
              <w:keepNext/>
              <w:tabs>
                <w:tab w:val="left" w:pos="6840"/>
              </w:tabs>
              <w:ind w:left="-108"/>
              <w:jc w:val="right"/>
              <w:rPr>
                <w:sz w:val="20"/>
                <w:szCs w:val="20"/>
              </w:rPr>
            </w:pPr>
            <w:r w:rsidRPr="00463746">
              <w:rPr>
                <w:sz w:val="20"/>
                <w:szCs w:val="20"/>
              </w:rPr>
              <w:t>Nov-17</w:t>
            </w:r>
          </w:p>
        </w:tc>
        <w:tc>
          <w:tcPr>
            <w:tcW w:w="984" w:type="pct"/>
            <w:tcBorders>
              <w:top w:val="nil"/>
              <w:left w:val="single" w:sz="4" w:space="0" w:color="auto"/>
              <w:bottom w:val="nil"/>
              <w:right w:val="single" w:sz="4" w:space="0" w:color="auto"/>
            </w:tcBorders>
            <w:shd w:val="clear" w:color="auto" w:fill="FFFFFF" w:themeFill="background1"/>
          </w:tcPr>
          <w:p w14:paraId="2186AFA8" w14:textId="77777777" w:rsidR="004735F9" w:rsidRPr="00463746" w:rsidRDefault="004735F9" w:rsidP="00457A4E">
            <w:pPr>
              <w:keepNext/>
              <w:jc w:val="right"/>
              <w:rPr>
                <w:sz w:val="20"/>
                <w:szCs w:val="20"/>
              </w:rPr>
            </w:pPr>
            <w:r w:rsidRPr="00463746">
              <w:rPr>
                <w:sz w:val="20"/>
                <w:szCs w:val="20"/>
              </w:rPr>
              <w:t>109,073</w:t>
            </w:r>
          </w:p>
        </w:tc>
      </w:tr>
      <w:tr w:rsidR="004735F9" w:rsidRPr="00463746" w14:paraId="48CD18B3"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6F3998AA" w14:textId="77777777" w:rsidR="004735F9" w:rsidRPr="00463746" w:rsidRDefault="004735F9" w:rsidP="00457A4E">
            <w:pPr>
              <w:keepNext/>
              <w:ind w:left="4983" w:right="-198"/>
              <w:jc w:val="left"/>
              <w:rPr>
                <w:sz w:val="20"/>
                <w:szCs w:val="20"/>
              </w:rPr>
            </w:pPr>
            <w:r w:rsidRPr="00463746">
              <w:rPr>
                <w:sz w:val="20"/>
                <w:szCs w:val="20"/>
              </w:rPr>
              <w:t>Phase VIII:</w:t>
            </w:r>
          </w:p>
        </w:tc>
        <w:tc>
          <w:tcPr>
            <w:tcW w:w="737" w:type="pct"/>
            <w:tcBorders>
              <w:top w:val="nil"/>
              <w:left w:val="nil"/>
              <w:bottom w:val="nil"/>
              <w:right w:val="single" w:sz="4" w:space="0" w:color="auto"/>
            </w:tcBorders>
            <w:shd w:val="clear" w:color="auto" w:fill="FFFFFF" w:themeFill="background1"/>
            <w:vAlign w:val="bottom"/>
          </w:tcPr>
          <w:p w14:paraId="0FA2A9DF" w14:textId="77777777" w:rsidR="004735F9" w:rsidRPr="00463746" w:rsidRDefault="004735F9" w:rsidP="00457A4E">
            <w:pPr>
              <w:keepNext/>
              <w:tabs>
                <w:tab w:val="left" w:pos="6840"/>
              </w:tabs>
              <w:ind w:left="-108"/>
              <w:jc w:val="right"/>
              <w:rPr>
                <w:sz w:val="20"/>
                <w:szCs w:val="20"/>
              </w:rPr>
            </w:pPr>
            <w:r w:rsidRPr="00463746">
              <w:rPr>
                <w:sz w:val="20"/>
                <w:szCs w:val="20"/>
              </w:rPr>
              <w:t>May-19</w:t>
            </w:r>
          </w:p>
        </w:tc>
        <w:tc>
          <w:tcPr>
            <w:tcW w:w="984" w:type="pct"/>
            <w:tcBorders>
              <w:top w:val="nil"/>
              <w:left w:val="single" w:sz="4" w:space="0" w:color="auto"/>
              <w:bottom w:val="nil"/>
              <w:right w:val="single" w:sz="4" w:space="0" w:color="auto"/>
            </w:tcBorders>
            <w:shd w:val="clear" w:color="auto" w:fill="FFFFFF" w:themeFill="background1"/>
          </w:tcPr>
          <w:p w14:paraId="6E5B8A14" w14:textId="77777777" w:rsidR="004735F9" w:rsidRPr="00463746" w:rsidRDefault="004735F9" w:rsidP="00457A4E">
            <w:pPr>
              <w:keepNext/>
              <w:jc w:val="right"/>
              <w:rPr>
                <w:sz w:val="20"/>
                <w:szCs w:val="20"/>
              </w:rPr>
            </w:pPr>
            <w:r w:rsidRPr="00463746">
              <w:rPr>
                <w:sz w:val="20"/>
                <w:szCs w:val="20"/>
              </w:rPr>
              <w:t>109,073</w:t>
            </w:r>
          </w:p>
        </w:tc>
      </w:tr>
      <w:tr w:rsidR="004735F9" w:rsidRPr="00463746" w14:paraId="425FDBA4" w14:textId="77777777" w:rsidTr="00457A4E">
        <w:trPr>
          <w:trHeight w:val="233"/>
        </w:trPr>
        <w:tc>
          <w:tcPr>
            <w:tcW w:w="3279" w:type="pct"/>
            <w:tcBorders>
              <w:top w:val="nil"/>
              <w:left w:val="single" w:sz="4" w:space="0" w:color="auto"/>
              <w:bottom w:val="nil"/>
              <w:right w:val="nil"/>
            </w:tcBorders>
            <w:shd w:val="clear" w:color="auto" w:fill="FFFFFF" w:themeFill="background1"/>
            <w:vAlign w:val="bottom"/>
          </w:tcPr>
          <w:p w14:paraId="7F39798B" w14:textId="77777777" w:rsidR="004735F9" w:rsidRPr="00463746" w:rsidRDefault="004735F9" w:rsidP="00457A4E">
            <w:pPr>
              <w:keepNext/>
              <w:ind w:left="4983" w:right="-198"/>
              <w:jc w:val="left"/>
              <w:rPr>
                <w:sz w:val="20"/>
                <w:szCs w:val="20"/>
              </w:rPr>
            </w:pPr>
            <w:r w:rsidRPr="00463746">
              <w:rPr>
                <w:sz w:val="20"/>
                <w:szCs w:val="20"/>
              </w:rPr>
              <w:t>Phase IX:</w:t>
            </w:r>
          </w:p>
        </w:tc>
        <w:tc>
          <w:tcPr>
            <w:tcW w:w="737" w:type="pct"/>
            <w:tcBorders>
              <w:top w:val="nil"/>
              <w:left w:val="nil"/>
              <w:bottom w:val="nil"/>
              <w:right w:val="single" w:sz="4" w:space="0" w:color="auto"/>
            </w:tcBorders>
            <w:shd w:val="clear" w:color="auto" w:fill="FFFFFF" w:themeFill="background1"/>
            <w:vAlign w:val="bottom"/>
          </w:tcPr>
          <w:p w14:paraId="5AF8C6A0" w14:textId="77777777" w:rsidR="004735F9" w:rsidRPr="00463746" w:rsidRDefault="004735F9" w:rsidP="00457A4E">
            <w:pPr>
              <w:keepNext/>
              <w:tabs>
                <w:tab w:val="left" w:pos="6840"/>
              </w:tabs>
              <w:ind w:left="-108"/>
              <w:jc w:val="right"/>
              <w:rPr>
                <w:sz w:val="20"/>
                <w:szCs w:val="20"/>
              </w:rPr>
            </w:pPr>
            <w:r w:rsidRPr="00463746">
              <w:rPr>
                <w:sz w:val="20"/>
                <w:szCs w:val="20"/>
              </w:rPr>
              <w:t>Jul-21</w:t>
            </w:r>
          </w:p>
        </w:tc>
        <w:tc>
          <w:tcPr>
            <w:tcW w:w="984" w:type="pct"/>
            <w:tcBorders>
              <w:top w:val="nil"/>
              <w:left w:val="single" w:sz="4" w:space="0" w:color="auto"/>
              <w:bottom w:val="nil"/>
              <w:right w:val="single" w:sz="4" w:space="0" w:color="auto"/>
            </w:tcBorders>
            <w:shd w:val="clear" w:color="auto" w:fill="FFFFFF" w:themeFill="background1"/>
          </w:tcPr>
          <w:p w14:paraId="14E8CF28" w14:textId="77777777" w:rsidR="004735F9" w:rsidRPr="00463746" w:rsidRDefault="004735F9" w:rsidP="00457A4E">
            <w:pPr>
              <w:keepNext/>
              <w:jc w:val="right"/>
              <w:rPr>
                <w:sz w:val="20"/>
                <w:szCs w:val="20"/>
              </w:rPr>
            </w:pPr>
            <w:r w:rsidRPr="00463746">
              <w:rPr>
                <w:sz w:val="20"/>
                <w:szCs w:val="20"/>
              </w:rPr>
              <w:t>109,073</w:t>
            </w:r>
          </w:p>
        </w:tc>
      </w:tr>
      <w:tr w:rsidR="004735F9" w:rsidRPr="00463746" w14:paraId="49591B4B" w14:textId="77777777" w:rsidTr="00457A4E">
        <w:trPr>
          <w:trHeight w:val="233"/>
        </w:trPr>
        <w:tc>
          <w:tcPr>
            <w:tcW w:w="4016" w:type="pct"/>
            <w:gridSpan w:val="2"/>
            <w:tcBorders>
              <w:top w:val="nil"/>
              <w:left w:val="single" w:sz="4" w:space="0" w:color="auto"/>
              <w:bottom w:val="nil"/>
              <w:right w:val="single" w:sz="4" w:space="0" w:color="auto"/>
            </w:tcBorders>
            <w:shd w:val="clear" w:color="auto" w:fill="auto"/>
          </w:tcPr>
          <w:p w14:paraId="7279FF90" w14:textId="77777777" w:rsidR="004735F9" w:rsidRPr="00463746" w:rsidRDefault="004735F9" w:rsidP="00457A4E">
            <w:pPr>
              <w:keepNext/>
              <w:ind w:left="6551" w:right="-393"/>
              <w:jc w:val="center"/>
              <w:rPr>
                <w:sz w:val="20"/>
                <w:szCs w:val="20"/>
              </w:rPr>
            </w:pPr>
            <w:r w:rsidRPr="00463746">
              <w:rPr>
                <w:sz w:val="20"/>
                <w:szCs w:val="20"/>
              </w:rPr>
              <w:t>Total:</w:t>
            </w:r>
          </w:p>
        </w:tc>
        <w:tc>
          <w:tcPr>
            <w:tcW w:w="984" w:type="pct"/>
            <w:tcBorders>
              <w:top w:val="nil"/>
              <w:left w:val="single" w:sz="4" w:space="0" w:color="auto"/>
              <w:bottom w:val="single" w:sz="4" w:space="0" w:color="auto"/>
              <w:right w:val="single" w:sz="4" w:space="0" w:color="auto"/>
            </w:tcBorders>
            <w:shd w:val="clear" w:color="auto" w:fill="auto"/>
          </w:tcPr>
          <w:p w14:paraId="4D4E211C" w14:textId="77777777" w:rsidR="004735F9" w:rsidRPr="00463746" w:rsidRDefault="004735F9" w:rsidP="00457A4E">
            <w:pPr>
              <w:keepNext/>
              <w:jc w:val="right"/>
              <w:rPr>
                <w:sz w:val="20"/>
                <w:szCs w:val="20"/>
              </w:rPr>
            </w:pPr>
            <w:r w:rsidRPr="00463746">
              <w:rPr>
                <w:sz w:val="20"/>
                <w:szCs w:val="20"/>
              </w:rPr>
              <w:t>904,964</w:t>
            </w:r>
          </w:p>
        </w:tc>
      </w:tr>
      <w:tr w:rsidR="004735F9" w:rsidRPr="00463746" w14:paraId="0A2A3236" w14:textId="77777777" w:rsidTr="00457A4E">
        <w:trPr>
          <w:trHeight w:val="233"/>
        </w:trPr>
        <w:tc>
          <w:tcPr>
            <w:tcW w:w="4016" w:type="pct"/>
            <w:gridSpan w:val="2"/>
            <w:shd w:val="clear" w:color="auto" w:fill="FFFFFF" w:themeFill="background1"/>
          </w:tcPr>
          <w:p w14:paraId="7A78EA34" w14:textId="77777777" w:rsidR="004735F9" w:rsidRPr="00463746" w:rsidRDefault="004735F9" w:rsidP="00457A4E">
            <w:pPr>
              <w:widowControl w:val="0"/>
              <w:jc w:val="left"/>
              <w:rPr>
                <w:sz w:val="20"/>
                <w:szCs w:val="20"/>
              </w:rPr>
            </w:pPr>
            <w:r w:rsidRPr="00463746">
              <w:rPr>
                <w:sz w:val="20"/>
                <w:szCs w:val="20"/>
              </w:rPr>
              <w:t>Amount requested for renewal (phase X) (US $):</w:t>
            </w:r>
          </w:p>
        </w:tc>
        <w:tc>
          <w:tcPr>
            <w:tcW w:w="984" w:type="pct"/>
            <w:shd w:val="clear" w:color="auto" w:fill="auto"/>
          </w:tcPr>
          <w:p w14:paraId="0BBDC48E" w14:textId="77777777" w:rsidR="004735F9" w:rsidRPr="00463746" w:rsidRDefault="004735F9" w:rsidP="00457A4E">
            <w:pPr>
              <w:widowControl w:val="0"/>
              <w:jc w:val="right"/>
              <w:rPr>
                <w:sz w:val="20"/>
                <w:szCs w:val="20"/>
              </w:rPr>
            </w:pPr>
            <w:r w:rsidRPr="00463746">
              <w:rPr>
                <w:sz w:val="20"/>
                <w:szCs w:val="20"/>
              </w:rPr>
              <w:t>225,781</w:t>
            </w:r>
          </w:p>
        </w:tc>
      </w:tr>
      <w:tr w:rsidR="004735F9" w:rsidRPr="00463746" w14:paraId="1279CF6F" w14:textId="77777777" w:rsidTr="00457A4E">
        <w:trPr>
          <w:trHeight w:val="233"/>
        </w:trPr>
        <w:tc>
          <w:tcPr>
            <w:tcW w:w="4016" w:type="pct"/>
            <w:gridSpan w:val="2"/>
          </w:tcPr>
          <w:p w14:paraId="0FD5050E" w14:textId="77777777" w:rsidR="004735F9" w:rsidRPr="00463746" w:rsidRDefault="004735F9" w:rsidP="00457A4E">
            <w:pPr>
              <w:keepNext/>
              <w:keepLines/>
              <w:jc w:val="left"/>
              <w:rPr>
                <w:sz w:val="20"/>
                <w:szCs w:val="20"/>
              </w:rPr>
            </w:pPr>
            <w:r w:rsidRPr="00463746">
              <w:rPr>
                <w:sz w:val="20"/>
                <w:szCs w:val="20"/>
              </w:rPr>
              <w:t xml:space="preserve">Amount recommended for approval for phase X (US $): </w:t>
            </w:r>
          </w:p>
        </w:tc>
        <w:tc>
          <w:tcPr>
            <w:tcW w:w="984" w:type="pct"/>
            <w:shd w:val="clear" w:color="auto" w:fill="auto"/>
          </w:tcPr>
          <w:p w14:paraId="7A2FAFD7" w14:textId="77777777" w:rsidR="004735F9" w:rsidRPr="00463746" w:rsidRDefault="004735F9" w:rsidP="00457A4E">
            <w:pPr>
              <w:keepNext/>
              <w:keepLines/>
              <w:jc w:val="right"/>
              <w:rPr>
                <w:sz w:val="20"/>
                <w:szCs w:val="20"/>
              </w:rPr>
            </w:pPr>
            <w:r w:rsidRPr="00463746">
              <w:rPr>
                <w:sz w:val="20"/>
                <w:szCs w:val="20"/>
              </w:rPr>
              <w:t>225,781</w:t>
            </w:r>
          </w:p>
        </w:tc>
      </w:tr>
      <w:tr w:rsidR="004735F9" w:rsidRPr="00463746" w14:paraId="3172FB14" w14:textId="77777777" w:rsidTr="00457A4E">
        <w:trPr>
          <w:trHeight w:val="233"/>
        </w:trPr>
        <w:tc>
          <w:tcPr>
            <w:tcW w:w="4016" w:type="pct"/>
            <w:gridSpan w:val="2"/>
          </w:tcPr>
          <w:p w14:paraId="66178068" w14:textId="77777777" w:rsidR="004735F9" w:rsidRPr="00463746" w:rsidRDefault="004735F9" w:rsidP="00457A4E">
            <w:pPr>
              <w:jc w:val="left"/>
              <w:rPr>
                <w:sz w:val="20"/>
                <w:szCs w:val="20"/>
              </w:rPr>
            </w:pPr>
            <w:r w:rsidRPr="00463746">
              <w:rPr>
                <w:sz w:val="20"/>
                <w:szCs w:val="20"/>
              </w:rPr>
              <w:t>Agency support costs (US $):</w:t>
            </w:r>
          </w:p>
        </w:tc>
        <w:tc>
          <w:tcPr>
            <w:tcW w:w="984" w:type="pct"/>
            <w:shd w:val="clear" w:color="auto" w:fill="auto"/>
          </w:tcPr>
          <w:p w14:paraId="2EA600A1" w14:textId="77777777" w:rsidR="004735F9" w:rsidRPr="00463746" w:rsidRDefault="004735F9" w:rsidP="00457A4E">
            <w:pPr>
              <w:jc w:val="right"/>
              <w:rPr>
                <w:sz w:val="20"/>
                <w:szCs w:val="20"/>
              </w:rPr>
            </w:pPr>
            <w:r w:rsidRPr="00463746">
              <w:rPr>
                <w:sz w:val="20"/>
                <w:szCs w:val="20"/>
              </w:rPr>
              <w:t>0</w:t>
            </w:r>
          </w:p>
        </w:tc>
      </w:tr>
      <w:tr w:rsidR="004735F9" w:rsidRPr="00463746" w14:paraId="0534E146" w14:textId="77777777" w:rsidTr="00457A4E">
        <w:trPr>
          <w:trHeight w:val="233"/>
        </w:trPr>
        <w:tc>
          <w:tcPr>
            <w:tcW w:w="4016" w:type="pct"/>
            <w:gridSpan w:val="2"/>
          </w:tcPr>
          <w:p w14:paraId="2316F8E5" w14:textId="77777777" w:rsidR="004735F9" w:rsidRPr="00463746" w:rsidRDefault="004735F9" w:rsidP="00457A4E">
            <w:pPr>
              <w:jc w:val="left"/>
              <w:rPr>
                <w:sz w:val="20"/>
                <w:szCs w:val="20"/>
              </w:rPr>
            </w:pPr>
            <w:r w:rsidRPr="00463746">
              <w:rPr>
                <w:sz w:val="20"/>
                <w:szCs w:val="20"/>
              </w:rPr>
              <w:t>Total cost of institutional strengthening phase X to the Multilateral Fund (US $):</w:t>
            </w:r>
          </w:p>
        </w:tc>
        <w:tc>
          <w:tcPr>
            <w:tcW w:w="984" w:type="pct"/>
            <w:shd w:val="clear" w:color="auto" w:fill="auto"/>
          </w:tcPr>
          <w:p w14:paraId="43573FBC" w14:textId="77777777" w:rsidR="004735F9" w:rsidRPr="00463746" w:rsidRDefault="004735F9" w:rsidP="00457A4E">
            <w:pPr>
              <w:jc w:val="right"/>
              <w:rPr>
                <w:sz w:val="20"/>
                <w:szCs w:val="20"/>
              </w:rPr>
            </w:pPr>
            <w:r w:rsidRPr="00463746">
              <w:rPr>
                <w:sz w:val="20"/>
                <w:szCs w:val="20"/>
              </w:rPr>
              <w:t>225,781</w:t>
            </w:r>
          </w:p>
        </w:tc>
      </w:tr>
      <w:tr w:rsidR="004735F9" w:rsidRPr="00463746" w14:paraId="37E53BFE" w14:textId="77777777" w:rsidTr="00457A4E">
        <w:trPr>
          <w:trHeight w:val="233"/>
        </w:trPr>
        <w:tc>
          <w:tcPr>
            <w:tcW w:w="4016" w:type="pct"/>
            <w:gridSpan w:val="2"/>
          </w:tcPr>
          <w:p w14:paraId="58B2E2F7" w14:textId="77777777" w:rsidR="004735F9" w:rsidRPr="00463746" w:rsidRDefault="004735F9" w:rsidP="00457A4E">
            <w:pPr>
              <w:jc w:val="left"/>
              <w:rPr>
                <w:sz w:val="20"/>
                <w:szCs w:val="20"/>
              </w:rPr>
            </w:pPr>
            <w:r w:rsidRPr="00463746">
              <w:rPr>
                <w:sz w:val="20"/>
                <w:szCs w:val="20"/>
              </w:rPr>
              <w:t>Date of approval of country programme:</w:t>
            </w:r>
          </w:p>
        </w:tc>
        <w:tc>
          <w:tcPr>
            <w:tcW w:w="984" w:type="pct"/>
            <w:shd w:val="clear" w:color="auto" w:fill="FFFFFF" w:themeFill="background1"/>
          </w:tcPr>
          <w:p w14:paraId="61BA01D5" w14:textId="77777777" w:rsidR="004735F9" w:rsidRPr="00463746" w:rsidRDefault="004735F9" w:rsidP="00457A4E">
            <w:pPr>
              <w:jc w:val="right"/>
              <w:rPr>
                <w:sz w:val="20"/>
                <w:szCs w:val="20"/>
              </w:rPr>
            </w:pPr>
            <w:r w:rsidRPr="00463746">
              <w:rPr>
                <w:sz w:val="20"/>
                <w:szCs w:val="20"/>
              </w:rPr>
              <w:t>2003</w:t>
            </w:r>
          </w:p>
        </w:tc>
      </w:tr>
      <w:tr w:rsidR="004735F9" w:rsidRPr="00463746" w14:paraId="33166C86" w14:textId="77777777" w:rsidTr="00457A4E">
        <w:trPr>
          <w:trHeight w:val="233"/>
        </w:trPr>
        <w:tc>
          <w:tcPr>
            <w:tcW w:w="4016" w:type="pct"/>
            <w:gridSpan w:val="2"/>
            <w:tcBorders>
              <w:bottom w:val="single" w:sz="4" w:space="0" w:color="auto"/>
            </w:tcBorders>
          </w:tcPr>
          <w:p w14:paraId="703B6386"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984" w:type="pct"/>
            <w:tcBorders>
              <w:bottom w:val="single" w:sz="4" w:space="0" w:color="auto"/>
            </w:tcBorders>
            <w:shd w:val="clear" w:color="auto" w:fill="FFFFFF" w:themeFill="background1"/>
          </w:tcPr>
          <w:p w14:paraId="31660D3B" w14:textId="77777777" w:rsidR="004735F9" w:rsidRPr="00463746" w:rsidRDefault="004735F9" w:rsidP="00457A4E">
            <w:pPr>
              <w:jc w:val="right"/>
              <w:rPr>
                <w:sz w:val="20"/>
                <w:szCs w:val="20"/>
              </w:rPr>
            </w:pPr>
            <w:r w:rsidRPr="00463746">
              <w:rPr>
                <w:sz w:val="20"/>
                <w:szCs w:val="20"/>
              </w:rPr>
              <w:t>2011</w:t>
            </w:r>
          </w:p>
        </w:tc>
      </w:tr>
      <w:tr w:rsidR="004735F9" w:rsidRPr="00463746" w14:paraId="1B476521" w14:textId="77777777" w:rsidTr="00457A4E">
        <w:trPr>
          <w:trHeight w:val="233"/>
        </w:trPr>
        <w:tc>
          <w:tcPr>
            <w:tcW w:w="4016" w:type="pct"/>
            <w:gridSpan w:val="2"/>
            <w:tcBorders>
              <w:top w:val="single" w:sz="4" w:space="0" w:color="auto"/>
              <w:left w:val="single" w:sz="4" w:space="0" w:color="auto"/>
              <w:bottom w:val="nil"/>
              <w:right w:val="single" w:sz="4" w:space="0" w:color="auto"/>
            </w:tcBorders>
          </w:tcPr>
          <w:p w14:paraId="7E4E0D38"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984" w:type="pct"/>
            <w:tcBorders>
              <w:top w:val="single" w:sz="4" w:space="0" w:color="auto"/>
              <w:left w:val="single" w:sz="4" w:space="0" w:color="auto"/>
              <w:bottom w:val="nil"/>
              <w:right w:val="single" w:sz="4" w:space="0" w:color="auto"/>
            </w:tcBorders>
            <w:shd w:val="clear" w:color="auto" w:fill="FFFFFF" w:themeFill="background1"/>
            <w:vAlign w:val="bottom"/>
          </w:tcPr>
          <w:p w14:paraId="135E148F" w14:textId="77777777" w:rsidR="004735F9" w:rsidRPr="00463746" w:rsidRDefault="004735F9" w:rsidP="00457A4E">
            <w:pPr>
              <w:jc w:val="right"/>
              <w:rPr>
                <w:sz w:val="20"/>
                <w:szCs w:val="20"/>
              </w:rPr>
            </w:pPr>
          </w:p>
        </w:tc>
      </w:tr>
      <w:tr w:rsidR="004735F9" w:rsidRPr="00463746" w14:paraId="4D751DEB" w14:textId="77777777" w:rsidTr="00457A4E">
        <w:trPr>
          <w:trHeight w:val="233"/>
        </w:trPr>
        <w:tc>
          <w:tcPr>
            <w:tcW w:w="4016" w:type="pct"/>
            <w:gridSpan w:val="2"/>
            <w:tcBorders>
              <w:top w:val="nil"/>
              <w:left w:val="single" w:sz="4" w:space="0" w:color="auto"/>
              <w:bottom w:val="nil"/>
              <w:right w:val="single" w:sz="4" w:space="0" w:color="auto"/>
            </w:tcBorders>
          </w:tcPr>
          <w:p w14:paraId="1CFF58CA"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984" w:type="pct"/>
            <w:tcBorders>
              <w:top w:val="nil"/>
              <w:left w:val="single" w:sz="4" w:space="0" w:color="auto"/>
              <w:bottom w:val="nil"/>
              <w:right w:val="single" w:sz="4" w:space="0" w:color="auto"/>
            </w:tcBorders>
            <w:shd w:val="clear" w:color="auto" w:fill="FFFFFF" w:themeFill="background1"/>
            <w:vAlign w:val="bottom"/>
          </w:tcPr>
          <w:p w14:paraId="0AFE00E6" w14:textId="77777777" w:rsidR="004735F9" w:rsidRPr="00463746" w:rsidRDefault="004735F9" w:rsidP="00457A4E">
            <w:pPr>
              <w:jc w:val="right"/>
              <w:rPr>
                <w:sz w:val="20"/>
                <w:szCs w:val="20"/>
              </w:rPr>
            </w:pPr>
            <w:r w:rsidRPr="00463746">
              <w:rPr>
                <w:sz w:val="20"/>
                <w:szCs w:val="20"/>
              </w:rPr>
              <w:t>0.0</w:t>
            </w:r>
          </w:p>
        </w:tc>
      </w:tr>
      <w:tr w:rsidR="004735F9" w:rsidRPr="00463746" w14:paraId="79827F45" w14:textId="77777777" w:rsidTr="00457A4E">
        <w:trPr>
          <w:trHeight w:val="233"/>
        </w:trPr>
        <w:tc>
          <w:tcPr>
            <w:tcW w:w="4016" w:type="pct"/>
            <w:gridSpan w:val="2"/>
            <w:tcBorders>
              <w:top w:val="nil"/>
              <w:left w:val="single" w:sz="4" w:space="0" w:color="auto"/>
              <w:bottom w:val="nil"/>
              <w:right w:val="single" w:sz="4" w:space="0" w:color="auto"/>
            </w:tcBorders>
          </w:tcPr>
          <w:p w14:paraId="21099A36" w14:textId="77777777" w:rsidR="004735F9" w:rsidRPr="00463746" w:rsidRDefault="004735F9" w:rsidP="00457A4E">
            <w:pPr>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984" w:type="pct"/>
            <w:tcBorders>
              <w:top w:val="nil"/>
              <w:left w:val="single" w:sz="4" w:space="0" w:color="auto"/>
              <w:bottom w:val="nil"/>
              <w:right w:val="single" w:sz="4" w:space="0" w:color="auto"/>
            </w:tcBorders>
            <w:shd w:val="clear" w:color="auto" w:fill="FFFFFF" w:themeFill="background1"/>
            <w:vAlign w:val="bottom"/>
          </w:tcPr>
          <w:p w14:paraId="086DDB4B" w14:textId="77777777" w:rsidR="004735F9" w:rsidRPr="00463746" w:rsidRDefault="004735F9" w:rsidP="00457A4E">
            <w:pPr>
              <w:jc w:val="right"/>
              <w:rPr>
                <w:sz w:val="20"/>
                <w:szCs w:val="20"/>
              </w:rPr>
            </w:pPr>
            <w:r w:rsidRPr="00463746">
              <w:rPr>
                <w:sz w:val="20"/>
                <w:szCs w:val="20"/>
              </w:rPr>
              <w:t>5.3</w:t>
            </w:r>
          </w:p>
        </w:tc>
      </w:tr>
      <w:tr w:rsidR="004735F9" w:rsidRPr="00463746" w14:paraId="07336100" w14:textId="77777777" w:rsidTr="00457A4E">
        <w:trPr>
          <w:trHeight w:val="233"/>
        </w:trPr>
        <w:tc>
          <w:tcPr>
            <w:tcW w:w="4016" w:type="pct"/>
            <w:gridSpan w:val="2"/>
            <w:tcBorders>
              <w:top w:val="nil"/>
              <w:bottom w:val="single" w:sz="4" w:space="0" w:color="auto"/>
            </w:tcBorders>
          </w:tcPr>
          <w:p w14:paraId="1E596EA8" w14:textId="77777777" w:rsidR="004735F9" w:rsidRPr="00463746" w:rsidRDefault="004735F9" w:rsidP="00457A4E">
            <w:pPr>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984" w:type="pct"/>
            <w:tcBorders>
              <w:top w:val="nil"/>
              <w:bottom w:val="single" w:sz="4" w:space="0" w:color="auto"/>
            </w:tcBorders>
            <w:shd w:val="clear" w:color="auto" w:fill="FFFFFF" w:themeFill="background1"/>
            <w:vAlign w:val="bottom"/>
          </w:tcPr>
          <w:p w14:paraId="67F6EEC8" w14:textId="77777777" w:rsidR="004735F9" w:rsidRPr="00463746" w:rsidRDefault="004735F9" w:rsidP="00457A4E">
            <w:pPr>
              <w:jc w:val="right"/>
              <w:rPr>
                <w:sz w:val="20"/>
                <w:szCs w:val="20"/>
              </w:rPr>
            </w:pPr>
            <w:r w:rsidRPr="00463746">
              <w:rPr>
                <w:sz w:val="20"/>
                <w:szCs w:val="20"/>
              </w:rPr>
              <w:t>0.0</w:t>
            </w:r>
          </w:p>
        </w:tc>
      </w:tr>
      <w:tr w:rsidR="004735F9" w:rsidRPr="00463746" w14:paraId="75F85062" w14:textId="77777777" w:rsidTr="00457A4E">
        <w:trPr>
          <w:trHeight w:val="233"/>
        </w:trPr>
        <w:tc>
          <w:tcPr>
            <w:tcW w:w="4016" w:type="pct"/>
            <w:gridSpan w:val="2"/>
            <w:tcBorders>
              <w:top w:val="single" w:sz="4" w:space="0" w:color="auto"/>
              <w:left w:val="single" w:sz="4" w:space="0" w:color="auto"/>
              <w:bottom w:val="nil"/>
              <w:right w:val="single" w:sz="4" w:space="0" w:color="auto"/>
            </w:tcBorders>
          </w:tcPr>
          <w:p w14:paraId="591CF785" w14:textId="77777777" w:rsidR="004735F9" w:rsidRPr="00463746" w:rsidRDefault="004735F9" w:rsidP="00457A4E">
            <w:pPr>
              <w:spacing w:before="20"/>
              <w:jc w:val="left"/>
              <w:rPr>
                <w:sz w:val="20"/>
                <w:szCs w:val="20"/>
              </w:rPr>
            </w:pPr>
            <w:r w:rsidRPr="00463746">
              <w:rPr>
                <w:sz w:val="20"/>
                <w:szCs w:val="20"/>
              </w:rPr>
              <w:t>Latest reported ODS consumption (2022) (ODP tonnes) as per Article 7:</w:t>
            </w:r>
          </w:p>
        </w:tc>
        <w:tc>
          <w:tcPr>
            <w:tcW w:w="984" w:type="pct"/>
            <w:tcBorders>
              <w:top w:val="single" w:sz="4" w:space="0" w:color="auto"/>
              <w:left w:val="single" w:sz="4" w:space="0" w:color="auto"/>
              <w:bottom w:val="nil"/>
              <w:right w:val="single" w:sz="4" w:space="0" w:color="auto"/>
            </w:tcBorders>
            <w:shd w:val="clear" w:color="auto" w:fill="FFFFFF" w:themeFill="background1"/>
          </w:tcPr>
          <w:p w14:paraId="47507DD6" w14:textId="77777777" w:rsidR="004735F9" w:rsidRPr="00463746" w:rsidRDefault="004735F9" w:rsidP="00457A4E">
            <w:pPr>
              <w:spacing w:before="20"/>
              <w:jc w:val="right"/>
              <w:rPr>
                <w:sz w:val="20"/>
                <w:szCs w:val="20"/>
              </w:rPr>
            </w:pPr>
          </w:p>
        </w:tc>
      </w:tr>
      <w:tr w:rsidR="004735F9" w:rsidRPr="00463746" w14:paraId="203E7EE6" w14:textId="77777777" w:rsidTr="00457A4E">
        <w:trPr>
          <w:trHeight w:val="233"/>
        </w:trPr>
        <w:tc>
          <w:tcPr>
            <w:tcW w:w="4016" w:type="pct"/>
            <w:gridSpan w:val="2"/>
            <w:tcBorders>
              <w:top w:val="nil"/>
              <w:left w:val="single" w:sz="4" w:space="0" w:color="auto"/>
              <w:bottom w:val="nil"/>
              <w:right w:val="single" w:sz="4" w:space="0" w:color="auto"/>
            </w:tcBorders>
          </w:tcPr>
          <w:p w14:paraId="5230B10B"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984" w:type="pct"/>
            <w:tcBorders>
              <w:top w:val="nil"/>
              <w:left w:val="single" w:sz="4" w:space="0" w:color="auto"/>
              <w:bottom w:val="nil"/>
              <w:right w:val="single" w:sz="4" w:space="0" w:color="auto"/>
            </w:tcBorders>
            <w:shd w:val="clear" w:color="auto" w:fill="FFFFFF" w:themeFill="background1"/>
            <w:vAlign w:val="bottom"/>
          </w:tcPr>
          <w:p w14:paraId="3104CD23" w14:textId="77777777" w:rsidR="004735F9" w:rsidRPr="00463746" w:rsidRDefault="004735F9" w:rsidP="00457A4E">
            <w:pPr>
              <w:jc w:val="right"/>
              <w:rPr>
                <w:sz w:val="20"/>
                <w:szCs w:val="20"/>
              </w:rPr>
            </w:pPr>
            <w:r w:rsidRPr="00463746">
              <w:rPr>
                <w:sz w:val="20"/>
                <w:szCs w:val="20"/>
              </w:rPr>
              <w:t>0.00</w:t>
            </w:r>
          </w:p>
        </w:tc>
      </w:tr>
      <w:tr w:rsidR="004735F9" w:rsidRPr="00463746" w14:paraId="43ED00E3" w14:textId="77777777" w:rsidTr="00457A4E">
        <w:trPr>
          <w:trHeight w:val="233"/>
        </w:trPr>
        <w:tc>
          <w:tcPr>
            <w:tcW w:w="4016" w:type="pct"/>
            <w:gridSpan w:val="2"/>
            <w:tcBorders>
              <w:top w:val="nil"/>
              <w:left w:val="single" w:sz="4" w:space="0" w:color="auto"/>
              <w:bottom w:val="nil"/>
              <w:right w:val="single" w:sz="4" w:space="0" w:color="auto"/>
            </w:tcBorders>
          </w:tcPr>
          <w:p w14:paraId="18970676" w14:textId="77777777" w:rsidR="004735F9" w:rsidRPr="00463746" w:rsidRDefault="004735F9" w:rsidP="00457A4E">
            <w:pPr>
              <w:ind w:hanging="360"/>
              <w:jc w:val="left"/>
              <w:rPr>
                <w:sz w:val="20"/>
                <w:szCs w:val="20"/>
              </w:rPr>
            </w:pPr>
            <w:r w:rsidRPr="00463746">
              <w:rPr>
                <w:sz w:val="20"/>
                <w:szCs w:val="20"/>
              </w:rPr>
              <w:t>(e)</w:t>
            </w:r>
            <w:r w:rsidRPr="00463746">
              <w:rPr>
                <w:sz w:val="20"/>
                <w:szCs w:val="20"/>
              </w:rPr>
              <w:tab/>
              <w:t>Annex C, Group I (HCFCs)</w:t>
            </w:r>
          </w:p>
        </w:tc>
        <w:tc>
          <w:tcPr>
            <w:tcW w:w="984" w:type="pct"/>
            <w:tcBorders>
              <w:top w:val="nil"/>
              <w:left w:val="single" w:sz="4" w:space="0" w:color="auto"/>
              <w:bottom w:val="nil"/>
              <w:right w:val="single" w:sz="4" w:space="0" w:color="auto"/>
            </w:tcBorders>
            <w:shd w:val="clear" w:color="auto" w:fill="FFFFFF" w:themeFill="background1"/>
            <w:vAlign w:val="bottom"/>
          </w:tcPr>
          <w:p w14:paraId="74DFAC97" w14:textId="77777777" w:rsidR="004735F9" w:rsidRPr="00463746" w:rsidRDefault="004735F9" w:rsidP="00457A4E">
            <w:pPr>
              <w:jc w:val="right"/>
              <w:rPr>
                <w:sz w:val="20"/>
                <w:szCs w:val="20"/>
              </w:rPr>
            </w:pPr>
            <w:r w:rsidRPr="00463746">
              <w:rPr>
                <w:sz w:val="20"/>
                <w:szCs w:val="20"/>
              </w:rPr>
              <w:t>0.83</w:t>
            </w:r>
          </w:p>
        </w:tc>
      </w:tr>
      <w:tr w:rsidR="004735F9" w:rsidRPr="00463746" w14:paraId="261022B2" w14:textId="77777777" w:rsidTr="00457A4E">
        <w:trPr>
          <w:trHeight w:val="233"/>
        </w:trPr>
        <w:tc>
          <w:tcPr>
            <w:tcW w:w="4016" w:type="pct"/>
            <w:gridSpan w:val="2"/>
            <w:tcBorders>
              <w:top w:val="nil"/>
              <w:left w:val="single" w:sz="4" w:space="0" w:color="auto"/>
              <w:bottom w:val="nil"/>
              <w:right w:val="single" w:sz="4" w:space="0" w:color="auto"/>
            </w:tcBorders>
          </w:tcPr>
          <w:p w14:paraId="7647CAD2" w14:textId="77777777" w:rsidR="004735F9" w:rsidRPr="00463746" w:rsidRDefault="004735F9" w:rsidP="00457A4E">
            <w:pPr>
              <w:ind w:hanging="360"/>
              <w:jc w:val="left"/>
              <w:rPr>
                <w:sz w:val="20"/>
                <w:szCs w:val="20"/>
              </w:rPr>
            </w:pPr>
            <w:r w:rsidRPr="00463746">
              <w:rPr>
                <w:sz w:val="20"/>
                <w:szCs w:val="20"/>
              </w:rPr>
              <w:t>(f)</w:t>
            </w:r>
            <w:r w:rsidRPr="00463746">
              <w:rPr>
                <w:sz w:val="20"/>
                <w:szCs w:val="20"/>
              </w:rPr>
              <w:tab/>
              <w:t>Annex E (methyl bromide)</w:t>
            </w:r>
          </w:p>
        </w:tc>
        <w:tc>
          <w:tcPr>
            <w:tcW w:w="984" w:type="pct"/>
            <w:tcBorders>
              <w:top w:val="nil"/>
              <w:left w:val="single" w:sz="4" w:space="0" w:color="auto"/>
              <w:bottom w:val="nil"/>
              <w:right w:val="single" w:sz="4" w:space="0" w:color="auto"/>
            </w:tcBorders>
            <w:shd w:val="clear" w:color="auto" w:fill="FFFFFF" w:themeFill="background1"/>
            <w:vAlign w:val="bottom"/>
          </w:tcPr>
          <w:p w14:paraId="3B3CC9A2" w14:textId="77777777" w:rsidR="004735F9" w:rsidRPr="00463746" w:rsidRDefault="004735F9" w:rsidP="00457A4E">
            <w:pPr>
              <w:jc w:val="right"/>
              <w:rPr>
                <w:sz w:val="20"/>
                <w:szCs w:val="20"/>
              </w:rPr>
            </w:pPr>
            <w:r w:rsidRPr="00463746">
              <w:rPr>
                <w:sz w:val="20"/>
                <w:szCs w:val="20"/>
              </w:rPr>
              <w:t>0.00</w:t>
            </w:r>
          </w:p>
        </w:tc>
      </w:tr>
      <w:tr w:rsidR="004735F9" w:rsidRPr="00463746" w14:paraId="0AE6B7F3" w14:textId="77777777" w:rsidTr="00457A4E">
        <w:trPr>
          <w:trHeight w:val="233"/>
        </w:trPr>
        <w:tc>
          <w:tcPr>
            <w:tcW w:w="4016" w:type="pct"/>
            <w:gridSpan w:val="2"/>
            <w:tcBorders>
              <w:top w:val="nil"/>
              <w:left w:val="single" w:sz="4" w:space="0" w:color="auto"/>
              <w:bottom w:val="single" w:sz="4" w:space="0" w:color="auto"/>
              <w:right w:val="single" w:sz="4" w:space="0" w:color="auto"/>
            </w:tcBorders>
          </w:tcPr>
          <w:p w14:paraId="540FCE25" w14:textId="77777777" w:rsidR="004735F9" w:rsidRPr="00463746" w:rsidRDefault="004735F9" w:rsidP="00457A4E">
            <w:pPr>
              <w:ind w:left="6551" w:right="-393"/>
              <w:jc w:val="left"/>
              <w:rPr>
                <w:sz w:val="20"/>
                <w:szCs w:val="20"/>
              </w:rPr>
            </w:pPr>
            <w:r w:rsidRPr="00463746">
              <w:rPr>
                <w:sz w:val="20"/>
                <w:szCs w:val="20"/>
              </w:rPr>
              <w:t>Total:</w:t>
            </w:r>
          </w:p>
        </w:tc>
        <w:tc>
          <w:tcPr>
            <w:tcW w:w="984" w:type="pct"/>
            <w:tcBorders>
              <w:top w:val="nil"/>
              <w:left w:val="single" w:sz="4" w:space="0" w:color="auto"/>
              <w:bottom w:val="single" w:sz="4" w:space="0" w:color="auto"/>
              <w:right w:val="single" w:sz="4" w:space="0" w:color="auto"/>
            </w:tcBorders>
            <w:shd w:val="clear" w:color="auto" w:fill="FFFFFF" w:themeFill="background1"/>
            <w:vAlign w:val="bottom"/>
          </w:tcPr>
          <w:p w14:paraId="7D644637" w14:textId="77777777" w:rsidR="004735F9" w:rsidRPr="00463746" w:rsidRDefault="004735F9" w:rsidP="00457A4E">
            <w:pPr>
              <w:jc w:val="right"/>
              <w:rPr>
                <w:sz w:val="20"/>
                <w:szCs w:val="20"/>
              </w:rPr>
            </w:pPr>
            <w:r w:rsidRPr="00463746">
              <w:rPr>
                <w:sz w:val="20"/>
                <w:szCs w:val="20"/>
              </w:rPr>
              <w:t>0.83</w:t>
            </w:r>
          </w:p>
        </w:tc>
      </w:tr>
      <w:tr w:rsidR="004735F9" w:rsidRPr="00463746" w14:paraId="67BD805A" w14:textId="77777777" w:rsidTr="00457A4E">
        <w:trPr>
          <w:trHeight w:val="233"/>
        </w:trPr>
        <w:tc>
          <w:tcPr>
            <w:tcW w:w="4016" w:type="pct"/>
            <w:gridSpan w:val="2"/>
            <w:tcBorders>
              <w:top w:val="nil"/>
              <w:left w:val="single" w:sz="4" w:space="0" w:color="auto"/>
              <w:bottom w:val="single" w:sz="4" w:space="0" w:color="auto"/>
              <w:right w:val="single" w:sz="4" w:space="0" w:color="auto"/>
            </w:tcBorders>
          </w:tcPr>
          <w:p w14:paraId="502BA471"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984" w:type="pct"/>
            <w:tcBorders>
              <w:top w:val="nil"/>
              <w:left w:val="single" w:sz="4" w:space="0" w:color="auto"/>
              <w:bottom w:val="single" w:sz="4" w:space="0" w:color="auto"/>
              <w:right w:val="single" w:sz="4" w:space="0" w:color="auto"/>
            </w:tcBorders>
            <w:shd w:val="clear" w:color="auto" w:fill="FFFFFF" w:themeFill="background1"/>
          </w:tcPr>
          <w:p w14:paraId="3550619C" w14:textId="77777777" w:rsidR="004735F9" w:rsidRPr="00463746" w:rsidRDefault="004735F9" w:rsidP="00457A4E">
            <w:pPr>
              <w:jc w:val="right"/>
              <w:rPr>
                <w:sz w:val="20"/>
                <w:szCs w:val="20"/>
              </w:rPr>
            </w:pPr>
            <w:r w:rsidRPr="00463746">
              <w:rPr>
                <w:sz w:val="20"/>
                <w:szCs w:val="20"/>
              </w:rPr>
              <w:t>2022</w:t>
            </w:r>
          </w:p>
        </w:tc>
      </w:tr>
      <w:tr w:rsidR="004735F9" w:rsidRPr="00463746" w14:paraId="0C64E12A" w14:textId="77777777" w:rsidTr="00457A4E">
        <w:trPr>
          <w:trHeight w:val="233"/>
        </w:trPr>
        <w:tc>
          <w:tcPr>
            <w:tcW w:w="4016" w:type="pct"/>
            <w:gridSpan w:val="2"/>
            <w:tcBorders>
              <w:top w:val="single" w:sz="4" w:space="0" w:color="auto"/>
            </w:tcBorders>
          </w:tcPr>
          <w:p w14:paraId="6BF1DF00"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984" w:type="pct"/>
            <w:tcBorders>
              <w:top w:val="single" w:sz="4" w:space="0" w:color="auto"/>
            </w:tcBorders>
            <w:shd w:val="clear" w:color="auto" w:fill="auto"/>
            <w:vAlign w:val="bottom"/>
          </w:tcPr>
          <w:p w14:paraId="3904E8D4" w14:textId="77777777" w:rsidR="004735F9" w:rsidRPr="00463746" w:rsidRDefault="004735F9" w:rsidP="00457A4E">
            <w:pPr>
              <w:jc w:val="right"/>
              <w:rPr>
                <w:sz w:val="20"/>
                <w:szCs w:val="20"/>
              </w:rPr>
            </w:pPr>
            <w:r w:rsidRPr="00463746">
              <w:rPr>
                <w:sz w:val="20"/>
                <w:szCs w:val="20"/>
              </w:rPr>
              <w:t>2,743,122</w:t>
            </w:r>
          </w:p>
        </w:tc>
      </w:tr>
      <w:tr w:rsidR="004735F9" w:rsidRPr="00463746" w14:paraId="785A0677" w14:textId="77777777" w:rsidTr="00457A4E">
        <w:trPr>
          <w:trHeight w:val="233"/>
        </w:trPr>
        <w:tc>
          <w:tcPr>
            <w:tcW w:w="4016" w:type="pct"/>
            <w:gridSpan w:val="2"/>
          </w:tcPr>
          <w:p w14:paraId="151EBB10"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984" w:type="pct"/>
            <w:shd w:val="clear" w:color="auto" w:fill="auto"/>
          </w:tcPr>
          <w:p w14:paraId="56FB0E22" w14:textId="77777777" w:rsidR="004735F9" w:rsidRPr="00463746" w:rsidRDefault="004735F9" w:rsidP="00457A4E">
            <w:pPr>
              <w:jc w:val="right"/>
              <w:rPr>
                <w:sz w:val="20"/>
                <w:szCs w:val="20"/>
              </w:rPr>
            </w:pPr>
            <w:r w:rsidRPr="00463746">
              <w:rPr>
                <w:sz w:val="20"/>
                <w:szCs w:val="20"/>
              </w:rPr>
              <w:t>2,187,183</w:t>
            </w:r>
          </w:p>
        </w:tc>
      </w:tr>
      <w:tr w:rsidR="004735F9" w:rsidRPr="00463746" w14:paraId="46E057C4" w14:textId="77777777" w:rsidTr="00457A4E">
        <w:trPr>
          <w:trHeight w:val="233"/>
        </w:trPr>
        <w:tc>
          <w:tcPr>
            <w:tcW w:w="4016" w:type="pct"/>
            <w:gridSpan w:val="2"/>
          </w:tcPr>
          <w:p w14:paraId="30B6F473"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984" w:type="pct"/>
            <w:shd w:val="clear" w:color="auto" w:fill="auto"/>
            <w:vAlign w:val="bottom"/>
          </w:tcPr>
          <w:p w14:paraId="75CCA4EF" w14:textId="77777777" w:rsidR="004735F9" w:rsidRPr="00463746" w:rsidRDefault="004735F9" w:rsidP="00457A4E">
            <w:pPr>
              <w:jc w:val="right"/>
              <w:rPr>
                <w:sz w:val="20"/>
                <w:szCs w:val="20"/>
              </w:rPr>
            </w:pPr>
            <w:r w:rsidRPr="00463746">
              <w:rPr>
                <w:sz w:val="20"/>
                <w:szCs w:val="20"/>
              </w:rPr>
              <w:t>59.8</w:t>
            </w:r>
          </w:p>
        </w:tc>
      </w:tr>
      <w:tr w:rsidR="004735F9" w:rsidRPr="00463746" w14:paraId="350B0CA1" w14:textId="77777777" w:rsidTr="00457A4E">
        <w:trPr>
          <w:trHeight w:val="233"/>
        </w:trPr>
        <w:tc>
          <w:tcPr>
            <w:tcW w:w="4016" w:type="pct"/>
            <w:gridSpan w:val="2"/>
          </w:tcPr>
          <w:p w14:paraId="2793C642"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984" w:type="pct"/>
            <w:shd w:val="clear" w:color="auto" w:fill="auto"/>
          </w:tcPr>
          <w:p w14:paraId="6B299376" w14:textId="77777777" w:rsidR="004735F9" w:rsidRPr="00463746" w:rsidRDefault="004735F9" w:rsidP="00457A4E">
            <w:pPr>
              <w:jc w:val="right"/>
              <w:rPr>
                <w:sz w:val="20"/>
                <w:szCs w:val="20"/>
              </w:rPr>
            </w:pPr>
            <w:r w:rsidRPr="00463746">
              <w:rPr>
                <w:sz w:val="20"/>
                <w:szCs w:val="20"/>
              </w:rPr>
              <w:t>41.0</w:t>
            </w:r>
          </w:p>
        </w:tc>
      </w:tr>
    </w:tbl>
    <w:p w14:paraId="03F05296" w14:textId="77777777" w:rsidR="004735F9" w:rsidRPr="004E493C" w:rsidRDefault="004735F9" w:rsidP="004735F9">
      <w:pPr>
        <w:rPr>
          <w:lang w:val="en-GB"/>
        </w:rPr>
      </w:pPr>
    </w:p>
    <w:p w14:paraId="359CECA8"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30"/>
        <w:tblW w:w="5000" w:type="pct"/>
        <w:jc w:val="center"/>
        <w:tblLook w:val="01E0" w:firstRow="1" w:lastRow="1" w:firstColumn="1" w:lastColumn="1" w:noHBand="0" w:noVBand="0"/>
      </w:tblPr>
      <w:tblGrid>
        <w:gridCol w:w="606"/>
        <w:gridCol w:w="7020"/>
        <w:gridCol w:w="1724"/>
      </w:tblGrid>
      <w:tr w:rsidR="004735F9" w:rsidRPr="00463746" w14:paraId="5F607F72" w14:textId="77777777" w:rsidTr="00457A4E">
        <w:trPr>
          <w:jc w:val="center"/>
        </w:trPr>
        <w:tc>
          <w:tcPr>
            <w:tcW w:w="4078" w:type="pct"/>
            <w:gridSpan w:val="2"/>
            <w:tcBorders>
              <w:bottom w:val="single" w:sz="4" w:space="0" w:color="auto"/>
            </w:tcBorders>
          </w:tcPr>
          <w:p w14:paraId="602FAA4B"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1FA4E11B" w14:textId="77777777" w:rsidR="004735F9" w:rsidRPr="00463746" w:rsidRDefault="004735F9" w:rsidP="00457A4E">
            <w:pPr>
              <w:widowControl w:val="0"/>
              <w:jc w:val="left"/>
              <w:rPr>
                <w:b/>
                <w:sz w:val="20"/>
                <w:szCs w:val="20"/>
                <w:lang w:val="en-GB"/>
              </w:rPr>
            </w:pPr>
          </w:p>
        </w:tc>
        <w:tc>
          <w:tcPr>
            <w:tcW w:w="922" w:type="pct"/>
            <w:tcBorders>
              <w:bottom w:val="single" w:sz="4" w:space="0" w:color="auto"/>
            </w:tcBorders>
          </w:tcPr>
          <w:p w14:paraId="135C84D4"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75686BEB" w14:textId="77777777" w:rsidTr="00457A4E">
        <w:trPr>
          <w:jc w:val="center"/>
        </w:trPr>
        <w:tc>
          <w:tcPr>
            <w:tcW w:w="324" w:type="pct"/>
            <w:tcBorders>
              <w:top w:val="single" w:sz="4" w:space="0" w:color="auto"/>
              <w:left w:val="single" w:sz="4" w:space="0" w:color="auto"/>
              <w:bottom w:val="single" w:sz="4" w:space="0" w:color="auto"/>
              <w:right w:val="nil"/>
            </w:tcBorders>
          </w:tcPr>
          <w:p w14:paraId="14062EBB"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54" w:type="pct"/>
            <w:tcBorders>
              <w:top w:val="single" w:sz="4" w:space="0" w:color="auto"/>
              <w:left w:val="nil"/>
              <w:bottom w:val="single" w:sz="4" w:space="0" w:color="auto"/>
              <w:right w:val="single" w:sz="4" w:space="0" w:color="auto"/>
            </w:tcBorders>
          </w:tcPr>
          <w:p w14:paraId="4C3B6824" w14:textId="77777777" w:rsidR="004735F9" w:rsidRPr="00463746" w:rsidRDefault="004735F9" w:rsidP="00457A4E">
            <w:pPr>
              <w:widowControl w:val="0"/>
              <w:ind w:left="-109"/>
              <w:jc w:val="left"/>
              <w:rPr>
                <w:sz w:val="20"/>
                <w:szCs w:val="20"/>
                <w:lang w:val="en-GB"/>
              </w:rPr>
            </w:pPr>
            <w:r w:rsidRPr="00463746">
              <w:rPr>
                <w:sz w:val="20"/>
                <w:szCs w:val="20"/>
                <w:lang w:val="en-GB"/>
              </w:rPr>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E170D5D" w14:textId="77777777" w:rsidR="004735F9" w:rsidRPr="00463746" w:rsidRDefault="004735F9" w:rsidP="00457A4E">
            <w:pPr>
              <w:widowControl w:val="0"/>
              <w:jc w:val="right"/>
              <w:rPr>
                <w:sz w:val="20"/>
                <w:szCs w:val="20"/>
                <w:lang w:val="en-GB"/>
              </w:rPr>
            </w:pPr>
            <w:r w:rsidRPr="00463746">
              <w:rPr>
                <w:sz w:val="20"/>
                <w:szCs w:val="20"/>
                <w:lang w:val="en-GB"/>
              </w:rPr>
              <w:t>582,595</w:t>
            </w:r>
          </w:p>
        </w:tc>
      </w:tr>
      <w:tr w:rsidR="004735F9" w:rsidRPr="00463746" w14:paraId="411CD468" w14:textId="77777777" w:rsidTr="00457A4E">
        <w:trPr>
          <w:jc w:val="center"/>
        </w:trPr>
        <w:tc>
          <w:tcPr>
            <w:tcW w:w="324" w:type="pct"/>
            <w:tcBorders>
              <w:top w:val="single" w:sz="4" w:space="0" w:color="auto"/>
              <w:left w:val="single" w:sz="4" w:space="0" w:color="auto"/>
              <w:bottom w:val="single" w:sz="4" w:space="0" w:color="auto"/>
              <w:right w:val="nil"/>
            </w:tcBorders>
          </w:tcPr>
          <w:p w14:paraId="42010CFC" w14:textId="77777777" w:rsidR="004735F9" w:rsidRPr="00463746" w:rsidRDefault="004735F9" w:rsidP="00457A4E">
            <w:pPr>
              <w:widowControl w:val="0"/>
              <w:jc w:val="left"/>
              <w:rPr>
                <w:sz w:val="20"/>
                <w:szCs w:val="20"/>
                <w:lang w:val="en-GB"/>
              </w:rPr>
            </w:pPr>
            <w:r w:rsidRPr="00463746">
              <w:rPr>
                <w:sz w:val="20"/>
                <w:szCs w:val="20"/>
                <w:lang w:val="en-GB"/>
              </w:rPr>
              <w:t>(b)</w:t>
            </w:r>
          </w:p>
        </w:tc>
        <w:tc>
          <w:tcPr>
            <w:tcW w:w="3754" w:type="pct"/>
            <w:tcBorders>
              <w:top w:val="single" w:sz="4" w:space="0" w:color="auto"/>
              <w:left w:val="nil"/>
              <w:bottom w:val="single" w:sz="4" w:space="0" w:color="auto"/>
              <w:right w:val="single" w:sz="4" w:space="0" w:color="auto"/>
            </w:tcBorders>
          </w:tcPr>
          <w:p w14:paraId="3D5BE7B4" w14:textId="77777777" w:rsidR="004735F9" w:rsidRPr="00463746" w:rsidRDefault="004735F9" w:rsidP="00457A4E">
            <w:pPr>
              <w:widowControl w:val="0"/>
              <w:ind w:left="-109"/>
              <w:jc w:val="left"/>
              <w:rPr>
                <w:sz w:val="20"/>
                <w:szCs w:val="20"/>
                <w:lang w:val="en-GB"/>
              </w:rPr>
            </w:pPr>
            <w:r w:rsidRPr="00463746">
              <w:rPr>
                <w:sz w:val="20"/>
                <w:szCs w:val="20"/>
                <w:lang w:val="en-GB"/>
              </w:rPr>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9D4BB29" w14:textId="77777777" w:rsidR="004735F9" w:rsidRPr="00463746" w:rsidRDefault="004735F9" w:rsidP="00457A4E">
            <w:pPr>
              <w:widowControl w:val="0"/>
              <w:jc w:val="right"/>
              <w:rPr>
                <w:sz w:val="20"/>
                <w:szCs w:val="20"/>
                <w:lang w:val="en-GB"/>
              </w:rPr>
            </w:pPr>
            <w:r w:rsidRPr="00463746">
              <w:rPr>
                <w:sz w:val="20"/>
                <w:szCs w:val="20"/>
                <w:lang w:val="en-GB"/>
              </w:rPr>
              <w:t>904,964</w:t>
            </w:r>
          </w:p>
        </w:tc>
      </w:tr>
      <w:tr w:rsidR="004735F9" w:rsidRPr="00463746" w14:paraId="61BCAE76" w14:textId="77777777" w:rsidTr="00457A4E">
        <w:trPr>
          <w:jc w:val="center"/>
        </w:trPr>
        <w:tc>
          <w:tcPr>
            <w:tcW w:w="324" w:type="pct"/>
            <w:tcBorders>
              <w:top w:val="single" w:sz="4" w:space="0" w:color="auto"/>
              <w:left w:val="single" w:sz="4" w:space="0" w:color="auto"/>
              <w:bottom w:val="single" w:sz="4" w:space="0" w:color="auto"/>
              <w:right w:val="nil"/>
            </w:tcBorders>
          </w:tcPr>
          <w:p w14:paraId="0A0D82AF" w14:textId="77777777" w:rsidR="004735F9" w:rsidRPr="00463746" w:rsidRDefault="004735F9" w:rsidP="00457A4E">
            <w:pPr>
              <w:widowControl w:val="0"/>
              <w:jc w:val="left"/>
              <w:rPr>
                <w:sz w:val="20"/>
                <w:szCs w:val="20"/>
                <w:lang w:val="en-GB"/>
              </w:rPr>
            </w:pPr>
            <w:r w:rsidRPr="00463746">
              <w:rPr>
                <w:sz w:val="20"/>
                <w:szCs w:val="20"/>
                <w:lang w:val="en-GB"/>
              </w:rPr>
              <w:t>(c)</w:t>
            </w:r>
          </w:p>
        </w:tc>
        <w:tc>
          <w:tcPr>
            <w:tcW w:w="3754" w:type="pct"/>
            <w:tcBorders>
              <w:top w:val="single" w:sz="4" w:space="0" w:color="auto"/>
              <w:left w:val="nil"/>
              <w:bottom w:val="single" w:sz="4" w:space="0" w:color="auto"/>
              <w:right w:val="single" w:sz="4" w:space="0" w:color="auto"/>
            </w:tcBorders>
          </w:tcPr>
          <w:p w14:paraId="435B3270" w14:textId="77777777" w:rsidR="004735F9" w:rsidRPr="00463746" w:rsidRDefault="004735F9" w:rsidP="00457A4E">
            <w:pPr>
              <w:widowControl w:val="0"/>
              <w:ind w:left="-109"/>
              <w:jc w:val="left"/>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1CAADBBD" w14:textId="77777777" w:rsidR="004735F9" w:rsidRPr="00463746" w:rsidRDefault="004735F9" w:rsidP="00457A4E">
            <w:pPr>
              <w:widowControl w:val="0"/>
              <w:jc w:val="right"/>
              <w:rPr>
                <w:sz w:val="20"/>
                <w:szCs w:val="20"/>
                <w:lang w:val="en-GB"/>
              </w:rPr>
            </w:pPr>
            <w:r w:rsidRPr="00463746">
              <w:rPr>
                <w:sz w:val="20"/>
                <w:szCs w:val="20"/>
                <w:lang w:val="en-GB"/>
              </w:rPr>
              <w:t>1,255,563</w:t>
            </w:r>
          </w:p>
        </w:tc>
      </w:tr>
      <w:tr w:rsidR="004735F9" w:rsidRPr="00463746" w14:paraId="7DFA61D1" w14:textId="77777777" w:rsidTr="00457A4E">
        <w:trPr>
          <w:jc w:val="center"/>
        </w:trPr>
        <w:tc>
          <w:tcPr>
            <w:tcW w:w="4078" w:type="pct"/>
            <w:gridSpan w:val="2"/>
            <w:tcBorders>
              <w:top w:val="single" w:sz="4" w:space="0" w:color="auto"/>
              <w:left w:val="single" w:sz="4" w:space="0" w:color="auto"/>
              <w:bottom w:val="single" w:sz="4" w:space="0" w:color="auto"/>
              <w:right w:val="single" w:sz="4" w:space="0" w:color="auto"/>
            </w:tcBorders>
          </w:tcPr>
          <w:p w14:paraId="1E7DC5AD" w14:textId="77777777" w:rsidR="004735F9" w:rsidRPr="00463746" w:rsidRDefault="004735F9" w:rsidP="00457A4E">
            <w:pPr>
              <w:widowControl w:val="0"/>
              <w:tabs>
                <w:tab w:val="left" w:pos="6983"/>
                <w:tab w:val="right" w:pos="7560"/>
              </w:tabs>
              <w:ind w:left="6931" w:right="-108"/>
              <w:jc w:val="left"/>
              <w:rPr>
                <w:sz w:val="20"/>
                <w:szCs w:val="20"/>
                <w:lang w:val="en-GB"/>
              </w:rPr>
            </w:pPr>
            <w:r w:rsidRPr="00463746">
              <w:rPr>
                <w:sz w:val="20"/>
                <w:szCs w:val="20"/>
                <w:lang w:val="en-GB"/>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A154B66" w14:textId="77777777" w:rsidR="004735F9" w:rsidRPr="00463746" w:rsidRDefault="004735F9" w:rsidP="00457A4E">
            <w:pPr>
              <w:widowControl w:val="0"/>
              <w:jc w:val="right"/>
              <w:rPr>
                <w:sz w:val="20"/>
                <w:szCs w:val="20"/>
                <w:lang w:val="en-GB"/>
              </w:rPr>
            </w:pPr>
            <w:r w:rsidRPr="00463746">
              <w:rPr>
                <w:sz w:val="20"/>
                <w:szCs w:val="20"/>
                <w:lang w:val="en-GB"/>
              </w:rPr>
              <w:t>2,743,122</w:t>
            </w:r>
          </w:p>
        </w:tc>
      </w:tr>
      <w:tr w:rsidR="004735F9" w:rsidRPr="00463746" w14:paraId="45E6F02D" w14:textId="77777777" w:rsidTr="00457A4E">
        <w:trPr>
          <w:jc w:val="center"/>
        </w:trPr>
        <w:tc>
          <w:tcPr>
            <w:tcW w:w="324" w:type="pct"/>
            <w:tcBorders>
              <w:top w:val="single" w:sz="4" w:space="0" w:color="auto"/>
              <w:left w:val="single" w:sz="4" w:space="0" w:color="auto"/>
              <w:bottom w:val="single" w:sz="4" w:space="0" w:color="auto"/>
              <w:right w:val="nil"/>
            </w:tcBorders>
          </w:tcPr>
          <w:p w14:paraId="09877FFF" w14:textId="77777777" w:rsidR="004735F9" w:rsidRPr="00463746" w:rsidRDefault="004735F9" w:rsidP="00457A4E">
            <w:pPr>
              <w:widowControl w:val="0"/>
              <w:jc w:val="left"/>
              <w:rPr>
                <w:sz w:val="20"/>
                <w:szCs w:val="20"/>
                <w:lang w:val="en-GB"/>
              </w:rPr>
            </w:pPr>
            <w:r w:rsidRPr="00463746">
              <w:rPr>
                <w:sz w:val="20"/>
                <w:szCs w:val="20"/>
                <w:lang w:val="en-GB"/>
              </w:rPr>
              <w:t>(d)</w:t>
            </w:r>
          </w:p>
        </w:tc>
        <w:tc>
          <w:tcPr>
            <w:tcW w:w="3754" w:type="pct"/>
            <w:tcBorders>
              <w:top w:val="single" w:sz="4" w:space="0" w:color="auto"/>
              <w:left w:val="nil"/>
              <w:bottom w:val="single" w:sz="4" w:space="0" w:color="auto"/>
              <w:right w:val="single" w:sz="4" w:space="0" w:color="auto"/>
            </w:tcBorders>
          </w:tcPr>
          <w:p w14:paraId="2E4610DC" w14:textId="77777777" w:rsidR="004735F9" w:rsidRPr="00463746" w:rsidRDefault="004735F9" w:rsidP="00457A4E">
            <w:pPr>
              <w:widowControl w:val="0"/>
              <w:ind w:left="-90"/>
              <w:jc w:val="left"/>
              <w:rPr>
                <w:sz w:val="20"/>
                <w:szCs w:val="20"/>
                <w:lang w:val="en-GB"/>
              </w:rPr>
            </w:pPr>
            <w:r w:rsidRPr="00463746">
              <w:rPr>
                <w:sz w:val="20"/>
                <w:szCs w:val="20"/>
                <w:lang w:val="en-GB"/>
              </w:rPr>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51019CBD" w14:textId="77777777" w:rsidR="004735F9" w:rsidRPr="00463746" w:rsidRDefault="004735F9" w:rsidP="00457A4E">
            <w:pPr>
              <w:widowControl w:val="0"/>
              <w:jc w:val="right"/>
              <w:rPr>
                <w:sz w:val="20"/>
                <w:szCs w:val="20"/>
                <w:lang w:val="en-GB"/>
              </w:rPr>
            </w:pPr>
            <w:r w:rsidRPr="00463746">
              <w:rPr>
                <w:sz w:val="20"/>
                <w:szCs w:val="20"/>
                <w:lang w:val="en-GB"/>
              </w:rPr>
              <w:t>95,000</w:t>
            </w:r>
          </w:p>
        </w:tc>
      </w:tr>
    </w:tbl>
    <w:p w14:paraId="4798CF4E" w14:textId="77777777" w:rsidR="004735F9" w:rsidRPr="004E493C" w:rsidRDefault="004735F9" w:rsidP="004735F9"/>
    <w:p w14:paraId="4C55BED3" w14:textId="77777777" w:rsidR="004735F9" w:rsidRPr="004E493C" w:rsidRDefault="004735F9" w:rsidP="004735F9">
      <w:pPr>
        <w:widowControl w:val="0"/>
        <w:spacing w:after="240" w:line="360" w:lineRule="auto"/>
        <w:outlineLvl w:val="0"/>
        <w:rPr>
          <w:u w:val="single"/>
          <w:lang w:val="en-GB"/>
        </w:rPr>
      </w:pPr>
      <w:r w:rsidRPr="004E493C">
        <w:rPr>
          <w:u w:val="single"/>
          <w:lang w:val="en-GB"/>
        </w:rPr>
        <w:t>Progress report</w:t>
      </w:r>
    </w:p>
    <w:p w14:paraId="1086762D" w14:textId="77777777" w:rsidR="004735F9" w:rsidRPr="004E493C" w:rsidRDefault="004735F9" w:rsidP="004735F9">
      <w:pPr>
        <w:pStyle w:val="Heading1"/>
      </w:pPr>
      <w:bookmarkStart w:id="10" w:name="_Hlk134283786"/>
      <w:r w:rsidRPr="004E493C">
        <w:rPr>
          <w:lang w:val="en-GB"/>
        </w:rPr>
        <w:t>During phase IX of the IS project</w:t>
      </w:r>
      <w:r w:rsidRPr="004E493C">
        <w:t xml:space="preserve">, the NOU of Liberia carried out the following activities: completed stage I of the HPMP resulting in HCFC consumption well below the target agreed in the HPMP agreement; continued to enforce the HCFC import licensing and quota system; drafted the regulations to take into account the Kigali Amendment’s HFC phase down schedule and submitted the final draft to the Policy Council/Board of Directors of the Environment Protection Agency for approval (expected in May 2023); four training workshops for practicing RAC technicians including female technicians; two workshops for customs and other law enforcement officers, including female officers; collected, compiled and submitted HCFC consumption data to the Fund and Ozone Secretariats; celebrated 2022 International Ozone Day; and participated in regional network and Montreal Protocol meetings. Of the seven IS objectives, five were achieved and two were partially achieved because the regulation to include HFCs is awaiting final approval (objective 1); and efforts to enhance coordination with national agencies and stakeholders are ongoing (objective 3). </w:t>
      </w:r>
    </w:p>
    <w:bookmarkEnd w:id="10"/>
    <w:p w14:paraId="117067CE" w14:textId="77777777" w:rsidR="004735F9" w:rsidRPr="004E493C" w:rsidRDefault="004735F9" w:rsidP="00463746">
      <w:pPr>
        <w:pStyle w:val="Heading1"/>
        <w:keepNext/>
        <w:numPr>
          <w:ilvl w:val="0"/>
          <w:numId w:val="0"/>
        </w:numPr>
        <w:rPr>
          <w:u w:val="single"/>
        </w:rPr>
      </w:pPr>
      <w:r w:rsidRPr="004E493C">
        <w:rPr>
          <w:u w:val="single"/>
        </w:rPr>
        <w:lastRenderedPageBreak/>
        <w:t>Plan of action</w:t>
      </w:r>
    </w:p>
    <w:p w14:paraId="204AF9F1" w14:textId="77777777" w:rsidR="004735F9" w:rsidRPr="004E493C" w:rsidRDefault="004735F9" w:rsidP="004735F9">
      <w:pPr>
        <w:pStyle w:val="Heading1"/>
      </w:pPr>
      <w:r w:rsidRPr="004E493C">
        <w:t>The NOU will endeavour to implement phase XI of the IS project to ensure sustained compliance with the provisions of the Montreal Protocol. Activities will focus on gradually achieving HCFC phase</w:t>
      </w:r>
      <w:r w:rsidRPr="004E493C">
        <w:noBreakHyphen/>
        <w:t>out and HFC phase down through enforcement of the import licensing and quota system; establishment of the HFC quota system; coordination of stage II of the HPMP including training for refrigeration technicians, the pilot energy efficiency project to establish the minimum energy performance standards for RAC equipment, as well as preparation of stage I of the KIP; training of new and existing customs officers to support the implementation and enforcement of revised regulations for controlled substances; compilation of CP and Article 7 data; participation in regional network and Montreal Protocol meetings, as well as regional border dialogues. The NOU will endeavour to ensure gender inclusion in the implementation of all IS activities.</w:t>
      </w:r>
    </w:p>
    <w:p w14:paraId="77635D8D"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3A08E39B" w14:textId="77777777" w:rsidR="004735F9" w:rsidRPr="004E493C" w:rsidRDefault="004735F9" w:rsidP="004735F9">
      <w:pPr>
        <w:pStyle w:val="Heading1"/>
      </w:pPr>
      <w:r w:rsidRPr="004E493C">
        <w:t xml:space="preserve">High-level government support, timely and efficient UNEP support, and timely signing of agreements and disbursement of funds were factors that contributed to the achievement of IS objectives in Liberia. In addition to the role of the steering committee (Committee for the Management of Montreal Protocol), the Environmental Protection Agency (EPA) has a project monitoring committee tasked with reporting on any issues that may affect the operation of the IS project. Furthermore, the IS project is subject to periodic internal and external audits. </w:t>
      </w:r>
    </w:p>
    <w:p w14:paraId="0210950B" w14:textId="77777777" w:rsidR="004735F9" w:rsidRPr="004E493C" w:rsidRDefault="004735F9" w:rsidP="00463746">
      <w:pPr>
        <w:keepNext/>
        <w:rPr>
          <w:b/>
          <w:bCs/>
          <w:lang w:val="en-GB"/>
        </w:rPr>
      </w:pPr>
      <w:r w:rsidRPr="004E493C">
        <w:rPr>
          <w:b/>
        </w:rPr>
        <w:t>Mali</w:t>
      </w:r>
      <w:r w:rsidRPr="004E493C">
        <w:rPr>
          <w:b/>
          <w:bCs/>
          <w:lang w:val="en-GB"/>
        </w:rPr>
        <w:t>: Renewal of institutional strengthening</w:t>
      </w:r>
    </w:p>
    <w:tbl>
      <w:tblPr>
        <w:tblStyle w:val="TableGrid40"/>
        <w:tblW w:w="5000" w:type="pct"/>
        <w:tblLayout w:type="fixed"/>
        <w:tblLook w:val="01E0" w:firstRow="1" w:lastRow="1" w:firstColumn="1" w:lastColumn="1" w:noHBand="0" w:noVBand="0"/>
      </w:tblPr>
      <w:tblGrid>
        <w:gridCol w:w="6307"/>
        <w:gridCol w:w="1343"/>
        <w:gridCol w:w="1700"/>
      </w:tblGrid>
      <w:tr w:rsidR="004735F9" w:rsidRPr="00463746" w14:paraId="78E1151B" w14:textId="77777777" w:rsidTr="00457A4E">
        <w:trPr>
          <w:trHeight w:val="278"/>
          <w:tblHeader/>
        </w:trPr>
        <w:tc>
          <w:tcPr>
            <w:tcW w:w="4091" w:type="pct"/>
            <w:gridSpan w:val="2"/>
            <w:tcBorders>
              <w:bottom w:val="single" w:sz="4" w:space="0" w:color="auto"/>
            </w:tcBorders>
          </w:tcPr>
          <w:p w14:paraId="51327168" w14:textId="77777777" w:rsidR="004735F9" w:rsidRPr="00463746" w:rsidRDefault="004735F9" w:rsidP="00457A4E">
            <w:pPr>
              <w:keepNext/>
              <w:rPr>
                <w:b/>
                <w:sz w:val="20"/>
                <w:szCs w:val="20"/>
                <w:lang w:val="en-GB"/>
              </w:rPr>
            </w:pPr>
            <w:r w:rsidRPr="00463746">
              <w:rPr>
                <w:b/>
                <w:sz w:val="20"/>
                <w:szCs w:val="20"/>
                <w:lang w:val="en-GB"/>
              </w:rPr>
              <w:t>Summary of the project and country profile</w:t>
            </w:r>
          </w:p>
        </w:tc>
        <w:tc>
          <w:tcPr>
            <w:tcW w:w="909" w:type="pct"/>
            <w:tcBorders>
              <w:bottom w:val="single" w:sz="4" w:space="0" w:color="auto"/>
            </w:tcBorders>
          </w:tcPr>
          <w:p w14:paraId="17357548" w14:textId="77777777" w:rsidR="004735F9" w:rsidRPr="00463746" w:rsidRDefault="004735F9" w:rsidP="00457A4E">
            <w:pPr>
              <w:keepNext/>
              <w:jc w:val="right"/>
              <w:rPr>
                <w:b/>
                <w:sz w:val="20"/>
                <w:szCs w:val="20"/>
                <w:lang w:val="en-GB"/>
              </w:rPr>
            </w:pPr>
          </w:p>
        </w:tc>
      </w:tr>
      <w:tr w:rsidR="004735F9" w:rsidRPr="00463746" w14:paraId="4E7A8169" w14:textId="77777777" w:rsidTr="00457A4E">
        <w:trPr>
          <w:trHeight w:val="233"/>
        </w:trPr>
        <w:tc>
          <w:tcPr>
            <w:tcW w:w="4091" w:type="pct"/>
            <w:gridSpan w:val="2"/>
            <w:tcBorders>
              <w:bottom w:val="nil"/>
            </w:tcBorders>
          </w:tcPr>
          <w:p w14:paraId="6DF3B7B9" w14:textId="77777777" w:rsidR="004735F9" w:rsidRPr="00463746" w:rsidRDefault="004735F9" w:rsidP="00457A4E">
            <w:pPr>
              <w:keepNext/>
              <w:rPr>
                <w:sz w:val="20"/>
                <w:szCs w:val="20"/>
                <w:lang w:val="en-GB"/>
              </w:rPr>
            </w:pPr>
            <w:r w:rsidRPr="00463746">
              <w:rPr>
                <w:sz w:val="20"/>
                <w:szCs w:val="20"/>
                <w:lang w:val="en-GB"/>
              </w:rPr>
              <w:t>Implementing agency:</w:t>
            </w:r>
          </w:p>
        </w:tc>
        <w:tc>
          <w:tcPr>
            <w:tcW w:w="909" w:type="pct"/>
            <w:tcBorders>
              <w:bottom w:val="nil"/>
            </w:tcBorders>
          </w:tcPr>
          <w:p w14:paraId="39DC2B6B" w14:textId="77777777" w:rsidR="004735F9" w:rsidRPr="00463746" w:rsidRDefault="004735F9" w:rsidP="00457A4E">
            <w:pPr>
              <w:keepNext/>
              <w:jc w:val="center"/>
              <w:rPr>
                <w:sz w:val="20"/>
                <w:szCs w:val="20"/>
                <w:lang w:val="en-GB"/>
              </w:rPr>
            </w:pPr>
            <w:r w:rsidRPr="00463746">
              <w:rPr>
                <w:sz w:val="20"/>
                <w:szCs w:val="20"/>
                <w:lang w:val="en-GB"/>
              </w:rPr>
              <w:t>UNEP</w:t>
            </w:r>
          </w:p>
        </w:tc>
      </w:tr>
      <w:tr w:rsidR="004735F9" w:rsidRPr="00463746" w14:paraId="77B8B357" w14:textId="77777777" w:rsidTr="00457A4E">
        <w:trPr>
          <w:trHeight w:val="233"/>
        </w:trPr>
        <w:tc>
          <w:tcPr>
            <w:tcW w:w="4091" w:type="pct"/>
            <w:gridSpan w:val="2"/>
            <w:tcBorders>
              <w:top w:val="nil"/>
              <w:left w:val="single" w:sz="4" w:space="0" w:color="auto"/>
              <w:bottom w:val="nil"/>
              <w:right w:val="single" w:sz="4" w:space="0" w:color="auto"/>
            </w:tcBorders>
          </w:tcPr>
          <w:p w14:paraId="4CC3754E" w14:textId="77777777" w:rsidR="004735F9" w:rsidRPr="00463746" w:rsidRDefault="004735F9" w:rsidP="00457A4E">
            <w:pPr>
              <w:keepNext/>
              <w:rPr>
                <w:sz w:val="20"/>
                <w:szCs w:val="20"/>
                <w:lang w:val="en-GB"/>
              </w:rPr>
            </w:pPr>
            <w:r w:rsidRPr="00463746">
              <w:rPr>
                <w:sz w:val="20"/>
                <w:szCs w:val="20"/>
                <w:lang w:val="en-GB"/>
              </w:rPr>
              <w:t>Amounts previously approved for institutional strengthening (US $):</w:t>
            </w:r>
          </w:p>
        </w:tc>
        <w:tc>
          <w:tcPr>
            <w:tcW w:w="909" w:type="pct"/>
            <w:tcBorders>
              <w:top w:val="nil"/>
              <w:left w:val="single" w:sz="4" w:space="0" w:color="auto"/>
              <w:bottom w:val="nil"/>
              <w:right w:val="single" w:sz="4" w:space="0" w:color="auto"/>
            </w:tcBorders>
          </w:tcPr>
          <w:p w14:paraId="01781B37" w14:textId="77777777" w:rsidR="004735F9" w:rsidRPr="00463746" w:rsidRDefault="004735F9" w:rsidP="00457A4E">
            <w:pPr>
              <w:keepNext/>
              <w:jc w:val="right"/>
              <w:rPr>
                <w:sz w:val="20"/>
                <w:szCs w:val="20"/>
                <w:lang w:val="en-GB"/>
              </w:rPr>
            </w:pPr>
          </w:p>
        </w:tc>
      </w:tr>
      <w:tr w:rsidR="004735F9" w:rsidRPr="00463746" w14:paraId="316764B2"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03C510D0" w14:textId="77777777" w:rsidR="004735F9" w:rsidRPr="00463746" w:rsidRDefault="004735F9" w:rsidP="00457A4E">
            <w:pPr>
              <w:keepNext/>
              <w:ind w:left="5267" w:right="-198"/>
              <w:jc w:val="left"/>
              <w:rPr>
                <w:sz w:val="20"/>
                <w:szCs w:val="20"/>
                <w:lang w:val="en-GB"/>
              </w:rPr>
            </w:pPr>
            <w:r w:rsidRPr="00463746">
              <w:rPr>
                <w:sz w:val="20"/>
                <w:szCs w:val="20"/>
                <w:lang w:val="en-GB"/>
              </w:rPr>
              <w:t>Phase I:</w:t>
            </w:r>
          </w:p>
        </w:tc>
        <w:tc>
          <w:tcPr>
            <w:tcW w:w="718" w:type="pct"/>
            <w:tcBorders>
              <w:top w:val="nil"/>
              <w:left w:val="nil"/>
              <w:bottom w:val="nil"/>
              <w:right w:val="single" w:sz="4" w:space="0" w:color="auto"/>
            </w:tcBorders>
            <w:shd w:val="clear" w:color="auto" w:fill="FFFFFF" w:themeFill="background1"/>
            <w:vAlign w:val="bottom"/>
          </w:tcPr>
          <w:p w14:paraId="3A22B27C" w14:textId="77777777" w:rsidR="004735F9" w:rsidRPr="00463746" w:rsidRDefault="004735F9" w:rsidP="00457A4E">
            <w:pPr>
              <w:keepNext/>
              <w:jc w:val="right"/>
              <w:rPr>
                <w:sz w:val="20"/>
                <w:szCs w:val="20"/>
                <w:lang w:val="en-GB"/>
              </w:rPr>
            </w:pPr>
            <w:r w:rsidRPr="00463746">
              <w:rPr>
                <w:sz w:val="20"/>
                <w:szCs w:val="20"/>
                <w:lang w:val="en-GB"/>
              </w:rPr>
              <w:t>Mar-98</w:t>
            </w:r>
          </w:p>
        </w:tc>
        <w:tc>
          <w:tcPr>
            <w:tcW w:w="909" w:type="pct"/>
            <w:tcBorders>
              <w:top w:val="nil"/>
              <w:left w:val="single" w:sz="4" w:space="0" w:color="auto"/>
              <w:bottom w:val="nil"/>
              <w:right w:val="single" w:sz="4" w:space="0" w:color="auto"/>
            </w:tcBorders>
            <w:shd w:val="clear" w:color="auto" w:fill="FFFFFF" w:themeFill="background1"/>
            <w:vAlign w:val="bottom"/>
          </w:tcPr>
          <w:p w14:paraId="60261E5B" w14:textId="77777777" w:rsidR="004735F9" w:rsidRPr="00463746" w:rsidRDefault="004735F9" w:rsidP="00457A4E">
            <w:pPr>
              <w:keepNext/>
              <w:jc w:val="right"/>
              <w:rPr>
                <w:sz w:val="20"/>
                <w:szCs w:val="20"/>
                <w:lang w:val="en-GB"/>
              </w:rPr>
            </w:pPr>
            <w:r w:rsidRPr="00463746">
              <w:rPr>
                <w:sz w:val="20"/>
                <w:szCs w:val="20"/>
                <w:lang w:val="en-GB"/>
              </w:rPr>
              <w:t>70,000</w:t>
            </w:r>
          </w:p>
        </w:tc>
      </w:tr>
      <w:tr w:rsidR="004735F9" w:rsidRPr="00463746" w14:paraId="0D5AC755"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668EE01F" w14:textId="77777777" w:rsidR="004735F9" w:rsidRPr="00463746" w:rsidRDefault="004735F9" w:rsidP="00457A4E">
            <w:pPr>
              <w:keepNext/>
              <w:ind w:left="5267" w:right="-198"/>
              <w:jc w:val="left"/>
              <w:rPr>
                <w:sz w:val="20"/>
                <w:szCs w:val="20"/>
                <w:lang w:val="en-GB"/>
              </w:rPr>
            </w:pPr>
            <w:r w:rsidRPr="00463746">
              <w:rPr>
                <w:sz w:val="20"/>
                <w:szCs w:val="20"/>
                <w:lang w:val="en-GB"/>
              </w:rPr>
              <w:t>Phase II:</w:t>
            </w:r>
          </w:p>
        </w:tc>
        <w:tc>
          <w:tcPr>
            <w:tcW w:w="718" w:type="pct"/>
            <w:tcBorders>
              <w:top w:val="nil"/>
              <w:left w:val="nil"/>
              <w:bottom w:val="nil"/>
              <w:right w:val="single" w:sz="4" w:space="0" w:color="auto"/>
            </w:tcBorders>
            <w:shd w:val="clear" w:color="auto" w:fill="FFFFFF" w:themeFill="background1"/>
            <w:vAlign w:val="bottom"/>
          </w:tcPr>
          <w:p w14:paraId="1238EED7" w14:textId="77777777" w:rsidR="004735F9" w:rsidRPr="00463746" w:rsidRDefault="004735F9" w:rsidP="00457A4E">
            <w:pPr>
              <w:keepNext/>
              <w:jc w:val="right"/>
              <w:rPr>
                <w:sz w:val="20"/>
                <w:szCs w:val="20"/>
                <w:lang w:val="en-GB"/>
              </w:rPr>
            </w:pPr>
            <w:r w:rsidRPr="00463746">
              <w:rPr>
                <w:sz w:val="20"/>
                <w:szCs w:val="20"/>
                <w:lang w:val="en-GB"/>
              </w:rPr>
              <w:t>Dec-01</w:t>
            </w:r>
          </w:p>
        </w:tc>
        <w:tc>
          <w:tcPr>
            <w:tcW w:w="909" w:type="pct"/>
            <w:tcBorders>
              <w:top w:val="nil"/>
              <w:left w:val="single" w:sz="4" w:space="0" w:color="auto"/>
              <w:bottom w:val="nil"/>
              <w:right w:val="single" w:sz="4" w:space="0" w:color="auto"/>
            </w:tcBorders>
            <w:shd w:val="clear" w:color="auto" w:fill="FFFFFF" w:themeFill="background1"/>
            <w:vAlign w:val="bottom"/>
          </w:tcPr>
          <w:p w14:paraId="2D2F5EF6" w14:textId="77777777" w:rsidR="004735F9" w:rsidRPr="00463746" w:rsidRDefault="004735F9" w:rsidP="00457A4E">
            <w:pPr>
              <w:keepNext/>
              <w:jc w:val="right"/>
              <w:rPr>
                <w:sz w:val="20"/>
                <w:szCs w:val="20"/>
                <w:lang w:val="en-GB"/>
              </w:rPr>
            </w:pPr>
            <w:r w:rsidRPr="00463746">
              <w:rPr>
                <w:sz w:val="20"/>
                <w:szCs w:val="20"/>
                <w:lang w:val="en-GB"/>
              </w:rPr>
              <w:t>46,667</w:t>
            </w:r>
          </w:p>
        </w:tc>
      </w:tr>
      <w:tr w:rsidR="004735F9" w:rsidRPr="00463746" w14:paraId="40307217"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6E9DB1B0" w14:textId="77777777" w:rsidR="004735F9" w:rsidRPr="00463746" w:rsidRDefault="004735F9" w:rsidP="00457A4E">
            <w:pPr>
              <w:ind w:left="5267" w:right="-198"/>
              <w:jc w:val="left"/>
              <w:rPr>
                <w:sz w:val="20"/>
                <w:szCs w:val="20"/>
                <w:lang w:val="en-GB"/>
              </w:rPr>
            </w:pPr>
            <w:r w:rsidRPr="00463746">
              <w:rPr>
                <w:sz w:val="20"/>
                <w:szCs w:val="20"/>
                <w:lang w:val="en-GB"/>
              </w:rPr>
              <w:t>Phase III:</w:t>
            </w:r>
          </w:p>
        </w:tc>
        <w:tc>
          <w:tcPr>
            <w:tcW w:w="718" w:type="pct"/>
            <w:tcBorders>
              <w:top w:val="nil"/>
              <w:left w:val="nil"/>
              <w:bottom w:val="nil"/>
              <w:right w:val="single" w:sz="4" w:space="0" w:color="auto"/>
            </w:tcBorders>
            <w:shd w:val="clear" w:color="auto" w:fill="FFFFFF" w:themeFill="background1"/>
            <w:vAlign w:val="bottom"/>
          </w:tcPr>
          <w:p w14:paraId="32B6946A" w14:textId="77777777" w:rsidR="004735F9" w:rsidRPr="00463746" w:rsidRDefault="004735F9" w:rsidP="00457A4E">
            <w:pPr>
              <w:jc w:val="right"/>
              <w:rPr>
                <w:sz w:val="20"/>
                <w:szCs w:val="20"/>
                <w:lang w:val="en-GB"/>
              </w:rPr>
            </w:pPr>
            <w:r w:rsidRPr="00463746">
              <w:rPr>
                <w:sz w:val="20"/>
                <w:szCs w:val="20"/>
                <w:lang w:val="en-GB"/>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21687A81"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4FB1C0B2"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1D95C449" w14:textId="77777777" w:rsidR="004735F9" w:rsidRPr="00463746" w:rsidRDefault="004735F9" w:rsidP="00457A4E">
            <w:pPr>
              <w:ind w:left="5267" w:right="-198"/>
              <w:jc w:val="left"/>
              <w:rPr>
                <w:sz w:val="20"/>
                <w:szCs w:val="20"/>
                <w:lang w:val="en-GB"/>
              </w:rPr>
            </w:pPr>
            <w:r w:rsidRPr="00463746">
              <w:rPr>
                <w:sz w:val="20"/>
                <w:szCs w:val="20"/>
                <w:lang w:val="en-GB"/>
              </w:rPr>
              <w:t>Phase IV:</w:t>
            </w:r>
          </w:p>
        </w:tc>
        <w:tc>
          <w:tcPr>
            <w:tcW w:w="718" w:type="pct"/>
            <w:tcBorders>
              <w:top w:val="nil"/>
              <w:left w:val="nil"/>
              <w:bottom w:val="nil"/>
              <w:right w:val="single" w:sz="4" w:space="0" w:color="auto"/>
            </w:tcBorders>
            <w:shd w:val="clear" w:color="auto" w:fill="FFFFFF" w:themeFill="background1"/>
            <w:vAlign w:val="bottom"/>
          </w:tcPr>
          <w:p w14:paraId="1597D587"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Nov-06</w:t>
            </w:r>
          </w:p>
        </w:tc>
        <w:tc>
          <w:tcPr>
            <w:tcW w:w="909" w:type="pct"/>
            <w:tcBorders>
              <w:top w:val="nil"/>
              <w:left w:val="single" w:sz="4" w:space="0" w:color="auto"/>
              <w:bottom w:val="nil"/>
              <w:right w:val="single" w:sz="4" w:space="0" w:color="auto"/>
            </w:tcBorders>
            <w:shd w:val="clear" w:color="auto" w:fill="FFFFFF" w:themeFill="background1"/>
          </w:tcPr>
          <w:p w14:paraId="7CE74793"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34FA4ACB"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713A54E3" w14:textId="77777777" w:rsidR="004735F9" w:rsidRPr="00463746" w:rsidRDefault="004735F9" w:rsidP="00457A4E">
            <w:pPr>
              <w:ind w:left="5267" w:right="-198"/>
              <w:jc w:val="left"/>
              <w:rPr>
                <w:sz w:val="20"/>
                <w:szCs w:val="20"/>
                <w:lang w:val="en-GB"/>
              </w:rPr>
            </w:pPr>
            <w:r w:rsidRPr="00463746">
              <w:rPr>
                <w:sz w:val="20"/>
                <w:szCs w:val="20"/>
                <w:lang w:val="en-GB"/>
              </w:rPr>
              <w:t>Phase V:</w:t>
            </w:r>
          </w:p>
        </w:tc>
        <w:tc>
          <w:tcPr>
            <w:tcW w:w="718" w:type="pct"/>
            <w:tcBorders>
              <w:top w:val="nil"/>
              <w:left w:val="nil"/>
              <w:bottom w:val="nil"/>
              <w:right w:val="single" w:sz="4" w:space="0" w:color="auto"/>
            </w:tcBorders>
            <w:shd w:val="clear" w:color="auto" w:fill="FFFFFF" w:themeFill="background1"/>
            <w:vAlign w:val="bottom"/>
          </w:tcPr>
          <w:p w14:paraId="65D77BB4"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Nov-08</w:t>
            </w:r>
          </w:p>
        </w:tc>
        <w:tc>
          <w:tcPr>
            <w:tcW w:w="909" w:type="pct"/>
            <w:tcBorders>
              <w:top w:val="nil"/>
              <w:left w:val="single" w:sz="4" w:space="0" w:color="auto"/>
              <w:bottom w:val="nil"/>
              <w:right w:val="single" w:sz="4" w:space="0" w:color="auto"/>
            </w:tcBorders>
            <w:shd w:val="clear" w:color="auto" w:fill="FFFFFF" w:themeFill="background1"/>
          </w:tcPr>
          <w:p w14:paraId="16B19052"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658807A6"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01141FA6" w14:textId="77777777" w:rsidR="004735F9" w:rsidRPr="00463746" w:rsidRDefault="004735F9" w:rsidP="00457A4E">
            <w:pPr>
              <w:ind w:left="5267" w:right="-198"/>
              <w:jc w:val="left"/>
              <w:rPr>
                <w:sz w:val="20"/>
                <w:szCs w:val="20"/>
                <w:lang w:val="en-GB"/>
              </w:rPr>
            </w:pPr>
            <w:r w:rsidRPr="00463746">
              <w:rPr>
                <w:sz w:val="20"/>
                <w:szCs w:val="20"/>
                <w:lang w:val="en-GB"/>
              </w:rPr>
              <w:t>Phase VI:</w:t>
            </w:r>
          </w:p>
        </w:tc>
        <w:tc>
          <w:tcPr>
            <w:tcW w:w="718" w:type="pct"/>
            <w:tcBorders>
              <w:top w:val="nil"/>
              <w:left w:val="nil"/>
              <w:bottom w:val="nil"/>
              <w:right w:val="single" w:sz="4" w:space="0" w:color="auto"/>
            </w:tcBorders>
            <w:shd w:val="clear" w:color="auto" w:fill="FFFFFF" w:themeFill="background1"/>
            <w:vAlign w:val="bottom"/>
          </w:tcPr>
          <w:p w14:paraId="7C0EC4DF"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Apr-11</w:t>
            </w:r>
          </w:p>
        </w:tc>
        <w:tc>
          <w:tcPr>
            <w:tcW w:w="909" w:type="pct"/>
            <w:tcBorders>
              <w:top w:val="nil"/>
              <w:left w:val="single" w:sz="4" w:space="0" w:color="auto"/>
              <w:bottom w:val="nil"/>
              <w:right w:val="single" w:sz="4" w:space="0" w:color="auto"/>
            </w:tcBorders>
            <w:shd w:val="clear" w:color="auto" w:fill="FFFFFF" w:themeFill="background1"/>
          </w:tcPr>
          <w:p w14:paraId="5DA3873D"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68B38334"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2E9A5900" w14:textId="77777777" w:rsidR="004735F9" w:rsidRPr="00463746" w:rsidRDefault="004735F9" w:rsidP="00457A4E">
            <w:pPr>
              <w:ind w:left="5267" w:right="-198"/>
              <w:jc w:val="left"/>
              <w:rPr>
                <w:sz w:val="20"/>
                <w:szCs w:val="20"/>
                <w:lang w:val="en-GB"/>
              </w:rPr>
            </w:pPr>
            <w:r w:rsidRPr="00463746">
              <w:rPr>
                <w:sz w:val="20"/>
                <w:szCs w:val="20"/>
                <w:lang w:val="en-GB"/>
              </w:rPr>
              <w:t>Phase VII:</w:t>
            </w:r>
          </w:p>
        </w:tc>
        <w:tc>
          <w:tcPr>
            <w:tcW w:w="718" w:type="pct"/>
            <w:tcBorders>
              <w:top w:val="nil"/>
              <w:left w:val="nil"/>
              <w:bottom w:val="nil"/>
              <w:right w:val="single" w:sz="4" w:space="0" w:color="auto"/>
            </w:tcBorders>
            <w:shd w:val="clear" w:color="auto" w:fill="FFFFFF" w:themeFill="background1"/>
            <w:vAlign w:val="bottom"/>
          </w:tcPr>
          <w:p w14:paraId="72552BD7"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Apr-13</w:t>
            </w:r>
          </w:p>
        </w:tc>
        <w:tc>
          <w:tcPr>
            <w:tcW w:w="909" w:type="pct"/>
            <w:tcBorders>
              <w:top w:val="nil"/>
              <w:left w:val="single" w:sz="4" w:space="0" w:color="auto"/>
              <w:bottom w:val="nil"/>
              <w:right w:val="single" w:sz="4" w:space="0" w:color="auto"/>
            </w:tcBorders>
            <w:shd w:val="clear" w:color="auto" w:fill="FFFFFF" w:themeFill="background1"/>
          </w:tcPr>
          <w:p w14:paraId="487FC4F3"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07E9F3CE"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49BD556E" w14:textId="77777777" w:rsidR="004735F9" w:rsidRPr="00463746" w:rsidRDefault="004735F9" w:rsidP="00457A4E">
            <w:pPr>
              <w:ind w:left="5267" w:right="-198"/>
              <w:jc w:val="left"/>
              <w:rPr>
                <w:sz w:val="20"/>
                <w:szCs w:val="20"/>
                <w:lang w:val="en-GB"/>
              </w:rPr>
            </w:pPr>
            <w:r w:rsidRPr="00463746">
              <w:rPr>
                <w:sz w:val="20"/>
                <w:szCs w:val="20"/>
                <w:lang w:val="en-GB"/>
              </w:rPr>
              <w:t>Phase VIII:</w:t>
            </w:r>
          </w:p>
        </w:tc>
        <w:tc>
          <w:tcPr>
            <w:tcW w:w="718" w:type="pct"/>
            <w:tcBorders>
              <w:top w:val="nil"/>
              <w:left w:val="nil"/>
              <w:bottom w:val="nil"/>
              <w:right w:val="single" w:sz="4" w:space="0" w:color="auto"/>
            </w:tcBorders>
            <w:shd w:val="clear" w:color="auto" w:fill="FFFFFF" w:themeFill="background1"/>
            <w:vAlign w:val="bottom"/>
          </w:tcPr>
          <w:p w14:paraId="7F833A3E"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May-15</w:t>
            </w:r>
          </w:p>
        </w:tc>
        <w:tc>
          <w:tcPr>
            <w:tcW w:w="909" w:type="pct"/>
            <w:tcBorders>
              <w:top w:val="nil"/>
              <w:left w:val="single" w:sz="4" w:space="0" w:color="auto"/>
              <w:bottom w:val="nil"/>
              <w:right w:val="single" w:sz="4" w:space="0" w:color="auto"/>
            </w:tcBorders>
            <w:shd w:val="clear" w:color="auto" w:fill="FFFFFF" w:themeFill="background1"/>
          </w:tcPr>
          <w:p w14:paraId="685E6232" w14:textId="77777777" w:rsidR="004735F9" w:rsidRPr="00463746" w:rsidRDefault="004735F9" w:rsidP="00457A4E">
            <w:pPr>
              <w:jc w:val="right"/>
              <w:rPr>
                <w:sz w:val="20"/>
                <w:szCs w:val="20"/>
                <w:lang w:val="en-GB"/>
              </w:rPr>
            </w:pPr>
            <w:r w:rsidRPr="00463746">
              <w:rPr>
                <w:sz w:val="20"/>
                <w:szCs w:val="20"/>
                <w:lang w:val="en-GB"/>
              </w:rPr>
              <w:t>60,677</w:t>
            </w:r>
          </w:p>
        </w:tc>
      </w:tr>
      <w:tr w:rsidR="004735F9" w:rsidRPr="00463746" w14:paraId="2E65795F" w14:textId="77777777" w:rsidTr="00457A4E">
        <w:trPr>
          <w:trHeight w:val="233"/>
        </w:trPr>
        <w:tc>
          <w:tcPr>
            <w:tcW w:w="3373" w:type="pct"/>
            <w:tcBorders>
              <w:top w:val="nil"/>
              <w:left w:val="single" w:sz="4" w:space="0" w:color="auto"/>
              <w:bottom w:val="nil"/>
              <w:right w:val="nil"/>
            </w:tcBorders>
            <w:shd w:val="clear" w:color="auto" w:fill="FFFFFF" w:themeFill="background1"/>
            <w:vAlign w:val="bottom"/>
          </w:tcPr>
          <w:p w14:paraId="353ADEEF" w14:textId="77777777" w:rsidR="004735F9" w:rsidRPr="00463746" w:rsidRDefault="004735F9" w:rsidP="00457A4E">
            <w:pPr>
              <w:ind w:left="5267" w:right="-198"/>
              <w:jc w:val="left"/>
              <w:rPr>
                <w:sz w:val="20"/>
                <w:szCs w:val="20"/>
                <w:lang w:val="en-GB"/>
              </w:rPr>
            </w:pPr>
            <w:r w:rsidRPr="00463746">
              <w:rPr>
                <w:sz w:val="20"/>
                <w:szCs w:val="20"/>
                <w:lang w:val="en-GB"/>
              </w:rPr>
              <w:t>Phase IX:</w:t>
            </w:r>
          </w:p>
        </w:tc>
        <w:tc>
          <w:tcPr>
            <w:tcW w:w="718" w:type="pct"/>
            <w:tcBorders>
              <w:top w:val="nil"/>
              <w:left w:val="nil"/>
              <w:bottom w:val="nil"/>
              <w:right w:val="single" w:sz="4" w:space="0" w:color="auto"/>
            </w:tcBorders>
            <w:shd w:val="clear" w:color="auto" w:fill="FFFFFF" w:themeFill="background1"/>
            <w:vAlign w:val="bottom"/>
          </w:tcPr>
          <w:p w14:paraId="2E873A09"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14CA427D" w14:textId="77777777" w:rsidR="004735F9" w:rsidRPr="00463746" w:rsidRDefault="004735F9" w:rsidP="00457A4E">
            <w:pPr>
              <w:jc w:val="right"/>
              <w:rPr>
                <w:sz w:val="20"/>
                <w:szCs w:val="20"/>
                <w:lang w:val="en-GB"/>
              </w:rPr>
            </w:pPr>
            <w:r w:rsidRPr="00463746">
              <w:rPr>
                <w:sz w:val="20"/>
                <w:szCs w:val="20"/>
                <w:lang w:val="en-GB"/>
              </w:rPr>
              <w:t>85,000</w:t>
            </w:r>
          </w:p>
        </w:tc>
      </w:tr>
      <w:tr w:rsidR="004735F9" w:rsidRPr="00463746" w14:paraId="64C78CA4" w14:textId="77777777" w:rsidTr="00457A4E">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05EE01B0" w14:textId="77777777" w:rsidR="004735F9" w:rsidRPr="00463746" w:rsidRDefault="004735F9" w:rsidP="00457A4E">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16C37E0E" w14:textId="77777777" w:rsidR="004735F9" w:rsidRPr="00463746" w:rsidRDefault="004735F9" w:rsidP="00457A4E">
            <w:pPr>
              <w:jc w:val="right"/>
              <w:rPr>
                <w:sz w:val="20"/>
                <w:szCs w:val="20"/>
                <w:lang w:val="en-GB"/>
              </w:rPr>
            </w:pPr>
            <w:r w:rsidRPr="00463746">
              <w:rPr>
                <w:sz w:val="20"/>
                <w:szCs w:val="20"/>
                <w:lang w:val="en-GB"/>
              </w:rPr>
              <w:t>565,729</w:t>
            </w:r>
          </w:p>
        </w:tc>
      </w:tr>
      <w:tr w:rsidR="004735F9" w:rsidRPr="00463746" w14:paraId="40B6D865" w14:textId="77777777" w:rsidTr="00457A4E">
        <w:trPr>
          <w:trHeight w:val="233"/>
        </w:trPr>
        <w:tc>
          <w:tcPr>
            <w:tcW w:w="4091" w:type="pct"/>
            <w:gridSpan w:val="2"/>
            <w:tcBorders>
              <w:top w:val="single" w:sz="4" w:space="0" w:color="auto"/>
            </w:tcBorders>
            <w:shd w:val="clear" w:color="auto" w:fill="FFFFFF" w:themeFill="background1"/>
          </w:tcPr>
          <w:p w14:paraId="566B5A33" w14:textId="77777777" w:rsidR="004735F9" w:rsidRPr="00463746" w:rsidRDefault="004735F9" w:rsidP="00457A4E">
            <w:pPr>
              <w:jc w:val="left"/>
              <w:rPr>
                <w:sz w:val="20"/>
                <w:szCs w:val="20"/>
                <w:lang w:val="en-GB"/>
              </w:rPr>
            </w:pPr>
            <w:r w:rsidRPr="00463746">
              <w:rPr>
                <w:sz w:val="20"/>
                <w:szCs w:val="20"/>
                <w:lang w:val="en-GB"/>
              </w:rPr>
              <w:t>Amount requested for renewal (phase X) (US $):</w:t>
            </w:r>
          </w:p>
        </w:tc>
        <w:tc>
          <w:tcPr>
            <w:tcW w:w="909" w:type="pct"/>
            <w:tcBorders>
              <w:top w:val="single" w:sz="4" w:space="0" w:color="auto"/>
            </w:tcBorders>
            <w:shd w:val="clear" w:color="auto" w:fill="auto"/>
          </w:tcPr>
          <w:p w14:paraId="6F704292"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02147600" w14:textId="77777777" w:rsidTr="00457A4E">
        <w:trPr>
          <w:trHeight w:val="233"/>
        </w:trPr>
        <w:tc>
          <w:tcPr>
            <w:tcW w:w="4091" w:type="pct"/>
            <w:gridSpan w:val="2"/>
          </w:tcPr>
          <w:p w14:paraId="4198702F" w14:textId="77777777" w:rsidR="004735F9" w:rsidRPr="00463746" w:rsidRDefault="004735F9" w:rsidP="00457A4E">
            <w:pPr>
              <w:jc w:val="left"/>
              <w:rPr>
                <w:sz w:val="20"/>
                <w:szCs w:val="20"/>
                <w:lang w:val="en-GB"/>
              </w:rPr>
            </w:pPr>
            <w:r w:rsidRPr="00463746">
              <w:rPr>
                <w:sz w:val="20"/>
                <w:szCs w:val="20"/>
                <w:lang w:val="en-GB"/>
              </w:rPr>
              <w:t xml:space="preserve">Amount recommended for approval for phase X (US $): </w:t>
            </w:r>
          </w:p>
        </w:tc>
        <w:tc>
          <w:tcPr>
            <w:tcW w:w="909" w:type="pct"/>
            <w:shd w:val="clear" w:color="auto" w:fill="auto"/>
          </w:tcPr>
          <w:p w14:paraId="10149E95"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6258A557" w14:textId="77777777" w:rsidTr="00457A4E">
        <w:trPr>
          <w:trHeight w:val="233"/>
        </w:trPr>
        <w:tc>
          <w:tcPr>
            <w:tcW w:w="4091" w:type="pct"/>
            <w:gridSpan w:val="2"/>
          </w:tcPr>
          <w:p w14:paraId="65FF967E" w14:textId="77777777" w:rsidR="004735F9" w:rsidRPr="00463746" w:rsidRDefault="004735F9" w:rsidP="00457A4E">
            <w:pPr>
              <w:jc w:val="left"/>
              <w:rPr>
                <w:sz w:val="20"/>
                <w:szCs w:val="20"/>
                <w:lang w:val="en-GB"/>
              </w:rPr>
            </w:pPr>
            <w:r w:rsidRPr="00463746">
              <w:rPr>
                <w:sz w:val="20"/>
                <w:szCs w:val="20"/>
                <w:lang w:val="en-GB"/>
              </w:rPr>
              <w:t>Agency support costs (US $):</w:t>
            </w:r>
          </w:p>
        </w:tc>
        <w:tc>
          <w:tcPr>
            <w:tcW w:w="909" w:type="pct"/>
            <w:shd w:val="clear" w:color="auto" w:fill="auto"/>
          </w:tcPr>
          <w:p w14:paraId="193D5E55" w14:textId="77777777" w:rsidR="004735F9" w:rsidRPr="00463746" w:rsidRDefault="004735F9" w:rsidP="00457A4E">
            <w:pPr>
              <w:jc w:val="right"/>
              <w:rPr>
                <w:sz w:val="20"/>
                <w:szCs w:val="20"/>
                <w:lang w:val="en-GB"/>
              </w:rPr>
            </w:pPr>
            <w:r w:rsidRPr="00463746">
              <w:rPr>
                <w:sz w:val="20"/>
                <w:szCs w:val="20"/>
                <w:lang w:val="en-GB"/>
              </w:rPr>
              <w:t>0</w:t>
            </w:r>
          </w:p>
        </w:tc>
      </w:tr>
      <w:tr w:rsidR="004735F9" w:rsidRPr="00463746" w14:paraId="3BFEEC02" w14:textId="77777777" w:rsidTr="00457A4E">
        <w:trPr>
          <w:trHeight w:val="233"/>
        </w:trPr>
        <w:tc>
          <w:tcPr>
            <w:tcW w:w="4091" w:type="pct"/>
            <w:gridSpan w:val="2"/>
          </w:tcPr>
          <w:p w14:paraId="7DCBD8DD" w14:textId="77777777" w:rsidR="004735F9" w:rsidRPr="00463746" w:rsidRDefault="004735F9" w:rsidP="00457A4E">
            <w:pPr>
              <w:jc w:val="left"/>
              <w:rPr>
                <w:sz w:val="20"/>
                <w:szCs w:val="20"/>
                <w:lang w:val="en-GB"/>
              </w:rPr>
            </w:pPr>
            <w:r w:rsidRPr="00463746">
              <w:rPr>
                <w:sz w:val="20"/>
                <w:szCs w:val="20"/>
                <w:lang w:val="en-GB"/>
              </w:rPr>
              <w:t>Total cost of institutional strengthening phase X to the Multilateral Fund (US $):</w:t>
            </w:r>
          </w:p>
        </w:tc>
        <w:tc>
          <w:tcPr>
            <w:tcW w:w="909" w:type="pct"/>
            <w:shd w:val="clear" w:color="auto" w:fill="auto"/>
          </w:tcPr>
          <w:p w14:paraId="104B8375"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0D6D163B" w14:textId="77777777" w:rsidTr="00457A4E">
        <w:trPr>
          <w:trHeight w:val="233"/>
        </w:trPr>
        <w:tc>
          <w:tcPr>
            <w:tcW w:w="4091" w:type="pct"/>
            <w:gridSpan w:val="2"/>
          </w:tcPr>
          <w:p w14:paraId="3DB0CDA9" w14:textId="77777777" w:rsidR="004735F9" w:rsidRPr="00463746" w:rsidRDefault="004735F9" w:rsidP="00457A4E">
            <w:pPr>
              <w:jc w:val="left"/>
              <w:rPr>
                <w:sz w:val="20"/>
                <w:szCs w:val="20"/>
                <w:lang w:val="en-GB"/>
              </w:rPr>
            </w:pPr>
            <w:r w:rsidRPr="00463746">
              <w:rPr>
                <w:sz w:val="20"/>
                <w:szCs w:val="20"/>
                <w:lang w:val="en-GB"/>
              </w:rPr>
              <w:t>Date of approval of country programme:</w:t>
            </w:r>
          </w:p>
        </w:tc>
        <w:tc>
          <w:tcPr>
            <w:tcW w:w="909" w:type="pct"/>
            <w:shd w:val="clear" w:color="auto" w:fill="FFFFFF" w:themeFill="background1"/>
          </w:tcPr>
          <w:p w14:paraId="42CEAA6E" w14:textId="77777777" w:rsidR="004735F9" w:rsidRPr="00463746" w:rsidRDefault="004735F9" w:rsidP="00457A4E">
            <w:pPr>
              <w:jc w:val="right"/>
              <w:rPr>
                <w:sz w:val="20"/>
                <w:szCs w:val="20"/>
                <w:lang w:val="en-GB"/>
              </w:rPr>
            </w:pPr>
            <w:r w:rsidRPr="00463746">
              <w:rPr>
                <w:sz w:val="20"/>
                <w:szCs w:val="20"/>
                <w:lang w:val="en-GB"/>
              </w:rPr>
              <w:t>1998</w:t>
            </w:r>
          </w:p>
        </w:tc>
      </w:tr>
      <w:tr w:rsidR="004735F9" w:rsidRPr="00463746" w14:paraId="489B4659" w14:textId="77777777" w:rsidTr="00457A4E">
        <w:trPr>
          <w:trHeight w:val="233"/>
        </w:trPr>
        <w:tc>
          <w:tcPr>
            <w:tcW w:w="4091" w:type="pct"/>
            <w:gridSpan w:val="2"/>
            <w:tcBorders>
              <w:bottom w:val="single" w:sz="4" w:space="0" w:color="auto"/>
            </w:tcBorders>
          </w:tcPr>
          <w:p w14:paraId="2CFA87DD" w14:textId="77777777" w:rsidR="004735F9" w:rsidRPr="00463746" w:rsidRDefault="004735F9" w:rsidP="00457A4E">
            <w:pPr>
              <w:jc w:val="left"/>
              <w:rPr>
                <w:sz w:val="20"/>
                <w:szCs w:val="20"/>
                <w:lang w:val="en-GB"/>
              </w:rPr>
            </w:pPr>
            <w:r w:rsidRPr="00463746">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223AE621" w14:textId="77777777" w:rsidR="004735F9" w:rsidRPr="00463746" w:rsidRDefault="004735F9" w:rsidP="00457A4E">
            <w:pPr>
              <w:jc w:val="right"/>
              <w:rPr>
                <w:sz w:val="20"/>
                <w:szCs w:val="20"/>
                <w:lang w:val="en-GB"/>
              </w:rPr>
            </w:pPr>
            <w:r w:rsidRPr="00463746">
              <w:rPr>
                <w:sz w:val="20"/>
                <w:szCs w:val="20"/>
                <w:lang w:val="en-GB"/>
              </w:rPr>
              <w:t>2011</w:t>
            </w:r>
          </w:p>
        </w:tc>
      </w:tr>
      <w:tr w:rsidR="004735F9" w:rsidRPr="00463746" w14:paraId="3F9E2806" w14:textId="77777777" w:rsidTr="00457A4E">
        <w:trPr>
          <w:trHeight w:val="233"/>
        </w:trPr>
        <w:tc>
          <w:tcPr>
            <w:tcW w:w="4091" w:type="pct"/>
            <w:gridSpan w:val="2"/>
            <w:tcBorders>
              <w:top w:val="single" w:sz="4" w:space="0" w:color="auto"/>
              <w:left w:val="single" w:sz="4" w:space="0" w:color="auto"/>
              <w:bottom w:val="nil"/>
              <w:right w:val="single" w:sz="4" w:space="0" w:color="auto"/>
            </w:tcBorders>
          </w:tcPr>
          <w:p w14:paraId="07E68D51" w14:textId="77777777" w:rsidR="004735F9" w:rsidRPr="00463746" w:rsidRDefault="004735F9" w:rsidP="00457A4E">
            <w:pPr>
              <w:spacing w:before="20"/>
              <w:jc w:val="left"/>
              <w:rPr>
                <w:sz w:val="20"/>
                <w:szCs w:val="20"/>
                <w:lang w:val="en-GB"/>
              </w:rPr>
            </w:pPr>
            <w:r w:rsidRPr="00463746">
              <w:rPr>
                <w:sz w:val="20"/>
                <w:szCs w:val="20"/>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2C80CC1" w14:textId="77777777" w:rsidR="004735F9" w:rsidRPr="00463746" w:rsidRDefault="004735F9" w:rsidP="00457A4E">
            <w:pPr>
              <w:jc w:val="right"/>
              <w:rPr>
                <w:sz w:val="20"/>
                <w:szCs w:val="20"/>
                <w:lang w:val="en-GB"/>
              </w:rPr>
            </w:pPr>
          </w:p>
        </w:tc>
      </w:tr>
      <w:tr w:rsidR="004735F9" w:rsidRPr="00463746" w14:paraId="160BE5CB" w14:textId="77777777" w:rsidTr="00457A4E">
        <w:trPr>
          <w:trHeight w:val="233"/>
        </w:trPr>
        <w:tc>
          <w:tcPr>
            <w:tcW w:w="4091" w:type="pct"/>
            <w:gridSpan w:val="2"/>
            <w:tcBorders>
              <w:top w:val="nil"/>
              <w:left w:val="single" w:sz="4" w:space="0" w:color="auto"/>
              <w:bottom w:val="nil"/>
              <w:right w:val="single" w:sz="4" w:space="0" w:color="auto"/>
            </w:tcBorders>
          </w:tcPr>
          <w:p w14:paraId="317234D7" w14:textId="77777777" w:rsidR="004735F9" w:rsidRPr="00463746" w:rsidRDefault="004735F9" w:rsidP="00457A4E">
            <w:pPr>
              <w:ind w:firstLine="22"/>
              <w:jc w:val="left"/>
              <w:rPr>
                <w:sz w:val="20"/>
                <w:szCs w:val="20"/>
                <w:lang w:val="en-GB"/>
              </w:rPr>
            </w:pPr>
            <w:r w:rsidRPr="00463746">
              <w:rPr>
                <w:sz w:val="20"/>
                <w:szCs w:val="20"/>
                <w:lang w:val="en-GB"/>
              </w:rPr>
              <w:t>(a)  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561DA99" w14:textId="77777777" w:rsidR="004735F9" w:rsidRPr="00463746" w:rsidRDefault="004735F9" w:rsidP="00457A4E">
            <w:pPr>
              <w:jc w:val="right"/>
              <w:rPr>
                <w:sz w:val="20"/>
                <w:szCs w:val="20"/>
                <w:lang w:val="en-GB"/>
              </w:rPr>
            </w:pPr>
            <w:r w:rsidRPr="00463746">
              <w:rPr>
                <w:sz w:val="20"/>
                <w:szCs w:val="20"/>
                <w:lang w:val="en-GB"/>
              </w:rPr>
              <w:t>0.0</w:t>
            </w:r>
          </w:p>
        </w:tc>
      </w:tr>
      <w:tr w:rsidR="004735F9" w:rsidRPr="00463746" w14:paraId="632F6595" w14:textId="77777777" w:rsidTr="00457A4E">
        <w:trPr>
          <w:trHeight w:val="233"/>
        </w:trPr>
        <w:tc>
          <w:tcPr>
            <w:tcW w:w="4091" w:type="pct"/>
            <w:gridSpan w:val="2"/>
            <w:tcBorders>
              <w:top w:val="nil"/>
              <w:left w:val="single" w:sz="4" w:space="0" w:color="auto"/>
              <w:bottom w:val="nil"/>
              <w:right w:val="single" w:sz="4" w:space="0" w:color="auto"/>
            </w:tcBorders>
          </w:tcPr>
          <w:p w14:paraId="617B57CA" w14:textId="77777777" w:rsidR="004735F9" w:rsidRPr="00463746" w:rsidRDefault="004735F9" w:rsidP="00457A4E">
            <w:pPr>
              <w:spacing w:after="20"/>
              <w:ind w:left="22" w:hanging="22"/>
              <w:jc w:val="left"/>
              <w:rPr>
                <w:sz w:val="20"/>
                <w:szCs w:val="20"/>
                <w:lang w:val="en-GB"/>
              </w:rPr>
            </w:pPr>
            <w:r w:rsidRPr="00463746">
              <w:rPr>
                <w:sz w:val="20"/>
                <w:szCs w:val="20"/>
                <w:lang w:val="en-GB"/>
              </w:rPr>
              <w:t>(b)  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3E3BF51" w14:textId="77777777" w:rsidR="004735F9" w:rsidRPr="00463746" w:rsidRDefault="004735F9" w:rsidP="00457A4E">
            <w:pPr>
              <w:jc w:val="right"/>
              <w:rPr>
                <w:sz w:val="20"/>
                <w:szCs w:val="20"/>
                <w:lang w:val="en-GB"/>
              </w:rPr>
            </w:pPr>
            <w:r w:rsidRPr="00463746">
              <w:rPr>
                <w:sz w:val="20"/>
                <w:szCs w:val="20"/>
                <w:lang w:val="en-GB"/>
              </w:rPr>
              <w:t>15.0</w:t>
            </w:r>
          </w:p>
        </w:tc>
      </w:tr>
      <w:tr w:rsidR="004735F9" w:rsidRPr="00463746" w14:paraId="3B857B53" w14:textId="77777777" w:rsidTr="00457A4E">
        <w:trPr>
          <w:trHeight w:val="233"/>
        </w:trPr>
        <w:tc>
          <w:tcPr>
            <w:tcW w:w="4091" w:type="pct"/>
            <w:gridSpan w:val="2"/>
            <w:tcBorders>
              <w:top w:val="nil"/>
              <w:bottom w:val="single" w:sz="4" w:space="0" w:color="auto"/>
            </w:tcBorders>
          </w:tcPr>
          <w:p w14:paraId="2C58F932" w14:textId="77777777" w:rsidR="004735F9" w:rsidRPr="00463746" w:rsidRDefault="004735F9" w:rsidP="00457A4E">
            <w:pPr>
              <w:spacing w:after="20"/>
              <w:jc w:val="left"/>
              <w:rPr>
                <w:sz w:val="20"/>
                <w:szCs w:val="20"/>
                <w:lang w:val="en-GB"/>
              </w:rPr>
            </w:pPr>
            <w:r w:rsidRPr="00463746">
              <w:rPr>
                <w:sz w:val="20"/>
                <w:szCs w:val="20"/>
                <w:lang w:val="en-GB"/>
              </w:rPr>
              <w:t>(c)  Annex E (methyl bromide) (average 1995-1998)</w:t>
            </w:r>
          </w:p>
        </w:tc>
        <w:tc>
          <w:tcPr>
            <w:tcW w:w="909" w:type="pct"/>
            <w:tcBorders>
              <w:top w:val="nil"/>
              <w:bottom w:val="single" w:sz="4" w:space="0" w:color="auto"/>
            </w:tcBorders>
            <w:shd w:val="clear" w:color="auto" w:fill="FFFFFF" w:themeFill="background1"/>
            <w:vAlign w:val="bottom"/>
          </w:tcPr>
          <w:p w14:paraId="6C5CB480" w14:textId="77777777" w:rsidR="004735F9" w:rsidRPr="00463746" w:rsidRDefault="004735F9" w:rsidP="00457A4E">
            <w:pPr>
              <w:jc w:val="right"/>
              <w:rPr>
                <w:sz w:val="20"/>
                <w:szCs w:val="20"/>
                <w:lang w:val="en-GB"/>
              </w:rPr>
            </w:pPr>
            <w:r w:rsidRPr="00463746">
              <w:rPr>
                <w:sz w:val="20"/>
                <w:szCs w:val="20"/>
                <w:lang w:val="en-GB"/>
              </w:rPr>
              <w:t>0.0</w:t>
            </w:r>
          </w:p>
        </w:tc>
      </w:tr>
      <w:tr w:rsidR="004735F9" w:rsidRPr="00463746" w14:paraId="1E0663BF" w14:textId="77777777" w:rsidTr="00457A4E">
        <w:trPr>
          <w:trHeight w:val="233"/>
        </w:trPr>
        <w:tc>
          <w:tcPr>
            <w:tcW w:w="4091" w:type="pct"/>
            <w:gridSpan w:val="2"/>
            <w:tcBorders>
              <w:top w:val="single" w:sz="4" w:space="0" w:color="auto"/>
              <w:left w:val="single" w:sz="4" w:space="0" w:color="auto"/>
              <w:bottom w:val="nil"/>
              <w:right w:val="single" w:sz="4" w:space="0" w:color="auto"/>
            </w:tcBorders>
          </w:tcPr>
          <w:p w14:paraId="0AD8FD7E" w14:textId="77777777" w:rsidR="004735F9" w:rsidRPr="00463746" w:rsidRDefault="004735F9" w:rsidP="00457A4E">
            <w:pPr>
              <w:spacing w:before="20"/>
              <w:jc w:val="left"/>
              <w:rPr>
                <w:sz w:val="20"/>
                <w:szCs w:val="20"/>
                <w:lang w:val="en-GB"/>
              </w:rPr>
            </w:pPr>
            <w:r w:rsidRPr="00463746">
              <w:rPr>
                <w:sz w:val="20"/>
                <w:szCs w:val="20"/>
                <w:lang w:val="en-GB"/>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41817230" w14:textId="77777777" w:rsidR="004735F9" w:rsidRPr="00463746" w:rsidRDefault="004735F9" w:rsidP="00457A4E">
            <w:pPr>
              <w:spacing w:before="20"/>
              <w:jc w:val="right"/>
              <w:rPr>
                <w:sz w:val="20"/>
                <w:szCs w:val="20"/>
                <w:lang w:val="en-GB"/>
              </w:rPr>
            </w:pPr>
          </w:p>
        </w:tc>
      </w:tr>
      <w:tr w:rsidR="004735F9" w:rsidRPr="00463746" w14:paraId="71B0AE9D" w14:textId="77777777" w:rsidTr="00457A4E">
        <w:trPr>
          <w:trHeight w:val="233"/>
        </w:trPr>
        <w:tc>
          <w:tcPr>
            <w:tcW w:w="4091" w:type="pct"/>
            <w:gridSpan w:val="2"/>
            <w:tcBorders>
              <w:top w:val="nil"/>
              <w:left w:val="single" w:sz="4" w:space="0" w:color="auto"/>
              <w:bottom w:val="nil"/>
              <w:right w:val="single" w:sz="4" w:space="0" w:color="auto"/>
            </w:tcBorders>
          </w:tcPr>
          <w:p w14:paraId="762D54B9" w14:textId="77777777" w:rsidR="004735F9" w:rsidRPr="00463746" w:rsidRDefault="004735F9" w:rsidP="00457A4E">
            <w:pPr>
              <w:jc w:val="left"/>
              <w:rPr>
                <w:sz w:val="20"/>
                <w:szCs w:val="20"/>
                <w:lang w:val="en-GB"/>
              </w:rPr>
            </w:pPr>
            <w:r w:rsidRPr="00463746">
              <w:rPr>
                <w:sz w:val="20"/>
                <w:szCs w:val="20"/>
                <w:lang w:val="en-GB"/>
              </w:rPr>
              <w:t>(a)  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4184234" w14:textId="77777777" w:rsidR="004735F9" w:rsidRPr="00463746" w:rsidRDefault="004735F9" w:rsidP="00457A4E">
            <w:pPr>
              <w:jc w:val="right"/>
              <w:rPr>
                <w:sz w:val="20"/>
                <w:szCs w:val="20"/>
                <w:lang w:val="en-GB"/>
              </w:rPr>
            </w:pPr>
            <w:r w:rsidRPr="00463746">
              <w:rPr>
                <w:sz w:val="20"/>
                <w:szCs w:val="20"/>
                <w:lang w:val="en-GB"/>
              </w:rPr>
              <w:t>0.00</w:t>
            </w:r>
          </w:p>
        </w:tc>
      </w:tr>
      <w:tr w:rsidR="004735F9" w:rsidRPr="00463746" w14:paraId="5DFB97FB" w14:textId="77777777" w:rsidTr="00457A4E">
        <w:trPr>
          <w:trHeight w:val="233"/>
        </w:trPr>
        <w:tc>
          <w:tcPr>
            <w:tcW w:w="4091" w:type="pct"/>
            <w:gridSpan w:val="2"/>
            <w:tcBorders>
              <w:top w:val="nil"/>
              <w:left w:val="single" w:sz="4" w:space="0" w:color="auto"/>
              <w:bottom w:val="nil"/>
              <w:right w:val="single" w:sz="4" w:space="0" w:color="auto"/>
            </w:tcBorders>
          </w:tcPr>
          <w:p w14:paraId="2227A231" w14:textId="77777777" w:rsidR="004735F9" w:rsidRPr="00463746" w:rsidRDefault="004735F9" w:rsidP="00457A4E">
            <w:pPr>
              <w:ind w:left="22"/>
              <w:jc w:val="left"/>
              <w:rPr>
                <w:sz w:val="20"/>
                <w:szCs w:val="20"/>
              </w:rPr>
            </w:pPr>
            <w:r w:rsidRPr="00463746">
              <w:rPr>
                <w:sz w:val="20"/>
                <w:szCs w:val="20"/>
                <w:lang w:val="en-GB"/>
              </w:rPr>
              <w:t>(b)  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6585EDAB" w14:textId="77777777" w:rsidR="004735F9" w:rsidRPr="00463746" w:rsidRDefault="004735F9" w:rsidP="00457A4E">
            <w:pPr>
              <w:jc w:val="right"/>
              <w:rPr>
                <w:sz w:val="20"/>
                <w:szCs w:val="20"/>
                <w:lang w:val="en-GB"/>
              </w:rPr>
            </w:pPr>
            <w:r w:rsidRPr="00463746">
              <w:rPr>
                <w:sz w:val="20"/>
                <w:szCs w:val="20"/>
                <w:lang w:val="en-GB"/>
              </w:rPr>
              <w:t>6.05</w:t>
            </w:r>
          </w:p>
        </w:tc>
      </w:tr>
      <w:tr w:rsidR="004735F9" w:rsidRPr="00463746" w14:paraId="3CA247FE" w14:textId="77777777" w:rsidTr="00457A4E">
        <w:trPr>
          <w:trHeight w:val="233"/>
        </w:trPr>
        <w:tc>
          <w:tcPr>
            <w:tcW w:w="4091" w:type="pct"/>
            <w:gridSpan w:val="2"/>
            <w:tcBorders>
              <w:top w:val="nil"/>
              <w:left w:val="single" w:sz="4" w:space="0" w:color="auto"/>
              <w:bottom w:val="nil"/>
              <w:right w:val="single" w:sz="4" w:space="0" w:color="auto"/>
            </w:tcBorders>
          </w:tcPr>
          <w:p w14:paraId="18025061" w14:textId="77777777" w:rsidR="004735F9" w:rsidRPr="00463746" w:rsidRDefault="004735F9" w:rsidP="00457A4E">
            <w:pPr>
              <w:jc w:val="left"/>
              <w:rPr>
                <w:sz w:val="20"/>
                <w:szCs w:val="20"/>
              </w:rPr>
            </w:pPr>
            <w:r w:rsidRPr="00463746">
              <w:rPr>
                <w:sz w:val="20"/>
                <w:szCs w:val="20"/>
              </w:rPr>
              <w:t>(c)  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BD244B3" w14:textId="77777777" w:rsidR="004735F9" w:rsidRPr="00463746" w:rsidRDefault="004735F9" w:rsidP="00457A4E">
            <w:pPr>
              <w:jc w:val="right"/>
              <w:rPr>
                <w:sz w:val="20"/>
                <w:szCs w:val="20"/>
                <w:lang w:val="en-GB"/>
              </w:rPr>
            </w:pPr>
            <w:r w:rsidRPr="00463746">
              <w:rPr>
                <w:sz w:val="20"/>
                <w:szCs w:val="20"/>
                <w:lang w:val="en-GB"/>
              </w:rPr>
              <w:t>0.00</w:t>
            </w:r>
          </w:p>
        </w:tc>
      </w:tr>
      <w:tr w:rsidR="004735F9" w:rsidRPr="00463746" w14:paraId="59088C9E" w14:textId="77777777" w:rsidTr="00457A4E">
        <w:trPr>
          <w:trHeight w:val="233"/>
        </w:trPr>
        <w:tc>
          <w:tcPr>
            <w:tcW w:w="4091" w:type="pct"/>
            <w:gridSpan w:val="2"/>
            <w:tcBorders>
              <w:top w:val="nil"/>
              <w:left w:val="single" w:sz="4" w:space="0" w:color="auto"/>
              <w:bottom w:val="single" w:sz="4" w:space="0" w:color="auto"/>
              <w:right w:val="single" w:sz="4" w:space="0" w:color="auto"/>
            </w:tcBorders>
          </w:tcPr>
          <w:p w14:paraId="38B0A142" w14:textId="77777777" w:rsidR="004735F9" w:rsidRPr="00463746" w:rsidRDefault="004735F9" w:rsidP="00457A4E">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B272D7A" w14:textId="77777777" w:rsidR="004735F9" w:rsidRPr="00463746" w:rsidRDefault="004735F9" w:rsidP="00457A4E">
            <w:pPr>
              <w:jc w:val="right"/>
              <w:rPr>
                <w:sz w:val="20"/>
                <w:szCs w:val="20"/>
                <w:lang w:val="en-GB"/>
              </w:rPr>
            </w:pPr>
            <w:r w:rsidRPr="00463746">
              <w:rPr>
                <w:sz w:val="20"/>
                <w:szCs w:val="20"/>
                <w:lang w:val="en-GB"/>
              </w:rPr>
              <w:t>6.05</w:t>
            </w:r>
          </w:p>
        </w:tc>
      </w:tr>
      <w:tr w:rsidR="004735F9" w:rsidRPr="00463746" w14:paraId="22CFAAA6" w14:textId="77777777" w:rsidTr="00457A4E">
        <w:trPr>
          <w:trHeight w:val="233"/>
        </w:trPr>
        <w:tc>
          <w:tcPr>
            <w:tcW w:w="4091" w:type="pct"/>
            <w:gridSpan w:val="2"/>
            <w:tcBorders>
              <w:top w:val="nil"/>
              <w:left w:val="single" w:sz="4" w:space="0" w:color="auto"/>
              <w:bottom w:val="single" w:sz="4" w:space="0" w:color="auto"/>
              <w:right w:val="single" w:sz="4" w:space="0" w:color="auto"/>
            </w:tcBorders>
          </w:tcPr>
          <w:p w14:paraId="3807676F" w14:textId="77777777" w:rsidR="004735F9" w:rsidRPr="00463746" w:rsidRDefault="004735F9" w:rsidP="00457A4E">
            <w:pPr>
              <w:jc w:val="left"/>
              <w:rPr>
                <w:sz w:val="20"/>
                <w:szCs w:val="20"/>
                <w:lang w:val="en-GB"/>
              </w:rPr>
            </w:pPr>
            <w:r w:rsidRPr="00463746">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F17E598" w14:textId="77777777" w:rsidR="004735F9" w:rsidRPr="00463746" w:rsidRDefault="004735F9" w:rsidP="00457A4E">
            <w:pPr>
              <w:jc w:val="right"/>
              <w:rPr>
                <w:sz w:val="20"/>
                <w:szCs w:val="20"/>
                <w:lang w:val="en-GB"/>
              </w:rPr>
            </w:pPr>
            <w:r w:rsidRPr="00463746">
              <w:rPr>
                <w:sz w:val="20"/>
                <w:szCs w:val="20"/>
                <w:lang w:val="en-GB"/>
              </w:rPr>
              <w:t>2022</w:t>
            </w:r>
          </w:p>
        </w:tc>
      </w:tr>
      <w:tr w:rsidR="004735F9" w:rsidRPr="00463746" w14:paraId="6FE8433C" w14:textId="77777777" w:rsidTr="00457A4E">
        <w:trPr>
          <w:trHeight w:val="233"/>
        </w:trPr>
        <w:tc>
          <w:tcPr>
            <w:tcW w:w="4091" w:type="pct"/>
            <w:gridSpan w:val="2"/>
            <w:tcBorders>
              <w:top w:val="single" w:sz="4" w:space="0" w:color="auto"/>
            </w:tcBorders>
          </w:tcPr>
          <w:p w14:paraId="13D25F26" w14:textId="77777777" w:rsidR="004735F9" w:rsidRPr="00463746" w:rsidRDefault="004735F9" w:rsidP="00457A4E">
            <w:pPr>
              <w:jc w:val="left"/>
              <w:rPr>
                <w:sz w:val="20"/>
                <w:szCs w:val="20"/>
                <w:lang w:val="en-GB"/>
              </w:rPr>
            </w:pPr>
            <w:r w:rsidRPr="00463746">
              <w:rPr>
                <w:sz w:val="20"/>
                <w:szCs w:val="20"/>
                <w:lang w:val="en-GB"/>
              </w:rPr>
              <w:t xml:space="preserve">Amount approved for projects (as </w:t>
            </w:r>
            <w:proofErr w:type="gramStart"/>
            <w:r w:rsidRPr="00463746">
              <w:rPr>
                <w:sz w:val="20"/>
                <w:szCs w:val="20"/>
                <w:lang w:val="en-GB"/>
              </w:rPr>
              <w:t>at</w:t>
            </w:r>
            <w:proofErr w:type="gramEnd"/>
            <w:r w:rsidRPr="00463746">
              <w:rPr>
                <w:sz w:val="20"/>
                <w:szCs w:val="20"/>
                <w:lang w:val="en-GB"/>
              </w:rPr>
              <w:t xml:space="preserve"> December 2022) (US $):</w:t>
            </w:r>
          </w:p>
        </w:tc>
        <w:tc>
          <w:tcPr>
            <w:tcW w:w="909" w:type="pct"/>
            <w:tcBorders>
              <w:top w:val="single" w:sz="4" w:space="0" w:color="auto"/>
            </w:tcBorders>
            <w:shd w:val="clear" w:color="auto" w:fill="auto"/>
            <w:vAlign w:val="bottom"/>
          </w:tcPr>
          <w:p w14:paraId="0898FB2B" w14:textId="77777777" w:rsidR="004735F9" w:rsidRPr="00463746" w:rsidRDefault="004735F9" w:rsidP="00457A4E">
            <w:pPr>
              <w:jc w:val="right"/>
              <w:rPr>
                <w:sz w:val="20"/>
                <w:szCs w:val="20"/>
                <w:lang w:val="en-GB"/>
              </w:rPr>
            </w:pPr>
            <w:r w:rsidRPr="00463746">
              <w:rPr>
                <w:sz w:val="20"/>
                <w:szCs w:val="20"/>
                <w:lang w:val="en-GB"/>
              </w:rPr>
              <w:t>2,657,368</w:t>
            </w:r>
          </w:p>
        </w:tc>
      </w:tr>
      <w:tr w:rsidR="004735F9" w:rsidRPr="00463746" w14:paraId="1DF5CA57" w14:textId="77777777" w:rsidTr="00457A4E">
        <w:trPr>
          <w:trHeight w:val="233"/>
        </w:trPr>
        <w:tc>
          <w:tcPr>
            <w:tcW w:w="4091" w:type="pct"/>
            <w:gridSpan w:val="2"/>
          </w:tcPr>
          <w:p w14:paraId="3C6851DA" w14:textId="77777777" w:rsidR="004735F9" w:rsidRPr="00463746" w:rsidRDefault="004735F9" w:rsidP="00457A4E">
            <w:pPr>
              <w:jc w:val="left"/>
              <w:rPr>
                <w:sz w:val="20"/>
                <w:szCs w:val="20"/>
                <w:lang w:val="en-GB"/>
              </w:rPr>
            </w:pPr>
            <w:r w:rsidRPr="00463746">
              <w:rPr>
                <w:sz w:val="20"/>
                <w:szCs w:val="20"/>
                <w:lang w:val="en-GB"/>
              </w:rPr>
              <w:t xml:space="preserve">Amount disbursed (as </w:t>
            </w:r>
            <w:proofErr w:type="gramStart"/>
            <w:r w:rsidRPr="00463746">
              <w:rPr>
                <w:sz w:val="20"/>
                <w:szCs w:val="20"/>
                <w:lang w:val="en-GB"/>
              </w:rPr>
              <w:t>at</w:t>
            </w:r>
            <w:proofErr w:type="gramEnd"/>
            <w:r w:rsidRPr="00463746">
              <w:rPr>
                <w:sz w:val="20"/>
                <w:szCs w:val="20"/>
                <w:lang w:val="en-GB"/>
              </w:rPr>
              <w:t xml:space="preserve"> December 2021) (US $):</w:t>
            </w:r>
          </w:p>
        </w:tc>
        <w:tc>
          <w:tcPr>
            <w:tcW w:w="909" w:type="pct"/>
            <w:shd w:val="clear" w:color="auto" w:fill="auto"/>
          </w:tcPr>
          <w:p w14:paraId="0918F82F" w14:textId="77777777" w:rsidR="004735F9" w:rsidRPr="00463746" w:rsidRDefault="004735F9" w:rsidP="00457A4E">
            <w:pPr>
              <w:jc w:val="right"/>
              <w:rPr>
                <w:sz w:val="20"/>
                <w:szCs w:val="20"/>
                <w:lang w:val="en-GB"/>
              </w:rPr>
            </w:pPr>
            <w:r w:rsidRPr="00463746">
              <w:rPr>
                <w:sz w:val="20"/>
                <w:szCs w:val="20"/>
                <w:lang w:val="en-GB"/>
              </w:rPr>
              <w:t>2,495,247</w:t>
            </w:r>
          </w:p>
        </w:tc>
      </w:tr>
      <w:tr w:rsidR="004735F9" w:rsidRPr="00463746" w14:paraId="54388374" w14:textId="77777777" w:rsidTr="00457A4E">
        <w:trPr>
          <w:trHeight w:val="233"/>
        </w:trPr>
        <w:tc>
          <w:tcPr>
            <w:tcW w:w="4091" w:type="pct"/>
            <w:gridSpan w:val="2"/>
          </w:tcPr>
          <w:p w14:paraId="796025F9" w14:textId="77777777" w:rsidR="004735F9" w:rsidRPr="00463746" w:rsidRDefault="004735F9" w:rsidP="00457A4E">
            <w:pPr>
              <w:jc w:val="left"/>
              <w:rPr>
                <w:sz w:val="20"/>
                <w:szCs w:val="20"/>
                <w:lang w:val="en-GB"/>
              </w:rPr>
            </w:pPr>
            <w:r w:rsidRPr="00463746">
              <w:rPr>
                <w:sz w:val="20"/>
                <w:szCs w:val="20"/>
                <w:lang w:val="en-GB"/>
              </w:rPr>
              <w:t xml:space="preserve">ODS to be phased out (as </w:t>
            </w:r>
            <w:proofErr w:type="gramStart"/>
            <w:r w:rsidRPr="00463746">
              <w:rPr>
                <w:sz w:val="20"/>
                <w:szCs w:val="20"/>
                <w:lang w:val="en-GB"/>
              </w:rPr>
              <w:t>at</w:t>
            </w:r>
            <w:proofErr w:type="gramEnd"/>
            <w:r w:rsidRPr="00463746">
              <w:rPr>
                <w:sz w:val="20"/>
                <w:szCs w:val="20"/>
                <w:lang w:val="en-GB"/>
              </w:rPr>
              <w:t xml:space="preserve"> December 2022) (ODP tonnes):</w:t>
            </w:r>
          </w:p>
        </w:tc>
        <w:tc>
          <w:tcPr>
            <w:tcW w:w="909" w:type="pct"/>
            <w:shd w:val="clear" w:color="auto" w:fill="auto"/>
            <w:vAlign w:val="bottom"/>
          </w:tcPr>
          <w:p w14:paraId="789DAE66" w14:textId="77777777" w:rsidR="004735F9" w:rsidRPr="00463746" w:rsidRDefault="004735F9" w:rsidP="00457A4E">
            <w:pPr>
              <w:jc w:val="right"/>
              <w:rPr>
                <w:sz w:val="20"/>
                <w:szCs w:val="20"/>
                <w:lang w:val="en-GB"/>
              </w:rPr>
            </w:pPr>
            <w:r w:rsidRPr="00463746">
              <w:rPr>
                <w:sz w:val="20"/>
                <w:szCs w:val="20"/>
                <w:lang w:val="en-GB"/>
              </w:rPr>
              <w:t>132.79</w:t>
            </w:r>
          </w:p>
        </w:tc>
      </w:tr>
      <w:tr w:rsidR="004735F9" w:rsidRPr="00463746" w14:paraId="41113D23" w14:textId="77777777" w:rsidTr="00457A4E">
        <w:trPr>
          <w:trHeight w:val="233"/>
        </w:trPr>
        <w:tc>
          <w:tcPr>
            <w:tcW w:w="4091" w:type="pct"/>
            <w:gridSpan w:val="2"/>
          </w:tcPr>
          <w:p w14:paraId="1717D17C" w14:textId="77777777" w:rsidR="004735F9" w:rsidRPr="00463746" w:rsidRDefault="004735F9" w:rsidP="00457A4E">
            <w:pPr>
              <w:jc w:val="left"/>
              <w:rPr>
                <w:sz w:val="20"/>
                <w:szCs w:val="20"/>
                <w:lang w:val="en-GB"/>
              </w:rPr>
            </w:pPr>
            <w:r w:rsidRPr="00463746">
              <w:rPr>
                <w:sz w:val="20"/>
                <w:szCs w:val="20"/>
                <w:lang w:val="en-GB"/>
              </w:rPr>
              <w:lastRenderedPageBreak/>
              <w:t xml:space="preserve">ODS phased out (as </w:t>
            </w:r>
            <w:proofErr w:type="gramStart"/>
            <w:r w:rsidRPr="00463746">
              <w:rPr>
                <w:sz w:val="20"/>
                <w:szCs w:val="20"/>
                <w:lang w:val="en-GB"/>
              </w:rPr>
              <w:t>at</w:t>
            </w:r>
            <w:proofErr w:type="gramEnd"/>
            <w:r w:rsidRPr="00463746">
              <w:rPr>
                <w:sz w:val="20"/>
                <w:szCs w:val="20"/>
                <w:lang w:val="en-GB"/>
              </w:rPr>
              <w:t xml:space="preserve"> December 2021) (ODP tonnes):</w:t>
            </w:r>
          </w:p>
        </w:tc>
        <w:tc>
          <w:tcPr>
            <w:tcW w:w="909" w:type="pct"/>
            <w:shd w:val="clear" w:color="auto" w:fill="auto"/>
          </w:tcPr>
          <w:p w14:paraId="07CC3B72" w14:textId="77777777" w:rsidR="004735F9" w:rsidRPr="00463746" w:rsidRDefault="004735F9" w:rsidP="00457A4E">
            <w:pPr>
              <w:jc w:val="right"/>
              <w:rPr>
                <w:sz w:val="20"/>
                <w:szCs w:val="20"/>
                <w:lang w:val="en-GB"/>
              </w:rPr>
            </w:pPr>
            <w:r w:rsidRPr="00463746">
              <w:rPr>
                <w:sz w:val="20"/>
                <w:szCs w:val="20"/>
                <w:lang w:val="en-GB"/>
              </w:rPr>
              <w:t>131.00</w:t>
            </w:r>
          </w:p>
        </w:tc>
      </w:tr>
    </w:tbl>
    <w:p w14:paraId="4D632E72" w14:textId="77777777" w:rsidR="004735F9" w:rsidRPr="004E493C" w:rsidRDefault="004735F9" w:rsidP="004735F9">
      <w:pPr>
        <w:rPr>
          <w:szCs w:val="24"/>
          <w:lang w:val="en-GB"/>
        </w:rPr>
      </w:pPr>
    </w:p>
    <w:p w14:paraId="70F9B73C"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65"/>
        <w:tblW w:w="5003" w:type="pct"/>
        <w:tblInd w:w="-5" w:type="dxa"/>
        <w:tblLayout w:type="fixed"/>
        <w:tblLook w:val="01E0" w:firstRow="1" w:lastRow="1" w:firstColumn="1" w:lastColumn="1" w:noHBand="0" w:noVBand="0"/>
      </w:tblPr>
      <w:tblGrid>
        <w:gridCol w:w="546"/>
        <w:gridCol w:w="7109"/>
        <w:gridCol w:w="1701"/>
      </w:tblGrid>
      <w:tr w:rsidR="004735F9" w:rsidRPr="00463746" w14:paraId="6C4C2E46" w14:textId="77777777" w:rsidTr="00457A4E">
        <w:tc>
          <w:tcPr>
            <w:tcW w:w="4091" w:type="pct"/>
            <w:gridSpan w:val="2"/>
            <w:tcBorders>
              <w:bottom w:val="single" w:sz="4" w:space="0" w:color="auto"/>
            </w:tcBorders>
            <w:vAlign w:val="center"/>
          </w:tcPr>
          <w:p w14:paraId="36F7613F" w14:textId="77777777" w:rsidR="004735F9" w:rsidRPr="00463746" w:rsidRDefault="004735F9" w:rsidP="00457A4E">
            <w:pPr>
              <w:widowControl w:val="0"/>
              <w:tabs>
                <w:tab w:val="left" w:pos="4968"/>
              </w:tabs>
              <w:jc w:val="left"/>
              <w:rPr>
                <w:b/>
                <w:sz w:val="20"/>
                <w:szCs w:val="20"/>
                <w:lang w:val="en-GB"/>
              </w:rPr>
            </w:pPr>
            <w:r w:rsidRPr="00463746">
              <w:rPr>
                <w:b/>
                <w:sz w:val="20"/>
                <w:szCs w:val="20"/>
                <w:lang w:val="en-GB"/>
              </w:rPr>
              <w:t>Summary of activities</w:t>
            </w:r>
          </w:p>
        </w:tc>
        <w:tc>
          <w:tcPr>
            <w:tcW w:w="909" w:type="pct"/>
            <w:tcBorders>
              <w:bottom w:val="single" w:sz="4" w:space="0" w:color="auto"/>
            </w:tcBorders>
          </w:tcPr>
          <w:p w14:paraId="4B5A8FD1"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0FAED7FD" w14:textId="77777777" w:rsidTr="00457A4E">
        <w:tc>
          <w:tcPr>
            <w:tcW w:w="292" w:type="pct"/>
            <w:tcBorders>
              <w:top w:val="single" w:sz="4" w:space="0" w:color="auto"/>
              <w:left w:val="single" w:sz="4" w:space="0" w:color="auto"/>
              <w:bottom w:val="single" w:sz="4" w:space="0" w:color="auto"/>
              <w:right w:val="nil"/>
            </w:tcBorders>
          </w:tcPr>
          <w:p w14:paraId="41981C1B"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37B0836"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1F6AF46" w14:textId="77777777" w:rsidR="004735F9" w:rsidRPr="00463746" w:rsidRDefault="004735F9" w:rsidP="00457A4E">
            <w:pPr>
              <w:widowControl w:val="0"/>
              <w:jc w:val="right"/>
              <w:rPr>
                <w:sz w:val="20"/>
                <w:szCs w:val="20"/>
                <w:lang w:val="en-GB"/>
              </w:rPr>
            </w:pPr>
            <w:r w:rsidRPr="00463746">
              <w:rPr>
                <w:sz w:val="20"/>
                <w:szCs w:val="20"/>
                <w:lang w:val="en-GB"/>
              </w:rPr>
              <w:t>725,000</w:t>
            </w:r>
          </w:p>
        </w:tc>
      </w:tr>
      <w:tr w:rsidR="004735F9" w:rsidRPr="00463746" w14:paraId="60360DFE" w14:textId="77777777" w:rsidTr="00457A4E">
        <w:tc>
          <w:tcPr>
            <w:tcW w:w="292" w:type="pct"/>
            <w:tcBorders>
              <w:top w:val="single" w:sz="4" w:space="0" w:color="auto"/>
              <w:left w:val="single" w:sz="4" w:space="0" w:color="auto"/>
              <w:bottom w:val="single" w:sz="4" w:space="0" w:color="auto"/>
              <w:right w:val="nil"/>
            </w:tcBorders>
          </w:tcPr>
          <w:p w14:paraId="41A0CA4B"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507D80BA"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9C04578" w14:textId="77777777" w:rsidR="004735F9" w:rsidRPr="00463746" w:rsidRDefault="004735F9" w:rsidP="00457A4E">
            <w:pPr>
              <w:widowControl w:val="0"/>
              <w:jc w:val="right"/>
              <w:rPr>
                <w:sz w:val="20"/>
                <w:szCs w:val="20"/>
                <w:lang w:val="en-GB"/>
              </w:rPr>
            </w:pPr>
            <w:r w:rsidRPr="00463746">
              <w:rPr>
                <w:sz w:val="20"/>
                <w:szCs w:val="20"/>
                <w:lang w:val="en-GB"/>
              </w:rPr>
              <w:t>565,729</w:t>
            </w:r>
          </w:p>
        </w:tc>
      </w:tr>
      <w:tr w:rsidR="004735F9" w:rsidRPr="00463746" w14:paraId="78749B59" w14:textId="77777777" w:rsidTr="00457A4E">
        <w:tc>
          <w:tcPr>
            <w:tcW w:w="292" w:type="pct"/>
            <w:tcBorders>
              <w:top w:val="single" w:sz="4" w:space="0" w:color="auto"/>
              <w:left w:val="single" w:sz="4" w:space="0" w:color="auto"/>
              <w:bottom w:val="single" w:sz="4" w:space="0" w:color="auto"/>
              <w:right w:val="nil"/>
            </w:tcBorders>
          </w:tcPr>
          <w:p w14:paraId="14C3BDCA"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3454B32B"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06A48B9" w14:textId="77777777" w:rsidR="004735F9" w:rsidRPr="00463746" w:rsidRDefault="004735F9" w:rsidP="00457A4E">
            <w:pPr>
              <w:jc w:val="right"/>
              <w:rPr>
                <w:sz w:val="20"/>
                <w:szCs w:val="20"/>
                <w:lang w:val="en-GB"/>
              </w:rPr>
            </w:pPr>
            <w:r w:rsidRPr="00463746">
              <w:rPr>
                <w:sz w:val="20"/>
                <w:szCs w:val="20"/>
                <w:lang w:val="en-GB"/>
              </w:rPr>
              <w:t>1,366,639</w:t>
            </w:r>
          </w:p>
        </w:tc>
      </w:tr>
      <w:tr w:rsidR="004735F9" w:rsidRPr="00463746" w14:paraId="2A649CF0" w14:textId="77777777" w:rsidTr="00457A4E">
        <w:tc>
          <w:tcPr>
            <w:tcW w:w="4091" w:type="pct"/>
            <w:gridSpan w:val="2"/>
            <w:tcBorders>
              <w:top w:val="single" w:sz="4" w:space="0" w:color="auto"/>
              <w:left w:val="single" w:sz="4" w:space="0" w:color="auto"/>
              <w:bottom w:val="single" w:sz="4" w:space="0" w:color="auto"/>
              <w:right w:val="single" w:sz="4" w:space="0" w:color="auto"/>
            </w:tcBorders>
          </w:tcPr>
          <w:p w14:paraId="2C78A3BD" w14:textId="77777777" w:rsidR="004735F9" w:rsidRPr="00463746" w:rsidRDefault="004735F9" w:rsidP="00457A4E">
            <w:pPr>
              <w:widowControl w:val="0"/>
              <w:tabs>
                <w:tab w:val="right" w:pos="7560"/>
              </w:tabs>
              <w:ind w:left="6480" w:right="-108"/>
              <w:jc w:val="left"/>
              <w:rPr>
                <w:sz w:val="20"/>
                <w:szCs w:val="20"/>
                <w:lang w:val="en-GB"/>
              </w:rPr>
            </w:pPr>
            <w:r w:rsidRPr="00463746">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B2E4D9F" w14:textId="77777777" w:rsidR="004735F9" w:rsidRPr="00463746" w:rsidRDefault="004735F9" w:rsidP="00457A4E">
            <w:pPr>
              <w:widowControl w:val="0"/>
              <w:jc w:val="right"/>
              <w:rPr>
                <w:sz w:val="20"/>
                <w:szCs w:val="20"/>
                <w:lang w:val="en-GB"/>
              </w:rPr>
            </w:pPr>
            <w:r w:rsidRPr="00463746">
              <w:rPr>
                <w:sz w:val="20"/>
                <w:szCs w:val="20"/>
                <w:lang w:val="en-GB"/>
              </w:rPr>
              <w:t>2,657,368</w:t>
            </w:r>
          </w:p>
        </w:tc>
      </w:tr>
      <w:tr w:rsidR="004735F9" w:rsidRPr="00463746" w14:paraId="74BBC1D2" w14:textId="77777777" w:rsidTr="00457A4E">
        <w:tc>
          <w:tcPr>
            <w:tcW w:w="292" w:type="pct"/>
            <w:tcBorders>
              <w:top w:val="single" w:sz="4" w:space="0" w:color="auto"/>
              <w:left w:val="single" w:sz="4" w:space="0" w:color="auto"/>
              <w:bottom w:val="single" w:sz="4" w:space="0" w:color="auto"/>
              <w:right w:val="nil"/>
            </w:tcBorders>
          </w:tcPr>
          <w:p w14:paraId="70E5644C"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2B45B1E5"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BC66274" w14:textId="77777777" w:rsidR="004735F9" w:rsidRPr="00463746" w:rsidRDefault="004735F9" w:rsidP="00457A4E">
            <w:pPr>
              <w:widowControl w:val="0"/>
              <w:jc w:val="right"/>
              <w:rPr>
                <w:sz w:val="20"/>
                <w:szCs w:val="20"/>
                <w:lang w:val="en-GB"/>
              </w:rPr>
            </w:pPr>
            <w:r w:rsidRPr="00463746">
              <w:rPr>
                <w:sz w:val="20"/>
                <w:szCs w:val="20"/>
                <w:lang w:val="en-GB"/>
              </w:rPr>
              <w:t>150,000</w:t>
            </w:r>
          </w:p>
        </w:tc>
      </w:tr>
    </w:tbl>
    <w:p w14:paraId="620792A4" w14:textId="77777777" w:rsidR="004735F9" w:rsidRPr="004E493C" w:rsidRDefault="004735F9" w:rsidP="004735F9">
      <w:pPr>
        <w:rPr>
          <w:lang w:val="en-GB"/>
        </w:rPr>
      </w:pPr>
    </w:p>
    <w:p w14:paraId="5791996F" w14:textId="77777777" w:rsidR="004735F9" w:rsidRPr="004E493C" w:rsidRDefault="004735F9" w:rsidP="004735F9">
      <w:pPr>
        <w:pStyle w:val="Heading1"/>
        <w:numPr>
          <w:ilvl w:val="0"/>
          <w:numId w:val="0"/>
        </w:numPr>
        <w:rPr>
          <w:u w:val="single"/>
        </w:rPr>
      </w:pPr>
      <w:r w:rsidRPr="004E493C">
        <w:rPr>
          <w:u w:val="single"/>
        </w:rPr>
        <w:t>Progress report</w:t>
      </w:r>
    </w:p>
    <w:p w14:paraId="07B81AD5" w14:textId="77777777" w:rsidR="004735F9" w:rsidRPr="004E493C" w:rsidRDefault="004735F9" w:rsidP="004735F9">
      <w:pPr>
        <w:pStyle w:val="Heading1"/>
      </w:pPr>
      <w:r w:rsidRPr="004E493C">
        <w:t xml:space="preserve">The NOU of Mali has implemented phase IX of the IS project, despite the delays caused by the unstable political situation and COVID-19 pandemic restrictions. There are five staff in the NOU, two of whom were recruited during the current phase. The NOU carried out the following activities: collected ODS import data from the Customs department and subsequently submitted CP and Article 7 data to the Fund and Ozone Secretariats, respectively; coordinated the work plan with stakeholders including the refrigeration association, major importers, and the consumer’s association; held annual meetings with the National Ozone Committee; supervised training of RAC technicians, including female technicians; and training of customs officers, including females; awareness activities including the dissemination of information to consumers and importers on the availability of HCFC alternatives, information on relevant MOP decisions; celebrated International Ozone Day; and, participated in regional meetings. The NOU is preparing a licensing and quota system for HFCs. Despite the extraordinary challenges facing the country, Mali achieved objective six and partially achieved the other six IS objectives. </w:t>
      </w:r>
    </w:p>
    <w:p w14:paraId="3CEA193F" w14:textId="77777777" w:rsidR="004735F9" w:rsidRPr="004E493C" w:rsidRDefault="004735F9" w:rsidP="004735F9">
      <w:pPr>
        <w:pStyle w:val="Heading1"/>
        <w:numPr>
          <w:ilvl w:val="0"/>
          <w:numId w:val="0"/>
        </w:numPr>
        <w:rPr>
          <w:u w:val="single"/>
        </w:rPr>
      </w:pPr>
      <w:r w:rsidRPr="004E493C">
        <w:rPr>
          <w:u w:val="single"/>
        </w:rPr>
        <w:t>Plan of action</w:t>
      </w:r>
    </w:p>
    <w:p w14:paraId="7BD764BE" w14:textId="77777777" w:rsidR="004735F9" w:rsidRPr="004E493C" w:rsidRDefault="004735F9" w:rsidP="004735F9">
      <w:pPr>
        <w:pStyle w:val="Heading1"/>
      </w:pPr>
      <w:r w:rsidRPr="004E493C">
        <w:t xml:space="preserve">In phase X of the IS project, the NOU is planning the following activities: finalize the decree for the licensing and quota system for HFCs; promote the licensing and quota system and its enforcement and provide annual quotas to importers including on HFCs from 2024; </w:t>
      </w:r>
      <w:r w:rsidRPr="004E493C">
        <w:rPr>
          <w:color w:val="000000" w:themeColor="text1"/>
        </w:rPr>
        <w:t xml:space="preserve">set up the </w:t>
      </w:r>
      <w:r w:rsidRPr="004E493C">
        <w:t>inter</w:t>
      </w:r>
      <w:r w:rsidRPr="004E493C">
        <w:noBreakHyphen/>
        <w:t>ministerial coordination mechanism to harmonize Montreal Protocol/Kigali Amendment national policy decisions; continue information dissemination and awareness raising based on a formal action plan; coordinate the implementation of the final tranche of stage I of the HPMP and submit the project proposal for stage II of the HPMP; establish the technician certification programme; continue monitoring and evaluation; organize annual stakeholder workshops to raise awareness on low-GWP HCFC alternatives; and collect and report CP and Article 7 data to the Fund and Ozone Secretariats, respectively.</w:t>
      </w:r>
    </w:p>
    <w:p w14:paraId="1140CB95"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DCEBEA9" w14:textId="77777777" w:rsidR="004735F9" w:rsidRPr="004E493C" w:rsidRDefault="004735F9" w:rsidP="004735F9">
      <w:pPr>
        <w:pStyle w:val="Heading1"/>
      </w:pPr>
      <w:r w:rsidRPr="004E493C">
        <w:t>The NOU reported efforts to achieve IS objectives had been supported by high-level government support and efficient and timely support from UNEP. The integration of the NOU in the Direction Nationale de l’Assainissement et du Contrôle des Pollutions et des Nuisances (DNACPN), and the performance of the National Ozone Committee has ensured sustainability of the IS project. Mali still faces some political and security risks and also negatives impact of the COVID-19 pandemic. In the case of security risks, the only option is the suspension of activities. The NOU managed to conduct some in-person meetings in Bamako with participants from other regions.</w:t>
      </w:r>
    </w:p>
    <w:p w14:paraId="7F7547AF" w14:textId="77777777" w:rsidR="004735F9" w:rsidRPr="004E493C" w:rsidRDefault="004735F9" w:rsidP="00463746">
      <w:pPr>
        <w:keepNext/>
        <w:rPr>
          <w:b/>
          <w:bCs/>
        </w:rPr>
      </w:pPr>
      <w:r w:rsidRPr="004E493C">
        <w:rPr>
          <w:b/>
        </w:rPr>
        <w:lastRenderedPageBreak/>
        <w:t>Mongolia</w:t>
      </w:r>
      <w:r w:rsidRPr="004E493C">
        <w:rPr>
          <w:b/>
          <w:bCs/>
        </w:rPr>
        <w:t xml:space="preserve">: Renewal of institutional strengthening </w:t>
      </w:r>
    </w:p>
    <w:tbl>
      <w:tblPr>
        <w:tblStyle w:val="TableGrid81"/>
        <w:tblW w:w="5001" w:type="pct"/>
        <w:tblLayout w:type="fixed"/>
        <w:tblLook w:val="01E0" w:firstRow="1" w:lastRow="1" w:firstColumn="1" w:lastColumn="1" w:noHBand="0" w:noVBand="0"/>
      </w:tblPr>
      <w:tblGrid>
        <w:gridCol w:w="6202"/>
        <w:gridCol w:w="94"/>
        <w:gridCol w:w="67"/>
        <w:gridCol w:w="1147"/>
        <w:gridCol w:w="1842"/>
      </w:tblGrid>
      <w:tr w:rsidR="004735F9" w:rsidRPr="00463746" w14:paraId="725682FF" w14:textId="77777777" w:rsidTr="00457A4E">
        <w:trPr>
          <w:trHeight w:val="278"/>
          <w:tblHeader/>
        </w:trPr>
        <w:tc>
          <w:tcPr>
            <w:tcW w:w="4014" w:type="pct"/>
            <w:gridSpan w:val="4"/>
            <w:tcBorders>
              <w:bottom w:val="single" w:sz="4" w:space="0" w:color="auto"/>
            </w:tcBorders>
          </w:tcPr>
          <w:p w14:paraId="514C1329" w14:textId="77777777" w:rsidR="004735F9" w:rsidRPr="00463746" w:rsidRDefault="004735F9" w:rsidP="00457A4E">
            <w:pPr>
              <w:keepNext/>
              <w:rPr>
                <w:b/>
                <w:sz w:val="20"/>
                <w:szCs w:val="20"/>
              </w:rPr>
            </w:pPr>
            <w:r w:rsidRPr="00463746">
              <w:rPr>
                <w:b/>
                <w:sz w:val="20"/>
                <w:szCs w:val="20"/>
              </w:rPr>
              <w:t>Summary of the project and country profile</w:t>
            </w:r>
          </w:p>
        </w:tc>
        <w:tc>
          <w:tcPr>
            <w:tcW w:w="986" w:type="pct"/>
          </w:tcPr>
          <w:p w14:paraId="6E87FF35" w14:textId="77777777" w:rsidR="004735F9" w:rsidRPr="00463746" w:rsidRDefault="004735F9" w:rsidP="00457A4E">
            <w:pPr>
              <w:keepNext/>
              <w:jc w:val="right"/>
              <w:rPr>
                <w:b/>
                <w:sz w:val="20"/>
                <w:szCs w:val="20"/>
              </w:rPr>
            </w:pPr>
          </w:p>
        </w:tc>
      </w:tr>
      <w:tr w:rsidR="004735F9" w:rsidRPr="00463746" w14:paraId="6A633E5E" w14:textId="77777777" w:rsidTr="00457A4E">
        <w:trPr>
          <w:trHeight w:val="233"/>
        </w:trPr>
        <w:tc>
          <w:tcPr>
            <w:tcW w:w="4014" w:type="pct"/>
            <w:gridSpan w:val="4"/>
            <w:tcBorders>
              <w:bottom w:val="single" w:sz="4" w:space="0" w:color="auto"/>
            </w:tcBorders>
          </w:tcPr>
          <w:p w14:paraId="7BEC5C75" w14:textId="77777777" w:rsidR="004735F9" w:rsidRPr="00463746" w:rsidRDefault="004735F9" w:rsidP="00457A4E">
            <w:pPr>
              <w:keepNext/>
              <w:rPr>
                <w:sz w:val="20"/>
                <w:szCs w:val="20"/>
              </w:rPr>
            </w:pPr>
            <w:r w:rsidRPr="00463746">
              <w:rPr>
                <w:sz w:val="20"/>
                <w:szCs w:val="20"/>
              </w:rPr>
              <w:t>Implementing agency:</w:t>
            </w:r>
          </w:p>
        </w:tc>
        <w:tc>
          <w:tcPr>
            <w:tcW w:w="986" w:type="pct"/>
            <w:tcBorders>
              <w:bottom w:val="single" w:sz="4" w:space="0" w:color="auto"/>
            </w:tcBorders>
          </w:tcPr>
          <w:p w14:paraId="35A3DD08"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0866125" w14:textId="77777777" w:rsidTr="00457A4E">
        <w:trPr>
          <w:trHeight w:val="233"/>
        </w:trPr>
        <w:tc>
          <w:tcPr>
            <w:tcW w:w="4014" w:type="pct"/>
            <w:gridSpan w:val="4"/>
            <w:tcBorders>
              <w:top w:val="single" w:sz="4" w:space="0" w:color="auto"/>
              <w:left w:val="single" w:sz="4" w:space="0" w:color="auto"/>
              <w:bottom w:val="nil"/>
              <w:right w:val="single" w:sz="4" w:space="0" w:color="auto"/>
            </w:tcBorders>
          </w:tcPr>
          <w:p w14:paraId="7C5C7A68" w14:textId="77777777" w:rsidR="004735F9" w:rsidRPr="00463746" w:rsidRDefault="004735F9" w:rsidP="00457A4E">
            <w:pPr>
              <w:rPr>
                <w:sz w:val="20"/>
                <w:szCs w:val="20"/>
              </w:rPr>
            </w:pPr>
            <w:r w:rsidRPr="00463746">
              <w:rPr>
                <w:sz w:val="20"/>
                <w:szCs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02D0D4F5" w14:textId="77777777" w:rsidR="004735F9" w:rsidRPr="00463746" w:rsidRDefault="004735F9" w:rsidP="00457A4E">
            <w:pPr>
              <w:jc w:val="right"/>
              <w:rPr>
                <w:sz w:val="20"/>
                <w:szCs w:val="20"/>
              </w:rPr>
            </w:pPr>
          </w:p>
        </w:tc>
      </w:tr>
      <w:tr w:rsidR="004735F9" w:rsidRPr="00463746" w14:paraId="7C033ADD"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5E498D60" w14:textId="77777777" w:rsidR="004735F9" w:rsidRPr="00463746" w:rsidRDefault="004735F9" w:rsidP="00457A4E">
            <w:pPr>
              <w:ind w:left="5364" w:right="-198"/>
              <w:jc w:val="left"/>
              <w:rPr>
                <w:sz w:val="20"/>
                <w:szCs w:val="20"/>
              </w:rPr>
            </w:pPr>
            <w:r w:rsidRPr="00463746">
              <w:rPr>
                <w:sz w:val="20"/>
                <w:szCs w:val="20"/>
              </w:rPr>
              <w:t>Phase I:</w:t>
            </w:r>
          </w:p>
        </w:tc>
        <w:tc>
          <w:tcPr>
            <w:tcW w:w="612" w:type="pct"/>
            <w:tcBorders>
              <w:top w:val="nil"/>
              <w:left w:val="nil"/>
              <w:bottom w:val="nil"/>
              <w:right w:val="single" w:sz="4" w:space="0" w:color="auto"/>
            </w:tcBorders>
            <w:shd w:val="clear" w:color="auto" w:fill="FFFFFF" w:themeFill="background1"/>
            <w:vAlign w:val="bottom"/>
          </w:tcPr>
          <w:p w14:paraId="46C190EA" w14:textId="77777777" w:rsidR="004735F9" w:rsidRPr="00463746" w:rsidRDefault="004735F9" w:rsidP="00457A4E">
            <w:pPr>
              <w:jc w:val="right"/>
              <w:rPr>
                <w:sz w:val="20"/>
                <w:szCs w:val="20"/>
              </w:rPr>
            </w:pPr>
            <w:r w:rsidRPr="00463746">
              <w:rPr>
                <w:sz w:val="20"/>
                <w:szCs w:val="20"/>
              </w:rPr>
              <w:t>Jul-99</w:t>
            </w:r>
          </w:p>
        </w:tc>
        <w:tc>
          <w:tcPr>
            <w:tcW w:w="986" w:type="pct"/>
            <w:tcBorders>
              <w:top w:val="nil"/>
              <w:left w:val="single" w:sz="4" w:space="0" w:color="auto"/>
              <w:bottom w:val="nil"/>
              <w:right w:val="single" w:sz="4" w:space="0" w:color="auto"/>
            </w:tcBorders>
            <w:shd w:val="clear" w:color="auto" w:fill="FFFFFF" w:themeFill="background1"/>
            <w:vAlign w:val="bottom"/>
          </w:tcPr>
          <w:p w14:paraId="0AE13036" w14:textId="77777777" w:rsidR="004735F9" w:rsidRPr="00463746" w:rsidRDefault="004735F9" w:rsidP="00457A4E">
            <w:pPr>
              <w:jc w:val="right"/>
              <w:rPr>
                <w:sz w:val="20"/>
                <w:szCs w:val="20"/>
              </w:rPr>
            </w:pPr>
            <w:r w:rsidRPr="00463746">
              <w:rPr>
                <w:sz w:val="20"/>
                <w:szCs w:val="20"/>
              </w:rPr>
              <w:t>66,000</w:t>
            </w:r>
          </w:p>
        </w:tc>
      </w:tr>
      <w:tr w:rsidR="004735F9" w:rsidRPr="00463746" w14:paraId="35221914"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2F639C8" w14:textId="77777777" w:rsidR="004735F9" w:rsidRPr="00463746" w:rsidRDefault="004735F9" w:rsidP="00457A4E">
            <w:pPr>
              <w:ind w:left="5364" w:right="-198"/>
              <w:jc w:val="left"/>
              <w:rPr>
                <w:sz w:val="20"/>
                <w:szCs w:val="20"/>
              </w:rPr>
            </w:pPr>
            <w:r w:rsidRPr="00463746">
              <w:rPr>
                <w:sz w:val="20"/>
                <w:szCs w:val="20"/>
              </w:rPr>
              <w:t>Phase II:</w:t>
            </w:r>
          </w:p>
        </w:tc>
        <w:tc>
          <w:tcPr>
            <w:tcW w:w="612" w:type="pct"/>
            <w:tcBorders>
              <w:top w:val="nil"/>
              <w:left w:val="nil"/>
              <w:bottom w:val="nil"/>
              <w:right w:val="single" w:sz="4" w:space="0" w:color="auto"/>
            </w:tcBorders>
            <w:shd w:val="clear" w:color="auto" w:fill="FFFFFF" w:themeFill="background1"/>
            <w:vAlign w:val="bottom"/>
          </w:tcPr>
          <w:p w14:paraId="5B136D1F" w14:textId="77777777" w:rsidR="004735F9" w:rsidRPr="00463746" w:rsidRDefault="004735F9" w:rsidP="00457A4E">
            <w:pPr>
              <w:jc w:val="right"/>
              <w:rPr>
                <w:sz w:val="20"/>
                <w:szCs w:val="20"/>
              </w:rPr>
            </w:pPr>
            <w:r w:rsidRPr="00463746">
              <w:rPr>
                <w:sz w:val="20"/>
                <w:szCs w:val="20"/>
              </w:rPr>
              <w:t>Mar-02</w:t>
            </w:r>
          </w:p>
        </w:tc>
        <w:tc>
          <w:tcPr>
            <w:tcW w:w="986" w:type="pct"/>
            <w:tcBorders>
              <w:top w:val="nil"/>
              <w:left w:val="single" w:sz="4" w:space="0" w:color="auto"/>
              <w:bottom w:val="nil"/>
              <w:right w:val="single" w:sz="4" w:space="0" w:color="auto"/>
            </w:tcBorders>
            <w:shd w:val="clear" w:color="auto" w:fill="FFFFFF" w:themeFill="background1"/>
            <w:vAlign w:val="bottom"/>
          </w:tcPr>
          <w:p w14:paraId="134E1256" w14:textId="77777777" w:rsidR="004735F9" w:rsidRPr="00463746" w:rsidRDefault="004735F9" w:rsidP="00457A4E">
            <w:pPr>
              <w:jc w:val="right"/>
              <w:rPr>
                <w:sz w:val="20"/>
                <w:szCs w:val="20"/>
              </w:rPr>
            </w:pPr>
            <w:r w:rsidRPr="00463746">
              <w:rPr>
                <w:sz w:val="20"/>
                <w:szCs w:val="20"/>
              </w:rPr>
              <w:t>57,200</w:t>
            </w:r>
          </w:p>
        </w:tc>
      </w:tr>
      <w:tr w:rsidR="004735F9" w:rsidRPr="00463746" w14:paraId="4B481D26"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7828D1B4" w14:textId="77777777" w:rsidR="004735F9" w:rsidRPr="00463746" w:rsidRDefault="004735F9" w:rsidP="00457A4E">
            <w:pPr>
              <w:ind w:left="5364" w:right="-198"/>
              <w:jc w:val="left"/>
              <w:rPr>
                <w:sz w:val="20"/>
                <w:szCs w:val="20"/>
              </w:rPr>
            </w:pPr>
            <w:r w:rsidRPr="00463746">
              <w:rPr>
                <w:sz w:val="20"/>
                <w:szCs w:val="20"/>
              </w:rPr>
              <w:t>Phase III:</w:t>
            </w:r>
          </w:p>
        </w:tc>
        <w:tc>
          <w:tcPr>
            <w:tcW w:w="612" w:type="pct"/>
            <w:tcBorders>
              <w:top w:val="nil"/>
              <w:left w:val="nil"/>
              <w:bottom w:val="nil"/>
              <w:right w:val="single" w:sz="4" w:space="0" w:color="auto"/>
            </w:tcBorders>
            <w:shd w:val="clear" w:color="auto" w:fill="FFFFFF" w:themeFill="background1"/>
            <w:vAlign w:val="bottom"/>
          </w:tcPr>
          <w:p w14:paraId="5101E47F" w14:textId="77777777" w:rsidR="004735F9" w:rsidRPr="00463746" w:rsidRDefault="004735F9" w:rsidP="00457A4E">
            <w:pPr>
              <w:jc w:val="right"/>
              <w:rPr>
                <w:sz w:val="20"/>
                <w:szCs w:val="20"/>
              </w:rPr>
            </w:pPr>
            <w:r w:rsidRPr="00463746">
              <w:rPr>
                <w:sz w:val="20"/>
                <w:szCs w:val="20"/>
              </w:rPr>
              <w:t>Jul-04</w:t>
            </w:r>
          </w:p>
        </w:tc>
        <w:tc>
          <w:tcPr>
            <w:tcW w:w="986" w:type="pct"/>
            <w:tcBorders>
              <w:top w:val="nil"/>
              <w:left w:val="single" w:sz="4" w:space="0" w:color="auto"/>
              <w:bottom w:val="nil"/>
              <w:right w:val="single" w:sz="4" w:space="0" w:color="auto"/>
            </w:tcBorders>
            <w:shd w:val="clear" w:color="auto" w:fill="FFFFFF" w:themeFill="background1"/>
            <w:vAlign w:val="bottom"/>
          </w:tcPr>
          <w:p w14:paraId="50A7AA96" w14:textId="77777777" w:rsidR="004735F9" w:rsidRPr="00463746" w:rsidRDefault="004735F9" w:rsidP="00457A4E">
            <w:pPr>
              <w:jc w:val="right"/>
              <w:rPr>
                <w:sz w:val="20"/>
                <w:szCs w:val="20"/>
              </w:rPr>
            </w:pPr>
            <w:r w:rsidRPr="00463746">
              <w:rPr>
                <w:sz w:val="20"/>
                <w:szCs w:val="20"/>
              </w:rPr>
              <w:t>57,200</w:t>
            </w:r>
          </w:p>
        </w:tc>
      </w:tr>
      <w:tr w:rsidR="004735F9" w:rsidRPr="00463746" w14:paraId="5F774BAB"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289320C9" w14:textId="77777777" w:rsidR="004735F9" w:rsidRPr="00463746" w:rsidRDefault="004735F9" w:rsidP="00457A4E">
            <w:pPr>
              <w:ind w:left="5364" w:right="-198"/>
              <w:jc w:val="left"/>
              <w:rPr>
                <w:sz w:val="20"/>
                <w:szCs w:val="20"/>
              </w:rPr>
            </w:pPr>
            <w:r w:rsidRPr="00463746">
              <w:rPr>
                <w:sz w:val="20"/>
                <w:szCs w:val="20"/>
              </w:rPr>
              <w:t>Phase IV:</w:t>
            </w:r>
          </w:p>
        </w:tc>
        <w:tc>
          <w:tcPr>
            <w:tcW w:w="612" w:type="pct"/>
            <w:tcBorders>
              <w:top w:val="nil"/>
              <w:left w:val="nil"/>
              <w:bottom w:val="nil"/>
              <w:right w:val="single" w:sz="4" w:space="0" w:color="auto"/>
            </w:tcBorders>
            <w:shd w:val="clear" w:color="auto" w:fill="FFFFFF" w:themeFill="background1"/>
            <w:vAlign w:val="bottom"/>
          </w:tcPr>
          <w:p w14:paraId="2F5D7AAA" w14:textId="77777777" w:rsidR="004735F9" w:rsidRPr="00463746" w:rsidRDefault="004735F9" w:rsidP="00457A4E">
            <w:pPr>
              <w:tabs>
                <w:tab w:val="left" w:pos="6840"/>
              </w:tabs>
              <w:ind w:left="-108"/>
              <w:jc w:val="right"/>
              <w:rPr>
                <w:sz w:val="20"/>
                <w:szCs w:val="20"/>
              </w:rPr>
            </w:pPr>
            <w:r w:rsidRPr="00463746">
              <w:rPr>
                <w:sz w:val="20"/>
                <w:szCs w:val="20"/>
              </w:rPr>
              <w:t>Nov-06</w:t>
            </w:r>
          </w:p>
        </w:tc>
        <w:tc>
          <w:tcPr>
            <w:tcW w:w="986" w:type="pct"/>
            <w:tcBorders>
              <w:top w:val="nil"/>
              <w:left w:val="single" w:sz="4" w:space="0" w:color="auto"/>
              <w:bottom w:val="nil"/>
              <w:right w:val="single" w:sz="4" w:space="0" w:color="auto"/>
            </w:tcBorders>
            <w:shd w:val="clear" w:color="auto" w:fill="FFFFFF" w:themeFill="background1"/>
          </w:tcPr>
          <w:p w14:paraId="303795B7" w14:textId="77777777" w:rsidR="004735F9" w:rsidRPr="00463746" w:rsidRDefault="004735F9" w:rsidP="00457A4E">
            <w:pPr>
              <w:jc w:val="right"/>
              <w:rPr>
                <w:sz w:val="20"/>
                <w:szCs w:val="20"/>
              </w:rPr>
            </w:pPr>
            <w:r w:rsidRPr="00463746">
              <w:rPr>
                <w:sz w:val="20"/>
                <w:szCs w:val="20"/>
              </w:rPr>
              <w:t>60,000</w:t>
            </w:r>
          </w:p>
        </w:tc>
      </w:tr>
      <w:tr w:rsidR="004735F9" w:rsidRPr="00463746" w14:paraId="50CB377C"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7E9ED62E" w14:textId="77777777" w:rsidR="004735F9" w:rsidRPr="00463746" w:rsidRDefault="004735F9" w:rsidP="00457A4E">
            <w:pPr>
              <w:ind w:left="5364" w:right="-198"/>
              <w:jc w:val="left"/>
              <w:rPr>
                <w:sz w:val="20"/>
                <w:szCs w:val="20"/>
              </w:rPr>
            </w:pPr>
            <w:r w:rsidRPr="00463746">
              <w:rPr>
                <w:sz w:val="20"/>
                <w:szCs w:val="20"/>
              </w:rPr>
              <w:t>Phase V:</w:t>
            </w:r>
          </w:p>
        </w:tc>
        <w:tc>
          <w:tcPr>
            <w:tcW w:w="612" w:type="pct"/>
            <w:tcBorders>
              <w:top w:val="nil"/>
              <w:left w:val="nil"/>
              <w:bottom w:val="nil"/>
              <w:right w:val="single" w:sz="4" w:space="0" w:color="auto"/>
            </w:tcBorders>
            <w:shd w:val="clear" w:color="auto" w:fill="FFFFFF" w:themeFill="background1"/>
            <w:vAlign w:val="bottom"/>
          </w:tcPr>
          <w:p w14:paraId="2E8B949A" w14:textId="77777777" w:rsidR="004735F9" w:rsidRPr="00463746" w:rsidRDefault="004735F9" w:rsidP="00457A4E">
            <w:pPr>
              <w:tabs>
                <w:tab w:val="left" w:pos="6840"/>
              </w:tabs>
              <w:ind w:left="-108"/>
              <w:jc w:val="right"/>
              <w:rPr>
                <w:sz w:val="20"/>
                <w:szCs w:val="20"/>
              </w:rPr>
            </w:pPr>
            <w:r w:rsidRPr="00463746">
              <w:rPr>
                <w:sz w:val="20"/>
                <w:szCs w:val="20"/>
              </w:rPr>
              <w:t>Jul-08</w:t>
            </w:r>
          </w:p>
        </w:tc>
        <w:tc>
          <w:tcPr>
            <w:tcW w:w="986" w:type="pct"/>
            <w:tcBorders>
              <w:top w:val="nil"/>
              <w:left w:val="single" w:sz="4" w:space="0" w:color="auto"/>
              <w:bottom w:val="nil"/>
              <w:right w:val="single" w:sz="4" w:space="0" w:color="auto"/>
            </w:tcBorders>
            <w:shd w:val="clear" w:color="auto" w:fill="FFFFFF" w:themeFill="background1"/>
          </w:tcPr>
          <w:p w14:paraId="3BD0B562" w14:textId="77777777" w:rsidR="004735F9" w:rsidRPr="00463746" w:rsidRDefault="004735F9" w:rsidP="00457A4E">
            <w:pPr>
              <w:jc w:val="right"/>
              <w:rPr>
                <w:sz w:val="20"/>
                <w:szCs w:val="20"/>
              </w:rPr>
            </w:pPr>
            <w:r w:rsidRPr="00463746">
              <w:rPr>
                <w:sz w:val="20"/>
                <w:szCs w:val="20"/>
              </w:rPr>
              <w:t>60,000</w:t>
            </w:r>
          </w:p>
        </w:tc>
      </w:tr>
      <w:tr w:rsidR="004735F9" w:rsidRPr="00463746" w14:paraId="72EAB398"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1F1C6372" w14:textId="77777777" w:rsidR="004735F9" w:rsidRPr="00463746" w:rsidRDefault="004735F9" w:rsidP="00457A4E">
            <w:pPr>
              <w:ind w:left="5364" w:right="-198"/>
              <w:jc w:val="left"/>
              <w:rPr>
                <w:sz w:val="20"/>
                <w:szCs w:val="20"/>
              </w:rPr>
            </w:pPr>
            <w:r w:rsidRPr="00463746">
              <w:rPr>
                <w:sz w:val="20"/>
                <w:szCs w:val="20"/>
              </w:rPr>
              <w:t>Phase VI:</w:t>
            </w:r>
          </w:p>
        </w:tc>
        <w:tc>
          <w:tcPr>
            <w:tcW w:w="612" w:type="pct"/>
            <w:tcBorders>
              <w:top w:val="nil"/>
              <w:left w:val="nil"/>
              <w:bottom w:val="nil"/>
              <w:right w:val="single" w:sz="4" w:space="0" w:color="auto"/>
            </w:tcBorders>
            <w:shd w:val="clear" w:color="auto" w:fill="FFFFFF" w:themeFill="background1"/>
            <w:vAlign w:val="bottom"/>
          </w:tcPr>
          <w:p w14:paraId="1F1FC643" w14:textId="77777777" w:rsidR="004735F9" w:rsidRPr="00463746" w:rsidRDefault="004735F9" w:rsidP="00457A4E">
            <w:pPr>
              <w:tabs>
                <w:tab w:val="left" w:pos="6840"/>
              </w:tabs>
              <w:ind w:left="-108"/>
              <w:jc w:val="right"/>
              <w:rPr>
                <w:sz w:val="20"/>
                <w:szCs w:val="20"/>
              </w:rPr>
            </w:pPr>
            <w:r w:rsidRPr="00463746">
              <w:rPr>
                <w:sz w:val="20"/>
                <w:szCs w:val="20"/>
              </w:rPr>
              <w:t>Apr-10</w:t>
            </w:r>
          </w:p>
        </w:tc>
        <w:tc>
          <w:tcPr>
            <w:tcW w:w="986" w:type="pct"/>
            <w:tcBorders>
              <w:top w:val="nil"/>
              <w:left w:val="single" w:sz="4" w:space="0" w:color="auto"/>
              <w:bottom w:val="nil"/>
              <w:right w:val="single" w:sz="4" w:space="0" w:color="auto"/>
            </w:tcBorders>
            <w:shd w:val="clear" w:color="auto" w:fill="FFFFFF" w:themeFill="background1"/>
          </w:tcPr>
          <w:p w14:paraId="2105B482" w14:textId="77777777" w:rsidR="004735F9" w:rsidRPr="00463746" w:rsidRDefault="004735F9" w:rsidP="00457A4E">
            <w:pPr>
              <w:jc w:val="right"/>
              <w:rPr>
                <w:sz w:val="20"/>
                <w:szCs w:val="20"/>
              </w:rPr>
            </w:pPr>
            <w:r w:rsidRPr="00463746">
              <w:rPr>
                <w:sz w:val="20"/>
                <w:szCs w:val="20"/>
              </w:rPr>
              <w:t>42,500</w:t>
            </w:r>
          </w:p>
        </w:tc>
      </w:tr>
      <w:tr w:rsidR="004735F9" w:rsidRPr="00463746" w14:paraId="2F743C88"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30F8BC4A" w14:textId="77777777" w:rsidR="004735F9" w:rsidRPr="00463746" w:rsidRDefault="004735F9" w:rsidP="00457A4E">
            <w:pPr>
              <w:ind w:left="5364" w:right="-198"/>
              <w:jc w:val="left"/>
              <w:rPr>
                <w:sz w:val="20"/>
                <w:szCs w:val="20"/>
              </w:rPr>
            </w:pPr>
            <w:r w:rsidRPr="00463746">
              <w:rPr>
                <w:sz w:val="20"/>
                <w:szCs w:val="20"/>
              </w:rPr>
              <w:t>Phase VII:</w:t>
            </w:r>
          </w:p>
        </w:tc>
        <w:tc>
          <w:tcPr>
            <w:tcW w:w="612" w:type="pct"/>
            <w:tcBorders>
              <w:top w:val="nil"/>
              <w:left w:val="nil"/>
              <w:bottom w:val="nil"/>
              <w:right w:val="single" w:sz="4" w:space="0" w:color="auto"/>
            </w:tcBorders>
            <w:shd w:val="clear" w:color="auto" w:fill="FFFFFF" w:themeFill="background1"/>
            <w:vAlign w:val="bottom"/>
          </w:tcPr>
          <w:p w14:paraId="515C3647"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986" w:type="pct"/>
            <w:tcBorders>
              <w:top w:val="nil"/>
              <w:left w:val="single" w:sz="4" w:space="0" w:color="auto"/>
              <w:bottom w:val="nil"/>
              <w:right w:val="single" w:sz="4" w:space="0" w:color="auto"/>
            </w:tcBorders>
            <w:shd w:val="clear" w:color="auto" w:fill="FFFFFF" w:themeFill="background1"/>
          </w:tcPr>
          <w:p w14:paraId="599B2200" w14:textId="77777777" w:rsidR="004735F9" w:rsidRPr="00463746" w:rsidRDefault="004735F9" w:rsidP="00457A4E">
            <w:pPr>
              <w:jc w:val="right"/>
              <w:rPr>
                <w:sz w:val="20"/>
                <w:szCs w:val="20"/>
              </w:rPr>
            </w:pPr>
            <w:r w:rsidRPr="00463746">
              <w:rPr>
                <w:sz w:val="20"/>
                <w:szCs w:val="20"/>
              </w:rPr>
              <w:t>60,000</w:t>
            </w:r>
          </w:p>
        </w:tc>
      </w:tr>
      <w:tr w:rsidR="004735F9" w:rsidRPr="00463746" w14:paraId="2E4FB908"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194301C7" w14:textId="77777777" w:rsidR="004735F9" w:rsidRPr="00463746" w:rsidRDefault="004735F9" w:rsidP="00457A4E">
            <w:pPr>
              <w:ind w:left="5364" w:right="-198"/>
              <w:jc w:val="left"/>
              <w:rPr>
                <w:sz w:val="20"/>
                <w:szCs w:val="20"/>
              </w:rPr>
            </w:pPr>
            <w:r w:rsidRPr="00463746">
              <w:rPr>
                <w:sz w:val="20"/>
                <w:szCs w:val="20"/>
              </w:rPr>
              <w:t>Phase VIII:</w:t>
            </w:r>
          </w:p>
        </w:tc>
        <w:tc>
          <w:tcPr>
            <w:tcW w:w="612" w:type="pct"/>
            <w:tcBorders>
              <w:top w:val="nil"/>
              <w:left w:val="nil"/>
              <w:bottom w:val="nil"/>
              <w:right w:val="single" w:sz="4" w:space="0" w:color="auto"/>
            </w:tcBorders>
            <w:shd w:val="clear" w:color="auto" w:fill="FFFFFF" w:themeFill="background1"/>
            <w:vAlign w:val="bottom"/>
          </w:tcPr>
          <w:p w14:paraId="3AA7F700"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986" w:type="pct"/>
            <w:tcBorders>
              <w:top w:val="nil"/>
              <w:left w:val="single" w:sz="4" w:space="0" w:color="auto"/>
              <w:bottom w:val="nil"/>
              <w:right w:val="single" w:sz="4" w:space="0" w:color="auto"/>
            </w:tcBorders>
            <w:shd w:val="clear" w:color="auto" w:fill="FFFFFF" w:themeFill="background1"/>
          </w:tcPr>
          <w:p w14:paraId="58BB8E52" w14:textId="77777777" w:rsidR="004735F9" w:rsidRPr="00463746" w:rsidRDefault="004735F9" w:rsidP="00457A4E">
            <w:pPr>
              <w:jc w:val="right"/>
              <w:rPr>
                <w:sz w:val="20"/>
                <w:szCs w:val="20"/>
              </w:rPr>
            </w:pPr>
            <w:r w:rsidRPr="00463746">
              <w:rPr>
                <w:sz w:val="20"/>
                <w:szCs w:val="20"/>
              </w:rPr>
              <w:t>60,000</w:t>
            </w:r>
          </w:p>
        </w:tc>
      </w:tr>
      <w:tr w:rsidR="004735F9" w:rsidRPr="00463746" w14:paraId="6AB3E72F" w14:textId="77777777" w:rsidTr="00457A4E">
        <w:trPr>
          <w:trHeight w:val="233"/>
        </w:trPr>
        <w:tc>
          <w:tcPr>
            <w:tcW w:w="3402" w:type="pct"/>
            <w:gridSpan w:val="3"/>
            <w:tcBorders>
              <w:top w:val="nil"/>
              <w:left w:val="single" w:sz="4" w:space="0" w:color="auto"/>
              <w:bottom w:val="nil"/>
              <w:right w:val="nil"/>
            </w:tcBorders>
            <w:shd w:val="clear" w:color="auto" w:fill="FFFFFF" w:themeFill="background1"/>
            <w:vAlign w:val="bottom"/>
          </w:tcPr>
          <w:p w14:paraId="437A2832" w14:textId="77777777" w:rsidR="004735F9" w:rsidRPr="00463746" w:rsidRDefault="004735F9" w:rsidP="00457A4E">
            <w:pPr>
              <w:ind w:left="5364" w:right="-198"/>
              <w:jc w:val="left"/>
              <w:rPr>
                <w:sz w:val="20"/>
                <w:szCs w:val="20"/>
              </w:rPr>
            </w:pPr>
            <w:r w:rsidRPr="00463746">
              <w:rPr>
                <w:sz w:val="20"/>
                <w:szCs w:val="20"/>
              </w:rPr>
              <w:t>Phase IX:</w:t>
            </w:r>
          </w:p>
        </w:tc>
        <w:tc>
          <w:tcPr>
            <w:tcW w:w="612" w:type="pct"/>
            <w:tcBorders>
              <w:top w:val="nil"/>
              <w:left w:val="nil"/>
              <w:bottom w:val="nil"/>
              <w:right w:val="single" w:sz="4" w:space="0" w:color="auto"/>
            </w:tcBorders>
            <w:shd w:val="clear" w:color="auto" w:fill="FFFFFF" w:themeFill="background1"/>
            <w:vAlign w:val="bottom"/>
          </w:tcPr>
          <w:p w14:paraId="4064DA29" w14:textId="77777777" w:rsidR="004735F9" w:rsidRPr="00463746" w:rsidRDefault="004735F9" w:rsidP="00457A4E">
            <w:pPr>
              <w:tabs>
                <w:tab w:val="left" w:pos="6840"/>
              </w:tabs>
              <w:ind w:left="-108"/>
              <w:jc w:val="right"/>
              <w:rPr>
                <w:sz w:val="20"/>
                <w:szCs w:val="20"/>
              </w:rPr>
            </w:pPr>
            <w:r w:rsidRPr="00463746">
              <w:rPr>
                <w:sz w:val="20"/>
                <w:szCs w:val="20"/>
              </w:rPr>
              <w:t>May-15</w:t>
            </w:r>
          </w:p>
        </w:tc>
        <w:tc>
          <w:tcPr>
            <w:tcW w:w="986" w:type="pct"/>
            <w:tcBorders>
              <w:top w:val="nil"/>
              <w:left w:val="single" w:sz="4" w:space="0" w:color="auto"/>
              <w:bottom w:val="nil"/>
              <w:right w:val="single" w:sz="4" w:space="0" w:color="auto"/>
            </w:tcBorders>
            <w:shd w:val="clear" w:color="auto" w:fill="FFFFFF" w:themeFill="background1"/>
          </w:tcPr>
          <w:p w14:paraId="7812221F" w14:textId="77777777" w:rsidR="004735F9" w:rsidRPr="00463746" w:rsidRDefault="004735F9" w:rsidP="00457A4E">
            <w:pPr>
              <w:jc w:val="right"/>
              <w:rPr>
                <w:sz w:val="20"/>
                <w:szCs w:val="20"/>
              </w:rPr>
            </w:pPr>
            <w:r w:rsidRPr="00463746">
              <w:rPr>
                <w:sz w:val="20"/>
                <w:szCs w:val="20"/>
              </w:rPr>
              <w:t>60,000</w:t>
            </w:r>
          </w:p>
        </w:tc>
      </w:tr>
      <w:tr w:rsidR="004735F9" w:rsidRPr="00463746" w14:paraId="1B2C7C80" w14:textId="77777777" w:rsidTr="00457A4E">
        <w:trPr>
          <w:trHeight w:val="233"/>
        </w:trPr>
        <w:tc>
          <w:tcPr>
            <w:tcW w:w="3316" w:type="pct"/>
            <w:tcBorders>
              <w:top w:val="nil"/>
              <w:left w:val="single" w:sz="4" w:space="0" w:color="auto"/>
              <w:bottom w:val="nil"/>
              <w:right w:val="nil"/>
            </w:tcBorders>
            <w:shd w:val="clear" w:color="auto" w:fill="FFFFFF" w:themeFill="background1"/>
            <w:vAlign w:val="bottom"/>
          </w:tcPr>
          <w:p w14:paraId="12B8F3E2" w14:textId="77777777" w:rsidR="004735F9" w:rsidRPr="00463746" w:rsidRDefault="004735F9" w:rsidP="00457A4E">
            <w:pPr>
              <w:ind w:left="5364" w:right="-198"/>
              <w:jc w:val="left"/>
              <w:rPr>
                <w:sz w:val="20"/>
                <w:szCs w:val="20"/>
              </w:rPr>
            </w:pPr>
            <w:r w:rsidRPr="00463746">
              <w:rPr>
                <w:sz w:val="20"/>
                <w:szCs w:val="20"/>
              </w:rPr>
              <w:t>Phase X:</w:t>
            </w:r>
          </w:p>
        </w:tc>
        <w:tc>
          <w:tcPr>
            <w:tcW w:w="698" w:type="pct"/>
            <w:gridSpan w:val="3"/>
            <w:tcBorders>
              <w:top w:val="nil"/>
              <w:left w:val="nil"/>
              <w:bottom w:val="nil"/>
              <w:right w:val="single" w:sz="4" w:space="0" w:color="auto"/>
            </w:tcBorders>
            <w:shd w:val="clear" w:color="auto" w:fill="FFFFFF" w:themeFill="background1"/>
            <w:vAlign w:val="bottom"/>
          </w:tcPr>
          <w:p w14:paraId="5C70D79A" w14:textId="77777777" w:rsidR="004735F9" w:rsidRPr="00463746" w:rsidRDefault="004735F9" w:rsidP="00457A4E">
            <w:pPr>
              <w:tabs>
                <w:tab w:val="left" w:pos="6840"/>
              </w:tabs>
              <w:ind w:left="-108"/>
              <w:jc w:val="right"/>
              <w:rPr>
                <w:sz w:val="20"/>
                <w:szCs w:val="20"/>
              </w:rPr>
            </w:pPr>
            <w:r w:rsidRPr="00463746">
              <w:rPr>
                <w:sz w:val="20"/>
                <w:szCs w:val="20"/>
              </w:rPr>
              <w:t>Jul-17</w:t>
            </w:r>
          </w:p>
        </w:tc>
        <w:tc>
          <w:tcPr>
            <w:tcW w:w="986" w:type="pct"/>
            <w:tcBorders>
              <w:top w:val="nil"/>
              <w:left w:val="single" w:sz="4" w:space="0" w:color="auto"/>
              <w:bottom w:val="nil"/>
              <w:right w:val="single" w:sz="4" w:space="0" w:color="auto"/>
            </w:tcBorders>
            <w:shd w:val="clear" w:color="auto" w:fill="FFFFFF" w:themeFill="background1"/>
          </w:tcPr>
          <w:p w14:paraId="700C191E" w14:textId="77777777" w:rsidR="004735F9" w:rsidRPr="00463746" w:rsidRDefault="004735F9" w:rsidP="00457A4E">
            <w:pPr>
              <w:jc w:val="right"/>
              <w:rPr>
                <w:sz w:val="20"/>
                <w:szCs w:val="20"/>
              </w:rPr>
            </w:pPr>
            <w:r w:rsidRPr="00463746">
              <w:rPr>
                <w:sz w:val="20"/>
                <w:szCs w:val="20"/>
              </w:rPr>
              <w:t>85,000</w:t>
            </w:r>
          </w:p>
        </w:tc>
      </w:tr>
      <w:tr w:rsidR="004735F9" w:rsidRPr="00463746" w14:paraId="17A6ACB2" w14:textId="77777777" w:rsidTr="00457A4E">
        <w:trPr>
          <w:trHeight w:val="233"/>
        </w:trPr>
        <w:tc>
          <w:tcPr>
            <w:tcW w:w="3366" w:type="pct"/>
            <w:gridSpan w:val="2"/>
            <w:tcBorders>
              <w:top w:val="nil"/>
              <w:left w:val="single" w:sz="4" w:space="0" w:color="auto"/>
              <w:bottom w:val="nil"/>
              <w:right w:val="nil"/>
            </w:tcBorders>
            <w:shd w:val="clear" w:color="auto" w:fill="FFFFFF" w:themeFill="background1"/>
            <w:vAlign w:val="bottom"/>
          </w:tcPr>
          <w:p w14:paraId="14B103DC" w14:textId="77777777" w:rsidR="004735F9" w:rsidRPr="00463746" w:rsidRDefault="004735F9" w:rsidP="00457A4E">
            <w:pPr>
              <w:ind w:left="5364" w:right="-198"/>
              <w:jc w:val="left"/>
              <w:rPr>
                <w:sz w:val="20"/>
                <w:szCs w:val="20"/>
              </w:rPr>
            </w:pPr>
            <w:r w:rsidRPr="00463746">
              <w:rPr>
                <w:sz w:val="20"/>
                <w:szCs w:val="20"/>
              </w:rPr>
              <w:t>Phase XI:</w:t>
            </w:r>
          </w:p>
        </w:tc>
        <w:tc>
          <w:tcPr>
            <w:tcW w:w="649" w:type="pct"/>
            <w:gridSpan w:val="2"/>
            <w:tcBorders>
              <w:top w:val="nil"/>
              <w:left w:val="nil"/>
              <w:bottom w:val="nil"/>
              <w:right w:val="single" w:sz="4" w:space="0" w:color="auto"/>
            </w:tcBorders>
            <w:shd w:val="clear" w:color="auto" w:fill="FFFFFF" w:themeFill="background1"/>
            <w:vAlign w:val="bottom"/>
          </w:tcPr>
          <w:p w14:paraId="65EDBBBA" w14:textId="77777777" w:rsidR="004735F9" w:rsidRPr="00463746" w:rsidRDefault="004735F9" w:rsidP="00457A4E">
            <w:pPr>
              <w:tabs>
                <w:tab w:val="left" w:pos="6840"/>
              </w:tabs>
              <w:ind w:left="-108"/>
              <w:jc w:val="right"/>
              <w:rPr>
                <w:sz w:val="20"/>
                <w:szCs w:val="20"/>
              </w:rPr>
            </w:pPr>
            <w:r w:rsidRPr="00463746">
              <w:rPr>
                <w:sz w:val="20"/>
                <w:szCs w:val="20"/>
              </w:rPr>
              <w:t>May-19</w:t>
            </w:r>
          </w:p>
        </w:tc>
        <w:tc>
          <w:tcPr>
            <w:tcW w:w="986" w:type="pct"/>
            <w:tcBorders>
              <w:top w:val="nil"/>
              <w:left w:val="single" w:sz="4" w:space="0" w:color="auto"/>
              <w:bottom w:val="nil"/>
              <w:right w:val="single" w:sz="4" w:space="0" w:color="auto"/>
            </w:tcBorders>
            <w:shd w:val="clear" w:color="auto" w:fill="FFFFFF" w:themeFill="background1"/>
          </w:tcPr>
          <w:p w14:paraId="6C47C03C" w14:textId="77777777" w:rsidR="004735F9" w:rsidRPr="00463746" w:rsidRDefault="004735F9" w:rsidP="00457A4E">
            <w:pPr>
              <w:jc w:val="right"/>
              <w:rPr>
                <w:sz w:val="20"/>
                <w:szCs w:val="20"/>
              </w:rPr>
            </w:pPr>
            <w:r w:rsidRPr="00463746">
              <w:rPr>
                <w:sz w:val="20"/>
                <w:szCs w:val="20"/>
              </w:rPr>
              <w:t>85,000</w:t>
            </w:r>
          </w:p>
        </w:tc>
      </w:tr>
      <w:tr w:rsidR="004735F9" w:rsidRPr="00463746" w14:paraId="4ACAD633" w14:textId="77777777" w:rsidTr="00457A4E">
        <w:trPr>
          <w:trHeight w:val="233"/>
        </w:trPr>
        <w:tc>
          <w:tcPr>
            <w:tcW w:w="3366" w:type="pct"/>
            <w:gridSpan w:val="2"/>
            <w:tcBorders>
              <w:top w:val="nil"/>
              <w:left w:val="single" w:sz="4" w:space="0" w:color="auto"/>
              <w:bottom w:val="nil"/>
              <w:right w:val="nil"/>
            </w:tcBorders>
            <w:shd w:val="clear" w:color="auto" w:fill="FFFFFF" w:themeFill="background1"/>
            <w:vAlign w:val="bottom"/>
          </w:tcPr>
          <w:p w14:paraId="703BD58B" w14:textId="77777777" w:rsidR="004735F9" w:rsidRPr="00463746" w:rsidRDefault="004735F9" w:rsidP="00457A4E">
            <w:pPr>
              <w:ind w:left="5364" w:right="-198"/>
              <w:jc w:val="left"/>
              <w:rPr>
                <w:sz w:val="20"/>
                <w:szCs w:val="20"/>
              </w:rPr>
            </w:pPr>
            <w:r w:rsidRPr="00463746">
              <w:rPr>
                <w:sz w:val="20"/>
                <w:szCs w:val="20"/>
              </w:rPr>
              <w:t>Phase XII:</w:t>
            </w:r>
          </w:p>
        </w:tc>
        <w:tc>
          <w:tcPr>
            <w:tcW w:w="649" w:type="pct"/>
            <w:gridSpan w:val="2"/>
            <w:tcBorders>
              <w:top w:val="nil"/>
              <w:left w:val="nil"/>
              <w:bottom w:val="nil"/>
              <w:right w:val="single" w:sz="4" w:space="0" w:color="auto"/>
            </w:tcBorders>
            <w:shd w:val="clear" w:color="auto" w:fill="FFFFFF" w:themeFill="background1"/>
            <w:vAlign w:val="bottom"/>
          </w:tcPr>
          <w:p w14:paraId="427C2E21" w14:textId="77777777" w:rsidR="004735F9" w:rsidRPr="00463746" w:rsidRDefault="004735F9" w:rsidP="00457A4E">
            <w:pPr>
              <w:tabs>
                <w:tab w:val="left" w:pos="6840"/>
              </w:tabs>
              <w:ind w:left="-108"/>
              <w:jc w:val="right"/>
              <w:rPr>
                <w:sz w:val="20"/>
                <w:szCs w:val="20"/>
              </w:rPr>
            </w:pPr>
            <w:r w:rsidRPr="00463746">
              <w:rPr>
                <w:sz w:val="20"/>
                <w:szCs w:val="20"/>
              </w:rPr>
              <w:t>Jul-21</w:t>
            </w:r>
          </w:p>
        </w:tc>
        <w:tc>
          <w:tcPr>
            <w:tcW w:w="986" w:type="pct"/>
            <w:tcBorders>
              <w:top w:val="nil"/>
              <w:left w:val="single" w:sz="4" w:space="0" w:color="auto"/>
              <w:bottom w:val="nil"/>
              <w:right w:val="single" w:sz="4" w:space="0" w:color="auto"/>
            </w:tcBorders>
            <w:shd w:val="clear" w:color="auto" w:fill="FFFFFF" w:themeFill="background1"/>
          </w:tcPr>
          <w:p w14:paraId="310292EA" w14:textId="77777777" w:rsidR="004735F9" w:rsidRPr="00463746" w:rsidRDefault="004735F9" w:rsidP="00457A4E">
            <w:pPr>
              <w:jc w:val="right"/>
              <w:rPr>
                <w:sz w:val="20"/>
                <w:szCs w:val="20"/>
              </w:rPr>
            </w:pPr>
            <w:r w:rsidRPr="00463746">
              <w:rPr>
                <w:sz w:val="20"/>
                <w:szCs w:val="20"/>
              </w:rPr>
              <w:t>85,000</w:t>
            </w:r>
          </w:p>
        </w:tc>
      </w:tr>
      <w:tr w:rsidR="004735F9" w:rsidRPr="00463746" w14:paraId="21316CF1" w14:textId="77777777" w:rsidTr="00457A4E">
        <w:trPr>
          <w:trHeight w:val="233"/>
        </w:trPr>
        <w:tc>
          <w:tcPr>
            <w:tcW w:w="3316" w:type="pct"/>
            <w:tcBorders>
              <w:top w:val="nil"/>
              <w:left w:val="single" w:sz="4" w:space="0" w:color="auto"/>
              <w:bottom w:val="nil"/>
              <w:right w:val="nil"/>
            </w:tcBorders>
            <w:shd w:val="clear" w:color="auto" w:fill="FFFFFF" w:themeFill="background1"/>
            <w:vAlign w:val="bottom"/>
          </w:tcPr>
          <w:p w14:paraId="62884F65" w14:textId="77777777" w:rsidR="004735F9" w:rsidRPr="00463746" w:rsidRDefault="004735F9" w:rsidP="00457A4E">
            <w:pPr>
              <w:ind w:left="5364" w:right="-198"/>
              <w:jc w:val="left"/>
              <w:rPr>
                <w:sz w:val="20"/>
                <w:szCs w:val="20"/>
              </w:rPr>
            </w:pPr>
          </w:p>
        </w:tc>
        <w:tc>
          <w:tcPr>
            <w:tcW w:w="698" w:type="pct"/>
            <w:gridSpan w:val="3"/>
            <w:tcBorders>
              <w:top w:val="nil"/>
              <w:left w:val="nil"/>
              <w:bottom w:val="nil"/>
              <w:right w:val="single" w:sz="4" w:space="0" w:color="auto"/>
            </w:tcBorders>
            <w:shd w:val="clear" w:color="auto" w:fill="FFFFFF" w:themeFill="background1"/>
            <w:vAlign w:val="bottom"/>
          </w:tcPr>
          <w:p w14:paraId="225AD2F9" w14:textId="77777777" w:rsidR="004735F9" w:rsidRPr="00463746" w:rsidRDefault="004735F9" w:rsidP="00457A4E">
            <w:pPr>
              <w:tabs>
                <w:tab w:val="left" w:pos="6840"/>
              </w:tabs>
              <w:ind w:left="-108" w:right="173"/>
              <w:jc w:val="right"/>
              <w:rPr>
                <w:sz w:val="20"/>
                <w:szCs w:val="20"/>
              </w:rPr>
            </w:pPr>
            <w:r w:rsidRPr="00463746">
              <w:rPr>
                <w:sz w:val="20"/>
                <w:szCs w:val="20"/>
              </w:rPr>
              <w:t>Total</w:t>
            </w:r>
          </w:p>
        </w:tc>
        <w:tc>
          <w:tcPr>
            <w:tcW w:w="986" w:type="pct"/>
            <w:tcBorders>
              <w:top w:val="nil"/>
              <w:left w:val="single" w:sz="4" w:space="0" w:color="auto"/>
              <w:bottom w:val="nil"/>
              <w:right w:val="single" w:sz="4" w:space="0" w:color="auto"/>
            </w:tcBorders>
            <w:shd w:val="clear" w:color="auto" w:fill="FFFFFF" w:themeFill="background1"/>
          </w:tcPr>
          <w:p w14:paraId="115C68E9" w14:textId="77777777" w:rsidR="004735F9" w:rsidRPr="00463746" w:rsidRDefault="004735F9" w:rsidP="00457A4E">
            <w:pPr>
              <w:jc w:val="right"/>
              <w:rPr>
                <w:sz w:val="20"/>
                <w:szCs w:val="20"/>
              </w:rPr>
            </w:pPr>
            <w:r w:rsidRPr="00463746">
              <w:rPr>
                <w:sz w:val="20"/>
                <w:szCs w:val="20"/>
              </w:rPr>
              <w:t>777,900</w:t>
            </w:r>
          </w:p>
        </w:tc>
      </w:tr>
      <w:tr w:rsidR="004735F9" w:rsidRPr="00463746" w14:paraId="5F99F4A8" w14:textId="77777777" w:rsidTr="00457A4E">
        <w:trPr>
          <w:trHeight w:val="233"/>
        </w:trPr>
        <w:tc>
          <w:tcPr>
            <w:tcW w:w="4014" w:type="pct"/>
            <w:gridSpan w:val="4"/>
            <w:shd w:val="clear" w:color="auto" w:fill="auto"/>
          </w:tcPr>
          <w:p w14:paraId="002D192B" w14:textId="77777777" w:rsidR="004735F9" w:rsidRPr="00463746" w:rsidRDefault="004735F9" w:rsidP="00457A4E">
            <w:pPr>
              <w:jc w:val="left"/>
              <w:rPr>
                <w:sz w:val="20"/>
                <w:szCs w:val="20"/>
              </w:rPr>
            </w:pPr>
            <w:r w:rsidRPr="00463746">
              <w:rPr>
                <w:sz w:val="20"/>
                <w:szCs w:val="20"/>
              </w:rPr>
              <w:t>Amount requested for renewal (phase XIII) (US $):</w:t>
            </w:r>
          </w:p>
        </w:tc>
        <w:tc>
          <w:tcPr>
            <w:tcW w:w="986" w:type="pct"/>
            <w:shd w:val="clear" w:color="auto" w:fill="auto"/>
          </w:tcPr>
          <w:p w14:paraId="5D2B4243" w14:textId="77777777" w:rsidR="004735F9" w:rsidRPr="00463746" w:rsidRDefault="004735F9" w:rsidP="00457A4E">
            <w:pPr>
              <w:jc w:val="right"/>
              <w:rPr>
                <w:sz w:val="20"/>
                <w:szCs w:val="20"/>
              </w:rPr>
            </w:pPr>
            <w:r w:rsidRPr="00463746">
              <w:rPr>
                <w:sz w:val="20"/>
                <w:szCs w:val="20"/>
              </w:rPr>
              <w:t>180,000</w:t>
            </w:r>
          </w:p>
        </w:tc>
      </w:tr>
      <w:tr w:rsidR="004735F9" w:rsidRPr="00463746" w14:paraId="43E9EA56" w14:textId="77777777" w:rsidTr="00457A4E">
        <w:trPr>
          <w:trHeight w:val="233"/>
        </w:trPr>
        <w:tc>
          <w:tcPr>
            <w:tcW w:w="4014" w:type="pct"/>
            <w:gridSpan w:val="4"/>
            <w:shd w:val="clear" w:color="auto" w:fill="auto"/>
          </w:tcPr>
          <w:p w14:paraId="304BC3F9" w14:textId="77777777" w:rsidR="004735F9" w:rsidRPr="00463746" w:rsidRDefault="004735F9" w:rsidP="00457A4E">
            <w:pPr>
              <w:jc w:val="left"/>
              <w:rPr>
                <w:sz w:val="20"/>
                <w:szCs w:val="20"/>
              </w:rPr>
            </w:pPr>
            <w:r w:rsidRPr="00463746">
              <w:rPr>
                <w:sz w:val="20"/>
                <w:szCs w:val="20"/>
              </w:rPr>
              <w:t xml:space="preserve">Amount recommended for approval for phase XIII (US $): </w:t>
            </w:r>
          </w:p>
        </w:tc>
        <w:tc>
          <w:tcPr>
            <w:tcW w:w="986" w:type="pct"/>
            <w:shd w:val="clear" w:color="auto" w:fill="auto"/>
          </w:tcPr>
          <w:p w14:paraId="65A9F35B" w14:textId="77777777" w:rsidR="004735F9" w:rsidRPr="00463746" w:rsidRDefault="004735F9" w:rsidP="00457A4E">
            <w:pPr>
              <w:jc w:val="right"/>
              <w:rPr>
                <w:sz w:val="20"/>
                <w:szCs w:val="20"/>
              </w:rPr>
            </w:pPr>
            <w:r w:rsidRPr="00463746">
              <w:rPr>
                <w:sz w:val="20"/>
                <w:szCs w:val="20"/>
              </w:rPr>
              <w:t>180,000</w:t>
            </w:r>
          </w:p>
        </w:tc>
      </w:tr>
      <w:tr w:rsidR="004735F9" w:rsidRPr="00463746" w14:paraId="25487743" w14:textId="77777777" w:rsidTr="00457A4E">
        <w:trPr>
          <w:trHeight w:val="233"/>
        </w:trPr>
        <w:tc>
          <w:tcPr>
            <w:tcW w:w="4014" w:type="pct"/>
            <w:gridSpan w:val="4"/>
            <w:shd w:val="clear" w:color="auto" w:fill="auto"/>
          </w:tcPr>
          <w:p w14:paraId="7FCFBDE1" w14:textId="77777777" w:rsidR="004735F9" w:rsidRPr="00463746" w:rsidRDefault="004735F9" w:rsidP="00457A4E">
            <w:pPr>
              <w:jc w:val="left"/>
              <w:rPr>
                <w:sz w:val="20"/>
                <w:szCs w:val="20"/>
              </w:rPr>
            </w:pPr>
            <w:r w:rsidRPr="00463746">
              <w:rPr>
                <w:sz w:val="20"/>
                <w:szCs w:val="20"/>
              </w:rPr>
              <w:t>Agency support costs (US $):</w:t>
            </w:r>
          </w:p>
        </w:tc>
        <w:tc>
          <w:tcPr>
            <w:tcW w:w="986" w:type="pct"/>
            <w:shd w:val="clear" w:color="auto" w:fill="auto"/>
          </w:tcPr>
          <w:p w14:paraId="5FB45C5E" w14:textId="77777777" w:rsidR="004735F9" w:rsidRPr="00463746" w:rsidRDefault="004735F9" w:rsidP="00457A4E">
            <w:pPr>
              <w:jc w:val="right"/>
              <w:rPr>
                <w:sz w:val="20"/>
                <w:szCs w:val="20"/>
              </w:rPr>
            </w:pPr>
            <w:r w:rsidRPr="00463746">
              <w:rPr>
                <w:sz w:val="20"/>
                <w:szCs w:val="20"/>
              </w:rPr>
              <w:t>0</w:t>
            </w:r>
          </w:p>
        </w:tc>
      </w:tr>
      <w:tr w:rsidR="004735F9" w:rsidRPr="00463746" w14:paraId="767DB958" w14:textId="77777777" w:rsidTr="00457A4E">
        <w:trPr>
          <w:trHeight w:val="233"/>
        </w:trPr>
        <w:tc>
          <w:tcPr>
            <w:tcW w:w="4014" w:type="pct"/>
            <w:gridSpan w:val="4"/>
            <w:shd w:val="clear" w:color="auto" w:fill="auto"/>
          </w:tcPr>
          <w:p w14:paraId="68141B81" w14:textId="77777777" w:rsidR="004735F9" w:rsidRPr="00463746" w:rsidRDefault="004735F9" w:rsidP="00457A4E">
            <w:pPr>
              <w:jc w:val="left"/>
              <w:rPr>
                <w:sz w:val="20"/>
                <w:szCs w:val="20"/>
              </w:rPr>
            </w:pPr>
            <w:r w:rsidRPr="00463746">
              <w:rPr>
                <w:sz w:val="20"/>
                <w:szCs w:val="20"/>
              </w:rPr>
              <w:t>Total cost of institutional strengthening phase XIII to the Multilateral Fund (US $):</w:t>
            </w:r>
          </w:p>
        </w:tc>
        <w:tc>
          <w:tcPr>
            <w:tcW w:w="986" w:type="pct"/>
            <w:shd w:val="clear" w:color="auto" w:fill="auto"/>
          </w:tcPr>
          <w:p w14:paraId="66701FB8" w14:textId="77777777" w:rsidR="004735F9" w:rsidRPr="00463746" w:rsidRDefault="004735F9" w:rsidP="00457A4E">
            <w:pPr>
              <w:jc w:val="right"/>
              <w:rPr>
                <w:sz w:val="20"/>
                <w:szCs w:val="20"/>
              </w:rPr>
            </w:pPr>
            <w:r w:rsidRPr="00463746">
              <w:rPr>
                <w:sz w:val="20"/>
                <w:szCs w:val="20"/>
              </w:rPr>
              <w:t>180,000</w:t>
            </w:r>
          </w:p>
        </w:tc>
      </w:tr>
      <w:tr w:rsidR="004735F9" w:rsidRPr="00463746" w14:paraId="0296AC0D" w14:textId="77777777" w:rsidTr="00457A4E">
        <w:trPr>
          <w:trHeight w:val="188"/>
        </w:trPr>
        <w:tc>
          <w:tcPr>
            <w:tcW w:w="4014" w:type="pct"/>
            <w:gridSpan w:val="4"/>
            <w:shd w:val="clear" w:color="auto" w:fill="auto"/>
          </w:tcPr>
          <w:p w14:paraId="503C6D90" w14:textId="77777777" w:rsidR="004735F9" w:rsidRPr="00463746" w:rsidRDefault="004735F9" w:rsidP="00457A4E">
            <w:pPr>
              <w:jc w:val="left"/>
              <w:rPr>
                <w:sz w:val="20"/>
                <w:szCs w:val="20"/>
              </w:rPr>
            </w:pPr>
            <w:r w:rsidRPr="00463746">
              <w:rPr>
                <w:sz w:val="20"/>
                <w:szCs w:val="20"/>
              </w:rPr>
              <w:t>Date of approval of country programme:</w:t>
            </w:r>
          </w:p>
        </w:tc>
        <w:tc>
          <w:tcPr>
            <w:tcW w:w="986" w:type="pct"/>
            <w:shd w:val="clear" w:color="auto" w:fill="auto"/>
          </w:tcPr>
          <w:p w14:paraId="39440C3F" w14:textId="77777777" w:rsidR="004735F9" w:rsidRPr="00463746" w:rsidRDefault="004735F9" w:rsidP="00457A4E">
            <w:pPr>
              <w:jc w:val="right"/>
              <w:rPr>
                <w:sz w:val="20"/>
                <w:szCs w:val="20"/>
              </w:rPr>
            </w:pPr>
            <w:r w:rsidRPr="00463746">
              <w:rPr>
                <w:sz w:val="20"/>
                <w:szCs w:val="20"/>
              </w:rPr>
              <w:t>1999</w:t>
            </w:r>
          </w:p>
        </w:tc>
      </w:tr>
      <w:tr w:rsidR="004735F9" w:rsidRPr="00463746" w14:paraId="22D822A2" w14:textId="77777777" w:rsidTr="00457A4E">
        <w:trPr>
          <w:trHeight w:val="233"/>
        </w:trPr>
        <w:tc>
          <w:tcPr>
            <w:tcW w:w="4014" w:type="pct"/>
            <w:gridSpan w:val="4"/>
            <w:tcBorders>
              <w:bottom w:val="single" w:sz="4" w:space="0" w:color="auto"/>
            </w:tcBorders>
            <w:shd w:val="clear" w:color="auto" w:fill="auto"/>
          </w:tcPr>
          <w:p w14:paraId="6953160F"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986" w:type="pct"/>
            <w:tcBorders>
              <w:bottom w:val="single" w:sz="4" w:space="0" w:color="auto"/>
            </w:tcBorders>
            <w:shd w:val="clear" w:color="auto" w:fill="auto"/>
          </w:tcPr>
          <w:p w14:paraId="33822527" w14:textId="77777777" w:rsidR="004735F9" w:rsidRPr="00463746" w:rsidRDefault="004735F9" w:rsidP="00457A4E">
            <w:pPr>
              <w:jc w:val="right"/>
              <w:rPr>
                <w:sz w:val="20"/>
                <w:szCs w:val="20"/>
              </w:rPr>
            </w:pPr>
            <w:r w:rsidRPr="00463746">
              <w:rPr>
                <w:sz w:val="20"/>
                <w:szCs w:val="20"/>
              </w:rPr>
              <w:t>2011</w:t>
            </w:r>
          </w:p>
        </w:tc>
      </w:tr>
      <w:tr w:rsidR="004735F9" w:rsidRPr="00463746" w14:paraId="41E7E9A0" w14:textId="77777777" w:rsidTr="00457A4E">
        <w:trPr>
          <w:trHeight w:val="233"/>
        </w:trPr>
        <w:tc>
          <w:tcPr>
            <w:tcW w:w="4014" w:type="pct"/>
            <w:gridSpan w:val="4"/>
            <w:tcBorders>
              <w:top w:val="single" w:sz="4" w:space="0" w:color="auto"/>
              <w:left w:val="single" w:sz="4" w:space="0" w:color="auto"/>
              <w:bottom w:val="nil"/>
              <w:right w:val="single" w:sz="4" w:space="0" w:color="auto"/>
            </w:tcBorders>
          </w:tcPr>
          <w:p w14:paraId="58B5760B" w14:textId="77777777" w:rsidR="004735F9" w:rsidRPr="00463746" w:rsidRDefault="004735F9" w:rsidP="00457A4E">
            <w:pPr>
              <w:jc w:val="left"/>
              <w:rPr>
                <w:sz w:val="20"/>
                <w:szCs w:val="20"/>
              </w:rPr>
            </w:pPr>
            <w:r w:rsidRPr="00463746">
              <w:rPr>
                <w:sz w:val="20"/>
                <w:szCs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447E71FE" w14:textId="77777777" w:rsidR="004735F9" w:rsidRPr="00463746" w:rsidRDefault="004735F9" w:rsidP="00457A4E">
            <w:pPr>
              <w:jc w:val="right"/>
              <w:rPr>
                <w:sz w:val="20"/>
                <w:szCs w:val="20"/>
              </w:rPr>
            </w:pPr>
          </w:p>
        </w:tc>
      </w:tr>
      <w:tr w:rsidR="004735F9" w:rsidRPr="00463746" w14:paraId="100252BF" w14:textId="77777777" w:rsidTr="00457A4E">
        <w:trPr>
          <w:trHeight w:val="233"/>
        </w:trPr>
        <w:tc>
          <w:tcPr>
            <w:tcW w:w="4014" w:type="pct"/>
            <w:gridSpan w:val="4"/>
            <w:tcBorders>
              <w:top w:val="nil"/>
              <w:left w:val="single" w:sz="4" w:space="0" w:color="auto"/>
              <w:bottom w:val="nil"/>
              <w:right w:val="single" w:sz="4" w:space="0" w:color="auto"/>
            </w:tcBorders>
          </w:tcPr>
          <w:p w14:paraId="78FA7C7C" w14:textId="77777777" w:rsidR="004735F9" w:rsidRPr="00463746" w:rsidRDefault="004735F9" w:rsidP="00457A4E">
            <w:pPr>
              <w:jc w:val="left"/>
              <w:rPr>
                <w:sz w:val="20"/>
                <w:szCs w:val="20"/>
              </w:rPr>
            </w:pPr>
            <w:r w:rsidRPr="00463746">
              <w:rPr>
                <w:sz w:val="20"/>
                <w:szCs w:val="20"/>
              </w:rPr>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3C868753" w14:textId="77777777" w:rsidR="004735F9" w:rsidRPr="00463746" w:rsidRDefault="004735F9" w:rsidP="00457A4E">
            <w:pPr>
              <w:jc w:val="right"/>
              <w:rPr>
                <w:sz w:val="20"/>
                <w:szCs w:val="20"/>
              </w:rPr>
            </w:pPr>
            <w:r w:rsidRPr="00463746">
              <w:rPr>
                <w:sz w:val="20"/>
                <w:szCs w:val="20"/>
              </w:rPr>
              <w:t>0.0</w:t>
            </w:r>
          </w:p>
        </w:tc>
      </w:tr>
      <w:tr w:rsidR="004735F9" w:rsidRPr="00463746" w14:paraId="0B07EE7B" w14:textId="77777777" w:rsidTr="00457A4E">
        <w:trPr>
          <w:trHeight w:val="233"/>
        </w:trPr>
        <w:tc>
          <w:tcPr>
            <w:tcW w:w="4014" w:type="pct"/>
            <w:gridSpan w:val="4"/>
            <w:tcBorders>
              <w:top w:val="nil"/>
              <w:left w:val="single" w:sz="4" w:space="0" w:color="auto"/>
              <w:bottom w:val="nil"/>
              <w:right w:val="single" w:sz="4" w:space="0" w:color="auto"/>
            </w:tcBorders>
          </w:tcPr>
          <w:p w14:paraId="442D29D3" w14:textId="77777777" w:rsidR="004735F9" w:rsidRPr="00463746" w:rsidRDefault="004735F9" w:rsidP="00457A4E">
            <w:pPr>
              <w:jc w:val="left"/>
              <w:rPr>
                <w:sz w:val="20"/>
                <w:szCs w:val="20"/>
              </w:rPr>
            </w:pPr>
            <w:r w:rsidRPr="00463746">
              <w:rPr>
                <w:sz w:val="20"/>
                <w:szCs w:val="20"/>
              </w:rPr>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13AA6596" w14:textId="77777777" w:rsidR="004735F9" w:rsidRPr="00463746" w:rsidRDefault="004735F9" w:rsidP="00457A4E">
            <w:pPr>
              <w:jc w:val="right"/>
              <w:rPr>
                <w:sz w:val="20"/>
                <w:szCs w:val="20"/>
              </w:rPr>
            </w:pPr>
            <w:r w:rsidRPr="00463746">
              <w:rPr>
                <w:sz w:val="20"/>
                <w:szCs w:val="20"/>
              </w:rPr>
              <w:t>1.4</w:t>
            </w:r>
          </w:p>
        </w:tc>
      </w:tr>
      <w:tr w:rsidR="004735F9" w:rsidRPr="00463746" w14:paraId="44A3306B" w14:textId="77777777" w:rsidTr="00457A4E">
        <w:trPr>
          <w:trHeight w:val="233"/>
        </w:trPr>
        <w:tc>
          <w:tcPr>
            <w:tcW w:w="4014" w:type="pct"/>
            <w:gridSpan w:val="4"/>
            <w:tcBorders>
              <w:top w:val="nil"/>
              <w:bottom w:val="single" w:sz="4" w:space="0" w:color="auto"/>
            </w:tcBorders>
          </w:tcPr>
          <w:p w14:paraId="4A54A6FF" w14:textId="77777777" w:rsidR="004735F9" w:rsidRPr="00463746" w:rsidRDefault="004735F9" w:rsidP="00457A4E">
            <w:pPr>
              <w:jc w:val="left"/>
              <w:rPr>
                <w:sz w:val="20"/>
                <w:szCs w:val="20"/>
              </w:rPr>
            </w:pPr>
            <w:r w:rsidRPr="00463746">
              <w:rPr>
                <w:sz w:val="20"/>
                <w:szCs w:val="20"/>
              </w:rPr>
              <w:t>Annex E, (methyl bromide) (average 1995-1998)</w:t>
            </w:r>
          </w:p>
        </w:tc>
        <w:tc>
          <w:tcPr>
            <w:tcW w:w="986" w:type="pct"/>
            <w:tcBorders>
              <w:top w:val="nil"/>
              <w:bottom w:val="single" w:sz="4" w:space="0" w:color="auto"/>
            </w:tcBorders>
            <w:shd w:val="clear" w:color="auto" w:fill="FFFFFF" w:themeFill="background1"/>
            <w:vAlign w:val="bottom"/>
          </w:tcPr>
          <w:p w14:paraId="2C9754F6" w14:textId="77777777" w:rsidR="004735F9" w:rsidRPr="00463746" w:rsidRDefault="004735F9" w:rsidP="00457A4E">
            <w:pPr>
              <w:jc w:val="right"/>
              <w:rPr>
                <w:sz w:val="20"/>
                <w:szCs w:val="20"/>
              </w:rPr>
            </w:pPr>
            <w:r w:rsidRPr="00463746">
              <w:rPr>
                <w:sz w:val="20"/>
                <w:szCs w:val="20"/>
              </w:rPr>
              <w:t>0.0</w:t>
            </w:r>
          </w:p>
        </w:tc>
      </w:tr>
      <w:tr w:rsidR="004735F9" w:rsidRPr="00463746" w14:paraId="2160AE70" w14:textId="77777777" w:rsidTr="00457A4E">
        <w:trPr>
          <w:trHeight w:val="233"/>
        </w:trPr>
        <w:tc>
          <w:tcPr>
            <w:tcW w:w="4014" w:type="pct"/>
            <w:gridSpan w:val="4"/>
            <w:tcBorders>
              <w:top w:val="single" w:sz="4" w:space="0" w:color="auto"/>
              <w:left w:val="single" w:sz="4" w:space="0" w:color="auto"/>
              <w:bottom w:val="nil"/>
              <w:right w:val="single" w:sz="4" w:space="0" w:color="auto"/>
            </w:tcBorders>
          </w:tcPr>
          <w:p w14:paraId="4385448C" w14:textId="77777777" w:rsidR="004735F9" w:rsidRPr="00463746" w:rsidRDefault="004735F9" w:rsidP="00457A4E">
            <w:pPr>
              <w:jc w:val="left"/>
              <w:rPr>
                <w:sz w:val="20"/>
                <w:szCs w:val="20"/>
              </w:rPr>
            </w:pPr>
            <w:r w:rsidRPr="00463746">
              <w:rPr>
                <w:sz w:val="20"/>
                <w:szCs w:val="20"/>
              </w:rPr>
              <w:t>Latest reported ODS consumption (2022)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6AA39A3B" w14:textId="77777777" w:rsidR="004735F9" w:rsidRPr="00463746" w:rsidRDefault="004735F9" w:rsidP="00457A4E">
            <w:pPr>
              <w:jc w:val="right"/>
              <w:rPr>
                <w:sz w:val="20"/>
                <w:szCs w:val="20"/>
              </w:rPr>
            </w:pPr>
          </w:p>
        </w:tc>
      </w:tr>
      <w:tr w:rsidR="004735F9" w:rsidRPr="00463746" w14:paraId="42BBCA2E" w14:textId="77777777" w:rsidTr="00457A4E">
        <w:trPr>
          <w:trHeight w:val="233"/>
        </w:trPr>
        <w:tc>
          <w:tcPr>
            <w:tcW w:w="4014" w:type="pct"/>
            <w:gridSpan w:val="4"/>
            <w:tcBorders>
              <w:top w:val="nil"/>
              <w:left w:val="single" w:sz="4" w:space="0" w:color="auto"/>
              <w:bottom w:val="nil"/>
              <w:right w:val="single" w:sz="4" w:space="0" w:color="auto"/>
            </w:tcBorders>
          </w:tcPr>
          <w:p w14:paraId="1510D2D6" w14:textId="77777777" w:rsidR="004735F9" w:rsidRPr="00463746" w:rsidRDefault="004735F9" w:rsidP="00457A4E">
            <w:pPr>
              <w:jc w:val="left"/>
              <w:rPr>
                <w:sz w:val="20"/>
                <w:szCs w:val="20"/>
              </w:rPr>
            </w:pPr>
            <w:r w:rsidRPr="00463746">
              <w:rPr>
                <w:sz w:val="20"/>
                <w:szCs w:val="20"/>
              </w:rPr>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41750E8B" w14:textId="77777777" w:rsidR="004735F9" w:rsidRPr="00463746" w:rsidRDefault="004735F9" w:rsidP="00457A4E">
            <w:pPr>
              <w:jc w:val="right"/>
              <w:rPr>
                <w:sz w:val="20"/>
                <w:szCs w:val="20"/>
              </w:rPr>
            </w:pPr>
            <w:r w:rsidRPr="00463746">
              <w:rPr>
                <w:sz w:val="20"/>
                <w:szCs w:val="20"/>
              </w:rPr>
              <w:t>0.00</w:t>
            </w:r>
          </w:p>
        </w:tc>
      </w:tr>
      <w:tr w:rsidR="004735F9" w:rsidRPr="00463746" w14:paraId="315DB119" w14:textId="77777777" w:rsidTr="00457A4E">
        <w:trPr>
          <w:trHeight w:val="233"/>
        </w:trPr>
        <w:tc>
          <w:tcPr>
            <w:tcW w:w="4014" w:type="pct"/>
            <w:gridSpan w:val="4"/>
            <w:tcBorders>
              <w:top w:val="nil"/>
              <w:left w:val="single" w:sz="4" w:space="0" w:color="auto"/>
              <w:bottom w:val="nil"/>
              <w:right w:val="single" w:sz="4" w:space="0" w:color="auto"/>
            </w:tcBorders>
          </w:tcPr>
          <w:p w14:paraId="39481ED4" w14:textId="77777777" w:rsidR="004735F9" w:rsidRPr="00463746" w:rsidRDefault="004735F9" w:rsidP="00457A4E">
            <w:pPr>
              <w:jc w:val="left"/>
              <w:rPr>
                <w:sz w:val="20"/>
                <w:szCs w:val="20"/>
              </w:rPr>
            </w:pPr>
            <w:r w:rsidRPr="00463746">
              <w:rPr>
                <w:sz w:val="20"/>
                <w:szCs w:val="20"/>
              </w:rPr>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1ED375DF" w14:textId="77777777" w:rsidR="004735F9" w:rsidRPr="00463746" w:rsidRDefault="004735F9" w:rsidP="00457A4E">
            <w:pPr>
              <w:jc w:val="right"/>
              <w:rPr>
                <w:sz w:val="20"/>
                <w:szCs w:val="20"/>
              </w:rPr>
            </w:pPr>
            <w:r w:rsidRPr="00463746">
              <w:rPr>
                <w:sz w:val="20"/>
                <w:szCs w:val="20"/>
              </w:rPr>
              <w:t>0.06</w:t>
            </w:r>
          </w:p>
        </w:tc>
      </w:tr>
      <w:tr w:rsidR="004735F9" w:rsidRPr="00463746" w14:paraId="48AFA0B1" w14:textId="77777777" w:rsidTr="00457A4E">
        <w:trPr>
          <w:trHeight w:val="233"/>
        </w:trPr>
        <w:tc>
          <w:tcPr>
            <w:tcW w:w="4014" w:type="pct"/>
            <w:gridSpan w:val="4"/>
            <w:tcBorders>
              <w:top w:val="nil"/>
              <w:left w:val="single" w:sz="4" w:space="0" w:color="auto"/>
              <w:bottom w:val="nil"/>
              <w:right w:val="single" w:sz="4" w:space="0" w:color="auto"/>
            </w:tcBorders>
          </w:tcPr>
          <w:p w14:paraId="725FD1B0" w14:textId="77777777" w:rsidR="004735F9" w:rsidRPr="00463746" w:rsidRDefault="004735F9" w:rsidP="00457A4E">
            <w:pPr>
              <w:jc w:val="left"/>
              <w:rPr>
                <w:sz w:val="20"/>
                <w:szCs w:val="20"/>
              </w:rPr>
            </w:pPr>
            <w:r w:rsidRPr="00463746">
              <w:rPr>
                <w:sz w:val="20"/>
                <w:szCs w:val="20"/>
              </w:rPr>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0FC4353" w14:textId="77777777" w:rsidR="004735F9" w:rsidRPr="00463746" w:rsidRDefault="004735F9" w:rsidP="00457A4E">
            <w:pPr>
              <w:jc w:val="right"/>
              <w:rPr>
                <w:sz w:val="20"/>
                <w:szCs w:val="20"/>
              </w:rPr>
            </w:pPr>
            <w:r w:rsidRPr="00463746">
              <w:rPr>
                <w:sz w:val="20"/>
                <w:szCs w:val="20"/>
              </w:rPr>
              <w:t>0.00</w:t>
            </w:r>
          </w:p>
        </w:tc>
      </w:tr>
      <w:tr w:rsidR="004735F9" w:rsidRPr="00463746" w14:paraId="038A8FC1" w14:textId="77777777" w:rsidTr="00457A4E">
        <w:trPr>
          <w:trHeight w:val="233"/>
        </w:trPr>
        <w:tc>
          <w:tcPr>
            <w:tcW w:w="4014" w:type="pct"/>
            <w:gridSpan w:val="4"/>
            <w:tcBorders>
              <w:top w:val="nil"/>
              <w:left w:val="single" w:sz="4" w:space="0" w:color="auto"/>
              <w:bottom w:val="single" w:sz="4" w:space="0" w:color="auto"/>
              <w:right w:val="single" w:sz="4" w:space="0" w:color="auto"/>
            </w:tcBorders>
          </w:tcPr>
          <w:p w14:paraId="14B48277" w14:textId="77777777" w:rsidR="004735F9" w:rsidRPr="00463746" w:rsidRDefault="004735F9" w:rsidP="00457A4E">
            <w:pPr>
              <w:ind w:right="173"/>
              <w:jc w:val="right"/>
              <w:rPr>
                <w:sz w:val="20"/>
                <w:szCs w:val="20"/>
              </w:rPr>
            </w:pPr>
            <w:r w:rsidRPr="00463746">
              <w:rPr>
                <w:sz w:val="20"/>
                <w:szCs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6BFDD2BD" w14:textId="77777777" w:rsidR="004735F9" w:rsidRPr="00463746" w:rsidRDefault="004735F9" w:rsidP="00457A4E">
            <w:pPr>
              <w:jc w:val="right"/>
              <w:rPr>
                <w:sz w:val="20"/>
                <w:szCs w:val="20"/>
              </w:rPr>
            </w:pPr>
            <w:r w:rsidRPr="00463746">
              <w:rPr>
                <w:sz w:val="20"/>
                <w:szCs w:val="20"/>
              </w:rPr>
              <w:t>0.06</w:t>
            </w:r>
          </w:p>
        </w:tc>
      </w:tr>
      <w:tr w:rsidR="004735F9" w:rsidRPr="00463746" w14:paraId="176B2096" w14:textId="77777777" w:rsidTr="00457A4E">
        <w:trPr>
          <w:trHeight w:val="233"/>
        </w:trPr>
        <w:tc>
          <w:tcPr>
            <w:tcW w:w="4014" w:type="pct"/>
            <w:gridSpan w:val="4"/>
            <w:tcBorders>
              <w:top w:val="single" w:sz="4" w:space="0" w:color="auto"/>
              <w:left w:val="single" w:sz="4" w:space="0" w:color="auto"/>
              <w:bottom w:val="single" w:sz="4" w:space="0" w:color="auto"/>
              <w:right w:val="single" w:sz="4" w:space="0" w:color="auto"/>
            </w:tcBorders>
          </w:tcPr>
          <w:p w14:paraId="75B99296"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6B397C86" w14:textId="77777777" w:rsidR="004735F9" w:rsidRPr="00463746" w:rsidRDefault="004735F9" w:rsidP="00457A4E">
            <w:pPr>
              <w:jc w:val="right"/>
              <w:rPr>
                <w:sz w:val="20"/>
                <w:szCs w:val="20"/>
              </w:rPr>
            </w:pPr>
            <w:r w:rsidRPr="00463746">
              <w:rPr>
                <w:sz w:val="20"/>
                <w:szCs w:val="20"/>
              </w:rPr>
              <w:t>2022</w:t>
            </w:r>
          </w:p>
        </w:tc>
      </w:tr>
      <w:tr w:rsidR="004735F9" w:rsidRPr="00463746" w14:paraId="10509919" w14:textId="77777777" w:rsidTr="00457A4E">
        <w:trPr>
          <w:trHeight w:val="233"/>
        </w:trPr>
        <w:tc>
          <w:tcPr>
            <w:tcW w:w="4014" w:type="pct"/>
            <w:gridSpan w:val="4"/>
            <w:tcBorders>
              <w:top w:val="single" w:sz="4" w:space="0" w:color="auto"/>
            </w:tcBorders>
          </w:tcPr>
          <w:p w14:paraId="03CDD05F"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986" w:type="pct"/>
            <w:tcBorders>
              <w:top w:val="single" w:sz="4" w:space="0" w:color="auto"/>
            </w:tcBorders>
            <w:shd w:val="clear" w:color="auto" w:fill="auto"/>
            <w:vAlign w:val="bottom"/>
          </w:tcPr>
          <w:p w14:paraId="09BF70A1" w14:textId="77777777" w:rsidR="004735F9" w:rsidRPr="00463746" w:rsidRDefault="004735F9" w:rsidP="00457A4E">
            <w:pPr>
              <w:jc w:val="right"/>
              <w:rPr>
                <w:sz w:val="20"/>
                <w:szCs w:val="20"/>
              </w:rPr>
            </w:pPr>
            <w:r w:rsidRPr="00463746">
              <w:rPr>
                <w:sz w:val="20"/>
                <w:szCs w:val="20"/>
              </w:rPr>
              <w:t>2,445,570</w:t>
            </w:r>
          </w:p>
        </w:tc>
      </w:tr>
      <w:tr w:rsidR="004735F9" w:rsidRPr="00463746" w14:paraId="097E20AF" w14:textId="77777777" w:rsidTr="00457A4E">
        <w:trPr>
          <w:trHeight w:val="233"/>
        </w:trPr>
        <w:tc>
          <w:tcPr>
            <w:tcW w:w="4014" w:type="pct"/>
            <w:gridSpan w:val="4"/>
          </w:tcPr>
          <w:p w14:paraId="7F0E07EE"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986" w:type="pct"/>
            <w:shd w:val="clear" w:color="auto" w:fill="auto"/>
          </w:tcPr>
          <w:p w14:paraId="585329F9" w14:textId="77777777" w:rsidR="004735F9" w:rsidRPr="00463746" w:rsidRDefault="004735F9" w:rsidP="00457A4E">
            <w:pPr>
              <w:jc w:val="right"/>
              <w:rPr>
                <w:sz w:val="20"/>
                <w:szCs w:val="20"/>
              </w:rPr>
            </w:pPr>
            <w:r w:rsidRPr="00463746">
              <w:rPr>
                <w:sz w:val="20"/>
                <w:szCs w:val="20"/>
              </w:rPr>
              <w:t>1,892,004</w:t>
            </w:r>
          </w:p>
        </w:tc>
      </w:tr>
      <w:tr w:rsidR="004735F9" w:rsidRPr="00463746" w14:paraId="2A639721" w14:textId="77777777" w:rsidTr="00457A4E">
        <w:trPr>
          <w:trHeight w:val="233"/>
        </w:trPr>
        <w:tc>
          <w:tcPr>
            <w:tcW w:w="4014" w:type="pct"/>
            <w:gridSpan w:val="4"/>
          </w:tcPr>
          <w:p w14:paraId="46B88A47"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986" w:type="pct"/>
            <w:shd w:val="clear" w:color="auto" w:fill="auto"/>
            <w:vAlign w:val="bottom"/>
          </w:tcPr>
          <w:p w14:paraId="309DA22E" w14:textId="77777777" w:rsidR="004735F9" w:rsidRPr="00463746" w:rsidRDefault="004735F9" w:rsidP="00457A4E">
            <w:pPr>
              <w:jc w:val="right"/>
              <w:rPr>
                <w:sz w:val="20"/>
                <w:szCs w:val="20"/>
              </w:rPr>
            </w:pPr>
            <w:r w:rsidRPr="00463746">
              <w:rPr>
                <w:sz w:val="20"/>
                <w:szCs w:val="20"/>
              </w:rPr>
              <w:t>13.3</w:t>
            </w:r>
          </w:p>
        </w:tc>
      </w:tr>
      <w:tr w:rsidR="004735F9" w:rsidRPr="00463746" w14:paraId="12DA6A81" w14:textId="77777777" w:rsidTr="00457A4E">
        <w:trPr>
          <w:trHeight w:val="233"/>
        </w:trPr>
        <w:tc>
          <w:tcPr>
            <w:tcW w:w="4014" w:type="pct"/>
            <w:gridSpan w:val="4"/>
          </w:tcPr>
          <w:p w14:paraId="49A98D5A"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986" w:type="pct"/>
            <w:shd w:val="clear" w:color="auto" w:fill="auto"/>
          </w:tcPr>
          <w:p w14:paraId="08A090A9" w14:textId="77777777" w:rsidR="004735F9" w:rsidRPr="00463746" w:rsidRDefault="004735F9" w:rsidP="00457A4E">
            <w:pPr>
              <w:jc w:val="right"/>
              <w:rPr>
                <w:sz w:val="20"/>
                <w:szCs w:val="20"/>
              </w:rPr>
            </w:pPr>
            <w:r w:rsidRPr="00463746">
              <w:rPr>
                <w:sz w:val="20"/>
                <w:szCs w:val="20"/>
              </w:rPr>
              <w:t>12.9</w:t>
            </w:r>
          </w:p>
        </w:tc>
      </w:tr>
    </w:tbl>
    <w:p w14:paraId="603498CC" w14:textId="77777777" w:rsidR="004735F9" w:rsidRPr="004E493C" w:rsidRDefault="004735F9" w:rsidP="004735F9">
      <w:pPr>
        <w:rPr>
          <w:lang w:val="en-GB"/>
        </w:rPr>
      </w:pPr>
    </w:p>
    <w:p w14:paraId="5CD6C451"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100"/>
        <w:tblW w:w="5000" w:type="pct"/>
        <w:tblLook w:val="01E0" w:firstRow="1" w:lastRow="1" w:firstColumn="1" w:lastColumn="1" w:noHBand="0" w:noVBand="0"/>
      </w:tblPr>
      <w:tblGrid>
        <w:gridCol w:w="7486"/>
        <w:gridCol w:w="1864"/>
      </w:tblGrid>
      <w:tr w:rsidR="004735F9" w:rsidRPr="00463746" w14:paraId="36D25C7E" w14:textId="77777777" w:rsidTr="00457A4E">
        <w:tc>
          <w:tcPr>
            <w:tcW w:w="4003" w:type="pct"/>
            <w:tcBorders>
              <w:bottom w:val="single" w:sz="4" w:space="0" w:color="auto"/>
            </w:tcBorders>
          </w:tcPr>
          <w:p w14:paraId="36363B15" w14:textId="77777777" w:rsidR="004735F9" w:rsidRPr="00463746" w:rsidRDefault="004735F9" w:rsidP="00457A4E">
            <w:pPr>
              <w:keepNext/>
              <w:jc w:val="left"/>
              <w:rPr>
                <w:b/>
                <w:sz w:val="20"/>
                <w:szCs w:val="20"/>
              </w:rPr>
            </w:pPr>
            <w:r w:rsidRPr="00463746">
              <w:rPr>
                <w:b/>
                <w:sz w:val="20"/>
                <w:szCs w:val="20"/>
              </w:rPr>
              <w:t>Summary of activities</w:t>
            </w:r>
          </w:p>
          <w:p w14:paraId="59855E6F" w14:textId="77777777" w:rsidR="004735F9" w:rsidRPr="00463746" w:rsidRDefault="004735F9" w:rsidP="00457A4E">
            <w:pPr>
              <w:keepNext/>
              <w:jc w:val="left"/>
              <w:rPr>
                <w:b/>
                <w:sz w:val="20"/>
                <w:szCs w:val="20"/>
              </w:rPr>
            </w:pPr>
          </w:p>
        </w:tc>
        <w:tc>
          <w:tcPr>
            <w:tcW w:w="997" w:type="pct"/>
            <w:tcBorders>
              <w:bottom w:val="single" w:sz="4" w:space="0" w:color="auto"/>
            </w:tcBorders>
          </w:tcPr>
          <w:p w14:paraId="6C849EF0" w14:textId="77777777" w:rsidR="004735F9" w:rsidRPr="00463746" w:rsidRDefault="004735F9" w:rsidP="00457A4E">
            <w:pPr>
              <w:keepNext/>
              <w:jc w:val="center"/>
              <w:rPr>
                <w:b/>
                <w:sz w:val="20"/>
                <w:szCs w:val="20"/>
              </w:rPr>
            </w:pPr>
            <w:r w:rsidRPr="00463746">
              <w:rPr>
                <w:b/>
                <w:sz w:val="20"/>
                <w:szCs w:val="20"/>
              </w:rPr>
              <w:t>Funds approved (US $)</w:t>
            </w:r>
          </w:p>
        </w:tc>
      </w:tr>
      <w:tr w:rsidR="004735F9" w:rsidRPr="00463746" w14:paraId="315DD603" w14:textId="77777777" w:rsidTr="00457A4E">
        <w:tc>
          <w:tcPr>
            <w:tcW w:w="4003" w:type="pct"/>
            <w:tcBorders>
              <w:top w:val="single" w:sz="4" w:space="0" w:color="auto"/>
              <w:left w:val="single" w:sz="4" w:space="0" w:color="auto"/>
              <w:bottom w:val="single" w:sz="4" w:space="0" w:color="auto"/>
              <w:right w:val="single" w:sz="4" w:space="0" w:color="auto"/>
            </w:tcBorders>
          </w:tcPr>
          <w:p w14:paraId="3F3318A1" w14:textId="77777777" w:rsidR="004735F9" w:rsidRPr="00463746" w:rsidRDefault="004735F9" w:rsidP="00457A4E">
            <w:pPr>
              <w:keepNext/>
              <w:rPr>
                <w:sz w:val="20"/>
                <w:szCs w:val="20"/>
              </w:rPr>
            </w:pPr>
            <w:r w:rsidRPr="00463746">
              <w:rPr>
                <w:sz w:val="20"/>
                <w:szCs w:val="20"/>
              </w:rPr>
              <w:t>(a)  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26449D93" w14:textId="77777777" w:rsidR="004735F9" w:rsidRPr="00463746" w:rsidRDefault="004735F9" w:rsidP="00457A4E">
            <w:pPr>
              <w:keepNext/>
              <w:jc w:val="right"/>
              <w:rPr>
                <w:sz w:val="20"/>
                <w:szCs w:val="20"/>
              </w:rPr>
            </w:pPr>
            <w:r w:rsidRPr="00463746">
              <w:rPr>
                <w:sz w:val="20"/>
                <w:szCs w:val="20"/>
              </w:rPr>
              <w:t>445,000</w:t>
            </w:r>
          </w:p>
        </w:tc>
      </w:tr>
      <w:tr w:rsidR="004735F9" w:rsidRPr="00463746" w14:paraId="2AA0A824" w14:textId="77777777" w:rsidTr="00457A4E">
        <w:tc>
          <w:tcPr>
            <w:tcW w:w="4003" w:type="pct"/>
            <w:tcBorders>
              <w:top w:val="single" w:sz="4" w:space="0" w:color="auto"/>
              <w:left w:val="single" w:sz="4" w:space="0" w:color="auto"/>
              <w:bottom w:val="single" w:sz="4" w:space="0" w:color="auto"/>
              <w:right w:val="single" w:sz="4" w:space="0" w:color="auto"/>
            </w:tcBorders>
          </w:tcPr>
          <w:p w14:paraId="77E8011C" w14:textId="77777777" w:rsidR="004735F9" w:rsidRPr="00463746" w:rsidRDefault="004735F9" w:rsidP="00457A4E">
            <w:pPr>
              <w:keepNext/>
              <w:jc w:val="left"/>
              <w:rPr>
                <w:sz w:val="20"/>
                <w:szCs w:val="20"/>
              </w:rPr>
            </w:pPr>
            <w:r w:rsidRPr="00463746">
              <w:rPr>
                <w:sz w:val="20"/>
                <w:szCs w:val="20"/>
              </w:rPr>
              <w:t>(b)  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1A7F8F14" w14:textId="77777777" w:rsidR="004735F9" w:rsidRPr="00463746" w:rsidRDefault="004735F9" w:rsidP="00457A4E">
            <w:pPr>
              <w:keepNext/>
              <w:jc w:val="right"/>
              <w:rPr>
                <w:sz w:val="20"/>
                <w:szCs w:val="20"/>
              </w:rPr>
            </w:pPr>
            <w:r w:rsidRPr="00463746">
              <w:rPr>
                <w:sz w:val="20"/>
                <w:szCs w:val="20"/>
              </w:rPr>
              <w:t>777,900</w:t>
            </w:r>
          </w:p>
        </w:tc>
      </w:tr>
      <w:tr w:rsidR="004735F9" w:rsidRPr="00463746" w14:paraId="19F0EEE1" w14:textId="77777777" w:rsidTr="00457A4E">
        <w:tc>
          <w:tcPr>
            <w:tcW w:w="4003" w:type="pct"/>
            <w:tcBorders>
              <w:top w:val="single" w:sz="4" w:space="0" w:color="auto"/>
              <w:left w:val="single" w:sz="4" w:space="0" w:color="auto"/>
              <w:bottom w:val="single" w:sz="4" w:space="0" w:color="auto"/>
              <w:right w:val="single" w:sz="4" w:space="0" w:color="auto"/>
            </w:tcBorders>
          </w:tcPr>
          <w:p w14:paraId="705F378E" w14:textId="77777777" w:rsidR="004735F9" w:rsidRPr="00463746" w:rsidRDefault="004735F9" w:rsidP="00457A4E">
            <w:pPr>
              <w:keepNext/>
              <w:rPr>
                <w:sz w:val="20"/>
                <w:szCs w:val="20"/>
              </w:rPr>
            </w:pPr>
            <w:r w:rsidRPr="00463746">
              <w:rPr>
                <w:sz w:val="20"/>
                <w:szCs w:val="20"/>
              </w:rPr>
              <w:t xml:space="preserve">(c)  Project preparation, technical assistance, </w:t>
            </w:r>
            <w:proofErr w:type="gramStart"/>
            <w:r w:rsidRPr="00463746">
              <w:rPr>
                <w:sz w:val="20"/>
                <w:szCs w:val="20"/>
              </w:rPr>
              <w:t>training</w:t>
            </w:r>
            <w:proofErr w:type="gramEnd"/>
            <w:r w:rsidRPr="00463746">
              <w:rPr>
                <w:sz w:val="20"/>
                <w:szCs w:val="20"/>
              </w:rPr>
              <w:t xml:space="preserve">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E3318F" w14:textId="77777777" w:rsidR="004735F9" w:rsidRPr="00463746" w:rsidRDefault="004735F9" w:rsidP="00457A4E">
            <w:pPr>
              <w:keepNext/>
              <w:jc w:val="right"/>
              <w:rPr>
                <w:sz w:val="20"/>
                <w:szCs w:val="20"/>
              </w:rPr>
            </w:pPr>
            <w:r w:rsidRPr="00463746">
              <w:rPr>
                <w:sz w:val="20"/>
                <w:szCs w:val="20"/>
              </w:rPr>
              <w:t>1,222,670</w:t>
            </w:r>
          </w:p>
        </w:tc>
      </w:tr>
      <w:tr w:rsidR="004735F9" w:rsidRPr="00463746" w14:paraId="45C7ECF2" w14:textId="77777777" w:rsidTr="00457A4E">
        <w:tc>
          <w:tcPr>
            <w:tcW w:w="4003" w:type="pct"/>
            <w:tcBorders>
              <w:top w:val="single" w:sz="4" w:space="0" w:color="auto"/>
              <w:left w:val="single" w:sz="4" w:space="0" w:color="auto"/>
              <w:bottom w:val="single" w:sz="4" w:space="0" w:color="auto"/>
              <w:right w:val="single" w:sz="4" w:space="0" w:color="auto"/>
            </w:tcBorders>
          </w:tcPr>
          <w:p w14:paraId="4B08DC7E" w14:textId="77777777" w:rsidR="004735F9" w:rsidRPr="00463746" w:rsidRDefault="004735F9" w:rsidP="00457A4E">
            <w:pPr>
              <w:keepNext/>
              <w:tabs>
                <w:tab w:val="left" w:pos="6580"/>
                <w:tab w:val="right" w:pos="7560"/>
              </w:tabs>
              <w:ind w:left="6013" w:right="-110"/>
              <w:jc w:val="left"/>
              <w:rPr>
                <w:sz w:val="20"/>
                <w:szCs w:val="20"/>
              </w:rPr>
            </w:pPr>
            <w:r w:rsidRPr="00463746">
              <w:rPr>
                <w:sz w:val="20"/>
                <w:szCs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vAlign w:val="bottom"/>
          </w:tcPr>
          <w:p w14:paraId="2DFFB4CD" w14:textId="77777777" w:rsidR="004735F9" w:rsidRPr="00463746" w:rsidRDefault="004735F9" w:rsidP="00457A4E">
            <w:pPr>
              <w:jc w:val="right"/>
              <w:rPr>
                <w:sz w:val="20"/>
                <w:szCs w:val="20"/>
              </w:rPr>
            </w:pPr>
            <w:r w:rsidRPr="00463746">
              <w:rPr>
                <w:sz w:val="20"/>
                <w:szCs w:val="20"/>
              </w:rPr>
              <w:t>2,445,570</w:t>
            </w:r>
          </w:p>
        </w:tc>
      </w:tr>
      <w:tr w:rsidR="004735F9" w:rsidRPr="00463746" w14:paraId="133061D2" w14:textId="77777777" w:rsidTr="00457A4E">
        <w:tc>
          <w:tcPr>
            <w:tcW w:w="4003" w:type="pct"/>
            <w:tcBorders>
              <w:top w:val="single" w:sz="4" w:space="0" w:color="auto"/>
              <w:left w:val="single" w:sz="4" w:space="0" w:color="auto"/>
              <w:bottom w:val="single" w:sz="4" w:space="0" w:color="auto"/>
              <w:right w:val="single" w:sz="4" w:space="0" w:color="auto"/>
            </w:tcBorders>
          </w:tcPr>
          <w:p w14:paraId="21D9DCE7" w14:textId="77777777" w:rsidR="004735F9" w:rsidRPr="00463746" w:rsidRDefault="004735F9" w:rsidP="00457A4E">
            <w:pPr>
              <w:widowControl w:val="0"/>
              <w:ind w:left="-109"/>
              <w:rPr>
                <w:sz w:val="20"/>
                <w:szCs w:val="20"/>
              </w:rPr>
            </w:pPr>
            <w:r w:rsidRPr="00463746">
              <w:rPr>
                <w:sz w:val="20"/>
                <w:szCs w:val="20"/>
              </w:rPr>
              <w:t xml:space="preserve">  (d)  HFC activities funded from additional voluntary contributions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DFC4D5B" w14:textId="77777777" w:rsidR="004735F9" w:rsidRPr="00463746" w:rsidRDefault="004735F9" w:rsidP="00457A4E">
            <w:pPr>
              <w:widowControl w:val="0"/>
              <w:jc w:val="right"/>
              <w:rPr>
                <w:sz w:val="20"/>
                <w:szCs w:val="20"/>
              </w:rPr>
            </w:pPr>
            <w:r w:rsidRPr="00463746">
              <w:rPr>
                <w:sz w:val="20"/>
                <w:szCs w:val="20"/>
              </w:rPr>
              <w:t>95,000</w:t>
            </w:r>
          </w:p>
        </w:tc>
      </w:tr>
    </w:tbl>
    <w:p w14:paraId="42256CE3" w14:textId="77777777" w:rsidR="004735F9" w:rsidRPr="004E493C" w:rsidRDefault="004735F9" w:rsidP="004735F9"/>
    <w:p w14:paraId="30CF11C3" w14:textId="77777777" w:rsidR="004735F9" w:rsidRPr="004E493C" w:rsidRDefault="004735F9" w:rsidP="007A7E44">
      <w:pPr>
        <w:widowControl w:val="0"/>
        <w:spacing w:line="360" w:lineRule="auto"/>
        <w:outlineLvl w:val="0"/>
        <w:rPr>
          <w:u w:val="single"/>
          <w:lang w:val="en-GB"/>
        </w:rPr>
      </w:pPr>
      <w:r w:rsidRPr="004E493C">
        <w:rPr>
          <w:u w:val="single"/>
          <w:lang w:val="en-GB"/>
        </w:rPr>
        <w:t>Progress report</w:t>
      </w:r>
    </w:p>
    <w:p w14:paraId="12E942C1" w14:textId="77777777" w:rsidR="004735F9" w:rsidRPr="004E493C" w:rsidRDefault="004735F9" w:rsidP="007A7E44">
      <w:pPr>
        <w:pStyle w:val="Heading1"/>
        <w:spacing w:before="240"/>
        <w:rPr>
          <w:lang w:val="en-GB"/>
        </w:rPr>
      </w:pPr>
      <w:r w:rsidRPr="004E493C">
        <w:t xml:space="preserve">The </w:t>
      </w:r>
      <w:r w:rsidRPr="004E493C">
        <w:rPr>
          <w:lang w:val="en-GB"/>
        </w:rPr>
        <w:t xml:space="preserve">Government of Mongolia ratified the Kigali Amendment on 27 July 2022. During phase XII of the IS project, </w:t>
      </w:r>
      <w:r w:rsidRPr="004E493C">
        <w:t xml:space="preserve">Mongolia implemented the licensing and quota system for HCFCs, and the licensing of HFCs, through the revised regulation and enforcement of control measures to sustain HCFC phase-out and measures undertaken to monitor illegal trade in ODS and HFCs, and equipment containing them. The National Ozone Authority (NOA), in cooperation with customs and border control, has implemented a ban </w:t>
      </w:r>
      <w:r w:rsidRPr="004E493C">
        <w:lastRenderedPageBreak/>
        <w:t>on the import of HCFC-based RAC equipment since 1 January 2022, and a formal ban will be presented to Parliament in 2023. Other activities included: submission of CP and Article 7 data to the Fund and Ozone Secretariats, respectively; support to the PMU to close stage I and initiate stage II of the HPMP; translation and distribution of information materials including OzonAction publications and factsheets on matters regarding the Kigali Amendment and the introduction of low</w:t>
      </w:r>
      <w:r w:rsidRPr="004E493C">
        <w:noBreakHyphen/>
        <w:t xml:space="preserve">GWP technologies; organization of several meetings and awareness raising activities including celebration of the International Ozone Day. </w:t>
      </w:r>
      <w:r w:rsidRPr="004E493C">
        <w:rPr>
          <w:lang w:val="en-GB"/>
        </w:rPr>
        <w:t xml:space="preserve">Of the seven IS objectives, six were achieved and one was partially achieved because gender mainstreaming had not been fully implemented (objective 7). </w:t>
      </w:r>
    </w:p>
    <w:p w14:paraId="19B2A295" w14:textId="77777777" w:rsidR="004735F9" w:rsidRPr="004E493C" w:rsidRDefault="004735F9" w:rsidP="004735F9">
      <w:pPr>
        <w:widowControl w:val="0"/>
        <w:spacing w:after="240"/>
      </w:pPr>
      <w:r w:rsidRPr="004E493C">
        <w:rPr>
          <w:u w:val="single"/>
          <w:lang w:val="en-GB"/>
        </w:rPr>
        <w:t>Plan of action</w:t>
      </w:r>
    </w:p>
    <w:p w14:paraId="7513F801" w14:textId="77777777" w:rsidR="004735F9" w:rsidRPr="004E493C" w:rsidRDefault="004735F9" w:rsidP="004735F9">
      <w:pPr>
        <w:pStyle w:val="Heading1"/>
      </w:pPr>
      <w:r w:rsidRPr="004E493C">
        <w:t>Under phase XIII, the IS action plan will focus on maintaining coordination between national agencies and stakeholders including additional stakeholders relevant to the Kigali Amendment; improving coordination with the packaging and foam sectors; formalization of the ban on the import of HCFC-based equipment; finalization of the online licensing system (including HCFCs and HFCs); fostering cooperation with the customs particularly on risk profiling, and with the Field Inspection Department of the Ministry of Environment and Tourism on local market controls; participating in regional network and Montreal Protocol meetings; awareness raising activities including a communication strategy; continued implementation activities under stage II of the HPMP; and, finalizing the preparation of the KIP and submission of a project proposal for funding. The NOA will steer the country towards zero-ODP and low-GWP alternatives through the enforcement of the licensing and quota system and other enforcement activities and engagement with the private sector. The NOA will promote gender equality and women’s empowerment through the planned activities.</w:t>
      </w:r>
    </w:p>
    <w:p w14:paraId="1A1E4251"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5E2CBF6" w14:textId="77777777" w:rsidR="004735F9" w:rsidRPr="004E493C" w:rsidRDefault="004735F9" w:rsidP="004735F9">
      <w:pPr>
        <w:pStyle w:val="Heading1"/>
        <w:spacing w:before="100" w:beforeAutospacing="1" w:after="120" w:line="256" w:lineRule="auto"/>
      </w:pPr>
      <w:r w:rsidRPr="004E493C">
        <w:t>The Government of Mongolia reported that the IS project had been implemented successfully and that government support, timely and efficient UNEP support, timely disbursement of funds and signature of agreements, stakeholder collaboration, the oversight of the National Steering Committee, public awareness, and stable funding from the Multilateral Fund were all factors contributing to the achievement of IS objectives. As there have been some challenges in obtaining data about HFC use in the foam sector, in the next phase of the IS project, Mongolia will increase efforts to engage with stakeholders in the foam manufacturing sector to inform them about new technologies and regulatory changes in order to understand the level of HFC consumption in the sector and to ensure appropriate customs controls and inspections.</w:t>
      </w:r>
    </w:p>
    <w:p w14:paraId="6A56D075" w14:textId="77777777" w:rsidR="004735F9" w:rsidRPr="004E493C" w:rsidRDefault="004735F9" w:rsidP="007A7E44">
      <w:pPr>
        <w:keepNext/>
        <w:spacing w:before="240"/>
        <w:rPr>
          <w:b/>
          <w:bCs/>
        </w:rPr>
      </w:pPr>
      <w:r w:rsidRPr="004E493C">
        <w:rPr>
          <w:b/>
        </w:rPr>
        <w:t>Nicaragua</w:t>
      </w:r>
      <w:r w:rsidRPr="004E493C">
        <w:rPr>
          <w:b/>
          <w:bCs/>
        </w:rPr>
        <w:t xml:space="preserve">: Renewal of institutional strengthening </w:t>
      </w:r>
    </w:p>
    <w:tbl>
      <w:tblPr>
        <w:tblStyle w:val="TableGrid62"/>
        <w:tblW w:w="5001" w:type="pct"/>
        <w:jc w:val="center"/>
        <w:tblLayout w:type="fixed"/>
        <w:tblLook w:val="01E0" w:firstRow="1" w:lastRow="1" w:firstColumn="1" w:lastColumn="1" w:noHBand="0" w:noVBand="0"/>
      </w:tblPr>
      <w:tblGrid>
        <w:gridCol w:w="6375"/>
        <w:gridCol w:w="1277"/>
        <w:gridCol w:w="1700"/>
      </w:tblGrid>
      <w:tr w:rsidR="004735F9" w:rsidRPr="00463746" w14:paraId="2B65BF09" w14:textId="77777777" w:rsidTr="00457A4E">
        <w:trPr>
          <w:trHeight w:val="278"/>
          <w:tblHeader/>
          <w:jc w:val="center"/>
        </w:trPr>
        <w:tc>
          <w:tcPr>
            <w:tcW w:w="4091" w:type="pct"/>
            <w:gridSpan w:val="2"/>
            <w:tcBorders>
              <w:bottom w:val="single" w:sz="4" w:space="0" w:color="auto"/>
            </w:tcBorders>
          </w:tcPr>
          <w:p w14:paraId="1F881ABB" w14:textId="77777777" w:rsidR="004735F9" w:rsidRPr="00463746" w:rsidRDefault="004735F9" w:rsidP="00457A4E">
            <w:pPr>
              <w:keepNext/>
              <w:rPr>
                <w:b/>
                <w:sz w:val="20"/>
                <w:szCs w:val="20"/>
                <w:lang w:val="en-GB"/>
              </w:rPr>
            </w:pPr>
            <w:r w:rsidRPr="00463746">
              <w:rPr>
                <w:b/>
                <w:sz w:val="20"/>
                <w:szCs w:val="20"/>
                <w:lang w:val="en-GB"/>
              </w:rPr>
              <w:t>Summary of the project and country profile</w:t>
            </w:r>
          </w:p>
        </w:tc>
        <w:tc>
          <w:tcPr>
            <w:tcW w:w="909" w:type="pct"/>
          </w:tcPr>
          <w:p w14:paraId="437645EF" w14:textId="77777777" w:rsidR="004735F9" w:rsidRPr="00463746" w:rsidRDefault="004735F9" w:rsidP="00457A4E">
            <w:pPr>
              <w:keepNext/>
              <w:jc w:val="right"/>
              <w:rPr>
                <w:b/>
                <w:sz w:val="20"/>
                <w:szCs w:val="20"/>
                <w:lang w:val="en-GB"/>
              </w:rPr>
            </w:pPr>
          </w:p>
        </w:tc>
      </w:tr>
      <w:tr w:rsidR="004735F9" w:rsidRPr="00463746" w14:paraId="634ECF31" w14:textId="77777777" w:rsidTr="00457A4E">
        <w:trPr>
          <w:trHeight w:val="233"/>
          <w:jc w:val="center"/>
        </w:trPr>
        <w:tc>
          <w:tcPr>
            <w:tcW w:w="4091" w:type="pct"/>
            <w:gridSpan w:val="2"/>
            <w:tcBorders>
              <w:bottom w:val="single" w:sz="4" w:space="0" w:color="auto"/>
            </w:tcBorders>
          </w:tcPr>
          <w:p w14:paraId="795E949B" w14:textId="77777777" w:rsidR="004735F9" w:rsidRPr="00463746" w:rsidRDefault="004735F9" w:rsidP="00457A4E">
            <w:pPr>
              <w:rPr>
                <w:sz w:val="20"/>
                <w:szCs w:val="20"/>
                <w:lang w:val="en-GB"/>
              </w:rPr>
            </w:pPr>
            <w:r w:rsidRPr="00463746">
              <w:rPr>
                <w:sz w:val="20"/>
                <w:szCs w:val="20"/>
                <w:lang w:val="en-GB"/>
              </w:rPr>
              <w:t>Implementing agency:</w:t>
            </w:r>
          </w:p>
        </w:tc>
        <w:tc>
          <w:tcPr>
            <w:tcW w:w="909" w:type="pct"/>
            <w:tcBorders>
              <w:bottom w:val="single" w:sz="4" w:space="0" w:color="auto"/>
            </w:tcBorders>
          </w:tcPr>
          <w:p w14:paraId="3C78046E" w14:textId="77777777" w:rsidR="004735F9" w:rsidRPr="00463746" w:rsidRDefault="004735F9" w:rsidP="00457A4E">
            <w:pPr>
              <w:jc w:val="center"/>
              <w:rPr>
                <w:sz w:val="20"/>
                <w:szCs w:val="20"/>
                <w:lang w:val="en-GB"/>
              </w:rPr>
            </w:pPr>
            <w:r w:rsidRPr="00463746">
              <w:rPr>
                <w:sz w:val="20"/>
                <w:szCs w:val="20"/>
                <w:lang w:val="en-GB"/>
              </w:rPr>
              <w:t>UNEP</w:t>
            </w:r>
          </w:p>
        </w:tc>
      </w:tr>
      <w:tr w:rsidR="004735F9" w:rsidRPr="00463746" w14:paraId="31CCE334"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616F85D5" w14:textId="77777777" w:rsidR="004735F9" w:rsidRPr="00463746" w:rsidRDefault="004735F9" w:rsidP="00457A4E">
            <w:pPr>
              <w:rPr>
                <w:sz w:val="20"/>
                <w:szCs w:val="20"/>
                <w:lang w:val="en-GB"/>
              </w:rPr>
            </w:pPr>
            <w:r w:rsidRPr="00463746">
              <w:rPr>
                <w:sz w:val="20"/>
                <w:szCs w:val="20"/>
                <w:lang w:val="en-GB"/>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E6E1FF6" w14:textId="77777777" w:rsidR="004735F9" w:rsidRPr="00463746" w:rsidRDefault="004735F9" w:rsidP="00457A4E">
            <w:pPr>
              <w:jc w:val="right"/>
              <w:rPr>
                <w:sz w:val="20"/>
                <w:szCs w:val="20"/>
                <w:lang w:val="en-GB"/>
              </w:rPr>
            </w:pPr>
          </w:p>
        </w:tc>
      </w:tr>
      <w:tr w:rsidR="004735F9" w:rsidRPr="00463746" w14:paraId="2795A0B0"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351CA2" w14:textId="77777777" w:rsidR="004735F9" w:rsidRPr="00463746" w:rsidRDefault="004735F9" w:rsidP="00457A4E">
            <w:pPr>
              <w:ind w:left="5249" w:right="-198"/>
              <w:jc w:val="left"/>
              <w:rPr>
                <w:sz w:val="20"/>
                <w:szCs w:val="20"/>
                <w:lang w:val="en-GB"/>
              </w:rPr>
            </w:pPr>
            <w:r w:rsidRPr="00463746">
              <w:rPr>
                <w:sz w:val="20"/>
                <w:szCs w:val="20"/>
                <w:lang w:val="en-GB"/>
              </w:rPr>
              <w:t>Phase I:</w:t>
            </w:r>
          </w:p>
        </w:tc>
        <w:tc>
          <w:tcPr>
            <w:tcW w:w="683" w:type="pct"/>
            <w:tcBorders>
              <w:top w:val="nil"/>
              <w:left w:val="nil"/>
              <w:bottom w:val="nil"/>
              <w:right w:val="single" w:sz="4" w:space="0" w:color="auto"/>
            </w:tcBorders>
            <w:shd w:val="clear" w:color="auto" w:fill="FFFFFF" w:themeFill="background1"/>
            <w:vAlign w:val="bottom"/>
          </w:tcPr>
          <w:p w14:paraId="3C98250E" w14:textId="77777777" w:rsidR="004735F9" w:rsidRPr="00463746" w:rsidRDefault="004735F9" w:rsidP="00457A4E">
            <w:pPr>
              <w:jc w:val="right"/>
              <w:rPr>
                <w:sz w:val="20"/>
                <w:szCs w:val="20"/>
                <w:lang w:val="en-GB"/>
              </w:rPr>
            </w:pPr>
            <w:r w:rsidRPr="00463746">
              <w:rPr>
                <w:sz w:val="20"/>
                <w:szCs w:val="20"/>
                <w:lang w:val="en-GB"/>
              </w:rPr>
              <w:t>May-97</w:t>
            </w:r>
          </w:p>
        </w:tc>
        <w:tc>
          <w:tcPr>
            <w:tcW w:w="909" w:type="pct"/>
            <w:tcBorders>
              <w:top w:val="nil"/>
              <w:left w:val="single" w:sz="4" w:space="0" w:color="auto"/>
              <w:bottom w:val="nil"/>
              <w:right w:val="single" w:sz="4" w:space="0" w:color="auto"/>
            </w:tcBorders>
            <w:shd w:val="clear" w:color="auto" w:fill="FFFFFF" w:themeFill="background1"/>
            <w:vAlign w:val="bottom"/>
          </w:tcPr>
          <w:p w14:paraId="33D25863" w14:textId="77777777" w:rsidR="004735F9" w:rsidRPr="00463746" w:rsidRDefault="004735F9" w:rsidP="00457A4E">
            <w:pPr>
              <w:jc w:val="right"/>
              <w:rPr>
                <w:sz w:val="20"/>
                <w:szCs w:val="20"/>
                <w:lang w:val="en-GB"/>
              </w:rPr>
            </w:pPr>
            <w:r w:rsidRPr="00463746">
              <w:rPr>
                <w:sz w:val="20"/>
                <w:szCs w:val="20"/>
                <w:lang w:val="en-GB"/>
              </w:rPr>
              <w:t>66,000</w:t>
            </w:r>
          </w:p>
        </w:tc>
      </w:tr>
      <w:tr w:rsidR="004735F9" w:rsidRPr="00463746" w14:paraId="631643D2"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24247CB" w14:textId="77777777" w:rsidR="004735F9" w:rsidRPr="00463746" w:rsidRDefault="004735F9" w:rsidP="00457A4E">
            <w:pPr>
              <w:ind w:left="5249" w:right="-198"/>
              <w:jc w:val="left"/>
              <w:rPr>
                <w:sz w:val="20"/>
                <w:szCs w:val="20"/>
                <w:lang w:val="en-GB"/>
              </w:rPr>
            </w:pPr>
            <w:r w:rsidRPr="00463746">
              <w:rPr>
                <w:sz w:val="20"/>
                <w:szCs w:val="20"/>
                <w:lang w:val="en-GB"/>
              </w:rPr>
              <w:t>Phase II:</w:t>
            </w:r>
          </w:p>
        </w:tc>
        <w:tc>
          <w:tcPr>
            <w:tcW w:w="683" w:type="pct"/>
            <w:tcBorders>
              <w:top w:val="nil"/>
              <w:left w:val="nil"/>
              <w:bottom w:val="nil"/>
              <w:right w:val="single" w:sz="4" w:space="0" w:color="auto"/>
            </w:tcBorders>
            <w:shd w:val="clear" w:color="auto" w:fill="FFFFFF" w:themeFill="background1"/>
            <w:vAlign w:val="bottom"/>
          </w:tcPr>
          <w:p w14:paraId="33C91801" w14:textId="77777777" w:rsidR="004735F9" w:rsidRPr="00463746" w:rsidRDefault="004735F9" w:rsidP="00457A4E">
            <w:pPr>
              <w:jc w:val="right"/>
              <w:rPr>
                <w:sz w:val="20"/>
                <w:szCs w:val="20"/>
                <w:lang w:val="en-GB"/>
              </w:rPr>
            </w:pPr>
            <w:r w:rsidRPr="00463746">
              <w:rPr>
                <w:sz w:val="20"/>
                <w:szCs w:val="20"/>
                <w:lang w:val="en-GB"/>
              </w:rPr>
              <w:t>Jul-00</w:t>
            </w:r>
          </w:p>
        </w:tc>
        <w:tc>
          <w:tcPr>
            <w:tcW w:w="909" w:type="pct"/>
            <w:tcBorders>
              <w:top w:val="nil"/>
              <w:left w:val="single" w:sz="4" w:space="0" w:color="auto"/>
              <w:bottom w:val="nil"/>
              <w:right w:val="single" w:sz="4" w:space="0" w:color="auto"/>
            </w:tcBorders>
            <w:shd w:val="clear" w:color="auto" w:fill="FFFFFF" w:themeFill="background1"/>
            <w:vAlign w:val="bottom"/>
          </w:tcPr>
          <w:p w14:paraId="44AAAF5C" w14:textId="77777777" w:rsidR="004735F9" w:rsidRPr="00463746" w:rsidRDefault="004735F9" w:rsidP="00457A4E">
            <w:pPr>
              <w:jc w:val="right"/>
              <w:rPr>
                <w:sz w:val="20"/>
                <w:szCs w:val="20"/>
                <w:lang w:val="en-GB"/>
              </w:rPr>
            </w:pPr>
            <w:r w:rsidRPr="00463746">
              <w:rPr>
                <w:sz w:val="20"/>
                <w:szCs w:val="20"/>
                <w:lang w:val="en-GB"/>
              </w:rPr>
              <w:t>44,000</w:t>
            </w:r>
          </w:p>
        </w:tc>
      </w:tr>
      <w:tr w:rsidR="004735F9" w:rsidRPr="00463746" w14:paraId="56E3D62F"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834C29A" w14:textId="77777777" w:rsidR="004735F9" w:rsidRPr="00463746" w:rsidRDefault="004735F9" w:rsidP="00457A4E">
            <w:pPr>
              <w:ind w:left="5249" w:right="-198"/>
              <w:jc w:val="left"/>
              <w:rPr>
                <w:sz w:val="20"/>
                <w:szCs w:val="20"/>
                <w:lang w:val="en-GB"/>
              </w:rPr>
            </w:pPr>
            <w:r w:rsidRPr="00463746">
              <w:rPr>
                <w:sz w:val="20"/>
                <w:szCs w:val="20"/>
                <w:lang w:val="en-GB"/>
              </w:rPr>
              <w:t>Phase III:</w:t>
            </w:r>
          </w:p>
        </w:tc>
        <w:tc>
          <w:tcPr>
            <w:tcW w:w="683" w:type="pct"/>
            <w:tcBorders>
              <w:top w:val="nil"/>
              <w:left w:val="nil"/>
              <w:bottom w:val="nil"/>
              <w:right w:val="single" w:sz="4" w:space="0" w:color="auto"/>
            </w:tcBorders>
            <w:shd w:val="clear" w:color="auto" w:fill="FFFFFF" w:themeFill="background1"/>
            <w:vAlign w:val="bottom"/>
          </w:tcPr>
          <w:p w14:paraId="4B1A7CB0" w14:textId="77777777" w:rsidR="004735F9" w:rsidRPr="00463746" w:rsidRDefault="004735F9" w:rsidP="00457A4E">
            <w:pPr>
              <w:jc w:val="right"/>
              <w:rPr>
                <w:sz w:val="20"/>
                <w:szCs w:val="20"/>
                <w:lang w:val="en-GB"/>
              </w:rPr>
            </w:pPr>
            <w:r w:rsidRPr="00463746">
              <w:rPr>
                <w:sz w:val="20"/>
                <w:szCs w:val="20"/>
                <w:lang w:val="en-GB"/>
              </w:rPr>
              <w:t>Apr-03</w:t>
            </w:r>
          </w:p>
        </w:tc>
        <w:tc>
          <w:tcPr>
            <w:tcW w:w="909" w:type="pct"/>
            <w:tcBorders>
              <w:top w:val="nil"/>
              <w:left w:val="single" w:sz="4" w:space="0" w:color="auto"/>
              <w:bottom w:val="nil"/>
              <w:right w:val="single" w:sz="4" w:space="0" w:color="auto"/>
            </w:tcBorders>
            <w:shd w:val="clear" w:color="auto" w:fill="FFFFFF" w:themeFill="background1"/>
            <w:vAlign w:val="bottom"/>
          </w:tcPr>
          <w:p w14:paraId="522E579C" w14:textId="77777777" w:rsidR="004735F9" w:rsidRPr="00463746" w:rsidRDefault="004735F9" w:rsidP="00457A4E">
            <w:pPr>
              <w:jc w:val="right"/>
              <w:rPr>
                <w:sz w:val="20"/>
                <w:szCs w:val="20"/>
                <w:lang w:val="en-GB"/>
              </w:rPr>
            </w:pPr>
            <w:r w:rsidRPr="00463746">
              <w:rPr>
                <w:sz w:val="20"/>
                <w:szCs w:val="20"/>
                <w:lang w:val="en-GB"/>
              </w:rPr>
              <w:t>57,200</w:t>
            </w:r>
          </w:p>
        </w:tc>
      </w:tr>
      <w:tr w:rsidR="004735F9" w:rsidRPr="00463746" w14:paraId="30CAA5C9"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9CB318" w14:textId="77777777" w:rsidR="004735F9" w:rsidRPr="00463746" w:rsidRDefault="004735F9" w:rsidP="00457A4E">
            <w:pPr>
              <w:ind w:left="5249" w:right="-198"/>
              <w:jc w:val="left"/>
              <w:rPr>
                <w:sz w:val="20"/>
                <w:szCs w:val="20"/>
                <w:lang w:val="en-GB"/>
              </w:rPr>
            </w:pPr>
            <w:r w:rsidRPr="00463746">
              <w:rPr>
                <w:sz w:val="20"/>
                <w:szCs w:val="20"/>
                <w:lang w:val="en-GB"/>
              </w:rPr>
              <w:t>Phase IV:</w:t>
            </w:r>
          </w:p>
        </w:tc>
        <w:tc>
          <w:tcPr>
            <w:tcW w:w="683" w:type="pct"/>
            <w:tcBorders>
              <w:top w:val="nil"/>
              <w:left w:val="nil"/>
              <w:bottom w:val="nil"/>
              <w:right w:val="single" w:sz="4" w:space="0" w:color="auto"/>
            </w:tcBorders>
            <w:shd w:val="clear" w:color="auto" w:fill="FFFFFF" w:themeFill="background1"/>
            <w:vAlign w:val="bottom"/>
          </w:tcPr>
          <w:p w14:paraId="7F8FA0BE"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Jul-06</w:t>
            </w:r>
          </w:p>
        </w:tc>
        <w:tc>
          <w:tcPr>
            <w:tcW w:w="909" w:type="pct"/>
            <w:tcBorders>
              <w:top w:val="nil"/>
              <w:left w:val="single" w:sz="4" w:space="0" w:color="auto"/>
              <w:bottom w:val="nil"/>
              <w:right w:val="single" w:sz="4" w:space="0" w:color="auto"/>
            </w:tcBorders>
            <w:shd w:val="clear" w:color="auto" w:fill="FFFFFF" w:themeFill="background1"/>
          </w:tcPr>
          <w:p w14:paraId="44169122" w14:textId="77777777" w:rsidR="004735F9" w:rsidRPr="00463746" w:rsidRDefault="004735F9" w:rsidP="00457A4E">
            <w:pPr>
              <w:jc w:val="right"/>
              <w:rPr>
                <w:sz w:val="20"/>
                <w:szCs w:val="20"/>
                <w:lang w:val="en-GB"/>
              </w:rPr>
            </w:pPr>
            <w:r w:rsidRPr="00463746">
              <w:rPr>
                <w:sz w:val="20"/>
                <w:szCs w:val="20"/>
                <w:lang w:val="en-GB"/>
              </w:rPr>
              <w:t>60,000</w:t>
            </w:r>
          </w:p>
        </w:tc>
      </w:tr>
      <w:tr w:rsidR="004735F9" w:rsidRPr="00463746" w14:paraId="59B7052C"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946E117" w14:textId="77777777" w:rsidR="004735F9" w:rsidRPr="00463746" w:rsidRDefault="004735F9" w:rsidP="00457A4E">
            <w:pPr>
              <w:ind w:left="5249" w:right="-198"/>
              <w:jc w:val="left"/>
              <w:rPr>
                <w:sz w:val="20"/>
                <w:szCs w:val="20"/>
                <w:lang w:val="en-GB"/>
              </w:rPr>
            </w:pPr>
            <w:r w:rsidRPr="00463746">
              <w:rPr>
                <w:sz w:val="20"/>
                <w:szCs w:val="20"/>
                <w:lang w:val="en-GB"/>
              </w:rPr>
              <w:t>Phase V:</w:t>
            </w:r>
          </w:p>
        </w:tc>
        <w:tc>
          <w:tcPr>
            <w:tcW w:w="683" w:type="pct"/>
            <w:tcBorders>
              <w:top w:val="nil"/>
              <w:left w:val="nil"/>
              <w:bottom w:val="nil"/>
              <w:right w:val="single" w:sz="4" w:space="0" w:color="auto"/>
            </w:tcBorders>
            <w:shd w:val="clear" w:color="auto" w:fill="FFFFFF" w:themeFill="background1"/>
            <w:vAlign w:val="bottom"/>
          </w:tcPr>
          <w:p w14:paraId="5F361DB9"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Nov-09</w:t>
            </w:r>
          </w:p>
        </w:tc>
        <w:tc>
          <w:tcPr>
            <w:tcW w:w="909" w:type="pct"/>
            <w:tcBorders>
              <w:top w:val="nil"/>
              <w:left w:val="single" w:sz="4" w:space="0" w:color="auto"/>
              <w:bottom w:val="nil"/>
              <w:right w:val="single" w:sz="4" w:space="0" w:color="auto"/>
            </w:tcBorders>
            <w:shd w:val="clear" w:color="auto" w:fill="FFFFFF" w:themeFill="background1"/>
          </w:tcPr>
          <w:p w14:paraId="3A1F3167" w14:textId="77777777" w:rsidR="004735F9" w:rsidRPr="00463746" w:rsidRDefault="004735F9" w:rsidP="00457A4E">
            <w:pPr>
              <w:jc w:val="right"/>
              <w:rPr>
                <w:sz w:val="20"/>
                <w:szCs w:val="20"/>
                <w:lang w:val="en-GB"/>
              </w:rPr>
            </w:pPr>
            <w:r w:rsidRPr="00463746">
              <w:rPr>
                <w:sz w:val="20"/>
                <w:szCs w:val="20"/>
                <w:lang w:val="en-GB"/>
              </w:rPr>
              <w:t>60,000</w:t>
            </w:r>
          </w:p>
        </w:tc>
      </w:tr>
      <w:tr w:rsidR="004735F9" w:rsidRPr="00463746" w14:paraId="3AC23873"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D4E5122" w14:textId="77777777" w:rsidR="004735F9" w:rsidRPr="00463746" w:rsidRDefault="004735F9" w:rsidP="00457A4E">
            <w:pPr>
              <w:ind w:left="5249" w:right="-198"/>
              <w:jc w:val="left"/>
              <w:rPr>
                <w:sz w:val="20"/>
                <w:szCs w:val="20"/>
                <w:lang w:val="en-GB"/>
              </w:rPr>
            </w:pPr>
            <w:r w:rsidRPr="00463746">
              <w:rPr>
                <w:sz w:val="20"/>
                <w:szCs w:val="20"/>
                <w:lang w:val="en-GB"/>
              </w:rPr>
              <w:t>Phase VI:</w:t>
            </w:r>
          </w:p>
        </w:tc>
        <w:tc>
          <w:tcPr>
            <w:tcW w:w="683" w:type="pct"/>
            <w:tcBorders>
              <w:top w:val="nil"/>
              <w:left w:val="nil"/>
              <w:bottom w:val="nil"/>
              <w:right w:val="single" w:sz="4" w:space="0" w:color="auto"/>
            </w:tcBorders>
            <w:shd w:val="clear" w:color="auto" w:fill="FFFFFF" w:themeFill="background1"/>
            <w:vAlign w:val="bottom"/>
          </w:tcPr>
          <w:p w14:paraId="208B71A0"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Apr-12</w:t>
            </w:r>
          </w:p>
        </w:tc>
        <w:tc>
          <w:tcPr>
            <w:tcW w:w="909" w:type="pct"/>
            <w:tcBorders>
              <w:top w:val="nil"/>
              <w:left w:val="single" w:sz="4" w:space="0" w:color="auto"/>
              <w:bottom w:val="nil"/>
              <w:right w:val="single" w:sz="4" w:space="0" w:color="auto"/>
            </w:tcBorders>
            <w:shd w:val="clear" w:color="auto" w:fill="FFFFFF" w:themeFill="background1"/>
          </w:tcPr>
          <w:p w14:paraId="2092CCA9" w14:textId="77777777" w:rsidR="004735F9" w:rsidRPr="00463746" w:rsidRDefault="004735F9" w:rsidP="00457A4E">
            <w:pPr>
              <w:jc w:val="right"/>
              <w:rPr>
                <w:sz w:val="20"/>
                <w:szCs w:val="20"/>
                <w:lang w:val="en-GB"/>
              </w:rPr>
            </w:pPr>
            <w:r w:rsidRPr="00463746">
              <w:rPr>
                <w:sz w:val="20"/>
                <w:szCs w:val="20"/>
                <w:lang w:val="en-GB"/>
              </w:rPr>
              <w:t>60,000</w:t>
            </w:r>
          </w:p>
        </w:tc>
      </w:tr>
      <w:tr w:rsidR="004735F9" w:rsidRPr="00463746" w14:paraId="5D2CCA07"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7FC7170" w14:textId="77777777" w:rsidR="004735F9" w:rsidRPr="00463746" w:rsidRDefault="004735F9" w:rsidP="00457A4E">
            <w:pPr>
              <w:ind w:left="5249" w:right="-198"/>
              <w:jc w:val="left"/>
              <w:rPr>
                <w:sz w:val="20"/>
                <w:szCs w:val="20"/>
                <w:lang w:val="en-GB"/>
              </w:rPr>
            </w:pPr>
            <w:r w:rsidRPr="00463746">
              <w:rPr>
                <w:sz w:val="20"/>
                <w:szCs w:val="20"/>
                <w:lang w:val="en-GB"/>
              </w:rPr>
              <w:t>Phase VII:</w:t>
            </w:r>
          </w:p>
        </w:tc>
        <w:tc>
          <w:tcPr>
            <w:tcW w:w="683" w:type="pct"/>
            <w:tcBorders>
              <w:top w:val="nil"/>
              <w:left w:val="nil"/>
              <w:bottom w:val="nil"/>
              <w:right w:val="single" w:sz="4" w:space="0" w:color="auto"/>
            </w:tcBorders>
            <w:shd w:val="clear" w:color="auto" w:fill="FFFFFF" w:themeFill="background1"/>
            <w:vAlign w:val="bottom"/>
          </w:tcPr>
          <w:p w14:paraId="3A98B17A"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Dec-13</w:t>
            </w:r>
          </w:p>
        </w:tc>
        <w:tc>
          <w:tcPr>
            <w:tcW w:w="909" w:type="pct"/>
            <w:tcBorders>
              <w:top w:val="nil"/>
              <w:left w:val="single" w:sz="4" w:space="0" w:color="auto"/>
              <w:bottom w:val="nil"/>
              <w:right w:val="single" w:sz="4" w:space="0" w:color="auto"/>
            </w:tcBorders>
            <w:shd w:val="clear" w:color="auto" w:fill="FFFFFF" w:themeFill="background1"/>
          </w:tcPr>
          <w:p w14:paraId="0EDD5C5B" w14:textId="77777777" w:rsidR="004735F9" w:rsidRPr="00463746" w:rsidRDefault="004735F9" w:rsidP="00457A4E">
            <w:pPr>
              <w:jc w:val="right"/>
              <w:rPr>
                <w:sz w:val="20"/>
                <w:szCs w:val="20"/>
                <w:lang w:val="en-GB"/>
              </w:rPr>
            </w:pPr>
            <w:r w:rsidRPr="00463746">
              <w:rPr>
                <w:sz w:val="20"/>
                <w:szCs w:val="20"/>
                <w:lang w:val="en-GB"/>
              </w:rPr>
              <w:t>60,000</w:t>
            </w:r>
          </w:p>
        </w:tc>
      </w:tr>
      <w:tr w:rsidR="004735F9" w:rsidRPr="00463746" w14:paraId="38986072"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4F4683" w14:textId="77777777" w:rsidR="004735F9" w:rsidRPr="00463746" w:rsidRDefault="004735F9" w:rsidP="00457A4E">
            <w:pPr>
              <w:ind w:left="5249" w:right="-198"/>
              <w:jc w:val="left"/>
              <w:rPr>
                <w:sz w:val="20"/>
                <w:szCs w:val="20"/>
                <w:lang w:val="en-GB"/>
              </w:rPr>
            </w:pPr>
            <w:r w:rsidRPr="00463746">
              <w:rPr>
                <w:sz w:val="20"/>
                <w:szCs w:val="20"/>
                <w:lang w:val="en-GB"/>
              </w:rPr>
              <w:t>Phase VIII:</w:t>
            </w:r>
          </w:p>
        </w:tc>
        <w:tc>
          <w:tcPr>
            <w:tcW w:w="683" w:type="pct"/>
            <w:tcBorders>
              <w:top w:val="nil"/>
              <w:left w:val="nil"/>
              <w:bottom w:val="nil"/>
              <w:right w:val="single" w:sz="4" w:space="0" w:color="auto"/>
            </w:tcBorders>
            <w:shd w:val="clear" w:color="auto" w:fill="FFFFFF" w:themeFill="background1"/>
            <w:vAlign w:val="bottom"/>
          </w:tcPr>
          <w:p w14:paraId="6E50CC81"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Nov-15</w:t>
            </w:r>
          </w:p>
        </w:tc>
        <w:tc>
          <w:tcPr>
            <w:tcW w:w="909" w:type="pct"/>
            <w:tcBorders>
              <w:top w:val="nil"/>
              <w:left w:val="single" w:sz="4" w:space="0" w:color="auto"/>
              <w:bottom w:val="nil"/>
              <w:right w:val="single" w:sz="4" w:space="0" w:color="auto"/>
            </w:tcBorders>
            <w:shd w:val="clear" w:color="auto" w:fill="FFFFFF" w:themeFill="background1"/>
          </w:tcPr>
          <w:p w14:paraId="2CC2648E" w14:textId="77777777" w:rsidR="004735F9" w:rsidRPr="00463746" w:rsidRDefault="004735F9" w:rsidP="00457A4E">
            <w:pPr>
              <w:jc w:val="right"/>
              <w:rPr>
                <w:sz w:val="20"/>
                <w:szCs w:val="20"/>
                <w:lang w:val="en-GB"/>
              </w:rPr>
            </w:pPr>
            <w:r w:rsidRPr="00463746">
              <w:rPr>
                <w:sz w:val="20"/>
                <w:szCs w:val="20"/>
                <w:lang w:val="en-GB"/>
              </w:rPr>
              <w:t>85,000</w:t>
            </w:r>
          </w:p>
        </w:tc>
      </w:tr>
      <w:tr w:rsidR="004735F9" w:rsidRPr="00463746" w14:paraId="083F785F"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B8CC7B" w14:textId="77777777" w:rsidR="004735F9" w:rsidRPr="00463746" w:rsidRDefault="004735F9" w:rsidP="00457A4E">
            <w:pPr>
              <w:ind w:left="5249" w:right="-198"/>
              <w:jc w:val="left"/>
              <w:rPr>
                <w:sz w:val="20"/>
                <w:szCs w:val="20"/>
                <w:lang w:val="en-GB"/>
              </w:rPr>
            </w:pPr>
            <w:r w:rsidRPr="00463746">
              <w:rPr>
                <w:sz w:val="20"/>
                <w:szCs w:val="20"/>
                <w:lang w:val="en-GB"/>
              </w:rPr>
              <w:t>Phase IX:</w:t>
            </w:r>
          </w:p>
        </w:tc>
        <w:tc>
          <w:tcPr>
            <w:tcW w:w="683" w:type="pct"/>
            <w:tcBorders>
              <w:top w:val="nil"/>
              <w:left w:val="nil"/>
              <w:bottom w:val="nil"/>
              <w:right w:val="single" w:sz="4" w:space="0" w:color="auto"/>
            </w:tcBorders>
            <w:shd w:val="clear" w:color="auto" w:fill="FFFFFF" w:themeFill="background1"/>
            <w:vAlign w:val="bottom"/>
          </w:tcPr>
          <w:p w14:paraId="74896711"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Jun-18</w:t>
            </w:r>
          </w:p>
        </w:tc>
        <w:tc>
          <w:tcPr>
            <w:tcW w:w="909" w:type="pct"/>
            <w:tcBorders>
              <w:top w:val="nil"/>
              <w:left w:val="single" w:sz="4" w:space="0" w:color="auto"/>
              <w:bottom w:val="nil"/>
              <w:right w:val="single" w:sz="4" w:space="0" w:color="auto"/>
            </w:tcBorders>
            <w:shd w:val="clear" w:color="auto" w:fill="FFFFFF" w:themeFill="background1"/>
          </w:tcPr>
          <w:p w14:paraId="5643F5F4" w14:textId="77777777" w:rsidR="004735F9" w:rsidRPr="00463746" w:rsidRDefault="004735F9" w:rsidP="00457A4E">
            <w:pPr>
              <w:jc w:val="right"/>
              <w:rPr>
                <w:sz w:val="20"/>
                <w:szCs w:val="20"/>
                <w:lang w:val="en-GB"/>
              </w:rPr>
            </w:pPr>
            <w:r w:rsidRPr="00463746">
              <w:rPr>
                <w:sz w:val="20"/>
                <w:szCs w:val="20"/>
                <w:lang w:val="en-GB"/>
              </w:rPr>
              <w:t>85,000</w:t>
            </w:r>
          </w:p>
        </w:tc>
      </w:tr>
      <w:tr w:rsidR="004735F9" w:rsidRPr="00463746" w14:paraId="094A3E96"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5F9891E" w14:textId="77777777" w:rsidR="004735F9" w:rsidRPr="00463746" w:rsidRDefault="004735F9" w:rsidP="00457A4E">
            <w:pPr>
              <w:ind w:left="5249" w:right="-198"/>
              <w:jc w:val="left"/>
              <w:rPr>
                <w:sz w:val="20"/>
                <w:szCs w:val="20"/>
                <w:lang w:val="en-GB"/>
              </w:rPr>
            </w:pPr>
            <w:r w:rsidRPr="00463746">
              <w:rPr>
                <w:sz w:val="20"/>
                <w:szCs w:val="20"/>
                <w:lang w:val="en-GB"/>
              </w:rPr>
              <w:t>Phase X:</w:t>
            </w:r>
          </w:p>
        </w:tc>
        <w:tc>
          <w:tcPr>
            <w:tcW w:w="683" w:type="pct"/>
            <w:tcBorders>
              <w:top w:val="nil"/>
              <w:left w:val="nil"/>
              <w:bottom w:val="nil"/>
              <w:right w:val="single" w:sz="4" w:space="0" w:color="auto"/>
            </w:tcBorders>
            <w:shd w:val="clear" w:color="auto" w:fill="FFFFFF" w:themeFill="background1"/>
            <w:vAlign w:val="bottom"/>
          </w:tcPr>
          <w:p w14:paraId="510DE4A4" w14:textId="77777777" w:rsidR="004735F9" w:rsidRPr="00463746" w:rsidRDefault="004735F9" w:rsidP="00457A4E">
            <w:pPr>
              <w:tabs>
                <w:tab w:val="left" w:pos="6840"/>
              </w:tabs>
              <w:ind w:left="-108"/>
              <w:jc w:val="right"/>
              <w:rPr>
                <w:sz w:val="20"/>
                <w:szCs w:val="20"/>
                <w:lang w:val="en-GB"/>
              </w:rPr>
            </w:pPr>
            <w:r w:rsidRPr="00463746">
              <w:rPr>
                <w:sz w:val="20"/>
                <w:szCs w:val="20"/>
                <w:lang w:val="en-GB"/>
              </w:rPr>
              <w:t>Dec-20</w:t>
            </w:r>
          </w:p>
        </w:tc>
        <w:tc>
          <w:tcPr>
            <w:tcW w:w="909" w:type="pct"/>
            <w:tcBorders>
              <w:top w:val="nil"/>
              <w:left w:val="single" w:sz="4" w:space="0" w:color="auto"/>
              <w:bottom w:val="nil"/>
              <w:right w:val="single" w:sz="4" w:space="0" w:color="auto"/>
            </w:tcBorders>
            <w:shd w:val="clear" w:color="auto" w:fill="FFFFFF" w:themeFill="background1"/>
          </w:tcPr>
          <w:p w14:paraId="1D094FE1" w14:textId="77777777" w:rsidR="004735F9" w:rsidRPr="00463746" w:rsidRDefault="004735F9" w:rsidP="00457A4E">
            <w:pPr>
              <w:jc w:val="right"/>
              <w:rPr>
                <w:sz w:val="20"/>
                <w:szCs w:val="20"/>
                <w:lang w:val="en-GB"/>
              </w:rPr>
            </w:pPr>
            <w:r w:rsidRPr="00463746">
              <w:rPr>
                <w:sz w:val="20"/>
                <w:szCs w:val="20"/>
                <w:lang w:val="en-GB"/>
              </w:rPr>
              <w:t>85,000</w:t>
            </w:r>
          </w:p>
        </w:tc>
      </w:tr>
      <w:tr w:rsidR="004735F9" w:rsidRPr="00463746" w14:paraId="78572245" w14:textId="77777777" w:rsidTr="00457A4E">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004FBDCA" w14:textId="77777777" w:rsidR="004735F9" w:rsidRPr="00463746" w:rsidRDefault="004735F9" w:rsidP="00457A4E">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auto"/>
          </w:tcPr>
          <w:p w14:paraId="0E3091D4" w14:textId="77777777" w:rsidR="004735F9" w:rsidRPr="00463746" w:rsidRDefault="004735F9" w:rsidP="00457A4E">
            <w:pPr>
              <w:jc w:val="right"/>
              <w:rPr>
                <w:sz w:val="20"/>
                <w:szCs w:val="20"/>
                <w:lang w:val="en-GB"/>
              </w:rPr>
            </w:pPr>
            <w:r w:rsidRPr="00463746">
              <w:rPr>
                <w:sz w:val="20"/>
                <w:szCs w:val="20"/>
                <w:lang w:val="en-GB"/>
              </w:rPr>
              <w:t>662,200</w:t>
            </w:r>
          </w:p>
        </w:tc>
      </w:tr>
      <w:tr w:rsidR="004735F9" w:rsidRPr="00463746" w14:paraId="1F7276D9" w14:textId="77777777" w:rsidTr="00457A4E">
        <w:trPr>
          <w:trHeight w:val="233"/>
          <w:jc w:val="center"/>
        </w:trPr>
        <w:tc>
          <w:tcPr>
            <w:tcW w:w="4091" w:type="pct"/>
            <w:gridSpan w:val="2"/>
            <w:shd w:val="clear" w:color="auto" w:fill="FFFFFF" w:themeFill="background1"/>
          </w:tcPr>
          <w:p w14:paraId="41CA9860" w14:textId="77777777" w:rsidR="004735F9" w:rsidRPr="00463746" w:rsidRDefault="004735F9" w:rsidP="00457A4E">
            <w:pPr>
              <w:jc w:val="left"/>
              <w:rPr>
                <w:sz w:val="20"/>
                <w:szCs w:val="20"/>
                <w:lang w:val="en-GB"/>
              </w:rPr>
            </w:pPr>
            <w:r w:rsidRPr="00463746">
              <w:rPr>
                <w:sz w:val="20"/>
                <w:szCs w:val="20"/>
                <w:lang w:val="en-GB"/>
              </w:rPr>
              <w:t>Amount requested for renewal (phase XI) (US $):</w:t>
            </w:r>
          </w:p>
        </w:tc>
        <w:tc>
          <w:tcPr>
            <w:tcW w:w="909" w:type="pct"/>
            <w:shd w:val="clear" w:color="auto" w:fill="auto"/>
          </w:tcPr>
          <w:p w14:paraId="144468BA"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2D069E10" w14:textId="77777777" w:rsidTr="00457A4E">
        <w:trPr>
          <w:trHeight w:val="233"/>
          <w:jc w:val="center"/>
        </w:trPr>
        <w:tc>
          <w:tcPr>
            <w:tcW w:w="4091" w:type="pct"/>
            <w:gridSpan w:val="2"/>
          </w:tcPr>
          <w:p w14:paraId="05461D0E" w14:textId="77777777" w:rsidR="004735F9" w:rsidRPr="00463746" w:rsidRDefault="004735F9" w:rsidP="00457A4E">
            <w:pPr>
              <w:jc w:val="left"/>
              <w:rPr>
                <w:sz w:val="20"/>
                <w:szCs w:val="20"/>
                <w:lang w:val="en-GB"/>
              </w:rPr>
            </w:pPr>
            <w:r w:rsidRPr="00463746">
              <w:rPr>
                <w:sz w:val="20"/>
                <w:szCs w:val="20"/>
                <w:lang w:val="en-GB"/>
              </w:rPr>
              <w:t xml:space="preserve">Amount recommended for approval for phase XI (US $): </w:t>
            </w:r>
          </w:p>
        </w:tc>
        <w:tc>
          <w:tcPr>
            <w:tcW w:w="909" w:type="pct"/>
            <w:shd w:val="clear" w:color="auto" w:fill="auto"/>
          </w:tcPr>
          <w:p w14:paraId="6DD55ABB"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528C8FC3" w14:textId="77777777" w:rsidTr="00457A4E">
        <w:trPr>
          <w:trHeight w:val="233"/>
          <w:jc w:val="center"/>
        </w:trPr>
        <w:tc>
          <w:tcPr>
            <w:tcW w:w="4091" w:type="pct"/>
            <w:gridSpan w:val="2"/>
          </w:tcPr>
          <w:p w14:paraId="71EA9577" w14:textId="77777777" w:rsidR="004735F9" w:rsidRPr="00463746" w:rsidRDefault="004735F9" w:rsidP="00457A4E">
            <w:pPr>
              <w:jc w:val="left"/>
              <w:rPr>
                <w:sz w:val="20"/>
                <w:szCs w:val="20"/>
                <w:lang w:val="en-GB"/>
              </w:rPr>
            </w:pPr>
            <w:r w:rsidRPr="00463746">
              <w:rPr>
                <w:sz w:val="20"/>
                <w:szCs w:val="20"/>
                <w:lang w:val="en-GB"/>
              </w:rPr>
              <w:t>Agency support costs (US $):</w:t>
            </w:r>
          </w:p>
        </w:tc>
        <w:tc>
          <w:tcPr>
            <w:tcW w:w="909" w:type="pct"/>
            <w:shd w:val="clear" w:color="auto" w:fill="auto"/>
          </w:tcPr>
          <w:p w14:paraId="4F74E546" w14:textId="77777777" w:rsidR="004735F9" w:rsidRPr="00463746" w:rsidRDefault="004735F9" w:rsidP="00457A4E">
            <w:pPr>
              <w:jc w:val="right"/>
              <w:rPr>
                <w:sz w:val="20"/>
                <w:szCs w:val="20"/>
                <w:lang w:val="en-GB"/>
              </w:rPr>
            </w:pPr>
            <w:r w:rsidRPr="00463746">
              <w:rPr>
                <w:sz w:val="20"/>
                <w:szCs w:val="20"/>
                <w:lang w:val="en-GB"/>
              </w:rPr>
              <w:t>0</w:t>
            </w:r>
          </w:p>
        </w:tc>
      </w:tr>
      <w:tr w:rsidR="004735F9" w:rsidRPr="00463746" w14:paraId="1410214D" w14:textId="77777777" w:rsidTr="00457A4E">
        <w:trPr>
          <w:trHeight w:val="233"/>
          <w:jc w:val="center"/>
        </w:trPr>
        <w:tc>
          <w:tcPr>
            <w:tcW w:w="4091" w:type="pct"/>
            <w:gridSpan w:val="2"/>
          </w:tcPr>
          <w:p w14:paraId="757403CD" w14:textId="77777777" w:rsidR="004735F9" w:rsidRPr="00463746" w:rsidRDefault="004735F9" w:rsidP="00457A4E">
            <w:pPr>
              <w:jc w:val="left"/>
              <w:rPr>
                <w:sz w:val="20"/>
                <w:szCs w:val="20"/>
                <w:lang w:val="en-GB"/>
              </w:rPr>
            </w:pPr>
            <w:r w:rsidRPr="00463746">
              <w:rPr>
                <w:sz w:val="20"/>
                <w:szCs w:val="20"/>
                <w:lang w:val="en-GB"/>
              </w:rPr>
              <w:lastRenderedPageBreak/>
              <w:t>Total cost of institutional strengthening phase XI to the Multilateral Fund (US $):</w:t>
            </w:r>
          </w:p>
        </w:tc>
        <w:tc>
          <w:tcPr>
            <w:tcW w:w="909" w:type="pct"/>
            <w:shd w:val="clear" w:color="auto" w:fill="auto"/>
          </w:tcPr>
          <w:p w14:paraId="7EC2D91D" w14:textId="77777777" w:rsidR="004735F9" w:rsidRPr="00463746" w:rsidRDefault="004735F9" w:rsidP="00457A4E">
            <w:pPr>
              <w:jc w:val="right"/>
              <w:rPr>
                <w:sz w:val="20"/>
                <w:szCs w:val="20"/>
                <w:lang w:val="en-GB"/>
              </w:rPr>
            </w:pPr>
            <w:r w:rsidRPr="00463746">
              <w:rPr>
                <w:sz w:val="20"/>
                <w:szCs w:val="20"/>
                <w:lang w:val="en-GB"/>
              </w:rPr>
              <w:t>180,000</w:t>
            </w:r>
          </w:p>
        </w:tc>
      </w:tr>
      <w:tr w:rsidR="004735F9" w:rsidRPr="00463746" w14:paraId="37CB3086" w14:textId="77777777" w:rsidTr="00457A4E">
        <w:trPr>
          <w:trHeight w:val="233"/>
          <w:jc w:val="center"/>
        </w:trPr>
        <w:tc>
          <w:tcPr>
            <w:tcW w:w="4091" w:type="pct"/>
            <w:gridSpan w:val="2"/>
          </w:tcPr>
          <w:p w14:paraId="49DA52E0" w14:textId="77777777" w:rsidR="004735F9" w:rsidRPr="00463746" w:rsidRDefault="004735F9" w:rsidP="00457A4E">
            <w:pPr>
              <w:jc w:val="left"/>
              <w:rPr>
                <w:sz w:val="20"/>
                <w:szCs w:val="20"/>
                <w:lang w:val="en-GB"/>
              </w:rPr>
            </w:pPr>
            <w:r w:rsidRPr="00463746">
              <w:rPr>
                <w:sz w:val="20"/>
                <w:szCs w:val="20"/>
                <w:lang w:val="en-GB"/>
              </w:rPr>
              <w:t>Date of approval of country programme:</w:t>
            </w:r>
          </w:p>
        </w:tc>
        <w:tc>
          <w:tcPr>
            <w:tcW w:w="909" w:type="pct"/>
            <w:shd w:val="clear" w:color="auto" w:fill="FFFFFF" w:themeFill="background1"/>
          </w:tcPr>
          <w:p w14:paraId="57AA354A" w14:textId="77777777" w:rsidR="004735F9" w:rsidRPr="00463746" w:rsidRDefault="004735F9" w:rsidP="00457A4E">
            <w:pPr>
              <w:jc w:val="right"/>
              <w:rPr>
                <w:sz w:val="20"/>
                <w:szCs w:val="20"/>
                <w:lang w:val="en-GB"/>
              </w:rPr>
            </w:pPr>
            <w:r w:rsidRPr="00463746">
              <w:rPr>
                <w:sz w:val="20"/>
                <w:szCs w:val="20"/>
                <w:lang w:val="en-GB"/>
              </w:rPr>
              <w:t>1997</w:t>
            </w:r>
          </w:p>
        </w:tc>
      </w:tr>
      <w:tr w:rsidR="004735F9" w:rsidRPr="00463746" w14:paraId="1EB3B8F9" w14:textId="77777777" w:rsidTr="00457A4E">
        <w:trPr>
          <w:trHeight w:val="233"/>
          <w:jc w:val="center"/>
        </w:trPr>
        <w:tc>
          <w:tcPr>
            <w:tcW w:w="4091" w:type="pct"/>
            <w:gridSpan w:val="2"/>
            <w:tcBorders>
              <w:bottom w:val="single" w:sz="4" w:space="0" w:color="auto"/>
            </w:tcBorders>
          </w:tcPr>
          <w:p w14:paraId="091159F4" w14:textId="77777777" w:rsidR="004735F9" w:rsidRPr="00463746" w:rsidRDefault="004735F9" w:rsidP="00457A4E">
            <w:pPr>
              <w:jc w:val="left"/>
              <w:rPr>
                <w:sz w:val="20"/>
                <w:szCs w:val="20"/>
                <w:lang w:val="en-GB"/>
              </w:rPr>
            </w:pPr>
            <w:r w:rsidRPr="00463746">
              <w:rPr>
                <w:sz w:val="20"/>
                <w:szCs w:val="20"/>
                <w:lang w:val="en-GB"/>
              </w:rPr>
              <w:t>Date of approval of HCFC phase-out management plan:</w:t>
            </w:r>
          </w:p>
        </w:tc>
        <w:tc>
          <w:tcPr>
            <w:tcW w:w="909" w:type="pct"/>
            <w:tcBorders>
              <w:bottom w:val="single" w:sz="4" w:space="0" w:color="auto"/>
            </w:tcBorders>
            <w:shd w:val="clear" w:color="auto" w:fill="FFFFFF" w:themeFill="background1"/>
          </w:tcPr>
          <w:p w14:paraId="79B48DE0" w14:textId="77777777" w:rsidR="004735F9" w:rsidRPr="00463746" w:rsidRDefault="004735F9" w:rsidP="00457A4E">
            <w:pPr>
              <w:jc w:val="right"/>
              <w:rPr>
                <w:sz w:val="20"/>
                <w:szCs w:val="20"/>
                <w:lang w:val="en-GB"/>
              </w:rPr>
            </w:pPr>
            <w:r w:rsidRPr="00463746">
              <w:rPr>
                <w:sz w:val="20"/>
                <w:szCs w:val="20"/>
                <w:lang w:val="en-GB"/>
              </w:rPr>
              <w:t>2012</w:t>
            </w:r>
          </w:p>
        </w:tc>
      </w:tr>
      <w:tr w:rsidR="004735F9" w:rsidRPr="00463746" w14:paraId="46E230FE"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6FCBDFD4" w14:textId="77777777" w:rsidR="004735F9" w:rsidRPr="00463746" w:rsidRDefault="004735F9" w:rsidP="00457A4E">
            <w:pPr>
              <w:spacing w:before="20"/>
              <w:jc w:val="left"/>
              <w:rPr>
                <w:sz w:val="20"/>
                <w:szCs w:val="20"/>
                <w:lang w:val="en-GB"/>
              </w:rPr>
            </w:pPr>
            <w:r w:rsidRPr="00463746">
              <w:rPr>
                <w:sz w:val="20"/>
                <w:szCs w:val="20"/>
                <w:lang w:val="en-GB"/>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B56AAC5" w14:textId="77777777" w:rsidR="004735F9" w:rsidRPr="00463746" w:rsidRDefault="004735F9" w:rsidP="00457A4E">
            <w:pPr>
              <w:jc w:val="right"/>
              <w:rPr>
                <w:sz w:val="20"/>
                <w:szCs w:val="20"/>
                <w:lang w:val="en-GB"/>
              </w:rPr>
            </w:pPr>
          </w:p>
        </w:tc>
      </w:tr>
      <w:tr w:rsidR="004735F9" w:rsidRPr="00463746" w14:paraId="67B0B6D8" w14:textId="77777777" w:rsidTr="00457A4E">
        <w:trPr>
          <w:trHeight w:val="233"/>
          <w:jc w:val="center"/>
        </w:trPr>
        <w:tc>
          <w:tcPr>
            <w:tcW w:w="4091" w:type="pct"/>
            <w:gridSpan w:val="2"/>
            <w:tcBorders>
              <w:top w:val="nil"/>
              <w:left w:val="single" w:sz="4" w:space="0" w:color="auto"/>
              <w:bottom w:val="nil"/>
              <w:right w:val="single" w:sz="4" w:space="0" w:color="auto"/>
            </w:tcBorders>
          </w:tcPr>
          <w:p w14:paraId="6E7E49A0" w14:textId="77777777" w:rsidR="004735F9" w:rsidRPr="00463746" w:rsidRDefault="004735F9" w:rsidP="00457A4E">
            <w:pPr>
              <w:ind w:left="340" w:hanging="340"/>
              <w:jc w:val="left"/>
              <w:rPr>
                <w:sz w:val="20"/>
                <w:szCs w:val="20"/>
                <w:lang w:val="en-GB"/>
              </w:rPr>
            </w:pPr>
            <w:r w:rsidRPr="00463746">
              <w:rPr>
                <w:sz w:val="20"/>
                <w:szCs w:val="20"/>
                <w:lang w:val="en-GB"/>
              </w:rPr>
              <w:t>(a)</w:t>
            </w:r>
            <w:r w:rsidRPr="00463746">
              <w:rPr>
                <w:sz w:val="20"/>
                <w:szCs w:val="20"/>
                <w:lang w:val="en-GB"/>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DDB78A8" w14:textId="77777777" w:rsidR="004735F9" w:rsidRPr="00463746" w:rsidRDefault="004735F9" w:rsidP="00457A4E">
            <w:pPr>
              <w:jc w:val="right"/>
              <w:rPr>
                <w:sz w:val="20"/>
                <w:szCs w:val="20"/>
                <w:lang w:val="en-GB"/>
              </w:rPr>
            </w:pPr>
            <w:r w:rsidRPr="00463746">
              <w:rPr>
                <w:sz w:val="20"/>
                <w:szCs w:val="20"/>
                <w:lang w:val="en-GB"/>
              </w:rPr>
              <w:t>0.0</w:t>
            </w:r>
          </w:p>
        </w:tc>
      </w:tr>
      <w:tr w:rsidR="004735F9" w:rsidRPr="00463746" w14:paraId="4C3638BB" w14:textId="77777777" w:rsidTr="00457A4E">
        <w:trPr>
          <w:trHeight w:val="233"/>
          <w:jc w:val="center"/>
        </w:trPr>
        <w:tc>
          <w:tcPr>
            <w:tcW w:w="4091" w:type="pct"/>
            <w:gridSpan w:val="2"/>
            <w:tcBorders>
              <w:top w:val="nil"/>
              <w:left w:val="single" w:sz="4" w:space="0" w:color="auto"/>
              <w:bottom w:val="nil"/>
              <w:right w:val="single" w:sz="4" w:space="0" w:color="auto"/>
            </w:tcBorders>
          </w:tcPr>
          <w:p w14:paraId="01637961" w14:textId="77777777" w:rsidR="004735F9" w:rsidRPr="00463746" w:rsidRDefault="004735F9" w:rsidP="00457A4E">
            <w:pPr>
              <w:spacing w:after="20"/>
              <w:ind w:left="340" w:hanging="340"/>
              <w:jc w:val="left"/>
              <w:rPr>
                <w:sz w:val="20"/>
                <w:szCs w:val="20"/>
                <w:lang w:val="en-GB"/>
              </w:rPr>
            </w:pPr>
            <w:r w:rsidRPr="00463746">
              <w:rPr>
                <w:sz w:val="20"/>
                <w:szCs w:val="20"/>
                <w:lang w:val="en-GB"/>
              </w:rPr>
              <w:t>(b)</w:t>
            </w:r>
            <w:r w:rsidRPr="00463746">
              <w:rPr>
                <w:sz w:val="20"/>
                <w:szCs w:val="20"/>
                <w:lang w:val="en-GB"/>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03429D8" w14:textId="77777777" w:rsidR="004735F9" w:rsidRPr="00463746" w:rsidRDefault="004735F9" w:rsidP="00457A4E">
            <w:pPr>
              <w:jc w:val="right"/>
              <w:rPr>
                <w:sz w:val="20"/>
                <w:szCs w:val="20"/>
                <w:lang w:val="en-GB"/>
              </w:rPr>
            </w:pPr>
            <w:r w:rsidRPr="00463746">
              <w:rPr>
                <w:sz w:val="20"/>
                <w:szCs w:val="20"/>
                <w:lang w:val="en-GB"/>
              </w:rPr>
              <w:t>6.8</w:t>
            </w:r>
          </w:p>
        </w:tc>
      </w:tr>
      <w:tr w:rsidR="004735F9" w:rsidRPr="00463746" w14:paraId="156E79A1" w14:textId="77777777" w:rsidTr="00457A4E">
        <w:trPr>
          <w:trHeight w:val="233"/>
          <w:jc w:val="center"/>
        </w:trPr>
        <w:tc>
          <w:tcPr>
            <w:tcW w:w="4091" w:type="pct"/>
            <w:gridSpan w:val="2"/>
            <w:tcBorders>
              <w:top w:val="nil"/>
              <w:left w:val="single" w:sz="4" w:space="0" w:color="auto"/>
              <w:bottom w:val="nil"/>
              <w:right w:val="single" w:sz="4" w:space="0" w:color="auto"/>
            </w:tcBorders>
          </w:tcPr>
          <w:p w14:paraId="572B4D80" w14:textId="77777777" w:rsidR="004735F9" w:rsidRPr="00463746" w:rsidRDefault="004735F9" w:rsidP="00457A4E">
            <w:pPr>
              <w:spacing w:after="20"/>
              <w:ind w:left="340" w:hanging="340"/>
              <w:jc w:val="left"/>
              <w:rPr>
                <w:sz w:val="20"/>
                <w:szCs w:val="20"/>
                <w:lang w:val="en-GB"/>
              </w:rPr>
            </w:pPr>
            <w:r w:rsidRPr="00463746">
              <w:rPr>
                <w:sz w:val="20"/>
                <w:szCs w:val="20"/>
                <w:lang w:val="en-GB"/>
              </w:rPr>
              <w:t>(c)</w:t>
            </w:r>
            <w:r w:rsidRPr="00463746">
              <w:rPr>
                <w:sz w:val="20"/>
                <w:szCs w:val="20"/>
                <w:lang w:val="en-GB"/>
              </w:rPr>
              <w:tab/>
              <w:t>Annex E (methyl bromide) (average 1995-1998)</w:t>
            </w:r>
          </w:p>
        </w:tc>
        <w:tc>
          <w:tcPr>
            <w:tcW w:w="909" w:type="pct"/>
            <w:tcBorders>
              <w:top w:val="nil"/>
              <w:bottom w:val="single" w:sz="4" w:space="0" w:color="auto"/>
            </w:tcBorders>
            <w:shd w:val="clear" w:color="auto" w:fill="FFFFFF" w:themeFill="background1"/>
            <w:vAlign w:val="bottom"/>
          </w:tcPr>
          <w:p w14:paraId="33491319" w14:textId="77777777" w:rsidR="004735F9" w:rsidRPr="00463746" w:rsidRDefault="004735F9" w:rsidP="00457A4E">
            <w:pPr>
              <w:jc w:val="right"/>
              <w:rPr>
                <w:sz w:val="20"/>
                <w:szCs w:val="20"/>
                <w:lang w:val="en-GB"/>
              </w:rPr>
            </w:pPr>
            <w:r w:rsidRPr="00463746">
              <w:rPr>
                <w:sz w:val="20"/>
                <w:szCs w:val="20"/>
                <w:lang w:val="en-GB"/>
              </w:rPr>
              <w:t>0.4</w:t>
            </w:r>
          </w:p>
        </w:tc>
      </w:tr>
      <w:tr w:rsidR="004735F9" w:rsidRPr="00463746" w14:paraId="7FBFCA2C" w14:textId="77777777" w:rsidTr="00457A4E">
        <w:trPr>
          <w:trHeight w:val="233"/>
          <w:jc w:val="center"/>
        </w:trPr>
        <w:tc>
          <w:tcPr>
            <w:tcW w:w="4091" w:type="pct"/>
            <w:gridSpan w:val="2"/>
            <w:tcBorders>
              <w:top w:val="single" w:sz="4" w:space="0" w:color="auto"/>
              <w:left w:val="single" w:sz="4" w:space="0" w:color="auto"/>
              <w:bottom w:val="nil"/>
              <w:right w:val="single" w:sz="4" w:space="0" w:color="auto"/>
            </w:tcBorders>
          </w:tcPr>
          <w:p w14:paraId="4A3CDD45" w14:textId="77777777" w:rsidR="004735F9" w:rsidRPr="00463746" w:rsidRDefault="004735F9" w:rsidP="00457A4E">
            <w:pPr>
              <w:spacing w:before="20"/>
              <w:jc w:val="left"/>
              <w:rPr>
                <w:sz w:val="20"/>
                <w:szCs w:val="20"/>
                <w:lang w:val="en-GB"/>
              </w:rPr>
            </w:pPr>
            <w:r w:rsidRPr="00463746">
              <w:rPr>
                <w:sz w:val="20"/>
                <w:szCs w:val="20"/>
                <w:lang w:val="en-GB"/>
              </w:rPr>
              <w:t>Latest reported ODS consumption (2021)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C017A5C" w14:textId="77777777" w:rsidR="004735F9" w:rsidRPr="00463746" w:rsidRDefault="004735F9" w:rsidP="00457A4E">
            <w:pPr>
              <w:spacing w:before="20"/>
              <w:jc w:val="right"/>
              <w:rPr>
                <w:sz w:val="20"/>
                <w:szCs w:val="20"/>
                <w:lang w:val="en-GB"/>
              </w:rPr>
            </w:pPr>
          </w:p>
        </w:tc>
      </w:tr>
      <w:tr w:rsidR="004735F9" w:rsidRPr="00463746" w14:paraId="2E5D1944" w14:textId="77777777" w:rsidTr="00457A4E">
        <w:trPr>
          <w:trHeight w:val="233"/>
          <w:jc w:val="center"/>
        </w:trPr>
        <w:tc>
          <w:tcPr>
            <w:tcW w:w="4091" w:type="pct"/>
            <w:gridSpan w:val="2"/>
            <w:tcBorders>
              <w:top w:val="nil"/>
              <w:left w:val="single" w:sz="4" w:space="0" w:color="auto"/>
              <w:bottom w:val="nil"/>
              <w:right w:val="single" w:sz="4" w:space="0" w:color="auto"/>
            </w:tcBorders>
          </w:tcPr>
          <w:p w14:paraId="7BBC075F" w14:textId="77777777" w:rsidR="004735F9" w:rsidRPr="00463746" w:rsidRDefault="004735F9" w:rsidP="00457A4E">
            <w:pPr>
              <w:ind w:left="340" w:hanging="340"/>
              <w:jc w:val="left"/>
              <w:rPr>
                <w:sz w:val="20"/>
                <w:szCs w:val="20"/>
                <w:lang w:val="en-GB"/>
              </w:rPr>
            </w:pPr>
            <w:r w:rsidRPr="00463746">
              <w:rPr>
                <w:sz w:val="20"/>
                <w:szCs w:val="20"/>
                <w:lang w:val="en-GB"/>
              </w:rPr>
              <w:t>(a)</w:t>
            </w:r>
            <w:r w:rsidRPr="00463746">
              <w:rPr>
                <w:sz w:val="20"/>
                <w:szCs w:val="20"/>
                <w:lang w:val="en-GB"/>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773BE6B" w14:textId="77777777" w:rsidR="004735F9" w:rsidRPr="00463746" w:rsidRDefault="004735F9" w:rsidP="00457A4E">
            <w:pPr>
              <w:jc w:val="right"/>
              <w:rPr>
                <w:sz w:val="20"/>
                <w:szCs w:val="20"/>
                <w:lang w:val="en-GB"/>
              </w:rPr>
            </w:pPr>
            <w:r w:rsidRPr="00463746">
              <w:rPr>
                <w:sz w:val="20"/>
                <w:szCs w:val="20"/>
                <w:lang w:val="en-GB"/>
              </w:rPr>
              <w:t>0.00</w:t>
            </w:r>
          </w:p>
        </w:tc>
      </w:tr>
      <w:tr w:rsidR="004735F9" w:rsidRPr="00463746" w14:paraId="713F646F" w14:textId="77777777" w:rsidTr="00457A4E">
        <w:trPr>
          <w:trHeight w:val="233"/>
          <w:jc w:val="center"/>
        </w:trPr>
        <w:tc>
          <w:tcPr>
            <w:tcW w:w="4091" w:type="pct"/>
            <w:gridSpan w:val="2"/>
            <w:tcBorders>
              <w:top w:val="nil"/>
              <w:left w:val="single" w:sz="4" w:space="0" w:color="auto"/>
              <w:bottom w:val="nil"/>
              <w:right w:val="single" w:sz="4" w:space="0" w:color="auto"/>
            </w:tcBorders>
          </w:tcPr>
          <w:p w14:paraId="449F0C10" w14:textId="77777777" w:rsidR="004735F9" w:rsidRPr="00463746" w:rsidRDefault="004735F9" w:rsidP="00457A4E">
            <w:pPr>
              <w:ind w:left="340" w:hanging="340"/>
              <w:jc w:val="left"/>
              <w:rPr>
                <w:sz w:val="20"/>
                <w:szCs w:val="20"/>
              </w:rPr>
            </w:pPr>
            <w:r w:rsidRPr="00463746">
              <w:rPr>
                <w:sz w:val="20"/>
                <w:szCs w:val="20"/>
              </w:rPr>
              <w:t>(b)</w:t>
            </w:r>
            <w:r w:rsidRPr="00463746">
              <w:rPr>
                <w:sz w:val="20"/>
                <w:szCs w:val="20"/>
              </w:rPr>
              <w:tab/>
            </w:r>
            <w:r w:rsidRPr="00463746">
              <w:rPr>
                <w:sz w:val="20"/>
                <w:szCs w:val="20"/>
                <w:lang w:val="en-GB"/>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49E8ACB" w14:textId="77777777" w:rsidR="004735F9" w:rsidRPr="00463746" w:rsidRDefault="004735F9" w:rsidP="00457A4E">
            <w:pPr>
              <w:jc w:val="right"/>
              <w:rPr>
                <w:sz w:val="20"/>
                <w:szCs w:val="20"/>
                <w:lang w:val="en-GB"/>
              </w:rPr>
            </w:pPr>
            <w:r w:rsidRPr="00463746">
              <w:rPr>
                <w:sz w:val="20"/>
                <w:szCs w:val="20"/>
                <w:lang w:val="en-GB"/>
              </w:rPr>
              <w:t>2.47</w:t>
            </w:r>
          </w:p>
        </w:tc>
      </w:tr>
      <w:tr w:rsidR="004735F9" w:rsidRPr="00463746" w14:paraId="73744903" w14:textId="77777777" w:rsidTr="00457A4E">
        <w:trPr>
          <w:trHeight w:val="233"/>
          <w:jc w:val="center"/>
        </w:trPr>
        <w:tc>
          <w:tcPr>
            <w:tcW w:w="4091" w:type="pct"/>
            <w:gridSpan w:val="2"/>
            <w:tcBorders>
              <w:top w:val="nil"/>
              <w:left w:val="single" w:sz="4" w:space="0" w:color="auto"/>
              <w:bottom w:val="nil"/>
              <w:right w:val="single" w:sz="4" w:space="0" w:color="auto"/>
            </w:tcBorders>
          </w:tcPr>
          <w:p w14:paraId="27FCFC99" w14:textId="77777777" w:rsidR="004735F9" w:rsidRPr="00463746" w:rsidRDefault="004735F9" w:rsidP="00457A4E">
            <w:pPr>
              <w:ind w:left="340" w:hanging="340"/>
              <w:jc w:val="left"/>
              <w:rPr>
                <w:sz w:val="20"/>
                <w:szCs w:val="20"/>
              </w:rPr>
            </w:pPr>
            <w:r w:rsidRPr="00463746">
              <w:rPr>
                <w:sz w:val="20"/>
                <w:szCs w:val="20"/>
                <w:lang w:val="en-GB"/>
              </w:rPr>
              <w:t>(c)</w:t>
            </w:r>
            <w:r w:rsidRPr="00463746">
              <w:rPr>
                <w:sz w:val="20"/>
                <w:szCs w:val="20"/>
                <w:lang w:val="en-GB"/>
              </w:rPr>
              <w:tab/>
            </w:r>
            <w:r w:rsidRPr="00463746">
              <w:rPr>
                <w:sz w:val="20"/>
                <w:szCs w:val="20"/>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F73403E" w14:textId="77777777" w:rsidR="004735F9" w:rsidRPr="00463746" w:rsidRDefault="004735F9" w:rsidP="00457A4E">
            <w:pPr>
              <w:jc w:val="right"/>
              <w:rPr>
                <w:sz w:val="20"/>
                <w:szCs w:val="20"/>
                <w:lang w:val="en-GB"/>
              </w:rPr>
            </w:pPr>
            <w:r w:rsidRPr="00463746">
              <w:rPr>
                <w:sz w:val="20"/>
                <w:szCs w:val="20"/>
                <w:lang w:val="en-GB"/>
              </w:rPr>
              <w:t>0.00</w:t>
            </w:r>
          </w:p>
        </w:tc>
      </w:tr>
      <w:tr w:rsidR="004735F9" w:rsidRPr="00463746" w14:paraId="66B75F47" w14:textId="77777777" w:rsidTr="00457A4E">
        <w:trPr>
          <w:trHeight w:val="233"/>
          <w:jc w:val="center"/>
        </w:trPr>
        <w:tc>
          <w:tcPr>
            <w:tcW w:w="4091" w:type="pct"/>
            <w:gridSpan w:val="2"/>
            <w:tcBorders>
              <w:top w:val="nil"/>
              <w:left w:val="single" w:sz="4" w:space="0" w:color="auto"/>
              <w:bottom w:val="single" w:sz="4" w:space="0" w:color="auto"/>
              <w:right w:val="single" w:sz="4" w:space="0" w:color="auto"/>
            </w:tcBorders>
          </w:tcPr>
          <w:p w14:paraId="4F21E4A9" w14:textId="77777777" w:rsidR="004735F9" w:rsidRPr="00463746" w:rsidRDefault="004735F9" w:rsidP="00457A4E">
            <w:pPr>
              <w:tabs>
                <w:tab w:val="right" w:pos="7560"/>
              </w:tabs>
              <w:ind w:left="6480" w:right="-108"/>
              <w:jc w:val="left"/>
              <w:rPr>
                <w:sz w:val="20"/>
                <w:szCs w:val="20"/>
                <w:lang w:val="en-GB"/>
              </w:rPr>
            </w:pPr>
            <w:r w:rsidRPr="00463746">
              <w:rPr>
                <w:sz w:val="20"/>
                <w:szCs w:val="20"/>
                <w:lang w:val="en-GB"/>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624E08E0" w14:textId="77777777" w:rsidR="004735F9" w:rsidRPr="00463746" w:rsidRDefault="004735F9" w:rsidP="00457A4E">
            <w:pPr>
              <w:jc w:val="right"/>
              <w:rPr>
                <w:sz w:val="20"/>
                <w:szCs w:val="20"/>
                <w:lang w:val="en-GB"/>
              </w:rPr>
            </w:pPr>
            <w:r w:rsidRPr="00463746">
              <w:rPr>
                <w:sz w:val="20"/>
                <w:szCs w:val="20"/>
                <w:lang w:val="en-GB"/>
              </w:rPr>
              <w:t>2.47</w:t>
            </w:r>
          </w:p>
        </w:tc>
      </w:tr>
      <w:tr w:rsidR="004735F9" w:rsidRPr="00463746" w14:paraId="4E184452" w14:textId="77777777" w:rsidTr="00457A4E">
        <w:trPr>
          <w:trHeight w:val="233"/>
          <w:jc w:val="center"/>
        </w:trPr>
        <w:tc>
          <w:tcPr>
            <w:tcW w:w="4091" w:type="pct"/>
            <w:gridSpan w:val="2"/>
            <w:tcBorders>
              <w:top w:val="nil"/>
              <w:left w:val="single" w:sz="4" w:space="0" w:color="auto"/>
              <w:bottom w:val="single" w:sz="4" w:space="0" w:color="auto"/>
              <w:right w:val="single" w:sz="4" w:space="0" w:color="auto"/>
            </w:tcBorders>
            <w:shd w:val="clear" w:color="auto" w:fill="auto"/>
          </w:tcPr>
          <w:p w14:paraId="23CF01D5" w14:textId="77777777" w:rsidR="004735F9" w:rsidRPr="00463746" w:rsidRDefault="004735F9" w:rsidP="00457A4E">
            <w:pPr>
              <w:jc w:val="left"/>
              <w:rPr>
                <w:sz w:val="20"/>
                <w:szCs w:val="20"/>
                <w:lang w:val="en-GB"/>
              </w:rPr>
            </w:pPr>
            <w:r w:rsidRPr="00463746">
              <w:rPr>
                <w:sz w:val="20"/>
                <w:szCs w:val="20"/>
                <w:lang w:val="en-GB"/>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7861674" w14:textId="77777777" w:rsidR="004735F9" w:rsidRPr="00463746" w:rsidRDefault="004735F9" w:rsidP="00457A4E">
            <w:pPr>
              <w:jc w:val="right"/>
              <w:rPr>
                <w:sz w:val="20"/>
                <w:szCs w:val="20"/>
                <w:lang w:val="en-GB"/>
              </w:rPr>
            </w:pPr>
            <w:r w:rsidRPr="00463746">
              <w:rPr>
                <w:sz w:val="20"/>
                <w:szCs w:val="20"/>
                <w:lang w:val="en-GB"/>
              </w:rPr>
              <w:t>2022</w:t>
            </w:r>
          </w:p>
        </w:tc>
      </w:tr>
      <w:tr w:rsidR="004735F9" w:rsidRPr="00463746" w14:paraId="1EF6B17D" w14:textId="77777777" w:rsidTr="00457A4E">
        <w:trPr>
          <w:trHeight w:val="233"/>
          <w:jc w:val="center"/>
        </w:trPr>
        <w:tc>
          <w:tcPr>
            <w:tcW w:w="4091" w:type="pct"/>
            <w:gridSpan w:val="2"/>
            <w:tcBorders>
              <w:top w:val="single" w:sz="4" w:space="0" w:color="auto"/>
            </w:tcBorders>
            <w:shd w:val="clear" w:color="auto" w:fill="auto"/>
          </w:tcPr>
          <w:p w14:paraId="1401D203" w14:textId="77777777" w:rsidR="004735F9" w:rsidRPr="00463746" w:rsidRDefault="004735F9" w:rsidP="00457A4E">
            <w:pPr>
              <w:keepNext/>
              <w:jc w:val="left"/>
              <w:rPr>
                <w:sz w:val="20"/>
                <w:szCs w:val="20"/>
                <w:lang w:val="en-GB"/>
              </w:rPr>
            </w:pPr>
            <w:r w:rsidRPr="00463746">
              <w:rPr>
                <w:sz w:val="20"/>
                <w:szCs w:val="20"/>
                <w:lang w:val="en-GB"/>
              </w:rPr>
              <w:t xml:space="preserve">Amount approved for projects (as </w:t>
            </w:r>
            <w:proofErr w:type="gramStart"/>
            <w:r w:rsidRPr="00463746">
              <w:rPr>
                <w:sz w:val="20"/>
                <w:szCs w:val="20"/>
                <w:lang w:val="en-GB"/>
              </w:rPr>
              <w:t>at</w:t>
            </w:r>
            <w:proofErr w:type="gramEnd"/>
            <w:r w:rsidRPr="00463746">
              <w:rPr>
                <w:sz w:val="20"/>
                <w:szCs w:val="20"/>
                <w:lang w:val="en-GB"/>
              </w:rPr>
              <w:t xml:space="preserve"> December 2022) (US $):</w:t>
            </w:r>
          </w:p>
        </w:tc>
        <w:tc>
          <w:tcPr>
            <w:tcW w:w="909" w:type="pct"/>
            <w:tcBorders>
              <w:top w:val="single" w:sz="4" w:space="0" w:color="auto"/>
            </w:tcBorders>
            <w:shd w:val="clear" w:color="auto" w:fill="auto"/>
            <w:vAlign w:val="bottom"/>
          </w:tcPr>
          <w:p w14:paraId="24E276DD" w14:textId="77777777" w:rsidR="004735F9" w:rsidRPr="00463746" w:rsidRDefault="004735F9" w:rsidP="00457A4E">
            <w:pPr>
              <w:jc w:val="right"/>
              <w:rPr>
                <w:sz w:val="20"/>
                <w:szCs w:val="20"/>
                <w:lang w:val="en-GB"/>
              </w:rPr>
            </w:pPr>
            <w:r w:rsidRPr="00463746">
              <w:rPr>
                <w:sz w:val="20"/>
                <w:szCs w:val="20"/>
                <w:lang w:val="en-GB"/>
              </w:rPr>
              <w:t>3,018,907</w:t>
            </w:r>
          </w:p>
        </w:tc>
      </w:tr>
      <w:tr w:rsidR="004735F9" w:rsidRPr="00463746" w14:paraId="77E33712" w14:textId="77777777" w:rsidTr="00457A4E">
        <w:trPr>
          <w:trHeight w:val="233"/>
          <w:jc w:val="center"/>
        </w:trPr>
        <w:tc>
          <w:tcPr>
            <w:tcW w:w="4091" w:type="pct"/>
            <w:gridSpan w:val="2"/>
            <w:shd w:val="clear" w:color="auto" w:fill="auto"/>
          </w:tcPr>
          <w:p w14:paraId="7903BA89" w14:textId="77777777" w:rsidR="004735F9" w:rsidRPr="00463746" w:rsidRDefault="004735F9" w:rsidP="00457A4E">
            <w:pPr>
              <w:keepNext/>
              <w:jc w:val="left"/>
              <w:rPr>
                <w:sz w:val="20"/>
                <w:szCs w:val="20"/>
                <w:lang w:val="en-GB"/>
              </w:rPr>
            </w:pPr>
            <w:r w:rsidRPr="00463746">
              <w:rPr>
                <w:sz w:val="20"/>
                <w:szCs w:val="20"/>
                <w:lang w:val="en-GB"/>
              </w:rPr>
              <w:t xml:space="preserve">Amount disbursed (as </w:t>
            </w:r>
            <w:proofErr w:type="gramStart"/>
            <w:r w:rsidRPr="00463746">
              <w:rPr>
                <w:sz w:val="20"/>
                <w:szCs w:val="20"/>
                <w:lang w:val="en-GB"/>
              </w:rPr>
              <w:t>at</w:t>
            </w:r>
            <w:proofErr w:type="gramEnd"/>
            <w:r w:rsidRPr="00463746">
              <w:rPr>
                <w:sz w:val="20"/>
                <w:szCs w:val="20"/>
                <w:lang w:val="en-GB"/>
              </w:rPr>
              <w:t xml:space="preserve"> December 2021) (US $):</w:t>
            </w:r>
          </w:p>
        </w:tc>
        <w:tc>
          <w:tcPr>
            <w:tcW w:w="909" w:type="pct"/>
            <w:shd w:val="clear" w:color="auto" w:fill="auto"/>
          </w:tcPr>
          <w:p w14:paraId="1F180778" w14:textId="77777777" w:rsidR="004735F9" w:rsidRPr="00463746" w:rsidRDefault="004735F9" w:rsidP="00457A4E">
            <w:pPr>
              <w:jc w:val="right"/>
              <w:rPr>
                <w:sz w:val="20"/>
                <w:szCs w:val="20"/>
                <w:lang w:val="en-GB"/>
              </w:rPr>
            </w:pPr>
            <w:r w:rsidRPr="00463746">
              <w:rPr>
                <w:sz w:val="20"/>
                <w:szCs w:val="20"/>
                <w:lang w:val="en-GB"/>
              </w:rPr>
              <w:t>2,399,666</w:t>
            </w:r>
          </w:p>
        </w:tc>
      </w:tr>
      <w:tr w:rsidR="004735F9" w:rsidRPr="00463746" w14:paraId="63EAA595" w14:textId="77777777" w:rsidTr="00457A4E">
        <w:trPr>
          <w:trHeight w:val="233"/>
          <w:jc w:val="center"/>
        </w:trPr>
        <w:tc>
          <w:tcPr>
            <w:tcW w:w="4091" w:type="pct"/>
            <w:gridSpan w:val="2"/>
            <w:shd w:val="clear" w:color="auto" w:fill="auto"/>
          </w:tcPr>
          <w:p w14:paraId="62C49B62" w14:textId="77777777" w:rsidR="004735F9" w:rsidRPr="00463746" w:rsidRDefault="004735F9" w:rsidP="00457A4E">
            <w:pPr>
              <w:keepNext/>
              <w:jc w:val="left"/>
              <w:rPr>
                <w:sz w:val="20"/>
                <w:szCs w:val="20"/>
                <w:lang w:val="en-GB"/>
              </w:rPr>
            </w:pPr>
            <w:r w:rsidRPr="00463746">
              <w:rPr>
                <w:sz w:val="20"/>
                <w:szCs w:val="20"/>
                <w:lang w:val="en-GB"/>
              </w:rPr>
              <w:t xml:space="preserve">ODS to be phased out (as </w:t>
            </w:r>
            <w:proofErr w:type="gramStart"/>
            <w:r w:rsidRPr="00463746">
              <w:rPr>
                <w:sz w:val="20"/>
                <w:szCs w:val="20"/>
                <w:lang w:val="en-GB"/>
              </w:rPr>
              <w:t>at</w:t>
            </w:r>
            <w:proofErr w:type="gramEnd"/>
            <w:r w:rsidRPr="00463746">
              <w:rPr>
                <w:sz w:val="20"/>
                <w:szCs w:val="20"/>
                <w:lang w:val="en-GB"/>
              </w:rPr>
              <w:t xml:space="preserve"> December 2022) (ODP tonnes):</w:t>
            </w:r>
          </w:p>
        </w:tc>
        <w:tc>
          <w:tcPr>
            <w:tcW w:w="909" w:type="pct"/>
            <w:shd w:val="clear" w:color="auto" w:fill="auto"/>
            <w:vAlign w:val="bottom"/>
          </w:tcPr>
          <w:p w14:paraId="2B89E388" w14:textId="77777777" w:rsidR="004735F9" w:rsidRPr="00463746" w:rsidRDefault="004735F9" w:rsidP="00457A4E">
            <w:pPr>
              <w:jc w:val="right"/>
              <w:rPr>
                <w:sz w:val="20"/>
                <w:szCs w:val="20"/>
                <w:lang w:val="en-GB"/>
              </w:rPr>
            </w:pPr>
            <w:r w:rsidRPr="00463746">
              <w:rPr>
                <w:sz w:val="20"/>
                <w:szCs w:val="20"/>
                <w:lang w:val="en-GB"/>
              </w:rPr>
              <w:t>101.7</w:t>
            </w:r>
          </w:p>
        </w:tc>
      </w:tr>
      <w:tr w:rsidR="004735F9" w:rsidRPr="00463746" w14:paraId="558FFC90" w14:textId="77777777" w:rsidTr="00457A4E">
        <w:trPr>
          <w:trHeight w:val="233"/>
          <w:jc w:val="center"/>
        </w:trPr>
        <w:tc>
          <w:tcPr>
            <w:tcW w:w="4091" w:type="pct"/>
            <w:gridSpan w:val="2"/>
            <w:shd w:val="clear" w:color="auto" w:fill="auto"/>
          </w:tcPr>
          <w:p w14:paraId="3BDF226A" w14:textId="77777777" w:rsidR="004735F9" w:rsidRPr="00463746" w:rsidRDefault="004735F9" w:rsidP="00457A4E">
            <w:pPr>
              <w:keepNext/>
              <w:jc w:val="left"/>
              <w:rPr>
                <w:sz w:val="20"/>
                <w:szCs w:val="20"/>
                <w:lang w:val="en-GB"/>
              </w:rPr>
            </w:pPr>
            <w:r w:rsidRPr="00463746">
              <w:rPr>
                <w:sz w:val="20"/>
                <w:szCs w:val="20"/>
                <w:lang w:val="en-GB"/>
              </w:rPr>
              <w:t xml:space="preserve">ODS phased out (as </w:t>
            </w:r>
            <w:proofErr w:type="gramStart"/>
            <w:r w:rsidRPr="00463746">
              <w:rPr>
                <w:sz w:val="20"/>
                <w:szCs w:val="20"/>
                <w:lang w:val="en-GB"/>
              </w:rPr>
              <w:t>at</w:t>
            </w:r>
            <w:proofErr w:type="gramEnd"/>
            <w:r w:rsidRPr="00463746">
              <w:rPr>
                <w:sz w:val="20"/>
                <w:szCs w:val="20"/>
                <w:lang w:val="en-GB"/>
              </w:rPr>
              <w:t xml:space="preserve"> December 2021) (ODP tonnes):</w:t>
            </w:r>
          </w:p>
        </w:tc>
        <w:tc>
          <w:tcPr>
            <w:tcW w:w="909" w:type="pct"/>
            <w:shd w:val="clear" w:color="auto" w:fill="auto"/>
          </w:tcPr>
          <w:p w14:paraId="7A381BD0" w14:textId="77777777" w:rsidR="004735F9" w:rsidRPr="00463746" w:rsidRDefault="004735F9" w:rsidP="00457A4E">
            <w:pPr>
              <w:jc w:val="right"/>
              <w:rPr>
                <w:sz w:val="20"/>
                <w:szCs w:val="20"/>
                <w:lang w:val="en-GB"/>
              </w:rPr>
            </w:pPr>
            <w:r w:rsidRPr="00463746">
              <w:rPr>
                <w:sz w:val="20"/>
                <w:szCs w:val="20"/>
                <w:lang w:val="en-GB"/>
              </w:rPr>
              <w:t>81.6</w:t>
            </w:r>
          </w:p>
        </w:tc>
      </w:tr>
    </w:tbl>
    <w:p w14:paraId="0FD8FFD9" w14:textId="77777777" w:rsidR="004735F9" w:rsidRPr="004E493C" w:rsidRDefault="004735F9" w:rsidP="004735F9">
      <w:pPr>
        <w:outlineLvl w:val="0"/>
        <w:rPr>
          <w:lang w:val="en-GB"/>
        </w:rPr>
      </w:pPr>
    </w:p>
    <w:p w14:paraId="12DBF204" w14:textId="77777777" w:rsidR="004735F9" w:rsidRPr="004E493C" w:rsidRDefault="004735F9" w:rsidP="004735F9">
      <w:pPr>
        <w:pStyle w:val="Heading1"/>
        <w:rPr>
          <w:lang w:val="en-GB"/>
        </w:rPr>
      </w:pPr>
      <w:r w:rsidRPr="004E493C">
        <w:t>Summary</w:t>
      </w:r>
      <w:r w:rsidRPr="004E493C">
        <w:rPr>
          <w:lang w:val="en-GB"/>
        </w:rPr>
        <w:t xml:space="preserve"> of activities and funds approved by the Executive Committee:</w:t>
      </w:r>
    </w:p>
    <w:tbl>
      <w:tblPr>
        <w:tblStyle w:val="TableGrid62"/>
        <w:tblW w:w="5003" w:type="pct"/>
        <w:tblInd w:w="-5" w:type="dxa"/>
        <w:tblLayout w:type="fixed"/>
        <w:tblLook w:val="01E0" w:firstRow="1" w:lastRow="1" w:firstColumn="1" w:lastColumn="1" w:noHBand="0" w:noVBand="0"/>
      </w:tblPr>
      <w:tblGrid>
        <w:gridCol w:w="546"/>
        <w:gridCol w:w="7109"/>
        <w:gridCol w:w="1701"/>
      </w:tblGrid>
      <w:tr w:rsidR="004735F9" w:rsidRPr="00463746" w14:paraId="4CCE0C00" w14:textId="77777777" w:rsidTr="00457A4E">
        <w:tc>
          <w:tcPr>
            <w:tcW w:w="4091" w:type="pct"/>
            <w:gridSpan w:val="2"/>
            <w:tcBorders>
              <w:bottom w:val="single" w:sz="4" w:space="0" w:color="auto"/>
            </w:tcBorders>
          </w:tcPr>
          <w:p w14:paraId="1AE03030" w14:textId="77777777" w:rsidR="004735F9" w:rsidRPr="00463746" w:rsidRDefault="004735F9" w:rsidP="00457A4E">
            <w:pPr>
              <w:widowControl w:val="0"/>
              <w:tabs>
                <w:tab w:val="left" w:pos="4968"/>
              </w:tabs>
              <w:jc w:val="left"/>
              <w:rPr>
                <w:b/>
                <w:sz w:val="20"/>
                <w:szCs w:val="20"/>
                <w:lang w:val="en-GB"/>
              </w:rPr>
            </w:pPr>
            <w:r w:rsidRPr="00463746">
              <w:rPr>
                <w:b/>
                <w:sz w:val="20"/>
                <w:szCs w:val="20"/>
                <w:lang w:val="en-GB"/>
              </w:rPr>
              <w:t>Summary of activities</w:t>
            </w:r>
          </w:p>
          <w:p w14:paraId="25A565C6" w14:textId="77777777" w:rsidR="004735F9" w:rsidRPr="00463746" w:rsidRDefault="004735F9" w:rsidP="00457A4E">
            <w:pPr>
              <w:widowControl w:val="0"/>
              <w:jc w:val="left"/>
              <w:rPr>
                <w:b/>
                <w:sz w:val="20"/>
                <w:szCs w:val="20"/>
                <w:lang w:val="en-GB"/>
              </w:rPr>
            </w:pPr>
          </w:p>
        </w:tc>
        <w:tc>
          <w:tcPr>
            <w:tcW w:w="909" w:type="pct"/>
            <w:tcBorders>
              <w:bottom w:val="single" w:sz="4" w:space="0" w:color="auto"/>
            </w:tcBorders>
          </w:tcPr>
          <w:p w14:paraId="553E2995"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70C555D9" w14:textId="77777777" w:rsidTr="00457A4E">
        <w:tc>
          <w:tcPr>
            <w:tcW w:w="292" w:type="pct"/>
            <w:tcBorders>
              <w:top w:val="single" w:sz="4" w:space="0" w:color="auto"/>
              <w:left w:val="single" w:sz="4" w:space="0" w:color="auto"/>
              <w:bottom w:val="single" w:sz="4" w:space="0" w:color="auto"/>
              <w:right w:val="nil"/>
            </w:tcBorders>
          </w:tcPr>
          <w:p w14:paraId="17AF31CC"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371611C3"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4B43796" w14:textId="77777777" w:rsidR="004735F9" w:rsidRPr="00463746" w:rsidRDefault="004735F9" w:rsidP="00457A4E">
            <w:pPr>
              <w:widowControl w:val="0"/>
              <w:jc w:val="right"/>
              <w:rPr>
                <w:sz w:val="20"/>
                <w:szCs w:val="20"/>
                <w:lang w:val="en-GB"/>
              </w:rPr>
            </w:pPr>
            <w:r w:rsidRPr="00463746">
              <w:rPr>
                <w:sz w:val="20"/>
                <w:szCs w:val="20"/>
                <w:lang w:val="en-GB"/>
              </w:rPr>
              <w:t>772,119</w:t>
            </w:r>
          </w:p>
        </w:tc>
      </w:tr>
      <w:tr w:rsidR="004735F9" w:rsidRPr="00463746" w14:paraId="5064E116" w14:textId="77777777" w:rsidTr="00457A4E">
        <w:tc>
          <w:tcPr>
            <w:tcW w:w="292" w:type="pct"/>
            <w:tcBorders>
              <w:top w:val="single" w:sz="4" w:space="0" w:color="auto"/>
              <w:left w:val="single" w:sz="4" w:space="0" w:color="auto"/>
              <w:bottom w:val="single" w:sz="4" w:space="0" w:color="auto"/>
              <w:right w:val="nil"/>
            </w:tcBorders>
          </w:tcPr>
          <w:p w14:paraId="5D7B564C"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5FAA942C"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E0351C6" w14:textId="77777777" w:rsidR="004735F9" w:rsidRPr="00463746" w:rsidRDefault="004735F9" w:rsidP="00457A4E">
            <w:pPr>
              <w:widowControl w:val="0"/>
              <w:jc w:val="right"/>
              <w:rPr>
                <w:sz w:val="20"/>
                <w:szCs w:val="20"/>
                <w:lang w:val="en-GB"/>
              </w:rPr>
            </w:pPr>
            <w:r w:rsidRPr="00463746">
              <w:rPr>
                <w:sz w:val="20"/>
                <w:szCs w:val="20"/>
                <w:lang w:val="en-GB"/>
              </w:rPr>
              <w:t>662,200</w:t>
            </w:r>
          </w:p>
        </w:tc>
      </w:tr>
      <w:tr w:rsidR="004735F9" w:rsidRPr="00463746" w14:paraId="77453972" w14:textId="77777777" w:rsidTr="00457A4E">
        <w:tc>
          <w:tcPr>
            <w:tcW w:w="292" w:type="pct"/>
            <w:tcBorders>
              <w:top w:val="single" w:sz="4" w:space="0" w:color="auto"/>
              <w:left w:val="single" w:sz="4" w:space="0" w:color="auto"/>
              <w:bottom w:val="single" w:sz="4" w:space="0" w:color="auto"/>
              <w:right w:val="nil"/>
            </w:tcBorders>
          </w:tcPr>
          <w:p w14:paraId="491BDFC2"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4D63FC5A"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D4F199" w14:textId="77777777" w:rsidR="004735F9" w:rsidRPr="00463746" w:rsidRDefault="004735F9" w:rsidP="00457A4E">
            <w:pPr>
              <w:jc w:val="right"/>
              <w:rPr>
                <w:sz w:val="20"/>
                <w:szCs w:val="20"/>
                <w:lang w:val="en-GB"/>
              </w:rPr>
            </w:pPr>
            <w:r w:rsidRPr="00463746">
              <w:rPr>
                <w:sz w:val="20"/>
                <w:szCs w:val="20"/>
                <w:lang w:val="en-GB"/>
              </w:rPr>
              <w:t>1,584,588</w:t>
            </w:r>
          </w:p>
        </w:tc>
      </w:tr>
      <w:tr w:rsidR="004735F9" w:rsidRPr="00463746" w14:paraId="56353874" w14:textId="77777777" w:rsidTr="00457A4E">
        <w:tc>
          <w:tcPr>
            <w:tcW w:w="4091" w:type="pct"/>
            <w:gridSpan w:val="2"/>
            <w:tcBorders>
              <w:top w:val="single" w:sz="4" w:space="0" w:color="auto"/>
              <w:left w:val="single" w:sz="4" w:space="0" w:color="auto"/>
              <w:bottom w:val="single" w:sz="4" w:space="0" w:color="auto"/>
              <w:right w:val="single" w:sz="4" w:space="0" w:color="auto"/>
            </w:tcBorders>
          </w:tcPr>
          <w:p w14:paraId="35B9B377" w14:textId="77777777" w:rsidR="004735F9" w:rsidRPr="00463746" w:rsidRDefault="004735F9" w:rsidP="00457A4E">
            <w:pPr>
              <w:widowControl w:val="0"/>
              <w:tabs>
                <w:tab w:val="right" w:pos="7560"/>
              </w:tabs>
              <w:ind w:left="6480" w:right="-108"/>
              <w:jc w:val="left"/>
              <w:rPr>
                <w:sz w:val="20"/>
                <w:szCs w:val="20"/>
                <w:lang w:val="en-GB"/>
              </w:rPr>
            </w:pPr>
            <w:r w:rsidRPr="00463746">
              <w:rPr>
                <w:sz w:val="20"/>
                <w:szCs w:val="20"/>
                <w:lang w:val="en-GB"/>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026A92F" w14:textId="77777777" w:rsidR="004735F9" w:rsidRPr="00463746" w:rsidRDefault="004735F9" w:rsidP="00457A4E">
            <w:pPr>
              <w:widowControl w:val="0"/>
              <w:jc w:val="right"/>
              <w:rPr>
                <w:sz w:val="20"/>
                <w:szCs w:val="20"/>
                <w:lang w:val="en-GB"/>
              </w:rPr>
            </w:pPr>
            <w:r w:rsidRPr="00463746">
              <w:rPr>
                <w:sz w:val="20"/>
                <w:szCs w:val="20"/>
                <w:lang w:val="en-GB"/>
              </w:rPr>
              <w:t>3,018,907</w:t>
            </w:r>
          </w:p>
        </w:tc>
      </w:tr>
      <w:tr w:rsidR="004735F9" w:rsidRPr="00463746" w14:paraId="0C6EC7C4" w14:textId="77777777" w:rsidTr="00457A4E">
        <w:tc>
          <w:tcPr>
            <w:tcW w:w="292" w:type="pct"/>
            <w:tcBorders>
              <w:top w:val="single" w:sz="4" w:space="0" w:color="auto"/>
              <w:left w:val="single" w:sz="4" w:space="0" w:color="auto"/>
              <w:bottom w:val="single" w:sz="4" w:space="0" w:color="auto"/>
              <w:right w:val="nil"/>
            </w:tcBorders>
          </w:tcPr>
          <w:p w14:paraId="52C3A5D0"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36BCF714"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A5F7DEE" w14:textId="77777777" w:rsidR="004735F9" w:rsidRPr="00463746" w:rsidRDefault="004735F9" w:rsidP="00457A4E">
            <w:pPr>
              <w:widowControl w:val="0"/>
              <w:jc w:val="right"/>
              <w:rPr>
                <w:sz w:val="20"/>
                <w:szCs w:val="20"/>
                <w:lang w:val="en-GB"/>
              </w:rPr>
            </w:pPr>
            <w:r w:rsidRPr="00463746">
              <w:rPr>
                <w:sz w:val="20"/>
                <w:szCs w:val="20"/>
                <w:lang w:val="en-GB"/>
              </w:rPr>
              <w:t>150,000</w:t>
            </w:r>
          </w:p>
        </w:tc>
      </w:tr>
    </w:tbl>
    <w:p w14:paraId="10F25571" w14:textId="77777777" w:rsidR="004735F9" w:rsidRPr="004E493C" w:rsidRDefault="004735F9" w:rsidP="004735F9">
      <w:pPr>
        <w:widowControl w:val="0"/>
        <w:rPr>
          <w:bCs/>
        </w:rPr>
      </w:pPr>
    </w:p>
    <w:p w14:paraId="3BC47C1C" w14:textId="77777777" w:rsidR="004735F9" w:rsidRPr="004E493C" w:rsidRDefault="004735F9" w:rsidP="004735F9">
      <w:pPr>
        <w:widowControl w:val="0"/>
        <w:spacing w:after="240" w:line="360" w:lineRule="auto"/>
        <w:outlineLvl w:val="0"/>
        <w:rPr>
          <w:u w:val="single"/>
          <w:lang w:val="en-GB"/>
        </w:rPr>
      </w:pPr>
      <w:r w:rsidRPr="004E493C">
        <w:rPr>
          <w:u w:val="single"/>
          <w:lang w:val="en-GB"/>
        </w:rPr>
        <w:t>Progress report</w:t>
      </w:r>
    </w:p>
    <w:p w14:paraId="7BDA1084" w14:textId="77777777" w:rsidR="004735F9" w:rsidRPr="004E493C" w:rsidRDefault="004735F9" w:rsidP="004735F9">
      <w:pPr>
        <w:pStyle w:val="Heading1"/>
      </w:pPr>
      <w:r w:rsidRPr="004E493C">
        <w:t>During phase X of the IS project for Nicaragua, the updated regulation for the “Control of substances that deplete the ozone layer” was approved by resolution 09/2022 to include measures to control HFCs in accordance with the Kigali Amendment that was ratified by Nicaragua in September 2020. An operational import/export licensing and HCFC quota system is in place, and the licensing system includes HFCs. The NOU carried out the following activities: submitted CP and Article 7 data to the Fund and Ozone Secretariats, respectively, in a timely manner; completed the project for enabling activities for HFC phase</w:t>
      </w:r>
      <w:r w:rsidRPr="004E493C">
        <w:noBreakHyphen/>
        <w:t>down; coordinated activities under stage I and II of the HPMP; organized training sessions and coordination meetings with the Green Customs Directorate and the National Commission and Toxic Substance Control Registry to evaluate applications for import permits and verify compliance with the HCFC import quotas; promoted the application of the refrigerant recovery plan in public institutions and held a meeting with the Directorate of State Assets in order to verify the measures adopted for the final disposal of deregistered RAC equipment; encouraged the participation of stakeholders in the implementation of activities; awareness-raising including International Ozone Day celebrations; and participation in regional network and Montreal Protocol meetings. Of the seven IS objectives, five were achieved and two were partially achieved because the inter-ministerial coordination mechanism was not fully in place (objective 3) and gender mainstreaming was not fully implemented (objective 7).</w:t>
      </w:r>
    </w:p>
    <w:p w14:paraId="77B889B1" w14:textId="77777777" w:rsidR="004735F9" w:rsidRPr="004E493C" w:rsidRDefault="004735F9" w:rsidP="004735F9">
      <w:pPr>
        <w:pStyle w:val="Heading1"/>
        <w:numPr>
          <w:ilvl w:val="0"/>
          <w:numId w:val="0"/>
        </w:numPr>
        <w:rPr>
          <w:u w:val="single"/>
        </w:rPr>
      </w:pPr>
      <w:r w:rsidRPr="004E493C">
        <w:rPr>
          <w:u w:val="single"/>
        </w:rPr>
        <w:t>Plan of action</w:t>
      </w:r>
    </w:p>
    <w:p w14:paraId="7D87414F" w14:textId="2A17D91C" w:rsidR="004735F9" w:rsidRPr="004E493C" w:rsidRDefault="004735F9" w:rsidP="004735F9">
      <w:pPr>
        <w:pStyle w:val="Heading1"/>
      </w:pPr>
      <w:r w:rsidRPr="004E493C">
        <w:t xml:space="preserve">Under phase XI, Nicaragua will continue implementing HCFC phase-out and submit the Kigali HFC implementation plan to meet the HCFC phase-out and HFC phase-down targets. The NOU will continue activities including: strict monitoring and control of the imports and use of HCFCs and HFCs; </w:t>
      </w:r>
      <w:r w:rsidRPr="004E493C">
        <w:lastRenderedPageBreak/>
        <w:t xml:space="preserve">facilitating access to and use of new alternative substances and technologies; continued coordination with customs to monitor trade in all controlled substances; facilitating the involvement of stakeholders (importers, exporters, suppliers, technicians, and end-users) in the implementation of the stage II of the HPMP; continue strengthening links with RAC institutions and associations to coordinate efforts to improve the technical level of RAC technicians; continue to promote the zero leaks </w:t>
      </w:r>
      <w:r w:rsidR="00C90185" w:rsidRPr="004E493C">
        <w:t>programme</w:t>
      </w:r>
      <w:r w:rsidRPr="004E493C">
        <w:t xml:space="preserve"> and low</w:t>
      </w:r>
      <w:r w:rsidR="00C90185">
        <w:noBreakHyphen/>
      </w:r>
      <w:r w:rsidRPr="004E493C">
        <w:t>GWP alternatives to facilities with large HCFC</w:t>
      </w:r>
      <w:r w:rsidRPr="004E493C">
        <w:noBreakHyphen/>
        <w:t>based equipment; public awareness activities especially with the education sector during World Refrigeration Day and International Ozone Day celebrations.  All planned activities will integrate gender mainstreaming.</w:t>
      </w:r>
    </w:p>
    <w:p w14:paraId="0CA6B0FA"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1E02B4D" w14:textId="77777777" w:rsidR="004735F9" w:rsidRPr="004E493C" w:rsidRDefault="004735F9" w:rsidP="004735F9">
      <w:pPr>
        <w:pStyle w:val="Heading1"/>
      </w:pPr>
      <w:r w:rsidRPr="004E493C">
        <w:t xml:space="preserve">The NOU reported that the achievement of IS objectives had been maintained by high-level government support, efficient and timely support from UNEP, and timely signature of agreements and disbursement of funds. Efforts should be focused on strengthening environmental management noting the HFC control measure in 2024, strengthening the Nicaragua’s capacity to combat illegal trade through customs training to implement the updated regulation, using new customs codes, and automating import checks, and also to raising awareness of decision makers to the obligations under the Kigali Amendment. </w:t>
      </w:r>
    </w:p>
    <w:p w14:paraId="3FEA29ED" w14:textId="77777777" w:rsidR="004735F9" w:rsidRPr="004E493C" w:rsidRDefault="004735F9" w:rsidP="00463746">
      <w:pPr>
        <w:widowControl w:val="0"/>
        <w:rPr>
          <w:b/>
          <w:bCs/>
        </w:rPr>
      </w:pPr>
      <w:r w:rsidRPr="004E493C">
        <w:rPr>
          <w:b/>
        </w:rPr>
        <w:t>Niue</w:t>
      </w:r>
      <w:r w:rsidRPr="004E493C">
        <w:rPr>
          <w:b/>
          <w:bCs/>
        </w:rPr>
        <w:t>: Renewal of institutional strengthening</w:t>
      </w:r>
    </w:p>
    <w:tbl>
      <w:tblPr>
        <w:tblStyle w:val="TableGrid"/>
        <w:tblW w:w="5076" w:type="pct"/>
        <w:tblLayout w:type="fixed"/>
        <w:tblLook w:val="01E0" w:firstRow="1" w:lastRow="1" w:firstColumn="1" w:lastColumn="1" w:noHBand="0" w:noVBand="0"/>
      </w:tblPr>
      <w:tblGrid>
        <w:gridCol w:w="6195"/>
        <w:gridCol w:w="1672"/>
        <w:gridCol w:w="1625"/>
      </w:tblGrid>
      <w:tr w:rsidR="004735F9" w:rsidRPr="00463746" w14:paraId="2143BD66" w14:textId="77777777" w:rsidTr="00457A4E">
        <w:trPr>
          <w:trHeight w:val="278"/>
          <w:tblHeader/>
        </w:trPr>
        <w:tc>
          <w:tcPr>
            <w:tcW w:w="4144" w:type="pct"/>
            <w:gridSpan w:val="2"/>
            <w:tcBorders>
              <w:bottom w:val="single" w:sz="4" w:space="0" w:color="auto"/>
            </w:tcBorders>
          </w:tcPr>
          <w:p w14:paraId="155733CE" w14:textId="77777777" w:rsidR="004735F9" w:rsidRPr="00463746" w:rsidRDefault="004735F9" w:rsidP="00457A4E">
            <w:pPr>
              <w:widowControl w:val="0"/>
              <w:rPr>
                <w:b/>
                <w:sz w:val="20"/>
                <w:szCs w:val="20"/>
              </w:rPr>
            </w:pPr>
            <w:r w:rsidRPr="00463746">
              <w:rPr>
                <w:b/>
                <w:sz w:val="20"/>
                <w:szCs w:val="20"/>
              </w:rPr>
              <w:t>Summary of the project and country profile</w:t>
            </w:r>
          </w:p>
        </w:tc>
        <w:tc>
          <w:tcPr>
            <w:tcW w:w="856" w:type="pct"/>
          </w:tcPr>
          <w:p w14:paraId="4D6B1CFC" w14:textId="77777777" w:rsidR="004735F9" w:rsidRPr="00463746" w:rsidRDefault="004735F9" w:rsidP="00457A4E">
            <w:pPr>
              <w:widowControl w:val="0"/>
              <w:jc w:val="right"/>
              <w:rPr>
                <w:b/>
                <w:sz w:val="20"/>
                <w:szCs w:val="20"/>
              </w:rPr>
            </w:pPr>
          </w:p>
        </w:tc>
      </w:tr>
      <w:tr w:rsidR="004735F9" w:rsidRPr="00463746" w14:paraId="02BC6218" w14:textId="77777777" w:rsidTr="00457A4E">
        <w:trPr>
          <w:trHeight w:val="233"/>
        </w:trPr>
        <w:tc>
          <w:tcPr>
            <w:tcW w:w="4144" w:type="pct"/>
            <w:gridSpan w:val="2"/>
            <w:tcBorders>
              <w:bottom w:val="single" w:sz="4" w:space="0" w:color="auto"/>
            </w:tcBorders>
          </w:tcPr>
          <w:p w14:paraId="3EC5C154" w14:textId="77777777" w:rsidR="004735F9" w:rsidRPr="00463746" w:rsidRDefault="004735F9" w:rsidP="00457A4E">
            <w:pPr>
              <w:widowControl w:val="0"/>
              <w:rPr>
                <w:sz w:val="20"/>
                <w:szCs w:val="20"/>
              </w:rPr>
            </w:pPr>
            <w:r w:rsidRPr="00463746">
              <w:rPr>
                <w:sz w:val="20"/>
                <w:szCs w:val="20"/>
              </w:rPr>
              <w:t>Implementing agency:</w:t>
            </w:r>
          </w:p>
        </w:tc>
        <w:tc>
          <w:tcPr>
            <w:tcW w:w="856" w:type="pct"/>
            <w:tcBorders>
              <w:bottom w:val="single" w:sz="4" w:space="0" w:color="auto"/>
            </w:tcBorders>
          </w:tcPr>
          <w:p w14:paraId="43969419" w14:textId="77777777" w:rsidR="004735F9" w:rsidRPr="00463746" w:rsidRDefault="004735F9" w:rsidP="00457A4E">
            <w:pPr>
              <w:widowControl w:val="0"/>
              <w:jc w:val="center"/>
              <w:rPr>
                <w:sz w:val="20"/>
                <w:szCs w:val="20"/>
              </w:rPr>
            </w:pPr>
            <w:r w:rsidRPr="00463746">
              <w:rPr>
                <w:sz w:val="20"/>
                <w:szCs w:val="20"/>
              </w:rPr>
              <w:t>UNEP</w:t>
            </w:r>
          </w:p>
        </w:tc>
      </w:tr>
      <w:tr w:rsidR="004735F9" w:rsidRPr="00463746" w14:paraId="16892135" w14:textId="77777777" w:rsidTr="00457A4E">
        <w:trPr>
          <w:trHeight w:val="233"/>
        </w:trPr>
        <w:tc>
          <w:tcPr>
            <w:tcW w:w="4144" w:type="pct"/>
            <w:gridSpan w:val="2"/>
            <w:tcBorders>
              <w:top w:val="single" w:sz="4" w:space="0" w:color="auto"/>
              <w:left w:val="single" w:sz="4" w:space="0" w:color="auto"/>
              <w:bottom w:val="nil"/>
              <w:right w:val="single" w:sz="4" w:space="0" w:color="auto"/>
            </w:tcBorders>
          </w:tcPr>
          <w:p w14:paraId="100BF27C" w14:textId="77777777" w:rsidR="004735F9" w:rsidRPr="00463746" w:rsidRDefault="004735F9" w:rsidP="00457A4E">
            <w:pPr>
              <w:widowControl w:val="0"/>
              <w:rPr>
                <w:sz w:val="20"/>
                <w:szCs w:val="20"/>
              </w:rPr>
            </w:pPr>
            <w:r w:rsidRPr="00463746">
              <w:rPr>
                <w:sz w:val="20"/>
                <w:szCs w:val="20"/>
              </w:rPr>
              <w:t>Amounts previously approved for institutional strengthening (US $):</w:t>
            </w:r>
          </w:p>
        </w:tc>
        <w:tc>
          <w:tcPr>
            <w:tcW w:w="856" w:type="pct"/>
            <w:tcBorders>
              <w:top w:val="single" w:sz="4" w:space="0" w:color="auto"/>
              <w:left w:val="single" w:sz="4" w:space="0" w:color="auto"/>
              <w:bottom w:val="nil"/>
              <w:right w:val="single" w:sz="4" w:space="0" w:color="auto"/>
            </w:tcBorders>
          </w:tcPr>
          <w:p w14:paraId="356248A1" w14:textId="77777777" w:rsidR="004735F9" w:rsidRPr="00463746" w:rsidRDefault="004735F9" w:rsidP="00457A4E">
            <w:pPr>
              <w:widowControl w:val="0"/>
              <w:jc w:val="right"/>
              <w:rPr>
                <w:sz w:val="20"/>
                <w:szCs w:val="20"/>
              </w:rPr>
            </w:pPr>
          </w:p>
        </w:tc>
      </w:tr>
      <w:tr w:rsidR="004735F9" w:rsidRPr="00463746" w14:paraId="242C82BE"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25CBA421" w14:textId="77777777" w:rsidR="004735F9" w:rsidRPr="00463746" w:rsidRDefault="004735F9" w:rsidP="00457A4E">
            <w:pPr>
              <w:widowControl w:val="0"/>
              <w:ind w:left="5130" w:right="-198"/>
              <w:jc w:val="left"/>
              <w:rPr>
                <w:sz w:val="20"/>
                <w:szCs w:val="20"/>
              </w:rPr>
            </w:pPr>
            <w:r w:rsidRPr="00463746">
              <w:rPr>
                <w:sz w:val="20"/>
                <w:szCs w:val="20"/>
              </w:rPr>
              <w:t>Phase I:</w:t>
            </w:r>
          </w:p>
        </w:tc>
        <w:tc>
          <w:tcPr>
            <w:tcW w:w="881" w:type="pct"/>
            <w:tcBorders>
              <w:top w:val="nil"/>
              <w:left w:val="nil"/>
              <w:bottom w:val="nil"/>
              <w:right w:val="single" w:sz="4" w:space="0" w:color="auto"/>
            </w:tcBorders>
            <w:shd w:val="clear" w:color="auto" w:fill="FFFFFF" w:themeFill="background1"/>
            <w:vAlign w:val="bottom"/>
          </w:tcPr>
          <w:p w14:paraId="10645078" w14:textId="77777777" w:rsidR="004735F9" w:rsidRPr="00463746" w:rsidRDefault="004735F9" w:rsidP="00457A4E">
            <w:pPr>
              <w:widowControl w:val="0"/>
              <w:jc w:val="right"/>
              <w:rPr>
                <w:sz w:val="20"/>
                <w:szCs w:val="20"/>
              </w:rPr>
            </w:pPr>
            <w:r w:rsidRPr="00463746">
              <w:rPr>
                <w:sz w:val="20"/>
                <w:szCs w:val="20"/>
              </w:rPr>
              <w:t>Dec-04 &amp; Nov-06</w:t>
            </w:r>
          </w:p>
        </w:tc>
        <w:tc>
          <w:tcPr>
            <w:tcW w:w="856" w:type="pct"/>
            <w:tcBorders>
              <w:top w:val="nil"/>
              <w:left w:val="single" w:sz="4" w:space="0" w:color="auto"/>
              <w:bottom w:val="nil"/>
              <w:right w:val="single" w:sz="4" w:space="0" w:color="auto"/>
            </w:tcBorders>
            <w:shd w:val="clear" w:color="auto" w:fill="FFFFFF" w:themeFill="background1"/>
            <w:vAlign w:val="bottom"/>
          </w:tcPr>
          <w:p w14:paraId="736FD432" w14:textId="77777777" w:rsidR="004735F9" w:rsidRPr="00463746" w:rsidRDefault="004735F9" w:rsidP="00457A4E">
            <w:pPr>
              <w:widowControl w:val="0"/>
              <w:jc w:val="right"/>
              <w:rPr>
                <w:sz w:val="20"/>
                <w:szCs w:val="20"/>
              </w:rPr>
            </w:pPr>
            <w:r w:rsidRPr="00463746">
              <w:rPr>
                <w:sz w:val="20"/>
                <w:szCs w:val="20"/>
              </w:rPr>
              <w:t>30,000</w:t>
            </w:r>
          </w:p>
        </w:tc>
      </w:tr>
      <w:tr w:rsidR="004735F9" w:rsidRPr="00463746" w14:paraId="7D02C448"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5AA0812C" w14:textId="77777777" w:rsidR="004735F9" w:rsidRPr="00463746" w:rsidRDefault="004735F9" w:rsidP="00457A4E">
            <w:pPr>
              <w:widowControl w:val="0"/>
              <w:ind w:left="5130" w:right="-198"/>
              <w:jc w:val="left"/>
              <w:rPr>
                <w:sz w:val="20"/>
                <w:szCs w:val="20"/>
              </w:rPr>
            </w:pPr>
            <w:r w:rsidRPr="00463746">
              <w:rPr>
                <w:sz w:val="20"/>
                <w:szCs w:val="20"/>
              </w:rPr>
              <w:t>Phase II:</w:t>
            </w:r>
          </w:p>
        </w:tc>
        <w:tc>
          <w:tcPr>
            <w:tcW w:w="881" w:type="pct"/>
            <w:tcBorders>
              <w:top w:val="nil"/>
              <w:left w:val="nil"/>
              <w:bottom w:val="nil"/>
              <w:right w:val="single" w:sz="4" w:space="0" w:color="auto"/>
            </w:tcBorders>
            <w:shd w:val="clear" w:color="auto" w:fill="FFFFFF" w:themeFill="background1"/>
            <w:vAlign w:val="bottom"/>
          </w:tcPr>
          <w:p w14:paraId="5A886021" w14:textId="77777777" w:rsidR="004735F9" w:rsidRPr="00463746" w:rsidRDefault="004735F9" w:rsidP="00457A4E">
            <w:pPr>
              <w:widowControl w:val="0"/>
              <w:jc w:val="right"/>
              <w:rPr>
                <w:sz w:val="20"/>
                <w:szCs w:val="20"/>
              </w:rPr>
            </w:pPr>
            <w:r w:rsidRPr="00463746">
              <w:rPr>
                <w:sz w:val="20"/>
                <w:szCs w:val="20"/>
              </w:rPr>
              <w:t>Nov-07</w:t>
            </w:r>
          </w:p>
        </w:tc>
        <w:tc>
          <w:tcPr>
            <w:tcW w:w="856" w:type="pct"/>
            <w:tcBorders>
              <w:top w:val="nil"/>
              <w:left w:val="single" w:sz="4" w:space="0" w:color="auto"/>
              <w:bottom w:val="nil"/>
              <w:right w:val="single" w:sz="4" w:space="0" w:color="auto"/>
            </w:tcBorders>
            <w:shd w:val="clear" w:color="auto" w:fill="FFFFFF" w:themeFill="background1"/>
            <w:vAlign w:val="bottom"/>
          </w:tcPr>
          <w:p w14:paraId="3CDCC873" w14:textId="77777777" w:rsidR="004735F9" w:rsidRPr="00463746" w:rsidRDefault="004735F9" w:rsidP="00457A4E">
            <w:pPr>
              <w:widowControl w:val="0"/>
              <w:jc w:val="right"/>
              <w:rPr>
                <w:sz w:val="20"/>
                <w:szCs w:val="20"/>
              </w:rPr>
            </w:pPr>
            <w:r w:rsidRPr="00463746">
              <w:rPr>
                <w:sz w:val="20"/>
                <w:szCs w:val="20"/>
              </w:rPr>
              <w:t>60,000</w:t>
            </w:r>
          </w:p>
        </w:tc>
      </w:tr>
      <w:tr w:rsidR="004735F9" w:rsidRPr="00463746" w14:paraId="58CFD84A"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6E30FC8F" w14:textId="77777777" w:rsidR="004735F9" w:rsidRPr="00463746" w:rsidRDefault="004735F9" w:rsidP="00457A4E">
            <w:pPr>
              <w:widowControl w:val="0"/>
              <w:ind w:left="5130" w:right="-198"/>
              <w:jc w:val="left"/>
              <w:rPr>
                <w:sz w:val="20"/>
                <w:szCs w:val="20"/>
              </w:rPr>
            </w:pPr>
            <w:r w:rsidRPr="00463746">
              <w:rPr>
                <w:sz w:val="20"/>
                <w:szCs w:val="20"/>
              </w:rPr>
              <w:t>Phase III:</w:t>
            </w:r>
          </w:p>
        </w:tc>
        <w:tc>
          <w:tcPr>
            <w:tcW w:w="881" w:type="pct"/>
            <w:tcBorders>
              <w:top w:val="nil"/>
              <w:left w:val="nil"/>
              <w:bottom w:val="nil"/>
              <w:right w:val="single" w:sz="4" w:space="0" w:color="auto"/>
            </w:tcBorders>
            <w:shd w:val="clear" w:color="auto" w:fill="FFFFFF" w:themeFill="background1"/>
            <w:vAlign w:val="bottom"/>
          </w:tcPr>
          <w:p w14:paraId="6855E445" w14:textId="77777777" w:rsidR="004735F9" w:rsidRPr="00463746" w:rsidRDefault="004735F9" w:rsidP="00457A4E">
            <w:pPr>
              <w:widowControl w:val="0"/>
              <w:jc w:val="right"/>
              <w:rPr>
                <w:sz w:val="20"/>
                <w:szCs w:val="20"/>
              </w:rPr>
            </w:pPr>
            <w:r w:rsidRPr="00463746">
              <w:rPr>
                <w:sz w:val="20"/>
                <w:szCs w:val="20"/>
              </w:rPr>
              <w:t>Nov-09</w:t>
            </w:r>
          </w:p>
        </w:tc>
        <w:tc>
          <w:tcPr>
            <w:tcW w:w="856" w:type="pct"/>
            <w:tcBorders>
              <w:top w:val="nil"/>
              <w:left w:val="single" w:sz="4" w:space="0" w:color="auto"/>
              <w:bottom w:val="nil"/>
              <w:right w:val="single" w:sz="4" w:space="0" w:color="auto"/>
            </w:tcBorders>
            <w:shd w:val="clear" w:color="auto" w:fill="FFFFFF" w:themeFill="background1"/>
            <w:vAlign w:val="bottom"/>
          </w:tcPr>
          <w:p w14:paraId="422321AE" w14:textId="77777777" w:rsidR="004735F9" w:rsidRPr="00463746" w:rsidRDefault="004735F9" w:rsidP="00457A4E">
            <w:pPr>
              <w:widowControl w:val="0"/>
              <w:jc w:val="right"/>
              <w:rPr>
                <w:sz w:val="20"/>
                <w:szCs w:val="20"/>
              </w:rPr>
            </w:pPr>
            <w:r w:rsidRPr="00463746">
              <w:rPr>
                <w:sz w:val="20"/>
                <w:szCs w:val="20"/>
              </w:rPr>
              <w:t>60,000</w:t>
            </w:r>
          </w:p>
        </w:tc>
      </w:tr>
      <w:tr w:rsidR="004735F9" w:rsidRPr="00463746" w14:paraId="26763BDC"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38A9850C" w14:textId="77777777" w:rsidR="004735F9" w:rsidRPr="00463746" w:rsidRDefault="004735F9" w:rsidP="00457A4E">
            <w:pPr>
              <w:widowControl w:val="0"/>
              <w:ind w:left="5130" w:right="-198"/>
              <w:jc w:val="left"/>
              <w:rPr>
                <w:sz w:val="20"/>
                <w:szCs w:val="20"/>
              </w:rPr>
            </w:pPr>
            <w:r w:rsidRPr="00463746">
              <w:rPr>
                <w:sz w:val="20"/>
                <w:szCs w:val="20"/>
              </w:rPr>
              <w:t>Phase IV:</w:t>
            </w:r>
          </w:p>
        </w:tc>
        <w:tc>
          <w:tcPr>
            <w:tcW w:w="881" w:type="pct"/>
            <w:tcBorders>
              <w:top w:val="nil"/>
              <w:left w:val="nil"/>
              <w:bottom w:val="nil"/>
              <w:right w:val="single" w:sz="4" w:space="0" w:color="auto"/>
            </w:tcBorders>
            <w:shd w:val="clear" w:color="auto" w:fill="FFFFFF" w:themeFill="background1"/>
            <w:vAlign w:val="bottom"/>
          </w:tcPr>
          <w:p w14:paraId="5A61E1FE" w14:textId="77777777" w:rsidR="004735F9" w:rsidRPr="00463746" w:rsidRDefault="004735F9" w:rsidP="00457A4E">
            <w:pPr>
              <w:widowControl w:val="0"/>
              <w:tabs>
                <w:tab w:val="left" w:pos="6840"/>
              </w:tabs>
              <w:ind w:left="-108"/>
              <w:jc w:val="right"/>
              <w:rPr>
                <w:sz w:val="20"/>
                <w:szCs w:val="20"/>
              </w:rPr>
            </w:pPr>
            <w:r w:rsidRPr="00463746">
              <w:rPr>
                <w:sz w:val="20"/>
                <w:szCs w:val="20"/>
              </w:rPr>
              <w:t>Jul-11</w:t>
            </w:r>
          </w:p>
        </w:tc>
        <w:tc>
          <w:tcPr>
            <w:tcW w:w="856" w:type="pct"/>
            <w:tcBorders>
              <w:top w:val="nil"/>
              <w:left w:val="single" w:sz="4" w:space="0" w:color="auto"/>
              <w:bottom w:val="nil"/>
              <w:right w:val="single" w:sz="4" w:space="0" w:color="auto"/>
            </w:tcBorders>
            <w:shd w:val="clear" w:color="auto" w:fill="FFFFFF" w:themeFill="background1"/>
          </w:tcPr>
          <w:p w14:paraId="7827B5CC" w14:textId="77777777" w:rsidR="004735F9" w:rsidRPr="00463746" w:rsidRDefault="004735F9" w:rsidP="00457A4E">
            <w:pPr>
              <w:widowControl w:val="0"/>
              <w:jc w:val="right"/>
              <w:rPr>
                <w:sz w:val="20"/>
                <w:szCs w:val="20"/>
              </w:rPr>
            </w:pPr>
            <w:r w:rsidRPr="00463746">
              <w:rPr>
                <w:sz w:val="20"/>
                <w:szCs w:val="20"/>
              </w:rPr>
              <w:t>60,000</w:t>
            </w:r>
          </w:p>
        </w:tc>
      </w:tr>
      <w:tr w:rsidR="004735F9" w:rsidRPr="00463746" w14:paraId="2064D0EC"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20E33E5E" w14:textId="77777777" w:rsidR="004735F9" w:rsidRPr="00463746" w:rsidRDefault="004735F9" w:rsidP="00457A4E">
            <w:pPr>
              <w:widowControl w:val="0"/>
              <w:ind w:left="5130" w:right="-198"/>
              <w:jc w:val="left"/>
              <w:rPr>
                <w:sz w:val="20"/>
                <w:szCs w:val="20"/>
              </w:rPr>
            </w:pPr>
            <w:r w:rsidRPr="00463746">
              <w:rPr>
                <w:sz w:val="20"/>
                <w:szCs w:val="20"/>
              </w:rPr>
              <w:t>Phase V:</w:t>
            </w:r>
          </w:p>
        </w:tc>
        <w:tc>
          <w:tcPr>
            <w:tcW w:w="881" w:type="pct"/>
            <w:tcBorders>
              <w:top w:val="nil"/>
              <w:left w:val="nil"/>
              <w:bottom w:val="nil"/>
              <w:right w:val="single" w:sz="4" w:space="0" w:color="auto"/>
            </w:tcBorders>
            <w:shd w:val="clear" w:color="auto" w:fill="FFFFFF" w:themeFill="background1"/>
            <w:vAlign w:val="bottom"/>
          </w:tcPr>
          <w:p w14:paraId="48DC4EA6" w14:textId="77777777" w:rsidR="004735F9" w:rsidRPr="00463746" w:rsidRDefault="004735F9" w:rsidP="00457A4E">
            <w:pPr>
              <w:widowControl w:val="0"/>
              <w:tabs>
                <w:tab w:val="left" w:pos="6840"/>
              </w:tabs>
              <w:ind w:left="-108"/>
              <w:jc w:val="right"/>
              <w:rPr>
                <w:sz w:val="20"/>
                <w:szCs w:val="20"/>
              </w:rPr>
            </w:pPr>
            <w:r w:rsidRPr="00463746">
              <w:rPr>
                <w:sz w:val="20"/>
                <w:szCs w:val="20"/>
              </w:rPr>
              <w:t>Jul-13</w:t>
            </w:r>
          </w:p>
        </w:tc>
        <w:tc>
          <w:tcPr>
            <w:tcW w:w="856" w:type="pct"/>
            <w:tcBorders>
              <w:top w:val="nil"/>
              <w:left w:val="single" w:sz="4" w:space="0" w:color="auto"/>
              <w:bottom w:val="nil"/>
              <w:right w:val="single" w:sz="4" w:space="0" w:color="auto"/>
            </w:tcBorders>
            <w:shd w:val="clear" w:color="auto" w:fill="FFFFFF" w:themeFill="background1"/>
          </w:tcPr>
          <w:p w14:paraId="46C2207A" w14:textId="77777777" w:rsidR="004735F9" w:rsidRPr="00463746" w:rsidRDefault="004735F9" w:rsidP="00457A4E">
            <w:pPr>
              <w:widowControl w:val="0"/>
              <w:jc w:val="right"/>
              <w:rPr>
                <w:sz w:val="20"/>
                <w:szCs w:val="20"/>
              </w:rPr>
            </w:pPr>
            <w:r w:rsidRPr="00463746">
              <w:rPr>
                <w:sz w:val="20"/>
                <w:szCs w:val="20"/>
              </w:rPr>
              <w:t>60,000</w:t>
            </w:r>
          </w:p>
        </w:tc>
      </w:tr>
      <w:tr w:rsidR="004735F9" w:rsidRPr="00463746" w14:paraId="681B0CDC"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56AFB717" w14:textId="77777777" w:rsidR="004735F9" w:rsidRPr="00463746" w:rsidRDefault="004735F9" w:rsidP="00457A4E">
            <w:pPr>
              <w:widowControl w:val="0"/>
              <w:ind w:left="5130" w:right="-198"/>
              <w:jc w:val="left"/>
              <w:rPr>
                <w:sz w:val="20"/>
                <w:szCs w:val="20"/>
              </w:rPr>
            </w:pPr>
            <w:r w:rsidRPr="00463746">
              <w:rPr>
                <w:sz w:val="20"/>
                <w:szCs w:val="20"/>
              </w:rPr>
              <w:t>Phase VI:</w:t>
            </w:r>
          </w:p>
        </w:tc>
        <w:tc>
          <w:tcPr>
            <w:tcW w:w="881" w:type="pct"/>
            <w:tcBorders>
              <w:top w:val="nil"/>
              <w:left w:val="nil"/>
              <w:bottom w:val="nil"/>
              <w:right w:val="single" w:sz="4" w:space="0" w:color="auto"/>
            </w:tcBorders>
            <w:shd w:val="clear" w:color="auto" w:fill="FFFFFF" w:themeFill="background1"/>
            <w:vAlign w:val="bottom"/>
          </w:tcPr>
          <w:p w14:paraId="2E0FC087" w14:textId="77777777" w:rsidR="004735F9" w:rsidRPr="00463746" w:rsidRDefault="004735F9" w:rsidP="00457A4E">
            <w:pPr>
              <w:widowControl w:val="0"/>
              <w:tabs>
                <w:tab w:val="left" w:pos="6840"/>
              </w:tabs>
              <w:ind w:left="-108"/>
              <w:jc w:val="right"/>
              <w:rPr>
                <w:sz w:val="20"/>
                <w:szCs w:val="20"/>
              </w:rPr>
            </w:pPr>
            <w:r w:rsidRPr="00463746">
              <w:rPr>
                <w:sz w:val="20"/>
                <w:szCs w:val="20"/>
              </w:rPr>
              <w:t>Nov-15</w:t>
            </w:r>
          </w:p>
        </w:tc>
        <w:tc>
          <w:tcPr>
            <w:tcW w:w="856" w:type="pct"/>
            <w:tcBorders>
              <w:top w:val="nil"/>
              <w:left w:val="single" w:sz="4" w:space="0" w:color="auto"/>
              <w:bottom w:val="nil"/>
              <w:right w:val="single" w:sz="4" w:space="0" w:color="auto"/>
            </w:tcBorders>
            <w:shd w:val="clear" w:color="auto" w:fill="FFFFFF" w:themeFill="background1"/>
          </w:tcPr>
          <w:p w14:paraId="2D59C659" w14:textId="77777777" w:rsidR="004735F9" w:rsidRPr="00463746" w:rsidRDefault="004735F9" w:rsidP="00457A4E">
            <w:pPr>
              <w:widowControl w:val="0"/>
              <w:jc w:val="right"/>
              <w:rPr>
                <w:sz w:val="20"/>
                <w:szCs w:val="20"/>
              </w:rPr>
            </w:pPr>
            <w:r w:rsidRPr="00463746">
              <w:rPr>
                <w:sz w:val="20"/>
                <w:szCs w:val="20"/>
              </w:rPr>
              <w:t>85,000</w:t>
            </w:r>
          </w:p>
        </w:tc>
      </w:tr>
      <w:tr w:rsidR="004735F9" w:rsidRPr="00463746" w14:paraId="07FF0E34"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70C94D87" w14:textId="77777777" w:rsidR="004735F9" w:rsidRPr="00463746" w:rsidRDefault="004735F9" w:rsidP="00457A4E">
            <w:pPr>
              <w:widowControl w:val="0"/>
              <w:ind w:left="5130" w:right="-198"/>
              <w:jc w:val="left"/>
              <w:rPr>
                <w:sz w:val="20"/>
                <w:szCs w:val="20"/>
              </w:rPr>
            </w:pPr>
            <w:r w:rsidRPr="00463746">
              <w:rPr>
                <w:sz w:val="20"/>
                <w:szCs w:val="20"/>
              </w:rPr>
              <w:t>Phase VII:</w:t>
            </w:r>
          </w:p>
        </w:tc>
        <w:tc>
          <w:tcPr>
            <w:tcW w:w="881" w:type="pct"/>
            <w:tcBorders>
              <w:top w:val="nil"/>
              <w:left w:val="nil"/>
              <w:bottom w:val="nil"/>
              <w:right w:val="single" w:sz="4" w:space="0" w:color="auto"/>
            </w:tcBorders>
            <w:shd w:val="clear" w:color="auto" w:fill="FFFFFF" w:themeFill="background1"/>
            <w:vAlign w:val="bottom"/>
          </w:tcPr>
          <w:p w14:paraId="75B02CAD" w14:textId="77777777" w:rsidR="004735F9" w:rsidRPr="00463746" w:rsidRDefault="004735F9" w:rsidP="00457A4E">
            <w:pPr>
              <w:widowControl w:val="0"/>
              <w:tabs>
                <w:tab w:val="left" w:pos="6840"/>
              </w:tabs>
              <w:ind w:left="-108"/>
              <w:jc w:val="right"/>
              <w:rPr>
                <w:sz w:val="20"/>
                <w:szCs w:val="20"/>
              </w:rPr>
            </w:pPr>
            <w:r w:rsidRPr="00463746">
              <w:rPr>
                <w:sz w:val="20"/>
                <w:szCs w:val="20"/>
              </w:rPr>
              <w:t>Dec-18</w:t>
            </w:r>
          </w:p>
        </w:tc>
        <w:tc>
          <w:tcPr>
            <w:tcW w:w="856" w:type="pct"/>
            <w:tcBorders>
              <w:top w:val="nil"/>
              <w:left w:val="single" w:sz="4" w:space="0" w:color="auto"/>
              <w:bottom w:val="nil"/>
              <w:right w:val="single" w:sz="4" w:space="0" w:color="auto"/>
            </w:tcBorders>
            <w:shd w:val="clear" w:color="auto" w:fill="FFFFFF" w:themeFill="background1"/>
          </w:tcPr>
          <w:p w14:paraId="02AED3C6" w14:textId="77777777" w:rsidR="004735F9" w:rsidRPr="00463746" w:rsidRDefault="004735F9" w:rsidP="00457A4E">
            <w:pPr>
              <w:widowControl w:val="0"/>
              <w:jc w:val="right"/>
              <w:rPr>
                <w:sz w:val="20"/>
                <w:szCs w:val="20"/>
              </w:rPr>
            </w:pPr>
            <w:r w:rsidRPr="00463746">
              <w:rPr>
                <w:sz w:val="20"/>
                <w:szCs w:val="20"/>
              </w:rPr>
              <w:t>85,000</w:t>
            </w:r>
          </w:p>
        </w:tc>
      </w:tr>
      <w:tr w:rsidR="004735F9" w:rsidRPr="00463746" w14:paraId="661AFB39" w14:textId="77777777" w:rsidTr="00457A4E">
        <w:trPr>
          <w:trHeight w:val="233"/>
        </w:trPr>
        <w:tc>
          <w:tcPr>
            <w:tcW w:w="3263" w:type="pct"/>
            <w:tcBorders>
              <w:top w:val="nil"/>
              <w:left w:val="single" w:sz="4" w:space="0" w:color="auto"/>
              <w:bottom w:val="nil"/>
              <w:right w:val="nil"/>
            </w:tcBorders>
            <w:shd w:val="clear" w:color="auto" w:fill="FFFFFF" w:themeFill="background1"/>
            <w:vAlign w:val="bottom"/>
          </w:tcPr>
          <w:p w14:paraId="5ED08801" w14:textId="77777777" w:rsidR="004735F9" w:rsidRPr="00463746" w:rsidRDefault="004735F9" w:rsidP="00457A4E">
            <w:pPr>
              <w:widowControl w:val="0"/>
              <w:ind w:left="5130" w:right="-198"/>
              <w:jc w:val="left"/>
              <w:rPr>
                <w:sz w:val="20"/>
                <w:szCs w:val="20"/>
              </w:rPr>
            </w:pPr>
            <w:r w:rsidRPr="00463746">
              <w:rPr>
                <w:sz w:val="20"/>
                <w:szCs w:val="20"/>
              </w:rPr>
              <w:t>Phase VIII:</w:t>
            </w:r>
          </w:p>
        </w:tc>
        <w:tc>
          <w:tcPr>
            <w:tcW w:w="881" w:type="pct"/>
            <w:tcBorders>
              <w:top w:val="nil"/>
              <w:left w:val="nil"/>
              <w:bottom w:val="nil"/>
              <w:right w:val="single" w:sz="4" w:space="0" w:color="auto"/>
            </w:tcBorders>
            <w:shd w:val="clear" w:color="auto" w:fill="FFFFFF" w:themeFill="background1"/>
            <w:vAlign w:val="bottom"/>
          </w:tcPr>
          <w:p w14:paraId="00FE7828" w14:textId="77777777" w:rsidR="004735F9" w:rsidRPr="00463746" w:rsidRDefault="004735F9" w:rsidP="00457A4E">
            <w:pPr>
              <w:widowControl w:val="0"/>
              <w:tabs>
                <w:tab w:val="left" w:pos="6840"/>
              </w:tabs>
              <w:ind w:left="-108"/>
              <w:jc w:val="right"/>
              <w:rPr>
                <w:sz w:val="20"/>
                <w:szCs w:val="20"/>
              </w:rPr>
            </w:pPr>
            <w:r w:rsidRPr="00463746">
              <w:rPr>
                <w:sz w:val="20"/>
                <w:szCs w:val="20"/>
              </w:rPr>
              <w:t>Jul-21</w:t>
            </w:r>
          </w:p>
        </w:tc>
        <w:tc>
          <w:tcPr>
            <w:tcW w:w="856" w:type="pct"/>
            <w:tcBorders>
              <w:top w:val="nil"/>
              <w:left w:val="single" w:sz="4" w:space="0" w:color="auto"/>
              <w:bottom w:val="nil"/>
              <w:right w:val="single" w:sz="4" w:space="0" w:color="auto"/>
            </w:tcBorders>
            <w:shd w:val="clear" w:color="auto" w:fill="FFFFFF" w:themeFill="background1"/>
          </w:tcPr>
          <w:p w14:paraId="3D544D01" w14:textId="77777777" w:rsidR="004735F9" w:rsidRPr="00463746" w:rsidRDefault="004735F9" w:rsidP="00457A4E">
            <w:pPr>
              <w:widowControl w:val="0"/>
              <w:jc w:val="right"/>
              <w:rPr>
                <w:sz w:val="20"/>
                <w:szCs w:val="20"/>
              </w:rPr>
            </w:pPr>
            <w:r w:rsidRPr="00463746">
              <w:rPr>
                <w:sz w:val="20"/>
                <w:szCs w:val="20"/>
              </w:rPr>
              <w:t>85,000</w:t>
            </w:r>
          </w:p>
        </w:tc>
      </w:tr>
      <w:tr w:rsidR="004735F9" w:rsidRPr="00463746" w14:paraId="7E62785C" w14:textId="77777777" w:rsidTr="00457A4E">
        <w:trPr>
          <w:trHeight w:val="233"/>
        </w:trPr>
        <w:tc>
          <w:tcPr>
            <w:tcW w:w="4144" w:type="pct"/>
            <w:gridSpan w:val="2"/>
            <w:tcBorders>
              <w:top w:val="nil"/>
              <w:left w:val="single" w:sz="4" w:space="0" w:color="auto"/>
              <w:bottom w:val="single" w:sz="4" w:space="0" w:color="auto"/>
              <w:right w:val="single" w:sz="4" w:space="0" w:color="auto"/>
            </w:tcBorders>
            <w:shd w:val="clear" w:color="auto" w:fill="auto"/>
          </w:tcPr>
          <w:p w14:paraId="3424B989" w14:textId="77777777" w:rsidR="004735F9" w:rsidRPr="00463746" w:rsidRDefault="004735F9" w:rsidP="00457A4E">
            <w:pPr>
              <w:widowControl w:val="0"/>
              <w:tabs>
                <w:tab w:val="right" w:pos="7682"/>
              </w:tabs>
              <w:ind w:left="6480" w:right="-108"/>
              <w:jc w:val="left"/>
              <w:rPr>
                <w:sz w:val="20"/>
                <w:szCs w:val="20"/>
              </w:rPr>
            </w:pPr>
            <w:r w:rsidRPr="00463746">
              <w:rPr>
                <w:sz w:val="20"/>
                <w:szCs w:val="20"/>
              </w:rPr>
              <w:tab/>
              <w:t>Total:</w:t>
            </w:r>
          </w:p>
        </w:tc>
        <w:tc>
          <w:tcPr>
            <w:tcW w:w="856" w:type="pct"/>
            <w:tcBorders>
              <w:top w:val="nil"/>
              <w:left w:val="single" w:sz="4" w:space="0" w:color="auto"/>
              <w:bottom w:val="single" w:sz="4" w:space="0" w:color="auto"/>
              <w:right w:val="single" w:sz="4" w:space="0" w:color="auto"/>
            </w:tcBorders>
            <w:shd w:val="clear" w:color="auto" w:fill="auto"/>
          </w:tcPr>
          <w:p w14:paraId="7FEE91F6" w14:textId="77777777" w:rsidR="004735F9" w:rsidRPr="00463746" w:rsidRDefault="004735F9" w:rsidP="00457A4E">
            <w:pPr>
              <w:widowControl w:val="0"/>
              <w:jc w:val="right"/>
              <w:rPr>
                <w:sz w:val="20"/>
                <w:szCs w:val="20"/>
              </w:rPr>
            </w:pPr>
            <w:r w:rsidRPr="00463746">
              <w:rPr>
                <w:sz w:val="20"/>
                <w:szCs w:val="20"/>
              </w:rPr>
              <w:t>525,000</w:t>
            </w:r>
          </w:p>
        </w:tc>
      </w:tr>
      <w:tr w:rsidR="004735F9" w:rsidRPr="00463746" w14:paraId="3744BF0D" w14:textId="77777777" w:rsidTr="00457A4E">
        <w:trPr>
          <w:trHeight w:val="233"/>
        </w:trPr>
        <w:tc>
          <w:tcPr>
            <w:tcW w:w="4144" w:type="pct"/>
            <w:gridSpan w:val="2"/>
            <w:tcBorders>
              <w:top w:val="single" w:sz="4" w:space="0" w:color="auto"/>
            </w:tcBorders>
            <w:shd w:val="clear" w:color="auto" w:fill="FFFFFF" w:themeFill="background1"/>
          </w:tcPr>
          <w:p w14:paraId="22B05424" w14:textId="77777777" w:rsidR="004735F9" w:rsidRPr="00463746" w:rsidRDefault="004735F9" w:rsidP="00457A4E">
            <w:pPr>
              <w:widowControl w:val="0"/>
              <w:jc w:val="left"/>
              <w:rPr>
                <w:sz w:val="20"/>
                <w:szCs w:val="20"/>
              </w:rPr>
            </w:pPr>
            <w:r w:rsidRPr="00463746">
              <w:rPr>
                <w:sz w:val="20"/>
                <w:szCs w:val="20"/>
              </w:rPr>
              <w:t>Amount requested for renewal (phase IX) (US $):</w:t>
            </w:r>
          </w:p>
        </w:tc>
        <w:tc>
          <w:tcPr>
            <w:tcW w:w="856" w:type="pct"/>
            <w:tcBorders>
              <w:top w:val="single" w:sz="4" w:space="0" w:color="auto"/>
            </w:tcBorders>
            <w:shd w:val="clear" w:color="auto" w:fill="auto"/>
          </w:tcPr>
          <w:p w14:paraId="6198A026" w14:textId="77777777" w:rsidR="004735F9" w:rsidRPr="00463746" w:rsidRDefault="004735F9" w:rsidP="00457A4E">
            <w:pPr>
              <w:widowControl w:val="0"/>
              <w:jc w:val="right"/>
              <w:rPr>
                <w:sz w:val="20"/>
                <w:szCs w:val="20"/>
              </w:rPr>
            </w:pPr>
            <w:r w:rsidRPr="00463746">
              <w:rPr>
                <w:sz w:val="20"/>
                <w:szCs w:val="20"/>
              </w:rPr>
              <w:t>100,000*</w:t>
            </w:r>
          </w:p>
        </w:tc>
      </w:tr>
      <w:tr w:rsidR="004735F9" w:rsidRPr="00463746" w14:paraId="1BD1A258" w14:textId="77777777" w:rsidTr="00457A4E">
        <w:trPr>
          <w:trHeight w:val="233"/>
        </w:trPr>
        <w:tc>
          <w:tcPr>
            <w:tcW w:w="4144" w:type="pct"/>
            <w:gridSpan w:val="2"/>
          </w:tcPr>
          <w:p w14:paraId="6362291E" w14:textId="77777777" w:rsidR="004735F9" w:rsidRPr="00463746" w:rsidRDefault="004735F9" w:rsidP="00457A4E">
            <w:pPr>
              <w:widowControl w:val="0"/>
              <w:jc w:val="left"/>
              <w:rPr>
                <w:sz w:val="20"/>
                <w:szCs w:val="20"/>
              </w:rPr>
            </w:pPr>
            <w:r w:rsidRPr="00463746">
              <w:rPr>
                <w:sz w:val="20"/>
                <w:szCs w:val="20"/>
              </w:rPr>
              <w:t xml:space="preserve">Amount recommended for approval for phase IX (US $): </w:t>
            </w:r>
          </w:p>
        </w:tc>
        <w:tc>
          <w:tcPr>
            <w:tcW w:w="856" w:type="pct"/>
            <w:shd w:val="clear" w:color="auto" w:fill="auto"/>
          </w:tcPr>
          <w:p w14:paraId="47D0441B" w14:textId="77777777" w:rsidR="004735F9" w:rsidRPr="00463746" w:rsidRDefault="004735F9" w:rsidP="00457A4E">
            <w:pPr>
              <w:widowControl w:val="0"/>
              <w:jc w:val="right"/>
              <w:rPr>
                <w:sz w:val="20"/>
                <w:szCs w:val="20"/>
              </w:rPr>
            </w:pPr>
            <w:r w:rsidRPr="00463746">
              <w:rPr>
                <w:sz w:val="20"/>
                <w:szCs w:val="20"/>
              </w:rPr>
              <w:t>100,000</w:t>
            </w:r>
          </w:p>
        </w:tc>
      </w:tr>
      <w:tr w:rsidR="004735F9" w:rsidRPr="00463746" w14:paraId="0BB5435E" w14:textId="77777777" w:rsidTr="00457A4E">
        <w:trPr>
          <w:trHeight w:val="233"/>
        </w:trPr>
        <w:tc>
          <w:tcPr>
            <w:tcW w:w="4144" w:type="pct"/>
            <w:gridSpan w:val="2"/>
          </w:tcPr>
          <w:p w14:paraId="544DB7F9" w14:textId="77777777" w:rsidR="004735F9" w:rsidRPr="00463746" w:rsidRDefault="004735F9" w:rsidP="00457A4E">
            <w:pPr>
              <w:widowControl w:val="0"/>
              <w:jc w:val="left"/>
              <w:rPr>
                <w:sz w:val="20"/>
                <w:szCs w:val="20"/>
              </w:rPr>
            </w:pPr>
            <w:r w:rsidRPr="00463746">
              <w:rPr>
                <w:sz w:val="20"/>
                <w:szCs w:val="20"/>
              </w:rPr>
              <w:t>Agency support costs (US $):</w:t>
            </w:r>
          </w:p>
        </w:tc>
        <w:tc>
          <w:tcPr>
            <w:tcW w:w="856" w:type="pct"/>
            <w:shd w:val="clear" w:color="auto" w:fill="auto"/>
          </w:tcPr>
          <w:p w14:paraId="4497B987" w14:textId="77777777" w:rsidR="004735F9" w:rsidRPr="00463746" w:rsidRDefault="004735F9" w:rsidP="00457A4E">
            <w:pPr>
              <w:widowControl w:val="0"/>
              <w:jc w:val="right"/>
              <w:rPr>
                <w:sz w:val="20"/>
                <w:szCs w:val="20"/>
              </w:rPr>
            </w:pPr>
            <w:r w:rsidRPr="00463746">
              <w:rPr>
                <w:sz w:val="20"/>
                <w:szCs w:val="20"/>
              </w:rPr>
              <w:t>0</w:t>
            </w:r>
          </w:p>
        </w:tc>
      </w:tr>
      <w:tr w:rsidR="004735F9" w:rsidRPr="00463746" w14:paraId="10C6FB60" w14:textId="77777777" w:rsidTr="00457A4E">
        <w:trPr>
          <w:trHeight w:val="233"/>
        </w:trPr>
        <w:tc>
          <w:tcPr>
            <w:tcW w:w="4144" w:type="pct"/>
            <w:gridSpan w:val="2"/>
          </w:tcPr>
          <w:p w14:paraId="43E62006" w14:textId="77777777" w:rsidR="004735F9" w:rsidRPr="00463746" w:rsidRDefault="004735F9" w:rsidP="00457A4E">
            <w:pPr>
              <w:widowControl w:val="0"/>
              <w:jc w:val="left"/>
              <w:rPr>
                <w:sz w:val="20"/>
                <w:szCs w:val="20"/>
              </w:rPr>
            </w:pPr>
            <w:r w:rsidRPr="00463746">
              <w:rPr>
                <w:sz w:val="20"/>
                <w:szCs w:val="20"/>
              </w:rPr>
              <w:t>Total cost of institutional strengthening phase IX to the Multilateral Fund (US $):</w:t>
            </w:r>
          </w:p>
        </w:tc>
        <w:tc>
          <w:tcPr>
            <w:tcW w:w="856" w:type="pct"/>
            <w:shd w:val="clear" w:color="auto" w:fill="auto"/>
          </w:tcPr>
          <w:p w14:paraId="6E676CD4" w14:textId="77777777" w:rsidR="004735F9" w:rsidRPr="00463746" w:rsidRDefault="004735F9" w:rsidP="00457A4E">
            <w:pPr>
              <w:widowControl w:val="0"/>
              <w:jc w:val="right"/>
              <w:rPr>
                <w:sz w:val="20"/>
                <w:szCs w:val="20"/>
              </w:rPr>
            </w:pPr>
            <w:r w:rsidRPr="00463746">
              <w:rPr>
                <w:sz w:val="20"/>
                <w:szCs w:val="20"/>
              </w:rPr>
              <w:t>100,000</w:t>
            </w:r>
          </w:p>
        </w:tc>
      </w:tr>
      <w:tr w:rsidR="004735F9" w:rsidRPr="00463746" w14:paraId="3131FBC5" w14:textId="77777777" w:rsidTr="00457A4E">
        <w:trPr>
          <w:trHeight w:val="233"/>
        </w:trPr>
        <w:tc>
          <w:tcPr>
            <w:tcW w:w="4144" w:type="pct"/>
            <w:gridSpan w:val="2"/>
          </w:tcPr>
          <w:p w14:paraId="3CA65D2E" w14:textId="77777777" w:rsidR="004735F9" w:rsidRPr="00463746" w:rsidRDefault="004735F9" w:rsidP="00457A4E">
            <w:pPr>
              <w:widowControl w:val="0"/>
              <w:jc w:val="left"/>
              <w:rPr>
                <w:sz w:val="20"/>
                <w:szCs w:val="20"/>
              </w:rPr>
            </w:pPr>
            <w:r w:rsidRPr="00463746">
              <w:rPr>
                <w:sz w:val="20"/>
                <w:szCs w:val="20"/>
              </w:rPr>
              <w:t>Date of approval of country programme:</w:t>
            </w:r>
          </w:p>
        </w:tc>
        <w:tc>
          <w:tcPr>
            <w:tcW w:w="856" w:type="pct"/>
            <w:shd w:val="clear" w:color="auto" w:fill="FFFFFF" w:themeFill="background1"/>
          </w:tcPr>
          <w:p w14:paraId="5551763E" w14:textId="77777777" w:rsidR="004735F9" w:rsidRPr="00463746" w:rsidRDefault="004735F9" w:rsidP="00457A4E">
            <w:pPr>
              <w:widowControl w:val="0"/>
              <w:jc w:val="right"/>
              <w:rPr>
                <w:sz w:val="20"/>
                <w:szCs w:val="20"/>
              </w:rPr>
            </w:pPr>
            <w:r w:rsidRPr="00463746">
              <w:rPr>
                <w:sz w:val="20"/>
                <w:szCs w:val="20"/>
              </w:rPr>
              <w:t>2004</w:t>
            </w:r>
          </w:p>
        </w:tc>
      </w:tr>
      <w:tr w:rsidR="004735F9" w:rsidRPr="00463746" w14:paraId="0A6B5D94" w14:textId="77777777" w:rsidTr="00457A4E">
        <w:trPr>
          <w:trHeight w:val="233"/>
        </w:trPr>
        <w:tc>
          <w:tcPr>
            <w:tcW w:w="4144" w:type="pct"/>
            <w:gridSpan w:val="2"/>
            <w:tcBorders>
              <w:bottom w:val="single" w:sz="4" w:space="0" w:color="auto"/>
            </w:tcBorders>
          </w:tcPr>
          <w:p w14:paraId="659486D6" w14:textId="77777777" w:rsidR="004735F9" w:rsidRPr="00463746" w:rsidRDefault="004735F9" w:rsidP="00457A4E">
            <w:pPr>
              <w:widowControl w:val="0"/>
              <w:jc w:val="left"/>
              <w:rPr>
                <w:sz w:val="20"/>
                <w:szCs w:val="20"/>
              </w:rPr>
            </w:pPr>
            <w:r w:rsidRPr="00463746">
              <w:rPr>
                <w:sz w:val="20"/>
                <w:szCs w:val="20"/>
              </w:rPr>
              <w:t>Date of approval of HCFC phase-out management plan:</w:t>
            </w:r>
          </w:p>
        </w:tc>
        <w:tc>
          <w:tcPr>
            <w:tcW w:w="856" w:type="pct"/>
            <w:tcBorders>
              <w:bottom w:val="single" w:sz="4" w:space="0" w:color="auto"/>
            </w:tcBorders>
            <w:shd w:val="clear" w:color="auto" w:fill="FFFFFF" w:themeFill="background1"/>
          </w:tcPr>
          <w:p w14:paraId="0E05AA85" w14:textId="77777777" w:rsidR="004735F9" w:rsidRPr="00463746" w:rsidRDefault="004735F9" w:rsidP="00457A4E">
            <w:pPr>
              <w:widowControl w:val="0"/>
              <w:jc w:val="right"/>
              <w:rPr>
                <w:sz w:val="20"/>
                <w:szCs w:val="20"/>
              </w:rPr>
            </w:pPr>
            <w:r w:rsidRPr="00463746">
              <w:rPr>
                <w:sz w:val="20"/>
                <w:szCs w:val="20"/>
              </w:rPr>
              <w:t>2011</w:t>
            </w:r>
          </w:p>
        </w:tc>
      </w:tr>
      <w:tr w:rsidR="004735F9" w:rsidRPr="00463746" w14:paraId="22CFC5BD" w14:textId="77777777" w:rsidTr="00457A4E">
        <w:trPr>
          <w:trHeight w:val="233"/>
        </w:trPr>
        <w:tc>
          <w:tcPr>
            <w:tcW w:w="4144" w:type="pct"/>
            <w:gridSpan w:val="2"/>
            <w:tcBorders>
              <w:top w:val="single" w:sz="4" w:space="0" w:color="auto"/>
              <w:left w:val="single" w:sz="4" w:space="0" w:color="auto"/>
              <w:bottom w:val="nil"/>
              <w:right w:val="single" w:sz="4" w:space="0" w:color="auto"/>
            </w:tcBorders>
          </w:tcPr>
          <w:p w14:paraId="53F19F27" w14:textId="77777777" w:rsidR="004735F9" w:rsidRPr="00463746" w:rsidRDefault="004735F9" w:rsidP="00457A4E">
            <w:pPr>
              <w:widowControl w:val="0"/>
              <w:spacing w:before="20"/>
              <w:jc w:val="left"/>
              <w:rPr>
                <w:sz w:val="20"/>
                <w:szCs w:val="20"/>
              </w:rPr>
            </w:pPr>
            <w:r w:rsidRPr="00463746">
              <w:rPr>
                <w:sz w:val="20"/>
                <w:szCs w:val="20"/>
              </w:rPr>
              <w:t>Baseline consumption of controlled substances (ODP tonnes):</w:t>
            </w:r>
          </w:p>
        </w:tc>
        <w:tc>
          <w:tcPr>
            <w:tcW w:w="856" w:type="pct"/>
            <w:tcBorders>
              <w:top w:val="single" w:sz="4" w:space="0" w:color="auto"/>
              <w:left w:val="single" w:sz="4" w:space="0" w:color="auto"/>
              <w:bottom w:val="nil"/>
              <w:right w:val="single" w:sz="4" w:space="0" w:color="auto"/>
            </w:tcBorders>
            <w:shd w:val="clear" w:color="auto" w:fill="FFFFFF" w:themeFill="background1"/>
            <w:vAlign w:val="bottom"/>
          </w:tcPr>
          <w:p w14:paraId="77737155" w14:textId="77777777" w:rsidR="004735F9" w:rsidRPr="00463746" w:rsidRDefault="004735F9" w:rsidP="00457A4E">
            <w:pPr>
              <w:widowControl w:val="0"/>
              <w:jc w:val="right"/>
              <w:rPr>
                <w:sz w:val="20"/>
                <w:szCs w:val="20"/>
              </w:rPr>
            </w:pPr>
          </w:p>
        </w:tc>
      </w:tr>
      <w:tr w:rsidR="004735F9" w:rsidRPr="00463746" w14:paraId="1467D425" w14:textId="77777777" w:rsidTr="00457A4E">
        <w:trPr>
          <w:trHeight w:val="233"/>
        </w:trPr>
        <w:tc>
          <w:tcPr>
            <w:tcW w:w="4144" w:type="pct"/>
            <w:gridSpan w:val="2"/>
            <w:tcBorders>
              <w:top w:val="nil"/>
              <w:left w:val="single" w:sz="4" w:space="0" w:color="auto"/>
              <w:bottom w:val="nil"/>
              <w:right w:val="single" w:sz="4" w:space="0" w:color="auto"/>
            </w:tcBorders>
          </w:tcPr>
          <w:p w14:paraId="17E1A0E1" w14:textId="77777777" w:rsidR="004735F9" w:rsidRPr="00463746" w:rsidRDefault="004735F9" w:rsidP="00457A4E">
            <w:pPr>
              <w:widowControl w:val="0"/>
              <w:ind w:hanging="360"/>
              <w:jc w:val="left"/>
              <w:rPr>
                <w:sz w:val="20"/>
                <w:szCs w:val="20"/>
              </w:rPr>
            </w:pPr>
            <w:r w:rsidRPr="00463746">
              <w:rPr>
                <w:sz w:val="20"/>
                <w:szCs w:val="20"/>
              </w:rPr>
              <w:t>(d)</w:t>
            </w:r>
            <w:r w:rsidRPr="00463746">
              <w:rPr>
                <w:sz w:val="20"/>
                <w:szCs w:val="20"/>
              </w:rPr>
              <w:tab/>
              <w:t>Annex B, Group III (methyl chloroform) (average 1998-2000)</w:t>
            </w:r>
          </w:p>
        </w:tc>
        <w:tc>
          <w:tcPr>
            <w:tcW w:w="856" w:type="pct"/>
            <w:tcBorders>
              <w:top w:val="nil"/>
              <w:left w:val="single" w:sz="4" w:space="0" w:color="auto"/>
              <w:bottom w:val="nil"/>
              <w:right w:val="single" w:sz="4" w:space="0" w:color="auto"/>
            </w:tcBorders>
            <w:shd w:val="clear" w:color="auto" w:fill="FFFFFF" w:themeFill="background1"/>
            <w:vAlign w:val="bottom"/>
          </w:tcPr>
          <w:p w14:paraId="45E59A93"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04EA8E53" w14:textId="77777777" w:rsidTr="00457A4E">
        <w:trPr>
          <w:trHeight w:val="233"/>
        </w:trPr>
        <w:tc>
          <w:tcPr>
            <w:tcW w:w="4144" w:type="pct"/>
            <w:gridSpan w:val="2"/>
            <w:tcBorders>
              <w:top w:val="nil"/>
              <w:left w:val="single" w:sz="4" w:space="0" w:color="auto"/>
              <w:bottom w:val="nil"/>
              <w:right w:val="single" w:sz="4" w:space="0" w:color="auto"/>
            </w:tcBorders>
          </w:tcPr>
          <w:p w14:paraId="6E4241A4" w14:textId="77777777" w:rsidR="004735F9" w:rsidRPr="00463746" w:rsidRDefault="004735F9" w:rsidP="00457A4E">
            <w:pPr>
              <w:widowControl w:val="0"/>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856" w:type="pct"/>
            <w:tcBorders>
              <w:top w:val="nil"/>
              <w:left w:val="single" w:sz="4" w:space="0" w:color="auto"/>
              <w:bottom w:val="nil"/>
              <w:right w:val="single" w:sz="4" w:space="0" w:color="auto"/>
            </w:tcBorders>
            <w:shd w:val="clear" w:color="auto" w:fill="FFFFFF" w:themeFill="background1"/>
            <w:vAlign w:val="bottom"/>
          </w:tcPr>
          <w:p w14:paraId="7EDD253D"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635AC53F" w14:textId="77777777" w:rsidTr="00457A4E">
        <w:trPr>
          <w:trHeight w:val="233"/>
        </w:trPr>
        <w:tc>
          <w:tcPr>
            <w:tcW w:w="4144" w:type="pct"/>
            <w:gridSpan w:val="2"/>
            <w:tcBorders>
              <w:top w:val="nil"/>
              <w:bottom w:val="single" w:sz="4" w:space="0" w:color="auto"/>
            </w:tcBorders>
          </w:tcPr>
          <w:p w14:paraId="3562AEB1" w14:textId="77777777" w:rsidR="004735F9" w:rsidRPr="00463746" w:rsidRDefault="004735F9" w:rsidP="00457A4E">
            <w:pPr>
              <w:widowControl w:val="0"/>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856" w:type="pct"/>
            <w:tcBorders>
              <w:top w:val="nil"/>
              <w:bottom w:val="single" w:sz="4" w:space="0" w:color="auto"/>
            </w:tcBorders>
            <w:shd w:val="clear" w:color="auto" w:fill="FFFFFF" w:themeFill="background1"/>
            <w:vAlign w:val="bottom"/>
          </w:tcPr>
          <w:p w14:paraId="25D47A0B"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0C2FE2B8" w14:textId="77777777" w:rsidTr="00457A4E">
        <w:trPr>
          <w:trHeight w:val="233"/>
        </w:trPr>
        <w:tc>
          <w:tcPr>
            <w:tcW w:w="4144" w:type="pct"/>
            <w:gridSpan w:val="2"/>
            <w:tcBorders>
              <w:top w:val="single" w:sz="4" w:space="0" w:color="auto"/>
              <w:left w:val="single" w:sz="4" w:space="0" w:color="auto"/>
              <w:bottom w:val="nil"/>
              <w:right w:val="single" w:sz="4" w:space="0" w:color="auto"/>
            </w:tcBorders>
          </w:tcPr>
          <w:p w14:paraId="2C4DE624" w14:textId="77777777" w:rsidR="004735F9" w:rsidRPr="00463746" w:rsidRDefault="004735F9" w:rsidP="00457A4E">
            <w:pPr>
              <w:widowControl w:val="0"/>
              <w:spacing w:before="20"/>
              <w:jc w:val="left"/>
              <w:rPr>
                <w:sz w:val="20"/>
                <w:szCs w:val="20"/>
              </w:rPr>
            </w:pPr>
            <w:r w:rsidRPr="00463746">
              <w:rPr>
                <w:sz w:val="20"/>
                <w:szCs w:val="20"/>
              </w:rPr>
              <w:t>Latest reported ODS consumption (2021) (ODP tonnes) as per Article 7:</w:t>
            </w:r>
          </w:p>
        </w:tc>
        <w:tc>
          <w:tcPr>
            <w:tcW w:w="856" w:type="pct"/>
            <w:tcBorders>
              <w:top w:val="single" w:sz="4" w:space="0" w:color="auto"/>
              <w:left w:val="single" w:sz="4" w:space="0" w:color="auto"/>
              <w:bottom w:val="nil"/>
              <w:right w:val="single" w:sz="4" w:space="0" w:color="auto"/>
            </w:tcBorders>
            <w:shd w:val="clear" w:color="auto" w:fill="FFFFFF" w:themeFill="background1"/>
          </w:tcPr>
          <w:p w14:paraId="4382CE44" w14:textId="77777777" w:rsidR="004735F9" w:rsidRPr="00463746" w:rsidRDefault="004735F9" w:rsidP="00457A4E">
            <w:pPr>
              <w:widowControl w:val="0"/>
              <w:spacing w:before="20"/>
              <w:jc w:val="right"/>
              <w:rPr>
                <w:sz w:val="20"/>
                <w:szCs w:val="20"/>
              </w:rPr>
            </w:pPr>
          </w:p>
        </w:tc>
      </w:tr>
      <w:tr w:rsidR="004735F9" w:rsidRPr="00463746" w14:paraId="70BF4C31" w14:textId="77777777" w:rsidTr="00457A4E">
        <w:trPr>
          <w:trHeight w:val="233"/>
        </w:trPr>
        <w:tc>
          <w:tcPr>
            <w:tcW w:w="4144" w:type="pct"/>
            <w:gridSpan w:val="2"/>
            <w:tcBorders>
              <w:top w:val="nil"/>
              <w:left w:val="single" w:sz="4" w:space="0" w:color="auto"/>
              <w:bottom w:val="nil"/>
              <w:right w:val="single" w:sz="4" w:space="0" w:color="auto"/>
            </w:tcBorders>
          </w:tcPr>
          <w:p w14:paraId="2419626B" w14:textId="77777777" w:rsidR="004735F9" w:rsidRPr="00463746" w:rsidRDefault="004735F9" w:rsidP="00457A4E">
            <w:pPr>
              <w:widowControl w:val="0"/>
              <w:ind w:hanging="360"/>
              <w:jc w:val="left"/>
              <w:rPr>
                <w:sz w:val="20"/>
                <w:szCs w:val="20"/>
              </w:rPr>
            </w:pPr>
            <w:r w:rsidRPr="00463746">
              <w:rPr>
                <w:sz w:val="20"/>
                <w:szCs w:val="20"/>
              </w:rPr>
              <w:t>(d)</w:t>
            </w:r>
            <w:r w:rsidRPr="00463746">
              <w:rPr>
                <w:sz w:val="20"/>
                <w:szCs w:val="20"/>
              </w:rPr>
              <w:tab/>
              <w:t>Annex B, Group III (methyl chloroform)</w:t>
            </w:r>
          </w:p>
        </w:tc>
        <w:tc>
          <w:tcPr>
            <w:tcW w:w="856" w:type="pct"/>
            <w:tcBorders>
              <w:top w:val="nil"/>
              <w:left w:val="single" w:sz="4" w:space="0" w:color="auto"/>
              <w:bottom w:val="nil"/>
              <w:right w:val="single" w:sz="4" w:space="0" w:color="auto"/>
            </w:tcBorders>
            <w:shd w:val="clear" w:color="auto" w:fill="FFFFFF" w:themeFill="background1"/>
            <w:vAlign w:val="bottom"/>
          </w:tcPr>
          <w:p w14:paraId="7CE177D6"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0ECAF423" w14:textId="77777777" w:rsidTr="00457A4E">
        <w:trPr>
          <w:trHeight w:val="233"/>
        </w:trPr>
        <w:tc>
          <w:tcPr>
            <w:tcW w:w="4144" w:type="pct"/>
            <w:gridSpan w:val="2"/>
            <w:tcBorders>
              <w:top w:val="nil"/>
              <w:left w:val="single" w:sz="4" w:space="0" w:color="auto"/>
              <w:bottom w:val="nil"/>
              <w:right w:val="single" w:sz="4" w:space="0" w:color="auto"/>
            </w:tcBorders>
          </w:tcPr>
          <w:p w14:paraId="75DAF2F3" w14:textId="77777777" w:rsidR="004735F9" w:rsidRPr="00463746" w:rsidRDefault="004735F9" w:rsidP="00457A4E">
            <w:pPr>
              <w:widowControl w:val="0"/>
              <w:ind w:hanging="360"/>
              <w:jc w:val="left"/>
              <w:rPr>
                <w:sz w:val="20"/>
                <w:szCs w:val="20"/>
              </w:rPr>
            </w:pPr>
            <w:r w:rsidRPr="00463746">
              <w:rPr>
                <w:sz w:val="20"/>
                <w:szCs w:val="20"/>
              </w:rPr>
              <w:t>(e)</w:t>
            </w:r>
            <w:r w:rsidRPr="00463746">
              <w:rPr>
                <w:sz w:val="20"/>
                <w:szCs w:val="20"/>
              </w:rPr>
              <w:tab/>
              <w:t>Annex C, Group I (HCFCs)</w:t>
            </w:r>
          </w:p>
        </w:tc>
        <w:tc>
          <w:tcPr>
            <w:tcW w:w="856" w:type="pct"/>
            <w:tcBorders>
              <w:top w:val="nil"/>
              <w:left w:val="single" w:sz="4" w:space="0" w:color="auto"/>
              <w:bottom w:val="nil"/>
              <w:right w:val="single" w:sz="4" w:space="0" w:color="auto"/>
            </w:tcBorders>
            <w:shd w:val="clear" w:color="auto" w:fill="FFFFFF" w:themeFill="background1"/>
            <w:vAlign w:val="bottom"/>
          </w:tcPr>
          <w:p w14:paraId="6BA75DEB"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608A7EB3" w14:textId="77777777" w:rsidTr="00457A4E">
        <w:trPr>
          <w:trHeight w:val="233"/>
        </w:trPr>
        <w:tc>
          <w:tcPr>
            <w:tcW w:w="4144" w:type="pct"/>
            <w:gridSpan w:val="2"/>
            <w:tcBorders>
              <w:top w:val="nil"/>
              <w:left w:val="single" w:sz="4" w:space="0" w:color="auto"/>
              <w:bottom w:val="nil"/>
              <w:right w:val="single" w:sz="4" w:space="0" w:color="auto"/>
            </w:tcBorders>
          </w:tcPr>
          <w:p w14:paraId="1B04AE9F" w14:textId="77777777" w:rsidR="004735F9" w:rsidRPr="00463746" w:rsidRDefault="004735F9" w:rsidP="00457A4E">
            <w:pPr>
              <w:widowControl w:val="0"/>
              <w:ind w:hanging="360"/>
              <w:jc w:val="left"/>
              <w:rPr>
                <w:sz w:val="20"/>
                <w:szCs w:val="20"/>
              </w:rPr>
            </w:pPr>
            <w:r w:rsidRPr="00463746">
              <w:rPr>
                <w:sz w:val="20"/>
                <w:szCs w:val="20"/>
              </w:rPr>
              <w:t>(f)</w:t>
            </w:r>
            <w:r w:rsidRPr="00463746">
              <w:rPr>
                <w:sz w:val="20"/>
                <w:szCs w:val="20"/>
              </w:rPr>
              <w:tab/>
              <w:t>Annex E (methyl bromide)</w:t>
            </w:r>
          </w:p>
        </w:tc>
        <w:tc>
          <w:tcPr>
            <w:tcW w:w="856" w:type="pct"/>
            <w:tcBorders>
              <w:top w:val="nil"/>
              <w:left w:val="single" w:sz="4" w:space="0" w:color="auto"/>
              <w:bottom w:val="nil"/>
              <w:right w:val="single" w:sz="4" w:space="0" w:color="auto"/>
            </w:tcBorders>
            <w:shd w:val="clear" w:color="auto" w:fill="FFFFFF" w:themeFill="background1"/>
            <w:vAlign w:val="bottom"/>
          </w:tcPr>
          <w:p w14:paraId="1DABBD51"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776E2FDD" w14:textId="77777777" w:rsidTr="00457A4E">
        <w:trPr>
          <w:trHeight w:val="233"/>
        </w:trPr>
        <w:tc>
          <w:tcPr>
            <w:tcW w:w="4144" w:type="pct"/>
            <w:gridSpan w:val="2"/>
            <w:tcBorders>
              <w:top w:val="nil"/>
              <w:left w:val="single" w:sz="4" w:space="0" w:color="auto"/>
              <w:bottom w:val="single" w:sz="4" w:space="0" w:color="auto"/>
              <w:right w:val="single" w:sz="4" w:space="0" w:color="auto"/>
            </w:tcBorders>
          </w:tcPr>
          <w:p w14:paraId="3C2B94A9" w14:textId="77777777" w:rsidR="004735F9" w:rsidRPr="00463746" w:rsidRDefault="004735F9" w:rsidP="00457A4E">
            <w:pPr>
              <w:widowControl w:val="0"/>
              <w:tabs>
                <w:tab w:val="right" w:pos="7560"/>
              </w:tabs>
              <w:ind w:left="6480" w:right="-108"/>
              <w:jc w:val="left"/>
              <w:rPr>
                <w:sz w:val="20"/>
                <w:szCs w:val="20"/>
              </w:rPr>
            </w:pPr>
            <w:r w:rsidRPr="00463746">
              <w:rPr>
                <w:sz w:val="20"/>
                <w:szCs w:val="20"/>
              </w:rPr>
              <w:tab/>
              <w:t>Total:</w:t>
            </w:r>
          </w:p>
        </w:tc>
        <w:tc>
          <w:tcPr>
            <w:tcW w:w="856" w:type="pct"/>
            <w:tcBorders>
              <w:top w:val="nil"/>
              <w:left w:val="single" w:sz="4" w:space="0" w:color="auto"/>
              <w:bottom w:val="single" w:sz="4" w:space="0" w:color="auto"/>
              <w:right w:val="single" w:sz="4" w:space="0" w:color="auto"/>
            </w:tcBorders>
            <w:shd w:val="clear" w:color="auto" w:fill="FFFFFF" w:themeFill="background1"/>
            <w:vAlign w:val="bottom"/>
          </w:tcPr>
          <w:p w14:paraId="6EF2E5FE"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76FF1333" w14:textId="77777777" w:rsidTr="00457A4E">
        <w:trPr>
          <w:trHeight w:val="233"/>
        </w:trPr>
        <w:tc>
          <w:tcPr>
            <w:tcW w:w="4144" w:type="pct"/>
            <w:gridSpan w:val="2"/>
            <w:tcBorders>
              <w:top w:val="nil"/>
              <w:left w:val="single" w:sz="4" w:space="0" w:color="auto"/>
              <w:bottom w:val="single" w:sz="4" w:space="0" w:color="auto"/>
              <w:right w:val="single" w:sz="4" w:space="0" w:color="auto"/>
            </w:tcBorders>
          </w:tcPr>
          <w:p w14:paraId="592F3562" w14:textId="77777777" w:rsidR="004735F9" w:rsidRPr="00463746" w:rsidRDefault="004735F9" w:rsidP="00457A4E">
            <w:pPr>
              <w:keepNext/>
              <w:jc w:val="left"/>
              <w:rPr>
                <w:sz w:val="20"/>
                <w:szCs w:val="20"/>
              </w:rPr>
            </w:pPr>
            <w:r w:rsidRPr="00463746">
              <w:rPr>
                <w:sz w:val="20"/>
                <w:szCs w:val="20"/>
              </w:rPr>
              <w:t>Year of reported country programme implementation data:</w:t>
            </w:r>
          </w:p>
        </w:tc>
        <w:tc>
          <w:tcPr>
            <w:tcW w:w="856" w:type="pct"/>
            <w:tcBorders>
              <w:top w:val="nil"/>
              <w:left w:val="single" w:sz="4" w:space="0" w:color="auto"/>
              <w:bottom w:val="single" w:sz="4" w:space="0" w:color="auto"/>
              <w:right w:val="single" w:sz="4" w:space="0" w:color="auto"/>
            </w:tcBorders>
            <w:shd w:val="clear" w:color="auto" w:fill="FFFFFF" w:themeFill="background1"/>
          </w:tcPr>
          <w:p w14:paraId="031FD370" w14:textId="77777777" w:rsidR="004735F9" w:rsidRPr="00463746" w:rsidRDefault="004735F9" w:rsidP="00457A4E">
            <w:pPr>
              <w:keepNext/>
              <w:jc w:val="right"/>
              <w:rPr>
                <w:sz w:val="20"/>
                <w:szCs w:val="20"/>
              </w:rPr>
            </w:pPr>
            <w:r w:rsidRPr="00463746">
              <w:rPr>
                <w:sz w:val="20"/>
                <w:szCs w:val="20"/>
              </w:rPr>
              <w:t>2021</w:t>
            </w:r>
          </w:p>
        </w:tc>
      </w:tr>
      <w:tr w:rsidR="004735F9" w:rsidRPr="00463746" w14:paraId="35337887" w14:textId="77777777" w:rsidTr="00457A4E">
        <w:trPr>
          <w:trHeight w:val="233"/>
        </w:trPr>
        <w:tc>
          <w:tcPr>
            <w:tcW w:w="4144" w:type="pct"/>
            <w:gridSpan w:val="2"/>
            <w:tcBorders>
              <w:top w:val="single" w:sz="4" w:space="0" w:color="auto"/>
            </w:tcBorders>
          </w:tcPr>
          <w:p w14:paraId="32908F7B" w14:textId="77777777" w:rsidR="004735F9" w:rsidRPr="00463746" w:rsidRDefault="004735F9" w:rsidP="00457A4E">
            <w:pPr>
              <w:keepNext/>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56" w:type="pct"/>
            <w:tcBorders>
              <w:top w:val="single" w:sz="4" w:space="0" w:color="auto"/>
            </w:tcBorders>
            <w:shd w:val="clear" w:color="auto" w:fill="auto"/>
            <w:vAlign w:val="bottom"/>
          </w:tcPr>
          <w:p w14:paraId="6EDD2724" w14:textId="77777777" w:rsidR="004735F9" w:rsidRPr="00463746" w:rsidRDefault="004735F9" w:rsidP="00457A4E">
            <w:pPr>
              <w:keepNext/>
              <w:jc w:val="right"/>
              <w:rPr>
                <w:sz w:val="20"/>
                <w:szCs w:val="20"/>
              </w:rPr>
            </w:pPr>
            <w:r w:rsidRPr="00463746">
              <w:rPr>
                <w:sz w:val="20"/>
                <w:szCs w:val="20"/>
              </w:rPr>
              <w:t>781,200</w:t>
            </w:r>
          </w:p>
        </w:tc>
      </w:tr>
      <w:tr w:rsidR="004735F9" w:rsidRPr="00463746" w14:paraId="3B4CD083" w14:textId="77777777" w:rsidTr="00457A4E">
        <w:trPr>
          <w:trHeight w:val="233"/>
        </w:trPr>
        <w:tc>
          <w:tcPr>
            <w:tcW w:w="4144" w:type="pct"/>
            <w:gridSpan w:val="2"/>
          </w:tcPr>
          <w:p w14:paraId="12A3B4FA" w14:textId="77777777" w:rsidR="004735F9" w:rsidRPr="00463746" w:rsidRDefault="004735F9" w:rsidP="00457A4E">
            <w:pPr>
              <w:widowControl w:val="0"/>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56" w:type="pct"/>
            <w:shd w:val="clear" w:color="auto" w:fill="auto"/>
          </w:tcPr>
          <w:p w14:paraId="2D629DCF" w14:textId="77777777" w:rsidR="004735F9" w:rsidRPr="00463746" w:rsidRDefault="004735F9" w:rsidP="00457A4E">
            <w:pPr>
              <w:widowControl w:val="0"/>
              <w:jc w:val="right"/>
              <w:rPr>
                <w:sz w:val="20"/>
                <w:szCs w:val="20"/>
              </w:rPr>
            </w:pPr>
            <w:r w:rsidRPr="00463746">
              <w:rPr>
                <w:sz w:val="20"/>
                <w:szCs w:val="20"/>
              </w:rPr>
              <w:t>532,054</w:t>
            </w:r>
          </w:p>
        </w:tc>
      </w:tr>
      <w:tr w:rsidR="004735F9" w:rsidRPr="00322999" w14:paraId="40993421" w14:textId="77777777" w:rsidTr="00457A4E">
        <w:trPr>
          <w:trHeight w:val="233"/>
        </w:trPr>
        <w:tc>
          <w:tcPr>
            <w:tcW w:w="4144" w:type="pct"/>
            <w:gridSpan w:val="2"/>
          </w:tcPr>
          <w:p w14:paraId="0CE801EB" w14:textId="77777777" w:rsidR="004735F9" w:rsidRPr="00322999" w:rsidRDefault="004735F9" w:rsidP="00457A4E">
            <w:pPr>
              <w:widowControl w:val="0"/>
              <w:jc w:val="left"/>
              <w:rPr>
                <w:sz w:val="20"/>
                <w:szCs w:val="20"/>
              </w:rPr>
            </w:pPr>
            <w:r w:rsidRPr="00322999">
              <w:rPr>
                <w:sz w:val="20"/>
                <w:szCs w:val="20"/>
              </w:rPr>
              <w:t xml:space="preserve">ODS to be phased out (as </w:t>
            </w:r>
            <w:proofErr w:type="gramStart"/>
            <w:r w:rsidRPr="00322999">
              <w:rPr>
                <w:sz w:val="20"/>
                <w:szCs w:val="20"/>
              </w:rPr>
              <w:t>at</w:t>
            </w:r>
            <w:proofErr w:type="gramEnd"/>
            <w:r w:rsidRPr="00322999">
              <w:rPr>
                <w:sz w:val="20"/>
                <w:szCs w:val="20"/>
              </w:rPr>
              <w:t xml:space="preserve"> December 2022) (ODP tonnes):</w:t>
            </w:r>
          </w:p>
        </w:tc>
        <w:tc>
          <w:tcPr>
            <w:tcW w:w="856" w:type="pct"/>
            <w:shd w:val="clear" w:color="auto" w:fill="auto"/>
            <w:vAlign w:val="bottom"/>
          </w:tcPr>
          <w:p w14:paraId="3B9E3D0F" w14:textId="6F0F3FE4" w:rsidR="004735F9" w:rsidRPr="00322999" w:rsidRDefault="00C73014" w:rsidP="00457A4E">
            <w:pPr>
              <w:widowControl w:val="0"/>
              <w:jc w:val="right"/>
              <w:rPr>
                <w:sz w:val="20"/>
                <w:szCs w:val="20"/>
              </w:rPr>
            </w:pPr>
            <w:r w:rsidRPr="00322999">
              <w:rPr>
                <w:sz w:val="20"/>
                <w:szCs w:val="20"/>
              </w:rPr>
              <w:t>0</w:t>
            </w:r>
            <w:r w:rsidR="00C82664" w:rsidRPr="00322999">
              <w:rPr>
                <w:sz w:val="20"/>
                <w:szCs w:val="20"/>
              </w:rPr>
              <w:t>**</w:t>
            </w:r>
          </w:p>
        </w:tc>
      </w:tr>
      <w:tr w:rsidR="004735F9" w:rsidRPr="00463746" w14:paraId="009C20BA" w14:textId="77777777" w:rsidTr="00457A4E">
        <w:trPr>
          <w:trHeight w:val="233"/>
        </w:trPr>
        <w:tc>
          <w:tcPr>
            <w:tcW w:w="4144" w:type="pct"/>
            <w:gridSpan w:val="2"/>
          </w:tcPr>
          <w:p w14:paraId="50719AFF" w14:textId="77777777" w:rsidR="004735F9" w:rsidRPr="00463746" w:rsidRDefault="004735F9" w:rsidP="00457A4E">
            <w:pPr>
              <w:widowControl w:val="0"/>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56" w:type="pct"/>
            <w:shd w:val="clear" w:color="auto" w:fill="auto"/>
          </w:tcPr>
          <w:p w14:paraId="31540DA4" w14:textId="77777777" w:rsidR="004735F9" w:rsidRPr="00463746" w:rsidRDefault="004735F9" w:rsidP="00457A4E">
            <w:pPr>
              <w:widowControl w:val="0"/>
              <w:jc w:val="right"/>
              <w:rPr>
                <w:sz w:val="20"/>
                <w:szCs w:val="20"/>
              </w:rPr>
            </w:pPr>
            <w:r w:rsidRPr="00463746">
              <w:rPr>
                <w:sz w:val="20"/>
                <w:szCs w:val="20"/>
              </w:rPr>
              <w:t>0</w:t>
            </w:r>
          </w:p>
        </w:tc>
      </w:tr>
    </w:tbl>
    <w:p w14:paraId="00A03260" w14:textId="77777777" w:rsidR="004735F9" w:rsidRPr="00651E47" w:rsidRDefault="004735F9" w:rsidP="004735F9">
      <w:pPr>
        <w:rPr>
          <w:sz w:val="19"/>
          <w:szCs w:val="19"/>
          <w:lang w:val="en-GB"/>
        </w:rPr>
      </w:pPr>
      <w:r w:rsidRPr="00651E47">
        <w:rPr>
          <w:sz w:val="19"/>
          <w:szCs w:val="19"/>
          <w:lang w:val="en-GB"/>
        </w:rPr>
        <w:t>* The Government of Niue has requested US $100,000 for phase IX while noting that this is less than the US $180,000 available to LVC countries.</w:t>
      </w:r>
    </w:p>
    <w:p w14:paraId="1B447A00" w14:textId="528FCF77" w:rsidR="00651E47" w:rsidRPr="00651E47" w:rsidRDefault="00651E47" w:rsidP="00651E47">
      <w:pPr>
        <w:rPr>
          <w:sz w:val="19"/>
          <w:szCs w:val="19"/>
          <w:lang w:val="en-US"/>
        </w:rPr>
      </w:pPr>
      <w:r w:rsidRPr="00322999">
        <w:rPr>
          <w:sz w:val="19"/>
          <w:szCs w:val="19"/>
          <w:lang w:val="en-GB"/>
        </w:rPr>
        <w:t>**</w:t>
      </w:r>
      <w:r w:rsidRPr="00322999">
        <w:rPr>
          <w:sz w:val="19"/>
          <w:szCs w:val="19"/>
        </w:rPr>
        <w:t>Very</w:t>
      </w:r>
      <w:r w:rsidR="00322999" w:rsidRPr="00322999">
        <w:rPr>
          <w:sz w:val="19"/>
          <w:szCs w:val="19"/>
        </w:rPr>
        <w:t xml:space="preserve"> low</w:t>
      </w:r>
      <w:r w:rsidRPr="00322999">
        <w:rPr>
          <w:sz w:val="19"/>
          <w:szCs w:val="19"/>
        </w:rPr>
        <w:t xml:space="preserve"> </w:t>
      </w:r>
      <w:r w:rsidR="00686589" w:rsidRPr="00322999">
        <w:rPr>
          <w:sz w:val="19"/>
          <w:szCs w:val="19"/>
        </w:rPr>
        <w:t>ODS to be phased out</w:t>
      </w:r>
      <w:r w:rsidRPr="00322999">
        <w:rPr>
          <w:sz w:val="19"/>
          <w:szCs w:val="19"/>
        </w:rPr>
        <w:t xml:space="preserve">; rounding of figures to two digits shows zero </w:t>
      </w:r>
      <w:r w:rsidR="00686589" w:rsidRPr="00322999">
        <w:rPr>
          <w:sz w:val="19"/>
          <w:szCs w:val="19"/>
        </w:rPr>
        <w:t>ODP tonnes</w:t>
      </w:r>
      <w:r w:rsidRPr="00322999">
        <w:rPr>
          <w:sz w:val="19"/>
          <w:szCs w:val="19"/>
        </w:rPr>
        <w:t>.</w:t>
      </w:r>
      <w:r w:rsidRPr="00651E47">
        <w:rPr>
          <w:sz w:val="19"/>
          <w:szCs w:val="19"/>
        </w:rPr>
        <w:t xml:space="preserve"> </w:t>
      </w:r>
    </w:p>
    <w:p w14:paraId="2D091CA1" w14:textId="77777777" w:rsidR="00651E47" w:rsidRDefault="00651E47" w:rsidP="00651E47">
      <w:pPr>
        <w:rPr>
          <w:rFonts w:ascii="Calibri" w:hAnsi="Calibri" w:cs="Calibri"/>
        </w:rPr>
      </w:pPr>
    </w:p>
    <w:p w14:paraId="0AC6CFC8" w14:textId="77777777" w:rsidR="004735F9" w:rsidRPr="004E493C" w:rsidRDefault="004735F9" w:rsidP="004735F9">
      <w:pPr>
        <w:pStyle w:val="Heading1"/>
        <w:rPr>
          <w:lang w:val="en-GB"/>
        </w:rPr>
      </w:pPr>
      <w:r w:rsidRPr="004E493C">
        <w:rPr>
          <w:lang w:val="en-GB"/>
        </w:rPr>
        <w:lastRenderedPageBreak/>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4735F9" w:rsidRPr="00463746" w14:paraId="2B5FF7F5" w14:textId="77777777" w:rsidTr="00457A4E">
        <w:tc>
          <w:tcPr>
            <w:tcW w:w="4128" w:type="pct"/>
            <w:gridSpan w:val="2"/>
            <w:tcBorders>
              <w:bottom w:val="single" w:sz="4" w:space="0" w:color="auto"/>
            </w:tcBorders>
          </w:tcPr>
          <w:p w14:paraId="081DEE29"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7F464317" w14:textId="77777777" w:rsidR="004735F9" w:rsidRPr="00463746" w:rsidRDefault="004735F9" w:rsidP="00457A4E">
            <w:pPr>
              <w:widowControl w:val="0"/>
              <w:jc w:val="left"/>
              <w:rPr>
                <w:b/>
                <w:sz w:val="20"/>
                <w:szCs w:val="20"/>
                <w:lang w:val="en-GB"/>
              </w:rPr>
            </w:pPr>
          </w:p>
        </w:tc>
        <w:tc>
          <w:tcPr>
            <w:tcW w:w="872" w:type="pct"/>
            <w:tcBorders>
              <w:bottom w:val="single" w:sz="4" w:space="0" w:color="auto"/>
            </w:tcBorders>
          </w:tcPr>
          <w:p w14:paraId="4588C7A6"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4C5653F6" w14:textId="77777777" w:rsidTr="00457A4E">
        <w:tc>
          <w:tcPr>
            <w:tcW w:w="329" w:type="pct"/>
            <w:tcBorders>
              <w:top w:val="single" w:sz="4" w:space="0" w:color="auto"/>
              <w:left w:val="single" w:sz="4" w:space="0" w:color="auto"/>
              <w:bottom w:val="single" w:sz="4" w:space="0" w:color="auto"/>
              <w:right w:val="nil"/>
            </w:tcBorders>
          </w:tcPr>
          <w:p w14:paraId="1BB844E1"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7371B2C"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681A19A2" w14:textId="77777777" w:rsidR="004735F9" w:rsidRPr="00463746" w:rsidRDefault="004735F9" w:rsidP="00457A4E">
            <w:pPr>
              <w:widowControl w:val="0"/>
              <w:jc w:val="right"/>
              <w:rPr>
                <w:sz w:val="20"/>
                <w:szCs w:val="20"/>
                <w:lang w:val="en-GB"/>
              </w:rPr>
            </w:pPr>
            <w:r w:rsidRPr="00463746">
              <w:rPr>
                <w:sz w:val="20"/>
                <w:szCs w:val="20"/>
                <w:lang w:val="en-GB"/>
              </w:rPr>
              <w:t>0</w:t>
            </w:r>
          </w:p>
        </w:tc>
      </w:tr>
      <w:tr w:rsidR="004735F9" w:rsidRPr="00463746" w14:paraId="3EC43C47" w14:textId="77777777" w:rsidTr="00457A4E">
        <w:tc>
          <w:tcPr>
            <w:tcW w:w="329" w:type="pct"/>
            <w:tcBorders>
              <w:top w:val="single" w:sz="4" w:space="0" w:color="auto"/>
              <w:left w:val="single" w:sz="4" w:space="0" w:color="auto"/>
              <w:bottom w:val="single" w:sz="4" w:space="0" w:color="auto"/>
              <w:right w:val="nil"/>
            </w:tcBorders>
          </w:tcPr>
          <w:p w14:paraId="26DFE4BA"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76567DAC"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6F2021F9" w14:textId="77777777" w:rsidR="004735F9" w:rsidRPr="00463746" w:rsidRDefault="004735F9" w:rsidP="00457A4E">
            <w:pPr>
              <w:widowControl w:val="0"/>
              <w:jc w:val="right"/>
              <w:rPr>
                <w:sz w:val="20"/>
                <w:szCs w:val="20"/>
                <w:lang w:val="en-GB"/>
              </w:rPr>
            </w:pPr>
            <w:r w:rsidRPr="00463746">
              <w:rPr>
                <w:sz w:val="20"/>
                <w:szCs w:val="20"/>
                <w:lang w:val="en-GB"/>
              </w:rPr>
              <w:t>525,000</w:t>
            </w:r>
          </w:p>
        </w:tc>
      </w:tr>
      <w:tr w:rsidR="004735F9" w:rsidRPr="00463746" w14:paraId="3CFFD744" w14:textId="77777777" w:rsidTr="00457A4E">
        <w:tc>
          <w:tcPr>
            <w:tcW w:w="329" w:type="pct"/>
            <w:tcBorders>
              <w:top w:val="single" w:sz="4" w:space="0" w:color="auto"/>
              <w:left w:val="single" w:sz="4" w:space="0" w:color="auto"/>
              <w:bottom w:val="single" w:sz="4" w:space="0" w:color="auto"/>
              <w:right w:val="nil"/>
            </w:tcBorders>
          </w:tcPr>
          <w:p w14:paraId="09493C26"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599534CD"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4C1782C0" w14:textId="77777777" w:rsidR="004735F9" w:rsidRPr="00463746" w:rsidRDefault="004735F9" w:rsidP="00457A4E">
            <w:pPr>
              <w:widowControl w:val="0"/>
              <w:jc w:val="right"/>
              <w:rPr>
                <w:sz w:val="20"/>
                <w:szCs w:val="20"/>
                <w:lang w:val="en-GB"/>
              </w:rPr>
            </w:pPr>
            <w:r w:rsidRPr="00463746">
              <w:rPr>
                <w:sz w:val="20"/>
                <w:szCs w:val="20"/>
                <w:lang w:val="en-GB"/>
              </w:rPr>
              <w:t>256,200</w:t>
            </w:r>
          </w:p>
        </w:tc>
      </w:tr>
      <w:tr w:rsidR="004735F9" w:rsidRPr="00463746" w14:paraId="6E61BD43" w14:textId="77777777" w:rsidTr="00457A4E">
        <w:tc>
          <w:tcPr>
            <w:tcW w:w="4128" w:type="pct"/>
            <w:gridSpan w:val="2"/>
            <w:tcBorders>
              <w:top w:val="single" w:sz="4" w:space="0" w:color="auto"/>
              <w:left w:val="single" w:sz="4" w:space="0" w:color="auto"/>
              <w:bottom w:val="single" w:sz="4" w:space="0" w:color="auto"/>
              <w:right w:val="single" w:sz="4" w:space="0" w:color="auto"/>
            </w:tcBorders>
          </w:tcPr>
          <w:p w14:paraId="3DF22B89" w14:textId="77777777" w:rsidR="004735F9" w:rsidRPr="00463746" w:rsidRDefault="004735F9" w:rsidP="00457A4E">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E7D0CD3" w14:textId="77777777" w:rsidR="004735F9" w:rsidRPr="00463746" w:rsidRDefault="004735F9" w:rsidP="00457A4E">
            <w:pPr>
              <w:widowControl w:val="0"/>
              <w:jc w:val="right"/>
              <w:rPr>
                <w:sz w:val="20"/>
                <w:szCs w:val="20"/>
                <w:lang w:val="en-GB"/>
              </w:rPr>
            </w:pPr>
            <w:r w:rsidRPr="00463746">
              <w:rPr>
                <w:sz w:val="20"/>
                <w:szCs w:val="20"/>
                <w:lang w:val="en-GB"/>
              </w:rPr>
              <w:t>781,200</w:t>
            </w:r>
          </w:p>
        </w:tc>
      </w:tr>
      <w:tr w:rsidR="004735F9" w:rsidRPr="00463746" w14:paraId="32ACAF2D" w14:textId="77777777" w:rsidTr="00457A4E">
        <w:tc>
          <w:tcPr>
            <w:tcW w:w="329" w:type="pct"/>
            <w:tcBorders>
              <w:top w:val="single" w:sz="4" w:space="0" w:color="auto"/>
              <w:left w:val="single" w:sz="4" w:space="0" w:color="auto"/>
              <w:bottom w:val="single" w:sz="4" w:space="0" w:color="auto"/>
              <w:right w:val="nil"/>
            </w:tcBorders>
          </w:tcPr>
          <w:p w14:paraId="36A69F8A"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31432FB3"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7989B333" w14:textId="77777777" w:rsidR="004735F9" w:rsidRPr="00463746" w:rsidRDefault="004735F9" w:rsidP="00457A4E">
            <w:pPr>
              <w:widowControl w:val="0"/>
              <w:jc w:val="right"/>
              <w:rPr>
                <w:sz w:val="20"/>
                <w:szCs w:val="20"/>
                <w:lang w:val="en-GB"/>
              </w:rPr>
            </w:pPr>
            <w:r w:rsidRPr="00463746">
              <w:rPr>
                <w:sz w:val="20"/>
                <w:szCs w:val="20"/>
                <w:lang w:val="en-GB"/>
              </w:rPr>
              <w:t>50,000</w:t>
            </w:r>
          </w:p>
        </w:tc>
      </w:tr>
    </w:tbl>
    <w:p w14:paraId="25C930BC" w14:textId="77777777" w:rsidR="004735F9" w:rsidRPr="004E493C" w:rsidRDefault="004735F9" w:rsidP="004735F9"/>
    <w:p w14:paraId="325F588A" w14:textId="77777777" w:rsidR="004735F9" w:rsidRPr="004E493C" w:rsidRDefault="004735F9" w:rsidP="004735F9">
      <w:pPr>
        <w:spacing w:after="240"/>
        <w:rPr>
          <w:u w:val="single"/>
        </w:rPr>
      </w:pPr>
      <w:r w:rsidRPr="004E493C">
        <w:rPr>
          <w:u w:val="single"/>
        </w:rPr>
        <w:t>Progress report</w:t>
      </w:r>
    </w:p>
    <w:p w14:paraId="0ED48179" w14:textId="77777777" w:rsidR="004735F9" w:rsidRPr="004E493C" w:rsidRDefault="004735F9" w:rsidP="004735F9">
      <w:pPr>
        <w:pStyle w:val="Heading1"/>
      </w:pPr>
      <w:r w:rsidRPr="004E493C">
        <w:t xml:space="preserve">During phase VIII of the IS project, the Government of Niue enforced the Ozone Layer Protection (OLP) Regulation, which was amended in 2020 including </w:t>
      </w:r>
      <w:r w:rsidRPr="004E493C">
        <w:rPr>
          <w:i/>
          <w:iCs/>
        </w:rPr>
        <w:t>inter alia</w:t>
      </w:r>
      <w:r w:rsidRPr="004E493C">
        <w:t xml:space="preserve"> the mandatory control of HFCs through the licensing system, the HFC quota system, import permit forms, license for technicians, the levy for the import of high GWP HFC-based systems, and the ban of HCFCs and HCFC-based equipment from 1 January 2021. The NOU reported CP and Article 7 data indicating that the country had maintained zero consumption of HCFC and other ODS through a combination of legislative, capacity building and awareness raising measures. The NOU, customs authority and port control authority inspected all RAC technologies and refrigerants coming to the country. Other activities included: celebration of the 2022 International Ozone Day with the assistance of the Steering Committee; promotion of gender mainstreaming including equal opportunities for males and females to benefit from taking part in Montreal Protocol activities including awareness programmes, membership of the Steering Committee, and contributing to the planning and implementation of Montreal Protocol projects. Of the seven IS objectives, five were achieved and two were partially achieved because the country was not able to participate in Montreal Protocol meetings due to Government COVID restrictions (objective 6), and gender mainstreaming was not yet fully implemented (objective 7). </w:t>
      </w:r>
    </w:p>
    <w:p w14:paraId="0977C28C" w14:textId="77777777" w:rsidR="004735F9" w:rsidRPr="004E493C" w:rsidRDefault="004735F9" w:rsidP="004735F9">
      <w:pPr>
        <w:pStyle w:val="Heading1"/>
        <w:numPr>
          <w:ilvl w:val="0"/>
          <w:numId w:val="0"/>
        </w:numPr>
        <w:rPr>
          <w:u w:val="single"/>
        </w:rPr>
      </w:pPr>
      <w:r w:rsidRPr="004E493C">
        <w:rPr>
          <w:u w:val="single"/>
        </w:rPr>
        <w:t>Plan of action</w:t>
      </w:r>
    </w:p>
    <w:p w14:paraId="526F2231" w14:textId="77777777" w:rsidR="004735F9" w:rsidRPr="004E493C" w:rsidRDefault="004735F9" w:rsidP="004735F9">
      <w:pPr>
        <w:pStyle w:val="Heading1"/>
      </w:pPr>
      <w:r w:rsidRPr="004E493C">
        <w:t>Under phase IX, the activities will include: ongoing enforcement of the HFC licensing system and development of the HFC quota system under the amended regulation; not issuing any import licenses for HCFCs in accordance with the stage II HPMP agreement; conducting joint inspections with the Customs Department and importers for physical verification of imports and quarterly data reconciliation of trade statistics of controlled substances, and implementing the PACHS22, which assigns the individual HS code for HFCs and blends; engaging the National Steering Committee in planning and implementation of activities; coordinating activities under stage II of the regional HPMP  and preparation of the regional KIP for PICs; targeted awareness on Montreal Protocol obligations and celebration of International Ozone Day; participating in regional and Montreal Protocol meetings; and preparing and submitting CP and Article 7 reports. Gender mainstreaming will continue to be integrated into implementation of the IS and other Multilateral Fund projects.</w:t>
      </w:r>
    </w:p>
    <w:p w14:paraId="0C7F8786"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37ECB5E" w14:textId="77777777" w:rsidR="004735F9" w:rsidRPr="004E493C" w:rsidRDefault="004735F9" w:rsidP="004735F9">
      <w:pPr>
        <w:pStyle w:val="Heading1"/>
      </w:pPr>
      <w:r w:rsidRPr="004E493C">
        <w:t xml:space="preserve">The achievement of IS objectives in Niue had been assured through high-level government support, timely and efficient UNEP support, timely signing of agreements and disbursement of funds, guidance from the Steering Committee, stakeholder collaboration and stable funding from the Multilateral Fund. No risks were identified. Lessons learned from the delays in phase VI and VII of the IS project caused by the COVID-19 pandemic restrictions included: the importance of a work plan to keep activities on track and communication between the NOU and implementing agency to determine how to resolve delays. The Government of Niue has not yet adopted PACHS2022 so there is a risk that HFC imports will not be accurately identified and recorded in the Customs System due to inaccurate customs declarations. The NOU of Niue plans to strengthen cooperation with Customs and raise the awareness of importers and customs brokers to the importance of identifying HFCs and using the correct HS code. The NOU of Niue plans to </w:t>
      </w:r>
      <w:r w:rsidRPr="004E493C">
        <w:lastRenderedPageBreak/>
        <w:t>prepare a communication strategy under Phase IX that will set out the awareness activities required under the IS project, the HPMP, and the future KIP to ensure they meet the individual projects’ objectives.</w:t>
      </w:r>
    </w:p>
    <w:p w14:paraId="024C84A8" w14:textId="77777777" w:rsidR="004735F9" w:rsidRPr="004E493C" w:rsidRDefault="004735F9" w:rsidP="00463746">
      <w:pPr>
        <w:keepNext/>
        <w:ind w:right="4"/>
        <w:outlineLvl w:val="0"/>
        <w:rPr>
          <w:b/>
          <w:bCs/>
        </w:rPr>
      </w:pPr>
      <w:r w:rsidRPr="004E493C">
        <w:rPr>
          <w:b/>
        </w:rPr>
        <w:t>Palau</w:t>
      </w:r>
      <w:r w:rsidRPr="004E493C">
        <w:rPr>
          <w:b/>
          <w:bCs/>
        </w:rPr>
        <w:t xml:space="preserve">: Renewal of institutional strengthening </w:t>
      </w:r>
    </w:p>
    <w:tbl>
      <w:tblPr>
        <w:tblStyle w:val="TableGrid50"/>
        <w:tblW w:w="5076" w:type="pct"/>
        <w:tblLayout w:type="fixed"/>
        <w:tblLook w:val="01E0" w:firstRow="1" w:lastRow="1" w:firstColumn="1" w:lastColumn="1" w:noHBand="0" w:noVBand="0"/>
      </w:tblPr>
      <w:tblGrid>
        <w:gridCol w:w="5976"/>
        <w:gridCol w:w="1815"/>
        <w:gridCol w:w="1701"/>
      </w:tblGrid>
      <w:tr w:rsidR="004735F9" w:rsidRPr="00463746" w14:paraId="197C62FC" w14:textId="77777777" w:rsidTr="00457A4E">
        <w:trPr>
          <w:trHeight w:val="278"/>
          <w:tblHeader/>
        </w:trPr>
        <w:tc>
          <w:tcPr>
            <w:tcW w:w="4104" w:type="pct"/>
            <w:gridSpan w:val="2"/>
            <w:tcBorders>
              <w:bottom w:val="single" w:sz="4" w:space="0" w:color="auto"/>
            </w:tcBorders>
          </w:tcPr>
          <w:p w14:paraId="4C89DAA7" w14:textId="77777777" w:rsidR="004735F9" w:rsidRPr="00463746" w:rsidRDefault="004735F9" w:rsidP="00457A4E">
            <w:pPr>
              <w:keepNext/>
              <w:rPr>
                <w:b/>
                <w:sz w:val="20"/>
                <w:szCs w:val="20"/>
              </w:rPr>
            </w:pPr>
            <w:r w:rsidRPr="00463746">
              <w:rPr>
                <w:b/>
                <w:sz w:val="20"/>
                <w:szCs w:val="20"/>
              </w:rPr>
              <w:t>Summary of the project and country profile</w:t>
            </w:r>
          </w:p>
        </w:tc>
        <w:tc>
          <w:tcPr>
            <w:tcW w:w="896" w:type="pct"/>
          </w:tcPr>
          <w:p w14:paraId="5F96064B" w14:textId="77777777" w:rsidR="004735F9" w:rsidRPr="00463746" w:rsidRDefault="004735F9" w:rsidP="00457A4E">
            <w:pPr>
              <w:keepNext/>
              <w:jc w:val="right"/>
              <w:rPr>
                <w:b/>
                <w:sz w:val="20"/>
                <w:szCs w:val="20"/>
              </w:rPr>
            </w:pPr>
          </w:p>
        </w:tc>
      </w:tr>
      <w:tr w:rsidR="004735F9" w:rsidRPr="00463746" w14:paraId="08A6C5F0" w14:textId="77777777" w:rsidTr="00457A4E">
        <w:trPr>
          <w:trHeight w:val="233"/>
        </w:trPr>
        <w:tc>
          <w:tcPr>
            <w:tcW w:w="4104" w:type="pct"/>
            <w:gridSpan w:val="2"/>
            <w:tcBorders>
              <w:bottom w:val="single" w:sz="4" w:space="0" w:color="auto"/>
            </w:tcBorders>
          </w:tcPr>
          <w:p w14:paraId="53EE1B10" w14:textId="77777777" w:rsidR="004735F9" w:rsidRPr="00463746" w:rsidRDefault="004735F9" w:rsidP="00457A4E">
            <w:pPr>
              <w:keepNext/>
              <w:rPr>
                <w:sz w:val="20"/>
                <w:szCs w:val="20"/>
              </w:rPr>
            </w:pPr>
            <w:r w:rsidRPr="00463746">
              <w:rPr>
                <w:sz w:val="20"/>
                <w:szCs w:val="20"/>
              </w:rPr>
              <w:t>Implementing agency:</w:t>
            </w:r>
          </w:p>
        </w:tc>
        <w:tc>
          <w:tcPr>
            <w:tcW w:w="896" w:type="pct"/>
            <w:tcBorders>
              <w:bottom w:val="single" w:sz="4" w:space="0" w:color="auto"/>
            </w:tcBorders>
          </w:tcPr>
          <w:p w14:paraId="70911385" w14:textId="77777777" w:rsidR="004735F9" w:rsidRPr="00463746" w:rsidRDefault="004735F9" w:rsidP="00457A4E">
            <w:pPr>
              <w:keepNext/>
              <w:jc w:val="center"/>
              <w:rPr>
                <w:sz w:val="20"/>
                <w:szCs w:val="20"/>
              </w:rPr>
            </w:pPr>
            <w:r w:rsidRPr="00463746">
              <w:rPr>
                <w:sz w:val="20"/>
                <w:szCs w:val="20"/>
              </w:rPr>
              <w:t>UNEP</w:t>
            </w:r>
          </w:p>
        </w:tc>
      </w:tr>
      <w:tr w:rsidR="004735F9" w:rsidRPr="00463746" w14:paraId="51238EEA"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01043BF8"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1A7D39EA" w14:textId="77777777" w:rsidR="004735F9" w:rsidRPr="00463746" w:rsidRDefault="004735F9" w:rsidP="00457A4E">
            <w:pPr>
              <w:keepNext/>
              <w:jc w:val="right"/>
              <w:rPr>
                <w:sz w:val="20"/>
                <w:szCs w:val="20"/>
              </w:rPr>
            </w:pPr>
          </w:p>
        </w:tc>
      </w:tr>
      <w:tr w:rsidR="004735F9" w:rsidRPr="00463746" w14:paraId="1C7ADEB9"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5C2E823B" w14:textId="77777777" w:rsidR="004735F9" w:rsidRPr="00463746" w:rsidRDefault="004735F9" w:rsidP="00457A4E">
            <w:pPr>
              <w:keepNext/>
              <w:ind w:left="4704" w:right="-198"/>
              <w:jc w:val="left"/>
              <w:rPr>
                <w:sz w:val="20"/>
                <w:szCs w:val="20"/>
              </w:rPr>
            </w:pPr>
            <w:r w:rsidRPr="00463746">
              <w:rPr>
                <w:sz w:val="20"/>
                <w:szCs w:val="20"/>
              </w:rPr>
              <w:t>Phase I:</w:t>
            </w:r>
          </w:p>
        </w:tc>
        <w:tc>
          <w:tcPr>
            <w:tcW w:w="956" w:type="pct"/>
            <w:tcBorders>
              <w:top w:val="nil"/>
              <w:left w:val="nil"/>
              <w:bottom w:val="nil"/>
              <w:right w:val="single" w:sz="4" w:space="0" w:color="auto"/>
            </w:tcBorders>
            <w:shd w:val="clear" w:color="auto" w:fill="FFFFFF" w:themeFill="background1"/>
            <w:vAlign w:val="bottom"/>
          </w:tcPr>
          <w:p w14:paraId="7F470412" w14:textId="77777777" w:rsidR="004735F9" w:rsidRPr="00463746" w:rsidRDefault="004735F9" w:rsidP="00457A4E">
            <w:pPr>
              <w:keepNext/>
              <w:jc w:val="right"/>
              <w:rPr>
                <w:sz w:val="20"/>
                <w:szCs w:val="20"/>
              </w:rPr>
            </w:pPr>
            <w:r w:rsidRPr="00463746">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6274234B" w14:textId="77777777" w:rsidR="004735F9" w:rsidRPr="00463746" w:rsidRDefault="004735F9" w:rsidP="00457A4E">
            <w:pPr>
              <w:keepNext/>
              <w:jc w:val="right"/>
              <w:rPr>
                <w:sz w:val="20"/>
                <w:szCs w:val="20"/>
              </w:rPr>
            </w:pPr>
            <w:r w:rsidRPr="00463746">
              <w:rPr>
                <w:sz w:val="20"/>
                <w:szCs w:val="20"/>
              </w:rPr>
              <w:t>34,000</w:t>
            </w:r>
          </w:p>
        </w:tc>
      </w:tr>
      <w:tr w:rsidR="004735F9" w:rsidRPr="00463746" w14:paraId="66BC2C93"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30BF16F4" w14:textId="77777777" w:rsidR="004735F9" w:rsidRPr="00463746" w:rsidRDefault="004735F9" w:rsidP="00457A4E">
            <w:pPr>
              <w:keepNext/>
              <w:ind w:left="4704" w:right="-198"/>
              <w:jc w:val="left"/>
              <w:rPr>
                <w:sz w:val="20"/>
                <w:szCs w:val="20"/>
              </w:rPr>
            </w:pPr>
            <w:r w:rsidRPr="00463746">
              <w:rPr>
                <w:sz w:val="20"/>
                <w:szCs w:val="20"/>
              </w:rPr>
              <w:t>Phase II:</w:t>
            </w:r>
          </w:p>
        </w:tc>
        <w:tc>
          <w:tcPr>
            <w:tcW w:w="956" w:type="pct"/>
            <w:tcBorders>
              <w:top w:val="nil"/>
              <w:left w:val="nil"/>
              <w:bottom w:val="nil"/>
              <w:right w:val="single" w:sz="4" w:space="0" w:color="auto"/>
            </w:tcBorders>
            <w:shd w:val="clear" w:color="auto" w:fill="FFFFFF" w:themeFill="background1"/>
            <w:vAlign w:val="bottom"/>
          </w:tcPr>
          <w:p w14:paraId="2DE06DE0" w14:textId="77777777" w:rsidR="004735F9" w:rsidRPr="00463746" w:rsidRDefault="004735F9" w:rsidP="00457A4E">
            <w:pPr>
              <w:keepNext/>
              <w:jc w:val="right"/>
              <w:rPr>
                <w:sz w:val="20"/>
                <w:szCs w:val="20"/>
              </w:rPr>
            </w:pPr>
            <w:r w:rsidRPr="00463746">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5E3FF0C" w14:textId="77777777" w:rsidR="004735F9" w:rsidRPr="00463746" w:rsidRDefault="004735F9" w:rsidP="00457A4E">
            <w:pPr>
              <w:keepNext/>
              <w:jc w:val="right"/>
              <w:rPr>
                <w:sz w:val="20"/>
                <w:szCs w:val="20"/>
              </w:rPr>
            </w:pPr>
            <w:r w:rsidRPr="00463746">
              <w:rPr>
                <w:sz w:val="20"/>
                <w:szCs w:val="20"/>
              </w:rPr>
              <w:t>41,333</w:t>
            </w:r>
          </w:p>
        </w:tc>
      </w:tr>
      <w:tr w:rsidR="004735F9" w:rsidRPr="00463746" w14:paraId="655E3760"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5C06EC9A" w14:textId="77777777" w:rsidR="004735F9" w:rsidRPr="00463746" w:rsidRDefault="004735F9" w:rsidP="00457A4E">
            <w:pPr>
              <w:keepNext/>
              <w:ind w:left="4704" w:right="-198"/>
              <w:jc w:val="left"/>
              <w:rPr>
                <w:sz w:val="20"/>
                <w:szCs w:val="20"/>
              </w:rPr>
            </w:pPr>
            <w:r w:rsidRPr="00463746">
              <w:rPr>
                <w:sz w:val="20"/>
                <w:szCs w:val="20"/>
              </w:rPr>
              <w:t>Phase III:</w:t>
            </w:r>
          </w:p>
        </w:tc>
        <w:tc>
          <w:tcPr>
            <w:tcW w:w="956" w:type="pct"/>
            <w:tcBorders>
              <w:top w:val="nil"/>
              <w:left w:val="nil"/>
              <w:bottom w:val="nil"/>
              <w:right w:val="single" w:sz="4" w:space="0" w:color="auto"/>
            </w:tcBorders>
            <w:shd w:val="clear" w:color="auto" w:fill="FFFFFF" w:themeFill="background1"/>
            <w:vAlign w:val="bottom"/>
          </w:tcPr>
          <w:p w14:paraId="10AFAAB0" w14:textId="77777777" w:rsidR="004735F9" w:rsidRPr="00463746" w:rsidRDefault="004735F9" w:rsidP="00457A4E">
            <w:pPr>
              <w:keepNext/>
              <w:jc w:val="right"/>
              <w:rPr>
                <w:sz w:val="20"/>
                <w:szCs w:val="20"/>
              </w:rPr>
            </w:pPr>
            <w:r w:rsidRPr="00463746">
              <w:rPr>
                <w:sz w:val="20"/>
                <w:szCs w:val="20"/>
              </w:rPr>
              <w:t>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3E33D424" w14:textId="77777777" w:rsidR="004735F9" w:rsidRPr="00463746" w:rsidRDefault="004735F9" w:rsidP="00457A4E">
            <w:pPr>
              <w:keepNext/>
              <w:jc w:val="right"/>
              <w:rPr>
                <w:sz w:val="20"/>
                <w:szCs w:val="20"/>
              </w:rPr>
            </w:pPr>
            <w:r w:rsidRPr="00463746">
              <w:rPr>
                <w:sz w:val="20"/>
                <w:szCs w:val="20"/>
              </w:rPr>
              <w:t>60,000</w:t>
            </w:r>
          </w:p>
        </w:tc>
      </w:tr>
      <w:tr w:rsidR="004735F9" w:rsidRPr="00463746" w14:paraId="2D53EEBB"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6A7F56F5" w14:textId="77777777" w:rsidR="004735F9" w:rsidRPr="00463746" w:rsidRDefault="004735F9" w:rsidP="00457A4E">
            <w:pPr>
              <w:keepNext/>
              <w:ind w:left="4704" w:right="-198"/>
              <w:jc w:val="left"/>
              <w:rPr>
                <w:sz w:val="20"/>
                <w:szCs w:val="20"/>
              </w:rPr>
            </w:pPr>
            <w:r w:rsidRPr="00463746">
              <w:rPr>
                <w:sz w:val="20"/>
                <w:szCs w:val="20"/>
              </w:rPr>
              <w:t>Phase IV:</w:t>
            </w:r>
          </w:p>
        </w:tc>
        <w:tc>
          <w:tcPr>
            <w:tcW w:w="956" w:type="pct"/>
            <w:tcBorders>
              <w:top w:val="nil"/>
              <w:left w:val="nil"/>
              <w:bottom w:val="nil"/>
              <w:right w:val="single" w:sz="4" w:space="0" w:color="auto"/>
            </w:tcBorders>
            <w:shd w:val="clear" w:color="auto" w:fill="FFFFFF" w:themeFill="background1"/>
            <w:vAlign w:val="bottom"/>
          </w:tcPr>
          <w:p w14:paraId="3237E339" w14:textId="77777777" w:rsidR="004735F9" w:rsidRPr="00463746" w:rsidRDefault="004735F9" w:rsidP="00457A4E">
            <w:pPr>
              <w:keepNext/>
              <w:tabs>
                <w:tab w:val="left" w:pos="6840"/>
              </w:tabs>
              <w:ind w:left="-108"/>
              <w:jc w:val="right"/>
              <w:rPr>
                <w:sz w:val="20"/>
                <w:szCs w:val="20"/>
              </w:rPr>
            </w:pPr>
            <w:r w:rsidRPr="00463746">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2514E2F7" w14:textId="77777777" w:rsidR="004735F9" w:rsidRPr="00463746" w:rsidRDefault="004735F9" w:rsidP="00457A4E">
            <w:pPr>
              <w:keepNext/>
              <w:jc w:val="right"/>
              <w:rPr>
                <w:sz w:val="20"/>
                <w:szCs w:val="20"/>
              </w:rPr>
            </w:pPr>
            <w:r w:rsidRPr="00463746">
              <w:rPr>
                <w:sz w:val="20"/>
                <w:szCs w:val="20"/>
              </w:rPr>
              <w:t>60,000</w:t>
            </w:r>
          </w:p>
        </w:tc>
      </w:tr>
      <w:tr w:rsidR="004735F9" w:rsidRPr="00463746" w14:paraId="4799E55A"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07FA3CFA" w14:textId="77777777" w:rsidR="004735F9" w:rsidRPr="00463746" w:rsidRDefault="004735F9" w:rsidP="00457A4E">
            <w:pPr>
              <w:keepNext/>
              <w:ind w:left="4704" w:right="-198"/>
              <w:jc w:val="left"/>
              <w:rPr>
                <w:sz w:val="20"/>
                <w:szCs w:val="20"/>
              </w:rPr>
            </w:pPr>
            <w:r w:rsidRPr="00463746">
              <w:rPr>
                <w:sz w:val="20"/>
                <w:szCs w:val="20"/>
              </w:rPr>
              <w:t>Phase V:</w:t>
            </w:r>
          </w:p>
        </w:tc>
        <w:tc>
          <w:tcPr>
            <w:tcW w:w="956" w:type="pct"/>
            <w:tcBorders>
              <w:top w:val="nil"/>
              <w:left w:val="nil"/>
              <w:bottom w:val="nil"/>
              <w:right w:val="single" w:sz="4" w:space="0" w:color="auto"/>
            </w:tcBorders>
            <w:shd w:val="clear" w:color="auto" w:fill="FFFFFF" w:themeFill="background1"/>
            <w:vAlign w:val="bottom"/>
          </w:tcPr>
          <w:p w14:paraId="2601E969" w14:textId="77777777" w:rsidR="004735F9" w:rsidRPr="00463746" w:rsidRDefault="004735F9" w:rsidP="00457A4E">
            <w:pPr>
              <w:keepNext/>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32642987" w14:textId="77777777" w:rsidR="004735F9" w:rsidRPr="00463746" w:rsidRDefault="004735F9" w:rsidP="00457A4E">
            <w:pPr>
              <w:keepNext/>
              <w:jc w:val="right"/>
              <w:rPr>
                <w:sz w:val="20"/>
                <w:szCs w:val="20"/>
              </w:rPr>
            </w:pPr>
            <w:r w:rsidRPr="00463746">
              <w:rPr>
                <w:sz w:val="20"/>
                <w:szCs w:val="20"/>
              </w:rPr>
              <w:t>60,000</w:t>
            </w:r>
          </w:p>
        </w:tc>
      </w:tr>
      <w:tr w:rsidR="004735F9" w:rsidRPr="00463746" w14:paraId="4DAF9AF9"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76008835" w14:textId="77777777" w:rsidR="004735F9" w:rsidRPr="00463746" w:rsidRDefault="004735F9" w:rsidP="00457A4E">
            <w:pPr>
              <w:keepNext/>
              <w:ind w:left="4704" w:right="-198"/>
              <w:jc w:val="left"/>
              <w:rPr>
                <w:sz w:val="20"/>
                <w:szCs w:val="20"/>
              </w:rPr>
            </w:pPr>
            <w:r w:rsidRPr="00463746">
              <w:rPr>
                <w:sz w:val="20"/>
                <w:szCs w:val="20"/>
              </w:rPr>
              <w:t>Phase VI:</w:t>
            </w:r>
          </w:p>
        </w:tc>
        <w:tc>
          <w:tcPr>
            <w:tcW w:w="956" w:type="pct"/>
            <w:tcBorders>
              <w:top w:val="nil"/>
              <w:left w:val="nil"/>
              <w:bottom w:val="nil"/>
              <w:right w:val="single" w:sz="4" w:space="0" w:color="auto"/>
            </w:tcBorders>
            <w:shd w:val="clear" w:color="auto" w:fill="FFFFFF" w:themeFill="background1"/>
            <w:vAlign w:val="bottom"/>
          </w:tcPr>
          <w:p w14:paraId="0D764348" w14:textId="77777777" w:rsidR="004735F9" w:rsidRPr="00463746" w:rsidRDefault="004735F9" w:rsidP="00457A4E">
            <w:pPr>
              <w:keepNext/>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0CFFD589" w14:textId="77777777" w:rsidR="004735F9" w:rsidRPr="00463746" w:rsidRDefault="004735F9" w:rsidP="00457A4E">
            <w:pPr>
              <w:keepNext/>
              <w:jc w:val="right"/>
              <w:rPr>
                <w:sz w:val="20"/>
                <w:szCs w:val="20"/>
              </w:rPr>
            </w:pPr>
            <w:r w:rsidRPr="00463746">
              <w:rPr>
                <w:sz w:val="20"/>
                <w:szCs w:val="20"/>
              </w:rPr>
              <w:t>60,000</w:t>
            </w:r>
          </w:p>
        </w:tc>
      </w:tr>
      <w:tr w:rsidR="004735F9" w:rsidRPr="00463746" w14:paraId="5341E9EF"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64D910C1" w14:textId="77777777" w:rsidR="004735F9" w:rsidRPr="00463746" w:rsidRDefault="004735F9" w:rsidP="00457A4E">
            <w:pPr>
              <w:keepNext/>
              <w:ind w:left="4704" w:right="-198"/>
              <w:jc w:val="left"/>
              <w:rPr>
                <w:sz w:val="20"/>
                <w:szCs w:val="20"/>
              </w:rPr>
            </w:pPr>
            <w:r w:rsidRPr="00463746">
              <w:rPr>
                <w:sz w:val="20"/>
                <w:szCs w:val="20"/>
              </w:rPr>
              <w:t>Phase VII:</w:t>
            </w:r>
          </w:p>
        </w:tc>
        <w:tc>
          <w:tcPr>
            <w:tcW w:w="956" w:type="pct"/>
            <w:tcBorders>
              <w:top w:val="nil"/>
              <w:left w:val="nil"/>
              <w:bottom w:val="nil"/>
              <w:right w:val="single" w:sz="4" w:space="0" w:color="auto"/>
            </w:tcBorders>
            <w:shd w:val="clear" w:color="auto" w:fill="FFFFFF" w:themeFill="background1"/>
            <w:vAlign w:val="bottom"/>
          </w:tcPr>
          <w:p w14:paraId="7664B532" w14:textId="77777777" w:rsidR="004735F9" w:rsidRPr="00463746" w:rsidRDefault="004735F9" w:rsidP="00457A4E">
            <w:pPr>
              <w:keepNext/>
              <w:tabs>
                <w:tab w:val="left" w:pos="6840"/>
              </w:tabs>
              <w:ind w:left="-108"/>
              <w:jc w:val="right"/>
              <w:rPr>
                <w:sz w:val="20"/>
                <w:szCs w:val="20"/>
              </w:rPr>
            </w:pPr>
            <w:r w:rsidRPr="00463746">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10882D63" w14:textId="77777777" w:rsidR="004735F9" w:rsidRPr="00463746" w:rsidRDefault="004735F9" w:rsidP="00457A4E">
            <w:pPr>
              <w:keepNext/>
              <w:jc w:val="right"/>
              <w:rPr>
                <w:sz w:val="20"/>
                <w:szCs w:val="20"/>
              </w:rPr>
            </w:pPr>
            <w:r w:rsidRPr="00463746">
              <w:rPr>
                <w:sz w:val="20"/>
                <w:szCs w:val="20"/>
              </w:rPr>
              <w:t>85,000</w:t>
            </w:r>
          </w:p>
        </w:tc>
      </w:tr>
      <w:tr w:rsidR="004735F9" w:rsidRPr="00463746" w14:paraId="50ADC4DA"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22B84DCB" w14:textId="77777777" w:rsidR="004735F9" w:rsidRPr="00463746" w:rsidRDefault="004735F9" w:rsidP="00457A4E">
            <w:pPr>
              <w:keepNext/>
              <w:ind w:left="4704" w:right="-198"/>
              <w:jc w:val="left"/>
              <w:rPr>
                <w:sz w:val="20"/>
                <w:szCs w:val="20"/>
              </w:rPr>
            </w:pPr>
            <w:r w:rsidRPr="00463746">
              <w:rPr>
                <w:sz w:val="20"/>
                <w:szCs w:val="20"/>
              </w:rPr>
              <w:t>Phase VIII:</w:t>
            </w:r>
          </w:p>
        </w:tc>
        <w:tc>
          <w:tcPr>
            <w:tcW w:w="956" w:type="pct"/>
            <w:tcBorders>
              <w:top w:val="nil"/>
              <w:left w:val="nil"/>
              <w:bottom w:val="nil"/>
              <w:right w:val="single" w:sz="4" w:space="0" w:color="auto"/>
            </w:tcBorders>
            <w:shd w:val="clear" w:color="auto" w:fill="FFFFFF" w:themeFill="background1"/>
            <w:vAlign w:val="bottom"/>
          </w:tcPr>
          <w:p w14:paraId="138D21AA" w14:textId="77777777" w:rsidR="004735F9" w:rsidRPr="00463746" w:rsidRDefault="004735F9" w:rsidP="00457A4E">
            <w:pPr>
              <w:keepNext/>
              <w:tabs>
                <w:tab w:val="left" w:pos="6840"/>
              </w:tabs>
              <w:ind w:left="-108"/>
              <w:jc w:val="right"/>
              <w:rPr>
                <w:sz w:val="20"/>
                <w:szCs w:val="20"/>
              </w:rPr>
            </w:pPr>
            <w:r w:rsidRPr="0046374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28514416" w14:textId="77777777" w:rsidR="004735F9" w:rsidRPr="00463746" w:rsidRDefault="004735F9" w:rsidP="00457A4E">
            <w:pPr>
              <w:keepNext/>
              <w:jc w:val="right"/>
              <w:rPr>
                <w:sz w:val="20"/>
                <w:szCs w:val="20"/>
              </w:rPr>
            </w:pPr>
            <w:r w:rsidRPr="00463746">
              <w:rPr>
                <w:sz w:val="20"/>
                <w:szCs w:val="20"/>
              </w:rPr>
              <w:t>85,000</w:t>
            </w:r>
          </w:p>
        </w:tc>
      </w:tr>
      <w:tr w:rsidR="004735F9" w:rsidRPr="00463746" w14:paraId="4E1C4946" w14:textId="77777777" w:rsidTr="00457A4E">
        <w:trPr>
          <w:trHeight w:val="233"/>
        </w:trPr>
        <w:tc>
          <w:tcPr>
            <w:tcW w:w="3148" w:type="pct"/>
            <w:tcBorders>
              <w:top w:val="nil"/>
              <w:left w:val="single" w:sz="4" w:space="0" w:color="auto"/>
              <w:bottom w:val="nil"/>
              <w:right w:val="nil"/>
            </w:tcBorders>
            <w:shd w:val="clear" w:color="auto" w:fill="FFFFFF" w:themeFill="background1"/>
            <w:vAlign w:val="bottom"/>
          </w:tcPr>
          <w:p w14:paraId="3565B643" w14:textId="77777777" w:rsidR="004735F9" w:rsidRPr="00463746" w:rsidRDefault="004735F9" w:rsidP="00457A4E">
            <w:pPr>
              <w:keepNext/>
              <w:ind w:left="4704" w:right="-198"/>
              <w:jc w:val="left"/>
              <w:rPr>
                <w:sz w:val="20"/>
                <w:szCs w:val="20"/>
              </w:rPr>
            </w:pPr>
            <w:r w:rsidRPr="00463746">
              <w:rPr>
                <w:sz w:val="20"/>
                <w:szCs w:val="20"/>
              </w:rPr>
              <w:t>Phase IX:</w:t>
            </w:r>
          </w:p>
        </w:tc>
        <w:tc>
          <w:tcPr>
            <w:tcW w:w="956" w:type="pct"/>
            <w:tcBorders>
              <w:top w:val="nil"/>
              <w:left w:val="nil"/>
              <w:bottom w:val="nil"/>
              <w:right w:val="single" w:sz="4" w:space="0" w:color="auto"/>
            </w:tcBorders>
            <w:shd w:val="clear" w:color="auto" w:fill="FFFFFF" w:themeFill="background1"/>
            <w:vAlign w:val="bottom"/>
          </w:tcPr>
          <w:p w14:paraId="1A0E04BB" w14:textId="77777777" w:rsidR="004735F9" w:rsidRPr="00463746" w:rsidRDefault="004735F9" w:rsidP="00457A4E">
            <w:pPr>
              <w:keepNext/>
              <w:tabs>
                <w:tab w:val="left" w:pos="6840"/>
              </w:tabs>
              <w:ind w:left="-108"/>
              <w:jc w:val="right"/>
              <w:rPr>
                <w:sz w:val="20"/>
                <w:szCs w:val="20"/>
              </w:rPr>
            </w:pPr>
            <w:r w:rsidRPr="00463746">
              <w:rPr>
                <w:sz w:val="20"/>
                <w:szCs w:val="20"/>
              </w:rPr>
              <w:t>Jul-21</w:t>
            </w:r>
          </w:p>
        </w:tc>
        <w:tc>
          <w:tcPr>
            <w:tcW w:w="896" w:type="pct"/>
            <w:tcBorders>
              <w:top w:val="nil"/>
              <w:left w:val="single" w:sz="4" w:space="0" w:color="auto"/>
              <w:bottom w:val="nil"/>
              <w:right w:val="single" w:sz="4" w:space="0" w:color="auto"/>
            </w:tcBorders>
            <w:shd w:val="clear" w:color="auto" w:fill="FFFFFF" w:themeFill="background1"/>
          </w:tcPr>
          <w:p w14:paraId="26D82BFD" w14:textId="77777777" w:rsidR="004735F9" w:rsidRPr="00463746" w:rsidRDefault="004735F9" w:rsidP="00457A4E">
            <w:pPr>
              <w:keepNext/>
              <w:jc w:val="right"/>
              <w:rPr>
                <w:sz w:val="20"/>
                <w:szCs w:val="20"/>
              </w:rPr>
            </w:pPr>
            <w:r w:rsidRPr="00463746">
              <w:rPr>
                <w:sz w:val="20"/>
                <w:szCs w:val="20"/>
              </w:rPr>
              <w:t>85,000</w:t>
            </w:r>
          </w:p>
        </w:tc>
      </w:tr>
      <w:tr w:rsidR="004735F9" w:rsidRPr="00463746" w14:paraId="0CC6A46A" w14:textId="77777777" w:rsidTr="00457A4E">
        <w:trPr>
          <w:trHeight w:val="233"/>
        </w:trPr>
        <w:tc>
          <w:tcPr>
            <w:tcW w:w="4104" w:type="pct"/>
            <w:gridSpan w:val="2"/>
            <w:tcBorders>
              <w:top w:val="nil"/>
              <w:left w:val="single" w:sz="4" w:space="0" w:color="auto"/>
              <w:bottom w:val="nil"/>
              <w:right w:val="single" w:sz="4" w:space="0" w:color="auto"/>
            </w:tcBorders>
            <w:shd w:val="clear" w:color="auto" w:fill="auto"/>
          </w:tcPr>
          <w:p w14:paraId="2E33DD65" w14:textId="77777777" w:rsidR="004735F9" w:rsidRPr="00463746" w:rsidRDefault="004735F9" w:rsidP="00457A4E">
            <w:pPr>
              <w:keepNext/>
              <w:tabs>
                <w:tab w:val="left" w:pos="6834"/>
                <w:tab w:val="right" w:pos="7560"/>
              </w:tabs>
              <w:ind w:left="6480" w:right="-108"/>
              <w:jc w:val="righ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16C132CD" w14:textId="77777777" w:rsidR="004735F9" w:rsidRPr="00463746" w:rsidRDefault="004735F9" w:rsidP="00457A4E">
            <w:pPr>
              <w:keepNext/>
              <w:jc w:val="right"/>
              <w:rPr>
                <w:sz w:val="20"/>
                <w:szCs w:val="20"/>
              </w:rPr>
            </w:pPr>
            <w:r w:rsidRPr="00463746">
              <w:rPr>
                <w:sz w:val="20"/>
                <w:szCs w:val="20"/>
              </w:rPr>
              <w:t>570,333</w:t>
            </w:r>
          </w:p>
        </w:tc>
      </w:tr>
      <w:tr w:rsidR="004735F9" w:rsidRPr="00463746" w14:paraId="3305787B" w14:textId="77777777" w:rsidTr="00457A4E">
        <w:trPr>
          <w:trHeight w:val="233"/>
        </w:trPr>
        <w:tc>
          <w:tcPr>
            <w:tcW w:w="4104" w:type="pct"/>
            <w:gridSpan w:val="2"/>
            <w:shd w:val="clear" w:color="auto" w:fill="FFFFFF" w:themeFill="background1"/>
          </w:tcPr>
          <w:p w14:paraId="3B9E23FD" w14:textId="77777777" w:rsidR="004735F9" w:rsidRPr="00463746" w:rsidRDefault="004735F9" w:rsidP="00457A4E">
            <w:pPr>
              <w:jc w:val="left"/>
              <w:rPr>
                <w:sz w:val="20"/>
                <w:szCs w:val="20"/>
              </w:rPr>
            </w:pPr>
            <w:r w:rsidRPr="00463746">
              <w:rPr>
                <w:sz w:val="20"/>
                <w:szCs w:val="20"/>
              </w:rPr>
              <w:t>Amount requested for renewal (phase X) (US $):</w:t>
            </w:r>
          </w:p>
        </w:tc>
        <w:tc>
          <w:tcPr>
            <w:tcW w:w="896" w:type="pct"/>
            <w:shd w:val="clear" w:color="auto" w:fill="auto"/>
          </w:tcPr>
          <w:p w14:paraId="3CD78491" w14:textId="77777777" w:rsidR="004735F9" w:rsidRPr="00463746" w:rsidRDefault="004735F9" w:rsidP="00457A4E">
            <w:pPr>
              <w:jc w:val="right"/>
              <w:rPr>
                <w:sz w:val="20"/>
                <w:szCs w:val="20"/>
              </w:rPr>
            </w:pPr>
            <w:r w:rsidRPr="00463746">
              <w:rPr>
                <w:sz w:val="20"/>
                <w:szCs w:val="20"/>
              </w:rPr>
              <w:t>180,000</w:t>
            </w:r>
          </w:p>
        </w:tc>
      </w:tr>
      <w:tr w:rsidR="004735F9" w:rsidRPr="00463746" w14:paraId="1AF0FADD" w14:textId="77777777" w:rsidTr="00457A4E">
        <w:trPr>
          <w:trHeight w:val="233"/>
        </w:trPr>
        <w:tc>
          <w:tcPr>
            <w:tcW w:w="4104" w:type="pct"/>
            <w:gridSpan w:val="2"/>
          </w:tcPr>
          <w:p w14:paraId="73EBDD4C" w14:textId="77777777" w:rsidR="004735F9" w:rsidRPr="00463746" w:rsidRDefault="004735F9" w:rsidP="00457A4E">
            <w:pPr>
              <w:jc w:val="left"/>
              <w:rPr>
                <w:sz w:val="20"/>
                <w:szCs w:val="20"/>
              </w:rPr>
            </w:pPr>
            <w:r w:rsidRPr="00463746">
              <w:rPr>
                <w:sz w:val="20"/>
                <w:szCs w:val="20"/>
              </w:rPr>
              <w:t xml:space="preserve">Amount recommended for approval for phase X (US $): </w:t>
            </w:r>
          </w:p>
        </w:tc>
        <w:tc>
          <w:tcPr>
            <w:tcW w:w="896" w:type="pct"/>
            <w:shd w:val="clear" w:color="auto" w:fill="auto"/>
          </w:tcPr>
          <w:p w14:paraId="3A95ABEA" w14:textId="77777777" w:rsidR="004735F9" w:rsidRPr="00463746" w:rsidRDefault="004735F9" w:rsidP="00457A4E">
            <w:pPr>
              <w:jc w:val="right"/>
              <w:rPr>
                <w:sz w:val="20"/>
                <w:szCs w:val="20"/>
              </w:rPr>
            </w:pPr>
            <w:r w:rsidRPr="00463746">
              <w:rPr>
                <w:sz w:val="20"/>
                <w:szCs w:val="20"/>
              </w:rPr>
              <w:t>180,000</w:t>
            </w:r>
          </w:p>
        </w:tc>
      </w:tr>
      <w:tr w:rsidR="004735F9" w:rsidRPr="00463746" w14:paraId="62D04C49" w14:textId="77777777" w:rsidTr="00457A4E">
        <w:trPr>
          <w:trHeight w:val="233"/>
        </w:trPr>
        <w:tc>
          <w:tcPr>
            <w:tcW w:w="4104" w:type="pct"/>
            <w:gridSpan w:val="2"/>
          </w:tcPr>
          <w:p w14:paraId="29D4B55F" w14:textId="77777777" w:rsidR="004735F9" w:rsidRPr="00463746" w:rsidRDefault="004735F9" w:rsidP="00457A4E">
            <w:pPr>
              <w:jc w:val="left"/>
              <w:rPr>
                <w:sz w:val="20"/>
                <w:szCs w:val="20"/>
              </w:rPr>
            </w:pPr>
            <w:r w:rsidRPr="00463746">
              <w:rPr>
                <w:sz w:val="20"/>
                <w:szCs w:val="20"/>
              </w:rPr>
              <w:t>Agency support costs (US $):</w:t>
            </w:r>
          </w:p>
        </w:tc>
        <w:tc>
          <w:tcPr>
            <w:tcW w:w="896" w:type="pct"/>
            <w:shd w:val="clear" w:color="auto" w:fill="auto"/>
          </w:tcPr>
          <w:p w14:paraId="603EC31E" w14:textId="77777777" w:rsidR="004735F9" w:rsidRPr="00463746" w:rsidRDefault="004735F9" w:rsidP="00457A4E">
            <w:pPr>
              <w:jc w:val="right"/>
              <w:rPr>
                <w:sz w:val="20"/>
                <w:szCs w:val="20"/>
              </w:rPr>
            </w:pPr>
            <w:r w:rsidRPr="00463746">
              <w:rPr>
                <w:sz w:val="20"/>
                <w:szCs w:val="20"/>
              </w:rPr>
              <w:t>0</w:t>
            </w:r>
          </w:p>
        </w:tc>
      </w:tr>
      <w:tr w:rsidR="004735F9" w:rsidRPr="00463746" w14:paraId="06E42FB3" w14:textId="77777777" w:rsidTr="00457A4E">
        <w:trPr>
          <w:trHeight w:val="233"/>
        </w:trPr>
        <w:tc>
          <w:tcPr>
            <w:tcW w:w="4104" w:type="pct"/>
            <w:gridSpan w:val="2"/>
          </w:tcPr>
          <w:p w14:paraId="6C0B660E" w14:textId="77777777" w:rsidR="004735F9" w:rsidRPr="00463746" w:rsidRDefault="004735F9" w:rsidP="00457A4E">
            <w:pPr>
              <w:jc w:val="left"/>
              <w:rPr>
                <w:sz w:val="20"/>
                <w:szCs w:val="20"/>
              </w:rPr>
            </w:pPr>
            <w:r w:rsidRPr="00463746">
              <w:rPr>
                <w:sz w:val="20"/>
                <w:szCs w:val="20"/>
              </w:rPr>
              <w:t>Total cost of institutional strengthening phase X to the Multilateral Fund (US $):</w:t>
            </w:r>
          </w:p>
        </w:tc>
        <w:tc>
          <w:tcPr>
            <w:tcW w:w="896" w:type="pct"/>
            <w:shd w:val="clear" w:color="auto" w:fill="auto"/>
          </w:tcPr>
          <w:p w14:paraId="0C57299D" w14:textId="77777777" w:rsidR="004735F9" w:rsidRPr="00463746" w:rsidRDefault="004735F9" w:rsidP="00457A4E">
            <w:pPr>
              <w:jc w:val="right"/>
              <w:rPr>
                <w:sz w:val="20"/>
                <w:szCs w:val="20"/>
              </w:rPr>
            </w:pPr>
            <w:r w:rsidRPr="00463746">
              <w:rPr>
                <w:sz w:val="20"/>
                <w:szCs w:val="20"/>
              </w:rPr>
              <w:t>180,000</w:t>
            </w:r>
          </w:p>
        </w:tc>
      </w:tr>
      <w:tr w:rsidR="004735F9" w:rsidRPr="00463746" w14:paraId="169CDD09" w14:textId="77777777" w:rsidTr="00457A4E">
        <w:trPr>
          <w:trHeight w:val="233"/>
        </w:trPr>
        <w:tc>
          <w:tcPr>
            <w:tcW w:w="4104" w:type="pct"/>
            <w:gridSpan w:val="2"/>
          </w:tcPr>
          <w:p w14:paraId="7B069A53" w14:textId="77777777" w:rsidR="004735F9" w:rsidRPr="00463746" w:rsidRDefault="004735F9" w:rsidP="00457A4E">
            <w:pPr>
              <w:jc w:val="left"/>
              <w:rPr>
                <w:sz w:val="20"/>
                <w:szCs w:val="20"/>
              </w:rPr>
            </w:pPr>
            <w:r w:rsidRPr="00463746">
              <w:rPr>
                <w:sz w:val="20"/>
                <w:szCs w:val="20"/>
              </w:rPr>
              <w:t>Date of approval of country programme:</w:t>
            </w:r>
          </w:p>
        </w:tc>
        <w:tc>
          <w:tcPr>
            <w:tcW w:w="896" w:type="pct"/>
            <w:shd w:val="clear" w:color="auto" w:fill="FFFFFF" w:themeFill="background1"/>
          </w:tcPr>
          <w:p w14:paraId="475B5A1D" w14:textId="77777777" w:rsidR="004735F9" w:rsidRPr="00463746" w:rsidRDefault="004735F9" w:rsidP="00457A4E">
            <w:pPr>
              <w:jc w:val="right"/>
              <w:rPr>
                <w:sz w:val="20"/>
                <w:szCs w:val="20"/>
              </w:rPr>
            </w:pPr>
            <w:r w:rsidRPr="00463746">
              <w:rPr>
                <w:sz w:val="20"/>
                <w:szCs w:val="20"/>
              </w:rPr>
              <w:t>2002</w:t>
            </w:r>
          </w:p>
        </w:tc>
      </w:tr>
      <w:tr w:rsidR="004735F9" w:rsidRPr="00463746" w14:paraId="5191FD9A" w14:textId="77777777" w:rsidTr="00457A4E">
        <w:trPr>
          <w:trHeight w:val="233"/>
        </w:trPr>
        <w:tc>
          <w:tcPr>
            <w:tcW w:w="4104" w:type="pct"/>
            <w:gridSpan w:val="2"/>
            <w:tcBorders>
              <w:bottom w:val="single" w:sz="4" w:space="0" w:color="auto"/>
            </w:tcBorders>
          </w:tcPr>
          <w:p w14:paraId="1AD85539" w14:textId="77777777" w:rsidR="004735F9" w:rsidRPr="00463746" w:rsidRDefault="004735F9" w:rsidP="00457A4E">
            <w:pPr>
              <w:jc w:val="left"/>
              <w:rPr>
                <w:sz w:val="20"/>
                <w:szCs w:val="20"/>
              </w:rPr>
            </w:pPr>
            <w:r w:rsidRPr="00463746">
              <w:rPr>
                <w:sz w:val="20"/>
                <w:szCs w:val="20"/>
              </w:rPr>
              <w:t>Date of approval of HCFC phase-out management plan (stage I):</w:t>
            </w:r>
          </w:p>
        </w:tc>
        <w:tc>
          <w:tcPr>
            <w:tcW w:w="896" w:type="pct"/>
            <w:tcBorders>
              <w:bottom w:val="single" w:sz="4" w:space="0" w:color="auto"/>
            </w:tcBorders>
            <w:shd w:val="clear" w:color="auto" w:fill="FFFFFF" w:themeFill="background1"/>
          </w:tcPr>
          <w:p w14:paraId="784A32F6" w14:textId="77777777" w:rsidR="004735F9" w:rsidRPr="00463746" w:rsidRDefault="004735F9" w:rsidP="00457A4E">
            <w:pPr>
              <w:jc w:val="right"/>
              <w:rPr>
                <w:sz w:val="20"/>
                <w:szCs w:val="20"/>
              </w:rPr>
            </w:pPr>
            <w:r w:rsidRPr="00463746">
              <w:rPr>
                <w:sz w:val="20"/>
                <w:szCs w:val="20"/>
              </w:rPr>
              <w:t>2011</w:t>
            </w:r>
          </w:p>
        </w:tc>
      </w:tr>
      <w:tr w:rsidR="004735F9" w:rsidRPr="00463746" w14:paraId="3F2E9A44"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68BAEF0F" w14:textId="77777777" w:rsidR="004735F9" w:rsidRPr="00463746" w:rsidRDefault="004735F9" w:rsidP="00457A4E">
            <w:pPr>
              <w:keepNext/>
              <w:spacing w:before="20"/>
              <w:jc w:val="left"/>
              <w:rPr>
                <w:sz w:val="20"/>
                <w:szCs w:val="20"/>
              </w:rPr>
            </w:pPr>
            <w:r w:rsidRPr="00463746">
              <w:rPr>
                <w:sz w:val="20"/>
                <w:szCs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667204CA" w14:textId="77777777" w:rsidR="004735F9" w:rsidRPr="00463746" w:rsidRDefault="004735F9" w:rsidP="00457A4E">
            <w:pPr>
              <w:keepNext/>
              <w:jc w:val="right"/>
              <w:rPr>
                <w:sz w:val="20"/>
                <w:szCs w:val="20"/>
              </w:rPr>
            </w:pPr>
          </w:p>
        </w:tc>
      </w:tr>
      <w:tr w:rsidR="004735F9" w:rsidRPr="00463746" w14:paraId="2F1B16DA" w14:textId="77777777" w:rsidTr="00457A4E">
        <w:trPr>
          <w:trHeight w:val="233"/>
        </w:trPr>
        <w:tc>
          <w:tcPr>
            <w:tcW w:w="4104" w:type="pct"/>
            <w:gridSpan w:val="2"/>
            <w:tcBorders>
              <w:top w:val="nil"/>
              <w:left w:val="single" w:sz="4" w:space="0" w:color="auto"/>
              <w:bottom w:val="nil"/>
              <w:right w:val="single" w:sz="4" w:space="0" w:color="auto"/>
            </w:tcBorders>
          </w:tcPr>
          <w:p w14:paraId="79E0F738" w14:textId="77777777" w:rsidR="004735F9" w:rsidRPr="00463746" w:rsidRDefault="004735F9" w:rsidP="00457A4E">
            <w:pPr>
              <w:keepNext/>
              <w:ind w:hanging="360"/>
              <w:jc w:val="left"/>
              <w:rPr>
                <w:sz w:val="20"/>
                <w:szCs w:val="20"/>
              </w:rPr>
            </w:pPr>
            <w:r w:rsidRPr="00463746">
              <w:rPr>
                <w:sz w:val="20"/>
                <w:szCs w:val="20"/>
              </w:rPr>
              <w:t>(d)</w:t>
            </w:r>
            <w:r w:rsidRPr="00463746">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46791B5A" w14:textId="77777777" w:rsidR="004735F9" w:rsidRPr="00463746" w:rsidRDefault="004735F9" w:rsidP="00457A4E">
            <w:pPr>
              <w:keepNext/>
              <w:jc w:val="right"/>
              <w:rPr>
                <w:sz w:val="20"/>
                <w:szCs w:val="20"/>
              </w:rPr>
            </w:pPr>
            <w:r w:rsidRPr="00463746">
              <w:rPr>
                <w:sz w:val="20"/>
                <w:szCs w:val="20"/>
              </w:rPr>
              <w:t>0.0</w:t>
            </w:r>
          </w:p>
        </w:tc>
      </w:tr>
      <w:tr w:rsidR="004735F9" w:rsidRPr="00463746" w14:paraId="4C859789" w14:textId="77777777" w:rsidTr="00457A4E">
        <w:trPr>
          <w:trHeight w:val="233"/>
        </w:trPr>
        <w:tc>
          <w:tcPr>
            <w:tcW w:w="4104" w:type="pct"/>
            <w:gridSpan w:val="2"/>
            <w:tcBorders>
              <w:top w:val="nil"/>
              <w:left w:val="single" w:sz="4" w:space="0" w:color="auto"/>
              <w:bottom w:val="nil"/>
              <w:right w:val="single" w:sz="4" w:space="0" w:color="auto"/>
            </w:tcBorders>
          </w:tcPr>
          <w:p w14:paraId="3D4863CA"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1D2917DF" w14:textId="77777777" w:rsidR="004735F9" w:rsidRPr="00463746" w:rsidRDefault="004735F9" w:rsidP="00457A4E">
            <w:pPr>
              <w:jc w:val="right"/>
              <w:rPr>
                <w:sz w:val="20"/>
                <w:szCs w:val="20"/>
              </w:rPr>
            </w:pPr>
            <w:r w:rsidRPr="00463746">
              <w:rPr>
                <w:sz w:val="20"/>
                <w:szCs w:val="20"/>
              </w:rPr>
              <w:t>0.2</w:t>
            </w:r>
          </w:p>
        </w:tc>
      </w:tr>
      <w:tr w:rsidR="004735F9" w:rsidRPr="00463746" w14:paraId="4442E45A" w14:textId="77777777" w:rsidTr="00457A4E">
        <w:trPr>
          <w:trHeight w:val="233"/>
        </w:trPr>
        <w:tc>
          <w:tcPr>
            <w:tcW w:w="4104" w:type="pct"/>
            <w:gridSpan w:val="2"/>
            <w:tcBorders>
              <w:top w:val="nil"/>
              <w:bottom w:val="single" w:sz="4" w:space="0" w:color="auto"/>
            </w:tcBorders>
          </w:tcPr>
          <w:p w14:paraId="3C132E39" w14:textId="77777777" w:rsidR="004735F9" w:rsidRPr="00463746" w:rsidRDefault="004735F9" w:rsidP="00457A4E">
            <w:pPr>
              <w:spacing w:after="20"/>
              <w:ind w:hanging="360"/>
              <w:jc w:val="left"/>
              <w:rPr>
                <w:sz w:val="20"/>
                <w:szCs w:val="20"/>
              </w:rPr>
            </w:pPr>
            <w:r w:rsidRPr="00463746">
              <w:rPr>
                <w:sz w:val="20"/>
                <w:szCs w:val="20"/>
              </w:rPr>
              <w:tab/>
              <w:t>Annex E, (methyl bromide) (average 1995-1998)</w:t>
            </w:r>
          </w:p>
        </w:tc>
        <w:tc>
          <w:tcPr>
            <w:tcW w:w="896" w:type="pct"/>
            <w:tcBorders>
              <w:top w:val="nil"/>
              <w:bottom w:val="single" w:sz="4" w:space="0" w:color="auto"/>
            </w:tcBorders>
            <w:shd w:val="clear" w:color="auto" w:fill="FFFFFF" w:themeFill="background1"/>
            <w:vAlign w:val="bottom"/>
          </w:tcPr>
          <w:p w14:paraId="46E1172D" w14:textId="77777777" w:rsidR="004735F9" w:rsidRPr="00463746" w:rsidRDefault="004735F9" w:rsidP="00457A4E">
            <w:pPr>
              <w:jc w:val="right"/>
              <w:rPr>
                <w:sz w:val="20"/>
                <w:szCs w:val="20"/>
              </w:rPr>
            </w:pPr>
            <w:r w:rsidRPr="00463746">
              <w:rPr>
                <w:sz w:val="20"/>
                <w:szCs w:val="20"/>
              </w:rPr>
              <w:t>0.0</w:t>
            </w:r>
          </w:p>
        </w:tc>
      </w:tr>
      <w:tr w:rsidR="004735F9" w:rsidRPr="00463746" w14:paraId="1D037364"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553F23B7"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724A0735" w14:textId="77777777" w:rsidR="004735F9" w:rsidRPr="00463746" w:rsidRDefault="004735F9" w:rsidP="00457A4E">
            <w:pPr>
              <w:spacing w:before="20"/>
              <w:jc w:val="right"/>
              <w:rPr>
                <w:sz w:val="20"/>
                <w:szCs w:val="20"/>
              </w:rPr>
            </w:pPr>
          </w:p>
        </w:tc>
      </w:tr>
      <w:tr w:rsidR="004735F9" w:rsidRPr="00463746" w14:paraId="7E63FD21" w14:textId="77777777" w:rsidTr="00457A4E">
        <w:trPr>
          <w:trHeight w:val="233"/>
        </w:trPr>
        <w:tc>
          <w:tcPr>
            <w:tcW w:w="4104" w:type="pct"/>
            <w:gridSpan w:val="2"/>
            <w:tcBorders>
              <w:top w:val="nil"/>
              <w:left w:val="single" w:sz="4" w:space="0" w:color="auto"/>
              <w:bottom w:val="nil"/>
              <w:right w:val="single" w:sz="4" w:space="0" w:color="auto"/>
            </w:tcBorders>
          </w:tcPr>
          <w:p w14:paraId="286E95FA"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357C58B6" w14:textId="77777777" w:rsidR="004735F9" w:rsidRPr="00463746" w:rsidRDefault="004735F9" w:rsidP="00457A4E">
            <w:pPr>
              <w:jc w:val="right"/>
              <w:rPr>
                <w:sz w:val="20"/>
                <w:szCs w:val="20"/>
              </w:rPr>
            </w:pPr>
            <w:r w:rsidRPr="00463746">
              <w:rPr>
                <w:sz w:val="20"/>
                <w:szCs w:val="20"/>
              </w:rPr>
              <w:t>0.00</w:t>
            </w:r>
          </w:p>
        </w:tc>
      </w:tr>
      <w:tr w:rsidR="004735F9" w:rsidRPr="00463746" w14:paraId="1F0FF2CC" w14:textId="77777777" w:rsidTr="00457A4E">
        <w:trPr>
          <w:trHeight w:val="233"/>
        </w:trPr>
        <w:tc>
          <w:tcPr>
            <w:tcW w:w="4104" w:type="pct"/>
            <w:gridSpan w:val="2"/>
            <w:tcBorders>
              <w:top w:val="nil"/>
              <w:left w:val="single" w:sz="4" w:space="0" w:color="auto"/>
              <w:bottom w:val="nil"/>
              <w:right w:val="single" w:sz="4" w:space="0" w:color="auto"/>
            </w:tcBorders>
          </w:tcPr>
          <w:p w14:paraId="5CF2D1F9" w14:textId="77777777" w:rsidR="004735F9" w:rsidRPr="00463746" w:rsidRDefault="004735F9" w:rsidP="00457A4E">
            <w:pPr>
              <w:ind w:left="360" w:hanging="360"/>
              <w:jc w:val="left"/>
              <w:rPr>
                <w:sz w:val="20"/>
                <w:szCs w:val="20"/>
              </w:rPr>
            </w:pPr>
            <w:r w:rsidRPr="00463746">
              <w:rPr>
                <w:sz w:val="20"/>
                <w:szCs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6A6E2861" w14:textId="77777777" w:rsidR="004735F9" w:rsidRPr="00463746" w:rsidRDefault="004735F9" w:rsidP="00457A4E">
            <w:pPr>
              <w:jc w:val="right"/>
              <w:rPr>
                <w:sz w:val="20"/>
                <w:szCs w:val="20"/>
              </w:rPr>
            </w:pPr>
            <w:r w:rsidRPr="00463746">
              <w:rPr>
                <w:sz w:val="20"/>
                <w:szCs w:val="20"/>
              </w:rPr>
              <w:t>0.01</w:t>
            </w:r>
          </w:p>
        </w:tc>
      </w:tr>
      <w:tr w:rsidR="004735F9" w:rsidRPr="00463746" w14:paraId="6654B7E0" w14:textId="77777777" w:rsidTr="00457A4E">
        <w:trPr>
          <w:trHeight w:val="233"/>
        </w:trPr>
        <w:tc>
          <w:tcPr>
            <w:tcW w:w="4104" w:type="pct"/>
            <w:gridSpan w:val="2"/>
            <w:tcBorders>
              <w:top w:val="nil"/>
              <w:left w:val="single" w:sz="4" w:space="0" w:color="auto"/>
              <w:bottom w:val="nil"/>
              <w:right w:val="single" w:sz="4" w:space="0" w:color="auto"/>
            </w:tcBorders>
          </w:tcPr>
          <w:p w14:paraId="41E2429E" w14:textId="77777777" w:rsidR="004735F9" w:rsidRPr="00463746" w:rsidRDefault="004735F9" w:rsidP="00457A4E">
            <w:pPr>
              <w:ind w:hanging="360"/>
              <w:jc w:val="left"/>
              <w:rPr>
                <w:sz w:val="20"/>
                <w:szCs w:val="20"/>
              </w:rPr>
            </w:pPr>
            <w:r w:rsidRPr="00463746">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20227E51" w14:textId="77777777" w:rsidR="004735F9" w:rsidRPr="00463746" w:rsidRDefault="004735F9" w:rsidP="00457A4E">
            <w:pPr>
              <w:jc w:val="right"/>
              <w:rPr>
                <w:sz w:val="20"/>
                <w:szCs w:val="20"/>
              </w:rPr>
            </w:pPr>
            <w:r w:rsidRPr="00463746">
              <w:rPr>
                <w:sz w:val="20"/>
                <w:szCs w:val="20"/>
              </w:rPr>
              <w:t>0.00</w:t>
            </w:r>
          </w:p>
        </w:tc>
      </w:tr>
      <w:tr w:rsidR="004735F9" w:rsidRPr="00463746" w14:paraId="3A1E8D1C" w14:textId="77777777" w:rsidTr="00457A4E">
        <w:trPr>
          <w:trHeight w:val="233"/>
        </w:trPr>
        <w:tc>
          <w:tcPr>
            <w:tcW w:w="4104" w:type="pct"/>
            <w:gridSpan w:val="2"/>
            <w:tcBorders>
              <w:top w:val="nil"/>
              <w:left w:val="single" w:sz="4" w:space="0" w:color="auto"/>
              <w:bottom w:val="single" w:sz="4" w:space="0" w:color="auto"/>
              <w:right w:val="single" w:sz="4" w:space="0" w:color="auto"/>
            </w:tcBorders>
          </w:tcPr>
          <w:p w14:paraId="5B1EED08" w14:textId="77777777" w:rsidR="004735F9" w:rsidRPr="00463746" w:rsidRDefault="004735F9" w:rsidP="00457A4E">
            <w:pPr>
              <w:tabs>
                <w:tab w:val="left" w:pos="6834"/>
                <w:tab w:val="right" w:pos="7560"/>
              </w:tabs>
              <w:ind w:left="6480" w:right="-108"/>
              <w:jc w:val="righ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4C7831E2" w14:textId="77777777" w:rsidR="004735F9" w:rsidRPr="00463746" w:rsidRDefault="004735F9" w:rsidP="00457A4E">
            <w:pPr>
              <w:jc w:val="right"/>
              <w:rPr>
                <w:sz w:val="20"/>
                <w:szCs w:val="20"/>
              </w:rPr>
            </w:pPr>
            <w:r w:rsidRPr="00463746">
              <w:rPr>
                <w:sz w:val="20"/>
                <w:szCs w:val="20"/>
              </w:rPr>
              <w:t>0.01</w:t>
            </w:r>
          </w:p>
        </w:tc>
      </w:tr>
      <w:tr w:rsidR="004735F9" w:rsidRPr="00463746" w14:paraId="16C34269" w14:textId="77777777" w:rsidTr="00457A4E">
        <w:trPr>
          <w:trHeight w:val="233"/>
        </w:trPr>
        <w:tc>
          <w:tcPr>
            <w:tcW w:w="4104" w:type="pct"/>
            <w:gridSpan w:val="2"/>
            <w:tcBorders>
              <w:top w:val="nil"/>
              <w:left w:val="single" w:sz="4" w:space="0" w:color="auto"/>
              <w:bottom w:val="single" w:sz="4" w:space="0" w:color="auto"/>
              <w:right w:val="single" w:sz="4" w:space="0" w:color="auto"/>
            </w:tcBorders>
          </w:tcPr>
          <w:p w14:paraId="41183520"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8BAF12D" w14:textId="77777777" w:rsidR="004735F9" w:rsidRPr="00463746" w:rsidRDefault="004735F9" w:rsidP="00457A4E">
            <w:pPr>
              <w:jc w:val="right"/>
              <w:rPr>
                <w:sz w:val="20"/>
                <w:szCs w:val="20"/>
              </w:rPr>
            </w:pPr>
            <w:r w:rsidRPr="00463746">
              <w:rPr>
                <w:sz w:val="20"/>
                <w:szCs w:val="20"/>
              </w:rPr>
              <w:t>2022</w:t>
            </w:r>
          </w:p>
        </w:tc>
      </w:tr>
      <w:tr w:rsidR="004735F9" w:rsidRPr="00463746" w14:paraId="29DCA49E" w14:textId="77777777" w:rsidTr="00457A4E">
        <w:trPr>
          <w:trHeight w:val="233"/>
        </w:trPr>
        <w:tc>
          <w:tcPr>
            <w:tcW w:w="4104" w:type="pct"/>
            <w:gridSpan w:val="2"/>
            <w:tcBorders>
              <w:top w:val="single" w:sz="4" w:space="0" w:color="auto"/>
            </w:tcBorders>
          </w:tcPr>
          <w:p w14:paraId="5BD781AC"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96" w:type="pct"/>
            <w:tcBorders>
              <w:top w:val="single" w:sz="4" w:space="0" w:color="auto"/>
            </w:tcBorders>
            <w:shd w:val="clear" w:color="auto" w:fill="auto"/>
            <w:vAlign w:val="bottom"/>
          </w:tcPr>
          <w:p w14:paraId="759680EB" w14:textId="77777777" w:rsidR="004735F9" w:rsidRPr="00463746" w:rsidRDefault="004735F9" w:rsidP="00457A4E">
            <w:pPr>
              <w:jc w:val="right"/>
              <w:rPr>
                <w:sz w:val="20"/>
                <w:szCs w:val="20"/>
              </w:rPr>
            </w:pPr>
            <w:r w:rsidRPr="00463746">
              <w:rPr>
                <w:sz w:val="20"/>
                <w:szCs w:val="20"/>
              </w:rPr>
              <w:t>1,031,333</w:t>
            </w:r>
          </w:p>
        </w:tc>
      </w:tr>
      <w:tr w:rsidR="004735F9" w:rsidRPr="00463746" w14:paraId="633239F3" w14:textId="77777777" w:rsidTr="00457A4E">
        <w:trPr>
          <w:trHeight w:val="233"/>
        </w:trPr>
        <w:tc>
          <w:tcPr>
            <w:tcW w:w="4104" w:type="pct"/>
            <w:gridSpan w:val="2"/>
          </w:tcPr>
          <w:p w14:paraId="10A414F2"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96" w:type="pct"/>
            <w:shd w:val="clear" w:color="auto" w:fill="auto"/>
          </w:tcPr>
          <w:p w14:paraId="01C44FB3" w14:textId="77777777" w:rsidR="004735F9" w:rsidRPr="00463746" w:rsidRDefault="004735F9" w:rsidP="00457A4E">
            <w:pPr>
              <w:jc w:val="right"/>
              <w:rPr>
                <w:sz w:val="20"/>
                <w:szCs w:val="20"/>
              </w:rPr>
            </w:pPr>
            <w:r w:rsidRPr="00463746">
              <w:rPr>
                <w:sz w:val="20"/>
                <w:szCs w:val="20"/>
              </w:rPr>
              <w:t>674,476</w:t>
            </w:r>
          </w:p>
        </w:tc>
      </w:tr>
      <w:tr w:rsidR="004735F9" w:rsidRPr="00463746" w14:paraId="0BA47CA3" w14:textId="77777777" w:rsidTr="00457A4E">
        <w:trPr>
          <w:trHeight w:val="233"/>
        </w:trPr>
        <w:tc>
          <w:tcPr>
            <w:tcW w:w="4104" w:type="pct"/>
            <w:gridSpan w:val="2"/>
          </w:tcPr>
          <w:p w14:paraId="18E61AC4"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96" w:type="pct"/>
            <w:shd w:val="clear" w:color="auto" w:fill="auto"/>
            <w:vAlign w:val="bottom"/>
          </w:tcPr>
          <w:p w14:paraId="4E9D8281" w14:textId="77777777" w:rsidR="004735F9" w:rsidRPr="0023629D" w:rsidRDefault="004735F9" w:rsidP="00457A4E">
            <w:pPr>
              <w:jc w:val="right"/>
              <w:rPr>
                <w:sz w:val="20"/>
                <w:szCs w:val="20"/>
              </w:rPr>
            </w:pPr>
            <w:r w:rsidRPr="0023629D">
              <w:rPr>
                <w:sz w:val="20"/>
                <w:szCs w:val="20"/>
              </w:rPr>
              <w:t>1.48</w:t>
            </w:r>
          </w:p>
        </w:tc>
      </w:tr>
      <w:tr w:rsidR="004735F9" w:rsidRPr="00463746" w14:paraId="2BD73D0E" w14:textId="77777777" w:rsidTr="0023629D">
        <w:trPr>
          <w:trHeight w:val="233"/>
        </w:trPr>
        <w:tc>
          <w:tcPr>
            <w:tcW w:w="4104" w:type="pct"/>
            <w:gridSpan w:val="2"/>
          </w:tcPr>
          <w:p w14:paraId="404E30A9"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96" w:type="pct"/>
            <w:shd w:val="clear" w:color="auto" w:fill="auto"/>
          </w:tcPr>
          <w:p w14:paraId="12ADAD1F" w14:textId="7C2C6884" w:rsidR="004735F9" w:rsidRPr="0023629D" w:rsidRDefault="004735F9" w:rsidP="00457A4E">
            <w:pPr>
              <w:jc w:val="right"/>
              <w:rPr>
                <w:sz w:val="20"/>
                <w:szCs w:val="20"/>
              </w:rPr>
            </w:pPr>
            <w:r w:rsidRPr="0023629D">
              <w:rPr>
                <w:sz w:val="20"/>
                <w:szCs w:val="20"/>
              </w:rPr>
              <w:t>0</w:t>
            </w:r>
            <w:r w:rsidR="00686589">
              <w:rPr>
                <w:sz w:val="20"/>
                <w:szCs w:val="20"/>
              </w:rPr>
              <w:t>.00</w:t>
            </w:r>
          </w:p>
        </w:tc>
      </w:tr>
    </w:tbl>
    <w:p w14:paraId="7B4DFDCD" w14:textId="77777777" w:rsidR="004735F9" w:rsidRPr="004E493C" w:rsidRDefault="004735F9" w:rsidP="004735F9">
      <w:pPr>
        <w:rPr>
          <w:lang w:val="en-GB"/>
        </w:rPr>
      </w:pPr>
    </w:p>
    <w:p w14:paraId="7A0E98C1"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4735F9" w:rsidRPr="00463746" w14:paraId="46F534EB" w14:textId="77777777" w:rsidTr="00457A4E">
        <w:tc>
          <w:tcPr>
            <w:tcW w:w="4128" w:type="pct"/>
            <w:gridSpan w:val="2"/>
            <w:tcBorders>
              <w:bottom w:val="single" w:sz="4" w:space="0" w:color="auto"/>
            </w:tcBorders>
          </w:tcPr>
          <w:p w14:paraId="1D072AE9"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3705FDCB" w14:textId="77777777" w:rsidR="004735F9" w:rsidRPr="00463746" w:rsidRDefault="004735F9" w:rsidP="00457A4E">
            <w:pPr>
              <w:widowControl w:val="0"/>
              <w:jc w:val="left"/>
              <w:rPr>
                <w:b/>
                <w:sz w:val="20"/>
                <w:szCs w:val="20"/>
                <w:lang w:val="en-GB"/>
              </w:rPr>
            </w:pPr>
          </w:p>
        </w:tc>
        <w:tc>
          <w:tcPr>
            <w:tcW w:w="872" w:type="pct"/>
            <w:tcBorders>
              <w:bottom w:val="single" w:sz="4" w:space="0" w:color="auto"/>
            </w:tcBorders>
          </w:tcPr>
          <w:p w14:paraId="7BE623B8"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5CFFA8A4" w14:textId="77777777" w:rsidTr="00457A4E">
        <w:tc>
          <w:tcPr>
            <w:tcW w:w="329" w:type="pct"/>
            <w:tcBorders>
              <w:top w:val="single" w:sz="4" w:space="0" w:color="auto"/>
              <w:left w:val="single" w:sz="4" w:space="0" w:color="auto"/>
              <w:bottom w:val="single" w:sz="4" w:space="0" w:color="auto"/>
              <w:right w:val="nil"/>
            </w:tcBorders>
          </w:tcPr>
          <w:p w14:paraId="47FBE493"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257CC700"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3EEB1E8C" w14:textId="77777777" w:rsidR="004735F9" w:rsidRPr="00463746" w:rsidRDefault="004735F9" w:rsidP="00457A4E">
            <w:pPr>
              <w:widowControl w:val="0"/>
              <w:jc w:val="right"/>
              <w:rPr>
                <w:sz w:val="20"/>
                <w:szCs w:val="20"/>
                <w:lang w:val="en-GB"/>
              </w:rPr>
            </w:pPr>
            <w:r w:rsidRPr="00463746">
              <w:rPr>
                <w:sz w:val="20"/>
                <w:szCs w:val="20"/>
                <w:lang w:val="en-GB"/>
              </w:rPr>
              <w:t>0</w:t>
            </w:r>
          </w:p>
        </w:tc>
      </w:tr>
      <w:tr w:rsidR="004735F9" w:rsidRPr="00463746" w14:paraId="2BAEFFE8" w14:textId="77777777" w:rsidTr="00457A4E">
        <w:tc>
          <w:tcPr>
            <w:tcW w:w="329" w:type="pct"/>
            <w:tcBorders>
              <w:top w:val="single" w:sz="4" w:space="0" w:color="auto"/>
              <w:left w:val="single" w:sz="4" w:space="0" w:color="auto"/>
              <w:bottom w:val="single" w:sz="4" w:space="0" w:color="auto"/>
              <w:right w:val="nil"/>
            </w:tcBorders>
          </w:tcPr>
          <w:p w14:paraId="56F575DE"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21B79AC5"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1BB9383B" w14:textId="77777777" w:rsidR="004735F9" w:rsidRPr="00463746" w:rsidRDefault="004735F9" w:rsidP="00457A4E">
            <w:pPr>
              <w:widowControl w:val="0"/>
              <w:jc w:val="right"/>
              <w:rPr>
                <w:sz w:val="20"/>
                <w:szCs w:val="20"/>
                <w:lang w:val="en-GB"/>
              </w:rPr>
            </w:pPr>
            <w:r w:rsidRPr="00463746">
              <w:rPr>
                <w:sz w:val="20"/>
                <w:szCs w:val="20"/>
                <w:lang w:val="en-GB"/>
              </w:rPr>
              <w:t>570,333</w:t>
            </w:r>
          </w:p>
        </w:tc>
      </w:tr>
      <w:tr w:rsidR="004735F9" w:rsidRPr="00463746" w14:paraId="562CE1B9" w14:textId="77777777" w:rsidTr="00457A4E">
        <w:tc>
          <w:tcPr>
            <w:tcW w:w="329" w:type="pct"/>
            <w:tcBorders>
              <w:top w:val="single" w:sz="4" w:space="0" w:color="auto"/>
              <w:left w:val="single" w:sz="4" w:space="0" w:color="auto"/>
              <w:bottom w:val="single" w:sz="4" w:space="0" w:color="auto"/>
              <w:right w:val="nil"/>
            </w:tcBorders>
          </w:tcPr>
          <w:p w14:paraId="739C4444"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4CF3CE80"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4045F09F" w14:textId="77777777" w:rsidR="004735F9" w:rsidRPr="00463746" w:rsidRDefault="004735F9" w:rsidP="00457A4E">
            <w:pPr>
              <w:widowControl w:val="0"/>
              <w:jc w:val="right"/>
              <w:rPr>
                <w:sz w:val="20"/>
                <w:szCs w:val="20"/>
                <w:lang w:val="en-GB"/>
              </w:rPr>
            </w:pPr>
            <w:r w:rsidRPr="00463746">
              <w:rPr>
                <w:sz w:val="20"/>
                <w:szCs w:val="20"/>
                <w:lang w:val="en-GB"/>
              </w:rPr>
              <w:t>461,000</w:t>
            </w:r>
          </w:p>
        </w:tc>
      </w:tr>
      <w:tr w:rsidR="004735F9" w:rsidRPr="00463746" w14:paraId="25811AC3" w14:textId="77777777" w:rsidTr="00457A4E">
        <w:tc>
          <w:tcPr>
            <w:tcW w:w="4128" w:type="pct"/>
            <w:gridSpan w:val="2"/>
            <w:tcBorders>
              <w:top w:val="single" w:sz="4" w:space="0" w:color="auto"/>
              <w:left w:val="single" w:sz="4" w:space="0" w:color="auto"/>
              <w:bottom w:val="single" w:sz="4" w:space="0" w:color="auto"/>
              <w:right w:val="single" w:sz="4" w:space="0" w:color="auto"/>
            </w:tcBorders>
          </w:tcPr>
          <w:p w14:paraId="12DC4782" w14:textId="77777777" w:rsidR="004735F9" w:rsidRPr="00463746" w:rsidRDefault="004735F9" w:rsidP="00457A4E">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27AFFCC7" w14:textId="77777777" w:rsidR="004735F9" w:rsidRPr="00463746" w:rsidRDefault="004735F9" w:rsidP="00457A4E">
            <w:pPr>
              <w:widowControl w:val="0"/>
              <w:jc w:val="right"/>
              <w:rPr>
                <w:sz w:val="20"/>
                <w:szCs w:val="20"/>
                <w:lang w:val="en-GB"/>
              </w:rPr>
            </w:pPr>
            <w:r w:rsidRPr="00463746">
              <w:rPr>
                <w:sz w:val="20"/>
                <w:szCs w:val="20"/>
                <w:lang w:val="en-GB"/>
              </w:rPr>
              <w:t>1,031,333</w:t>
            </w:r>
          </w:p>
        </w:tc>
      </w:tr>
      <w:tr w:rsidR="004735F9" w:rsidRPr="00463746" w14:paraId="5B5F07CF" w14:textId="77777777" w:rsidTr="00457A4E">
        <w:tc>
          <w:tcPr>
            <w:tcW w:w="329" w:type="pct"/>
            <w:tcBorders>
              <w:top w:val="single" w:sz="4" w:space="0" w:color="auto"/>
              <w:left w:val="single" w:sz="4" w:space="0" w:color="auto"/>
              <w:bottom w:val="single" w:sz="4" w:space="0" w:color="auto"/>
              <w:right w:val="nil"/>
            </w:tcBorders>
          </w:tcPr>
          <w:p w14:paraId="64EC74B8"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5E46946D"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4B914C7" w14:textId="77777777" w:rsidR="004735F9" w:rsidRPr="00463746" w:rsidRDefault="004735F9" w:rsidP="00457A4E">
            <w:pPr>
              <w:widowControl w:val="0"/>
              <w:jc w:val="right"/>
              <w:rPr>
                <w:sz w:val="20"/>
                <w:szCs w:val="20"/>
                <w:lang w:val="en-GB"/>
              </w:rPr>
            </w:pPr>
            <w:r w:rsidRPr="00463746">
              <w:rPr>
                <w:sz w:val="20"/>
                <w:szCs w:val="20"/>
                <w:lang w:val="en-GB"/>
              </w:rPr>
              <w:t>50,000</w:t>
            </w:r>
          </w:p>
        </w:tc>
      </w:tr>
    </w:tbl>
    <w:p w14:paraId="67BB7128" w14:textId="77777777" w:rsidR="004735F9" w:rsidRPr="004E493C" w:rsidRDefault="004735F9" w:rsidP="004735F9"/>
    <w:p w14:paraId="1CF0E705" w14:textId="77777777" w:rsidR="004735F9" w:rsidRPr="004E493C" w:rsidRDefault="004735F9" w:rsidP="004735F9">
      <w:pPr>
        <w:spacing w:after="240"/>
        <w:rPr>
          <w:u w:val="single"/>
        </w:rPr>
      </w:pPr>
      <w:r w:rsidRPr="004E493C">
        <w:rPr>
          <w:u w:val="single"/>
        </w:rPr>
        <w:t>Progress report</w:t>
      </w:r>
    </w:p>
    <w:p w14:paraId="60DB7C56" w14:textId="77777777" w:rsidR="004735F9" w:rsidRPr="004E493C" w:rsidRDefault="004735F9" w:rsidP="004735F9">
      <w:pPr>
        <w:pStyle w:val="Heading1"/>
        <w:keepNext/>
        <w:rPr>
          <w:lang w:val="en-GB"/>
        </w:rPr>
      </w:pPr>
      <w:r w:rsidRPr="004E493C">
        <w:t xml:space="preserve">During phase XI of the IS project, the Government of Palau sustained effective functioning of the NOU. The NOU maintained the enforcement of HCFC licensing and quota system, banning the import of HCFC-based equipment, as well as enforcing the HFC licensing system. The Government of Palau continued to implement the Single Window System, which further strengthened the enforcement of the licensing system and effective monitoring of HCFC and HFC trade. The NOU engaged the National </w:t>
      </w:r>
      <w:r w:rsidRPr="004E493C">
        <w:lastRenderedPageBreak/>
        <w:t xml:space="preserve">Steering Committee and public and private stakeholders in the implementation of Montreal Protocol activities. Based on the 2021 Article 7 report, Palau has reduced HCFC consumption by 100 per cent from the baseline level, therefore, advancing the HCFC phase-out schedule. The Government of Palau promoted gender friendly working environments with equal opportunities to benefit from activities, for example, participating in the awareness programmes, being members of the Steering Committee and contributing to the planning and implementation of Montreal Protocol projects. All </w:t>
      </w:r>
      <w:r w:rsidRPr="004E493C">
        <w:rPr>
          <w:lang w:val="en-GB"/>
        </w:rPr>
        <w:t xml:space="preserve">seven of the IS objectives were achieved. </w:t>
      </w:r>
    </w:p>
    <w:p w14:paraId="5F3DE10F" w14:textId="77777777" w:rsidR="004735F9" w:rsidRPr="004E493C" w:rsidRDefault="004735F9" w:rsidP="004735F9">
      <w:pPr>
        <w:pStyle w:val="Heading1"/>
        <w:numPr>
          <w:ilvl w:val="0"/>
          <w:numId w:val="0"/>
        </w:numPr>
        <w:rPr>
          <w:u w:val="single"/>
        </w:rPr>
      </w:pPr>
      <w:r w:rsidRPr="004E493C">
        <w:rPr>
          <w:u w:val="single"/>
        </w:rPr>
        <w:t>Plan of action</w:t>
      </w:r>
    </w:p>
    <w:p w14:paraId="63EFD2EA" w14:textId="77777777" w:rsidR="004735F9" w:rsidRPr="004E493C" w:rsidRDefault="004735F9" w:rsidP="004735F9">
      <w:pPr>
        <w:pStyle w:val="Heading1"/>
      </w:pPr>
      <w:r w:rsidRPr="004E493C">
        <w:t>During phase X, Palau plans the following activities: continuing to implement the licensing system for HCFCs and HFCs and import ban on HCFC-based equipment; implementing PACHS22, which assigns the individual HS code for HFCs and blends; actively engaging the Steering Committee and RAC Association in the planning and implementation of Montreal Protocol obligations; coordinating activities for stage II of the regional HPMP and preparation of the regional KIP for PICs; amendment of the regulations to include controls of HFC-based equipment; conducting public awareness on the HCFC phase-out and HFC phase-down, including dissemination of relevant information to stakeholders and coordinating the International Ozone Day; participation in regional network and Montreal Protocol meetings; preparation and submission of CP and Article 7 reports. Gender mainstreaming will be integrated into the implementation of phase X and other Multilateral Fund projects.</w:t>
      </w:r>
    </w:p>
    <w:p w14:paraId="027B4C61"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4F2DD1E5" w14:textId="77777777" w:rsidR="004735F9" w:rsidRPr="004E493C" w:rsidRDefault="004735F9" w:rsidP="004735F9">
      <w:pPr>
        <w:pStyle w:val="Heading1"/>
      </w:pPr>
      <w:r w:rsidRPr="004E493C">
        <w:t xml:space="preserve">The achievement of IS objectives in Palau was maintained by high-level government support, efficient and timely support from UNEP, timely signature of agreements and disbursement of funds, the participation of stakeholders, and guidance from the Steering Committee. There is a possibility of double counting activities because there is overlap between the preparation of the IS project, HPMP and future KIP in terms of the awareness activity and allocated budgets. The NOU will keep accurate records to distinguish the awareness costs associated with each project and avoid overlaps and will develop a communication and outreach strategy. </w:t>
      </w:r>
    </w:p>
    <w:p w14:paraId="2BDA21ED" w14:textId="77777777" w:rsidR="004735F9" w:rsidRPr="004E493C" w:rsidRDefault="004735F9" w:rsidP="00463746">
      <w:pPr>
        <w:keepNext/>
        <w:spacing w:before="120"/>
        <w:rPr>
          <w:b/>
          <w:bCs/>
        </w:rPr>
      </w:pPr>
      <w:r w:rsidRPr="004E493C">
        <w:rPr>
          <w:b/>
        </w:rPr>
        <w:t>Philippines (the)</w:t>
      </w:r>
      <w:r w:rsidRPr="004E493C">
        <w:rPr>
          <w:b/>
          <w:bCs/>
        </w:rPr>
        <w:t xml:space="preserve">: Renewal of institutional strengthening </w:t>
      </w:r>
    </w:p>
    <w:tbl>
      <w:tblPr>
        <w:tblStyle w:val="TableGrid60"/>
        <w:tblW w:w="5076" w:type="pct"/>
        <w:tblLayout w:type="fixed"/>
        <w:tblLook w:val="01E0" w:firstRow="1" w:lastRow="1" w:firstColumn="1" w:lastColumn="1" w:noHBand="0" w:noVBand="0"/>
      </w:tblPr>
      <w:tblGrid>
        <w:gridCol w:w="5858"/>
        <w:gridCol w:w="232"/>
        <w:gridCol w:w="1703"/>
        <w:gridCol w:w="1699"/>
      </w:tblGrid>
      <w:tr w:rsidR="004735F9" w:rsidRPr="00463746" w14:paraId="34984AF5" w14:textId="77777777" w:rsidTr="00457A4E">
        <w:trPr>
          <w:trHeight w:val="278"/>
          <w:tblHeader/>
        </w:trPr>
        <w:tc>
          <w:tcPr>
            <w:tcW w:w="4105" w:type="pct"/>
            <w:gridSpan w:val="3"/>
            <w:tcBorders>
              <w:bottom w:val="single" w:sz="4" w:space="0" w:color="auto"/>
            </w:tcBorders>
          </w:tcPr>
          <w:p w14:paraId="6A544282" w14:textId="77777777" w:rsidR="004735F9" w:rsidRPr="00463746" w:rsidRDefault="004735F9" w:rsidP="00457A4E">
            <w:pPr>
              <w:keepNext/>
              <w:rPr>
                <w:b/>
                <w:sz w:val="20"/>
                <w:szCs w:val="20"/>
              </w:rPr>
            </w:pPr>
            <w:r w:rsidRPr="00463746">
              <w:rPr>
                <w:b/>
                <w:sz w:val="20"/>
                <w:szCs w:val="20"/>
              </w:rPr>
              <w:t>Summary of the project and country profile</w:t>
            </w:r>
          </w:p>
        </w:tc>
        <w:tc>
          <w:tcPr>
            <w:tcW w:w="895" w:type="pct"/>
          </w:tcPr>
          <w:p w14:paraId="3D886505" w14:textId="77777777" w:rsidR="004735F9" w:rsidRPr="00463746" w:rsidRDefault="004735F9" w:rsidP="00457A4E">
            <w:pPr>
              <w:keepNext/>
              <w:jc w:val="right"/>
              <w:rPr>
                <w:b/>
                <w:sz w:val="20"/>
                <w:szCs w:val="20"/>
              </w:rPr>
            </w:pPr>
          </w:p>
        </w:tc>
      </w:tr>
      <w:tr w:rsidR="004735F9" w:rsidRPr="00463746" w14:paraId="4D2331B1" w14:textId="77777777" w:rsidTr="00457A4E">
        <w:trPr>
          <w:trHeight w:val="233"/>
        </w:trPr>
        <w:tc>
          <w:tcPr>
            <w:tcW w:w="4105" w:type="pct"/>
            <w:gridSpan w:val="3"/>
            <w:tcBorders>
              <w:bottom w:val="single" w:sz="4" w:space="0" w:color="auto"/>
            </w:tcBorders>
          </w:tcPr>
          <w:p w14:paraId="5180602F" w14:textId="77777777" w:rsidR="004735F9" w:rsidRPr="00463746" w:rsidRDefault="004735F9" w:rsidP="00457A4E">
            <w:pPr>
              <w:keepNext/>
              <w:rPr>
                <w:sz w:val="20"/>
                <w:szCs w:val="20"/>
              </w:rPr>
            </w:pPr>
            <w:r w:rsidRPr="00463746">
              <w:rPr>
                <w:sz w:val="20"/>
                <w:szCs w:val="20"/>
              </w:rPr>
              <w:t>Implementing agency:</w:t>
            </w:r>
          </w:p>
        </w:tc>
        <w:tc>
          <w:tcPr>
            <w:tcW w:w="895" w:type="pct"/>
            <w:tcBorders>
              <w:bottom w:val="single" w:sz="4" w:space="0" w:color="auto"/>
            </w:tcBorders>
          </w:tcPr>
          <w:p w14:paraId="44F6DA58"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0F5D346" w14:textId="77777777" w:rsidTr="00457A4E">
        <w:trPr>
          <w:trHeight w:val="233"/>
        </w:trPr>
        <w:tc>
          <w:tcPr>
            <w:tcW w:w="4105" w:type="pct"/>
            <w:gridSpan w:val="3"/>
            <w:tcBorders>
              <w:top w:val="single" w:sz="4" w:space="0" w:color="auto"/>
              <w:left w:val="single" w:sz="4" w:space="0" w:color="auto"/>
              <w:bottom w:val="nil"/>
              <w:right w:val="single" w:sz="4" w:space="0" w:color="auto"/>
            </w:tcBorders>
          </w:tcPr>
          <w:p w14:paraId="5A363754"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895" w:type="pct"/>
            <w:tcBorders>
              <w:top w:val="single" w:sz="4" w:space="0" w:color="auto"/>
              <w:left w:val="single" w:sz="4" w:space="0" w:color="auto"/>
              <w:bottom w:val="nil"/>
              <w:right w:val="single" w:sz="4" w:space="0" w:color="auto"/>
            </w:tcBorders>
          </w:tcPr>
          <w:p w14:paraId="6CF57E29" w14:textId="77777777" w:rsidR="004735F9" w:rsidRPr="00463746" w:rsidRDefault="004735F9" w:rsidP="00457A4E">
            <w:pPr>
              <w:keepNext/>
              <w:jc w:val="right"/>
              <w:rPr>
                <w:sz w:val="20"/>
                <w:szCs w:val="20"/>
              </w:rPr>
            </w:pPr>
          </w:p>
        </w:tc>
      </w:tr>
      <w:tr w:rsidR="004735F9" w:rsidRPr="00463746" w14:paraId="09D115F9"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1B6D8F5" w14:textId="77777777" w:rsidR="004735F9" w:rsidRPr="00463746" w:rsidRDefault="004735F9" w:rsidP="00457A4E">
            <w:pPr>
              <w:keepNext/>
              <w:ind w:left="4850" w:right="-220"/>
              <w:jc w:val="left"/>
              <w:rPr>
                <w:sz w:val="20"/>
                <w:szCs w:val="20"/>
              </w:rPr>
            </w:pPr>
            <w:r w:rsidRPr="00463746">
              <w:rPr>
                <w:sz w:val="20"/>
                <w:szCs w:val="20"/>
              </w:rPr>
              <w:t>Phase I:</w:t>
            </w:r>
          </w:p>
        </w:tc>
        <w:tc>
          <w:tcPr>
            <w:tcW w:w="897" w:type="pct"/>
            <w:tcBorders>
              <w:top w:val="nil"/>
              <w:left w:val="nil"/>
              <w:bottom w:val="nil"/>
              <w:right w:val="single" w:sz="4" w:space="0" w:color="auto"/>
            </w:tcBorders>
            <w:shd w:val="clear" w:color="auto" w:fill="FFFFFF" w:themeFill="background1"/>
            <w:vAlign w:val="bottom"/>
          </w:tcPr>
          <w:p w14:paraId="2EADEF25" w14:textId="77777777" w:rsidR="004735F9" w:rsidRPr="00463746" w:rsidRDefault="004735F9" w:rsidP="00457A4E">
            <w:pPr>
              <w:keepNext/>
              <w:tabs>
                <w:tab w:val="left" w:pos="689"/>
              </w:tabs>
              <w:ind w:right="32"/>
              <w:jc w:val="right"/>
              <w:rPr>
                <w:sz w:val="20"/>
                <w:szCs w:val="20"/>
              </w:rPr>
            </w:pPr>
            <w:r w:rsidRPr="00463746">
              <w:rPr>
                <w:sz w:val="20"/>
                <w:szCs w:val="20"/>
              </w:rPr>
              <w:t>Mar-93</w:t>
            </w:r>
          </w:p>
        </w:tc>
        <w:tc>
          <w:tcPr>
            <w:tcW w:w="895" w:type="pct"/>
            <w:tcBorders>
              <w:top w:val="nil"/>
              <w:left w:val="single" w:sz="4" w:space="0" w:color="auto"/>
              <w:bottom w:val="nil"/>
              <w:right w:val="single" w:sz="4" w:space="0" w:color="auto"/>
            </w:tcBorders>
            <w:shd w:val="clear" w:color="auto" w:fill="FFFFFF" w:themeFill="background1"/>
            <w:vAlign w:val="bottom"/>
          </w:tcPr>
          <w:p w14:paraId="61BC247F" w14:textId="77777777" w:rsidR="004735F9" w:rsidRPr="00463746" w:rsidRDefault="004735F9" w:rsidP="00457A4E">
            <w:pPr>
              <w:keepNext/>
              <w:jc w:val="right"/>
              <w:rPr>
                <w:sz w:val="20"/>
                <w:szCs w:val="20"/>
              </w:rPr>
            </w:pPr>
            <w:r w:rsidRPr="00463746">
              <w:rPr>
                <w:sz w:val="20"/>
                <w:szCs w:val="20"/>
              </w:rPr>
              <w:t>209,000</w:t>
            </w:r>
          </w:p>
        </w:tc>
      </w:tr>
      <w:tr w:rsidR="004735F9" w:rsidRPr="00463746" w14:paraId="716BF05C"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3544B245" w14:textId="77777777" w:rsidR="004735F9" w:rsidRPr="00463746" w:rsidRDefault="004735F9" w:rsidP="00457A4E">
            <w:pPr>
              <w:ind w:left="4850" w:right="-220"/>
              <w:jc w:val="left"/>
              <w:rPr>
                <w:sz w:val="20"/>
                <w:szCs w:val="20"/>
              </w:rPr>
            </w:pPr>
            <w:r w:rsidRPr="00463746">
              <w:rPr>
                <w:sz w:val="20"/>
                <w:szCs w:val="20"/>
              </w:rPr>
              <w:t>Phase II:</w:t>
            </w:r>
          </w:p>
        </w:tc>
        <w:tc>
          <w:tcPr>
            <w:tcW w:w="897" w:type="pct"/>
            <w:tcBorders>
              <w:top w:val="nil"/>
              <w:left w:val="nil"/>
              <w:bottom w:val="nil"/>
              <w:right w:val="single" w:sz="4" w:space="0" w:color="auto"/>
            </w:tcBorders>
            <w:shd w:val="clear" w:color="auto" w:fill="FFFFFF" w:themeFill="background1"/>
            <w:vAlign w:val="bottom"/>
          </w:tcPr>
          <w:p w14:paraId="2777DF7A" w14:textId="77777777" w:rsidR="004735F9" w:rsidRPr="00463746" w:rsidRDefault="004735F9" w:rsidP="00457A4E">
            <w:pPr>
              <w:jc w:val="right"/>
              <w:rPr>
                <w:sz w:val="20"/>
                <w:szCs w:val="20"/>
              </w:rPr>
            </w:pPr>
            <w:r w:rsidRPr="00463746">
              <w:rPr>
                <w:sz w:val="20"/>
                <w:szCs w:val="20"/>
              </w:rPr>
              <w:t>Jul-99</w:t>
            </w:r>
          </w:p>
        </w:tc>
        <w:tc>
          <w:tcPr>
            <w:tcW w:w="895" w:type="pct"/>
            <w:tcBorders>
              <w:top w:val="nil"/>
              <w:left w:val="single" w:sz="4" w:space="0" w:color="auto"/>
              <w:bottom w:val="nil"/>
              <w:right w:val="single" w:sz="4" w:space="0" w:color="auto"/>
            </w:tcBorders>
            <w:shd w:val="clear" w:color="auto" w:fill="FFFFFF" w:themeFill="background1"/>
            <w:vAlign w:val="bottom"/>
          </w:tcPr>
          <w:p w14:paraId="3CC52011" w14:textId="77777777" w:rsidR="004735F9" w:rsidRPr="00463746" w:rsidRDefault="004735F9" w:rsidP="00457A4E">
            <w:pPr>
              <w:jc w:val="right"/>
              <w:rPr>
                <w:sz w:val="20"/>
                <w:szCs w:val="20"/>
              </w:rPr>
            </w:pPr>
            <w:r w:rsidRPr="00463746">
              <w:rPr>
                <w:sz w:val="20"/>
                <w:szCs w:val="20"/>
              </w:rPr>
              <w:t>139,333</w:t>
            </w:r>
          </w:p>
        </w:tc>
      </w:tr>
      <w:tr w:rsidR="004735F9" w:rsidRPr="00463746" w14:paraId="45241C37"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4F0DE80" w14:textId="77777777" w:rsidR="004735F9" w:rsidRPr="00463746" w:rsidRDefault="004735F9" w:rsidP="00457A4E">
            <w:pPr>
              <w:ind w:left="4850" w:right="-220"/>
              <w:jc w:val="left"/>
              <w:rPr>
                <w:sz w:val="20"/>
                <w:szCs w:val="20"/>
              </w:rPr>
            </w:pPr>
            <w:r w:rsidRPr="00463746">
              <w:rPr>
                <w:sz w:val="20"/>
                <w:szCs w:val="20"/>
              </w:rPr>
              <w:t>Phase III:</w:t>
            </w:r>
          </w:p>
        </w:tc>
        <w:tc>
          <w:tcPr>
            <w:tcW w:w="897" w:type="pct"/>
            <w:tcBorders>
              <w:top w:val="nil"/>
              <w:left w:val="nil"/>
              <w:bottom w:val="nil"/>
              <w:right w:val="single" w:sz="4" w:space="0" w:color="auto"/>
            </w:tcBorders>
            <w:shd w:val="clear" w:color="auto" w:fill="FFFFFF" w:themeFill="background1"/>
            <w:vAlign w:val="bottom"/>
          </w:tcPr>
          <w:p w14:paraId="3794AFB0" w14:textId="77777777" w:rsidR="004735F9" w:rsidRPr="00463746" w:rsidRDefault="004735F9" w:rsidP="00457A4E">
            <w:pPr>
              <w:jc w:val="right"/>
              <w:rPr>
                <w:sz w:val="20"/>
                <w:szCs w:val="20"/>
              </w:rPr>
            </w:pPr>
            <w:r w:rsidRPr="00463746">
              <w:rPr>
                <w:sz w:val="20"/>
                <w:szCs w:val="20"/>
              </w:rPr>
              <w:t>Mar-02</w:t>
            </w:r>
          </w:p>
        </w:tc>
        <w:tc>
          <w:tcPr>
            <w:tcW w:w="895" w:type="pct"/>
            <w:tcBorders>
              <w:top w:val="nil"/>
              <w:left w:val="single" w:sz="4" w:space="0" w:color="auto"/>
              <w:bottom w:val="nil"/>
              <w:right w:val="single" w:sz="4" w:space="0" w:color="auto"/>
            </w:tcBorders>
            <w:shd w:val="clear" w:color="auto" w:fill="FFFFFF" w:themeFill="background1"/>
            <w:vAlign w:val="bottom"/>
          </w:tcPr>
          <w:p w14:paraId="5E24CEF3" w14:textId="77777777" w:rsidR="004735F9" w:rsidRPr="00463746" w:rsidRDefault="004735F9" w:rsidP="00457A4E">
            <w:pPr>
              <w:jc w:val="right"/>
              <w:rPr>
                <w:sz w:val="20"/>
                <w:szCs w:val="20"/>
              </w:rPr>
            </w:pPr>
            <w:r w:rsidRPr="00463746">
              <w:rPr>
                <w:sz w:val="20"/>
                <w:szCs w:val="20"/>
              </w:rPr>
              <w:t>181,133</w:t>
            </w:r>
          </w:p>
        </w:tc>
      </w:tr>
      <w:tr w:rsidR="004735F9" w:rsidRPr="00463746" w14:paraId="75A74185"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55B3EF4" w14:textId="77777777" w:rsidR="004735F9" w:rsidRPr="00463746" w:rsidRDefault="004735F9" w:rsidP="00457A4E">
            <w:pPr>
              <w:ind w:left="4850" w:right="-220"/>
              <w:jc w:val="left"/>
              <w:rPr>
                <w:sz w:val="20"/>
                <w:szCs w:val="20"/>
              </w:rPr>
            </w:pPr>
            <w:r w:rsidRPr="00463746">
              <w:rPr>
                <w:sz w:val="20"/>
                <w:szCs w:val="20"/>
              </w:rPr>
              <w:t>Phase IV:</w:t>
            </w:r>
          </w:p>
        </w:tc>
        <w:tc>
          <w:tcPr>
            <w:tcW w:w="897" w:type="pct"/>
            <w:tcBorders>
              <w:top w:val="nil"/>
              <w:left w:val="nil"/>
              <w:bottom w:val="nil"/>
              <w:right w:val="single" w:sz="4" w:space="0" w:color="auto"/>
            </w:tcBorders>
            <w:shd w:val="clear" w:color="auto" w:fill="FFFFFF" w:themeFill="background1"/>
            <w:vAlign w:val="bottom"/>
          </w:tcPr>
          <w:p w14:paraId="688AC95D" w14:textId="77777777" w:rsidR="004735F9" w:rsidRPr="00463746" w:rsidRDefault="004735F9" w:rsidP="00457A4E">
            <w:pPr>
              <w:tabs>
                <w:tab w:val="left" w:pos="264"/>
                <w:tab w:val="left" w:pos="6840"/>
              </w:tabs>
              <w:ind w:left="30" w:hanging="191"/>
              <w:jc w:val="right"/>
              <w:rPr>
                <w:sz w:val="20"/>
                <w:szCs w:val="20"/>
              </w:rPr>
            </w:pPr>
            <w:r w:rsidRPr="00463746">
              <w:rPr>
                <w:sz w:val="20"/>
                <w:szCs w:val="20"/>
              </w:rPr>
              <w:t>Apr-04 and Apr-05</w:t>
            </w:r>
          </w:p>
        </w:tc>
        <w:tc>
          <w:tcPr>
            <w:tcW w:w="895" w:type="pct"/>
            <w:tcBorders>
              <w:top w:val="nil"/>
              <w:left w:val="single" w:sz="4" w:space="0" w:color="auto"/>
              <w:bottom w:val="nil"/>
              <w:right w:val="single" w:sz="4" w:space="0" w:color="auto"/>
            </w:tcBorders>
            <w:shd w:val="clear" w:color="auto" w:fill="FFFFFF" w:themeFill="background1"/>
          </w:tcPr>
          <w:p w14:paraId="2F5BF3DD" w14:textId="77777777" w:rsidR="004735F9" w:rsidRPr="00463746" w:rsidRDefault="004735F9" w:rsidP="00457A4E">
            <w:pPr>
              <w:jc w:val="right"/>
              <w:rPr>
                <w:sz w:val="20"/>
                <w:szCs w:val="20"/>
              </w:rPr>
            </w:pPr>
            <w:r w:rsidRPr="00463746">
              <w:rPr>
                <w:sz w:val="20"/>
                <w:szCs w:val="20"/>
              </w:rPr>
              <w:t>181,133</w:t>
            </w:r>
          </w:p>
        </w:tc>
      </w:tr>
      <w:tr w:rsidR="004735F9" w:rsidRPr="00463746" w14:paraId="1CEC776A"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C897C29" w14:textId="77777777" w:rsidR="004735F9" w:rsidRPr="00463746" w:rsidRDefault="004735F9" w:rsidP="00457A4E">
            <w:pPr>
              <w:ind w:left="4850" w:right="-220"/>
              <w:jc w:val="left"/>
              <w:rPr>
                <w:sz w:val="20"/>
                <w:szCs w:val="20"/>
              </w:rPr>
            </w:pPr>
            <w:r w:rsidRPr="00463746">
              <w:rPr>
                <w:sz w:val="20"/>
                <w:szCs w:val="20"/>
              </w:rPr>
              <w:t>Phase V:</w:t>
            </w:r>
          </w:p>
        </w:tc>
        <w:tc>
          <w:tcPr>
            <w:tcW w:w="897" w:type="pct"/>
            <w:tcBorders>
              <w:top w:val="nil"/>
              <w:left w:val="nil"/>
              <w:bottom w:val="nil"/>
              <w:right w:val="single" w:sz="4" w:space="0" w:color="auto"/>
            </w:tcBorders>
            <w:shd w:val="clear" w:color="auto" w:fill="FFFFFF" w:themeFill="background1"/>
            <w:vAlign w:val="bottom"/>
          </w:tcPr>
          <w:p w14:paraId="316CF9A7" w14:textId="77777777" w:rsidR="004735F9" w:rsidRPr="00463746" w:rsidRDefault="004735F9" w:rsidP="00457A4E">
            <w:pPr>
              <w:tabs>
                <w:tab w:val="left" w:pos="6840"/>
              </w:tabs>
              <w:ind w:left="-108"/>
              <w:jc w:val="right"/>
              <w:rPr>
                <w:sz w:val="20"/>
                <w:szCs w:val="20"/>
              </w:rPr>
            </w:pPr>
            <w:r w:rsidRPr="00463746">
              <w:rPr>
                <w:sz w:val="20"/>
                <w:szCs w:val="20"/>
              </w:rPr>
              <w:t>Apr-06</w:t>
            </w:r>
          </w:p>
        </w:tc>
        <w:tc>
          <w:tcPr>
            <w:tcW w:w="895" w:type="pct"/>
            <w:tcBorders>
              <w:top w:val="nil"/>
              <w:left w:val="single" w:sz="4" w:space="0" w:color="auto"/>
              <w:bottom w:val="nil"/>
              <w:right w:val="single" w:sz="4" w:space="0" w:color="auto"/>
            </w:tcBorders>
            <w:shd w:val="clear" w:color="auto" w:fill="FFFFFF" w:themeFill="background1"/>
          </w:tcPr>
          <w:p w14:paraId="3CB23D75" w14:textId="77777777" w:rsidR="004735F9" w:rsidRPr="00463746" w:rsidRDefault="004735F9" w:rsidP="00457A4E">
            <w:pPr>
              <w:jc w:val="right"/>
              <w:rPr>
                <w:sz w:val="20"/>
                <w:szCs w:val="20"/>
              </w:rPr>
            </w:pPr>
            <w:r w:rsidRPr="00463746">
              <w:rPr>
                <w:sz w:val="20"/>
                <w:szCs w:val="20"/>
              </w:rPr>
              <w:t>181,133</w:t>
            </w:r>
          </w:p>
        </w:tc>
      </w:tr>
      <w:tr w:rsidR="004735F9" w:rsidRPr="00463746" w14:paraId="5D62B163"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36ADE30B" w14:textId="77777777" w:rsidR="004735F9" w:rsidRPr="00463746" w:rsidRDefault="004735F9" w:rsidP="00457A4E">
            <w:pPr>
              <w:ind w:left="4850" w:right="-220"/>
              <w:jc w:val="left"/>
              <w:rPr>
                <w:sz w:val="20"/>
                <w:szCs w:val="20"/>
              </w:rPr>
            </w:pPr>
            <w:r w:rsidRPr="00463746">
              <w:rPr>
                <w:sz w:val="20"/>
                <w:szCs w:val="20"/>
              </w:rPr>
              <w:t>Phase VI:</w:t>
            </w:r>
          </w:p>
        </w:tc>
        <w:tc>
          <w:tcPr>
            <w:tcW w:w="897" w:type="pct"/>
            <w:tcBorders>
              <w:top w:val="nil"/>
              <w:left w:val="nil"/>
              <w:bottom w:val="nil"/>
              <w:right w:val="single" w:sz="4" w:space="0" w:color="auto"/>
            </w:tcBorders>
            <w:shd w:val="clear" w:color="auto" w:fill="FFFFFF" w:themeFill="background1"/>
            <w:vAlign w:val="bottom"/>
          </w:tcPr>
          <w:p w14:paraId="47EBE60D" w14:textId="77777777" w:rsidR="004735F9" w:rsidRPr="00463746" w:rsidRDefault="004735F9" w:rsidP="00457A4E">
            <w:pPr>
              <w:tabs>
                <w:tab w:val="left" w:pos="6840"/>
              </w:tabs>
              <w:ind w:left="-108"/>
              <w:jc w:val="right"/>
              <w:rPr>
                <w:sz w:val="20"/>
                <w:szCs w:val="20"/>
              </w:rPr>
            </w:pPr>
            <w:r w:rsidRPr="00463746">
              <w:rPr>
                <w:sz w:val="20"/>
                <w:szCs w:val="20"/>
              </w:rPr>
              <w:t>Apr-08</w:t>
            </w:r>
          </w:p>
        </w:tc>
        <w:tc>
          <w:tcPr>
            <w:tcW w:w="895" w:type="pct"/>
            <w:tcBorders>
              <w:top w:val="nil"/>
              <w:left w:val="single" w:sz="4" w:space="0" w:color="auto"/>
              <w:bottom w:val="nil"/>
              <w:right w:val="single" w:sz="4" w:space="0" w:color="auto"/>
            </w:tcBorders>
            <w:shd w:val="clear" w:color="auto" w:fill="FFFFFF" w:themeFill="background1"/>
          </w:tcPr>
          <w:p w14:paraId="3FE55E62" w14:textId="77777777" w:rsidR="004735F9" w:rsidRPr="00463746" w:rsidRDefault="004735F9" w:rsidP="00457A4E">
            <w:pPr>
              <w:jc w:val="right"/>
              <w:rPr>
                <w:sz w:val="20"/>
                <w:szCs w:val="20"/>
              </w:rPr>
            </w:pPr>
            <w:r w:rsidRPr="00463746">
              <w:rPr>
                <w:sz w:val="20"/>
                <w:szCs w:val="20"/>
              </w:rPr>
              <w:t>181,133</w:t>
            </w:r>
          </w:p>
        </w:tc>
      </w:tr>
      <w:tr w:rsidR="004735F9" w:rsidRPr="00463746" w14:paraId="7D71E08B"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E3C105D" w14:textId="77777777" w:rsidR="004735F9" w:rsidRPr="00463746" w:rsidRDefault="004735F9" w:rsidP="00457A4E">
            <w:pPr>
              <w:ind w:left="4850" w:right="-220"/>
              <w:jc w:val="left"/>
              <w:rPr>
                <w:sz w:val="20"/>
                <w:szCs w:val="20"/>
              </w:rPr>
            </w:pPr>
            <w:r w:rsidRPr="00463746">
              <w:rPr>
                <w:sz w:val="20"/>
                <w:szCs w:val="20"/>
              </w:rPr>
              <w:t>Phase VII:</w:t>
            </w:r>
          </w:p>
        </w:tc>
        <w:tc>
          <w:tcPr>
            <w:tcW w:w="897" w:type="pct"/>
            <w:tcBorders>
              <w:top w:val="nil"/>
              <w:left w:val="nil"/>
              <w:bottom w:val="nil"/>
              <w:right w:val="single" w:sz="4" w:space="0" w:color="auto"/>
            </w:tcBorders>
            <w:shd w:val="clear" w:color="auto" w:fill="FFFFFF" w:themeFill="background1"/>
            <w:vAlign w:val="bottom"/>
          </w:tcPr>
          <w:p w14:paraId="514C7AC1" w14:textId="77777777" w:rsidR="004735F9" w:rsidRPr="00463746" w:rsidRDefault="004735F9" w:rsidP="00457A4E">
            <w:pPr>
              <w:tabs>
                <w:tab w:val="left" w:pos="264"/>
                <w:tab w:val="left" w:pos="6840"/>
              </w:tabs>
              <w:ind w:left="30" w:hanging="191"/>
              <w:jc w:val="right"/>
              <w:rPr>
                <w:sz w:val="20"/>
                <w:szCs w:val="20"/>
              </w:rPr>
            </w:pPr>
            <w:r w:rsidRPr="00463746">
              <w:rPr>
                <w:sz w:val="20"/>
                <w:szCs w:val="20"/>
              </w:rPr>
              <w:t>Apr-10 and Nov-11</w:t>
            </w:r>
          </w:p>
        </w:tc>
        <w:tc>
          <w:tcPr>
            <w:tcW w:w="895" w:type="pct"/>
            <w:tcBorders>
              <w:top w:val="nil"/>
              <w:left w:val="single" w:sz="4" w:space="0" w:color="auto"/>
              <w:bottom w:val="nil"/>
              <w:right w:val="single" w:sz="4" w:space="0" w:color="auto"/>
            </w:tcBorders>
            <w:shd w:val="clear" w:color="auto" w:fill="FFFFFF" w:themeFill="background1"/>
          </w:tcPr>
          <w:p w14:paraId="7E0E1613" w14:textId="77777777" w:rsidR="004735F9" w:rsidRPr="00463746" w:rsidRDefault="004735F9" w:rsidP="00457A4E">
            <w:pPr>
              <w:jc w:val="right"/>
              <w:rPr>
                <w:sz w:val="20"/>
                <w:szCs w:val="20"/>
              </w:rPr>
            </w:pPr>
            <w:r w:rsidRPr="00463746">
              <w:rPr>
                <w:sz w:val="20"/>
                <w:szCs w:val="20"/>
              </w:rPr>
              <w:t>222,962</w:t>
            </w:r>
          </w:p>
        </w:tc>
      </w:tr>
      <w:tr w:rsidR="004735F9" w:rsidRPr="00463746" w14:paraId="056D8355"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14C02843" w14:textId="77777777" w:rsidR="004735F9" w:rsidRPr="00463746" w:rsidRDefault="004735F9" w:rsidP="00457A4E">
            <w:pPr>
              <w:ind w:left="4850" w:right="-220"/>
              <w:jc w:val="left"/>
              <w:rPr>
                <w:sz w:val="20"/>
                <w:szCs w:val="20"/>
              </w:rPr>
            </w:pPr>
            <w:r w:rsidRPr="00463746">
              <w:rPr>
                <w:sz w:val="20"/>
                <w:szCs w:val="20"/>
              </w:rPr>
              <w:t>Phase VIII:</w:t>
            </w:r>
          </w:p>
        </w:tc>
        <w:tc>
          <w:tcPr>
            <w:tcW w:w="897" w:type="pct"/>
            <w:tcBorders>
              <w:top w:val="nil"/>
              <w:left w:val="nil"/>
              <w:bottom w:val="nil"/>
              <w:right w:val="single" w:sz="4" w:space="0" w:color="auto"/>
            </w:tcBorders>
            <w:shd w:val="clear" w:color="auto" w:fill="FFFFFF" w:themeFill="background1"/>
            <w:vAlign w:val="bottom"/>
          </w:tcPr>
          <w:p w14:paraId="2AD55E3E"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895" w:type="pct"/>
            <w:tcBorders>
              <w:top w:val="nil"/>
              <w:left w:val="single" w:sz="4" w:space="0" w:color="auto"/>
              <w:bottom w:val="nil"/>
              <w:right w:val="single" w:sz="4" w:space="0" w:color="auto"/>
            </w:tcBorders>
            <w:shd w:val="clear" w:color="auto" w:fill="FFFFFF" w:themeFill="background1"/>
          </w:tcPr>
          <w:p w14:paraId="568D4A70" w14:textId="77777777" w:rsidR="004735F9" w:rsidRPr="00463746" w:rsidRDefault="004735F9" w:rsidP="00457A4E">
            <w:pPr>
              <w:jc w:val="right"/>
              <w:rPr>
                <w:sz w:val="20"/>
                <w:szCs w:val="20"/>
              </w:rPr>
            </w:pPr>
            <w:r w:rsidRPr="00463746">
              <w:rPr>
                <w:sz w:val="20"/>
                <w:szCs w:val="20"/>
              </w:rPr>
              <w:t>181,133</w:t>
            </w:r>
          </w:p>
        </w:tc>
      </w:tr>
      <w:tr w:rsidR="004735F9" w:rsidRPr="00463746" w14:paraId="31625C03"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555402C8" w14:textId="77777777" w:rsidR="004735F9" w:rsidRPr="00463746" w:rsidRDefault="004735F9" w:rsidP="00457A4E">
            <w:pPr>
              <w:ind w:left="4850" w:right="-220"/>
              <w:jc w:val="left"/>
              <w:rPr>
                <w:sz w:val="20"/>
                <w:szCs w:val="20"/>
              </w:rPr>
            </w:pPr>
            <w:r w:rsidRPr="00463746">
              <w:rPr>
                <w:sz w:val="20"/>
                <w:szCs w:val="20"/>
              </w:rPr>
              <w:t>Phase IX:</w:t>
            </w:r>
          </w:p>
        </w:tc>
        <w:tc>
          <w:tcPr>
            <w:tcW w:w="897" w:type="pct"/>
            <w:tcBorders>
              <w:top w:val="nil"/>
              <w:left w:val="nil"/>
              <w:bottom w:val="nil"/>
              <w:right w:val="single" w:sz="4" w:space="0" w:color="auto"/>
            </w:tcBorders>
            <w:shd w:val="clear" w:color="auto" w:fill="FFFFFF" w:themeFill="background1"/>
            <w:vAlign w:val="bottom"/>
          </w:tcPr>
          <w:p w14:paraId="12FBA79F"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895" w:type="pct"/>
            <w:tcBorders>
              <w:top w:val="nil"/>
              <w:left w:val="single" w:sz="4" w:space="0" w:color="auto"/>
              <w:bottom w:val="nil"/>
              <w:right w:val="single" w:sz="4" w:space="0" w:color="auto"/>
            </w:tcBorders>
            <w:shd w:val="clear" w:color="auto" w:fill="FFFFFF" w:themeFill="background1"/>
          </w:tcPr>
          <w:p w14:paraId="5B5A46FE" w14:textId="77777777" w:rsidR="004735F9" w:rsidRPr="00463746" w:rsidRDefault="004735F9" w:rsidP="00457A4E">
            <w:pPr>
              <w:jc w:val="right"/>
              <w:rPr>
                <w:sz w:val="20"/>
                <w:szCs w:val="20"/>
              </w:rPr>
            </w:pPr>
            <w:r w:rsidRPr="00463746">
              <w:rPr>
                <w:sz w:val="20"/>
                <w:szCs w:val="20"/>
              </w:rPr>
              <w:t>181,133</w:t>
            </w:r>
          </w:p>
        </w:tc>
      </w:tr>
      <w:tr w:rsidR="004735F9" w:rsidRPr="00463746" w14:paraId="25DDA890" w14:textId="77777777" w:rsidTr="00457A4E">
        <w:trPr>
          <w:trHeight w:val="233"/>
        </w:trPr>
        <w:tc>
          <w:tcPr>
            <w:tcW w:w="3208" w:type="pct"/>
            <w:gridSpan w:val="2"/>
            <w:tcBorders>
              <w:top w:val="nil"/>
              <w:left w:val="single" w:sz="4" w:space="0" w:color="auto"/>
              <w:bottom w:val="nil"/>
              <w:right w:val="nil"/>
            </w:tcBorders>
            <w:shd w:val="clear" w:color="auto" w:fill="FFFFFF" w:themeFill="background1"/>
            <w:vAlign w:val="bottom"/>
          </w:tcPr>
          <w:p w14:paraId="25709B7C" w14:textId="77777777" w:rsidR="004735F9" w:rsidRPr="00463746" w:rsidRDefault="004735F9" w:rsidP="00457A4E">
            <w:pPr>
              <w:ind w:left="4850" w:right="-220"/>
              <w:jc w:val="left"/>
              <w:rPr>
                <w:sz w:val="20"/>
                <w:szCs w:val="20"/>
              </w:rPr>
            </w:pPr>
            <w:r w:rsidRPr="00463746">
              <w:rPr>
                <w:sz w:val="20"/>
                <w:szCs w:val="20"/>
              </w:rPr>
              <w:t>Phase X:</w:t>
            </w:r>
          </w:p>
        </w:tc>
        <w:tc>
          <w:tcPr>
            <w:tcW w:w="897" w:type="pct"/>
            <w:tcBorders>
              <w:top w:val="nil"/>
              <w:left w:val="nil"/>
              <w:bottom w:val="nil"/>
              <w:right w:val="single" w:sz="4" w:space="0" w:color="auto"/>
            </w:tcBorders>
            <w:shd w:val="clear" w:color="auto" w:fill="FFFFFF" w:themeFill="background1"/>
            <w:vAlign w:val="bottom"/>
          </w:tcPr>
          <w:p w14:paraId="6C09A6F5" w14:textId="77777777" w:rsidR="004735F9" w:rsidRPr="00463746" w:rsidRDefault="004735F9" w:rsidP="00457A4E">
            <w:pPr>
              <w:tabs>
                <w:tab w:val="left" w:pos="6840"/>
              </w:tabs>
              <w:ind w:left="-108"/>
              <w:jc w:val="right"/>
              <w:rPr>
                <w:sz w:val="20"/>
                <w:szCs w:val="20"/>
              </w:rPr>
            </w:pPr>
            <w:r w:rsidRPr="00463746">
              <w:rPr>
                <w:sz w:val="20"/>
                <w:szCs w:val="20"/>
              </w:rPr>
              <w:t>May-15</w:t>
            </w:r>
          </w:p>
        </w:tc>
        <w:tc>
          <w:tcPr>
            <w:tcW w:w="895" w:type="pct"/>
            <w:tcBorders>
              <w:top w:val="nil"/>
              <w:left w:val="single" w:sz="4" w:space="0" w:color="auto"/>
              <w:bottom w:val="nil"/>
              <w:right w:val="single" w:sz="4" w:space="0" w:color="auto"/>
            </w:tcBorders>
            <w:shd w:val="clear" w:color="auto" w:fill="FFFFFF" w:themeFill="background1"/>
          </w:tcPr>
          <w:p w14:paraId="4956E6B6" w14:textId="77777777" w:rsidR="004735F9" w:rsidRPr="00463746" w:rsidRDefault="004735F9" w:rsidP="00457A4E">
            <w:pPr>
              <w:jc w:val="right"/>
              <w:rPr>
                <w:sz w:val="20"/>
                <w:szCs w:val="20"/>
              </w:rPr>
            </w:pPr>
            <w:r w:rsidRPr="00463746">
              <w:rPr>
                <w:sz w:val="20"/>
                <w:szCs w:val="20"/>
              </w:rPr>
              <w:t>181,133</w:t>
            </w:r>
          </w:p>
        </w:tc>
      </w:tr>
      <w:tr w:rsidR="004735F9" w:rsidRPr="00463746" w14:paraId="0F305427" w14:textId="77777777" w:rsidTr="00457A4E">
        <w:trPr>
          <w:trHeight w:val="233"/>
        </w:trPr>
        <w:tc>
          <w:tcPr>
            <w:tcW w:w="3086" w:type="pct"/>
            <w:tcBorders>
              <w:top w:val="nil"/>
              <w:left w:val="single" w:sz="4" w:space="0" w:color="auto"/>
              <w:bottom w:val="nil"/>
              <w:right w:val="nil"/>
            </w:tcBorders>
            <w:shd w:val="clear" w:color="auto" w:fill="FFFFFF" w:themeFill="background1"/>
            <w:vAlign w:val="bottom"/>
          </w:tcPr>
          <w:p w14:paraId="43986AFD" w14:textId="77777777" w:rsidR="004735F9" w:rsidRPr="00463746" w:rsidRDefault="004735F9" w:rsidP="00457A4E">
            <w:pPr>
              <w:ind w:left="4850" w:right="-220"/>
              <w:jc w:val="left"/>
              <w:rPr>
                <w:sz w:val="20"/>
                <w:szCs w:val="20"/>
              </w:rPr>
            </w:pPr>
            <w:r w:rsidRPr="00463746">
              <w:rPr>
                <w:sz w:val="20"/>
                <w:szCs w:val="20"/>
              </w:rPr>
              <w:t>Phase XI:</w:t>
            </w:r>
          </w:p>
        </w:tc>
        <w:tc>
          <w:tcPr>
            <w:tcW w:w="1019" w:type="pct"/>
            <w:gridSpan w:val="2"/>
            <w:tcBorders>
              <w:top w:val="nil"/>
              <w:left w:val="nil"/>
              <w:bottom w:val="nil"/>
              <w:right w:val="single" w:sz="4" w:space="0" w:color="auto"/>
            </w:tcBorders>
            <w:shd w:val="clear" w:color="auto" w:fill="FFFFFF" w:themeFill="background1"/>
            <w:vAlign w:val="bottom"/>
          </w:tcPr>
          <w:p w14:paraId="494D3B1C" w14:textId="77777777" w:rsidR="004735F9" w:rsidRPr="00463746" w:rsidRDefault="004735F9" w:rsidP="00457A4E">
            <w:pPr>
              <w:tabs>
                <w:tab w:val="left" w:pos="1023"/>
              </w:tabs>
              <w:jc w:val="right"/>
              <w:rPr>
                <w:sz w:val="20"/>
                <w:szCs w:val="20"/>
              </w:rPr>
            </w:pPr>
            <w:r w:rsidRPr="00463746">
              <w:rPr>
                <w:sz w:val="20"/>
                <w:szCs w:val="20"/>
              </w:rPr>
              <w:t>Jul-17</w:t>
            </w:r>
          </w:p>
        </w:tc>
        <w:tc>
          <w:tcPr>
            <w:tcW w:w="895" w:type="pct"/>
            <w:tcBorders>
              <w:top w:val="nil"/>
              <w:left w:val="single" w:sz="4" w:space="0" w:color="auto"/>
              <w:bottom w:val="nil"/>
              <w:right w:val="single" w:sz="4" w:space="0" w:color="auto"/>
            </w:tcBorders>
            <w:shd w:val="clear" w:color="auto" w:fill="FFFFFF" w:themeFill="background1"/>
          </w:tcPr>
          <w:p w14:paraId="32E17ACA" w14:textId="77777777" w:rsidR="004735F9" w:rsidRPr="00463746" w:rsidRDefault="004735F9" w:rsidP="00457A4E">
            <w:pPr>
              <w:jc w:val="right"/>
              <w:rPr>
                <w:sz w:val="20"/>
                <w:szCs w:val="20"/>
              </w:rPr>
            </w:pPr>
            <w:r w:rsidRPr="00463746">
              <w:rPr>
                <w:sz w:val="20"/>
                <w:szCs w:val="20"/>
              </w:rPr>
              <w:t>231,850</w:t>
            </w:r>
          </w:p>
        </w:tc>
      </w:tr>
      <w:tr w:rsidR="004735F9" w:rsidRPr="00463746" w14:paraId="14484211" w14:textId="77777777" w:rsidTr="00457A4E">
        <w:trPr>
          <w:trHeight w:val="233"/>
        </w:trPr>
        <w:tc>
          <w:tcPr>
            <w:tcW w:w="3086" w:type="pct"/>
            <w:tcBorders>
              <w:top w:val="nil"/>
              <w:left w:val="single" w:sz="4" w:space="0" w:color="auto"/>
              <w:bottom w:val="nil"/>
              <w:right w:val="nil"/>
            </w:tcBorders>
            <w:shd w:val="clear" w:color="auto" w:fill="FFFFFF" w:themeFill="background1"/>
            <w:vAlign w:val="bottom"/>
          </w:tcPr>
          <w:p w14:paraId="4C191B8F" w14:textId="77777777" w:rsidR="004735F9" w:rsidRPr="00463746" w:rsidRDefault="004735F9" w:rsidP="00457A4E">
            <w:pPr>
              <w:ind w:left="4850" w:right="-220"/>
              <w:jc w:val="left"/>
              <w:rPr>
                <w:sz w:val="20"/>
                <w:szCs w:val="20"/>
              </w:rPr>
            </w:pPr>
            <w:r w:rsidRPr="00463746">
              <w:rPr>
                <w:sz w:val="20"/>
                <w:szCs w:val="20"/>
              </w:rPr>
              <w:t>Phase XII:</w:t>
            </w:r>
          </w:p>
        </w:tc>
        <w:tc>
          <w:tcPr>
            <w:tcW w:w="1019" w:type="pct"/>
            <w:gridSpan w:val="2"/>
            <w:tcBorders>
              <w:top w:val="nil"/>
              <w:left w:val="nil"/>
              <w:bottom w:val="nil"/>
              <w:right w:val="single" w:sz="4" w:space="0" w:color="auto"/>
            </w:tcBorders>
            <w:shd w:val="clear" w:color="auto" w:fill="FFFFFF" w:themeFill="background1"/>
            <w:vAlign w:val="bottom"/>
          </w:tcPr>
          <w:p w14:paraId="7A430A0C" w14:textId="77777777" w:rsidR="004735F9" w:rsidRPr="00463746" w:rsidRDefault="004735F9" w:rsidP="00457A4E">
            <w:pPr>
              <w:tabs>
                <w:tab w:val="left" w:pos="1023"/>
              </w:tabs>
              <w:jc w:val="right"/>
              <w:rPr>
                <w:sz w:val="20"/>
                <w:szCs w:val="20"/>
              </w:rPr>
            </w:pPr>
            <w:r w:rsidRPr="00463746">
              <w:rPr>
                <w:sz w:val="20"/>
                <w:szCs w:val="20"/>
              </w:rPr>
              <w:t>May-19</w:t>
            </w:r>
          </w:p>
        </w:tc>
        <w:tc>
          <w:tcPr>
            <w:tcW w:w="895" w:type="pct"/>
            <w:tcBorders>
              <w:top w:val="nil"/>
              <w:left w:val="single" w:sz="4" w:space="0" w:color="auto"/>
              <w:bottom w:val="nil"/>
              <w:right w:val="single" w:sz="4" w:space="0" w:color="auto"/>
            </w:tcBorders>
            <w:shd w:val="clear" w:color="auto" w:fill="FFFFFF" w:themeFill="background1"/>
          </w:tcPr>
          <w:p w14:paraId="78E56B09" w14:textId="77777777" w:rsidR="004735F9" w:rsidRPr="00463746" w:rsidRDefault="004735F9" w:rsidP="00457A4E">
            <w:pPr>
              <w:jc w:val="right"/>
              <w:rPr>
                <w:sz w:val="20"/>
                <w:szCs w:val="20"/>
              </w:rPr>
            </w:pPr>
            <w:r w:rsidRPr="00463746">
              <w:rPr>
                <w:sz w:val="20"/>
                <w:szCs w:val="20"/>
              </w:rPr>
              <w:t>231,850</w:t>
            </w:r>
          </w:p>
        </w:tc>
      </w:tr>
      <w:tr w:rsidR="004735F9" w:rsidRPr="00463746" w14:paraId="355B17EB" w14:textId="77777777" w:rsidTr="00457A4E">
        <w:trPr>
          <w:trHeight w:val="233"/>
        </w:trPr>
        <w:tc>
          <w:tcPr>
            <w:tcW w:w="3086" w:type="pct"/>
            <w:tcBorders>
              <w:top w:val="nil"/>
              <w:left w:val="single" w:sz="4" w:space="0" w:color="auto"/>
              <w:bottom w:val="nil"/>
              <w:right w:val="nil"/>
            </w:tcBorders>
            <w:shd w:val="clear" w:color="auto" w:fill="FFFFFF" w:themeFill="background1"/>
            <w:vAlign w:val="bottom"/>
          </w:tcPr>
          <w:p w14:paraId="331B3B27" w14:textId="77777777" w:rsidR="004735F9" w:rsidRPr="00463746" w:rsidRDefault="004735F9" w:rsidP="00457A4E">
            <w:pPr>
              <w:ind w:left="4850" w:right="-220"/>
              <w:jc w:val="left"/>
              <w:rPr>
                <w:sz w:val="20"/>
                <w:szCs w:val="20"/>
              </w:rPr>
            </w:pPr>
            <w:r w:rsidRPr="00463746">
              <w:rPr>
                <w:sz w:val="20"/>
                <w:szCs w:val="20"/>
              </w:rPr>
              <w:t>Phase XIII:</w:t>
            </w:r>
          </w:p>
        </w:tc>
        <w:tc>
          <w:tcPr>
            <w:tcW w:w="1019" w:type="pct"/>
            <w:gridSpan w:val="2"/>
            <w:tcBorders>
              <w:top w:val="nil"/>
              <w:left w:val="nil"/>
              <w:bottom w:val="nil"/>
              <w:right w:val="single" w:sz="4" w:space="0" w:color="auto"/>
            </w:tcBorders>
            <w:shd w:val="clear" w:color="auto" w:fill="FFFFFF" w:themeFill="background1"/>
            <w:vAlign w:val="bottom"/>
          </w:tcPr>
          <w:p w14:paraId="36B90AC1" w14:textId="77777777" w:rsidR="004735F9" w:rsidRPr="00463746" w:rsidRDefault="004735F9" w:rsidP="00457A4E">
            <w:pPr>
              <w:tabs>
                <w:tab w:val="left" w:pos="1023"/>
              </w:tabs>
              <w:jc w:val="right"/>
              <w:rPr>
                <w:sz w:val="20"/>
                <w:szCs w:val="20"/>
              </w:rPr>
            </w:pPr>
            <w:r w:rsidRPr="00463746">
              <w:rPr>
                <w:sz w:val="20"/>
                <w:szCs w:val="20"/>
              </w:rPr>
              <w:t>Jul-21</w:t>
            </w:r>
          </w:p>
        </w:tc>
        <w:tc>
          <w:tcPr>
            <w:tcW w:w="895" w:type="pct"/>
            <w:tcBorders>
              <w:top w:val="nil"/>
              <w:left w:val="single" w:sz="4" w:space="0" w:color="auto"/>
              <w:bottom w:val="nil"/>
              <w:right w:val="single" w:sz="4" w:space="0" w:color="auto"/>
            </w:tcBorders>
            <w:shd w:val="clear" w:color="auto" w:fill="FFFFFF" w:themeFill="background1"/>
          </w:tcPr>
          <w:p w14:paraId="73DE61CE" w14:textId="77777777" w:rsidR="004735F9" w:rsidRPr="00463746" w:rsidRDefault="004735F9" w:rsidP="00457A4E">
            <w:pPr>
              <w:jc w:val="right"/>
              <w:rPr>
                <w:sz w:val="20"/>
                <w:szCs w:val="20"/>
              </w:rPr>
            </w:pPr>
            <w:r w:rsidRPr="00463746">
              <w:rPr>
                <w:sz w:val="20"/>
                <w:szCs w:val="20"/>
              </w:rPr>
              <w:t>231,850</w:t>
            </w:r>
          </w:p>
        </w:tc>
      </w:tr>
      <w:tr w:rsidR="004735F9" w:rsidRPr="00463746" w14:paraId="6DB55CA5" w14:textId="77777777" w:rsidTr="00457A4E">
        <w:trPr>
          <w:trHeight w:val="233"/>
        </w:trPr>
        <w:tc>
          <w:tcPr>
            <w:tcW w:w="4105" w:type="pct"/>
            <w:gridSpan w:val="3"/>
            <w:tcBorders>
              <w:top w:val="nil"/>
              <w:left w:val="single" w:sz="4" w:space="0" w:color="auto"/>
              <w:bottom w:val="single" w:sz="4" w:space="0" w:color="auto"/>
              <w:right w:val="single" w:sz="4" w:space="0" w:color="auto"/>
            </w:tcBorders>
            <w:shd w:val="clear" w:color="auto" w:fill="auto"/>
          </w:tcPr>
          <w:p w14:paraId="02B1646C" w14:textId="77777777" w:rsidR="004735F9" w:rsidRPr="00463746" w:rsidRDefault="004735F9" w:rsidP="00457A4E">
            <w:pPr>
              <w:tabs>
                <w:tab w:val="left" w:pos="6834"/>
                <w:tab w:val="right" w:pos="7560"/>
              </w:tabs>
              <w:ind w:left="6480" w:right="-108"/>
              <w:jc w:val="left"/>
              <w:rPr>
                <w:sz w:val="20"/>
                <w:szCs w:val="20"/>
              </w:rPr>
            </w:pPr>
            <w:r w:rsidRPr="00463746">
              <w:rPr>
                <w:sz w:val="20"/>
                <w:szCs w:val="20"/>
              </w:rPr>
              <w:tab/>
              <w:t>Total:</w:t>
            </w:r>
          </w:p>
        </w:tc>
        <w:tc>
          <w:tcPr>
            <w:tcW w:w="895" w:type="pct"/>
            <w:tcBorders>
              <w:top w:val="nil"/>
              <w:left w:val="single" w:sz="4" w:space="0" w:color="auto"/>
              <w:bottom w:val="single" w:sz="4" w:space="0" w:color="auto"/>
              <w:right w:val="single" w:sz="4" w:space="0" w:color="auto"/>
            </w:tcBorders>
            <w:shd w:val="clear" w:color="auto" w:fill="auto"/>
          </w:tcPr>
          <w:p w14:paraId="6A6632BD" w14:textId="77777777" w:rsidR="004735F9" w:rsidRPr="00463746" w:rsidRDefault="004735F9" w:rsidP="00457A4E">
            <w:pPr>
              <w:widowControl w:val="0"/>
              <w:jc w:val="right"/>
              <w:rPr>
                <w:sz w:val="20"/>
                <w:szCs w:val="20"/>
              </w:rPr>
            </w:pPr>
            <w:r w:rsidRPr="00463746">
              <w:rPr>
                <w:sz w:val="20"/>
                <w:szCs w:val="20"/>
              </w:rPr>
              <w:t>2,534,776</w:t>
            </w:r>
          </w:p>
        </w:tc>
      </w:tr>
      <w:tr w:rsidR="004735F9" w:rsidRPr="00463746" w14:paraId="3EB17908" w14:textId="77777777" w:rsidTr="00457A4E">
        <w:trPr>
          <w:trHeight w:val="233"/>
        </w:trPr>
        <w:tc>
          <w:tcPr>
            <w:tcW w:w="4105" w:type="pct"/>
            <w:gridSpan w:val="3"/>
            <w:tcBorders>
              <w:top w:val="single" w:sz="4" w:space="0" w:color="auto"/>
            </w:tcBorders>
            <w:shd w:val="clear" w:color="auto" w:fill="FFFFFF" w:themeFill="background1"/>
          </w:tcPr>
          <w:p w14:paraId="61B00A92" w14:textId="77777777" w:rsidR="004735F9" w:rsidRPr="00463746" w:rsidRDefault="004735F9" w:rsidP="00457A4E">
            <w:pPr>
              <w:jc w:val="left"/>
              <w:rPr>
                <w:sz w:val="20"/>
                <w:szCs w:val="20"/>
              </w:rPr>
            </w:pPr>
            <w:r w:rsidRPr="00463746">
              <w:rPr>
                <w:sz w:val="20"/>
                <w:szCs w:val="20"/>
              </w:rPr>
              <w:t>Amount requested for renewal (phase XIV) (US $):</w:t>
            </w:r>
          </w:p>
        </w:tc>
        <w:tc>
          <w:tcPr>
            <w:tcW w:w="895" w:type="pct"/>
            <w:tcBorders>
              <w:top w:val="single" w:sz="4" w:space="0" w:color="auto"/>
            </w:tcBorders>
            <w:shd w:val="clear" w:color="auto" w:fill="auto"/>
          </w:tcPr>
          <w:p w14:paraId="39925AC8" w14:textId="77777777" w:rsidR="004735F9" w:rsidRPr="00463746" w:rsidRDefault="004735F9" w:rsidP="00457A4E">
            <w:pPr>
              <w:jc w:val="right"/>
              <w:rPr>
                <w:sz w:val="20"/>
                <w:szCs w:val="20"/>
              </w:rPr>
            </w:pPr>
            <w:r w:rsidRPr="00463746">
              <w:rPr>
                <w:sz w:val="20"/>
                <w:szCs w:val="20"/>
              </w:rPr>
              <w:t>479,930</w:t>
            </w:r>
          </w:p>
        </w:tc>
      </w:tr>
      <w:tr w:rsidR="004735F9" w:rsidRPr="00463746" w14:paraId="6F391B0E" w14:textId="77777777" w:rsidTr="00457A4E">
        <w:trPr>
          <w:trHeight w:val="233"/>
        </w:trPr>
        <w:tc>
          <w:tcPr>
            <w:tcW w:w="4105" w:type="pct"/>
            <w:gridSpan w:val="3"/>
          </w:tcPr>
          <w:p w14:paraId="397D0199" w14:textId="77777777" w:rsidR="004735F9" w:rsidRPr="00463746" w:rsidRDefault="004735F9" w:rsidP="00457A4E">
            <w:pPr>
              <w:jc w:val="left"/>
              <w:rPr>
                <w:sz w:val="20"/>
                <w:szCs w:val="20"/>
              </w:rPr>
            </w:pPr>
            <w:r w:rsidRPr="00463746">
              <w:rPr>
                <w:sz w:val="20"/>
                <w:szCs w:val="20"/>
              </w:rPr>
              <w:t xml:space="preserve">Amount recommended for approval for phase XIV (US $): </w:t>
            </w:r>
          </w:p>
        </w:tc>
        <w:tc>
          <w:tcPr>
            <w:tcW w:w="895" w:type="pct"/>
            <w:shd w:val="clear" w:color="auto" w:fill="auto"/>
          </w:tcPr>
          <w:p w14:paraId="0BB30E52" w14:textId="77777777" w:rsidR="004735F9" w:rsidRPr="00463746" w:rsidRDefault="004735F9" w:rsidP="00457A4E">
            <w:pPr>
              <w:jc w:val="right"/>
              <w:rPr>
                <w:sz w:val="20"/>
                <w:szCs w:val="20"/>
              </w:rPr>
            </w:pPr>
            <w:r w:rsidRPr="00463746">
              <w:rPr>
                <w:sz w:val="20"/>
                <w:szCs w:val="20"/>
              </w:rPr>
              <w:t>479,930</w:t>
            </w:r>
          </w:p>
        </w:tc>
      </w:tr>
      <w:tr w:rsidR="004735F9" w:rsidRPr="00463746" w14:paraId="016A10D6" w14:textId="77777777" w:rsidTr="00457A4E">
        <w:trPr>
          <w:trHeight w:val="233"/>
        </w:trPr>
        <w:tc>
          <w:tcPr>
            <w:tcW w:w="4105" w:type="pct"/>
            <w:gridSpan w:val="3"/>
          </w:tcPr>
          <w:p w14:paraId="7CCFDBEC" w14:textId="77777777" w:rsidR="004735F9" w:rsidRPr="00463746" w:rsidRDefault="004735F9" w:rsidP="00457A4E">
            <w:pPr>
              <w:jc w:val="left"/>
              <w:rPr>
                <w:sz w:val="20"/>
                <w:szCs w:val="20"/>
              </w:rPr>
            </w:pPr>
            <w:r w:rsidRPr="00463746">
              <w:rPr>
                <w:sz w:val="20"/>
                <w:szCs w:val="20"/>
              </w:rPr>
              <w:t>Agency support costs (US $):</w:t>
            </w:r>
          </w:p>
        </w:tc>
        <w:tc>
          <w:tcPr>
            <w:tcW w:w="895" w:type="pct"/>
            <w:shd w:val="clear" w:color="auto" w:fill="auto"/>
          </w:tcPr>
          <w:p w14:paraId="4D34E60B" w14:textId="77777777" w:rsidR="004735F9" w:rsidRPr="00463746" w:rsidRDefault="004735F9" w:rsidP="00457A4E">
            <w:pPr>
              <w:jc w:val="right"/>
              <w:rPr>
                <w:sz w:val="20"/>
                <w:szCs w:val="20"/>
              </w:rPr>
            </w:pPr>
            <w:r w:rsidRPr="00463746">
              <w:rPr>
                <w:sz w:val="20"/>
                <w:szCs w:val="20"/>
              </w:rPr>
              <w:t>0</w:t>
            </w:r>
          </w:p>
        </w:tc>
      </w:tr>
      <w:tr w:rsidR="004735F9" w:rsidRPr="00463746" w14:paraId="2B5D445B" w14:textId="77777777" w:rsidTr="00457A4E">
        <w:trPr>
          <w:trHeight w:val="233"/>
        </w:trPr>
        <w:tc>
          <w:tcPr>
            <w:tcW w:w="4105" w:type="pct"/>
            <w:gridSpan w:val="3"/>
          </w:tcPr>
          <w:p w14:paraId="5D14973D" w14:textId="77777777" w:rsidR="004735F9" w:rsidRPr="00463746" w:rsidRDefault="004735F9" w:rsidP="00457A4E">
            <w:pPr>
              <w:jc w:val="left"/>
              <w:rPr>
                <w:sz w:val="20"/>
                <w:szCs w:val="20"/>
              </w:rPr>
            </w:pPr>
            <w:r w:rsidRPr="00463746">
              <w:rPr>
                <w:sz w:val="20"/>
                <w:szCs w:val="20"/>
              </w:rPr>
              <w:t>Total cost of institutional strengthening phase XIV to the Multilateral Fund (US $):</w:t>
            </w:r>
          </w:p>
        </w:tc>
        <w:tc>
          <w:tcPr>
            <w:tcW w:w="895" w:type="pct"/>
            <w:shd w:val="clear" w:color="auto" w:fill="auto"/>
          </w:tcPr>
          <w:p w14:paraId="79FAF386" w14:textId="77777777" w:rsidR="004735F9" w:rsidRPr="00463746" w:rsidRDefault="004735F9" w:rsidP="00457A4E">
            <w:pPr>
              <w:jc w:val="right"/>
              <w:rPr>
                <w:sz w:val="20"/>
                <w:szCs w:val="20"/>
              </w:rPr>
            </w:pPr>
            <w:r w:rsidRPr="00463746">
              <w:rPr>
                <w:sz w:val="20"/>
                <w:szCs w:val="20"/>
              </w:rPr>
              <w:t>479,930</w:t>
            </w:r>
          </w:p>
        </w:tc>
      </w:tr>
      <w:tr w:rsidR="004735F9" w:rsidRPr="00463746" w14:paraId="54BAA13C" w14:textId="77777777" w:rsidTr="00457A4E">
        <w:trPr>
          <w:trHeight w:val="233"/>
        </w:trPr>
        <w:tc>
          <w:tcPr>
            <w:tcW w:w="4105" w:type="pct"/>
            <w:gridSpan w:val="3"/>
          </w:tcPr>
          <w:p w14:paraId="34142775" w14:textId="77777777" w:rsidR="004735F9" w:rsidRPr="00463746" w:rsidRDefault="004735F9" w:rsidP="00457A4E">
            <w:pPr>
              <w:jc w:val="left"/>
              <w:rPr>
                <w:sz w:val="20"/>
                <w:szCs w:val="20"/>
              </w:rPr>
            </w:pPr>
            <w:r w:rsidRPr="00463746">
              <w:rPr>
                <w:sz w:val="20"/>
                <w:szCs w:val="20"/>
              </w:rPr>
              <w:t>Date of approval of country programme:</w:t>
            </w:r>
          </w:p>
        </w:tc>
        <w:tc>
          <w:tcPr>
            <w:tcW w:w="895" w:type="pct"/>
            <w:shd w:val="clear" w:color="auto" w:fill="FFFFFF" w:themeFill="background1"/>
          </w:tcPr>
          <w:p w14:paraId="043A8987" w14:textId="77777777" w:rsidR="004735F9" w:rsidRPr="00463746" w:rsidRDefault="004735F9" w:rsidP="00457A4E">
            <w:pPr>
              <w:jc w:val="right"/>
              <w:rPr>
                <w:sz w:val="20"/>
                <w:szCs w:val="20"/>
              </w:rPr>
            </w:pPr>
            <w:r w:rsidRPr="00463746">
              <w:rPr>
                <w:sz w:val="20"/>
                <w:szCs w:val="20"/>
              </w:rPr>
              <w:t>1993</w:t>
            </w:r>
          </w:p>
        </w:tc>
      </w:tr>
      <w:tr w:rsidR="004735F9" w:rsidRPr="00463746" w14:paraId="67F533B8" w14:textId="77777777" w:rsidTr="00457A4E">
        <w:trPr>
          <w:trHeight w:val="233"/>
        </w:trPr>
        <w:tc>
          <w:tcPr>
            <w:tcW w:w="4105" w:type="pct"/>
            <w:gridSpan w:val="3"/>
            <w:tcBorders>
              <w:bottom w:val="single" w:sz="4" w:space="0" w:color="auto"/>
            </w:tcBorders>
          </w:tcPr>
          <w:p w14:paraId="16C8668C" w14:textId="77777777" w:rsidR="004735F9" w:rsidRPr="00463746" w:rsidRDefault="004735F9" w:rsidP="00457A4E">
            <w:pPr>
              <w:jc w:val="left"/>
              <w:rPr>
                <w:sz w:val="20"/>
                <w:szCs w:val="20"/>
              </w:rPr>
            </w:pPr>
            <w:r w:rsidRPr="00463746">
              <w:rPr>
                <w:sz w:val="20"/>
                <w:szCs w:val="20"/>
              </w:rPr>
              <w:lastRenderedPageBreak/>
              <w:t>Date of approval of HCFC phase-out management plan:</w:t>
            </w:r>
          </w:p>
        </w:tc>
        <w:tc>
          <w:tcPr>
            <w:tcW w:w="895" w:type="pct"/>
            <w:tcBorders>
              <w:bottom w:val="single" w:sz="4" w:space="0" w:color="auto"/>
            </w:tcBorders>
            <w:shd w:val="clear" w:color="auto" w:fill="FFFFFF" w:themeFill="background1"/>
          </w:tcPr>
          <w:p w14:paraId="2112C3FB" w14:textId="77777777" w:rsidR="004735F9" w:rsidRPr="00463746" w:rsidRDefault="004735F9" w:rsidP="00457A4E">
            <w:pPr>
              <w:jc w:val="right"/>
              <w:rPr>
                <w:sz w:val="20"/>
                <w:szCs w:val="20"/>
              </w:rPr>
            </w:pPr>
            <w:r w:rsidRPr="00463746">
              <w:rPr>
                <w:sz w:val="20"/>
                <w:szCs w:val="20"/>
              </w:rPr>
              <w:t>2012</w:t>
            </w:r>
          </w:p>
        </w:tc>
      </w:tr>
      <w:tr w:rsidR="004735F9" w:rsidRPr="00463746" w14:paraId="143C7A8D" w14:textId="77777777" w:rsidTr="00457A4E">
        <w:trPr>
          <w:trHeight w:val="233"/>
        </w:trPr>
        <w:tc>
          <w:tcPr>
            <w:tcW w:w="4105" w:type="pct"/>
            <w:gridSpan w:val="3"/>
            <w:tcBorders>
              <w:top w:val="single" w:sz="4" w:space="0" w:color="auto"/>
              <w:left w:val="single" w:sz="4" w:space="0" w:color="auto"/>
              <w:bottom w:val="nil"/>
              <w:right w:val="single" w:sz="4" w:space="0" w:color="auto"/>
            </w:tcBorders>
          </w:tcPr>
          <w:p w14:paraId="44CE1B3F"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895" w:type="pct"/>
            <w:tcBorders>
              <w:top w:val="single" w:sz="4" w:space="0" w:color="auto"/>
              <w:left w:val="single" w:sz="4" w:space="0" w:color="auto"/>
              <w:bottom w:val="nil"/>
              <w:right w:val="single" w:sz="4" w:space="0" w:color="auto"/>
            </w:tcBorders>
            <w:shd w:val="clear" w:color="auto" w:fill="FFFFFF" w:themeFill="background1"/>
            <w:vAlign w:val="bottom"/>
          </w:tcPr>
          <w:p w14:paraId="31F80DF7" w14:textId="77777777" w:rsidR="004735F9" w:rsidRPr="00463746" w:rsidRDefault="004735F9" w:rsidP="00457A4E">
            <w:pPr>
              <w:jc w:val="right"/>
              <w:rPr>
                <w:sz w:val="20"/>
                <w:szCs w:val="20"/>
              </w:rPr>
            </w:pPr>
          </w:p>
        </w:tc>
      </w:tr>
      <w:tr w:rsidR="004735F9" w:rsidRPr="00463746" w14:paraId="31D710B1" w14:textId="77777777" w:rsidTr="00457A4E">
        <w:trPr>
          <w:trHeight w:val="233"/>
        </w:trPr>
        <w:tc>
          <w:tcPr>
            <w:tcW w:w="4105" w:type="pct"/>
            <w:gridSpan w:val="3"/>
            <w:tcBorders>
              <w:top w:val="nil"/>
              <w:left w:val="single" w:sz="4" w:space="0" w:color="auto"/>
              <w:bottom w:val="nil"/>
              <w:right w:val="single" w:sz="4" w:space="0" w:color="auto"/>
            </w:tcBorders>
          </w:tcPr>
          <w:p w14:paraId="6F362114"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895" w:type="pct"/>
            <w:tcBorders>
              <w:top w:val="nil"/>
              <w:left w:val="single" w:sz="4" w:space="0" w:color="auto"/>
              <w:bottom w:val="nil"/>
              <w:right w:val="single" w:sz="4" w:space="0" w:color="auto"/>
            </w:tcBorders>
            <w:shd w:val="clear" w:color="auto" w:fill="FFFFFF" w:themeFill="background1"/>
            <w:vAlign w:val="bottom"/>
          </w:tcPr>
          <w:p w14:paraId="0A9FDC67" w14:textId="77777777" w:rsidR="004735F9" w:rsidRPr="00463746" w:rsidRDefault="004735F9" w:rsidP="00457A4E">
            <w:pPr>
              <w:jc w:val="right"/>
              <w:rPr>
                <w:sz w:val="20"/>
                <w:szCs w:val="20"/>
              </w:rPr>
            </w:pPr>
            <w:r w:rsidRPr="00463746">
              <w:rPr>
                <w:sz w:val="20"/>
                <w:szCs w:val="20"/>
              </w:rPr>
              <w:t>0.0</w:t>
            </w:r>
          </w:p>
        </w:tc>
      </w:tr>
      <w:tr w:rsidR="004735F9" w:rsidRPr="00463746" w14:paraId="24E9F2F1" w14:textId="77777777" w:rsidTr="00457A4E">
        <w:trPr>
          <w:trHeight w:val="233"/>
        </w:trPr>
        <w:tc>
          <w:tcPr>
            <w:tcW w:w="4105" w:type="pct"/>
            <w:gridSpan w:val="3"/>
            <w:tcBorders>
              <w:top w:val="nil"/>
              <w:left w:val="single" w:sz="4" w:space="0" w:color="auto"/>
              <w:bottom w:val="nil"/>
              <w:right w:val="single" w:sz="4" w:space="0" w:color="auto"/>
            </w:tcBorders>
          </w:tcPr>
          <w:p w14:paraId="22A835C3"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95" w:type="pct"/>
            <w:tcBorders>
              <w:top w:val="nil"/>
              <w:left w:val="single" w:sz="4" w:space="0" w:color="auto"/>
              <w:bottom w:val="nil"/>
              <w:right w:val="single" w:sz="4" w:space="0" w:color="auto"/>
            </w:tcBorders>
            <w:shd w:val="clear" w:color="auto" w:fill="FFFFFF" w:themeFill="background1"/>
            <w:vAlign w:val="bottom"/>
          </w:tcPr>
          <w:p w14:paraId="2A233D0D" w14:textId="77777777" w:rsidR="004735F9" w:rsidRPr="00463746" w:rsidRDefault="004735F9" w:rsidP="00457A4E">
            <w:pPr>
              <w:jc w:val="right"/>
              <w:rPr>
                <w:sz w:val="20"/>
                <w:szCs w:val="20"/>
              </w:rPr>
            </w:pPr>
            <w:r w:rsidRPr="00463746">
              <w:rPr>
                <w:sz w:val="20"/>
                <w:szCs w:val="20"/>
              </w:rPr>
              <w:t>162.0</w:t>
            </w:r>
          </w:p>
        </w:tc>
      </w:tr>
      <w:tr w:rsidR="004735F9" w:rsidRPr="00463746" w14:paraId="08D89052" w14:textId="77777777" w:rsidTr="00457A4E">
        <w:trPr>
          <w:trHeight w:val="233"/>
        </w:trPr>
        <w:tc>
          <w:tcPr>
            <w:tcW w:w="4105" w:type="pct"/>
            <w:gridSpan w:val="3"/>
            <w:tcBorders>
              <w:top w:val="nil"/>
              <w:bottom w:val="single" w:sz="4" w:space="0" w:color="auto"/>
            </w:tcBorders>
          </w:tcPr>
          <w:p w14:paraId="3E19CB83" w14:textId="77777777" w:rsidR="004735F9" w:rsidRPr="00463746" w:rsidRDefault="004735F9" w:rsidP="00457A4E">
            <w:pPr>
              <w:spacing w:after="20"/>
              <w:ind w:hanging="360"/>
              <w:jc w:val="left"/>
              <w:rPr>
                <w:sz w:val="20"/>
                <w:szCs w:val="20"/>
              </w:rPr>
            </w:pPr>
            <w:r w:rsidRPr="00463746">
              <w:rPr>
                <w:sz w:val="20"/>
                <w:szCs w:val="20"/>
              </w:rPr>
              <w:tab/>
              <w:t>Annex E, (methyl bromide) (average 1995-1998)</w:t>
            </w:r>
          </w:p>
        </w:tc>
        <w:tc>
          <w:tcPr>
            <w:tcW w:w="895" w:type="pct"/>
            <w:tcBorders>
              <w:top w:val="nil"/>
              <w:bottom w:val="single" w:sz="4" w:space="0" w:color="auto"/>
            </w:tcBorders>
            <w:shd w:val="clear" w:color="auto" w:fill="FFFFFF" w:themeFill="background1"/>
            <w:vAlign w:val="bottom"/>
          </w:tcPr>
          <w:p w14:paraId="7EA130C2" w14:textId="77777777" w:rsidR="004735F9" w:rsidRPr="00463746" w:rsidRDefault="004735F9" w:rsidP="00457A4E">
            <w:pPr>
              <w:jc w:val="right"/>
              <w:rPr>
                <w:sz w:val="20"/>
                <w:szCs w:val="20"/>
              </w:rPr>
            </w:pPr>
            <w:r w:rsidRPr="00463746">
              <w:rPr>
                <w:sz w:val="20"/>
                <w:szCs w:val="20"/>
              </w:rPr>
              <w:t>10.3</w:t>
            </w:r>
          </w:p>
        </w:tc>
      </w:tr>
      <w:tr w:rsidR="004735F9" w:rsidRPr="00463746" w14:paraId="4C7127CB" w14:textId="77777777" w:rsidTr="00457A4E">
        <w:trPr>
          <w:trHeight w:val="233"/>
        </w:trPr>
        <w:tc>
          <w:tcPr>
            <w:tcW w:w="4105" w:type="pct"/>
            <w:gridSpan w:val="3"/>
            <w:tcBorders>
              <w:top w:val="single" w:sz="4" w:space="0" w:color="auto"/>
              <w:left w:val="single" w:sz="4" w:space="0" w:color="auto"/>
              <w:bottom w:val="nil"/>
              <w:right w:val="single" w:sz="4" w:space="0" w:color="auto"/>
            </w:tcBorders>
          </w:tcPr>
          <w:p w14:paraId="7725476B"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895" w:type="pct"/>
            <w:tcBorders>
              <w:top w:val="single" w:sz="4" w:space="0" w:color="auto"/>
              <w:left w:val="single" w:sz="4" w:space="0" w:color="auto"/>
              <w:bottom w:val="nil"/>
              <w:right w:val="single" w:sz="4" w:space="0" w:color="auto"/>
            </w:tcBorders>
            <w:shd w:val="clear" w:color="auto" w:fill="FFFFFF" w:themeFill="background1"/>
          </w:tcPr>
          <w:p w14:paraId="6C31C576" w14:textId="77777777" w:rsidR="004735F9" w:rsidRPr="00463746" w:rsidRDefault="004735F9" w:rsidP="00457A4E">
            <w:pPr>
              <w:spacing w:before="20"/>
              <w:jc w:val="right"/>
              <w:rPr>
                <w:sz w:val="20"/>
                <w:szCs w:val="20"/>
              </w:rPr>
            </w:pPr>
          </w:p>
        </w:tc>
      </w:tr>
      <w:tr w:rsidR="004735F9" w:rsidRPr="00463746" w14:paraId="36F87426" w14:textId="77777777" w:rsidTr="00457A4E">
        <w:trPr>
          <w:trHeight w:val="233"/>
        </w:trPr>
        <w:tc>
          <w:tcPr>
            <w:tcW w:w="4105" w:type="pct"/>
            <w:gridSpan w:val="3"/>
            <w:tcBorders>
              <w:top w:val="nil"/>
              <w:left w:val="single" w:sz="4" w:space="0" w:color="auto"/>
              <w:bottom w:val="nil"/>
              <w:right w:val="single" w:sz="4" w:space="0" w:color="auto"/>
            </w:tcBorders>
          </w:tcPr>
          <w:p w14:paraId="2C106E30"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895" w:type="pct"/>
            <w:tcBorders>
              <w:top w:val="nil"/>
              <w:left w:val="single" w:sz="4" w:space="0" w:color="auto"/>
              <w:bottom w:val="nil"/>
              <w:right w:val="single" w:sz="4" w:space="0" w:color="auto"/>
            </w:tcBorders>
            <w:shd w:val="clear" w:color="auto" w:fill="FFFFFF" w:themeFill="background1"/>
            <w:vAlign w:val="bottom"/>
          </w:tcPr>
          <w:p w14:paraId="0D60004E" w14:textId="77777777" w:rsidR="004735F9" w:rsidRPr="00463746" w:rsidRDefault="004735F9" w:rsidP="00457A4E">
            <w:pPr>
              <w:jc w:val="right"/>
              <w:rPr>
                <w:sz w:val="20"/>
                <w:szCs w:val="20"/>
              </w:rPr>
            </w:pPr>
            <w:r w:rsidRPr="00463746">
              <w:rPr>
                <w:sz w:val="20"/>
                <w:szCs w:val="20"/>
              </w:rPr>
              <w:t>0.0</w:t>
            </w:r>
          </w:p>
        </w:tc>
      </w:tr>
      <w:tr w:rsidR="004735F9" w:rsidRPr="00463746" w14:paraId="4A6DFAF1" w14:textId="77777777" w:rsidTr="00457A4E">
        <w:trPr>
          <w:trHeight w:val="233"/>
        </w:trPr>
        <w:tc>
          <w:tcPr>
            <w:tcW w:w="4105" w:type="pct"/>
            <w:gridSpan w:val="3"/>
            <w:tcBorders>
              <w:top w:val="nil"/>
              <w:left w:val="single" w:sz="4" w:space="0" w:color="auto"/>
              <w:bottom w:val="nil"/>
              <w:right w:val="single" w:sz="4" w:space="0" w:color="auto"/>
            </w:tcBorders>
          </w:tcPr>
          <w:p w14:paraId="748C980A" w14:textId="77777777" w:rsidR="004735F9" w:rsidRPr="00463746" w:rsidRDefault="004735F9" w:rsidP="00457A4E">
            <w:pPr>
              <w:ind w:left="360" w:hanging="360"/>
              <w:jc w:val="left"/>
              <w:rPr>
                <w:sz w:val="20"/>
                <w:szCs w:val="20"/>
              </w:rPr>
            </w:pPr>
            <w:r w:rsidRPr="00463746">
              <w:rPr>
                <w:sz w:val="20"/>
                <w:szCs w:val="20"/>
              </w:rPr>
              <w:t>Annex C, Group I (HCFCs)</w:t>
            </w:r>
          </w:p>
        </w:tc>
        <w:tc>
          <w:tcPr>
            <w:tcW w:w="895" w:type="pct"/>
            <w:tcBorders>
              <w:top w:val="nil"/>
              <w:left w:val="single" w:sz="4" w:space="0" w:color="auto"/>
              <w:bottom w:val="nil"/>
              <w:right w:val="single" w:sz="4" w:space="0" w:color="auto"/>
            </w:tcBorders>
            <w:shd w:val="clear" w:color="auto" w:fill="FFFFFF" w:themeFill="background1"/>
            <w:vAlign w:val="bottom"/>
          </w:tcPr>
          <w:p w14:paraId="50B1A75A" w14:textId="77777777" w:rsidR="004735F9" w:rsidRPr="00463746" w:rsidRDefault="004735F9" w:rsidP="00457A4E">
            <w:pPr>
              <w:jc w:val="right"/>
              <w:rPr>
                <w:sz w:val="20"/>
                <w:szCs w:val="20"/>
              </w:rPr>
            </w:pPr>
            <w:r w:rsidRPr="00463746">
              <w:rPr>
                <w:sz w:val="20"/>
                <w:szCs w:val="20"/>
              </w:rPr>
              <w:t>60.4</w:t>
            </w:r>
          </w:p>
        </w:tc>
      </w:tr>
      <w:tr w:rsidR="004735F9" w:rsidRPr="00463746" w14:paraId="4935B982" w14:textId="77777777" w:rsidTr="00457A4E">
        <w:trPr>
          <w:trHeight w:val="233"/>
        </w:trPr>
        <w:tc>
          <w:tcPr>
            <w:tcW w:w="4105" w:type="pct"/>
            <w:gridSpan w:val="3"/>
            <w:tcBorders>
              <w:top w:val="nil"/>
              <w:left w:val="single" w:sz="4" w:space="0" w:color="auto"/>
              <w:bottom w:val="nil"/>
              <w:right w:val="single" w:sz="4" w:space="0" w:color="auto"/>
            </w:tcBorders>
          </w:tcPr>
          <w:p w14:paraId="7840C1D2" w14:textId="77777777" w:rsidR="004735F9" w:rsidRPr="00463746" w:rsidRDefault="004735F9" w:rsidP="00457A4E">
            <w:pPr>
              <w:ind w:hanging="360"/>
              <w:jc w:val="left"/>
              <w:rPr>
                <w:sz w:val="20"/>
                <w:szCs w:val="20"/>
              </w:rPr>
            </w:pPr>
            <w:r w:rsidRPr="00463746">
              <w:rPr>
                <w:sz w:val="20"/>
                <w:szCs w:val="20"/>
              </w:rPr>
              <w:tab/>
              <w:t>Annex E, (methyl bromide)</w:t>
            </w:r>
          </w:p>
        </w:tc>
        <w:tc>
          <w:tcPr>
            <w:tcW w:w="895" w:type="pct"/>
            <w:tcBorders>
              <w:top w:val="nil"/>
              <w:left w:val="single" w:sz="4" w:space="0" w:color="auto"/>
              <w:bottom w:val="nil"/>
              <w:right w:val="single" w:sz="4" w:space="0" w:color="auto"/>
            </w:tcBorders>
            <w:shd w:val="clear" w:color="auto" w:fill="FFFFFF" w:themeFill="background1"/>
            <w:vAlign w:val="bottom"/>
          </w:tcPr>
          <w:p w14:paraId="6758800F" w14:textId="77777777" w:rsidR="004735F9" w:rsidRPr="00463746" w:rsidRDefault="004735F9" w:rsidP="00457A4E">
            <w:pPr>
              <w:jc w:val="right"/>
              <w:rPr>
                <w:sz w:val="20"/>
                <w:szCs w:val="20"/>
              </w:rPr>
            </w:pPr>
            <w:r w:rsidRPr="00463746">
              <w:rPr>
                <w:sz w:val="20"/>
                <w:szCs w:val="20"/>
              </w:rPr>
              <w:t>0.0</w:t>
            </w:r>
          </w:p>
        </w:tc>
      </w:tr>
      <w:tr w:rsidR="004735F9" w:rsidRPr="00463746" w14:paraId="7E27C13B" w14:textId="77777777" w:rsidTr="00457A4E">
        <w:trPr>
          <w:trHeight w:val="233"/>
        </w:trPr>
        <w:tc>
          <w:tcPr>
            <w:tcW w:w="4105" w:type="pct"/>
            <w:gridSpan w:val="3"/>
            <w:tcBorders>
              <w:top w:val="nil"/>
              <w:left w:val="single" w:sz="4" w:space="0" w:color="auto"/>
              <w:bottom w:val="single" w:sz="4" w:space="0" w:color="auto"/>
              <w:right w:val="single" w:sz="4" w:space="0" w:color="auto"/>
            </w:tcBorders>
          </w:tcPr>
          <w:p w14:paraId="2D1A85F2" w14:textId="77777777" w:rsidR="004735F9" w:rsidRPr="00463746" w:rsidRDefault="004735F9" w:rsidP="00457A4E">
            <w:pPr>
              <w:tabs>
                <w:tab w:val="left" w:pos="6834"/>
                <w:tab w:val="right" w:pos="7560"/>
              </w:tabs>
              <w:ind w:left="6480" w:right="-108"/>
              <w:jc w:val="left"/>
              <w:rPr>
                <w:sz w:val="20"/>
                <w:szCs w:val="20"/>
              </w:rPr>
            </w:pPr>
            <w:r w:rsidRPr="00463746">
              <w:rPr>
                <w:sz w:val="20"/>
                <w:szCs w:val="20"/>
              </w:rPr>
              <w:tab/>
              <w:t>Total:</w:t>
            </w:r>
          </w:p>
        </w:tc>
        <w:tc>
          <w:tcPr>
            <w:tcW w:w="895" w:type="pct"/>
            <w:tcBorders>
              <w:top w:val="nil"/>
              <w:left w:val="single" w:sz="4" w:space="0" w:color="auto"/>
              <w:bottom w:val="single" w:sz="4" w:space="0" w:color="auto"/>
              <w:right w:val="single" w:sz="4" w:space="0" w:color="auto"/>
            </w:tcBorders>
            <w:shd w:val="clear" w:color="auto" w:fill="FFFFFF" w:themeFill="background1"/>
            <w:vAlign w:val="bottom"/>
          </w:tcPr>
          <w:p w14:paraId="6D9166F5" w14:textId="77777777" w:rsidR="004735F9" w:rsidRPr="00463746" w:rsidRDefault="004735F9" w:rsidP="00457A4E">
            <w:pPr>
              <w:jc w:val="right"/>
              <w:rPr>
                <w:sz w:val="20"/>
                <w:szCs w:val="20"/>
              </w:rPr>
            </w:pPr>
            <w:r w:rsidRPr="00463746">
              <w:rPr>
                <w:sz w:val="20"/>
                <w:szCs w:val="20"/>
              </w:rPr>
              <w:t>60.4</w:t>
            </w:r>
          </w:p>
        </w:tc>
      </w:tr>
      <w:tr w:rsidR="004735F9" w:rsidRPr="00463746" w14:paraId="1377968B" w14:textId="77777777" w:rsidTr="00457A4E">
        <w:trPr>
          <w:trHeight w:val="233"/>
        </w:trPr>
        <w:tc>
          <w:tcPr>
            <w:tcW w:w="4105" w:type="pct"/>
            <w:gridSpan w:val="3"/>
            <w:tcBorders>
              <w:top w:val="nil"/>
              <w:left w:val="single" w:sz="4" w:space="0" w:color="auto"/>
              <w:bottom w:val="single" w:sz="4" w:space="0" w:color="auto"/>
              <w:right w:val="single" w:sz="4" w:space="0" w:color="auto"/>
            </w:tcBorders>
          </w:tcPr>
          <w:p w14:paraId="562CFAEE"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95" w:type="pct"/>
            <w:tcBorders>
              <w:top w:val="nil"/>
              <w:left w:val="single" w:sz="4" w:space="0" w:color="auto"/>
              <w:bottom w:val="single" w:sz="4" w:space="0" w:color="auto"/>
              <w:right w:val="single" w:sz="4" w:space="0" w:color="auto"/>
            </w:tcBorders>
            <w:shd w:val="clear" w:color="auto" w:fill="FFFFFF" w:themeFill="background1"/>
          </w:tcPr>
          <w:p w14:paraId="16A3581A" w14:textId="77777777" w:rsidR="004735F9" w:rsidRPr="00463746" w:rsidRDefault="004735F9" w:rsidP="00457A4E">
            <w:pPr>
              <w:jc w:val="right"/>
              <w:rPr>
                <w:sz w:val="20"/>
                <w:szCs w:val="20"/>
              </w:rPr>
            </w:pPr>
            <w:r w:rsidRPr="00463746">
              <w:rPr>
                <w:sz w:val="20"/>
                <w:szCs w:val="20"/>
              </w:rPr>
              <w:t>2022</w:t>
            </w:r>
          </w:p>
        </w:tc>
      </w:tr>
      <w:tr w:rsidR="004735F9" w:rsidRPr="00463746" w14:paraId="1A9AEF6B" w14:textId="77777777" w:rsidTr="00457A4E">
        <w:trPr>
          <w:trHeight w:val="233"/>
        </w:trPr>
        <w:tc>
          <w:tcPr>
            <w:tcW w:w="4105" w:type="pct"/>
            <w:gridSpan w:val="3"/>
            <w:tcBorders>
              <w:top w:val="single" w:sz="4" w:space="0" w:color="auto"/>
            </w:tcBorders>
          </w:tcPr>
          <w:p w14:paraId="6DD715B4"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95" w:type="pct"/>
            <w:tcBorders>
              <w:top w:val="single" w:sz="4" w:space="0" w:color="auto"/>
            </w:tcBorders>
            <w:shd w:val="clear" w:color="auto" w:fill="auto"/>
            <w:vAlign w:val="bottom"/>
          </w:tcPr>
          <w:p w14:paraId="6F6897F8" w14:textId="77777777" w:rsidR="004735F9" w:rsidRPr="00463746" w:rsidRDefault="004735F9" w:rsidP="00457A4E">
            <w:pPr>
              <w:jc w:val="right"/>
              <w:rPr>
                <w:sz w:val="20"/>
                <w:szCs w:val="20"/>
              </w:rPr>
            </w:pPr>
            <w:r w:rsidRPr="00463746">
              <w:rPr>
                <w:sz w:val="20"/>
                <w:szCs w:val="20"/>
              </w:rPr>
              <w:t>44,071,109</w:t>
            </w:r>
          </w:p>
        </w:tc>
      </w:tr>
      <w:tr w:rsidR="004735F9" w:rsidRPr="00463746" w14:paraId="1036A4C5" w14:textId="77777777" w:rsidTr="00457A4E">
        <w:trPr>
          <w:trHeight w:val="233"/>
        </w:trPr>
        <w:tc>
          <w:tcPr>
            <w:tcW w:w="4105" w:type="pct"/>
            <w:gridSpan w:val="3"/>
          </w:tcPr>
          <w:p w14:paraId="44DFAC1F"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95" w:type="pct"/>
            <w:shd w:val="clear" w:color="auto" w:fill="auto"/>
          </w:tcPr>
          <w:p w14:paraId="53DAE958" w14:textId="77777777" w:rsidR="004735F9" w:rsidRPr="00463746" w:rsidRDefault="004735F9" w:rsidP="00457A4E">
            <w:pPr>
              <w:jc w:val="right"/>
              <w:rPr>
                <w:sz w:val="20"/>
                <w:szCs w:val="20"/>
              </w:rPr>
            </w:pPr>
            <w:r w:rsidRPr="00463746">
              <w:rPr>
                <w:sz w:val="20"/>
                <w:szCs w:val="20"/>
              </w:rPr>
              <w:t>34,211,393</w:t>
            </w:r>
          </w:p>
        </w:tc>
      </w:tr>
      <w:tr w:rsidR="004735F9" w:rsidRPr="00463746" w14:paraId="6E7B6278" w14:textId="77777777" w:rsidTr="00457A4E">
        <w:trPr>
          <w:trHeight w:val="233"/>
        </w:trPr>
        <w:tc>
          <w:tcPr>
            <w:tcW w:w="4105" w:type="pct"/>
            <w:gridSpan w:val="3"/>
          </w:tcPr>
          <w:p w14:paraId="1B5BDE34"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95" w:type="pct"/>
            <w:shd w:val="clear" w:color="auto" w:fill="auto"/>
            <w:vAlign w:val="bottom"/>
          </w:tcPr>
          <w:p w14:paraId="2E68330E" w14:textId="77777777" w:rsidR="004735F9" w:rsidRPr="00463746" w:rsidRDefault="004735F9" w:rsidP="00457A4E">
            <w:pPr>
              <w:jc w:val="right"/>
              <w:rPr>
                <w:sz w:val="20"/>
                <w:szCs w:val="20"/>
              </w:rPr>
            </w:pPr>
            <w:r w:rsidRPr="00463746">
              <w:rPr>
                <w:sz w:val="20"/>
                <w:szCs w:val="20"/>
              </w:rPr>
              <w:t>3,772.7</w:t>
            </w:r>
          </w:p>
        </w:tc>
      </w:tr>
      <w:tr w:rsidR="004735F9" w:rsidRPr="00463746" w14:paraId="07E395A3" w14:textId="77777777" w:rsidTr="00457A4E">
        <w:trPr>
          <w:trHeight w:val="233"/>
        </w:trPr>
        <w:tc>
          <w:tcPr>
            <w:tcW w:w="4105" w:type="pct"/>
            <w:gridSpan w:val="3"/>
          </w:tcPr>
          <w:p w14:paraId="0E7D9340"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95" w:type="pct"/>
            <w:shd w:val="clear" w:color="auto" w:fill="auto"/>
          </w:tcPr>
          <w:p w14:paraId="0286C942" w14:textId="77777777" w:rsidR="004735F9" w:rsidRPr="00463746" w:rsidRDefault="004735F9" w:rsidP="00457A4E">
            <w:pPr>
              <w:jc w:val="right"/>
              <w:rPr>
                <w:sz w:val="20"/>
                <w:szCs w:val="20"/>
              </w:rPr>
            </w:pPr>
            <w:r w:rsidRPr="00463746">
              <w:rPr>
                <w:sz w:val="20"/>
                <w:szCs w:val="20"/>
              </w:rPr>
              <w:t>3,765.7</w:t>
            </w:r>
          </w:p>
        </w:tc>
      </w:tr>
    </w:tbl>
    <w:p w14:paraId="40F04B95" w14:textId="77777777" w:rsidR="004735F9" w:rsidRPr="004E493C" w:rsidRDefault="004735F9" w:rsidP="004735F9">
      <w:pPr>
        <w:rPr>
          <w:lang w:val="en-GB"/>
        </w:rPr>
      </w:pPr>
    </w:p>
    <w:p w14:paraId="5D907AE5"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00"/>
        <w:tblW w:w="5076" w:type="pct"/>
        <w:tblLayout w:type="fixed"/>
        <w:tblLook w:val="01E0" w:firstRow="1" w:lastRow="1" w:firstColumn="1" w:lastColumn="1" w:noHBand="0" w:noVBand="0"/>
      </w:tblPr>
      <w:tblGrid>
        <w:gridCol w:w="625"/>
        <w:gridCol w:w="7212"/>
        <w:gridCol w:w="1655"/>
      </w:tblGrid>
      <w:tr w:rsidR="004735F9" w:rsidRPr="00463746" w14:paraId="78E0CECD" w14:textId="77777777" w:rsidTr="00457A4E">
        <w:tc>
          <w:tcPr>
            <w:tcW w:w="4128" w:type="pct"/>
            <w:gridSpan w:val="2"/>
            <w:tcBorders>
              <w:bottom w:val="single" w:sz="4" w:space="0" w:color="auto"/>
            </w:tcBorders>
          </w:tcPr>
          <w:p w14:paraId="0AC783B4"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23144212" w14:textId="77777777" w:rsidR="004735F9" w:rsidRPr="00463746" w:rsidRDefault="004735F9" w:rsidP="00457A4E">
            <w:pPr>
              <w:widowControl w:val="0"/>
              <w:jc w:val="left"/>
              <w:rPr>
                <w:b/>
                <w:sz w:val="20"/>
                <w:szCs w:val="20"/>
                <w:lang w:val="en-GB"/>
              </w:rPr>
            </w:pPr>
          </w:p>
        </w:tc>
        <w:tc>
          <w:tcPr>
            <w:tcW w:w="872" w:type="pct"/>
            <w:tcBorders>
              <w:bottom w:val="single" w:sz="4" w:space="0" w:color="auto"/>
            </w:tcBorders>
          </w:tcPr>
          <w:p w14:paraId="5B37706C"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30560538" w14:textId="77777777" w:rsidTr="00457A4E">
        <w:tc>
          <w:tcPr>
            <w:tcW w:w="329" w:type="pct"/>
            <w:tcBorders>
              <w:top w:val="single" w:sz="4" w:space="0" w:color="auto"/>
              <w:left w:val="single" w:sz="4" w:space="0" w:color="auto"/>
              <w:bottom w:val="single" w:sz="4" w:space="0" w:color="auto"/>
              <w:right w:val="nil"/>
            </w:tcBorders>
          </w:tcPr>
          <w:p w14:paraId="636A7A11"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799" w:type="pct"/>
            <w:tcBorders>
              <w:top w:val="single" w:sz="4" w:space="0" w:color="auto"/>
              <w:left w:val="nil"/>
              <w:bottom w:val="single" w:sz="4" w:space="0" w:color="auto"/>
              <w:right w:val="single" w:sz="4" w:space="0" w:color="auto"/>
            </w:tcBorders>
          </w:tcPr>
          <w:p w14:paraId="06D9D817"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auto"/>
          </w:tcPr>
          <w:p w14:paraId="6E438BC5" w14:textId="77777777" w:rsidR="004735F9" w:rsidRPr="00463746" w:rsidRDefault="004735F9" w:rsidP="00457A4E">
            <w:pPr>
              <w:widowControl w:val="0"/>
              <w:jc w:val="right"/>
              <w:rPr>
                <w:sz w:val="20"/>
                <w:szCs w:val="20"/>
                <w:lang w:val="en-GB"/>
              </w:rPr>
            </w:pPr>
            <w:r w:rsidRPr="00463746">
              <w:rPr>
                <w:sz w:val="20"/>
                <w:szCs w:val="20"/>
                <w:lang w:val="en-GB"/>
              </w:rPr>
              <w:t>32,835,789</w:t>
            </w:r>
          </w:p>
        </w:tc>
      </w:tr>
      <w:tr w:rsidR="004735F9" w:rsidRPr="00463746" w14:paraId="50AAD2F2" w14:textId="77777777" w:rsidTr="00457A4E">
        <w:tc>
          <w:tcPr>
            <w:tcW w:w="329" w:type="pct"/>
            <w:tcBorders>
              <w:top w:val="single" w:sz="4" w:space="0" w:color="auto"/>
              <w:left w:val="single" w:sz="4" w:space="0" w:color="auto"/>
              <w:bottom w:val="single" w:sz="4" w:space="0" w:color="auto"/>
              <w:right w:val="nil"/>
            </w:tcBorders>
          </w:tcPr>
          <w:p w14:paraId="6F130A89" w14:textId="77777777" w:rsidR="004735F9" w:rsidRPr="00463746" w:rsidRDefault="004735F9" w:rsidP="00457A4E">
            <w:pPr>
              <w:widowControl w:val="0"/>
              <w:rPr>
                <w:sz w:val="20"/>
                <w:szCs w:val="20"/>
                <w:lang w:val="en-GB"/>
              </w:rPr>
            </w:pPr>
            <w:r w:rsidRPr="00463746">
              <w:rPr>
                <w:sz w:val="20"/>
                <w:szCs w:val="20"/>
                <w:lang w:val="en-GB"/>
              </w:rPr>
              <w:t>(b)</w:t>
            </w:r>
          </w:p>
        </w:tc>
        <w:tc>
          <w:tcPr>
            <w:tcW w:w="3799" w:type="pct"/>
            <w:tcBorders>
              <w:top w:val="single" w:sz="4" w:space="0" w:color="auto"/>
              <w:left w:val="nil"/>
              <w:bottom w:val="single" w:sz="4" w:space="0" w:color="auto"/>
              <w:right w:val="single" w:sz="4" w:space="0" w:color="auto"/>
            </w:tcBorders>
          </w:tcPr>
          <w:p w14:paraId="488817C4"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2804868F" w14:textId="77777777" w:rsidR="004735F9" w:rsidRPr="00463746" w:rsidRDefault="004735F9" w:rsidP="00457A4E">
            <w:pPr>
              <w:widowControl w:val="0"/>
              <w:jc w:val="right"/>
              <w:rPr>
                <w:sz w:val="20"/>
                <w:szCs w:val="20"/>
                <w:lang w:val="en-GB"/>
              </w:rPr>
            </w:pPr>
            <w:r w:rsidRPr="00463746">
              <w:rPr>
                <w:sz w:val="20"/>
                <w:szCs w:val="20"/>
                <w:lang w:val="en-GB"/>
              </w:rPr>
              <w:t>2,534,776</w:t>
            </w:r>
          </w:p>
        </w:tc>
      </w:tr>
      <w:tr w:rsidR="004735F9" w:rsidRPr="00463746" w14:paraId="48E40C07" w14:textId="77777777" w:rsidTr="00457A4E">
        <w:tc>
          <w:tcPr>
            <w:tcW w:w="329" w:type="pct"/>
            <w:tcBorders>
              <w:top w:val="single" w:sz="4" w:space="0" w:color="auto"/>
              <w:left w:val="single" w:sz="4" w:space="0" w:color="auto"/>
              <w:bottom w:val="single" w:sz="4" w:space="0" w:color="auto"/>
              <w:right w:val="nil"/>
            </w:tcBorders>
          </w:tcPr>
          <w:p w14:paraId="446B7431" w14:textId="77777777" w:rsidR="004735F9" w:rsidRPr="00463746" w:rsidRDefault="004735F9" w:rsidP="00457A4E">
            <w:pPr>
              <w:widowControl w:val="0"/>
              <w:rPr>
                <w:sz w:val="20"/>
                <w:szCs w:val="20"/>
                <w:lang w:val="en-GB"/>
              </w:rPr>
            </w:pPr>
            <w:r w:rsidRPr="00463746">
              <w:rPr>
                <w:sz w:val="20"/>
                <w:szCs w:val="20"/>
                <w:lang w:val="en-GB"/>
              </w:rPr>
              <w:t>(c)</w:t>
            </w:r>
          </w:p>
        </w:tc>
        <w:tc>
          <w:tcPr>
            <w:tcW w:w="3799" w:type="pct"/>
            <w:tcBorders>
              <w:top w:val="single" w:sz="4" w:space="0" w:color="auto"/>
              <w:left w:val="nil"/>
              <w:bottom w:val="single" w:sz="4" w:space="0" w:color="auto"/>
              <w:right w:val="single" w:sz="4" w:space="0" w:color="auto"/>
            </w:tcBorders>
          </w:tcPr>
          <w:p w14:paraId="69555351"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96A2A43" w14:textId="77777777" w:rsidR="004735F9" w:rsidRPr="00463746" w:rsidRDefault="004735F9" w:rsidP="00457A4E">
            <w:pPr>
              <w:widowControl w:val="0"/>
              <w:jc w:val="right"/>
              <w:rPr>
                <w:sz w:val="20"/>
                <w:szCs w:val="20"/>
                <w:lang w:val="en-GB"/>
              </w:rPr>
            </w:pPr>
            <w:r w:rsidRPr="00463746">
              <w:rPr>
                <w:sz w:val="20"/>
                <w:szCs w:val="20"/>
                <w:lang w:val="en-GB"/>
              </w:rPr>
              <w:t>8,700,544</w:t>
            </w:r>
          </w:p>
        </w:tc>
      </w:tr>
      <w:tr w:rsidR="004735F9" w:rsidRPr="00463746" w14:paraId="215693BC" w14:textId="77777777" w:rsidTr="00457A4E">
        <w:tc>
          <w:tcPr>
            <w:tcW w:w="4128" w:type="pct"/>
            <w:gridSpan w:val="2"/>
            <w:tcBorders>
              <w:top w:val="single" w:sz="4" w:space="0" w:color="auto"/>
              <w:left w:val="single" w:sz="4" w:space="0" w:color="auto"/>
              <w:bottom w:val="single" w:sz="4" w:space="0" w:color="auto"/>
              <w:right w:val="single" w:sz="4" w:space="0" w:color="auto"/>
            </w:tcBorders>
          </w:tcPr>
          <w:p w14:paraId="6FAE5184" w14:textId="77777777" w:rsidR="004735F9" w:rsidRPr="00463746" w:rsidRDefault="004735F9" w:rsidP="00457A4E">
            <w:pPr>
              <w:widowControl w:val="0"/>
              <w:tabs>
                <w:tab w:val="left" w:pos="7115"/>
              </w:tabs>
              <w:ind w:left="6689"/>
              <w:rPr>
                <w:sz w:val="20"/>
                <w:szCs w:val="20"/>
                <w:lang w:val="en-GB"/>
              </w:rPr>
            </w:pPr>
            <w:r w:rsidRPr="00463746">
              <w:rPr>
                <w:sz w:val="20"/>
                <w:szCs w:val="20"/>
                <w:lang w:val="en-GB"/>
              </w:rPr>
              <w:tab/>
              <w:t>Total:</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0D7A2127" w14:textId="77777777" w:rsidR="004735F9" w:rsidRPr="00463746" w:rsidRDefault="004735F9" w:rsidP="00457A4E">
            <w:pPr>
              <w:widowControl w:val="0"/>
              <w:jc w:val="right"/>
              <w:rPr>
                <w:sz w:val="20"/>
                <w:szCs w:val="20"/>
                <w:lang w:val="en-GB"/>
              </w:rPr>
            </w:pPr>
            <w:r w:rsidRPr="00463746">
              <w:rPr>
                <w:sz w:val="20"/>
                <w:szCs w:val="20"/>
                <w:lang w:val="en-GB"/>
              </w:rPr>
              <w:t>44,071,109</w:t>
            </w:r>
          </w:p>
        </w:tc>
      </w:tr>
      <w:tr w:rsidR="004735F9" w:rsidRPr="00463746" w14:paraId="5D10C304" w14:textId="77777777" w:rsidTr="00457A4E">
        <w:tc>
          <w:tcPr>
            <w:tcW w:w="329" w:type="pct"/>
            <w:tcBorders>
              <w:top w:val="single" w:sz="4" w:space="0" w:color="auto"/>
              <w:left w:val="single" w:sz="4" w:space="0" w:color="auto"/>
              <w:bottom w:val="single" w:sz="4" w:space="0" w:color="auto"/>
              <w:right w:val="nil"/>
            </w:tcBorders>
          </w:tcPr>
          <w:p w14:paraId="116E607A" w14:textId="77777777" w:rsidR="004735F9" w:rsidRPr="00463746" w:rsidRDefault="004735F9" w:rsidP="00457A4E">
            <w:pPr>
              <w:widowControl w:val="0"/>
              <w:rPr>
                <w:sz w:val="20"/>
                <w:szCs w:val="20"/>
                <w:lang w:val="en-GB"/>
              </w:rPr>
            </w:pPr>
            <w:r w:rsidRPr="00463746">
              <w:rPr>
                <w:sz w:val="20"/>
                <w:szCs w:val="20"/>
                <w:lang w:val="en-GB"/>
              </w:rPr>
              <w:t>(d)</w:t>
            </w:r>
          </w:p>
        </w:tc>
        <w:tc>
          <w:tcPr>
            <w:tcW w:w="3799" w:type="pct"/>
            <w:tcBorders>
              <w:top w:val="single" w:sz="4" w:space="0" w:color="auto"/>
              <w:left w:val="nil"/>
              <w:bottom w:val="single" w:sz="4" w:space="0" w:color="auto"/>
              <w:right w:val="single" w:sz="4" w:space="0" w:color="auto"/>
            </w:tcBorders>
          </w:tcPr>
          <w:p w14:paraId="5277DF3E"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872" w:type="pct"/>
            <w:tcBorders>
              <w:top w:val="single" w:sz="4" w:space="0" w:color="auto"/>
              <w:left w:val="single" w:sz="4" w:space="0" w:color="auto"/>
              <w:bottom w:val="single" w:sz="4" w:space="0" w:color="auto"/>
              <w:right w:val="single" w:sz="4" w:space="0" w:color="auto"/>
            </w:tcBorders>
            <w:shd w:val="clear" w:color="auto" w:fill="FFFFFF" w:themeFill="background1"/>
          </w:tcPr>
          <w:p w14:paraId="5BBC2CD5" w14:textId="77777777" w:rsidR="004735F9" w:rsidRPr="00463746" w:rsidRDefault="004735F9" w:rsidP="00457A4E">
            <w:pPr>
              <w:widowControl w:val="0"/>
              <w:jc w:val="right"/>
              <w:rPr>
                <w:sz w:val="20"/>
                <w:szCs w:val="20"/>
                <w:lang w:val="en-GB"/>
              </w:rPr>
            </w:pPr>
            <w:r w:rsidRPr="00463746">
              <w:rPr>
                <w:sz w:val="20"/>
                <w:szCs w:val="20"/>
                <w:lang w:val="en-GB"/>
              </w:rPr>
              <w:t>250,000</w:t>
            </w:r>
          </w:p>
        </w:tc>
      </w:tr>
    </w:tbl>
    <w:p w14:paraId="67164FE9" w14:textId="77777777" w:rsidR="004735F9" w:rsidRPr="004E493C" w:rsidRDefault="004735F9" w:rsidP="004735F9"/>
    <w:p w14:paraId="5E048738" w14:textId="77777777" w:rsidR="004735F9" w:rsidRPr="004E493C" w:rsidRDefault="004735F9" w:rsidP="004735F9">
      <w:pPr>
        <w:spacing w:after="240"/>
        <w:rPr>
          <w:u w:val="single"/>
        </w:rPr>
      </w:pPr>
      <w:r w:rsidRPr="004E493C">
        <w:rPr>
          <w:u w:val="single"/>
        </w:rPr>
        <w:t>Progress report</w:t>
      </w:r>
    </w:p>
    <w:p w14:paraId="6EC4468F" w14:textId="77777777" w:rsidR="004735F9" w:rsidRPr="004E493C" w:rsidRDefault="004735F9" w:rsidP="004735F9">
      <w:pPr>
        <w:pStyle w:val="Heading1"/>
      </w:pPr>
      <w:r w:rsidRPr="004E493C">
        <w:t>During phase XIII of the IS project, the Philippines maintained compliance with its HCFC phase</w:t>
      </w:r>
      <w:r w:rsidRPr="004E493C">
        <w:noBreakHyphen/>
        <w:t>out obligations. Furthermore, the country ratified the Kigali Amendment on 3 November 2022, put in place the HFC licensing system, and has consulted registered importers on the Kigali Amendment's HFC phase</w:t>
      </w:r>
      <w:r w:rsidRPr="004E493C">
        <w:noBreakHyphen/>
        <w:t>down schedule. The NOU, in collaboration with Customs, continued to enforce HCFC and HFC licensing system and the HCFC quota system through the established electronic licensing system. The electronic licensing system strengthened data gathering and monitoring and as a result, the NOU can report CP and Article 7 data in a timely manner. Furthermore, the NOU collaborated with relevant stakeholders to coordinate stage II of the HPMP and the preparation of the KIP; organized public awareness activities through different platforms to raise awareness among the public and stakeholders on implementation of the Montreal Protocol; and participated in regional network and Montreal Protocol meetings. The NOU gathered gender-disaggregated data for all our meetings, capacity building and other activities. Of the seven IS objectives, five were achieved and two were partially achieved because the HPMP project had been delayed due to the impact of the COVID-19 pandemic (objective 4), and gender mainstreaming had not been fully implemented (objective 7).</w:t>
      </w:r>
    </w:p>
    <w:p w14:paraId="7AD3C645" w14:textId="77777777" w:rsidR="004735F9" w:rsidRPr="004E493C" w:rsidRDefault="004735F9" w:rsidP="004735F9">
      <w:pPr>
        <w:pStyle w:val="Heading1"/>
        <w:numPr>
          <w:ilvl w:val="0"/>
          <w:numId w:val="0"/>
        </w:numPr>
        <w:rPr>
          <w:u w:val="single"/>
        </w:rPr>
      </w:pPr>
      <w:r w:rsidRPr="004E493C">
        <w:rPr>
          <w:u w:val="single"/>
        </w:rPr>
        <w:t>Plan of action</w:t>
      </w:r>
    </w:p>
    <w:p w14:paraId="296A3BAE" w14:textId="77777777" w:rsidR="004735F9" w:rsidRPr="004E493C" w:rsidRDefault="004735F9" w:rsidP="004735F9">
      <w:pPr>
        <w:pStyle w:val="Heading1"/>
      </w:pPr>
      <w:r w:rsidRPr="004E493C">
        <w:t xml:space="preserve">Phase XIII activities will focus on: enforcing the HCF licensing system and, from 1 January 2024 also the HFC quota and licensing system; working with customs to monitor the legal trade of ODS and HFCs; conducting regular data collection and reconciliation for HCFC/HFC import and export statistics to ensure timely and accurate submission of CP and Article 7 data reports; reviewing regulations in respect of the Kigali Amendment including the guideline on banning high-GWP HFCs depending on the outcome of the KIP survey; strengthening coordination with stakeholders for the implementation of stage II of the HPMP and submission of the project proposal of stage I of the KIP; information dissemination to target </w:t>
      </w:r>
      <w:r w:rsidRPr="004E493C">
        <w:lastRenderedPageBreak/>
        <w:t>groups; and participation in regional network and Montreal Protocol meetings. The project will integrate gender mainstreaming into all Multilateral Fund projects.</w:t>
      </w:r>
    </w:p>
    <w:p w14:paraId="6B804A5D"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33B1CEEB" w14:textId="77777777" w:rsidR="004735F9" w:rsidRPr="004E493C" w:rsidRDefault="004735F9" w:rsidP="004735F9">
      <w:pPr>
        <w:pStyle w:val="Heading1"/>
      </w:pPr>
      <w:r w:rsidRPr="004E493C">
        <w:t xml:space="preserve">The objectives of the IS project for the Philippines had been achieved through high-level government support, timely and efficient UNEP support, timely signing of agreements and disbursement of funds, and stakeholder collaboration. were all factors contributing to the achievement of IS objectives. Actions that should be implemented differently were related to project audits and the time and resources to carry them out. The support of the NOU management played an important role not only in successful implementation at the national level, but also in regional network-building through knowledge sharing and international cooperation. Actions that should be implemented differently were related to the financial project audits required by UNEP due to the complexity of hiring the auditing team and the specific scope of the audit. </w:t>
      </w:r>
    </w:p>
    <w:p w14:paraId="475BCE09" w14:textId="77777777" w:rsidR="004735F9" w:rsidRPr="004E493C" w:rsidRDefault="004735F9" w:rsidP="00463746">
      <w:pPr>
        <w:widowControl w:val="0"/>
        <w:rPr>
          <w:b/>
          <w:bCs/>
        </w:rPr>
      </w:pPr>
      <w:r w:rsidRPr="004E493C">
        <w:rPr>
          <w:b/>
          <w:bCs/>
        </w:rPr>
        <w:t>Republic of Moldova: Renewal of institutional strengthening</w:t>
      </w:r>
    </w:p>
    <w:tbl>
      <w:tblPr>
        <w:tblStyle w:val="TableGrid82"/>
        <w:tblW w:w="4950" w:type="pct"/>
        <w:tblLook w:val="01E0" w:firstRow="1" w:lastRow="1" w:firstColumn="1" w:lastColumn="1" w:noHBand="0" w:noVBand="0"/>
      </w:tblPr>
      <w:tblGrid>
        <w:gridCol w:w="6315"/>
        <w:gridCol w:w="1210"/>
        <w:gridCol w:w="1732"/>
      </w:tblGrid>
      <w:tr w:rsidR="004735F9" w:rsidRPr="00463746" w14:paraId="4CF3AB86" w14:textId="77777777" w:rsidTr="00457A4E">
        <w:trPr>
          <w:trHeight w:val="278"/>
          <w:tblHeader/>
        </w:trPr>
        <w:tc>
          <w:tcPr>
            <w:tcW w:w="4040" w:type="pct"/>
            <w:gridSpan w:val="2"/>
            <w:tcBorders>
              <w:top w:val="single" w:sz="4" w:space="0" w:color="auto"/>
              <w:left w:val="single" w:sz="4" w:space="0" w:color="auto"/>
              <w:bottom w:val="single" w:sz="4" w:space="0" w:color="auto"/>
              <w:right w:val="single" w:sz="4" w:space="0" w:color="auto"/>
            </w:tcBorders>
            <w:hideMark/>
          </w:tcPr>
          <w:p w14:paraId="27FBFFBF" w14:textId="77777777" w:rsidR="004735F9" w:rsidRPr="00463746" w:rsidRDefault="004735F9" w:rsidP="00457A4E">
            <w:pPr>
              <w:widowControl w:val="0"/>
              <w:rPr>
                <w:b/>
                <w:sz w:val="20"/>
                <w:szCs w:val="20"/>
              </w:rPr>
            </w:pPr>
            <w:r w:rsidRPr="00463746">
              <w:rPr>
                <w:b/>
                <w:sz w:val="20"/>
                <w:szCs w:val="20"/>
              </w:rPr>
              <w:t>Summary of the project and country profile</w:t>
            </w:r>
          </w:p>
        </w:tc>
        <w:tc>
          <w:tcPr>
            <w:tcW w:w="960" w:type="pct"/>
            <w:tcBorders>
              <w:top w:val="single" w:sz="4" w:space="0" w:color="auto"/>
              <w:left w:val="single" w:sz="4" w:space="0" w:color="auto"/>
              <w:bottom w:val="single" w:sz="4" w:space="0" w:color="auto"/>
              <w:right w:val="single" w:sz="4" w:space="0" w:color="auto"/>
            </w:tcBorders>
          </w:tcPr>
          <w:p w14:paraId="098EF903" w14:textId="77777777" w:rsidR="004735F9" w:rsidRPr="00463746" w:rsidRDefault="004735F9" w:rsidP="00457A4E">
            <w:pPr>
              <w:widowControl w:val="0"/>
              <w:jc w:val="right"/>
              <w:rPr>
                <w:b/>
                <w:sz w:val="20"/>
                <w:szCs w:val="20"/>
              </w:rPr>
            </w:pPr>
          </w:p>
        </w:tc>
      </w:tr>
      <w:tr w:rsidR="004735F9" w:rsidRPr="00463746" w14:paraId="6B7A489E"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B081FCD" w14:textId="77777777" w:rsidR="004735F9" w:rsidRPr="00463746" w:rsidRDefault="004735F9" w:rsidP="00457A4E">
            <w:pPr>
              <w:widowControl w:val="0"/>
              <w:rPr>
                <w:sz w:val="20"/>
                <w:szCs w:val="20"/>
              </w:rPr>
            </w:pPr>
            <w:r w:rsidRPr="00463746">
              <w:rPr>
                <w:sz w:val="20"/>
                <w:szCs w:val="20"/>
              </w:rPr>
              <w:t>Implementing agency:</w:t>
            </w:r>
          </w:p>
        </w:tc>
        <w:tc>
          <w:tcPr>
            <w:tcW w:w="960" w:type="pct"/>
            <w:tcBorders>
              <w:top w:val="single" w:sz="4" w:space="0" w:color="auto"/>
              <w:left w:val="single" w:sz="4" w:space="0" w:color="auto"/>
              <w:bottom w:val="single" w:sz="4" w:space="0" w:color="auto"/>
              <w:right w:val="single" w:sz="4" w:space="0" w:color="auto"/>
            </w:tcBorders>
            <w:hideMark/>
          </w:tcPr>
          <w:p w14:paraId="41B8D96F" w14:textId="77777777" w:rsidR="004735F9" w:rsidRPr="00463746" w:rsidRDefault="004735F9" w:rsidP="00457A4E">
            <w:pPr>
              <w:widowControl w:val="0"/>
              <w:jc w:val="center"/>
              <w:rPr>
                <w:sz w:val="20"/>
                <w:szCs w:val="20"/>
              </w:rPr>
            </w:pPr>
            <w:r w:rsidRPr="00463746">
              <w:rPr>
                <w:sz w:val="20"/>
                <w:szCs w:val="20"/>
              </w:rPr>
              <w:t>UNEP</w:t>
            </w:r>
          </w:p>
        </w:tc>
      </w:tr>
      <w:tr w:rsidR="004735F9" w:rsidRPr="00463746" w14:paraId="649BEA4E" w14:textId="77777777" w:rsidTr="00457A4E">
        <w:trPr>
          <w:trHeight w:val="233"/>
        </w:trPr>
        <w:tc>
          <w:tcPr>
            <w:tcW w:w="4040" w:type="pct"/>
            <w:gridSpan w:val="2"/>
            <w:tcBorders>
              <w:top w:val="single" w:sz="4" w:space="0" w:color="auto"/>
              <w:left w:val="single" w:sz="4" w:space="0" w:color="auto"/>
              <w:bottom w:val="nil"/>
              <w:right w:val="single" w:sz="4" w:space="0" w:color="auto"/>
            </w:tcBorders>
            <w:hideMark/>
          </w:tcPr>
          <w:p w14:paraId="4D40D8AC" w14:textId="77777777" w:rsidR="004735F9" w:rsidRPr="00463746" w:rsidRDefault="004735F9" w:rsidP="00457A4E">
            <w:pPr>
              <w:widowControl w:val="0"/>
              <w:rPr>
                <w:sz w:val="20"/>
                <w:szCs w:val="20"/>
              </w:rPr>
            </w:pPr>
            <w:r w:rsidRPr="00463746">
              <w:rPr>
                <w:sz w:val="20"/>
                <w:szCs w:val="20"/>
              </w:rPr>
              <w:t>Amounts previously approved for institutional strengthening (US $):</w:t>
            </w:r>
          </w:p>
        </w:tc>
        <w:tc>
          <w:tcPr>
            <w:tcW w:w="960" w:type="pct"/>
            <w:tcBorders>
              <w:top w:val="single" w:sz="4" w:space="0" w:color="auto"/>
              <w:left w:val="single" w:sz="4" w:space="0" w:color="auto"/>
              <w:bottom w:val="nil"/>
              <w:right w:val="single" w:sz="4" w:space="0" w:color="auto"/>
            </w:tcBorders>
          </w:tcPr>
          <w:p w14:paraId="4BC52150" w14:textId="77777777" w:rsidR="004735F9" w:rsidRPr="00463746" w:rsidRDefault="004735F9" w:rsidP="00457A4E">
            <w:pPr>
              <w:widowControl w:val="0"/>
              <w:jc w:val="right"/>
              <w:rPr>
                <w:sz w:val="20"/>
                <w:szCs w:val="20"/>
              </w:rPr>
            </w:pPr>
          </w:p>
        </w:tc>
      </w:tr>
      <w:tr w:rsidR="004735F9" w:rsidRPr="00463746" w14:paraId="4C09CA9E"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4C788FEC" w14:textId="77777777" w:rsidR="004735F9" w:rsidRPr="00463746" w:rsidRDefault="004735F9" w:rsidP="00457A4E">
            <w:pPr>
              <w:widowControl w:val="0"/>
              <w:ind w:left="5130" w:right="-198"/>
              <w:jc w:val="left"/>
              <w:rPr>
                <w:sz w:val="20"/>
                <w:szCs w:val="20"/>
              </w:rPr>
            </w:pPr>
            <w:r w:rsidRPr="00463746">
              <w:rPr>
                <w:sz w:val="20"/>
                <w:szCs w:val="20"/>
              </w:rPr>
              <w:t>Phase I:</w:t>
            </w:r>
          </w:p>
        </w:tc>
        <w:tc>
          <w:tcPr>
            <w:tcW w:w="650" w:type="pct"/>
            <w:tcBorders>
              <w:top w:val="nil"/>
              <w:left w:val="nil"/>
              <w:bottom w:val="nil"/>
              <w:right w:val="single" w:sz="4" w:space="0" w:color="auto"/>
            </w:tcBorders>
            <w:shd w:val="clear" w:color="auto" w:fill="FFFFFF" w:themeFill="background1"/>
            <w:vAlign w:val="bottom"/>
            <w:hideMark/>
          </w:tcPr>
          <w:p w14:paraId="4836258E" w14:textId="77777777" w:rsidR="004735F9" w:rsidRPr="00463746" w:rsidRDefault="004735F9" w:rsidP="00457A4E">
            <w:pPr>
              <w:widowControl w:val="0"/>
              <w:jc w:val="right"/>
              <w:rPr>
                <w:sz w:val="20"/>
                <w:szCs w:val="20"/>
              </w:rPr>
            </w:pPr>
            <w:r w:rsidRPr="00463746">
              <w:rPr>
                <w:sz w:val="20"/>
                <w:szCs w:val="20"/>
              </w:rPr>
              <w:t>Jul-98</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604B83BD" w14:textId="77777777" w:rsidR="004735F9" w:rsidRPr="00463746" w:rsidRDefault="004735F9" w:rsidP="00457A4E">
            <w:pPr>
              <w:widowControl w:val="0"/>
              <w:jc w:val="right"/>
              <w:rPr>
                <w:sz w:val="20"/>
                <w:szCs w:val="20"/>
              </w:rPr>
            </w:pPr>
            <w:r w:rsidRPr="00463746">
              <w:rPr>
                <w:sz w:val="20"/>
                <w:szCs w:val="20"/>
              </w:rPr>
              <w:t>80,000</w:t>
            </w:r>
          </w:p>
        </w:tc>
      </w:tr>
      <w:tr w:rsidR="004735F9" w:rsidRPr="00463746" w14:paraId="47A55641"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2EAEEAE3" w14:textId="77777777" w:rsidR="004735F9" w:rsidRPr="00463746" w:rsidRDefault="004735F9" w:rsidP="00457A4E">
            <w:pPr>
              <w:widowControl w:val="0"/>
              <w:ind w:left="5130" w:right="-198"/>
              <w:jc w:val="left"/>
              <w:rPr>
                <w:sz w:val="20"/>
                <w:szCs w:val="20"/>
              </w:rPr>
            </w:pPr>
            <w:r w:rsidRPr="00463746">
              <w:rPr>
                <w:sz w:val="20"/>
                <w:szCs w:val="20"/>
              </w:rPr>
              <w:t>Phase II:</w:t>
            </w:r>
          </w:p>
        </w:tc>
        <w:tc>
          <w:tcPr>
            <w:tcW w:w="650" w:type="pct"/>
            <w:tcBorders>
              <w:top w:val="nil"/>
              <w:left w:val="nil"/>
              <w:bottom w:val="nil"/>
              <w:right w:val="single" w:sz="4" w:space="0" w:color="auto"/>
            </w:tcBorders>
            <w:shd w:val="clear" w:color="auto" w:fill="FFFFFF" w:themeFill="background1"/>
            <w:vAlign w:val="bottom"/>
            <w:hideMark/>
          </w:tcPr>
          <w:p w14:paraId="0775D7FE" w14:textId="77777777" w:rsidR="004735F9" w:rsidRPr="00463746" w:rsidRDefault="004735F9" w:rsidP="00457A4E">
            <w:pPr>
              <w:widowControl w:val="0"/>
              <w:jc w:val="right"/>
              <w:rPr>
                <w:sz w:val="20"/>
                <w:szCs w:val="20"/>
              </w:rPr>
            </w:pPr>
            <w:r w:rsidRPr="00463746">
              <w:rPr>
                <w:sz w:val="20"/>
                <w:szCs w:val="20"/>
              </w:rPr>
              <w:t>Mar-02</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4EEBD05D"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7F1BFEB7"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2CEAC69E" w14:textId="77777777" w:rsidR="004735F9" w:rsidRPr="00463746" w:rsidRDefault="004735F9" w:rsidP="00457A4E">
            <w:pPr>
              <w:widowControl w:val="0"/>
              <w:ind w:left="5130" w:right="-198"/>
              <w:jc w:val="left"/>
              <w:rPr>
                <w:sz w:val="20"/>
                <w:szCs w:val="20"/>
              </w:rPr>
            </w:pPr>
            <w:r w:rsidRPr="00463746">
              <w:rPr>
                <w:sz w:val="20"/>
                <w:szCs w:val="20"/>
              </w:rPr>
              <w:t>Phase III:</w:t>
            </w:r>
          </w:p>
        </w:tc>
        <w:tc>
          <w:tcPr>
            <w:tcW w:w="650" w:type="pct"/>
            <w:tcBorders>
              <w:top w:val="nil"/>
              <w:left w:val="nil"/>
              <w:bottom w:val="nil"/>
              <w:right w:val="single" w:sz="4" w:space="0" w:color="auto"/>
            </w:tcBorders>
            <w:shd w:val="clear" w:color="auto" w:fill="FFFFFF" w:themeFill="background1"/>
            <w:vAlign w:val="bottom"/>
            <w:hideMark/>
          </w:tcPr>
          <w:p w14:paraId="45D26E6B" w14:textId="77777777" w:rsidR="004735F9" w:rsidRPr="00463746" w:rsidRDefault="004735F9" w:rsidP="00457A4E">
            <w:pPr>
              <w:widowControl w:val="0"/>
              <w:jc w:val="right"/>
              <w:rPr>
                <w:sz w:val="20"/>
                <w:szCs w:val="20"/>
              </w:rPr>
            </w:pPr>
            <w:r w:rsidRPr="00463746">
              <w:rPr>
                <w:sz w:val="20"/>
                <w:szCs w:val="20"/>
              </w:rPr>
              <w:t>Jul-04</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4E2E29A"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2F3C06FC"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7007AB56" w14:textId="77777777" w:rsidR="004735F9" w:rsidRPr="00463746" w:rsidRDefault="004735F9" w:rsidP="00457A4E">
            <w:pPr>
              <w:widowControl w:val="0"/>
              <w:ind w:left="5130" w:right="-198"/>
              <w:jc w:val="left"/>
              <w:rPr>
                <w:sz w:val="20"/>
                <w:szCs w:val="20"/>
              </w:rPr>
            </w:pPr>
            <w:r w:rsidRPr="00463746">
              <w:rPr>
                <w:sz w:val="20"/>
                <w:szCs w:val="20"/>
              </w:rPr>
              <w:t>Phase IV:</w:t>
            </w:r>
          </w:p>
        </w:tc>
        <w:tc>
          <w:tcPr>
            <w:tcW w:w="650" w:type="pct"/>
            <w:tcBorders>
              <w:top w:val="nil"/>
              <w:left w:val="nil"/>
              <w:bottom w:val="nil"/>
              <w:right w:val="single" w:sz="4" w:space="0" w:color="auto"/>
            </w:tcBorders>
            <w:shd w:val="clear" w:color="auto" w:fill="FFFFFF" w:themeFill="background1"/>
            <w:vAlign w:val="bottom"/>
            <w:hideMark/>
          </w:tcPr>
          <w:p w14:paraId="714501FE" w14:textId="77777777" w:rsidR="004735F9" w:rsidRPr="00463746" w:rsidRDefault="004735F9" w:rsidP="00457A4E">
            <w:pPr>
              <w:widowControl w:val="0"/>
              <w:tabs>
                <w:tab w:val="left" w:pos="6840"/>
              </w:tabs>
              <w:ind w:left="-108"/>
              <w:jc w:val="right"/>
              <w:rPr>
                <w:sz w:val="20"/>
                <w:szCs w:val="20"/>
              </w:rPr>
            </w:pPr>
            <w:r w:rsidRPr="00463746">
              <w:rPr>
                <w:sz w:val="20"/>
                <w:szCs w:val="20"/>
              </w:rPr>
              <w:t>Apr-06</w:t>
            </w:r>
          </w:p>
        </w:tc>
        <w:tc>
          <w:tcPr>
            <w:tcW w:w="960" w:type="pct"/>
            <w:tcBorders>
              <w:top w:val="nil"/>
              <w:left w:val="single" w:sz="4" w:space="0" w:color="auto"/>
              <w:bottom w:val="nil"/>
              <w:right w:val="single" w:sz="4" w:space="0" w:color="auto"/>
            </w:tcBorders>
            <w:shd w:val="clear" w:color="auto" w:fill="FFFFFF" w:themeFill="background1"/>
            <w:hideMark/>
          </w:tcPr>
          <w:p w14:paraId="7F6A61EF"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5A9DCEEE"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2CE4C073" w14:textId="77777777" w:rsidR="004735F9" w:rsidRPr="00463746" w:rsidRDefault="004735F9" w:rsidP="00457A4E">
            <w:pPr>
              <w:widowControl w:val="0"/>
              <w:ind w:left="5130" w:right="-198"/>
              <w:jc w:val="left"/>
              <w:rPr>
                <w:sz w:val="20"/>
                <w:szCs w:val="20"/>
              </w:rPr>
            </w:pPr>
            <w:r w:rsidRPr="00463746">
              <w:rPr>
                <w:sz w:val="20"/>
                <w:szCs w:val="20"/>
              </w:rPr>
              <w:t>Phase V:</w:t>
            </w:r>
          </w:p>
        </w:tc>
        <w:tc>
          <w:tcPr>
            <w:tcW w:w="650" w:type="pct"/>
            <w:tcBorders>
              <w:top w:val="nil"/>
              <w:left w:val="nil"/>
              <w:bottom w:val="nil"/>
              <w:right w:val="single" w:sz="4" w:space="0" w:color="auto"/>
            </w:tcBorders>
            <w:shd w:val="clear" w:color="auto" w:fill="FFFFFF" w:themeFill="background1"/>
            <w:vAlign w:val="bottom"/>
            <w:hideMark/>
          </w:tcPr>
          <w:p w14:paraId="5EB7B984" w14:textId="77777777" w:rsidR="004735F9" w:rsidRPr="00463746" w:rsidRDefault="004735F9" w:rsidP="00457A4E">
            <w:pPr>
              <w:widowControl w:val="0"/>
              <w:tabs>
                <w:tab w:val="left" w:pos="6840"/>
              </w:tabs>
              <w:ind w:left="-108"/>
              <w:jc w:val="right"/>
              <w:rPr>
                <w:sz w:val="20"/>
                <w:szCs w:val="20"/>
              </w:rPr>
            </w:pPr>
            <w:r w:rsidRPr="00463746">
              <w:rPr>
                <w:sz w:val="20"/>
                <w:szCs w:val="20"/>
              </w:rPr>
              <w:t>Apr-08</w:t>
            </w:r>
          </w:p>
        </w:tc>
        <w:tc>
          <w:tcPr>
            <w:tcW w:w="960" w:type="pct"/>
            <w:tcBorders>
              <w:top w:val="nil"/>
              <w:left w:val="single" w:sz="4" w:space="0" w:color="auto"/>
              <w:bottom w:val="nil"/>
              <w:right w:val="single" w:sz="4" w:space="0" w:color="auto"/>
            </w:tcBorders>
            <w:shd w:val="clear" w:color="auto" w:fill="FFFFFF" w:themeFill="background1"/>
            <w:hideMark/>
          </w:tcPr>
          <w:p w14:paraId="4954F091"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6107CAC1"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73185BA5" w14:textId="77777777" w:rsidR="004735F9" w:rsidRPr="00463746" w:rsidRDefault="004735F9" w:rsidP="00457A4E">
            <w:pPr>
              <w:widowControl w:val="0"/>
              <w:ind w:left="5130" w:right="-198"/>
              <w:jc w:val="left"/>
              <w:rPr>
                <w:sz w:val="20"/>
                <w:szCs w:val="20"/>
              </w:rPr>
            </w:pPr>
            <w:r w:rsidRPr="00463746">
              <w:rPr>
                <w:sz w:val="20"/>
                <w:szCs w:val="20"/>
              </w:rPr>
              <w:t>Phase VI:</w:t>
            </w:r>
          </w:p>
        </w:tc>
        <w:tc>
          <w:tcPr>
            <w:tcW w:w="650" w:type="pct"/>
            <w:tcBorders>
              <w:top w:val="nil"/>
              <w:left w:val="nil"/>
              <w:bottom w:val="nil"/>
              <w:right w:val="single" w:sz="4" w:space="0" w:color="auto"/>
            </w:tcBorders>
            <w:shd w:val="clear" w:color="auto" w:fill="FFFFFF" w:themeFill="background1"/>
            <w:vAlign w:val="bottom"/>
            <w:hideMark/>
          </w:tcPr>
          <w:p w14:paraId="0880CB52" w14:textId="77777777" w:rsidR="004735F9" w:rsidRPr="00463746" w:rsidRDefault="004735F9" w:rsidP="00457A4E">
            <w:pPr>
              <w:widowControl w:val="0"/>
              <w:tabs>
                <w:tab w:val="left" w:pos="6840"/>
              </w:tabs>
              <w:ind w:left="-108"/>
              <w:jc w:val="right"/>
              <w:rPr>
                <w:sz w:val="20"/>
                <w:szCs w:val="20"/>
              </w:rPr>
            </w:pPr>
            <w:r w:rsidRPr="00463746">
              <w:rPr>
                <w:sz w:val="20"/>
                <w:szCs w:val="20"/>
              </w:rPr>
              <w:t>Jul-10</w:t>
            </w:r>
          </w:p>
        </w:tc>
        <w:tc>
          <w:tcPr>
            <w:tcW w:w="960" w:type="pct"/>
            <w:tcBorders>
              <w:top w:val="nil"/>
              <w:left w:val="single" w:sz="4" w:space="0" w:color="auto"/>
              <w:bottom w:val="nil"/>
              <w:right w:val="single" w:sz="4" w:space="0" w:color="auto"/>
            </w:tcBorders>
            <w:shd w:val="clear" w:color="auto" w:fill="FFFFFF" w:themeFill="background1"/>
            <w:hideMark/>
          </w:tcPr>
          <w:p w14:paraId="5004BE5D"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11679858"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02FA2735" w14:textId="77777777" w:rsidR="004735F9" w:rsidRPr="00463746" w:rsidRDefault="004735F9" w:rsidP="00457A4E">
            <w:pPr>
              <w:widowControl w:val="0"/>
              <w:ind w:left="5130" w:right="-198"/>
              <w:jc w:val="left"/>
              <w:rPr>
                <w:sz w:val="20"/>
                <w:szCs w:val="20"/>
              </w:rPr>
            </w:pPr>
            <w:r w:rsidRPr="00463746">
              <w:rPr>
                <w:sz w:val="20"/>
                <w:szCs w:val="20"/>
              </w:rPr>
              <w:t>Phase VII:</w:t>
            </w:r>
          </w:p>
        </w:tc>
        <w:tc>
          <w:tcPr>
            <w:tcW w:w="650" w:type="pct"/>
            <w:tcBorders>
              <w:top w:val="nil"/>
              <w:left w:val="nil"/>
              <w:bottom w:val="nil"/>
              <w:right w:val="single" w:sz="4" w:space="0" w:color="auto"/>
            </w:tcBorders>
            <w:shd w:val="clear" w:color="auto" w:fill="FFFFFF" w:themeFill="background1"/>
            <w:vAlign w:val="bottom"/>
            <w:hideMark/>
          </w:tcPr>
          <w:p w14:paraId="51BECE9B" w14:textId="77777777" w:rsidR="004735F9" w:rsidRPr="00463746" w:rsidRDefault="004735F9" w:rsidP="00457A4E">
            <w:pPr>
              <w:widowControl w:val="0"/>
              <w:tabs>
                <w:tab w:val="left" w:pos="6840"/>
              </w:tabs>
              <w:ind w:left="-108"/>
              <w:jc w:val="right"/>
              <w:rPr>
                <w:sz w:val="20"/>
                <w:szCs w:val="20"/>
              </w:rPr>
            </w:pPr>
            <w:r w:rsidRPr="00463746">
              <w:rPr>
                <w:sz w:val="20"/>
                <w:szCs w:val="20"/>
              </w:rPr>
              <w:t>Jul-12</w:t>
            </w:r>
          </w:p>
        </w:tc>
        <w:tc>
          <w:tcPr>
            <w:tcW w:w="960" w:type="pct"/>
            <w:tcBorders>
              <w:top w:val="nil"/>
              <w:left w:val="single" w:sz="4" w:space="0" w:color="auto"/>
              <w:bottom w:val="nil"/>
              <w:right w:val="single" w:sz="4" w:space="0" w:color="auto"/>
            </w:tcBorders>
            <w:shd w:val="clear" w:color="auto" w:fill="FFFFFF" w:themeFill="background1"/>
            <w:hideMark/>
          </w:tcPr>
          <w:p w14:paraId="2008EC8D"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5D0F4578"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4E4C2782" w14:textId="77777777" w:rsidR="004735F9" w:rsidRPr="00463746" w:rsidRDefault="004735F9" w:rsidP="00457A4E">
            <w:pPr>
              <w:widowControl w:val="0"/>
              <w:ind w:left="5130" w:right="-198"/>
              <w:jc w:val="left"/>
              <w:rPr>
                <w:sz w:val="20"/>
                <w:szCs w:val="20"/>
              </w:rPr>
            </w:pPr>
            <w:r w:rsidRPr="00463746">
              <w:rPr>
                <w:sz w:val="20"/>
                <w:szCs w:val="20"/>
              </w:rPr>
              <w:t>Phase VIII:</w:t>
            </w:r>
          </w:p>
        </w:tc>
        <w:tc>
          <w:tcPr>
            <w:tcW w:w="650" w:type="pct"/>
            <w:tcBorders>
              <w:top w:val="nil"/>
              <w:left w:val="nil"/>
              <w:bottom w:val="nil"/>
              <w:right w:val="single" w:sz="4" w:space="0" w:color="auto"/>
            </w:tcBorders>
            <w:shd w:val="clear" w:color="auto" w:fill="FFFFFF" w:themeFill="background1"/>
            <w:vAlign w:val="bottom"/>
            <w:hideMark/>
          </w:tcPr>
          <w:p w14:paraId="5A948143" w14:textId="77777777" w:rsidR="004735F9" w:rsidRPr="00463746" w:rsidRDefault="004735F9" w:rsidP="00457A4E">
            <w:pPr>
              <w:widowControl w:val="0"/>
              <w:tabs>
                <w:tab w:val="left" w:pos="6840"/>
              </w:tabs>
              <w:ind w:left="-108"/>
              <w:jc w:val="right"/>
              <w:rPr>
                <w:sz w:val="20"/>
                <w:szCs w:val="20"/>
              </w:rPr>
            </w:pPr>
            <w:r w:rsidRPr="00463746">
              <w:rPr>
                <w:sz w:val="20"/>
                <w:szCs w:val="20"/>
              </w:rPr>
              <w:t>May-14</w:t>
            </w:r>
          </w:p>
        </w:tc>
        <w:tc>
          <w:tcPr>
            <w:tcW w:w="960" w:type="pct"/>
            <w:tcBorders>
              <w:top w:val="nil"/>
              <w:left w:val="single" w:sz="4" w:space="0" w:color="auto"/>
              <w:bottom w:val="nil"/>
              <w:right w:val="single" w:sz="4" w:space="0" w:color="auto"/>
            </w:tcBorders>
            <w:shd w:val="clear" w:color="auto" w:fill="FFFFFF" w:themeFill="background1"/>
            <w:hideMark/>
          </w:tcPr>
          <w:p w14:paraId="0E2FDBC8" w14:textId="77777777" w:rsidR="004735F9" w:rsidRPr="00463746" w:rsidRDefault="004735F9" w:rsidP="00457A4E">
            <w:pPr>
              <w:widowControl w:val="0"/>
              <w:jc w:val="right"/>
              <w:rPr>
                <w:sz w:val="20"/>
                <w:szCs w:val="20"/>
              </w:rPr>
            </w:pPr>
            <w:r w:rsidRPr="00463746">
              <w:rPr>
                <w:sz w:val="20"/>
                <w:szCs w:val="20"/>
              </w:rPr>
              <w:t>69,334</w:t>
            </w:r>
          </w:p>
        </w:tc>
      </w:tr>
      <w:tr w:rsidR="004735F9" w:rsidRPr="00463746" w14:paraId="72825C60"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hideMark/>
          </w:tcPr>
          <w:p w14:paraId="2DE9072E" w14:textId="77777777" w:rsidR="004735F9" w:rsidRPr="00463746" w:rsidRDefault="004735F9" w:rsidP="00457A4E">
            <w:pPr>
              <w:widowControl w:val="0"/>
              <w:ind w:left="5130" w:right="-198"/>
              <w:jc w:val="left"/>
              <w:rPr>
                <w:sz w:val="20"/>
                <w:szCs w:val="20"/>
              </w:rPr>
            </w:pPr>
            <w:r w:rsidRPr="00463746">
              <w:rPr>
                <w:sz w:val="20"/>
                <w:szCs w:val="20"/>
              </w:rPr>
              <w:t>Phase IX:</w:t>
            </w:r>
          </w:p>
        </w:tc>
        <w:tc>
          <w:tcPr>
            <w:tcW w:w="650" w:type="pct"/>
            <w:tcBorders>
              <w:top w:val="nil"/>
              <w:left w:val="nil"/>
              <w:bottom w:val="nil"/>
              <w:right w:val="single" w:sz="4" w:space="0" w:color="auto"/>
            </w:tcBorders>
            <w:shd w:val="clear" w:color="auto" w:fill="FFFFFF" w:themeFill="background1"/>
            <w:vAlign w:val="bottom"/>
            <w:hideMark/>
          </w:tcPr>
          <w:p w14:paraId="5FC5297B" w14:textId="77777777" w:rsidR="004735F9" w:rsidRPr="00463746" w:rsidRDefault="004735F9" w:rsidP="00457A4E">
            <w:pPr>
              <w:widowControl w:val="0"/>
              <w:tabs>
                <w:tab w:val="left" w:pos="6840"/>
              </w:tabs>
              <w:ind w:left="-108"/>
              <w:jc w:val="right"/>
              <w:rPr>
                <w:sz w:val="20"/>
                <w:szCs w:val="20"/>
              </w:rPr>
            </w:pPr>
            <w:r w:rsidRPr="00463746">
              <w:rPr>
                <w:sz w:val="20"/>
                <w:szCs w:val="20"/>
              </w:rPr>
              <w:t>Dec-16</w:t>
            </w:r>
          </w:p>
        </w:tc>
        <w:tc>
          <w:tcPr>
            <w:tcW w:w="960" w:type="pct"/>
            <w:tcBorders>
              <w:top w:val="nil"/>
              <w:left w:val="single" w:sz="4" w:space="0" w:color="auto"/>
              <w:bottom w:val="nil"/>
              <w:right w:val="single" w:sz="4" w:space="0" w:color="auto"/>
            </w:tcBorders>
            <w:shd w:val="clear" w:color="auto" w:fill="FFFFFF" w:themeFill="background1"/>
            <w:hideMark/>
          </w:tcPr>
          <w:p w14:paraId="29D52F3F" w14:textId="77777777" w:rsidR="004735F9" w:rsidRPr="00463746" w:rsidRDefault="004735F9" w:rsidP="00457A4E">
            <w:pPr>
              <w:widowControl w:val="0"/>
              <w:jc w:val="right"/>
              <w:rPr>
                <w:sz w:val="20"/>
                <w:szCs w:val="20"/>
              </w:rPr>
            </w:pPr>
            <w:r w:rsidRPr="00463746">
              <w:rPr>
                <w:sz w:val="20"/>
                <w:szCs w:val="20"/>
              </w:rPr>
              <w:t>88,748</w:t>
            </w:r>
          </w:p>
        </w:tc>
      </w:tr>
      <w:tr w:rsidR="004735F9" w:rsidRPr="00463746" w14:paraId="1D6984E9"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tcPr>
          <w:p w14:paraId="0E1EBC93" w14:textId="77777777" w:rsidR="004735F9" w:rsidRPr="00463746" w:rsidRDefault="004735F9" w:rsidP="00457A4E">
            <w:pPr>
              <w:widowControl w:val="0"/>
              <w:ind w:left="5130" w:right="-198"/>
              <w:jc w:val="left"/>
              <w:rPr>
                <w:sz w:val="20"/>
                <w:szCs w:val="20"/>
              </w:rPr>
            </w:pPr>
            <w:r w:rsidRPr="00463746">
              <w:rPr>
                <w:sz w:val="20"/>
                <w:szCs w:val="20"/>
              </w:rPr>
              <w:t>Phase X:</w:t>
            </w:r>
          </w:p>
        </w:tc>
        <w:tc>
          <w:tcPr>
            <w:tcW w:w="650" w:type="pct"/>
            <w:tcBorders>
              <w:top w:val="nil"/>
              <w:left w:val="nil"/>
              <w:bottom w:val="nil"/>
              <w:right w:val="single" w:sz="4" w:space="0" w:color="auto"/>
            </w:tcBorders>
            <w:shd w:val="clear" w:color="auto" w:fill="FFFFFF" w:themeFill="background1"/>
            <w:vAlign w:val="bottom"/>
          </w:tcPr>
          <w:p w14:paraId="4C3503E1" w14:textId="77777777" w:rsidR="004735F9" w:rsidRPr="00463746" w:rsidRDefault="004735F9" w:rsidP="00457A4E">
            <w:pPr>
              <w:widowControl w:val="0"/>
              <w:tabs>
                <w:tab w:val="left" w:pos="6840"/>
              </w:tabs>
              <w:ind w:left="-108"/>
              <w:jc w:val="right"/>
              <w:rPr>
                <w:sz w:val="20"/>
                <w:szCs w:val="20"/>
              </w:rPr>
            </w:pPr>
            <w:r w:rsidRPr="00463746">
              <w:rPr>
                <w:sz w:val="20"/>
                <w:szCs w:val="20"/>
              </w:rPr>
              <w:t>Dec-18</w:t>
            </w:r>
          </w:p>
        </w:tc>
        <w:tc>
          <w:tcPr>
            <w:tcW w:w="960" w:type="pct"/>
            <w:tcBorders>
              <w:top w:val="nil"/>
              <w:left w:val="single" w:sz="4" w:space="0" w:color="auto"/>
              <w:bottom w:val="nil"/>
              <w:right w:val="single" w:sz="4" w:space="0" w:color="auto"/>
            </w:tcBorders>
            <w:shd w:val="clear" w:color="auto" w:fill="FFFFFF" w:themeFill="background1"/>
          </w:tcPr>
          <w:p w14:paraId="28E2BC96" w14:textId="77777777" w:rsidR="004735F9" w:rsidRPr="00463746" w:rsidRDefault="004735F9" w:rsidP="00457A4E">
            <w:pPr>
              <w:widowControl w:val="0"/>
              <w:jc w:val="right"/>
              <w:rPr>
                <w:sz w:val="20"/>
                <w:szCs w:val="20"/>
              </w:rPr>
            </w:pPr>
            <w:r w:rsidRPr="00463746">
              <w:rPr>
                <w:sz w:val="20"/>
                <w:szCs w:val="20"/>
              </w:rPr>
              <w:t>88,748</w:t>
            </w:r>
          </w:p>
        </w:tc>
      </w:tr>
      <w:tr w:rsidR="004735F9" w:rsidRPr="00463746" w14:paraId="56415DE9" w14:textId="77777777" w:rsidTr="00457A4E">
        <w:trPr>
          <w:trHeight w:val="233"/>
        </w:trPr>
        <w:tc>
          <w:tcPr>
            <w:tcW w:w="3390" w:type="pct"/>
            <w:tcBorders>
              <w:top w:val="nil"/>
              <w:left w:val="single" w:sz="4" w:space="0" w:color="auto"/>
              <w:bottom w:val="nil"/>
              <w:right w:val="nil"/>
            </w:tcBorders>
            <w:shd w:val="clear" w:color="auto" w:fill="FFFFFF" w:themeFill="background1"/>
            <w:vAlign w:val="bottom"/>
          </w:tcPr>
          <w:p w14:paraId="741C9DE2" w14:textId="77777777" w:rsidR="004735F9" w:rsidRPr="00463746" w:rsidRDefault="004735F9" w:rsidP="00457A4E">
            <w:pPr>
              <w:widowControl w:val="0"/>
              <w:ind w:left="5130" w:right="-198"/>
              <w:jc w:val="left"/>
              <w:rPr>
                <w:sz w:val="20"/>
                <w:szCs w:val="20"/>
              </w:rPr>
            </w:pPr>
            <w:r w:rsidRPr="00463746">
              <w:rPr>
                <w:sz w:val="20"/>
                <w:szCs w:val="20"/>
              </w:rPr>
              <w:t>Phase XI:</w:t>
            </w:r>
          </w:p>
        </w:tc>
        <w:tc>
          <w:tcPr>
            <w:tcW w:w="650" w:type="pct"/>
            <w:tcBorders>
              <w:top w:val="nil"/>
              <w:left w:val="nil"/>
              <w:bottom w:val="nil"/>
              <w:right w:val="single" w:sz="4" w:space="0" w:color="auto"/>
            </w:tcBorders>
            <w:shd w:val="clear" w:color="auto" w:fill="FFFFFF" w:themeFill="background1"/>
            <w:vAlign w:val="bottom"/>
          </w:tcPr>
          <w:p w14:paraId="08E1CCA2" w14:textId="77777777" w:rsidR="004735F9" w:rsidRPr="00463746" w:rsidRDefault="004735F9" w:rsidP="00457A4E">
            <w:pPr>
              <w:widowControl w:val="0"/>
              <w:tabs>
                <w:tab w:val="left" w:pos="6840"/>
              </w:tabs>
              <w:ind w:left="-108"/>
              <w:jc w:val="right"/>
              <w:rPr>
                <w:sz w:val="20"/>
                <w:szCs w:val="20"/>
              </w:rPr>
            </w:pPr>
            <w:r w:rsidRPr="00463746">
              <w:rPr>
                <w:sz w:val="20"/>
                <w:szCs w:val="20"/>
              </w:rPr>
              <w:t>Jul-21</w:t>
            </w:r>
          </w:p>
        </w:tc>
        <w:tc>
          <w:tcPr>
            <w:tcW w:w="960" w:type="pct"/>
            <w:tcBorders>
              <w:top w:val="nil"/>
              <w:left w:val="single" w:sz="4" w:space="0" w:color="auto"/>
              <w:bottom w:val="nil"/>
              <w:right w:val="single" w:sz="4" w:space="0" w:color="auto"/>
            </w:tcBorders>
            <w:shd w:val="clear" w:color="auto" w:fill="FFFFFF" w:themeFill="background1"/>
          </w:tcPr>
          <w:p w14:paraId="59741B1F" w14:textId="77777777" w:rsidR="004735F9" w:rsidRPr="00463746" w:rsidRDefault="004735F9" w:rsidP="00457A4E">
            <w:pPr>
              <w:widowControl w:val="0"/>
              <w:jc w:val="right"/>
              <w:rPr>
                <w:sz w:val="20"/>
                <w:szCs w:val="20"/>
              </w:rPr>
            </w:pPr>
            <w:r w:rsidRPr="00463746">
              <w:rPr>
                <w:sz w:val="20"/>
                <w:szCs w:val="20"/>
              </w:rPr>
              <w:t>88,748</w:t>
            </w:r>
          </w:p>
        </w:tc>
      </w:tr>
      <w:tr w:rsidR="004735F9" w:rsidRPr="00463746" w14:paraId="59CC2CE4" w14:textId="77777777" w:rsidTr="00457A4E">
        <w:trPr>
          <w:trHeight w:val="233"/>
        </w:trPr>
        <w:tc>
          <w:tcPr>
            <w:tcW w:w="4040" w:type="pct"/>
            <w:gridSpan w:val="2"/>
            <w:tcBorders>
              <w:top w:val="nil"/>
              <w:left w:val="single" w:sz="4" w:space="0" w:color="auto"/>
              <w:bottom w:val="nil"/>
              <w:right w:val="single" w:sz="4" w:space="0" w:color="auto"/>
            </w:tcBorders>
            <w:hideMark/>
          </w:tcPr>
          <w:p w14:paraId="24BC91D5" w14:textId="77777777" w:rsidR="004735F9" w:rsidRPr="00463746" w:rsidRDefault="004735F9" w:rsidP="00457A4E">
            <w:pPr>
              <w:widowControl w:val="0"/>
              <w:tabs>
                <w:tab w:val="left" w:pos="6831"/>
                <w:tab w:val="right" w:pos="7560"/>
              </w:tabs>
              <w:ind w:left="6480" w:right="-108"/>
              <w:jc w:val="left"/>
              <w:rPr>
                <w:sz w:val="20"/>
                <w:szCs w:val="20"/>
              </w:rPr>
            </w:pPr>
            <w:r w:rsidRPr="00463746">
              <w:rPr>
                <w:sz w:val="20"/>
                <w:szCs w:val="20"/>
              </w:rPr>
              <w:tab/>
              <w:t>Total:</w:t>
            </w:r>
          </w:p>
        </w:tc>
        <w:tc>
          <w:tcPr>
            <w:tcW w:w="960" w:type="pct"/>
            <w:tcBorders>
              <w:top w:val="nil"/>
              <w:left w:val="single" w:sz="4" w:space="0" w:color="auto"/>
              <w:bottom w:val="single" w:sz="4" w:space="0" w:color="auto"/>
              <w:right w:val="single" w:sz="4" w:space="0" w:color="auto"/>
            </w:tcBorders>
            <w:hideMark/>
          </w:tcPr>
          <w:p w14:paraId="71335837" w14:textId="77777777" w:rsidR="004735F9" w:rsidRPr="00463746" w:rsidRDefault="004735F9" w:rsidP="00457A4E">
            <w:pPr>
              <w:widowControl w:val="0"/>
              <w:jc w:val="right"/>
              <w:rPr>
                <w:sz w:val="20"/>
                <w:szCs w:val="20"/>
              </w:rPr>
            </w:pPr>
            <w:r w:rsidRPr="00463746">
              <w:rPr>
                <w:sz w:val="20"/>
                <w:szCs w:val="20"/>
              </w:rPr>
              <w:t>831,582</w:t>
            </w:r>
          </w:p>
        </w:tc>
      </w:tr>
      <w:tr w:rsidR="004735F9" w:rsidRPr="00463746" w14:paraId="538B9344"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8E30ADC" w14:textId="77777777" w:rsidR="004735F9" w:rsidRPr="00463746" w:rsidRDefault="004735F9" w:rsidP="00457A4E">
            <w:pPr>
              <w:widowControl w:val="0"/>
              <w:jc w:val="left"/>
              <w:rPr>
                <w:sz w:val="20"/>
                <w:szCs w:val="20"/>
              </w:rPr>
            </w:pPr>
            <w:r w:rsidRPr="00463746">
              <w:rPr>
                <w:sz w:val="20"/>
                <w:szCs w:val="20"/>
              </w:rPr>
              <w:t>Amount requested for renewal (phase XII) (US $):</w:t>
            </w:r>
          </w:p>
        </w:tc>
        <w:tc>
          <w:tcPr>
            <w:tcW w:w="960" w:type="pct"/>
            <w:tcBorders>
              <w:top w:val="single" w:sz="4" w:space="0" w:color="auto"/>
              <w:left w:val="single" w:sz="4" w:space="0" w:color="auto"/>
              <w:bottom w:val="single" w:sz="4" w:space="0" w:color="auto"/>
              <w:right w:val="single" w:sz="4" w:space="0" w:color="auto"/>
            </w:tcBorders>
            <w:hideMark/>
          </w:tcPr>
          <w:p w14:paraId="09246035" w14:textId="77777777" w:rsidR="004735F9" w:rsidRPr="00463746" w:rsidRDefault="004735F9" w:rsidP="00457A4E">
            <w:pPr>
              <w:widowControl w:val="0"/>
              <w:jc w:val="right"/>
              <w:rPr>
                <w:sz w:val="20"/>
                <w:szCs w:val="20"/>
              </w:rPr>
            </w:pPr>
            <w:r w:rsidRPr="00463746">
              <w:rPr>
                <w:sz w:val="20"/>
                <w:szCs w:val="20"/>
              </w:rPr>
              <w:t>183,707</w:t>
            </w:r>
          </w:p>
        </w:tc>
      </w:tr>
      <w:tr w:rsidR="004735F9" w:rsidRPr="00463746" w14:paraId="218EB297"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2C9D7285" w14:textId="77777777" w:rsidR="004735F9" w:rsidRPr="00463746" w:rsidRDefault="004735F9" w:rsidP="00457A4E">
            <w:pPr>
              <w:widowControl w:val="0"/>
              <w:jc w:val="left"/>
              <w:rPr>
                <w:sz w:val="20"/>
                <w:szCs w:val="20"/>
              </w:rPr>
            </w:pPr>
            <w:r w:rsidRPr="00463746">
              <w:rPr>
                <w:sz w:val="20"/>
                <w:szCs w:val="20"/>
              </w:rPr>
              <w:t xml:space="preserve">Amount recommended for approval for phase XII (US $): </w:t>
            </w:r>
          </w:p>
        </w:tc>
        <w:tc>
          <w:tcPr>
            <w:tcW w:w="960" w:type="pct"/>
            <w:tcBorders>
              <w:top w:val="single" w:sz="4" w:space="0" w:color="auto"/>
              <w:left w:val="single" w:sz="4" w:space="0" w:color="auto"/>
              <w:bottom w:val="single" w:sz="4" w:space="0" w:color="auto"/>
              <w:right w:val="single" w:sz="4" w:space="0" w:color="auto"/>
            </w:tcBorders>
          </w:tcPr>
          <w:p w14:paraId="2F3F117D" w14:textId="77777777" w:rsidR="004735F9" w:rsidRPr="00463746" w:rsidRDefault="004735F9" w:rsidP="00457A4E">
            <w:pPr>
              <w:widowControl w:val="0"/>
              <w:jc w:val="right"/>
              <w:rPr>
                <w:sz w:val="20"/>
                <w:szCs w:val="20"/>
              </w:rPr>
            </w:pPr>
            <w:r w:rsidRPr="00463746">
              <w:rPr>
                <w:sz w:val="20"/>
                <w:szCs w:val="20"/>
              </w:rPr>
              <w:t>183,707</w:t>
            </w:r>
          </w:p>
        </w:tc>
      </w:tr>
      <w:tr w:rsidR="004735F9" w:rsidRPr="00463746" w14:paraId="6F2B8C78"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7A661DF3" w14:textId="77777777" w:rsidR="004735F9" w:rsidRPr="00463746" w:rsidRDefault="004735F9" w:rsidP="00457A4E">
            <w:pPr>
              <w:widowControl w:val="0"/>
              <w:jc w:val="left"/>
              <w:rPr>
                <w:sz w:val="20"/>
                <w:szCs w:val="20"/>
              </w:rPr>
            </w:pPr>
            <w:r w:rsidRPr="00463746">
              <w:rPr>
                <w:sz w:val="20"/>
                <w:szCs w:val="20"/>
              </w:rPr>
              <w:t>Agency support costs (US $):</w:t>
            </w:r>
          </w:p>
        </w:tc>
        <w:tc>
          <w:tcPr>
            <w:tcW w:w="960" w:type="pct"/>
            <w:tcBorders>
              <w:top w:val="single" w:sz="4" w:space="0" w:color="auto"/>
              <w:left w:val="single" w:sz="4" w:space="0" w:color="auto"/>
              <w:bottom w:val="single" w:sz="4" w:space="0" w:color="auto"/>
              <w:right w:val="single" w:sz="4" w:space="0" w:color="auto"/>
            </w:tcBorders>
          </w:tcPr>
          <w:p w14:paraId="3A97DDFA" w14:textId="77777777" w:rsidR="004735F9" w:rsidRPr="00463746" w:rsidRDefault="004735F9" w:rsidP="00457A4E">
            <w:pPr>
              <w:widowControl w:val="0"/>
              <w:jc w:val="right"/>
              <w:rPr>
                <w:sz w:val="20"/>
                <w:szCs w:val="20"/>
              </w:rPr>
            </w:pPr>
            <w:r w:rsidRPr="00463746">
              <w:rPr>
                <w:sz w:val="20"/>
                <w:szCs w:val="20"/>
              </w:rPr>
              <w:t>0</w:t>
            </w:r>
          </w:p>
        </w:tc>
      </w:tr>
      <w:tr w:rsidR="004735F9" w:rsidRPr="00463746" w14:paraId="5FECE007"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74B8D0D3" w14:textId="77777777" w:rsidR="004735F9" w:rsidRPr="00463746" w:rsidRDefault="004735F9" w:rsidP="00457A4E">
            <w:pPr>
              <w:widowControl w:val="0"/>
              <w:jc w:val="left"/>
              <w:rPr>
                <w:sz w:val="20"/>
                <w:szCs w:val="20"/>
              </w:rPr>
            </w:pPr>
            <w:r w:rsidRPr="00463746">
              <w:rPr>
                <w:sz w:val="20"/>
                <w:szCs w:val="20"/>
              </w:rPr>
              <w:t>Total cost of institutional strengthening phase XII to the Multilateral Fund (US $):</w:t>
            </w:r>
          </w:p>
        </w:tc>
        <w:tc>
          <w:tcPr>
            <w:tcW w:w="960" w:type="pct"/>
            <w:tcBorders>
              <w:top w:val="single" w:sz="4" w:space="0" w:color="auto"/>
              <w:left w:val="single" w:sz="4" w:space="0" w:color="auto"/>
              <w:bottom w:val="single" w:sz="4" w:space="0" w:color="auto"/>
              <w:right w:val="single" w:sz="4" w:space="0" w:color="auto"/>
            </w:tcBorders>
          </w:tcPr>
          <w:p w14:paraId="71302AF5" w14:textId="77777777" w:rsidR="004735F9" w:rsidRPr="00463746" w:rsidRDefault="004735F9" w:rsidP="00457A4E">
            <w:pPr>
              <w:widowControl w:val="0"/>
              <w:jc w:val="right"/>
              <w:rPr>
                <w:sz w:val="20"/>
                <w:szCs w:val="20"/>
              </w:rPr>
            </w:pPr>
            <w:r w:rsidRPr="00463746">
              <w:rPr>
                <w:sz w:val="20"/>
                <w:szCs w:val="20"/>
              </w:rPr>
              <w:t>183,707</w:t>
            </w:r>
          </w:p>
        </w:tc>
      </w:tr>
      <w:tr w:rsidR="004735F9" w:rsidRPr="00463746" w14:paraId="554BA765"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1D5B6375" w14:textId="77777777" w:rsidR="004735F9" w:rsidRPr="00463746" w:rsidRDefault="004735F9" w:rsidP="00457A4E">
            <w:pPr>
              <w:widowControl w:val="0"/>
              <w:jc w:val="left"/>
              <w:rPr>
                <w:sz w:val="20"/>
                <w:szCs w:val="20"/>
              </w:rPr>
            </w:pPr>
            <w:r w:rsidRPr="00463746">
              <w:rPr>
                <w:sz w:val="20"/>
                <w:szCs w:val="20"/>
              </w:rPr>
              <w:t>Date of approval of country programme:</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6033D18" w14:textId="77777777" w:rsidR="004735F9" w:rsidRPr="00463746" w:rsidRDefault="004735F9" w:rsidP="00457A4E">
            <w:pPr>
              <w:widowControl w:val="0"/>
              <w:jc w:val="right"/>
              <w:rPr>
                <w:sz w:val="20"/>
                <w:szCs w:val="20"/>
              </w:rPr>
            </w:pPr>
            <w:r w:rsidRPr="00463746">
              <w:rPr>
                <w:sz w:val="20"/>
                <w:szCs w:val="20"/>
              </w:rPr>
              <w:t>1998</w:t>
            </w:r>
          </w:p>
        </w:tc>
      </w:tr>
      <w:tr w:rsidR="004735F9" w:rsidRPr="00463746" w14:paraId="06257D6F"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261BA30" w14:textId="77777777" w:rsidR="004735F9" w:rsidRPr="00463746" w:rsidRDefault="004735F9" w:rsidP="00457A4E">
            <w:pPr>
              <w:widowControl w:val="0"/>
              <w:jc w:val="left"/>
              <w:rPr>
                <w:sz w:val="20"/>
                <w:szCs w:val="20"/>
              </w:rPr>
            </w:pPr>
            <w:r w:rsidRPr="00463746">
              <w:rPr>
                <w:sz w:val="20"/>
                <w:szCs w:val="20"/>
              </w:rPr>
              <w:t>Date of approval of HCFC phase-out management plan:</w:t>
            </w:r>
          </w:p>
        </w:tc>
        <w:tc>
          <w:tcPr>
            <w:tcW w:w="96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A309DE1" w14:textId="77777777" w:rsidR="004735F9" w:rsidRPr="00463746" w:rsidRDefault="004735F9" w:rsidP="00457A4E">
            <w:pPr>
              <w:widowControl w:val="0"/>
              <w:jc w:val="right"/>
              <w:rPr>
                <w:sz w:val="20"/>
                <w:szCs w:val="20"/>
              </w:rPr>
            </w:pPr>
            <w:r w:rsidRPr="00463746">
              <w:rPr>
                <w:sz w:val="20"/>
                <w:szCs w:val="20"/>
              </w:rPr>
              <w:t>2011</w:t>
            </w:r>
          </w:p>
        </w:tc>
      </w:tr>
      <w:tr w:rsidR="004735F9" w:rsidRPr="00463746" w14:paraId="2AB3019E" w14:textId="77777777" w:rsidTr="00457A4E">
        <w:trPr>
          <w:trHeight w:val="233"/>
        </w:trPr>
        <w:tc>
          <w:tcPr>
            <w:tcW w:w="4040" w:type="pct"/>
            <w:gridSpan w:val="2"/>
            <w:tcBorders>
              <w:top w:val="single" w:sz="4" w:space="0" w:color="auto"/>
              <w:left w:val="single" w:sz="4" w:space="0" w:color="auto"/>
              <w:bottom w:val="nil"/>
              <w:right w:val="single" w:sz="4" w:space="0" w:color="auto"/>
            </w:tcBorders>
            <w:hideMark/>
          </w:tcPr>
          <w:p w14:paraId="6749C3BE" w14:textId="77777777" w:rsidR="004735F9" w:rsidRPr="00463746" w:rsidRDefault="004735F9" w:rsidP="00457A4E">
            <w:pPr>
              <w:widowControl w:val="0"/>
              <w:spacing w:before="20"/>
              <w:jc w:val="left"/>
              <w:rPr>
                <w:sz w:val="20"/>
                <w:szCs w:val="20"/>
              </w:rPr>
            </w:pPr>
            <w:r w:rsidRPr="00463746">
              <w:rPr>
                <w:sz w:val="20"/>
                <w:szCs w:val="20"/>
              </w:rPr>
              <w:t>Baseline consumption of controlled substances (ODP tonnes):</w:t>
            </w:r>
          </w:p>
        </w:tc>
        <w:tc>
          <w:tcPr>
            <w:tcW w:w="960" w:type="pct"/>
            <w:tcBorders>
              <w:top w:val="single" w:sz="4" w:space="0" w:color="auto"/>
              <w:left w:val="single" w:sz="4" w:space="0" w:color="auto"/>
              <w:bottom w:val="nil"/>
              <w:right w:val="single" w:sz="4" w:space="0" w:color="auto"/>
            </w:tcBorders>
            <w:shd w:val="clear" w:color="auto" w:fill="FFFFFF" w:themeFill="background1"/>
            <w:vAlign w:val="bottom"/>
          </w:tcPr>
          <w:p w14:paraId="13E7479D" w14:textId="77777777" w:rsidR="004735F9" w:rsidRPr="00463746" w:rsidRDefault="004735F9" w:rsidP="00457A4E">
            <w:pPr>
              <w:widowControl w:val="0"/>
              <w:jc w:val="right"/>
              <w:rPr>
                <w:sz w:val="20"/>
                <w:szCs w:val="20"/>
              </w:rPr>
            </w:pPr>
          </w:p>
        </w:tc>
      </w:tr>
      <w:tr w:rsidR="004735F9" w:rsidRPr="00463746" w14:paraId="0B73649E" w14:textId="77777777" w:rsidTr="00457A4E">
        <w:trPr>
          <w:trHeight w:val="233"/>
        </w:trPr>
        <w:tc>
          <w:tcPr>
            <w:tcW w:w="4040" w:type="pct"/>
            <w:gridSpan w:val="2"/>
            <w:tcBorders>
              <w:top w:val="nil"/>
              <w:left w:val="single" w:sz="4" w:space="0" w:color="auto"/>
              <w:bottom w:val="nil"/>
              <w:right w:val="single" w:sz="4" w:space="0" w:color="auto"/>
            </w:tcBorders>
            <w:hideMark/>
          </w:tcPr>
          <w:p w14:paraId="3051CAFD" w14:textId="77777777" w:rsidR="004735F9" w:rsidRPr="00463746" w:rsidRDefault="004735F9" w:rsidP="00457A4E">
            <w:pPr>
              <w:widowControl w:val="0"/>
              <w:ind w:left="360" w:hanging="360"/>
              <w:jc w:val="left"/>
              <w:rPr>
                <w:sz w:val="20"/>
                <w:szCs w:val="20"/>
              </w:rPr>
            </w:pPr>
            <w:r w:rsidRPr="00463746">
              <w:rPr>
                <w:sz w:val="20"/>
                <w:szCs w:val="20"/>
              </w:rPr>
              <w:t>Annex B, Group III (methyl chloroform) (average 1998-2000)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4CE5156A" w14:textId="77777777" w:rsidR="004735F9" w:rsidRPr="00463746" w:rsidRDefault="004735F9" w:rsidP="00457A4E">
            <w:pPr>
              <w:widowControl w:val="0"/>
              <w:jc w:val="right"/>
              <w:rPr>
                <w:sz w:val="20"/>
                <w:szCs w:val="20"/>
              </w:rPr>
            </w:pPr>
            <w:r w:rsidRPr="00463746">
              <w:rPr>
                <w:sz w:val="20"/>
                <w:szCs w:val="20"/>
              </w:rPr>
              <w:t>0.0</w:t>
            </w:r>
          </w:p>
        </w:tc>
      </w:tr>
      <w:tr w:rsidR="004735F9" w:rsidRPr="00463746" w14:paraId="0CA0FA03" w14:textId="77777777" w:rsidTr="00457A4E">
        <w:trPr>
          <w:trHeight w:val="233"/>
        </w:trPr>
        <w:tc>
          <w:tcPr>
            <w:tcW w:w="4040" w:type="pct"/>
            <w:gridSpan w:val="2"/>
            <w:tcBorders>
              <w:top w:val="nil"/>
              <w:left w:val="single" w:sz="4" w:space="0" w:color="auto"/>
              <w:bottom w:val="nil"/>
              <w:right w:val="single" w:sz="4" w:space="0" w:color="auto"/>
            </w:tcBorders>
            <w:hideMark/>
          </w:tcPr>
          <w:p w14:paraId="64E7C475" w14:textId="77777777" w:rsidR="004735F9" w:rsidRPr="00463746" w:rsidRDefault="004735F9" w:rsidP="00457A4E">
            <w:pPr>
              <w:widowControl w:val="0"/>
              <w:spacing w:after="20"/>
              <w:ind w:left="360" w:hanging="360"/>
              <w:jc w:val="left"/>
              <w:rPr>
                <w:sz w:val="20"/>
                <w:szCs w:val="20"/>
              </w:rPr>
            </w:pPr>
            <w:r w:rsidRPr="00463746">
              <w:rPr>
                <w:sz w:val="20"/>
                <w:szCs w:val="20"/>
              </w:rPr>
              <w:t>Annex C, Group I (HCFCs) (average 2009-2010)</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A68AC26" w14:textId="77777777" w:rsidR="004735F9" w:rsidRPr="00463746" w:rsidRDefault="004735F9" w:rsidP="00457A4E">
            <w:pPr>
              <w:widowControl w:val="0"/>
              <w:jc w:val="right"/>
              <w:rPr>
                <w:sz w:val="20"/>
                <w:szCs w:val="20"/>
              </w:rPr>
            </w:pPr>
            <w:r w:rsidRPr="00463746">
              <w:rPr>
                <w:sz w:val="20"/>
                <w:szCs w:val="20"/>
              </w:rPr>
              <w:t>1.0</w:t>
            </w:r>
          </w:p>
        </w:tc>
      </w:tr>
      <w:tr w:rsidR="004735F9" w:rsidRPr="00463746" w14:paraId="140944EC" w14:textId="77777777" w:rsidTr="00457A4E">
        <w:trPr>
          <w:trHeight w:val="233"/>
        </w:trPr>
        <w:tc>
          <w:tcPr>
            <w:tcW w:w="4040" w:type="pct"/>
            <w:gridSpan w:val="2"/>
            <w:tcBorders>
              <w:top w:val="nil"/>
              <w:left w:val="single" w:sz="4" w:space="0" w:color="auto"/>
              <w:bottom w:val="single" w:sz="4" w:space="0" w:color="auto"/>
              <w:right w:val="single" w:sz="4" w:space="0" w:color="auto"/>
            </w:tcBorders>
            <w:hideMark/>
          </w:tcPr>
          <w:p w14:paraId="16A3EE27" w14:textId="77777777" w:rsidR="004735F9" w:rsidRPr="00463746" w:rsidRDefault="004735F9" w:rsidP="00457A4E">
            <w:pPr>
              <w:widowControl w:val="0"/>
              <w:spacing w:after="20"/>
              <w:ind w:left="360" w:hanging="360"/>
              <w:jc w:val="left"/>
              <w:rPr>
                <w:sz w:val="20"/>
                <w:szCs w:val="20"/>
              </w:rPr>
            </w:pPr>
            <w:r w:rsidRPr="00463746">
              <w:rPr>
                <w:sz w:val="20"/>
                <w:szCs w:val="20"/>
              </w:rPr>
              <w:t>Annex E (methyl bromide) (average 1995-1998)</w:t>
            </w:r>
          </w:p>
        </w:tc>
        <w:tc>
          <w:tcPr>
            <w:tcW w:w="960" w:type="pct"/>
            <w:tcBorders>
              <w:top w:val="nil"/>
              <w:left w:val="single" w:sz="4" w:space="0" w:color="auto"/>
              <w:bottom w:val="single" w:sz="4" w:space="0" w:color="auto"/>
              <w:right w:val="single" w:sz="4" w:space="0" w:color="auto"/>
            </w:tcBorders>
            <w:shd w:val="clear" w:color="auto" w:fill="FFFFFF" w:themeFill="background1"/>
            <w:vAlign w:val="bottom"/>
            <w:hideMark/>
          </w:tcPr>
          <w:p w14:paraId="29F41653" w14:textId="77777777" w:rsidR="004735F9" w:rsidRPr="00463746" w:rsidRDefault="004735F9" w:rsidP="00457A4E">
            <w:pPr>
              <w:widowControl w:val="0"/>
              <w:jc w:val="right"/>
              <w:rPr>
                <w:sz w:val="20"/>
                <w:szCs w:val="20"/>
              </w:rPr>
            </w:pPr>
            <w:r w:rsidRPr="00463746">
              <w:rPr>
                <w:sz w:val="20"/>
                <w:szCs w:val="20"/>
              </w:rPr>
              <w:t>7.0</w:t>
            </w:r>
          </w:p>
        </w:tc>
      </w:tr>
      <w:tr w:rsidR="004735F9" w:rsidRPr="00463746" w14:paraId="31BB3B40" w14:textId="77777777" w:rsidTr="00457A4E">
        <w:trPr>
          <w:trHeight w:val="233"/>
        </w:trPr>
        <w:tc>
          <w:tcPr>
            <w:tcW w:w="4040" w:type="pct"/>
            <w:gridSpan w:val="2"/>
            <w:tcBorders>
              <w:top w:val="single" w:sz="4" w:space="0" w:color="auto"/>
              <w:left w:val="single" w:sz="4" w:space="0" w:color="auto"/>
              <w:bottom w:val="nil"/>
              <w:right w:val="single" w:sz="4" w:space="0" w:color="auto"/>
            </w:tcBorders>
            <w:hideMark/>
          </w:tcPr>
          <w:p w14:paraId="42A5D23F" w14:textId="77777777" w:rsidR="004735F9" w:rsidRPr="00463746" w:rsidRDefault="004735F9" w:rsidP="00457A4E">
            <w:pPr>
              <w:widowControl w:val="0"/>
              <w:tabs>
                <w:tab w:val="left" w:pos="4120"/>
              </w:tabs>
              <w:spacing w:before="20"/>
              <w:jc w:val="left"/>
              <w:rPr>
                <w:sz w:val="20"/>
                <w:szCs w:val="20"/>
              </w:rPr>
            </w:pPr>
            <w:r w:rsidRPr="00463746">
              <w:rPr>
                <w:sz w:val="20"/>
                <w:szCs w:val="20"/>
              </w:rPr>
              <w:t>Latest reported ODS consumption (2021) (ODP tonnes) as per Article 7:</w:t>
            </w:r>
          </w:p>
        </w:tc>
        <w:tc>
          <w:tcPr>
            <w:tcW w:w="960" w:type="pct"/>
            <w:tcBorders>
              <w:top w:val="single" w:sz="4" w:space="0" w:color="auto"/>
              <w:left w:val="single" w:sz="4" w:space="0" w:color="auto"/>
              <w:bottom w:val="nil"/>
              <w:right w:val="single" w:sz="4" w:space="0" w:color="auto"/>
            </w:tcBorders>
            <w:shd w:val="clear" w:color="auto" w:fill="FFFFFF" w:themeFill="background1"/>
          </w:tcPr>
          <w:p w14:paraId="6E7FA3C9" w14:textId="77777777" w:rsidR="004735F9" w:rsidRPr="00463746" w:rsidRDefault="004735F9" w:rsidP="00457A4E">
            <w:pPr>
              <w:widowControl w:val="0"/>
              <w:spacing w:before="20"/>
              <w:jc w:val="right"/>
              <w:rPr>
                <w:sz w:val="20"/>
                <w:szCs w:val="20"/>
              </w:rPr>
            </w:pPr>
          </w:p>
        </w:tc>
      </w:tr>
      <w:tr w:rsidR="004735F9" w:rsidRPr="00463746" w14:paraId="322313C2" w14:textId="77777777" w:rsidTr="00457A4E">
        <w:trPr>
          <w:trHeight w:val="233"/>
        </w:trPr>
        <w:tc>
          <w:tcPr>
            <w:tcW w:w="4040" w:type="pct"/>
            <w:gridSpan w:val="2"/>
            <w:tcBorders>
              <w:top w:val="nil"/>
              <w:left w:val="single" w:sz="4" w:space="0" w:color="auto"/>
              <w:bottom w:val="nil"/>
              <w:right w:val="single" w:sz="4" w:space="0" w:color="auto"/>
            </w:tcBorders>
            <w:hideMark/>
          </w:tcPr>
          <w:p w14:paraId="76DCC902" w14:textId="77777777" w:rsidR="004735F9" w:rsidRPr="00463746" w:rsidRDefault="004735F9" w:rsidP="00457A4E">
            <w:pPr>
              <w:widowControl w:val="0"/>
              <w:ind w:left="360" w:hanging="360"/>
              <w:jc w:val="left"/>
              <w:rPr>
                <w:sz w:val="20"/>
                <w:szCs w:val="20"/>
              </w:rPr>
            </w:pPr>
            <w:r w:rsidRPr="00463746">
              <w:rPr>
                <w:sz w:val="20"/>
                <w:szCs w:val="20"/>
              </w:rPr>
              <w:t>Annex B, Group III (methyl chloroform)</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0F184BDD" w14:textId="77777777" w:rsidR="004735F9" w:rsidRPr="00463746" w:rsidRDefault="004735F9" w:rsidP="00457A4E">
            <w:pPr>
              <w:widowControl w:val="0"/>
              <w:jc w:val="right"/>
              <w:rPr>
                <w:sz w:val="20"/>
                <w:szCs w:val="20"/>
              </w:rPr>
            </w:pPr>
            <w:r w:rsidRPr="00463746">
              <w:rPr>
                <w:sz w:val="20"/>
                <w:szCs w:val="20"/>
              </w:rPr>
              <w:t>0.00</w:t>
            </w:r>
          </w:p>
        </w:tc>
      </w:tr>
      <w:tr w:rsidR="004735F9" w:rsidRPr="00463746" w14:paraId="2E9A6F85" w14:textId="77777777" w:rsidTr="00457A4E">
        <w:trPr>
          <w:trHeight w:val="233"/>
        </w:trPr>
        <w:tc>
          <w:tcPr>
            <w:tcW w:w="4040" w:type="pct"/>
            <w:gridSpan w:val="2"/>
            <w:tcBorders>
              <w:top w:val="nil"/>
              <w:left w:val="single" w:sz="4" w:space="0" w:color="auto"/>
              <w:bottom w:val="nil"/>
              <w:right w:val="single" w:sz="4" w:space="0" w:color="auto"/>
            </w:tcBorders>
            <w:hideMark/>
          </w:tcPr>
          <w:p w14:paraId="06B9D558" w14:textId="77777777" w:rsidR="004735F9" w:rsidRPr="00463746" w:rsidRDefault="004735F9" w:rsidP="00457A4E">
            <w:pPr>
              <w:widowControl w:val="0"/>
              <w:ind w:left="360" w:hanging="360"/>
              <w:jc w:val="left"/>
              <w:rPr>
                <w:sz w:val="20"/>
                <w:szCs w:val="20"/>
              </w:rPr>
            </w:pPr>
            <w:r w:rsidRPr="00463746">
              <w:rPr>
                <w:sz w:val="20"/>
                <w:szCs w:val="20"/>
              </w:rPr>
              <w:t xml:space="preserve">Annex C, Group I (HCFCs) </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223A389C" w14:textId="77777777" w:rsidR="004735F9" w:rsidRPr="00463746" w:rsidRDefault="004735F9" w:rsidP="00457A4E">
            <w:pPr>
              <w:widowControl w:val="0"/>
              <w:jc w:val="right"/>
              <w:rPr>
                <w:sz w:val="20"/>
                <w:szCs w:val="20"/>
                <w:lang w:val="en-GB"/>
              </w:rPr>
            </w:pPr>
            <w:r w:rsidRPr="00463746">
              <w:rPr>
                <w:sz w:val="20"/>
                <w:szCs w:val="20"/>
              </w:rPr>
              <w:t>0.54</w:t>
            </w:r>
          </w:p>
        </w:tc>
      </w:tr>
      <w:tr w:rsidR="004735F9" w:rsidRPr="00463746" w14:paraId="636B219D" w14:textId="77777777" w:rsidTr="00457A4E">
        <w:trPr>
          <w:trHeight w:val="233"/>
        </w:trPr>
        <w:tc>
          <w:tcPr>
            <w:tcW w:w="4040" w:type="pct"/>
            <w:gridSpan w:val="2"/>
            <w:tcBorders>
              <w:top w:val="nil"/>
              <w:left w:val="single" w:sz="4" w:space="0" w:color="auto"/>
              <w:bottom w:val="nil"/>
              <w:right w:val="single" w:sz="4" w:space="0" w:color="auto"/>
            </w:tcBorders>
            <w:hideMark/>
          </w:tcPr>
          <w:p w14:paraId="75B519A7" w14:textId="77777777" w:rsidR="004735F9" w:rsidRPr="00463746" w:rsidRDefault="004735F9" w:rsidP="00457A4E">
            <w:pPr>
              <w:widowControl w:val="0"/>
              <w:ind w:left="360" w:hanging="360"/>
              <w:jc w:val="left"/>
              <w:rPr>
                <w:sz w:val="20"/>
                <w:szCs w:val="20"/>
              </w:rPr>
            </w:pPr>
            <w:r w:rsidRPr="00463746">
              <w:rPr>
                <w:sz w:val="20"/>
                <w:szCs w:val="20"/>
              </w:rPr>
              <w:t>Annex E (methyl bromide)</w:t>
            </w:r>
          </w:p>
        </w:tc>
        <w:tc>
          <w:tcPr>
            <w:tcW w:w="960" w:type="pct"/>
            <w:tcBorders>
              <w:top w:val="nil"/>
              <w:left w:val="single" w:sz="4" w:space="0" w:color="auto"/>
              <w:bottom w:val="nil"/>
              <w:right w:val="single" w:sz="4" w:space="0" w:color="auto"/>
            </w:tcBorders>
            <w:shd w:val="clear" w:color="auto" w:fill="FFFFFF" w:themeFill="background1"/>
            <w:vAlign w:val="bottom"/>
            <w:hideMark/>
          </w:tcPr>
          <w:p w14:paraId="3FA621CA" w14:textId="77777777" w:rsidR="004735F9" w:rsidRPr="00463746" w:rsidRDefault="004735F9" w:rsidP="00457A4E">
            <w:pPr>
              <w:widowControl w:val="0"/>
              <w:jc w:val="right"/>
              <w:rPr>
                <w:sz w:val="20"/>
                <w:szCs w:val="20"/>
                <w:lang w:val="en-GB"/>
              </w:rPr>
            </w:pPr>
            <w:r w:rsidRPr="00463746">
              <w:rPr>
                <w:sz w:val="20"/>
                <w:szCs w:val="20"/>
              </w:rPr>
              <w:t>0.00</w:t>
            </w:r>
          </w:p>
        </w:tc>
      </w:tr>
      <w:tr w:rsidR="004735F9" w:rsidRPr="00463746" w14:paraId="51C2DF50" w14:textId="77777777" w:rsidTr="00457A4E">
        <w:trPr>
          <w:trHeight w:val="233"/>
        </w:trPr>
        <w:tc>
          <w:tcPr>
            <w:tcW w:w="4040" w:type="pct"/>
            <w:gridSpan w:val="2"/>
            <w:tcBorders>
              <w:top w:val="nil"/>
              <w:left w:val="single" w:sz="4" w:space="0" w:color="auto"/>
              <w:bottom w:val="single" w:sz="4" w:space="0" w:color="auto"/>
              <w:right w:val="single" w:sz="4" w:space="0" w:color="auto"/>
            </w:tcBorders>
            <w:hideMark/>
          </w:tcPr>
          <w:p w14:paraId="1FF57F12" w14:textId="77777777" w:rsidR="004735F9" w:rsidRPr="00463746" w:rsidRDefault="004735F9" w:rsidP="00457A4E">
            <w:pPr>
              <w:widowControl w:val="0"/>
              <w:tabs>
                <w:tab w:val="left" w:pos="6831"/>
                <w:tab w:val="right" w:pos="7398"/>
              </w:tabs>
              <w:ind w:left="6480" w:right="-94"/>
              <w:jc w:val="left"/>
              <w:rPr>
                <w:sz w:val="20"/>
                <w:szCs w:val="20"/>
              </w:rPr>
            </w:pPr>
            <w:r w:rsidRPr="00463746">
              <w:rPr>
                <w:sz w:val="20"/>
                <w:szCs w:val="20"/>
              </w:rPr>
              <w:tab/>
              <w:t>Total:</w:t>
            </w:r>
          </w:p>
        </w:tc>
        <w:tc>
          <w:tcPr>
            <w:tcW w:w="960" w:type="pct"/>
            <w:tcBorders>
              <w:top w:val="nil"/>
              <w:left w:val="single" w:sz="4" w:space="0" w:color="auto"/>
              <w:bottom w:val="single" w:sz="4" w:space="0" w:color="auto"/>
              <w:right w:val="single" w:sz="4" w:space="0" w:color="auto"/>
            </w:tcBorders>
            <w:shd w:val="clear" w:color="auto" w:fill="FFFFFF" w:themeFill="background1"/>
            <w:vAlign w:val="bottom"/>
            <w:hideMark/>
          </w:tcPr>
          <w:p w14:paraId="281892C2" w14:textId="77777777" w:rsidR="004735F9" w:rsidRPr="00463746" w:rsidRDefault="004735F9" w:rsidP="00457A4E">
            <w:pPr>
              <w:widowControl w:val="0"/>
              <w:jc w:val="right"/>
              <w:rPr>
                <w:sz w:val="20"/>
                <w:szCs w:val="20"/>
              </w:rPr>
            </w:pPr>
            <w:r w:rsidRPr="00463746">
              <w:rPr>
                <w:sz w:val="20"/>
                <w:szCs w:val="20"/>
              </w:rPr>
              <w:t>0.54</w:t>
            </w:r>
          </w:p>
        </w:tc>
      </w:tr>
      <w:tr w:rsidR="004735F9" w:rsidRPr="00463746" w14:paraId="1BAA24EF" w14:textId="77777777" w:rsidTr="00457A4E">
        <w:trPr>
          <w:trHeight w:val="233"/>
        </w:trPr>
        <w:tc>
          <w:tcPr>
            <w:tcW w:w="4040" w:type="pct"/>
            <w:gridSpan w:val="2"/>
            <w:tcBorders>
              <w:top w:val="nil"/>
              <w:left w:val="single" w:sz="4" w:space="0" w:color="auto"/>
              <w:bottom w:val="single" w:sz="4" w:space="0" w:color="auto"/>
              <w:right w:val="single" w:sz="4" w:space="0" w:color="auto"/>
            </w:tcBorders>
            <w:hideMark/>
          </w:tcPr>
          <w:p w14:paraId="3BFDDACD" w14:textId="77777777" w:rsidR="004735F9" w:rsidRPr="00463746" w:rsidRDefault="004735F9" w:rsidP="00457A4E">
            <w:pPr>
              <w:widowControl w:val="0"/>
              <w:jc w:val="left"/>
              <w:rPr>
                <w:sz w:val="20"/>
                <w:szCs w:val="20"/>
              </w:rPr>
            </w:pPr>
            <w:r w:rsidRPr="00463746">
              <w:rPr>
                <w:sz w:val="20"/>
                <w:szCs w:val="20"/>
              </w:rPr>
              <w:t>Year of reported country programme implementation data:</w:t>
            </w:r>
          </w:p>
        </w:tc>
        <w:tc>
          <w:tcPr>
            <w:tcW w:w="960" w:type="pct"/>
            <w:tcBorders>
              <w:top w:val="nil"/>
              <w:left w:val="single" w:sz="4" w:space="0" w:color="auto"/>
              <w:bottom w:val="single" w:sz="4" w:space="0" w:color="auto"/>
              <w:right w:val="single" w:sz="4" w:space="0" w:color="auto"/>
            </w:tcBorders>
            <w:shd w:val="clear" w:color="auto" w:fill="FFFFFF" w:themeFill="background1"/>
            <w:hideMark/>
          </w:tcPr>
          <w:p w14:paraId="14BFC30A" w14:textId="77777777" w:rsidR="004735F9" w:rsidRPr="00463746" w:rsidRDefault="004735F9" w:rsidP="00457A4E">
            <w:pPr>
              <w:widowControl w:val="0"/>
              <w:jc w:val="right"/>
              <w:rPr>
                <w:sz w:val="20"/>
                <w:szCs w:val="20"/>
              </w:rPr>
            </w:pPr>
            <w:r w:rsidRPr="00463746">
              <w:rPr>
                <w:sz w:val="20"/>
                <w:szCs w:val="20"/>
              </w:rPr>
              <w:t>2022</w:t>
            </w:r>
          </w:p>
        </w:tc>
      </w:tr>
      <w:tr w:rsidR="004735F9" w:rsidRPr="00463746" w14:paraId="7A3176BC"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6957B78B" w14:textId="77777777" w:rsidR="004735F9" w:rsidRPr="00463746" w:rsidRDefault="004735F9" w:rsidP="00457A4E">
            <w:pPr>
              <w:widowControl w:val="0"/>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960" w:type="pct"/>
            <w:tcBorders>
              <w:top w:val="single" w:sz="4" w:space="0" w:color="auto"/>
              <w:left w:val="single" w:sz="4" w:space="0" w:color="auto"/>
              <w:bottom w:val="single" w:sz="4" w:space="0" w:color="auto"/>
              <w:right w:val="single" w:sz="4" w:space="0" w:color="auto"/>
            </w:tcBorders>
            <w:vAlign w:val="bottom"/>
            <w:hideMark/>
          </w:tcPr>
          <w:p w14:paraId="65293DB7" w14:textId="77777777" w:rsidR="004735F9" w:rsidRPr="00463746" w:rsidRDefault="004735F9" w:rsidP="00457A4E">
            <w:pPr>
              <w:widowControl w:val="0"/>
              <w:jc w:val="right"/>
              <w:rPr>
                <w:sz w:val="20"/>
                <w:szCs w:val="20"/>
              </w:rPr>
            </w:pPr>
            <w:r w:rsidRPr="00463746">
              <w:rPr>
                <w:sz w:val="20"/>
                <w:szCs w:val="20"/>
              </w:rPr>
              <w:t>2,791,162</w:t>
            </w:r>
          </w:p>
        </w:tc>
      </w:tr>
      <w:tr w:rsidR="004735F9" w:rsidRPr="00463746" w14:paraId="37385C26"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56A501A8" w14:textId="77777777" w:rsidR="004735F9" w:rsidRPr="00463746" w:rsidRDefault="004735F9" w:rsidP="00457A4E">
            <w:pPr>
              <w:widowControl w:val="0"/>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960" w:type="pct"/>
            <w:tcBorders>
              <w:top w:val="single" w:sz="4" w:space="0" w:color="auto"/>
              <w:left w:val="single" w:sz="4" w:space="0" w:color="auto"/>
              <w:bottom w:val="single" w:sz="4" w:space="0" w:color="auto"/>
              <w:right w:val="single" w:sz="4" w:space="0" w:color="auto"/>
            </w:tcBorders>
            <w:vAlign w:val="center"/>
            <w:hideMark/>
          </w:tcPr>
          <w:p w14:paraId="133D7183" w14:textId="77777777" w:rsidR="004735F9" w:rsidRPr="00463746" w:rsidRDefault="004735F9" w:rsidP="00457A4E">
            <w:pPr>
              <w:widowControl w:val="0"/>
              <w:jc w:val="right"/>
              <w:rPr>
                <w:sz w:val="20"/>
                <w:szCs w:val="20"/>
              </w:rPr>
            </w:pPr>
            <w:r w:rsidRPr="00463746">
              <w:rPr>
                <w:sz w:val="20"/>
                <w:szCs w:val="20"/>
              </w:rPr>
              <w:t>2,382,796</w:t>
            </w:r>
          </w:p>
        </w:tc>
      </w:tr>
      <w:tr w:rsidR="004735F9" w:rsidRPr="00463746" w14:paraId="125AADEB"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0833E211" w14:textId="77777777" w:rsidR="004735F9" w:rsidRPr="00463746" w:rsidRDefault="004735F9" w:rsidP="00457A4E">
            <w:pPr>
              <w:widowControl w:val="0"/>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960" w:type="pct"/>
            <w:tcBorders>
              <w:top w:val="single" w:sz="4" w:space="0" w:color="auto"/>
              <w:left w:val="single" w:sz="4" w:space="0" w:color="auto"/>
              <w:bottom w:val="single" w:sz="4" w:space="0" w:color="auto"/>
              <w:right w:val="single" w:sz="4" w:space="0" w:color="auto"/>
            </w:tcBorders>
            <w:vAlign w:val="bottom"/>
            <w:hideMark/>
          </w:tcPr>
          <w:p w14:paraId="49746BDC" w14:textId="77777777" w:rsidR="004735F9" w:rsidRPr="00463746" w:rsidRDefault="004735F9" w:rsidP="00457A4E">
            <w:pPr>
              <w:widowControl w:val="0"/>
              <w:jc w:val="right"/>
              <w:rPr>
                <w:sz w:val="20"/>
                <w:szCs w:val="20"/>
              </w:rPr>
            </w:pPr>
            <w:r w:rsidRPr="00463746">
              <w:rPr>
                <w:sz w:val="20"/>
                <w:szCs w:val="20"/>
              </w:rPr>
              <w:t>94.7</w:t>
            </w:r>
          </w:p>
        </w:tc>
      </w:tr>
      <w:tr w:rsidR="004735F9" w:rsidRPr="00463746" w14:paraId="63701FB4" w14:textId="77777777" w:rsidTr="00457A4E">
        <w:trPr>
          <w:trHeight w:val="233"/>
        </w:trPr>
        <w:tc>
          <w:tcPr>
            <w:tcW w:w="4040" w:type="pct"/>
            <w:gridSpan w:val="2"/>
            <w:tcBorders>
              <w:top w:val="single" w:sz="4" w:space="0" w:color="auto"/>
              <w:left w:val="single" w:sz="4" w:space="0" w:color="auto"/>
              <w:bottom w:val="single" w:sz="4" w:space="0" w:color="auto"/>
              <w:right w:val="single" w:sz="4" w:space="0" w:color="auto"/>
            </w:tcBorders>
            <w:hideMark/>
          </w:tcPr>
          <w:p w14:paraId="3BCEBF6D" w14:textId="77777777" w:rsidR="004735F9" w:rsidRPr="00463746" w:rsidRDefault="004735F9" w:rsidP="00457A4E">
            <w:pPr>
              <w:widowControl w:val="0"/>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960" w:type="pct"/>
            <w:tcBorders>
              <w:top w:val="single" w:sz="4" w:space="0" w:color="auto"/>
              <w:left w:val="single" w:sz="4" w:space="0" w:color="auto"/>
              <w:bottom w:val="single" w:sz="4" w:space="0" w:color="auto"/>
              <w:right w:val="single" w:sz="4" w:space="0" w:color="auto"/>
            </w:tcBorders>
            <w:hideMark/>
          </w:tcPr>
          <w:p w14:paraId="05929523" w14:textId="77777777" w:rsidR="004735F9" w:rsidRPr="00463746" w:rsidRDefault="004735F9" w:rsidP="00457A4E">
            <w:pPr>
              <w:widowControl w:val="0"/>
              <w:jc w:val="right"/>
              <w:rPr>
                <w:sz w:val="20"/>
                <w:szCs w:val="20"/>
              </w:rPr>
            </w:pPr>
            <w:r w:rsidRPr="00463746">
              <w:rPr>
                <w:sz w:val="20"/>
                <w:szCs w:val="20"/>
              </w:rPr>
              <w:t>94.4</w:t>
            </w:r>
          </w:p>
        </w:tc>
      </w:tr>
    </w:tbl>
    <w:p w14:paraId="5F7D1AE0" w14:textId="77777777" w:rsidR="004735F9" w:rsidRPr="004E493C" w:rsidRDefault="004735F9" w:rsidP="004735F9">
      <w:pPr>
        <w:widowControl w:val="0"/>
        <w:outlineLvl w:val="0"/>
        <w:rPr>
          <w:lang w:val="en-GB"/>
        </w:rPr>
      </w:pPr>
    </w:p>
    <w:p w14:paraId="5D7CDF16"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82"/>
        <w:tblW w:w="4950" w:type="pct"/>
        <w:tblLook w:val="01E0" w:firstRow="1" w:lastRow="1" w:firstColumn="1" w:lastColumn="1" w:noHBand="0" w:noVBand="0"/>
      </w:tblPr>
      <w:tblGrid>
        <w:gridCol w:w="485"/>
        <w:gridCol w:w="6978"/>
        <w:gridCol w:w="1794"/>
      </w:tblGrid>
      <w:tr w:rsidR="004735F9" w:rsidRPr="00463746" w14:paraId="405B11D3" w14:textId="77777777" w:rsidTr="00457A4E">
        <w:tc>
          <w:tcPr>
            <w:tcW w:w="4031" w:type="pct"/>
            <w:gridSpan w:val="2"/>
            <w:tcBorders>
              <w:top w:val="single" w:sz="4" w:space="0" w:color="auto"/>
              <w:left w:val="single" w:sz="4" w:space="0" w:color="auto"/>
              <w:bottom w:val="single" w:sz="4" w:space="0" w:color="auto"/>
              <w:right w:val="single" w:sz="4" w:space="0" w:color="auto"/>
            </w:tcBorders>
          </w:tcPr>
          <w:p w14:paraId="1A87356C" w14:textId="77777777" w:rsidR="004735F9" w:rsidRPr="00463746" w:rsidRDefault="004735F9" w:rsidP="00463746">
            <w:pPr>
              <w:keepNext/>
              <w:keepLines/>
              <w:widowControl w:val="0"/>
              <w:jc w:val="left"/>
              <w:rPr>
                <w:b/>
                <w:sz w:val="20"/>
                <w:szCs w:val="20"/>
              </w:rPr>
            </w:pPr>
            <w:r w:rsidRPr="00463746">
              <w:rPr>
                <w:b/>
                <w:sz w:val="20"/>
                <w:szCs w:val="20"/>
              </w:rPr>
              <w:lastRenderedPageBreak/>
              <w:t>Summary of activities</w:t>
            </w:r>
          </w:p>
          <w:p w14:paraId="50192F53" w14:textId="77777777" w:rsidR="004735F9" w:rsidRPr="00463746" w:rsidRDefault="004735F9" w:rsidP="00463746">
            <w:pPr>
              <w:keepNext/>
              <w:keepLines/>
              <w:widowControl w:val="0"/>
              <w:jc w:val="left"/>
              <w:rPr>
                <w:b/>
                <w:sz w:val="20"/>
                <w:szCs w:val="20"/>
              </w:rPr>
            </w:pPr>
          </w:p>
        </w:tc>
        <w:tc>
          <w:tcPr>
            <w:tcW w:w="969" w:type="pct"/>
            <w:tcBorders>
              <w:top w:val="single" w:sz="4" w:space="0" w:color="auto"/>
              <w:left w:val="single" w:sz="4" w:space="0" w:color="auto"/>
              <w:bottom w:val="single" w:sz="4" w:space="0" w:color="auto"/>
              <w:right w:val="single" w:sz="4" w:space="0" w:color="auto"/>
            </w:tcBorders>
            <w:hideMark/>
          </w:tcPr>
          <w:p w14:paraId="71395ABE" w14:textId="77777777" w:rsidR="004735F9" w:rsidRPr="00463746" w:rsidRDefault="004735F9" w:rsidP="00463746">
            <w:pPr>
              <w:keepNext/>
              <w:keepLines/>
              <w:widowControl w:val="0"/>
              <w:jc w:val="center"/>
              <w:rPr>
                <w:b/>
                <w:sz w:val="20"/>
                <w:szCs w:val="20"/>
              </w:rPr>
            </w:pPr>
            <w:r w:rsidRPr="00463746">
              <w:rPr>
                <w:b/>
                <w:sz w:val="20"/>
                <w:szCs w:val="20"/>
              </w:rPr>
              <w:t>Funds approved (US $)</w:t>
            </w:r>
          </w:p>
        </w:tc>
      </w:tr>
      <w:tr w:rsidR="004735F9" w:rsidRPr="00463746" w14:paraId="0669C877" w14:textId="77777777" w:rsidTr="00457A4E">
        <w:tc>
          <w:tcPr>
            <w:tcW w:w="262" w:type="pct"/>
            <w:tcBorders>
              <w:top w:val="single" w:sz="4" w:space="0" w:color="auto"/>
              <w:left w:val="single" w:sz="4" w:space="0" w:color="auto"/>
              <w:bottom w:val="single" w:sz="4" w:space="0" w:color="auto"/>
              <w:right w:val="nil"/>
            </w:tcBorders>
            <w:hideMark/>
          </w:tcPr>
          <w:p w14:paraId="00C7AD96" w14:textId="77777777" w:rsidR="004735F9" w:rsidRPr="00463746" w:rsidRDefault="004735F9" w:rsidP="00463746">
            <w:pPr>
              <w:keepNext/>
              <w:keepLines/>
              <w:widowControl w:val="0"/>
              <w:ind w:left="360" w:hanging="360"/>
              <w:jc w:val="left"/>
              <w:rPr>
                <w:sz w:val="20"/>
                <w:szCs w:val="20"/>
              </w:rPr>
            </w:pPr>
            <w:r w:rsidRPr="00463746">
              <w:rPr>
                <w:sz w:val="20"/>
                <w:szCs w:val="20"/>
              </w:rPr>
              <w:t>(a)</w:t>
            </w:r>
          </w:p>
        </w:tc>
        <w:tc>
          <w:tcPr>
            <w:tcW w:w="3769" w:type="pct"/>
            <w:tcBorders>
              <w:top w:val="single" w:sz="4" w:space="0" w:color="auto"/>
              <w:left w:val="nil"/>
              <w:bottom w:val="single" w:sz="4" w:space="0" w:color="auto"/>
              <w:right w:val="single" w:sz="4" w:space="0" w:color="auto"/>
            </w:tcBorders>
            <w:hideMark/>
          </w:tcPr>
          <w:p w14:paraId="075B167B" w14:textId="77777777" w:rsidR="004735F9" w:rsidRPr="00463746" w:rsidRDefault="004735F9" w:rsidP="00463746">
            <w:pPr>
              <w:keepNext/>
              <w:keepLines/>
              <w:widowControl w:val="0"/>
              <w:ind w:left="-109"/>
              <w:rPr>
                <w:sz w:val="20"/>
                <w:szCs w:val="20"/>
              </w:rPr>
            </w:pPr>
            <w:r w:rsidRPr="00463746">
              <w:rPr>
                <w:sz w:val="20"/>
                <w:szCs w:val="20"/>
              </w:rPr>
              <w:t>Investment projects:</w:t>
            </w:r>
          </w:p>
        </w:tc>
        <w:tc>
          <w:tcPr>
            <w:tcW w:w="969" w:type="pct"/>
            <w:tcBorders>
              <w:top w:val="single" w:sz="4" w:space="0" w:color="auto"/>
              <w:left w:val="single" w:sz="4" w:space="0" w:color="auto"/>
              <w:bottom w:val="single" w:sz="4" w:space="0" w:color="auto"/>
              <w:right w:val="single" w:sz="4" w:space="0" w:color="auto"/>
            </w:tcBorders>
            <w:hideMark/>
          </w:tcPr>
          <w:p w14:paraId="4C7A2EFF" w14:textId="77777777" w:rsidR="004735F9" w:rsidRPr="00463746" w:rsidRDefault="004735F9" w:rsidP="00463746">
            <w:pPr>
              <w:keepNext/>
              <w:keepLines/>
              <w:widowControl w:val="0"/>
              <w:jc w:val="right"/>
              <w:rPr>
                <w:sz w:val="20"/>
                <w:szCs w:val="20"/>
              </w:rPr>
            </w:pPr>
            <w:r w:rsidRPr="00463746">
              <w:rPr>
                <w:sz w:val="20"/>
                <w:szCs w:val="20"/>
              </w:rPr>
              <w:t>590,800</w:t>
            </w:r>
          </w:p>
        </w:tc>
      </w:tr>
      <w:tr w:rsidR="004735F9" w:rsidRPr="00463746" w14:paraId="55CA917A" w14:textId="77777777" w:rsidTr="00457A4E">
        <w:tc>
          <w:tcPr>
            <w:tcW w:w="262" w:type="pct"/>
            <w:tcBorders>
              <w:top w:val="single" w:sz="4" w:space="0" w:color="auto"/>
              <w:left w:val="single" w:sz="4" w:space="0" w:color="auto"/>
              <w:bottom w:val="single" w:sz="4" w:space="0" w:color="auto"/>
              <w:right w:val="nil"/>
            </w:tcBorders>
            <w:hideMark/>
          </w:tcPr>
          <w:p w14:paraId="233C3488" w14:textId="77777777" w:rsidR="004735F9" w:rsidRPr="00463746" w:rsidRDefault="004735F9" w:rsidP="00463746">
            <w:pPr>
              <w:keepNext/>
              <w:keepLines/>
              <w:widowControl w:val="0"/>
              <w:rPr>
                <w:sz w:val="20"/>
                <w:szCs w:val="20"/>
              </w:rPr>
            </w:pPr>
            <w:r w:rsidRPr="00463746">
              <w:rPr>
                <w:sz w:val="20"/>
                <w:szCs w:val="20"/>
              </w:rPr>
              <w:t>(b)</w:t>
            </w:r>
          </w:p>
        </w:tc>
        <w:tc>
          <w:tcPr>
            <w:tcW w:w="3769" w:type="pct"/>
            <w:tcBorders>
              <w:top w:val="single" w:sz="4" w:space="0" w:color="auto"/>
              <w:left w:val="nil"/>
              <w:bottom w:val="single" w:sz="4" w:space="0" w:color="auto"/>
              <w:right w:val="single" w:sz="4" w:space="0" w:color="auto"/>
            </w:tcBorders>
            <w:hideMark/>
          </w:tcPr>
          <w:p w14:paraId="57B7FAD4" w14:textId="77777777" w:rsidR="004735F9" w:rsidRPr="00463746" w:rsidRDefault="004735F9" w:rsidP="00463746">
            <w:pPr>
              <w:keepNext/>
              <w:keepLines/>
              <w:widowControl w:val="0"/>
              <w:ind w:left="-109"/>
              <w:rPr>
                <w:sz w:val="20"/>
                <w:szCs w:val="20"/>
              </w:rPr>
            </w:pPr>
            <w:r w:rsidRPr="00463746">
              <w:rPr>
                <w:sz w:val="20"/>
                <w:szCs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81E8469" w14:textId="77777777" w:rsidR="004735F9" w:rsidRPr="00463746" w:rsidRDefault="004735F9" w:rsidP="00463746">
            <w:pPr>
              <w:keepNext/>
              <w:keepLines/>
              <w:widowControl w:val="0"/>
              <w:jc w:val="right"/>
              <w:rPr>
                <w:sz w:val="20"/>
                <w:szCs w:val="20"/>
              </w:rPr>
            </w:pPr>
            <w:r w:rsidRPr="00463746">
              <w:rPr>
                <w:sz w:val="20"/>
                <w:szCs w:val="20"/>
              </w:rPr>
              <w:t>831,582</w:t>
            </w:r>
          </w:p>
        </w:tc>
      </w:tr>
      <w:tr w:rsidR="004735F9" w:rsidRPr="00463746" w14:paraId="1C877A56" w14:textId="77777777" w:rsidTr="00457A4E">
        <w:tc>
          <w:tcPr>
            <w:tcW w:w="262" w:type="pct"/>
            <w:tcBorders>
              <w:top w:val="single" w:sz="4" w:space="0" w:color="auto"/>
              <w:left w:val="single" w:sz="4" w:space="0" w:color="auto"/>
              <w:bottom w:val="single" w:sz="4" w:space="0" w:color="auto"/>
              <w:right w:val="nil"/>
            </w:tcBorders>
            <w:hideMark/>
          </w:tcPr>
          <w:p w14:paraId="573BCD49" w14:textId="77777777" w:rsidR="004735F9" w:rsidRPr="00463746" w:rsidRDefault="004735F9" w:rsidP="00463746">
            <w:pPr>
              <w:keepNext/>
              <w:keepLines/>
              <w:widowControl w:val="0"/>
              <w:rPr>
                <w:sz w:val="20"/>
                <w:szCs w:val="20"/>
              </w:rPr>
            </w:pPr>
            <w:r w:rsidRPr="00463746">
              <w:rPr>
                <w:sz w:val="20"/>
                <w:szCs w:val="20"/>
              </w:rPr>
              <w:t>(c)</w:t>
            </w:r>
          </w:p>
        </w:tc>
        <w:tc>
          <w:tcPr>
            <w:tcW w:w="3769" w:type="pct"/>
            <w:tcBorders>
              <w:top w:val="single" w:sz="4" w:space="0" w:color="auto"/>
              <w:left w:val="nil"/>
              <w:bottom w:val="single" w:sz="4" w:space="0" w:color="auto"/>
              <w:right w:val="single" w:sz="4" w:space="0" w:color="auto"/>
            </w:tcBorders>
            <w:hideMark/>
          </w:tcPr>
          <w:p w14:paraId="2C3F4CCD" w14:textId="77777777" w:rsidR="004735F9" w:rsidRPr="00463746" w:rsidRDefault="004735F9" w:rsidP="00463746">
            <w:pPr>
              <w:keepNext/>
              <w:keepLines/>
              <w:widowControl w:val="0"/>
              <w:ind w:left="-109"/>
              <w:rPr>
                <w:sz w:val="20"/>
                <w:szCs w:val="20"/>
              </w:rPr>
            </w:pPr>
            <w:r w:rsidRPr="00463746">
              <w:rPr>
                <w:sz w:val="20"/>
                <w:szCs w:val="20"/>
              </w:rPr>
              <w:t xml:space="preserve">Project preparation, technical assistance, </w:t>
            </w:r>
            <w:proofErr w:type="gramStart"/>
            <w:r w:rsidRPr="00463746">
              <w:rPr>
                <w:sz w:val="20"/>
                <w:szCs w:val="20"/>
              </w:rPr>
              <w:t>training</w:t>
            </w:r>
            <w:proofErr w:type="gramEnd"/>
            <w:r w:rsidRPr="00463746">
              <w:rPr>
                <w:sz w:val="20"/>
                <w:szCs w:val="20"/>
              </w:rPr>
              <w:t xml:space="preserve">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37221CD" w14:textId="77777777" w:rsidR="004735F9" w:rsidRPr="00463746" w:rsidRDefault="004735F9" w:rsidP="00463746">
            <w:pPr>
              <w:keepNext/>
              <w:keepLines/>
              <w:widowControl w:val="0"/>
              <w:jc w:val="right"/>
              <w:rPr>
                <w:sz w:val="20"/>
                <w:szCs w:val="20"/>
              </w:rPr>
            </w:pPr>
            <w:r w:rsidRPr="00463746">
              <w:rPr>
                <w:sz w:val="20"/>
                <w:szCs w:val="20"/>
              </w:rPr>
              <w:t>1,368,780</w:t>
            </w:r>
          </w:p>
        </w:tc>
      </w:tr>
      <w:tr w:rsidR="004735F9" w:rsidRPr="00463746" w14:paraId="1041CF64" w14:textId="77777777" w:rsidTr="00457A4E">
        <w:tc>
          <w:tcPr>
            <w:tcW w:w="4031" w:type="pct"/>
            <w:gridSpan w:val="2"/>
            <w:tcBorders>
              <w:top w:val="single" w:sz="4" w:space="0" w:color="auto"/>
              <w:left w:val="single" w:sz="4" w:space="0" w:color="auto"/>
              <w:bottom w:val="single" w:sz="4" w:space="0" w:color="auto"/>
              <w:right w:val="single" w:sz="4" w:space="0" w:color="auto"/>
            </w:tcBorders>
            <w:hideMark/>
          </w:tcPr>
          <w:p w14:paraId="146CE5F3" w14:textId="77777777" w:rsidR="004735F9" w:rsidRPr="00463746" w:rsidRDefault="004735F9" w:rsidP="00463746">
            <w:pPr>
              <w:keepNext/>
              <w:keepLines/>
              <w:widowControl w:val="0"/>
              <w:tabs>
                <w:tab w:val="left" w:pos="6689"/>
              </w:tabs>
              <w:ind w:left="6406"/>
              <w:rPr>
                <w:sz w:val="20"/>
                <w:szCs w:val="20"/>
              </w:rPr>
            </w:pPr>
            <w:r w:rsidRPr="00463746">
              <w:rPr>
                <w:sz w:val="20"/>
                <w:szCs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30BE514D" w14:textId="77777777" w:rsidR="004735F9" w:rsidRPr="00463746" w:rsidRDefault="004735F9" w:rsidP="00463746">
            <w:pPr>
              <w:keepNext/>
              <w:keepLines/>
              <w:widowControl w:val="0"/>
              <w:jc w:val="right"/>
              <w:rPr>
                <w:sz w:val="20"/>
                <w:szCs w:val="20"/>
              </w:rPr>
            </w:pPr>
            <w:r w:rsidRPr="00463746">
              <w:rPr>
                <w:sz w:val="20"/>
                <w:szCs w:val="20"/>
              </w:rPr>
              <w:t>2,791,162</w:t>
            </w:r>
          </w:p>
        </w:tc>
      </w:tr>
      <w:tr w:rsidR="004735F9" w:rsidRPr="00463746" w14:paraId="65237C7F" w14:textId="77777777" w:rsidTr="00457A4E">
        <w:tc>
          <w:tcPr>
            <w:tcW w:w="262" w:type="pct"/>
            <w:tcBorders>
              <w:top w:val="single" w:sz="4" w:space="0" w:color="auto"/>
              <w:left w:val="single" w:sz="4" w:space="0" w:color="auto"/>
              <w:bottom w:val="single" w:sz="4" w:space="0" w:color="auto"/>
              <w:right w:val="nil"/>
            </w:tcBorders>
            <w:hideMark/>
          </w:tcPr>
          <w:p w14:paraId="47BDEFB1" w14:textId="77777777" w:rsidR="004735F9" w:rsidRPr="00463746" w:rsidRDefault="004735F9" w:rsidP="00463746">
            <w:pPr>
              <w:keepNext/>
              <w:keepLines/>
              <w:widowControl w:val="0"/>
              <w:rPr>
                <w:sz w:val="20"/>
                <w:szCs w:val="20"/>
              </w:rPr>
            </w:pPr>
            <w:r w:rsidRPr="00463746">
              <w:rPr>
                <w:sz w:val="20"/>
                <w:szCs w:val="20"/>
              </w:rPr>
              <w:t>(d)</w:t>
            </w:r>
          </w:p>
        </w:tc>
        <w:tc>
          <w:tcPr>
            <w:tcW w:w="3769" w:type="pct"/>
            <w:tcBorders>
              <w:top w:val="single" w:sz="4" w:space="0" w:color="auto"/>
              <w:left w:val="nil"/>
              <w:bottom w:val="single" w:sz="4" w:space="0" w:color="auto"/>
              <w:right w:val="single" w:sz="4" w:space="0" w:color="auto"/>
            </w:tcBorders>
            <w:hideMark/>
          </w:tcPr>
          <w:p w14:paraId="5CA13443" w14:textId="77777777" w:rsidR="004735F9" w:rsidRPr="00463746" w:rsidRDefault="004735F9" w:rsidP="00463746">
            <w:pPr>
              <w:keepNext/>
              <w:keepLines/>
              <w:widowControl w:val="0"/>
              <w:ind w:left="-109"/>
              <w:rPr>
                <w:sz w:val="20"/>
                <w:szCs w:val="20"/>
              </w:rPr>
            </w:pPr>
            <w:r w:rsidRPr="00463746">
              <w:rPr>
                <w:sz w:val="20"/>
                <w:szCs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F5EDBD0" w14:textId="77777777" w:rsidR="004735F9" w:rsidRPr="00463746" w:rsidRDefault="004735F9" w:rsidP="00463746">
            <w:pPr>
              <w:keepNext/>
              <w:keepLines/>
              <w:widowControl w:val="0"/>
              <w:jc w:val="right"/>
              <w:rPr>
                <w:sz w:val="20"/>
                <w:szCs w:val="20"/>
              </w:rPr>
            </w:pPr>
            <w:r w:rsidRPr="00463746">
              <w:rPr>
                <w:sz w:val="20"/>
                <w:szCs w:val="20"/>
              </w:rPr>
              <w:t>0</w:t>
            </w:r>
          </w:p>
        </w:tc>
      </w:tr>
    </w:tbl>
    <w:p w14:paraId="1D6C0E59" w14:textId="77777777" w:rsidR="004735F9" w:rsidRPr="004E493C" w:rsidRDefault="004735F9" w:rsidP="004735F9"/>
    <w:p w14:paraId="556F299F" w14:textId="77777777" w:rsidR="004735F9" w:rsidRPr="004E493C" w:rsidRDefault="004735F9" w:rsidP="004735F9">
      <w:pPr>
        <w:spacing w:after="240"/>
        <w:rPr>
          <w:u w:val="single"/>
        </w:rPr>
      </w:pPr>
      <w:r w:rsidRPr="004E493C">
        <w:rPr>
          <w:u w:val="single"/>
        </w:rPr>
        <w:t xml:space="preserve">Progress report </w:t>
      </w:r>
    </w:p>
    <w:p w14:paraId="249CA8EE" w14:textId="77777777" w:rsidR="004735F9" w:rsidRPr="004E493C" w:rsidRDefault="004735F9" w:rsidP="004735F9">
      <w:pPr>
        <w:pStyle w:val="Heading1"/>
      </w:pPr>
      <w:r w:rsidRPr="004E493C">
        <w:rPr>
          <w:lang w:val="en-GB"/>
        </w:rPr>
        <w:t>During phase XI of the IS project for the Republic of Moldova, the national legislation was updated to strengthen the HCFC import /export licensing and quota systems and adopted by Parliament in March 2023. The draft law for accession to the Kigali Amendment was transmitted to the Parliament to be examined by the parliamentary commissions.  The Montreal Protocol Unit (MPU) implemented activities as follows: organized regular Steering Committee meetings to evaluate progress of the HPMP projects and allocation of annual HCFC import quotas; organized consultations between the Ministry of Environment, the Refrigeration Association, importers, and the Technical University of Moldova to discuss the draft law on fluorinated greenhouse gases; coordinated activities under stage II and the first tranche of stage III of the HPMP including gender related gap assessments; preparation of CP and Article 7 data reports; training of customs officers on the control of the import/export of ODS, equipment containing ODS, import quotas, and illegal trade; training of  environmental inspectors on the trade regime and use of ODS; awareness</w:t>
      </w:r>
      <w:r w:rsidRPr="004E493C">
        <w:rPr>
          <w:lang w:val="en-GB"/>
        </w:rPr>
        <w:noBreakHyphen/>
        <w:t xml:space="preserve">raising related to the protection of the ozone layer and climate change, including several activities to mark International Ozone Day; participation in regional network and Montreal Protocol meetings; and, updated the MPU website. </w:t>
      </w:r>
      <w:r w:rsidRPr="004E493C">
        <w:t xml:space="preserve">A study was conducted to map gender roles and opportunities in the RAC sector and was to improve gender balance in the sector and a workshop was organized with stakeholders to present and raise awareness of the results of the study. Of the seven IS objectives, six were achieved and one was partially achieved as the Republic of Moldova has not yet ratified the Kigali Amendment (objective 1). </w:t>
      </w:r>
    </w:p>
    <w:p w14:paraId="29098914" w14:textId="77777777" w:rsidR="004735F9" w:rsidRPr="004E493C" w:rsidRDefault="004735F9" w:rsidP="004735F9">
      <w:pPr>
        <w:pStyle w:val="Heading1"/>
        <w:numPr>
          <w:ilvl w:val="0"/>
          <w:numId w:val="0"/>
        </w:numPr>
        <w:rPr>
          <w:u w:val="single"/>
        </w:rPr>
      </w:pPr>
      <w:r w:rsidRPr="004E493C">
        <w:rPr>
          <w:u w:val="single"/>
        </w:rPr>
        <w:t>Plan of action</w:t>
      </w:r>
    </w:p>
    <w:p w14:paraId="6DDC9D34" w14:textId="77777777" w:rsidR="004735F9" w:rsidRPr="004E493C" w:rsidRDefault="004735F9" w:rsidP="004735F9">
      <w:pPr>
        <w:pStyle w:val="Heading1"/>
      </w:pPr>
      <w:r w:rsidRPr="004E493C">
        <w:t xml:space="preserve">Under phase XII, the MPU will continue its work to ensure compliance with the provisions of the Montreal Protocol and the HPMP agreement with the Executive Committee and further develop legislative measures to control HCFC and HFC consumption. The country will focus on the ratification of the Kigali Amendment and the subsequent preparation of the KIP. The MPU will: continue implementing activities under stage III of the HPMP; update training materials for refrigeration technicians and customs officers; continue public awareness raising related to the protection of the ozone layer and climate, including activities to mark World Refrigeration Day and International Ozone Day; continue and further strengthen cooperation with the national RAC Association, Technical University of </w:t>
      </w:r>
      <w:proofErr w:type="gramStart"/>
      <w:r w:rsidRPr="004E493C">
        <w:t>Moldova</w:t>
      </w:r>
      <w:proofErr w:type="gramEnd"/>
      <w:r w:rsidRPr="004E493C">
        <w:t xml:space="preserve"> and Technological College. Gender mainstreaming will be integrated into the implementation of all Multilateral Fund projects.</w:t>
      </w:r>
    </w:p>
    <w:p w14:paraId="4A9EA889"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43B46770" w14:textId="77777777" w:rsidR="004735F9" w:rsidRPr="004E493C" w:rsidRDefault="004735F9" w:rsidP="004735F9">
      <w:pPr>
        <w:pStyle w:val="Heading1"/>
      </w:pPr>
      <w:r w:rsidRPr="004E493C">
        <w:t xml:space="preserve">The achievement of IS objectives in the Republic of Moldova was maintained by high-level government support, efficient and timely support from UNEP, and timely signature of agreements and disbursement of funds. There are no risks if there is no Government restructuring, elections, civil unrest, or implications of ongoing conflicts in the region. The Republic of Moldova will use the funding under phase XII of the project to strengthen the capacity of the Montreal Protocol Unit to handle the more complex activities related to the ratification of the Kigali Amendment including the preparation of the KIP. </w:t>
      </w:r>
    </w:p>
    <w:p w14:paraId="7AF0FB17" w14:textId="77777777" w:rsidR="004735F9" w:rsidRPr="004E493C" w:rsidRDefault="004735F9" w:rsidP="00463746">
      <w:pPr>
        <w:keepNext/>
        <w:rPr>
          <w:b/>
          <w:bCs/>
        </w:rPr>
      </w:pPr>
      <w:r w:rsidRPr="004E493C">
        <w:rPr>
          <w:b/>
        </w:rPr>
        <w:lastRenderedPageBreak/>
        <w:t>Rwanda</w:t>
      </w:r>
      <w:r w:rsidRPr="004E493C">
        <w:rPr>
          <w:b/>
          <w:bCs/>
        </w:rPr>
        <w:t>: Renewal of institutional strengthening</w:t>
      </w:r>
    </w:p>
    <w:tbl>
      <w:tblPr>
        <w:tblStyle w:val="TableGrid83"/>
        <w:tblW w:w="5000" w:type="pct"/>
        <w:tblLook w:val="01E0" w:firstRow="1" w:lastRow="1" w:firstColumn="1" w:lastColumn="1" w:noHBand="0" w:noVBand="0"/>
      </w:tblPr>
      <w:tblGrid>
        <w:gridCol w:w="6193"/>
        <w:gridCol w:w="1702"/>
        <w:gridCol w:w="1455"/>
      </w:tblGrid>
      <w:tr w:rsidR="004735F9" w:rsidRPr="00463746" w14:paraId="5E63E55B" w14:textId="77777777" w:rsidTr="00457A4E">
        <w:trPr>
          <w:trHeight w:val="278"/>
          <w:tblHeader/>
        </w:trPr>
        <w:tc>
          <w:tcPr>
            <w:tcW w:w="4221" w:type="pct"/>
            <w:gridSpan w:val="2"/>
            <w:tcBorders>
              <w:bottom w:val="single" w:sz="4" w:space="0" w:color="auto"/>
            </w:tcBorders>
          </w:tcPr>
          <w:p w14:paraId="09DDA588" w14:textId="77777777" w:rsidR="004735F9" w:rsidRPr="00463746" w:rsidRDefault="004735F9" w:rsidP="00457A4E">
            <w:pPr>
              <w:keepNext/>
              <w:rPr>
                <w:b/>
                <w:sz w:val="20"/>
                <w:szCs w:val="20"/>
              </w:rPr>
            </w:pPr>
            <w:r w:rsidRPr="00463746">
              <w:rPr>
                <w:b/>
                <w:sz w:val="20"/>
                <w:szCs w:val="20"/>
              </w:rPr>
              <w:t>Summary of the project and country profile</w:t>
            </w:r>
          </w:p>
        </w:tc>
        <w:tc>
          <w:tcPr>
            <w:tcW w:w="779" w:type="pct"/>
          </w:tcPr>
          <w:p w14:paraId="172415C5" w14:textId="77777777" w:rsidR="004735F9" w:rsidRPr="00463746" w:rsidRDefault="004735F9" w:rsidP="00457A4E">
            <w:pPr>
              <w:keepNext/>
              <w:jc w:val="right"/>
              <w:rPr>
                <w:b/>
                <w:sz w:val="20"/>
                <w:szCs w:val="20"/>
              </w:rPr>
            </w:pPr>
          </w:p>
        </w:tc>
      </w:tr>
      <w:tr w:rsidR="004735F9" w:rsidRPr="00463746" w14:paraId="5D8D646E" w14:textId="77777777" w:rsidTr="00457A4E">
        <w:trPr>
          <w:trHeight w:val="233"/>
        </w:trPr>
        <w:tc>
          <w:tcPr>
            <w:tcW w:w="4221" w:type="pct"/>
            <w:gridSpan w:val="2"/>
            <w:tcBorders>
              <w:bottom w:val="single" w:sz="4" w:space="0" w:color="auto"/>
            </w:tcBorders>
          </w:tcPr>
          <w:p w14:paraId="3962B624" w14:textId="77777777" w:rsidR="004735F9" w:rsidRPr="00463746" w:rsidRDefault="004735F9" w:rsidP="00457A4E">
            <w:pPr>
              <w:keepNext/>
              <w:rPr>
                <w:sz w:val="20"/>
                <w:szCs w:val="20"/>
              </w:rPr>
            </w:pPr>
            <w:r w:rsidRPr="00463746">
              <w:rPr>
                <w:sz w:val="20"/>
                <w:szCs w:val="20"/>
              </w:rPr>
              <w:t>Implementing agency:</w:t>
            </w:r>
          </w:p>
        </w:tc>
        <w:tc>
          <w:tcPr>
            <w:tcW w:w="779" w:type="pct"/>
            <w:tcBorders>
              <w:bottom w:val="single" w:sz="4" w:space="0" w:color="auto"/>
            </w:tcBorders>
          </w:tcPr>
          <w:p w14:paraId="1AF25401"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9B09AA5" w14:textId="77777777" w:rsidTr="00457A4E">
        <w:trPr>
          <w:trHeight w:val="233"/>
        </w:trPr>
        <w:tc>
          <w:tcPr>
            <w:tcW w:w="4221" w:type="pct"/>
            <w:gridSpan w:val="2"/>
            <w:tcBorders>
              <w:top w:val="single" w:sz="4" w:space="0" w:color="auto"/>
              <w:left w:val="single" w:sz="4" w:space="0" w:color="auto"/>
              <w:bottom w:val="nil"/>
              <w:right w:val="single" w:sz="4" w:space="0" w:color="auto"/>
            </w:tcBorders>
          </w:tcPr>
          <w:p w14:paraId="1452C766" w14:textId="77777777" w:rsidR="004735F9" w:rsidRPr="00463746" w:rsidRDefault="004735F9" w:rsidP="00457A4E">
            <w:pPr>
              <w:rPr>
                <w:sz w:val="20"/>
                <w:szCs w:val="20"/>
              </w:rPr>
            </w:pPr>
            <w:r w:rsidRPr="00463746">
              <w:rPr>
                <w:sz w:val="20"/>
                <w:szCs w:val="20"/>
              </w:rPr>
              <w:t>Amounts previously approved for institutional strengthening (US $):</w:t>
            </w:r>
          </w:p>
        </w:tc>
        <w:tc>
          <w:tcPr>
            <w:tcW w:w="779" w:type="pct"/>
            <w:tcBorders>
              <w:top w:val="single" w:sz="4" w:space="0" w:color="auto"/>
              <w:left w:val="single" w:sz="4" w:space="0" w:color="auto"/>
              <w:bottom w:val="nil"/>
              <w:right w:val="single" w:sz="4" w:space="0" w:color="auto"/>
            </w:tcBorders>
          </w:tcPr>
          <w:p w14:paraId="46B85C10" w14:textId="77777777" w:rsidR="004735F9" w:rsidRPr="00463746" w:rsidRDefault="004735F9" w:rsidP="00457A4E">
            <w:pPr>
              <w:jc w:val="right"/>
              <w:rPr>
                <w:sz w:val="20"/>
                <w:szCs w:val="20"/>
              </w:rPr>
            </w:pPr>
          </w:p>
        </w:tc>
      </w:tr>
      <w:tr w:rsidR="004735F9" w:rsidRPr="00463746" w14:paraId="4E676A04"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772974B2" w14:textId="77777777" w:rsidR="004735F9" w:rsidRPr="00463746" w:rsidRDefault="004735F9" w:rsidP="00457A4E">
            <w:pPr>
              <w:ind w:left="5132" w:right="-198"/>
              <w:jc w:val="left"/>
              <w:rPr>
                <w:sz w:val="20"/>
                <w:szCs w:val="20"/>
              </w:rPr>
            </w:pPr>
            <w:r w:rsidRPr="00463746">
              <w:rPr>
                <w:sz w:val="20"/>
                <w:szCs w:val="20"/>
              </w:rPr>
              <w:t>Phase I:</w:t>
            </w:r>
          </w:p>
        </w:tc>
        <w:tc>
          <w:tcPr>
            <w:tcW w:w="910" w:type="pct"/>
            <w:tcBorders>
              <w:top w:val="nil"/>
              <w:left w:val="nil"/>
              <w:bottom w:val="nil"/>
              <w:right w:val="single" w:sz="4" w:space="0" w:color="auto"/>
            </w:tcBorders>
            <w:shd w:val="clear" w:color="auto" w:fill="FFFFFF" w:themeFill="background1"/>
            <w:vAlign w:val="bottom"/>
          </w:tcPr>
          <w:p w14:paraId="0C6EB8D1" w14:textId="77777777" w:rsidR="004735F9" w:rsidRPr="00463746" w:rsidRDefault="004735F9" w:rsidP="00457A4E">
            <w:pPr>
              <w:jc w:val="right"/>
              <w:rPr>
                <w:sz w:val="20"/>
                <w:szCs w:val="20"/>
              </w:rPr>
            </w:pPr>
            <w:r w:rsidRPr="00463746">
              <w:rPr>
                <w:sz w:val="20"/>
                <w:szCs w:val="20"/>
              </w:rPr>
              <w:t>Mar-02 &amp; Dec-03</w:t>
            </w:r>
          </w:p>
        </w:tc>
        <w:tc>
          <w:tcPr>
            <w:tcW w:w="779" w:type="pct"/>
            <w:tcBorders>
              <w:top w:val="nil"/>
              <w:left w:val="single" w:sz="4" w:space="0" w:color="auto"/>
              <w:bottom w:val="nil"/>
              <w:right w:val="single" w:sz="4" w:space="0" w:color="auto"/>
            </w:tcBorders>
            <w:shd w:val="clear" w:color="auto" w:fill="FFFFFF" w:themeFill="background1"/>
            <w:vAlign w:val="bottom"/>
          </w:tcPr>
          <w:p w14:paraId="0EB4EFFD" w14:textId="77777777" w:rsidR="004735F9" w:rsidRPr="00463746" w:rsidRDefault="004735F9" w:rsidP="00457A4E">
            <w:pPr>
              <w:jc w:val="right"/>
              <w:rPr>
                <w:sz w:val="20"/>
                <w:szCs w:val="20"/>
              </w:rPr>
            </w:pPr>
            <w:r w:rsidRPr="00463746">
              <w:rPr>
                <w:sz w:val="20"/>
                <w:szCs w:val="20"/>
              </w:rPr>
              <w:t>86,600</w:t>
            </w:r>
          </w:p>
        </w:tc>
      </w:tr>
      <w:tr w:rsidR="004735F9" w:rsidRPr="00463746" w14:paraId="1377623C"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705B02A0" w14:textId="77777777" w:rsidR="004735F9" w:rsidRPr="00463746" w:rsidRDefault="004735F9" w:rsidP="00457A4E">
            <w:pPr>
              <w:ind w:left="5132" w:right="-198"/>
              <w:jc w:val="left"/>
              <w:rPr>
                <w:sz w:val="20"/>
                <w:szCs w:val="20"/>
              </w:rPr>
            </w:pPr>
            <w:r w:rsidRPr="00463746">
              <w:rPr>
                <w:sz w:val="20"/>
                <w:szCs w:val="20"/>
              </w:rPr>
              <w:t>Phase II:</w:t>
            </w:r>
          </w:p>
        </w:tc>
        <w:tc>
          <w:tcPr>
            <w:tcW w:w="910" w:type="pct"/>
            <w:tcBorders>
              <w:top w:val="nil"/>
              <w:left w:val="nil"/>
              <w:bottom w:val="nil"/>
              <w:right w:val="single" w:sz="4" w:space="0" w:color="auto"/>
            </w:tcBorders>
            <w:shd w:val="clear" w:color="auto" w:fill="FFFFFF" w:themeFill="background1"/>
            <w:vAlign w:val="bottom"/>
          </w:tcPr>
          <w:p w14:paraId="6E80B8E5" w14:textId="77777777" w:rsidR="004735F9" w:rsidRPr="00463746" w:rsidRDefault="004735F9" w:rsidP="00457A4E">
            <w:pPr>
              <w:jc w:val="right"/>
              <w:rPr>
                <w:sz w:val="20"/>
                <w:szCs w:val="20"/>
              </w:rPr>
            </w:pPr>
            <w:r w:rsidRPr="00463746">
              <w:rPr>
                <w:sz w:val="20"/>
                <w:szCs w:val="20"/>
              </w:rPr>
              <w:t>Nov-06</w:t>
            </w:r>
          </w:p>
        </w:tc>
        <w:tc>
          <w:tcPr>
            <w:tcW w:w="779" w:type="pct"/>
            <w:tcBorders>
              <w:top w:val="nil"/>
              <w:left w:val="single" w:sz="4" w:space="0" w:color="auto"/>
              <w:bottom w:val="nil"/>
              <w:right w:val="single" w:sz="4" w:space="0" w:color="auto"/>
            </w:tcBorders>
            <w:shd w:val="clear" w:color="auto" w:fill="FFFFFF" w:themeFill="background1"/>
            <w:vAlign w:val="bottom"/>
          </w:tcPr>
          <w:p w14:paraId="5B42244C" w14:textId="77777777" w:rsidR="004735F9" w:rsidRPr="00463746" w:rsidRDefault="004735F9" w:rsidP="00457A4E">
            <w:pPr>
              <w:jc w:val="right"/>
              <w:rPr>
                <w:sz w:val="20"/>
                <w:szCs w:val="20"/>
              </w:rPr>
            </w:pPr>
            <w:r w:rsidRPr="00463746">
              <w:rPr>
                <w:sz w:val="20"/>
                <w:szCs w:val="20"/>
              </w:rPr>
              <w:t>60,000</w:t>
            </w:r>
          </w:p>
        </w:tc>
      </w:tr>
      <w:tr w:rsidR="004735F9" w:rsidRPr="00463746" w14:paraId="031F853E"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66005D7A" w14:textId="77777777" w:rsidR="004735F9" w:rsidRPr="00463746" w:rsidRDefault="004735F9" w:rsidP="00457A4E">
            <w:pPr>
              <w:ind w:left="5132" w:right="-198"/>
              <w:jc w:val="left"/>
              <w:rPr>
                <w:sz w:val="20"/>
                <w:szCs w:val="20"/>
              </w:rPr>
            </w:pPr>
            <w:r w:rsidRPr="00463746">
              <w:rPr>
                <w:sz w:val="20"/>
                <w:szCs w:val="20"/>
              </w:rPr>
              <w:t>Phase III:</w:t>
            </w:r>
          </w:p>
        </w:tc>
        <w:tc>
          <w:tcPr>
            <w:tcW w:w="910" w:type="pct"/>
            <w:tcBorders>
              <w:top w:val="nil"/>
              <w:left w:val="nil"/>
              <w:bottom w:val="nil"/>
              <w:right w:val="single" w:sz="4" w:space="0" w:color="auto"/>
            </w:tcBorders>
            <w:shd w:val="clear" w:color="auto" w:fill="FFFFFF" w:themeFill="background1"/>
            <w:vAlign w:val="bottom"/>
          </w:tcPr>
          <w:p w14:paraId="370F0EAD" w14:textId="77777777" w:rsidR="004735F9" w:rsidRPr="00463746" w:rsidRDefault="004735F9" w:rsidP="00457A4E">
            <w:pPr>
              <w:jc w:val="right"/>
              <w:rPr>
                <w:sz w:val="20"/>
                <w:szCs w:val="20"/>
              </w:rPr>
            </w:pPr>
            <w:r w:rsidRPr="00463746">
              <w:rPr>
                <w:sz w:val="20"/>
                <w:szCs w:val="20"/>
              </w:rPr>
              <w:t>Apr-09</w:t>
            </w:r>
          </w:p>
        </w:tc>
        <w:tc>
          <w:tcPr>
            <w:tcW w:w="779" w:type="pct"/>
            <w:tcBorders>
              <w:top w:val="nil"/>
              <w:left w:val="single" w:sz="4" w:space="0" w:color="auto"/>
              <w:bottom w:val="nil"/>
              <w:right w:val="single" w:sz="4" w:space="0" w:color="auto"/>
            </w:tcBorders>
            <w:shd w:val="clear" w:color="auto" w:fill="FFFFFF" w:themeFill="background1"/>
            <w:vAlign w:val="bottom"/>
          </w:tcPr>
          <w:p w14:paraId="57B2D844" w14:textId="77777777" w:rsidR="004735F9" w:rsidRPr="00463746" w:rsidRDefault="004735F9" w:rsidP="00457A4E">
            <w:pPr>
              <w:jc w:val="right"/>
              <w:rPr>
                <w:sz w:val="20"/>
                <w:szCs w:val="20"/>
              </w:rPr>
            </w:pPr>
            <w:r w:rsidRPr="00463746">
              <w:rPr>
                <w:sz w:val="20"/>
                <w:szCs w:val="20"/>
              </w:rPr>
              <w:t>60,000</w:t>
            </w:r>
          </w:p>
        </w:tc>
      </w:tr>
      <w:tr w:rsidR="004735F9" w:rsidRPr="00463746" w14:paraId="6B8490C2"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6B475B83" w14:textId="77777777" w:rsidR="004735F9" w:rsidRPr="00463746" w:rsidRDefault="004735F9" w:rsidP="00457A4E">
            <w:pPr>
              <w:ind w:left="5132" w:right="-198"/>
              <w:jc w:val="left"/>
              <w:rPr>
                <w:sz w:val="20"/>
                <w:szCs w:val="20"/>
              </w:rPr>
            </w:pPr>
            <w:r w:rsidRPr="00463746">
              <w:rPr>
                <w:sz w:val="20"/>
                <w:szCs w:val="20"/>
              </w:rPr>
              <w:t>Phase IV:</w:t>
            </w:r>
          </w:p>
        </w:tc>
        <w:tc>
          <w:tcPr>
            <w:tcW w:w="910" w:type="pct"/>
            <w:tcBorders>
              <w:top w:val="nil"/>
              <w:left w:val="nil"/>
              <w:bottom w:val="nil"/>
              <w:right w:val="single" w:sz="4" w:space="0" w:color="auto"/>
            </w:tcBorders>
            <w:shd w:val="clear" w:color="auto" w:fill="FFFFFF" w:themeFill="background1"/>
            <w:vAlign w:val="bottom"/>
          </w:tcPr>
          <w:p w14:paraId="2B8E8F14"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779" w:type="pct"/>
            <w:tcBorders>
              <w:top w:val="nil"/>
              <w:left w:val="single" w:sz="4" w:space="0" w:color="auto"/>
              <w:bottom w:val="nil"/>
              <w:right w:val="single" w:sz="4" w:space="0" w:color="auto"/>
            </w:tcBorders>
            <w:shd w:val="clear" w:color="auto" w:fill="FFFFFF" w:themeFill="background1"/>
          </w:tcPr>
          <w:p w14:paraId="1713BE9F" w14:textId="77777777" w:rsidR="004735F9" w:rsidRPr="00463746" w:rsidRDefault="004735F9" w:rsidP="00457A4E">
            <w:pPr>
              <w:jc w:val="right"/>
              <w:rPr>
                <w:sz w:val="20"/>
                <w:szCs w:val="20"/>
              </w:rPr>
            </w:pPr>
            <w:r w:rsidRPr="00463746">
              <w:rPr>
                <w:sz w:val="20"/>
                <w:szCs w:val="20"/>
              </w:rPr>
              <w:t>60,000</w:t>
            </w:r>
          </w:p>
        </w:tc>
      </w:tr>
      <w:tr w:rsidR="004735F9" w:rsidRPr="00463746" w14:paraId="604D1CBB"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57B248C1" w14:textId="77777777" w:rsidR="004735F9" w:rsidRPr="00463746" w:rsidRDefault="004735F9" w:rsidP="00457A4E">
            <w:pPr>
              <w:ind w:left="5132" w:right="-198"/>
              <w:jc w:val="left"/>
              <w:rPr>
                <w:sz w:val="20"/>
                <w:szCs w:val="20"/>
              </w:rPr>
            </w:pPr>
            <w:r w:rsidRPr="00463746">
              <w:rPr>
                <w:sz w:val="20"/>
                <w:szCs w:val="20"/>
              </w:rPr>
              <w:t>Phase V:</w:t>
            </w:r>
          </w:p>
        </w:tc>
        <w:tc>
          <w:tcPr>
            <w:tcW w:w="910" w:type="pct"/>
            <w:tcBorders>
              <w:top w:val="nil"/>
              <w:left w:val="nil"/>
              <w:bottom w:val="nil"/>
              <w:right w:val="single" w:sz="4" w:space="0" w:color="auto"/>
            </w:tcBorders>
            <w:shd w:val="clear" w:color="auto" w:fill="FFFFFF" w:themeFill="background1"/>
            <w:vAlign w:val="bottom"/>
          </w:tcPr>
          <w:p w14:paraId="6D9DEBB4"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779" w:type="pct"/>
            <w:tcBorders>
              <w:top w:val="nil"/>
              <w:left w:val="single" w:sz="4" w:space="0" w:color="auto"/>
              <w:bottom w:val="nil"/>
              <w:right w:val="single" w:sz="4" w:space="0" w:color="auto"/>
            </w:tcBorders>
            <w:shd w:val="clear" w:color="auto" w:fill="FFFFFF" w:themeFill="background1"/>
          </w:tcPr>
          <w:p w14:paraId="5E683F31" w14:textId="77777777" w:rsidR="004735F9" w:rsidRPr="00463746" w:rsidRDefault="004735F9" w:rsidP="00457A4E">
            <w:pPr>
              <w:jc w:val="right"/>
              <w:rPr>
                <w:sz w:val="20"/>
                <w:szCs w:val="20"/>
              </w:rPr>
            </w:pPr>
            <w:r w:rsidRPr="00463746">
              <w:rPr>
                <w:sz w:val="20"/>
                <w:szCs w:val="20"/>
              </w:rPr>
              <w:t>60,000</w:t>
            </w:r>
          </w:p>
        </w:tc>
      </w:tr>
      <w:tr w:rsidR="004735F9" w:rsidRPr="00463746" w14:paraId="54EB0070"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09541B49" w14:textId="77777777" w:rsidR="004735F9" w:rsidRPr="00463746" w:rsidRDefault="004735F9" w:rsidP="00457A4E">
            <w:pPr>
              <w:ind w:left="5132" w:right="-198"/>
              <w:jc w:val="left"/>
              <w:rPr>
                <w:sz w:val="20"/>
                <w:szCs w:val="20"/>
              </w:rPr>
            </w:pPr>
            <w:r w:rsidRPr="00463746">
              <w:rPr>
                <w:sz w:val="20"/>
                <w:szCs w:val="20"/>
              </w:rPr>
              <w:t>Phase VI:</w:t>
            </w:r>
          </w:p>
        </w:tc>
        <w:tc>
          <w:tcPr>
            <w:tcW w:w="910" w:type="pct"/>
            <w:tcBorders>
              <w:top w:val="nil"/>
              <w:left w:val="nil"/>
              <w:bottom w:val="nil"/>
              <w:right w:val="single" w:sz="4" w:space="0" w:color="auto"/>
            </w:tcBorders>
            <w:shd w:val="clear" w:color="auto" w:fill="FFFFFF" w:themeFill="background1"/>
            <w:vAlign w:val="bottom"/>
          </w:tcPr>
          <w:p w14:paraId="7AA781D4" w14:textId="77777777" w:rsidR="004735F9" w:rsidRPr="00463746" w:rsidRDefault="004735F9" w:rsidP="00457A4E">
            <w:pPr>
              <w:tabs>
                <w:tab w:val="left" w:pos="6840"/>
              </w:tabs>
              <w:ind w:left="-108"/>
              <w:jc w:val="right"/>
              <w:rPr>
                <w:sz w:val="20"/>
                <w:szCs w:val="20"/>
              </w:rPr>
            </w:pPr>
            <w:r w:rsidRPr="00463746">
              <w:rPr>
                <w:sz w:val="20"/>
                <w:szCs w:val="20"/>
              </w:rPr>
              <w:t>Nov-15</w:t>
            </w:r>
          </w:p>
        </w:tc>
        <w:tc>
          <w:tcPr>
            <w:tcW w:w="779" w:type="pct"/>
            <w:tcBorders>
              <w:top w:val="nil"/>
              <w:left w:val="single" w:sz="4" w:space="0" w:color="auto"/>
              <w:bottom w:val="nil"/>
              <w:right w:val="single" w:sz="4" w:space="0" w:color="auto"/>
            </w:tcBorders>
            <w:shd w:val="clear" w:color="auto" w:fill="FFFFFF" w:themeFill="background1"/>
          </w:tcPr>
          <w:p w14:paraId="072C98B5" w14:textId="77777777" w:rsidR="004735F9" w:rsidRPr="00463746" w:rsidRDefault="004735F9" w:rsidP="00457A4E">
            <w:pPr>
              <w:jc w:val="right"/>
              <w:rPr>
                <w:sz w:val="20"/>
                <w:szCs w:val="20"/>
              </w:rPr>
            </w:pPr>
            <w:r w:rsidRPr="00463746">
              <w:rPr>
                <w:sz w:val="20"/>
                <w:szCs w:val="20"/>
              </w:rPr>
              <w:t>85,000</w:t>
            </w:r>
          </w:p>
        </w:tc>
      </w:tr>
      <w:tr w:rsidR="004735F9" w:rsidRPr="00463746" w14:paraId="582411BB"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567CBABA" w14:textId="77777777" w:rsidR="004735F9" w:rsidRPr="00463746" w:rsidRDefault="004735F9" w:rsidP="00457A4E">
            <w:pPr>
              <w:ind w:left="5132" w:right="-198"/>
              <w:jc w:val="left"/>
              <w:rPr>
                <w:sz w:val="20"/>
                <w:szCs w:val="20"/>
              </w:rPr>
            </w:pPr>
            <w:r w:rsidRPr="00463746">
              <w:rPr>
                <w:sz w:val="20"/>
                <w:szCs w:val="20"/>
              </w:rPr>
              <w:t>Phase VII:</w:t>
            </w:r>
          </w:p>
        </w:tc>
        <w:tc>
          <w:tcPr>
            <w:tcW w:w="910" w:type="pct"/>
            <w:tcBorders>
              <w:top w:val="nil"/>
              <w:left w:val="nil"/>
              <w:bottom w:val="nil"/>
              <w:right w:val="single" w:sz="4" w:space="0" w:color="auto"/>
            </w:tcBorders>
            <w:shd w:val="clear" w:color="auto" w:fill="FFFFFF" w:themeFill="background1"/>
            <w:vAlign w:val="bottom"/>
          </w:tcPr>
          <w:p w14:paraId="0A145CF2" w14:textId="77777777" w:rsidR="004735F9" w:rsidRPr="00463746" w:rsidRDefault="004735F9" w:rsidP="00457A4E">
            <w:pPr>
              <w:tabs>
                <w:tab w:val="left" w:pos="6840"/>
              </w:tabs>
              <w:ind w:left="-108"/>
              <w:jc w:val="right"/>
              <w:rPr>
                <w:sz w:val="20"/>
                <w:szCs w:val="20"/>
              </w:rPr>
            </w:pPr>
            <w:r w:rsidRPr="00463746">
              <w:rPr>
                <w:sz w:val="20"/>
                <w:szCs w:val="20"/>
              </w:rPr>
              <w:t>Nov-17</w:t>
            </w:r>
          </w:p>
        </w:tc>
        <w:tc>
          <w:tcPr>
            <w:tcW w:w="779" w:type="pct"/>
            <w:tcBorders>
              <w:top w:val="nil"/>
              <w:left w:val="single" w:sz="4" w:space="0" w:color="auto"/>
              <w:bottom w:val="nil"/>
              <w:right w:val="single" w:sz="4" w:space="0" w:color="auto"/>
            </w:tcBorders>
            <w:shd w:val="clear" w:color="auto" w:fill="FFFFFF" w:themeFill="background1"/>
          </w:tcPr>
          <w:p w14:paraId="4A3E6E8E" w14:textId="77777777" w:rsidR="004735F9" w:rsidRPr="00463746" w:rsidRDefault="004735F9" w:rsidP="00457A4E">
            <w:pPr>
              <w:jc w:val="right"/>
              <w:rPr>
                <w:sz w:val="20"/>
                <w:szCs w:val="20"/>
              </w:rPr>
            </w:pPr>
            <w:r w:rsidRPr="00463746">
              <w:rPr>
                <w:sz w:val="20"/>
                <w:szCs w:val="20"/>
              </w:rPr>
              <w:t>85,000</w:t>
            </w:r>
          </w:p>
        </w:tc>
      </w:tr>
      <w:tr w:rsidR="004735F9" w:rsidRPr="00463746" w14:paraId="7F9B3982"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7AC90C18" w14:textId="77777777" w:rsidR="004735F9" w:rsidRPr="00463746" w:rsidRDefault="004735F9" w:rsidP="00457A4E">
            <w:pPr>
              <w:ind w:left="5132" w:right="-198"/>
              <w:jc w:val="left"/>
              <w:rPr>
                <w:sz w:val="20"/>
                <w:szCs w:val="20"/>
              </w:rPr>
            </w:pPr>
            <w:r w:rsidRPr="00463746">
              <w:rPr>
                <w:sz w:val="20"/>
                <w:szCs w:val="20"/>
              </w:rPr>
              <w:t>Phase VIII:</w:t>
            </w:r>
          </w:p>
        </w:tc>
        <w:tc>
          <w:tcPr>
            <w:tcW w:w="910" w:type="pct"/>
            <w:tcBorders>
              <w:top w:val="nil"/>
              <w:left w:val="nil"/>
              <w:bottom w:val="nil"/>
              <w:right w:val="single" w:sz="4" w:space="0" w:color="auto"/>
            </w:tcBorders>
            <w:shd w:val="clear" w:color="auto" w:fill="FFFFFF" w:themeFill="background1"/>
            <w:vAlign w:val="bottom"/>
          </w:tcPr>
          <w:p w14:paraId="0DE1FAC5" w14:textId="77777777" w:rsidR="004735F9" w:rsidRPr="00463746" w:rsidRDefault="004735F9" w:rsidP="00457A4E">
            <w:pPr>
              <w:tabs>
                <w:tab w:val="left" w:pos="6840"/>
              </w:tabs>
              <w:ind w:left="-108"/>
              <w:jc w:val="right"/>
              <w:rPr>
                <w:sz w:val="20"/>
                <w:szCs w:val="20"/>
              </w:rPr>
            </w:pPr>
            <w:r w:rsidRPr="00463746">
              <w:rPr>
                <w:sz w:val="20"/>
                <w:szCs w:val="20"/>
              </w:rPr>
              <w:t>Dec-19</w:t>
            </w:r>
          </w:p>
        </w:tc>
        <w:tc>
          <w:tcPr>
            <w:tcW w:w="779" w:type="pct"/>
            <w:tcBorders>
              <w:top w:val="nil"/>
              <w:left w:val="single" w:sz="4" w:space="0" w:color="auto"/>
              <w:bottom w:val="nil"/>
              <w:right w:val="single" w:sz="4" w:space="0" w:color="auto"/>
            </w:tcBorders>
            <w:shd w:val="clear" w:color="auto" w:fill="FFFFFF" w:themeFill="background1"/>
          </w:tcPr>
          <w:p w14:paraId="315E0965" w14:textId="77777777" w:rsidR="004735F9" w:rsidRPr="00463746" w:rsidRDefault="004735F9" w:rsidP="00457A4E">
            <w:pPr>
              <w:jc w:val="right"/>
              <w:rPr>
                <w:sz w:val="20"/>
                <w:szCs w:val="20"/>
              </w:rPr>
            </w:pPr>
            <w:r w:rsidRPr="00463746">
              <w:rPr>
                <w:sz w:val="20"/>
                <w:szCs w:val="20"/>
              </w:rPr>
              <w:t>85,000</w:t>
            </w:r>
          </w:p>
        </w:tc>
      </w:tr>
      <w:tr w:rsidR="004735F9" w:rsidRPr="00463746" w14:paraId="237EF7A4" w14:textId="77777777" w:rsidTr="00457A4E">
        <w:trPr>
          <w:trHeight w:val="233"/>
        </w:trPr>
        <w:tc>
          <w:tcPr>
            <w:tcW w:w="3312" w:type="pct"/>
            <w:tcBorders>
              <w:top w:val="nil"/>
              <w:left w:val="single" w:sz="4" w:space="0" w:color="auto"/>
              <w:bottom w:val="nil"/>
              <w:right w:val="nil"/>
            </w:tcBorders>
            <w:shd w:val="clear" w:color="auto" w:fill="FFFFFF" w:themeFill="background1"/>
            <w:vAlign w:val="bottom"/>
          </w:tcPr>
          <w:p w14:paraId="00FA3DEC" w14:textId="77777777" w:rsidR="004735F9" w:rsidRPr="00463746" w:rsidRDefault="004735F9" w:rsidP="00457A4E">
            <w:pPr>
              <w:ind w:left="5132" w:right="-198"/>
              <w:jc w:val="left"/>
              <w:rPr>
                <w:sz w:val="20"/>
                <w:szCs w:val="20"/>
              </w:rPr>
            </w:pPr>
            <w:r w:rsidRPr="00463746">
              <w:rPr>
                <w:sz w:val="20"/>
                <w:szCs w:val="20"/>
              </w:rPr>
              <w:t>Phase IX:</w:t>
            </w:r>
          </w:p>
        </w:tc>
        <w:tc>
          <w:tcPr>
            <w:tcW w:w="910" w:type="pct"/>
            <w:tcBorders>
              <w:top w:val="nil"/>
              <w:left w:val="nil"/>
              <w:bottom w:val="nil"/>
              <w:right w:val="single" w:sz="4" w:space="0" w:color="auto"/>
            </w:tcBorders>
            <w:shd w:val="clear" w:color="auto" w:fill="FFFFFF" w:themeFill="background1"/>
            <w:vAlign w:val="bottom"/>
          </w:tcPr>
          <w:p w14:paraId="1B26266E" w14:textId="77777777" w:rsidR="004735F9" w:rsidRPr="00463746" w:rsidRDefault="004735F9" w:rsidP="00457A4E">
            <w:pPr>
              <w:tabs>
                <w:tab w:val="left" w:pos="6840"/>
              </w:tabs>
              <w:ind w:left="-108"/>
              <w:jc w:val="right"/>
              <w:rPr>
                <w:sz w:val="20"/>
                <w:szCs w:val="20"/>
              </w:rPr>
            </w:pPr>
            <w:r w:rsidRPr="00463746">
              <w:rPr>
                <w:sz w:val="20"/>
                <w:szCs w:val="20"/>
              </w:rPr>
              <w:t>Jul-21</w:t>
            </w:r>
          </w:p>
        </w:tc>
        <w:tc>
          <w:tcPr>
            <w:tcW w:w="779" w:type="pct"/>
            <w:tcBorders>
              <w:top w:val="nil"/>
              <w:left w:val="single" w:sz="4" w:space="0" w:color="auto"/>
              <w:bottom w:val="nil"/>
              <w:right w:val="single" w:sz="4" w:space="0" w:color="auto"/>
            </w:tcBorders>
            <w:shd w:val="clear" w:color="auto" w:fill="FFFFFF" w:themeFill="background1"/>
          </w:tcPr>
          <w:p w14:paraId="219D1D6F" w14:textId="77777777" w:rsidR="004735F9" w:rsidRPr="00463746" w:rsidRDefault="004735F9" w:rsidP="00457A4E">
            <w:pPr>
              <w:jc w:val="right"/>
              <w:rPr>
                <w:sz w:val="20"/>
                <w:szCs w:val="20"/>
              </w:rPr>
            </w:pPr>
            <w:r w:rsidRPr="00463746">
              <w:rPr>
                <w:sz w:val="20"/>
                <w:szCs w:val="20"/>
              </w:rPr>
              <w:t>85,000</w:t>
            </w:r>
          </w:p>
        </w:tc>
      </w:tr>
      <w:tr w:rsidR="004735F9" w:rsidRPr="00463746" w14:paraId="6A0098DB" w14:textId="77777777" w:rsidTr="00457A4E">
        <w:trPr>
          <w:trHeight w:val="233"/>
        </w:trPr>
        <w:tc>
          <w:tcPr>
            <w:tcW w:w="4221" w:type="pct"/>
            <w:gridSpan w:val="2"/>
            <w:tcBorders>
              <w:top w:val="nil"/>
              <w:left w:val="single" w:sz="4" w:space="0" w:color="auto"/>
              <w:bottom w:val="single" w:sz="4" w:space="0" w:color="auto"/>
              <w:right w:val="single" w:sz="4" w:space="0" w:color="auto"/>
            </w:tcBorders>
            <w:shd w:val="clear" w:color="auto" w:fill="auto"/>
          </w:tcPr>
          <w:p w14:paraId="58EF1546" w14:textId="77777777" w:rsidR="004735F9" w:rsidRPr="00463746" w:rsidRDefault="004735F9" w:rsidP="00457A4E">
            <w:pPr>
              <w:ind w:left="6480" w:right="-108"/>
              <w:jc w:val="left"/>
              <w:rPr>
                <w:sz w:val="20"/>
                <w:szCs w:val="20"/>
              </w:rPr>
            </w:pPr>
            <w:r w:rsidRPr="00463746">
              <w:rPr>
                <w:sz w:val="20"/>
                <w:szCs w:val="20"/>
              </w:rPr>
              <w:tab/>
              <w:t>Total:</w:t>
            </w:r>
          </w:p>
        </w:tc>
        <w:tc>
          <w:tcPr>
            <w:tcW w:w="779" w:type="pct"/>
            <w:tcBorders>
              <w:top w:val="nil"/>
              <w:left w:val="single" w:sz="4" w:space="0" w:color="auto"/>
              <w:bottom w:val="single" w:sz="4" w:space="0" w:color="auto"/>
              <w:right w:val="single" w:sz="4" w:space="0" w:color="auto"/>
            </w:tcBorders>
            <w:shd w:val="clear" w:color="auto" w:fill="auto"/>
          </w:tcPr>
          <w:p w14:paraId="670FF395" w14:textId="77777777" w:rsidR="004735F9" w:rsidRPr="00463746" w:rsidRDefault="004735F9" w:rsidP="00457A4E">
            <w:pPr>
              <w:jc w:val="right"/>
              <w:rPr>
                <w:sz w:val="20"/>
                <w:szCs w:val="20"/>
              </w:rPr>
            </w:pPr>
            <w:r w:rsidRPr="00463746">
              <w:rPr>
                <w:sz w:val="20"/>
                <w:szCs w:val="20"/>
              </w:rPr>
              <w:t>666,600</w:t>
            </w:r>
          </w:p>
        </w:tc>
      </w:tr>
      <w:tr w:rsidR="004735F9" w:rsidRPr="00463746" w14:paraId="77C35591" w14:textId="77777777" w:rsidTr="00457A4E">
        <w:trPr>
          <w:trHeight w:val="233"/>
        </w:trPr>
        <w:tc>
          <w:tcPr>
            <w:tcW w:w="4221" w:type="pct"/>
            <w:gridSpan w:val="2"/>
            <w:shd w:val="clear" w:color="auto" w:fill="FFFFFF" w:themeFill="background1"/>
          </w:tcPr>
          <w:p w14:paraId="33F501D2" w14:textId="77777777" w:rsidR="004735F9" w:rsidRPr="00463746" w:rsidRDefault="004735F9" w:rsidP="00457A4E">
            <w:pPr>
              <w:jc w:val="left"/>
              <w:rPr>
                <w:sz w:val="20"/>
                <w:szCs w:val="20"/>
              </w:rPr>
            </w:pPr>
            <w:r w:rsidRPr="00463746">
              <w:rPr>
                <w:sz w:val="20"/>
                <w:szCs w:val="20"/>
              </w:rPr>
              <w:t>Amount requested for renewal (phase X) (US $):</w:t>
            </w:r>
          </w:p>
        </w:tc>
        <w:tc>
          <w:tcPr>
            <w:tcW w:w="779" w:type="pct"/>
            <w:shd w:val="clear" w:color="auto" w:fill="auto"/>
          </w:tcPr>
          <w:p w14:paraId="59539D38" w14:textId="77777777" w:rsidR="004735F9" w:rsidRPr="00463746" w:rsidRDefault="004735F9" w:rsidP="00457A4E">
            <w:pPr>
              <w:jc w:val="right"/>
              <w:rPr>
                <w:sz w:val="20"/>
                <w:szCs w:val="20"/>
              </w:rPr>
            </w:pPr>
            <w:r w:rsidRPr="00463746">
              <w:rPr>
                <w:sz w:val="20"/>
                <w:szCs w:val="20"/>
              </w:rPr>
              <w:t>180,000</w:t>
            </w:r>
          </w:p>
        </w:tc>
      </w:tr>
      <w:tr w:rsidR="004735F9" w:rsidRPr="00463746" w14:paraId="15993E32" w14:textId="77777777" w:rsidTr="00457A4E">
        <w:trPr>
          <w:trHeight w:val="233"/>
        </w:trPr>
        <w:tc>
          <w:tcPr>
            <w:tcW w:w="4221" w:type="pct"/>
            <w:gridSpan w:val="2"/>
          </w:tcPr>
          <w:p w14:paraId="1BB68EEB" w14:textId="77777777" w:rsidR="004735F9" w:rsidRPr="00463746" w:rsidRDefault="004735F9" w:rsidP="00457A4E">
            <w:pPr>
              <w:jc w:val="left"/>
              <w:rPr>
                <w:sz w:val="20"/>
                <w:szCs w:val="20"/>
              </w:rPr>
            </w:pPr>
            <w:r w:rsidRPr="00463746">
              <w:rPr>
                <w:sz w:val="20"/>
                <w:szCs w:val="20"/>
              </w:rPr>
              <w:t xml:space="preserve">Amount recommended for approval for phase X (US $): </w:t>
            </w:r>
          </w:p>
        </w:tc>
        <w:tc>
          <w:tcPr>
            <w:tcW w:w="779" w:type="pct"/>
            <w:shd w:val="clear" w:color="auto" w:fill="auto"/>
          </w:tcPr>
          <w:p w14:paraId="45958EEF" w14:textId="77777777" w:rsidR="004735F9" w:rsidRPr="00463746" w:rsidRDefault="004735F9" w:rsidP="00457A4E">
            <w:pPr>
              <w:jc w:val="right"/>
              <w:rPr>
                <w:sz w:val="20"/>
                <w:szCs w:val="20"/>
              </w:rPr>
            </w:pPr>
            <w:r w:rsidRPr="00463746">
              <w:rPr>
                <w:sz w:val="20"/>
                <w:szCs w:val="20"/>
              </w:rPr>
              <w:t>180,000</w:t>
            </w:r>
          </w:p>
        </w:tc>
      </w:tr>
      <w:tr w:rsidR="004735F9" w:rsidRPr="00463746" w14:paraId="53F7F83A" w14:textId="77777777" w:rsidTr="00457A4E">
        <w:trPr>
          <w:trHeight w:val="233"/>
        </w:trPr>
        <w:tc>
          <w:tcPr>
            <w:tcW w:w="4221" w:type="pct"/>
            <w:gridSpan w:val="2"/>
          </w:tcPr>
          <w:p w14:paraId="32F3AFB3" w14:textId="77777777" w:rsidR="004735F9" w:rsidRPr="00463746" w:rsidRDefault="004735F9" w:rsidP="00457A4E">
            <w:pPr>
              <w:jc w:val="left"/>
              <w:rPr>
                <w:sz w:val="20"/>
                <w:szCs w:val="20"/>
              </w:rPr>
            </w:pPr>
            <w:r w:rsidRPr="00463746">
              <w:rPr>
                <w:sz w:val="20"/>
                <w:szCs w:val="20"/>
              </w:rPr>
              <w:t>Agency support costs (US $):</w:t>
            </w:r>
          </w:p>
        </w:tc>
        <w:tc>
          <w:tcPr>
            <w:tcW w:w="779" w:type="pct"/>
            <w:shd w:val="clear" w:color="auto" w:fill="auto"/>
          </w:tcPr>
          <w:p w14:paraId="49A82DF5" w14:textId="77777777" w:rsidR="004735F9" w:rsidRPr="00463746" w:rsidRDefault="004735F9" w:rsidP="00457A4E">
            <w:pPr>
              <w:jc w:val="right"/>
              <w:rPr>
                <w:sz w:val="20"/>
                <w:szCs w:val="20"/>
              </w:rPr>
            </w:pPr>
            <w:r w:rsidRPr="00463746">
              <w:rPr>
                <w:sz w:val="20"/>
                <w:szCs w:val="20"/>
              </w:rPr>
              <w:t>0</w:t>
            </w:r>
          </w:p>
        </w:tc>
      </w:tr>
      <w:tr w:rsidR="004735F9" w:rsidRPr="00463746" w14:paraId="7EF9B3D2" w14:textId="77777777" w:rsidTr="00457A4E">
        <w:trPr>
          <w:trHeight w:val="233"/>
        </w:trPr>
        <w:tc>
          <w:tcPr>
            <w:tcW w:w="4221" w:type="pct"/>
            <w:gridSpan w:val="2"/>
          </w:tcPr>
          <w:p w14:paraId="6AFABC4F" w14:textId="77777777" w:rsidR="004735F9" w:rsidRPr="00463746" w:rsidRDefault="004735F9" w:rsidP="00457A4E">
            <w:pPr>
              <w:jc w:val="left"/>
              <w:rPr>
                <w:sz w:val="20"/>
                <w:szCs w:val="20"/>
              </w:rPr>
            </w:pPr>
            <w:r w:rsidRPr="00463746">
              <w:rPr>
                <w:sz w:val="20"/>
                <w:szCs w:val="20"/>
              </w:rPr>
              <w:t>Total cost of institutional strengthening phase X to the Multilateral Fund (US $):</w:t>
            </w:r>
          </w:p>
        </w:tc>
        <w:tc>
          <w:tcPr>
            <w:tcW w:w="779" w:type="pct"/>
            <w:shd w:val="clear" w:color="auto" w:fill="auto"/>
          </w:tcPr>
          <w:p w14:paraId="30170A7A" w14:textId="77777777" w:rsidR="004735F9" w:rsidRPr="00463746" w:rsidRDefault="004735F9" w:rsidP="00457A4E">
            <w:pPr>
              <w:jc w:val="right"/>
              <w:rPr>
                <w:sz w:val="20"/>
                <w:szCs w:val="20"/>
              </w:rPr>
            </w:pPr>
            <w:r w:rsidRPr="00463746">
              <w:rPr>
                <w:sz w:val="20"/>
                <w:szCs w:val="20"/>
              </w:rPr>
              <w:t>180,000</w:t>
            </w:r>
          </w:p>
        </w:tc>
      </w:tr>
      <w:tr w:rsidR="004735F9" w:rsidRPr="00463746" w14:paraId="3D1CCC33" w14:textId="77777777" w:rsidTr="00457A4E">
        <w:trPr>
          <w:trHeight w:val="233"/>
        </w:trPr>
        <w:tc>
          <w:tcPr>
            <w:tcW w:w="4221" w:type="pct"/>
            <w:gridSpan w:val="2"/>
          </w:tcPr>
          <w:p w14:paraId="4C7486C2" w14:textId="77777777" w:rsidR="004735F9" w:rsidRPr="00463746" w:rsidRDefault="004735F9" w:rsidP="00457A4E">
            <w:pPr>
              <w:jc w:val="left"/>
              <w:rPr>
                <w:sz w:val="20"/>
                <w:szCs w:val="20"/>
              </w:rPr>
            </w:pPr>
            <w:r w:rsidRPr="00463746">
              <w:rPr>
                <w:sz w:val="20"/>
                <w:szCs w:val="20"/>
              </w:rPr>
              <w:t>Date of approval of country programme:</w:t>
            </w:r>
          </w:p>
        </w:tc>
        <w:tc>
          <w:tcPr>
            <w:tcW w:w="779" w:type="pct"/>
            <w:shd w:val="clear" w:color="auto" w:fill="FFFFFF" w:themeFill="background1"/>
          </w:tcPr>
          <w:p w14:paraId="2D62A9E7" w14:textId="77777777" w:rsidR="004735F9" w:rsidRPr="00463746" w:rsidRDefault="004735F9" w:rsidP="00457A4E">
            <w:pPr>
              <w:jc w:val="right"/>
              <w:rPr>
                <w:sz w:val="20"/>
                <w:szCs w:val="20"/>
              </w:rPr>
            </w:pPr>
            <w:r w:rsidRPr="00463746">
              <w:rPr>
                <w:sz w:val="20"/>
                <w:szCs w:val="20"/>
              </w:rPr>
              <w:t>2003</w:t>
            </w:r>
          </w:p>
        </w:tc>
      </w:tr>
      <w:tr w:rsidR="004735F9" w:rsidRPr="00463746" w14:paraId="4739DE94" w14:textId="77777777" w:rsidTr="00457A4E">
        <w:trPr>
          <w:trHeight w:val="233"/>
        </w:trPr>
        <w:tc>
          <w:tcPr>
            <w:tcW w:w="4221" w:type="pct"/>
            <w:gridSpan w:val="2"/>
            <w:tcBorders>
              <w:bottom w:val="single" w:sz="4" w:space="0" w:color="auto"/>
            </w:tcBorders>
          </w:tcPr>
          <w:p w14:paraId="14D28CBB"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779" w:type="pct"/>
            <w:tcBorders>
              <w:bottom w:val="single" w:sz="4" w:space="0" w:color="auto"/>
            </w:tcBorders>
            <w:shd w:val="clear" w:color="auto" w:fill="FFFFFF" w:themeFill="background1"/>
          </w:tcPr>
          <w:p w14:paraId="6C6DB15B" w14:textId="77777777" w:rsidR="004735F9" w:rsidRPr="00463746" w:rsidRDefault="004735F9" w:rsidP="00457A4E">
            <w:pPr>
              <w:jc w:val="right"/>
              <w:rPr>
                <w:sz w:val="20"/>
                <w:szCs w:val="20"/>
              </w:rPr>
            </w:pPr>
            <w:r w:rsidRPr="00463746">
              <w:rPr>
                <w:sz w:val="20"/>
                <w:szCs w:val="20"/>
              </w:rPr>
              <w:t>2011</w:t>
            </w:r>
          </w:p>
        </w:tc>
      </w:tr>
      <w:tr w:rsidR="004735F9" w:rsidRPr="00463746" w14:paraId="0D28BEF3" w14:textId="77777777" w:rsidTr="00457A4E">
        <w:trPr>
          <w:trHeight w:val="233"/>
        </w:trPr>
        <w:tc>
          <w:tcPr>
            <w:tcW w:w="4221" w:type="pct"/>
            <w:gridSpan w:val="2"/>
            <w:tcBorders>
              <w:top w:val="single" w:sz="4" w:space="0" w:color="auto"/>
              <w:left w:val="single" w:sz="4" w:space="0" w:color="auto"/>
              <w:bottom w:val="nil"/>
              <w:right w:val="single" w:sz="4" w:space="0" w:color="auto"/>
            </w:tcBorders>
          </w:tcPr>
          <w:p w14:paraId="121CAA9C"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779" w:type="pct"/>
            <w:tcBorders>
              <w:top w:val="single" w:sz="4" w:space="0" w:color="auto"/>
              <w:left w:val="single" w:sz="4" w:space="0" w:color="auto"/>
              <w:bottom w:val="nil"/>
              <w:right w:val="single" w:sz="4" w:space="0" w:color="auto"/>
            </w:tcBorders>
            <w:shd w:val="clear" w:color="auto" w:fill="FFFFFF" w:themeFill="background1"/>
            <w:vAlign w:val="bottom"/>
          </w:tcPr>
          <w:p w14:paraId="70C9EA27" w14:textId="77777777" w:rsidR="004735F9" w:rsidRPr="00463746" w:rsidRDefault="004735F9" w:rsidP="00457A4E">
            <w:pPr>
              <w:jc w:val="right"/>
              <w:rPr>
                <w:sz w:val="20"/>
                <w:szCs w:val="20"/>
              </w:rPr>
            </w:pPr>
          </w:p>
        </w:tc>
      </w:tr>
      <w:tr w:rsidR="004735F9" w:rsidRPr="00463746" w14:paraId="2A0C7723" w14:textId="77777777" w:rsidTr="00457A4E">
        <w:trPr>
          <w:trHeight w:val="233"/>
        </w:trPr>
        <w:tc>
          <w:tcPr>
            <w:tcW w:w="4221" w:type="pct"/>
            <w:gridSpan w:val="2"/>
            <w:tcBorders>
              <w:top w:val="nil"/>
              <w:left w:val="single" w:sz="4" w:space="0" w:color="auto"/>
              <w:bottom w:val="nil"/>
              <w:right w:val="single" w:sz="4" w:space="0" w:color="auto"/>
            </w:tcBorders>
          </w:tcPr>
          <w:p w14:paraId="6F322F97"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779" w:type="pct"/>
            <w:tcBorders>
              <w:top w:val="nil"/>
              <w:left w:val="single" w:sz="4" w:space="0" w:color="auto"/>
              <w:bottom w:val="nil"/>
              <w:right w:val="single" w:sz="4" w:space="0" w:color="auto"/>
            </w:tcBorders>
            <w:shd w:val="clear" w:color="auto" w:fill="FFFFFF" w:themeFill="background1"/>
            <w:vAlign w:val="bottom"/>
          </w:tcPr>
          <w:p w14:paraId="7358A059" w14:textId="77777777" w:rsidR="004735F9" w:rsidRPr="00463746" w:rsidRDefault="004735F9" w:rsidP="00457A4E">
            <w:pPr>
              <w:jc w:val="right"/>
              <w:rPr>
                <w:sz w:val="20"/>
                <w:szCs w:val="20"/>
              </w:rPr>
            </w:pPr>
            <w:r w:rsidRPr="00463746">
              <w:rPr>
                <w:sz w:val="20"/>
                <w:szCs w:val="20"/>
              </w:rPr>
              <w:t>0.0</w:t>
            </w:r>
          </w:p>
        </w:tc>
      </w:tr>
      <w:tr w:rsidR="004735F9" w:rsidRPr="00463746" w14:paraId="0C9A7FCB" w14:textId="77777777" w:rsidTr="00457A4E">
        <w:trPr>
          <w:trHeight w:val="233"/>
        </w:trPr>
        <w:tc>
          <w:tcPr>
            <w:tcW w:w="4221" w:type="pct"/>
            <w:gridSpan w:val="2"/>
            <w:tcBorders>
              <w:top w:val="nil"/>
              <w:left w:val="single" w:sz="4" w:space="0" w:color="auto"/>
              <w:bottom w:val="nil"/>
              <w:right w:val="single" w:sz="4" w:space="0" w:color="auto"/>
            </w:tcBorders>
          </w:tcPr>
          <w:p w14:paraId="3B43367B" w14:textId="77777777" w:rsidR="004735F9" w:rsidRPr="00463746" w:rsidRDefault="004735F9" w:rsidP="00457A4E">
            <w:pPr>
              <w:spacing w:after="20"/>
              <w:ind w:hanging="360"/>
              <w:jc w:val="left"/>
              <w:rPr>
                <w:sz w:val="20"/>
                <w:szCs w:val="20"/>
              </w:rPr>
            </w:pPr>
            <w:r w:rsidRPr="00463746">
              <w:rPr>
                <w:sz w:val="20"/>
                <w:szCs w:val="20"/>
              </w:rPr>
              <w:t>(e)</w:t>
            </w:r>
            <w:r w:rsidRPr="00463746">
              <w:rPr>
                <w:sz w:val="20"/>
                <w:szCs w:val="20"/>
              </w:rPr>
              <w:tab/>
              <w:t>Annex C, Group I (HCFCs) (average 2009-2010)</w:t>
            </w:r>
          </w:p>
        </w:tc>
        <w:tc>
          <w:tcPr>
            <w:tcW w:w="779" w:type="pct"/>
            <w:tcBorders>
              <w:top w:val="nil"/>
              <w:left w:val="single" w:sz="4" w:space="0" w:color="auto"/>
              <w:bottom w:val="nil"/>
              <w:right w:val="single" w:sz="4" w:space="0" w:color="auto"/>
            </w:tcBorders>
            <w:shd w:val="clear" w:color="auto" w:fill="FFFFFF" w:themeFill="background1"/>
            <w:vAlign w:val="bottom"/>
          </w:tcPr>
          <w:p w14:paraId="1C8DF270" w14:textId="77777777" w:rsidR="004735F9" w:rsidRPr="00463746" w:rsidRDefault="004735F9" w:rsidP="00457A4E">
            <w:pPr>
              <w:jc w:val="right"/>
              <w:rPr>
                <w:sz w:val="20"/>
                <w:szCs w:val="20"/>
              </w:rPr>
            </w:pPr>
            <w:r w:rsidRPr="00463746">
              <w:rPr>
                <w:sz w:val="20"/>
                <w:szCs w:val="20"/>
              </w:rPr>
              <w:t>4.1</w:t>
            </w:r>
          </w:p>
        </w:tc>
      </w:tr>
      <w:tr w:rsidR="004735F9" w:rsidRPr="00463746" w14:paraId="49932FC4" w14:textId="77777777" w:rsidTr="00457A4E">
        <w:trPr>
          <w:trHeight w:val="233"/>
        </w:trPr>
        <w:tc>
          <w:tcPr>
            <w:tcW w:w="4221" w:type="pct"/>
            <w:gridSpan w:val="2"/>
            <w:tcBorders>
              <w:top w:val="nil"/>
              <w:bottom w:val="single" w:sz="4" w:space="0" w:color="auto"/>
            </w:tcBorders>
          </w:tcPr>
          <w:p w14:paraId="1E253EB4" w14:textId="77777777" w:rsidR="004735F9" w:rsidRPr="00463746" w:rsidRDefault="004735F9" w:rsidP="00457A4E">
            <w:pPr>
              <w:spacing w:after="20"/>
              <w:ind w:hanging="360"/>
              <w:jc w:val="left"/>
              <w:rPr>
                <w:sz w:val="20"/>
                <w:szCs w:val="20"/>
              </w:rPr>
            </w:pPr>
            <w:r w:rsidRPr="00463746">
              <w:rPr>
                <w:sz w:val="20"/>
                <w:szCs w:val="20"/>
              </w:rPr>
              <w:t>(f)</w:t>
            </w:r>
            <w:r w:rsidRPr="00463746">
              <w:rPr>
                <w:sz w:val="20"/>
                <w:szCs w:val="20"/>
              </w:rPr>
              <w:tab/>
              <w:t>Annex E (methyl bromide) (average 1995-1998)</w:t>
            </w:r>
          </w:p>
        </w:tc>
        <w:tc>
          <w:tcPr>
            <w:tcW w:w="779" w:type="pct"/>
            <w:tcBorders>
              <w:top w:val="nil"/>
              <w:bottom w:val="single" w:sz="4" w:space="0" w:color="auto"/>
            </w:tcBorders>
            <w:shd w:val="clear" w:color="auto" w:fill="FFFFFF" w:themeFill="background1"/>
            <w:vAlign w:val="bottom"/>
          </w:tcPr>
          <w:p w14:paraId="15E33C76" w14:textId="77777777" w:rsidR="004735F9" w:rsidRPr="00463746" w:rsidRDefault="004735F9" w:rsidP="00457A4E">
            <w:pPr>
              <w:jc w:val="right"/>
              <w:rPr>
                <w:sz w:val="20"/>
                <w:szCs w:val="20"/>
              </w:rPr>
            </w:pPr>
            <w:r w:rsidRPr="00463746">
              <w:rPr>
                <w:sz w:val="20"/>
                <w:szCs w:val="20"/>
              </w:rPr>
              <w:t>0.0</w:t>
            </w:r>
          </w:p>
        </w:tc>
      </w:tr>
      <w:tr w:rsidR="004735F9" w:rsidRPr="00463746" w14:paraId="5373D72C" w14:textId="77777777" w:rsidTr="00457A4E">
        <w:trPr>
          <w:trHeight w:val="233"/>
        </w:trPr>
        <w:tc>
          <w:tcPr>
            <w:tcW w:w="4221" w:type="pct"/>
            <w:gridSpan w:val="2"/>
            <w:tcBorders>
              <w:top w:val="single" w:sz="4" w:space="0" w:color="auto"/>
              <w:left w:val="single" w:sz="4" w:space="0" w:color="auto"/>
              <w:bottom w:val="nil"/>
              <w:right w:val="single" w:sz="4" w:space="0" w:color="auto"/>
            </w:tcBorders>
          </w:tcPr>
          <w:p w14:paraId="2E9C552F"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779" w:type="pct"/>
            <w:tcBorders>
              <w:top w:val="single" w:sz="4" w:space="0" w:color="auto"/>
              <w:left w:val="single" w:sz="4" w:space="0" w:color="auto"/>
              <w:bottom w:val="nil"/>
              <w:right w:val="single" w:sz="4" w:space="0" w:color="auto"/>
            </w:tcBorders>
            <w:shd w:val="clear" w:color="auto" w:fill="FFFFFF" w:themeFill="background1"/>
          </w:tcPr>
          <w:p w14:paraId="3E7CC3E4" w14:textId="77777777" w:rsidR="004735F9" w:rsidRPr="00463746" w:rsidRDefault="004735F9" w:rsidP="00457A4E">
            <w:pPr>
              <w:spacing w:before="20"/>
              <w:jc w:val="right"/>
              <w:rPr>
                <w:sz w:val="20"/>
                <w:szCs w:val="20"/>
              </w:rPr>
            </w:pPr>
          </w:p>
        </w:tc>
      </w:tr>
      <w:tr w:rsidR="004735F9" w:rsidRPr="00463746" w14:paraId="471C51C6" w14:textId="77777777" w:rsidTr="00457A4E">
        <w:trPr>
          <w:trHeight w:val="233"/>
        </w:trPr>
        <w:tc>
          <w:tcPr>
            <w:tcW w:w="4221" w:type="pct"/>
            <w:gridSpan w:val="2"/>
            <w:tcBorders>
              <w:top w:val="nil"/>
              <w:left w:val="single" w:sz="4" w:space="0" w:color="auto"/>
              <w:bottom w:val="nil"/>
              <w:right w:val="single" w:sz="4" w:space="0" w:color="auto"/>
            </w:tcBorders>
          </w:tcPr>
          <w:p w14:paraId="1E12888E"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779" w:type="pct"/>
            <w:tcBorders>
              <w:top w:val="nil"/>
              <w:left w:val="single" w:sz="4" w:space="0" w:color="auto"/>
              <w:bottom w:val="nil"/>
              <w:right w:val="single" w:sz="4" w:space="0" w:color="auto"/>
            </w:tcBorders>
            <w:shd w:val="clear" w:color="auto" w:fill="FFFFFF" w:themeFill="background1"/>
            <w:vAlign w:val="bottom"/>
          </w:tcPr>
          <w:p w14:paraId="480D73B2" w14:textId="77777777" w:rsidR="004735F9" w:rsidRPr="00463746" w:rsidRDefault="004735F9" w:rsidP="00457A4E">
            <w:pPr>
              <w:jc w:val="right"/>
              <w:rPr>
                <w:sz w:val="20"/>
                <w:szCs w:val="20"/>
              </w:rPr>
            </w:pPr>
            <w:r w:rsidRPr="00463746">
              <w:rPr>
                <w:sz w:val="20"/>
                <w:szCs w:val="20"/>
              </w:rPr>
              <w:t>0.00</w:t>
            </w:r>
          </w:p>
        </w:tc>
      </w:tr>
      <w:tr w:rsidR="004735F9" w:rsidRPr="00463746" w14:paraId="7F9862AC" w14:textId="77777777" w:rsidTr="00457A4E">
        <w:trPr>
          <w:trHeight w:val="233"/>
        </w:trPr>
        <w:tc>
          <w:tcPr>
            <w:tcW w:w="4221" w:type="pct"/>
            <w:gridSpan w:val="2"/>
            <w:tcBorders>
              <w:top w:val="nil"/>
              <w:left w:val="single" w:sz="4" w:space="0" w:color="auto"/>
              <w:bottom w:val="nil"/>
              <w:right w:val="single" w:sz="4" w:space="0" w:color="auto"/>
            </w:tcBorders>
          </w:tcPr>
          <w:p w14:paraId="2479F82A" w14:textId="77777777" w:rsidR="004735F9" w:rsidRPr="00463746" w:rsidRDefault="004735F9" w:rsidP="00457A4E">
            <w:pPr>
              <w:ind w:hanging="360"/>
              <w:jc w:val="left"/>
              <w:rPr>
                <w:sz w:val="20"/>
                <w:szCs w:val="20"/>
              </w:rPr>
            </w:pPr>
            <w:r w:rsidRPr="00463746">
              <w:rPr>
                <w:sz w:val="20"/>
                <w:szCs w:val="20"/>
              </w:rPr>
              <w:t>(e)</w:t>
            </w:r>
            <w:r w:rsidRPr="00463746">
              <w:rPr>
                <w:sz w:val="20"/>
                <w:szCs w:val="20"/>
              </w:rPr>
              <w:tab/>
              <w:t>Annex C, Group I (HCFCs)</w:t>
            </w:r>
          </w:p>
        </w:tc>
        <w:tc>
          <w:tcPr>
            <w:tcW w:w="779" w:type="pct"/>
            <w:tcBorders>
              <w:top w:val="nil"/>
              <w:left w:val="single" w:sz="4" w:space="0" w:color="auto"/>
              <w:bottom w:val="nil"/>
              <w:right w:val="single" w:sz="4" w:space="0" w:color="auto"/>
            </w:tcBorders>
            <w:shd w:val="clear" w:color="auto" w:fill="FFFFFF" w:themeFill="background1"/>
            <w:vAlign w:val="bottom"/>
          </w:tcPr>
          <w:p w14:paraId="763237EC" w14:textId="77777777" w:rsidR="004735F9" w:rsidRPr="00463746" w:rsidRDefault="004735F9" w:rsidP="00457A4E">
            <w:pPr>
              <w:jc w:val="right"/>
              <w:rPr>
                <w:sz w:val="20"/>
                <w:szCs w:val="20"/>
              </w:rPr>
            </w:pPr>
            <w:r w:rsidRPr="00463746">
              <w:rPr>
                <w:sz w:val="20"/>
                <w:szCs w:val="20"/>
              </w:rPr>
              <w:t>1.53</w:t>
            </w:r>
          </w:p>
        </w:tc>
      </w:tr>
      <w:tr w:rsidR="004735F9" w:rsidRPr="00463746" w14:paraId="027C7C6A" w14:textId="77777777" w:rsidTr="00457A4E">
        <w:trPr>
          <w:trHeight w:val="233"/>
        </w:trPr>
        <w:tc>
          <w:tcPr>
            <w:tcW w:w="4221" w:type="pct"/>
            <w:gridSpan w:val="2"/>
            <w:tcBorders>
              <w:top w:val="nil"/>
              <w:left w:val="single" w:sz="4" w:space="0" w:color="auto"/>
              <w:bottom w:val="nil"/>
              <w:right w:val="single" w:sz="4" w:space="0" w:color="auto"/>
            </w:tcBorders>
          </w:tcPr>
          <w:p w14:paraId="140E7020" w14:textId="77777777" w:rsidR="004735F9" w:rsidRPr="00463746" w:rsidRDefault="004735F9" w:rsidP="00457A4E">
            <w:pPr>
              <w:ind w:hanging="360"/>
              <w:jc w:val="left"/>
              <w:rPr>
                <w:sz w:val="20"/>
                <w:szCs w:val="20"/>
              </w:rPr>
            </w:pPr>
            <w:r w:rsidRPr="00463746">
              <w:rPr>
                <w:sz w:val="20"/>
                <w:szCs w:val="20"/>
              </w:rPr>
              <w:t>(f)</w:t>
            </w:r>
            <w:r w:rsidRPr="00463746">
              <w:rPr>
                <w:sz w:val="20"/>
                <w:szCs w:val="20"/>
              </w:rPr>
              <w:tab/>
              <w:t>Annex E (methyl bromide)</w:t>
            </w:r>
          </w:p>
        </w:tc>
        <w:tc>
          <w:tcPr>
            <w:tcW w:w="779" w:type="pct"/>
            <w:tcBorders>
              <w:top w:val="nil"/>
              <w:left w:val="single" w:sz="4" w:space="0" w:color="auto"/>
              <w:bottom w:val="nil"/>
              <w:right w:val="single" w:sz="4" w:space="0" w:color="auto"/>
            </w:tcBorders>
            <w:shd w:val="clear" w:color="auto" w:fill="FFFFFF" w:themeFill="background1"/>
            <w:vAlign w:val="bottom"/>
          </w:tcPr>
          <w:p w14:paraId="08F0370C" w14:textId="77777777" w:rsidR="004735F9" w:rsidRPr="00463746" w:rsidRDefault="004735F9" w:rsidP="00457A4E">
            <w:pPr>
              <w:jc w:val="right"/>
              <w:rPr>
                <w:sz w:val="20"/>
                <w:szCs w:val="20"/>
              </w:rPr>
            </w:pPr>
            <w:r w:rsidRPr="00463746">
              <w:rPr>
                <w:sz w:val="20"/>
                <w:szCs w:val="20"/>
              </w:rPr>
              <w:t>0.00</w:t>
            </w:r>
          </w:p>
        </w:tc>
      </w:tr>
      <w:tr w:rsidR="004735F9" w:rsidRPr="00463746" w14:paraId="2E377D1E" w14:textId="77777777" w:rsidTr="00457A4E">
        <w:trPr>
          <w:trHeight w:val="233"/>
        </w:trPr>
        <w:tc>
          <w:tcPr>
            <w:tcW w:w="4221" w:type="pct"/>
            <w:gridSpan w:val="2"/>
            <w:tcBorders>
              <w:top w:val="nil"/>
              <w:left w:val="single" w:sz="4" w:space="0" w:color="auto"/>
              <w:bottom w:val="single" w:sz="4" w:space="0" w:color="auto"/>
              <w:right w:val="single" w:sz="4" w:space="0" w:color="auto"/>
            </w:tcBorders>
          </w:tcPr>
          <w:p w14:paraId="7CBD92B2" w14:textId="77777777" w:rsidR="004735F9" w:rsidRPr="00463746" w:rsidRDefault="004735F9" w:rsidP="00457A4E">
            <w:pPr>
              <w:tabs>
                <w:tab w:val="right" w:pos="7650"/>
              </w:tabs>
              <w:ind w:left="6480" w:right="-108"/>
              <w:jc w:val="left"/>
              <w:rPr>
                <w:sz w:val="20"/>
                <w:szCs w:val="20"/>
              </w:rPr>
            </w:pPr>
            <w:r w:rsidRPr="00463746">
              <w:rPr>
                <w:sz w:val="20"/>
                <w:szCs w:val="20"/>
              </w:rPr>
              <w:tab/>
              <w:t>Total:</w:t>
            </w:r>
          </w:p>
        </w:tc>
        <w:tc>
          <w:tcPr>
            <w:tcW w:w="779" w:type="pct"/>
            <w:tcBorders>
              <w:top w:val="nil"/>
              <w:left w:val="single" w:sz="4" w:space="0" w:color="auto"/>
              <w:bottom w:val="single" w:sz="4" w:space="0" w:color="auto"/>
              <w:right w:val="single" w:sz="4" w:space="0" w:color="auto"/>
            </w:tcBorders>
            <w:shd w:val="clear" w:color="auto" w:fill="FFFFFF" w:themeFill="background1"/>
            <w:vAlign w:val="bottom"/>
          </w:tcPr>
          <w:p w14:paraId="0FB1AC9B" w14:textId="77777777" w:rsidR="004735F9" w:rsidRPr="00463746" w:rsidRDefault="004735F9" w:rsidP="00457A4E">
            <w:pPr>
              <w:jc w:val="right"/>
              <w:rPr>
                <w:sz w:val="20"/>
                <w:szCs w:val="20"/>
              </w:rPr>
            </w:pPr>
            <w:r w:rsidRPr="00463746">
              <w:rPr>
                <w:sz w:val="20"/>
                <w:szCs w:val="20"/>
              </w:rPr>
              <w:t>1.53</w:t>
            </w:r>
          </w:p>
        </w:tc>
      </w:tr>
      <w:tr w:rsidR="004735F9" w:rsidRPr="00463746" w14:paraId="777B28D6" w14:textId="77777777" w:rsidTr="00457A4E">
        <w:trPr>
          <w:trHeight w:val="233"/>
        </w:trPr>
        <w:tc>
          <w:tcPr>
            <w:tcW w:w="4221" w:type="pct"/>
            <w:gridSpan w:val="2"/>
            <w:tcBorders>
              <w:top w:val="single" w:sz="4" w:space="0" w:color="auto"/>
              <w:left w:val="single" w:sz="4" w:space="0" w:color="auto"/>
              <w:bottom w:val="single" w:sz="4" w:space="0" w:color="auto"/>
              <w:right w:val="single" w:sz="4" w:space="0" w:color="auto"/>
            </w:tcBorders>
          </w:tcPr>
          <w:p w14:paraId="21C7B454"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779" w:type="pct"/>
            <w:tcBorders>
              <w:top w:val="single" w:sz="4" w:space="0" w:color="auto"/>
              <w:left w:val="single" w:sz="4" w:space="0" w:color="auto"/>
              <w:bottom w:val="single" w:sz="4" w:space="0" w:color="auto"/>
              <w:right w:val="single" w:sz="4" w:space="0" w:color="auto"/>
            </w:tcBorders>
            <w:shd w:val="clear" w:color="auto" w:fill="FFFFFF" w:themeFill="background1"/>
          </w:tcPr>
          <w:p w14:paraId="055DB87C" w14:textId="3A17C64B" w:rsidR="004735F9" w:rsidRPr="00463746" w:rsidRDefault="00686589" w:rsidP="00457A4E">
            <w:pPr>
              <w:jc w:val="right"/>
              <w:rPr>
                <w:sz w:val="20"/>
                <w:szCs w:val="20"/>
              </w:rPr>
            </w:pPr>
            <w:r>
              <w:rPr>
                <w:sz w:val="20"/>
                <w:szCs w:val="20"/>
              </w:rPr>
              <w:t>2022</w:t>
            </w:r>
          </w:p>
        </w:tc>
      </w:tr>
      <w:tr w:rsidR="004735F9" w:rsidRPr="00463746" w14:paraId="61893498" w14:textId="77777777" w:rsidTr="00457A4E">
        <w:trPr>
          <w:trHeight w:val="233"/>
        </w:trPr>
        <w:tc>
          <w:tcPr>
            <w:tcW w:w="4221" w:type="pct"/>
            <w:gridSpan w:val="2"/>
            <w:tcBorders>
              <w:top w:val="single" w:sz="4" w:space="0" w:color="auto"/>
            </w:tcBorders>
          </w:tcPr>
          <w:p w14:paraId="4ADA97FF" w14:textId="77777777" w:rsidR="004735F9" w:rsidRPr="00463746" w:rsidRDefault="004735F9" w:rsidP="00457A4E">
            <w:pPr>
              <w:keepNext/>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779" w:type="pct"/>
            <w:tcBorders>
              <w:top w:val="single" w:sz="4" w:space="0" w:color="auto"/>
            </w:tcBorders>
            <w:shd w:val="clear" w:color="auto" w:fill="auto"/>
            <w:vAlign w:val="bottom"/>
          </w:tcPr>
          <w:p w14:paraId="3F05EE06" w14:textId="77777777" w:rsidR="004735F9" w:rsidRPr="00463746" w:rsidRDefault="004735F9" w:rsidP="00457A4E">
            <w:pPr>
              <w:jc w:val="right"/>
              <w:rPr>
                <w:sz w:val="20"/>
                <w:szCs w:val="20"/>
              </w:rPr>
            </w:pPr>
            <w:r w:rsidRPr="00463746">
              <w:rPr>
                <w:sz w:val="20"/>
                <w:szCs w:val="20"/>
              </w:rPr>
              <w:t>2,230,358</w:t>
            </w:r>
          </w:p>
        </w:tc>
      </w:tr>
      <w:tr w:rsidR="004735F9" w:rsidRPr="00463746" w14:paraId="73843DD8" w14:textId="77777777" w:rsidTr="00457A4E">
        <w:trPr>
          <w:trHeight w:val="233"/>
        </w:trPr>
        <w:tc>
          <w:tcPr>
            <w:tcW w:w="4221" w:type="pct"/>
            <w:gridSpan w:val="2"/>
          </w:tcPr>
          <w:p w14:paraId="67B391F1" w14:textId="77777777" w:rsidR="004735F9" w:rsidRPr="00463746" w:rsidRDefault="004735F9" w:rsidP="00457A4E">
            <w:pPr>
              <w:keepNext/>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779" w:type="pct"/>
            <w:shd w:val="clear" w:color="auto" w:fill="auto"/>
          </w:tcPr>
          <w:p w14:paraId="6EF2CBE0" w14:textId="77777777" w:rsidR="004735F9" w:rsidRPr="00463746" w:rsidRDefault="004735F9" w:rsidP="00457A4E">
            <w:pPr>
              <w:jc w:val="right"/>
              <w:rPr>
                <w:sz w:val="20"/>
                <w:szCs w:val="20"/>
              </w:rPr>
            </w:pPr>
            <w:r w:rsidRPr="00463746">
              <w:rPr>
                <w:sz w:val="20"/>
                <w:szCs w:val="20"/>
              </w:rPr>
              <w:t>1,731,235</w:t>
            </w:r>
          </w:p>
        </w:tc>
      </w:tr>
      <w:tr w:rsidR="004735F9" w:rsidRPr="00463746" w14:paraId="06756590" w14:textId="77777777" w:rsidTr="00457A4E">
        <w:trPr>
          <w:trHeight w:val="233"/>
        </w:trPr>
        <w:tc>
          <w:tcPr>
            <w:tcW w:w="4221" w:type="pct"/>
            <w:gridSpan w:val="2"/>
          </w:tcPr>
          <w:p w14:paraId="33456FD8" w14:textId="77777777" w:rsidR="004735F9" w:rsidRPr="00463746" w:rsidRDefault="004735F9" w:rsidP="00457A4E">
            <w:pPr>
              <w:keepNext/>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779" w:type="pct"/>
            <w:shd w:val="clear" w:color="auto" w:fill="auto"/>
            <w:vAlign w:val="bottom"/>
          </w:tcPr>
          <w:p w14:paraId="09E08C5C" w14:textId="77777777" w:rsidR="004735F9" w:rsidRPr="00463746" w:rsidRDefault="004735F9" w:rsidP="00457A4E">
            <w:pPr>
              <w:jc w:val="right"/>
              <w:rPr>
                <w:sz w:val="20"/>
                <w:szCs w:val="20"/>
              </w:rPr>
            </w:pPr>
            <w:r w:rsidRPr="00463746">
              <w:rPr>
                <w:sz w:val="20"/>
                <w:szCs w:val="20"/>
              </w:rPr>
              <w:t>32.3</w:t>
            </w:r>
          </w:p>
        </w:tc>
      </w:tr>
      <w:tr w:rsidR="004735F9" w:rsidRPr="00463746" w14:paraId="5EDE9A5C" w14:textId="77777777" w:rsidTr="00457A4E">
        <w:trPr>
          <w:trHeight w:val="233"/>
        </w:trPr>
        <w:tc>
          <w:tcPr>
            <w:tcW w:w="4221" w:type="pct"/>
            <w:gridSpan w:val="2"/>
          </w:tcPr>
          <w:p w14:paraId="60C60B5E" w14:textId="77777777" w:rsidR="004735F9" w:rsidRPr="00463746" w:rsidRDefault="004735F9" w:rsidP="00457A4E">
            <w:pPr>
              <w:keepNext/>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779" w:type="pct"/>
            <w:shd w:val="clear" w:color="auto" w:fill="auto"/>
          </w:tcPr>
          <w:p w14:paraId="28AF0EFC" w14:textId="77777777" w:rsidR="004735F9" w:rsidRPr="00463746" w:rsidRDefault="004735F9" w:rsidP="00457A4E">
            <w:pPr>
              <w:jc w:val="right"/>
              <w:rPr>
                <w:sz w:val="20"/>
                <w:szCs w:val="20"/>
              </w:rPr>
            </w:pPr>
            <w:r w:rsidRPr="00463746">
              <w:rPr>
                <w:sz w:val="20"/>
                <w:szCs w:val="20"/>
              </w:rPr>
              <w:t>28.7</w:t>
            </w:r>
          </w:p>
        </w:tc>
      </w:tr>
    </w:tbl>
    <w:p w14:paraId="231E5520" w14:textId="77777777" w:rsidR="004735F9" w:rsidRPr="004E493C" w:rsidRDefault="004735F9" w:rsidP="00463746">
      <w:pPr>
        <w:pStyle w:val="Heading1"/>
        <w:spacing w:before="240"/>
        <w:rPr>
          <w:lang w:val="en-GB"/>
        </w:rPr>
      </w:pPr>
      <w:r w:rsidRPr="004E493C">
        <w:rPr>
          <w:lang w:val="en-GB"/>
        </w:rPr>
        <w:t>Summary of activities and funds approved by the Executive Committee:</w:t>
      </w:r>
    </w:p>
    <w:tbl>
      <w:tblPr>
        <w:tblStyle w:val="TableGrid83"/>
        <w:tblW w:w="5000" w:type="pct"/>
        <w:tblLook w:val="01E0" w:firstRow="1" w:lastRow="1" w:firstColumn="1" w:lastColumn="1" w:noHBand="0" w:noVBand="0"/>
      </w:tblPr>
      <w:tblGrid>
        <w:gridCol w:w="490"/>
        <w:gridCol w:w="7048"/>
        <w:gridCol w:w="1812"/>
      </w:tblGrid>
      <w:tr w:rsidR="004735F9" w:rsidRPr="00463746" w14:paraId="62AF4953" w14:textId="77777777" w:rsidTr="00457A4E">
        <w:tc>
          <w:tcPr>
            <w:tcW w:w="4031" w:type="pct"/>
            <w:gridSpan w:val="2"/>
            <w:tcBorders>
              <w:top w:val="single" w:sz="4" w:space="0" w:color="auto"/>
              <w:left w:val="single" w:sz="4" w:space="0" w:color="auto"/>
              <w:bottom w:val="single" w:sz="4" w:space="0" w:color="auto"/>
              <w:right w:val="single" w:sz="4" w:space="0" w:color="auto"/>
            </w:tcBorders>
          </w:tcPr>
          <w:p w14:paraId="5DB470CF" w14:textId="77777777" w:rsidR="004735F9" w:rsidRPr="00463746" w:rsidRDefault="004735F9" w:rsidP="00457A4E">
            <w:pPr>
              <w:widowControl w:val="0"/>
              <w:jc w:val="left"/>
              <w:rPr>
                <w:b/>
                <w:sz w:val="20"/>
                <w:szCs w:val="20"/>
              </w:rPr>
            </w:pPr>
            <w:r w:rsidRPr="00463746">
              <w:rPr>
                <w:b/>
                <w:sz w:val="20"/>
                <w:szCs w:val="20"/>
              </w:rPr>
              <w:t>Summary of activities</w:t>
            </w:r>
          </w:p>
          <w:p w14:paraId="6E589A46" w14:textId="77777777" w:rsidR="004735F9" w:rsidRPr="00463746" w:rsidRDefault="004735F9" w:rsidP="00457A4E">
            <w:pPr>
              <w:widowControl w:val="0"/>
              <w:jc w:val="left"/>
              <w:rPr>
                <w:b/>
                <w:sz w:val="20"/>
                <w:szCs w:val="20"/>
              </w:rPr>
            </w:pPr>
          </w:p>
        </w:tc>
        <w:tc>
          <w:tcPr>
            <w:tcW w:w="969" w:type="pct"/>
            <w:tcBorders>
              <w:top w:val="single" w:sz="4" w:space="0" w:color="auto"/>
              <w:left w:val="single" w:sz="4" w:space="0" w:color="auto"/>
              <w:bottom w:val="single" w:sz="4" w:space="0" w:color="auto"/>
              <w:right w:val="single" w:sz="4" w:space="0" w:color="auto"/>
            </w:tcBorders>
            <w:hideMark/>
          </w:tcPr>
          <w:p w14:paraId="582370E8" w14:textId="77777777" w:rsidR="004735F9" w:rsidRPr="00463746" w:rsidRDefault="004735F9" w:rsidP="00457A4E">
            <w:pPr>
              <w:widowControl w:val="0"/>
              <w:jc w:val="center"/>
              <w:rPr>
                <w:b/>
                <w:sz w:val="20"/>
                <w:szCs w:val="20"/>
              </w:rPr>
            </w:pPr>
            <w:r w:rsidRPr="00463746">
              <w:rPr>
                <w:b/>
                <w:sz w:val="20"/>
                <w:szCs w:val="20"/>
              </w:rPr>
              <w:t>Funds approved (US $)</w:t>
            </w:r>
          </w:p>
        </w:tc>
      </w:tr>
      <w:tr w:rsidR="004735F9" w:rsidRPr="00463746" w14:paraId="4D0E9743" w14:textId="77777777" w:rsidTr="00457A4E">
        <w:tc>
          <w:tcPr>
            <w:tcW w:w="262" w:type="pct"/>
            <w:tcBorders>
              <w:top w:val="single" w:sz="4" w:space="0" w:color="auto"/>
              <w:left w:val="single" w:sz="4" w:space="0" w:color="auto"/>
              <w:bottom w:val="single" w:sz="4" w:space="0" w:color="auto"/>
              <w:right w:val="nil"/>
            </w:tcBorders>
            <w:hideMark/>
          </w:tcPr>
          <w:p w14:paraId="799CD535" w14:textId="77777777" w:rsidR="004735F9" w:rsidRPr="00463746" w:rsidRDefault="004735F9" w:rsidP="00457A4E">
            <w:pPr>
              <w:widowControl w:val="0"/>
              <w:ind w:left="360" w:hanging="360"/>
              <w:jc w:val="left"/>
              <w:rPr>
                <w:sz w:val="20"/>
                <w:szCs w:val="20"/>
              </w:rPr>
            </w:pPr>
            <w:r w:rsidRPr="00463746">
              <w:rPr>
                <w:sz w:val="20"/>
                <w:szCs w:val="20"/>
              </w:rPr>
              <w:t>(a)</w:t>
            </w:r>
          </w:p>
        </w:tc>
        <w:tc>
          <w:tcPr>
            <w:tcW w:w="3769" w:type="pct"/>
            <w:tcBorders>
              <w:top w:val="single" w:sz="4" w:space="0" w:color="auto"/>
              <w:left w:val="nil"/>
              <w:bottom w:val="single" w:sz="4" w:space="0" w:color="auto"/>
              <w:right w:val="single" w:sz="4" w:space="0" w:color="auto"/>
            </w:tcBorders>
            <w:hideMark/>
          </w:tcPr>
          <w:p w14:paraId="10AC4D37" w14:textId="77777777" w:rsidR="004735F9" w:rsidRPr="00463746" w:rsidRDefault="004735F9" w:rsidP="00457A4E">
            <w:pPr>
              <w:widowControl w:val="0"/>
              <w:ind w:left="-109"/>
              <w:rPr>
                <w:sz w:val="20"/>
                <w:szCs w:val="20"/>
              </w:rPr>
            </w:pPr>
            <w:r w:rsidRPr="00463746">
              <w:rPr>
                <w:sz w:val="20"/>
                <w:szCs w:val="20"/>
              </w:rPr>
              <w:t>Investment projects:</w:t>
            </w:r>
          </w:p>
        </w:tc>
        <w:tc>
          <w:tcPr>
            <w:tcW w:w="969" w:type="pct"/>
            <w:tcBorders>
              <w:top w:val="single" w:sz="4" w:space="0" w:color="auto"/>
              <w:left w:val="single" w:sz="4" w:space="0" w:color="auto"/>
              <w:bottom w:val="single" w:sz="4" w:space="0" w:color="auto"/>
              <w:right w:val="single" w:sz="4" w:space="0" w:color="auto"/>
            </w:tcBorders>
          </w:tcPr>
          <w:p w14:paraId="3D1AED4E" w14:textId="77777777" w:rsidR="004735F9" w:rsidRPr="00463746" w:rsidRDefault="004735F9" w:rsidP="00457A4E">
            <w:pPr>
              <w:widowControl w:val="0"/>
              <w:jc w:val="right"/>
              <w:rPr>
                <w:sz w:val="20"/>
                <w:szCs w:val="20"/>
              </w:rPr>
            </w:pPr>
            <w:r w:rsidRPr="00463746">
              <w:rPr>
                <w:sz w:val="20"/>
                <w:szCs w:val="20"/>
              </w:rPr>
              <w:t>348,000</w:t>
            </w:r>
          </w:p>
        </w:tc>
      </w:tr>
      <w:tr w:rsidR="004735F9" w:rsidRPr="00463746" w14:paraId="0328DDC5" w14:textId="77777777" w:rsidTr="00457A4E">
        <w:tc>
          <w:tcPr>
            <w:tcW w:w="262" w:type="pct"/>
            <w:tcBorders>
              <w:top w:val="single" w:sz="4" w:space="0" w:color="auto"/>
              <w:left w:val="single" w:sz="4" w:space="0" w:color="auto"/>
              <w:bottom w:val="single" w:sz="4" w:space="0" w:color="auto"/>
              <w:right w:val="nil"/>
            </w:tcBorders>
            <w:hideMark/>
          </w:tcPr>
          <w:p w14:paraId="43CDBB95" w14:textId="77777777" w:rsidR="004735F9" w:rsidRPr="00463746" w:rsidRDefault="004735F9" w:rsidP="00457A4E">
            <w:pPr>
              <w:widowControl w:val="0"/>
              <w:rPr>
                <w:sz w:val="20"/>
                <w:szCs w:val="20"/>
              </w:rPr>
            </w:pPr>
            <w:r w:rsidRPr="00463746">
              <w:rPr>
                <w:sz w:val="20"/>
                <w:szCs w:val="20"/>
              </w:rPr>
              <w:t>(b)</w:t>
            </w:r>
          </w:p>
        </w:tc>
        <w:tc>
          <w:tcPr>
            <w:tcW w:w="3769" w:type="pct"/>
            <w:tcBorders>
              <w:top w:val="single" w:sz="4" w:space="0" w:color="auto"/>
              <w:left w:val="nil"/>
              <w:bottom w:val="single" w:sz="4" w:space="0" w:color="auto"/>
              <w:right w:val="single" w:sz="4" w:space="0" w:color="auto"/>
            </w:tcBorders>
            <w:hideMark/>
          </w:tcPr>
          <w:p w14:paraId="46A21F97" w14:textId="77777777" w:rsidR="004735F9" w:rsidRPr="00463746" w:rsidRDefault="004735F9" w:rsidP="00457A4E">
            <w:pPr>
              <w:widowControl w:val="0"/>
              <w:ind w:left="-109"/>
              <w:rPr>
                <w:sz w:val="20"/>
                <w:szCs w:val="20"/>
              </w:rPr>
            </w:pPr>
            <w:r w:rsidRPr="00463746">
              <w:rPr>
                <w:sz w:val="20"/>
                <w:szCs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54A2C33D" w14:textId="77777777" w:rsidR="004735F9" w:rsidRPr="00463746" w:rsidRDefault="004735F9" w:rsidP="00457A4E">
            <w:pPr>
              <w:widowControl w:val="0"/>
              <w:jc w:val="right"/>
              <w:rPr>
                <w:sz w:val="20"/>
                <w:szCs w:val="20"/>
              </w:rPr>
            </w:pPr>
            <w:r w:rsidRPr="00463746">
              <w:rPr>
                <w:sz w:val="20"/>
                <w:szCs w:val="20"/>
              </w:rPr>
              <w:t>666,600</w:t>
            </w:r>
          </w:p>
        </w:tc>
      </w:tr>
      <w:tr w:rsidR="004735F9" w:rsidRPr="00463746" w14:paraId="4D521A2B" w14:textId="77777777" w:rsidTr="00457A4E">
        <w:tc>
          <w:tcPr>
            <w:tcW w:w="262" w:type="pct"/>
            <w:tcBorders>
              <w:top w:val="single" w:sz="4" w:space="0" w:color="auto"/>
              <w:left w:val="single" w:sz="4" w:space="0" w:color="auto"/>
              <w:bottom w:val="single" w:sz="4" w:space="0" w:color="auto"/>
              <w:right w:val="nil"/>
            </w:tcBorders>
            <w:hideMark/>
          </w:tcPr>
          <w:p w14:paraId="51D0838A" w14:textId="77777777" w:rsidR="004735F9" w:rsidRPr="00463746" w:rsidRDefault="004735F9" w:rsidP="00457A4E">
            <w:pPr>
              <w:widowControl w:val="0"/>
              <w:rPr>
                <w:sz w:val="20"/>
                <w:szCs w:val="20"/>
              </w:rPr>
            </w:pPr>
            <w:r w:rsidRPr="00463746">
              <w:rPr>
                <w:sz w:val="20"/>
                <w:szCs w:val="20"/>
              </w:rPr>
              <w:t>(c)</w:t>
            </w:r>
          </w:p>
        </w:tc>
        <w:tc>
          <w:tcPr>
            <w:tcW w:w="3769" w:type="pct"/>
            <w:tcBorders>
              <w:top w:val="single" w:sz="4" w:space="0" w:color="auto"/>
              <w:left w:val="nil"/>
              <w:bottom w:val="single" w:sz="4" w:space="0" w:color="auto"/>
              <w:right w:val="single" w:sz="4" w:space="0" w:color="auto"/>
            </w:tcBorders>
            <w:hideMark/>
          </w:tcPr>
          <w:p w14:paraId="47532F15" w14:textId="77777777" w:rsidR="004735F9" w:rsidRPr="00463746" w:rsidRDefault="004735F9" w:rsidP="00457A4E">
            <w:pPr>
              <w:widowControl w:val="0"/>
              <w:ind w:left="-109"/>
              <w:rPr>
                <w:sz w:val="20"/>
                <w:szCs w:val="20"/>
              </w:rPr>
            </w:pPr>
            <w:r w:rsidRPr="00463746">
              <w:rPr>
                <w:sz w:val="20"/>
                <w:szCs w:val="20"/>
              </w:rPr>
              <w:t xml:space="preserve">Project preparation, technical assistance, </w:t>
            </w:r>
            <w:proofErr w:type="gramStart"/>
            <w:r w:rsidRPr="00463746">
              <w:rPr>
                <w:sz w:val="20"/>
                <w:szCs w:val="20"/>
              </w:rPr>
              <w:t>training</w:t>
            </w:r>
            <w:proofErr w:type="gramEnd"/>
            <w:r w:rsidRPr="00463746">
              <w:rPr>
                <w:sz w:val="20"/>
                <w:szCs w:val="20"/>
              </w:rPr>
              <w:t xml:space="preserve">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5D422353" w14:textId="77777777" w:rsidR="004735F9" w:rsidRPr="00463746" w:rsidRDefault="004735F9" w:rsidP="00457A4E">
            <w:pPr>
              <w:widowControl w:val="0"/>
              <w:jc w:val="right"/>
              <w:rPr>
                <w:sz w:val="20"/>
                <w:szCs w:val="20"/>
              </w:rPr>
            </w:pPr>
            <w:r w:rsidRPr="00463746">
              <w:rPr>
                <w:sz w:val="20"/>
                <w:szCs w:val="20"/>
              </w:rPr>
              <w:t>1,215,758</w:t>
            </w:r>
          </w:p>
        </w:tc>
      </w:tr>
      <w:tr w:rsidR="004735F9" w:rsidRPr="00463746" w14:paraId="7710F4B0" w14:textId="77777777" w:rsidTr="00457A4E">
        <w:tc>
          <w:tcPr>
            <w:tcW w:w="4031" w:type="pct"/>
            <w:gridSpan w:val="2"/>
            <w:tcBorders>
              <w:top w:val="single" w:sz="4" w:space="0" w:color="auto"/>
              <w:left w:val="single" w:sz="4" w:space="0" w:color="auto"/>
              <w:bottom w:val="single" w:sz="4" w:space="0" w:color="auto"/>
              <w:right w:val="single" w:sz="4" w:space="0" w:color="auto"/>
            </w:tcBorders>
            <w:hideMark/>
          </w:tcPr>
          <w:p w14:paraId="61C2B67D" w14:textId="77777777" w:rsidR="004735F9" w:rsidRPr="00463746" w:rsidRDefault="004735F9" w:rsidP="00457A4E">
            <w:pPr>
              <w:widowControl w:val="0"/>
              <w:tabs>
                <w:tab w:val="left" w:pos="6689"/>
              </w:tabs>
              <w:ind w:left="6406"/>
              <w:rPr>
                <w:sz w:val="20"/>
                <w:szCs w:val="20"/>
              </w:rPr>
            </w:pPr>
            <w:r w:rsidRPr="00463746">
              <w:rPr>
                <w:sz w:val="20"/>
                <w:szCs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05DFD592" w14:textId="77777777" w:rsidR="004735F9" w:rsidRPr="00463746" w:rsidRDefault="004735F9" w:rsidP="00457A4E">
            <w:pPr>
              <w:widowControl w:val="0"/>
              <w:jc w:val="right"/>
              <w:rPr>
                <w:sz w:val="20"/>
                <w:szCs w:val="20"/>
              </w:rPr>
            </w:pPr>
            <w:r w:rsidRPr="00463746">
              <w:rPr>
                <w:sz w:val="20"/>
                <w:szCs w:val="20"/>
              </w:rPr>
              <w:t>2,230,358</w:t>
            </w:r>
          </w:p>
        </w:tc>
      </w:tr>
      <w:tr w:rsidR="004735F9" w:rsidRPr="00463746" w14:paraId="1FD2044C" w14:textId="77777777" w:rsidTr="00457A4E">
        <w:tc>
          <w:tcPr>
            <w:tcW w:w="262" w:type="pct"/>
            <w:tcBorders>
              <w:top w:val="single" w:sz="4" w:space="0" w:color="auto"/>
              <w:left w:val="single" w:sz="4" w:space="0" w:color="auto"/>
              <w:bottom w:val="single" w:sz="4" w:space="0" w:color="auto"/>
              <w:right w:val="nil"/>
            </w:tcBorders>
            <w:hideMark/>
          </w:tcPr>
          <w:p w14:paraId="6087FC0C" w14:textId="77777777" w:rsidR="004735F9" w:rsidRPr="00463746" w:rsidRDefault="004735F9" w:rsidP="00457A4E">
            <w:pPr>
              <w:widowControl w:val="0"/>
              <w:rPr>
                <w:sz w:val="20"/>
                <w:szCs w:val="20"/>
              </w:rPr>
            </w:pPr>
            <w:r w:rsidRPr="00463746">
              <w:rPr>
                <w:sz w:val="20"/>
                <w:szCs w:val="20"/>
              </w:rPr>
              <w:t>(d)</w:t>
            </w:r>
          </w:p>
        </w:tc>
        <w:tc>
          <w:tcPr>
            <w:tcW w:w="3769" w:type="pct"/>
            <w:tcBorders>
              <w:top w:val="single" w:sz="4" w:space="0" w:color="auto"/>
              <w:left w:val="nil"/>
              <w:bottom w:val="single" w:sz="4" w:space="0" w:color="auto"/>
              <w:right w:val="single" w:sz="4" w:space="0" w:color="auto"/>
            </w:tcBorders>
            <w:hideMark/>
          </w:tcPr>
          <w:p w14:paraId="5BDD38CA" w14:textId="77777777" w:rsidR="004735F9" w:rsidRPr="00463746" w:rsidRDefault="004735F9" w:rsidP="00457A4E">
            <w:pPr>
              <w:widowControl w:val="0"/>
              <w:ind w:left="-109"/>
              <w:rPr>
                <w:sz w:val="20"/>
                <w:szCs w:val="20"/>
              </w:rPr>
            </w:pPr>
            <w:r w:rsidRPr="00463746">
              <w:rPr>
                <w:sz w:val="20"/>
                <w:szCs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50D894D1" w14:textId="77777777" w:rsidR="004735F9" w:rsidRPr="00463746" w:rsidRDefault="004735F9" w:rsidP="00457A4E">
            <w:pPr>
              <w:widowControl w:val="0"/>
              <w:jc w:val="right"/>
              <w:rPr>
                <w:sz w:val="20"/>
                <w:szCs w:val="20"/>
              </w:rPr>
            </w:pPr>
            <w:r w:rsidRPr="00463746">
              <w:rPr>
                <w:sz w:val="20"/>
                <w:szCs w:val="20"/>
              </w:rPr>
              <w:t>95,000</w:t>
            </w:r>
          </w:p>
        </w:tc>
      </w:tr>
    </w:tbl>
    <w:p w14:paraId="56FBA070" w14:textId="77777777" w:rsidR="004735F9" w:rsidRPr="004E493C" w:rsidRDefault="004735F9" w:rsidP="004735F9"/>
    <w:p w14:paraId="0E46D7CF" w14:textId="77777777" w:rsidR="004735F9" w:rsidRPr="004E493C" w:rsidRDefault="004735F9" w:rsidP="004735F9">
      <w:pPr>
        <w:spacing w:after="240"/>
        <w:rPr>
          <w:u w:val="single"/>
        </w:rPr>
      </w:pPr>
      <w:r w:rsidRPr="004E493C">
        <w:rPr>
          <w:u w:val="single"/>
        </w:rPr>
        <w:t>Progress report</w:t>
      </w:r>
    </w:p>
    <w:p w14:paraId="4ED1E1FC" w14:textId="77777777" w:rsidR="004735F9" w:rsidRPr="004E493C" w:rsidRDefault="004735F9" w:rsidP="004735F9">
      <w:pPr>
        <w:pStyle w:val="Heading1"/>
      </w:pPr>
      <w:r w:rsidRPr="004E493C">
        <w:t xml:space="preserve">During phase IX of the IS project, the NOU of Rwanda: enforced the HCFC licensing and quota system; implemented the HFC enabling activities project and revised regulations to include HFCs in the licensing and quota system; trained customs and enforcement officers, including females, on the licensing and quota system and combatting illegal trade; coordinated the completion of stage I of the HPMP and commenced activities under stage II; trained </w:t>
      </w:r>
      <w:r w:rsidRPr="004E493C">
        <w:rPr>
          <w:color w:val="000000"/>
          <w:lang w:val="en-GB"/>
        </w:rPr>
        <w:t xml:space="preserve">RAC technicians, including females, to encourage the use of low-GWP refrigerants including safe-handling of hydrocarbons and an introduction to energy efficiency; </w:t>
      </w:r>
      <w:r w:rsidRPr="004E493C">
        <w:t xml:space="preserve">compiled and reported CP and Article 7 data to the Fund and Ozone Secretariats, respectively; celebrated </w:t>
      </w:r>
      <w:r w:rsidRPr="004E493C">
        <w:lastRenderedPageBreak/>
        <w:t xml:space="preserve">International Ozone Day in 2021 and in 2022; and participated in regional network and Montreal Protocol meetings. All seven IS objectives were achieved. </w:t>
      </w:r>
    </w:p>
    <w:p w14:paraId="64D76CD1" w14:textId="77777777" w:rsidR="004735F9" w:rsidRPr="004E493C" w:rsidRDefault="004735F9" w:rsidP="004735F9">
      <w:pPr>
        <w:pStyle w:val="Heading1"/>
        <w:numPr>
          <w:ilvl w:val="0"/>
          <w:numId w:val="0"/>
        </w:numPr>
        <w:rPr>
          <w:u w:val="single"/>
        </w:rPr>
      </w:pPr>
      <w:r w:rsidRPr="004E493C">
        <w:rPr>
          <w:u w:val="single"/>
        </w:rPr>
        <w:t>Plan of action</w:t>
      </w:r>
    </w:p>
    <w:p w14:paraId="377679D3" w14:textId="77777777" w:rsidR="004735F9" w:rsidRPr="004E493C" w:rsidRDefault="004735F9" w:rsidP="004735F9">
      <w:pPr>
        <w:pStyle w:val="Heading1"/>
      </w:pPr>
      <w:r w:rsidRPr="004E493C">
        <w:t>Under phase X, Rwanda will focus on activities on promoting HCFC phase-out and the Kigali Amendment. Strategic public awareness activities through stakeholders’ workshop, promotional materials, celebration of international ozone day will be carried out. The NOU will continue: to monitor activities under stage II of the HPMP; the enforcement of the regulations on controlled substances under Montreal Protocol; training of newly recruited customs officer and other enforcement agency staff on the regulation for controlled substances; training of RAC technicians to encourage the adoption of low-GWP alternatives; public awareness activities through workshops, promotional materials, and celebration of International Ozone Day. Gender mainstreaming will be integrated into the implementation of all Multilateral Fund projects.</w:t>
      </w:r>
    </w:p>
    <w:p w14:paraId="572C5CB5" w14:textId="77777777" w:rsidR="004735F9" w:rsidRPr="004E493C" w:rsidRDefault="004735F9" w:rsidP="004735F9">
      <w:pPr>
        <w:pStyle w:val="Heading1"/>
        <w:numPr>
          <w:ilvl w:val="0"/>
          <w:numId w:val="0"/>
        </w:numPr>
        <w:rPr>
          <w:u w:val="single"/>
        </w:rPr>
      </w:pPr>
      <w:r w:rsidRPr="004E493C">
        <w:rPr>
          <w:u w:val="single"/>
        </w:rPr>
        <w:t xml:space="preserve">Sustainability and risk assessment </w:t>
      </w:r>
    </w:p>
    <w:p w14:paraId="5BED696A" w14:textId="77777777" w:rsidR="004735F9" w:rsidRPr="004E493C" w:rsidRDefault="004735F9" w:rsidP="004735F9">
      <w:pPr>
        <w:pStyle w:val="Heading1"/>
      </w:pPr>
      <w:r w:rsidRPr="004E493C">
        <w:t xml:space="preserve">The IS project had been implemented successfully through high-level government support, timely and efficient UNEP support, timely disbursement of funds, and support from public and private stakeholders. In addition to the National Ozone Steering Committee, the Rwanda Environmental Management Authority (REMA) has a project monitoring committee which monitors the IS project reports on any issues that may affect the continued operation of the project. Furthermore, the Government of Rwanda implements periodic internal and external audits to mitigate any risk and ensure sustainability of the project. </w:t>
      </w:r>
    </w:p>
    <w:p w14:paraId="3DF1E34C" w14:textId="77777777" w:rsidR="004735F9" w:rsidRPr="004E493C" w:rsidRDefault="004735F9" w:rsidP="00463746">
      <w:pPr>
        <w:keepNext/>
        <w:outlineLvl w:val="0"/>
        <w:rPr>
          <w:b/>
          <w:bCs/>
        </w:rPr>
      </w:pPr>
      <w:r w:rsidRPr="004E493C">
        <w:rPr>
          <w:b/>
          <w:bCs/>
        </w:rPr>
        <w:t>Samoa: Renewal of institutional strengthening</w:t>
      </w:r>
    </w:p>
    <w:tbl>
      <w:tblPr>
        <w:tblStyle w:val="TableGrid70"/>
        <w:tblW w:w="5000" w:type="pct"/>
        <w:tblLook w:val="01E0" w:firstRow="1" w:lastRow="1" w:firstColumn="1" w:lastColumn="1" w:noHBand="0" w:noVBand="0"/>
      </w:tblPr>
      <w:tblGrid>
        <w:gridCol w:w="6022"/>
        <w:gridCol w:w="1692"/>
        <w:gridCol w:w="1636"/>
      </w:tblGrid>
      <w:tr w:rsidR="004735F9" w:rsidRPr="00463746" w14:paraId="420F4F9C" w14:textId="77777777" w:rsidTr="00457A4E">
        <w:trPr>
          <w:trHeight w:val="278"/>
          <w:tblHeader/>
        </w:trPr>
        <w:tc>
          <w:tcPr>
            <w:tcW w:w="4125" w:type="pct"/>
            <w:gridSpan w:val="2"/>
            <w:tcBorders>
              <w:bottom w:val="single" w:sz="4" w:space="0" w:color="auto"/>
            </w:tcBorders>
          </w:tcPr>
          <w:p w14:paraId="03A9A1A5" w14:textId="77777777" w:rsidR="004735F9" w:rsidRPr="00463746" w:rsidRDefault="004735F9" w:rsidP="00457A4E">
            <w:pPr>
              <w:keepNext/>
              <w:rPr>
                <w:b/>
                <w:sz w:val="20"/>
                <w:szCs w:val="20"/>
              </w:rPr>
            </w:pPr>
            <w:r w:rsidRPr="00463746">
              <w:rPr>
                <w:b/>
                <w:sz w:val="20"/>
                <w:szCs w:val="20"/>
              </w:rPr>
              <w:t>Summary of the project and country profile</w:t>
            </w:r>
          </w:p>
        </w:tc>
        <w:tc>
          <w:tcPr>
            <w:tcW w:w="875" w:type="pct"/>
          </w:tcPr>
          <w:p w14:paraId="1DAAF1EA" w14:textId="77777777" w:rsidR="004735F9" w:rsidRPr="00463746" w:rsidRDefault="004735F9" w:rsidP="00457A4E">
            <w:pPr>
              <w:keepNext/>
              <w:jc w:val="right"/>
              <w:rPr>
                <w:b/>
                <w:sz w:val="20"/>
                <w:szCs w:val="20"/>
              </w:rPr>
            </w:pPr>
          </w:p>
        </w:tc>
      </w:tr>
      <w:tr w:rsidR="004735F9" w:rsidRPr="00463746" w14:paraId="3EE2DDF4" w14:textId="77777777" w:rsidTr="00457A4E">
        <w:trPr>
          <w:trHeight w:val="233"/>
        </w:trPr>
        <w:tc>
          <w:tcPr>
            <w:tcW w:w="4125" w:type="pct"/>
            <w:gridSpan w:val="2"/>
            <w:tcBorders>
              <w:bottom w:val="single" w:sz="4" w:space="0" w:color="auto"/>
            </w:tcBorders>
          </w:tcPr>
          <w:p w14:paraId="606DF6F3" w14:textId="77777777" w:rsidR="004735F9" w:rsidRPr="00463746" w:rsidRDefault="004735F9" w:rsidP="00457A4E">
            <w:pPr>
              <w:keepNext/>
              <w:rPr>
                <w:sz w:val="20"/>
                <w:szCs w:val="20"/>
              </w:rPr>
            </w:pPr>
            <w:r w:rsidRPr="00463746">
              <w:rPr>
                <w:sz w:val="20"/>
                <w:szCs w:val="20"/>
              </w:rPr>
              <w:t>Implementing agency:</w:t>
            </w:r>
          </w:p>
        </w:tc>
        <w:tc>
          <w:tcPr>
            <w:tcW w:w="875" w:type="pct"/>
            <w:tcBorders>
              <w:bottom w:val="single" w:sz="4" w:space="0" w:color="auto"/>
            </w:tcBorders>
          </w:tcPr>
          <w:p w14:paraId="75A7BBF7" w14:textId="77777777" w:rsidR="004735F9" w:rsidRPr="00463746" w:rsidRDefault="004735F9" w:rsidP="00457A4E">
            <w:pPr>
              <w:keepNext/>
              <w:jc w:val="center"/>
              <w:rPr>
                <w:sz w:val="20"/>
                <w:szCs w:val="20"/>
              </w:rPr>
            </w:pPr>
            <w:r w:rsidRPr="00463746">
              <w:rPr>
                <w:sz w:val="20"/>
                <w:szCs w:val="20"/>
              </w:rPr>
              <w:t>UNEP</w:t>
            </w:r>
          </w:p>
        </w:tc>
      </w:tr>
      <w:tr w:rsidR="004735F9" w:rsidRPr="00463746" w14:paraId="20326363" w14:textId="77777777" w:rsidTr="00457A4E">
        <w:trPr>
          <w:trHeight w:val="233"/>
        </w:trPr>
        <w:tc>
          <w:tcPr>
            <w:tcW w:w="4125" w:type="pct"/>
            <w:gridSpan w:val="2"/>
            <w:tcBorders>
              <w:top w:val="single" w:sz="4" w:space="0" w:color="auto"/>
              <w:left w:val="single" w:sz="4" w:space="0" w:color="auto"/>
              <w:bottom w:val="nil"/>
              <w:right w:val="single" w:sz="4" w:space="0" w:color="auto"/>
            </w:tcBorders>
          </w:tcPr>
          <w:p w14:paraId="2069B0C9"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875" w:type="pct"/>
            <w:tcBorders>
              <w:top w:val="single" w:sz="4" w:space="0" w:color="auto"/>
              <w:left w:val="single" w:sz="4" w:space="0" w:color="auto"/>
              <w:bottom w:val="nil"/>
              <w:right w:val="single" w:sz="4" w:space="0" w:color="auto"/>
            </w:tcBorders>
          </w:tcPr>
          <w:p w14:paraId="11AFCC04" w14:textId="77777777" w:rsidR="004735F9" w:rsidRPr="00463746" w:rsidRDefault="004735F9" w:rsidP="00457A4E">
            <w:pPr>
              <w:keepNext/>
              <w:jc w:val="right"/>
              <w:rPr>
                <w:sz w:val="20"/>
                <w:szCs w:val="20"/>
              </w:rPr>
            </w:pPr>
          </w:p>
        </w:tc>
      </w:tr>
      <w:tr w:rsidR="004735F9" w:rsidRPr="00463746" w14:paraId="2BF579B3"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481B8DB4" w14:textId="77777777" w:rsidR="004735F9" w:rsidRPr="00463746" w:rsidRDefault="004735F9" w:rsidP="00457A4E">
            <w:pPr>
              <w:ind w:left="4842" w:right="-198"/>
              <w:jc w:val="left"/>
              <w:rPr>
                <w:sz w:val="20"/>
                <w:szCs w:val="20"/>
              </w:rPr>
            </w:pPr>
            <w:r w:rsidRPr="00463746">
              <w:rPr>
                <w:sz w:val="20"/>
                <w:szCs w:val="20"/>
              </w:rPr>
              <w:t>Phase I:</w:t>
            </w:r>
          </w:p>
        </w:tc>
        <w:tc>
          <w:tcPr>
            <w:tcW w:w="905" w:type="pct"/>
            <w:tcBorders>
              <w:top w:val="nil"/>
              <w:left w:val="nil"/>
              <w:bottom w:val="nil"/>
              <w:right w:val="single" w:sz="4" w:space="0" w:color="auto"/>
            </w:tcBorders>
            <w:shd w:val="clear" w:color="auto" w:fill="FFFFFF" w:themeFill="background1"/>
            <w:vAlign w:val="bottom"/>
          </w:tcPr>
          <w:p w14:paraId="641809D4" w14:textId="77777777" w:rsidR="004735F9" w:rsidRPr="00463746" w:rsidRDefault="004735F9" w:rsidP="00457A4E">
            <w:pPr>
              <w:jc w:val="right"/>
              <w:rPr>
                <w:sz w:val="20"/>
                <w:szCs w:val="20"/>
              </w:rPr>
            </w:pPr>
            <w:r w:rsidRPr="00463746">
              <w:rPr>
                <w:sz w:val="20"/>
                <w:szCs w:val="20"/>
              </w:rPr>
              <w:t>May-97</w:t>
            </w:r>
          </w:p>
        </w:tc>
        <w:tc>
          <w:tcPr>
            <w:tcW w:w="875" w:type="pct"/>
            <w:tcBorders>
              <w:top w:val="nil"/>
              <w:left w:val="single" w:sz="4" w:space="0" w:color="auto"/>
              <w:bottom w:val="nil"/>
              <w:right w:val="single" w:sz="4" w:space="0" w:color="auto"/>
            </w:tcBorders>
            <w:shd w:val="clear" w:color="auto" w:fill="FFFFFF" w:themeFill="background1"/>
            <w:vAlign w:val="bottom"/>
          </w:tcPr>
          <w:p w14:paraId="093E093F" w14:textId="77777777" w:rsidR="004735F9" w:rsidRPr="00463746" w:rsidRDefault="004735F9" w:rsidP="00457A4E">
            <w:pPr>
              <w:jc w:val="right"/>
              <w:rPr>
                <w:sz w:val="20"/>
                <w:szCs w:val="20"/>
              </w:rPr>
            </w:pPr>
            <w:r w:rsidRPr="00463746">
              <w:rPr>
                <w:sz w:val="20"/>
                <w:szCs w:val="20"/>
              </w:rPr>
              <w:t>30,000</w:t>
            </w:r>
          </w:p>
        </w:tc>
      </w:tr>
      <w:tr w:rsidR="004735F9" w:rsidRPr="00463746" w14:paraId="782B3C11"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034A8A45" w14:textId="77777777" w:rsidR="004735F9" w:rsidRPr="00463746" w:rsidRDefault="004735F9" w:rsidP="00457A4E">
            <w:pPr>
              <w:ind w:left="4842" w:right="-198"/>
              <w:jc w:val="left"/>
              <w:rPr>
                <w:sz w:val="20"/>
                <w:szCs w:val="20"/>
              </w:rPr>
            </w:pPr>
            <w:r w:rsidRPr="00463746">
              <w:rPr>
                <w:sz w:val="20"/>
                <w:szCs w:val="20"/>
              </w:rPr>
              <w:t>Phase II:</w:t>
            </w:r>
          </w:p>
        </w:tc>
        <w:tc>
          <w:tcPr>
            <w:tcW w:w="905" w:type="pct"/>
            <w:tcBorders>
              <w:top w:val="nil"/>
              <w:left w:val="nil"/>
              <w:bottom w:val="nil"/>
              <w:right w:val="single" w:sz="4" w:space="0" w:color="auto"/>
            </w:tcBorders>
            <w:shd w:val="clear" w:color="auto" w:fill="FFFFFF" w:themeFill="background1"/>
            <w:vAlign w:val="bottom"/>
          </w:tcPr>
          <w:p w14:paraId="5DA71C0E" w14:textId="77777777" w:rsidR="004735F9" w:rsidRPr="00463746" w:rsidRDefault="004735F9" w:rsidP="00457A4E">
            <w:pPr>
              <w:jc w:val="right"/>
              <w:rPr>
                <w:sz w:val="20"/>
                <w:szCs w:val="20"/>
              </w:rPr>
            </w:pPr>
            <w:r w:rsidRPr="00463746">
              <w:rPr>
                <w:sz w:val="20"/>
                <w:szCs w:val="20"/>
              </w:rPr>
              <w:t>Apr-03</w:t>
            </w:r>
          </w:p>
        </w:tc>
        <w:tc>
          <w:tcPr>
            <w:tcW w:w="875" w:type="pct"/>
            <w:tcBorders>
              <w:top w:val="nil"/>
              <w:left w:val="single" w:sz="4" w:space="0" w:color="auto"/>
              <w:bottom w:val="nil"/>
              <w:right w:val="single" w:sz="4" w:space="0" w:color="auto"/>
            </w:tcBorders>
            <w:shd w:val="clear" w:color="auto" w:fill="FFFFFF" w:themeFill="background1"/>
            <w:vAlign w:val="bottom"/>
          </w:tcPr>
          <w:p w14:paraId="6EEC3E9F" w14:textId="77777777" w:rsidR="004735F9" w:rsidRPr="00463746" w:rsidRDefault="004735F9" w:rsidP="00457A4E">
            <w:pPr>
              <w:jc w:val="right"/>
              <w:rPr>
                <w:sz w:val="20"/>
                <w:szCs w:val="20"/>
              </w:rPr>
            </w:pPr>
            <w:r w:rsidRPr="00463746">
              <w:rPr>
                <w:sz w:val="20"/>
                <w:szCs w:val="20"/>
              </w:rPr>
              <w:t>26,000</w:t>
            </w:r>
          </w:p>
        </w:tc>
      </w:tr>
      <w:tr w:rsidR="004735F9" w:rsidRPr="00463746" w14:paraId="28E1E003"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2DAC3E01" w14:textId="77777777" w:rsidR="004735F9" w:rsidRPr="00463746" w:rsidRDefault="004735F9" w:rsidP="00457A4E">
            <w:pPr>
              <w:ind w:left="4842" w:right="-198"/>
              <w:jc w:val="left"/>
              <w:rPr>
                <w:sz w:val="20"/>
                <w:szCs w:val="20"/>
              </w:rPr>
            </w:pPr>
            <w:r w:rsidRPr="00463746">
              <w:rPr>
                <w:sz w:val="20"/>
                <w:szCs w:val="20"/>
              </w:rPr>
              <w:t>Phase III:</w:t>
            </w:r>
          </w:p>
        </w:tc>
        <w:tc>
          <w:tcPr>
            <w:tcW w:w="905" w:type="pct"/>
            <w:tcBorders>
              <w:top w:val="nil"/>
              <w:left w:val="nil"/>
              <w:bottom w:val="nil"/>
              <w:right w:val="single" w:sz="4" w:space="0" w:color="auto"/>
            </w:tcBorders>
            <w:shd w:val="clear" w:color="auto" w:fill="FFFFFF" w:themeFill="background1"/>
            <w:vAlign w:val="bottom"/>
          </w:tcPr>
          <w:p w14:paraId="43D38082" w14:textId="77777777" w:rsidR="004735F9" w:rsidRPr="00463746" w:rsidRDefault="004735F9" w:rsidP="00457A4E">
            <w:pPr>
              <w:jc w:val="right"/>
              <w:rPr>
                <w:sz w:val="20"/>
                <w:szCs w:val="20"/>
              </w:rPr>
            </w:pPr>
            <w:r w:rsidRPr="00463746">
              <w:rPr>
                <w:sz w:val="20"/>
                <w:szCs w:val="20"/>
              </w:rPr>
              <w:t>Nov-05</w:t>
            </w:r>
          </w:p>
        </w:tc>
        <w:tc>
          <w:tcPr>
            <w:tcW w:w="875" w:type="pct"/>
            <w:tcBorders>
              <w:top w:val="nil"/>
              <w:left w:val="single" w:sz="4" w:space="0" w:color="auto"/>
              <w:bottom w:val="nil"/>
              <w:right w:val="single" w:sz="4" w:space="0" w:color="auto"/>
            </w:tcBorders>
            <w:shd w:val="clear" w:color="auto" w:fill="FFFFFF" w:themeFill="background1"/>
            <w:vAlign w:val="bottom"/>
          </w:tcPr>
          <w:p w14:paraId="23F5D465" w14:textId="77777777" w:rsidR="004735F9" w:rsidRPr="00463746" w:rsidRDefault="004735F9" w:rsidP="00457A4E">
            <w:pPr>
              <w:jc w:val="right"/>
              <w:rPr>
                <w:sz w:val="20"/>
                <w:szCs w:val="20"/>
              </w:rPr>
            </w:pPr>
            <w:r w:rsidRPr="00463746">
              <w:rPr>
                <w:sz w:val="20"/>
                <w:szCs w:val="20"/>
              </w:rPr>
              <w:t>60,000</w:t>
            </w:r>
          </w:p>
        </w:tc>
      </w:tr>
      <w:tr w:rsidR="004735F9" w:rsidRPr="00463746" w14:paraId="47633775"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7C5BAB34" w14:textId="77777777" w:rsidR="004735F9" w:rsidRPr="00463746" w:rsidRDefault="004735F9" w:rsidP="00457A4E">
            <w:pPr>
              <w:ind w:left="4842" w:right="-198"/>
              <w:jc w:val="left"/>
              <w:rPr>
                <w:sz w:val="20"/>
                <w:szCs w:val="20"/>
              </w:rPr>
            </w:pPr>
            <w:r w:rsidRPr="00463746">
              <w:rPr>
                <w:sz w:val="20"/>
                <w:szCs w:val="20"/>
              </w:rPr>
              <w:t>Phase IV:</w:t>
            </w:r>
          </w:p>
        </w:tc>
        <w:tc>
          <w:tcPr>
            <w:tcW w:w="905" w:type="pct"/>
            <w:tcBorders>
              <w:top w:val="nil"/>
              <w:left w:val="nil"/>
              <w:bottom w:val="nil"/>
              <w:right w:val="single" w:sz="4" w:space="0" w:color="auto"/>
            </w:tcBorders>
            <w:shd w:val="clear" w:color="auto" w:fill="FFFFFF" w:themeFill="background1"/>
            <w:vAlign w:val="bottom"/>
          </w:tcPr>
          <w:p w14:paraId="63C3DB1B" w14:textId="77777777" w:rsidR="004735F9" w:rsidRPr="00463746" w:rsidRDefault="004735F9" w:rsidP="00457A4E">
            <w:pPr>
              <w:tabs>
                <w:tab w:val="left" w:pos="6840"/>
              </w:tabs>
              <w:ind w:left="-108"/>
              <w:jc w:val="right"/>
              <w:rPr>
                <w:sz w:val="20"/>
                <w:szCs w:val="20"/>
              </w:rPr>
            </w:pPr>
            <w:r w:rsidRPr="00463746">
              <w:rPr>
                <w:sz w:val="20"/>
                <w:szCs w:val="20"/>
              </w:rPr>
              <w:t>Nov-07</w:t>
            </w:r>
          </w:p>
        </w:tc>
        <w:tc>
          <w:tcPr>
            <w:tcW w:w="875" w:type="pct"/>
            <w:tcBorders>
              <w:top w:val="nil"/>
              <w:left w:val="single" w:sz="4" w:space="0" w:color="auto"/>
              <w:bottom w:val="nil"/>
              <w:right w:val="single" w:sz="4" w:space="0" w:color="auto"/>
            </w:tcBorders>
            <w:shd w:val="clear" w:color="auto" w:fill="FFFFFF" w:themeFill="background1"/>
          </w:tcPr>
          <w:p w14:paraId="6BB98654" w14:textId="77777777" w:rsidR="004735F9" w:rsidRPr="00463746" w:rsidRDefault="004735F9" w:rsidP="00457A4E">
            <w:pPr>
              <w:jc w:val="right"/>
              <w:rPr>
                <w:sz w:val="20"/>
                <w:szCs w:val="20"/>
              </w:rPr>
            </w:pPr>
            <w:r w:rsidRPr="00463746">
              <w:rPr>
                <w:sz w:val="20"/>
                <w:szCs w:val="20"/>
              </w:rPr>
              <w:t>60,000</w:t>
            </w:r>
          </w:p>
        </w:tc>
      </w:tr>
      <w:tr w:rsidR="004735F9" w:rsidRPr="00463746" w14:paraId="7D692902"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44534F8E" w14:textId="77777777" w:rsidR="004735F9" w:rsidRPr="00463746" w:rsidRDefault="004735F9" w:rsidP="00457A4E">
            <w:pPr>
              <w:ind w:left="4842" w:right="-198"/>
              <w:jc w:val="left"/>
              <w:rPr>
                <w:sz w:val="20"/>
                <w:szCs w:val="20"/>
              </w:rPr>
            </w:pPr>
            <w:r w:rsidRPr="00463746">
              <w:rPr>
                <w:sz w:val="20"/>
                <w:szCs w:val="20"/>
              </w:rPr>
              <w:t>Phase V:</w:t>
            </w:r>
          </w:p>
        </w:tc>
        <w:tc>
          <w:tcPr>
            <w:tcW w:w="905" w:type="pct"/>
            <w:tcBorders>
              <w:top w:val="nil"/>
              <w:left w:val="nil"/>
              <w:bottom w:val="nil"/>
              <w:right w:val="single" w:sz="4" w:space="0" w:color="auto"/>
            </w:tcBorders>
            <w:shd w:val="clear" w:color="auto" w:fill="FFFFFF" w:themeFill="background1"/>
            <w:vAlign w:val="bottom"/>
          </w:tcPr>
          <w:p w14:paraId="4B1FE270" w14:textId="77777777" w:rsidR="004735F9" w:rsidRPr="00463746" w:rsidRDefault="004735F9" w:rsidP="00457A4E">
            <w:pPr>
              <w:tabs>
                <w:tab w:val="left" w:pos="6840"/>
              </w:tabs>
              <w:ind w:left="-108"/>
              <w:jc w:val="right"/>
              <w:rPr>
                <w:sz w:val="20"/>
                <w:szCs w:val="20"/>
              </w:rPr>
            </w:pPr>
            <w:r w:rsidRPr="00463746">
              <w:rPr>
                <w:sz w:val="20"/>
                <w:szCs w:val="20"/>
              </w:rPr>
              <w:t>Jul-09 and Jul-10</w:t>
            </w:r>
          </w:p>
        </w:tc>
        <w:tc>
          <w:tcPr>
            <w:tcW w:w="875" w:type="pct"/>
            <w:tcBorders>
              <w:top w:val="nil"/>
              <w:left w:val="single" w:sz="4" w:space="0" w:color="auto"/>
              <w:bottom w:val="nil"/>
              <w:right w:val="single" w:sz="4" w:space="0" w:color="auto"/>
            </w:tcBorders>
            <w:shd w:val="clear" w:color="auto" w:fill="FFFFFF" w:themeFill="background1"/>
          </w:tcPr>
          <w:p w14:paraId="213EB316" w14:textId="77777777" w:rsidR="004735F9" w:rsidRPr="00463746" w:rsidRDefault="004735F9" w:rsidP="00457A4E">
            <w:pPr>
              <w:jc w:val="right"/>
              <w:rPr>
                <w:sz w:val="20"/>
                <w:szCs w:val="20"/>
              </w:rPr>
            </w:pPr>
            <w:r w:rsidRPr="00463746">
              <w:rPr>
                <w:sz w:val="20"/>
                <w:szCs w:val="20"/>
              </w:rPr>
              <w:t>60,000</w:t>
            </w:r>
          </w:p>
        </w:tc>
      </w:tr>
      <w:tr w:rsidR="004735F9" w:rsidRPr="00463746" w14:paraId="6D971DA9"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46571FA5" w14:textId="77777777" w:rsidR="004735F9" w:rsidRPr="00463746" w:rsidRDefault="004735F9" w:rsidP="00457A4E">
            <w:pPr>
              <w:ind w:left="4842" w:right="-198"/>
              <w:jc w:val="left"/>
              <w:rPr>
                <w:sz w:val="20"/>
                <w:szCs w:val="20"/>
              </w:rPr>
            </w:pPr>
            <w:r w:rsidRPr="00463746">
              <w:rPr>
                <w:sz w:val="20"/>
                <w:szCs w:val="20"/>
              </w:rPr>
              <w:t>Phase VI:</w:t>
            </w:r>
          </w:p>
        </w:tc>
        <w:tc>
          <w:tcPr>
            <w:tcW w:w="905" w:type="pct"/>
            <w:tcBorders>
              <w:top w:val="nil"/>
              <w:left w:val="nil"/>
              <w:bottom w:val="nil"/>
              <w:right w:val="single" w:sz="4" w:space="0" w:color="auto"/>
            </w:tcBorders>
            <w:shd w:val="clear" w:color="auto" w:fill="FFFFFF" w:themeFill="background1"/>
            <w:vAlign w:val="bottom"/>
          </w:tcPr>
          <w:p w14:paraId="1765E8C4"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875" w:type="pct"/>
            <w:tcBorders>
              <w:top w:val="nil"/>
              <w:left w:val="single" w:sz="4" w:space="0" w:color="auto"/>
              <w:bottom w:val="nil"/>
              <w:right w:val="single" w:sz="4" w:space="0" w:color="auto"/>
            </w:tcBorders>
            <w:shd w:val="clear" w:color="auto" w:fill="FFFFFF" w:themeFill="background1"/>
          </w:tcPr>
          <w:p w14:paraId="3B9F694A" w14:textId="77777777" w:rsidR="004735F9" w:rsidRPr="00463746" w:rsidRDefault="004735F9" w:rsidP="00457A4E">
            <w:pPr>
              <w:jc w:val="right"/>
              <w:rPr>
                <w:sz w:val="20"/>
                <w:szCs w:val="20"/>
              </w:rPr>
            </w:pPr>
            <w:r w:rsidRPr="00463746">
              <w:rPr>
                <w:sz w:val="20"/>
                <w:szCs w:val="20"/>
              </w:rPr>
              <w:t>60,000</w:t>
            </w:r>
          </w:p>
        </w:tc>
      </w:tr>
      <w:tr w:rsidR="004735F9" w:rsidRPr="00463746" w14:paraId="0CA3A6DA"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5959DE2B" w14:textId="77777777" w:rsidR="004735F9" w:rsidRPr="00463746" w:rsidRDefault="004735F9" w:rsidP="00457A4E">
            <w:pPr>
              <w:ind w:left="4842" w:right="-198"/>
              <w:jc w:val="left"/>
              <w:rPr>
                <w:sz w:val="20"/>
                <w:szCs w:val="20"/>
              </w:rPr>
            </w:pPr>
            <w:r w:rsidRPr="00463746">
              <w:rPr>
                <w:sz w:val="20"/>
                <w:szCs w:val="20"/>
              </w:rPr>
              <w:t>Phase VII:</w:t>
            </w:r>
          </w:p>
        </w:tc>
        <w:tc>
          <w:tcPr>
            <w:tcW w:w="905" w:type="pct"/>
            <w:tcBorders>
              <w:top w:val="nil"/>
              <w:left w:val="nil"/>
              <w:bottom w:val="nil"/>
              <w:right w:val="single" w:sz="4" w:space="0" w:color="auto"/>
            </w:tcBorders>
            <w:shd w:val="clear" w:color="auto" w:fill="FFFFFF" w:themeFill="background1"/>
            <w:vAlign w:val="bottom"/>
          </w:tcPr>
          <w:p w14:paraId="67AD0889"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875" w:type="pct"/>
            <w:tcBorders>
              <w:top w:val="nil"/>
              <w:left w:val="single" w:sz="4" w:space="0" w:color="auto"/>
              <w:bottom w:val="nil"/>
              <w:right w:val="single" w:sz="4" w:space="0" w:color="auto"/>
            </w:tcBorders>
            <w:shd w:val="clear" w:color="auto" w:fill="FFFFFF" w:themeFill="background1"/>
          </w:tcPr>
          <w:p w14:paraId="742D65B4" w14:textId="77777777" w:rsidR="004735F9" w:rsidRPr="00463746" w:rsidRDefault="004735F9" w:rsidP="00457A4E">
            <w:pPr>
              <w:jc w:val="right"/>
              <w:rPr>
                <w:sz w:val="20"/>
                <w:szCs w:val="20"/>
              </w:rPr>
            </w:pPr>
            <w:r w:rsidRPr="00463746">
              <w:rPr>
                <w:sz w:val="20"/>
                <w:szCs w:val="20"/>
              </w:rPr>
              <w:t>60,000</w:t>
            </w:r>
          </w:p>
        </w:tc>
      </w:tr>
      <w:tr w:rsidR="004735F9" w:rsidRPr="00463746" w14:paraId="6277FC8B"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7D44A16E" w14:textId="77777777" w:rsidR="004735F9" w:rsidRPr="00463746" w:rsidRDefault="004735F9" w:rsidP="00457A4E">
            <w:pPr>
              <w:ind w:left="4842" w:right="-198"/>
              <w:jc w:val="left"/>
              <w:rPr>
                <w:sz w:val="20"/>
                <w:szCs w:val="20"/>
              </w:rPr>
            </w:pPr>
            <w:r w:rsidRPr="00463746">
              <w:rPr>
                <w:sz w:val="20"/>
                <w:szCs w:val="20"/>
              </w:rPr>
              <w:t>Phase VIII:</w:t>
            </w:r>
          </w:p>
        </w:tc>
        <w:tc>
          <w:tcPr>
            <w:tcW w:w="905" w:type="pct"/>
            <w:tcBorders>
              <w:top w:val="nil"/>
              <w:left w:val="nil"/>
              <w:bottom w:val="nil"/>
              <w:right w:val="single" w:sz="4" w:space="0" w:color="auto"/>
            </w:tcBorders>
            <w:shd w:val="clear" w:color="auto" w:fill="FFFFFF" w:themeFill="background1"/>
            <w:vAlign w:val="bottom"/>
          </w:tcPr>
          <w:p w14:paraId="4CF1E78E" w14:textId="77777777" w:rsidR="004735F9" w:rsidRPr="00463746" w:rsidRDefault="004735F9" w:rsidP="00457A4E">
            <w:pPr>
              <w:tabs>
                <w:tab w:val="left" w:pos="6840"/>
              </w:tabs>
              <w:ind w:left="-108"/>
              <w:jc w:val="right"/>
              <w:rPr>
                <w:sz w:val="20"/>
                <w:szCs w:val="20"/>
              </w:rPr>
            </w:pPr>
            <w:r w:rsidRPr="00463746">
              <w:rPr>
                <w:sz w:val="20"/>
                <w:szCs w:val="20"/>
              </w:rPr>
              <w:t>May-15</w:t>
            </w:r>
          </w:p>
        </w:tc>
        <w:tc>
          <w:tcPr>
            <w:tcW w:w="875" w:type="pct"/>
            <w:tcBorders>
              <w:top w:val="nil"/>
              <w:left w:val="single" w:sz="4" w:space="0" w:color="auto"/>
              <w:bottom w:val="nil"/>
              <w:right w:val="single" w:sz="4" w:space="0" w:color="auto"/>
            </w:tcBorders>
            <w:shd w:val="clear" w:color="auto" w:fill="FFFFFF" w:themeFill="background1"/>
          </w:tcPr>
          <w:p w14:paraId="774D1051" w14:textId="77777777" w:rsidR="004735F9" w:rsidRPr="00463746" w:rsidRDefault="004735F9" w:rsidP="00457A4E">
            <w:pPr>
              <w:jc w:val="right"/>
              <w:rPr>
                <w:sz w:val="20"/>
                <w:szCs w:val="20"/>
              </w:rPr>
            </w:pPr>
            <w:r w:rsidRPr="00463746">
              <w:rPr>
                <w:sz w:val="20"/>
                <w:szCs w:val="20"/>
              </w:rPr>
              <w:t>60,000</w:t>
            </w:r>
          </w:p>
        </w:tc>
      </w:tr>
      <w:tr w:rsidR="004735F9" w:rsidRPr="00463746" w14:paraId="3F44B975"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302049EC" w14:textId="77777777" w:rsidR="004735F9" w:rsidRPr="00463746" w:rsidRDefault="004735F9" w:rsidP="00457A4E">
            <w:pPr>
              <w:ind w:left="4842" w:right="-198"/>
              <w:jc w:val="left"/>
              <w:rPr>
                <w:sz w:val="20"/>
                <w:szCs w:val="20"/>
              </w:rPr>
            </w:pPr>
            <w:r w:rsidRPr="00463746">
              <w:rPr>
                <w:sz w:val="20"/>
                <w:szCs w:val="20"/>
              </w:rPr>
              <w:t>Phase IX:</w:t>
            </w:r>
          </w:p>
        </w:tc>
        <w:tc>
          <w:tcPr>
            <w:tcW w:w="905" w:type="pct"/>
            <w:tcBorders>
              <w:top w:val="nil"/>
              <w:left w:val="nil"/>
              <w:bottom w:val="nil"/>
              <w:right w:val="single" w:sz="4" w:space="0" w:color="auto"/>
            </w:tcBorders>
            <w:shd w:val="clear" w:color="auto" w:fill="FFFFFF" w:themeFill="background1"/>
            <w:vAlign w:val="bottom"/>
          </w:tcPr>
          <w:p w14:paraId="61C0AC03" w14:textId="77777777" w:rsidR="004735F9" w:rsidRPr="00463746" w:rsidRDefault="004735F9" w:rsidP="00457A4E">
            <w:pPr>
              <w:tabs>
                <w:tab w:val="left" w:pos="6840"/>
              </w:tabs>
              <w:ind w:left="-108"/>
              <w:jc w:val="right"/>
              <w:rPr>
                <w:sz w:val="20"/>
                <w:szCs w:val="20"/>
              </w:rPr>
            </w:pPr>
            <w:r w:rsidRPr="00463746">
              <w:rPr>
                <w:sz w:val="20"/>
                <w:szCs w:val="20"/>
              </w:rPr>
              <w:t>Nov-17</w:t>
            </w:r>
          </w:p>
        </w:tc>
        <w:tc>
          <w:tcPr>
            <w:tcW w:w="875" w:type="pct"/>
            <w:tcBorders>
              <w:top w:val="nil"/>
              <w:left w:val="single" w:sz="4" w:space="0" w:color="auto"/>
              <w:bottom w:val="nil"/>
              <w:right w:val="single" w:sz="4" w:space="0" w:color="auto"/>
            </w:tcBorders>
            <w:shd w:val="clear" w:color="auto" w:fill="FFFFFF" w:themeFill="background1"/>
          </w:tcPr>
          <w:p w14:paraId="3793E1A8" w14:textId="77777777" w:rsidR="004735F9" w:rsidRPr="00463746" w:rsidRDefault="004735F9" w:rsidP="00457A4E">
            <w:pPr>
              <w:jc w:val="right"/>
              <w:rPr>
                <w:sz w:val="20"/>
                <w:szCs w:val="20"/>
              </w:rPr>
            </w:pPr>
            <w:r w:rsidRPr="00463746">
              <w:rPr>
                <w:sz w:val="20"/>
                <w:szCs w:val="20"/>
              </w:rPr>
              <w:t>85,000</w:t>
            </w:r>
          </w:p>
        </w:tc>
      </w:tr>
      <w:tr w:rsidR="004735F9" w:rsidRPr="00463746" w14:paraId="2C520078"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4A8B85A9" w14:textId="77777777" w:rsidR="004735F9" w:rsidRPr="00463746" w:rsidRDefault="004735F9" w:rsidP="00457A4E">
            <w:pPr>
              <w:ind w:left="4842" w:right="-198"/>
              <w:jc w:val="left"/>
              <w:rPr>
                <w:sz w:val="20"/>
                <w:szCs w:val="20"/>
              </w:rPr>
            </w:pPr>
            <w:r w:rsidRPr="00463746">
              <w:rPr>
                <w:sz w:val="20"/>
                <w:szCs w:val="20"/>
              </w:rPr>
              <w:t>Phase X:</w:t>
            </w:r>
          </w:p>
        </w:tc>
        <w:tc>
          <w:tcPr>
            <w:tcW w:w="905" w:type="pct"/>
            <w:tcBorders>
              <w:top w:val="nil"/>
              <w:left w:val="nil"/>
              <w:bottom w:val="nil"/>
              <w:right w:val="single" w:sz="4" w:space="0" w:color="auto"/>
            </w:tcBorders>
            <w:shd w:val="clear" w:color="auto" w:fill="FFFFFF" w:themeFill="background1"/>
            <w:vAlign w:val="bottom"/>
          </w:tcPr>
          <w:p w14:paraId="65937B29" w14:textId="77777777" w:rsidR="004735F9" w:rsidRPr="00463746" w:rsidRDefault="004735F9" w:rsidP="00457A4E">
            <w:pPr>
              <w:tabs>
                <w:tab w:val="left" w:pos="6840"/>
              </w:tabs>
              <w:ind w:left="-108"/>
              <w:jc w:val="right"/>
              <w:rPr>
                <w:sz w:val="20"/>
                <w:szCs w:val="20"/>
              </w:rPr>
            </w:pPr>
            <w:r w:rsidRPr="00463746">
              <w:rPr>
                <w:sz w:val="20"/>
                <w:szCs w:val="20"/>
              </w:rPr>
              <w:t>May-19</w:t>
            </w:r>
          </w:p>
        </w:tc>
        <w:tc>
          <w:tcPr>
            <w:tcW w:w="875" w:type="pct"/>
            <w:tcBorders>
              <w:top w:val="nil"/>
              <w:left w:val="single" w:sz="4" w:space="0" w:color="auto"/>
              <w:bottom w:val="nil"/>
              <w:right w:val="single" w:sz="4" w:space="0" w:color="auto"/>
            </w:tcBorders>
            <w:shd w:val="clear" w:color="auto" w:fill="FFFFFF" w:themeFill="background1"/>
          </w:tcPr>
          <w:p w14:paraId="65E8BAC5" w14:textId="77777777" w:rsidR="004735F9" w:rsidRPr="00463746" w:rsidRDefault="004735F9" w:rsidP="00457A4E">
            <w:pPr>
              <w:jc w:val="right"/>
              <w:rPr>
                <w:sz w:val="20"/>
                <w:szCs w:val="20"/>
              </w:rPr>
            </w:pPr>
            <w:r w:rsidRPr="00463746">
              <w:rPr>
                <w:sz w:val="20"/>
                <w:szCs w:val="20"/>
              </w:rPr>
              <w:t>85,000</w:t>
            </w:r>
          </w:p>
        </w:tc>
      </w:tr>
      <w:tr w:rsidR="004735F9" w:rsidRPr="00463746" w14:paraId="1CA455C6" w14:textId="77777777" w:rsidTr="00457A4E">
        <w:trPr>
          <w:trHeight w:val="233"/>
        </w:trPr>
        <w:tc>
          <w:tcPr>
            <w:tcW w:w="3220" w:type="pct"/>
            <w:tcBorders>
              <w:top w:val="nil"/>
              <w:left w:val="single" w:sz="4" w:space="0" w:color="auto"/>
              <w:bottom w:val="nil"/>
              <w:right w:val="nil"/>
            </w:tcBorders>
            <w:shd w:val="clear" w:color="auto" w:fill="FFFFFF" w:themeFill="background1"/>
            <w:vAlign w:val="bottom"/>
          </w:tcPr>
          <w:p w14:paraId="60E8BA75" w14:textId="77777777" w:rsidR="004735F9" w:rsidRPr="00463746" w:rsidRDefault="004735F9" w:rsidP="00457A4E">
            <w:pPr>
              <w:ind w:left="4842" w:right="-198"/>
              <w:jc w:val="left"/>
              <w:rPr>
                <w:sz w:val="20"/>
                <w:szCs w:val="20"/>
              </w:rPr>
            </w:pPr>
            <w:r w:rsidRPr="00463746">
              <w:rPr>
                <w:sz w:val="20"/>
                <w:szCs w:val="20"/>
              </w:rPr>
              <w:t>Phase XI:</w:t>
            </w:r>
          </w:p>
        </w:tc>
        <w:tc>
          <w:tcPr>
            <w:tcW w:w="905" w:type="pct"/>
            <w:tcBorders>
              <w:top w:val="nil"/>
              <w:left w:val="nil"/>
              <w:bottom w:val="nil"/>
              <w:right w:val="single" w:sz="4" w:space="0" w:color="auto"/>
            </w:tcBorders>
            <w:shd w:val="clear" w:color="auto" w:fill="FFFFFF" w:themeFill="background1"/>
            <w:vAlign w:val="bottom"/>
          </w:tcPr>
          <w:p w14:paraId="5B46038D" w14:textId="77777777" w:rsidR="004735F9" w:rsidRPr="00463746" w:rsidRDefault="004735F9" w:rsidP="00457A4E">
            <w:pPr>
              <w:tabs>
                <w:tab w:val="left" w:pos="6840"/>
              </w:tabs>
              <w:ind w:left="-108"/>
              <w:jc w:val="right"/>
              <w:rPr>
                <w:sz w:val="20"/>
                <w:szCs w:val="20"/>
              </w:rPr>
            </w:pPr>
            <w:r w:rsidRPr="00463746">
              <w:rPr>
                <w:sz w:val="20"/>
                <w:szCs w:val="20"/>
              </w:rPr>
              <w:t>Jul-21</w:t>
            </w:r>
          </w:p>
        </w:tc>
        <w:tc>
          <w:tcPr>
            <w:tcW w:w="875" w:type="pct"/>
            <w:tcBorders>
              <w:top w:val="nil"/>
              <w:left w:val="single" w:sz="4" w:space="0" w:color="auto"/>
              <w:bottom w:val="nil"/>
              <w:right w:val="single" w:sz="4" w:space="0" w:color="auto"/>
            </w:tcBorders>
            <w:shd w:val="clear" w:color="auto" w:fill="FFFFFF" w:themeFill="background1"/>
          </w:tcPr>
          <w:p w14:paraId="28032B64" w14:textId="77777777" w:rsidR="004735F9" w:rsidRPr="00463746" w:rsidRDefault="004735F9" w:rsidP="00457A4E">
            <w:pPr>
              <w:jc w:val="right"/>
              <w:rPr>
                <w:sz w:val="20"/>
                <w:szCs w:val="20"/>
              </w:rPr>
            </w:pPr>
            <w:r w:rsidRPr="00463746">
              <w:rPr>
                <w:sz w:val="20"/>
                <w:szCs w:val="20"/>
              </w:rPr>
              <w:t>85,000</w:t>
            </w:r>
          </w:p>
        </w:tc>
      </w:tr>
      <w:tr w:rsidR="004735F9" w:rsidRPr="00463746" w14:paraId="1176D87C" w14:textId="77777777" w:rsidTr="00457A4E">
        <w:trPr>
          <w:trHeight w:val="90"/>
        </w:trPr>
        <w:tc>
          <w:tcPr>
            <w:tcW w:w="4125" w:type="pct"/>
            <w:gridSpan w:val="2"/>
            <w:tcBorders>
              <w:top w:val="nil"/>
              <w:left w:val="single" w:sz="4" w:space="0" w:color="auto"/>
              <w:bottom w:val="single" w:sz="4" w:space="0" w:color="auto"/>
              <w:right w:val="single" w:sz="4" w:space="0" w:color="auto"/>
            </w:tcBorders>
            <w:shd w:val="clear" w:color="auto" w:fill="auto"/>
          </w:tcPr>
          <w:p w14:paraId="677B5A7A" w14:textId="77777777" w:rsidR="004735F9" w:rsidRPr="00463746" w:rsidRDefault="004735F9" w:rsidP="00457A4E">
            <w:pPr>
              <w:tabs>
                <w:tab w:val="left" w:pos="6692"/>
                <w:tab w:val="right" w:pos="7455"/>
              </w:tabs>
              <w:ind w:left="6480" w:right="-108"/>
              <w:jc w:val="right"/>
              <w:rPr>
                <w:sz w:val="20"/>
                <w:szCs w:val="20"/>
              </w:rPr>
            </w:pPr>
            <w:r w:rsidRPr="00463746">
              <w:rPr>
                <w:sz w:val="20"/>
                <w:szCs w:val="20"/>
              </w:rPr>
              <w:tab/>
              <w:t>Total:</w:t>
            </w:r>
          </w:p>
        </w:tc>
        <w:tc>
          <w:tcPr>
            <w:tcW w:w="875" w:type="pct"/>
            <w:tcBorders>
              <w:top w:val="nil"/>
              <w:left w:val="single" w:sz="4" w:space="0" w:color="auto"/>
              <w:bottom w:val="single" w:sz="4" w:space="0" w:color="auto"/>
              <w:right w:val="single" w:sz="4" w:space="0" w:color="auto"/>
            </w:tcBorders>
            <w:shd w:val="clear" w:color="auto" w:fill="auto"/>
          </w:tcPr>
          <w:p w14:paraId="024AFA74" w14:textId="77777777" w:rsidR="004735F9" w:rsidRPr="00463746" w:rsidRDefault="004735F9" w:rsidP="00457A4E">
            <w:pPr>
              <w:jc w:val="right"/>
              <w:rPr>
                <w:sz w:val="20"/>
                <w:szCs w:val="20"/>
              </w:rPr>
            </w:pPr>
            <w:r w:rsidRPr="00463746">
              <w:rPr>
                <w:sz w:val="20"/>
                <w:szCs w:val="20"/>
              </w:rPr>
              <w:t>671,000</w:t>
            </w:r>
          </w:p>
        </w:tc>
      </w:tr>
      <w:tr w:rsidR="004735F9" w:rsidRPr="00463746" w14:paraId="4AE86106" w14:textId="77777777" w:rsidTr="00457A4E">
        <w:trPr>
          <w:trHeight w:val="233"/>
        </w:trPr>
        <w:tc>
          <w:tcPr>
            <w:tcW w:w="4125" w:type="pct"/>
            <w:gridSpan w:val="2"/>
            <w:tcBorders>
              <w:top w:val="single" w:sz="4" w:space="0" w:color="auto"/>
            </w:tcBorders>
            <w:shd w:val="clear" w:color="auto" w:fill="FFFFFF" w:themeFill="background1"/>
          </w:tcPr>
          <w:p w14:paraId="175BC433" w14:textId="77777777" w:rsidR="004735F9" w:rsidRPr="00463746" w:rsidRDefault="004735F9" w:rsidP="00457A4E">
            <w:pPr>
              <w:jc w:val="left"/>
              <w:rPr>
                <w:sz w:val="20"/>
                <w:szCs w:val="20"/>
              </w:rPr>
            </w:pPr>
            <w:r w:rsidRPr="00463746">
              <w:rPr>
                <w:sz w:val="20"/>
                <w:szCs w:val="20"/>
              </w:rPr>
              <w:t>Amount requested for renewal (phase XII) (US $):</w:t>
            </w:r>
          </w:p>
        </w:tc>
        <w:tc>
          <w:tcPr>
            <w:tcW w:w="875" w:type="pct"/>
            <w:tcBorders>
              <w:top w:val="single" w:sz="4" w:space="0" w:color="auto"/>
            </w:tcBorders>
            <w:shd w:val="clear" w:color="auto" w:fill="auto"/>
          </w:tcPr>
          <w:p w14:paraId="36829705" w14:textId="77777777" w:rsidR="004735F9" w:rsidRPr="00463746" w:rsidRDefault="004735F9" w:rsidP="00457A4E">
            <w:pPr>
              <w:jc w:val="right"/>
              <w:rPr>
                <w:sz w:val="20"/>
                <w:szCs w:val="20"/>
              </w:rPr>
            </w:pPr>
            <w:r w:rsidRPr="00463746">
              <w:rPr>
                <w:sz w:val="20"/>
                <w:szCs w:val="20"/>
              </w:rPr>
              <w:t>180,000</w:t>
            </w:r>
          </w:p>
        </w:tc>
      </w:tr>
      <w:tr w:rsidR="004735F9" w:rsidRPr="00463746" w14:paraId="0E38ADC3" w14:textId="77777777" w:rsidTr="00457A4E">
        <w:trPr>
          <w:trHeight w:val="233"/>
        </w:trPr>
        <w:tc>
          <w:tcPr>
            <w:tcW w:w="4125" w:type="pct"/>
            <w:gridSpan w:val="2"/>
          </w:tcPr>
          <w:p w14:paraId="4FDF0496" w14:textId="77777777" w:rsidR="004735F9" w:rsidRPr="00463746" w:rsidRDefault="004735F9" w:rsidP="00457A4E">
            <w:pPr>
              <w:jc w:val="left"/>
              <w:rPr>
                <w:sz w:val="20"/>
                <w:szCs w:val="20"/>
              </w:rPr>
            </w:pPr>
            <w:r w:rsidRPr="00463746">
              <w:rPr>
                <w:sz w:val="20"/>
                <w:szCs w:val="20"/>
              </w:rPr>
              <w:t xml:space="preserve">Amount recommended for approval for phase XII (US $): </w:t>
            </w:r>
          </w:p>
        </w:tc>
        <w:tc>
          <w:tcPr>
            <w:tcW w:w="875" w:type="pct"/>
            <w:shd w:val="clear" w:color="auto" w:fill="auto"/>
          </w:tcPr>
          <w:p w14:paraId="39BFCD6D" w14:textId="77777777" w:rsidR="004735F9" w:rsidRPr="00463746" w:rsidRDefault="004735F9" w:rsidP="00457A4E">
            <w:pPr>
              <w:jc w:val="right"/>
              <w:rPr>
                <w:sz w:val="20"/>
                <w:szCs w:val="20"/>
              </w:rPr>
            </w:pPr>
            <w:r w:rsidRPr="00463746">
              <w:rPr>
                <w:sz w:val="20"/>
                <w:szCs w:val="20"/>
              </w:rPr>
              <w:t>180,000</w:t>
            </w:r>
          </w:p>
        </w:tc>
      </w:tr>
      <w:tr w:rsidR="004735F9" w:rsidRPr="00463746" w14:paraId="5F5A442F" w14:textId="77777777" w:rsidTr="00457A4E">
        <w:trPr>
          <w:trHeight w:val="233"/>
        </w:trPr>
        <w:tc>
          <w:tcPr>
            <w:tcW w:w="4125" w:type="pct"/>
            <w:gridSpan w:val="2"/>
          </w:tcPr>
          <w:p w14:paraId="2F6EB92E" w14:textId="77777777" w:rsidR="004735F9" w:rsidRPr="00463746" w:rsidRDefault="004735F9" w:rsidP="00457A4E">
            <w:pPr>
              <w:jc w:val="left"/>
              <w:rPr>
                <w:sz w:val="20"/>
                <w:szCs w:val="20"/>
              </w:rPr>
            </w:pPr>
            <w:r w:rsidRPr="00463746">
              <w:rPr>
                <w:sz w:val="20"/>
                <w:szCs w:val="20"/>
              </w:rPr>
              <w:t>Agency support costs (US $):</w:t>
            </w:r>
          </w:p>
        </w:tc>
        <w:tc>
          <w:tcPr>
            <w:tcW w:w="875" w:type="pct"/>
            <w:shd w:val="clear" w:color="auto" w:fill="auto"/>
          </w:tcPr>
          <w:p w14:paraId="45C2DB0C" w14:textId="77777777" w:rsidR="004735F9" w:rsidRPr="00463746" w:rsidRDefault="004735F9" w:rsidP="00457A4E">
            <w:pPr>
              <w:jc w:val="right"/>
              <w:rPr>
                <w:sz w:val="20"/>
                <w:szCs w:val="20"/>
              </w:rPr>
            </w:pPr>
            <w:r w:rsidRPr="00463746">
              <w:rPr>
                <w:sz w:val="20"/>
                <w:szCs w:val="20"/>
              </w:rPr>
              <w:t>0</w:t>
            </w:r>
          </w:p>
        </w:tc>
      </w:tr>
      <w:tr w:rsidR="004735F9" w:rsidRPr="00463746" w14:paraId="7D27C625" w14:textId="77777777" w:rsidTr="00457A4E">
        <w:trPr>
          <w:trHeight w:val="233"/>
        </w:trPr>
        <w:tc>
          <w:tcPr>
            <w:tcW w:w="4125" w:type="pct"/>
            <w:gridSpan w:val="2"/>
          </w:tcPr>
          <w:p w14:paraId="24F69D56" w14:textId="77777777" w:rsidR="004735F9" w:rsidRPr="00463746" w:rsidRDefault="004735F9" w:rsidP="00457A4E">
            <w:pPr>
              <w:jc w:val="left"/>
              <w:rPr>
                <w:sz w:val="20"/>
                <w:szCs w:val="20"/>
              </w:rPr>
            </w:pPr>
            <w:r w:rsidRPr="00463746">
              <w:rPr>
                <w:sz w:val="20"/>
                <w:szCs w:val="20"/>
              </w:rPr>
              <w:t>Total cost of institutional strengthening phase XII to the Multilateral Fund (US $):</w:t>
            </w:r>
          </w:p>
        </w:tc>
        <w:tc>
          <w:tcPr>
            <w:tcW w:w="875" w:type="pct"/>
            <w:shd w:val="clear" w:color="auto" w:fill="auto"/>
          </w:tcPr>
          <w:p w14:paraId="23FEB30D" w14:textId="77777777" w:rsidR="004735F9" w:rsidRPr="00463746" w:rsidRDefault="004735F9" w:rsidP="00457A4E">
            <w:pPr>
              <w:jc w:val="right"/>
              <w:rPr>
                <w:sz w:val="20"/>
                <w:szCs w:val="20"/>
              </w:rPr>
            </w:pPr>
            <w:r w:rsidRPr="00463746">
              <w:rPr>
                <w:sz w:val="20"/>
                <w:szCs w:val="20"/>
              </w:rPr>
              <w:t>180,000</w:t>
            </w:r>
          </w:p>
        </w:tc>
      </w:tr>
      <w:tr w:rsidR="004735F9" w:rsidRPr="00463746" w14:paraId="3693A910" w14:textId="77777777" w:rsidTr="00457A4E">
        <w:trPr>
          <w:trHeight w:val="233"/>
        </w:trPr>
        <w:tc>
          <w:tcPr>
            <w:tcW w:w="4125" w:type="pct"/>
            <w:gridSpan w:val="2"/>
          </w:tcPr>
          <w:p w14:paraId="79E98421" w14:textId="77777777" w:rsidR="004735F9" w:rsidRPr="00463746" w:rsidRDefault="004735F9" w:rsidP="00457A4E">
            <w:pPr>
              <w:jc w:val="left"/>
              <w:rPr>
                <w:sz w:val="20"/>
                <w:szCs w:val="20"/>
              </w:rPr>
            </w:pPr>
            <w:r w:rsidRPr="00463746">
              <w:rPr>
                <w:sz w:val="20"/>
                <w:szCs w:val="20"/>
              </w:rPr>
              <w:t>Date of approval of country programme:</w:t>
            </w:r>
          </w:p>
        </w:tc>
        <w:tc>
          <w:tcPr>
            <w:tcW w:w="875" w:type="pct"/>
            <w:shd w:val="clear" w:color="auto" w:fill="FFFFFF" w:themeFill="background1"/>
          </w:tcPr>
          <w:p w14:paraId="0E7EEE96" w14:textId="77777777" w:rsidR="004735F9" w:rsidRPr="00463746" w:rsidRDefault="004735F9" w:rsidP="00457A4E">
            <w:pPr>
              <w:jc w:val="right"/>
              <w:rPr>
                <w:sz w:val="20"/>
                <w:szCs w:val="20"/>
              </w:rPr>
            </w:pPr>
            <w:r w:rsidRPr="00463746">
              <w:rPr>
                <w:sz w:val="20"/>
                <w:szCs w:val="20"/>
              </w:rPr>
              <w:t>1997</w:t>
            </w:r>
          </w:p>
        </w:tc>
      </w:tr>
      <w:tr w:rsidR="004735F9" w:rsidRPr="00463746" w14:paraId="64D67D3B" w14:textId="77777777" w:rsidTr="00457A4E">
        <w:trPr>
          <w:trHeight w:val="233"/>
        </w:trPr>
        <w:tc>
          <w:tcPr>
            <w:tcW w:w="4125" w:type="pct"/>
            <w:gridSpan w:val="2"/>
            <w:tcBorders>
              <w:bottom w:val="single" w:sz="4" w:space="0" w:color="auto"/>
            </w:tcBorders>
          </w:tcPr>
          <w:p w14:paraId="59C9A9F8"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875" w:type="pct"/>
            <w:tcBorders>
              <w:bottom w:val="single" w:sz="4" w:space="0" w:color="auto"/>
            </w:tcBorders>
            <w:shd w:val="clear" w:color="auto" w:fill="FFFFFF" w:themeFill="background1"/>
          </w:tcPr>
          <w:p w14:paraId="288A8329" w14:textId="77777777" w:rsidR="004735F9" w:rsidRPr="00463746" w:rsidRDefault="004735F9" w:rsidP="00457A4E">
            <w:pPr>
              <w:jc w:val="right"/>
              <w:rPr>
                <w:sz w:val="20"/>
                <w:szCs w:val="20"/>
              </w:rPr>
            </w:pPr>
            <w:r w:rsidRPr="00463746">
              <w:rPr>
                <w:sz w:val="20"/>
                <w:szCs w:val="20"/>
              </w:rPr>
              <w:t>2011</w:t>
            </w:r>
          </w:p>
        </w:tc>
      </w:tr>
      <w:tr w:rsidR="004735F9" w:rsidRPr="00463746" w14:paraId="76D295F7" w14:textId="77777777" w:rsidTr="00457A4E">
        <w:trPr>
          <w:trHeight w:val="233"/>
        </w:trPr>
        <w:tc>
          <w:tcPr>
            <w:tcW w:w="4125" w:type="pct"/>
            <w:gridSpan w:val="2"/>
            <w:tcBorders>
              <w:top w:val="single" w:sz="4" w:space="0" w:color="auto"/>
              <w:left w:val="single" w:sz="4" w:space="0" w:color="auto"/>
              <w:bottom w:val="nil"/>
              <w:right w:val="single" w:sz="4" w:space="0" w:color="auto"/>
            </w:tcBorders>
          </w:tcPr>
          <w:p w14:paraId="138F2943"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875" w:type="pct"/>
            <w:tcBorders>
              <w:top w:val="single" w:sz="4" w:space="0" w:color="auto"/>
              <w:left w:val="single" w:sz="4" w:space="0" w:color="auto"/>
              <w:bottom w:val="nil"/>
              <w:right w:val="single" w:sz="4" w:space="0" w:color="auto"/>
            </w:tcBorders>
            <w:shd w:val="clear" w:color="auto" w:fill="FFFFFF" w:themeFill="background1"/>
            <w:vAlign w:val="bottom"/>
          </w:tcPr>
          <w:p w14:paraId="762EA73C" w14:textId="77777777" w:rsidR="004735F9" w:rsidRPr="00463746" w:rsidRDefault="004735F9" w:rsidP="00457A4E">
            <w:pPr>
              <w:jc w:val="right"/>
              <w:rPr>
                <w:sz w:val="20"/>
                <w:szCs w:val="20"/>
              </w:rPr>
            </w:pPr>
          </w:p>
        </w:tc>
      </w:tr>
      <w:tr w:rsidR="004735F9" w:rsidRPr="00463746" w14:paraId="2FE43EDC" w14:textId="77777777" w:rsidTr="00457A4E">
        <w:trPr>
          <w:trHeight w:val="233"/>
        </w:trPr>
        <w:tc>
          <w:tcPr>
            <w:tcW w:w="4125" w:type="pct"/>
            <w:gridSpan w:val="2"/>
            <w:tcBorders>
              <w:top w:val="nil"/>
              <w:left w:val="single" w:sz="4" w:space="0" w:color="auto"/>
              <w:bottom w:val="nil"/>
              <w:right w:val="single" w:sz="4" w:space="0" w:color="auto"/>
            </w:tcBorders>
          </w:tcPr>
          <w:p w14:paraId="07D01799"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875" w:type="pct"/>
            <w:tcBorders>
              <w:top w:val="nil"/>
              <w:left w:val="single" w:sz="4" w:space="0" w:color="auto"/>
              <w:bottom w:val="nil"/>
              <w:right w:val="single" w:sz="4" w:space="0" w:color="auto"/>
            </w:tcBorders>
            <w:shd w:val="clear" w:color="auto" w:fill="FFFFFF" w:themeFill="background1"/>
            <w:vAlign w:val="bottom"/>
          </w:tcPr>
          <w:p w14:paraId="55260D97" w14:textId="77777777" w:rsidR="004735F9" w:rsidRPr="00463746" w:rsidRDefault="004735F9" w:rsidP="00457A4E">
            <w:pPr>
              <w:jc w:val="right"/>
              <w:rPr>
                <w:sz w:val="20"/>
                <w:szCs w:val="20"/>
              </w:rPr>
            </w:pPr>
            <w:r w:rsidRPr="00463746">
              <w:rPr>
                <w:sz w:val="20"/>
                <w:szCs w:val="20"/>
              </w:rPr>
              <w:t>0.0</w:t>
            </w:r>
          </w:p>
        </w:tc>
      </w:tr>
      <w:tr w:rsidR="004735F9" w:rsidRPr="00463746" w14:paraId="6D25FC49" w14:textId="77777777" w:rsidTr="00457A4E">
        <w:trPr>
          <w:trHeight w:val="233"/>
        </w:trPr>
        <w:tc>
          <w:tcPr>
            <w:tcW w:w="4125" w:type="pct"/>
            <w:gridSpan w:val="2"/>
            <w:tcBorders>
              <w:top w:val="nil"/>
              <w:left w:val="single" w:sz="4" w:space="0" w:color="auto"/>
              <w:bottom w:val="nil"/>
              <w:right w:val="single" w:sz="4" w:space="0" w:color="auto"/>
            </w:tcBorders>
          </w:tcPr>
          <w:p w14:paraId="624C5211"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75" w:type="pct"/>
            <w:tcBorders>
              <w:top w:val="nil"/>
              <w:left w:val="single" w:sz="4" w:space="0" w:color="auto"/>
              <w:bottom w:val="nil"/>
              <w:right w:val="single" w:sz="4" w:space="0" w:color="auto"/>
            </w:tcBorders>
            <w:shd w:val="clear" w:color="auto" w:fill="FFFFFF" w:themeFill="background1"/>
            <w:vAlign w:val="bottom"/>
          </w:tcPr>
          <w:p w14:paraId="24F52F58" w14:textId="77777777" w:rsidR="004735F9" w:rsidRPr="00463746" w:rsidRDefault="004735F9" w:rsidP="00457A4E">
            <w:pPr>
              <w:jc w:val="right"/>
              <w:rPr>
                <w:sz w:val="20"/>
                <w:szCs w:val="20"/>
              </w:rPr>
            </w:pPr>
            <w:r w:rsidRPr="00463746">
              <w:rPr>
                <w:sz w:val="20"/>
                <w:szCs w:val="20"/>
              </w:rPr>
              <w:t>0.3</w:t>
            </w:r>
          </w:p>
        </w:tc>
      </w:tr>
      <w:tr w:rsidR="004735F9" w:rsidRPr="00463746" w14:paraId="19AA8BA5" w14:textId="77777777" w:rsidTr="00457A4E">
        <w:trPr>
          <w:trHeight w:val="233"/>
        </w:trPr>
        <w:tc>
          <w:tcPr>
            <w:tcW w:w="4125" w:type="pct"/>
            <w:gridSpan w:val="2"/>
            <w:tcBorders>
              <w:top w:val="nil"/>
              <w:bottom w:val="single" w:sz="4" w:space="0" w:color="auto"/>
            </w:tcBorders>
          </w:tcPr>
          <w:p w14:paraId="654C7AFF" w14:textId="77777777" w:rsidR="004735F9" w:rsidRPr="00463746" w:rsidRDefault="004735F9" w:rsidP="00457A4E">
            <w:pPr>
              <w:spacing w:after="20"/>
              <w:ind w:hanging="360"/>
              <w:jc w:val="left"/>
              <w:rPr>
                <w:sz w:val="20"/>
                <w:szCs w:val="20"/>
              </w:rPr>
            </w:pPr>
            <w:r w:rsidRPr="00463746">
              <w:rPr>
                <w:sz w:val="20"/>
                <w:szCs w:val="20"/>
              </w:rPr>
              <w:tab/>
              <w:t>Annex E, (methyl bromide) (average 1995-1998)</w:t>
            </w:r>
          </w:p>
        </w:tc>
        <w:tc>
          <w:tcPr>
            <w:tcW w:w="875" w:type="pct"/>
            <w:tcBorders>
              <w:top w:val="nil"/>
              <w:bottom w:val="single" w:sz="4" w:space="0" w:color="auto"/>
            </w:tcBorders>
            <w:shd w:val="clear" w:color="auto" w:fill="FFFFFF" w:themeFill="background1"/>
            <w:vAlign w:val="bottom"/>
          </w:tcPr>
          <w:p w14:paraId="421779DB" w14:textId="77777777" w:rsidR="004735F9" w:rsidRPr="00463746" w:rsidRDefault="004735F9" w:rsidP="00457A4E">
            <w:pPr>
              <w:jc w:val="right"/>
              <w:rPr>
                <w:sz w:val="20"/>
                <w:szCs w:val="20"/>
              </w:rPr>
            </w:pPr>
            <w:r w:rsidRPr="00463746">
              <w:rPr>
                <w:sz w:val="20"/>
                <w:szCs w:val="20"/>
              </w:rPr>
              <w:t>0.0</w:t>
            </w:r>
          </w:p>
        </w:tc>
      </w:tr>
      <w:tr w:rsidR="004735F9" w:rsidRPr="00463746" w14:paraId="0E51456E" w14:textId="77777777" w:rsidTr="00457A4E">
        <w:trPr>
          <w:trHeight w:val="233"/>
        </w:trPr>
        <w:tc>
          <w:tcPr>
            <w:tcW w:w="4125" w:type="pct"/>
            <w:gridSpan w:val="2"/>
            <w:tcBorders>
              <w:top w:val="single" w:sz="4" w:space="0" w:color="auto"/>
              <w:left w:val="single" w:sz="4" w:space="0" w:color="auto"/>
              <w:bottom w:val="nil"/>
              <w:right w:val="single" w:sz="4" w:space="0" w:color="auto"/>
            </w:tcBorders>
          </w:tcPr>
          <w:p w14:paraId="3EBBFE8D"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875" w:type="pct"/>
            <w:tcBorders>
              <w:top w:val="single" w:sz="4" w:space="0" w:color="auto"/>
              <w:left w:val="single" w:sz="4" w:space="0" w:color="auto"/>
              <w:bottom w:val="nil"/>
              <w:right w:val="single" w:sz="4" w:space="0" w:color="auto"/>
            </w:tcBorders>
            <w:shd w:val="clear" w:color="auto" w:fill="FFFFFF" w:themeFill="background1"/>
          </w:tcPr>
          <w:p w14:paraId="4D21373F" w14:textId="77777777" w:rsidR="004735F9" w:rsidRPr="00463746" w:rsidRDefault="004735F9" w:rsidP="00457A4E">
            <w:pPr>
              <w:spacing w:before="20"/>
              <w:jc w:val="right"/>
              <w:rPr>
                <w:sz w:val="20"/>
                <w:szCs w:val="20"/>
              </w:rPr>
            </w:pPr>
          </w:p>
        </w:tc>
      </w:tr>
      <w:tr w:rsidR="004735F9" w:rsidRPr="00463746" w14:paraId="3F59A76C" w14:textId="77777777" w:rsidTr="00457A4E">
        <w:trPr>
          <w:trHeight w:val="233"/>
        </w:trPr>
        <w:tc>
          <w:tcPr>
            <w:tcW w:w="4125" w:type="pct"/>
            <w:gridSpan w:val="2"/>
            <w:tcBorders>
              <w:top w:val="nil"/>
              <w:left w:val="single" w:sz="4" w:space="0" w:color="auto"/>
              <w:bottom w:val="nil"/>
              <w:right w:val="single" w:sz="4" w:space="0" w:color="auto"/>
            </w:tcBorders>
          </w:tcPr>
          <w:p w14:paraId="5EE142C2"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875" w:type="pct"/>
            <w:tcBorders>
              <w:top w:val="nil"/>
              <w:left w:val="single" w:sz="4" w:space="0" w:color="auto"/>
              <w:bottom w:val="nil"/>
              <w:right w:val="single" w:sz="4" w:space="0" w:color="auto"/>
            </w:tcBorders>
            <w:shd w:val="clear" w:color="auto" w:fill="FFFFFF" w:themeFill="background1"/>
            <w:vAlign w:val="bottom"/>
          </w:tcPr>
          <w:p w14:paraId="02CAF65B" w14:textId="77777777" w:rsidR="004735F9" w:rsidRPr="00463746" w:rsidRDefault="004735F9" w:rsidP="00457A4E">
            <w:pPr>
              <w:jc w:val="right"/>
              <w:rPr>
                <w:sz w:val="20"/>
                <w:szCs w:val="20"/>
              </w:rPr>
            </w:pPr>
            <w:r w:rsidRPr="00463746">
              <w:rPr>
                <w:sz w:val="20"/>
                <w:szCs w:val="20"/>
              </w:rPr>
              <w:t>0.00</w:t>
            </w:r>
          </w:p>
        </w:tc>
      </w:tr>
      <w:tr w:rsidR="004735F9" w:rsidRPr="00463746" w14:paraId="232B6F2A" w14:textId="77777777" w:rsidTr="00457A4E">
        <w:trPr>
          <w:trHeight w:val="233"/>
        </w:trPr>
        <w:tc>
          <w:tcPr>
            <w:tcW w:w="4125" w:type="pct"/>
            <w:gridSpan w:val="2"/>
            <w:tcBorders>
              <w:top w:val="nil"/>
              <w:left w:val="single" w:sz="4" w:space="0" w:color="auto"/>
              <w:bottom w:val="nil"/>
              <w:right w:val="single" w:sz="4" w:space="0" w:color="auto"/>
            </w:tcBorders>
          </w:tcPr>
          <w:p w14:paraId="6D78B413" w14:textId="77777777" w:rsidR="004735F9" w:rsidRPr="00463746" w:rsidRDefault="004735F9" w:rsidP="00457A4E">
            <w:pPr>
              <w:ind w:left="360" w:hanging="360"/>
              <w:jc w:val="left"/>
              <w:rPr>
                <w:sz w:val="20"/>
                <w:szCs w:val="20"/>
              </w:rPr>
            </w:pPr>
            <w:r w:rsidRPr="00463746">
              <w:rPr>
                <w:sz w:val="20"/>
                <w:szCs w:val="20"/>
              </w:rPr>
              <w:t>Annex C, Group I (HCFCs)</w:t>
            </w:r>
          </w:p>
        </w:tc>
        <w:tc>
          <w:tcPr>
            <w:tcW w:w="875" w:type="pct"/>
            <w:tcBorders>
              <w:top w:val="nil"/>
              <w:left w:val="single" w:sz="4" w:space="0" w:color="auto"/>
              <w:bottom w:val="nil"/>
              <w:right w:val="single" w:sz="4" w:space="0" w:color="auto"/>
            </w:tcBorders>
            <w:shd w:val="clear" w:color="auto" w:fill="FFFFFF" w:themeFill="background1"/>
            <w:vAlign w:val="bottom"/>
          </w:tcPr>
          <w:p w14:paraId="4AA12594" w14:textId="77777777" w:rsidR="004735F9" w:rsidRPr="00463746" w:rsidRDefault="004735F9" w:rsidP="00457A4E">
            <w:pPr>
              <w:jc w:val="right"/>
              <w:rPr>
                <w:sz w:val="20"/>
                <w:szCs w:val="20"/>
              </w:rPr>
            </w:pPr>
            <w:r w:rsidRPr="00463746">
              <w:rPr>
                <w:sz w:val="20"/>
                <w:szCs w:val="20"/>
              </w:rPr>
              <w:t>0.01</w:t>
            </w:r>
          </w:p>
        </w:tc>
      </w:tr>
      <w:tr w:rsidR="004735F9" w:rsidRPr="00463746" w14:paraId="08713515" w14:textId="77777777" w:rsidTr="00457A4E">
        <w:trPr>
          <w:trHeight w:val="233"/>
        </w:trPr>
        <w:tc>
          <w:tcPr>
            <w:tcW w:w="4125" w:type="pct"/>
            <w:gridSpan w:val="2"/>
            <w:tcBorders>
              <w:top w:val="nil"/>
              <w:left w:val="single" w:sz="4" w:space="0" w:color="auto"/>
              <w:bottom w:val="nil"/>
              <w:right w:val="single" w:sz="4" w:space="0" w:color="auto"/>
            </w:tcBorders>
          </w:tcPr>
          <w:p w14:paraId="54547446" w14:textId="77777777" w:rsidR="004735F9" w:rsidRPr="00463746" w:rsidRDefault="004735F9" w:rsidP="00457A4E">
            <w:pPr>
              <w:ind w:hanging="360"/>
              <w:jc w:val="left"/>
              <w:rPr>
                <w:sz w:val="20"/>
                <w:szCs w:val="20"/>
              </w:rPr>
            </w:pPr>
            <w:r w:rsidRPr="00463746">
              <w:rPr>
                <w:sz w:val="20"/>
                <w:szCs w:val="20"/>
              </w:rPr>
              <w:tab/>
              <w:t>Annex E, (methyl bromide)</w:t>
            </w:r>
          </w:p>
        </w:tc>
        <w:tc>
          <w:tcPr>
            <w:tcW w:w="875" w:type="pct"/>
            <w:tcBorders>
              <w:top w:val="nil"/>
              <w:left w:val="single" w:sz="4" w:space="0" w:color="auto"/>
              <w:bottom w:val="nil"/>
              <w:right w:val="single" w:sz="4" w:space="0" w:color="auto"/>
            </w:tcBorders>
            <w:shd w:val="clear" w:color="auto" w:fill="FFFFFF" w:themeFill="background1"/>
            <w:vAlign w:val="bottom"/>
          </w:tcPr>
          <w:p w14:paraId="46FD8F59" w14:textId="77777777" w:rsidR="004735F9" w:rsidRPr="00463746" w:rsidRDefault="004735F9" w:rsidP="00457A4E">
            <w:pPr>
              <w:jc w:val="right"/>
              <w:rPr>
                <w:sz w:val="20"/>
                <w:szCs w:val="20"/>
              </w:rPr>
            </w:pPr>
            <w:r w:rsidRPr="00463746">
              <w:rPr>
                <w:sz w:val="20"/>
                <w:szCs w:val="20"/>
              </w:rPr>
              <w:t>0.00</w:t>
            </w:r>
          </w:p>
        </w:tc>
      </w:tr>
      <w:tr w:rsidR="004735F9" w:rsidRPr="00463746" w14:paraId="05602BED" w14:textId="77777777" w:rsidTr="00457A4E">
        <w:trPr>
          <w:trHeight w:val="233"/>
        </w:trPr>
        <w:tc>
          <w:tcPr>
            <w:tcW w:w="4125" w:type="pct"/>
            <w:gridSpan w:val="2"/>
            <w:tcBorders>
              <w:top w:val="nil"/>
              <w:left w:val="single" w:sz="4" w:space="0" w:color="auto"/>
              <w:bottom w:val="single" w:sz="4" w:space="0" w:color="auto"/>
              <w:right w:val="single" w:sz="4" w:space="0" w:color="auto"/>
            </w:tcBorders>
          </w:tcPr>
          <w:p w14:paraId="7A0E21BE" w14:textId="77777777" w:rsidR="004735F9" w:rsidRPr="00463746" w:rsidRDefault="004735F9" w:rsidP="00457A4E">
            <w:pPr>
              <w:tabs>
                <w:tab w:val="left" w:pos="6692"/>
                <w:tab w:val="right" w:pos="7455"/>
              </w:tabs>
              <w:ind w:left="6480" w:right="-108"/>
              <w:jc w:val="left"/>
              <w:rPr>
                <w:sz w:val="20"/>
                <w:szCs w:val="20"/>
              </w:rPr>
            </w:pPr>
            <w:r w:rsidRPr="00463746">
              <w:rPr>
                <w:sz w:val="20"/>
                <w:szCs w:val="20"/>
              </w:rPr>
              <w:lastRenderedPageBreak/>
              <w:tab/>
              <w:t>Total:</w:t>
            </w:r>
          </w:p>
        </w:tc>
        <w:tc>
          <w:tcPr>
            <w:tcW w:w="875" w:type="pct"/>
            <w:tcBorders>
              <w:top w:val="nil"/>
              <w:left w:val="single" w:sz="4" w:space="0" w:color="auto"/>
              <w:bottom w:val="single" w:sz="4" w:space="0" w:color="auto"/>
              <w:right w:val="single" w:sz="4" w:space="0" w:color="auto"/>
            </w:tcBorders>
            <w:shd w:val="clear" w:color="auto" w:fill="FFFFFF" w:themeFill="background1"/>
            <w:vAlign w:val="bottom"/>
          </w:tcPr>
          <w:p w14:paraId="0B31824B" w14:textId="77777777" w:rsidR="004735F9" w:rsidRPr="00463746" w:rsidRDefault="004735F9" w:rsidP="00457A4E">
            <w:pPr>
              <w:jc w:val="right"/>
              <w:rPr>
                <w:sz w:val="20"/>
                <w:szCs w:val="20"/>
              </w:rPr>
            </w:pPr>
            <w:r w:rsidRPr="00463746">
              <w:rPr>
                <w:sz w:val="20"/>
                <w:szCs w:val="20"/>
              </w:rPr>
              <w:t>0.01</w:t>
            </w:r>
          </w:p>
        </w:tc>
      </w:tr>
      <w:tr w:rsidR="004735F9" w:rsidRPr="00463746" w14:paraId="29AE9C76" w14:textId="77777777" w:rsidTr="00457A4E">
        <w:trPr>
          <w:trHeight w:val="233"/>
        </w:trPr>
        <w:tc>
          <w:tcPr>
            <w:tcW w:w="4125" w:type="pct"/>
            <w:gridSpan w:val="2"/>
            <w:tcBorders>
              <w:top w:val="nil"/>
              <w:left w:val="single" w:sz="4" w:space="0" w:color="auto"/>
              <w:bottom w:val="single" w:sz="4" w:space="0" w:color="auto"/>
              <w:right w:val="single" w:sz="4" w:space="0" w:color="auto"/>
            </w:tcBorders>
          </w:tcPr>
          <w:p w14:paraId="5581CACF"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75" w:type="pct"/>
            <w:tcBorders>
              <w:top w:val="nil"/>
              <w:left w:val="single" w:sz="4" w:space="0" w:color="auto"/>
              <w:bottom w:val="single" w:sz="4" w:space="0" w:color="auto"/>
              <w:right w:val="single" w:sz="4" w:space="0" w:color="auto"/>
            </w:tcBorders>
            <w:shd w:val="clear" w:color="auto" w:fill="FFFFFF" w:themeFill="background1"/>
          </w:tcPr>
          <w:p w14:paraId="6F4E4B60" w14:textId="77777777" w:rsidR="004735F9" w:rsidRPr="00463746" w:rsidRDefault="004735F9" w:rsidP="00457A4E">
            <w:pPr>
              <w:jc w:val="right"/>
              <w:rPr>
                <w:sz w:val="20"/>
                <w:szCs w:val="20"/>
              </w:rPr>
            </w:pPr>
            <w:r w:rsidRPr="00463746">
              <w:rPr>
                <w:sz w:val="20"/>
                <w:szCs w:val="20"/>
              </w:rPr>
              <w:t>2022</w:t>
            </w:r>
          </w:p>
        </w:tc>
      </w:tr>
      <w:tr w:rsidR="004735F9" w:rsidRPr="00463746" w14:paraId="245686C9" w14:textId="77777777" w:rsidTr="00457A4E">
        <w:trPr>
          <w:trHeight w:val="233"/>
        </w:trPr>
        <w:tc>
          <w:tcPr>
            <w:tcW w:w="4125" w:type="pct"/>
            <w:gridSpan w:val="2"/>
            <w:tcBorders>
              <w:top w:val="single" w:sz="4" w:space="0" w:color="auto"/>
            </w:tcBorders>
          </w:tcPr>
          <w:p w14:paraId="2AB514A3"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75" w:type="pct"/>
            <w:tcBorders>
              <w:top w:val="single" w:sz="4" w:space="0" w:color="auto"/>
            </w:tcBorders>
            <w:shd w:val="clear" w:color="auto" w:fill="auto"/>
            <w:vAlign w:val="bottom"/>
          </w:tcPr>
          <w:p w14:paraId="7FE58CC6" w14:textId="77777777" w:rsidR="004735F9" w:rsidRPr="00463746" w:rsidRDefault="004735F9" w:rsidP="00457A4E">
            <w:pPr>
              <w:jc w:val="right"/>
              <w:rPr>
                <w:sz w:val="20"/>
                <w:szCs w:val="20"/>
              </w:rPr>
            </w:pPr>
            <w:r w:rsidRPr="00463746">
              <w:rPr>
                <w:sz w:val="20"/>
                <w:szCs w:val="20"/>
              </w:rPr>
              <w:t>1,452,750</w:t>
            </w:r>
          </w:p>
        </w:tc>
      </w:tr>
      <w:tr w:rsidR="004735F9" w:rsidRPr="00463746" w14:paraId="25273A82" w14:textId="77777777" w:rsidTr="00457A4E">
        <w:trPr>
          <w:trHeight w:val="233"/>
        </w:trPr>
        <w:tc>
          <w:tcPr>
            <w:tcW w:w="4125" w:type="pct"/>
            <w:gridSpan w:val="2"/>
          </w:tcPr>
          <w:p w14:paraId="267D946E"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75" w:type="pct"/>
            <w:shd w:val="clear" w:color="auto" w:fill="auto"/>
          </w:tcPr>
          <w:p w14:paraId="3AB3F769" w14:textId="77777777" w:rsidR="004735F9" w:rsidRPr="00463746" w:rsidRDefault="004735F9" w:rsidP="00457A4E">
            <w:pPr>
              <w:jc w:val="right"/>
              <w:rPr>
                <w:sz w:val="20"/>
                <w:szCs w:val="20"/>
              </w:rPr>
            </w:pPr>
            <w:r w:rsidRPr="00463746">
              <w:rPr>
                <w:sz w:val="20"/>
                <w:szCs w:val="20"/>
              </w:rPr>
              <w:t>1,142,510</w:t>
            </w:r>
          </w:p>
        </w:tc>
      </w:tr>
      <w:tr w:rsidR="004735F9" w:rsidRPr="00463746" w14:paraId="797CB3C4" w14:textId="77777777" w:rsidTr="00457A4E">
        <w:trPr>
          <w:trHeight w:val="233"/>
        </w:trPr>
        <w:tc>
          <w:tcPr>
            <w:tcW w:w="4125" w:type="pct"/>
            <w:gridSpan w:val="2"/>
          </w:tcPr>
          <w:p w14:paraId="6CFC4C04"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75" w:type="pct"/>
            <w:shd w:val="clear" w:color="auto" w:fill="auto"/>
            <w:vAlign w:val="bottom"/>
          </w:tcPr>
          <w:p w14:paraId="25FD1789" w14:textId="77777777" w:rsidR="004735F9" w:rsidRPr="00463746" w:rsidRDefault="004735F9" w:rsidP="00457A4E">
            <w:pPr>
              <w:jc w:val="right"/>
              <w:rPr>
                <w:sz w:val="20"/>
                <w:szCs w:val="20"/>
              </w:rPr>
            </w:pPr>
            <w:r w:rsidRPr="00463746">
              <w:rPr>
                <w:sz w:val="20"/>
                <w:szCs w:val="20"/>
              </w:rPr>
              <w:t>4.1</w:t>
            </w:r>
          </w:p>
        </w:tc>
      </w:tr>
      <w:tr w:rsidR="004735F9" w:rsidRPr="00463746" w14:paraId="685DD2B8" w14:textId="77777777" w:rsidTr="00457A4E">
        <w:trPr>
          <w:trHeight w:val="233"/>
        </w:trPr>
        <w:tc>
          <w:tcPr>
            <w:tcW w:w="4125" w:type="pct"/>
            <w:gridSpan w:val="2"/>
          </w:tcPr>
          <w:p w14:paraId="40094D9B"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75" w:type="pct"/>
            <w:shd w:val="clear" w:color="auto" w:fill="auto"/>
          </w:tcPr>
          <w:p w14:paraId="3FF30043" w14:textId="77777777" w:rsidR="004735F9" w:rsidRPr="00463746" w:rsidRDefault="004735F9" w:rsidP="00457A4E">
            <w:pPr>
              <w:jc w:val="right"/>
              <w:rPr>
                <w:sz w:val="20"/>
                <w:szCs w:val="20"/>
              </w:rPr>
            </w:pPr>
            <w:r w:rsidRPr="00463746">
              <w:rPr>
                <w:sz w:val="20"/>
                <w:szCs w:val="20"/>
              </w:rPr>
              <w:t>3.8</w:t>
            </w:r>
          </w:p>
        </w:tc>
      </w:tr>
    </w:tbl>
    <w:p w14:paraId="7269C883" w14:textId="77777777" w:rsidR="004735F9" w:rsidRPr="004E493C" w:rsidRDefault="004735F9" w:rsidP="004735F9"/>
    <w:p w14:paraId="5F3E4A77"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
        <w:tblW w:w="5000" w:type="pct"/>
        <w:tblLook w:val="01E0" w:firstRow="1" w:lastRow="1" w:firstColumn="1" w:lastColumn="1" w:noHBand="0" w:noVBand="0"/>
      </w:tblPr>
      <w:tblGrid>
        <w:gridCol w:w="490"/>
        <w:gridCol w:w="7048"/>
        <w:gridCol w:w="1812"/>
      </w:tblGrid>
      <w:tr w:rsidR="004735F9" w:rsidRPr="00463746" w14:paraId="546C8C7E" w14:textId="77777777" w:rsidTr="00457A4E">
        <w:tc>
          <w:tcPr>
            <w:tcW w:w="4031" w:type="pct"/>
            <w:gridSpan w:val="2"/>
            <w:tcBorders>
              <w:top w:val="single" w:sz="4" w:space="0" w:color="auto"/>
              <w:left w:val="single" w:sz="4" w:space="0" w:color="auto"/>
              <w:bottom w:val="single" w:sz="4" w:space="0" w:color="auto"/>
              <w:right w:val="single" w:sz="4" w:space="0" w:color="auto"/>
            </w:tcBorders>
          </w:tcPr>
          <w:p w14:paraId="73BBA140" w14:textId="77777777" w:rsidR="004735F9" w:rsidRPr="00463746" w:rsidRDefault="004735F9" w:rsidP="00457A4E">
            <w:pPr>
              <w:widowControl w:val="0"/>
              <w:jc w:val="left"/>
              <w:rPr>
                <w:b/>
                <w:sz w:val="20"/>
                <w:szCs w:val="20"/>
              </w:rPr>
            </w:pPr>
            <w:r w:rsidRPr="00463746">
              <w:rPr>
                <w:b/>
                <w:sz w:val="20"/>
                <w:szCs w:val="20"/>
              </w:rPr>
              <w:t>Summary of activities</w:t>
            </w:r>
          </w:p>
          <w:p w14:paraId="00261548" w14:textId="77777777" w:rsidR="004735F9" w:rsidRPr="00463746" w:rsidRDefault="004735F9" w:rsidP="00457A4E">
            <w:pPr>
              <w:widowControl w:val="0"/>
              <w:jc w:val="left"/>
              <w:rPr>
                <w:b/>
                <w:sz w:val="20"/>
                <w:szCs w:val="20"/>
              </w:rPr>
            </w:pPr>
          </w:p>
        </w:tc>
        <w:tc>
          <w:tcPr>
            <w:tcW w:w="969" w:type="pct"/>
            <w:tcBorders>
              <w:top w:val="single" w:sz="4" w:space="0" w:color="auto"/>
              <w:left w:val="single" w:sz="4" w:space="0" w:color="auto"/>
              <w:bottom w:val="single" w:sz="4" w:space="0" w:color="auto"/>
              <w:right w:val="single" w:sz="4" w:space="0" w:color="auto"/>
            </w:tcBorders>
            <w:hideMark/>
          </w:tcPr>
          <w:p w14:paraId="500B168A" w14:textId="77777777" w:rsidR="004735F9" w:rsidRPr="00463746" w:rsidRDefault="004735F9" w:rsidP="00457A4E">
            <w:pPr>
              <w:widowControl w:val="0"/>
              <w:jc w:val="center"/>
              <w:rPr>
                <w:b/>
                <w:sz w:val="20"/>
                <w:szCs w:val="20"/>
              </w:rPr>
            </w:pPr>
            <w:r w:rsidRPr="00463746">
              <w:rPr>
                <w:b/>
                <w:sz w:val="20"/>
                <w:szCs w:val="20"/>
              </w:rPr>
              <w:t>Funds approved (US $)</w:t>
            </w:r>
          </w:p>
        </w:tc>
      </w:tr>
      <w:tr w:rsidR="004735F9" w:rsidRPr="00463746" w14:paraId="045A3605" w14:textId="77777777" w:rsidTr="00457A4E">
        <w:tc>
          <w:tcPr>
            <w:tcW w:w="262" w:type="pct"/>
            <w:tcBorders>
              <w:top w:val="single" w:sz="4" w:space="0" w:color="auto"/>
              <w:left w:val="single" w:sz="4" w:space="0" w:color="auto"/>
              <w:bottom w:val="single" w:sz="4" w:space="0" w:color="auto"/>
              <w:right w:val="nil"/>
            </w:tcBorders>
            <w:hideMark/>
          </w:tcPr>
          <w:p w14:paraId="63569643" w14:textId="77777777" w:rsidR="004735F9" w:rsidRPr="00463746" w:rsidRDefault="004735F9" w:rsidP="00457A4E">
            <w:pPr>
              <w:widowControl w:val="0"/>
              <w:ind w:left="360" w:hanging="360"/>
              <w:jc w:val="left"/>
              <w:rPr>
                <w:sz w:val="20"/>
                <w:szCs w:val="20"/>
              </w:rPr>
            </w:pPr>
            <w:r w:rsidRPr="00463746">
              <w:rPr>
                <w:sz w:val="20"/>
                <w:szCs w:val="20"/>
              </w:rPr>
              <w:t>(a)</w:t>
            </w:r>
          </w:p>
        </w:tc>
        <w:tc>
          <w:tcPr>
            <w:tcW w:w="3769" w:type="pct"/>
            <w:tcBorders>
              <w:top w:val="single" w:sz="4" w:space="0" w:color="auto"/>
              <w:left w:val="nil"/>
              <w:bottom w:val="single" w:sz="4" w:space="0" w:color="auto"/>
              <w:right w:val="single" w:sz="4" w:space="0" w:color="auto"/>
            </w:tcBorders>
            <w:hideMark/>
          </w:tcPr>
          <w:p w14:paraId="0BCF760A" w14:textId="77777777" w:rsidR="004735F9" w:rsidRPr="00463746" w:rsidRDefault="004735F9" w:rsidP="00457A4E">
            <w:pPr>
              <w:widowControl w:val="0"/>
              <w:ind w:left="-109"/>
              <w:rPr>
                <w:sz w:val="20"/>
                <w:szCs w:val="20"/>
              </w:rPr>
            </w:pPr>
            <w:r w:rsidRPr="00463746">
              <w:rPr>
                <w:sz w:val="20"/>
                <w:szCs w:val="20"/>
              </w:rPr>
              <w:t>Investment projects:</w:t>
            </w:r>
          </w:p>
        </w:tc>
        <w:tc>
          <w:tcPr>
            <w:tcW w:w="969" w:type="pct"/>
            <w:tcBorders>
              <w:top w:val="single" w:sz="4" w:space="0" w:color="auto"/>
              <w:left w:val="single" w:sz="4" w:space="0" w:color="auto"/>
              <w:bottom w:val="single" w:sz="4" w:space="0" w:color="auto"/>
              <w:right w:val="single" w:sz="4" w:space="0" w:color="auto"/>
            </w:tcBorders>
          </w:tcPr>
          <w:p w14:paraId="30F00E1D" w14:textId="77777777" w:rsidR="004735F9" w:rsidRPr="00463746" w:rsidRDefault="004735F9" w:rsidP="00457A4E">
            <w:pPr>
              <w:widowControl w:val="0"/>
              <w:jc w:val="right"/>
              <w:rPr>
                <w:sz w:val="20"/>
                <w:szCs w:val="20"/>
              </w:rPr>
            </w:pPr>
            <w:r w:rsidRPr="00463746">
              <w:rPr>
                <w:sz w:val="20"/>
                <w:szCs w:val="20"/>
              </w:rPr>
              <w:t>75,000</w:t>
            </w:r>
          </w:p>
        </w:tc>
      </w:tr>
      <w:tr w:rsidR="004735F9" w:rsidRPr="00463746" w14:paraId="6539E7AB" w14:textId="77777777" w:rsidTr="00457A4E">
        <w:tc>
          <w:tcPr>
            <w:tcW w:w="262" w:type="pct"/>
            <w:tcBorders>
              <w:top w:val="single" w:sz="4" w:space="0" w:color="auto"/>
              <w:left w:val="single" w:sz="4" w:space="0" w:color="auto"/>
              <w:bottom w:val="single" w:sz="4" w:space="0" w:color="auto"/>
              <w:right w:val="nil"/>
            </w:tcBorders>
            <w:hideMark/>
          </w:tcPr>
          <w:p w14:paraId="13D71C3C" w14:textId="77777777" w:rsidR="004735F9" w:rsidRPr="00463746" w:rsidRDefault="004735F9" w:rsidP="00457A4E">
            <w:pPr>
              <w:widowControl w:val="0"/>
              <w:rPr>
                <w:sz w:val="20"/>
                <w:szCs w:val="20"/>
              </w:rPr>
            </w:pPr>
            <w:r w:rsidRPr="00463746">
              <w:rPr>
                <w:sz w:val="20"/>
                <w:szCs w:val="20"/>
              </w:rPr>
              <w:t>(b)</w:t>
            </w:r>
          </w:p>
        </w:tc>
        <w:tc>
          <w:tcPr>
            <w:tcW w:w="3769" w:type="pct"/>
            <w:tcBorders>
              <w:top w:val="single" w:sz="4" w:space="0" w:color="auto"/>
              <w:left w:val="nil"/>
              <w:bottom w:val="single" w:sz="4" w:space="0" w:color="auto"/>
              <w:right w:val="single" w:sz="4" w:space="0" w:color="auto"/>
            </w:tcBorders>
            <w:hideMark/>
          </w:tcPr>
          <w:p w14:paraId="3E62E909" w14:textId="77777777" w:rsidR="004735F9" w:rsidRPr="00463746" w:rsidRDefault="004735F9" w:rsidP="00457A4E">
            <w:pPr>
              <w:widowControl w:val="0"/>
              <w:ind w:left="-109"/>
              <w:rPr>
                <w:sz w:val="20"/>
                <w:szCs w:val="20"/>
              </w:rPr>
            </w:pPr>
            <w:r w:rsidRPr="00463746">
              <w:rPr>
                <w:sz w:val="20"/>
                <w:szCs w:val="20"/>
              </w:rPr>
              <w:t>Institutional strengthening:</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7392E3CB" w14:textId="77777777" w:rsidR="004735F9" w:rsidRPr="00463746" w:rsidRDefault="004735F9" w:rsidP="00457A4E">
            <w:pPr>
              <w:widowControl w:val="0"/>
              <w:jc w:val="right"/>
              <w:rPr>
                <w:sz w:val="20"/>
                <w:szCs w:val="20"/>
              </w:rPr>
            </w:pPr>
            <w:r w:rsidRPr="00463746">
              <w:rPr>
                <w:sz w:val="20"/>
                <w:szCs w:val="20"/>
              </w:rPr>
              <w:t>671,000</w:t>
            </w:r>
          </w:p>
        </w:tc>
      </w:tr>
      <w:tr w:rsidR="004735F9" w:rsidRPr="00463746" w14:paraId="56F9BC7A" w14:textId="77777777" w:rsidTr="00457A4E">
        <w:tc>
          <w:tcPr>
            <w:tcW w:w="262" w:type="pct"/>
            <w:tcBorders>
              <w:top w:val="single" w:sz="4" w:space="0" w:color="auto"/>
              <w:left w:val="single" w:sz="4" w:space="0" w:color="auto"/>
              <w:bottom w:val="single" w:sz="4" w:space="0" w:color="auto"/>
              <w:right w:val="nil"/>
            </w:tcBorders>
            <w:hideMark/>
          </w:tcPr>
          <w:p w14:paraId="79796DF3" w14:textId="77777777" w:rsidR="004735F9" w:rsidRPr="00463746" w:rsidRDefault="004735F9" w:rsidP="00457A4E">
            <w:pPr>
              <w:widowControl w:val="0"/>
              <w:rPr>
                <w:sz w:val="20"/>
                <w:szCs w:val="20"/>
              </w:rPr>
            </w:pPr>
            <w:r w:rsidRPr="00463746">
              <w:rPr>
                <w:sz w:val="20"/>
                <w:szCs w:val="20"/>
              </w:rPr>
              <w:t>(c)</w:t>
            </w:r>
          </w:p>
        </w:tc>
        <w:tc>
          <w:tcPr>
            <w:tcW w:w="3769" w:type="pct"/>
            <w:tcBorders>
              <w:top w:val="single" w:sz="4" w:space="0" w:color="auto"/>
              <w:left w:val="nil"/>
              <w:bottom w:val="single" w:sz="4" w:space="0" w:color="auto"/>
              <w:right w:val="single" w:sz="4" w:space="0" w:color="auto"/>
            </w:tcBorders>
            <w:hideMark/>
          </w:tcPr>
          <w:p w14:paraId="427BF385" w14:textId="77777777" w:rsidR="004735F9" w:rsidRPr="00463746" w:rsidRDefault="004735F9" w:rsidP="00457A4E">
            <w:pPr>
              <w:widowControl w:val="0"/>
              <w:ind w:left="-109"/>
              <w:rPr>
                <w:sz w:val="20"/>
                <w:szCs w:val="20"/>
              </w:rPr>
            </w:pPr>
            <w:r w:rsidRPr="00463746">
              <w:rPr>
                <w:sz w:val="20"/>
                <w:szCs w:val="20"/>
              </w:rPr>
              <w:t xml:space="preserve">Project preparation, technical assistance, </w:t>
            </w:r>
            <w:proofErr w:type="gramStart"/>
            <w:r w:rsidRPr="00463746">
              <w:rPr>
                <w:sz w:val="20"/>
                <w:szCs w:val="20"/>
              </w:rPr>
              <w:t>training</w:t>
            </w:r>
            <w:proofErr w:type="gramEnd"/>
            <w:r w:rsidRPr="00463746">
              <w:rPr>
                <w:sz w:val="20"/>
                <w:szCs w:val="20"/>
              </w:rPr>
              <w:t xml:space="preserve"> and other non-investment projects: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283A130E" w14:textId="77777777" w:rsidR="004735F9" w:rsidRPr="00463746" w:rsidRDefault="004735F9" w:rsidP="00457A4E">
            <w:pPr>
              <w:widowControl w:val="0"/>
              <w:jc w:val="right"/>
              <w:rPr>
                <w:sz w:val="20"/>
                <w:szCs w:val="20"/>
              </w:rPr>
            </w:pPr>
            <w:r w:rsidRPr="00463746">
              <w:rPr>
                <w:sz w:val="20"/>
                <w:szCs w:val="20"/>
              </w:rPr>
              <w:t>706,750</w:t>
            </w:r>
          </w:p>
        </w:tc>
      </w:tr>
      <w:tr w:rsidR="004735F9" w:rsidRPr="00463746" w14:paraId="657F858A" w14:textId="77777777" w:rsidTr="00457A4E">
        <w:tc>
          <w:tcPr>
            <w:tcW w:w="4031" w:type="pct"/>
            <w:gridSpan w:val="2"/>
            <w:tcBorders>
              <w:top w:val="single" w:sz="4" w:space="0" w:color="auto"/>
              <w:left w:val="single" w:sz="4" w:space="0" w:color="auto"/>
              <w:bottom w:val="single" w:sz="4" w:space="0" w:color="auto"/>
              <w:right w:val="single" w:sz="4" w:space="0" w:color="auto"/>
            </w:tcBorders>
            <w:hideMark/>
          </w:tcPr>
          <w:p w14:paraId="45C07D98" w14:textId="77777777" w:rsidR="004735F9" w:rsidRPr="00463746" w:rsidRDefault="004735F9" w:rsidP="00457A4E">
            <w:pPr>
              <w:widowControl w:val="0"/>
              <w:tabs>
                <w:tab w:val="left" w:pos="6689"/>
              </w:tabs>
              <w:ind w:left="6406"/>
              <w:rPr>
                <w:sz w:val="20"/>
                <w:szCs w:val="20"/>
              </w:rPr>
            </w:pPr>
            <w:r w:rsidRPr="00463746">
              <w:rPr>
                <w:sz w:val="20"/>
                <w:szCs w:val="20"/>
              </w:rPr>
              <w:tab/>
              <w:t>Total:</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049F11EE" w14:textId="77777777" w:rsidR="004735F9" w:rsidRPr="00463746" w:rsidRDefault="004735F9" w:rsidP="00457A4E">
            <w:pPr>
              <w:widowControl w:val="0"/>
              <w:jc w:val="right"/>
              <w:rPr>
                <w:sz w:val="20"/>
                <w:szCs w:val="20"/>
              </w:rPr>
            </w:pPr>
            <w:r w:rsidRPr="00463746">
              <w:rPr>
                <w:sz w:val="20"/>
                <w:szCs w:val="20"/>
              </w:rPr>
              <w:t>1,452,750</w:t>
            </w:r>
          </w:p>
        </w:tc>
      </w:tr>
      <w:tr w:rsidR="004735F9" w:rsidRPr="00463746" w14:paraId="471EBA11" w14:textId="77777777" w:rsidTr="00457A4E">
        <w:tc>
          <w:tcPr>
            <w:tcW w:w="262" w:type="pct"/>
            <w:tcBorders>
              <w:top w:val="single" w:sz="4" w:space="0" w:color="auto"/>
              <w:left w:val="single" w:sz="4" w:space="0" w:color="auto"/>
              <w:bottom w:val="single" w:sz="4" w:space="0" w:color="auto"/>
              <w:right w:val="nil"/>
            </w:tcBorders>
            <w:hideMark/>
          </w:tcPr>
          <w:p w14:paraId="6832F42B" w14:textId="77777777" w:rsidR="004735F9" w:rsidRPr="00463746" w:rsidRDefault="004735F9" w:rsidP="00457A4E">
            <w:pPr>
              <w:widowControl w:val="0"/>
              <w:rPr>
                <w:sz w:val="20"/>
                <w:szCs w:val="20"/>
              </w:rPr>
            </w:pPr>
            <w:r w:rsidRPr="00463746">
              <w:rPr>
                <w:sz w:val="20"/>
                <w:szCs w:val="20"/>
              </w:rPr>
              <w:t>(d)</w:t>
            </w:r>
          </w:p>
        </w:tc>
        <w:tc>
          <w:tcPr>
            <w:tcW w:w="3769" w:type="pct"/>
            <w:tcBorders>
              <w:top w:val="single" w:sz="4" w:space="0" w:color="auto"/>
              <w:left w:val="nil"/>
              <w:bottom w:val="single" w:sz="4" w:space="0" w:color="auto"/>
              <w:right w:val="single" w:sz="4" w:space="0" w:color="auto"/>
            </w:tcBorders>
            <w:hideMark/>
          </w:tcPr>
          <w:p w14:paraId="05CE0B30" w14:textId="77777777" w:rsidR="004735F9" w:rsidRPr="00463746" w:rsidRDefault="004735F9" w:rsidP="00457A4E">
            <w:pPr>
              <w:widowControl w:val="0"/>
              <w:ind w:left="-109"/>
              <w:rPr>
                <w:sz w:val="20"/>
                <w:szCs w:val="20"/>
              </w:rPr>
            </w:pPr>
            <w:r w:rsidRPr="00463746">
              <w:rPr>
                <w:sz w:val="20"/>
                <w:szCs w:val="20"/>
              </w:rPr>
              <w:t>HFC activities funded from additional voluntary contributions</w:t>
            </w:r>
          </w:p>
        </w:tc>
        <w:tc>
          <w:tcPr>
            <w:tcW w:w="969" w:type="pct"/>
            <w:tcBorders>
              <w:top w:val="single" w:sz="4" w:space="0" w:color="auto"/>
              <w:left w:val="single" w:sz="4" w:space="0" w:color="auto"/>
              <w:bottom w:val="single" w:sz="4" w:space="0" w:color="auto"/>
              <w:right w:val="single" w:sz="4" w:space="0" w:color="auto"/>
            </w:tcBorders>
            <w:shd w:val="clear" w:color="auto" w:fill="FFFFFF" w:themeFill="background1"/>
          </w:tcPr>
          <w:p w14:paraId="4C8FE3B0" w14:textId="77777777" w:rsidR="004735F9" w:rsidRPr="00463746" w:rsidRDefault="004735F9" w:rsidP="00457A4E">
            <w:pPr>
              <w:widowControl w:val="0"/>
              <w:jc w:val="right"/>
              <w:rPr>
                <w:sz w:val="20"/>
                <w:szCs w:val="20"/>
              </w:rPr>
            </w:pPr>
            <w:r w:rsidRPr="00463746">
              <w:rPr>
                <w:sz w:val="20"/>
                <w:szCs w:val="20"/>
              </w:rPr>
              <w:t>50,000</w:t>
            </w:r>
          </w:p>
        </w:tc>
      </w:tr>
    </w:tbl>
    <w:p w14:paraId="00D503EF" w14:textId="77777777" w:rsidR="004735F9" w:rsidRPr="004E493C" w:rsidRDefault="004735F9" w:rsidP="004735F9"/>
    <w:p w14:paraId="07048E91" w14:textId="77777777" w:rsidR="004735F9" w:rsidRPr="004E493C" w:rsidRDefault="004735F9" w:rsidP="004735F9">
      <w:pPr>
        <w:spacing w:after="240"/>
        <w:rPr>
          <w:u w:val="single"/>
        </w:rPr>
      </w:pPr>
      <w:r w:rsidRPr="004E493C">
        <w:rPr>
          <w:u w:val="single"/>
        </w:rPr>
        <w:t>Progress report</w:t>
      </w:r>
    </w:p>
    <w:p w14:paraId="54DE00A1" w14:textId="77777777" w:rsidR="004735F9" w:rsidRPr="004E493C" w:rsidRDefault="004735F9" w:rsidP="004735F9">
      <w:pPr>
        <w:pStyle w:val="Heading1"/>
      </w:pPr>
      <w:r w:rsidRPr="004E493C">
        <w:t xml:space="preserve">During phase XI, the NOU established working mechanisms with the public and private sector stakeholders and developed a more institutional approach rather than a project-to-project approach for the implementation of Montreal Protocol activities. Regular meetings at the National Ozone Steering Committee and Stakeholder Committee took place to share knowledge of project activities and enhance linkages with the NOU’s activities. The country fulfilled its data reporting obligations to the Ozone and Fund Secretariats in a timely manner. Compliance was sustained through a holistic approach comprising of legislative measures, the HCFC licensing and quota system, monitoring of ODS imports, capacity building, involvement of the National Ozone Committee and the national RAC Association as well as awareness raising activities. Samoa successfully completed the third tranche of stage I of the HPMP. All seven IS objectives were achieved. </w:t>
      </w:r>
    </w:p>
    <w:p w14:paraId="63CB0F6B" w14:textId="77777777" w:rsidR="004735F9" w:rsidRPr="004E493C" w:rsidRDefault="004735F9" w:rsidP="004735F9">
      <w:pPr>
        <w:pStyle w:val="Heading1"/>
        <w:numPr>
          <w:ilvl w:val="0"/>
          <w:numId w:val="0"/>
        </w:numPr>
        <w:rPr>
          <w:u w:val="single"/>
        </w:rPr>
      </w:pPr>
      <w:r w:rsidRPr="004E493C">
        <w:rPr>
          <w:u w:val="single"/>
        </w:rPr>
        <w:t>Plan of action</w:t>
      </w:r>
    </w:p>
    <w:p w14:paraId="001B65D3" w14:textId="77777777" w:rsidR="004735F9" w:rsidRPr="004E493C" w:rsidRDefault="004735F9" w:rsidP="004735F9">
      <w:pPr>
        <w:pStyle w:val="Heading1"/>
      </w:pPr>
      <w:r w:rsidRPr="004E493C">
        <w:t>Phase XII will include: implementing the new licensing system for HCFC, HFC and all other refrigerants under the new Refrigerant Management Regulations; adoption of the Pacific Harmonized Commodity Description and Coding System 2022 (PACHS22) to have an individual HS code for HFCs and blends; submission of Article 7 and Country Programme reports; engagement of National Ozone Committee and RAC Association in the implementation of Montreal Protocol activities; coordination with stakeholders for the implementation of stage II of the HPMP and preparation of the KIP; organization of International Ozone Day and development of awareness materials; and participation in regional network and Montreal Protocol meetings. Gender mainstreaming will be integrated into the implementation of all Multilateral Fund projects.</w:t>
      </w:r>
    </w:p>
    <w:p w14:paraId="361DFCFC"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377F2544" w14:textId="77777777" w:rsidR="004735F9" w:rsidRPr="004E493C" w:rsidRDefault="004735F9" w:rsidP="004735F9">
      <w:pPr>
        <w:pStyle w:val="Heading1"/>
        <w:keepNext/>
        <w:spacing w:after="120"/>
        <w:rPr>
          <w:b/>
          <w:bCs/>
        </w:rPr>
      </w:pPr>
      <w:r w:rsidRPr="004E493C">
        <w:t xml:space="preserve">High-level government support, timely and efficient UNEP support, timely signing of agreements and disbursement of funds, participation of stakeholders, guidance from the National Ozone Ministry, and stable funding from the Multilateral Fund were all factors contributing to the achievement of IS objectives. Samoa has not yet adopted the PACHS2022 thus there is a risk that HFC imports may not be accurately identified and recorded in the Customs System. To mitigate this risk Samoa plans to strengthen NOU </w:t>
      </w:r>
      <w:r w:rsidRPr="004E493C">
        <w:lastRenderedPageBreak/>
        <w:t xml:space="preserve">cooperation with Customs to monitor and identify HFCs and to raise awareness of importers and customs brokers to the HC codes. </w:t>
      </w:r>
    </w:p>
    <w:p w14:paraId="23C58223" w14:textId="77777777" w:rsidR="004735F9" w:rsidRPr="004E493C" w:rsidRDefault="004735F9" w:rsidP="00463746">
      <w:pPr>
        <w:pStyle w:val="Heading1"/>
        <w:keepNext/>
        <w:numPr>
          <w:ilvl w:val="0"/>
          <w:numId w:val="0"/>
        </w:numPr>
        <w:spacing w:after="0"/>
        <w:rPr>
          <w:b/>
          <w:bCs/>
        </w:rPr>
      </w:pPr>
      <w:r w:rsidRPr="004E493C">
        <w:rPr>
          <w:b/>
          <w:bCs/>
        </w:rPr>
        <w:t>Tonga: Renewal of institutional strengthening</w:t>
      </w:r>
    </w:p>
    <w:tbl>
      <w:tblPr>
        <w:tblStyle w:val="TableGrid86"/>
        <w:tblW w:w="5076" w:type="pct"/>
        <w:tblLayout w:type="fixed"/>
        <w:tblLook w:val="01E0" w:firstRow="1" w:lastRow="1" w:firstColumn="1" w:lastColumn="1" w:noHBand="0" w:noVBand="0"/>
      </w:tblPr>
      <w:tblGrid>
        <w:gridCol w:w="5948"/>
        <w:gridCol w:w="1843"/>
        <w:gridCol w:w="1701"/>
      </w:tblGrid>
      <w:tr w:rsidR="004735F9" w:rsidRPr="00463746" w14:paraId="4B59CF3C" w14:textId="77777777" w:rsidTr="00457A4E">
        <w:trPr>
          <w:trHeight w:val="278"/>
          <w:tblHeader/>
        </w:trPr>
        <w:tc>
          <w:tcPr>
            <w:tcW w:w="4104" w:type="pct"/>
            <w:gridSpan w:val="2"/>
            <w:tcBorders>
              <w:bottom w:val="single" w:sz="4" w:space="0" w:color="auto"/>
            </w:tcBorders>
          </w:tcPr>
          <w:p w14:paraId="6B1E49C9" w14:textId="77777777" w:rsidR="004735F9" w:rsidRPr="00463746" w:rsidRDefault="004735F9" w:rsidP="00457A4E">
            <w:pPr>
              <w:keepNext/>
              <w:rPr>
                <w:b/>
                <w:sz w:val="20"/>
                <w:szCs w:val="20"/>
              </w:rPr>
            </w:pPr>
            <w:r w:rsidRPr="00463746">
              <w:rPr>
                <w:b/>
                <w:sz w:val="20"/>
                <w:szCs w:val="20"/>
              </w:rPr>
              <w:t>Summary of the project and country profile</w:t>
            </w:r>
          </w:p>
        </w:tc>
        <w:tc>
          <w:tcPr>
            <w:tcW w:w="896" w:type="pct"/>
          </w:tcPr>
          <w:p w14:paraId="04019265" w14:textId="77777777" w:rsidR="004735F9" w:rsidRPr="00463746" w:rsidRDefault="004735F9" w:rsidP="00457A4E">
            <w:pPr>
              <w:keepNext/>
              <w:jc w:val="right"/>
              <w:rPr>
                <w:b/>
                <w:sz w:val="20"/>
                <w:szCs w:val="20"/>
              </w:rPr>
            </w:pPr>
          </w:p>
        </w:tc>
      </w:tr>
      <w:tr w:rsidR="004735F9" w:rsidRPr="00463746" w14:paraId="6422669D" w14:textId="77777777" w:rsidTr="00457A4E">
        <w:trPr>
          <w:trHeight w:val="233"/>
        </w:trPr>
        <w:tc>
          <w:tcPr>
            <w:tcW w:w="4104" w:type="pct"/>
            <w:gridSpan w:val="2"/>
            <w:tcBorders>
              <w:bottom w:val="single" w:sz="4" w:space="0" w:color="auto"/>
            </w:tcBorders>
          </w:tcPr>
          <w:p w14:paraId="4F700085" w14:textId="77777777" w:rsidR="004735F9" w:rsidRPr="00463746" w:rsidRDefault="004735F9" w:rsidP="00457A4E">
            <w:pPr>
              <w:keepNext/>
              <w:rPr>
                <w:sz w:val="20"/>
                <w:szCs w:val="20"/>
              </w:rPr>
            </w:pPr>
            <w:r w:rsidRPr="00463746">
              <w:rPr>
                <w:sz w:val="20"/>
                <w:szCs w:val="20"/>
              </w:rPr>
              <w:t>Implementing agency:</w:t>
            </w:r>
          </w:p>
        </w:tc>
        <w:tc>
          <w:tcPr>
            <w:tcW w:w="896" w:type="pct"/>
            <w:tcBorders>
              <w:bottom w:val="single" w:sz="4" w:space="0" w:color="auto"/>
            </w:tcBorders>
          </w:tcPr>
          <w:p w14:paraId="16D0D259" w14:textId="77777777" w:rsidR="004735F9" w:rsidRPr="00463746" w:rsidRDefault="004735F9" w:rsidP="00457A4E">
            <w:pPr>
              <w:keepNext/>
              <w:jc w:val="center"/>
              <w:rPr>
                <w:sz w:val="20"/>
                <w:szCs w:val="20"/>
              </w:rPr>
            </w:pPr>
            <w:r w:rsidRPr="00463746">
              <w:rPr>
                <w:sz w:val="20"/>
                <w:szCs w:val="20"/>
              </w:rPr>
              <w:t>UNEP</w:t>
            </w:r>
          </w:p>
        </w:tc>
      </w:tr>
      <w:tr w:rsidR="004735F9" w:rsidRPr="00463746" w14:paraId="1FC2398A"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16C77D6A"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7E22FFF4" w14:textId="77777777" w:rsidR="004735F9" w:rsidRPr="00463746" w:rsidRDefault="004735F9" w:rsidP="00457A4E">
            <w:pPr>
              <w:keepNext/>
              <w:jc w:val="right"/>
              <w:rPr>
                <w:sz w:val="20"/>
                <w:szCs w:val="20"/>
              </w:rPr>
            </w:pPr>
          </w:p>
        </w:tc>
      </w:tr>
      <w:tr w:rsidR="004735F9" w:rsidRPr="00463746" w14:paraId="52CE8A07"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79262D62" w14:textId="77777777" w:rsidR="004735F9" w:rsidRPr="00463746" w:rsidRDefault="004735F9" w:rsidP="00457A4E">
            <w:pPr>
              <w:keepNext/>
              <w:tabs>
                <w:tab w:val="left" w:pos="5558"/>
              </w:tabs>
              <w:ind w:left="4850" w:right="-198"/>
              <w:jc w:val="left"/>
              <w:rPr>
                <w:sz w:val="20"/>
                <w:szCs w:val="20"/>
              </w:rPr>
            </w:pPr>
            <w:r w:rsidRPr="00463746">
              <w:rPr>
                <w:sz w:val="20"/>
                <w:szCs w:val="20"/>
              </w:rPr>
              <w:t>Phase I:</w:t>
            </w:r>
          </w:p>
        </w:tc>
        <w:tc>
          <w:tcPr>
            <w:tcW w:w="971" w:type="pct"/>
            <w:tcBorders>
              <w:top w:val="nil"/>
              <w:left w:val="nil"/>
              <w:bottom w:val="nil"/>
              <w:right w:val="single" w:sz="4" w:space="0" w:color="auto"/>
            </w:tcBorders>
            <w:shd w:val="clear" w:color="auto" w:fill="FFFFFF" w:themeFill="background1"/>
            <w:vAlign w:val="bottom"/>
          </w:tcPr>
          <w:p w14:paraId="48A80907" w14:textId="77777777" w:rsidR="004735F9" w:rsidRPr="00463746" w:rsidRDefault="004735F9" w:rsidP="00457A4E">
            <w:pPr>
              <w:keepNext/>
              <w:jc w:val="right"/>
              <w:rPr>
                <w:sz w:val="20"/>
                <w:szCs w:val="20"/>
              </w:rPr>
            </w:pPr>
            <w:r w:rsidRPr="00463746">
              <w:rPr>
                <w:sz w:val="20"/>
                <w:szCs w:val="20"/>
              </w:rPr>
              <w:t>Mar-02</w:t>
            </w:r>
          </w:p>
        </w:tc>
        <w:tc>
          <w:tcPr>
            <w:tcW w:w="896" w:type="pct"/>
            <w:tcBorders>
              <w:top w:val="nil"/>
              <w:left w:val="single" w:sz="4" w:space="0" w:color="auto"/>
              <w:bottom w:val="nil"/>
              <w:right w:val="single" w:sz="4" w:space="0" w:color="auto"/>
            </w:tcBorders>
            <w:shd w:val="clear" w:color="auto" w:fill="FFFFFF" w:themeFill="background1"/>
            <w:vAlign w:val="bottom"/>
          </w:tcPr>
          <w:p w14:paraId="716F3844" w14:textId="77777777" w:rsidR="004735F9" w:rsidRPr="00463746" w:rsidRDefault="004735F9" w:rsidP="00457A4E">
            <w:pPr>
              <w:keepNext/>
              <w:jc w:val="right"/>
              <w:rPr>
                <w:sz w:val="20"/>
                <w:szCs w:val="20"/>
              </w:rPr>
            </w:pPr>
            <w:r w:rsidRPr="00463746">
              <w:rPr>
                <w:sz w:val="20"/>
                <w:szCs w:val="20"/>
              </w:rPr>
              <w:t>19,700</w:t>
            </w:r>
          </w:p>
        </w:tc>
      </w:tr>
      <w:tr w:rsidR="004735F9" w:rsidRPr="00463746" w14:paraId="0F0CAB1F"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58921C29" w14:textId="77777777" w:rsidR="004735F9" w:rsidRPr="00463746" w:rsidRDefault="004735F9" w:rsidP="00457A4E">
            <w:pPr>
              <w:tabs>
                <w:tab w:val="left" w:pos="5558"/>
              </w:tabs>
              <w:ind w:left="4850" w:right="-198"/>
              <w:jc w:val="left"/>
              <w:rPr>
                <w:sz w:val="20"/>
                <w:szCs w:val="20"/>
              </w:rPr>
            </w:pPr>
            <w:r w:rsidRPr="00463746">
              <w:rPr>
                <w:sz w:val="20"/>
                <w:szCs w:val="20"/>
              </w:rPr>
              <w:t>Phase II:</w:t>
            </w:r>
          </w:p>
        </w:tc>
        <w:tc>
          <w:tcPr>
            <w:tcW w:w="971" w:type="pct"/>
            <w:tcBorders>
              <w:top w:val="nil"/>
              <w:left w:val="nil"/>
              <w:bottom w:val="nil"/>
              <w:right w:val="single" w:sz="4" w:space="0" w:color="auto"/>
            </w:tcBorders>
            <w:shd w:val="clear" w:color="auto" w:fill="FFFFFF" w:themeFill="background1"/>
            <w:vAlign w:val="bottom"/>
          </w:tcPr>
          <w:p w14:paraId="784F4721" w14:textId="77777777" w:rsidR="004735F9" w:rsidRPr="00463746" w:rsidRDefault="004735F9" w:rsidP="00457A4E">
            <w:pPr>
              <w:jc w:val="right"/>
              <w:rPr>
                <w:sz w:val="20"/>
                <w:szCs w:val="20"/>
              </w:rPr>
            </w:pPr>
            <w:r w:rsidRPr="00463746">
              <w:rPr>
                <w:sz w:val="20"/>
                <w:szCs w:val="20"/>
              </w:rPr>
              <w:t>Jul-06 and Nov-07</w:t>
            </w:r>
          </w:p>
        </w:tc>
        <w:tc>
          <w:tcPr>
            <w:tcW w:w="896" w:type="pct"/>
            <w:tcBorders>
              <w:top w:val="nil"/>
              <w:left w:val="single" w:sz="4" w:space="0" w:color="auto"/>
              <w:bottom w:val="nil"/>
              <w:right w:val="single" w:sz="4" w:space="0" w:color="auto"/>
            </w:tcBorders>
            <w:shd w:val="clear" w:color="auto" w:fill="FFFFFF" w:themeFill="background1"/>
            <w:vAlign w:val="bottom"/>
          </w:tcPr>
          <w:p w14:paraId="1468AEF5" w14:textId="77777777" w:rsidR="004735F9" w:rsidRPr="00463746" w:rsidRDefault="004735F9" w:rsidP="00457A4E">
            <w:pPr>
              <w:jc w:val="right"/>
              <w:rPr>
                <w:sz w:val="20"/>
                <w:szCs w:val="20"/>
              </w:rPr>
            </w:pPr>
            <w:r w:rsidRPr="00463746">
              <w:rPr>
                <w:sz w:val="20"/>
                <w:szCs w:val="20"/>
              </w:rPr>
              <w:t>36,566</w:t>
            </w:r>
          </w:p>
        </w:tc>
      </w:tr>
      <w:tr w:rsidR="004735F9" w:rsidRPr="00463746" w14:paraId="004F2663"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740D8DFD" w14:textId="77777777" w:rsidR="004735F9" w:rsidRPr="00463746" w:rsidRDefault="004735F9" w:rsidP="00457A4E">
            <w:pPr>
              <w:tabs>
                <w:tab w:val="left" w:pos="5558"/>
              </w:tabs>
              <w:ind w:left="4850" w:right="-198"/>
              <w:jc w:val="left"/>
              <w:rPr>
                <w:sz w:val="20"/>
                <w:szCs w:val="20"/>
              </w:rPr>
            </w:pPr>
            <w:r w:rsidRPr="00463746">
              <w:rPr>
                <w:sz w:val="20"/>
                <w:szCs w:val="20"/>
              </w:rPr>
              <w:t>Phase III:</w:t>
            </w:r>
          </w:p>
        </w:tc>
        <w:tc>
          <w:tcPr>
            <w:tcW w:w="971" w:type="pct"/>
            <w:tcBorders>
              <w:top w:val="nil"/>
              <w:left w:val="nil"/>
              <w:bottom w:val="nil"/>
              <w:right w:val="single" w:sz="4" w:space="0" w:color="auto"/>
            </w:tcBorders>
            <w:shd w:val="clear" w:color="auto" w:fill="FFFFFF" w:themeFill="background1"/>
            <w:vAlign w:val="bottom"/>
          </w:tcPr>
          <w:p w14:paraId="470D18EC" w14:textId="77777777" w:rsidR="004735F9" w:rsidRPr="00463746" w:rsidRDefault="004735F9" w:rsidP="00457A4E">
            <w:pPr>
              <w:jc w:val="right"/>
              <w:rPr>
                <w:sz w:val="20"/>
                <w:szCs w:val="20"/>
              </w:rPr>
            </w:pPr>
            <w:r w:rsidRPr="00463746">
              <w:rPr>
                <w:sz w:val="20"/>
                <w:szCs w:val="20"/>
              </w:rPr>
              <w:t>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5C81F2DE" w14:textId="77777777" w:rsidR="004735F9" w:rsidRPr="00463746" w:rsidRDefault="004735F9" w:rsidP="00457A4E">
            <w:pPr>
              <w:jc w:val="right"/>
              <w:rPr>
                <w:sz w:val="20"/>
                <w:szCs w:val="20"/>
              </w:rPr>
            </w:pPr>
            <w:r w:rsidRPr="00463746">
              <w:rPr>
                <w:sz w:val="20"/>
                <w:szCs w:val="20"/>
              </w:rPr>
              <w:t>60,000</w:t>
            </w:r>
          </w:p>
        </w:tc>
      </w:tr>
      <w:tr w:rsidR="004735F9" w:rsidRPr="00463746" w14:paraId="0A3C1B27"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7780617A" w14:textId="77777777" w:rsidR="004735F9" w:rsidRPr="00463746" w:rsidRDefault="004735F9" w:rsidP="00457A4E">
            <w:pPr>
              <w:tabs>
                <w:tab w:val="left" w:pos="5558"/>
              </w:tabs>
              <w:ind w:left="4850" w:right="-198"/>
              <w:jc w:val="left"/>
              <w:rPr>
                <w:sz w:val="20"/>
                <w:szCs w:val="20"/>
              </w:rPr>
            </w:pPr>
            <w:r w:rsidRPr="00463746">
              <w:rPr>
                <w:sz w:val="20"/>
                <w:szCs w:val="20"/>
              </w:rPr>
              <w:t>Phase IV:</w:t>
            </w:r>
          </w:p>
        </w:tc>
        <w:tc>
          <w:tcPr>
            <w:tcW w:w="971" w:type="pct"/>
            <w:tcBorders>
              <w:top w:val="nil"/>
              <w:left w:val="nil"/>
              <w:bottom w:val="nil"/>
              <w:right w:val="single" w:sz="4" w:space="0" w:color="auto"/>
            </w:tcBorders>
            <w:shd w:val="clear" w:color="auto" w:fill="FFFFFF" w:themeFill="background1"/>
            <w:vAlign w:val="bottom"/>
          </w:tcPr>
          <w:p w14:paraId="13288A66" w14:textId="77777777" w:rsidR="004735F9" w:rsidRPr="00463746" w:rsidRDefault="004735F9" w:rsidP="00457A4E">
            <w:pPr>
              <w:tabs>
                <w:tab w:val="left" w:pos="6840"/>
              </w:tabs>
              <w:ind w:left="-108"/>
              <w:jc w:val="right"/>
              <w:rPr>
                <w:sz w:val="20"/>
                <w:szCs w:val="20"/>
              </w:rPr>
            </w:pPr>
            <w:r w:rsidRPr="00463746">
              <w:rPr>
                <w:sz w:val="20"/>
                <w:szCs w:val="20"/>
              </w:rPr>
              <w:t>Jul-11</w:t>
            </w:r>
          </w:p>
        </w:tc>
        <w:tc>
          <w:tcPr>
            <w:tcW w:w="896" w:type="pct"/>
            <w:tcBorders>
              <w:top w:val="nil"/>
              <w:left w:val="single" w:sz="4" w:space="0" w:color="auto"/>
              <w:bottom w:val="nil"/>
              <w:right w:val="single" w:sz="4" w:space="0" w:color="auto"/>
            </w:tcBorders>
            <w:shd w:val="clear" w:color="auto" w:fill="FFFFFF" w:themeFill="background1"/>
          </w:tcPr>
          <w:p w14:paraId="15521D56" w14:textId="77777777" w:rsidR="004735F9" w:rsidRPr="00463746" w:rsidRDefault="004735F9" w:rsidP="00457A4E">
            <w:pPr>
              <w:jc w:val="right"/>
              <w:rPr>
                <w:sz w:val="20"/>
                <w:szCs w:val="20"/>
              </w:rPr>
            </w:pPr>
            <w:r w:rsidRPr="00463746">
              <w:rPr>
                <w:sz w:val="20"/>
                <w:szCs w:val="20"/>
              </w:rPr>
              <w:t>60,000</w:t>
            </w:r>
          </w:p>
        </w:tc>
      </w:tr>
      <w:tr w:rsidR="004735F9" w:rsidRPr="00463746" w14:paraId="2AD9EA69"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3EEA4F68" w14:textId="77777777" w:rsidR="004735F9" w:rsidRPr="00463746" w:rsidRDefault="004735F9" w:rsidP="00457A4E">
            <w:pPr>
              <w:tabs>
                <w:tab w:val="left" w:pos="5558"/>
              </w:tabs>
              <w:ind w:left="4850" w:right="-198"/>
              <w:jc w:val="left"/>
              <w:rPr>
                <w:sz w:val="20"/>
                <w:szCs w:val="20"/>
              </w:rPr>
            </w:pPr>
            <w:r w:rsidRPr="00463746">
              <w:rPr>
                <w:sz w:val="20"/>
                <w:szCs w:val="20"/>
              </w:rPr>
              <w:t>Phase V:</w:t>
            </w:r>
          </w:p>
        </w:tc>
        <w:tc>
          <w:tcPr>
            <w:tcW w:w="971" w:type="pct"/>
            <w:tcBorders>
              <w:top w:val="nil"/>
              <w:left w:val="nil"/>
              <w:bottom w:val="nil"/>
              <w:right w:val="single" w:sz="4" w:space="0" w:color="auto"/>
            </w:tcBorders>
            <w:shd w:val="clear" w:color="auto" w:fill="FFFFFF" w:themeFill="background1"/>
            <w:vAlign w:val="bottom"/>
          </w:tcPr>
          <w:p w14:paraId="3DF51103" w14:textId="77777777" w:rsidR="004735F9" w:rsidRPr="00463746" w:rsidRDefault="004735F9" w:rsidP="00457A4E">
            <w:pPr>
              <w:tabs>
                <w:tab w:val="left" w:pos="6840"/>
              </w:tabs>
              <w:ind w:left="-108"/>
              <w:jc w:val="right"/>
              <w:rPr>
                <w:sz w:val="20"/>
                <w:szCs w:val="20"/>
              </w:rPr>
            </w:pPr>
            <w:r w:rsidRPr="00463746">
              <w:rPr>
                <w:sz w:val="20"/>
                <w:szCs w:val="20"/>
              </w:rPr>
              <w:t>Jul-13</w:t>
            </w:r>
          </w:p>
        </w:tc>
        <w:tc>
          <w:tcPr>
            <w:tcW w:w="896" w:type="pct"/>
            <w:tcBorders>
              <w:top w:val="nil"/>
              <w:left w:val="single" w:sz="4" w:space="0" w:color="auto"/>
              <w:bottom w:val="nil"/>
              <w:right w:val="single" w:sz="4" w:space="0" w:color="auto"/>
            </w:tcBorders>
            <w:shd w:val="clear" w:color="auto" w:fill="FFFFFF" w:themeFill="background1"/>
          </w:tcPr>
          <w:p w14:paraId="7D9A7DD2" w14:textId="77777777" w:rsidR="004735F9" w:rsidRPr="00463746" w:rsidRDefault="004735F9" w:rsidP="00457A4E">
            <w:pPr>
              <w:jc w:val="right"/>
              <w:rPr>
                <w:sz w:val="20"/>
                <w:szCs w:val="20"/>
              </w:rPr>
            </w:pPr>
            <w:r w:rsidRPr="00463746">
              <w:rPr>
                <w:sz w:val="20"/>
                <w:szCs w:val="20"/>
              </w:rPr>
              <w:t>60,000</w:t>
            </w:r>
          </w:p>
        </w:tc>
      </w:tr>
      <w:tr w:rsidR="004735F9" w:rsidRPr="00463746" w14:paraId="200BD5E2"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05028136" w14:textId="77777777" w:rsidR="004735F9" w:rsidRPr="00463746" w:rsidRDefault="004735F9" w:rsidP="00457A4E">
            <w:pPr>
              <w:tabs>
                <w:tab w:val="left" w:pos="5558"/>
              </w:tabs>
              <w:ind w:left="4850" w:right="-198"/>
              <w:jc w:val="left"/>
              <w:rPr>
                <w:sz w:val="20"/>
                <w:szCs w:val="20"/>
              </w:rPr>
            </w:pPr>
            <w:r w:rsidRPr="00463746">
              <w:rPr>
                <w:sz w:val="20"/>
                <w:szCs w:val="20"/>
              </w:rPr>
              <w:t>Phase VI:</w:t>
            </w:r>
          </w:p>
        </w:tc>
        <w:tc>
          <w:tcPr>
            <w:tcW w:w="971" w:type="pct"/>
            <w:tcBorders>
              <w:top w:val="nil"/>
              <w:left w:val="nil"/>
              <w:bottom w:val="nil"/>
              <w:right w:val="single" w:sz="4" w:space="0" w:color="auto"/>
            </w:tcBorders>
            <w:shd w:val="clear" w:color="auto" w:fill="FFFFFF" w:themeFill="background1"/>
            <w:vAlign w:val="bottom"/>
          </w:tcPr>
          <w:p w14:paraId="4C239789" w14:textId="77777777" w:rsidR="004735F9" w:rsidRPr="00463746" w:rsidRDefault="004735F9" w:rsidP="00457A4E">
            <w:pPr>
              <w:tabs>
                <w:tab w:val="left" w:pos="6840"/>
              </w:tabs>
              <w:ind w:left="-108"/>
              <w:jc w:val="right"/>
              <w:rPr>
                <w:sz w:val="20"/>
                <w:szCs w:val="20"/>
              </w:rPr>
            </w:pPr>
            <w:r w:rsidRPr="00463746">
              <w:rPr>
                <w:sz w:val="20"/>
                <w:szCs w:val="20"/>
              </w:rPr>
              <w:t>May-15</w:t>
            </w:r>
          </w:p>
        </w:tc>
        <w:tc>
          <w:tcPr>
            <w:tcW w:w="896" w:type="pct"/>
            <w:tcBorders>
              <w:top w:val="nil"/>
              <w:left w:val="single" w:sz="4" w:space="0" w:color="auto"/>
              <w:bottom w:val="nil"/>
              <w:right w:val="single" w:sz="4" w:space="0" w:color="auto"/>
            </w:tcBorders>
            <w:shd w:val="clear" w:color="auto" w:fill="FFFFFF" w:themeFill="background1"/>
          </w:tcPr>
          <w:p w14:paraId="0C792EFA" w14:textId="77777777" w:rsidR="004735F9" w:rsidRPr="00463746" w:rsidRDefault="004735F9" w:rsidP="00457A4E">
            <w:pPr>
              <w:jc w:val="right"/>
              <w:rPr>
                <w:sz w:val="20"/>
                <w:szCs w:val="20"/>
              </w:rPr>
            </w:pPr>
            <w:r w:rsidRPr="00463746">
              <w:rPr>
                <w:sz w:val="20"/>
                <w:szCs w:val="20"/>
              </w:rPr>
              <w:t>60,000</w:t>
            </w:r>
          </w:p>
        </w:tc>
      </w:tr>
      <w:tr w:rsidR="004735F9" w:rsidRPr="00463746" w14:paraId="47701BEB"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01190743" w14:textId="77777777" w:rsidR="004735F9" w:rsidRPr="00463746" w:rsidRDefault="004735F9" w:rsidP="00457A4E">
            <w:pPr>
              <w:tabs>
                <w:tab w:val="left" w:pos="5558"/>
              </w:tabs>
              <w:ind w:left="4850" w:right="-198"/>
              <w:jc w:val="left"/>
              <w:rPr>
                <w:sz w:val="20"/>
                <w:szCs w:val="20"/>
              </w:rPr>
            </w:pPr>
            <w:r w:rsidRPr="00463746">
              <w:rPr>
                <w:sz w:val="20"/>
                <w:szCs w:val="20"/>
              </w:rPr>
              <w:t>Phase VII:</w:t>
            </w:r>
          </w:p>
        </w:tc>
        <w:tc>
          <w:tcPr>
            <w:tcW w:w="971" w:type="pct"/>
            <w:tcBorders>
              <w:top w:val="nil"/>
              <w:left w:val="nil"/>
              <w:bottom w:val="nil"/>
              <w:right w:val="single" w:sz="4" w:space="0" w:color="auto"/>
            </w:tcBorders>
            <w:shd w:val="clear" w:color="auto" w:fill="FFFFFF" w:themeFill="background1"/>
            <w:vAlign w:val="bottom"/>
          </w:tcPr>
          <w:p w14:paraId="383845BF" w14:textId="77777777" w:rsidR="004735F9" w:rsidRPr="00463746" w:rsidRDefault="004735F9" w:rsidP="00457A4E">
            <w:pPr>
              <w:tabs>
                <w:tab w:val="left" w:pos="6840"/>
              </w:tabs>
              <w:ind w:left="-108"/>
              <w:jc w:val="right"/>
              <w:rPr>
                <w:sz w:val="20"/>
                <w:szCs w:val="20"/>
              </w:rPr>
            </w:pPr>
            <w:r w:rsidRPr="00463746">
              <w:rPr>
                <w:sz w:val="20"/>
                <w:szCs w:val="20"/>
              </w:rPr>
              <w:t>Nov-17</w:t>
            </w:r>
          </w:p>
        </w:tc>
        <w:tc>
          <w:tcPr>
            <w:tcW w:w="896" w:type="pct"/>
            <w:tcBorders>
              <w:top w:val="nil"/>
              <w:left w:val="single" w:sz="4" w:space="0" w:color="auto"/>
              <w:bottom w:val="nil"/>
              <w:right w:val="single" w:sz="4" w:space="0" w:color="auto"/>
            </w:tcBorders>
            <w:shd w:val="clear" w:color="auto" w:fill="FFFFFF" w:themeFill="background1"/>
          </w:tcPr>
          <w:p w14:paraId="61D870E6" w14:textId="77777777" w:rsidR="004735F9" w:rsidRPr="00463746" w:rsidRDefault="004735F9" w:rsidP="00457A4E">
            <w:pPr>
              <w:jc w:val="right"/>
              <w:rPr>
                <w:sz w:val="20"/>
                <w:szCs w:val="20"/>
              </w:rPr>
            </w:pPr>
            <w:r w:rsidRPr="00463746">
              <w:rPr>
                <w:sz w:val="20"/>
                <w:szCs w:val="20"/>
              </w:rPr>
              <w:t>85,000</w:t>
            </w:r>
          </w:p>
        </w:tc>
      </w:tr>
      <w:tr w:rsidR="004735F9" w:rsidRPr="00463746" w14:paraId="04DEE5C9"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32EBE395" w14:textId="77777777" w:rsidR="004735F9" w:rsidRPr="00463746" w:rsidRDefault="004735F9" w:rsidP="00457A4E">
            <w:pPr>
              <w:tabs>
                <w:tab w:val="left" w:pos="5558"/>
              </w:tabs>
              <w:ind w:left="4850" w:right="-198"/>
              <w:jc w:val="left"/>
              <w:rPr>
                <w:sz w:val="20"/>
                <w:szCs w:val="20"/>
              </w:rPr>
            </w:pPr>
            <w:r w:rsidRPr="00463746">
              <w:rPr>
                <w:sz w:val="20"/>
                <w:szCs w:val="20"/>
              </w:rPr>
              <w:t>Phase VIII:</w:t>
            </w:r>
          </w:p>
        </w:tc>
        <w:tc>
          <w:tcPr>
            <w:tcW w:w="971" w:type="pct"/>
            <w:tcBorders>
              <w:top w:val="nil"/>
              <w:left w:val="nil"/>
              <w:bottom w:val="nil"/>
              <w:right w:val="single" w:sz="4" w:space="0" w:color="auto"/>
            </w:tcBorders>
            <w:shd w:val="clear" w:color="auto" w:fill="FFFFFF" w:themeFill="background1"/>
            <w:vAlign w:val="bottom"/>
          </w:tcPr>
          <w:p w14:paraId="1E86A379" w14:textId="77777777" w:rsidR="004735F9" w:rsidRPr="00463746" w:rsidRDefault="004735F9" w:rsidP="00457A4E">
            <w:pPr>
              <w:tabs>
                <w:tab w:val="left" w:pos="6840"/>
              </w:tabs>
              <w:ind w:left="-108"/>
              <w:jc w:val="right"/>
              <w:rPr>
                <w:sz w:val="20"/>
                <w:szCs w:val="20"/>
              </w:rPr>
            </w:pPr>
            <w:r w:rsidRPr="00463746">
              <w:rPr>
                <w:sz w:val="20"/>
                <w:szCs w:val="20"/>
              </w:rPr>
              <w:t>May-19</w:t>
            </w:r>
          </w:p>
        </w:tc>
        <w:tc>
          <w:tcPr>
            <w:tcW w:w="896" w:type="pct"/>
            <w:tcBorders>
              <w:top w:val="nil"/>
              <w:left w:val="single" w:sz="4" w:space="0" w:color="auto"/>
              <w:bottom w:val="nil"/>
              <w:right w:val="single" w:sz="4" w:space="0" w:color="auto"/>
            </w:tcBorders>
            <w:shd w:val="clear" w:color="auto" w:fill="FFFFFF" w:themeFill="background1"/>
          </w:tcPr>
          <w:p w14:paraId="2E3A125B" w14:textId="77777777" w:rsidR="004735F9" w:rsidRPr="00463746" w:rsidRDefault="004735F9" w:rsidP="00457A4E">
            <w:pPr>
              <w:jc w:val="right"/>
              <w:rPr>
                <w:sz w:val="20"/>
                <w:szCs w:val="20"/>
              </w:rPr>
            </w:pPr>
            <w:r w:rsidRPr="00463746">
              <w:rPr>
                <w:sz w:val="20"/>
                <w:szCs w:val="20"/>
              </w:rPr>
              <w:t>85,000</w:t>
            </w:r>
          </w:p>
        </w:tc>
      </w:tr>
      <w:tr w:rsidR="004735F9" w:rsidRPr="00463746" w14:paraId="443E813F" w14:textId="77777777" w:rsidTr="00457A4E">
        <w:trPr>
          <w:trHeight w:val="233"/>
        </w:trPr>
        <w:tc>
          <w:tcPr>
            <w:tcW w:w="3133" w:type="pct"/>
            <w:tcBorders>
              <w:top w:val="nil"/>
              <w:left w:val="single" w:sz="4" w:space="0" w:color="auto"/>
              <w:bottom w:val="nil"/>
              <w:right w:val="nil"/>
            </w:tcBorders>
            <w:shd w:val="clear" w:color="auto" w:fill="FFFFFF" w:themeFill="background1"/>
            <w:vAlign w:val="bottom"/>
          </w:tcPr>
          <w:p w14:paraId="7621F063" w14:textId="77777777" w:rsidR="004735F9" w:rsidRPr="00463746" w:rsidRDefault="004735F9" w:rsidP="00457A4E">
            <w:pPr>
              <w:tabs>
                <w:tab w:val="left" w:pos="5558"/>
              </w:tabs>
              <w:ind w:left="4850" w:right="-198"/>
              <w:jc w:val="left"/>
              <w:rPr>
                <w:sz w:val="20"/>
                <w:szCs w:val="20"/>
              </w:rPr>
            </w:pPr>
            <w:r w:rsidRPr="00463746">
              <w:rPr>
                <w:sz w:val="20"/>
                <w:szCs w:val="20"/>
              </w:rPr>
              <w:t>Phase IX:</w:t>
            </w:r>
          </w:p>
        </w:tc>
        <w:tc>
          <w:tcPr>
            <w:tcW w:w="971" w:type="pct"/>
            <w:tcBorders>
              <w:top w:val="nil"/>
              <w:left w:val="nil"/>
              <w:bottom w:val="nil"/>
              <w:right w:val="single" w:sz="4" w:space="0" w:color="auto"/>
            </w:tcBorders>
            <w:shd w:val="clear" w:color="auto" w:fill="FFFFFF" w:themeFill="background1"/>
            <w:vAlign w:val="bottom"/>
          </w:tcPr>
          <w:p w14:paraId="0F0FF1CA" w14:textId="77777777" w:rsidR="004735F9" w:rsidRPr="00463746" w:rsidRDefault="004735F9" w:rsidP="00457A4E">
            <w:pPr>
              <w:tabs>
                <w:tab w:val="left" w:pos="6840"/>
              </w:tabs>
              <w:ind w:left="-108"/>
              <w:jc w:val="right"/>
              <w:rPr>
                <w:sz w:val="20"/>
                <w:szCs w:val="20"/>
              </w:rPr>
            </w:pPr>
            <w:r w:rsidRPr="00463746">
              <w:rPr>
                <w:sz w:val="20"/>
                <w:szCs w:val="20"/>
              </w:rPr>
              <w:t>Ju-21</w:t>
            </w:r>
          </w:p>
        </w:tc>
        <w:tc>
          <w:tcPr>
            <w:tcW w:w="896" w:type="pct"/>
            <w:tcBorders>
              <w:top w:val="nil"/>
              <w:left w:val="single" w:sz="4" w:space="0" w:color="auto"/>
              <w:bottom w:val="nil"/>
              <w:right w:val="single" w:sz="4" w:space="0" w:color="auto"/>
            </w:tcBorders>
            <w:shd w:val="clear" w:color="auto" w:fill="FFFFFF" w:themeFill="background1"/>
          </w:tcPr>
          <w:p w14:paraId="71BB948B" w14:textId="77777777" w:rsidR="004735F9" w:rsidRPr="00463746" w:rsidRDefault="004735F9" w:rsidP="00457A4E">
            <w:pPr>
              <w:jc w:val="right"/>
              <w:rPr>
                <w:sz w:val="20"/>
                <w:szCs w:val="20"/>
              </w:rPr>
            </w:pPr>
            <w:r w:rsidRPr="00463746">
              <w:rPr>
                <w:sz w:val="20"/>
                <w:szCs w:val="20"/>
              </w:rPr>
              <w:t>85,000</w:t>
            </w:r>
          </w:p>
        </w:tc>
      </w:tr>
      <w:tr w:rsidR="004735F9" w:rsidRPr="00463746" w14:paraId="2679D36A" w14:textId="77777777" w:rsidTr="00457A4E">
        <w:trPr>
          <w:trHeight w:val="233"/>
        </w:trPr>
        <w:tc>
          <w:tcPr>
            <w:tcW w:w="4104" w:type="pct"/>
            <w:gridSpan w:val="2"/>
            <w:tcBorders>
              <w:top w:val="nil"/>
              <w:left w:val="single" w:sz="4" w:space="0" w:color="auto"/>
              <w:bottom w:val="single" w:sz="4" w:space="0" w:color="auto"/>
              <w:right w:val="single" w:sz="4" w:space="0" w:color="auto"/>
            </w:tcBorders>
            <w:shd w:val="clear" w:color="auto" w:fill="auto"/>
          </w:tcPr>
          <w:p w14:paraId="2CF12554" w14:textId="77777777" w:rsidR="004735F9" w:rsidRPr="00463746" w:rsidRDefault="004735F9" w:rsidP="00457A4E">
            <w:pPr>
              <w:ind w:left="6834" w:right="-342"/>
              <w:jc w:val="left"/>
              <w:rPr>
                <w:sz w:val="20"/>
                <w:szCs w:val="20"/>
              </w:rPr>
            </w:pPr>
            <w:r w:rsidRPr="00463746">
              <w:rPr>
                <w:sz w:val="20"/>
                <w:szCs w:val="20"/>
              </w:rPr>
              <w:t>Total:</w:t>
            </w:r>
          </w:p>
        </w:tc>
        <w:tc>
          <w:tcPr>
            <w:tcW w:w="896" w:type="pct"/>
            <w:tcBorders>
              <w:top w:val="nil"/>
              <w:left w:val="single" w:sz="4" w:space="0" w:color="auto"/>
              <w:bottom w:val="single" w:sz="4" w:space="0" w:color="auto"/>
              <w:right w:val="single" w:sz="4" w:space="0" w:color="auto"/>
            </w:tcBorders>
            <w:shd w:val="clear" w:color="auto" w:fill="auto"/>
          </w:tcPr>
          <w:p w14:paraId="3A31E062" w14:textId="77777777" w:rsidR="004735F9" w:rsidRPr="00463746" w:rsidRDefault="004735F9" w:rsidP="00457A4E">
            <w:pPr>
              <w:jc w:val="right"/>
              <w:rPr>
                <w:sz w:val="20"/>
                <w:szCs w:val="20"/>
              </w:rPr>
            </w:pPr>
            <w:r w:rsidRPr="00463746">
              <w:rPr>
                <w:sz w:val="20"/>
                <w:szCs w:val="20"/>
              </w:rPr>
              <w:t>466,266</w:t>
            </w:r>
          </w:p>
        </w:tc>
      </w:tr>
      <w:tr w:rsidR="004735F9" w:rsidRPr="00463746" w14:paraId="3F6DF732" w14:textId="77777777" w:rsidTr="00457A4E">
        <w:trPr>
          <w:trHeight w:val="233"/>
        </w:trPr>
        <w:tc>
          <w:tcPr>
            <w:tcW w:w="4104" w:type="pct"/>
            <w:gridSpan w:val="2"/>
            <w:tcBorders>
              <w:top w:val="single" w:sz="4" w:space="0" w:color="auto"/>
            </w:tcBorders>
            <w:shd w:val="clear" w:color="auto" w:fill="FFFFFF" w:themeFill="background1"/>
          </w:tcPr>
          <w:p w14:paraId="2AB04BBF" w14:textId="77777777" w:rsidR="004735F9" w:rsidRPr="00463746" w:rsidRDefault="004735F9" w:rsidP="00457A4E">
            <w:pPr>
              <w:jc w:val="left"/>
              <w:rPr>
                <w:sz w:val="20"/>
                <w:szCs w:val="20"/>
              </w:rPr>
            </w:pPr>
            <w:r w:rsidRPr="00463746">
              <w:rPr>
                <w:sz w:val="20"/>
                <w:szCs w:val="20"/>
              </w:rPr>
              <w:t>Amount requested for renewal (phase X) (US $):</w:t>
            </w:r>
          </w:p>
        </w:tc>
        <w:tc>
          <w:tcPr>
            <w:tcW w:w="896" w:type="pct"/>
            <w:tcBorders>
              <w:top w:val="single" w:sz="4" w:space="0" w:color="auto"/>
            </w:tcBorders>
            <w:shd w:val="clear" w:color="auto" w:fill="auto"/>
          </w:tcPr>
          <w:p w14:paraId="4856A7BE" w14:textId="77777777" w:rsidR="004735F9" w:rsidRPr="00463746" w:rsidRDefault="004735F9" w:rsidP="00457A4E">
            <w:pPr>
              <w:jc w:val="right"/>
              <w:rPr>
                <w:sz w:val="20"/>
                <w:szCs w:val="20"/>
              </w:rPr>
            </w:pPr>
            <w:r w:rsidRPr="00463746">
              <w:rPr>
                <w:sz w:val="20"/>
                <w:szCs w:val="20"/>
              </w:rPr>
              <w:t>180,000</w:t>
            </w:r>
          </w:p>
        </w:tc>
      </w:tr>
      <w:tr w:rsidR="004735F9" w:rsidRPr="00463746" w14:paraId="7546F6DE" w14:textId="77777777" w:rsidTr="00457A4E">
        <w:trPr>
          <w:trHeight w:val="233"/>
        </w:trPr>
        <w:tc>
          <w:tcPr>
            <w:tcW w:w="4104" w:type="pct"/>
            <w:gridSpan w:val="2"/>
          </w:tcPr>
          <w:p w14:paraId="78B10477" w14:textId="77777777" w:rsidR="004735F9" w:rsidRPr="00463746" w:rsidRDefault="004735F9" w:rsidP="00457A4E">
            <w:pPr>
              <w:jc w:val="left"/>
              <w:rPr>
                <w:sz w:val="20"/>
                <w:szCs w:val="20"/>
              </w:rPr>
            </w:pPr>
            <w:r w:rsidRPr="00463746">
              <w:rPr>
                <w:sz w:val="20"/>
                <w:szCs w:val="20"/>
              </w:rPr>
              <w:t xml:space="preserve">Amount recommended for approval for phase X (US $): </w:t>
            </w:r>
          </w:p>
        </w:tc>
        <w:tc>
          <w:tcPr>
            <w:tcW w:w="896" w:type="pct"/>
            <w:shd w:val="clear" w:color="auto" w:fill="auto"/>
          </w:tcPr>
          <w:p w14:paraId="3A053820" w14:textId="77777777" w:rsidR="004735F9" w:rsidRPr="00463746" w:rsidRDefault="004735F9" w:rsidP="00457A4E">
            <w:pPr>
              <w:jc w:val="right"/>
              <w:rPr>
                <w:sz w:val="20"/>
                <w:szCs w:val="20"/>
              </w:rPr>
            </w:pPr>
            <w:r w:rsidRPr="00463746">
              <w:rPr>
                <w:sz w:val="20"/>
                <w:szCs w:val="20"/>
              </w:rPr>
              <w:t>180,000</w:t>
            </w:r>
          </w:p>
        </w:tc>
      </w:tr>
      <w:tr w:rsidR="004735F9" w:rsidRPr="00463746" w14:paraId="717454D2" w14:textId="77777777" w:rsidTr="00457A4E">
        <w:trPr>
          <w:trHeight w:val="233"/>
        </w:trPr>
        <w:tc>
          <w:tcPr>
            <w:tcW w:w="4104" w:type="pct"/>
            <w:gridSpan w:val="2"/>
          </w:tcPr>
          <w:p w14:paraId="3E799B49" w14:textId="77777777" w:rsidR="004735F9" w:rsidRPr="00463746" w:rsidRDefault="004735F9" w:rsidP="00457A4E">
            <w:pPr>
              <w:jc w:val="left"/>
              <w:rPr>
                <w:sz w:val="20"/>
                <w:szCs w:val="20"/>
              </w:rPr>
            </w:pPr>
            <w:r w:rsidRPr="00463746">
              <w:rPr>
                <w:sz w:val="20"/>
                <w:szCs w:val="20"/>
              </w:rPr>
              <w:t>Agency support costs (US $):</w:t>
            </w:r>
          </w:p>
        </w:tc>
        <w:tc>
          <w:tcPr>
            <w:tcW w:w="896" w:type="pct"/>
            <w:shd w:val="clear" w:color="auto" w:fill="auto"/>
          </w:tcPr>
          <w:p w14:paraId="5A470414" w14:textId="77777777" w:rsidR="004735F9" w:rsidRPr="00463746" w:rsidRDefault="004735F9" w:rsidP="00457A4E">
            <w:pPr>
              <w:jc w:val="right"/>
              <w:rPr>
                <w:sz w:val="20"/>
                <w:szCs w:val="20"/>
              </w:rPr>
            </w:pPr>
            <w:r w:rsidRPr="00463746">
              <w:rPr>
                <w:sz w:val="20"/>
                <w:szCs w:val="20"/>
              </w:rPr>
              <w:t>0</w:t>
            </w:r>
          </w:p>
        </w:tc>
      </w:tr>
      <w:tr w:rsidR="004735F9" w:rsidRPr="00463746" w14:paraId="0EA7F9E3" w14:textId="77777777" w:rsidTr="00457A4E">
        <w:trPr>
          <w:trHeight w:val="233"/>
        </w:trPr>
        <w:tc>
          <w:tcPr>
            <w:tcW w:w="4104" w:type="pct"/>
            <w:gridSpan w:val="2"/>
          </w:tcPr>
          <w:p w14:paraId="16E6E92A" w14:textId="77777777" w:rsidR="004735F9" w:rsidRPr="00463746" w:rsidRDefault="004735F9" w:rsidP="00457A4E">
            <w:pPr>
              <w:jc w:val="left"/>
              <w:rPr>
                <w:sz w:val="20"/>
                <w:szCs w:val="20"/>
              </w:rPr>
            </w:pPr>
            <w:r w:rsidRPr="00463746">
              <w:rPr>
                <w:sz w:val="20"/>
                <w:szCs w:val="20"/>
              </w:rPr>
              <w:t>Total cost of institutional strengthening phase X to the Multilateral Fund (US $):</w:t>
            </w:r>
          </w:p>
        </w:tc>
        <w:tc>
          <w:tcPr>
            <w:tcW w:w="896" w:type="pct"/>
            <w:shd w:val="clear" w:color="auto" w:fill="auto"/>
          </w:tcPr>
          <w:p w14:paraId="338BA0E3" w14:textId="77777777" w:rsidR="004735F9" w:rsidRPr="00463746" w:rsidRDefault="004735F9" w:rsidP="00457A4E">
            <w:pPr>
              <w:jc w:val="right"/>
              <w:rPr>
                <w:sz w:val="20"/>
                <w:szCs w:val="20"/>
              </w:rPr>
            </w:pPr>
            <w:r w:rsidRPr="00463746">
              <w:rPr>
                <w:sz w:val="20"/>
                <w:szCs w:val="20"/>
              </w:rPr>
              <w:t>180,000</w:t>
            </w:r>
          </w:p>
        </w:tc>
      </w:tr>
      <w:tr w:rsidR="004735F9" w:rsidRPr="00463746" w14:paraId="5DD5A729" w14:textId="77777777" w:rsidTr="00457A4E">
        <w:trPr>
          <w:trHeight w:val="233"/>
        </w:trPr>
        <w:tc>
          <w:tcPr>
            <w:tcW w:w="4104" w:type="pct"/>
            <w:gridSpan w:val="2"/>
          </w:tcPr>
          <w:p w14:paraId="5D2A2FA3" w14:textId="77777777" w:rsidR="004735F9" w:rsidRPr="00463746" w:rsidRDefault="004735F9" w:rsidP="00457A4E">
            <w:pPr>
              <w:jc w:val="left"/>
              <w:rPr>
                <w:sz w:val="20"/>
                <w:szCs w:val="20"/>
              </w:rPr>
            </w:pPr>
            <w:r w:rsidRPr="00463746">
              <w:rPr>
                <w:sz w:val="20"/>
                <w:szCs w:val="20"/>
              </w:rPr>
              <w:t>Date of approval of country programme:</w:t>
            </w:r>
          </w:p>
        </w:tc>
        <w:tc>
          <w:tcPr>
            <w:tcW w:w="896" w:type="pct"/>
            <w:shd w:val="clear" w:color="auto" w:fill="FFFFFF" w:themeFill="background1"/>
          </w:tcPr>
          <w:p w14:paraId="36726691" w14:textId="77777777" w:rsidR="004735F9" w:rsidRPr="00463746" w:rsidRDefault="004735F9" w:rsidP="00457A4E">
            <w:pPr>
              <w:jc w:val="right"/>
              <w:rPr>
                <w:sz w:val="20"/>
                <w:szCs w:val="20"/>
              </w:rPr>
            </w:pPr>
            <w:r w:rsidRPr="00463746">
              <w:rPr>
                <w:sz w:val="20"/>
                <w:szCs w:val="20"/>
              </w:rPr>
              <w:t>2002</w:t>
            </w:r>
          </w:p>
        </w:tc>
      </w:tr>
      <w:tr w:rsidR="004735F9" w:rsidRPr="00463746" w14:paraId="0197F4C1" w14:textId="77777777" w:rsidTr="00457A4E">
        <w:trPr>
          <w:trHeight w:val="233"/>
        </w:trPr>
        <w:tc>
          <w:tcPr>
            <w:tcW w:w="4104" w:type="pct"/>
            <w:gridSpan w:val="2"/>
            <w:tcBorders>
              <w:bottom w:val="single" w:sz="4" w:space="0" w:color="auto"/>
            </w:tcBorders>
          </w:tcPr>
          <w:p w14:paraId="687AAB9B"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896" w:type="pct"/>
            <w:tcBorders>
              <w:bottom w:val="single" w:sz="4" w:space="0" w:color="auto"/>
            </w:tcBorders>
            <w:shd w:val="clear" w:color="auto" w:fill="FFFFFF" w:themeFill="background1"/>
          </w:tcPr>
          <w:p w14:paraId="45163FBC" w14:textId="77777777" w:rsidR="004735F9" w:rsidRPr="00463746" w:rsidRDefault="004735F9" w:rsidP="00457A4E">
            <w:pPr>
              <w:jc w:val="right"/>
              <w:rPr>
                <w:sz w:val="20"/>
                <w:szCs w:val="20"/>
              </w:rPr>
            </w:pPr>
            <w:r w:rsidRPr="00463746">
              <w:rPr>
                <w:sz w:val="20"/>
                <w:szCs w:val="20"/>
              </w:rPr>
              <w:t>2011</w:t>
            </w:r>
          </w:p>
        </w:tc>
      </w:tr>
      <w:tr w:rsidR="004735F9" w:rsidRPr="00463746" w14:paraId="5755BC2D"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3D954157"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21F88D69" w14:textId="77777777" w:rsidR="004735F9" w:rsidRPr="00463746" w:rsidRDefault="004735F9" w:rsidP="00457A4E">
            <w:pPr>
              <w:jc w:val="right"/>
              <w:rPr>
                <w:sz w:val="20"/>
                <w:szCs w:val="20"/>
              </w:rPr>
            </w:pPr>
          </w:p>
        </w:tc>
      </w:tr>
      <w:tr w:rsidR="004735F9" w:rsidRPr="00463746" w14:paraId="427083A1" w14:textId="77777777" w:rsidTr="00457A4E">
        <w:trPr>
          <w:trHeight w:val="233"/>
        </w:trPr>
        <w:tc>
          <w:tcPr>
            <w:tcW w:w="4104" w:type="pct"/>
            <w:gridSpan w:val="2"/>
            <w:tcBorders>
              <w:top w:val="nil"/>
              <w:left w:val="single" w:sz="4" w:space="0" w:color="auto"/>
              <w:bottom w:val="nil"/>
              <w:right w:val="single" w:sz="4" w:space="0" w:color="auto"/>
            </w:tcBorders>
          </w:tcPr>
          <w:p w14:paraId="0F20EBAF" w14:textId="77777777" w:rsidR="004735F9" w:rsidRPr="00463746" w:rsidRDefault="004735F9" w:rsidP="00457A4E">
            <w:pPr>
              <w:ind w:left="360" w:hanging="360"/>
              <w:jc w:val="left"/>
              <w:rPr>
                <w:sz w:val="20"/>
                <w:szCs w:val="20"/>
              </w:rPr>
            </w:pPr>
            <w:r w:rsidRPr="00463746">
              <w:rPr>
                <w:sz w:val="20"/>
                <w:szCs w:val="20"/>
              </w:rPr>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7CFE4A2C" w14:textId="77777777" w:rsidR="004735F9" w:rsidRPr="00463746" w:rsidRDefault="004735F9" w:rsidP="00457A4E">
            <w:pPr>
              <w:jc w:val="right"/>
              <w:rPr>
                <w:sz w:val="20"/>
                <w:szCs w:val="20"/>
              </w:rPr>
            </w:pPr>
            <w:r w:rsidRPr="00463746">
              <w:rPr>
                <w:sz w:val="20"/>
                <w:szCs w:val="20"/>
              </w:rPr>
              <w:t>0.0</w:t>
            </w:r>
          </w:p>
        </w:tc>
      </w:tr>
      <w:tr w:rsidR="004735F9" w:rsidRPr="00463746" w14:paraId="053B01FB" w14:textId="77777777" w:rsidTr="00457A4E">
        <w:trPr>
          <w:trHeight w:val="233"/>
        </w:trPr>
        <w:tc>
          <w:tcPr>
            <w:tcW w:w="4104" w:type="pct"/>
            <w:gridSpan w:val="2"/>
            <w:tcBorders>
              <w:top w:val="nil"/>
              <w:left w:val="single" w:sz="4" w:space="0" w:color="auto"/>
              <w:bottom w:val="nil"/>
              <w:right w:val="single" w:sz="4" w:space="0" w:color="auto"/>
            </w:tcBorders>
          </w:tcPr>
          <w:p w14:paraId="717684E3"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6AD4EAA7" w14:textId="77777777" w:rsidR="004735F9" w:rsidRPr="00463746" w:rsidRDefault="004735F9" w:rsidP="00457A4E">
            <w:pPr>
              <w:jc w:val="right"/>
              <w:rPr>
                <w:sz w:val="20"/>
                <w:szCs w:val="20"/>
              </w:rPr>
            </w:pPr>
            <w:r w:rsidRPr="00463746">
              <w:rPr>
                <w:sz w:val="20"/>
                <w:szCs w:val="20"/>
              </w:rPr>
              <w:t>0.1</w:t>
            </w:r>
          </w:p>
        </w:tc>
      </w:tr>
      <w:tr w:rsidR="004735F9" w:rsidRPr="00463746" w14:paraId="11E93732" w14:textId="77777777" w:rsidTr="00457A4E">
        <w:trPr>
          <w:trHeight w:val="233"/>
        </w:trPr>
        <w:tc>
          <w:tcPr>
            <w:tcW w:w="4104" w:type="pct"/>
            <w:gridSpan w:val="2"/>
            <w:tcBorders>
              <w:top w:val="nil"/>
              <w:bottom w:val="single" w:sz="4" w:space="0" w:color="auto"/>
            </w:tcBorders>
          </w:tcPr>
          <w:p w14:paraId="43C7B0A8" w14:textId="77777777" w:rsidR="004735F9" w:rsidRPr="00463746" w:rsidRDefault="004735F9" w:rsidP="00457A4E">
            <w:pPr>
              <w:spacing w:after="20"/>
              <w:jc w:val="left"/>
              <w:rPr>
                <w:sz w:val="20"/>
                <w:szCs w:val="20"/>
              </w:rPr>
            </w:pPr>
            <w:r w:rsidRPr="00463746">
              <w:rPr>
                <w:sz w:val="20"/>
                <w:szCs w:val="20"/>
              </w:rPr>
              <w:t>Annex E, (methyl bromide) (average 1995-1998)</w:t>
            </w:r>
          </w:p>
        </w:tc>
        <w:tc>
          <w:tcPr>
            <w:tcW w:w="896" w:type="pct"/>
            <w:tcBorders>
              <w:top w:val="nil"/>
              <w:bottom w:val="single" w:sz="4" w:space="0" w:color="auto"/>
            </w:tcBorders>
            <w:shd w:val="clear" w:color="auto" w:fill="FFFFFF" w:themeFill="background1"/>
            <w:vAlign w:val="bottom"/>
          </w:tcPr>
          <w:p w14:paraId="5ED0F8E4" w14:textId="77777777" w:rsidR="004735F9" w:rsidRPr="00463746" w:rsidRDefault="004735F9" w:rsidP="00457A4E">
            <w:pPr>
              <w:jc w:val="right"/>
              <w:rPr>
                <w:sz w:val="20"/>
                <w:szCs w:val="20"/>
              </w:rPr>
            </w:pPr>
            <w:r w:rsidRPr="00463746">
              <w:rPr>
                <w:sz w:val="20"/>
                <w:szCs w:val="20"/>
              </w:rPr>
              <w:t>0.2</w:t>
            </w:r>
          </w:p>
        </w:tc>
      </w:tr>
      <w:tr w:rsidR="004735F9" w:rsidRPr="00463746" w14:paraId="02984AB9" w14:textId="77777777" w:rsidTr="00457A4E">
        <w:trPr>
          <w:trHeight w:val="233"/>
        </w:trPr>
        <w:tc>
          <w:tcPr>
            <w:tcW w:w="4104" w:type="pct"/>
            <w:gridSpan w:val="2"/>
            <w:tcBorders>
              <w:top w:val="single" w:sz="4" w:space="0" w:color="auto"/>
              <w:left w:val="single" w:sz="4" w:space="0" w:color="auto"/>
              <w:bottom w:val="nil"/>
              <w:right w:val="single" w:sz="4" w:space="0" w:color="auto"/>
            </w:tcBorders>
          </w:tcPr>
          <w:p w14:paraId="3AF73003" w14:textId="77777777" w:rsidR="004735F9" w:rsidRPr="00463746" w:rsidRDefault="004735F9" w:rsidP="00457A4E">
            <w:pPr>
              <w:keepNext/>
              <w:spacing w:before="20"/>
              <w:jc w:val="left"/>
              <w:rPr>
                <w:sz w:val="20"/>
                <w:szCs w:val="20"/>
              </w:rPr>
            </w:pPr>
            <w:r w:rsidRPr="00463746">
              <w:rPr>
                <w:sz w:val="20"/>
                <w:szCs w:val="20"/>
              </w:rPr>
              <w:t>Latest reported ODS consumption (2021)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7F9BB6E" w14:textId="77777777" w:rsidR="004735F9" w:rsidRPr="00463746" w:rsidRDefault="004735F9" w:rsidP="00457A4E">
            <w:pPr>
              <w:keepNext/>
              <w:spacing w:before="20"/>
              <w:jc w:val="right"/>
              <w:rPr>
                <w:sz w:val="20"/>
                <w:szCs w:val="20"/>
              </w:rPr>
            </w:pPr>
          </w:p>
        </w:tc>
      </w:tr>
      <w:tr w:rsidR="004735F9" w:rsidRPr="00463746" w14:paraId="2E6A92A1" w14:textId="77777777" w:rsidTr="00457A4E">
        <w:trPr>
          <w:trHeight w:val="233"/>
        </w:trPr>
        <w:tc>
          <w:tcPr>
            <w:tcW w:w="4104" w:type="pct"/>
            <w:gridSpan w:val="2"/>
            <w:tcBorders>
              <w:top w:val="nil"/>
              <w:left w:val="single" w:sz="4" w:space="0" w:color="auto"/>
              <w:bottom w:val="nil"/>
              <w:right w:val="single" w:sz="4" w:space="0" w:color="auto"/>
            </w:tcBorders>
          </w:tcPr>
          <w:p w14:paraId="277753EE" w14:textId="77777777" w:rsidR="004735F9" w:rsidRPr="00463746" w:rsidRDefault="004735F9" w:rsidP="00457A4E">
            <w:pPr>
              <w:keepNext/>
              <w:ind w:left="360" w:hanging="360"/>
              <w:jc w:val="left"/>
              <w:rPr>
                <w:sz w:val="20"/>
                <w:szCs w:val="20"/>
              </w:rPr>
            </w:pPr>
            <w:r w:rsidRPr="00463746">
              <w:rPr>
                <w:sz w:val="20"/>
                <w:szCs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7DB9833" w14:textId="77777777" w:rsidR="004735F9" w:rsidRPr="00463746" w:rsidRDefault="004735F9" w:rsidP="00457A4E">
            <w:pPr>
              <w:keepNext/>
              <w:jc w:val="right"/>
              <w:rPr>
                <w:sz w:val="20"/>
                <w:szCs w:val="20"/>
              </w:rPr>
            </w:pPr>
            <w:r w:rsidRPr="00463746">
              <w:rPr>
                <w:sz w:val="20"/>
                <w:szCs w:val="20"/>
              </w:rPr>
              <w:t>0.00</w:t>
            </w:r>
          </w:p>
        </w:tc>
      </w:tr>
      <w:tr w:rsidR="004735F9" w:rsidRPr="00463746" w14:paraId="2F04CAB8" w14:textId="77777777" w:rsidTr="00457A4E">
        <w:trPr>
          <w:trHeight w:val="233"/>
        </w:trPr>
        <w:tc>
          <w:tcPr>
            <w:tcW w:w="4104" w:type="pct"/>
            <w:gridSpan w:val="2"/>
            <w:tcBorders>
              <w:top w:val="nil"/>
              <w:left w:val="single" w:sz="4" w:space="0" w:color="auto"/>
              <w:bottom w:val="nil"/>
              <w:right w:val="single" w:sz="4" w:space="0" w:color="auto"/>
            </w:tcBorders>
          </w:tcPr>
          <w:p w14:paraId="4987E382" w14:textId="77777777" w:rsidR="004735F9" w:rsidRPr="00463746" w:rsidRDefault="004735F9" w:rsidP="00457A4E">
            <w:pPr>
              <w:keepNext/>
              <w:ind w:left="360" w:hanging="360"/>
              <w:jc w:val="left"/>
              <w:rPr>
                <w:sz w:val="20"/>
                <w:szCs w:val="20"/>
              </w:rPr>
            </w:pPr>
            <w:r w:rsidRPr="00463746">
              <w:rPr>
                <w:sz w:val="20"/>
                <w:szCs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7D2FD4D4" w14:textId="77777777" w:rsidR="004735F9" w:rsidRPr="00463746" w:rsidRDefault="004735F9" w:rsidP="00457A4E">
            <w:pPr>
              <w:keepNext/>
              <w:jc w:val="right"/>
              <w:rPr>
                <w:sz w:val="20"/>
                <w:szCs w:val="20"/>
              </w:rPr>
            </w:pPr>
            <w:r w:rsidRPr="00463746">
              <w:rPr>
                <w:sz w:val="20"/>
                <w:szCs w:val="20"/>
              </w:rPr>
              <w:t>0.01</w:t>
            </w:r>
          </w:p>
        </w:tc>
      </w:tr>
      <w:tr w:rsidR="004735F9" w:rsidRPr="00463746" w14:paraId="27DD97A4" w14:textId="77777777" w:rsidTr="00457A4E">
        <w:trPr>
          <w:trHeight w:val="233"/>
        </w:trPr>
        <w:tc>
          <w:tcPr>
            <w:tcW w:w="4104" w:type="pct"/>
            <w:gridSpan w:val="2"/>
            <w:tcBorders>
              <w:top w:val="nil"/>
              <w:left w:val="single" w:sz="4" w:space="0" w:color="auto"/>
              <w:bottom w:val="nil"/>
              <w:right w:val="single" w:sz="4" w:space="0" w:color="auto"/>
            </w:tcBorders>
          </w:tcPr>
          <w:p w14:paraId="65E1B881" w14:textId="77777777" w:rsidR="004735F9" w:rsidRPr="00463746" w:rsidRDefault="004735F9" w:rsidP="00457A4E">
            <w:pPr>
              <w:keepNext/>
              <w:ind w:left="360" w:hanging="360"/>
              <w:jc w:val="left"/>
              <w:rPr>
                <w:sz w:val="20"/>
                <w:szCs w:val="20"/>
              </w:rPr>
            </w:pPr>
            <w:r w:rsidRPr="00463746">
              <w:rPr>
                <w:sz w:val="20"/>
                <w:szCs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1F700787" w14:textId="77777777" w:rsidR="004735F9" w:rsidRPr="00463746" w:rsidRDefault="004735F9" w:rsidP="00457A4E">
            <w:pPr>
              <w:keepNext/>
              <w:jc w:val="right"/>
              <w:rPr>
                <w:sz w:val="20"/>
                <w:szCs w:val="20"/>
              </w:rPr>
            </w:pPr>
            <w:r w:rsidRPr="00463746">
              <w:rPr>
                <w:sz w:val="20"/>
                <w:szCs w:val="20"/>
              </w:rPr>
              <w:t>0.00</w:t>
            </w:r>
          </w:p>
        </w:tc>
      </w:tr>
      <w:tr w:rsidR="004735F9" w:rsidRPr="00463746" w14:paraId="36E574C9" w14:textId="77777777" w:rsidTr="00457A4E">
        <w:trPr>
          <w:trHeight w:val="233"/>
        </w:trPr>
        <w:tc>
          <w:tcPr>
            <w:tcW w:w="4104" w:type="pct"/>
            <w:gridSpan w:val="2"/>
            <w:tcBorders>
              <w:top w:val="nil"/>
              <w:left w:val="single" w:sz="4" w:space="0" w:color="auto"/>
              <w:bottom w:val="single" w:sz="4" w:space="0" w:color="auto"/>
              <w:right w:val="single" w:sz="4" w:space="0" w:color="auto"/>
            </w:tcBorders>
          </w:tcPr>
          <w:p w14:paraId="7B0F40FF" w14:textId="77777777" w:rsidR="004735F9" w:rsidRPr="00463746" w:rsidRDefault="004735F9" w:rsidP="00457A4E">
            <w:pPr>
              <w:keepNext/>
              <w:tabs>
                <w:tab w:val="left" w:pos="6267"/>
                <w:tab w:val="left" w:pos="6834"/>
                <w:tab w:val="right" w:pos="7335"/>
              </w:tabs>
              <w:ind w:left="6267" w:right="-108"/>
              <w:jc w:val="left"/>
              <w:rPr>
                <w:sz w:val="20"/>
                <w:szCs w:val="20"/>
              </w:rPr>
            </w:pPr>
            <w:r w:rsidRPr="00463746">
              <w:rPr>
                <w:sz w:val="20"/>
                <w:szCs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133D6F59" w14:textId="77777777" w:rsidR="004735F9" w:rsidRPr="00463746" w:rsidRDefault="004735F9" w:rsidP="00457A4E">
            <w:pPr>
              <w:keepNext/>
              <w:jc w:val="right"/>
              <w:rPr>
                <w:sz w:val="20"/>
                <w:szCs w:val="20"/>
              </w:rPr>
            </w:pPr>
            <w:r w:rsidRPr="00463746">
              <w:rPr>
                <w:sz w:val="20"/>
                <w:szCs w:val="20"/>
              </w:rPr>
              <w:t>0.01</w:t>
            </w:r>
          </w:p>
        </w:tc>
      </w:tr>
      <w:tr w:rsidR="004735F9" w:rsidRPr="00463746" w14:paraId="6B2B0487" w14:textId="77777777" w:rsidTr="00457A4E">
        <w:trPr>
          <w:trHeight w:val="233"/>
        </w:trPr>
        <w:tc>
          <w:tcPr>
            <w:tcW w:w="4104" w:type="pct"/>
            <w:gridSpan w:val="2"/>
            <w:tcBorders>
              <w:top w:val="nil"/>
              <w:left w:val="single" w:sz="4" w:space="0" w:color="auto"/>
              <w:bottom w:val="single" w:sz="4" w:space="0" w:color="auto"/>
              <w:right w:val="single" w:sz="4" w:space="0" w:color="auto"/>
            </w:tcBorders>
          </w:tcPr>
          <w:p w14:paraId="1BBE197D"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66E49B69" w14:textId="77777777" w:rsidR="004735F9" w:rsidRPr="00463746" w:rsidRDefault="004735F9" w:rsidP="00457A4E">
            <w:pPr>
              <w:jc w:val="right"/>
              <w:rPr>
                <w:sz w:val="20"/>
                <w:szCs w:val="20"/>
              </w:rPr>
            </w:pPr>
            <w:r w:rsidRPr="00463746">
              <w:rPr>
                <w:sz w:val="20"/>
                <w:szCs w:val="20"/>
              </w:rPr>
              <w:t>2022</w:t>
            </w:r>
          </w:p>
        </w:tc>
      </w:tr>
      <w:tr w:rsidR="004735F9" w:rsidRPr="00463746" w14:paraId="691F59D5" w14:textId="77777777" w:rsidTr="00457A4E">
        <w:trPr>
          <w:trHeight w:val="233"/>
        </w:trPr>
        <w:tc>
          <w:tcPr>
            <w:tcW w:w="4104" w:type="pct"/>
            <w:gridSpan w:val="2"/>
            <w:tcBorders>
              <w:top w:val="single" w:sz="4" w:space="0" w:color="auto"/>
            </w:tcBorders>
          </w:tcPr>
          <w:p w14:paraId="6C5992C5"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96" w:type="pct"/>
            <w:tcBorders>
              <w:top w:val="single" w:sz="4" w:space="0" w:color="auto"/>
            </w:tcBorders>
            <w:shd w:val="clear" w:color="auto" w:fill="auto"/>
            <w:vAlign w:val="bottom"/>
          </w:tcPr>
          <w:p w14:paraId="436086C7" w14:textId="77777777" w:rsidR="004735F9" w:rsidRPr="00463746" w:rsidRDefault="004735F9" w:rsidP="00457A4E">
            <w:pPr>
              <w:jc w:val="right"/>
              <w:rPr>
                <w:sz w:val="20"/>
                <w:szCs w:val="20"/>
              </w:rPr>
            </w:pPr>
            <w:r w:rsidRPr="00463746">
              <w:rPr>
                <w:sz w:val="20"/>
                <w:szCs w:val="20"/>
              </w:rPr>
              <w:t>1,033,316</w:t>
            </w:r>
          </w:p>
        </w:tc>
      </w:tr>
      <w:tr w:rsidR="004735F9" w:rsidRPr="00463746" w14:paraId="37094D87" w14:textId="77777777" w:rsidTr="00457A4E">
        <w:trPr>
          <w:trHeight w:val="233"/>
        </w:trPr>
        <w:tc>
          <w:tcPr>
            <w:tcW w:w="4104" w:type="pct"/>
            <w:gridSpan w:val="2"/>
          </w:tcPr>
          <w:p w14:paraId="72C61C8A"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96" w:type="pct"/>
            <w:shd w:val="clear" w:color="auto" w:fill="auto"/>
          </w:tcPr>
          <w:p w14:paraId="3541C402" w14:textId="77777777" w:rsidR="004735F9" w:rsidRPr="00463746" w:rsidRDefault="004735F9" w:rsidP="00457A4E">
            <w:pPr>
              <w:jc w:val="right"/>
              <w:rPr>
                <w:sz w:val="20"/>
                <w:szCs w:val="20"/>
              </w:rPr>
            </w:pPr>
            <w:r w:rsidRPr="00463746">
              <w:rPr>
                <w:sz w:val="20"/>
                <w:szCs w:val="20"/>
              </w:rPr>
              <w:t>677,555</w:t>
            </w:r>
          </w:p>
        </w:tc>
      </w:tr>
      <w:tr w:rsidR="004735F9" w:rsidRPr="00463746" w14:paraId="6BC1C539" w14:textId="77777777" w:rsidTr="00457A4E">
        <w:trPr>
          <w:trHeight w:val="233"/>
        </w:trPr>
        <w:tc>
          <w:tcPr>
            <w:tcW w:w="4104" w:type="pct"/>
            <w:gridSpan w:val="2"/>
          </w:tcPr>
          <w:p w14:paraId="7AF014D9"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96" w:type="pct"/>
            <w:shd w:val="clear" w:color="auto" w:fill="auto"/>
            <w:vAlign w:val="bottom"/>
          </w:tcPr>
          <w:p w14:paraId="675CBCBE" w14:textId="77777777" w:rsidR="004735F9" w:rsidRPr="00463746" w:rsidRDefault="004735F9" w:rsidP="00457A4E">
            <w:pPr>
              <w:jc w:val="right"/>
              <w:rPr>
                <w:sz w:val="20"/>
                <w:szCs w:val="20"/>
              </w:rPr>
            </w:pPr>
            <w:r w:rsidRPr="00463746">
              <w:rPr>
                <w:sz w:val="20"/>
                <w:szCs w:val="20"/>
              </w:rPr>
              <w:t>1.2</w:t>
            </w:r>
          </w:p>
        </w:tc>
      </w:tr>
      <w:tr w:rsidR="004735F9" w:rsidRPr="00463746" w14:paraId="19DF257A" w14:textId="77777777" w:rsidTr="00457A4E">
        <w:trPr>
          <w:trHeight w:val="233"/>
        </w:trPr>
        <w:tc>
          <w:tcPr>
            <w:tcW w:w="4104" w:type="pct"/>
            <w:gridSpan w:val="2"/>
          </w:tcPr>
          <w:p w14:paraId="03B813BF"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96" w:type="pct"/>
            <w:shd w:val="clear" w:color="auto" w:fill="auto"/>
          </w:tcPr>
          <w:p w14:paraId="47DA3990" w14:textId="77777777" w:rsidR="004735F9" w:rsidRPr="00463746" w:rsidRDefault="004735F9" w:rsidP="00457A4E">
            <w:pPr>
              <w:jc w:val="right"/>
              <w:rPr>
                <w:sz w:val="20"/>
                <w:szCs w:val="20"/>
              </w:rPr>
            </w:pPr>
            <w:r w:rsidRPr="00463746">
              <w:rPr>
                <w:sz w:val="20"/>
                <w:szCs w:val="20"/>
              </w:rPr>
              <w:t>0.0</w:t>
            </w:r>
          </w:p>
        </w:tc>
      </w:tr>
    </w:tbl>
    <w:p w14:paraId="20AD7CD5" w14:textId="77777777" w:rsidR="004735F9" w:rsidRPr="004E493C" w:rsidRDefault="004735F9" w:rsidP="004735F9"/>
    <w:p w14:paraId="3A9AC41B"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80"/>
        <w:tblW w:w="5000" w:type="pct"/>
        <w:tblLook w:val="01E0" w:firstRow="1" w:lastRow="1" w:firstColumn="1" w:lastColumn="1" w:noHBand="0" w:noVBand="0"/>
      </w:tblPr>
      <w:tblGrid>
        <w:gridCol w:w="525"/>
        <w:gridCol w:w="7123"/>
        <w:gridCol w:w="1702"/>
      </w:tblGrid>
      <w:tr w:rsidR="004735F9" w:rsidRPr="00463746" w14:paraId="3DF36BEB" w14:textId="77777777" w:rsidTr="00457A4E">
        <w:tc>
          <w:tcPr>
            <w:tcW w:w="4090" w:type="pct"/>
            <w:gridSpan w:val="2"/>
            <w:tcBorders>
              <w:bottom w:val="single" w:sz="4" w:space="0" w:color="auto"/>
            </w:tcBorders>
          </w:tcPr>
          <w:p w14:paraId="5E6219A5" w14:textId="77777777" w:rsidR="004735F9" w:rsidRPr="00463746" w:rsidRDefault="004735F9" w:rsidP="00457A4E">
            <w:pPr>
              <w:widowControl w:val="0"/>
              <w:jc w:val="left"/>
              <w:rPr>
                <w:b/>
                <w:sz w:val="20"/>
                <w:szCs w:val="20"/>
                <w:lang w:val="en-GB"/>
              </w:rPr>
            </w:pPr>
            <w:r w:rsidRPr="00463746">
              <w:rPr>
                <w:b/>
                <w:sz w:val="20"/>
                <w:szCs w:val="20"/>
                <w:lang w:val="en-GB"/>
              </w:rPr>
              <w:t>Summary of activities</w:t>
            </w:r>
          </w:p>
          <w:p w14:paraId="747EC6F9" w14:textId="77777777" w:rsidR="004735F9" w:rsidRPr="00463746" w:rsidRDefault="004735F9" w:rsidP="00457A4E">
            <w:pPr>
              <w:widowControl w:val="0"/>
              <w:jc w:val="left"/>
              <w:rPr>
                <w:b/>
                <w:sz w:val="20"/>
                <w:szCs w:val="20"/>
                <w:lang w:val="en-GB"/>
              </w:rPr>
            </w:pPr>
          </w:p>
        </w:tc>
        <w:tc>
          <w:tcPr>
            <w:tcW w:w="910" w:type="pct"/>
            <w:tcBorders>
              <w:bottom w:val="single" w:sz="4" w:space="0" w:color="auto"/>
            </w:tcBorders>
          </w:tcPr>
          <w:p w14:paraId="3EA43E36" w14:textId="77777777" w:rsidR="004735F9" w:rsidRPr="00463746" w:rsidRDefault="004735F9" w:rsidP="00457A4E">
            <w:pPr>
              <w:widowControl w:val="0"/>
              <w:jc w:val="center"/>
              <w:rPr>
                <w:b/>
                <w:sz w:val="20"/>
                <w:szCs w:val="20"/>
                <w:lang w:val="en-GB"/>
              </w:rPr>
            </w:pPr>
            <w:r w:rsidRPr="00463746">
              <w:rPr>
                <w:b/>
                <w:sz w:val="20"/>
                <w:szCs w:val="20"/>
                <w:lang w:val="en-GB"/>
              </w:rPr>
              <w:t>Funds approved (US $)</w:t>
            </w:r>
          </w:p>
        </w:tc>
      </w:tr>
      <w:tr w:rsidR="004735F9" w:rsidRPr="00463746" w14:paraId="4D875964" w14:textId="77777777" w:rsidTr="00457A4E">
        <w:tc>
          <w:tcPr>
            <w:tcW w:w="281" w:type="pct"/>
            <w:tcBorders>
              <w:top w:val="single" w:sz="4" w:space="0" w:color="auto"/>
              <w:left w:val="single" w:sz="4" w:space="0" w:color="auto"/>
              <w:bottom w:val="single" w:sz="4" w:space="0" w:color="auto"/>
              <w:right w:val="nil"/>
            </w:tcBorders>
          </w:tcPr>
          <w:p w14:paraId="3E7FE918" w14:textId="77777777" w:rsidR="004735F9" w:rsidRPr="00463746" w:rsidRDefault="004735F9" w:rsidP="00457A4E">
            <w:pPr>
              <w:widowControl w:val="0"/>
              <w:ind w:left="360" w:hanging="360"/>
              <w:jc w:val="left"/>
              <w:rPr>
                <w:sz w:val="20"/>
                <w:szCs w:val="20"/>
                <w:lang w:val="en-GB"/>
              </w:rPr>
            </w:pPr>
            <w:r w:rsidRPr="00463746">
              <w:rPr>
                <w:sz w:val="20"/>
                <w:szCs w:val="20"/>
                <w:lang w:val="en-GB"/>
              </w:rPr>
              <w:t>(a)</w:t>
            </w:r>
          </w:p>
        </w:tc>
        <w:tc>
          <w:tcPr>
            <w:tcW w:w="3809" w:type="pct"/>
            <w:tcBorders>
              <w:top w:val="single" w:sz="4" w:space="0" w:color="auto"/>
              <w:left w:val="nil"/>
              <w:bottom w:val="single" w:sz="4" w:space="0" w:color="auto"/>
              <w:right w:val="single" w:sz="4" w:space="0" w:color="auto"/>
            </w:tcBorders>
          </w:tcPr>
          <w:p w14:paraId="4C1E0593" w14:textId="77777777" w:rsidR="004735F9" w:rsidRPr="00463746" w:rsidRDefault="004735F9" w:rsidP="00457A4E">
            <w:pPr>
              <w:widowControl w:val="0"/>
              <w:ind w:left="-109"/>
              <w:rPr>
                <w:sz w:val="20"/>
                <w:szCs w:val="20"/>
                <w:lang w:val="en-GB"/>
              </w:rPr>
            </w:pPr>
            <w:r w:rsidRPr="00463746">
              <w:rPr>
                <w:sz w:val="20"/>
                <w:szCs w:val="20"/>
                <w:lang w:val="en-GB"/>
              </w:rPr>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36C8B9A9" w14:textId="77777777" w:rsidR="004735F9" w:rsidRPr="00463746" w:rsidRDefault="004735F9" w:rsidP="00457A4E">
            <w:pPr>
              <w:widowControl w:val="0"/>
              <w:jc w:val="right"/>
              <w:rPr>
                <w:sz w:val="20"/>
                <w:szCs w:val="20"/>
                <w:lang w:val="en-GB"/>
              </w:rPr>
            </w:pPr>
            <w:r w:rsidRPr="00463746">
              <w:rPr>
                <w:sz w:val="20"/>
                <w:szCs w:val="20"/>
                <w:lang w:val="en-GB"/>
              </w:rPr>
              <w:t>0</w:t>
            </w:r>
          </w:p>
        </w:tc>
      </w:tr>
      <w:tr w:rsidR="004735F9" w:rsidRPr="00463746" w14:paraId="5BBE6024" w14:textId="77777777" w:rsidTr="00457A4E">
        <w:tc>
          <w:tcPr>
            <w:tcW w:w="281" w:type="pct"/>
            <w:tcBorders>
              <w:top w:val="single" w:sz="4" w:space="0" w:color="auto"/>
              <w:left w:val="single" w:sz="4" w:space="0" w:color="auto"/>
              <w:bottom w:val="single" w:sz="4" w:space="0" w:color="auto"/>
              <w:right w:val="nil"/>
            </w:tcBorders>
          </w:tcPr>
          <w:p w14:paraId="5C7D38BA" w14:textId="77777777" w:rsidR="004735F9" w:rsidRPr="00463746" w:rsidRDefault="004735F9" w:rsidP="00457A4E">
            <w:pPr>
              <w:widowControl w:val="0"/>
              <w:rPr>
                <w:sz w:val="20"/>
                <w:szCs w:val="20"/>
                <w:lang w:val="en-GB"/>
              </w:rPr>
            </w:pPr>
            <w:r w:rsidRPr="00463746">
              <w:rPr>
                <w:sz w:val="20"/>
                <w:szCs w:val="20"/>
                <w:lang w:val="en-GB"/>
              </w:rPr>
              <w:t>(b)</w:t>
            </w:r>
          </w:p>
        </w:tc>
        <w:tc>
          <w:tcPr>
            <w:tcW w:w="3809" w:type="pct"/>
            <w:tcBorders>
              <w:top w:val="single" w:sz="4" w:space="0" w:color="auto"/>
              <w:left w:val="nil"/>
              <w:bottom w:val="single" w:sz="4" w:space="0" w:color="auto"/>
              <w:right w:val="single" w:sz="4" w:space="0" w:color="auto"/>
            </w:tcBorders>
          </w:tcPr>
          <w:p w14:paraId="4AF62AE2" w14:textId="77777777" w:rsidR="004735F9" w:rsidRPr="00463746" w:rsidRDefault="004735F9" w:rsidP="00457A4E">
            <w:pPr>
              <w:widowControl w:val="0"/>
              <w:ind w:left="-109"/>
              <w:rPr>
                <w:sz w:val="20"/>
                <w:szCs w:val="20"/>
                <w:lang w:val="en-GB"/>
              </w:rPr>
            </w:pPr>
            <w:r w:rsidRPr="00463746">
              <w:rPr>
                <w:sz w:val="20"/>
                <w:szCs w:val="20"/>
                <w:lang w:val="en-GB"/>
              </w:rPr>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60D80ED8" w14:textId="77777777" w:rsidR="004735F9" w:rsidRPr="00463746" w:rsidRDefault="004735F9" w:rsidP="00457A4E">
            <w:pPr>
              <w:widowControl w:val="0"/>
              <w:jc w:val="right"/>
              <w:rPr>
                <w:sz w:val="20"/>
                <w:szCs w:val="20"/>
                <w:lang w:val="en-GB"/>
              </w:rPr>
            </w:pPr>
            <w:r w:rsidRPr="00463746">
              <w:rPr>
                <w:sz w:val="20"/>
                <w:szCs w:val="20"/>
                <w:lang w:val="en-GB"/>
              </w:rPr>
              <w:t>551,266</w:t>
            </w:r>
          </w:p>
        </w:tc>
      </w:tr>
      <w:tr w:rsidR="004735F9" w:rsidRPr="00463746" w14:paraId="1B1C4004" w14:textId="77777777" w:rsidTr="00457A4E">
        <w:tc>
          <w:tcPr>
            <w:tcW w:w="281" w:type="pct"/>
            <w:tcBorders>
              <w:top w:val="single" w:sz="4" w:space="0" w:color="auto"/>
              <w:left w:val="single" w:sz="4" w:space="0" w:color="auto"/>
              <w:bottom w:val="single" w:sz="4" w:space="0" w:color="auto"/>
              <w:right w:val="nil"/>
            </w:tcBorders>
          </w:tcPr>
          <w:p w14:paraId="317B1F98" w14:textId="77777777" w:rsidR="004735F9" w:rsidRPr="00463746" w:rsidRDefault="004735F9" w:rsidP="00457A4E">
            <w:pPr>
              <w:widowControl w:val="0"/>
              <w:rPr>
                <w:sz w:val="20"/>
                <w:szCs w:val="20"/>
                <w:lang w:val="en-GB"/>
              </w:rPr>
            </w:pPr>
            <w:r w:rsidRPr="00463746">
              <w:rPr>
                <w:sz w:val="20"/>
                <w:szCs w:val="20"/>
                <w:lang w:val="en-GB"/>
              </w:rPr>
              <w:t>(c)</w:t>
            </w:r>
          </w:p>
        </w:tc>
        <w:tc>
          <w:tcPr>
            <w:tcW w:w="3809" w:type="pct"/>
            <w:tcBorders>
              <w:top w:val="single" w:sz="4" w:space="0" w:color="auto"/>
              <w:left w:val="nil"/>
              <w:bottom w:val="single" w:sz="4" w:space="0" w:color="auto"/>
              <w:right w:val="single" w:sz="4" w:space="0" w:color="auto"/>
            </w:tcBorders>
          </w:tcPr>
          <w:p w14:paraId="5B77CDE1" w14:textId="77777777" w:rsidR="004735F9" w:rsidRPr="00463746" w:rsidRDefault="004735F9" w:rsidP="00457A4E">
            <w:pPr>
              <w:widowControl w:val="0"/>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1E220B67" w14:textId="77777777" w:rsidR="004735F9" w:rsidRPr="00463746" w:rsidRDefault="004735F9" w:rsidP="00457A4E">
            <w:pPr>
              <w:widowControl w:val="0"/>
              <w:jc w:val="right"/>
              <w:rPr>
                <w:sz w:val="20"/>
                <w:szCs w:val="20"/>
                <w:lang w:val="en-GB"/>
              </w:rPr>
            </w:pPr>
            <w:r w:rsidRPr="00463746">
              <w:rPr>
                <w:sz w:val="20"/>
                <w:szCs w:val="20"/>
                <w:lang w:val="en-GB"/>
              </w:rPr>
              <w:t>482,050</w:t>
            </w:r>
          </w:p>
        </w:tc>
      </w:tr>
      <w:tr w:rsidR="004735F9" w:rsidRPr="00463746" w14:paraId="31C9BE96" w14:textId="77777777" w:rsidTr="00457A4E">
        <w:tc>
          <w:tcPr>
            <w:tcW w:w="4090" w:type="pct"/>
            <w:gridSpan w:val="2"/>
            <w:tcBorders>
              <w:top w:val="single" w:sz="4" w:space="0" w:color="auto"/>
              <w:left w:val="single" w:sz="4" w:space="0" w:color="auto"/>
              <w:bottom w:val="single" w:sz="4" w:space="0" w:color="auto"/>
              <w:right w:val="single" w:sz="4" w:space="0" w:color="auto"/>
            </w:tcBorders>
          </w:tcPr>
          <w:p w14:paraId="25D0ABE0" w14:textId="77777777" w:rsidR="004735F9" w:rsidRPr="00463746" w:rsidRDefault="004735F9" w:rsidP="00457A4E">
            <w:pPr>
              <w:widowControl w:val="0"/>
              <w:tabs>
                <w:tab w:val="left" w:pos="6869"/>
              </w:tabs>
              <w:ind w:left="6444" w:right="-373"/>
              <w:rPr>
                <w:sz w:val="20"/>
                <w:szCs w:val="20"/>
                <w:lang w:val="en-GB"/>
              </w:rPr>
            </w:pPr>
            <w:r w:rsidRPr="00463746">
              <w:rPr>
                <w:sz w:val="20"/>
                <w:szCs w:val="20"/>
                <w:lang w:val="en-GB"/>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515E82B8" w14:textId="77777777" w:rsidR="004735F9" w:rsidRPr="00463746" w:rsidRDefault="004735F9" w:rsidP="00457A4E">
            <w:pPr>
              <w:widowControl w:val="0"/>
              <w:jc w:val="right"/>
              <w:rPr>
                <w:sz w:val="20"/>
                <w:szCs w:val="20"/>
                <w:lang w:val="en-GB"/>
              </w:rPr>
            </w:pPr>
            <w:r w:rsidRPr="00463746">
              <w:rPr>
                <w:sz w:val="20"/>
                <w:szCs w:val="20"/>
                <w:lang w:val="en-GB"/>
              </w:rPr>
              <w:t>1,033,316</w:t>
            </w:r>
          </w:p>
        </w:tc>
      </w:tr>
      <w:tr w:rsidR="004735F9" w:rsidRPr="00463746" w14:paraId="3FD22B5B" w14:textId="77777777" w:rsidTr="00457A4E">
        <w:tc>
          <w:tcPr>
            <w:tcW w:w="281" w:type="pct"/>
            <w:tcBorders>
              <w:top w:val="single" w:sz="4" w:space="0" w:color="auto"/>
              <w:left w:val="single" w:sz="4" w:space="0" w:color="auto"/>
              <w:bottom w:val="single" w:sz="4" w:space="0" w:color="auto"/>
              <w:right w:val="nil"/>
            </w:tcBorders>
          </w:tcPr>
          <w:p w14:paraId="23A14FFE" w14:textId="77777777" w:rsidR="004735F9" w:rsidRPr="00463746" w:rsidRDefault="004735F9" w:rsidP="00457A4E">
            <w:pPr>
              <w:widowControl w:val="0"/>
              <w:rPr>
                <w:sz w:val="20"/>
                <w:szCs w:val="20"/>
                <w:lang w:val="en-GB"/>
              </w:rPr>
            </w:pPr>
            <w:r w:rsidRPr="00463746">
              <w:rPr>
                <w:sz w:val="20"/>
                <w:szCs w:val="20"/>
                <w:lang w:val="en-GB"/>
              </w:rPr>
              <w:t>(d)</w:t>
            </w:r>
          </w:p>
        </w:tc>
        <w:tc>
          <w:tcPr>
            <w:tcW w:w="3809" w:type="pct"/>
            <w:tcBorders>
              <w:top w:val="single" w:sz="4" w:space="0" w:color="auto"/>
              <w:left w:val="nil"/>
              <w:bottom w:val="single" w:sz="4" w:space="0" w:color="auto"/>
              <w:right w:val="single" w:sz="4" w:space="0" w:color="auto"/>
            </w:tcBorders>
          </w:tcPr>
          <w:p w14:paraId="7E869265" w14:textId="77777777" w:rsidR="004735F9" w:rsidRPr="00463746" w:rsidRDefault="004735F9" w:rsidP="00457A4E">
            <w:pPr>
              <w:widowControl w:val="0"/>
              <w:ind w:left="-109"/>
              <w:rPr>
                <w:sz w:val="20"/>
                <w:szCs w:val="20"/>
                <w:lang w:val="en-GB"/>
              </w:rPr>
            </w:pPr>
            <w:r w:rsidRPr="00463746">
              <w:rPr>
                <w:sz w:val="20"/>
                <w:szCs w:val="20"/>
                <w:lang w:val="en-GB"/>
              </w:rPr>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0BAB25B4" w14:textId="77777777" w:rsidR="004735F9" w:rsidRPr="00463746" w:rsidRDefault="004735F9" w:rsidP="00457A4E">
            <w:pPr>
              <w:widowControl w:val="0"/>
              <w:jc w:val="right"/>
              <w:rPr>
                <w:sz w:val="20"/>
                <w:szCs w:val="20"/>
                <w:lang w:val="en-GB"/>
              </w:rPr>
            </w:pPr>
            <w:r w:rsidRPr="00463746">
              <w:rPr>
                <w:sz w:val="20"/>
                <w:szCs w:val="20"/>
                <w:lang w:val="en-GB"/>
              </w:rPr>
              <w:t>50,000</w:t>
            </w:r>
          </w:p>
        </w:tc>
      </w:tr>
    </w:tbl>
    <w:p w14:paraId="7CD6080A" w14:textId="77777777" w:rsidR="004735F9" w:rsidRPr="004E493C" w:rsidRDefault="004735F9" w:rsidP="004735F9"/>
    <w:p w14:paraId="39FF5A80" w14:textId="77777777" w:rsidR="004735F9" w:rsidRPr="004E493C" w:rsidRDefault="004735F9" w:rsidP="004735F9">
      <w:pPr>
        <w:spacing w:after="240"/>
        <w:rPr>
          <w:u w:val="single"/>
        </w:rPr>
      </w:pPr>
      <w:r w:rsidRPr="004E493C">
        <w:rPr>
          <w:u w:val="single"/>
        </w:rPr>
        <w:t>Progress report</w:t>
      </w:r>
    </w:p>
    <w:p w14:paraId="143FA583" w14:textId="77777777" w:rsidR="004735F9" w:rsidRPr="004E493C" w:rsidRDefault="004735F9" w:rsidP="004735F9">
      <w:pPr>
        <w:pStyle w:val="Heading1"/>
      </w:pPr>
      <w:r w:rsidRPr="004E493C">
        <w:t xml:space="preserve">During phase IX of the IS project the Government of Tonga implemented activities under the IS project with tangible outputs despite the volcanic eruption and tsunami in Tonga in January 2022 which delayed the implementation of some activities. Phase IX supported the Government of Tonga to maintain compliance with the HCFC phase-out obligations and the initial obligations of the Kigali Amendment for an HFC licensing system. The country fulfilled its data reporting obligations to the Ozone Secretariat and </w:t>
      </w:r>
      <w:r w:rsidRPr="004E493C">
        <w:lastRenderedPageBreak/>
        <w:t>Multilateral Fund Secretariats; implemented activities under stage II of the HPMP; sustained compliance with the HCFC phase-out targets through legislative measures, the HCFC licensing and quota system, monitoring of HCFC and HFC imports, capacity building, the involvement of the National Ozone Advisory Committee and the RAC Association, and awareness raising activities. Of the seven IS objectives, six were fully achieved and one was partially achieved because the NOO was not able to participate in Montreal Protocol meetings due to COVID-19 travel restrictions (objective 6).</w:t>
      </w:r>
    </w:p>
    <w:p w14:paraId="68BD513A" w14:textId="77777777" w:rsidR="004735F9" w:rsidRPr="004E493C" w:rsidRDefault="004735F9" w:rsidP="004735F9">
      <w:pPr>
        <w:pStyle w:val="Heading1"/>
        <w:numPr>
          <w:ilvl w:val="0"/>
          <w:numId w:val="0"/>
        </w:numPr>
        <w:rPr>
          <w:u w:val="single"/>
        </w:rPr>
      </w:pPr>
      <w:r w:rsidRPr="004E493C">
        <w:rPr>
          <w:u w:val="single"/>
        </w:rPr>
        <w:t>Plan of action</w:t>
      </w:r>
    </w:p>
    <w:p w14:paraId="41E21894" w14:textId="77777777" w:rsidR="004735F9" w:rsidRPr="004E493C" w:rsidRDefault="004735F9" w:rsidP="00525D5D">
      <w:pPr>
        <w:pStyle w:val="Heading1"/>
      </w:pPr>
      <w:r w:rsidRPr="004E493C">
        <w:t>Under phase X the Government of Tonga plans to build on the achievements gained to date and implement the following activities: enforcement of the licensing and quota systems for HCFCs, licensing system for HFCs and the development of a quota system for HFC; adoption of PACHS22; working with the customs to strengthen data monitoring and tracking of controlled substances complimented by the field inspection to ensure timely submission of Article 7 and CP data; coordination with stakeholders on the implementation of stage II of the HPMP; continue collaboration to prepare the regional KIP for PICs; information dissemination to target groups; participation in regional network and Montreal Protocol meetings. Gender mainstreaming will be integrated into implementation of IS activities.</w:t>
      </w:r>
    </w:p>
    <w:p w14:paraId="380A9025"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0848B390" w14:textId="77777777" w:rsidR="004735F9" w:rsidRPr="004E493C" w:rsidRDefault="004735F9" w:rsidP="004735F9">
      <w:pPr>
        <w:pStyle w:val="Heading1"/>
      </w:pPr>
      <w:r w:rsidRPr="004E493C">
        <w:t xml:space="preserve">The achievement of IS objectives in Tonga was maintained by high-level government support, efficient and timely support from UNEP, timely signature of agreements and disbursement of funds, the participation of stakeholders, guidance from the National Ozone Advisory Committee, and stable funding from the Multilateral Fund. Tonga has not yet adopted PACHS2022 so there is a risk that HFC imports will not be accurately identified and recorded in the Customs System due to inaccurate customs declarations. The NOU of Tonga plans to strengthen cooperation with Customs and raise the awareness of importers and customs brokers to the importance of identifying HFCs and using the correct HS code. Tonga also plans to prepare a communication strategy under Phase X that will set out the awareness activities required under the IS project, stage II of the HPMP, and the future KIP to ensure they meets the individual projects’ objectives. </w:t>
      </w:r>
    </w:p>
    <w:p w14:paraId="681D3FCD" w14:textId="77777777" w:rsidR="004735F9" w:rsidRPr="004E493C" w:rsidRDefault="004735F9" w:rsidP="00463746">
      <w:pPr>
        <w:keepNext/>
        <w:rPr>
          <w:b/>
          <w:bCs/>
          <w:lang w:val="en-GB"/>
        </w:rPr>
      </w:pPr>
      <w:r w:rsidRPr="004E493C">
        <w:rPr>
          <w:b/>
        </w:rPr>
        <w:t>Tuvalu</w:t>
      </w:r>
      <w:r w:rsidRPr="004E493C">
        <w:rPr>
          <w:b/>
          <w:bCs/>
          <w:lang w:val="en-GB"/>
        </w:rPr>
        <w:t xml:space="preserve">: Renewal of institutional strengthening </w:t>
      </w:r>
    </w:p>
    <w:tbl>
      <w:tblPr>
        <w:tblStyle w:val="TableGrid24"/>
        <w:tblW w:w="4995" w:type="pct"/>
        <w:tblLayout w:type="fixed"/>
        <w:tblLook w:val="01E0" w:firstRow="1" w:lastRow="1" w:firstColumn="1" w:lastColumn="1" w:noHBand="0" w:noVBand="0"/>
      </w:tblPr>
      <w:tblGrid>
        <w:gridCol w:w="5383"/>
        <w:gridCol w:w="2094"/>
        <w:gridCol w:w="1864"/>
      </w:tblGrid>
      <w:tr w:rsidR="004735F9" w:rsidRPr="00463746" w14:paraId="192CECFF" w14:textId="77777777" w:rsidTr="00457A4E">
        <w:trPr>
          <w:trHeight w:val="278"/>
          <w:tblHeader/>
        </w:trPr>
        <w:tc>
          <w:tcPr>
            <w:tcW w:w="4002" w:type="pct"/>
            <w:gridSpan w:val="2"/>
            <w:tcBorders>
              <w:bottom w:val="single" w:sz="4" w:space="0" w:color="auto"/>
            </w:tcBorders>
          </w:tcPr>
          <w:p w14:paraId="452586EB" w14:textId="77777777" w:rsidR="004735F9" w:rsidRPr="00463746" w:rsidRDefault="004735F9" w:rsidP="00457A4E">
            <w:pPr>
              <w:keepNext/>
              <w:rPr>
                <w:b/>
                <w:sz w:val="20"/>
                <w:szCs w:val="20"/>
                <w:lang w:val="en-GB"/>
              </w:rPr>
            </w:pPr>
            <w:r w:rsidRPr="00463746">
              <w:rPr>
                <w:b/>
                <w:sz w:val="20"/>
                <w:szCs w:val="20"/>
                <w:lang w:val="en-GB"/>
              </w:rPr>
              <w:t>Summary of the project and country profile</w:t>
            </w:r>
          </w:p>
        </w:tc>
        <w:tc>
          <w:tcPr>
            <w:tcW w:w="998" w:type="pct"/>
          </w:tcPr>
          <w:p w14:paraId="4BB5D158" w14:textId="77777777" w:rsidR="004735F9" w:rsidRPr="00463746" w:rsidRDefault="004735F9" w:rsidP="00457A4E">
            <w:pPr>
              <w:keepNext/>
              <w:jc w:val="right"/>
              <w:rPr>
                <w:b/>
                <w:sz w:val="20"/>
                <w:szCs w:val="20"/>
                <w:lang w:val="en-GB"/>
              </w:rPr>
            </w:pPr>
          </w:p>
        </w:tc>
      </w:tr>
      <w:tr w:rsidR="004735F9" w:rsidRPr="00463746" w14:paraId="656FBB3B" w14:textId="77777777" w:rsidTr="00457A4E">
        <w:trPr>
          <w:trHeight w:val="233"/>
        </w:trPr>
        <w:tc>
          <w:tcPr>
            <w:tcW w:w="4002" w:type="pct"/>
            <w:gridSpan w:val="2"/>
            <w:tcBorders>
              <w:bottom w:val="single" w:sz="4" w:space="0" w:color="auto"/>
            </w:tcBorders>
          </w:tcPr>
          <w:p w14:paraId="6B8CA5CF" w14:textId="77777777" w:rsidR="004735F9" w:rsidRPr="00463746" w:rsidRDefault="004735F9" w:rsidP="00457A4E">
            <w:pPr>
              <w:widowControl w:val="0"/>
              <w:rPr>
                <w:sz w:val="20"/>
                <w:szCs w:val="20"/>
                <w:lang w:val="en-GB"/>
              </w:rPr>
            </w:pPr>
            <w:r w:rsidRPr="00463746">
              <w:rPr>
                <w:sz w:val="20"/>
                <w:szCs w:val="20"/>
                <w:lang w:val="en-GB"/>
              </w:rPr>
              <w:t>Implementing agency:</w:t>
            </w:r>
          </w:p>
        </w:tc>
        <w:tc>
          <w:tcPr>
            <w:tcW w:w="998" w:type="pct"/>
            <w:tcBorders>
              <w:bottom w:val="single" w:sz="4" w:space="0" w:color="auto"/>
            </w:tcBorders>
          </w:tcPr>
          <w:p w14:paraId="0DC1F8BA" w14:textId="77777777" w:rsidR="004735F9" w:rsidRPr="00463746" w:rsidRDefault="004735F9" w:rsidP="00457A4E">
            <w:pPr>
              <w:widowControl w:val="0"/>
              <w:jc w:val="center"/>
              <w:rPr>
                <w:sz w:val="20"/>
                <w:szCs w:val="20"/>
                <w:lang w:val="en-GB"/>
              </w:rPr>
            </w:pPr>
            <w:r w:rsidRPr="00463746">
              <w:rPr>
                <w:sz w:val="20"/>
                <w:szCs w:val="20"/>
                <w:lang w:val="en-GB"/>
              </w:rPr>
              <w:t>UNEP</w:t>
            </w:r>
          </w:p>
        </w:tc>
      </w:tr>
      <w:tr w:rsidR="004735F9" w:rsidRPr="00463746" w14:paraId="62449EA1" w14:textId="77777777" w:rsidTr="00457A4E">
        <w:trPr>
          <w:trHeight w:val="233"/>
        </w:trPr>
        <w:tc>
          <w:tcPr>
            <w:tcW w:w="4002" w:type="pct"/>
            <w:gridSpan w:val="2"/>
            <w:tcBorders>
              <w:top w:val="single" w:sz="4" w:space="0" w:color="auto"/>
              <w:left w:val="single" w:sz="4" w:space="0" w:color="auto"/>
              <w:bottom w:val="nil"/>
              <w:right w:val="single" w:sz="4" w:space="0" w:color="auto"/>
            </w:tcBorders>
          </w:tcPr>
          <w:p w14:paraId="0A6EA11A" w14:textId="77777777" w:rsidR="004735F9" w:rsidRPr="00463746" w:rsidRDefault="004735F9" w:rsidP="00457A4E">
            <w:pPr>
              <w:widowControl w:val="0"/>
              <w:rPr>
                <w:sz w:val="20"/>
                <w:szCs w:val="20"/>
                <w:lang w:val="en-GB"/>
              </w:rPr>
            </w:pPr>
            <w:r w:rsidRPr="00463746">
              <w:rPr>
                <w:sz w:val="20"/>
                <w:szCs w:val="20"/>
                <w:lang w:val="en-GB"/>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51270DAE" w14:textId="77777777" w:rsidR="004735F9" w:rsidRPr="00463746" w:rsidRDefault="004735F9" w:rsidP="00457A4E">
            <w:pPr>
              <w:widowControl w:val="0"/>
              <w:jc w:val="right"/>
              <w:rPr>
                <w:sz w:val="20"/>
                <w:szCs w:val="20"/>
                <w:lang w:val="en-GB"/>
              </w:rPr>
            </w:pPr>
          </w:p>
        </w:tc>
      </w:tr>
      <w:tr w:rsidR="004735F9" w:rsidRPr="00463746" w14:paraId="69219085"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7D867F32"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I:</w:t>
            </w:r>
          </w:p>
        </w:tc>
        <w:tc>
          <w:tcPr>
            <w:tcW w:w="1121" w:type="pct"/>
            <w:tcBorders>
              <w:top w:val="nil"/>
              <w:left w:val="nil"/>
              <w:bottom w:val="nil"/>
              <w:right w:val="single" w:sz="4" w:space="0" w:color="auto"/>
            </w:tcBorders>
            <w:shd w:val="clear" w:color="auto" w:fill="FFFFFF" w:themeFill="background1"/>
            <w:vAlign w:val="bottom"/>
          </w:tcPr>
          <w:p w14:paraId="2BCA92E8" w14:textId="77777777" w:rsidR="004735F9" w:rsidRPr="00463746" w:rsidRDefault="004735F9" w:rsidP="00457A4E">
            <w:pPr>
              <w:widowControl w:val="0"/>
              <w:jc w:val="right"/>
              <w:rPr>
                <w:sz w:val="20"/>
                <w:szCs w:val="20"/>
                <w:lang w:val="en-GB"/>
              </w:rPr>
            </w:pPr>
            <w:r w:rsidRPr="00463746">
              <w:rPr>
                <w:sz w:val="20"/>
                <w:szCs w:val="20"/>
                <w:lang w:val="en-GB"/>
              </w:rPr>
              <w:t>Mar-02</w:t>
            </w:r>
          </w:p>
        </w:tc>
        <w:tc>
          <w:tcPr>
            <w:tcW w:w="998" w:type="pct"/>
            <w:tcBorders>
              <w:top w:val="nil"/>
              <w:left w:val="single" w:sz="4" w:space="0" w:color="auto"/>
              <w:bottom w:val="nil"/>
              <w:right w:val="single" w:sz="4" w:space="0" w:color="auto"/>
            </w:tcBorders>
            <w:shd w:val="clear" w:color="auto" w:fill="FFFFFF" w:themeFill="background1"/>
            <w:vAlign w:val="bottom"/>
          </w:tcPr>
          <w:p w14:paraId="15729DEF" w14:textId="77777777" w:rsidR="004735F9" w:rsidRPr="00463746" w:rsidRDefault="004735F9" w:rsidP="00457A4E">
            <w:pPr>
              <w:widowControl w:val="0"/>
              <w:jc w:val="right"/>
              <w:rPr>
                <w:sz w:val="20"/>
                <w:szCs w:val="20"/>
                <w:lang w:val="en-GB"/>
              </w:rPr>
            </w:pPr>
            <w:r w:rsidRPr="00463746">
              <w:rPr>
                <w:sz w:val="20"/>
                <w:szCs w:val="20"/>
                <w:lang w:val="en-GB"/>
              </w:rPr>
              <w:t>17,500</w:t>
            </w:r>
          </w:p>
        </w:tc>
      </w:tr>
      <w:tr w:rsidR="004735F9" w:rsidRPr="00463746" w14:paraId="19B6D26E"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47B22F15"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II:</w:t>
            </w:r>
          </w:p>
        </w:tc>
        <w:tc>
          <w:tcPr>
            <w:tcW w:w="1121" w:type="pct"/>
            <w:tcBorders>
              <w:top w:val="nil"/>
              <w:left w:val="nil"/>
              <w:bottom w:val="nil"/>
              <w:right w:val="single" w:sz="4" w:space="0" w:color="auto"/>
            </w:tcBorders>
            <w:shd w:val="clear" w:color="auto" w:fill="FFFFFF" w:themeFill="background1"/>
            <w:vAlign w:val="bottom"/>
          </w:tcPr>
          <w:p w14:paraId="19C520A2" w14:textId="77777777" w:rsidR="004735F9" w:rsidRPr="00463746" w:rsidRDefault="004735F9" w:rsidP="00457A4E">
            <w:pPr>
              <w:widowControl w:val="0"/>
              <w:jc w:val="right"/>
              <w:rPr>
                <w:sz w:val="20"/>
                <w:szCs w:val="20"/>
                <w:lang w:val="en-GB"/>
              </w:rPr>
            </w:pPr>
            <w:r w:rsidRPr="00463746">
              <w:rPr>
                <w:sz w:val="20"/>
                <w:szCs w:val="20"/>
                <w:lang w:val="en-GB"/>
              </w:rPr>
              <w:t>Nov-06 &amp; Nov-08</w:t>
            </w:r>
          </w:p>
        </w:tc>
        <w:tc>
          <w:tcPr>
            <w:tcW w:w="998" w:type="pct"/>
            <w:tcBorders>
              <w:top w:val="nil"/>
              <w:left w:val="single" w:sz="4" w:space="0" w:color="auto"/>
              <w:bottom w:val="nil"/>
              <w:right w:val="single" w:sz="4" w:space="0" w:color="auto"/>
            </w:tcBorders>
            <w:shd w:val="clear" w:color="auto" w:fill="FFFFFF" w:themeFill="background1"/>
            <w:vAlign w:val="bottom"/>
          </w:tcPr>
          <w:p w14:paraId="3A819ED3" w14:textId="77777777" w:rsidR="004735F9" w:rsidRPr="00463746" w:rsidRDefault="004735F9" w:rsidP="00457A4E">
            <w:pPr>
              <w:widowControl w:val="0"/>
              <w:jc w:val="right"/>
              <w:rPr>
                <w:sz w:val="20"/>
                <w:szCs w:val="20"/>
                <w:lang w:val="en-GB"/>
              </w:rPr>
            </w:pPr>
            <w:r w:rsidRPr="00463746">
              <w:rPr>
                <w:sz w:val="20"/>
                <w:szCs w:val="20"/>
                <w:lang w:val="en-GB"/>
              </w:rPr>
              <w:t>37,583</w:t>
            </w:r>
          </w:p>
        </w:tc>
      </w:tr>
      <w:tr w:rsidR="004735F9" w:rsidRPr="00463746" w14:paraId="65BD3328"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15B38E45"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III:</w:t>
            </w:r>
          </w:p>
        </w:tc>
        <w:tc>
          <w:tcPr>
            <w:tcW w:w="1121" w:type="pct"/>
            <w:tcBorders>
              <w:top w:val="nil"/>
              <w:left w:val="nil"/>
              <w:bottom w:val="nil"/>
              <w:right w:val="single" w:sz="4" w:space="0" w:color="auto"/>
            </w:tcBorders>
            <w:shd w:val="clear" w:color="auto" w:fill="FFFFFF" w:themeFill="background1"/>
            <w:vAlign w:val="bottom"/>
          </w:tcPr>
          <w:p w14:paraId="2465AB69" w14:textId="77777777" w:rsidR="004735F9" w:rsidRPr="00463746" w:rsidRDefault="004735F9" w:rsidP="00457A4E">
            <w:pPr>
              <w:widowControl w:val="0"/>
              <w:jc w:val="right"/>
              <w:rPr>
                <w:sz w:val="20"/>
                <w:szCs w:val="20"/>
                <w:lang w:val="en-GB"/>
              </w:rPr>
            </w:pPr>
            <w:r w:rsidRPr="00463746">
              <w:rPr>
                <w:sz w:val="20"/>
                <w:szCs w:val="20"/>
                <w:lang w:val="en-GB"/>
              </w:rPr>
              <w:t>Dec-10</w:t>
            </w:r>
          </w:p>
        </w:tc>
        <w:tc>
          <w:tcPr>
            <w:tcW w:w="998" w:type="pct"/>
            <w:tcBorders>
              <w:top w:val="nil"/>
              <w:left w:val="single" w:sz="4" w:space="0" w:color="auto"/>
              <w:bottom w:val="nil"/>
              <w:right w:val="single" w:sz="4" w:space="0" w:color="auto"/>
            </w:tcBorders>
            <w:shd w:val="clear" w:color="auto" w:fill="FFFFFF" w:themeFill="background1"/>
            <w:vAlign w:val="bottom"/>
          </w:tcPr>
          <w:p w14:paraId="6B6D936A" w14:textId="77777777" w:rsidR="004735F9" w:rsidRPr="00463746" w:rsidRDefault="004735F9" w:rsidP="00457A4E">
            <w:pPr>
              <w:widowControl w:val="0"/>
              <w:jc w:val="right"/>
              <w:rPr>
                <w:sz w:val="20"/>
                <w:szCs w:val="20"/>
                <w:lang w:val="en-GB"/>
              </w:rPr>
            </w:pPr>
            <w:r w:rsidRPr="00463746">
              <w:rPr>
                <w:sz w:val="20"/>
                <w:szCs w:val="20"/>
                <w:lang w:val="en-GB"/>
              </w:rPr>
              <w:t>60,000</w:t>
            </w:r>
          </w:p>
        </w:tc>
      </w:tr>
      <w:tr w:rsidR="004735F9" w:rsidRPr="00463746" w14:paraId="35C11C9F"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266063DE"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IV:</w:t>
            </w:r>
          </w:p>
        </w:tc>
        <w:tc>
          <w:tcPr>
            <w:tcW w:w="1121" w:type="pct"/>
            <w:tcBorders>
              <w:top w:val="nil"/>
              <w:left w:val="nil"/>
              <w:bottom w:val="nil"/>
              <w:right w:val="single" w:sz="4" w:space="0" w:color="auto"/>
            </w:tcBorders>
            <w:shd w:val="clear" w:color="auto" w:fill="FFFFFF" w:themeFill="background1"/>
            <w:vAlign w:val="bottom"/>
          </w:tcPr>
          <w:p w14:paraId="5AE4096C"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Jul-12</w:t>
            </w:r>
          </w:p>
        </w:tc>
        <w:tc>
          <w:tcPr>
            <w:tcW w:w="998" w:type="pct"/>
            <w:tcBorders>
              <w:top w:val="nil"/>
              <w:left w:val="single" w:sz="4" w:space="0" w:color="auto"/>
              <w:bottom w:val="nil"/>
              <w:right w:val="single" w:sz="4" w:space="0" w:color="auto"/>
            </w:tcBorders>
            <w:shd w:val="clear" w:color="auto" w:fill="FFFFFF" w:themeFill="background1"/>
          </w:tcPr>
          <w:p w14:paraId="794A62E6" w14:textId="77777777" w:rsidR="004735F9" w:rsidRPr="00463746" w:rsidRDefault="004735F9" w:rsidP="00457A4E">
            <w:pPr>
              <w:widowControl w:val="0"/>
              <w:jc w:val="right"/>
              <w:rPr>
                <w:sz w:val="20"/>
                <w:szCs w:val="20"/>
                <w:lang w:val="en-GB"/>
              </w:rPr>
            </w:pPr>
            <w:r w:rsidRPr="00463746">
              <w:rPr>
                <w:sz w:val="20"/>
                <w:szCs w:val="20"/>
                <w:lang w:val="en-GB"/>
              </w:rPr>
              <w:t>60,000</w:t>
            </w:r>
          </w:p>
        </w:tc>
      </w:tr>
      <w:tr w:rsidR="004735F9" w:rsidRPr="00463746" w14:paraId="3B72D896"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4C73DE65"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V:</w:t>
            </w:r>
          </w:p>
        </w:tc>
        <w:tc>
          <w:tcPr>
            <w:tcW w:w="1121" w:type="pct"/>
            <w:tcBorders>
              <w:top w:val="nil"/>
              <w:left w:val="nil"/>
              <w:bottom w:val="nil"/>
              <w:right w:val="single" w:sz="4" w:space="0" w:color="auto"/>
            </w:tcBorders>
            <w:shd w:val="clear" w:color="auto" w:fill="FFFFFF" w:themeFill="background1"/>
            <w:vAlign w:val="bottom"/>
          </w:tcPr>
          <w:p w14:paraId="1427B258"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May-14</w:t>
            </w:r>
          </w:p>
        </w:tc>
        <w:tc>
          <w:tcPr>
            <w:tcW w:w="998" w:type="pct"/>
            <w:tcBorders>
              <w:top w:val="nil"/>
              <w:left w:val="single" w:sz="4" w:space="0" w:color="auto"/>
              <w:bottom w:val="nil"/>
              <w:right w:val="single" w:sz="4" w:space="0" w:color="auto"/>
            </w:tcBorders>
            <w:shd w:val="clear" w:color="auto" w:fill="FFFFFF" w:themeFill="background1"/>
          </w:tcPr>
          <w:p w14:paraId="51F191CA" w14:textId="77777777" w:rsidR="004735F9" w:rsidRPr="00463746" w:rsidRDefault="004735F9" w:rsidP="00457A4E">
            <w:pPr>
              <w:widowControl w:val="0"/>
              <w:jc w:val="right"/>
              <w:rPr>
                <w:sz w:val="20"/>
                <w:szCs w:val="20"/>
                <w:lang w:val="en-GB"/>
              </w:rPr>
            </w:pPr>
            <w:r w:rsidRPr="00463746">
              <w:rPr>
                <w:sz w:val="20"/>
                <w:szCs w:val="20"/>
                <w:lang w:val="en-GB"/>
              </w:rPr>
              <w:t>60,000</w:t>
            </w:r>
          </w:p>
        </w:tc>
      </w:tr>
      <w:tr w:rsidR="004735F9" w:rsidRPr="00463746" w14:paraId="1A82C81F"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3FEBC30A"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VI:</w:t>
            </w:r>
          </w:p>
        </w:tc>
        <w:tc>
          <w:tcPr>
            <w:tcW w:w="1121" w:type="pct"/>
            <w:tcBorders>
              <w:top w:val="nil"/>
              <w:left w:val="nil"/>
              <w:bottom w:val="nil"/>
              <w:right w:val="single" w:sz="4" w:space="0" w:color="auto"/>
            </w:tcBorders>
            <w:shd w:val="clear" w:color="auto" w:fill="FFFFFF" w:themeFill="background1"/>
            <w:vAlign w:val="bottom"/>
          </w:tcPr>
          <w:p w14:paraId="52A63A96"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May-16</w:t>
            </w:r>
          </w:p>
        </w:tc>
        <w:tc>
          <w:tcPr>
            <w:tcW w:w="998" w:type="pct"/>
            <w:tcBorders>
              <w:top w:val="nil"/>
              <w:left w:val="single" w:sz="4" w:space="0" w:color="auto"/>
              <w:bottom w:val="nil"/>
              <w:right w:val="single" w:sz="4" w:space="0" w:color="auto"/>
            </w:tcBorders>
            <w:shd w:val="clear" w:color="auto" w:fill="FFFFFF" w:themeFill="background1"/>
          </w:tcPr>
          <w:p w14:paraId="4E22722B" w14:textId="77777777" w:rsidR="004735F9" w:rsidRPr="00463746" w:rsidRDefault="004735F9" w:rsidP="00457A4E">
            <w:pPr>
              <w:widowControl w:val="0"/>
              <w:jc w:val="right"/>
              <w:rPr>
                <w:sz w:val="20"/>
                <w:szCs w:val="20"/>
                <w:lang w:val="en-GB"/>
              </w:rPr>
            </w:pPr>
            <w:r w:rsidRPr="00463746">
              <w:rPr>
                <w:sz w:val="20"/>
                <w:szCs w:val="20"/>
                <w:lang w:val="en-GB"/>
              </w:rPr>
              <w:t>85,000</w:t>
            </w:r>
          </w:p>
        </w:tc>
      </w:tr>
      <w:tr w:rsidR="004735F9" w:rsidRPr="00463746" w14:paraId="483E68EA"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26440157"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VII:</w:t>
            </w:r>
          </w:p>
        </w:tc>
        <w:tc>
          <w:tcPr>
            <w:tcW w:w="1121" w:type="pct"/>
            <w:tcBorders>
              <w:top w:val="nil"/>
              <w:left w:val="nil"/>
              <w:bottom w:val="nil"/>
              <w:right w:val="single" w:sz="4" w:space="0" w:color="auto"/>
            </w:tcBorders>
            <w:shd w:val="clear" w:color="auto" w:fill="FFFFFF" w:themeFill="background1"/>
            <w:vAlign w:val="bottom"/>
          </w:tcPr>
          <w:p w14:paraId="19F4234D"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Dec-18</w:t>
            </w:r>
          </w:p>
        </w:tc>
        <w:tc>
          <w:tcPr>
            <w:tcW w:w="998" w:type="pct"/>
            <w:tcBorders>
              <w:top w:val="nil"/>
              <w:left w:val="single" w:sz="4" w:space="0" w:color="auto"/>
              <w:bottom w:val="nil"/>
              <w:right w:val="single" w:sz="4" w:space="0" w:color="auto"/>
            </w:tcBorders>
            <w:shd w:val="clear" w:color="auto" w:fill="FFFFFF" w:themeFill="background1"/>
          </w:tcPr>
          <w:p w14:paraId="45FAF965" w14:textId="77777777" w:rsidR="004735F9" w:rsidRPr="00463746" w:rsidRDefault="004735F9" w:rsidP="00457A4E">
            <w:pPr>
              <w:widowControl w:val="0"/>
              <w:jc w:val="right"/>
              <w:rPr>
                <w:sz w:val="20"/>
                <w:szCs w:val="20"/>
                <w:lang w:val="en-GB"/>
              </w:rPr>
            </w:pPr>
            <w:r w:rsidRPr="00463746">
              <w:rPr>
                <w:sz w:val="20"/>
                <w:szCs w:val="20"/>
                <w:lang w:val="en-GB"/>
              </w:rPr>
              <w:t>85,000</w:t>
            </w:r>
          </w:p>
        </w:tc>
      </w:tr>
      <w:tr w:rsidR="004735F9" w:rsidRPr="00463746" w14:paraId="75BBF75E" w14:textId="77777777" w:rsidTr="00457A4E">
        <w:trPr>
          <w:trHeight w:val="233"/>
        </w:trPr>
        <w:tc>
          <w:tcPr>
            <w:tcW w:w="2881" w:type="pct"/>
            <w:tcBorders>
              <w:top w:val="nil"/>
              <w:left w:val="single" w:sz="4" w:space="0" w:color="auto"/>
              <w:bottom w:val="nil"/>
              <w:right w:val="nil"/>
            </w:tcBorders>
            <w:shd w:val="clear" w:color="auto" w:fill="FFFFFF" w:themeFill="background1"/>
            <w:vAlign w:val="bottom"/>
          </w:tcPr>
          <w:p w14:paraId="1D4BAEF4" w14:textId="77777777" w:rsidR="004735F9" w:rsidRPr="00463746" w:rsidRDefault="004735F9" w:rsidP="00457A4E">
            <w:pPr>
              <w:widowControl w:val="0"/>
              <w:ind w:left="4138" w:right="-198"/>
              <w:jc w:val="left"/>
              <w:rPr>
                <w:sz w:val="20"/>
                <w:szCs w:val="20"/>
                <w:lang w:val="en-GB"/>
              </w:rPr>
            </w:pPr>
            <w:r w:rsidRPr="00463746">
              <w:rPr>
                <w:sz w:val="20"/>
                <w:szCs w:val="20"/>
                <w:lang w:val="en-GB"/>
              </w:rPr>
              <w:t>Phase VIII:</w:t>
            </w:r>
          </w:p>
        </w:tc>
        <w:tc>
          <w:tcPr>
            <w:tcW w:w="1121" w:type="pct"/>
            <w:tcBorders>
              <w:top w:val="nil"/>
              <w:left w:val="nil"/>
              <w:bottom w:val="nil"/>
              <w:right w:val="single" w:sz="4" w:space="0" w:color="auto"/>
            </w:tcBorders>
            <w:shd w:val="clear" w:color="auto" w:fill="FFFFFF" w:themeFill="background1"/>
            <w:vAlign w:val="bottom"/>
          </w:tcPr>
          <w:p w14:paraId="7B83873A" w14:textId="77777777" w:rsidR="004735F9" w:rsidRPr="00463746" w:rsidRDefault="004735F9" w:rsidP="00457A4E">
            <w:pPr>
              <w:widowControl w:val="0"/>
              <w:tabs>
                <w:tab w:val="left" w:pos="6840"/>
              </w:tabs>
              <w:ind w:left="-108"/>
              <w:jc w:val="right"/>
              <w:rPr>
                <w:sz w:val="20"/>
                <w:szCs w:val="20"/>
                <w:lang w:val="en-GB"/>
              </w:rPr>
            </w:pPr>
            <w:r w:rsidRPr="00463746">
              <w:rPr>
                <w:sz w:val="20"/>
                <w:szCs w:val="20"/>
                <w:lang w:val="en-GB"/>
              </w:rPr>
              <w:t>Jul-21</w:t>
            </w:r>
          </w:p>
        </w:tc>
        <w:tc>
          <w:tcPr>
            <w:tcW w:w="998" w:type="pct"/>
            <w:tcBorders>
              <w:top w:val="nil"/>
              <w:left w:val="single" w:sz="4" w:space="0" w:color="auto"/>
              <w:bottom w:val="nil"/>
              <w:right w:val="single" w:sz="4" w:space="0" w:color="auto"/>
            </w:tcBorders>
            <w:shd w:val="clear" w:color="auto" w:fill="FFFFFF" w:themeFill="background1"/>
          </w:tcPr>
          <w:p w14:paraId="7FE7ABEF" w14:textId="77777777" w:rsidR="004735F9" w:rsidRPr="00463746" w:rsidRDefault="004735F9" w:rsidP="00457A4E">
            <w:pPr>
              <w:widowControl w:val="0"/>
              <w:jc w:val="right"/>
              <w:rPr>
                <w:sz w:val="20"/>
                <w:szCs w:val="20"/>
                <w:lang w:val="en-GB"/>
              </w:rPr>
            </w:pPr>
            <w:r w:rsidRPr="00463746">
              <w:rPr>
                <w:sz w:val="20"/>
                <w:szCs w:val="20"/>
                <w:lang w:val="en-GB"/>
              </w:rPr>
              <w:t>85,000</w:t>
            </w:r>
          </w:p>
        </w:tc>
      </w:tr>
      <w:tr w:rsidR="004735F9" w:rsidRPr="00463746" w14:paraId="51A3615E" w14:textId="77777777" w:rsidTr="00457A4E">
        <w:trPr>
          <w:trHeight w:val="233"/>
        </w:trPr>
        <w:tc>
          <w:tcPr>
            <w:tcW w:w="4002" w:type="pct"/>
            <w:gridSpan w:val="2"/>
            <w:tcBorders>
              <w:top w:val="nil"/>
              <w:left w:val="single" w:sz="4" w:space="0" w:color="auto"/>
              <w:bottom w:val="nil"/>
              <w:right w:val="single" w:sz="4" w:space="0" w:color="auto"/>
            </w:tcBorders>
            <w:shd w:val="clear" w:color="auto" w:fill="auto"/>
          </w:tcPr>
          <w:p w14:paraId="470DC19E" w14:textId="77777777" w:rsidR="004735F9" w:rsidRPr="00463746" w:rsidRDefault="004735F9" w:rsidP="00457A4E">
            <w:pPr>
              <w:widowControl w:val="0"/>
              <w:tabs>
                <w:tab w:val="left" w:pos="6831"/>
                <w:tab w:val="right" w:pos="7560"/>
              </w:tabs>
              <w:ind w:left="6480" w:right="-136"/>
              <w:jc w:val="left"/>
              <w:rPr>
                <w:sz w:val="20"/>
                <w:szCs w:val="20"/>
                <w:lang w:val="en-GB"/>
              </w:rPr>
            </w:pPr>
            <w:r w:rsidRPr="00463746">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auto"/>
          </w:tcPr>
          <w:p w14:paraId="75C99699" w14:textId="77777777" w:rsidR="004735F9" w:rsidRPr="00463746" w:rsidRDefault="004735F9" w:rsidP="00457A4E">
            <w:pPr>
              <w:widowControl w:val="0"/>
              <w:jc w:val="right"/>
              <w:rPr>
                <w:sz w:val="20"/>
                <w:szCs w:val="20"/>
                <w:lang w:val="en-GB"/>
              </w:rPr>
            </w:pPr>
            <w:r w:rsidRPr="00463746">
              <w:rPr>
                <w:sz w:val="20"/>
                <w:szCs w:val="20"/>
                <w:lang w:val="en-GB"/>
              </w:rPr>
              <w:t>490,083</w:t>
            </w:r>
          </w:p>
        </w:tc>
      </w:tr>
      <w:tr w:rsidR="004735F9" w:rsidRPr="00463746" w14:paraId="12CED258" w14:textId="77777777" w:rsidTr="00457A4E">
        <w:trPr>
          <w:trHeight w:val="233"/>
        </w:trPr>
        <w:tc>
          <w:tcPr>
            <w:tcW w:w="4002" w:type="pct"/>
            <w:gridSpan w:val="2"/>
            <w:shd w:val="clear" w:color="auto" w:fill="FFFFFF" w:themeFill="background1"/>
          </w:tcPr>
          <w:p w14:paraId="03DB41AC" w14:textId="77777777" w:rsidR="004735F9" w:rsidRPr="00463746" w:rsidRDefault="004735F9" w:rsidP="00457A4E">
            <w:pPr>
              <w:widowControl w:val="0"/>
              <w:jc w:val="left"/>
              <w:rPr>
                <w:sz w:val="20"/>
                <w:szCs w:val="20"/>
                <w:lang w:val="en-GB"/>
              </w:rPr>
            </w:pPr>
            <w:r w:rsidRPr="00463746">
              <w:rPr>
                <w:sz w:val="20"/>
                <w:szCs w:val="20"/>
                <w:lang w:val="en-GB"/>
              </w:rPr>
              <w:t>Amount requested for renewal (phase IX) (US $):</w:t>
            </w:r>
          </w:p>
        </w:tc>
        <w:tc>
          <w:tcPr>
            <w:tcW w:w="998" w:type="pct"/>
            <w:shd w:val="clear" w:color="auto" w:fill="auto"/>
          </w:tcPr>
          <w:p w14:paraId="0D7313E4" w14:textId="77777777" w:rsidR="004735F9" w:rsidRPr="00463746" w:rsidRDefault="004735F9" w:rsidP="00457A4E">
            <w:pPr>
              <w:widowControl w:val="0"/>
              <w:jc w:val="right"/>
              <w:rPr>
                <w:sz w:val="20"/>
                <w:szCs w:val="20"/>
                <w:lang w:val="en-GB"/>
              </w:rPr>
            </w:pPr>
            <w:r w:rsidRPr="00463746">
              <w:rPr>
                <w:sz w:val="20"/>
                <w:szCs w:val="20"/>
                <w:lang w:val="en-GB"/>
              </w:rPr>
              <w:t>180,000</w:t>
            </w:r>
          </w:p>
        </w:tc>
      </w:tr>
      <w:tr w:rsidR="004735F9" w:rsidRPr="00463746" w14:paraId="43848968" w14:textId="77777777" w:rsidTr="00457A4E">
        <w:trPr>
          <w:trHeight w:val="233"/>
        </w:trPr>
        <w:tc>
          <w:tcPr>
            <w:tcW w:w="4002" w:type="pct"/>
            <w:gridSpan w:val="2"/>
          </w:tcPr>
          <w:p w14:paraId="23683C82" w14:textId="77777777" w:rsidR="004735F9" w:rsidRPr="00463746" w:rsidRDefault="004735F9" w:rsidP="00457A4E">
            <w:pPr>
              <w:widowControl w:val="0"/>
              <w:jc w:val="left"/>
              <w:rPr>
                <w:sz w:val="20"/>
                <w:szCs w:val="20"/>
                <w:lang w:val="en-GB"/>
              </w:rPr>
            </w:pPr>
            <w:r w:rsidRPr="00463746">
              <w:rPr>
                <w:sz w:val="20"/>
                <w:szCs w:val="20"/>
                <w:lang w:val="en-GB"/>
              </w:rPr>
              <w:t xml:space="preserve">Amount recommended for approval for phase IX (US $): </w:t>
            </w:r>
          </w:p>
        </w:tc>
        <w:tc>
          <w:tcPr>
            <w:tcW w:w="998" w:type="pct"/>
            <w:shd w:val="clear" w:color="auto" w:fill="auto"/>
          </w:tcPr>
          <w:p w14:paraId="70E60617" w14:textId="77777777" w:rsidR="004735F9" w:rsidRPr="00463746" w:rsidRDefault="004735F9" w:rsidP="00457A4E">
            <w:pPr>
              <w:widowControl w:val="0"/>
              <w:jc w:val="right"/>
              <w:rPr>
                <w:sz w:val="20"/>
                <w:szCs w:val="20"/>
                <w:lang w:val="en-GB"/>
              </w:rPr>
            </w:pPr>
            <w:r w:rsidRPr="00463746">
              <w:rPr>
                <w:sz w:val="20"/>
                <w:szCs w:val="20"/>
                <w:lang w:val="en-GB"/>
              </w:rPr>
              <w:t>180,000</w:t>
            </w:r>
          </w:p>
        </w:tc>
      </w:tr>
      <w:tr w:rsidR="004735F9" w:rsidRPr="00463746" w14:paraId="30811B85" w14:textId="77777777" w:rsidTr="00457A4E">
        <w:trPr>
          <w:trHeight w:val="233"/>
        </w:trPr>
        <w:tc>
          <w:tcPr>
            <w:tcW w:w="4002" w:type="pct"/>
            <w:gridSpan w:val="2"/>
          </w:tcPr>
          <w:p w14:paraId="4E9827BB" w14:textId="77777777" w:rsidR="004735F9" w:rsidRPr="00463746" w:rsidRDefault="004735F9" w:rsidP="00457A4E">
            <w:pPr>
              <w:widowControl w:val="0"/>
              <w:jc w:val="left"/>
              <w:rPr>
                <w:sz w:val="20"/>
                <w:szCs w:val="20"/>
                <w:lang w:val="en-GB"/>
              </w:rPr>
            </w:pPr>
            <w:r w:rsidRPr="00463746">
              <w:rPr>
                <w:sz w:val="20"/>
                <w:szCs w:val="20"/>
                <w:lang w:val="en-GB"/>
              </w:rPr>
              <w:t>Agency support costs (US $):</w:t>
            </w:r>
          </w:p>
        </w:tc>
        <w:tc>
          <w:tcPr>
            <w:tcW w:w="998" w:type="pct"/>
            <w:shd w:val="clear" w:color="auto" w:fill="auto"/>
          </w:tcPr>
          <w:p w14:paraId="3E391FAE" w14:textId="77777777" w:rsidR="004735F9" w:rsidRPr="00463746" w:rsidRDefault="004735F9" w:rsidP="00457A4E">
            <w:pPr>
              <w:widowControl w:val="0"/>
              <w:jc w:val="right"/>
              <w:rPr>
                <w:sz w:val="20"/>
                <w:szCs w:val="20"/>
                <w:lang w:val="en-GB"/>
              </w:rPr>
            </w:pPr>
            <w:r w:rsidRPr="00463746">
              <w:rPr>
                <w:sz w:val="20"/>
                <w:szCs w:val="20"/>
                <w:lang w:val="en-GB"/>
              </w:rPr>
              <w:t>0</w:t>
            </w:r>
          </w:p>
        </w:tc>
      </w:tr>
      <w:tr w:rsidR="004735F9" w:rsidRPr="00463746" w14:paraId="65467C4B" w14:textId="77777777" w:rsidTr="00457A4E">
        <w:trPr>
          <w:trHeight w:val="233"/>
        </w:trPr>
        <w:tc>
          <w:tcPr>
            <w:tcW w:w="4002" w:type="pct"/>
            <w:gridSpan w:val="2"/>
          </w:tcPr>
          <w:p w14:paraId="640997D4" w14:textId="77777777" w:rsidR="004735F9" w:rsidRPr="00463746" w:rsidRDefault="004735F9" w:rsidP="00457A4E">
            <w:pPr>
              <w:widowControl w:val="0"/>
              <w:jc w:val="left"/>
              <w:rPr>
                <w:sz w:val="20"/>
                <w:szCs w:val="20"/>
                <w:lang w:val="en-GB"/>
              </w:rPr>
            </w:pPr>
            <w:r w:rsidRPr="00463746">
              <w:rPr>
                <w:sz w:val="20"/>
                <w:szCs w:val="20"/>
                <w:lang w:val="en-GB"/>
              </w:rPr>
              <w:t>Total cost of institutional strengthening phase IX to the Multilateral Fund (US $):</w:t>
            </w:r>
          </w:p>
        </w:tc>
        <w:tc>
          <w:tcPr>
            <w:tcW w:w="998" w:type="pct"/>
            <w:shd w:val="clear" w:color="auto" w:fill="auto"/>
          </w:tcPr>
          <w:p w14:paraId="5F128A0A" w14:textId="77777777" w:rsidR="004735F9" w:rsidRPr="00463746" w:rsidRDefault="004735F9" w:rsidP="00457A4E">
            <w:pPr>
              <w:widowControl w:val="0"/>
              <w:jc w:val="right"/>
              <w:rPr>
                <w:sz w:val="20"/>
                <w:szCs w:val="20"/>
                <w:lang w:val="en-GB"/>
              </w:rPr>
            </w:pPr>
            <w:r w:rsidRPr="00463746">
              <w:rPr>
                <w:sz w:val="20"/>
                <w:szCs w:val="20"/>
                <w:lang w:val="en-GB"/>
              </w:rPr>
              <w:t>180,000</w:t>
            </w:r>
          </w:p>
        </w:tc>
      </w:tr>
      <w:tr w:rsidR="004735F9" w:rsidRPr="00463746" w14:paraId="76069F31" w14:textId="77777777" w:rsidTr="00457A4E">
        <w:trPr>
          <w:trHeight w:val="233"/>
        </w:trPr>
        <w:tc>
          <w:tcPr>
            <w:tcW w:w="4002" w:type="pct"/>
            <w:gridSpan w:val="2"/>
          </w:tcPr>
          <w:p w14:paraId="5C1B4134" w14:textId="77777777" w:rsidR="004735F9" w:rsidRPr="00463746" w:rsidRDefault="004735F9" w:rsidP="00457A4E">
            <w:pPr>
              <w:widowControl w:val="0"/>
              <w:jc w:val="left"/>
              <w:rPr>
                <w:sz w:val="20"/>
                <w:szCs w:val="20"/>
                <w:lang w:val="en-GB"/>
              </w:rPr>
            </w:pPr>
            <w:r w:rsidRPr="00463746">
              <w:rPr>
                <w:sz w:val="20"/>
                <w:szCs w:val="20"/>
                <w:lang w:val="en-GB"/>
              </w:rPr>
              <w:t>Date of approval of country programme:</w:t>
            </w:r>
          </w:p>
        </w:tc>
        <w:tc>
          <w:tcPr>
            <w:tcW w:w="998" w:type="pct"/>
            <w:shd w:val="clear" w:color="auto" w:fill="FFFFFF" w:themeFill="background1"/>
          </w:tcPr>
          <w:p w14:paraId="1CA160AD" w14:textId="77777777" w:rsidR="004735F9" w:rsidRPr="00463746" w:rsidRDefault="004735F9" w:rsidP="00457A4E">
            <w:pPr>
              <w:widowControl w:val="0"/>
              <w:jc w:val="right"/>
              <w:rPr>
                <w:sz w:val="20"/>
                <w:szCs w:val="20"/>
                <w:lang w:val="en-GB"/>
              </w:rPr>
            </w:pPr>
            <w:r w:rsidRPr="00463746">
              <w:rPr>
                <w:sz w:val="20"/>
                <w:szCs w:val="20"/>
                <w:lang w:val="en-GB"/>
              </w:rPr>
              <w:t>2002</w:t>
            </w:r>
          </w:p>
        </w:tc>
      </w:tr>
      <w:tr w:rsidR="004735F9" w:rsidRPr="00463746" w14:paraId="2FCE6894" w14:textId="77777777" w:rsidTr="00457A4E">
        <w:trPr>
          <w:trHeight w:val="233"/>
        </w:trPr>
        <w:tc>
          <w:tcPr>
            <w:tcW w:w="4002" w:type="pct"/>
            <w:gridSpan w:val="2"/>
            <w:tcBorders>
              <w:bottom w:val="single" w:sz="4" w:space="0" w:color="auto"/>
            </w:tcBorders>
          </w:tcPr>
          <w:p w14:paraId="77160C8A" w14:textId="77777777" w:rsidR="004735F9" w:rsidRPr="00463746" w:rsidRDefault="004735F9" w:rsidP="00457A4E">
            <w:pPr>
              <w:widowControl w:val="0"/>
              <w:jc w:val="left"/>
              <w:rPr>
                <w:sz w:val="20"/>
                <w:szCs w:val="20"/>
                <w:lang w:val="en-GB"/>
              </w:rPr>
            </w:pPr>
            <w:r w:rsidRPr="00463746">
              <w:rPr>
                <w:sz w:val="20"/>
                <w:szCs w:val="20"/>
                <w:lang w:val="en-GB"/>
              </w:rPr>
              <w:t>Date of approval of HCFC phase-out management plan:</w:t>
            </w:r>
          </w:p>
        </w:tc>
        <w:tc>
          <w:tcPr>
            <w:tcW w:w="998" w:type="pct"/>
            <w:tcBorders>
              <w:bottom w:val="single" w:sz="4" w:space="0" w:color="auto"/>
            </w:tcBorders>
            <w:shd w:val="clear" w:color="auto" w:fill="FFFFFF" w:themeFill="background1"/>
          </w:tcPr>
          <w:p w14:paraId="23EC0026" w14:textId="77777777" w:rsidR="004735F9" w:rsidRPr="00463746" w:rsidRDefault="004735F9" w:rsidP="00457A4E">
            <w:pPr>
              <w:widowControl w:val="0"/>
              <w:jc w:val="right"/>
              <w:rPr>
                <w:sz w:val="20"/>
                <w:szCs w:val="20"/>
                <w:lang w:val="en-GB"/>
              </w:rPr>
            </w:pPr>
            <w:r w:rsidRPr="00463746">
              <w:rPr>
                <w:sz w:val="20"/>
                <w:szCs w:val="20"/>
                <w:lang w:val="en-GB"/>
              </w:rPr>
              <w:t>2011</w:t>
            </w:r>
          </w:p>
        </w:tc>
      </w:tr>
      <w:tr w:rsidR="004735F9" w:rsidRPr="00463746" w14:paraId="6FCB3EED" w14:textId="77777777" w:rsidTr="00457A4E">
        <w:trPr>
          <w:trHeight w:val="233"/>
        </w:trPr>
        <w:tc>
          <w:tcPr>
            <w:tcW w:w="4002" w:type="pct"/>
            <w:gridSpan w:val="2"/>
            <w:tcBorders>
              <w:top w:val="single" w:sz="4" w:space="0" w:color="auto"/>
              <w:left w:val="single" w:sz="4" w:space="0" w:color="auto"/>
              <w:bottom w:val="nil"/>
              <w:right w:val="single" w:sz="4" w:space="0" w:color="auto"/>
            </w:tcBorders>
          </w:tcPr>
          <w:p w14:paraId="1C8EC724" w14:textId="77777777" w:rsidR="004735F9" w:rsidRPr="00463746" w:rsidRDefault="004735F9" w:rsidP="00457A4E">
            <w:pPr>
              <w:widowControl w:val="0"/>
              <w:spacing w:before="20"/>
              <w:jc w:val="left"/>
              <w:rPr>
                <w:sz w:val="20"/>
                <w:szCs w:val="20"/>
                <w:lang w:val="en-GB"/>
              </w:rPr>
            </w:pPr>
            <w:r w:rsidRPr="00463746">
              <w:rPr>
                <w:sz w:val="20"/>
                <w:szCs w:val="20"/>
                <w:lang w:val="en-GB"/>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2C7A6D99" w14:textId="77777777" w:rsidR="004735F9" w:rsidRPr="00463746" w:rsidRDefault="004735F9" w:rsidP="00457A4E">
            <w:pPr>
              <w:widowControl w:val="0"/>
              <w:jc w:val="right"/>
              <w:rPr>
                <w:sz w:val="20"/>
                <w:szCs w:val="20"/>
                <w:lang w:val="en-GB"/>
              </w:rPr>
            </w:pPr>
          </w:p>
        </w:tc>
      </w:tr>
      <w:tr w:rsidR="004735F9" w:rsidRPr="00463746" w14:paraId="2F4152F2" w14:textId="77777777" w:rsidTr="00457A4E">
        <w:trPr>
          <w:trHeight w:val="233"/>
        </w:trPr>
        <w:tc>
          <w:tcPr>
            <w:tcW w:w="4002" w:type="pct"/>
            <w:gridSpan w:val="2"/>
            <w:tcBorders>
              <w:top w:val="nil"/>
              <w:left w:val="single" w:sz="4" w:space="0" w:color="auto"/>
              <w:bottom w:val="nil"/>
              <w:right w:val="single" w:sz="4" w:space="0" w:color="auto"/>
            </w:tcBorders>
          </w:tcPr>
          <w:p w14:paraId="6339FAB7" w14:textId="77777777" w:rsidR="004735F9" w:rsidRPr="00463746" w:rsidRDefault="004735F9" w:rsidP="00457A4E">
            <w:pPr>
              <w:widowControl w:val="0"/>
              <w:ind w:left="360" w:hanging="360"/>
              <w:jc w:val="left"/>
              <w:rPr>
                <w:sz w:val="20"/>
                <w:szCs w:val="20"/>
                <w:lang w:val="en-GB"/>
              </w:rPr>
            </w:pPr>
            <w:r w:rsidRPr="00463746">
              <w:rPr>
                <w:sz w:val="20"/>
                <w:szCs w:val="20"/>
                <w:lang w:val="en-GB"/>
              </w:rPr>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4254189F"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1A88851F" w14:textId="77777777" w:rsidTr="00457A4E">
        <w:trPr>
          <w:trHeight w:val="233"/>
        </w:trPr>
        <w:tc>
          <w:tcPr>
            <w:tcW w:w="4002" w:type="pct"/>
            <w:gridSpan w:val="2"/>
            <w:tcBorders>
              <w:top w:val="nil"/>
              <w:left w:val="single" w:sz="4" w:space="0" w:color="auto"/>
              <w:bottom w:val="nil"/>
              <w:right w:val="single" w:sz="4" w:space="0" w:color="auto"/>
            </w:tcBorders>
          </w:tcPr>
          <w:p w14:paraId="7817D6D1" w14:textId="77777777" w:rsidR="004735F9" w:rsidRPr="00463746" w:rsidRDefault="004735F9" w:rsidP="00457A4E">
            <w:pPr>
              <w:widowControl w:val="0"/>
              <w:spacing w:after="20"/>
              <w:ind w:left="360" w:hanging="360"/>
              <w:jc w:val="left"/>
              <w:rPr>
                <w:sz w:val="20"/>
                <w:szCs w:val="20"/>
                <w:lang w:val="en-GB"/>
              </w:rPr>
            </w:pPr>
            <w:r w:rsidRPr="00463746">
              <w:rPr>
                <w:sz w:val="20"/>
                <w:szCs w:val="20"/>
                <w:lang w:val="en-GB"/>
              </w:rPr>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45990603" w14:textId="77777777" w:rsidR="004735F9" w:rsidRPr="00463746" w:rsidRDefault="004735F9" w:rsidP="00457A4E">
            <w:pPr>
              <w:widowControl w:val="0"/>
              <w:jc w:val="right"/>
              <w:rPr>
                <w:sz w:val="20"/>
                <w:szCs w:val="20"/>
                <w:lang w:val="en-GB"/>
              </w:rPr>
            </w:pPr>
            <w:r w:rsidRPr="00463746">
              <w:rPr>
                <w:sz w:val="20"/>
                <w:szCs w:val="20"/>
                <w:lang w:val="en-GB"/>
              </w:rPr>
              <w:t>0.1</w:t>
            </w:r>
          </w:p>
        </w:tc>
      </w:tr>
      <w:tr w:rsidR="004735F9" w:rsidRPr="00463746" w14:paraId="35962DD4" w14:textId="77777777" w:rsidTr="00457A4E">
        <w:trPr>
          <w:trHeight w:val="233"/>
        </w:trPr>
        <w:tc>
          <w:tcPr>
            <w:tcW w:w="4002" w:type="pct"/>
            <w:gridSpan w:val="2"/>
            <w:tcBorders>
              <w:top w:val="nil"/>
              <w:bottom w:val="single" w:sz="4" w:space="0" w:color="auto"/>
            </w:tcBorders>
          </w:tcPr>
          <w:p w14:paraId="0267BC8C" w14:textId="77777777" w:rsidR="004735F9" w:rsidRPr="00463746" w:rsidRDefault="004735F9" w:rsidP="00457A4E">
            <w:pPr>
              <w:widowControl w:val="0"/>
              <w:spacing w:after="20"/>
              <w:ind w:left="360" w:hanging="360"/>
              <w:jc w:val="left"/>
              <w:rPr>
                <w:sz w:val="20"/>
                <w:szCs w:val="20"/>
                <w:lang w:val="en-GB"/>
              </w:rPr>
            </w:pPr>
            <w:r w:rsidRPr="00463746">
              <w:rPr>
                <w:sz w:val="20"/>
                <w:szCs w:val="20"/>
                <w:lang w:val="en-GB"/>
              </w:rPr>
              <w:t>Annex E (methyl bromide) (average 1995-1998)</w:t>
            </w:r>
          </w:p>
        </w:tc>
        <w:tc>
          <w:tcPr>
            <w:tcW w:w="998" w:type="pct"/>
            <w:tcBorders>
              <w:top w:val="nil"/>
              <w:bottom w:val="single" w:sz="4" w:space="0" w:color="auto"/>
            </w:tcBorders>
            <w:shd w:val="clear" w:color="auto" w:fill="FFFFFF" w:themeFill="background1"/>
            <w:vAlign w:val="bottom"/>
          </w:tcPr>
          <w:p w14:paraId="60B908DF"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4E257AED" w14:textId="77777777" w:rsidTr="00457A4E">
        <w:trPr>
          <w:trHeight w:val="233"/>
        </w:trPr>
        <w:tc>
          <w:tcPr>
            <w:tcW w:w="4002" w:type="pct"/>
            <w:gridSpan w:val="2"/>
            <w:tcBorders>
              <w:top w:val="single" w:sz="4" w:space="0" w:color="auto"/>
              <w:left w:val="single" w:sz="4" w:space="0" w:color="auto"/>
              <w:bottom w:val="nil"/>
              <w:right w:val="single" w:sz="4" w:space="0" w:color="auto"/>
            </w:tcBorders>
          </w:tcPr>
          <w:p w14:paraId="5D68EE30" w14:textId="77777777" w:rsidR="004735F9" w:rsidRPr="00463746" w:rsidRDefault="004735F9" w:rsidP="00457A4E">
            <w:pPr>
              <w:widowControl w:val="0"/>
              <w:spacing w:before="20"/>
              <w:jc w:val="left"/>
              <w:rPr>
                <w:sz w:val="20"/>
                <w:szCs w:val="20"/>
                <w:lang w:val="en-GB"/>
              </w:rPr>
            </w:pPr>
            <w:r w:rsidRPr="00463746">
              <w:rPr>
                <w:sz w:val="20"/>
                <w:szCs w:val="20"/>
                <w:lang w:val="en-GB"/>
              </w:rPr>
              <w:lastRenderedPageBreak/>
              <w:t>Latest reported ODS consumption (2021)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1D868EEA" w14:textId="77777777" w:rsidR="004735F9" w:rsidRPr="00463746" w:rsidRDefault="004735F9" w:rsidP="00457A4E">
            <w:pPr>
              <w:widowControl w:val="0"/>
              <w:spacing w:before="20"/>
              <w:jc w:val="right"/>
              <w:rPr>
                <w:sz w:val="20"/>
                <w:szCs w:val="20"/>
                <w:lang w:val="en-GB"/>
              </w:rPr>
            </w:pPr>
          </w:p>
        </w:tc>
      </w:tr>
      <w:tr w:rsidR="004735F9" w:rsidRPr="00463746" w14:paraId="03E087D3" w14:textId="77777777" w:rsidTr="00457A4E">
        <w:trPr>
          <w:trHeight w:val="233"/>
        </w:trPr>
        <w:tc>
          <w:tcPr>
            <w:tcW w:w="4002" w:type="pct"/>
            <w:gridSpan w:val="2"/>
            <w:tcBorders>
              <w:top w:val="nil"/>
              <w:left w:val="single" w:sz="4" w:space="0" w:color="auto"/>
              <w:bottom w:val="nil"/>
              <w:right w:val="single" w:sz="4" w:space="0" w:color="auto"/>
            </w:tcBorders>
          </w:tcPr>
          <w:p w14:paraId="0EE9C0B9" w14:textId="77777777" w:rsidR="004735F9" w:rsidRPr="00463746" w:rsidRDefault="004735F9" w:rsidP="00457A4E">
            <w:pPr>
              <w:widowControl w:val="0"/>
              <w:ind w:left="360" w:hanging="360"/>
              <w:jc w:val="left"/>
              <w:rPr>
                <w:sz w:val="20"/>
                <w:szCs w:val="20"/>
                <w:lang w:val="en-GB"/>
              </w:rPr>
            </w:pPr>
            <w:r w:rsidRPr="00463746">
              <w:rPr>
                <w:sz w:val="20"/>
                <w:szCs w:val="20"/>
                <w:lang w:val="en-GB"/>
              </w:rPr>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38933EE4"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2782A13D" w14:textId="77777777" w:rsidTr="00457A4E">
        <w:trPr>
          <w:trHeight w:val="233"/>
        </w:trPr>
        <w:tc>
          <w:tcPr>
            <w:tcW w:w="4002" w:type="pct"/>
            <w:gridSpan w:val="2"/>
            <w:tcBorders>
              <w:top w:val="nil"/>
              <w:left w:val="single" w:sz="4" w:space="0" w:color="auto"/>
              <w:bottom w:val="nil"/>
              <w:right w:val="single" w:sz="4" w:space="0" w:color="auto"/>
            </w:tcBorders>
          </w:tcPr>
          <w:p w14:paraId="57C758B5" w14:textId="77777777" w:rsidR="004735F9" w:rsidRPr="00463746" w:rsidRDefault="004735F9" w:rsidP="00457A4E">
            <w:pPr>
              <w:widowControl w:val="0"/>
              <w:spacing w:after="20"/>
              <w:ind w:left="360" w:hanging="360"/>
              <w:jc w:val="left"/>
              <w:rPr>
                <w:sz w:val="20"/>
                <w:szCs w:val="20"/>
                <w:lang w:val="en-GB"/>
              </w:rPr>
            </w:pPr>
            <w:r w:rsidRPr="00463746">
              <w:rPr>
                <w:sz w:val="20"/>
                <w:szCs w:val="20"/>
                <w:lang w:val="en-GB"/>
              </w:rPr>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15A2F44B"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072DFD14" w14:textId="77777777" w:rsidTr="00457A4E">
        <w:trPr>
          <w:trHeight w:val="233"/>
        </w:trPr>
        <w:tc>
          <w:tcPr>
            <w:tcW w:w="4002" w:type="pct"/>
            <w:gridSpan w:val="2"/>
            <w:tcBorders>
              <w:top w:val="nil"/>
              <w:left w:val="single" w:sz="4" w:space="0" w:color="auto"/>
              <w:bottom w:val="nil"/>
              <w:right w:val="single" w:sz="4" w:space="0" w:color="auto"/>
            </w:tcBorders>
          </w:tcPr>
          <w:p w14:paraId="59705948" w14:textId="77777777" w:rsidR="004735F9" w:rsidRPr="00463746" w:rsidRDefault="004735F9" w:rsidP="00457A4E">
            <w:pPr>
              <w:widowControl w:val="0"/>
              <w:spacing w:after="20"/>
              <w:ind w:left="360" w:hanging="360"/>
              <w:jc w:val="left"/>
              <w:rPr>
                <w:sz w:val="20"/>
                <w:szCs w:val="20"/>
                <w:lang w:val="en-GB"/>
              </w:rPr>
            </w:pPr>
            <w:r w:rsidRPr="00463746">
              <w:rPr>
                <w:sz w:val="20"/>
                <w:szCs w:val="20"/>
                <w:lang w:val="en-GB"/>
              </w:rPr>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461DFADE"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1B10381C" w14:textId="77777777" w:rsidTr="00457A4E">
        <w:trPr>
          <w:trHeight w:val="233"/>
        </w:trPr>
        <w:tc>
          <w:tcPr>
            <w:tcW w:w="4002" w:type="pct"/>
            <w:gridSpan w:val="2"/>
            <w:tcBorders>
              <w:top w:val="nil"/>
              <w:left w:val="single" w:sz="4" w:space="0" w:color="auto"/>
              <w:bottom w:val="single" w:sz="4" w:space="0" w:color="auto"/>
              <w:right w:val="single" w:sz="4" w:space="0" w:color="auto"/>
            </w:tcBorders>
          </w:tcPr>
          <w:p w14:paraId="0A52A75C" w14:textId="77777777" w:rsidR="004735F9" w:rsidRPr="00463746" w:rsidRDefault="004735F9" w:rsidP="00457A4E">
            <w:pPr>
              <w:widowControl w:val="0"/>
              <w:tabs>
                <w:tab w:val="left" w:pos="6831"/>
                <w:tab w:val="right" w:pos="7560"/>
              </w:tabs>
              <w:ind w:left="6480" w:right="-136"/>
              <w:jc w:val="left"/>
              <w:rPr>
                <w:sz w:val="20"/>
                <w:szCs w:val="20"/>
                <w:lang w:val="en-GB"/>
              </w:rPr>
            </w:pPr>
            <w:r w:rsidRPr="00463746">
              <w:rPr>
                <w:sz w:val="20"/>
                <w:szCs w:val="20"/>
                <w:lang w:val="en-GB"/>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1FEB25A7" w14:textId="77777777" w:rsidR="004735F9" w:rsidRPr="00463746" w:rsidRDefault="004735F9" w:rsidP="00457A4E">
            <w:pPr>
              <w:widowControl w:val="0"/>
              <w:jc w:val="right"/>
              <w:rPr>
                <w:sz w:val="20"/>
                <w:szCs w:val="20"/>
                <w:lang w:val="en-GB"/>
              </w:rPr>
            </w:pPr>
            <w:r w:rsidRPr="00463746">
              <w:rPr>
                <w:sz w:val="20"/>
                <w:szCs w:val="20"/>
                <w:lang w:val="en-GB"/>
              </w:rPr>
              <w:t>0.0</w:t>
            </w:r>
          </w:p>
        </w:tc>
      </w:tr>
      <w:tr w:rsidR="004735F9" w:rsidRPr="00463746" w14:paraId="05442E68" w14:textId="77777777" w:rsidTr="00457A4E">
        <w:trPr>
          <w:trHeight w:val="233"/>
        </w:trPr>
        <w:tc>
          <w:tcPr>
            <w:tcW w:w="4002" w:type="pct"/>
            <w:gridSpan w:val="2"/>
            <w:tcBorders>
              <w:top w:val="nil"/>
              <w:left w:val="single" w:sz="4" w:space="0" w:color="auto"/>
              <w:bottom w:val="single" w:sz="4" w:space="0" w:color="auto"/>
              <w:right w:val="single" w:sz="4" w:space="0" w:color="auto"/>
            </w:tcBorders>
          </w:tcPr>
          <w:p w14:paraId="584545BD" w14:textId="77777777" w:rsidR="004735F9" w:rsidRPr="00463746" w:rsidRDefault="004735F9" w:rsidP="00457A4E">
            <w:pPr>
              <w:widowControl w:val="0"/>
              <w:jc w:val="left"/>
              <w:rPr>
                <w:sz w:val="20"/>
                <w:szCs w:val="20"/>
                <w:lang w:val="en-GB"/>
              </w:rPr>
            </w:pPr>
            <w:r w:rsidRPr="00463746">
              <w:rPr>
                <w:sz w:val="20"/>
                <w:szCs w:val="20"/>
                <w:lang w:val="en-GB"/>
              </w:rPr>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74914D02" w14:textId="77777777" w:rsidR="004735F9" w:rsidRPr="00463746" w:rsidRDefault="004735F9" w:rsidP="00457A4E">
            <w:pPr>
              <w:widowControl w:val="0"/>
              <w:jc w:val="right"/>
              <w:rPr>
                <w:sz w:val="20"/>
                <w:szCs w:val="20"/>
                <w:lang w:val="en-GB"/>
              </w:rPr>
            </w:pPr>
            <w:r w:rsidRPr="00463746">
              <w:rPr>
                <w:sz w:val="20"/>
                <w:szCs w:val="20"/>
                <w:lang w:val="en-GB"/>
              </w:rPr>
              <w:t>2022</w:t>
            </w:r>
          </w:p>
        </w:tc>
      </w:tr>
      <w:tr w:rsidR="004735F9" w:rsidRPr="00463746" w14:paraId="74FA9378" w14:textId="77777777" w:rsidTr="00457A4E">
        <w:trPr>
          <w:trHeight w:val="233"/>
        </w:trPr>
        <w:tc>
          <w:tcPr>
            <w:tcW w:w="4002" w:type="pct"/>
            <w:gridSpan w:val="2"/>
            <w:tcBorders>
              <w:top w:val="single" w:sz="4" w:space="0" w:color="auto"/>
            </w:tcBorders>
          </w:tcPr>
          <w:p w14:paraId="23B4F5D1" w14:textId="77777777" w:rsidR="004735F9" w:rsidRPr="00463746" w:rsidRDefault="004735F9" w:rsidP="00457A4E">
            <w:pPr>
              <w:widowControl w:val="0"/>
              <w:jc w:val="left"/>
              <w:rPr>
                <w:sz w:val="20"/>
                <w:szCs w:val="20"/>
                <w:lang w:val="en-GB"/>
              </w:rPr>
            </w:pPr>
            <w:r w:rsidRPr="00463746">
              <w:rPr>
                <w:sz w:val="20"/>
                <w:szCs w:val="20"/>
                <w:lang w:val="en-GB"/>
              </w:rPr>
              <w:t xml:space="preserve">Amount approved for projects (as </w:t>
            </w:r>
            <w:proofErr w:type="gramStart"/>
            <w:r w:rsidRPr="00463746">
              <w:rPr>
                <w:sz w:val="20"/>
                <w:szCs w:val="20"/>
                <w:lang w:val="en-GB"/>
              </w:rPr>
              <w:t>at</w:t>
            </w:r>
            <w:proofErr w:type="gramEnd"/>
            <w:r w:rsidRPr="00463746">
              <w:rPr>
                <w:sz w:val="20"/>
                <w:szCs w:val="20"/>
                <w:lang w:val="en-GB"/>
              </w:rPr>
              <w:t xml:space="preserve"> December 2022) (US $):</w:t>
            </w:r>
          </w:p>
        </w:tc>
        <w:tc>
          <w:tcPr>
            <w:tcW w:w="998" w:type="pct"/>
            <w:tcBorders>
              <w:top w:val="single" w:sz="4" w:space="0" w:color="auto"/>
            </w:tcBorders>
            <w:shd w:val="clear" w:color="auto" w:fill="auto"/>
            <w:vAlign w:val="bottom"/>
          </w:tcPr>
          <w:p w14:paraId="704728F1" w14:textId="77777777" w:rsidR="004735F9" w:rsidRPr="00463746" w:rsidRDefault="004735F9" w:rsidP="00457A4E">
            <w:pPr>
              <w:widowControl w:val="0"/>
              <w:jc w:val="right"/>
              <w:rPr>
                <w:sz w:val="20"/>
                <w:szCs w:val="20"/>
                <w:lang w:val="en-GB"/>
              </w:rPr>
            </w:pPr>
            <w:r w:rsidRPr="00463746">
              <w:rPr>
                <w:sz w:val="20"/>
                <w:szCs w:val="20"/>
                <w:lang w:val="en-GB"/>
              </w:rPr>
              <w:t>844,533</w:t>
            </w:r>
          </w:p>
        </w:tc>
      </w:tr>
      <w:tr w:rsidR="004735F9" w:rsidRPr="00463746" w14:paraId="643118A7" w14:textId="77777777" w:rsidTr="00457A4E">
        <w:trPr>
          <w:trHeight w:val="170"/>
        </w:trPr>
        <w:tc>
          <w:tcPr>
            <w:tcW w:w="4002" w:type="pct"/>
            <w:gridSpan w:val="2"/>
          </w:tcPr>
          <w:p w14:paraId="4BF84E6A" w14:textId="77777777" w:rsidR="004735F9" w:rsidRPr="00463746" w:rsidRDefault="004735F9" w:rsidP="00457A4E">
            <w:pPr>
              <w:widowControl w:val="0"/>
              <w:jc w:val="left"/>
              <w:rPr>
                <w:sz w:val="20"/>
                <w:szCs w:val="20"/>
                <w:lang w:val="en-GB"/>
              </w:rPr>
            </w:pPr>
            <w:r w:rsidRPr="00463746">
              <w:rPr>
                <w:sz w:val="20"/>
                <w:szCs w:val="20"/>
                <w:lang w:val="en-GB"/>
              </w:rPr>
              <w:t xml:space="preserve">Amount disbursed (as </w:t>
            </w:r>
            <w:proofErr w:type="gramStart"/>
            <w:r w:rsidRPr="00463746">
              <w:rPr>
                <w:sz w:val="20"/>
                <w:szCs w:val="20"/>
                <w:lang w:val="en-GB"/>
              </w:rPr>
              <w:t>at</w:t>
            </w:r>
            <w:proofErr w:type="gramEnd"/>
            <w:r w:rsidRPr="00463746">
              <w:rPr>
                <w:sz w:val="20"/>
                <w:szCs w:val="20"/>
                <w:lang w:val="en-GB"/>
              </w:rPr>
              <w:t xml:space="preserve"> December 2021) (US $):</w:t>
            </w:r>
          </w:p>
        </w:tc>
        <w:tc>
          <w:tcPr>
            <w:tcW w:w="998" w:type="pct"/>
            <w:shd w:val="clear" w:color="auto" w:fill="auto"/>
            <w:vAlign w:val="center"/>
          </w:tcPr>
          <w:p w14:paraId="0FE52109" w14:textId="77777777" w:rsidR="004735F9" w:rsidRPr="00463746" w:rsidRDefault="004735F9" w:rsidP="00457A4E">
            <w:pPr>
              <w:widowControl w:val="0"/>
              <w:jc w:val="right"/>
              <w:rPr>
                <w:sz w:val="20"/>
                <w:szCs w:val="20"/>
                <w:lang w:val="en-GB"/>
              </w:rPr>
            </w:pPr>
            <w:r w:rsidRPr="00463746">
              <w:rPr>
                <w:sz w:val="20"/>
                <w:szCs w:val="20"/>
                <w:lang w:val="en-GB"/>
              </w:rPr>
              <w:t>591,778</w:t>
            </w:r>
          </w:p>
        </w:tc>
      </w:tr>
      <w:tr w:rsidR="004735F9" w:rsidRPr="00463746" w14:paraId="277EFCAF" w14:textId="77777777" w:rsidTr="00457A4E">
        <w:trPr>
          <w:trHeight w:val="233"/>
        </w:trPr>
        <w:tc>
          <w:tcPr>
            <w:tcW w:w="4002" w:type="pct"/>
            <w:gridSpan w:val="2"/>
          </w:tcPr>
          <w:p w14:paraId="4A8BBC53" w14:textId="77777777" w:rsidR="004735F9" w:rsidRPr="00463746" w:rsidRDefault="004735F9" w:rsidP="00457A4E">
            <w:pPr>
              <w:widowControl w:val="0"/>
              <w:jc w:val="left"/>
              <w:rPr>
                <w:sz w:val="20"/>
                <w:szCs w:val="20"/>
                <w:lang w:val="en-GB"/>
              </w:rPr>
            </w:pPr>
            <w:r w:rsidRPr="00463746">
              <w:rPr>
                <w:sz w:val="20"/>
                <w:szCs w:val="20"/>
                <w:lang w:val="en-GB"/>
              </w:rPr>
              <w:t xml:space="preserve">ODS to be phased out (as </w:t>
            </w:r>
            <w:proofErr w:type="gramStart"/>
            <w:r w:rsidRPr="00463746">
              <w:rPr>
                <w:sz w:val="20"/>
                <w:szCs w:val="20"/>
                <w:lang w:val="en-GB"/>
              </w:rPr>
              <w:t>at</w:t>
            </w:r>
            <w:proofErr w:type="gramEnd"/>
            <w:r w:rsidRPr="00463746">
              <w:rPr>
                <w:sz w:val="20"/>
                <w:szCs w:val="20"/>
                <w:lang w:val="en-GB"/>
              </w:rPr>
              <w:t xml:space="preserve"> December 2022 (ODP tonnes):</w:t>
            </w:r>
          </w:p>
        </w:tc>
        <w:tc>
          <w:tcPr>
            <w:tcW w:w="998" w:type="pct"/>
            <w:shd w:val="clear" w:color="auto" w:fill="auto"/>
            <w:vAlign w:val="bottom"/>
          </w:tcPr>
          <w:p w14:paraId="6DC48714" w14:textId="77777777" w:rsidR="004735F9" w:rsidRPr="00463746" w:rsidRDefault="004735F9" w:rsidP="00457A4E">
            <w:pPr>
              <w:widowControl w:val="0"/>
              <w:jc w:val="right"/>
              <w:rPr>
                <w:sz w:val="20"/>
                <w:szCs w:val="20"/>
                <w:lang w:val="en-GB"/>
              </w:rPr>
            </w:pPr>
            <w:r w:rsidRPr="00463746">
              <w:rPr>
                <w:sz w:val="20"/>
                <w:szCs w:val="20"/>
                <w:lang w:val="en-GB"/>
              </w:rPr>
              <w:t>0.3</w:t>
            </w:r>
          </w:p>
        </w:tc>
      </w:tr>
      <w:tr w:rsidR="004735F9" w:rsidRPr="00463746" w14:paraId="2C2AF487" w14:textId="77777777" w:rsidTr="00457A4E">
        <w:trPr>
          <w:trHeight w:val="233"/>
        </w:trPr>
        <w:tc>
          <w:tcPr>
            <w:tcW w:w="4002" w:type="pct"/>
            <w:gridSpan w:val="2"/>
          </w:tcPr>
          <w:p w14:paraId="4DB08723" w14:textId="77777777" w:rsidR="004735F9" w:rsidRPr="00463746" w:rsidRDefault="004735F9" w:rsidP="00457A4E">
            <w:pPr>
              <w:widowControl w:val="0"/>
              <w:jc w:val="left"/>
              <w:rPr>
                <w:sz w:val="20"/>
                <w:szCs w:val="20"/>
                <w:lang w:val="en-GB"/>
              </w:rPr>
            </w:pPr>
            <w:r w:rsidRPr="00463746">
              <w:rPr>
                <w:sz w:val="20"/>
                <w:szCs w:val="20"/>
                <w:lang w:val="en-GB"/>
              </w:rPr>
              <w:t xml:space="preserve">ODS phased out (as </w:t>
            </w:r>
            <w:proofErr w:type="gramStart"/>
            <w:r w:rsidRPr="00463746">
              <w:rPr>
                <w:sz w:val="20"/>
                <w:szCs w:val="20"/>
                <w:lang w:val="en-GB"/>
              </w:rPr>
              <w:t>at</w:t>
            </w:r>
            <w:proofErr w:type="gramEnd"/>
            <w:r w:rsidRPr="00463746">
              <w:rPr>
                <w:sz w:val="20"/>
                <w:szCs w:val="20"/>
                <w:lang w:val="en-GB"/>
              </w:rPr>
              <w:t xml:space="preserve"> December 2021) (ODP tonnes):</w:t>
            </w:r>
          </w:p>
        </w:tc>
        <w:tc>
          <w:tcPr>
            <w:tcW w:w="998" w:type="pct"/>
            <w:shd w:val="clear" w:color="auto" w:fill="auto"/>
          </w:tcPr>
          <w:p w14:paraId="083D2116" w14:textId="77777777" w:rsidR="004735F9" w:rsidRPr="00463746" w:rsidRDefault="004735F9" w:rsidP="00457A4E">
            <w:pPr>
              <w:widowControl w:val="0"/>
              <w:jc w:val="right"/>
              <w:rPr>
                <w:sz w:val="20"/>
                <w:szCs w:val="20"/>
                <w:lang w:val="en-GB"/>
              </w:rPr>
            </w:pPr>
            <w:r w:rsidRPr="00463746">
              <w:rPr>
                <w:sz w:val="20"/>
                <w:szCs w:val="20"/>
                <w:lang w:val="en-GB"/>
              </w:rPr>
              <w:t>0.0</w:t>
            </w:r>
          </w:p>
        </w:tc>
      </w:tr>
    </w:tbl>
    <w:p w14:paraId="06F3A6FA" w14:textId="77777777" w:rsidR="004735F9" w:rsidRPr="004E493C" w:rsidRDefault="004735F9" w:rsidP="004735F9"/>
    <w:p w14:paraId="4C5986AF"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5"/>
        <w:tblW w:w="4962" w:type="pct"/>
        <w:tblLayout w:type="fixed"/>
        <w:tblLook w:val="01E0" w:firstRow="1" w:lastRow="1" w:firstColumn="1" w:lastColumn="1" w:noHBand="0" w:noVBand="0"/>
      </w:tblPr>
      <w:tblGrid>
        <w:gridCol w:w="482"/>
        <w:gridCol w:w="6924"/>
        <w:gridCol w:w="1873"/>
      </w:tblGrid>
      <w:tr w:rsidR="004735F9" w:rsidRPr="00463746" w14:paraId="3CE79F98" w14:textId="77777777" w:rsidTr="00457A4E">
        <w:tc>
          <w:tcPr>
            <w:tcW w:w="3991" w:type="pct"/>
            <w:gridSpan w:val="2"/>
            <w:tcBorders>
              <w:bottom w:val="single" w:sz="4" w:space="0" w:color="auto"/>
            </w:tcBorders>
          </w:tcPr>
          <w:p w14:paraId="2190B474" w14:textId="77777777" w:rsidR="004735F9" w:rsidRPr="00463746" w:rsidRDefault="004735F9" w:rsidP="00457A4E">
            <w:pPr>
              <w:keepNext/>
              <w:keepLines/>
              <w:jc w:val="left"/>
              <w:rPr>
                <w:b/>
                <w:sz w:val="20"/>
                <w:szCs w:val="20"/>
                <w:lang w:val="en-GB"/>
              </w:rPr>
            </w:pPr>
            <w:r w:rsidRPr="00463746">
              <w:rPr>
                <w:b/>
                <w:sz w:val="20"/>
                <w:szCs w:val="20"/>
                <w:lang w:val="en-GB"/>
              </w:rPr>
              <w:t>Summary of activities</w:t>
            </w:r>
          </w:p>
          <w:p w14:paraId="4767878E" w14:textId="77777777" w:rsidR="004735F9" w:rsidRPr="00463746" w:rsidRDefault="004735F9" w:rsidP="00457A4E">
            <w:pPr>
              <w:keepNext/>
              <w:keepLines/>
              <w:jc w:val="left"/>
              <w:rPr>
                <w:b/>
                <w:sz w:val="20"/>
                <w:szCs w:val="20"/>
                <w:lang w:val="en-GB"/>
              </w:rPr>
            </w:pPr>
          </w:p>
        </w:tc>
        <w:tc>
          <w:tcPr>
            <w:tcW w:w="1009" w:type="pct"/>
            <w:tcBorders>
              <w:bottom w:val="single" w:sz="4" w:space="0" w:color="auto"/>
            </w:tcBorders>
          </w:tcPr>
          <w:p w14:paraId="69C81C03" w14:textId="77777777" w:rsidR="004735F9" w:rsidRPr="00463746" w:rsidRDefault="004735F9" w:rsidP="00457A4E">
            <w:pPr>
              <w:keepNext/>
              <w:keepLines/>
              <w:jc w:val="center"/>
              <w:rPr>
                <w:b/>
                <w:sz w:val="20"/>
                <w:szCs w:val="20"/>
                <w:lang w:val="en-GB"/>
              </w:rPr>
            </w:pPr>
            <w:r w:rsidRPr="00463746">
              <w:rPr>
                <w:b/>
                <w:sz w:val="20"/>
                <w:szCs w:val="20"/>
                <w:lang w:val="en-GB"/>
              </w:rPr>
              <w:t>Funds approved (US $)</w:t>
            </w:r>
          </w:p>
        </w:tc>
      </w:tr>
      <w:tr w:rsidR="004735F9" w:rsidRPr="00463746" w14:paraId="3BE7E568" w14:textId="77777777" w:rsidTr="00457A4E">
        <w:tc>
          <w:tcPr>
            <w:tcW w:w="260" w:type="pct"/>
            <w:tcBorders>
              <w:top w:val="single" w:sz="4" w:space="0" w:color="auto"/>
              <w:left w:val="single" w:sz="4" w:space="0" w:color="auto"/>
              <w:bottom w:val="single" w:sz="4" w:space="0" w:color="auto"/>
              <w:right w:val="nil"/>
            </w:tcBorders>
          </w:tcPr>
          <w:p w14:paraId="1CE25167" w14:textId="77777777" w:rsidR="004735F9" w:rsidRPr="00463746" w:rsidRDefault="004735F9" w:rsidP="00457A4E">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3159A553" w14:textId="77777777" w:rsidR="004735F9" w:rsidRPr="00463746" w:rsidRDefault="004735F9" w:rsidP="00457A4E">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572830E0" w14:textId="77777777" w:rsidR="004735F9" w:rsidRPr="00463746" w:rsidRDefault="004735F9" w:rsidP="00457A4E">
            <w:pPr>
              <w:keepNext/>
              <w:keepLines/>
              <w:jc w:val="right"/>
              <w:rPr>
                <w:sz w:val="20"/>
                <w:szCs w:val="20"/>
                <w:lang w:val="en-GB"/>
              </w:rPr>
            </w:pPr>
            <w:r w:rsidRPr="00463746">
              <w:rPr>
                <w:sz w:val="20"/>
                <w:szCs w:val="20"/>
                <w:lang w:val="en-GB"/>
              </w:rPr>
              <w:t>0</w:t>
            </w:r>
          </w:p>
        </w:tc>
      </w:tr>
      <w:tr w:rsidR="004735F9" w:rsidRPr="00463746" w14:paraId="01A3D1CA" w14:textId="77777777" w:rsidTr="00457A4E">
        <w:tc>
          <w:tcPr>
            <w:tcW w:w="260" w:type="pct"/>
            <w:tcBorders>
              <w:top w:val="single" w:sz="4" w:space="0" w:color="auto"/>
              <w:left w:val="single" w:sz="4" w:space="0" w:color="auto"/>
              <w:bottom w:val="single" w:sz="4" w:space="0" w:color="auto"/>
              <w:right w:val="nil"/>
            </w:tcBorders>
          </w:tcPr>
          <w:p w14:paraId="4A588D10" w14:textId="77777777" w:rsidR="004735F9" w:rsidRPr="00463746" w:rsidRDefault="004735F9" w:rsidP="00457A4E">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42288730" w14:textId="77777777" w:rsidR="004735F9" w:rsidRPr="00463746" w:rsidRDefault="004735F9" w:rsidP="00457A4E">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7D71741" w14:textId="77777777" w:rsidR="004735F9" w:rsidRPr="00463746" w:rsidRDefault="004735F9" w:rsidP="00457A4E">
            <w:pPr>
              <w:keepNext/>
              <w:keepLines/>
              <w:jc w:val="right"/>
              <w:rPr>
                <w:sz w:val="20"/>
                <w:szCs w:val="20"/>
                <w:lang w:val="en-GB"/>
              </w:rPr>
            </w:pPr>
            <w:r w:rsidRPr="00463746">
              <w:rPr>
                <w:sz w:val="20"/>
                <w:szCs w:val="20"/>
                <w:lang w:val="en-GB"/>
              </w:rPr>
              <w:t>490,083</w:t>
            </w:r>
          </w:p>
        </w:tc>
      </w:tr>
      <w:tr w:rsidR="004735F9" w:rsidRPr="00463746" w14:paraId="0E042CAE" w14:textId="77777777" w:rsidTr="00457A4E">
        <w:tc>
          <w:tcPr>
            <w:tcW w:w="260" w:type="pct"/>
            <w:tcBorders>
              <w:top w:val="single" w:sz="4" w:space="0" w:color="auto"/>
              <w:left w:val="single" w:sz="4" w:space="0" w:color="auto"/>
              <w:bottom w:val="single" w:sz="4" w:space="0" w:color="auto"/>
              <w:right w:val="nil"/>
            </w:tcBorders>
          </w:tcPr>
          <w:p w14:paraId="04B3D634" w14:textId="77777777" w:rsidR="004735F9" w:rsidRPr="00463746" w:rsidRDefault="004735F9" w:rsidP="00457A4E">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022D35A1" w14:textId="77777777" w:rsidR="004735F9" w:rsidRPr="00463746" w:rsidRDefault="004735F9" w:rsidP="00457A4E">
            <w:pPr>
              <w:keepNext/>
              <w:keepLines/>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B6F0AF5" w14:textId="77777777" w:rsidR="004735F9" w:rsidRPr="00463746" w:rsidRDefault="004735F9" w:rsidP="00457A4E">
            <w:pPr>
              <w:keepNext/>
              <w:keepLines/>
              <w:jc w:val="right"/>
              <w:rPr>
                <w:sz w:val="20"/>
                <w:szCs w:val="20"/>
                <w:lang w:val="en-GB"/>
              </w:rPr>
            </w:pPr>
            <w:r w:rsidRPr="00463746">
              <w:rPr>
                <w:sz w:val="20"/>
                <w:szCs w:val="20"/>
                <w:lang w:val="en-GB"/>
              </w:rPr>
              <w:t>354,450</w:t>
            </w:r>
          </w:p>
        </w:tc>
      </w:tr>
      <w:tr w:rsidR="004735F9" w:rsidRPr="00463746" w14:paraId="19DED32F" w14:textId="77777777" w:rsidTr="00457A4E">
        <w:tc>
          <w:tcPr>
            <w:tcW w:w="3991" w:type="pct"/>
            <w:gridSpan w:val="2"/>
            <w:tcBorders>
              <w:top w:val="single" w:sz="4" w:space="0" w:color="auto"/>
              <w:left w:val="single" w:sz="4" w:space="0" w:color="auto"/>
              <w:bottom w:val="single" w:sz="4" w:space="0" w:color="auto"/>
              <w:right w:val="single" w:sz="4" w:space="0" w:color="auto"/>
            </w:tcBorders>
          </w:tcPr>
          <w:p w14:paraId="5132D5CB" w14:textId="77777777" w:rsidR="004735F9" w:rsidRPr="00463746" w:rsidRDefault="004735F9" w:rsidP="00457A4E">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640AAA2" w14:textId="77777777" w:rsidR="004735F9" w:rsidRPr="00463746" w:rsidRDefault="004735F9" w:rsidP="00457A4E">
            <w:pPr>
              <w:keepNext/>
              <w:keepLines/>
              <w:jc w:val="right"/>
              <w:rPr>
                <w:sz w:val="20"/>
                <w:szCs w:val="20"/>
                <w:lang w:val="en-GB"/>
              </w:rPr>
            </w:pPr>
            <w:r w:rsidRPr="00463746">
              <w:rPr>
                <w:sz w:val="20"/>
                <w:szCs w:val="20"/>
                <w:lang w:val="en-GB"/>
              </w:rPr>
              <w:t>844,533</w:t>
            </w:r>
          </w:p>
        </w:tc>
      </w:tr>
      <w:tr w:rsidR="004735F9" w:rsidRPr="00463746" w14:paraId="571272D2" w14:textId="77777777" w:rsidTr="00457A4E">
        <w:tc>
          <w:tcPr>
            <w:tcW w:w="260" w:type="pct"/>
            <w:tcBorders>
              <w:top w:val="single" w:sz="4" w:space="0" w:color="auto"/>
              <w:left w:val="single" w:sz="4" w:space="0" w:color="auto"/>
              <w:bottom w:val="single" w:sz="4" w:space="0" w:color="auto"/>
              <w:right w:val="nil"/>
            </w:tcBorders>
          </w:tcPr>
          <w:p w14:paraId="14586CBF" w14:textId="77777777" w:rsidR="004735F9" w:rsidRPr="00463746" w:rsidRDefault="004735F9" w:rsidP="00457A4E">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1F50977B" w14:textId="77777777" w:rsidR="004735F9" w:rsidRPr="00463746" w:rsidRDefault="004735F9" w:rsidP="00457A4E">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D01715" w14:textId="77777777" w:rsidR="004735F9" w:rsidRPr="00463746" w:rsidRDefault="004735F9" w:rsidP="00457A4E">
            <w:pPr>
              <w:keepNext/>
              <w:keepLines/>
              <w:jc w:val="right"/>
              <w:rPr>
                <w:sz w:val="20"/>
                <w:szCs w:val="20"/>
                <w:lang w:val="en-GB"/>
              </w:rPr>
            </w:pPr>
            <w:r w:rsidRPr="00463746">
              <w:rPr>
                <w:sz w:val="20"/>
                <w:szCs w:val="20"/>
                <w:lang w:val="en-GB"/>
              </w:rPr>
              <w:t>50,000</w:t>
            </w:r>
          </w:p>
        </w:tc>
      </w:tr>
    </w:tbl>
    <w:p w14:paraId="79CBB53B" w14:textId="77777777" w:rsidR="004735F9" w:rsidRPr="004E493C" w:rsidRDefault="004735F9" w:rsidP="004735F9"/>
    <w:p w14:paraId="16F49B90" w14:textId="77777777" w:rsidR="004735F9" w:rsidRPr="004E493C" w:rsidRDefault="004735F9" w:rsidP="004735F9">
      <w:pPr>
        <w:keepNext/>
        <w:spacing w:after="240"/>
      </w:pPr>
      <w:r w:rsidRPr="004E493C">
        <w:rPr>
          <w:u w:val="single"/>
        </w:rPr>
        <w:t>Progress report</w:t>
      </w:r>
    </w:p>
    <w:p w14:paraId="410091FE" w14:textId="77777777" w:rsidR="004735F9" w:rsidRPr="004E493C" w:rsidRDefault="004735F9" w:rsidP="004735F9">
      <w:pPr>
        <w:pStyle w:val="Heading1"/>
        <w:keepNext/>
      </w:pPr>
      <w:r w:rsidRPr="004E493C">
        <w:t xml:space="preserve">During phase VIII of the IS project for Tuvalu, the HCFC licensing and quota system and HFC licensing systems were in place and fully operational. The NOO cooperated with the Customs Department to monitor the import/export of controlled substances as per the Memorandum of Understanding with the Customs Department, and also to assist Customs to adopt PACHS22. There was no illegal ODS trade during phase VIII. The NOO coordinated implementation of stage II of the HPMP; worked closely with the RAC Association and the National Steering Committee to implement Montreal Protocol activities including the planning for International Ozone Day; submitted CP and Article 7 data; and participated in regional network and Montreal Protocol meetings. Tuvalu has sustained zero HCFC consumption in advance of the Montreal Protocol schedule. During the implementation of phase VIII and stage II of the HPMP, the Government of Tuvalu promoted gender friendly working environments and provided women and men with equal opportunities to participate in activities. Of the seven IS objectives, five were achieved and two were partially achieved because CP and Article 7 data reports were not submitted on time (objective 2), and consultations on gender mainstreaming were ongoing (objective 7). </w:t>
      </w:r>
    </w:p>
    <w:p w14:paraId="4DED9D55" w14:textId="77777777" w:rsidR="004735F9" w:rsidRPr="004E493C" w:rsidRDefault="004735F9" w:rsidP="004735F9">
      <w:pPr>
        <w:pStyle w:val="Heading1"/>
        <w:numPr>
          <w:ilvl w:val="0"/>
          <w:numId w:val="0"/>
        </w:numPr>
        <w:rPr>
          <w:u w:val="single"/>
        </w:rPr>
      </w:pPr>
      <w:r w:rsidRPr="004E493C">
        <w:rPr>
          <w:u w:val="single"/>
        </w:rPr>
        <w:t>Plan of action</w:t>
      </w:r>
    </w:p>
    <w:p w14:paraId="2FB99A79" w14:textId="77777777" w:rsidR="004735F9" w:rsidRPr="004E493C" w:rsidRDefault="004735F9" w:rsidP="004735F9">
      <w:pPr>
        <w:pStyle w:val="Heading1"/>
      </w:pPr>
      <w:r w:rsidRPr="004E493C">
        <w:t>Phase IX will include the following activities: enforcement of the HCFC licensing and quota system, the HFC licensing system, and establishment of the HFC quota system; complete the adoption of the PACHS22 to have individual HS code for HFCs and blends; timely submission of Article 7 and CP reports; engagement of the National Steering Committee and RAC Association in the implementation of activities under stage II of the HPMP; coordination with stakeholders for the implementation of stage II of the HPMP and preparation of the regional KIP for PICs; celebration of International Ozone Day and development of awareness materials; and, participation in regional network and Montreal Protocol meetings. Gender mainstreaming will be integrated into implementation of phase IX.</w:t>
      </w:r>
    </w:p>
    <w:p w14:paraId="7E67F091"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7484D7FE" w14:textId="77777777" w:rsidR="004735F9" w:rsidRPr="004E493C" w:rsidRDefault="004735F9" w:rsidP="004735F9">
      <w:pPr>
        <w:pStyle w:val="Heading1"/>
      </w:pPr>
      <w:r w:rsidRPr="004E493C">
        <w:t xml:space="preserve">The NOU reported that the achievement of IS objectives had been maintained by high-level government support, efficient and timely support from UNEP, timely signature of agreements and disbursement of funds, the participation of stakeholders, and stable funding from the Multilateral Fund. The </w:t>
      </w:r>
      <w:r w:rsidRPr="004E493C">
        <w:lastRenderedPageBreak/>
        <w:t xml:space="preserve">NOU is continuously guided by the IS project steering committee including members from relevant government ministries, the RAC </w:t>
      </w:r>
      <w:proofErr w:type="gramStart"/>
      <w:r w:rsidRPr="004E493C">
        <w:t>sector</w:t>
      </w:r>
      <w:proofErr w:type="gramEnd"/>
      <w:r w:rsidRPr="004E493C">
        <w:t xml:space="preserve"> and other relevant agencies. Tuvalu plans to adopt PACHS2022 in June 2023 thus the NOU will target importers and customs brokers to raise their awareness of the need to ensure the correct identification of HFCs. </w:t>
      </w:r>
    </w:p>
    <w:p w14:paraId="275F2C14" w14:textId="53B0A96A" w:rsidR="004735F9" w:rsidRPr="004E493C" w:rsidRDefault="004735F9" w:rsidP="00463746">
      <w:pPr>
        <w:outlineLvl w:val="0"/>
        <w:rPr>
          <w:b/>
          <w:bCs/>
        </w:rPr>
      </w:pPr>
      <w:r w:rsidRPr="004E493C">
        <w:rPr>
          <w:b/>
        </w:rPr>
        <w:t>Zambia</w:t>
      </w:r>
      <w:r w:rsidRPr="004E493C">
        <w:rPr>
          <w:b/>
          <w:bCs/>
        </w:rPr>
        <w:t xml:space="preserve">: Renewal of institutional strengthening </w:t>
      </w:r>
    </w:p>
    <w:tbl>
      <w:tblPr>
        <w:tblStyle w:val="TableGrid26"/>
        <w:tblW w:w="5092" w:type="pct"/>
        <w:tblLook w:val="01E0" w:firstRow="1" w:lastRow="1" w:firstColumn="1" w:lastColumn="1" w:noHBand="0" w:noVBand="0"/>
      </w:tblPr>
      <w:tblGrid>
        <w:gridCol w:w="6385"/>
        <w:gridCol w:w="1459"/>
        <w:gridCol w:w="1678"/>
      </w:tblGrid>
      <w:tr w:rsidR="004735F9" w:rsidRPr="00463746" w14:paraId="0B375080" w14:textId="77777777" w:rsidTr="00457A4E">
        <w:trPr>
          <w:trHeight w:val="278"/>
          <w:tblHeader/>
        </w:trPr>
        <w:tc>
          <w:tcPr>
            <w:tcW w:w="4118" w:type="pct"/>
            <w:gridSpan w:val="2"/>
            <w:tcBorders>
              <w:bottom w:val="single" w:sz="4" w:space="0" w:color="auto"/>
            </w:tcBorders>
          </w:tcPr>
          <w:p w14:paraId="092AB809" w14:textId="77777777" w:rsidR="004735F9" w:rsidRPr="00463746" w:rsidRDefault="004735F9" w:rsidP="00457A4E">
            <w:pPr>
              <w:rPr>
                <w:b/>
                <w:sz w:val="20"/>
                <w:szCs w:val="20"/>
              </w:rPr>
            </w:pPr>
            <w:r w:rsidRPr="00463746">
              <w:rPr>
                <w:b/>
                <w:sz w:val="20"/>
                <w:szCs w:val="20"/>
              </w:rPr>
              <w:t>Summary of the project and country profile</w:t>
            </w:r>
          </w:p>
        </w:tc>
        <w:tc>
          <w:tcPr>
            <w:tcW w:w="882" w:type="pct"/>
          </w:tcPr>
          <w:p w14:paraId="46E2F0A9" w14:textId="77777777" w:rsidR="004735F9" w:rsidRPr="00463746" w:rsidRDefault="004735F9" w:rsidP="00457A4E">
            <w:pPr>
              <w:jc w:val="right"/>
              <w:rPr>
                <w:b/>
                <w:sz w:val="20"/>
                <w:szCs w:val="20"/>
              </w:rPr>
            </w:pPr>
          </w:p>
        </w:tc>
      </w:tr>
      <w:tr w:rsidR="004735F9" w:rsidRPr="00463746" w14:paraId="46DFAB4D" w14:textId="77777777" w:rsidTr="00457A4E">
        <w:trPr>
          <w:trHeight w:val="233"/>
        </w:trPr>
        <w:tc>
          <w:tcPr>
            <w:tcW w:w="4118" w:type="pct"/>
            <w:gridSpan w:val="2"/>
            <w:tcBorders>
              <w:bottom w:val="single" w:sz="4" w:space="0" w:color="auto"/>
            </w:tcBorders>
          </w:tcPr>
          <w:p w14:paraId="6417EE74" w14:textId="77777777" w:rsidR="004735F9" w:rsidRPr="00463746" w:rsidRDefault="004735F9" w:rsidP="00457A4E">
            <w:pPr>
              <w:rPr>
                <w:sz w:val="20"/>
                <w:szCs w:val="20"/>
              </w:rPr>
            </w:pPr>
            <w:r w:rsidRPr="00463746">
              <w:rPr>
                <w:sz w:val="20"/>
                <w:szCs w:val="20"/>
              </w:rPr>
              <w:t>Implementing agency:</w:t>
            </w:r>
          </w:p>
        </w:tc>
        <w:tc>
          <w:tcPr>
            <w:tcW w:w="882" w:type="pct"/>
            <w:tcBorders>
              <w:bottom w:val="single" w:sz="4" w:space="0" w:color="auto"/>
            </w:tcBorders>
          </w:tcPr>
          <w:p w14:paraId="0523BB93" w14:textId="77777777" w:rsidR="004735F9" w:rsidRPr="00463746" w:rsidRDefault="004735F9" w:rsidP="00457A4E">
            <w:pPr>
              <w:jc w:val="center"/>
              <w:rPr>
                <w:sz w:val="20"/>
                <w:szCs w:val="20"/>
              </w:rPr>
            </w:pPr>
            <w:r w:rsidRPr="00463746">
              <w:rPr>
                <w:sz w:val="20"/>
                <w:szCs w:val="20"/>
              </w:rPr>
              <w:t>UNEP</w:t>
            </w:r>
          </w:p>
        </w:tc>
      </w:tr>
      <w:tr w:rsidR="004735F9" w:rsidRPr="00463746" w14:paraId="446048D9" w14:textId="77777777" w:rsidTr="00457A4E">
        <w:trPr>
          <w:trHeight w:val="233"/>
        </w:trPr>
        <w:tc>
          <w:tcPr>
            <w:tcW w:w="4118" w:type="pct"/>
            <w:gridSpan w:val="2"/>
            <w:tcBorders>
              <w:top w:val="single" w:sz="4" w:space="0" w:color="auto"/>
              <w:left w:val="single" w:sz="4" w:space="0" w:color="auto"/>
              <w:bottom w:val="nil"/>
              <w:right w:val="single" w:sz="4" w:space="0" w:color="auto"/>
            </w:tcBorders>
          </w:tcPr>
          <w:p w14:paraId="0DBB8BF5" w14:textId="77777777" w:rsidR="004735F9" w:rsidRPr="00463746" w:rsidRDefault="004735F9" w:rsidP="00457A4E">
            <w:pPr>
              <w:rPr>
                <w:sz w:val="20"/>
                <w:szCs w:val="20"/>
              </w:rPr>
            </w:pPr>
            <w:r w:rsidRPr="00463746">
              <w:rPr>
                <w:sz w:val="20"/>
                <w:szCs w:val="20"/>
              </w:rPr>
              <w:t>Amounts previously approved for institutional strengthening (US $):</w:t>
            </w:r>
          </w:p>
        </w:tc>
        <w:tc>
          <w:tcPr>
            <w:tcW w:w="882" w:type="pct"/>
            <w:tcBorders>
              <w:top w:val="single" w:sz="4" w:space="0" w:color="auto"/>
              <w:left w:val="single" w:sz="4" w:space="0" w:color="auto"/>
              <w:bottom w:val="nil"/>
              <w:right w:val="single" w:sz="4" w:space="0" w:color="auto"/>
            </w:tcBorders>
          </w:tcPr>
          <w:p w14:paraId="6EF4E774" w14:textId="77777777" w:rsidR="004735F9" w:rsidRPr="00463746" w:rsidRDefault="004735F9" w:rsidP="00457A4E">
            <w:pPr>
              <w:jc w:val="right"/>
              <w:rPr>
                <w:sz w:val="20"/>
                <w:szCs w:val="20"/>
              </w:rPr>
            </w:pPr>
          </w:p>
        </w:tc>
      </w:tr>
      <w:tr w:rsidR="004735F9" w:rsidRPr="00463746" w14:paraId="3EABB19B"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3CD7827A" w14:textId="77777777" w:rsidR="004735F9" w:rsidRPr="00463746" w:rsidRDefault="004735F9" w:rsidP="00457A4E">
            <w:pPr>
              <w:ind w:left="5364" w:right="-198"/>
              <w:jc w:val="left"/>
              <w:rPr>
                <w:sz w:val="20"/>
                <w:szCs w:val="20"/>
              </w:rPr>
            </w:pPr>
            <w:r w:rsidRPr="00463746">
              <w:rPr>
                <w:sz w:val="20"/>
                <w:szCs w:val="20"/>
              </w:rPr>
              <w:t>Phase I:</w:t>
            </w:r>
          </w:p>
        </w:tc>
        <w:tc>
          <w:tcPr>
            <w:tcW w:w="766" w:type="pct"/>
            <w:tcBorders>
              <w:top w:val="nil"/>
              <w:left w:val="nil"/>
              <w:bottom w:val="nil"/>
              <w:right w:val="single" w:sz="4" w:space="0" w:color="auto"/>
            </w:tcBorders>
            <w:shd w:val="clear" w:color="auto" w:fill="FFFFFF" w:themeFill="background1"/>
            <w:vAlign w:val="bottom"/>
          </w:tcPr>
          <w:p w14:paraId="32B54D66" w14:textId="77777777" w:rsidR="004735F9" w:rsidRPr="00463746" w:rsidRDefault="004735F9" w:rsidP="00457A4E">
            <w:pPr>
              <w:jc w:val="right"/>
              <w:rPr>
                <w:sz w:val="20"/>
                <w:szCs w:val="20"/>
              </w:rPr>
            </w:pPr>
            <w:r w:rsidRPr="00463746">
              <w:rPr>
                <w:sz w:val="20"/>
                <w:szCs w:val="20"/>
              </w:rPr>
              <w:t>May-93</w:t>
            </w:r>
          </w:p>
        </w:tc>
        <w:tc>
          <w:tcPr>
            <w:tcW w:w="882" w:type="pct"/>
            <w:tcBorders>
              <w:top w:val="nil"/>
              <w:left w:val="single" w:sz="4" w:space="0" w:color="auto"/>
              <w:bottom w:val="nil"/>
              <w:right w:val="single" w:sz="4" w:space="0" w:color="auto"/>
            </w:tcBorders>
            <w:shd w:val="clear" w:color="auto" w:fill="FFFFFF" w:themeFill="background1"/>
            <w:vAlign w:val="bottom"/>
          </w:tcPr>
          <w:p w14:paraId="70671C0A" w14:textId="77777777" w:rsidR="004735F9" w:rsidRPr="00463746" w:rsidRDefault="004735F9" w:rsidP="00457A4E">
            <w:pPr>
              <w:jc w:val="right"/>
              <w:rPr>
                <w:sz w:val="20"/>
                <w:szCs w:val="20"/>
              </w:rPr>
            </w:pPr>
            <w:r w:rsidRPr="00463746">
              <w:rPr>
                <w:sz w:val="20"/>
                <w:szCs w:val="20"/>
              </w:rPr>
              <w:t>75,600</w:t>
            </w:r>
          </w:p>
        </w:tc>
      </w:tr>
      <w:tr w:rsidR="004735F9" w:rsidRPr="00463746" w14:paraId="50BF79D2"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5BC95874" w14:textId="77777777" w:rsidR="004735F9" w:rsidRPr="00463746" w:rsidRDefault="004735F9" w:rsidP="00457A4E">
            <w:pPr>
              <w:ind w:left="5364" w:right="-198"/>
              <w:jc w:val="left"/>
              <w:rPr>
                <w:sz w:val="20"/>
                <w:szCs w:val="20"/>
              </w:rPr>
            </w:pPr>
            <w:r w:rsidRPr="00463746">
              <w:rPr>
                <w:sz w:val="20"/>
                <w:szCs w:val="20"/>
              </w:rPr>
              <w:t>Phase II:</w:t>
            </w:r>
          </w:p>
        </w:tc>
        <w:tc>
          <w:tcPr>
            <w:tcW w:w="766" w:type="pct"/>
            <w:tcBorders>
              <w:top w:val="nil"/>
              <w:left w:val="nil"/>
              <w:bottom w:val="nil"/>
              <w:right w:val="single" w:sz="4" w:space="0" w:color="auto"/>
            </w:tcBorders>
            <w:shd w:val="clear" w:color="auto" w:fill="FFFFFF" w:themeFill="background1"/>
            <w:vAlign w:val="bottom"/>
          </w:tcPr>
          <w:p w14:paraId="56534F7A" w14:textId="77777777" w:rsidR="004735F9" w:rsidRPr="00463746" w:rsidRDefault="004735F9" w:rsidP="00457A4E">
            <w:pPr>
              <w:jc w:val="right"/>
              <w:rPr>
                <w:sz w:val="20"/>
                <w:szCs w:val="20"/>
              </w:rPr>
            </w:pPr>
            <w:r w:rsidRPr="00463746">
              <w:rPr>
                <w:sz w:val="20"/>
                <w:szCs w:val="20"/>
              </w:rPr>
              <w:t>Mar-00</w:t>
            </w:r>
          </w:p>
        </w:tc>
        <w:tc>
          <w:tcPr>
            <w:tcW w:w="882" w:type="pct"/>
            <w:tcBorders>
              <w:top w:val="nil"/>
              <w:left w:val="single" w:sz="4" w:space="0" w:color="auto"/>
              <w:bottom w:val="nil"/>
              <w:right w:val="single" w:sz="4" w:space="0" w:color="auto"/>
            </w:tcBorders>
            <w:shd w:val="clear" w:color="auto" w:fill="FFFFFF" w:themeFill="background1"/>
            <w:vAlign w:val="bottom"/>
          </w:tcPr>
          <w:p w14:paraId="551CE664" w14:textId="77777777" w:rsidR="004735F9" w:rsidRPr="00463746" w:rsidRDefault="004735F9" w:rsidP="00457A4E">
            <w:pPr>
              <w:jc w:val="right"/>
              <w:rPr>
                <w:sz w:val="20"/>
                <w:szCs w:val="20"/>
              </w:rPr>
            </w:pPr>
            <w:r w:rsidRPr="00463746">
              <w:rPr>
                <w:sz w:val="20"/>
                <w:szCs w:val="20"/>
              </w:rPr>
              <w:t>50,400</w:t>
            </w:r>
          </w:p>
        </w:tc>
      </w:tr>
      <w:tr w:rsidR="004735F9" w:rsidRPr="00463746" w14:paraId="2C558472"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5CB151EB" w14:textId="77777777" w:rsidR="004735F9" w:rsidRPr="00463746" w:rsidRDefault="004735F9" w:rsidP="00457A4E">
            <w:pPr>
              <w:ind w:left="5364" w:right="-198"/>
              <w:jc w:val="left"/>
              <w:rPr>
                <w:sz w:val="20"/>
                <w:szCs w:val="20"/>
              </w:rPr>
            </w:pPr>
            <w:r w:rsidRPr="00463746">
              <w:rPr>
                <w:sz w:val="20"/>
                <w:szCs w:val="20"/>
              </w:rPr>
              <w:t>Phase III:</w:t>
            </w:r>
          </w:p>
        </w:tc>
        <w:tc>
          <w:tcPr>
            <w:tcW w:w="766" w:type="pct"/>
            <w:tcBorders>
              <w:top w:val="nil"/>
              <w:left w:val="nil"/>
              <w:bottom w:val="nil"/>
              <w:right w:val="single" w:sz="4" w:space="0" w:color="auto"/>
            </w:tcBorders>
            <w:shd w:val="clear" w:color="auto" w:fill="FFFFFF" w:themeFill="background1"/>
            <w:vAlign w:val="bottom"/>
          </w:tcPr>
          <w:p w14:paraId="19A07C0A" w14:textId="77777777" w:rsidR="004735F9" w:rsidRPr="00463746" w:rsidRDefault="004735F9" w:rsidP="00457A4E">
            <w:pPr>
              <w:jc w:val="right"/>
              <w:rPr>
                <w:sz w:val="20"/>
                <w:szCs w:val="20"/>
              </w:rPr>
            </w:pPr>
            <w:r w:rsidRPr="00463746">
              <w:rPr>
                <w:sz w:val="20"/>
                <w:szCs w:val="20"/>
              </w:rPr>
              <w:t>Dec-04</w:t>
            </w:r>
          </w:p>
        </w:tc>
        <w:tc>
          <w:tcPr>
            <w:tcW w:w="882" w:type="pct"/>
            <w:tcBorders>
              <w:top w:val="nil"/>
              <w:left w:val="single" w:sz="4" w:space="0" w:color="auto"/>
              <w:bottom w:val="nil"/>
              <w:right w:val="single" w:sz="4" w:space="0" w:color="auto"/>
            </w:tcBorders>
            <w:shd w:val="clear" w:color="auto" w:fill="FFFFFF" w:themeFill="background1"/>
            <w:vAlign w:val="bottom"/>
          </w:tcPr>
          <w:p w14:paraId="3CC3530A" w14:textId="77777777" w:rsidR="004735F9" w:rsidRPr="00463746" w:rsidRDefault="004735F9" w:rsidP="00457A4E">
            <w:pPr>
              <w:jc w:val="right"/>
              <w:rPr>
                <w:sz w:val="20"/>
                <w:szCs w:val="20"/>
              </w:rPr>
            </w:pPr>
            <w:r w:rsidRPr="00463746">
              <w:rPr>
                <w:sz w:val="20"/>
                <w:szCs w:val="20"/>
              </w:rPr>
              <w:t>65,520</w:t>
            </w:r>
          </w:p>
        </w:tc>
      </w:tr>
      <w:tr w:rsidR="004735F9" w:rsidRPr="00463746" w14:paraId="3BBF770A"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67C6CCC6" w14:textId="77777777" w:rsidR="004735F9" w:rsidRPr="00463746" w:rsidRDefault="004735F9" w:rsidP="00457A4E">
            <w:pPr>
              <w:ind w:left="5364" w:right="-198"/>
              <w:jc w:val="left"/>
              <w:rPr>
                <w:sz w:val="20"/>
                <w:szCs w:val="20"/>
              </w:rPr>
            </w:pPr>
            <w:r w:rsidRPr="00463746">
              <w:rPr>
                <w:sz w:val="20"/>
                <w:szCs w:val="20"/>
              </w:rPr>
              <w:t>Phase IV:</w:t>
            </w:r>
          </w:p>
        </w:tc>
        <w:tc>
          <w:tcPr>
            <w:tcW w:w="766" w:type="pct"/>
            <w:tcBorders>
              <w:top w:val="nil"/>
              <w:left w:val="nil"/>
              <w:bottom w:val="nil"/>
              <w:right w:val="single" w:sz="4" w:space="0" w:color="auto"/>
            </w:tcBorders>
            <w:shd w:val="clear" w:color="auto" w:fill="FFFFFF" w:themeFill="background1"/>
            <w:vAlign w:val="bottom"/>
          </w:tcPr>
          <w:p w14:paraId="50AAAD15" w14:textId="77777777" w:rsidR="004735F9" w:rsidRPr="00463746" w:rsidRDefault="004735F9" w:rsidP="00457A4E">
            <w:pPr>
              <w:tabs>
                <w:tab w:val="left" w:pos="6840"/>
              </w:tabs>
              <w:ind w:left="-108"/>
              <w:jc w:val="right"/>
              <w:rPr>
                <w:sz w:val="20"/>
                <w:szCs w:val="20"/>
              </w:rPr>
            </w:pPr>
            <w:r w:rsidRPr="00463746">
              <w:rPr>
                <w:sz w:val="20"/>
                <w:szCs w:val="20"/>
              </w:rPr>
              <w:t>Apr-09</w:t>
            </w:r>
          </w:p>
        </w:tc>
        <w:tc>
          <w:tcPr>
            <w:tcW w:w="882" w:type="pct"/>
            <w:tcBorders>
              <w:top w:val="nil"/>
              <w:left w:val="single" w:sz="4" w:space="0" w:color="auto"/>
              <w:bottom w:val="nil"/>
              <w:right w:val="single" w:sz="4" w:space="0" w:color="auto"/>
            </w:tcBorders>
            <w:shd w:val="clear" w:color="auto" w:fill="FFFFFF" w:themeFill="background1"/>
          </w:tcPr>
          <w:p w14:paraId="3EBEE0B6" w14:textId="77777777" w:rsidR="004735F9" w:rsidRPr="00463746" w:rsidRDefault="004735F9" w:rsidP="00457A4E">
            <w:pPr>
              <w:jc w:val="right"/>
              <w:rPr>
                <w:sz w:val="20"/>
                <w:szCs w:val="20"/>
              </w:rPr>
            </w:pPr>
            <w:r w:rsidRPr="00463746">
              <w:rPr>
                <w:sz w:val="20"/>
                <w:szCs w:val="20"/>
              </w:rPr>
              <w:t>65,520</w:t>
            </w:r>
          </w:p>
        </w:tc>
      </w:tr>
      <w:tr w:rsidR="004735F9" w:rsidRPr="00463746" w14:paraId="50833BCE"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3B469B11" w14:textId="77777777" w:rsidR="004735F9" w:rsidRPr="00463746" w:rsidRDefault="004735F9" w:rsidP="00457A4E">
            <w:pPr>
              <w:ind w:left="5364" w:right="-198"/>
              <w:jc w:val="left"/>
              <w:rPr>
                <w:sz w:val="20"/>
                <w:szCs w:val="20"/>
              </w:rPr>
            </w:pPr>
            <w:r w:rsidRPr="00463746">
              <w:rPr>
                <w:sz w:val="20"/>
                <w:szCs w:val="20"/>
              </w:rPr>
              <w:t>Phase V:</w:t>
            </w:r>
          </w:p>
        </w:tc>
        <w:tc>
          <w:tcPr>
            <w:tcW w:w="766" w:type="pct"/>
            <w:tcBorders>
              <w:top w:val="nil"/>
              <w:left w:val="nil"/>
              <w:bottom w:val="nil"/>
              <w:right w:val="single" w:sz="4" w:space="0" w:color="auto"/>
            </w:tcBorders>
            <w:shd w:val="clear" w:color="auto" w:fill="FFFFFF" w:themeFill="background1"/>
            <w:vAlign w:val="bottom"/>
          </w:tcPr>
          <w:p w14:paraId="1EB7AC40" w14:textId="77777777" w:rsidR="004735F9" w:rsidRPr="00463746" w:rsidRDefault="004735F9" w:rsidP="00457A4E">
            <w:pPr>
              <w:tabs>
                <w:tab w:val="left" w:pos="6840"/>
              </w:tabs>
              <w:ind w:left="-108"/>
              <w:jc w:val="right"/>
              <w:rPr>
                <w:sz w:val="20"/>
                <w:szCs w:val="20"/>
              </w:rPr>
            </w:pPr>
            <w:r w:rsidRPr="00463746">
              <w:rPr>
                <w:sz w:val="20"/>
                <w:szCs w:val="20"/>
              </w:rPr>
              <w:t>Dec-13</w:t>
            </w:r>
          </w:p>
        </w:tc>
        <w:tc>
          <w:tcPr>
            <w:tcW w:w="882" w:type="pct"/>
            <w:tcBorders>
              <w:top w:val="nil"/>
              <w:left w:val="single" w:sz="4" w:space="0" w:color="auto"/>
              <w:bottom w:val="nil"/>
              <w:right w:val="single" w:sz="4" w:space="0" w:color="auto"/>
            </w:tcBorders>
            <w:shd w:val="clear" w:color="auto" w:fill="FFFFFF" w:themeFill="background1"/>
          </w:tcPr>
          <w:p w14:paraId="0757DB43" w14:textId="77777777" w:rsidR="004735F9" w:rsidRPr="00463746" w:rsidRDefault="004735F9" w:rsidP="00457A4E">
            <w:pPr>
              <w:jc w:val="right"/>
              <w:rPr>
                <w:sz w:val="20"/>
                <w:szCs w:val="20"/>
              </w:rPr>
            </w:pPr>
            <w:r w:rsidRPr="00463746">
              <w:rPr>
                <w:sz w:val="20"/>
                <w:szCs w:val="20"/>
              </w:rPr>
              <w:t>65,520</w:t>
            </w:r>
          </w:p>
        </w:tc>
      </w:tr>
      <w:tr w:rsidR="004735F9" w:rsidRPr="00463746" w14:paraId="696F2390"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559A3CF4" w14:textId="77777777" w:rsidR="004735F9" w:rsidRPr="00463746" w:rsidRDefault="004735F9" w:rsidP="00457A4E">
            <w:pPr>
              <w:ind w:left="5364" w:right="-198"/>
              <w:jc w:val="left"/>
              <w:rPr>
                <w:sz w:val="20"/>
                <w:szCs w:val="20"/>
              </w:rPr>
            </w:pPr>
            <w:r w:rsidRPr="00463746">
              <w:rPr>
                <w:sz w:val="20"/>
                <w:szCs w:val="20"/>
              </w:rPr>
              <w:t>Phase VI:</w:t>
            </w:r>
          </w:p>
        </w:tc>
        <w:tc>
          <w:tcPr>
            <w:tcW w:w="766" w:type="pct"/>
            <w:tcBorders>
              <w:top w:val="nil"/>
              <w:left w:val="nil"/>
              <w:bottom w:val="nil"/>
              <w:right w:val="single" w:sz="4" w:space="0" w:color="auto"/>
            </w:tcBorders>
            <w:shd w:val="clear" w:color="auto" w:fill="FFFFFF" w:themeFill="background1"/>
            <w:vAlign w:val="bottom"/>
          </w:tcPr>
          <w:p w14:paraId="192144CB" w14:textId="77777777" w:rsidR="004735F9" w:rsidRPr="00463746" w:rsidRDefault="004735F9" w:rsidP="00457A4E">
            <w:pPr>
              <w:tabs>
                <w:tab w:val="left" w:pos="6840"/>
              </w:tabs>
              <w:ind w:left="-108"/>
              <w:jc w:val="right"/>
              <w:rPr>
                <w:sz w:val="20"/>
                <w:szCs w:val="20"/>
              </w:rPr>
            </w:pPr>
            <w:r w:rsidRPr="00463746">
              <w:rPr>
                <w:sz w:val="20"/>
                <w:szCs w:val="20"/>
              </w:rPr>
              <w:t>Dec-16</w:t>
            </w:r>
          </w:p>
        </w:tc>
        <w:tc>
          <w:tcPr>
            <w:tcW w:w="882" w:type="pct"/>
            <w:tcBorders>
              <w:top w:val="nil"/>
              <w:left w:val="single" w:sz="4" w:space="0" w:color="auto"/>
              <w:bottom w:val="nil"/>
              <w:right w:val="single" w:sz="4" w:space="0" w:color="auto"/>
            </w:tcBorders>
            <w:shd w:val="clear" w:color="auto" w:fill="FFFFFF" w:themeFill="background1"/>
          </w:tcPr>
          <w:p w14:paraId="2C58E5A8" w14:textId="77777777" w:rsidR="004735F9" w:rsidRPr="00463746" w:rsidRDefault="004735F9" w:rsidP="00457A4E">
            <w:pPr>
              <w:jc w:val="right"/>
              <w:rPr>
                <w:sz w:val="20"/>
                <w:szCs w:val="20"/>
              </w:rPr>
            </w:pPr>
            <w:r w:rsidRPr="00463746">
              <w:rPr>
                <w:sz w:val="20"/>
                <w:szCs w:val="20"/>
              </w:rPr>
              <w:t>85,000</w:t>
            </w:r>
          </w:p>
        </w:tc>
      </w:tr>
      <w:tr w:rsidR="004735F9" w:rsidRPr="00463746" w14:paraId="42B7A7C2"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67B43ABB" w14:textId="77777777" w:rsidR="004735F9" w:rsidRPr="00463746" w:rsidRDefault="004735F9" w:rsidP="00457A4E">
            <w:pPr>
              <w:ind w:left="5364" w:right="-198"/>
              <w:jc w:val="left"/>
              <w:rPr>
                <w:sz w:val="20"/>
                <w:szCs w:val="20"/>
              </w:rPr>
            </w:pPr>
            <w:r w:rsidRPr="00463746">
              <w:rPr>
                <w:sz w:val="20"/>
                <w:szCs w:val="20"/>
              </w:rPr>
              <w:t>Phase VII:</w:t>
            </w:r>
          </w:p>
        </w:tc>
        <w:tc>
          <w:tcPr>
            <w:tcW w:w="766" w:type="pct"/>
            <w:tcBorders>
              <w:top w:val="nil"/>
              <w:left w:val="nil"/>
              <w:bottom w:val="nil"/>
              <w:right w:val="single" w:sz="4" w:space="0" w:color="auto"/>
            </w:tcBorders>
            <w:shd w:val="clear" w:color="auto" w:fill="FFFFFF" w:themeFill="background1"/>
            <w:vAlign w:val="bottom"/>
          </w:tcPr>
          <w:p w14:paraId="083DF599" w14:textId="77777777" w:rsidR="004735F9" w:rsidRPr="00463746" w:rsidRDefault="004735F9" w:rsidP="00457A4E">
            <w:pPr>
              <w:tabs>
                <w:tab w:val="left" w:pos="6840"/>
              </w:tabs>
              <w:ind w:left="-108"/>
              <w:jc w:val="right"/>
              <w:rPr>
                <w:sz w:val="20"/>
                <w:szCs w:val="20"/>
              </w:rPr>
            </w:pPr>
            <w:r w:rsidRPr="00463746">
              <w:rPr>
                <w:sz w:val="20"/>
                <w:szCs w:val="20"/>
              </w:rPr>
              <w:t>May-19</w:t>
            </w:r>
          </w:p>
        </w:tc>
        <w:tc>
          <w:tcPr>
            <w:tcW w:w="882" w:type="pct"/>
            <w:tcBorders>
              <w:top w:val="nil"/>
              <w:left w:val="single" w:sz="4" w:space="0" w:color="auto"/>
              <w:bottom w:val="nil"/>
              <w:right w:val="single" w:sz="4" w:space="0" w:color="auto"/>
            </w:tcBorders>
            <w:shd w:val="clear" w:color="auto" w:fill="FFFFFF" w:themeFill="background1"/>
          </w:tcPr>
          <w:p w14:paraId="4C03A401" w14:textId="77777777" w:rsidR="004735F9" w:rsidRPr="00463746" w:rsidRDefault="004735F9" w:rsidP="00457A4E">
            <w:pPr>
              <w:jc w:val="right"/>
              <w:rPr>
                <w:sz w:val="20"/>
                <w:szCs w:val="20"/>
              </w:rPr>
            </w:pPr>
            <w:r w:rsidRPr="00463746">
              <w:rPr>
                <w:sz w:val="20"/>
                <w:szCs w:val="20"/>
              </w:rPr>
              <w:t>85,000</w:t>
            </w:r>
          </w:p>
        </w:tc>
      </w:tr>
      <w:tr w:rsidR="004735F9" w:rsidRPr="00463746" w14:paraId="3750CC76" w14:textId="77777777" w:rsidTr="00457A4E">
        <w:trPr>
          <w:trHeight w:val="233"/>
        </w:trPr>
        <w:tc>
          <w:tcPr>
            <w:tcW w:w="3353" w:type="pct"/>
            <w:tcBorders>
              <w:top w:val="nil"/>
              <w:left w:val="single" w:sz="4" w:space="0" w:color="auto"/>
              <w:bottom w:val="nil"/>
              <w:right w:val="nil"/>
            </w:tcBorders>
            <w:shd w:val="clear" w:color="auto" w:fill="FFFFFF" w:themeFill="background1"/>
            <w:vAlign w:val="bottom"/>
          </w:tcPr>
          <w:p w14:paraId="1AAB9ED0" w14:textId="77777777" w:rsidR="004735F9" w:rsidRPr="00463746" w:rsidRDefault="004735F9" w:rsidP="00457A4E">
            <w:pPr>
              <w:ind w:left="5364" w:right="-198"/>
              <w:jc w:val="left"/>
              <w:rPr>
                <w:sz w:val="20"/>
                <w:szCs w:val="20"/>
              </w:rPr>
            </w:pPr>
            <w:r w:rsidRPr="00463746">
              <w:rPr>
                <w:sz w:val="20"/>
                <w:szCs w:val="20"/>
              </w:rPr>
              <w:t>Phase VIII:</w:t>
            </w:r>
          </w:p>
        </w:tc>
        <w:tc>
          <w:tcPr>
            <w:tcW w:w="766" w:type="pct"/>
            <w:tcBorders>
              <w:top w:val="nil"/>
              <w:left w:val="nil"/>
              <w:bottom w:val="nil"/>
              <w:right w:val="single" w:sz="4" w:space="0" w:color="auto"/>
            </w:tcBorders>
            <w:shd w:val="clear" w:color="auto" w:fill="FFFFFF" w:themeFill="background1"/>
            <w:vAlign w:val="bottom"/>
          </w:tcPr>
          <w:p w14:paraId="44F8432A" w14:textId="77777777" w:rsidR="004735F9" w:rsidRPr="00463746" w:rsidRDefault="004735F9" w:rsidP="00457A4E">
            <w:pPr>
              <w:tabs>
                <w:tab w:val="left" w:pos="6840"/>
              </w:tabs>
              <w:ind w:left="-108"/>
              <w:jc w:val="right"/>
              <w:rPr>
                <w:sz w:val="20"/>
                <w:szCs w:val="20"/>
              </w:rPr>
            </w:pPr>
            <w:r w:rsidRPr="00463746">
              <w:rPr>
                <w:sz w:val="20"/>
                <w:szCs w:val="20"/>
              </w:rPr>
              <w:t>Jul-21</w:t>
            </w:r>
          </w:p>
        </w:tc>
        <w:tc>
          <w:tcPr>
            <w:tcW w:w="882" w:type="pct"/>
            <w:tcBorders>
              <w:top w:val="nil"/>
              <w:left w:val="single" w:sz="4" w:space="0" w:color="auto"/>
              <w:bottom w:val="nil"/>
              <w:right w:val="single" w:sz="4" w:space="0" w:color="auto"/>
            </w:tcBorders>
            <w:shd w:val="clear" w:color="auto" w:fill="FFFFFF" w:themeFill="background1"/>
          </w:tcPr>
          <w:p w14:paraId="0335858B" w14:textId="77777777" w:rsidR="004735F9" w:rsidRPr="00463746" w:rsidRDefault="004735F9" w:rsidP="00457A4E">
            <w:pPr>
              <w:jc w:val="right"/>
              <w:rPr>
                <w:sz w:val="20"/>
                <w:szCs w:val="20"/>
              </w:rPr>
            </w:pPr>
            <w:r w:rsidRPr="00463746">
              <w:rPr>
                <w:sz w:val="20"/>
                <w:szCs w:val="20"/>
              </w:rPr>
              <w:t>85,000</w:t>
            </w:r>
          </w:p>
        </w:tc>
      </w:tr>
      <w:tr w:rsidR="004735F9" w:rsidRPr="00463746" w14:paraId="722926E5" w14:textId="77777777" w:rsidTr="00457A4E">
        <w:trPr>
          <w:trHeight w:val="233"/>
        </w:trPr>
        <w:tc>
          <w:tcPr>
            <w:tcW w:w="4118" w:type="pct"/>
            <w:gridSpan w:val="2"/>
            <w:tcBorders>
              <w:top w:val="nil"/>
              <w:left w:val="single" w:sz="4" w:space="0" w:color="auto"/>
              <w:bottom w:val="nil"/>
              <w:right w:val="single" w:sz="4" w:space="0" w:color="auto"/>
            </w:tcBorders>
            <w:shd w:val="clear" w:color="auto" w:fill="auto"/>
          </w:tcPr>
          <w:p w14:paraId="31C08FBB" w14:textId="77777777" w:rsidR="004735F9" w:rsidRPr="00463746" w:rsidRDefault="004735F9" w:rsidP="00457A4E">
            <w:pPr>
              <w:tabs>
                <w:tab w:val="left" w:pos="6976"/>
                <w:tab w:val="right" w:pos="7560"/>
              </w:tabs>
              <w:ind w:left="6480" w:right="-108"/>
              <w:jc w:val="left"/>
              <w:rPr>
                <w:sz w:val="20"/>
                <w:szCs w:val="20"/>
              </w:rPr>
            </w:pPr>
            <w:r w:rsidRPr="00463746">
              <w:rPr>
                <w:sz w:val="20"/>
                <w:szCs w:val="20"/>
              </w:rPr>
              <w:tab/>
              <w:t>Total:</w:t>
            </w:r>
          </w:p>
        </w:tc>
        <w:tc>
          <w:tcPr>
            <w:tcW w:w="882" w:type="pct"/>
            <w:tcBorders>
              <w:top w:val="nil"/>
              <w:left w:val="single" w:sz="4" w:space="0" w:color="auto"/>
              <w:bottom w:val="single" w:sz="4" w:space="0" w:color="auto"/>
              <w:right w:val="single" w:sz="4" w:space="0" w:color="auto"/>
            </w:tcBorders>
            <w:shd w:val="clear" w:color="auto" w:fill="auto"/>
          </w:tcPr>
          <w:p w14:paraId="4356C0A4" w14:textId="77777777" w:rsidR="004735F9" w:rsidRPr="00463746" w:rsidRDefault="004735F9" w:rsidP="00457A4E">
            <w:pPr>
              <w:jc w:val="right"/>
              <w:rPr>
                <w:sz w:val="20"/>
                <w:szCs w:val="20"/>
              </w:rPr>
            </w:pPr>
            <w:r w:rsidRPr="00463746">
              <w:rPr>
                <w:sz w:val="20"/>
                <w:szCs w:val="20"/>
              </w:rPr>
              <w:t>577,560</w:t>
            </w:r>
          </w:p>
        </w:tc>
      </w:tr>
      <w:tr w:rsidR="004735F9" w:rsidRPr="00463746" w14:paraId="10BB54EC" w14:textId="77777777" w:rsidTr="00457A4E">
        <w:trPr>
          <w:trHeight w:val="233"/>
        </w:trPr>
        <w:tc>
          <w:tcPr>
            <w:tcW w:w="4118" w:type="pct"/>
            <w:gridSpan w:val="2"/>
            <w:shd w:val="clear" w:color="auto" w:fill="FFFFFF" w:themeFill="background1"/>
          </w:tcPr>
          <w:p w14:paraId="2FC61ECC" w14:textId="77777777" w:rsidR="004735F9" w:rsidRPr="00463746" w:rsidRDefault="004735F9" w:rsidP="00457A4E">
            <w:pPr>
              <w:jc w:val="left"/>
              <w:rPr>
                <w:sz w:val="20"/>
                <w:szCs w:val="20"/>
              </w:rPr>
            </w:pPr>
            <w:r w:rsidRPr="00463746">
              <w:rPr>
                <w:sz w:val="20"/>
                <w:szCs w:val="20"/>
              </w:rPr>
              <w:t>Amount requested for renewal (phase IX) (US $):</w:t>
            </w:r>
          </w:p>
        </w:tc>
        <w:tc>
          <w:tcPr>
            <w:tcW w:w="882" w:type="pct"/>
            <w:shd w:val="clear" w:color="auto" w:fill="auto"/>
          </w:tcPr>
          <w:p w14:paraId="5E983879" w14:textId="77777777" w:rsidR="004735F9" w:rsidRPr="00463746" w:rsidRDefault="004735F9" w:rsidP="00457A4E">
            <w:pPr>
              <w:jc w:val="right"/>
              <w:rPr>
                <w:sz w:val="20"/>
                <w:szCs w:val="20"/>
              </w:rPr>
            </w:pPr>
            <w:r w:rsidRPr="00463746">
              <w:rPr>
                <w:sz w:val="20"/>
                <w:szCs w:val="20"/>
              </w:rPr>
              <w:t>180,000</w:t>
            </w:r>
          </w:p>
        </w:tc>
      </w:tr>
      <w:tr w:rsidR="004735F9" w:rsidRPr="00463746" w14:paraId="55E9F1A0" w14:textId="77777777" w:rsidTr="00457A4E">
        <w:trPr>
          <w:trHeight w:val="233"/>
        </w:trPr>
        <w:tc>
          <w:tcPr>
            <w:tcW w:w="4118" w:type="pct"/>
            <w:gridSpan w:val="2"/>
          </w:tcPr>
          <w:p w14:paraId="7DB5A8D6" w14:textId="77777777" w:rsidR="004735F9" w:rsidRPr="00463746" w:rsidRDefault="004735F9" w:rsidP="00457A4E">
            <w:pPr>
              <w:jc w:val="left"/>
              <w:rPr>
                <w:sz w:val="20"/>
                <w:szCs w:val="20"/>
              </w:rPr>
            </w:pPr>
            <w:r w:rsidRPr="00463746">
              <w:rPr>
                <w:sz w:val="20"/>
                <w:szCs w:val="20"/>
              </w:rPr>
              <w:t xml:space="preserve">Amount recommended for approval for phase IX (US $): </w:t>
            </w:r>
          </w:p>
        </w:tc>
        <w:tc>
          <w:tcPr>
            <w:tcW w:w="882" w:type="pct"/>
            <w:shd w:val="clear" w:color="auto" w:fill="auto"/>
          </w:tcPr>
          <w:p w14:paraId="3D1B2868" w14:textId="77777777" w:rsidR="004735F9" w:rsidRPr="00463746" w:rsidRDefault="004735F9" w:rsidP="00457A4E">
            <w:pPr>
              <w:jc w:val="right"/>
              <w:rPr>
                <w:sz w:val="20"/>
                <w:szCs w:val="20"/>
              </w:rPr>
            </w:pPr>
            <w:r w:rsidRPr="00463746">
              <w:rPr>
                <w:sz w:val="20"/>
                <w:szCs w:val="20"/>
              </w:rPr>
              <w:t>180,000</w:t>
            </w:r>
          </w:p>
        </w:tc>
      </w:tr>
      <w:tr w:rsidR="004735F9" w:rsidRPr="00463746" w14:paraId="5167397C" w14:textId="77777777" w:rsidTr="00457A4E">
        <w:trPr>
          <w:trHeight w:val="233"/>
        </w:trPr>
        <w:tc>
          <w:tcPr>
            <w:tcW w:w="4118" w:type="pct"/>
            <w:gridSpan w:val="2"/>
          </w:tcPr>
          <w:p w14:paraId="0AE76AC8" w14:textId="77777777" w:rsidR="004735F9" w:rsidRPr="00463746" w:rsidRDefault="004735F9" w:rsidP="00457A4E">
            <w:pPr>
              <w:jc w:val="left"/>
              <w:rPr>
                <w:sz w:val="20"/>
                <w:szCs w:val="20"/>
              </w:rPr>
            </w:pPr>
            <w:r w:rsidRPr="00463746">
              <w:rPr>
                <w:sz w:val="20"/>
                <w:szCs w:val="20"/>
              </w:rPr>
              <w:t>Agency support costs (US $):</w:t>
            </w:r>
          </w:p>
        </w:tc>
        <w:tc>
          <w:tcPr>
            <w:tcW w:w="882" w:type="pct"/>
            <w:shd w:val="clear" w:color="auto" w:fill="auto"/>
          </w:tcPr>
          <w:p w14:paraId="6AF84475" w14:textId="77777777" w:rsidR="004735F9" w:rsidRPr="00463746" w:rsidRDefault="004735F9" w:rsidP="00457A4E">
            <w:pPr>
              <w:jc w:val="right"/>
              <w:rPr>
                <w:sz w:val="20"/>
                <w:szCs w:val="20"/>
              </w:rPr>
            </w:pPr>
            <w:r w:rsidRPr="00463746">
              <w:rPr>
                <w:sz w:val="20"/>
                <w:szCs w:val="20"/>
              </w:rPr>
              <w:t>0</w:t>
            </w:r>
          </w:p>
        </w:tc>
      </w:tr>
      <w:tr w:rsidR="004735F9" w:rsidRPr="00463746" w14:paraId="0BFC5A6C" w14:textId="77777777" w:rsidTr="00457A4E">
        <w:trPr>
          <w:trHeight w:val="233"/>
        </w:trPr>
        <w:tc>
          <w:tcPr>
            <w:tcW w:w="4118" w:type="pct"/>
            <w:gridSpan w:val="2"/>
          </w:tcPr>
          <w:p w14:paraId="001522FE" w14:textId="77777777" w:rsidR="004735F9" w:rsidRPr="00463746" w:rsidRDefault="004735F9" w:rsidP="00457A4E">
            <w:pPr>
              <w:jc w:val="left"/>
              <w:rPr>
                <w:sz w:val="20"/>
                <w:szCs w:val="20"/>
              </w:rPr>
            </w:pPr>
            <w:r w:rsidRPr="00463746">
              <w:rPr>
                <w:sz w:val="20"/>
                <w:szCs w:val="20"/>
              </w:rPr>
              <w:t>Total cost of institutional strengthening phase IX to the Multilateral Fund (US $):</w:t>
            </w:r>
          </w:p>
        </w:tc>
        <w:tc>
          <w:tcPr>
            <w:tcW w:w="882" w:type="pct"/>
            <w:shd w:val="clear" w:color="auto" w:fill="auto"/>
          </w:tcPr>
          <w:p w14:paraId="45EC0EB0" w14:textId="77777777" w:rsidR="004735F9" w:rsidRPr="00463746" w:rsidRDefault="004735F9" w:rsidP="00457A4E">
            <w:pPr>
              <w:jc w:val="right"/>
              <w:rPr>
                <w:sz w:val="20"/>
                <w:szCs w:val="20"/>
              </w:rPr>
            </w:pPr>
            <w:r w:rsidRPr="00463746">
              <w:rPr>
                <w:sz w:val="20"/>
                <w:szCs w:val="20"/>
              </w:rPr>
              <w:t>180,000</w:t>
            </w:r>
          </w:p>
        </w:tc>
      </w:tr>
      <w:tr w:rsidR="004735F9" w:rsidRPr="00463746" w14:paraId="7FD70774" w14:textId="77777777" w:rsidTr="00457A4E">
        <w:trPr>
          <w:trHeight w:val="233"/>
        </w:trPr>
        <w:tc>
          <w:tcPr>
            <w:tcW w:w="4118" w:type="pct"/>
            <w:gridSpan w:val="2"/>
          </w:tcPr>
          <w:p w14:paraId="6B25923C" w14:textId="77777777" w:rsidR="004735F9" w:rsidRPr="00463746" w:rsidRDefault="004735F9" w:rsidP="00457A4E">
            <w:pPr>
              <w:jc w:val="left"/>
              <w:rPr>
                <w:sz w:val="20"/>
                <w:szCs w:val="20"/>
              </w:rPr>
            </w:pPr>
            <w:r w:rsidRPr="00463746">
              <w:rPr>
                <w:sz w:val="20"/>
                <w:szCs w:val="20"/>
              </w:rPr>
              <w:t>Date of approval of country programme:</w:t>
            </w:r>
          </w:p>
        </w:tc>
        <w:tc>
          <w:tcPr>
            <w:tcW w:w="882" w:type="pct"/>
            <w:shd w:val="clear" w:color="auto" w:fill="FFFFFF" w:themeFill="background1"/>
          </w:tcPr>
          <w:p w14:paraId="1B68000F" w14:textId="77777777" w:rsidR="004735F9" w:rsidRPr="00463746" w:rsidRDefault="004735F9" w:rsidP="00457A4E">
            <w:pPr>
              <w:jc w:val="right"/>
              <w:rPr>
                <w:sz w:val="20"/>
                <w:szCs w:val="20"/>
              </w:rPr>
            </w:pPr>
            <w:r w:rsidRPr="00463746">
              <w:rPr>
                <w:sz w:val="20"/>
                <w:szCs w:val="20"/>
              </w:rPr>
              <w:t>1992</w:t>
            </w:r>
          </w:p>
        </w:tc>
      </w:tr>
      <w:tr w:rsidR="004735F9" w:rsidRPr="00463746" w14:paraId="202DF9DD" w14:textId="77777777" w:rsidTr="00457A4E">
        <w:trPr>
          <w:trHeight w:val="233"/>
        </w:trPr>
        <w:tc>
          <w:tcPr>
            <w:tcW w:w="4118" w:type="pct"/>
            <w:gridSpan w:val="2"/>
            <w:tcBorders>
              <w:bottom w:val="single" w:sz="4" w:space="0" w:color="auto"/>
            </w:tcBorders>
          </w:tcPr>
          <w:p w14:paraId="7745DC55"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882" w:type="pct"/>
            <w:tcBorders>
              <w:bottom w:val="single" w:sz="4" w:space="0" w:color="auto"/>
            </w:tcBorders>
            <w:shd w:val="clear" w:color="auto" w:fill="FFFFFF" w:themeFill="background1"/>
          </w:tcPr>
          <w:p w14:paraId="4E2297FF" w14:textId="77777777" w:rsidR="004735F9" w:rsidRPr="00463746" w:rsidRDefault="004735F9" w:rsidP="00457A4E">
            <w:pPr>
              <w:jc w:val="right"/>
              <w:rPr>
                <w:sz w:val="20"/>
                <w:szCs w:val="20"/>
              </w:rPr>
            </w:pPr>
            <w:r w:rsidRPr="00463746">
              <w:rPr>
                <w:sz w:val="20"/>
                <w:szCs w:val="20"/>
              </w:rPr>
              <w:t>2011</w:t>
            </w:r>
          </w:p>
        </w:tc>
      </w:tr>
      <w:tr w:rsidR="004735F9" w:rsidRPr="00463746" w14:paraId="1DD44BEB" w14:textId="77777777" w:rsidTr="00457A4E">
        <w:trPr>
          <w:trHeight w:val="233"/>
        </w:trPr>
        <w:tc>
          <w:tcPr>
            <w:tcW w:w="4118" w:type="pct"/>
            <w:gridSpan w:val="2"/>
            <w:tcBorders>
              <w:top w:val="single" w:sz="4" w:space="0" w:color="auto"/>
              <w:left w:val="single" w:sz="4" w:space="0" w:color="auto"/>
              <w:bottom w:val="nil"/>
              <w:right w:val="single" w:sz="4" w:space="0" w:color="auto"/>
            </w:tcBorders>
          </w:tcPr>
          <w:p w14:paraId="1ED7602A"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882" w:type="pct"/>
            <w:tcBorders>
              <w:top w:val="single" w:sz="4" w:space="0" w:color="auto"/>
              <w:left w:val="single" w:sz="4" w:space="0" w:color="auto"/>
              <w:bottom w:val="nil"/>
              <w:right w:val="single" w:sz="4" w:space="0" w:color="auto"/>
            </w:tcBorders>
            <w:shd w:val="clear" w:color="auto" w:fill="FFFFFF" w:themeFill="background1"/>
            <w:vAlign w:val="bottom"/>
          </w:tcPr>
          <w:p w14:paraId="4790ECAC" w14:textId="77777777" w:rsidR="004735F9" w:rsidRPr="00463746" w:rsidRDefault="004735F9" w:rsidP="00457A4E">
            <w:pPr>
              <w:jc w:val="right"/>
              <w:rPr>
                <w:sz w:val="20"/>
                <w:szCs w:val="20"/>
              </w:rPr>
            </w:pPr>
          </w:p>
        </w:tc>
      </w:tr>
      <w:tr w:rsidR="004735F9" w:rsidRPr="00463746" w14:paraId="7D9444F6" w14:textId="77777777" w:rsidTr="00457A4E">
        <w:trPr>
          <w:trHeight w:val="233"/>
        </w:trPr>
        <w:tc>
          <w:tcPr>
            <w:tcW w:w="4118" w:type="pct"/>
            <w:gridSpan w:val="2"/>
            <w:tcBorders>
              <w:top w:val="nil"/>
              <w:left w:val="single" w:sz="4" w:space="0" w:color="auto"/>
              <w:bottom w:val="nil"/>
              <w:right w:val="single" w:sz="4" w:space="0" w:color="auto"/>
            </w:tcBorders>
          </w:tcPr>
          <w:p w14:paraId="74712A25" w14:textId="77777777" w:rsidR="004735F9" w:rsidRPr="00463746" w:rsidRDefault="004735F9" w:rsidP="00457A4E">
            <w:pPr>
              <w:ind w:left="360" w:hanging="360"/>
              <w:jc w:val="left"/>
              <w:rPr>
                <w:sz w:val="20"/>
                <w:szCs w:val="20"/>
              </w:rPr>
            </w:pPr>
            <w:r w:rsidRPr="00463746">
              <w:rPr>
                <w:sz w:val="20"/>
                <w:szCs w:val="20"/>
              </w:rPr>
              <w:t>Annex B, Group III (methyl chloroform) (average 1998-2000)</w:t>
            </w:r>
          </w:p>
        </w:tc>
        <w:tc>
          <w:tcPr>
            <w:tcW w:w="882" w:type="pct"/>
            <w:tcBorders>
              <w:top w:val="nil"/>
              <w:left w:val="single" w:sz="4" w:space="0" w:color="auto"/>
              <w:bottom w:val="nil"/>
              <w:right w:val="single" w:sz="4" w:space="0" w:color="auto"/>
            </w:tcBorders>
            <w:shd w:val="clear" w:color="auto" w:fill="FFFFFF" w:themeFill="background1"/>
            <w:vAlign w:val="bottom"/>
          </w:tcPr>
          <w:p w14:paraId="346ABAFD" w14:textId="77777777" w:rsidR="004735F9" w:rsidRPr="00463746" w:rsidRDefault="004735F9" w:rsidP="00457A4E">
            <w:pPr>
              <w:jc w:val="right"/>
              <w:rPr>
                <w:sz w:val="20"/>
                <w:szCs w:val="20"/>
              </w:rPr>
            </w:pPr>
            <w:r w:rsidRPr="00463746">
              <w:rPr>
                <w:sz w:val="20"/>
                <w:szCs w:val="20"/>
              </w:rPr>
              <w:t>0.1</w:t>
            </w:r>
          </w:p>
        </w:tc>
      </w:tr>
      <w:tr w:rsidR="004735F9" w:rsidRPr="00463746" w14:paraId="77907AAB" w14:textId="77777777" w:rsidTr="00457A4E">
        <w:trPr>
          <w:trHeight w:val="233"/>
        </w:trPr>
        <w:tc>
          <w:tcPr>
            <w:tcW w:w="4118" w:type="pct"/>
            <w:gridSpan w:val="2"/>
            <w:tcBorders>
              <w:top w:val="nil"/>
              <w:left w:val="single" w:sz="4" w:space="0" w:color="auto"/>
              <w:bottom w:val="nil"/>
              <w:right w:val="single" w:sz="4" w:space="0" w:color="auto"/>
            </w:tcBorders>
          </w:tcPr>
          <w:p w14:paraId="3C269564"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882" w:type="pct"/>
            <w:tcBorders>
              <w:top w:val="nil"/>
              <w:left w:val="single" w:sz="4" w:space="0" w:color="auto"/>
              <w:bottom w:val="nil"/>
              <w:right w:val="single" w:sz="4" w:space="0" w:color="auto"/>
            </w:tcBorders>
            <w:shd w:val="clear" w:color="auto" w:fill="FFFFFF" w:themeFill="background1"/>
            <w:vAlign w:val="bottom"/>
          </w:tcPr>
          <w:p w14:paraId="2F3DF944" w14:textId="77777777" w:rsidR="004735F9" w:rsidRPr="00463746" w:rsidRDefault="004735F9" w:rsidP="00457A4E">
            <w:pPr>
              <w:jc w:val="right"/>
              <w:rPr>
                <w:sz w:val="20"/>
                <w:szCs w:val="20"/>
              </w:rPr>
            </w:pPr>
            <w:r w:rsidRPr="00463746">
              <w:rPr>
                <w:sz w:val="20"/>
                <w:szCs w:val="20"/>
              </w:rPr>
              <w:t>5.0</w:t>
            </w:r>
          </w:p>
        </w:tc>
      </w:tr>
      <w:tr w:rsidR="004735F9" w:rsidRPr="00463746" w14:paraId="5CD7D414" w14:textId="77777777" w:rsidTr="00457A4E">
        <w:trPr>
          <w:trHeight w:val="233"/>
        </w:trPr>
        <w:tc>
          <w:tcPr>
            <w:tcW w:w="4118" w:type="pct"/>
            <w:gridSpan w:val="2"/>
            <w:tcBorders>
              <w:top w:val="nil"/>
              <w:bottom w:val="single" w:sz="4" w:space="0" w:color="auto"/>
            </w:tcBorders>
          </w:tcPr>
          <w:p w14:paraId="7CBEF192" w14:textId="77777777" w:rsidR="004735F9" w:rsidRPr="00463746" w:rsidRDefault="004735F9" w:rsidP="00457A4E">
            <w:pPr>
              <w:spacing w:after="20"/>
              <w:ind w:left="360" w:hanging="360"/>
              <w:jc w:val="left"/>
              <w:rPr>
                <w:sz w:val="20"/>
                <w:szCs w:val="20"/>
              </w:rPr>
            </w:pPr>
            <w:r w:rsidRPr="00463746">
              <w:rPr>
                <w:sz w:val="20"/>
                <w:szCs w:val="20"/>
              </w:rPr>
              <w:t>Annex E (methyl bromide) (average 1995-1998)</w:t>
            </w:r>
          </w:p>
        </w:tc>
        <w:tc>
          <w:tcPr>
            <w:tcW w:w="882" w:type="pct"/>
            <w:tcBorders>
              <w:top w:val="nil"/>
              <w:bottom w:val="single" w:sz="4" w:space="0" w:color="auto"/>
            </w:tcBorders>
            <w:shd w:val="clear" w:color="auto" w:fill="FFFFFF" w:themeFill="background1"/>
            <w:vAlign w:val="bottom"/>
          </w:tcPr>
          <w:p w14:paraId="44466D31" w14:textId="77777777" w:rsidR="004735F9" w:rsidRPr="00463746" w:rsidRDefault="004735F9" w:rsidP="00457A4E">
            <w:pPr>
              <w:jc w:val="right"/>
              <w:rPr>
                <w:sz w:val="20"/>
                <w:szCs w:val="20"/>
              </w:rPr>
            </w:pPr>
            <w:r w:rsidRPr="00463746">
              <w:rPr>
                <w:sz w:val="20"/>
                <w:szCs w:val="20"/>
              </w:rPr>
              <w:t>29.4</w:t>
            </w:r>
          </w:p>
        </w:tc>
      </w:tr>
      <w:tr w:rsidR="004735F9" w:rsidRPr="00463746" w14:paraId="116FCA5B" w14:textId="77777777" w:rsidTr="00457A4E">
        <w:trPr>
          <w:trHeight w:val="233"/>
        </w:trPr>
        <w:tc>
          <w:tcPr>
            <w:tcW w:w="4118" w:type="pct"/>
            <w:gridSpan w:val="2"/>
            <w:tcBorders>
              <w:top w:val="single" w:sz="4" w:space="0" w:color="auto"/>
              <w:left w:val="single" w:sz="4" w:space="0" w:color="auto"/>
              <w:bottom w:val="nil"/>
              <w:right w:val="single" w:sz="4" w:space="0" w:color="auto"/>
            </w:tcBorders>
          </w:tcPr>
          <w:p w14:paraId="5EEFF6F4" w14:textId="77777777" w:rsidR="004735F9" w:rsidRPr="00463746" w:rsidRDefault="004735F9" w:rsidP="00457A4E">
            <w:pPr>
              <w:spacing w:before="20"/>
              <w:jc w:val="left"/>
              <w:rPr>
                <w:sz w:val="20"/>
                <w:szCs w:val="20"/>
              </w:rPr>
            </w:pPr>
            <w:r w:rsidRPr="00463746">
              <w:rPr>
                <w:sz w:val="20"/>
                <w:szCs w:val="20"/>
              </w:rPr>
              <w:t>Latest reported ODS consumption (2021) (ODP tonnes) as per Article 7:</w:t>
            </w:r>
          </w:p>
        </w:tc>
        <w:tc>
          <w:tcPr>
            <w:tcW w:w="882" w:type="pct"/>
            <w:tcBorders>
              <w:top w:val="single" w:sz="4" w:space="0" w:color="auto"/>
              <w:left w:val="single" w:sz="4" w:space="0" w:color="auto"/>
              <w:bottom w:val="nil"/>
              <w:right w:val="single" w:sz="4" w:space="0" w:color="auto"/>
            </w:tcBorders>
            <w:shd w:val="clear" w:color="auto" w:fill="FFFFFF" w:themeFill="background1"/>
          </w:tcPr>
          <w:p w14:paraId="36E1D9DD" w14:textId="77777777" w:rsidR="004735F9" w:rsidRPr="00463746" w:rsidRDefault="004735F9" w:rsidP="00457A4E">
            <w:pPr>
              <w:spacing w:before="20"/>
              <w:jc w:val="right"/>
              <w:rPr>
                <w:sz w:val="20"/>
                <w:szCs w:val="20"/>
              </w:rPr>
            </w:pPr>
          </w:p>
        </w:tc>
      </w:tr>
      <w:tr w:rsidR="004735F9" w:rsidRPr="00463746" w14:paraId="1CF5A5BA" w14:textId="77777777" w:rsidTr="00457A4E">
        <w:trPr>
          <w:trHeight w:val="233"/>
        </w:trPr>
        <w:tc>
          <w:tcPr>
            <w:tcW w:w="4118" w:type="pct"/>
            <w:gridSpan w:val="2"/>
            <w:tcBorders>
              <w:top w:val="nil"/>
              <w:left w:val="single" w:sz="4" w:space="0" w:color="auto"/>
              <w:bottom w:val="nil"/>
              <w:right w:val="single" w:sz="4" w:space="0" w:color="auto"/>
            </w:tcBorders>
          </w:tcPr>
          <w:p w14:paraId="08B2BB16" w14:textId="77777777" w:rsidR="004735F9" w:rsidRPr="00463746" w:rsidRDefault="004735F9" w:rsidP="00457A4E">
            <w:pPr>
              <w:ind w:left="360" w:hanging="360"/>
              <w:jc w:val="left"/>
              <w:rPr>
                <w:sz w:val="20"/>
                <w:szCs w:val="20"/>
              </w:rPr>
            </w:pPr>
            <w:r w:rsidRPr="00463746">
              <w:rPr>
                <w:sz w:val="20"/>
                <w:szCs w:val="20"/>
              </w:rPr>
              <w:t>Annex B, Group III (methyl chloroform)</w:t>
            </w:r>
          </w:p>
        </w:tc>
        <w:tc>
          <w:tcPr>
            <w:tcW w:w="882" w:type="pct"/>
            <w:tcBorders>
              <w:top w:val="nil"/>
              <w:left w:val="single" w:sz="4" w:space="0" w:color="auto"/>
              <w:bottom w:val="nil"/>
              <w:right w:val="single" w:sz="4" w:space="0" w:color="auto"/>
            </w:tcBorders>
            <w:shd w:val="clear" w:color="auto" w:fill="FFFFFF" w:themeFill="background1"/>
            <w:vAlign w:val="bottom"/>
          </w:tcPr>
          <w:p w14:paraId="4BBFED0B" w14:textId="77777777" w:rsidR="004735F9" w:rsidRPr="00463746" w:rsidRDefault="004735F9" w:rsidP="00457A4E">
            <w:pPr>
              <w:jc w:val="right"/>
              <w:rPr>
                <w:sz w:val="20"/>
                <w:szCs w:val="20"/>
              </w:rPr>
            </w:pPr>
            <w:r w:rsidRPr="00463746">
              <w:rPr>
                <w:sz w:val="20"/>
                <w:szCs w:val="20"/>
              </w:rPr>
              <w:t>0.00</w:t>
            </w:r>
          </w:p>
        </w:tc>
      </w:tr>
      <w:tr w:rsidR="004735F9" w:rsidRPr="00463746" w14:paraId="7E084AA7" w14:textId="77777777" w:rsidTr="00457A4E">
        <w:trPr>
          <w:trHeight w:val="233"/>
        </w:trPr>
        <w:tc>
          <w:tcPr>
            <w:tcW w:w="4118" w:type="pct"/>
            <w:gridSpan w:val="2"/>
            <w:tcBorders>
              <w:top w:val="nil"/>
              <w:left w:val="single" w:sz="4" w:space="0" w:color="auto"/>
              <w:bottom w:val="nil"/>
              <w:right w:val="single" w:sz="4" w:space="0" w:color="auto"/>
            </w:tcBorders>
          </w:tcPr>
          <w:p w14:paraId="16E3852C" w14:textId="77777777" w:rsidR="004735F9" w:rsidRPr="00463746" w:rsidRDefault="004735F9" w:rsidP="00457A4E">
            <w:pPr>
              <w:ind w:left="360" w:hanging="360"/>
              <w:jc w:val="left"/>
              <w:rPr>
                <w:sz w:val="20"/>
                <w:szCs w:val="20"/>
              </w:rPr>
            </w:pPr>
            <w:r w:rsidRPr="00463746">
              <w:rPr>
                <w:sz w:val="20"/>
                <w:szCs w:val="20"/>
              </w:rPr>
              <w:t>Annex C, Group I (HCFCs)</w:t>
            </w:r>
          </w:p>
        </w:tc>
        <w:tc>
          <w:tcPr>
            <w:tcW w:w="882" w:type="pct"/>
            <w:tcBorders>
              <w:top w:val="nil"/>
              <w:left w:val="single" w:sz="4" w:space="0" w:color="auto"/>
              <w:bottom w:val="nil"/>
              <w:right w:val="single" w:sz="4" w:space="0" w:color="auto"/>
            </w:tcBorders>
            <w:shd w:val="clear" w:color="auto" w:fill="FFFFFF" w:themeFill="background1"/>
            <w:vAlign w:val="bottom"/>
          </w:tcPr>
          <w:p w14:paraId="3178B018" w14:textId="77777777" w:rsidR="004735F9" w:rsidRPr="00463746" w:rsidRDefault="004735F9" w:rsidP="00457A4E">
            <w:pPr>
              <w:jc w:val="right"/>
              <w:rPr>
                <w:sz w:val="20"/>
                <w:szCs w:val="20"/>
              </w:rPr>
            </w:pPr>
            <w:r w:rsidRPr="00463746">
              <w:rPr>
                <w:sz w:val="20"/>
                <w:szCs w:val="20"/>
              </w:rPr>
              <w:t>2.19</w:t>
            </w:r>
          </w:p>
        </w:tc>
      </w:tr>
      <w:tr w:rsidR="004735F9" w:rsidRPr="00463746" w14:paraId="2D1ECF95" w14:textId="77777777" w:rsidTr="00457A4E">
        <w:trPr>
          <w:trHeight w:val="233"/>
        </w:trPr>
        <w:tc>
          <w:tcPr>
            <w:tcW w:w="4118" w:type="pct"/>
            <w:gridSpan w:val="2"/>
            <w:tcBorders>
              <w:top w:val="nil"/>
              <w:left w:val="single" w:sz="4" w:space="0" w:color="auto"/>
              <w:bottom w:val="nil"/>
              <w:right w:val="single" w:sz="4" w:space="0" w:color="auto"/>
            </w:tcBorders>
          </w:tcPr>
          <w:p w14:paraId="1F24E2E1" w14:textId="77777777" w:rsidR="004735F9" w:rsidRPr="00463746" w:rsidRDefault="004735F9" w:rsidP="00457A4E">
            <w:pPr>
              <w:ind w:left="360" w:hanging="360"/>
              <w:jc w:val="left"/>
              <w:rPr>
                <w:sz w:val="20"/>
                <w:szCs w:val="20"/>
              </w:rPr>
            </w:pPr>
            <w:r w:rsidRPr="00463746">
              <w:rPr>
                <w:sz w:val="20"/>
                <w:szCs w:val="20"/>
              </w:rPr>
              <w:t>Annex E (methyl bromide)</w:t>
            </w:r>
          </w:p>
        </w:tc>
        <w:tc>
          <w:tcPr>
            <w:tcW w:w="882" w:type="pct"/>
            <w:tcBorders>
              <w:top w:val="nil"/>
              <w:left w:val="single" w:sz="4" w:space="0" w:color="auto"/>
              <w:bottom w:val="nil"/>
              <w:right w:val="single" w:sz="4" w:space="0" w:color="auto"/>
            </w:tcBorders>
            <w:shd w:val="clear" w:color="auto" w:fill="FFFFFF" w:themeFill="background1"/>
            <w:vAlign w:val="bottom"/>
          </w:tcPr>
          <w:p w14:paraId="65208F1A" w14:textId="77777777" w:rsidR="004735F9" w:rsidRPr="00463746" w:rsidRDefault="004735F9" w:rsidP="00457A4E">
            <w:pPr>
              <w:jc w:val="right"/>
              <w:rPr>
                <w:sz w:val="20"/>
                <w:szCs w:val="20"/>
              </w:rPr>
            </w:pPr>
            <w:r w:rsidRPr="00463746">
              <w:rPr>
                <w:sz w:val="20"/>
                <w:szCs w:val="20"/>
              </w:rPr>
              <w:t>0.00</w:t>
            </w:r>
          </w:p>
        </w:tc>
      </w:tr>
      <w:tr w:rsidR="004735F9" w:rsidRPr="00463746" w14:paraId="1AC93E4F" w14:textId="77777777" w:rsidTr="00457A4E">
        <w:trPr>
          <w:trHeight w:val="233"/>
        </w:trPr>
        <w:tc>
          <w:tcPr>
            <w:tcW w:w="4118" w:type="pct"/>
            <w:gridSpan w:val="2"/>
            <w:tcBorders>
              <w:top w:val="nil"/>
              <w:left w:val="single" w:sz="4" w:space="0" w:color="auto"/>
              <w:bottom w:val="single" w:sz="4" w:space="0" w:color="auto"/>
              <w:right w:val="single" w:sz="4" w:space="0" w:color="auto"/>
            </w:tcBorders>
          </w:tcPr>
          <w:p w14:paraId="120E59A1" w14:textId="77777777" w:rsidR="004735F9" w:rsidRPr="00463746" w:rsidRDefault="004735F9" w:rsidP="00457A4E">
            <w:pPr>
              <w:tabs>
                <w:tab w:val="left" w:pos="6976"/>
                <w:tab w:val="right" w:pos="7560"/>
              </w:tabs>
              <w:ind w:left="6480" w:right="-121"/>
              <w:jc w:val="left"/>
              <w:rPr>
                <w:sz w:val="20"/>
                <w:szCs w:val="20"/>
              </w:rPr>
            </w:pPr>
            <w:r w:rsidRPr="00463746">
              <w:rPr>
                <w:sz w:val="20"/>
                <w:szCs w:val="20"/>
              </w:rPr>
              <w:tab/>
              <w:t>Total:</w:t>
            </w:r>
          </w:p>
        </w:tc>
        <w:tc>
          <w:tcPr>
            <w:tcW w:w="882" w:type="pct"/>
            <w:tcBorders>
              <w:top w:val="nil"/>
              <w:left w:val="single" w:sz="4" w:space="0" w:color="auto"/>
              <w:bottom w:val="single" w:sz="4" w:space="0" w:color="auto"/>
              <w:right w:val="single" w:sz="4" w:space="0" w:color="auto"/>
            </w:tcBorders>
            <w:shd w:val="clear" w:color="auto" w:fill="FFFFFF" w:themeFill="background1"/>
            <w:vAlign w:val="bottom"/>
          </w:tcPr>
          <w:p w14:paraId="4B912870" w14:textId="77777777" w:rsidR="004735F9" w:rsidRPr="00463746" w:rsidRDefault="004735F9" w:rsidP="00457A4E">
            <w:pPr>
              <w:jc w:val="right"/>
              <w:rPr>
                <w:sz w:val="20"/>
                <w:szCs w:val="20"/>
              </w:rPr>
            </w:pPr>
            <w:r w:rsidRPr="00463746">
              <w:rPr>
                <w:sz w:val="20"/>
                <w:szCs w:val="20"/>
              </w:rPr>
              <w:t>2.19</w:t>
            </w:r>
          </w:p>
        </w:tc>
      </w:tr>
      <w:tr w:rsidR="004735F9" w:rsidRPr="00463746" w14:paraId="4D4C3DC4" w14:textId="77777777" w:rsidTr="00457A4E">
        <w:trPr>
          <w:trHeight w:val="233"/>
        </w:trPr>
        <w:tc>
          <w:tcPr>
            <w:tcW w:w="4118" w:type="pct"/>
            <w:gridSpan w:val="2"/>
            <w:tcBorders>
              <w:top w:val="nil"/>
              <w:left w:val="single" w:sz="4" w:space="0" w:color="auto"/>
              <w:bottom w:val="single" w:sz="4" w:space="0" w:color="auto"/>
              <w:right w:val="single" w:sz="4" w:space="0" w:color="auto"/>
            </w:tcBorders>
          </w:tcPr>
          <w:p w14:paraId="35682C93"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882" w:type="pct"/>
            <w:tcBorders>
              <w:top w:val="nil"/>
              <w:left w:val="single" w:sz="4" w:space="0" w:color="auto"/>
              <w:bottom w:val="single" w:sz="4" w:space="0" w:color="auto"/>
              <w:right w:val="single" w:sz="4" w:space="0" w:color="auto"/>
            </w:tcBorders>
            <w:shd w:val="clear" w:color="auto" w:fill="FFFFFF" w:themeFill="background1"/>
          </w:tcPr>
          <w:p w14:paraId="7882CF00" w14:textId="77777777" w:rsidR="004735F9" w:rsidRPr="00463746" w:rsidRDefault="004735F9" w:rsidP="00457A4E">
            <w:pPr>
              <w:jc w:val="right"/>
              <w:rPr>
                <w:sz w:val="20"/>
                <w:szCs w:val="20"/>
              </w:rPr>
            </w:pPr>
            <w:r w:rsidRPr="00463746">
              <w:rPr>
                <w:sz w:val="20"/>
                <w:szCs w:val="20"/>
              </w:rPr>
              <w:t>2021</w:t>
            </w:r>
          </w:p>
        </w:tc>
      </w:tr>
      <w:tr w:rsidR="004735F9" w:rsidRPr="00463746" w14:paraId="558F0835" w14:textId="77777777" w:rsidTr="00457A4E">
        <w:trPr>
          <w:trHeight w:val="233"/>
        </w:trPr>
        <w:tc>
          <w:tcPr>
            <w:tcW w:w="4118" w:type="pct"/>
            <w:gridSpan w:val="2"/>
            <w:tcBorders>
              <w:top w:val="single" w:sz="4" w:space="0" w:color="auto"/>
            </w:tcBorders>
          </w:tcPr>
          <w:p w14:paraId="00EA7155"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882" w:type="pct"/>
            <w:tcBorders>
              <w:top w:val="single" w:sz="4" w:space="0" w:color="auto"/>
            </w:tcBorders>
            <w:shd w:val="clear" w:color="auto" w:fill="auto"/>
            <w:vAlign w:val="bottom"/>
          </w:tcPr>
          <w:p w14:paraId="3D0A7749" w14:textId="77777777" w:rsidR="004735F9" w:rsidRPr="00463746" w:rsidRDefault="004735F9" w:rsidP="00457A4E">
            <w:pPr>
              <w:jc w:val="right"/>
              <w:rPr>
                <w:sz w:val="20"/>
                <w:szCs w:val="20"/>
              </w:rPr>
            </w:pPr>
            <w:r w:rsidRPr="00463746">
              <w:rPr>
                <w:sz w:val="20"/>
                <w:szCs w:val="20"/>
              </w:rPr>
              <w:t>2,641,528</w:t>
            </w:r>
          </w:p>
        </w:tc>
      </w:tr>
      <w:tr w:rsidR="004735F9" w:rsidRPr="00463746" w14:paraId="5E65675F" w14:textId="77777777" w:rsidTr="00457A4E">
        <w:trPr>
          <w:trHeight w:val="170"/>
        </w:trPr>
        <w:tc>
          <w:tcPr>
            <w:tcW w:w="4118" w:type="pct"/>
            <w:gridSpan w:val="2"/>
          </w:tcPr>
          <w:p w14:paraId="6B3AB2A4"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882" w:type="pct"/>
            <w:shd w:val="clear" w:color="auto" w:fill="auto"/>
          </w:tcPr>
          <w:p w14:paraId="45E4322B" w14:textId="77777777" w:rsidR="004735F9" w:rsidRPr="00463746" w:rsidRDefault="004735F9" w:rsidP="00457A4E">
            <w:pPr>
              <w:jc w:val="right"/>
              <w:rPr>
                <w:sz w:val="20"/>
                <w:szCs w:val="20"/>
              </w:rPr>
            </w:pPr>
            <w:r w:rsidRPr="00463746">
              <w:rPr>
                <w:sz w:val="20"/>
                <w:szCs w:val="20"/>
              </w:rPr>
              <w:t>2,061,706</w:t>
            </w:r>
          </w:p>
        </w:tc>
      </w:tr>
      <w:tr w:rsidR="004735F9" w:rsidRPr="00463746" w14:paraId="5E23D0DC" w14:textId="77777777" w:rsidTr="00457A4E">
        <w:trPr>
          <w:trHeight w:val="233"/>
        </w:trPr>
        <w:tc>
          <w:tcPr>
            <w:tcW w:w="4118" w:type="pct"/>
            <w:gridSpan w:val="2"/>
          </w:tcPr>
          <w:p w14:paraId="733B99D9"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882" w:type="pct"/>
            <w:shd w:val="clear" w:color="auto" w:fill="auto"/>
            <w:vAlign w:val="bottom"/>
          </w:tcPr>
          <w:p w14:paraId="508A2114" w14:textId="77777777" w:rsidR="004735F9" w:rsidRPr="00463746" w:rsidRDefault="004735F9" w:rsidP="00457A4E">
            <w:pPr>
              <w:jc w:val="right"/>
              <w:rPr>
                <w:sz w:val="20"/>
                <w:szCs w:val="20"/>
              </w:rPr>
            </w:pPr>
            <w:r w:rsidRPr="00463746">
              <w:rPr>
                <w:sz w:val="20"/>
                <w:szCs w:val="20"/>
              </w:rPr>
              <w:t>44.4</w:t>
            </w:r>
          </w:p>
        </w:tc>
      </w:tr>
      <w:tr w:rsidR="004735F9" w:rsidRPr="00463746" w14:paraId="018893F0" w14:textId="77777777" w:rsidTr="00457A4E">
        <w:trPr>
          <w:trHeight w:val="233"/>
        </w:trPr>
        <w:tc>
          <w:tcPr>
            <w:tcW w:w="4118" w:type="pct"/>
            <w:gridSpan w:val="2"/>
          </w:tcPr>
          <w:p w14:paraId="1F106489"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882" w:type="pct"/>
            <w:shd w:val="clear" w:color="auto" w:fill="auto"/>
          </w:tcPr>
          <w:p w14:paraId="52EDA2BA" w14:textId="77777777" w:rsidR="004735F9" w:rsidRPr="00463746" w:rsidRDefault="004735F9" w:rsidP="00457A4E">
            <w:pPr>
              <w:jc w:val="right"/>
              <w:rPr>
                <w:sz w:val="20"/>
                <w:szCs w:val="20"/>
              </w:rPr>
            </w:pPr>
            <w:r w:rsidRPr="00463746">
              <w:rPr>
                <w:sz w:val="20"/>
                <w:szCs w:val="20"/>
              </w:rPr>
              <w:t>60.1</w:t>
            </w:r>
          </w:p>
        </w:tc>
      </w:tr>
    </w:tbl>
    <w:p w14:paraId="6FA013E9" w14:textId="77777777" w:rsidR="004735F9" w:rsidRPr="004E493C" w:rsidRDefault="004735F9" w:rsidP="004735F9"/>
    <w:p w14:paraId="6B28B48C"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5"/>
        <w:tblW w:w="5000" w:type="pct"/>
        <w:tblLook w:val="01E0" w:firstRow="1" w:lastRow="1" w:firstColumn="1" w:lastColumn="1" w:noHBand="0" w:noVBand="0"/>
      </w:tblPr>
      <w:tblGrid>
        <w:gridCol w:w="486"/>
        <w:gridCol w:w="6977"/>
        <w:gridCol w:w="1887"/>
      </w:tblGrid>
      <w:tr w:rsidR="004735F9" w:rsidRPr="00463746" w14:paraId="533BA7B2" w14:textId="77777777" w:rsidTr="00457A4E">
        <w:tc>
          <w:tcPr>
            <w:tcW w:w="3991" w:type="pct"/>
            <w:gridSpan w:val="2"/>
            <w:tcBorders>
              <w:bottom w:val="single" w:sz="4" w:space="0" w:color="auto"/>
            </w:tcBorders>
          </w:tcPr>
          <w:p w14:paraId="13A3619D" w14:textId="77777777" w:rsidR="004735F9" w:rsidRPr="00463746" w:rsidRDefault="004735F9" w:rsidP="00457A4E">
            <w:pPr>
              <w:keepNext/>
              <w:keepLines/>
              <w:jc w:val="left"/>
              <w:rPr>
                <w:b/>
                <w:sz w:val="20"/>
                <w:szCs w:val="20"/>
                <w:lang w:val="en-GB"/>
              </w:rPr>
            </w:pPr>
            <w:r w:rsidRPr="00463746">
              <w:rPr>
                <w:b/>
                <w:sz w:val="20"/>
                <w:szCs w:val="20"/>
                <w:lang w:val="en-GB"/>
              </w:rPr>
              <w:t>Summary of activities</w:t>
            </w:r>
          </w:p>
          <w:p w14:paraId="7DE47629" w14:textId="77777777" w:rsidR="004735F9" w:rsidRPr="00463746" w:rsidRDefault="004735F9" w:rsidP="00457A4E">
            <w:pPr>
              <w:keepNext/>
              <w:keepLines/>
              <w:jc w:val="left"/>
              <w:rPr>
                <w:b/>
                <w:sz w:val="20"/>
                <w:szCs w:val="20"/>
                <w:lang w:val="en-GB"/>
              </w:rPr>
            </w:pPr>
          </w:p>
        </w:tc>
        <w:tc>
          <w:tcPr>
            <w:tcW w:w="1009" w:type="pct"/>
            <w:tcBorders>
              <w:bottom w:val="single" w:sz="4" w:space="0" w:color="auto"/>
            </w:tcBorders>
          </w:tcPr>
          <w:p w14:paraId="4095F097" w14:textId="77777777" w:rsidR="004735F9" w:rsidRPr="00463746" w:rsidRDefault="004735F9" w:rsidP="00457A4E">
            <w:pPr>
              <w:keepNext/>
              <w:keepLines/>
              <w:jc w:val="center"/>
              <w:rPr>
                <w:b/>
                <w:sz w:val="20"/>
                <w:szCs w:val="20"/>
                <w:lang w:val="en-GB"/>
              </w:rPr>
            </w:pPr>
            <w:r w:rsidRPr="00463746">
              <w:rPr>
                <w:b/>
                <w:sz w:val="20"/>
                <w:szCs w:val="20"/>
                <w:lang w:val="en-GB"/>
              </w:rPr>
              <w:t>Funds approved (US $)</w:t>
            </w:r>
          </w:p>
        </w:tc>
      </w:tr>
      <w:tr w:rsidR="004735F9" w:rsidRPr="00463746" w14:paraId="6BD6A142" w14:textId="77777777" w:rsidTr="00457A4E">
        <w:tc>
          <w:tcPr>
            <w:tcW w:w="260" w:type="pct"/>
            <w:tcBorders>
              <w:top w:val="single" w:sz="4" w:space="0" w:color="auto"/>
              <w:left w:val="single" w:sz="4" w:space="0" w:color="auto"/>
              <w:bottom w:val="single" w:sz="4" w:space="0" w:color="auto"/>
              <w:right w:val="nil"/>
            </w:tcBorders>
          </w:tcPr>
          <w:p w14:paraId="329D4583" w14:textId="77777777" w:rsidR="004735F9" w:rsidRPr="00463746" w:rsidRDefault="004735F9" w:rsidP="00457A4E">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56807101" w14:textId="77777777" w:rsidR="004735F9" w:rsidRPr="00463746" w:rsidRDefault="004735F9" w:rsidP="00457A4E">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187C18F8" w14:textId="77777777" w:rsidR="004735F9" w:rsidRPr="00463746" w:rsidRDefault="004735F9" w:rsidP="00457A4E">
            <w:pPr>
              <w:keepNext/>
              <w:keepLines/>
              <w:jc w:val="right"/>
              <w:rPr>
                <w:sz w:val="20"/>
                <w:szCs w:val="20"/>
                <w:lang w:val="en-GB"/>
              </w:rPr>
            </w:pPr>
            <w:r w:rsidRPr="00463746">
              <w:rPr>
                <w:sz w:val="20"/>
                <w:szCs w:val="20"/>
                <w:lang w:val="en-GB"/>
              </w:rPr>
              <w:t>588,548</w:t>
            </w:r>
          </w:p>
        </w:tc>
      </w:tr>
      <w:tr w:rsidR="004735F9" w:rsidRPr="00463746" w14:paraId="12823A3E" w14:textId="77777777" w:rsidTr="00457A4E">
        <w:tc>
          <w:tcPr>
            <w:tcW w:w="260" w:type="pct"/>
            <w:tcBorders>
              <w:top w:val="single" w:sz="4" w:space="0" w:color="auto"/>
              <w:left w:val="single" w:sz="4" w:space="0" w:color="auto"/>
              <w:bottom w:val="single" w:sz="4" w:space="0" w:color="auto"/>
              <w:right w:val="nil"/>
            </w:tcBorders>
          </w:tcPr>
          <w:p w14:paraId="23F53F8A" w14:textId="77777777" w:rsidR="004735F9" w:rsidRPr="00463746" w:rsidRDefault="004735F9" w:rsidP="00457A4E">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12934D9A" w14:textId="77777777" w:rsidR="004735F9" w:rsidRPr="00463746" w:rsidRDefault="004735F9" w:rsidP="00457A4E">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814D6D3" w14:textId="77777777" w:rsidR="004735F9" w:rsidRPr="00463746" w:rsidRDefault="004735F9" w:rsidP="00457A4E">
            <w:pPr>
              <w:keepNext/>
              <w:keepLines/>
              <w:jc w:val="right"/>
              <w:rPr>
                <w:sz w:val="20"/>
                <w:szCs w:val="20"/>
                <w:lang w:val="en-GB"/>
              </w:rPr>
            </w:pPr>
            <w:r w:rsidRPr="00463746">
              <w:rPr>
                <w:sz w:val="20"/>
                <w:szCs w:val="20"/>
                <w:lang w:val="en-GB"/>
              </w:rPr>
              <w:t>577,560</w:t>
            </w:r>
          </w:p>
        </w:tc>
      </w:tr>
      <w:tr w:rsidR="004735F9" w:rsidRPr="00463746" w14:paraId="4AB98E04" w14:textId="77777777" w:rsidTr="00457A4E">
        <w:tc>
          <w:tcPr>
            <w:tcW w:w="260" w:type="pct"/>
            <w:tcBorders>
              <w:top w:val="single" w:sz="4" w:space="0" w:color="auto"/>
              <w:left w:val="single" w:sz="4" w:space="0" w:color="auto"/>
              <w:bottom w:val="single" w:sz="4" w:space="0" w:color="auto"/>
              <w:right w:val="nil"/>
            </w:tcBorders>
          </w:tcPr>
          <w:p w14:paraId="29010AFB" w14:textId="77777777" w:rsidR="004735F9" w:rsidRPr="00463746" w:rsidRDefault="004735F9" w:rsidP="00457A4E">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280F0A57" w14:textId="77777777" w:rsidR="004735F9" w:rsidRPr="00463746" w:rsidRDefault="004735F9" w:rsidP="00457A4E">
            <w:pPr>
              <w:keepNext/>
              <w:keepLines/>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640C6633" w14:textId="77777777" w:rsidR="004735F9" w:rsidRPr="00463746" w:rsidRDefault="004735F9" w:rsidP="00457A4E">
            <w:pPr>
              <w:keepNext/>
              <w:keepLines/>
              <w:jc w:val="right"/>
              <w:rPr>
                <w:sz w:val="20"/>
                <w:szCs w:val="20"/>
                <w:lang w:val="en-GB"/>
              </w:rPr>
            </w:pPr>
            <w:r w:rsidRPr="00463746">
              <w:rPr>
                <w:sz w:val="20"/>
                <w:szCs w:val="20"/>
                <w:lang w:val="en-GB"/>
              </w:rPr>
              <w:t>1,475,420</w:t>
            </w:r>
          </w:p>
        </w:tc>
      </w:tr>
      <w:tr w:rsidR="004735F9" w:rsidRPr="00463746" w14:paraId="237F4DE6" w14:textId="77777777" w:rsidTr="00457A4E">
        <w:tc>
          <w:tcPr>
            <w:tcW w:w="3991" w:type="pct"/>
            <w:gridSpan w:val="2"/>
            <w:tcBorders>
              <w:top w:val="single" w:sz="4" w:space="0" w:color="auto"/>
              <w:left w:val="single" w:sz="4" w:space="0" w:color="auto"/>
              <w:bottom w:val="single" w:sz="4" w:space="0" w:color="auto"/>
              <w:right w:val="single" w:sz="4" w:space="0" w:color="auto"/>
            </w:tcBorders>
          </w:tcPr>
          <w:p w14:paraId="4B8A00FA" w14:textId="77777777" w:rsidR="004735F9" w:rsidRPr="00463746" w:rsidRDefault="004735F9" w:rsidP="00457A4E">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8544247" w14:textId="77777777" w:rsidR="004735F9" w:rsidRPr="00463746" w:rsidRDefault="004735F9" w:rsidP="00457A4E">
            <w:pPr>
              <w:keepNext/>
              <w:keepLines/>
              <w:jc w:val="right"/>
              <w:rPr>
                <w:sz w:val="20"/>
                <w:szCs w:val="20"/>
                <w:lang w:val="en-GB"/>
              </w:rPr>
            </w:pPr>
            <w:r w:rsidRPr="00463746">
              <w:rPr>
                <w:sz w:val="20"/>
                <w:szCs w:val="20"/>
                <w:lang w:val="en-GB"/>
              </w:rPr>
              <w:t>2,641,528</w:t>
            </w:r>
          </w:p>
        </w:tc>
      </w:tr>
      <w:tr w:rsidR="004735F9" w:rsidRPr="00463746" w14:paraId="6DD28F6C" w14:textId="77777777" w:rsidTr="00457A4E">
        <w:tc>
          <w:tcPr>
            <w:tcW w:w="260" w:type="pct"/>
            <w:tcBorders>
              <w:top w:val="single" w:sz="4" w:space="0" w:color="auto"/>
              <w:left w:val="single" w:sz="4" w:space="0" w:color="auto"/>
              <w:bottom w:val="single" w:sz="4" w:space="0" w:color="auto"/>
              <w:right w:val="nil"/>
            </w:tcBorders>
          </w:tcPr>
          <w:p w14:paraId="65DC3B8E" w14:textId="77777777" w:rsidR="004735F9" w:rsidRPr="00463746" w:rsidRDefault="004735F9" w:rsidP="00457A4E">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4CE5AFF8" w14:textId="77777777" w:rsidR="004735F9" w:rsidRPr="00463746" w:rsidRDefault="004735F9" w:rsidP="00457A4E">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29CA0D3" w14:textId="77777777" w:rsidR="004735F9" w:rsidRPr="00463746" w:rsidRDefault="004735F9" w:rsidP="00457A4E">
            <w:pPr>
              <w:keepNext/>
              <w:keepLines/>
              <w:jc w:val="right"/>
              <w:rPr>
                <w:sz w:val="20"/>
                <w:szCs w:val="20"/>
                <w:lang w:val="en-GB"/>
              </w:rPr>
            </w:pPr>
            <w:r w:rsidRPr="00463746">
              <w:rPr>
                <w:sz w:val="20"/>
                <w:szCs w:val="20"/>
                <w:lang w:val="en-GB"/>
              </w:rPr>
              <w:t>95,000</w:t>
            </w:r>
          </w:p>
        </w:tc>
      </w:tr>
    </w:tbl>
    <w:p w14:paraId="41D51B18" w14:textId="77777777" w:rsidR="004735F9" w:rsidRPr="004E493C" w:rsidRDefault="004735F9" w:rsidP="004735F9"/>
    <w:p w14:paraId="277D411C" w14:textId="77777777" w:rsidR="004735F9" w:rsidRPr="004E493C" w:rsidRDefault="004735F9" w:rsidP="004735F9">
      <w:pPr>
        <w:spacing w:after="240"/>
        <w:rPr>
          <w:u w:val="single"/>
        </w:rPr>
      </w:pPr>
      <w:r w:rsidRPr="004E493C">
        <w:rPr>
          <w:u w:val="single"/>
        </w:rPr>
        <w:t>Progress report</w:t>
      </w:r>
    </w:p>
    <w:p w14:paraId="0B379D67" w14:textId="77777777" w:rsidR="004735F9" w:rsidRPr="004E493C" w:rsidRDefault="004735F9" w:rsidP="004735F9">
      <w:pPr>
        <w:pStyle w:val="Heading1"/>
      </w:pPr>
      <w:r w:rsidRPr="004E493C">
        <w:t xml:space="preserve">During phase VIII of the IS project, the NOU of Zambia successfully implemented activities under the IS project and stage II of the HPMP despite the Covid-19 outbreak. Working in collaboration with the Zambia Environmental Management Agency (ZEMA), the NOU ensured the implementation of ODS regulations through enforcement of the HCFC licensing and quota system. The ODS regulations were </w:t>
      </w:r>
      <w:r w:rsidRPr="004E493C">
        <w:lastRenderedPageBreak/>
        <w:t xml:space="preserve">revised to include an HFC licensing and quota system and the revised regulations, including the provisions required by the Kigali Amendment, were approved by the Cabinet with Parliamentary approval expected in May 2023. Other activities undertaken included: submission of CP and Article 7 data reports; training RAC technicians and customs officers to support the enforcement of ODS regulations and control measures of HCFC; awareness and information dissemination including celebration of International Ozone Day in 2021 and 2022; and participation in regional network and Montreal Protocol meetings. Of the seven IS objectives, six were achieved and one was partially achieved because the revised regulations required by the Kigali Amendment were not in place due to a change in Government. The Government of Zambia expects to approve the revised regulations by the end of May 2023. </w:t>
      </w:r>
    </w:p>
    <w:p w14:paraId="6F9E1DCE" w14:textId="77777777" w:rsidR="004735F9" w:rsidRPr="004E493C" w:rsidRDefault="004735F9" w:rsidP="004735F9">
      <w:pPr>
        <w:pStyle w:val="Heading1"/>
        <w:numPr>
          <w:ilvl w:val="0"/>
          <w:numId w:val="0"/>
        </w:numPr>
        <w:rPr>
          <w:u w:val="single"/>
        </w:rPr>
      </w:pPr>
      <w:r w:rsidRPr="004E493C">
        <w:rPr>
          <w:u w:val="single"/>
        </w:rPr>
        <w:t>Plan of action</w:t>
      </w:r>
    </w:p>
    <w:p w14:paraId="1FEA5A2E" w14:textId="77777777" w:rsidR="004735F9" w:rsidRPr="004E493C" w:rsidRDefault="004735F9" w:rsidP="004735F9">
      <w:pPr>
        <w:pStyle w:val="Heading1"/>
      </w:pPr>
      <w:r w:rsidRPr="004E493C">
        <w:t xml:space="preserve">Under phase IX, the country will enforce the import quota and licensing system for controlled substances to meet 67.5 per cent reduction target of HCFCs in 2025, as well as meet the HFC control measure in 2024, and endeavour to maintain compliance with the Montreal Protocol and its Kigali Amendment. NOU activities will include: training of newly recruited and existing customs officers to support the implementation and enforcement of revised regulations measures of the controlled substances; training of RAC technicians in safety use of hydrocarbons; issuing of quota allocations for HFCs and HFC blends starting from 2024; continued awareness programmes; policy enforcement and strengthening, collaboration with the RAC servicing industry; and active participation in the regional and global meetings and gender mainstreaming activities. The NOU will prepare project proposals for stage I of the KIP and the next tranche of stage II of the HPMP and engage a gender expert to carry out an assessment of the integration of gender mainstreaming into Montreal Protocol projects. </w:t>
      </w:r>
    </w:p>
    <w:p w14:paraId="7C925160" w14:textId="77777777" w:rsidR="004735F9" w:rsidRPr="004E493C" w:rsidRDefault="004735F9" w:rsidP="004735F9">
      <w:pPr>
        <w:pStyle w:val="Heading1"/>
        <w:numPr>
          <w:ilvl w:val="0"/>
          <w:numId w:val="0"/>
        </w:numPr>
        <w:rPr>
          <w:u w:val="single"/>
        </w:rPr>
      </w:pPr>
      <w:r w:rsidRPr="004E493C">
        <w:rPr>
          <w:u w:val="single"/>
        </w:rPr>
        <w:t>Sustainability and risk assessment</w:t>
      </w:r>
    </w:p>
    <w:p w14:paraId="1448D8B2" w14:textId="77777777" w:rsidR="004735F9" w:rsidRPr="004E493C" w:rsidRDefault="004735F9" w:rsidP="004735F9">
      <w:pPr>
        <w:pStyle w:val="Heading1"/>
      </w:pPr>
      <w:r w:rsidRPr="004E493C">
        <w:t xml:space="preserve">The NOU reported that the achievement of IS objectives had been maintained by high-level government support, efficient and timely support from UNEP, timely signature of agreements and disbursement of funds, and support from stakeholders. Reliance on physical meetings or interactions during project implementation had been an issue but was mitigated by the adoption of online platforms and providing stakeholders with data bundles. The project steering committee provides oversight of IS project activities, and the project is audited by the Office of the Auditor including a financial audit. At the end of every Financial Year, the project is subjected to auditing by the Office of the Auditor General. There are no major risks that are likely to hinder the implementation of the IS activities. </w:t>
      </w:r>
    </w:p>
    <w:p w14:paraId="49ADF237" w14:textId="77777777" w:rsidR="004735F9" w:rsidRPr="004E493C" w:rsidRDefault="004735F9" w:rsidP="00463746">
      <w:pPr>
        <w:keepNext/>
        <w:rPr>
          <w:b/>
          <w:bCs/>
        </w:rPr>
      </w:pPr>
      <w:r w:rsidRPr="004E493C">
        <w:rPr>
          <w:b/>
          <w:bCs/>
        </w:rPr>
        <w:t xml:space="preserve">Zimbabwe: Renewal of institutional strengthening </w:t>
      </w:r>
    </w:p>
    <w:tbl>
      <w:tblPr>
        <w:tblStyle w:val="TableGrid12"/>
        <w:tblW w:w="5071" w:type="pct"/>
        <w:jc w:val="center"/>
        <w:tblLook w:val="01E0" w:firstRow="1" w:lastRow="1" w:firstColumn="1" w:lastColumn="1" w:noHBand="0" w:noVBand="0"/>
      </w:tblPr>
      <w:tblGrid>
        <w:gridCol w:w="6463"/>
        <w:gridCol w:w="1819"/>
        <w:gridCol w:w="1201"/>
      </w:tblGrid>
      <w:tr w:rsidR="004735F9" w:rsidRPr="00463746" w14:paraId="68D79ADD" w14:textId="77777777" w:rsidTr="00457A4E">
        <w:trPr>
          <w:trHeight w:val="278"/>
          <w:tblHeader/>
          <w:jc w:val="center"/>
        </w:trPr>
        <w:tc>
          <w:tcPr>
            <w:tcW w:w="4367" w:type="pct"/>
            <w:gridSpan w:val="2"/>
            <w:tcBorders>
              <w:bottom w:val="single" w:sz="4" w:space="0" w:color="auto"/>
            </w:tcBorders>
          </w:tcPr>
          <w:p w14:paraId="313201BF" w14:textId="77777777" w:rsidR="004735F9" w:rsidRPr="00463746" w:rsidRDefault="004735F9" w:rsidP="00457A4E">
            <w:pPr>
              <w:keepNext/>
              <w:rPr>
                <w:b/>
                <w:sz w:val="20"/>
                <w:szCs w:val="20"/>
              </w:rPr>
            </w:pPr>
            <w:r w:rsidRPr="00463746">
              <w:rPr>
                <w:b/>
                <w:sz w:val="20"/>
                <w:szCs w:val="20"/>
              </w:rPr>
              <w:t>Summary of the project and country profile</w:t>
            </w:r>
          </w:p>
        </w:tc>
        <w:tc>
          <w:tcPr>
            <w:tcW w:w="633" w:type="pct"/>
          </w:tcPr>
          <w:p w14:paraId="6679C717" w14:textId="77777777" w:rsidR="004735F9" w:rsidRPr="00463746" w:rsidRDefault="004735F9" w:rsidP="00457A4E">
            <w:pPr>
              <w:keepNext/>
              <w:jc w:val="right"/>
              <w:rPr>
                <w:b/>
                <w:sz w:val="20"/>
                <w:szCs w:val="20"/>
              </w:rPr>
            </w:pPr>
          </w:p>
        </w:tc>
      </w:tr>
      <w:tr w:rsidR="004735F9" w:rsidRPr="00463746" w14:paraId="68539983" w14:textId="77777777" w:rsidTr="00457A4E">
        <w:trPr>
          <w:trHeight w:val="233"/>
          <w:jc w:val="center"/>
        </w:trPr>
        <w:tc>
          <w:tcPr>
            <w:tcW w:w="4367" w:type="pct"/>
            <w:gridSpan w:val="2"/>
            <w:tcBorders>
              <w:bottom w:val="single" w:sz="4" w:space="0" w:color="auto"/>
            </w:tcBorders>
          </w:tcPr>
          <w:p w14:paraId="325D0480" w14:textId="77777777" w:rsidR="004735F9" w:rsidRPr="00463746" w:rsidRDefault="004735F9" w:rsidP="00457A4E">
            <w:pPr>
              <w:keepNext/>
              <w:rPr>
                <w:sz w:val="20"/>
                <w:szCs w:val="20"/>
              </w:rPr>
            </w:pPr>
            <w:r w:rsidRPr="00463746">
              <w:rPr>
                <w:sz w:val="20"/>
                <w:szCs w:val="20"/>
              </w:rPr>
              <w:t>Implementing agency:</w:t>
            </w:r>
          </w:p>
        </w:tc>
        <w:tc>
          <w:tcPr>
            <w:tcW w:w="633" w:type="pct"/>
            <w:tcBorders>
              <w:bottom w:val="single" w:sz="4" w:space="0" w:color="auto"/>
            </w:tcBorders>
          </w:tcPr>
          <w:p w14:paraId="358271C6" w14:textId="77777777" w:rsidR="004735F9" w:rsidRPr="00463746" w:rsidRDefault="004735F9" w:rsidP="00457A4E">
            <w:pPr>
              <w:keepNext/>
              <w:jc w:val="center"/>
              <w:rPr>
                <w:sz w:val="20"/>
                <w:szCs w:val="20"/>
              </w:rPr>
            </w:pPr>
            <w:r w:rsidRPr="00463746">
              <w:rPr>
                <w:sz w:val="20"/>
                <w:szCs w:val="20"/>
              </w:rPr>
              <w:t>UNEP</w:t>
            </w:r>
          </w:p>
        </w:tc>
      </w:tr>
      <w:tr w:rsidR="004735F9" w:rsidRPr="00463746" w14:paraId="07AC33B3" w14:textId="77777777" w:rsidTr="00457A4E">
        <w:trPr>
          <w:trHeight w:val="233"/>
          <w:jc w:val="center"/>
        </w:trPr>
        <w:tc>
          <w:tcPr>
            <w:tcW w:w="4367" w:type="pct"/>
            <w:gridSpan w:val="2"/>
            <w:tcBorders>
              <w:top w:val="single" w:sz="4" w:space="0" w:color="auto"/>
              <w:left w:val="single" w:sz="4" w:space="0" w:color="auto"/>
              <w:bottom w:val="single" w:sz="4" w:space="0" w:color="auto"/>
              <w:right w:val="single" w:sz="4" w:space="0" w:color="auto"/>
            </w:tcBorders>
          </w:tcPr>
          <w:p w14:paraId="6A351599" w14:textId="77777777" w:rsidR="004735F9" w:rsidRPr="00463746" w:rsidRDefault="004735F9" w:rsidP="00457A4E">
            <w:pPr>
              <w:keepNext/>
              <w:rPr>
                <w:sz w:val="20"/>
                <w:szCs w:val="20"/>
              </w:rPr>
            </w:pPr>
            <w:r w:rsidRPr="00463746">
              <w:rPr>
                <w:sz w:val="20"/>
                <w:szCs w:val="20"/>
              </w:rPr>
              <w:t>Amounts previously approved for institutional strengthening (US $):</w:t>
            </w:r>
          </w:p>
        </w:tc>
        <w:tc>
          <w:tcPr>
            <w:tcW w:w="633" w:type="pct"/>
            <w:tcBorders>
              <w:top w:val="single" w:sz="4" w:space="0" w:color="auto"/>
              <w:left w:val="single" w:sz="4" w:space="0" w:color="auto"/>
              <w:bottom w:val="nil"/>
              <w:right w:val="single" w:sz="4" w:space="0" w:color="auto"/>
            </w:tcBorders>
          </w:tcPr>
          <w:p w14:paraId="118A74B6" w14:textId="77777777" w:rsidR="004735F9" w:rsidRPr="00463746" w:rsidRDefault="004735F9" w:rsidP="00457A4E">
            <w:pPr>
              <w:keepNext/>
              <w:jc w:val="right"/>
              <w:rPr>
                <w:sz w:val="20"/>
                <w:szCs w:val="20"/>
              </w:rPr>
            </w:pPr>
          </w:p>
        </w:tc>
      </w:tr>
      <w:tr w:rsidR="004735F9" w:rsidRPr="00463746" w14:paraId="0618CDA6" w14:textId="77777777" w:rsidTr="00457A4E">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74481BBD" w14:textId="77777777" w:rsidR="004735F9" w:rsidRPr="00463746" w:rsidRDefault="004735F9" w:rsidP="00457A4E">
            <w:pPr>
              <w:keepNext/>
              <w:ind w:left="5200" w:right="-198"/>
              <w:jc w:val="left"/>
              <w:rPr>
                <w:sz w:val="20"/>
                <w:szCs w:val="20"/>
              </w:rPr>
            </w:pPr>
            <w:r w:rsidRPr="00463746">
              <w:rPr>
                <w:sz w:val="20"/>
                <w:szCs w:val="20"/>
              </w:rPr>
              <w:t>Phase I:</w:t>
            </w:r>
          </w:p>
        </w:tc>
        <w:tc>
          <w:tcPr>
            <w:tcW w:w="959" w:type="pct"/>
            <w:tcBorders>
              <w:top w:val="single" w:sz="4" w:space="0" w:color="auto"/>
              <w:left w:val="nil"/>
              <w:bottom w:val="nil"/>
              <w:right w:val="single" w:sz="4" w:space="0" w:color="auto"/>
            </w:tcBorders>
            <w:shd w:val="clear" w:color="auto" w:fill="FFFFFF" w:themeFill="background1"/>
            <w:vAlign w:val="bottom"/>
          </w:tcPr>
          <w:p w14:paraId="0D5D06F7" w14:textId="77777777" w:rsidR="004735F9" w:rsidRPr="00463746" w:rsidRDefault="004735F9" w:rsidP="00457A4E">
            <w:pPr>
              <w:keepNext/>
              <w:jc w:val="right"/>
              <w:rPr>
                <w:sz w:val="20"/>
                <w:szCs w:val="20"/>
              </w:rPr>
            </w:pPr>
            <w:r w:rsidRPr="00463746">
              <w:rPr>
                <w:sz w:val="20"/>
                <w:szCs w:val="20"/>
              </w:rPr>
              <w:t>Jul-94</w:t>
            </w:r>
          </w:p>
        </w:tc>
        <w:tc>
          <w:tcPr>
            <w:tcW w:w="633" w:type="pct"/>
            <w:tcBorders>
              <w:top w:val="nil"/>
              <w:left w:val="single" w:sz="4" w:space="0" w:color="auto"/>
              <w:bottom w:val="nil"/>
              <w:right w:val="single" w:sz="4" w:space="0" w:color="auto"/>
            </w:tcBorders>
            <w:shd w:val="clear" w:color="auto" w:fill="FFFFFF" w:themeFill="background1"/>
            <w:vAlign w:val="bottom"/>
          </w:tcPr>
          <w:p w14:paraId="44E0FB63" w14:textId="77777777" w:rsidR="004735F9" w:rsidRPr="00463746" w:rsidRDefault="004735F9" w:rsidP="00457A4E">
            <w:pPr>
              <w:keepNext/>
              <w:jc w:val="right"/>
              <w:rPr>
                <w:sz w:val="20"/>
                <w:szCs w:val="20"/>
              </w:rPr>
            </w:pPr>
            <w:r w:rsidRPr="00463746">
              <w:rPr>
                <w:sz w:val="20"/>
                <w:szCs w:val="20"/>
              </w:rPr>
              <w:t>171,050</w:t>
            </w:r>
          </w:p>
        </w:tc>
      </w:tr>
      <w:tr w:rsidR="004735F9" w:rsidRPr="00463746" w14:paraId="3F267AE1"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0961421" w14:textId="77777777" w:rsidR="004735F9" w:rsidRPr="00463746" w:rsidRDefault="004735F9" w:rsidP="00457A4E">
            <w:pPr>
              <w:keepNext/>
              <w:ind w:left="5200" w:right="-198"/>
              <w:jc w:val="left"/>
              <w:rPr>
                <w:sz w:val="20"/>
                <w:szCs w:val="20"/>
              </w:rPr>
            </w:pPr>
            <w:r w:rsidRPr="00463746">
              <w:rPr>
                <w:sz w:val="20"/>
                <w:szCs w:val="20"/>
              </w:rPr>
              <w:t>Phase II:</w:t>
            </w:r>
          </w:p>
        </w:tc>
        <w:tc>
          <w:tcPr>
            <w:tcW w:w="959" w:type="pct"/>
            <w:tcBorders>
              <w:top w:val="nil"/>
              <w:left w:val="nil"/>
              <w:bottom w:val="nil"/>
              <w:right w:val="single" w:sz="4" w:space="0" w:color="auto"/>
            </w:tcBorders>
            <w:shd w:val="clear" w:color="auto" w:fill="FFFFFF" w:themeFill="background1"/>
            <w:vAlign w:val="bottom"/>
          </w:tcPr>
          <w:p w14:paraId="188ED9A8" w14:textId="77777777" w:rsidR="004735F9" w:rsidRPr="00463746" w:rsidRDefault="004735F9" w:rsidP="00457A4E">
            <w:pPr>
              <w:keepNext/>
              <w:jc w:val="right"/>
              <w:rPr>
                <w:sz w:val="20"/>
                <w:szCs w:val="20"/>
              </w:rPr>
            </w:pPr>
            <w:r w:rsidRPr="00463746">
              <w:rPr>
                <w:sz w:val="20"/>
                <w:szCs w:val="20"/>
              </w:rPr>
              <w:t>Jul-99</w:t>
            </w:r>
          </w:p>
        </w:tc>
        <w:tc>
          <w:tcPr>
            <w:tcW w:w="633" w:type="pct"/>
            <w:tcBorders>
              <w:top w:val="nil"/>
              <w:left w:val="single" w:sz="4" w:space="0" w:color="auto"/>
              <w:bottom w:val="nil"/>
              <w:right w:val="single" w:sz="4" w:space="0" w:color="auto"/>
            </w:tcBorders>
            <w:shd w:val="clear" w:color="auto" w:fill="FFFFFF" w:themeFill="background1"/>
            <w:vAlign w:val="bottom"/>
          </w:tcPr>
          <w:p w14:paraId="3B40C731" w14:textId="77777777" w:rsidR="004735F9" w:rsidRPr="00463746" w:rsidRDefault="004735F9" w:rsidP="00457A4E">
            <w:pPr>
              <w:keepNext/>
              <w:jc w:val="right"/>
              <w:rPr>
                <w:sz w:val="20"/>
                <w:szCs w:val="20"/>
              </w:rPr>
            </w:pPr>
            <w:r w:rsidRPr="00463746">
              <w:rPr>
                <w:sz w:val="20"/>
                <w:szCs w:val="20"/>
              </w:rPr>
              <w:t>114,033</w:t>
            </w:r>
          </w:p>
        </w:tc>
      </w:tr>
      <w:tr w:rsidR="004735F9" w:rsidRPr="00463746" w14:paraId="13FC1F52"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244E440" w14:textId="77777777" w:rsidR="004735F9" w:rsidRPr="00463746" w:rsidRDefault="004735F9" w:rsidP="00457A4E">
            <w:pPr>
              <w:ind w:left="5200" w:right="-198"/>
              <w:jc w:val="left"/>
              <w:rPr>
                <w:sz w:val="20"/>
                <w:szCs w:val="20"/>
              </w:rPr>
            </w:pPr>
            <w:r w:rsidRPr="00463746">
              <w:rPr>
                <w:sz w:val="20"/>
                <w:szCs w:val="20"/>
              </w:rPr>
              <w:t>Phase III:</w:t>
            </w:r>
          </w:p>
        </w:tc>
        <w:tc>
          <w:tcPr>
            <w:tcW w:w="959" w:type="pct"/>
            <w:tcBorders>
              <w:top w:val="nil"/>
              <w:left w:val="nil"/>
              <w:bottom w:val="nil"/>
              <w:right w:val="single" w:sz="4" w:space="0" w:color="auto"/>
            </w:tcBorders>
            <w:shd w:val="clear" w:color="auto" w:fill="FFFFFF" w:themeFill="background1"/>
            <w:vAlign w:val="bottom"/>
          </w:tcPr>
          <w:p w14:paraId="67F55545" w14:textId="77777777" w:rsidR="004735F9" w:rsidRPr="00463746" w:rsidRDefault="004735F9" w:rsidP="00457A4E">
            <w:pPr>
              <w:jc w:val="right"/>
              <w:rPr>
                <w:sz w:val="20"/>
                <w:szCs w:val="20"/>
              </w:rPr>
            </w:pPr>
            <w:r w:rsidRPr="00463746">
              <w:rPr>
                <w:sz w:val="20"/>
                <w:szCs w:val="20"/>
              </w:rPr>
              <w:t>Jul-01</w:t>
            </w:r>
          </w:p>
        </w:tc>
        <w:tc>
          <w:tcPr>
            <w:tcW w:w="633" w:type="pct"/>
            <w:tcBorders>
              <w:top w:val="nil"/>
              <w:left w:val="single" w:sz="4" w:space="0" w:color="auto"/>
              <w:bottom w:val="nil"/>
              <w:right w:val="single" w:sz="4" w:space="0" w:color="auto"/>
            </w:tcBorders>
            <w:shd w:val="clear" w:color="auto" w:fill="FFFFFF" w:themeFill="background1"/>
            <w:vAlign w:val="bottom"/>
          </w:tcPr>
          <w:p w14:paraId="49D53918" w14:textId="77777777" w:rsidR="004735F9" w:rsidRPr="00463746" w:rsidRDefault="004735F9" w:rsidP="00457A4E">
            <w:pPr>
              <w:jc w:val="right"/>
              <w:rPr>
                <w:sz w:val="20"/>
                <w:szCs w:val="20"/>
              </w:rPr>
            </w:pPr>
            <w:r w:rsidRPr="00463746">
              <w:rPr>
                <w:sz w:val="20"/>
                <w:szCs w:val="20"/>
              </w:rPr>
              <w:t>114,033</w:t>
            </w:r>
          </w:p>
        </w:tc>
      </w:tr>
      <w:tr w:rsidR="004735F9" w:rsidRPr="00463746" w14:paraId="2D5E98DB"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A4A38D9" w14:textId="77777777" w:rsidR="004735F9" w:rsidRPr="00463746" w:rsidRDefault="004735F9" w:rsidP="00457A4E">
            <w:pPr>
              <w:ind w:left="5200" w:right="-198"/>
              <w:jc w:val="left"/>
              <w:rPr>
                <w:sz w:val="20"/>
                <w:szCs w:val="20"/>
              </w:rPr>
            </w:pPr>
            <w:r w:rsidRPr="00463746">
              <w:rPr>
                <w:sz w:val="20"/>
                <w:szCs w:val="20"/>
              </w:rPr>
              <w:t>Phase IV:</w:t>
            </w:r>
          </w:p>
        </w:tc>
        <w:tc>
          <w:tcPr>
            <w:tcW w:w="959" w:type="pct"/>
            <w:tcBorders>
              <w:top w:val="nil"/>
              <w:left w:val="nil"/>
              <w:bottom w:val="nil"/>
              <w:right w:val="single" w:sz="4" w:space="0" w:color="auto"/>
            </w:tcBorders>
            <w:shd w:val="clear" w:color="auto" w:fill="FFFFFF" w:themeFill="background1"/>
            <w:vAlign w:val="bottom"/>
          </w:tcPr>
          <w:p w14:paraId="1C73AF2E" w14:textId="77777777" w:rsidR="004735F9" w:rsidRPr="00463746" w:rsidRDefault="004735F9" w:rsidP="00457A4E">
            <w:pPr>
              <w:jc w:val="right"/>
              <w:rPr>
                <w:sz w:val="20"/>
                <w:szCs w:val="20"/>
              </w:rPr>
            </w:pPr>
            <w:r w:rsidRPr="00463746">
              <w:rPr>
                <w:sz w:val="20"/>
                <w:szCs w:val="20"/>
              </w:rPr>
              <w:t>Jul-04</w:t>
            </w:r>
          </w:p>
        </w:tc>
        <w:tc>
          <w:tcPr>
            <w:tcW w:w="633" w:type="pct"/>
            <w:tcBorders>
              <w:top w:val="nil"/>
              <w:left w:val="single" w:sz="4" w:space="0" w:color="auto"/>
              <w:bottom w:val="nil"/>
              <w:right w:val="single" w:sz="4" w:space="0" w:color="auto"/>
            </w:tcBorders>
            <w:shd w:val="clear" w:color="auto" w:fill="FFFFFF" w:themeFill="background1"/>
            <w:vAlign w:val="bottom"/>
          </w:tcPr>
          <w:p w14:paraId="1D144317" w14:textId="77777777" w:rsidR="004735F9" w:rsidRPr="00463746" w:rsidRDefault="004735F9" w:rsidP="00457A4E">
            <w:pPr>
              <w:jc w:val="right"/>
              <w:rPr>
                <w:sz w:val="20"/>
                <w:szCs w:val="20"/>
              </w:rPr>
            </w:pPr>
            <w:r w:rsidRPr="00463746">
              <w:rPr>
                <w:sz w:val="20"/>
                <w:szCs w:val="20"/>
              </w:rPr>
              <w:t>148,242</w:t>
            </w:r>
          </w:p>
        </w:tc>
      </w:tr>
      <w:tr w:rsidR="004735F9" w:rsidRPr="00463746" w14:paraId="5ACC8F98"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1AD8AF" w14:textId="77777777" w:rsidR="004735F9" w:rsidRPr="00463746" w:rsidRDefault="004735F9" w:rsidP="00457A4E">
            <w:pPr>
              <w:ind w:left="5200" w:right="-198"/>
              <w:jc w:val="left"/>
              <w:rPr>
                <w:sz w:val="20"/>
                <w:szCs w:val="20"/>
              </w:rPr>
            </w:pPr>
            <w:r w:rsidRPr="00463746">
              <w:rPr>
                <w:sz w:val="20"/>
                <w:szCs w:val="20"/>
              </w:rPr>
              <w:t>Phase V:</w:t>
            </w:r>
          </w:p>
        </w:tc>
        <w:tc>
          <w:tcPr>
            <w:tcW w:w="959" w:type="pct"/>
            <w:tcBorders>
              <w:top w:val="nil"/>
              <w:left w:val="nil"/>
              <w:bottom w:val="nil"/>
              <w:right w:val="single" w:sz="4" w:space="0" w:color="auto"/>
            </w:tcBorders>
            <w:shd w:val="clear" w:color="auto" w:fill="FFFFFF" w:themeFill="background1"/>
            <w:vAlign w:val="bottom"/>
          </w:tcPr>
          <w:p w14:paraId="1DF78439" w14:textId="77777777" w:rsidR="004735F9" w:rsidRPr="00463746" w:rsidRDefault="004735F9" w:rsidP="00457A4E">
            <w:pPr>
              <w:jc w:val="right"/>
              <w:rPr>
                <w:sz w:val="20"/>
                <w:szCs w:val="20"/>
              </w:rPr>
            </w:pPr>
            <w:r w:rsidRPr="00463746">
              <w:rPr>
                <w:sz w:val="20"/>
                <w:szCs w:val="20"/>
              </w:rPr>
              <w:t>Nov-06</w:t>
            </w:r>
          </w:p>
        </w:tc>
        <w:tc>
          <w:tcPr>
            <w:tcW w:w="633" w:type="pct"/>
            <w:tcBorders>
              <w:top w:val="nil"/>
              <w:left w:val="single" w:sz="4" w:space="0" w:color="auto"/>
              <w:bottom w:val="nil"/>
              <w:right w:val="single" w:sz="4" w:space="0" w:color="auto"/>
            </w:tcBorders>
            <w:shd w:val="clear" w:color="auto" w:fill="FFFFFF" w:themeFill="background1"/>
            <w:vAlign w:val="bottom"/>
          </w:tcPr>
          <w:p w14:paraId="3B983F98" w14:textId="77777777" w:rsidR="004735F9" w:rsidRPr="00463746" w:rsidRDefault="004735F9" w:rsidP="00457A4E">
            <w:pPr>
              <w:jc w:val="right"/>
              <w:rPr>
                <w:sz w:val="20"/>
                <w:szCs w:val="20"/>
              </w:rPr>
            </w:pPr>
            <w:r w:rsidRPr="00463746">
              <w:rPr>
                <w:sz w:val="20"/>
                <w:szCs w:val="20"/>
              </w:rPr>
              <w:t>148,242</w:t>
            </w:r>
          </w:p>
        </w:tc>
      </w:tr>
      <w:tr w:rsidR="004735F9" w:rsidRPr="00463746" w14:paraId="789296A3" w14:textId="77777777" w:rsidTr="00457A4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4ADB134" w14:textId="77777777" w:rsidR="004735F9" w:rsidRPr="00463746" w:rsidRDefault="004735F9" w:rsidP="00457A4E">
            <w:pPr>
              <w:ind w:left="5200" w:right="-198"/>
              <w:jc w:val="left"/>
              <w:rPr>
                <w:sz w:val="20"/>
                <w:szCs w:val="20"/>
              </w:rPr>
            </w:pPr>
            <w:r w:rsidRPr="00463746">
              <w:rPr>
                <w:sz w:val="20"/>
                <w:szCs w:val="20"/>
              </w:rPr>
              <w:t>Phase VI:</w:t>
            </w:r>
          </w:p>
        </w:tc>
        <w:tc>
          <w:tcPr>
            <w:tcW w:w="959" w:type="pct"/>
            <w:tcBorders>
              <w:top w:val="nil"/>
              <w:left w:val="nil"/>
              <w:bottom w:val="nil"/>
              <w:right w:val="single" w:sz="4" w:space="0" w:color="auto"/>
            </w:tcBorders>
            <w:shd w:val="clear" w:color="auto" w:fill="FFFFFF" w:themeFill="background1"/>
            <w:vAlign w:val="bottom"/>
          </w:tcPr>
          <w:p w14:paraId="467402D0" w14:textId="77777777" w:rsidR="004735F9" w:rsidRPr="00463746" w:rsidRDefault="004735F9" w:rsidP="00457A4E">
            <w:pPr>
              <w:jc w:val="right"/>
              <w:rPr>
                <w:sz w:val="20"/>
                <w:szCs w:val="20"/>
              </w:rPr>
            </w:pPr>
            <w:r w:rsidRPr="00463746">
              <w:rPr>
                <w:sz w:val="20"/>
                <w:szCs w:val="20"/>
              </w:rPr>
              <w:t>Nov-09 and Apr-10</w:t>
            </w:r>
          </w:p>
        </w:tc>
        <w:tc>
          <w:tcPr>
            <w:tcW w:w="633" w:type="pct"/>
            <w:tcBorders>
              <w:top w:val="nil"/>
              <w:left w:val="single" w:sz="4" w:space="0" w:color="auto"/>
              <w:bottom w:val="nil"/>
              <w:right w:val="single" w:sz="4" w:space="0" w:color="auto"/>
            </w:tcBorders>
            <w:shd w:val="clear" w:color="auto" w:fill="FFFFFF" w:themeFill="background1"/>
            <w:vAlign w:val="bottom"/>
          </w:tcPr>
          <w:p w14:paraId="6B9CC731" w14:textId="77777777" w:rsidR="004735F9" w:rsidRPr="00463746" w:rsidRDefault="004735F9" w:rsidP="00457A4E">
            <w:pPr>
              <w:jc w:val="right"/>
              <w:rPr>
                <w:sz w:val="20"/>
                <w:szCs w:val="20"/>
              </w:rPr>
            </w:pPr>
            <w:r w:rsidRPr="00463746">
              <w:rPr>
                <w:sz w:val="20"/>
                <w:szCs w:val="20"/>
              </w:rPr>
              <w:t>148,241</w:t>
            </w:r>
          </w:p>
        </w:tc>
      </w:tr>
      <w:tr w:rsidR="004735F9" w:rsidRPr="00463746" w14:paraId="377503ED" w14:textId="77777777" w:rsidTr="00457A4E">
        <w:trPr>
          <w:trHeight w:val="166"/>
          <w:jc w:val="center"/>
        </w:trPr>
        <w:tc>
          <w:tcPr>
            <w:tcW w:w="3408" w:type="pct"/>
            <w:tcBorders>
              <w:top w:val="nil"/>
              <w:left w:val="single" w:sz="4" w:space="0" w:color="auto"/>
              <w:bottom w:val="nil"/>
              <w:right w:val="nil"/>
            </w:tcBorders>
            <w:shd w:val="clear" w:color="auto" w:fill="FFFFFF" w:themeFill="background1"/>
            <w:vAlign w:val="bottom"/>
          </w:tcPr>
          <w:p w14:paraId="2AA9E486" w14:textId="77777777" w:rsidR="004735F9" w:rsidRPr="00463746" w:rsidRDefault="004735F9" w:rsidP="00457A4E">
            <w:pPr>
              <w:ind w:left="5200" w:right="-198"/>
              <w:jc w:val="left"/>
              <w:rPr>
                <w:sz w:val="20"/>
                <w:szCs w:val="20"/>
              </w:rPr>
            </w:pPr>
            <w:r w:rsidRPr="00463746">
              <w:rPr>
                <w:sz w:val="20"/>
                <w:szCs w:val="20"/>
              </w:rPr>
              <w:t>Phase VII:</w:t>
            </w:r>
          </w:p>
        </w:tc>
        <w:tc>
          <w:tcPr>
            <w:tcW w:w="959" w:type="pct"/>
            <w:tcBorders>
              <w:top w:val="nil"/>
              <w:left w:val="nil"/>
              <w:bottom w:val="nil"/>
              <w:right w:val="single" w:sz="4" w:space="0" w:color="auto"/>
            </w:tcBorders>
            <w:shd w:val="clear" w:color="auto" w:fill="FFFFFF" w:themeFill="background1"/>
            <w:vAlign w:val="bottom"/>
          </w:tcPr>
          <w:p w14:paraId="52B0C584" w14:textId="77777777" w:rsidR="004735F9" w:rsidRPr="00463746" w:rsidRDefault="004735F9" w:rsidP="00457A4E">
            <w:pPr>
              <w:jc w:val="right"/>
              <w:rPr>
                <w:sz w:val="20"/>
                <w:szCs w:val="20"/>
              </w:rPr>
            </w:pPr>
            <w:r w:rsidRPr="00463746">
              <w:rPr>
                <w:sz w:val="20"/>
                <w:szCs w:val="20"/>
              </w:rPr>
              <w:t>Apr-13</w:t>
            </w:r>
          </w:p>
        </w:tc>
        <w:tc>
          <w:tcPr>
            <w:tcW w:w="633" w:type="pct"/>
            <w:tcBorders>
              <w:top w:val="nil"/>
              <w:left w:val="single" w:sz="4" w:space="0" w:color="auto"/>
              <w:bottom w:val="nil"/>
              <w:right w:val="single" w:sz="4" w:space="0" w:color="auto"/>
            </w:tcBorders>
            <w:shd w:val="clear" w:color="auto" w:fill="FFFFFF" w:themeFill="background1"/>
            <w:vAlign w:val="bottom"/>
          </w:tcPr>
          <w:p w14:paraId="629634D0" w14:textId="77777777" w:rsidR="004735F9" w:rsidRPr="00463746" w:rsidRDefault="004735F9" w:rsidP="00457A4E">
            <w:pPr>
              <w:jc w:val="right"/>
              <w:rPr>
                <w:sz w:val="20"/>
                <w:szCs w:val="20"/>
              </w:rPr>
            </w:pPr>
            <w:r w:rsidRPr="00463746">
              <w:rPr>
                <w:sz w:val="20"/>
                <w:szCs w:val="20"/>
              </w:rPr>
              <w:t>148,242</w:t>
            </w:r>
          </w:p>
        </w:tc>
      </w:tr>
      <w:tr w:rsidR="004735F9" w:rsidRPr="00463746" w14:paraId="23791D6A" w14:textId="77777777" w:rsidTr="00457A4E">
        <w:trPr>
          <w:trHeight w:val="227"/>
          <w:jc w:val="center"/>
        </w:trPr>
        <w:tc>
          <w:tcPr>
            <w:tcW w:w="3408" w:type="pct"/>
            <w:tcBorders>
              <w:top w:val="nil"/>
              <w:left w:val="single" w:sz="4" w:space="0" w:color="auto"/>
              <w:bottom w:val="nil"/>
              <w:right w:val="nil"/>
            </w:tcBorders>
            <w:shd w:val="clear" w:color="auto" w:fill="FFFFFF" w:themeFill="background1"/>
            <w:vAlign w:val="bottom"/>
          </w:tcPr>
          <w:p w14:paraId="1F247850" w14:textId="77777777" w:rsidR="004735F9" w:rsidRPr="00463746" w:rsidRDefault="004735F9" w:rsidP="00457A4E">
            <w:pPr>
              <w:ind w:left="5200" w:right="-198"/>
              <w:jc w:val="left"/>
              <w:rPr>
                <w:sz w:val="20"/>
                <w:szCs w:val="20"/>
              </w:rPr>
            </w:pPr>
            <w:r w:rsidRPr="00463746">
              <w:rPr>
                <w:sz w:val="20"/>
                <w:szCs w:val="20"/>
              </w:rPr>
              <w:t>Phase VIII:</w:t>
            </w:r>
          </w:p>
        </w:tc>
        <w:tc>
          <w:tcPr>
            <w:tcW w:w="959" w:type="pct"/>
            <w:tcBorders>
              <w:top w:val="nil"/>
              <w:left w:val="nil"/>
              <w:bottom w:val="nil"/>
              <w:right w:val="single" w:sz="4" w:space="0" w:color="auto"/>
            </w:tcBorders>
            <w:shd w:val="clear" w:color="auto" w:fill="FFFFFF" w:themeFill="background1"/>
            <w:vAlign w:val="bottom"/>
          </w:tcPr>
          <w:p w14:paraId="5528470A" w14:textId="77777777" w:rsidR="004735F9" w:rsidRPr="00463746" w:rsidRDefault="004735F9" w:rsidP="00457A4E">
            <w:pPr>
              <w:jc w:val="right"/>
              <w:rPr>
                <w:sz w:val="20"/>
                <w:szCs w:val="20"/>
              </w:rPr>
            </w:pPr>
            <w:r w:rsidRPr="00463746">
              <w:rPr>
                <w:sz w:val="20"/>
                <w:szCs w:val="20"/>
              </w:rPr>
              <w:t>May-15</w:t>
            </w:r>
          </w:p>
        </w:tc>
        <w:tc>
          <w:tcPr>
            <w:tcW w:w="633" w:type="pct"/>
            <w:tcBorders>
              <w:top w:val="nil"/>
              <w:left w:val="single" w:sz="4" w:space="0" w:color="auto"/>
              <w:bottom w:val="nil"/>
              <w:right w:val="single" w:sz="4" w:space="0" w:color="auto"/>
            </w:tcBorders>
            <w:shd w:val="clear" w:color="auto" w:fill="FFFFFF" w:themeFill="background1"/>
            <w:vAlign w:val="bottom"/>
          </w:tcPr>
          <w:p w14:paraId="053A2A65" w14:textId="77777777" w:rsidR="004735F9" w:rsidRPr="00463746" w:rsidRDefault="004735F9" w:rsidP="00457A4E">
            <w:pPr>
              <w:jc w:val="right"/>
              <w:rPr>
                <w:sz w:val="20"/>
                <w:szCs w:val="20"/>
              </w:rPr>
            </w:pPr>
            <w:r w:rsidRPr="00463746">
              <w:rPr>
                <w:sz w:val="20"/>
                <w:szCs w:val="20"/>
              </w:rPr>
              <w:t>148,242</w:t>
            </w:r>
          </w:p>
        </w:tc>
      </w:tr>
      <w:tr w:rsidR="004735F9" w:rsidRPr="00463746" w14:paraId="41C81A81" w14:textId="77777777" w:rsidTr="00457A4E">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786A323D" w14:textId="77777777" w:rsidR="004735F9" w:rsidRPr="00463746" w:rsidRDefault="004735F9" w:rsidP="00457A4E">
            <w:pPr>
              <w:ind w:left="5200" w:right="-198"/>
              <w:jc w:val="left"/>
              <w:rPr>
                <w:sz w:val="20"/>
                <w:szCs w:val="20"/>
              </w:rPr>
            </w:pPr>
            <w:r w:rsidRPr="00463746">
              <w:rPr>
                <w:sz w:val="20"/>
                <w:szCs w:val="20"/>
              </w:rPr>
              <w:t>Phase IX:</w:t>
            </w:r>
          </w:p>
        </w:tc>
        <w:tc>
          <w:tcPr>
            <w:tcW w:w="959" w:type="pct"/>
            <w:tcBorders>
              <w:top w:val="nil"/>
              <w:left w:val="nil"/>
              <w:bottom w:val="nil"/>
              <w:right w:val="single" w:sz="4" w:space="0" w:color="auto"/>
            </w:tcBorders>
            <w:shd w:val="clear" w:color="auto" w:fill="FFFFFF" w:themeFill="background1"/>
            <w:vAlign w:val="bottom"/>
          </w:tcPr>
          <w:p w14:paraId="1D1639FC" w14:textId="77777777" w:rsidR="004735F9" w:rsidRPr="00463746" w:rsidRDefault="004735F9" w:rsidP="00457A4E">
            <w:pPr>
              <w:jc w:val="right"/>
              <w:rPr>
                <w:sz w:val="20"/>
                <w:szCs w:val="20"/>
              </w:rPr>
            </w:pPr>
            <w:r w:rsidRPr="00463746">
              <w:rPr>
                <w:sz w:val="20"/>
                <w:szCs w:val="20"/>
              </w:rPr>
              <w:t>Jul-17</w:t>
            </w:r>
          </w:p>
        </w:tc>
        <w:tc>
          <w:tcPr>
            <w:tcW w:w="633" w:type="pct"/>
            <w:tcBorders>
              <w:top w:val="nil"/>
              <w:left w:val="single" w:sz="4" w:space="0" w:color="auto"/>
              <w:bottom w:val="nil"/>
              <w:right w:val="single" w:sz="4" w:space="0" w:color="auto"/>
            </w:tcBorders>
            <w:shd w:val="clear" w:color="auto" w:fill="FFFFFF" w:themeFill="background1"/>
          </w:tcPr>
          <w:p w14:paraId="78BB3AB5" w14:textId="77777777" w:rsidR="004735F9" w:rsidRPr="00463746" w:rsidRDefault="004735F9" w:rsidP="00457A4E">
            <w:pPr>
              <w:jc w:val="right"/>
              <w:rPr>
                <w:sz w:val="20"/>
                <w:szCs w:val="20"/>
              </w:rPr>
            </w:pPr>
            <w:r w:rsidRPr="00463746">
              <w:rPr>
                <w:sz w:val="20"/>
                <w:szCs w:val="20"/>
              </w:rPr>
              <w:t>189,750</w:t>
            </w:r>
          </w:p>
        </w:tc>
      </w:tr>
      <w:tr w:rsidR="004735F9" w:rsidRPr="00463746" w14:paraId="7DEFF8A0" w14:textId="77777777" w:rsidTr="00457A4E">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34AD9E4E" w14:textId="77777777" w:rsidR="004735F9" w:rsidRPr="00463746" w:rsidRDefault="004735F9" w:rsidP="00457A4E">
            <w:pPr>
              <w:ind w:left="5200" w:right="-198"/>
              <w:jc w:val="left"/>
              <w:rPr>
                <w:sz w:val="20"/>
                <w:szCs w:val="20"/>
              </w:rPr>
            </w:pPr>
            <w:r w:rsidRPr="00463746">
              <w:rPr>
                <w:sz w:val="20"/>
                <w:szCs w:val="20"/>
              </w:rPr>
              <w:t>Phase X:</w:t>
            </w:r>
          </w:p>
        </w:tc>
        <w:tc>
          <w:tcPr>
            <w:tcW w:w="959" w:type="pct"/>
            <w:tcBorders>
              <w:top w:val="nil"/>
              <w:left w:val="nil"/>
              <w:bottom w:val="nil"/>
              <w:right w:val="single" w:sz="4" w:space="0" w:color="auto"/>
            </w:tcBorders>
            <w:shd w:val="clear" w:color="auto" w:fill="FFFFFF" w:themeFill="background1"/>
            <w:vAlign w:val="bottom"/>
          </w:tcPr>
          <w:p w14:paraId="039EEF34" w14:textId="77777777" w:rsidR="004735F9" w:rsidRPr="00463746" w:rsidRDefault="004735F9" w:rsidP="00457A4E">
            <w:pPr>
              <w:jc w:val="right"/>
              <w:rPr>
                <w:sz w:val="20"/>
                <w:szCs w:val="20"/>
              </w:rPr>
            </w:pPr>
            <w:r w:rsidRPr="00463746">
              <w:rPr>
                <w:sz w:val="20"/>
                <w:szCs w:val="20"/>
              </w:rPr>
              <w:t>May-19</w:t>
            </w:r>
          </w:p>
        </w:tc>
        <w:tc>
          <w:tcPr>
            <w:tcW w:w="633" w:type="pct"/>
            <w:tcBorders>
              <w:top w:val="nil"/>
              <w:left w:val="single" w:sz="4" w:space="0" w:color="auto"/>
              <w:bottom w:val="nil"/>
              <w:right w:val="single" w:sz="4" w:space="0" w:color="auto"/>
            </w:tcBorders>
            <w:shd w:val="clear" w:color="auto" w:fill="FFFFFF" w:themeFill="background1"/>
          </w:tcPr>
          <w:p w14:paraId="034B61B4" w14:textId="77777777" w:rsidR="004735F9" w:rsidRPr="00463746" w:rsidRDefault="004735F9" w:rsidP="00457A4E">
            <w:pPr>
              <w:jc w:val="right"/>
              <w:rPr>
                <w:sz w:val="20"/>
                <w:szCs w:val="20"/>
              </w:rPr>
            </w:pPr>
            <w:r w:rsidRPr="00463746">
              <w:rPr>
                <w:sz w:val="20"/>
                <w:szCs w:val="20"/>
              </w:rPr>
              <w:t>189,750</w:t>
            </w:r>
          </w:p>
        </w:tc>
      </w:tr>
      <w:tr w:rsidR="004735F9" w:rsidRPr="00463746" w14:paraId="4B4426F0" w14:textId="77777777" w:rsidTr="00457A4E">
        <w:trPr>
          <w:trHeight w:val="145"/>
          <w:jc w:val="center"/>
        </w:trPr>
        <w:tc>
          <w:tcPr>
            <w:tcW w:w="3408" w:type="pct"/>
            <w:tcBorders>
              <w:top w:val="nil"/>
              <w:left w:val="single" w:sz="4" w:space="0" w:color="auto"/>
              <w:bottom w:val="nil"/>
              <w:right w:val="nil"/>
            </w:tcBorders>
            <w:shd w:val="clear" w:color="auto" w:fill="FFFFFF" w:themeFill="background1"/>
            <w:vAlign w:val="bottom"/>
          </w:tcPr>
          <w:p w14:paraId="7A2201D8" w14:textId="77777777" w:rsidR="004735F9" w:rsidRPr="00463746" w:rsidRDefault="004735F9" w:rsidP="00457A4E">
            <w:pPr>
              <w:ind w:left="5200" w:right="-198"/>
              <w:jc w:val="left"/>
              <w:rPr>
                <w:sz w:val="20"/>
                <w:szCs w:val="20"/>
              </w:rPr>
            </w:pPr>
            <w:r w:rsidRPr="00463746">
              <w:rPr>
                <w:sz w:val="20"/>
                <w:szCs w:val="20"/>
              </w:rPr>
              <w:t>Phase XI:</w:t>
            </w:r>
          </w:p>
        </w:tc>
        <w:tc>
          <w:tcPr>
            <w:tcW w:w="959" w:type="pct"/>
            <w:tcBorders>
              <w:top w:val="nil"/>
              <w:left w:val="nil"/>
              <w:bottom w:val="nil"/>
              <w:right w:val="single" w:sz="4" w:space="0" w:color="auto"/>
            </w:tcBorders>
            <w:shd w:val="clear" w:color="auto" w:fill="FFFFFF" w:themeFill="background1"/>
            <w:vAlign w:val="bottom"/>
          </w:tcPr>
          <w:p w14:paraId="05ADA5A5" w14:textId="77777777" w:rsidR="004735F9" w:rsidRPr="00463746" w:rsidRDefault="004735F9" w:rsidP="00457A4E">
            <w:pPr>
              <w:jc w:val="right"/>
              <w:rPr>
                <w:sz w:val="20"/>
                <w:szCs w:val="20"/>
              </w:rPr>
            </w:pPr>
            <w:r w:rsidRPr="00463746">
              <w:rPr>
                <w:sz w:val="20"/>
                <w:szCs w:val="20"/>
              </w:rPr>
              <w:t>Jul-21</w:t>
            </w:r>
          </w:p>
        </w:tc>
        <w:tc>
          <w:tcPr>
            <w:tcW w:w="633" w:type="pct"/>
            <w:tcBorders>
              <w:top w:val="nil"/>
              <w:left w:val="single" w:sz="4" w:space="0" w:color="auto"/>
              <w:bottom w:val="nil"/>
              <w:right w:val="single" w:sz="4" w:space="0" w:color="auto"/>
            </w:tcBorders>
            <w:shd w:val="clear" w:color="auto" w:fill="FFFFFF" w:themeFill="background1"/>
          </w:tcPr>
          <w:p w14:paraId="71B86D40" w14:textId="77777777" w:rsidR="004735F9" w:rsidRPr="00463746" w:rsidRDefault="004735F9" w:rsidP="00457A4E">
            <w:pPr>
              <w:jc w:val="right"/>
              <w:rPr>
                <w:sz w:val="20"/>
                <w:szCs w:val="20"/>
              </w:rPr>
            </w:pPr>
            <w:r w:rsidRPr="00463746">
              <w:rPr>
                <w:sz w:val="20"/>
                <w:szCs w:val="20"/>
              </w:rPr>
              <w:t>189,750</w:t>
            </w:r>
          </w:p>
        </w:tc>
      </w:tr>
      <w:tr w:rsidR="004735F9" w:rsidRPr="00463746" w14:paraId="511D041D" w14:textId="77777777" w:rsidTr="00457A4E">
        <w:trPr>
          <w:trHeight w:val="233"/>
          <w:jc w:val="center"/>
        </w:trPr>
        <w:tc>
          <w:tcPr>
            <w:tcW w:w="4367" w:type="pct"/>
            <w:gridSpan w:val="2"/>
            <w:tcBorders>
              <w:top w:val="nil"/>
              <w:left w:val="single" w:sz="4" w:space="0" w:color="auto"/>
              <w:bottom w:val="single" w:sz="4" w:space="0" w:color="auto"/>
              <w:right w:val="single" w:sz="4" w:space="0" w:color="auto"/>
            </w:tcBorders>
            <w:shd w:val="clear" w:color="auto" w:fill="auto"/>
          </w:tcPr>
          <w:p w14:paraId="1096943D" w14:textId="77777777" w:rsidR="004735F9" w:rsidRPr="00463746" w:rsidRDefault="004735F9" w:rsidP="00457A4E">
            <w:pPr>
              <w:tabs>
                <w:tab w:val="left" w:pos="7550"/>
              </w:tabs>
              <w:ind w:left="7180" w:right="-108"/>
              <w:jc w:val="left"/>
              <w:rPr>
                <w:sz w:val="20"/>
                <w:szCs w:val="20"/>
              </w:rPr>
            </w:pPr>
            <w:r w:rsidRPr="00463746">
              <w:rPr>
                <w:sz w:val="20"/>
                <w:szCs w:val="20"/>
              </w:rPr>
              <w:tab/>
              <w:t>Total:</w:t>
            </w:r>
          </w:p>
        </w:tc>
        <w:tc>
          <w:tcPr>
            <w:tcW w:w="633" w:type="pct"/>
            <w:tcBorders>
              <w:top w:val="nil"/>
              <w:left w:val="single" w:sz="4" w:space="0" w:color="auto"/>
              <w:bottom w:val="single" w:sz="4" w:space="0" w:color="auto"/>
              <w:right w:val="single" w:sz="4" w:space="0" w:color="auto"/>
            </w:tcBorders>
            <w:shd w:val="clear" w:color="auto" w:fill="auto"/>
          </w:tcPr>
          <w:p w14:paraId="7BC1B3D6" w14:textId="77777777" w:rsidR="004735F9" w:rsidRPr="00463746" w:rsidRDefault="004735F9" w:rsidP="00457A4E">
            <w:pPr>
              <w:jc w:val="right"/>
              <w:rPr>
                <w:sz w:val="20"/>
                <w:szCs w:val="20"/>
              </w:rPr>
            </w:pPr>
            <w:r w:rsidRPr="00463746">
              <w:rPr>
                <w:sz w:val="20"/>
                <w:szCs w:val="20"/>
              </w:rPr>
              <w:t>1,709,575</w:t>
            </w:r>
          </w:p>
        </w:tc>
      </w:tr>
      <w:tr w:rsidR="004735F9" w:rsidRPr="00463746" w14:paraId="681919D9" w14:textId="77777777" w:rsidTr="00457A4E">
        <w:trPr>
          <w:trHeight w:val="233"/>
          <w:jc w:val="center"/>
        </w:trPr>
        <w:tc>
          <w:tcPr>
            <w:tcW w:w="4367" w:type="pct"/>
            <w:gridSpan w:val="2"/>
            <w:tcBorders>
              <w:top w:val="single" w:sz="4" w:space="0" w:color="auto"/>
            </w:tcBorders>
            <w:shd w:val="clear" w:color="auto" w:fill="FFFFFF" w:themeFill="background1"/>
          </w:tcPr>
          <w:p w14:paraId="6133B19D" w14:textId="77777777" w:rsidR="004735F9" w:rsidRPr="00463746" w:rsidRDefault="004735F9" w:rsidP="00457A4E">
            <w:pPr>
              <w:jc w:val="left"/>
              <w:rPr>
                <w:sz w:val="20"/>
                <w:szCs w:val="20"/>
              </w:rPr>
            </w:pPr>
            <w:r w:rsidRPr="00463746">
              <w:rPr>
                <w:sz w:val="20"/>
                <w:szCs w:val="20"/>
              </w:rPr>
              <w:t>Amount requested for renewal (phase XII) (US $):</w:t>
            </w:r>
          </w:p>
        </w:tc>
        <w:tc>
          <w:tcPr>
            <w:tcW w:w="633" w:type="pct"/>
            <w:shd w:val="clear" w:color="auto" w:fill="auto"/>
          </w:tcPr>
          <w:p w14:paraId="1731AF27" w14:textId="77777777" w:rsidR="004735F9" w:rsidRPr="00463746" w:rsidRDefault="004735F9" w:rsidP="00457A4E">
            <w:pPr>
              <w:jc w:val="right"/>
              <w:rPr>
                <w:sz w:val="20"/>
                <w:szCs w:val="20"/>
              </w:rPr>
            </w:pPr>
            <w:r w:rsidRPr="00463746">
              <w:rPr>
                <w:sz w:val="20"/>
                <w:szCs w:val="20"/>
              </w:rPr>
              <w:t>392,782</w:t>
            </w:r>
          </w:p>
        </w:tc>
      </w:tr>
      <w:tr w:rsidR="004735F9" w:rsidRPr="00463746" w14:paraId="2986AFD9" w14:textId="77777777" w:rsidTr="00457A4E">
        <w:trPr>
          <w:trHeight w:val="233"/>
          <w:jc w:val="center"/>
        </w:trPr>
        <w:tc>
          <w:tcPr>
            <w:tcW w:w="4367" w:type="pct"/>
            <w:gridSpan w:val="2"/>
          </w:tcPr>
          <w:p w14:paraId="260179E4" w14:textId="77777777" w:rsidR="004735F9" w:rsidRPr="00463746" w:rsidRDefault="004735F9" w:rsidP="00457A4E">
            <w:pPr>
              <w:jc w:val="left"/>
              <w:rPr>
                <w:sz w:val="20"/>
                <w:szCs w:val="20"/>
              </w:rPr>
            </w:pPr>
            <w:r w:rsidRPr="00463746">
              <w:rPr>
                <w:sz w:val="20"/>
                <w:szCs w:val="20"/>
              </w:rPr>
              <w:t xml:space="preserve">Amount recommended for approval for phase XII (US $): </w:t>
            </w:r>
          </w:p>
        </w:tc>
        <w:tc>
          <w:tcPr>
            <w:tcW w:w="633" w:type="pct"/>
            <w:shd w:val="clear" w:color="auto" w:fill="auto"/>
          </w:tcPr>
          <w:p w14:paraId="21ADF46D" w14:textId="77777777" w:rsidR="004735F9" w:rsidRPr="00463746" w:rsidRDefault="004735F9" w:rsidP="00457A4E">
            <w:pPr>
              <w:jc w:val="right"/>
              <w:rPr>
                <w:sz w:val="20"/>
                <w:szCs w:val="20"/>
              </w:rPr>
            </w:pPr>
            <w:r w:rsidRPr="00463746">
              <w:rPr>
                <w:sz w:val="20"/>
                <w:szCs w:val="20"/>
              </w:rPr>
              <w:t>392,782</w:t>
            </w:r>
          </w:p>
        </w:tc>
      </w:tr>
      <w:tr w:rsidR="004735F9" w:rsidRPr="00463746" w14:paraId="61B60C79" w14:textId="77777777" w:rsidTr="00457A4E">
        <w:trPr>
          <w:trHeight w:val="233"/>
          <w:jc w:val="center"/>
        </w:trPr>
        <w:tc>
          <w:tcPr>
            <w:tcW w:w="4367" w:type="pct"/>
            <w:gridSpan w:val="2"/>
          </w:tcPr>
          <w:p w14:paraId="2F14DECA" w14:textId="77777777" w:rsidR="004735F9" w:rsidRPr="00463746" w:rsidRDefault="004735F9" w:rsidP="00457A4E">
            <w:pPr>
              <w:jc w:val="left"/>
              <w:rPr>
                <w:sz w:val="20"/>
                <w:szCs w:val="20"/>
              </w:rPr>
            </w:pPr>
            <w:r w:rsidRPr="00463746">
              <w:rPr>
                <w:sz w:val="20"/>
                <w:szCs w:val="20"/>
              </w:rPr>
              <w:t>Agency support costs (US $):</w:t>
            </w:r>
          </w:p>
        </w:tc>
        <w:tc>
          <w:tcPr>
            <w:tcW w:w="633" w:type="pct"/>
            <w:shd w:val="clear" w:color="auto" w:fill="auto"/>
          </w:tcPr>
          <w:p w14:paraId="4EB3C5BF" w14:textId="77777777" w:rsidR="004735F9" w:rsidRPr="00463746" w:rsidRDefault="004735F9" w:rsidP="00457A4E">
            <w:pPr>
              <w:jc w:val="right"/>
              <w:rPr>
                <w:sz w:val="20"/>
                <w:szCs w:val="20"/>
              </w:rPr>
            </w:pPr>
            <w:r w:rsidRPr="00463746">
              <w:rPr>
                <w:sz w:val="20"/>
                <w:szCs w:val="20"/>
              </w:rPr>
              <w:t>0</w:t>
            </w:r>
          </w:p>
        </w:tc>
      </w:tr>
      <w:tr w:rsidR="004735F9" w:rsidRPr="00463746" w14:paraId="7F7824D0" w14:textId="77777777" w:rsidTr="00457A4E">
        <w:trPr>
          <w:trHeight w:val="233"/>
          <w:jc w:val="center"/>
        </w:trPr>
        <w:tc>
          <w:tcPr>
            <w:tcW w:w="4367" w:type="pct"/>
            <w:gridSpan w:val="2"/>
          </w:tcPr>
          <w:p w14:paraId="200960DD" w14:textId="77777777" w:rsidR="004735F9" w:rsidRPr="00463746" w:rsidRDefault="004735F9" w:rsidP="00457A4E">
            <w:pPr>
              <w:jc w:val="left"/>
              <w:rPr>
                <w:sz w:val="20"/>
                <w:szCs w:val="20"/>
              </w:rPr>
            </w:pPr>
            <w:r w:rsidRPr="00463746">
              <w:rPr>
                <w:sz w:val="20"/>
                <w:szCs w:val="20"/>
              </w:rPr>
              <w:lastRenderedPageBreak/>
              <w:t>Total cost of institutional strengthening phase XII to the Multilateral Fund (US $):</w:t>
            </w:r>
          </w:p>
        </w:tc>
        <w:tc>
          <w:tcPr>
            <w:tcW w:w="633" w:type="pct"/>
            <w:shd w:val="clear" w:color="auto" w:fill="auto"/>
          </w:tcPr>
          <w:p w14:paraId="22D5CF23" w14:textId="77777777" w:rsidR="004735F9" w:rsidRPr="00463746" w:rsidRDefault="004735F9" w:rsidP="00457A4E">
            <w:pPr>
              <w:jc w:val="right"/>
              <w:rPr>
                <w:sz w:val="20"/>
                <w:szCs w:val="20"/>
              </w:rPr>
            </w:pPr>
            <w:r w:rsidRPr="00463746">
              <w:rPr>
                <w:sz w:val="20"/>
                <w:szCs w:val="20"/>
              </w:rPr>
              <w:t>392,782</w:t>
            </w:r>
          </w:p>
        </w:tc>
      </w:tr>
      <w:tr w:rsidR="004735F9" w:rsidRPr="00463746" w14:paraId="137C8C6B" w14:textId="77777777" w:rsidTr="00457A4E">
        <w:trPr>
          <w:trHeight w:val="233"/>
          <w:jc w:val="center"/>
        </w:trPr>
        <w:tc>
          <w:tcPr>
            <w:tcW w:w="4367" w:type="pct"/>
            <w:gridSpan w:val="2"/>
          </w:tcPr>
          <w:p w14:paraId="3F293B1F" w14:textId="77777777" w:rsidR="004735F9" w:rsidRPr="00463746" w:rsidRDefault="004735F9" w:rsidP="00457A4E">
            <w:pPr>
              <w:jc w:val="left"/>
              <w:rPr>
                <w:sz w:val="20"/>
                <w:szCs w:val="20"/>
              </w:rPr>
            </w:pPr>
            <w:r w:rsidRPr="00463746">
              <w:rPr>
                <w:sz w:val="20"/>
                <w:szCs w:val="20"/>
              </w:rPr>
              <w:t>Date of approval of country programme:</w:t>
            </w:r>
          </w:p>
        </w:tc>
        <w:tc>
          <w:tcPr>
            <w:tcW w:w="633" w:type="pct"/>
            <w:shd w:val="clear" w:color="auto" w:fill="FFFFFF" w:themeFill="background1"/>
          </w:tcPr>
          <w:p w14:paraId="2BCDDBF8" w14:textId="77777777" w:rsidR="004735F9" w:rsidRPr="00463746" w:rsidRDefault="004735F9" w:rsidP="00457A4E">
            <w:pPr>
              <w:jc w:val="right"/>
              <w:rPr>
                <w:sz w:val="20"/>
                <w:szCs w:val="20"/>
              </w:rPr>
            </w:pPr>
            <w:r w:rsidRPr="00463746">
              <w:rPr>
                <w:sz w:val="20"/>
                <w:szCs w:val="20"/>
              </w:rPr>
              <w:t>1994</w:t>
            </w:r>
          </w:p>
        </w:tc>
      </w:tr>
      <w:tr w:rsidR="004735F9" w:rsidRPr="00463746" w14:paraId="3A7490A1" w14:textId="77777777" w:rsidTr="00457A4E">
        <w:trPr>
          <w:trHeight w:val="233"/>
          <w:jc w:val="center"/>
        </w:trPr>
        <w:tc>
          <w:tcPr>
            <w:tcW w:w="4367" w:type="pct"/>
            <w:gridSpan w:val="2"/>
            <w:tcBorders>
              <w:bottom w:val="single" w:sz="4" w:space="0" w:color="auto"/>
            </w:tcBorders>
          </w:tcPr>
          <w:p w14:paraId="2C2397C0" w14:textId="77777777" w:rsidR="004735F9" w:rsidRPr="00463746" w:rsidRDefault="004735F9" w:rsidP="00457A4E">
            <w:pPr>
              <w:jc w:val="left"/>
              <w:rPr>
                <w:sz w:val="20"/>
                <w:szCs w:val="20"/>
              </w:rPr>
            </w:pPr>
            <w:r w:rsidRPr="00463746">
              <w:rPr>
                <w:sz w:val="20"/>
                <w:szCs w:val="20"/>
              </w:rPr>
              <w:t>Date of approval of HCFC phase-out management plan:</w:t>
            </w:r>
          </w:p>
        </w:tc>
        <w:tc>
          <w:tcPr>
            <w:tcW w:w="633" w:type="pct"/>
            <w:tcBorders>
              <w:bottom w:val="single" w:sz="4" w:space="0" w:color="auto"/>
            </w:tcBorders>
            <w:shd w:val="clear" w:color="auto" w:fill="FFFFFF" w:themeFill="background1"/>
          </w:tcPr>
          <w:p w14:paraId="6C816109" w14:textId="77777777" w:rsidR="004735F9" w:rsidRPr="00463746" w:rsidRDefault="004735F9" w:rsidP="00457A4E">
            <w:pPr>
              <w:jc w:val="right"/>
              <w:rPr>
                <w:sz w:val="20"/>
                <w:szCs w:val="20"/>
              </w:rPr>
            </w:pPr>
            <w:r w:rsidRPr="00463746">
              <w:rPr>
                <w:sz w:val="20"/>
                <w:szCs w:val="20"/>
              </w:rPr>
              <w:t>2011</w:t>
            </w:r>
          </w:p>
        </w:tc>
      </w:tr>
      <w:tr w:rsidR="004735F9" w:rsidRPr="00463746" w14:paraId="2EC3AE0A" w14:textId="77777777" w:rsidTr="00457A4E">
        <w:trPr>
          <w:trHeight w:val="233"/>
          <w:jc w:val="center"/>
        </w:trPr>
        <w:tc>
          <w:tcPr>
            <w:tcW w:w="4367" w:type="pct"/>
            <w:gridSpan w:val="2"/>
            <w:tcBorders>
              <w:top w:val="single" w:sz="4" w:space="0" w:color="auto"/>
              <w:left w:val="single" w:sz="4" w:space="0" w:color="auto"/>
              <w:bottom w:val="nil"/>
              <w:right w:val="single" w:sz="4" w:space="0" w:color="auto"/>
            </w:tcBorders>
          </w:tcPr>
          <w:p w14:paraId="24DD3BCB" w14:textId="77777777" w:rsidR="004735F9" w:rsidRPr="00463746" w:rsidRDefault="004735F9" w:rsidP="00457A4E">
            <w:pPr>
              <w:spacing w:before="20"/>
              <w:jc w:val="left"/>
              <w:rPr>
                <w:sz w:val="20"/>
                <w:szCs w:val="20"/>
              </w:rPr>
            </w:pPr>
            <w:r w:rsidRPr="00463746">
              <w:rPr>
                <w:sz w:val="20"/>
                <w:szCs w:val="20"/>
              </w:rPr>
              <w:t>Baseline consumption of controlled substances (ODP tonnes):</w:t>
            </w:r>
          </w:p>
        </w:tc>
        <w:tc>
          <w:tcPr>
            <w:tcW w:w="633" w:type="pct"/>
            <w:tcBorders>
              <w:top w:val="single" w:sz="4" w:space="0" w:color="auto"/>
              <w:left w:val="single" w:sz="4" w:space="0" w:color="auto"/>
              <w:bottom w:val="nil"/>
              <w:right w:val="single" w:sz="4" w:space="0" w:color="auto"/>
            </w:tcBorders>
            <w:shd w:val="clear" w:color="auto" w:fill="FFFFFF" w:themeFill="background1"/>
            <w:vAlign w:val="bottom"/>
          </w:tcPr>
          <w:p w14:paraId="564BA347" w14:textId="77777777" w:rsidR="004735F9" w:rsidRPr="00463746" w:rsidRDefault="004735F9" w:rsidP="00457A4E">
            <w:pPr>
              <w:jc w:val="right"/>
              <w:rPr>
                <w:sz w:val="20"/>
                <w:szCs w:val="20"/>
              </w:rPr>
            </w:pPr>
          </w:p>
        </w:tc>
      </w:tr>
      <w:tr w:rsidR="004735F9" w:rsidRPr="00463746" w14:paraId="7C68C0EB" w14:textId="77777777" w:rsidTr="00457A4E">
        <w:trPr>
          <w:trHeight w:val="233"/>
          <w:jc w:val="center"/>
        </w:trPr>
        <w:tc>
          <w:tcPr>
            <w:tcW w:w="4367" w:type="pct"/>
            <w:gridSpan w:val="2"/>
            <w:tcBorders>
              <w:top w:val="nil"/>
              <w:left w:val="single" w:sz="4" w:space="0" w:color="auto"/>
              <w:bottom w:val="nil"/>
              <w:right w:val="single" w:sz="4" w:space="0" w:color="auto"/>
            </w:tcBorders>
          </w:tcPr>
          <w:p w14:paraId="23F887E8"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 (average 1998-2000)</w:t>
            </w:r>
          </w:p>
        </w:tc>
        <w:tc>
          <w:tcPr>
            <w:tcW w:w="633" w:type="pct"/>
            <w:tcBorders>
              <w:top w:val="nil"/>
              <w:left w:val="single" w:sz="4" w:space="0" w:color="auto"/>
              <w:bottom w:val="nil"/>
              <w:right w:val="single" w:sz="4" w:space="0" w:color="auto"/>
            </w:tcBorders>
            <w:shd w:val="clear" w:color="auto" w:fill="FFFFFF" w:themeFill="background1"/>
            <w:vAlign w:val="bottom"/>
          </w:tcPr>
          <w:p w14:paraId="108293B2" w14:textId="77777777" w:rsidR="004735F9" w:rsidRPr="00463746" w:rsidRDefault="004735F9" w:rsidP="00457A4E">
            <w:pPr>
              <w:jc w:val="right"/>
              <w:rPr>
                <w:sz w:val="20"/>
                <w:szCs w:val="20"/>
              </w:rPr>
            </w:pPr>
            <w:r w:rsidRPr="00463746">
              <w:rPr>
                <w:sz w:val="20"/>
                <w:szCs w:val="20"/>
              </w:rPr>
              <w:t>0.0</w:t>
            </w:r>
          </w:p>
        </w:tc>
      </w:tr>
      <w:tr w:rsidR="004735F9" w:rsidRPr="00463746" w14:paraId="60BE1E58" w14:textId="77777777" w:rsidTr="00457A4E">
        <w:trPr>
          <w:trHeight w:val="233"/>
          <w:jc w:val="center"/>
        </w:trPr>
        <w:tc>
          <w:tcPr>
            <w:tcW w:w="4367" w:type="pct"/>
            <w:gridSpan w:val="2"/>
            <w:tcBorders>
              <w:top w:val="nil"/>
              <w:left w:val="single" w:sz="4" w:space="0" w:color="auto"/>
              <w:bottom w:val="nil"/>
              <w:right w:val="single" w:sz="4" w:space="0" w:color="auto"/>
            </w:tcBorders>
          </w:tcPr>
          <w:p w14:paraId="59BDEC7C" w14:textId="77777777" w:rsidR="004735F9" w:rsidRPr="00463746" w:rsidRDefault="004735F9" w:rsidP="00457A4E">
            <w:pPr>
              <w:spacing w:after="20"/>
              <w:ind w:left="360" w:hanging="360"/>
              <w:jc w:val="left"/>
              <w:rPr>
                <w:sz w:val="20"/>
                <w:szCs w:val="20"/>
              </w:rPr>
            </w:pPr>
            <w:r w:rsidRPr="00463746">
              <w:rPr>
                <w:sz w:val="20"/>
                <w:szCs w:val="20"/>
              </w:rPr>
              <w:t>Annex C, Group I (HCFCs) (average 2009-2010)</w:t>
            </w:r>
          </w:p>
        </w:tc>
        <w:tc>
          <w:tcPr>
            <w:tcW w:w="633" w:type="pct"/>
            <w:tcBorders>
              <w:top w:val="nil"/>
              <w:left w:val="single" w:sz="4" w:space="0" w:color="auto"/>
              <w:bottom w:val="nil"/>
              <w:right w:val="single" w:sz="4" w:space="0" w:color="auto"/>
            </w:tcBorders>
            <w:shd w:val="clear" w:color="auto" w:fill="FFFFFF" w:themeFill="background1"/>
            <w:vAlign w:val="bottom"/>
          </w:tcPr>
          <w:p w14:paraId="6626274A" w14:textId="77777777" w:rsidR="004735F9" w:rsidRPr="00463746" w:rsidRDefault="004735F9" w:rsidP="00457A4E">
            <w:pPr>
              <w:jc w:val="right"/>
              <w:rPr>
                <w:sz w:val="20"/>
                <w:szCs w:val="20"/>
              </w:rPr>
            </w:pPr>
            <w:r w:rsidRPr="00463746">
              <w:rPr>
                <w:sz w:val="20"/>
                <w:szCs w:val="20"/>
              </w:rPr>
              <w:t>17.8</w:t>
            </w:r>
          </w:p>
        </w:tc>
      </w:tr>
      <w:tr w:rsidR="004735F9" w:rsidRPr="00463746" w14:paraId="38764550" w14:textId="77777777" w:rsidTr="00457A4E">
        <w:trPr>
          <w:trHeight w:val="219"/>
          <w:jc w:val="center"/>
        </w:trPr>
        <w:tc>
          <w:tcPr>
            <w:tcW w:w="4367" w:type="pct"/>
            <w:gridSpan w:val="2"/>
            <w:tcBorders>
              <w:top w:val="nil"/>
              <w:bottom w:val="single" w:sz="4" w:space="0" w:color="auto"/>
            </w:tcBorders>
          </w:tcPr>
          <w:p w14:paraId="789EF559" w14:textId="77777777" w:rsidR="004735F9" w:rsidRPr="00463746" w:rsidRDefault="004735F9" w:rsidP="00457A4E">
            <w:pPr>
              <w:ind w:hanging="360"/>
              <w:jc w:val="left"/>
              <w:rPr>
                <w:sz w:val="20"/>
                <w:szCs w:val="20"/>
              </w:rPr>
            </w:pPr>
            <w:r w:rsidRPr="00463746">
              <w:rPr>
                <w:sz w:val="20"/>
                <w:szCs w:val="20"/>
              </w:rPr>
              <w:tab/>
              <w:t>Annex E (methyl bromide) (average 1995-1998)</w:t>
            </w:r>
          </w:p>
        </w:tc>
        <w:tc>
          <w:tcPr>
            <w:tcW w:w="633" w:type="pct"/>
            <w:tcBorders>
              <w:top w:val="nil"/>
              <w:bottom w:val="single" w:sz="4" w:space="0" w:color="auto"/>
            </w:tcBorders>
            <w:shd w:val="clear" w:color="auto" w:fill="FFFFFF" w:themeFill="background1"/>
            <w:vAlign w:val="bottom"/>
          </w:tcPr>
          <w:p w14:paraId="0537604E" w14:textId="77777777" w:rsidR="004735F9" w:rsidRPr="00463746" w:rsidRDefault="004735F9" w:rsidP="00457A4E">
            <w:pPr>
              <w:jc w:val="right"/>
              <w:rPr>
                <w:sz w:val="20"/>
                <w:szCs w:val="20"/>
              </w:rPr>
            </w:pPr>
            <w:r w:rsidRPr="00463746">
              <w:rPr>
                <w:sz w:val="20"/>
                <w:szCs w:val="20"/>
              </w:rPr>
              <w:t>557.0</w:t>
            </w:r>
          </w:p>
        </w:tc>
      </w:tr>
      <w:tr w:rsidR="004735F9" w:rsidRPr="00463746" w14:paraId="3BDD52B8" w14:textId="77777777" w:rsidTr="00457A4E">
        <w:trPr>
          <w:trHeight w:val="233"/>
          <w:jc w:val="center"/>
        </w:trPr>
        <w:tc>
          <w:tcPr>
            <w:tcW w:w="4367" w:type="pct"/>
            <w:gridSpan w:val="2"/>
            <w:tcBorders>
              <w:top w:val="single" w:sz="4" w:space="0" w:color="auto"/>
              <w:left w:val="single" w:sz="4" w:space="0" w:color="auto"/>
              <w:bottom w:val="nil"/>
              <w:right w:val="single" w:sz="4" w:space="0" w:color="auto"/>
            </w:tcBorders>
          </w:tcPr>
          <w:p w14:paraId="2C4DD1A6" w14:textId="77777777" w:rsidR="004735F9" w:rsidRPr="00463746" w:rsidRDefault="004735F9" w:rsidP="00457A4E">
            <w:pPr>
              <w:spacing w:before="20"/>
              <w:jc w:val="left"/>
              <w:rPr>
                <w:sz w:val="20"/>
                <w:szCs w:val="20"/>
              </w:rPr>
            </w:pPr>
            <w:r w:rsidRPr="00463746">
              <w:rPr>
                <w:sz w:val="20"/>
                <w:szCs w:val="20"/>
              </w:rPr>
              <w:t>Latest reported ODS consumption (2022) (ODP tonnes) as per Article 7:</w:t>
            </w:r>
          </w:p>
        </w:tc>
        <w:tc>
          <w:tcPr>
            <w:tcW w:w="633" w:type="pct"/>
            <w:tcBorders>
              <w:top w:val="single" w:sz="4" w:space="0" w:color="auto"/>
              <w:left w:val="single" w:sz="4" w:space="0" w:color="auto"/>
              <w:bottom w:val="nil"/>
              <w:right w:val="single" w:sz="4" w:space="0" w:color="auto"/>
            </w:tcBorders>
            <w:shd w:val="clear" w:color="auto" w:fill="FFFFFF" w:themeFill="background1"/>
          </w:tcPr>
          <w:p w14:paraId="4070A100" w14:textId="77777777" w:rsidR="004735F9" w:rsidRPr="00463746" w:rsidRDefault="004735F9" w:rsidP="00457A4E">
            <w:pPr>
              <w:spacing w:before="20"/>
              <w:jc w:val="right"/>
              <w:rPr>
                <w:sz w:val="20"/>
                <w:szCs w:val="20"/>
              </w:rPr>
            </w:pPr>
          </w:p>
        </w:tc>
      </w:tr>
      <w:tr w:rsidR="004735F9" w:rsidRPr="00463746" w14:paraId="5F27AAA5" w14:textId="77777777" w:rsidTr="00457A4E">
        <w:trPr>
          <w:trHeight w:val="233"/>
          <w:jc w:val="center"/>
        </w:trPr>
        <w:tc>
          <w:tcPr>
            <w:tcW w:w="4367" w:type="pct"/>
            <w:gridSpan w:val="2"/>
            <w:tcBorders>
              <w:top w:val="nil"/>
              <w:left w:val="single" w:sz="4" w:space="0" w:color="auto"/>
              <w:bottom w:val="nil"/>
              <w:right w:val="single" w:sz="4" w:space="0" w:color="auto"/>
            </w:tcBorders>
          </w:tcPr>
          <w:p w14:paraId="34BB2EE4" w14:textId="77777777" w:rsidR="004735F9" w:rsidRPr="00463746" w:rsidRDefault="004735F9" w:rsidP="00457A4E">
            <w:pPr>
              <w:ind w:hanging="360"/>
              <w:jc w:val="left"/>
              <w:rPr>
                <w:sz w:val="20"/>
                <w:szCs w:val="20"/>
              </w:rPr>
            </w:pPr>
            <w:r w:rsidRPr="00463746">
              <w:rPr>
                <w:sz w:val="20"/>
                <w:szCs w:val="20"/>
              </w:rPr>
              <w:t>(d)</w:t>
            </w:r>
            <w:r w:rsidRPr="00463746">
              <w:rPr>
                <w:sz w:val="20"/>
                <w:szCs w:val="20"/>
              </w:rPr>
              <w:tab/>
              <w:t>Annex B, Group III (methyl chloroform)</w:t>
            </w:r>
          </w:p>
        </w:tc>
        <w:tc>
          <w:tcPr>
            <w:tcW w:w="633" w:type="pct"/>
            <w:tcBorders>
              <w:top w:val="nil"/>
              <w:left w:val="single" w:sz="4" w:space="0" w:color="auto"/>
              <w:bottom w:val="nil"/>
              <w:right w:val="single" w:sz="4" w:space="0" w:color="auto"/>
            </w:tcBorders>
            <w:shd w:val="clear" w:color="auto" w:fill="FFFFFF" w:themeFill="background1"/>
            <w:vAlign w:val="bottom"/>
          </w:tcPr>
          <w:p w14:paraId="0C02B6B3" w14:textId="77777777" w:rsidR="004735F9" w:rsidRPr="00463746" w:rsidRDefault="004735F9" w:rsidP="00457A4E">
            <w:pPr>
              <w:jc w:val="right"/>
              <w:rPr>
                <w:sz w:val="20"/>
                <w:szCs w:val="20"/>
              </w:rPr>
            </w:pPr>
            <w:r w:rsidRPr="00463746">
              <w:rPr>
                <w:sz w:val="20"/>
                <w:szCs w:val="20"/>
              </w:rPr>
              <w:t>0.00</w:t>
            </w:r>
          </w:p>
        </w:tc>
      </w:tr>
      <w:tr w:rsidR="004735F9" w:rsidRPr="00463746" w14:paraId="5B3CEABF" w14:textId="77777777" w:rsidTr="00457A4E">
        <w:trPr>
          <w:trHeight w:val="233"/>
          <w:jc w:val="center"/>
        </w:trPr>
        <w:tc>
          <w:tcPr>
            <w:tcW w:w="4367" w:type="pct"/>
            <w:gridSpan w:val="2"/>
            <w:tcBorders>
              <w:top w:val="nil"/>
              <w:left w:val="single" w:sz="4" w:space="0" w:color="auto"/>
              <w:bottom w:val="nil"/>
              <w:right w:val="single" w:sz="4" w:space="0" w:color="auto"/>
            </w:tcBorders>
          </w:tcPr>
          <w:p w14:paraId="0FCA6FEF" w14:textId="77777777" w:rsidR="004735F9" w:rsidRPr="00463746" w:rsidRDefault="004735F9" w:rsidP="00457A4E">
            <w:pPr>
              <w:ind w:left="360" w:hanging="360"/>
              <w:jc w:val="left"/>
              <w:rPr>
                <w:sz w:val="20"/>
                <w:szCs w:val="20"/>
              </w:rPr>
            </w:pPr>
            <w:r w:rsidRPr="00463746">
              <w:rPr>
                <w:sz w:val="20"/>
                <w:szCs w:val="20"/>
              </w:rPr>
              <w:t>Annex C, Group I (HCFCs)</w:t>
            </w:r>
          </w:p>
        </w:tc>
        <w:tc>
          <w:tcPr>
            <w:tcW w:w="633" w:type="pct"/>
            <w:tcBorders>
              <w:top w:val="nil"/>
              <w:left w:val="single" w:sz="4" w:space="0" w:color="auto"/>
              <w:bottom w:val="nil"/>
              <w:right w:val="single" w:sz="4" w:space="0" w:color="auto"/>
            </w:tcBorders>
            <w:shd w:val="clear" w:color="auto" w:fill="FFFFFF" w:themeFill="background1"/>
            <w:vAlign w:val="bottom"/>
          </w:tcPr>
          <w:p w14:paraId="6434DE31" w14:textId="77777777" w:rsidR="004735F9" w:rsidRPr="00463746" w:rsidRDefault="004735F9" w:rsidP="00457A4E">
            <w:pPr>
              <w:jc w:val="right"/>
              <w:rPr>
                <w:sz w:val="20"/>
                <w:szCs w:val="20"/>
              </w:rPr>
            </w:pPr>
            <w:r w:rsidRPr="00463746">
              <w:rPr>
                <w:sz w:val="20"/>
                <w:szCs w:val="20"/>
              </w:rPr>
              <w:t>3.79</w:t>
            </w:r>
          </w:p>
        </w:tc>
      </w:tr>
      <w:tr w:rsidR="004735F9" w:rsidRPr="00463746" w14:paraId="5C057582" w14:textId="77777777" w:rsidTr="00457A4E">
        <w:trPr>
          <w:trHeight w:val="233"/>
          <w:jc w:val="center"/>
        </w:trPr>
        <w:tc>
          <w:tcPr>
            <w:tcW w:w="4367" w:type="pct"/>
            <w:gridSpan w:val="2"/>
            <w:tcBorders>
              <w:top w:val="nil"/>
              <w:left w:val="single" w:sz="4" w:space="0" w:color="auto"/>
              <w:bottom w:val="nil"/>
              <w:right w:val="single" w:sz="4" w:space="0" w:color="auto"/>
            </w:tcBorders>
          </w:tcPr>
          <w:p w14:paraId="4B067F46" w14:textId="77777777" w:rsidR="004735F9" w:rsidRPr="00463746" w:rsidRDefault="004735F9" w:rsidP="00457A4E">
            <w:pPr>
              <w:ind w:hanging="360"/>
              <w:jc w:val="left"/>
              <w:rPr>
                <w:sz w:val="20"/>
                <w:szCs w:val="20"/>
              </w:rPr>
            </w:pPr>
            <w:r w:rsidRPr="00463746">
              <w:rPr>
                <w:sz w:val="20"/>
                <w:szCs w:val="20"/>
              </w:rPr>
              <w:tab/>
              <w:t>Annex E, (methyl bromide)</w:t>
            </w:r>
          </w:p>
        </w:tc>
        <w:tc>
          <w:tcPr>
            <w:tcW w:w="633" w:type="pct"/>
            <w:tcBorders>
              <w:top w:val="nil"/>
              <w:left w:val="single" w:sz="4" w:space="0" w:color="auto"/>
              <w:bottom w:val="nil"/>
              <w:right w:val="single" w:sz="4" w:space="0" w:color="auto"/>
            </w:tcBorders>
            <w:shd w:val="clear" w:color="auto" w:fill="FFFFFF" w:themeFill="background1"/>
            <w:vAlign w:val="bottom"/>
          </w:tcPr>
          <w:p w14:paraId="534D6AC2" w14:textId="77777777" w:rsidR="004735F9" w:rsidRPr="00463746" w:rsidRDefault="004735F9" w:rsidP="00457A4E">
            <w:pPr>
              <w:jc w:val="right"/>
              <w:rPr>
                <w:sz w:val="20"/>
                <w:szCs w:val="20"/>
              </w:rPr>
            </w:pPr>
            <w:r w:rsidRPr="00463746">
              <w:rPr>
                <w:sz w:val="20"/>
                <w:szCs w:val="20"/>
              </w:rPr>
              <w:t>0.00</w:t>
            </w:r>
          </w:p>
        </w:tc>
      </w:tr>
      <w:tr w:rsidR="004735F9" w:rsidRPr="00463746" w14:paraId="55D8BEA6" w14:textId="77777777" w:rsidTr="00457A4E">
        <w:trPr>
          <w:trHeight w:val="233"/>
          <w:jc w:val="center"/>
        </w:trPr>
        <w:tc>
          <w:tcPr>
            <w:tcW w:w="4367" w:type="pct"/>
            <w:gridSpan w:val="2"/>
            <w:tcBorders>
              <w:top w:val="nil"/>
              <w:left w:val="single" w:sz="4" w:space="0" w:color="auto"/>
              <w:bottom w:val="single" w:sz="4" w:space="0" w:color="auto"/>
              <w:right w:val="single" w:sz="4" w:space="0" w:color="auto"/>
            </w:tcBorders>
          </w:tcPr>
          <w:p w14:paraId="5879DEAE" w14:textId="77777777" w:rsidR="004735F9" w:rsidRPr="00463746" w:rsidRDefault="004735F9" w:rsidP="00457A4E">
            <w:pPr>
              <w:tabs>
                <w:tab w:val="left" w:pos="6692"/>
                <w:tab w:val="right" w:pos="7560"/>
              </w:tabs>
              <w:ind w:left="6480" w:right="-108"/>
              <w:jc w:val="left"/>
              <w:rPr>
                <w:sz w:val="20"/>
                <w:szCs w:val="20"/>
              </w:rPr>
            </w:pPr>
            <w:r w:rsidRPr="00463746">
              <w:rPr>
                <w:sz w:val="20"/>
                <w:szCs w:val="20"/>
              </w:rPr>
              <w:tab/>
              <w:t>Total:</w:t>
            </w:r>
          </w:p>
        </w:tc>
        <w:tc>
          <w:tcPr>
            <w:tcW w:w="633" w:type="pct"/>
            <w:tcBorders>
              <w:top w:val="nil"/>
              <w:left w:val="single" w:sz="4" w:space="0" w:color="auto"/>
              <w:bottom w:val="single" w:sz="4" w:space="0" w:color="auto"/>
              <w:right w:val="single" w:sz="4" w:space="0" w:color="auto"/>
            </w:tcBorders>
            <w:shd w:val="clear" w:color="auto" w:fill="FFFFFF" w:themeFill="background1"/>
            <w:vAlign w:val="bottom"/>
          </w:tcPr>
          <w:p w14:paraId="5660ACF9" w14:textId="77777777" w:rsidR="004735F9" w:rsidRPr="00463746" w:rsidRDefault="004735F9" w:rsidP="00457A4E">
            <w:pPr>
              <w:jc w:val="right"/>
              <w:rPr>
                <w:sz w:val="20"/>
                <w:szCs w:val="20"/>
              </w:rPr>
            </w:pPr>
            <w:r w:rsidRPr="00463746">
              <w:rPr>
                <w:sz w:val="20"/>
                <w:szCs w:val="20"/>
              </w:rPr>
              <w:t>3.79</w:t>
            </w:r>
          </w:p>
        </w:tc>
      </w:tr>
      <w:tr w:rsidR="004735F9" w:rsidRPr="00463746" w14:paraId="15D9AD23" w14:textId="77777777" w:rsidTr="00457A4E">
        <w:trPr>
          <w:trHeight w:val="233"/>
          <w:jc w:val="center"/>
        </w:trPr>
        <w:tc>
          <w:tcPr>
            <w:tcW w:w="4367" w:type="pct"/>
            <w:gridSpan w:val="2"/>
            <w:tcBorders>
              <w:top w:val="nil"/>
              <w:left w:val="single" w:sz="4" w:space="0" w:color="auto"/>
              <w:bottom w:val="single" w:sz="4" w:space="0" w:color="auto"/>
              <w:right w:val="single" w:sz="4" w:space="0" w:color="auto"/>
            </w:tcBorders>
          </w:tcPr>
          <w:p w14:paraId="7716B93F" w14:textId="77777777" w:rsidR="004735F9" w:rsidRPr="00463746" w:rsidRDefault="004735F9" w:rsidP="00457A4E">
            <w:pPr>
              <w:jc w:val="left"/>
              <w:rPr>
                <w:sz w:val="20"/>
                <w:szCs w:val="20"/>
              </w:rPr>
            </w:pPr>
            <w:r w:rsidRPr="00463746">
              <w:rPr>
                <w:sz w:val="20"/>
                <w:szCs w:val="20"/>
              </w:rPr>
              <w:t>Year of reported country programme implementation data:</w:t>
            </w:r>
          </w:p>
        </w:tc>
        <w:tc>
          <w:tcPr>
            <w:tcW w:w="633" w:type="pct"/>
            <w:tcBorders>
              <w:top w:val="nil"/>
              <w:left w:val="single" w:sz="4" w:space="0" w:color="auto"/>
              <w:bottom w:val="single" w:sz="4" w:space="0" w:color="auto"/>
              <w:right w:val="single" w:sz="4" w:space="0" w:color="auto"/>
            </w:tcBorders>
            <w:shd w:val="clear" w:color="auto" w:fill="FFFFFF" w:themeFill="background1"/>
          </w:tcPr>
          <w:p w14:paraId="3DCDA903" w14:textId="77777777" w:rsidR="004735F9" w:rsidRPr="00463746" w:rsidRDefault="004735F9" w:rsidP="00457A4E">
            <w:pPr>
              <w:jc w:val="right"/>
              <w:rPr>
                <w:sz w:val="20"/>
                <w:szCs w:val="20"/>
              </w:rPr>
            </w:pPr>
            <w:r w:rsidRPr="00463746">
              <w:rPr>
                <w:sz w:val="20"/>
                <w:szCs w:val="20"/>
              </w:rPr>
              <w:t>2022</w:t>
            </w:r>
          </w:p>
        </w:tc>
      </w:tr>
      <w:tr w:rsidR="004735F9" w:rsidRPr="00463746" w14:paraId="52859845" w14:textId="77777777" w:rsidTr="00457A4E">
        <w:trPr>
          <w:trHeight w:val="233"/>
          <w:jc w:val="center"/>
        </w:trPr>
        <w:tc>
          <w:tcPr>
            <w:tcW w:w="4367" w:type="pct"/>
            <w:gridSpan w:val="2"/>
            <w:tcBorders>
              <w:top w:val="single" w:sz="4" w:space="0" w:color="auto"/>
            </w:tcBorders>
          </w:tcPr>
          <w:p w14:paraId="5AD3D169" w14:textId="77777777" w:rsidR="004735F9" w:rsidRPr="00463746" w:rsidRDefault="004735F9" w:rsidP="00457A4E">
            <w:pPr>
              <w:jc w:val="left"/>
              <w:rPr>
                <w:sz w:val="20"/>
                <w:szCs w:val="20"/>
              </w:rPr>
            </w:pPr>
            <w:r w:rsidRPr="00463746">
              <w:rPr>
                <w:sz w:val="20"/>
                <w:szCs w:val="20"/>
              </w:rPr>
              <w:t xml:space="preserve">Amount approved for projects (as </w:t>
            </w:r>
            <w:proofErr w:type="gramStart"/>
            <w:r w:rsidRPr="00463746">
              <w:rPr>
                <w:sz w:val="20"/>
                <w:szCs w:val="20"/>
              </w:rPr>
              <w:t>at</w:t>
            </w:r>
            <w:proofErr w:type="gramEnd"/>
            <w:r w:rsidRPr="00463746">
              <w:rPr>
                <w:sz w:val="20"/>
                <w:szCs w:val="20"/>
              </w:rPr>
              <w:t xml:space="preserve"> December 2022) (US $):</w:t>
            </w:r>
          </w:p>
        </w:tc>
        <w:tc>
          <w:tcPr>
            <w:tcW w:w="633" w:type="pct"/>
            <w:tcBorders>
              <w:top w:val="single" w:sz="4" w:space="0" w:color="auto"/>
            </w:tcBorders>
            <w:shd w:val="clear" w:color="auto" w:fill="auto"/>
            <w:vAlign w:val="bottom"/>
          </w:tcPr>
          <w:p w14:paraId="0B157DBE" w14:textId="77777777" w:rsidR="004735F9" w:rsidRPr="00463746" w:rsidRDefault="004735F9" w:rsidP="00457A4E">
            <w:pPr>
              <w:jc w:val="right"/>
              <w:rPr>
                <w:sz w:val="20"/>
                <w:szCs w:val="20"/>
              </w:rPr>
            </w:pPr>
            <w:r w:rsidRPr="00463746">
              <w:rPr>
                <w:sz w:val="20"/>
                <w:szCs w:val="20"/>
              </w:rPr>
              <w:t>11,895,881</w:t>
            </w:r>
          </w:p>
        </w:tc>
      </w:tr>
      <w:tr w:rsidR="004735F9" w:rsidRPr="00463746" w14:paraId="021CBE9B" w14:textId="77777777" w:rsidTr="00457A4E">
        <w:trPr>
          <w:trHeight w:val="233"/>
          <w:jc w:val="center"/>
        </w:trPr>
        <w:tc>
          <w:tcPr>
            <w:tcW w:w="4367" w:type="pct"/>
            <w:gridSpan w:val="2"/>
          </w:tcPr>
          <w:p w14:paraId="6A2F7C62" w14:textId="77777777" w:rsidR="004735F9" w:rsidRPr="00463746" w:rsidRDefault="004735F9" w:rsidP="00457A4E">
            <w:pPr>
              <w:jc w:val="left"/>
              <w:rPr>
                <w:sz w:val="20"/>
                <w:szCs w:val="20"/>
              </w:rPr>
            </w:pPr>
            <w:r w:rsidRPr="00463746">
              <w:rPr>
                <w:sz w:val="20"/>
                <w:szCs w:val="20"/>
              </w:rPr>
              <w:t xml:space="preserve">Amount disbursed (as </w:t>
            </w:r>
            <w:proofErr w:type="gramStart"/>
            <w:r w:rsidRPr="00463746">
              <w:rPr>
                <w:sz w:val="20"/>
                <w:szCs w:val="20"/>
              </w:rPr>
              <w:t>at</w:t>
            </w:r>
            <w:proofErr w:type="gramEnd"/>
            <w:r w:rsidRPr="00463746">
              <w:rPr>
                <w:sz w:val="20"/>
                <w:szCs w:val="20"/>
              </w:rPr>
              <w:t xml:space="preserve"> December 2021) (US $):</w:t>
            </w:r>
          </w:p>
        </w:tc>
        <w:tc>
          <w:tcPr>
            <w:tcW w:w="633" w:type="pct"/>
            <w:shd w:val="clear" w:color="auto" w:fill="auto"/>
          </w:tcPr>
          <w:p w14:paraId="3AC3BC54" w14:textId="77777777" w:rsidR="004735F9" w:rsidRPr="00463746" w:rsidRDefault="004735F9" w:rsidP="00457A4E">
            <w:pPr>
              <w:jc w:val="right"/>
              <w:rPr>
                <w:sz w:val="20"/>
                <w:szCs w:val="20"/>
              </w:rPr>
            </w:pPr>
            <w:r w:rsidRPr="00463746">
              <w:rPr>
                <w:sz w:val="20"/>
                <w:szCs w:val="20"/>
              </w:rPr>
              <w:t>10,509,098</w:t>
            </w:r>
          </w:p>
        </w:tc>
      </w:tr>
      <w:tr w:rsidR="004735F9" w:rsidRPr="00463746" w14:paraId="39D67E77" w14:textId="77777777" w:rsidTr="00457A4E">
        <w:trPr>
          <w:trHeight w:val="233"/>
          <w:jc w:val="center"/>
        </w:trPr>
        <w:tc>
          <w:tcPr>
            <w:tcW w:w="4367" w:type="pct"/>
            <w:gridSpan w:val="2"/>
          </w:tcPr>
          <w:p w14:paraId="23C8FCDA" w14:textId="77777777" w:rsidR="004735F9" w:rsidRPr="00463746" w:rsidRDefault="004735F9" w:rsidP="00457A4E">
            <w:pPr>
              <w:jc w:val="left"/>
              <w:rPr>
                <w:sz w:val="20"/>
                <w:szCs w:val="20"/>
              </w:rPr>
            </w:pPr>
            <w:r w:rsidRPr="00463746">
              <w:rPr>
                <w:sz w:val="20"/>
                <w:szCs w:val="20"/>
              </w:rPr>
              <w:t xml:space="preserve">ODS to be phased out (as </w:t>
            </w:r>
            <w:proofErr w:type="gramStart"/>
            <w:r w:rsidRPr="00463746">
              <w:rPr>
                <w:sz w:val="20"/>
                <w:szCs w:val="20"/>
              </w:rPr>
              <w:t>at</w:t>
            </w:r>
            <w:proofErr w:type="gramEnd"/>
            <w:r w:rsidRPr="00463746">
              <w:rPr>
                <w:sz w:val="20"/>
                <w:szCs w:val="20"/>
              </w:rPr>
              <w:t xml:space="preserve"> December 2022) (ODP tonnes):</w:t>
            </w:r>
          </w:p>
        </w:tc>
        <w:tc>
          <w:tcPr>
            <w:tcW w:w="633" w:type="pct"/>
            <w:shd w:val="clear" w:color="auto" w:fill="auto"/>
            <w:vAlign w:val="bottom"/>
          </w:tcPr>
          <w:p w14:paraId="7099080B" w14:textId="77777777" w:rsidR="004735F9" w:rsidRPr="00463746" w:rsidRDefault="004735F9" w:rsidP="00457A4E">
            <w:pPr>
              <w:jc w:val="right"/>
              <w:rPr>
                <w:sz w:val="20"/>
                <w:szCs w:val="20"/>
              </w:rPr>
            </w:pPr>
            <w:r w:rsidRPr="00463746">
              <w:rPr>
                <w:sz w:val="20"/>
                <w:szCs w:val="20"/>
              </w:rPr>
              <w:t>502.74</w:t>
            </w:r>
          </w:p>
        </w:tc>
      </w:tr>
      <w:tr w:rsidR="004735F9" w:rsidRPr="00463746" w14:paraId="682B79E7" w14:textId="77777777" w:rsidTr="00457A4E">
        <w:trPr>
          <w:trHeight w:val="233"/>
          <w:jc w:val="center"/>
        </w:trPr>
        <w:tc>
          <w:tcPr>
            <w:tcW w:w="4367" w:type="pct"/>
            <w:gridSpan w:val="2"/>
          </w:tcPr>
          <w:p w14:paraId="74BE676E" w14:textId="77777777" w:rsidR="004735F9" w:rsidRPr="00463746" w:rsidRDefault="004735F9" w:rsidP="00457A4E">
            <w:pPr>
              <w:jc w:val="left"/>
              <w:rPr>
                <w:sz w:val="20"/>
                <w:szCs w:val="20"/>
              </w:rPr>
            </w:pPr>
            <w:r w:rsidRPr="00463746">
              <w:rPr>
                <w:sz w:val="20"/>
                <w:szCs w:val="20"/>
              </w:rPr>
              <w:t xml:space="preserve">ODS phased out (as </w:t>
            </w:r>
            <w:proofErr w:type="gramStart"/>
            <w:r w:rsidRPr="00463746">
              <w:rPr>
                <w:sz w:val="20"/>
                <w:szCs w:val="20"/>
              </w:rPr>
              <w:t>at</w:t>
            </w:r>
            <w:proofErr w:type="gramEnd"/>
            <w:r w:rsidRPr="00463746">
              <w:rPr>
                <w:sz w:val="20"/>
                <w:szCs w:val="20"/>
              </w:rPr>
              <w:t xml:space="preserve"> December 2021) (ODP tonnes):</w:t>
            </w:r>
          </w:p>
        </w:tc>
        <w:tc>
          <w:tcPr>
            <w:tcW w:w="633" w:type="pct"/>
            <w:shd w:val="clear" w:color="auto" w:fill="auto"/>
          </w:tcPr>
          <w:p w14:paraId="4792DCC0" w14:textId="77777777" w:rsidR="004735F9" w:rsidRPr="00463746" w:rsidRDefault="004735F9" w:rsidP="00457A4E">
            <w:pPr>
              <w:jc w:val="right"/>
              <w:rPr>
                <w:sz w:val="20"/>
                <w:szCs w:val="20"/>
              </w:rPr>
            </w:pPr>
            <w:r w:rsidRPr="00463746">
              <w:rPr>
                <w:sz w:val="20"/>
                <w:szCs w:val="20"/>
              </w:rPr>
              <w:t>475.59</w:t>
            </w:r>
          </w:p>
        </w:tc>
      </w:tr>
    </w:tbl>
    <w:p w14:paraId="66F0900C" w14:textId="77777777" w:rsidR="004735F9" w:rsidRPr="004E493C" w:rsidRDefault="004735F9" w:rsidP="004735F9"/>
    <w:p w14:paraId="35D3033D" w14:textId="77777777" w:rsidR="004735F9" w:rsidRPr="004E493C" w:rsidRDefault="004735F9" w:rsidP="004735F9">
      <w:pPr>
        <w:pStyle w:val="Heading1"/>
        <w:rPr>
          <w:lang w:val="en-GB"/>
        </w:rPr>
      </w:pPr>
      <w:r w:rsidRPr="004E493C">
        <w:rPr>
          <w:lang w:val="en-GB"/>
        </w:rPr>
        <w:t>Summary of activities and funds approved by the Executive Committee:</w:t>
      </w:r>
    </w:p>
    <w:tbl>
      <w:tblPr>
        <w:tblStyle w:val="TableGrid25"/>
        <w:tblW w:w="5000" w:type="pct"/>
        <w:tblLook w:val="01E0" w:firstRow="1" w:lastRow="1" w:firstColumn="1" w:lastColumn="1" w:noHBand="0" w:noVBand="0"/>
      </w:tblPr>
      <w:tblGrid>
        <w:gridCol w:w="486"/>
        <w:gridCol w:w="6977"/>
        <w:gridCol w:w="1887"/>
      </w:tblGrid>
      <w:tr w:rsidR="004735F9" w:rsidRPr="00463746" w14:paraId="1BD3157D" w14:textId="77777777" w:rsidTr="00457A4E">
        <w:tc>
          <w:tcPr>
            <w:tcW w:w="3991" w:type="pct"/>
            <w:gridSpan w:val="2"/>
            <w:tcBorders>
              <w:bottom w:val="single" w:sz="4" w:space="0" w:color="auto"/>
            </w:tcBorders>
          </w:tcPr>
          <w:p w14:paraId="7B2FFDB1" w14:textId="77777777" w:rsidR="004735F9" w:rsidRPr="00463746" w:rsidRDefault="004735F9" w:rsidP="00457A4E">
            <w:pPr>
              <w:keepNext/>
              <w:keepLines/>
              <w:jc w:val="left"/>
              <w:rPr>
                <w:b/>
                <w:sz w:val="20"/>
                <w:szCs w:val="20"/>
                <w:lang w:val="en-GB"/>
              </w:rPr>
            </w:pPr>
            <w:r w:rsidRPr="00463746">
              <w:rPr>
                <w:b/>
                <w:sz w:val="20"/>
                <w:szCs w:val="20"/>
                <w:lang w:val="en-GB"/>
              </w:rPr>
              <w:t>Summary of activities</w:t>
            </w:r>
          </w:p>
          <w:p w14:paraId="7B247AE4" w14:textId="77777777" w:rsidR="004735F9" w:rsidRPr="00463746" w:rsidRDefault="004735F9" w:rsidP="00457A4E">
            <w:pPr>
              <w:keepNext/>
              <w:keepLines/>
              <w:jc w:val="left"/>
              <w:rPr>
                <w:b/>
                <w:sz w:val="20"/>
                <w:szCs w:val="20"/>
                <w:lang w:val="en-GB"/>
              </w:rPr>
            </w:pPr>
          </w:p>
        </w:tc>
        <w:tc>
          <w:tcPr>
            <w:tcW w:w="1009" w:type="pct"/>
            <w:tcBorders>
              <w:bottom w:val="single" w:sz="4" w:space="0" w:color="auto"/>
            </w:tcBorders>
          </w:tcPr>
          <w:p w14:paraId="418B65F4" w14:textId="77777777" w:rsidR="004735F9" w:rsidRPr="00463746" w:rsidRDefault="004735F9" w:rsidP="00457A4E">
            <w:pPr>
              <w:keepNext/>
              <w:keepLines/>
              <w:jc w:val="center"/>
              <w:rPr>
                <w:b/>
                <w:sz w:val="20"/>
                <w:szCs w:val="20"/>
                <w:lang w:val="en-GB"/>
              </w:rPr>
            </w:pPr>
            <w:r w:rsidRPr="00463746">
              <w:rPr>
                <w:b/>
                <w:sz w:val="20"/>
                <w:szCs w:val="20"/>
                <w:lang w:val="en-GB"/>
              </w:rPr>
              <w:t>Funds approved (US $)</w:t>
            </w:r>
          </w:p>
        </w:tc>
      </w:tr>
      <w:tr w:rsidR="004735F9" w:rsidRPr="00463746" w14:paraId="6A58ED98" w14:textId="77777777" w:rsidTr="00457A4E">
        <w:tc>
          <w:tcPr>
            <w:tcW w:w="260" w:type="pct"/>
            <w:tcBorders>
              <w:top w:val="single" w:sz="4" w:space="0" w:color="auto"/>
              <w:left w:val="single" w:sz="4" w:space="0" w:color="auto"/>
              <w:bottom w:val="single" w:sz="4" w:space="0" w:color="auto"/>
              <w:right w:val="nil"/>
            </w:tcBorders>
          </w:tcPr>
          <w:p w14:paraId="0BEC19B4" w14:textId="77777777" w:rsidR="004735F9" w:rsidRPr="00463746" w:rsidRDefault="004735F9" w:rsidP="00457A4E">
            <w:pPr>
              <w:keepNext/>
              <w:keepLines/>
              <w:ind w:left="360" w:hanging="360"/>
              <w:jc w:val="left"/>
              <w:rPr>
                <w:sz w:val="20"/>
                <w:szCs w:val="20"/>
                <w:lang w:val="en-GB"/>
              </w:rPr>
            </w:pPr>
            <w:r w:rsidRPr="00463746">
              <w:rPr>
                <w:sz w:val="20"/>
                <w:szCs w:val="20"/>
                <w:lang w:val="en-GB"/>
              </w:rPr>
              <w:t>(a)</w:t>
            </w:r>
          </w:p>
        </w:tc>
        <w:tc>
          <w:tcPr>
            <w:tcW w:w="3731" w:type="pct"/>
            <w:tcBorders>
              <w:top w:val="single" w:sz="4" w:space="0" w:color="auto"/>
              <w:left w:val="nil"/>
              <w:bottom w:val="single" w:sz="4" w:space="0" w:color="auto"/>
              <w:right w:val="single" w:sz="4" w:space="0" w:color="auto"/>
            </w:tcBorders>
          </w:tcPr>
          <w:p w14:paraId="7BA2D831" w14:textId="77777777" w:rsidR="004735F9" w:rsidRPr="00463746" w:rsidRDefault="004735F9" w:rsidP="00457A4E">
            <w:pPr>
              <w:keepNext/>
              <w:keepLines/>
              <w:ind w:left="-109"/>
              <w:rPr>
                <w:sz w:val="20"/>
                <w:szCs w:val="20"/>
                <w:lang w:val="en-GB"/>
              </w:rPr>
            </w:pPr>
            <w:r w:rsidRPr="00463746">
              <w:rPr>
                <w:sz w:val="20"/>
                <w:szCs w:val="20"/>
                <w:lang w:val="en-GB"/>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314CCCC8" w14:textId="77777777" w:rsidR="004735F9" w:rsidRPr="00463746" w:rsidRDefault="004735F9" w:rsidP="00457A4E">
            <w:pPr>
              <w:keepNext/>
              <w:keepLines/>
              <w:jc w:val="right"/>
              <w:rPr>
                <w:sz w:val="20"/>
                <w:szCs w:val="20"/>
                <w:lang w:val="en-GB"/>
              </w:rPr>
            </w:pPr>
            <w:r w:rsidRPr="00463746">
              <w:rPr>
                <w:sz w:val="20"/>
                <w:szCs w:val="20"/>
                <w:lang w:val="en-GB"/>
              </w:rPr>
              <w:t>7,910,696</w:t>
            </w:r>
          </w:p>
        </w:tc>
      </w:tr>
      <w:tr w:rsidR="004735F9" w:rsidRPr="00463746" w14:paraId="62BCE4D3" w14:textId="77777777" w:rsidTr="00457A4E">
        <w:tc>
          <w:tcPr>
            <w:tcW w:w="260" w:type="pct"/>
            <w:tcBorders>
              <w:top w:val="single" w:sz="4" w:space="0" w:color="auto"/>
              <w:left w:val="single" w:sz="4" w:space="0" w:color="auto"/>
              <w:bottom w:val="single" w:sz="4" w:space="0" w:color="auto"/>
              <w:right w:val="nil"/>
            </w:tcBorders>
          </w:tcPr>
          <w:p w14:paraId="709FD15C" w14:textId="77777777" w:rsidR="004735F9" w:rsidRPr="00463746" w:rsidRDefault="004735F9" w:rsidP="00457A4E">
            <w:pPr>
              <w:keepNext/>
              <w:keepLines/>
              <w:rPr>
                <w:sz w:val="20"/>
                <w:szCs w:val="20"/>
                <w:lang w:val="en-GB"/>
              </w:rPr>
            </w:pPr>
            <w:r w:rsidRPr="00463746">
              <w:rPr>
                <w:sz w:val="20"/>
                <w:szCs w:val="20"/>
                <w:lang w:val="en-GB"/>
              </w:rPr>
              <w:t>(b)</w:t>
            </w:r>
          </w:p>
        </w:tc>
        <w:tc>
          <w:tcPr>
            <w:tcW w:w="3731" w:type="pct"/>
            <w:tcBorders>
              <w:top w:val="single" w:sz="4" w:space="0" w:color="auto"/>
              <w:left w:val="nil"/>
              <w:bottom w:val="single" w:sz="4" w:space="0" w:color="auto"/>
              <w:right w:val="single" w:sz="4" w:space="0" w:color="auto"/>
            </w:tcBorders>
          </w:tcPr>
          <w:p w14:paraId="3E2F9AE7" w14:textId="77777777" w:rsidR="004735F9" w:rsidRPr="00463746" w:rsidRDefault="004735F9" w:rsidP="00457A4E">
            <w:pPr>
              <w:keepNext/>
              <w:keepLines/>
              <w:ind w:left="-109"/>
              <w:rPr>
                <w:sz w:val="20"/>
                <w:szCs w:val="20"/>
                <w:lang w:val="en-GB"/>
              </w:rPr>
            </w:pPr>
            <w:r w:rsidRPr="00463746">
              <w:rPr>
                <w:sz w:val="20"/>
                <w:szCs w:val="20"/>
                <w:lang w:val="en-GB"/>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5659B9" w14:textId="77777777" w:rsidR="004735F9" w:rsidRPr="00463746" w:rsidRDefault="004735F9" w:rsidP="00457A4E">
            <w:pPr>
              <w:keepNext/>
              <w:keepLines/>
              <w:jc w:val="right"/>
              <w:rPr>
                <w:sz w:val="20"/>
                <w:szCs w:val="20"/>
                <w:lang w:val="en-GB"/>
              </w:rPr>
            </w:pPr>
            <w:r w:rsidRPr="00463746">
              <w:rPr>
                <w:sz w:val="20"/>
                <w:szCs w:val="20"/>
                <w:lang w:val="en-GB"/>
              </w:rPr>
              <w:t>1,709,575</w:t>
            </w:r>
          </w:p>
        </w:tc>
      </w:tr>
      <w:tr w:rsidR="004735F9" w:rsidRPr="00463746" w14:paraId="486667A1" w14:textId="77777777" w:rsidTr="00457A4E">
        <w:tc>
          <w:tcPr>
            <w:tcW w:w="260" w:type="pct"/>
            <w:tcBorders>
              <w:top w:val="single" w:sz="4" w:space="0" w:color="auto"/>
              <w:left w:val="single" w:sz="4" w:space="0" w:color="auto"/>
              <w:bottom w:val="single" w:sz="4" w:space="0" w:color="auto"/>
              <w:right w:val="nil"/>
            </w:tcBorders>
          </w:tcPr>
          <w:p w14:paraId="03A34B99" w14:textId="77777777" w:rsidR="004735F9" w:rsidRPr="00463746" w:rsidRDefault="004735F9" w:rsidP="00457A4E">
            <w:pPr>
              <w:keepNext/>
              <w:keepLines/>
              <w:rPr>
                <w:sz w:val="20"/>
                <w:szCs w:val="20"/>
                <w:lang w:val="en-GB"/>
              </w:rPr>
            </w:pPr>
            <w:r w:rsidRPr="00463746">
              <w:rPr>
                <w:sz w:val="20"/>
                <w:szCs w:val="20"/>
                <w:lang w:val="en-GB"/>
              </w:rPr>
              <w:t>(c)</w:t>
            </w:r>
          </w:p>
        </w:tc>
        <w:tc>
          <w:tcPr>
            <w:tcW w:w="3731" w:type="pct"/>
            <w:tcBorders>
              <w:top w:val="single" w:sz="4" w:space="0" w:color="auto"/>
              <w:left w:val="nil"/>
              <w:bottom w:val="single" w:sz="4" w:space="0" w:color="auto"/>
              <w:right w:val="single" w:sz="4" w:space="0" w:color="auto"/>
            </w:tcBorders>
          </w:tcPr>
          <w:p w14:paraId="2A97D100" w14:textId="77777777" w:rsidR="004735F9" w:rsidRPr="00463746" w:rsidRDefault="004735F9" w:rsidP="00457A4E">
            <w:pPr>
              <w:keepNext/>
              <w:keepLines/>
              <w:ind w:left="-109"/>
              <w:rPr>
                <w:sz w:val="20"/>
                <w:szCs w:val="20"/>
                <w:lang w:val="en-GB"/>
              </w:rPr>
            </w:pPr>
            <w:r w:rsidRPr="00463746">
              <w:rPr>
                <w:sz w:val="20"/>
                <w:szCs w:val="20"/>
                <w:lang w:val="en-GB"/>
              </w:rPr>
              <w:t xml:space="preserve">Project preparation, technical assistance, </w:t>
            </w:r>
            <w:proofErr w:type="gramStart"/>
            <w:r w:rsidRPr="00463746">
              <w:rPr>
                <w:sz w:val="20"/>
                <w:szCs w:val="20"/>
                <w:lang w:val="en-GB"/>
              </w:rPr>
              <w:t>training</w:t>
            </w:r>
            <w:proofErr w:type="gramEnd"/>
            <w:r w:rsidRPr="00463746">
              <w:rPr>
                <w:sz w:val="20"/>
                <w:szCs w:val="20"/>
                <w:lang w:val="en-GB"/>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D39AB1E" w14:textId="77777777" w:rsidR="004735F9" w:rsidRPr="00463746" w:rsidRDefault="004735F9" w:rsidP="00457A4E">
            <w:pPr>
              <w:keepNext/>
              <w:keepLines/>
              <w:jc w:val="right"/>
              <w:rPr>
                <w:sz w:val="20"/>
                <w:szCs w:val="20"/>
                <w:lang w:val="en-GB"/>
              </w:rPr>
            </w:pPr>
            <w:r w:rsidRPr="00463746">
              <w:rPr>
                <w:sz w:val="20"/>
                <w:szCs w:val="20"/>
                <w:lang w:val="en-GB"/>
              </w:rPr>
              <w:t>2,275,610</w:t>
            </w:r>
          </w:p>
        </w:tc>
      </w:tr>
      <w:tr w:rsidR="004735F9" w:rsidRPr="00463746" w14:paraId="1568DEB3" w14:textId="77777777" w:rsidTr="00457A4E">
        <w:tc>
          <w:tcPr>
            <w:tcW w:w="3991" w:type="pct"/>
            <w:gridSpan w:val="2"/>
            <w:tcBorders>
              <w:top w:val="single" w:sz="4" w:space="0" w:color="auto"/>
              <w:left w:val="single" w:sz="4" w:space="0" w:color="auto"/>
              <w:bottom w:val="single" w:sz="4" w:space="0" w:color="auto"/>
              <w:right w:val="single" w:sz="4" w:space="0" w:color="auto"/>
            </w:tcBorders>
          </w:tcPr>
          <w:p w14:paraId="1BA25B24" w14:textId="77777777" w:rsidR="004735F9" w:rsidRPr="00463746" w:rsidRDefault="004735F9" w:rsidP="00457A4E">
            <w:pPr>
              <w:keepNext/>
              <w:keepLines/>
              <w:tabs>
                <w:tab w:val="left" w:pos="6689"/>
              </w:tabs>
              <w:ind w:left="6369" w:right="-209"/>
              <w:rPr>
                <w:sz w:val="20"/>
                <w:szCs w:val="20"/>
                <w:lang w:val="en-GB"/>
              </w:rPr>
            </w:pPr>
            <w:r w:rsidRPr="00463746">
              <w:rPr>
                <w:sz w:val="20"/>
                <w:szCs w:val="20"/>
                <w:lang w:val="en-GB"/>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3E8F2AC7" w14:textId="77777777" w:rsidR="004735F9" w:rsidRPr="00463746" w:rsidRDefault="004735F9" w:rsidP="00457A4E">
            <w:pPr>
              <w:keepNext/>
              <w:keepLines/>
              <w:jc w:val="right"/>
              <w:rPr>
                <w:sz w:val="20"/>
                <w:szCs w:val="20"/>
                <w:lang w:val="en-GB"/>
              </w:rPr>
            </w:pPr>
            <w:r w:rsidRPr="00463746">
              <w:rPr>
                <w:sz w:val="20"/>
                <w:szCs w:val="20"/>
                <w:lang w:val="en-GB"/>
              </w:rPr>
              <w:t>11,895,881</w:t>
            </w:r>
          </w:p>
        </w:tc>
      </w:tr>
      <w:tr w:rsidR="004735F9" w:rsidRPr="00463746" w14:paraId="02A3F851" w14:textId="77777777" w:rsidTr="00457A4E">
        <w:tc>
          <w:tcPr>
            <w:tcW w:w="260" w:type="pct"/>
            <w:tcBorders>
              <w:top w:val="single" w:sz="4" w:space="0" w:color="auto"/>
              <w:left w:val="single" w:sz="4" w:space="0" w:color="auto"/>
              <w:bottom w:val="single" w:sz="4" w:space="0" w:color="auto"/>
              <w:right w:val="nil"/>
            </w:tcBorders>
          </w:tcPr>
          <w:p w14:paraId="73343AA9" w14:textId="77777777" w:rsidR="004735F9" w:rsidRPr="00463746" w:rsidRDefault="004735F9" w:rsidP="00457A4E">
            <w:pPr>
              <w:keepNext/>
              <w:keepLines/>
              <w:rPr>
                <w:sz w:val="20"/>
                <w:szCs w:val="20"/>
                <w:lang w:val="en-GB"/>
              </w:rPr>
            </w:pPr>
            <w:r w:rsidRPr="00463746">
              <w:rPr>
                <w:sz w:val="20"/>
                <w:szCs w:val="20"/>
                <w:lang w:val="en-GB"/>
              </w:rPr>
              <w:t>(d)</w:t>
            </w:r>
          </w:p>
        </w:tc>
        <w:tc>
          <w:tcPr>
            <w:tcW w:w="3731" w:type="pct"/>
            <w:tcBorders>
              <w:top w:val="single" w:sz="4" w:space="0" w:color="auto"/>
              <w:left w:val="nil"/>
              <w:bottom w:val="single" w:sz="4" w:space="0" w:color="auto"/>
              <w:right w:val="single" w:sz="4" w:space="0" w:color="auto"/>
            </w:tcBorders>
          </w:tcPr>
          <w:p w14:paraId="35BB6A18" w14:textId="77777777" w:rsidR="004735F9" w:rsidRPr="00463746" w:rsidRDefault="004735F9" w:rsidP="00457A4E">
            <w:pPr>
              <w:keepNext/>
              <w:keepLines/>
              <w:ind w:left="-109"/>
              <w:rPr>
                <w:sz w:val="20"/>
                <w:szCs w:val="20"/>
                <w:lang w:val="en-GB"/>
              </w:rPr>
            </w:pPr>
            <w:r w:rsidRPr="00463746">
              <w:rPr>
                <w:sz w:val="20"/>
                <w:szCs w:val="20"/>
                <w:lang w:val="en-GB"/>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71E1E891" w14:textId="77777777" w:rsidR="004735F9" w:rsidRPr="00463746" w:rsidRDefault="004735F9" w:rsidP="00457A4E">
            <w:pPr>
              <w:keepNext/>
              <w:keepLines/>
              <w:jc w:val="right"/>
              <w:rPr>
                <w:sz w:val="20"/>
                <w:szCs w:val="20"/>
                <w:lang w:val="en-GB"/>
              </w:rPr>
            </w:pPr>
            <w:r w:rsidRPr="00463746">
              <w:rPr>
                <w:sz w:val="20"/>
                <w:szCs w:val="20"/>
                <w:lang w:val="en-GB"/>
              </w:rPr>
              <w:t>180,000</w:t>
            </w:r>
          </w:p>
        </w:tc>
      </w:tr>
    </w:tbl>
    <w:p w14:paraId="6779F5CB" w14:textId="77777777" w:rsidR="004735F9" w:rsidRPr="004E493C" w:rsidRDefault="004735F9" w:rsidP="004735F9"/>
    <w:p w14:paraId="4CD759B2" w14:textId="77777777" w:rsidR="004735F9" w:rsidRPr="004E493C" w:rsidRDefault="004735F9" w:rsidP="004735F9">
      <w:pPr>
        <w:spacing w:after="240"/>
        <w:rPr>
          <w:u w:val="single"/>
        </w:rPr>
      </w:pPr>
      <w:r w:rsidRPr="004E493C">
        <w:rPr>
          <w:u w:val="single"/>
        </w:rPr>
        <w:t>Progress report</w:t>
      </w:r>
    </w:p>
    <w:p w14:paraId="7C98D02F" w14:textId="77777777" w:rsidR="004735F9" w:rsidRPr="004E493C" w:rsidRDefault="004735F9" w:rsidP="004735F9">
      <w:pPr>
        <w:pStyle w:val="Heading1"/>
      </w:pPr>
      <w:r w:rsidRPr="004E493C">
        <w:t xml:space="preserve">During phase XI of the IS project, the Government of Zimbabwe ratified the Kigali Amendment on 18 October 2022. The ODS regulations were revised to include HFCs (Statutory Instrument 49 of 2023) and entered into force on the 11 April 2023. The Customs Technical Division of the Zimbabwe Revenue Authority collaborated with the NOU to implement an electronic licensing system for controlled substances as there are plans to link the NOU system to the Customs database. There were no reported cases of illegal trade and the NOU continued to work smoothly with customs officers. The NOU finalized stage I of the HPMP and began implementing stage II; coordinated the training programme for technicians in the refrigeration sector including two workshops for female RAC practitioners; trained of customs officers to support the enforcement of regulations and control measures of HCFCs; continued awareness raising activities including symposia and 2021 and 2022and targeted information materials for stakeholders; reported CP and Article 7 data; and participated regional network and Montreal Protocol meetings.  Zimbabwe was a member of the Executive Committee in 2021 and 2022. Gender mainstreaming was taken into consideration: a booklet on female RAC stories is awaiting publication and sex disaggregated data was captured during all workshops. The Government of Zimbabwe ratified the Kigali Amendment on 18 October 2022. All seven IS objectives were achieved. </w:t>
      </w:r>
    </w:p>
    <w:p w14:paraId="0D77A911" w14:textId="77777777" w:rsidR="004735F9" w:rsidRPr="004E493C" w:rsidRDefault="004735F9" w:rsidP="004735F9">
      <w:pPr>
        <w:pStyle w:val="Heading1"/>
        <w:numPr>
          <w:ilvl w:val="0"/>
          <w:numId w:val="0"/>
        </w:numPr>
        <w:rPr>
          <w:u w:val="single"/>
        </w:rPr>
      </w:pPr>
      <w:r w:rsidRPr="004E493C">
        <w:rPr>
          <w:u w:val="single"/>
        </w:rPr>
        <w:t>Plan of action</w:t>
      </w:r>
    </w:p>
    <w:p w14:paraId="429DACBE" w14:textId="77777777" w:rsidR="004735F9" w:rsidRPr="004E493C" w:rsidRDefault="004735F9" w:rsidP="004735F9">
      <w:pPr>
        <w:pStyle w:val="Heading1"/>
      </w:pPr>
      <w:r w:rsidRPr="004E493C">
        <w:t xml:space="preserve">Under phase XII, the Government of Zimbabwe will implement licensing and quota system to achieve and sustain the 67.5 per cent reduction of HCFC consumption by 2025 and the freeze in HFC consumption in 2024. The country intends to ban imports of HCFCs for use in appliances where effective alternatives have been adopted. The NOU will carry out the following activities: continue collaborating with all key stakeholders including the customs officers and other enforcement agencies on controlling </w:t>
      </w:r>
      <w:r w:rsidRPr="004E493C">
        <w:lastRenderedPageBreak/>
        <w:t xml:space="preserve">ODS and HFCs and combatting illegal trade; link the NOU licensing system to the Customs database; prepared CP and Article 7 data reports; continue coordination of stage II of the HPMP and the preparation of stage I of the KIP; continue with awareness programmes and put in place a communication and awareness strategy; training of RAC technicians; and participate in regional network and Montreal Protocol meetings. A gender expert will be recruited to carry out an assessment of the integration of gender mainstreaming into Montreal Protocol projects. </w:t>
      </w:r>
    </w:p>
    <w:p w14:paraId="35F8DE60" w14:textId="77777777" w:rsidR="004735F9" w:rsidRPr="004E493C" w:rsidRDefault="004735F9" w:rsidP="004735F9">
      <w:pPr>
        <w:pStyle w:val="Heading1"/>
        <w:numPr>
          <w:ilvl w:val="0"/>
          <w:numId w:val="0"/>
        </w:numPr>
        <w:rPr>
          <w:u w:val="single"/>
        </w:rPr>
      </w:pPr>
      <w:r w:rsidRPr="004E493C">
        <w:rPr>
          <w:u w:val="single"/>
        </w:rPr>
        <w:t xml:space="preserve">Sustainability and risk assessment </w:t>
      </w:r>
    </w:p>
    <w:p w14:paraId="2777CB30" w14:textId="77777777" w:rsidR="004735F9" w:rsidRPr="004E493C" w:rsidRDefault="004735F9" w:rsidP="004735F9">
      <w:pPr>
        <w:pStyle w:val="Heading1"/>
      </w:pPr>
      <w:r w:rsidRPr="004E493C">
        <w:t xml:space="preserve">The Government of Zimbabwe reported that the IS project had been implemented successfully and that government support, timely and efficient UNEP support, timely signature of agreements and disbursement of funds, and support from stakeholders were all factors contributing to the achievement of IS objectives. Potential risks could be the reliance on physical meetings or interactions during project implementation which could be mitigated by adopting online platforms to conduct meetings or carry out awareness programmes and providing stakeholders with data bundles. In addition to the oversight role of the National Ozone Steering Committee, the Government of Zimbabwe periodically audits the IS project to ensure adequate risk avoidance and management. </w:t>
      </w:r>
    </w:p>
    <w:p w14:paraId="7E7A71F9" w14:textId="77777777" w:rsidR="00ED2364" w:rsidRDefault="00ED2364" w:rsidP="004E7F9C">
      <w:pPr>
        <w:sectPr w:rsidR="00ED2364" w:rsidSect="00ED2364">
          <w:headerReference w:type="even" r:id="rId20"/>
          <w:headerReference w:type="default" r:id="rId21"/>
          <w:footerReference w:type="even"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4D3126BD" w14:textId="77777777" w:rsidR="00795FA2" w:rsidRPr="0058520D" w:rsidRDefault="00795FA2" w:rsidP="00795FA2">
      <w:pPr>
        <w:spacing w:after="240"/>
        <w:jc w:val="center"/>
        <w:rPr>
          <w:b/>
          <w:color w:val="000000" w:themeColor="text1"/>
        </w:rPr>
      </w:pPr>
      <w:r w:rsidRPr="0058520D">
        <w:rPr>
          <w:b/>
          <w:color w:val="000000" w:themeColor="text1"/>
        </w:rPr>
        <w:lastRenderedPageBreak/>
        <w:t xml:space="preserve">Annex II </w:t>
      </w:r>
    </w:p>
    <w:p w14:paraId="71A7F4A7" w14:textId="535A0FC8" w:rsidR="00795FA2" w:rsidRPr="0058520D" w:rsidRDefault="00795FA2" w:rsidP="00795FA2">
      <w:pPr>
        <w:jc w:val="center"/>
        <w:rPr>
          <w:b/>
          <w:color w:val="000000" w:themeColor="text1"/>
        </w:rPr>
      </w:pPr>
      <w:r w:rsidRPr="0058520D">
        <w:rPr>
          <w:b/>
          <w:color w:val="000000" w:themeColor="text1"/>
        </w:rPr>
        <w:t xml:space="preserve">DRAFT VIEWS EXPRESSED BY THE EXECUTIVE COMMITTEE ON RENEWAL OF INSTITUTIONAL STRENGTHENING PROJECTS SUBMITTED TO THE </w:t>
      </w:r>
      <w:r>
        <w:rPr>
          <w:b/>
          <w:color w:val="000000" w:themeColor="text1"/>
        </w:rPr>
        <w:t>9</w:t>
      </w:r>
      <w:r w:rsidR="00352DD5">
        <w:rPr>
          <w:b/>
          <w:color w:val="000000" w:themeColor="text1"/>
        </w:rPr>
        <w:t>2</w:t>
      </w:r>
      <w:r w:rsidR="00352DD5">
        <w:rPr>
          <w:b/>
          <w:color w:val="000000" w:themeColor="text1"/>
          <w:vertAlign w:val="superscript"/>
        </w:rPr>
        <w:t>nd</w:t>
      </w:r>
      <w:r>
        <w:rPr>
          <w:b/>
          <w:color w:val="000000" w:themeColor="text1"/>
        </w:rPr>
        <w:t xml:space="preserve"> </w:t>
      </w:r>
      <w:r w:rsidRPr="0058520D">
        <w:rPr>
          <w:b/>
          <w:color w:val="000000" w:themeColor="text1"/>
        </w:rPr>
        <w:t>MEETING</w:t>
      </w:r>
    </w:p>
    <w:p w14:paraId="53619C42" w14:textId="77777777" w:rsidR="00795FA2" w:rsidRPr="001C65CE" w:rsidRDefault="00795FA2" w:rsidP="00795FA2">
      <w:pPr>
        <w:widowControl w:val="0"/>
        <w:jc w:val="center"/>
        <w:outlineLvl w:val="0"/>
        <w:rPr>
          <w:caps/>
        </w:rPr>
      </w:pPr>
    </w:p>
    <w:p w14:paraId="018B183E" w14:textId="77777777" w:rsidR="00016641" w:rsidRPr="004E493C" w:rsidRDefault="00016641" w:rsidP="00016641">
      <w:pPr>
        <w:rPr>
          <w:b/>
          <w:bCs/>
        </w:rPr>
      </w:pPr>
      <w:r w:rsidRPr="004E493C">
        <w:rPr>
          <w:b/>
          <w:bCs/>
        </w:rPr>
        <w:t>Cambodia</w:t>
      </w:r>
    </w:p>
    <w:p w14:paraId="502DB540" w14:textId="77777777" w:rsidR="00016641" w:rsidRPr="004E493C" w:rsidRDefault="00016641" w:rsidP="00016641"/>
    <w:p w14:paraId="048F30F8" w14:textId="1E5F6A5F" w:rsidR="00016641" w:rsidRPr="004E493C" w:rsidRDefault="00016641" w:rsidP="006425F3">
      <w:pPr>
        <w:pStyle w:val="Heading1"/>
        <w:numPr>
          <w:ilvl w:val="0"/>
          <w:numId w:val="16"/>
        </w:numPr>
      </w:pPr>
      <w:r w:rsidRPr="004E493C">
        <w:t xml:space="preserve">The Executive Committee reviewed the report submitted with the request for the renewal of the institutional strengthening </w:t>
      </w:r>
      <w:r w:rsidR="001671EA">
        <w:t xml:space="preserve">(IS) </w:t>
      </w:r>
      <w:r w:rsidRPr="004E493C">
        <w:t xml:space="preserve">project for Cambodia (phase XII) and noted with appreciation that the Government of Cambodia had reported country programme data and Article 7 data to the Fund and Ozone Secretariats, respectively, indicating that the country is in compliance with the Montreal Protocol. The Committee further noted with appreciation that the Government of Cambodia had put in place the HFC licensing system following the country’s ratification of the Kigali Amendment on 8 April 2021 and was collaborating with the General Department of Customs and Excise to interface the existing electronic ODS/HFC licensing system with the National Single Window System to strengthen monitoring, reporting, verification, and enforcement activities. The Executive Committee </w:t>
      </w:r>
      <w:r w:rsidR="001671EA">
        <w:t>acknowledged</w:t>
      </w:r>
      <w:r w:rsidRPr="004E493C">
        <w:t xml:space="preserve"> the country’s efforts to promote gender equality and anticipated gender mainstreaming would be continued in phase XII</w:t>
      </w:r>
      <w:r>
        <w:t xml:space="preserve"> of the IS</w:t>
      </w:r>
      <w:r w:rsidR="000000AB">
        <w:t> </w:t>
      </w:r>
      <w:r>
        <w:t>project</w:t>
      </w:r>
      <w:r w:rsidRPr="004E493C">
        <w:t>. The Committee is therefore confident that, in the next three years, the Government of Cambodia will continue activities both at the project and policy levels including submission of the Kigali HFC implementation plan to enable the country to meet the control measures of the Montreal Protocol.</w:t>
      </w:r>
    </w:p>
    <w:p w14:paraId="04565B6F" w14:textId="4AFD44D2" w:rsidR="00016641" w:rsidRPr="004E493C" w:rsidRDefault="00016641" w:rsidP="00016641">
      <w:pPr>
        <w:pStyle w:val="Heading1"/>
        <w:numPr>
          <w:ilvl w:val="0"/>
          <w:numId w:val="0"/>
        </w:numPr>
        <w:rPr>
          <w:b/>
          <w:bCs/>
        </w:rPr>
      </w:pPr>
      <w:r w:rsidRPr="004E493C">
        <w:rPr>
          <w:b/>
          <w:bCs/>
        </w:rPr>
        <w:t>Dominican Republic</w:t>
      </w:r>
      <w:r w:rsidR="000000AB">
        <w:rPr>
          <w:b/>
          <w:bCs/>
        </w:rPr>
        <w:t xml:space="preserve"> (the)</w:t>
      </w:r>
    </w:p>
    <w:p w14:paraId="7FFE73C8" w14:textId="05A546D6" w:rsidR="00016641" w:rsidRPr="004E493C" w:rsidRDefault="00016641" w:rsidP="00016641">
      <w:pPr>
        <w:pStyle w:val="Heading1"/>
      </w:pPr>
      <w:r w:rsidRPr="004E493C">
        <w:t xml:space="preserve">The Executive Committee reviewed the report presented with the request for renewal of the institutional strengthening project </w:t>
      </w:r>
      <w:r w:rsidR="00CE137F">
        <w:t xml:space="preserve">(IS) </w:t>
      </w:r>
      <w:r w:rsidRPr="004E493C">
        <w:t xml:space="preserve">for the Dominican Republic (phase XII) and noted with appreciation that the Government of the Dominican Republic had reported country programme data and Article 7 data to the Fund and Ozone Secretariats, respectively, indicating that the country is in compliance with the Montreal Protocol. The Committee acknowledged with appreciation that the country ratified the Kigali Amendment in April 2021. The Executive Committee further noted that </w:t>
      </w:r>
      <w:r w:rsidR="001671EA">
        <w:t xml:space="preserve">the country has </w:t>
      </w:r>
      <w:r w:rsidRPr="004E493C">
        <w:t>an operational HCFC/HFC import/export licensing and HCFC quota system is in place</w:t>
      </w:r>
      <w:r w:rsidR="00CE137F">
        <w:t>,</w:t>
      </w:r>
      <w:r w:rsidR="001671EA">
        <w:t xml:space="preserve"> </w:t>
      </w:r>
      <w:r w:rsidRPr="004E493C">
        <w:t xml:space="preserve">has updated its regulations for the sound management and final disposal of substances and equipment regulated under the Montreal Protocol, made substantial progress on the certification of RAC technicians and the installation of pilot centers for the collection and recovery of refrigerants as well as continuing with training technicians on good refrigeration practices and the safe handling of alternative substances. </w:t>
      </w:r>
      <w:r w:rsidR="00CE137F">
        <w:t>I</w:t>
      </w:r>
      <w:r w:rsidRPr="004E493C">
        <w:t xml:space="preserve">t has </w:t>
      </w:r>
      <w:r w:rsidR="00CE137F">
        <w:t xml:space="preserve">also </w:t>
      </w:r>
      <w:r w:rsidRPr="004E493C">
        <w:t>carried out consultation meetings and raised public awareness. The Executive Committee is, therefore, confident that the Dominican Republic will continue implementing stage III of the H</w:t>
      </w:r>
      <w:r w:rsidR="00CE137F">
        <w:t>CFC phase-out management plan</w:t>
      </w:r>
      <w:r w:rsidRPr="004E493C">
        <w:t xml:space="preserve">, the </w:t>
      </w:r>
      <w:r w:rsidR="00CE137F">
        <w:t>IS</w:t>
      </w:r>
      <w:r w:rsidRPr="004E493C">
        <w:t xml:space="preserve"> project, and progress with the Kigali HFC implementation plan in an effective manner to meet the HCFC phase-out and HFC phase-down targets.</w:t>
      </w:r>
    </w:p>
    <w:p w14:paraId="5FACC447" w14:textId="77777777" w:rsidR="00016641" w:rsidRPr="004E493C" w:rsidRDefault="00016641" w:rsidP="00016641">
      <w:pPr>
        <w:pStyle w:val="Heading1"/>
        <w:numPr>
          <w:ilvl w:val="0"/>
          <w:numId w:val="0"/>
        </w:numPr>
        <w:rPr>
          <w:b/>
          <w:bCs/>
        </w:rPr>
      </w:pPr>
      <w:r w:rsidRPr="004E493C">
        <w:rPr>
          <w:b/>
          <w:bCs/>
        </w:rPr>
        <w:t>Eritrea</w:t>
      </w:r>
    </w:p>
    <w:p w14:paraId="01F2C51E" w14:textId="644CB9DB" w:rsidR="00016641" w:rsidRPr="004E493C" w:rsidRDefault="00016641" w:rsidP="00016641">
      <w:pPr>
        <w:pStyle w:val="Heading1"/>
      </w:pPr>
      <w:r w:rsidRPr="004E493C">
        <w:t xml:space="preserve">The Executive Committee reviewed the request for the renewal of the institutional strengthening project (phase VI) for Eritrea and noted with appreciation that the Government of Eritrea reported country programme data and Article 7 data to the Fund and Ozone Secretariats, respectively, indicating that the country is in compliance with the Montreal Protocol. The Committee also acknowledged with appreciation the ratification of the Kigali Amendment by Eritrea on 7 February 2023 and the steps undertaken to meet the initial obligations under the Amendment. The Executive Committee </w:t>
      </w:r>
      <w:r w:rsidR="00CE137F">
        <w:t xml:space="preserve">also </w:t>
      </w:r>
      <w:r w:rsidRPr="004E493C">
        <w:t xml:space="preserve">noted that the Government of Eritrea has taken further steps to phase out HCFC consumption, including the enforcement of the quota and licensing system; training of customs and enforcement officers as well as refrigeration and air-conditioning technicians. The Executive Committee is, therefore, confident that, the Government of Eritrea, in the next three years, will continue the implementation of its HCFC phase-out management plan to achieve the </w:t>
      </w:r>
      <w:r w:rsidR="00CE137F">
        <w:t xml:space="preserve">next control </w:t>
      </w:r>
      <w:r w:rsidRPr="004E493C">
        <w:t>target of the Montreal Protocol and will initiate activities for HFC phase-down.</w:t>
      </w:r>
    </w:p>
    <w:p w14:paraId="5980C3E6" w14:textId="77777777" w:rsidR="00016641" w:rsidRPr="004E493C" w:rsidRDefault="00016641" w:rsidP="00016641">
      <w:pPr>
        <w:pStyle w:val="Heading1"/>
        <w:numPr>
          <w:ilvl w:val="0"/>
          <w:numId w:val="0"/>
        </w:numPr>
        <w:rPr>
          <w:b/>
          <w:bCs/>
        </w:rPr>
      </w:pPr>
      <w:r w:rsidRPr="004E493C">
        <w:rPr>
          <w:b/>
          <w:bCs/>
        </w:rPr>
        <w:lastRenderedPageBreak/>
        <w:t>Eswatini (the Kingdom of)</w:t>
      </w:r>
    </w:p>
    <w:p w14:paraId="3BE82AA5" w14:textId="639453E7" w:rsidR="00016641" w:rsidRPr="004E493C" w:rsidRDefault="00016641" w:rsidP="00016641">
      <w:pPr>
        <w:pStyle w:val="Heading1"/>
      </w:pPr>
      <w:r w:rsidRPr="004E493C">
        <w:t xml:space="preserve">The Executive Committee reviewed the report presented with the request for the renewal of the institutional strengthening project (phase VIII) for Eswatini and noted with appreciation that the Government of Eswatini has reported </w:t>
      </w:r>
      <w:r w:rsidR="00CE137F">
        <w:t>country programme</w:t>
      </w:r>
      <w:r w:rsidRPr="004E493C">
        <w:t xml:space="preserve"> data and Article 7 data to the Fund and Ozone Secretariats, respectively, indicating that the country is in compliance with the Montreal Protocol. The Committee acknowledged that the Government of Eswatini is implementing the HCFC and HFC import and export licensing and quota system; has carried out training for refrigeration technicians and customs officers; and developed and organized public awareness activities. The Executive Committee is, therefore, hopeful that, during the next three years, the Government of Eswatini will continue implementing activities to enable the country to comply with the obligations under the Montreal Protocol and its Kigali Amendment. </w:t>
      </w:r>
    </w:p>
    <w:p w14:paraId="54B8CF7C" w14:textId="77777777" w:rsidR="00016641" w:rsidRPr="004E493C" w:rsidRDefault="00016641" w:rsidP="00016641">
      <w:pPr>
        <w:pStyle w:val="Heading1"/>
        <w:numPr>
          <w:ilvl w:val="0"/>
          <w:numId w:val="0"/>
        </w:numPr>
        <w:rPr>
          <w:b/>
          <w:bCs/>
        </w:rPr>
      </w:pPr>
      <w:r w:rsidRPr="004E493C">
        <w:rPr>
          <w:b/>
          <w:bCs/>
        </w:rPr>
        <w:t>Gambia (the)</w:t>
      </w:r>
    </w:p>
    <w:p w14:paraId="50FCB631" w14:textId="00BBF4C3" w:rsidR="00016641" w:rsidRPr="004E493C" w:rsidRDefault="00016641" w:rsidP="00016641">
      <w:pPr>
        <w:pStyle w:val="Heading1"/>
      </w:pPr>
      <w:r w:rsidRPr="004E493C">
        <w:t xml:space="preserve">The Executive Committee reviewed the request for the renewal of the institutional strengthening project (phase XII) for the Gambia and noted with appreciation that the Government of Gambia had reported country programme implementation data and Article 7 data </w:t>
      </w:r>
      <w:r w:rsidR="002076AA">
        <w:t xml:space="preserve">for 2021 </w:t>
      </w:r>
      <w:r w:rsidRPr="004E493C">
        <w:t xml:space="preserve">to the Fund and Ozone Secretariats, respectively, indicating that the country is in compliance with the Montreal Protocol. The Executive Committee acknowledged with appreciation that the country has an HFC licensing system in place since January 2021. The Executive Committee encouraged the Government of the Gambia through the national ozone unit and inspectorate unit of the National Environment Agency to ensure the effectiveness of the licensing system, </w:t>
      </w:r>
      <w:proofErr w:type="gramStart"/>
      <w:r w:rsidRPr="004E493C">
        <w:t>monitoring</w:t>
      </w:r>
      <w:proofErr w:type="gramEnd"/>
      <w:r w:rsidRPr="004E493C">
        <w:t xml:space="preserve"> and reporting of controlled substances. The Executive Committee is therefore confident that, in the next three years, the Gambia will continue the gradual reduction of HCFC consumption and initiate activities for the HFC phase-down to achieve compliance with the </w:t>
      </w:r>
      <w:r w:rsidR="00826955">
        <w:t>next</w:t>
      </w:r>
      <w:r w:rsidRPr="004E493C">
        <w:t xml:space="preserve"> Montreal Protocol targets.</w:t>
      </w:r>
    </w:p>
    <w:p w14:paraId="09E65018" w14:textId="77777777" w:rsidR="00016641" w:rsidRPr="004E493C" w:rsidRDefault="00016641" w:rsidP="00016641">
      <w:pPr>
        <w:pStyle w:val="Heading1"/>
        <w:numPr>
          <w:ilvl w:val="0"/>
          <w:numId w:val="0"/>
        </w:numPr>
        <w:rPr>
          <w:b/>
          <w:bCs/>
        </w:rPr>
      </w:pPr>
      <w:r w:rsidRPr="004E493C">
        <w:rPr>
          <w:b/>
          <w:bCs/>
        </w:rPr>
        <w:t>Kenya</w:t>
      </w:r>
    </w:p>
    <w:p w14:paraId="639B5779" w14:textId="6D11A043" w:rsidR="00016641" w:rsidRPr="004E493C" w:rsidRDefault="00016641" w:rsidP="00016641">
      <w:pPr>
        <w:pStyle w:val="Heading1"/>
      </w:pPr>
      <w:r w:rsidRPr="004E493C">
        <w:t xml:space="preserve">The Executive Committee reviewed the report presented with the request for the renewal of the institutional strengthening project for Kenya (phase XIII) and noted with appreciation that Kenya had reported country programme data and Article 7 data to the Fund and Ozone Secretariats, respectively, indicating that the country is in compliance with the Montreal Protocol. The Committee </w:t>
      </w:r>
      <w:r w:rsidR="00826955">
        <w:t>acknowledged</w:t>
      </w:r>
      <w:r w:rsidRPr="004E493C">
        <w:t xml:space="preserve"> that the country had revised the national ODS regulations to include the HFC licensing system and that the revised regulations were awaiting approval by the Parliament of Kenya. </w:t>
      </w:r>
      <w:r w:rsidR="00826955">
        <w:t>The Committee further noted that t</w:t>
      </w:r>
      <w:r w:rsidRPr="004E493C">
        <w:t>he Government of Kenya has continued with the phase-out of ODS consumption through the enforcement of the HCFC licensing and quota system; training of technicians on the safe use of hydrocarbons; and embarking on public awareness programmes. The Executive Committee is, therefore, confident that the Government of Kenya will approve the revised regulations for controlled substances and implement activities, including HCFC phase-out and HFC phase</w:t>
      </w:r>
      <w:r w:rsidR="00826955">
        <w:t>-</w:t>
      </w:r>
      <w:r w:rsidRPr="004E493C">
        <w:t>down activities, and consideration of gender issues to enable the country to comply with the Montreal Protocol targets.</w:t>
      </w:r>
    </w:p>
    <w:p w14:paraId="5977A3FB" w14:textId="77777777" w:rsidR="00016641" w:rsidRPr="004E493C" w:rsidRDefault="00016641" w:rsidP="00016641">
      <w:pPr>
        <w:pStyle w:val="Heading1"/>
        <w:numPr>
          <w:ilvl w:val="0"/>
          <w:numId w:val="0"/>
        </w:numPr>
        <w:rPr>
          <w:b/>
          <w:bCs/>
        </w:rPr>
      </w:pPr>
      <w:r w:rsidRPr="004E493C">
        <w:rPr>
          <w:b/>
          <w:bCs/>
        </w:rPr>
        <w:t>Kiribati</w:t>
      </w:r>
    </w:p>
    <w:p w14:paraId="5DDACB05" w14:textId="07D39625" w:rsidR="00016641" w:rsidRPr="004E493C" w:rsidRDefault="00016641" w:rsidP="00016641">
      <w:pPr>
        <w:pStyle w:val="Heading1"/>
      </w:pPr>
      <w:r w:rsidRPr="004E493C">
        <w:t xml:space="preserve">The Executive Committee reviewed the report presented with the request for the renewal of the institutional strengthening </w:t>
      </w:r>
      <w:r w:rsidR="003970F6">
        <w:t xml:space="preserve">(IS) </w:t>
      </w:r>
      <w:r w:rsidRPr="004E493C">
        <w:t xml:space="preserve">project for Kiribati (phase IX) and noted with appreciation that the Government of Kiribati had reported country programme data and Article 7 data to the Fund and Ozone Secretariats, respectively, indicating that the country is in compliance with the Montreal Protocol. The Executive Committee appreciated the Government of Kiribati’s effort in promoting gender equality in all Multilateral Fund projects and anticipates that the promotion of gender equality and gender friendly working environment will be continued in phase IX. The Executive Committee noted that the country continued to implement the HFC licensing system through the Ministerial Order and is implementing the HCFC phase-out </w:t>
      </w:r>
      <w:r w:rsidR="00826955">
        <w:t xml:space="preserve">management </w:t>
      </w:r>
      <w:r w:rsidRPr="004E493C">
        <w:t xml:space="preserve">plan, conducting information outreach and awareness raising activities and participating in regional network meetings. The Executive Committee is hopeful that, the Government of </w:t>
      </w:r>
      <w:r w:rsidRPr="004E493C">
        <w:lastRenderedPageBreak/>
        <w:t xml:space="preserve">Kiribati will continue the implementation of the </w:t>
      </w:r>
      <w:r w:rsidR="003970F6">
        <w:t>IS</w:t>
      </w:r>
      <w:r w:rsidRPr="004E493C">
        <w:t xml:space="preserve"> project with success to sustain the momentum of HCFC phase-out and meet the future control measures of the Montreal Protocol and its Kigali Amendment.</w:t>
      </w:r>
    </w:p>
    <w:p w14:paraId="2DAB5BCE" w14:textId="77777777" w:rsidR="00016641" w:rsidRPr="00322999" w:rsidRDefault="00016641" w:rsidP="00016641">
      <w:pPr>
        <w:pStyle w:val="Heading1"/>
        <w:numPr>
          <w:ilvl w:val="0"/>
          <w:numId w:val="0"/>
        </w:numPr>
        <w:rPr>
          <w:b/>
          <w:bCs/>
        </w:rPr>
      </w:pPr>
      <w:r w:rsidRPr="00322999">
        <w:rPr>
          <w:b/>
          <w:bCs/>
        </w:rPr>
        <w:t>Kuwait</w:t>
      </w:r>
    </w:p>
    <w:p w14:paraId="21EDB146" w14:textId="07D90655" w:rsidR="00016641" w:rsidRPr="00322999" w:rsidRDefault="00016641" w:rsidP="00322999">
      <w:pPr>
        <w:pStyle w:val="Heading1"/>
      </w:pPr>
      <w:r w:rsidRPr="00322999">
        <w:t>The Executive Committee reviewed the report presented with the request for the renewal of the institutional strengthening project for Kuwait (phase IX) and noted with appreciation that the Government of Kuwait</w:t>
      </w:r>
      <w:r w:rsidRPr="004E493C">
        <w:t xml:space="preserve"> had reported country programme data and Article 7 data</w:t>
      </w:r>
      <w:r w:rsidR="003C39D5">
        <w:t xml:space="preserve"> for 2021</w:t>
      </w:r>
      <w:r w:rsidRPr="004E493C">
        <w:t xml:space="preserve"> to the Fund and Ozone Secretariats, respectively, indicating that the country is in compliance with the Montreal Protocol. The Committee further noted with appreciation that Kuwait implemented an electronic licensing system and that there were no cases of illegal trade during phase VIII of the project. With the updated e-licensing system in place, the Executive Committee encourages the Government of Kuwait through its national ozone unit to work closely </w:t>
      </w:r>
      <w:r w:rsidR="003970F6">
        <w:t>with stakeh</w:t>
      </w:r>
      <w:r w:rsidR="003970F6" w:rsidRPr="00322999">
        <w:t xml:space="preserve">olders </w:t>
      </w:r>
      <w:r w:rsidRPr="00322999">
        <w:t xml:space="preserve">to ensure effectiveness of the licensing system and data monitoring and reporting of controlled substances. The Executive Committee acknowledged the efforts by </w:t>
      </w:r>
      <w:r w:rsidR="003970F6" w:rsidRPr="00322999">
        <w:t xml:space="preserve">the Government of </w:t>
      </w:r>
      <w:r w:rsidRPr="00322999">
        <w:t xml:space="preserve">Kuwait to pursue the implementation of the outcomes of the enabling activities </w:t>
      </w:r>
      <w:r w:rsidR="009014E6" w:rsidRPr="00322999">
        <w:t>and is confident</w:t>
      </w:r>
      <w:r w:rsidR="001C217B" w:rsidRPr="00322999">
        <w:t xml:space="preserve"> that the country will continue its gradual reduction of HCFC consumption to achieve the next control target under the Montreal Protocol and</w:t>
      </w:r>
      <w:r w:rsidR="002C2583" w:rsidRPr="00322999">
        <w:t xml:space="preserve"> </w:t>
      </w:r>
      <w:r w:rsidR="002B00C4" w:rsidRPr="00322999">
        <w:t>will co</w:t>
      </w:r>
      <w:r w:rsidR="00223C96" w:rsidRPr="00322999">
        <w:t>ntinue facilitating the ratification of the Kigali Amendment</w:t>
      </w:r>
      <w:r w:rsidR="002B00C4" w:rsidRPr="00322999">
        <w:t>.</w:t>
      </w:r>
    </w:p>
    <w:p w14:paraId="36B69030" w14:textId="77777777" w:rsidR="00016641" w:rsidRPr="000B7D3B" w:rsidRDefault="00016641" w:rsidP="000B7D3B">
      <w:pPr>
        <w:pStyle w:val="Heading1"/>
        <w:numPr>
          <w:ilvl w:val="0"/>
          <w:numId w:val="0"/>
        </w:numPr>
        <w:rPr>
          <w:b/>
          <w:bCs/>
        </w:rPr>
      </w:pPr>
      <w:r w:rsidRPr="000B7D3B">
        <w:rPr>
          <w:b/>
          <w:bCs/>
        </w:rPr>
        <w:t>Liberia</w:t>
      </w:r>
    </w:p>
    <w:p w14:paraId="14C65F67" w14:textId="42623CF3" w:rsidR="00016641" w:rsidRPr="004E493C" w:rsidRDefault="00016641" w:rsidP="00016641">
      <w:pPr>
        <w:pStyle w:val="Heading1"/>
      </w:pPr>
      <w:r w:rsidRPr="004E493C">
        <w:t xml:space="preserve">The Executive Committee reviewed the request for the renewal of the institutional strengthening project (phase X) for Liberia and noted with appreciation that the Government of Liberia had reported country programme data and Article 7 data to the Fund and Ozone Secretariats, respectively, indicating that the country is in compliance with the Montreal Protocol. The Executive Committee also noted that Liberia has taken steps towards finalizing the review of the national ODS Regulations to take into account the provisions of the Kigali Amendment. The Executive Committee acknowledged the efforts of the Government of Liberia and is, therefore, confident that the country will continue its gradual reduction of HCFC consumption to achieve the </w:t>
      </w:r>
      <w:r w:rsidR="003970F6">
        <w:t xml:space="preserve">next control </w:t>
      </w:r>
      <w:r w:rsidRPr="004E493C">
        <w:t xml:space="preserve">target under the Montreal Protocol and will initiate activities for HFC phase-down. </w:t>
      </w:r>
    </w:p>
    <w:p w14:paraId="19469D5B" w14:textId="77777777" w:rsidR="00016641" w:rsidRPr="004E493C" w:rsidRDefault="00016641" w:rsidP="00016641">
      <w:pPr>
        <w:pStyle w:val="Heading1"/>
        <w:numPr>
          <w:ilvl w:val="0"/>
          <w:numId w:val="0"/>
        </w:numPr>
        <w:rPr>
          <w:b/>
          <w:bCs/>
        </w:rPr>
      </w:pPr>
      <w:r w:rsidRPr="004E493C">
        <w:rPr>
          <w:b/>
          <w:bCs/>
        </w:rPr>
        <w:t>Mali</w:t>
      </w:r>
    </w:p>
    <w:p w14:paraId="450F629B" w14:textId="47F47FC0" w:rsidR="00016641" w:rsidRPr="004E493C" w:rsidRDefault="00016641" w:rsidP="00016641">
      <w:pPr>
        <w:pStyle w:val="Heading1"/>
      </w:pPr>
      <w:r w:rsidRPr="004E493C">
        <w:t xml:space="preserve">The Executive Committee reviewed the report presented with the request for the renewal of the institutional strengthening project </w:t>
      </w:r>
      <w:r w:rsidR="007B59A9">
        <w:t xml:space="preserve">(IS) </w:t>
      </w:r>
      <w:r w:rsidRPr="004E493C">
        <w:t xml:space="preserve">for Mali (phase X) and noted with appreciation that the Government of Mali had reported country programme data </w:t>
      </w:r>
      <w:r w:rsidR="007B59A9">
        <w:t xml:space="preserve">and Article 7 data </w:t>
      </w:r>
      <w:r w:rsidRPr="004E493C">
        <w:t xml:space="preserve">to the Fund </w:t>
      </w:r>
      <w:r w:rsidR="007B59A9">
        <w:t xml:space="preserve">and Ozone </w:t>
      </w:r>
      <w:r w:rsidRPr="004E493C">
        <w:t>Secretariat</w:t>
      </w:r>
      <w:r w:rsidR="007B59A9">
        <w:t>, respectively</w:t>
      </w:r>
      <w:r w:rsidRPr="004E493C">
        <w:t>, indicating that the country is in compliance with the Montreal Protocol. The Executive Committee commended the national ozone unit for its efforts to implement activities under phase</w:t>
      </w:r>
      <w:r w:rsidR="007B59A9">
        <w:t> </w:t>
      </w:r>
      <w:r w:rsidR="00322999">
        <w:t>IX</w:t>
      </w:r>
      <w:r w:rsidRPr="004E493C">
        <w:t xml:space="preserve"> of the </w:t>
      </w:r>
      <w:r w:rsidR="007B59A9">
        <w:t>IS</w:t>
      </w:r>
      <w:r w:rsidRPr="004E493C">
        <w:t xml:space="preserve"> despite the challenges that faced the country. The Committee </w:t>
      </w:r>
      <w:r w:rsidR="007B59A9">
        <w:t xml:space="preserve">acknowledged the efforts of </w:t>
      </w:r>
      <w:r w:rsidRPr="004E493C">
        <w:t xml:space="preserve">the Government of Mali to phase out </w:t>
      </w:r>
      <w:r w:rsidR="007B59A9">
        <w:t xml:space="preserve">HCFC </w:t>
      </w:r>
      <w:r w:rsidRPr="004E493C">
        <w:t xml:space="preserve">consumption, </w:t>
      </w:r>
      <w:r w:rsidR="007B59A9">
        <w:t>through</w:t>
      </w:r>
      <w:r w:rsidRPr="004E493C">
        <w:t xml:space="preserve"> the implementation of a </w:t>
      </w:r>
      <w:r w:rsidR="007B59A9">
        <w:t xml:space="preserve">HCFC </w:t>
      </w:r>
      <w:r w:rsidRPr="004E493C">
        <w:t xml:space="preserve">licensing and quota system and training of customs officers and refrigeration </w:t>
      </w:r>
      <w:r w:rsidR="00322999" w:rsidRPr="004E493C">
        <w:t>technicians</w:t>
      </w:r>
      <w:r w:rsidR="00322999">
        <w:t xml:space="preserve"> and</w:t>
      </w:r>
      <w:r w:rsidRPr="004E493C">
        <w:t xml:space="preserve"> is therefore hopeful that the Government of Mali will put into place a HFC licensing and continue implementation of activities with success to enable the country to achieve and sustain compliance with the Montreal Protocol.</w:t>
      </w:r>
    </w:p>
    <w:p w14:paraId="7A46B723" w14:textId="77777777" w:rsidR="00016641" w:rsidRPr="004E493C" w:rsidRDefault="00016641" w:rsidP="006425F3">
      <w:pPr>
        <w:pStyle w:val="Heading1"/>
        <w:keepNext/>
        <w:numPr>
          <w:ilvl w:val="0"/>
          <w:numId w:val="0"/>
        </w:numPr>
        <w:rPr>
          <w:b/>
          <w:bCs/>
        </w:rPr>
      </w:pPr>
      <w:r w:rsidRPr="004E493C">
        <w:rPr>
          <w:b/>
          <w:bCs/>
        </w:rPr>
        <w:t>Mongolia</w:t>
      </w:r>
    </w:p>
    <w:p w14:paraId="05ECA9F6" w14:textId="229EB50D" w:rsidR="00016641" w:rsidRPr="004E493C" w:rsidRDefault="00016641" w:rsidP="00016641">
      <w:pPr>
        <w:pStyle w:val="Heading1"/>
      </w:pPr>
      <w:r w:rsidRPr="004E493C">
        <w:t xml:space="preserve">The Executive Committee reviewed the report submitted with the request for the renewal of the institutional strengthening project for Mongolia (phase XIII) and noted with appreciation that the Government of Mongolia had reported country programme data </w:t>
      </w:r>
      <w:r w:rsidR="007B59A9">
        <w:t xml:space="preserve">and Article 7 data </w:t>
      </w:r>
      <w:r w:rsidRPr="004E493C">
        <w:t xml:space="preserve">to the Fund </w:t>
      </w:r>
      <w:r w:rsidR="007B59A9">
        <w:t xml:space="preserve">and Ozone </w:t>
      </w:r>
      <w:r w:rsidRPr="004E493C">
        <w:t>Secretariat</w:t>
      </w:r>
      <w:r w:rsidR="007B59A9">
        <w:t>s, respectively</w:t>
      </w:r>
      <w:r w:rsidRPr="004E493C">
        <w:t xml:space="preserve"> indicating that the country is in compliance with the Montreal Protocol. The Committee also acknowledged with appreciation the ratification of the Kigali Amendment by Mongolia on 27 July 2022 and the amendment of relevant national laws. The Executive Committee noted that Mongolia is developing a robust online licensing system platform for both HCFC and </w:t>
      </w:r>
      <w:r w:rsidR="009524D6" w:rsidRPr="004E493C">
        <w:t>HFCs and</w:t>
      </w:r>
      <w:r w:rsidRPr="004E493C">
        <w:t xml:space="preserve"> noted </w:t>
      </w:r>
      <w:r w:rsidR="003C277F">
        <w:t>its</w:t>
      </w:r>
      <w:r w:rsidRPr="004E493C">
        <w:t xml:space="preserve"> efforts to </w:t>
      </w:r>
      <w:r w:rsidRPr="004E493C">
        <w:lastRenderedPageBreak/>
        <w:t>enforce the HCFC licensing system, issu</w:t>
      </w:r>
      <w:r w:rsidR="007B59A9">
        <w:t>e</w:t>
      </w:r>
      <w:r w:rsidRPr="004E493C">
        <w:t xml:space="preserve"> annual quotas, and timely submi</w:t>
      </w:r>
      <w:r w:rsidR="003C277F">
        <w:t>t</w:t>
      </w:r>
      <w:r w:rsidRPr="004E493C">
        <w:t xml:space="preserve"> country programme and Article</w:t>
      </w:r>
      <w:r w:rsidR="005C6030">
        <w:t> </w:t>
      </w:r>
      <w:r w:rsidRPr="004E493C">
        <w:t>7 data reports. The Executive Committee is therefore confident that, in the next three years, Mongolia will continue activities both at the project and policy levels to meet the future targets of the Montreal Protocol.</w:t>
      </w:r>
    </w:p>
    <w:p w14:paraId="6340F9BD" w14:textId="77777777" w:rsidR="00016641" w:rsidRPr="004E493C" w:rsidRDefault="00016641" w:rsidP="00016641">
      <w:pPr>
        <w:pStyle w:val="Heading1"/>
        <w:numPr>
          <w:ilvl w:val="0"/>
          <w:numId w:val="0"/>
        </w:numPr>
        <w:rPr>
          <w:b/>
          <w:bCs/>
        </w:rPr>
      </w:pPr>
      <w:r w:rsidRPr="004E493C">
        <w:rPr>
          <w:b/>
          <w:bCs/>
        </w:rPr>
        <w:t>Nicaragua</w:t>
      </w:r>
    </w:p>
    <w:p w14:paraId="4EB9AA6A" w14:textId="25A31ABC" w:rsidR="00016641" w:rsidRPr="004E493C" w:rsidRDefault="00016641" w:rsidP="00016641">
      <w:pPr>
        <w:pStyle w:val="Heading1"/>
      </w:pPr>
      <w:r w:rsidRPr="004E493C">
        <w:t xml:space="preserve">The Executive Committee reviewed the report presented with the request for renewal of the institutional strengthening </w:t>
      </w:r>
      <w:r w:rsidR="003C277F">
        <w:t xml:space="preserve">(IS) </w:t>
      </w:r>
      <w:r w:rsidRPr="004E493C">
        <w:t xml:space="preserve">project for Nicaragua (phase XI) and noted with appreciation that the Government of Nicaragua had reported country programme data and Article 7 data to the Fund and Ozone Secretariats, respectively, indicating that the country is in compliance with the Montreal Protocol. The Executive Committee </w:t>
      </w:r>
      <w:r w:rsidR="003C277F">
        <w:t>acknowledged</w:t>
      </w:r>
      <w:r w:rsidRPr="004E493C">
        <w:t xml:space="preserve"> that the country has updated its regulation for the control of substances under the Montreal Protocol to comply with the requirements of the Kigali Amendment, made substantial progress in the training of refrigeration technicians on good refrigeration practices and the environmental sound storge of refrigerants, and is committed to the formulation of norms and standards for the safe handling of alternative refrigerants. The Executive Committee is, therefore, confident that Nicaragua will continue implementing the </w:t>
      </w:r>
      <w:r w:rsidR="003C277F">
        <w:t>IS</w:t>
      </w:r>
      <w:r w:rsidRPr="004E493C">
        <w:t xml:space="preserve"> project, stage II of the H</w:t>
      </w:r>
      <w:r w:rsidR="003C277F">
        <w:t>CFC phase-out management plan</w:t>
      </w:r>
      <w:r w:rsidRPr="004E493C">
        <w:t>, and prepare the Kigali HFC implementation plan in an effective manner to meet the HCFC phase-out and HFC phase-down targets.</w:t>
      </w:r>
    </w:p>
    <w:p w14:paraId="43CB8DC8" w14:textId="77777777" w:rsidR="00016641" w:rsidRPr="004E493C" w:rsidRDefault="00016641" w:rsidP="00016641">
      <w:pPr>
        <w:pStyle w:val="Heading1"/>
        <w:numPr>
          <w:ilvl w:val="0"/>
          <w:numId w:val="0"/>
        </w:numPr>
        <w:rPr>
          <w:b/>
          <w:bCs/>
        </w:rPr>
      </w:pPr>
      <w:r w:rsidRPr="004E493C">
        <w:rPr>
          <w:b/>
          <w:bCs/>
        </w:rPr>
        <w:t>Niue</w:t>
      </w:r>
    </w:p>
    <w:p w14:paraId="730B135C" w14:textId="0F9E0905" w:rsidR="00016641" w:rsidRPr="004E493C" w:rsidRDefault="00016641" w:rsidP="00016641">
      <w:pPr>
        <w:pStyle w:val="Heading1"/>
      </w:pPr>
      <w:r w:rsidRPr="004E493C">
        <w:t xml:space="preserve">The Executive Committee reviewed the report presented with the request for the renewal of the institutional strengthening (IS) project for Niue (phase IX) and noted with appreciation that the Government of Niue has complied with the initial obligations of the Kigali Amendment by establishing the HFC licensing system. The Executive Committee also noted that Niue reported country programme data </w:t>
      </w:r>
      <w:r w:rsidR="003C277F">
        <w:t xml:space="preserve">and Article 7 </w:t>
      </w:r>
      <w:r w:rsidR="003C277F" w:rsidRPr="00322999">
        <w:t xml:space="preserve">data </w:t>
      </w:r>
      <w:r w:rsidR="003C5829" w:rsidRPr="00322999">
        <w:t>for 2021</w:t>
      </w:r>
      <w:r w:rsidR="003C5829">
        <w:t xml:space="preserve"> </w:t>
      </w:r>
      <w:r w:rsidRPr="004E493C">
        <w:t xml:space="preserve">to the </w:t>
      </w:r>
      <w:r w:rsidR="003C277F">
        <w:t xml:space="preserve">Fund and </w:t>
      </w:r>
      <w:r w:rsidRPr="004E493C">
        <w:t>Ozone Secretariats, respectively, indicating that the country is in compliance with the Montreal Protocol. The Executive Committee appreciate</w:t>
      </w:r>
      <w:r w:rsidR="003C277F">
        <w:t>d</w:t>
      </w:r>
      <w:r w:rsidRPr="004E493C">
        <w:t xml:space="preserve"> the efforts of </w:t>
      </w:r>
      <w:r w:rsidR="003C277F">
        <w:t xml:space="preserve">the Government of </w:t>
      </w:r>
      <w:r w:rsidRPr="004E493C">
        <w:t xml:space="preserve">Niue </w:t>
      </w:r>
      <w:r w:rsidR="003C277F">
        <w:t xml:space="preserve">in </w:t>
      </w:r>
      <w:r w:rsidRPr="004E493C">
        <w:t>maintain</w:t>
      </w:r>
      <w:r w:rsidR="003C277F">
        <w:t>ing</w:t>
      </w:r>
      <w:r w:rsidRPr="004E493C">
        <w:t xml:space="preserve"> zero consumption of HCFCs since 2011</w:t>
      </w:r>
      <w:r w:rsidR="003C277F">
        <w:t xml:space="preserve"> and in </w:t>
      </w:r>
      <w:r w:rsidRPr="004E493C">
        <w:t>promoting gender equality in all Multilateral Fund projects</w:t>
      </w:r>
      <w:r w:rsidR="003C277F">
        <w:t>,</w:t>
      </w:r>
      <w:r w:rsidRPr="004E493C">
        <w:t xml:space="preserve"> anticipat</w:t>
      </w:r>
      <w:r w:rsidR="003C277F">
        <w:t>ing</w:t>
      </w:r>
      <w:r w:rsidRPr="004E493C">
        <w:t xml:space="preserve"> that the promotion of gender equality and gender friendly working environment will be continued in phase IX. The Executive Committee acknowledged with appreciation that the Government of Niue requested less than the minimum level of funding to implement phase IX of the project</w:t>
      </w:r>
      <w:r w:rsidR="004665FF">
        <w:t xml:space="preserve"> through covering</w:t>
      </w:r>
      <w:r w:rsidRPr="004E493C">
        <w:t xml:space="preserve"> the salaries of two staff members of the national ozone unit. The Executive Committee is, therefore, hopeful that, within the next three years, </w:t>
      </w:r>
      <w:r w:rsidR="003C277F">
        <w:t xml:space="preserve">the Government of </w:t>
      </w:r>
      <w:r w:rsidRPr="004E493C">
        <w:t>Niue will finalize and launch the implementation of stage I of the K</w:t>
      </w:r>
      <w:r w:rsidR="004665FF">
        <w:t>igali HFC implementation plan</w:t>
      </w:r>
      <w:r w:rsidRPr="004E493C">
        <w:t xml:space="preserve"> and continue to implement the </w:t>
      </w:r>
      <w:r w:rsidR="003C277F">
        <w:t>IS</w:t>
      </w:r>
      <w:r w:rsidRPr="004E493C">
        <w:t xml:space="preserve"> project activities with success to sustain zero HCFC consumption and maintain compliance with the Montreal Protocol and its Kigali Amendment.</w:t>
      </w:r>
    </w:p>
    <w:p w14:paraId="0AF2AB3C" w14:textId="77777777" w:rsidR="00016641" w:rsidRPr="004E493C" w:rsidRDefault="00016641" w:rsidP="00016641">
      <w:pPr>
        <w:pStyle w:val="Heading1"/>
        <w:numPr>
          <w:ilvl w:val="0"/>
          <w:numId w:val="0"/>
        </w:numPr>
        <w:rPr>
          <w:b/>
          <w:bCs/>
        </w:rPr>
      </w:pPr>
      <w:r w:rsidRPr="004E493C">
        <w:rPr>
          <w:b/>
          <w:bCs/>
        </w:rPr>
        <w:t>Palau</w:t>
      </w:r>
    </w:p>
    <w:p w14:paraId="1A9FC530" w14:textId="1DE0D11D" w:rsidR="00016641" w:rsidRPr="004E493C" w:rsidRDefault="00016641" w:rsidP="00016641">
      <w:pPr>
        <w:pStyle w:val="Heading1"/>
      </w:pPr>
      <w:r w:rsidRPr="004E493C">
        <w:t xml:space="preserve">The Executive Committee reviewed the report presented with the request for the renewal of the institutional strengthening project for Palau (phase X) and noted with appreciation that the Government of Palau had reported country programme data and Article 7 data to the Fund and Ozone Secretariats, respectively, indicating that the country is in compliance with the Montreal Protocol. The Executive Committee appreciated the efforts of the Government of Palau to put in place the licensing system for HFCs and the continued enforcement of the ban on the import of HCFC-based equipment. The Executive Committee also </w:t>
      </w:r>
      <w:r w:rsidR="00F10476">
        <w:t>acknowledged</w:t>
      </w:r>
      <w:r w:rsidRPr="004E493C">
        <w:t xml:space="preserve"> the Government of Palau’s efforts to promote gender friendly working environments </w:t>
      </w:r>
      <w:r w:rsidR="00F10476" w:rsidRPr="004E493C">
        <w:t>anticipati</w:t>
      </w:r>
      <w:r w:rsidR="00F10476">
        <w:t>ng</w:t>
      </w:r>
      <w:r w:rsidRPr="004E493C">
        <w:t xml:space="preserve"> that gender mainstreaming will be continued in the next phase of the project. The Executive Committee further noted that Palau continued to implement the Single Window System, which has further strengthened the enforcement of the licensing. The Executive Committee is, therefore, confident that Palau will continue activities both at the project and policy levels to meet the future targets of the Montreal Protocol and its Kigali Amendment.</w:t>
      </w:r>
    </w:p>
    <w:p w14:paraId="7E5C723D" w14:textId="77777777" w:rsidR="00016641" w:rsidRPr="004E493C" w:rsidRDefault="00016641" w:rsidP="002C2583">
      <w:pPr>
        <w:pStyle w:val="Heading1"/>
        <w:keepNext/>
        <w:numPr>
          <w:ilvl w:val="0"/>
          <w:numId w:val="0"/>
        </w:numPr>
        <w:rPr>
          <w:b/>
          <w:bCs/>
        </w:rPr>
      </w:pPr>
      <w:r w:rsidRPr="004E493C">
        <w:rPr>
          <w:b/>
          <w:bCs/>
        </w:rPr>
        <w:lastRenderedPageBreak/>
        <w:t>Philippines (the)</w:t>
      </w:r>
    </w:p>
    <w:p w14:paraId="3B978A04" w14:textId="038C41C7" w:rsidR="00016641" w:rsidRPr="004E493C" w:rsidRDefault="00016641" w:rsidP="00016641">
      <w:pPr>
        <w:pStyle w:val="Heading1"/>
      </w:pPr>
      <w:r w:rsidRPr="004E493C">
        <w:t>The Executive Committee reviewed the report presented with the request for the renewal of the institutional strengthening project for the Philippines (phase XIV) and noted with appreciation that the Government of the Philippines had reported country programme data and Article 7 data to the Fund and Ozone Secretariats, respectively, indicating that the country is in compliance with the Montreal Protocol. The Executive Committee acknowledged with appreciation that the Government of the Philippines ratified the Kigali Amendment on 3 November 2022 and put in place an HFC licensing system. The Committee noted that the country enforces its HCFC and HFC licensing and implements the HCFC quota system through the Online Permitting and Monitoring System (OPMS) Platform that has strengthened data monitoring and reporting of controlled substances. The Executive Committee also noted that the Philippines has integrated gender mainstreaming into the implementation of its Montreal Protocol activities. The Executive Committee is, therefore, hopeful that the Government of the Philippines will continue implementing activities both at the policy and project levels to enable the country to meet the Montreal Protocol targets.</w:t>
      </w:r>
    </w:p>
    <w:p w14:paraId="3F969F08" w14:textId="77777777" w:rsidR="00016641" w:rsidRPr="004E493C" w:rsidRDefault="00016641" w:rsidP="00016641">
      <w:pPr>
        <w:pStyle w:val="Heading1"/>
        <w:numPr>
          <w:ilvl w:val="0"/>
          <w:numId w:val="0"/>
        </w:numPr>
        <w:rPr>
          <w:b/>
          <w:bCs/>
        </w:rPr>
      </w:pPr>
      <w:r w:rsidRPr="004E493C">
        <w:rPr>
          <w:b/>
          <w:bCs/>
        </w:rPr>
        <w:t>Republic of Moldova (the)</w:t>
      </w:r>
    </w:p>
    <w:p w14:paraId="105FDF1C" w14:textId="2C10DF6C" w:rsidR="00016641" w:rsidRPr="004E493C" w:rsidRDefault="00016641" w:rsidP="00016641">
      <w:pPr>
        <w:pStyle w:val="Heading1"/>
      </w:pPr>
      <w:r w:rsidRPr="004E493C">
        <w:t xml:space="preserve">The Executive Committee reviewed the report presented with the request for the renewal of the institutional strengthening project of </w:t>
      </w:r>
      <w:r w:rsidR="004665FF">
        <w:t xml:space="preserve">the </w:t>
      </w:r>
      <w:r w:rsidRPr="004E493C">
        <w:t>Republic of Moldova (phase X</w:t>
      </w:r>
      <w:r w:rsidR="004665FF">
        <w:t>I</w:t>
      </w:r>
      <w:r w:rsidRPr="004E493C">
        <w:t xml:space="preserve">I) and noted with appreciation that the Government of the Republic of Moldova had reported country programme data and Article 7 data to the Fund and Ozone Secretariats, respectively, indicating that the country is in compliance with the Montreal Protocol. The Executive Committee acknowledged that the Government of Moldova has established legislation to control the import of </w:t>
      </w:r>
      <w:r w:rsidR="001D0E5B" w:rsidRPr="004E493C">
        <w:t>HCFCs through</w:t>
      </w:r>
      <w:r w:rsidR="000F1DE6">
        <w:t xml:space="preserve"> establishing </w:t>
      </w:r>
      <w:r w:rsidRPr="004E493C">
        <w:t xml:space="preserve">an annual import quota for HCFCs and </w:t>
      </w:r>
      <w:r w:rsidR="000F1DE6">
        <w:t xml:space="preserve">issuing </w:t>
      </w:r>
      <w:r w:rsidRPr="004E493C">
        <w:t xml:space="preserve">import/export licenses for each shipment. The Committee is, therefore, confident that in the next three years, the Government of the Republic of Moldova will continue its activities both at the policy and project levels to enable the country to achieve the </w:t>
      </w:r>
      <w:r w:rsidR="000F1DE6">
        <w:t>next control target under the Montreal Protocol</w:t>
      </w:r>
      <w:r w:rsidRPr="004E493C">
        <w:t xml:space="preserve"> and to finalize the process for ratification of the Kigali Amendment. </w:t>
      </w:r>
    </w:p>
    <w:p w14:paraId="48FEE98C" w14:textId="77777777" w:rsidR="00016641" w:rsidRPr="004E493C" w:rsidRDefault="00016641" w:rsidP="00016641">
      <w:pPr>
        <w:pStyle w:val="Heading1"/>
        <w:numPr>
          <w:ilvl w:val="0"/>
          <w:numId w:val="0"/>
        </w:numPr>
        <w:rPr>
          <w:b/>
          <w:bCs/>
        </w:rPr>
      </w:pPr>
      <w:r w:rsidRPr="004E493C">
        <w:rPr>
          <w:b/>
          <w:bCs/>
        </w:rPr>
        <w:t>Rwanda</w:t>
      </w:r>
    </w:p>
    <w:p w14:paraId="7652786C" w14:textId="5204E798" w:rsidR="00016641" w:rsidRPr="004E493C" w:rsidRDefault="00016641" w:rsidP="00016641">
      <w:pPr>
        <w:pStyle w:val="Heading1"/>
      </w:pPr>
      <w:r w:rsidRPr="004E493C">
        <w:t>The Executive Committee reviewed the request for the renewal of the institutional strengthening project (phase X) for Rwanda and noted with appreciation that the Government of Rwanda reported country programme data and Article 7 data to the Fund and Ozone Secretariats, respectively, indicating that the country is in compliance with the Montreal Protocol. The Executive Committee further noted that Rwanda has been operating an HFC licensing system since 1 January 2021 and has taken further steps to phase out its consumption of HCFCs, including the enforcement of the licensing and quota system; training customs and enforcement officers as well as the refrigeration and air</w:t>
      </w:r>
      <w:r w:rsidR="00AC534D">
        <w:t>-</w:t>
      </w:r>
      <w:r w:rsidRPr="004E493C">
        <w:t xml:space="preserve">conditioning technicians. The Executive Committee acknowledged the efforts of Rwanda and is therefore hopeful that, within the next three years, the country will continue the implementation of stage II of the HCFC phase-out management plan and the </w:t>
      </w:r>
      <w:r w:rsidR="00AC534D">
        <w:t>IS</w:t>
      </w:r>
      <w:r w:rsidRPr="004E493C">
        <w:t xml:space="preserve"> project to achieve and sustain </w:t>
      </w:r>
      <w:r w:rsidR="000F1DE6">
        <w:t xml:space="preserve">at </w:t>
      </w:r>
      <w:r w:rsidRPr="004E493C">
        <w:t xml:space="preserve">the </w:t>
      </w:r>
      <w:r w:rsidR="001D0E5B">
        <w:t>next control</w:t>
      </w:r>
      <w:r w:rsidR="000F1DE6">
        <w:t xml:space="preserve"> target </w:t>
      </w:r>
      <w:r w:rsidRPr="004E493C">
        <w:t xml:space="preserve">under the Montreal </w:t>
      </w:r>
      <w:r w:rsidR="001D0E5B" w:rsidRPr="004E493C">
        <w:t>Protocol and</w:t>
      </w:r>
      <w:r w:rsidRPr="004E493C">
        <w:t xml:space="preserve"> will initiate the HFC phase-down in accordance with the Kigali Amendment. </w:t>
      </w:r>
    </w:p>
    <w:p w14:paraId="54E2BBE6" w14:textId="77777777" w:rsidR="00016641" w:rsidRPr="004E493C" w:rsidRDefault="00016641" w:rsidP="00016641">
      <w:pPr>
        <w:pStyle w:val="Heading1"/>
        <w:numPr>
          <w:ilvl w:val="0"/>
          <w:numId w:val="0"/>
        </w:numPr>
        <w:rPr>
          <w:b/>
          <w:bCs/>
        </w:rPr>
      </w:pPr>
      <w:r w:rsidRPr="004E493C">
        <w:rPr>
          <w:b/>
          <w:bCs/>
        </w:rPr>
        <w:t>Samoa</w:t>
      </w:r>
    </w:p>
    <w:p w14:paraId="194F395A" w14:textId="5D045DD2" w:rsidR="00016641" w:rsidRPr="004E493C" w:rsidRDefault="00016641" w:rsidP="00016641">
      <w:pPr>
        <w:pStyle w:val="Heading1"/>
      </w:pPr>
      <w:r w:rsidRPr="004E493C">
        <w:t xml:space="preserve">The Executive Committee reviewed the report presented with the request for the institutional strengthening project for Samoa (phase XII) and noted with appreciation that the Government of Samoa had reported country programme data and Article 7 data to the Fund and Ozone Secretariats, respectively, indicating that the country is in compliance with the Montreal Protocol. The Committee further noted that the country is taking the necessary steps to meet the Montreal Protocol control measures related to HCFCs and initial obligations of the Kigali Amendment. The Executive Committee </w:t>
      </w:r>
      <w:r w:rsidR="00AC534D">
        <w:t xml:space="preserve">acknowledged the efforts of </w:t>
      </w:r>
      <w:r w:rsidRPr="004E493C">
        <w:t xml:space="preserve">the Government of Samoa </w:t>
      </w:r>
      <w:r w:rsidR="00AC534D">
        <w:t>in</w:t>
      </w:r>
      <w:r w:rsidRPr="004E493C">
        <w:t xml:space="preserve"> sustaining the phase-out of HCFC consumption</w:t>
      </w:r>
      <w:r w:rsidR="00AC534D">
        <w:t>,</w:t>
      </w:r>
      <w:r w:rsidRPr="004E493C">
        <w:t xml:space="preserve"> effective</w:t>
      </w:r>
      <w:r w:rsidR="00AC534D">
        <w:t>ly</w:t>
      </w:r>
      <w:r w:rsidRPr="004E493C">
        <w:t xml:space="preserve"> implement</w:t>
      </w:r>
      <w:r w:rsidR="00AC534D">
        <w:t>ing</w:t>
      </w:r>
      <w:r w:rsidRPr="004E493C">
        <w:t xml:space="preserve"> the HCFC licensing and quota system and the HFC licensing </w:t>
      </w:r>
      <w:r w:rsidR="001D0E5B" w:rsidRPr="004E493C">
        <w:t>system and</w:t>
      </w:r>
      <w:r w:rsidRPr="004E493C">
        <w:t xml:space="preserve"> integrating gender mainstreaming and </w:t>
      </w:r>
      <w:r w:rsidRPr="004E493C">
        <w:lastRenderedPageBreak/>
        <w:t xml:space="preserve">coordinating activities with the relevant stakeholders. The Executive Committee </w:t>
      </w:r>
      <w:r w:rsidR="00AC534D">
        <w:t xml:space="preserve">further </w:t>
      </w:r>
      <w:r w:rsidRPr="004E493C">
        <w:t>noted the level of public awareness to inform stakeholders and the public about the HCFC phase-out management plan (HPMP) and the obligations under the Kigali Amendment. The Executive Committee is hopeful that, in the next three years, the Government of Samoa will continue implementing stage II of the HPMP and prepare stage I of the Kigali HFC implementation plan to enable the country to meet its Montreal Protocol obligations including those under the Kigali Amendment.</w:t>
      </w:r>
    </w:p>
    <w:p w14:paraId="0F580086" w14:textId="77777777" w:rsidR="00016641" w:rsidRPr="004E493C" w:rsidRDefault="00016641" w:rsidP="00016641">
      <w:pPr>
        <w:pStyle w:val="Heading1"/>
        <w:numPr>
          <w:ilvl w:val="0"/>
          <w:numId w:val="0"/>
        </w:numPr>
        <w:rPr>
          <w:b/>
          <w:bCs/>
        </w:rPr>
      </w:pPr>
      <w:r w:rsidRPr="004E493C">
        <w:rPr>
          <w:b/>
          <w:bCs/>
        </w:rPr>
        <w:t>Tonga</w:t>
      </w:r>
    </w:p>
    <w:p w14:paraId="3E18CB74" w14:textId="3239D4FD" w:rsidR="00016641" w:rsidRPr="004E493C" w:rsidRDefault="00016641" w:rsidP="00016641">
      <w:pPr>
        <w:pStyle w:val="Heading1"/>
      </w:pPr>
      <w:r w:rsidRPr="004E493C">
        <w:t xml:space="preserve">The Executive Committee reviewed the report presented with the request for the renewal of the institutional strengthening project for Tonga (phase X) and noted with appreciation that the Government of Tonga had effectively implemented the HCFC and HFC licensing system and reported country </w:t>
      </w:r>
      <w:r w:rsidR="001D0E5B" w:rsidRPr="004E493C">
        <w:t>programme data</w:t>
      </w:r>
      <w:r w:rsidRPr="004E493C">
        <w:t xml:space="preserve"> and Article 7 data to the Fund and Ozone Secretariats, respectively, indicating that the country is in compliance with the Montreal Protocol. The Executive Committee expressed its sympathy for the natural disaster that devast</w:t>
      </w:r>
      <w:r w:rsidR="00AC534D">
        <w:t>at</w:t>
      </w:r>
      <w:r w:rsidRPr="004E493C">
        <w:t xml:space="preserve">ed the country in 2022 and appreciates the efforts made by the Government of Tonga to review its strategy and work plan to ensure continuity in the implementation of the country’s Montreal Protocol commitments. The Executive Committee further noted that Tonga had continued the strict enforcement of licensing system for HCFCs and the ban on the import of HCFC-based equipment and has sustained the phase-out its HCFC consumption ahead of the upcoming control measures. The Executive Committee also appreciated the Government of Tonga’s effort in promoting gender friendly working environments and female participation. The Executive Committee is, therefore, confident that the Government of Tonga will continue activities both at the project and policy levels to meet the future targets of the Montreal Protocol and </w:t>
      </w:r>
      <w:r w:rsidR="00AC534D">
        <w:t>its</w:t>
      </w:r>
      <w:r w:rsidRPr="004E493C">
        <w:t xml:space="preserve"> Kigali Amendment.</w:t>
      </w:r>
    </w:p>
    <w:p w14:paraId="5841F283" w14:textId="77777777" w:rsidR="00016641" w:rsidRPr="004E493C" w:rsidRDefault="00016641" w:rsidP="00016641">
      <w:pPr>
        <w:pStyle w:val="Heading1"/>
        <w:numPr>
          <w:ilvl w:val="0"/>
          <w:numId w:val="0"/>
        </w:numPr>
        <w:rPr>
          <w:b/>
          <w:bCs/>
        </w:rPr>
      </w:pPr>
      <w:r w:rsidRPr="004E493C">
        <w:rPr>
          <w:b/>
          <w:bCs/>
        </w:rPr>
        <w:t>Tuvalu</w:t>
      </w:r>
    </w:p>
    <w:p w14:paraId="75016F77" w14:textId="1118E3AF" w:rsidR="00016641" w:rsidRPr="004E493C" w:rsidRDefault="00016641" w:rsidP="00016641">
      <w:pPr>
        <w:pStyle w:val="Heading1"/>
      </w:pPr>
      <w:r w:rsidRPr="004E493C">
        <w:t>The Executive Committee reviewed the report presented with the institutional strengthening project renewal request for Tuvalu (phase IX) and noted with appreciation that the Government of Tuvalu had reported country programme data and Article 7 data to the Fund and Ozone Secretariats, respectively, indicating that the country is in compliance with the Montreal Protocol. The Executive Committee further noted with appreciation that the country is taking the necessary steps to meet the Montreal Protocol control measures related to HCFCs and initial obligations under the Kigali Amendment. The Executive Committee appreciated the Government of Tuvalu’s effort in promoting gender friendly working environments and female participation in all Multilateral Fund</w:t>
      </w:r>
      <w:r w:rsidR="00AC534D">
        <w:t xml:space="preserve"> supported</w:t>
      </w:r>
      <w:r w:rsidRPr="004E493C">
        <w:t xml:space="preserve"> projects. The Executive Committee also </w:t>
      </w:r>
      <w:r w:rsidR="00AC534D">
        <w:t>noted</w:t>
      </w:r>
      <w:r w:rsidRPr="004E493C">
        <w:t xml:space="preserve"> the country’s active participation in regional network and Montreal Protocol meetings. The Executive Committee is hopeful that, in the next three years, the Government of Tuvalu will implement stage II of the H</w:t>
      </w:r>
      <w:r w:rsidR="00AC534D">
        <w:t>CFC phase-out management plan</w:t>
      </w:r>
      <w:r w:rsidRPr="004E493C">
        <w:t xml:space="preserve"> and prepare stage I of the Kigali HFC implementation plan, to enable the country to comply with the consumption targets agreed with the Executive Committee and to meet its Montreal Protocol obligations.</w:t>
      </w:r>
    </w:p>
    <w:p w14:paraId="531E2D4D" w14:textId="77777777" w:rsidR="00016641" w:rsidRPr="004E493C" w:rsidRDefault="00016641" w:rsidP="00016641">
      <w:pPr>
        <w:pStyle w:val="Heading1"/>
        <w:numPr>
          <w:ilvl w:val="0"/>
          <w:numId w:val="0"/>
        </w:numPr>
        <w:rPr>
          <w:b/>
          <w:bCs/>
        </w:rPr>
      </w:pPr>
      <w:r w:rsidRPr="004E493C">
        <w:rPr>
          <w:b/>
          <w:bCs/>
        </w:rPr>
        <w:t>Zambia</w:t>
      </w:r>
    </w:p>
    <w:p w14:paraId="47BCD397" w14:textId="192C4786" w:rsidR="00016641" w:rsidRPr="004E493C" w:rsidRDefault="00016641" w:rsidP="00016641">
      <w:pPr>
        <w:pStyle w:val="Heading1"/>
      </w:pPr>
      <w:r w:rsidRPr="004E493C">
        <w:t xml:space="preserve">The Executive Committee reviewed the request for the renewal of the institutional strengthening project (phase IX) for Zambia and noted with appreciation that the Government of Zambia reported country programme data and Article 7 data </w:t>
      </w:r>
      <w:r w:rsidR="002F2749" w:rsidRPr="00322999">
        <w:t xml:space="preserve">for 2021 </w:t>
      </w:r>
      <w:r w:rsidRPr="00322999">
        <w:t>to</w:t>
      </w:r>
      <w:r w:rsidRPr="004E493C">
        <w:t xml:space="preserve"> the Fund and Ozone Secretariats, respectively, indicating that the country is in compliance with the Montreal Protocol. The Executive Committee also noted the steps taken by the country to review the ODS regulations to control HFCs. The Committee acknowledged that Zambia continued to implement the HCFC import and export licensing and quota system; carried out training for refrigeration technicians and customs officers; and developed and organized public awareness activities. The Committee is therefore confident that, in the next three years, Zambia will continue to reduce HCFC consumption to meet the </w:t>
      </w:r>
      <w:r w:rsidR="00644413">
        <w:t xml:space="preserve">next control </w:t>
      </w:r>
      <w:r w:rsidRPr="004E493C">
        <w:t>target under the Montreal Protocol and prepare the Kigali HFC implementation plan.</w:t>
      </w:r>
    </w:p>
    <w:p w14:paraId="320E21EC" w14:textId="77777777" w:rsidR="00016641" w:rsidRPr="004E493C" w:rsidRDefault="00016641" w:rsidP="00016641">
      <w:pPr>
        <w:pStyle w:val="Heading1"/>
        <w:numPr>
          <w:ilvl w:val="0"/>
          <w:numId w:val="0"/>
        </w:numPr>
        <w:rPr>
          <w:b/>
          <w:bCs/>
        </w:rPr>
      </w:pPr>
      <w:r w:rsidRPr="004E493C">
        <w:rPr>
          <w:b/>
          <w:bCs/>
        </w:rPr>
        <w:lastRenderedPageBreak/>
        <w:t>Zimbabwe</w:t>
      </w:r>
    </w:p>
    <w:p w14:paraId="63381AF2" w14:textId="3AE21521" w:rsidR="00016641" w:rsidRPr="004E493C" w:rsidRDefault="00016641" w:rsidP="00016641">
      <w:pPr>
        <w:pStyle w:val="Heading1"/>
      </w:pPr>
      <w:r w:rsidRPr="004E493C">
        <w:t xml:space="preserve">The Executive Committee reviewed the request for the renewal of the institutional strengthening project (phase XII) for Zimbabwe and noted with appreciation that the Government of Zimbabwe had reported country programme data and Article 7 data to the Fund and Ozone Secretariats, respectively. The Executive Committee acknowledged with appreciation that Zimbabwe had ratified the Kigali Amendment on 18 October 2022 and had revised the national ODS regulations to include HFCs. The Committee further noted that </w:t>
      </w:r>
      <w:r w:rsidR="00644413">
        <w:t xml:space="preserve">the Government of </w:t>
      </w:r>
      <w:r w:rsidRPr="004E493C">
        <w:t xml:space="preserve">Zimbabwe has continued to train customs officers on monitoring and controlling trade and </w:t>
      </w:r>
      <w:r w:rsidR="009C00B6">
        <w:t>refrigera</w:t>
      </w:r>
      <w:r w:rsidR="00AB735B">
        <w:t>tion and air-conditioning</w:t>
      </w:r>
      <w:r w:rsidR="009C00B6" w:rsidRPr="004E493C">
        <w:t xml:space="preserve"> </w:t>
      </w:r>
      <w:r w:rsidRPr="004E493C">
        <w:t>technicians on safe use of hydrocarbon refrigerants. The Committee is, therefore, confident that in the next three years the Government of Zimbabwe will continue implementing HCFC phase</w:t>
      </w:r>
      <w:r w:rsidRPr="004E493C">
        <w:noBreakHyphen/>
        <w:t xml:space="preserve">out activities in an effective manner to achieve the </w:t>
      </w:r>
      <w:r w:rsidR="00644413">
        <w:t>next control target</w:t>
      </w:r>
      <w:r w:rsidRPr="004E493C">
        <w:t xml:space="preserve"> under the Montreal Protocol</w:t>
      </w:r>
      <w:r w:rsidR="002076AA">
        <w:t xml:space="preserve"> </w:t>
      </w:r>
      <w:r w:rsidRPr="004E493C">
        <w:t>and prepare the Kigali HFC implementation plan.</w:t>
      </w:r>
    </w:p>
    <w:p w14:paraId="4CE42FB6" w14:textId="690736DA" w:rsidR="00ED2364" w:rsidRDefault="00ED2364" w:rsidP="004E7F9C"/>
    <w:p w14:paraId="54D02BF3" w14:textId="5132F28D" w:rsidR="00ED2364" w:rsidRDefault="00ED2364" w:rsidP="004E7F9C"/>
    <w:p w14:paraId="2A8FECEE" w14:textId="6E813AE7" w:rsidR="00ED2364" w:rsidRDefault="00ED2364" w:rsidP="004E7F9C"/>
    <w:p w14:paraId="6EBDA4F4" w14:textId="77777777" w:rsidR="00ED2364" w:rsidRPr="009B0D30" w:rsidRDefault="00ED2364"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7646836" w14:textId="77777777" w:rsidTr="00F93358">
        <w:tc>
          <w:tcPr>
            <w:tcW w:w="1915" w:type="dxa"/>
          </w:tcPr>
          <w:p w14:paraId="2513BDF3" w14:textId="77777777" w:rsidR="00E85409" w:rsidRPr="009B0D30" w:rsidRDefault="00E85409" w:rsidP="00F93358"/>
        </w:tc>
        <w:tc>
          <w:tcPr>
            <w:tcW w:w="1915" w:type="dxa"/>
          </w:tcPr>
          <w:p w14:paraId="016AD691" w14:textId="77777777" w:rsidR="00E85409" w:rsidRPr="009B0D30" w:rsidRDefault="00E85409" w:rsidP="00F93358"/>
        </w:tc>
        <w:tc>
          <w:tcPr>
            <w:tcW w:w="1915" w:type="dxa"/>
            <w:tcBorders>
              <w:bottom w:val="single" w:sz="4" w:space="0" w:color="auto"/>
            </w:tcBorders>
          </w:tcPr>
          <w:p w14:paraId="7AB6307E" w14:textId="77777777" w:rsidR="00E85409" w:rsidRPr="009B0D30" w:rsidRDefault="00E85409" w:rsidP="00F93358"/>
        </w:tc>
        <w:tc>
          <w:tcPr>
            <w:tcW w:w="1915" w:type="dxa"/>
          </w:tcPr>
          <w:p w14:paraId="3A6F5E57" w14:textId="77777777" w:rsidR="00E85409" w:rsidRPr="009B0D30" w:rsidRDefault="00E85409" w:rsidP="00F93358"/>
        </w:tc>
        <w:tc>
          <w:tcPr>
            <w:tcW w:w="1916" w:type="dxa"/>
          </w:tcPr>
          <w:p w14:paraId="5D830BB1" w14:textId="77777777" w:rsidR="00E85409" w:rsidRPr="009B0D30" w:rsidRDefault="00E85409" w:rsidP="00F93358"/>
        </w:tc>
      </w:tr>
    </w:tbl>
    <w:p w14:paraId="31FE8A1A" w14:textId="77777777" w:rsidR="00E85409" w:rsidRPr="009B0D30" w:rsidRDefault="00E85409" w:rsidP="004E7F9C"/>
    <w:sectPr w:rsidR="00E85409" w:rsidRPr="009B0D30" w:rsidSect="00ED2364">
      <w:headerReference w:type="even" r:id="rId24"/>
      <w:headerReference w:type="default" r:id="rId25"/>
      <w:footerReference w:type="even" r:id="rId26"/>
      <w:foot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B3EE6" w14:textId="77777777" w:rsidR="004839E8" w:rsidRDefault="004839E8" w:rsidP="004A504B">
      <w:r>
        <w:separator/>
      </w:r>
    </w:p>
  </w:endnote>
  <w:endnote w:type="continuationSeparator" w:id="0">
    <w:p w14:paraId="49701DE7" w14:textId="77777777" w:rsidR="004839E8" w:rsidRDefault="004839E8" w:rsidP="004A504B">
      <w:r>
        <w:continuationSeparator/>
      </w:r>
    </w:p>
  </w:endnote>
  <w:endnote w:type="continuationNotice" w:id="1">
    <w:p w14:paraId="1B4DA3F3" w14:textId="77777777" w:rsidR="004839E8" w:rsidRDefault="004839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15083" w14:textId="77777777" w:rsidR="003B6742" w:rsidRPr="0033525D" w:rsidRDefault="003B674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B316C" w14:textId="77777777" w:rsidR="003B6742" w:rsidRPr="0033525D" w:rsidRDefault="003B674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A859A" w14:textId="77777777" w:rsidR="003B6742" w:rsidRDefault="003B674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C442C48" w14:textId="77777777" w:rsidR="003B6742" w:rsidRDefault="003B6742"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2CBBE" w14:textId="77777777" w:rsidR="00ED2364" w:rsidRPr="0033525D" w:rsidRDefault="00ED2364">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12AB" w14:textId="77777777" w:rsidR="00ED2364" w:rsidRPr="0033525D" w:rsidRDefault="00ED2364">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1044B" w14:textId="77777777" w:rsidR="00ED2364" w:rsidRPr="0033525D" w:rsidRDefault="00ED236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18923" w14:textId="77777777" w:rsidR="004839E8" w:rsidRDefault="004839E8" w:rsidP="004A504B">
      <w:r>
        <w:separator/>
      </w:r>
    </w:p>
  </w:footnote>
  <w:footnote w:type="continuationSeparator" w:id="0">
    <w:p w14:paraId="5F3F2F81" w14:textId="77777777" w:rsidR="004839E8" w:rsidRDefault="004839E8" w:rsidP="004A504B">
      <w:r>
        <w:continuationSeparator/>
      </w:r>
    </w:p>
  </w:footnote>
  <w:footnote w:type="continuationNotice" w:id="1">
    <w:p w14:paraId="3E59ECC6" w14:textId="77777777" w:rsidR="004839E8" w:rsidRDefault="004839E8"/>
  </w:footnote>
  <w:footnote w:id="2">
    <w:p w14:paraId="52B5361A" w14:textId="74E3BA95" w:rsidR="00B16DA7" w:rsidRDefault="00B16DA7" w:rsidP="00B16DA7">
      <w:pPr>
        <w:pStyle w:val="FootnoteText"/>
        <w:spacing w:after="60"/>
      </w:pPr>
      <w:r>
        <w:rPr>
          <w:rStyle w:val="FootnoteReference"/>
        </w:rPr>
        <w:footnoteRef/>
      </w:r>
      <w:r>
        <w:t xml:space="preserve"> UNEP/OzL.Pro/ExCom/9</w:t>
      </w:r>
      <w:r w:rsidR="004E550A">
        <w:t>2</w:t>
      </w:r>
      <w:r>
        <w:t>/1</w:t>
      </w:r>
    </w:p>
  </w:footnote>
  <w:footnote w:id="3">
    <w:p w14:paraId="3665EE2A" w14:textId="31BB9D7B" w:rsidR="00FF7DA6" w:rsidRPr="00A93093" w:rsidRDefault="00FF7DA6" w:rsidP="00FF7DA6">
      <w:pPr>
        <w:pStyle w:val="FootnoteText"/>
      </w:pPr>
      <w:r w:rsidRPr="009D5F51">
        <w:rPr>
          <w:rStyle w:val="FootnoteReference"/>
        </w:rPr>
        <w:footnoteRef/>
      </w:r>
      <w:r w:rsidRPr="009D5F51">
        <w:t xml:space="preserve"> The Government of </w:t>
      </w:r>
      <w:r w:rsidRPr="009D5F51">
        <w:rPr>
          <w:rStyle w:val="contentpasted5"/>
          <w:color w:val="000000"/>
        </w:rPr>
        <w:t xml:space="preserve">Niue is aware that under decision 91/63(d) IS phase IX is eligible for funding of US $180,000. The </w:t>
      </w:r>
      <w:r w:rsidR="007F51BF">
        <w:rPr>
          <w:rStyle w:val="contentpasted5"/>
          <w:color w:val="000000"/>
        </w:rPr>
        <w:t xml:space="preserve">present </w:t>
      </w:r>
      <w:r w:rsidRPr="009D5F51">
        <w:rPr>
          <w:rStyle w:val="contentpasted5"/>
          <w:color w:val="000000"/>
        </w:rPr>
        <w:t>request for US $100,000 is based on the country's capacity.</w:t>
      </w:r>
    </w:p>
  </w:footnote>
  <w:footnote w:id="4">
    <w:p w14:paraId="604E42AC" w14:textId="42282536" w:rsidR="00AD519C" w:rsidRDefault="00AD519C" w:rsidP="00AD519C">
      <w:pPr>
        <w:pStyle w:val="FootnoteText"/>
      </w:pPr>
      <w:r>
        <w:rPr>
          <w:rStyle w:val="FootnoteReference"/>
        </w:rPr>
        <w:footnoteRef/>
      </w:r>
      <w:r>
        <w:t xml:space="preserve"> Decision 91/63</w:t>
      </w:r>
      <w:r w:rsidR="00376964">
        <w:t>:</w:t>
      </w:r>
      <w:r>
        <w:t xml:space="preserve"> (b) </w:t>
      </w:r>
      <w:r w:rsidR="007557D9">
        <w:t>t</w:t>
      </w:r>
      <w:r w:rsidRPr="00740801">
        <w:t xml:space="preserve">o approve the revised format for terminal reports and requests for the extension of </w:t>
      </w:r>
      <w:r w:rsidR="00376964">
        <w:rPr>
          <w:lang w:eastAsia="en-CA"/>
        </w:rPr>
        <w:t>institutional strengthening</w:t>
      </w:r>
      <w:r w:rsidR="00376964" w:rsidRPr="00740801">
        <w:t xml:space="preserve"> </w:t>
      </w:r>
      <w:r w:rsidRPr="00740801">
        <w:t>funding and the corresponding performance indicators</w:t>
      </w:r>
      <w:r w:rsidR="007557D9">
        <w:t>;</w:t>
      </w:r>
      <w:r>
        <w:t xml:space="preserve"> and (c) </w:t>
      </w:r>
      <w:r w:rsidR="007557D9">
        <w:t>t</w:t>
      </w:r>
      <w:r w:rsidRPr="00D733F9">
        <w:t xml:space="preserve">o request Article 5 countries, through the bilateral and implementing agencies, to use the revised format referred to in subparagraph (b) above for all requests for </w:t>
      </w:r>
      <w:r w:rsidR="00376964">
        <w:rPr>
          <w:lang w:eastAsia="en-CA"/>
        </w:rPr>
        <w:t xml:space="preserve">institutional </w:t>
      </w:r>
      <w:r w:rsidR="002E3CE7">
        <w:rPr>
          <w:lang w:eastAsia="en-CA"/>
        </w:rPr>
        <w:t>strengthening</w:t>
      </w:r>
      <w:r w:rsidR="002E3CE7" w:rsidRPr="00D733F9">
        <w:t xml:space="preserve"> renewal</w:t>
      </w:r>
      <w:r w:rsidRPr="00D733F9">
        <w:t xml:space="preserve"> as of the first meeting of the Executive Committee in 2023</w:t>
      </w:r>
      <w:r>
        <w:t>.</w:t>
      </w:r>
    </w:p>
  </w:footnote>
  <w:footnote w:id="5">
    <w:p w14:paraId="5A0C1A01" w14:textId="3F58D6D5" w:rsidR="009B402A" w:rsidRPr="009B402A" w:rsidRDefault="009B402A">
      <w:pPr>
        <w:pStyle w:val="FootnoteText"/>
      </w:pPr>
      <w:r>
        <w:rPr>
          <w:rStyle w:val="FootnoteReference"/>
        </w:rPr>
        <w:footnoteRef/>
      </w:r>
      <w:r>
        <w:t xml:space="preserve"> </w:t>
      </w:r>
      <w:r w:rsidRPr="009B402A">
        <w:t>UNEP/OzL.Pro/ExCom/92/1</w:t>
      </w:r>
      <w:r>
        <w:t>9</w:t>
      </w:r>
      <w:r w:rsidR="0034027E">
        <w:t>.</w:t>
      </w:r>
    </w:p>
  </w:footnote>
  <w:footnote w:id="6">
    <w:p w14:paraId="26950B05" w14:textId="6C2E17ED" w:rsidR="004A7FDC" w:rsidRPr="0053758A" w:rsidRDefault="004A7FDC" w:rsidP="004A7FDC">
      <w:pPr>
        <w:pStyle w:val="FootnoteText"/>
        <w:rPr>
          <w:lang w:val="en-US"/>
        </w:rPr>
      </w:pPr>
      <w:r>
        <w:rPr>
          <w:rStyle w:val="FootnoteReference"/>
        </w:rPr>
        <w:footnoteRef/>
      </w:r>
      <w:r w:rsidR="00DE67FD">
        <w:rPr>
          <w:lang w:val="en-US"/>
        </w:rPr>
        <w:t xml:space="preserve"> </w:t>
      </w:r>
      <w:r w:rsidRPr="0053758A">
        <w:rPr>
          <w:lang w:val="en-US"/>
        </w:rPr>
        <w:t>UNEP/OzL.Pro/ExCom/9</w:t>
      </w:r>
      <w:r w:rsidR="0034027E">
        <w:rPr>
          <w:lang w:val="en-US"/>
        </w:rPr>
        <w:t>2</w:t>
      </w:r>
      <w:r w:rsidRPr="0053758A">
        <w:rPr>
          <w:lang w:val="en-US"/>
        </w:rPr>
        <w:t>/</w:t>
      </w:r>
      <w:r w:rsidR="0034027E">
        <w:rPr>
          <w:lang w:val="en-US"/>
        </w:rPr>
        <w:t>19.</w:t>
      </w:r>
    </w:p>
  </w:footnote>
  <w:footnote w:id="7">
    <w:p w14:paraId="77256DAB" w14:textId="1AC2E580" w:rsidR="00B16DA7" w:rsidRDefault="00B16DA7" w:rsidP="00B16DA7">
      <w:pPr>
        <w:pStyle w:val="FootnoteText"/>
      </w:pPr>
      <w:r>
        <w:rPr>
          <w:rStyle w:val="FootnoteReference"/>
        </w:rPr>
        <w:footnoteRef/>
      </w:r>
      <w:r>
        <w:t xml:space="preserve"> </w:t>
      </w:r>
      <w:bookmarkStart w:id="4" w:name="_Hlk103268289"/>
      <w:r w:rsidR="001D4774">
        <w:t>26 March</w:t>
      </w:r>
      <w:r w:rsidR="0053758A">
        <w:t xml:space="preserve"> 202</w:t>
      </w:r>
      <w:r w:rsidR="001D4774">
        <w:t>1</w:t>
      </w:r>
      <w:r w:rsidR="00403908">
        <w:t xml:space="preserve">. </w:t>
      </w:r>
      <w:bookmarkEnd w:id="4"/>
    </w:p>
  </w:footnote>
  <w:footnote w:id="8">
    <w:p w14:paraId="2206E804" w14:textId="0CA643BF" w:rsidR="00C90C8C" w:rsidRPr="003A4439" w:rsidRDefault="00C90C8C" w:rsidP="00C90C8C">
      <w:pPr>
        <w:pStyle w:val="FootnoteText"/>
      </w:pPr>
      <w:r>
        <w:rPr>
          <w:rStyle w:val="FootnoteReference"/>
        </w:rPr>
        <w:footnoteRef/>
      </w:r>
      <w:r>
        <w:t xml:space="preserve"> T</w:t>
      </w:r>
      <w:r w:rsidRPr="003A4439">
        <w:t>he Secretariat was requested to provide</w:t>
      </w:r>
      <w:r>
        <w:t>,</w:t>
      </w:r>
      <w:r w:rsidRPr="003A4439">
        <w:t xml:space="preserve"> at the first meeting of each year, a list representing 20</w:t>
      </w:r>
      <w:r>
        <w:t> </w:t>
      </w:r>
      <w:r w:rsidRPr="003A4439">
        <w:t>per</w:t>
      </w:r>
      <w:r>
        <w:t> </w:t>
      </w:r>
      <w:r w:rsidRPr="003A4439">
        <w:t>cent of countries with an HCFC consumption baseline of up to 360</w:t>
      </w:r>
      <w:r>
        <w:t> </w:t>
      </w:r>
      <w:r w:rsidRPr="003A4439">
        <w:t>metric</w:t>
      </w:r>
      <w:r>
        <w:t> </w:t>
      </w:r>
      <w:r w:rsidRPr="003A4439">
        <w:t>tonnes</w:t>
      </w:r>
      <w:r>
        <w:t>,</w:t>
      </w:r>
      <w:r w:rsidRPr="003A4439">
        <w:t xml:space="preserve"> and </w:t>
      </w:r>
      <w:r>
        <w:t>with</w:t>
      </w:r>
      <w:r w:rsidRPr="003A4439">
        <w:t xml:space="preserve"> an approved HPMP, to approve funding for them for the purposes of verification of that country’s compliance with the HPMP agreement for that year.</w:t>
      </w:r>
    </w:p>
  </w:footnote>
  <w:footnote w:id="9">
    <w:p w14:paraId="4CCDCF3D" w14:textId="77777777" w:rsidR="007179B7" w:rsidRPr="0053758A" w:rsidRDefault="007179B7" w:rsidP="007179B7">
      <w:pPr>
        <w:pStyle w:val="FootnoteText"/>
        <w:rPr>
          <w:lang w:val="en-US"/>
        </w:rPr>
      </w:pPr>
      <w:r>
        <w:rPr>
          <w:rStyle w:val="FootnoteReference"/>
        </w:rPr>
        <w:footnoteRef/>
      </w:r>
      <w:r>
        <w:rPr>
          <w:lang w:val="en-US"/>
        </w:rPr>
        <w:t xml:space="preserve"> </w:t>
      </w:r>
      <w:r w:rsidRPr="0053758A">
        <w:rPr>
          <w:lang w:val="en-US"/>
        </w:rPr>
        <w:t>UNEP/OzL.Pro/ExCom/9</w:t>
      </w:r>
      <w:r>
        <w:rPr>
          <w:lang w:val="en-US"/>
        </w:rPr>
        <w:t>2</w:t>
      </w:r>
      <w:r w:rsidRPr="0053758A">
        <w:rPr>
          <w:lang w:val="en-US"/>
        </w:rPr>
        <w:t>/</w:t>
      </w:r>
      <w:r>
        <w:rPr>
          <w:lang w:val="en-US"/>
        </w:rPr>
        <w:t>19.</w:t>
      </w:r>
    </w:p>
  </w:footnote>
  <w:footnote w:id="10">
    <w:p w14:paraId="4C81C7E4" w14:textId="77777777" w:rsidR="004735F9" w:rsidRPr="00F15D67" w:rsidRDefault="004735F9" w:rsidP="004735F9">
      <w:pPr>
        <w:pStyle w:val="FootnoteText"/>
      </w:pPr>
      <w:r>
        <w:rPr>
          <w:rStyle w:val="FootnoteReference"/>
        </w:rPr>
        <w:footnoteRef/>
      </w:r>
      <w:r>
        <w:t xml:space="preserve"> </w:t>
      </w:r>
      <w:r w:rsidRPr="00F15D67">
        <w:t>PACHS2022 is adapted from the Harmonized tariff classification System (HS) and adapted for use within the Pacific Customs administrations</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ED654" w14:textId="0124B93C" w:rsidR="003B6742" w:rsidRPr="0033525D" w:rsidRDefault="00622650">
    <w:r>
      <w:fldChar w:fldCharType="begin"/>
    </w:r>
    <w:r>
      <w:instrText xml:space="preserve"> DOCPROPERTY "Document number"  \* MERGEFORMAT </w:instrText>
    </w:r>
    <w:r>
      <w:fldChar w:fldCharType="separate"/>
    </w:r>
    <w:r w:rsidR="00D10982">
      <w:t>UNEP/OzL.Pro/ExCom/92/18</w:t>
    </w:r>
    <w:r>
      <w:fldChar w:fldCharType="end"/>
    </w:r>
  </w:p>
  <w:p w14:paraId="05A12179" w14:textId="77777777" w:rsidR="003B6742" w:rsidRPr="0033525D" w:rsidRDefault="003B6742"/>
  <w:p w14:paraId="118DD7FB" w14:textId="77777777" w:rsidR="003B6742" w:rsidRPr="0033525D" w:rsidRDefault="003B67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54EF" w14:textId="3CE19146" w:rsidR="003B6742" w:rsidRPr="0033525D" w:rsidRDefault="00622650">
    <w:pPr>
      <w:jc w:val="right"/>
    </w:pPr>
    <w:r>
      <w:fldChar w:fldCharType="begin"/>
    </w:r>
    <w:r>
      <w:instrText xml:space="preserve"> DOCPROPERTY "Document number"  \* MERGEFORMAT </w:instrText>
    </w:r>
    <w:r>
      <w:fldChar w:fldCharType="separate"/>
    </w:r>
    <w:r w:rsidR="00D10982">
      <w:t>UNEP/OzL.Pro/ExCom/92/18</w:t>
    </w:r>
    <w:r>
      <w:fldChar w:fldCharType="end"/>
    </w:r>
  </w:p>
  <w:p w14:paraId="13E53EC7" w14:textId="77777777" w:rsidR="003B6742" w:rsidRPr="0033525D" w:rsidRDefault="003B6742"/>
  <w:p w14:paraId="5CA605A0" w14:textId="77777777" w:rsidR="003B6742" w:rsidRPr="0033525D" w:rsidRDefault="003B6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65BE" w14:textId="769B62B7" w:rsidR="00ED2364" w:rsidRPr="0033525D" w:rsidRDefault="00622650">
    <w:r>
      <w:fldChar w:fldCharType="begin"/>
    </w:r>
    <w:r>
      <w:instrText xml:space="preserve"> DOCP</w:instrText>
    </w:r>
    <w:r>
      <w:instrText xml:space="preserve">ROPERTY "Document number"  \* MERGEFORMAT </w:instrText>
    </w:r>
    <w:r>
      <w:fldChar w:fldCharType="separate"/>
    </w:r>
    <w:r w:rsidR="006425F3">
      <w:t>UNEP/OzL.Pro/ExCom/92/18</w:t>
    </w:r>
    <w:r>
      <w:fldChar w:fldCharType="end"/>
    </w:r>
  </w:p>
  <w:p w14:paraId="4741F6C0" w14:textId="536BFDAF" w:rsidR="00ED2364" w:rsidRPr="0033525D" w:rsidRDefault="00ED2364">
    <w:r>
      <w:t>Annex I</w:t>
    </w:r>
  </w:p>
  <w:p w14:paraId="48A3FD97" w14:textId="77777777" w:rsidR="00ED2364" w:rsidRPr="0033525D" w:rsidRDefault="00ED236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DB85D" w14:textId="113E8C8C" w:rsidR="00ED2364" w:rsidRPr="0033525D" w:rsidRDefault="00622650">
    <w:pPr>
      <w:jc w:val="right"/>
    </w:pPr>
    <w:r>
      <w:fldChar w:fldCharType="begin"/>
    </w:r>
    <w:r>
      <w:instrText>DOCPROPERTY "Document number"  \* MERGEFORMAT</w:instrText>
    </w:r>
    <w:r>
      <w:fldChar w:fldCharType="separate"/>
    </w:r>
    <w:r w:rsidR="00D10982">
      <w:t>UNEP/OzL.Pro/ExCom/92/18</w:t>
    </w:r>
    <w:r>
      <w:fldChar w:fldCharType="end"/>
    </w:r>
  </w:p>
  <w:p w14:paraId="7976B2EE" w14:textId="3CAB9E7F" w:rsidR="00ED2364" w:rsidRPr="0033525D" w:rsidRDefault="00ED2364" w:rsidP="00ED2364">
    <w:pPr>
      <w:jc w:val="right"/>
    </w:pPr>
    <w:r>
      <w:t>Annex I</w:t>
    </w:r>
  </w:p>
  <w:p w14:paraId="59BB4B12" w14:textId="77777777" w:rsidR="00ED2364" w:rsidRPr="0033525D" w:rsidRDefault="00ED23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207C" w14:textId="77777777" w:rsidR="00643F03" w:rsidRDefault="00643F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D1BC9" w14:textId="2C51BC74" w:rsidR="00ED2364" w:rsidRPr="0033525D" w:rsidRDefault="00622650">
    <w:r>
      <w:fldChar w:fldCharType="begin"/>
    </w:r>
    <w:r>
      <w:instrText>DOCPROPERTY "Document number"  \* MERGEFORMAT</w:instrText>
    </w:r>
    <w:r>
      <w:fldChar w:fldCharType="separate"/>
    </w:r>
    <w:r w:rsidR="006425F3">
      <w:t>UNEP/OzL.Pro/ExCom/92/18</w:t>
    </w:r>
    <w:r>
      <w:fldChar w:fldCharType="end"/>
    </w:r>
  </w:p>
  <w:p w14:paraId="391FE275" w14:textId="7B247B88" w:rsidR="00ED2364" w:rsidRPr="0033525D" w:rsidRDefault="00ED2364">
    <w:r>
      <w:t>Annex II</w:t>
    </w:r>
  </w:p>
  <w:p w14:paraId="173F86D6" w14:textId="77777777" w:rsidR="00ED2364" w:rsidRPr="0033525D" w:rsidRDefault="00ED2364"/>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AAB" w14:textId="2422DA14" w:rsidR="00ED2364" w:rsidRPr="0033525D" w:rsidRDefault="00622650">
    <w:pPr>
      <w:jc w:val="right"/>
    </w:pPr>
    <w:r>
      <w:fldChar w:fldCharType="begin"/>
    </w:r>
    <w:r>
      <w:instrText>DOCPROPERTY "Document number"  \* MERGEFORMAT</w:instrText>
    </w:r>
    <w:r>
      <w:fldChar w:fldCharType="separate"/>
    </w:r>
    <w:r w:rsidR="00D10982">
      <w:t>UNEP/OzL.Pro/ExCom/92/18</w:t>
    </w:r>
    <w:r>
      <w:fldChar w:fldCharType="end"/>
    </w:r>
  </w:p>
  <w:p w14:paraId="2A20234D" w14:textId="046AA956" w:rsidR="00ED2364" w:rsidRPr="0033525D" w:rsidRDefault="00ED2364" w:rsidP="00ED2364">
    <w:pPr>
      <w:jc w:val="right"/>
    </w:pPr>
    <w:r>
      <w:t>Annex II</w:t>
    </w:r>
  </w:p>
  <w:p w14:paraId="2DF6FA25" w14:textId="77777777" w:rsidR="00ED2364" w:rsidRPr="0033525D" w:rsidRDefault="00ED2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1744FF0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973174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65237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50109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76380459">
    <w:abstractNumId w:val="0"/>
  </w:num>
  <w:num w:numId="14" w16cid:durableId="1629239633">
    <w:abstractNumId w:val="0"/>
  </w:num>
  <w:num w:numId="15" w16cid:durableId="15030841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38652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5715238">
    <w:abstractNumId w:val="0"/>
  </w:num>
  <w:num w:numId="18" w16cid:durableId="714427171">
    <w:abstractNumId w:val="0"/>
  </w:num>
  <w:num w:numId="19" w16cid:durableId="24499252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16DA7"/>
    <w:rsid w:val="000000AB"/>
    <w:rsid w:val="00000FED"/>
    <w:rsid w:val="00001234"/>
    <w:rsid w:val="0000236F"/>
    <w:rsid w:val="0000434E"/>
    <w:rsid w:val="0001412B"/>
    <w:rsid w:val="00014D5A"/>
    <w:rsid w:val="00016641"/>
    <w:rsid w:val="000178CE"/>
    <w:rsid w:val="000211A9"/>
    <w:rsid w:val="00021238"/>
    <w:rsid w:val="00031260"/>
    <w:rsid w:val="0003681A"/>
    <w:rsid w:val="000372B7"/>
    <w:rsid w:val="00047556"/>
    <w:rsid w:val="00050F6E"/>
    <w:rsid w:val="000557AA"/>
    <w:rsid w:val="00055AF9"/>
    <w:rsid w:val="000573F8"/>
    <w:rsid w:val="00060762"/>
    <w:rsid w:val="00061EC2"/>
    <w:rsid w:val="00065131"/>
    <w:rsid w:val="00066CE8"/>
    <w:rsid w:val="0007015B"/>
    <w:rsid w:val="00071B85"/>
    <w:rsid w:val="00071F51"/>
    <w:rsid w:val="00072DE5"/>
    <w:rsid w:val="00074AC6"/>
    <w:rsid w:val="00077237"/>
    <w:rsid w:val="00080ED0"/>
    <w:rsid w:val="00082790"/>
    <w:rsid w:val="00084624"/>
    <w:rsid w:val="00085B8F"/>
    <w:rsid w:val="00085ECE"/>
    <w:rsid w:val="00090234"/>
    <w:rsid w:val="00090481"/>
    <w:rsid w:val="000904AE"/>
    <w:rsid w:val="0009258A"/>
    <w:rsid w:val="00092DFF"/>
    <w:rsid w:val="00092FDA"/>
    <w:rsid w:val="00097CF4"/>
    <w:rsid w:val="000A3826"/>
    <w:rsid w:val="000A6C26"/>
    <w:rsid w:val="000B7D3B"/>
    <w:rsid w:val="000D52A4"/>
    <w:rsid w:val="000E07BC"/>
    <w:rsid w:val="000E44ED"/>
    <w:rsid w:val="000F10F6"/>
    <w:rsid w:val="000F1CD4"/>
    <w:rsid w:val="000F1DE6"/>
    <w:rsid w:val="000F4103"/>
    <w:rsid w:val="000F70A7"/>
    <w:rsid w:val="00113CCA"/>
    <w:rsid w:val="00122F25"/>
    <w:rsid w:val="00131952"/>
    <w:rsid w:val="00135980"/>
    <w:rsid w:val="0013786F"/>
    <w:rsid w:val="00141822"/>
    <w:rsid w:val="001507AE"/>
    <w:rsid w:val="00155CA0"/>
    <w:rsid w:val="001623FE"/>
    <w:rsid w:val="001631DB"/>
    <w:rsid w:val="001632CB"/>
    <w:rsid w:val="00164719"/>
    <w:rsid w:val="00166FC4"/>
    <w:rsid w:val="001671EA"/>
    <w:rsid w:val="001677AC"/>
    <w:rsid w:val="001701AA"/>
    <w:rsid w:val="0017651E"/>
    <w:rsid w:val="001804EA"/>
    <w:rsid w:val="00185CC5"/>
    <w:rsid w:val="00187BFF"/>
    <w:rsid w:val="00190A61"/>
    <w:rsid w:val="001A2215"/>
    <w:rsid w:val="001A3342"/>
    <w:rsid w:val="001A3E3D"/>
    <w:rsid w:val="001A4F0E"/>
    <w:rsid w:val="001A6283"/>
    <w:rsid w:val="001A7049"/>
    <w:rsid w:val="001B1B6E"/>
    <w:rsid w:val="001B1E40"/>
    <w:rsid w:val="001B46D6"/>
    <w:rsid w:val="001C00F9"/>
    <w:rsid w:val="001C217B"/>
    <w:rsid w:val="001C23CB"/>
    <w:rsid w:val="001C2DD9"/>
    <w:rsid w:val="001C4FE4"/>
    <w:rsid w:val="001C764E"/>
    <w:rsid w:val="001D05E0"/>
    <w:rsid w:val="001D0E5B"/>
    <w:rsid w:val="001D4425"/>
    <w:rsid w:val="001D4774"/>
    <w:rsid w:val="001D771C"/>
    <w:rsid w:val="001E02C3"/>
    <w:rsid w:val="001E1052"/>
    <w:rsid w:val="001E14CC"/>
    <w:rsid w:val="001E1715"/>
    <w:rsid w:val="001E21B1"/>
    <w:rsid w:val="001E2F93"/>
    <w:rsid w:val="001E3048"/>
    <w:rsid w:val="001E3AE7"/>
    <w:rsid w:val="001E4554"/>
    <w:rsid w:val="001E61E5"/>
    <w:rsid w:val="001E663A"/>
    <w:rsid w:val="001E6CF6"/>
    <w:rsid w:val="001F2159"/>
    <w:rsid w:val="001F53FD"/>
    <w:rsid w:val="00200D0F"/>
    <w:rsid w:val="0020400F"/>
    <w:rsid w:val="002076AA"/>
    <w:rsid w:val="00210B8B"/>
    <w:rsid w:val="00214863"/>
    <w:rsid w:val="00214DAA"/>
    <w:rsid w:val="002156B4"/>
    <w:rsid w:val="002171C1"/>
    <w:rsid w:val="00222A92"/>
    <w:rsid w:val="00223C96"/>
    <w:rsid w:val="00224FCD"/>
    <w:rsid w:val="00231D22"/>
    <w:rsid w:val="00232B1E"/>
    <w:rsid w:val="00233291"/>
    <w:rsid w:val="00235272"/>
    <w:rsid w:val="00235484"/>
    <w:rsid w:val="0023629D"/>
    <w:rsid w:val="002371E1"/>
    <w:rsid w:val="0024230D"/>
    <w:rsid w:val="00253222"/>
    <w:rsid w:val="00261C13"/>
    <w:rsid w:val="00262847"/>
    <w:rsid w:val="00267482"/>
    <w:rsid w:val="00280011"/>
    <w:rsid w:val="00281BB2"/>
    <w:rsid w:val="0028300E"/>
    <w:rsid w:val="00290ADF"/>
    <w:rsid w:val="00292D5B"/>
    <w:rsid w:val="002A03C3"/>
    <w:rsid w:val="002A174C"/>
    <w:rsid w:val="002A4FF9"/>
    <w:rsid w:val="002A779D"/>
    <w:rsid w:val="002B00C4"/>
    <w:rsid w:val="002B254E"/>
    <w:rsid w:val="002B499E"/>
    <w:rsid w:val="002B6241"/>
    <w:rsid w:val="002B72E9"/>
    <w:rsid w:val="002B768A"/>
    <w:rsid w:val="002C2583"/>
    <w:rsid w:val="002C2F01"/>
    <w:rsid w:val="002C5BE1"/>
    <w:rsid w:val="002C62BD"/>
    <w:rsid w:val="002C6536"/>
    <w:rsid w:val="002C7998"/>
    <w:rsid w:val="002E24F9"/>
    <w:rsid w:val="002E3CE7"/>
    <w:rsid w:val="002F1E53"/>
    <w:rsid w:val="002F2749"/>
    <w:rsid w:val="002F2CAA"/>
    <w:rsid w:val="002F4F49"/>
    <w:rsid w:val="0030052C"/>
    <w:rsid w:val="00300B90"/>
    <w:rsid w:val="00301783"/>
    <w:rsid w:val="00301D64"/>
    <w:rsid w:val="003028B1"/>
    <w:rsid w:val="00311C22"/>
    <w:rsid w:val="00313619"/>
    <w:rsid w:val="00315120"/>
    <w:rsid w:val="003226DC"/>
    <w:rsid w:val="00322999"/>
    <w:rsid w:val="003231D2"/>
    <w:rsid w:val="00324E56"/>
    <w:rsid w:val="003264D2"/>
    <w:rsid w:val="003276D1"/>
    <w:rsid w:val="003306E1"/>
    <w:rsid w:val="003309D8"/>
    <w:rsid w:val="00331086"/>
    <w:rsid w:val="003320E4"/>
    <w:rsid w:val="0033525D"/>
    <w:rsid w:val="0033702B"/>
    <w:rsid w:val="0034027E"/>
    <w:rsid w:val="00340CC5"/>
    <w:rsid w:val="003414F3"/>
    <w:rsid w:val="0034344E"/>
    <w:rsid w:val="00350670"/>
    <w:rsid w:val="00352DD5"/>
    <w:rsid w:val="0035613E"/>
    <w:rsid w:val="0036173A"/>
    <w:rsid w:val="00363EE9"/>
    <w:rsid w:val="00371C01"/>
    <w:rsid w:val="0037223D"/>
    <w:rsid w:val="00376128"/>
    <w:rsid w:val="00376964"/>
    <w:rsid w:val="0037742E"/>
    <w:rsid w:val="00377D56"/>
    <w:rsid w:val="0038026F"/>
    <w:rsid w:val="0038245A"/>
    <w:rsid w:val="003840E6"/>
    <w:rsid w:val="00385CFC"/>
    <w:rsid w:val="00387122"/>
    <w:rsid w:val="0039337A"/>
    <w:rsid w:val="003970F6"/>
    <w:rsid w:val="003A1988"/>
    <w:rsid w:val="003A1BFA"/>
    <w:rsid w:val="003A231B"/>
    <w:rsid w:val="003A3189"/>
    <w:rsid w:val="003A3CA7"/>
    <w:rsid w:val="003B220D"/>
    <w:rsid w:val="003B33BD"/>
    <w:rsid w:val="003B455E"/>
    <w:rsid w:val="003B569D"/>
    <w:rsid w:val="003B6742"/>
    <w:rsid w:val="003C277F"/>
    <w:rsid w:val="003C39D5"/>
    <w:rsid w:val="003C3C0E"/>
    <w:rsid w:val="003C5829"/>
    <w:rsid w:val="003C7900"/>
    <w:rsid w:val="003D1651"/>
    <w:rsid w:val="003D42A6"/>
    <w:rsid w:val="003D448B"/>
    <w:rsid w:val="003D4F21"/>
    <w:rsid w:val="003D4FAC"/>
    <w:rsid w:val="003E17D4"/>
    <w:rsid w:val="003E18F5"/>
    <w:rsid w:val="003E4152"/>
    <w:rsid w:val="003E7906"/>
    <w:rsid w:val="003F000F"/>
    <w:rsid w:val="003F164A"/>
    <w:rsid w:val="003F3C50"/>
    <w:rsid w:val="004012A0"/>
    <w:rsid w:val="00403908"/>
    <w:rsid w:val="00406202"/>
    <w:rsid w:val="00406A6A"/>
    <w:rsid w:val="00406B22"/>
    <w:rsid w:val="00406ED9"/>
    <w:rsid w:val="004123E1"/>
    <w:rsid w:val="00413BD5"/>
    <w:rsid w:val="0042041A"/>
    <w:rsid w:val="004213C2"/>
    <w:rsid w:val="00426FB4"/>
    <w:rsid w:val="004328A7"/>
    <w:rsid w:val="00433517"/>
    <w:rsid w:val="00434C74"/>
    <w:rsid w:val="00437B01"/>
    <w:rsid w:val="00441722"/>
    <w:rsid w:val="00442EDF"/>
    <w:rsid w:val="004473CA"/>
    <w:rsid w:val="00453F81"/>
    <w:rsid w:val="00456EB4"/>
    <w:rsid w:val="00457827"/>
    <w:rsid w:val="00463746"/>
    <w:rsid w:val="004665FF"/>
    <w:rsid w:val="004718F3"/>
    <w:rsid w:val="00472F42"/>
    <w:rsid w:val="004735F9"/>
    <w:rsid w:val="00475040"/>
    <w:rsid w:val="004770CC"/>
    <w:rsid w:val="00481BCF"/>
    <w:rsid w:val="0048204D"/>
    <w:rsid w:val="004839E8"/>
    <w:rsid w:val="00490C06"/>
    <w:rsid w:val="00493D40"/>
    <w:rsid w:val="00493EE3"/>
    <w:rsid w:val="004967B6"/>
    <w:rsid w:val="004A0C36"/>
    <w:rsid w:val="004A1317"/>
    <w:rsid w:val="004A141F"/>
    <w:rsid w:val="004A504B"/>
    <w:rsid w:val="004A6911"/>
    <w:rsid w:val="004A7FDC"/>
    <w:rsid w:val="004B54E0"/>
    <w:rsid w:val="004B704E"/>
    <w:rsid w:val="004B7384"/>
    <w:rsid w:val="004C0982"/>
    <w:rsid w:val="004C2FA6"/>
    <w:rsid w:val="004C4269"/>
    <w:rsid w:val="004D1275"/>
    <w:rsid w:val="004D6236"/>
    <w:rsid w:val="004D7F90"/>
    <w:rsid w:val="004E4DBB"/>
    <w:rsid w:val="004E4E41"/>
    <w:rsid w:val="004E550A"/>
    <w:rsid w:val="004E73DB"/>
    <w:rsid w:val="004E7F9C"/>
    <w:rsid w:val="004F148D"/>
    <w:rsid w:val="004F3493"/>
    <w:rsid w:val="004F5143"/>
    <w:rsid w:val="0050198D"/>
    <w:rsid w:val="00503FDC"/>
    <w:rsid w:val="00504601"/>
    <w:rsid w:val="00512B09"/>
    <w:rsid w:val="005179DC"/>
    <w:rsid w:val="005220ED"/>
    <w:rsid w:val="005246E4"/>
    <w:rsid w:val="0052529D"/>
    <w:rsid w:val="00525D5D"/>
    <w:rsid w:val="005309AD"/>
    <w:rsid w:val="005329D5"/>
    <w:rsid w:val="00533796"/>
    <w:rsid w:val="00534670"/>
    <w:rsid w:val="00536A44"/>
    <w:rsid w:val="00537343"/>
    <w:rsid w:val="0053758A"/>
    <w:rsid w:val="005376F3"/>
    <w:rsid w:val="005410FC"/>
    <w:rsid w:val="00542C4C"/>
    <w:rsid w:val="00543BFD"/>
    <w:rsid w:val="0054552A"/>
    <w:rsid w:val="00555D75"/>
    <w:rsid w:val="00560DF0"/>
    <w:rsid w:val="005610C5"/>
    <w:rsid w:val="0056327C"/>
    <w:rsid w:val="0056759C"/>
    <w:rsid w:val="00567869"/>
    <w:rsid w:val="005742A8"/>
    <w:rsid w:val="00583C7D"/>
    <w:rsid w:val="00585019"/>
    <w:rsid w:val="00587029"/>
    <w:rsid w:val="005873C2"/>
    <w:rsid w:val="0059513E"/>
    <w:rsid w:val="00596C39"/>
    <w:rsid w:val="005A6AA4"/>
    <w:rsid w:val="005A6D9F"/>
    <w:rsid w:val="005B3ECB"/>
    <w:rsid w:val="005B48FF"/>
    <w:rsid w:val="005C1E32"/>
    <w:rsid w:val="005C2BA2"/>
    <w:rsid w:val="005C6030"/>
    <w:rsid w:val="005D363F"/>
    <w:rsid w:val="005F5AFF"/>
    <w:rsid w:val="0060027A"/>
    <w:rsid w:val="00601B7A"/>
    <w:rsid w:val="00604C15"/>
    <w:rsid w:val="00610F13"/>
    <w:rsid w:val="006158D5"/>
    <w:rsid w:val="00621E86"/>
    <w:rsid w:val="00622060"/>
    <w:rsid w:val="00622650"/>
    <w:rsid w:val="006258BA"/>
    <w:rsid w:val="00625D83"/>
    <w:rsid w:val="006263F9"/>
    <w:rsid w:val="00626D7B"/>
    <w:rsid w:val="00631829"/>
    <w:rsid w:val="00635073"/>
    <w:rsid w:val="0063605D"/>
    <w:rsid w:val="0063736D"/>
    <w:rsid w:val="006425F3"/>
    <w:rsid w:val="00643F03"/>
    <w:rsid w:val="00644413"/>
    <w:rsid w:val="00645CD8"/>
    <w:rsid w:val="0065004C"/>
    <w:rsid w:val="006501C7"/>
    <w:rsid w:val="00651984"/>
    <w:rsid w:val="00651E47"/>
    <w:rsid w:val="00660FB2"/>
    <w:rsid w:val="006623E7"/>
    <w:rsid w:val="00662B80"/>
    <w:rsid w:val="00665CBA"/>
    <w:rsid w:val="006678E9"/>
    <w:rsid w:val="00670F6C"/>
    <w:rsid w:val="00674DB6"/>
    <w:rsid w:val="006754FE"/>
    <w:rsid w:val="00675AE2"/>
    <w:rsid w:val="00676E58"/>
    <w:rsid w:val="006852C7"/>
    <w:rsid w:val="006852CE"/>
    <w:rsid w:val="006863D9"/>
    <w:rsid w:val="00686589"/>
    <w:rsid w:val="00686B10"/>
    <w:rsid w:val="0068739D"/>
    <w:rsid w:val="00687B02"/>
    <w:rsid w:val="00692D14"/>
    <w:rsid w:val="0069412C"/>
    <w:rsid w:val="006957B2"/>
    <w:rsid w:val="00695AF7"/>
    <w:rsid w:val="006B4FA3"/>
    <w:rsid w:val="006B65C7"/>
    <w:rsid w:val="006C1727"/>
    <w:rsid w:val="006C32FD"/>
    <w:rsid w:val="006C39CE"/>
    <w:rsid w:val="006C6410"/>
    <w:rsid w:val="006C780F"/>
    <w:rsid w:val="006D02FB"/>
    <w:rsid w:val="006D0FCC"/>
    <w:rsid w:val="006D21F5"/>
    <w:rsid w:val="006D3089"/>
    <w:rsid w:val="006D5286"/>
    <w:rsid w:val="006D6F2D"/>
    <w:rsid w:val="006E126D"/>
    <w:rsid w:val="006E1FC3"/>
    <w:rsid w:val="00704CE9"/>
    <w:rsid w:val="0070616B"/>
    <w:rsid w:val="00706295"/>
    <w:rsid w:val="00706FDA"/>
    <w:rsid w:val="007106D5"/>
    <w:rsid w:val="00711F9A"/>
    <w:rsid w:val="00713810"/>
    <w:rsid w:val="007179B7"/>
    <w:rsid w:val="00720309"/>
    <w:rsid w:val="00720803"/>
    <w:rsid w:val="007215C4"/>
    <w:rsid w:val="007303A5"/>
    <w:rsid w:val="007304AB"/>
    <w:rsid w:val="00730B3D"/>
    <w:rsid w:val="00730B3E"/>
    <w:rsid w:val="0073420B"/>
    <w:rsid w:val="00734E93"/>
    <w:rsid w:val="00735ACC"/>
    <w:rsid w:val="00736367"/>
    <w:rsid w:val="00736796"/>
    <w:rsid w:val="007371F9"/>
    <w:rsid w:val="00742F54"/>
    <w:rsid w:val="00743D03"/>
    <w:rsid w:val="0074760E"/>
    <w:rsid w:val="0075047C"/>
    <w:rsid w:val="00754ABA"/>
    <w:rsid w:val="0075533C"/>
    <w:rsid w:val="007557D9"/>
    <w:rsid w:val="007628A4"/>
    <w:rsid w:val="00762D68"/>
    <w:rsid w:val="00772776"/>
    <w:rsid w:val="00772C46"/>
    <w:rsid w:val="00781B0E"/>
    <w:rsid w:val="00782B0D"/>
    <w:rsid w:val="00795FA2"/>
    <w:rsid w:val="007A1546"/>
    <w:rsid w:val="007A228C"/>
    <w:rsid w:val="007A368E"/>
    <w:rsid w:val="007A51AD"/>
    <w:rsid w:val="007A5868"/>
    <w:rsid w:val="007A6698"/>
    <w:rsid w:val="007A7DD5"/>
    <w:rsid w:val="007A7E44"/>
    <w:rsid w:val="007B04CE"/>
    <w:rsid w:val="007B5872"/>
    <w:rsid w:val="007B59A9"/>
    <w:rsid w:val="007B6871"/>
    <w:rsid w:val="007B7070"/>
    <w:rsid w:val="007B7A2F"/>
    <w:rsid w:val="007C1CD0"/>
    <w:rsid w:val="007C3D33"/>
    <w:rsid w:val="007C6293"/>
    <w:rsid w:val="007D26E8"/>
    <w:rsid w:val="007D294A"/>
    <w:rsid w:val="007D2BF6"/>
    <w:rsid w:val="007D32A4"/>
    <w:rsid w:val="007D47D2"/>
    <w:rsid w:val="007D6EC0"/>
    <w:rsid w:val="007D7E1D"/>
    <w:rsid w:val="007E3609"/>
    <w:rsid w:val="007E3B12"/>
    <w:rsid w:val="007E70FA"/>
    <w:rsid w:val="007F018E"/>
    <w:rsid w:val="007F51BF"/>
    <w:rsid w:val="008050E1"/>
    <w:rsid w:val="008253B4"/>
    <w:rsid w:val="00826955"/>
    <w:rsid w:val="00831979"/>
    <w:rsid w:val="008343B3"/>
    <w:rsid w:val="00841726"/>
    <w:rsid w:val="00844016"/>
    <w:rsid w:val="00845DE5"/>
    <w:rsid w:val="0085049C"/>
    <w:rsid w:val="00850FBE"/>
    <w:rsid w:val="00851352"/>
    <w:rsid w:val="00857077"/>
    <w:rsid w:val="00863230"/>
    <w:rsid w:val="00863F0E"/>
    <w:rsid w:val="00865A60"/>
    <w:rsid w:val="00865BD0"/>
    <w:rsid w:val="00867480"/>
    <w:rsid w:val="008717D8"/>
    <w:rsid w:val="0087215C"/>
    <w:rsid w:val="00873852"/>
    <w:rsid w:val="00875D25"/>
    <w:rsid w:val="00880E35"/>
    <w:rsid w:val="00882A20"/>
    <w:rsid w:val="00882EE6"/>
    <w:rsid w:val="00883926"/>
    <w:rsid w:val="008840D9"/>
    <w:rsid w:val="00885710"/>
    <w:rsid w:val="008875FE"/>
    <w:rsid w:val="00887F8E"/>
    <w:rsid w:val="00896234"/>
    <w:rsid w:val="00897E43"/>
    <w:rsid w:val="008A587D"/>
    <w:rsid w:val="008A6B12"/>
    <w:rsid w:val="008A6C7E"/>
    <w:rsid w:val="008B13DD"/>
    <w:rsid w:val="008B334C"/>
    <w:rsid w:val="008B4950"/>
    <w:rsid w:val="008B4AD3"/>
    <w:rsid w:val="008B6A1E"/>
    <w:rsid w:val="008C0C02"/>
    <w:rsid w:val="008C222B"/>
    <w:rsid w:val="008C3056"/>
    <w:rsid w:val="008C5738"/>
    <w:rsid w:val="008C5F5A"/>
    <w:rsid w:val="008C7EAD"/>
    <w:rsid w:val="008D0CFE"/>
    <w:rsid w:val="008D1E23"/>
    <w:rsid w:val="008D6152"/>
    <w:rsid w:val="008E31E8"/>
    <w:rsid w:val="008E420D"/>
    <w:rsid w:val="008E7BA9"/>
    <w:rsid w:val="008E7C92"/>
    <w:rsid w:val="008F0F81"/>
    <w:rsid w:val="008F1184"/>
    <w:rsid w:val="008F27BF"/>
    <w:rsid w:val="009014E6"/>
    <w:rsid w:val="009038FA"/>
    <w:rsid w:val="00913884"/>
    <w:rsid w:val="009142EC"/>
    <w:rsid w:val="009154C3"/>
    <w:rsid w:val="00921E4E"/>
    <w:rsid w:val="00923540"/>
    <w:rsid w:val="00926767"/>
    <w:rsid w:val="00931D89"/>
    <w:rsid w:val="009361D5"/>
    <w:rsid w:val="00941D66"/>
    <w:rsid w:val="009428A4"/>
    <w:rsid w:val="0094595A"/>
    <w:rsid w:val="00946107"/>
    <w:rsid w:val="0095158E"/>
    <w:rsid w:val="009524D6"/>
    <w:rsid w:val="009612EA"/>
    <w:rsid w:val="009659F4"/>
    <w:rsid w:val="00970D60"/>
    <w:rsid w:val="00970F9E"/>
    <w:rsid w:val="00971E9B"/>
    <w:rsid w:val="00983080"/>
    <w:rsid w:val="00985829"/>
    <w:rsid w:val="0099390E"/>
    <w:rsid w:val="00994156"/>
    <w:rsid w:val="009960E5"/>
    <w:rsid w:val="00997427"/>
    <w:rsid w:val="009A36C9"/>
    <w:rsid w:val="009A4B64"/>
    <w:rsid w:val="009A5733"/>
    <w:rsid w:val="009A5DE8"/>
    <w:rsid w:val="009A7ADC"/>
    <w:rsid w:val="009B0D30"/>
    <w:rsid w:val="009B3DB5"/>
    <w:rsid w:val="009B402A"/>
    <w:rsid w:val="009B59C3"/>
    <w:rsid w:val="009C00B6"/>
    <w:rsid w:val="009C19B7"/>
    <w:rsid w:val="009C1ED2"/>
    <w:rsid w:val="009C3C31"/>
    <w:rsid w:val="009C5080"/>
    <w:rsid w:val="009C55D5"/>
    <w:rsid w:val="009C5ABB"/>
    <w:rsid w:val="009C6FA1"/>
    <w:rsid w:val="009D1A53"/>
    <w:rsid w:val="009D5F51"/>
    <w:rsid w:val="009D7C51"/>
    <w:rsid w:val="009E196C"/>
    <w:rsid w:val="009E2787"/>
    <w:rsid w:val="009E607F"/>
    <w:rsid w:val="009F038B"/>
    <w:rsid w:val="009F0FA6"/>
    <w:rsid w:val="009F1EEC"/>
    <w:rsid w:val="009F36BF"/>
    <w:rsid w:val="00A01DB4"/>
    <w:rsid w:val="00A111B6"/>
    <w:rsid w:val="00A20C7F"/>
    <w:rsid w:val="00A26543"/>
    <w:rsid w:val="00A26D27"/>
    <w:rsid w:val="00A30929"/>
    <w:rsid w:val="00A376EE"/>
    <w:rsid w:val="00A400CB"/>
    <w:rsid w:val="00A42A99"/>
    <w:rsid w:val="00A46E4F"/>
    <w:rsid w:val="00A5151A"/>
    <w:rsid w:val="00A555A1"/>
    <w:rsid w:val="00A57E0A"/>
    <w:rsid w:val="00A7226A"/>
    <w:rsid w:val="00A76743"/>
    <w:rsid w:val="00A823F6"/>
    <w:rsid w:val="00A825CD"/>
    <w:rsid w:val="00A844F2"/>
    <w:rsid w:val="00A84CA0"/>
    <w:rsid w:val="00A855E9"/>
    <w:rsid w:val="00A8719E"/>
    <w:rsid w:val="00A9110F"/>
    <w:rsid w:val="00A93093"/>
    <w:rsid w:val="00AA02BA"/>
    <w:rsid w:val="00AA0A89"/>
    <w:rsid w:val="00AA3A0B"/>
    <w:rsid w:val="00AA482B"/>
    <w:rsid w:val="00AA5368"/>
    <w:rsid w:val="00AA6429"/>
    <w:rsid w:val="00AB1721"/>
    <w:rsid w:val="00AB417C"/>
    <w:rsid w:val="00AB735B"/>
    <w:rsid w:val="00AC01AA"/>
    <w:rsid w:val="00AC4F72"/>
    <w:rsid w:val="00AC534D"/>
    <w:rsid w:val="00AD519C"/>
    <w:rsid w:val="00AE4C09"/>
    <w:rsid w:val="00AE52AE"/>
    <w:rsid w:val="00AF6721"/>
    <w:rsid w:val="00AF6BB0"/>
    <w:rsid w:val="00AF6FE0"/>
    <w:rsid w:val="00AF741A"/>
    <w:rsid w:val="00B01ADB"/>
    <w:rsid w:val="00B024BE"/>
    <w:rsid w:val="00B04161"/>
    <w:rsid w:val="00B056F9"/>
    <w:rsid w:val="00B11E3D"/>
    <w:rsid w:val="00B14D2C"/>
    <w:rsid w:val="00B16DA7"/>
    <w:rsid w:val="00B17E82"/>
    <w:rsid w:val="00B20F1C"/>
    <w:rsid w:val="00B210AB"/>
    <w:rsid w:val="00B26917"/>
    <w:rsid w:val="00B2704F"/>
    <w:rsid w:val="00B30BA4"/>
    <w:rsid w:val="00B367B8"/>
    <w:rsid w:val="00B4348C"/>
    <w:rsid w:val="00B4575A"/>
    <w:rsid w:val="00B46299"/>
    <w:rsid w:val="00B51143"/>
    <w:rsid w:val="00B51680"/>
    <w:rsid w:val="00B575BA"/>
    <w:rsid w:val="00B61630"/>
    <w:rsid w:val="00B71608"/>
    <w:rsid w:val="00B71E0A"/>
    <w:rsid w:val="00B76377"/>
    <w:rsid w:val="00B76429"/>
    <w:rsid w:val="00B84CBE"/>
    <w:rsid w:val="00B86471"/>
    <w:rsid w:val="00B90732"/>
    <w:rsid w:val="00B9103A"/>
    <w:rsid w:val="00B92FB3"/>
    <w:rsid w:val="00B956D4"/>
    <w:rsid w:val="00B97446"/>
    <w:rsid w:val="00BA2305"/>
    <w:rsid w:val="00BA41EE"/>
    <w:rsid w:val="00BA7432"/>
    <w:rsid w:val="00BA7B86"/>
    <w:rsid w:val="00BB1E21"/>
    <w:rsid w:val="00BB2764"/>
    <w:rsid w:val="00BC1166"/>
    <w:rsid w:val="00BC1AA0"/>
    <w:rsid w:val="00BC1B4A"/>
    <w:rsid w:val="00BC2495"/>
    <w:rsid w:val="00BC30E7"/>
    <w:rsid w:val="00BC314A"/>
    <w:rsid w:val="00BC3F30"/>
    <w:rsid w:val="00BC7260"/>
    <w:rsid w:val="00BC7EB9"/>
    <w:rsid w:val="00BD14BC"/>
    <w:rsid w:val="00BD2643"/>
    <w:rsid w:val="00BD2925"/>
    <w:rsid w:val="00BD448E"/>
    <w:rsid w:val="00BD56B1"/>
    <w:rsid w:val="00BD6558"/>
    <w:rsid w:val="00BE3203"/>
    <w:rsid w:val="00BE6361"/>
    <w:rsid w:val="00BE64F7"/>
    <w:rsid w:val="00BF1A61"/>
    <w:rsid w:val="00BF2AD7"/>
    <w:rsid w:val="00BF2F76"/>
    <w:rsid w:val="00BF3022"/>
    <w:rsid w:val="00BF3214"/>
    <w:rsid w:val="00BF37FF"/>
    <w:rsid w:val="00BF5573"/>
    <w:rsid w:val="00C037F7"/>
    <w:rsid w:val="00C052BF"/>
    <w:rsid w:val="00C063F8"/>
    <w:rsid w:val="00C06FBA"/>
    <w:rsid w:val="00C1289F"/>
    <w:rsid w:val="00C13D5D"/>
    <w:rsid w:val="00C15867"/>
    <w:rsid w:val="00C2296D"/>
    <w:rsid w:val="00C23155"/>
    <w:rsid w:val="00C235B6"/>
    <w:rsid w:val="00C23FEC"/>
    <w:rsid w:val="00C253DD"/>
    <w:rsid w:val="00C317CC"/>
    <w:rsid w:val="00C33446"/>
    <w:rsid w:val="00C33D99"/>
    <w:rsid w:val="00C40C41"/>
    <w:rsid w:val="00C43AB5"/>
    <w:rsid w:val="00C45885"/>
    <w:rsid w:val="00C46E31"/>
    <w:rsid w:val="00C50F22"/>
    <w:rsid w:val="00C5276B"/>
    <w:rsid w:val="00C54B38"/>
    <w:rsid w:val="00C55016"/>
    <w:rsid w:val="00C55376"/>
    <w:rsid w:val="00C57919"/>
    <w:rsid w:val="00C57971"/>
    <w:rsid w:val="00C65BD7"/>
    <w:rsid w:val="00C66377"/>
    <w:rsid w:val="00C6749E"/>
    <w:rsid w:val="00C73014"/>
    <w:rsid w:val="00C76BA4"/>
    <w:rsid w:val="00C82664"/>
    <w:rsid w:val="00C83A48"/>
    <w:rsid w:val="00C8563D"/>
    <w:rsid w:val="00C85865"/>
    <w:rsid w:val="00C85E85"/>
    <w:rsid w:val="00C90185"/>
    <w:rsid w:val="00C90C8C"/>
    <w:rsid w:val="00C968E9"/>
    <w:rsid w:val="00C97227"/>
    <w:rsid w:val="00CA115E"/>
    <w:rsid w:val="00CA2EAE"/>
    <w:rsid w:val="00CA4AC1"/>
    <w:rsid w:val="00CA59FB"/>
    <w:rsid w:val="00CB0316"/>
    <w:rsid w:val="00CB0B11"/>
    <w:rsid w:val="00CB426A"/>
    <w:rsid w:val="00CB5354"/>
    <w:rsid w:val="00CB60DD"/>
    <w:rsid w:val="00CB7EEF"/>
    <w:rsid w:val="00CC3C9E"/>
    <w:rsid w:val="00CC572C"/>
    <w:rsid w:val="00CC6A14"/>
    <w:rsid w:val="00CC70A3"/>
    <w:rsid w:val="00CC76D7"/>
    <w:rsid w:val="00CD4442"/>
    <w:rsid w:val="00CD53C3"/>
    <w:rsid w:val="00CD574E"/>
    <w:rsid w:val="00CE137F"/>
    <w:rsid w:val="00CE4C22"/>
    <w:rsid w:val="00CE6C18"/>
    <w:rsid w:val="00CE76E5"/>
    <w:rsid w:val="00CF41EC"/>
    <w:rsid w:val="00CF4813"/>
    <w:rsid w:val="00CF58A0"/>
    <w:rsid w:val="00CF5D04"/>
    <w:rsid w:val="00CF6FFF"/>
    <w:rsid w:val="00D000DD"/>
    <w:rsid w:val="00D04758"/>
    <w:rsid w:val="00D04DE4"/>
    <w:rsid w:val="00D063F1"/>
    <w:rsid w:val="00D10982"/>
    <w:rsid w:val="00D10CE8"/>
    <w:rsid w:val="00D1329C"/>
    <w:rsid w:val="00D14F22"/>
    <w:rsid w:val="00D160D2"/>
    <w:rsid w:val="00D1650B"/>
    <w:rsid w:val="00D24603"/>
    <w:rsid w:val="00D320EE"/>
    <w:rsid w:val="00D440F2"/>
    <w:rsid w:val="00D44D8C"/>
    <w:rsid w:val="00D4741C"/>
    <w:rsid w:val="00D47E69"/>
    <w:rsid w:val="00D50F10"/>
    <w:rsid w:val="00D51376"/>
    <w:rsid w:val="00D547A1"/>
    <w:rsid w:val="00D5758F"/>
    <w:rsid w:val="00D57918"/>
    <w:rsid w:val="00D62DD5"/>
    <w:rsid w:val="00D6538F"/>
    <w:rsid w:val="00D73DC6"/>
    <w:rsid w:val="00D74C1A"/>
    <w:rsid w:val="00D754C1"/>
    <w:rsid w:val="00D77393"/>
    <w:rsid w:val="00D77A35"/>
    <w:rsid w:val="00D810A6"/>
    <w:rsid w:val="00D810DA"/>
    <w:rsid w:val="00D81B3E"/>
    <w:rsid w:val="00D83C80"/>
    <w:rsid w:val="00D860A2"/>
    <w:rsid w:val="00D90C70"/>
    <w:rsid w:val="00D90E49"/>
    <w:rsid w:val="00D96ADE"/>
    <w:rsid w:val="00DA0CE2"/>
    <w:rsid w:val="00DA2595"/>
    <w:rsid w:val="00DA3466"/>
    <w:rsid w:val="00DB457A"/>
    <w:rsid w:val="00DB4FBA"/>
    <w:rsid w:val="00DB7455"/>
    <w:rsid w:val="00DB7905"/>
    <w:rsid w:val="00DC6A10"/>
    <w:rsid w:val="00DD16B0"/>
    <w:rsid w:val="00DD2A6A"/>
    <w:rsid w:val="00DE287D"/>
    <w:rsid w:val="00DE657E"/>
    <w:rsid w:val="00DE67FD"/>
    <w:rsid w:val="00DE6A61"/>
    <w:rsid w:val="00DF4704"/>
    <w:rsid w:val="00E0225C"/>
    <w:rsid w:val="00E024AA"/>
    <w:rsid w:val="00E0785F"/>
    <w:rsid w:val="00E15C77"/>
    <w:rsid w:val="00E15DC1"/>
    <w:rsid w:val="00E206A7"/>
    <w:rsid w:val="00E250F1"/>
    <w:rsid w:val="00E26A71"/>
    <w:rsid w:val="00E3550D"/>
    <w:rsid w:val="00E359CD"/>
    <w:rsid w:val="00E35BC0"/>
    <w:rsid w:val="00E40698"/>
    <w:rsid w:val="00E461C7"/>
    <w:rsid w:val="00E47757"/>
    <w:rsid w:val="00E52838"/>
    <w:rsid w:val="00E57C3C"/>
    <w:rsid w:val="00E614E0"/>
    <w:rsid w:val="00E621C0"/>
    <w:rsid w:val="00E7247F"/>
    <w:rsid w:val="00E73F7F"/>
    <w:rsid w:val="00E753E8"/>
    <w:rsid w:val="00E75734"/>
    <w:rsid w:val="00E825F6"/>
    <w:rsid w:val="00E84110"/>
    <w:rsid w:val="00E85409"/>
    <w:rsid w:val="00E85D74"/>
    <w:rsid w:val="00E86EA6"/>
    <w:rsid w:val="00E92636"/>
    <w:rsid w:val="00E9575E"/>
    <w:rsid w:val="00EA1D67"/>
    <w:rsid w:val="00EA429F"/>
    <w:rsid w:val="00EA4F9E"/>
    <w:rsid w:val="00EA51D7"/>
    <w:rsid w:val="00EA63CA"/>
    <w:rsid w:val="00EA6D3B"/>
    <w:rsid w:val="00EB00AD"/>
    <w:rsid w:val="00EB136C"/>
    <w:rsid w:val="00EB480E"/>
    <w:rsid w:val="00EB5EC6"/>
    <w:rsid w:val="00EB7FC9"/>
    <w:rsid w:val="00EC21DC"/>
    <w:rsid w:val="00EC72E0"/>
    <w:rsid w:val="00EC7D8E"/>
    <w:rsid w:val="00ED2364"/>
    <w:rsid w:val="00ED27E8"/>
    <w:rsid w:val="00ED7137"/>
    <w:rsid w:val="00EF06EA"/>
    <w:rsid w:val="00EF393E"/>
    <w:rsid w:val="00EF4B54"/>
    <w:rsid w:val="00EF5A9B"/>
    <w:rsid w:val="00F0372A"/>
    <w:rsid w:val="00F05A15"/>
    <w:rsid w:val="00F10476"/>
    <w:rsid w:val="00F21088"/>
    <w:rsid w:val="00F31360"/>
    <w:rsid w:val="00F327E7"/>
    <w:rsid w:val="00F346E1"/>
    <w:rsid w:val="00F35746"/>
    <w:rsid w:val="00F42605"/>
    <w:rsid w:val="00F445AF"/>
    <w:rsid w:val="00F447C7"/>
    <w:rsid w:val="00F459B4"/>
    <w:rsid w:val="00F5168B"/>
    <w:rsid w:val="00F5211B"/>
    <w:rsid w:val="00F554A9"/>
    <w:rsid w:val="00F57796"/>
    <w:rsid w:val="00F710F0"/>
    <w:rsid w:val="00F716FD"/>
    <w:rsid w:val="00F80355"/>
    <w:rsid w:val="00F87C43"/>
    <w:rsid w:val="00F91996"/>
    <w:rsid w:val="00F93358"/>
    <w:rsid w:val="00F95D7A"/>
    <w:rsid w:val="00FA5722"/>
    <w:rsid w:val="00FB0C81"/>
    <w:rsid w:val="00FC0EDA"/>
    <w:rsid w:val="00FC2200"/>
    <w:rsid w:val="00FC2540"/>
    <w:rsid w:val="00FD3B53"/>
    <w:rsid w:val="00FD77E0"/>
    <w:rsid w:val="00FF0204"/>
    <w:rsid w:val="00FF3AED"/>
    <w:rsid w:val="00FF4675"/>
    <w:rsid w:val="00FF664C"/>
    <w:rsid w:val="00FF7195"/>
    <w:rsid w:val="00FF7D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90ECE"/>
  <w15:docId w15:val="{C5F46F83-8694-49AA-BA12-680BF9552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DB4"/>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6E126D"/>
    <w:rPr>
      <w:lang w:val="en-GB"/>
    </w:rPr>
  </w:style>
  <w:style w:type="character" w:styleId="FootnoteReference">
    <w:name w:val="footnote reference"/>
    <w:aliases w:val="ftref,Footnote Text1,Footnote Text2,Footnote text,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16DA7"/>
    <w:pPr>
      <w:spacing w:after="160" w:line="240" w:lineRule="exact"/>
    </w:pPr>
    <w:rPr>
      <w:sz w:val="20"/>
      <w:szCs w:val="20"/>
      <w:vertAlign w:val="superscript"/>
      <w:lang w:val="en-US"/>
    </w:rPr>
  </w:style>
  <w:style w:type="paragraph" w:styleId="ListParagraph">
    <w:name w:val="List Paragraph"/>
    <w:aliases w:val="Paragraph,Bullets,List Paragraph1,Unordered List,List Paragraph 2,ADB paragraph numbering,List Paragraph nowy,List Paragraph (numbered (a)),Numbered List Paragraph,Report Para,List Paragraph11,bullets,Heading 2_sj,WinDForce-Letter,Dot pt"/>
    <w:basedOn w:val="Normal"/>
    <w:link w:val="ListParagraphChar"/>
    <w:uiPriority w:val="34"/>
    <w:qFormat/>
    <w:rsid w:val="007E70FA"/>
    <w:pPr>
      <w:ind w:left="720"/>
      <w:contextualSpacing/>
    </w:pPr>
  </w:style>
  <w:style w:type="paragraph" w:styleId="Revision">
    <w:name w:val="Revision"/>
    <w:hidden/>
    <w:uiPriority w:val="99"/>
    <w:semiHidden/>
    <w:rsid w:val="007E3B12"/>
    <w:rPr>
      <w:sz w:val="22"/>
      <w:szCs w:val="22"/>
      <w:lang w:val="en-CA"/>
    </w:rPr>
  </w:style>
  <w:style w:type="paragraph" w:styleId="BodyText">
    <w:name w:val="Body Text"/>
    <w:basedOn w:val="Normal"/>
    <w:link w:val="BodyTextChar"/>
    <w:uiPriority w:val="1"/>
    <w:qFormat/>
    <w:rsid w:val="00B71E0A"/>
    <w:pPr>
      <w:widowControl w:val="0"/>
      <w:spacing w:line="276" w:lineRule="auto"/>
      <w:ind w:right="576"/>
      <w:jc w:val="left"/>
    </w:pPr>
    <w:rPr>
      <w:lang w:val="en-US"/>
    </w:rPr>
  </w:style>
  <w:style w:type="character" w:customStyle="1" w:styleId="BodyTextChar">
    <w:name w:val="Body Text Char"/>
    <w:basedOn w:val="DefaultParagraphFont"/>
    <w:link w:val="BodyText"/>
    <w:uiPriority w:val="1"/>
    <w:rsid w:val="00B71E0A"/>
    <w:rPr>
      <w:sz w:val="22"/>
      <w:szCs w:val="22"/>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Report Para Char"/>
    <w:basedOn w:val="DefaultParagraphFont"/>
    <w:link w:val="ListParagraph"/>
    <w:uiPriority w:val="34"/>
    <w:qFormat/>
    <w:locked/>
    <w:rsid w:val="009F0FA6"/>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206A7"/>
    <w:rPr>
      <w:sz w:val="22"/>
      <w:szCs w:val="22"/>
      <w:lang w:val="en-CA"/>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206A7"/>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206A7"/>
    <w:rPr>
      <w:sz w:val="22"/>
      <w:szCs w:val="22"/>
      <w:lang w:val="en-CA"/>
    </w:rPr>
  </w:style>
  <w:style w:type="character" w:customStyle="1" w:styleId="Heading5Char">
    <w:name w:val="Heading 5 Char"/>
    <w:basedOn w:val="DefaultParagraphFont"/>
    <w:link w:val="Heading5"/>
    <w:rsid w:val="00E206A7"/>
    <w:rPr>
      <w:sz w:val="22"/>
      <w:szCs w:val="22"/>
      <w:lang w:val="en-CA"/>
    </w:rPr>
  </w:style>
  <w:style w:type="character" w:customStyle="1" w:styleId="Heading6Char">
    <w:name w:val="Heading 6 Char"/>
    <w:basedOn w:val="DefaultParagraphFont"/>
    <w:link w:val="Heading6"/>
    <w:rsid w:val="00E206A7"/>
    <w:rPr>
      <w:rFonts w:ascii="Arial" w:hAnsi="Arial"/>
      <w:i/>
      <w:sz w:val="22"/>
      <w:szCs w:val="22"/>
      <w:lang w:val="en-CA"/>
    </w:rPr>
  </w:style>
  <w:style w:type="character" w:customStyle="1" w:styleId="Heading7Char">
    <w:name w:val="Heading 7 Char"/>
    <w:basedOn w:val="DefaultParagraphFont"/>
    <w:link w:val="Heading7"/>
    <w:rsid w:val="00E206A7"/>
    <w:rPr>
      <w:rFonts w:ascii="Arial" w:hAnsi="Arial"/>
      <w:sz w:val="22"/>
      <w:szCs w:val="22"/>
      <w:lang w:val="en-CA"/>
    </w:rPr>
  </w:style>
  <w:style w:type="character" w:customStyle="1" w:styleId="Heading8Char">
    <w:name w:val="Heading 8 Char"/>
    <w:basedOn w:val="DefaultParagraphFont"/>
    <w:link w:val="Heading8"/>
    <w:rsid w:val="00E206A7"/>
    <w:rPr>
      <w:b/>
      <w:sz w:val="22"/>
      <w:szCs w:val="22"/>
      <w:lang w:val="en-CA"/>
    </w:rPr>
  </w:style>
  <w:style w:type="character" w:customStyle="1" w:styleId="Heading9Char">
    <w:name w:val="Heading 9 Char"/>
    <w:basedOn w:val="DefaultParagraphFont"/>
    <w:link w:val="Heading9"/>
    <w:rsid w:val="00E206A7"/>
    <w:rPr>
      <w:rFonts w:ascii="Arial" w:hAnsi="Arial"/>
      <w:i/>
      <w:sz w:val="18"/>
      <w:szCs w:val="22"/>
      <w:lang w:val="en-CA"/>
    </w:rPr>
  </w:style>
  <w:style w:type="character" w:customStyle="1" w:styleId="HeaderChar">
    <w:name w:val="Header Char"/>
    <w:basedOn w:val="DefaultParagraphFont"/>
    <w:link w:val="Header"/>
    <w:uiPriority w:val="99"/>
    <w:rsid w:val="00E206A7"/>
    <w:rPr>
      <w:sz w:val="22"/>
      <w:szCs w:val="22"/>
      <w:lang w:val="en-CA"/>
    </w:rPr>
  </w:style>
  <w:style w:type="character" w:customStyle="1" w:styleId="FooterChar">
    <w:name w:val="Footer Char"/>
    <w:basedOn w:val="DefaultParagraphFont"/>
    <w:link w:val="Footer"/>
    <w:uiPriority w:val="99"/>
    <w:rsid w:val="00E206A7"/>
    <w:rPr>
      <w:sz w:val="22"/>
      <w:szCs w:val="22"/>
      <w:lang w:val="en-CA"/>
    </w:rPr>
  </w:style>
  <w:style w:type="character" w:customStyle="1" w:styleId="BodyText3Char">
    <w:name w:val="Body Text 3 Char"/>
    <w:basedOn w:val="DefaultParagraphFont"/>
    <w:link w:val="BodyText3"/>
    <w:semiHidden/>
    <w:rsid w:val="00E206A7"/>
    <w:rPr>
      <w:sz w:val="16"/>
      <w:szCs w:val="16"/>
      <w:lang w:val="en-CA"/>
    </w:rPr>
  </w:style>
  <w:style w:type="character" w:customStyle="1" w:styleId="BodyTextIndent3Char">
    <w:name w:val="Body Text Indent 3 Char"/>
    <w:basedOn w:val="DefaultParagraphFont"/>
    <w:link w:val="BodyTextIndent3"/>
    <w:semiHidden/>
    <w:rsid w:val="00E206A7"/>
    <w:rPr>
      <w:sz w:val="16"/>
      <w:szCs w:val="16"/>
      <w:lang w:val="en-CA"/>
    </w:rPr>
  </w:style>
  <w:style w:type="character" w:customStyle="1" w:styleId="PlainTextChar">
    <w:name w:val="Plain Text Char"/>
    <w:basedOn w:val="DefaultParagraphFont"/>
    <w:link w:val="PlainText"/>
    <w:semiHidden/>
    <w:rsid w:val="00E206A7"/>
    <w:rPr>
      <w:rFonts w:ascii="Courier New" w:hAnsi="Courier New" w:cs="Courier New"/>
      <w:szCs w:val="22"/>
      <w:lang w:val="en-CA"/>
    </w:rPr>
  </w:style>
  <w:style w:type="character" w:customStyle="1" w:styleId="SubtitleChar">
    <w:name w:val="Subtitle Char"/>
    <w:basedOn w:val="DefaultParagraphFont"/>
    <w:link w:val="Subtitle"/>
    <w:rsid w:val="00E206A7"/>
    <w:rPr>
      <w:rFonts w:ascii="Arial" w:hAnsi="Arial" w:cs="Arial"/>
      <w:sz w:val="22"/>
      <w:szCs w:val="22"/>
      <w:lang w:val="en-CA"/>
    </w:rPr>
  </w:style>
  <w:style w:type="character" w:customStyle="1" w:styleId="TitleChar">
    <w:name w:val="Title Char"/>
    <w:basedOn w:val="DefaultParagraphFont"/>
    <w:link w:val="Title"/>
    <w:rsid w:val="00E206A7"/>
    <w:rPr>
      <w:rFonts w:ascii="Arial" w:hAnsi="Arial" w:cs="Arial"/>
      <w:b/>
      <w:bCs/>
      <w:kern w:val="28"/>
      <w:sz w:val="22"/>
      <w:szCs w:val="22"/>
      <w:lang w:val="en-CA"/>
    </w:rPr>
  </w:style>
  <w:style w:type="character" w:customStyle="1" w:styleId="DateChar">
    <w:name w:val="Date Char"/>
    <w:basedOn w:val="DefaultParagraphFont"/>
    <w:link w:val="Date"/>
    <w:rsid w:val="00E206A7"/>
    <w:rPr>
      <w:sz w:val="22"/>
      <w:szCs w:val="22"/>
      <w:lang w:val="en-CA"/>
    </w:rPr>
  </w:style>
  <w:style w:type="table" w:customStyle="1" w:styleId="TableGrid10">
    <w:name w:val="Table Grid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206A7"/>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E206A7"/>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pasted5">
    <w:name w:val="contentpasted5"/>
    <w:basedOn w:val="DefaultParagraphFont"/>
    <w:rsid w:val="00C052BF"/>
  </w:style>
  <w:style w:type="table" w:customStyle="1" w:styleId="TableGrid72">
    <w:name w:val="Table Grid72"/>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4735F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81">
      <w:bodyDiv w:val="1"/>
      <w:marLeft w:val="0"/>
      <w:marRight w:val="0"/>
      <w:marTop w:val="0"/>
      <w:marBottom w:val="0"/>
      <w:divBdr>
        <w:top w:val="none" w:sz="0" w:space="0" w:color="auto"/>
        <w:left w:val="none" w:sz="0" w:space="0" w:color="auto"/>
        <w:bottom w:val="none" w:sz="0" w:space="0" w:color="auto"/>
        <w:right w:val="none" w:sz="0" w:space="0" w:color="auto"/>
      </w:divBdr>
    </w:div>
    <w:div w:id="103236422">
      <w:bodyDiv w:val="1"/>
      <w:marLeft w:val="0"/>
      <w:marRight w:val="0"/>
      <w:marTop w:val="0"/>
      <w:marBottom w:val="0"/>
      <w:divBdr>
        <w:top w:val="none" w:sz="0" w:space="0" w:color="auto"/>
        <w:left w:val="none" w:sz="0" w:space="0" w:color="auto"/>
        <w:bottom w:val="none" w:sz="0" w:space="0" w:color="auto"/>
        <w:right w:val="none" w:sz="0" w:space="0" w:color="auto"/>
      </w:divBdr>
    </w:div>
    <w:div w:id="135687755">
      <w:bodyDiv w:val="1"/>
      <w:marLeft w:val="0"/>
      <w:marRight w:val="0"/>
      <w:marTop w:val="0"/>
      <w:marBottom w:val="0"/>
      <w:divBdr>
        <w:top w:val="none" w:sz="0" w:space="0" w:color="auto"/>
        <w:left w:val="none" w:sz="0" w:space="0" w:color="auto"/>
        <w:bottom w:val="none" w:sz="0" w:space="0" w:color="auto"/>
        <w:right w:val="none" w:sz="0" w:space="0" w:color="auto"/>
      </w:divBdr>
    </w:div>
    <w:div w:id="143392913">
      <w:bodyDiv w:val="1"/>
      <w:marLeft w:val="0"/>
      <w:marRight w:val="0"/>
      <w:marTop w:val="0"/>
      <w:marBottom w:val="0"/>
      <w:divBdr>
        <w:top w:val="none" w:sz="0" w:space="0" w:color="auto"/>
        <w:left w:val="none" w:sz="0" w:space="0" w:color="auto"/>
        <w:bottom w:val="none" w:sz="0" w:space="0" w:color="auto"/>
        <w:right w:val="none" w:sz="0" w:space="0" w:color="auto"/>
      </w:divBdr>
    </w:div>
    <w:div w:id="163278634">
      <w:bodyDiv w:val="1"/>
      <w:marLeft w:val="0"/>
      <w:marRight w:val="0"/>
      <w:marTop w:val="0"/>
      <w:marBottom w:val="0"/>
      <w:divBdr>
        <w:top w:val="none" w:sz="0" w:space="0" w:color="auto"/>
        <w:left w:val="none" w:sz="0" w:space="0" w:color="auto"/>
        <w:bottom w:val="none" w:sz="0" w:space="0" w:color="auto"/>
        <w:right w:val="none" w:sz="0" w:space="0" w:color="auto"/>
      </w:divBdr>
    </w:div>
    <w:div w:id="198130499">
      <w:bodyDiv w:val="1"/>
      <w:marLeft w:val="0"/>
      <w:marRight w:val="0"/>
      <w:marTop w:val="0"/>
      <w:marBottom w:val="0"/>
      <w:divBdr>
        <w:top w:val="none" w:sz="0" w:space="0" w:color="auto"/>
        <w:left w:val="none" w:sz="0" w:space="0" w:color="auto"/>
        <w:bottom w:val="none" w:sz="0" w:space="0" w:color="auto"/>
        <w:right w:val="none" w:sz="0" w:space="0" w:color="auto"/>
      </w:divBdr>
    </w:div>
    <w:div w:id="23999295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1812024">
      <w:bodyDiv w:val="1"/>
      <w:marLeft w:val="0"/>
      <w:marRight w:val="0"/>
      <w:marTop w:val="0"/>
      <w:marBottom w:val="0"/>
      <w:divBdr>
        <w:top w:val="none" w:sz="0" w:space="0" w:color="auto"/>
        <w:left w:val="none" w:sz="0" w:space="0" w:color="auto"/>
        <w:bottom w:val="none" w:sz="0" w:space="0" w:color="auto"/>
        <w:right w:val="none" w:sz="0" w:space="0" w:color="auto"/>
      </w:divBdr>
    </w:div>
    <w:div w:id="391084122">
      <w:bodyDiv w:val="1"/>
      <w:marLeft w:val="0"/>
      <w:marRight w:val="0"/>
      <w:marTop w:val="0"/>
      <w:marBottom w:val="0"/>
      <w:divBdr>
        <w:top w:val="none" w:sz="0" w:space="0" w:color="auto"/>
        <w:left w:val="none" w:sz="0" w:space="0" w:color="auto"/>
        <w:bottom w:val="none" w:sz="0" w:space="0" w:color="auto"/>
        <w:right w:val="none" w:sz="0" w:space="0" w:color="auto"/>
      </w:divBdr>
    </w:div>
    <w:div w:id="628900682">
      <w:bodyDiv w:val="1"/>
      <w:marLeft w:val="0"/>
      <w:marRight w:val="0"/>
      <w:marTop w:val="0"/>
      <w:marBottom w:val="0"/>
      <w:divBdr>
        <w:top w:val="none" w:sz="0" w:space="0" w:color="auto"/>
        <w:left w:val="none" w:sz="0" w:space="0" w:color="auto"/>
        <w:bottom w:val="none" w:sz="0" w:space="0" w:color="auto"/>
        <w:right w:val="none" w:sz="0" w:space="0" w:color="auto"/>
      </w:divBdr>
    </w:div>
    <w:div w:id="665715692">
      <w:bodyDiv w:val="1"/>
      <w:marLeft w:val="0"/>
      <w:marRight w:val="0"/>
      <w:marTop w:val="0"/>
      <w:marBottom w:val="0"/>
      <w:divBdr>
        <w:top w:val="none" w:sz="0" w:space="0" w:color="auto"/>
        <w:left w:val="none" w:sz="0" w:space="0" w:color="auto"/>
        <w:bottom w:val="none" w:sz="0" w:space="0" w:color="auto"/>
        <w:right w:val="none" w:sz="0" w:space="0" w:color="auto"/>
      </w:divBdr>
    </w:div>
    <w:div w:id="666712389">
      <w:bodyDiv w:val="1"/>
      <w:marLeft w:val="0"/>
      <w:marRight w:val="0"/>
      <w:marTop w:val="0"/>
      <w:marBottom w:val="0"/>
      <w:divBdr>
        <w:top w:val="none" w:sz="0" w:space="0" w:color="auto"/>
        <w:left w:val="none" w:sz="0" w:space="0" w:color="auto"/>
        <w:bottom w:val="none" w:sz="0" w:space="0" w:color="auto"/>
        <w:right w:val="none" w:sz="0" w:space="0" w:color="auto"/>
      </w:divBdr>
    </w:div>
    <w:div w:id="685056561">
      <w:bodyDiv w:val="1"/>
      <w:marLeft w:val="0"/>
      <w:marRight w:val="0"/>
      <w:marTop w:val="0"/>
      <w:marBottom w:val="0"/>
      <w:divBdr>
        <w:top w:val="none" w:sz="0" w:space="0" w:color="auto"/>
        <w:left w:val="none" w:sz="0" w:space="0" w:color="auto"/>
        <w:bottom w:val="none" w:sz="0" w:space="0" w:color="auto"/>
        <w:right w:val="none" w:sz="0" w:space="0" w:color="auto"/>
      </w:divBdr>
    </w:div>
    <w:div w:id="6854465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8193576">
      <w:bodyDiv w:val="1"/>
      <w:marLeft w:val="0"/>
      <w:marRight w:val="0"/>
      <w:marTop w:val="0"/>
      <w:marBottom w:val="0"/>
      <w:divBdr>
        <w:top w:val="none" w:sz="0" w:space="0" w:color="auto"/>
        <w:left w:val="none" w:sz="0" w:space="0" w:color="auto"/>
        <w:bottom w:val="none" w:sz="0" w:space="0" w:color="auto"/>
        <w:right w:val="none" w:sz="0" w:space="0" w:color="auto"/>
      </w:divBdr>
    </w:div>
    <w:div w:id="730468626">
      <w:bodyDiv w:val="1"/>
      <w:marLeft w:val="0"/>
      <w:marRight w:val="0"/>
      <w:marTop w:val="0"/>
      <w:marBottom w:val="0"/>
      <w:divBdr>
        <w:top w:val="none" w:sz="0" w:space="0" w:color="auto"/>
        <w:left w:val="none" w:sz="0" w:space="0" w:color="auto"/>
        <w:bottom w:val="none" w:sz="0" w:space="0" w:color="auto"/>
        <w:right w:val="none" w:sz="0" w:space="0" w:color="auto"/>
      </w:divBdr>
    </w:div>
    <w:div w:id="742142228">
      <w:bodyDiv w:val="1"/>
      <w:marLeft w:val="0"/>
      <w:marRight w:val="0"/>
      <w:marTop w:val="0"/>
      <w:marBottom w:val="0"/>
      <w:divBdr>
        <w:top w:val="none" w:sz="0" w:space="0" w:color="auto"/>
        <w:left w:val="none" w:sz="0" w:space="0" w:color="auto"/>
        <w:bottom w:val="none" w:sz="0" w:space="0" w:color="auto"/>
        <w:right w:val="none" w:sz="0" w:space="0" w:color="auto"/>
      </w:divBdr>
    </w:div>
    <w:div w:id="78750831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967777510">
      <w:bodyDiv w:val="1"/>
      <w:marLeft w:val="0"/>
      <w:marRight w:val="0"/>
      <w:marTop w:val="0"/>
      <w:marBottom w:val="0"/>
      <w:divBdr>
        <w:top w:val="none" w:sz="0" w:space="0" w:color="auto"/>
        <w:left w:val="none" w:sz="0" w:space="0" w:color="auto"/>
        <w:bottom w:val="none" w:sz="0" w:space="0" w:color="auto"/>
        <w:right w:val="none" w:sz="0" w:space="0" w:color="auto"/>
      </w:divBdr>
    </w:div>
    <w:div w:id="998653770">
      <w:bodyDiv w:val="1"/>
      <w:marLeft w:val="0"/>
      <w:marRight w:val="0"/>
      <w:marTop w:val="0"/>
      <w:marBottom w:val="0"/>
      <w:divBdr>
        <w:top w:val="none" w:sz="0" w:space="0" w:color="auto"/>
        <w:left w:val="none" w:sz="0" w:space="0" w:color="auto"/>
        <w:bottom w:val="none" w:sz="0" w:space="0" w:color="auto"/>
        <w:right w:val="none" w:sz="0" w:space="0" w:color="auto"/>
      </w:divBdr>
    </w:div>
    <w:div w:id="1010524151">
      <w:bodyDiv w:val="1"/>
      <w:marLeft w:val="0"/>
      <w:marRight w:val="0"/>
      <w:marTop w:val="0"/>
      <w:marBottom w:val="0"/>
      <w:divBdr>
        <w:top w:val="none" w:sz="0" w:space="0" w:color="auto"/>
        <w:left w:val="none" w:sz="0" w:space="0" w:color="auto"/>
        <w:bottom w:val="none" w:sz="0" w:space="0" w:color="auto"/>
        <w:right w:val="none" w:sz="0" w:space="0" w:color="auto"/>
      </w:divBdr>
    </w:div>
    <w:div w:id="1016426903">
      <w:bodyDiv w:val="1"/>
      <w:marLeft w:val="0"/>
      <w:marRight w:val="0"/>
      <w:marTop w:val="0"/>
      <w:marBottom w:val="0"/>
      <w:divBdr>
        <w:top w:val="none" w:sz="0" w:space="0" w:color="auto"/>
        <w:left w:val="none" w:sz="0" w:space="0" w:color="auto"/>
        <w:bottom w:val="none" w:sz="0" w:space="0" w:color="auto"/>
        <w:right w:val="none" w:sz="0" w:space="0" w:color="auto"/>
      </w:divBdr>
    </w:div>
    <w:div w:id="1024592945">
      <w:bodyDiv w:val="1"/>
      <w:marLeft w:val="0"/>
      <w:marRight w:val="0"/>
      <w:marTop w:val="0"/>
      <w:marBottom w:val="0"/>
      <w:divBdr>
        <w:top w:val="none" w:sz="0" w:space="0" w:color="auto"/>
        <w:left w:val="none" w:sz="0" w:space="0" w:color="auto"/>
        <w:bottom w:val="none" w:sz="0" w:space="0" w:color="auto"/>
        <w:right w:val="none" w:sz="0" w:space="0" w:color="auto"/>
      </w:divBdr>
    </w:div>
    <w:div w:id="1062943149">
      <w:bodyDiv w:val="1"/>
      <w:marLeft w:val="0"/>
      <w:marRight w:val="0"/>
      <w:marTop w:val="0"/>
      <w:marBottom w:val="0"/>
      <w:divBdr>
        <w:top w:val="none" w:sz="0" w:space="0" w:color="auto"/>
        <w:left w:val="none" w:sz="0" w:space="0" w:color="auto"/>
        <w:bottom w:val="none" w:sz="0" w:space="0" w:color="auto"/>
        <w:right w:val="none" w:sz="0" w:space="0" w:color="auto"/>
      </w:divBdr>
    </w:div>
    <w:div w:id="1104419683">
      <w:bodyDiv w:val="1"/>
      <w:marLeft w:val="0"/>
      <w:marRight w:val="0"/>
      <w:marTop w:val="0"/>
      <w:marBottom w:val="0"/>
      <w:divBdr>
        <w:top w:val="none" w:sz="0" w:space="0" w:color="auto"/>
        <w:left w:val="none" w:sz="0" w:space="0" w:color="auto"/>
        <w:bottom w:val="none" w:sz="0" w:space="0" w:color="auto"/>
        <w:right w:val="none" w:sz="0" w:space="0" w:color="auto"/>
      </w:divBdr>
    </w:div>
    <w:div w:id="1176962797">
      <w:bodyDiv w:val="1"/>
      <w:marLeft w:val="0"/>
      <w:marRight w:val="0"/>
      <w:marTop w:val="0"/>
      <w:marBottom w:val="0"/>
      <w:divBdr>
        <w:top w:val="none" w:sz="0" w:space="0" w:color="auto"/>
        <w:left w:val="none" w:sz="0" w:space="0" w:color="auto"/>
        <w:bottom w:val="none" w:sz="0" w:space="0" w:color="auto"/>
        <w:right w:val="none" w:sz="0" w:space="0" w:color="auto"/>
      </w:divBdr>
    </w:div>
    <w:div w:id="1219904122">
      <w:bodyDiv w:val="1"/>
      <w:marLeft w:val="0"/>
      <w:marRight w:val="0"/>
      <w:marTop w:val="0"/>
      <w:marBottom w:val="0"/>
      <w:divBdr>
        <w:top w:val="none" w:sz="0" w:space="0" w:color="auto"/>
        <w:left w:val="none" w:sz="0" w:space="0" w:color="auto"/>
        <w:bottom w:val="none" w:sz="0" w:space="0" w:color="auto"/>
        <w:right w:val="none" w:sz="0" w:space="0" w:color="auto"/>
      </w:divBdr>
    </w:div>
    <w:div w:id="1243684012">
      <w:bodyDiv w:val="1"/>
      <w:marLeft w:val="0"/>
      <w:marRight w:val="0"/>
      <w:marTop w:val="0"/>
      <w:marBottom w:val="0"/>
      <w:divBdr>
        <w:top w:val="none" w:sz="0" w:space="0" w:color="auto"/>
        <w:left w:val="none" w:sz="0" w:space="0" w:color="auto"/>
        <w:bottom w:val="none" w:sz="0" w:space="0" w:color="auto"/>
        <w:right w:val="none" w:sz="0" w:space="0" w:color="auto"/>
      </w:divBdr>
    </w:div>
    <w:div w:id="1270237610">
      <w:bodyDiv w:val="1"/>
      <w:marLeft w:val="0"/>
      <w:marRight w:val="0"/>
      <w:marTop w:val="0"/>
      <w:marBottom w:val="0"/>
      <w:divBdr>
        <w:top w:val="none" w:sz="0" w:space="0" w:color="auto"/>
        <w:left w:val="none" w:sz="0" w:space="0" w:color="auto"/>
        <w:bottom w:val="none" w:sz="0" w:space="0" w:color="auto"/>
        <w:right w:val="none" w:sz="0" w:space="0" w:color="auto"/>
      </w:divBdr>
    </w:div>
    <w:div w:id="1343163204">
      <w:bodyDiv w:val="1"/>
      <w:marLeft w:val="0"/>
      <w:marRight w:val="0"/>
      <w:marTop w:val="0"/>
      <w:marBottom w:val="0"/>
      <w:divBdr>
        <w:top w:val="none" w:sz="0" w:space="0" w:color="auto"/>
        <w:left w:val="none" w:sz="0" w:space="0" w:color="auto"/>
        <w:bottom w:val="none" w:sz="0" w:space="0" w:color="auto"/>
        <w:right w:val="none" w:sz="0" w:space="0" w:color="auto"/>
      </w:divBdr>
    </w:div>
    <w:div w:id="1425882222">
      <w:bodyDiv w:val="1"/>
      <w:marLeft w:val="0"/>
      <w:marRight w:val="0"/>
      <w:marTop w:val="0"/>
      <w:marBottom w:val="0"/>
      <w:divBdr>
        <w:top w:val="none" w:sz="0" w:space="0" w:color="auto"/>
        <w:left w:val="none" w:sz="0" w:space="0" w:color="auto"/>
        <w:bottom w:val="none" w:sz="0" w:space="0" w:color="auto"/>
        <w:right w:val="none" w:sz="0" w:space="0" w:color="auto"/>
      </w:divBdr>
    </w:div>
    <w:div w:id="1453017068">
      <w:bodyDiv w:val="1"/>
      <w:marLeft w:val="0"/>
      <w:marRight w:val="0"/>
      <w:marTop w:val="0"/>
      <w:marBottom w:val="0"/>
      <w:divBdr>
        <w:top w:val="none" w:sz="0" w:space="0" w:color="auto"/>
        <w:left w:val="none" w:sz="0" w:space="0" w:color="auto"/>
        <w:bottom w:val="none" w:sz="0" w:space="0" w:color="auto"/>
        <w:right w:val="none" w:sz="0" w:space="0" w:color="auto"/>
      </w:divBdr>
    </w:div>
    <w:div w:id="1525943476">
      <w:bodyDiv w:val="1"/>
      <w:marLeft w:val="0"/>
      <w:marRight w:val="0"/>
      <w:marTop w:val="0"/>
      <w:marBottom w:val="0"/>
      <w:divBdr>
        <w:top w:val="none" w:sz="0" w:space="0" w:color="auto"/>
        <w:left w:val="none" w:sz="0" w:space="0" w:color="auto"/>
        <w:bottom w:val="none" w:sz="0" w:space="0" w:color="auto"/>
        <w:right w:val="none" w:sz="0" w:space="0" w:color="auto"/>
      </w:divBdr>
    </w:div>
    <w:div w:id="1624270544">
      <w:bodyDiv w:val="1"/>
      <w:marLeft w:val="0"/>
      <w:marRight w:val="0"/>
      <w:marTop w:val="0"/>
      <w:marBottom w:val="0"/>
      <w:divBdr>
        <w:top w:val="none" w:sz="0" w:space="0" w:color="auto"/>
        <w:left w:val="none" w:sz="0" w:space="0" w:color="auto"/>
        <w:bottom w:val="none" w:sz="0" w:space="0" w:color="auto"/>
        <w:right w:val="none" w:sz="0" w:space="0" w:color="auto"/>
      </w:divBdr>
    </w:div>
    <w:div w:id="1761676644">
      <w:bodyDiv w:val="1"/>
      <w:marLeft w:val="0"/>
      <w:marRight w:val="0"/>
      <w:marTop w:val="0"/>
      <w:marBottom w:val="0"/>
      <w:divBdr>
        <w:top w:val="none" w:sz="0" w:space="0" w:color="auto"/>
        <w:left w:val="none" w:sz="0" w:space="0" w:color="auto"/>
        <w:bottom w:val="none" w:sz="0" w:space="0" w:color="auto"/>
        <w:right w:val="none" w:sz="0" w:space="0" w:color="auto"/>
      </w:divBdr>
    </w:div>
    <w:div w:id="1766461954">
      <w:bodyDiv w:val="1"/>
      <w:marLeft w:val="0"/>
      <w:marRight w:val="0"/>
      <w:marTop w:val="0"/>
      <w:marBottom w:val="0"/>
      <w:divBdr>
        <w:top w:val="none" w:sz="0" w:space="0" w:color="auto"/>
        <w:left w:val="none" w:sz="0" w:space="0" w:color="auto"/>
        <w:bottom w:val="none" w:sz="0" w:space="0" w:color="auto"/>
        <w:right w:val="none" w:sz="0" w:space="0" w:color="auto"/>
      </w:divBdr>
    </w:div>
    <w:div w:id="1808086745">
      <w:bodyDiv w:val="1"/>
      <w:marLeft w:val="0"/>
      <w:marRight w:val="0"/>
      <w:marTop w:val="0"/>
      <w:marBottom w:val="0"/>
      <w:divBdr>
        <w:top w:val="none" w:sz="0" w:space="0" w:color="auto"/>
        <w:left w:val="none" w:sz="0" w:space="0" w:color="auto"/>
        <w:bottom w:val="none" w:sz="0" w:space="0" w:color="auto"/>
        <w:right w:val="none" w:sz="0" w:space="0" w:color="auto"/>
      </w:divBdr>
    </w:div>
    <w:div w:id="1832140373">
      <w:bodyDiv w:val="1"/>
      <w:marLeft w:val="0"/>
      <w:marRight w:val="0"/>
      <w:marTop w:val="0"/>
      <w:marBottom w:val="0"/>
      <w:divBdr>
        <w:top w:val="none" w:sz="0" w:space="0" w:color="auto"/>
        <w:left w:val="none" w:sz="0" w:space="0" w:color="auto"/>
        <w:bottom w:val="none" w:sz="0" w:space="0" w:color="auto"/>
        <w:right w:val="none" w:sz="0" w:space="0" w:color="auto"/>
      </w:divBdr>
    </w:div>
    <w:div w:id="18516033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8200601">
      <w:bodyDiv w:val="1"/>
      <w:marLeft w:val="0"/>
      <w:marRight w:val="0"/>
      <w:marTop w:val="0"/>
      <w:marBottom w:val="0"/>
      <w:divBdr>
        <w:top w:val="none" w:sz="0" w:space="0" w:color="auto"/>
        <w:left w:val="none" w:sz="0" w:space="0" w:color="auto"/>
        <w:bottom w:val="none" w:sz="0" w:space="0" w:color="auto"/>
        <w:right w:val="none" w:sz="0" w:space="0" w:color="auto"/>
      </w:divBdr>
    </w:div>
    <w:div w:id="1904291556">
      <w:bodyDiv w:val="1"/>
      <w:marLeft w:val="0"/>
      <w:marRight w:val="0"/>
      <w:marTop w:val="0"/>
      <w:marBottom w:val="0"/>
      <w:divBdr>
        <w:top w:val="none" w:sz="0" w:space="0" w:color="auto"/>
        <w:left w:val="none" w:sz="0" w:space="0" w:color="auto"/>
        <w:bottom w:val="none" w:sz="0" w:space="0" w:color="auto"/>
        <w:right w:val="none" w:sz="0" w:space="0" w:color="auto"/>
      </w:divBdr>
    </w:div>
    <w:div w:id="1969969084">
      <w:bodyDiv w:val="1"/>
      <w:marLeft w:val="0"/>
      <w:marRight w:val="0"/>
      <w:marTop w:val="0"/>
      <w:marBottom w:val="0"/>
      <w:divBdr>
        <w:top w:val="none" w:sz="0" w:space="0" w:color="auto"/>
        <w:left w:val="none" w:sz="0" w:space="0" w:color="auto"/>
        <w:bottom w:val="none" w:sz="0" w:space="0" w:color="auto"/>
        <w:right w:val="none" w:sz="0" w:space="0" w:color="auto"/>
      </w:divBdr>
    </w:div>
    <w:div w:id="1974365380">
      <w:bodyDiv w:val="1"/>
      <w:marLeft w:val="0"/>
      <w:marRight w:val="0"/>
      <w:marTop w:val="0"/>
      <w:marBottom w:val="0"/>
      <w:divBdr>
        <w:top w:val="none" w:sz="0" w:space="0" w:color="auto"/>
        <w:left w:val="none" w:sz="0" w:space="0" w:color="auto"/>
        <w:bottom w:val="none" w:sz="0" w:space="0" w:color="auto"/>
        <w:right w:val="none" w:sz="0" w:space="0" w:color="auto"/>
      </w:divBdr>
    </w:div>
    <w:div w:id="1989240470">
      <w:bodyDiv w:val="1"/>
      <w:marLeft w:val="0"/>
      <w:marRight w:val="0"/>
      <w:marTop w:val="0"/>
      <w:marBottom w:val="0"/>
      <w:divBdr>
        <w:top w:val="none" w:sz="0" w:space="0" w:color="auto"/>
        <w:left w:val="none" w:sz="0" w:space="0" w:color="auto"/>
        <w:bottom w:val="none" w:sz="0" w:space="0" w:color="auto"/>
        <w:right w:val="none" w:sz="0" w:space="0" w:color="auto"/>
      </w:divBdr>
    </w:div>
    <w:div w:id="206741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UNEP/OzL.Pro/ExCom/92/18</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4DE474E0-748E-4D78-B945-C523128737BB}"/>
</file>

<file path=customXml/itemProps3.xml><?xml version="1.0" encoding="utf-8"?>
<ds:datastoreItem xmlns:ds="http://schemas.openxmlformats.org/officeDocument/2006/customXml" ds:itemID="{704723B3-1F94-4E57-A11E-97763AA3FF11}"/>
</file>

<file path=customXml/itemProps4.xml><?xml version="1.0" encoding="utf-8"?>
<ds:datastoreItem xmlns:ds="http://schemas.openxmlformats.org/officeDocument/2006/customXml" ds:itemID="{E35B39AA-EEC5-4483-A9A1-D692A91A6003}"/>
</file>

<file path=docProps/app.xml><?xml version="1.0" encoding="utf-8"?>
<Properties xmlns="http://schemas.openxmlformats.org/officeDocument/2006/extended-properties" xmlns:vt="http://schemas.openxmlformats.org/officeDocument/2006/docPropsVTypes">
  <Template>Normal</Template>
  <TotalTime>0</TotalTime>
  <Pages>49</Pages>
  <Words>22400</Words>
  <Characters>127685</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UNEP’s work programme for 2023 (part I)</vt:lpstr>
    </vt:vector>
  </TitlesOfParts>
  <Company>UNMFS</Company>
  <LinksUpToDate>false</LinksUpToDate>
  <CharactersWithSpaces>149786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work programme for 2023 (part I)</dc:title>
  <dc:subject/>
  <dc:creator>Kaleen  McNamara</dc:creator>
  <cp:keywords/>
  <cp:lastModifiedBy>Kaleen Mcnamara</cp:lastModifiedBy>
  <cp:revision>2</cp:revision>
  <cp:lastPrinted>2001-05-26T13:40:00Z</cp:lastPrinted>
  <dcterms:created xsi:type="dcterms:W3CDTF">2023-05-09T20:38:00Z</dcterms:created>
  <dcterms:modified xsi:type="dcterms:W3CDTF">2023-05-09T20:38:00Z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UNEP/OzL.Pro/ExCom/92/18</vt:lpwstr>
  </property>
  <property fmtid="{D5CDD505-2E9C-101B-9397-08002B2CF9AE}" pid="3" name="Revision date">
    <vt:lpwstr>05/09/2023</vt:lpwstr>
  </property>
  <property fmtid="{D5CDD505-2E9C-101B-9397-08002B2CF9AE}" pid="4" name="ContentTypeId">
    <vt:lpwstr>0x0101001796B54BB090CC458CE3090784492F23</vt:lpwstr>
  </property>
  <property fmtid="{D5CDD505-2E9C-101B-9397-08002B2CF9AE}" pid="5" name="MediaServiceImageTags">
    <vt:lpwstr/>
  </property>
  <property fmtid="{D5CDD505-2E9C-101B-9397-08002B2CF9AE}" pid="6" name="SharedWithUsers">
    <vt:lpwstr>Elina Yuen85Ma. Lourdes Nanette Guerin80Cecilia Mercado77Kaleen Mcnamara76</vt:lpwstr>
  </property>
  <property fmtid="{D5CDD505-2E9C-101B-9397-08002B2CF9AE}" pid="8" name="lcf76f155ced4ddcb4097134ff3c332f">
    <vt:lpwstr/>
  </property>
</Properties>
</file>